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9" w:rsidRDefault="001F5E79">
      <w:pPr>
        <w:spacing w:before="70"/>
        <w:ind w:left="110"/>
        <w:rPr>
          <w:sz w:val="24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rPr>
          <w:sz w:val="20"/>
        </w:rPr>
      </w:pPr>
    </w:p>
    <w:p w:rsidR="001F5E79" w:rsidRDefault="001F5E79">
      <w:pPr>
        <w:spacing w:before="5"/>
        <w:rPr>
          <w:sz w:val="21"/>
        </w:rPr>
      </w:pPr>
    </w:p>
    <w:p w:rsidR="001F5E79" w:rsidRDefault="00993DE5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GEOGRAPHY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3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</w:t>
      </w:r>
    </w:p>
    <w:p w:rsidR="001F5E79" w:rsidRDefault="00993DE5">
      <w:pPr>
        <w:pStyle w:val="BodyText"/>
        <w:spacing w:before="6" w:line="249" w:lineRule="auto"/>
        <w:ind w:left="5753" w:right="5768" w:hanging="90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III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1F5E79" w:rsidRDefault="001F5E79">
      <w:pPr>
        <w:spacing w:line="249" w:lineRule="auto"/>
        <w:jc w:val="center"/>
        <w:sectPr w:rsidR="001F5E79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1533"/>
        </w:trPr>
        <w:tc>
          <w:tcPr>
            <w:tcW w:w="468" w:type="dxa"/>
            <w:vMerge w:val="restart"/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284"/>
              <w:rPr>
                <w:sz w:val="24"/>
              </w:rPr>
            </w:pPr>
            <w:r>
              <w:rPr>
                <w:color w:val="202428"/>
                <w:sz w:val="24"/>
              </w:rPr>
              <w:t>Factors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formation.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89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 soil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formation.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196-8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Identify 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line="218" w:lineRule="auto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practical activities e.g.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soil pH;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retention capacity,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porosity,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198-202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47"/>
              <w:rPr>
                <w:sz w:val="24"/>
              </w:rPr>
            </w:pP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82"/>
              <w:rPr>
                <w:sz w:val="24"/>
              </w:rPr>
            </w:pPr>
            <w:r>
              <w:rPr>
                <w:color w:val="202428"/>
                <w:sz w:val="24"/>
              </w:rPr>
              <w:t>Identify 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line="218" w:lineRule="auto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Q/A &amp; 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practical activities e.g.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determining soil pH;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water retention capacity,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porosity,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198-202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before="12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degeneration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locality.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Identify types &amp; causes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degeneration.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21" w:line="218" w:lineRule="auto"/>
              <w:ind w:left="16" w:right="782"/>
              <w:rPr>
                <w:sz w:val="24"/>
              </w:rPr>
            </w:pPr>
            <w:r>
              <w:rPr>
                <w:color w:val="202428"/>
                <w:sz w:val="24"/>
              </w:rPr>
              <w:t>Q/A: loss of soil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fertility.</w:t>
            </w:r>
          </w:p>
          <w:p w:rsidR="001F5E79" w:rsidRDefault="00993DE5">
            <w:pPr>
              <w:pStyle w:val="TableParagraph"/>
              <w:spacing w:before="2" w:line="218" w:lineRule="auto"/>
              <w:ind w:left="16" w:right="430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Fieldwork.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before="12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degeneration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locality.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15"/>
              <w:rPr>
                <w:sz w:val="24"/>
              </w:rPr>
            </w:pPr>
            <w:r>
              <w:rPr>
                <w:color w:val="202428"/>
                <w:sz w:val="24"/>
              </w:rPr>
              <w:t>Identify types &amp; causes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degeneration.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21" w:line="218" w:lineRule="auto"/>
              <w:ind w:left="16" w:right="782"/>
              <w:rPr>
                <w:sz w:val="24"/>
              </w:rPr>
            </w:pPr>
            <w:r>
              <w:rPr>
                <w:color w:val="202428"/>
                <w:sz w:val="24"/>
              </w:rPr>
              <w:t>Q/A: loss of soil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fertility.</w:t>
            </w:r>
          </w:p>
          <w:p w:rsidR="001F5E79" w:rsidRDefault="00993DE5">
            <w:pPr>
              <w:pStyle w:val="TableParagraph"/>
              <w:spacing w:before="2" w:line="218" w:lineRule="auto"/>
              <w:ind w:left="16" w:right="430"/>
              <w:rPr>
                <w:sz w:val="24"/>
              </w:rPr>
            </w:pPr>
            <w:r>
              <w:rPr>
                <w:color w:val="202428"/>
                <w:sz w:val="24"/>
              </w:rPr>
              <w:t>Detailed discussion.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Fieldwork.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degeneration.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types &amp; causes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soil degeneration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Fieldwork.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208-210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53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degeneration.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types &amp; causes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soil degeneration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specific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Fieldwork.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208-210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9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1461"/>
        </w:trPr>
        <w:tc>
          <w:tcPr>
            <w:tcW w:w="468" w:type="dxa"/>
            <w:vMerge w:val="restart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"/>
              <w:rPr>
                <w:sz w:val="24"/>
              </w:rPr>
            </w:pPr>
            <w:r>
              <w:rPr>
                <w:color w:val="202428"/>
                <w:sz w:val="24"/>
              </w:rPr>
              <w:t>Agents</w:t>
            </w:r>
            <w:r>
              <w:rPr>
                <w:color w:val="202428"/>
                <w:spacing w:val="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degeneration.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Identify agents of soil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degeneration.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70" w:line="218" w:lineRule="auto"/>
              <w:ind w:left="16" w:right="75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210-1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281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21"/>
              <w:rPr>
                <w:sz w:val="24"/>
              </w:rPr>
            </w:pPr>
            <w:r>
              <w:rPr>
                <w:color w:val="202428"/>
                <w:sz w:val="24"/>
              </w:rPr>
              <w:t>Effects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-1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88"/>
              <w:rPr>
                <w:sz w:val="24"/>
              </w:rPr>
            </w:pPr>
            <w:r>
              <w:rPr>
                <w:color w:val="202428"/>
                <w:sz w:val="24"/>
              </w:rPr>
              <w:t>Outline effects of soil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erosion.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75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211-2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5E79" w:rsidRDefault="00993D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5E79" w:rsidRDefault="00993DE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 xml:space="preserve">soils: </w:t>
            </w:r>
            <w:r>
              <w:rPr>
                <w:color w:val="202428"/>
                <w:sz w:val="24"/>
              </w:rPr>
              <w:t>Zonal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9"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soils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zonal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  <w:p w:rsidR="001F5E79" w:rsidRDefault="00993DE5">
            <w:pPr>
              <w:pStyle w:val="TableParagraph"/>
              <w:spacing w:before="2" w:line="218" w:lineRule="auto"/>
              <w:ind w:left="16" w:right="81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 types of soils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zonal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5"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7" w:right="58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6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Identify </w:t>
            </w: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z w:val="24"/>
              </w:rPr>
              <w:t xml:space="preserve">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213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7" w:right="58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6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Identify </w:t>
            </w: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z w:val="24"/>
              </w:rPr>
              <w:t xml:space="preserve">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213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07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2038"/>
        </w:trPr>
        <w:tc>
          <w:tcPr>
            <w:tcW w:w="468" w:type="dxa"/>
            <w:vMerge w:val="restart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7" w:right="587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62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Identify </w:t>
            </w:r>
            <w:proofErr w:type="spellStart"/>
            <w:r>
              <w:rPr>
                <w:color w:val="202428"/>
                <w:sz w:val="24"/>
              </w:rPr>
              <w:t>azonal</w:t>
            </w:r>
            <w:proofErr w:type="spellEnd"/>
            <w:r>
              <w:rPr>
                <w:color w:val="202428"/>
                <w:sz w:val="24"/>
              </w:rPr>
              <w:t xml:space="preserve">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various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213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482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8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8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30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soils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various </w:t>
            </w: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z w:val="24"/>
              </w:rPr>
              <w:t xml:space="preserve">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4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4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308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8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soils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order.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8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various </w:t>
            </w:r>
            <w:proofErr w:type="spellStart"/>
            <w:r>
              <w:rPr>
                <w:color w:val="202428"/>
                <w:sz w:val="24"/>
              </w:rPr>
              <w:t>intrazonal</w:t>
            </w:r>
            <w:proofErr w:type="spellEnd"/>
            <w:r>
              <w:rPr>
                <w:color w:val="202428"/>
                <w:sz w:val="24"/>
              </w:rPr>
              <w:t xml:space="preserve">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soils.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1076"/>
              <w:rPr>
                <w:sz w:val="24"/>
              </w:rPr>
            </w:pPr>
            <w:r>
              <w:rPr>
                <w:color w:val="202428"/>
                <w:sz w:val="24"/>
              </w:rPr>
              <w:t>Exposition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59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533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SOIL.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5"/>
              <w:rPr>
                <w:sz w:val="24"/>
              </w:rPr>
            </w:pPr>
            <w:r>
              <w:rPr>
                <w:color w:val="202428"/>
                <w:sz w:val="24"/>
              </w:rPr>
              <w:t>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conservation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management.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46"/>
              <w:rPr>
                <w:sz w:val="24"/>
              </w:rPr>
            </w:pPr>
            <w:r>
              <w:rPr>
                <w:color w:val="202428"/>
                <w:sz w:val="24"/>
              </w:rPr>
              <w:t>Identify soil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conservation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measures.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6" w:right="563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215-8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36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Agriculture.</w:t>
            </w:r>
          </w:p>
        </w:tc>
        <w:tc>
          <w:tcPr>
            <w:tcW w:w="2426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8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Explain the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Agriculture.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Q/A: review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aspects of Agriculture,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36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affecting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Agriculture; biotic,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edaphic, economic,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climate,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223-8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Agriculture.</w:t>
            </w:r>
          </w:p>
        </w:tc>
        <w:tc>
          <w:tcPr>
            <w:tcW w:w="2426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8" w:line="218" w:lineRule="auto"/>
              <w:ind w:left="16" w:right="66"/>
              <w:rPr>
                <w:sz w:val="24"/>
              </w:rPr>
            </w:pPr>
            <w:r>
              <w:rPr>
                <w:color w:val="202428"/>
                <w:sz w:val="24"/>
              </w:rPr>
              <w:t>Explain the factors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influencing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Agriculture.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Q/A: review various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aspects of Agriculture,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36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 affecting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Agriculture; biotic,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edaphic, economic,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climate,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etc.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223-8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7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32" w:line="218" w:lineRule="auto"/>
              <w:ind w:left="17" w:right="126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Agriculture.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Identify various types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 systems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methods.</w:t>
            </w:r>
          </w:p>
          <w:p w:rsidR="001F5E79" w:rsidRDefault="001F5E79">
            <w:pPr>
              <w:pStyle w:val="TableParagraph"/>
              <w:spacing w:before="3"/>
              <w:rPr>
                <w:b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State characteristics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type of farming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1070"/>
              <w:rPr>
                <w:sz w:val="24"/>
              </w:rPr>
            </w:pPr>
            <w:r>
              <w:rPr>
                <w:color w:val="202428"/>
                <w:sz w:val="24"/>
              </w:rPr>
              <w:t>Q/A, detailed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61" w:line="218" w:lineRule="auto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Cite examples where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 type of farming 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successful.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229-238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85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4307"/>
        </w:trPr>
        <w:tc>
          <w:tcPr>
            <w:tcW w:w="468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4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4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4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01"/>
              <w:rPr>
                <w:sz w:val="24"/>
              </w:rPr>
            </w:pPr>
            <w:r>
              <w:rPr>
                <w:color w:val="202428"/>
                <w:sz w:val="24"/>
              </w:rPr>
              <w:t>Tea farming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Identify major tea-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 Kenya.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tea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6" w:line="218" w:lineRule="auto"/>
              <w:ind w:left="16" w:right="375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tea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Outline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achievements of KTDA.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tea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F5E79" w:rsidRDefault="00993DE5">
            <w:pPr>
              <w:pStyle w:val="TableParagraph"/>
              <w:spacing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241-8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2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Sugar cane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Identify major sugar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cane-growing areas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sugar cane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sugar cane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33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sugar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248-254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37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4163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37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99" w:line="218" w:lineRule="auto"/>
              <w:ind w:left="17" w:right="24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Sugar cane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72"/>
              <w:rPr>
                <w:sz w:val="24"/>
              </w:rPr>
            </w:pPr>
            <w:r>
              <w:rPr>
                <w:color w:val="202428"/>
                <w:sz w:val="24"/>
              </w:rPr>
              <w:t>Identify major sugar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cane-growing areas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sugar cane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sugar cane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33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sugar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5E79" w:rsidRDefault="00993DE5">
            <w:pPr>
              <w:pStyle w:val="TableParagraph"/>
              <w:spacing w:before="1"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99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248-254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234"/>
              <w:rPr>
                <w:sz w:val="24"/>
              </w:rPr>
            </w:pPr>
            <w:r>
              <w:rPr>
                <w:color w:val="202428"/>
                <w:sz w:val="24"/>
              </w:rPr>
              <w:t>Maize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Identify major maize-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 Kenya.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maize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6" w:line="218" w:lineRule="auto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maize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89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maize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F5E79" w:rsidRDefault="00993DE5">
            <w:pPr>
              <w:pStyle w:val="TableParagraph"/>
              <w:spacing w:before="1"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254-260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77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3803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421"/>
              <w:rPr>
                <w:sz w:val="24"/>
              </w:rPr>
            </w:pPr>
            <w:r>
              <w:rPr>
                <w:color w:val="202428"/>
                <w:sz w:val="24"/>
              </w:rPr>
              <w:t>Cocoa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Ghana.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Identify major cocoa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 Ghana.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cocoa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6" w:line="218" w:lineRule="auto"/>
              <w:ind w:left="16" w:right="275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cocoa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Ghana.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cocoa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Ghana.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396"/>
              <w:rPr>
                <w:sz w:val="24"/>
              </w:rPr>
            </w:pPr>
            <w:r>
              <w:rPr>
                <w:color w:val="202428"/>
                <w:sz w:val="24"/>
              </w:rPr>
              <w:t>Oral questions,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260-265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45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12"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Oil palm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Nigeria.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62"/>
              <w:rPr>
                <w:sz w:val="24"/>
              </w:rPr>
            </w:pPr>
            <w:r>
              <w:rPr>
                <w:color w:val="202428"/>
                <w:sz w:val="24"/>
              </w:rPr>
              <w:t>Identify major oil palm-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Nigeria.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249"/>
              <w:rPr>
                <w:sz w:val="24"/>
              </w:rPr>
            </w:pP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oil palm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Nigeria.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42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oil palm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Nigeria.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508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oil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palm growing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Nigeria.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1F5E79" w:rsidRDefault="00993DE5">
            <w:pPr>
              <w:pStyle w:val="TableParagraph"/>
              <w:spacing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265-269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3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3803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Coffee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Identify major coffee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 Kenya.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coffee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6" w:line="218" w:lineRule="auto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coffee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coffee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6" w:right="316"/>
              <w:rPr>
                <w:sz w:val="24"/>
              </w:rPr>
            </w:pPr>
            <w:r>
              <w:rPr>
                <w:color w:val="202428"/>
                <w:sz w:val="24"/>
              </w:rPr>
              <w:t>Q/A, brief 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271-4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Coffee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9"/>
              <w:rPr>
                <w:sz w:val="24"/>
              </w:rPr>
            </w:pPr>
            <w:r>
              <w:rPr>
                <w:color w:val="202428"/>
                <w:sz w:val="24"/>
              </w:rPr>
              <w:t>Identify major coffee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areas in Kenya.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necessary for coffee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growing.</w:t>
            </w:r>
          </w:p>
          <w:p w:rsidR="001F5E79" w:rsidRDefault="00993DE5">
            <w:pPr>
              <w:pStyle w:val="TableParagraph"/>
              <w:spacing w:before="6" w:line="218" w:lineRule="auto"/>
              <w:ind w:left="16" w:right="235"/>
              <w:rPr>
                <w:sz w:val="24"/>
              </w:rPr>
            </w:pPr>
            <w:r>
              <w:rPr>
                <w:color w:val="202428"/>
                <w:sz w:val="24"/>
              </w:rPr>
              <w:t>Describe cultivation,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processing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marketing of coffee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62"/>
              <w:rPr>
                <w:sz w:val="24"/>
              </w:rPr>
            </w:pPr>
            <w:r>
              <w:rPr>
                <w:color w:val="202428"/>
                <w:sz w:val="24"/>
              </w:rPr>
              <w:t>Highlight some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 facing coffee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</w:t>
            </w:r>
            <w:r>
              <w:rPr>
                <w:color w:val="202428"/>
                <w:sz w:val="24"/>
              </w:rPr>
              <w:t>arming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6" w:right="316"/>
              <w:rPr>
                <w:sz w:val="24"/>
              </w:rPr>
            </w:pPr>
            <w:r>
              <w:rPr>
                <w:color w:val="202428"/>
                <w:sz w:val="24"/>
              </w:rPr>
              <w:t>Q/A, brief 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271-4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13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7" w:line="218" w:lineRule="auto"/>
              <w:ind w:left="17" w:right="381"/>
              <w:rPr>
                <w:sz w:val="24"/>
              </w:rPr>
            </w:pPr>
            <w:r>
              <w:rPr>
                <w:color w:val="202428"/>
                <w:sz w:val="24"/>
              </w:rPr>
              <w:t>Coffee in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Brazil.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49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favourable</w:t>
            </w:r>
            <w:proofErr w:type="spellEnd"/>
            <w:r>
              <w:rPr>
                <w:color w:val="202428"/>
                <w:sz w:val="24"/>
              </w:rPr>
              <w:t xml:space="preserve"> for coffee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Brazil.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17"/>
              <w:rPr>
                <w:sz w:val="24"/>
              </w:rPr>
            </w:pPr>
            <w:r>
              <w:rPr>
                <w:color w:val="202428"/>
                <w:sz w:val="24"/>
              </w:rPr>
              <w:t>Outline problems facing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coffee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Brazil.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7" w:line="218" w:lineRule="auto"/>
              <w:ind w:left="16" w:right="183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 &amp;</w:t>
            </w:r>
            <w:proofErr w:type="gramEnd"/>
            <w:r>
              <w:rPr>
                <w:color w:val="202428"/>
                <w:sz w:val="24"/>
              </w:rPr>
              <w:t xml:space="preserve"> explanations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274-5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98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1786"/>
        </w:trPr>
        <w:tc>
          <w:tcPr>
            <w:tcW w:w="468" w:type="dxa"/>
            <w:vMerge w:val="restart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234"/>
              <w:rPr>
                <w:sz w:val="24"/>
              </w:rPr>
            </w:pPr>
            <w:r>
              <w:rPr>
                <w:color w:val="202428"/>
                <w:sz w:val="24"/>
              </w:rPr>
              <w:t>Wheat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Canada.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95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wheat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 Kenya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Canada.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277-282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234"/>
              <w:rPr>
                <w:sz w:val="24"/>
              </w:rPr>
            </w:pPr>
            <w:r>
              <w:rPr>
                <w:color w:val="202428"/>
                <w:sz w:val="24"/>
              </w:rPr>
              <w:t>Wheat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Canada.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95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wheat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growing in Kenya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Canada.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Q/</w:t>
            </w:r>
            <w:proofErr w:type="gramStart"/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proofErr w:type="gramEnd"/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explanations.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206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277-282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4055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120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Horticulture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202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growing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horticulture in Kenya.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horticultural crops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importance.</w:t>
            </w:r>
          </w:p>
          <w:p w:rsidR="001F5E79" w:rsidRDefault="00993DE5">
            <w:pPr>
              <w:pStyle w:val="TableParagraph"/>
              <w:spacing w:before="7" w:line="218" w:lineRule="auto"/>
              <w:ind w:left="16" w:right="229"/>
              <w:rPr>
                <w:sz w:val="24"/>
              </w:rPr>
            </w:pPr>
            <w:r>
              <w:rPr>
                <w:color w:val="202428"/>
                <w:sz w:val="24"/>
              </w:rPr>
              <w:t>Describe marketing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horticultural crops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349"/>
              <w:rPr>
                <w:sz w:val="24"/>
              </w:rPr>
            </w:pPr>
            <w:r>
              <w:rPr>
                <w:color w:val="202428"/>
                <w:sz w:val="24"/>
              </w:rPr>
              <w:t>Highlight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facing horticulture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65" w:line="439" w:lineRule="auto"/>
              <w:ind w:left="16" w:right="56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283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309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3226"/>
        </w:trPr>
        <w:tc>
          <w:tcPr>
            <w:tcW w:w="468" w:type="dxa"/>
            <w:vMerge w:val="restart"/>
            <w:tcBorders>
              <w:bottom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7" w:right="73"/>
              <w:rPr>
                <w:sz w:val="24"/>
              </w:rPr>
            </w:pPr>
            <w:r>
              <w:rPr>
                <w:color w:val="202428"/>
                <w:sz w:val="24"/>
              </w:rPr>
              <w:t>Horticulture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Netherlands.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5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horticulture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Netherlands.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8"/>
              <w:rPr>
                <w:sz w:val="24"/>
              </w:rPr>
            </w:pPr>
            <w:r>
              <w:rPr>
                <w:color w:val="202428"/>
                <w:sz w:val="24"/>
              </w:rPr>
              <w:t>Describe marketing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horticultural crops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Netherlands.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-5"/>
              <w:rPr>
                <w:sz w:val="24"/>
              </w:rPr>
            </w:pPr>
            <w:r>
              <w:rPr>
                <w:color w:val="202428"/>
                <w:sz w:val="24"/>
              </w:rPr>
              <w:t>Highlight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facing horticulture in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Netherlands.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8"/>
              <w:rPr>
                <w:b/>
                <w:sz w:val="31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6" w:right="389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 &amp;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288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4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5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 &amp; beef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 &amp;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Denmark.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Outline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commercial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 &amp; beef farming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5" w:line="218" w:lineRule="auto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Identify dairy / beef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cattle breeds reared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Identify problems facing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commercial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beef farming in Kenya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responses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government to these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290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345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</w:tbl>
    <w:p w:rsidR="001F5E79" w:rsidRDefault="001F5E79">
      <w:pPr>
        <w:rPr>
          <w:sz w:val="24"/>
        </w:rPr>
        <w:sectPr w:rsidR="001F5E79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729"/>
        <w:gridCol w:w="1333"/>
        <w:gridCol w:w="2426"/>
        <w:gridCol w:w="2414"/>
        <w:gridCol w:w="2162"/>
        <w:gridCol w:w="2558"/>
        <w:gridCol w:w="1261"/>
      </w:tblGrid>
      <w:tr w:rsidR="001F5E79">
        <w:trPr>
          <w:trHeight w:val="525"/>
        </w:trPr>
        <w:tc>
          <w:tcPr>
            <w:tcW w:w="468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729" w:type="dxa"/>
          </w:tcPr>
          <w:p w:rsidR="001F5E79" w:rsidRDefault="00993DE5">
            <w:pPr>
              <w:pStyle w:val="TableParagraph"/>
              <w:spacing w:before="100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33" w:type="dxa"/>
          </w:tcPr>
          <w:p w:rsidR="001F5E79" w:rsidRDefault="00993DE5">
            <w:pPr>
              <w:pStyle w:val="TableParagraph"/>
              <w:spacing w:line="218" w:lineRule="auto"/>
              <w:ind w:left="17" w:right="5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</w:t>
            </w:r>
            <w:r>
              <w:rPr>
                <w:b/>
                <w:color w:val="202428"/>
                <w:spacing w:val="1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14" w:type="dxa"/>
          </w:tcPr>
          <w:p w:rsidR="001F5E79" w:rsidRDefault="00993DE5">
            <w:pPr>
              <w:pStyle w:val="TableParagraph"/>
              <w:spacing w:before="100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162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 w:rsidR="001F5E79" w:rsidRDefault="00993DE5">
            <w:pPr>
              <w:pStyle w:val="TableParagraph"/>
              <w:spacing w:before="100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 w:rsidR="001F5E79" w:rsidRDefault="00993DE5">
            <w:pPr>
              <w:pStyle w:val="TableParagraph"/>
              <w:spacing w:before="100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1F5E79">
        <w:trPr>
          <w:trHeight w:val="4055"/>
        </w:trPr>
        <w:tc>
          <w:tcPr>
            <w:tcW w:w="468" w:type="dxa"/>
            <w:vMerge w:val="restart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F5E79" w:rsidRDefault="00993DE5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before="185" w:line="218" w:lineRule="auto"/>
              <w:ind w:left="17" w:right="68"/>
              <w:rPr>
                <w:sz w:val="24"/>
              </w:rPr>
            </w:pPr>
            <w:r>
              <w:rPr>
                <w:color w:val="202428"/>
                <w:sz w:val="24"/>
              </w:rPr>
              <w:t>Commercial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 &amp; beef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farming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 &amp;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Denmark.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95"/>
              <w:rPr>
                <w:sz w:val="24"/>
              </w:rPr>
            </w:pPr>
            <w:r>
              <w:rPr>
                <w:color w:val="202428"/>
                <w:sz w:val="24"/>
              </w:rPr>
              <w:t>Outline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commercial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 &amp; beef farming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5" w:line="218" w:lineRule="auto"/>
              <w:ind w:left="16" w:right="262"/>
              <w:rPr>
                <w:sz w:val="24"/>
              </w:rPr>
            </w:pPr>
            <w:r>
              <w:rPr>
                <w:color w:val="202428"/>
                <w:sz w:val="24"/>
              </w:rPr>
              <w:t>Identify dairy / beef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cattle breeds reared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Kenya.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8"/>
              <w:rPr>
                <w:sz w:val="24"/>
              </w:rPr>
            </w:pPr>
            <w:r>
              <w:rPr>
                <w:color w:val="202428"/>
                <w:sz w:val="24"/>
              </w:rPr>
              <w:t>Identify problems facing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commercial</w:t>
            </w:r>
            <w:r>
              <w:rPr>
                <w:color w:val="202428"/>
                <w:spacing w:val="1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dairy</w:t>
            </w:r>
            <w:r>
              <w:rPr>
                <w:color w:val="202428"/>
                <w:spacing w:val="1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beef farming in Kenya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 responses of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government to these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questions, brief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 &amp;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assignment.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38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290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2590"/>
        </w:trPr>
        <w:tc>
          <w:tcPr>
            <w:tcW w:w="468" w:type="dxa"/>
            <w:vMerge/>
            <w:tcBorders>
              <w:top w:val="nil"/>
            </w:tcBorders>
          </w:tcPr>
          <w:p w:rsidR="001F5E79" w:rsidRDefault="001F5E79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5E79" w:rsidRDefault="00993DE5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729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5E79" w:rsidRDefault="00993DE5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AGRICULTURE</w:t>
            </w:r>
          </w:p>
        </w:tc>
        <w:tc>
          <w:tcPr>
            <w:tcW w:w="1333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7" w:right="8"/>
              <w:rPr>
                <w:sz w:val="24"/>
              </w:rPr>
            </w:pPr>
            <w:r>
              <w:rPr>
                <w:color w:val="202428"/>
                <w:sz w:val="24"/>
              </w:rPr>
              <w:t>Beef farming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Argentina.</w:t>
            </w:r>
          </w:p>
        </w:tc>
        <w:tc>
          <w:tcPr>
            <w:tcW w:w="2426" w:type="dxa"/>
          </w:tcPr>
          <w:p w:rsidR="001F5E79" w:rsidRDefault="00993DE5">
            <w:pPr>
              <w:pStyle w:val="TableParagraph"/>
              <w:spacing w:line="218" w:lineRule="auto"/>
              <w:ind w:left="16" w:right="2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1F5E79" w:rsidRDefault="00993DE5">
            <w:pPr>
              <w:pStyle w:val="TableParagraph"/>
              <w:spacing w:before="3" w:line="218" w:lineRule="auto"/>
              <w:ind w:left="16" w:right="149"/>
              <w:rPr>
                <w:sz w:val="24"/>
              </w:rPr>
            </w:pPr>
            <w:r>
              <w:rPr>
                <w:color w:val="202428"/>
                <w:sz w:val="24"/>
              </w:rPr>
              <w:t>Identify conditions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favouring</w:t>
            </w:r>
            <w:proofErr w:type="spellEnd"/>
            <w:r>
              <w:rPr>
                <w:color w:val="202428"/>
                <w:sz w:val="24"/>
              </w:rPr>
              <w:t xml:space="preserve"> beef farming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Argentina.</w:t>
            </w:r>
          </w:p>
          <w:p w:rsidR="001F5E79" w:rsidRDefault="00993DE5">
            <w:pPr>
              <w:pStyle w:val="TableParagraph"/>
              <w:spacing w:before="4" w:line="218" w:lineRule="auto"/>
              <w:ind w:left="16" w:right="442"/>
              <w:rPr>
                <w:sz w:val="24"/>
              </w:rPr>
            </w:pPr>
            <w:r>
              <w:rPr>
                <w:color w:val="202428"/>
                <w:sz w:val="24"/>
              </w:rPr>
              <w:t>Describe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organization of beef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farms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Argentina.</w:t>
            </w:r>
          </w:p>
        </w:tc>
        <w:tc>
          <w:tcPr>
            <w:tcW w:w="2414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9"/>
              <w:rPr>
                <w:b/>
                <w:sz w:val="37"/>
              </w:rPr>
            </w:pPr>
          </w:p>
          <w:p w:rsidR="001F5E79" w:rsidRDefault="00993DE5">
            <w:pPr>
              <w:pStyle w:val="TableParagraph"/>
              <w:spacing w:before="1" w:line="218" w:lineRule="auto"/>
              <w:ind w:left="16" w:right="99"/>
              <w:rPr>
                <w:sz w:val="24"/>
              </w:rPr>
            </w:pPr>
            <w:r>
              <w:rPr>
                <w:color w:val="202428"/>
                <w:sz w:val="24"/>
              </w:rPr>
              <w:t>Explanations, probing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162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rPr>
                <w:b/>
                <w:sz w:val="26"/>
              </w:rPr>
            </w:pPr>
          </w:p>
          <w:p w:rsidR="001F5E79" w:rsidRDefault="001F5E7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F5E79" w:rsidRDefault="00993DE5">
            <w:pPr>
              <w:pStyle w:val="TableParagraph"/>
              <w:spacing w:line="218" w:lineRule="auto"/>
              <w:ind w:left="15" w:right="920"/>
              <w:rPr>
                <w:sz w:val="24"/>
              </w:rPr>
            </w:pPr>
            <w:r>
              <w:rPr>
                <w:color w:val="202428"/>
                <w:sz w:val="24"/>
              </w:rPr>
              <w:t>Cert.</w:t>
            </w:r>
            <w:r>
              <w:rPr>
                <w:color w:val="202428"/>
                <w:spacing w:val="-1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Geography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III</w:t>
            </w:r>
          </w:p>
          <w:p w:rsidR="001F5E79" w:rsidRDefault="00993DE5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306</w:t>
            </w:r>
          </w:p>
        </w:tc>
        <w:tc>
          <w:tcPr>
            <w:tcW w:w="1261" w:type="dxa"/>
          </w:tcPr>
          <w:p w:rsidR="001F5E79" w:rsidRDefault="001F5E79">
            <w:pPr>
              <w:pStyle w:val="TableParagraph"/>
              <w:rPr>
                <w:sz w:val="24"/>
              </w:rPr>
            </w:pPr>
          </w:p>
        </w:tc>
      </w:tr>
      <w:tr w:rsidR="001F5E79">
        <w:trPr>
          <w:trHeight w:val="453"/>
        </w:trPr>
        <w:tc>
          <w:tcPr>
            <w:tcW w:w="468" w:type="dxa"/>
          </w:tcPr>
          <w:p w:rsidR="001F5E79" w:rsidRDefault="00993DE5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14387" w:type="dxa"/>
            <w:gridSpan w:val="8"/>
          </w:tcPr>
          <w:p w:rsidR="001F5E79" w:rsidRDefault="00993DE5">
            <w:pPr>
              <w:pStyle w:val="TableParagraph"/>
              <w:spacing w:line="327" w:lineRule="exact"/>
              <w:ind w:left="4061" w:right="405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SCHOOL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CLOSING</w:t>
            </w:r>
          </w:p>
        </w:tc>
      </w:tr>
    </w:tbl>
    <w:p w:rsidR="001F5E79" w:rsidRDefault="001F5E79">
      <w:pPr>
        <w:rPr>
          <w:b/>
          <w:sz w:val="20"/>
        </w:rPr>
      </w:pPr>
    </w:p>
    <w:p w:rsidR="001F5E79" w:rsidRDefault="001F5E79">
      <w:pPr>
        <w:rPr>
          <w:b/>
          <w:sz w:val="20"/>
        </w:rPr>
      </w:pPr>
    </w:p>
    <w:p w:rsidR="001F5E79" w:rsidRDefault="00993DE5" w:rsidP="00993DE5">
      <w:pPr>
        <w:rPr>
          <w:sz w:val="24"/>
        </w:rPr>
      </w:pPr>
      <w:bookmarkStart w:id="0" w:name="_GoBack"/>
      <w:bookmarkEnd w:id="0"/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</w:p>
    <w:sectPr w:rsidR="001F5E79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E79"/>
    <w:rsid w:val="001F5E79"/>
    <w:rsid w:val="009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2022-07-21T08:58:00Z</dcterms:created>
  <dcterms:modified xsi:type="dcterms:W3CDTF">2022-07-21T08:58:00Z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2022-07-21T00:00:00Z</vt:filetime>
  </property>
</Properties>
</file>