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AGRICULTURE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1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41"/>
        <w:gridCol w:w="2378"/>
        <w:gridCol w:w="2390"/>
        <w:gridCol w:w="2174"/>
        <w:gridCol w:w="239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74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Branches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able: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139"/>
              <w:rPr>
                <w:sz w:val="24"/>
              </w:rPr>
            </w:pPr>
            <w:r>
              <w:rPr>
                <w:color w:val="202428"/>
                <w:sz w:val="24"/>
              </w:rPr>
              <w:t>To define Agriculture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art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science.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7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5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branches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580"/>
              <w:rPr>
                <w:sz w:val="24"/>
              </w:rPr>
            </w:pPr>
            <w:r>
              <w:rPr>
                <w:color w:val="202428"/>
                <w:sz w:val="24"/>
              </w:rPr>
              <w:t>Brainstorming: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 elicits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definition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  <w:p>
            <w:pPr>
              <w:pStyle w:val="TableParagraph"/>
              <w:spacing w:line="218" w:lineRule="auto" w:before="4"/>
              <w:ind w:left="16" w:right="-8"/>
              <w:rPr>
                <w:sz w:val="24"/>
              </w:rPr>
            </w:pPr>
            <w:r>
              <w:rPr>
                <w:color w:val="202428"/>
                <w:sz w:val="24"/>
              </w:rPr>
              <w:t>Discussion- Branches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Agriculture: 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farming, 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farming, Agricultural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Economics, Agriculture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Engineering,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e.t.c.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297"/>
              <w:rPr>
                <w:sz w:val="24"/>
              </w:rPr>
            </w:pPr>
            <w:r>
              <w:rPr>
                <w:color w:val="202428"/>
                <w:sz w:val="24"/>
              </w:rPr>
              <w:t>Chart- Branches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5" w:right="510"/>
              <w:rPr>
                <w:sz w:val="24"/>
              </w:rPr>
            </w:pPr>
            <w:r>
              <w:rPr>
                <w:color w:val="202428"/>
                <w:sz w:val="24"/>
              </w:rPr>
              <w:t>Livestock / Crop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products.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76"/>
              <w:rPr>
                <w:sz w:val="24"/>
              </w:rPr>
            </w:pPr>
            <w:r>
              <w:rPr>
                <w:color w:val="202428"/>
                <w:sz w:val="24"/>
              </w:rPr>
              <w:t>branches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47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explain</w:t>
            </w:r>
          </w:p>
          <w:p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branches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239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19"/>
              <w:rPr>
                <w:sz w:val="24"/>
              </w:rPr>
            </w:pPr>
            <w:r>
              <w:rPr>
                <w:color w:val="202428"/>
                <w:sz w:val="24"/>
              </w:rPr>
              <w:t>Brain storming, guided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 and detailed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7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91"/>
              <w:rPr>
                <w:sz w:val="24"/>
              </w:rPr>
            </w:pPr>
            <w:r>
              <w:rPr>
                <w:color w:val="202428"/>
                <w:sz w:val="24"/>
              </w:rPr>
              <w:t>Livestock / Crop raw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produce, industrial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goods,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flow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58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42"/>
              <w:rPr>
                <w:sz w:val="24"/>
              </w:rPr>
            </w:pPr>
            <w:r>
              <w:rPr>
                <w:color w:val="202428"/>
                <w:sz w:val="24"/>
              </w:rPr>
              <w:t>crop farming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3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259"/>
              <w:rPr>
                <w:sz w:val="24"/>
              </w:rPr>
            </w:pPr>
            <w:r>
              <w:rPr>
                <w:color w:val="202428"/>
                <w:sz w:val="24"/>
              </w:rPr>
              <w:t>To state and explain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crop farming systems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 define a 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18" w:lineRule="auto" w:before="5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To identify factors that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affect choice of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390" w:type="dxa"/>
          </w:tcPr>
          <w:p>
            <w:pPr>
              <w:pStyle w:val="TableParagraph"/>
              <w:spacing w:line="218" w:lineRule="auto" w:before="121"/>
              <w:ind w:left="16" w:right="119"/>
              <w:rPr>
                <w:sz w:val="24"/>
              </w:rPr>
            </w:pPr>
            <w:r>
              <w:rPr>
                <w:color w:val="202428"/>
                <w:sz w:val="24"/>
              </w:rPr>
              <w:t>Brain storming, guided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 and detailed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3"/>
              <w:ind w:left="16" w:right="266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meaning of a farming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18" w:lineRule="auto" w:before="3"/>
              <w:ind w:left="16" w:right="27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Discussion on factors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that affect choice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478"/>
              <w:rPr>
                <w:sz w:val="24"/>
              </w:rPr>
            </w:pPr>
            <w:r>
              <w:rPr>
                <w:color w:val="202428"/>
                <w:sz w:val="24"/>
              </w:rPr>
              <w:t>text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person.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58"/>
                <w:sz w:val="24"/>
              </w:rPr>
              <w:t> </w:t>
            </w: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82"/>
              <w:rPr>
                <w:sz w:val="24"/>
              </w:rPr>
            </w:pP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3"/>
              <w:ind w:left="17" w:right="509"/>
              <w:rPr>
                <w:sz w:val="24"/>
              </w:rPr>
            </w:pPr>
            <w:r>
              <w:rPr>
                <w:color w:val="202428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4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describe various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  <w:p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practised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intensively.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each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type of intensive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58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4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41"/>
        <w:gridCol w:w="2378"/>
        <w:gridCol w:w="2390"/>
        <w:gridCol w:w="2174"/>
        <w:gridCol w:w="239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74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83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382"/>
              <w:rPr>
                <w:sz w:val="24"/>
              </w:rPr>
            </w:pP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3"/>
              <w:ind w:left="17" w:right="509"/>
              <w:rPr>
                <w:sz w:val="24"/>
              </w:rPr>
            </w:pPr>
            <w:r>
              <w:rPr>
                <w:color w:val="202428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4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describe various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  <w:p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practised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intensively.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each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type of intensive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58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55"/>
              <w:rPr>
                <w:sz w:val="24"/>
              </w:rPr>
            </w:pPr>
            <w:r>
              <w:rPr>
                <w:color w:val="202428"/>
                <w:sz w:val="24"/>
              </w:rPr>
              <w:t>Extensive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extensive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4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describe various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  <w:p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practised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extensively.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each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type of extensive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Discussion:</w:t>
            </w: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57"/>
              <w:rPr>
                <w:sz w:val="24"/>
              </w:rPr>
            </w:pPr>
            <w:r>
              <w:rPr>
                <w:color w:val="202428"/>
                <w:sz w:val="24"/>
              </w:rPr>
              <w:t>Relevant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plantations, ranches,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dairy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farms.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89"/>
              <w:rPr>
                <w:sz w:val="24"/>
              </w:rPr>
            </w:pP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  <w:p>
            <w:pPr>
              <w:pStyle w:val="TableParagraph"/>
              <w:spacing w:line="218" w:lineRule="auto" w:before="2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Mixed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Nomadic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Pastoralism.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define mixed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  <w:p>
            <w:pPr>
              <w:pStyle w:val="TableParagraph"/>
              <w:spacing w:line="218" w:lineRule="auto" w:before="6"/>
              <w:ind w:left="17" w:right="4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mixed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  <w:p>
            <w:pPr>
              <w:pStyle w:val="TableParagraph"/>
              <w:spacing w:line="218" w:lineRule="auto" w:before="3"/>
              <w:ind w:left="17" w:right="513"/>
              <w:rPr>
                <w:sz w:val="24"/>
              </w:rPr>
            </w:pPr>
            <w:r>
              <w:rPr>
                <w:color w:val="202428"/>
                <w:sz w:val="24"/>
              </w:rPr>
              <w:t>To define nomadic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pastoralism.</w:t>
            </w:r>
          </w:p>
          <w:p>
            <w:pPr>
              <w:pStyle w:val="TableParagraph"/>
              <w:spacing w:line="218" w:lineRule="auto" w:before="2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nomadic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pastoralism.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Discussion-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favouring / militating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against mixed farming.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Discussion-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favouring / militating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against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pastoralism.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film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41"/>
        <w:gridCol w:w="2378"/>
        <w:gridCol w:w="2390"/>
        <w:gridCol w:w="2174"/>
        <w:gridCol w:w="239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74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314"/>
              <w:rPr>
                <w:sz w:val="24"/>
              </w:rPr>
            </w:pPr>
            <w:r>
              <w:rPr>
                <w:color w:val="202428"/>
                <w:sz w:val="24"/>
              </w:rPr>
              <w:t>Shifting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cultivation.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define shifting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cultivation.</w:t>
            </w:r>
          </w:p>
          <w:p>
            <w:pPr>
              <w:pStyle w:val="TableParagraph"/>
              <w:spacing w:line="218" w:lineRule="auto" w:before="6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shifting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cultivation.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1225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9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2"/>
              <w:rPr>
                <w:sz w:val="24"/>
              </w:rPr>
            </w:pPr>
            <w:r>
              <w:rPr>
                <w:color w:val="202428"/>
                <w:sz w:val="24"/>
              </w:rPr>
              <w:t>Roe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 to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kenyan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factors.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 w:before="181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26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explain the role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agriculture to kenyan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economy</w:t>
            </w:r>
          </w:p>
          <w:p>
            <w:pPr>
              <w:pStyle w:val="TableParagraph"/>
              <w:spacing w:line="218" w:lineRule="auto" w:before="3"/>
              <w:ind w:left="17" w:right="226"/>
              <w:rPr>
                <w:sz w:val="24"/>
              </w:rPr>
            </w:pPr>
            <w:r>
              <w:rPr>
                <w:color w:val="202428"/>
                <w:sz w:val="24"/>
              </w:rPr>
              <w:t>To explain the human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factors 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</w:tc>
        <w:tc>
          <w:tcPr>
            <w:tcW w:w="2390" w:type="dxa"/>
          </w:tcPr>
          <w:p>
            <w:pPr>
              <w:pStyle w:val="TableParagraph"/>
              <w:spacing w:line="218" w:lineRule="auto"/>
              <w:ind w:left="16" w:right="552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</w:t>
            </w:r>
          </w:p>
          <w:p>
            <w:pPr>
              <w:pStyle w:val="TableParagraph"/>
              <w:spacing w:line="218" w:lineRule="auto" w:before="2"/>
              <w:ind w:left="16" w:right="46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 on: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Health (emphasis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HIV/AIDS), education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level, communication,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economic development,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marketing,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policies,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e.t.c.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5" w:right="877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Charts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photographs.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HIV/AIDS.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55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Climatic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factors. 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13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To discuss at length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 of rainfall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  <w:p>
            <w:pPr>
              <w:pStyle w:val="TableParagraph"/>
              <w:spacing w:line="218" w:lineRule="auto" w:before="4"/>
              <w:ind w:left="17" w:right="433"/>
              <w:rPr>
                <w:sz w:val="24"/>
              </w:rPr>
            </w:pPr>
            <w:r>
              <w:rPr>
                <w:color w:val="202428"/>
                <w:sz w:val="24"/>
              </w:rPr>
              <w:t>To identify farming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that:</w:t>
            </w:r>
          </w:p>
          <w:p>
            <w:pPr>
              <w:pStyle w:val="TableParagraph"/>
              <w:spacing w:line="218" w:lineRule="auto" w:before="2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Reduce effects of water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shortage.</w:t>
            </w:r>
          </w:p>
          <w:p>
            <w:pPr>
              <w:pStyle w:val="TableParagraph"/>
              <w:spacing w:line="218" w:lineRule="auto" w:before="2"/>
              <w:ind w:left="17" w:right="367"/>
              <w:rPr>
                <w:sz w:val="24"/>
              </w:rPr>
            </w:pPr>
            <w:r>
              <w:rPr>
                <w:color w:val="202428"/>
                <w:sz w:val="24"/>
              </w:rPr>
              <w:t>Overcome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excess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73"/>
              <w:rPr>
                <w:sz w:val="24"/>
              </w:rPr>
            </w:pPr>
            <w:r>
              <w:rPr>
                <w:color w:val="202428"/>
                <w:sz w:val="24"/>
              </w:rPr>
              <w:t>Q/A and explanations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about: rainfall i.e. lack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rainfall, excess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rainfall, rainfall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intensity, distribution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reliability.</w:t>
            </w:r>
          </w:p>
          <w:p>
            <w:pPr>
              <w:pStyle w:val="TableParagraph"/>
              <w:spacing w:line="218" w:lineRule="auto" w:before="6"/>
              <w:ind w:left="16" w:right="892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611"/>
              <w:rPr>
                <w:sz w:val="24"/>
              </w:rPr>
            </w:pPr>
            <w:r>
              <w:rPr>
                <w:color w:val="202428"/>
                <w:sz w:val="24"/>
              </w:rPr>
              <w:t>Weather station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instruments: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gauge.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41"/>
        <w:gridCol w:w="2378"/>
        <w:gridCol w:w="2390"/>
        <w:gridCol w:w="2174"/>
        <w:gridCol w:w="239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74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81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4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04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</w:p>
          <w:p>
            <w:pPr>
              <w:pStyle w:val="TableParagraph"/>
              <w:spacing w:line="25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Temperature.</w:t>
            </w:r>
          </w:p>
          <w:p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Light.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2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define cardinal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temperature range,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maximum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</w:p>
          <w:p>
            <w:pPr>
              <w:pStyle w:val="TableParagraph"/>
              <w:spacing w:line="218" w:lineRule="auto" w:before="7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minimum temperature,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optimum temperature.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identify factors that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cause temperature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variations.</w:t>
            </w:r>
          </w:p>
          <w:p>
            <w:pPr>
              <w:pStyle w:val="TableParagraph"/>
              <w:spacing w:line="218" w:lineRule="auto" w:before="5"/>
              <w:ind w:left="17" w:right="233"/>
              <w:rPr>
                <w:sz w:val="24"/>
              </w:rPr>
            </w:pPr>
            <w:r>
              <w:rPr>
                <w:color w:val="202428"/>
                <w:sz w:val="24"/>
              </w:rPr>
              <w:t>To explain ways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which plants/ animals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overcome extreme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temperatures.</w:t>
            </w:r>
          </w:p>
          <w:p>
            <w:pPr>
              <w:pStyle w:val="TableParagraph"/>
              <w:spacing w:line="218" w:lineRule="auto" w:before="4"/>
              <w:ind w:left="17" w:right="346"/>
              <w:rPr>
                <w:sz w:val="24"/>
              </w:rPr>
            </w:pPr>
            <w:r>
              <w:rPr>
                <w:color w:val="202428"/>
                <w:sz w:val="24"/>
              </w:rPr>
              <w:t>To state functions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light.</w:t>
            </w:r>
          </w:p>
          <w:p>
            <w:pPr>
              <w:pStyle w:val="TableParagraph"/>
              <w:spacing w:line="218" w:lineRule="auto" w:before="2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To describe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light.</w:t>
            </w:r>
          </w:p>
        </w:tc>
        <w:tc>
          <w:tcPr>
            <w:tcW w:w="2390" w:type="dxa"/>
          </w:tcPr>
          <w:p>
            <w:pPr>
              <w:pStyle w:val="TableParagraph"/>
              <w:spacing w:line="218" w:lineRule="auto" w:before="121"/>
              <w:ind w:left="16" w:right="892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explanation.</w:t>
            </w:r>
          </w:p>
          <w:p>
            <w:pPr>
              <w:pStyle w:val="TableParagraph"/>
              <w:spacing w:line="218" w:lineRule="auto" w:before="2"/>
              <w:ind w:left="16" w:right="39"/>
              <w:rPr>
                <w:sz w:val="24"/>
              </w:rPr>
            </w:pPr>
            <w:r>
              <w:rPr>
                <w:color w:val="202428"/>
                <w:sz w:val="24"/>
              </w:rPr>
              <w:t>Discussion and Q/A on;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altitude, latitude,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seasons, winds, clouds,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slope,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e.t.c.</w:t>
            </w:r>
          </w:p>
          <w:p>
            <w:pPr>
              <w:pStyle w:val="TableParagraph"/>
              <w:spacing w:line="218" w:lineRule="auto" w:before="4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Students highlight ways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which plants 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animals overcome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extreme temperatures,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TableParagraph"/>
              <w:spacing w:line="218" w:lineRule="auto" w:before="5"/>
              <w:ind w:left="16" w:right="186"/>
              <w:rPr>
                <w:sz w:val="24"/>
              </w:rPr>
            </w:pPr>
            <w:r>
              <w:rPr>
                <w:color w:val="202428"/>
                <w:sz w:val="24"/>
              </w:rPr>
              <w:t>teacher delves into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details.</w:t>
            </w:r>
          </w:p>
          <w:p>
            <w:pPr>
              <w:pStyle w:val="TableParagraph"/>
              <w:spacing w:line="218" w:lineRule="auto" w:before="2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Q/A: Functions of light.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Discussion: Light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intensity, duration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wavelength.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5" w:right="6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Thermometers.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6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17" w:right="309"/>
              <w:rPr>
                <w:sz w:val="24"/>
              </w:rPr>
            </w:pPr>
            <w:r>
              <w:rPr>
                <w:color w:val="202428"/>
                <w:sz w:val="24"/>
              </w:rPr>
              <w:t>- Wind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Humidity.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293"/>
              <w:rPr>
                <w:sz w:val="24"/>
              </w:rPr>
            </w:pPr>
            <w:r>
              <w:rPr>
                <w:color w:val="202428"/>
                <w:sz w:val="24"/>
              </w:rPr>
              <w:t>To identify effects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wind on agricultural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  <w:p>
            <w:pPr>
              <w:pStyle w:val="TableParagraph"/>
              <w:spacing w:line="218" w:lineRule="auto" w:before="4"/>
              <w:ind w:left="17" w:right="373"/>
              <w:rPr>
                <w:sz w:val="24"/>
              </w:rPr>
            </w:pPr>
            <w:r>
              <w:rPr>
                <w:color w:val="202428"/>
                <w:sz w:val="24"/>
              </w:rPr>
              <w:t>To explain relation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between relative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humidity and rate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evapotranspiration.</w:t>
            </w:r>
          </w:p>
        </w:tc>
        <w:tc>
          <w:tcPr>
            <w:tcW w:w="239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59"/>
              <w:rPr>
                <w:sz w:val="24"/>
              </w:rPr>
            </w:pPr>
            <w:r>
              <w:rPr>
                <w:color w:val="202428"/>
                <w:sz w:val="24"/>
              </w:rPr>
              <w:t>Q/A: Uses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nuisances of wind.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Exposition: Meaning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humidity.</w:t>
            </w:r>
          </w:p>
          <w:p>
            <w:pPr>
              <w:pStyle w:val="TableParagraph"/>
              <w:spacing w:line="218" w:lineRule="auto" w:before="4"/>
              <w:ind w:left="16" w:right="359"/>
              <w:rPr>
                <w:sz w:val="24"/>
              </w:rPr>
            </w:pPr>
            <w:r>
              <w:rPr>
                <w:color w:val="202428"/>
                <w:sz w:val="24"/>
              </w:rPr>
              <w:t>Discussion: Relative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humidity v/s rate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evapotranspiration.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Biotic factors.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Edaphic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factors.</w:t>
            </w:r>
          </w:p>
        </w:tc>
        <w:tc>
          <w:tcPr>
            <w:tcW w:w="237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5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10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explain effects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biotic factors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  <w:p>
            <w:pPr>
              <w:pStyle w:val="TableParagraph"/>
              <w:spacing w:line="250" w:lineRule="exact"/>
              <w:ind w:left="1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soil.</w:t>
            </w:r>
          </w:p>
          <w:p>
            <w:pPr>
              <w:pStyle w:val="TableParagraph"/>
              <w:spacing w:line="218" w:lineRule="auto" w:before="8"/>
              <w:ind w:left="17" w:right="37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state uses of soil.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 identify forms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90" w:type="dxa"/>
          </w:tcPr>
          <w:p>
            <w:pPr>
              <w:pStyle w:val="TableParagraph"/>
              <w:spacing w:line="218" w:lineRule="auto"/>
              <w:ind w:left="16" w:right="239"/>
              <w:rPr>
                <w:sz w:val="24"/>
              </w:rPr>
            </w:pPr>
            <w:r>
              <w:rPr>
                <w:color w:val="202428"/>
                <w:sz w:val="24"/>
              </w:rPr>
              <w:t>Q/A and explanations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on effects of: pests,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diseases, pathogens,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predators, pollinators,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bacteria, e.t.c.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Agriculture.</w:t>
            </w:r>
          </w:p>
          <w:p>
            <w:pPr>
              <w:pStyle w:val="TableParagraph"/>
              <w:spacing w:line="218" w:lineRule="auto" w:before="7"/>
              <w:ind w:left="16" w:right="272"/>
              <w:rPr>
                <w:sz w:val="24"/>
              </w:rPr>
            </w:pPr>
            <w:r>
              <w:rPr>
                <w:color w:val="202428"/>
                <w:sz w:val="24"/>
              </w:rPr>
              <w:t>Q/A and explanation: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definition of soil, its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uses.</w:t>
            </w:r>
          </w:p>
          <w:p>
            <w:pPr>
              <w:pStyle w:val="TableParagraph"/>
              <w:spacing w:line="218" w:lineRule="auto" w:before="3"/>
              <w:ind w:left="16" w:right="246"/>
              <w:rPr>
                <w:sz w:val="24"/>
              </w:rPr>
            </w:pPr>
            <w:r>
              <w:rPr>
                <w:color w:val="202428"/>
                <w:sz w:val="24"/>
              </w:rPr>
              <w:t>Exposition: Teacher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exposes meaning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 and forms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117"/>
              <w:rPr>
                <w:sz w:val="24"/>
              </w:rPr>
            </w:pPr>
            <w:r>
              <w:rPr>
                <w:color w:val="202428"/>
                <w:sz w:val="24"/>
              </w:rPr>
              <w:t>Wall charts / Sample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pollinators.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rock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samples.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41"/>
        <w:gridCol w:w="2378"/>
        <w:gridCol w:w="2390"/>
        <w:gridCol w:w="2174"/>
        <w:gridCol w:w="239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74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profile.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13"/>
              <w:rPr>
                <w:sz w:val="24"/>
              </w:rPr>
            </w:pPr>
            <w:r>
              <w:rPr>
                <w:color w:val="202428"/>
                <w:sz w:val="24"/>
              </w:rPr>
              <w:t>To define soil profile.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represent soil profile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diagrammatically.</w:t>
            </w:r>
          </w:p>
          <w:p>
            <w:pPr>
              <w:pStyle w:val="TableParagraph"/>
              <w:spacing w:line="218" w:lineRule="auto" w:before="4"/>
              <w:ind w:left="17" w:right="333"/>
              <w:rPr>
                <w:sz w:val="24"/>
              </w:rPr>
            </w:pPr>
            <w:r>
              <w:rPr>
                <w:color w:val="202428"/>
                <w:sz w:val="24"/>
              </w:rPr>
              <w:t>To explain effects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soil profile on 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</w:tc>
        <w:tc>
          <w:tcPr>
            <w:tcW w:w="239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25"/>
              <w:rPr>
                <w:sz w:val="24"/>
              </w:rPr>
            </w:pPr>
            <w:r>
              <w:rPr>
                <w:color w:val="202428"/>
                <w:sz w:val="24"/>
              </w:rPr>
              <w:t>Exposition ? Definition.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Drawing and labelling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horizons.</w:t>
            </w:r>
          </w:p>
          <w:p>
            <w:pPr>
              <w:pStyle w:val="TableParagraph"/>
              <w:spacing w:line="218" w:lineRule="auto" w:before="3"/>
              <w:ind w:left="16" w:right="7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Explanation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questioning: 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horizons v/s crop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?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profile.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constituents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sedimentation.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texture.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226"/>
              <w:rPr>
                <w:sz w:val="24"/>
              </w:rPr>
            </w:pPr>
            <w:r>
              <w:rPr>
                <w:color w:val="202428"/>
                <w:sz w:val="24"/>
              </w:rPr>
              <w:t>To 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the soil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constituents.</w:t>
            </w:r>
          </w:p>
          <w:p>
            <w:pPr>
              <w:pStyle w:val="TableParagraph"/>
              <w:spacing w:line="218" w:lineRule="auto" w:before="4"/>
              <w:ind w:left="17" w:right="206"/>
              <w:rPr>
                <w:sz w:val="24"/>
              </w:rPr>
            </w:pPr>
            <w:r>
              <w:rPr>
                <w:color w:val="202428"/>
                <w:sz w:val="24"/>
              </w:rPr>
              <w:t>To define soil texture.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 identify textural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classes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soil.</w:t>
            </w:r>
          </w:p>
          <w:p>
            <w:pPr>
              <w:pStyle w:val="TableParagraph"/>
              <w:spacing w:line="218" w:lineRule="auto" w:before="3"/>
              <w:ind w:left="17" w:right="426"/>
              <w:rPr>
                <w:sz w:val="24"/>
              </w:rPr>
            </w:pPr>
            <w:r>
              <w:rPr>
                <w:color w:val="202428"/>
                <w:sz w:val="24"/>
              </w:rPr>
              <w:t>To identify 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390" w:type="dxa"/>
          </w:tcPr>
          <w:p>
            <w:pPr>
              <w:pStyle w:val="TableParagraph"/>
              <w:spacing w:line="218" w:lineRule="auto" w:before="121"/>
              <w:ind w:left="16" w:right="65"/>
              <w:rPr>
                <w:sz w:val="24"/>
              </w:rPr>
            </w:pPr>
            <w:r>
              <w:rPr>
                <w:color w:val="202428"/>
                <w:sz w:val="24"/>
              </w:rPr>
              <w:t>Discussion: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Constituents of soil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each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constituent.</w:t>
            </w:r>
          </w:p>
          <w:p>
            <w:pPr>
              <w:pStyle w:val="TableParagraph"/>
              <w:spacing w:line="218" w:lineRule="auto" w:before="4"/>
              <w:ind w:left="16" w:right="126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Mechanical analysis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soil.</w:t>
            </w:r>
          </w:p>
          <w:p>
            <w:pPr>
              <w:pStyle w:val="TableParagraph"/>
              <w:spacing w:line="218" w:lineRule="auto" w:before="3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Discuss the results.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Expose meaning of soil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texture.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261"/>
              <w:rPr>
                <w:sz w:val="24"/>
              </w:rPr>
            </w:pPr>
            <w:r>
              <w:rPr>
                <w:color w:val="202428"/>
                <w:sz w:val="24"/>
              </w:rPr>
              <w:t>school</w:t>
            </w:r>
            <w:r>
              <w:rPr>
                <w:color w:val="202428"/>
                <w:spacing w:val="10"/>
                <w:sz w:val="24"/>
              </w:rPr>
              <w:t> </w:t>
            </w:r>
            <w:r>
              <w:rPr>
                <w:color w:val="202428"/>
                <w:sz w:val="24"/>
              </w:rPr>
              <w:t>garden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Sieve meshes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different diameters,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Beakers,</w:t>
            </w:r>
          </w:p>
          <w:p>
            <w:pPr>
              <w:pStyle w:val="TableParagraph"/>
              <w:spacing w:line="218" w:lineRule="auto" w:before="4"/>
              <w:ind w:left="15" w:right="332"/>
              <w:rPr>
                <w:sz w:val="24"/>
              </w:rPr>
            </w:pPr>
            <w:r>
              <w:rPr>
                <w:color w:val="202428"/>
                <w:sz w:val="24"/>
              </w:rPr>
              <w:t>Garden soil,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Weighing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76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retention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describe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show:</w:t>
            </w:r>
          </w:p>
          <w:p>
            <w:pPr>
              <w:pStyle w:val="TableParagraph"/>
              <w:spacing w:line="218" w:lineRule="auto" w:before="6"/>
              <w:ind w:left="17" w:right="6"/>
              <w:rPr>
                <w:sz w:val="24"/>
              </w:rPr>
            </w:pPr>
            <w:r>
              <w:rPr>
                <w:color w:val="202428"/>
                <w:sz w:val="24"/>
              </w:rPr>
              <w:t>Water retention of soils.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Capillary rates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432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observations.</w:t>
            </w:r>
          </w:p>
        </w:tc>
        <w:tc>
          <w:tcPr>
            <w:tcW w:w="2174" w:type="dxa"/>
          </w:tcPr>
          <w:p>
            <w:pPr>
              <w:pStyle w:val="TableParagraph"/>
              <w:spacing w:line="218" w:lineRule="auto"/>
              <w:ind w:left="15" w:right="784"/>
              <w:rPr>
                <w:sz w:val="24"/>
              </w:rPr>
            </w:pPr>
            <w:r>
              <w:rPr>
                <w:color w:val="202428"/>
                <w:sz w:val="24"/>
              </w:rPr>
              <w:t>Sandy, Loam,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Clay 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Cotton wool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Funnels</w:t>
            </w:r>
          </w:p>
          <w:p>
            <w:pPr>
              <w:pStyle w:val="TableParagraph"/>
              <w:spacing w:line="218" w:lineRule="auto" w:before="4"/>
              <w:ind w:left="15" w:right="850"/>
              <w:rPr>
                <w:sz w:val="24"/>
              </w:rPr>
            </w:pPr>
            <w:r>
              <w:rPr>
                <w:color w:val="202428"/>
                <w:sz w:val="24"/>
              </w:rPr>
              <w:t>Stop watches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Rulers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cylinders.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58"/>
                <w:sz w:val="24"/>
              </w:rPr>
              <w:t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5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7" w:right="62"/>
              <w:rPr>
                <w:sz w:val="24"/>
              </w:rPr>
            </w:pPr>
            <w:r>
              <w:rPr>
                <w:color w:val="202428"/>
                <w:sz w:val="24"/>
              </w:rPr>
              <w:t>Effect of 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water holding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properties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To explain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soil water holding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properties on 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</w:tc>
        <w:tc>
          <w:tcPr>
            <w:tcW w:w="239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6" w:right="52"/>
              <w:rPr>
                <w:sz w:val="24"/>
              </w:rPr>
            </w:pPr>
            <w:r>
              <w:rPr>
                <w:color w:val="202428"/>
                <w:sz w:val="24"/>
              </w:rPr>
              <w:t>Q/A and explanation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about soil aeration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drainage and their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influences on growth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school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garden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7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41"/>
        <w:gridCol w:w="2378"/>
        <w:gridCol w:w="2390"/>
        <w:gridCol w:w="2174"/>
        <w:gridCol w:w="2390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74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39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794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43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7" w:right="3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define soil structure.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identify types of soil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  <w:p>
            <w:pPr>
              <w:pStyle w:val="TableParagraph"/>
              <w:spacing w:line="218" w:lineRule="auto" w:before="4"/>
              <w:ind w:left="17" w:right="70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identify mans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influence on soil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  <w:p>
            <w:pPr>
              <w:pStyle w:val="TableParagraph"/>
              <w:spacing w:line="218" w:lineRule="auto" w:before="3"/>
              <w:ind w:left="17" w:right="15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explain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structure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</w:tc>
        <w:tc>
          <w:tcPr>
            <w:tcW w:w="239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313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of diagram-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horizons.</w:t>
            </w:r>
          </w:p>
          <w:p>
            <w:pPr>
              <w:pStyle w:val="TableParagraph"/>
              <w:spacing w:line="218" w:lineRule="auto" w:before="3"/>
              <w:ind w:left="16" w:right="206"/>
              <w:rPr>
                <w:sz w:val="24"/>
              </w:rPr>
            </w:pPr>
            <w:r>
              <w:rPr>
                <w:color w:val="202428"/>
                <w:sz w:val="24"/>
              </w:rPr>
              <w:t>Q/A: Man?s influence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  <w:p>
            <w:pPr>
              <w:pStyle w:val="TableParagraph"/>
              <w:spacing w:line="218" w:lineRule="auto" w:before="2"/>
              <w:ind w:left="16" w:right="172"/>
              <w:rPr>
                <w:sz w:val="24"/>
              </w:rPr>
            </w:pPr>
            <w:r>
              <w:rPr>
                <w:color w:val="202428"/>
                <w:sz w:val="24"/>
              </w:rPr>
              <w:t>Q/A: Soil structure v/s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production.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204"/>
              <w:rPr>
                <w:sz w:val="24"/>
              </w:rPr>
            </w:pPr>
            <w:r>
              <w:rPr>
                <w:color w:val="202428"/>
                <w:sz w:val="24"/>
              </w:rPr>
              <w:t>Chart- soil structure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forms.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303pt;width:743.25pt;height:18.350pt;mso-position-horizontal-relative:page;mso-position-vertical-relative:paragraph;z-index:15728640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2022-05-05T07:54:01Z</dcterms:created>
  <dcterms:modified xsi:type="dcterms:W3CDTF">2022-05-05T07:54:01Z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