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99" w:rsidRDefault="00DD3499">
      <w:pPr>
        <w:spacing w:before="70"/>
        <w:ind w:left="110"/>
        <w:rPr>
          <w:sz w:val="24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rPr>
          <w:sz w:val="20"/>
        </w:rPr>
      </w:pPr>
    </w:p>
    <w:p w:rsidR="00DD3499" w:rsidRDefault="00DD3499">
      <w:pPr>
        <w:spacing w:before="5"/>
        <w:rPr>
          <w:sz w:val="21"/>
        </w:rPr>
      </w:pPr>
    </w:p>
    <w:p w:rsidR="00DD3499" w:rsidRDefault="001B14C1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BUSINESS</w:t>
      </w:r>
      <w:r>
        <w:rPr>
          <w:color w:val="202428"/>
          <w:spacing w:val="25"/>
        </w:rPr>
        <w:t xml:space="preserve"> </w:t>
      </w:r>
      <w:r>
        <w:rPr>
          <w:color w:val="202428"/>
        </w:rPr>
        <w:t>STUDIES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DD3499" w:rsidRDefault="001B14C1">
      <w:pPr>
        <w:pStyle w:val="BodyText"/>
        <w:spacing w:before="6" w:line="249" w:lineRule="auto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DD3499" w:rsidRDefault="00DD3499">
      <w:pPr>
        <w:spacing w:line="249" w:lineRule="auto"/>
        <w:jc w:val="center"/>
        <w:sectPr w:rsidR="00DD3499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17"/>
        <w:gridCol w:w="1453"/>
        <w:gridCol w:w="2378"/>
        <w:gridCol w:w="2366"/>
        <w:gridCol w:w="2210"/>
        <w:gridCol w:w="2498"/>
        <w:gridCol w:w="1261"/>
      </w:tblGrid>
      <w:tr w:rsidR="00DD3499">
        <w:trPr>
          <w:trHeight w:val="273"/>
        </w:trPr>
        <w:tc>
          <w:tcPr>
            <w:tcW w:w="468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17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98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D3499" w:rsidRDefault="001B14C1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D3499">
        <w:trPr>
          <w:trHeight w:val="4055"/>
        </w:trPr>
        <w:tc>
          <w:tcPr>
            <w:tcW w:w="468" w:type="dxa"/>
            <w:vMerge w:val="restart"/>
            <w:tcBorders>
              <w:bottom w:val="nil"/>
            </w:tcBorders>
          </w:tcPr>
          <w:p w:rsidR="00DD3499" w:rsidRDefault="001B14C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3499" w:rsidRDefault="001B14C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38"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1B14C1"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proprietorship.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Ownership,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management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dissolution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personal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  <w:p w:rsidR="00DD3499" w:rsidRDefault="001B14C1">
            <w:pPr>
              <w:pStyle w:val="TableParagraph"/>
              <w:spacing w:before="12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Advantages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sole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proprietorship.</w:t>
            </w:r>
          </w:p>
        </w:tc>
        <w:tc>
          <w:tcPr>
            <w:tcW w:w="2378" w:type="dxa"/>
          </w:tcPr>
          <w:p w:rsidR="00DD3499" w:rsidRDefault="00DD34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4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features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sole proprietorship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 with</w:t>
            </w:r>
            <w:r>
              <w:rPr>
                <w:color w:val="202428"/>
                <w:sz w:val="24"/>
              </w:rPr>
              <w:t xml:space="preserve"> regard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ownership, formation,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sources of capital,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management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dissolution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  <w:p w:rsidR="00DD3499" w:rsidRDefault="001B14C1">
            <w:pPr>
              <w:pStyle w:val="TableParagraph"/>
              <w:spacing w:before="11" w:line="218" w:lineRule="auto"/>
              <w:ind w:left="17" w:right="29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 sole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proprietorship.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85" w:line="218" w:lineRule="auto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Brainstorming;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DD3499" w:rsidRDefault="001B14C1"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16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?</w:t>
            </w:r>
            <w:proofErr w:type="gramEnd"/>
            <w:r>
              <w:rPr>
                <w:color w:val="20242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forms</w:t>
            </w:r>
            <w:proofErr w:type="gram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 units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 all features.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24" w:line="218" w:lineRule="auto"/>
              <w:ind w:left="15" w:right="1634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</w:p>
          <w:p w:rsidR="00DD3499" w:rsidRDefault="001B14C1">
            <w:pPr>
              <w:pStyle w:val="TableParagraph"/>
              <w:spacing w:before="2" w:line="218" w:lineRule="auto"/>
              <w:ind w:left="15" w:right="1008"/>
              <w:rPr>
                <w:sz w:val="24"/>
              </w:rPr>
            </w:pPr>
            <w:r>
              <w:rPr>
                <w:color w:val="202428"/>
                <w:sz w:val="24"/>
              </w:rPr>
              <w:t>KLB BOOK II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6"/>
              <w:rPr>
                <w:b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95"/>
              <w:rPr>
                <w:sz w:val="24"/>
              </w:rPr>
            </w:pP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10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various criteria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classifying business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partners.</w:t>
            </w:r>
          </w:p>
          <w:p w:rsidR="00DD3499" w:rsidRDefault="001B14C1">
            <w:pPr>
              <w:pStyle w:val="TableParagraph"/>
              <w:spacing w:before="7" w:line="218" w:lineRule="auto"/>
              <w:ind w:left="17" w:right="146"/>
              <w:rPr>
                <w:sz w:val="24"/>
              </w:rPr>
            </w:pPr>
            <w:r>
              <w:rPr>
                <w:color w:val="202428"/>
                <w:sz w:val="24"/>
              </w:rPr>
              <w:t>State types of business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DD3499" w:rsidRDefault="001B14C1">
            <w:pPr>
              <w:pStyle w:val="TableParagraph"/>
              <w:spacing w:before="2"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ideas;</w:t>
            </w:r>
          </w:p>
          <w:p w:rsidR="00DD3499" w:rsidRDefault="001B14C1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179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?</w:t>
            </w:r>
            <w:proofErr w:type="gramEnd"/>
            <w:r>
              <w:rPr>
                <w:color w:val="20242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forms</w:t>
            </w:r>
            <w:proofErr w:type="gram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 units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59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D3499" w:rsidRDefault="001B14C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z w:val="24"/>
              </w:rPr>
              <w:t>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 deed.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components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deed.</w:t>
            </w:r>
          </w:p>
          <w:p w:rsidR="00DD3499" w:rsidRDefault="001B14C1">
            <w:pPr>
              <w:pStyle w:val="TableParagraph"/>
              <w:spacing w:before="8" w:line="218" w:lineRule="auto"/>
              <w:ind w:left="17" w:right="346"/>
              <w:rPr>
                <w:sz w:val="24"/>
              </w:rPr>
            </w:pPr>
            <w:r>
              <w:rPr>
                <w:color w:val="202428"/>
                <w:sz w:val="24"/>
              </w:rPr>
              <w:t>Outline rights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 and duties as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enshrined 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Brainstorming;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D3499" w:rsidRDefault="001B14C1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32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4-5,7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20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</w:tbl>
    <w:p w:rsidR="00DD3499" w:rsidRDefault="00DD3499">
      <w:pPr>
        <w:rPr>
          <w:sz w:val="24"/>
        </w:rPr>
        <w:sectPr w:rsidR="00DD349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17"/>
        <w:gridCol w:w="1453"/>
        <w:gridCol w:w="2378"/>
        <w:gridCol w:w="2366"/>
        <w:gridCol w:w="2210"/>
        <w:gridCol w:w="2498"/>
        <w:gridCol w:w="1261"/>
      </w:tblGrid>
      <w:tr w:rsidR="00DD3499">
        <w:trPr>
          <w:trHeight w:val="273"/>
        </w:trPr>
        <w:tc>
          <w:tcPr>
            <w:tcW w:w="468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17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98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D3499" w:rsidRDefault="001B14C1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D3499">
        <w:trPr>
          <w:trHeight w:val="4127"/>
        </w:trPr>
        <w:tc>
          <w:tcPr>
            <w:tcW w:w="468" w:type="dxa"/>
            <w:vMerge w:val="restart"/>
            <w:tcBorders>
              <w:bottom w:val="nil"/>
            </w:tcBorders>
          </w:tcPr>
          <w:p w:rsidR="00DD3499" w:rsidRDefault="001B14C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19"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Management,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dissolution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Advantages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1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management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partnerships.</w:t>
            </w:r>
          </w:p>
          <w:p w:rsidR="00DD3499" w:rsidRDefault="001B14C1">
            <w:pPr>
              <w:pStyle w:val="TableParagraph"/>
              <w:spacing w:before="7" w:line="218" w:lineRule="auto"/>
              <w:ind w:left="17" w:right="49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sources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 for business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partnerships.</w:t>
            </w:r>
          </w:p>
          <w:p w:rsidR="00DD3499" w:rsidRDefault="001B14C1">
            <w:pPr>
              <w:pStyle w:val="TableParagraph"/>
              <w:spacing w:before="3" w:line="218" w:lineRule="auto"/>
              <w:ind w:left="17" w:right="86"/>
              <w:rPr>
                <w:sz w:val="24"/>
              </w:rPr>
            </w:pPr>
            <w:r>
              <w:rPr>
                <w:color w:val="202428"/>
                <w:sz w:val="24"/>
              </w:rPr>
              <w:t>Cite circumstances that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can lead to dissolution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partnerships.</w:t>
            </w:r>
          </w:p>
          <w:p w:rsidR="00DD3499" w:rsidRDefault="001B14C1">
            <w:pPr>
              <w:pStyle w:val="TableParagraph"/>
              <w:spacing w:before="4" w:line="218" w:lineRule="auto"/>
              <w:ind w:left="17" w:right="313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partnership.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Brainstorming;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16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;</w:t>
            </w:r>
            <w:proofErr w:type="gramEnd"/>
            <w:r>
              <w:rPr>
                <w:color w:val="202428"/>
                <w:sz w:val="24"/>
              </w:rPr>
              <w:t xml:space="preserve"> 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 units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 all features.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32"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32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Co-operatives.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Introduction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9" w:line="218" w:lineRule="auto"/>
              <w:ind w:left="17" w:right="247"/>
              <w:rPr>
                <w:sz w:val="24"/>
              </w:rPr>
            </w:pPr>
            <w:r>
              <w:rPr>
                <w:color w:val="202428"/>
                <w:sz w:val="24"/>
              </w:rPr>
              <w:t>Define a co-operative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society.</w:t>
            </w:r>
          </w:p>
          <w:p w:rsidR="00DD3499" w:rsidRDefault="001B14C1">
            <w:pPr>
              <w:pStyle w:val="TableParagraph"/>
              <w:spacing w:before="2" w:line="218" w:lineRule="auto"/>
              <w:ind w:left="17" w:right="203"/>
              <w:rPr>
                <w:sz w:val="24"/>
              </w:rPr>
            </w:pPr>
            <w:r>
              <w:rPr>
                <w:color w:val="202428"/>
                <w:sz w:val="24"/>
              </w:rPr>
              <w:t>Identify principles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which co-operative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movement is founded.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co-operatives.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ideas;</w:t>
            </w:r>
          </w:p>
          <w:p w:rsidR="00DD3499" w:rsidRDefault="001B14C1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32" w:line="218" w:lineRule="auto"/>
              <w:ind w:left="15" w:right="179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;</w:t>
            </w:r>
            <w:proofErr w:type="gramEnd"/>
            <w:r>
              <w:rPr>
                <w:color w:val="202428"/>
                <w:sz w:val="24"/>
              </w:rPr>
              <w:t xml:space="preserve"> 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 units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381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</w:tbl>
    <w:p w:rsidR="00DD3499" w:rsidRDefault="00DD3499">
      <w:pPr>
        <w:rPr>
          <w:sz w:val="24"/>
        </w:rPr>
        <w:sectPr w:rsidR="00DD349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17"/>
        <w:gridCol w:w="1453"/>
        <w:gridCol w:w="2378"/>
        <w:gridCol w:w="2366"/>
        <w:gridCol w:w="2210"/>
        <w:gridCol w:w="2498"/>
        <w:gridCol w:w="1261"/>
      </w:tblGrid>
      <w:tr w:rsidR="00DD3499">
        <w:trPr>
          <w:trHeight w:val="273"/>
        </w:trPr>
        <w:tc>
          <w:tcPr>
            <w:tcW w:w="468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17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98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D3499" w:rsidRDefault="001B14C1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D3499">
        <w:trPr>
          <w:trHeight w:val="4559"/>
        </w:trPr>
        <w:tc>
          <w:tcPr>
            <w:tcW w:w="468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34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38"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Ownership,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management.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Producer Co-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operatives.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16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ownership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management of co-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operative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societies.</w:t>
            </w:r>
          </w:p>
          <w:p w:rsidR="00DD3499" w:rsidRDefault="001B14C1">
            <w:pPr>
              <w:pStyle w:val="TableParagraph"/>
              <w:spacing w:before="7" w:line="218" w:lineRule="auto"/>
              <w:ind w:left="17" w:right="87"/>
              <w:rPr>
                <w:sz w:val="24"/>
              </w:rPr>
            </w:pPr>
            <w:r>
              <w:rPr>
                <w:color w:val="202428"/>
                <w:sz w:val="24"/>
              </w:rPr>
              <w:t>Enumerate sources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 for co-operative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societies.</w:t>
            </w:r>
          </w:p>
          <w:p w:rsidR="00DD3499" w:rsidRDefault="001B14C1">
            <w:pPr>
              <w:pStyle w:val="TableParagraph"/>
              <w:spacing w:before="3" w:line="218" w:lineRule="auto"/>
              <w:ind w:left="17" w:right="306"/>
              <w:rPr>
                <w:sz w:val="24"/>
              </w:rPr>
            </w:pPr>
            <w:r>
              <w:rPr>
                <w:color w:val="202428"/>
                <w:sz w:val="24"/>
              </w:rPr>
              <w:t>Distinguish producer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consumer co-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operatives.</w:t>
            </w:r>
          </w:p>
          <w:p w:rsidR="00DD3499" w:rsidRDefault="001B14C1">
            <w:pPr>
              <w:pStyle w:val="TableParagraph"/>
              <w:spacing w:before="3" w:line="218" w:lineRule="auto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Identify purposes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served by producer co-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operatives.</w:t>
            </w:r>
          </w:p>
          <w:p w:rsidR="00DD3499" w:rsidRDefault="001B14C1">
            <w:pPr>
              <w:pStyle w:val="TableParagraph"/>
              <w:spacing w:before="3" w:line="218" w:lineRule="auto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producer co-operatives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34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24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8-9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2734"/>
        </w:trPr>
        <w:tc>
          <w:tcPr>
            <w:tcW w:w="468" w:type="dxa"/>
            <w:vMerge w:val="restart"/>
            <w:tcBorders>
              <w:bottom w:val="nil"/>
            </w:tcBorders>
          </w:tcPr>
          <w:p w:rsidR="00DD3499" w:rsidRDefault="001B14C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8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Consumer Co-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operatives.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47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advantages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consumer co-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operatives.</w:t>
            </w:r>
          </w:p>
          <w:p w:rsidR="00DD3499" w:rsidRDefault="001B14C1">
            <w:pPr>
              <w:pStyle w:val="TableParagraph"/>
              <w:spacing w:before="8" w:line="218" w:lineRule="auto"/>
              <w:ind w:left="17" w:right="699"/>
              <w:rPr>
                <w:sz w:val="24"/>
              </w:rPr>
            </w:pPr>
            <w:r>
              <w:rPr>
                <w:color w:val="202428"/>
                <w:sz w:val="24"/>
              </w:rPr>
              <w:t>Cite examples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consumer co-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operatives.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855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8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11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85"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12" w:line="264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SACCOs</w:t>
            </w:r>
          </w:p>
          <w:p w:rsidR="00DD3499" w:rsidRDefault="001B14C1">
            <w:pPr>
              <w:pStyle w:val="TableParagraph"/>
              <w:spacing w:before="8" w:line="218" w:lineRule="auto"/>
              <w:ind w:left="17" w:right="61"/>
              <w:rPr>
                <w:sz w:val="24"/>
              </w:rPr>
            </w:pPr>
            <w:r>
              <w:rPr>
                <w:color w:val="202428"/>
                <w:sz w:val="24"/>
              </w:rPr>
              <w:t>Primary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co-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societies.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5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features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SACCOs.</w:t>
            </w:r>
          </w:p>
          <w:p w:rsidR="00DD3499" w:rsidRDefault="001B14C1">
            <w:pPr>
              <w:pStyle w:val="TableParagraph"/>
              <w:spacing w:before="6" w:line="218" w:lineRule="auto"/>
              <w:ind w:left="17" w:right="473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SACCOs.</w:t>
            </w:r>
          </w:p>
          <w:p w:rsidR="00DD3499" w:rsidRDefault="001B14C1">
            <w:pPr>
              <w:pStyle w:val="TableParagraph"/>
              <w:spacing w:before="3" w:line="218" w:lineRule="auto"/>
              <w:ind w:left="17" w:right="93"/>
              <w:rPr>
                <w:sz w:val="24"/>
              </w:rPr>
            </w:pPr>
            <w:r>
              <w:rPr>
                <w:color w:val="202428"/>
                <w:sz w:val="24"/>
              </w:rPr>
              <w:t>Identify primary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co-operative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societies.</w:t>
            </w:r>
          </w:p>
          <w:p w:rsidR="00DD3499" w:rsidRDefault="001B14C1">
            <w:pPr>
              <w:pStyle w:val="TableParagraph"/>
              <w:spacing w:before="3" w:line="218" w:lineRule="auto"/>
              <w:ind w:left="17" w:right="353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 co-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operative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societies.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855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85" w:line="218" w:lineRule="auto"/>
              <w:ind w:left="15" w:right="34"/>
              <w:rPr>
                <w:sz w:val="24"/>
              </w:rPr>
            </w:pPr>
            <w:r>
              <w:rPr>
                <w:color w:val="202428"/>
                <w:sz w:val="24"/>
              </w:rPr>
              <w:t>Chart: structure of co-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operatives in Kenya.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11-13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</w:tbl>
    <w:p w:rsidR="00DD3499" w:rsidRDefault="001B14C1">
      <w:pPr>
        <w:rPr>
          <w:sz w:val="2"/>
          <w:szCs w:val="2"/>
        </w:rPr>
      </w:pPr>
      <w:r>
        <w:pict>
          <v:rect id="_x0000_s1028" style="position:absolute;margin-left:28.5pt;margin-top:271.65pt;width:.6pt;height:323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51.9pt;margin-top:271.65pt;width:.6pt;height:323pt;z-index:-16496128;mso-position-horizontal-relative:page;mso-position-vertical-relative:page" fillcolor="black" stroked="f">
            <w10:wrap anchorx="page" anchory="page"/>
          </v:rect>
        </w:pict>
      </w:r>
    </w:p>
    <w:p w:rsidR="00DD3499" w:rsidRDefault="00DD3499">
      <w:pPr>
        <w:rPr>
          <w:sz w:val="2"/>
          <w:szCs w:val="2"/>
        </w:rPr>
        <w:sectPr w:rsidR="00DD349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17"/>
        <w:gridCol w:w="1453"/>
        <w:gridCol w:w="2378"/>
        <w:gridCol w:w="2366"/>
        <w:gridCol w:w="2210"/>
        <w:gridCol w:w="2498"/>
        <w:gridCol w:w="1261"/>
      </w:tblGrid>
      <w:tr w:rsidR="00DD3499">
        <w:trPr>
          <w:trHeight w:val="273"/>
        </w:trPr>
        <w:tc>
          <w:tcPr>
            <w:tcW w:w="468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17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98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D3499" w:rsidRDefault="001B14C1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D3499">
        <w:trPr>
          <w:trHeight w:val="2290"/>
        </w:trPr>
        <w:tc>
          <w:tcPr>
            <w:tcW w:w="468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34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59"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6"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z w:val="24"/>
              </w:rPr>
              <w:t>Limited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liability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companies.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company.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a company and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shareholder.</w:t>
            </w:r>
          </w:p>
          <w:p w:rsidR="00DD3499" w:rsidRDefault="00DD3499">
            <w:pPr>
              <w:pStyle w:val="TableParagraph"/>
              <w:spacing w:before="4"/>
              <w:rPr>
                <w:b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7" w:right="40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company with regard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requisite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documents.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DD3499" w:rsidRDefault="00DD349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59" w:line="218" w:lineRule="auto"/>
              <w:ind w:left="15" w:right="179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;</w:t>
            </w:r>
            <w:proofErr w:type="gramEnd"/>
            <w:r>
              <w:rPr>
                <w:color w:val="202428"/>
                <w:sz w:val="24"/>
              </w:rPr>
              <w:t xml:space="preserve"> 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 units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15-16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453"/>
        </w:trPr>
        <w:tc>
          <w:tcPr>
            <w:tcW w:w="468" w:type="dxa"/>
          </w:tcPr>
          <w:p w:rsidR="00DD3499" w:rsidRDefault="001B14C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DD3499" w:rsidRDefault="001B14C1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DD3499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DD3499" w:rsidRDefault="001B14C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6"/>
              <w:rPr>
                <w:b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381"/>
              <w:rPr>
                <w:sz w:val="24"/>
              </w:rPr>
            </w:pPr>
            <w:r>
              <w:rPr>
                <w:color w:val="202428"/>
                <w:sz w:val="24"/>
              </w:rPr>
              <w:t>Sources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  <w:p w:rsidR="00DD3499" w:rsidRDefault="001B14C1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Shares.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19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ordinary &amp; preference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shares.</w:t>
            </w:r>
          </w:p>
          <w:p w:rsidR="00DD3499" w:rsidRDefault="001B14C1">
            <w:pPr>
              <w:pStyle w:val="TableParagraph"/>
              <w:spacing w:before="7"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each.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6"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DD3499" w:rsidRDefault="001B14C1">
            <w:pPr>
              <w:pStyle w:val="TableParagraph"/>
              <w:spacing w:before="2" w:line="218" w:lineRule="auto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6"/>
              <w:rPr>
                <w:b/>
              </w:rPr>
            </w:pPr>
          </w:p>
          <w:p w:rsidR="00DD3499" w:rsidRDefault="001B14C1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59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17-18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28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32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6" w:line="218" w:lineRule="auto"/>
              <w:ind w:left="17" w:right="74"/>
              <w:rPr>
                <w:sz w:val="24"/>
              </w:rPr>
            </w:pPr>
            <w:r>
              <w:rPr>
                <w:color w:val="202428"/>
                <w:sz w:val="24"/>
              </w:rPr>
              <w:t>Other sources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  <w:p w:rsidR="00DD3499" w:rsidRDefault="001B14C1">
            <w:pPr>
              <w:pStyle w:val="TableParagraph"/>
              <w:spacing w:before="2"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companies.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Private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limited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companies.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39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other major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  <w:p w:rsidR="00DD3499" w:rsidRDefault="001B14C1">
            <w:pPr>
              <w:pStyle w:val="TableParagraph"/>
              <w:spacing w:before="6" w:line="218" w:lineRule="auto"/>
              <w:ind w:left="17" w:right="-13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private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company.</w:t>
            </w:r>
          </w:p>
          <w:p w:rsidR="00DD3499" w:rsidRDefault="001B14C1">
            <w:pPr>
              <w:pStyle w:val="TableParagraph"/>
              <w:spacing w:before="2" w:line="218" w:lineRule="auto"/>
              <w:ind w:left="17" w:right="126"/>
              <w:rPr>
                <w:sz w:val="24"/>
              </w:rPr>
            </w:pPr>
            <w:r>
              <w:rPr>
                <w:color w:val="202428"/>
                <w:sz w:val="24"/>
              </w:rPr>
              <w:t>Outline the advantages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disadvantages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private limited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company.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DD3499" w:rsidRDefault="001B14C1">
            <w:pPr>
              <w:pStyle w:val="TableParagraph"/>
              <w:spacing w:before="2" w:line="218" w:lineRule="auto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5" w:right="507"/>
              <w:rPr>
                <w:sz w:val="24"/>
              </w:rPr>
            </w:pPr>
            <w:r>
              <w:rPr>
                <w:color w:val="202428"/>
                <w:sz w:val="24"/>
              </w:rPr>
              <w:t>Chart- sources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  <w:p w:rsidR="00DD3499" w:rsidRDefault="001B14C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18-19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6"/>
              <w:rPr>
                <w:b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59" w:line="218" w:lineRule="auto"/>
              <w:ind w:left="17" w:right="47"/>
              <w:rPr>
                <w:sz w:val="24"/>
              </w:rPr>
            </w:pPr>
            <w:r>
              <w:rPr>
                <w:color w:val="202428"/>
                <w:sz w:val="24"/>
              </w:rPr>
              <w:t>Public limited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company.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D3499" w:rsidRDefault="001B14C1">
            <w:pPr>
              <w:pStyle w:val="TableParagraph"/>
              <w:spacing w:before="3" w:line="218" w:lineRule="auto"/>
              <w:ind w:left="17" w:right="-13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company.</w:t>
            </w:r>
          </w:p>
          <w:p w:rsidR="00DD3499" w:rsidRDefault="001B14C1">
            <w:pPr>
              <w:pStyle w:val="TableParagraph"/>
              <w:spacing w:before="3" w:line="218" w:lineRule="auto"/>
              <w:ind w:left="17" w:right="14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Outline the advantages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disadvantages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company.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6"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DD3499" w:rsidRDefault="001B14C1">
            <w:pPr>
              <w:pStyle w:val="TableParagraph"/>
              <w:spacing w:before="2" w:line="218" w:lineRule="auto"/>
              <w:ind w:left="16" w:right="393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179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;</w:t>
            </w:r>
            <w:proofErr w:type="gramEnd"/>
            <w:r>
              <w:rPr>
                <w:color w:val="202428"/>
                <w:sz w:val="24"/>
              </w:rPr>
              <w:t xml:space="preserve"> 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 units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59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21-22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127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</w:tbl>
    <w:p w:rsidR="00DD3499" w:rsidRDefault="00DD3499">
      <w:pPr>
        <w:rPr>
          <w:sz w:val="24"/>
        </w:rPr>
        <w:sectPr w:rsidR="00DD349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17"/>
        <w:gridCol w:w="1453"/>
        <w:gridCol w:w="2378"/>
        <w:gridCol w:w="2366"/>
        <w:gridCol w:w="2210"/>
        <w:gridCol w:w="2498"/>
        <w:gridCol w:w="1261"/>
      </w:tblGrid>
      <w:tr w:rsidR="00DD3499">
        <w:trPr>
          <w:trHeight w:val="273"/>
        </w:trPr>
        <w:tc>
          <w:tcPr>
            <w:tcW w:w="468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17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98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D3499" w:rsidRDefault="001B14C1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D3499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DD3499" w:rsidRDefault="001B14C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1B14C1">
            <w:pPr>
              <w:pStyle w:val="TableParagraph"/>
              <w:spacing w:before="121" w:line="218" w:lineRule="auto"/>
              <w:ind w:left="17" w:right="148"/>
              <w:rPr>
                <w:sz w:val="24"/>
              </w:rPr>
            </w:pPr>
            <w:r>
              <w:rPr>
                <w:color w:val="202428"/>
                <w:sz w:val="24"/>
              </w:rPr>
              <w:t>Management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role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stock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exchange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market.</w:t>
            </w:r>
          </w:p>
          <w:p w:rsidR="00DD3499" w:rsidRDefault="001B14C1">
            <w:pPr>
              <w:pStyle w:val="TableParagraph"/>
              <w:spacing w:before="5" w:line="218" w:lineRule="auto"/>
              <w:ind w:left="17" w:right="34"/>
              <w:rPr>
                <w:sz w:val="24"/>
              </w:rPr>
            </w:pPr>
            <w:r>
              <w:rPr>
                <w:color w:val="202428"/>
                <w:sz w:val="24"/>
              </w:rPr>
              <w:t>Dissolution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limited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liability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companies.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Analyse</w:t>
            </w:r>
            <w:proofErr w:type="spellEnd"/>
            <w:r>
              <w:rPr>
                <w:color w:val="202428"/>
                <w:sz w:val="24"/>
              </w:rPr>
              <w:t xml:space="preserve"> management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practices of a company.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the functions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stock exchange market.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possible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reasons for liquidation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company.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6"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DD3499" w:rsidRDefault="001B14C1">
            <w:pPr>
              <w:pStyle w:val="TableParagraph"/>
              <w:spacing w:before="2" w:line="218" w:lineRule="auto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DD3499" w:rsidRDefault="001B14C1">
            <w:pPr>
              <w:pStyle w:val="TableParagraph"/>
              <w:spacing w:before="2" w:line="218" w:lineRule="auto"/>
              <w:ind w:left="16" w:right="686"/>
              <w:rPr>
                <w:sz w:val="24"/>
              </w:rPr>
            </w:pP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59" w:line="218" w:lineRule="auto"/>
              <w:ind w:left="15" w:right="300"/>
              <w:rPr>
                <w:sz w:val="24"/>
              </w:rPr>
            </w:pPr>
            <w:r>
              <w:rPr>
                <w:color w:val="202428"/>
                <w:sz w:val="24"/>
              </w:rPr>
              <w:t>Chart: organization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company.</w:t>
            </w:r>
          </w:p>
          <w:p w:rsidR="00DD3499" w:rsidRDefault="001B14C1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22-24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38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78"/>
              <w:rPr>
                <w:sz w:val="24"/>
              </w:rPr>
            </w:pP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Corporations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Parastatals.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a 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corporation and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parastatal.</w:t>
            </w:r>
          </w:p>
          <w:p w:rsidR="00DD3499" w:rsidRDefault="001B14C1">
            <w:pPr>
              <w:pStyle w:val="TableParagraph"/>
              <w:spacing w:before="7" w:line="218" w:lineRule="auto"/>
              <w:ind w:left="17" w:right="206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 corporations 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parastatals in Kenya.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formation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 corporations.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merits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demerits of 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corporations.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85"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DD3499" w:rsidRDefault="001B14C1">
            <w:pPr>
              <w:pStyle w:val="TableParagraph"/>
              <w:spacing w:before="2" w:line="218" w:lineRule="auto"/>
              <w:ind w:left="16" w:right="393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179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;</w:t>
            </w:r>
            <w:proofErr w:type="gramEnd"/>
            <w:r>
              <w:rPr>
                <w:color w:val="202428"/>
                <w:sz w:val="24"/>
              </w:rPr>
              <w:t xml:space="preserve"> 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 units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38"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26-27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394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78"/>
              <w:rPr>
                <w:sz w:val="24"/>
              </w:rPr>
            </w:pP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Corporations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Parastatals.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a 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corporation and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parastatal.</w:t>
            </w:r>
          </w:p>
          <w:p w:rsidR="00DD3499" w:rsidRDefault="001B14C1">
            <w:pPr>
              <w:pStyle w:val="TableParagraph"/>
              <w:spacing w:before="7" w:line="218" w:lineRule="auto"/>
              <w:ind w:left="17" w:right="206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 corporations 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parastatals in Kenya.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formation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 corporations.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merits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demerits of 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corporations.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DD3499" w:rsidRDefault="001B14C1">
            <w:pPr>
              <w:pStyle w:val="TableParagraph"/>
              <w:spacing w:before="2" w:line="218" w:lineRule="auto"/>
              <w:ind w:left="16" w:right="393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179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;</w:t>
            </w:r>
            <w:proofErr w:type="gramEnd"/>
            <w:r>
              <w:rPr>
                <w:color w:val="202428"/>
                <w:sz w:val="24"/>
              </w:rPr>
              <w:t xml:space="preserve"> 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 units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11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26-27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68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</w:tbl>
    <w:p w:rsidR="00DD3499" w:rsidRDefault="00DD3499">
      <w:pPr>
        <w:rPr>
          <w:sz w:val="24"/>
        </w:rPr>
        <w:sectPr w:rsidR="00DD349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17"/>
        <w:gridCol w:w="1453"/>
        <w:gridCol w:w="2378"/>
        <w:gridCol w:w="2366"/>
        <w:gridCol w:w="2210"/>
        <w:gridCol w:w="2498"/>
        <w:gridCol w:w="1261"/>
      </w:tblGrid>
      <w:tr w:rsidR="00DD3499">
        <w:trPr>
          <w:trHeight w:val="273"/>
        </w:trPr>
        <w:tc>
          <w:tcPr>
            <w:tcW w:w="468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17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98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D3499" w:rsidRDefault="001B14C1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D3499">
        <w:trPr>
          <w:trHeight w:val="1786"/>
        </w:trPr>
        <w:tc>
          <w:tcPr>
            <w:tcW w:w="468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6"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8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Management,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financing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dissolving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corporations.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30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management, financing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dissolving of public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corporations.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DD3499" w:rsidRDefault="001B14C1">
            <w:pPr>
              <w:pStyle w:val="TableParagraph"/>
              <w:spacing w:before="2" w:line="218" w:lineRule="auto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D3499" w:rsidRDefault="001B14C1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27-28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DD3499" w:rsidRDefault="001B14C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6"/>
              <w:rPr>
                <w:b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5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6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Trends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 units.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Topic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review.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7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various current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trends in 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units.</w:t>
            </w:r>
          </w:p>
          <w:p w:rsidR="00DD3499" w:rsidRDefault="00DD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D3499" w:rsidRDefault="001B14C1">
            <w:pPr>
              <w:pStyle w:val="TableParagraph"/>
              <w:spacing w:before="1" w:line="273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Answer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6"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6"/>
              <w:rPr>
                <w:b/>
              </w:rPr>
            </w:pPr>
          </w:p>
          <w:p w:rsidR="00DD3499" w:rsidRDefault="001B14C1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59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29-30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32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85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GOVERNMENT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32" w:line="218" w:lineRule="auto"/>
              <w:ind w:left="17" w:right="201"/>
              <w:rPr>
                <w:sz w:val="24"/>
              </w:rPr>
            </w:pP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62" w:line="218" w:lineRule="auto"/>
              <w:ind w:left="17" w:right="6"/>
              <w:rPr>
                <w:sz w:val="24"/>
              </w:rPr>
            </w:pPr>
            <w:r>
              <w:rPr>
                <w:color w:val="202428"/>
                <w:sz w:val="24"/>
              </w:rPr>
              <w:t>Identify ways in which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the </w:t>
            </w:r>
            <w:proofErr w:type="spellStart"/>
            <w:r>
              <w:rPr>
                <w:color w:val="202428"/>
                <w:sz w:val="24"/>
              </w:rPr>
              <w:t>govt</w:t>
            </w:r>
            <w:proofErr w:type="spellEnd"/>
            <w:r>
              <w:rPr>
                <w:color w:val="202428"/>
                <w:sz w:val="24"/>
              </w:rPr>
              <w:t xml:space="preserve"> involves itself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business activities.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involvement in business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38"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D3499" w:rsidRDefault="001B14C1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85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31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352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GOVERNMENT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201"/>
              <w:rPr>
                <w:sz w:val="24"/>
              </w:rPr>
            </w:pP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62" w:line="218" w:lineRule="auto"/>
              <w:ind w:left="17" w:right="6"/>
              <w:rPr>
                <w:sz w:val="24"/>
              </w:rPr>
            </w:pPr>
            <w:r>
              <w:rPr>
                <w:color w:val="202428"/>
                <w:sz w:val="24"/>
              </w:rPr>
              <w:t>Identify ways in which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the </w:t>
            </w:r>
            <w:proofErr w:type="spellStart"/>
            <w:r>
              <w:rPr>
                <w:color w:val="202428"/>
                <w:sz w:val="24"/>
              </w:rPr>
              <w:t>govt</w:t>
            </w:r>
            <w:proofErr w:type="spellEnd"/>
            <w:r>
              <w:rPr>
                <w:color w:val="202428"/>
                <w:sz w:val="24"/>
              </w:rPr>
              <w:t xml:space="preserve"> involves itself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business activities.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involvement in business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5"/>
              <w:rPr>
                <w:b/>
              </w:rPr>
            </w:pPr>
          </w:p>
          <w:p w:rsidR="00DD3499" w:rsidRDefault="001B14C1">
            <w:pPr>
              <w:pStyle w:val="TableParagraph"/>
              <w:spacing w:before="1" w:line="218" w:lineRule="auto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D3499" w:rsidRDefault="001B14C1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31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31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D3499" w:rsidRDefault="00DD3499">
            <w:pPr>
              <w:pStyle w:val="TableParagraph"/>
            </w:pPr>
          </w:p>
        </w:tc>
      </w:tr>
    </w:tbl>
    <w:p w:rsidR="00DD3499" w:rsidRDefault="00DD3499">
      <w:pPr>
        <w:sectPr w:rsidR="00DD349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17"/>
        <w:gridCol w:w="1453"/>
        <w:gridCol w:w="2378"/>
        <w:gridCol w:w="2366"/>
        <w:gridCol w:w="2210"/>
        <w:gridCol w:w="2498"/>
        <w:gridCol w:w="1261"/>
      </w:tblGrid>
      <w:tr w:rsidR="00DD3499">
        <w:trPr>
          <w:trHeight w:val="273"/>
        </w:trPr>
        <w:tc>
          <w:tcPr>
            <w:tcW w:w="468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17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66" w:type="dxa"/>
          </w:tcPr>
          <w:p w:rsidR="00DD3499" w:rsidRDefault="001B14C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98" w:type="dxa"/>
          </w:tcPr>
          <w:p w:rsidR="00DD3499" w:rsidRDefault="001B14C1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D3499" w:rsidRDefault="001B14C1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D3499">
        <w:trPr>
          <w:trHeight w:val="1533"/>
        </w:trPr>
        <w:tc>
          <w:tcPr>
            <w:tcW w:w="468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6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GOVERNMENT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134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Govt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business;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regulation.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15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ways in which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the </w:t>
            </w:r>
            <w:proofErr w:type="spellStart"/>
            <w:r>
              <w:rPr>
                <w:color w:val="202428"/>
                <w:sz w:val="24"/>
              </w:rPr>
              <w:t>govt</w:t>
            </w:r>
            <w:proofErr w:type="spellEnd"/>
            <w:r>
              <w:rPr>
                <w:color w:val="202428"/>
                <w:sz w:val="24"/>
              </w:rPr>
              <w:t xml:space="preserve"> regulates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342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06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32-33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3299"/>
        </w:trPr>
        <w:tc>
          <w:tcPr>
            <w:tcW w:w="468" w:type="dxa"/>
            <w:vMerge w:val="restart"/>
          </w:tcPr>
          <w:p w:rsidR="00DD3499" w:rsidRDefault="001B14C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85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GOVERNMENT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134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Govt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business;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training.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trade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promotion.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3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Cite reasons why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govt</w:t>
            </w:r>
            <w:proofErr w:type="spellEnd"/>
            <w:r>
              <w:rPr>
                <w:color w:val="202428"/>
                <w:sz w:val="24"/>
              </w:rPr>
              <w:t xml:space="preserve"> trains 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personnel.</w:t>
            </w:r>
          </w:p>
          <w:p w:rsidR="00DD3499" w:rsidRDefault="001B14C1">
            <w:pPr>
              <w:pStyle w:val="TableParagraph"/>
              <w:spacing w:before="7" w:line="218" w:lineRule="auto"/>
              <w:ind w:left="17" w:right="2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Highlight duties of </w:t>
            </w:r>
            <w:proofErr w:type="spellStart"/>
            <w:r>
              <w:rPr>
                <w:color w:val="202428"/>
                <w:sz w:val="24"/>
              </w:rPr>
              <w:t>govt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attach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in trade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promotion.</w:t>
            </w:r>
          </w:p>
          <w:p w:rsidR="00DD3499" w:rsidRDefault="001B14C1">
            <w:pPr>
              <w:pStyle w:val="TableParagraph"/>
              <w:spacing w:before="3" w:line="218" w:lineRule="auto"/>
              <w:ind w:left="17" w:right="479"/>
              <w:rPr>
                <w:sz w:val="24"/>
              </w:rPr>
            </w:pPr>
            <w:r>
              <w:rPr>
                <w:color w:val="202428"/>
                <w:sz w:val="24"/>
              </w:rPr>
              <w:t>Highlight duties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ministry of trade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internal trade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promotion.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232"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DD3499" w:rsidRDefault="001B14C1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D3499" w:rsidRDefault="001B14C1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85"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33-35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3046"/>
        </w:trPr>
        <w:tc>
          <w:tcPr>
            <w:tcW w:w="468" w:type="dxa"/>
            <w:vMerge/>
            <w:tcBorders>
              <w:top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1B14C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GOVERNMENT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</w:p>
        </w:tc>
        <w:tc>
          <w:tcPr>
            <w:tcW w:w="1453" w:type="dxa"/>
          </w:tcPr>
          <w:p w:rsidR="00DD3499" w:rsidRDefault="001B14C1">
            <w:pPr>
              <w:pStyle w:val="TableParagraph"/>
              <w:spacing w:line="218" w:lineRule="auto"/>
              <w:ind w:left="17" w:right="8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Govt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business;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utilities.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enabling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environment.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Merits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demerits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businesses.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before="121" w:line="218" w:lineRule="auto"/>
              <w:ind w:left="17" w:right="16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the role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govt</w:t>
            </w:r>
            <w:proofErr w:type="spellEnd"/>
            <w:r>
              <w:rPr>
                <w:color w:val="202428"/>
                <w:sz w:val="24"/>
              </w:rPr>
              <w:t xml:space="preserve"> in providing public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utilities and business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enabling </w:t>
            </w:r>
            <w:r>
              <w:rPr>
                <w:color w:val="202428"/>
                <w:sz w:val="24"/>
              </w:rPr>
              <w:t>environment.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merits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demerits of government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involvement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businesses.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55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DD3499" w:rsidRDefault="001B14C1">
            <w:pPr>
              <w:pStyle w:val="TableParagraph"/>
              <w:spacing w:before="2" w:line="218" w:lineRule="auto"/>
              <w:ind w:left="16" w:right="528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926"/>
              <w:rPr>
                <w:sz w:val="24"/>
              </w:rPr>
            </w:pPr>
            <w:r>
              <w:rPr>
                <w:color w:val="202428"/>
                <w:sz w:val="24"/>
              </w:rPr>
              <w:t>student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newspaper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36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  <w:tr w:rsidR="00DD3499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DD3499" w:rsidRDefault="00DD349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D3499" w:rsidRDefault="001B14C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17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GOVERNMENT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</w:p>
        </w:tc>
        <w:tc>
          <w:tcPr>
            <w:tcW w:w="1453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Consumer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protection.</w:t>
            </w:r>
          </w:p>
        </w:tc>
        <w:tc>
          <w:tcPr>
            <w:tcW w:w="2378" w:type="dxa"/>
          </w:tcPr>
          <w:p w:rsidR="00DD3499" w:rsidRDefault="001B14C1">
            <w:pPr>
              <w:pStyle w:val="TableParagraph"/>
              <w:spacing w:line="218" w:lineRule="auto"/>
              <w:ind w:left="17" w:right="16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Enumerate reasons for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consumer protection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producers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people.</w:t>
            </w:r>
          </w:p>
        </w:tc>
        <w:tc>
          <w:tcPr>
            <w:tcW w:w="2366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6" w:right="80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10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513"/>
              <w:rPr>
                <w:sz w:val="24"/>
              </w:rPr>
            </w:pPr>
            <w:r>
              <w:rPr>
                <w:color w:val="202428"/>
                <w:sz w:val="24"/>
              </w:rPr>
              <w:t>Some counterfeit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products.</w:t>
            </w:r>
          </w:p>
        </w:tc>
        <w:tc>
          <w:tcPr>
            <w:tcW w:w="2498" w:type="dxa"/>
          </w:tcPr>
          <w:p w:rsidR="00DD3499" w:rsidRDefault="00DD3499">
            <w:pPr>
              <w:pStyle w:val="TableParagraph"/>
              <w:rPr>
                <w:b/>
                <w:sz w:val="26"/>
              </w:rPr>
            </w:pPr>
          </w:p>
          <w:p w:rsidR="00DD3499" w:rsidRDefault="00DD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D3499" w:rsidRDefault="001B14C1">
            <w:pPr>
              <w:pStyle w:val="TableParagraph"/>
              <w:spacing w:line="218" w:lineRule="auto"/>
              <w:ind w:left="15" w:right="581"/>
              <w:rPr>
                <w:sz w:val="24"/>
              </w:rPr>
            </w:pPr>
            <w:r>
              <w:rPr>
                <w:color w:val="202428"/>
                <w:sz w:val="24"/>
              </w:rPr>
              <w:t>New Inventor KLB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38</w:t>
            </w:r>
          </w:p>
        </w:tc>
        <w:tc>
          <w:tcPr>
            <w:tcW w:w="1261" w:type="dxa"/>
          </w:tcPr>
          <w:p w:rsidR="00DD3499" w:rsidRDefault="00DD3499">
            <w:pPr>
              <w:pStyle w:val="TableParagraph"/>
              <w:rPr>
                <w:sz w:val="24"/>
              </w:rPr>
            </w:pPr>
          </w:p>
        </w:tc>
      </w:tr>
    </w:tbl>
    <w:p w:rsidR="00DD3499" w:rsidRDefault="00DD3499">
      <w:pPr>
        <w:rPr>
          <w:b/>
          <w:sz w:val="20"/>
        </w:rPr>
      </w:pPr>
    </w:p>
    <w:p w:rsidR="00DD3499" w:rsidRDefault="00DD3499">
      <w:pPr>
        <w:rPr>
          <w:b/>
          <w:sz w:val="20"/>
        </w:rPr>
      </w:pPr>
    </w:p>
    <w:p w:rsidR="00DD3499" w:rsidRDefault="00DD3499">
      <w:pPr>
        <w:spacing w:before="2"/>
        <w:rPr>
          <w:b/>
          <w:sz w:val="23"/>
        </w:rPr>
      </w:pPr>
    </w:p>
    <w:p w:rsidR="00DD3499" w:rsidRDefault="001B14C1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9664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DD3499">
      <w:pgSz w:w="16840" w:h="11900" w:orient="landscape"/>
      <w:pgMar w:top="580" w:right="12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3499"/>
    <w:rsid w:val="001B14C1"/>
    <w:rsid w:val="00D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2022-04-28T06:58:00Z</dcterms:created>
  <dcterms:modified xsi:type="dcterms:W3CDTF">2022-04-28T07:15:00Z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2022-04-28T00:00:00Z</vt:filetime>
  </property>
</Properties>
</file>