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2" w:rsidRDefault="005E29C2">
      <w:pPr>
        <w:spacing w:before="70"/>
        <w:ind w:left="110"/>
        <w:rPr>
          <w:sz w:val="24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rPr>
          <w:sz w:val="20"/>
        </w:rPr>
      </w:pPr>
    </w:p>
    <w:p w:rsidR="005E29C2" w:rsidRDefault="005E29C2">
      <w:pPr>
        <w:spacing w:before="5"/>
        <w:rPr>
          <w:sz w:val="21"/>
        </w:rPr>
      </w:pPr>
    </w:p>
    <w:p w:rsidR="005E29C2" w:rsidRDefault="00DB3F25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CRE</w:t>
      </w:r>
    </w:p>
    <w:p w:rsidR="005E29C2" w:rsidRDefault="00DB3F25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5E29C2" w:rsidRDefault="00DB3F25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5E29C2" w:rsidRDefault="005E29C2">
      <w:pPr>
        <w:jc w:val="center"/>
        <w:sectPr w:rsidR="005E29C2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3551"/>
        </w:trPr>
        <w:tc>
          <w:tcPr>
            <w:tcW w:w="468" w:type="dxa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32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OLD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PROPHECIES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341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Nathan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Isaiah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456"/>
              <w:rPr>
                <w:sz w:val="24"/>
              </w:rPr>
            </w:pPr>
            <w:r>
              <w:rPr>
                <w:color w:val="202428"/>
                <w:sz w:val="24"/>
              </w:rPr>
              <w:t>Give the meaning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7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Explain </w:t>
            </w:r>
            <w:proofErr w:type="spellStart"/>
            <w:r>
              <w:rPr>
                <w:color w:val="202428"/>
                <w:sz w:val="24"/>
              </w:rPr>
              <w:t>Nathan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 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coming of the Messiah.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Messianic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 as made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Isaiah.</w:t>
            </w:r>
          </w:p>
          <w:p w:rsidR="005E29C2" w:rsidRDefault="00DB3F25">
            <w:pPr>
              <w:pStyle w:val="TableParagraph"/>
              <w:spacing w:before="6" w:line="218" w:lineRule="auto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State attributes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as postulated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Isaiah.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538"/>
              <w:rPr>
                <w:sz w:val="24"/>
              </w:rPr>
            </w:pPr>
            <w:r>
              <w:rPr>
                <w:color w:val="202428"/>
                <w:sz w:val="24"/>
              </w:rPr>
              <w:t>Q/A: meaning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prophecy, Messiah.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Reading:</w:t>
            </w:r>
          </w:p>
          <w:p w:rsidR="005E29C2" w:rsidRDefault="00DB3F25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7:3-17.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11"/>
              <w:rPr>
                <w:sz w:val="24"/>
              </w:rPr>
            </w:pPr>
            <w:r>
              <w:rPr>
                <w:color w:val="202428"/>
                <w:sz w:val="24"/>
              </w:rPr>
              <w:t>Discussion on inferences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  <w:p w:rsidR="005E29C2" w:rsidRDefault="005E29C2">
            <w:pPr>
              <w:pStyle w:val="TableParagraph"/>
              <w:spacing w:before="1"/>
              <w:rPr>
                <w:b/>
              </w:rPr>
            </w:pPr>
          </w:p>
          <w:p w:rsidR="005E29C2" w:rsidRDefault="00DB3F25">
            <w:pPr>
              <w:pStyle w:val="TableParagraph"/>
              <w:spacing w:before="1" w:line="218" w:lineRule="auto"/>
              <w:ind w:left="16" w:right="481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Isaiah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7:10-16,61:1-</w:t>
            </w:r>
          </w:p>
          <w:p w:rsidR="005E29C2" w:rsidRDefault="00DB3F25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2,9:1-7.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951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4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786"/>
        </w:trPr>
        <w:tc>
          <w:tcPr>
            <w:tcW w:w="468" w:type="dxa"/>
            <w:tcBorders>
              <w:top w:val="nil"/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OLD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PROPHECIES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9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Jeremiah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Micah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43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Explain </w:t>
            </w:r>
            <w:proofErr w:type="spellStart"/>
            <w:r>
              <w:rPr>
                <w:color w:val="202428"/>
                <w:sz w:val="24"/>
              </w:rPr>
              <w:t>Jeremiah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Micah?s</w:t>
            </w:r>
            <w:proofErr w:type="spellEnd"/>
            <w:r>
              <w:rPr>
                <w:color w:val="202428"/>
                <w:sz w:val="24"/>
              </w:rPr>
              <w:t xml:space="preserve"> prophecies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the coming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before="232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Jeremiah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23:5-6,</w:t>
            </w:r>
          </w:p>
          <w:p w:rsidR="005E29C2" w:rsidRDefault="00DB3F25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Micah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5:1-5.</w:t>
            </w:r>
          </w:p>
          <w:p w:rsidR="005E29C2" w:rsidRDefault="00DB3F25">
            <w:pPr>
              <w:pStyle w:val="TableParagraph"/>
              <w:spacing w:before="9" w:line="218" w:lineRule="auto"/>
              <w:ind w:left="16" w:right="4"/>
              <w:rPr>
                <w:sz w:val="24"/>
              </w:rPr>
            </w:pPr>
            <w:r>
              <w:rPr>
                <w:color w:val="202428"/>
                <w:sz w:val="24"/>
              </w:rPr>
              <w:t>Oral questions leading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character of 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perfect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786"/>
        </w:trPr>
        <w:tc>
          <w:tcPr>
            <w:tcW w:w="468" w:type="dxa"/>
            <w:tcBorders>
              <w:top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OLD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PROPHECIES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The Psalmist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suffering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servant.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449"/>
              <w:rPr>
                <w:sz w:val="24"/>
              </w:rPr>
            </w:pPr>
            <w:r>
              <w:rPr>
                <w:color w:val="202428"/>
                <w:sz w:val="24"/>
              </w:rPr>
              <w:t>Explain the Psalmist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 &amp;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suffering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servant.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4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Psalms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41:9,110:1-2.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Observations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readings.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Discussion on depiction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suffering servant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Yahweh who brings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sufferings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5-7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816"/>
        </w:trPr>
        <w:tc>
          <w:tcPr>
            <w:tcW w:w="468" w:type="dxa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62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467"/>
        </w:trPr>
        <w:tc>
          <w:tcPr>
            <w:tcW w:w="468" w:type="dxa"/>
            <w:tcBorders>
              <w:top w:val="nil"/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</w:tcPr>
          <w:p w:rsidR="005E29C2" w:rsidRDefault="00DB3F25">
            <w:pPr>
              <w:pStyle w:val="TableParagraph"/>
              <w:spacing w:before="45"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TESTAMENT</w:t>
            </w:r>
          </w:p>
        </w:tc>
        <w:tc>
          <w:tcPr>
            <w:tcW w:w="1345" w:type="dxa"/>
            <w:tcBorders>
              <w:top w:val="nil"/>
            </w:tcBorders>
          </w:tcPr>
          <w:p w:rsidR="005E29C2" w:rsidRDefault="005E29C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Life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Ministry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 as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</w:tc>
        <w:tc>
          <w:tcPr>
            <w:tcW w:w="2474" w:type="dxa"/>
            <w:tcBorders>
              <w:top w:val="nil"/>
            </w:tcBorders>
          </w:tcPr>
          <w:p w:rsidR="005E29C2" w:rsidRDefault="005E29C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43"/>
              <w:rPr>
                <w:sz w:val="24"/>
              </w:rPr>
            </w:pPr>
            <w:r>
              <w:rPr>
                <w:color w:val="202428"/>
                <w:sz w:val="24"/>
              </w:rPr>
              <w:t>Explain 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fulfillment</w:t>
            </w:r>
            <w:proofErr w:type="gramEnd"/>
            <w:r>
              <w:rPr>
                <w:color w:val="202428"/>
                <w:sz w:val="24"/>
              </w:rPr>
              <w:t xml:space="preserve"> of old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 prophecies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the coming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  <w:p w:rsidR="005E29C2" w:rsidRDefault="00DB3F25">
            <w:pPr>
              <w:pStyle w:val="TableParagraph"/>
              <w:spacing w:before="5" w:line="218" w:lineRule="auto"/>
              <w:ind w:left="16" w:right="277"/>
              <w:rPr>
                <w:sz w:val="24"/>
              </w:rPr>
            </w:pPr>
            <w:r>
              <w:rPr>
                <w:color w:val="202428"/>
                <w:sz w:val="24"/>
              </w:rPr>
              <w:t>Explain Jewish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expectations about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</w:tc>
        <w:tc>
          <w:tcPr>
            <w:tcW w:w="2462" w:type="dxa"/>
            <w:tcBorders>
              <w:top w:val="nil"/>
            </w:tcBorders>
          </w:tcPr>
          <w:p w:rsidR="005E29C2" w:rsidRDefault="005E29C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298"/>
              <w:rPr>
                <w:sz w:val="24"/>
              </w:rPr>
            </w:pPr>
            <w:r>
              <w:rPr>
                <w:color w:val="202428"/>
                <w:sz w:val="24"/>
              </w:rPr>
              <w:t>Give examples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Gospel where Jesus is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referred to as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538"/>
              <w:rPr>
                <w:sz w:val="24"/>
              </w:rPr>
            </w:pPr>
            <w:r>
              <w:rPr>
                <w:color w:val="202428"/>
                <w:sz w:val="24"/>
              </w:rPr>
              <w:t>Brief bible reading.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  <w:tcBorders>
              <w:top w:val="nil"/>
            </w:tcBorders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  <w:tcBorders>
              <w:top w:val="nil"/>
            </w:tcBorders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84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</w:tr>
      <w:tr w:rsidR="005E29C2">
        <w:trPr>
          <w:trHeight w:val="538"/>
        </w:trPr>
        <w:tc>
          <w:tcPr>
            <w:tcW w:w="468" w:type="dxa"/>
            <w:tcBorders>
              <w:top w:val="nil"/>
              <w:bottom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sz w:val="24"/>
        </w:rPr>
        <w:sectPr w:rsidR="005E29C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2830"/>
        </w:trPr>
        <w:tc>
          <w:tcPr>
            <w:tcW w:w="468" w:type="dxa"/>
            <w:vMerge w:val="restart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TESTAMENT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24"/>
              <w:rPr>
                <w:sz w:val="24"/>
              </w:rPr>
            </w:pPr>
            <w:r>
              <w:rPr>
                <w:color w:val="202428"/>
                <w:sz w:val="24"/>
              </w:rPr>
              <w:t>Fulfillment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Old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prophecies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Testament.</w:t>
            </w:r>
          </w:p>
          <w:p w:rsidR="005E29C2" w:rsidRDefault="00DB3F25">
            <w:pPr>
              <w:pStyle w:val="TableParagraph"/>
              <w:spacing w:before="6" w:line="218" w:lineRule="auto"/>
              <w:ind w:left="16" w:right="231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Fulfillment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of </w:t>
            </w:r>
            <w:proofErr w:type="spellStart"/>
            <w:r>
              <w:rPr>
                <w:color w:val="202428"/>
                <w:sz w:val="24"/>
              </w:rPr>
              <w:t>Isaiah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Highlight references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 Testament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 fulfillment of the Old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 prophecies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Messiah.</w:t>
            </w:r>
          </w:p>
          <w:p w:rsidR="005E29C2" w:rsidRDefault="00DB3F25">
            <w:pPr>
              <w:pStyle w:val="TableParagraph"/>
              <w:spacing w:before="6" w:line="218" w:lineRule="auto"/>
              <w:ind w:left="16" w:right="236"/>
              <w:rPr>
                <w:sz w:val="24"/>
              </w:rPr>
            </w:pPr>
            <w:r>
              <w:rPr>
                <w:color w:val="202428"/>
                <w:sz w:val="24"/>
              </w:rPr>
              <w:t>Describe 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humiliation</w:t>
            </w:r>
            <w:proofErr w:type="gramEnd"/>
            <w:r>
              <w:rPr>
                <w:color w:val="202428"/>
                <w:sz w:val="24"/>
              </w:rPr>
              <w:t xml:space="preserve"> as foretold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Isaiah.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931"/>
              <w:rPr>
                <w:sz w:val="24"/>
              </w:rPr>
            </w:pPr>
            <w:r>
              <w:rPr>
                <w:color w:val="202428"/>
                <w:sz w:val="24"/>
              </w:rPr>
              <w:t>Bible reading.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984"/>
              <w:rPr>
                <w:sz w:val="24"/>
              </w:rPr>
            </w:pPr>
            <w:r>
              <w:rPr>
                <w:color w:val="202428"/>
                <w:sz w:val="24"/>
              </w:rPr>
              <w:t>Bible reading :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23;1-35</w:t>
            </w:r>
          </w:p>
          <w:p w:rsidR="005E29C2" w:rsidRDefault="00DB3F25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9"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TESTAMENT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32" w:line="218" w:lineRule="auto"/>
              <w:ind w:left="16" w:right="227"/>
              <w:rPr>
                <w:sz w:val="24"/>
              </w:rPr>
            </w:pPr>
            <w:r>
              <w:rPr>
                <w:color w:val="202428"/>
                <w:sz w:val="24"/>
              </w:rPr>
              <w:t>The role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16"/>
              <w:rPr>
                <w:sz w:val="24"/>
              </w:rPr>
            </w:pPr>
            <w:r>
              <w:rPr>
                <w:color w:val="202428"/>
                <w:sz w:val="24"/>
              </w:rPr>
              <w:t>Explain the role of John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Baptist as the link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the Old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Testament.</w:t>
            </w:r>
          </w:p>
          <w:p w:rsidR="005E29C2" w:rsidRDefault="00DB3F25">
            <w:pPr>
              <w:pStyle w:val="TableParagraph"/>
              <w:spacing w:before="5" w:line="218" w:lineRule="auto"/>
              <w:ind w:left="16" w:right="109"/>
              <w:rPr>
                <w:sz w:val="24"/>
              </w:rPr>
            </w:pPr>
            <w:r>
              <w:rPr>
                <w:color w:val="202428"/>
                <w:sz w:val="24"/>
              </w:rPr>
              <w:t>Identify persons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institutions that play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role of John the 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contemporary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E29C2" w:rsidRDefault="00DB3F25">
            <w:pPr>
              <w:pStyle w:val="TableParagraph"/>
              <w:spacing w:before="1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9C2" w:rsidRDefault="00DB3F25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Pages10-11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before="121"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TESTAMENT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6" w:line="218" w:lineRule="auto"/>
              <w:ind w:left="16" w:right="19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John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repentance.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269"/>
              <w:rPr>
                <w:sz w:val="24"/>
              </w:rPr>
            </w:pPr>
            <w:r>
              <w:rPr>
                <w:color w:val="202428"/>
                <w:sz w:val="24"/>
              </w:rPr>
              <w:t>Highlight teachings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Messiah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postulated by John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308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11-12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331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sz w:val="24"/>
        </w:rPr>
        <w:sectPr w:rsidR="005E29C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3551"/>
        </w:trPr>
        <w:tc>
          <w:tcPr>
            <w:tcW w:w="468" w:type="dxa"/>
            <w:vMerge w:val="restart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32"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INFANCY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9" w:line="218" w:lineRule="auto"/>
              <w:ind w:left="16" w:right="-13"/>
              <w:rPr>
                <w:sz w:val="24"/>
              </w:rPr>
            </w:pPr>
            <w:r>
              <w:rPr>
                <w:color w:val="202428"/>
                <w:sz w:val="24"/>
              </w:rPr>
              <w:t>Annunciation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birth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Birth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247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Explain the role of John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Baptist as proclaimed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Angel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Gabriel.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Explain the principal role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God intended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perform.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18" w:lineRule="auto"/>
              <w:ind w:left="16" w:right="56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Q/A: Christian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traditional views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barrenness.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1"/>
              <w:rPr>
                <w:sz w:val="24"/>
              </w:rPr>
            </w:pPr>
            <w:r>
              <w:rPr>
                <w:color w:val="202428"/>
                <w:sz w:val="24"/>
              </w:rPr>
              <w:t>Bible reading Luke 1:13.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Observations: the role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as elucidated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Angel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Gabriel.</w:t>
            </w:r>
          </w:p>
          <w:p w:rsidR="005E29C2" w:rsidRDefault="00DB3F25">
            <w:pPr>
              <w:pStyle w:val="TableParagraph"/>
              <w:spacing w:before="5" w:line="218" w:lineRule="auto"/>
              <w:ind w:left="16" w:right="1044"/>
              <w:rPr>
                <w:sz w:val="24"/>
              </w:rPr>
            </w:pPr>
            <w:r>
              <w:rPr>
                <w:color w:val="202428"/>
                <w:sz w:val="24"/>
              </w:rPr>
              <w:t>Bible reading: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1:26-38.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144"/>
              <w:rPr>
                <w:sz w:val="24"/>
              </w:rPr>
            </w:pPr>
            <w:r>
              <w:rPr>
                <w:color w:val="202428"/>
                <w:sz w:val="24"/>
              </w:rPr>
              <w:t>Discussion: Angelic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 about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Messiah through whom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Yahweh will save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mankind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4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410"/>
        </w:trPr>
        <w:tc>
          <w:tcPr>
            <w:tcW w:w="468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6"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INFANCY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before="60" w:line="218" w:lineRule="auto"/>
              <w:ind w:left="16" w:right="7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Mary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visit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Elizabeth: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Magnificat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birth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Baptist: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Benedictus.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Identify ideas drawn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from </w:t>
            </w:r>
            <w:proofErr w:type="spellStart"/>
            <w:r>
              <w:rPr>
                <w:color w:val="202428"/>
                <w:sz w:val="24"/>
              </w:rPr>
              <w:t>Mary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response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Elizabeth in form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magnificat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5E29C2" w:rsidRDefault="00DB3F25">
            <w:pPr>
              <w:pStyle w:val="TableParagraph"/>
              <w:spacing w:before="5" w:line="218" w:lineRule="auto"/>
              <w:ind w:left="16" w:right="426"/>
              <w:rPr>
                <w:sz w:val="24"/>
              </w:rPr>
            </w:pPr>
            <w:r>
              <w:rPr>
                <w:color w:val="202428"/>
                <w:sz w:val="24"/>
              </w:rPr>
              <w:t>Identify ideas drawn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Benedictus.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1:39-56.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118"/>
              <w:rPr>
                <w:sz w:val="24"/>
              </w:rPr>
            </w:pPr>
            <w:r>
              <w:rPr>
                <w:color w:val="202428"/>
                <w:sz w:val="24"/>
              </w:rPr>
              <w:t>Brief observations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  <w:p w:rsidR="005E29C2" w:rsidRDefault="00DB3F25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1:57-80.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Observations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45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5E29C2" w:rsidRDefault="00DB3F25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5E29C2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INFANCY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birth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Describe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surrounding the birth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 and their symbolic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meanings.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4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2:1-20.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438"/>
              <w:rPr>
                <w:sz w:val="24"/>
              </w:rPr>
            </w:pPr>
            <w:r>
              <w:rPr>
                <w:color w:val="202428"/>
                <w:sz w:val="24"/>
              </w:rPr>
              <w:t>Deductions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318"/>
              <w:rPr>
                <w:sz w:val="24"/>
              </w:rPr>
            </w:pPr>
            <w:r>
              <w:rPr>
                <w:color w:val="202428"/>
                <w:sz w:val="24"/>
              </w:rPr>
              <w:t>Discussion: symbolic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 of a manger,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shepherds, clothes,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angels?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voices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21-23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76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sz w:val="24"/>
        </w:rPr>
        <w:sectPr w:rsidR="005E29C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3046"/>
        </w:trPr>
        <w:tc>
          <w:tcPr>
            <w:tcW w:w="468" w:type="dxa"/>
            <w:vMerge w:val="restart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INFANCY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94"/>
              <w:rPr>
                <w:sz w:val="24"/>
              </w:rPr>
            </w:pPr>
            <w:r>
              <w:rPr>
                <w:color w:val="202428"/>
                <w:sz w:val="24"/>
              </w:rPr>
              <w:t>Boy Jesus 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temple.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Explain the meaning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name Jesus.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Describe the important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incidents that took place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during consecration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of Jesus? </w:t>
            </w:r>
            <w:proofErr w:type="gramStart"/>
            <w:r>
              <w:rPr>
                <w:color w:val="202428"/>
                <w:sz w:val="24"/>
              </w:rPr>
              <w:t>experience</w:t>
            </w:r>
            <w:proofErr w:type="gramEnd"/>
            <w:r>
              <w:rPr>
                <w:color w:val="202428"/>
                <w:sz w:val="24"/>
              </w:rPr>
              <w:t xml:space="preserve">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Father?s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House.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29C2" w:rsidRDefault="00DB3F25">
            <w:pPr>
              <w:pStyle w:val="TableParagraph"/>
              <w:spacing w:before="1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2:21-40.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797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2: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41-52.</w:t>
            </w:r>
          </w:p>
          <w:p w:rsidR="005E29C2" w:rsidRDefault="00DB3F25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Malachi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3:1.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178"/>
              <w:rPr>
                <w:sz w:val="24"/>
              </w:rPr>
            </w:pPr>
            <w:r>
              <w:rPr>
                <w:color w:val="202428"/>
                <w:sz w:val="24"/>
              </w:rPr>
              <w:t>Q/A: importance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Jews.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78"/>
              <w:rPr>
                <w:sz w:val="24"/>
              </w:rPr>
            </w:pPr>
            <w:r>
              <w:rPr>
                <w:color w:val="202428"/>
                <w:sz w:val="24"/>
              </w:rPr>
              <w:t>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fulfillment of </w:t>
            </w:r>
            <w:proofErr w:type="spellStart"/>
            <w:r>
              <w:rPr>
                <w:color w:val="202428"/>
                <w:sz w:val="24"/>
              </w:rPr>
              <w:t>Malachi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9C2" w:rsidRDefault="00DB3F25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23-24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9" w:line="218" w:lineRule="auto"/>
              <w:ind w:left="17" w:right="111"/>
              <w:rPr>
                <w:sz w:val="24"/>
              </w:rPr>
            </w:pP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before="121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Teachings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before="121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Outline the teachings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84"/>
              <w:rPr>
                <w:sz w:val="24"/>
              </w:rPr>
            </w:pPr>
            <w:r>
              <w:rPr>
                <w:color w:val="202428"/>
                <w:sz w:val="24"/>
              </w:rPr>
              <w:t>Explain the 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of 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</w:t>
            </w:r>
            <w:r>
              <w:rPr>
                <w:color w:val="202428"/>
                <w:sz w:val="24"/>
              </w:rPr>
              <w:t>oday.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4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reading:</w:t>
            </w:r>
          </w:p>
          <w:p w:rsidR="005E29C2" w:rsidRDefault="00DB3F25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3:1-20.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31"/>
              <w:rPr>
                <w:sz w:val="24"/>
              </w:rPr>
            </w:pPr>
            <w:r>
              <w:rPr>
                <w:color w:val="202428"/>
                <w:sz w:val="24"/>
              </w:rPr>
              <w:t>Q/A and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John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teachings and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relevance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daily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life.</w:t>
            </w:r>
          </w:p>
          <w:p w:rsidR="005E29C2" w:rsidRDefault="00DB3F25">
            <w:pPr>
              <w:pStyle w:val="TableParagraph"/>
              <w:spacing w:before="5" w:line="218" w:lineRule="auto"/>
              <w:ind w:left="16" w:right="55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Probing </w:t>
            </w:r>
            <w:proofErr w:type="gramStart"/>
            <w:r>
              <w:rPr>
                <w:color w:val="202428"/>
                <w:sz w:val="24"/>
              </w:rPr>
              <w:t>questions ;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28-30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782"/>
        </w:trPr>
        <w:tc>
          <w:tcPr>
            <w:tcW w:w="468" w:type="dxa"/>
            <w:vMerge w:val="restart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111"/>
              <w:rPr>
                <w:sz w:val="24"/>
              </w:rPr>
            </w:pP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The baptism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baptism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Suggest reasons why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 baptized Jesus.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voice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heaven.</w:t>
            </w:r>
          </w:p>
          <w:p w:rsidR="005E29C2" w:rsidRDefault="00DB3F25">
            <w:pPr>
              <w:pStyle w:val="TableParagraph"/>
              <w:spacing w:before="6" w:line="218" w:lineRule="auto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Discuss the 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baptism.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328"/>
              <w:rPr>
                <w:sz w:val="24"/>
              </w:rPr>
            </w:pPr>
            <w:r>
              <w:rPr>
                <w:color w:val="202428"/>
                <w:sz w:val="24"/>
              </w:rPr>
              <w:t>Bible reading Luke 3: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471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Probing </w:t>
            </w:r>
            <w:proofErr w:type="gramStart"/>
            <w:r>
              <w:rPr>
                <w:color w:val="202428"/>
                <w:sz w:val="24"/>
              </w:rPr>
              <w:t>questions ;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12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111"/>
              <w:rPr>
                <w:sz w:val="24"/>
              </w:rPr>
            </w:pP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temptations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Outline the three ways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which Jesus was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tempted.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before="232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questions:</w:t>
            </w:r>
          </w:p>
          <w:p w:rsidR="005E29C2" w:rsidRDefault="00DB3F25">
            <w:pPr>
              <w:pStyle w:val="TableParagraph"/>
              <w:spacing w:before="9"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Bible reading Luke 4:1-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13.</w:t>
            </w:r>
          </w:p>
          <w:p w:rsidR="005E29C2" w:rsidRDefault="00DB3F25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Narrations.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32-34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3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sz w:val="24"/>
        </w:rPr>
        <w:sectPr w:rsidR="005E29C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2038"/>
        </w:trPr>
        <w:tc>
          <w:tcPr>
            <w:tcW w:w="468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JOHN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BAPTIST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JESUS.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GALILEE.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temptations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rejection</w:t>
            </w:r>
            <w:proofErr w:type="gramEnd"/>
            <w:r>
              <w:rPr>
                <w:color w:val="202428"/>
                <w:sz w:val="24"/>
              </w:rPr>
              <w:t xml:space="preserve"> 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Nazareth.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Explain the relevance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Jesus? </w:t>
            </w:r>
            <w:proofErr w:type="gramStart"/>
            <w:r>
              <w:rPr>
                <w:color w:val="202428"/>
                <w:sz w:val="24"/>
              </w:rPr>
              <w:t>temptations</w:t>
            </w:r>
            <w:proofErr w:type="gramEnd"/>
            <w:r>
              <w:rPr>
                <w:color w:val="202428"/>
                <w:sz w:val="24"/>
              </w:rPr>
              <w:t xml:space="preserve"> to our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lives.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Explain why Jesus was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rejected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Nazareth.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5E29C2" w:rsidRDefault="00DB3F25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4:14-30.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258"/>
              <w:rPr>
                <w:sz w:val="24"/>
              </w:rPr>
            </w:pPr>
            <w:r>
              <w:rPr>
                <w:color w:val="202428"/>
                <w:sz w:val="24"/>
              </w:rPr>
              <w:t>Narration: Jesus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synagogue.</w:t>
            </w:r>
          </w:p>
          <w:p w:rsidR="005E29C2" w:rsidRDefault="00DB3F25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35-36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59" w:line="218" w:lineRule="auto"/>
              <w:ind w:left="17" w:right="360"/>
              <w:rPr>
                <w:sz w:val="24"/>
              </w:rPr>
            </w:pP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GALILEE.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Capernaum.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working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miracles.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Describe Jesus? </w:t>
            </w:r>
            <w:proofErr w:type="gramStart"/>
            <w:r>
              <w:rPr>
                <w:color w:val="202428"/>
                <w:sz w:val="24"/>
              </w:rPr>
              <w:t>healing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miracles in Capernaum.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lessons learnt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Christians from 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working</w:t>
            </w:r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miracles.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before="232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4:31-44.</w:t>
            </w:r>
          </w:p>
          <w:p w:rsidR="005E29C2" w:rsidRDefault="00DB3F25">
            <w:pPr>
              <w:pStyle w:val="TableParagraph"/>
              <w:spacing w:before="9" w:line="218" w:lineRule="auto"/>
              <w:ind w:left="16" w:right="658"/>
              <w:rPr>
                <w:sz w:val="24"/>
              </w:rPr>
            </w:pPr>
            <w:r>
              <w:rPr>
                <w:color w:val="202428"/>
                <w:sz w:val="24"/>
              </w:rPr>
              <w:t>Narrations: Jesus?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miracles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464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discussion: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40-42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360"/>
              <w:rPr>
                <w:sz w:val="24"/>
              </w:rPr>
            </w:pP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GALILEE.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6" w:right="23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Jesus? </w:t>
            </w:r>
            <w:proofErr w:type="gramStart"/>
            <w:r>
              <w:rPr>
                <w:color w:val="202428"/>
                <w:sz w:val="24"/>
              </w:rPr>
              <w:t>first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Define a disciple.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Describe Jesus? </w:t>
            </w:r>
            <w:proofErr w:type="gramStart"/>
            <w:r>
              <w:rPr>
                <w:color w:val="202428"/>
                <w:sz w:val="24"/>
              </w:rPr>
              <w:t>calling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Outline lessons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Christians learn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calling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5:1-11.</w:t>
            </w:r>
          </w:p>
          <w:p w:rsidR="005E29C2" w:rsidRDefault="00DB3F25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Narration: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184"/>
              <w:rPr>
                <w:sz w:val="24"/>
              </w:rPr>
            </w:pPr>
            <w:r>
              <w:rPr>
                <w:color w:val="202428"/>
                <w:sz w:val="24"/>
              </w:rPr>
              <w:t>Discussion on qualities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true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discipleship.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42-45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360"/>
              <w:rPr>
                <w:sz w:val="24"/>
              </w:rPr>
            </w:pP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GALILEE.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opposition</w:t>
            </w:r>
            <w:proofErr w:type="gramEnd"/>
            <w:r>
              <w:rPr>
                <w:color w:val="202428"/>
                <w:sz w:val="24"/>
              </w:rPr>
              <w:t xml:space="preserve">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Pharisees.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-20"/>
              <w:rPr>
                <w:sz w:val="24"/>
              </w:rPr>
            </w:pP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opposition</w:t>
            </w:r>
            <w:proofErr w:type="gramEnd"/>
            <w:r>
              <w:rPr>
                <w:color w:val="202428"/>
                <w:sz w:val="24"/>
              </w:rPr>
              <w:t xml:space="preserve">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Scribes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Sadducees.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663"/>
              <w:rPr>
                <w:sz w:val="24"/>
              </w:rPr>
            </w:pPr>
            <w:r>
              <w:rPr>
                <w:color w:val="202428"/>
                <w:sz w:val="24"/>
              </w:rPr>
              <w:t>State qualities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Pharisees.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24"/>
              <w:rPr>
                <w:sz w:val="24"/>
              </w:rPr>
            </w:pPr>
            <w:r>
              <w:rPr>
                <w:color w:val="202428"/>
                <w:sz w:val="24"/>
              </w:rPr>
              <w:t>State qualities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 Scribes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Sadducees.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6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211"/>
              <w:rPr>
                <w:sz w:val="24"/>
              </w:rPr>
            </w:pPr>
            <w:r>
              <w:rPr>
                <w:color w:val="202428"/>
                <w:sz w:val="24"/>
              </w:rPr>
              <w:t>Bible reading: selected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verses.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34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6"/>
              <w:rPr>
                <w:b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23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sz w:val="24"/>
        </w:rPr>
        <w:sectPr w:rsidR="005E29C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77"/>
        <w:gridCol w:w="1345"/>
        <w:gridCol w:w="2474"/>
        <w:gridCol w:w="2462"/>
        <w:gridCol w:w="2258"/>
        <w:gridCol w:w="2606"/>
        <w:gridCol w:w="1261"/>
      </w:tblGrid>
      <w:tr w:rsidR="005E29C2">
        <w:trPr>
          <w:trHeight w:val="273"/>
        </w:trPr>
        <w:tc>
          <w:tcPr>
            <w:tcW w:w="468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77" w:type="dxa"/>
          </w:tcPr>
          <w:p w:rsidR="005E29C2" w:rsidRDefault="00DB3F2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5E29C2" w:rsidRDefault="00DB3F2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6" w:type="dxa"/>
          </w:tcPr>
          <w:p w:rsidR="005E29C2" w:rsidRDefault="00DB3F25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5E29C2" w:rsidRDefault="00DB3F25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E29C2">
        <w:trPr>
          <w:trHeight w:val="4307"/>
        </w:trPr>
        <w:tc>
          <w:tcPr>
            <w:tcW w:w="468" w:type="dxa"/>
            <w:vMerge w:val="restart"/>
          </w:tcPr>
          <w:p w:rsidR="005E29C2" w:rsidRDefault="00DB3F2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18"/>
              <w:rPr>
                <w:sz w:val="24"/>
              </w:rPr>
            </w:pPr>
            <w:r>
              <w:rPr>
                <w:color w:val="202428"/>
                <w:sz w:val="24"/>
              </w:rPr>
              <w:t>JESUS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GALILEE.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SERMON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32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Why Jesus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opposition.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opposition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twelve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3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Give reasons why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Pharisees and Scribes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opposed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Identify lessons we learn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from Jesus? </w:t>
            </w:r>
            <w:proofErr w:type="gramStart"/>
            <w:r>
              <w:rPr>
                <w:color w:val="202428"/>
                <w:sz w:val="24"/>
              </w:rPr>
              <w:t>opposition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 down the names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twelve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Highlight teachings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derived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choosing of the apostles.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qualities of true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discipleship according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32" w:line="218" w:lineRule="auto"/>
              <w:ind w:left="16" w:right="1044"/>
              <w:rPr>
                <w:sz w:val="24"/>
              </w:rPr>
            </w:pPr>
            <w:r>
              <w:rPr>
                <w:color w:val="202428"/>
                <w:sz w:val="24"/>
              </w:rPr>
              <w:t>Bible reading: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5: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33-9.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991"/>
              <w:rPr>
                <w:sz w:val="24"/>
              </w:rPr>
            </w:pPr>
            <w:r>
              <w:rPr>
                <w:color w:val="202428"/>
                <w:sz w:val="24"/>
              </w:rPr>
              <w:t>Narrations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5E29C2" w:rsidRDefault="00DB3F25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6:12-16.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518"/>
              <w:rPr>
                <w:sz w:val="24"/>
              </w:rPr>
            </w:pPr>
            <w:r>
              <w:rPr>
                <w:color w:val="202428"/>
                <w:sz w:val="24"/>
              </w:rPr>
              <w:t>Q/A: meaning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disciple, an apostle.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E29C2" w:rsidRDefault="00DB3F25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48-51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3551"/>
        </w:trPr>
        <w:tc>
          <w:tcPr>
            <w:tcW w:w="468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SERMON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E29C2" w:rsidRDefault="00DB3F25">
            <w:pPr>
              <w:pStyle w:val="TableParagraph"/>
              <w:spacing w:before="1" w:line="218" w:lineRule="auto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The sermon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 plain.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healing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Centurion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servant.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Analyze the components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Sermon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plain.</w:t>
            </w:r>
          </w:p>
          <w:p w:rsidR="005E29C2" w:rsidRDefault="00DB3F25">
            <w:pPr>
              <w:pStyle w:val="TableParagraph"/>
              <w:spacing w:before="4" w:line="218" w:lineRule="auto"/>
              <w:ind w:left="16" w:right="12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Outline the 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sermon on the 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Christians.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9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compassion.</w:t>
            </w:r>
          </w:p>
          <w:p w:rsidR="005E29C2" w:rsidRDefault="00DB3F25">
            <w:pPr>
              <w:pStyle w:val="TableParagraph"/>
              <w:spacing w:before="2" w:line="218" w:lineRule="auto"/>
              <w:ind w:left="16" w:right="2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mission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 to both the Jews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Gentiles.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6:20-49.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495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reading;</w:t>
            </w:r>
          </w:p>
          <w:p w:rsidR="005E29C2" w:rsidRDefault="00DB3F25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Luke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7:1-10.</w:t>
            </w:r>
          </w:p>
          <w:p w:rsidR="005E29C2" w:rsidRDefault="00DB3F25">
            <w:pPr>
              <w:pStyle w:val="TableParagraph"/>
              <w:spacing w:before="8" w:line="218" w:lineRule="auto"/>
              <w:ind w:left="16" w:right="328"/>
              <w:rPr>
                <w:sz w:val="24"/>
              </w:rPr>
            </w:pPr>
            <w:r>
              <w:rPr>
                <w:color w:val="202428"/>
                <w:sz w:val="24"/>
              </w:rPr>
              <w:t>Narration.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 Jesus?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mission</w:t>
            </w:r>
            <w:proofErr w:type="gramEnd"/>
            <w:r>
              <w:rPr>
                <w:color w:val="202428"/>
                <w:sz w:val="24"/>
              </w:rPr>
              <w:t xml:space="preserve"> for both Jews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Gentiles.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55-57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  <w:tr w:rsidR="005E29C2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5E29C2" w:rsidRDefault="005E29C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77" w:type="dxa"/>
          </w:tcPr>
          <w:p w:rsidR="005E29C2" w:rsidRDefault="005E29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29C2" w:rsidRDefault="00DB3F25"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JESUS.</w:t>
            </w:r>
          </w:p>
        </w:tc>
        <w:tc>
          <w:tcPr>
            <w:tcW w:w="1345" w:type="dxa"/>
          </w:tcPr>
          <w:p w:rsidR="005E29C2" w:rsidRDefault="00DB3F25">
            <w:pPr>
              <w:pStyle w:val="TableParagraph"/>
              <w:spacing w:before="121"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Lessons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Centurion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servant.</w:t>
            </w:r>
          </w:p>
        </w:tc>
        <w:tc>
          <w:tcPr>
            <w:tcW w:w="2474" w:type="dxa"/>
          </w:tcPr>
          <w:p w:rsidR="005E29C2" w:rsidRDefault="00DB3F25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E29C2" w:rsidRDefault="00DB3F25">
            <w:pPr>
              <w:pStyle w:val="TableParagraph"/>
              <w:spacing w:before="3" w:line="218" w:lineRule="auto"/>
              <w:ind w:left="16" w:right="2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Analyze lessons learnt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the healing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centurion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servant.</w:t>
            </w:r>
          </w:p>
        </w:tc>
        <w:tc>
          <w:tcPr>
            <w:tcW w:w="2462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206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5E29C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606" w:type="dxa"/>
          </w:tcPr>
          <w:p w:rsidR="005E29C2" w:rsidRDefault="005E29C2">
            <w:pPr>
              <w:pStyle w:val="TableParagraph"/>
              <w:rPr>
                <w:b/>
                <w:sz w:val="26"/>
              </w:rPr>
            </w:pPr>
          </w:p>
          <w:p w:rsidR="005E29C2" w:rsidRDefault="00DB3F25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5E29C2" w:rsidRDefault="00DB3F25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61-62</w:t>
            </w:r>
          </w:p>
        </w:tc>
        <w:tc>
          <w:tcPr>
            <w:tcW w:w="1261" w:type="dxa"/>
          </w:tcPr>
          <w:p w:rsidR="005E29C2" w:rsidRDefault="005E29C2">
            <w:pPr>
              <w:pStyle w:val="TableParagraph"/>
              <w:rPr>
                <w:sz w:val="24"/>
              </w:rPr>
            </w:pPr>
          </w:p>
        </w:tc>
      </w:tr>
    </w:tbl>
    <w:p w:rsidR="005E29C2" w:rsidRDefault="005E29C2">
      <w:pPr>
        <w:rPr>
          <w:b/>
          <w:sz w:val="20"/>
        </w:rPr>
      </w:pPr>
    </w:p>
    <w:p w:rsidR="005E29C2" w:rsidRDefault="005E29C2">
      <w:pPr>
        <w:rPr>
          <w:b/>
          <w:sz w:val="20"/>
        </w:rPr>
      </w:pPr>
    </w:p>
    <w:p w:rsidR="005E29C2" w:rsidRDefault="005E29C2">
      <w:pPr>
        <w:spacing w:before="2"/>
        <w:rPr>
          <w:b/>
          <w:sz w:val="23"/>
        </w:rPr>
      </w:pPr>
    </w:p>
    <w:p w:rsidR="005E29C2" w:rsidRDefault="00DB3F25" w:rsidP="00DB3F25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5E29C2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29C2"/>
    <w:rsid w:val="005E29C2"/>
    <w:rsid w:val="00D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2022-04-25T08:18:00Z</dcterms:created>
  <dcterms:modified xsi:type="dcterms:W3CDTF">2022-04-25T08:39:00Z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