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6797" w:rsidRPr="00407143" w:rsidRDefault="00F42DFF" w:rsidP="00E36797">
      <w:pPr>
        <w:rPr>
          <w:rFonts w:asciiTheme="majorHAnsi" w:hAnsiTheme="majorHAnsi"/>
          <w:b/>
          <w:sz w:val="40"/>
          <w:szCs w:val="32"/>
          <w:lang w:val="en-US" w:eastAsia="en-US"/>
        </w:rPr>
      </w:pPr>
      <w:r>
        <w:rPr>
          <w:b/>
          <w:sz w:val="40"/>
          <w:szCs w:val="32"/>
          <w:lang w:val="en-US" w:eastAsia="en-US"/>
        </w:rPr>
        <w:t xml:space="preserve"> </w:t>
      </w:r>
      <w:r w:rsidR="00E36797">
        <w:rPr>
          <w:b/>
          <w:sz w:val="40"/>
          <w:szCs w:val="32"/>
          <w:lang w:val="en-US" w:eastAsia="en-US"/>
        </w:rPr>
        <w:t xml:space="preserve">                         </w:t>
      </w:r>
      <w:r w:rsidR="00E36797" w:rsidRPr="00407143">
        <w:rPr>
          <w:rFonts w:asciiTheme="majorHAnsi" w:hAnsiTheme="majorHAnsi"/>
          <w:b/>
          <w:sz w:val="40"/>
          <w:szCs w:val="32"/>
          <w:lang w:val="en-US" w:eastAsia="en-US"/>
        </w:rPr>
        <w:t>LINEAR MOTION</w:t>
      </w:r>
    </w:p>
    <w:p w:rsidR="00E36797" w:rsidRPr="00E36797" w:rsidRDefault="00E36797" w:rsidP="00E36797">
      <w:pPr>
        <w:rPr>
          <w:b/>
          <w:sz w:val="6"/>
          <w:szCs w:val="32"/>
          <w:lang w:val="en-US" w:eastAsia="en-US"/>
        </w:rPr>
      </w:pPr>
    </w:p>
    <w:p w:rsidR="00E36797" w:rsidRPr="00C05161" w:rsidRDefault="00E36797" w:rsidP="00E36797">
      <w:pPr>
        <w:rPr>
          <w:rFonts w:asciiTheme="majorHAnsi" w:hAnsiTheme="majorHAnsi"/>
          <w:b/>
          <w:sz w:val="22"/>
          <w:szCs w:val="22"/>
          <w:lang w:val="en-US" w:eastAsia="en-US"/>
        </w:rPr>
      </w:pPr>
      <w:r w:rsidRPr="00C05161">
        <w:rPr>
          <w:rFonts w:asciiTheme="majorHAnsi" w:hAnsiTheme="majorHAnsi"/>
          <w:b/>
          <w:sz w:val="22"/>
          <w:szCs w:val="22"/>
          <w:lang w:val="en-US" w:eastAsia="en-US"/>
        </w:rPr>
        <w:t>1.          1995 Q1 P2</w:t>
      </w:r>
    </w:p>
    <w:p w:rsidR="00C05161" w:rsidRDefault="00E36797" w:rsidP="00C05161">
      <w:pPr>
        <w:ind w:left="990"/>
        <w:rPr>
          <w:rFonts w:asciiTheme="majorHAnsi" w:hAnsiTheme="majorHAnsi"/>
          <w:sz w:val="22"/>
          <w:szCs w:val="22"/>
        </w:rPr>
      </w:pPr>
      <w:r w:rsidRPr="00C05161">
        <w:rPr>
          <w:rFonts w:asciiTheme="majorHAnsi" w:hAnsiTheme="majorHAnsi"/>
          <w:sz w:val="22"/>
          <w:szCs w:val="22"/>
        </w:rPr>
        <w:t xml:space="preserve">The data in the table below represents the motion of vehicle over a period </w:t>
      </w:r>
    </w:p>
    <w:p w:rsidR="00E36797" w:rsidRPr="00C05161" w:rsidRDefault="00E36797" w:rsidP="00C05161">
      <w:pPr>
        <w:ind w:left="990"/>
        <w:rPr>
          <w:rFonts w:asciiTheme="majorHAnsi" w:hAnsiTheme="majorHAnsi"/>
          <w:sz w:val="22"/>
          <w:szCs w:val="22"/>
        </w:rPr>
      </w:pPr>
      <w:r w:rsidRPr="00C05161">
        <w:rPr>
          <w:rFonts w:asciiTheme="majorHAnsi" w:hAnsiTheme="majorHAnsi"/>
          <w:sz w:val="22"/>
          <w:szCs w:val="22"/>
        </w:rPr>
        <w:t>of 7 seconds</w:t>
      </w:r>
    </w:p>
    <w:p w:rsidR="00E36797" w:rsidRPr="00C05161" w:rsidRDefault="00E36797" w:rsidP="00E36797">
      <w:pPr>
        <w:ind w:left="1176"/>
        <w:rPr>
          <w:rFonts w:asciiTheme="majorHAnsi" w:hAnsiTheme="majorHAnsi"/>
          <w:sz w:val="22"/>
          <w:szCs w:val="22"/>
        </w:rPr>
      </w:pPr>
    </w:p>
    <w:tbl>
      <w:tblPr>
        <w:tblW w:w="0" w:type="auto"/>
        <w:tblInd w:w="1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6"/>
        <w:gridCol w:w="456"/>
        <w:gridCol w:w="576"/>
        <w:gridCol w:w="576"/>
        <w:gridCol w:w="576"/>
        <w:gridCol w:w="576"/>
        <w:gridCol w:w="576"/>
        <w:gridCol w:w="696"/>
        <w:gridCol w:w="696"/>
      </w:tblGrid>
      <w:tr w:rsidR="00E36797" w:rsidRPr="00C05161" w:rsidTr="00D75692">
        <w:tc>
          <w:tcPr>
            <w:tcW w:w="1536" w:type="dxa"/>
          </w:tcPr>
          <w:p w:rsidR="00E36797" w:rsidRPr="00C05161" w:rsidRDefault="00E36797" w:rsidP="00D75692">
            <w:pPr>
              <w:rPr>
                <w:rFonts w:asciiTheme="majorHAnsi" w:hAnsiTheme="majorHAnsi"/>
              </w:rPr>
            </w:pPr>
            <w:r w:rsidRPr="00C05161">
              <w:rPr>
                <w:rFonts w:asciiTheme="majorHAnsi" w:hAnsiTheme="majorHAnsi"/>
                <w:sz w:val="22"/>
                <w:szCs w:val="22"/>
              </w:rPr>
              <w:t>Time (sec)</w:t>
            </w:r>
          </w:p>
        </w:tc>
        <w:tc>
          <w:tcPr>
            <w:tcW w:w="456" w:type="dxa"/>
          </w:tcPr>
          <w:p w:rsidR="00E36797" w:rsidRPr="00C05161" w:rsidRDefault="00E36797" w:rsidP="00D75692">
            <w:pPr>
              <w:rPr>
                <w:rFonts w:asciiTheme="majorHAnsi" w:hAnsiTheme="majorHAnsi"/>
              </w:rPr>
            </w:pPr>
            <w:r w:rsidRPr="00C05161">
              <w:rPr>
                <w:rFonts w:asciiTheme="majorHAnsi" w:hAnsiTheme="majorHAnsi"/>
                <w:sz w:val="22"/>
                <w:szCs w:val="22"/>
              </w:rPr>
              <w:t>0</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1</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2</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3</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4</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5</w:t>
            </w:r>
          </w:p>
        </w:tc>
        <w:tc>
          <w:tcPr>
            <w:tcW w:w="696" w:type="dxa"/>
          </w:tcPr>
          <w:p w:rsidR="00E36797" w:rsidRPr="00C05161" w:rsidRDefault="00E36797" w:rsidP="00D75692">
            <w:pPr>
              <w:rPr>
                <w:rFonts w:asciiTheme="majorHAnsi" w:hAnsiTheme="majorHAnsi"/>
              </w:rPr>
            </w:pPr>
            <w:r w:rsidRPr="00C05161">
              <w:rPr>
                <w:rFonts w:asciiTheme="majorHAnsi" w:hAnsiTheme="majorHAnsi"/>
                <w:sz w:val="22"/>
                <w:szCs w:val="22"/>
              </w:rPr>
              <w:t>6</w:t>
            </w:r>
          </w:p>
        </w:tc>
        <w:tc>
          <w:tcPr>
            <w:tcW w:w="696" w:type="dxa"/>
          </w:tcPr>
          <w:p w:rsidR="00E36797" w:rsidRPr="00C05161" w:rsidRDefault="00E36797" w:rsidP="00D75692">
            <w:pPr>
              <w:rPr>
                <w:rFonts w:asciiTheme="majorHAnsi" w:hAnsiTheme="majorHAnsi"/>
              </w:rPr>
            </w:pPr>
            <w:r w:rsidRPr="00C05161">
              <w:rPr>
                <w:rFonts w:asciiTheme="majorHAnsi" w:hAnsiTheme="majorHAnsi"/>
                <w:sz w:val="22"/>
                <w:szCs w:val="22"/>
              </w:rPr>
              <w:t>7</w:t>
            </w:r>
          </w:p>
        </w:tc>
      </w:tr>
      <w:tr w:rsidR="00E36797" w:rsidRPr="00C05161" w:rsidTr="00D75692">
        <w:tc>
          <w:tcPr>
            <w:tcW w:w="1536" w:type="dxa"/>
          </w:tcPr>
          <w:p w:rsidR="00E36797" w:rsidRPr="00C05161" w:rsidRDefault="00E36797" w:rsidP="00D75692">
            <w:pPr>
              <w:rPr>
                <w:rFonts w:asciiTheme="majorHAnsi" w:hAnsiTheme="majorHAnsi"/>
              </w:rPr>
            </w:pPr>
            <w:r w:rsidRPr="00C05161">
              <w:rPr>
                <w:rFonts w:asciiTheme="majorHAnsi" w:hAnsiTheme="majorHAnsi"/>
                <w:sz w:val="22"/>
                <w:szCs w:val="22"/>
              </w:rPr>
              <w:t>Displacement</w:t>
            </w:r>
          </w:p>
        </w:tc>
        <w:tc>
          <w:tcPr>
            <w:tcW w:w="456" w:type="dxa"/>
          </w:tcPr>
          <w:p w:rsidR="00E36797" w:rsidRPr="00C05161" w:rsidRDefault="00E36797" w:rsidP="00D75692">
            <w:pPr>
              <w:rPr>
                <w:rFonts w:asciiTheme="majorHAnsi" w:hAnsiTheme="majorHAnsi"/>
              </w:rPr>
            </w:pPr>
            <w:r w:rsidRPr="00C05161">
              <w:rPr>
                <w:rFonts w:asciiTheme="majorHAnsi" w:hAnsiTheme="majorHAnsi"/>
                <w:sz w:val="22"/>
                <w:szCs w:val="22"/>
              </w:rPr>
              <w:t>0</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20</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40</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60</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80</w:t>
            </w:r>
          </w:p>
        </w:tc>
        <w:tc>
          <w:tcPr>
            <w:tcW w:w="576" w:type="dxa"/>
          </w:tcPr>
          <w:p w:rsidR="00E36797" w:rsidRPr="00C05161" w:rsidRDefault="00E36797" w:rsidP="00D75692">
            <w:pPr>
              <w:rPr>
                <w:rFonts w:asciiTheme="majorHAnsi" w:hAnsiTheme="majorHAnsi"/>
              </w:rPr>
            </w:pPr>
            <w:r w:rsidRPr="00C05161">
              <w:rPr>
                <w:rFonts w:asciiTheme="majorHAnsi" w:hAnsiTheme="majorHAnsi"/>
                <w:sz w:val="22"/>
                <w:szCs w:val="22"/>
              </w:rPr>
              <w:t>95</w:t>
            </w:r>
          </w:p>
        </w:tc>
        <w:tc>
          <w:tcPr>
            <w:tcW w:w="696" w:type="dxa"/>
          </w:tcPr>
          <w:p w:rsidR="00E36797" w:rsidRPr="00C05161" w:rsidRDefault="00E36797" w:rsidP="00D75692">
            <w:pPr>
              <w:rPr>
                <w:rFonts w:asciiTheme="majorHAnsi" w:hAnsiTheme="majorHAnsi"/>
              </w:rPr>
            </w:pPr>
            <w:r w:rsidRPr="00C05161">
              <w:rPr>
                <w:rFonts w:asciiTheme="majorHAnsi" w:hAnsiTheme="majorHAnsi"/>
                <w:sz w:val="22"/>
                <w:szCs w:val="22"/>
              </w:rPr>
              <w:t>105</w:t>
            </w:r>
          </w:p>
        </w:tc>
        <w:tc>
          <w:tcPr>
            <w:tcW w:w="696" w:type="dxa"/>
          </w:tcPr>
          <w:p w:rsidR="00E36797" w:rsidRPr="00C05161" w:rsidRDefault="00E36797" w:rsidP="00D75692">
            <w:pPr>
              <w:rPr>
                <w:rFonts w:asciiTheme="majorHAnsi" w:hAnsiTheme="majorHAnsi"/>
              </w:rPr>
            </w:pPr>
            <w:r w:rsidRPr="00C05161">
              <w:rPr>
                <w:rFonts w:asciiTheme="majorHAnsi" w:hAnsiTheme="majorHAnsi"/>
                <w:sz w:val="22"/>
                <w:szCs w:val="22"/>
              </w:rPr>
              <w:t>110</w:t>
            </w:r>
          </w:p>
        </w:tc>
      </w:tr>
    </w:tbl>
    <w:p w:rsidR="00E36797" w:rsidRPr="00C05161" w:rsidRDefault="00E36797" w:rsidP="00E36797">
      <w:pPr>
        <w:rPr>
          <w:rFonts w:asciiTheme="majorHAnsi" w:hAnsiTheme="majorHAnsi"/>
          <w:sz w:val="22"/>
          <w:szCs w:val="22"/>
        </w:rPr>
      </w:pPr>
    </w:p>
    <w:p w:rsidR="00E36797" w:rsidRPr="00C05161" w:rsidRDefault="00E36797" w:rsidP="00C05161">
      <w:pPr>
        <w:ind w:left="990"/>
        <w:rPr>
          <w:rFonts w:asciiTheme="majorHAnsi" w:hAnsiTheme="majorHAnsi"/>
          <w:sz w:val="22"/>
          <w:szCs w:val="22"/>
        </w:rPr>
      </w:pPr>
      <w:r w:rsidRPr="00C05161">
        <w:rPr>
          <w:rFonts w:asciiTheme="majorHAnsi" w:hAnsiTheme="majorHAnsi"/>
          <w:sz w:val="22"/>
          <w:szCs w:val="22"/>
        </w:rPr>
        <w:t>(a) Plot on the grid provided, a graph of displacement (y- axis) against time (5 marks)</w:t>
      </w:r>
    </w:p>
    <w:p w:rsidR="00766ECC" w:rsidRPr="00C05161" w:rsidRDefault="00766ECC" w:rsidP="00C05161">
      <w:pPr>
        <w:ind w:left="990"/>
        <w:rPr>
          <w:rFonts w:asciiTheme="majorHAnsi" w:hAnsiTheme="majorHAnsi"/>
          <w:sz w:val="22"/>
          <w:szCs w:val="22"/>
        </w:rPr>
      </w:pPr>
    </w:p>
    <w:p w:rsidR="00E36797" w:rsidRPr="00C05161" w:rsidRDefault="00E36797" w:rsidP="00C05161">
      <w:pPr>
        <w:ind w:left="990"/>
        <w:rPr>
          <w:rFonts w:asciiTheme="majorHAnsi" w:hAnsiTheme="majorHAnsi"/>
          <w:sz w:val="22"/>
          <w:szCs w:val="22"/>
        </w:rPr>
      </w:pPr>
      <w:r w:rsidRPr="00C05161">
        <w:rPr>
          <w:rFonts w:asciiTheme="majorHAnsi" w:hAnsiTheme="majorHAnsi"/>
          <w:sz w:val="22"/>
          <w:szCs w:val="22"/>
        </w:rPr>
        <w:t xml:space="preserve"> (b) Describe the motion of the vehicle for the first 4s</w:t>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t xml:space="preserve">   (1 mark)</w:t>
      </w:r>
    </w:p>
    <w:p w:rsidR="00766ECC" w:rsidRPr="00C05161" w:rsidRDefault="00766ECC" w:rsidP="00C05161">
      <w:pPr>
        <w:ind w:left="990"/>
        <w:rPr>
          <w:rFonts w:asciiTheme="majorHAnsi" w:hAnsiTheme="majorHAnsi"/>
          <w:sz w:val="22"/>
          <w:szCs w:val="22"/>
        </w:rPr>
      </w:pPr>
    </w:p>
    <w:p w:rsidR="00C05161" w:rsidRDefault="00E36797" w:rsidP="00C05161">
      <w:pPr>
        <w:ind w:left="990"/>
        <w:rPr>
          <w:rFonts w:asciiTheme="majorHAnsi" w:hAnsiTheme="majorHAnsi"/>
          <w:sz w:val="22"/>
          <w:szCs w:val="22"/>
        </w:rPr>
      </w:pPr>
      <w:r w:rsidRPr="00C05161">
        <w:rPr>
          <w:rFonts w:asciiTheme="majorHAnsi" w:hAnsiTheme="majorHAnsi"/>
          <w:sz w:val="22"/>
          <w:szCs w:val="22"/>
        </w:rPr>
        <w:t xml:space="preserve">(c) Determine the velocities at 4.5s and 6.5s. Hence or otherwise determine </w:t>
      </w:r>
    </w:p>
    <w:p w:rsidR="00E36797" w:rsidRPr="00C05161" w:rsidRDefault="00C05161" w:rsidP="00C05161">
      <w:pPr>
        <w:ind w:left="990"/>
        <w:rPr>
          <w:rFonts w:asciiTheme="majorHAnsi" w:hAnsiTheme="majorHAnsi"/>
          <w:sz w:val="22"/>
          <w:szCs w:val="22"/>
        </w:rPr>
      </w:pPr>
      <w:r>
        <w:rPr>
          <w:rFonts w:asciiTheme="majorHAnsi" w:hAnsiTheme="majorHAnsi"/>
          <w:sz w:val="22"/>
          <w:szCs w:val="22"/>
        </w:rPr>
        <w:t xml:space="preserve">       </w:t>
      </w:r>
      <w:r w:rsidR="00E36797" w:rsidRPr="00C05161">
        <w:rPr>
          <w:rFonts w:asciiTheme="majorHAnsi" w:hAnsiTheme="majorHAnsi"/>
          <w:sz w:val="22"/>
          <w:szCs w:val="22"/>
        </w:rPr>
        <w:t>the average acceleration of the vehicle over this time interval</w:t>
      </w:r>
    </w:p>
    <w:p w:rsidR="00E36797" w:rsidRPr="00C05161" w:rsidRDefault="00E36797" w:rsidP="00E36797">
      <w:pPr>
        <w:rPr>
          <w:rFonts w:asciiTheme="majorHAnsi" w:hAnsiTheme="majorHAnsi"/>
          <w:sz w:val="22"/>
          <w:szCs w:val="22"/>
        </w:rPr>
      </w:pPr>
    </w:p>
    <w:p w:rsidR="00E36797" w:rsidRPr="00C05161" w:rsidRDefault="00E36797" w:rsidP="00E36797">
      <w:pPr>
        <w:tabs>
          <w:tab w:val="left" w:pos="1272"/>
        </w:tabs>
        <w:rPr>
          <w:rFonts w:asciiTheme="majorHAnsi" w:hAnsiTheme="majorHAnsi"/>
          <w:b/>
          <w:sz w:val="22"/>
          <w:szCs w:val="22"/>
          <w:lang w:val="en-US" w:eastAsia="en-US"/>
        </w:rPr>
      </w:pPr>
      <w:r w:rsidRPr="00C05161">
        <w:rPr>
          <w:rFonts w:asciiTheme="majorHAnsi" w:hAnsiTheme="majorHAnsi"/>
          <w:b/>
          <w:sz w:val="22"/>
          <w:szCs w:val="22"/>
          <w:lang w:val="en-US" w:eastAsia="en-US"/>
        </w:rPr>
        <w:t>2.          1996 Q1 P2</w:t>
      </w:r>
    </w:p>
    <w:p w:rsidR="00223F84" w:rsidRPr="00C05161" w:rsidRDefault="00E36797" w:rsidP="00C05161">
      <w:pPr>
        <w:spacing w:line="276" w:lineRule="auto"/>
        <w:ind w:left="720"/>
        <w:rPr>
          <w:rFonts w:asciiTheme="majorHAnsi" w:hAnsiTheme="majorHAnsi"/>
          <w:sz w:val="22"/>
          <w:szCs w:val="22"/>
        </w:rPr>
      </w:pPr>
      <w:r w:rsidRPr="00C05161">
        <w:rPr>
          <w:rFonts w:asciiTheme="majorHAnsi" w:hAnsiTheme="majorHAnsi"/>
          <w:sz w:val="22"/>
          <w:szCs w:val="22"/>
        </w:rPr>
        <w:t xml:space="preserve">(a) A accelerates uniformly from it initial  velocity, u, the final velocity, </w:t>
      </w:r>
    </w:p>
    <w:p w:rsidR="00223F84" w:rsidRPr="00C05161" w:rsidRDefault="00223F84" w:rsidP="00C05161">
      <w:pPr>
        <w:spacing w:line="276" w:lineRule="auto"/>
        <w:ind w:left="720"/>
        <w:rPr>
          <w:rFonts w:asciiTheme="majorHAnsi" w:hAnsiTheme="majorHAnsi"/>
          <w:sz w:val="22"/>
          <w:szCs w:val="22"/>
        </w:rPr>
      </w:pPr>
      <w:r w:rsidRPr="00C05161">
        <w:rPr>
          <w:rFonts w:asciiTheme="majorHAnsi" w:hAnsiTheme="majorHAnsi"/>
          <w:sz w:val="22"/>
          <w:szCs w:val="22"/>
        </w:rPr>
        <w:t xml:space="preserve">      </w:t>
      </w:r>
      <w:r w:rsidR="00E36797" w:rsidRPr="00C05161">
        <w:rPr>
          <w:rFonts w:asciiTheme="majorHAnsi" w:hAnsiTheme="majorHAnsi"/>
          <w:sz w:val="22"/>
          <w:szCs w:val="22"/>
        </w:rPr>
        <w:t xml:space="preserve">v in time t. The distance traveled during this time is S. If the acceleration </w:t>
      </w:r>
    </w:p>
    <w:p w:rsidR="00E36797" w:rsidRPr="00C05161" w:rsidRDefault="00223F84" w:rsidP="00C05161">
      <w:pPr>
        <w:spacing w:line="276" w:lineRule="auto"/>
        <w:ind w:left="720"/>
        <w:rPr>
          <w:rFonts w:asciiTheme="majorHAnsi" w:hAnsiTheme="majorHAnsi"/>
          <w:sz w:val="22"/>
          <w:szCs w:val="22"/>
        </w:rPr>
      </w:pPr>
      <w:r w:rsidRPr="00C05161">
        <w:rPr>
          <w:rFonts w:asciiTheme="majorHAnsi" w:hAnsiTheme="majorHAnsi"/>
          <w:sz w:val="22"/>
          <w:szCs w:val="22"/>
        </w:rPr>
        <w:t xml:space="preserve">      </w:t>
      </w:r>
      <w:r w:rsidR="00E36797" w:rsidRPr="00C05161">
        <w:rPr>
          <w:rFonts w:asciiTheme="majorHAnsi" w:hAnsiTheme="majorHAnsi"/>
          <w:sz w:val="22"/>
          <w:szCs w:val="22"/>
        </w:rPr>
        <w:t>is denoted by the letter, a show that;</w:t>
      </w:r>
    </w:p>
    <w:p w:rsidR="00E36797" w:rsidRPr="00C05161" w:rsidRDefault="00E36797" w:rsidP="00C05161">
      <w:pPr>
        <w:spacing w:line="276" w:lineRule="auto"/>
        <w:ind w:left="720"/>
        <w:rPr>
          <w:rFonts w:asciiTheme="majorHAnsi" w:hAnsiTheme="majorHAnsi"/>
          <w:sz w:val="22"/>
          <w:szCs w:val="22"/>
        </w:rPr>
      </w:pPr>
      <w:r w:rsidRPr="00C05161">
        <w:rPr>
          <w:rFonts w:asciiTheme="majorHAnsi" w:hAnsiTheme="majorHAnsi"/>
          <w:sz w:val="22"/>
          <w:szCs w:val="22"/>
        </w:rPr>
        <w:t xml:space="preserve">        (i)  V = u + at</w:t>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t>(2 marks)</w:t>
      </w:r>
    </w:p>
    <w:p w:rsidR="00E36797" w:rsidRPr="00C05161" w:rsidRDefault="00E36797" w:rsidP="00C05161">
      <w:pPr>
        <w:spacing w:line="276" w:lineRule="auto"/>
        <w:ind w:left="720"/>
        <w:rPr>
          <w:rFonts w:asciiTheme="majorHAnsi" w:hAnsiTheme="majorHAnsi"/>
          <w:sz w:val="22"/>
          <w:szCs w:val="22"/>
        </w:rPr>
      </w:pPr>
      <w:r w:rsidRPr="00C05161">
        <w:rPr>
          <w:rFonts w:asciiTheme="majorHAnsi" w:hAnsiTheme="majorHAnsi"/>
          <w:sz w:val="22"/>
          <w:szCs w:val="22"/>
        </w:rPr>
        <w:t xml:space="preserve">       (ii)</w:t>
      </w:r>
      <w:r w:rsidRPr="00C05161">
        <w:rPr>
          <w:rFonts w:asciiTheme="majorHAnsi" w:hAnsiTheme="majorHAnsi"/>
          <w:sz w:val="22"/>
          <w:szCs w:val="22"/>
        </w:rPr>
        <w:tab/>
        <w:t xml:space="preserve"> S = ut + at</w:t>
      </w:r>
      <w:r w:rsidRPr="00C05161">
        <w:rPr>
          <w:rFonts w:asciiTheme="majorHAnsi" w:hAnsiTheme="majorHAnsi"/>
          <w:sz w:val="22"/>
          <w:szCs w:val="22"/>
          <w:vertAlign w:val="superscript"/>
        </w:rPr>
        <w:t>2</w:t>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t>(3 marks)</w:t>
      </w:r>
    </w:p>
    <w:p w:rsidR="00E36797" w:rsidRPr="00C05161" w:rsidRDefault="00E36797" w:rsidP="00C05161">
      <w:pPr>
        <w:spacing w:line="276" w:lineRule="auto"/>
        <w:ind w:left="720"/>
        <w:rPr>
          <w:rFonts w:asciiTheme="majorHAnsi" w:hAnsiTheme="majorHAnsi"/>
          <w:sz w:val="22"/>
          <w:szCs w:val="22"/>
        </w:rPr>
      </w:pPr>
      <w:r w:rsidRPr="00C05161">
        <w:rPr>
          <w:rFonts w:asciiTheme="majorHAnsi" w:hAnsiTheme="majorHAnsi"/>
          <w:sz w:val="22"/>
          <w:szCs w:val="22"/>
        </w:rPr>
        <w:t xml:space="preserve">       (iii) V</w:t>
      </w:r>
      <w:r w:rsidRPr="00C05161">
        <w:rPr>
          <w:rFonts w:asciiTheme="majorHAnsi" w:hAnsiTheme="majorHAnsi"/>
          <w:sz w:val="22"/>
          <w:szCs w:val="22"/>
          <w:vertAlign w:val="superscript"/>
        </w:rPr>
        <w:t>2</w:t>
      </w:r>
      <w:r w:rsidRPr="00C05161">
        <w:rPr>
          <w:rFonts w:asciiTheme="majorHAnsi" w:hAnsiTheme="majorHAnsi"/>
          <w:sz w:val="22"/>
          <w:szCs w:val="22"/>
        </w:rPr>
        <w:t xml:space="preserve"> = u</w:t>
      </w:r>
      <w:r w:rsidRPr="00C05161">
        <w:rPr>
          <w:rFonts w:asciiTheme="majorHAnsi" w:hAnsiTheme="majorHAnsi"/>
          <w:sz w:val="22"/>
          <w:szCs w:val="22"/>
          <w:vertAlign w:val="superscript"/>
        </w:rPr>
        <w:t>2</w:t>
      </w:r>
      <w:r w:rsidRPr="00C05161">
        <w:rPr>
          <w:rFonts w:asciiTheme="majorHAnsi" w:hAnsiTheme="majorHAnsi"/>
          <w:sz w:val="22"/>
          <w:szCs w:val="22"/>
        </w:rPr>
        <w:t xml:space="preserve"> + as</w:t>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t>(2 marks)</w:t>
      </w:r>
    </w:p>
    <w:p w:rsidR="00766ECC" w:rsidRPr="00C05161" w:rsidRDefault="00766ECC" w:rsidP="00E36797">
      <w:pPr>
        <w:ind w:left="720"/>
        <w:rPr>
          <w:rFonts w:asciiTheme="majorHAnsi" w:hAnsiTheme="majorHAnsi"/>
          <w:sz w:val="22"/>
          <w:szCs w:val="22"/>
        </w:rPr>
      </w:pPr>
    </w:p>
    <w:p w:rsidR="00223F84" w:rsidRPr="00C05161" w:rsidRDefault="00E36797" w:rsidP="00C05161">
      <w:pPr>
        <w:spacing w:line="276" w:lineRule="auto"/>
        <w:ind w:left="720"/>
        <w:rPr>
          <w:rFonts w:asciiTheme="majorHAnsi" w:hAnsiTheme="majorHAnsi"/>
          <w:sz w:val="22"/>
          <w:szCs w:val="22"/>
        </w:rPr>
      </w:pPr>
      <w:r w:rsidRPr="00C05161">
        <w:rPr>
          <w:rFonts w:asciiTheme="majorHAnsi" w:hAnsiTheme="majorHAnsi"/>
          <w:sz w:val="22"/>
          <w:szCs w:val="22"/>
        </w:rPr>
        <w:t>(b) A body moving initially at 50m/s decelerates uniformly at two 2ms</w:t>
      </w:r>
      <w:r w:rsidRPr="00C05161">
        <w:rPr>
          <w:rFonts w:asciiTheme="majorHAnsi" w:hAnsiTheme="majorHAnsi"/>
          <w:sz w:val="22"/>
          <w:szCs w:val="22"/>
          <w:vertAlign w:val="superscript"/>
        </w:rPr>
        <w:t>-2</w:t>
      </w:r>
      <w:r w:rsidRPr="00C05161">
        <w:rPr>
          <w:rFonts w:asciiTheme="majorHAnsi" w:hAnsiTheme="majorHAnsi"/>
          <w:sz w:val="22"/>
          <w:szCs w:val="22"/>
        </w:rPr>
        <w:t xml:space="preserve"> </w:t>
      </w:r>
    </w:p>
    <w:p w:rsidR="00223F84" w:rsidRPr="00C05161" w:rsidRDefault="00223F84" w:rsidP="00C05161">
      <w:pPr>
        <w:spacing w:line="276" w:lineRule="auto"/>
        <w:ind w:left="720"/>
        <w:rPr>
          <w:rFonts w:asciiTheme="majorHAnsi" w:hAnsiTheme="majorHAnsi"/>
          <w:sz w:val="22"/>
          <w:szCs w:val="22"/>
        </w:rPr>
      </w:pPr>
      <w:r w:rsidRPr="00C05161">
        <w:rPr>
          <w:rFonts w:asciiTheme="majorHAnsi" w:hAnsiTheme="majorHAnsi"/>
          <w:sz w:val="22"/>
          <w:szCs w:val="22"/>
        </w:rPr>
        <w:t xml:space="preserve">      </w:t>
      </w:r>
      <w:r w:rsidR="00E36797" w:rsidRPr="00C05161">
        <w:rPr>
          <w:rFonts w:asciiTheme="majorHAnsi" w:hAnsiTheme="majorHAnsi"/>
          <w:sz w:val="22"/>
          <w:szCs w:val="22"/>
        </w:rPr>
        <w:t>until it comes</w:t>
      </w:r>
      <w:r w:rsidRPr="00C05161">
        <w:rPr>
          <w:rFonts w:asciiTheme="majorHAnsi" w:hAnsiTheme="majorHAnsi"/>
          <w:sz w:val="22"/>
          <w:szCs w:val="22"/>
        </w:rPr>
        <w:t xml:space="preserve"> </w:t>
      </w:r>
      <w:r w:rsidR="00E36797" w:rsidRPr="00C05161">
        <w:rPr>
          <w:rFonts w:asciiTheme="majorHAnsi" w:hAnsiTheme="majorHAnsi"/>
          <w:sz w:val="22"/>
          <w:szCs w:val="22"/>
        </w:rPr>
        <w:t xml:space="preserve">to rest. What distance does it cover from the time it started </w:t>
      </w:r>
    </w:p>
    <w:p w:rsidR="00E36797" w:rsidRDefault="00223F84" w:rsidP="00C05161">
      <w:pPr>
        <w:spacing w:line="276" w:lineRule="auto"/>
        <w:ind w:left="720"/>
        <w:rPr>
          <w:rFonts w:asciiTheme="majorHAnsi" w:hAnsiTheme="majorHAnsi"/>
          <w:sz w:val="22"/>
          <w:szCs w:val="22"/>
        </w:rPr>
      </w:pPr>
      <w:r w:rsidRPr="00C05161">
        <w:rPr>
          <w:rFonts w:asciiTheme="majorHAnsi" w:hAnsiTheme="majorHAnsi"/>
          <w:sz w:val="22"/>
          <w:szCs w:val="22"/>
        </w:rPr>
        <w:t xml:space="preserve">      to decelerate</w:t>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t xml:space="preserve">  </w:t>
      </w:r>
      <w:r w:rsidR="00E36797" w:rsidRPr="00C05161">
        <w:rPr>
          <w:rFonts w:asciiTheme="majorHAnsi" w:hAnsiTheme="majorHAnsi"/>
          <w:sz w:val="22"/>
          <w:szCs w:val="22"/>
        </w:rPr>
        <w:t>(3 marks)</w:t>
      </w:r>
    </w:p>
    <w:p w:rsidR="00C05161" w:rsidRPr="00C05161" w:rsidRDefault="00C05161" w:rsidP="00C05161">
      <w:pPr>
        <w:spacing w:line="276" w:lineRule="auto"/>
        <w:ind w:left="720"/>
        <w:rPr>
          <w:rFonts w:asciiTheme="majorHAnsi" w:hAnsiTheme="majorHAnsi"/>
          <w:sz w:val="22"/>
          <w:szCs w:val="22"/>
        </w:rPr>
      </w:pPr>
    </w:p>
    <w:p w:rsidR="00E36797" w:rsidRPr="00C05161" w:rsidRDefault="00E36797" w:rsidP="00E36797">
      <w:pPr>
        <w:rPr>
          <w:rFonts w:asciiTheme="majorHAnsi" w:hAnsiTheme="majorHAnsi"/>
          <w:b/>
          <w:sz w:val="22"/>
          <w:szCs w:val="22"/>
          <w:lang w:val="en-US" w:eastAsia="en-US"/>
        </w:rPr>
      </w:pPr>
      <w:r w:rsidRPr="00C05161">
        <w:rPr>
          <w:rFonts w:asciiTheme="majorHAnsi" w:hAnsiTheme="majorHAnsi"/>
          <w:b/>
          <w:sz w:val="22"/>
          <w:szCs w:val="22"/>
          <w:lang w:val="en-US" w:eastAsia="en-US"/>
        </w:rPr>
        <w:t>3.          1997 Q20 P1</w:t>
      </w:r>
    </w:p>
    <w:p w:rsidR="00223F84" w:rsidRPr="00C05161" w:rsidRDefault="00E36797" w:rsidP="00C05161">
      <w:pPr>
        <w:spacing w:line="276" w:lineRule="auto"/>
        <w:ind w:left="1224"/>
        <w:rPr>
          <w:rFonts w:asciiTheme="majorHAnsi" w:hAnsiTheme="majorHAnsi"/>
          <w:sz w:val="22"/>
          <w:szCs w:val="22"/>
        </w:rPr>
      </w:pPr>
      <w:r w:rsidRPr="00C05161">
        <w:rPr>
          <w:rFonts w:asciiTheme="majorHAnsi" w:hAnsiTheme="majorHAnsi"/>
          <w:sz w:val="22"/>
          <w:szCs w:val="22"/>
        </w:rPr>
        <w:t>An object dropped from a height h attains a velocity of 6 ms</w:t>
      </w:r>
      <w:r w:rsidRPr="00C05161">
        <w:rPr>
          <w:rFonts w:asciiTheme="majorHAnsi" w:hAnsiTheme="majorHAnsi"/>
          <w:sz w:val="22"/>
          <w:szCs w:val="22"/>
          <w:vertAlign w:val="superscript"/>
        </w:rPr>
        <w:t>-1</w:t>
      </w:r>
      <w:r w:rsidRPr="00C05161">
        <w:rPr>
          <w:rFonts w:asciiTheme="majorHAnsi" w:hAnsiTheme="majorHAnsi"/>
          <w:sz w:val="22"/>
          <w:szCs w:val="22"/>
        </w:rPr>
        <w:t xml:space="preserve"> just </w:t>
      </w:r>
    </w:p>
    <w:p w:rsidR="00E36797" w:rsidRPr="00C05161" w:rsidRDefault="00E36797" w:rsidP="00C05161">
      <w:pPr>
        <w:spacing w:line="276" w:lineRule="auto"/>
        <w:ind w:left="1224"/>
        <w:rPr>
          <w:rFonts w:asciiTheme="majorHAnsi" w:hAnsiTheme="majorHAnsi"/>
          <w:sz w:val="22"/>
          <w:szCs w:val="22"/>
        </w:rPr>
      </w:pPr>
      <w:r w:rsidRPr="00C05161">
        <w:rPr>
          <w:rFonts w:asciiTheme="majorHAnsi" w:hAnsiTheme="majorHAnsi"/>
          <w:sz w:val="22"/>
          <w:szCs w:val="22"/>
        </w:rPr>
        <w:t>before hitting the ground. Find the value of h.</w:t>
      </w:r>
      <w:r w:rsidR="00223F84" w:rsidRPr="00C05161">
        <w:rPr>
          <w:rFonts w:asciiTheme="majorHAnsi" w:hAnsiTheme="majorHAnsi"/>
          <w:sz w:val="22"/>
          <w:szCs w:val="22"/>
        </w:rPr>
        <w:t xml:space="preserve"> </w:t>
      </w:r>
      <w:r w:rsidR="00223F84" w:rsidRPr="00C05161">
        <w:rPr>
          <w:rFonts w:asciiTheme="majorHAnsi" w:hAnsiTheme="majorHAnsi"/>
          <w:sz w:val="22"/>
          <w:szCs w:val="22"/>
        </w:rPr>
        <w:tab/>
      </w:r>
      <w:r w:rsidR="00223F84" w:rsidRPr="00C05161">
        <w:rPr>
          <w:rFonts w:asciiTheme="majorHAnsi" w:hAnsiTheme="majorHAnsi"/>
          <w:sz w:val="22"/>
          <w:szCs w:val="22"/>
        </w:rPr>
        <w:tab/>
      </w:r>
      <w:r w:rsidR="00223F84" w:rsidRPr="00C05161">
        <w:rPr>
          <w:rFonts w:asciiTheme="majorHAnsi" w:hAnsiTheme="majorHAnsi"/>
          <w:sz w:val="22"/>
          <w:szCs w:val="22"/>
        </w:rPr>
        <w:tab/>
      </w:r>
      <w:r w:rsidR="00223F84" w:rsidRPr="00C05161">
        <w:rPr>
          <w:rFonts w:asciiTheme="majorHAnsi" w:hAnsiTheme="majorHAnsi"/>
          <w:sz w:val="22"/>
          <w:szCs w:val="22"/>
        </w:rPr>
        <w:tab/>
        <w:t xml:space="preserve">  </w:t>
      </w:r>
      <w:r w:rsidR="00797112" w:rsidRPr="00C05161">
        <w:rPr>
          <w:rFonts w:asciiTheme="majorHAnsi" w:hAnsiTheme="majorHAnsi"/>
          <w:sz w:val="22"/>
          <w:szCs w:val="22"/>
        </w:rPr>
        <w:t>(3 marks)</w:t>
      </w:r>
    </w:p>
    <w:p w:rsidR="00E36797" w:rsidRPr="00C05161" w:rsidRDefault="00E36797" w:rsidP="00E36797">
      <w:pPr>
        <w:rPr>
          <w:rFonts w:asciiTheme="majorHAnsi" w:hAnsiTheme="majorHAnsi"/>
          <w:sz w:val="22"/>
          <w:szCs w:val="22"/>
        </w:rPr>
      </w:pPr>
    </w:p>
    <w:p w:rsidR="00E36797" w:rsidRPr="00C05161" w:rsidRDefault="00E36797" w:rsidP="00E36797">
      <w:pPr>
        <w:rPr>
          <w:rFonts w:asciiTheme="majorHAnsi" w:hAnsiTheme="majorHAnsi"/>
          <w:b/>
          <w:sz w:val="22"/>
          <w:szCs w:val="22"/>
        </w:rPr>
      </w:pPr>
      <w:r w:rsidRPr="00C05161">
        <w:rPr>
          <w:rFonts w:asciiTheme="majorHAnsi" w:hAnsiTheme="majorHAnsi"/>
          <w:b/>
          <w:sz w:val="22"/>
          <w:szCs w:val="22"/>
        </w:rPr>
        <w:t>4.          1997 Q28</w:t>
      </w:r>
    </w:p>
    <w:p w:rsidR="00C05161" w:rsidRDefault="00E36797" w:rsidP="00C05161">
      <w:pPr>
        <w:spacing w:line="276" w:lineRule="auto"/>
        <w:ind w:left="1080"/>
        <w:rPr>
          <w:rFonts w:asciiTheme="majorHAnsi" w:hAnsiTheme="majorHAnsi"/>
          <w:sz w:val="22"/>
          <w:szCs w:val="22"/>
        </w:rPr>
      </w:pPr>
      <w:r w:rsidRPr="00C05161">
        <w:rPr>
          <w:rFonts w:asciiTheme="majorHAnsi" w:hAnsiTheme="majorHAnsi"/>
          <w:sz w:val="22"/>
          <w:szCs w:val="22"/>
        </w:rPr>
        <w:t xml:space="preserve">A trolley is moving at constant speed in a friction compensated track. </w:t>
      </w:r>
    </w:p>
    <w:p w:rsidR="00C05161" w:rsidRDefault="00E36797" w:rsidP="00C05161">
      <w:pPr>
        <w:spacing w:line="276" w:lineRule="auto"/>
        <w:ind w:left="1080"/>
        <w:rPr>
          <w:rFonts w:asciiTheme="majorHAnsi" w:hAnsiTheme="majorHAnsi"/>
          <w:sz w:val="22"/>
          <w:szCs w:val="22"/>
        </w:rPr>
      </w:pPr>
      <w:r w:rsidRPr="00C05161">
        <w:rPr>
          <w:rFonts w:asciiTheme="majorHAnsi" w:hAnsiTheme="majorHAnsi"/>
          <w:sz w:val="22"/>
          <w:szCs w:val="22"/>
        </w:rPr>
        <w:t xml:space="preserve">Some plasticine is dropped on the trolley and sticks on it. State with a </w:t>
      </w:r>
    </w:p>
    <w:p w:rsidR="00E36797" w:rsidRPr="00C05161" w:rsidRDefault="00E36797" w:rsidP="00C05161">
      <w:pPr>
        <w:spacing w:line="276" w:lineRule="auto"/>
        <w:ind w:left="1080"/>
        <w:rPr>
          <w:rFonts w:asciiTheme="majorHAnsi" w:hAnsiTheme="majorHAnsi"/>
          <w:sz w:val="22"/>
          <w:szCs w:val="22"/>
        </w:rPr>
      </w:pPr>
      <w:r w:rsidRPr="00C05161">
        <w:rPr>
          <w:rFonts w:asciiTheme="majorHAnsi" w:hAnsiTheme="majorHAnsi"/>
          <w:sz w:val="22"/>
          <w:szCs w:val="22"/>
        </w:rPr>
        <w:t>reason what is observed about the motion of the trolley.</w:t>
      </w:r>
      <w:r w:rsidR="00797112" w:rsidRPr="00C05161">
        <w:rPr>
          <w:rFonts w:asciiTheme="majorHAnsi" w:hAnsiTheme="majorHAnsi"/>
          <w:sz w:val="22"/>
          <w:szCs w:val="22"/>
        </w:rPr>
        <w:t xml:space="preserve"> </w:t>
      </w:r>
    </w:p>
    <w:p w:rsidR="00E36797" w:rsidRPr="00C05161" w:rsidRDefault="00E36797" w:rsidP="00E36797">
      <w:pPr>
        <w:tabs>
          <w:tab w:val="left" w:pos="1308"/>
        </w:tabs>
        <w:rPr>
          <w:rFonts w:asciiTheme="majorHAnsi" w:hAnsiTheme="majorHAnsi"/>
          <w:sz w:val="22"/>
          <w:szCs w:val="22"/>
          <w:lang w:val="en-US" w:eastAsia="en-US"/>
        </w:rPr>
      </w:pPr>
    </w:p>
    <w:p w:rsidR="00E36797" w:rsidRPr="00C05161" w:rsidRDefault="00E36797" w:rsidP="00E36797">
      <w:pPr>
        <w:rPr>
          <w:rFonts w:asciiTheme="majorHAnsi" w:hAnsiTheme="majorHAnsi"/>
          <w:b/>
          <w:sz w:val="22"/>
          <w:szCs w:val="22"/>
          <w:lang w:val="en-US" w:eastAsia="en-US"/>
        </w:rPr>
      </w:pPr>
      <w:r w:rsidRPr="00C05161">
        <w:rPr>
          <w:rFonts w:asciiTheme="majorHAnsi" w:hAnsiTheme="majorHAnsi"/>
          <w:b/>
          <w:sz w:val="22"/>
          <w:szCs w:val="22"/>
          <w:lang w:val="en-US" w:eastAsia="en-US"/>
        </w:rPr>
        <w:t>5.          1997 Q3 P2</w:t>
      </w:r>
    </w:p>
    <w:p w:rsidR="00223F84" w:rsidRPr="00C05161" w:rsidRDefault="00E36797" w:rsidP="00C05161">
      <w:pPr>
        <w:spacing w:line="276" w:lineRule="auto"/>
        <w:ind w:left="1056"/>
        <w:rPr>
          <w:rFonts w:asciiTheme="majorHAnsi" w:hAnsiTheme="majorHAnsi"/>
          <w:sz w:val="22"/>
          <w:szCs w:val="22"/>
        </w:rPr>
      </w:pPr>
      <w:r w:rsidRPr="00C05161">
        <w:rPr>
          <w:rFonts w:asciiTheme="majorHAnsi" w:hAnsiTheme="majorHAnsi"/>
          <w:sz w:val="22"/>
          <w:szCs w:val="22"/>
        </w:rPr>
        <w:t xml:space="preserve">(a) A stone is thrown vertically upwards from the edges of a platform. </w:t>
      </w:r>
    </w:p>
    <w:p w:rsidR="00223F84" w:rsidRPr="00C05161" w:rsidRDefault="00E36797" w:rsidP="00C05161">
      <w:pPr>
        <w:spacing w:line="276" w:lineRule="auto"/>
        <w:ind w:left="1056"/>
        <w:rPr>
          <w:rFonts w:asciiTheme="majorHAnsi" w:hAnsiTheme="majorHAnsi"/>
          <w:sz w:val="22"/>
          <w:szCs w:val="22"/>
        </w:rPr>
      </w:pPr>
      <w:r w:rsidRPr="00C05161">
        <w:rPr>
          <w:rFonts w:asciiTheme="majorHAnsi" w:hAnsiTheme="majorHAnsi"/>
          <w:sz w:val="22"/>
          <w:szCs w:val="22"/>
        </w:rPr>
        <w:t xml:space="preserve">Eventually the stone lands without bouncing on the ground below the </w:t>
      </w:r>
    </w:p>
    <w:p w:rsidR="00223F84" w:rsidRPr="00C05161" w:rsidRDefault="00E36797" w:rsidP="00C05161">
      <w:pPr>
        <w:spacing w:line="276" w:lineRule="auto"/>
        <w:ind w:left="1056"/>
        <w:rPr>
          <w:rFonts w:asciiTheme="majorHAnsi" w:hAnsiTheme="majorHAnsi"/>
          <w:sz w:val="22"/>
          <w:szCs w:val="22"/>
        </w:rPr>
      </w:pPr>
      <w:r w:rsidRPr="00C05161">
        <w:rPr>
          <w:rFonts w:asciiTheme="majorHAnsi" w:hAnsiTheme="majorHAnsi"/>
          <w:sz w:val="22"/>
          <w:szCs w:val="22"/>
        </w:rPr>
        <w:t xml:space="preserve">platform. Taking the upward velocity to be positive, sketch on the axis </w:t>
      </w:r>
    </w:p>
    <w:p w:rsidR="00E36797" w:rsidRPr="00C05161" w:rsidRDefault="00E36797" w:rsidP="00C05161">
      <w:pPr>
        <w:spacing w:line="276" w:lineRule="auto"/>
        <w:ind w:left="1056"/>
        <w:rPr>
          <w:rFonts w:asciiTheme="majorHAnsi" w:hAnsiTheme="majorHAnsi"/>
          <w:sz w:val="22"/>
          <w:szCs w:val="22"/>
        </w:rPr>
      </w:pPr>
      <w:r w:rsidRPr="00C05161">
        <w:rPr>
          <w:rFonts w:asciiTheme="majorHAnsi" w:hAnsiTheme="majorHAnsi"/>
          <w:sz w:val="22"/>
          <w:szCs w:val="22"/>
        </w:rPr>
        <w:t>provided, the velocity time graph of the motion of the stone.</w:t>
      </w:r>
      <w:r w:rsidR="00223F84" w:rsidRPr="00C05161">
        <w:rPr>
          <w:rFonts w:asciiTheme="majorHAnsi" w:hAnsiTheme="majorHAnsi"/>
          <w:sz w:val="22"/>
          <w:szCs w:val="22"/>
        </w:rPr>
        <w:t xml:space="preserve"> </w:t>
      </w:r>
      <w:r w:rsidR="00223F84" w:rsidRPr="00C05161">
        <w:rPr>
          <w:rFonts w:asciiTheme="majorHAnsi" w:hAnsiTheme="majorHAnsi"/>
          <w:sz w:val="22"/>
          <w:szCs w:val="22"/>
        </w:rPr>
        <w:tab/>
      </w:r>
      <w:r w:rsidR="00223F84" w:rsidRPr="00C05161">
        <w:rPr>
          <w:rFonts w:asciiTheme="majorHAnsi" w:hAnsiTheme="majorHAnsi"/>
          <w:sz w:val="22"/>
          <w:szCs w:val="22"/>
        </w:rPr>
        <w:tab/>
        <w:t xml:space="preserve">  </w:t>
      </w:r>
      <w:r w:rsidR="00797112" w:rsidRPr="00C05161">
        <w:rPr>
          <w:rFonts w:asciiTheme="majorHAnsi" w:hAnsiTheme="majorHAnsi"/>
          <w:sz w:val="22"/>
          <w:szCs w:val="22"/>
        </w:rPr>
        <w:t>(3 marks)</w:t>
      </w:r>
    </w:p>
    <w:p w:rsidR="00E36797" w:rsidRPr="00C05161" w:rsidRDefault="00800B57" w:rsidP="00E36797">
      <w:pPr>
        <w:ind w:left="1056"/>
        <w:rPr>
          <w:rFonts w:asciiTheme="majorHAnsi" w:hAnsiTheme="majorHAnsi"/>
          <w:sz w:val="22"/>
          <w:szCs w:val="22"/>
        </w:rPr>
      </w:pPr>
      <w:r w:rsidRPr="00800B57">
        <w:rPr>
          <w:rFonts w:asciiTheme="majorHAnsi" w:hAnsiTheme="majorHAnsi"/>
          <w:noProof/>
          <w:sz w:val="22"/>
          <w:szCs w:val="22"/>
        </w:rPr>
        <w:pict>
          <v:group id="_x0000_s1029" style="position:absolute;left:0;text-align:left;margin-left:117.75pt;margin-top:3.75pt;width:209.25pt;height:93.3pt;z-index:251682816" coordorigin="3765,5835" coordsize="5325,2946">
            <v:shapetype id="_x0000_t32" coordsize="21600,21600" o:spt="32" o:oned="t" path="m,l21600,21600e" filled="f">
              <v:path arrowok="t" fillok="f" o:connecttype="none"/>
              <o:lock v:ext="edit" shapetype="t"/>
            </v:shapetype>
            <v:shape id="_x0000_s1030" type="#_x0000_t32" style="position:absolute;left:3765;top:5835;width:0;height:2946;flip:y" o:connectortype="straight">
              <v:stroke endarrow="block"/>
            </v:shape>
            <v:shape id="_x0000_s1031" type="#_x0000_t32" style="position:absolute;left:3765;top:8159;width:5325;height:0" o:connectortype="straight">
              <v:stroke endarrow="block"/>
            </v:shape>
          </v:group>
        </w:pict>
      </w:r>
    </w:p>
    <w:p w:rsidR="00E36797" w:rsidRPr="00C05161" w:rsidRDefault="00E36797" w:rsidP="00E36797">
      <w:pPr>
        <w:rPr>
          <w:rFonts w:asciiTheme="majorHAnsi" w:hAnsiTheme="majorHAnsi"/>
          <w:sz w:val="22"/>
          <w:szCs w:val="22"/>
        </w:rPr>
      </w:pPr>
      <w:r w:rsidRPr="00C05161">
        <w:rPr>
          <w:rFonts w:asciiTheme="majorHAnsi" w:hAnsiTheme="majorHAnsi"/>
          <w:sz w:val="22"/>
          <w:szCs w:val="22"/>
        </w:rPr>
        <w:t xml:space="preserve">                        Velocity</w:t>
      </w:r>
    </w:p>
    <w:p w:rsidR="00E36797" w:rsidRPr="00C05161" w:rsidRDefault="00E36797" w:rsidP="00E36797">
      <w:pPr>
        <w:rPr>
          <w:rFonts w:asciiTheme="majorHAnsi" w:hAnsiTheme="majorHAnsi"/>
          <w:sz w:val="22"/>
          <w:szCs w:val="22"/>
        </w:rPr>
      </w:pPr>
    </w:p>
    <w:p w:rsidR="00E36797" w:rsidRPr="00C05161" w:rsidRDefault="00E36797" w:rsidP="00E36797">
      <w:pPr>
        <w:rPr>
          <w:rFonts w:asciiTheme="majorHAnsi" w:hAnsiTheme="majorHAnsi"/>
          <w:sz w:val="22"/>
          <w:szCs w:val="22"/>
        </w:rPr>
      </w:pPr>
    </w:p>
    <w:p w:rsidR="00E36797" w:rsidRPr="00C05161" w:rsidRDefault="00E36797" w:rsidP="00E36797">
      <w:pPr>
        <w:rPr>
          <w:rFonts w:asciiTheme="majorHAnsi" w:hAnsiTheme="majorHAnsi"/>
          <w:sz w:val="22"/>
          <w:szCs w:val="22"/>
        </w:rPr>
      </w:pPr>
    </w:p>
    <w:p w:rsidR="00E36797" w:rsidRPr="00C05161" w:rsidRDefault="00E36797" w:rsidP="00E36797">
      <w:pPr>
        <w:rPr>
          <w:rFonts w:asciiTheme="majorHAnsi" w:hAnsiTheme="majorHAnsi"/>
          <w:sz w:val="22"/>
          <w:szCs w:val="22"/>
        </w:rPr>
      </w:pPr>
    </w:p>
    <w:p w:rsidR="00E36797" w:rsidRPr="00C05161" w:rsidRDefault="00E36797" w:rsidP="00E36797">
      <w:pPr>
        <w:rPr>
          <w:rFonts w:asciiTheme="majorHAnsi" w:hAnsiTheme="majorHAnsi"/>
          <w:sz w:val="22"/>
          <w:szCs w:val="22"/>
        </w:rPr>
      </w:pPr>
    </w:p>
    <w:p w:rsidR="00E36797" w:rsidRPr="00C05161" w:rsidRDefault="00E36797" w:rsidP="00E36797">
      <w:pPr>
        <w:rPr>
          <w:rFonts w:asciiTheme="majorHAnsi" w:hAnsiTheme="majorHAnsi"/>
          <w:sz w:val="22"/>
          <w:szCs w:val="22"/>
        </w:rPr>
      </w:pPr>
      <w:r w:rsidRPr="00C05161">
        <w:rPr>
          <w:rFonts w:asciiTheme="majorHAnsi" w:hAnsiTheme="majorHAnsi"/>
          <w:sz w:val="22"/>
          <w:szCs w:val="22"/>
        </w:rPr>
        <w:t xml:space="preserve">                                                                                                                 Time</w:t>
      </w:r>
    </w:p>
    <w:p w:rsidR="00E36797" w:rsidRPr="00C05161" w:rsidRDefault="00E41DD6" w:rsidP="00C05161">
      <w:pPr>
        <w:spacing w:line="276" w:lineRule="auto"/>
        <w:ind w:firstLine="720"/>
        <w:rPr>
          <w:rFonts w:asciiTheme="majorHAnsi" w:hAnsiTheme="majorHAnsi"/>
          <w:sz w:val="22"/>
          <w:szCs w:val="22"/>
        </w:rPr>
      </w:pPr>
      <w:r w:rsidRPr="00C05161">
        <w:rPr>
          <w:rFonts w:asciiTheme="majorHAnsi" w:hAnsiTheme="majorHAnsi"/>
          <w:sz w:val="22"/>
          <w:szCs w:val="22"/>
        </w:rPr>
        <w:lastRenderedPageBreak/>
        <w:t xml:space="preserve">       </w:t>
      </w:r>
      <w:r w:rsidR="00E36797" w:rsidRPr="00C05161">
        <w:rPr>
          <w:rFonts w:asciiTheme="majorHAnsi" w:hAnsiTheme="majorHAnsi"/>
          <w:sz w:val="22"/>
          <w:szCs w:val="22"/>
        </w:rPr>
        <w:t>(b) A car can be brought to rest from a speed of 20 ms</w:t>
      </w:r>
      <w:r w:rsidR="00E36797" w:rsidRPr="00C05161">
        <w:rPr>
          <w:rFonts w:asciiTheme="majorHAnsi" w:hAnsiTheme="majorHAnsi"/>
          <w:sz w:val="22"/>
          <w:szCs w:val="22"/>
          <w:vertAlign w:val="superscript"/>
        </w:rPr>
        <w:t>-1</w:t>
      </w:r>
      <w:r w:rsidR="00E36797" w:rsidRPr="00C05161">
        <w:rPr>
          <w:rFonts w:asciiTheme="majorHAnsi" w:hAnsiTheme="majorHAnsi"/>
          <w:sz w:val="22"/>
          <w:szCs w:val="22"/>
        </w:rPr>
        <w:t xml:space="preserve"> in a time of 2s</w:t>
      </w:r>
    </w:p>
    <w:p w:rsidR="00E36797" w:rsidRPr="00C05161" w:rsidRDefault="00E36797" w:rsidP="00C05161">
      <w:pPr>
        <w:spacing w:line="276" w:lineRule="auto"/>
        <w:rPr>
          <w:rFonts w:asciiTheme="majorHAnsi" w:hAnsiTheme="majorHAnsi"/>
          <w:sz w:val="22"/>
          <w:szCs w:val="22"/>
        </w:rPr>
      </w:pPr>
      <w:r w:rsidRPr="00C05161">
        <w:rPr>
          <w:rFonts w:asciiTheme="majorHAnsi" w:hAnsiTheme="majorHAnsi"/>
          <w:sz w:val="22"/>
          <w:szCs w:val="22"/>
        </w:rPr>
        <w:tab/>
        <w:t xml:space="preserve">          (i) Calculate the average deceleration</w:t>
      </w:r>
      <w:r w:rsidR="00797112" w:rsidRPr="00C05161">
        <w:rPr>
          <w:rFonts w:asciiTheme="majorHAnsi" w:hAnsiTheme="majorHAnsi"/>
          <w:sz w:val="22"/>
          <w:szCs w:val="22"/>
        </w:rPr>
        <w:t xml:space="preserve">  </w:t>
      </w:r>
      <w:r w:rsidR="00797112" w:rsidRPr="00C05161">
        <w:rPr>
          <w:rFonts w:asciiTheme="majorHAnsi" w:hAnsiTheme="majorHAnsi"/>
          <w:sz w:val="22"/>
          <w:szCs w:val="22"/>
        </w:rPr>
        <w:tab/>
      </w:r>
      <w:r w:rsidR="00797112" w:rsidRPr="00C05161">
        <w:rPr>
          <w:rFonts w:asciiTheme="majorHAnsi" w:hAnsiTheme="majorHAnsi"/>
          <w:sz w:val="22"/>
          <w:szCs w:val="22"/>
        </w:rPr>
        <w:tab/>
      </w:r>
      <w:r w:rsidR="00797112" w:rsidRPr="00C05161">
        <w:rPr>
          <w:rFonts w:asciiTheme="majorHAnsi" w:hAnsiTheme="majorHAnsi"/>
          <w:sz w:val="22"/>
          <w:szCs w:val="22"/>
        </w:rPr>
        <w:tab/>
      </w:r>
      <w:r w:rsidR="00797112" w:rsidRPr="00C05161">
        <w:rPr>
          <w:rFonts w:asciiTheme="majorHAnsi" w:hAnsiTheme="majorHAnsi"/>
          <w:sz w:val="22"/>
          <w:szCs w:val="22"/>
        </w:rPr>
        <w:tab/>
      </w:r>
      <w:r w:rsidR="00797112" w:rsidRPr="00C05161">
        <w:rPr>
          <w:rFonts w:asciiTheme="majorHAnsi" w:hAnsiTheme="majorHAnsi"/>
          <w:sz w:val="22"/>
          <w:szCs w:val="22"/>
        </w:rPr>
        <w:tab/>
        <w:t>(3 marks)</w:t>
      </w:r>
    </w:p>
    <w:p w:rsidR="00223F84" w:rsidRPr="00C05161" w:rsidRDefault="00E36797" w:rsidP="00C05161">
      <w:pPr>
        <w:spacing w:line="276" w:lineRule="auto"/>
        <w:rPr>
          <w:rFonts w:asciiTheme="majorHAnsi" w:hAnsiTheme="majorHAnsi"/>
          <w:sz w:val="22"/>
          <w:szCs w:val="22"/>
        </w:rPr>
      </w:pPr>
      <w:r w:rsidRPr="00C05161">
        <w:rPr>
          <w:rFonts w:asciiTheme="majorHAnsi" w:hAnsiTheme="majorHAnsi"/>
          <w:sz w:val="22"/>
          <w:szCs w:val="22"/>
        </w:rPr>
        <w:t xml:space="preserve">                     (ii) If the driver’s reaction time is 0.2s, determine the shortest </w:t>
      </w:r>
    </w:p>
    <w:p w:rsidR="00797112" w:rsidRPr="00C05161" w:rsidRDefault="00223F84" w:rsidP="00C05161">
      <w:pPr>
        <w:spacing w:line="276" w:lineRule="auto"/>
        <w:rPr>
          <w:rFonts w:asciiTheme="majorHAnsi" w:hAnsiTheme="majorHAnsi"/>
          <w:sz w:val="22"/>
          <w:szCs w:val="22"/>
        </w:rPr>
      </w:pPr>
      <w:r w:rsidRPr="00C05161">
        <w:rPr>
          <w:rFonts w:asciiTheme="majorHAnsi" w:hAnsiTheme="majorHAnsi"/>
          <w:sz w:val="22"/>
          <w:szCs w:val="22"/>
        </w:rPr>
        <w:t xml:space="preserve">                           </w:t>
      </w:r>
      <w:r w:rsidR="00E36797" w:rsidRPr="00C05161">
        <w:rPr>
          <w:rFonts w:asciiTheme="majorHAnsi" w:hAnsiTheme="majorHAnsi"/>
          <w:sz w:val="22"/>
          <w:szCs w:val="22"/>
        </w:rPr>
        <w:t>stopping distance</w:t>
      </w:r>
      <w:r w:rsidR="00797112" w:rsidRPr="00C05161">
        <w:rPr>
          <w:rFonts w:asciiTheme="majorHAnsi" w:hAnsiTheme="majorHAnsi"/>
          <w:sz w:val="22"/>
          <w:szCs w:val="22"/>
        </w:rPr>
        <w:t xml:space="preserve">  </w:t>
      </w:r>
    </w:p>
    <w:p w:rsidR="00E36797" w:rsidRPr="00C05161" w:rsidRDefault="00797112" w:rsidP="00E36797">
      <w:pPr>
        <w:rPr>
          <w:rFonts w:asciiTheme="majorHAnsi" w:hAnsiTheme="majorHAnsi"/>
          <w:sz w:val="22"/>
          <w:szCs w:val="22"/>
        </w:rPr>
      </w:pPr>
      <w:r w:rsidRPr="00C05161">
        <w:rPr>
          <w:rFonts w:asciiTheme="majorHAnsi" w:hAnsiTheme="majorHAnsi"/>
          <w:sz w:val="22"/>
          <w:szCs w:val="22"/>
        </w:rPr>
        <w:t xml:space="preserve">                               </w:t>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t>(4 marks)</w:t>
      </w:r>
    </w:p>
    <w:p w:rsidR="00E36797" w:rsidRPr="00C05161" w:rsidRDefault="00E36797" w:rsidP="00E36797">
      <w:pPr>
        <w:rPr>
          <w:rFonts w:asciiTheme="majorHAnsi" w:hAnsiTheme="majorHAnsi"/>
          <w:b/>
          <w:sz w:val="22"/>
          <w:szCs w:val="22"/>
          <w:lang w:val="en-US" w:eastAsia="en-US"/>
        </w:rPr>
      </w:pPr>
      <w:r w:rsidRPr="00C05161">
        <w:rPr>
          <w:rFonts w:asciiTheme="majorHAnsi" w:hAnsiTheme="majorHAnsi"/>
          <w:b/>
          <w:sz w:val="22"/>
          <w:szCs w:val="22"/>
          <w:lang w:val="en-US" w:eastAsia="en-US"/>
        </w:rPr>
        <w:t>6.          1998 Q3a P2</w:t>
      </w:r>
    </w:p>
    <w:p w:rsidR="00B424A0" w:rsidRDefault="00E36797" w:rsidP="00B424A0">
      <w:pPr>
        <w:spacing w:line="276" w:lineRule="auto"/>
        <w:ind w:left="1080"/>
        <w:rPr>
          <w:rFonts w:asciiTheme="majorHAnsi" w:hAnsiTheme="majorHAnsi"/>
          <w:sz w:val="22"/>
          <w:szCs w:val="22"/>
        </w:rPr>
      </w:pPr>
      <w:r w:rsidRPr="00C05161">
        <w:rPr>
          <w:rFonts w:asciiTheme="majorHAnsi" w:hAnsiTheme="majorHAnsi"/>
          <w:sz w:val="22"/>
          <w:szCs w:val="22"/>
        </w:rPr>
        <w:t xml:space="preserve">a) A gun is fired vertically upwards from the top of 2 open truck </w:t>
      </w:r>
    </w:p>
    <w:p w:rsidR="00B424A0" w:rsidRDefault="00B424A0" w:rsidP="00B424A0">
      <w:pPr>
        <w:spacing w:line="276" w:lineRule="auto"/>
        <w:ind w:left="1080"/>
        <w:rPr>
          <w:rFonts w:asciiTheme="majorHAnsi" w:hAnsiTheme="majorHAnsi"/>
          <w:sz w:val="22"/>
          <w:szCs w:val="22"/>
        </w:rPr>
      </w:pPr>
      <w:r>
        <w:rPr>
          <w:rFonts w:asciiTheme="majorHAnsi" w:hAnsiTheme="majorHAnsi"/>
          <w:sz w:val="22"/>
          <w:szCs w:val="22"/>
        </w:rPr>
        <w:t xml:space="preserve">     </w:t>
      </w:r>
      <w:r w:rsidR="00E36797" w:rsidRPr="00C05161">
        <w:rPr>
          <w:rFonts w:asciiTheme="majorHAnsi" w:hAnsiTheme="majorHAnsi"/>
          <w:sz w:val="22"/>
          <w:szCs w:val="22"/>
        </w:rPr>
        <w:t>moving horizontally at a uniform velocity of 50ms</w:t>
      </w:r>
      <w:r w:rsidR="00E36797" w:rsidRPr="00C05161">
        <w:rPr>
          <w:rFonts w:asciiTheme="majorHAnsi" w:hAnsiTheme="majorHAnsi"/>
          <w:sz w:val="22"/>
          <w:szCs w:val="22"/>
          <w:vertAlign w:val="superscript"/>
        </w:rPr>
        <w:t>-1</w:t>
      </w:r>
      <w:r w:rsidR="00E36797" w:rsidRPr="00C05161">
        <w:rPr>
          <w:rFonts w:asciiTheme="majorHAnsi" w:hAnsiTheme="majorHAnsi"/>
          <w:sz w:val="22"/>
          <w:szCs w:val="22"/>
        </w:rPr>
        <w:t xml:space="preserve">. The bullet </w:t>
      </w:r>
    </w:p>
    <w:p w:rsidR="00B424A0" w:rsidRDefault="00B424A0" w:rsidP="00B424A0">
      <w:pPr>
        <w:spacing w:line="276" w:lineRule="auto"/>
        <w:ind w:left="1080"/>
        <w:rPr>
          <w:rFonts w:asciiTheme="majorHAnsi" w:hAnsiTheme="majorHAnsi"/>
          <w:sz w:val="22"/>
          <w:szCs w:val="22"/>
        </w:rPr>
      </w:pPr>
      <w:r>
        <w:rPr>
          <w:rFonts w:asciiTheme="majorHAnsi" w:hAnsiTheme="majorHAnsi"/>
          <w:sz w:val="22"/>
          <w:szCs w:val="22"/>
        </w:rPr>
        <w:t xml:space="preserve">    </w:t>
      </w:r>
      <w:r w:rsidR="00E36797" w:rsidRPr="00C05161">
        <w:rPr>
          <w:rFonts w:asciiTheme="majorHAnsi" w:hAnsiTheme="majorHAnsi"/>
          <w:sz w:val="22"/>
          <w:szCs w:val="22"/>
        </w:rPr>
        <w:t>achieves a maximum height of 45m. State with reason whether or</w:t>
      </w:r>
    </w:p>
    <w:p w:rsidR="00E36797" w:rsidRPr="00C05161" w:rsidRDefault="00B424A0" w:rsidP="00B424A0">
      <w:pPr>
        <w:spacing w:line="276" w:lineRule="auto"/>
        <w:ind w:left="1080"/>
        <w:rPr>
          <w:rFonts w:asciiTheme="majorHAnsi" w:hAnsiTheme="majorHAnsi"/>
          <w:sz w:val="22"/>
          <w:szCs w:val="22"/>
        </w:rPr>
      </w:pPr>
      <w:r>
        <w:rPr>
          <w:rFonts w:asciiTheme="majorHAnsi" w:hAnsiTheme="majorHAnsi"/>
          <w:sz w:val="22"/>
          <w:szCs w:val="22"/>
        </w:rPr>
        <w:t xml:space="preserve">   </w:t>
      </w:r>
      <w:r w:rsidR="00E36797" w:rsidRPr="00C05161">
        <w:rPr>
          <w:rFonts w:asciiTheme="majorHAnsi" w:hAnsiTheme="majorHAnsi"/>
          <w:sz w:val="22"/>
          <w:szCs w:val="22"/>
        </w:rPr>
        <w:t xml:space="preserve"> not the bullet will land on the truck.</w:t>
      </w:r>
    </w:p>
    <w:p w:rsidR="00E36797" w:rsidRPr="00C05161" w:rsidRDefault="00E36797" w:rsidP="00E36797">
      <w:pPr>
        <w:rPr>
          <w:rFonts w:asciiTheme="majorHAnsi" w:hAnsiTheme="majorHAnsi"/>
          <w:sz w:val="22"/>
          <w:szCs w:val="22"/>
        </w:rPr>
      </w:pPr>
    </w:p>
    <w:p w:rsidR="00223F84" w:rsidRPr="00C05161" w:rsidRDefault="00797112" w:rsidP="00C05161">
      <w:pPr>
        <w:spacing w:line="276" w:lineRule="auto"/>
        <w:ind w:left="1440" w:hanging="720"/>
        <w:rPr>
          <w:rFonts w:asciiTheme="majorHAnsi" w:hAnsiTheme="majorHAnsi"/>
          <w:sz w:val="22"/>
          <w:szCs w:val="22"/>
        </w:rPr>
      </w:pPr>
      <w:r w:rsidRPr="00C05161">
        <w:rPr>
          <w:rFonts w:asciiTheme="majorHAnsi" w:hAnsiTheme="majorHAnsi"/>
          <w:sz w:val="22"/>
          <w:szCs w:val="22"/>
        </w:rPr>
        <w:t xml:space="preserve">      </w:t>
      </w:r>
      <w:r w:rsidR="00E36797" w:rsidRPr="00C05161">
        <w:rPr>
          <w:rFonts w:asciiTheme="majorHAnsi" w:hAnsiTheme="majorHAnsi"/>
          <w:sz w:val="22"/>
          <w:szCs w:val="22"/>
        </w:rPr>
        <w:t xml:space="preserve"> (i)</w:t>
      </w:r>
      <w:r w:rsidRPr="00C05161">
        <w:rPr>
          <w:rFonts w:asciiTheme="majorHAnsi" w:hAnsiTheme="majorHAnsi"/>
          <w:sz w:val="22"/>
          <w:szCs w:val="22"/>
        </w:rPr>
        <w:t xml:space="preserve"> </w:t>
      </w:r>
      <w:r w:rsidR="00E36797" w:rsidRPr="00C05161">
        <w:rPr>
          <w:rFonts w:asciiTheme="majorHAnsi" w:hAnsiTheme="majorHAnsi"/>
          <w:sz w:val="22"/>
          <w:szCs w:val="22"/>
        </w:rPr>
        <w:t xml:space="preserve">Calculate the distance covered by the truck just before the bullet reaches </w:t>
      </w:r>
    </w:p>
    <w:p w:rsidR="00E36797" w:rsidRPr="00C05161" w:rsidRDefault="00223F84" w:rsidP="00C05161">
      <w:pPr>
        <w:spacing w:line="276" w:lineRule="auto"/>
        <w:ind w:left="1440" w:hanging="720"/>
        <w:rPr>
          <w:rFonts w:asciiTheme="majorHAnsi" w:hAnsiTheme="majorHAnsi"/>
          <w:sz w:val="22"/>
          <w:szCs w:val="22"/>
        </w:rPr>
      </w:pPr>
      <w:r w:rsidRPr="00C05161">
        <w:rPr>
          <w:rFonts w:asciiTheme="majorHAnsi" w:hAnsiTheme="majorHAnsi"/>
          <w:sz w:val="22"/>
          <w:szCs w:val="22"/>
        </w:rPr>
        <w:t xml:space="preserve">           </w:t>
      </w:r>
      <w:r w:rsidR="00B424A0">
        <w:rPr>
          <w:rFonts w:asciiTheme="majorHAnsi" w:hAnsiTheme="majorHAnsi"/>
          <w:sz w:val="22"/>
          <w:szCs w:val="22"/>
        </w:rPr>
        <w:t xml:space="preserve">  </w:t>
      </w:r>
      <w:r w:rsidR="00E36797" w:rsidRPr="00C05161">
        <w:rPr>
          <w:rFonts w:asciiTheme="majorHAnsi" w:hAnsiTheme="majorHAnsi"/>
          <w:sz w:val="22"/>
          <w:szCs w:val="22"/>
        </w:rPr>
        <w:t>the level from which it was fired. (Use g =10 ms</w:t>
      </w:r>
      <w:r w:rsidR="00E36797" w:rsidRPr="00C05161">
        <w:rPr>
          <w:rFonts w:asciiTheme="majorHAnsi" w:hAnsiTheme="majorHAnsi"/>
          <w:sz w:val="22"/>
          <w:szCs w:val="22"/>
          <w:vertAlign w:val="superscript"/>
        </w:rPr>
        <w:t>-2</w:t>
      </w:r>
      <w:r w:rsidR="00E36797" w:rsidRPr="00C05161">
        <w:rPr>
          <w:rFonts w:asciiTheme="majorHAnsi" w:hAnsiTheme="majorHAnsi"/>
          <w:sz w:val="22"/>
          <w:szCs w:val="22"/>
        </w:rPr>
        <w:t>)</w:t>
      </w:r>
    </w:p>
    <w:p w:rsidR="00797112" w:rsidRPr="00C05161" w:rsidRDefault="00797112" w:rsidP="00E36797">
      <w:pPr>
        <w:ind w:left="1440" w:hanging="720"/>
        <w:rPr>
          <w:rFonts w:asciiTheme="majorHAnsi" w:hAnsiTheme="majorHAnsi"/>
          <w:sz w:val="22"/>
          <w:szCs w:val="22"/>
        </w:rPr>
      </w:pPr>
    </w:p>
    <w:p w:rsidR="0086429F" w:rsidRPr="00C05161" w:rsidRDefault="0086429F" w:rsidP="0086429F">
      <w:pPr>
        <w:rPr>
          <w:rFonts w:asciiTheme="majorHAnsi" w:hAnsiTheme="majorHAnsi"/>
          <w:b/>
          <w:sz w:val="22"/>
          <w:szCs w:val="22"/>
        </w:rPr>
      </w:pPr>
      <w:r w:rsidRPr="00C05161">
        <w:rPr>
          <w:rFonts w:asciiTheme="majorHAnsi" w:hAnsiTheme="majorHAnsi"/>
          <w:b/>
          <w:sz w:val="22"/>
          <w:szCs w:val="22"/>
        </w:rPr>
        <w:t>7.          1999 Q24 P2</w:t>
      </w:r>
    </w:p>
    <w:p w:rsidR="00223F84" w:rsidRPr="00C05161" w:rsidRDefault="0096252E" w:rsidP="00B424A0">
      <w:pPr>
        <w:spacing w:line="276" w:lineRule="auto"/>
        <w:ind w:left="1080" w:hanging="720"/>
        <w:rPr>
          <w:rFonts w:asciiTheme="majorHAnsi" w:hAnsiTheme="majorHAnsi"/>
          <w:sz w:val="22"/>
          <w:szCs w:val="22"/>
        </w:rPr>
      </w:pPr>
      <w:r w:rsidRPr="00C05161">
        <w:rPr>
          <w:rFonts w:asciiTheme="majorHAnsi" w:hAnsiTheme="majorHAnsi"/>
          <w:sz w:val="22"/>
          <w:szCs w:val="22"/>
        </w:rPr>
        <w:tab/>
      </w:r>
      <w:r w:rsidR="00B424A0">
        <w:rPr>
          <w:rFonts w:asciiTheme="majorHAnsi" w:hAnsiTheme="majorHAnsi"/>
          <w:sz w:val="22"/>
          <w:szCs w:val="22"/>
        </w:rPr>
        <w:t xml:space="preserve"> </w:t>
      </w:r>
      <w:r w:rsidRPr="00C05161">
        <w:rPr>
          <w:rFonts w:asciiTheme="majorHAnsi" w:hAnsiTheme="majorHAnsi"/>
          <w:sz w:val="22"/>
          <w:szCs w:val="22"/>
        </w:rPr>
        <w:t xml:space="preserve">A bullet is fired horizontally at a target.  Neglecting air resistance give </w:t>
      </w:r>
    </w:p>
    <w:p w:rsidR="0096252E" w:rsidRPr="00C05161" w:rsidRDefault="00223F84" w:rsidP="00C05161">
      <w:pPr>
        <w:spacing w:line="276" w:lineRule="auto"/>
        <w:ind w:left="1276" w:hanging="720"/>
        <w:rPr>
          <w:rFonts w:asciiTheme="majorHAnsi" w:hAnsiTheme="majorHAnsi"/>
          <w:sz w:val="22"/>
          <w:szCs w:val="22"/>
        </w:rPr>
      </w:pPr>
      <w:r w:rsidRPr="00C05161">
        <w:rPr>
          <w:rFonts w:asciiTheme="majorHAnsi" w:hAnsiTheme="majorHAnsi"/>
          <w:sz w:val="22"/>
          <w:szCs w:val="22"/>
        </w:rPr>
        <w:t xml:space="preserve">            </w:t>
      </w:r>
      <w:r w:rsidR="0096252E" w:rsidRPr="00C05161">
        <w:rPr>
          <w:rFonts w:asciiTheme="majorHAnsi" w:hAnsiTheme="majorHAnsi"/>
          <w:sz w:val="22"/>
          <w:szCs w:val="22"/>
        </w:rPr>
        <w:t>a reason why the horizontal acceleration of the bullet is zero.</w:t>
      </w:r>
      <w:r w:rsidRPr="00C05161">
        <w:rPr>
          <w:rFonts w:asciiTheme="majorHAnsi" w:hAnsiTheme="majorHAnsi"/>
          <w:sz w:val="22"/>
          <w:szCs w:val="22"/>
        </w:rPr>
        <w:t xml:space="preserve"> </w:t>
      </w:r>
      <w:r w:rsidRPr="00C05161">
        <w:rPr>
          <w:rFonts w:asciiTheme="majorHAnsi" w:hAnsiTheme="majorHAnsi"/>
          <w:sz w:val="22"/>
          <w:szCs w:val="22"/>
        </w:rPr>
        <w:tab/>
      </w:r>
      <w:r w:rsidRPr="00C05161">
        <w:rPr>
          <w:rFonts w:asciiTheme="majorHAnsi" w:hAnsiTheme="majorHAnsi"/>
          <w:sz w:val="22"/>
          <w:szCs w:val="22"/>
        </w:rPr>
        <w:tab/>
      </w:r>
      <w:r w:rsidR="0086429F" w:rsidRPr="00C05161">
        <w:rPr>
          <w:rFonts w:asciiTheme="majorHAnsi" w:hAnsiTheme="majorHAnsi"/>
          <w:sz w:val="22"/>
          <w:szCs w:val="22"/>
        </w:rPr>
        <w:t>(1 mark)</w:t>
      </w:r>
    </w:p>
    <w:p w:rsidR="0096252E" w:rsidRPr="00C05161" w:rsidRDefault="0096252E" w:rsidP="00E36797">
      <w:pPr>
        <w:rPr>
          <w:rFonts w:asciiTheme="majorHAnsi" w:hAnsiTheme="majorHAnsi"/>
          <w:sz w:val="22"/>
          <w:szCs w:val="22"/>
        </w:rPr>
      </w:pPr>
    </w:p>
    <w:p w:rsidR="00E36797" w:rsidRPr="00C05161" w:rsidRDefault="0086429F" w:rsidP="00E36797">
      <w:pPr>
        <w:rPr>
          <w:rFonts w:asciiTheme="majorHAnsi" w:hAnsiTheme="majorHAnsi"/>
          <w:b/>
          <w:sz w:val="22"/>
          <w:szCs w:val="22"/>
        </w:rPr>
      </w:pPr>
      <w:r w:rsidRPr="00C05161">
        <w:rPr>
          <w:rFonts w:asciiTheme="majorHAnsi" w:hAnsiTheme="majorHAnsi"/>
          <w:b/>
          <w:sz w:val="22"/>
          <w:szCs w:val="22"/>
        </w:rPr>
        <w:t>8</w:t>
      </w:r>
      <w:r w:rsidR="00E36797" w:rsidRPr="00C05161">
        <w:rPr>
          <w:rFonts w:asciiTheme="majorHAnsi" w:hAnsiTheme="majorHAnsi"/>
          <w:b/>
          <w:sz w:val="22"/>
          <w:szCs w:val="22"/>
        </w:rPr>
        <w:t>.          1999 Q3 P2</w:t>
      </w:r>
    </w:p>
    <w:p w:rsidR="00B424A0" w:rsidRDefault="00E36797" w:rsidP="00E36797">
      <w:pPr>
        <w:ind w:left="1260"/>
        <w:rPr>
          <w:rFonts w:asciiTheme="majorHAnsi" w:hAnsiTheme="majorHAnsi"/>
          <w:sz w:val="22"/>
          <w:szCs w:val="22"/>
        </w:rPr>
      </w:pPr>
      <w:r w:rsidRPr="00C05161">
        <w:rPr>
          <w:rFonts w:asciiTheme="majorHAnsi" w:hAnsiTheme="majorHAnsi"/>
          <w:sz w:val="22"/>
          <w:szCs w:val="22"/>
        </w:rPr>
        <w:t>A tape attached to a moving trolley is run through a ticker timer. Figure</w:t>
      </w:r>
    </w:p>
    <w:p w:rsidR="00E36797" w:rsidRPr="00C05161" w:rsidRDefault="00E36797" w:rsidP="00E36797">
      <w:pPr>
        <w:ind w:left="1260"/>
        <w:rPr>
          <w:rFonts w:asciiTheme="majorHAnsi" w:hAnsiTheme="majorHAnsi"/>
          <w:sz w:val="22"/>
          <w:szCs w:val="22"/>
        </w:rPr>
      </w:pPr>
      <w:r w:rsidRPr="00C05161">
        <w:rPr>
          <w:rFonts w:asciiTheme="majorHAnsi" w:hAnsiTheme="majorHAnsi"/>
          <w:sz w:val="22"/>
          <w:szCs w:val="22"/>
        </w:rPr>
        <w:t xml:space="preserve"> 3 shows a section of the tape after running.</w:t>
      </w:r>
    </w:p>
    <w:p w:rsidR="00E36797" w:rsidRPr="00C05161" w:rsidRDefault="00E36797" w:rsidP="00E36797">
      <w:pPr>
        <w:ind w:left="720" w:hanging="720"/>
        <w:rPr>
          <w:rFonts w:asciiTheme="majorHAnsi" w:hAnsiTheme="majorHAnsi"/>
          <w:sz w:val="22"/>
          <w:szCs w:val="22"/>
        </w:rPr>
      </w:pPr>
      <w:r w:rsidRPr="00C05161">
        <w:rPr>
          <w:rFonts w:asciiTheme="majorHAnsi" w:hAnsiTheme="majorHAnsi"/>
          <w:noProof/>
          <w:sz w:val="22"/>
          <w:szCs w:val="22"/>
          <w:lang w:val="en-US" w:eastAsia="en-US"/>
        </w:rPr>
        <w:drawing>
          <wp:anchor distT="0" distB="0" distL="114300" distR="114300" simplePos="0" relativeHeight="251523072" behindDoc="1" locked="0" layoutInCell="1" allowOverlap="1">
            <wp:simplePos x="0" y="0"/>
            <wp:positionH relativeFrom="column">
              <wp:posOffset>800359</wp:posOffset>
            </wp:positionH>
            <wp:positionV relativeFrom="paragraph">
              <wp:posOffset>84068</wp:posOffset>
            </wp:positionV>
            <wp:extent cx="4975526" cy="889000"/>
            <wp:effectExtent l="38100" t="133350" r="15574" b="120650"/>
            <wp:wrapNone/>
            <wp:docPr id="515" name="Picture 2"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 009"/>
                    <pic:cNvPicPr>
                      <a:picLocks noChangeAspect="1" noChangeArrowheads="1"/>
                    </pic:cNvPicPr>
                  </pic:nvPicPr>
                  <pic:blipFill>
                    <a:blip r:embed="rId8" cstate="print"/>
                    <a:srcRect/>
                    <a:stretch>
                      <a:fillRect/>
                    </a:stretch>
                  </pic:blipFill>
                  <pic:spPr bwMode="auto">
                    <a:xfrm rot="191607">
                      <a:off x="0" y="0"/>
                      <a:ext cx="4975526" cy="889000"/>
                    </a:xfrm>
                    <a:prstGeom prst="rect">
                      <a:avLst/>
                    </a:prstGeom>
                    <a:noFill/>
                    <a:ln w="9525">
                      <a:noFill/>
                      <a:miter lim="800000"/>
                      <a:headEnd/>
                      <a:tailEnd/>
                    </a:ln>
                  </pic:spPr>
                </pic:pic>
              </a:graphicData>
            </a:graphic>
          </wp:anchor>
        </w:drawing>
      </w:r>
    </w:p>
    <w:p w:rsidR="00E36797" w:rsidRPr="00C05161" w:rsidRDefault="00E36797" w:rsidP="00B424A0">
      <w:pPr>
        <w:spacing w:line="276" w:lineRule="auto"/>
        <w:ind w:left="720" w:hanging="720"/>
        <w:rPr>
          <w:rFonts w:asciiTheme="majorHAnsi" w:hAnsiTheme="majorHAnsi"/>
          <w:sz w:val="22"/>
          <w:szCs w:val="22"/>
        </w:rPr>
      </w:pPr>
    </w:p>
    <w:p w:rsidR="00E36797" w:rsidRPr="00C05161" w:rsidRDefault="00E36797" w:rsidP="00B424A0">
      <w:pPr>
        <w:spacing w:line="276" w:lineRule="auto"/>
        <w:ind w:left="720" w:hanging="720"/>
        <w:rPr>
          <w:rFonts w:asciiTheme="majorHAnsi" w:hAnsiTheme="majorHAnsi"/>
          <w:sz w:val="22"/>
          <w:szCs w:val="22"/>
        </w:rPr>
      </w:pPr>
    </w:p>
    <w:p w:rsidR="00E36797" w:rsidRPr="00C05161" w:rsidRDefault="00E36797" w:rsidP="00B424A0">
      <w:pPr>
        <w:spacing w:line="276" w:lineRule="auto"/>
        <w:ind w:left="720" w:hanging="720"/>
        <w:rPr>
          <w:rFonts w:asciiTheme="majorHAnsi" w:hAnsiTheme="majorHAnsi"/>
          <w:sz w:val="22"/>
          <w:szCs w:val="22"/>
        </w:rPr>
      </w:pPr>
    </w:p>
    <w:p w:rsidR="00E36797" w:rsidRPr="00C05161" w:rsidRDefault="00E36797" w:rsidP="00B424A0">
      <w:pPr>
        <w:spacing w:line="276" w:lineRule="auto"/>
        <w:ind w:left="720" w:hanging="720"/>
        <w:rPr>
          <w:rFonts w:asciiTheme="majorHAnsi" w:hAnsiTheme="majorHAnsi"/>
          <w:b/>
          <w:sz w:val="22"/>
          <w:szCs w:val="22"/>
        </w:rPr>
      </w:pPr>
      <w:r w:rsidRPr="00C05161">
        <w:rPr>
          <w:rFonts w:asciiTheme="majorHAnsi" w:hAnsiTheme="majorHAnsi"/>
          <w:b/>
          <w:sz w:val="22"/>
          <w:szCs w:val="22"/>
        </w:rPr>
        <w:tab/>
      </w:r>
    </w:p>
    <w:p w:rsidR="00E36797" w:rsidRPr="00C05161" w:rsidRDefault="00E36797" w:rsidP="00B424A0">
      <w:pPr>
        <w:spacing w:line="276" w:lineRule="auto"/>
        <w:ind w:left="720" w:hanging="720"/>
        <w:rPr>
          <w:rFonts w:asciiTheme="majorHAnsi" w:hAnsiTheme="majorHAnsi"/>
          <w:b/>
          <w:sz w:val="22"/>
          <w:szCs w:val="22"/>
        </w:rPr>
      </w:pPr>
      <w:r w:rsidRPr="00C05161">
        <w:rPr>
          <w:rFonts w:asciiTheme="majorHAnsi" w:hAnsiTheme="majorHAnsi"/>
          <w:b/>
          <w:sz w:val="22"/>
          <w:szCs w:val="22"/>
        </w:rPr>
        <w:t xml:space="preserve">                        Figure 3.</w:t>
      </w:r>
    </w:p>
    <w:p w:rsidR="00E36797" w:rsidRPr="00C05161" w:rsidRDefault="00E36797" w:rsidP="00E36797">
      <w:pPr>
        <w:ind w:left="720" w:hanging="720"/>
        <w:rPr>
          <w:rFonts w:asciiTheme="majorHAnsi" w:hAnsiTheme="majorHAnsi"/>
          <w:sz w:val="22"/>
          <w:szCs w:val="22"/>
        </w:rPr>
      </w:pPr>
      <w:r w:rsidRPr="00C05161">
        <w:rPr>
          <w:rFonts w:asciiTheme="majorHAnsi" w:hAnsiTheme="majorHAnsi"/>
          <w:sz w:val="22"/>
          <w:szCs w:val="22"/>
        </w:rPr>
        <w:tab/>
      </w:r>
    </w:p>
    <w:p w:rsidR="00E36797" w:rsidRPr="00C05161" w:rsidRDefault="00E36797" w:rsidP="00B424A0">
      <w:pPr>
        <w:spacing w:line="276" w:lineRule="auto"/>
        <w:ind w:left="720" w:hanging="720"/>
        <w:rPr>
          <w:rFonts w:asciiTheme="majorHAnsi" w:hAnsiTheme="majorHAnsi"/>
          <w:sz w:val="22"/>
          <w:szCs w:val="22"/>
        </w:rPr>
      </w:pPr>
      <w:r w:rsidRPr="00C05161">
        <w:rPr>
          <w:rFonts w:asciiTheme="majorHAnsi" w:hAnsiTheme="majorHAnsi"/>
          <w:sz w:val="22"/>
          <w:szCs w:val="22"/>
        </w:rPr>
        <w:t xml:space="preserve">                    If the frequency of the ticker – timer is 50Hz, determine the:</w:t>
      </w:r>
    </w:p>
    <w:p w:rsidR="00E36797" w:rsidRPr="00C05161" w:rsidRDefault="00E36797" w:rsidP="00B424A0">
      <w:pPr>
        <w:spacing w:line="276" w:lineRule="auto"/>
        <w:ind w:left="1440" w:hanging="720"/>
        <w:rPr>
          <w:rFonts w:asciiTheme="majorHAnsi" w:hAnsiTheme="majorHAnsi"/>
          <w:sz w:val="22"/>
          <w:szCs w:val="22"/>
        </w:rPr>
      </w:pPr>
      <w:r w:rsidRPr="00C05161">
        <w:rPr>
          <w:rFonts w:asciiTheme="majorHAnsi" w:hAnsiTheme="majorHAnsi"/>
          <w:sz w:val="22"/>
          <w:szCs w:val="22"/>
        </w:rPr>
        <w:t xml:space="preserve">         </w:t>
      </w:r>
      <w:r w:rsidR="0086429F" w:rsidRPr="00C05161">
        <w:rPr>
          <w:rFonts w:asciiTheme="majorHAnsi" w:hAnsiTheme="majorHAnsi"/>
          <w:sz w:val="22"/>
          <w:szCs w:val="22"/>
        </w:rPr>
        <w:t xml:space="preserve">  </w:t>
      </w:r>
      <w:r w:rsidRPr="00C05161">
        <w:rPr>
          <w:rFonts w:asciiTheme="majorHAnsi" w:hAnsiTheme="majorHAnsi"/>
          <w:sz w:val="22"/>
          <w:szCs w:val="22"/>
        </w:rPr>
        <w:t xml:space="preserve"> i)</w:t>
      </w:r>
      <w:r w:rsidR="0086429F" w:rsidRPr="00C05161">
        <w:rPr>
          <w:rFonts w:asciiTheme="majorHAnsi" w:hAnsiTheme="majorHAnsi"/>
          <w:sz w:val="22"/>
          <w:szCs w:val="22"/>
        </w:rPr>
        <w:t xml:space="preserve"> </w:t>
      </w:r>
      <w:r w:rsidRPr="00C05161">
        <w:rPr>
          <w:rFonts w:asciiTheme="majorHAnsi" w:hAnsiTheme="majorHAnsi"/>
          <w:sz w:val="22"/>
          <w:szCs w:val="22"/>
        </w:rPr>
        <w:t>Average velocity at intervals AB and CD.</w:t>
      </w:r>
      <w:r w:rsidR="0086429F" w:rsidRPr="00C05161">
        <w:rPr>
          <w:rFonts w:asciiTheme="majorHAnsi" w:hAnsiTheme="majorHAnsi"/>
          <w:sz w:val="22"/>
          <w:szCs w:val="22"/>
        </w:rPr>
        <w:tab/>
      </w:r>
      <w:r w:rsidR="0086429F" w:rsidRPr="00C05161">
        <w:rPr>
          <w:rFonts w:asciiTheme="majorHAnsi" w:hAnsiTheme="majorHAnsi"/>
          <w:sz w:val="22"/>
          <w:szCs w:val="22"/>
        </w:rPr>
        <w:tab/>
      </w:r>
      <w:r w:rsidR="0086429F" w:rsidRPr="00C05161">
        <w:rPr>
          <w:rFonts w:asciiTheme="majorHAnsi" w:hAnsiTheme="majorHAnsi"/>
          <w:sz w:val="22"/>
          <w:szCs w:val="22"/>
        </w:rPr>
        <w:tab/>
      </w:r>
      <w:r w:rsidR="0086429F" w:rsidRPr="00C05161">
        <w:rPr>
          <w:rFonts w:asciiTheme="majorHAnsi" w:hAnsiTheme="majorHAnsi"/>
          <w:sz w:val="22"/>
          <w:szCs w:val="22"/>
        </w:rPr>
        <w:tab/>
        <w:t>(4 marks)</w:t>
      </w:r>
    </w:p>
    <w:p w:rsidR="00E36797" w:rsidRPr="00C05161" w:rsidRDefault="00E36797" w:rsidP="00B424A0">
      <w:pPr>
        <w:spacing w:line="276" w:lineRule="auto"/>
        <w:ind w:left="1440" w:hanging="720"/>
        <w:rPr>
          <w:rFonts w:asciiTheme="majorHAnsi" w:hAnsiTheme="majorHAnsi"/>
          <w:sz w:val="22"/>
          <w:szCs w:val="22"/>
        </w:rPr>
      </w:pPr>
      <w:r w:rsidRPr="00C05161">
        <w:rPr>
          <w:rFonts w:asciiTheme="majorHAnsi" w:hAnsiTheme="majorHAnsi"/>
          <w:sz w:val="22"/>
          <w:szCs w:val="22"/>
        </w:rPr>
        <w:t xml:space="preserve">         </w:t>
      </w:r>
      <w:r w:rsidR="0086429F" w:rsidRPr="00C05161">
        <w:rPr>
          <w:rFonts w:asciiTheme="majorHAnsi" w:hAnsiTheme="majorHAnsi"/>
          <w:sz w:val="22"/>
          <w:szCs w:val="22"/>
        </w:rPr>
        <w:t xml:space="preserve">  </w:t>
      </w:r>
      <w:r w:rsidRPr="00C05161">
        <w:rPr>
          <w:rFonts w:asciiTheme="majorHAnsi" w:hAnsiTheme="majorHAnsi"/>
          <w:sz w:val="22"/>
          <w:szCs w:val="22"/>
        </w:rPr>
        <w:t>ii)</w:t>
      </w:r>
      <w:r w:rsidR="0086429F" w:rsidRPr="00C05161">
        <w:rPr>
          <w:rFonts w:asciiTheme="majorHAnsi" w:hAnsiTheme="majorHAnsi"/>
          <w:sz w:val="22"/>
          <w:szCs w:val="22"/>
        </w:rPr>
        <w:t xml:space="preserve"> </w:t>
      </w:r>
      <w:r w:rsidRPr="00C05161">
        <w:rPr>
          <w:rFonts w:asciiTheme="majorHAnsi" w:hAnsiTheme="majorHAnsi"/>
          <w:sz w:val="22"/>
          <w:szCs w:val="22"/>
        </w:rPr>
        <w:t>A average acceleration of the trolley.</w:t>
      </w:r>
      <w:r w:rsidR="0086429F" w:rsidRPr="00C05161">
        <w:rPr>
          <w:rFonts w:asciiTheme="majorHAnsi" w:hAnsiTheme="majorHAnsi"/>
          <w:sz w:val="22"/>
          <w:szCs w:val="22"/>
        </w:rPr>
        <w:t xml:space="preserve"> </w:t>
      </w:r>
      <w:r w:rsidR="0086429F" w:rsidRPr="00C05161">
        <w:rPr>
          <w:rFonts w:asciiTheme="majorHAnsi" w:hAnsiTheme="majorHAnsi"/>
          <w:sz w:val="22"/>
          <w:szCs w:val="22"/>
        </w:rPr>
        <w:tab/>
      </w:r>
      <w:r w:rsidR="0086429F" w:rsidRPr="00C05161">
        <w:rPr>
          <w:rFonts w:asciiTheme="majorHAnsi" w:hAnsiTheme="majorHAnsi"/>
          <w:sz w:val="22"/>
          <w:szCs w:val="22"/>
        </w:rPr>
        <w:tab/>
      </w:r>
      <w:r w:rsidR="0086429F" w:rsidRPr="00C05161">
        <w:rPr>
          <w:rFonts w:asciiTheme="majorHAnsi" w:hAnsiTheme="majorHAnsi"/>
          <w:sz w:val="22"/>
          <w:szCs w:val="22"/>
        </w:rPr>
        <w:tab/>
      </w:r>
      <w:r w:rsidR="0086429F" w:rsidRPr="00C05161">
        <w:rPr>
          <w:rFonts w:asciiTheme="majorHAnsi" w:hAnsiTheme="majorHAnsi"/>
          <w:sz w:val="22"/>
          <w:szCs w:val="22"/>
        </w:rPr>
        <w:tab/>
      </w:r>
      <w:r w:rsidR="00B424A0">
        <w:rPr>
          <w:rFonts w:asciiTheme="majorHAnsi" w:hAnsiTheme="majorHAnsi"/>
          <w:sz w:val="22"/>
          <w:szCs w:val="22"/>
        </w:rPr>
        <w:tab/>
      </w:r>
      <w:r w:rsidR="0086429F" w:rsidRPr="00C05161">
        <w:rPr>
          <w:rFonts w:asciiTheme="majorHAnsi" w:hAnsiTheme="majorHAnsi"/>
          <w:sz w:val="22"/>
          <w:szCs w:val="22"/>
        </w:rPr>
        <w:t>(4 marks)</w:t>
      </w:r>
    </w:p>
    <w:p w:rsidR="00E36797" w:rsidRPr="00C05161" w:rsidRDefault="00E36797" w:rsidP="00E36797">
      <w:pPr>
        <w:ind w:left="1440" w:hanging="720"/>
        <w:rPr>
          <w:rFonts w:asciiTheme="majorHAnsi" w:hAnsiTheme="majorHAnsi"/>
          <w:sz w:val="22"/>
          <w:szCs w:val="22"/>
        </w:rPr>
      </w:pPr>
    </w:p>
    <w:p w:rsidR="00B424A0" w:rsidRDefault="00E36797" w:rsidP="00B424A0">
      <w:pPr>
        <w:spacing w:line="276" w:lineRule="auto"/>
        <w:ind w:left="1440" w:hanging="720"/>
        <w:rPr>
          <w:rFonts w:asciiTheme="majorHAnsi" w:hAnsiTheme="majorHAnsi"/>
          <w:sz w:val="22"/>
          <w:szCs w:val="22"/>
        </w:rPr>
      </w:pPr>
      <w:r w:rsidRPr="00C05161">
        <w:rPr>
          <w:rFonts w:asciiTheme="majorHAnsi" w:hAnsiTheme="majorHAnsi"/>
          <w:sz w:val="22"/>
          <w:szCs w:val="22"/>
        </w:rPr>
        <w:t xml:space="preserve">   b) A stone is released from a height, h. if the acceleration due to gravity is g, </w:t>
      </w:r>
    </w:p>
    <w:p w:rsidR="00E36797" w:rsidRPr="00C05161" w:rsidRDefault="00B424A0" w:rsidP="00B424A0">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E36797" w:rsidRPr="00C05161">
        <w:rPr>
          <w:rFonts w:asciiTheme="majorHAnsi" w:hAnsiTheme="majorHAnsi"/>
          <w:sz w:val="22"/>
          <w:szCs w:val="22"/>
        </w:rPr>
        <w:t>derive an expression of the velocity of the stone just before hitting the ground.</w:t>
      </w:r>
    </w:p>
    <w:p w:rsidR="00E36797" w:rsidRPr="00C05161" w:rsidRDefault="00E36797" w:rsidP="00E36797">
      <w:pPr>
        <w:ind w:left="1440" w:hanging="720"/>
        <w:rPr>
          <w:rFonts w:asciiTheme="majorHAnsi" w:hAnsiTheme="majorHAnsi"/>
          <w:sz w:val="22"/>
          <w:szCs w:val="22"/>
        </w:rPr>
      </w:pPr>
    </w:p>
    <w:p w:rsidR="00E36797" w:rsidRPr="00C05161" w:rsidRDefault="00E36797" w:rsidP="00E36797">
      <w:pPr>
        <w:ind w:left="720" w:hanging="720"/>
        <w:rPr>
          <w:rFonts w:asciiTheme="majorHAnsi" w:hAnsiTheme="majorHAnsi"/>
          <w:sz w:val="22"/>
          <w:szCs w:val="22"/>
        </w:rPr>
      </w:pPr>
      <w:r w:rsidRPr="00C05161">
        <w:rPr>
          <w:rFonts w:asciiTheme="majorHAnsi" w:hAnsiTheme="majorHAnsi"/>
          <w:sz w:val="22"/>
          <w:szCs w:val="22"/>
        </w:rPr>
        <w:t xml:space="preserve">            </w:t>
      </w:r>
      <w:r w:rsidR="00B424A0">
        <w:rPr>
          <w:rFonts w:asciiTheme="majorHAnsi" w:hAnsiTheme="majorHAnsi"/>
          <w:sz w:val="22"/>
          <w:szCs w:val="22"/>
        </w:rPr>
        <w:t xml:space="preserve">   </w:t>
      </w:r>
      <w:r w:rsidRPr="00C05161">
        <w:rPr>
          <w:rFonts w:asciiTheme="majorHAnsi" w:hAnsiTheme="majorHAnsi"/>
          <w:sz w:val="22"/>
          <w:szCs w:val="22"/>
        </w:rPr>
        <w:t xml:space="preserve">  c)  Figure 4 (a) shows a velocity – time graph of an object in motion.</w:t>
      </w:r>
    </w:p>
    <w:p w:rsidR="00E36797" w:rsidRPr="00C05161" w:rsidRDefault="00E36797" w:rsidP="00E36797">
      <w:pPr>
        <w:ind w:left="720" w:hanging="720"/>
        <w:rPr>
          <w:rFonts w:asciiTheme="majorHAnsi" w:hAnsiTheme="majorHAnsi"/>
          <w:sz w:val="22"/>
          <w:szCs w:val="22"/>
        </w:rPr>
      </w:pPr>
    </w:p>
    <w:p w:rsidR="00E36797" w:rsidRPr="00C05161" w:rsidRDefault="00800B57" w:rsidP="00E36797">
      <w:pPr>
        <w:ind w:left="720" w:hanging="720"/>
        <w:rPr>
          <w:rFonts w:asciiTheme="majorHAnsi" w:hAnsiTheme="majorHAnsi"/>
          <w:sz w:val="22"/>
          <w:szCs w:val="22"/>
        </w:rPr>
      </w:pPr>
      <w:r w:rsidRPr="00800B57">
        <w:rPr>
          <w:rFonts w:asciiTheme="majorHAnsi" w:hAnsiTheme="majorHAnsi"/>
          <w:noProof/>
          <w:sz w:val="22"/>
          <w:szCs w:val="22"/>
        </w:rPr>
        <w:pict>
          <v:group id="_x0000_s1032" style="position:absolute;left:0;text-align:left;margin-left:285pt;margin-top:8.75pt;width:135pt;height:96.9pt;z-index:251683840" coordorigin="2895,8100" coordsize="3075,2400">
            <v:shape id="_x0000_s1033" type="#_x0000_t32" style="position:absolute;left:2895;top:8100;width:0;height:2400;flip:y" o:connectortype="straight">
              <v:stroke endarrow="block"/>
            </v:shape>
            <v:shape id="_x0000_s1034" type="#_x0000_t32" style="position:absolute;left:2895;top:10500;width:3075;height:0" o:connectortype="straight">
              <v:stroke endarrow="block"/>
            </v:shape>
          </v:group>
        </w:pict>
      </w:r>
      <w:r w:rsidRPr="00800B57">
        <w:rPr>
          <w:rFonts w:asciiTheme="majorHAnsi" w:hAnsiTheme="majorHAnsi"/>
          <w:noProof/>
          <w:sz w:val="22"/>
          <w:szCs w:val="22"/>
        </w:rPr>
        <w:pict>
          <v:group id="_x0000_s1035" style="position:absolute;left:0;text-align:left;margin-left:72.75pt;margin-top:8.75pt;width:124.5pt;height:102.9pt;z-index:251684864" coordorigin="2895,8100" coordsize="2595,2400">
            <v:group id="_x0000_s1036" style="position:absolute;left:2895;top:8100;width:2595;height:2400" coordorigin="2895,8100" coordsize="3075,2400">
              <v:shape id="_x0000_s1037" type="#_x0000_t32" style="position:absolute;left:2895;top:8100;width:0;height:2400;flip:y" o:connectortype="straight">
                <v:stroke endarrow="block"/>
              </v:shape>
              <v:shape id="_x0000_s1038" type="#_x0000_t32" style="position:absolute;left:2895;top:10500;width:3075;height:0" o:connectortype="straight">
                <v:stroke endarrow="block"/>
              </v:shape>
            </v:group>
            <v:shape id="_x0000_s1039" type="#_x0000_t32" style="position:absolute;left:2895;top:8640;width:2025;height:1860" o:connectortype="straight"/>
          </v:group>
        </w:pict>
      </w:r>
    </w:p>
    <w:p w:rsidR="00E36797" w:rsidRPr="00C05161" w:rsidRDefault="00E36797" w:rsidP="00E36797">
      <w:pPr>
        <w:ind w:left="720" w:hanging="720"/>
        <w:rPr>
          <w:rFonts w:asciiTheme="majorHAnsi" w:hAnsiTheme="majorHAnsi"/>
          <w:sz w:val="22"/>
          <w:szCs w:val="22"/>
        </w:rPr>
      </w:pPr>
      <w:r w:rsidRPr="00C05161">
        <w:rPr>
          <w:rFonts w:asciiTheme="majorHAnsi" w:hAnsiTheme="majorHAnsi"/>
          <w:sz w:val="22"/>
          <w:szCs w:val="22"/>
        </w:rPr>
        <w:t xml:space="preserve">         Velocity                                                  Displacement</w:t>
      </w:r>
    </w:p>
    <w:p w:rsidR="00E36797" w:rsidRPr="00C05161" w:rsidRDefault="00E36797" w:rsidP="00E36797">
      <w:pPr>
        <w:ind w:left="720" w:hanging="720"/>
        <w:rPr>
          <w:rFonts w:asciiTheme="majorHAnsi" w:hAnsiTheme="majorHAnsi"/>
          <w:sz w:val="22"/>
          <w:szCs w:val="22"/>
        </w:rPr>
      </w:pPr>
    </w:p>
    <w:p w:rsidR="00E36797" w:rsidRPr="00C05161" w:rsidRDefault="00E36797" w:rsidP="00E36797">
      <w:pPr>
        <w:ind w:left="720" w:hanging="720"/>
        <w:rPr>
          <w:rFonts w:asciiTheme="majorHAnsi" w:hAnsiTheme="majorHAnsi"/>
          <w:sz w:val="22"/>
          <w:szCs w:val="22"/>
        </w:rPr>
      </w:pPr>
    </w:p>
    <w:p w:rsidR="00E36797" w:rsidRPr="00C05161" w:rsidRDefault="00E36797" w:rsidP="00E36797">
      <w:pPr>
        <w:ind w:left="720" w:hanging="720"/>
        <w:rPr>
          <w:rFonts w:asciiTheme="majorHAnsi" w:hAnsiTheme="majorHAnsi"/>
          <w:sz w:val="22"/>
          <w:szCs w:val="22"/>
        </w:rPr>
      </w:pPr>
    </w:p>
    <w:p w:rsidR="00E36797" w:rsidRPr="00C05161" w:rsidRDefault="00E36797" w:rsidP="00E36797">
      <w:pPr>
        <w:ind w:left="720" w:hanging="720"/>
        <w:rPr>
          <w:rFonts w:asciiTheme="majorHAnsi" w:hAnsiTheme="majorHAnsi"/>
          <w:sz w:val="22"/>
          <w:szCs w:val="22"/>
        </w:rPr>
      </w:pPr>
    </w:p>
    <w:p w:rsidR="00E36797" w:rsidRPr="00C05161" w:rsidRDefault="00E36797" w:rsidP="00E36797">
      <w:pPr>
        <w:ind w:left="720" w:hanging="720"/>
        <w:rPr>
          <w:rFonts w:asciiTheme="majorHAnsi" w:hAnsiTheme="majorHAnsi"/>
          <w:sz w:val="22"/>
          <w:szCs w:val="22"/>
        </w:rPr>
      </w:pPr>
    </w:p>
    <w:p w:rsidR="00E36797" w:rsidRPr="00C05161" w:rsidRDefault="00E36797" w:rsidP="00E36797">
      <w:pPr>
        <w:ind w:left="720" w:hanging="720"/>
        <w:rPr>
          <w:rFonts w:asciiTheme="majorHAnsi" w:hAnsiTheme="majorHAnsi"/>
          <w:sz w:val="22"/>
          <w:szCs w:val="22"/>
        </w:rPr>
      </w:pPr>
    </w:p>
    <w:p w:rsidR="00E36797" w:rsidRPr="00C05161" w:rsidRDefault="00E36797" w:rsidP="00E36797">
      <w:pPr>
        <w:ind w:left="720" w:hanging="720"/>
        <w:rPr>
          <w:rFonts w:asciiTheme="majorHAnsi" w:hAnsiTheme="majorHAnsi"/>
          <w:sz w:val="22"/>
          <w:szCs w:val="22"/>
        </w:rPr>
      </w:pPr>
      <w:r w:rsidRPr="00C05161">
        <w:rPr>
          <w:rFonts w:asciiTheme="majorHAnsi" w:hAnsiTheme="majorHAnsi"/>
          <w:sz w:val="22"/>
          <w:szCs w:val="22"/>
        </w:rPr>
        <w:t xml:space="preserve">        Fig 4(a)                                                             fig 4(b)</w:t>
      </w:r>
    </w:p>
    <w:p w:rsidR="00E36797" w:rsidRPr="00C05161" w:rsidRDefault="00E36797" w:rsidP="00E36797">
      <w:pPr>
        <w:ind w:left="720" w:hanging="720"/>
        <w:rPr>
          <w:rFonts w:asciiTheme="majorHAnsi" w:hAnsiTheme="majorHAnsi"/>
          <w:sz w:val="22"/>
          <w:szCs w:val="22"/>
        </w:rPr>
      </w:pPr>
      <w:r w:rsidRPr="00C05161">
        <w:rPr>
          <w:rFonts w:asciiTheme="majorHAnsi" w:hAnsiTheme="majorHAnsi"/>
          <w:sz w:val="22"/>
          <w:szCs w:val="22"/>
        </w:rPr>
        <w:t xml:space="preserve">                                                          Time                                      </w:t>
      </w:r>
      <w:r w:rsidRPr="00C05161">
        <w:rPr>
          <w:rFonts w:asciiTheme="majorHAnsi" w:hAnsiTheme="majorHAnsi"/>
          <w:sz w:val="22"/>
          <w:szCs w:val="22"/>
        </w:rPr>
        <w:tab/>
      </w:r>
      <w:r w:rsidRPr="00C05161">
        <w:rPr>
          <w:rFonts w:asciiTheme="majorHAnsi" w:hAnsiTheme="majorHAnsi"/>
          <w:sz w:val="22"/>
          <w:szCs w:val="22"/>
        </w:rPr>
        <w:tab/>
      </w:r>
      <w:r w:rsidRPr="00C05161">
        <w:rPr>
          <w:rFonts w:asciiTheme="majorHAnsi" w:hAnsiTheme="majorHAnsi"/>
          <w:sz w:val="22"/>
          <w:szCs w:val="22"/>
        </w:rPr>
        <w:tab/>
        <w:t xml:space="preserve"> Time</w:t>
      </w:r>
    </w:p>
    <w:p w:rsidR="00B424A0" w:rsidRDefault="00E36797" w:rsidP="00E36797">
      <w:pPr>
        <w:ind w:left="1260"/>
        <w:rPr>
          <w:rFonts w:asciiTheme="majorHAnsi" w:hAnsiTheme="majorHAnsi"/>
          <w:sz w:val="22"/>
          <w:szCs w:val="22"/>
        </w:rPr>
      </w:pPr>
      <w:r w:rsidRPr="00C05161">
        <w:rPr>
          <w:rFonts w:asciiTheme="majorHAnsi" w:hAnsiTheme="majorHAnsi"/>
          <w:sz w:val="22"/>
          <w:szCs w:val="22"/>
        </w:rPr>
        <w:t xml:space="preserve">Sketch on the axes provided in figure 4(b), the displacement – time graph </w:t>
      </w:r>
    </w:p>
    <w:p w:rsidR="00E36797" w:rsidRPr="00C05161" w:rsidRDefault="00E36797" w:rsidP="00E36797">
      <w:pPr>
        <w:ind w:left="1260"/>
        <w:rPr>
          <w:rFonts w:asciiTheme="majorHAnsi" w:hAnsiTheme="majorHAnsi"/>
          <w:sz w:val="22"/>
          <w:szCs w:val="22"/>
        </w:rPr>
      </w:pPr>
      <w:r w:rsidRPr="00C05161">
        <w:rPr>
          <w:rFonts w:asciiTheme="majorHAnsi" w:hAnsiTheme="majorHAnsi"/>
          <w:sz w:val="22"/>
          <w:szCs w:val="22"/>
        </w:rPr>
        <w:t>of the Motion</w:t>
      </w:r>
    </w:p>
    <w:p w:rsidR="00E36797" w:rsidRPr="00C05161" w:rsidRDefault="00E36797" w:rsidP="00E36797">
      <w:pPr>
        <w:ind w:left="720" w:hanging="720"/>
        <w:rPr>
          <w:rFonts w:asciiTheme="majorHAnsi" w:hAnsiTheme="majorHAnsi"/>
          <w:i/>
          <w:sz w:val="22"/>
          <w:szCs w:val="22"/>
        </w:rPr>
      </w:pPr>
      <w:r w:rsidRPr="00C05161">
        <w:rPr>
          <w:rFonts w:asciiTheme="majorHAnsi" w:hAnsiTheme="majorHAnsi"/>
          <w:sz w:val="22"/>
          <w:szCs w:val="22"/>
        </w:rPr>
        <w:tab/>
        <w:t xml:space="preserve">            </w:t>
      </w:r>
      <w:r w:rsidRPr="00C05161">
        <w:rPr>
          <w:rFonts w:asciiTheme="majorHAnsi" w:hAnsiTheme="majorHAnsi"/>
          <w:i/>
          <w:sz w:val="22"/>
          <w:szCs w:val="22"/>
        </w:rPr>
        <w:t>(Motion upwards is taken as positive.)</w:t>
      </w:r>
    </w:p>
    <w:p w:rsidR="00E36797" w:rsidRPr="00B424A0" w:rsidRDefault="0086429F" w:rsidP="00E36797">
      <w:pPr>
        <w:spacing w:line="276" w:lineRule="auto"/>
        <w:rPr>
          <w:rFonts w:asciiTheme="majorHAnsi" w:hAnsiTheme="majorHAnsi"/>
          <w:b/>
          <w:sz w:val="22"/>
          <w:szCs w:val="22"/>
          <w:lang w:val="en-US" w:eastAsia="en-US"/>
        </w:rPr>
      </w:pPr>
      <w:r w:rsidRPr="00B424A0">
        <w:rPr>
          <w:rFonts w:asciiTheme="majorHAnsi" w:hAnsiTheme="majorHAnsi"/>
          <w:b/>
          <w:sz w:val="22"/>
          <w:szCs w:val="22"/>
          <w:lang w:val="en-US" w:eastAsia="en-US"/>
        </w:rPr>
        <w:lastRenderedPageBreak/>
        <w:t>9</w:t>
      </w:r>
      <w:r w:rsidR="00E36797" w:rsidRPr="00B424A0">
        <w:rPr>
          <w:rFonts w:asciiTheme="majorHAnsi" w:hAnsiTheme="majorHAnsi"/>
          <w:b/>
          <w:sz w:val="22"/>
          <w:szCs w:val="22"/>
          <w:lang w:val="en-US" w:eastAsia="en-US"/>
        </w:rPr>
        <w:t>.          2000 Q20 P1</w:t>
      </w:r>
    </w:p>
    <w:p w:rsidR="00223F84" w:rsidRPr="00B424A0" w:rsidRDefault="00E36797" w:rsidP="00223F84">
      <w:pPr>
        <w:spacing w:line="276" w:lineRule="auto"/>
        <w:ind w:left="1224"/>
        <w:rPr>
          <w:rFonts w:asciiTheme="majorHAnsi" w:hAnsiTheme="majorHAnsi"/>
          <w:sz w:val="22"/>
          <w:szCs w:val="22"/>
        </w:rPr>
      </w:pPr>
      <w:r w:rsidRPr="00B424A0">
        <w:rPr>
          <w:rFonts w:asciiTheme="majorHAnsi" w:hAnsiTheme="majorHAnsi"/>
          <w:sz w:val="22"/>
          <w:szCs w:val="22"/>
        </w:rPr>
        <w:t xml:space="preserve">A body initially resting on horizontal surface is accelerated by a constant </w:t>
      </w:r>
    </w:p>
    <w:p w:rsidR="00223F84" w:rsidRPr="00B424A0" w:rsidRDefault="00E36797" w:rsidP="00223F84">
      <w:pPr>
        <w:spacing w:line="276" w:lineRule="auto"/>
        <w:ind w:left="1224"/>
        <w:rPr>
          <w:rFonts w:asciiTheme="majorHAnsi" w:hAnsiTheme="majorHAnsi"/>
          <w:sz w:val="22"/>
          <w:szCs w:val="22"/>
        </w:rPr>
      </w:pPr>
      <w:r w:rsidRPr="00B424A0">
        <w:rPr>
          <w:rFonts w:asciiTheme="majorHAnsi" w:hAnsiTheme="majorHAnsi"/>
          <w:sz w:val="22"/>
          <w:szCs w:val="22"/>
        </w:rPr>
        <w:t xml:space="preserve">force. It passes over a small region where it experiences a force of </w:t>
      </w:r>
    </w:p>
    <w:p w:rsidR="00223F84" w:rsidRPr="00B424A0" w:rsidRDefault="00E36797" w:rsidP="00223F84">
      <w:pPr>
        <w:spacing w:line="276" w:lineRule="auto"/>
        <w:ind w:left="1224"/>
        <w:rPr>
          <w:rFonts w:asciiTheme="majorHAnsi" w:hAnsiTheme="majorHAnsi"/>
          <w:sz w:val="22"/>
          <w:szCs w:val="22"/>
        </w:rPr>
      </w:pPr>
      <w:r w:rsidRPr="00B424A0">
        <w:rPr>
          <w:rFonts w:asciiTheme="majorHAnsi" w:hAnsiTheme="majorHAnsi"/>
          <w:sz w:val="22"/>
          <w:szCs w:val="22"/>
        </w:rPr>
        <w:t>friction equal to the accelerating force before returning to the frictionless</w:t>
      </w:r>
    </w:p>
    <w:p w:rsidR="00223F84" w:rsidRPr="00B424A0" w:rsidRDefault="00E36797" w:rsidP="00223F84">
      <w:pPr>
        <w:spacing w:line="276" w:lineRule="auto"/>
        <w:ind w:left="1224"/>
        <w:rPr>
          <w:rFonts w:asciiTheme="majorHAnsi" w:hAnsiTheme="majorHAnsi"/>
          <w:sz w:val="22"/>
          <w:szCs w:val="22"/>
        </w:rPr>
      </w:pPr>
      <w:r w:rsidRPr="00B424A0">
        <w:rPr>
          <w:rFonts w:asciiTheme="majorHAnsi" w:hAnsiTheme="majorHAnsi"/>
          <w:sz w:val="22"/>
          <w:szCs w:val="22"/>
        </w:rPr>
        <w:t xml:space="preserve"> horizontal surface. On the axes provided, sketch the velocity time</w:t>
      </w:r>
    </w:p>
    <w:p w:rsidR="00E36797" w:rsidRPr="00B424A0" w:rsidRDefault="00E36797" w:rsidP="00223F84">
      <w:pPr>
        <w:spacing w:line="276" w:lineRule="auto"/>
        <w:ind w:left="1224"/>
        <w:rPr>
          <w:rFonts w:asciiTheme="majorHAnsi" w:hAnsiTheme="majorHAnsi"/>
          <w:sz w:val="22"/>
          <w:szCs w:val="22"/>
        </w:rPr>
      </w:pPr>
      <w:r w:rsidRPr="00B424A0">
        <w:rPr>
          <w:rFonts w:asciiTheme="majorHAnsi" w:hAnsiTheme="majorHAnsi"/>
          <w:sz w:val="22"/>
          <w:szCs w:val="22"/>
        </w:rPr>
        <w:t xml:space="preserve"> graph for the motion of the body.</w:t>
      </w:r>
    </w:p>
    <w:p w:rsidR="00E36797" w:rsidRPr="00B424A0" w:rsidRDefault="00E36797" w:rsidP="00E36797">
      <w:pPr>
        <w:spacing w:line="276" w:lineRule="auto"/>
        <w:ind w:left="1224"/>
        <w:rPr>
          <w:rFonts w:asciiTheme="majorHAnsi" w:hAnsiTheme="majorHAnsi"/>
          <w:sz w:val="22"/>
          <w:szCs w:val="22"/>
        </w:rPr>
      </w:pPr>
    </w:p>
    <w:p w:rsidR="0096252E" w:rsidRPr="00B424A0" w:rsidRDefault="0086429F" w:rsidP="0096252E">
      <w:pPr>
        <w:spacing w:line="276" w:lineRule="auto"/>
        <w:rPr>
          <w:rFonts w:asciiTheme="majorHAnsi" w:hAnsiTheme="majorHAnsi"/>
          <w:b/>
          <w:sz w:val="22"/>
          <w:szCs w:val="22"/>
          <w:lang w:val="en-US" w:eastAsia="en-US"/>
        </w:rPr>
      </w:pPr>
      <w:r w:rsidRPr="00B424A0">
        <w:rPr>
          <w:rFonts w:asciiTheme="majorHAnsi" w:hAnsiTheme="majorHAnsi"/>
          <w:b/>
          <w:sz w:val="22"/>
          <w:szCs w:val="22"/>
          <w:lang w:val="en-US" w:eastAsia="en-US"/>
        </w:rPr>
        <w:t>10</w:t>
      </w:r>
      <w:r w:rsidR="0096252E" w:rsidRPr="00B424A0">
        <w:rPr>
          <w:rFonts w:asciiTheme="majorHAnsi" w:hAnsiTheme="majorHAnsi"/>
          <w:b/>
          <w:sz w:val="22"/>
          <w:szCs w:val="22"/>
          <w:lang w:val="en-US" w:eastAsia="en-US"/>
        </w:rPr>
        <w:t>.          2001 Q</w:t>
      </w:r>
      <w:r w:rsidRPr="00B424A0">
        <w:rPr>
          <w:rFonts w:asciiTheme="majorHAnsi" w:hAnsiTheme="majorHAnsi"/>
          <w:b/>
          <w:sz w:val="22"/>
          <w:szCs w:val="22"/>
          <w:lang w:val="en-US" w:eastAsia="en-US"/>
        </w:rPr>
        <w:t>14</w:t>
      </w:r>
      <w:r w:rsidR="0096252E" w:rsidRPr="00B424A0">
        <w:rPr>
          <w:rFonts w:asciiTheme="majorHAnsi" w:hAnsiTheme="majorHAnsi"/>
          <w:b/>
          <w:sz w:val="22"/>
          <w:szCs w:val="22"/>
          <w:lang w:val="en-US" w:eastAsia="en-US"/>
        </w:rPr>
        <w:t xml:space="preserve"> P1</w:t>
      </w:r>
    </w:p>
    <w:p w:rsidR="00223F84" w:rsidRPr="00B424A0" w:rsidRDefault="0096252E" w:rsidP="00B424A0">
      <w:pPr>
        <w:spacing w:line="276" w:lineRule="auto"/>
        <w:ind w:left="1170" w:hanging="720"/>
        <w:rPr>
          <w:rFonts w:asciiTheme="majorHAnsi" w:hAnsiTheme="majorHAnsi"/>
          <w:sz w:val="22"/>
          <w:szCs w:val="22"/>
        </w:rPr>
      </w:pPr>
      <w:r w:rsidRPr="00B424A0">
        <w:rPr>
          <w:rFonts w:asciiTheme="majorHAnsi" w:hAnsiTheme="majorHAnsi"/>
          <w:sz w:val="22"/>
          <w:szCs w:val="22"/>
        </w:rPr>
        <w:tab/>
        <w:t>A bullet moving at a velocity of 300ms</w:t>
      </w:r>
      <w:r w:rsidRPr="00B424A0">
        <w:rPr>
          <w:rFonts w:asciiTheme="majorHAnsi" w:hAnsiTheme="majorHAnsi"/>
          <w:sz w:val="22"/>
          <w:szCs w:val="22"/>
          <w:vertAlign w:val="superscript"/>
        </w:rPr>
        <w:t>-1</w:t>
      </w:r>
      <w:r w:rsidRPr="00B424A0">
        <w:rPr>
          <w:rFonts w:asciiTheme="majorHAnsi" w:hAnsiTheme="majorHAnsi"/>
          <w:sz w:val="22"/>
          <w:szCs w:val="22"/>
        </w:rPr>
        <w:t xml:space="preserve"> hits a tree trunk of diameter </w:t>
      </w:r>
    </w:p>
    <w:p w:rsidR="00223F84" w:rsidRPr="00B424A0" w:rsidRDefault="00223F84" w:rsidP="00B424A0">
      <w:pPr>
        <w:spacing w:line="276" w:lineRule="auto"/>
        <w:ind w:left="1276" w:hanging="720"/>
        <w:rPr>
          <w:rFonts w:asciiTheme="majorHAnsi" w:hAnsiTheme="majorHAnsi"/>
          <w:sz w:val="22"/>
          <w:szCs w:val="22"/>
        </w:rPr>
      </w:pPr>
      <w:r w:rsidRPr="00B424A0">
        <w:rPr>
          <w:rFonts w:asciiTheme="majorHAnsi" w:hAnsiTheme="majorHAnsi"/>
          <w:sz w:val="22"/>
          <w:szCs w:val="22"/>
        </w:rPr>
        <w:t xml:space="preserve">            </w:t>
      </w:r>
      <w:r w:rsidR="0096252E" w:rsidRPr="00B424A0">
        <w:rPr>
          <w:rFonts w:asciiTheme="majorHAnsi" w:hAnsiTheme="majorHAnsi"/>
          <w:sz w:val="22"/>
          <w:szCs w:val="22"/>
        </w:rPr>
        <w:t>50cm. It emerges from the opposite side with a velocity of 150ms</w:t>
      </w:r>
      <w:r w:rsidR="0096252E" w:rsidRPr="00B424A0">
        <w:rPr>
          <w:rFonts w:asciiTheme="majorHAnsi" w:hAnsiTheme="majorHAnsi"/>
          <w:sz w:val="22"/>
          <w:szCs w:val="22"/>
          <w:vertAlign w:val="superscript"/>
        </w:rPr>
        <w:t>-1</w:t>
      </w:r>
      <w:r w:rsidR="0096252E" w:rsidRPr="00B424A0">
        <w:rPr>
          <w:rFonts w:asciiTheme="majorHAnsi" w:hAnsiTheme="majorHAnsi"/>
          <w:sz w:val="22"/>
          <w:szCs w:val="22"/>
        </w:rPr>
        <w:t xml:space="preserve">. </w:t>
      </w:r>
    </w:p>
    <w:p w:rsidR="0096252E" w:rsidRPr="00B424A0" w:rsidRDefault="00223F84" w:rsidP="00B424A0">
      <w:pPr>
        <w:spacing w:line="276" w:lineRule="auto"/>
        <w:ind w:left="1276" w:hanging="720"/>
        <w:rPr>
          <w:rFonts w:asciiTheme="majorHAnsi" w:hAnsiTheme="majorHAnsi"/>
          <w:sz w:val="22"/>
          <w:szCs w:val="22"/>
        </w:rPr>
      </w:pPr>
      <w:r w:rsidRPr="00B424A0">
        <w:rPr>
          <w:rFonts w:asciiTheme="majorHAnsi" w:hAnsiTheme="majorHAnsi"/>
          <w:sz w:val="22"/>
          <w:szCs w:val="22"/>
        </w:rPr>
        <w:t xml:space="preserve">            </w:t>
      </w:r>
      <w:r w:rsidR="0096252E" w:rsidRPr="00B424A0">
        <w:rPr>
          <w:rFonts w:asciiTheme="majorHAnsi" w:hAnsiTheme="majorHAnsi"/>
          <w:sz w:val="22"/>
          <w:szCs w:val="22"/>
        </w:rPr>
        <w:t>Determine the average deceleration of the bullet in the trunk.</w:t>
      </w:r>
      <w:r w:rsidR="0086429F" w:rsidRPr="00B424A0">
        <w:rPr>
          <w:rFonts w:asciiTheme="majorHAnsi" w:hAnsiTheme="majorHAnsi"/>
          <w:sz w:val="22"/>
          <w:szCs w:val="22"/>
        </w:rPr>
        <w:t xml:space="preserve"> </w:t>
      </w:r>
      <w:r w:rsidRPr="00B424A0">
        <w:rPr>
          <w:rFonts w:asciiTheme="majorHAnsi" w:hAnsiTheme="majorHAnsi"/>
          <w:sz w:val="22"/>
          <w:szCs w:val="22"/>
        </w:rPr>
        <w:tab/>
      </w:r>
      <w:r w:rsidRPr="00B424A0">
        <w:rPr>
          <w:rFonts w:asciiTheme="majorHAnsi" w:hAnsiTheme="majorHAnsi"/>
          <w:sz w:val="22"/>
          <w:szCs w:val="22"/>
        </w:rPr>
        <w:tab/>
        <w:t xml:space="preserve">   </w:t>
      </w:r>
      <w:r w:rsidR="0086429F" w:rsidRPr="00B424A0">
        <w:rPr>
          <w:rFonts w:asciiTheme="majorHAnsi" w:hAnsiTheme="majorHAnsi"/>
          <w:sz w:val="22"/>
          <w:szCs w:val="22"/>
        </w:rPr>
        <w:t>(4 marks)</w:t>
      </w:r>
    </w:p>
    <w:p w:rsidR="0096252E" w:rsidRPr="00B424A0" w:rsidRDefault="0096252E" w:rsidP="00E36797">
      <w:pPr>
        <w:spacing w:line="276" w:lineRule="auto"/>
        <w:ind w:left="1224"/>
        <w:rPr>
          <w:rFonts w:asciiTheme="majorHAnsi" w:hAnsiTheme="majorHAnsi"/>
          <w:sz w:val="22"/>
          <w:szCs w:val="22"/>
        </w:rPr>
      </w:pPr>
    </w:p>
    <w:p w:rsidR="00E36797" w:rsidRPr="00B424A0" w:rsidRDefault="0086429F" w:rsidP="00E36797">
      <w:pPr>
        <w:rPr>
          <w:rFonts w:asciiTheme="majorHAnsi" w:hAnsiTheme="majorHAnsi"/>
          <w:sz w:val="22"/>
          <w:szCs w:val="22"/>
        </w:rPr>
      </w:pPr>
      <w:r w:rsidRPr="00B424A0">
        <w:rPr>
          <w:rFonts w:asciiTheme="majorHAnsi" w:hAnsiTheme="majorHAnsi"/>
          <w:b/>
          <w:sz w:val="22"/>
          <w:szCs w:val="22"/>
          <w:lang w:val="en-US" w:eastAsia="en-US"/>
        </w:rPr>
        <w:t>11</w:t>
      </w:r>
      <w:r w:rsidR="00E36797" w:rsidRPr="00B424A0">
        <w:rPr>
          <w:rFonts w:asciiTheme="majorHAnsi" w:hAnsiTheme="majorHAnsi"/>
          <w:b/>
          <w:sz w:val="22"/>
          <w:szCs w:val="22"/>
          <w:lang w:val="en-US" w:eastAsia="en-US"/>
        </w:rPr>
        <w:t xml:space="preserve">          2002 Q14 P1</w:t>
      </w:r>
    </w:p>
    <w:p w:rsidR="00E36797" w:rsidRPr="00B424A0" w:rsidRDefault="00E36797" w:rsidP="00E36797">
      <w:pPr>
        <w:ind w:left="720" w:hanging="720"/>
        <w:rPr>
          <w:rFonts w:asciiTheme="majorHAnsi" w:hAnsiTheme="majorHAnsi"/>
          <w:sz w:val="22"/>
          <w:szCs w:val="22"/>
        </w:rPr>
      </w:pPr>
      <w:r w:rsidRPr="00B424A0">
        <w:rPr>
          <w:rFonts w:asciiTheme="majorHAnsi" w:hAnsiTheme="majorHAnsi"/>
          <w:sz w:val="22"/>
          <w:szCs w:val="22"/>
          <w:lang w:val="en-US" w:eastAsia="en-US"/>
        </w:rPr>
        <w:tab/>
        <w:t xml:space="preserve">         </w:t>
      </w:r>
      <w:r w:rsidRPr="00B424A0">
        <w:rPr>
          <w:rFonts w:asciiTheme="majorHAnsi" w:hAnsiTheme="majorHAnsi"/>
          <w:sz w:val="22"/>
          <w:szCs w:val="22"/>
        </w:rPr>
        <w:t>Fig. 9 shows a speed – time graph for the journey of a motorcar.</w:t>
      </w:r>
    </w:p>
    <w:p w:rsidR="00E36797" w:rsidRPr="00B424A0" w:rsidRDefault="00E36797" w:rsidP="00E36797">
      <w:pPr>
        <w:ind w:left="720" w:hanging="720"/>
        <w:rPr>
          <w:rFonts w:asciiTheme="majorHAnsi" w:hAnsiTheme="majorHAnsi"/>
          <w:sz w:val="22"/>
          <w:szCs w:val="22"/>
        </w:rPr>
      </w:pPr>
      <w:r w:rsidRPr="00B424A0">
        <w:rPr>
          <w:rFonts w:asciiTheme="majorHAnsi" w:hAnsiTheme="majorHAnsi"/>
          <w:noProof/>
          <w:sz w:val="22"/>
          <w:szCs w:val="22"/>
          <w:lang w:val="en-US" w:eastAsia="en-US"/>
        </w:rPr>
        <w:drawing>
          <wp:anchor distT="0" distB="0" distL="114300" distR="114300" simplePos="0" relativeHeight="251524096" behindDoc="1" locked="0" layoutInCell="1" allowOverlap="1">
            <wp:simplePos x="0" y="0"/>
            <wp:positionH relativeFrom="column">
              <wp:posOffset>942976</wp:posOffset>
            </wp:positionH>
            <wp:positionV relativeFrom="paragraph">
              <wp:posOffset>5715</wp:posOffset>
            </wp:positionV>
            <wp:extent cx="3581400" cy="1466850"/>
            <wp:effectExtent l="19050" t="0" r="0" b="0"/>
            <wp:wrapNone/>
            <wp:docPr id="516" name="Picture 135" descr="PHY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HY 008"/>
                    <pic:cNvPicPr>
                      <a:picLocks noChangeAspect="1" noChangeArrowheads="1"/>
                    </pic:cNvPicPr>
                  </pic:nvPicPr>
                  <pic:blipFill>
                    <a:blip r:embed="rId9" cstate="print"/>
                    <a:srcRect/>
                    <a:stretch>
                      <a:fillRect/>
                    </a:stretch>
                  </pic:blipFill>
                  <pic:spPr bwMode="auto">
                    <a:xfrm>
                      <a:off x="0" y="0"/>
                      <a:ext cx="3581400" cy="1466850"/>
                    </a:xfrm>
                    <a:prstGeom prst="rect">
                      <a:avLst/>
                    </a:prstGeom>
                    <a:noFill/>
                    <a:ln w="9525">
                      <a:noFill/>
                      <a:miter lim="800000"/>
                      <a:headEnd/>
                      <a:tailEnd/>
                    </a:ln>
                  </pic:spPr>
                </pic:pic>
              </a:graphicData>
            </a:graphic>
          </wp:anchor>
        </w:drawing>
      </w:r>
    </w:p>
    <w:p w:rsidR="00E36797" w:rsidRPr="00B424A0" w:rsidRDefault="00E36797" w:rsidP="00E36797">
      <w:pPr>
        <w:tabs>
          <w:tab w:val="left" w:pos="7335"/>
        </w:tabs>
        <w:ind w:left="720" w:hanging="720"/>
        <w:rPr>
          <w:rFonts w:asciiTheme="majorHAnsi" w:hAnsiTheme="majorHAnsi"/>
          <w:sz w:val="22"/>
          <w:szCs w:val="22"/>
        </w:rPr>
      </w:pPr>
      <w:r w:rsidRPr="00B424A0">
        <w:rPr>
          <w:rFonts w:asciiTheme="majorHAnsi" w:hAnsiTheme="majorHAnsi"/>
          <w:sz w:val="22"/>
          <w:szCs w:val="22"/>
        </w:rPr>
        <w:tab/>
      </w:r>
      <w:r w:rsidRPr="00B424A0">
        <w:rPr>
          <w:rFonts w:asciiTheme="majorHAnsi" w:hAnsiTheme="majorHAnsi"/>
          <w:sz w:val="22"/>
          <w:szCs w:val="22"/>
        </w:rPr>
        <w:tab/>
        <w:t>Fig 9</w:t>
      </w: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tabs>
          <w:tab w:val="left" w:pos="7620"/>
        </w:tabs>
        <w:ind w:left="720" w:hanging="720"/>
        <w:rPr>
          <w:rFonts w:asciiTheme="majorHAnsi" w:hAnsiTheme="majorHAnsi"/>
          <w:sz w:val="22"/>
          <w:szCs w:val="22"/>
        </w:rPr>
      </w:pPr>
      <w:r w:rsidRPr="00B424A0">
        <w:rPr>
          <w:rFonts w:asciiTheme="majorHAnsi" w:hAnsiTheme="majorHAnsi"/>
          <w:sz w:val="22"/>
          <w:szCs w:val="22"/>
        </w:rPr>
        <w:tab/>
      </w: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Default="00E36797" w:rsidP="00E36797">
      <w:pPr>
        <w:ind w:left="720" w:hanging="720"/>
        <w:rPr>
          <w:rFonts w:asciiTheme="majorHAnsi" w:hAnsiTheme="majorHAnsi"/>
          <w:sz w:val="22"/>
          <w:szCs w:val="22"/>
        </w:rPr>
      </w:pPr>
    </w:p>
    <w:p w:rsidR="00B424A0" w:rsidRPr="00B424A0" w:rsidRDefault="00B424A0"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r w:rsidRPr="00B424A0">
        <w:rPr>
          <w:rFonts w:asciiTheme="majorHAnsi" w:hAnsiTheme="majorHAnsi"/>
          <w:sz w:val="22"/>
          <w:szCs w:val="22"/>
        </w:rPr>
        <w:tab/>
        <w:t xml:space="preserve">        Determine the distance the car travels in the first 40 seconds.</w:t>
      </w:r>
      <w:r w:rsidR="0086429F" w:rsidRPr="00B424A0">
        <w:rPr>
          <w:rFonts w:asciiTheme="majorHAnsi" w:hAnsiTheme="majorHAnsi"/>
          <w:sz w:val="22"/>
          <w:szCs w:val="22"/>
        </w:rPr>
        <w:t xml:space="preserve"> </w:t>
      </w:r>
      <w:r w:rsidR="0086429F" w:rsidRPr="00B424A0">
        <w:rPr>
          <w:rFonts w:asciiTheme="majorHAnsi" w:hAnsiTheme="majorHAnsi"/>
          <w:sz w:val="22"/>
          <w:szCs w:val="22"/>
        </w:rPr>
        <w:tab/>
      </w:r>
      <w:r w:rsidR="0086429F" w:rsidRPr="00B424A0">
        <w:rPr>
          <w:rFonts w:asciiTheme="majorHAnsi" w:hAnsiTheme="majorHAnsi"/>
          <w:sz w:val="22"/>
          <w:szCs w:val="22"/>
        </w:rPr>
        <w:tab/>
        <w:t>(3 marks)</w:t>
      </w:r>
    </w:p>
    <w:p w:rsidR="00E36797" w:rsidRPr="00B424A0" w:rsidRDefault="00E36797" w:rsidP="00E36797">
      <w:pPr>
        <w:ind w:left="720" w:hanging="720"/>
        <w:rPr>
          <w:rFonts w:asciiTheme="majorHAnsi" w:hAnsiTheme="majorHAnsi"/>
          <w:sz w:val="22"/>
          <w:szCs w:val="22"/>
        </w:rPr>
      </w:pPr>
    </w:p>
    <w:p w:rsidR="00E36797" w:rsidRPr="00B424A0" w:rsidRDefault="0086429F" w:rsidP="00E36797">
      <w:pPr>
        <w:ind w:left="720" w:hanging="720"/>
        <w:rPr>
          <w:rFonts w:asciiTheme="majorHAnsi" w:hAnsiTheme="majorHAnsi"/>
          <w:b/>
          <w:sz w:val="22"/>
          <w:szCs w:val="22"/>
        </w:rPr>
      </w:pPr>
      <w:r w:rsidRPr="00B424A0">
        <w:rPr>
          <w:rFonts w:asciiTheme="majorHAnsi" w:hAnsiTheme="majorHAnsi"/>
          <w:b/>
          <w:sz w:val="22"/>
          <w:szCs w:val="22"/>
        </w:rPr>
        <w:t>12</w:t>
      </w:r>
      <w:r w:rsidR="00E36797" w:rsidRPr="00B424A0">
        <w:rPr>
          <w:rFonts w:asciiTheme="majorHAnsi" w:hAnsiTheme="majorHAnsi"/>
          <w:b/>
          <w:sz w:val="22"/>
          <w:szCs w:val="22"/>
        </w:rPr>
        <w:t>.          2002 Q15 P1</w:t>
      </w:r>
    </w:p>
    <w:p w:rsidR="00223F84" w:rsidRPr="00B424A0" w:rsidRDefault="00E36797" w:rsidP="00B424A0">
      <w:pPr>
        <w:spacing w:line="276" w:lineRule="auto"/>
        <w:ind w:left="1170"/>
        <w:rPr>
          <w:rFonts w:asciiTheme="majorHAnsi" w:hAnsiTheme="majorHAnsi"/>
          <w:sz w:val="22"/>
          <w:szCs w:val="22"/>
        </w:rPr>
      </w:pPr>
      <w:r w:rsidRPr="00B424A0">
        <w:rPr>
          <w:rFonts w:asciiTheme="majorHAnsi" w:hAnsiTheme="majorHAnsi"/>
          <w:sz w:val="22"/>
          <w:szCs w:val="22"/>
        </w:rPr>
        <w:t xml:space="preserve">Fig. 10 shows how the potential energy, (P.E) of a ball thrown </w:t>
      </w:r>
    </w:p>
    <w:p w:rsidR="00E36797" w:rsidRPr="00B424A0" w:rsidRDefault="00E36797" w:rsidP="00B424A0">
      <w:pPr>
        <w:spacing w:line="276" w:lineRule="auto"/>
        <w:ind w:left="1170"/>
        <w:rPr>
          <w:rFonts w:asciiTheme="majorHAnsi" w:hAnsiTheme="majorHAnsi"/>
          <w:sz w:val="22"/>
          <w:szCs w:val="22"/>
        </w:rPr>
      </w:pPr>
      <w:r w:rsidRPr="00B424A0">
        <w:rPr>
          <w:rFonts w:asciiTheme="majorHAnsi" w:hAnsiTheme="majorHAnsi"/>
          <w:sz w:val="22"/>
          <w:szCs w:val="22"/>
        </w:rPr>
        <w:t>vertically upwards, varies with height.</w:t>
      </w:r>
    </w:p>
    <w:p w:rsidR="00E36797" w:rsidRPr="00B424A0" w:rsidRDefault="00E36797" w:rsidP="00E36797">
      <w:pPr>
        <w:ind w:left="1380"/>
        <w:rPr>
          <w:rFonts w:asciiTheme="majorHAnsi" w:hAnsiTheme="majorHAnsi"/>
          <w:sz w:val="22"/>
          <w:szCs w:val="22"/>
        </w:rPr>
      </w:pPr>
      <w:r w:rsidRPr="00B424A0">
        <w:rPr>
          <w:rFonts w:asciiTheme="majorHAnsi" w:hAnsiTheme="majorHAnsi"/>
          <w:noProof/>
          <w:sz w:val="22"/>
          <w:szCs w:val="22"/>
          <w:lang w:val="en-US" w:eastAsia="en-US"/>
        </w:rPr>
        <w:drawing>
          <wp:anchor distT="0" distB="0" distL="114300" distR="114300" simplePos="0" relativeHeight="251525120" behindDoc="1" locked="0" layoutInCell="1" allowOverlap="1">
            <wp:simplePos x="0" y="0"/>
            <wp:positionH relativeFrom="column">
              <wp:posOffset>1552575</wp:posOffset>
            </wp:positionH>
            <wp:positionV relativeFrom="paragraph">
              <wp:posOffset>35560</wp:posOffset>
            </wp:positionV>
            <wp:extent cx="3171825" cy="1724025"/>
            <wp:effectExtent l="19050" t="0" r="9525" b="0"/>
            <wp:wrapNone/>
            <wp:docPr id="517" name="Picture 136"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HY 009"/>
                    <pic:cNvPicPr>
                      <a:picLocks noChangeAspect="1" noChangeArrowheads="1"/>
                    </pic:cNvPicPr>
                  </pic:nvPicPr>
                  <pic:blipFill>
                    <a:blip r:embed="rId10" cstate="print"/>
                    <a:srcRect/>
                    <a:stretch>
                      <a:fillRect/>
                    </a:stretch>
                  </pic:blipFill>
                  <pic:spPr bwMode="auto">
                    <a:xfrm>
                      <a:off x="0" y="0"/>
                      <a:ext cx="3171825" cy="1724025"/>
                    </a:xfrm>
                    <a:prstGeom prst="rect">
                      <a:avLst/>
                    </a:prstGeom>
                    <a:noFill/>
                    <a:ln w="9525">
                      <a:noFill/>
                      <a:miter lim="800000"/>
                      <a:headEnd/>
                      <a:tailEnd/>
                    </a:ln>
                  </pic:spPr>
                </pic:pic>
              </a:graphicData>
            </a:graphic>
          </wp:anchor>
        </w:drawing>
      </w:r>
    </w:p>
    <w:p w:rsidR="00E36797" w:rsidRPr="00B424A0" w:rsidRDefault="00E36797" w:rsidP="00E36797">
      <w:pPr>
        <w:ind w:left="138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Default="00E36797" w:rsidP="00E36797">
      <w:pPr>
        <w:ind w:left="720" w:hanging="720"/>
        <w:rPr>
          <w:rFonts w:asciiTheme="majorHAnsi" w:hAnsiTheme="majorHAnsi"/>
          <w:sz w:val="22"/>
          <w:szCs w:val="22"/>
        </w:rPr>
      </w:pPr>
    </w:p>
    <w:p w:rsidR="00B424A0" w:rsidRPr="00B424A0" w:rsidRDefault="00B424A0"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r w:rsidRPr="00B424A0">
        <w:rPr>
          <w:rFonts w:asciiTheme="majorHAnsi" w:hAnsiTheme="majorHAnsi"/>
          <w:sz w:val="22"/>
          <w:szCs w:val="22"/>
        </w:rPr>
        <w:tab/>
        <w:t xml:space="preserve">    Fig. 10</w:t>
      </w:r>
    </w:p>
    <w:p w:rsidR="00E36797" w:rsidRPr="00B424A0" w:rsidRDefault="00E36797" w:rsidP="00E36797">
      <w:pPr>
        <w:ind w:left="720" w:hanging="720"/>
        <w:rPr>
          <w:rFonts w:asciiTheme="majorHAnsi" w:hAnsiTheme="majorHAnsi"/>
          <w:sz w:val="22"/>
          <w:szCs w:val="22"/>
        </w:rPr>
      </w:pPr>
      <w:r w:rsidRPr="00B424A0">
        <w:rPr>
          <w:rFonts w:asciiTheme="majorHAnsi" w:hAnsiTheme="majorHAnsi"/>
          <w:sz w:val="22"/>
          <w:szCs w:val="22"/>
        </w:rPr>
        <w:tab/>
        <w:t xml:space="preserve">          On the same axes, plot a graph of the kinetic energy of the ball.</w:t>
      </w:r>
    </w:p>
    <w:p w:rsidR="009C076F" w:rsidRDefault="009C076F" w:rsidP="00E36797">
      <w:pPr>
        <w:ind w:left="720" w:hanging="720"/>
      </w:pPr>
    </w:p>
    <w:p w:rsidR="009C076F" w:rsidRDefault="009C076F" w:rsidP="00E36797">
      <w:pPr>
        <w:ind w:left="720" w:hanging="720"/>
      </w:pPr>
    </w:p>
    <w:p w:rsidR="009C076F" w:rsidRDefault="009C076F" w:rsidP="00E36797">
      <w:pPr>
        <w:ind w:left="720" w:hanging="720"/>
      </w:pPr>
    </w:p>
    <w:p w:rsidR="009C076F" w:rsidRDefault="009C076F" w:rsidP="00E36797">
      <w:pPr>
        <w:ind w:left="720" w:hanging="720"/>
      </w:pPr>
    </w:p>
    <w:p w:rsidR="009C076F" w:rsidRDefault="009C076F" w:rsidP="00E36797">
      <w:pPr>
        <w:ind w:left="720" w:hanging="720"/>
      </w:pPr>
    </w:p>
    <w:p w:rsidR="009C076F" w:rsidRDefault="009C076F" w:rsidP="00E36797">
      <w:pPr>
        <w:ind w:left="720" w:hanging="720"/>
      </w:pPr>
    </w:p>
    <w:p w:rsidR="00B424A0" w:rsidRDefault="00B424A0" w:rsidP="00E36797">
      <w:pPr>
        <w:ind w:left="720" w:hanging="720"/>
      </w:pPr>
    </w:p>
    <w:p w:rsidR="009C076F" w:rsidRDefault="009C076F" w:rsidP="00E36797">
      <w:pPr>
        <w:ind w:left="720" w:hanging="720"/>
      </w:pPr>
    </w:p>
    <w:p w:rsidR="00B424A0" w:rsidRDefault="00B424A0" w:rsidP="00E36797"/>
    <w:p w:rsidR="00E36797" w:rsidRPr="00B424A0" w:rsidRDefault="00E36797" w:rsidP="00E36797">
      <w:pPr>
        <w:rPr>
          <w:rFonts w:asciiTheme="majorHAnsi" w:hAnsiTheme="majorHAnsi"/>
          <w:b/>
          <w:sz w:val="22"/>
          <w:szCs w:val="22"/>
          <w:lang w:val="en-US" w:eastAsia="en-US"/>
        </w:rPr>
      </w:pPr>
      <w:r w:rsidRPr="00B424A0">
        <w:rPr>
          <w:rFonts w:asciiTheme="majorHAnsi" w:hAnsiTheme="majorHAnsi"/>
          <w:b/>
          <w:sz w:val="22"/>
          <w:szCs w:val="22"/>
          <w:lang w:val="en-US" w:eastAsia="en-US"/>
        </w:rPr>
        <w:t>1</w:t>
      </w:r>
      <w:r w:rsidR="001A0E7C" w:rsidRPr="00B424A0">
        <w:rPr>
          <w:rFonts w:asciiTheme="majorHAnsi" w:hAnsiTheme="majorHAnsi"/>
          <w:b/>
          <w:sz w:val="22"/>
          <w:szCs w:val="22"/>
          <w:lang w:val="en-US" w:eastAsia="en-US"/>
        </w:rPr>
        <w:t>3</w:t>
      </w:r>
      <w:r w:rsidRPr="00B424A0">
        <w:rPr>
          <w:rFonts w:asciiTheme="majorHAnsi" w:hAnsiTheme="majorHAnsi"/>
          <w:b/>
          <w:sz w:val="22"/>
          <w:szCs w:val="22"/>
          <w:lang w:val="en-US" w:eastAsia="en-US"/>
        </w:rPr>
        <w:t>.          2003 Q22 P1</w:t>
      </w:r>
    </w:p>
    <w:p w:rsidR="00223F84" w:rsidRPr="00B424A0" w:rsidRDefault="00E36797" w:rsidP="00B424A0">
      <w:pPr>
        <w:spacing w:line="276" w:lineRule="auto"/>
        <w:ind w:left="1170"/>
        <w:rPr>
          <w:rFonts w:asciiTheme="majorHAnsi" w:hAnsiTheme="majorHAnsi"/>
          <w:sz w:val="22"/>
          <w:szCs w:val="22"/>
        </w:rPr>
      </w:pPr>
      <w:r w:rsidRPr="00B424A0">
        <w:rPr>
          <w:rFonts w:asciiTheme="majorHAnsi" w:hAnsiTheme="majorHAnsi"/>
          <w:sz w:val="22"/>
          <w:szCs w:val="22"/>
        </w:rPr>
        <w:t xml:space="preserve">On the axes provided in </w:t>
      </w:r>
      <w:r w:rsidRPr="00B424A0">
        <w:rPr>
          <w:rFonts w:asciiTheme="majorHAnsi" w:hAnsiTheme="majorHAnsi"/>
          <w:b/>
          <w:sz w:val="22"/>
          <w:szCs w:val="22"/>
        </w:rPr>
        <w:t>Figure 11</w:t>
      </w:r>
      <w:r w:rsidRPr="00B424A0">
        <w:rPr>
          <w:rFonts w:asciiTheme="majorHAnsi" w:hAnsiTheme="majorHAnsi"/>
          <w:sz w:val="22"/>
          <w:szCs w:val="22"/>
        </w:rPr>
        <w:t>, sketch a graph of velocity ( V)</w:t>
      </w:r>
    </w:p>
    <w:p w:rsidR="00223F84" w:rsidRPr="00B424A0" w:rsidRDefault="00E36797" w:rsidP="00B424A0">
      <w:pPr>
        <w:spacing w:line="276" w:lineRule="auto"/>
        <w:ind w:left="1170"/>
        <w:rPr>
          <w:rFonts w:asciiTheme="majorHAnsi" w:hAnsiTheme="majorHAnsi"/>
          <w:sz w:val="22"/>
          <w:szCs w:val="22"/>
        </w:rPr>
      </w:pPr>
      <w:r w:rsidRPr="00B424A0">
        <w:rPr>
          <w:rFonts w:asciiTheme="majorHAnsi" w:hAnsiTheme="majorHAnsi"/>
          <w:sz w:val="22"/>
          <w:szCs w:val="22"/>
        </w:rPr>
        <w:t xml:space="preserve">versus time (t) for uniformly accelerated motion given that when t = 0, </w:t>
      </w:r>
    </w:p>
    <w:p w:rsidR="00E36797" w:rsidRPr="00B424A0" w:rsidRDefault="00E36797" w:rsidP="00B424A0">
      <w:pPr>
        <w:spacing w:line="276" w:lineRule="auto"/>
        <w:ind w:left="1170"/>
        <w:rPr>
          <w:rFonts w:asciiTheme="majorHAnsi" w:hAnsiTheme="majorHAnsi"/>
          <w:sz w:val="22"/>
          <w:szCs w:val="22"/>
        </w:rPr>
      </w:pPr>
      <w:r w:rsidRPr="00B424A0">
        <w:rPr>
          <w:rFonts w:asciiTheme="majorHAnsi" w:hAnsiTheme="majorHAnsi"/>
          <w:sz w:val="22"/>
          <w:szCs w:val="22"/>
        </w:rPr>
        <w:t>v is greater than zero</w:t>
      </w:r>
    </w:p>
    <w:p w:rsidR="00E36797" w:rsidRPr="00B424A0" w:rsidRDefault="00800B57" w:rsidP="00E36797">
      <w:pPr>
        <w:ind w:left="720" w:hanging="720"/>
        <w:rPr>
          <w:rFonts w:asciiTheme="majorHAnsi" w:hAnsiTheme="majorHAnsi"/>
          <w:b/>
          <w:sz w:val="22"/>
          <w:szCs w:val="22"/>
        </w:rPr>
      </w:pPr>
      <w:r w:rsidRPr="00800B57">
        <w:rPr>
          <w:rFonts w:asciiTheme="majorHAnsi" w:hAnsiTheme="majorHAnsi"/>
          <w:noProof/>
          <w:sz w:val="22"/>
          <w:szCs w:val="22"/>
        </w:rPr>
        <w:pict>
          <v:group id="_x0000_s1026" style="position:absolute;left:0;text-align:left;margin-left:147.75pt;margin-top:8pt;width:135.75pt;height:79.85pt;z-index:251681792" coordorigin="2520,10197" coordsize="2520,1800">
            <v:line id="_x0000_s1027" style="position:absolute;flip:y" from="2520,10197" to="2520,11997">
              <v:stroke endarrow="block"/>
            </v:line>
            <v:line id="_x0000_s1028" style="position:absolute" from="2520,11997" to="5040,11997">
              <v:stroke endarrow="block"/>
            </v:line>
          </v:group>
        </w:pict>
      </w:r>
      <w:r w:rsidR="00E36797" w:rsidRPr="00B424A0">
        <w:rPr>
          <w:rFonts w:asciiTheme="majorHAnsi" w:hAnsiTheme="majorHAnsi"/>
          <w:sz w:val="22"/>
          <w:szCs w:val="22"/>
        </w:rPr>
        <w:tab/>
        <w:t xml:space="preserve">          </w:t>
      </w:r>
      <w:r w:rsidR="00E36797" w:rsidRPr="00B424A0">
        <w:rPr>
          <w:rFonts w:asciiTheme="majorHAnsi" w:hAnsiTheme="majorHAnsi"/>
          <w:b/>
          <w:sz w:val="22"/>
          <w:szCs w:val="22"/>
        </w:rPr>
        <w:t>Figure 11</w:t>
      </w: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r w:rsidRPr="00B424A0">
        <w:rPr>
          <w:rFonts w:asciiTheme="majorHAnsi" w:hAnsiTheme="majorHAnsi"/>
          <w:sz w:val="22"/>
          <w:szCs w:val="22"/>
        </w:rPr>
        <w:t xml:space="preserve">        </w:t>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 xml:space="preserve">       v</w:t>
      </w:r>
    </w:p>
    <w:p w:rsidR="00E36797" w:rsidRPr="00B424A0" w:rsidRDefault="00E36797" w:rsidP="00E36797">
      <w:pPr>
        <w:ind w:left="720" w:hanging="720"/>
        <w:rPr>
          <w:rFonts w:asciiTheme="majorHAnsi" w:hAnsiTheme="majorHAnsi"/>
          <w:sz w:val="22"/>
          <w:szCs w:val="22"/>
        </w:rPr>
      </w:pPr>
    </w:p>
    <w:p w:rsidR="00E36797" w:rsidRDefault="00E36797" w:rsidP="00E36797">
      <w:pPr>
        <w:ind w:left="3600" w:firstLine="720"/>
        <w:rPr>
          <w:rFonts w:asciiTheme="majorHAnsi" w:hAnsiTheme="majorHAnsi"/>
          <w:sz w:val="22"/>
          <w:szCs w:val="22"/>
        </w:rPr>
      </w:pPr>
      <w:r w:rsidRPr="00B424A0">
        <w:rPr>
          <w:rFonts w:asciiTheme="majorHAnsi" w:hAnsiTheme="majorHAnsi"/>
          <w:sz w:val="22"/>
          <w:szCs w:val="22"/>
        </w:rPr>
        <w:t xml:space="preserve">                     t </w:t>
      </w:r>
      <w:r w:rsidRPr="00B424A0">
        <w:rPr>
          <w:rFonts w:asciiTheme="majorHAnsi" w:hAnsiTheme="majorHAnsi"/>
          <w:sz w:val="22"/>
          <w:szCs w:val="22"/>
        </w:rPr>
        <w:tab/>
        <w:t>fig. 11</w:t>
      </w:r>
    </w:p>
    <w:p w:rsidR="00B424A0" w:rsidRPr="00B424A0" w:rsidRDefault="00B424A0" w:rsidP="00E36797">
      <w:pPr>
        <w:ind w:left="3600" w:firstLine="720"/>
        <w:rPr>
          <w:rFonts w:asciiTheme="majorHAnsi" w:hAnsiTheme="majorHAnsi"/>
          <w:sz w:val="22"/>
          <w:szCs w:val="22"/>
        </w:rPr>
      </w:pPr>
    </w:p>
    <w:p w:rsidR="00E36797" w:rsidRPr="00B424A0" w:rsidRDefault="00E36797" w:rsidP="00E36797">
      <w:pPr>
        <w:tabs>
          <w:tab w:val="left" w:pos="1452"/>
        </w:tabs>
        <w:rPr>
          <w:rFonts w:asciiTheme="majorHAnsi" w:hAnsiTheme="majorHAnsi"/>
          <w:b/>
          <w:sz w:val="22"/>
          <w:szCs w:val="22"/>
          <w:lang w:val="en-US" w:eastAsia="en-US"/>
        </w:rPr>
      </w:pPr>
      <w:r w:rsidRPr="00B424A0">
        <w:rPr>
          <w:rFonts w:asciiTheme="majorHAnsi" w:hAnsiTheme="majorHAnsi"/>
          <w:b/>
          <w:sz w:val="22"/>
          <w:szCs w:val="22"/>
          <w:lang w:val="en-US" w:eastAsia="en-US"/>
        </w:rPr>
        <w:t>1</w:t>
      </w:r>
      <w:r w:rsidR="001A0E7C" w:rsidRPr="00B424A0">
        <w:rPr>
          <w:rFonts w:asciiTheme="majorHAnsi" w:hAnsiTheme="majorHAnsi"/>
          <w:b/>
          <w:sz w:val="22"/>
          <w:szCs w:val="22"/>
          <w:lang w:val="en-US" w:eastAsia="en-US"/>
        </w:rPr>
        <w:t>4</w:t>
      </w:r>
      <w:r w:rsidRPr="00B424A0">
        <w:rPr>
          <w:rFonts w:asciiTheme="majorHAnsi" w:hAnsiTheme="majorHAnsi"/>
          <w:b/>
          <w:sz w:val="22"/>
          <w:szCs w:val="22"/>
          <w:lang w:val="en-US" w:eastAsia="en-US"/>
        </w:rPr>
        <w:t>.          2003 Q1 P2</w:t>
      </w:r>
    </w:p>
    <w:p w:rsidR="00E36797" w:rsidRPr="00B424A0" w:rsidRDefault="00E36797" w:rsidP="00E36797">
      <w:pPr>
        <w:ind w:left="720" w:hanging="720"/>
        <w:rPr>
          <w:rFonts w:asciiTheme="majorHAnsi" w:hAnsiTheme="majorHAnsi"/>
          <w:sz w:val="22"/>
          <w:szCs w:val="22"/>
        </w:rPr>
      </w:pPr>
      <w:r w:rsidRPr="00B424A0">
        <w:rPr>
          <w:rFonts w:asciiTheme="majorHAnsi" w:hAnsiTheme="majorHAnsi"/>
          <w:sz w:val="22"/>
          <w:szCs w:val="22"/>
          <w:lang w:val="en-US" w:eastAsia="en-US"/>
        </w:rPr>
        <w:tab/>
        <w:t xml:space="preserve">     a)</w:t>
      </w:r>
      <w:r w:rsidRPr="00B424A0">
        <w:rPr>
          <w:rFonts w:asciiTheme="majorHAnsi" w:hAnsiTheme="majorHAnsi"/>
          <w:sz w:val="22"/>
          <w:szCs w:val="22"/>
        </w:rPr>
        <w:tab/>
        <w:t>Fig 1 shows the displacement time graph of the motion of a particle.</w:t>
      </w:r>
    </w:p>
    <w:p w:rsidR="00E36797" w:rsidRPr="00B424A0" w:rsidRDefault="009C076F" w:rsidP="00E36797">
      <w:pPr>
        <w:ind w:left="720" w:hanging="720"/>
        <w:rPr>
          <w:rFonts w:asciiTheme="majorHAnsi" w:hAnsiTheme="majorHAnsi"/>
          <w:sz w:val="22"/>
          <w:szCs w:val="22"/>
        </w:rPr>
      </w:pPr>
      <w:r w:rsidRPr="00B424A0">
        <w:rPr>
          <w:rFonts w:asciiTheme="majorHAnsi" w:hAnsiTheme="majorHAnsi"/>
          <w:noProof/>
          <w:sz w:val="22"/>
          <w:szCs w:val="22"/>
          <w:lang w:val="en-US" w:eastAsia="en-US"/>
        </w:rPr>
        <w:drawing>
          <wp:anchor distT="0" distB="0" distL="114300" distR="114300" simplePos="0" relativeHeight="251526144" behindDoc="1" locked="0" layoutInCell="1" allowOverlap="1">
            <wp:simplePos x="0" y="0"/>
            <wp:positionH relativeFrom="column">
              <wp:posOffset>1533525</wp:posOffset>
            </wp:positionH>
            <wp:positionV relativeFrom="paragraph">
              <wp:posOffset>161925</wp:posOffset>
            </wp:positionV>
            <wp:extent cx="3400425" cy="1152525"/>
            <wp:effectExtent l="19050" t="0" r="9525" b="0"/>
            <wp:wrapNone/>
            <wp:docPr id="518" name="Picture 14" descr="PHY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Y 026"/>
                    <pic:cNvPicPr>
                      <a:picLocks noChangeAspect="1" noChangeArrowheads="1"/>
                    </pic:cNvPicPr>
                  </pic:nvPicPr>
                  <pic:blipFill>
                    <a:blip r:embed="rId11" cstate="print"/>
                    <a:srcRect/>
                    <a:stretch>
                      <a:fillRect/>
                    </a:stretch>
                  </pic:blipFill>
                  <pic:spPr bwMode="auto">
                    <a:xfrm>
                      <a:off x="0" y="0"/>
                      <a:ext cx="3400425" cy="1152525"/>
                    </a:xfrm>
                    <a:prstGeom prst="rect">
                      <a:avLst/>
                    </a:prstGeom>
                    <a:noFill/>
                    <a:ln w="9525">
                      <a:noFill/>
                      <a:miter lim="800000"/>
                      <a:headEnd/>
                      <a:tailEnd/>
                    </a:ln>
                  </pic:spPr>
                </pic:pic>
              </a:graphicData>
            </a:graphic>
          </wp:anchor>
        </w:drawing>
      </w: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r w:rsidRPr="00B424A0">
        <w:rPr>
          <w:rFonts w:asciiTheme="majorHAnsi" w:hAnsiTheme="majorHAnsi"/>
          <w:sz w:val="22"/>
          <w:szCs w:val="22"/>
        </w:rPr>
        <w:tab/>
      </w:r>
      <w:r w:rsidR="00B424A0">
        <w:rPr>
          <w:rFonts w:asciiTheme="majorHAnsi" w:hAnsiTheme="majorHAnsi"/>
          <w:sz w:val="22"/>
          <w:szCs w:val="22"/>
        </w:rPr>
        <w:t xml:space="preserve">     </w:t>
      </w:r>
      <w:r w:rsidRPr="00B424A0">
        <w:rPr>
          <w:rFonts w:asciiTheme="majorHAnsi" w:hAnsiTheme="majorHAnsi"/>
          <w:sz w:val="22"/>
          <w:szCs w:val="22"/>
        </w:rPr>
        <w:t>State the nature of the motion of the particle between:</w:t>
      </w:r>
    </w:p>
    <w:p w:rsidR="00E36797" w:rsidRPr="00B424A0" w:rsidRDefault="00E36797" w:rsidP="00B424A0">
      <w:pPr>
        <w:spacing w:line="276" w:lineRule="auto"/>
        <w:ind w:left="1080"/>
        <w:rPr>
          <w:rFonts w:asciiTheme="majorHAnsi" w:hAnsiTheme="majorHAnsi"/>
          <w:sz w:val="22"/>
          <w:szCs w:val="22"/>
        </w:rPr>
      </w:pPr>
      <w:r w:rsidRPr="00B424A0">
        <w:rPr>
          <w:rFonts w:asciiTheme="majorHAnsi" w:hAnsiTheme="majorHAnsi"/>
          <w:sz w:val="22"/>
          <w:szCs w:val="22"/>
        </w:rPr>
        <w:t xml:space="preserve">  (i)  A and B</w:t>
      </w:r>
      <w:r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00B424A0" w:rsidRPr="00B424A0">
        <w:rPr>
          <w:rFonts w:asciiTheme="majorHAnsi" w:hAnsiTheme="majorHAnsi"/>
          <w:sz w:val="22"/>
          <w:szCs w:val="22"/>
        </w:rPr>
        <w:t xml:space="preserve"> </w:t>
      </w:r>
      <w:r w:rsidR="009C076F" w:rsidRPr="00B424A0">
        <w:rPr>
          <w:rFonts w:asciiTheme="majorHAnsi" w:hAnsiTheme="majorHAnsi"/>
          <w:sz w:val="22"/>
          <w:szCs w:val="22"/>
        </w:rPr>
        <w:t>(1 mark)</w:t>
      </w:r>
    </w:p>
    <w:p w:rsidR="00E36797" w:rsidRPr="00B424A0" w:rsidRDefault="00E36797" w:rsidP="00B424A0">
      <w:pPr>
        <w:spacing w:line="276" w:lineRule="auto"/>
        <w:ind w:left="1080"/>
        <w:rPr>
          <w:rFonts w:asciiTheme="majorHAnsi" w:hAnsiTheme="majorHAnsi"/>
          <w:sz w:val="22"/>
          <w:szCs w:val="22"/>
        </w:rPr>
      </w:pPr>
      <w:r w:rsidRPr="00B424A0">
        <w:rPr>
          <w:rFonts w:asciiTheme="majorHAnsi" w:hAnsiTheme="majorHAnsi"/>
          <w:sz w:val="22"/>
          <w:szCs w:val="22"/>
        </w:rPr>
        <w:t xml:space="preserve">  (ii) B and C</w:t>
      </w:r>
      <w:r w:rsidRP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t>(1 mark</w:t>
      </w:r>
    </w:p>
    <w:p w:rsidR="00E36797" w:rsidRPr="00B424A0" w:rsidRDefault="00E36797" w:rsidP="00B424A0">
      <w:pPr>
        <w:spacing w:line="276" w:lineRule="auto"/>
        <w:ind w:left="1080"/>
        <w:rPr>
          <w:rFonts w:asciiTheme="majorHAnsi" w:hAnsiTheme="majorHAnsi"/>
          <w:sz w:val="22"/>
          <w:szCs w:val="22"/>
        </w:rPr>
      </w:pPr>
      <w:r w:rsidRPr="00B424A0">
        <w:rPr>
          <w:rFonts w:asciiTheme="majorHAnsi" w:hAnsiTheme="majorHAnsi"/>
          <w:sz w:val="22"/>
          <w:szCs w:val="22"/>
        </w:rPr>
        <w:t xml:space="preserve"> (iii) C and D</w:t>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9C076F" w:rsidRPr="00B424A0">
        <w:rPr>
          <w:rFonts w:asciiTheme="majorHAnsi" w:hAnsiTheme="majorHAnsi"/>
          <w:sz w:val="22"/>
          <w:szCs w:val="22"/>
        </w:rPr>
        <w:t>(2 marks)</w:t>
      </w:r>
    </w:p>
    <w:p w:rsidR="00E36797" w:rsidRPr="00B424A0" w:rsidRDefault="00E36797" w:rsidP="00E36797">
      <w:pPr>
        <w:ind w:left="720" w:hanging="720"/>
        <w:rPr>
          <w:rFonts w:asciiTheme="majorHAnsi" w:hAnsiTheme="majorHAnsi"/>
          <w:sz w:val="22"/>
          <w:szCs w:val="22"/>
        </w:rPr>
      </w:pPr>
    </w:p>
    <w:p w:rsidR="00E36797" w:rsidRPr="00B424A0" w:rsidRDefault="00E36797" w:rsidP="00B424A0">
      <w:pPr>
        <w:spacing w:line="276" w:lineRule="auto"/>
        <w:ind w:left="600"/>
        <w:rPr>
          <w:rFonts w:asciiTheme="majorHAnsi" w:hAnsiTheme="majorHAnsi"/>
          <w:sz w:val="22"/>
          <w:szCs w:val="22"/>
        </w:rPr>
      </w:pPr>
      <w:r w:rsidRPr="00B424A0">
        <w:rPr>
          <w:rFonts w:asciiTheme="majorHAnsi" w:hAnsiTheme="majorHAnsi"/>
          <w:sz w:val="22"/>
          <w:szCs w:val="22"/>
        </w:rPr>
        <w:t>b)      A ball is thrown horizontally from the top of a vertical tower and strikes</w:t>
      </w:r>
    </w:p>
    <w:p w:rsidR="00223F84" w:rsidRPr="00B424A0" w:rsidRDefault="00E36797" w:rsidP="00B424A0">
      <w:pPr>
        <w:spacing w:line="276" w:lineRule="auto"/>
        <w:ind w:left="1200"/>
        <w:rPr>
          <w:rFonts w:asciiTheme="majorHAnsi" w:hAnsiTheme="majorHAnsi"/>
          <w:sz w:val="22"/>
          <w:szCs w:val="22"/>
        </w:rPr>
      </w:pPr>
      <w:r w:rsidRPr="00B424A0">
        <w:rPr>
          <w:rFonts w:asciiTheme="majorHAnsi" w:hAnsiTheme="majorHAnsi"/>
          <w:sz w:val="22"/>
          <w:szCs w:val="22"/>
        </w:rPr>
        <w:t xml:space="preserve">the ground at point 50m from the bottom of the tower. Given that the </w:t>
      </w:r>
    </w:p>
    <w:p w:rsidR="00E36797" w:rsidRPr="00B424A0" w:rsidRDefault="00E36797" w:rsidP="00B424A0">
      <w:pPr>
        <w:spacing w:line="276" w:lineRule="auto"/>
        <w:ind w:left="1200"/>
        <w:rPr>
          <w:rFonts w:asciiTheme="majorHAnsi" w:hAnsiTheme="majorHAnsi"/>
          <w:sz w:val="22"/>
          <w:szCs w:val="22"/>
        </w:rPr>
      </w:pPr>
      <w:r w:rsidRPr="00B424A0">
        <w:rPr>
          <w:rFonts w:asciiTheme="majorHAnsi" w:hAnsiTheme="majorHAnsi"/>
          <w:sz w:val="22"/>
          <w:szCs w:val="22"/>
        </w:rPr>
        <w:t>height of the tower is 45m, determine the :</w:t>
      </w:r>
    </w:p>
    <w:p w:rsidR="00421CAA" w:rsidRPr="00B424A0" w:rsidRDefault="00421CAA" w:rsidP="00E36797">
      <w:pPr>
        <w:ind w:left="1200"/>
        <w:rPr>
          <w:rFonts w:asciiTheme="majorHAnsi" w:hAnsiTheme="majorHAnsi"/>
          <w:sz w:val="22"/>
          <w:szCs w:val="22"/>
        </w:rPr>
      </w:pPr>
    </w:p>
    <w:p w:rsidR="00E36797" w:rsidRPr="00B424A0" w:rsidRDefault="00E36797" w:rsidP="00B424A0">
      <w:pPr>
        <w:spacing w:line="276" w:lineRule="auto"/>
        <w:ind w:left="600"/>
        <w:rPr>
          <w:rFonts w:asciiTheme="majorHAnsi" w:hAnsiTheme="majorHAnsi"/>
          <w:sz w:val="22"/>
          <w:szCs w:val="22"/>
        </w:rPr>
      </w:pPr>
      <w:r w:rsidRPr="00B424A0">
        <w:rPr>
          <w:rFonts w:asciiTheme="majorHAnsi" w:hAnsiTheme="majorHAnsi"/>
          <w:sz w:val="22"/>
          <w:szCs w:val="22"/>
        </w:rPr>
        <w:t xml:space="preserve">         i)</w:t>
      </w:r>
      <w:r w:rsidRPr="00B424A0">
        <w:rPr>
          <w:rFonts w:asciiTheme="majorHAnsi" w:hAnsiTheme="majorHAnsi"/>
          <w:sz w:val="22"/>
          <w:szCs w:val="22"/>
        </w:rPr>
        <w:tab/>
        <w:t>Time taken by the ball to hit the ground.</w:t>
      </w:r>
      <w:r w:rsidR="009C076F" w:rsidRPr="00B424A0">
        <w:rPr>
          <w:rFonts w:asciiTheme="majorHAnsi" w:hAnsiTheme="majorHAnsi"/>
          <w:sz w:val="22"/>
          <w:szCs w:val="22"/>
        </w:rPr>
        <w:t xml:space="preserve"> </w:t>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t>(3 marks)</w:t>
      </w:r>
    </w:p>
    <w:p w:rsidR="00E36797" w:rsidRPr="00B424A0" w:rsidRDefault="00E36797" w:rsidP="00B424A0">
      <w:pPr>
        <w:spacing w:line="276" w:lineRule="auto"/>
        <w:ind w:left="600"/>
        <w:rPr>
          <w:rFonts w:asciiTheme="majorHAnsi" w:hAnsiTheme="majorHAnsi"/>
          <w:sz w:val="22"/>
          <w:szCs w:val="22"/>
        </w:rPr>
      </w:pPr>
      <w:r w:rsidRPr="00B424A0">
        <w:rPr>
          <w:rFonts w:asciiTheme="majorHAnsi" w:hAnsiTheme="majorHAnsi"/>
          <w:sz w:val="22"/>
          <w:szCs w:val="22"/>
        </w:rPr>
        <w:t xml:space="preserve">         ii) </w:t>
      </w:r>
      <w:r w:rsidRPr="00B424A0">
        <w:rPr>
          <w:rFonts w:asciiTheme="majorHAnsi" w:hAnsiTheme="majorHAnsi"/>
          <w:sz w:val="22"/>
          <w:szCs w:val="22"/>
        </w:rPr>
        <w:tab/>
        <w:t>The initial horizontal velocity of the ball</w:t>
      </w:r>
      <w:r w:rsidR="009C076F" w:rsidRPr="00B424A0">
        <w:rPr>
          <w:rFonts w:asciiTheme="majorHAnsi" w:hAnsiTheme="majorHAnsi"/>
          <w:sz w:val="22"/>
          <w:szCs w:val="22"/>
        </w:rPr>
        <w:t xml:space="preserve"> </w:t>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t>(3 marks)</w:t>
      </w:r>
    </w:p>
    <w:p w:rsidR="00223F84" w:rsidRPr="00B424A0" w:rsidRDefault="00E36797" w:rsidP="00B424A0">
      <w:pPr>
        <w:spacing w:line="276" w:lineRule="auto"/>
        <w:ind w:left="1320" w:hanging="720"/>
        <w:rPr>
          <w:rFonts w:asciiTheme="majorHAnsi" w:hAnsiTheme="majorHAnsi"/>
          <w:sz w:val="22"/>
          <w:szCs w:val="22"/>
        </w:rPr>
      </w:pPr>
      <w:r w:rsidRPr="00B424A0">
        <w:rPr>
          <w:rFonts w:asciiTheme="majorHAnsi" w:hAnsiTheme="majorHAnsi"/>
          <w:sz w:val="22"/>
          <w:szCs w:val="22"/>
        </w:rPr>
        <w:t xml:space="preserve">         iii)</w:t>
      </w:r>
      <w:r w:rsidRPr="00B424A0">
        <w:rPr>
          <w:rFonts w:asciiTheme="majorHAnsi" w:hAnsiTheme="majorHAnsi"/>
          <w:sz w:val="22"/>
          <w:szCs w:val="22"/>
        </w:rPr>
        <w:tab/>
      </w:r>
      <w:r w:rsidR="00B424A0">
        <w:rPr>
          <w:rFonts w:asciiTheme="majorHAnsi" w:hAnsiTheme="majorHAnsi"/>
          <w:sz w:val="22"/>
          <w:szCs w:val="22"/>
        </w:rPr>
        <w:t xml:space="preserve">   </w:t>
      </w:r>
      <w:r w:rsidRPr="00B424A0">
        <w:rPr>
          <w:rFonts w:asciiTheme="majorHAnsi" w:hAnsiTheme="majorHAnsi"/>
          <w:sz w:val="22"/>
          <w:szCs w:val="22"/>
        </w:rPr>
        <w:t xml:space="preserve">Vertical velocity of the ball just before striking the ground. (Take </w:t>
      </w:r>
    </w:p>
    <w:p w:rsidR="009C076F" w:rsidRPr="00B424A0" w:rsidRDefault="00223F84" w:rsidP="00B424A0">
      <w:pPr>
        <w:spacing w:line="276" w:lineRule="auto"/>
        <w:ind w:left="1320" w:hanging="720"/>
        <w:rPr>
          <w:rFonts w:asciiTheme="majorHAnsi" w:hAnsiTheme="majorHAnsi"/>
          <w:sz w:val="22"/>
          <w:szCs w:val="22"/>
        </w:rPr>
      </w:pPr>
      <w:r w:rsidRPr="00B424A0">
        <w:rPr>
          <w:rFonts w:asciiTheme="majorHAnsi" w:hAnsiTheme="majorHAnsi"/>
          <w:sz w:val="22"/>
          <w:szCs w:val="22"/>
        </w:rPr>
        <w:t xml:space="preserve">               </w:t>
      </w:r>
      <w:r w:rsidR="00B424A0">
        <w:rPr>
          <w:rFonts w:asciiTheme="majorHAnsi" w:hAnsiTheme="majorHAnsi"/>
          <w:sz w:val="22"/>
          <w:szCs w:val="22"/>
        </w:rPr>
        <w:t xml:space="preserve">   </w:t>
      </w:r>
      <w:r w:rsidRPr="00B424A0">
        <w:rPr>
          <w:rFonts w:asciiTheme="majorHAnsi" w:hAnsiTheme="majorHAnsi"/>
          <w:sz w:val="22"/>
          <w:szCs w:val="22"/>
        </w:rPr>
        <w:t xml:space="preserve">acceleration </w:t>
      </w:r>
      <w:r w:rsidR="00E36797" w:rsidRPr="00B424A0">
        <w:rPr>
          <w:rFonts w:asciiTheme="majorHAnsi" w:hAnsiTheme="majorHAnsi"/>
          <w:sz w:val="22"/>
          <w:szCs w:val="22"/>
        </w:rPr>
        <w:t>due to gravity g as 10ms</w:t>
      </w:r>
      <w:r w:rsidR="00E36797" w:rsidRPr="00B424A0">
        <w:rPr>
          <w:rFonts w:asciiTheme="majorHAnsi" w:hAnsiTheme="majorHAnsi"/>
          <w:sz w:val="22"/>
          <w:szCs w:val="22"/>
          <w:vertAlign w:val="superscript"/>
        </w:rPr>
        <w:t>-2</w:t>
      </w:r>
      <w:r w:rsidR="009C076F" w:rsidRPr="00B424A0">
        <w:rPr>
          <w:rFonts w:asciiTheme="majorHAnsi" w:hAnsiTheme="majorHAnsi"/>
          <w:sz w:val="22"/>
          <w:szCs w:val="22"/>
        </w:rPr>
        <w:t>)</w:t>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009C076F" w:rsidRPr="00B424A0">
        <w:rPr>
          <w:rFonts w:asciiTheme="majorHAnsi" w:hAnsiTheme="majorHAnsi"/>
          <w:sz w:val="22"/>
          <w:szCs w:val="22"/>
        </w:rPr>
        <w:tab/>
      </w:r>
      <w:r w:rsidRPr="00B424A0">
        <w:rPr>
          <w:rFonts w:asciiTheme="majorHAnsi" w:hAnsiTheme="majorHAnsi"/>
          <w:sz w:val="22"/>
          <w:szCs w:val="22"/>
        </w:rPr>
        <w:t xml:space="preserve"> </w:t>
      </w:r>
      <w:r w:rsidR="009C076F" w:rsidRPr="00B424A0">
        <w:rPr>
          <w:rFonts w:asciiTheme="majorHAnsi" w:hAnsiTheme="majorHAnsi"/>
          <w:sz w:val="22"/>
          <w:szCs w:val="22"/>
        </w:rPr>
        <w:t>(3 marks)</w:t>
      </w:r>
      <w:r w:rsidR="009C076F" w:rsidRPr="00B424A0">
        <w:rPr>
          <w:rFonts w:asciiTheme="majorHAnsi" w:hAnsiTheme="majorHAnsi"/>
          <w:sz w:val="22"/>
          <w:szCs w:val="22"/>
        </w:rPr>
        <w:tab/>
      </w:r>
    </w:p>
    <w:p w:rsidR="009C076F" w:rsidRPr="00B424A0" w:rsidRDefault="009C076F" w:rsidP="00E36797">
      <w:pPr>
        <w:rPr>
          <w:rFonts w:asciiTheme="majorHAnsi" w:hAnsiTheme="majorHAnsi"/>
          <w:sz w:val="22"/>
          <w:szCs w:val="22"/>
        </w:rPr>
      </w:pPr>
    </w:p>
    <w:p w:rsidR="00E36797" w:rsidRPr="00B424A0" w:rsidRDefault="00E36797" w:rsidP="00E36797">
      <w:pPr>
        <w:tabs>
          <w:tab w:val="left" w:pos="1452"/>
        </w:tabs>
        <w:rPr>
          <w:rFonts w:asciiTheme="majorHAnsi" w:hAnsiTheme="majorHAnsi"/>
          <w:b/>
          <w:sz w:val="22"/>
          <w:szCs w:val="22"/>
          <w:lang w:val="en-US" w:eastAsia="en-US"/>
        </w:rPr>
      </w:pPr>
      <w:r w:rsidRPr="00B424A0">
        <w:rPr>
          <w:rFonts w:asciiTheme="majorHAnsi" w:hAnsiTheme="majorHAnsi"/>
          <w:b/>
          <w:sz w:val="22"/>
          <w:szCs w:val="22"/>
          <w:lang w:val="en-US" w:eastAsia="en-US"/>
        </w:rPr>
        <w:t>1</w:t>
      </w:r>
      <w:r w:rsidR="001A0E7C" w:rsidRPr="00B424A0">
        <w:rPr>
          <w:rFonts w:asciiTheme="majorHAnsi" w:hAnsiTheme="majorHAnsi"/>
          <w:b/>
          <w:sz w:val="22"/>
          <w:szCs w:val="22"/>
          <w:lang w:val="en-US" w:eastAsia="en-US"/>
        </w:rPr>
        <w:t>5</w:t>
      </w:r>
      <w:r w:rsidRPr="00B424A0">
        <w:rPr>
          <w:rFonts w:asciiTheme="majorHAnsi" w:hAnsiTheme="majorHAnsi"/>
          <w:b/>
          <w:sz w:val="22"/>
          <w:szCs w:val="22"/>
          <w:lang w:val="en-US" w:eastAsia="en-US"/>
        </w:rPr>
        <w:t>.          2004 Q17 P1</w:t>
      </w:r>
    </w:p>
    <w:p w:rsidR="00223F84" w:rsidRPr="00B424A0" w:rsidRDefault="00E36797" w:rsidP="00E36797">
      <w:pPr>
        <w:ind w:left="1440"/>
        <w:rPr>
          <w:rFonts w:asciiTheme="majorHAnsi" w:hAnsiTheme="majorHAnsi"/>
          <w:sz w:val="22"/>
          <w:szCs w:val="22"/>
        </w:rPr>
      </w:pPr>
      <w:r w:rsidRPr="00B424A0">
        <w:rPr>
          <w:rFonts w:asciiTheme="majorHAnsi" w:hAnsiTheme="majorHAnsi"/>
          <w:sz w:val="22"/>
          <w:szCs w:val="22"/>
        </w:rPr>
        <w:t xml:space="preserve">The graph below shows how the velocity varies with time for a body </w:t>
      </w:r>
    </w:p>
    <w:p w:rsidR="009C076F" w:rsidRPr="00B424A0" w:rsidRDefault="00E36797" w:rsidP="00E36797">
      <w:pPr>
        <w:ind w:left="1440"/>
        <w:rPr>
          <w:rFonts w:asciiTheme="majorHAnsi" w:hAnsiTheme="majorHAnsi"/>
          <w:sz w:val="22"/>
          <w:szCs w:val="22"/>
        </w:rPr>
      </w:pPr>
      <w:r w:rsidRPr="00B424A0">
        <w:rPr>
          <w:rFonts w:asciiTheme="majorHAnsi" w:hAnsiTheme="majorHAnsi"/>
          <w:sz w:val="22"/>
          <w:szCs w:val="22"/>
        </w:rPr>
        <w:t xml:space="preserve">thrown vertically upwards.  </w:t>
      </w:r>
    </w:p>
    <w:p w:rsidR="00E36797" w:rsidRDefault="00E36797" w:rsidP="00E36797">
      <w:pPr>
        <w:ind w:left="1440"/>
      </w:pPr>
      <w:r>
        <w:t xml:space="preserve"> </w:t>
      </w:r>
    </w:p>
    <w:p w:rsidR="00E36797" w:rsidRDefault="00E36797" w:rsidP="00E36797">
      <w:pPr>
        <w:ind w:left="1440" w:hanging="720"/>
      </w:pPr>
      <w:r>
        <w:rPr>
          <w:noProof/>
          <w:lang w:val="en-US" w:eastAsia="en-US"/>
        </w:rPr>
        <w:drawing>
          <wp:anchor distT="0" distB="0" distL="114300" distR="114300" simplePos="0" relativeHeight="251529216" behindDoc="1" locked="0" layoutInCell="1" allowOverlap="1">
            <wp:simplePos x="0" y="0"/>
            <wp:positionH relativeFrom="column">
              <wp:posOffset>1171575</wp:posOffset>
            </wp:positionH>
            <wp:positionV relativeFrom="paragraph">
              <wp:posOffset>8255</wp:posOffset>
            </wp:positionV>
            <wp:extent cx="3629025" cy="1266825"/>
            <wp:effectExtent l="19050" t="0" r="9525" b="0"/>
            <wp:wrapNone/>
            <wp:docPr id="519" name="Picture 196" descr="PHY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HY 011"/>
                    <pic:cNvPicPr>
                      <a:picLocks noChangeAspect="1" noChangeArrowheads="1"/>
                    </pic:cNvPicPr>
                  </pic:nvPicPr>
                  <pic:blipFill>
                    <a:blip r:embed="rId12" cstate="print"/>
                    <a:srcRect/>
                    <a:stretch>
                      <a:fillRect/>
                    </a:stretch>
                  </pic:blipFill>
                  <pic:spPr bwMode="auto">
                    <a:xfrm>
                      <a:off x="0" y="0"/>
                      <a:ext cx="3629025" cy="1266825"/>
                    </a:xfrm>
                    <a:prstGeom prst="rect">
                      <a:avLst/>
                    </a:prstGeom>
                    <a:noFill/>
                    <a:ln w="9525">
                      <a:noFill/>
                      <a:miter lim="800000"/>
                      <a:headEnd/>
                      <a:tailEnd/>
                    </a:ln>
                  </pic:spPr>
                </pic:pic>
              </a:graphicData>
            </a:graphic>
          </wp:anchor>
        </w:drawing>
      </w:r>
    </w:p>
    <w:p w:rsidR="00E36797" w:rsidRDefault="00E36797" w:rsidP="00E36797">
      <w:pPr>
        <w:ind w:left="1440" w:hanging="720"/>
      </w:pPr>
    </w:p>
    <w:p w:rsidR="00E36797" w:rsidRDefault="00E36797" w:rsidP="00E36797">
      <w:pPr>
        <w:ind w:left="1440" w:hanging="720"/>
      </w:pPr>
    </w:p>
    <w:p w:rsidR="00E36797" w:rsidRDefault="00E36797" w:rsidP="00E36797">
      <w:pPr>
        <w:ind w:left="1440" w:hanging="720"/>
      </w:pPr>
    </w:p>
    <w:p w:rsidR="00E36797" w:rsidRDefault="00E36797" w:rsidP="00E36797">
      <w:pPr>
        <w:ind w:left="1440" w:hanging="720"/>
      </w:pPr>
    </w:p>
    <w:p w:rsidR="00E36797" w:rsidRDefault="00E36797" w:rsidP="00E36797">
      <w:pPr>
        <w:ind w:left="1440" w:hanging="720"/>
      </w:pPr>
    </w:p>
    <w:p w:rsidR="00E36797" w:rsidRDefault="00421CAA" w:rsidP="00E36797">
      <w:pPr>
        <w:ind w:left="1440" w:hanging="720"/>
      </w:pPr>
      <w:r>
        <w:t xml:space="preserve">                   </w:t>
      </w:r>
    </w:p>
    <w:p w:rsidR="00E36797" w:rsidRDefault="00E36797" w:rsidP="00E36797">
      <w:pPr>
        <w:ind w:left="1440" w:hanging="720"/>
      </w:pPr>
    </w:p>
    <w:p w:rsidR="00B424A0" w:rsidRDefault="00B424A0" w:rsidP="00E36797">
      <w:pPr>
        <w:ind w:left="1440" w:hanging="720"/>
      </w:pPr>
    </w:p>
    <w:p w:rsidR="00E36797" w:rsidRPr="00B424A0" w:rsidRDefault="00E36797" w:rsidP="00E36797">
      <w:pPr>
        <w:ind w:left="1440" w:hanging="720"/>
        <w:rPr>
          <w:rFonts w:asciiTheme="majorHAnsi" w:hAnsiTheme="majorHAnsi"/>
          <w:sz w:val="22"/>
        </w:rPr>
      </w:pPr>
      <w:r w:rsidRPr="00B424A0">
        <w:rPr>
          <w:rFonts w:asciiTheme="majorHAnsi" w:hAnsiTheme="majorHAnsi"/>
          <w:sz w:val="22"/>
        </w:rPr>
        <w:t xml:space="preserve">        Determine the total distance moved by the body.</w:t>
      </w:r>
      <w:r w:rsidR="009C076F" w:rsidRPr="00B424A0">
        <w:rPr>
          <w:rFonts w:asciiTheme="majorHAnsi" w:hAnsiTheme="majorHAnsi"/>
          <w:sz w:val="22"/>
        </w:rPr>
        <w:t xml:space="preserve"> </w:t>
      </w:r>
      <w:r w:rsidR="009C076F" w:rsidRPr="00B424A0">
        <w:rPr>
          <w:rFonts w:asciiTheme="majorHAnsi" w:hAnsiTheme="majorHAnsi"/>
          <w:sz w:val="22"/>
        </w:rPr>
        <w:tab/>
      </w:r>
      <w:r w:rsidR="009C076F" w:rsidRPr="00B424A0">
        <w:rPr>
          <w:rFonts w:asciiTheme="majorHAnsi" w:hAnsiTheme="majorHAnsi"/>
          <w:sz w:val="22"/>
        </w:rPr>
        <w:tab/>
      </w:r>
      <w:r w:rsidR="009C076F" w:rsidRPr="00B424A0">
        <w:rPr>
          <w:rFonts w:asciiTheme="majorHAnsi" w:hAnsiTheme="majorHAnsi"/>
          <w:sz w:val="22"/>
        </w:rPr>
        <w:tab/>
      </w:r>
      <w:r w:rsidR="00B424A0">
        <w:rPr>
          <w:rFonts w:asciiTheme="majorHAnsi" w:hAnsiTheme="majorHAnsi"/>
          <w:sz w:val="22"/>
        </w:rPr>
        <w:tab/>
      </w:r>
      <w:r w:rsidR="009C076F" w:rsidRPr="00B424A0">
        <w:rPr>
          <w:rFonts w:asciiTheme="majorHAnsi" w:hAnsiTheme="majorHAnsi"/>
          <w:sz w:val="22"/>
        </w:rPr>
        <w:t>(3 marks)</w:t>
      </w:r>
    </w:p>
    <w:p w:rsidR="00B424A0" w:rsidRDefault="00B424A0" w:rsidP="00E36797">
      <w:pPr>
        <w:ind w:left="1440" w:hanging="720"/>
      </w:pPr>
    </w:p>
    <w:p w:rsidR="00E36797" w:rsidRPr="00B424A0" w:rsidRDefault="00E36797" w:rsidP="00E36797">
      <w:pPr>
        <w:rPr>
          <w:rFonts w:asciiTheme="majorHAnsi" w:hAnsiTheme="majorHAnsi"/>
          <w:b/>
          <w:sz w:val="22"/>
          <w:szCs w:val="22"/>
        </w:rPr>
      </w:pPr>
      <w:r w:rsidRPr="00B424A0">
        <w:rPr>
          <w:rFonts w:asciiTheme="majorHAnsi" w:hAnsiTheme="majorHAnsi"/>
          <w:b/>
          <w:sz w:val="22"/>
          <w:szCs w:val="22"/>
        </w:rPr>
        <w:t>1</w:t>
      </w:r>
      <w:r w:rsidR="001A0E7C" w:rsidRPr="00B424A0">
        <w:rPr>
          <w:rFonts w:asciiTheme="majorHAnsi" w:hAnsiTheme="majorHAnsi"/>
          <w:b/>
          <w:sz w:val="22"/>
          <w:szCs w:val="22"/>
        </w:rPr>
        <w:t>6</w:t>
      </w:r>
      <w:r w:rsidRPr="00B424A0">
        <w:rPr>
          <w:rFonts w:asciiTheme="majorHAnsi" w:hAnsiTheme="majorHAnsi"/>
          <w:b/>
          <w:sz w:val="22"/>
          <w:szCs w:val="22"/>
        </w:rPr>
        <w:t>.          2005 Q14 P1</w:t>
      </w:r>
    </w:p>
    <w:p w:rsidR="00B424A0" w:rsidRDefault="00E36797" w:rsidP="00B424A0">
      <w:pPr>
        <w:ind w:left="1170"/>
        <w:rPr>
          <w:rFonts w:asciiTheme="majorHAnsi" w:hAnsiTheme="majorHAnsi"/>
          <w:sz w:val="22"/>
          <w:szCs w:val="22"/>
        </w:rPr>
      </w:pPr>
      <w:r w:rsidRPr="00B424A0">
        <w:rPr>
          <w:rFonts w:asciiTheme="majorHAnsi" w:hAnsiTheme="majorHAnsi"/>
          <w:sz w:val="22"/>
          <w:szCs w:val="22"/>
        </w:rPr>
        <w:t xml:space="preserve">A bullet is fired horizontally from a platform 15m high. If the initial </w:t>
      </w:r>
    </w:p>
    <w:p w:rsidR="00B424A0" w:rsidRDefault="00E36797" w:rsidP="00B424A0">
      <w:pPr>
        <w:ind w:left="1170"/>
        <w:rPr>
          <w:rFonts w:asciiTheme="majorHAnsi" w:hAnsiTheme="majorHAnsi"/>
          <w:sz w:val="22"/>
          <w:szCs w:val="22"/>
        </w:rPr>
      </w:pPr>
      <w:r w:rsidRPr="00B424A0">
        <w:rPr>
          <w:rFonts w:asciiTheme="majorHAnsi" w:hAnsiTheme="majorHAnsi"/>
          <w:sz w:val="22"/>
          <w:szCs w:val="22"/>
        </w:rPr>
        <w:t>speed is 300ms</w:t>
      </w:r>
      <w:r w:rsidRPr="00B424A0">
        <w:rPr>
          <w:rFonts w:asciiTheme="majorHAnsi" w:hAnsiTheme="majorHAnsi"/>
          <w:sz w:val="22"/>
          <w:szCs w:val="22"/>
          <w:vertAlign w:val="superscript"/>
        </w:rPr>
        <w:t>-1</w:t>
      </w:r>
      <w:r w:rsidRPr="00B424A0">
        <w:rPr>
          <w:rFonts w:asciiTheme="majorHAnsi" w:hAnsiTheme="majorHAnsi"/>
          <w:sz w:val="22"/>
          <w:szCs w:val="22"/>
        </w:rPr>
        <w:t xml:space="preserve">. Determine the maximum horizontal distance covered </w:t>
      </w:r>
    </w:p>
    <w:p w:rsidR="00E36797" w:rsidRDefault="00E36797" w:rsidP="00B424A0">
      <w:pPr>
        <w:ind w:left="1170"/>
        <w:rPr>
          <w:rFonts w:asciiTheme="majorHAnsi" w:hAnsiTheme="majorHAnsi"/>
          <w:sz w:val="22"/>
          <w:szCs w:val="22"/>
        </w:rPr>
      </w:pPr>
      <w:r w:rsidRPr="00B424A0">
        <w:rPr>
          <w:rFonts w:asciiTheme="majorHAnsi" w:hAnsiTheme="majorHAnsi"/>
          <w:sz w:val="22"/>
          <w:szCs w:val="22"/>
        </w:rPr>
        <w:t>by the bullet.</w:t>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(3</w:t>
      </w:r>
      <w:r w:rsidR="002605E9" w:rsidRPr="00B424A0">
        <w:rPr>
          <w:rFonts w:asciiTheme="majorHAnsi" w:hAnsiTheme="majorHAnsi"/>
          <w:sz w:val="22"/>
          <w:szCs w:val="22"/>
        </w:rPr>
        <w:t xml:space="preserve"> </w:t>
      </w:r>
      <w:r w:rsidRPr="00B424A0">
        <w:rPr>
          <w:rFonts w:asciiTheme="majorHAnsi" w:hAnsiTheme="majorHAnsi"/>
          <w:sz w:val="22"/>
          <w:szCs w:val="22"/>
        </w:rPr>
        <w:t>marks)</w:t>
      </w:r>
    </w:p>
    <w:p w:rsidR="00B424A0" w:rsidRPr="00B424A0" w:rsidRDefault="00B424A0" w:rsidP="00B424A0">
      <w:pPr>
        <w:ind w:left="1170"/>
        <w:rPr>
          <w:rFonts w:asciiTheme="majorHAnsi" w:hAnsiTheme="majorHAnsi"/>
          <w:sz w:val="22"/>
          <w:szCs w:val="22"/>
        </w:rPr>
      </w:pPr>
    </w:p>
    <w:p w:rsidR="00E36797" w:rsidRPr="00B424A0" w:rsidRDefault="00E36797" w:rsidP="00E36797">
      <w:pPr>
        <w:rPr>
          <w:rFonts w:asciiTheme="majorHAnsi" w:hAnsiTheme="majorHAnsi"/>
          <w:b/>
          <w:sz w:val="22"/>
          <w:szCs w:val="22"/>
        </w:rPr>
      </w:pPr>
      <w:r w:rsidRPr="00B424A0">
        <w:rPr>
          <w:rFonts w:asciiTheme="majorHAnsi" w:hAnsiTheme="majorHAnsi"/>
          <w:b/>
          <w:sz w:val="22"/>
          <w:szCs w:val="22"/>
        </w:rPr>
        <w:t>1</w:t>
      </w:r>
      <w:r w:rsidR="001A0E7C" w:rsidRPr="00B424A0">
        <w:rPr>
          <w:rFonts w:asciiTheme="majorHAnsi" w:hAnsiTheme="majorHAnsi"/>
          <w:b/>
          <w:sz w:val="22"/>
          <w:szCs w:val="22"/>
        </w:rPr>
        <w:t>7</w:t>
      </w:r>
      <w:r w:rsidRPr="00B424A0">
        <w:rPr>
          <w:rFonts w:asciiTheme="majorHAnsi" w:hAnsiTheme="majorHAnsi"/>
          <w:b/>
          <w:sz w:val="22"/>
          <w:szCs w:val="22"/>
        </w:rPr>
        <w:t>.          2006 Q6 P1</w:t>
      </w:r>
    </w:p>
    <w:p w:rsidR="00B424A0" w:rsidRDefault="00E36797" w:rsidP="00B424A0">
      <w:pPr>
        <w:spacing w:line="276" w:lineRule="auto"/>
        <w:ind w:left="1080"/>
        <w:rPr>
          <w:rFonts w:asciiTheme="majorHAnsi" w:hAnsiTheme="majorHAnsi"/>
          <w:sz w:val="22"/>
          <w:szCs w:val="22"/>
        </w:rPr>
      </w:pPr>
      <w:r w:rsidRPr="00B424A0">
        <w:rPr>
          <w:rFonts w:asciiTheme="majorHAnsi" w:hAnsiTheme="majorHAnsi"/>
          <w:sz w:val="22"/>
          <w:szCs w:val="22"/>
        </w:rPr>
        <w:t xml:space="preserve">A car starting from rest accelerates uniformly for 5 minutes to reach </w:t>
      </w:r>
    </w:p>
    <w:p w:rsidR="00B424A0" w:rsidRDefault="00E36797" w:rsidP="00B424A0">
      <w:pPr>
        <w:spacing w:line="276" w:lineRule="auto"/>
        <w:ind w:left="1080"/>
        <w:rPr>
          <w:rFonts w:asciiTheme="majorHAnsi" w:hAnsiTheme="majorHAnsi"/>
          <w:sz w:val="22"/>
          <w:szCs w:val="22"/>
        </w:rPr>
      </w:pPr>
      <w:r w:rsidRPr="00B424A0">
        <w:rPr>
          <w:rFonts w:asciiTheme="majorHAnsi" w:hAnsiTheme="majorHAnsi"/>
          <w:sz w:val="22"/>
          <w:szCs w:val="22"/>
        </w:rPr>
        <w:t xml:space="preserve">30m/s. It continues at this speed for the next 20 minutes and then </w:t>
      </w:r>
    </w:p>
    <w:p w:rsidR="00B424A0" w:rsidRDefault="00E36797" w:rsidP="00B424A0">
      <w:pPr>
        <w:spacing w:line="276" w:lineRule="auto"/>
        <w:ind w:left="1080"/>
        <w:rPr>
          <w:rFonts w:asciiTheme="majorHAnsi" w:hAnsiTheme="majorHAnsi"/>
          <w:sz w:val="22"/>
          <w:szCs w:val="22"/>
        </w:rPr>
      </w:pPr>
      <w:r w:rsidRPr="00B424A0">
        <w:rPr>
          <w:rFonts w:asciiTheme="majorHAnsi" w:hAnsiTheme="majorHAnsi"/>
          <w:sz w:val="22"/>
          <w:szCs w:val="22"/>
        </w:rPr>
        <w:t>decelerates uniformly to come to stop in 10 minutes.</w:t>
      </w:r>
      <w:r w:rsidR="009C076F" w:rsidRPr="00B424A0">
        <w:rPr>
          <w:rFonts w:asciiTheme="majorHAnsi" w:hAnsiTheme="majorHAnsi"/>
          <w:sz w:val="22"/>
          <w:szCs w:val="22"/>
        </w:rPr>
        <w:t xml:space="preserve"> </w:t>
      </w:r>
      <w:r w:rsidRPr="00B424A0">
        <w:rPr>
          <w:rFonts w:asciiTheme="majorHAnsi" w:hAnsiTheme="majorHAnsi"/>
          <w:sz w:val="22"/>
          <w:szCs w:val="22"/>
        </w:rPr>
        <w:t xml:space="preserve">On the axes </w:t>
      </w:r>
    </w:p>
    <w:p w:rsidR="00E36797" w:rsidRPr="00B424A0" w:rsidRDefault="00E36797" w:rsidP="00B424A0">
      <w:pPr>
        <w:spacing w:line="276" w:lineRule="auto"/>
        <w:ind w:left="1080"/>
        <w:rPr>
          <w:rFonts w:asciiTheme="majorHAnsi" w:hAnsiTheme="majorHAnsi"/>
          <w:sz w:val="22"/>
          <w:szCs w:val="22"/>
        </w:rPr>
      </w:pPr>
      <w:r w:rsidRPr="00B424A0">
        <w:rPr>
          <w:rFonts w:asciiTheme="majorHAnsi" w:hAnsiTheme="majorHAnsi"/>
          <w:sz w:val="22"/>
          <w:szCs w:val="22"/>
        </w:rPr>
        <w:t>provided, sketch the graph of velocity against time for the motion of the car.</w:t>
      </w:r>
      <w:r w:rsidRPr="00B424A0">
        <w:rPr>
          <w:rFonts w:asciiTheme="majorHAnsi" w:hAnsiTheme="majorHAnsi"/>
          <w:sz w:val="22"/>
          <w:szCs w:val="22"/>
        </w:rPr>
        <w:tab/>
      </w:r>
      <w:r w:rsidR="00E41DD6" w:rsidRPr="00B424A0">
        <w:rPr>
          <w:rFonts w:asciiTheme="majorHAnsi" w:hAnsiTheme="majorHAnsi"/>
          <w:sz w:val="22"/>
          <w:szCs w:val="22"/>
        </w:rPr>
        <w:tab/>
      </w:r>
      <w:r w:rsidR="00E41DD6" w:rsidRPr="00B424A0">
        <w:rPr>
          <w:rFonts w:asciiTheme="majorHAnsi" w:hAnsiTheme="majorHAnsi"/>
          <w:sz w:val="22"/>
          <w:szCs w:val="22"/>
        </w:rPr>
        <w:tab/>
      </w:r>
      <w:r w:rsidR="00E41DD6" w:rsidRPr="00B424A0">
        <w:rPr>
          <w:rFonts w:asciiTheme="majorHAnsi" w:hAnsiTheme="majorHAnsi"/>
          <w:sz w:val="22"/>
          <w:szCs w:val="22"/>
        </w:rPr>
        <w:tab/>
      </w:r>
      <w:r w:rsidR="00E41DD6" w:rsidRP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00E41DD6" w:rsidRPr="00B424A0">
        <w:rPr>
          <w:rFonts w:asciiTheme="majorHAnsi" w:hAnsiTheme="majorHAnsi"/>
          <w:sz w:val="22"/>
          <w:szCs w:val="22"/>
        </w:rPr>
        <w:t>(</w:t>
      </w:r>
      <w:r w:rsidRPr="00B424A0">
        <w:rPr>
          <w:rFonts w:asciiTheme="majorHAnsi" w:hAnsiTheme="majorHAnsi"/>
          <w:sz w:val="22"/>
          <w:szCs w:val="22"/>
        </w:rPr>
        <w:t>1 mark)</w:t>
      </w:r>
    </w:p>
    <w:p w:rsidR="00E36797" w:rsidRPr="00B424A0" w:rsidRDefault="00E36797" w:rsidP="00E36797">
      <w:pPr>
        <w:ind w:left="720"/>
        <w:rPr>
          <w:rFonts w:asciiTheme="majorHAnsi" w:hAnsiTheme="majorHAnsi"/>
          <w:sz w:val="22"/>
          <w:szCs w:val="22"/>
        </w:rPr>
      </w:pPr>
    </w:p>
    <w:p w:rsidR="00E36797" w:rsidRPr="00B424A0" w:rsidRDefault="00E36797" w:rsidP="00E36797">
      <w:pPr>
        <w:ind w:left="720"/>
        <w:rPr>
          <w:rFonts w:asciiTheme="majorHAnsi" w:hAnsiTheme="majorHAnsi"/>
          <w:sz w:val="22"/>
          <w:szCs w:val="22"/>
        </w:rPr>
      </w:pPr>
      <w:r w:rsidRPr="00B424A0">
        <w:rPr>
          <w:rFonts w:asciiTheme="majorHAnsi" w:hAnsiTheme="majorHAnsi"/>
          <w:noProof/>
          <w:sz w:val="22"/>
          <w:szCs w:val="22"/>
          <w:lang w:val="en-US" w:eastAsia="en-US"/>
        </w:rPr>
        <w:drawing>
          <wp:anchor distT="0" distB="0" distL="114300" distR="114300" simplePos="0" relativeHeight="251528192" behindDoc="1" locked="0" layoutInCell="1" allowOverlap="1">
            <wp:simplePos x="0" y="0"/>
            <wp:positionH relativeFrom="column">
              <wp:posOffset>1314449</wp:posOffset>
            </wp:positionH>
            <wp:positionV relativeFrom="paragraph">
              <wp:posOffset>29210</wp:posOffset>
            </wp:positionV>
            <wp:extent cx="3629025" cy="1743075"/>
            <wp:effectExtent l="19050" t="0" r="9525" b="0"/>
            <wp:wrapNone/>
            <wp:docPr id="520" name="Picture 253" descr="PHY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PHY 005"/>
                    <pic:cNvPicPr>
                      <a:picLocks noChangeAspect="1" noChangeArrowheads="1"/>
                    </pic:cNvPicPr>
                  </pic:nvPicPr>
                  <pic:blipFill>
                    <a:blip r:embed="rId13" cstate="print"/>
                    <a:srcRect/>
                    <a:stretch>
                      <a:fillRect/>
                    </a:stretch>
                  </pic:blipFill>
                  <pic:spPr bwMode="auto">
                    <a:xfrm>
                      <a:off x="0" y="0"/>
                      <a:ext cx="3629025" cy="1743075"/>
                    </a:xfrm>
                    <a:prstGeom prst="rect">
                      <a:avLst/>
                    </a:prstGeom>
                    <a:noFill/>
                    <a:ln w="9525">
                      <a:noFill/>
                      <a:miter lim="800000"/>
                      <a:headEnd/>
                      <a:tailEnd/>
                    </a:ln>
                  </pic:spPr>
                </pic:pic>
              </a:graphicData>
            </a:graphic>
          </wp:anchor>
        </w:drawing>
      </w:r>
    </w:p>
    <w:p w:rsidR="00E36797" w:rsidRPr="00B424A0" w:rsidRDefault="00E36797" w:rsidP="00E36797">
      <w:pPr>
        <w:ind w:left="720"/>
        <w:rPr>
          <w:rFonts w:asciiTheme="majorHAnsi" w:hAnsiTheme="majorHAnsi"/>
          <w:sz w:val="22"/>
          <w:szCs w:val="22"/>
        </w:rPr>
      </w:pPr>
    </w:p>
    <w:p w:rsidR="00E36797" w:rsidRPr="00B424A0" w:rsidRDefault="00E36797" w:rsidP="00E36797">
      <w:pPr>
        <w:ind w:left="720"/>
        <w:rPr>
          <w:rFonts w:asciiTheme="majorHAnsi" w:hAnsiTheme="majorHAnsi"/>
          <w:sz w:val="22"/>
          <w:szCs w:val="22"/>
        </w:rPr>
      </w:pPr>
    </w:p>
    <w:p w:rsidR="00E36797" w:rsidRPr="00B424A0" w:rsidRDefault="00E36797" w:rsidP="00E36797">
      <w:pPr>
        <w:ind w:left="720"/>
        <w:rPr>
          <w:rFonts w:asciiTheme="majorHAnsi" w:hAnsiTheme="majorHAnsi"/>
          <w:sz w:val="22"/>
          <w:szCs w:val="22"/>
        </w:rPr>
      </w:pPr>
    </w:p>
    <w:p w:rsidR="00E36797" w:rsidRPr="00B424A0" w:rsidRDefault="00E36797" w:rsidP="00E36797">
      <w:pPr>
        <w:ind w:left="720"/>
        <w:rPr>
          <w:rFonts w:asciiTheme="majorHAnsi" w:hAnsiTheme="majorHAnsi"/>
          <w:sz w:val="22"/>
          <w:szCs w:val="22"/>
        </w:rPr>
      </w:pPr>
    </w:p>
    <w:p w:rsidR="00E36797" w:rsidRPr="00B424A0" w:rsidRDefault="00E36797" w:rsidP="00E36797">
      <w:pPr>
        <w:ind w:left="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Default="00E36797" w:rsidP="00E36797">
      <w:pPr>
        <w:ind w:left="720" w:hanging="720"/>
        <w:rPr>
          <w:rFonts w:asciiTheme="majorHAnsi" w:hAnsiTheme="majorHAnsi"/>
          <w:sz w:val="22"/>
          <w:szCs w:val="22"/>
        </w:rPr>
      </w:pPr>
    </w:p>
    <w:p w:rsidR="00B424A0" w:rsidRDefault="00B424A0" w:rsidP="00E36797">
      <w:pPr>
        <w:ind w:left="720" w:hanging="720"/>
        <w:rPr>
          <w:rFonts w:asciiTheme="majorHAnsi" w:hAnsiTheme="majorHAnsi"/>
          <w:sz w:val="22"/>
          <w:szCs w:val="22"/>
        </w:rPr>
      </w:pPr>
    </w:p>
    <w:p w:rsidR="00B424A0" w:rsidRPr="00B424A0" w:rsidRDefault="00B424A0"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sz w:val="22"/>
          <w:szCs w:val="22"/>
        </w:rPr>
      </w:pPr>
    </w:p>
    <w:p w:rsidR="00E36797" w:rsidRPr="00B424A0" w:rsidRDefault="00E36797" w:rsidP="00E36797">
      <w:pPr>
        <w:ind w:left="720" w:hanging="720"/>
        <w:rPr>
          <w:rFonts w:asciiTheme="majorHAnsi" w:hAnsiTheme="majorHAnsi"/>
          <w:b/>
          <w:sz w:val="22"/>
          <w:szCs w:val="22"/>
        </w:rPr>
      </w:pPr>
      <w:r w:rsidRPr="00B424A0">
        <w:rPr>
          <w:rFonts w:asciiTheme="majorHAnsi" w:hAnsiTheme="majorHAnsi"/>
          <w:b/>
          <w:sz w:val="22"/>
          <w:szCs w:val="22"/>
        </w:rPr>
        <w:t>1</w:t>
      </w:r>
      <w:r w:rsidR="001A0E7C" w:rsidRPr="00B424A0">
        <w:rPr>
          <w:rFonts w:asciiTheme="majorHAnsi" w:hAnsiTheme="majorHAnsi"/>
          <w:b/>
          <w:sz w:val="22"/>
          <w:szCs w:val="22"/>
        </w:rPr>
        <w:t>8</w:t>
      </w:r>
      <w:r w:rsidRPr="00B424A0">
        <w:rPr>
          <w:rFonts w:asciiTheme="majorHAnsi" w:hAnsiTheme="majorHAnsi"/>
          <w:b/>
          <w:sz w:val="22"/>
          <w:szCs w:val="22"/>
        </w:rPr>
        <w:t>.          2007 Q9 P1</w:t>
      </w:r>
    </w:p>
    <w:p w:rsidR="00B424A0" w:rsidRDefault="00E36797" w:rsidP="00B424A0">
      <w:pPr>
        <w:spacing w:line="276" w:lineRule="auto"/>
        <w:ind w:left="1170"/>
        <w:rPr>
          <w:rFonts w:asciiTheme="majorHAnsi" w:hAnsiTheme="majorHAnsi"/>
          <w:sz w:val="22"/>
          <w:szCs w:val="22"/>
        </w:rPr>
      </w:pPr>
      <w:r w:rsidRPr="00B424A0">
        <w:rPr>
          <w:rFonts w:asciiTheme="majorHAnsi" w:hAnsiTheme="majorHAnsi"/>
          <w:sz w:val="22"/>
          <w:szCs w:val="22"/>
        </w:rPr>
        <w:t xml:space="preserve">The graph in figure 6 shows the velocity of a car in the first 8 seconds as </w:t>
      </w:r>
    </w:p>
    <w:p w:rsidR="00B424A0" w:rsidRDefault="00E36797" w:rsidP="00B424A0">
      <w:pPr>
        <w:spacing w:line="276" w:lineRule="auto"/>
        <w:ind w:left="1170"/>
        <w:rPr>
          <w:rFonts w:asciiTheme="majorHAnsi" w:hAnsiTheme="majorHAnsi"/>
          <w:sz w:val="22"/>
          <w:szCs w:val="22"/>
        </w:rPr>
      </w:pPr>
      <w:r w:rsidRPr="00B424A0">
        <w:rPr>
          <w:rFonts w:asciiTheme="majorHAnsi" w:hAnsiTheme="majorHAnsi"/>
          <w:sz w:val="22"/>
          <w:szCs w:val="22"/>
        </w:rPr>
        <w:t xml:space="preserve">it accelerates from rest along a straight line. Use the graph to answer </w:t>
      </w:r>
    </w:p>
    <w:p w:rsidR="00E36797" w:rsidRPr="00B424A0" w:rsidRDefault="00E36797" w:rsidP="00B424A0">
      <w:pPr>
        <w:spacing w:line="276" w:lineRule="auto"/>
        <w:ind w:left="1170"/>
        <w:rPr>
          <w:rFonts w:asciiTheme="majorHAnsi" w:hAnsiTheme="majorHAnsi"/>
          <w:sz w:val="22"/>
          <w:szCs w:val="22"/>
        </w:rPr>
      </w:pPr>
      <w:r w:rsidRPr="00B424A0">
        <w:rPr>
          <w:rFonts w:asciiTheme="majorHAnsi" w:hAnsiTheme="majorHAnsi"/>
          <w:sz w:val="22"/>
          <w:szCs w:val="22"/>
        </w:rPr>
        <w:t>questions 1</w:t>
      </w:r>
      <w:r w:rsidR="00981995" w:rsidRPr="00B424A0">
        <w:rPr>
          <w:rFonts w:asciiTheme="majorHAnsi" w:hAnsiTheme="majorHAnsi"/>
          <w:sz w:val="22"/>
          <w:szCs w:val="22"/>
        </w:rPr>
        <w:t>8</w:t>
      </w:r>
      <w:r w:rsidRPr="00B424A0">
        <w:rPr>
          <w:rFonts w:asciiTheme="majorHAnsi" w:hAnsiTheme="majorHAnsi"/>
          <w:sz w:val="22"/>
          <w:szCs w:val="22"/>
        </w:rPr>
        <w:t xml:space="preserve"> and 1</w:t>
      </w:r>
      <w:r w:rsidR="00981995" w:rsidRPr="00B424A0">
        <w:rPr>
          <w:rFonts w:asciiTheme="majorHAnsi" w:hAnsiTheme="majorHAnsi"/>
          <w:sz w:val="22"/>
          <w:szCs w:val="22"/>
        </w:rPr>
        <w:t>9</w:t>
      </w:r>
      <w:r w:rsidRPr="00B424A0">
        <w:rPr>
          <w:rFonts w:asciiTheme="majorHAnsi" w:hAnsiTheme="majorHAnsi"/>
          <w:sz w:val="22"/>
          <w:szCs w:val="22"/>
        </w:rPr>
        <w:t>.</w:t>
      </w:r>
    </w:p>
    <w:p w:rsidR="00E36797" w:rsidRPr="00B424A0" w:rsidRDefault="00981995" w:rsidP="00E36797">
      <w:pPr>
        <w:ind w:left="720" w:hanging="300"/>
        <w:rPr>
          <w:rFonts w:asciiTheme="majorHAnsi" w:hAnsiTheme="majorHAnsi"/>
          <w:sz w:val="22"/>
          <w:szCs w:val="22"/>
        </w:rPr>
      </w:pPr>
      <w:r w:rsidRPr="00B424A0">
        <w:rPr>
          <w:rFonts w:asciiTheme="majorHAnsi" w:hAnsiTheme="majorHAnsi"/>
          <w:sz w:val="22"/>
          <w:szCs w:val="22"/>
        </w:rPr>
        <w:t xml:space="preserve">                </w:t>
      </w:r>
      <w:r w:rsidRPr="00B424A0">
        <w:rPr>
          <w:rFonts w:asciiTheme="majorHAnsi" w:hAnsiTheme="majorHAnsi"/>
          <w:noProof/>
          <w:sz w:val="22"/>
          <w:szCs w:val="22"/>
          <w:lang w:val="en-US" w:eastAsia="en-US"/>
        </w:rPr>
        <w:drawing>
          <wp:inline distT="0" distB="0" distL="0" distR="0">
            <wp:extent cx="4581525" cy="2428875"/>
            <wp:effectExtent l="19050" t="0" r="9525" b="0"/>
            <wp:docPr id="33" name="Picture 5" descr="C:\Users\user\Pictures\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05.jpg"/>
                    <pic:cNvPicPr>
                      <a:picLocks noChangeAspect="1" noChangeArrowheads="1"/>
                    </pic:cNvPicPr>
                  </pic:nvPicPr>
                  <pic:blipFill>
                    <a:blip r:embed="rId14" cstate="print">
                      <a:grayscl/>
                      <a:lum contrast="20000"/>
                    </a:blip>
                    <a:srcRect l="45037" t="24362" r="14446" b="53513"/>
                    <a:stretch>
                      <a:fillRect/>
                    </a:stretch>
                  </pic:blipFill>
                  <pic:spPr bwMode="auto">
                    <a:xfrm>
                      <a:off x="0" y="0"/>
                      <a:ext cx="4581525" cy="2428875"/>
                    </a:xfrm>
                    <a:prstGeom prst="rect">
                      <a:avLst/>
                    </a:prstGeom>
                    <a:noFill/>
                    <a:ln w="9525">
                      <a:noFill/>
                      <a:miter lim="800000"/>
                      <a:headEnd/>
                      <a:tailEnd/>
                    </a:ln>
                  </pic:spPr>
                </pic:pic>
              </a:graphicData>
            </a:graphic>
          </wp:inline>
        </w:drawing>
      </w:r>
    </w:p>
    <w:p w:rsidR="00E36797" w:rsidRPr="00B424A0" w:rsidRDefault="00E36797" w:rsidP="00E36797">
      <w:pPr>
        <w:ind w:left="720" w:hanging="300"/>
        <w:rPr>
          <w:rFonts w:asciiTheme="majorHAnsi" w:hAnsiTheme="majorHAnsi"/>
          <w:sz w:val="22"/>
          <w:szCs w:val="22"/>
        </w:rPr>
      </w:pPr>
    </w:p>
    <w:p w:rsidR="00E36797" w:rsidRPr="00B424A0" w:rsidRDefault="00E36797" w:rsidP="00E36797">
      <w:pPr>
        <w:ind w:left="720" w:hanging="300"/>
        <w:rPr>
          <w:rFonts w:asciiTheme="majorHAnsi" w:hAnsiTheme="majorHAnsi"/>
          <w:sz w:val="22"/>
          <w:szCs w:val="22"/>
        </w:rPr>
      </w:pPr>
      <w:r w:rsidRPr="00B424A0">
        <w:rPr>
          <w:rFonts w:asciiTheme="majorHAnsi" w:hAnsiTheme="majorHAnsi"/>
          <w:sz w:val="22"/>
          <w:szCs w:val="22"/>
        </w:rPr>
        <w:t xml:space="preserve">               Determine the distance travelled 3.0 seconds after the start</w:t>
      </w:r>
    </w:p>
    <w:p w:rsidR="00E36797" w:rsidRDefault="00E36797" w:rsidP="00E36797">
      <w:pPr>
        <w:rPr>
          <w:rFonts w:asciiTheme="majorHAnsi" w:hAnsiTheme="majorHAnsi"/>
          <w:sz w:val="22"/>
          <w:szCs w:val="22"/>
        </w:rPr>
      </w:pPr>
    </w:p>
    <w:p w:rsidR="00E36797" w:rsidRPr="00B424A0" w:rsidRDefault="00E36797" w:rsidP="00E36797">
      <w:pPr>
        <w:rPr>
          <w:rFonts w:asciiTheme="majorHAnsi" w:hAnsiTheme="majorHAnsi"/>
          <w:b/>
          <w:sz w:val="22"/>
          <w:szCs w:val="22"/>
        </w:rPr>
      </w:pPr>
      <w:r w:rsidRPr="00B424A0">
        <w:rPr>
          <w:rFonts w:asciiTheme="majorHAnsi" w:hAnsiTheme="majorHAnsi"/>
          <w:b/>
          <w:sz w:val="22"/>
          <w:szCs w:val="22"/>
        </w:rPr>
        <w:t>1</w:t>
      </w:r>
      <w:r w:rsidR="001A0E7C" w:rsidRPr="00B424A0">
        <w:rPr>
          <w:rFonts w:asciiTheme="majorHAnsi" w:hAnsiTheme="majorHAnsi"/>
          <w:b/>
          <w:sz w:val="22"/>
          <w:szCs w:val="22"/>
        </w:rPr>
        <w:t>9</w:t>
      </w:r>
      <w:r w:rsidRPr="00B424A0">
        <w:rPr>
          <w:rFonts w:asciiTheme="majorHAnsi" w:hAnsiTheme="majorHAnsi"/>
          <w:b/>
          <w:sz w:val="22"/>
          <w:szCs w:val="22"/>
        </w:rPr>
        <w:t>.          2007 Q10 P1</w:t>
      </w:r>
    </w:p>
    <w:p w:rsidR="00E36797" w:rsidRPr="00B424A0" w:rsidRDefault="00E36797" w:rsidP="00E36797">
      <w:pPr>
        <w:tabs>
          <w:tab w:val="num" w:pos="720"/>
        </w:tabs>
        <w:rPr>
          <w:rFonts w:asciiTheme="majorHAnsi" w:hAnsiTheme="majorHAnsi"/>
          <w:sz w:val="22"/>
          <w:szCs w:val="22"/>
        </w:rPr>
      </w:pPr>
      <w:r w:rsidRPr="00B424A0">
        <w:rPr>
          <w:rFonts w:asciiTheme="majorHAnsi" w:hAnsiTheme="majorHAnsi"/>
          <w:sz w:val="22"/>
          <w:szCs w:val="22"/>
        </w:rPr>
        <w:t xml:space="preserve"> </w:t>
      </w:r>
      <w:r w:rsidRPr="00B424A0">
        <w:rPr>
          <w:rFonts w:asciiTheme="majorHAnsi" w:hAnsiTheme="majorHAnsi"/>
          <w:sz w:val="22"/>
          <w:szCs w:val="22"/>
        </w:rPr>
        <w:tab/>
        <w:t xml:space="preserve">       Determine the acceleration of the car at 4.0 seconds          </w:t>
      </w:r>
      <w:r w:rsidRPr="00B424A0">
        <w:rPr>
          <w:rFonts w:asciiTheme="majorHAnsi" w:hAnsiTheme="majorHAnsi"/>
          <w:sz w:val="22"/>
          <w:szCs w:val="22"/>
        </w:rPr>
        <w:tab/>
      </w:r>
      <w:r w:rsidRPr="00B424A0">
        <w:rPr>
          <w:rFonts w:asciiTheme="majorHAnsi" w:hAnsiTheme="majorHAnsi"/>
          <w:sz w:val="22"/>
          <w:szCs w:val="22"/>
        </w:rPr>
        <w:tab/>
      </w:r>
      <w:r w:rsidR="00B424A0">
        <w:rPr>
          <w:rFonts w:asciiTheme="majorHAnsi" w:hAnsiTheme="majorHAnsi"/>
          <w:sz w:val="22"/>
          <w:szCs w:val="22"/>
        </w:rPr>
        <w:tab/>
      </w:r>
      <w:r w:rsidRPr="00B424A0">
        <w:rPr>
          <w:rFonts w:asciiTheme="majorHAnsi" w:hAnsiTheme="majorHAnsi"/>
          <w:sz w:val="22"/>
          <w:szCs w:val="22"/>
        </w:rPr>
        <w:t>(2 marks)</w:t>
      </w:r>
    </w:p>
    <w:p w:rsidR="00E36797" w:rsidRDefault="00E36797" w:rsidP="00E36797">
      <w:pPr>
        <w:tabs>
          <w:tab w:val="num" w:pos="720"/>
        </w:tabs>
      </w:pPr>
    </w:p>
    <w:p w:rsidR="00773E8A" w:rsidRPr="00B424A0" w:rsidRDefault="001A0E7C" w:rsidP="00773E8A">
      <w:pPr>
        <w:rPr>
          <w:rFonts w:asciiTheme="majorHAnsi" w:hAnsiTheme="majorHAnsi"/>
          <w:b/>
          <w:sz w:val="22"/>
          <w:szCs w:val="22"/>
        </w:rPr>
      </w:pPr>
      <w:r w:rsidRPr="00B424A0">
        <w:rPr>
          <w:rFonts w:asciiTheme="majorHAnsi" w:hAnsiTheme="majorHAnsi"/>
          <w:b/>
          <w:sz w:val="22"/>
          <w:szCs w:val="22"/>
        </w:rPr>
        <w:lastRenderedPageBreak/>
        <w:t>20</w:t>
      </w:r>
      <w:r w:rsidR="00773E8A" w:rsidRPr="00B424A0">
        <w:rPr>
          <w:rFonts w:asciiTheme="majorHAnsi" w:hAnsiTheme="majorHAnsi"/>
          <w:b/>
          <w:sz w:val="22"/>
          <w:szCs w:val="22"/>
        </w:rPr>
        <w:t>.       2008 Q9(b) &amp; (c) P1</w:t>
      </w:r>
    </w:p>
    <w:p w:rsidR="00223F84" w:rsidRPr="00B424A0" w:rsidRDefault="00B424A0" w:rsidP="00773E8A">
      <w:pPr>
        <w:ind w:left="1440" w:hanging="720"/>
        <w:rPr>
          <w:rFonts w:asciiTheme="majorHAnsi" w:hAnsiTheme="majorHAnsi"/>
          <w:sz w:val="22"/>
          <w:szCs w:val="22"/>
        </w:rPr>
      </w:pPr>
      <w:r>
        <w:rPr>
          <w:rFonts w:asciiTheme="majorHAnsi" w:hAnsiTheme="majorHAnsi"/>
          <w:sz w:val="22"/>
          <w:szCs w:val="22"/>
        </w:rPr>
        <w:t xml:space="preserve">      </w:t>
      </w:r>
      <w:r w:rsidR="00773E8A" w:rsidRPr="00B424A0">
        <w:rPr>
          <w:rFonts w:asciiTheme="majorHAnsi" w:hAnsiTheme="majorHAnsi"/>
          <w:sz w:val="22"/>
          <w:szCs w:val="22"/>
        </w:rPr>
        <w:t>b)</w:t>
      </w:r>
      <w:r w:rsidR="00773E8A" w:rsidRPr="00B424A0">
        <w:rPr>
          <w:rFonts w:asciiTheme="majorHAnsi" w:hAnsiTheme="majorHAnsi"/>
          <w:sz w:val="22"/>
          <w:szCs w:val="22"/>
        </w:rPr>
        <w:tab/>
        <w:t xml:space="preserve">A matatu starts from rest and accelerates to cover a distance of 49m </w:t>
      </w:r>
    </w:p>
    <w:p w:rsidR="00773E8A" w:rsidRPr="00B424A0" w:rsidRDefault="00223F84" w:rsidP="00223F84">
      <w:pPr>
        <w:ind w:left="1440" w:hanging="720"/>
        <w:rPr>
          <w:rFonts w:asciiTheme="majorHAnsi" w:hAnsiTheme="majorHAnsi"/>
          <w:sz w:val="22"/>
          <w:szCs w:val="22"/>
        </w:rPr>
      </w:pPr>
      <w:r w:rsidRPr="00B424A0">
        <w:rPr>
          <w:rFonts w:asciiTheme="majorHAnsi" w:hAnsiTheme="majorHAnsi"/>
          <w:sz w:val="22"/>
          <w:szCs w:val="22"/>
        </w:rPr>
        <w:t xml:space="preserve">          </w:t>
      </w:r>
      <w:r w:rsidR="00B424A0">
        <w:rPr>
          <w:rFonts w:asciiTheme="majorHAnsi" w:hAnsiTheme="majorHAnsi"/>
          <w:sz w:val="22"/>
          <w:szCs w:val="22"/>
        </w:rPr>
        <w:t xml:space="preserve">   </w:t>
      </w:r>
      <w:r w:rsidRPr="00B424A0">
        <w:rPr>
          <w:rFonts w:asciiTheme="majorHAnsi" w:hAnsiTheme="majorHAnsi"/>
          <w:sz w:val="22"/>
          <w:szCs w:val="22"/>
        </w:rPr>
        <w:t xml:space="preserve">  </w:t>
      </w:r>
      <w:r w:rsidR="00773E8A" w:rsidRPr="00B424A0">
        <w:rPr>
          <w:rFonts w:asciiTheme="majorHAnsi" w:hAnsiTheme="majorHAnsi"/>
          <w:sz w:val="22"/>
          <w:szCs w:val="22"/>
        </w:rPr>
        <w:t xml:space="preserve">in 7 seconds.Determine </w:t>
      </w:r>
    </w:p>
    <w:p w:rsidR="00981995" w:rsidRPr="00B424A0" w:rsidRDefault="00981995" w:rsidP="00773E8A">
      <w:pPr>
        <w:ind w:left="720" w:hanging="720"/>
        <w:rPr>
          <w:rFonts w:asciiTheme="majorHAnsi" w:hAnsiTheme="majorHAnsi"/>
          <w:sz w:val="22"/>
          <w:szCs w:val="22"/>
        </w:rPr>
      </w:pPr>
    </w:p>
    <w:p w:rsidR="00773E8A" w:rsidRPr="00B424A0" w:rsidRDefault="00773E8A" w:rsidP="00773E8A">
      <w:pPr>
        <w:ind w:left="720" w:hanging="720"/>
        <w:rPr>
          <w:rFonts w:asciiTheme="majorHAnsi" w:hAnsiTheme="majorHAnsi"/>
          <w:sz w:val="22"/>
          <w:szCs w:val="22"/>
        </w:rPr>
      </w:pPr>
      <w:r w:rsidRPr="00B424A0">
        <w:rPr>
          <w:rFonts w:asciiTheme="majorHAnsi" w:hAnsiTheme="majorHAnsi"/>
          <w:sz w:val="22"/>
          <w:szCs w:val="22"/>
        </w:rPr>
        <w:tab/>
      </w:r>
      <w:r w:rsidRPr="00B424A0">
        <w:rPr>
          <w:rFonts w:asciiTheme="majorHAnsi" w:hAnsiTheme="majorHAnsi"/>
          <w:sz w:val="22"/>
          <w:szCs w:val="22"/>
        </w:rPr>
        <w:tab/>
        <w:t>(i)</w:t>
      </w:r>
      <w:r w:rsidRPr="00B424A0">
        <w:rPr>
          <w:rFonts w:asciiTheme="majorHAnsi" w:hAnsiTheme="majorHAnsi"/>
          <w:sz w:val="22"/>
          <w:szCs w:val="22"/>
        </w:rPr>
        <w:tab/>
        <w:t>Its acceleration;</w:t>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(3marks)</w:t>
      </w:r>
    </w:p>
    <w:p w:rsidR="00773E8A" w:rsidRPr="00B424A0" w:rsidRDefault="00773E8A" w:rsidP="00773E8A">
      <w:pPr>
        <w:ind w:left="720" w:hanging="720"/>
        <w:rPr>
          <w:rFonts w:asciiTheme="majorHAnsi" w:hAnsiTheme="majorHAnsi"/>
          <w:sz w:val="22"/>
          <w:szCs w:val="22"/>
        </w:rPr>
      </w:pPr>
      <w:r w:rsidRPr="00B424A0">
        <w:rPr>
          <w:rFonts w:asciiTheme="majorHAnsi" w:hAnsiTheme="majorHAnsi"/>
          <w:sz w:val="22"/>
          <w:szCs w:val="22"/>
        </w:rPr>
        <w:tab/>
      </w:r>
      <w:r w:rsidRPr="00B424A0">
        <w:rPr>
          <w:rFonts w:asciiTheme="majorHAnsi" w:hAnsiTheme="majorHAnsi"/>
          <w:sz w:val="22"/>
          <w:szCs w:val="22"/>
        </w:rPr>
        <w:tab/>
        <w:t>(ii)</w:t>
      </w:r>
      <w:r w:rsidRPr="00B424A0">
        <w:rPr>
          <w:rFonts w:asciiTheme="majorHAnsi" w:hAnsiTheme="majorHAnsi"/>
          <w:sz w:val="22"/>
          <w:szCs w:val="22"/>
        </w:rPr>
        <w:tab/>
        <w:t>Its velocity, after 7seconds</w:t>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(2marks)</w:t>
      </w:r>
    </w:p>
    <w:p w:rsidR="0066044E" w:rsidRPr="00B424A0" w:rsidRDefault="0066044E" w:rsidP="00773E8A">
      <w:pPr>
        <w:ind w:left="720" w:hanging="720"/>
        <w:rPr>
          <w:rFonts w:asciiTheme="majorHAnsi" w:hAnsiTheme="majorHAnsi"/>
          <w:sz w:val="22"/>
          <w:szCs w:val="22"/>
        </w:rPr>
      </w:pPr>
    </w:p>
    <w:p w:rsidR="00B424A0" w:rsidRDefault="00B424A0" w:rsidP="00B424A0">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773E8A" w:rsidRPr="00B424A0">
        <w:rPr>
          <w:rFonts w:asciiTheme="majorHAnsi" w:hAnsiTheme="majorHAnsi"/>
          <w:sz w:val="22"/>
          <w:szCs w:val="22"/>
        </w:rPr>
        <w:t>c)</w:t>
      </w:r>
      <w:r w:rsidR="00773E8A" w:rsidRPr="00B424A0">
        <w:rPr>
          <w:rFonts w:asciiTheme="majorHAnsi" w:hAnsiTheme="majorHAnsi"/>
          <w:sz w:val="22"/>
          <w:szCs w:val="22"/>
        </w:rPr>
        <w:tab/>
        <w:t xml:space="preserve">A trolley moving on a horizontal bench of height 1.2m, strikes a barrier </w:t>
      </w:r>
    </w:p>
    <w:p w:rsidR="00B424A0" w:rsidRDefault="00B424A0" w:rsidP="00B424A0">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773E8A" w:rsidRPr="00B424A0">
        <w:rPr>
          <w:rFonts w:asciiTheme="majorHAnsi" w:hAnsiTheme="majorHAnsi"/>
          <w:sz w:val="22"/>
          <w:szCs w:val="22"/>
        </w:rPr>
        <w:t xml:space="preserve">at the edge of the bench.  The brass mass on the top of the trolley flies </w:t>
      </w:r>
    </w:p>
    <w:p w:rsidR="00773E8A" w:rsidRPr="00B424A0" w:rsidRDefault="00B424A0" w:rsidP="00B424A0">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773E8A" w:rsidRPr="00B424A0">
        <w:rPr>
          <w:rFonts w:asciiTheme="majorHAnsi" w:hAnsiTheme="majorHAnsi"/>
          <w:sz w:val="22"/>
          <w:szCs w:val="22"/>
        </w:rPr>
        <w:t>off on impact and lands on the ground 2.5m from the edge of the bench.</w:t>
      </w:r>
    </w:p>
    <w:p w:rsidR="00773E8A" w:rsidRPr="00B424A0" w:rsidRDefault="00773E8A" w:rsidP="00B424A0">
      <w:pPr>
        <w:spacing w:line="276" w:lineRule="auto"/>
        <w:ind w:left="1440" w:hanging="720"/>
        <w:rPr>
          <w:rFonts w:asciiTheme="majorHAnsi" w:hAnsiTheme="majorHAnsi"/>
          <w:sz w:val="22"/>
          <w:szCs w:val="22"/>
        </w:rPr>
      </w:pPr>
      <w:r w:rsidRPr="00B424A0">
        <w:rPr>
          <w:rFonts w:asciiTheme="majorHAnsi" w:hAnsiTheme="majorHAnsi"/>
          <w:sz w:val="22"/>
          <w:szCs w:val="22"/>
        </w:rPr>
        <w:tab/>
        <w:t>Determine:</w:t>
      </w:r>
    </w:p>
    <w:p w:rsidR="00773E8A" w:rsidRPr="00B424A0" w:rsidRDefault="00773E8A" w:rsidP="00B424A0">
      <w:pPr>
        <w:spacing w:line="276" w:lineRule="auto"/>
        <w:ind w:left="1440" w:hanging="720"/>
        <w:rPr>
          <w:rFonts w:asciiTheme="majorHAnsi" w:hAnsiTheme="majorHAnsi"/>
          <w:sz w:val="22"/>
          <w:szCs w:val="22"/>
        </w:rPr>
      </w:pPr>
      <w:r w:rsidRPr="00B424A0">
        <w:rPr>
          <w:rFonts w:asciiTheme="majorHAnsi" w:hAnsiTheme="majorHAnsi"/>
          <w:sz w:val="22"/>
          <w:szCs w:val="22"/>
        </w:rPr>
        <w:tab/>
        <w:t>(i)</w:t>
      </w:r>
      <w:r w:rsidRPr="00B424A0">
        <w:rPr>
          <w:rFonts w:asciiTheme="majorHAnsi" w:hAnsiTheme="majorHAnsi"/>
          <w:sz w:val="22"/>
          <w:szCs w:val="22"/>
        </w:rPr>
        <w:tab/>
        <w:t>The time taken by the brass mass to reach the ground;</w:t>
      </w:r>
      <w:r w:rsidRPr="00B424A0">
        <w:rPr>
          <w:rFonts w:asciiTheme="majorHAnsi" w:hAnsiTheme="majorHAnsi"/>
          <w:sz w:val="22"/>
          <w:szCs w:val="22"/>
        </w:rPr>
        <w:tab/>
        <w:t>(2marks)</w:t>
      </w:r>
    </w:p>
    <w:p w:rsidR="00773E8A" w:rsidRPr="00B424A0" w:rsidRDefault="00773E8A" w:rsidP="00B424A0">
      <w:pPr>
        <w:spacing w:line="276" w:lineRule="auto"/>
        <w:ind w:left="1440" w:hanging="720"/>
        <w:rPr>
          <w:rFonts w:asciiTheme="majorHAnsi" w:hAnsiTheme="majorHAnsi"/>
          <w:sz w:val="22"/>
          <w:szCs w:val="22"/>
        </w:rPr>
      </w:pPr>
      <w:r w:rsidRPr="00B424A0">
        <w:rPr>
          <w:rFonts w:asciiTheme="majorHAnsi" w:hAnsiTheme="majorHAnsi"/>
          <w:sz w:val="22"/>
          <w:szCs w:val="22"/>
        </w:rPr>
        <w:tab/>
        <w:t>(ii)</w:t>
      </w:r>
      <w:r w:rsidRPr="00B424A0">
        <w:rPr>
          <w:rFonts w:asciiTheme="majorHAnsi" w:hAnsiTheme="majorHAnsi"/>
          <w:sz w:val="22"/>
          <w:szCs w:val="22"/>
        </w:rPr>
        <w:tab/>
        <w:t>The speed at which the trolley struck the barrier.</w:t>
      </w:r>
      <w:r w:rsidRPr="00B424A0">
        <w:rPr>
          <w:rFonts w:asciiTheme="majorHAnsi" w:hAnsiTheme="majorHAnsi"/>
          <w:sz w:val="22"/>
          <w:szCs w:val="22"/>
        </w:rPr>
        <w:tab/>
      </w:r>
      <w:r w:rsidRPr="00B424A0">
        <w:rPr>
          <w:rFonts w:asciiTheme="majorHAnsi" w:hAnsiTheme="majorHAnsi"/>
          <w:sz w:val="22"/>
          <w:szCs w:val="22"/>
        </w:rPr>
        <w:tab/>
        <w:t>(2marks)</w:t>
      </w:r>
    </w:p>
    <w:p w:rsidR="009C076F" w:rsidRPr="00B424A0" w:rsidRDefault="009C076F" w:rsidP="00E36797">
      <w:pPr>
        <w:tabs>
          <w:tab w:val="num" w:pos="720"/>
        </w:tabs>
        <w:rPr>
          <w:rFonts w:asciiTheme="majorHAnsi" w:hAnsiTheme="majorHAnsi"/>
          <w:sz w:val="22"/>
          <w:szCs w:val="22"/>
        </w:rPr>
      </w:pPr>
    </w:p>
    <w:p w:rsidR="00E36797" w:rsidRPr="00B424A0" w:rsidRDefault="001A0E7C" w:rsidP="00E36797">
      <w:pPr>
        <w:tabs>
          <w:tab w:val="num" w:pos="720"/>
        </w:tabs>
        <w:rPr>
          <w:rFonts w:asciiTheme="majorHAnsi" w:hAnsiTheme="majorHAnsi"/>
          <w:b/>
          <w:sz w:val="22"/>
          <w:szCs w:val="22"/>
        </w:rPr>
      </w:pPr>
      <w:r w:rsidRPr="00B424A0">
        <w:rPr>
          <w:rFonts w:asciiTheme="majorHAnsi" w:hAnsiTheme="majorHAnsi"/>
          <w:b/>
          <w:sz w:val="22"/>
          <w:szCs w:val="22"/>
        </w:rPr>
        <w:t>21</w:t>
      </w:r>
      <w:r w:rsidR="00E36797" w:rsidRPr="00B424A0">
        <w:rPr>
          <w:rFonts w:asciiTheme="majorHAnsi" w:hAnsiTheme="majorHAnsi"/>
          <w:b/>
          <w:sz w:val="22"/>
          <w:szCs w:val="22"/>
        </w:rPr>
        <w:t>.          2009 Q2 P1</w:t>
      </w:r>
    </w:p>
    <w:p w:rsidR="00B424A0" w:rsidRDefault="00E36797" w:rsidP="00B424A0">
      <w:pPr>
        <w:tabs>
          <w:tab w:val="num" w:pos="720"/>
        </w:tabs>
        <w:spacing w:line="276" w:lineRule="auto"/>
        <w:ind w:left="1170"/>
        <w:rPr>
          <w:rFonts w:asciiTheme="majorHAnsi" w:hAnsiTheme="majorHAnsi"/>
          <w:sz w:val="22"/>
          <w:szCs w:val="22"/>
        </w:rPr>
      </w:pPr>
      <w:r w:rsidRPr="00B424A0">
        <w:rPr>
          <w:rFonts w:asciiTheme="majorHAnsi" w:hAnsiTheme="majorHAnsi"/>
          <w:sz w:val="22"/>
          <w:szCs w:val="22"/>
        </w:rPr>
        <w:t xml:space="preserve"> In an experiment to determine the acceleration due to gravity, g, a student </w:t>
      </w:r>
    </w:p>
    <w:p w:rsidR="00B424A0" w:rsidRDefault="00E36797" w:rsidP="00B424A0">
      <w:pPr>
        <w:tabs>
          <w:tab w:val="num" w:pos="720"/>
        </w:tabs>
        <w:spacing w:line="276" w:lineRule="auto"/>
        <w:ind w:left="1170"/>
        <w:rPr>
          <w:rFonts w:asciiTheme="majorHAnsi" w:hAnsiTheme="majorHAnsi"/>
          <w:sz w:val="22"/>
          <w:szCs w:val="22"/>
        </w:rPr>
      </w:pPr>
      <w:r w:rsidRPr="00B424A0">
        <w:rPr>
          <w:rFonts w:asciiTheme="majorHAnsi" w:hAnsiTheme="majorHAnsi"/>
          <w:sz w:val="22"/>
          <w:szCs w:val="22"/>
        </w:rPr>
        <w:t xml:space="preserve">measured the period,T, and length ,L, of  a simple pendulum. For a length </w:t>
      </w:r>
    </w:p>
    <w:p w:rsidR="00B424A0" w:rsidRDefault="00E36797" w:rsidP="00B424A0">
      <w:pPr>
        <w:tabs>
          <w:tab w:val="num" w:pos="720"/>
        </w:tabs>
        <w:spacing w:line="276" w:lineRule="auto"/>
        <w:ind w:left="1170"/>
        <w:rPr>
          <w:rFonts w:asciiTheme="majorHAnsi" w:hAnsiTheme="majorHAnsi"/>
          <w:sz w:val="22"/>
          <w:szCs w:val="22"/>
        </w:rPr>
      </w:pPr>
      <w:r w:rsidRPr="00B424A0">
        <w:rPr>
          <w:rFonts w:asciiTheme="majorHAnsi" w:hAnsiTheme="majorHAnsi"/>
          <w:sz w:val="22"/>
          <w:szCs w:val="22"/>
        </w:rPr>
        <w:t xml:space="preserve">L=70.5cm, the period T obtained was 1.7s. </w:t>
      </w:r>
      <w:r w:rsidR="000B1695" w:rsidRPr="00B424A0">
        <w:rPr>
          <w:rFonts w:asciiTheme="majorHAnsi" w:hAnsiTheme="majorHAnsi"/>
          <w:sz w:val="22"/>
          <w:szCs w:val="22"/>
        </w:rPr>
        <w:t>G</w:t>
      </w:r>
      <w:r w:rsidRPr="00B424A0">
        <w:rPr>
          <w:rFonts w:asciiTheme="majorHAnsi" w:hAnsiTheme="majorHAnsi"/>
          <w:sz w:val="22"/>
          <w:szCs w:val="22"/>
        </w:rPr>
        <w:t>iven That</w:t>
      </w:r>
      <w:r w:rsidR="00773E8A" w:rsidRPr="00B424A0">
        <w:rPr>
          <w:rFonts w:asciiTheme="majorHAnsi" w:hAnsiTheme="majorHAnsi"/>
          <w:sz w:val="22"/>
          <w:szCs w:val="22"/>
        </w:rPr>
        <w:t xml:space="preserve"> </w:t>
      </w:r>
      <m:oMath>
        <m:r>
          <w:rPr>
            <w:rFonts w:ascii="Cambria Math" w:hAnsi="Cambria Math"/>
            <w:sz w:val="22"/>
            <w:szCs w:val="22"/>
          </w:rPr>
          <m:t>T</m:t>
        </m:r>
        <m:r>
          <w:rPr>
            <w:rFonts w:ascii="Cambria Math" w:hAnsiTheme="majorHAnsi"/>
            <w:sz w:val="22"/>
            <w:szCs w:val="22"/>
          </w:rPr>
          <m:t>=2</m:t>
        </m:r>
        <m:r>
          <w:rPr>
            <w:rFonts w:ascii="Cambria Math" w:hAnsi="Cambria Math"/>
            <w:sz w:val="22"/>
            <w:szCs w:val="22"/>
          </w:rPr>
          <m:t>π</m:t>
        </m:r>
        <m:rad>
          <m:radPr>
            <m:degHide m:val="on"/>
            <m:ctrlPr>
              <w:rPr>
                <w:rFonts w:ascii="Cambria Math" w:hAnsiTheme="majorHAnsi"/>
                <w:i/>
                <w:sz w:val="22"/>
                <w:szCs w:val="22"/>
              </w:rPr>
            </m:ctrlPr>
          </m:radPr>
          <m:deg/>
          <m:e>
            <m:r>
              <w:rPr>
                <w:rFonts w:ascii="Cambria Math" w:hAnsi="Cambria Math"/>
                <w:sz w:val="22"/>
                <w:szCs w:val="22"/>
              </w:rPr>
              <m:t>L</m:t>
            </m:r>
            <m:r>
              <w:rPr>
                <w:rFonts w:ascii="Cambria Math" w:hAnsiTheme="majorHAnsi"/>
                <w:sz w:val="22"/>
                <w:szCs w:val="22"/>
              </w:rPr>
              <m:t>/</m:t>
            </m:r>
            <m:r>
              <w:rPr>
                <w:rFonts w:ascii="Cambria Math" w:hAnsi="Cambria Math"/>
                <w:sz w:val="22"/>
                <w:szCs w:val="22"/>
              </w:rPr>
              <m:t>g</m:t>
            </m:r>
          </m:e>
        </m:rad>
        <m:r>
          <w:rPr>
            <w:rFonts w:ascii="Cambria Math" w:hAnsiTheme="majorHAnsi"/>
            <w:sz w:val="22"/>
            <w:szCs w:val="22"/>
          </w:rPr>
          <m:t xml:space="preserve"> </m:t>
        </m:r>
      </m:oMath>
      <w:r w:rsidR="00773E8A" w:rsidRPr="00B424A0">
        <w:rPr>
          <w:rFonts w:asciiTheme="majorHAnsi" w:hAnsiTheme="majorHAnsi"/>
          <w:sz w:val="22"/>
          <w:szCs w:val="22"/>
        </w:rPr>
        <w:t xml:space="preserve"> T=2</w:t>
      </w:r>
    </w:p>
    <w:p w:rsidR="00E36797" w:rsidRPr="00B424A0" w:rsidRDefault="00E36797" w:rsidP="00B424A0">
      <w:pPr>
        <w:tabs>
          <w:tab w:val="num" w:pos="720"/>
        </w:tabs>
        <w:spacing w:line="276" w:lineRule="auto"/>
        <w:ind w:left="1170"/>
        <w:rPr>
          <w:rFonts w:asciiTheme="majorHAnsi" w:hAnsiTheme="majorHAnsi"/>
          <w:b/>
          <w:sz w:val="22"/>
          <w:szCs w:val="22"/>
        </w:rPr>
      </w:pPr>
      <w:r w:rsidRPr="00B424A0">
        <w:rPr>
          <w:rFonts w:asciiTheme="majorHAnsi" w:hAnsiTheme="majorHAnsi"/>
          <w:sz w:val="22"/>
          <w:szCs w:val="22"/>
        </w:rPr>
        <w:t>determine the value of g correct t two significant figures.</w:t>
      </w:r>
    </w:p>
    <w:p w:rsidR="0066044E" w:rsidRPr="00B424A0" w:rsidRDefault="00E36797" w:rsidP="00E36797">
      <w:pPr>
        <w:rPr>
          <w:rFonts w:asciiTheme="majorHAnsi" w:hAnsiTheme="majorHAnsi"/>
          <w:sz w:val="22"/>
          <w:szCs w:val="22"/>
        </w:rPr>
      </w:pPr>
      <w:r w:rsidRPr="00B424A0">
        <w:rPr>
          <w:rFonts w:asciiTheme="majorHAnsi" w:hAnsiTheme="majorHAnsi"/>
          <w:sz w:val="22"/>
          <w:szCs w:val="22"/>
        </w:rPr>
        <w:t xml:space="preserve">                                                                                                                        </w:t>
      </w:r>
      <w:r w:rsidRPr="00B424A0">
        <w:rPr>
          <w:rFonts w:asciiTheme="majorHAnsi" w:hAnsiTheme="majorHAnsi"/>
          <w:sz w:val="22"/>
          <w:szCs w:val="22"/>
        </w:rPr>
        <w:tab/>
      </w:r>
      <w:r w:rsidR="00B424A0">
        <w:rPr>
          <w:rFonts w:asciiTheme="majorHAnsi" w:hAnsiTheme="majorHAnsi"/>
          <w:sz w:val="22"/>
          <w:szCs w:val="22"/>
        </w:rPr>
        <w:tab/>
      </w:r>
      <w:r w:rsidR="00B424A0">
        <w:rPr>
          <w:rFonts w:asciiTheme="majorHAnsi" w:hAnsiTheme="majorHAnsi"/>
          <w:sz w:val="22"/>
          <w:szCs w:val="22"/>
        </w:rPr>
        <w:tab/>
      </w:r>
      <w:r w:rsidRPr="00B424A0">
        <w:rPr>
          <w:rFonts w:asciiTheme="majorHAnsi" w:hAnsiTheme="majorHAnsi"/>
          <w:sz w:val="22"/>
          <w:szCs w:val="22"/>
        </w:rPr>
        <w:t>(2 marks)</w:t>
      </w:r>
    </w:p>
    <w:p w:rsidR="00E36797" w:rsidRPr="00B424A0" w:rsidRDefault="0066044E" w:rsidP="00E36797">
      <w:pPr>
        <w:rPr>
          <w:rFonts w:asciiTheme="majorHAnsi" w:hAnsiTheme="majorHAnsi"/>
          <w:b/>
          <w:sz w:val="22"/>
          <w:szCs w:val="22"/>
        </w:rPr>
      </w:pPr>
      <w:r w:rsidRPr="00B424A0">
        <w:rPr>
          <w:rFonts w:asciiTheme="majorHAnsi" w:hAnsiTheme="majorHAnsi"/>
          <w:b/>
          <w:sz w:val="22"/>
          <w:szCs w:val="22"/>
        </w:rPr>
        <w:t>2</w:t>
      </w:r>
      <w:r w:rsidR="001A0E7C" w:rsidRPr="00B424A0">
        <w:rPr>
          <w:rFonts w:asciiTheme="majorHAnsi" w:hAnsiTheme="majorHAnsi"/>
          <w:b/>
          <w:sz w:val="22"/>
          <w:szCs w:val="22"/>
        </w:rPr>
        <w:t>2</w:t>
      </w:r>
      <w:r w:rsidR="00E36797" w:rsidRPr="00B424A0">
        <w:rPr>
          <w:rFonts w:asciiTheme="majorHAnsi" w:hAnsiTheme="majorHAnsi"/>
          <w:b/>
          <w:sz w:val="22"/>
          <w:szCs w:val="22"/>
        </w:rPr>
        <w:t>.          2009 Q12 P1</w:t>
      </w:r>
    </w:p>
    <w:p w:rsidR="00E36797" w:rsidRPr="00B424A0" w:rsidRDefault="00E36797" w:rsidP="00E36797">
      <w:pPr>
        <w:rPr>
          <w:rFonts w:asciiTheme="majorHAnsi" w:hAnsiTheme="majorHAnsi"/>
          <w:sz w:val="22"/>
          <w:szCs w:val="22"/>
        </w:rPr>
      </w:pPr>
      <w:r w:rsidRPr="00B424A0">
        <w:rPr>
          <w:rFonts w:asciiTheme="majorHAnsi" w:hAnsiTheme="majorHAnsi"/>
          <w:sz w:val="22"/>
          <w:szCs w:val="22"/>
        </w:rPr>
        <w:t xml:space="preserve">                     Figure 7 (a) shows the acceleration-time graph for a certain motion</w:t>
      </w:r>
    </w:p>
    <w:p w:rsidR="00E36797" w:rsidRPr="00B424A0" w:rsidRDefault="00E36797" w:rsidP="00E36797">
      <w:pPr>
        <w:rPr>
          <w:rFonts w:asciiTheme="majorHAnsi" w:hAnsiTheme="majorHAnsi"/>
          <w:sz w:val="22"/>
          <w:szCs w:val="22"/>
        </w:rPr>
      </w:pPr>
    </w:p>
    <w:p w:rsidR="00E36797" w:rsidRPr="00B424A0" w:rsidRDefault="009C076F" w:rsidP="00E36797">
      <w:pPr>
        <w:ind w:left="720"/>
        <w:rPr>
          <w:rFonts w:asciiTheme="majorHAnsi" w:hAnsiTheme="majorHAnsi"/>
          <w:sz w:val="22"/>
          <w:szCs w:val="22"/>
        </w:rPr>
      </w:pPr>
      <w:r w:rsidRPr="00B424A0">
        <w:rPr>
          <w:rFonts w:asciiTheme="majorHAnsi" w:hAnsiTheme="majorHAnsi"/>
          <w:sz w:val="22"/>
          <w:szCs w:val="22"/>
        </w:rPr>
        <w:t xml:space="preserve">             </w:t>
      </w:r>
      <w:r w:rsidR="00E36797" w:rsidRPr="00B424A0">
        <w:rPr>
          <w:rFonts w:asciiTheme="majorHAnsi" w:hAnsiTheme="majorHAnsi"/>
          <w:noProof/>
          <w:sz w:val="22"/>
          <w:szCs w:val="22"/>
          <w:lang w:val="en-US" w:eastAsia="en-US"/>
        </w:rPr>
        <w:drawing>
          <wp:inline distT="0" distB="0" distL="0" distR="0">
            <wp:extent cx="4848225" cy="2466975"/>
            <wp:effectExtent l="19050" t="0" r="9525" b="0"/>
            <wp:docPr id="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4848225" cy="2466975"/>
                    </a:xfrm>
                    <a:prstGeom prst="rect">
                      <a:avLst/>
                    </a:prstGeom>
                    <a:noFill/>
                    <a:ln w="9525">
                      <a:noFill/>
                      <a:miter lim="800000"/>
                      <a:headEnd/>
                      <a:tailEnd/>
                    </a:ln>
                  </pic:spPr>
                </pic:pic>
              </a:graphicData>
            </a:graphic>
          </wp:inline>
        </w:drawing>
      </w:r>
    </w:p>
    <w:p w:rsidR="00100B88" w:rsidRPr="00B424A0" w:rsidRDefault="00100B88" w:rsidP="00E36797">
      <w:pPr>
        <w:ind w:left="720"/>
        <w:rPr>
          <w:rFonts w:asciiTheme="majorHAnsi" w:hAnsiTheme="majorHAnsi"/>
          <w:sz w:val="22"/>
          <w:szCs w:val="22"/>
        </w:rPr>
      </w:pPr>
    </w:p>
    <w:p w:rsidR="00B424A0" w:rsidRDefault="00B424A0" w:rsidP="00E36797">
      <w:pPr>
        <w:ind w:left="720"/>
        <w:rPr>
          <w:rFonts w:asciiTheme="majorHAnsi" w:hAnsiTheme="majorHAnsi"/>
          <w:sz w:val="22"/>
          <w:szCs w:val="22"/>
        </w:rPr>
      </w:pPr>
      <w:r>
        <w:rPr>
          <w:rFonts w:asciiTheme="majorHAnsi" w:hAnsiTheme="majorHAnsi"/>
          <w:sz w:val="22"/>
          <w:szCs w:val="22"/>
        </w:rPr>
        <w:t xml:space="preserve">     </w:t>
      </w:r>
      <w:r w:rsidR="00E36797" w:rsidRPr="00B424A0">
        <w:rPr>
          <w:rFonts w:asciiTheme="majorHAnsi" w:hAnsiTheme="majorHAnsi"/>
          <w:sz w:val="22"/>
          <w:szCs w:val="22"/>
        </w:rPr>
        <w:t xml:space="preserve">On the axes provided in figure 7 (b), sketch the displacement-time graph for </w:t>
      </w:r>
    </w:p>
    <w:p w:rsidR="00E36797" w:rsidRPr="00B424A0" w:rsidRDefault="00B424A0" w:rsidP="00E36797">
      <w:pPr>
        <w:ind w:left="720"/>
        <w:rPr>
          <w:rFonts w:asciiTheme="majorHAnsi" w:hAnsiTheme="majorHAnsi"/>
          <w:sz w:val="22"/>
          <w:szCs w:val="22"/>
        </w:rPr>
      </w:pPr>
      <w:r>
        <w:rPr>
          <w:rFonts w:asciiTheme="majorHAnsi" w:hAnsiTheme="majorHAnsi"/>
          <w:sz w:val="22"/>
          <w:szCs w:val="22"/>
        </w:rPr>
        <w:t xml:space="preserve">     </w:t>
      </w:r>
      <w:r w:rsidR="00E36797" w:rsidRPr="00B424A0">
        <w:rPr>
          <w:rFonts w:asciiTheme="majorHAnsi" w:hAnsiTheme="majorHAnsi"/>
          <w:sz w:val="22"/>
          <w:szCs w:val="22"/>
        </w:rPr>
        <w:t xml:space="preserve">the same motion. </w:t>
      </w:r>
      <w:r w:rsidR="00E36797" w:rsidRPr="00B424A0">
        <w:rPr>
          <w:rFonts w:asciiTheme="majorHAnsi" w:hAnsiTheme="majorHAnsi"/>
          <w:sz w:val="22"/>
          <w:szCs w:val="22"/>
        </w:rPr>
        <w:tab/>
      </w:r>
      <w:r w:rsidR="00E36797" w:rsidRPr="00B424A0">
        <w:rPr>
          <w:rFonts w:asciiTheme="majorHAnsi" w:hAnsiTheme="majorHAnsi"/>
          <w:sz w:val="22"/>
          <w:szCs w:val="22"/>
        </w:rPr>
        <w:tab/>
      </w:r>
      <w:r w:rsidR="00E36797" w:rsidRPr="00B424A0">
        <w:rPr>
          <w:rFonts w:asciiTheme="majorHAnsi" w:hAnsiTheme="majorHAnsi"/>
          <w:sz w:val="22"/>
          <w:szCs w:val="22"/>
        </w:rPr>
        <w:tab/>
      </w:r>
      <w:r w:rsidR="00E36797" w:rsidRPr="00B424A0">
        <w:rPr>
          <w:rFonts w:asciiTheme="majorHAnsi" w:hAnsiTheme="majorHAnsi"/>
          <w:sz w:val="22"/>
          <w:szCs w:val="22"/>
        </w:rPr>
        <w:tab/>
      </w:r>
      <w:r w:rsidR="00E36797" w:rsidRPr="00B424A0">
        <w:rPr>
          <w:rFonts w:asciiTheme="majorHAnsi" w:hAnsiTheme="majorHAnsi"/>
          <w:sz w:val="22"/>
          <w:szCs w:val="22"/>
        </w:rPr>
        <w:tab/>
      </w:r>
      <w:r w:rsidR="00E36797" w:rsidRPr="00B424A0">
        <w:rPr>
          <w:rFonts w:asciiTheme="majorHAnsi" w:hAnsiTheme="majorHAnsi"/>
          <w:sz w:val="22"/>
          <w:szCs w:val="22"/>
        </w:rPr>
        <w:tab/>
      </w:r>
      <w:r w:rsidR="00E36797" w:rsidRPr="00B424A0">
        <w:rPr>
          <w:rFonts w:asciiTheme="majorHAnsi" w:hAnsiTheme="majorHAnsi"/>
          <w:sz w:val="22"/>
          <w:szCs w:val="22"/>
        </w:rPr>
        <w:tab/>
        <w:t xml:space="preserve">                          (1 mark)</w:t>
      </w:r>
    </w:p>
    <w:p w:rsidR="00E36797" w:rsidRPr="00B424A0" w:rsidRDefault="00E36797" w:rsidP="00E36797">
      <w:pPr>
        <w:ind w:left="720"/>
        <w:rPr>
          <w:rFonts w:asciiTheme="majorHAnsi" w:hAnsiTheme="majorHAnsi"/>
          <w:sz w:val="22"/>
          <w:szCs w:val="22"/>
        </w:rPr>
      </w:pPr>
    </w:p>
    <w:p w:rsidR="00E36797" w:rsidRPr="00B424A0" w:rsidRDefault="00E36797" w:rsidP="00E36797">
      <w:pPr>
        <w:rPr>
          <w:rFonts w:asciiTheme="majorHAnsi" w:hAnsiTheme="majorHAnsi"/>
          <w:b/>
          <w:sz w:val="22"/>
          <w:szCs w:val="22"/>
        </w:rPr>
      </w:pPr>
      <w:r w:rsidRPr="00B424A0">
        <w:rPr>
          <w:rFonts w:asciiTheme="majorHAnsi" w:hAnsiTheme="majorHAnsi"/>
          <w:b/>
          <w:sz w:val="22"/>
          <w:szCs w:val="22"/>
        </w:rPr>
        <w:t>2</w:t>
      </w:r>
      <w:r w:rsidR="001A0E7C" w:rsidRPr="00B424A0">
        <w:rPr>
          <w:rFonts w:asciiTheme="majorHAnsi" w:hAnsiTheme="majorHAnsi"/>
          <w:b/>
          <w:sz w:val="22"/>
          <w:szCs w:val="22"/>
        </w:rPr>
        <w:t>3</w:t>
      </w:r>
      <w:r w:rsidRPr="00B424A0">
        <w:rPr>
          <w:rFonts w:asciiTheme="majorHAnsi" w:hAnsiTheme="majorHAnsi"/>
          <w:b/>
          <w:sz w:val="22"/>
          <w:szCs w:val="22"/>
        </w:rPr>
        <w:t>.        2010 Q8 P1</w:t>
      </w:r>
    </w:p>
    <w:p w:rsidR="00B424A0" w:rsidRDefault="00E36797" w:rsidP="0066044E">
      <w:pPr>
        <w:pStyle w:val="ListParagraph"/>
        <w:spacing w:after="0"/>
        <w:ind w:left="1134"/>
        <w:rPr>
          <w:rFonts w:asciiTheme="majorHAnsi" w:hAnsiTheme="majorHAnsi" w:cs="Times New Roman"/>
        </w:rPr>
      </w:pPr>
      <w:r w:rsidRPr="00B424A0">
        <w:rPr>
          <w:rFonts w:asciiTheme="majorHAnsi" w:hAnsiTheme="majorHAnsi" w:cs="Times New Roman"/>
        </w:rPr>
        <w:t xml:space="preserve">A cart of mass 30kg is pushed along a horizontal path by a horizontal force </w:t>
      </w:r>
    </w:p>
    <w:p w:rsidR="00B424A0" w:rsidRDefault="00E36797" w:rsidP="0066044E">
      <w:pPr>
        <w:pStyle w:val="ListParagraph"/>
        <w:spacing w:after="0"/>
        <w:ind w:left="1134"/>
        <w:rPr>
          <w:rFonts w:asciiTheme="majorHAnsi" w:hAnsiTheme="majorHAnsi" w:cs="Times New Roman"/>
        </w:rPr>
      </w:pPr>
      <w:r w:rsidRPr="00B424A0">
        <w:rPr>
          <w:rFonts w:asciiTheme="majorHAnsi" w:hAnsiTheme="majorHAnsi" w:cs="Times New Roman"/>
        </w:rPr>
        <w:t xml:space="preserve">of 8N and moves with a constant velocity. The force is then increased to </w:t>
      </w:r>
    </w:p>
    <w:p w:rsidR="00E36797" w:rsidRPr="00B424A0" w:rsidRDefault="00E36797" w:rsidP="0066044E">
      <w:pPr>
        <w:pStyle w:val="ListParagraph"/>
        <w:spacing w:after="0"/>
        <w:ind w:left="1134"/>
        <w:rPr>
          <w:rFonts w:asciiTheme="majorHAnsi" w:hAnsiTheme="majorHAnsi" w:cs="Times New Roman"/>
        </w:rPr>
      </w:pPr>
      <w:r w:rsidRPr="00B424A0">
        <w:rPr>
          <w:rFonts w:asciiTheme="majorHAnsi" w:hAnsiTheme="majorHAnsi" w:cs="Times New Roman"/>
        </w:rPr>
        <w:t>14N. Determine:</w:t>
      </w:r>
    </w:p>
    <w:p w:rsidR="00E36797" w:rsidRPr="00B424A0" w:rsidRDefault="00E36797" w:rsidP="0066044E">
      <w:pPr>
        <w:pStyle w:val="ListParagraph"/>
        <w:numPr>
          <w:ilvl w:val="0"/>
          <w:numId w:val="1"/>
        </w:numPr>
        <w:tabs>
          <w:tab w:val="left" w:pos="1701"/>
        </w:tabs>
        <w:spacing w:after="0"/>
        <w:ind w:left="1418" w:firstLine="0"/>
        <w:rPr>
          <w:rFonts w:asciiTheme="majorHAnsi" w:hAnsiTheme="majorHAnsi" w:cs="Times New Roman"/>
        </w:rPr>
      </w:pPr>
      <w:r w:rsidRPr="00B424A0">
        <w:rPr>
          <w:rFonts w:asciiTheme="majorHAnsi" w:hAnsiTheme="majorHAnsi" w:cs="Times New Roman"/>
        </w:rPr>
        <w:t>The resistance to the motion of the cart.</w:t>
      </w:r>
    </w:p>
    <w:p w:rsidR="00E36797" w:rsidRPr="00B424A0" w:rsidRDefault="00E36797" w:rsidP="00E36797">
      <w:pPr>
        <w:pStyle w:val="ListParagraph"/>
        <w:spacing w:after="0"/>
        <w:ind w:left="180"/>
        <w:rPr>
          <w:rFonts w:asciiTheme="majorHAnsi" w:hAnsiTheme="majorHAnsi" w:cs="Times New Roman"/>
        </w:rPr>
      </w:pPr>
      <w:r w:rsidRPr="00B424A0">
        <w:rPr>
          <w:rFonts w:asciiTheme="majorHAnsi" w:hAnsiTheme="majorHAnsi" w:cs="Times New Roman"/>
        </w:rPr>
        <w:t xml:space="preserve">                    </w:t>
      </w:r>
      <w:r w:rsidR="00B424A0">
        <w:rPr>
          <w:rFonts w:asciiTheme="majorHAnsi" w:hAnsiTheme="majorHAnsi" w:cs="Times New Roman"/>
        </w:rPr>
        <w:t xml:space="preserve">    </w:t>
      </w:r>
      <w:r w:rsidRPr="00B424A0">
        <w:rPr>
          <w:rFonts w:asciiTheme="majorHAnsi" w:hAnsiTheme="majorHAnsi" w:cs="Times New Roman"/>
        </w:rPr>
        <w:t xml:space="preserve"> ii)The acceleration of the cart.</w:t>
      </w:r>
    </w:p>
    <w:p w:rsidR="00E36797" w:rsidRDefault="00E36797" w:rsidP="00E36797">
      <w:pPr>
        <w:pStyle w:val="ListParagraph"/>
        <w:spacing w:after="0"/>
        <w:ind w:left="180"/>
        <w:rPr>
          <w:rFonts w:ascii="Times New Roman" w:hAnsi="Times New Roman" w:cs="Times New Roman"/>
          <w:sz w:val="24"/>
          <w:szCs w:val="24"/>
        </w:rPr>
      </w:pPr>
    </w:p>
    <w:p w:rsidR="00100B88" w:rsidRDefault="00100B88" w:rsidP="00E36797">
      <w:pPr>
        <w:pStyle w:val="ListParagraph"/>
        <w:spacing w:after="0"/>
        <w:ind w:left="180"/>
        <w:rPr>
          <w:rFonts w:ascii="Times New Roman" w:hAnsi="Times New Roman" w:cs="Times New Roman"/>
          <w:sz w:val="24"/>
          <w:szCs w:val="24"/>
        </w:rPr>
      </w:pPr>
    </w:p>
    <w:p w:rsidR="00E36797" w:rsidRPr="00B424A0" w:rsidRDefault="00E36797" w:rsidP="00B424A0">
      <w:pPr>
        <w:pStyle w:val="ListParagraph"/>
        <w:spacing w:after="0"/>
        <w:ind w:left="0"/>
        <w:rPr>
          <w:rFonts w:asciiTheme="majorHAnsi" w:hAnsiTheme="majorHAnsi" w:cs="Times New Roman"/>
          <w:b/>
        </w:rPr>
      </w:pPr>
      <w:r w:rsidRPr="00B424A0">
        <w:rPr>
          <w:rFonts w:asciiTheme="majorHAnsi" w:hAnsiTheme="majorHAnsi" w:cs="Times New Roman"/>
          <w:b/>
        </w:rPr>
        <w:lastRenderedPageBreak/>
        <w:t>2</w:t>
      </w:r>
      <w:r w:rsidR="001A0E7C" w:rsidRPr="00B424A0">
        <w:rPr>
          <w:rFonts w:asciiTheme="majorHAnsi" w:hAnsiTheme="majorHAnsi" w:cs="Times New Roman"/>
          <w:b/>
        </w:rPr>
        <w:t>4</w:t>
      </w:r>
      <w:r w:rsidRPr="00B424A0">
        <w:rPr>
          <w:rFonts w:asciiTheme="majorHAnsi" w:hAnsiTheme="majorHAnsi" w:cs="Times New Roman"/>
          <w:b/>
        </w:rPr>
        <w:t>.          2010 Q19 P1</w:t>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t xml:space="preserve">               a) Figure 9 shows a velocity-time graph for the motion of a certain body.</w:t>
      </w:r>
    </w:p>
    <w:p w:rsidR="00E36797" w:rsidRPr="00B424A0" w:rsidRDefault="00E36797" w:rsidP="00B424A0">
      <w:pPr>
        <w:tabs>
          <w:tab w:val="left" w:pos="397"/>
        </w:tabs>
        <w:spacing w:line="276" w:lineRule="auto"/>
        <w:jc w:val="both"/>
        <w:rPr>
          <w:rFonts w:asciiTheme="majorHAnsi" w:hAnsiTheme="majorHAnsi"/>
          <w:sz w:val="22"/>
          <w:szCs w:val="22"/>
        </w:rPr>
      </w:pPr>
      <w:r w:rsidRPr="00B424A0">
        <w:rPr>
          <w:rFonts w:asciiTheme="majorHAnsi" w:hAnsiTheme="majorHAnsi"/>
          <w:sz w:val="22"/>
          <w:szCs w:val="22"/>
        </w:rPr>
        <w:t xml:space="preserve">            </w:t>
      </w:r>
      <w:r w:rsidRPr="00B424A0">
        <w:rPr>
          <w:rFonts w:asciiTheme="majorHAnsi" w:hAnsiTheme="majorHAnsi"/>
          <w:noProof/>
          <w:sz w:val="22"/>
          <w:szCs w:val="22"/>
          <w:lang w:val="en-US" w:eastAsia="en-US"/>
        </w:rPr>
        <w:drawing>
          <wp:inline distT="0" distB="0" distL="0" distR="0">
            <wp:extent cx="4371975" cy="1771650"/>
            <wp:effectExtent l="19050" t="0" r="9525" b="0"/>
            <wp:docPr id="523" name="Picture 18" descr="Phy p1 q 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hy p1 q 19.tif"/>
                    <pic:cNvPicPr>
                      <a:picLocks noChangeAspect="1" noChangeArrowheads="1"/>
                    </pic:cNvPicPr>
                  </pic:nvPicPr>
                  <pic:blipFill>
                    <a:blip r:embed="rId16" cstate="print"/>
                    <a:srcRect t="15469" b="4825"/>
                    <a:stretch>
                      <a:fillRect/>
                    </a:stretch>
                  </pic:blipFill>
                  <pic:spPr bwMode="auto">
                    <a:xfrm>
                      <a:off x="0" y="0"/>
                      <a:ext cx="4371975" cy="1771650"/>
                    </a:xfrm>
                    <a:prstGeom prst="rect">
                      <a:avLst/>
                    </a:prstGeom>
                    <a:noFill/>
                    <a:ln w="9525">
                      <a:noFill/>
                      <a:miter lim="800000"/>
                      <a:headEnd/>
                      <a:tailEnd/>
                    </a:ln>
                  </pic:spPr>
                </pic:pic>
              </a:graphicData>
            </a:graphic>
          </wp:inline>
        </w:drawing>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 xml:space="preserve">       Describe the motion of the body in the region.</w:t>
      </w:r>
      <w:r w:rsidRPr="00B424A0">
        <w:rPr>
          <w:rFonts w:asciiTheme="majorHAnsi" w:hAnsiTheme="majorHAnsi"/>
          <w:sz w:val="22"/>
          <w:szCs w:val="22"/>
        </w:rPr>
        <w:tab/>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t xml:space="preserve">               i)</w:t>
      </w:r>
      <w:r w:rsidRPr="00B424A0">
        <w:rPr>
          <w:rFonts w:asciiTheme="majorHAnsi" w:hAnsiTheme="majorHAnsi"/>
          <w:sz w:val="22"/>
          <w:szCs w:val="22"/>
        </w:rPr>
        <w:tab/>
      </w:r>
      <w:r w:rsidRPr="00B424A0">
        <w:rPr>
          <w:rFonts w:asciiTheme="majorHAnsi" w:hAnsiTheme="majorHAnsi"/>
          <w:b/>
          <w:bCs/>
          <w:sz w:val="22"/>
          <w:szCs w:val="22"/>
        </w:rPr>
        <w:t>OA</w:t>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(1 mark)</w:t>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t xml:space="preserve">              ii)</w:t>
      </w:r>
      <w:r w:rsidRPr="00B424A0">
        <w:rPr>
          <w:rFonts w:asciiTheme="majorHAnsi" w:hAnsiTheme="majorHAnsi"/>
          <w:sz w:val="22"/>
          <w:szCs w:val="22"/>
        </w:rPr>
        <w:tab/>
      </w:r>
      <w:r w:rsidRPr="00B424A0">
        <w:rPr>
          <w:rFonts w:asciiTheme="majorHAnsi" w:hAnsiTheme="majorHAnsi"/>
          <w:b/>
          <w:bCs/>
          <w:sz w:val="22"/>
          <w:szCs w:val="22"/>
        </w:rPr>
        <w:t>AB</w:t>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(1 mark)</w:t>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t xml:space="preserve">             iii)</w:t>
      </w:r>
      <w:r w:rsidRPr="00B424A0">
        <w:rPr>
          <w:rFonts w:asciiTheme="majorHAnsi" w:hAnsiTheme="majorHAnsi"/>
          <w:sz w:val="22"/>
          <w:szCs w:val="22"/>
        </w:rPr>
        <w:tab/>
      </w:r>
      <w:r w:rsidRPr="00B424A0">
        <w:rPr>
          <w:rFonts w:asciiTheme="majorHAnsi" w:hAnsiTheme="majorHAnsi"/>
          <w:b/>
          <w:bCs/>
          <w:sz w:val="22"/>
          <w:szCs w:val="22"/>
        </w:rPr>
        <w:t>BC</w:t>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(1 mark)</w:t>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 xml:space="preserve">        </w:t>
      </w:r>
      <w:r w:rsidR="00B424A0">
        <w:rPr>
          <w:rFonts w:asciiTheme="majorHAnsi" w:hAnsiTheme="majorHAnsi"/>
          <w:sz w:val="22"/>
          <w:szCs w:val="22"/>
        </w:rPr>
        <w:t xml:space="preserve">     </w:t>
      </w:r>
      <w:r w:rsidRPr="00B424A0">
        <w:rPr>
          <w:rFonts w:asciiTheme="majorHAnsi" w:hAnsiTheme="majorHAnsi"/>
          <w:sz w:val="22"/>
          <w:szCs w:val="22"/>
        </w:rPr>
        <w:t xml:space="preserve">  b) A car moving initially at 10ms</w:t>
      </w:r>
      <w:r w:rsidRPr="00B424A0">
        <w:rPr>
          <w:rFonts w:asciiTheme="majorHAnsi" w:hAnsiTheme="majorHAnsi"/>
          <w:position w:val="7"/>
          <w:sz w:val="22"/>
          <w:szCs w:val="22"/>
        </w:rPr>
        <w:t>-1</w:t>
      </w:r>
      <w:r w:rsidRPr="00B424A0">
        <w:rPr>
          <w:rFonts w:asciiTheme="majorHAnsi" w:hAnsiTheme="majorHAnsi"/>
          <w:sz w:val="22"/>
          <w:szCs w:val="22"/>
        </w:rPr>
        <w:t xml:space="preserve"> decelerates at 2.5ms</w:t>
      </w:r>
      <w:r w:rsidRPr="00B424A0">
        <w:rPr>
          <w:rFonts w:asciiTheme="majorHAnsi" w:hAnsiTheme="majorHAnsi"/>
          <w:position w:val="7"/>
          <w:sz w:val="22"/>
          <w:szCs w:val="22"/>
        </w:rPr>
        <w:t>-2</w:t>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t xml:space="preserve">         </w:t>
      </w:r>
      <w:r w:rsidR="00B424A0">
        <w:rPr>
          <w:rFonts w:asciiTheme="majorHAnsi" w:hAnsiTheme="majorHAnsi"/>
          <w:sz w:val="22"/>
          <w:szCs w:val="22"/>
        </w:rPr>
        <w:t xml:space="preserve">     </w:t>
      </w:r>
      <w:r w:rsidRPr="00B424A0">
        <w:rPr>
          <w:rFonts w:asciiTheme="majorHAnsi" w:hAnsiTheme="majorHAnsi"/>
          <w:sz w:val="22"/>
          <w:szCs w:val="22"/>
        </w:rPr>
        <w:t xml:space="preserve"> i)</w:t>
      </w:r>
      <w:r w:rsidRPr="00B424A0">
        <w:rPr>
          <w:rFonts w:asciiTheme="majorHAnsi" w:hAnsiTheme="majorHAnsi"/>
          <w:sz w:val="22"/>
          <w:szCs w:val="22"/>
        </w:rPr>
        <w:tab/>
        <w:t>Determine</w:t>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t xml:space="preserve">               </w:t>
      </w:r>
      <w:r w:rsidR="00100B88" w:rsidRPr="00B424A0">
        <w:rPr>
          <w:rFonts w:asciiTheme="majorHAnsi" w:hAnsiTheme="majorHAnsi"/>
          <w:sz w:val="22"/>
          <w:szCs w:val="22"/>
        </w:rPr>
        <w:t>I</w:t>
      </w:r>
      <w:r w:rsidRPr="00B424A0">
        <w:rPr>
          <w:rFonts w:asciiTheme="majorHAnsi" w:hAnsiTheme="majorHAnsi"/>
          <w:sz w:val="22"/>
          <w:szCs w:val="22"/>
        </w:rPr>
        <w:t>)</w:t>
      </w:r>
      <w:r w:rsidRPr="00B424A0">
        <w:rPr>
          <w:rFonts w:asciiTheme="majorHAnsi" w:hAnsiTheme="majorHAnsi"/>
          <w:sz w:val="22"/>
          <w:szCs w:val="22"/>
        </w:rPr>
        <w:tab/>
        <w:t>its velocity after 1.5s:</w:t>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t xml:space="preserve">               ii) the distance travelled in 1.5s</w:t>
      </w:r>
      <w:r w:rsidRPr="00B424A0">
        <w:rPr>
          <w:rFonts w:asciiTheme="majorHAnsi" w:hAnsiTheme="majorHAnsi"/>
          <w:sz w:val="22"/>
          <w:szCs w:val="22"/>
        </w:rPr>
        <w:tab/>
        <w:t xml:space="preserve">                                             </w:t>
      </w:r>
      <w:r w:rsidRPr="00B424A0">
        <w:rPr>
          <w:rFonts w:asciiTheme="majorHAnsi" w:hAnsiTheme="majorHAnsi"/>
          <w:sz w:val="22"/>
          <w:szCs w:val="22"/>
        </w:rPr>
        <w:tab/>
      </w:r>
      <w:r w:rsidRPr="00B424A0">
        <w:rPr>
          <w:rFonts w:asciiTheme="majorHAnsi" w:hAnsiTheme="majorHAnsi"/>
          <w:sz w:val="22"/>
          <w:szCs w:val="22"/>
        </w:rPr>
        <w:tab/>
        <w:t>(2 marks)</w:t>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t xml:space="preserve">               iii) the time taken for the car to stop</w:t>
      </w:r>
      <w:r w:rsidRPr="00B424A0">
        <w:rPr>
          <w:rFonts w:asciiTheme="majorHAnsi" w:hAnsiTheme="majorHAnsi"/>
          <w:sz w:val="22"/>
          <w:szCs w:val="22"/>
        </w:rPr>
        <w:tab/>
        <w:t xml:space="preserve">                                 </w:t>
      </w:r>
      <w:r w:rsidRPr="00B424A0">
        <w:rPr>
          <w:rFonts w:asciiTheme="majorHAnsi" w:hAnsiTheme="majorHAnsi"/>
          <w:sz w:val="22"/>
          <w:szCs w:val="22"/>
        </w:rPr>
        <w:tab/>
      </w:r>
      <w:r w:rsidRPr="00B424A0">
        <w:rPr>
          <w:rFonts w:asciiTheme="majorHAnsi" w:hAnsiTheme="majorHAnsi"/>
          <w:sz w:val="22"/>
          <w:szCs w:val="22"/>
        </w:rPr>
        <w:tab/>
        <w:t>(2 marks)</w:t>
      </w:r>
    </w:p>
    <w:p w:rsidR="0066044E" w:rsidRPr="00B424A0" w:rsidRDefault="0066044E" w:rsidP="00B424A0">
      <w:pPr>
        <w:tabs>
          <w:tab w:val="left" w:pos="397"/>
        </w:tabs>
        <w:spacing w:line="276" w:lineRule="auto"/>
        <w:ind w:left="360" w:hanging="397"/>
        <w:jc w:val="both"/>
        <w:rPr>
          <w:rFonts w:asciiTheme="majorHAnsi" w:hAnsiTheme="majorHAnsi"/>
          <w:sz w:val="22"/>
          <w:szCs w:val="22"/>
        </w:rPr>
      </w:pPr>
    </w:p>
    <w:p w:rsidR="00B424A0" w:rsidRDefault="00E36797" w:rsidP="00B424A0">
      <w:pPr>
        <w:tabs>
          <w:tab w:val="left" w:pos="397"/>
        </w:tabs>
        <w:spacing w:line="276" w:lineRule="auto"/>
        <w:ind w:left="720" w:hanging="397"/>
        <w:jc w:val="both"/>
        <w:rPr>
          <w:rFonts w:asciiTheme="majorHAnsi" w:hAnsiTheme="majorHAnsi"/>
          <w:sz w:val="22"/>
          <w:szCs w:val="22"/>
        </w:rPr>
      </w:pPr>
      <w:r w:rsidRPr="00B424A0">
        <w:rPr>
          <w:rFonts w:asciiTheme="majorHAnsi" w:hAnsiTheme="majorHAnsi"/>
          <w:sz w:val="22"/>
          <w:szCs w:val="22"/>
        </w:rPr>
        <w:tab/>
        <w:t xml:space="preserve">     </w:t>
      </w:r>
      <w:r w:rsidR="00B424A0">
        <w:rPr>
          <w:rFonts w:asciiTheme="majorHAnsi" w:hAnsiTheme="majorHAnsi"/>
          <w:sz w:val="22"/>
          <w:szCs w:val="22"/>
        </w:rPr>
        <w:t xml:space="preserve">  </w:t>
      </w:r>
      <w:r w:rsidRPr="00B424A0">
        <w:rPr>
          <w:rFonts w:asciiTheme="majorHAnsi" w:hAnsiTheme="majorHAnsi"/>
          <w:sz w:val="22"/>
          <w:szCs w:val="22"/>
        </w:rPr>
        <w:t xml:space="preserve"> ii) Sketch the velocity-time graph for the motion of the car up to the time</w:t>
      </w:r>
    </w:p>
    <w:p w:rsidR="00E36797" w:rsidRPr="00B424A0" w:rsidRDefault="00B424A0" w:rsidP="00B424A0">
      <w:pPr>
        <w:tabs>
          <w:tab w:val="left" w:pos="397"/>
        </w:tabs>
        <w:spacing w:line="276" w:lineRule="auto"/>
        <w:ind w:left="720" w:hanging="397"/>
        <w:jc w:val="both"/>
        <w:rPr>
          <w:rFonts w:asciiTheme="majorHAnsi" w:hAnsiTheme="majorHAnsi"/>
          <w:sz w:val="22"/>
          <w:szCs w:val="22"/>
        </w:rPr>
      </w:pPr>
      <w:r>
        <w:rPr>
          <w:rFonts w:asciiTheme="majorHAnsi" w:hAnsiTheme="majorHAnsi"/>
          <w:sz w:val="22"/>
          <w:szCs w:val="22"/>
        </w:rPr>
        <w:t xml:space="preserve">              </w:t>
      </w:r>
      <w:r w:rsidR="00E36797" w:rsidRPr="00B424A0">
        <w:rPr>
          <w:rFonts w:asciiTheme="majorHAnsi" w:hAnsiTheme="majorHAnsi"/>
          <w:sz w:val="22"/>
          <w:szCs w:val="22"/>
        </w:rPr>
        <w:t xml:space="preserve"> the car stopped.</w:t>
      </w:r>
      <w:r w:rsidR="00E36797" w:rsidRPr="00B424A0">
        <w:rPr>
          <w:rFonts w:asciiTheme="majorHAnsi" w:hAnsiTheme="majorHAnsi"/>
          <w:sz w:val="22"/>
          <w:szCs w:val="22"/>
        </w:rPr>
        <w:tab/>
        <w:t xml:space="preserve">                                                                             </w:t>
      </w:r>
      <w:r w:rsidR="00E36797" w:rsidRPr="00B424A0">
        <w:rPr>
          <w:rFonts w:asciiTheme="majorHAnsi" w:hAnsiTheme="majorHAnsi"/>
          <w:sz w:val="22"/>
          <w:szCs w:val="22"/>
        </w:rPr>
        <w:tab/>
      </w:r>
      <w:r w:rsidR="00E36797" w:rsidRPr="00B424A0">
        <w:rPr>
          <w:rFonts w:asciiTheme="majorHAnsi" w:hAnsiTheme="majorHAnsi"/>
          <w:sz w:val="22"/>
          <w:szCs w:val="22"/>
        </w:rPr>
        <w:tab/>
        <w:t xml:space="preserve"> (1 mark)</w:t>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t xml:space="preserve">    </w:t>
      </w:r>
      <w:r w:rsidR="00B424A0">
        <w:rPr>
          <w:rFonts w:asciiTheme="majorHAnsi" w:hAnsiTheme="majorHAnsi"/>
          <w:sz w:val="22"/>
          <w:szCs w:val="22"/>
        </w:rPr>
        <w:t xml:space="preserve">    </w:t>
      </w:r>
      <w:r w:rsidRPr="00B424A0">
        <w:rPr>
          <w:rFonts w:asciiTheme="majorHAnsi" w:hAnsiTheme="majorHAnsi"/>
          <w:sz w:val="22"/>
          <w:szCs w:val="22"/>
        </w:rPr>
        <w:t xml:space="preserve"> iii) From the graph, determine the distance the car travelled before stopping.  </w:t>
      </w:r>
      <w:r w:rsidRPr="00B424A0">
        <w:rPr>
          <w:rFonts w:asciiTheme="majorHAnsi" w:hAnsiTheme="majorHAnsi"/>
          <w:sz w:val="22"/>
          <w:szCs w:val="22"/>
        </w:rPr>
        <w:tab/>
      </w:r>
    </w:p>
    <w:p w:rsidR="00E36797" w:rsidRPr="00B424A0" w:rsidRDefault="00E36797" w:rsidP="00B424A0">
      <w:pPr>
        <w:tabs>
          <w:tab w:val="left" w:pos="397"/>
        </w:tabs>
        <w:spacing w:line="276" w:lineRule="auto"/>
        <w:ind w:left="360" w:hanging="397"/>
        <w:jc w:val="both"/>
        <w:rPr>
          <w:rFonts w:asciiTheme="majorHAnsi" w:hAnsiTheme="majorHAnsi"/>
          <w:sz w:val="22"/>
          <w:szCs w:val="22"/>
        </w:rPr>
      </w:pP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(2 marks)</w:t>
      </w:r>
    </w:p>
    <w:p w:rsidR="0066044E" w:rsidRPr="00B424A0" w:rsidRDefault="0066044E" w:rsidP="00B424A0">
      <w:pPr>
        <w:shd w:val="clear" w:color="auto" w:fill="FFFFFF"/>
        <w:spacing w:line="276" w:lineRule="auto"/>
        <w:rPr>
          <w:rFonts w:asciiTheme="majorHAnsi" w:hAnsiTheme="majorHAnsi"/>
          <w:b/>
          <w:bCs/>
          <w:color w:val="000000"/>
          <w:spacing w:val="-4"/>
          <w:sz w:val="22"/>
          <w:szCs w:val="22"/>
          <w:u w:val="single"/>
        </w:rPr>
      </w:pPr>
      <w:r w:rsidRPr="00B424A0">
        <w:rPr>
          <w:rFonts w:asciiTheme="majorHAnsi" w:hAnsiTheme="majorHAnsi"/>
          <w:b/>
          <w:sz w:val="22"/>
          <w:szCs w:val="22"/>
        </w:rPr>
        <w:t>2</w:t>
      </w:r>
      <w:r w:rsidR="001A0E7C" w:rsidRPr="00B424A0">
        <w:rPr>
          <w:rFonts w:asciiTheme="majorHAnsi" w:hAnsiTheme="majorHAnsi"/>
          <w:b/>
          <w:sz w:val="22"/>
          <w:szCs w:val="22"/>
        </w:rPr>
        <w:t>5</w:t>
      </w:r>
      <w:r w:rsidRPr="00B424A0">
        <w:rPr>
          <w:rFonts w:asciiTheme="majorHAnsi" w:hAnsiTheme="majorHAnsi"/>
          <w:b/>
          <w:sz w:val="22"/>
          <w:szCs w:val="22"/>
        </w:rPr>
        <w:t>.       2011 Q</w:t>
      </w:r>
      <w:r w:rsidR="00455984" w:rsidRPr="00B424A0">
        <w:rPr>
          <w:rFonts w:asciiTheme="majorHAnsi" w:hAnsiTheme="majorHAnsi"/>
          <w:b/>
          <w:sz w:val="22"/>
          <w:szCs w:val="22"/>
        </w:rPr>
        <w:t>2</w:t>
      </w:r>
      <w:r w:rsidRPr="00B424A0">
        <w:rPr>
          <w:rFonts w:asciiTheme="majorHAnsi" w:hAnsiTheme="majorHAnsi"/>
          <w:b/>
          <w:sz w:val="22"/>
          <w:szCs w:val="22"/>
        </w:rPr>
        <w:t xml:space="preserve"> P1</w:t>
      </w:r>
    </w:p>
    <w:p w:rsidR="00B424A0" w:rsidRDefault="0066044E" w:rsidP="00B424A0">
      <w:pPr>
        <w:shd w:val="clear" w:color="auto" w:fill="FFFFFF"/>
        <w:spacing w:line="276" w:lineRule="auto"/>
        <w:ind w:left="993"/>
        <w:rPr>
          <w:rFonts w:asciiTheme="majorHAnsi" w:hAnsiTheme="majorHAnsi"/>
          <w:sz w:val="22"/>
          <w:szCs w:val="22"/>
        </w:rPr>
      </w:pPr>
      <w:r w:rsidRPr="00B424A0">
        <w:rPr>
          <w:rFonts w:asciiTheme="majorHAnsi" w:hAnsiTheme="majorHAnsi"/>
          <w:sz w:val="22"/>
          <w:szCs w:val="22"/>
        </w:rPr>
        <w:t xml:space="preserve">State the constant force that opposes the motion of a stone initially at </w:t>
      </w:r>
    </w:p>
    <w:p w:rsidR="0066044E" w:rsidRPr="00B424A0" w:rsidRDefault="0066044E" w:rsidP="00B424A0">
      <w:pPr>
        <w:shd w:val="clear" w:color="auto" w:fill="FFFFFF"/>
        <w:spacing w:line="276" w:lineRule="auto"/>
        <w:ind w:left="993"/>
        <w:rPr>
          <w:rFonts w:asciiTheme="majorHAnsi" w:hAnsiTheme="majorHAnsi"/>
          <w:sz w:val="22"/>
          <w:szCs w:val="22"/>
        </w:rPr>
      </w:pPr>
      <w:r w:rsidRPr="00B424A0">
        <w:rPr>
          <w:rFonts w:asciiTheme="majorHAnsi" w:hAnsiTheme="majorHAnsi"/>
          <w:sz w:val="22"/>
          <w:szCs w:val="22"/>
        </w:rPr>
        <w:t xml:space="preserve">rest, as it fails   </w:t>
      </w:r>
    </w:p>
    <w:p w:rsidR="0066044E" w:rsidRPr="00B424A0" w:rsidRDefault="0066044E" w:rsidP="00B424A0">
      <w:pPr>
        <w:shd w:val="clear" w:color="auto" w:fill="FFFFFF"/>
        <w:spacing w:line="276" w:lineRule="auto"/>
        <w:ind w:left="993"/>
        <w:rPr>
          <w:rFonts w:asciiTheme="majorHAnsi" w:hAnsiTheme="majorHAnsi"/>
          <w:sz w:val="22"/>
          <w:szCs w:val="22"/>
        </w:rPr>
      </w:pPr>
      <w:r w:rsidRPr="00B424A0">
        <w:rPr>
          <w:rFonts w:asciiTheme="majorHAnsi" w:hAnsiTheme="majorHAnsi"/>
          <w:sz w:val="22"/>
          <w:szCs w:val="22"/>
        </w:rPr>
        <w:t xml:space="preserve">through air from a tall building.  </w:t>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r>
      <w:r w:rsidRPr="00B424A0">
        <w:rPr>
          <w:rFonts w:asciiTheme="majorHAnsi" w:hAnsiTheme="majorHAnsi"/>
          <w:sz w:val="22"/>
          <w:szCs w:val="22"/>
        </w:rPr>
        <w:tab/>
        <w:t>(1 mark)</w:t>
      </w:r>
    </w:p>
    <w:p w:rsidR="0066044E" w:rsidRPr="00B424A0" w:rsidRDefault="0066044E" w:rsidP="00B424A0">
      <w:pPr>
        <w:shd w:val="clear" w:color="auto" w:fill="FFFFFF"/>
        <w:spacing w:line="276" w:lineRule="auto"/>
        <w:rPr>
          <w:rFonts w:asciiTheme="majorHAnsi" w:hAnsiTheme="majorHAnsi"/>
          <w:b/>
          <w:sz w:val="22"/>
          <w:szCs w:val="22"/>
        </w:rPr>
      </w:pPr>
    </w:p>
    <w:p w:rsidR="00E36797" w:rsidRPr="00B424A0" w:rsidRDefault="00E36797" w:rsidP="00B424A0">
      <w:pPr>
        <w:shd w:val="clear" w:color="auto" w:fill="FFFFFF"/>
        <w:spacing w:line="276" w:lineRule="auto"/>
        <w:rPr>
          <w:rFonts w:asciiTheme="majorHAnsi" w:hAnsiTheme="majorHAnsi"/>
          <w:b/>
          <w:bCs/>
          <w:color w:val="000000"/>
          <w:spacing w:val="-4"/>
          <w:sz w:val="22"/>
          <w:szCs w:val="22"/>
          <w:u w:val="single"/>
        </w:rPr>
      </w:pPr>
      <w:r w:rsidRPr="00B424A0">
        <w:rPr>
          <w:rFonts w:asciiTheme="majorHAnsi" w:hAnsiTheme="majorHAnsi"/>
          <w:b/>
          <w:sz w:val="22"/>
          <w:szCs w:val="22"/>
        </w:rPr>
        <w:t>2</w:t>
      </w:r>
      <w:r w:rsidR="001A0E7C" w:rsidRPr="00B424A0">
        <w:rPr>
          <w:rFonts w:asciiTheme="majorHAnsi" w:hAnsiTheme="majorHAnsi"/>
          <w:b/>
          <w:sz w:val="22"/>
          <w:szCs w:val="22"/>
        </w:rPr>
        <w:t>6</w:t>
      </w:r>
      <w:r w:rsidRPr="00B424A0">
        <w:rPr>
          <w:rFonts w:asciiTheme="majorHAnsi" w:hAnsiTheme="majorHAnsi"/>
          <w:b/>
          <w:sz w:val="22"/>
          <w:szCs w:val="22"/>
        </w:rPr>
        <w:t xml:space="preserve">.      </w:t>
      </w:r>
      <w:r w:rsidR="0066044E" w:rsidRPr="00B424A0">
        <w:rPr>
          <w:rFonts w:asciiTheme="majorHAnsi" w:hAnsiTheme="majorHAnsi"/>
          <w:b/>
          <w:sz w:val="22"/>
          <w:szCs w:val="22"/>
        </w:rPr>
        <w:t xml:space="preserve"> </w:t>
      </w:r>
      <w:r w:rsidRPr="00B424A0">
        <w:rPr>
          <w:rFonts w:asciiTheme="majorHAnsi" w:hAnsiTheme="majorHAnsi"/>
          <w:b/>
          <w:sz w:val="22"/>
          <w:szCs w:val="22"/>
        </w:rPr>
        <w:t>2011 Q13 P1</w:t>
      </w:r>
    </w:p>
    <w:p w:rsidR="00E36797" w:rsidRPr="00B424A0" w:rsidRDefault="00E36797" w:rsidP="00B424A0">
      <w:pPr>
        <w:shd w:val="clear" w:color="auto" w:fill="FFFFFF"/>
        <w:tabs>
          <w:tab w:val="left" w:pos="990"/>
          <w:tab w:val="left" w:pos="1416"/>
        </w:tabs>
        <w:spacing w:line="276" w:lineRule="auto"/>
        <w:ind w:firstLine="360"/>
        <w:rPr>
          <w:rFonts w:asciiTheme="majorHAnsi" w:hAnsiTheme="majorHAnsi"/>
          <w:bCs/>
          <w:color w:val="000000"/>
          <w:spacing w:val="-4"/>
          <w:sz w:val="22"/>
          <w:szCs w:val="22"/>
        </w:rPr>
      </w:pPr>
      <w:r w:rsidRPr="00B424A0">
        <w:rPr>
          <w:rFonts w:asciiTheme="majorHAnsi" w:hAnsiTheme="majorHAnsi"/>
          <w:bCs/>
          <w:color w:val="000000"/>
          <w:spacing w:val="-4"/>
          <w:sz w:val="22"/>
          <w:szCs w:val="22"/>
        </w:rPr>
        <w:tab/>
        <w:t xml:space="preserve">A particle starts from rest and accelerates uniformly in a straight line.After </w:t>
      </w:r>
    </w:p>
    <w:p w:rsidR="00E36797" w:rsidRPr="00B424A0" w:rsidRDefault="00E36797" w:rsidP="00B424A0">
      <w:pPr>
        <w:shd w:val="clear" w:color="auto" w:fill="FFFFFF"/>
        <w:tabs>
          <w:tab w:val="left" w:pos="1416"/>
        </w:tabs>
        <w:spacing w:line="276" w:lineRule="auto"/>
        <w:ind w:firstLine="360"/>
        <w:rPr>
          <w:rFonts w:asciiTheme="majorHAnsi" w:hAnsiTheme="majorHAnsi"/>
          <w:bCs/>
          <w:color w:val="000000"/>
          <w:spacing w:val="-4"/>
          <w:sz w:val="22"/>
          <w:szCs w:val="22"/>
        </w:rPr>
      </w:pPr>
      <w:r w:rsidRPr="00B424A0">
        <w:rPr>
          <w:rFonts w:asciiTheme="majorHAnsi" w:hAnsiTheme="majorHAnsi"/>
          <w:bCs/>
          <w:color w:val="000000"/>
          <w:spacing w:val="-4"/>
          <w:sz w:val="22"/>
          <w:szCs w:val="22"/>
        </w:rPr>
        <w:t xml:space="preserve">              3 seconds it is 9m from the starting point. Determine the acceleration  of</w:t>
      </w:r>
    </w:p>
    <w:p w:rsidR="00E36797" w:rsidRPr="00B424A0" w:rsidRDefault="00E36797" w:rsidP="00B424A0">
      <w:pPr>
        <w:shd w:val="clear" w:color="auto" w:fill="FFFFFF"/>
        <w:tabs>
          <w:tab w:val="left" w:pos="1416"/>
        </w:tabs>
        <w:spacing w:line="276" w:lineRule="auto"/>
        <w:ind w:firstLine="360"/>
        <w:rPr>
          <w:rFonts w:asciiTheme="majorHAnsi" w:hAnsiTheme="majorHAnsi"/>
          <w:bCs/>
          <w:color w:val="000000"/>
          <w:spacing w:val="-4"/>
          <w:sz w:val="22"/>
          <w:szCs w:val="22"/>
        </w:rPr>
      </w:pPr>
      <w:r w:rsidRPr="00B424A0">
        <w:rPr>
          <w:rFonts w:asciiTheme="majorHAnsi" w:hAnsiTheme="majorHAnsi"/>
          <w:bCs/>
          <w:color w:val="000000"/>
          <w:spacing w:val="-4"/>
          <w:sz w:val="22"/>
          <w:szCs w:val="22"/>
        </w:rPr>
        <w:t xml:space="preserve">             </w:t>
      </w:r>
      <w:r w:rsidR="00981995" w:rsidRPr="00B424A0">
        <w:rPr>
          <w:rFonts w:asciiTheme="majorHAnsi" w:hAnsiTheme="majorHAnsi"/>
          <w:bCs/>
          <w:color w:val="000000"/>
          <w:spacing w:val="-4"/>
          <w:sz w:val="22"/>
          <w:szCs w:val="22"/>
        </w:rPr>
        <w:t xml:space="preserve"> </w:t>
      </w:r>
      <w:r w:rsidRPr="00B424A0">
        <w:rPr>
          <w:rFonts w:asciiTheme="majorHAnsi" w:hAnsiTheme="majorHAnsi"/>
          <w:bCs/>
          <w:color w:val="000000"/>
          <w:spacing w:val="-4"/>
          <w:sz w:val="22"/>
          <w:szCs w:val="22"/>
        </w:rPr>
        <w:t xml:space="preserve">the particle.                                                                            </w:t>
      </w:r>
      <w:r w:rsidRPr="00B424A0">
        <w:rPr>
          <w:rFonts w:asciiTheme="majorHAnsi" w:hAnsiTheme="majorHAnsi"/>
          <w:bCs/>
          <w:color w:val="000000"/>
          <w:spacing w:val="-4"/>
          <w:sz w:val="22"/>
          <w:szCs w:val="22"/>
        </w:rPr>
        <w:tab/>
      </w:r>
      <w:r w:rsidRPr="00B424A0">
        <w:rPr>
          <w:rFonts w:asciiTheme="majorHAnsi" w:hAnsiTheme="majorHAnsi"/>
          <w:bCs/>
          <w:color w:val="000000"/>
          <w:spacing w:val="-4"/>
          <w:sz w:val="22"/>
          <w:szCs w:val="22"/>
        </w:rPr>
        <w:tab/>
      </w:r>
      <w:r w:rsidR="00B424A0">
        <w:rPr>
          <w:rFonts w:asciiTheme="majorHAnsi" w:hAnsiTheme="majorHAnsi"/>
          <w:bCs/>
          <w:color w:val="000000"/>
          <w:spacing w:val="-4"/>
          <w:sz w:val="22"/>
          <w:szCs w:val="22"/>
        </w:rPr>
        <w:tab/>
      </w:r>
      <w:r w:rsidR="00B424A0">
        <w:rPr>
          <w:rFonts w:asciiTheme="majorHAnsi" w:hAnsiTheme="majorHAnsi"/>
          <w:bCs/>
          <w:color w:val="000000"/>
          <w:spacing w:val="-4"/>
          <w:sz w:val="22"/>
          <w:szCs w:val="22"/>
        </w:rPr>
        <w:tab/>
      </w:r>
      <w:r w:rsidRPr="00B424A0">
        <w:rPr>
          <w:rFonts w:asciiTheme="majorHAnsi" w:hAnsiTheme="majorHAnsi"/>
          <w:bCs/>
          <w:color w:val="000000"/>
          <w:spacing w:val="-4"/>
          <w:sz w:val="22"/>
          <w:szCs w:val="22"/>
        </w:rPr>
        <w:t>(3 marks)</w:t>
      </w:r>
    </w:p>
    <w:p w:rsidR="00E36797" w:rsidRPr="00B424A0" w:rsidRDefault="00E36797" w:rsidP="00B424A0">
      <w:pPr>
        <w:spacing w:line="276" w:lineRule="auto"/>
        <w:ind w:left="720" w:firstLine="720"/>
        <w:rPr>
          <w:rFonts w:asciiTheme="majorHAnsi" w:hAnsiTheme="majorHAnsi"/>
          <w:sz w:val="22"/>
          <w:szCs w:val="22"/>
        </w:rPr>
      </w:pPr>
    </w:p>
    <w:p w:rsidR="00E36797" w:rsidRPr="00B424A0" w:rsidRDefault="00E36797" w:rsidP="00B424A0">
      <w:pPr>
        <w:pStyle w:val="ListParagraph"/>
        <w:spacing w:after="0"/>
        <w:ind w:left="0"/>
        <w:rPr>
          <w:rFonts w:asciiTheme="majorHAnsi" w:hAnsiTheme="majorHAnsi" w:cs="Times New Roman"/>
          <w:b/>
        </w:rPr>
      </w:pPr>
      <w:r w:rsidRPr="00B424A0">
        <w:rPr>
          <w:rFonts w:asciiTheme="majorHAnsi" w:hAnsiTheme="majorHAnsi" w:cs="Times New Roman"/>
          <w:b/>
        </w:rPr>
        <w:t>2</w:t>
      </w:r>
      <w:r w:rsidR="001A0E7C" w:rsidRPr="00B424A0">
        <w:rPr>
          <w:rFonts w:asciiTheme="majorHAnsi" w:hAnsiTheme="majorHAnsi" w:cs="Times New Roman"/>
          <w:b/>
        </w:rPr>
        <w:t>7</w:t>
      </w:r>
      <w:r w:rsidRPr="00B424A0">
        <w:rPr>
          <w:rFonts w:asciiTheme="majorHAnsi" w:hAnsiTheme="majorHAnsi" w:cs="Times New Roman"/>
          <w:b/>
        </w:rPr>
        <w:t xml:space="preserve">.      </w:t>
      </w:r>
      <w:r w:rsidR="0066044E" w:rsidRPr="00B424A0">
        <w:rPr>
          <w:rFonts w:asciiTheme="majorHAnsi" w:hAnsiTheme="majorHAnsi" w:cs="Times New Roman"/>
          <w:b/>
        </w:rPr>
        <w:t xml:space="preserve"> </w:t>
      </w:r>
      <w:r w:rsidRPr="00B424A0">
        <w:rPr>
          <w:rFonts w:asciiTheme="majorHAnsi" w:hAnsiTheme="majorHAnsi" w:cs="Times New Roman"/>
          <w:b/>
        </w:rPr>
        <w:t>2012 Q8 P1</w:t>
      </w:r>
    </w:p>
    <w:p w:rsidR="00B424A0" w:rsidRDefault="00E36797" w:rsidP="00B424A0">
      <w:pPr>
        <w:pStyle w:val="ListParagraph"/>
        <w:ind w:left="0"/>
        <w:contextualSpacing/>
        <w:rPr>
          <w:rFonts w:asciiTheme="majorHAnsi" w:hAnsiTheme="majorHAnsi" w:cs="Times New Roman"/>
        </w:rPr>
      </w:pPr>
      <w:r w:rsidRPr="00B424A0">
        <w:rPr>
          <w:rFonts w:asciiTheme="majorHAnsi" w:hAnsiTheme="majorHAnsi" w:cs="Times New Roman"/>
        </w:rPr>
        <w:t xml:space="preserve">                </w:t>
      </w:r>
      <w:r w:rsidR="00B424A0">
        <w:rPr>
          <w:rFonts w:asciiTheme="majorHAnsi" w:hAnsiTheme="majorHAnsi" w:cs="Times New Roman"/>
        </w:rPr>
        <w:t xml:space="preserve">      </w:t>
      </w:r>
      <w:r w:rsidRPr="00B424A0">
        <w:rPr>
          <w:rFonts w:asciiTheme="majorHAnsi" w:hAnsiTheme="majorHAnsi" w:cs="Times New Roman"/>
        </w:rPr>
        <w:t xml:space="preserve">In verifying the pressure law of gases, the temperature and pressure </w:t>
      </w:r>
    </w:p>
    <w:p w:rsidR="00B424A0" w:rsidRDefault="00B424A0" w:rsidP="00B424A0">
      <w:pPr>
        <w:pStyle w:val="ListParagraph"/>
        <w:ind w:left="0"/>
        <w:contextualSpacing/>
        <w:rPr>
          <w:rFonts w:asciiTheme="majorHAnsi" w:hAnsiTheme="majorHAnsi" w:cs="Times New Roman"/>
        </w:rPr>
      </w:pPr>
      <w:r>
        <w:rPr>
          <w:rFonts w:asciiTheme="majorHAnsi" w:hAnsiTheme="majorHAnsi" w:cs="Times New Roman"/>
        </w:rPr>
        <w:t xml:space="preserve">                      </w:t>
      </w:r>
      <w:r w:rsidR="00E36797" w:rsidRPr="00B424A0">
        <w:rPr>
          <w:rFonts w:asciiTheme="majorHAnsi" w:hAnsiTheme="majorHAnsi" w:cs="Times New Roman"/>
        </w:rPr>
        <w:t xml:space="preserve">of a gas are varied at constant volume. State the condition necessary for </w:t>
      </w:r>
    </w:p>
    <w:p w:rsidR="00E36797" w:rsidRPr="00B424A0" w:rsidRDefault="00B424A0" w:rsidP="00B424A0">
      <w:pPr>
        <w:pStyle w:val="ListParagraph"/>
        <w:ind w:left="0"/>
        <w:contextualSpacing/>
        <w:rPr>
          <w:rFonts w:asciiTheme="majorHAnsi" w:hAnsiTheme="majorHAnsi" w:cs="Times New Roman"/>
        </w:rPr>
      </w:pPr>
      <w:r>
        <w:rPr>
          <w:rFonts w:asciiTheme="majorHAnsi" w:hAnsiTheme="majorHAnsi" w:cs="Times New Roman"/>
        </w:rPr>
        <w:t xml:space="preserve">                      </w:t>
      </w:r>
      <w:r w:rsidR="00E36797" w:rsidRPr="00B424A0">
        <w:rPr>
          <w:rFonts w:asciiTheme="majorHAnsi" w:hAnsiTheme="majorHAnsi" w:cs="Times New Roman"/>
        </w:rPr>
        <w:t xml:space="preserve">the law to hold.    </w:t>
      </w:r>
      <w:r w:rsidR="00E36797" w:rsidRPr="00B424A0">
        <w:rPr>
          <w:rFonts w:asciiTheme="majorHAnsi" w:hAnsiTheme="majorHAnsi" w:cs="Times New Roman"/>
        </w:rPr>
        <w:tab/>
      </w:r>
      <w:r w:rsidR="00E36797" w:rsidRPr="00B424A0">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sidRPr="00B424A0">
        <w:rPr>
          <w:rFonts w:asciiTheme="majorHAnsi" w:hAnsiTheme="majorHAnsi" w:cs="Times New Roman"/>
        </w:rPr>
        <w:t xml:space="preserve"> </w:t>
      </w:r>
      <w:r w:rsidR="00E36797" w:rsidRPr="00B424A0">
        <w:rPr>
          <w:rFonts w:asciiTheme="majorHAnsi" w:hAnsiTheme="majorHAnsi" w:cs="Times New Roman"/>
        </w:rPr>
        <w:t>(1 mark)</w:t>
      </w:r>
    </w:p>
    <w:p w:rsidR="00407143" w:rsidRDefault="00407143" w:rsidP="00E36797">
      <w:pPr>
        <w:pStyle w:val="ListParagraph"/>
        <w:spacing w:line="240" w:lineRule="auto"/>
        <w:ind w:left="0"/>
        <w:contextualSpacing/>
        <w:rPr>
          <w:rFonts w:ascii="Times New Roman" w:hAnsi="Times New Roman" w:cs="Times New Roman"/>
        </w:rPr>
      </w:pPr>
    </w:p>
    <w:p w:rsidR="00407143" w:rsidRDefault="00407143" w:rsidP="00E36797">
      <w:pPr>
        <w:pStyle w:val="ListParagraph"/>
        <w:spacing w:line="240" w:lineRule="auto"/>
        <w:ind w:left="0"/>
        <w:contextualSpacing/>
        <w:rPr>
          <w:rFonts w:ascii="Times New Roman" w:hAnsi="Times New Roman" w:cs="Times New Roman"/>
        </w:rPr>
      </w:pPr>
    </w:p>
    <w:p w:rsidR="00407143" w:rsidRDefault="00407143" w:rsidP="00E36797">
      <w:pPr>
        <w:pStyle w:val="ListParagraph"/>
        <w:spacing w:line="240" w:lineRule="auto"/>
        <w:ind w:left="0"/>
        <w:contextualSpacing/>
        <w:rPr>
          <w:rFonts w:ascii="Times New Roman" w:hAnsi="Times New Roman" w:cs="Times New Roman"/>
        </w:rPr>
      </w:pPr>
    </w:p>
    <w:p w:rsidR="00407143" w:rsidRDefault="00407143" w:rsidP="00E36797">
      <w:pPr>
        <w:pStyle w:val="ListParagraph"/>
        <w:spacing w:line="240" w:lineRule="auto"/>
        <w:ind w:left="0"/>
        <w:contextualSpacing/>
        <w:rPr>
          <w:rFonts w:ascii="Times New Roman" w:hAnsi="Times New Roman" w:cs="Times New Roman"/>
        </w:rPr>
      </w:pPr>
    </w:p>
    <w:p w:rsidR="00407143" w:rsidRDefault="00407143" w:rsidP="00E36797">
      <w:pPr>
        <w:pStyle w:val="ListParagraph"/>
        <w:spacing w:line="240" w:lineRule="auto"/>
        <w:ind w:left="0"/>
        <w:contextualSpacing/>
        <w:rPr>
          <w:rFonts w:ascii="Times New Roman" w:hAnsi="Times New Roman" w:cs="Times New Roman"/>
        </w:rPr>
      </w:pPr>
    </w:p>
    <w:p w:rsidR="00407143" w:rsidRDefault="00407143" w:rsidP="00E36797">
      <w:pPr>
        <w:pStyle w:val="ListParagraph"/>
        <w:spacing w:line="240" w:lineRule="auto"/>
        <w:ind w:left="0"/>
        <w:contextualSpacing/>
        <w:rPr>
          <w:rFonts w:ascii="Times New Roman" w:hAnsi="Times New Roman" w:cs="Times New Roman"/>
        </w:rPr>
      </w:pPr>
    </w:p>
    <w:p w:rsidR="00407143" w:rsidRDefault="00407143" w:rsidP="00E36797">
      <w:pPr>
        <w:pStyle w:val="ListParagraph"/>
        <w:spacing w:line="240" w:lineRule="auto"/>
        <w:ind w:left="0"/>
        <w:contextualSpacing/>
        <w:rPr>
          <w:rFonts w:ascii="Times New Roman" w:hAnsi="Times New Roman" w:cs="Times New Roman"/>
        </w:rPr>
      </w:pPr>
    </w:p>
    <w:p w:rsidR="00407143" w:rsidRDefault="00407143" w:rsidP="00E36797">
      <w:pPr>
        <w:pStyle w:val="ListParagraph"/>
        <w:spacing w:line="240" w:lineRule="auto"/>
        <w:ind w:left="0"/>
        <w:contextualSpacing/>
        <w:rPr>
          <w:rFonts w:ascii="Times New Roman" w:hAnsi="Times New Roman" w:cs="Times New Roman"/>
        </w:rPr>
      </w:pPr>
    </w:p>
    <w:p w:rsidR="005E1585" w:rsidRPr="00B424A0" w:rsidRDefault="005E1585" w:rsidP="005E1585">
      <w:pPr>
        <w:pStyle w:val="ListParagraph"/>
        <w:spacing w:after="0"/>
        <w:ind w:left="0"/>
        <w:rPr>
          <w:rFonts w:asciiTheme="majorHAnsi" w:hAnsiTheme="majorHAnsi" w:cs="Times New Roman"/>
          <w:b/>
        </w:rPr>
      </w:pPr>
      <w:r w:rsidRPr="00B424A0">
        <w:rPr>
          <w:rFonts w:asciiTheme="majorHAnsi" w:hAnsiTheme="majorHAnsi" w:cs="Times New Roman"/>
          <w:b/>
        </w:rPr>
        <w:lastRenderedPageBreak/>
        <w:t>2</w:t>
      </w:r>
      <w:r w:rsidR="001A0E7C" w:rsidRPr="00B424A0">
        <w:rPr>
          <w:rFonts w:asciiTheme="majorHAnsi" w:hAnsiTheme="majorHAnsi" w:cs="Times New Roman"/>
          <w:b/>
        </w:rPr>
        <w:t>8</w:t>
      </w:r>
      <w:r w:rsidRPr="00B424A0">
        <w:rPr>
          <w:rFonts w:asciiTheme="majorHAnsi" w:hAnsiTheme="majorHAnsi" w:cs="Times New Roman"/>
          <w:b/>
        </w:rPr>
        <w:t>.       2012 Q11 P1</w:t>
      </w:r>
    </w:p>
    <w:p w:rsidR="005E1585" w:rsidRPr="00B424A0" w:rsidRDefault="005E1585" w:rsidP="005E1585">
      <w:pPr>
        <w:contextualSpacing/>
        <w:rPr>
          <w:rFonts w:asciiTheme="majorHAnsi" w:hAnsiTheme="majorHAnsi"/>
          <w:sz w:val="22"/>
          <w:szCs w:val="22"/>
        </w:rPr>
      </w:pPr>
      <w:r w:rsidRPr="00B424A0">
        <w:rPr>
          <w:rFonts w:asciiTheme="majorHAnsi" w:hAnsiTheme="majorHAnsi"/>
          <w:b/>
          <w:sz w:val="22"/>
          <w:szCs w:val="22"/>
        </w:rPr>
        <w:t xml:space="preserve">                </w:t>
      </w:r>
      <w:r w:rsidR="00B424A0">
        <w:rPr>
          <w:rFonts w:asciiTheme="majorHAnsi" w:hAnsiTheme="majorHAnsi"/>
          <w:b/>
          <w:sz w:val="22"/>
          <w:szCs w:val="22"/>
        </w:rPr>
        <w:t xml:space="preserve">      </w:t>
      </w:r>
      <w:r w:rsidRPr="00B424A0">
        <w:rPr>
          <w:rFonts w:asciiTheme="majorHAnsi" w:hAnsiTheme="majorHAnsi"/>
          <w:b/>
          <w:sz w:val="22"/>
          <w:szCs w:val="22"/>
        </w:rPr>
        <w:t>Figure 3</w:t>
      </w:r>
      <w:r w:rsidRPr="00B424A0">
        <w:rPr>
          <w:rFonts w:asciiTheme="majorHAnsi" w:hAnsiTheme="majorHAnsi"/>
          <w:sz w:val="22"/>
          <w:szCs w:val="22"/>
        </w:rPr>
        <w:t xml:space="preserve"> shows a graph of velocity against time for a moving body.</w:t>
      </w:r>
    </w:p>
    <w:p w:rsidR="005E1585" w:rsidRPr="00B424A0" w:rsidRDefault="005E1585" w:rsidP="005E1585">
      <w:pPr>
        <w:pStyle w:val="ListParagraph"/>
        <w:spacing w:line="240" w:lineRule="auto"/>
        <w:ind w:left="360"/>
        <w:rPr>
          <w:rFonts w:asciiTheme="majorHAnsi" w:hAnsiTheme="majorHAnsi" w:cs="Times New Roman"/>
        </w:rPr>
      </w:pPr>
      <w:r w:rsidRPr="00B424A0">
        <w:rPr>
          <w:rFonts w:asciiTheme="majorHAnsi" w:hAnsiTheme="majorHAnsi" w:cs="Times New Roman"/>
        </w:rPr>
        <w:t xml:space="preserve">                                   </w:t>
      </w:r>
      <w:r w:rsidRPr="00B424A0">
        <w:rPr>
          <w:rFonts w:asciiTheme="majorHAnsi" w:hAnsiTheme="majorHAnsi" w:cs="Times New Roman"/>
          <w:noProof/>
        </w:rPr>
        <w:drawing>
          <wp:inline distT="0" distB="0" distL="0" distR="0">
            <wp:extent cx="2619375" cy="2038350"/>
            <wp:effectExtent l="19050" t="0" r="9525" b="0"/>
            <wp:docPr id="3" name="Picture 3" descr="C:\Users\user\Pictures\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06.jpg"/>
                    <pic:cNvPicPr>
                      <a:picLocks noChangeAspect="1" noChangeArrowheads="1"/>
                    </pic:cNvPicPr>
                  </pic:nvPicPr>
                  <pic:blipFill>
                    <a:blip r:embed="rId17" cstate="print">
                      <a:grayscl/>
                    </a:blip>
                    <a:srcRect l="28418" t="8941" r="27875" b="58118"/>
                    <a:stretch>
                      <a:fillRect/>
                    </a:stretch>
                  </pic:blipFill>
                  <pic:spPr bwMode="auto">
                    <a:xfrm>
                      <a:off x="0" y="0"/>
                      <a:ext cx="2619375" cy="2038350"/>
                    </a:xfrm>
                    <a:prstGeom prst="rect">
                      <a:avLst/>
                    </a:prstGeom>
                    <a:noFill/>
                    <a:ln w="9525">
                      <a:noFill/>
                      <a:miter lim="800000"/>
                      <a:headEnd/>
                      <a:tailEnd/>
                    </a:ln>
                  </pic:spPr>
                </pic:pic>
              </a:graphicData>
            </a:graphic>
          </wp:inline>
        </w:drawing>
      </w:r>
    </w:p>
    <w:p w:rsidR="005E1585" w:rsidRPr="00B424A0" w:rsidRDefault="00B424A0" w:rsidP="005E1585">
      <w:pPr>
        <w:pStyle w:val="ListParagraph"/>
        <w:spacing w:after="0" w:line="240" w:lineRule="auto"/>
        <w:ind w:left="851"/>
        <w:rPr>
          <w:rFonts w:asciiTheme="majorHAnsi" w:hAnsiTheme="majorHAnsi" w:cs="Times New Roman"/>
        </w:rPr>
      </w:pPr>
      <w:r>
        <w:rPr>
          <w:rFonts w:asciiTheme="majorHAnsi" w:hAnsiTheme="majorHAnsi" w:cs="Times New Roman"/>
        </w:rPr>
        <w:t xml:space="preserve">     </w:t>
      </w:r>
      <w:r w:rsidR="005E1585" w:rsidRPr="00B424A0">
        <w:rPr>
          <w:rFonts w:asciiTheme="majorHAnsi" w:hAnsiTheme="majorHAnsi" w:cs="Times New Roman"/>
        </w:rPr>
        <w:t xml:space="preserve">Describe the motion of the body during the 10seconds   </w:t>
      </w:r>
      <w:r w:rsidR="005E1585" w:rsidRPr="00B424A0">
        <w:rPr>
          <w:rFonts w:asciiTheme="majorHAnsi" w:hAnsiTheme="majorHAnsi" w:cs="Times New Roman"/>
        </w:rPr>
        <w:tab/>
      </w:r>
      <w:r w:rsidR="005E1585" w:rsidRPr="00B424A0">
        <w:rPr>
          <w:rFonts w:asciiTheme="majorHAnsi" w:hAnsiTheme="majorHAnsi" w:cs="Times New Roman"/>
        </w:rPr>
        <w:tab/>
      </w:r>
      <w:r w:rsidR="005E1585" w:rsidRPr="00B424A0">
        <w:rPr>
          <w:rFonts w:asciiTheme="majorHAnsi" w:hAnsiTheme="majorHAnsi" w:cs="Times New Roman"/>
        </w:rPr>
        <w:tab/>
        <w:t xml:space="preserve"> (2marks)</w:t>
      </w:r>
    </w:p>
    <w:p w:rsidR="005E1585" w:rsidRPr="00B424A0" w:rsidRDefault="005E1585" w:rsidP="005E1585">
      <w:pPr>
        <w:pStyle w:val="ListParagraph"/>
        <w:spacing w:after="0" w:line="240" w:lineRule="auto"/>
        <w:ind w:left="851"/>
        <w:rPr>
          <w:rFonts w:asciiTheme="majorHAnsi" w:hAnsiTheme="majorHAnsi" w:cs="Times New Roman"/>
        </w:rPr>
      </w:pPr>
    </w:p>
    <w:p w:rsidR="005E1585" w:rsidRPr="00B424A0" w:rsidRDefault="005E1585" w:rsidP="005E1585">
      <w:pPr>
        <w:pStyle w:val="ListParagraph"/>
        <w:spacing w:after="0"/>
        <w:ind w:left="0"/>
        <w:rPr>
          <w:rFonts w:asciiTheme="majorHAnsi" w:hAnsiTheme="majorHAnsi" w:cs="Times New Roman"/>
          <w:b/>
        </w:rPr>
      </w:pPr>
      <w:r w:rsidRPr="00B424A0">
        <w:rPr>
          <w:rFonts w:asciiTheme="majorHAnsi" w:hAnsiTheme="majorHAnsi" w:cs="Times New Roman"/>
          <w:b/>
        </w:rPr>
        <w:t>2</w:t>
      </w:r>
      <w:r w:rsidR="001A0E7C" w:rsidRPr="00B424A0">
        <w:rPr>
          <w:rFonts w:asciiTheme="majorHAnsi" w:hAnsiTheme="majorHAnsi" w:cs="Times New Roman"/>
          <w:b/>
        </w:rPr>
        <w:t>9</w:t>
      </w:r>
      <w:r w:rsidRPr="00B424A0">
        <w:rPr>
          <w:rFonts w:asciiTheme="majorHAnsi" w:hAnsiTheme="majorHAnsi" w:cs="Times New Roman"/>
          <w:b/>
        </w:rPr>
        <w:t>.       2012 Q16(b) P1</w:t>
      </w:r>
    </w:p>
    <w:p w:rsidR="00B424A0" w:rsidRDefault="005E1585" w:rsidP="005E1585">
      <w:pPr>
        <w:pStyle w:val="ListParagraph"/>
        <w:spacing w:after="0" w:line="240" w:lineRule="auto"/>
        <w:ind w:left="851"/>
        <w:rPr>
          <w:rFonts w:asciiTheme="majorHAnsi" w:hAnsiTheme="majorHAnsi" w:cs="Times New Roman"/>
        </w:rPr>
      </w:pPr>
      <w:r w:rsidRPr="00B424A0">
        <w:rPr>
          <w:rFonts w:asciiTheme="majorHAnsi" w:hAnsiTheme="majorHAnsi" w:cs="Times New Roman"/>
        </w:rPr>
        <w:t xml:space="preserve"> </w:t>
      </w:r>
      <w:r w:rsidR="00B424A0">
        <w:rPr>
          <w:rFonts w:asciiTheme="majorHAnsi" w:hAnsiTheme="majorHAnsi" w:cs="Times New Roman"/>
        </w:rPr>
        <w:t xml:space="preserve"> </w:t>
      </w:r>
      <w:r w:rsidRPr="00B424A0">
        <w:rPr>
          <w:rFonts w:asciiTheme="majorHAnsi" w:hAnsiTheme="majorHAnsi" w:cs="Times New Roman"/>
        </w:rPr>
        <w:t xml:space="preserve">(b) </w:t>
      </w:r>
      <w:r w:rsidRPr="00B424A0">
        <w:rPr>
          <w:rFonts w:asciiTheme="majorHAnsi" w:hAnsiTheme="majorHAnsi" w:cs="Times New Roman"/>
          <w:b/>
        </w:rPr>
        <w:t>Figure 7</w:t>
      </w:r>
      <w:r w:rsidRPr="00B424A0">
        <w:rPr>
          <w:rFonts w:asciiTheme="majorHAnsi" w:hAnsiTheme="majorHAnsi" w:cs="Times New Roman"/>
        </w:rPr>
        <w:t xml:space="preserve"> shows a horizontal tube containing air trapped by mercury </w:t>
      </w:r>
    </w:p>
    <w:p w:rsidR="00B424A0" w:rsidRDefault="00B424A0" w:rsidP="00B424A0">
      <w:pPr>
        <w:pStyle w:val="ListParagraph"/>
        <w:spacing w:after="0" w:line="240" w:lineRule="auto"/>
        <w:ind w:left="851"/>
        <w:rPr>
          <w:rFonts w:asciiTheme="majorHAnsi" w:hAnsiTheme="majorHAnsi" w:cs="Times New Roman"/>
        </w:rPr>
      </w:pPr>
      <w:r>
        <w:rPr>
          <w:rFonts w:asciiTheme="majorHAnsi" w:hAnsiTheme="majorHAnsi" w:cs="Times New Roman"/>
        </w:rPr>
        <w:t xml:space="preserve">         </w:t>
      </w:r>
      <w:r w:rsidR="005E1585" w:rsidRPr="00B424A0">
        <w:rPr>
          <w:rFonts w:asciiTheme="majorHAnsi" w:hAnsiTheme="majorHAnsi" w:cs="Times New Roman"/>
        </w:rPr>
        <w:t xml:space="preserve">thread of length 24cm. the length of the enclosed air column is 15cm. </w:t>
      </w:r>
    </w:p>
    <w:p w:rsidR="005E1585" w:rsidRPr="00B424A0" w:rsidRDefault="00B424A0" w:rsidP="00B424A0">
      <w:pPr>
        <w:pStyle w:val="ListParagraph"/>
        <w:spacing w:after="0" w:line="240" w:lineRule="auto"/>
        <w:ind w:left="851"/>
        <w:rPr>
          <w:rFonts w:asciiTheme="majorHAnsi" w:hAnsiTheme="majorHAnsi" w:cs="Times New Roman"/>
        </w:rPr>
      </w:pPr>
      <w:r>
        <w:rPr>
          <w:rFonts w:asciiTheme="majorHAnsi" w:hAnsiTheme="majorHAnsi" w:cs="Times New Roman"/>
        </w:rPr>
        <w:t xml:space="preserve">         </w:t>
      </w:r>
      <w:r w:rsidR="005E1585" w:rsidRPr="00B424A0">
        <w:rPr>
          <w:rFonts w:asciiTheme="majorHAnsi" w:hAnsiTheme="majorHAnsi" w:cs="Times New Roman"/>
        </w:rPr>
        <w:t>The atmospheric pressure is 76cmHg.</w:t>
      </w:r>
    </w:p>
    <w:p w:rsidR="005E1585" w:rsidRPr="00B424A0" w:rsidRDefault="005E1585" w:rsidP="005E1585">
      <w:pPr>
        <w:pStyle w:val="ListParagraph"/>
        <w:spacing w:after="0" w:line="240" w:lineRule="auto"/>
        <w:ind w:left="360"/>
        <w:rPr>
          <w:rFonts w:asciiTheme="majorHAnsi" w:hAnsiTheme="majorHAnsi" w:cs="Times New Roman"/>
        </w:rPr>
      </w:pPr>
      <w:r w:rsidRPr="00B424A0">
        <w:rPr>
          <w:rFonts w:asciiTheme="majorHAnsi" w:hAnsiTheme="majorHAnsi" w:cs="Times New Roman"/>
        </w:rPr>
        <w:t xml:space="preserve">                                    </w:t>
      </w:r>
      <w:r w:rsidRPr="00B424A0">
        <w:rPr>
          <w:rFonts w:asciiTheme="majorHAnsi" w:hAnsiTheme="majorHAnsi" w:cs="Times New Roman"/>
          <w:noProof/>
        </w:rPr>
        <w:drawing>
          <wp:inline distT="0" distB="0" distL="0" distR="0">
            <wp:extent cx="2581275" cy="1619250"/>
            <wp:effectExtent l="19050" t="0" r="9525" b="0"/>
            <wp:docPr id="8" name="Picture 7" descr="C:\Users\user\Pictures\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10.jpg"/>
                    <pic:cNvPicPr>
                      <a:picLocks noChangeAspect="1" noChangeArrowheads="1"/>
                    </pic:cNvPicPr>
                  </pic:nvPicPr>
                  <pic:blipFill>
                    <a:blip r:embed="rId18" cstate="print">
                      <a:grayscl/>
                    </a:blip>
                    <a:srcRect l="39054" t="19412" r="21560" b="64706"/>
                    <a:stretch>
                      <a:fillRect/>
                    </a:stretch>
                  </pic:blipFill>
                  <pic:spPr bwMode="auto">
                    <a:xfrm>
                      <a:off x="0" y="0"/>
                      <a:ext cx="2581275" cy="1619250"/>
                    </a:xfrm>
                    <a:prstGeom prst="rect">
                      <a:avLst/>
                    </a:prstGeom>
                    <a:noFill/>
                    <a:ln w="9525">
                      <a:noFill/>
                      <a:miter lim="800000"/>
                      <a:headEnd/>
                      <a:tailEnd/>
                    </a:ln>
                  </pic:spPr>
                </pic:pic>
              </a:graphicData>
            </a:graphic>
          </wp:inline>
        </w:drawing>
      </w:r>
    </w:p>
    <w:p w:rsidR="005E1585" w:rsidRPr="00B424A0" w:rsidRDefault="005E1585" w:rsidP="00134545">
      <w:pPr>
        <w:pStyle w:val="ListParagraph"/>
        <w:numPr>
          <w:ilvl w:val="0"/>
          <w:numId w:val="61"/>
        </w:numPr>
        <w:spacing w:line="240" w:lineRule="auto"/>
        <w:contextualSpacing/>
        <w:rPr>
          <w:rFonts w:asciiTheme="majorHAnsi" w:hAnsiTheme="majorHAnsi" w:cs="Times New Roman"/>
        </w:rPr>
      </w:pPr>
      <w:r w:rsidRPr="00B424A0">
        <w:rPr>
          <w:rFonts w:asciiTheme="majorHAnsi" w:hAnsiTheme="majorHAnsi" w:cs="Times New Roman"/>
        </w:rPr>
        <w:t xml:space="preserve">State the pressure of the enclosed air. </w:t>
      </w:r>
      <w:r w:rsidRPr="00B424A0">
        <w:rPr>
          <w:rFonts w:asciiTheme="majorHAnsi" w:hAnsiTheme="majorHAnsi" w:cs="Times New Roman"/>
        </w:rPr>
        <w:tab/>
      </w:r>
      <w:r w:rsidRPr="00B424A0">
        <w:rPr>
          <w:rFonts w:asciiTheme="majorHAnsi" w:hAnsiTheme="majorHAnsi" w:cs="Times New Roman"/>
        </w:rPr>
        <w:tab/>
      </w:r>
      <w:r w:rsidRPr="00B424A0">
        <w:rPr>
          <w:rFonts w:asciiTheme="majorHAnsi" w:hAnsiTheme="majorHAnsi" w:cs="Times New Roman"/>
        </w:rPr>
        <w:tab/>
      </w:r>
      <w:r w:rsidRPr="00B424A0">
        <w:rPr>
          <w:rFonts w:asciiTheme="majorHAnsi" w:hAnsiTheme="majorHAnsi" w:cs="Times New Roman"/>
        </w:rPr>
        <w:tab/>
        <w:t>(1mark)</w:t>
      </w:r>
    </w:p>
    <w:p w:rsidR="005E1585" w:rsidRPr="00B424A0" w:rsidRDefault="005E1585" w:rsidP="005E1585">
      <w:pPr>
        <w:pStyle w:val="ListParagraph"/>
        <w:spacing w:line="240" w:lineRule="auto"/>
        <w:ind w:left="1571"/>
        <w:contextualSpacing/>
        <w:rPr>
          <w:rFonts w:asciiTheme="majorHAnsi" w:hAnsiTheme="majorHAnsi" w:cs="Times New Roman"/>
        </w:rPr>
      </w:pPr>
    </w:p>
    <w:p w:rsidR="00B424A0" w:rsidRDefault="005E1585" w:rsidP="00134545">
      <w:pPr>
        <w:pStyle w:val="ListParagraph"/>
        <w:numPr>
          <w:ilvl w:val="0"/>
          <w:numId w:val="61"/>
        </w:numPr>
        <w:spacing w:line="240" w:lineRule="auto"/>
        <w:contextualSpacing/>
        <w:rPr>
          <w:rFonts w:asciiTheme="majorHAnsi" w:hAnsiTheme="majorHAnsi" w:cs="Times New Roman"/>
        </w:rPr>
      </w:pPr>
      <w:r w:rsidRPr="00B424A0">
        <w:rPr>
          <w:rFonts w:asciiTheme="majorHAnsi" w:hAnsiTheme="majorHAnsi" w:cs="Times New Roman"/>
        </w:rPr>
        <w:t xml:space="preserve">The tube is now held in a vertical position with the open end facing </w:t>
      </w:r>
    </w:p>
    <w:p w:rsidR="005E1585" w:rsidRPr="00B424A0" w:rsidRDefault="005E1585" w:rsidP="00B424A0">
      <w:pPr>
        <w:pStyle w:val="ListParagraph"/>
        <w:spacing w:line="240" w:lineRule="auto"/>
        <w:ind w:left="1571"/>
        <w:contextualSpacing/>
        <w:rPr>
          <w:rFonts w:asciiTheme="majorHAnsi" w:hAnsiTheme="majorHAnsi" w:cs="Times New Roman"/>
        </w:rPr>
      </w:pPr>
      <w:r w:rsidRPr="00B424A0">
        <w:rPr>
          <w:rFonts w:asciiTheme="majorHAnsi" w:hAnsiTheme="majorHAnsi" w:cs="Times New Roman"/>
        </w:rPr>
        <w:t xml:space="preserve">upwards as shown in </w:t>
      </w:r>
      <w:r w:rsidRPr="00B424A0">
        <w:rPr>
          <w:rFonts w:asciiTheme="majorHAnsi" w:hAnsiTheme="majorHAnsi" w:cs="Times New Roman"/>
          <w:b/>
        </w:rPr>
        <w:t>Figure 8.</w:t>
      </w:r>
    </w:p>
    <w:p w:rsidR="005E1585" w:rsidRPr="00B424A0" w:rsidRDefault="005E1585" w:rsidP="005E1585">
      <w:pPr>
        <w:pStyle w:val="ListParagraph"/>
        <w:spacing w:line="240" w:lineRule="auto"/>
        <w:ind w:left="1080"/>
        <w:rPr>
          <w:rFonts w:asciiTheme="majorHAnsi" w:hAnsiTheme="majorHAnsi" w:cs="Times New Roman"/>
          <w:b/>
        </w:rPr>
      </w:pPr>
      <w:r w:rsidRPr="00B424A0">
        <w:rPr>
          <w:rFonts w:asciiTheme="majorHAnsi" w:hAnsiTheme="majorHAnsi" w:cs="Times New Roman"/>
          <w:b/>
        </w:rPr>
        <w:t xml:space="preserve">              </w:t>
      </w:r>
      <w:r w:rsidRPr="00B424A0">
        <w:rPr>
          <w:rFonts w:asciiTheme="majorHAnsi" w:hAnsiTheme="majorHAnsi" w:cs="Times New Roman"/>
          <w:b/>
          <w:noProof/>
        </w:rPr>
        <w:drawing>
          <wp:inline distT="0" distB="0" distL="0" distR="0">
            <wp:extent cx="3152775" cy="1876425"/>
            <wp:effectExtent l="19050" t="0" r="9525" b="0"/>
            <wp:docPr id="9" name="Picture 7" descr="C:\Users\user\Pictures\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10.jpg"/>
                    <pic:cNvPicPr>
                      <a:picLocks noChangeAspect="1" noChangeArrowheads="1"/>
                    </pic:cNvPicPr>
                  </pic:nvPicPr>
                  <pic:blipFill>
                    <a:blip r:embed="rId19" cstate="print"/>
                    <a:srcRect l="43707" t="47883" r="21560" b="30235"/>
                    <a:stretch>
                      <a:fillRect/>
                    </a:stretch>
                  </pic:blipFill>
                  <pic:spPr bwMode="auto">
                    <a:xfrm>
                      <a:off x="0" y="0"/>
                      <a:ext cx="3152775" cy="1876425"/>
                    </a:xfrm>
                    <a:prstGeom prst="rect">
                      <a:avLst/>
                    </a:prstGeom>
                    <a:noFill/>
                    <a:ln w="9525">
                      <a:noFill/>
                      <a:miter lim="800000"/>
                      <a:headEnd/>
                      <a:tailEnd/>
                    </a:ln>
                  </pic:spPr>
                </pic:pic>
              </a:graphicData>
            </a:graphic>
          </wp:inline>
        </w:drawing>
      </w:r>
    </w:p>
    <w:p w:rsidR="005E1585" w:rsidRPr="00B424A0" w:rsidRDefault="005E1585" w:rsidP="005E1585">
      <w:pPr>
        <w:rPr>
          <w:rFonts w:asciiTheme="majorHAnsi" w:hAnsiTheme="majorHAnsi"/>
          <w:sz w:val="22"/>
          <w:szCs w:val="22"/>
        </w:rPr>
      </w:pPr>
      <w:r w:rsidRPr="00B424A0">
        <w:rPr>
          <w:rFonts w:asciiTheme="majorHAnsi" w:hAnsiTheme="majorHAnsi"/>
          <w:b/>
          <w:sz w:val="22"/>
          <w:szCs w:val="22"/>
        </w:rPr>
        <w:t xml:space="preserve">                   </w:t>
      </w:r>
      <w:r w:rsidRPr="00B424A0">
        <w:rPr>
          <w:rFonts w:asciiTheme="majorHAnsi" w:hAnsiTheme="majorHAnsi"/>
          <w:sz w:val="22"/>
          <w:szCs w:val="22"/>
        </w:rPr>
        <w:t>Determine:</w:t>
      </w:r>
    </w:p>
    <w:p w:rsidR="005E1585" w:rsidRPr="00B424A0" w:rsidRDefault="005E1585" w:rsidP="00B424A0">
      <w:pPr>
        <w:pStyle w:val="ListParagraph"/>
        <w:numPr>
          <w:ilvl w:val="0"/>
          <w:numId w:val="62"/>
        </w:numPr>
        <w:contextualSpacing/>
        <w:rPr>
          <w:rFonts w:asciiTheme="majorHAnsi" w:hAnsiTheme="majorHAnsi" w:cs="Times New Roman"/>
        </w:rPr>
      </w:pPr>
      <w:r w:rsidRPr="00B424A0">
        <w:rPr>
          <w:rFonts w:asciiTheme="majorHAnsi" w:hAnsiTheme="majorHAnsi" w:cs="Times New Roman"/>
        </w:rPr>
        <w:t xml:space="preserve">Pressure of the enclosed air    </w:t>
      </w:r>
      <w:r w:rsidRPr="00B424A0">
        <w:rPr>
          <w:rFonts w:asciiTheme="majorHAnsi" w:hAnsiTheme="majorHAnsi" w:cs="Times New Roman"/>
        </w:rPr>
        <w:tab/>
      </w:r>
      <w:r w:rsidRPr="00B424A0">
        <w:rPr>
          <w:rFonts w:asciiTheme="majorHAnsi" w:hAnsiTheme="majorHAnsi" w:cs="Times New Roman"/>
        </w:rPr>
        <w:tab/>
      </w:r>
      <w:r w:rsidRPr="00B424A0">
        <w:rPr>
          <w:rFonts w:asciiTheme="majorHAnsi" w:hAnsiTheme="majorHAnsi" w:cs="Times New Roman"/>
        </w:rPr>
        <w:tab/>
      </w:r>
      <w:r w:rsidRPr="00B424A0">
        <w:rPr>
          <w:rFonts w:asciiTheme="majorHAnsi" w:hAnsiTheme="majorHAnsi" w:cs="Times New Roman"/>
        </w:rPr>
        <w:tab/>
      </w:r>
      <w:r w:rsidRPr="00B424A0">
        <w:rPr>
          <w:rFonts w:asciiTheme="majorHAnsi" w:hAnsiTheme="majorHAnsi" w:cs="Times New Roman"/>
        </w:rPr>
        <w:tab/>
        <w:t>(1mark)</w:t>
      </w:r>
    </w:p>
    <w:p w:rsidR="005E1585" w:rsidRPr="00B424A0" w:rsidRDefault="005E1585" w:rsidP="00B424A0">
      <w:pPr>
        <w:pStyle w:val="ListParagraph"/>
        <w:numPr>
          <w:ilvl w:val="0"/>
          <w:numId w:val="62"/>
        </w:numPr>
        <w:contextualSpacing/>
        <w:rPr>
          <w:rFonts w:asciiTheme="majorHAnsi" w:hAnsiTheme="majorHAnsi" w:cs="Times New Roman"/>
        </w:rPr>
      </w:pPr>
      <w:r w:rsidRPr="00B424A0">
        <w:rPr>
          <w:rFonts w:asciiTheme="majorHAnsi" w:hAnsiTheme="majorHAnsi" w:cs="Times New Roman"/>
        </w:rPr>
        <w:t xml:space="preserve">The length (l) of the enclosed air column     </w:t>
      </w:r>
      <w:r w:rsidRPr="00B424A0">
        <w:rPr>
          <w:rFonts w:asciiTheme="majorHAnsi" w:hAnsiTheme="majorHAnsi" w:cs="Times New Roman"/>
        </w:rPr>
        <w:tab/>
      </w:r>
      <w:r w:rsidRPr="00B424A0">
        <w:rPr>
          <w:rFonts w:asciiTheme="majorHAnsi" w:hAnsiTheme="majorHAnsi" w:cs="Times New Roman"/>
        </w:rPr>
        <w:tab/>
      </w:r>
      <w:r w:rsidRPr="00B424A0">
        <w:rPr>
          <w:rFonts w:asciiTheme="majorHAnsi" w:hAnsiTheme="majorHAnsi" w:cs="Times New Roman"/>
        </w:rPr>
        <w:tab/>
        <w:t xml:space="preserve">(3marks) </w:t>
      </w:r>
    </w:p>
    <w:p w:rsidR="005E1585" w:rsidRPr="00B424A0" w:rsidRDefault="005E1585" w:rsidP="005E1585">
      <w:pPr>
        <w:pStyle w:val="ListParagraph"/>
        <w:rPr>
          <w:rFonts w:asciiTheme="majorHAnsi" w:hAnsiTheme="majorHAnsi"/>
        </w:rPr>
      </w:pPr>
    </w:p>
    <w:p w:rsidR="005E1585" w:rsidRPr="00B424A0" w:rsidRDefault="001A0E7C" w:rsidP="005E1585">
      <w:pPr>
        <w:pStyle w:val="ListParagraph"/>
        <w:spacing w:after="0"/>
        <w:ind w:left="0"/>
        <w:rPr>
          <w:rFonts w:ascii="Cambria" w:hAnsi="Cambria" w:cs="Times New Roman"/>
          <w:b/>
        </w:rPr>
      </w:pPr>
      <w:r w:rsidRPr="00B424A0">
        <w:rPr>
          <w:rFonts w:ascii="Cambria" w:hAnsi="Cambria" w:cs="Times New Roman"/>
          <w:b/>
        </w:rPr>
        <w:lastRenderedPageBreak/>
        <w:t>30</w:t>
      </w:r>
      <w:r w:rsidR="005E1585" w:rsidRPr="00B424A0">
        <w:rPr>
          <w:rFonts w:ascii="Cambria" w:hAnsi="Cambria" w:cs="Times New Roman"/>
          <w:b/>
        </w:rPr>
        <w:t xml:space="preserve">.       </w:t>
      </w:r>
      <w:r w:rsidR="003C3B6D" w:rsidRPr="00B424A0">
        <w:rPr>
          <w:rFonts w:ascii="Cambria" w:hAnsi="Cambria" w:cs="Times New Roman"/>
          <w:b/>
        </w:rPr>
        <w:t>2013</w:t>
      </w:r>
      <w:r w:rsidR="005E1585" w:rsidRPr="00B424A0">
        <w:rPr>
          <w:rFonts w:ascii="Cambria" w:hAnsi="Cambria" w:cs="Times New Roman"/>
          <w:b/>
        </w:rPr>
        <w:t xml:space="preserve"> Q</w:t>
      </w:r>
      <w:r w:rsidR="003C3B6D" w:rsidRPr="00B424A0">
        <w:rPr>
          <w:rFonts w:ascii="Cambria" w:hAnsi="Cambria" w:cs="Times New Roman"/>
          <w:b/>
        </w:rPr>
        <w:t>14</w:t>
      </w:r>
      <w:r w:rsidR="005E1585" w:rsidRPr="00B424A0">
        <w:rPr>
          <w:rFonts w:ascii="Cambria" w:hAnsi="Cambria" w:cs="Times New Roman"/>
          <w:b/>
        </w:rPr>
        <w:t>(c) P1</w:t>
      </w:r>
    </w:p>
    <w:p w:rsidR="005E1585" w:rsidRPr="00B424A0" w:rsidRDefault="00B424A0" w:rsidP="005E1585">
      <w:pPr>
        <w:pStyle w:val="ListParagraph"/>
        <w:rPr>
          <w:rFonts w:ascii="Cambria" w:hAnsi="Cambria"/>
        </w:rPr>
      </w:pPr>
      <w:r w:rsidRPr="00B424A0">
        <w:rPr>
          <w:rFonts w:ascii="Cambria" w:hAnsi="Cambria"/>
        </w:rPr>
        <w:t xml:space="preserve">  </w:t>
      </w:r>
      <w:r>
        <w:rPr>
          <w:rFonts w:ascii="Cambria" w:hAnsi="Cambria"/>
        </w:rPr>
        <w:t xml:space="preserve">   </w:t>
      </w:r>
      <w:r w:rsidR="005E1585" w:rsidRPr="00B424A0">
        <w:rPr>
          <w:rFonts w:ascii="Cambria" w:hAnsi="Cambria"/>
        </w:rPr>
        <w:t xml:space="preserve"> A stone throw vertically upwards reaches a height of 100 m. Determine the:</w:t>
      </w:r>
    </w:p>
    <w:p w:rsidR="005E1585" w:rsidRPr="00B424A0" w:rsidRDefault="005E1585" w:rsidP="005E1585">
      <w:pPr>
        <w:pStyle w:val="ListParagraph"/>
        <w:spacing w:after="0"/>
        <w:ind w:left="1170"/>
        <w:rPr>
          <w:rFonts w:ascii="Cambria" w:hAnsi="Cambria"/>
        </w:rPr>
      </w:pPr>
      <w:r w:rsidRPr="00B424A0">
        <w:rPr>
          <w:rFonts w:ascii="Cambria" w:hAnsi="Cambria"/>
        </w:rPr>
        <w:t>(i) Initial velocity of the stone.</w:t>
      </w:r>
    </w:p>
    <w:p w:rsidR="005E1585" w:rsidRPr="00B424A0" w:rsidRDefault="005E1585" w:rsidP="005E1585">
      <w:pPr>
        <w:pStyle w:val="ListParagraph"/>
        <w:spacing w:after="0"/>
        <w:ind w:left="1170"/>
        <w:rPr>
          <w:rFonts w:ascii="Cambria" w:hAnsi="Cambria"/>
        </w:rPr>
      </w:pPr>
      <w:r w:rsidRPr="00B424A0">
        <w:rPr>
          <w:rFonts w:ascii="Cambria" w:hAnsi="Cambria"/>
          <w:i/>
        </w:rPr>
        <w:t xml:space="preserve">         (Neglect air resistance and take g = 10 ms</w:t>
      </w:r>
      <w:r w:rsidRPr="00B424A0">
        <w:rPr>
          <w:rFonts w:ascii="Cambria" w:hAnsi="Cambria"/>
          <w:i/>
          <w:vertAlign w:val="superscript"/>
        </w:rPr>
        <w:t>-2</w:t>
      </w:r>
      <w:r w:rsidRPr="00B424A0">
        <w:rPr>
          <w:rFonts w:ascii="Cambria" w:hAnsi="Cambria"/>
          <w:i/>
        </w:rPr>
        <w:t>)</w:t>
      </w:r>
      <w:r w:rsidRPr="00B424A0">
        <w:rPr>
          <w:rFonts w:ascii="Cambria" w:hAnsi="Cambria"/>
        </w:rPr>
        <w:t xml:space="preserve"> </w:t>
      </w:r>
      <w:r w:rsidRPr="00B424A0">
        <w:rPr>
          <w:rFonts w:ascii="Cambria" w:hAnsi="Cambria"/>
        </w:rPr>
        <w:tab/>
      </w:r>
      <w:r w:rsidRPr="00B424A0">
        <w:rPr>
          <w:rFonts w:ascii="Cambria" w:hAnsi="Cambria"/>
        </w:rPr>
        <w:tab/>
      </w:r>
      <w:r w:rsidRPr="00B424A0">
        <w:rPr>
          <w:rFonts w:ascii="Cambria" w:hAnsi="Cambria"/>
        </w:rPr>
        <w:tab/>
      </w:r>
      <w:r w:rsidR="00B424A0">
        <w:rPr>
          <w:rFonts w:ascii="Cambria" w:hAnsi="Cambria"/>
        </w:rPr>
        <w:tab/>
      </w:r>
      <w:r w:rsidRPr="00B424A0">
        <w:rPr>
          <w:rFonts w:ascii="Cambria" w:hAnsi="Cambria"/>
        </w:rPr>
        <w:t>(2 marks)</w:t>
      </w:r>
    </w:p>
    <w:p w:rsidR="005E1585" w:rsidRPr="00B424A0" w:rsidRDefault="005E1585" w:rsidP="005E1585">
      <w:pPr>
        <w:pStyle w:val="ListParagraph"/>
        <w:ind w:left="1170"/>
        <w:rPr>
          <w:rFonts w:ascii="Cambria" w:hAnsi="Cambria"/>
        </w:rPr>
      </w:pPr>
      <w:r w:rsidRPr="00B424A0">
        <w:rPr>
          <w:rFonts w:ascii="Cambria" w:hAnsi="Cambria"/>
        </w:rPr>
        <w:t xml:space="preserve">(ii) Total time the stone is in air. </w:t>
      </w:r>
      <w:r w:rsidRPr="00B424A0">
        <w:rPr>
          <w:rFonts w:ascii="Cambria" w:hAnsi="Cambria"/>
        </w:rPr>
        <w:tab/>
      </w:r>
      <w:r w:rsidRPr="00B424A0">
        <w:rPr>
          <w:rFonts w:ascii="Cambria" w:hAnsi="Cambria"/>
        </w:rPr>
        <w:tab/>
      </w:r>
      <w:r w:rsidRPr="00B424A0">
        <w:rPr>
          <w:rFonts w:ascii="Cambria" w:hAnsi="Cambria"/>
        </w:rPr>
        <w:tab/>
      </w:r>
      <w:r w:rsidRPr="00B424A0">
        <w:rPr>
          <w:rFonts w:ascii="Cambria" w:hAnsi="Cambria"/>
        </w:rPr>
        <w:tab/>
      </w:r>
      <w:r w:rsidRPr="00B424A0">
        <w:rPr>
          <w:rFonts w:ascii="Cambria" w:hAnsi="Cambria"/>
        </w:rPr>
        <w:tab/>
        <w:t xml:space="preserve"> </w:t>
      </w:r>
      <w:r w:rsidR="00B424A0">
        <w:rPr>
          <w:rFonts w:ascii="Cambria" w:hAnsi="Cambria"/>
        </w:rPr>
        <w:tab/>
      </w:r>
      <w:r w:rsidRPr="00B424A0">
        <w:rPr>
          <w:rFonts w:ascii="Cambria" w:hAnsi="Cambria"/>
        </w:rPr>
        <w:t>(2 marks)</w:t>
      </w:r>
    </w:p>
    <w:p w:rsidR="003C3B6D" w:rsidRPr="00B424A0" w:rsidRDefault="001A0E7C" w:rsidP="003C3B6D">
      <w:pPr>
        <w:pStyle w:val="ListParagraph"/>
        <w:spacing w:after="0"/>
        <w:ind w:left="0"/>
        <w:rPr>
          <w:rFonts w:ascii="Cambria" w:hAnsi="Cambria" w:cs="Times New Roman"/>
          <w:b/>
        </w:rPr>
      </w:pPr>
      <w:r w:rsidRPr="00B424A0">
        <w:rPr>
          <w:rFonts w:ascii="Cambria" w:hAnsi="Cambria" w:cs="Times New Roman"/>
          <w:b/>
        </w:rPr>
        <w:t>31</w:t>
      </w:r>
      <w:r w:rsidR="003C3B6D" w:rsidRPr="00B424A0">
        <w:rPr>
          <w:rFonts w:ascii="Cambria" w:hAnsi="Cambria" w:cs="Times New Roman"/>
          <w:b/>
        </w:rPr>
        <w:t xml:space="preserve">.       2013 </w:t>
      </w:r>
      <w:r w:rsidR="00670B72" w:rsidRPr="00B424A0">
        <w:rPr>
          <w:rFonts w:ascii="Cambria" w:hAnsi="Cambria" w:cs="Times New Roman"/>
          <w:b/>
        </w:rPr>
        <w:t>Q16 (</w:t>
      </w:r>
      <w:r w:rsidR="003C3B6D" w:rsidRPr="00B424A0">
        <w:rPr>
          <w:rFonts w:ascii="Cambria" w:hAnsi="Cambria" w:cs="Times New Roman"/>
          <w:b/>
        </w:rPr>
        <w:t>b) P1</w:t>
      </w:r>
    </w:p>
    <w:p w:rsidR="00B424A0" w:rsidRDefault="00612C68" w:rsidP="005E1585">
      <w:pPr>
        <w:pStyle w:val="ListParagraph"/>
        <w:spacing w:after="0"/>
        <w:rPr>
          <w:rFonts w:ascii="Cambria" w:hAnsi="Cambria"/>
        </w:rPr>
      </w:pPr>
      <w:r w:rsidRPr="00B424A0">
        <w:rPr>
          <w:rFonts w:ascii="Cambria" w:hAnsi="Cambria"/>
        </w:rPr>
        <w:t xml:space="preserve">     </w:t>
      </w:r>
      <w:r w:rsidR="005E1585" w:rsidRPr="00B424A0">
        <w:rPr>
          <w:rFonts w:ascii="Cambria" w:hAnsi="Cambria"/>
          <w:b/>
        </w:rPr>
        <w:t>Figure 9</w:t>
      </w:r>
      <w:r w:rsidR="005E1585" w:rsidRPr="00B424A0">
        <w:rPr>
          <w:rFonts w:ascii="Cambria" w:hAnsi="Cambria"/>
        </w:rPr>
        <w:t xml:space="preserve"> shows a graph of velocity against time for a ball bearing released </w:t>
      </w:r>
    </w:p>
    <w:p w:rsidR="005E1585" w:rsidRPr="00B424A0" w:rsidRDefault="00B424A0" w:rsidP="00B424A0">
      <w:pPr>
        <w:pStyle w:val="ListParagraph"/>
        <w:spacing w:after="0"/>
        <w:rPr>
          <w:rFonts w:ascii="Cambria" w:hAnsi="Cambria"/>
        </w:rPr>
      </w:pPr>
      <w:r>
        <w:rPr>
          <w:rFonts w:ascii="Cambria" w:hAnsi="Cambria"/>
          <w:b/>
        </w:rPr>
        <w:t xml:space="preserve">     </w:t>
      </w:r>
      <w:r w:rsidR="005E1585" w:rsidRPr="00B424A0">
        <w:rPr>
          <w:rFonts w:ascii="Cambria" w:hAnsi="Cambria"/>
        </w:rPr>
        <w:t>at the surface of viscous liquid.</w:t>
      </w:r>
    </w:p>
    <w:p w:rsidR="005E1585" w:rsidRPr="00B424A0" w:rsidRDefault="005E1585" w:rsidP="005E1585">
      <w:pPr>
        <w:pStyle w:val="ListParagraph"/>
        <w:rPr>
          <w:rFonts w:ascii="Cambria" w:hAnsi="Cambria"/>
        </w:rPr>
      </w:pPr>
      <w:r w:rsidRPr="00B424A0">
        <w:rPr>
          <w:rFonts w:ascii="Cambria" w:hAnsi="Cambria"/>
        </w:rPr>
        <w:t xml:space="preserve">                                  </w:t>
      </w:r>
      <w:r w:rsidRPr="00B424A0">
        <w:rPr>
          <w:rFonts w:ascii="Cambria" w:hAnsi="Cambria"/>
          <w:noProof/>
        </w:rPr>
        <w:drawing>
          <wp:inline distT="0" distB="0" distL="0" distR="0">
            <wp:extent cx="3019425" cy="1943100"/>
            <wp:effectExtent l="19050" t="0" r="9525" b="0"/>
            <wp:docPr id="7" name="Picture 1" descr="C:\Users\Wambui Kigoro\Pictures\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22.jpg"/>
                    <pic:cNvPicPr>
                      <a:picLocks noChangeAspect="1" noChangeArrowheads="1"/>
                    </pic:cNvPicPr>
                  </pic:nvPicPr>
                  <pic:blipFill>
                    <a:blip r:embed="rId20" cstate="print"/>
                    <a:srcRect l="34927" t="59943" r="23039" b="17519"/>
                    <a:stretch>
                      <a:fillRect/>
                    </a:stretch>
                  </pic:blipFill>
                  <pic:spPr bwMode="auto">
                    <a:xfrm>
                      <a:off x="0" y="0"/>
                      <a:ext cx="3019425" cy="1943100"/>
                    </a:xfrm>
                    <a:prstGeom prst="rect">
                      <a:avLst/>
                    </a:prstGeom>
                    <a:noFill/>
                    <a:ln w="9525">
                      <a:noFill/>
                      <a:miter lim="800000"/>
                      <a:headEnd/>
                      <a:tailEnd/>
                    </a:ln>
                  </pic:spPr>
                </pic:pic>
              </a:graphicData>
            </a:graphic>
          </wp:inline>
        </w:drawing>
      </w:r>
    </w:p>
    <w:p w:rsidR="005E1585" w:rsidRPr="00B424A0" w:rsidRDefault="005E1585" w:rsidP="005E1585">
      <w:pPr>
        <w:pStyle w:val="ListParagraph"/>
        <w:spacing w:after="0"/>
        <w:rPr>
          <w:rFonts w:ascii="Cambria" w:hAnsi="Cambria"/>
        </w:rPr>
      </w:pPr>
      <w:r w:rsidRPr="00B424A0">
        <w:rPr>
          <w:rFonts w:ascii="Cambria" w:hAnsi="Cambria"/>
        </w:rPr>
        <w:t xml:space="preserve">      Explain the ball bearing for parts</w:t>
      </w:r>
    </w:p>
    <w:p w:rsidR="005E1585" w:rsidRPr="00B424A0" w:rsidRDefault="005E1585" w:rsidP="005E1585">
      <w:pPr>
        <w:pStyle w:val="ListParagraph"/>
        <w:spacing w:after="0"/>
        <w:ind w:left="1620"/>
        <w:rPr>
          <w:rFonts w:ascii="Cambria" w:hAnsi="Cambria"/>
        </w:rPr>
      </w:pPr>
      <w:r w:rsidRPr="00B424A0">
        <w:rPr>
          <w:rFonts w:ascii="Cambria" w:hAnsi="Cambria"/>
        </w:rPr>
        <w:t>(i) OA</w:t>
      </w:r>
    </w:p>
    <w:p w:rsidR="005E1585" w:rsidRPr="00B424A0" w:rsidRDefault="005E1585" w:rsidP="005E1585">
      <w:pPr>
        <w:pStyle w:val="ListParagraph"/>
        <w:spacing w:after="0"/>
        <w:ind w:left="1620"/>
        <w:rPr>
          <w:rFonts w:ascii="Cambria" w:hAnsi="Cambria"/>
        </w:rPr>
      </w:pPr>
      <w:r w:rsidRPr="00B424A0">
        <w:rPr>
          <w:rFonts w:ascii="Cambria" w:hAnsi="Cambria"/>
        </w:rPr>
        <w:t>(ii) AB</w:t>
      </w:r>
    </w:p>
    <w:p w:rsidR="00E36797" w:rsidRPr="00B424A0" w:rsidRDefault="00E36797" w:rsidP="00E36797">
      <w:pPr>
        <w:tabs>
          <w:tab w:val="left" w:pos="1095"/>
        </w:tabs>
        <w:rPr>
          <w:rFonts w:ascii="Cambria" w:hAnsi="Cambria"/>
          <w:sz w:val="22"/>
          <w:szCs w:val="22"/>
        </w:rPr>
      </w:pPr>
    </w:p>
    <w:p w:rsidR="00E36797" w:rsidRPr="00B424A0" w:rsidRDefault="00E36797" w:rsidP="00E36797">
      <w:pPr>
        <w:rPr>
          <w:rFonts w:ascii="Cambria" w:hAnsi="Cambria"/>
          <w:sz w:val="22"/>
          <w:szCs w:val="22"/>
        </w:rPr>
      </w:pPr>
    </w:p>
    <w:p w:rsidR="00612C68" w:rsidRPr="00B424A0" w:rsidRDefault="00612C68" w:rsidP="00612C68">
      <w:pPr>
        <w:pStyle w:val="ListParagraph"/>
        <w:spacing w:after="0"/>
        <w:ind w:left="0"/>
        <w:rPr>
          <w:rFonts w:ascii="Cambria" w:hAnsi="Cambria" w:cs="Times New Roman"/>
          <w:b/>
        </w:rPr>
      </w:pPr>
      <w:r w:rsidRPr="00B424A0">
        <w:rPr>
          <w:rFonts w:ascii="Cambria" w:hAnsi="Cambria" w:cs="Times New Roman"/>
          <w:b/>
        </w:rPr>
        <w:t>32.       2014 Q4 P1</w:t>
      </w:r>
    </w:p>
    <w:p w:rsidR="00B424A0" w:rsidRDefault="00612C68" w:rsidP="00546D28">
      <w:pPr>
        <w:spacing w:line="276" w:lineRule="auto"/>
        <w:ind w:left="990"/>
        <w:contextualSpacing/>
        <w:rPr>
          <w:rFonts w:ascii="Cambria" w:hAnsi="Cambria"/>
          <w:sz w:val="22"/>
          <w:szCs w:val="22"/>
        </w:rPr>
      </w:pPr>
      <w:r w:rsidRPr="00B424A0">
        <w:rPr>
          <w:rFonts w:ascii="Cambria" w:hAnsi="Cambria"/>
          <w:b/>
          <w:sz w:val="22"/>
          <w:szCs w:val="22"/>
        </w:rPr>
        <w:t>Figure 2</w:t>
      </w:r>
      <w:r w:rsidRPr="00B424A0">
        <w:rPr>
          <w:rFonts w:ascii="Cambria" w:hAnsi="Cambria"/>
          <w:sz w:val="22"/>
          <w:szCs w:val="22"/>
        </w:rPr>
        <w:t xml:space="preserve"> shows a section of a curved surface </w:t>
      </w:r>
      <w:r w:rsidRPr="00B424A0">
        <w:rPr>
          <w:rFonts w:ascii="Cambria" w:hAnsi="Cambria"/>
          <w:b/>
          <w:sz w:val="22"/>
          <w:szCs w:val="22"/>
        </w:rPr>
        <w:t>ABCD</w:t>
      </w:r>
      <w:r w:rsidRPr="00B424A0">
        <w:rPr>
          <w:rFonts w:ascii="Cambria" w:hAnsi="Cambria"/>
          <w:sz w:val="22"/>
          <w:szCs w:val="22"/>
        </w:rPr>
        <w:t xml:space="preserve">. Point </w:t>
      </w:r>
      <w:r w:rsidRPr="00B424A0">
        <w:rPr>
          <w:rFonts w:ascii="Cambria" w:hAnsi="Cambria"/>
          <w:b/>
          <w:sz w:val="22"/>
          <w:szCs w:val="22"/>
        </w:rPr>
        <w:t>A</w:t>
      </w:r>
      <w:r w:rsidRPr="00B424A0">
        <w:rPr>
          <w:rFonts w:ascii="Cambria" w:hAnsi="Cambria"/>
          <w:sz w:val="22"/>
          <w:szCs w:val="22"/>
        </w:rPr>
        <w:t xml:space="preserve"> is higher than </w:t>
      </w:r>
    </w:p>
    <w:p w:rsidR="00546D28" w:rsidRDefault="00612C68" w:rsidP="00546D28">
      <w:pPr>
        <w:spacing w:line="276" w:lineRule="auto"/>
        <w:ind w:left="990"/>
        <w:contextualSpacing/>
        <w:rPr>
          <w:rFonts w:ascii="Cambria" w:hAnsi="Cambria"/>
          <w:sz w:val="22"/>
          <w:szCs w:val="22"/>
        </w:rPr>
      </w:pPr>
      <w:r w:rsidRPr="00B424A0">
        <w:rPr>
          <w:rFonts w:ascii="Cambria" w:hAnsi="Cambria"/>
          <w:sz w:val="22"/>
          <w:szCs w:val="22"/>
        </w:rPr>
        <w:t xml:space="preserve">point </w:t>
      </w:r>
      <w:r w:rsidRPr="00B424A0">
        <w:rPr>
          <w:rFonts w:ascii="Cambria" w:hAnsi="Cambria"/>
          <w:b/>
          <w:sz w:val="22"/>
          <w:szCs w:val="22"/>
        </w:rPr>
        <w:t>B</w:t>
      </w:r>
      <w:r w:rsidRPr="00B424A0">
        <w:rPr>
          <w:rFonts w:ascii="Cambria" w:hAnsi="Cambria"/>
          <w:sz w:val="22"/>
          <w:szCs w:val="22"/>
        </w:rPr>
        <w:t xml:space="preserve"> while </w:t>
      </w:r>
      <w:r w:rsidRPr="00B424A0">
        <w:rPr>
          <w:rFonts w:ascii="Cambria" w:hAnsi="Cambria"/>
          <w:b/>
          <w:sz w:val="22"/>
          <w:szCs w:val="22"/>
        </w:rPr>
        <w:t>BCD</w:t>
      </w:r>
      <w:r w:rsidRPr="00B424A0">
        <w:rPr>
          <w:rFonts w:ascii="Cambria" w:hAnsi="Cambria"/>
          <w:sz w:val="22"/>
          <w:szCs w:val="22"/>
        </w:rPr>
        <w:t xml:space="preserve"> is horizontal. Part </w:t>
      </w:r>
      <w:r w:rsidRPr="00B424A0">
        <w:rPr>
          <w:rFonts w:ascii="Cambria" w:hAnsi="Cambria"/>
          <w:b/>
          <w:sz w:val="22"/>
          <w:szCs w:val="22"/>
        </w:rPr>
        <w:t>ABC</w:t>
      </w:r>
      <w:r w:rsidRPr="00B424A0">
        <w:rPr>
          <w:rFonts w:ascii="Cambria" w:hAnsi="Cambria"/>
          <w:sz w:val="22"/>
          <w:szCs w:val="22"/>
        </w:rPr>
        <w:t xml:space="preserve"> is smooth while </w:t>
      </w:r>
      <w:r w:rsidRPr="00B424A0">
        <w:rPr>
          <w:rFonts w:ascii="Cambria" w:hAnsi="Cambria"/>
          <w:b/>
          <w:sz w:val="22"/>
          <w:szCs w:val="22"/>
        </w:rPr>
        <w:t>CD</w:t>
      </w:r>
      <w:r w:rsidRPr="00B424A0">
        <w:rPr>
          <w:rFonts w:ascii="Cambria" w:hAnsi="Cambria"/>
          <w:sz w:val="22"/>
          <w:szCs w:val="22"/>
        </w:rPr>
        <w:t xml:space="preserve"> is rough. </w:t>
      </w:r>
      <w:r w:rsidRPr="00B424A0">
        <w:rPr>
          <w:rFonts w:ascii="Cambria" w:hAnsi="Cambria"/>
          <w:b/>
          <w:sz w:val="22"/>
          <w:szCs w:val="22"/>
        </w:rPr>
        <w:t>A</w:t>
      </w:r>
      <w:r w:rsidRPr="00B424A0">
        <w:rPr>
          <w:rFonts w:ascii="Cambria" w:hAnsi="Cambria"/>
          <w:sz w:val="22"/>
          <w:szCs w:val="22"/>
        </w:rPr>
        <w:t xml:space="preserve"> </w:t>
      </w:r>
    </w:p>
    <w:p w:rsidR="00612C68" w:rsidRPr="00B424A0" w:rsidRDefault="00612C68" w:rsidP="00546D28">
      <w:pPr>
        <w:spacing w:line="276" w:lineRule="auto"/>
        <w:ind w:left="990"/>
        <w:contextualSpacing/>
        <w:rPr>
          <w:rFonts w:ascii="Cambria" w:hAnsi="Cambria"/>
          <w:sz w:val="22"/>
          <w:szCs w:val="22"/>
        </w:rPr>
      </w:pPr>
      <w:r w:rsidRPr="00B424A0">
        <w:rPr>
          <w:rFonts w:ascii="Cambria" w:hAnsi="Cambria"/>
          <w:sz w:val="22"/>
          <w:szCs w:val="22"/>
        </w:rPr>
        <w:t xml:space="preserve">mass </w:t>
      </w:r>
      <w:r w:rsidRPr="00B424A0">
        <w:rPr>
          <w:rFonts w:ascii="Cambria" w:hAnsi="Cambria"/>
          <w:b/>
          <w:sz w:val="22"/>
          <w:szCs w:val="22"/>
        </w:rPr>
        <w:t>m</w:t>
      </w:r>
      <w:r w:rsidRPr="00B424A0">
        <w:rPr>
          <w:rFonts w:ascii="Cambria" w:hAnsi="Cambria"/>
          <w:sz w:val="22"/>
          <w:szCs w:val="22"/>
        </w:rPr>
        <w:t xml:space="preserve"> IS released from rest at </w:t>
      </w:r>
      <w:r w:rsidRPr="00B424A0">
        <w:rPr>
          <w:rFonts w:ascii="Cambria" w:hAnsi="Cambria"/>
          <w:b/>
          <w:sz w:val="22"/>
          <w:szCs w:val="22"/>
        </w:rPr>
        <w:t xml:space="preserve">A </w:t>
      </w:r>
      <w:r w:rsidRPr="00B424A0">
        <w:rPr>
          <w:rFonts w:ascii="Cambria" w:hAnsi="Cambria"/>
          <w:sz w:val="22"/>
          <w:szCs w:val="22"/>
        </w:rPr>
        <w:t>and moves towards</w:t>
      </w:r>
      <w:r w:rsidRPr="00B424A0">
        <w:rPr>
          <w:rFonts w:ascii="Cambria" w:hAnsi="Cambria"/>
          <w:b/>
          <w:sz w:val="22"/>
          <w:szCs w:val="22"/>
        </w:rPr>
        <w:t xml:space="preserve"> D</w:t>
      </w:r>
      <w:r w:rsidRPr="00B424A0">
        <w:rPr>
          <w:rFonts w:ascii="Cambria" w:hAnsi="Cambria"/>
          <w:sz w:val="22"/>
          <w:szCs w:val="22"/>
        </w:rPr>
        <w:t>.</w:t>
      </w:r>
    </w:p>
    <w:p w:rsidR="00612C68" w:rsidRPr="00B424A0" w:rsidRDefault="00546D28" w:rsidP="00612C68">
      <w:pPr>
        <w:ind w:left="720"/>
        <w:rPr>
          <w:rFonts w:ascii="Cambria" w:hAnsi="Cambria"/>
          <w:sz w:val="22"/>
          <w:szCs w:val="22"/>
        </w:rPr>
      </w:pPr>
      <w:r>
        <w:rPr>
          <w:rFonts w:ascii="Cambria" w:hAnsi="Cambria"/>
          <w:sz w:val="22"/>
          <w:szCs w:val="22"/>
        </w:rPr>
        <w:t xml:space="preserve">                        </w:t>
      </w:r>
      <w:r w:rsidR="00612C68" w:rsidRPr="00B424A0">
        <w:rPr>
          <w:rFonts w:ascii="Cambria" w:hAnsi="Cambria"/>
          <w:noProof/>
          <w:sz w:val="22"/>
          <w:szCs w:val="22"/>
          <w:lang w:val="en-US" w:eastAsia="en-US"/>
        </w:rPr>
        <w:drawing>
          <wp:inline distT="0" distB="0" distL="0" distR="0">
            <wp:extent cx="3447288" cy="1403604"/>
            <wp:effectExtent l="19050" t="0" r="762" b="0"/>
            <wp:docPr id="14" name="Picture 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1" cstate="print"/>
                    <a:stretch>
                      <a:fillRect/>
                    </a:stretch>
                  </pic:blipFill>
                  <pic:spPr>
                    <a:xfrm>
                      <a:off x="0" y="0"/>
                      <a:ext cx="3447288" cy="1403604"/>
                    </a:xfrm>
                    <a:prstGeom prst="rect">
                      <a:avLst/>
                    </a:prstGeom>
                  </pic:spPr>
                </pic:pic>
              </a:graphicData>
            </a:graphic>
          </wp:inline>
        </w:drawing>
      </w:r>
    </w:p>
    <w:p w:rsidR="00612C68" w:rsidRPr="00B424A0" w:rsidRDefault="00546D28" w:rsidP="00612C68">
      <w:pPr>
        <w:ind w:left="720"/>
        <w:rPr>
          <w:rFonts w:ascii="Cambria" w:hAnsi="Cambria"/>
          <w:sz w:val="22"/>
          <w:szCs w:val="22"/>
        </w:rPr>
      </w:pPr>
      <w:r>
        <w:rPr>
          <w:rFonts w:ascii="Cambria" w:hAnsi="Cambria"/>
          <w:sz w:val="22"/>
          <w:szCs w:val="22"/>
        </w:rPr>
        <w:t xml:space="preserve">    </w:t>
      </w:r>
      <w:r w:rsidR="00612C68" w:rsidRPr="00B424A0">
        <w:rPr>
          <w:rFonts w:ascii="Cambria" w:hAnsi="Cambria"/>
          <w:sz w:val="22"/>
          <w:szCs w:val="22"/>
        </w:rPr>
        <w:t xml:space="preserve">State the changes in the velocity of </w:t>
      </w:r>
      <w:r w:rsidR="00612C68" w:rsidRPr="00B424A0">
        <w:rPr>
          <w:rFonts w:ascii="Cambria" w:hAnsi="Cambria"/>
          <w:b/>
          <w:sz w:val="22"/>
          <w:szCs w:val="22"/>
        </w:rPr>
        <w:t>m</w:t>
      </w:r>
      <w:r w:rsidR="00612C68" w:rsidRPr="00B424A0">
        <w:rPr>
          <w:rFonts w:ascii="Cambria" w:hAnsi="Cambria"/>
          <w:sz w:val="22"/>
          <w:szCs w:val="22"/>
        </w:rPr>
        <w:t xml:space="preserve"> between</w:t>
      </w:r>
    </w:p>
    <w:p w:rsidR="00612C68" w:rsidRPr="00B424A0" w:rsidRDefault="00612C68" w:rsidP="00546D28">
      <w:pPr>
        <w:pStyle w:val="ListParagraph"/>
        <w:numPr>
          <w:ilvl w:val="0"/>
          <w:numId w:val="100"/>
        </w:numPr>
        <w:spacing w:after="0"/>
        <w:ind w:left="1350"/>
        <w:contextualSpacing/>
        <w:rPr>
          <w:rFonts w:ascii="Cambria" w:hAnsi="Cambria" w:cs="Times New Roman"/>
        </w:rPr>
      </w:pPr>
      <w:r w:rsidRPr="00B424A0">
        <w:rPr>
          <w:rFonts w:ascii="Cambria" w:hAnsi="Cambria" w:cs="Times New Roman"/>
          <w:b/>
        </w:rPr>
        <w:t>B</w:t>
      </w:r>
      <w:r w:rsidRPr="00B424A0">
        <w:rPr>
          <w:rFonts w:ascii="Cambria" w:hAnsi="Cambria" w:cs="Times New Roman"/>
        </w:rPr>
        <w:t xml:space="preserve"> and</w:t>
      </w:r>
      <w:r w:rsidRPr="00B424A0">
        <w:rPr>
          <w:rFonts w:ascii="Cambria" w:hAnsi="Cambria" w:cs="Times New Roman"/>
          <w:b/>
        </w:rPr>
        <w:t xml:space="preserve"> C</w:t>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t xml:space="preserve">          (1 mark)</w:t>
      </w:r>
    </w:p>
    <w:p w:rsidR="00612C68" w:rsidRPr="00B424A0" w:rsidRDefault="00612C68" w:rsidP="00546D28">
      <w:pPr>
        <w:ind w:left="1350"/>
        <w:rPr>
          <w:rFonts w:ascii="Cambria" w:hAnsi="Cambria"/>
          <w:sz w:val="22"/>
          <w:szCs w:val="22"/>
        </w:rPr>
      </w:pPr>
    </w:p>
    <w:p w:rsidR="00612C68" w:rsidRPr="00B424A0" w:rsidRDefault="00612C68" w:rsidP="00546D28">
      <w:pPr>
        <w:pStyle w:val="ListParagraph"/>
        <w:numPr>
          <w:ilvl w:val="0"/>
          <w:numId w:val="100"/>
        </w:numPr>
        <w:spacing w:after="0"/>
        <w:ind w:left="1350"/>
        <w:contextualSpacing/>
        <w:rPr>
          <w:rFonts w:ascii="Cambria" w:hAnsi="Cambria" w:cs="Times New Roman"/>
        </w:rPr>
      </w:pPr>
      <w:r w:rsidRPr="00B424A0">
        <w:rPr>
          <w:rFonts w:ascii="Cambria" w:hAnsi="Cambria" w:cs="Times New Roman"/>
          <w:b/>
        </w:rPr>
        <w:t xml:space="preserve">C </w:t>
      </w:r>
      <w:r w:rsidRPr="00B424A0">
        <w:rPr>
          <w:rFonts w:ascii="Cambria" w:hAnsi="Cambria" w:cs="Times New Roman"/>
        </w:rPr>
        <w:t xml:space="preserve">and </w:t>
      </w:r>
      <w:r w:rsidRPr="00B424A0">
        <w:rPr>
          <w:rFonts w:ascii="Cambria" w:hAnsi="Cambria" w:cs="Times New Roman"/>
          <w:b/>
        </w:rPr>
        <w:t>D.</w:t>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r>
      <w:r w:rsidRPr="00B424A0">
        <w:rPr>
          <w:rFonts w:ascii="Cambria" w:hAnsi="Cambria" w:cs="Times New Roman"/>
        </w:rPr>
        <w:tab/>
        <w:t xml:space="preserve">          (1 mark)</w:t>
      </w:r>
    </w:p>
    <w:p w:rsidR="00612C68" w:rsidRPr="00E05365" w:rsidRDefault="00612C68" w:rsidP="00612C68">
      <w:pPr>
        <w:pStyle w:val="ListParagraph"/>
        <w:spacing w:after="0"/>
        <w:ind w:left="0"/>
        <w:rPr>
          <w:rFonts w:ascii="Times New Roman" w:hAnsi="Times New Roman" w:cs="Times New Roman"/>
          <w:b/>
          <w:szCs w:val="24"/>
        </w:rPr>
      </w:pPr>
    </w:p>
    <w:p w:rsidR="00612C68" w:rsidRDefault="00612C68" w:rsidP="00612C68">
      <w:pPr>
        <w:pStyle w:val="ListParagraph"/>
        <w:spacing w:after="0"/>
        <w:ind w:left="0"/>
        <w:rPr>
          <w:rFonts w:ascii="Times New Roman" w:hAnsi="Times New Roman" w:cs="Times New Roman"/>
          <w:b/>
          <w:szCs w:val="24"/>
        </w:rPr>
      </w:pPr>
    </w:p>
    <w:p w:rsidR="00612C68" w:rsidRDefault="00612C68" w:rsidP="00612C68">
      <w:pPr>
        <w:pStyle w:val="ListParagraph"/>
        <w:spacing w:after="0"/>
        <w:ind w:left="0"/>
        <w:rPr>
          <w:rFonts w:ascii="Times New Roman" w:hAnsi="Times New Roman" w:cs="Times New Roman"/>
          <w:b/>
          <w:szCs w:val="24"/>
        </w:rPr>
      </w:pPr>
    </w:p>
    <w:p w:rsidR="00612C68" w:rsidRDefault="00612C68" w:rsidP="00612C68">
      <w:pPr>
        <w:pStyle w:val="ListParagraph"/>
        <w:spacing w:after="0"/>
        <w:ind w:left="0"/>
        <w:rPr>
          <w:rFonts w:ascii="Times New Roman" w:hAnsi="Times New Roman" w:cs="Times New Roman"/>
          <w:b/>
          <w:szCs w:val="24"/>
        </w:rPr>
      </w:pPr>
    </w:p>
    <w:p w:rsidR="00546D28" w:rsidRDefault="00546D28" w:rsidP="00612C68">
      <w:pPr>
        <w:pStyle w:val="ListParagraph"/>
        <w:spacing w:after="0"/>
        <w:ind w:left="0"/>
        <w:rPr>
          <w:rFonts w:ascii="Times New Roman" w:hAnsi="Times New Roman" w:cs="Times New Roman"/>
          <w:b/>
          <w:szCs w:val="24"/>
        </w:rPr>
      </w:pPr>
    </w:p>
    <w:p w:rsidR="00612C68" w:rsidRDefault="00612C68" w:rsidP="00612C68">
      <w:pPr>
        <w:pStyle w:val="ListParagraph"/>
        <w:spacing w:after="0"/>
        <w:ind w:left="0"/>
        <w:rPr>
          <w:rFonts w:ascii="Times New Roman" w:hAnsi="Times New Roman" w:cs="Times New Roman"/>
          <w:b/>
          <w:szCs w:val="24"/>
        </w:rPr>
      </w:pPr>
    </w:p>
    <w:p w:rsidR="00612C68" w:rsidRPr="00546D28" w:rsidRDefault="00612C68" w:rsidP="00612C68">
      <w:pPr>
        <w:pStyle w:val="ListParagraph"/>
        <w:spacing w:after="0"/>
        <w:ind w:left="0"/>
        <w:rPr>
          <w:rFonts w:asciiTheme="majorHAnsi" w:hAnsiTheme="majorHAnsi" w:cs="Times New Roman"/>
          <w:b/>
        </w:rPr>
      </w:pPr>
      <w:r w:rsidRPr="00546D28">
        <w:rPr>
          <w:rFonts w:asciiTheme="majorHAnsi" w:hAnsiTheme="majorHAnsi" w:cs="Times New Roman"/>
          <w:b/>
        </w:rPr>
        <w:lastRenderedPageBreak/>
        <w:t>33.       2014 Q15 P1</w:t>
      </w:r>
    </w:p>
    <w:p w:rsidR="00612C68" w:rsidRPr="00546D28" w:rsidRDefault="00546D28" w:rsidP="00612C68">
      <w:pPr>
        <w:ind w:left="720"/>
        <w:rPr>
          <w:rFonts w:asciiTheme="majorHAnsi" w:hAnsiTheme="majorHAnsi"/>
          <w:sz w:val="22"/>
          <w:szCs w:val="22"/>
        </w:rPr>
      </w:pPr>
      <w:r>
        <w:rPr>
          <w:rFonts w:asciiTheme="majorHAnsi" w:hAnsiTheme="majorHAnsi"/>
          <w:b/>
          <w:sz w:val="22"/>
          <w:szCs w:val="22"/>
        </w:rPr>
        <w:t xml:space="preserve">   </w:t>
      </w:r>
      <w:r w:rsidR="00612C68" w:rsidRPr="00546D28">
        <w:rPr>
          <w:rFonts w:asciiTheme="majorHAnsi" w:hAnsiTheme="majorHAnsi"/>
          <w:b/>
          <w:sz w:val="22"/>
          <w:szCs w:val="22"/>
        </w:rPr>
        <w:t>Figure 9</w:t>
      </w:r>
      <w:r w:rsidR="00612C68" w:rsidRPr="00546D28">
        <w:rPr>
          <w:rFonts w:asciiTheme="majorHAnsi" w:hAnsiTheme="majorHAnsi"/>
          <w:sz w:val="22"/>
          <w:szCs w:val="22"/>
        </w:rPr>
        <w:t xml:space="preserve"> shows a velocity time graph for the motion of a body of  mass 2 kg</w:t>
      </w:r>
    </w:p>
    <w:p w:rsidR="00612C68" w:rsidRPr="00546D28" w:rsidRDefault="00612C68" w:rsidP="00612C68">
      <w:pPr>
        <w:ind w:left="720"/>
        <w:rPr>
          <w:rFonts w:asciiTheme="majorHAnsi" w:hAnsiTheme="majorHAnsi"/>
          <w:sz w:val="22"/>
          <w:szCs w:val="22"/>
        </w:rPr>
      </w:pPr>
      <w:r w:rsidRPr="00546D28">
        <w:rPr>
          <w:rFonts w:asciiTheme="majorHAnsi" w:hAnsiTheme="majorHAnsi"/>
          <w:noProof/>
          <w:sz w:val="22"/>
          <w:szCs w:val="22"/>
          <w:lang w:val="en-US" w:eastAsia="en-US"/>
        </w:rPr>
        <w:drawing>
          <wp:inline distT="0" distB="0" distL="0" distR="0">
            <wp:extent cx="4454717" cy="2222205"/>
            <wp:effectExtent l="19050" t="0" r="2983" b="0"/>
            <wp:docPr id="15" name="Picture 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2" cstate="print"/>
                    <a:stretch>
                      <a:fillRect/>
                    </a:stretch>
                  </pic:blipFill>
                  <pic:spPr>
                    <a:xfrm>
                      <a:off x="0" y="0"/>
                      <a:ext cx="4462272" cy="2225974"/>
                    </a:xfrm>
                    <a:prstGeom prst="rect">
                      <a:avLst/>
                    </a:prstGeom>
                  </pic:spPr>
                </pic:pic>
              </a:graphicData>
            </a:graphic>
          </wp:inline>
        </w:drawing>
      </w:r>
    </w:p>
    <w:p w:rsidR="00612C68" w:rsidRPr="00546D28" w:rsidRDefault="00612C68" w:rsidP="00612C68">
      <w:pPr>
        <w:ind w:left="720"/>
        <w:rPr>
          <w:rFonts w:asciiTheme="majorHAnsi" w:hAnsiTheme="majorHAnsi"/>
          <w:sz w:val="22"/>
          <w:szCs w:val="22"/>
        </w:rPr>
      </w:pPr>
      <w:r w:rsidRPr="00546D28">
        <w:rPr>
          <w:rFonts w:asciiTheme="majorHAnsi" w:hAnsiTheme="majorHAnsi"/>
          <w:sz w:val="22"/>
          <w:szCs w:val="22"/>
        </w:rPr>
        <w:t>(a) Use the graph to determine the;</w:t>
      </w:r>
    </w:p>
    <w:p w:rsidR="00612C68" w:rsidRPr="00546D28" w:rsidRDefault="00612C68" w:rsidP="00612C68">
      <w:pPr>
        <w:ind w:left="1080"/>
        <w:rPr>
          <w:rFonts w:asciiTheme="majorHAnsi" w:hAnsiTheme="majorHAnsi"/>
          <w:sz w:val="22"/>
          <w:szCs w:val="22"/>
        </w:rPr>
      </w:pPr>
      <w:r w:rsidRPr="00546D28">
        <w:rPr>
          <w:rFonts w:asciiTheme="majorHAnsi" w:hAnsiTheme="majorHAnsi"/>
          <w:sz w:val="22"/>
          <w:szCs w:val="22"/>
        </w:rPr>
        <w:t>(i)  Displacement of the body after 8 seconds.</w:t>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t xml:space="preserve"> (3 marks)</w:t>
      </w:r>
    </w:p>
    <w:p w:rsidR="00612C68" w:rsidRPr="00546D28" w:rsidRDefault="00612C68" w:rsidP="00612C68">
      <w:pPr>
        <w:ind w:left="1080"/>
        <w:rPr>
          <w:rFonts w:asciiTheme="majorHAnsi" w:hAnsiTheme="majorHAnsi"/>
          <w:sz w:val="22"/>
          <w:szCs w:val="22"/>
        </w:rPr>
      </w:pPr>
    </w:p>
    <w:p w:rsidR="00612C68" w:rsidRPr="00546D28" w:rsidRDefault="00612C68" w:rsidP="00612C68">
      <w:pPr>
        <w:ind w:left="1080"/>
        <w:rPr>
          <w:rFonts w:asciiTheme="majorHAnsi" w:hAnsiTheme="majorHAnsi"/>
          <w:sz w:val="22"/>
          <w:szCs w:val="22"/>
        </w:rPr>
      </w:pPr>
      <w:r w:rsidRPr="00546D28">
        <w:rPr>
          <w:rFonts w:asciiTheme="majorHAnsi" w:hAnsiTheme="majorHAnsi"/>
          <w:sz w:val="22"/>
          <w:szCs w:val="22"/>
        </w:rPr>
        <w:t xml:space="preserve">(ii) Acceleration after point </w:t>
      </w:r>
      <w:r w:rsidRPr="00546D28">
        <w:rPr>
          <w:rFonts w:asciiTheme="majorHAnsi" w:hAnsiTheme="majorHAnsi"/>
          <w:b/>
          <w:sz w:val="22"/>
          <w:szCs w:val="22"/>
        </w:rPr>
        <w:t>B</w:t>
      </w:r>
      <w:r w:rsidRPr="00546D28">
        <w:rPr>
          <w:rFonts w:asciiTheme="majorHAnsi" w:hAnsiTheme="majorHAnsi"/>
          <w:sz w:val="22"/>
          <w:szCs w:val="22"/>
        </w:rPr>
        <w:t>;</w:t>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t xml:space="preserve"> (3 marks)</w:t>
      </w:r>
    </w:p>
    <w:p w:rsidR="00612C68" w:rsidRPr="00546D28" w:rsidRDefault="00612C68" w:rsidP="00612C68">
      <w:pPr>
        <w:ind w:left="1080"/>
        <w:rPr>
          <w:rFonts w:asciiTheme="majorHAnsi" w:hAnsiTheme="majorHAnsi"/>
          <w:sz w:val="22"/>
          <w:szCs w:val="22"/>
        </w:rPr>
      </w:pPr>
    </w:p>
    <w:p w:rsidR="00612C68" w:rsidRPr="00546D28" w:rsidRDefault="00612C68" w:rsidP="00612C68">
      <w:pPr>
        <w:ind w:left="1080"/>
        <w:rPr>
          <w:rFonts w:asciiTheme="majorHAnsi" w:hAnsiTheme="majorHAnsi"/>
          <w:sz w:val="22"/>
          <w:szCs w:val="22"/>
        </w:rPr>
      </w:pPr>
      <w:r w:rsidRPr="00546D28">
        <w:rPr>
          <w:rFonts w:asciiTheme="majorHAnsi" w:hAnsiTheme="majorHAnsi"/>
          <w:sz w:val="22"/>
          <w:szCs w:val="22"/>
        </w:rPr>
        <w:t>(iii) Force acting on the body in part (a) (ii)</w:t>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00546D28">
        <w:rPr>
          <w:rFonts w:asciiTheme="majorHAnsi" w:hAnsiTheme="majorHAnsi"/>
          <w:sz w:val="22"/>
          <w:szCs w:val="22"/>
        </w:rPr>
        <w:t xml:space="preserve"> </w:t>
      </w:r>
      <w:r w:rsidRPr="00546D28">
        <w:rPr>
          <w:rFonts w:asciiTheme="majorHAnsi" w:hAnsiTheme="majorHAnsi"/>
          <w:sz w:val="22"/>
          <w:szCs w:val="22"/>
        </w:rPr>
        <w:t>(3 marks)</w:t>
      </w:r>
    </w:p>
    <w:p w:rsidR="00612C68" w:rsidRPr="00546D28" w:rsidRDefault="00612C68" w:rsidP="00612C68">
      <w:pPr>
        <w:ind w:left="1350"/>
        <w:rPr>
          <w:rFonts w:asciiTheme="majorHAnsi" w:hAnsiTheme="majorHAnsi"/>
          <w:b/>
          <w:sz w:val="22"/>
          <w:szCs w:val="22"/>
        </w:rPr>
      </w:pPr>
    </w:p>
    <w:p w:rsidR="00612C68" w:rsidRPr="00546D28" w:rsidRDefault="00612C68" w:rsidP="00612C68">
      <w:pPr>
        <w:ind w:left="720"/>
        <w:rPr>
          <w:rFonts w:asciiTheme="majorHAnsi" w:hAnsiTheme="majorHAnsi"/>
          <w:sz w:val="22"/>
          <w:szCs w:val="22"/>
        </w:rPr>
      </w:pPr>
    </w:p>
    <w:p w:rsidR="00612C68" w:rsidRPr="00546D28" w:rsidRDefault="00612C68" w:rsidP="00612C68">
      <w:pPr>
        <w:ind w:left="720"/>
        <w:rPr>
          <w:rFonts w:asciiTheme="majorHAnsi" w:hAnsiTheme="majorHAnsi"/>
          <w:sz w:val="22"/>
          <w:szCs w:val="22"/>
        </w:rPr>
      </w:pPr>
      <w:r w:rsidRPr="00546D28">
        <w:rPr>
          <w:rFonts w:asciiTheme="majorHAnsi" w:hAnsiTheme="majorHAnsi"/>
          <w:sz w:val="22"/>
          <w:szCs w:val="22"/>
        </w:rPr>
        <w:t xml:space="preserve">(b) Sketch a displacement-time graph for the motion from point </w:t>
      </w:r>
      <w:r w:rsidRPr="00546D28">
        <w:rPr>
          <w:rFonts w:asciiTheme="majorHAnsi" w:hAnsiTheme="majorHAnsi"/>
          <w:b/>
          <w:sz w:val="22"/>
          <w:szCs w:val="22"/>
        </w:rPr>
        <w:t>A</w:t>
      </w:r>
      <w:r w:rsidRPr="00546D28">
        <w:rPr>
          <w:rFonts w:asciiTheme="majorHAnsi" w:hAnsiTheme="majorHAnsi"/>
          <w:sz w:val="22"/>
          <w:szCs w:val="22"/>
        </w:rPr>
        <w:t xml:space="preserve"> to </w:t>
      </w:r>
      <w:r w:rsidRPr="00546D28">
        <w:rPr>
          <w:rFonts w:asciiTheme="majorHAnsi" w:hAnsiTheme="majorHAnsi"/>
          <w:b/>
          <w:sz w:val="22"/>
          <w:szCs w:val="22"/>
        </w:rPr>
        <w:t>C.</w:t>
      </w:r>
      <w:r w:rsidRPr="00546D28">
        <w:rPr>
          <w:rFonts w:asciiTheme="majorHAnsi" w:hAnsiTheme="majorHAnsi"/>
          <w:sz w:val="22"/>
          <w:szCs w:val="22"/>
        </w:rPr>
        <w:t xml:space="preserve">            (2 marks)</w:t>
      </w:r>
    </w:p>
    <w:p w:rsidR="00612C68" w:rsidRPr="00546D28" w:rsidRDefault="00612C68" w:rsidP="00612C68">
      <w:pPr>
        <w:pStyle w:val="ListParagraph"/>
        <w:spacing w:after="0"/>
        <w:ind w:left="0"/>
        <w:rPr>
          <w:rFonts w:asciiTheme="majorHAnsi" w:hAnsiTheme="majorHAnsi" w:cs="Times New Roman"/>
          <w:b/>
        </w:rPr>
      </w:pPr>
    </w:p>
    <w:p w:rsidR="00E36797" w:rsidRPr="00546D28" w:rsidRDefault="00E36797" w:rsidP="00E36797">
      <w:pPr>
        <w:rPr>
          <w:rFonts w:asciiTheme="majorHAnsi" w:hAnsiTheme="majorHAnsi"/>
          <w:sz w:val="22"/>
          <w:szCs w:val="22"/>
        </w:rPr>
      </w:pPr>
    </w:p>
    <w:p w:rsidR="00E36797" w:rsidRPr="00546D28" w:rsidRDefault="00223F84" w:rsidP="00E36797">
      <w:pPr>
        <w:tabs>
          <w:tab w:val="left" w:pos="2556"/>
        </w:tabs>
        <w:rPr>
          <w:rFonts w:asciiTheme="majorHAnsi" w:hAnsiTheme="majorHAnsi"/>
          <w:b/>
          <w:sz w:val="22"/>
          <w:szCs w:val="22"/>
          <w:lang w:val="en-US" w:eastAsia="en-US"/>
        </w:rPr>
      </w:pPr>
      <w:r w:rsidRPr="00546D28">
        <w:rPr>
          <w:rFonts w:asciiTheme="majorHAnsi" w:hAnsiTheme="majorHAnsi"/>
          <w:b/>
          <w:sz w:val="22"/>
          <w:szCs w:val="22"/>
          <w:lang w:val="en-US" w:eastAsia="en-US"/>
        </w:rPr>
        <w:t>34.     2015 Q14a P1</w:t>
      </w:r>
    </w:p>
    <w:p w:rsidR="00546D28" w:rsidRDefault="00223F84" w:rsidP="00223F84">
      <w:pPr>
        <w:pStyle w:val="NoSpacing"/>
        <w:spacing w:line="276" w:lineRule="auto"/>
        <w:rPr>
          <w:rFonts w:asciiTheme="majorHAnsi" w:hAnsiTheme="majorHAnsi"/>
          <w:sz w:val="22"/>
          <w:szCs w:val="22"/>
          <w:lang w:val="en-US"/>
        </w:rPr>
      </w:pPr>
      <w:r w:rsidRPr="00546D28">
        <w:rPr>
          <w:rFonts w:asciiTheme="majorHAnsi" w:hAnsiTheme="majorHAnsi"/>
          <w:sz w:val="22"/>
          <w:szCs w:val="22"/>
          <w:lang w:val="en-US"/>
        </w:rPr>
        <w:t xml:space="preserve">              </w:t>
      </w:r>
      <w:r w:rsidR="00546D28">
        <w:rPr>
          <w:rFonts w:asciiTheme="majorHAnsi" w:hAnsiTheme="majorHAnsi"/>
          <w:sz w:val="22"/>
          <w:szCs w:val="22"/>
          <w:lang w:val="en-US"/>
        </w:rPr>
        <w:t xml:space="preserve">    </w:t>
      </w:r>
      <w:r w:rsidRPr="00546D28">
        <w:rPr>
          <w:rFonts w:asciiTheme="majorHAnsi" w:hAnsiTheme="majorHAnsi"/>
          <w:sz w:val="22"/>
          <w:szCs w:val="22"/>
          <w:lang w:val="en-US"/>
        </w:rPr>
        <w:t xml:space="preserve">Figure 7 (drawn to scale) shows a section of tape after passing through </w:t>
      </w:r>
    </w:p>
    <w:p w:rsidR="00546D28" w:rsidRDefault="00546D28" w:rsidP="00223F84">
      <w:pPr>
        <w:pStyle w:val="NoSpacing"/>
        <w:spacing w:line="276" w:lineRule="auto"/>
        <w:rPr>
          <w:rFonts w:asciiTheme="majorHAnsi" w:hAnsiTheme="majorHAnsi"/>
          <w:sz w:val="22"/>
          <w:szCs w:val="22"/>
          <w:lang w:val="en-US"/>
        </w:rPr>
      </w:pPr>
      <w:r>
        <w:rPr>
          <w:rFonts w:asciiTheme="majorHAnsi" w:hAnsiTheme="majorHAnsi"/>
          <w:sz w:val="22"/>
          <w:szCs w:val="22"/>
          <w:lang w:val="en-US"/>
        </w:rPr>
        <w:t xml:space="preserve">                  </w:t>
      </w:r>
      <w:r w:rsidR="00223F84" w:rsidRPr="00546D28">
        <w:rPr>
          <w:rFonts w:asciiTheme="majorHAnsi" w:hAnsiTheme="majorHAnsi"/>
          <w:sz w:val="22"/>
          <w:szCs w:val="22"/>
          <w:lang w:val="en-US"/>
        </w:rPr>
        <w:t xml:space="preserve">a ticker timer operated at a frequency of 50Hz. The tape is attached to </w:t>
      </w:r>
    </w:p>
    <w:p w:rsidR="00223F84" w:rsidRPr="00546D28" w:rsidRDefault="00546D28" w:rsidP="00223F84">
      <w:pPr>
        <w:pStyle w:val="NoSpacing"/>
        <w:spacing w:line="276" w:lineRule="auto"/>
        <w:rPr>
          <w:rFonts w:asciiTheme="majorHAnsi" w:hAnsiTheme="majorHAnsi"/>
          <w:sz w:val="22"/>
          <w:szCs w:val="22"/>
          <w:lang w:val="en-US"/>
        </w:rPr>
      </w:pPr>
      <w:r>
        <w:rPr>
          <w:rFonts w:asciiTheme="majorHAnsi" w:hAnsiTheme="majorHAnsi"/>
          <w:sz w:val="22"/>
          <w:szCs w:val="22"/>
          <w:lang w:val="en-US"/>
        </w:rPr>
        <w:t xml:space="preserve">                  </w:t>
      </w:r>
      <w:r w:rsidR="00223F84" w:rsidRPr="00546D28">
        <w:rPr>
          <w:rFonts w:asciiTheme="majorHAnsi" w:hAnsiTheme="majorHAnsi"/>
          <w:sz w:val="22"/>
          <w:szCs w:val="22"/>
          <w:lang w:val="en-US"/>
        </w:rPr>
        <w:t>a trolley moving in the direction shown</w:t>
      </w:r>
    </w:p>
    <w:p w:rsidR="00223F84" w:rsidRPr="00546D28" w:rsidRDefault="00223F84" w:rsidP="00223F84">
      <w:pPr>
        <w:pStyle w:val="NoSpacing"/>
        <w:spacing w:line="360" w:lineRule="auto"/>
        <w:rPr>
          <w:rFonts w:asciiTheme="majorHAnsi" w:hAnsiTheme="majorHAnsi"/>
          <w:sz w:val="22"/>
          <w:szCs w:val="22"/>
          <w:lang w:val="en-US"/>
        </w:rPr>
      </w:pPr>
      <w:r w:rsidRPr="00546D28">
        <w:rPr>
          <w:rFonts w:asciiTheme="majorHAnsi" w:hAnsiTheme="majorHAnsi"/>
          <w:noProof/>
          <w:sz w:val="22"/>
          <w:szCs w:val="22"/>
          <w:lang w:val="en-US" w:eastAsia="en-US"/>
        </w:rPr>
        <w:drawing>
          <wp:inline distT="0" distB="0" distL="0" distR="0">
            <wp:extent cx="4613275" cy="1212215"/>
            <wp:effectExtent l="19050" t="0" r="0" b="0"/>
            <wp:docPr id="746" name="Picture 16" descr="C:\Documents and Settings\user\Deskto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Desktop\m.jpg"/>
                    <pic:cNvPicPr>
                      <a:picLocks noChangeAspect="1" noChangeArrowheads="1"/>
                    </pic:cNvPicPr>
                  </pic:nvPicPr>
                  <pic:blipFill>
                    <a:blip r:embed="rId23" cstate="print"/>
                    <a:srcRect/>
                    <a:stretch>
                      <a:fillRect/>
                    </a:stretch>
                  </pic:blipFill>
                  <pic:spPr bwMode="auto">
                    <a:xfrm>
                      <a:off x="0" y="0"/>
                      <a:ext cx="4613275" cy="1212215"/>
                    </a:xfrm>
                    <a:prstGeom prst="rect">
                      <a:avLst/>
                    </a:prstGeom>
                    <a:noFill/>
                    <a:ln w="9525">
                      <a:noFill/>
                      <a:miter lim="800000"/>
                      <a:headEnd/>
                      <a:tailEnd/>
                    </a:ln>
                  </pic:spPr>
                </pic:pic>
              </a:graphicData>
            </a:graphic>
          </wp:inline>
        </w:drawing>
      </w:r>
    </w:p>
    <w:p w:rsidR="00223F84" w:rsidRPr="00546D28" w:rsidRDefault="00546D28" w:rsidP="00223F84">
      <w:pPr>
        <w:pStyle w:val="NoSpacing"/>
        <w:spacing w:line="360" w:lineRule="auto"/>
        <w:ind w:left="540"/>
        <w:rPr>
          <w:rFonts w:asciiTheme="majorHAnsi" w:hAnsiTheme="majorHAnsi"/>
          <w:sz w:val="22"/>
          <w:szCs w:val="22"/>
          <w:lang w:val="en-US"/>
        </w:rPr>
      </w:pPr>
      <w:r>
        <w:rPr>
          <w:rFonts w:asciiTheme="majorHAnsi" w:hAnsiTheme="majorHAnsi"/>
          <w:sz w:val="22"/>
          <w:szCs w:val="22"/>
          <w:lang w:val="en-US"/>
        </w:rPr>
        <w:t xml:space="preserve">        </w:t>
      </w:r>
      <w:r w:rsidR="00223F84" w:rsidRPr="00546D28">
        <w:rPr>
          <w:rFonts w:asciiTheme="majorHAnsi" w:hAnsiTheme="majorHAnsi"/>
          <w:sz w:val="22"/>
          <w:szCs w:val="22"/>
          <w:lang w:val="en-US"/>
        </w:rPr>
        <w:t>i) Determine the velocity between</w:t>
      </w:r>
    </w:p>
    <w:p w:rsidR="00223F84" w:rsidRPr="00546D28" w:rsidRDefault="00546D28" w:rsidP="00223F84">
      <w:pPr>
        <w:pStyle w:val="NoSpacing"/>
        <w:spacing w:line="360" w:lineRule="auto"/>
        <w:ind w:left="540"/>
        <w:rPr>
          <w:rFonts w:asciiTheme="majorHAnsi" w:hAnsiTheme="majorHAnsi"/>
          <w:sz w:val="22"/>
          <w:szCs w:val="22"/>
          <w:lang w:val="en-US"/>
        </w:rPr>
      </w:pPr>
      <w:r>
        <w:rPr>
          <w:rFonts w:asciiTheme="majorHAnsi" w:hAnsiTheme="majorHAnsi"/>
          <w:sz w:val="22"/>
          <w:szCs w:val="22"/>
          <w:lang w:val="en-US"/>
        </w:rPr>
        <w:t xml:space="preserve">              I</w:t>
      </w:r>
      <w:r w:rsidR="00223F84" w:rsidRPr="00546D28">
        <w:rPr>
          <w:rFonts w:asciiTheme="majorHAnsi" w:hAnsiTheme="majorHAnsi"/>
          <w:sz w:val="22"/>
          <w:szCs w:val="22"/>
          <w:lang w:val="en-US"/>
        </w:rPr>
        <w:t>) P and Q</w:t>
      </w:r>
      <w:r w:rsidR="00223F84" w:rsidRPr="00546D28">
        <w:rPr>
          <w:rFonts w:asciiTheme="majorHAnsi" w:hAnsiTheme="majorHAnsi"/>
          <w:sz w:val="22"/>
          <w:szCs w:val="22"/>
          <w:lang w:val="en-US"/>
        </w:rPr>
        <w:tab/>
      </w:r>
      <w:r w:rsidR="00223F84" w:rsidRPr="00546D28">
        <w:rPr>
          <w:rFonts w:asciiTheme="majorHAnsi" w:hAnsiTheme="majorHAnsi"/>
          <w:sz w:val="22"/>
          <w:szCs w:val="22"/>
          <w:lang w:val="en-US"/>
        </w:rPr>
        <w:tab/>
      </w:r>
      <w:r w:rsidR="00223F84" w:rsidRPr="00546D28">
        <w:rPr>
          <w:rFonts w:asciiTheme="majorHAnsi" w:hAnsiTheme="majorHAnsi"/>
          <w:sz w:val="22"/>
          <w:szCs w:val="22"/>
          <w:lang w:val="en-US"/>
        </w:rPr>
        <w:tab/>
      </w:r>
      <w:r w:rsidR="00223F84" w:rsidRPr="00546D28">
        <w:rPr>
          <w:rFonts w:asciiTheme="majorHAnsi" w:hAnsiTheme="majorHAnsi"/>
          <w:sz w:val="22"/>
          <w:szCs w:val="22"/>
          <w:lang w:val="en-US"/>
        </w:rPr>
        <w:tab/>
      </w:r>
      <w:r w:rsidR="00223F84" w:rsidRPr="00546D28">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sidR="00223F84" w:rsidRPr="00546D28">
        <w:rPr>
          <w:rFonts w:asciiTheme="majorHAnsi" w:hAnsiTheme="majorHAnsi"/>
          <w:sz w:val="22"/>
          <w:szCs w:val="22"/>
          <w:lang w:val="en-US"/>
        </w:rPr>
        <w:t>(4 marks)</w:t>
      </w:r>
    </w:p>
    <w:p w:rsidR="00223F84" w:rsidRPr="00546D28" w:rsidRDefault="00223F84" w:rsidP="00223F84">
      <w:pPr>
        <w:pStyle w:val="NoSpacing"/>
        <w:spacing w:line="360" w:lineRule="auto"/>
        <w:rPr>
          <w:rFonts w:asciiTheme="majorHAnsi" w:hAnsiTheme="majorHAnsi"/>
          <w:sz w:val="22"/>
          <w:szCs w:val="22"/>
          <w:lang w:val="en-US"/>
        </w:rPr>
      </w:pPr>
      <w:r w:rsidRPr="00546D28">
        <w:rPr>
          <w:rFonts w:asciiTheme="majorHAnsi" w:hAnsiTheme="majorHAnsi"/>
          <w:sz w:val="22"/>
          <w:szCs w:val="22"/>
          <w:lang w:val="en-US"/>
        </w:rPr>
        <w:t xml:space="preserve">                </w:t>
      </w:r>
      <w:r w:rsidR="00546D28">
        <w:rPr>
          <w:rFonts w:asciiTheme="majorHAnsi" w:hAnsiTheme="majorHAnsi"/>
          <w:sz w:val="22"/>
          <w:szCs w:val="22"/>
          <w:lang w:val="en-US"/>
        </w:rPr>
        <w:t xml:space="preserve">        </w:t>
      </w:r>
      <w:r w:rsidRPr="00546D28">
        <w:rPr>
          <w:rFonts w:asciiTheme="majorHAnsi" w:hAnsiTheme="majorHAnsi"/>
          <w:sz w:val="22"/>
          <w:szCs w:val="22"/>
          <w:lang w:val="en-US"/>
        </w:rPr>
        <w:t>II) X  and Y</w:t>
      </w:r>
      <w:r w:rsidRPr="00546D28">
        <w:rPr>
          <w:rFonts w:asciiTheme="majorHAnsi" w:hAnsiTheme="majorHAnsi"/>
          <w:sz w:val="22"/>
          <w:szCs w:val="22"/>
          <w:lang w:val="en-US"/>
        </w:rPr>
        <w:tab/>
      </w:r>
      <w:r w:rsidRPr="00546D28">
        <w:rPr>
          <w:rFonts w:asciiTheme="majorHAnsi" w:hAnsiTheme="majorHAnsi"/>
          <w:sz w:val="22"/>
          <w:szCs w:val="22"/>
          <w:lang w:val="en-US"/>
        </w:rPr>
        <w:tab/>
      </w:r>
      <w:r w:rsidRPr="00546D28">
        <w:rPr>
          <w:rFonts w:asciiTheme="majorHAnsi" w:hAnsiTheme="majorHAnsi"/>
          <w:sz w:val="22"/>
          <w:szCs w:val="22"/>
          <w:lang w:val="en-US"/>
        </w:rPr>
        <w:tab/>
      </w:r>
      <w:r w:rsidRPr="00546D28">
        <w:rPr>
          <w:rFonts w:asciiTheme="majorHAnsi" w:hAnsiTheme="majorHAnsi"/>
          <w:sz w:val="22"/>
          <w:szCs w:val="22"/>
          <w:lang w:val="en-US"/>
        </w:rPr>
        <w:tab/>
      </w:r>
      <w:r w:rsidRPr="00546D28">
        <w:rPr>
          <w:rFonts w:asciiTheme="majorHAnsi" w:hAnsiTheme="majorHAnsi"/>
          <w:sz w:val="22"/>
          <w:szCs w:val="22"/>
          <w:lang w:val="en-US"/>
        </w:rPr>
        <w:tab/>
      </w:r>
      <w:r w:rsidRPr="00546D28">
        <w:rPr>
          <w:rFonts w:asciiTheme="majorHAnsi" w:hAnsiTheme="majorHAnsi"/>
          <w:sz w:val="22"/>
          <w:szCs w:val="22"/>
          <w:lang w:val="en-US"/>
        </w:rPr>
        <w:tab/>
      </w:r>
      <w:r w:rsidR="00546D28">
        <w:rPr>
          <w:rFonts w:asciiTheme="majorHAnsi" w:hAnsiTheme="majorHAnsi"/>
          <w:sz w:val="22"/>
          <w:szCs w:val="22"/>
          <w:lang w:val="en-US"/>
        </w:rPr>
        <w:tab/>
      </w:r>
      <w:r w:rsidR="00546D28" w:rsidRPr="00546D28">
        <w:rPr>
          <w:rFonts w:asciiTheme="majorHAnsi" w:hAnsiTheme="majorHAnsi"/>
          <w:sz w:val="22"/>
          <w:szCs w:val="22"/>
          <w:lang w:val="en-US"/>
        </w:rPr>
        <w:t xml:space="preserve"> </w:t>
      </w:r>
      <w:r w:rsidR="00546D28">
        <w:rPr>
          <w:rFonts w:asciiTheme="majorHAnsi" w:hAnsiTheme="majorHAnsi"/>
          <w:sz w:val="22"/>
          <w:szCs w:val="22"/>
          <w:lang w:val="en-US"/>
        </w:rPr>
        <w:tab/>
      </w:r>
      <w:r w:rsidRPr="00546D28">
        <w:rPr>
          <w:rFonts w:asciiTheme="majorHAnsi" w:hAnsiTheme="majorHAnsi"/>
          <w:sz w:val="22"/>
          <w:szCs w:val="22"/>
          <w:lang w:val="en-US"/>
        </w:rPr>
        <w:t xml:space="preserve">(2 marks) </w:t>
      </w:r>
    </w:p>
    <w:p w:rsidR="00223F84" w:rsidRPr="00546D28" w:rsidRDefault="00546D28" w:rsidP="00223F84">
      <w:pPr>
        <w:pStyle w:val="NoSpacing"/>
        <w:spacing w:line="360" w:lineRule="auto"/>
        <w:ind w:left="540"/>
        <w:rPr>
          <w:rFonts w:asciiTheme="majorHAnsi" w:hAnsiTheme="majorHAnsi"/>
          <w:sz w:val="22"/>
          <w:szCs w:val="22"/>
          <w:lang w:val="en-US"/>
        </w:rPr>
      </w:pPr>
      <w:r>
        <w:rPr>
          <w:rFonts w:asciiTheme="majorHAnsi" w:hAnsiTheme="majorHAnsi"/>
          <w:sz w:val="22"/>
          <w:szCs w:val="22"/>
          <w:lang w:val="en-US"/>
        </w:rPr>
        <w:t xml:space="preserve">        </w:t>
      </w:r>
      <w:r w:rsidR="00223F84" w:rsidRPr="00546D28">
        <w:rPr>
          <w:rFonts w:asciiTheme="majorHAnsi" w:hAnsiTheme="majorHAnsi"/>
          <w:sz w:val="22"/>
          <w:szCs w:val="22"/>
          <w:lang w:val="en-US"/>
        </w:rPr>
        <w:t xml:space="preserve">ii) Determine the acceleration of the trolley </w:t>
      </w:r>
      <w:r w:rsidR="00223F84" w:rsidRPr="00546D28">
        <w:rPr>
          <w:rFonts w:asciiTheme="majorHAnsi" w:hAnsiTheme="majorHAnsi"/>
          <w:sz w:val="22"/>
          <w:szCs w:val="22"/>
          <w:lang w:val="en-US"/>
        </w:rPr>
        <w:tab/>
      </w:r>
      <w:r w:rsidR="00223F84" w:rsidRPr="00546D28">
        <w:rPr>
          <w:rFonts w:asciiTheme="majorHAnsi" w:hAnsiTheme="majorHAnsi"/>
          <w:sz w:val="22"/>
          <w:szCs w:val="22"/>
          <w:lang w:val="en-US"/>
        </w:rPr>
        <w:tab/>
      </w:r>
      <w:r w:rsidR="00223F84" w:rsidRPr="00546D28">
        <w:rPr>
          <w:rFonts w:asciiTheme="majorHAnsi" w:hAnsiTheme="majorHAnsi"/>
          <w:sz w:val="22"/>
          <w:szCs w:val="22"/>
          <w:lang w:val="en-US"/>
        </w:rPr>
        <w:tab/>
      </w:r>
      <w:r w:rsidR="00223F84" w:rsidRPr="00546D28">
        <w:rPr>
          <w:rFonts w:asciiTheme="majorHAnsi" w:hAnsiTheme="majorHAnsi"/>
          <w:sz w:val="22"/>
          <w:szCs w:val="22"/>
          <w:lang w:val="en-US"/>
        </w:rPr>
        <w:tab/>
      </w:r>
      <w:r w:rsidR="00223F84" w:rsidRPr="00546D28">
        <w:rPr>
          <w:rFonts w:asciiTheme="majorHAnsi" w:hAnsiTheme="majorHAnsi"/>
          <w:sz w:val="22"/>
          <w:szCs w:val="22"/>
          <w:lang w:val="en-US"/>
        </w:rPr>
        <w:tab/>
        <w:t>(3 marks)</w:t>
      </w:r>
    </w:p>
    <w:p w:rsidR="00A5136F" w:rsidRDefault="00A5136F" w:rsidP="00E36797">
      <w:pPr>
        <w:tabs>
          <w:tab w:val="left" w:pos="2556"/>
        </w:tabs>
        <w:rPr>
          <w:lang w:val="en-US" w:eastAsia="en-US"/>
        </w:rPr>
      </w:pPr>
    </w:p>
    <w:p w:rsidR="00A5136F" w:rsidRDefault="00A5136F" w:rsidP="00E36797">
      <w:pPr>
        <w:tabs>
          <w:tab w:val="left" w:pos="2556"/>
        </w:tabs>
        <w:rPr>
          <w:lang w:val="en-US" w:eastAsia="en-US"/>
        </w:rPr>
      </w:pPr>
    </w:p>
    <w:p w:rsidR="00A5136F" w:rsidRDefault="00A5136F" w:rsidP="00E36797">
      <w:pPr>
        <w:tabs>
          <w:tab w:val="left" w:pos="2556"/>
        </w:tabs>
        <w:rPr>
          <w:lang w:val="en-US" w:eastAsia="en-US"/>
        </w:rPr>
      </w:pPr>
    </w:p>
    <w:p w:rsidR="00A5136F" w:rsidRDefault="00A5136F" w:rsidP="00E36797">
      <w:pPr>
        <w:tabs>
          <w:tab w:val="left" w:pos="2556"/>
        </w:tabs>
        <w:rPr>
          <w:lang w:val="en-US" w:eastAsia="en-US"/>
        </w:rPr>
      </w:pPr>
    </w:p>
    <w:p w:rsidR="00E53553" w:rsidRDefault="00E53553" w:rsidP="00E36797">
      <w:pPr>
        <w:tabs>
          <w:tab w:val="left" w:pos="2556"/>
        </w:tabs>
        <w:rPr>
          <w:lang w:val="en-US" w:eastAsia="en-US"/>
        </w:rPr>
      </w:pPr>
    </w:p>
    <w:p w:rsidR="00546D28" w:rsidRDefault="00546D28" w:rsidP="00E36797">
      <w:pPr>
        <w:tabs>
          <w:tab w:val="left" w:pos="2556"/>
        </w:tabs>
        <w:rPr>
          <w:lang w:val="en-US" w:eastAsia="en-US"/>
        </w:rPr>
      </w:pPr>
    </w:p>
    <w:p w:rsidR="00E53553" w:rsidRDefault="00E53553" w:rsidP="00E36797">
      <w:pPr>
        <w:tabs>
          <w:tab w:val="left" w:pos="2556"/>
        </w:tabs>
        <w:rPr>
          <w:lang w:val="en-US" w:eastAsia="en-US"/>
        </w:rPr>
      </w:pPr>
    </w:p>
    <w:p w:rsidR="008D5CD6" w:rsidRPr="00A5136F" w:rsidRDefault="008D5CD6" w:rsidP="008D5CD6">
      <w:pPr>
        <w:tabs>
          <w:tab w:val="left" w:pos="2556"/>
        </w:tabs>
        <w:rPr>
          <w:rFonts w:asciiTheme="majorHAnsi" w:hAnsiTheme="majorHAnsi"/>
          <w:b/>
          <w:sz w:val="32"/>
          <w:szCs w:val="32"/>
          <w:lang w:val="en-US" w:eastAsia="en-US"/>
        </w:rPr>
      </w:pPr>
      <w:r>
        <w:rPr>
          <w:b/>
          <w:sz w:val="32"/>
          <w:szCs w:val="32"/>
          <w:lang w:val="en-US" w:eastAsia="en-US"/>
        </w:rPr>
        <w:lastRenderedPageBreak/>
        <w:t xml:space="preserve">                               </w:t>
      </w:r>
      <w:r w:rsidRPr="00A5136F">
        <w:rPr>
          <w:rFonts w:asciiTheme="majorHAnsi" w:hAnsiTheme="majorHAnsi"/>
          <w:b/>
          <w:sz w:val="36"/>
          <w:szCs w:val="32"/>
          <w:lang w:val="en-US" w:eastAsia="en-US"/>
        </w:rPr>
        <w:t>REFRACTION OF LIGHT</w:t>
      </w:r>
    </w:p>
    <w:p w:rsidR="008D5CD6" w:rsidRPr="00546D28" w:rsidRDefault="008D5CD6" w:rsidP="008D5CD6">
      <w:pPr>
        <w:rPr>
          <w:rFonts w:asciiTheme="majorHAnsi" w:hAnsiTheme="majorHAnsi"/>
          <w:b/>
          <w:sz w:val="22"/>
          <w:szCs w:val="22"/>
          <w:lang w:val="en-US" w:eastAsia="en-US"/>
        </w:rPr>
      </w:pPr>
      <w:r w:rsidRPr="00546D28">
        <w:rPr>
          <w:rFonts w:asciiTheme="majorHAnsi" w:hAnsiTheme="majorHAnsi"/>
          <w:b/>
          <w:sz w:val="22"/>
          <w:szCs w:val="22"/>
        </w:rPr>
        <w:t xml:space="preserve"> </w:t>
      </w:r>
      <w:r w:rsidRPr="00546D28">
        <w:rPr>
          <w:rFonts w:asciiTheme="majorHAnsi" w:hAnsiTheme="majorHAnsi"/>
          <w:b/>
          <w:sz w:val="22"/>
          <w:szCs w:val="22"/>
          <w:lang w:val="en-US" w:eastAsia="en-US"/>
        </w:rPr>
        <w:t>1.          1995 Q18 P1</w:t>
      </w:r>
    </w:p>
    <w:p w:rsidR="00546D28" w:rsidRDefault="008D5CD6" w:rsidP="00546D28">
      <w:pPr>
        <w:spacing w:line="276" w:lineRule="auto"/>
        <w:ind w:left="1176"/>
        <w:rPr>
          <w:rFonts w:asciiTheme="majorHAnsi" w:hAnsiTheme="majorHAnsi"/>
          <w:sz w:val="22"/>
          <w:szCs w:val="22"/>
        </w:rPr>
      </w:pPr>
      <w:r w:rsidRPr="00546D28">
        <w:rPr>
          <w:rFonts w:asciiTheme="majorHAnsi" w:hAnsiTheme="majorHAnsi"/>
          <w:sz w:val="22"/>
          <w:szCs w:val="22"/>
        </w:rPr>
        <w:t>Light travels through glass of refract</w:t>
      </w:r>
      <w:r w:rsidR="00223F84" w:rsidRPr="00546D28">
        <w:rPr>
          <w:rFonts w:asciiTheme="majorHAnsi" w:hAnsiTheme="majorHAnsi"/>
          <w:sz w:val="22"/>
          <w:szCs w:val="22"/>
        </w:rPr>
        <w:t xml:space="preserve">ive index 1.5 with a speed v. </w:t>
      </w:r>
    </w:p>
    <w:p w:rsidR="008D5CD6" w:rsidRPr="00546D28" w:rsidRDefault="008D5CD6" w:rsidP="00546D28">
      <w:pPr>
        <w:spacing w:line="276" w:lineRule="auto"/>
        <w:ind w:left="1176"/>
        <w:rPr>
          <w:rFonts w:asciiTheme="majorHAnsi" w:hAnsiTheme="majorHAnsi"/>
          <w:sz w:val="22"/>
          <w:szCs w:val="22"/>
        </w:rPr>
      </w:pPr>
      <w:r w:rsidRPr="00546D28">
        <w:rPr>
          <w:rFonts w:asciiTheme="majorHAnsi" w:hAnsiTheme="majorHAnsi"/>
          <w:sz w:val="22"/>
          <w:szCs w:val="22"/>
        </w:rPr>
        <w:t xml:space="preserve">Calculate the value of v </w:t>
      </w:r>
    </w:p>
    <w:p w:rsidR="008D5CD6" w:rsidRPr="00546D28" w:rsidRDefault="008D5CD6" w:rsidP="00546D28">
      <w:pPr>
        <w:spacing w:line="276" w:lineRule="auto"/>
        <w:ind w:left="1176"/>
        <w:rPr>
          <w:rFonts w:asciiTheme="majorHAnsi" w:hAnsiTheme="majorHAnsi"/>
          <w:sz w:val="22"/>
          <w:szCs w:val="22"/>
        </w:rPr>
      </w:pPr>
      <w:r w:rsidRPr="00546D28">
        <w:rPr>
          <w:rFonts w:asciiTheme="majorHAnsi" w:hAnsiTheme="majorHAnsi"/>
          <w:sz w:val="22"/>
          <w:szCs w:val="22"/>
        </w:rPr>
        <w:t>(speed of light in air = 3.0 x 10</w:t>
      </w:r>
      <w:r w:rsidRPr="00546D28">
        <w:rPr>
          <w:rFonts w:asciiTheme="majorHAnsi" w:hAnsiTheme="majorHAnsi"/>
          <w:sz w:val="22"/>
          <w:szCs w:val="22"/>
          <w:vertAlign w:val="superscript"/>
        </w:rPr>
        <w:t>8</w:t>
      </w:r>
      <w:r w:rsidRPr="00546D28">
        <w:rPr>
          <w:rFonts w:asciiTheme="majorHAnsi" w:hAnsiTheme="majorHAnsi"/>
          <w:sz w:val="22"/>
          <w:szCs w:val="22"/>
        </w:rPr>
        <w:t xml:space="preserve"> m/s)</w:t>
      </w:r>
      <w:r w:rsidRPr="00546D28">
        <w:rPr>
          <w:rFonts w:asciiTheme="majorHAnsi" w:hAnsiTheme="majorHAnsi"/>
          <w:sz w:val="22"/>
          <w:szCs w:val="22"/>
        </w:rPr>
        <w:tab/>
        <w:t xml:space="preserve">                                                 </w:t>
      </w:r>
      <w:r w:rsidR="00546D28">
        <w:rPr>
          <w:rFonts w:asciiTheme="majorHAnsi" w:hAnsiTheme="majorHAnsi"/>
          <w:sz w:val="22"/>
          <w:szCs w:val="22"/>
        </w:rPr>
        <w:tab/>
      </w:r>
      <w:r w:rsidRPr="00546D28">
        <w:rPr>
          <w:rFonts w:asciiTheme="majorHAnsi" w:hAnsiTheme="majorHAnsi"/>
          <w:sz w:val="22"/>
          <w:szCs w:val="22"/>
        </w:rPr>
        <w:t>(3 marks)</w:t>
      </w:r>
    </w:p>
    <w:p w:rsidR="008D5CD6" w:rsidRPr="00546D28" w:rsidRDefault="008D5CD6" w:rsidP="008D5CD6">
      <w:pPr>
        <w:ind w:left="1176"/>
        <w:rPr>
          <w:rFonts w:asciiTheme="majorHAnsi" w:hAnsiTheme="majorHAnsi"/>
          <w:sz w:val="22"/>
          <w:szCs w:val="22"/>
        </w:rPr>
      </w:pPr>
    </w:p>
    <w:p w:rsidR="008D5CD6" w:rsidRPr="00546D28" w:rsidRDefault="008D5CD6" w:rsidP="008D5CD6">
      <w:pPr>
        <w:rPr>
          <w:rFonts w:asciiTheme="majorHAnsi" w:hAnsiTheme="majorHAnsi"/>
          <w:b/>
          <w:sz w:val="22"/>
          <w:szCs w:val="22"/>
        </w:rPr>
      </w:pPr>
      <w:r w:rsidRPr="00546D28">
        <w:rPr>
          <w:rFonts w:asciiTheme="majorHAnsi" w:hAnsiTheme="majorHAnsi"/>
          <w:b/>
          <w:sz w:val="22"/>
          <w:szCs w:val="22"/>
        </w:rPr>
        <w:t>2.          1995 Q20 P1</w:t>
      </w:r>
    </w:p>
    <w:p w:rsidR="00223F84" w:rsidRPr="00546D28" w:rsidRDefault="008D5CD6" w:rsidP="00546D28">
      <w:pPr>
        <w:spacing w:line="276" w:lineRule="auto"/>
        <w:ind w:left="1140"/>
        <w:rPr>
          <w:rFonts w:asciiTheme="majorHAnsi" w:hAnsiTheme="majorHAnsi"/>
          <w:sz w:val="22"/>
          <w:szCs w:val="22"/>
        </w:rPr>
      </w:pPr>
      <w:r w:rsidRPr="00546D28">
        <w:rPr>
          <w:rFonts w:asciiTheme="majorHAnsi" w:hAnsiTheme="majorHAnsi"/>
          <w:sz w:val="22"/>
          <w:szCs w:val="22"/>
        </w:rPr>
        <w:t xml:space="preserve">A ray of light incident on the surface of a glass prism is observed to </w:t>
      </w:r>
    </w:p>
    <w:p w:rsidR="008D5CD6" w:rsidRPr="00546D28" w:rsidRDefault="008D5CD6" w:rsidP="00546D28">
      <w:pPr>
        <w:spacing w:line="276" w:lineRule="auto"/>
        <w:ind w:left="1140"/>
        <w:rPr>
          <w:rFonts w:asciiTheme="majorHAnsi" w:hAnsiTheme="majorHAnsi"/>
          <w:sz w:val="22"/>
          <w:szCs w:val="22"/>
        </w:rPr>
      </w:pPr>
      <w:r w:rsidRPr="00546D28">
        <w:rPr>
          <w:rFonts w:asciiTheme="majorHAnsi" w:hAnsiTheme="majorHAnsi"/>
          <w:sz w:val="22"/>
          <w:szCs w:val="22"/>
        </w:rPr>
        <w:t>behave as represented in the diagram in figure 6</w:t>
      </w:r>
    </w:p>
    <w:p w:rsidR="008D5CD6" w:rsidRPr="00546D28" w:rsidRDefault="008D5CD6" w:rsidP="008D5CD6">
      <w:pPr>
        <w:ind w:left="1140"/>
        <w:rPr>
          <w:rFonts w:asciiTheme="majorHAnsi" w:hAnsiTheme="majorHAnsi"/>
          <w:sz w:val="22"/>
          <w:szCs w:val="22"/>
        </w:rPr>
      </w:pPr>
    </w:p>
    <w:p w:rsidR="008D5CD6" w:rsidRPr="00546D28" w:rsidRDefault="008D5CD6" w:rsidP="008D5CD6">
      <w:pPr>
        <w:rPr>
          <w:rFonts w:asciiTheme="majorHAnsi" w:hAnsiTheme="majorHAnsi"/>
          <w:sz w:val="22"/>
          <w:szCs w:val="22"/>
        </w:rPr>
      </w:pPr>
      <w:r w:rsidRPr="00546D28">
        <w:rPr>
          <w:rFonts w:asciiTheme="majorHAnsi" w:hAnsiTheme="majorHAnsi"/>
          <w:noProof/>
          <w:sz w:val="22"/>
          <w:szCs w:val="22"/>
        </w:rPr>
        <w:t xml:space="preserve">                        </w:t>
      </w:r>
      <w:r w:rsidRPr="00546D28">
        <w:rPr>
          <w:rFonts w:asciiTheme="majorHAnsi" w:hAnsiTheme="majorHAnsi"/>
          <w:noProof/>
          <w:sz w:val="22"/>
          <w:szCs w:val="22"/>
          <w:lang w:val="en-US" w:eastAsia="en-US"/>
        </w:rPr>
        <w:drawing>
          <wp:inline distT="0" distB="0" distL="0" distR="0">
            <wp:extent cx="3981450" cy="1047750"/>
            <wp:effectExtent l="19050" t="0" r="0" b="0"/>
            <wp:docPr id="16" name="Picture 6" descr="C:\Users\user\Pictures\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img006.jpg"/>
                    <pic:cNvPicPr>
                      <a:picLocks noChangeAspect="1" noChangeArrowheads="1"/>
                    </pic:cNvPicPr>
                  </pic:nvPicPr>
                  <pic:blipFill>
                    <a:blip r:embed="rId24" cstate="print">
                      <a:grayscl/>
                      <a:lum contrast="10000"/>
                    </a:blip>
                    <a:srcRect l="31243" t="73072" r="1784" b="13984"/>
                    <a:stretch>
                      <a:fillRect/>
                    </a:stretch>
                  </pic:blipFill>
                  <pic:spPr bwMode="auto">
                    <a:xfrm>
                      <a:off x="0" y="0"/>
                      <a:ext cx="3981450" cy="1047750"/>
                    </a:xfrm>
                    <a:prstGeom prst="rect">
                      <a:avLst/>
                    </a:prstGeom>
                    <a:noFill/>
                    <a:ln w="9525">
                      <a:noFill/>
                      <a:miter lim="800000"/>
                      <a:headEnd/>
                      <a:tailEnd/>
                    </a:ln>
                  </pic:spPr>
                </pic:pic>
              </a:graphicData>
            </a:graphic>
          </wp:inline>
        </w:drawing>
      </w:r>
    </w:p>
    <w:p w:rsidR="008D5CD6" w:rsidRPr="00546D28" w:rsidRDefault="008D5CD6" w:rsidP="008D5CD6">
      <w:pPr>
        <w:rPr>
          <w:rFonts w:asciiTheme="majorHAnsi" w:hAnsiTheme="majorHAnsi"/>
          <w:sz w:val="22"/>
          <w:szCs w:val="22"/>
        </w:rPr>
      </w:pPr>
    </w:p>
    <w:p w:rsidR="008D5CD6" w:rsidRPr="00546D28" w:rsidRDefault="008D5CD6" w:rsidP="008D5CD6">
      <w:pPr>
        <w:rPr>
          <w:rFonts w:asciiTheme="majorHAnsi" w:hAnsiTheme="majorHAnsi"/>
          <w:sz w:val="22"/>
          <w:szCs w:val="22"/>
        </w:rPr>
      </w:pPr>
      <w:r w:rsidRPr="00546D28">
        <w:rPr>
          <w:rFonts w:asciiTheme="majorHAnsi" w:hAnsiTheme="majorHAnsi"/>
          <w:sz w:val="22"/>
          <w:szCs w:val="22"/>
        </w:rPr>
        <w:tab/>
      </w:r>
      <w:r w:rsidR="00546D28">
        <w:rPr>
          <w:rFonts w:asciiTheme="majorHAnsi" w:hAnsiTheme="majorHAnsi"/>
          <w:sz w:val="22"/>
          <w:szCs w:val="22"/>
        </w:rPr>
        <w:t xml:space="preserve">          </w:t>
      </w:r>
      <w:r w:rsidRPr="00546D28">
        <w:rPr>
          <w:rFonts w:asciiTheme="majorHAnsi" w:hAnsiTheme="majorHAnsi"/>
          <w:sz w:val="22"/>
          <w:szCs w:val="22"/>
        </w:rPr>
        <w:t>Explain this observation</w:t>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t xml:space="preserve">     </w:t>
      </w:r>
      <w:r w:rsidRPr="00546D28">
        <w:rPr>
          <w:rFonts w:asciiTheme="majorHAnsi" w:hAnsiTheme="majorHAnsi"/>
          <w:sz w:val="22"/>
          <w:szCs w:val="22"/>
        </w:rPr>
        <w:tab/>
        <w:t xml:space="preserve"> (3 marks)</w:t>
      </w:r>
    </w:p>
    <w:p w:rsidR="008D5CD6" w:rsidRPr="00546D28" w:rsidRDefault="008D5CD6" w:rsidP="008D5CD6">
      <w:pPr>
        <w:tabs>
          <w:tab w:val="left" w:pos="1368"/>
        </w:tabs>
        <w:rPr>
          <w:rFonts w:asciiTheme="majorHAnsi" w:hAnsiTheme="majorHAnsi"/>
          <w:sz w:val="22"/>
          <w:szCs w:val="22"/>
          <w:lang w:val="en-US" w:eastAsia="en-US"/>
        </w:rPr>
      </w:pPr>
    </w:p>
    <w:p w:rsidR="008D5CD6" w:rsidRPr="00546D28" w:rsidRDefault="008D5CD6" w:rsidP="008D5CD6">
      <w:pPr>
        <w:rPr>
          <w:rFonts w:asciiTheme="majorHAnsi" w:hAnsiTheme="majorHAnsi"/>
          <w:b/>
          <w:sz w:val="22"/>
          <w:szCs w:val="22"/>
          <w:lang w:val="en-US" w:eastAsia="en-US"/>
        </w:rPr>
      </w:pPr>
      <w:r w:rsidRPr="00546D28">
        <w:rPr>
          <w:rFonts w:asciiTheme="majorHAnsi" w:hAnsiTheme="majorHAnsi"/>
          <w:b/>
          <w:sz w:val="22"/>
          <w:szCs w:val="22"/>
          <w:lang w:val="en-US" w:eastAsia="en-US"/>
        </w:rPr>
        <w:t>3.          1996 Q23 P1</w:t>
      </w:r>
    </w:p>
    <w:p w:rsidR="00223F84" w:rsidRPr="00546D28" w:rsidRDefault="008D5CD6" w:rsidP="00546D28">
      <w:pPr>
        <w:spacing w:line="276" w:lineRule="auto"/>
        <w:ind w:left="1170"/>
        <w:rPr>
          <w:rFonts w:asciiTheme="majorHAnsi" w:hAnsiTheme="majorHAnsi"/>
          <w:sz w:val="22"/>
          <w:szCs w:val="22"/>
        </w:rPr>
      </w:pPr>
      <w:r w:rsidRPr="00546D28">
        <w:rPr>
          <w:rFonts w:asciiTheme="majorHAnsi" w:hAnsiTheme="majorHAnsi"/>
          <w:sz w:val="22"/>
          <w:szCs w:val="22"/>
        </w:rPr>
        <w:t xml:space="preserve">A small object lies at the bottom of a water pond at a depth of 1.2 m. </w:t>
      </w:r>
    </w:p>
    <w:p w:rsidR="00223F84" w:rsidRPr="00546D28" w:rsidRDefault="008D5CD6" w:rsidP="00546D28">
      <w:pPr>
        <w:spacing w:line="276" w:lineRule="auto"/>
        <w:ind w:left="1170"/>
        <w:rPr>
          <w:rFonts w:asciiTheme="majorHAnsi" w:hAnsiTheme="majorHAnsi"/>
          <w:sz w:val="22"/>
          <w:szCs w:val="22"/>
        </w:rPr>
      </w:pPr>
      <w:r w:rsidRPr="00546D28">
        <w:rPr>
          <w:rFonts w:asciiTheme="majorHAnsi" w:hAnsiTheme="majorHAnsi"/>
          <w:sz w:val="22"/>
          <w:szCs w:val="22"/>
        </w:rPr>
        <w:t xml:space="preserve">Given that the refractive index of water is 1.3, determine the apparent </w:t>
      </w:r>
    </w:p>
    <w:p w:rsidR="008D5CD6" w:rsidRPr="00546D28" w:rsidRDefault="008D5CD6" w:rsidP="00546D28">
      <w:pPr>
        <w:spacing w:line="276" w:lineRule="auto"/>
        <w:ind w:left="1170"/>
        <w:rPr>
          <w:rFonts w:asciiTheme="majorHAnsi" w:hAnsiTheme="majorHAnsi"/>
          <w:sz w:val="22"/>
          <w:szCs w:val="22"/>
        </w:rPr>
      </w:pPr>
      <w:r w:rsidRPr="00546D28">
        <w:rPr>
          <w:rFonts w:asciiTheme="majorHAnsi" w:hAnsiTheme="majorHAnsi"/>
          <w:sz w:val="22"/>
          <w:szCs w:val="22"/>
        </w:rPr>
        <w:t xml:space="preserve">dept of the object. (Give your answers to 1 decimal place) </w:t>
      </w:r>
      <w:r w:rsidR="00223F84" w:rsidRPr="00546D28">
        <w:rPr>
          <w:rFonts w:asciiTheme="majorHAnsi" w:hAnsiTheme="majorHAnsi"/>
          <w:sz w:val="22"/>
          <w:szCs w:val="22"/>
        </w:rPr>
        <w:tab/>
      </w:r>
      <w:r w:rsidR="00223F84" w:rsidRPr="00546D28">
        <w:rPr>
          <w:rFonts w:asciiTheme="majorHAnsi" w:hAnsiTheme="majorHAnsi"/>
          <w:sz w:val="22"/>
          <w:szCs w:val="22"/>
        </w:rPr>
        <w:tab/>
        <w:t xml:space="preserve"> </w:t>
      </w:r>
      <w:r w:rsidRPr="00546D28">
        <w:rPr>
          <w:rFonts w:asciiTheme="majorHAnsi" w:hAnsiTheme="majorHAnsi"/>
          <w:sz w:val="22"/>
          <w:szCs w:val="22"/>
        </w:rPr>
        <w:t>(3 marks)</w:t>
      </w:r>
    </w:p>
    <w:p w:rsidR="008D5CD6" w:rsidRPr="00546D28" w:rsidRDefault="008D5CD6" w:rsidP="008D5CD6">
      <w:pPr>
        <w:spacing w:before="240"/>
        <w:rPr>
          <w:rFonts w:asciiTheme="majorHAnsi" w:hAnsiTheme="majorHAnsi"/>
          <w:b/>
          <w:sz w:val="22"/>
          <w:szCs w:val="22"/>
        </w:rPr>
      </w:pPr>
      <w:r w:rsidRPr="00546D28">
        <w:rPr>
          <w:rFonts w:asciiTheme="majorHAnsi" w:hAnsiTheme="majorHAnsi"/>
          <w:b/>
          <w:sz w:val="22"/>
          <w:szCs w:val="22"/>
        </w:rPr>
        <w:t>4.          1997 Q27 P1</w:t>
      </w:r>
    </w:p>
    <w:p w:rsidR="008D5CD6" w:rsidRPr="00546D28" w:rsidRDefault="008D5CD6" w:rsidP="00546D28">
      <w:pPr>
        <w:ind w:left="1080"/>
        <w:rPr>
          <w:rFonts w:asciiTheme="majorHAnsi" w:hAnsiTheme="majorHAnsi"/>
          <w:sz w:val="22"/>
          <w:szCs w:val="22"/>
        </w:rPr>
      </w:pPr>
      <w:r w:rsidRPr="00546D28">
        <w:rPr>
          <w:rFonts w:asciiTheme="majorHAnsi" w:hAnsiTheme="majorHAnsi"/>
          <w:sz w:val="22"/>
          <w:szCs w:val="22"/>
        </w:rPr>
        <w:t>Figure 10 shows the apparent position of a fly in air as seen by a fish in water</w:t>
      </w:r>
    </w:p>
    <w:p w:rsidR="008D5CD6" w:rsidRPr="00546D28" w:rsidRDefault="008D5CD6" w:rsidP="008D5CD6">
      <w:pPr>
        <w:ind w:left="360"/>
        <w:rPr>
          <w:rFonts w:asciiTheme="majorHAnsi" w:hAnsiTheme="majorHAnsi"/>
          <w:sz w:val="22"/>
          <w:szCs w:val="22"/>
        </w:rPr>
      </w:pPr>
      <w:r w:rsidRPr="00546D28">
        <w:rPr>
          <w:rFonts w:asciiTheme="majorHAnsi" w:hAnsiTheme="majorHAnsi"/>
          <w:noProof/>
          <w:sz w:val="22"/>
          <w:szCs w:val="22"/>
          <w:lang w:val="en-US" w:eastAsia="en-US"/>
        </w:rPr>
        <w:drawing>
          <wp:anchor distT="0" distB="0" distL="114300" distR="114300" simplePos="0" relativeHeight="251793408" behindDoc="1" locked="0" layoutInCell="1" allowOverlap="1">
            <wp:simplePos x="0" y="0"/>
            <wp:positionH relativeFrom="column">
              <wp:posOffset>571500</wp:posOffset>
            </wp:positionH>
            <wp:positionV relativeFrom="paragraph">
              <wp:posOffset>55245</wp:posOffset>
            </wp:positionV>
            <wp:extent cx="4829175" cy="1552575"/>
            <wp:effectExtent l="19050" t="0" r="9525" b="0"/>
            <wp:wrapNone/>
            <wp:docPr id="540" name="Picture 30"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HY 009"/>
                    <pic:cNvPicPr>
                      <a:picLocks noChangeAspect="1" noChangeArrowheads="1"/>
                    </pic:cNvPicPr>
                  </pic:nvPicPr>
                  <pic:blipFill>
                    <a:blip r:embed="rId25" cstate="print"/>
                    <a:srcRect/>
                    <a:stretch>
                      <a:fillRect/>
                    </a:stretch>
                  </pic:blipFill>
                  <pic:spPr bwMode="auto">
                    <a:xfrm>
                      <a:off x="0" y="0"/>
                      <a:ext cx="4829175" cy="1552575"/>
                    </a:xfrm>
                    <a:prstGeom prst="rect">
                      <a:avLst/>
                    </a:prstGeom>
                    <a:noFill/>
                    <a:ln w="9525">
                      <a:noFill/>
                      <a:miter lim="800000"/>
                      <a:headEnd/>
                      <a:tailEnd/>
                    </a:ln>
                  </pic:spPr>
                </pic:pic>
              </a:graphicData>
            </a:graphic>
          </wp:anchor>
        </w:drawing>
      </w: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r w:rsidRPr="00546D28">
        <w:rPr>
          <w:rFonts w:asciiTheme="majorHAnsi" w:hAnsiTheme="majorHAnsi"/>
          <w:sz w:val="22"/>
          <w:szCs w:val="22"/>
        </w:rPr>
        <w:t xml:space="preserve">                                                                                         </w:t>
      </w: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r w:rsidRPr="00546D28">
        <w:rPr>
          <w:rFonts w:asciiTheme="majorHAnsi" w:hAnsiTheme="majorHAnsi"/>
          <w:sz w:val="22"/>
          <w:szCs w:val="22"/>
        </w:rPr>
        <w:tab/>
      </w:r>
      <w:r w:rsidRPr="00546D28">
        <w:rPr>
          <w:rFonts w:asciiTheme="majorHAnsi" w:hAnsiTheme="majorHAnsi"/>
          <w:sz w:val="22"/>
          <w:szCs w:val="22"/>
        </w:rPr>
        <w:tab/>
      </w:r>
    </w:p>
    <w:p w:rsidR="008D5CD6" w:rsidRPr="00546D28" w:rsidRDefault="008D5CD6" w:rsidP="008D5CD6">
      <w:pPr>
        <w:ind w:left="360"/>
        <w:rPr>
          <w:rFonts w:asciiTheme="majorHAnsi" w:hAnsiTheme="majorHAnsi"/>
          <w:sz w:val="22"/>
          <w:szCs w:val="22"/>
        </w:rPr>
      </w:pPr>
      <w:r w:rsidRPr="00546D28">
        <w:rPr>
          <w:rFonts w:asciiTheme="majorHAnsi" w:hAnsiTheme="majorHAnsi"/>
          <w:sz w:val="22"/>
          <w:szCs w:val="22"/>
        </w:rPr>
        <w:t xml:space="preserve">        </w:t>
      </w:r>
      <w:r w:rsidR="00546D28">
        <w:rPr>
          <w:rFonts w:asciiTheme="majorHAnsi" w:hAnsiTheme="majorHAnsi"/>
          <w:sz w:val="22"/>
          <w:szCs w:val="22"/>
        </w:rPr>
        <w:t xml:space="preserve">    </w:t>
      </w:r>
      <w:r w:rsidRPr="00546D28">
        <w:rPr>
          <w:rFonts w:asciiTheme="majorHAnsi" w:hAnsiTheme="majorHAnsi"/>
          <w:sz w:val="22"/>
          <w:szCs w:val="22"/>
        </w:rPr>
        <w:t xml:space="preserve">  Sketch on the same diagram rays to show the actual position of the fly</w:t>
      </w:r>
    </w:p>
    <w:p w:rsidR="008D5CD6" w:rsidRPr="00546D28" w:rsidRDefault="008D5CD6" w:rsidP="008D5CD6">
      <w:pPr>
        <w:ind w:left="360"/>
        <w:rPr>
          <w:rFonts w:asciiTheme="majorHAnsi" w:hAnsiTheme="majorHAnsi"/>
          <w:sz w:val="22"/>
          <w:szCs w:val="22"/>
        </w:rPr>
      </w:pPr>
    </w:p>
    <w:p w:rsidR="008D5CD6" w:rsidRPr="00546D28" w:rsidRDefault="008D5CD6" w:rsidP="008D5CD6">
      <w:pPr>
        <w:rPr>
          <w:rFonts w:asciiTheme="majorHAnsi" w:hAnsiTheme="majorHAnsi"/>
          <w:b/>
          <w:sz w:val="22"/>
          <w:szCs w:val="22"/>
        </w:rPr>
      </w:pPr>
      <w:r w:rsidRPr="00546D28">
        <w:rPr>
          <w:rFonts w:asciiTheme="majorHAnsi" w:hAnsiTheme="majorHAnsi"/>
          <w:b/>
          <w:sz w:val="22"/>
          <w:szCs w:val="22"/>
        </w:rPr>
        <w:t>5.          1997 Q31 P1</w:t>
      </w:r>
    </w:p>
    <w:p w:rsidR="008D5CD6" w:rsidRDefault="008D5CD6" w:rsidP="008D5CD6">
      <w:pPr>
        <w:ind w:left="360"/>
        <w:rPr>
          <w:rFonts w:asciiTheme="majorHAnsi" w:hAnsiTheme="majorHAnsi"/>
          <w:sz w:val="22"/>
          <w:szCs w:val="22"/>
        </w:rPr>
      </w:pPr>
      <w:r w:rsidRPr="00546D28">
        <w:rPr>
          <w:rFonts w:asciiTheme="majorHAnsi" w:hAnsiTheme="majorHAnsi"/>
          <w:sz w:val="22"/>
          <w:szCs w:val="22"/>
        </w:rPr>
        <w:t xml:space="preserve">             Figure 12 shows an experiment arrangement. S</w:t>
      </w:r>
      <w:r w:rsidRPr="00546D28">
        <w:rPr>
          <w:rFonts w:asciiTheme="majorHAnsi" w:hAnsiTheme="majorHAnsi"/>
          <w:sz w:val="22"/>
          <w:szCs w:val="22"/>
          <w:vertAlign w:val="subscript"/>
        </w:rPr>
        <w:t>1</w:t>
      </w:r>
      <w:r w:rsidRPr="00546D28">
        <w:rPr>
          <w:rFonts w:asciiTheme="majorHAnsi" w:hAnsiTheme="majorHAnsi"/>
          <w:sz w:val="22"/>
          <w:szCs w:val="22"/>
        </w:rPr>
        <w:t xml:space="preserve"> S</w:t>
      </w:r>
      <w:r w:rsidRPr="00546D28">
        <w:rPr>
          <w:rFonts w:asciiTheme="majorHAnsi" w:hAnsiTheme="majorHAnsi"/>
          <w:sz w:val="22"/>
          <w:szCs w:val="22"/>
          <w:vertAlign w:val="subscript"/>
        </w:rPr>
        <w:t>2</w:t>
      </w:r>
      <w:r w:rsidRPr="00546D28">
        <w:rPr>
          <w:rFonts w:asciiTheme="majorHAnsi" w:hAnsiTheme="majorHAnsi"/>
          <w:sz w:val="22"/>
          <w:szCs w:val="22"/>
        </w:rPr>
        <w:t xml:space="preserve"> and S are narrow slit</w:t>
      </w:r>
    </w:p>
    <w:p w:rsidR="00546D28" w:rsidRPr="00546D28" w:rsidRDefault="00546D28"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r w:rsidRPr="00546D28">
        <w:rPr>
          <w:rFonts w:asciiTheme="majorHAnsi" w:hAnsiTheme="majorHAnsi"/>
          <w:noProof/>
          <w:sz w:val="22"/>
          <w:szCs w:val="22"/>
          <w:lang w:val="en-US" w:eastAsia="en-US"/>
        </w:rPr>
        <w:drawing>
          <wp:anchor distT="0" distB="0" distL="114300" distR="114300" simplePos="0" relativeHeight="251792384" behindDoc="1" locked="0" layoutInCell="1" allowOverlap="1">
            <wp:simplePos x="0" y="0"/>
            <wp:positionH relativeFrom="column">
              <wp:posOffset>914400</wp:posOffset>
            </wp:positionH>
            <wp:positionV relativeFrom="paragraph">
              <wp:posOffset>64135</wp:posOffset>
            </wp:positionV>
            <wp:extent cx="3800475" cy="857250"/>
            <wp:effectExtent l="19050" t="0" r="0" b="0"/>
            <wp:wrapNone/>
            <wp:docPr id="541" name="Picture 32" descr="PHY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Y 011"/>
                    <pic:cNvPicPr>
                      <a:picLocks noChangeAspect="1" noChangeArrowheads="1"/>
                    </pic:cNvPicPr>
                  </pic:nvPicPr>
                  <pic:blipFill>
                    <a:blip r:embed="rId26" cstate="print"/>
                    <a:srcRect/>
                    <a:stretch>
                      <a:fillRect/>
                    </a:stretch>
                  </pic:blipFill>
                  <pic:spPr bwMode="auto">
                    <a:xfrm>
                      <a:off x="0" y="0"/>
                      <a:ext cx="3797300" cy="856534"/>
                    </a:xfrm>
                    <a:prstGeom prst="rect">
                      <a:avLst/>
                    </a:prstGeom>
                    <a:noFill/>
                    <a:ln w="9525">
                      <a:noFill/>
                      <a:miter lim="800000"/>
                      <a:headEnd/>
                      <a:tailEnd/>
                    </a:ln>
                  </pic:spPr>
                </pic:pic>
              </a:graphicData>
            </a:graphic>
          </wp:anchor>
        </w:drawing>
      </w: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r w:rsidRPr="00546D28">
        <w:rPr>
          <w:rFonts w:asciiTheme="majorHAnsi" w:hAnsiTheme="majorHAnsi"/>
          <w:sz w:val="22"/>
          <w:szCs w:val="22"/>
        </w:rPr>
        <w:tab/>
      </w:r>
    </w:p>
    <w:p w:rsidR="008D5CD6" w:rsidRDefault="008D5CD6" w:rsidP="008D5CD6">
      <w:pPr>
        <w:ind w:left="360"/>
        <w:rPr>
          <w:rFonts w:asciiTheme="majorHAnsi" w:hAnsiTheme="majorHAnsi"/>
          <w:sz w:val="22"/>
          <w:szCs w:val="22"/>
        </w:rPr>
      </w:pPr>
    </w:p>
    <w:p w:rsidR="00546D28" w:rsidRPr="00546D28" w:rsidRDefault="00546D28" w:rsidP="008D5CD6">
      <w:pPr>
        <w:ind w:left="360"/>
        <w:rPr>
          <w:rFonts w:asciiTheme="majorHAnsi" w:hAnsiTheme="majorHAnsi"/>
          <w:sz w:val="22"/>
          <w:szCs w:val="22"/>
        </w:rPr>
      </w:pPr>
    </w:p>
    <w:p w:rsidR="008D5CD6" w:rsidRPr="00546D28" w:rsidRDefault="008D5CD6" w:rsidP="008D5CD6">
      <w:pPr>
        <w:ind w:left="360"/>
        <w:rPr>
          <w:rFonts w:asciiTheme="majorHAnsi" w:hAnsiTheme="majorHAnsi"/>
          <w:sz w:val="22"/>
          <w:szCs w:val="22"/>
        </w:rPr>
      </w:pPr>
      <w:r w:rsidRPr="00546D28">
        <w:rPr>
          <w:rFonts w:asciiTheme="majorHAnsi" w:hAnsiTheme="majorHAnsi"/>
          <w:sz w:val="22"/>
          <w:szCs w:val="22"/>
        </w:rPr>
        <w:t xml:space="preserve">          </w:t>
      </w:r>
      <w:r w:rsidR="00546D28">
        <w:rPr>
          <w:rFonts w:asciiTheme="majorHAnsi" w:hAnsiTheme="majorHAnsi"/>
          <w:sz w:val="22"/>
          <w:szCs w:val="22"/>
        </w:rPr>
        <w:t xml:space="preserve">  </w:t>
      </w:r>
      <w:r w:rsidRPr="00546D28">
        <w:rPr>
          <w:rFonts w:asciiTheme="majorHAnsi" w:hAnsiTheme="majorHAnsi"/>
          <w:sz w:val="22"/>
          <w:szCs w:val="22"/>
        </w:rPr>
        <w:t xml:space="preserve">  State what is observed on the screen when the source is?</w:t>
      </w:r>
    </w:p>
    <w:p w:rsidR="008D5CD6" w:rsidRPr="00546D28" w:rsidRDefault="008D5CD6" w:rsidP="008D5CD6">
      <w:pPr>
        <w:ind w:left="360"/>
        <w:rPr>
          <w:rFonts w:asciiTheme="majorHAnsi" w:hAnsiTheme="majorHAnsi"/>
          <w:sz w:val="22"/>
          <w:szCs w:val="22"/>
        </w:rPr>
      </w:pPr>
      <w:r w:rsidRPr="00546D28">
        <w:rPr>
          <w:rFonts w:asciiTheme="majorHAnsi" w:hAnsiTheme="majorHAnsi"/>
          <w:sz w:val="22"/>
          <w:szCs w:val="22"/>
        </w:rPr>
        <w:tab/>
        <w:t xml:space="preserve">             (a) Monochromatic</w:t>
      </w:r>
      <w:r w:rsidRPr="00546D28">
        <w:rPr>
          <w:rFonts w:asciiTheme="majorHAnsi" w:hAnsiTheme="majorHAnsi"/>
          <w:sz w:val="22"/>
          <w:szCs w:val="22"/>
        </w:rPr>
        <w:tab/>
      </w:r>
      <w:r w:rsidRPr="00546D28">
        <w:rPr>
          <w:rFonts w:asciiTheme="majorHAnsi" w:hAnsiTheme="majorHAnsi"/>
          <w:sz w:val="22"/>
          <w:szCs w:val="22"/>
        </w:rPr>
        <w:tab/>
      </w:r>
    </w:p>
    <w:p w:rsidR="008D5CD6" w:rsidRPr="00546D28" w:rsidRDefault="00546D28" w:rsidP="00546D28">
      <w:pPr>
        <w:rPr>
          <w:rFonts w:asciiTheme="majorHAnsi" w:hAnsiTheme="majorHAnsi"/>
          <w:sz w:val="22"/>
          <w:szCs w:val="22"/>
        </w:rPr>
      </w:pPr>
      <w:r>
        <w:rPr>
          <w:rFonts w:asciiTheme="majorHAnsi" w:hAnsiTheme="majorHAnsi"/>
          <w:sz w:val="22"/>
          <w:szCs w:val="22"/>
        </w:rPr>
        <w:t xml:space="preserve"> </w:t>
      </w:r>
      <w:r w:rsidR="008D5CD6" w:rsidRPr="00546D28">
        <w:rPr>
          <w:rFonts w:asciiTheme="majorHAnsi" w:hAnsiTheme="majorHAnsi"/>
          <w:sz w:val="22"/>
          <w:szCs w:val="22"/>
        </w:rPr>
        <w:t xml:space="preserve"> </w:t>
      </w:r>
      <w:r>
        <w:rPr>
          <w:rFonts w:asciiTheme="majorHAnsi" w:hAnsiTheme="majorHAnsi"/>
          <w:sz w:val="22"/>
          <w:szCs w:val="22"/>
        </w:rPr>
        <w:t xml:space="preserve">                          </w:t>
      </w:r>
      <w:r w:rsidR="008D5CD6" w:rsidRPr="00546D28">
        <w:rPr>
          <w:rFonts w:asciiTheme="majorHAnsi" w:hAnsiTheme="majorHAnsi"/>
          <w:sz w:val="22"/>
          <w:szCs w:val="22"/>
        </w:rPr>
        <w:t>(b) White light</w:t>
      </w:r>
    </w:p>
    <w:p w:rsidR="008D5CD6" w:rsidRPr="00546D28" w:rsidRDefault="008D5CD6" w:rsidP="008D5CD6">
      <w:pPr>
        <w:rPr>
          <w:rFonts w:asciiTheme="majorHAnsi" w:hAnsiTheme="majorHAnsi"/>
          <w:b/>
          <w:sz w:val="22"/>
          <w:szCs w:val="22"/>
          <w:lang w:val="en-US" w:eastAsia="en-US"/>
        </w:rPr>
      </w:pPr>
      <w:r w:rsidRPr="00546D28">
        <w:rPr>
          <w:rFonts w:asciiTheme="majorHAnsi" w:hAnsiTheme="majorHAnsi"/>
          <w:b/>
          <w:sz w:val="22"/>
          <w:szCs w:val="22"/>
          <w:lang w:val="en-US" w:eastAsia="en-US"/>
        </w:rPr>
        <w:lastRenderedPageBreak/>
        <w:t>6.          1998 Q5 P2</w:t>
      </w:r>
    </w:p>
    <w:p w:rsidR="008D5CD6" w:rsidRPr="00546D28" w:rsidRDefault="008D5CD6" w:rsidP="00546D28">
      <w:pPr>
        <w:spacing w:line="276" w:lineRule="auto"/>
        <w:rPr>
          <w:rFonts w:asciiTheme="majorHAnsi" w:hAnsiTheme="majorHAnsi"/>
          <w:sz w:val="22"/>
          <w:szCs w:val="22"/>
        </w:rPr>
      </w:pPr>
      <w:r w:rsidRPr="00546D28">
        <w:rPr>
          <w:rFonts w:asciiTheme="majorHAnsi" w:hAnsiTheme="majorHAnsi"/>
          <w:sz w:val="22"/>
          <w:szCs w:val="22"/>
          <w:lang w:val="en-US" w:eastAsia="en-US"/>
        </w:rPr>
        <w:tab/>
      </w:r>
      <w:r w:rsidRPr="00546D28">
        <w:rPr>
          <w:rFonts w:asciiTheme="majorHAnsi" w:hAnsiTheme="majorHAnsi"/>
          <w:sz w:val="22"/>
          <w:szCs w:val="22"/>
        </w:rPr>
        <w:t xml:space="preserve">     a)</w:t>
      </w:r>
      <w:r w:rsidRPr="00546D28">
        <w:rPr>
          <w:rFonts w:asciiTheme="majorHAnsi" w:hAnsiTheme="majorHAnsi"/>
          <w:sz w:val="22"/>
          <w:szCs w:val="22"/>
        </w:rPr>
        <w:tab/>
        <w:t>A ray of white light is incident on one face of a rectangular glass prism.</w:t>
      </w:r>
    </w:p>
    <w:p w:rsidR="00592E01" w:rsidRPr="00546D28" w:rsidRDefault="008D5CD6" w:rsidP="00546D28">
      <w:pPr>
        <w:tabs>
          <w:tab w:val="left" w:pos="1980"/>
        </w:tabs>
        <w:spacing w:line="276" w:lineRule="auto"/>
        <w:ind w:left="2160" w:hanging="720"/>
        <w:rPr>
          <w:rFonts w:asciiTheme="majorHAnsi" w:hAnsiTheme="majorHAnsi"/>
          <w:sz w:val="22"/>
          <w:szCs w:val="22"/>
        </w:rPr>
      </w:pPr>
      <w:r w:rsidRPr="00546D28">
        <w:rPr>
          <w:rFonts w:asciiTheme="majorHAnsi" w:hAnsiTheme="majorHAnsi"/>
          <w:sz w:val="22"/>
          <w:szCs w:val="22"/>
        </w:rPr>
        <w:t>i)</w:t>
      </w:r>
      <w:r w:rsidRPr="00546D28">
        <w:rPr>
          <w:rFonts w:asciiTheme="majorHAnsi" w:hAnsiTheme="majorHAnsi"/>
          <w:sz w:val="22"/>
          <w:szCs w:val="22"/>
        </w:rPr>
        <w:tab/>
        <w:t xml:space="preserve">Draw a ray diagram to illustrate the dispersion of white light by </w:t>
      </w:r>
    </w:p>
    <w:p w:rsidR="008D5CD6" w:rsidRPr="00546D28" w:rsidRDefault="00592E01" w:rsidP="00546D28">
      <w:pPr>
        <w:spacing w:line="276" w:lineRule="auto"/>
        <w:ind w:left="2160" w:hanging="720"/>
        <w:rPr>
          <w:rFonts w:asciiTheme="majorHAnsi" w:hAnsiTheme="majorHAnsi"/>
          <w:sz w:val="22"/>
          <w:szCs w:val="22"/>
        </w:rPr>
      </w:pPr>
      <w:r w:rsidRPr="00546D28">
        <w:rPr>
          <w:rFonts w:asciiTheme="majorHAnsi" w:hAnsiTheme="majorHAnsi"/>
          <w:sz w:val="22"/>
          <w:szCs w:val="22"/>
        </w:rPr>
        <w:t xml:space="preserve">            </w:t>
      </w:r>
      <w:r w:rsidR="008D5CD6" w:rsidRPr="00546D28">
        <w:rPr>
          <w:rFonts w:asciiTheme="majorHAnsi" w:hAnsiTheme="majorHAnsi"/>
          <w:sz w:val="22"/>
          <w:szCs w:val="22"/>
        </w:rPr>
        <w:t xml:space="preserve">the prism, showing only the red (R) and violet (V) rays. </w:t>
      </w:r>
      <w:r w:rsidRPr="00546D28">
        <w:rPr>
          <w:rFonts w:asciiTheme="majorHAnsi" w:hAnsiTheme="majorHAnsi"/>
          <w:sz w:val="22"/>
          <w:szCs w:val="22"/>
        </w:rPr>
        <w:tab/>
        <w:t xml:space="preserve"> </w:t>
      </w:r>
      <w:r w:rsidR="008D5CD6" w:rsidRPr="00546D28">
        <w:rPr>
          <w:rFonts w:asciiTheme="majorHAnsi" w:hAnsiTheme="majorHAnsi"/>
          <w:sz w:val="22"/>
          <w:szCs w:val="22"/>
        </w:rPr>
        <w:t>(3 marks)</w:t>
      </w:r>
    </w:p>
    <w:p w:rsidR="008D5CD6" w:rsidRPr="00546D28" w:rsidRDefault="008D5CD6" w:rsidP="008D5CD6">
      <w:pPr>
        <w:ind w:left="2160" w:hanging="720"/>
        <w:rPr>
          <w:rFonts w:asciiTheme="majorHAnsi" w:hAnsiTheme="majorHAnsi"/>
          <w:sz w:val="22"/>
          <w:szCs w:val="22"/>
        </w:rPr>
      </w:pPr>
    </w:p>
    <w:p w:rsidR="00592E01" w:rsidRPr="00546D28" w:rsidRDefault="008D5CD6" w:rsidP="00546D28">
      <w:pPr>
        <w:tabs>
          <w:tab w:val="left" w:pos="1800"/>
        </w:tabs>
        <w:spacing w:line="276" w:lineRule="auto"/>
        <w:ind w:left="2160" w:hanging="720"/>
        <w:rPr>
          <w:rFonts w:asciiTheme="majorHAnsi" w:hAnsiTheme="majorHAnsi"/>
          <w:sz w:val="22"/>
          <w:szCs w:val="22"/>
        </w:rPr>
      </w:pPr>
      <w:r w:rsidRPr="00546D28">
        <w:rPr>
          <w:rFonts w:asciiTheme="majorHAnsi" w:hAnsiTheme="majorHAnsi"/>
          <w:sz w:val="22"/>
          <w:szCs w:val="22"/>
        </w:rPr>
        <w:t>ii)</w:t>
      </w:r>
      <w:r w:rsidRPr="00546D28">
        <w:rPr>
          <w:rFonts w:asciiTheme="majorHAnsi" w:hAnsiTheme="majorHAnsi"/>
          <w:sz w:val="22"/>
          <w:szCs w:val="22"/>
        </w:rPr>
        <w:tab/>
      </w:r>
      <w:r w:rsidR="00546D28">
        <w:rPr>
          <w:rFonts w:asciiTheme="majorHAnsi" w:hAnsiTheme="majorHAnsi"/>
          <w:sz w:val="22"/>
          <w:szCs w:val="22"/>
        </w:rPr>
        <w:t xml:space="preserve">   </w:t>
      </w:r>
      <w:r w:rsidRPr="00546D28">
        <w:rPr>
          <w:rFonts w:asciiTheme="majorHAnsi" w:hAnsiTheme="majorHAnsi"/>
          <w:sz w:val="22"/>
          <w:szCs w:val="22"/>
        </w:rPr>
        <w:t xml:space="preserve">On the same diagram drawn in (i), mark and label the initial angle </w:t>
      </w:r>
    </w:p>
    <w:p w:rsidR="00592E01" w:rsidRPr="00546D28" w:rsidRDefault="00592E01" w:rsidP="00546D28">
      <w:pPr>
        <w:spacing w:line="276" w:lineRule="auto"/>
        <w:ind w:left="2160" w:hanging="720"/>
        <w:rPr>
          <w:rFonts w:asciiTheme="majorHAnsi" w:hAnsiTheme="majorHAnsi"/>
          <w:sz w:val="22"/>
          <w:szCs w:val="22"/>
        </w:rPr>
      </w:pPr>
      <w:r w:rsidRPr="00546D28">
        <w:rPr>
          <w:rFonts w:asciiTheme="majorHAnsi" w:hAnsiTheme="majorHAnsi"/>
          <w:sz w:val="22"/>
          <w:szCs w:val="22"/>
        </w:rPr>
        <w:t xml:space="preserve">            </w:t>
      </w:r>
      <w:r w:rsidR="008D5CD6" w:rsidRPr="00546D28">
        <w:rPr>
          <w:rFonts w:asciiTheme="majorHAnsi" w:hAnsiTheme="majorHAnsi"/>
          <w:sz w:val="22"/>
          <w:szCs w:val="22"/>
        </w:rPr>
        <w:t xml:space="preserve">of incidence, 1, and the angles of reflection on the first face for </w:t>
      </w:r>
    </w:p>
    <w:p w:rsidR="008D5CD6" w:rsidRPr="00546D28" w:rsidRDefault="00592E01" w:rsidP="00546D28">
      <w:pPr>
        <w:spacing w:line="276" w:lineRule="auto"/>
        <w:ind w:left="2160" w:hanging="720"/>
        <w:rPr>
          <w:rFonts w:asciiTheme="majorHAnsi" w:hAnsiTheme="majorHAnsi"/>
          <w:sz w:val="22"/>
          <w:szCs w:val="22"/>
        </w:rPr>
      </w:pPr>
      <w:r w:rsidRPr="00546D28">
        <w:rPr>
          <w:rFonts w:asciiTheme="majorHAnsi" w:hAnsiTheme="majorHAnsi"/>
          <w:sz w:val="22"/>
          <w:szCs w:val="22"/>
        </w:rPr>
        <w:t xml:space="preserve">            </w:t>
      </w:r>
      <w:r w:rsidR="008D5CD6" w:rsidRPr="00546D28">
        <w:rPr>
          <w:rFonts w:asciiTheme="majorHAnsi" w:hAnsiTheme="majorHAnsi"/>
          <w:sz w:val="22"/>
          <w:szCs w:val="22"/>
        </w:rPr>
        <w:t>red r</w:t>
      </w:r>
      <w:r w:rsidR="008D5CD6" w:rsidRPr="00546D28">
        <w:rPr>
          <w:rFonts w:asciiTheme="majorHAnsi" w:hAnsiTheme="majorHAnsi"/>
          <w:sz w:val="22"/>
          <w:szCs w:val="22"/>
          <w:vertAlign w:val="subscript"/>
        </w:rPr>
        <w:t>R</w:t>
      </w:r>
      <w:r w:rsidR="008D5CD6" w:rsidRPr="00546D28">
        <w:rPr>
          <w:rFonts w:asciiTheme="majorHAnsi" w:hAnsiTheme="majorHAnsi"/>
          <w:sz w:val="22"/>
          <w:szCs w:val="22"/>
        </w:rPr>
        <w:t xml:space="preserve"> and for violet r</w:t>
      </w:r>
      <w:r w:rsidR="008D5CD6" w:rsidRPr="00546D28">
        <w:rPr>
          <w:rFonts w:asciiTheme="majorHAnsi" w:hAnsiTheme="majorHAnsi"/>
          <w:sz w:val="22"/>
          <w:szCs w:val="22"/>
          <w:vertAlign w:val="subscript"/>
        </w:rPr>
        <w:t>V</w:t>
      </w:r>
      <w:r w:rsidR="008D5CD6" w:rsidRPr="00546D28">
        <w:rPr>
          <w:rFonts w:asciiTheme="majorHAnsi" w:hAnsiTheme="majorHAnsi"/>
          <w:sz w:val="22"/>
          <w:szCs w:val="22"/>
        </w:rPr>
        <w:t xml:space="preserve">. </w:t>
      </w:r>
      <w:r w:rsidR="008D5CD6" w:rsidRPr="00546D28">
        <w:rPr>
          <w:rFonts w:asciiTheme="majorHAnsi" w:hAnsiTheme="majorHAnsi"/>
          <w:sz w:val="22"/>
          <w:szCs w:val="22"/>
        </w:rPr>
        <w:tab/>
      </w:r>
      <w:r w:rsidR="008D5CD6" w:rsidRPr="00546D28">
        <w:rPr>
          <w:rFonts w:asciiTheme="majorHAnsi" w:hAnsiTheme="majorHAnsi"/>
          <w:sz w:val="22"/>
          <w:szCs w:val="22"/>
        </w:rPr>
        <w:tab/>
      </w:r>
      <w:r w:rsidR="008D5CD6" w:rsidRPr="00546D28">
        <w:rPr>
          <w:rFonts w:asciiTheme="majorHAnsi" w:hAnsiTheme="majorHAnsi"/>
          <w:sz w:val="22"/>
          <w:szCs w:val="22"/>
        </w:rPr>
        <w:tab/>
      </w:r>
      <w:r w:rsidR="008D5CD6" w:rsidRPr="00546D28">
        <w:rPr>
          <w:rFonts w:asciiTheme="majorHAnsi" w:hAnsiTheme="majorHAnsi"/>
          <w:sz w:val="22"/>
          <w:szCs w:val="22"/>
        </w:rPr>
        <w:tab/>
      </w:r>
      <w:r w:rsidR="008D5CD6" w:rsidRPr="00546D28">
        <w:rPr>
          <w:rFonts w:asciiTheme="majorHAnsi" w:hAnsiTheme="majorHAnsi"/>
          <w:sz w:val="22"/>
          <w:szCs w:val="22"/>
        </w:rPr>
        <w:tab/>
      </w:r>
      <w:r w:rsidRPr="00546D28">
        <w:rPr>
          <w:rFonts w:asciiTheme="majorHAnsi" w:hAnsiTheme="majorHAnsi"/>
          <w:sz w:val="22"/>
          <w:szCs w:val="22"/>
        </w:rPr>
        <w:t xml:space="preserve">     </w:t>
      </w:r>
      <w:r w:rsidR="008D5CD6" w:rsidRPr="00546D28">
        <w:rPr>
          <w:rFonts w:asciiTheme="majorHAnsi" w:hAnsiTheme="majorHAnsi"/>
          <w:sz w:val="22"/>
          <w:szCs w:val="22"/>
        </w:rPr>
        <w:t xml:space="preserve"> </w:t>
      </w:r>
      <w:r w:rsidR="00546D28">
        <w:rPr>
          <w:rFonts w:asciiTheme="majorHAnsi" w:hAnsiTheme="majorHAnsi"/>
          <w:sz w:val="22"/>
          <w:szCs w:val="22"/>
        </w:rPr>
        <w:tab/>
      </w:r>
      <w:r w:rsidR="008D5CD6" w:rsidRPr="00546D28">
        <w:rPr>
          <w:rFonts w:asciiTheme="majorHAnsi" w:hAnsiTheme="majorHAnsi"/>
          <w:sz w:val="22"/>
          <w:szCs w:val="22"/>
        </w:rPr>
        <w:t>(3 marks)</w:t>
      </w:r>
    </w:p>
    <w:p w:rsidR="008D5CD6" w:rsidRPr="00546D28" w:rsidRDefault="008D5CD6" w:rsidP="008D5CD6">
      <w:pPr>
        <w:ind w:left="2160" w:hanging="720"/>
        <w:rPr>
          <w:rFonts w:asciiTheme="majorHAnsi" w:hAnsiTheme="majorHAnsi"/>
          <w:sz w:val="22"/>
          <w:szCs w:val="22"/>
        </w:rPr>
      </w:pPr>
    </w:p>
    <w:p w:rsidR="00592E01" w:rsidRPr="00546D28" w:rsidRDefault="008D5CD6" w:rsidP="008D5CD6">
      <w:pPr>
        <w:ind w:left="2160" w:hanging="720"/>
        <w:rPr>
          <w:rFonts w:asciiTheme="majorHAnsi" w:hAnsiTheme="majorHAnsi"/>
          <w:sz w:val="22"/>
          <w:szCs w:val="22"/>
        </w:rPr>
      </w:pPr>
      <w:r w:rsidRPr="00546D28">
        <w:rPr>
          <w:rFonts w:asciiTheme="majorHAnsi" w:hAnsiTheme="majorHAnsi"/>
          <w:sz w:val="22"/>
          <w:szCs w:val="22"/>
        </w:rPr>
        <w:t>iii)</w:t>
      </w:r>
      <w:r w:rsidR="00546D28" w:rsidRPr="00546D28">
        <w:rPr>
          <w:rFonts w:asciiTheme="majorHAnsi" w:hAnsiTheme="majorHAnsi"/>
          <w:sz w:val="22"/>
          <w:szCs w:val="22"/>
        </w:rPr>
        <w:t xml:space="preserve"> </w:t>
      </w:r>
      <w:r w:rsidRPr="00546D28">
        <w:rPr>
          <w:rFonts w:asciiTheme="majorHAnsi" w:hAnsiTheme="majorHAnsi"/>
          <w:sz w:val="22"/>
          <w:szCs w:val="22"/>
        </w:rPr>
        <w:t>Snell’s law for the red and colours can be written as  n</w:t>
      </w:r>
      <w:r w:rsidRPr="00546D28">
        <w:rPr>
          <w:rFonts w:asciiTheme="majorHAnsi" w:hAnsiTheme="majorHAnsi"/>
          <w:sz w:val="22"/>
          <w:szCs w:val="22"/>
          <w:vertAlign w:val="subscript"/>
        </w:rPr>
        <w:t>R</w:t>
      </w:r>
      <w:r w:rsidRPr="00546D28">
        <w:rPr>
          <w:rFonts w:asciiTheme="majorHAnsi" w:hAnsiTheme="majorHAnsi"/>
          <w:sz w:val="22"/>
          <w:szCs w:val="22"/>
        </w:rPr>
        <w:t xml:space="preserve"> = </w:t>
      </w:r>
      <m:oMath>
        <m:sSub>
          <m:sSubPr>
            <m:ctrlPr>
              <w:rPr>
                <w:rFonts w:ascii="Cambria Math" w:hAnsiTheme="majorHAnsi"/>
                <w:i/>
                <w:sz w:val="22"/>
                <w:szCs w:val="22"/>
              </w:rPr>
            </m:ctrlPr>
          </m:sSubPr>
          <m:e>
            <m:r>
              <w:rPr>
                <w:rFonts w:ascii="Cambria Math" w:hAnsi="Cambria Math"/>
                <w:sz w:val="22"/>
                <w:szCs w:val="22"/>
              </w:rPr>
              <m:t>n</m:t>
            </m:r>
          </m:e>
          <m:sub>
            <m:r>
              <w:rPr>
                <w:rFonts w:ascii="Cambria Math" w:hAnsi="Cambria Math"/>
                <w:sz w:val="22"/>
                <w:szCs w:val="22"/>
              </w:rPr>
              <m:t>R</m:t>
            </m:r>
          </m:sub>
        </m:sSub>
        <m:f>
          <m:fPr>
            <m:ctrlPr>
              <w:rPr>
                <w:rFonts w:ascii="Cambria Math" w:hAnsiTheme="majorHAnsi"/>
                <w:i/>
                <w:sz w:val="22"/>
                <w:szCs w:val="22"/>
              </w:rPr>
            </m:ctrlPr>
          </m:fPr>
          <m:num>
            <m:func>
              <m:funcPr>
                <m:ctrlPr>
                  <w:rPr>
                    <w:rFonts w:ascii="Cambria Math" w:hAnsiTheme="majorHAnsi"/>
                    <w:i/>
                    <w:sz w:val="22"/>
                    <w:szCs w:val="22"/>
                  </w:rPr>
                </m:ctrlPr>
              </m:funcPr>
              <m:fName>
                <m:r>
                  <m:rPr>
                    <m:sty m:val="p"/>
                  </m:rPr>
                  <w:rPr>
                    <w:rFonts w:ascii="Cambria Math" w:hAnsiTheme="majorHAnsi"/>
                    <w:sz w:val="22"/>
                    <w:szCs w:val="22"/>
                  </w:rPr>
                  <m:t>sin</m:t>
                </m:r>
              </m:fName>
              <m:e>
                <m:r>
                  <w:rPr>
                    <w:rFonts w:ascii="Cambria Math" w:hAnsi="Cambria Math"/>
                    <w:sz w:val="22"/>
                    <w:szCs w:val="22"/>
                  </w:rPr>
                  <m:t>i</m:t>
                </m:r>
              </m:e>
            </m:func>
          </m:num>
          <m:den>
            <m:func>
              <m:funcPr>
                <m:ctrlPr>
                  <w:rPr>
                    <w:rFonts w:ascii="Cambria Math" w:hAnsiTheme="majorHAnsi"/>
                    <w:i/>
                    <w:sz w:val="22"/>
                    <w:szCs w:val="22"/>
                  </w:rPr>
                </m:ctrlPr>
              </m:funcPr>
              <m:fName>
                <m:r>
                  <m:rPr>
                    <m:sty m:val="p"/>
                  </m:rPr>
                  <w:rPr>
                    <w:rFonts w:ascii="Cambria Math" w:hAnsiTheme="majorHAnsi"/>
                    <w:sz w:val="22"/>
                    <w:szCs w:val="22"/>
                  </w:rPr>
                  <m:t>sin</m:t>
                </m:r>
              </m:fName>
              <m:e>
                <m:sSub>
                  <m:sSubPr>
                    <m:ctrlPr>
                      <w:rPr>
                        <w:rFonts w:ascii="Cambria Math" w:hAnsiTheme="majorHAnsi"/>
                        <w:i/>
                        <w:sz w:val="22"/>
                        <w:szCs w:val="22"/>
                      </w:rPr>
                    </m:ctrlPr>
                  </m:sSubPr>
                  <m:e>
                    <m:r>
                      <w:rPr>
                        <w:rFonts w:ascii="Cambria Math" w:hAnsi="Cambria Math"/>
                        <w:sz w:val="22"/>
                        <w:szCs w:val="22"/>
                      </w:rPr>
                      <m:t>r</m:t>
                    </m:r>
                  </m:e>
                  <m:sub>
                    <m:r>
                      <w:rPr>
                        <w:rFonts w:ascii="Cambria Math" w:hAnsi="Cambria Math"/>
                        <w:sz w:val="22"/>
                        <w:szCs w:val="22"/>
                      </w:rPr>
                      <m:t>R</m:t>
                    </m:r>
                  </m:sub>
                </m:sSub>
              </m:e>
            </m:func>
          </m:den>
        </m:f>
      </m:oMath>
      <w:r w:rsidRPr="00546D28">
        <w:rPr>
          <w:rFonts w:asciiTheme="majorHAnsi" w:hAnsiTheme="majorHAnsi"/>
          <w:sz w:val="22"/>
          <w:szCs w:val="22"/>
        </w:rPr>
        <w:t xml:space="preserve">    </w:t>
      </w:r>
    </w:p>
    <w:p w:rsidR="008D5CD6" w:rsidRPr="00546D28" w:rsidRDefault="00592E01" w:rsidP="008D5CD6">
      <w:pPr>
        <w:ind w:left="2160" w:hanging="720"/>
        <w:rPr>
          <w:rFonts w:asciiTheme="majorHAnsi" w:hAnsiTheme="majorHAnsi"/>
          <w:sz w:val="22"/>
          <w:szCs w:val="22"/>
        </w:rPr>
      </w:pPr>
      <w:r w:rsidRPr="00546D28">
        <w:rPr>
          <w:rFonts w:asciiTheme="majorHAnsi" w:hAnsiTheme="majorHAnsi"/>
          <w:sz w:val="22"/>
          <w:szCs w:val="22"/>
        </w:rPr>
        <w:t xml:space="preserve">       </w:t>
      </w:r>
      <w:r w:rsidR="008D5CD6" w:rsidRPr="00546D28">
        <w:rPr>
          <w:rFonts w:asciiTheme="majorHAnsi" w:hAnsiTheme="majorHAnsi"/>
          <w:sz w:val="22"/>
          <w:szCs w:val="22"/>
        </w:rPr>
        <w:t xml:space="preserve">and  </w:t>
      </w:r>
      <m:oMath>
        <m:sSub>
          <m:sSubPr>
            <m:ctrlPr>
              <w:rPr>
                <w:rFonts w:ascii="Cambria Math" w:hAnsiTheme="majorHAnsi"/>
                <w:i/>
                <w:sz w:val="22"/>
                <w:szCs w:val="22"/>
              </w:rPr>
            </m:ctrlPr>
          </m:sSubPr>
          <m:e>
            <m:r>
              <w:rPr>
                <w:rFonts w:ascii="Cambria Math" w:hAnsi="Cambria Math"/>
                <w:sz w:val="22"/>
                <w:szCs w:val="22"/>
              </w:rPr>
              <m:t>n</m:t>
            </m:r>
          </m:e>
          <m:sub>
            <m:r>
              <w:rPr>
                <w:rFonts w:ascii="Cambria Math" w:hAnsi="Cambria Math"/>
                <w:sz w:val="22"/>
                <w:szCs w:val="22"/>
              </w:rPr>
              <m:t>V</m:t>
            </m:r>
          </m:sub>
        </m:sSub>
        <m:f>
          <m:fPr>
            <m:ctrlPr>
              <w:rPr>
                <w:rFonts w:ascii="Cambria Math" w:hAnsiTheme="majorHAnsi"/>
                <w:i/>
                <w:sz w:val="22"/>
                <w:szCs w:val="22"/>
              </w:rPr>
            </m:ctrlPr>
          </m:fPr>
          <m:num>
            <m:func>
              <m:funcPr>
                <m:ctrlPr>
                  <w:rPr>
                    <w:rFonts w:ascii="Cambria Math" w:hAnsiTheme="majorHAnsi"/>
                    <w:i/>
                    <w:sz w:val="22"/>
                    <w:szCs w:val="22"/>
                  </w:rPr>
                </m:ctrlPr>
              </m:funcPr>
              <m:fName>
                <m:r>
                  <m:rPr>
                    <m:sty m:val="p"/>
                  </m:rPr>
                  <w:rPr>
                    <w:rFonts w:ascii="Cambria Math" w:hAnsiTheme="majorHAnsi"/>
                    <w:sz w:val="22"/>
                    <w:szCs w:val="22"/>
                  </w:rPr>
                  <m:t>sin</m:t>
                </m:r>
              </m:fName>
              <m:e>
                <m:r>
                  <w:rPr>
                    <w:rFonts w:ascii="Cambria Math" w:hAnsi="Cambria Math"/>
                    <w:sz w:val="22"/>
                    <w:szCs w:val="22"/>
                  </w:rPr>
                  <m:t>i</m:t>
                </m:r>
              </m:e>
            </m:func>
          </m:num>
          <m:den>
            <m:func>
              <m:funcPr>
                <m:ctrlPr>
                  <w:rPr>
                    <w:rFonts w:ascii="Cambria Math" w:hAnsiTheme="majorHAnsi"/>
                    <w:i/>
                    <w:sz w:val="22"/>
                    <w:szCs w:val="22"/>
                  </w:rPr>
                </m:ctrlPr>
              </m:funcPr>
              <m:fName>
                <m:r>
                  <m:rPr>
                    <m:sty m:val="p"/>
                  </m:rPr>
                  <w:rPr>
                    <w:rFonts w:ascii="Cambria Math" w:hAnsiTheme="majorHAnsi"/>
                    <w:sz w:val="22"/>
                    <w:szCs w:val="22"/>
                  </w:rPr>
                  <m:t>sin</m:t>
                </m:r>
              </m:fName>
              <m:e>
                <m:sSub>
                  <m:sSubPr>
                    <m:ctrlPr>
                      <w:rPr>
                        <w:rFonts w:ascii="Cambria Math" w:hAnsiTheme="majorHAnsi"/>
                        <w:i/>
                        <w:sz w:val="22"/>
                        <w:szCs w:val="22"/>
                      </w:rPr>
                    </m:ctrlPr>
                  </m:sSubPr>
                  <m:e>
                    <m:r>
                      <w:rPr>
                        <w:rFonts w:ascii="Cambria Math" w:hAnsi="Cambria Math"/>
                        <w:sz w:val="22"/>
                        <w:szCs w:val="22"/>
                      </w:rPr>
                      <m:t>r</m:t>
                    </m:r>
                  </m:e>
                  <m:sub>
                    <m:r>
                      <w:rPr>
                        <w:rFonts w:ascii="Cambria Math" w:hAnsi="Cambria Math"/>
                        <w:sz w:val="22"/>
                        <w:szCs w:val="22"/>
                      </w:rPr>
                      <m:t>V</m:t>
                    </m:r>
                  </m:sub>
                </m:sSub>
              </m:e>
            </m:func>
          </m:den>
        </m:f>
      </m:oMath>
      <w:r w:rsidR="008D5CD6" w:rsidRPr="00546D28">
        <w:rPr>
          <w:rFonts w:asciiTheme="majorHAnsi" w:hAnsiTheme="majorHAnsi"/>
          <w:sz w:val="22"/>
          <w:szCs w:val="22"/>
        </w:rPr>
        <w:t xml:space="preserve">  respectively. Show that </w:t>
      </w:r>
      <m:oMath>
        <m:sSub>
          <m:sSubPr>
            <m:ctrlPr>
              <w:rPr>
                <w:rFonts w:ascii="Cambria Math" w:hAnsiTheme="majorHAnsi"/>
                <w:i/>
                <w:sz w:val="22"/>
                <w:szCs w:val="22"/>
              </w:rPr>
            </m:ctrlPr>
          </m:sSubPr>
          <m:e>
            <m:r>
              <w:rPr>
                <w:rFonts w:ascii="Cambria Math" w:hAnsi="Cambria Math"/>
                <w:sz w:val="22"/>
                <w:szCs w:val="22"/>
              </w:rPr>
              <m:t>n</m:t>
            </m:r>
          </m:e>
          <m:sub>
            <m:r>
              <w:rPr>
                <w:rFonts w:ascii="Cambria Math" w:hAnsi="Cambria Math"/>
                <w:sz w:val="22"/>
                <w:szCs w:val="22"/>
              </w:rPr>
              <m:t>V</m:t>
            </m:r>
          </m:sub>
        </m:sSub>
        <m:r>
          <w:rPr>
            <w:rFonts w:ascii="Cambria Math" w:hAnsiTheme="majorHAnsi"/>
            <w:sz w:val="22"/>
            <w:szCs w:val="22"/>
          </w:rPr>
          <m:t>&gt;</m:t>
        </m:r>
        <m:sSub>
          <m:sSubPr>
            <m:ctrlPr>
              <w:rPr>
                <w:rFonts w:ascii="Cambria Math" w:hAnsiTheme="majorHAnsi"/>
                <w:i/>
                <w:sz w:val="22"/>
                <w:szCs w:val="22"/>
              </w:rPr>
            </m:ctrlPr>
          </m:sSubPr>
          <m:e>
            <m:r>
              <w:rPr>
                <w:rFonts w:ascii="Cambria Math" w:hAnsi="Cambria Math"/>
                <w:sz w:val="22"/>
                <w:szCs w:val="22"/>
              </w:rPr>
              <m:t>n</m:t>
            </m:r>
          </m:e>
          <m:sub>
            <m:r>
              <w:rPr>
                <w:rFonts w:ascii="Cambria Math" w:hAnsi="Cambria Math"/>
                <w:sz w:val="22"/>
                <w:szCs w:val="22"/>
              </w:rPr>
              <m:t>R</m:t>
            </m:r>
          </m:sub>
        </m:sSub>
      </m:oMath>
      <w:r w:rsidR="008D5CD6" w:rsidRPr="00546D28">
        <w:rPr>
          <w:rFonts w:asciiTheme="majorHAnsi" w:hAnsiTheme="majorHAnsi"/>
          <w:sz w:val="22"/>
          <w:szCs w:val="22"/>
        </w:rPr>
        <w:t xml:space="preserve">.     </w:t>
      </w:r>
      <w:r w:rsidR="008D5CD6" w:rsidRPr="00546D28">
        <w:rPr>
          <w:rFonts w:asciiTheme="majorHAnsi" w:hAnsiTheme="majorHAnsi"/>
          <w:sz w:val="22"/>
          <w:szCs w:val="22"/>
        </w:rPr>
        <w:tab/>
      </w:r>
      <w:r w:rsidR="008D5CD6" w:rsidRPr="00546D28">
        <w:rPr>
          <w:rFonts w:asciiTheme="majorHAnsi" w:hAnsiTheme="majorHAnsi"/>
          <w:sz w:val="22"/>
          <w:szCs w:val="22"/>
        </w:rPr>
        <w:tab/>
        <w:t xml:space="preserve">        </w:t>
      </w:r>
      <w:r w:rsidR="00546D28">
        <w:rPr>
          <w:rFonts w:asciiTheme="majorHAnsi" w:hAnsiTheme="majorHAnsi"/>
          <w:sz w:val="22"/>
          <w:szCs w:val="22"/>
        </w:rPr>
        <w:tab/>
      </w:r>
      <w:r w:rsidR="008D5CD6" w:rsidRPr="00546D28">
        <w:rPr>
          <w:rFonts w:asciiTheme="majorHAnsi" w:hAnsiTheme="majorHAnsi"/>
          <w:sz w:val="22"/>
          <w:szCs w:val="22"/>
        </w:rPr>
        <w:t>(2 marks)</w:t>
      </w:r>
    </w:p>
    <w:p w:rsidR="00592E01" w:rsidRPr="00546D28" w:rsidRDefault="00592E01" w:rsidP="008D5CD6">
      <w:pPr>
        <w:ind w:left="2160" w:hanging="720"/>
        <w:rPr>
          <w:rFonts w:asciiTheme="majorHAnsi" w:hAnsiTheme="majorHAnsi"/>
          <w:sz w:val="22"/>
          <w:szCs w:val="22"/>
        </w:rPr>
      </w:pPr>
    </w:p>
    <w:p w:rsidR="008D5CD6" w:rsidRPr="00546D28" w:rsidRDefault="008D5CD6" w:rsidP="00546D28">
      <w:pPr>
        <w:ind w:left="1440" w:hanging="450"/>
        <w:rPr>
          <w:rFonts w:asciiTheme="majorHAnsi" w:hAnsiTheme="majorHAnsi"/>
          <w:sz w:val="22"/>
          <w:szCs w:val="22"/>
        </w:rPr>
      </w:pPr>
      <w:r w:rsidRPr="00546D28">
        <w:rPr>
          <w:rFonts w:asciiTheme="majorHAnsi" w:hAnsiTheme="majorHAnsi"/>
          <w:sz w:val="22"/>
          <w:szCs w:val="22"/>
        </w:rPr>
        <w:t>b)</w:t>
      </w:r>
      <w:r w:rsidRPr="00546D28">
        <w:rPr>
          <w:rFonts w:asciiTheme="majorHAnsi" w:hAnsiTheme="majorHAnsi"/>
          <w:sz w:val="22"/>
          <w:szCs w:val="22"/>
        </w:rPr>
        <w:tab/>
        <w:t>Calculate the critical angle for a material whose refractive index is 1.40. (3 marks)</w:t>
      </w:r>
    </w:p>
    <w:p w:rsidR="008D5CD6" w:rsidRPr="00546D28" w:rsidRDefault="008D5CD6" w:rsidP="008D5CD6">
      <w:pPr>
        <w:rPr>
          <w:rFonts w:asciiTheme="majorHAnsi" w:hAnsiTheme="majorHAnsi"/>
          <w:sz w:val="22"/>
          <w:szCs w:val="22"/>
        </w:rPr>
      </w:pPr>
    </w:p>
    <w:p w:rsidR="008D5CD6" w:rsidRPr="00546D28" w:rsidRDefault="008D5CD6" w:rsidP="008D5CD6">
      <w:pPr>
        <w:tabs>
          <w:tab w:val="left" w:pos="1320"/>
        </w:tabs>
        <w:rPr>
          <w:rFonts w:asciiTheme="majorHAnsi" w:hAnsiTheme="majorHAnsi"/>
          <w:b/>
          <w:sz w:val="22"/>
          <w:szCs w:val="22"/>
          <w:lang w:val="en-US" w:eastAsia="en-US"/>
        </w:rPr>
      </w:pPr>
      <w:r w:rsidRPr="00546D28">
        <w:rPr>
          <w:rFonts w:asciiTheme="majorHAnsi" w:hAnsiTheme="majorHAnsi"/>
          <w:b/>
          <w:sz w:val="22"/>
          <w:szCs w:val="22"/>
          <w:lang w:val="en-US" w:eastAsia="en-US"/>
        </w:rPr>
        <w:t>7.          1999 Q22 P1</w:t>
      </w:r>
    </w:p>
    <w:p w:rsidR="00223F84" w:rsidRPr="00546D28" w:rsidRDefault="008D5CD6" w:rsidP="00546D28">
      <w:pPr>
        <w:spacing w:line="276" w:lineRule="auto"/>
        <w:ind w:left="1176"/>
        <w:rPr>
          <w:rFonts w:asciiTheme="majorHAnsi" w:hAnsiTheme="majorHAnsi"/>
          <w:sz w:val="22"/>
          <w:szCs w:val="22"/>
        </w:rPr>
      </w:pPr>
      <w:r w:rsidRPr="00546D28">
        <w:rPr>
          <w:rFonts w:asciiTheme="majorHAnsi" w:hAnsiTheme="majorHAnsi"/>
          <w:sz w:val="22"/>
          <w:szCs w:val="22"/>
        </w:rPr>
        <w:t>A microscope is focused on</w:t>
      </w:r>
      <w:r w:rsidR="00223F84" w:rsidRPr="00546D28">
        <w:rPr>
          <w:rFonts w:asciiTheme="majorHAnsi" w:hAnsiTheme="majorHAnsi"/>
          <w:sz w:val="22"/>
          <w:szCs w:val="22"/>
        </w:rPr>
        <w:t xml:space="preserve"> a mark on horizontal surface. </w:t>
      </w:r>
      <w:r w:rsidRPr="00546D28">
        <w:rPr>
          <w:rFonts w:asciiTheme="majorHAnsi" w:hAnsiTheme="majorHAnsi"/>
          <w:sz w:val="22"/>
          <w:szCs w:val="22"/>
        </w:rPr>
        <w:t xml:space="preserve">A rectangular </w:t>
      </w:r>
    </w:p>
    <w:p w:rsidR="00223F84" w:rsidRPr="00546D28" w:rsidRDefault="008D5CD6" w:rsidP="00546D28">
      <w:pPr>
        <w:spacing w:line="276" w:lineRule="auto"/>
        <w:ind w:left="1176"/>
        <w:rPr>
          <w:rFonts w:asciiTheme="majorHAnsi" w:hAnsiTheme="majorHAnsi"/>
          <w:sz w:val="22"/>
          <w:szCs w:val="22"/>
        </w:rPr>
      </w:pPr>
      <w:r w:rsidRPr="00546D28">
        <w:rPr>
          <w:rFonts w:asciiTheme="majorHAnsi" w:hAnsiTheme="majorHAnsi"/>
          <w:sz w:val="22"/>
          <w:szCs w:val="22"/>
        </w:rPr>
        <w:t xml:space="preserve">glass block 30mm thick is place on the mark.  The microscope is then </w:t>
      </w:r>
    </w:p>
    <w:p w:rsidR="00223F84" w:rsidRPr="00546D28" w:rsidRDefault="008D5CD6" w:rsidP="00546D28">
      <w:pPr>
        <w:spacing w:line="276" w:lineRule="auto"/>
        <w:ind w:left="1176"/>
        <w:rPr>
          <w:rFonts w:asciiTheme="majorHAnsi" w:hAnsiTheme="majorHAnsi"/>
          <w:sz w:val="22"/>
          <w:szCs w:val="22"/>
        </w:rPr>
      </w:pPr>
      <w:r w:rsidRPr="00546D28">
        <w:rPr>
          <w:rFonts w:asciiTheme="majorHAnsi" w:hAnsiTheme="majorHAnsi"/>
          <w:sz w:val="22"/>
          <w:szCs w:val="22"/>
        </w:rPr>
        <w:t xml:space="preserve">adjusted 10mm upwards; to bring the mark back to focus, determine </w:t>
      </w:r>
    </w:p>
    <w:p w:rsidR="008D5CD6" w:rsidRPr="00546D28" w:rsidRDefault="008D5CD6" w:rsidP="00546D28">
      <w:pPr>
        <w:spacing w:line="276" w:lineRule="auto"/>
        <w:ind w:left="1176"/>
        <w:rPr>
          <w:rFonts w:asciiTheme="majorHAnsi" w:hAnsiTheme="majorHAnsi"/>
          <w:sz w:val="22"/>
          <w:szCs w:val="22"/>
        </w:rPr>
      </w:pPr>
      <w:r w:rsidRPr="00546D28">
        <w:rPr>
          <w:rFonts w:asciiTheme="majorHAnsi" w:hAnsiTheme="majorHAnsi"/>
          <w:sz w:val="22"/>
          <w:szCs w:val="22"/>
        </w:rPr>
        <w:t xml:space="preserve">the refractive index of the glass. </w:t>
      </w:r>
    </w:p>
    <w:p w:rsidR="008D5CD6" w:rsidRPr="00546D28" w:rsidRDefault="008D5CD6" w:rsidP="008D5CD6">
      <w:pPr>
        <w:ind w:left="1176"/>
        <w:rPr>
          <w:rFonts w:asciiTheme="majorHAnsi" w:hAnsiTheme="majorHAnsi"/>
          <w:sz w:val="22"/>
          <w:szCs w:val="22"/>
        </w:rPr>
      </w:pPr>
      <w:r w:rsidRPr="00546D28">
        <w:rPr>
          <w:rFonts w:asciiTheme="majorHAnsi" w:hAnsiTheme="majorHAnsi"/>
          <w:sz w:val="22"/>
          <w:szCs w:val="22"/>
        </w:rPr>
        <w:t xml:space="preserve">                       </w:t>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t xml:space="preserve">      (3 marks)</w:t>
      </w:r>
    </w:p>
    <w:p w:rsidR="008D5CD6" w:rsidRPr="00546D28" w:rsidRDefault="008D5CD6" w:rsidP="008D5CD6">
      <w:pPr>
        <w:rPr>
          <w:rFonts w:asciiTheme="majorHAnsi" w:hAnsiTheme="majorHAnsi"/>
          <w:b/>
          <w:sz w:val="22"/>
          <w:szCs w:val="22"/>
        </w:rPr>
      </w:pPr>
      <w:r w:rsidRPr="00546D28">
        <w:rPr>
          <w:rFonts w:asciiTheme="majorHAnsi" w:hAnsiTheme="majorHAnsi"/>
          <w:b/>
          <w:sz w:val="22"/>
          <w:szCs w:val="22"/>
        </w:rPr>
        <w:t>8.          2000 Q24 P1</w:t>
      </w:r>
    </w:p>
    <w:p w:rsidR="00592E01" w:rsidRPr="00546D28" w:rsidRDefault="008D5CD6" w:rsidP="00546D28">
      <w:pPr>
        <w:spacing w:line="276" w:lineRule="auto"/>
        <w:ind w:left="1200"/>
        <w:rPr>
          <w:rFonts w:asciiTheme="majorHAnsi" w:hAnsiTheme="majorHAnsi"/>
          <w:sz w:val="22"/>
          <w:szCs w:val="22"/>
        </w:rPr>
      </w:pPr>
      <w:r w:rsidRPr="00546D28">
        <w:rPr>
          <w:rFonts w:asciiTheme="majorHAnsi" w:hAnsiTheme="majorHAnsi"/>
          <w:sz w:val="22"/>
          <w:szCs w:val="22"/>
        </w:rPr>
        <w:t xml:space="preserve">Fig 13. Shows a semicircular glass block placed on a bench. A ray of </w:t>
      </w:r>
    </w:p>
    <w:p w:rsidR="00592E01" w:rsidRPr="00546D28" w:rsidRDefault="008D5CD6" w:rsidP="00546D28">
      <w:pPr>
        <w:spacing w:line="276" w:lineRule="auto"/>
        <w:ind w:left="1200"/>
        <w:rPr>
          <w:rFonts w:asciiTheme="majorHAnsi" w:hAnsiTheme="majorHAnsi"/>
          <w:sz w:val="22"/>
          <w:szCs w:val="22"/>
        </w:rPr>
      </w:pPr>
      <w:r w:rsidRPr="00546D28">
        <w:rPr>
          <w:rFonts w:asciiTheme="majorHAnsi" w:hAnsiTheme="majorHAnsi"/>
          <w:sz w:val="22"/>
          <w:szCs w:val="22"/>
        </w:rPr>
        <w:t xml:space="preserve">light is incident at point O as shown. The angle of incidence, I , is just </w:t>
      </w:r>
    </w:p>
    <w:p w:rsidR="008D5CD6" w:rsidRPr="00546D28" w:rsidRDefault="008D5CD6" w:rsidP="00546D28">
      <w:pPr>
        <w:spacing w:line="276" w:lineRule="auto"/>
        <w:ind w:left="1200"/>
        <w:rPr>
          <w:rFonts w:asciiTheme="majorHAnsi" w:hAnsiTheme="majorHAnsi"/>
          <w:sz w:val="22"/>
          <w:szCs w:val="22"/>
        </w:rPr>
      </w:pPr>
      <w:r w:rsidRPr="00546D28">
        <w:rPr>
          <w:rFonts w:asciiTheme="majorHAnsi" w:hAnsiTheme="majorHAnsi"/>
          <w:sz w:val="22"/>
          <w:szCs w:val="22"/>
        </w:rPr>
        <w:t>greater than the critical angle of glass.</w:t>
      </w:r>
    </w:p>
    <w:p w:rsidR="008D5CD6" w:rsidRPr="00546D28" w:rsidRDefault="008D5CD6" w:rsidP="008D5CD6">
      <w:pPr>
        <w:ind w:left="720" w:hanging="720"/>
        <w:rPr>
          <w:rFonts w:asciiTheme="majorHAnsi" w:hAnsiTheme="majorHAnsi"/>
          <w:sz w:val="22"/>
          <w:szCs w:val="22"/>
        </w:rPr>
      </w:pPr>
      <w:r w:rsidRPr="00546D28">
        <w:rPr>
          <w:rFonts w:asciiTheme="majorHAnsi" w:hAnsiTheme="majorHAnsi"/>
          <w:noProof/>
          <w:sz w:val="22"/>
          <w:szCs w:val="22"/>
          <w:lang w:val="en-US" w:eastAsia="en-US"/>
        </w:rPr>
        <w:drawing>
          <wp:anchor distT="0" distB="0" distL="114300" distR="114300" simplePos="0" relativeHeight="251794432" behindDoc="1" locked="0" layoutInCell="1" allowOverlap="1">
            <wp:simplePos x="0" y="0"/>
            <wp:positionH relativeFrom="column">
              <wp:posOffset>1885950</wp:posOffset>
            </wp:positionH>
            <wp:positionV relativeFrom="paragraph">
              <wp:posOffset>100330</wp:posOffset>
            </wp:positionV>
            <wp:extent cx="2409825" cy="1000125"/>
            <wp:effectExtent l="19050" t="0" r="9525" b="0"/>
            <wp:wrapNone/>
            <wp:docPr id="542" name="Picture 82" descr="PHY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HY 029"/>
                    <pic:cNvPicPr>
                      <a:picLocks noChangeAspect="1" noChangeArrowheads="1"/>
                    </pic:cNvPicPr>
                  </pic:nvPicPr>
                  <pic:blipFill>
                    <a:blip r:embed="rId27" cstate="print"/>
                    <a:srcRect/>
                    <a:stretch>
                      <a:fillRect/>
                    </a:stretch>
                  </pic:blipFill>
                  <pic:spPr bwMode="auto">
                    <a:xfrm>
                      <a:off x="0" y="0"/>
                      <a:ext cx="2409825" cy="1000125"/>
                    </a:xfrm>
                    <a:prstGeom prst="rect">
                      <a:avLst/>
                    </a:prstGeom>
                    <a:noFill/>
                    <a:ln w="9525">
                      <a:noFill/>
                      <a:miter lim="800000"/>
                      <a:headEnd/>
                      <a:tailEnd/>
                    </a:ln>
                  </pic:spPr>
                </pic:pic>
              </a:graphicData>
            </a:graphic>
          </wp:anchor>
        </w:drawing>
      </w:r>
    </w:p>
    <w:p w:rsidR="008D5CD6" w:rsidRPr="00546D28" w:rsidRDefault="008D5CD6" w:rsidP="008D5CD6">
      <w:pPr>
        <w:ind w:left="720" w:hanging="720"/>
        <w:rPr>
          <w:rFonts w:asciiTheme="majorHAnsi" w:hAnsiTheme="majorHAnsi"/>
          <w:sz w:val="22"/>
          <w:szCs w:val="22"/>
        </w:rPr>
      </w:pPr>
    </w:p>
    <w:p w:rsidR="008D5CD6" w:rsidRPr="00546D28" w:rsidRDefault="008D5CD6" w:rsidP="008D5CD6">
      <w:pPr>
        <w:ind w:left="720" w:hanging="720"/>
        <w:rPr>
          <w:rFonts w:asciiTheme="majorHAnsi" w:hAnsiTheme="majorHAnsi"/>
          <w:sz w:val="22"/>
          <w:szCs w:val="22"/>
        </w:rPr>
      </w:pPr>
    </w:p>
    <w:p w:rsidR="008D5CD6" w:rsidRPr="00546D28" w:rsidRDefault="008D5CD6" w:rsidP="008D5CD6">
      <w:pPr>
        <w:tabs>
          <w:tab w:val="left" w:pos="6900"/>
        </w:tabs>
        <w:ind w:left="720" w:hanging="720"/>
        <w:rPr>
          <w:rFonts w:asciiTheme="majorHAnsi" w:hAnsiTheme="majorHAnsi"/>
          <w:sz w:val="22"/>
          <w:szCs w:val="22"/>
        </w:rPr>
      </w:pPr>
      <w:r w:rsidRPr="00546D28">
        <w:rPr>
          <w:rFonts w:asciiTheme="majorHAnsi" w:hAnsiTheme="majorHAnsi"/>
          <w:sz w:val="22"/>
          <w:szCs w:val="22"/>
        </w:rPr>
        <w:tab/>
      </w:r>
      <w:r w:rsidRPr="00546D28">
        <w:rPr>
          <w:rFonts w:asciiTheme="majorHAnsi" w:hAnsiTheme="majorHAnsi"/>
          <w:sz w:val="22"/>
          <w:szCs w:val="22"/>
        </w:rPr>
        <w:tab/>
        <w:t>Fig 13</w:t>
      </w:r>
    </w:p>
    <w:p w:rsidR="008D5CD6" w:rsidRPr="00546D28" w:rsidRDefault="008D5CD6" w:rsidP="008D5CD6">
      <w:pPr>
        <w:ind w:left="1200" w:firstLine="240"/>
        <w:rPr>
          <w:rFonts w:asciiTheme="majorHAnsi" w:hAnsiTheme="majorHAnsi"/>
          <w:sz w:val="22"/>
          <w:szCs w:val="22"/>
        </w:rPr>
      </w:pPr>
    </w:p>
    <w:p w:rsidR="008D5CD6" w:rsidRPr="00546D28" w:rsidRDefault="008D5CD6" w:rsidP="008D5CD6">
      <w:pPr>
        <w:ind w:left="1200" w:firstLine="240"/>
        <w:rPr>
          <w:rFonts w:asciiTheme="majorHAnsi" w:hAnsiTheme="majorHAnsi"/>
          <w:sz w:val="22"/>
          <w:szCs w:val="22"/>
        </w:rPr>
      </w:pPr>
    </w:p>
    <w:p w:rsidR="008D5CD6" w:rsidRPr="00546D28" w:rsidRDefault="008D5CD6" w:rsidP="008D5CD6">
      <w:pPr>
        <w:ind w:left="1200" w:firstLine="240"/>
        <w:rPr>
          <w:rFonts w:asciiTheme="majorHAnsi" w:hAnsiTheme="majorHAnsi"/>
          <w:sz w:val="22"/>
          <w:szCs w:val="22"/>
        </w:rPr>
      </w:pPr>
    </w:p>
    <w:p w:rsidR="00223F84" w:rsidRPr="00546D28" w:rsidRDefault="008D5CD6" w:rsidP="00546D28">
      <w:pPr>
        <w:spacing w:line="276" w:lineRule="auto"/>
        <w:ind w:left="1200" w:firstLine="240"/>
        <w:rPr>
          <w:rFonts w:asciiTheme="majorHAnsi" w:hAnsiTheme="majorHAnsi"/>
          <w:sz w:val="22"/>
          <w:szCs w:val="22"/>
        </w:rPr>
      </w:pPr>
      <w:r w:rsidRPr="00546D28">
        <w:rPr>
          <w:rFonts w:asciiTheme="majorHAnsi" w:hAnsiTheme="majorHAnsi"/>
          <w:sz w:val="22"/>
          <w:szCs w:val="22"/>
        </w:rPr>
        <w:t>A drop of water is now placed on the bench so as to make contact with</w:t>
      </w:r>
    </w:p>
    <w:p w:rsidR="00223F84" w:rsidRPr="00546D28" w:rsidRDefault="00223F84" w:rsidP="00546D28">
      <w:pPr>
        <w:spacing w:line="276" w:lineRule="auto"/>
        <w:ind w:left="1200" w:firstLine="240"/>
        <w:rPr>
          <w:rFonts w:asciiTheme="majorHAnsi" w:hAnsiTheme="majorHAnsi"/>
          <w:sz w:val="22"/>
          <w:szCs w:val="22"/>
        </w:rPr>
      </w:pPr>
      <w:r w:rsidRPr="00546D28">
        <w:rPr>
          <w:rFonts w:asciiTheme="majorHAnsi" w:hAnsiTheme="majorHAnsi"/>
          <w:sz w:val="22"/>
          <w:szCs w:val="22"/>
        </w:rPr>
        <w:t xml:space="preserve"> the glass at </w:t>
      </w:r>
      <w:r w:rsidR="008D5CD6" w:rsidRPr="00546D28">
        <w:rPr>
          <w:rFonts w:asciiTheme="majorHAnsi" w:hAnsiTheme="majorHAnsi"/>
          <w:sz w:val="22"/>
          <w:szCs w:val="22"/>
        </w:rPr>
        <w:t xml:space="preserve">point O. Sketch on the same figure the path followed by </w:t>
      </w:r>
    </w:p>
    <w:p w:rsidR="008D5CD6" w:rsidRPr="00546D28" w:rsidRDefault="008D5CD6" w:rsidP="00546D28">
      <w:pPr>
        <w:spacing w:line="276" w:lineRule="auto"/>
        <w:ind w:left="1200" w:firstLine="240"/>
        <w:rPr>
          <w:rFonts w:asciiTheme="majorHAnsi" w:hAnsiTheme="majorHAnsi"/>
          <w:sz w:val="22"/>
          <w:szCs w:val="22"/>
        </w:rPr>
      </w:pPr>
      <w:r w:rsidRPr="00546D28">
        <w:rPr>
          <w:rFonts w:asciiTheme="majorHAnsi" w:hAnsiTheme="majorHAnsi"/>
          <w:sz w:val="22"/>
          <w:szCs w:val="22"/>
        </w:rPr>
        <w:t xml:space="preserve">the ray after placing the </w:t>
      </w:r>
      <w:r w:rsidR="00223F84" w:rsidRPr="00546D28">
        <w:rPr>
          <w:rFonts w:asciiTheme="majorHAnsi" w:hAnsiTheme="majorHAnsi"/>
          <w:sz w:val="22"/>
          <w:szCs w:val="22"/>
        </w:rPr>
        <w:t xml:space="preserve">drop of water. </w:t>
      </w:r>
      <w:r w:rsidR="00223F84" w:rsidRPr="00546D28">
        <w:rPr>
          <w:rFonts w:asciiTheme="majorHAnsi" w:hAnsiTheme="majorHAnsi"/>
          <w:sz w:val="22"/>
          <w:szCs w:val="22"/>
        </w:rPr>
        <w:tab/>
      </w:r>
      <w:r w:rsidR="00223F84" w:rsidRPr="00546D28">
        <w:rPr>
          <w:rFonts w:asciiTheme="majorHAnsi" w:hAnsiTheme="majorHAnsi"/>
          <w:sz w:val="22"/>
          <w:szCs w:val="22"/>
        </w:rPr>
        <w:tab/>
      </w:r>
      <w:r w:rsidR="00223F84" w:rsidRPr="00546D28">
        <w:rPr>
          <w:rFonts w:asciiTheme="majorHAnsi" w:hAnsiTheme="majorHAnsi"/>
          <w:sz w:val="22"/>
          <w:szCs w:val="22"/>
        </w:rPr>
        <w:tab/>
      </w:r>
      <w:r w:rsidR="00223F84" w:rsidRPr="00546D28">
        <w:rPr>
          <w:rFonts w:asciiTheme="majorHAnsi" w:hAnsiTheme="majorHAnsi"/>
          <w:sz w:val="22"/>
          <w:szCs w:val="22"/>
        </w:rPr>
        <w:tab/>
        <w:t xml:space="preserve">   </w:t>
      </w:r>
      <w:r w:rsidRPr="00546D28">
        <w:rPr>
          <w:rFonts w:asciiTheme="majorHAnsi" w:hAnsiTheme="majorHAnsi"/>
          <w:sz w:val="22"/>
          <w:szCs w:val="22"/>
        </w:rPr>
        <w:t xml:space="preserve"> (1 mark)</w:t>
      </w:r>
    </w:p>
    <w:p w:rsidR="008D5CD6" w:rsidRPr="00546D28" w:rsidRDefault="008D5CD6" w:rsidP="008D5CD6">
      <w:pPr>
        <w:tabs>
          <w:tab w:val="left" w:pos="1320"/>
        </w:tabs>
        <w:rPr>
          <w:rFonts w:asciiTheme="majorHAnsi" w:hAnsiTheme="majorHAnsi"/>
          <w:sz w:val="22"/>
          <w:szCs w:val="22"/>
          <w:lang w:val="en-US" w:eastAsia="en-US"/>
        </w:rPr>
      </w:pPr>
    </w:p>
    <w:p w:rsidR="008D5CD6" w:rsidRPr="00546D28" w:rsidRDefault="008D5CD6" w:rsidP="008D5CD6">
      <w:pPr>
        <w:tabs>
          <w:tab w:val="left" w:pos="1320"/>
        </w:tabs>
        <w:rPr>
          <w:rFonts w:asciiTheme="majorHAnsi" w:hAnsiTheme="majorHAnsi"/>
          <w:b/>
          <w:sz w:val="22"/>
          <w:szCs w:val="22"/>
          <w:lang w:val="en-US" w:eastAsia="en-US"/>
        </w:rPr>
      </w:pPr>
      <w:r w:rsidRPr="00546D28">
        <w:rPr>
          <w:rFonts w:asciiTheme="majorHAnsi" w:hAnsiTheme="majorHAnsi"/>
          <w:b/>
          <w:sz w:val="22"/>
          <w:szCs w:val="22"/>
          <w:lang w:val="en-US" w:eastAsia="en-US"/>
        </w:rPr>
        <w:t>9.          2001 Q21 P1</w:t>
      </w:r>
    </w:p>
    <w:p w:rsidR="008D5CD6" w:rsidRPr="00546D28" w:rsidRDefault="008D5CD6" w:rsidP="008D5CD6">
      <w:pPr>
        <w:ind w:left="720" w:hanging="720"/>
        <w:rPr>
          <w:rFonts w:asciiTheme="majorHAnsi" w:hAnsiTheme="majorHAnsi"/>
          <w:sz w:val="22"/>
          <w:szCs w:val="22"/>
        </w:rPr>
      </w:pPr>
      <w:r w:rsidRPr="00546D28">
        <w:rPr>
          <w:rFonts w:asciiTheme="majorHAnsi" w:hAnsiTheme="majorHAnsi"/>
          <w:sz w:val="22"/>
          <w:szCs w:val="22"/>
          <w:lang w:val="en-US" w:eastAsia="en-US"/>
        </w:rPr>
        <w:tab/>
        <w:t xml:space="preserve">          </w:t>
      </w:r>
      <w:r w:rsidRPr="00546D28">
        <w:rPr>
          <w:rFonts w:asciiTheme="majorHAnsi" w:hAnsiTheme="majorHAnsi"/>
          <w:sz w:val="22"/>
          <w:szCs w:val="22"/>
        </w:rPr>
        <w:t>Fig. 14 shows a ray of light incident on a glass prism.</w:t>
      </w:r>
    </w:p>
    <w:p w:rsidR="008D5CD6" w:rsidRPr="00546D28" w:rsidRDefault="008D5CD6" w:rsidP="008D5CD6">
      <w:pPr>
        <w:ind w:left="720" w:hanging="720"/>
        <w:rPr>
          <w:rFonts w:asciiTheme="majorHAnsi" w:hAnsiTheme="majorHAnsi"/>
          <w:sz w:val="22"/>
          <w:szCs w:val="22"/>
        </w:rPr>
      </w:pPr>
      <w:r w:rsidRPr="00546D28">
        <w:rPr>
          <w:rFonts w:asciiTheme="majorHAnsi" w:hAnsiTheme="majorHAnsi"/>
          <w:noProof/>
          <w:sz w:val="22"/>
          <w:szCs w:val="22"/>
          <w:lang w:val="en-US" w:eastAsia="en-US"/>
        </w:rPr>
        <w:drawing>
          <wp:anchor distT="0" distB="0" distL="114300" distR="114300" simplePos="0" relativeHeight="251795456" behindDoc="1" locked="0" layoutInCell="1" allowOverlap="1">
            <wp:simplePos x="0" y="0"/>
            <wp:positionH relativeFrom="column">
              <wp:posOffset>1323975</wp:posOffset>
            </wp:positionH>
            <wp:positionV relativeFrom="paragraph">
              <wp:posOffset>121920</wp:posOffset>
            </wp:positionV>
            <wp:extent cx="3990975" cy="1257300"/>
            <wp:effectExtent l="19050" t="0" r="9525" b="0"/>
            <wp:wrapNone/>
            <wp:docPr id="543" name="Picture 108" descr="PHY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HY 011"/>
                    <pic:cNvPicPr>
                      <a:picLocks noChangeAspect="1" noChangeArrowheads="1"/>
                    </pic:cNvPicPr>
                  </pic:nvPicPr>
                  <pic:blipFill>
                    <a:blip r:embed="rId28" cstate="print"/>
                    <a:srcRect/>
                    <a:stretch>
                      <a:fillRect/>
                    </a:stretch>
                  </pic:blipFill>
                  <pic:spPr bwMode="auto">
                    <a:xfrm>
                      <a:off x="0" y="0"/>
                      <a:ext cx="3999669" cy="1260039"/>
                    </a:xfrm>
                    <a:prstGeom prst="rect">
                      <a:avLst/>
                    </a:prstGeom>
                    <a:noFill/>
                    <a:ln w="9525">
                      <a:noFill/>
                      <a:miter lim="800000"/>
                      <a:headEnd/>
                      <a:tailEnd/>
                    </a:ln>
                  </pic:spPr>
                </pic:pic>
              </a:graphicData>
            </a:graphic>
          </wp:anchor>
        </w:drawing>
      </w:r>
    </w:p>
    <w:p w:rsidR="008D5CD6" w:rsidRPr="00546D28" w:rsidRDefault="008D5CD6" w:rsidP="008D5CD6">
      <w:pPr>
        <w:tabs>
          <w:tab w:val="left" w:pos="3576"/>
        </w:tabs>
        <w:ind w:left="720" w:hanging="720"/>
        <w:rPr>
          <w:rFonts w:asciiTheme="majorHAnsi" w:hAnsiTheme="majorHAnsi"/>
          <w:sz w:val="22"/>
          <w:szCs w:val="22"/>
        </w:rPr>
      </w:pPr>
      <w:r w:rsidRPr="00546D28">
        <w:rPr>
          <w:rFonts w:asciiTheme="majorHAnsi" w:hAnsiTheme="majorHAnsi"/>
          <w:sz w:val="22"/>
          <w:szCs w:val="22"/>
        </w:rPr>
        <w:tab/>
      </w:r>
      <w:r w:rsidRPr="00546D28">
        <w:rPr>
          <w:rFonts w:asciiTheme="majorHAnsi" w:hAnsiTheme="majorHAnsi"/>
          <w:sz w:val="22"/>
          <w:szCs w:val="22"/>
        </w:rPr>
        <w:tab/>
      </w:r>
    </w:p>
    <w:p w:rsidR="008D5CD6" w:rsidRPr="00546D28" w:rsidRDefault="008D5CD6" w:rsidP="008D5CD6">
      <w:pPr>
        <w:ind w:left="720" w:hanging="720"/>
        <w:rPr>
          <w:rFonts w:asciiTheme="majorHAnsi" w:hAnsiTheme="majorHAnsi"/>
          <w:sz w:val="22"/>
          <w:szCs w:val="22"/>
        </w:rPr>
      </w:pPr>
    </w:p>
    <w:p w:rsidR="008D5CD6" w:rsidRPr="00546D28" w:rsidRDefault="008D5CD6" w:rsidP="008D5CD6">
      <w:pPr>
        <w:ind w:left="720" w:hanging="720"/>
        <w:rPr>
          <w:rFonts w:asciiTheme="majorHAnsi" w:hAnsiTheme="majorHAnsi"/>
          <w:sz w:val="22"/>
          <w:szCs w:val="22"/>
        </w:rPr>
      </w:pPr>
    </w:p>
    <w:p w:rsidR="008D5CD6" w:rsidRPr="00546D28" w:rsidRDefault="008D5CD6" w:rsidP="008D5CD6">
      <w:pPr>
        <w:ind w:left="720" w:hanging="720"/>
        <w:rPr>
          <w:rFonts w:asciiTheme="majorHAnsi" w:hAnsiTheme="majorHAnsi"/>
          <w:sz w:val="22"/>
          <w:szCs w:val="22"/>
        </w:rPr>
      </w:pPr>
    </w:p>
    <w:p w:rsidR="008D5CD6" w:rsidRPr="00546D28" w:rsidRDefault="008D5CD6" w:rsidP="008D5CD6">
      <w:pPr>
        <w:ind w:left="720" w:hanging="720"/>
        <w:rPr>
          <w:rFonts w:asciiTheme="majorHAnsi" w:hAnsiTheme="majorHAnsi"/>
          <w:sz w:val="22"/>
          <w:szCs w:val="22"/>
        </w:rPr>
      </w:pPr>
    </w:p>
    <w:p w:rsidR="008D5CD6" w:rsidRPr="00546D28" w:rsidRDefault="008D5CD6" w:rsidP="008D5CD6">
      <w:pPr>
        <w:ind w:left="720" w:hanging="720"/>
        <w:rPr>
          <w:rFonts w:asciiTheme="majorHAnsi" w:hAnsiTheme="majorHAnsi"/>
          <w:sz w:val="22"/>
          <w:szCs w:val="22"/>
        </w:rPr>
      </w:pPr>
    </w:p>
    <w:p w:rsidR="008D5CD6" w:rsidRPr="00546D28" w:rsidRDefault="008D5CD6" w:rsidP="008D5CD6">
      <w:pPr>
        <w:ind w:left="720" w:hanging="720"/>
        <w:rPr>
          <w:rFonts w:asciiTheme="majorHAnsi" w:hAnsiTheme="majorHAnsi"/>
          <w:sz w:val="22"/>
          <w:szCs w:val="22"/>
        </w:rPr>
      </w:pPr>
    </w:p>
    <w:p w:rsidR="008D5CD6" w:rsidRPr="00546D28" w:rsidRDefault="008D5CD6" w:rsidP="008D5CD6">
      <w:pPr>
        <w:ind w:left="720" w:hanging="720"/>
        <w:rPr>
          <w:rFonts w:asciiTheme="majorHAnsi" w:hAnsiTheme="majorHAnsi"/>
          <w:sz w:val="22"/>
          <w:szCs w:val="22"/>
        </w:rPr>
      </w:pPr>
    </w:p>
    <w:p w:rsidR="00592E01" w:rsidRPr="00546D28"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If the critical angle of the glass is 39</w:t>
      </w:r>
      <w:r w:rsidRPr="00546D28">
        <w:rPr>
          <w:rFonts w:asciiTheme="majorHAnsi" w:hAnsiTheme="majorHAnsi"/>
          <w:sz w:val="22"/>
          <w:szCs w:val="22"/>
          <w:vertAlign w:val="superscript"/>
        </w:rPr>
        <w:t>o</w:t>
      </w:r>
      <w:r w:rsidRPr="00546D28">
        <w:rPr>
          <w:rFonts w:asciiTheme="majorHAnsi" w:hAnsiTheme="majorHAnsi"/>
          <w:sz w:val="22"/>
          <w:szCs w:val="22"/>
        </w:rPr>
        <w:t xml:space="preserve"> sketch on the same diagram the </w:t>
      </w:r>
    </w:p>
    <w:p w:rsidR="008D5CD6"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path of the ray until</w:t>
      </w:r>
      <w:r w:rsidR="00592E01" w:rsidRPr="00546D28">
        <w:rPr>
          <w:rFonts w:asciiTheme="majorHAnsi" w:hAnsiTheme="majorHAnsi"/>
          <w:sz w:val="22"/>
          <w:szCs w:val="22"/>
        </w:rPr>
        <w:t xml:space="preserve"> it emerges from the prism. </w:t>
      </w:r>
      <w:r w:rsidR="00592E01" w:rsidRPr="00546D28">
        <w:rPr>
          <w:rFonts w:asciiTheme="majorHAnsi" w:hAnsiTheme="majorHAnsi"/>
          <w:sz w:val="22"/>
          <w:szCs w:val="22"/>
        </w:rPr>
        <w:tab/>
      </w:r>
      <w:r w:rsidR="00592E01" w:rsidRPr="00546D28">
        <w:rPr>
          <w:rFonts w:asciiTheme="majorHAnsi" w:hAnsiTheme="majorHAnsi"/>
          <w:sz w:val="22"/>
          <w:szCs w:val="22"/>
        </w:rPr>
        <w:tab/>
      </w:r>
      <w:r w:rsidR="00592E01" w:rsidRPr="00546D28">
        <w:rPr>
          <w:rFonts w:asciiTheme="majorHAnsi" w:hAnsiTheme="majorHAnsi"/>
          <w:sz w:val="22"/>
          <w:szCs w:val="22"/>
        </w:rPr>
        <w:tab/>
        <w:t xml:space="preserve"> </w:t>
      </w:r>
      <w:r w:rsidR="00546D28">
        <w:rPr>
          <w:rFonts w:asciiTheme="majorHAnsi" w:hAnsiTheme="majorHAnsi"/>
          <w:sz w:val="22"/>
          <w:szCs w:val="22"/>
        </w:rPr>
        <w:tab/>
      </w:r>
      <w:r w:rsidRPr="00546D28">
        <w:rPr>
          <w:rFonts w:asciiTheme="majorHAnsi" w:hAnsiTheme="majorHAnsi"/>
          <w:sz w:val="22"/>
          <w:szCs w:val="22"/>
        </w:rPr>
        <w:t>(3 marks)</w:t>
      </w:r>
    </w:p>
    <w:p w:rsidR="00546D28" w:rsidRPr="00546D28" w:rsidRDefault="00546D28" w:rsidP="00546D28">
      <w:pPr>
        <w:spacing w:line="276" w:lineRule="auto"/>
        <w:ind w:left="1260"/>
        <w:rPr>
          <w:rFonts w:asciiTheme="majorHAnsi" w:hAnsiTheme="majorHAnsi"/>
          <w:sz w:val="22"/>
          <w:szCs w:val="22"/>
        </w:rPr>
      </w:pPr>
    </w:p>
    <w:p w:rsidR="008D5CD6" w:rsidRPr="00546D28" w:rsidRDefault="008D5CD6" w:rsidP="00546D28">
      <w:pPr>
        <w:tabs>
          <w:tab w:val="left" w:pos="1320"/>
        </w:tabs>
        <w:spacing w:line="276" w:lineRule="auto"/>
        <w:rPr>
          <w:rFonts w:asciiTheme="majorHAnsi" w:hAnsiTheme="majorHAnsi"/>
          <w:b/>
          <w:sz w:val="22"/>
          <w:szCs w:val="22"/>
        </w:rPr>
      </w:pPr>
      <w:r w:rsidRPr="00546D28">
        <w:rPr>
          <w:rFonts w:asciiTheme="majorHAnsi" w:hAnsiTheme="majorHAnsi"/>
          <w:b/>
          <w:sz w:val="22"/>
          <w:szCs w:val="22"/>
        </w:rPr>
        <w:lastRenderedPageBreak/>
        <w:t>10.          2002 Q8 P1</w:t>
      </w:r>
    </w:p>
    <w:p w:rsidR="00592E01" w:rsidRPr="00546D28"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 xml:space="preserve">Fig. 3 shows two rays of A and B entering a semi – circular glass </w:t>
      </w:r>
    </w:p>
    <w:p w:rsidR="00546D28"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block which has a critical angle of 42</w:t>
      </w:r>
      <w:r w:rsidRPr="00546D28">
        <w:rPr>
          <w:rFonts w:asciiTheme="majorHAnsi" w:hAnsiTheme="majorHAnsi"/>
          <w:sz w:val="22"/>
          <w:szCs w:val="22"/>
          <w:vertAlign w:val="superscript"/>
        </w:rPr>
        <w:t>o</w:t>
      </w:r>
      <w:r w:rsidRPr="00546D28">
        <w:rPr>
          <w:rFonts w:asciiTheme="majorHAnsi" w:hAnsiTheme="majorHAnsi"/>
          <w:sz w:val="22"/>
          <w:szCs w:val="22"/>
        </w:rPr>
        <w:t xml:space="preserve">. The rays are incident at an air – glass </w:t>
      </w:r>
    </w:p>
    <w:p w:rsidR="008D5CD6" w:rsidRPr="00546D28"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boundary at point O.</w:t>
      </w:r>
    </w:p>
    <w:p w:rsidR="008D5CD6" w:rsidRPr="00546D28" w:rsidRDefault="008D5CD6" w:rsidP="00546D28">
      <w:pPr>
        <w:spacing w:line="276" w:lineRule="auto"/>
        <w:ind w:left="1380"/>
        <w:rPr>
          <w:rFonts w:asciiTheme="majorHAnsi" w:hAnsiTheme="majorHAnsi"/>
          <w:sz w:val="22"/>
          <w:szCs w:val="22"/>
        </w:rPr>
      </w:pPr>
      <w:r w:rsidRPr="00546D28">
        <w:rPr>
          <w:rFonts w:asciiTheme="majorHAnsi" w:hAnsiTheme="majorHAnsi"/>
          <w:sz w:val="22"/>
          <w:szCs w:val="22"/>
        </w:rPr>
        <w:t xml:space="preserve">      </w:t>
      </w:r>
      <w:r w:rsidRPr="00546D28">
        <w:rPr>
          <w:rFonts w:asciiTheme="majorHAnsi" w:hAnsiTheme="majorHAnsi"/>
          <w:noProof/>
          <w:sz w:val="22"/>
          <w:szCs w:val="22"/>
          <w:lang w:val="en-US" w:eastAsia="en-US"/>
        </w:rPr>
        <w:drawing>
          <wp:inline distT="0" distB="0" distL="0" distR="0">
            <wp:extent cx="3067050" cy="2324100"/>
            <wp:effectExtent l="19050" t="0" r="0" b="0"/>
            <wp:docPr id="17" name="Picture 9" descr="C:\Users\user\Pictures\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img008.jpg"/>
                    <pic:cNvPicPr>
                      <a:picLocks noChangeAspect="1" noChangeArrowheads="1"/>
                    </pic:cNvPicPr>
                  </pic:nvPicPr>
                  <pic:blipFill>
                    <a:blip r:embed="rId29" cstate="print">
                      <a:grayscl/>
                      <a:lum contrast="20000"/>
                    </a:blip>
                    <a:srcRect l="57755" t="29911" r="12106" b="49643"/>
                    <a:stretch>
                      <a:fillRect/>
                    </a:stretch>
                  </pic:blipFill>
                  <pic:spPr bwMode="auto">
                    <a:xfrm>
                      <a:off x="0" y="0"/>
                      <a:ext cx="3067050" cy="2324100"/>
                    </a:xfrm>
                    <a:prstGeom prst="rect">
                      <a:avLst/>
                    </a:prstGeom>
                    <a:noFill/>
                    <a:ln w="9525">
                      <a:noFill/>
                      <a:miter lim="800000"/>
                      <a:headEnd/>
                      <a:tailEnd/>
                    </a:ln>
                  </pic:spPr>
                </pic:pic>
              </a:graphicData>
            </a:graphic>
          </wp:inline>
        </w:drawing>
      </w:r>
    </w:p>
    <w:p w:rsidR="00592E01" w:rsidRPr="00546D28" w:rsidRDefault="008D5CD6" w:rsidP="00546D28">
      <w:pPr>
        <w:spacing w:line="276" w:lineRule="auto"/>
        <w:ind w:left="1080"/>
        <w:rPr>
          <w:rFonts w:asciiTheme="majorHAnsi" w:hAnsiTheme="majorHAnsi"/>
          <w:sz w:val="22"/>
          <w:szCs w:val="22"/>
        </w:rPr>
      </w:pPr>
      <w:r w:rsidRPr="00546D28">
        <w:rPr>
          <w:rFonts w:asciiTheme="majorHAnsi" w:hAnsiTheme="majorHAnsi"/>
          <w:sz w:val="22"/>
          <w:szCs w:val="22"/>
        </w:rPr>
        <w:t xml:space="preserve">Complete the path of the two rays from point O. label A’ and B’ the </w:t>
      </w:r>
    </w:p>
    <w:p w:rsidR="008D5CD6" w:rsidRPr="00546D28" w:rsidRDefault="00592E01" w:rsidP="00546D28">
      <w:pPr>
        <w:spacing w:line="276" w:lineRule="auto"/>
        <w:ind w:left="1080"/>
        <w:rPr>
          <w:rFonts w:asciiTheme="majorHAnsi" w:hAnsiTheme="majorHAnsi"/>
          <w:sz w:val="22"/>
          <w:szCs w:val="22"/>
        </w:rPr>
      </w:pPr>
      <w:r w:rsidRPr="00546D28">
        <w:rPr>
          <w:rFonts w:asciiTheme="majorHAnsi" w:hAnsiTheme="majorHAnsi"/>
          <w:sz w:val="22"/>
          <w:szCs w:val="22"/>
        </w:rPr>
        <w:t xml:space="preserve">corresponding rays.   </w:t>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t xml:space="preserve">    </w:t>
      </w:r>
      <w:r w:rsidR="008D5CD6" w:rsidRPr="00546D28">
        <w:rPr>
          <w:rFonts w:asciiTheme="majorHAnsi" w:hAnsiTheme="majorHAnsi"/>
          <w:sz w:val="22"/>
          <w:szCs w:val="22"/>
        </w:rPr>
        <w:t>(3 marks)</w:t>
      </w:r>
    </w:p>
    <w:p w:rsidR="008D5CD6" w:rsidRPr="00546D28" w:rsidRDefault="008D5CD6" w:rsidP="00546D28">
      <w:pPr>
        <w:spacing w:line="276" w:lineRule="auto"/>
        <w:ind w:left="960"/>
        <w:rPr>
          <w:rFonts w:asciiTheme="majorHAnsi" w:hAnsiTheme="majorHAnsi"/>
          <w:sz w:val="22"/>
          <w:szCs w:val="22"/>
        </w:rPr>
      </w:pPr>
    </w:p>
    <w:p w:rsidR="008D5CD6" w:rsidRPr="00546D28" w:rsidRDefault="008D5CD6" w:rsidP="00546D28">
      <w:pPr>
        <w:tabs>
          <w:tab w:val="left" w:pos="1320"/>
        </w:tabs>
        <w:spacing w:line="276" w:lineRule="auto"/>
        <w:rPr>
          <w:rFonts w:asciiTheme="majorHAnsi" w:hAnsiTheme="majorHAnsi"/>
          <w:b/>
          <w:sz w:val="22"/>
          <w:szCs w:val="22"/>
        </w:rPr>
      </w:pPr>
      <w:r w:rsidRPr="00546D28">
        <w:rPr>
          <w:rFonts w:asciiTheme="majorHAnsi" w:hAnsiTheme="majorHAnsi"/>
          <w:b/>
          <w:sz w:val="22"/>
          <w:szCs w:val="22"/>
        </w:rPr>
        <w:t>11.          2002 Q1 P2</w:t>
      </w:r>
    </w:p>
    <w:p w:rsidR="00592E01" w:rsidRPr="00546D28"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 xml:space="preserve">Figure 1 shows the path of array of yellow light through a glass prism. </w:t>
      </w:r>
    </w:p>
    <w:p w:rsidR="008D5CD6" w:rsidRPr="00546D28"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The speed of yellow light in the prisms is 1.88 x 10</w:t>
      </w:r>
      <w:r w:rsidRPr="00546D28">
        <w:rPr>
          <w:rFonts w:asciiTheme="majorHAnsi" w:hAnsiTheme="majorHAnsi"/>
          <w:sz w:val="22"/>
          <w:szCs w:val="22"/>
          <w:vertAlign w:val="superscript"/>
        </w:rPr>
        <w:t>8</w:t>
      </w:r>
      <w:r w:rsidRPr="00546D28">
        <w:rPr>
          <w:rFonts w:asciiTheme="majorHAnsi" w:hAnsiTheme="majorHAnsi"/>
          <w:sz w:val="22"/>
          <w:szCs w:val="22"/>
        </w:rPr>
        <w:t>m/s.</w:t>
      </w:r>
    </w:p>
    <w:p w:rsidR="008D5CD6" w:rsidRPr="00546D28" w:rsidRDefault="008D5CD6" w:rsidP="00546D28">
      <w:pPr>
        <w:spacing w:line="276" w:lineRule="auto"/>
        <w:ind w:left="1560"/>
        <w:rPr>
          <w:rFonts w:asciiTheme="majorHAnsi" w:hAnsiTheme="majorHAnsi"/>
          <w:sz w:val="22"/>
          <w:szCs w:val="22"/>
        </w:rPr>
      </w:pPr>
      <w:r w:rsidRPr="00546D28">
        <w:rPr>
          <w:rFonts w:asciiTheme="majorHAnsi" w:hAnsiTheme="majorHAnsi"/>
          <w:sz w:val="22"/>
          <w:szCs w:val="22"/>
        </w:rPr>
        <w:t xml:space="preserve">                </w:t>
      </w:r>
      <w:r w:rsidRPr="00546D28">
        <w:rPr>
          <w:rFonts w:asciiTheme="majorHAnsi" w:hAnsiTheme="majorHAnsi"/>
          <w:noProof/>
          <w:sz w:val="22"/>
          <w:szCs w:val="22"/>
          <w:lang w:val="en-US" w:eastAsia="en-US"/>
        </w:rPr>
        <w:drawing>
          <wp:inline distT="0" distB="0" distL="0" distR="0">
            <wp:extent cx="3105150" cy="1752600"/>
            <wp:effectExtent l="19050" t="0" r="0" b="0"/>
            <wp:docPr id="18" name="Picture 9" descr="C:\Users\user\Pictures\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img008.jpg"/>
                    <pic:cNvPicPr>
                      <a:picLocks noChangeAspect="1" noChangeArrowheads="1"/>
                    </pic:cNvPicPr>
                  </pic:nvPicPr>
                  <pic:blipFill>
                    <a:blip r:embed="rId29" cstate="print">
                      <a:grayscl/>
                      <a:lum contrast="20000"/>
                    </a:blip>
                    <a:srcRect l="57755" t="58750" r="7441" b="25536"/>
                    <a:stretch>
                      <a:fillRect/>
                    </a:stretch>
                  </pic:blipFill>
                  <pic:spPr bwMode="auto">
                    <a:xfrm>
                      <a:off x="0" y="0"/>
                      <a:ext cx="3105150" cy="1752600"/>
                    </a:xfrm>
                    <a:prstGeom prst="rect">
                      <a:avLst/>
                    </a:prstGeom>
                    <a:noFill/>
                    <a:ln w="9525">
                      <a:noFill/>
                      <a:miter lim="800000"/>
                      <a:headEnd/>
                      <a:tailEnd/>
                    </a:ln>
                  </pic:spPr>
                </pic:pic>
              </a:graphicData>
            </a:graphic>
          </wp:inline>
        </w:drawing>
      </w:r>
    </w:p>
    <w:p w:rsidR="00592E01" w:rsidRPr="00546D28" w:rsidRDefault="008D5CD6" w:rsidP="00546D28">
      <w:pPr>
        <w:tabs>
          <w:tab w:val="left" w:pos="1260"/>
        </w:tabs>
        <w:spacing w:line="276" w:lineRule="auto"/>
        <w:ind w:left="1440" w:hanging="720"/>
        <w:rPr>
          <w:rFonts w:asciiTheme="majorHAnsi" w:hAnsiTheme="majorHAnsi"/>
          <w:sz w:val="22"/>
          <w:szCs w:val="22"/>
        </w:rPr>
      </w:pPr>
      <w:r w:rsidRPr="00546D28">
        <w:rPr>
          <w:rFonts w:asciiTheme="majorHAnsi" w:hAnsiTheme="majorHAnsi"/>
          <w:sz w:val="22"/>
          <w:szCs w:val="22"/>
        </w:rPr>
        <w:t>a)</w:t>
      </w:r>
      <w:r w:rsidRPr="00546D28">
        <w:rPr>
          <w:rFonts w:asciiTheme="majorHAnsi" w:hAnsiTheme="majorHAnsi"/>
          <w:sz w:val="22"/>
          <w:szCs w:val="22"/>
        </w:rPr>
        <w:tab/>
        <w:t xml:space="preserve">Determine the refractive index of the prism material for the light </w:t>
      </w:r>
    </w:p>
    <w:p w:rsidR="008D5CD6" w:rsidRPr="00546D28" w:rsidRDefault="00592E01" w:rsidP="00546D28">
      <w:pPr>
        <w:spacing w:line="276" w:lineRule="auto"/>
        <w:ind w:left="1440" w:hanging="720"/>
        <w:rPr>
          <w:rFonts w:asciiTheme="majorHAnsi" w:hAnsiTheme="majorHAnsi"/>
          <w:sz w:val="22"/>
          <w:szCs w:val="22"/>
        </w:rPr>
      </w:pPr>
      <w:r w:rsidRPr="00546D28">
        <w:rPr>
          <w:rFonts w:asciiTheme="majorHAnsi" w:hAnsiTheme="majorHAnsi"/>
          <w:sz w:val="22"/>
          <w:szCs w:val="22"/>
        </w:rPr>
        <w:t xml:space="preserve">            </w:t>
      </w:r>
      <w:r w:rsidR="008D5CD6" w:rsidRPr="00546D28">
        <w:rPr>
          <w:rFonts w:asciiTheme="majorHAnsi" w:hAnsiTheme="majorHAnsi"/>
          <w:sz w:val="22"/>
          <w:szCs w:val="22"/>
        </w:rPr>
        <w:t>(speed of light in vacuum e = 3.0 x 108 ms</w:t>
      </w:r>
      <w:r w:rsidR="008D5CD6" w:rsidRPr="00546D28">
        <w:rPr>
          <w:rFonts w:asciiTheme="majorHAnsi" w:hAnsiTheme="majorHAnsi"/>
          <w:sz w:val="22"/>
          <w:szCs w:val="22"/>
          <w:vertAlign w:val="superscript"/>
        </w:rPr>
        <w:t>-1</w:t>
      </w:r>
      <w:r w:rsidR="008D5CD6" w:rsidRPr="00546D28">
        <w:rPr>
          <w:rFonts w:asciiTheme="majorHAnsi" w:hAnsiTheme="majorHAnsi"/>
          <w:sz w:val="22"/>
          <w:szCs w:val="22"/>
        </w:rPr>
        <w:t>)</w:t>
      </w:r>
      <w:r w:rsidRPr="00546D28">
        <w:rPr>
          <w:rFonts w:asciiTheme="majorHAnsi" w:hAnsiTheme="majorHAnsi"/>
          <w:sz w:val="22"/>
          <w:szCs w:val="22"/>
        </w:rPr>
        <w:t xml:space="preserve"> </w:t>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t xml:space="preserve">      </w:t>
      </w:r>
      <w:r w:rsidR="008D5CD6" w:rsidRPr="00546D28">
        <w:rPr>
          <w:rFonts w:asciiTheme="majorHAnsi" w:hAnsiTheme="majorHAnsi"/>
          <w:sz w:val="22"/>
          <w:szCs w:val="22"/>
        </w:rPr>
        <w:t xml:space="preserve"> </w:t>
      </w:r>
      <w:r w:rsidR="00546D28">
        <w:rPr>
          <w:rFonts w:asciiTheme="majorHAnsi" w:hAnsiTheme="majorHAnsi"/>
          <w:sz w:val="22"/>
          <w:szCs w:val="22"/>
        </w:rPr>
        <w:tab/>
      </w:r>
      <w:r w:rsidR="008D5CD6" w:rsidRPr="00546D28">
        <w:rPr>
          <w:rFonts w:asciiTheme="majorHAnsi" w:hAnsiTheme="majorHAnsi"/>
          <w:sz w:val="22"/>
          <w:szCs w:val="22"/>
        </w:rPr>
        <w:t>(3 marks)</w:t>
      </w:r>
    </w:p>
    <w:p w:rsidR="00592E01" w:rsidRPr="00546D28" w:rsidRDefault="00592E01" w:rsidP="00546D28">
      <w:pPr>
        <w:spacing w:line="276" w:lineRule="auto"/>
        <w:ind w:left="1440" w:hanging="720"/>
        <w:rPr>
          <w:rFonts w:asciiTheme="majorHAnsi" w:hAnsiTheme="majorHAnsi"/>
          <w:sz w:val="14"/>
          <w:szCs w:val="22"/>
        </w:rPr>
      </w:pPr>
    </w:p>
    <w:p w:rsidR="008D5CD6" w:rsidRPr="00546D28" w:rsidRDefault="008D5CD6" w:rsidP="00546D28">
      <w:pPr>
        <w:spacing w:line="276" w:lineRule="auto"/>
        <w:ind w:left="1440" w:hanging="720"/>
        <w:rPr>
          <w:rFonts w:asciiTheme="majorHAnsi" w:hAnsiTheme="majorHAnsi"/>
          <w:sz w:val="22"/>
          <w:szCs w:val="22"/>
        </w:rPr>
      </w:pPr>
      <w:r w:rsidRPr="00546D28">
        <w:rPr>
          <w:rFonts w:asciiTheme="majorHAnsi" w:hAnsiTheme="majorHAnsi"/>
          <w:sz w:val="22"/>
          <w:szCs w:val="22"/>
        </w:rPr>
        <w:t>b)</w:t>
      </w:r>
      <w:r w:rsidRPr="00546D28">
        <w:rPr>
          <w:rFonts w:asciiTheme="majorHAnsi" w:hAnsiTheme="majorHAnsi"/>
          <w:sz w:val="22"/>
          <w:szCs w:val="22"/>
        </w:rPr>
        <w:tab/>
        <w:t>Show on the figure the critical angle, c, and determine its value.</w:t>
      </w:r>
      <w:r w:rsidRPr="00546D28">
        <w:rPr>
          <w:rFonts w:asciiTheme="majorHAnsi" w:hAnsiTheme="majorHAnsi"/>
          <w:sz w:val="22"/>
          <w:szCs w:val="22"/>
        </w:rPr>
        <w:tab/>
        <w:t xml:space="preserve"> (3 marks)</w:t>
      </w:r>
    </w:p>
    <w:p w:rsidR="008D5CD6" w:rsidRPr="00546D28" w:rsidRDefault="008D5CD6" w:rsidP="00546D28">
      <w:pPr>
        <w:spacing w:line="276" w:lineRule="auto"/>
        <w:ind w:left="1440" w:hanging="720"/>
        <w:rPr>
          <w:rFonts w:asciiTheme="majorHAnsi" w:hAnsiTheme="majorHAnsi"/>
          <w:sz w:val="22"/>
          <w:szCs w:val="22"/>
        </w:rPr>
      </w:pPr>
      <w:r w:rsidRPr="00546D28">
        <w:rPr>
          <w:rFonts w:asciiTheme="majorHAnsi" w:hAnsiTheme="majorHAnsi"/>
          <w:sz w:val="22"/>
          <w:szCs w:val="22"/>
        </w:rPr>
        <w:t>c)</w:t>
      </w:r>
      <w:r w:rsidRPr="00546D28">
        <w:rPr>
          <w:rFonts w:asciiTheme="majorHAnsi" w:hAnsiTheme="majorHAnsi"/>
          <w:sz w:val="22"/>
          <w:szCs w:val="22"/>
        </w:rPr>
        <w:tab/>
        <w:t>Given that r = 21.2</w:t>
      </w:r>
      <w:r w:rsidRPr="00546D28">
        <w:rPr>
          <w:rFonts w:asciiTheme="majorHAnsi" w:hAnsiTheme="majorHAnsi"/>
          <w:sz w:val="22"/>
          <w:szCs w:val="22"/>
          <w:vertAlign w:val="superscript"/>
        </w:rPr>
        <w:t>o</w:t>
      </w:r>
      <w:r w:rsidRPr="00546D28">
        <w:rPr>
          <w:rFonts w:asciiTheme="majorHAnsi" w:hAnsiTheme="majorHAnsi"/>
          <w:sz w:val="22"/>
          <w:szCs w:val="22"/>
        </w:rPr>
        <w:t xml:space="preserve">, determine the angle </w:t>
      </w:r>
      <w:r w:rsidRPr="00546D28">
        <w:rPr>
          <w:rFonts w:asciiTheme="majorHAnsi" w:hAnsiTheme="majorHAnsi"/>
          <w:sz w:val="22"/>
          <w:szCs w:val="22"/>
        </w:rPr>
        <w:sym w:font="Symbol" w:char="F071"/>
      </w:r>
      <w:r w:rsidRPr="00546D28">
        <w:rPr>
          <w:rFonts w:asciiTheme="majorHAnsi" w:hAnsiTheme="majorHAnsi"/>
          <w:sz w:val="22"/>
          <w:szCs w:val="22"/>
        </w:rPr>
        <w:t xml:space="preserve"> </w:t>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t xml:space="preserve"> (3 marks)</w:t>
      </w:r>
    </w:p>
    <w:p w:rsidR="00592E01" w:rsidRPr="00546D28" w:rsidRDefault="00592E01" w:rsidP="00546D28">
      <w:pPr>
        <w:spacing w:line="276" w:lineRule="auto"/>
        <w:ind w:left="1440" w:hanging="720"/>
        <w:rPr>
          <w:rFonts w:asciiTheme="majorHAnsi" w:hAnsiTheme="majorHAnsi"/>
          <w:sz w:val="14"/>
          <w:szCs w:val="22"/>
        </w:rPr>
      </w:pPr>
    </w:p>
    <w:p w:rsidR="00592E01" w:rsidRPr="00546D28" w:rsidRDefault="008D5CD6" w:rsidP="00546D28">
      <w:pPr>
        <w:tabs>
          <w:tab w:val="left" w:pos="1260"/>
        </w:tabs>
        <w:spacing w:line="276" w:lineRule="auto"/>
        <w:ind w:left="1440" w:hanging="720"/>
        <w:rPr>
          <w:rFonts w:asciiTheme="majorHAnsi" w:hAnsiTheme="majorHAnsi"/>
          <w:sz w:val="22"/>
          <w:szCs w:val="22"/>
        </w:rPr>
      </w:pPr>
      <w:r w:rsidRPr="00546D28">
        <w:rPr>
          <w:rFonts w:asciiTheme="majorHAnsi" w:hAnsiTheme="majorHAnsi"/>
          <w:sz w:val="22"/>
          <w:szCs w:val="22"/>
        </w:rPr>
        <w:t>d)</w:t>
      </w:r>
      <w:r w:rsidRPr="00546D28">
        <w:rPr>
          <w:rFonts w:asciiTheme="majorHAnsi" w:hAnsiTheme="majorHAnsi"/>
          <w:sz w:val="22"/>
          <w:szCs w:val="22"/>
        </w:rPr>
        <w:tab/>
        <w:t xml:space="preserve">On the same figure, sketch the path of the light after striking the prism </w:t>
      </w:r>
    </w:p>
    <w:p w:rsidR="00546D28" w:rsidRDefault="00592E01" w:rsidP="00546D28">
      <w:pPr>
        <w:spacing w:line="276" w:lineRule="auto"/>
        <w:ind w:left="1440" w:hanging="720"/>
        <w:rPr>
          <w:rFonts w:asciiTheme="majorHAnsi" w:hAnsiTheme="majorHAnsi"/>
          <w:sz w:val="22"/>
          <w:szCs w:val="22"/>
        </w:rPr>
      </w:pPr>
      <w:r w:rsidRPr="00546D28">
        <w:rPr>
          <w:rFonts w:asciiTheme="majorHAnsi" w:hAnsiTheme="majorHAnsi"/>
          <w:sz w:val="22"/>
          <w:szCs w:val="22"/>
        </w:rPr>
        <w:t xml:space="preserve">            </w:t>
      </w:r>
      <w:r w:rsidR="008D5CD6" w:rsidRPr="00546D28">
        <w:rPr>
          <w:rFonts w:asciiTheme="majorHAnsi" w:hAnsiTheme="majorHAnsi"/>
          <w:sz w:val="22"/>
          <w:szCs w:val="22"/>
        </w:rPr>
        <w:t xml:space="preserve">if the prism was replaced by another of similar shape but lower </w:t>
      </w:r>
    </w:p>
    <w:p w:rsidR="008D5CD6" w:rsidRDefault="00546D28" w:rsidP="00546D28">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8D5CD6" w:rsidRPr="00546D28">
        <w:rPr>
          <w:rFonts w:asciiTheme="majorHAnsi" w:hAnsiTheme="majorHAnsi"/>
          <w:sz w:val="22"/>
          <w:szCs w:val="22"/>
        </w:rPr>
        <w:t>refractive</w:t>
      </w:r>
      <w:r>
        <w:rPr>
          <w:rFonts w:asciiTheme="majorHAnsi" w:hAnsiTheme="majorHAnsi"/>
          <w:sz w:val="22"/>
          <w:szCs w:val="22"/>
        </w:rPr>
        <w:t xml:space="preserve"> </w:t>
      </w:r>
      <w:r w:rsidR="008D5CD6" w:rsidRPr="00546D28">
        <w:rPr>
          <w:rFonts w:asciiTheme="majorHAnsi" w:hAnsiTheme="majorHAnsi"/>
          <w:sz w:val="22"/>
          <w:szCs w:val="22"/>
        </w:rPr>
        <w:t>index. (Use do</w:t>
      </w:r>
      <w:r w:rsidR="00592E01" w:rsidRPr="00546D28">
        <w:rPr>
          <w:rFonts w:asciiTheme="majorHAnsi" w:hAnsiTheme="majorHAnsi"/>
          <w:sz w:val="22"/>
          <w:szCs w:val="22"/>
        </w:rPr>
        <w:t xml:space="preserve">tted line for your answer) </w:t>
      </w:r>
      <w:r w:rsidR="00592E01" w:rsidRPr="00546D28">
        <w:rPr>
          <w:rFonts w:asciiTheme="majorHAnsi" w:hAnsiTheme="majorHAnsi"/>
          <w:sz w:val="22"/>
          <w:szCs w:val="22"/>
        </w:rPr>
        <w:tab/>
      </w:r>
      <w:r w:rsidR="00592E01" w:rsidRPr="00546D28">
        <w:rPr>
          <w:rFonts w:asciiTheme="majorHAnsi" w:hAnsiTheme="majorHAnsi"/>
          <w:sz w:val="22"/>
          <w:szCs w:val="22"/>
        </w:rPr>
        <w:tab/>
      </w:r>
      <w:r w:rsidR="00592E01" w:rsidRPr="00546D28">
        <w:rPr>
          <w:rFonts w:asciiTheme="majorHAnsi" w:hAnsiTheme="majorHAnsi"/>
          <w:sz w:val="22"/>
          <w:szCs w:val="22"/>
        </w:rPr>
        <w:tab/>
        <w:t xml:space="preserve"> </w:t>
      </w:r>
      <w:r w:rsidR="008D5CD6" w:rsidRPr="00546D28">
        <w:rPr>
          <w:rFonts w:asciiTheme="majorHAnsi" w:hAnsiTheme="majorHAnsi"/>
          <w:sz w:val="22"/>
          <w:szCs w:val="22"/>
        </w:rPr>
        <w:t>(3 marks)</w:t>
      </w:r>
    </w:p>
    <w:p w:rsidR="00546D28" w:rsidRDefault="00546D28" w:rsidP="00546D28">
      <w:pPr>
        <w:spacing w:line="276" w:lineRule="auto"/>
        <w:ind w:left="1440" w:hanging="720"/>
        <w:rPr>
          <w:rFonts w:asciiTheme="majorHAnsi" w:hAnsiTheme="majorHAnsi"/>
          <w:sz w:val="22"/>
          <w:szCs w:val="22"/>
        </w:rPr>
      </w:pPr>
    </w:p>
    <w:p w:rsidR="008D5CD6" w:rsidRPr="00546D28" w:rsidRDefault="008D5CD6" w:rsidP="00546D28">
      <w:pPr>
        <w:tabs>
          <w:tab w:val="left" w:pos="1320"/>
        </w:tabs>
        <w:spacing w:line="276" w:lineRule="auto"/>
        <w:rPr>
          <w:rFonts w:asciiTheme="majorHAnsi" w:hAnsiTheme="majorHAnsi"/>
          <w:b/>
          <w:sz w:val="22"/>
          <w:szCs w:val="22"/>
        </w:rPr>
      </w:pPr>
      <w:r w:rsidRPr="00546D28">
        <w:rPr>
          <w:rFonts w:asciiTheme="majorHAnsi" w:hAnsiTheme="majorHAnsi"/>
          <w:b/>
          <w:sz w:val="22"/>
          <w:szCs w:val="22"/>
        </w:rPr>
        <w:t>12.          2003 Q15 P1</w:t>
      </w:r>
    </w:p>
    <w:p w:rsidR="00546D28"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 xml:space="preserve">One of the conditions for total internal reflection to occur is that angle </w:t>
      </w:r>
    </w:p>
    <w:p w:rsidR="00546D28"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 xml:space="preserve">of incidence must be greater than the critical angle of the medium. State </w:t>
      </w:r>
    </w:p>
    <w:p w:rsidR="008D5CD6" w:rsidRPr="00546D28" w:rsidRDefault="008D5CD6" w:rsidP="00546D28">
      <w:pPr>
        <w:spacing w:line="276" w:lineRule="auto"/>
        <w:ind w:left="1260"/>
        <w:rPr>
          <w:rFonts w:asciiTheme="majorHAnsi" w:hAnsiTheme="majorHAnsi"/>
          <w:sz w:val="22"/>
          <w:szCs w:val="22"/>
        </w:rPr>
      </w:pPr>
      <w:r w:rsidRPr="00546D28">
        <w:rPr>
          <w:rFonts w:asciiTheme="majorHAnsi" w:hAnsiTheme="majorHAnsi"/>
          <w:sz w:val="22"/>
          <w:szCs w:val="22"/>
        </w:rPr>
        <w:t>the other condition.</w:t>
      </w:r>
    </w:p>
    <w:p w:rsidR="008D5CD6" w:rsidRDefault="008D5CD6" w:rsidP="008D5CD6">
      <w:pPr>
        <w:rPr>
          <w:sz w:val="16"/>
        </w:rPr>
      </w:pPr>
    </w:p>
    <w:p w:rsidR="008D5CD6" w:rsidRPr="00546D28" w:rsidRDefault="008D5CD6" w:rsidP="008D5CD6">
      <w:pPr>
        <w:rPr>
          <w:rFonts w:asciiTheme="majorHAnsi" w:hAnsiTheme="majorHAnsi"/>
          <w:b/>
          <w:sz w:val="22"/>
          <w:szCs w:val="22"/>
        </w:rPr>
      </w:pPr>
      <w:r w:rsidRPr="00546D28">
        <w:rPr>
          <w:rFonts w:asciiTheme="majorHAnsi" w:hAnsiTheme="majorHAnsi"/>
          <w:b/>
          <w:sz w:val="22"/>
          <w:szCs w:val="22"/>
        </w:rPr>
        <w:lastRenderedPageBreak/>
        <w:t>13.          2004 Q24 P1</w:t>
      </w:r>
    </w:p>
    <w:p w:rsidR="00546D28" w:rsidRDefault="008D5CD6" w:rsidP="00546D28">
      <w:pPr>
        <w:spacing w:line="276" w:lineRule="auto"/>
        <w:ind w:left="1276"/>
        <w:rPr>
          <w:rFonts w:asciiTheme="majorHAnsi" w:hAnsiTheme="majorHAnsi"/>
          <w:sz w:val="22"/>
          <w:szCs w:val="22"/>
        </w:rPr>
      </w:pPr>
      <w:r w:rsidRPr="00546D28">
        <w:rPr>
          <w:rFonts w:asciiTheme="majorHAnsi" w:hAnsiTheme="majorHAnsi"/>
          <w:sz w:val="22"/>
          <w:szCs w:val="22"/>
        </w:rPr>
        <w:t xml:space="preserve">Figure 13 shows a coin placed in a large empty container. And </w:t>
      </w:r>
    </w:p>
    <w:p w:rsidR="00546D28" w:rsidRDefault="008D5CD6" w:rsidP="00546D28">
      <w:pPr>
        <w:spacing w:line="276" w:lineRule="auto"/>
        <w:ind w:left="1276"/>
        <w:rPr>
          <w:rFonts w:asciiTheme="majorHAnsi" w:hAnsiTheme="majorHAnsi"/>
          <w:sz w:val="22"/>
          <w:szCs w:val="22"/>
        </w:rPr>
      </w:pPr>
      <w:r w:rsidRPr="00546D28">
        <w:rPr>
          <w:rFonts w:asciiTheme="majorHAnsi" w:hAnsiTheme="majorHAnsi"/>
          <w:sz w:val="22"/>
          <w:szCs w:val="22"/>
        </w:rPr>
        <w:t xml:space="preserve">observer looking into the container from the position shown is </w:t>
      </w:r>
    </w:p>
    <w:p w:rsidR="008D5CD6" w:rsidRPr="00546D28" w:rsidRDefault="008D5CD6" w:rsidP="00546D28">
      <w:pPr>
        <w:spacing w:line="276" w:lineRule="auto"/>
        <w:ind w:left="1276"/>
        <w:rPr>
          <w:rFonts w:asciiTheme="majorHAnsi" w:hAnsiTheme="majorHAnsi"/>
          <w:sz w:val="22"/>
          <w:szCs w:val="22"/>
        </w:rPr>
      </w:pPr>
      <w:r w:rsidRPr="00546D28">
        <w:rPr>
          <w:rFonts w:asciiTheme="majorHAnsi" w:hAnsiTheme="majorHAnsi"/>
          <w:sz w:val="22"/>
          <w:szCs w:val="22"/>
        </w:rPr>
        <w:t>unable to see the coin.</w:t>
      </w:r>
    </w:p>
    <w:p w:rsidR="008D5CD6" w:rsidRPr="00546D28" w:rsidRDefault="008D5CD6" w:rsidP="008D5CD6">
      <w:pPr>
        <w:ind w:left="720"/>
        <w:rPr>
          <w:rFonts w:asciiTheme="majorHAnsi" w:hAnsiTheme="majorHAnsi"/>
          <w:sz w:val="22"/>
          <w:szCs w:val="22"/>
        </w:rPr>
      </w:pPr>
      <w:r w:rsidRPr="00546D28">
        <w:rPr>
          <w:rFonts w:asciiTheme="majorHAnsi" w:hAnsiTheme="majorHAnsi"/>
          <w:sz w:val="22"/>
          <w:szCs w:val="22"/>
        </w:rPr>
        <w:t xml:space="preserve">                      </w:t>
      </w:r>
      <w:r w:rsidRPr="00546D28">
        <w:rPr>
          <w:rFonts w:asciiTheme="majorHAnsi" w:hAnsiTheme="majorHAnsi"/>
          <w:noProof/>
          <w:sz w:val="22"/>
          <w:szCs w:val="22"/>
          <w:lang w:val="en-US" w:eastAsia="en-US"/>
        </w:rPr>
        <w:drawing>
          <wp:inline distT="0" distB="0" distL="0" distR="0">
            <wp:extent cx="2733675" cy="1447800"/>
            <wp:effectExtent l="19050" t="0" r="9525" b="0"/>
            <wp:docPr id="20" name="Picture 7" descr="C:\Users\user\Pictures\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07.jpg"/>
                    <pic:cNvPicPr>
                      <a:picLocks noChangeAspect="1" noChangeArrowheads="1"/>
                    </pic:cNvPicPr>
                  </pic:nvPicPr>
                  <pic:blipFill>
                    <a:blip r:embed="rId30" cstate="print">
                      <a:grayscl/>
                      <a:lum contrast="20000"/>
                    </a:blip>
                    <a:srcRect l="42333" t="80349" r="19610" b="3883"/>
                    <a:stretch>
                      <a:fillRect/>
                    </a:stretch>
                  </pic:blipFill>
                  <pic:spPr bwMode="auto">
                    <a:xfrm rot="10800000">
                      <a:off x="0" y="0"/>
                      <a:ext cx="2733675" cy="1447800"/>
                    </a:xfrm>
                    <a:prstGeom prst="rect">
                      <a:avLst/>
                    </a:prstGeom>
                    <a:noFill/>
                    <a:ln w="9525">
                      <a:noFill/>
                      <a:miter lim="800000"/>
                      <a:headEnd/>
                      <a:tailEnd/>
                    </a:ln>
                  </pic:spPr>
                </pic:pic>
              </a:graphicData>
            </a:graphic>
          </wp:inline>
        </w:drawing>
      </w:r>
      <w:r w:rsidRPr="00546D28">
        <w:rPr>
          <w:rFonts w:asciiTheme="majorHAnsi" w:hAnsiTheme="majorHAnsi"/>
          <w:sz w:val="22"/>
          <w:szCs w:val="22"/>
        </w:rPr>
        <w:t xml:space="preserve"> </w:t>
      </w:r>
    </w:p>
    <w:p w:rsidR="008D5CD6" w:rsidRPr="00F6072B" w:rsidRDefault="008D5CD6" w:rsidP="00546D28">
      <w:pPr>
        <w:spacing w:line="276" w:lineRule="auto"/>
        <w:ind w:left="720"/>
        <w:rPr>
          <w:rFonts w:asciiTheme="majorHAnsi" w:hAnsiTheme="majorHAnsi"/>
          <w:sz w:val="14"/>
          <w:szCs w:val="22"/>
        </w:rPr>
      </w:pPr>
    </w:p>
    <w:p w:rsidR="00546D28" w:rsidRDefault="008D5CD6" w:rsidP="00546D28">
      <w:pPr>
        <w:spacing w:line="276" w:lineRule="auto"/>
        <w:ind w:left="1276"/>
        <w:rPr>
          <w:rFonts w:asciiTheme="majorHAnsi" w:hAnsiTheme="majorHAnsi"/>
          <w:sz w:val="22"/>
          <w:szCs w:val="22"/>
        </w:rPr>
      </w:pPr>
      <w:r w:rsidRPr="00546D28">
        <w:rPr>
          <w:rFonts w:asciiTheme="majorHAnsi" w:hAnsiTheme="majorHAnsi"/>
          <w:sz w:val="22"/>
          <w:szCs w:val="22"/>
        </w:rPr>
        <w:t xml:space="preserve">Sketch two rays from a point on the coin to show how the observer is </w:t>
      </w:r>
    </w:p>
    <w:p w:rsidR="008D5CD6" w:rsidRPr="00546D28" w:rsidRDefault="008D5CD6" w:rsidP="00546D28">
      <w:pPr>
        <w:spacing w:line="276" w:lineRule="auto"/>
        <w:ind w:left="1276"/>
        <w:rPr>
          <w:rFonts w:asciiTheme="majorHAnsi" w:hAnsiTheme="majorHAnsi"/>
          <w:sz w:val="22"/>
          <w:szCs w:val="22"/>
        </w:rPr>
      </w:pPr>
      <w:r w:rsidRPr="00546D28">
        <w:rPr>
          <w:rFonts w:asciiTheme="majorHAnsi" w:hAnsiTheme="majorHAnsi"/>
          <w:sz w:val="22"/>
          <w:szCs w:val="22"/>
        </w:rPr>
        <w:t>able to see the image of the coin after the con</w:t>
      </w:r>
      <w:r w:rsidR="00546D28">
        <w:rPr>
          <w:rFonts w:asciiTheme="majorHAnsi" w:hAnsiTheme="majorHAnsi"/>
          <w:sz w:val="22"/>
          <w:szCs w:val="22"/>
        </w:rPr>
        <w:t xml:space="preserve">tainer if filled with water. </w:t>
      </w:r>
      <w:r w:rsidRPr="00546D28">
        <w:rPr>
          <w:rFonts w:asciiTheme="majorHAnsi" w:hAnsiTheme="majorHAnsi"/>
          <w:sz w:val="22"/>
          <w:szCs w:val="22"/>
        </w:rPr>
        <w:t>(3 marks)</w:t>
      </w:r>
    </w:p>
    <w:p w:rsidR="008D5CD6" w:rsidRPr="00546D28" w:rsidRDefault="008D5CD6" w:rsidP="008D5CD6">
      <w:pPr>
        <w:rPr>
          <w:rFonts w:asciiTheme="majorHAnsi" w:hAnsiTheme="majorHAnsi"/>
          <w:sz w:val="22"/>
          <w:szCs w:val="22"/>
        </w:rPr>
      </w:pPr>
    </w:p>
    <w:p w:rsidR="008D5CD6" w:rsidRPr="00546D28" w:rsidRDefault="008D5CD6" w:rsidP="008D5CD6">
      <w:pPr>
        <w:rPr>
          <w:rFonts w:asciiTheme="majorHAnsi" w:hAnsiTheme="majorHAnsi"/>
          <w:b/>
          <w:sz w:val="22"/>
          <w:szCs w:val="22"/>
        </w:rPr>
      </w:pPr>
      <w:r w:rsidRPr="00546D28">
        <w:rPr>
          <w:rFonts w:asciiTheme="majorHAnsi" w:hAnsiTheme="majorHAnsi"/>
          <w:b/>
          <w:sz w:val="22"/>
          <w:szCs w:val="22"/>
        </w:rPr>
        <w:t>14.          2005 Q23 P1</w:t>
      </w:r>
    </w:p>
    <w:p w:rsidR="00546D28" w:rsidRDefault="008D5CD6" w:rsidP="00546D28">
      <w:pPr>
        <w:spacing w:line="276" w:lineRule="auto"/>
        <w:ind w:left="1380" w:right="900"/>
        <w:rPr>
          <w:rFonts w:asciiTheme="majorHAnsi" w:hAnsiTheme="majorHAnsi"/>
          <w:sz w:val="22"/>
          <w:szCs w:val="22"/>
        </w:rPr>
      </w:pPr>
      <w:r w:rsidRPr="00546D28">
        <w:rPr>
          <w:rFonts w:asciiTheme="majorHAnsi" w:hAnsiTheme="majorHAnsi"/>
          <w:sz w:val="22"/>
          <w:szCs w:val="22"/>
        </w:rPr>
        <w:t xml:space="preserve">Fig 13 shows rays of light AO, BO, and CO incident on a glass-air </w:t>
      </w:r>
    </w:p>
    <w:p w:rsidR="00546D28" w:rsidRDefault="008D5CD6" w:rsidP="00546D28">
      <w:pPr>
        <w:spacing w:line="276" w:lineRule="auto"/>
        <w:ind w:left="1380" w:right="900"/>
        <w:rPr>
          <w:rFonts w:asciiTheme="majorHAnsi" w:hAnsiTheme="majorHAnsi"/>
          <w:sz w:val="22"/>
          <w:szCs w:val="22"/>
        </w:rPr>
      </w:pPr>
      <w:r w:rsidRPr="00546D28">
        <w:rPr>
          <w:rFonts w:asciiTheme="majorHAnsi" w:hAnsiTheme="majorHAnsi"/>
          <w:sz w:val="22"/>
          <w:szCs w:val="22"/>
        </w:rPr>
        <w:t>interface. OA’ OB’ and OC’ are the corresponding emergent rays. S</w:t>
      </w:r>
    </w:p>
    <w:p w:rsidR="008D5CD6" w:rsidRPr="00546D28" w:rsidRDefault="008D5CD6" w:rsidP="00546D28">
      <w:pPr>
        <w:spacing w:line="276" w:lineRule="auto"/>
        <w:ind w:left="1380" w:right="900"/>
        <w:rPr>
          <w:rFonts w:asciiTheme="majorHAnsi" w:hAnsiTheme="majorHAnsi"/>
          <w:sz w:val="22"/>
          <w:szCs w:val="22"/>
        </w:rPr>
      </w:pPr>
      <w:r w:rsidRPr="00546D28">
        <w:rPr>
          <w:rFonts w:asciiTheme="majorHAnsi" w:hAnsiTheme="majorHAnsi"/>
          <w:sz w:val="22"/>
          <w:szCs w:val="22"/>
        </w:rPr>
        <w:t>tudy and answer questions 14 and 15.</w:t>
      </w:r>
    </w:p>
    <w:p w:rsidR="008D5CD6" w:rsidRPr="00546D28" w:rsidRDefault="008D5CD6" w:rsidP="008D5CD6">
      <w:pPr>
        <w:rPr>
          <w:rFonts w:asciiTheme="majorHAnsi" w:hAnsiTheme="majorHAnsi"/>
          <w:sz w:val="22"/>
          <w:szCs w:val="22"/>
        </w:rPr>
      </w:pPr>
      <w:r w:rsidRPr="00546D28">
        <w:rPr>
          <w:rFonts w:asciiTheme="majorHAnsi" w:hAnsiTheme="majorHAnsi"/>
          <w:noProof/>
          <w:sz w:val="22"/>
          <w:szCs w:val="22"/>
          <w:lang w:val="en-US" w:eastAsia="en-US"/>
        </w:rPr>
        <w:drawing>
          <wp:anchor distT="0" distB="0" distL="114300" distR="114300" simplePos="0" relativeHeight="251796480" behindDoc="1" locked="0" layoutInCell="1" allowOverlap="1">
            <wp:simplePos x="0" y="0"/>
            <wp:positionH relativeFrom="column">
              <wp:posOffset>1562100</wp:posOffset>
            </wp:positionH>
            <wp:positionV relativeFrom="paragraph">
              <wp:posOffset>64135</wp:posOffset>
            </wp:positionV>
            <wp:extent cx="3238500" cy="1943100"/>
            <wp:effectExtent l="19050" t="0" r="0" b="0"/>
            <wp:wrapNone/>
            <wp:docPr id="547" name="Picture 241" descr="PHY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HY 013"/>
                    <pic:cNvPicPr>
                      <a:picLocks noChangeAspect="1" noChangeArrowheads="1"/>
                    </pic:cNvPicPr>
                  </pic:nvPicPr>
                  <pic:blipFill>
                    <a:blip r:embed="rId31" cstate="print"/>
                    <a:srcRect/>
                    <a:stretch>
                      <a:fillRect/>
                    </a:stretch>
                  </pic:blipFill>
                  <pic:spPr bwMode="auto">
                    <a:xfrm>
                      <a:off x="0" y="0"/>
                      <a:ext cx="3238500" cy="1943100"/>
                    </a:xfrm>
                    <a:prstGeom prst="rect">
                      <a:avLst/>
                    </a:prstGeom>
                    <a:noFill/>
                    <a:ln w="9525">
                      <a:noFill/>
                      <a:miter lim="800000"/>
                      <a:headEnd/>
                      <a:tailEnd/>
                    </a:ln>
                  </pic:spPr>
                </pic:pic>
              </a:graphicData>
            </a:graphic>
          </wp:anchor>
        </w:drawing>
      </w:r>
    </w:p>
    <w:p w:rsidR="008D5CD6" w:rsidRPr="00546D28" w:rsidRDefault="008D5CD6" w:rsidP="008D5CD6">
      <w:pPr>
        <w:tabs>
          <w:tab w:val="left" w:pos="3444"/>
        </w:tabs>
        <w:rPr>
          <w:rFonts w:asciiTheme="majorHAnsi" w:hAnsiTheme="majorHAnsi"/>
          <w:sz w:val="22"/>
          <w:szCs w:val="22"/>
        </w:rPr>
      </w:pPr>
      <w:r w:rsidRPr="00546D28">
        <w:rPr>
          <w:rFonts w:asciiTheme="majorHAnsi" w:hAnsiTheme="majorHAnsi"/>
          <w:sz w:val="22"/>
          <w:szCs w:val="22"/>
        </w:rPr>
        <w:tab/>
      </w:r>
    </w:p>
    <w:p w:rsidR="008D5CD6" w:rsidRPr="00546D28" w:rsidRDefault="008D5CD6" w:rsidP="008D5CD6">
      <w:pPr>
        <w:rPr>
          <w:rFonts w:asciiTheme="majorHAnsi" w:hAnsiTheme="majorHAnsi"/>
          <w:sz w:val="22"/>
          <w:szCs w:val="22"/>
        </w:rPr>
      </w:pPr>
    </w:p>
    <w:p w:rsidR="008D5CD6" w:rsidRPr="00546D28" w:rsidRDefault="008D5CD6" w:rsidP="008D5CD6">
      <w:pPr>
        <w:rPr>
          <w:rFonts w:asciiTheme="majorHAnsi" w:hAnsiTheme="majorHAnsi"/>
          <w:sz w:val="22"/>
          <w:szCs w:val="22"/>
        </w:rPr>
      </w:pPr>
    </w:p>
    <w:p w:rsidR="008D5CD6" w:rsidRPr="00546D28" w:rsidRDefault="008D5CD6" w:rsidP="008D5CD6">
      <w:pPr>
        <w:rPr>
          <w:rFonts w:asciiTheme="majorHAnsi" w:hAnsiTheme="majorHAnsi"/>
          <w:sz w:val="22"/>
          <w:szCs w:val="22"/>
        </w:rPr>
      </w:pPr>
    </w:p>
    <w:p w:rsidR="008D5CD6" w:rsidRPr="00546D28" w:rsidRDefault="008D5CD6" w:rsidP="008D5CD6">
      <w:pPr>
        <w:rPr>
          <w:rFonts w:asciiTheme="majorHAnsi" w:hAnsiTheme="majorHAnsi"/>
          <w:sz w:val="22"/>
          <w:szCs w:val="22"/>
        </w:rPr>
      </w:pPr>
    </w:p>
    <w:p w:rsidR="008D5CD6" w:rsidRPr="00546D28" w:rsidRDefault="008D5CD6" w:rsidP="008D5CD6">
      <w:pPr>
        <w:rPr>
          <w:rFonts w:asciiTheme="majorHAnsi" w:hAnsiTheme="majorHAnsi"/>
          <w:sz w:val="22"/>
          <w:szCs w:val="22"/>
        </w:rPr>
      </w:pPr>
    </w:p>
    <w:p w:rsidR="008D5CD6" w:rsidRPr="00546D28" w:rsidRDefault="008D5CD6" w:rsidP="008D5CD6">
      <w:pPr>
        <w:rPr>
          <w:rFonts w:asciiTheme="majorHAnsi" w:hAnsiTheme="majorHAnsi"/>
          <w:sz w:val="22"/>
          <w:szCs w:val="22"/>
        </w:rPr>
      </w:pPr>
    </w:p>
    <w:p w:rsidR="008D5CD6" w:rsidRPr="00546D28" w:rsidRDefault="008D5CD6" w:rsidP="008D5CD6">
      <w:pPr>
        <w:rPr>
          <w:rFonts w:asciiTheme="majorHAnsi" w:hAnsiTheme="majorHAnsi"/>
          <w:sz w:val="22"/>
          <w:szCs w:val="22"/>
        </w:rPr>
      </w:pPr>
    </w:p>
    <w:p w:rsidR="008D5CD6" w:rsidRDefault="008D5CD6" w:rsidP="008D5CD6">
      <w:pPr>
        <w:rPr>
          <w:rFonts w:asciiTheme="majorHAnsi" w:hAnsiTheme="majorHAnsi"/>
          <w:sz w:val="22"/>
          <w:szCs w:val="22"/>
        </w:rPr>
      </w:pPr>
    </w:p>
    <w:p w:rsidR="00546D28" w:rsidRPr="00546D28" w:rsidRDefault="00546D28" w:rsidP="008D5CD6">
      <w:pPr>
        <w:rPr>
          <w:rFonts w:asciiTheme="majorHAnsi" w:hAnsiTheme="majorHAnsi"/>
          <w:sz w:val="22"/>
          <w:szCs w:val="22"/>
        </w:rPr>
      </w:pPr>
    </w:p>
    <w:p w:rsidR="008D5CD6" w:rsidRPr="00546D28" w:rsidRDefault="008D5CD6" w:rsidP="008D5CD6">
      <w:pPr>
        <w:rPr>
          <w:rFonts w:asciiTheme="majorHAnsi" w:hAnsiTheme="majorHAnsi"/>
          <w:sz w:val="22"/>
          <w:szCs w:val="22"/>
        </w:rPr>
      </w:pPr>
    </w:p>
    <w:p w:rsidR="008D5CD6" w:rsidRPr="00F6072B" w:rsidRDefault="008D5CD6" w:rsidP="008D5CD6">
      <w:pPr>
        <w:rPr>
          <w:rFonts w:asciiTheme="majorHAnsi" w:hAnsiTheme="majorHAnsi"/>
          <w:sz w:val="12"/>
          <w:szCs w:val="22"/>
        </w:rPr>
      </w:pPr>
    </w:p>
    <w:p w:rsidR="008D5CD6" w:rsidRPr="00546D28" w:rsidRDefault="008D5CD6" w:rsidP="008D5CD6">
      <w:pPr>
        <w:rPr>
          <w:rFonts w:asciiTheme="majorHAnsi" w:hAnsiTheme="majorHAnsi"/>
          <w:sz w:val="22"/>
          <w:szCs w:val="22"/>
        </w:rPr>
      </w:pPr>
      <w:r w:rsidRPr="00546D28">
        <w:rPr>
          <w:rFonts w:asciiTheme="majorHAnsi" w:hAnsiTheme="majorHAnsi"/>
          <w:sz w:val="22"/>
          <w:szCs w:val="22"/>
        </w:rPr>
        <w:tab/>
        <w:t xml:space="preserve">            Determine the critical angles of the glass material </w:t>
      </w:r>
      <w:r w:rsidRPr="00546D28">
        <w:rPr>
          <w:rFonts w:asciiTheme="majorHAnsi" w:hAnsiTheme="majorHAnsi"/>
          <w:sz w:val="22"/>
          <w:szCs w:val="22"/>
        </w:rPr>
        <w:tab/>
      </w:r>
      <w:r w:rsidRPr="00546D28">
        <w:rPr>
          <w:rFonts w:asciiTheme="majorHAnsi" w:hAnsiTheme="majorHAnsi"/>
          <w:sz w:val="22"/>
          <w:szCs w:val="22"/>
        </w:rPr>
        <w:tab/>
      </w:r>
      <w:r w:rsidRPr="00546D28">
        <w:rPr>
          <w:rFonts w:asciiTheme="majorHAnsi" w:hAnsiTheme="majorHAnsi"/>
          <w:sz w:val="22"/>
          <w:szCs w:val="22"/>
        </w:rPr>
        <w:tab/>
        <w:t>(3 marks)</w:t>
      </w:r>
    </w:p>
    <w:p w:rsidR="008D5CD6" w:rsidRPr="00546D28" w:rsidRDefault="008D5CD6" w:rsidP="008D5CD6">
      <w:pPr>
        <w:rPr>
          <w:rFonts w:asciiTheme="majorHAnsi" w:hAnsiTheme="majorHAnsi"/>
          <w:b/>
          <w:sz w:val="22"/>
          <w:szCs w:val="22"/>
        </w:rPr>
      </w:pPr>
    </w:p>
    <w:p w:rsidR="008D5CD6" w:rsidRPr="00546D28" w:rsidRDefault="008D5CD6" w:rsidP="008D5CD6">
      <w:pPr>
        <w:rPr>
          <w:rFonts w:asciiTheme="majorHAnsi" w:hAnsiTheme="majorHAnsi"/>
          <w:b/>
          <w:sz w:val="22"/>
          <w:szCs w:val="22"/>
        </w:rPr>
      </w:pPr>
      <w:r w:rsidRPr="00546D28">
        <w:rPr>
          <w:rFonts w:asciiTheme="majorHAnsi" w:hAnsiTheme="majorHAnsi"/>
          <w:b/>
          <w:sz w:val="22"/>
          <w:szCs w:val="22"/>
        </w:rPr>
        <w:t>15.          2005 Q24 P1</w:t>
      </w:r>
    </w:p>
    <w:p w:rsidR="008D5CD6" w:rsidRPr="00546D28" w:rsidRDefault="008D5CD6" w:rsidP="008D5CD6">
      <w:pPr>
        <w:rPr>
          <w:rFonts w:asciiTheme="majorHAnsi" w:hAnsiTheme="majorHAnsi"/>
          <w:sz w:val="22"/>
          <w:szCs w:val="22"/>
        </w:rPr>
      </w:pPr>
      <w:r w:rsidRPr="00546D28">
        <w:rPr>
          <w:rFonts w:asciiTheme="majorHAnsi" w:hAnsiTheme="majorHAnsi"/>
          <w:sz w:val="22"/>
          <w:szCs w:val="22"/>
        </w:rPr>
        <w:tab/>
        <w:t xml:space="preserve">         Determine the refractive of index of the glass material.       </w:t>
      </w:r>
      <w:r w:rsidRPr="00546D28">
        <w:rPr>
          <w:rFonts w:asciiTheme="majorHAnsi" w:hAnsiTheme="majorHAnsi"/>
          <w:sz w:val="22"/>
          <w:szCs w:val="22"/>
        </w:rPr>
        <w:tab/>
      </w:r>
      <w:r w:rsidRPr="00546D28">
        <w:rPr>
          <w:rFonts w:asciiTheme="majorHAnsi" w:hAnsiTheme="majorHAnsi"/>
          <w:sz w:val="22"/>
          <w:szCs w:val="22"/>
        </w:rPr>
        <w:tab/>
        <w:t xml:space="preserve"> (3 marks)</w:t>
      </w:r>
    </w:p>
    <w:p w:rsidR="008D5CD6" w:rsidRPr="00546D28" w:rsidRDefault="008D5CD6" w:rsidP="008D5CD6">
      <w:pPr>
        <w:tabs>
          <w:tab w:val="left" w:pos="1404"/>
        </w:tabs>
        <w:rPr>
          <w:rFonts w:asciiTheme="majorHAnsi" w:hAnsiTheme="majorHAnsi"/>
          <w:sz w:val="22"/>
          <w:szCs w:val="22"/>
        </w:rPr>
      </w:pPr>
    </w:p>
    <w:p w:rsidR="008D5CD6" w:rsidRPr="00546D28" w:rsidRDefault="008D5CD6" w:rsidP="008D5CD6">
      <w:pPr>
        <w:rPr>
          <w:rFonts w:asciiTheme="majorHAnsi" w:hAnsiTheme="majorHAnsi"/>
          <w:b/>
          <w:sz w:val="22"/>
          <w:szCs w:val="22"/>
        </w:rPr>
      </w:pPr>
      <w:r w:rsidRPr="00546D28">
        <w:rPr>
          <w:rFonts w:asciiTheme="majorHAnsi" w:hAnsiTheme="majorHAnsi"/>
          <w:b/>
          <w:sz w:val="22"/>
          <w:szCs w:val="22"/>
        </w:rPr>
        <w:t>16.          2006 Q19 P2</w:t>
      </w:r>
    </w:p>
    <w:p w:rsidR="008D5CD6" w:rsidRPr="00546D28" w:rsidRDefault="008D5CD6" w:rsidP="008D5CD6">
      <w:pPr>
        <w:ind w:left="720"/>
        <w:rPr>
          <w:rFonts w:asciiTheme="majorHAnsi" w:hAnsiTheme="majorHAnsi"/>
          <w:sz w:val="22"/>
          <w:szCs w:val="22"/>
        </w:rPr>
      </w:pPr>
      <w:r w:rsidRPr="00546D28">
        <w:rPr>
          <w:rFonts w:asciiTheme="majorHAnsi" w:hAnsiTheme="majorHAnsi"/>
          <w:sz w:val="22"/>
          <w:szCs w:val="22"/>
        </w:rPr>
        <w:t xml:space="preserve">       (a) Define the refractive index of a substance</w:t>
      </w:r>
      <w:r w:rsidRPr="00546D28">
        <w:rPr>
          <w:rFonts w:asciiTheme="majorHAnsi" w:hAnsiTheme="majorHAnsi"/>
          <w:sz w:val="22"/>
          <w:szCs w:val="22"/>
        </w:rPr>
        <w:tab/>
      </w:r>
      <w:r w:rsidRPr="00546D28">
        <w:rPr>
          <w:rFonts w:asciiTheme="majorHAnsi" w:hAnsiTheme="majorHAnsi"/>
          <w:sz w:val="22"/>
          <w:szCs w:val="22"/>
        </w:rPr>
        <w:tab/>
        <w:t xml:space="preserve">                           </w:t>
      </w:r>
      <w:r w:rsidR="00546D28">
        <w:rPr>
          <w:rFonts w:asciiTheme="majorHAnsi" w:hAnsiTheme="majorHAnsi"/>
          <w:sz w:val="22"/>
          <w:szCs w:val="22"/>
        </w:rPr>
        <w:tab/>
      </w:r>
      <w:r w:rsidRPr="00546D28">
        <w:rPr>
          <w:rFonts w:asciiTheme="majorHAnsi" w:hAnsiTheme="majorHAnsi"/>
          <w:sz w:val="22"/>
          <w:szCs w:val="22"/>
        </w:rPr>
        <w:t>(1 mark)</w:t>
      </w:r>
    </w:p>
    <w:p w:rsidR="00D10268" w:rsidRPr="00F6072B" w:rsidRDefault="00D10268" w:rsidP="008D5CD6">
      <w:pPr>
        <w:ind w:left="720"/>
        <w:rPr>
          <w:rFonts w:asciiTheme="majorHAnsi" w:hAnsiTheme="majorHAnsi"/>
          <w:sz w:val="12"/>
          <w:szCs w:val="22"/>
        </w:rPr>
      </w:pPr>
    </w:p>
    <w:p w:rsidR="00546D28" w:rsidRDefault="00546D28" w:rsidP="00546D28">
      <w:pPr>
        <w:spacing w:line="276" w:lineRule="auto"/>
        <w:rPr>
          <w:rFonts w:asciiTheme="majorHAnsi" w:hAnsiTheme="majorHAnsi"/>
          <w:sz w:val="22"/>
          <w:szCs w:val="22"/>
        </w:rPr>
      </w:pPr>
      <w:r>
        <w:rPr>
          <w:rFonts w:asciiTheme="majorHAnsi" w:hAnsiTheme="majorHAnsi"/>
          <w:sz w:val="22"/>
          <w:szCs w:val="22"/>
        </w:rPr>
        <w:t xml:space="preserve">                     </w:t>
      </w:r>
      <w:r w:rsidR="008D5CD6" w:rsidRPr="00546D28">
        <w:rPr>
          <w:rFonts w:asciiTheme="majorHAnsi" w:hAnsiTheme="majorHAnsi"/>
          <w:sz w:val="22"/>
          <w:szCs w:val="22"/>
        </w:rPr>
        <w:t xml:space="preserve"> (b) In an experiment to determine the refractive index of a liquid, the </w:t>
      </w:r>
    </w:p>
    <w:p w:rsidR="00546D28" w:rsidRDefault="008D5CD6" w:rsidP="00546D28">
      <w:pPr>
        <w:spacing w:line="276" w:lineRule="auto"/>
        <w:ind w:left="720" w:firstLine="720"/>
        <w:rPr>
          <w:rFonts w:asciiTheme="majorHAnsi" w:hAnsiTheme="majorHAnsi"/>
          <w:sz w:val="22"/>
          <w:szCs w:val="22"/>
        </w:rPr>
      </w:pPr>
      <w:r w:rsidRPr="00546D28">
        <w:rPr>
          <w:rFonts w:asciiTheme="majorHAnsi" w:hAnsiTheme="majorHAnsi"/>
          <w:sz w:val="22"/>
          <w:szCs w:val="22"/>
        </w:rPr>
        <w:t xml:space="preserve">liquid was poured into a measuring cylinder. A pin was placed at the </w:t>
      </w:r>
    </w:p>
    <w:p w:rsidR="00546D28" w:rsidRDefault="008D5CD6" w:rsidP="00546D28">
      <w:pPr>
        <w:spacing w:line="276" w:lineRule="auto"/>
        <w:ind w:left="720" w:firstLine="720"/>
        <w:rPr>
          <w:rFonts w:asciiTheme="majorHAnsi" w:hAnsiTheme="majorHAnsi"/>
          <w:sz w:val="22"/>
          <w:szCs w:val="22"/>
        </w:rPr>
      </w:pPr>
      <w:r w:rsidRPr="00546D28">
        <w:rPr>
          <w:rFonts w:asciiTheme="majorHAnsi" w:hAnsiTheme="majorHAnsi"/>
          <w:sz w:val="22"/>
          <w:szCs w:val="22"/>
        </w:rPr>
        <w:t xml:space="preserve">bottom of the cylinder and another pin was used to locate the apparent </w:t>
      </w:r>
    </w:p>
    <w:p w:rsidR="00546D28" w:rsidRDefault="008D5CD6" w:rsidP="00546D28">
      <w:pPr>
        <w:spacing w:line="276" w:lineRule="auto"/>
        <w:ind w:left="720" w:firstLine="720"/>
        <w:rPr>
          <w:rFonts w:asciiTheme="majorHAnsi" w:hAnsiTheme="majorHAnsi"/>
          <w:sz w:val="22"/>
          <w:szCs w:val="22"/>
        </w:rPr>
      </w:pPr>
      <w:r w:rsidRPr="00546D28">
        <w:rPr>
          <w:rFonts w:asciiTheme="majorHAnsi" w:hAnsiTheme="majorHAnsi"/>
          <w:sz w:val="22"/>
          <w:szCs w:val="22"/>
        </w:rPr>
        <w:t xml:space="preserve">position of the first pin. The real depth and apparent depth were </w:t>
      </w:r>
    </w:p>
    <w:p w:rsidR="00546D28" w:rsidRDefault="008D5CD6" w:rsidP="00546D28">
      <w:pPr>
        <w:spacing w:line="276" w:lineRule="auto"/>
        <w:ind w:left="720" w:firstLine="720"/>
        <w:rPr>
          <w:rFonts w:asciiTheme="majorHAnsi" w:hAnsiTheme="majorHAnsi"/>
          <w:sz w:val="22"/>
          <w:szCs w:val="22"/>
        </w:rPr>
      </w:pPr>
      <w:r w:rsidRPr="00546D28">
        <w:rPr>
          <w:rFonts w:asciiTheme="majorHAnsi" w:hAnsiTheme="majorHAnsi"/>
          <w:sz w:val="22"/>
          <w:szCs w:val="22"/>
        </w:rPr>
        <w:t xml:space="preserve">measured. The experiment was repeated with other values of real </w:t>
      </w:r>
    </w:p>
    <w:p w:rsidR="00546D28" w:rsidRPr="00F6072B" w:rsidRDefault="008D5CD6" w:rsidP="00F6072B">
      <w:pPr>
        <w:spacing w:line="276" w:lineRule="auto"/>
        <w:ind w:left="720" w:firstLine="720"/>
        <w:rPr>
          <w:rFonts w:asciiTheme="majorHAnsi" w:hAnsiTheme="majorHAnsi"/>
          <w:sz w:val="22"/>
          <w:szCs w:val="22"/>
        </w:rPr>
      </w:pPr>
      <w:r w:rsidRPr="00546D28">
        <w:rPr>
          <w:rFonts w:asciiTheme="majorHAnsi" w:hAnsiTheme="majorHAnsi"/>
          <w:sz w:val="22"/>
          <w:szCs w:val="22"/>
        </w:rPr>
        <w:t>depth. The table below shows the results obtained.</w:t>
      </w:r>
    </w:p>
    <w:p w:rsidR="00546D28" w:rsidRPr="00F6072B" w:rsidRDefault="00546D28" w:rsidP="008D5CD6">
      <w:pPr>
        <w:ind w:left="1080"/>
        <w:rPr>
          <w:sz w:val="16"/>
        </w:rPr>
      </w:pPr>
    </w:p>
    <w:tbl>
      <w:tblPr>
        <w:tblW w:w="0" w:type="auto"/>
        <w:tblInd w:w="2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6"/>
        <w:gridCol w:w="636"/>
        <w:gridCol w:w="636"/>
        <w:gridCol w:w="576"/>
        <w:gridCol w:w="756"/>
        <w:gridCol w:w="756"/>
      </w:tblGrid>
      <w:tr w:rsidR="008D5CD6" w:rsidRPr="00F6072B" w:rsidTr="008D5CD6">
        <w:tc>
          <w:tcPr>
            <w:tcW w:w="239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Real depth (cm)</w:t>
            </w:r>
          </w:p>
        </w:tc>
        <w:tc>
          <w:tcPr>
            <w:tcW w:w="63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5</w:t>
            </w:r>
          </w:p>
        </w:tc>
        <w:tc>
          <w:tcPr>
            <w:tcW w:w="63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10</w:t>
            </w:r>
          </w:p>
        </w:tc>
        <w:tc>
          <w:tcPr>
            <w:tcW w:w="57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15</w:t>
            </w:r>
          </w:p>
        </w:tc>
        <w:tc>
          <w:tcPr>
            <w:tcW w:w="75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20</w:t>
            </w:r>
          </w:p>
        </w:tc>
        <w:tc>
          <w:tcPr>
            <w:tcW w:w="75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25</w:t>
            </w:r>
          </w:p>
        </w:tc>
      </w:tr>
      <w:tr w:rsidR="008D5CD6" w:rsidRPr="00F6072B" w:rsidTr="008D5CD6">
        <w:tc>
          <w:tcPr>
            <w:tcW w:w="239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Apparent depth (cm)</w:t>
            </w:r>
          </w:p>
        </w:tc>
        <w:tc>
          <w:tcPr>
            <w:tcW w:w="63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3.3</w:t>
            </w:r>
          </w:p>
        </w:tc>
        <w:tc>
          <w:tcPr>
            <w:tcW w:w="63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6.7</w:t>
            </w:r>
          </w:p>
        </w:tc>
        <w:tc>
          <w:tcPr>
            <w:tcW w:w="57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10</w:t>
            </w:r>
          </w:p>
        </w:tc>
        <w:tc>
          <w:tcPr>
            <w:tcW w:w="75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13.3</w:t>
            </w:r>
          </w:p>
        </w:tc>
        <w:tc>
          <w:tcPr>
            <w:tcW w:w="756" w:type="dxa"/>
          </w:tcPr>
          <w:p w:rsidR="008D5CD6" w:rsidRPr="00F6072B" w:rsidRDefault="008D5CD6" w:rsidP="007D6F40">
            <w:pPr>
              <w:spacing w:line="276" w:lineRule="auto"/>
              <w:rPr>
                <w:rFonts w:asciiTheme="majorHAnsi" w:hAnsiTheme="majorHAnsi"/>
              </w:rPr>
            </w:pPr>
            <w:r w:rsidRPr="00F6072B">
              <w:rPr>
                <w:rFonts w:asciiTheme="majorHAnsi" w:hAnsiTheme="majorHAnsi"/>
                <w:sz w:val="22"/>
                <w:szCs w:val="22"/>
              </w:rPr>
              <w:t>16.7</w:t>
            </w:r>
          </w:p>
        </w:tc>
      </w:tr>
    </w:tbl>
    <w:p w:rsidR="008D5CD6" w:rsidRDefault="008D5CD6" w:rsidP="008D5CD6">
      <w:pPr>
        <w:ind w:left="1080"/>
      </w:pPr>
    </w:p>
    <w:p w:rsidR="008D5CD6" w:rsidRPr="00F6072B" w:rsidRDefault="008D5CD6" w:rsidP="008D5CD6">
      <w:pPr>
        <w:ind w:left="1080"/>
        <w:rPr>
          <w:rFonts w:asciiTheme="majorHAnsi" w:hAnsiTheme="majorHAnsi"/>
          <w:sz w:val="22"/>
          <w:szCs w:val="22"/>
        </w:rPr>
      </w:pPr>
      <w:r w:rsidRPr="00F6072B">
        <w:rPr>
          <w:rFonts w:asciiTheme="majorHAnsi" w:hAnsiTheme="majorHAnsi"/>
          <w:sz w:val="22"/>
          <w:szCs w:val="22"/>
        </w:rPr>
        <w:lastRenderedPageBreak/>
        <w:t>(i) Plot the graph of real depth against apparent depth</w:t>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t>(5 marks)</w:t>
      </w:r>
    </w:p>
    <w:p w:rsidR="00D10268" w:rsidRPr="00F6072B" w:rsidRDefault="00D10268" w:rsidP="008D5CD6">
      <w:pPr>
        <w:ind w:left="1080"/>
        <w:rPr>
          <w:rFonts w:asciiTheme="majorHAnsi" w:hAnsiTheme="majorHAnsi"/>
          <w:sz w:val="22"/>
          <w:szCs w:val="22"/>
        </w:rPr>
      </w:pPr>
    </w:p>
    <w:p w:rsidR="008D5CD6" w:rsidRPr="00F6072B" w:rsidRDefault="008D5CD6" w:rsidP="008D5CD6">
      <w:pPr>
        <w:ind w:left="1080"/>
        <w:rPr>
          <w:rFonts w:asciiTheme="majorHAnsi" w:hAnsiTheme="majorHAnsi"/>
          <w:sz w:val="22"/>
          <w:szCs w:val="22"/>
        </w:rPr>
      </w:pPr>
      <w:r w:rsidRPr="00F6072B">
        <w:rPr>
          <w:rFonts w:asciiTheme="majorHAnsi" w:hAnsiTheme="majorHAnsi"/>
          <w:sz w:val="22"/>
          <w:szCs w:val="22"/>
        </w:rPr>
        <w:t xml:space="preserve"> (ii) From the graph determine the refractive index of the liquid</w:t>
      </w:r>
      <w:r w:rsidRPr="00F6072B">
        <w:rPr>
          <w:rFonts w:asciiTheme="majorHAnsi" w:hAnsiTheme="majorHAnsi"/>
          <w:sz w:val="22"/>
          <w:szCs w:val="22"/>
        </w:rPr>
        <w:tab/>
      </w:r>
      <w:r w:rsidRPr="00F6072B">
        <w:rPr>
          <w:rFonts w:asciiTheme="majorHAnsi" w:hAnsiTheme="majorHAnsi"/>
          <w:sz w:val="22"/>
          <w:szCs w:val="22"/>
        </w:rPr>
        <w:tab/>
        <w:t>(4 marks)</w:t>
      </w:r>
    </w:p>
    <w:p w:rsidR="008D5CD6" w:rsidRPr="00F6072B" w:rsidRDefault="008D5CD6" w:rsidP="008D5CD6">
      <w:pPr>
        <w:rPr>
          <w:rFonts w:asciiTheme="majorHAnsi" w:hAnsiTheme="majorHAnsi"/>
          <w:sz w:val="22"/>
          <w:szCs w:val="22"/>
        </w:rPr>
      </w:pPr>
      <w:r w:rsidRPr="00F6072B">
        <w:rPr>
          <w:rFonts w:asciiTheme="majorHAnsi" w:hAnsiTheme="majorHAnsi"/>
          <w:sz w:val="22"/>
          <w:szCs w:val="22"/>
        </w:rPr>
        <w:t xml:space="preserve">                (c) Figure 9 shows a ray of light incident on a glass – air interface</w:t>
      </w:r>
    </w:p>
    <w:p w:rsidR="008D5CD6" w:rsidRPr="00F6072B" w:rsidRDefault="008D5CD6" w:rsidP="008D5CD6">
      <w:pPr>
        <w:ind w:left="1080"/>
        <w:rPr>
          <w:rFonts w:asciiTheme="majorHAnsi" w:hAnsiTheme="majorHAnsi"/>
          <w:sz w:val="22"/>
          <w:szCs w:val="22"/>
        </w:rPr>
      </w:pPr>
      <w:r w:rsidRPr="00F6072B">
        <w:rPr>
          <w:rFonts w:asciiTheme="majorHAnsi" w:hAnsiTheme="majorHAnsi"/>
          <w:noProof/>
          <w:sz w:val="22"/>
          <w:szCs w:val="22"/>
          <w:lang w:val="en-US" w:eastAsia="en-US"/>
        </w:rPr>
        <w:drawing>
          <wp:anchor distT="0" distB="0" distL="114300" distR="114300" simplePos="0" relativeHeight="251798528" behindDoc="1" locked="0" layoutInCell="1" allowOverlap="1">
            <wp:simplePos x="0" y="0"/>
            <wp:positionH relativeFrom="column">
              <wp:posOffset>1238250</wp:posOffset>
            </wp:positionH>
            <wp:positionV relativeFrom="paragraph">
              <wp:posOffset>53340</wp:posOffset>
            </wp:positionV>
            <wp:extent cx="2971800" cy="1485900"/>
            <wp:effectExtent l="19050" t="0" r="0" b="0"/>
            <wp:wrapNone/>
            <wp:docPr id="548" name="Picture 14" descr="PHY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Y 021"/>
                    <pic:cNvPicPr>
                      <a:picLocks noChangeAspect="1" noChangeArrowheads="1"/>
                    </pic:cNvPicPr>
                  </pic:nvPicPr>
                  <pic:blipFill>
                    <a:blip r:embed="rId32" cstate="print"/>
                    <a:srcRect/>
                    <a:stretch>
                      <a:fillRect/>
                    </a:stretch>
                  </pic:blipFill>
                  <pic:spPr bwMode="auto">
                    <a:xfrm>
                      <a:off x="0" y="0"/>
                      <a:ext cx="2971800" cy="1485900"/>
                    </a:xfrm>
                    <a:prstGeom prst="rect">
                      <a:avLst/>
                    </a:prstGeom>
                    <a:noFill/>
                    <a:ln w="9525">
                      <a:noFill/>
                      <a:miter lim="800000"/>
                      <a:headEnd/>
                      <a:tailEnd/>
                    </a:ln>
                  </pic:spPr>
                </pic:pic>
              </a:graphicData>
            </a:graphic>
          </wp:anchor>
        </w:drawing>
      </w:r>
    </w:p>
    <w:p w:rsidR="008D5CD6" w:rsidRPr="00F6072B" w:rsidRDefault="008D5CD6" w:rsidP="008D5CD6">
      <w:pPr>
        <w:ind w:left="1080"/>
        <w:rPr>
          <w:rFonts w:asciiTheme="majorHAnsi" w:hAnsiTheme="majorHAnsi"/>
          <w:sz w:val="22"/>
          <w:szCs w:val="22"/>
        </w:rPr>
      </w:pPr>
    </w:p>
    <w:p w:rsidR="008D5CD6" w:rsidRPr="00F6072B" w:rsidRDefault="008D5CD6" w:rsidP="008D5CD6">
      <w:pPr>
        <w:ind w:left="1080"/>
        <w:rPr>
          <w:rFonts w:asciiTheme="majorHAnsi" w:hAnsiTheme="majorHAnsi"/>
          <w:sz w:val="22"/>
          <w:szCs w:val="22"/>
        </w:rPr>
      </w:pPr>
    </w:p>
    <w:p w:rsidR="008D5CD6" w:rsidRPr="00F6072B" w:rsidRDefault="008D5CD6" w:rsidP="008D5CD6">
      <w:pPr>
        <w:ind w:left="1080"/>
        <w:rPr>
          <w:rFonts w:asciiTheme="majorHAnsi" w:hAnsiTheme="majorHAnsi"/>
          <w:sz w:val="22"/>
          <w:szCs w:val="22"/>
        </w:rPr>
      </w:pPr>
    </w:p>
    <w:p w:rsidR="008D5CD6" w:rsidRPr="00F6072B" w:rsidRDefault="008D5CD6" w:rsidP="008D5CD6">
      <w:pPr>
        <w:ind w:left="1080"/>
        <w:rPr>
          <w:rFonts w:asciiTheme="majorHAnsi" w:hAnsiTheme="majorHAnsi"/>
          <w:sz w:val="22"/>
          <w:szCs w:val="22"/>
        </w:rPr>
      </w:pPr>
    </w:p>
    <w:p w:rsidR="008D5CD6" w:rsidRPr="00F6072B" w:rsidRDefault="008D5CD6" w:rsidP="008D5CD6">
      <w:pPr>
        <w:ind w:left="1080"/>
        <w:rPr>
          <w:rFonts w:asciiTheme="majorHAnsi" w:hAnsiTheme="majorHAnsi"/>
          <w:sz w:val="22"/>
          <w:szCs w:val="22"/>
        </w:rPr>
      </w:pPr>
    </w:p>
    <w:p w:rsidR="008D5CD6" w:rsidRPr="00F6072B" w:rsidRDefault="008D5CD6" w:rsidP="008D5CD6">
      <w:pPr>
        <w:ind w:left="1080"/>
        <w:rPr>
          <w:rFonts w:asciiTheme="majorHAnsi" w:hAnsiTheme="majorHAnsi"/>
          <w:sz w:val="22"/>
          <w:szCs w:val="22"/>
        </w:rPr>
      </w:pPr>
    </w:p>
    <w:p w:rsidR="008D5CD6" w:rsidRDefault="008D5CD6" w:rsidP="008D5CD6">
      <w:pPr>
        <w:ind w:left="1080"/>
        <w:rPr>
          <w:rFonts w:asciiTheme="majorHAnsi" w:hAnsiTheme="majorHAnsi"/>
          <w:sz w:val="22"/>
          <w:szCs w:val="22"/>
        </w:rPr>
      </w:pPr>
      <w:r w:rsidRPr="00F6072B">
        <w:rPr>
          <w:rFonts w:asciiTheme="majorHAnsi" w:hAnsiTheme="majorHAnsi"/>
          <w:sz w:val="22"/>
          <w:szCs w:val="22"/>
        </w:rPr>
        <w:t xml:space="preserve">                  </w:t>
      </w:r>
    </w:p>
    <w:p w:rsidR="007D6F40" w:rsidRPr="00F6072B" w:rsidRDefault="007D6F40" w:rsidP="008D5CD6">
      <w:pPr>
        <w:ind w:left="1080"/>
        <w:rPr>
          <w:rFonts w:asciiTheme="majorHAnsi" w:hAnsiTheme="majorHAnsi"/>
          <w:sz w:val="22"/>
          <w:szCs w:val="22"/>
        </w:rPr>
      </w:pPr>
    </w:p>
    <w:p w:rsidR="008D5CD6" w:rsidRPr="00F6072B" w:rsidRDefault="008D5CD6" w:rsidP="008D5CD6">
      <w:pPr>
        <w:ind w:left="1080"/>
        <w:rPr>
          <w:rFonts w:asciiTheme="majorHAnsi" w:hAnsiTheme="majorHAnsi"/>
          <w:sz w:val="22"/>
          <w:szCs w:val="22"/>
        </w:rPr>
      </w:pPr>
    </w:p>
    <w:p w:rsidR="008D5CD6" w:rsidRPr="00F6072B" w:rsidRDefault="008D5CD6" w:rsidP="008D5CD6">
      <w:pPr>
        <w:ind w:left="1080"/>
        <w:rPr>
          <w:rFonts w:asciiTheme="majorHAnsi" w:hAnsiTheme="majorHAnsi"/>
          <w:sz w:val="22"/>
          <w:szCs w:val="22"/>
        </w:rPr>
      </w:pPr>
      <w:r w:rsidRPr="00F6072B">
        <w:rPr>
          <w:rFonts w:asciiTheme="majorHAnsi" w:hAnsiTheme="majorHAnsi"/>
          <w:sz w:val="22"/>
          <w:szCs w:val="22"/>
        </w:rPr>
        <w:t xml:space="preserve">Given that the refractive index of the glass is 1.6. Determine angle θ     </w:t>
      </w:r>
      <w:r w:rsidR="007D6F40">
        <w:rPr>
          <w:rFonts w:asciiTheme="majorHAnsi" w:hAnsiTheme="majorHAnsi"/>
          <w:sz w:val="22"/>
          <w:szCs w:val="22"/>
        </w:rPr>
        <w:tab/>
      </w:r>
      <w:r w:rsidRPr="00F6072B">
        <w:rPr>
          <w:rFonts w:asciiTheme="majorHAnsi" w:hAnsiTheme="majorHAnsi"/>
          <w:sz w:val="22"/>
          <w:szCs w:val="22"/>
        </w:rPr>
        <w:t>(3 marks)</w:t>
      </w:r>
    </w:p>
    <w:p w:rsidR="00D10268" w:rsidRPr="00F6072B" w:rsidRDefault="00D10268" w:rsidP="008D5CD6">
      <w:pPr>
        <w:ind w:left="1080"/>
        <w:rPr>
          <w:rFonts w:asciiTheme="majorHAnsi" w:hAnsiTheme="majorHAnsi"/>
          <w:sz w:val="22"/>
          <w:szCs w:val="22"/>
        </w:rPr>
      </w:pPr>
    </w:p>
    <w:p w:rsidR="008D5CD6" w:rsidRPr="00F6072B" w:rsidRDefault="008D5CD6" w:rsidP="008D5CD6">
      <w:pPr>
        <w:ind w:left="720" w:hanging="720"/>
        <w:rPr>
          <w:rFonts w:asciiTheme="majorHAnsi" w:hAnsiTheme="majorHAnsi"/>
          <w:b/>
          <w:sz w:val="22"/>
          <w:szCs w:val="22"/>
        </w:rPr>
      </w:pPr>
      <w:r w:rsidRPr="00F6072B">
        <w:rPr>
          <w:rFonts w:asciiTheme="majorHAnsi" w:hAnsiTheme="majorHAnsi"/>
          <w:b/>
          <w:sz w:val="22"/>
          <w:szCs w:val="22"/>
        </w:rPr>
        <w:t>17.          2007 Q7 P2</w:t>
      </w:r>
    </w:p>
    <w:p w:rsidR="008D5CD6" w:rsidRPr="00F6072B" w:rsidRDefault="008D5CD6" w:rsidP="008D5CD6">
      <w:pPr>
        <w:ind w:left="720" w:hanging="720"/>
        <w:rPr>
          <w:rFonts w:asciiTheme="majorHAnsi" w:hAnsiTheme="majorHAnsi"/>
          <w:sz w:val="22"/>
          <w:szCs w:val="22"/>
        </w:rPr>
      </w:pPr>
      <w:r w:rsidRPr="00F6072B">
        <w:rPr>
          <w:rFonts w:asciiTheme="majorHAnsi" w:hAnsiTheme="majorHAnsi"/>
          <w:sz w:val="22"/>
          <w:szCs w:val="22"/>
        </w:rPr>
        <w:tab/>
        <w:t xml:space="preserve">         Figure 6 shows a ray of light incident on the face of a water prism</w:t>
      </w:r>
    </w:p>
    <w:p w:rsidR="008D5CD6" w:rsidRPr="00F6072B" w:rsidRDefault="008D5CD6" w:rsidP="008D5CD6">
      <w:pPr>
        <w:ind w:left="720" w:hanging="720"/>
        <w:rPr>
          <w:rFonts w:asciiTheme="majorHAnsi" w:hAnsiTheme="majorHAnsi"/>
          <w:sz w:val="22"/>
          <w:szCs w:val="22"/>
        </w:rPr>
      </w:pPr>
    </w:p>
    <w:p w:rsidR="008D5CD6" w:rsidRPr="00F6072B" w:rsidRDefault="008D5CD6" w:rsidP="008D5CD6">
      <w:pPr>
        <w:ind w:left="720" w:hanging="720"/>
        <w:rPr>
          <w:rFonts w:asciiTheme="majorHAnsi" w:hAnsiTheme="majorHAnsi"/>
          <w:sz w:val="22"/>
          <w:szCs w:val="22"/>
        </w:rPr>
      </w:pPr>
      <w:r w:rsidRPr="00F6072B">
        <w:rPr>
          <w:rFonts w:asciiTheme="majorHAnsi" w:hAnsiTheme="majorHAnsi"/>
          <w:noProof/>
          <w:sz w:val="22"/>
          <w:szCs w:val="22"/>
          <w:lang w:val="en-US" w:eastAsia="en-US"/>
        </w:rPr>
        <w:drawing>
          <wp:anchor distT="0" distB="0" distL="114300" distR="114300" simplePos="0" relativeHeight="251797504" behindDoc="1" locked="0" layoutInCell="1" allowOverlap="1">
            <wp:simplePos x="0" y="0"/>
            <wp:positionH relativeFrom="column">
              <wp:posOffset>1419225</wp:posOffset>
            </wp:positionH>
            <wp:positionV relativeFrom="paragraph">
              <wp:posOffset>12700</wp:posOffset>
            </wp:positionV>
            <wp:extent cx="2209800" cy="1266825"/>
            <wp:effectExtent l="19050" t="0" r="0" b="0"/>
            <wp:wrapNone/>
            <wp:docPr id="549" name="Picture 13" descr="PHY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Y 019"/>
                    <pic:cNvPicPr>
                      <a:picLocks noChangeAspect="1" noChangeArrowheads="1"/>
                    </pic:cNvPicPr>
                  </pic:nvPicPr>
                  <pic:blipFill>
                    <a:blip r:embed="rId33" cstate="print"/>
                    <a:srcRect/>
                    <a:stretch>
                      <a:fillRect/>
                    </a:stretch>
                  </pic:blipFill>
                  <pic:spPr bwMode="auto">
                    <a:xfrm>
                      <a:off x="0" y="0"/>
                      <a:ext cx="2209800" cy="1266825"/>
                    </a:xfrm>
                    <a:prstGeom prst="rect">
                      <a:avLst/>
                    </a:prstGeom>
                    <a:noFill/>
                    <a:ln w="9525">
                      <a:noFill/>
                      <a:miter lim="800000"/>
                      <a:headEnd/>
                      <a:tailEnd/>
                    </a:ln>
                  </pic:spPr>
                </pic:pic>
              </a:graphicData>
            </a:graphic>
          </wp:anchor>
        </w:drawing>
      </w:r>
    </w:p>
    <w:p w:rsidR="008D5CD6" w:rsidRPr="00F6072B" w:rsidRDefault="008D5CD6" w:rsidP="008D5CD6">
      <w:pPr>
        <w:ind w:left="720" w:hanging="720"/>
        <w:rPr>
          <w:rFonts w:asciiTheme="majorHAnsi" w:hAnsiTheme="majorHAnsi"/>
          <w:sz w:val="22"/>
          <w:szCs w:val="22"/>
        </w:rPr>
      </w:pPr>
    </w:p>
    <w:p w:rsidR="008D5CD6" w:rsidRPr="00F6072B" w:rsidRDefault="008D5CD6" w:rsidP="008D5CD6">
      <w:pPr>
        <w:ind w:left="720" w:hanging="720"/>
        <w:rPr>
          <w:rFonts w:asciiTheme="majorHAnsi" w:hAnsiTheme="majorHAnsi"/>
          <w:sz w:val="22"/>
          <w:szCs w:val="22"/>
        </w:rPr>
      </w:pPr>
    </w:p>
    <w:p w:rsidR="008D5CD6" w:rsidRPr="00F6072B" w:rsidRDefault="008D5CD6" w:rsidP="008D5CD6">
      <w:pPr>
        <w:ind w:left="720" w:hanging="720"/>
        <w:rPr>
          <w:rFonts w:asciiTheme="majorHAnsi" w:hAnsiTheme="majorHAnsi"/>
          <w:sz w:val="22"/>
          <w:szCs w:val="22"/>
        </w:rPr>
      </w:pPr>
    </w:p>
    <w:p w:rsidR="008D5CD6" w:rsidRPr="00F6072B" w:rsidRDefault="008D5CD6" w:rsidP="008D5CD6">
      <w:pPr>
        <w:ind w:left="720" w:hanging="720"/>
        <w:rPr>
          <w:rFonts w:asciiTheme="majorHAnsi" w:hAnsiTheme="majorHAnsi"/>
          <w:sz w:val="22"/>
          <w:szCs w:val="22"/>
        </w:rPr>
      </w:pPr>
    </w:p>
    <w:p w:rsidR="008D5CD6" w:rsidRPr="00F6072B" w:rsidRDefault="008D5CD6" w:rsidP="008D5CD6">
      <w:pPr>
        <w:ind w:left="720" w:hanging="720"/>
        <w:rPr>
          <w:rFonts w:asciiTheme="majorHAnsi" w:hAnsiTheme="majorHAnsi"/>
          <w:sz w:val="22"/>
          <w:szCs w:val="22"/>
        </w:rPr>
      </w:pPr>
    </w:p>
    <w:p w:rsidR="008D5CD6" w:rsidRPr="00F6072B" w:rsidRDefault="008D5CD6" w:rsidP="008D5CD6">
      <w:pPr>
        <w:ind w:left="720" w:hanging="720"/>
        <w:rPr>
          <w:rFonts w:asciiTheme="majorHAnsi" w:hAnsiTheme="majorHAnsi"/>
          <w:sz w:val="22"/>
          <w:szCs w:val="22"/>
        </w:rPr>
      </w:pPr>
    </w:p>
    <w:p w:rsidR="008D5CD6" w:rsidRPr="00F6072B" w:rsidRDefault="008D5CD6" w:rsidP="008D5CD6">
      <w:pPr>
        <w:ind w:left="720" w:hanging="720"/>
        <w:rPr>
          <w:rFonts w:asciiTheme="majorHAnsi" w:hAnsiTheme="majorHAnsi"/>
          <w:sz w:val="22"/>
          <w:szCs w:val="22"/>
        </w:rPr>
      </w:pPr>
    </w:p>
    <w:p w:rsidR="008D5CD6" w:rsidRPr="00F6072B" w:rsidRDefault="008D5CD6" w:rsidP="008D5CD6">
      <w:pPr>
        <w:ind w:left="720" w:hanging="720"/>
        <w:rPr>
          <w:rFonts w:asciiTheme="majorHAnsi" w:hAnsiTheme="majorHAnsi"/>
          <w:sz w:val="22"/>
          <w:szCs w:val="22"/>
        </w:rPr>
      </w:pPr>
      <w:r w:rsidRPr="00F6072B">
        <w:rPr>
          <w:rFonts w:asciiTheme="majorHAnsi" w:hAnsiTheme="majorHAnsi"/>
          <w:sz w:val="22"/>
          <w:szCs w:val="22"/>
        </w:rPr>
        <w:t xml:space="preserve">                 Sketch the path of the ray as it passes through the prism</w:t>
      </w:r>
    </w:p>
    <w:p w:rsidR="008D5CD6" w:rsidRPr="00F6072B" w:rsidRDefault="008D5CD6" w:rsidP="008D5CD6">
      <w:pPr>
        <w:ind w:left="720" w:hanging="720"/>
        <w:rPr>
          <w:rFonts w:asciiTheme="majorHAnsi" w:hAnsiTheme="majorHAnsi"/>
          <w:sz w:val="22"/>
          <w:szCs w:val="22"/>
        </w:rPr>
      </w:pPr>
      <w:r w:rsidRPr="00F6072B">
        <w:rPr>
          <w:rFonts w:asciiTheme="majorHAnsi" w:hAnsiTheme="majorHAnsi"/>
          <w:sz w:val="22"/>
          <w:szCs w:val="22"/>
        </w:rPr>
        <w:tab/>
        <w:t xml:space="preserve">    Critical angle for water is 49</w:t>
      </w:r>
      <w:r w:rsidRPr="00F6072B">
        <w:rPr>
          <w:rFonts w:asciiTheme="majorHAnsi" w:hAnsiTheme="majorHAnsi"/>
          <w:sz w:val="22"/>
          <w:szCs w:val="22"/>
          <w:vertAlign w:val="superscript"/>
        </w:rPr>
        <w:t>0</w:t>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t>(1 mark)</w:t>
      </w:r>
    </w:p>
    <w:p w:rsidR="008D5CD6" w:rsidRPr="00F6072B" w:rsidRDefault="008D5CD6" w:rsidP="008D5CD6">
      <w:pPr>
        <w:ind w:left="720" w:hanging="720"/>
        <w:rPr>
          <w:rFonts w:asciiTheme="majorHAnsi" w:hAnsiTheme="majorHAnsi"/>
          <w:sz w:val="22"/>
          <w:szCs w:val="22"/>
        </w:rPr>
      </w:pPr>
    </w:p>
    <w:p w:rsidR="008D5CD6" w:rsidRPr="00F6072B" w:rsidRDefault="008D5CD6" w:rsidP="008D5CD6">
      <w:pPr>
        <w:ind w:left="720" w:hanging="720"/>
        <w:rPr>
          <w:rFonts w:asciiTheme="majorHAnsi" w:hAnsiTheme="majorHAnsi"/>
          <w:b/>
          <w:sz w:val="22"/>
          <w:szCs w:val="22"/>
        </w:rPr>
      </w:pPr>
      <w:r w:rsidRPr="00F6072B">
        <w:rPr>
          <w:rFonts w:asciiTheme="majorHAnsi" w:hAnsiTheme="majorHAnsi"/>
          <w:b/>
          <w:sz w:val="22"/>
          <w:szCs w:val="22"/>
        </w:rPr>
        <w:t>18.          2008 Q16 P2</w:t>
      </w:r>
    </w:p>
    <w:p w:rsidR="008D5CD6" w:rsidRPr="00F6072B" w:rsidRDefault="008D5CD6" w:rsidP="008D5CD6">
      <w:pPr>
        <w:rPr>
          <w:rFonts w:asciiTheme="majorHAnsi" w:hAnsiTheme="majorHAnsi"/>
          <w:sz w:val="22"/>
          <w:szCs w:val="22"/>
        </w:rPr>
      </w:pPr>
      <w:r w:rsidRPr="00F6072B">
        <w:rPr>
          <w:rFonts w:asciiTheme="majorHAnsi" w:hAnsiTheme="majorHAnsi"/>
          <w:sz w:val="22"/>
          <w:szCs w:val="22"/>
        </w:rPr>
        <w:tab/>
        <w:t xml:space="preserve">        (a) State two conditions necessary for total internal reflection to occur</w:t>
      </w:r>
    </w:p>
    <w:p w:rsidR="008D5CD6" w:rsidRPr="00F6072B" w:rsidRDefault="008D5CD6" w:rsidP="008D5CD6">
      <w:pPr>
        <w:rPr>
          <w:rFonts w:asciiTheme="majorHAnsi" w:hAnsiTheme="majorHAnsi"/>
          <w:sz w:val="22"/>
          <w:szCs w:val="22"/>
        </w:rPr>
      </w:pP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t>(2 marks)</w:t>
      </w:r>
    </w:p>
    <w:p w:rsidR="00592E01" w:rsidRPr="00F6072B" w:rsidRDefault="008D5CD6" w:rsidP="008D5CD6">
      <w:pPr>
        <w:tabs>
          <w:tab w:val="left" w:pos="1530"/>
        </w:tabs>
        <w:ind w:left="1440" w:hanging="300"/>
        <w:rPr>
          <w:rFonts w:asciiTheme="majorHAnsi" w:hAnsiTheme="majorHAnsi"/>
          <w:sz w:val="22"/>
          <w:szCs w:val="22"/>
        </w:rPr>
      </w:pPr>
      <w:r w:rsidRPr="00F6072B">
        <w:rPr>
          <w:rFonts w:asciiTheme="majorHAnsi" w:hAnsiTheme="majorHAnsi"/>
          <w:sz w:val="22"/>
          <w:szCs w:val="22"/>
        </w:rPr>
        <w:t xml:space="preserve"> (b)</w:t>
      </w:r>
      <w:r w:rsidRPr="00F6072B">
        <w:rPr>
          <w:rFonts w:asciiTheme="majorHAnsi" w:hAnsiTheme="majorHAnsi"/>
          <w:sz w:val="22"/>
          <w:szCs w:val="22"/>
        </w:rPr>
        <w:tab/>
        <w:t xml:space="preserve"> Figure 9 shows a ray of light incident on the boundary between </w:t>
      </w:r>
    </w:p>
    <w:p w:rsidR="008D5CD6" w:rsidRPr="00F6072B" w:rsidRDefault="00592E01" w:rsidP="008D5CD6">
      <w:pPr>
        <w:tabs>
          <w:tab w:val="left" w:pos="1530"/>
        </w:tabs>
        <w:ind w:left="1440" w:hanging="300"/>
        <w:rPr>
          <w:rFonts w:asciiTheme="majorHAnsi" w:hAnsiTheme="majorHAnsi"/>
          <w:sz w:val="22"/>
          <w:szCs w:val="22"/>
        </w:rPr>
      </w:pPr>
      <w:r w:rsidRPr="00F6072B">
        <w:rPr>
          <w:rFonts w:asciiTheme="majorHAnsi" w:hAnsiTheme="majorHAnsi"/>
          <w:sz w:val="22"/>
          <w:szCs w:val="22"/>
        </w:rPr>
        <w:t xml:space="preserve">        </w:t>
      </w:r>
      <w:r w:rsidR="008D5CD6" w:rsidRPr="00F6072B">
        <w:rPr>
          <w:rFonts w:asciiTheme="majorHAnsi" w:hAnsiTheme="majorHAnsi"/>
          <w:sz w:val="22"/>
          <w:szCs w:val="22"/>
        </w:rPr>
        <w:t>two media and at an angle θ</w:t>
      </w:r>
    </w:p>
    <w:p w:rsidR="008D5CD6" w:rsidRPr="00F6072B" w:rsidRDefault="008D5CD6" w:rsidP="008D5CD6">
      <w:pPr>
        <w:rPr>
          <w:rFonts w:asciiTheme="majorHAnsi" w:hAnsiTheme="majorHAnsi"/>
          <w:sz w:val="22"/>
          <w:szCs w:val="22"/>
        </w:rPr>
      </w:pPr>
    </w:p>
    <w:p w:rsidR="008D5CD6" w:rsidRPr="00F6072B" w:rsidRDefault="008D5CD6" w:rsidP="008D5CD6">
      <w:pPr>
        <w:rPr>
          <w:rFonts w:asciiTheme="majorHAnsi" w:hAnsiTheme="majorHAnsi"/>
          <w:sz w:val="22"/>
          <w:szCs w:val="22"/>
        </w:rPr>
      </w:pPr>
      <w:r w:rsidRPr="00F6072B">
        <w:rPr>
          <w:rFonts w:asciiTheme="majorHAnsi" w:hAnsiTheme="majorHAnsi"/>
          <w:sz w:val="22"/>
          <w:szCs w:val="22"/>
        </w:rPr>
        <w:t xml:space="preserve">                               </w:t>
      </w:r>
      <w:r w:rsidRPr="00F6072B">
        <w:rPr>
          <w:rFonts w:asciiTheme="majorHAnsi" w:hAnsiTheme="majorHAnsi"/>
          <w:noProof/>
          <w:sz w:val="22"/>
          <w:szCs w:val="22"/>
          <w:lang w:val="en-US" w:eastAsia="en-US"/>
        </w:rPr>
        <w:drawing>
          <wp:inline distT="0" distB="0" distL="0" distR="0">
            <wp:extent cx="3810000" cy="1409700"/>
            <wp:effectExtent l="19050" t="0" r="0" b="0"/>
            <wp:docPr id="35" name="Picture 8" descr="C:\Users\user\Pictures\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009.jpg"/>
                    <pic:cNvPicPr>
                      <a:picLocks noChangeAspect="1" noChangeArrowheads="1"/>
                    </pic:cNvPicPr>
                  </pic:nvPicPr>
                  <pic:blipFill>
                    <a:blip r:embed="rId34" cstate="print">
                      <a:grayscl/>
                      <a:lum contrast="20000"/>
                    </a:blip>
                    <a:srcRect l="45271" t="40446" r="4288" b="44643"/>
                    <a:stretch>
                      <a:fillRect/>
                    </a:stretch>
                  </pic:blipFill>
                  <pic:spPr bwMode="auto">
                    <a:xfrm>
                      <a:off x="0" y="0"/>
                      <a:ext cx="3810000" cy="1409700"/>
                    </a:xfrm>
                    <a:prstGeom prst="rect">
                      <a:avLst/>
                    </a:prstGeom>
                    <a:noFill/>
                    <a:ln w="9525">
                      <a:noFill/>
                      <a:miter lim="800000"/>
                      <a:headEnd/>
                      <a:tailEnd/>
                    </a:ln>
                  </pic:spPr>
                </pic:pic>
              </a:graphicData>
            </a:graphic>
          </wp:inline>
        </w:drawing>
      </w:r>
    </w:p>
    <w:p w:rsidR="008D5CD6" w:rsidRPr="00F6072B" w:rsidRDefault="008D5CD6" w:rsidP="008D5CD6">
      <w:pPr>
        <w:rPr>
          <w:rFonts w:asciiTheme="majorHAnsi" w:hAnsiTheme="majorHAnsi"/>
          <w:sz w:val="22"/>
          <w:szCs w:val="22"/>
        </w:rPr>
      </w:pPr>
    </w:p>
    <w:p w:rsidR="007D6F40" w:rsidRDefault="008D5CD6" w:rsidP="007D6F40">
      <w:pPr>
        <w:spacing w:line="276" w:lineRule="auto"/>
        <w:ind w:left="1350"/>
        <w:rPr>
          <w:rFonts w:asciiTheme="majorHAnsi" w:hAnsiTheme="majorHAnsi"/>
          <w:sz w:val="22"/>
          <w:szCs w:val="22"/>
        </w:rPr>
      </w:pPr>
      <w:r w:rsidRPr="00F6072B">
        <w:rPr>
          <w:rFonts w:asciiTheme="majorHAnsi" w:hAnsiTheme="majorHAnsi"/>
          <w:sz w:val="22"/>
          <w:szCs w:val="22"/>
        </w:rPr>
        <w:t xml:space="preserve">Show that the refractive index for a ray of light travelling from </w:t>
      </w:r>
    </w:p>
    <w:p w:rsidR="008D5CD6" w:rsidRPr="00F6072B" w:rsidRDefault="008D5CD6" w:rsidP="007D6F40">
      <w:pPr>
        <w:spacing w:line="276" w:lineRule="auto"/>
        <w:ind w:left="1350"/>
        <w:rPr>
          <w:rFonts w:asciiTheme="majorHAnsi" w:hAnsiTheme="majorHAnsi"/>
          <w:sz w:val="22"/>
          <w:szCs w:val="22"/>
        </w:rPr>
      </w:pPr>
      <w:r w:rsidRPr="00F6072B">
        <w:rPr>
          <w:rFonts w:asciiTheme="majorHAnsi" w:hAnsiTheme="majorHAnsi"/>
          <w:sz w:val="22"/>
          <w:szCs w:val="22"/>
        </w:rPr>
        <w:t>medium 1 to medium 2 is given by:</w:t>
      </w:r>
    </w:p>
    <w:p w:rsidR="008D5CD6" w:rsidRPr="00F6072B" w:rsidRDefault="008D5CD6" w:rsidP="008D5CD6">
      <w:pPr>
        <w:rPr>
          <w:rFonts w:asciiTheme="majorHAnsi" w:hAnsiTheme="majorHAnsi"/>
          <w:sz w:val="22"/>
          <w:szCs w:val="22"/>
        </w:rPr>
      </w:pP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t xml:space="preserve">   </w:t>
      </w:r>
      <w:r w:rsidRPr="00F6072B">
        <w:rPr>
          <w:rFonts w:asciiTheme="majorHAnsi" w:hAnsiTheme="majorHAnsi"/>
          <w:sz w:val="22"/>
          <w:szCs w:val="22"/>
          <w:vertAlign w:val="subscript"/>
        </w:rPr>
        <w:t>1</w:t>
      </w:r>
      <w:r w:rsidRPr="00F6072B">
        <w:rPr>
          <w:rFonts w:asciiTheme="majorHAnsi" w:hAnsiTheme="majorHAnsi"/>
          <w:sz w:val="22"/>
          <w:szCs w:val="22"/>
        </w:rPr>
        <w:t xml:space="preserve"> </w:t>
      </w:r>
      <m:oMath>
        <m:sSub>
          <m:sSubPr>
            <m:ctrlPr>
              <w:rPr>
                <w:rFonts w:ascii="Cambria Math" w:hAnsiTheme="majorHAnsi"/>
                <w:i/>
                <w:sz w:val="22"/>
                <w:szCs w:val="22"/>
              </w:rPr>
            </m:ctrlPr>
          </m:sSubPr>
          <m:e>
            <m:r>
              <w:rPr>
                <w:rFonts w:ascii="Cambria Math" w:hAnsi="Cambria Math"/>
                <w:sz w:val="22"/>
                <w:szCs w:val="22"/>
              </w:rPr>
              <m:t>η</m:t>
            </m:r>
          </m:e>
          <m:sub>
            <m:r>
              <w:rPr>
                <w:rFonts w:ascii="Cambria Math" w:hAnsiTheme="majorHAnsi"/>
                <w:sz w:val="22"/>
                <w:szCs w:val="22"/>
              </w:rPr>
              <m:t>2</m:t>
            </m:r>
          </m:sub>
        </m:sSub>
        <m:r>
          <w:rPr>
            <w:rFonts w:ascii="Cambria Math" w:hAnsiTheme="majorHAnsi"/>
            <w:sz w:val="22"/>
            <w:szCs w:val="22"/>
          </w:rPr>
          <m:t>=</m:t>
        </m:r>
        <m:f>
          <m:fPr>
            <m:ctrlPr>
              <w:rPr>
                <w:rFonts w:ascii="Cambria Math" w:hAnsiTheme="majorHAnsi"/>
                <w:i/>
                <w:sz w:val="22"/>
                <w:szCs w:val="22"/>
              </w:rPr>
            </m:ctrlPr>
          </m:fPr>
          <m:num>
            <m:r>
              <w:rPr>
                <w:rFonts w:ascii="Cambria Math" w:hAnsiTheme="majorHAnsi"/>
                <w:sz w:val="22"/>
                <w:szCs w:val="22"/>
              </w:rPr>
              <m:t>1</m:t>
            </m:r>
          </m:num>
          <m:den>
            <m:func>
              <m:funcPr>
                <m:ctrlPr>
                  <w:rPr>
                    <w:rFonts w:ascii="Cambria Math" w:hAnsiTheme="majorHAnsi"/>
                    <w:i/>
                    <w:sz w:val="22"/>
                    <w:szCs w:val="22"/>
                  </w:rPr>
                </m:ctrlPr>
              </m:funcPr>
              <m:fName>
                <m:r>
                  <m:rPr>
                    <m:sty m:val="p"/>
                  </m:rPr>
                  <w:rPr>
                    <w:rFonts w:ascii="Cambria Math" w:hAnsiTheme="majorHAnsi"/>
                    <w:sz w:val="22"/>
                    <w:szCs w:val="22"/>
                  </w:rPr>
                  <m:t>sin</m:t>
                </m:r>
              </m:fName>
              <m:e>
                <m:r>
                  <w:rPr>
                    <w:rFonts w:ascii="Cambria Math" w:hAnsi="Cambria Math"/>
                    <w:sz w:val="22"/>
                    <w:szCs w:val="22"/>
                  </w:rPr>
                  <m:t>θ</m:t>
                </m:r>
              </m:e>
            </m:func>
          </m:den>
        </m:f>
      </m:oMath>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r>
      <w:r w:rsidRPr="00F6072B">
        <w:rPr>
          <w:rFonts w:asciiTheme="majorHAnsi" w:hAnsiTheme="majorHAnsi"/>
          <w:sz w:val="22"/>
          <w:szCs w:val="22"/>
        </w:rPr>
        <w:tab/>
        <w:t xml:space="preserve"> </w:t>
      </w:r>
      <w:r w:rsidRPr="00F6072B">
        <w:rPr>
          <w:rFonts w:asciiTheme="majorHAnsi" w:hAnsiTheme="majorHAnsi"/>
          <w:sz w:val="22"/>
          <w:szCs w:val="22"/>
        </w:rPr>
        <w:tab/>
        <w:t>(2 marks)</w:t>
      </w:r>
    </w:p>
    <w:p w:rsidR="008D5CD6" w:rsidRDefault="008D5CD6" w:rsidP="008D5CD6"/>
    <w:p w:rsidR="008D5CD6" w:rsidRDefault="008D5CD6" w:rsidP="008D5CD6"/>
    <w:p w:rsidR="008D5CD6" w:rsidRDefault="008D5CD6" w:rsidP="008D5CD6"/>
    <w:p w:rsidR="007D6F40" w:rsidRDefault="007D6F40" w:rsidP="008D5CD6"/>
    <w:p w:rsidR="00592E01" w:rsidRPr="007D6F40" w:rsidRDefault="008D5CD6" w:rsidP="007D6F40">
      <w:pPr>
        <w:numPr>
          <w:ilvl w:val="0"/>
          <w:numId w:val="5"/>
        </w:numPr>
        <w:spacing w:line="276" w:lineRule="auto"/>
        <w:rPr>
          <w:rFonts w:asciiTheme="majorHAnsi" w:hAnsiTheme="majorHAnsi"/>
          <w:sz w:val="22"/>
          <w:szCs w:val="22"/>
        </w:rPr>
      </w:pPr>
      <w:r w:rsidRPr="007D6F40">
        <w:rPr>
          <w:rFonts w:asciiTheme="majorHAnsi" w:hAnsiTheme="majorHAnsi"/>
          <w:sz w:val="22"/>
          <w:szCs w:val="22"/>
        </w:rPr>
        <w:lastRenderedPageBreak/>
        <w:t xml:space="preserve">Figure 10 shows a ray of light incident on one face of a block of ice </w:t>
      </w:r>
    </w:p>
    <w:p w:rsidR="008D5CD6" w:rsidRPr="007D6F40" w:rsidRDefault="008D5CD6" w:rsidP="007D6F40">
      <w:pPr>
        <w:spacing w:line="276" w:lineRule="auto"/>
        <w:ind w:left="1440"/>
        <w:rPr>
          <w:rFonts w:asciiTheme="majorHAnsi" w:hAnsiTheme="majorHAnsi"/>
          <w:sz w:val="22"/>
          <w:szCs w:val="22"/>
        </w:rPr>
      </w:pPr>
      <w:r w:rsidRPr="007D6F40">
        <w:rPr>
          <w:rFonts w:asciiTheme="majorHAnsi" w:hAnsiTheme="majorHAnsi"/>
          <w:sz w:val="22"/>
          <w:szCs w:val="22"/>
        </w:rPr>
        <w:t>of refractive index 1. 31 and totally reflected at the adjacent face</w:t>
      </w:r>
    </w:p>
    <w:p w:rsidR="008D5CD6" w:rsidRPr="007D6F40" w:rsidRDefault="008D5CD6" w:rsidP="008D5CD6">
      <w:pPr>
        <w:ind w:left="720"/>
        <w:rPr>
          <w:rFonts w:asciiTheme="majorHAnsi" w:hAnsiTheme="majorHAnsi"/>
          <w:sz w:val="22"/>
          <w:szCs w:val="22"/>
        </w:rPr>
      </w:pPr>
      <w:r w:rsidRPr="007D6F40">
        <w:rPr>
          <w:rFonts w:asciiTheme="majorHAnsi" w:hAnsiTheme="majorHAnsi"/>
          <w:sz w:val="22"/>
          <w:szCs w:val="22"/>
        </w:rPr>
        <w:t xml:space="preserve">                               </w:t>
      </w:r>
      <w:r w:rsidRPr="007D6F40">
        <w:rPr>
          <w:rFonts w:asciiTheme="majorHAnsi" w:hAnsiTheme="majorHAnsi"/>
          <w:noProof/>
          <w:sz w:val="22"/>
          <w:szCs w:val="22"/>
          <w:lang w:val="en-US" w:eastAsia="en-US"/>
        </w:rPr>
        <w:drawing>
          <wp:inline distT="0" distB="0" distL="0" distR="0">
            <wp:extent cx="3352800" cy="1524000"/>
            <wp:effectExtent l="19050" t="0" r="0" b="0"/>
            <wp:docPr id="36" name="Picture 8" descr="C:\Users\user\Pictures\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009.jpg"/>
                    <pic:cNvPicPr>
                      <a:picLocks noChangeAspect="1" noChangeArrowheads="1"/>
                    </pic:cNvPicPr>
                  </pic:nvPicPr>
                  <pic:blipFill>
                    <a:blip r:embed="rId34" cstate="print">
                      <a:grayscl/>
                      <a:lum contrast="20000"/>
                    </a:blip>
                    <a:srcRect l="60403" t="62768" r="4288" b="25625"/>
                    <a:stretch>
                      <a:fillRect/>
                    </a:stretch>
                  </pic:blipFill>
                  <pic:spPr bwMode="auto">
                    <a:xfrm>
                      <a:off x="0" y="0"/>
                      <a:ext cx="3352800" cy="1524000"/>
                    </a:xfrm>
                    <a:prstGeom prst="rect">
                      <a:avLst/>
                    </a:prstGeom>
                    <a:noFill/>
                    <a:ln w="9525">
                      <a:noFill/>
                      <a:miter lim="800000"/>
                      <a:headEnd/>
                      <a:tailEnd/>
                    </a:ln>
                  </pic:spPr>
                </pic:pic>
              </a:graphicData>
            </a:graphic>
          </wp:inline>
        </w:drawing>
      </w:r>
    </w:p>
    <w:p w:rsidR="008D5CD6" w:rsidRPr="007D6F40" w:rsidRDefault="008D5CD6" w:rsidP="007D6F40">
      <w:pPr>
        <w:spacing w:line="276" w:lineRule="auto"/>
        <w:ind w:left="720"/>
        <w:rPr>
          <w:rFonts w:asciiTheme="majorHAnsi" w:hAnsiTheme="majorHAnsi"/>
          <w:sz w:val="22"/>
          <w:szCs w:val="22"/>
        </w:rPr>
      </w:pPr>
      <w:r w:rsidRPr="007D6F40">
        <w:rPr>
          <w:rFonts w:asciiTheme="majorHAnsi" w:hAnsiTheme="majorHAnsi"/>
          <w:sz w:val="22"/>
          <w:szCs w:val="22"/>
        </w:rPr>
        <w:t xml:space="preserve">       Determine</w:t>
      </w:r>
    </w:p>
    <w:p w:rsidR="008D5CD6" w:rsidRPr="007D6F40" w:rsidRDefault="008D5CD6" w:rsidP="007D6F40">
      <w:pPr>
        <w:spacing w:line="276" w:lineRule="auto"/>
        <w:ind w:left="720"/>
        <w:rPr>
          <w:rFonts w:asciiTheme="majorHAnsi" w:hAnsiTheme="majorHAnsi"/>
          <w:sz w:val="22"/>
          <w:szCs w:val="22"/>
        </w:rPr>
      </w:pPr>
      <w:r w:rsidRPr="007D6F40">
        <w:rPr>
          <w:rFonts w:asciiTheme="majorHAnsi" w:hAnsiTheme="majorHAnsi"/>
          <w:sz w:val="22"/>
          <w:szCs w:val="22"/>
        </w:rPr>
        <w:tab/>
        <w:t>(i)</w:t>
      </w:r>
      <w:r w:rsidRPr="007D6F40">
        <w:rPr>
          <w:rFonts w:asciiTheme="majorHAnsi" w:hAnsiTheme="majorHAnsi"/>
          <w:sz w:val="22"/>
          <w:szCs w:val="22"/>
        </w:rPr>
        <w:tab/>
        <w:t>Angle ө</w:t>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t xml:space="preserve">  </w:t>
      </w:r>
      <w:r w:rsidR="007D6F40">
        <w:rPr>
          <w:rFonts w:asciiTheme="majorHAnsi" w:hAnsiTheme="majorHAnsi"/>
          <w:sz w:val="22"/>
          <w:szCs w:val="22"/>
        </w:rPr>
        <w:tab/>
      </w:r>
      <w:r w:rsidRPr="007D6F40">
        <w:rPr>
          <w:rFonts w:asciiTheme="majorHAnsi" w:hAnsiTheme="majorHAnsi"/>
          <w:sz w:val="22"/>
          <w:szCs w:val="22"/>
        </w:rPr>
        <w:t>(2 marks)</w:t>
      </w:r>
    </w:p>
    <w:p w:rsidR="008D5CD6" w:rsidRPr="007D6F40" w:rsidRDefault="008D5CD6" w:rsidP="007D6F40">
      <w:pPr>
        <w:spacing w:line="276" w:lineRule="auto"/>
        <w:ind w:left="720"/>
        <w:rPr>
          <w:rFonts w:asciiTheme="majorHAnsi" w:hAnsiTheme="majorHAnsi"/>
          <w:sz w:val="22"/>
          <w:szCs w:val="22"/>
        </w:rPr>
      </w:pPr>
      <w:r w:rsidRPr="007D6F40">
        <w:rPr>
          <w:rFonts w:asciiTheme="majorHAnsi" w:hAnsiTheme="majorHAnsi"/>
          <w:sz w:val="22"/>
          <w:szCs w:val="22"/>
        </w:rPr>
        <w:tab/>
        <w:t>(ii)</w:t>
      </w:r>
      <w:r w:rsidRPr="007D6F40">
        <w:rPr>
          <w:rFonts w:asciiTheme="majorHAnsi" w:hAnsiTheme="majorHAnsi"/>
          <w:sz w:val="22"/>
          <w:szCs w:val="22"/>
        </w:rPr>
        <w:tab/>
        <w:t>Angle x</w:t>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t xml:space="preserve">   </w:t>
      </w:r>
      <w:r w:rsidR="007D6F40">
        <w:rPr>
          <w:rFonts w:asciiTheme="majorHAnsi" w:hAnsiTheme="majorHAnsi"/>
          <w:sz w:val="22"/>
          <w:szCs w:val="22"/>
        </w:rPr>
        <w:tab/>
      </w:r>
      <w:r w:rsidRPr="007D6F40">
        <w:rPr>
          <w:rFonts w:asciiTheme="majorHAnsi" w:hAnsiTheme="majorHAnsi"/>
          <w:sz w:val="22"/>
          <w:szCs w:val="22"/>
        </w:rPr>
        <w:t>(1 mark)</w:t>
      </w:r>
    </w:p>
    <w:p w:rsidR="00592E01" w:rsidRPr="007D6F40" w:rsidRDefault="008D5CD6" w:rsidP="007D6F40">
      <w:pPr>
        <w:numPr>
          <w:ilvl w:val="0"/>
          <w:numId w:val="6"/>
        </w:numPr>
        <w:spacing w:line="276" w:lineRule="auto"/>
        <w:rPr>
          <w:rFonts w:asciiTheme="majorHAnsi" w:hAnsiTheme="majorHAnsi"/>
          <w:sz w:val="22"/>
          <w:szCs w:val="22"/>
        </w:rPr>
      </w:pPr>
      <w:r w:rsidRPr="007D6F40">
        <w:rPr>
          <w:rFonts w:asciiTheme="majorHAnsi" w:hAnsiTheme="majorHAnsi"/>
          <w:sz w:val="22"/>
          <w:szCs w:val="22"/>
        </w:rPr>
        <w:t xml:space="preserve">Angle θ, the greatest angle for which the total internal </w:t>
      </w:r>
    </w:p>
    <w:p w:rsidR="008D5CD6" w:rsidRPr="007D6F40" w:rsidRDefault="008D5CD6" w:rsidP="007D6F40">
      <w:pPr>
        <w:spacing w:line="276" w:lineRule="auto"/>
        <w:ind w:left="2160"/>
        <w:rPr>
          <w:rFonts w:asciiTheme="majorHAnsi" w:hAnsiTheme="majorHAnsi"/>
          <w:sz w:val="22"/>
          <w:szCs w:val="22"/>
        </w:rPr>
      </w:pPr>
      <w:r w:rsidRPr="007D6F40">
        <w:rPr>
          <w:rFonts w:asciiTheme="majorHAnsi" w:hAnsiTheme="majorHAnsi"/>
          <w:sz w:val="22"/>
          <w:szCs w:val="22"/>
        </w:rPr>
        <w:t xml:space="preserve">reflection </w:t>
      </w:r>
      <w:r w:rsidR="00592E01" w:rsidRPr="007D6F40">
        <w:rPr>
          <w:rFonts w:asciiTheme="majorHAnsi" w:hAnsiTheme="majorHAnsi"/>
          <w:sz w:val="22"/>
          <w:szCs w:val="22"/>
        </w:rPr>
        <w:t>is possible</w:t>
      </w:r>
      <w:r w:rsidR="00592E01" w:rsidRPr="007D6F40">
        <w:rPr>
          <w:rFonts w:asciiTheme="majorHAnsi" w:hAnsiTheme="majorHAnsi"/>
          <w:sz w:val="22"/>
          <w:szCs w:val="22"/>
        </w:rPr>
        <w:tab/>
      </w:r>
      <w:r w:rsidR="00592E01" w:rsidRPr="007D6F40">
        <w:rPr>
          <w:rFonts w:asciiTheme="majorHAnsi" w:hAnsiTheme="majorHAnsi"/>
          <w:sz w:val="22"/>
          <w:szCs w:val="22"/>
        </w:rPr>
        <w:tab/>
      </w:r>
      <w:r w:rsidR="00592E01" w:rsidRPr="007D6F40">
        <w:rPr>
          <w:rFonts w:asciiTheme="majorHAnsi" w:hAnsiTheme="majorHAnsi"/>
          <w:sz w:val="22"/>
          <w:szCs w:val="22"/>
        </w:rPr>
        <w:tab/>
      </w:r>
      <w:r w:rsidR="00592E01" w:rsidRPr="007D6F40">
        <w:rPr>
          <w:rFonts w:asciiTheme="majorHAnsi" w:hAnsiTheme="majorHAnsi"/>
          <w:sz w:val="22"/>
          <w:szCs w:val="22"/>
        </w:rPr>
        <w:tab/>
      </w:r>
      <w:r w:rsidR="00592E01" w:rsidRPr="007D6F40">
        <w:rPr>
          <w:rFonts w:asciiTheme="majorHAnsi" w:hAnsiTheme="majorHAnsi"/>
          <w:sz w:val="22"/>
          <w:szCs w:val="22"/>
        </w:rPr>
        <w:tab/>
        <w:t xml:space="preserve">               </w:t>
      </w:r>
      <w:r w:rsidRPr="007D6F40">
        <w:rPr>
          <w:rFonts w:asciiTheme="majorHAnsi" w:hAnsiTheme="majorHAnsi"/>
          <w:sz w:val="22"/>
          <w:szCs w:val="22"/>
        </w:rPr>
        <w:t>(2 marks)</w:t>
      </w:r>
    </w:p>
    <w:p w:rsidR="008D5CD6" w:rsidRPr="007D6F40" w:rsidRDefault="008D5CD6" w:rsidP="008D5CD6">
      <w:pPr>
        <w:contextualSpacing/>
        <w:rPr>
          <w:rFonts w:asciiTheme="majorHAnsi" w:hAnsiTheme="majorHAnsi"/>
          <w:b/>
          <w:sz w:val="22"/>
          <w:szCs w:val="22"/>
        </w:rPr>
      </w:pPr>
      <w:r w:rsidRPr="007D6F40">
        <w:rPr>
          <w:rFonts w:asciiTheme="majorHAnsi" w:hAnsiTheme="majorHAnsi"/>
          <w:b/>
          <w:sz w:val="22"/>
          <w:szCs w:val="22"/>
        </w:rPr>
        <w:t>19.          2009 Q7 P2</w:t>
      </w:r>
    </w:p>
    <w:p w:rsidR="008D5CD6" w:rsidRPr="007D6F40" w:rsidRDefault="008D5CD6" w:rsidP="007D6F40">
      <w:pPr>
        <w:spacing w:line="276" w:lineRule="auto"/>
        <w:contextualSpacing/>
        <w:rPr>
          <w:rFonts w:asciiTheme="majorHAnsi" w:hAnsiTheme="majorHAnsi"/>
          <w:sz w:val="22"/>
          <w:szCs w:val="22"/>
        </w:rPr>
      </w:pPr>
      <w:r w:rsidRPr="007D6F40">
        <w:rPr>
          <w:rFonts w:asciiTheme="majorHAnsi" w:hAnsiTheme="majorHAnsi"/>
          <w:b/>
          <w:sz w:val="22"/>
          <w:szCs w:val="22"/>
        </w:rPr>
        <w:t xml:space="preserve">                      </w:t>
      </w:r>
      <w:r w:rsidRPr="007D6F40">
        <w:rPr>
          <w:rFonts w:asciiTheme="majorHAnsi" w:hAnsiTheme="majorHAnsi"/>
          <w:sz w:val="22"/>
          <w:szCs w:val="22"/>
        </w:rPr>
        <w:t xml:space="preserve">Determine the speed of light in water given that the speed of light in air is          </w:t>
      </w:r>
    </w:p>
    <w:p w:rsidR="008D5CD6" w:rsidRPr="007D6F40" w:rsidRDefault="008D5CD6" w:rsidP="007D6F40">
      <w:pPr>
        <w:spacing w:line="276" w:lineRule="auto"/>
        <w:contextualSpacing/>
        <w:rPr>
          <w:rFonts w:asciiTheme="majorHAnsi" w:hAnsiTheme="majorHAnsi"/>
          <w:sz w:val="22"/>
          <w:szCs w:val="22"/>
        </w:rPr>
      </w:pPr>
      <w:r w:rsidRPr="007D6F40">
        <w:rPr>
          <w:rFonts w:asciiTheme="majorHAnsi" w:hAnsiTheme="majorHAnsi"/>
          <w:sz w:val="22"/>
          <w:szCs w:val="22"/>
        </w:rPr>
        <w:t xml:space="preserve">                    </w:t>
      </w:r>
      <w:r w:rsidR="007D6F40">
        <w:rPr>
          <w:rFonts w:asciiTheme="majorHAnsi" w:hAnsiTheme="majorHAnsi"/>
          <w:sz w:val="22"/>
          <w:szCs w:val="22"/>
        </w:rPr>
        <w:t xml:space="preserve">  </w:t>
      </w:r>
      <w:r w:rsidRPr="007D6F40">
        <w:rPr>
          <w:rFonts w:asciiTheme="majorHAnsi" w:hAnsiTheme="majorHAnsi"/>
          <w:sz w:val="22"/>
          <w:szCs w:val="22"/>
        </w:rPr>
        <w:t xml:space="preserve">3.0 x10 m/s and the refractive index of water is 1.33. </w:t>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t>(3 marks)</w:t>
      </w:r>
    </w:p>
    <w:p w:rsidR="008D5CD6" w:rsidRPr="007D6F40" w:rsidRDefault="008D5CD6" w:rsidP="008D5CD6">
      <w:pPr>
        <w:tabs>
          <w:tab w:val="left" w:pos="1476"/>
        </w:tabs>
        <w:rPr>
          <w:rFonts w:asciiTheme="majorHAnsi" w:hAnsiTheme="majorHAnsi"/>
          <w:sz w:val="22"/>
          <w:szCs w:val="22"/>
        </w:rPr>
      </w:pPr>
    </w:p>
    <w:p w:rsidR="008D5CD6" w:rsidRPr="007D6F40" w:rsidRDefault="008D5CD6" w:rsidP="008D5CD6">
      <w:pPr>
        <w:rPr>
          <w:rFonts w:asciiTheme="majorHAnsi" w:hAnsiTheme="majorHAnsi"/>
          <w:bCs/>
          <w:sz w:val="22"/>
          <w:szCs w:val="22"/>
        </w:rPr>
      </w:pPr>
      <w:r w:rsidRPr="007D6F40">
        <w:rPr>
          <w:rFonts w:asciiTheme="majorHAnsi" w:hAnsiTheme="majorHAnsi"/>
          <w:b/>
          <w:sz w:val="22"/>
          <w:szCs w:val="22"/>
        </w:rPr>
        <w:t>20.          2009 Q16b P2</w:t>
      </w:r>
      <w:r w:rsidRPr="007D6F40">
        <w:rPr>
          <w:rFonts w:asciiTheme="majorHAnsi" w:hAnsiTheme="majorHAnsi"/>
          <w:bCs/>
          <w:sz w:val="22"/>
          <w:szCs w:val="22"/>
        </w:rPr>
        <w:t xml:space="preserve">    </w:t>
      </w:r>
    </w:p>
    <w:p w:rsidR="00592E01" w:rsidRPr="007D6F40" w:rsidRDefault="008D5CD6" w:rsidP="007D6F40">
      <w:pPr>
        <w:pStyle w:val="NormalWeb"/>
        <w:tabs>
          <w:tab w:val="left" w:pos="2190"/>
        </w:tabs>
        <w:spacing w:before="0" w:beforeAutospacing="0" w:after="0" w:afterAutospacing="0" w:line="276" w:lineRule="auto"/>
        <w:rPr>
          <w:rFonts w:asciiTheme="majorHAnsi" w:hAnsiTheme="majorHAnsi"/>
          <w:bCs/>
          <w:sz w:val="22"/>
          <w:szCs w:val="22"/>
        </w:rPr>
      </w:pPr>
      <w:r w:rsidRPr="007D6F40">
        <w:rPr>
          <w:rFonts w:asciiTheme="majorHAnsi" w:hAnsiTheme="majorHAnsi"/>
          <w:bCs/>
          <w:sz w:val="22"/>
          <w:szCs w:val="22"/>
        </w:rPr>
        <w:t xml:space="preserve">                </w:t>
      </w:r>
      <w:r w:rsidR="007D6F40">
        <w:rPr>
          <w:rFonts w:asciiTheme="majorHAnsi" w:hAnsiTheme="majorHAnsi"/>
          <w:bCs/>
          <w:sz w:val="22"/>
          <w:szCs w:val="22"/>
        </w:rPr>
        <w:t xml:space="preserve">      </w:t>
      </w:r>
      <w:r w:rsidRPr="007D6F40">
        <w:rPr>
          <w:rFonts w:asciiTheme="majorHAnsi" w:hAnsiTheme="majorHAnsi"/>
          <w:bCs/>
          <w:sz w:val="22"/>
          <w:szCs w:val="22"/>
        </w:rPr>
        <w:t xml:space="preserve">  (a)Figure 10 shows a ray of light incident on a triangular glass prism </w:t>
      </w:r>
    </w:p>
    <w:p w:rsidR="008D5CD6" w:rsidRPr="007D6F40" w:rsidRDefault="00592E01" w:rsidP="007D6F40">
      <w:pPr>
        <w:pStyle w:val="NormalWeb"/>
        <w:tabs>
          <w:tab w:val="left" w:pos="2190"/>
        </w:tabs>
        <w:spacing w:before="0" w:beforeAutospacing="0" w:after="0" w:afterAutospacing="0" w:line="276" w:lineRule="auto"/>
        <w:rPr>
          <w:rFonts w:asciiTheme="majorHAnsi" w:hAnsiTheme="majorHAnsi"/>
          <w:bCs/>
          <w:sz w:val="22"/>
          <w:szCs w:val="22"/>
        </w:rPr>
      </w:pPr>
      <w:r w:rsidRPr="007D6F40">
        <w:rPr>
          <w:rFonts w:asciiTheme="majorHAnsi" w:hAnsiTheme="majorHAnsi"/>
          <w:bCs/>
          <w:sz w:val="22"/>
          <w:szCs w:val="22"/>
        </w:rPr>
        <w:t xml:space="preserve">                      </w:t>
      </w:r>
      <w:r w:rsidR="007D6F40">
        <w:rPr>
          <w:rFonts w:asciiTheme="majorHAnsi" w:hAnsiTheme="majorHAnsi"/>
          <w:bCs/>
          <w:sz w:val="22"/>
          <w:szCs w:val="22"/>
        </w:rPr>
        <w:t xml:space="preserve">       </w:t>
      </w:r>
      <w:r w:rsidRPr="007D6F40">
        <w:rPr>
          <w:rFonts w:asciiTheme="majorHAnsi" w:hAnsiTheme="majorHAnsi"/>
          <w:bCs/>
          <w:sz w:val="22"/>
          <w:szCs w:val="22"/>
        </w:rPr>
        <w:t xml:space="preserve"> </w:t>
      </w:r>
      <w:r w:rsidR="008D5CD6" w:rsidRPr="007D6F40">
        <w:rPr>
          <w:rFonts w:asciiTheme="majorHAnsi" w:hAnsiTheme="majorHAnsi"/>
          <w:bCs/>
          <w:sz w:val="22"/>
          <w:szCs w:val="22"/>
        </w:rPr>
        <w:t>and a white screen S placed after the prism</w:t>
      </w:r>
    </w:p>
    <w:p w:rsidR="008D5CD6" w:rsidRPr="007D6F40" w:rsidRDefault="00800B57" w:rsidP="008D5CD6">
      <w:pPr>
        <w:pStyle w:val="NormalWeb"/>
        <w:tabs>
          <w:tab w:val="left" w:pos="2190"/>
        </w:tabs>
        <w:spacing w:after="240" w:afterAutospacing="0"/>
      </w:pPr>
      <w:r w:rsidRPr="00800B57">
        <w:rPr>
          <w:rFonts w:asciiTheme="majorHAnsi" w:hAnsiTheme="majorHAnsi"/>
          <w:noProof/>
          <w:sz w:val="22"/>
          <w:szCs w:val="22"/>
          <w:lang w:val="en-GB" w:eastAsia="en-GB"/>
        </w:rPr>
        <w:pict>
          <v:group id="_x0000_s1571" style="position:absolute;margin-left:60.75pt;margin-top:8.35pt;width:161.25pt;height:82.95pt;z-index:251800576" coordorigin="2055,3960" coordsize="3600,1935">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572" type="#_x0000_t5" style="position:absolute;left:3405;top:3960;width:2250;height:1935"/>
            <v:group id="_x0000_s1573" style="position:absolute;left:2639;top:4517;width:1545;height:1085" coordorigin="2295,4185" coordsize="1785,1485">
              <v:shape id="_x0000_s1574" type="#_x0000_t32" style="position:absolute;left:2295;top:4590;width:1320;height:1080;flip:y" o:connectortype="straight">
                <v:stroke endarrow="block"/>
              </v:shape>
              <v:shape id="_x0000_s1575" type="#_x0000_t32" style="position:absolute;left:3405;top:4185;width:675;height:585;flip:y" o:connectortype="straight"/>
            </v:group>
            <v:shapetype id="_x0000_t202" coordsize="21600,21600" o:spt="202" path="m,l,21600r21600,l21600,xe">
              <v:stroke joinstyle="miter"/>
              <v:path gradientshapeok="t" o:connecttype="rect"/>
            </v:shapetype>
            <v:shape id="_x0000_s1576" type="#_x0000_t202" style="position:absolute;left:2055;top:4376;width:1545;height:437" strokecolor="white [3212]">
              <v:stroke dashstyle="dash"/>
              <v:textbox style="mso-next-textbox:#_x0000_s1576">
                <w:txbxContent>
                  <w:p w:rsidR="001D7D19" w:rsidRPr="00824CEE" w:rsidRDefault="001D7D19" w:rsidP="008D5CD6">
                    <w:pPr>
                      <w:rPr>
                        <w:sz w:val="20"/>
                      </w:rPr>
                    </w:pPr>
                    <w:r w:rsidRPr="00824CEE">
                      <w:rPr>
                        <w:sz w:val="20"/>
                      </w:rPr>
                      <w:t>White light</w:t>
                    </w:r>
                  </w:p>
                </w:txbxContent>
              </v:textbox>
            </v:shape>
          </v:group>
        </w:pict>
      </w:r>
      <w:r w:rsidRPr="00800B57">
        <w:rPr>
          <w:rFonts w:asciiTheme="majorHAnsi" w:hAnsiTheme="majorHAnsi"/>
          <w:noProof/>
          <w:sz w:val="22"/>
          <w:szCs w:val="22"/>
        </w:rPr>
        <w:pict>
          <v:shape id="_x0000_s1570" type="#_x0000_t32" style="position:absolute;margin-left:304.5pt;margin-top:14.35pt;width:27.4pt;height:54.45pt;flip:x;z-index:251799552" o:connectortype="straight"/>
        </w:pict>
      </w:r>
      <w:r w:rsidR="008D5CD6" w:rsidRPr="007D6F40">
        <w:rPr>
          <w:rFonts w:asciiTheme="majorHAnsi" w:hAnsiTheme="majorHAnsi"/>
          <w:sz w:val="22"/>
          <w:szCs w:val="22"/>
        </w:rPr>
        <w:t xml:space="preserve">                               </w:t>
      </w:r>
    </w:p>
    <w:p w:rsidR="008D5CD6" w:rsidRPr="007D6F40" w:rsidRDefault="008D5CD6" w:rsidP="008D5CD6">
      <w:pPr>
        <w:pStyle w:val="NormalWeb"/>
        <w:tabs>
          <w:tab w:val="left" w:pos="2190"/>
        </w:tabs>
        <w:spacing w:after="240" w:afterAutospacing="0"/>
      </w:pPr>
    </w:p>
    <w:p w:rsidR="008D5CD6" w:rsidRPr="007D6F40" w:rsidRDefault="008D5CD6" w:rsidP="008D5CD6">
      <w:pPr>
        <w:pStyle w:val="NormalWeb"/>
        <w:tabs>
          <w:tab w:val="left" w:pos="2190"/>
        </w:tabs>
        <w:spacing w:after="240" w:afterAutospacing="0"/>
      </w:pPr>
      <w:r w:rsidRPr="007D6F40">
        <w:t xml:space="preserve">                                                                                                       S</w:t>
      </w:r>
    </w:p>
    <w:p w:rsidR="008D5CD6" w:rsidRPr="007D6F40" w:rsidRDefault="008D5CD6" w:rsidP="008D5CD6">
      <w:pPr>
        <w:pStyle w:val="NormalWeb"/>
        <w:tabs>
          <w:tab w:val="left" w:pos="2190"/>
        </w:tabs>
        <w:spacing w:before="0" w:beforeAutospacing="0" w:after="0" w:afterAutospacing="0"/>
        <w:rPr>
          <w:b/>
          <w:bCs/>
        </w:rPr>
      </w:pPr>
      <w:r w:rsidRPr="007D6F40">
        <w:rPr>
          <w:b/>
          <w:bCs/>
        </w:rPr>
        <w:t xml:space="preserve">                           Figure 10</w:t>
      </w:r>
    </w:p>
    <w:p w:rsidR="00592E01" w:rsidRPr="007D6F40" w:rsidRDefault="008D5CD6" w:rsidP="00592E01">
      <w:pPr>
        <w:pStyle w:val="NormalWeb"/>
        <w:numPr>
          <w:ilvl w:val="0"/>
          <w:numId w:val="106"/>
        </w:numPr>
        <w:tabs>
          <w:tab w:val="left" w:pos="1125"/>
        </w:tabs>
        <w:spacing w:before="0" w:beforeAutospacing="0" w:after="0" w:afterAutospacing="0"/>
        <w:rPr>
          <w:rFonts w:asciiTheme="majorHAnsi" w:hAnsiTheme="majorHAnsi"/>
          <w:bCs/>
          <w:sz w:val="22"/>
          <w:szCs w:val="22"/>
        </w:rPr>
      </w:pPr>
      <w:r w:rsidRPr="007D6F40">
        <w:rPr>
          <w:rFonts w:asciiTheme="majorHAnsi" w:hAnsiTheme="majorHAnsi"/>
          <w:bCs/>
          <w:sz w:val="22"/>
          <w:szCs w:val="22"/>
        </w:rPr>
        <w:t xml:space="preserve">Complete the path of the ray through the prism to show how a </w:t>
      </w:r>
    </w:p>
    <w:p w:rsidR="008D5CD6" w:rsidRPr="007D6F40" w:rsidRDefault="00592E01" w:rsidP="00592E01">
      <w:pPr>
        <w:pStyle w:val="NormalWeb"/>
        <w:tabs>
          <w:tab w:val="left" w:pos="1125"/>
        </w:tabs>
        <w:spacing w:before="0" w:beforeAutospacing="0" w:after="0" w:afterAutospacing="0"/>
        <w:ind w:left="1845"/>
        <w:rPr>
          <w:rFonts w:asciiTheme="majorHAnsi" w:hAnsiTheme="majorHAnsi"/>
          <w:bCs/>
          <w:sz w:val="22"/>
          <w:szCs w:val="22"/>
        </w:rPr>
      </w:pPr>
      <w:r w:rsidRPr="007D6F40">
        <w:rPr>
          <w:rFonts w:asciiTheme="majorHAnsi" w:hAnsiTheme="majorHAnsi"/>
          <w:bCs/>
          <w:sz w:val="22"/>
          <w:szCs w:val="22"/>
        </w:rPr>
        <w:t xml:space="preserve">spectrum is formed </w:t>
      </w:r>
      <w:r w:rsidR="008D5CD6" w:rsidRPr="007D6F40">
        <w:rPr>
          <w:rFonts w:asciiTheme="majorHAnsi" w:hAnsiTheme="majorHAnsi"/>
          <w:bCs/>
          <w:sz w:val="22"/>
          <w:szCs w:val="22"/>
        </w:rPr>
        <w:t xml:space="preserve">on the screen.                                                    </w:t>
      </w:r>
      <w:r w:rsidR="007D6F40">
        <w:rPr>
          <w:rFonts w:asciiTheme="majorHAnsi" w:hAnsiTheme="majorHAnsi"/>
          <w:bCs/>
          <w:sz w:val="22"/>
          <w:szCs w:val="22"/>
        </w:rPr>
        <w:tab/>
      </w:r>
      <w:r w:rsidR="008D5CD6" w:rsidRPr="007D6F40">
        <w:rPr>
          <w:rFonts w:asciiTheme="majorHAnsi" w:hAnsiTheme="majorHAnsi"/>
          <w:bCs/>
          <w:sz w:val="22"/>
          <w:szCs w:val="22"/>
        </w:rPr>
        <w:t>(3marks)</w:t>
      </w:r>
    </w:p>
    <w:p w:rsidR="00592E01" w:rsidRPr="007D6F40" w:rsidRDefault="00592E01" w:rsidP="00592E01">
      <w:pPr>
        <w:pStyle w:val="NormalWeb"/>
        <w:tabs>
          <w:tab w:val="left" w:pos="1125"/>
        </w:tabs>
        <w:spacing w:before="0" w:beforeAutospacing="0" w:after="0" w:afterAutospacing="0"/>
        <w:ind w:left="1845"/>
        <w:rPr>
          <w:rFonts w:asciiTheme="majorHAnsi" w:hAnsiTheme="majorHAnsi"/>
          <w:bCs/>
          <w:sz w:val="14"/>
          <w:szCs w:val="22"/>
        </w:rPr>
      </w:pPr>
    </w:p>
    <w:p w:rsidR="00592E01" w:rsidRPr="007D6F40" w:rsidRDefault="008D5CD6" w:rsidP="007D6F40">
      <w:pPr>
        <w:spacing w:line="276" w:lineRule="auto"/>
        <w:rPr>
          <w:rFonts w:asciiTheme="majorHAnsi" w:hAnsiTheme="majorHAnsi"/>
          <w:bCs/>
          <w:sz w:val="22"/>
          <w:szCs w:val="22"/>
        </w:rPr>
      </w:pPr>
      <w:r w:rsidRPr="007D6F40">
        <w:rPr>
          <w:rFonts w:asciiTheme="majorHAnsi" w:hAnsiTheme="majorHAnsi"/>
          <w:bCs/>
          <w:sz w:val="22"/>
          <w:szCs w:val="22"/>
        </w:rPr>
        <w:tab/>
        <w:t xml:space="preserve">     </w:t>
      </w:r>
      <w:r w:rsidR="007D6F40">
        <w:rPr>
          <w:rFonts w:asciiTheme="majorHAnsi" w:hAnsiTheme="majorHAnsi"/>
          <w:bCs/>
          <w:sz w:val="22"/>
          <w:szCs w:val="22"/>
        </w:rPr>
        <w:t xml:space="preserve">   </w:t>
      </w:r>
      <w:r w:rsidRPr="007D6F40">
        <w:rPr>
          <w:rFonts w:asciiTheme="majorHAnsi" w:hAnsiTheme="majorHAnsi"/>
          <w:bCs/>
          <w:sz w:val="22"/>
          <w:szCs w:val="22"/>
        </w:rPr>
        <w:t xml:space="preserve"> (ii)Thermometer with a blackened bulb is placed at various parts of </w:t>
      </w:r>
    </w:p>
    <w:p w:rsidR="00592E01" w:rsidRPr="007D6F40" w:rsidRDefault="00592E01" w:rsidP="007D6F40">
      <w:pPr>
        <w:spacing w:line="276" w:lineRule="auto"/>
        <w:rPr>
          <w:rFonts w:asciiTheme="majorHAnsi" w:hAnsiTheme="majorHAnsi"/>
          <w:bCs/>
          <w:sz w:val="22"/>
          <w:szCs w:val="22"/>
        </w:rPr>
      </w:pPr>
      <w:r w:rsidRPr="007D6F40">
        <w:rPr>
          <w:rFonts w:asciiTheme="majorHAnsi" w:hAnsiTheme="majorHAnsi"/>
          <w:bCs/>
          <w:sz w:val="22"/>
          <w:szCs w:val="22"/>
        </w:rPr>
        <w:t xml:space="preserve">                    </w:t>
      </w:r>
      <w:r w:rsidR="007D6F40">
        <w:rPr>
          <w:rFonts w:asciiTheme="majorHAnsi" w:hAnsiTheme="majorHAnsi"/>
          <w:bCs/>
          <w:sz w:val="22"/>
          <w:szCs w:val="22"/>
        </w:rPr>
        <w:t xml:space="preserve">     </w:t>
      </w:r>
      <w:r w:rsidRPr="007D6F40">
        <w:rPr>
          <w:rFonts w:asciiTheme="majorHAnsi" w:hAnsiTheme="majorHAnsi"/>
          <w:bCs/>
          <w:sz w:val="22"/>
          <w:szCs w:val="22"/>
        </w:rPr>
        <w:t xml:space="preserve">  </w:t>
      </w:r>
      <w:r w:rsidR="007D6F40">
        <w:rPr>
          <w:rFonts w:asciiTheme="majorHAnsi" w:hAnsiTheme="majorHAnsi"/>
          <w:bCs/>
          <w:sz w:val="22"/>
          <w:szCs w:val="22"/>
        </w:rPr>
        <w:t xml:space="preserve">   </w:t>
      </w:r>
      <w:r w:rsidRPr="007D6F40">
        <w:rPr>
          <w:rFonts w:asciiTheme="majorHAnsi" w:hAnsiTheme="majorHAnsi"/>
          <w:bCs/>
          <w:sz w:val="22"/>
          <w:szCs w:val="22"/>
        </w:rPr>
        <w:t xml:space="preserve">the spectrum. </w:t>
      </w:r>
      <w:r w:rsidR="008D5CD6" w:rsidRPr="007D6F40">
        <w:rPr>
          <w:rFonts w:asciiTheme="majorHAnsi" w:hAnsiTheme="majorHAnsi"/>
          <w:bCs/>
          <w:sz w:val="22"/>
          <w:szCs w:val="22"/>
        </w:rPr>
        <w:t xml:space="preserve">State with reason the region where the thermometer </w:t>
      </w:r>
    </w:p>
    <w:p w:rsidR="008D5CD6" w:rsidRPr="007D6F40" w:rsidRDefault="00592E01" w:rsidP="007D6F40">
      <w:pPr>
        <w:spacing w:line="276" w:lineRule="auto"/>
        <w:rPr>
          <w:rFonts w:asciiTheme="majorHAnsi" w:hAnsiTheme="majorHAnsi"/>
          <w:bCs/>
          <w:sz w:val="22"/>
          <w:szCs w:val="22"/>
        </w:rPr>
      </w:pPr>
      <w:r w:rsidRPr="007D6F40">
        <w:rPr>
          <w:rFonts w:asciiTheme="majorHAnsi" w:hAnsiTheme="majorHAnsi"/>
          <w:bCs/>
          <w:sz w:val="22"/>
          <w:szCs w:val="22"/>
        </w:rPr>
        <w:t xml:space="preserve">                     </w:t>
      </w:r>
      <w:r w:rsidR="007D6F40">
        <w:rPr>
          <w:rFonts w:asciiTheme="majorHAnsi" w:hAnsiTheme="majorHAnsi"/>
          <w:bCs/>
          <w:sz w:val="22"/>
          <w:szCs w:val="22"/>
        </w:rPr>
        <w:t xml:space="preserve">        </w:t>
      </w:r>
      <w:r w:rsidRPr="007D6F40">
        <w:rPr>
          <w:rFonts w:asciiTheme="majorHAnsi" w:hAnsiTheme="majorHAnsi"/>
          <w:bCs/>
          <w:sz w:val="22"/>
          <w:szCs w:val="22"/>
        </w:rPr>
        <w:t xml:space="preserve"> </w:t>
      </w:r>
      <w:r w:rsidR="008D5CD6" w:rsidRPr="007D6F40">
        <w:rPr>
          <w:rFonts w:asciiTheme="majorHAnsi" w:hAnsiTheme="majorHAnsi"/>
          <w:bCs/>
          <w:sz w:val="22"/>
          <w:szCs w:val="22"/>
        </w:rPr>
        <w:t xml:space="preserve">indicates the highest reading  </w:t>
      </w:r>
    </w:p>
    <w:p w:rsidR="008D5CD6" w:rsidRPr="007D6F40" w:rsidRDefault="008D5CD6" w:rsidP="008D5CD6">
      <w:pPr>
        <w:rPr>
          <w:rFonts w:asciiTheme="majorHAnsi" w:hAnsiTheme="majorHAnsi"/>
          <w:bCs/>
          <w:sz w:val="12"/>
          <w:szCs w:val="22"/>
        </w:rPr>
      </w:pPr>
      <w:r w:rsidRPr="007D6F40">
        <w:rPr>
          <w:rFonts w:asciiTheme="majorHAnsi" w:hAnsiTheme="majorHAnsi"/>
          <w:bCs/>
          <w:sz w:val="12"/>
          <w:szCs w:val="22"/>
        </w:rPr>
        <w:t xml:space="preserve">                                                                                                                          </w:t>
      </w:r>
    </w:p>
    <w:p w:rsidR="007D6F40" w:rsidRDefault="008D5CD6" w:rsidP="007D6F40">
      <w:pPr>
        <w:spacing w:line="276" w:lineRule="auto"/>
        <w:ind w:left="1080"/>
        <w:rPr>
          <w:rFonts w:asciiTheme="majorHAnsi" w:hAnsiTheme="majorHAnsi"/>
          <w:bCs/>
          <w:sz w:val="22"/>
          <w:szCs w:val="22"/>
        </w:rPr>
      </w:pPr>
      <w:r w:rsidRPr="007D6F40">
        <w:rPr>
          <w:rFonts w:asciiTheme="majorHAnsi" w:hAnsiTheme="majorHAnsi"/>
          <w:bCs/>
          <w:sz w:val="22"/>
          <w:szCs w:val="22"/>
        </w:rPr>
        <w:t xml:space="preserve">(b)A pin is placed at the bottom of beaker of depth 11.5cm.The beaker </w:t>
      </w:r>
    </w:p>
    <w:p w:rsidR="007D6F40" w:rsidRDefault="007D6F40" w:rsidP="007D6F40">
      <w:pPr>
        <w:spacing w:line="276" w:lineRule="auto"/>
        <w:ind w:left="1080"/>
        <w:rPr>
          <w:rFonts w:asciiTheme="majorHAnsi" w:hAnsiTheme="majorHAnsi"/>
          <w:bCs/>
          <w:sz w:val="22"/>
          <w:szCs w:val="22"/>
        </w:rPr>
      </w:pPr>
      <w:r>
        <w:rPr>
          <w:rFonts w:asciiTheme="majorHAnsi" w:hAnsiTheme="majorHAnsi"/>
          <w:bCs/>
          <w:sz w:val="22"/>
          <w:szCs w:val="22"/>
        </w:rPr>
        <w:t xml:space="preserve">      </w:t>
      </w:r>
      <w:r w:rsidR="008D5CD6" w:rsidRPr="007D6F40">
        <w:rPr>
          <w:rFonts w:asciiTheme="majorHAnsi" w:hAnsiTheme="majorHAnsi"/>
          <w:bCs/>
          <w:sz w:val="22"/>
          <w:szCs w:val="22"/>
        </w:rPr>
        <w:t xml:space="preserve">is then filled with kerosene. By using another pin on the side of the </w:t>
      </w:r>
    </w:p>
    <w:p w:rsidR="007D6F40" w:rsidRDefault="007D6F40" w:rsidP="007D6F40">
      <w:pPr>
        <w:spacing w:line="276" w:lineRule="auto"/>
        <w:ind w:left="1080"/>
        <w:rPr>
          <w:rFonts w:asciiTheme="majorHAnsi" w:hAnsiTheme="majorHAnsi"/>
          <w:bCs/>
          <w:sz w:val="22"/>
          <w:szCs w:val="22"/>
        </w:rPr>
      </w:pPr>
      <w:r>
        <w:rPr>
          <w:rFonts w:asciiTheme="majorHAnsi" w:hAnsiTheme="majorHAnsi"/>
          <w:bCs/>
          <w:sz w:val="22"/>
          <w:szCs w:val="22"/>
        </w:rPr>
        <w:t xml:space="preserve">      </w:t>
      </w:r>
      <w:r w:rsidR="008D5CD6" w:rsidRPr="007D6F40">
        <w:rPr>
          <w:rFonts w:asciiTheme="majorHAnsi" w:hAnsiTheme="majorHAnsi"/>
          <w:bCs/>
          <w:sz w:val="22"/>
          <w:szCs w:val="22"/>
        </w:rPr>
        <w:t xml:space="preserve">beaker and observing from the top, the distance of the image of the </w:t>
      </w:r>
    </w:p>
    <w:p w:rsidR="007D6F40" w:rsidRDefault="007D6F40" w:rsidP="007D6F40">
      <w:pPr>
        <w:spacing w:line="276" w:lineRule="auto"/>
        <w:ind w:left="1080"/>
        <w:rPr>
          <w:rFonts w:asciiTheme="majorHAnsi" w:hAnsiTheme="majorHAnsi"/>
          <w:bCs/>
          <w:sz w:val="22"/>
          <w:szCs w:val="22"/>
        </w:rPr>
      </w:pPr>
      <w:r>
        <w:rPr>
          <w:rFonts w:asciiTheme="majorHAnsi" w:hAnsiTheme="majorHAnsi"/>
          <w:bCs/>
          <w:sz w:val="22"/>
          <w:szCs w:val="22"/>
        </w:rPr>
        <w:t xml:space="preserve">      </w:t>
      </w:r>
      <w:r w:rsidR="008D5CD6" w:rsidRPr="007D6F40">
        <w:rPr>
          <w:rFonts w:asciiTheme="majorHAnsi" w:hAnsiTheme="majorHAnsi"/>
          <w:bCs/>
          <w:sz w:val="22"/>
          <w:szCs w:val="22"/>
        </w:rPr>
        <w:t xml:space="preserve">pin in the beaker is found to 3.5cm from the bottom. Determine the </w:t>
      </w:r>
    </w:p>
    <w:p w:rsidR="007D6F40" w:rsidRDefault="007D6F40" w:rsidP="007D6F40">
      <w:pPr>
        <w:spacing w:line="276" w:lineRule="auto"/>
        <w:ind w:left="1080"/>
        <w:rPr>
          <w:rFonts w:asciiTheme="majorHAnsi" w:hAnsiTheme="majorHAnsi"/>
          <w:bCs/>
          <w:sz w:val="22"/>
          <w:szCs w:val="22"/>
        </w:rPr>
      </w:pPr>
      <w:r>
        <w:rPr>
          <w:rFonts w:asciiTheme="majorHAnsi" w:hAnsiTheme="majorHAnsi"/>
          <w:bCs/>
          <w:sz w:val="22"/>
          <w:szCs w:val="22"/>
        </w:rPr>
        <w:t xml:space="preserve">      </w:t>
      </w:r>
      <w:r w:rsidR="008D5CD6" w:rsidRPr="007D6F40">
        <w:rPr>
          <w:rFonts w:asciiTheme="majorHAnsi" w:hAnsiTheme="majorHAnsi"/>
          <w:bCs/>
          <w:sz w:val="22"/>
          <w:szCs w:val="22"/>
        </w:rPr>
        <w:t xml:space="preserve">refractive index of kerosene.                                                                            </w:t>
      </w:r>
      <w:r>
        <w:rPr>
          <w:rFonts w:asciiTheme="majorHAnsi" w:hAnsiTheme="majorHAnsi"/>
          <w:bCs/>
          <w:sz w:val="22"/>
          <w:szCs w:val="22"/>
        </w:rPr>
        <w:tab/>
      </w:r>
      <w:r w:rsidR="008D5CD6" w:rsidRPr="007D6F40">
        <w:rPr>
          <w:rFonts w:asciiTheme="majorHAnsi" w:hAnsiTheme="majorHAnsi"/>
          <w:bCs/>
          <w:sz w:val="22"/>
          <w:szCs w:val="22"/>
        </w:rPr>
        <w:t xml:space="preserve">(4 marks)    </w:t>
      </w:r>
    </w:p>
    <w:p w:rsidR="008D5CD6" w:rsidRDefault="008D5CD6" w:rsidP="007D6F40">
      <w:pPr>
        <w:spacing w:line="276" w:lineRule="auto"/>
        <w:ind w:left="1080"/>
        <w:rPr>
          <w:rFonts w:asciiTheme="majorHAnsi" w:hAnsiTheme="majorHAnsi"/>
          <w:bCs/>
          <w:sz w:val="22"/>
          <w:szCs w:val="22"/>
        </w:rPr>
      </w:pPr>
      <w:r w:rsidRPr="007D6F40">
        <w:rPr>
          <w:rFonts w:asciiTheme="majorHAnsi" w:hAnsiTheme="majorHAnsi"/>
          <w:bCs/>
          <w:sz w:val="22"/>
          <w:szCs w:val="22"/>
        </w:rPr>
        <w:t xml:space="preserve"> </w:t>
      </w:r>
    </w:p>
    <w:p w:rsidR="008D5CD6" w:rsidRPr="007D6F40" w:rsidRDefault="008D5CD6" w:rsidP="008D5CD6">
      <w:pPr>
        <w:contextualSpacing/>
        <w:rPr>
          <w:rFonts w:asciiTheme="majorHAnsi" w:hAnsiTheme="majorHAnsi"/>
          <w:b/>
          <w:sz w:val="22"/>
          <w:szCs w:val="22"/>
        </w:rPr>
      </w:pPr>
      <w:r w:rsidRPr="007D6F40">
        <w:rPr>
          <w:rFonts w:asciiTheme="majorHAnsi" w:hAnsiTheme="majorHAnsi"/>
          <w:b/>
          <w:sz w:val="22"/>
          <w:szCs w:val="22"/>
        </w:rPr>
        <w:t>21.          2010 Q8 P2</w:t>
      </w:r>
    </w:p>
    <w:p w:rsidR="007D6F40" w:rsidRDefault="008D5CD6" w:rsidP="008D5CD6">
      <w:pPr>
        <w:shd w:val="clear" w:color="auto" w:fill="FFFFFF"/>
        <w:spacing w:line="276" w:lineRule="auto"/>
        <w:ind w:left="1276" w:hanging="540"/>
        <w:rPr>
          <w:rFonts w:asciiTheme="majorHAnsi" w:hAnsiTheme="majorHAnsi"/>
          <w:color w:val="000000"/>
          <w:sz w:val="22"/>
          <w:szCs w:val="22"/>
        </w:rPr>
      </w:pPr>
      <w:r w:rsidRPr="007D6F40">
        <w:rPr>
          <w:rFonts w:asciiTheme="majorHAnsi" w:hAnsiTheme="majorHAnsi"/>
          <w:color w:val="000000"/>
          <w:sz w:val="22"/>
          <w:szCs w:val="22"/>
        </w:rPr>
        <w:tab/>
        <w:t xml:space="preserve">A water wave of wavelength 18 mm is incident on a boundary of shallow </w:t>
      </w:r>
    </w:p>
    <w:p w:rsidR="007D6F40" w:rsidRDefault="007D6F40" w:rsidP="008D5CD6">
      <w:pPr>
        <w:shd w:val="clear" w:color="auto" w:fill="FFFFFF"/>
        <w:spacing w:line="276" w:lineRule="auto"/>
        <w:ind w:left="1276" w:hanging="540"/>
        <w:rPr>
          <w:rFonts w:asciiTheme="majorHAnsi" w:hAnsiTheme="majorHAnsi"/>
          <w:color w:val="000000"/>
          <w:sz w:val="22"/>
          <w:szCs w:val="22"/>
        </w:rPr>
      </w:pPr>
      <w:r>
        <w:rPr>
          <w:rFonts w:asciiTheme="majorHAnsi" w:hAnsiTheme="majorHAnsi"/>
          <w:color w:val="000000"/>
          <w:sz w:val="22"/>
          <w:szCs w:val="22"/>
        </w:rPr>
        <w:t xml:space="preserve">           </w:t>
      </w:r>
      <w:r w:rsidR="008D5CD6" w:rsidRPr="007D6F40">
        <w:rPr>
          <w:rFonts w:asciiTheme="majorHAnsi" w:hAnsiTheme="majorHAnsi"/>
          <w:color w:val="000000"/>
          <w:sz w:val="22"/>
          <w:szCs w:val="22"/>
        </w:rPr>
        <w:t xml:space="preserve">water at right angles. If the wavelength in the shallow end is 14.4 mm, </w:t>
      </w:r>
    </w:p>
    <w:p w:rsidR="007D6F40" w:rsidRDefault="007D6F40" w:rsidP="008D5CD6">
      <w:pPr>
        <w:shd w:val="clear" w:color="auto" w:fill="FFFFFF"/>
        <w:spacing w:line="276" w:lineRule="auto"/>
        <w:ind w:left="1276" w:hanging="540"/>
        <w:rPr>
          <w:rFonts w:asciiTheme="majorHAnsi" w:hAnsiTheme="majorHAnsi"/>
          <w:color w:val="000000"/>
          <w:sz w:val="22"/>
          <w:szCs w:val="22"/>
        </w:rPr>
      </w:pPr>
      <w:r>
        <w:rPr>
          <w:rFonts w:asciiTheme="majorHAnsi" w:hAnsiTheme="majorHAnsi"/>
          <w:color w:val="000000"/>
          <w:sz w:val="22"/>
          <w:szCs w:val="22"/>
        </w:rPr>
        <w:t xml:space="preserve">            </w:t>
      </w:r>
      <w:r w:rsidR="008D5CD6" w:rsidRPr="007D6F40">
        <w:rPr>
          <w:rFonts w:asciiTheme="majorHAnsi" w:hAnsiTheme="majorHAnsi"/>
          <w:color w:val="000000"/>
          <w:sz w:val="22"/>
          <w:szCs w:val="22"/>
        </w:rPr>
        <w:t xml:space="preserve">determine the refractive index of water for a wave moving from the </w:t>
      </w:r>
    </w:p>
    <w:p w:rsidR="00D10268" w:rsidRDefault="007D6F40" w:rsidP="007D6F40">
      <w:pPr>
        <w:shd w:val="clear" w:color="auto" w:fill="FFFFFF"/>
        <w:spacing w:line="276" w:lineRule="auto"/>
        <w:ind w:left="1276" w:hanging="540"/>
        <w:rPr>
          <w:rFonts w:asciiTheme="majorHAnsi" w:hAnsiTheme="majorHAnsi"/>
          <w:sz w:val="22"/>
          <w:szCs w:val="22"/>
        </w:rPr>
      </w:pPr>
      <w:r>
        <w:rPr>
          <w:rFonts w:asciiTheme="majorHAnsi" w:hAnsiTheme="majorHAnsi"/>
          <w:color w:val="000000"/>
          <w:sz w:val="22"/>
          <w:szCs w:val="22"/>
        </w:rPr>
        <w:t xml:space="preserve">            </w:t>
      </w:r>
      <w:r w:rsidR="008D5CD6" w:rsidRPr="007D6F40">
        <w:rPr>
          <w:rFonts w:asciiTheme="majorHAnsi" w:hAnsiTheme="majorHAnsi"/>
          <w:color w:val="000000"/>
          <w:sz w:val="22"/>
          <w:szCs w:val="22"/>
        </w:rPr>
        <w:t>deepto the shallow end.</w:t>
      </w:r>
      <w:r w:rsidR="008D5CD6" w:rsidRPr="007D6F40">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8D5CD6" w:rsidRPr="007D6F40">
        <w:rPr>
          <w:rFonts w:asciiTheme="majorHAnsi" w:hAnsiTheme="majorHAnsi"/>
          <w:sz w:val="22"/>
          <w:szCs w:val="22"/>
        </w:rPr>
        <w:t>(3 marks)</w:t>
      </w:r>
    </w:p>
    <w:p w:rsidR="007D6F40" w:rsidRPr="007D6F40" w:rsidRDefault="007D6F40" w:rsidP="007D6F40">
      <w:pPr>
        <w:shd w:val="clear" w:color="auto" w:fill="FFFFFF"/>
        <w:spacing w:line="276" w:lineRule="auto"/>
        <w:ind w:left="1276" w:hanging="540"/>
        <w:rPr>
          <w:rFonts w:asciiTheme="majorHAnsi" w:hAnsiTheme="majorHAnsi"/>
          <w:color w:val="000000"/>
          <w:sz w:val="22"/>
          <w:szCs w:val="22"/>
        </w:rPr>
      </w:pPr>
    </w:p>
    <w:p w:rsidR="008D5CD6" w:rsidRPr="007D6F40" w:rsidRDefault="008D5CD6" w:rsidP="008D5CD6">
      <w:pPr>
        <w:rPr>
          <w:rFonts w:asciiTheme="majorHAnsi" w:hAnsiTheme="majorHAnsi"/>
          <w:b/>
          <w:sz w:val="22"/>
          <w:szCs w:val="22"/>
        </w:rPr>
      </w:pPr>
      <w:r w:rsidRPr="007D6F40">
        <w:rPr>
          <w:rFonts w:asciiTheme="majorHAnsi" w:hAnsiTheme="majorHAnsi"/>
          <w:b/>
          <w:sz w:val="22"/>
          <w:szCs w:val="22"/>
        </w:rPr>
        <w:lastRenderedPageBreak/>
        <w:t>22.          2011 Q10 P2</w:t>
      </w:r>
    </w:p>
    <w:p w:rsidR="008D5CD6" w:rsidRPr="007D6F40" w:rsidRDefault="008D5CD6" w:rsidP="007D6F40">
      <w:pPr>
        <w:tabs>
          <w:tab w:val="left" w:pos="1260"/>
        </w:tabs>
        <w:spacing w:line="276" w:lineRule="auto"/>
        <w:rPr>
          <w:rFonts w:asciiTheme="majorHAnsi" w:hAnsiTheme="majorHAnsi"/>
          <w:sz w:val="22"/>
          <w:szCs w:val="22"/>
        </w:rPr>
      </w:pPr>
      <w:r w:rsidRPr="007D6F40">
        <w:rPr>
          <w:rFonts w:asciiTheme="majorHAnsi" w:hAnsiTheme="majorHAnsi"/>
          <w:sz w:val="22"/>
          <w:szCs w:val="22"/>
        </w:rPr>
        <w:tab/>
        <w:t xml:space="preserve">Figure 7, shows two rays of light incident normally on face PQ of a </w:t>
      </w:r>
    </w:p>
    <w:p w:rsidR="008D5CD6" w:rsidRPr="007D6F40" w:rsidRDefault="008D5CD6" w:rsidP="007D6F40">
      <w:pPr>
        <w:tabs>
          <w:tab w:val="left" w:pos="1476"/>
        </w:tabs>
        <w:spacing w:line="276" w:lineRule="auto"/>
        <w:rPr>
          <w:rFonts w:asciiTheme="majorHAnsi" w:hAnsiTheme="majorHAnsi"/>
          <w:sz w:val="22"/>
          <w:szCs w:val="22"/>
        </w:rPr>
      </w:pPr>
      <w:r w:rsidRPr="007D6F40">
        <w:rPr>
          <w:rFonts w:asciiTheme="majorHAnsi" w:hAnsiTheme="majorHAnsi"/>
          <w:sz w:val="22"/>
          <w:szCs w:val="22"/>
        </w:rPr>
        <w:t xml:space="preserve">                           glass prism, whose critical angle is 42.&lt; PRQ = 45</w:t>
      </w:r>
      <w:r w:rsidRPr="007D6F40">
        <w:rPr>
          <w:rFonts w:asciiTheme="majorHAnsi" w:hAnsiTheme="majorHAnsi"/>
          <w:sz w:val="22"/>
          <w:szCs w:val="22"/>
          <w:vertAlign w:val="superscript"/>
        </w:rPr>
        <w:t>0</w:t>
      </w:r>
    </w:p>
    <w:p w:rsidR="008D5CD6" w:rsidRPr="007D6F40" w:rsidRDefault="00800B57" w:rsidP="008D5CD6">
      <w:r w:rsidRPr="00800B57">
        <w:rPr>
          <w:rFonts w:asciiTheme="majorHAnsi" w:hAnsiTheme="majorHAnsi"/>
          <w:noProof/>
          <w:sz w:val="22"/>
          <w:szCs w:val="22"/>
        </w:rPr>
        <w:pict>
          <v:group id="_x0000_s1577" style="position:absolute;margin-left:166.5pt;margin-top:2.1pt;width:121.5pt;height:129.95pt;z-index:251801600" coordorigin="4770,11153" coordsize="2430,2599">
            <v:group id="_x0000_s1578" style="position:absolute;left:4770;top:11153;width:2430;height:2464" coordorigin="4320,2563" coordsize="2760,3060">
              <v:shapetype id="_x0000_t6" coordsize="21600,21600" o:spt="6" path="m,l,21600r21600,xe">
                <v:stroke joinstyle="miter"/>
                <v:path gradientshapeok="t" o:connecttype="custom" o:connectlocs="0,0;0,10800;0,21600;10800,21600;21600,21600;10800,10800" textboxrect="1800,12600,12600,19800"/>
              </v:shapetype>
              <v:shape id="_x0000_s1579" type="#_x0000_t6" style="position:absolute;left:4320;top:3463;width:1800;height:2160;rotation:14287193fd">
                <v:textbox style="mso-next-textbox:#_x0000_s1579">
                  <w:txbxContent>
                    <w:p w:rsidR="001D7D19" w:rsidRDefault="001D7D19" w:rsidP="008D5CD6">
                      <w:r>
                        <w:t xml:space="preserve">   </w:t>
                      </w:r>
                    </w:p>
                    <w:p w:rsidR="001D7D19" w:rsidRDefault="001D7D19" w:rsidP="008D5CD6"/>
                    <w:p w:rsidR="001D7D19" w:rsidRDefault="001D7D19" w:rsidP="008D5CD6"/>
                    <w:p w:rsidR="001D7D19" w:rsidRDefault="001D7D19" w:rsidP="008D5CD6"/>
                    <w:p w:rsidR="001D7D19" w:rsidRDefault="001D7D19" w:rsidP="008D5CD6"/>
                    <w:p w:rsidR="001D7D19" w:rsidRDefault="001D7D19" w:rsidP="008D5CD6"/>
                    <w:p w:rsidR="001D7D19" w:rsidRDefault="001D7D19" w:rsidP="008D5CD6">
                      <w:r>
                        <w:t xml:space="preserve">       45</w:t>
                      </w:r>
                      <w:r w:rsidRPr="00A13EE7">
                        <w:rPr>
                          <w:vertAlign w:val="superscript"/>
                        </w:rPr>
                        <w:t>0</w:t>
                      </w:r>
                    </w:p>
                    <w:p w:rsidR="001D7D19" w:rsidRDefault="001D7D19" w:rsidP="008D5CD6"/>
                    <w:p w:rsidR="001D7D19" w:rsidRDefault="001D7D19" w:rsidP="008D5CD6"/>
                    <w:p w:rsidR="001D7D19" w:rsidRDefault="001D7D19" w:rsidP="008D5CD6">
                      <w:r>
                        <w:t xml:space="preserve">       </w:t>
                      </w:r>
                    </w:p>
                    <w:p w:rsidR="001D7D19" w:rsidRDefault="001D7D19" w:rsidP="008D5CD6"/>
                    <w:p w:rsidR="001D7D19" w:rsidRDefault="001D7D19" w:rsidP="008D5CD6"/>
                  </w:txbxContent>
                </v:textbox>
              </v:shape>
              <v:group id="_x0000_s1580" style="position:absolute;left:5580;top:2563;width:1260;height:900" coordorigin="5940,5760" coordsize="1260,900">
                <v:line id="_x0000_s1581" style="position:absolute;flip:x" from="6480,5760" to="7200,6300">
                  <v:stroke endarrow="block"/>
                </v:line>
                <v:line id="_x0000_s1582" style="position:absolute;flip:x" from="5940,6300" to="6480,6660"/>
              </v:group>
              <v:group id="_x0000_s1583" style="position:absolute;left:5820;top:2788;width:1260;height:900" coordorigin="5940,5760" coordsize="1260,900">
                <v:line id="_x0000_s1584" style="position:absolute;flip:x" from="6480,5760" to="7200,6300">
                  <v:stroke endarrow="block"/>
                </v:line>
                <v:line id="_x0000_s1585" style="position:absolute;flip:x" from="5940,6300" to="6480,6660"/>
              </v:group>
            </v:group>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586" type="#_x0000_t19" style="position:absolute;left:5640;top:13609;width:150;height:143"/>
          </v:group>
        </w:pict>
      </w:r>
    </w:p>
    <w:p w:rsidR="008D5CD6" w:rsidRPr="007D6F40" w:rsidRDefault="008D5CD6" w:rsidP="008D5CD6">
      <w:pPr>
        <w:tabs>
          <w:tab w:val="left" w:pos="3684"/>
        </w:tabs>
      </w:pPr>
      <w:r w:rsidRPr="007D6F40">
        <w:tab/>
        <w:t xml:space="preserve">  P</w:t>
      </w:r>
    </w:p>
    <w:p w:rsidR="008D5CD6" w:rsidRPr="007D6F40" w:rsidRDefault="008D5CD6" w:rsidP="008D5CD6"/>
    <w:p w:rsidR="008D5CD6" w:rsidRPr="007D6F40" w:rsidRDefault="008D5CD6" w:rsidP="008D5CD6"/>
    <w:p w:rsidR="008D5CD6" w:rsidRPr="007D6F40" w:rsidRDefault="00800B57" w:rsidP="008D5CD6">
      <w:pPr>
        <w:tabs>
          <w:tab w:val="left" w:pos="5028"/>
        </w:tabs>
      </w:pPr>
      <w:r w:rsidRPr="00800B57">
        <w:rPr>
          <w:noProof/>
        </w:rPr>
        <w:pict>
          <v:group id="_x0000_s1587" style="position:absolute;margin-left:250.35pt;margin-top:11.65pt;width:8.25pt;height:9.05pt;z-index:251802624" coordorigin="7815,11878" coordsize="165,181">
            <v:shape id="_x0000_s1588" type="#_x0000_t32" style="position:absolute;left:7815;top:11878;width:90;height:181;flip:x" o:connectortype="straight"/>
            <v:shape id="_x0000_s1589" type="#_x0000_t32" style="position:absolute;left:7815;top:12059;width:165;height:0" o:connectortype="straight"/>
          </v:group>
        </w:pict>
      </w:r>
      <w:r w:rsidR="008D5CD6" w:rsidRPr="007D6F40">
        <w:tab/>
      </w:r>
    </w:p>
    <w:p w:rsidR="008D5CD6" w:rsidRPr="007D6F40" w:rsidRDefault="008D5CD6" w:rsidP="008D5CD6">
      <w:pPr>
        <w:tabs>
          <w:tab w:val="left" w:pos="5244"/>
        </w:tabs>
      </w:pPr>
      <w:r w:rsidRPr="007D6F40">
        <w:tab/>
        <w:t>Q</w:t>
      </w:r>
    </w:p>
    <w:p w:rsidR="008D5CD6" w:rsidRPr="007D6F40" w:rsidRDefault="008D5CD6" w:rsidP="008D5CD6"/>
    <w:p w:rsidR="008D5CD6" w:rsidRPr="007D6F40" w:rsidRDefault="008D5CD6" w:rsidP="008D5CD6"/>
    <w:p w:rsidR="008D5CD6" w:rsidRPr="007D6F40" w:rsidRDefault="008D5CD6" w:rsidP="008D5CD6">
      <w:r w:rsidRPr="007D6F40">
        <w:t xml:space="preserve">                                                                      45</w:t>
      </w:r>
      <w:r w:rsidRPr="007D6F40">
        <w:rPr>
          <w:vertAlign w:val="superscript"/>
        </w:rPr>
        <w:t>0</w:t>
      </w:r>
    </w:p>
    <w:p w:rsidR="008D5CD6" w:rsidRPr="007D6F40" w:rsidRDefault="008D5CD6" w:rsidP="008D5CD6"/>
    <w:p w:rsidR="008D5CD6" w:rsidRPr="007D6F40" w:rsidRDefault="008D5CD6" w:rsidP="008D5CD6">
      <w:r w:rsidRPr="007D6F40">
        <w:t xml:space="preserve">                                                                 R</w:t>
      </w:r>
    </w:p>
    <w:p w:rsidR="008D5CD6" w:rsidRPr="007D6F40" w:rsidRDefault="008D5CD6" w:rsidP="007D6F40">
      <w:pPr>
        <w:tabs>
          <w:tab w:val="left" w:pos="1260"/>
        </w:tabs>
        <w:spacing w:line="276" w:lineRule="auto"/>
        <w:rPr>
          <w:rFonts w:asciiTheme="majorHAnsi" w:hAnsiTheme="majorHAnsi"/>
          <w:sz w:val="22"/>
          <w:szCs w:val="22"/>
        </w:rPr>
      </w:pPr>
      <w:r w:rsidRPr="007D6F40">
        <w:rPr>
          <w:rFonts w:asciiTheme="majorHAnsi" w:hAnsiTheme="majorHAnsi"/>
          <w:sz w:val="22"/>
          <w:szCs w:val="22"/>
        </w:rPr>
        <w:tab/>
      </w:r>
      <w:r w:rsidR="007D6F40">
        <w:rPr>
          <w:rFonts w:asciiTheme="majorHAnsi" w:hAnsiTheme="majorHAnsi"/>
          <w:sz w:val="22"/>
          <w:szCs w:val="22"/>
        </w:rPr>
        <w:t xml:space="preserve">  </w:t>
      </w:r>
      <w:r w:rsidRPr="007D6F40">
        <w:rPr>
          <w:rFonts w:asciiTheme="majorHAnsi" w:hAnsiTheme="majorHAnsi"/>
          <w:sz w:val="22"/>
          <w:szCs w:val="22"/>
        </w:rPr>
        <w:t>Complete the diagram to show the paths of two rays as they pass</w:t>
      </w:r>
    </w:p>
    <w:p w:rsidR="008D5CD6" w:rsidRDefault="008D5CD6" w:rsidP="007D6F40">
      <w:pPr>
        <w:tabs>
          <w:tab w:val="left" w:pos="1584"/>
        </w:tabs>
        <w:spacing w:line="276" w:lineRule="auto"/>
        <w:rPr>
          <w:rFonts w:asciiTheme="majorHAnsi" w:hAnsiTheme="majorHAnsi"/>
          <w:sz w:val="22"/>
          <w:szCs w:val="22"/>
        </w:rPr>
      </w:pPr>
      <w:r w:rsidRPr="007D6F40">
        <w:rPr>
          <w:rFonts w:asciiTheme="majorHAnsi" w:hAnsiTheme="majorHAnsi"/>
          <w:sz w:val="22"/>
          <w:szCs w:val="22"/>
        </w:rPr>
        <w:t xml:space="preserve">                            through the prism.                                                                                   </w:t>
      </w:r>
      <w:r w:rsidR="007D6F40">
        <w:rPr>
          <w:rFonts w:asciiTheme="majorHAnsi" w:hAnsiTheme="majorHAnsi"/>
          <w:sz w:val="22"/>
          <w:szCs w:val="22"/>
        </w:rPr>
        <w:tab/>
      </w:r>
      <w:r w:rsidR="007D6F40">
        <w:rPr>
          <w:rFonts w:asciiTheme="majorHAnsi" w:hAnsiTheme="majorHAnsi"/>
          <w:sz w:val="22"/>
          <w:szCs w:val="22"/>
        </w:rPr>
        <w:tab/>
      </w:r>
      <w:r w:rsidRPr="007D6F40">
        <w:rPr>
          <w:rFonts w:asciiTheme="majorHAnsi" w:hAnsiTheme="majorHAnsi"/>
          <w:sz w:val="22"/>
          <w:szCs w:val="22"/>
        </w:rPr>
        <w:t>(3 marks)</w:t>
      </w:r>
    </w:p>
    <w:p w:rsidR="007D6F40" w:rsidRPr="007D6F40" w:rsidRDefault="007D6F40" w:rsidP="008D5CD6">
      <w:pPr>
        <w:tabs>
          <w:tab w:val="left" w:pos="1584"/>
        </w:tabs>
        <w:rPr>
          <w:rFonts w:asciiTheme="majorHAnsi" w:hAnsiTheme="majorHAnsi"/>
          <w:sz w:val="22"/>
          <w:szCs w:val="22"/>
        </w:rPr>
      </w:pPr>
    </w:p>
    <w:p w:rsidR="008D5CD6" w:rsidRPr="007D6F40" w:rsidRDefault="008D5CD6" w:rsidP="008D5CD6">
      <w:pPr>
        <w:rPr>
          <w:rFonts w:asciiTheme="majorHAnsi" w:hAnsiTheme="majorHAnsi"/>
          <w:b/>
          <w:sz w:val="22"/>
          <w:szCs w:val="22"/>
        </w:rPr>
      </w:pPr>
      <w:r w:rsidRPr="007D6F40">
        <w:rPr>
          <w:rFonts w:asciiTheme="majorHAnsi" w:hAnsiTheme="majorHAnsi"/>
          <w:b/>
          <w:sz w:val="22"/>
          <w:szCs w:val="22"/>
        </w:rPr>
        <w:t>23.             2012 Q5 P2</w:t>
      </w:r>
    </w:p>
    <w:p w:rsidR="007D6F40" w:rsidRDefault="008D5CD6" w:rsidP="007D6F40">
      <w:pPr>
        <w:spacing w:line="276" w:lineRule="auto"/>
        <w:ind w:left="1350"/>
        <w:rPr>
          <w:rFonts w:asciiTheme="majorHAnsi" w:hAnsiTheme="majorHAnsi"/>
          <w:sz w:val="22"/>
          <w:szCs w:val="22"/>
        </w:rPr>
      </w:pPr>
      <w:r w:rsidRPr="007D6F40">
        <w:rPr>
          <w:rFonts w:asciiTheme="majorHAnsi" w:hAnsiTheme="majorHAnsi"/>
          <w:sz w:val="22"/>
          <w:szCs w:val="22"/>
        </w:rPr>
        <w:t xml:space="preserve">Figure 5, shows an object O at the bottom of a beaker full of a liquid. </w:t>
      </w:r>
    </w:p>
    <w:p w:rsidR="008D5CD6" w:rsidRPr="007D6F40" w:rsidRDefault="008D5CD6" w:rsidP="007D6F40">
      <w:pPr>
        <w:spacing w:line="276" w:lineRule="auto"/>
        <w:ind w:left="1350"/>
        <w:rPr>
          <w:rFonts w:asciiTheme="majorHAnsi" w:hAnsiTheme="majorHAnsi"/>
          <w:sz w:val="22"/>
          <w:szCs w:val="22"/>
        </w:rPr>
      </w:pPr>
      <w:r w:rsidRPr="007D6F40">
        <w:rPr>
          <w:rFonts w:asciiTheme="majorHAnsi" w:hAnsiTheme="majorHAnsi"/>
          <w:sz w:val="22"/>
          <w:szCs w:val="22"/>
        </w:rPr>
        <w:t>An observer above the beaker sees its image at point X inside the liquid.</w:t>
      </w:r>
    </w:p>
    <w:p w:rsidR="008D5CD6" w:rsidRPr="007D6F40" w:rsidRDefault="008D5CD6" w:rsidP="007D6F40">
      <w:pPr>
        <w:spacing w:line="276" w:lineRule="auto"/>
        <w:ind w:left="1350"/>
        <w:rPr>
          <w:rFonts w:asciiTheme="majorHAnsi" w:hAnsiTheme="majorHAnsi"/>
          <w:sz w:val="22"/>
          <w:szCs w:val="22"/>
        </w:rPr>
      </w:pPr>
      <w:r w:rsidRPr="007D6F40">
        <w:rPr>
          <w:rFonts w:asciiTheme="majorHAnsi" w:hAnsiTheme="majorHAnsi"/>
          <w:sz w:val="22"/>
          <w:szCs w:val="22"/>
        </w:rPr>
        <w:t>Determine the reflective index of the liquid</w:t>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007D6F40">
        <w:rPr>
          <w:rFonts w:asciiTheme="majorHAnsi" w:hAnsiTheme="majorHAnsi"/>
          <w:sz w:val="22"/>
          <w:szCs w:val="22"/>
        </w:rPr>
        <w:t xml:space="preserve">   </w:t>
      </w:r>
      <w:r w:rsidRPr="007D6F40">
        <w:rPr>
          <w:rFonts w:asciiTheme="majorHAnsi" w:hAnsiTheme="majorHAnsi"/>
          <w:sz w:val="22"/>
          <w:szCs w:val="22"/>
        </w:rPr>
        <w:t>(3 marks)</w:t>
      </w:r>
    </w:p>
    <w:p w:rsidR="008D5CD6" w:rsidRPr="007D6F40" w:rsidRDefault="008D5CD6" w:rsidP="008D5CD6">
      <w:pPr>
        <w:spacing w:line="276" w:lineRule="auto"/>
        <w:rPr>
          <w:rFonts w:asciiTheme="majorHAnsi" w:hAnsiTheme="majorHAnsi"/>
          <w:b/>
          <w:noProof/>
          <w:sz w:val="22"/>
          <w:szCs w:val="22"/>
          <w:lang w:val="en-US" w:eastAsia="en-US"/>
        </w:rPr>
      </w:pPr>
      <w:r w:rsidRPr="007D6F40">
        <w:rPr>
          <w:rFonts w:asciiTheme="majorHAnsi" w:hAnsiTheme="majorHAnsi"/>
          <w:b/>
          <w:noProof/>
          <w:sz w:val="22"/>
          <w:szCs w:val="22"/>
          <w:lang w:val="en-US" w:eastAsia="en-US"/>
        </w:rPr>
        <w:t xml:space="preserve">           </w:t>
      </w:r>
      <w:r w:rsidR="007D6F40">
        <w:rPr>
          <w:rFonts w:asciiTheme="majorHAnsi" w:hAnsiTheme="majorHAnsi"/>
          <w:b/>
          <w:noProof/>
          <w:sz w:val="22"/>
          <w:szCs w:val="22"/>
          <w:lang w:val="en-US" w:eastAsia="en-US"/>
        </w:rPr>
        <w:t xml:space="preserve">                              </w:t>
      </w:r>
      <w:r w:rsidRPr="007D6F40">
        <w:rPr>
          <w:rFonts w:asciiTheme="majorHAnsi" w:hAnsiTheme="majorHAnsi"/>
          <w:b/>
          <w:noProof/>
          <w:sz w:val="22"/>
          <w:szCs w:val="22"/>
          <w:lang w:val="en-US" w:eastAsia="en-US"/>
        </w:rPr>
        <w:t xml:space="preserve">  </w:t>
      </w:r>
      <w:r w:rsidRPr="007D6F40">
        <w:rPr>
          <w:rFonts w:asciiTheme="majorHAnsi" w:hAnsiTheme="majorHAnsi"/>
          <w:b/>
          <w:noProof/>
          <w:sz w:val="22"/>
          <w:szCs w:val="22"/>
          <w:lang w:val="en-US" w:eastAsia="en-US"/>
        </w:rPr>
        <w:drawing>
          <wp:inline distT="0" distB="0" distL="0" distR="0">
            <wp:extent cx="2790825" cy="1800225"/>
            <wp:effectExtent l="19050" t="0" r="9525" b="0"/>
            <wp:docPr id="552" name="Picture 6" descr="C:\Documents and Settings\user\My Documents\My Pictures\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My Documents\My Pictures\img010.jpg"/>
                    <pic:cNvPicPr>
                      <a:picLocks noChangeAspect="1" noChangeArrowheads="1"/>
                    </pic:cNvPicPr>
                  </pic:nvPicPr>
                  <pic:blipFill>
                    <a:blip r:embed="rId35" cstate="print"/>
                    <a:srcRect l="34296" t="14355" r="21313" b="59158"/>
                    <a:stretch>
                      <a:fillRect/>
                    </a:stretch>
                  </pic:blipFill>
                  <pic:spPr bwMode="auto">
                    <a:xfrm>
                      <a:off x="0" y="0"/>
                      <a:ext cx="2790825" cy="1800225"/>
                    </a:xfrm>
                    <a:prstGeom prst="rect">
                      <a:avLst/>
                    </a:prstGeom>
                    <a:noFill/>
                    <a:ln w="9525">
                      <a:noFill/>
                      <a:miter lim="800000"/>
                      <a:headEnd/>
                      <a:tailEnd/>
                    </a:ln>
                  </pic:spPr>
                </pic:pic>
              </a:graphicData>
            </a:graphic>
          </wp:inline>
        </w:drawing>
      </w:r>
    </w:p>
    <w:p w:rsidR="008D5CD6" w:rsidRPr="007D6F40" w:rsidRDefault="008D5CD6" w:rsidP="008D5CD6">
      <w:pPr>
        <w:spacing w:line="276" w:lineRule="auto"/>
        <w:rPr>
          <w:rFonts w:asciiTheme="majorHAnsi" w:hAnsiTheme="majorHAnsi"/>
          <w:b/>
          <w:sz w:val="22"/>
          <w:szCs w:val="22"/>
        </w:rPr>
      </w:pPr>
      <w:r w:rsidRPr="007D6F40">
        <w:rPr>
          <w:rFonts w:asciiTheme="majorHAnsi" w:hAnsiTheme="majorHAnsi"/>
          <w:b/>
          <w:sz w:val="22"/>
          <w:szCs w:val="22"/>
        </w:rPr>
        <w:t>24.         2012 Q10 P2</w:t>
      </w:r>
    </w:p>
    <w:p w:rsidR="007D6F40" w:rsidRDefault="008D5CD6" w:rsidP="007D6F40">
      <w:pPr>
        <w:spacing w:line="276" w:lineRule="auto"/>
        <w:ind w:left="1350"/>
        <w:rPr>
          <w:rFonts w:asciiTheme="majorHAnsi" w:hAnsiTheme="majorHAnsi"/>
          <w:sz w:val="22"/>
          <w:szCs w:val="22"/>
        </w:rPr>
      </w:pPr>
      <w:r w:rsidRPr="007D6F40">
        <w:rPr>
          <w:rFonts w:asciiTheme="majorHAnsi" w:hAnsiTheme="majorHAnsi"/>
          <w:sz w:val="22"/>
          <w:szCs w:val="22"/>
        </w:rPr>
        <w:t xml:space="preserve">Figure 9, shows the cross section of an optical fibre made of two types </w:t>
      </w:r>
    </w:p>
    <w:p w:rsidR="008D5CD6" w:rsidRPr="007D6F40" w:rsidRDefault="008D5CD6" w:rsidP="007D6F40">
      <w:pPr>
        <w:spacing w:line="276" w:lineRule="auto"/>
        <w:ind w:left="1350"/>
        <w:rPr>
          <w:rFonts w:asciiTheme="majorHAnsi" w:hAnsiTheme="majorHAnsi"/>
          <w:sz w:val="22"/>
          <w:szCs w:val="22"/>
        </w:rPr>
      </w:pPr>
      <w:r w:rsidRPr="007D6F40">
        <w:rPr>
          <w:rFonts w:asciiTheme="majorHAnsi" w:hAnsiTheme="majorHAnsi"/>
          <w:sz w:val="22"/>
          <w:szCs w:val="22"/>
        </w:rPr>
        <w:t>of glass, A and B. The refractive index of B is lower than that of A.</w:t>
      </w:r>
    </w:p>
    <w:p w:rsidR="008D5CD6" w:rsidRPr="007D6F40" w:rsidRDefault="008D5CD6" w:rsidP="008D5CD6">
      <w:pPr>
        <w:spacing w:line="360" w:lineRule="auto"/>
        <w:rPr>
          <w:rFonts w:asciiTheme="majorHAnsi" w:hAnsiTheme="majorHAnsi"/>
          <w:sz w:val="22"/>
          <w:szCs w:val="22"/>
        </w:rPr>
      </w:pPr>
      <w:r w:rsidRPr="007D6F40">
        <w:rPr>
          <w:rFonts w:asciiTheme="majorHAnsi" w:hAnsiTheme="majorHAnsi"/>
          <w:b/>
          <w:noProof/>
          <w:sz w:val="22"/>
          <w:szCs w:val="22"/>
          <w:lang w:val="en-US" w:eastAsia="en-US"/>
        </w:rPr>
        <w:t xml:space="preserve">          </w:t>
      </w:r>
      <w:r w:rsidR="007D6F40">
        <w:rPr>
          <w:rFonts w:asciiTheme="majorHAnsi" w:hAnsiTheme="majorHAnsi"/>
          <w:b/>
          <w:noProof/>
          <w:sz w:val="22"/>
          <w:szCs w:val="22"/>
          <w:lang w:val="en-US" w:eastAsia="en-US"/>
        </w:rPr>
        <w:t xml:space="preserve">                        </w:t>
      </w:r>
      <w:r w:rsidRPr="007D6F40">
        <w:rPr>
          <w:rFonts w:asciiTheme="majorHAnsi" w:hAnsiTheme="majorHAnsi"/>
          <w:b/>
          <w:noProof/>
          <w:sz w:val="22"/>
          <w:szCs w:val="22"/>
          <w:lang w:val="en-US" w:eastAsia="en-US"/>
        </w:rPr>
        <w:t xml:space="preserve"> </w:t>
      </w:r>
      <w:r w:rsidRPr="007D6F40">
        <w:rPr>
          <w:rFonts w:asciiTheme="majorHAnsi" w:hAnsiTheme="majorHAnsi"/>
          <w:b/>
          <w:noProof/>
          <w:sz w:val="22"/>
          <w:szCs w:val="22"/>
          <w:lang w:val="en-US" w:eastAsia="en-US"/>
        </w:rPr>
        <w:drawing>
          <wp:inline distT="0" distB="0" distL="0" distR="0">
            <wp:extent cx="3457575" cy="1504950"/>
            <wp:effectExtent l="19050" t="0" r="9525" b="0"/>
            <wp:docPr id="553" name="Picture 9" descr="C:\Documents and Settings\user\My Documents\My Pictures\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My Documents\My Pictures\img012.jpg"/>
                    <pic:cNvPicPr>
                      <a:picLocks noChangeAspect="1" noChangeArrowheads="1"/>
                    </pic:cNvPicPr>
                  </pic:nvPicPr>
                  <pic:blipFill>
                    <a:blip r:embed="rId36" cstate="print"/>
                    <a:srcRect l="26923" t="44183" r="14903" b="34531"/>
                    <a:stretch>
                      <a:fillRect/>
                    </a:stretch>
                  </pic:blipFill>
                  <pic:spPr bwMode="auto">
                    <a:xfrm>
                      <a:off x="0" y="0"/>
                      <a:ext cx="3457575" cy="1504950"/>
                    </a:xfrm>
                    <a:prstGeom prst="rect">
                      <a:avLst/>
                    </a:prstGeom>
                    <a:noFill/>
                    <a:ln w="9525">
                      <a:noFill/>
                      <a:miter lim="800000"/>
                      <a:headEnd/>
                      <a:tailEnd/>
                    </a:ln>
                  </pic:spPr>
                </pic:pic>
              </a:graphicData>
            </a:graphic>
          </wp:inline>
        </w:drawing>
      </w:r>
    </w:p>
    <w:p w:rsidR="008D5CD6" w:rsidRPr="007D6F40" w:rsidRDefault="008D5CD6" w:rsidP="007D6F40">
      <w:pPr>
        <w:spacing w:line="276" w:lineRule="auto"/>
        <w:ind w:left="720" w:firstLine="720"/>
        <w:rPr>
          <w:rFonts w:asciiTheme="majorHAnsi" w:hAnsiTheme="majorHAnsi"/>
          <w:sz w:val="22"/>
          <w:szCs w:val="22"/>
        </w:rPr>
      </w:pPr>
      <w:r w:rsidRPr="007D6F40">
        <w:rPr>
          <w:rFonts w:asciiTheme="majorHAnsi" w:hAnsiTheme="majorHAnsi"/>
          <w:sz w:val="22"/>
          <w:szCs w:val="22"/>
        </w:rPr>
        <w:t>A ray of light enters the optical fibre at P and emerges from Q</w:t>
      </w:r>
    </w:p>
    <w:p w:rsidR="008D5CD6" w:rsidRPr="007D6F40" w:rsidRDefault="008D5CD6" w:rsidP="007D6F40">
      <w:pPr>
        <w:spacing w:line="276" w:lineRule="auto"/>
        <w:ind w:left="720" w:firstLine="720"/>
        <w:rPr>
          <w:rFonts w:asciiTheme="majorHAnsi" w:hAnsiTheme="majorHAnsi"/>
          <w:sz w:val="22"/>
          <w:szCs w:val="22"/>
        </w:rPr>
      </w:pPr>
      <w:r w:rsidRPr="007D6F40">
        <w:rPr>
          <w:rFonts w:asciiTheme="majorHAnsi" w:hAnsiTheme="majorHAnsi"/>
          <w:sz w:val="22"/>
          <w:szCs w:val="22"/>
        </w:rPr>
        <w:t>i. Sketch the path of the ray through the fibre</w:t>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t>(1 mark)</w:t>
      </w:r>
    </w:p>
    <w:p w:rsidR="008D5CD6" w:rsidRPr="007D6F40" w:rsidRDefault="008D5CD6" w:rsidP="007D6F40">
      <w:pPr>
        <w:spacing w:line="276" w:lineRule="auto"/>
        <w:ind w:left="720" w:firstLine="720"/>
        <w:rPr>
          <w:rFonts w:asciiTheme="majorHAnsi" w:hAnsiTheme="majorHAnsi"/>
          <w:sz w:val="22"/>
          <w:szCs w:val="22"/>
        </w:rPr>
      </w:pPr>
      <w:r w:rsidRPr="007D6F40">
        <w:rPr>
          <w:rFonts w:asciiTheme="majorHAnsi" w:hAnsiTheme="majorHAnsi"/>
          <w:sz w:val="22"/>
          <w:szCs w:val="22"/>
        </w:rPr>
        <w:t>ii. State the reason why light travels through the fibre as in (i) above</w:t>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007D6F40">
        <w:rPr>
          <w:rFonts w:asciiTheme="majorHAnsi" w:hAnsiTheme="majorHAnsi"/>
          <w:sz w:val="22"/>
          <w:szCs w:val="22"/>
        </w:rPr>
        <w:tab/>
      </w:r>
      <w:r w:rsidRPr="007D6F40">
        <w:rPr>
          <w:rFonts w:asciiTheme="majorHAnsi" w:hAnsiTheme="majorHAnsi"/>
          <w:sz w:val="22"/>
          <w:szCs w:val="22"/>
        </w:rPr>
        <w:t>(1 mark)</w:t>
      </w:r>
    </w:p>
    <w:p w:rsidR="00D10268" w:rsidRPr="00FE5805" w:rsidRDefault="00D10268" w:rsidP="008D5CD6">
      <w:pPr>
        <w:ind w:left="720" w:firstLine="720"/>
      </w:pPr>
    </w:p>
    <w:p w:rsidR="008D5CD6" w:rsidRPr="007D6F40" w:rsidRDefault="008D5CD6" w:rsidP="008D5CD6">
      <w:pPr>
        <w:spacing w:line="276" w:lineRule="auto"/>
        <w:rPr>
          <w:rFonts w:asciiTheme="majorHAnsi" w:hAnsiTheme="majorHAnsi"/>
          <w:b/>
          <w:sz w:val="22"/>
          <w:szCs w:val="22"/>
        </w:rPr>
      </w:pPr>
      <w:r w:rsidRPr="007D6F40">
        <w:rPr>
          <w:rFonts w:asciiTheme="majorHAnsi" w:hAnsiTheme="majorHAnsi"/>
          <w:b/>
          <w:sz w:val="22"/>
          <w:szCs w:val="22"/>
        </w:rPr>
        <w:lastRenderedPageBreak/>
        <w:t>25.         2013 Q6 P2</w:t>
      </w:r>
    </w:p>
    <w:p w:rsidR="008D5CD6" w:rsidRPr="007D6F40" w:rsidRDefault="008D5CD6" w:rsidP="008D5CD6">
      <w:pPr>
        <w:pStyle w:val="ListParagraph"/>
        <w:spacing w:after="0" w:line="360" w:lineRule="auto"/>
        <w:ind w:left="360"/>
        <w:contextualSpacing/>
        <w:rPr>
          <w:rFonts w:asciiTheme="majorHAnsi" w:hAnsiTheme="majorHAnsi" w:cs="Times New Roman"/>
        </w:rPr>
      </w:pPr>
      <w:r w:rsidRPr="007D6F40">
        <w:rPr>
          <w:rFonts w:asciiTheme="majorHAnsi" w:hAnsiTheme="majorHAnsi" w:cs="Times New Roman"/>
          <w:b/>
        </w:rPr>
        <w:t xml:space="preserve">               Figure 3</w:t>
      </w:r>
      <w:r w:rsidRPr="007D6F40">
        <w:rPr>
          <w:rFonts w:asciiTheme="majorHAnsi" w:hAnsiTheme="majorHAnsi" w:cs="Times New Roman"/>
        </w:rPr>
        <w:t xml:space="preserve"> shows a ray of light passing into a glass prism ABC</w:t>
      </w:r>
    </w:p>
    <w:p w:rsidR="008D5CD6" w:rsidRPr="007D6F40" w:rsidRDefault="008D5CD6" w:rsidP="008D5CD6">
      <w:pPr>
        <w:spacing w:line="360" w:lineRule="auto"/>
        <w:rPr>
          <w:rFonts w:asciiTheme="majorHAnsi" w:hAnsiTheme="majorHAnsi"/>
          <w:sz w:val="22"/>
          <w:szCs w:val="22"/>
        </w:rPr>
      </w:pPr>
      <w:r w:rsidRPr="007D6F40">
        <w:rPr>
          <w:rFonts w:asciiTheme="majorHAnsi" w:hAnsiTheme="majorHAnsi"/>
          <w:sz w:val="22"/>
          <w:szCs w:val="22"/>
        </w:rPr>
        <w:t xml:space="preserve">                            </w:t>
      </w:r>
      <w:r w:rsidRPr="007D6F40">
        <w:rPr>
          <w:rFonts w:asciiTheme="majorHAnsi" w:hAnsiTheme="majorHAnsi"/>
          <w:noProof/>
          <w:sz w:val="22"/>
          <w:szCs w:val="22"/>
          <w:lang w:val="en-US" w:eastAsia="en-US"/>
        </w:rPr>
        <w:drawing>
          <wp:inline distT="0" distB="0" distL="0" distR="0">
            <wp:extent cx="3000375" cy="1914525"/>
            <wp:effectExtent l="19050" t="0" r="9525" b="0"/>
            <wp:docPr id="23" name="Picture 7" descr="C:\Users\Wambui Kigoro\Pictures\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mbui Kigoro\Pictures\img015.jpg"/>
                    <pic:cNvPicPr>
                      <a:picLocks noChangeAspect="1" noChangeArrowheads="1"/>
                    </pic:cNvPicPr>
                  </pic:nvPicPr>
                  <pic:blipFill>
                    <a:blip r:embed="rId37" cstate="print"/>
                    <a:srcRect l="34559" t="47821" r="25368" b="27652"/>
                    <a:stretch>
                      <a:fillRect/>
                    </a:stretch>
                  </pic:blipFill>
                  <pic:spPr bwMode="auto">
                    <a:xfrm>
                      <a:off x="0" y="0"/>
                      <a:ext cx="3000375" cy="1914525"/>
                    </a:xfrm>
                    <a:prstGeom prst="rect">
                      <a:avLst/>
                    </a:prstGeom>
                    <a:noFill/>
                    <a:ln w="9525">
                      <a:noFill/>
                      <a:miter lim="800000"/>
                      <a:headEnd/>
                      <a:tailEnd/>
                    </a:ln>
                  </pic:spPr>
                </pic:pic>
              </a:graphicData>
            </a:graphic>
          </wp:inline>
        </w:drawing>
      </w:r>
    </w:p>
    <w:p w:rsidR="008D5CD6" w:rsidRPr="007D6F40" w:rsidRDefault="008D5CD6" w:rsidP="008D5CD6">
      <w:pPr>
        <w:rPr>
          <w:rFonts w:asciiTheme="majorHAnsi" w:hAnsiTheme="majorHAnsi"/>
          <w:b/>
          <w:sz w:val="22"/>
          <w:szCs w:val="22"/>
        </w:rPr>
      </w:pPr>
      <w:r w:rsidRPr="007D6F40">
        <w:rPr>
          <w:rFonts w:asciiTheme="majorHAnsi" w:hAnsiTheme="majorHAnsi"/>
          <w:sz w:val="22"/>
          <w:szCs w:val="22"/>
        </w:rPr>
        <w:t xml:space="preserve">                                                   </w:t>
      </w:r>
      <w:r w:rsidRPr="007D6F40">
        <w:rPr>
          <w:rFonts w:asciiTheme="majorHAnsi" w:hAnsiTheme="majorHAnsi"/>
          <w:b/>
          <w:sz w:val="22"/>
          <w:szCs w:val="22"/>
        </w:rPr>
        <w:t>Figure 3</w:t>
      </w:r>
    </w:p>
    <w:p w:rsidR="007D6F40" w:rsidRDefault="008D5CD6" w:rsidP="008D5CD6">
      <w:pPr>
        <w:rPr>
          <w:rFonts w:asciiTheme="majorHAnsi" w:hAnsiTheme="majorHAnsi"/>
          <w:i/>
          <w:sz w:val="22"/>
          <w:szCs w:val="22"/>
        </w:rPr>
      </w:pPr>
      <w:r w:rsidRPr="007D6F40">
        <w:rPr>
          <w:rFonts w:asciiTheme="majorHAnsi" w:hAnsiTheme="majorHAnsi"/>
          <w:sz w:val="22"/>
          <w:szCs w:val="22"/>
        </w:rPr>
        <w:t xml:space="preserve">            </w:t>
      </w:r>
      <w:r w:rsidR="007D6F40">
        <w:rPr>
          <w:rFonts w:asciiTheme="majorHAnsi" w:hAnsiTheme="majorHAnsi"/>
          <w:sz w:val="22"/>
          <w:szCs w:val="22"/>
        </w:rPr>
        <w:t xml:space="preserve">           </w:t>
      </w:r>
      <w:r w:rsidRPr="007D6F40">
        <w:rPr>
          <w:rFonts w:asciiTheme="majorHAnsi" w:hAnsiTheme="majorHAnsi"/>
          <w:sz w:val="22"/>
          <w:szCs w:val="22"/>
        </w:rPr>
        <w:t>Sketch the path of the ray as it travels from face AC. (</w:t>
      </w:r>
      <w:r w:rsidRPr="007D6F40">
        <w:rPr>
          <w:rFonts w:asciiTheme="majorHAnsi" w:hAnsiTheme="majorHAnsi"/>
          <w:i/>
          <w:sz w:val="22"/>
          <w:szCs w:val="22"/>
        </w:rPr>
        <w:t xml:space="preserve">critical angle for </w:t>
      </w:r>
    </w:p>
    <w:p w:rsidR="008D5CD6" w:rsidRPr="007D6F40" w:rsidRDefault="007D6F40" w:rsidP="007D6F40">
      <w:pPr>
        <w:rPr>
          <w:rFonts w:asciiTheme="majorHAnsi" w:hAnsiTheme="majorHAnsi"/>
          <w:sz w:val="22"/>
          <w:szCs w:val="22"/>
        </w:rPr>
      </w:pPr>
      <w:r>
        <w:rPr>
          <w:rFonts w:asciiTheme="majorHAnsi" w:hAnsiTheme="majorHAnsi"/>
          <w:i/>
          <w:sz w:val="22"/>
          <w:szCs w:val="22"/>
        </w:rPr>
        <w:t xml:space="preserve">                       </w:t>
      </w:r>
      <w:r w:rsidR="008D5CD6" w:rsidRPr="007D6F40">
        <w:rPr>
          <w:rFonts w:asciiTheme="majorHAnsi" w:hAnsiTheme="majorHAnsi"/>
          <w:i/>
          <w:sz w:val="22"/>
          <w:szCs w:val="22"/>
        </w:rPr>
        <w:t>glass is 42</w:t>
      </w:r>
      <w:r w:rsidR="008D5CD6" w:rsidRPr="007D6F40">
        <w:rPr>
          <w:rFonts w:asciiTheme="majorHAnsi" w:hAnsiTheme="majorHAnsi"/>
          <w:i/>
          <w:sz w:val="22"/>
          <w:szCs w:val="22"/>
          <w:vertAlign w:val="superscript"/>
        </w:rPr>
        <w:t>0</w:t>
      </w:r>
      <w:r w:rsidR="008D5CD6" w:rsidRPr="007D6F40">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8D5CD6" w:rsidRPr="007D6F40">
        <w:rPr>
          <w:rFonts w:asciiTheme="majorHAnsi" w:hAnsiTheme="majorHAnsi"/>
          <w:sz w:val="22"/>
          <w:szCs w:val="22"/>
        </w:rPr>
        <w:t>(3 marks)</w:t>
      </w:r>
    </w:p>
    <w:p w:rsidR="008D5CD6" w:rsidRPr="007D6F40" w:rsidRDefault="008D5CD6" w:rsidP="008D5CD6">
      <w:pPr>
        <w:rPr>
          <w:rFonts w:asciiTheme="majorHAnsi" w:hAnsiTheme="majorHAnsi"/>
          <w:sz w:val="22"/>
          <w:szCs w:val="22"/>
        </w:rPr>
      </w:pPr>
    </w:p>
    <w:p w:rsidR="008D5CD6" w:rsidRPr="007D6F40" w:rsidRDefault="008D5CD6" w:rsidP="008D5CD6">
      <w:pPr>
        <w:spacing w:line="276" w:lineRule="auto"/>
        <w:rPr>
          <w:rFonts w:asciiTheme="majorHAnsi" w:hAnsiTheme="majorHAnsi"/>
          <w:b/>
          <w:sz w:val="22"/>
          <w:szCs w:val="22"/>
        </w:rPr>
      </w:pPr>
      <w:r w:rsidRPr="007D6F40">
        <w:rPr>
          <w:rFonts w:asciiTheme="majorHAnsi" w:hAnsiTheme="majorHAnsi"/>
          <w:b/>
          <w:sz w:val="22"/>
          <w:szCs w:val="22"/>
        </w:rPr>
        <w:t>26.         2014 Q12 P2</w:t>
      </w:r>
    </w:p>
    <w:p w:rsidR="00592E01" w:rsidRPr="007D6F40" w:rsidRDefault="008D5CD6" w:rsidP="007D6F40">
      <w:pPr>
        <w:spacing w:line="276" w:lineRule="auto"/>
        <w:ind w:left="1080"/>
        <w:rPr>
          <w:rFonts w:asciiTheme="majorHAnsi" w:hAnsiTheme="majorHAnsi"/>
          <w:sz w:val="22"/>
          <w:szCs w:val="22"/>
        </w:rPr>
      </w:pPr>
      <w:r w:rsidRPr="007D6F40">
        <w:rPr>
          <w:rFonts w:asciiTheme="majorHAnsi" w:hAnsiTheme="majorHAnsi"/>
          <w:sz w:val="22"/>
          <w:szCs w:val="22"/>
        </w:rPr>
        <w:t xml:space="preserve">Draw a ray diagram to show how a ray of light may be totally internally </w:t>
      </w:r>
    </w:p>
    <w:p w:rsidR="00592E01" w:rsidRPr="007D6F40" w:rsidRDefault="008D5CD6" w:rsidP="007D6F40">
      <w:pPr>
        <w:spacing w:line="276" w:lineRule="auto"/>
        <w:ind w:left="1080"/>
        <w:rPr>
          <w:rFonts w:asciiTheme="majorHAnsi" w:hAnsiTheme="majorHAnsi"/>
          <w:i/>
          <w:sz w:val="22"/>
          <w:szCs w:val="22"/>
        </w:rPr>
      </w:pPr>
      <w:r w:rsidRPr="007D6F40">
        <w:rPr>
          <w:rFonts w:asciiTheme="majorHAnsi" w:hAnsiTheme="majorHAnsi"/>
          <w:sz w:val="22"/>
          <w:szCs w:val="22"/>
        </w:rPr>
        <w:t>reflected two times in an isosceles right-angled glass prism. (</w:t>
      </w:r>
      <w:r w:rsidRPr="007D6F40">
        <w:rPr>
          <w:rFonts w:asciiTheme="majorHAnsi" w:hAnsiTheme="majorHAnsi"/>
          <w:i/>
          <w:sz w:val="22"/>
          <w:szCs w:val="22"/>
        </w:rPr>
        <w:t xml:space="preserve">Assume that </w:t>
      </w:r>
    </w:p>
    <w:p w:rsidR="008D5CD6" w:rsidRPr="007D6F40" w:rsidRDefault="008D5CD6" w:rsidP="007D6F40">
      <w:pPr>
        <w:spacing w:line="276" w:lineRule="auto"/>
        <w:ind w:left="1080"/>
        <w:rPr>
          <w:rFonts w:asciiTheme="majorHAnsi" w:hAnsiTheme="majorHAnsi"/>
          <w:sz w:val="22"/>
          <w:szCs w:val="22"/>
        </w:rPr>
      </w:pPr>
      <w:r w:rsidRPr="007D6F40">
        <w:rPr>
          <w:rFonts w:asciiTheme="majorHAnsi" w:hAnsiTheme="majorHAnsi"/>
          <w:i/>
          <w:sz w:val="22"/>
          <w:szCs w:val="22"/>
        </w:rPr>
        <w:t>the critical angle of glass is 42</w:t>
      </w:r>
      <w:r w:rsidRPr="007D6F40">
        <w:rPr>
          <w:rFonts w:asciiTheme="majorHAnsi" w:hAnsiTheme="majorHAnsi"/>
          <w:i/>
          <w:sz w:val="22"/>
          <w:szCs w:val="22"/>
          <w:vertAlign w:val="superscript"/>
        </w:rPr>
        <w:t>0</w:t>
      </w:r>
      <w:r w:rsidRPr="007D6F40">
        <w:rPr>
          <w:rFonts w:asciiTheme="majorHAnsi" w:hAnsiTheme="majorHAnsi"/>
          <w:sz w:val="22"/>
          <w:szCs w:val="22"/>
        </w:rPr>
        <w:t>)</w:t>
      </w:r>
      <w:r w:rsidRPr="007D6F40">
        <w:rPr>
          <w:rFonts w:asciiTheme="majorHAnsi" w:hAnsiTheme="majorHAnsi"/>
          <w:sz w:val="22"/>
          <w:szCs w:val="22"/>
        </w:rPr>
        <w:tab/>
      </w:r>
      <w:r w:rsidR="00592E01" w:rsidRPr="007D6F40">
        <w:rPr>
          <w:rFonts w:asciiTheme="majorHAnsi" w:hAnsiTheme="majorHAnsi"/>
          <w:sz w:val="22"/>
          <w:szCs w:val="22"/>
        </w:rPr>
        <w:tab/>
      </w:r>
      <w:r w:rsidR="00592E01" w:rsidRPr="007D6F40">
        <w:rPr>
          <w:rFonts w:asciiTheme="majorHAnsi" w:hAnsiTheme="majorHAnsi"/>
          <w:sz w:val="22"/>
          <w:szCs w:val="22"/>
        </w:rPr>
        <w:tab/>
      </w:r>
      <w:r w:rsidR="00592E01" w:rsidRPr="007D6F40">
        <w:rPr>
          <w:rFonts w:asciiTheme="majorHAnsi" w:hAnsiTheme="majorHAnsi"/>
          <w:sz w:val="22"/>
          <w:szCs w:val="22"/>
        </w:rPr>
        <w:tab/>
      </w:r>
      <w:r w:rsidR="00592E01" w:rsidRPr="007D6F40">
        <w:rPr>
          <w:rFonts w:asciiTheme="majorHAnsi" w:hAnsiTheme="majorHAnsi"/>
          <w:sz w:val="22"/>
          <w:szCs w:val="22"/>
        </w:rPr>
        <w:tab/>
      </w:r>
      <w:r w:rsidR="00592E01" w:rsidRPr="007D6F40">
        <w:rPr>
          <w:rFonts w:asciiTheme="majorHAnsi" w:hAnsiTheme="majorHAnsi"/>
          <w:sz w:val="22"/>
          <w:szCs w:val="22"/>
        </w:rPr>
        <w:tab/>
      </w:r>
      <w:r w:rsidRPr="007D6F40">
        <w:rPr>
          <w:rFonts w:asciiTheme="majorHAnsi" w:hAnsiTheme="majorHAnsi"/>
          <w:sz w:val="22"/>
          <w:szCs w:val="22"/>
        </w:rPr>
        <w:t>(2 marks)</w:t>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p>
    <w:p w:rsidR="00D10268" w:rsidRPr="007D6F40" w:rsidRDefault="00592E01" w:rsidP="00E36797">
      <w:pPr>
        <w:tabs>
          <w:tab w:val="left" w:pos="2556"/>
        </w:tabs>
        <w:rPr>
          <w:rFonts w:asciiTheme="majorHAnsi" w:hAnsiTheme="majorHAnsi"/>
          <w:b/>
          <w:sz w:val="22"/>
          <w:szCs w:val="22"/>
          <w:lang w:val="en-US" w:eastAsia="en-US"/>
        </w:rPr>
      </w:pPr>
      <w:r w:rsidRPr="007D6F40">
        <w:rPr>
          <w:rFonts w:asciiTheme="majorHAnsi" w:hAnsiTheme="majorHAnsi"/>
          <w:b/>
          <w:sz w:val="22"/>
          <w:szCs w:val="22"/>
          <w:lang w:val="en-US" w:eastAsia="en-US"/>
        </w:rPr>
        <w:t xml:space="preserve">27.    </w:t>
      </w:r>
      <w:r w:rsidR="007D6F40">
        <w:rPr>
          <w:rFonts w:asciiTheme="majorHAnsi" w:hAnsiTheme="majorHAnsi"/>
          <w:b/>
          <w:sz w:val="22"/>
          <w:szCs w:val="22"/>
          <w:lang w:val="en-US" w:eastAsia="en-US"/>
        </w:rPr>
        <w:t xml:space="preserve">  </w:t>
      </w:r>
      <w:r w:rsidRPr="007D6F40">
        <w:rPr>
          <w:rFonts w:asciiTheme="majorHAnsi" w:hAnsiTheme="majorHAnsi"/>
          <w:b/>
          <w:sz w:val="22"/>
          <w:szCs w:val="22"/>
          <w:lang w:val="en-US" w:eastAsia="en-US"/>
        </w:rPr>
        <w:t xml:space="preserve"> 2015 Q10 P2</w:t>
      </w:r>
    </w:p>
    <w:p w:rsidR="007D6F40" w:rsidRDefault="00592E01" w:rsidP="007D6F40">
      <w:pPr>
        <w:pStyle w:val="NoSpacing"/>
        <w:spacing w:line="276" w:lineRule="auto"/>
        <w:ind w:left="810"/>
        <w:rPr>
          <w:rFonts w:asciiTheme="majorHAnsi" w:hAnsiTheme="majorHAnsi"/>
          <w:sz w:val="22"/>
          <w:szCs w:val="22"/>
          <w:lang w:val="en-US"/>
        </w:rPr>
      </w:pPr>
      <w:r w:rsidRPr="007D6F40">
        <w:rPr>
          <w:rFonts w:asciiTheme="majorHAnsi" w:hAnsiTheme="majorHAnsi"/>
          <w:sz w:val="22"/>
          <w:szCs w:val="22"/>
          <w:lang w:val="en-US"/>
        </w:rPr>
        <w:t xml:space="preserve">     A nail at the bottom of a beaker containing glycerine appears to be </w:t>
      </w:r>
    </w:p>
    <w:p w:rsidR="007D6F40" w:rsidRDefault="007D6F40" w:rsidP="007D6F40">
      <w:pPr>
        <w:pStyle w:val="NoSpacing"/>
        <w:spacing w:line="276" w:lineRule="auto"/>
        <w:ind w:left="810"/>
        <w:rPr>
          <w:rFonts w:asciiTheme="majorHAnsi" w:hAnsiTheme="majorHAnsi"/>
          <w:sz w:val="22"/>
          <w:szCs w:val="22"/>
          <w:lang w:val="en-US"/>
        </w:rPr>
      </w:pPr>
      <w:r>
        <w:rPr>
          <w:rFonts w:asciiTheme="majorHAnsi" w:hAnsiTheme="majorHAnsi"/>
          <w:sz w:val="22"/>
          <w:szCs w:val="22"/>
          <w:lang w:val="en-US"/>
        </w:rPr>
        <w:t xml:space="preserve">     </w:t>
      </w:r>
      <w:r w:rsidR="00592E01" w:rsidRPr="007D6F40">
        <w:rPr>
          <w:rFonts w:asciiTheme="majorHAnsi" w:hAnsiTheme="majorHAnsi"/>
          <w:sz w:val="22"/>
          <w:szCs w:val="22"/>
          <w:lang w:val="en-US"/>
        </w:rPr>
        <w:t xml:space="preserve">6.8 cm below the surface of glycerine. Determine the height of the </w:t>
      </w:r>
    </w:p>
    <w:p w:rsidR="007D6F40" w:rsidRDefault="007D6F40" w:rsidP="007D6F40">
      <w:pPr>
        <w:pStyle w:val="NoSpacing"/>
        <w:spacing w:line="276" w:lineRule="auto"/>
        <w:ind w:left="810"/>
        <w:rPr>
          <w:rFonts w:asciiTheme="majorHAnsi" w:hAnsiTheme="majorHAnsi"/>
          <w:i/>
          <w:iCs/>
          <w:sz w:val="22"/>
          <w:szCs w:val="22"/>
          <w:lang w:val="en-US"/>
        </w:rPr>
      </w:pPr>
      <w:r>
        <w:rPr>
          <w:rFonts w:asciiTheme="majorHAnsi" w:hAnsiTheme="majorHAnsi"/>
          <w:sz w:val="22"/>
          <w:szCs w:val="22"/>
          <w:lang w:val="en-US"/>
        </w:rPr>
        <w:t xml:space="preserve">     </w:t>
      </w:r>
      <w:r w:rsidR="00592E01" w:rsidRPr="007D6F40">
        <w:rPr>
          <w:rFonts w:asciiTheme="majorHAnsi" w:hAnsiTheme="majorHAnsi"/>
          <w:sz w:val="22"/>
          <w:szCs w:val="22"/>
          <w:lang w:val="en-US"/>
        </w:rPr>
        <w:t xml:space="preserve">column of glycerine in the beaker. </w:t>
      </w:r>
      <w:r w:rsidR="00592E01" w:rsidRPr="007D6F40">
        <w:rPr>
          <w:rFonts w:asciiTheme="majorHAnsi" w:hAnsiTheme="majorHAnsi"/>
          <w:iCs/>
          <w:sz w:val="22"/>
          <w:szCs w:val="22"/>
          <w:lang w:val="en-US"/>
        </w:rPr>
        <w:t>(</w:t>
      </w:r>
      <w:r w:rsidR="00592E01" w:rsidRPr="007D6F40">
        <w:rPr>
          <w:rFonts w:asciiTheme="majorHAnsi" w:hAnsiTheme="majorHAnsi"/>
          <w:i/>
          <w:iCs/>
          <w:sz w:val="22"/>
          <w:szCs w:val="22"/>
          <w:lang w:val="en-US"/>
        </w:rPr>
        <w:t xml:space="preserve">take the refractive index of glycerine </w:t>
      </w:r>
    </w:p>
    <w:p w:rsidR="00592E01" w:rsidRPr="007D6F40" w:rsidRDefault="007D6F40" w:rsidP="007D6F40">
      <w:pPr>
        <w:pStyle w:val="NoSpacing"/>
        <w:spacing w:line="276" w:lineRule="auto"/>
        <w:ind w:left="810"/>
        <w:rPr>
          <w:rFonts w:asciiTheme="majorHAnsi" w:hAnsiTheme="majorHAnsi"/>
          <w:sz w:val="22"/>
          <w:szCs w:val="22"/>
          <w:lang w:val="en-US"/>
        </w:rPr>
      </w:pPr>
      <w:r>
        <w:rPr>
          <w:rFonts w:asciiTheme="majorHAnsi" w:hAnsiTheme="majorHAnsi"/>
          <w:i/>
          <w:iCs/>
          <w:sz w:val="22"/>
          <w:szCs w:val="22"/>
          <w:lang w:val="en-US"/>
        </w:rPr>
        <w:t xml:space="preserve">     </w:t>
      </w:r>
      <w:r w:rsidR="00592E01" w:rsidRPr="007D6F40">
        <w:rPr>
          <w:rFonts w:asciiTheme="majorHAnsi" w:hAnsiTheme="majorHAnsi"/>
          <w:i/>
          <w:iCs/>
          <w:sz w:val="22"/>
          <w:szCs w:val="22"/>
          <w:lang w:val="en-US"/>
        </w:rPr>
        <w:t>as 1.47</w:t>
      </w:r>
      <w:r w:rsidR="00592E01" w:rsidRPr="007D6F40">
        <w:rPr>
          <w:rFonts w:asciiTheme="majorHAnsi" w:hAnsiTheme="majorHAnsi"/>
          <w:iCs/>
          <w:sz w:val="22"/>
          <w:szCs w:val="22"/>
          <w:lang w:val="en-US"/>
        </w:rPr>
        <w:t>)</w:t>
      </w:r>
      <w:r w:rsidR="00592E01" w:rsidRPr="007D6F40">
        <w:rPr>
          <w:rFonts w:asciiTheme="majorHAnsi" w:hAnsiTheme="majorHAnsi"/>
          <w:iCs/>
          <w:sz w:val="22"/>
          <w:szCs w:val="22"/>
          <w:lang w:val="en-US"/>
        </w:rPr>
        <w:tab/>
      </w:r>
      <w:r w:rsidR="00592E01" w:rsidRPr="007D6F40">
        <w:rPr>
          <w:rFonts w:asciiTheme="majorHAnsi" w:hAnsiTheme="majorHAnsi"/>
          <w:iCs/>
          <w:sz w:val="22"/>
          <w:szCs w:val="22"/>
          <w:lang w:val="en-US"/>
        </w:rPr>
        <w:tab/>
      </w:r>
      <w:r w:rsidR="00592E01" w:rsidRPr="007D6F40">
        <w:rPr>
          <w:rFonts w:asciiTheme="majorHAnsi" w:hAnsiTheme="majorHAnsi"/>
          <w:sz w:val="22"/>
          <w:szCs w:val="22"/>
          <w:lang w:val="en-US"/>
        </w:rPr>
        <w:t xml:space="preserve"> </w:t>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sidR="00592E01" w:rsidRPr="007D6F40">
        <w:rPr>
          <w:rFonts w:asciiTheme="majorHAnsi" w:hAnsiTheme="majorHAnsi"/>
          <w:sz w:val="22"/>
          <w:szCs w:val="22"/>
          <w:lang w:val="en-US"/>
        </w:rPr>
        <w:t>(3 marks)</w:t>
      </w: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D10268" w:rsidRDefault="00D10268" w:rsidP="00E36797">
      <w:pPr>
        <w:tabs>
          <w:tab w:val="left" w:pos="2556"/>
        </w:tabs>
        <w:rPr>
          <w:lang w:val="en-US" w:eastAsia="en-US"/>
        </w:rPr>
      </w:pPr>
    </w:p>
    <w:p w:rsidR="008D5CD6" w:rsidRPr="004653C2" w:rsidRDefault="008D5CD6" w:rsidP="008D5CD6">
      <w:pPr>
        <w:tabs>
          <w:tab w:val="left" w:pos="1104"/>
        </w:tabs>
        <w:rPr>
          <w:rFonts w:asciiTheme="majorHAnsi" w:hAnsiTheme="majorHAnsi"/>
          <w:b/>
          <w:sz w:val="36"/>
          <w:szCs w:val="32"/>
        </w:rPr>
      </w:pPr>
      <w:r w:rsidRPr="004653C2">
        <w:rPr>
          <w:rFonts w:asciiTheme="majorHAnsi" w:hAnsiTheme="majorHAnsi"/>
          <w:b/>
          <w:sz w:val="36"/>
          <w:szCs w:val="32"/>
        </w:rPr>
        <w:lastRenderedPageBreak/>
        <w:t xml:space="preserve">                          NEWTON</w:t>
      </w:r>
      <w:r>
        <w:rPr>
          <w:rFonts w:asciiTheme="majorHAnsi" w:hAnsiTheme="majorHAnsi"/>
          <w:b/>
          <w:sz w:val="36"/>
          <w:szCs w:val="32"/>
        </w:rPr>
        <w:t>’</w:t>
      </w:r>
      <w:r w:rsidRPr="004653C2">
        <w:rPr>
          <w:rFonts w:asciiTheme="majorHAnsi" w:hAnsiTheme="majorHAnsi"/>
          <w:b/>
          <w:sz w:val="36"/>
          <w:szCs w:val="32"/>
        </w:rPr>
        <w:t>S LAWS OF MOTION</w:t>
      </w:r>
    </w:p>
    <w:p w:rsidR="008D5CD6" w:rsidRDefault="008D5CD6" w:rsidP="008D5CD6">
      <w:pPr>
        <w:rPr>
          <w:b/>
          <w:sz w:val="22"/>
          <w:szCs w:val="22"/>
        </w:rPr>
      </w:pPr>
    </w:p>
    <w:p w:rsidR="008D5CD6" w:rsidRPr="007D6F40" w:rsidRDefault="008D5CD6" w:rsidP="008D5CD6">
      <w:pPr>
        <w:rPr>
          <w:rFonts w:asciiTheme="majorHAnsi" w:hAnsiTheme="majorHAnsi"/>
          <w:b/>
          <w:sz w:val="22"/>
          <w:szCs w:val="22"/>
        </w:rPr>
      </w:pPr>
      <w:r w:rsidRPr="007D6F40">
        <w:rPr>
          <w:rFonts w:asciiTheme="majorHAnsi" w:hAnsiTheme="majorHAnsi"/>
          <w:b/>
          <w:sz w:val="22"/>
          <w:szCs w:val="22"/>
        </w:rPr>
        <w:t>1.          1995 Q21 P1</w:t>
      </w:r>
    </w:p>
    <w:p w:rsidR="008D5CD6" w:rsidRPr="007D6F40" w:rsidRDefault="008D5CD6" w:rsidP="007D6F40">
      <w:pPr>
        <w:tabs>
          <w:tab w:val="left" w:pos="1170"/>
        </w:tabs>
        <w:rPr>
          <w:rFonts w:asciiTheme="majorHAnsi" w:hAnsiTheme="majorHAnsi"/>
          <w:sz w:val="22"/>
          <w:szCs w:val="22"/>
        </w:rPr>
      </w:pPr>
      <w:r w:rsidRPr="007D6F40">
        <w:rPr>
          <w:rFonts w:asciiTheme="majorHAnsi" w:hAnsiTheme="majorHAnsi"/>
          <w:sz w:val="22"/>
          <w:szCs w:val="22"/>
        </w:rPr>
        <w:tab/>
        <w:t>State Newton’s first law of motion</w:t>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t xml:space="preserve">  (1 mark)</w:t>
      </w:r>
    </w:p>
    <w:p w:rsidR="008D5CD6" w:rsidRPr="007D6F40" w:rsidRDefault="008D5CD6" w:rsidP="008D5CD6">
      <w:pPr>
        <w:tabs>
          <w:tab w:val="left" w:pos="1320"/>
        </w:tabs>
        <w:rPr>
          <w:rFonts w:asciiTheme="majorHAnsi" w:hAnsiTheme="majorHAnsi"/>
          <w:sz w:val="22"/>
          <w:szCs w:val="22"/>
        </w:rPr>
      </w:pPr>
    </w:p>
    <w:p w:rsidR="008D5CD6" w:rsidRPr="007D6F40" w:rsidRDefault="008D5CD6" w:rsidP="008D5CD6">
      <w:pPr>
        <w:rPr>
          <w:rFonts w:asciiTheme="majorHAnsi" w:hAnsiTheme="majorHAnsi"/>
          <w:b/>
          <w:sz w:val="22"/>
          <w:szCs w:val="22"/>
        </w:rPr>
      </w:pPr>
      <w:r w:rsidRPr="007D6F40">
        <w:rPr>
          <w:rFonts w:asciiTheme="majorHAnsi" w:hAnsiTheme="majorHAnsi"/>
          <w:b/>
          <w:sz w:val="22"/>
          <w:szCs w:val="22"/>
        </w:rPr>
        <w:t>2.          1997 Q28 P1</w:t>
      </w:r>
    </w:p>
    <w:p w:rsidR="00592E01" w:rsidRPr="007D6F40" w:rsidRDefault="008D5CD6" w:rsidP="007D6F40">
      <w:pPr>
        <w:spacing w:line="276" w:lineRule="auto"/>
        <w:ind w:left="1080"/>
        <w:rPr>
          <w:rFonts w:asciiTheme="majorHAnsi" w:hAnsiTheme="majorHAnsi"/>
          <w:sz w:val="22"/>
          <w:szCs w:val="22"/>
        </w:rPr>
      </w:pPr>
      <w:r w:rsidRPr="007D6F40">
        <w:rPr>
          <w:rFonts w:asciiTheme="majorHAnsi" w:hAnsiTheme="majorHAnsi"/>
          <w:sz w:val="22"/>
          <w:szCs w:val="22"/>
        </w:rPr>
        <w:t xml:space="preserve">A trolley is moving at constant speed in a friction compensated track. </w:t>
      </w:r>
    </w:p>
    <w:p w:rsidR="00592E01" w:rsidRPr="007D6F40" w:rsidRDefault="008D5CD6" w:rsidP="007D6F40">
      <w:pPr>
        <w:spacing w:line="276" w:lineRule="auto"/>
        <w:ind w:left="1080"/>
        <w:rPr>
          <w:rFonts w:asciiTheme="majorHAnsi" w:hAnsiTheme="majorHAnsi"/>
          <w:sz w:val="22"/>
          <w:szCs w:val="22"/>
        </w:rPr>
      </w:pPr>
      <w:r w:rsidRPr="007D6F40">
        <w:rPr>
          <w:rFonts w:asciiTheme="majorHAnsi" w:hAnsiTheme="majorHAnsi"/>
          <w:sz w:val="22"/>
          <w:szCs w:val="22"/>
        </w:rPr>
        <w:t xml:space="preserve">Some plasticine is dropped on the trolley and sticks on it. State with a </w:t>
      </w:r>
    </w:p>
    <w:p w:rsidR="008D5CD6" w:rsidRPr="007D6F40" w:rsidRDefault="008D5CD6" w:rsidP="007D6F40">
      <w:pPr>
        <w:spacing w:line="276" w:lineRule="auto"/>
        <w:ind w:left="1080"/>
        <w:rPr>
          <w:rFonts w:asciiTheme="majorHAnsi" w:hAnsiTheme="majorHAnsi"/>
          <w:sz w:val="22"/>
          <w:szCs w:val="22"/>
        </w:rPr>
      </w:pPr>
      <w:r w:rsidRPr="007D6F40">
        <w:rPr>
          <w:rFonts w:asciiTheme="majorHAnsi" w:hAnsiTheme="majorHAnsi"/>
          <w:sz w:val="22"/>
          <w:szCs w:val="22"/>
        </w:rPr>
        <w:t>reason what is observed about t</w:t>
      </w:r>
      <w:r w:rsidR="00592E01" w:rsidRPr="007D6F40">
        <w:rPr>
          <w:rFonts w:asciiTheme="majorHAnsi" w:hAnsiTheme="majorHAnsi"/>
          <w:sz w:val="22"/>
          <w:szCs w:val="22"/>
        </w:rPr>
        <w:t xml:space="preserve">he  motion  of the trolley. </w:t>
      </w:r>
      <w:r w:rsidR="00592E01" w:rsidRPr="007D6F40">
        <w:rPr>
          <w:rFonts w:asciiTheme="majorHAnsi" w:hAnsiTheme="majorHAnsi"/>
          <w:sz w:val="22"/>
          <w:szCs w:val="22"/>
        </w:rPr>
        <w:tab/>
      </w:r>
      <w:r w:rsidR="00592E01" w:rsidRPr="007D6F40">
        <w:rPr>
          <w:rFonts w:asciiTheme="majorHAnsi" w:hAnsiTheme="majorHAnsi"/>
          <w:sz w:val="22"/>
          <w:szCs w:val="22"/>
        </w:rPr>
        <w:tab/>
        <w:t xml:space="preserve">       </w:t>
      </w:r>
      <w:r w:rsidR="007D6F40">
        <w:rPr>
          <w:rFonts w:asciiTheme="majorHAnsi" w:hAnsiTheme="majorHAnsi"/>
          <w:sz w:val="22"/>
          <w:szCs w:val="22"/>
        </w:rPr>
        <w:tab/>
      </w:r>
      <w:r w:rsidRPr="007D6F40">
        <w:rPr>
          <w:rFonts w:asciiTheme="majorHAnsi" w:hAnsiTheme="majorHAnsi"/>
          <w:sz w:val="22"/>
          <w:szCs w:val="22"/>
        </w:rPr>
        <w:t>(2 marks)</w:t>
      </w:r>
    </w:p>
    <w:p w:rsidR="008D5CD6" w:rsidRPr="007D6F40" w:rsidRDefault="008D5CD6" w:rsidP="008D5CD6">
      <w:pPr>
        <w:rPr>
          <w:rFonts w:asciiTheme="majorHAnsi" w:hAnsiTheme="majorHAnsi"/>
          <w:sz w:val="22"/>
          <w:szCs w:val="22"/>
        </w:rPr>
      </w:pPr>
    </w:p>
    <w:p w:rsidR="008D5CD6" w:rsidRPr="007D6F40" w:rsidRDefault="008D5CD6" w:rsidP="008D5CD6">
      <w:pPr>
        <w:rPr>
          <w:rFonts w:asciiTheme="majorHAnsi" w:hAnsiTheme="majorHAnsi"/>
          <w:b/>
          <w:sz w:val="22"/>
          <w:szCs w:val="22"/>
        </w:rPr>
      </w:pPr>
      <w:r w:rsidRPr="007D6F40">
        <w:rPr>
          <w:rFonts w:asciiTheme="majorHAnsi" w:hAnsiTheme="majorHAnsi"/>
          <w:b/>
          <w:sz w:val="22"/>
          <w:szCs w:val="22"/>
        </w:rPr>
        <w:t>3.          1998 Q22 P1</w:t>
      </w:r>
    </w:p>
    <w:p w:rsidR="00592E01" w:rsidRPr="007D6F40" w:rsidRDefault="008D5CD6" w:rsidP="007D6F40">
      <w:pPr>
        <w:spacing w:line="276" w:lineRule="auto"/>
        <w:ind w:left="1080" w:firstLine="120"/>
        <w:rPr>
          <w:rFonts w:asciiTheme="majorHAnsi" w:hAnsiTheme="majorHAnsi"/>
          <w:sz w:val="22"/>
          <w:szCs w:val="22"/>
        </w:rPr>
      </w:pPr>
      <w:r w:rsidRPr="007D6F40">
        <w:rPr>
          <w:rFonts w:asciiTheme="majorHAnsi" w:hAnsiTheme="majorHAnsi"/>
          <w:sz w:val="22"/>
          <w:szCs w:val="22"/>
        </w:rPr>
        <w:t>A body of mass M is allowed to slide down an inclined plane. State</w:t>
      </w:r>
    </w:p>
    <w:p w:rsidR="008D5CD6" w:rsidRPr="007D6F40" w:rsidRDefault="008D5CD6" w:rsidP="007D6F40">
      <w:pPr>
        <w:spacing w:line="276" w:lineRule="auto"/>
        <w:ind w:left="1080" w:firstLine="120"/>
        <w:rPr>
          <w:rFonts w:asciiTheme="majorHAnsi" w:hAnsiTheme="majorHAnsi"/>
          <w:sz w:val="22"/>
          <w:szCs w:val="22"/>
        </w:rPr>
      </w:pPr>
      <w:r w:rsidRPr="007D6F40">
        <w:rPr>
          <w:rFonts w:asciiTheme="majorHAnsi" w:hAnsiTheme="majorHAnsi"/>
          <w:sz w:val="22"/>
          <w:szCs w:val="22"/>
        </w:rPr>
        <w:t xml:space="preserve"> two factors that affect its final velocity at the bottom of the incline.         (2 marks)</w:t>
      </w:r>
    </w:p>
    <w:p w:rsidR="008D5CD6" w:rsidRPr="007D6F40" w:rsidRDefault="008D5CD6" w:rsidP="008D5CD6">
      <w:pPr>
        <w:ind w:left="1080" w:firstLine="120"/>
        <w:rPr>
          <w:rFonts w:asciiTheme="majorHAnsi" w:hAnsiTheme="majorHAnsi"/>
          <w:sz w:val="22"/>
          <w:szCs w:val="22"/>
        </w:rPr>
      </w:pPr>
    </w:p>
    <w:p w:rsidR="008D5CD6" w:rsidRPr="007D6F40" w:rsidRDefault="008D5CD6" w:rsidP="008D5CD6">
      <w:pPr>
        <w:rPr>
          <w:rFonts w:asciiTheme="majorHAnsi" w:hAnsiTheme="majorHAnsi"/>
          <w:b/>
          <w:sz w:val="22"/>
          <w:szCs w:val="22"/>
        </w:rPr>
      </w:pPr>
      <w:r w:rsidRPr="007D6F40">
        <w:rPr>
          <w:rFonts w:asciiTheme="majorHAnsi" w:hAnsiTheme="majorHAnsi"/>
          <w:b/>
          <w:sz w:val="22"/>
          <w:szCs w:val="22"/>
        </w:rPr>
        <w:t>4.          1998 Q34 P1</w:t>
      </w:r>
    </w:p>
    <w:p w:rsidR="00592E01" w:rsidRPr="007D6F40" w:rsidRDefault="008D5CD6" w:rsidP="007D6F40">
      <w:pPr>
        <w:spacing w:line="276" w:lineRule="auto"/>
        <w:ind w:left="1080" w:firstLine="60"/>
        <w:rPr>
          <w:rFonts w:asciiTheme="majorHAnsi" w:hAnsiTheme="majorHAnsi"/>
          <w:sz w:val="22"/>
          <w:szCs w:val="22"/>
        </w:rPr>
      </w:pPr>
      <w:r w:rsidRPr="007D6F40">
        <w:rPr>
          <w:rFonts w:asciiTheme="majorHAnsi" w:hAnsiTheme="majorHAnsi"/>
          <w:sz w:val="22"/>
          <w:szCs w:val="22"/>
        </w:rPr>
        <w:t xml:space="preserve">Fig 12 shows a body of weight 50N placed on a surface which is inclined </w:t>
      </w:r>
    </w:p>
    <w:p w:rsidR="00592E01" w:rsidRPr="007D6F40" w:rsidRDefault="008D5CD6" w:rsidP="007D6F40">
      <w:pPr>
        <w:spacing w:line="276" w:lineRule="auto"/>
        <w:ind w:left="1080" w:firstLine="60"/>
        <w:rPr>
          <w:rFonts w:asciiTheme="majorHAnsi" w:hAnsiTheme="majorHAnsi"/>
          <w:sz w:val="22"/>
          <w:szCs w:val="22"/>
        </w:rPr>
      </w:pPr>
      <w:r w:rsidRPr="007D6F40">
        <w:rPr>
          <w:rFonts w:asciiTheme="majorHAnsi" w:hAnsiTheme="majorHAnsi"/>
          <w:sz w:val="22"/>
          <w:szCs w:val="22"/>
        </w:rPr>
        <w:t>at an angle of 30</w:t>
      </w:r>
      <w:r w:rsidRPr="007D6F40">
        <w:rPr>
          <w:rFonts w:asciiTheme="majorHAnsi" w:hAnsiTheme="majorHAnsi"/>
          <w:sz w:val="22"/>
          <w:szCs w:val="22"/>
          <w:vertAlign w:val="superscript"/>
        </w:rPr>
        <w:t>0</w:t>
      </w:r>
      <w:r w:rsidRPr="007D6F40">
        <w:rPr>
          <w:rFonts w:asciiTheme="majorHAnsi" w:hAnsiTheme="majorHAnsi"/>
          <w:sz w:val="22"/>
          <w:szCs w:val="22"/>
        </w:rPr>
        <w:t xml:space="preserve"> to the horizontal .  The body experiences a maximum </w:t>
      </w:r>
    </w:p>
    <w:p w:rsidR="008D5CD6" w:rsidRPr="007D6F40" w:rsidRDefault="008D5CD6" w:rsidP="007D6F40">
      <w:pPr>
        <w:spacing w:line="276" w:lineRule="auto"/>
        <w:ind w:left="1080" w:firstLine="60"/>
        <w:rPr>
          <w:rFonts w:asciiTheme="majorHAnsi" w:hAnsiTheme="majorHAnsi"/>
          <w:sz w:val="22"/>
          <w:szCs w:val="22"/>
        </w:rPr>
      </w:pPr>
      <w:r w:rsidRPr="007D6F40">
        <w:rPr>
          <w:rFonts w:asciiTheme="majorHAnsi" w:hAnsiTheme="majorHAnsi"/>
          <w:sz w:val="22"/>
          <w:szCs w:val="22"/>
        </w:rPr>
        <w:t>frictional force of 29N with the surface.</w:t>
      </w:r>
    </w:p>
    <w:p w:rsidR="008D5CD6" w:rsidRPr="007D6F40" w:rsidRDefault="008D5CD6" w:rsidP="008D5CD6">
      <w:pPr>
        <w:rPr>
          <w:rFonts w:asciiTheme="majorHAnsi" w:hAnsiTheme="majorHAnsi"/>
          <w:sz w:val="22"/>
          <w:szCs w:val="22"/>
        </w:rPr>
      </w:pPr>
      <w:r w:rsidRPr="007D6F40">
        <w:rPr>
          <w:rFonts w:asciiTheme="majorHAnsi" w:hAnsiTheme="majorHAnsi"/>
          <w:noProof/>
          <w:sz w:val="22"/>
          <w:szCs w:val="22"/>
          <w:lang w:val="en-US" w:eastAsia="en-US"/>
        </w:rPr>
        <w:drawing>
          <wp:anchor distT="0" distB="0" distL="114300" distR="114300" simplePos="0" relativeHeight="251804672" behindDoc="1" locked="0" layoutInCell="1" allowOverlap="1">
            <wp:simplePos x="0" y="0"/>
            <wp:positionH relativeFrom="column">
              <wp:posOffset>1400175</wp:posOffset>
            </wp:positionH>
            <wp:positionV relativeFrom="paragraph">
              <wp:posOffset>97155</wp:posOffset>
            </wp:positionV>
            <wp:extent cx="3594100" cy="1209675"/>
            <wp:effectExtent l="19050" t="0" r="6350" b="0"/>
            <wp:wrapNone/>
            <wp:docPr id="588" name="Picture 45" descr="PHY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HY 016"/>
                    <pic:cNvPicPr>
                      <a:picLocks noChangeAspect="1" noChangeArrowheads="1"/>
                    </pic:cNvPicPr>
                  </pic:nvPicPr>
                  <pic:blipFill>
                    <a:blip r:embed="rId38" cstate="print"/>
                    <a:srcRect/>
                    <a:stretch>
                      <a:fillRect/>
                    </a:stretch>
                  </pic:blipFill>
                  <pic:spPr bwMode="auto">
                    <a:xfrm>
                      <a:off x="0" y="0"/>
                      <a:ext cx="3594100" cy="1209675"/>
                    </a:xfrm>
                    <a:prstGeom prst="rect">
                      <a:avLst/>
                    </a:prstGeom>
                    <a:noFill/>
                    <a:ln w="9525">
                      <a:noFill/>
                      <a:miter lim="800000"/>
                      <a:headEnd/>
                      <a:tailEnd/>
                    </a:ln>
                  </pic:spPr>
                </pic:pic>
              </a:graphicData>
            </a:graphic>
          </wp:anchor>
        </w:drawing>
      </w:r>
    </w:p>
    <w:p w:rsidR="008D5CD6" w:rsidRPr="007D6F40" w:rsidRDefault="008D5CD6" w:rsidP="008D5CD6">
      <w:pPr>
        <w:rPr>
          <w:rFonts w:asciiTheme="majorHAnsi" w:hAnsiTheme="majorHAnsi"/>
          <w:sz w:val="22"/>
          <w:szCs w:val="22"/>
        </w:rPr>
      </w:pPr>
    </w:p>
    <w:p w:rsidR="008D5CD6" w:rsidRPr="007D6F40" w:rsidRDefault="008D5CD6" w:rsidP="008D5CD6">
      <w:pPr>
        <w:rPr>
          <w:rFonts w:asciiTheme="majorHAnsi" w:hAnsiTheme="majorHAnsi"/>
          <w:sz w:val="22"/>
          <w:szCs w:val="22"/>
        </w:rPr>
      </w:pPr>
    </w:p>
    <w:p w:rsidR="008D5CD6" w:rsidRPr="007D6F40" w:rsidRDefault="008D5CD6" w:rsidP="008D5CD6">
      <w:pPr>
        <w:rPr>
          <w:rFonts w:asciiTheme="majorHAnsi" w:hAnsiTheme="majorHAnsi"/>
          <w:sz w:val="22"/>
          <w:szCs w:val="22"/>
        </w:rPr>
      </w:pPr>
    </w:p>
    <w:p w:rsidR="008D5CD6" w:rsidRPr="007D6F40" w:rsidRDefault="008D5CD6" w:rsidP="008D5CD6">
      <w:pPr>
        <w:rPr>
          <w:rFonts w:asciiTheme="majorHAnsi" w:hAnsiTheme="majorHAnsi"/>
          <w:sz w:val="22"/>
          <w:szCs w:val="22"/>
        </w:rPr>
      </w:pPr>
      <w:r w:rsidRPr="007D6F40">
        <w:rPr>
          <w:rFonts w:asciiTheme="majorHAnsi" w:hAnsiTheme="majorHAnsi"/>
          <w:sz w:val="22"/>
          <w:szCs w:val="22"/>
        </w:rPr>
        <w:t xml:space="preserve">                           </w:t>
      </w:r>
    </w:p>
    <w:p w:rsidR="008D5CD6" w:rsidRPr="007D6F40" w:rsidRDefault="008D5CD6" w:rsidP="008D5CD6">
      <w:pPr>
        <w:rPr>
          <w:rFonts w:asciiTheme="majorHAnsi" w:hAnsiTheme="majorHAnsi"/>
          <w:sz w:val="22"/>
          <w:szCs w:val="22"/>
        </w:rPr>
      </w:pPr>
    </w:p>
    <w:p w:rsidR="008D5CD6" w:rsidRPr="007D6F40" w:rsidRDefault="008D5CD6" w:rsidP="008D5CD6">
      <w:pPr>
        <w:rPr>
          <w:rFonts w:asciiTheme="majorHAnsi" w:hAnsiTheme="majorHAnsi"/>
          <w:sz w:val="22"/>
          <w:szCs w:val="22"/>
        </w:rPr>
      </w:pPr>
    </w:p>
    <w:p w:rsidR="008D5CD6" w:rsidRPr="007D6F40" w:rsidRDefault="008D5CD6" w:rsidP="008D5CD6">
      <w:pPr>
        <w:rPr>
          <w:rFonts w:asciiTheme="majorHAnsi" w:hAnsiTheme="majorHAnsi"/>
          <w:sz w:val="22"/>
          <w:szCs w:val="22"/>
        </w:rPr>
      </w:pPr>
    </w:p>
    <w:p w:rsidR="00592E01" w:rsidRPr="007D6F40" w:rsidRDefault="008D5CD6" w:rsidP="007D6F40">
      <w:pPr>
        <w:spacing w:line="276" w:lineRule="auto"/>
        <w:ind w:left="900"/>
        <w:rPr>
          <w:rFonts w:asciiTheme="majorHAnsi" w:hAnsiTheme="majorHAnsi"/>
          <w:sz w:val="22"/>
          <w:szCs w:val="22"/>
        </w:rPr>
      </w:pPr>
      <w:r w:rsidRPr="007D6F40">
        <w:rPr>
          <w:rFonts w:asciiTheme="majorHAnsi" w:hAnsiTheme="majorHAnsi"/>
          <w:sz w:val="22"/>
          <w:szCs w:val="22"/>
        </w:rPr>
        <w:t xml:space="preserve">   Determine the force required to move the body, up the inclined with </w:t>
      </w:r>
    </w:p>
    <w:p w:rsidR="008D5CD6" w:rsidRPr="007D6F40" w:rsidRDefault="007D6F40" w:rsidP="007D6F40">
      <w:pPr>
        <w:spacing w:line="276" w:lineRule="auto"/>
        <w:ind w:left="900"/>
        <w:rPr>
          <w:rFonts w:asciiTheme="majorHAnsi" w:hAnsiTheme="majorHAnsi"/>
          <w:sz w:val="22"/>
          <w:szCs w:val="22"/>
        </w:rPr>
      </w:pPr>
      <w:r>
        <w:rPr>
          <w:rFonts w:asciiTheme="majorHAnsi" w:hAnsiTheme="majorHAnsi"/>
          <w:sz w:val="22"/>
          <w:szCs w:val="22"/>
        </w:rPr>
        <w:t xml:space="preserve">  </w:t>
      </w:r>
      <w:r w:rsidR="00592E01" w:rsidRPr="007D6F40">
        <w:rPr>
          <w:rFonts w:asciiTheme="majorHAnsi" w:hAnsiTheme="majorHAnsi"/>
          <w:sz w:val="22"/>
          <w:szCs w:val="22"/>
        </w:rPr>
        <w:t xml:space="preserve">  </w:t>
      </w:r>
      <w:r w:rsidR="008D5CD6" w:rsidRPr="007D6F40">
        <w:rPr>
          <w:rFonts w:asciiTheme="majorHAnsi" w:hAnsiTheme="majorHAnsi"/>
          <w:sz w:val="22"/>
          <w:szCs w:val="22"/>
        </w:rPr>
        <w:t xml:space="preserve">constant velocity. </w:t>
      </w:r>
      <w:r w:rsidR="008D5CD6" w:rsidRPr="007D6F40">
        <w:rPr>
          <w:rFonts w:asciiTheme="majorHAnsi" w:hAnsiTheme="majorHAnsi"/>
          <w:sz w:val="22"/>
          <w:szCs w:val="22"/>
        </w:rPr>
        <w:tab/>
      </w:r>
      <w:r w:rsidR="008D5CD6" w:rsidRPr="007D6F40">
        <w:rPr>
          <w:rFonts w:asciiTheme="majorHAnsi" w:hAnsiTheme="majorHAnsi"/>
          <w:sz w:val="22"/>
          <w:szCs w:val="22"/>
        </w:rPr>
        <w:tab/>
      </w:r>
      <w:r w:rsidR="008D5CD6" w:rsidRPr="007D6F40">
        <w:rPr>
          <w:rFonts w:asciiTheme="majorHAnsi" w:hAnsiTheme="majorHAnsi"/>
          <w:sz w:val="22"/>
          <w:szCs w:val="22"/>
        </w:rPr>
        <w:tab/>
      </w:r>
      <w:r w:rsidR="008D5CD6" w:rsidRPr="007D6F40">
        <w:rPr>
          <w:rFonts w:asciiTheme="majorHAnsi" w:hAnsiTheme="majorHAnsi"/>
          <w:sz w:val="22"/>
          <w:szCs w:val="22"/>
        </w:rPr>
        <w:tab/>
      </w:r>
      <w:r w:rsidR="008D5CD6" w:rsidRPr="007D6F40">
        <w:rPr>
          <w:rFonts w:asciiTheme="majorHAnsi" w:hAnsiTheme="majorHAnsi"/>
          <w:sz w:val="22"/>
          <w:szCs w:val="22"/>
        </w:rPr>
        <w:tab/>
      </w:r>
      <w:r w:rsidR="008D5CD6" w:rsidRPr="007D6F40">
        <w:rPr>
          <w:rFonts w:asciiTheme="majorHAnsi" w:hAnsiTheme="majorHAnsi"/>
          <w:sz w:val="22"/>
          <w:szCs w:val="22"/>
        </w:rPr>
        <w:tab/>
      </w:r>
      <w:r w:rsidR="008D5CD6" w:rsidRPr="007D6F40">
        <w:rPr>
          <w:rFonts w:asciiTheme="majorHAnsi" w:hAnsiTheme="majorHAnsi"/>
          <w:sz w:val="22"/>
          <w:szCs w:val="22"/>
        </w:rPr>
        <w:tab/>
      </w:r>
      <w:r w:rsidR="008D5CD6" w:rsidRPr="007D6F40">
        <w:rPr>
          <w:rFonts w:asciiTheme="majorHAnsi" w:hAnsiTheme="majorHAnsi"/>
          <w:sz w:val="22"/>
          <w:szCs w:val="22"/>
        </w:rPr>
        <w:tab/>
      </w:r>
      <w:r w:rsidR="00592E01" w:rsidRPr="007D6F40">
        <w:rPr>
          <w:rFonts w:asciiTheme="majorHAnsi" w:hAnsiTheme="majorHAnsi"/>
          <w:sz w:val="22"/>
          <w:szCs w:val="22"/>
        </w:rPr>
        <w:t xml:space="preserve"> </w:t>
      </w:r>
      <w:r w:rsidR="008D5CD6" w:rsidRPr="007D6F40">
        <w:rPr>
          <w:rFonts w:asciiTheme="majorHAnsi" w:hAnsiTheme="majorHAnsi"/>
          <w:sz w:val="22"/>
          <w:szCs w:val="22"/>
        </w:rPr>
        <w:t>(2 marks)</w:t>
      </w:r>
    </w:p>
    <w:p w:rsidR="008D5CD6" w:rsidRPr="007D6F40" w:rsidRDefault="008D5CD6" w:rsidP="008D5CD6">
      <w:pPr>
        <w:ind w:left="720" w:hanging="720"/>
        <w:jc w:val="center"/>
        <w:rPr>
          <w:rFonts w:asciiTheme="majorHAnsi" w:hAnsiTheme="majorHAnsi"/>
          <w:sz w:val="22"/>
          <w:szCs w:val="22"/>
        </w:rPr>
      </w:pPr>
    </w:p>
    <w:p w:rsidR="008D5CD6" w:rsidRPr="007D6F40" w:rsidRDefault="008D5CD6" w:rsidP="008D5CD6">
      <w:pPr>
        <w:rPr>
          <w:rFonts w:asciiTheme="majorHAnsi" w:hAnsiTheme="majorHAnsi"/>
          <w:b/>
          <w:sz w:val="22"/>
          <w:szCs w:val="22"/>
        </w:rPr>
      </w:pPr>
      <w:r w:rsidRPr="007D6F40">
        <w:rPr>
          <w:rFonts w:asciiTheme="majorHAnsi" w:hAnsiTheme="majorHAnsi"/>
          <w:b/>
          <w:sz w:val="22"/>
          <w:szCs w:val="22"/>
        </w:rPr>
        <w:t>5.          1998 Q3(a) P2</w:t>
      </w:r>
    </w:p>
    <w:p w:rsidR="00592E01" w:rsidRPr="007D6F40" w:rsidRDefault="008D5CD6" w:rsidP="007D6F40">
      <w:pPr>
        <w:spacing w:line="276" w:lineRule="auto"/>
        <w:ind w:left="720" w:hanging="540"/>
        <w:rPr>
          <w:rFonts w:asciiTheme="majorHAnsi" w:hAnsiTheme="majorHAnsi"/>
          <w:sz w:val="22"/>
          <w:szCs w:val="22"/>
        </w:rPr>
      </w:pPr>
      <w:r w:rsidRPr="007D6F40">
        <w:rPr>
          <w:rFonts w:asciiTheme="majorHAnsi" w:hAnsiTheme="majorHAnsi"/>
          <w:sz w:val="22"/>
          <w:szCs w:val="22"/>
        </w:rPr>
        <w:t xml:space="preserve">              </w:t>
      </w:r>
      <w:r w:rsidR="00592E01" w:rsidRPr="007D6F40">
        <w:rPr>
          <w:rFonts w:asciiTheme="majorHAnsi" w:hAnsiTheme="majorHAnsi"/>
          <w:sz w:val="22"/>
          <w:szCs w:val="22"/>
        </w:rPr>
        <w:t xml:space="preserve"> </w:t>
      </w:r>
      <w:r w:rsidR="007D6F40">
        <w:rPr>
          <w:rFonts w:asciiTheme="majorHAnsi" w:hAnsiTheme="majorHAnsi"/>
          <w:sz w:val="22"/>
          <w:szCs w:val="22"/>
        </w:rPr>
        <w:t xml:space="preserve">    </w:t>
      </w:r>
      <w:r w:rsidRPr="007D6F40">
        <w:rPr>
          <w:rFonts w:asciiTheme="majorHAnsi" w:hAnsiTheme="majorHAnsi"/>
          <w:sz w:val="22"/>
          <w:szCs w:val="22"/>
        </w:rPr>
        <w:t xml:space="preserve">A gun is fired vertically upwards from the top of 2 open truck moving </w:t>
      </w:r>
    </w:p>
    <w:p w:rsidR="00592E01" w:rsidRPr="007D6F40" w:rsidRDefault="00592E01" w:rsidP="007D6F40">
      <w:pPr>
        <w:spacing w:line="276" w:lineRule="auto"/>
        <w:ind w:left="720" w:hanging="540"/>
        <w:rPr>
          <w:rFonts w:asciiTheme="majorHAnsi" w:hAnsiTheme="majorHAnsi"/>
          <w:sz w:val="22"/>
          <w:szCs w:val="22"/>
        </w:rPr>
      </w:pPr>
      <w:r w:rsidRPr="007D6F40">
        <w:rPr>
          <w:rFonts w:asciiTheme="majorHAnsi" w:hAnsiTheme="majorHAnsi"/>
          <w:sz w:val="22"/>
          <w:szCs w:val="22"/>
        </w:rPr>
        <w:t xml:space="preserve">                   horizontally at </w:t>
      </w:r>
      <w:r w:rsidR="008D5CD6" w:rsidRPr="007D6F40">
        <w:rPr>
          <w:rFonts w:asciiTheme="majorHAnsi" w:hAnsiTheme="majorHAnsi"/>
          <w:sz w:val="22"/>
          <w:szCs w:val="22"/>
        </w:rPr>
        <w:t>a uniform velocity of 50ms</w:t>
      </w:r>
      <w:r w:rsidR="008D5CD6" w:rsidRPr="007D6F40">
        <w:rPr>
          <w:rFonts w:asciiTheme="majorHAnsi" w:hAnsiTheme="majorHAnsi"/>
          <w:sz w:val="22"/>
          <w:szCs w:val="22"/>
          <w:vertAlign w:val="superscript"/>
        </w:rPr>
        <w:t>-1</w:t>
      </w:r>
      <w:r w:rsidR="008D5CD6" w:rsidRPr="007D6F40">
        <w:rPr>
          <w:rFonts w:asciiTheme="majorHAnsi" w:hAnsiTheme="majorHAnsi"/>
          <w:sz w:val="22"/>
          <w:szCs w:val="22"/>
        </w:rPr>
        <w:t xml:space="preserve">. The bullet achieves a </w:t>
      </w:r>
    </w:p>
    <w:p w:rsidR="008D5CD6" w:rsidRPr="007D6F40" w:rsidRDefault="00592E01" w:rsidP="007D6F40">
      <w:pPr>
        <w:spacing w:line="276" w:lineRule="auto"/>
        <w:ind w:left="720" w:hanging="540"/>
        <w:rPr>
          <w:rFonts w:asciiTheme="majorHAnsi" w:hAnsiTheme="majorHAnsi"/>
          <w:sz w:val="22"/>
          <w:szCs w:val="22"/>
        </w:rPr>
      </w:pPr>
      <w:r w:rsidRPr="007D6F40">
        <w:rPr>
          <w:rFonts w:asciiTheme="majorHAnsi" w:hAnsiTheme="majorHAnsi"/>
          <w:sz w:val="22"/>
          <w:szCs w:val="22"/>
        </w:rPr>
        <w:t xml:space="preserve">                  </w:t>
      </w:r>
      <w:r w:rsidR="008D5CD6" w:rsidRPr="007D6F40">
        <w:rPr>
          <w:rFonts w:asciiTheme="majorHAnsi" w:hAnsiTheme="majorHAnsi"/>
          <w:sz w:val="22"/>
          <w:szCs w:val="22"/>
        </w:rPr>
        <w:t xml:space="preserve">maximum height of 45m. </w:t>
      </w:r>
    </w:p>
    <w:p w:rsidR="008D5CD6" w:rsidRPr="007D6F40" w:rsidRDefault="008D5CD6" w:rsidP="008D5CD6">
      <w:pPr>
        <w:ind w:left="720" w:hanging="720"/>
        <w:rPr>
          <w:rFonts w:asciiTheme="majorHAnsi" w:hAnsiTheme="majorHAnsi"/>
          <w:sz w:val="22"/>
          <w:szCs w:val="22"/>
        </w:rPr>
      </w:pPr>
    </w:p>
    <w:p w:rsidR="008D5CD6" w:rsidRPr="007D6F40" w:rsidRDefault="008D5CD6" w:rsidP="007D6F40">
      <w:pPr>
        <w:pStyle w:val="ListParagraph"/>
        <w:numPr>
          <w:ilvl w:val="0"/>
          <w:numId w:val="63"/>
        </w:numPr>
        <w:spacing w:after="0"/>
        <w:ind w:left="1530" w:hanging="513"/>
        <w:rPr>
          <w:rFonts w:asciiTheme="majorHAnsi" w:hAnsiTheme="majorHAnsi" w:cs="Times New Roman"/>
        </w:rPr>
      </w:pPr>
      <w:r w:rsidRPr="007D6F40">
        <w:rPr>
          <w:rFonts w:asciiTheme="majorHAnsi" w:hAnsiTheme="majorHAnsi" w:cs="Times New Roman"/>
        </w:rPr>
        <w:t>State with reason whether or not the bullet will land on the truck.      (2 marks)</w:t>
      </w:r>
    </w:p>
    <w:p w:rsidR="00592E01" w:rsidRPr="007D6F40" w:rsidRDefault="008D5CD6" w:rsidP="007D6F40">
      <w:pPr>
        <w:pStyle w:val="ListParagraph"/>
        <w:numPr>
          <w:ilvl w:val="0"/>
          <w:numId w:val="63"/>
        </w:numPr>
        <w:spacing w:after="0"/>
        <w:ind w:left="1530" w:hanging="513"/>
        <w:rPr>
          <w:rFonts w:asciiTheme="majorHAnsi" w:hAnsiTheme="majorHAnsi" w:cs="Times New Roman"/>
        </w:rPr>
      </w:pPr>
      <w:r w:rsidRPr="007D6F40">
        <w:rPr>
          <w:rFonts w:asciiTheme="majorHAnsi" w:hAnsiTheme="majorHAnsi" w:cs="Times New Roman"/>
        </w:rPr>
        <w:t xml:space="preserve">Calculate the distance covered by the truck just before the bullet </w:t>
      </w:r>
    </w:p>
    <w:p w:rsidR="008D5CD6" w:rsidRPr="007D6F40" w:rsidRDefault="008D5CD6" w:rsidP="007D6F40">
      <w:pPr>
        <w:pStyle w:val="ListParagraph"/>
        <w:spacing w:after="0"/>
        <w:ind w:left="1530"/>
        <w:rPr>
          <w:rFonts w:asciiTheme="majorHAnsi" w:hAnsiTheme="majorHAnsi" w:cs="Times New Roman"/>
        </w:rPr>
      </w:pPr>
      <w:r w:rsidRPr="007D6F40">
        <w:rPr>
          <w:rFonts w:asciiTheme="majorHAnsi" w:hAnsiTheme="majorHAnsi" w:cs="Times New Roman"/>
        </w:rPr>
        <w:t>reaches the level from which it was fired. (Use g =10 ms</w:t>
      </w:r>
      <w:r w:rsidRPr="007D6F40">
        <w:rPr>
          <w:rFonts w:asciiTheme="majorHAnsi" w:hAnsiTheme="majorHAnsi" w:cs="Times New Roman"/>
          <w:vertAlign w:val="superscript"/>
        </w:rPr>
        <w:t>-2</w:t>
      </w:r>
      <w:r w:rsidRPr="007D6F40">
        <w:rPr>
          <w:rFonts w:asciiTheme="majorHAnsi" w:hAnsiTheme="majorHAnsi" w:cs="Times New Roman"/>
        </w:rPr>
        <w:t xml:space="preserve">)                </w:t>
      </w:r>
      <w:r w:rsidR="007D6F40">
        <w:rPr>
          <w:rFonts w:asciiTheme="majorHAnsi" w:hAnsiTheme="majorHAnsi" w:cs="Times New Roman"/>
        </w:rPr>
        <w:tab/>
      </w:r>
      <w:r w:rsidRPr="007D6F40">
        <w:rPr>
          <w:rFonts w:asciiTheme="majorHAnsi" w:hAnsiTheme="majorHAnsi" w:cs="Times New Roman"/>
        </w:rPr>
        <w:t>(2 marks)</w:t>
      </w:r>
    </w:p>
    <w:p w:rsidR="008D5CD6" w:rsidRPr="007D6F40" w:rsidRDefault="008D5CD6" w:rsidP="008D5CD6">
      <w:pPr>
        <w:ind w:left="720" w:hanging="720"/>
        <w:jc w:val="center"/>
        <w:rPr>
          <w:rFonts w:asciiTheme="majorHAnsi" w:hAnsiTheme="majorHAnsi"/>
          <w:sz w:val="22"/>
          <w:szCs w:val="22"/>
        </w:rPr>
      </w:pPr>
    </w:p>
    <w:p w:rsidR="008D5CD6" w:rsidRPr="007D6F40" w:rsidRDefault="008D5CD6" w:rsidP="008D5CD6">
      <w:pPr>
        <w:rPr>
          <w:rFonts w:asciiTheme="majorHAnsi" w:hAnsiTheme="majorHAnsi"/>
          <w:b/>
          <w:sz w:val="22"/>
          <w:szCs w:val="22"/>
        </w:rPr>
      </w:pPr>
      <w:r w:rsidRPr="007D6F40">
        <w:rPr>
          <w:rFonts w:asciiTheme="majorHAnsi" w:hAnsiTheme="majorHAnsi"/>
          <w:b/>
          <w:sz w:val="22"/>
          <w:szCs w:val="22"/>
        </w:rPr>
        <w:t>6.          1999 Q15 P1</w:t>
      </w:r>
    </w:p>
    <w:p w:rsidR="00592E01" w:rsidRPr="007D6F40" w:rsidRDefault="008D5CD6" w:rsidP="007D6F40">
      <w:pPr>
        <w:spacing w:line="276" w:lineRule="auto"/>
        <w:ind w:left="993" w:hanging="720"/>
        <w:rPr>
          <w:rFonts w:asciiTheme="majorHAnsi" w:hAnsiTheme="majorHAnsi"/>
          <w:sz w:val="22"/>
          <w:szCs w:val="22"/>
        </w:rPr>
      </w:pPr>
      <w:r w:rsidRPr="007D6F40">
        <w:rPr>
          <w:rFonts w:asciiTheme="majorHAnsi" w:hAnsiTheme="majorHAnsi"/>
          <w:sz w:val="22"/>
          <w:szCs w:val="22"/>
        </w:rPr>
        <w:tab/>
      </w:r>
      <w:r w:rsidR="007D6F40">
        <w:rPr>
          <w:rFonts w:asciiTheme="majorHAnsi" w:hAnsiTheme="majorHAnsi"/>
          <w:sz w:val="22"/>
          <w:szCs w:val="22"/>
        </w:rPr>
        <w:t xml:space="preserve"> </w:t>
      </w:r>
      <w:r w:rsidRPr="007D6F40">
        <w:rPr>
          <w:rFonts w:asciiTheme="majorHAnsi" w:hAnsiTheme="majorHAnsi"/>
          <w:sz w:val="22"/>
          <w:szCs w:val="22"/>
        </w:rPr>
        <w:t xml:space="preserve">An industrial trolley of mass 20kg carrying a mass of 50kg is  acted on </w:t>
      </w:r>
    </w:p>
    <w:p w:rsidR="00592E01" w:rsidRPr="007D6F40" w:rsidRDefault="00592E01" w:rsidP="007D6F40">
      <w:pPr>
        <w:spacing w:line="276" w:lineRule="auto"/>
        <w:ind w:left="993" w:hanging="720"/>
        <w:rPr>
          <w:rFonts w:asciiTheme="majorHAnsi" w:hAnsiTheme="majorHAnsi"/>
          <w:sz w:val="22"/>
          <w:szCs w:val="22"/>
        </w:rPr>
      </w:pPr>
      <w:r w:rsidRPr="007D6F40">
        <w:rPr>
          <w:rFonts w:asciiTheme="majorHAnsi" w:hAnsiTheme="majorHAnsi"/>
          <w:sz w:val="22"/>
          <w:szCs w:val="22"/>
        </w:rPr>
        <w:t xml:space="preserve">            </w:t>
      </w:r>
      <w:r w:rsidR="007D6F40">
        <w:rPr>
          <w:rFonts w:asciiTheme="majorHAnsi" w:hAnsiTheme="majorHAnsi"/>
          <w:sz w:val="22"/>
          <w:szCs w:val="22"/>
        </w:rPr>
        <w:t xml:space="preserve">    </w:t>
      </w:r>
      <w:r w:rsidR="008D5CD6" w:rsidRPr="007D6F40">
        <w:rPr>
          <w:rFonts w:asciiTheme="majorHAnsi" w:hAnsiTheme="majorHAnsi"/>
          <w:sz w:val="22"/>
          <w:szCs w:val="22"/>
        </w:rPr>
        <w:t xml:space="preserve">by a constant force.  The trolley moves along a horizontal smooth surface </w:t>
      </w:r>
    </w:p>
    <w:p w:rsidR="00592E01" w:rsidRPr="007D6F40" w:rsidRDefault="00592E01" w:rsidP="007D6F40">
      <w:pPr>
        <w:spacing w:line="276" w:lineRule="auto"/>
        <w:ind w:left="993" w:hanging="720"/>
        <w:rPr>
          <w:rFonts w:asciiTheme="majorHAnsi" w:hAnsiTheme="majorHAnsi"/>
          <w:sz w:val="22"/>
          <w:szCs w:val="22"/>
        </w:rPr>
      </w:pPr>
      <w:r w:rsidRPr="007D6F40">
        <w:rPr>
          <w:rFonts w:asciiTheme="majorHAnsi" w:hAnsiTheme="majorHAnsi"/>
          <w:sz w:val="22"/>
          <w:szCs w:val="22"/>
        </w:rPr>
        <w:t xml:space="preserve">           </w:t>
      </w:r>
      <w:r w:rsidR="007D6F40">
        <w:rPr>
          <w:rFonts w:asciiTheme="majorHAnsi" w:hAnsiTheme="majorHAnsi"/>
          <w:sz w:val="22"/>
          <w:szCs w:val="22"/>
        </w:rPr>
        <w:t xml:space="preserve">   </w:t>
      </w:r>
      <w:r w:rsidRPr="007D6F40">
        <w:rPr>
          <w:rFonts w:asciiTheme="majorHAnsi" w:hAnsiTheme="majorHAnsi"/>
          <w:sz w:val="22"/>
          <w:szCs w:val="22"/>
        </w:rPr>
        <w:t xml:space="preserve"> </w:t>
      </w:r>
      <w:r w:rsidR="007D6F40">
        <w:rPr>
          <w:rFonts w:asciiTheme="majorHAnsi" w:hAnsiTheme="majorHAnsi"/>
          <w:sz w:val="22"/>
          <w:szCs w:val="22"/>
        </w:rPr>
        <w:t xml:space="preserve"> </w:t>
      </w:r>
      <w:r w:rsidR="008D5CD6" w:rsidRPr="007D6F40">
        <w:rPr>
          <w:rFonts w:asciiTheme="majorHAnsi" w:hAnsiTheme="majorHAnsi"/>
          <w:sz w:val="22"/>
          <w:szCs w:val="22"/>
        </w:rPr>
        <w:t xml:space="preserve">with an acceleration of 0.5ms -2. Determine the acceleration of the trolley </w:t>
      </w:r>
    </w:p>
    <w:p w:rsidR="008D5CD6" w:rsidRPr="007D6F40" w:rsidRDefault="00592E01" w:rsidP="007D6F40">
      <w:pPr>
        <w:spacing w:line="276" w:lineRule="auto"/>
        <w:ind w:left="993" w:hanging="720"/>
        <w:rPr>
          <w:rFonts w:asciiTheme="majorHAnsi" w:hAnsiTheme="majorHAnsi"/>
          <w:sz w:val="22"/>
          <w:szCs w:val="22"/>
        </w:rPr>
      </w:pPr>
      <w:r w:rsidRPr="007D6F40">
        <w:rPr>
          <w:rFonts w:asciiTheme="majorHAnsi" w:hAnsiTheme="majorHAnsi"/>
          <w:sz w:val="22"/>
          <w:szCs w:val="22"/>
        </w:rPr>
        <w:t xml:space="preserve">            </w:t>
      </w:r>
      <w:r w:rsidR="007D6F40">
        <w:rPr>
          <w:rFonts w:asciiTheme="majorHAnsi" w:hAnsiTheme="majorHAnsi"/>
          <w:sz w:val="22"/>
          <w:szCs w:val="22"/>
        </w:rPr>
        <w:t xml:space="preserve">     </w:t>
      </w:r>
      <w:r w:rsidR="008D5CD6" w:rsidRPr="007D6F40">
        <w:rPr>
          <w:rFonts w:asciiTheme="majorHAnsi" w:hAnsiTheme="majorHAnsi"/>
          <w:sz w:val="22"/>
          <w:szCs w:val="22"/>
        </w:rPr>
        <w:t xml:space="preserve">after the mass falls off. </w:t>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r>
      <w:r w:rsidRPr="007D6F40">
        <w:rPr>
          <w:rFonts w:asciiTheme="majorHAnsi" w:hAnsiTheme="majorHAnsi"/>
          <w:sz w:val="22"/>
          <w:szCs w:val="22"/>
        </w:rPr>
        <w:tab/>
        <w:t xml:space="preserve">   </w:t>
      </w:r>
      <w:r w:rsidR="008D5CD6" w:rsidRPr="007D6F40">
        <w:rPr>
          <w:rFonts w:asciiTheme="majorHAnsi" w:hAnsiTheme="majorHAnsi"/>
          <w:sz w:val="22"/>
          <w:szCs w:val="22"/>
        </w:rPr>
        <w:t>(2 marks)</w:t>
      </w:r>
    </w:p>
    <w:p w:rsidR="008D5CD6" w:rsidRPr="007D6F40" w:rsidRDefault="008D5CD6" w:rsidP="008D5CD6">
      <w:pPr>
        <w:ind w:left="720" w:hanging="720"/>
        <w:jc w:val="center"/>
        <w:rPr>
          <w:rFonts w:asciiTheme="majorHAnsi" w:hAnsiTheme="majorHAnsi"/>
          <w:sz w:val="22"/>
          <w:szCs w:val="22"/>
        </w:rPr>
      </w:pPr>
    </w:p>
    <w:p w:rsidR="008D5CD6" w:rsidRPr="007D6F40" w:rsidRDefault="008D5CD6" w:rsidP="008D5CD6">
      <w:pPr>
        <w:ind w:left="720" w:hanging="720"/>
        <w:rPr>
          <w:rFonts w:asciiTheme="majorHAnsi" w:hAnsiTheme="majorHAnsi"/>
          <w:b/>
          <w:sz w:val="22"/>
          <w:szCs w:val="22"/>
        </w:rPr>
      </w:pPr>
      <w:r w:rsidRPr="007D6F40">
        <w:rPr>
          <w:rFonts w:asciiTheme="majorHAnsi" w:hAnsiTheme="majorHAnsi"/>
          <w:b/>
          <w:sz w:val="22"/>
          <w:szCs w:val="22"/>
        </w:rPr>
        <w:t>7.          1999 Q24 P1</w:t>
      </w:r>
    </w:p>
    <w:p w:rsidR="00592E01" w:rsidRPr="007D6F40" w:rsidRDefault="008D5CD6" w:rsidP="007D6F40">
      <w:pPr>
        <w:spacing w:line="276" w:lineRule="auto"/>
        <w:ind w:left="993"/>
        <w:rPr>
          <w:rFonts w:asciiTheme="majorHAnsi" w:hAnsiTheme="majorHAnsi"/>
          <w:sz w:val="22"/>
          <w:szCs w:val="22"/>
        </w:rPr>
      </w:pPr>
      <w:r w:rsidRPr="007D6F40">
        <w:rPr>
          <w:rFonts w:asciiTheme="majorHAnsi" w:hAnsiTheme="majorHAnsi"/>
          <w:sz w:val="22"/>
          <w:szCs w:val="22"/>
        </w:rPr>
        <w:t xml:space="preserve">A bullet is fired horizontally at a target.  Neglecting air resistance give </w:t>
      </w:r>
    </w:p>
    <w:p w:rsidR="008D5CD6" w:rsidRPr="007D6F40" w:rsidRDefault="008D5CD6" w:rsidP="007D6F40">
      <w:pPr>
        <w:spacing w:line="276" w:lineRule="auto"/>
        <w:ind w:left="993"/>
        <w:rPr>
          <w:rFonts w:asciiTheme="majorHAnsi" w:hAnsiTheme="majorHAnsi"/>
          <w:sz w:val="22"/>
          <w:szCs w:val="22"/>
        </w:rPr>
      </w:pPr>
      <w:r w:rsidRPr="007D6F40">
        <w:rPr>
          <w:rFonts w:asciiTheme="majorHAnsi" w:hAnsiTheme="majorHAnsi"/>
          <w:sz w:val="22"/>
          <w:szCs w:val="22"/>
        </w:rPr>
        <w:t>a reason why the horizontal accelerat</w:t>
      </w:r>
      <w:r w:rsidR="00592E01" w:rsidRPr="007D6F40">
        <w:rPr>
          <w:rFonts w:asciiTheme="majorHAnsi" w:hAnsiTheme="majorHAnsi"/>
          <w:sz w:val="22"/>
          <w:szCs w:val="22"/>
        </w:rPr>
        <w:t xml:space="preserve">ion of the bullet is zero.   </w:t>
      </w:r>
      <w:r w:rsidR="00592E01" w:rsidRPr="007D6F40">
        <w:rPr>
          <w:rFonts w:asciiTheme="majorHAnsi" w:hAnsiTheme="majorHAnsi"/>
          <w:sz w:val="22"/>
          <w:szCs w:val="22"/>
        </w:rPr>
        <w:tab/>
      </w:r>
      <w:r w:rsidR="00592E01" w:rsidRPr="007D6F40">
        <w:rPr>
          <w:rFonts w:asciiTheme="majorHAnsi" w:hAnsiTheme="majorHAnsi"/>
          <w:sz w:val="22"/>
          <w:szCs w:val="22"/>
        </w:rPr>
        <w:tab/>
        <w:t xml:space="preserve">   </w:t>
      </w:r>
      <w:r w:rsidRPr="007D6F40">
        <w:rPr>
          <w:rFonts w:asciiTheme="majorHAnsi" w:hAnsiTheme="majorHAnsi"/>
          <w:sz w:val="22"/>
          <w:szCs w:val="22"/>
        </w:rPr>
        <w:t>(2 marks)</w:t>
      </w:r>
    </w:p>
    <w:p w:rsidR="008D5CD6" w:rsidRDefault="008D5CD6" w:rsidP="008D5CD6">
      <w:pPr>
        <w:ind w:left="1140"/>
      </w:pPr>
    </w:p>
    <w:p w:rsidR="008D5CD6" w:rsidRDefault="008D5CD6" w:rsidP="008D5CD6">
      <w:pPr>
        <w:ind w:left="1140"/>
      </w:pPr>
    </w:p>
    <w:p w:rsidR="008D5CD6" w:rsidRPr="00CD0747" w:rsidRDefault="008D5CD6" w:rsidP="008D5CD6">
      <w:pPr>
        <w:ind w:left="720" w:hanging="720"/>
        <w:rPr>
          <w:rFonts w:asciiTheme="majorHAnsi" w:hAnsiTheme="majorHAnsi"/>
          <w:b/>
          <w:sz w:val="22"/>
          <w:szCs w:val="22"/>
        </w:rPr>
      </w:pPr>
      <w:r w:rsidRPr="00CD0747">
        <w:rPr>
          <w:rFonts w:asciiTheme="majorHAnsi" w:hAnsiTheme="majorHAnsi"/>
          <w:b/>
          <w:sz w:val="22"/>
          <w:szCs w:val="22"/>
        </w:rPr>
        <w:lastRenderedPageBreak/>
        <w:t>8.       2000 Q20 P1</w:t>
      </w:r>
    </w:p>
    <w:p w:rsidR="00592E01" w:rsidRPr="00CD0747" w:rsidRDefault="008D5CD6" w:rsidP="00CD0747">
      <w:pPr>
        <w:spacing w:line="276" w:lineRule="auto"/>
        <w:ind w:left="720" w:hanging="360"/>
        <w:rPr>
          <w:rFonts w:asciiTheme="majorHAnsi" w:hAnsiTheme="majorHAnsi"/>
          <w:sz w:val="22"/>
          <w:szCs w:val="22"/>
        </w:rPr>
      </w:pPr>
      <w:r w:rsidRPr="00CD0747">
        <w:rPr>
          <w:rFonts w:asciiTheme="majorHAnsi" w:hAnsiTheme="majorHAnsi"/>
          <w:sz w:val="22"/>
          <w:szCs w:val="22"/>
        </w:rPr>
        <w:tab/>
      </w:r>
      <w:r w:rsidR="00CD0747">
        <w:rPr>
          <w:rFonts w:asciiTheme="majorHAnsi" w:hAnsiTheme="majorHAnsi"/>
          <w:sz w:val="22"/>
          <w:szCs w:val="22"/>
        </w:rPr>
        <w:t xml:space="preserve">    </w:t>
      </w:r>
      <w:r w:rsidRPr="00CD0747">
        <w:rPr>
          <w:rFonts w:asciiTheme="majorHAnsi" w:hAnsiTheme="majorHAnsi"/>
          <w:sz w:val="22"/>
          <w:szCs w:val="22"/>
        </w:rPr>
        <w:t xml:space="preserve">A body initially resting on horizontal surface is accelerated by a constant </w:t>
      </w:r>
    </w:p>
    <w:p w:rsidR="00592E01" w:rsidRPr="00CD0747" w:rsidRDefault="00592E01" w:rsidP="00CD0747">
      <w:pPr>
        <w:spacing w:line="276" w:lineRule="auto"/>
        <w:ind w:left="720" w:hanging="360"/>
        <w:rPr>
          <w:rFonts w:asciiTheme="majorHAnsi" w:hAnsiTheme="majorHAnsi"/>
          <w:sz w:val="22"/>
          <w:szCs w:val="22"/>
        </w:rPr>
      </w:pPr>
      <w:r w:rsidRPr="00CD0747">
        <w:rPr>
          <w:rFonts w:asciiTheme="majorHAnsi" w:hAnsiTheme="majorHAnsi"/>
          <w:sz w:val="22"/>
          <w:szCs w:val="22"/>
        </w:rPr>
        <w:t xml:space="preserve">            </w:t>
      </w:r>
      <w:r w:rsidR="008D5CD6" w:rsidRPr="00CD0747">
        <w:rPr>
          <w:rFonts w:asciiTheme="majorHAnsi" w:hAnsiTheme="majorHAnsi"/>
          <w:sz w:val="22"/>
          <w:szCs w:val="22"/>
        </w:rPr>
        <w:t xml:space="preserve">force. It passes over a small region where it experiences a force of friction </w:t>
      </w:r>
    </w:p>
    <w:p w:rsidR="00592E01" w:rsidRPr="00CD0747" w:rsidRDefault="00592E01" w:rsidP="00CD0747">
      <w:pPr>
        <w:spacing w:line="276" w:lineRule="auto"/>
        <w:ind w:left="720" w:hanging="360"/>
        <w:rPr>
          <w:rFonts w:asciiTheme="majorHAnsi" w:hAnsiTheme="majorHAnsi"/>
          <w:sz w:val="22"/>
          <w:szCs w:val="22"/>
        </w:rPr>
      </w:pPr>
      <w:r w:rsidRPr="00CD0747">
        <w:rPr>
          <w:rFonts w:asciiTheme="majorHAnsi" w:hAnsiTheme="majorHAnsi"/>
          <w:sz w:val="22"/>
          <w:szCs w:val="22"/>
        </w:rPr>
        <w:t xml:space="preserve">            </w:t>
      </w:r>
      <w:r w:rsidR="008D5CD6" w:rsidRPr="00CD0747">
        <w:rPr>
          <w:rFonts w:asciiTheme="majorHAnsi" w:hAnsiTheme="majorHAnsi"/>
          <w:sz w:val="22"/>
          <w:szCs w:val="22"/>
        </w:rPr>
        <w:t xml:space="preserve">equal to the accelerating force before returning to the frictionless horizontal </w:t>
      </w:r>
    </w:p>
    <w:p w:rsidR="00592E01" w:rsidRPr="00CD0747" w:rsidRDefault="00592E01" w:rsidP="00CD0747">
      <w:pPr>
        <w:spacing w:line="276" w:lineRule="auto"/>
        <w:ind w:left="720" w:hanging="360"/>
        <w:rPr>
          <w:rFonts w:asciiTheme="majorHAnsi" w:hAnsiTheme="majorHAnsi"/>
          <w:sz w:val="22"/>
          <w:szCs w:val="22"/>
        </w:rPr>
      </w:pPr>
      <w:r w:rsidRPr="00CD0747">
        <w:rPr>
          <w:rFonts w:asciiTheme="majorHAnsi" w:hAnsiTheme="majorHAnsi"/>
          <w:sz w:val="22"/>
          <w:szCs w:val="22"/>
        </w:rPr>
        <w:t xml:space="preserve">            </w:t>
      </w:r>
      <w:r w:rsidR="008D5CD6" w:rsidRPr="00CD0747">
        <w:rPr>
          <w:rFonts w:asciiTheme="majorHAnsi" w:hAnsiTheme="majorHAnsi"/>
          <w:sz w:val="22"/>
          <w:szCs w:val="22"/>
        </w:rPr>
        <w:t xml:space="preserve">surface. On the axes provided, sketch the velocity time graph for the motion </w:t>
      </w:r>
    </w:p>
    <w:p w:rsidR="008D5CD6" w:rsidRPr="00CD0747" w:rsidRDefault="00592E01" w:rsidP="00CD0747">
      <w:pPr>
        <w:spacing w:line="276" w:lineRule="auto"/>
        <w:ind w:left="720" w:hanging="360"/>
        <w:rPr>
          <w:rFonts w:asciiTheme="majorHAnsi" w:hAnsiTheme="majorHAnsi"/>
          <w:sz w:val="22"/>
          <w:szCs w:val="22"/>
        </w:rPr>
      </w:pPr>
      <w:r w:rsidRPr="00CD0747">
        <w:rPr>
          <w:rFonts w:asciiTheme="majorHAnsi" w:hAnsiTheme="majorHAnsi"/>
          <w:sz w:val="22"/>
          <w:szCs w:val="22"/>
        </w:rPr>
        <w:t xml:space="preserve">            </w:t>
      </w:r>
      <w:r w:rsidR="008D5CD6" w:rsidRPr="00CD0747">
        <w:rPr>
          <w:rFonts w:asciiTheme="majorHAnsi" w:hAnsiTheme="majorHAnsi"/>
          <w:sz w:val="22"/>
          <w:szCs w:val="22"/>
        </w:rPr>
        <w:t>of the body.</w:t>
      </w:r>
    </w:p>
    <w:p w:rsidR="008D5CD6" w:rsidRPr="00CD0747" w:rsidRDefault="00800B57" w:rsidP="008D5CD6">
      <w:pPr>
        <w:ind w:left="720" w:hanging="720"/>
        <w:rPr>
          <w:rFonts w:asciiTheme="majorHAnsi" w:hAnsiTheme="majorHAnsi"/>
          <w:sz w:val="22"/>
          <w:szCs w:val="22"/>
        </w:rPr>
      </w:pPr>
      <w:r w:rsidRPr="00800B57">
        <w:rPr>
          <w:rFonts w:asciiTheme="majorHAnsi" w:hAnsiTheme="majorHAnsi"/>
          <w:noProof/>
          <w:sz w:val="22"/>
          <w:szCs w:val="22"/>
        </w:rPr>
        <w:pict>
          <v:group id="_x0000_s1614" style="position:absolute;left:0;text-align:left;margin-left:54pt;margin-top:.8pt;width:243pt;height:127.55pt;z-index:251811840" coordorigin="1800,3152" coordsize="4860,2968">
            <v:line id="_x0000_s1615" style="position:absolute;flip:y" from="3060,3152" to="3060,5660">
              <v:stroke endarrow="block"/>
            </v:line>
            <v:line id="_x0000_s1616" style="position:absolute" from="3060,5676" to="6660,5676">
              <v:stroke endarrow="block"/>
            </v:line>
            <v:shape id="_x0000_s1617" type="#_x0000_t202" style="position:absolute;left:1800;top:3780;width:1210;height:420;mso-wrap-style:none" filled="f" stroked="f">
              <v:textbox style="mso-next-textbox:#_x0000_s1617">
                <w:txbxContent>
                  <w:p w:rsidR="001D7D19" w:rsidRPr="005646B4" w:rsidRDefault="001D7D19" w:rsidP="008D5CD6">
                    <w:pPr>
                      <w:ind w:left="720" w:hanging="720"/>
                      <w:rPr>
                        <w:sz w:val="20"/>
                      </w:rPr>
                    </w:pPr>
                    <w:r w:rsidRPr="005646B4">
                      <w:rPr>
                        <w:sz w:val="20"/>
                      </w:rPr>
                      <w:t>Velocity(v)</w:t>
                    </w:r>
                  </w:p>
                </w:txbxContent>
              </v:textbox>
            </v:shape>
            <v:shape id="_x0000_s1618" type="#_x0000_t202" style="position:absolute;left:5398;top:5580;width:949;height:540;mso-wrap-style:none" filled="f" stroked="f">
              <v:textbox style="mso-next-textbox:#_x0000_s1618">
                <w:txbxContent>
                  <w:p w:rsidR="001D7D19" w:rsidRPr="005646B4" w:rsidRDefault="001D7D19" w:rsidP="008D5CD6">
                    <w:pPr>
                      <w:ind w:left="720" w:hanging="720"/>
                      <w:rPr>
                        <w:noProof/>
                        <w:sz w:val="20"/>
                      </w:rPr>
                    </w:pPr>
                    <w:r w:rsidRPr="005646B4">
                      <w:rPr>
                        <w:sz w:val="20"/>
                      </w:rPr>
                      <w:t>Time (t)</w:t>
                    </w:r>
                  </w:p>
                </w:txbxContent>
              </v:textbox>
            </v:shape>
          </v:group>
        </w:pict>
      </w: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720" w:hanging="720"/>
        <w:rPr>
          <w:rFonts w:asciiTheme="majorHAnsi" w:hAnsiTheme="majorHAnsi"/>
          <w:sz w:val="22"/>
          <w:szCs w:val="22"/>
        </w:rPr>
      </w:pP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1140"/>
        <w:rPr>
          <w:rFonts w:asciiTheme="majorHAnsi" w:hAnsiTheme="majorHAnsi"/>
          <w:sz w:val="22"/>
          <w:szCs w:val="22"/>
        </w:rPr>
      </w:pPr>
    </w:p>
    <w:p w:rsidR="008D5CD6" w:rsidRPr="00CD0747" w:rsidRDefault="008D5CD6" w:rsidP="008D5CD6">
      <w:pPr>
        <w:rPr>
          <w:rFonts w:asciiTheme="majorHAnsi" w:hAnsiTheme="majorHAnsi"/>
          <w:b/>
          <w:sz w:val="22"/>
          <w:szCs w:val="22"/>
          <w:lang w:val="en-US" w:eastAsia="en-US"/>
        </w:rPr>
      </w:pPr>
      <w:r w:rsidRPr="00CD0747">
        <w:rPr>
          <w:rFonts w:asciiTheme="majorHAnsi" w:hAnsiTheme="majorHAnsi"/>
          <w:b/>
          <w:sz w:val="22"/>
          <w:szCs w:val="22"/>
          <w:lang w:val="en-US" w:eastAsia="en-US"/>
        </w:rPr>
        <w:t>9.        2000 Q2 P2</w:t>
      </w:r>
    </w:p>
    <w:p w:rsidR="00592E01" w:rsidRPr="00CD0747" w:rsidRDefault="008D5CD6" w:rsidP="00CD0747">
      <w:pPr>
        <w:spacing w:line="276" w:lineRule="auto"/>
        <w:ind w:left="1440" w:hanging="216"/>
        <w:rPr>
          <w:rFonts w:asciiTheme="majorHAnsi" w:hAnsiTheme="majorHAnsi"/>
          <w:sz w:val="22"/>
          <w:szCs w:val="22"/>
        </w:rPr>
      </w:pPr>
      <w:r w:rsidRPr="00CD0747">
        <w:rPr>
          <w:rFonts w:asciiTheme="majorHAnsi" w:hAnsiTheme="majorHAnsi"/>
          <w:sz w:val="22"/>
          <w:szCs w:val="22"/>
          <w:lang w:val="en-US" w:eastAsia="en-US"/>
        </w:rPr>
        <w:t>a</w:t>
      </w:r>
      <w:r w:rsidRPr="00CD0747">
        <w:rPr>
          <w:rFonts w:asciiTheme="majorHAnsi" w:hAnsiTheme="majorHAnsi"/>
          <w:sz w:val="22"/>
          <w:szCs w:val="22"/>
        </w:rPr>
        <w:t>)</w:t>
      </w:r>
      <w:r w:rsidRPr="00CD0747">
        <w:rPr>
          <w:rFonts w:asciiTheme="majorHAnsi" w:hAnsiTheme="majorHAnsi"/>
          <w:sz w:val="22"/>
          <w:szCs w:val="22"/>
        </w:rPr>
        <w:tab/>
        <w:t>Two identical spherical steel balls are released from the top of two</w:t>
      </w:r>
    </w:p>
    <w:p w:rsidR="00592E01" w:rsidRPr="00CD0747" w:rsidRDefault="00592E01" w:rsidP="00CD0747">
      <w:pPr>
        <w:spacing w:line="276" w:lineRule="auto"/>
        <w:ind w:left="1440" w:hanging="216"/>
        <w:rPr>
          <w:rFonts w:asciiTheme="majorHAnsi" w:hAnsiTheme="majorHAnsi"/>
          <w:sz w:val="22"/>
          <w:szCs w:val="22"/>
        </w:rPr>
      </w:pPr>
      <w:r w:rsidRPr="00CD0747">
        <w:rPr>
          <w:rFonts w:asciiTheme="majorHAnsi" w:hAnsiTheme="majorHAnsi"/>
          <w:sz w:val="22"/>
          <w:szCs w:val="22"/>
        </w:rPr>
        <w:t xml:space="preserve">    tall </w:t>
      </w:r>
      <w:r w:rsidR="008D5CD6" w:rsidRPr="00CD0747">
        <w:rPr>
          <w:rFonts w:asciiTheme="majorHAnsi" w:hAnsiTheme="majorHAnsi"/>
          <w:sz w:val="22"/>
          <w:szCs w:val="22"/>
        </w:rPr>
        <w:t>jars containing liquids L</w:t>
      </w:r>
      <w:r w:rsidR="008D5CD6" w:rsidRPr="00CD0747">
        <w:rPr>
          <w:rFonts w:asciiTheme="majorHAnsi" w:hAnsiTheme="majorHAnsi"/>
          <w:sz w:val="22"/>
          <w:szCs w:val="22"/>
          <w:vertAlign w:val="subscript"/>
        </w:rPr>
        <w:t>1</w:t>
      </w:r>
      <w:r w:rsidR="008D5CD6" w:rsidRPr="00CD0747">
        <w:rPr>
          <w:rFonts w:asciiTheme="majorHAnsi" w:hAnsiTheme="majorHAnsi"/>
          <w:sz w:val="22"/>
          <w:szCs w:val="22"/>
        </w:rPr>
        <w:t xml:space="preserve"> and L</w:t>
      </w:r>
      <w:r w:rsidR="008D5CD6" w:rsidRPr="00CD0747">
        <w:rPr>
          <w:rFonts w:asciiTheme="majorHAnsi" w:hAnsiTheme="majorHAnsi"/>
          <w:sz w:val="22"/>
          <w:szCs w:val="22"/>
          <w:vertAlign w:val="subscript"/>
        </w:rPr>
        <w:t>2</w:t>
      </w:r>
      <w:r w:rsidR="008D5CD6" w:rsidRPr="00CD0747">
        <w:rPr>
          <w:rFonts w:asciiTheme="majorHAnsi" w:hAnsiTheme="majorHAnsi"/>
          <w:sz w:val="22"/>
          <w:szCs w:val="22"/>
        </w:rPr>
        <w:t xml:space="preserve"> respectively. Fig 3 shows the </w:t>
      </w:r>
    </w:p>
    <w:p w:rsidR="008D5CD6" w:rsidRPr="00CD0747" w:rsidRDefault="00592E01" w:rsidP="00CD0747">
      <w:pPr>
        <w:spacing w:line="276" w:lineRule="auto"/>
        <w:ind w:left="1440" w:hanging="216"/>
        <w:rPr>
          <w:rFonts w:asciiTheme="majorHAnsi" w:hAnsiTheme="majorHAnsi"/>
          <w:sz w:val="22"/>
          <w:szCs w:val="22"/>
        </w:rPr>
      </w:pPr>
      <w:r w:rsidRPr="00CD0747">
        <w:rPr>
          <w:rFonts w:asciiTheme="majorHAnsi" w:hAnsiTheme="majorHAnsi"/>
          <w:sz w:val="22"/>
          <w:szCs w:val="22"/>
        </w:rPr>
        <w:t xml:space="preserve">    </w:t>
      </w:r>
      <w:r w:rsidR="008D5CD6" w:rsidRPr="00CD0747">
        <w:rPr>
          <w:rFonts w:asciiTheme="majorHAnsi" w:hAnsiTheme="majorHAnsi"/>
          <w:sz w:val="22"/>
          <w:szCs w:val="22"/>
        </w:rPr>
        <w:t>velocity – time graph of the option of the balls.</w:t>
      </w:r>
    </w:p>
    <w:p w:rsidR="008D5CD6" w:rsidRPr="00CD0747" w:rsidRDefault="008D5CD6" w:rsidP="008D5CD6">
      <w:pPr>
        <w:tabs>
          <w:tab w:val="left" w:pos="3600"/>
        </w:tabs>
        <w:spacing w:before="240"/>
        <w:ind w:left="1440" w:hanging="1080"/>
        <w:rPr>
          <w:rFonts w:asciiTheme="majorHAnsi" w:hAnsiTheme="majorHAnsi"/>
          <w:sz w:val="22"/>
          <w:szCs w:val="22"/>
        </w:rPr>
      </w:pPr>
      <w:r w:rsidRPr="00CD0747">
        <w:rPr>
          <w:rFonts w:asciiTheme="majorHAnsi" w:hAnsiTheme="majorHAnsi"/>
          <w:noProof/>
          <w:sz w:val="22"/>
          <w:szCs w:val="22"/>
          <w:lang w:val="en-US" w:eastAsia="en-US"/>
        </w:rPr>
        <w:drawing>
          <wp:anchor distT="0" distB="0" distL="114300" distR="114300" simplePos="0" relativeHeight="251807744" behindDoc="1" locked="0" layoutInCell="1" allowOverlap="1">
            <wp:simplePos x="0" y="0"/>
            <wp:positionH relativeFrom="column">
              <wp:posOffset>828675</wp:posOffset>
            </wp:positionH>
            <wp:positionV relativeFrom="paragraph">
              <wp:posOffset>130810</wp:posOffset>
            </wp:positionV>
            <wp:extent cx="4562475" cy="1485900"/>
            <wp:effectExtent l="19050" t="0" r="9525" b="0"/>
            <wp:wrapNone/>
            <wp:docPr id="589" name="Picture 29" descr="PHY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Y 041"/>
                    <pic:cNvPicPr>
                      <a:picLocks noChangeAspect="1" noChangeArrowheads="1"/>
                    </pic:cNvPicPr>
                  </pic:nvPicPr>
                  <pic:blipFill>
                    <a:blip r:embed="rId39" cstate="print"/>
                    <a:srcRect/>
                    <a:stretch>
                      <a:fillRect/>
                    </a:stretch>
                  </pic:blipFill>
                  <pic:spPr bwMode="auto">
                    <a:xfrm>
                      <a:off x="0" y="0"/>
                      <a:ext cx="4562475" cy="1485900"/>
                    </a:xfrm>
                    <a:prstGeom prst="rect">
                      <a:avLst/>
                    </a:prstGeom>
                    <a:noFill/>
                    <a:ln w="9525">
                      <a:noFill/>
                      <a:miter lim="800000"/>
                      <a:headEnd/>
                      <a:tailEnd/>
                    </a:ln>
                  </pic:spPr>
                </pic:pic>
              </a:graphicData>
            </a:graphic>
          </wp:anchor>
        </w:drawing>
      </w:r>
      <w:r w:rsidRPr="00CD0747">
        <w:rPr>
          <w:rFonts w:asciiTheme="majorHAnsi" w:hAnsiTheme="majorHAnsi"/>
          <w:sz w:val="22"/>
          <w:szCs w:val="22"/>
        </w:rPr>
        <w:tab/>
      </w:r>
      <w:r w:rsidRPr="00CD0747">
        <w:rPr>
          <w:rFonts w:asciiTheme="majorHAnsi" w:hAnsiTheme="majorHAnsi"/>
          <w:sz w:val="22"/>
          <w:szCs w:val="22"/>
        </w:rPr>
        <w:tab/>
      </w:r>
    </w:p>
    <w:p w:rsidR="008D5CD6" w:rsidRPr="00CD0747" w:rsidRDefault="008D5CD6" w:rsidP="008D5CD6">
      <w:pPr>
        <w:spacing w:before="240"/>
        <w:ind w:left="1440" w:hanging="1080"/>
        <w:rPr>
          <w:rFonts w:asciiTheme="majorHAnsi" w:hAnsiTheme="majorHAnsi"/>
          <w:sz w:val="22"/>
          <w:szCs w:val="22"/>
        </w:rPr>
      </w:pPr>
    </w:p>
    <w:p w:rsidR="008D5CD6" w:rsidRPr="00CD0747" w:rsidRDefault="008D5CD6" w:rsidP="008D5CD6">
      <w:pPr>
        <w:spacing w:before="240"/>
        <w:ind w:left="1440" w:hanging="1080"/>
        <w:rPr>
          <w:rFonts w:asciiTheme="majorHAnsi" w:hAnsiTheme="majorHAnsi"/>
          <w:sz w:val="22"/>
          <w:szCs w:val="22"/>
        </w:rPr>
      </w:pPr>
    </w:p>
    <w:p w:rsidR="008D5CD6" w:rsidRPr="00CD0747" w:rsidRDefault="008D5CD6" w:rsidP="008D5CD6">
      <w:pPr>
        <w:spacing w:before="240"/>
        <w:ind w:left="1440" w:hanging="1080"/>
        <w:rPr>
          <w:rFonts w:asciiTheme="majorHAnsi" w:hAnsiTheme="majorHAnsi"/>
          <w:sz w:val="22"/>
          <w:szCs w:val="22"/>
        </w:rPr>
      </w:pPr>
    </w:p>
    <w:p w:rsidR="008D5CD6" w:rsidRPr="00CD0747" w:rsidRDefault="008D5CD6" w:rsidP="008D5CD6">
      <w:pPr>
        <w:spacing w:before="240"/>
        <w:rPr>
          <w:rFonts w:asciiTheme="majorHAnsi" w:hAnsiTheme="majorHAnsi"/>
          <w:sz w:val="22"/>
          <w:szCs w:val="22"/>
        </w:rPr>
      </w:pPr>
    </w:p>
    <w:p w:rsidR="008D5CD6" w:rsidRPr="00CD0747" w:rsidRDefault="008D5CD6" w:rsidP="008D5CD6">
      <w:pPr>
        <w:spacing w:before="240"/>
        <w:ind w:left="1440" w:hanging="108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Explain the nature of the curves and state why they are different.</w:t>
      </w:r>
    </w:p>
    <w:p w:rsidR="008D5CD6" w:rsidRPr="00CD0747" w:rsidRDefault="008D5CD6" w:rsidP="008D5CD6">
      <w:pPr>
        <w:ind w:left="1440" w:hanging="1080"/>
        <w:rPr>
          <w:rFonts w:asciiTheme="majorHAnsi" w:hAnsiTheme="majorHAnsi"/>
          <w:sz w:val="22"/>
          <w:szCs w:val="22"/>
        </w:rPr>
      </w:pPr>
    </w:p>
    <w:p w:rsidR="00592E01" w:rsidRPr="00CD0747" w:rsidRDefault="008D5CD6" w:rsidP="00CD0747">
      <w:pPr>
        <w:numPr>
          <w:ilvl w:val="0"/>
          <w:numId w:val="11"/>
        </w:numPr>
        <w:tabs>
          <w:tab w:val="clear" w:pos="720"/>
          <w:tab w:val="num" w:pos="993"/>
        </w:tabs>
        <w:spacing w:line="276" w:lineRule="auto"/>
        <w:ind w:left="1276"/>
        <w:rPr>
          <w:rFonts w:asciiTheme="majorHAnsi" w:hAnsiTheme="majorHAnsi"/>
          <w:sz w:val="22"/>
          <w:szCs w:val="22"/>
        </w:rPr>
      </w:pPr>
      <w:r w:rsidRPr="00CD0747">
        <w:rPr>
          <w:rFonts w:asciiTheme="majorHAnsi" w:hAnsiTheme="majorHAnsi"/>
          <w:sz w:val="22"/>
          <w:szCs w:val="22"/>
        </w:rPr>
        <w:t xml:space="preserve">In an experiment to determine the proportionality constant, μ between </w:t>
      </w:r>
    </w:p>
    <w:p w:rsidR="00592E01" w:rsidRPr="00CD0747" w:rsidRDefault="008D5CD6" w:rsidP="00CD0747">
      <w:pPr>
        <w:spacing w:line="276" w:lineRule="auto"/>
        <w:ind w:left="1276"/>
        <w:rPr>
          <w:rFonts w:asciiTheme="majorHAnsi" w:hAnsiTheme="majorHAnsi"/>
          <w:sz w:val="22"/>
          <w:szCs w:val="22"/>
        </w:rPr>
      </w:pPr>
      <w:r w:rsidRPr="00CD0747">
        <w:rPr>
          <w:rFonts w:asciiTheme="majorHAnsi" w:hAnsiTheme="majorHAnsi"/>
          <w:sz w:val="22"/>
          <w:szCs w:val="22"/>
        </w:rPr>
        <w:t xml:space="preserve">two wooden surfaces sliding on each other, a block of mass 2.20kg was </w:t>
      </w:r>
    </w:p>
    <w:p w:rsidR="00592E01" w:rsidRPr="00CD0747" w:rsidRDefault="008D5CD6" w:rsidP="00CD0747">
      <w:pPr>
        <w:spacing w:line="276" w:lineRule="auto"/>
        <w:ind w:left="1276"/>
        <w:rPr>
          <w:rFonts w:asciiTheme="majorHAnsi" w:hAnsiTheme="majorHAnsi"/>
          <w:sz w:val="22"/>
          <w:szCs w:val="22"/>
        </w:rPr>
      </w:pPr>
      <w:r w:rsidRPr="00CD0747">
        <w:rPr>
          <w:rFonts w:asciiTheme="majorHAnsi" w:hAnsiTheme="majorHAnsi"/>
          <w:sz w:val="22"/>
          <w:szCs w:val="22"/>
        </w:rPr>
        <w:t xml:space="preserve">placed on a horizontal bench. The block was then made to slide by adding </w:t>
      </w:r>
    </w:p>
    <w:p w:rsidR="00592E01" w:rsidRPr="00CD0747" w:rsidRDefault="008D5CD6" w:rsidP="00CD0747">
      <w:pPr>
        <w:spacing w:line="276" w:lineRule="auto"/>
        <w:ind w:left="1276"/>
        <w:rPr>
          <w:rFonts w:asciiTheme="majorHAnsi" w:hAnsiTheme="majorHAnsi"/>
          <w:sz w:val="22"/>
          <w:szCs w:val="22"/>
        </w:rPr>
      </w:pPr>
      <w:r w:rsidRPr="00CD0747">
        <w:rPr>
          <w:rFonts w:asciiTheme="majorHAnsi" w:hAnsiTheme="majorHAnsi"/>
          <w:sz w:val="22"/>
          <w:szCs w:val="22"/>
        </w:rPr>
        <w:t xml:space="preserve">mass ‘M’ On the scale as shown in Fig 4. The experiment was repeated </w:t>
      </w:r>
    </w:p>
    <w:p w:rsidR="00592E01" w:rsidRPr="00CD0747" w:rsidRDefault="008D5CD6" w:rsidP="00CD0747">
      <w:pPr>
        <w:spacing w:line="276" w:lineRule="auto"/>
        <w:ind w:left="1276"/>
        <w:rPr>
          <w:rFonts w:asciiTheme="majorHAnsi" w:hAnsiTheme="majorHAnsi"/>
          <w:sz w:val="22"/>
          <w:szCs w:val="22"/>
        </w:rPr>
      </w:pPr>
      <w:r w:rsidRPr="00CD0747">
        <w:rPr>
          <w:rFonts w:asciiTheme="majorHAnsi" w:hAnsiTheme="majorHAnsi"/>
          <w:sz w:val="22"/>
          <w:szCs w:val="22"/>
        </w:rPr>
        <w:t xml:space="preserve">for other values of ‘m’.The acceleration of the block was measured for </w:t>
      </w:r>
    </w:p>
    <w:p w:rsidR="008D5CD6" w:rsidRPr="00CD0747" w:rsidRDefault="008D5CD6" w:rsidP="00CD0747">
      <w:pPr>
        <w:spacing w:line="276" w:lineRule="auto"/>
        <w:ind w:left="1276"/>
        <w:rPr>
          <w:rFonts w:asciiTheme="majorHAnsi" w:hAnsiTheme="majorHAnsi"/>
          <w:sz w:val="22"/>
          <w:szCs w:val="22"/>
        </w:rPr>
      </w:pPr>
      <w:r w:rsidRPr="00CD0747">
        <w:rPr>
          <w:rFonts w:asciiTheme="majorHAnsi" w:hAnsiTheme="majorHAnsi"/>
          <w:sz w:val="22"/>
          <w:szCs w:val="22"/>
        </w:rPr>
        <w:t>each mass added.</w:t>
      </w:r>
    </w:p>
    <w:p w:rsidR="008D5CD6" w:rsidRPr="00CD0747" w:rsidRDefault="008D5CD6" w:rsidP="008D5CD6">
      <w:pPr>
        <w:ind w:left="360"/>
        <w:rPr>
          <w:rFonts w:asciiTheme="majorHAnsi" w:hAnsiTheme="majorHAnsi"/>
          <w:sz w:val="22"/>
          <w:szCs w:val="22"/>
        </w:rPr>
      </w:pPr>
      <w:r w:rsidRPr="00CD0747">
        <w:rPr>
          <w:rFonts w:asciiTheme="majorHAnsi" w:hAnsiTheme="majorHAnsi"/>
          <w:noProof/>
          <w:sz w:val="22"/>
          <w:szCs w:val="22"/>
          <w:lang w:val="en-US" w:eastAsia="en-US"/>
        </w:rPr>
        <w:drawing>
          <wp:anchor distT="0" distB="0" distL="114300" distR="114300" simplePos="0" relativeHeight="251806720" behindDoc="1" locked="0" layoutInCell="1" allowOverlap="1">
            <wp:simplePos x="0" y="0"/>
            <wp:positionH relativeFrom="column">
              <wp:posOffset>685800</wp:posOffset>
            </wp:positionH>
            <wp:positionV relativeFrom="paragraph">
              <wp:posOffset>266700</wp:posOffset>
            </wp:positionV>
            <wp:extent cx="4216400" cy="1257300"/>
            <wp:effectExtent l="19050" t="0" r="0" b="0"/>
            <wp:wrapNone/>
            <wp:docPr id="590" name="Picture 28" descr="PHY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Y 042"/>
                    <pic:cNvPicPr>
                      <a:picLocks noChangeAspect="1" noChangeArrowheads="1"/>
                    </pic:cNvPicPr>
                  </pic:nvPicPr>
                  <pic:blipFill>
                    <a:blip r:embed="rId40" cstate="print"/>
                    <a:srcRect/>
                    <a:stretch>
                      <a:fillRect/>
                    </a:stretch>
                  </pic:blipFill>
                  <pic:spPr bwMode="auto">
                    <a:xfrm>
                      <a:off x="0" y="0"/>
                      <a:ext cx="4216400" cy="1257300"/>
                    </a:xfrm>
                    <a:prstGeom prst="rect">
                      <a:avLst/>
                    </a:prstGeom>
                    <a:noFill/>
                    <a:ln w="9525">
                      <a:noFill/>
                      <a:miter lim="800000"/>
                      <a:headEnd/>
                      <a:tailEnd/>
                    </a:ln>
                  </pic:spPr>
                </pic:pic>
              </a:graphicData>
            </a:graphic>
          </wp:anchor>
        </w:drawing>
      </w:r>
    </w:p>
    <w:p w:rsidR="008D5CD6" w:rsidRPr="00CD0747" w:rsidRDefault="008D5CD6" w:rsidP="008D5CD6">
      <w:pPr>
        <w:spacing w:before="240"/>
        <w:ind w:left="360"/>
        <w:rPr>
          <w:rFonts w:asciiTheme="majorHAnsi" w:hAnsiTheme="majorHAnsi"/>
          <w:sz w:val="22"/>
          <w:szCs w:val="22"/>
        </w:rPr>
      </w:pPr>
    </w:p>
    <w:p w:rsidR="008D5CD6" w:rsidRPr="00CD0747" w:rsidRDefault="008D5CD6" w:rsidP="008D5CD6">
      <w:pPr>
        <w:spacing w:before="240"/>
        <w:ind w:left="360" w:firstLine="360"/>
        <w:rPr>
          <w:rFonts w:asciiTheme="majorHAnsi" w:hAnsiTheme="majorHAnsi"/>
          <w:sz w:val="22"/>
          <w:szCs w:val="22"/>
        </w:rPr>
      </w:pPr>
    </w:p>
    <w:p w:rsidR="008D5CD6" w:rsidRPr="00CD0747" w:rsidRDefault="008D5CD6" w:rsidP="008D5CD6">
      <w:pPr>
        <w:spacing w:before="240"/>
        <w:rPr>
          <w:rFonts w:asciiTheme="majorHAnsi" w:hAnsiTheme="majorHAnsi"/>
          <w:sz w:val="22"/>
          <w:szCs w:val="22"/>
        </w:rPr>
      </w:pPr>
    </w:p>
    <w:p w:rsidR="008D5CD6" w:rsidRPr="00CD0747" w:rsidRDefault="008D5CD6" w:rsidP="008D5CD6">
      <w:pPr>
        <w:spacing w:before="240"/>
        <w:rPr>
          <w:rFonts w:asciiTheme="majorHAnsi" w:hAnsiTheme="majorHAnsi"/>
          <w:sz w:val="22"/>
          <w:szCs w:val="22"/>
        </w:rPr>
      </w:pPr>
    </w:p>
    <w:p w:rsidR="008D5CD6" w:rsidRDefault="008D5CD6" w:rsidP="008D5CD6">
      <w:pPr>
        <w:spacing w:before="240"/>
        <w:ind w:left="360" w:firstLine="360"/>
        <w:rPr>
          <w:rFonts w:asciiTheme="majorHAnsi" w:hAnsiTheme="majorHAnsi"/>
          <w:sz w:val="22"/>
          <w:szCs w:val="22"/>
        </w:rPr>
      </w:pPr>
      <w:r w:rsidRPr="00CD0747">
        <w:rPr>
          <w:rFonts w:asciiTheme="majorHAnsi" w:hAnsiTheme="majorHAnsi"/>
          <w:sz w:val="22"/>
          <w:szCs w:val="22"/>
        </w:rPr>
        <w:t xml:space="preserve">              The results are shown in table 1.</w:t>
      </w:r>
    </w:p>
    <w:p w:rsidR="00CD0747" w:rsidRPr="00CD0747" w:rsidRDefault="00CD0747" w:rsidP="008D5CD6">
      <w:pPr>
        <w:spacing w:before="240"/>
        <w:ind w:left="360" w:firstLine="360"/>
        <w:rPr>
          <w:rFonts w:asciiTheme="majorHAnsi" w:hAnsiTheme="majorHAnsi"/>
          <w:sz w:val="22"/>
          <w:szCs w:val="22"/>
        </w:rPr>
      </w:pPr>
    </w:p>
    <w:p w:rsidR="008D5CD6" w:rsidRPr="00CD0747" w:rsidRDefault="008D5CD6" w:rsidP="008D5CD6">
      <w:pPr>
        <w:spacing w:before="240"/>
        <w:ind w:left="360"/>
        <w:rPr>
          <w:rFonts w:asciiTheme="majorHAnsi" w:hAnsiTheme="majorHAnsi"/>
          <w:b/>
          <w:sz w:val="22"/>
          <w:szCs w:val="22"/>
        </w:rPr>
      </w:pPr>
      <w:r w:rsidRPr="00CD0747">
        <w:rPr>
          <w:rFonts w:asciiTheme="majorHAnsi" w:hAnsiTheme="majorHAnsi"/>
          <w:b/>
          <w:sz w:val="22"/>
          <w:szCs w:val="22"/>
        </w:rPr>
        <w:lastRenderedPageBreak/>
        <w:t xml:space="preserve">           Table 1</w:t>
      </w:r>
    </w:p>
    <w:tbl>
      <w:tblPr>
        <w:tblW w:w="0" w:type="auto"/>
        <w:tblInd w:w="1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36"/>
        <w:gridCol w:w="756"/>
        <w:gridCol w:w="756"/>
        <w:gridCol w:w="756"/>
        <w:gridCol w:w="756"/>
        <w:gridCol w:w="756"/>
      </w:tblGrid>
      <w:tr w:rsidR="008D5CD6" w:rsidRPr="00CD0747" w:rsidTr="008D5CD6">
        <w:tc>
          <w:tcPr>
            <w:tcW w:w="243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Mass, m (kg)</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0.70</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1.00</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1.50</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2.00</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2.50</w:t>
            </w:r>
          </w:p>
        </w:tc>
      </w:tr>
      <w:tr w:rsidR="008D5CD6" w:rsidRPr="00CD0747" w:rsidTr="008D5CD6">
        <w:tc>
          <w:tcPr>
            <w:tcW w:w="243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Acceleration, a,(m/s</w:t>
            </w:r>
            <w:r w:rsidRPr="00CD0747">
              <w:rPr>
                <w:rFonts w:asciiTheme="majorHAnsi" w:hAnsiTheme="majorHAnsi"/>
                <w:sz w:val="22"/>
                <w:szCs w:val="22"/>
                <w:vertAlign w:val="superscript"/>
              </w:rPr>
              <w:t>2</w:t>
            </w:r>
            <w:r w:rsidRPr="00CD0747">
              <w:rPr>
                <w:rFonts w:asciiTheme="majorHAnsi" w:hAnsiTheme="majorHAnsi"/>
                <w:sz w:val="22"/>
                <w:szCs w:val="22"/>
              </w:rPr>
              <w:t>)</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0.38</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1.74</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4.02</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6.29</w:t>
            </w:r>
          </w:p>
        </w:tc>
        <w:tc>
          <w:tcPr>
            <w:tcW w:w="756" w:type="dxa"/>
          </w:tcPr>
          <w:p w:rsidR="008D5CD6" w:rsidRPr="00CD0747" w:rsidRDefault="008D5CD6" w:rsidP="008D5CD6">
            <w:pPr>
              <w:spacing w:line="276" w:lineRule="auto"/>
              <w:rPr>
                <w:rFonts w:asciiTheme="majorHAnsi" w:hAnsiTheme="majorHAnsi"/>
              </w:rPr>
            </w:pPr>
            <w:r w:rsidRPr="00CD0747">
              <w:rPr>
                <w:rFonts w:asciiTheme="majorHAnsi" w:hAnsiTheme="majorHAnsi"/>
                <w:sz w:val="22"/>
                <w:szCs w:val="22"/>
              </w:rPr>
              <w:t>8.56</w:t>
            </w:r>
          </w:p>
        </w:tc>
      </w:tr>
    </w:tbl>
    <w:p w:rsidR="008D5CD6" w:rsidRPr="00CD0747" w:rsidRDefault="008D5CD6" w:rsidP="008D5CD6">
      <w:pPr>
        <w:ind w:left="360"/>
        <w:rPr>
          <w:rFonts w:asciiTheme="majorHAnsi" w:hAnsiTheme="majorHAnsi"/>
          <w:b/>
          <w:sz w:val="22"/>
          <w:szCs w:val="22"/>
        </w:rPr>
      </w:pPr>
    </w:p>
    <w:p w:rsidR="008D5CD6" w:rsidRPr="00CD0747" w:rsidRDefault="008D5CD6" w:rsidP="00CD0747">
      <w:pPr>
        <w:numPr>
          <w:ilvl w:val="0"/>
          <w:numId w:val="12"/>
        </w:numPr>
        <w:tabs>
          <w:tab w:val="clear" w:pos="1080"/>
          <w:tab w:val="num" w:pos="1350"/>
        </w:tabs>
        <w:spacing w:line="276" w:lineRule="auto"/>
        <w:ind w:left="1530" w:hanging="371"/>
        <w:rPr>
          <w:rFonts w:asciiTheme="majorHAnsi" w:hAnsiTheme="majorHAnsi"/>
          <w:sz w:val="22"/>
          <w:szCs w:val="22"/>
        </w:rPr>
      </w:pPr>
      <w:r w:rsidRPr="00CD0747">
        <w:rPr>
          <w:rFonts w:asciiTheme="majorHAnsi" w:hAnsiTheme="majorHAnsi"/>
          <w:sz w:val="22"/>
          <w:szCs w:val="22"/>
        </w:rPr>
        <w:t xml:space="preserve">Name and indicate on figure 4 the forces acting on the 2.20kg mass. </w:t>
      </w:r>
      <w:r w:rsidRPr="00CD0747">
        <w:rPr>
          <w:rFonts w:asciiTheme="majorHAnsi" w:hAnsiTheme="majorHAnsi"/>
          <w:sz w:val="22"/>
          <w:szCs w:val="22"/>
        </w:rPr>
        <w:tab/>
        <w:t>(2 marks)</w:t>
      </w:r>
    </w:p>
    <w:p w:rsidR="008D5CD6" w:rsidRPr="00CD0747" w:rsidRDefault="008D5CD6" w:rsidP="00CD0747">
      <w:pPr>
        <w:numPr>
          <w:ilvl w:val="0"/>
          <w:numId w:val="12"/>
        </w:numPr>
        <w:tabs>
          <w:tab w:val="clear" w:pos="1080"/>
          <w:tab w:val="num" w:pos="1350"/>
        </w:tabs>
        <w:spacing w:line="276" w:lineRule="auto"/>
        <w:ind w:left="1530" w:hanging="371"/>
        <w:rPr>
          <w:rFonts w:asciiTheme="majorHAnsi" w:hAnsiTheme="majorHAnsi"/>
          <w:sz w:val="22"/>
          <w:szCs w:val="22"/>
        </w:rPr>
      </w:pPr>
      <w:r w:rsidRPr="00CD0747">
        <w:rPr>
          <w:rFonts w:asciiTheme="majorHAnsi" w:hAnsiTheme="majorHAnsi"/>
          <w:sz w:val="22"/>
          <w:szCs w:val="22"/>
        </w:rPr>
        <w:t xml:space="preserve">Plot the graph of acceleration, a against the mass m </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t>(2 marks)</w:t>
      </w:r>
    </w:p>
    <w:p w:rsidR="008D5CD6" w:rsidRPr="00CD0747" w:rsidRDefault="008D5CD6" w:rsidP="00CD0747">
      <w:pPr>
        <w:numPr>
          <w:ilvl w:val="0"/>
          <w:numId w:val="12"/>
        </w:numPr>
        <w:tabs>
          <w:tab w:val="clear" w:pos="1080"/>
          <w:tab w:val="num" w:pos="1350"/>
        </w:tabs>
        <w:spacing w:line="276" w:lineRule="auto"/>
        <w:ind w:left="1530" w:hanging="371"/>
        <w:rPr>
          <w:rFonts w:asciiTheme="majorHAnsi" w:hAnsiTheme="majorHAnsi"/>
          <w:sz w:val="22"/>
          <w:szCs w:val="22"/>
        </w:rPr>
      </w:pPr>
      <w:r w:rsidRPr="00CD0747">
        <w:rPr>
          <w:rFonts w:asciiTheme="majorHAnsi" w:hAnsiTheme="majorHAnsi"/>
          <w:sz w:val="22"/>
          <w:szCs w:val="22"/>
        </w:rPr>
        <w:t xml:space="preserve">Given that a = </w:t>
      </w:r>
      <w:r w:rsidRPr="00CD0747">
        <w:rPr>
          <w:rFonts w:asciiTheme="majorHAnsi" w:hAnsiTheme="majorHAnsi"/>
          <w:sz w:val="22"/>
          <w:szCs w:val="22"/>
          <w:u w:val="single"/>
        </w:rPr>
        <w:t xml:space="preserve">mg </w:t>
      </w:r>
      <w:r w:rsidRPr="00CD0747">
        <w:rPr>
          <w:rFonts w:asciiTheme="majorHAnsi" w:hAnsiTheme="majorHAnsi"/>
          <w:sz w:val="22"/>
          <w:szCs w:val="22"/>
        </w:rPr>
        <w:t xml:space="preserve">–μg, where g = 10ms-2, use the graph to </w:t>
      </w:r>
    </w:p>
    <w:p w:rsidR="008D5CD6" w:rsidRPr="00CD0747" w:rsidRDefault="008D5CD6" w:rsidP="00CD0747">
      <w:pPr>
        <w:tabs>
          <w:tab w:val="num" w:pos="1350"/>
        </w:tabs>
        <w:spacing w:line="276" w:lineRule="auto"/>
        <w:ind w:left="1530" w:hanging="371"/>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2.20</w:t>
      </w:r>
    </w:p>
    <w:p w:rsidR="008D5CD6" w:rsidRPr="00CD0747" w:rsidRDefault="008D5CD6" w:rsidP="008D5CD6">
      <w:pPr>
        <w:rPr>
          <w:rFonts w:asciiTheme="majorHAnsi" w:hAnsiTheme="majorHAnsi"/>
          <w:sz w:val="22"/>
          <w:szCs w:val="22"/>
        </w:rPr>
      </w:pPr>
      <w:r w:rsidRPr="00CD0747">
        <w:rPr>
          <w:rFonts w:asciiTheme="majorHAnsi" w:hAnsiTheme="majorHAnsi"/>
          <w:sz w:val="22"/>
          <w:szCs w:val="22"/>
        </w:rPr>
        <w:tab/>
        <w:t xml:space="preserve">       </w:t>
      </w:r>
      <w:r w:rsidR="00CD0747">
        <w:rPr>
          <w:rFonts w:asciiTheme="majorHAnsi" w:hAnsiTheme="majorHAnsi"/>
          <w:sz w:val="22"/>
          <w:szCs w:val="22"/>
        </w:rPr>
        <w:t xml:space="preserve">    </w:t>
      </w:r>
      <w:r w:rsidRPr="00CD0747">
        <w:rPr>
          <w:rFonts w:asciiTheme="majorHAnsi" w:hAnsiTheme="majorHAnsi"/>
          <w:sz w:val="22"/>
          <w:szCs w:val="22"/>
        </w:rPr>
        <w:t xml:space="preserve">Determine μ.  </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t>(4 marks)</w:t>
      </w:r>
    </w:p>
    <w:p w:rsidR="008D5CD6" w:rsidRPr="00CD0747" w:rsidRDefault="008D5CD6" w:rsidP="008D5CD6">
      <w:pPr>
        <w:rPr>
          <w:rFonts w:asciiTheme="majorHAnsi" w:hAnsiTheme="majorHAnsi"/>
          <w:sz w:val="22"/>
          <w:szCs w:val="22"/>
        </w:rPr>
      </w:pP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10.          2001 Q14 P1</w:t>
      </w:r>
    </w:p>
    <w:p w:rsidR="00CB3855" w:rsidRPr="00CD0747" w:rsidRDefault="008D5CD6" w:rsidP="004370A2">
      <w:pPr>
        <w:spacing w:line="276" w:lineRule="auto"/>
        <w:ind w:left="1260"/>
        <w:rPr>
          <w:rFonts w:asciiTheme="majorHAnsi" w:hAnsiTheme="majorHAnsi"/>
          <w:sz w:val="22"/>
          <w:szCs w:val="22"/>
        </w:rPr>
      </w:pPr>
      <w:r w:rsidRPr="00CD0747">
        <w:rPr>
          <w:rFonts w:asciiTheme="majorHAnsi" w:hAnsiTheme="majorHAnsi"/>
          <w:sz w:val="22"/>
          <w:szCs w:val="22"/>
        </w:rPr>
        <w:t>A bullet moving at a velocity of 300ms</w:t>
      </w:r>
      <w:r w:rsidRPr="00CD0747">
        <w:rPr>
          <w:rFonts w:asciiTheme="majorHAnsi" w:hAnsiTheme="majorHAnsi"/>
          <w:sz w:val="22"/>
          <w:szCs w:val="22"/>
          <w:vertAlign w:val="superscript"/>
        </w:rPr>
        <w:t>-1</w:t>
      </w:r>
      <w:r w:rsidRPr="00CD0747">
        <w:rPr>
          <w:rFonts w:asciiTheme="majorHAnsi" w:hAnsiTheme="majorHAnsi"/>
          <w:sz w:val="22"/>
          <w:szCs w:val="22"/>
        </w:rPr>
        <w:t xml:space="preserve"> hits a tree trunk of diameter </w:t>
      </w:r>
    </w:p>
    <w:p w:rsidR="00CB3855" w:rsidRPr="00CD0747" w:rsidRDefault="008D5CD6" w:rsidP="004370A2">
      <w:pPr>
        <w:spacing w:line="276" w:lineRule="auto"/>
        <w:ind w:left="1260"/>
        <w:rPr>
          <w:rFonts w:asciiTheme="majorHAnsi" w:hAnsiTheme="majorHAnsi"/>
          <w:sz w:val="22"/>
          <w:szCs w:val="22"/>
        </w:rPr>
      </w:pPr>
      <w:r w:rsidRPr="00CD0747">
        <w:rPr>
          <w:rFonts w:asciiTheme="majorHAnsi" w:hAnsiTheme="majorHAnsi"/>
          <w:sz w:val="22"/>
          <w:szCs w:val="22"/>
        </w:rPr>
        <w:t>50cm. It emerges from the opposite side with a velocity of 150ms</w:t>
      </w:r>
      <w:r w:rsidRPr="00CD0747">
        <w:rPr>
          <w:rFonts w:asciiTheme="majorHAnsi" w:hAnsiTheme="majorHAnsi"/>
          <w:sz w:val="22"/>
          <w:szCs w:val="22"/>
          <w:vertAlign w:val="superscript"/>
        </w:rPr>
        <w:t>-1</w:t>
      </w:r>
      <w:r w:rsidRPr="00CD0747">
        <w:rPr>
          <w:rFonts w:asciiTheme="majorHAnsi" w:hAnsiTheme="majorHAnsi"/>
          <w:sz w:val="22"/>
          <w:szCs w:val="22"/>
        </w:rPr>
        <w:t xml:space="preserve">. </w:t>
      </w:r>
    </w:p>
    <w:p w:rsidR="008D5CD6" w:rsidRPr="00CD0747" w:rsidRDefault="008D5CD6" w:rsidP="004370A2">
      <w:pPr>
        <w:spacing w:line="276" w:lineRule="auto"/>
        <w:ind w:left="1260"/>
        <w:rPr>
          <w:rFonts w:asciiTheme="majorHAnsi" w:hAnsiTheme="majorHAnsi"/>
          <w:sz w:val="22"/>
          <w:szCs w:val="22"/>
        </w:rPr>
      </w:pPr>
      <w:r w:rsidRPr="00CD0747">
        <w:rPr>
          <w:rFonts w:asciiTheme="majorHAnsi" w:hAnsiTheme="majorHAnsi"/>
          <w:sz w:val="22"/>
          <w:szCs w:val="22"/>
        </w:rPr>
        <w:t xml:space="preserve">Determine the average deceleration of the bullet in the trunk. </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11.          2001 Q22 P1</w:t>
      </w:r>
    </w:p>
    <w:p w:rsidR="00CB3855" w:rsidRPr="00CD0747" w:rsidRDefault="008D5CD6" w:rsidP="004370A2">
      <w:pPr>
        <w:spacing w:line="276" w:lineRule="auto"/>
        <w:ind w:left="1276" w:hanging="720"/>
        <w:rPr>
          <w:rFonts w:asciiTheme="majorHAnsi" w:hAnsiTheme="majorHAnsi"/>
          <w:sz w:val="22"/>
          <w:szCs w:val="22"/>
        </w:rPr>
      </w:pPr>
      <w:r w:rsidRPr="00CD0747">
        <w:rPr>
          <w:rFonts w:asciiTheme="majorHAnsi" w:hAnsiTheme="majorHAnsi"/>
          <w:sz w:val="22"/>
          <w:szCs w:val="22"/>
        </w:rPr>
        <w:tab/>
        <w:t xml:space="preserve">Fig. 15 shows a tall jar containing two fluids A and B. The viscosity </w:t>
      </w:r>
    </w:p>
    <w:p w:rsidR="00CB3855" w:rsidRPr="00CD0747" w:rsidRDefault="00CB3855" w:rsidP="004370A2">
      <w:pPr>
        <w:spacing w:line="276" w:lineRule="auto"/>
        <w:ind w:left="1276"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008D5CD6" w:rsidRPr="00CD0747">
        <w:rPr>
          <w:rFonts w:asciiTheme="majorHAnsi" w:hAnsiTheme="majorHAnsi"/>
          <w:sz w:val="22"/>
          <w:szCs w:val="22"/>
        </w:rPr>
        <w:t xml:space="preserve">of A is higher than that of B. A solid sphere is released at the top of </w:t>
      </w:r>
    </w:p>
    <w:p w:rsidR="008D5CD6" w:rsidRPr="00CD0747" w:rsidRDefault="00CB3855" w:rsidP="004370A2">
      <w:pPr>
        <w:spacing w:line="276" w:lineRule="auto"/>
        <w:ind w:left="1276"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008D5CD6" w:rsidRPr="00CD0747">
        <w:rPr>
          <w:rFonts w:asciiTheme="majorHAnsi" w:hAnsiTheme="majorHAnsi"/>
          <w:sz w:val="22"/>
          <w:szCs w:val="22"/>
        </w:rPr>
        <w:t>the jar and falls through the fluids.</w:t>
      </w:r>
    </w:p>
    <w:p w:rsidR="008D5CD6" w:rsidRPr="00CD0747" w:rsidRDefault="008D5CD6" w:rsidP="008D5CD6">
      <w:pPr>
        <w:ind w:left="1418" w:hanging="720"/>
        <w:rPr>
          <w:rFonts w:asciiTheme="majorHAnsi" w:hAnsiTheme="majorHAnsi"/>
          <w:sz w:val="22"/>
          <w:szCs w:val="22"/>
        </w:rPr>
      </w:pPr>
      <w:r w:rsidRPr="00CD0747">
        <w:rPr>
          <w:rFonts w:asciiTheme="majorHAnsi" w:hAnsiTheme="majorHAnsi"/>
          <w:noProof/>
          <w:sz w:val="22"/>
          <w:szCs w:val="22"/>
          <w:lang w:val="en-US" w:eastAsia="en-US"/>
        </w:rPr>
        <w:drawing>
          <wp:anchor distT="0" distB="0" distL="114300" distR="114300" simplePos="0" relativeHeight="251808768" behindDoc="1" locked="0" layoutInCell="1" allowOverlap="1">
            <wp:simplePos x="0" y="0"/>
            <wp:positionH relativeFrom="column">
              <wp:posOffset>1044274</wp:posOffset>
            </wp:positionH>
            <wp:positionV relativeFrom="paragraph">
              <wp:posOffset>35108</wp:posOffset>
            </wp:positionV>
            <wp:extent cx="4514850" cy="1525958"/>
            <wp:effectExtent l="19050" t="133350" r="38100" b="131392"/>
            <wp:wrapNone/>
            <wp:docPr id="365" name="Picture 109" descr="PHY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HY 012"/>
                    <pic:cNvPicPr>
                      <a:picLocks noChangeAspect="1" noChangeArrowheads="1"/>
                    </pic:cNvPicPr>
                  </pic:nvPicPr>
                  <pic:blipFill>
                    <a:blip r:embed="rId41" cstate="print"/>
                    <a:srcRect/>
                    <a:stretch>
                      <a:fillRect/>
                    </a:stretch>
                  </pic:blipFill>
                  <pic:spPr bwMode="auto">
                    <a:xfrm rot="208094">
                      <a:off x="0" y="0"/>
                      <a:ext cx="4514850" cy="1525958"/>
                    </a:xfrm>
                    <a:prstGeom prst="rect">
                      <a:avLst/>
                    </a:prstGeom>
                    <a:noFill/>
                    <a:ln w="9525">
                      <a:noFill/>
                      <a:miter lim="800000"/>
                      <a:headEnd/>
                      <a:tailEnd/>
                    </a:ln>
                  </pic:spPr>
                </pic:pic>
              </a:graphicData>
            </a:graphic>
          </wp:anchor>
        </w:drawing>
      </w:r>
    </w:p>
    <w:p w:rsidR="008D5CD6" w:rsidRPr="00CD0747" w:rsidRDefault="008D5CD6" w:rsidP="008D5CD6">
      <w:pPr>
        <w:ind w:left="1418" w:hanging="720"/>
        <w:rPr>
          <w:rFonts w:asciiTheme="majorHAnsi" w:hAnsiTheme="majorHAnsi"/>
          <w:sz w:val="22"/>
          <w:szCs w:val="22"/>
        </w:rPr>
      </w:pPr>
    </w:p>
    <w:p w:rsidR="008D5CD6" w:rsidRPr="00CD0747" w:rsidRDefault="008D5CD6" w:rsidP="008D5CD6">
      <w:pPr>
        <w:ind w:left="1418" w:hanging="720"/>
        <w:rPr>
          <w:rFonts w:asciiTheme="majorHAnsi" w:hAnsiTheme="majorHAnsi"/>
          <w:sz w:val="22"/>
          <w:szCs w:val="22"/>
        </w:rPr>
      </w:pPr>
    </w:p>
    <w:p w:rsidR="008D5CD6" w:rsidRPr="00CD0747" w:rsidRDefault="008D5CD6" w:rsidP="008D5CD6">
      <w:pPr>
        <w:ind w:left="1418" w:hanging="720"/>
        <w:rPr>
          <w:rFonts w:asciiTheme="majorHAnsi" w:hAnsiTheme="majorHAnsi"/>
          <w:sz w:val="22"/>
          <w:szCs w:val="22"/>
        </w:rPr>
      </w:pPr>
    </w:p>
    <w:p w:rsidR="008D5CD6" w:rsidRPr="00CD0747" w:rsidRDefault="008D5CD6" w:rsidP="008D5CD6">
      <w:pPr>
        <w:ind w:left="1418" w:hanging="720"/>
        <w:rPr>
          <w:rFonts w:asciiTheme="majorHAnsi" w:hAnsiTheme="majorHAnsi"/>
          <w:sz w:val="22"/>
          <w:szCs w:val="22"/>
        </w:rPr>
      </w:pPr>
    </w:p>
    <w:p w:rsidR="008D5CD6" w:rsidRPr="00CD0747" w:rsidRDefault="008D5CD6" w:rsidP="008D5CD6">
      <w:pPr>
        <w:ind w:left="1418" w:hanging="720"/>
        <w:rPr>
          <w:rFonts w:asciiTheme="majorHAnsi" w:hAnsiTheme="majorHAnsi"/>
          <w:sz w:val="22"/>
          <w:szCs w:val="22"/>
        </w:rPr>
      </w:pPr>
    </w:p>
    <w:p w:rsidR="008D5CD6" w:rsidRPr="00CD0747" w:rsidRDefault="008D5CD6" w:rsidP="008D5CD6">
      <w:pPr>
        <w:ind w:left="1418" w:hanging="720"/>
        <w:rPr>
          <w:rFonts w:asciiTheme="majorHAnsi" w:hAnsiTheme="majorHAnsi"/>
          <w:sz w:val="22"/>
          <w:szCs w:val="22"/>
        </w:rPr>
      </w:pPr>
    </w:p>
    <w:p w:rsidR="008D5CD6" w:rsidRPr="00CD0747" w:rsidRDefault="008D5CD6" w:rsidP="008D5CD6">
      <w:pPr>
        <w:ind w:left="1418" w:hanging="720"/>
        <w:rPr>
          <w:rFonts w:asciiTheme="majorHAnsi" w:hAnsiTheme="majorHAnsi"/>
          <w:sz w:val="22"/>
          <w:szCs w:val="22"/>
        </w:rPr>
      </w:pPr>
    </w:p>
    <w:p w:rsidR="008D5CD6" w:rsidRPr="00CD0747" w:rsidRDefault="008D5CD6" w:rsidP="008D5CD6">
      <w:pPr>
        <w:ind w:left="1418" w:hanging="720"/>
        <w:rPr>
          <w:rFonts w:asciiTheme="majorHAnsi" w:hAnsiTheme="majorHAnsi"/>
          <w:sz w:val="22"/>
          <w:szCs w:val="22"/>
        </w:rPr>
      </w:pPr>
    </w:p>
    <w:p w:rsidR="008D5CD6" w:rsidRDefault="008D5CD6" w:rsidP="008D5CD6">
      <w:pPr>
        <w:ind w:left="1418" w:hanging="720"/>
        <w:rPr>
          <w:rFonts w:asciiTheme="majorHAnsi" w:hAnsiTheme="majorHAnsi"/>
          <w:sz w:val="22"/>
          <w:szCs w:val="22"/>
        </w:rPr>
      </w:pPr>
    </w:p>
    <w:p w:rsidR="00CD0747" w:rsidRPr="00CD0747" w:rsidRDefault="00CD0747" w:rsidP="008D5CD6">
      <w:pPr>
        <w:ind w:left="1418" w:hanging="720"/>
        <w:rPr>
          <w:rFonts w:asciiTheme="majorHAnsi" w:hAnsiTheme="majorHAnsi"/>
          <w:sz w:val="22"/>
          <w:szCs w:val="22"/>
        </w:rPr>
      </w:pPr>
    </w:p>
    <w:p w:rsidR="004370A2" w:rsidRPr="00CD0747" w:rsidRDefault="008D5CD6" w:rsidP="00CD0747">
      <w:pPr>
        <w:spacing w:line="276" w:lineRule="auto"/>
        <w:ind w:left="1418" w:hanging="720"/>
        <w:rPr>
          <w:rFonts w:asciiTheme="majorHAnsi" w:hAnsiTheme="majorHAnsi"/>
          <w:sz w:val="22"/>
          <w:szCs w:val="22"/>
        </w:rPr>
      </w:pPr>
      <w:r w:rsidRPr="00CD0747">
        <w:rPr>
          <w:rFonts w:asciiTheme="majorHAnsi" w:hAnsiTheme="majorHAnsi"/>
          <w:sz w:val="22"/>
          <w:szCs w:val="22"/>
        </w:rPr>
        <w:tab/>
        <w:t xml:space="preserve">On the axes provided, sketch the velocity – time graph for the motion </w:t>
      </w:r>
    </w:p>
    <w:p w:rsidR="008D5CD6" w:rsidRPr="00CD0747" w:rsidRDefault="004370A2" w:rsidP="00CD0747">
      <w:pPr>
        <w:spacing w:line="276" w:lineRule="auto"/>
        <w:ind w:left="1418"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008D5CD6" w:rsidRPr="00CD0747">
        <w:rPr>
          <w:rFonts w:asciiTheme="majorHAnsi" w:hAnsiTheme="majorHAnsi"/>
          <w:sz w:val="22"/>
          <w:szCs w:val="22"/>
        </w:rPr>
        <w:t xml:space="preserve">of the spheres through the fluids. </w:t>
      </w:r>
      <w:r w:rsidR="008D5CD6" w:rsidRPr="00CD0747">
        <w:rPr>
          <w:rFonts w:asciiTheme="majorHAnsi" w:hAnsiTheme="majorHAnsi"/>
          <w:sz w:val="22"/>
          <w:szCs w:val="22"/>
        </w:rPr>
        <w:tab/>
      </w:r>
      <w:r w:rsidR="008D5CD6" w:rsidRPr="00CD0747">
        <w:rPr>
          <w:rFonts w:asciiTheme="majorHAnsi" w:hAnsiTheme="majorHAnsi"/>
          <w:sz w:val="22"/>
          <w:szCs w:val="22"/>
        </w:rPr>
        <w:tab/>
      </w:r>
      <w:r w:rsidR="008D5CD6" w:rsidRPr="00CD0747">
        <w:rPr>
          <w:rFonts w:asciiTheme="majorHAnsi" w:hAnsiTheme="majorHAnsi"/>
          <w:sz w:val="22"/>
          <w:szCs w:val="22"/>
        </w:rPr>
        <w:tab/>
      </w:r>
      <w:r w:rsidR="008D5CD6" w:rsidRPr="00CD0747">
        <w:rPr>
          <w:rFonts w:asciiTheme="majorHAnsi" w:hAnsiTheme="majorHAnsi"/>
          <w:sz w:val="22"/>
          <w:szCs w:val="22"/>
        </w:rPr>
        <w:tab/>
      </w:r>
      <w:r w:rsidR="008D5CD6" w:rsidRPr="00CD0747">
        <w:rPr>
          <w:rFonts w:asciiTheme="majorHAnsi" w:hAnsiTheme="majorHAnsi"/>
          <w:sz w:val="22"/>
          <w:szCs w:val="22"/>
        </w:rPr>
        <w:tab/>
      </w:r>
      <w:r w:rsidRPr="00CD0747">
        <w:rPr>
          <w:rFonts w:asciiTheme="majorHAnsi" w:hAnsiTheme="majorHAnsi"/>
          <w:sz w:val="22"/>
          <w:szCs w:val="22"/>
        </w:rPr>
        <w:t xml:space="preserve"> </w:t>
      </w:r>
      <w:r w:rsidR="008D5CD6" w:rsidRPr="00CD0747">
        <w:rPr>
          <w:rFonts w:asciiTheme="majorHAnsi" w:hAnsiTheme="majorHAnsi"/>
          <w:sz w:val="22"/>
          <w:szCs w:val="22"/>
        </w:rPr>
        <w:t>(2 marks)</w:t>
      </w:r>
    </w:p>
    <w:p w:rsidR="008D5CD6" w:rsidRPr="00CD0747" w:rsidRDefault="008D5CD6" w:rsidP="008D5CD6">
      <w:pPr>
        <w:rPr>
          <w:rFonts w:asciiTheme="majorHAnsi" w:hAnsiTheme="majorHAnsi"/>
          <w:b/>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12.          2001 Q6 P2</w:t>
      </w:r>
    </w:p>
    <w:p w:rsidR="008D5CD6" w:rsidRPr="00CD0747" w:rsidRDefault="008D5CD6" w:rsidP="008D5CD6">
      <w:pPr>
        <w:ind w:left="720" w:hanging="720"/>
        <w:rPr>
          <w:rFonts w:asciiTheme="majorHAnsi" w:hAnsiTheme="majorHAnsi"/>
          <w:sz w:val="22"/>
          <w:szCs w:val="22"/>
        </w:rPr>
      </w:pPr>
      <w:r w:rsidRPr="00CD0747">
        <w:rPr>
          <w:rFonts w:asciiTheme="majorHAnsi" w:hAnsiTheme="majorHAnsi"/>
          <w:sz w:val="22"/>
          <w:szCs w:val="22"/>
        </w:rPr>
        <w:tab/>
        <w:t xml:space="preserve">       a i) State one of the Newton’s law of motion </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t>(2 marks)</w:t>
      </w:r>
    </w:p>
    <w:p w:rsidR="008D5CD6" w:rsidRPr="00CD0747" w:rsidRDefault="008D5CD6" w:rsidP="008D5CD6">
      <w:pPr>
        <w:ind w:left="720" w:hanging="720"/>
        <w:rPr>
          <w:rFonts w:asciiTheme="majorHAnsi" w:hAnsiTheme="majorHAnsi"/>
          <w:sz w:val="22"/>
          <w:szCs w:val="22"/>
        </w:rPr>
      </w:pPr>
    </w:p>
    <w:p w:rsidR="004370A2" w:rsidRPr="00CD0747" w:rsidRDefault="008D5CD6" w:rsidP="004370A2">
      <w:pPr>
        <w:spacing w:line="276" w:lineRule="auto"/>
        <w:ind w:left="720" w:hanging="720"/>
        <w:rPr>
          <w:rFonts w:asciiTheme="majorHAnsi" w:hAnsiTheme="majorHAnsi"/>
          <w:sz w:val="22"/>
          <w:szCs w:val="22"/>
        </w:rPr>
      </w:pPr>
      <w:r w:rsidRPr="00CD0747">
        <w:rPr>
          <w:rFonts w:asciiTheme="majorHAnsi" w:hAnsiTheme="majorHAnsi"/>
          <w:sz w:val="22"/>
          <w:szCs w:val="22"/>
        </w:rPr>
        <w:tab/>
        <w:t xml:space="preserve">         ii) A body resting on a horizontal surface is given an initial velocity V </w:t>
      </w:r>
    </w:p>
    <w:p w:rsidR="004370A2" w:rsidRPr="00CD0747" w:rsidRDefault="004370A2" w:rsidP="004370A2">
      <w:pPr>
        <w:spacing w:line="276" w:lineRule="auto"/>
        <w:ind w:left="720"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 xml:space="preserve"> </w:t>
      </w:r>
      <w:r w:rsidR="008D5CD6" w:rsidRPr="00CD0747">
        <w:rPr>
          <w:rFonts w:asciiTheme="majorHAnsi" w:hAnsiTheme="majorHAnsi"/>
          <w:sz w:val="22"/>
          <w:szCs w:val="22"/>
        </w:rPr>
        <w:t>so that it</w:t>
      </w:r>
      <w:r w:rsidRPr="00CD0747">
        <w:rPr>
          <w:rFonts w:asciiTheme="majorHAnsi" w:hAnsiTheme="majorHAnsi"/>
          <w:sz w:val="22"/>
          <w:szCs w:val="22"/>
        </w:rPr>
        <w:t xml:space="preserve"> </w:t>
      </w:r>
      <w:r w:rsidR="008D5CD6" w:rsidRPr="00CD0747">
        <w:rPr>
          <w:rFonts w:asciiTheme="majorHAnsi" w:hAnsiTheme="majorHAnsi"/>
          <w:sz w:val="22"/>
          <w:szCs w:val="22"/>
        </w:rPr>
        <w:t xml:space="preserve">slides on the surface for some distance before coming to a stop.  </w:t>
      </w:r>
    </w:p>
    <w:p w:rsidR="008D5CD6" w:rsidRPr="00CD0747" w:rsidRDefault="004370A2" w:rsidP="004370A2">
      <w:pPr>
        <w:spacing w:line="276" w:lineRule="auto"/>
        <w:ind w:left="720"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008D5CD6" w:rsidRPr="00CD0747">
        <w:rPr>
          <w:rFonts w:asciiTheme="majorHAnsi" w:hAnsiTheme="majorHAnsi"/>
          <w:sz w:val="22"/>
          <w:szCs w:val="22"/>
        </w:rPr>
        <w:t>Table I</w:t>
      </w:r>
      <w:r w:rsidRPr="00CD0747">
        <w:rPr>
          <w:rFonts w:asciiTheme="majorHAnsi" w:hAnsiTheme="majorHAnsi"/>
          <w:sz w:val="22"/>
          <w:szCs w:val="22"/>
        </w:rPr>
        <w:t xml:space="preserve"> </w:t>
      </w:r>
      <w:r w:rsidR="008D5CD6" w:rsidRPr="00CD0747">
        <w:rPr>
          <w:rFonts w:asciiTheme="majorHAnsi" w:hAnsiTheme="majorHAnsi"/>
          <w:sz w:val="22"/>
          <w:szCs w:val="22"/>
        </w:rPr>
        <w:t xml:space="preserve">shows the distances d moved by the body of various values of </w:t>
      </w:r>
      <w:r w:rsidR="008D5CD6" w:rsidRPr="00CD0747">
        <w:rPr>
          <w:rFonts w:asciiTheme="majorHAnsi" w:hAnsiTheme="majorHAnsi"/>
          <w:sz w:val="22"/>
          <w:szCs w:val="22"/>
        </w:rPr>
        <w:sym w:font="Symbol" w:char="F06D"/>
      </w:r>
      <w:r w:rsidR="008D5CD6" w:rsidRPr="00CD0747">
        <w:rPr>
          <w:rFonts w:asciiTheme="majorHAnsi" w:hAnsiTheme="majorHAnsi"/>
          <w:sz w:val="22"/>
          <w:szCs w:val="22"/>
        </w:rPr>
        <w:t>.</w:t>
      </w:r>
    </w:p>
    <w:p w:rsidR="008D5CD6" w:rsidRPr="00CD0747" w:rsidRDefault="008D5CD6" w:rsidP="008D5CD6">
      <w:pPr>
        <w:ind w:left="720" w:hanging="720"/>
        <w:rPr>
          <w:rFonts w:asciiTheme="majorHAnsi" w:hAnsiTheme="majorHAnsi"/>
          <w:sz w:val="22"/>
          <w:szCs w:val="22"/>
        </w:rPr>
      </w:pPr>
    </w:p>
    <w:tbl>
      <w:tblPr>
        <w:tblW w:w="0" w:type="auto"/>
        <w:tblInd w:w="1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54"/>
        <w:gridCol w:w="876"/>
        <w:gridCol w:w="876"/>
        <w:gridCol w:w="876"/>
        <w:gridCol w:w="876"/>
        <w:gridCol w:w="876"/>
        <w:gridCol w:w="876"/>
      </w:tblGrid>
      <w:tr w:rsidR="008D5CD6" w:rsidRPr="00CD0747" w:rsidTr="008D5CD6">
        <w:tc>
          <w:tcPr>
            <w:tcW w:w="2054"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Velocity (ms_</w:t>
            </w:r>
            <w:r w:rsidRPr="00CD0747">
              <w:rPr>
                <w:rFonts w:asciiTheme="majorHAnsi" w:hAnsiTheme="majorHAnsi"/>
                <w:sz w:val="22"/>
                <w:szCs w:val="22"/>
                <w:vertAlign w:val="superscript"/>
              </w:rPr>
              <w:t>-1</w:t>
            </w:r>
            <w:r w:rsidRPr="00CD0747">
              <w:rPr>
                <w:rFonts w:asciiTheme="majorHAnsi" w:hAnsiTheme="majorHAnsi"/>
                <w:sz w:val="22"/>
                <w:szCs w:val="22"/>
              </w:rPr>
              <w:t>)</w:t>
            </w:r>
            <w:r w:rsidRPr="00CD0747">
              <w:rPr>
                <w:rFonts w:asciiTheme="majorHAnsi" w:hAnsiTheme="majorHAnsi"/>
                <w:sz w:val="22"/>
                <w:szCs w:val="22"/>
              </w:rPr>
              <w:sym w:font="Symbol" w:char="F06D"/>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0.20</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0.40</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0.60</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0.80</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1.20</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1.20</w:t>
            </w:r>
          </w:p>
        </w:tc>
      </w:tr>
      <w:tr w:rsidR="008D5CD6" w:rsidRPr="00CD0747" w:rsidTr="008D5CD6">
        <w:tc>
          <w:tcPr>
            <w:tcW w:w="2054"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Distance, d (m)</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0.007</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0.027</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0.027</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0.110</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0.170</w:t>
            </w:r>
          </w:p>
        </w:tc>
        <w:tc>
          <w:tcPr>
            <w:tcW w:w="876" w:type="dxa"/>
          </w:tcPr>
          <w:p w:rsidR="008D5CD6" w:rsidRPr="00CD0747" w:rsidRDefault="008D5CD6" w:rsidP="00867DAF">
            <w:pPr>
              <w:spacing w:line="360" w:lineRule="auto"/>
              <w:rPr>
                <w:rFonts w:asciiTheme="majorHAnsi" w:hAnsiTheme="majorHAnsi"/>
              </w:rPr>
            </w:pPr>
            <w:r w:rsidRPr="00CD0747">
              <w:rPr>
                <w:rFonts w:asciiTheme="majorHAnsi" w:hAnsiTheme="majorHAnsi"/>
                <w:sz w:val="22"/>
                <w:szCs w:val="22"/>
              </w:rPr>
              <w:t>0.200</w:t>
            </w:r>
          </w:p>
        </w:tc>
      </w:tr>
    </w:tbl>
    <w:p w:rsidR="008D5CD6" w:rsidRPr="00CD0747" w:rsidRDefault="008D5CD6" w:rsidP="008D5CD6">
      <w:pPr>
        <w:ind w:left="720" w:hanging="720"/>
        <w:rPr>
          <w:rFonts w:asciiTheme="majorHAnsi" w:hAnsiTheme="majorHAnsi"/>
          <w:b/>
          <w:sz w:val="22"/>
          <w:szCs w:val="22"/>
        </w:rPr>
      </w:pPr>
    </w:p>
    <w:p w:rsidR="004370A2" w:rsidRPr="00CD0747" w:rsidRDefault="008D5CD6" w:rsidP="00CD0747">
      <w:pPr>
        <w:spacing w:line="276" w:lineRule="auto"/>
        <w:ind w:left="1276"/>
        <w:rPr>
          <w:rFonts w:asciiTheme="majorHAnsi" w:hAnsiTheme="majorHAnsi"/>
          <w:sz w:val="22"/>
          <w:szCs w:val="22"/>
        </w:rPr>
      </w:pPr>
      <w:r w:rsidRPr="00CD0747">
        <w:rPr>
          <w:rFonts w:asciiTheme="majorHAnsi" w:hAnsiTheme="majorHAnsi"/>
          <w:sz w:val="22"/>
          <w:szCs w:val="22"/>
        </w:rPr>
        <w:t>Given that v</w:t>
      </w:r>
      <w:r w:rsidRPr="00CD0747">
        <w:rPr>
          <w:rFonts w:asciiTheme="majorHAnsi" w:hAnsiTheme="majorHAnsi"/>
          <w:sz w:val="22"/>
          <w:szCs w:val="22"/>
          <w:vertAlign w:val="superscript"/>
        </w:rPr>
        <w:t>2</w:t>
      </w:r>
      <w:r w:rsidRPr="00CD0747">
        <w:rPr>
          <w:rFonts w:asciiTheme="majorHAnsi" w:hAnsiTheme="majorHAnsi"/>
          <w:sz w:val="22"/>
          <w:szCs w:val="22"/>
        </w:rPr>
        <w:t xml:space="preserve"> is 20</w:t>
      </w:r>
      <w:r w:rsidRPr="00CD0747">
        <w:rPr>
          <w:rFonts w:asciiTheme="majorHAnsi" w:hAnsiTheme="majorHAnsi"/>
          <w:sz w:val="22"/>
          <w:szCs w:val="22"/>
        </w:rPr>
        <w:sym w:font="Symbol" w:char="F06D"/>
      </w:r>
      <w:r w:rsidRPr="00CD0747">
        <w:rPr>
          <w:rFonts w:asciiTheme="majorHAnsi" w:hAnsiTheme="majorHAnsi"/>
          <w:sz w:val="22"/>
          <w:szCs w:val="22"/>
        </w:rPr>
        <w:t xml:space="preserve">d where </w:t>
      </w:r>
      <w:r w:rsidRPr="00CD0747">
        <w:rPr>
          <w:rFonts w:asciiTheme="majorHAnsi" w:hAnsiTheme="majorHAnsi"/>
          <w:sz w:val="22"/>
          <w:szCs w:val="22"/>
        </w:rPr>
        <w:sym w:font="Symbol" w:char="F06D"/>
      </w:r>
      <w:r w:rsidRPr="00CD0747">
        <w:rPr>
          <w:rFonts w:asciiTheme="majorHAnsi" w:hAnsiTheme="majorHAnsi"/>
          <w:sz w:val="22"/>
          <w:szCs w:val="22"/>
        </w:rPr>
        <w:t xml:space="preserve"> is a constant for the surface, plot a appropriate </w:t>
      </w:r>
    </w:p>
    <w:p w:rsidR="008D5CD6" w:rsidRPr="00CD0747" w:rsidRDefault="008D5CD6" w:rsidP="00CD0747">
      <w:pPr>
        <w:spacing w:line="276" w:lineRule="auto"/>
        <w:ind w:left="1276"/>
        <w:rPr>
          <w:rFonts w:asciiTheme="majorHAnsi" w:hAnsiTheme="majorHAnsi"/>
          <w:sz w:val="22"/>
          <w:szCs w:val="22"/>
        </w:rPr>
      </w:pPr>
      <w:r w:rsidRPr="00CD0747">
        <w:rPr>
          <w:rFonts w:asciiTheme="majorHAnsi" w:hAnsiTheme="majorHAnsi"/>
          <w:sz w:val="22"/>
          <w:szCs w:val="22"/>
        </w:rPr>
        <w:t xml:space="preserve">graph and use it to determine </w:t>
      </w:r>
      <w:r w:rsidRPr="00CD0747">
        <w:rPr>
          <w:rFonts w:asciiTheme="majorHAnsi" w:hAnsiTheme="majorHAnsi"/>
          <w:sz w:val="22"/>
          <w:szCs w:val="22"/>
        </w:rPr>
        <w:sym w:font="Symbol" w:char="F06D"/>
      </w:r>
      <w:r w:rsidRPr="00CD0747">
        <w:rPr>
          <w:rFonts w:asciiTheme="majorHAnsi" w:hAnsiTheme="majorHAnsi"/>
          <w:sz w:val="22"/>
          <w:szCs w:val="22"/>
        </w:rPr>
        <w:t xml:space="preserve">.  Determine values of </w:t>
      </w:r>
      <w:r w:rsidRPr="00CD0747">
        <w:rPr>
          <w:rFonts w:asciiTheme="majorHAnsi" w:hAnsiTheme="majorHAnsi"/>
          <w:sz w:val="22"/>
          <w:szCs w:val="22"/>
        </w:rPr>
        <w:sym w:font="Symbol" w:char="F06D"/>
      </w:r>
      <w:r w:rsidRPr="00CD0747">
        <w:rPr>
          <w:rFonts w:asciiTheme="majorHAnsi" w:hAnsiTheme="majorHAnsi"/>
          <w:sz w:val="22"/>
          <w:szCs w:val="22"/>
        </w:rPr>
        <w:t xml:space="preserve"> on table. </w:t>
      </w:r>
      <w:r w:rsidRPr="00CD0747">
        <w:rPr>
          <w:rFonts w:asciiTheme="majorHAnsi" w:hAnsiTheme="majorHAnsi"/>
          <w:sz w:val="22"/>
          <w:szCs w:val="22"/>
        </w:rPr>
        <w:tab/>
      </w:r>
      <w:r w:rsidR="004370A2" w:rsidRPr="00CD0747">
        <w:rPr>
          <w:rFonts w:asciiTheme="majorHAnsi" w:hAnsiTheme="majorHAnsi"/>
          <w:sz w:val="22"/>
          <w:szCs w:val="22"/>
        </w:rPr>
        <w:t xml:space="preserve"> </w:t>
      </w:r>
      <w:r w:rsidRPr="00CD0747">
        <w:rPr>
          <w:rFonts w:asciiTheme="majorHAnsi" w:hAnsiTheme="majorHAnsi"/>
          <w:sz w:val="22"/>
          <w:szCs w:val="22"/>
        </w:rPr>
        <w:t>(10 marks)</w:t>
      </w:r>
    </w:p>
    <w:p w:rsidR="008D5CD6" w:rsidRDefault="008D5CD6" w:rsidP="008D5CD6">
      <w:pPr>
        <w:ind w:left="1276"/>
      </w:pPr>
    </w:p>
    <w:p w:rsidR="004370A2" w:rsidRDefault="004370A2" w:rsidP="008D5CD6">
      <w:pPr>
        <w:ind w:left="1276"/>
      </w:pPr>
    </w:p>
    <w:p w:rsidR="00CD0747" w:rsidRDefault="00CD0747" w:rsidP="008D5CD6">
      <w:pPr>
        <w:ind w:left="1276"/>
      </w:pPr>
    </w:p>
    <w:p w:rsidR="00CD0747" w:rsidRDefault="00CD0747" w:rsidP="008D5CD6">
      <w:pPr>
        <w:ind w:left="1276"/>
      </w:pPr>
    </w:p>
    <w:p w:rsidR="004370A2" w:rsidRPr="00CD0747" w:rsidRDefault="008D5CD6" w:rsidP="00CD0747">
      <w:pPr>
        <w:ind w:left="720" w:hanging="27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 xml:space="preserve">b) A train of mass 200 tonnes starts from rest and accelerates uniformly </w:t>
      </w:r>
    </w:p>
    <w:p w:rsidR="008D5CD6" w:rsidRPr="00CD0747" w:rsidRDefault="00867DAF" w:rsidP="00CD0747">
      <w:pPr>
        <w:ind w:left="720" w:hanging="27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008D5CD6" w:rsidRPr="00CD0747">
        <w:rPr>
          <w:rFonts w:asciiTheme="majorHAnsi" w:hAnsiTheme="majorHAnsi"/>
          <w:sz w:val="22"/>
          <w:szCs w:val="22"/>
        </w:rPr>
        <w:t>at 0.5ms</w:t>
      </w:r>
      <w:r w:rsidR="008D5CD6" w:rsidRPr="00CD0747">
        <w:rPr>
          <w:rFonts w:asciiTheme="majorHAnsi" w:hAnsiTheme="majorHAnsi"/>
          <w:sz w:val="22"/>
          <w:szCs w:val="22"/>
          <w:vertAlign w:val="superscript"/>
        </w:rPr>
        <w:t>-2</w:t>
      </w:r>
      <w:r w:rsidR="008D5CD6" w:rsidRPr="00CD0747">
        <w:rPr>
          <w:rFonts w:asciiTheme="majorHAnsi" w:hAnsiTheme="majorHAnsi"/>
          <w:sz w:val="22"/>
          <w:szCs w:val="22"/>
        </w:rPr>
        <w:t xml:space="preserve"> determine its momentum after moving 100m. </w:t>
      </w:r>
      <w:r w:rsidR="008D5CD6" w:rsidRPr="00CD0747">
        <w:rPr>
          <w:rFonts w:asciiTheme="majorHAnsi" w:hAnsiTheme="majorHAnsi"/>
          <w:sz w:val="22"/>
          <w:szCs w:val="22"/>
        </w:rPr>
        <w:tab/>
      </w:r>
      <w:r w:rsidR="008D5CD6" w:rsidRPr="00CD0747">
        <w:rPr>
          <w:rFonts w:asciiTheme="majorHAnsi" w:hAnsiTheme="majorHAnsi"/>
          <w:sz w:val="22"/>
          <w:szCs w:val="22"/>
        </w:rPr>
        <w:tab/>
      </w:r>
      <w:r w:rsidRPr="00CD0747">
        <w:rPr>
          <w:rFonts w:asciiTheme="majorHAnsi" w:hAnsiTheme="majorHAnsi"/>
          <w:sz w:val="22"/>
          <w:szCs w:val="22"/>
        </w:rPr>
        <w:t xml:space="preserve"> </w:t>
      </w:r>
      <w:r w:rsidR="008D5CD6" w:rsidRPr="00CD0747">
        <w:rPr>
          <w:rFonts w:asciiTheme="majorHAnsi" w:hAnsiTheme="majorHAnsi"/>
          <w:sz w:val="22"/>
          <w:szCs w:val="22"/>
        </w:rPr>
        <w:t>(4 marks)</w:t>
      </w:r>
    </w:p>
    <w:p w:rsidR="00D10268" w:rsidRPr="00CD0747" w:rsidRDefault="00D10268" w:rsidP="008D5CD6">
      <w:pPr>
        <w:ind w:left="720" w:hanging="720"/>
        <w:rPr>
          <w:rFonts w:asciiTheme="majorHAnsi" w:hAnsiTheme="majorHAnsi"/>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13.          2002 Q20 P1</w:t>
      </w:r>
    </w:p>
    <w:p w:rsidR="00CB3855" w:rsidRPr="00CD0747" w:rsidRDefault="008D5CD6" w:rsidP="00CD0747">
      <w:pPr>
        <w:spacing w:line="276" w:lineRule="auto"/>
        <w:ind w:left="1170"/>
        <w:rPr>
          <w:rFonts w:asciiTheme="majorHAnsi" w:hAnsiTheme="majorHAnsi"/>
          <w:sz w:val="22"/>
          <w:szCs w:val="22"/>
        </w:rPr>
      </w:pPr>
      <w:r w:rsidRPr="00CD0747">
        <w:rPr>
          <w:rFonts w:asciiTheme="majorHAnsi" w:hAnsiTheme="majorHAnsi"/>
          <w:sz w:val="22"/>
          <w:szCs w:val="22"/>
        </w:rPr>
        <w:t xml:space="preserve">A high jumper usually lands on thick soft mattress. Explain how the </w:t>
      </w:r>
    </w:p>
    <w:p w:rsidR="008D5CD6" w:rsidRPr="00CD0747" w:rsidRDefault="008D5CD6" w:rsidP="00CD0747">
      <w:pPr>
        <w:spacing w:line="276" w:lineRule="auto"/>
        <w:ind w:left="1170"/>
        <w:rPr>
          <w:rFonts w:asciiTheme="majorHAnsi" w:hAnsiTheme="majorHAnsi"/>
          <w:sz w:val="22"/>
          <w:szCs w:val="22"/>
        </w:rPr>
      </w:pPr>
      <w:r w:rsidRPr="00CD0747">
        <w:rPr>
          <w:rFonts w:asciiTheme="majorHAnsi" w:hAnsiTheme="majorHAnsi"/>
          <w:sz w:val="22"/>
          <w:szCs w:val="22"/>
        </w:rPr>
        <w:t>mattress helps in re</w:t>
      </w:r>
      <w:r w:rsidR="00CB3855" w:rsidRPr="00CD0747">
        <w:rPr>
          <w:rFonts w:asciiTheme="majorHAnsi" w:hAnsiTheme="majorHAnsi"/>
          <w:sz w:val="22"/>
          <w:szCs w:val="22"/>
        </w:rPr>
        <w:t xml:space="preserve">ducing the force of impact. </w:t>
      </w:r>
      <w:r w:rsidR="00CB3855" w:rsidRPr="00CD0747">
        <w:rPr>
          <w:rFonts w:asciiTheme="majorHAnsi" w:hAnsiTheme="majorHAnsi"/>
          <w:sz w:val="22"/>
          <w:szCs w:val="22"/>
        </w:rPr>
        <w:tab/>
      </w:r>
      <w:r w:rsidR="00CB3855" w:rsidRPr="00CD0747">
        <w:rPr>
          <w:rFonts w:asciiTheme="majorHAnsi" w:hAnsiTheme="majorHAnsi"/>
          <w:sz w:val="22"/>
          <w:szCs w:val="22"/>
        </w:rPr>
        <w:tab/>
      </w:r>
      <w:r w:rsidR="00CB3855" w:rsidRPr="00CD0747">
        <w:rPr>
          <w:rFonts w:asciiTheme="majorHAnsi" w:hAnsiTheme="majorHAnsi"/>
          <w:sz w:val="22"/>
          <w:szCs w:val="22"/>
        </w:rPr>
        <w:tab/>
        <w:t xml:space="preserve"> </w:t>
      </w:r>
      <w:r w:rsidR="00CD0747">
        <w:rPr>
          <w:rFonts w:asciiTheme="majorHAnsi" w:hAnsiTheme="majorHAnsi"/>
          <w:sz w:val="22"/>
          <w:szCs w:val="22"/>
        </w:rPr>
        <w:tab/>
      </w:r>
      <w:r w:rsidRPr="00CD0747">
        <w:rPr>
          <w:rFonts w:asciiTheme="majorHAnsi" w:hAnsiTheme="majorHAnsi"/>
          <w:sz w:val="22"/>
          <w:szCs w:val="22"/>
        </w:rPr>
        <w:t>(3 marks)</w:t>
      </w:r>
    </w:p>
    <w:p w:rsidR="008D5CD6" w:rsidRPr="00CD0747" w:rsidRDefault="008D5CD6" w:rsidP="008D5CD6">
      <w:pPr>
        <w:tabs>
          <w:tab w:val="left" w:pos="1308"/>
        </w:tabs>
        <w:rPr>
          <w:rFonts w:asciiTheme="majorHAnsi" w:hAnsiTheme="majorHAnsi"/>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14.          2002 Q3 P2</w:t>
      </w:r>
    </w:p>
    <w:p w:rsidR="004370A2" w:rsidRPr="00CD0747" w:rsidRDefault="008D5CD6" w:rsidP="00CD0747">
      <w:pPr>
        <w:spacing w:line="276" w:lineRule="auto"/>
        <w:ind w:left="1224"/>
        <w:rPr>
          <w:rFonts w:asciiTheme="majorHAnsi" w:hAnsiTheme="majorHAnsi"/>
          <w:sz w:val="22"/>
          <w:szCs w:val="22"/>
        </w:rPr>
      </w:pPr>
      <w:r w:rsidRPr="00CD0747">
        <w:rPr>
          <w:rFonts w:asciiTheme="majorHAnsi" w:hAnsiTheme="majorHAnsi"/>
          <w:sz w:val="22"/>
          <w:szCs w:val="22"/>
        </w:rPr>
        <w:t xml:space="preserve">Fig. 4 shows a block of a mass 30.0 kg being pulled up a slope by a </w:t>
      </w:r>
    </w:p>
    <w:p w:rsidR="008D5CD6" w:rsidRPr="00CD0747" w:rsidRDefault="008D5CD6" w:rsidP="00CD0747">
      <w:pPr>
        <w:spacing w:line="276" w:lineRule="auto"/>
        <w:ind w:left="1224"/>
        <w:rPr>
          <w:rFonts w:asciiTheme="majorHAnsi" w:hAnsiTheme="majorHAnsi"/>
          <w:sz w:val="22"/>
          <w:szCs w:val="22"/>
        </w:rPr>
      </w:pPr>
      <w:r w:rsidRPr="00CD0747">
        <w:rPr>
          <w:rFonts w:asciiTheme="majorHAnsi" w:hAnsiTheme="majorHAnsi"/>
          <w:sz w:val="22"/>
          <w:szCs w:val="22"/>
        </w:rPr>
        <w:t>force P at a constant speed. The friction force on the block is 20.0N.</w:t>
      </w:r>
    </w:p>
    <w:p w:rsidR="008D5CD6" w:rsidRPr="00CD0747" w:rsidRDefault="00800B57" w:rsidP="008D5CD6">
      <w:pPr>
        <w:rPr>
          <w:rFonts w:asciiTheme="majorHAnsi" w:hAnsiTheme="majorHAnsi"/>
          <w:sz w:val="22"/>
          <w:szCs w:val="22"/>
        </w:rPr>
      </w:pPr>
      <w:r w:rsidRPr="00800B57">
        <w:rPr>
          <w:rFonts w:asciiTheme="majorHAnsi" w:hAnsiTheme="majorHAnsi"/>
          <w:noProof/>
          <w:sz w:val="22"/>
          <w:szCs w:val="22"/>
        </w:rPr>
        <w:pict>
          <v:group id="_x0000_s1590" style="position:absolute;margin-left:62.35pt;margin-top:3pt;width:360.65pt;height:106.65pt;z-index:251809792" coordorigin="3047,4808" coordsize="7213,2392">
            <v:shape id="_x0000_s1591" type="#_x0000_t202" style="position:absolute;left:5580;top:5172;width:1080;height:720" filled="f" stroked="f">
              <v:textbox style="mso-next-textbox:#_x0000_s1591">
                <w:txbxContent>
                  <w:p w:rsidR="001D7D19" w:rsidRDefault="001D7D19" w:rsidP="008D5CD6">
                    <w:r>
                      <w:t>30.0kg</w:t>
                    </w:r>
                  </w:p>
                </w:txbxContent>
              </v:textbox>
            </v:shape>
            <v:line id="_x0000_s1592" style="position:absolute" from="6865,4808" to="6865,5888"/>
            <v:line id="_x0000_s1593" style="position:absolute;flip:y" from="3060,5352" to="8460,6995"/>
            <v:line id="_x0000_s1594" style="position:absolute" from="3047,6972" to="8807,6972"/>
            <v:line id="_x0000_s1595" style="position:absolute" from="5425,5168" to="5425,6248"/>
            <v:line id="_x0000_s1596" style="position:absolute;flip:y" from="5425,4808" to="6865,5168"/>
            <v:line id="_x0000_s1597" style="position:absolute;flip:y" from="6865,5336" to="7585,5528">
              <v:stroke endarrow="block"/>
            </v:line>
            <v:line id="_x0000_s1598" style="position:absolute" from="5760,6068" to="5760,6968">
              <v:stroke endarrow="block"/>
            </v:line>
            <v:shape id="_x0000_s1599" type="#_x0000_t202" style="position:absolute;left:5760;top:6300;width:900;height:540" filled="f" stroked="f">
              <v:textbox style="mso-next-textbox:#_x0000_s1599">
                <w:txbxContent>
                  <w:p w:rsidR="001D7D19" w:rsidRDefault="001D7D19" w:rsidP="008D5CD6">
                    <w:r>
                      <w:t>Mg</w:t>
                    </w:r>
                  </w:p>
                </w:txbxContent>
              </v:textbox>
            </v:shape>
            <v:shape id="_x0000_s1600" type="#_x0000_t202" style="position:absolute;left:9360;top:6788;width:900;height:412" filled="f" stroked="f">
              <v:textbox style="mso-next-textbox:#_x0000_s1600">
                <w:txbxContent>
                  <w:p w:rsidR="001D7D19" w:rsidRDefault="001D7D19" w:rsidP="008D5CD6">
                    <w:r>
                      <w:t>Fig. 4</w:t>
                    </w:r>
                  </w:p>
                </w:txbxContent>
              </v:textbox>
            </v:shape>
            <v:shape id="_x0000_s1601" type="#_x0000_t202" style="position:absolute;left:7740;top:4988;width:540;height:360" filled="f" stroked="f">
              <v:textbox style="mso-next-textbox:#_x0000_s1601">
                <w:txbxContent>
                  <w:p w:rsidR="001D7D19" w:rsidRDefault="001D7D19" w:rsidP="008D5CD6">
                    <w:r>
                      <w:t>P</w:t>
                    </w:r>
                  </w:p>
                </w:txbxContent>
              </v:textbox>
            </v:shape>
            <v:shape id="_x0000_s1602" type="#_x0000_t19" style="position:absolute;left:3948;top:6664;width:360;height:304" coordsize="21600,18463" adj="-3849121,,,18463" path="wr-21600,-3137,21600,40063,11211,,21600,18463nfewr-21600,-3137,21600,40063,11211,,21600,18463l,18463nsxe">
              <v:path o:connectlocs="11211,0;21600,18463;0,18463"/>
            </v:shape>
            <v:shape id="_x0000_s1603" type="#_x0000_t202" style="position:absolute;left:4260;top:6612;width:720;height:408" filled="f" stroked="f">
              <v:textbox style="mso-next-textbox:#_x0000_s1603">
                <w:txbxContent>
                  <w:p w:rsidR="001D7D19" w:rsidRPr="006D0320" w:rsidRDefault="001D7D19" w:rsidP="008D5CD6">
                    <w:pPr>
                      <w:rPr>
                        <w:vertAlign w:val="superscript"/>
                      </w:rPr>
                    </w:pPr>
                    <w:r>
                      <w:t>10</w:t>
                    </w:r>
                    <w:r w:rsidRPr="0061557A">
                      <w:rPr>
                        <w:vertAlign w:val="superscript"/>
                      </w:rPr>
                      <w:t>0</w:t>
                    </w:r>
                  </w:p>
                </w:txbxContent>
              </v:textbox>
            </v:shape>
          </v:group>
        </w:pict>
      </w: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ind w:left="1440" w:hanging="720"/>
        <w:rPr>
          <w:rFonts w:asciiTheme="majorHAnsi" w:hAnsiTheme="majorHAnsi"/>
          <w:sz w:val="22"/>
          <w:szCs w:val="22"/>
        </w:rPr>
      </w:pPr>
    </w:p>
    <w:p w:rsidR="008D5CD6" w:rsidRPr="00CD0747" w:rsidRDefault="008D5CD6" w:rsidP="008D5CD6">
      <w:pPr>
        <w:ind w:left="1440" w:hanging="720"/>
        <w:rPr>
          <w:rFonts w:asciiTheme="majorHAnsi" w:hAnsiTheme="majorHAnsi"/>
          <w:sz w:val="22"/>
          <w:szCs w:val="22"/>
        </w:rPr>
      </w:pPr>
    </w:p>
    <w:p w:rsidR="00CD0747" w:rsidRDefault="008D5CD6" w:rsidP="00CD0747">
      <w:pPr>
        <w:spacing w:line="276" w:lineRule="auto"/>
        <w:ind w:left="1890" w:hanging="720"/>
        <w:rPr>
          <w:rFonts w:asciiTheme="majorHAnsi" w:hAnsiTheme="majorHAnsi"/>
          <w:sz w:val="22"/>
          <w:szCs w:val="22"/>
        </w:rPr>
      </w:pPr>
      <w:r w:rsidRPr="00CD0747">
        <w:rPr>
          <w:rFonts w:asciiTheme="majorHAnsi" w:hAnsiTheme="majorHAnsi"/>
          <w:sz w:val="22"/>
          <w:szCs w:val="22"/>
        </w:rPr>
        <w:t>a i)</w:t>
      </w:r>
      <w:r w:rsidRPr="00CD0747">
        <w:rPr>
          <w:rFonts w:asciiTheme="majorHAnsi" w:hAnsiTheme="majorHAnsi"/>
          <w:sz w:val="22"/>
          <w:szCs w:val="22"/>
        </w:rPr>
        <w:tab/>
        <w:t xml:space="preserve">On the same figure name and indicate the other forces acting on </w:t>
      </w:r>
    </w:p>
    <w:p w:rsidR="008D5CD6" w:rsidRPr="00CD0747" w:rsidRDefault="00CD0747" w:rsidP="00CD0747">
      <w:pPr>
        <w:spacing w:line="276" w:lineRule="auto"/>
        <w:ind w:left="1890" w:hanging="720"/>
        <w:rPr>
          <w:rFonts w:asciiTheme="majorHAnsi" w:hAnsiTheme="majorHAnsi"/>
          <w:sz w:val="22"/>
          <w:szCs w:val="22"/>
        </w:rPr>
      </w:pPr>
      <w:r>
        <w:rPr>
          <w:rFonts w:asciiTheme="majorHAnsi" w:hAnsiTheme="majorHAnsi"/>
          <w:sz w:val="22"/>
          <w:szCs w:val="22"/>
        </w:rPr>
        <w:t xml:space="preserve">               </w:t>
      </w:r>
      <w:r w:rsidR="008D5CD6" w:rsidRPr="00CD0747">
        <w:rPr>
          <w:rFonts w:asciiTheme="majorHAnsi" w:hAnsiTheme="majorHAnsi"/>
          <w:sz w:val="22"/>
          <w:szCs w:val="22"/>
        </w:rPr>
        <w:t>the block.</w:t>
      </w:r>
    </w:p>
    <w:p w:rsidR="00CD0747" w:rsidRDefault="008D5CD6" w:rsidP="00CD0747">
      <w:pPr>
        <w:spacing w:line="276" w:lineRule="auto"/>
        <w:ind w:left="1890" w:hanging="720"/>
        <w:rPr>
          <w:rFonts w:asciiTheme="majorHAnsi" w:hAnsiTheme="majorHAnsi"/>
          <w:sz w:val="22"/>
          <w:szCs w:val="22"/>
        </w:rPr>
      </w:pPr>
      <w:r w:rsidRPr="00CD0747">
        <w:rPr>
          <w:rFonts w:asciiTheme="majorHAnsi" w:hAnsiTheme="majorHAnsi"/>
          <w:sz w:val="22"/>
          <w:szCs w:val="22"/>
        </w:rPr>
        <w:t xml:space="preserve">   ii)</w:t>
      </w:r>
      <w:r w:rsidRPr="00CD0747">
        <w:rPr>
          <w:rFonts w:asciiTheme="majorHAnsi" w:hAnsiTheme="majorHAnsi"/>
          <w:sz w:val="22"/>
          <w:szCs w:val="22"/>
        </w:rPr>
        <w:tab/>
        <w:t xml:space="preserve">Determine the component of the weight acting on the trolley </w:t>
      </w:r>
    </w:p>
    <w:p w:rsidR="008D5CD6" w:rsidRPr="00CD0747" w:rsidRDefault="00CD0747" w:rsidP="00CD0747">
      <w:pPr>
        <w:spacing w:line="276" w:lineRule="auto"/>
        <w:ind w:left="1890" w:hanging="720"/>
        <w:rPr>
          <w:rFonts w:asciiTheme="majorHAnsi" w:hAnsiTheme="majorHAnsi"/>
          <w:sz w:val="22"/>
          <w:szCs w:val="22"/>
        </w:rPr>
      </w:pPr>
      <w:r>
        <w:rPr>
          <w:rFonts w:asciiTheme="majorHAnsi" w:hAnsiTheme="majorHAnsi"/>
          <w:sz w:val="22"/>
          <w:szCs w:val="22"/>
        </w:rPr>
        <w:t xml:space="preserve">               </w:t>
      </w:r>
      <w:r w:rsidR="008D5CD6" w:rsidRPr="00CD0747">
        <w:rPr>
          <w:rFonts w:asciiTheme="majorHAnsi" w:hAnsiTheme="majorHAnsi"/>
          <w:sz w:val="22"/>
          <w:szCs w:val="22"/>
        </w:rPr>
        <w:t xml:space="preserve">down the slope </w:t>
      </w:r>
    </w:p>
    <w:p w:rsidR="008D5CD6" w:rsidRPr="00CD0747" w:rsidRDefault="008D5CD6" w:rsidP="00CD0747">
      <w:pPr>
        <w:spacing w:line="276" w:lineRule="auto"/>
        <w:ind w:left="1890" w:hanging="720"/>
        <w:rPr>
          <w:rFonts w:asciiTheme="majorHAnsi" w:hAnsiTheme="majorHAnsi"/>
          <w:sz w:val="22"/>
          <w:szCs w:val="22"/>
        </w:rPr>
      </w:pPr>
      <w:r w:rsidRPr="00CD0747">
        <w:rPr>
          <w:rFonts w:asciiTheme="majorHAnsi" w:hAnsiTheme="majorHAnsi"/>
          <w:sz w:val="22"/>
          <w:szCs w:val="22"/>
        </w:rPr>
        <w:t xml:space="preserve">   iii)</w:t>
      </w:r>
      <w:r w:rsidRPr="00CD0747">
        <w:rPr>
          <w:rFonts w:asciiTheme="majorHAnsi" w:hAnsiTheme="majorHAnsi"/>
          <w:sz w:val="22"/>
          <w:szCs w:val="22"/>
        </w:rPr>
        <w:tab/>
        <w:t>Determine the value of P.</w:t>
      </w:r>
    </w:p>
    <w:p w:rsidR="008D5CD6" w:rsidRPr="00CD0747" w:rsidRDefault="008D5CD6" w:rsidP="00CD0747">
      <w:pPr>
        <w:ind w:left="1890" w:hanging="720"/>
        <w:rPr>
          <w:rFonts w:asciiTheme="majorHAnsi" w:hAnsiTheme="majorHAnsi"/>
          <w:sz w:val="22"/>
          <w:szCs w:val="22"/>
        </w:rPr>
      </w:pPr>
    </w:p>
    <w:p w:rsidR="004370A2" w:rsidRPr="00CD0747" w:rsidRDefault="008D5CD6" w:rsidP="00CD0747">
      <w:pPr>
        <w:ind w:left="1890" w:hanging="720"/>
        <w:rPr>
          <w:rFonts w:asciiTheme="majorHAnsi" w:hAnsiTheme="majorHAnsi"/>
          <w:sz w:val="22"/>
          <w:szCs w:val="22"/>
        </w:rPr>
      </w:pPr>
      <w:r w:rsidRPr="00CD0747">
        <w:rPr>
          <w:rFonts w:asciiTheme="majorHAnsi" w:hAnsiTheme="majorHAnsi"/>
          <w:sz w:val="22"/>
          <w:szCs w:val="22"/>
        </w:rPr>
        <w:t>b)</w:t>
      </w:r>
      <w:r w:rsidRPr="00CD0747">
        <w:rPr>
          <w:rFonts w:asciiTheme="majorHAnsi" w:hAnsiTheme="majorHAnsi"/>
          <w:sz w:val="22"/>
          <w:szCs w:val="22"/>
        </w:rPr>
        <w:tab/>
        <w:t xml:space="preserve">On reaching the top of the slope, the block is left to run freely </w:t>
      </w:r>
    </w:p>
    <w:p w:rsidR="008D5CD6" w:rsidRPr="00CD0747" w:rsidRDefault="004370A2" w:rsidP="00CD0747">
      <w:pPr>
        <w:ind w:left="1890"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008D5CD6" w:rsidRPr="00CD0747">
        <w:rPr>
          <w:rFonts w:asciiTheme="majorHAnsi" w:hAnsiTheme="majorHAnsi"/>
          <w:sz w:val="22"/>
          <w:szCs w:val="22"/>
        </w:rPr>
        <w:t>down the slope.</w:t>
      </w:r>
    </w:p>
    <w:p w:rsidR="004370A2" w:rsidRPr="00CD0747" w:rsidRDefault="008D5CD6" w:rsidP="00CD0747">
      <w:pPr>
        <w:ind w:left="1890"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i)</w:t>
      </w:r>
      <w:r w:rsidRPr="00CD0747">
        <w:rPr>
          <w:rFonts w:asciiTheme="majorHAnsi" w:hAnsiTheme="majorHAnsi"/>
          <w:sz w:val="22"/>
          <w:szCs w:val="22"/>
        </w:rPr>
        <w:tab/>
        <w:t xml:space="preserve">Which one of the forces previously acting on the block would then </w:t>
      </w:r>
    </w:p>
    <w:p w:rsidR="008D5CD6" w:rsidRPr="00CD0747" w:rsidRDefault="004370A2" w:rsidP="00CD0747">
      <w:pPr>
        <w:ind w:left="1890"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008D5CD6" w:rsidRPr="00CD0747">
        <w:rPr>
          <w:rFonts w:asciiTheme="majorHAnsi" w:hAnsiTheme="majorHAnsi"/>
          <w:sz w:val="22"/>
          <w:szCs w:val="22"/>
        </w:rPr>
        <w:t>act in the opposite?</w:t>
      </w:r>
    </w:p>
    <w:p w:rsidR="00867DAF" w:rsidRPr="00CD0747" w:rsidRDefault="00867DAF" w:rsidP="00CD0747">
      <w:pPr>
        <w:ind w:left="1890" w:hanging="720"/>
        <w:rPr>
          <w:rFonts w:asciiTheme="majorHAnsi" w:hAnsiTheme="majorHAnsi"/>
          <w:sz w:val="22"/>
          <w:szCs w:val="22"/>
        </w:rPr>
      </w:pPr>
    </w:p>
    <w:p w:rsidR="008D5CD6" w:rsidRPr="00CD0747" w:rsidRDefault="008D5CD6" w:rsidP="00CD0747">
      <w:pPr>
        <w:ind w:left="1890"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ii)</w:t>
      </w:r>
      <w:r w:rsidRPr="00CD0747">
        <w:rPr>
          <w:rFonts w:asciiTheme="majorHAnsi" w:hAnsiTheme="majorHAnsi"/>
          <w:sz w:val="22"/>
          <w:szCs w:val="22"/>
        </w:rPr>
        <w:tab/>
        <w:t>Determine the acceleration of the block down the slope.</w:t>
      </w:r>
    </w:p>
    <w:p w:rsidR="00867DAF" w:rsidRPr="00CD0747" w:rsidRDefault="00867DAF" w:rsidP="00CD0747">
      <w:pPr>
        <w:ind w:left="1890" w:hanging="720"/>
        <w:rPr>
          <w:rFonts w:asciiTheme="majorHAnsi" w:hAnsiTheme="majorHAnsi"/>
          <w:sz w:val="22"/>
          <w:szCs w:val="22"/>
        </w:rPr>
      </w:pPr>
    </w:p>
    <w:p w:rsidR="00CD0747" w:rsidRDefault="008D5CD6" w:rsidP="00CD0747">
      <w:pPr>
        <w:ind w:left="1890"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iii)</w:t>
      </w:r>
      <w:r w:rsidRPr="00CD0747">
        <w:rPr>
          <w:rFonts w:asciiTheme="majorHAnsi" w:hAnsiTheme="majorHAnsi"/>
          <w:sz w:val="22"/>
          <w:szCs w:val="22"/>
        </w:rPr>
        <w:tab/>
        <w:t xml:space="preserve">What is the effect of increasing the angle of slope on your answer </w:t>
      </w:r>
    </w:p>
    <w:p w:rsidR="008D5CD6" w:rsidRPr="00CD0747" w:rsidRDefault="00CD0747" w:rsidP="00CD0747">
      <w:pPr>
        <w:ind w:left="1890" w:hanging="720"/>
        <w:rPr>
          <w:rFonts w:asciiTheme="majorHAnsi" w:hAnsiTheme="majorHAnsi"/>
          <w:sz w:val="22"/>
          <w:szCs w:val="22"/>
        </w:rPr>
      </w:pPr>
      <w:r>
        <w:rPr>
          <w:rFonts w:asciiTheme="majorHAnsi" w:hAnsiTheme="majorHAnsi"/>
          <w:sz w:val="22"/>
          <w:szCs w:val="22"/>
        </w:rPr>
        <w:t xml:space="preserve">                 </w:t>
      </w:r>
      <w:r w:rsidR="008D5CD6" w:rsidRPr="00CD0747">
        <w:rPr>
          <w:rFonts w:asciiTheme="majorHAnsi" w:hAnsiTheme="majorHAnsi"/>
          <w:sz w:val="22"/>
          <w:szCs w:val="22"/>
        </w:rPr>
        <w:t>in (ii) above.</w:t>
      </w:r>
    </w:p>
    <w:p w:rsidR="008D5CD6" w:rsidRPr="00CD0747" w:rsidRDefault="008D5CD6" w:rsidP="008D5CD6">
      <w:pPr>
        <w:spacing w:line="276" w:lineRule="auto"/>
        <w:ind w:left="1440" w:hanging="720"/>
        <w:rPr>
          <w:rFonts w:asciiTheme="majorHAnsi" w:hAnsiTheme="majorHAnsi"/>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15.          2003 Q30 P1</w:t>
      </w:r>
    </w:p>
    <w:p w:rsidR="004370A2" w:rsidRPr="00CD0747" w:rsidRDefault="008D5CD6" w:rsidP="00867DAF">
      <w:pPr>
        <w:spacing w:line="276" w:lineRule="auto"/>
        <w:ind w:left="1176"/>
        <w:rPr>
          <w:rFonts w:asciiTheme="majorHAnsi" w:hAnsiTheme="majorHAnsi"/>
          <w:sz w:val="22"/>
          <w:szCs w:val="22"/>
        </w:rPr>
      </w:pPr>
      <w:r w:rsidRPr="00CD0747">
        <w:rPr>
          <w:rFonts w:asciiTheme="majorHAnsi" w:hAnsiTheme="majorHAnsi"/>
          <w:sz w:val="22"/>
          <w:szCs w:val="22"/>
        </w:rPr>
        <w:t xml:space="preserve">A resultant force F acts on a body of mass m causing an acceleration a1 </w:t>
      </w:r>
    </w:p>
    <w:p w:rsidR="00CD0747" w:rsidRDefault="008D5CD6" w:rsidP="00867DAF">
      <w:pPr>
        <w:spacing w:line="276" w:lineRule="auto"/>
        <w:ind w:left="1176"/>
        <w:rPr>
          <w:rFonts w:asciiTheme="majorHAnsi" w:hAnsiTheme="majorHAnsi"/>
          <w:sz w:val="22"/>
          <w:szCs w:val="22"/>
        </w:rPr>
      </w:pPr>
      <w:r w:rsidRPr="00CD0747">
        <w:rPr>
          <w:rFonts w:asciiTheme="majorHAnsi" w:hAnsiTheme="majorHAnsi"/>
          <w:sz w:val="22"/>
          <w:szCs w:val="22"/>
        </w:rPr>
        <w:t xml:space="preserve">on the body. When the same force acts on a body of mass 2m, it causes </w:t>
      </w:r>
    </w:p>
    <w:p w:rsidR="008D5CD6" w:rsidRPr="00CD0747" w:rsidRDefault="008D5CD6" w:rsidP="00867DAF">
      <w:pPr>
        <w:spacing w:line="276" w:lineRule="auto"/>
        <w:ind w:left="1176"/>
        <w:rPr>
          <w:rFonts w:asciiTheme="majorHAnsi" w:hAnsiTheme="majorHAnsi"/>
          <w:sz w:val="22"/>
          <w:szCs w:val="22"/>
        </w:rPr>
      </w:pPr>
      <w:r w:rsidRPr="00CD0747">
        <w:rPr>
          <w:rFonts w:asciiTheme="majorHAnsi" w:hAnsiTheme="majorHAnsi"/>
          <w:sz w:val="22"/>
          <w:szCs w:val="22"/>
        </w:rPr>
        <w:t>an acceleration a</w:t>
      </w:r>
      <w:r w:rsidRPr="00CD0747">
        <w:rPr>
          <w:rFonts w:asciiTheme="majorHAnsi" w:hAnsiTheme="majorHAnsi"/>
          <w:sz w:val="22"/>
          <w:szCs w:val="22"/>
          <w:vertAlign w:val="subscript"/>
        </w:rPr>
        <w:t>2</w:t>
      </w:r>
      <w:r w:rsidRPr="00CD0747">
        <w:rPr>
          <w:rFonts w:asciiTheme="majorHAnsi" w:hAnsiTheme="majorHAnsi"/>
          <w:sz w:val="22"/>
          <w:szCs w:val="22"/>
        </w:rPr>
        <w:t>. Express a</w:t>
      </w:r>
      <w:r w:rsidRPr="00CD0747">
        <w:rPr>
          <w:rFonts w:asciiTheme="majorHAnsi" w:hAnsiTheme="majorHAnsi"/>
          <w:sz w:val="22"/>
          <w:szCs w:val="22"/>
          <w:vertAlign w:val="subscript"/>
        </w:rPr>
        <w:t>2</w:t>
      </w:r>
      <w:r w:rsidRPr="00CD0747">
        <w:rPr>
          <w:rFonts w:asciiTheme="majorHAnsi" w:hAnsiTheme="majorHAnsi"/>
          <w:sz w:val="22"/>
          <w:szCs w:val="22"/>
        </w:rPr>
        <w:t xml:space="preserve"> in terms of a. </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004370A2" w:rsidRPr="00CD0747">
        <w:rPr>
          <w:rFonts w:asciiTheme="majorHAnsi" w:hAnsiTheme="majorHAnsi"/>
          <w:sz w:val="22"/>
          <w:szCs w:val="22"/>
        </w:rPr>
        <w:t xml:space="preserve"> </w:t>
      </w:r>
      <w:r w:rsidRPr="00CD0747">
        <w:rPr>
          <w:rFonts w:asciiTheme="majorHAnsi" w:hAnsiTheme="majorHAnsi"/>
          <w:sz w:val="22"/>
          <w:szCs w:val="22"/>
        </w:rPr>
        <w:t>(2 marks)</w:t>
      </w:r>
    </w:p>
    <w:p w:rsidR="008D5CD6" w:rsidRPr="00CD0747" w:rsidRDefault="008D5CD6" w:rsidP="008D5CD6">
      <w:pPr>
        <w:tabs>
          <w:tab w:val="left" w:pos="1320"/>
        </w:tabs>
        <w:rPr>
          <w:rFonts w:asciiTheme="majorHAnsi" w:hAnsiTheme="majorHAnsi"/>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16.          2004 Q25 P1</w:t>
      </w:r>
    </w:p>
    <w:p w:rsidR="004370A2" w:rsidRPr="00CD0747" w:rsidRDefault="008D5CD6" w:rsidP="00CD0747">
      <w:pPr>
        <w:spacing w:line="276" w:lineRule="auto"/>
        <w:ind w:left="1170"/>
        <w:rPr>
          <w:rFonts w:asciiTheme="majorHAnsi" w:hAnsiTheme="majorHAnsi"/>
          <w:sz w:val="22"/>
          <w:szCs w:val="22"/>
        </w:rPr>
      </w:pPr>
      <w:r w:rsidRPr="00CD0747">
        <w:rPr>
          <w:rFonts w:asciiTheme="majorHAnsi" w:hAnsiTheme="majorHAnsi"/>
          <w:sz w:val="22"/>
          <w:szCs w:val="22"/>
        </w:rPr>
        <w:t>A trolley is moving at a uniform speed along a track. A piece of</w:t>
      </w:r>
    </w:p>
    <w:p w:rsidR="008D5CD6" w:rsidRPr="00CD0747" w:rsidRDefault="008D5CD6" w:rsidP="00CD0747">
      <w:pPr>
        <w:spacing w:line="276" w:lineRule="auto"/>
        <w:ind w:left="1170"/>
        <w:rPr>
          <w:rFonts w:asciiTheme="majorHAnsi" w:hAnsiTheme="majorHAnsi"/>
          <w:sz w:val="22"/>
          <w:szCs w:val="22"/>
        </w:rPr>
      </w:pPr>
      <w:r w:rsidRPr="00CD0747">
        <w:rPr>
          <w:rFonts w:asciiTheme="majorHAnsi" w:hAnsiTheme="majorHAnsi"/>
          <w:sz w:val="22"/>
          <w:szCs w:val="22"/>
        </w:rPr>
        <w:t xml:space="preserve"> plasticine is dropped on the trolley and sticks on it.</w:t>
      </w:r>
    </w:p>
    <w:p w:rsidR="008D5CD6" w:rsidRPr="00CD0747" w:rsidRDefault="008D5CD6" w:rsidP="00CD0747">
      <w:pPr>
        <w:spacing w:line="276" w:lineRule="auto"/>
        <w:ind w:left="1170"/>
        <w:rPr>
          <w:rFonts w:asciiTheme="majorHAnsi" w:hAnsiTheme="majorHAnsi"/>
          <w:sz w:val="22"/>
          <w:szCs w:val="22"/>
        </w:rPr>
      </w:pPr>
      <w:r w:rsidRPr="00CD0747">
        <w:rPr>
          <w:rFonts w:asciiTheme="majorHAnsi" w:hAnsiTheme="majorHAnsi"/>
          <w:sz w:val="22"/>
          <w:szCs w:val="22"/>
        </w:rPr>
        <w:t xml:space="preserve">Explain why the trolley slows down. </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t>(2 marks)</w:t>
      </w:r>
    </w:p>
    <w:p w:rsidR="008D5CD6" w:rsidRDefault="008D5CD6" w:rsidP="008D5CD6">
      <w:pPr>
        <w:rPr>
          <w:b/>
          <w:sz w:val="22"/>
          <w:szCs w:val="22"/>
        </w:rPr>
      </w:pPr>
    </w:p>
    <w:p w:rsidR="00867DAF" w:rsidRDefault="00867DAF" w:rsidP="008D5CD6">
      <w:pPr>
        <w:rPr>
          <w:b/>
          <w:sz w:val="22"/>
          <w:szCs w:val="22"/>
        </w:rPr>
      </w:pPr>
    </w:p>
    <w:p w:rsidR="00867DAF" w:rsidRDefault="00867DAF" w:rsidP="008D5CD6">
      <w:pPr>
        <w:rPr>
          <w:b/>
          <w:sz w:val="22"/>
          <w:szCs w:val="22"/>
        </w:rPr>
      </w:pPr>
    </w:p>
    <w:p w:rsidR="00867DAF" w:rsidRDefault="00867DAF" w:rsidP="008D5CD6">
      <w:pPr>
        <w:rPr>
          <w:b/>
          <w:sz w:val="22"/>
          <w:szCs w:val="22"/>
        </w:rPr>
      </w:pPr>
    </w:p>
    <w:p w:rsidR="00867DAF" w:rsidRDefault="00867DAF" w:rsidP="008D5CD6">
      <w:pPr>
        <w:rPr>
          <w:b/>
          <w:sz w:val="22"/>
          <w:szCs w:val="22"/>
        </w:rPr>
      </w:pPr>
    </w:p>
    <w:p w:rsidR="00867DAF" w:rsidRDefault="00867DAF" w:rsidP="008D5CD6">
      <w:pPr>
        <w:rPr>
          <w:b/>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lastRenderedPageBreak/>
        <w:t>17.          2005 Q25 P1</w:t>
      </w:r>
    </w:p>
    <w:p w:rsidR="00CD0747" w:rsidRDefault="00800B57" w:rsidP="008D5CD6">
      <w:pPr>
        <w:ind w:left="1320"/>
        <w:rPr>
          <w:rFonts w:asciiTheme="majorHAnsi" w:hAnsiTheme="majorHAnsi"/>
          <w:sz w:val="22"/>
          <w:szCs w:val="22"/>
        </w:rPr>
      </w:pPr>
      <w:r w:rsidRPr="00800B57">
        <w:rPr>
          <w:rFonts w:asciiTheme="majorHAnsi" w:hAnsiTheme="majorHAnsi"/>
          <w:noProof/>
          <w:sz w:val="22"/>
          <w:szCs w:val="22"/>
        </w:rPr>
        <w:pict>
          <v:group id="_x0000_s1604" style="position:absolute;left:0;text-align:left;margin-left:30.6pt;margin-top:19.25pt;width:438.75pt;height:162pt;z-index:251810816" coordorigin="2340,9900" coordsize="9180,3240">
            <v:shape id="_x0000_s1605" type="#_x0000_t202" style="position:absolute;left:10260;top:11880;width:1260;height:360" filled="f" stroked="f">
              <v:textbox style="mso-next-textbox:#_x0000_s1605">
                <w:txbxContent>
                  <w:p w:rsidR="001D7D19" w:rsidRPr="0011732A" w:rsidRDefault="001D7D19" w:rsidP="008D5CD6">
                    <w:pPr>
                      <w:rPr>
                        <w:sz w:val="22"/>
                      </w:rPr>
                    </w:pPr>
                    <w:r w:rsidRPr="0011732A">
                      <w:rPr>
                        <w:sz w:val="22"/>
                      </w:rPr>
                      <w:t>Time.</w:t>
                    </w:r>
                  </w:p>
                </w:txbxContent>
              </v:textbox>
            </v:shape>
            <v:line id="_x0000_s1606" style="position:absolute;flip:y" from="3060,10054" to="3060,11906">
              <v:stroke endarrow="block"/>
            </v:line>
            <v:line id="_x0000_s1607" style="position:absolute" from="3060,11906" to="7020,11906">
              <v:stroke endarrow="block"/>
            </v:line>
            <v:shape id="_x0000_s1608" type="#_x0000_t19" style="position:absolute;left:3060;top:10850;width:3518;height:2290" coordsize="18359,21383" adj="-9712838,-6430710,18359,21383" path="wr-3241,-217,39959,42983,,10003,15306,nfewr-3241,-217,39959,42983,,10003,15306,l18359,21383nsxe">
              <v:path o:connectlocs="0,10003;15306,0;18359,21383"/>
            </v:shape>
            <v:line id="_x0000_s1609" style="position:absolute;flip:y" from="8079,9900" to="8079,11906">
              <v:stroke endarrow="block"/>
            </v:line>
            <v:line id="_x0000_s1610" style="position:absolute" from="8079,11906" to="11319,11906">
              <v:stroke endarrow="block"/>
            </v:line>
            <v:shape id="_x0000_s1611" type="#_x0000_t202" style="position:absolute;left:5760;top:11880;width:1440;height:360" filled="f" stroked="f">
              <v:textbox style="mso-next-textbox:#_x0000_s1611">
                <w:txbxContent>
                  <w:p w:rsidR="001D7D19" w:rsidRPr="0011732A" w:rsidRDefault="001D7D19" w:rsidP="008D5CD6">
                    <w:pPr>
                      <w:rPr>
                        <w:sz w:val="22"/>
                      </w:rPr>
                    </w:pPr>
                    <w:r w:rsidRPr="0011732A">
                      <w:rPr>
                        <w:sz w:val="22"/>
                      </w:rPr>
                      <w:t>time</w:t>
                    </w:r>
                  </w:p>
                </w:txbxContent>
              </v:textbox>
            </v:shape>
            <v:shape id="_x0000_s1612" type="#_x0000_t202" style="position:absolute;left:7380;top:10363;width:540;height:1388" filled="f" stroked="f">
              <v:textbox style="layout-flow:vertical;mso-layout-flow-alt:bottom-to-top;mso-next-textbox:#_x0000_s1612">
                <w:txbxContent>
                  <w:p w:rsidR="001D7D19" w:rsidRDefault="001D7D19" w:rsidP="008D5CD6">
                    <w:r>
                      <w:t>momentum</w:t>
                    </w:r>
                  </w:p>
                </w:txbxContent>
              </v:textbox>
            </v:shape>
            <v:shape id="_x0000_s1613" type="#_x0000_t202" style="position:absolute;left:2340;top:10517;width:540;height:1234" filled="f" stroked="f">
              <v:textbox style="layout-flow:vertical;mso-layout-flow-alt:bottom-to-top;mso-next-textbox:#_x0000_s1613">
                <w:txbxContent>
                  <w:p w:rsidR="001D7D19" w:rsidRPr="0011732A" w:rsidRDefault="001D7D19" w:rsidP="008D5CD6">
                    <w:pPr>
                      <w:rPr>
                        <w:sz w:val="22"/>
                      </w:rPr>
                    </w:pPr>
                    <w:r w:rsidRPr="0011732A">
                      <w:rPr>
                        <w:sz w:val="22"/>
                      </w:rPr>
                      <w:t>velocity</w:t>
                    </w:r>
                  </w:p>
                </w:txbxContent>
              </v:textbox>
            </v:shape>
          </v:group>
        </w:pict>
      </w:r>
      <w:r w:rsidR="008D5CD6" w:rsidRPr="00CD0747">
        <w:rPr>
          <w:rFonts w:asciiTheme="majorHAnsi" w:hAnsiTheme="majorHAnsi"/>
          <w:sz w:val="22"/>
          <w:szCs w:val="22"/>
        </w:rPr>
        <w:t xml:space="preserve">Fig 14 shows the velocity- time graph for a small metal sphere falling </w:t>
      </w:r>
    </w:p>
    <w:p w:rsidR="008D5CD6" w:rsidRPr="00CD0747" w:rsidRDefault="008D5CD6" w:rsidP="008D5CD6">
      <w:pPr>
        <w:ind w:left="1320"/>
        <w:rPr>
          <w:rFonts w:asciiTheme="majorHAnsi" w:hAnsiTheme="majorHAnsi"/>
          <w:sz w:val="22"/>
          <w:szCs w:val="22"/>
        </w:rPr>
      </w:pPr>
      <w:r w:rsidRPr="00CD0747">
        <w:rPr>
          <w:rFonts w:asciiTheme="majorHAnsi" w:hAnsiTheme="majorHAnsi"/>
          <w:sz w:val="22"/>
          <w:szCs w:val="22"/>
        </w:rPr>
        <w:t>through a viscous fluid.</w:t>
      </w: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ind w:left="720" w:hanging="720"/>
        <w:rPr>
          <w:rFonts w:asciiTheme="majorHAnsi" w:hAnsiTheme="majorHAnsi"/>
          <w:sz w:val="22"/>
          <w:szCs w:val="22"/>
        </w:rPr>
      </w:pPr>
    </w:p>
    <w:p w:rsidR="008D5CD6" w:rsidRPr="00CD0747" w:rsidRDefault="008D5CD6" w:rsidP="008D5CD6">
      <w:pPr>
        <w:tabs>
          <w:tab w:val="left" w:pos="5820"/>
        </w:tabs>
        <w:ind w:left="720" w:hanging="720"/>
        <w:rPr>
          <w:rFonts w:asciiTheme="majorHAnsi" w:hAnsiTheme="majorHAnsi"/>
          <w:sz w:val="22"/>
          <w:szCs w:val="22"/>
        </w:rPr>
      </w:pPr>
      <w:r w:rsidRPr="00CD0747">
        <w:rPr>
          <w:rFonts w:asciiTheme="majorHAnsi" w:hAnsiTheme="majorHAnsi"/>
          <w:sz w:val="22"/>
          <w:szCs w:val="22"/>
        </w:rPr>
        <w:tab/>
      </w:r>
    </w:p>
    <w:p w:rsidR="008D5CD6" w:rsidRPr="00CD0747" w:rsidRDefault="008D5CD6" w:rsidP="008D5CD6">
      <w:pPr>
        <w:rPr>
          <w:rFonts w:asciiTheme="majorHAnsi" w:hAnsiTheme="majorHAnsi"/>
          <w:sz w:val="22"/>
          <w:szCs w:val="22"/>
        </w:rPr>
      </w:pPr>
      <w:r w:rsidRPr="00CD0747">
        <w:rPr>
          <w:rFonts w:asciiTheme="majorHAnsi" w:hAnsiTheme="majorHAnsi"/>
          <w:sz w:val="22"/>
          <w:szCs w:val="22"/>
        </w:rPr>
        <w:t xml:space="preserve">                          </w:t>
      </w:r>
    </w:p>
    <w:p w:rsidR="008D5CD6" w:rsidRPr="00CD0747" w:rsidRDefault="008D5CD6" w:rsidP="008D5CD6">
      <w:pPr>
        <w:rPr>
          <w:rFonts w:asciiTheme="majorHAnsi" w:hAnsiTheme="majorHAnsi"/>
          <w:sz w:val="22"/>
          <w:szCs w:val="22"/>
        </w:rPr>
      </w:pPr>
    </w:p>
    <w:p w:rsidR="008D5CD6" w:rsidRDefault="008D5CD6" w:rsidP="008D5CD6">
      <w:pPr>
        <w:rPr>
          <w:rFonts w:asciiTheme="majorHAnsi" w:hAnsiTheme="majorHAnsi"/>
          <w:sz w:val="22"/>
          <w:szCs w:val="22"/>
        </w:rPr>
      </w:pPr>
    </w:p>
    <w:p w:rsidR="00CD0747" w:rsidRPr="00CD0747" w:rsidRDefault="00CD0747" w:rsidP="008D5CD6">
      <w:pPr>
        <w:rPr>
          <w:rFonts w:asciiTheme="majorHAnsi" w:hAnsiTheme="majorHAnsi"/>
          <w:sz w:val="22"/>
          <w:szCs w:val="22"/>
        </w:rPr>
      </w:pPr>
    </w:p>
    <w:p w:rsidR="008D5CD6" w:rsidRPr="00CD0747" w:rsidRDefault="008D5CD6" w:rsidP="008D5CD6">
      <w:pPr>
        <w:ind w:firstLine="720"/>
        <w:rPr>
          <w:rFonts w:asciiTheme="majorHAnsi" w:hAnsiTheme="majorHAnsi"/>
          <w:b/>
          <w:sz w:val="22"/>
          <w:szCs w:val="22"/>
        </w:rPr>
      </w:pPr>
      <w:r w:rsidRPr="00CD0747">
        <w:rPr>
          <w:rFonts w:asciiTheme="majorHAnsi" w:hAnsiTheme="majorHAnsi"/>
          <w:b/>
          <w:sz w:val="22"/>
          <w:szCs w:val="22"/>
        </w:rPr>
        <w:t xml:space="preserve">                                                            Fig 14 .</w:t>
      </w:r>
    </w:p>
    <w:p w:rsidR="00CD0747" w:rsidRDefault="00CD0747" w:rsidP="008D5CD6">
      <w:pPr>
        <w:ind w:left="720"/>
        <w:rPr>
          <w:rFonts w:asciiTheme="majorHAnsi" w:hAnsiTheme="majorHAnsi"/>
          <w:sz w:val="22"/>
          <w:szCs w:val="22"/>
        </w:rPr>
      </w:pPr>
      <w:r>
        <w:rPr>
          <w:rFonts w:asciiTheme="majorHAnsi" w:hAnsiTheme="majorHAnsi"/>
          <w:sz w:val="22"/>
          <w:szCs w:val="22"/>
        </w:rPr>
        <w:t xml:space="preserve">             </w:t>
      </w:r>
      <w:r w:rsidR="008D5CD6" w:rsidRPr="00CD0747">
        <w:rPr>
          <w:rFonts w:asciiTheme="majorHAnsi" w:hAnsiTheme="majorHAnsi"/>
          <w:sz w:val="22"/>
          <w:szCs w:val="22"/>
        </w:rPr>
        <w:t xml:space="preserve">On the axes provided sketch the graph of momentum against time </w:t>
      </w:r>
    </w:p>
    <w:p w:rsidR="008D5CD6" w:rsidRDefault="00CD0747" w:rsidP="008D5CD6">
      <w:pPr>
        <w:ind w:left="720"/>
        <w:rPr>
          <w:rFonts w:asciiTheme="majorHAnsi" w:hAnsiTheme="majorHAnsi"/>
          <w:sz w:val="22"/>
          <w:szCs w:val="22"/>
        </w:rPr>
      </w:pPr>
      <w:r>
        <w:rPr>
          <w:rFonts w:asciiTheme="majorHAnsi" w:hAnsiTheme="majorHAnsi"/>
          <w:sz w:val="22"/>
          <w:szCs w:val="22"/>
        </w:rPr>
        <w:t xml:space="preserve">              for the same mass.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8D5CD6" w:rsidRPr="00CD0747">
        <w:rPr>
          <w:rFonts w:asciiTheme="majorHAnsi" w:hAnsiTheme="majorHAnsi"/>
          <w:sz w:val="22"/>
          <w:szCs w:val="22"/>
        </w:rPr>
        <w:t>(1 mark)</w:t>
      </w:r>
    </w:p>
    <w:p w:rsidR="00CD0747" w:rsidRPr="00CD0747" w:rsidRDefault="00CD0747" w:rsidP="008D5CD6">
      <w:pPr>
        <w:ind w:left="720"/>
        <w:rPr>
          <w:rFonts w:asciiTheme="majorHAnsi" w:hAnsiTheme="majorHAnsi"/>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18.          2006 Q13 P1</w:t>
      </w:r>
    </w:p>
    <w:p w:rsidR="004370A2" w:rsidRPr="00CD0747" w:rsidRDefault="008D5CD6" w:rsidP="00CD0747">
      <w:pPr>
        <w:spacing w:line="276" w:lineRule="auto"/>
        <w:ind w:left="1170"/>
        <w:rPr>
          <w:rFonts w:asciiTheme="majorHAnsi" w:hAnsiTheme="majorHAnsi"/>
          <w:sz w:val="22"/>
          <w:szCs w:val="22"/>
        </w:rPr>
      </w:pPr>
      <w:r w:rsidRPr="00CD0747">
        <w:rPr>
          <w:rFonts w:asciiTheme="majorHAnsi" w:hAnsiTheme="majorHAnsi"/>
          <w:sz w:val="22"/>
          <w:szCs w:val="22"/>
        </w:rPr>
        <w:t xml:space="preserve">A footballer kicks a ball of mass 0.6 kg initially at rest using a force </w:t>
      </w:r>
    </w:p>
    <w:p w:rsidR="004370A2" w:rsidRPr="00CD0747" w:rsidRDefault="008D5CD6" w:rsidP="00CD0747">
      <w:pPr>
        <w:spacing w:line="276" w:lineRule="auto"/>
        <w:ind w:left="1170"/>
        <w:rPr>
          <w:rFonts w:asciiTheme="majorHAnsi" w:hAnsiTheme="majorHAnsi"/>
          <w:sz w:val="22"/>
          <w:szCs w:val="22"/>
        </w:rPr>
      </w:pPr>
      <w:r w:rsidRPr="00CD0747">
        <w:rPr>
          <w:rFonts w:asciiTheme="majorHAnsi" w:hAnsiTheme="majorHAnsi"/>
          <w:sz w:val="22"/>
          <w:szCs w:val="22"/>
        </w:rPr>
        <w:t xml:space="preserve">of 720N. If the foot was in contact with the ball for 0.1 seconds, what </w:t>
      </w:r>
    </w:p>
    <w:p w:rsidR="008D5CD6" w:rsidRPr="00CD0747" w:rsidRDefault="008D5CD6" w:rsidP="00CD0747">
      <w:pPr>
        <w:spacing w:line="276" w:lineRule="auto"/>
        <w:ind w:left="1170"/>
        <w:rPr>
          <w:rFonts w:asciiTheme="majorHAnsi" w:hAnsiTheme="majorHAnsi"/>
          <w:sz w:val="22"/>
          <w:szCs w:val="22"/>
        </w:rPr>
      </w:pPr>
      <w:r w:rsidRPr="00CD0747">
        <w:rPr>
          <w:rFonts w:asciiTheme="majorHAnsi" w:hAnsiTheme="majorHAnsi"/>
          <w:sz w:val="22"/>
          <w:szCs w:val="22"/>
        </w:rPr>
        <w:t>was the take off speed of the ball?</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t xml:space="preserve">        </w:t>
      </w:r>
      <w:r w:rsidR="00CD0747">
        <w:rPr>
          <w:rFonts w:asciiTheme="majorHAnsi" w:hAnsiTheme="majorHAnsi"/>
          <w:sz w:val="22"/>
          <w:szCs w:val="22"/>
        </w:rPr>
        <w:tab/>
      </w:r>
      <w:r w:rsidRPr="00CD0747">
        <w:rPr>
          <w:rFonts w:asciiTheme="majorHAnsi" w:hAnsiTheme="majorHAnsi"/>
          <w:sz w:val="22"/>
          <w:szCs w:val="22"/>
        </w:rPr>
        <w:t>(3 marks)</w:t>
      </w:r>
    </w:p>
    <w:p w:rsidR="008D5CD6" w:rsidRPr="00CD0747" w:rsidRDefault="008D5CD6" w:rsidP="008D5CD6">
      <w:pPr>
        <w:ind w:left="1320"/>
        <w:rPr>
          <w:rFonts w:asciiTheme="majorHAnsi" w:hAnsiTheme="majorHAnsi"/>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19.          2007 Q16 P1</w:t>
      </w:r>
    </w:p>
    <w:p w:rsidR="008D5CD6" w:rsidRPr="00CD0747" w:rsidRDefault="008D5CD6" w:rsidP="008D5CD6">
      <w:pPr>
        <w:rPr>
          <w:rFonts w:asciiTheme="majorHAnsi" w:hAnsiTheme="majorHAnsi"/>
          <w:sz w:val="22"/>
          <w:szCs w:val="22"/>
        </w:rPr>
      </w:pPr>
      <w:r w:rsidRPr="00CD0747">
        <w:rPr>
          <w:rFonts w:asciiTheme="majorHAnsi" w:hAnsiTheme="majorHAnsi"/>
          <w:sz w:val="22"/>
          <w:szCs w:val="22"/>
        </w:rPr>
        <w:tab/>
        <w:t xml:space="preserve">        (a) State Newton’s first law of motion</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t xml:space="preserve">                (1 mark)</w:t>
      </w:r>
    </w:p>
    <w:p w:rsidR="00867DAF" w:rsidRPr="00CD0747" w:rsidRDefault="00867DAF" w:rsidP="00CD0747">
      <w:pPr>
        <w:spacing w:line="276" w:lineRule="auto"/>
        <w:rPr>
          <w:rFonts w:asciiTheme="majorHAnsi" w:hAnsiTheme="majorHAnsi"/>
          <w:sz w:val="22"/>
          <w:szCs w:val="22"/>
        </w:rPr>
      </w:pPr>
    </w:p>
    <w:p w:rsidR="004370A2" w:rsidRPr="00CD0747" w:rsidRDefault="008D5CD6" w:rsidP="00CD0747">
      <w:pPr>
        <w:spacing w:line="276" w:lineRule="auto"/>
        <w:ind w:left="1440" w:hanging="720"/>
        <w:rPr>
          <w:rFonts w:asciiTheme="majorHAnsi" w:hAnsiTheme="majorHAnsi"/>
          <w:sz w:val="22"/>
          <w:szCs w:val="22"/>
        </w:rPr>
      </w:pPr>
      <w:r w:rsidRPr="00CD0747">
        <w:rPr>
          <w:rFonts w:asciiTheme="majorHAnsi" w:hAnsiTheme="majorHAnsi"/>
          <w:sz w:val="22"/>
          <w:szCs w:val="22"/>
        </w:rPr>
        <w:t xml:space="preserve">        (b) A wooden block resting on a horizontal bench is given an initial </w:t>
      </w:r>
    </w:p>
    <w:p w:rsidR="004370A2" w:rsidRPr="00CD0747" w:rsidRDefault="004370A2" w:rsidP="00CD0747">
      <w:pPr>
        <w:spacing w:line="276" w:lineRule="auto"/>
        <w:ind w:left="1440" w:hanging="720"/>
        <w:rPr>
          <w:rFonts w:asciiTheme="majorHAnsi" w:hAnsiTheme="majorHAnsi"/>
          <w:sz w:val="22"/>
          <w:szCs w:val="22"/>
        </w:rPr>
      </w:pPr>
      <w:r w:rsidRPr="00CD0747">
        <w:rPr>
          <w:rFonts w:asciiTheme="majorHAnsi" w:hAnsiTheme="majorHAnsi"/>
          <w:sz w:val="22"/>
          <w:szCs w:val="22"/>
        </w:rPr>
        <w:t xml:space="preserve">             </w:t>
      </w:r>
      <w:r w:rsidR="008D5CD6" w:rsidRPr="00CD0747">
        <w:rPr>
          <w:rFonts w:asciiTheme="majorHAnsi" w:hAnsiTheme="majorHAnsi"/>
          <w:sz w:val="22"/>
          <w:szCs w:val="22"/>
        </w:rPr>
        <w:t xml:space="preserve">velocity, u, so that it slides on the bench surface for a distance d, before </w:t>
      </w:r>
    </w:p>
    <w:p w:rsidR="004370A2" w:rsidRPr="00CD0747" w:rsidRDefault="004370A2" w:rsidP="00CD0747">
      <w:pPr>
        <w:spacing w:line="276" w:lineRule="auto"/>
        <w:ind w:left="1440" w:hanging="720"/>
        <w:rPr>
          <w:rFonts w:asciiTheme="majorHAnsi" w:hAnsiTheme="majorHAnsi"/>
          <w:sz w:val="22"/>
          <w:szCs w:val="22"/>
        </w:rPr>
      </w:pPr>
      <w:r w:rsidRPr="00CD0747">
        <w:rPr>
          <w:rFonts w:asciiTheme="majorHAnsi" w:hAnsiTheme="majorHAnsi"/>
          <w:sz w:val="22"/>
          <w:szCs w:val="22"/>
        </w:rPr>
        <w:t xml:space="preserve">             </w:t>
      </w:r>
      <w:r w:rsidR="008D5CD6" w:rsidRPr="00CD0747">
        <w:rPr>
          <w:rFonts w:asciiTheme="majorHAnsi" w:hAnsiTheme="majorHAnsi"/>
          <w:sz w:val="22"/>
          <w:szCs w:val="22"/>
        </w:rPr>
        <w:t xml:space="preserve">coming to a  stop. The values of d were measured and recorded for </w:t>
      </w:r>
    </w:p>
    <w:p w:rsidR="008D5CD6" w:rsidRPr="00CD0747" w:rsidRDefault="004370A2" w:rsidP="00CD0747">
      <w:pPr>
        <w:spacing w:line="276" w:lineRule="auto"/>
        <w:ind w:left="1440" w:hanging="720"/>
        <w:rPr>
          <w:rFonts w:asciiTheme="majorHAnsi" w:hAnsiTheme="majorHAnsi"/>
          <w:sz w:val="22"/>
          <w:szCs w:val="22"/>
        </w:rPr>
      </w:pPr>
      <w:r w:rsidRPr="00CD0747">
        <w:rPr>
          <w:rFonts w:asciiTheme="majorHAnsi" w:hAnsiTheme="majorHAnsi"/>
          <w:sz w:val="22"/>
          <w:szCs w:val="22"/>
        </w:rPr>
        <w:t xml:space="preserve">             </w:t>
      </w:r>
      <w:r w:rsidR="008D5CD6" w:rsidRPr="00CD0747">
        <w:rPr>
          <w:rFonts w:asciiTheme="majorHAnsi" w:hAnsiTheme="majorHAnsi"/>
          <w:sz w:val="22"/>
          <w:szCs w:val="22"/>
        </w:rPr>
        <w:t xml:space="preserve">various values of initial velocity. </w:t>
      </w:r>
      <w:r w:rsidR="008D5CD6" w:rsidRPr="00CD0747">
        <w:rPr>
          <w:rFonts w:asciiTheme="majorHAnsi" w:hAnsiTheme="majorHAnsi"/>
          <w:b/>
          <w:sz w:val="22"/>
          <w:szCs w:val="22"/>
        </w:rPr>
        <w:t>Figure 10</w:t>
      </w:r>
      <w:r w:rsidR="008D5CD6" w:rsidRPr="00CD0747">
        <w:rPr>
          <w:rFonts w:asciiTheme="majorHAnsi" w:hAnsiTheme="majorHAnsi"/>
          <w:sz w:val="22"/>
          <w:szCs w:val="22"/>
        </w:rPr>
        <w:t xml:space="preserve"> shows the graph of u</w:t>
      </w:r>
      <w:r w:rsidR="008D5CD6" w:rsidRPr="00CD0747">
        <w:rPr>
          <w:rFonts w:asciiTheme="majorHAnsi" w:hAnsiTheme="majorHAnsi"/>
          <w:sz w:val="22"/>
          <w:szCs w:val="22"/>
          <w:vertAlign w:val="superscript"/>
        </w:rPr>
        <w:t>2</w:t>
      </w:r>
      <w:r w:rsidR="008D5CD6" w:rsidRPr="00CD0747">
        <w:rPr>
          <w:rFonts w:asciiTheme="majorHAnsi" w:hAnsiTheme="majorHAnsi"/>
          <w:sz w:val="22"/>
          <w:szCs w:val="22"/>
        </w:rPr>
        <w:t xml:space="preserve"> against d.</w:t>
      </w:r>
    </w:p>
    <w:p w:rsidR="008D5CD6" w:rsidRPr="00CD0747" w:rsidRDefault="008D5CD6" w:rsidP="008D5CD6">
      <w:pPr>
        <w:rPr>
          <w:rFonts w:asciiTheme="majorHAnsi" w:hAnsiTheme="majorHAnsi"/>
          <w:sz w:val="22"/>
          <w:szCs w:val="22"/>
        </w:rPr>
      </w:pPr>
      <w:r w:rsidRPr="00CD0747">
        <w:rPr>
          <w:rFonts w:asciiTheme="majorHAnsi" w:hAnsiTheme="majorHAnsi"/>
          <w:noProof/>
          <w:sz w:val="22"/>
          <w:szCs w:val="22"/>
          <w:lang w:val="en-US" w:eastAsia="en-US"/>
        </w:rPr>
        <w:drawing>
          <wp:anchor distT="0" distB="0" distL="114300" distR="114300" simplePos="0" relativeHeight="251805696" behindDoc="1" locked="0" layoutInCell="1" allowOverlap="1">
            <wp:simplePos x="0" y="0"/>
            <wp:positionH relativeFrom="column">
              <wp:posOffset>781050</wp:posOffset>
            </wp:positionH>
            <wp:positionV relativeFrom="paragraph">
              <wp:posOffset>87630</wp:posOffset>
            </wp:positionV>
            <wp:extent cx="4676775" cy="3295650"/>
            <wp:effectExtent l="19050" t="0" r="9525" b="0"/>
            <wp:wrapNone/>
            <wp:docPr id="591" name="Picture 270"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HY 009"/>
                    <pic:cNvPicPr>
                      <a:picLocks noChangeAspect="1" noChangeArrowheads="1"/>
                    </pic:cNvPicPr>
                  </pic:nvPicPr>
                  <pic:blipFill>
                    <a:blip r:embed="rId42" cstate="print"/>
                    <a:srcRect/>
                    <a:stretch>
                      <a:fillRect/>
                    </a:stretch>
                  </pic:blipFill>
                  <pic:spPr bwMode="auto">
                    <a:xfrm>
                      <a:off x="0" y="0"/>
                      <a:ext cx="4676775" cy="3295650"/>
                    </a:xfrm>
                    <a:prstGeom prst="rect">
                      <a:avLst/>
                    </a:prstGeom>
                    <a:noFill/>
                    <a:ln w="9525">
                      <a:noFill/>
                      <a:miter lim="800000"/>
                      <a:headEnd/>
                      <a:tailEnd/>
                    </a:ln>
                  </pic:spPr>
                </pic:pic>
              </a:graphicData>
            </a:graphic>
          </wp:anchor>
        </w:drawing>
      </w: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r w:rsidRPr="00CD0747">
        <w:rPr>
          <w:rFonts w:asciiTheme="majorHAnsi" w:hAnsiTheme="majorHAnsi"/>
          <w:sz w:val="22"/>
          <w:szCs w:val="22"/>
        </w:rPr>
        <w:t xml:space="preserve">                          </w:t>
      </w: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r w:rsidRPr="00CD0747">
        <w:rPr>
          <w:rFonts w:asciiTheme="majorHAnsi" w:hAnsiTheme="majorHAnsi"/>
          <w:sz w:val="22"/>
          <w:szCs w:val="22"/>
        </w:rPr>
        <w:t xml:space="preserve">    </w:t>
      </w:r>
    </w:p>
    <w:p w:rsidR="008D5CD6" w:rsidRDefault="008D5CD6" w:rsidP="008D5CD6">
      <w:pPr>
        <w:rPr>
          <w:rFonts w:asciiTheme="majorHAnsi" w:hAnsiTheme="majorHAnsi"/>
          <w:sz w:val="22"/>
          <w:szCs w:val="22"/>
        </w:rPr>
      </w:pPr>
    </w:p>
    <w:p w:rsidR="00CD0747" w:rsidRPr="00CD0747" w:rsidRDefault="00CD0747" w:rsidP="008D5CD6">
      <w:pPr>
        <w:rPr>
          <w:rFonts w:asciiTheme="majorHAnsi" w:hAnsiTheme="majorHAnsi"/>
          <w:sz w:val="22"/>
          <w:szCs w:val="22"/>
        </w:rPr>
      </w:pPr>
    </w:p>
    <w:p w:rsidR="008D5CD6" w:rsidRPr="00CD0747" w:rsidRDefault="008D5CD6" w:rsidP="008D5CD6">
      <w:pPr>
        <w:rPr>
          <w:rFonts w:asciiTheme="majorHAnsi" w:hAnsiTheme="majorHAnsi"/>
          <w:sz w:val="22"/>
          <w:szCs w:val="22"/>
        </w:rPr>
      </w:pPr>
    </w:p>
    <w:p w:rsidR="008D5CD6" w:rsidRDefault="008D5CD6" w:rsidP="00CD0747">
      <w:pPr>
        <w:spacing w:line="276" w:lineRule="auto"/>
        <w:rPr>
          <w:rFonts w:asciiTheme="majorHAnsi" w:hAnsiTheme="majorHAnsi"/>
          <w:sz w:val="22"/>
          <w:szCs w:val="22"/>
        </w:rPr>
      </w:pPr>
      <w:r w:rsidRPr="00CD0747">
        <w:rPr>
          <w:rFonts w:asciiTheme="majorHAnsi" w:hAnsiTheme="majorHAnsi"/>
          <w:sz w:val="22"/>
          <w:szCs w:val="22"/>
        </w:rPr>
        <w:t xml:space="preserve">            </w:t>
      </w:r>
      <w:r w:rsidR="00D10268"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(i) Determine the slope, S of the graph</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t xml:space="preserve">       (3 marks)</w:t>
      </w:r>
    </w:p>
    <w:p w:rsidR="00CD0747" w:rsidRDefault="00CD0747" w:rsidP="00CD0747">
      <w:pPr>
        <w:spacing w:line="276" w:lineRule="auto"/>
        <w:rPr>
          <w:rFonts w:asciiTheme="majorHAnsi" w:hAnsiTheme="majorHAnsi"/>
          <w:sz w:val="22"/>
          <w:szCs w:val="22"/>
        </w:rPr>
      </w:pPr>
    </w:p>
    <w:p w:rsidR="00CD0747" w:rsidRDefault="00CD0747" w:rsidP="00CD0747">
      <w:pPr>
        <w:spacing w:line="276" w:lineRule="auto"/>
        <w:rPr>
          <w:rFonts w:asciiTheme="majorHAnsi" w:hAnsiTheme="majorHAnsi"/>
          <w:sz w:val="22"/>
          <w:szCs w:val="22"/>
        </w:rPr>
      </w:pPr>
    </w:p>
    <w:p w:rsidR="004370A2" w:rsidRPr="00CD0747" w:rsidRDefault="00D10268" w:rsidP="00CD0747">
      <w:pPr>
        <w:spacing w:line="276" w:lineRule="auto"/>
        <w:ind w:left="1440" w:hanging="720"/>
        <w:rPr>
          <w:rFonts w:asciiTheme="majorHAnsi" w:hAnsiTheme="majorHAnsi"/>
          <w:sz w:val="22"/>
          <w:szCs w:val="22"/>
        </w:rPr>
      </w:pPr>
      <w:r w:rsidRPr="00CD0747">
        <w:rPr>
          <w:rFonts w:asciiTheme="majorHAnsi" w:hAnsiTheme="majorHAnsi"/>
          <w:sz w:val="22"/>
          <w:szCs w:val="22"/>
        </w:rPr>
        <w:lastRenderedPageBreak/>
        <w:t xml:space="preserve">    </w:t>
      </w:r>
      <w:r w:rsidR="00CD0747">
        <w:rPr>
          <w:rFonts w:asciiTheme="majorHAnsi" w:hAnsiTheme="majorHAnsi"/>
          <w:sz w:val="22"/>
          <w:szCs w:val="22"/>
        </w:rPr>
        <w:t xml:space="preserve">     </w:t>
      </w:r>
      <w:r w:rsidR="008D5CD6" w:rsidRPr="00CD0747">
        <w:rPr>
          <w:rFonts w:asciiTheme="majorHAnsi" w:hAnsiTheme="majorHAnsi"/>
          <w:sz w:val="22"/>
          <w:szCs w:val="22"/>
        </w:rPr>
        <w:t>(ii) Given that u</w:t>
      </w:r>
      <w:r w:rsidR="008D5CD6" w:rsidRPr="00CD0747">
        <w:rPr>
          <w:rFonts w:asciiTheme="majorHAnsi" w:hAnsiTheme="majorHAnsi"/>
          <w:sz w:val="22"/>
          <w:szCs w:val="22"/>
          <w:vertAlign w:val="superscript"/>
        </w:rPr>
        <w:t>2</w:t>
      </w:r>
      <w:r w:rsidR="008D5CD6" w:rsidRPr="00CD0747">
        <w:rPr>
          <w:rFonts w:asciiTheme="majorHAnsi" w:hAnsiTheme="majorHAnsi"/>
          <w:sz w:val="22"/>
          <w:szCs w:val="22"/>
        </w:rPr>
        <w:t xml:space="preserve"> = 20 kd, where k is a constant for the bench surface, </w:t>
      </w:r>
    </w:p>
    <w:p w:rsidR="008D5CD6" w:rsidRPr="00CD0747" w:rsidRDefault="004370A2" w:rsidP="00CD0747">
      <w:pPr>
        <w:spacing w:line="276" w:lineRule="auto"/>
        <w:ind w:left="1440"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 xml:space="preserve"> </w:t>
      </w:r>
      <w:r w:rsidR="008D5CD6" w:rsidRPr="00CD0747">
        <w:rPr>
          <w:rFonts w:asciiTheme="majorHAnsi" w:hAnsiTheme="majorHAnsi"/>
          <w:sz w:val="22"/>
          <w:szCs w:val="22"/>
        </w:rPr>
        <w:t>determine the value of k f</w:t>
      </w:r>
      <w:r w:rsidR="00CD0747">
        <w:rPr>
          <w:rFonts w:asciiTheme="majorHAnsi" w:hAnsiTheme="majorHAnsi"/>
          <w:sz w:val="22"/>
          <w:szCs w:val="22"/>
        </w:rPr>
        <w:t>rom the graph</w:t>
      </w:r>
      <w:r w:rsidR="00CD0747">
        <w:rPr>
          <w:rFonts w:asciiTheme="majorHAnsi" w:hAnsiTheme="majorHAnsi"/>
          <w:sz w:val="22"/>
          <w:szCs w:val="22"/>
        </w:rPr>
        <w:tab/>
      </w:r>
      <w:r w:rsidR="00CD0747">
        <w:rPr>
          <w:rFonts w:asciiTheme="majorHAnsi" w:hAnsiTheme="majorHAnsi"/>
          <w:sz w:val="22"/>
          <w:szCs w:val="22"/>
        </w:rPr>
        <w:tab/>
      </w:r>
      <w:r w:rsidR="00CD0747">
        <w:rPr>
          <w:rFonts w:asciiTheme="majorHAnsi" w:hAnsiTheme="majorHAnsi"/>
          <w:sz w:val="22"/>
          <w:szCs w:val="22"/>
        </w:rPr>
        <w:tab/>
        <w:t xml:space="preserve">               </w:t>
      </w:r>
      <w:r w:rsidR="008D5CD6" w:rsidRPr="00CD0747">
        <w:rPr>
          <w:rFonts w:asciiTheme="majorHAnsi" w:hAnsiTheme="majorHAnsi"/>
          <w:sz w:val="22"/>
          <w:szCs w:val="22"/>
        </w:rPr>
        <w:t>(2 marks)</w:t>
      </w:r>
    </w:p>
    <w:p w:rsidR="004370A2" w:rsidRDefault="004370A2" w:rsidP="008D5CD6">
      <w:pPr>
        <w:ind w:left="1440" w:hanging="720"/>
      </w:pPr>
    </w:p>
    <w:p w:rsidR="00CD0747" w:rsidRDefault="008D5CD6" w:rsidP="008D5CD6">
      <w:pPr>
        <w:ind w:left="1440" w:hanging="720"/>
        <w:rPr>
          <w:rFonts w:asciiTheme="majorHAnsi" w:hAnsiTheme="majorHAnsi"/>
          <w:sz w:val="22"/>
          <w:szCs w:val="22"/>
        </w:rPr>
      </w:pPr>
      <w:r w:rsidRPr="00CD0747">
        <w:rPr>
          <w:rFonts w:asciiTheme="majorHAnsi" w:hAnsiTheme="majorHAnsi"/>
          <w:sz w:val="22"/>
          <w:szCs w:val="22"/>
        </w:rPr>
        <w:t xml:space="preserve"> </w:t>
      </w:r>
      <w:r w:rsidR="00D10268" w:rsidRPr="00CD0747">
        <w:rPr>
          <w:rFonts w:asciiTheme="majorHAnsi" w:hAnsiTheme="majorHAnsi"/>
          <w:sz w:val="22"/>
          <w:szCs w:val="22"/>
        </w:rPr>
        <w:t xml:space="preserve">   </w:t>
      </w:r>
      <w:r w:rsidR="00CD0747">
        <w:rPr>
          <w:rFonts w:asciiTheme="majorHAnsi" w:hAnsiTheme="majorHAnsi"/>
          <w:sz w:val="22"/>
          <w:szCs w:val="22"/>
        </w:rPr>
        <w:t xml:space="preserve">    </w:t>
      </w:r>
      <w:r w:rsidRPr="00CD0747">
        <w:rPr>
          <w:rFonts w:asciiTheme="majorHAnsi" w:hAnsiTheme="majorHAnsi"/>
          <w:sz w:val="22"/>
          <w:szCs w:val="22"/>
        </w:rPr>
        <w:t xml:space="preserve">(iii) State how the value of k would be affected by a change in the </w:t>
      </w:r>
    </w:p>
    <w:p w:rsidR="008D5CD6" w:rsidRPr="00CD0747" w:rsidRDefault="00CD0747" w:rsidP="00CD0747">
      <w:pPr>
        <w:ind w:left="1440" w:hanging="720"/>
        <w:rPr>
          <w:rFonts w:asciiTheme="majorHAnsi" w:hAnsiTheme="majorHAnsi"/>
          <w:sz w:val="22"/>
          <w:szCs w:val="22"/>
        </w:rPr>
      </w:pPr>
      <w:r>
        <w:rPr>
          <w:rFonts w:asciiTheme="majorHAnsi" w:hAnsiTheme="majorHAnsi"/>
          <w:sz w:val="22"/>
          <w:szCs w:val="22"/>
        </w:rPr>
        <w:t xml:space="preserve">               </w:t>
      </w:r>
      <w:r w:rsidR="008D5CD6" w:rsidRPr="00CD0747">
        <w:rPr>
          <w:rFonts w:asciiTheme="majorHAnsi" w:hAnsiTheme="majorHAnsi"/>
          <w:sz w:val="22"/>
          <w:szCs w:val="22"/>
        </w:rPr>
        <w:t>roughness of the bench surface</w:t>
      </w:r>
      <w:r w:rsidR="008D5CD6" w:rsidRPr="00CD0747">
        <w:rPr>
          <w:rFonts w:asciiTheme="majorHAnsi" w:hAnsiTheme="majorHAnsi"/>
          <w:sz w:val="22"/>
          <w:szCs w:val="22"/>
        </w:rPr>
        <w:tab/>
      </w:r>
      <w:r w:rsidR="008D5CD6" w:rsidRPr="00CD0747">
        <w:rPr>
          <w:rFonts w:asciiTheme="majorHAnsi" w:hAnsiTheme="majorHAnsi"/>
          <w:sz w:val="22"/>
          <w:szCs w:val="22"/>
        </w:rPr>
        <w:tab/>
      </w:r>
      <w:r w:rsidR="008D5CD6" w:rsidRPr="00CD0747">
        <w:rPr>
          <w:rFonts w:asciiTheme="majorHAnsi" w:hAnsiTheme="majorHAnsi"/>
          <w:sz w:val="22"/>
          <w:szCs w:val="22"/>
        </w:rPr>
        <w:tab/>
      </w:r>
      <w:r w:rsidR="008D5CD6" w:rsidRPr="00CD0747">
        <w:rPr>
          <w:rFonts w:asciiTheme="majorHAnsi" w:hAnsiTheme="majorHAnsi"/>
          <w:sz w:val="22"/>
          <w:szCs w:val="22"/>
        </w:rPr>
        <w:tab/>
        <w:t xml:space="preserve">               (1 mark)</w:t>
      </w:r>
    </w:p>
    <w:p w:rsidR="008D5CD6" w:rsidRPr="00CD0747" w:rsidRDefault="008D5CD6" w:rsidP="008D5CD6">
      <w:pPr>
        <w:ind w:left="1440" w:hanging="720"/>
        <w:rPr>
          <w:rFonts w:asciiTheme="majorHAnsi" w:hAnsiTheme="majorHAnsi"/>
          <w:sz w:val="22"/>
          <w:szCs w:val="22"/>
        </w:rPr>
      </w:pPr>
    </w:p>
    <w:p w:rsidR="004370A2" w:rsidRPr="00CD0747" w:rsidRDefault="00CD0747" w:rsidP="008D5CD6">
      <w:pPr>
        <w:ind w:left="1440" w:hanging="720"/>
        <w:rPr>
          <w:rFonts w:asciiTheme="majorHAnsi" w:hAnsiTheme="majorHAnsi"/>
          <w:sz w:val="22"/>
          <w:szCs w:val="22"/>
        </w:rPr>
      </w:pPr>
      <w:r>
        <w:rPr>
          <w:rFonts w:asciiTheme="majorHAnsi" w:hAnsiTheme="majorHAnsi"/>
          <w:sz w:val="22"/>
          <w:szCs w:val="22"/>
        </w:rPr>
        <w:t xml:space="preserve">      </w:t>
      </w:r>
      <w:r w:rsidR="008D5CD6" w:rsidRPr="00CD0747">
        <w:rPr>
          <w:rFonts w:asciiTheme="majorHAnsi" w:hAnsiTheme="majorHAnsi"/>
          <w:sz w:val="22"/>
          <w:szCs w:val="22"/>
        </w:rPr>
        <w:t xml:space="preserve">(c) </w:t>
      </w:r>
      <w:r w:rsidR="008D5CD6" w:rsidRPr="00CD0747">
        <w:rPr>
          <w:rFonts w:asciiTheme="majorHAnsi" w:hAnsiTheme="majorHAnsi"/>
          <w:sz w:val="22"/>
          <w:szCs w:val="22"/>
        </w:rPr>
        <w:tab/>
        <w:t>A car of mass 800 kg starts from rest and accelerates at 1.2 ms</w:t>
      </w:r>
      <w:r w:rsidR="008D5CD6" w:rsidRPr="00CD0747">
        <w:rPr>
          <w:rFonts w:asciiTheme="majorHAnsi" w:hAnsiTheme="majorHAnsi"/>
          <w:sz w:val="22"/>
          <w:szCs w:val="22"/>
          <w:vertAlign w:val="superscript"/>
        </w:rPr>
        <w:t>-2</w:t>
      </w:r>
      <w:r w:rsidR="008D5CD6" w:rsidRPr="00CD0747">
        <w:rPr>
          <w:rFonts w:asciiTheme="majorHAnsi" w:hAnsiTheme="majorHAnsi"/>
          <w:sz w:val="22"/>
          <w:szCs w:val="22"/>
        </w:rPr>
        <w:t xml:space="preserve">. </w:t>
      </w:r>
    </w:p>
    <w:p w:rsidR="00CD0747" w:rsidRDefault="004370A2" w:rsidP="008D5CD6">
      <w:pPr>
        <w:ind w:left="1440" w:hanging="720"/>
        <w:rPr>
          <w:rFonts w:asciiTheme="majorHAnsi" w:hAnsiTheme="majorHAnsi"/>
          <w:sz w:val="22"/>
          <w:szCs w:val="22"/>
        </w:rPr>
      </w:pPr>
      <w:r w:rsidRPr="00CD0747">
        <w:rPr>
          <w:rFonts w:asciiTheme="majorHAnsi" w:hAnsiTheme="majorHAnsi"/>
          <w:sz w:val="22"/>
          <w:szCs w:val="22"/>
        </w:rPr>
        <w:t xml:space="preserve">            </w:t>
      </w:r>
      <w:r w:rsidR="00CD0747">
        <w:rPr>
          <w:rFonts w:asciiTheme="majorHAnsi" w:hAnsiTheme="majorHAnsi"/>
          <w:sz w:val="22"/>
          <w:szCs w:val="22"/>
        </w:rPr>
        <w:t xml:space="preserve">   </w:t>
      </w:r>
      <w:r w:rsidR="008D5CD6" w:rsidRPr="00CD0747">
        <w:rPr>
          <w:rFonts w:asciiTheme="majorHAnsi" w:hAnsiTheme="majorHAnsi"/>
          <w:sz w:val="22"/>
          <w:szCs w:val="22"/>
        </w:rPr>
        <w:t xml:space="preserve">Determine its momentum after it has moved 400 m from the </w:t>
      </w:r>
    </w:p>
    <w:p w:rsidR="004370A2" w:rsidRPr="00CD0747" w:rsidRDefault="00CD0747" w:rsidP="008D5CD6">
      <w:pPr>
        <w:ind w:left="1440" w:hanging="720"/>
        <w:rPr>
          <w:rFonts w:asciiTheme="majorHAnsi" w:hAnsiTheme="majorHAnsi"/>
          <w:sz w:val="22"/>
          <w:szCs w:val="22"/>
        </w:rPr>
      </w:pPr>
      <w:r>
        <w:rPr>
          <w:rFonts w:asciiTheme="majorHAnsi" w:hAnsiTheme="majorHAnsi"/>
          <w:sz w:val="22"/>
          <w:szCs w:val="22"/>
        </w:rPr>
        <w:t xml:space="preserve">               </w:t>
      </w:r>
      <w:r w:rsidR="008D5CD6" w:rsidRPr="00CD0747">
        <w:rPr>
          <w:rFonts w:asciiTheme="majorHAnsi" w:hAnsiTheme="majorHAnsi"/>
          <w:sz w:val="22"/>
          <w:szCs w:val="22"/>
        </w:rPr>
        <w:t>starting point</w:t>
      </w:r>
      <w:r w:rsidR="008D5CD6" w:rsidRPr="00CD0747">
        <w:rPr>
          <w:rFonts w:asciiTheme="majorHAnsi" w:hAnsiTheme="majorHAnsi"/>
          <w:sz w:val="22"/>
          <w:szCs w:val="22"/>
        </w:rPr>
        <w:tab/>
      </w:r>
      <w:r w:rsidR="008D5CD6" w:rsidRPr="00CD0747">
        <w:rPr>
          <w:rFonts w:asciiTheme="majorHAnsi" w:hAnsiTheme="majorHAnsi"/>
          <w:sz w:val="22"/>
          <w:szCs w:val="22"/>
        </w:rPr>
        <w:tab/>
        <w:t xml:space="preserve">        </w:t>
      </w:r>
    </w:p>
    <w:p w:rsidR="008D5CD6" w:rsidRPr="00CD0747" w:rsidRDefault="004370A2" w:rsidP="008D5CD6">
      <w:pPr>
        <w:ind w:left="1440" w:hanging="720"/>
        <w:rPr>
          <w:rFonts w:asciiTheme="majorHAnsi" w:hAnsiTheme="majorHAnsi"/>
          <w:sz w:val="22"/>
          <w:szCs w:val="22"/>
        </w:rPr>
      </w:pPr>
      <w:r w:rsidRPr="00CD0747">
        <w:rPr>
          <w:rFonts w:asciiTheme="majorHAnsi" w:hAnsiTheme="majorHAnsi"/>
          <w:sz w:val="22"/>
          <w:szCs w:val="22"/>
        </w:rPr>
        <w:t xml:space="preserve">              </w:t>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r>
      <w:r w:rsidRPr="00CD0747">
        <w:rPr>
          <w:rFonts w:asciiTheme="majorHAnsi" w:hAnsiTheme="majorHAnsi"/>
          <w:sz w:val="22"/>
          <w:szCs w:val="22"/>
        </w:rPr>
        <w:tab/>
        <w:t xml:space="preserve">                    </w:t>
      </w:r>
      <w:r w:rsidR="00CD0747">
        <w:rPr>
          <w:rFonts w:asciiTheme="majorHAnsi" w:hAnsiTheme="majorHAnsi"/>
          <w:sz w:val="22"/>
          <w:szCs w:val="22"/>
        </w:rPr>
        <w:tab/>
      </w:r>
      <w:r w:rsidR="008D5CD6" w:rsidRPr="00CD0747">
        <w:rPr>
          <w:rFonts w:asciiTheme="majorHAnsi" w:hAnsiTheme="majorHAnsi"/>
          <w:sz w:val="22"/>
          <w:szCs w:val="22"/>
        </w:rPr>
        <w:t>(4 marks)</w:t>
      </w: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20.           2008 Q15 P1</w:t>
      </w:r>
    </w:p>
    <w:p w:rsidR="008D5CD6" w:rsidRPr="00CD0747" w:rsidRDefault="00CD0747" w:rsidP="008D5CD6">
      <w:pPr>
        <w:rPr>
          <w:rFonts w:asciiTheme="majorHAnsi" w:hAnsiTheme="majorHAnsi"/>
          <w:sz w:val="22"/>
          <w:szCs w:val="22"/>
        </w:rPr>
      </w:pPr>
      <w:r>
        <w:rPr>
          <w:rFonts w:asciiTheme="majorHAnsi" w:hAnsiTheme="majorHAnsi"/>
          <w:sz w:val="22"/>
          <w:szCs w:val="22"/>
        </w:rPr>
        <w:tab/>
        <w:t xml:space="preserve">         </w:t>
      </w:r>
      <w:r w:rsidR="008D5CD6" w:rsidRPr="00CD0747">
        <w:rPr>
          <w:rFonts w:asciiTheme="majorHAnsi" w:hAnsiTheme="majorHAnsi"/>
          <w:sz w:val="22"/>
          <w:szCs w:val="22"/>
        </w:rPr>
        <w:t>State Newton’s second law of motion.</w:t>
      </w:r>
      <w:r w:rsidR="008D5CD6" w:rsidRPr="00CD0747">
        <w:rPr>
          <w:rFonts w:asciiTheme="majorHAnsi" w:hAnsiTheme="majorHAnsi"/>
          <w:sz w:val="22"/>
          <w:szCs w:val="22"/>
        </w:rPr>
        <w:tab/>
      </w:r>
      <w:r w:rsidR="008D5CD6" w:rsidRPr="00CD0747">
        <w:rPr>
          <w:rFonts w:asciiTheme="majorHAnsi" w:hAnsiTheme="majorHAnsi"/>
          <w:sz w:val="22"/>
          <w:szCs w:val="22"/>
        </w:rPr>
        <w:tab/>
      </w:r>
      <w:r w:rsidR="008D5CD6" w:rsidRPr="00CD0747">
        <w:rPr>
          <w:rFonts w:asciiTheme="majorHAnsi" w:hAnsiTheme="majorHAnsi"/>
          <w:sz w:val="22"/>
          <w:szCs w:val="22"/>
        </w:rPr>
        <w:tab/>
      </w:r>
      <w:r w:rsidR="008D5CD6" w:rsidRPr="00CD0747">
        <w:rPr>
          <w:rFonts w:asciiTheme="majorHAnsi" w:hAnsiTheme="majorHAnsi"/>
          <w:sz w:val="22"/>
          <w:szCs w:val="22"/>
        </w:rPr>
        <w:tab/>
        <w:t xml:space="preserve"> </w:t>
      </w:r>
      <w:r w:rsidR="001D65CE">
        <w:rPr>
          <w:rFonts w:asciiTheme="majorHAnsi" w:hAnsiTheme="majorHAnsi"/>
          <w:sz w:val="22"/>
          <w:szCs w:val="22"/>
        </w:rPr>
        <w:tab/>
      </w:r>
      <w:r w:rsidR="008D5CD6" w:rsidRPr="00CD0747">
        <w:rPr>
          <w:rFonts w:asciiTheme="majorHAnsi" w:hAnsiTheme="majorHAnsi"/>
          <w:sz w:val="22"/>
          <w:szCs w:val="22"/>
        </w:rPr>
        <w:t>(1 mark)</w:t>
      </w: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21.           2010 Q15 P1</w:t>
      </w:r>
    </w:p>
    <w:p w:rsidR="004370A2" w:rsidRPr="00CD0747" w:rsidRDefault="008D5CD6" w:rsidP="008D5CD6">
      <w:pPr>
        <w:pStyle w:val="ListParagraph"/>
        <w:spacing w:after="0"/>
        <w:ind w:left="1134"/>
        <w:rPr>
          <w:rFonts w:asciiTheme="majorHAnsi" w:hAnsiTheme="majorHAnsi" w:cs="Times New Roman"/>
        </w:rPr>
      </w:pPr>
      <w:r w:rsidRPr="00CD0747">
        <w:rPr>
          <w:rFonts w:asciiTheme="majorHAnsi" w:hAnsiTheme="majorHAnsi" w:cs="Times New Roman"/>
        </w:rPr>
        <w:t xml:space="preserve">A cart of mass 30kg is pushed along a horizontal path by a horizontal </w:t>
      </w:r>
    </w:p>
    <w:p w:rsidR="004370A2" w:rsidRPr="00CD0747" w:rsidRDefault="008D5CD6" w:rsidP="008D5CD6">
      <w:pPr>
        <w:pStyle w:val="ListParagraph"/>
        <w:spacing w:after="0"/>
        <w:ind w:left="1134"/>
        <w:rPr>
          <w:rFonts w:asciiTheme="majorHAnsi" w:hAnsiTheme="majorHAnsi" w:cs="Times New Roman"/>
        </w:rPr>
      </w:pPr>
      <w:r w:rsidRPr="00CD0747">
        <w:rPr>
          <w:rFonts w:asciiTheme="majorHAnsi" w:hAnsiTheme="majorHAnsi" w:cs="Times New Roman"/>
        </w:rPr>
        <w:t xml:space="preserve">force of 8N and moves with a constant velocity. The force is then </w:t>
      </w:r>
    </w:p>
    <w:p w:rsidR="008D5CD6" w:rsidRPr="00CD0747" w:rsidRDefault="008D5CD6" w:rsidP="008D5CD6">
      <w:pPr>
        <w:pStyle w:val="ListParagraph"/>
        <w:spacing w:after="0"/>
        <w:ind w:left="1134"/>
        <w:rPr>
          <w:rFonts w:asciiTheme="majorHAnsi" w:hAnsiTheme="majorHAnsi" w:cs="Times New Roman"/>
        </w:rPr>
      </w:pPr>
      <w:r w:rsidRPr="00CD0747">
        <w:rPr>
          <w:rFonts w:asciiTheme="majorHAnsi" w:hAnsiTheme="majorHAnsi" w:cs="Times New Roman"/>
        </w:rPr>
        <w:t>increased to 14N. determine:</w:t>
      </w:r>
    </w:p>
    <w:p w:rsidR="00867DAF" w:rsidRPr="00CD0747" w:rsidRDefault="00867DAF" w:rsidP="008D5CD6">
      <w:pPr>
        <w:pStyle w:val="ListParagraph"/>
        <w:spacing w:after="0"/>
        <w:ind w:left="1134"/>
        <w:rPr>
          <w:rFonts w:asciiTheme="majorHAnsi" w:hAnsiTheme="majorHAnsi" w:cs="Times New Roman"/>
        </w:rPr>
      </w:pPr>
    </w:p>
    <w:p w:rsidR="008D5CD6" w:rsidRPr="00CD0747" w:rsidRDefault="008D5CD6" w:rsidP="00867DAF">
      <w:pPr>
        <w:pStyle w:val="ListParagraph"/>
        <w:numPr>
          <w:ilvl w:val="2"/>
          <w:numId w:val="64"/>
        </w:numPr>
        <w:tabs>
          <w:tab w:val="clear" w:pos="2160"/>
        </w:tabs>
        <w:spacing w:after="0" w:line="360" w:lineRule="auto"/>
        <w:ind w:left="1701"/>
        <w:rPr>
          <w:rFonts w:asciiTheme="majorHAnsi" w:hAnsiTheme="majorHAnsi" w:cs="Times New Roman"/>
        </w:rPr>
      </w:pPr>
      <w:r w:rsidRPr="00CD0747">
        <w:rPr>
          <w:rFonts w:asciiTheme="majorHAnsi" w:hAnsiTheme="majorHAnsi" w:cs="Times New Roman"/>
        </w:rPr>
        <w:t>The resistance to the motion of the cart.</w:t>
      </w:r>
      <w:r w:rsidRPr="00CD0747">
        <w:rPr>
          <w:rFonts w:asciiTheme="majorHAnsi" w:hAnsiTheme="majorHAnsi" w:cs="Times New Roman"/>
        </w:rPr>
        <w:tab/>
      </w:r>
      <w:r w:rsidRPr="00CD0747">
        <w:rPr>
          <w:rFonts w:asciiTheme="majorHAnsi" w:hAnsiTheme="majorHAnsi" w:cs="Times New Roman"/>
        </w:rPr>
        <w:tab/>
      </w:r>
      <w:r w:rsidRPr="00CD0747">
        <w:rPr>
          <w:rFonts w:asciiTheme="majorHAnsi" w:hAnsiTheme="majorHAnsi" w:cs="Times New Roman"/>
        </w:rPr>
        <w:tab/>
      </w:r>
      <w:r w:rsidRPr="00CD0747">
        <w:rPr>
          <w:rFonts w:asciiTheme="majorHAnsi" w:hAnsiTheme="majorHAnsi" w:cs="Times New Roman"/>
        </w:rPr>
        <w:tab/>
      </w:r>
      <w:r w:rsidRPr="00CD0747">
        <w:rPr>
          <w:rFonts w:asciiTheme="majorHAnsi" w:hAnsiTheme="majorHAnsi"/>
        </w:rPr>
        <w:t xml:space="preserve"> </w:t>
      </w:r>
      <w:r w:rsidRPr="00CD0747">
        <w:rPr>
          <w:rFonts w:asciiTheme="majorHAnsi" w:hAnsiTheme="majorHAnsi" w:cs="Times New Roman"/>
        </w:rPr>
        <w:t>(1 mark)</w:t>
      </w:r>
    </w:p>
    <w:p w:rsidR="008D5CD6" w:rsidRPr="00CD0747" w:rsidRDefault="008D5CD6" w:rsidP="00867DAF">
      <w:pPr>
        <w:pStyle w:val="ListParagraph"/>
        <w:numPr>
          <w:ilvl w:val="2"/>
          <w:numId w:val="64"/>
        </w:numPr>
        <w:tabs>
          <w:tab w:val="clear" w:pos="2160"/>
        </w:tabs>
        <w:spacing w:after="0" w:line="360" w:lineRule="auto"/>
        <w:ind w:left="1701"/>
        <w:rPr>
          <w:rFonts w:asciiTheme="majorHAnsi" w:hAnsiTheme="majorHAnsi" w:cs="Times New Roman"/>
        </w:rPr>
      </w:pPr>
      <w:r w:rsidRPr="00CD0747">
        <w:rPr>
          <w:rFonts w:asciiTheme="majorHAnsi" w:hAnsiTheme="majorHAnsi" w:cs="Times New Roman"/>
        </w:rPr>
        <w:t>The acceleration of the cart.</w:t>
      </w:r>
      <w:r w:rsidRPr="00CD0747">
        <w:rPr>
          <w:rFonts w:asciiTheme="majorHAnsi" w:hAnsiTheme="majorHAnsi" w:cs="Times New Roman"/>
        </w:rPr>
        <w:tab/>
      </w:r>
      <w:r w:rsidRPr="00CD0747">
        <w:rPr>
          <w:rFonts w:asciiTheme="majorHAnsi" w:hAnsiTheme="majorHAnsi" w:cs="Times New Roman"/>
        </w:rPr>
        <w:tab/>
      </w:r>
      <w:r w:rsidRPr="00CD0747">
        <w:rPr>
          <w:rFonts w:asciiTheme="majorHAnsi" w:hAnsiTheme="majorHAnsi" w:cs="Times New Roman"/>
        </w:rPr>
        <w:tab/>
      </w:r>
      <w:r w:rsidRPr="00CD0747">
        <w:rPr>
          <w:rFonts w:asciiTheme="majorHAnsi" w:hAnsiTheme="majorHAnsi" w:cs="Times New Roman"/>
        </w:rPr>
        <w:tab/>
      </w:r>
      <w:r w:rsidRPr="00CD0747">
        <w:rPr>
          <w:rFonts w:asciiTheme="majorHAnsi" w:hAnsiTheme="majorHAnsi" w:cs="Times New Roman"/>
        </w:rPr>
        <w:tab/>
      </w:r>
      <w:r w:rsidR="001D65CE">
        <w:rPr>
          <w:rFonts w:asciiTheme="majorHAnsi" w:hAnsiTheme="majorHAnsi" w:cs="Times New Roman"/>
        </w:rPr>
        <w:tab/>
      </w:r>
      <w:r w:rsidRPr="00CD0747">
        <w:rPr>
          <w:rFonts w:asciiTheme="majorHAnsi" w:hAnsiTheme="majorHAnsi" w:cs="Times New Roman"/>
        </w:rPr>
        <w:t>(2 marks)</w:t>
      </w:r>
    </w:p>
    <w:p w:rsidR="008D5CD6" w:rsidRPr="00CD0747" w:rsidRDefault="008D5CD6" w:rsidP="008D5CD6">
      <w:pPr>
        <w:rPr>
          <w:rFonts w:asciiTheme="majorHAnsi" w:hAnsiTheme="majorHAnsi"/>
          <w:b/>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22.          2011 Q2 P1</w:t>
      </w:r>
    </w:p>
    <w:p w:rsidR="00CB3855" w:rsidRPr="00CD0747" w:rsidRDefault="008D5CD6" w:rsidP="001D65CE">
      <w:pPr>
        <w:spacing w:line="276" w:lineRule="auto"/>
        <w:ind w:left="1170"/>
        <w:rPr>
          <w:rFonts w:asciiTheme="majorHAnsi" w:hAnsiTheme="majorHAnsi"/>
          <w:sz w:val="22"/>
          <w:szCs w:val="22"/>
        </w:rPr>
      </w:pPr>
      <w:r w:rsidRPr="00CD0747">
        <w:rPr>
          <w:rFonts w:asciiTheme="majorHAnsi" w:hAnsiTheme="majorHAnsi"/>
          <w:sz w:val="22"/>
          <w:szCs w:val="22"/>
        </w:rPr>
        <w:t xml:space="preserve">State the constant force that opposes the motion of a stone initially at </w:t>
      </w:r>
    </w:p>
    <w:p w:rsidR="008D5CD6" w:rsidRPr="00CD0747" w:rsidRDefault="008D5CD6" w:rsidP="001D65CE">
      <w:pPr>
        <w:spacing w:line="276" w:lineRule="auto"/>
        <w:ind w:left="1170"/>
        <w:rPr>
          <w:rFonts w:asciiTheme="majorHAnsi" w:hAnsiTheme="majorHAnsi"/>
          <w:b/>
          <w:sz w:val="22"/>
          <w:szCs w:val="22"/>
        </w:rPr>
      </w:pPr>
      <w:r w:rsidRPr="00CD0747">
        <w:rPr>
          <w:rFonts w:asciiTheme="majorHAnsi" w:hAnsiTheme="majorHAnsi"/>
          <w:sz w:val="22"/>
          <w:szCs w:val="22"/>
        </w:rPr>
        <w:t xml:space="preserve">rest, as it falls through air from a tall building.        </w:t>
      </w:r>
      <w:r w:rsidR="00CB3855" w:rsidRPr="00CD0747">
        <w:rPr>
          <w:rFonts w:asciiTheme="majorHAnsi" w:hAnsiTheme="majorHAnsi"/>
          <w:sz w:val="22"/>
          <w:szCs w:val="22"/>
        </w:rPr>
        <w:t xml:space="preserve">                    </w:t>
      </w:r>
      <w:r w:rsidR="00CB3855" w:rsidRPr="00CD0747">
        <w:rPr>
          <w:rFonts w:asciiTheme="majorHAnsi" w:hAnsiTheme="majorHAnsi"/>
          <w:sz w:val="22"/>
          <w:szCs w:val="22"/>
        </w:rPr>
        <w:tab/>
        <w:t xml:space="preserve">     </w:t>
      </w:r>
      <w:r w:rsidR="001D65CE">
        <w:rPr>
          <w:rFonts w:asciiTheme="majorHAnsi" w:hAnsiTheme="majorHAnsi"/>
          <w:sz w:val="22"/>
          <w:szCs w:val="22"/>
        </w:rPr>
        <w:tab/>
      </w:r>
      <w:r w:rsidRPr="00CD0747">
        <w:rPr>
          <w:rFonts w:asciiTheme="majorHAnsi" w:hAnsiTheme="majorHAnsi"/>
          <w:sz w:val="22"/>
          <w:szCs w:val="22"/>
        </w:rPr>
        <w:t>(1 mark)</w:t>
      </w:r>
    </w:p>
    <w:p w:rsidR="008D5CD6" w:rsidRPr="00CD0747" w:rsidRDefault="008D5CD6" w:rsidP="008D5CD6">
      <w:pPr>
        <w:rPr>
          <w:rFonts w:asciiTheme="majorHAnsi" w:hAnsiTheme="majorHAnsi"/>
          <w:sz w:val="22"/>
          <w:szCs w:val="22"/>
        </w:rPr>
      </w:pPr>
    </w:p>
    <w:p w:rsidR="008D5CD6" w:rsidRPr="00CD0747" w:rsidRDefault="008D5CD6" w:rsidP="008D5CD6">
      <w:pPr>
        <w:rPr>
          <w:rFonts w:asciiTheme="majorHAnsi" w:hAnsiTheme="majorHAnsi"/>
          <w:b/>
          <w:sz w:val="22"/>
          <w:szCs w:val="22"/>
        </w:rPr>
      </w:pPr>
      <w:r w:rsidRPr="00CD0747">
        <w:rPr>
          <w:rFonts w:asciiTheme="majorHAnsi" w:hAnsiTheme="majorHAnsi"/>
          <w:b/>
          <w:sz w:val="22"/>
          <w:szCs w:val="22"/>
        </w:rPr>
        <w:t>23.           2011 Q6 P1</w:t>
      </w:r>
    </w:p>
    <w:p w:rsidR="00CB3855" w:rsidRPr="00CD0747" w:rsidRDefault="008D5CD6" w:rsidP="008D5CD6">
      <w:pPr>
        <w:pStyle w:val="Style1"/>
        <w:widowControl/>
        <w:rPr>
          <w:rStyle w:val="FontStyle24"/>
          <w:rFonts w:asciiTheme="majorHAnsi" w:hAnsiTheme="majorHAnsi" w:cs="Times New Roman"/>
          <w:sz w:val="22"/>
          <w:szCs w:val="22"/>
        </w:rPr>
      </w:pPr>
      <w:r w:rsidRPr="00CD0747">
        <w:rPr>
          <w:rStyle w:val="FontStyle21"/>
          <w:rFonts w:asciiTheme="majorHAnsi" w:hAnsiTheme="majorHAnsi"/>
          <w:sz w:val="22"/>
          <w:szCs w:val="22"/>
        </w:rPr>
        <w:t xml:space="preserve">                    </w:t>
      </w:r>
      <w:r w:rsidR="001D65CE">
        <w:rPr>
          <w:rStyle w:val="FontStyle21"/>
          <w:rFonts w:asciiTheme="majorHAnsi" w:hAnsiTheme="majorHAnsi"/>
          <w:sz w:val="22"/>
          <w:szCs w:val="22"/>
        </w:rPr>
        <w:t xml:space="preserve">   </w:t>
      </w:r>
      <w:r w:rsidRPr="00CD0747">
        <w:rPr>
          <w:rStyle w:val="FontStyle21"/>
          <w:rFonts w:asciiTheme="majorHAnsi" w:hAnsiTheme="majorHAnsi"/>
          <w:sz w:val="22"/>
          <w:szCs w:val="22"/>
        </w:rPr>
        <w:t xml:space="preserve"> Figure 5 </w:t>
      </w:r>
      <w:r w:rsidRPr="00CD0747">
        <w:rPr>
          <w:rStyle w:val="FontStyle24"/>
          <w:rFonts w:asciiTheme="majorHAnsi" w:hAnsiTheme="majorHAnsi" w:cs="Times New Roman"/>
          <w:sz w:val="22"/>
          <w:szCs w:val="22"/>
        </w:rPr>
        <w:t xml:space="preserve">is a graph of net force on a body against its velocity as it </w:t>
      </w:r>
    </w:p>
    <w:p w:rsidR="008D5CD6" w:rsidRPr="00CD0747" w:rsidRDefault="00CB3855" w:rsidP="008D5CD6">
      <w:pPr>
        <w:pStyle w:val="Style1"/>
        <w:widowControl/>
        <w:rPr>
          <w:rStyle w:val="FontStyle24"/>
          <w:rFonts w:asciiTheme="majorHAnsi" w:hAnsiTheme="majorHAnsi" w:cs="Times New Roman"/>
          <w:sz w:val="22"/>
          <w:szCs w:val="22"/>
        </w:rPr>
      </w:pPr>
      <w:r w:rsidRPr="00CD0747">
        <w:rPr>
          <w:rStyle w:val="FontStyle24"/>
          <w:rFonts w:asciiTheme="majorHAnsi" w:hAnsiTheme="majorHAnsi" w:cs="Times New Roman"/>
          <w:sz w:val="22"/>
          <w:szCs w:val="22"/>
        </w:rPr>
        <w:t xml:space="preserve">                     </w:t>
      </w:r>
      <w:r w:rsidR="001D65CE">
        <w:rPr>
          <w:rStyle w:val="FontStyle24"/>
          <w:rFonts w:asciiTheme="majorHAnsi" w:hAnsiTheme="majorHAnsi" w:cs="Times New Roman"/>
          <w:sz w:val="22"/>
          <w:szCs w:val="22"/>
        </w:rPr>
        <w:t xml:space="preserve">    </w:t>
      </w:r>
      <w:r w:rsidR="008D5CD6" w:rsidRPr="00CD0747">
        <w:rPr>
          <w:rStyle w:val="FontStyle24"/>
          <w:rFonts w:asciiTheme="majorHAnsi" w:hAnsiTheme="majorHAnsi" w:cs="Times New Roman"/>
          <w:sz w:val="22"/>
          <w:szCs w:val="22"/>
        </w:rPr>
        <w:t>falls through a</w:t>
      </w:r>
      <w:r w:rsidRPr="00CD0747">
        <w:rPr>
          <w:rStyle w:val="FontStyle24"/>
          <w:rFonts w:asciiTheme="majorHAnsi" w:hAnsiTheme="majorHAnsi" w:cs="Times New Roman"/>
          <w:sz w:val="22"/>
          <w:szCs w:val="22"/>
        </w:rPr>
        <w:t xml:space="preserve"> </w:t>
      </w:r>
      <w:r w:rsidR="008D5CD6" w:rsidRPr="00CD0747">
        <w:rPr>
          <w:rStyle w:val="FontStyle24"/>
          <w:rFonts w:asciiTheme="majorHAnsi" w:hAnsiTheme="majorHAnsi" w:cs="Times New Roman"/>
          <w:sz w:val="22"/>
          <w:szCs w:val="22"/>
        </w:rPr>
        <w:t>liquid.</w:t>
      </w:r>
    </w:p>
    <w:p w:rsidR="008D5CD6" w:rsidRPr="00CD0747" w:rsidRDefault="008D5CD6" w:rsidP="008D5CD6">
      <w:pPr>
        <w:pStyle w:val="Style1"/>
        <w:widowControl/>
        <w:rPr>
          <w:rStyle w:val="FontStyle24"/>
          <w:rFonts w:asciiTheme="majorHAnsi" w:hAnsiTheme="majorHAnsi" w:cs="Times New Roman"/>
          <w:sz w:val="22"/>
          <w:szCs w:val="22"/>
        </w:rPr>
      </w:pPr>
      <w:r w:rsidRPr="00CD0747">
        <w:rPr>
          <w:rStyle w:val="FontStyle24"/>
          <w:rFonts w:asciiTheme="majorHAnsi" w:hAnsiTheme="majorHAnsi" w:cs="Times New Roman"/>
          <w:sz w:val="22"/>
          <w:szCs w:val="22"/>
        </w:rPr>
        <w:t xml:space="preserve">                                  </w:t>
      </w:r>
      <w:r w:rsidRPr="00CD0747">
        <w:rPr>
          <w:rStyle w:val="FontStyle24"/>
          <w:rFonts w:asciiTheme="majorHAnsi" w:hAnsiTheme="majorHAnsi" w:cs="Times New Roman"/>
          <w:noProof/>
          <w:sz w:val="22"/>
          <w:szCs w:val="22"/>
          <w:lang w:val="en-US" w:eastAsia="en-US"/>
        </w:rPr>
        <w:drawing>
          <wp:inline distT="0" distB="0" distL="0" distR="0">
            <wp:extent cx="3152775" cy="3181350"/>
            <wp:effectExtent l="19050" t="0" r="9525" b="0"/>
            <wp:docPr id="673" name="Picture 2" descr="C:\Users\user\Picture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13.jpg"/>
                    <pic:cNvPicPr>
                      <a:picLocks noChangeAspect="1" noChangeArrowheads="1"/>
                    </pic:cNvPicPr>
                  </pic:nvPicPr>
                  <pic:blipFill>
                    <a:blip r:embed="rId43" cstate="print">
                      <a:grayscl/>
                      <a:lum contrast="20000"/>
                    </a:blip>
                    <a:srcRect l="27919" t="19302" r="43829" b="57866"/>
                    <a:stretch>
                      <a:fillRect/>
                    </a:stretch>
                  </pic:blipFill>
                  <pic:spPr bwMode="auto">
                    <a:xfrm rot="10800000">
                      <a:off x="0" y="0"/>
                      <a:ext cx="3152775" cy="3181350"/>
                    </a:xfrm>
                    <a:prstGeom prst="rect">
                      <a:avLst/>
                    </a:prstGeom>
                    <a:noFill/>
                    <a:ln w="9525">
                      <a:noFill/>
                      <a:miter lim="800000"/>
                      <a:headEnd/>
                      <a:tailEnd/>
                    </a:ln>
                  </pic:spPr>
                </pic:pic>
              </a:graphicData>
            </a:graphic>
          </wp:inline>
        </w:drawing>
      </w:r>
    </w:p>
    <w:p w:rsidR="008D5CD6" w:rsidRPr="00CD0747" w:rsidRDefault="008D5CD6" w:rsidP="008D5CD6">
      <w:pPr>
        <w:pStyle w:val="Style1"/>
        <w:widowControl/>
        <w:rPr>
          <w:rStyle w:val="FontStyle24"/>
          <w:rFonts w:asciiTheme="majorHAnsi" w:hAnsiTheme="majorHAnsi" w:cs="Times New Roman"/>
          <w:sz w:val="22"/>
          <w:szCs w:val="22"/>
        </w:rPr>
      </w:pPr>
    </w:p>
    <w:p w:rsidR="008D5CD6" w:rsidRPr="00CD0747" w:rsidRDefault="008D5CD6" w:rsidP="008D5CD6">
      <w:pPr>
        <w:pStyle w:val="Style1"/>
        <w:widowControl/>
        <w:spacing w:before="43"/>
        <w:rPr>
          <w:rStyle w:val="FontStyle24"/>
          <w:rFonts w:asciiTheme="majorHAnsi" w:hAnsiTheme="majorHAnsi" w:cs="Times New Roman"/>
          <w:sz w:val="22"/>
          <w:szCs w:val="22"/>
        </w:rPr>
      </w:pPr>
      <w:r w:rsidRPr="00CD0747">
        <w:rPr>
          <w:rStyle w:val="FontStyle24"/>
          <w:rFonts w:asciiTheme="majorHAnsi" w:hAnsiTheme="majorHAnsi" w:cs="Times New Roman"/>
          <w:sz w:val="22"/>
          <w:szCs w:val="22"/>
        </w:rPr>
        <w:t xml:space="preserve">                  </w:t>
      </w:r>
      <w:r w:rsidR="001D65CE">
        <w:rPr>
          <w:rStyle w:val="FontStyle24"/>
          <w:rFonts w:asciiTheme="majorHAnsi" w:hAnsiTheme="majorHAnsi" w:cs="Times New Roman"/>
          <w:sz w:val="22"/>
          <w:szCs w:val="22"/>
        </w:rPr>
        <w:t xml:space="preserve">          </w:t>
      </w:r>
      <w:r w:rsidRPr="00CD0747">
        <w:rPr>
          <w:rStyle w:val="FontStyle24"/>
          <w:rFonts w:asciiTheme="majorHAnsi" w:hAnsiTheme="majorHAnsi" w:cs="Times New Roman"/>
          <w:sz w:val="22"/>
          <w:szCs w:val="22"/>
        </w:rPr>
        <w:t xml:space="preserve">Determine the terminal velocity of the body </w:t>
      </w:r>
      <w:r w:rsidRPr="00CD0747">
        <w:rPr>
          <w:rStyle w:val="FontStyle24"/>
          <w:rFonts w:asciiTheme="majorHAnsi" w:hAnsiTheme="majorHAnsi" w:cs="Times New Roman"/>
          <w:sz w:val="22"/>
          <w:szCs w:val="22"/>
        </w:rPr>
        <w:tab/>
      </w:r>
      <w:r w:rsidRPr="00CD0747">
        <w:rPr>
          <w:rStyle w:val="FontStyle24"/>
          <w:rFonts w:asciiTheme="majorHAnsi" w:hAnsiTheme="majorHAnsi" w:cs="Times New Roman"/>
          <w:sz w:val="22"/>
          <w:szCs w:val="22"/>
        </w:rPr>
        <w:tab/>
      </w:r>
      <w:r w:rsidRPr="00CD0747">
        <w:rPr>
          <w:rStyle w:val="FontStyle24"/>
          <w:rFonts w:asciiTheme="majorHAnsi" w:hAnsiTheme="majorHAnsi" w:cs="Times New Roman"/>
          <w:sz w:val="22"/>
          <w:szCs w:val="22"/>
        </w:rPr>
        <w:tab/>
      </w:r>
      <w:r w:rsidRPr="00CD0747">
        <w:rPr>
          <w:rStyle w:val="FontStyle24"/>
          <w:rFonts w:asciiTheme="majorHAnsi" w:hAnsiTheme="majorHAnsi" w:cs="Times New Roman"/>
          <w:sz w:val="22"/>
          <w:szCs w:val="22"/>
        </w:rPr>
        <w:tab/>
        <w:t>(1 mark)</w:t>
      </w:r>
    </w:p>
    <w:p w:rsidR="00867DAF" w:rsidRDefault="00867DAF" w:rsidP="008D5CD6">
      <w:pPr>
        <w:pStyle w:val="Style1"/>
        <w:widowControl/>
        <w:spacing w:before="43"/>
        <w:rPr>
          <w:rStyle w:val="FontStyle24"/>
          <w:rFonts w:ascii="Times New Roman" w:hAnsi="Times New Roman" w:cs="Times New Roman"/>
          <w:sz w:val="24"/>
          <w:szCs w:val="24"/>
        </w:rPr>
      </w:pPr>
    </w:p>
    <w:p w:rsidR="008D5CD6" w:rsidRPr="001D65CE" w:rsidRDefault="008D5CD6" w:rsidP="008D5CD6">
      <w:pPr>
        <w:rPr>
          <w:rFonts w:asciiTheme="majorHAnsi" w:hAnsiTheme="majorHAnsi"/>
          <w:b/>
          <w:sz w:val="22"/>
          <w:szCs w:val="22"/>
        </w:rPr>
      </w:pPr>
      <w:r w:rsidRPr="001D65CE">
        <w:rPr>
          <w:rFonts w:asciiTheme="majorHAnsi" w:hAnsiTheme="majorHAnsi"/>
          <w:b/>
          <w:sz w:val="22"/>
          <w:szCs w:val="22"/>
        </w:rPr>
        <w:lastRenderedPageBreak/>
        <w:t>24        2011 Q16(b) &amp; (c) P1</w:t>
      </w:r>
    </w:p>
    <w:p w:rsidR="008D5CD6" w:rsidRDefault="008D5CD6" w:rsidP="008D5CD6">
      <w:pPr>
        <w:ind w:left="851"/>
        <w:rPr>
          <w:rFonts w:asciiTheme="majorHAnsi" w:hAnsiTheme="majorHAnsi"/>
          <w:sz w:val="22"/>
          <w:szCs w:val="22"/>
        </w:rPr>
      </w:pPr>
      <w:r w:rsidRPr="001D65CE">
        <w:rPr>
          <w:rFonts w:asciiTheme="majorHAnsi" w:hAnsiTheme="majorHAnsi"/>
          <w:sz w:val="22"/>
          <w:szCs w:val="22"/>
        </w:rPr>
        <w:t xml:space="preserve"> (a) </w:t>
      </w:r>
      <w:r w:rsidRPr="001D65CE">
        <w:rPr>
          <w:rFonts w:asciiTheme="majorHAnsi" w:hAnsiTheme="majorHAnsi"/>
          <w:b/>
          <w:sz w:val="22"/>
          <w:szCs w:val="22"/>
        </w:rPr>
        <w:t>Figure 12</w:t>
      </w:r>
      <w:r w:rsidRPr="001D65CE">
        <w:rPr>
          <w:rFonts w:asciiTheme="majorHAnsi" w:hAnsiTheme="majorHAnsi"/>
          <w:sz w:val="22"/>
          <w:szCs w:val="22"/>
        </w:rPr>
        <w:t xml:space="preserve"> shows a lorry towing a trailer using a rope</w:t>
      </w:r>
    </w:p>
    <w:p w:rsidR="001D65CE" w:rsidRPr="001D65CE" w:rsidRDefault="001D65CE" w:rsidP="008D5CD6">
      <w:pPr>
        <w:ind w:left="851"/>
        <w:rPr>
          <w:rFonts w:asciiTheme="majorHAnsi" w:hAnsiTheme="majorHAnsi"/>
          <w:sz w:val="22"/>
          <w:szCs w:val="22"/>
        </w:rPr>
      </w:pPr>
    </w:p>
    <w:p w:rsidR="008D5CD6" w:rsidRPr="001D65CE" w:rsidRDefault="008D5CD6" w:rsidP="008D5CD6">
      <w:pPr>
        <w:ind w:left="851"/>
        <w:rPr>
          <w:rFonts w:asciiTheme="majorHAnsi" w:hAnsiTheme="majorHAnsi"/>
          <w:sz w:val="22"/>
          <w:szCs w:val="22"/>
        </w:rPr>
      </w:pPr>
      <w:r w:rsidRPr="001D65CE">
        <w:rPr>
          <w:rFonts w:asciiTheme="majorHAnsi" w:hAnsiTheme="majorHAnsi"/>
          <w:sz w:val="22"/>
          <w:szCs w:val="22"/>
        </w:rPr>
        <w:t xml:space="preserve">                  </w:t>
      </w:r>
      <w:r w:rsidRPr="001D65CE">
        <w:rPr>
          <w:rFonts w:asciiTheme="majorHAnsi" w:hAnsiTheme="majorHAnsi"/>
          <w:noProof/>
          <w:sz w:val="22"/>
          <w:szCs w:val="22"/>
          <w:lang w:val="en-US" w:eastAsia="en-US"/>
        </w:rPr>
        <w:drawing>
          <wp:inline distT="0" distB="0" distL="0" distR="0">
            <wp:extent cx="3714750" cy="1295400"/>
            <wp:effectExtent l="19050" t="0" r="0" b="0"/>
            <wp:docPr id="674" name="Picture 3" descr="C:\Users\user\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14.jpg"/>
                    <pic:cNvPicPr>
                      <a:picLocks noChangeAspect="1" noChangeArrowheads="1"/>
                    </pic:cNvPicPr>
                  </pic:nvPicPr>
                  <pic:blipFill>
                    <a:blip r:embed="rId44" cstate="print">
                      <a:grayscl/>
                      <a:lum contrast="20000"/>
                    </a:blip>
                    <a:srcRect l="51186" t="23529" r="13583" b="69059"/>
                    <a:stretch>
                      <a:fillRect/>
                    </a:stretch>
                  </pic:blipFill>
                  <pic:spPr bwMode="auto">
                    <a:xfrm>
                      <a:off x="0" y="0"/>
                      <a:ext cx="3714750" cy="1295400"/>
                    </a:xfrm>
                    <a:prstGeom prst="rect">
                      <a:avLst/>
                    </a:prstGeom>
                    <a:noFill/>
                    <a:ln w="9525">
                      <a:noFill/>
                      <a:miter lim="800000"/>
                      <a:headEnd/>
                      <a:tailEnd/>
                    </a:ln>
                  </pic:spPr>
                </pic:pic>
              </a:graphicData>
            </a:graphic>
          </wp:inline>
        </w:drawing>
      </w:r>
    </w:p>
    <w:p w:rsidR="008D5CD6" w:rsidRPr="001D65CE" w:rsidRDefault="008D5CD6" w:rsidP="008D5CD6">
      <w:pPr>
        <w:ind w:left="851"/>
        <w:rPr>
          <w:rFonts w:asciiTheme="majorHAnsi" w:hAnsiTheme="majorHAnsi"/>
          <w:sz w:val="22"/>
          <w:szCs w:val="22"/>
        </w:rPr>
      </w:pPr>
    </w:p>
    <w:p w:rsidR="00CB3855" w:rsidRPr="001D65CE" w:rsidRDefault="008D5CD6" w:rsidP="00867DAF">
      <w:pPr>
        <w:spacing w:line="276" w:lineRule="auto"/>
        <w:ind w:left="1276"/>
        <w:rPr>
          <w:rFonts w:asciiTheme="majorHAnsi" w:hAnsiTheme="majorHAnsi"/>
          <w:sz w:val="22"/>
          <w:szCs w:val="22"/>
        </w:rPr>
      </w:pPr>
      <w:r w:rsidRPr="001D65CE">
        <w:rPr>
          <w:rFonts w:asciiTheme="majorHAnsi" w:hAnsiTheme="majorHAnsi"/>
          <w:sz w:val="22"/>
          <w:szCs w:val="22"/>
        </w:rPr>
        <w:t xml:space="preserve">The lorry exerts a force N on the trailer and the trailer exerts an equal </w:t>
      </w:r>
    </w:p>
    <w:p w:rsidR="00CB3855" w:rsidRPr="001D65CE" w:rsidRDefault="00CB3855" w:rsidP="00867DAF">
      <w:pPr>
        <w:spacing w:line="276" w:lineRule="auto"/>
        <w:ind w:left="1276"/>
        <w:rPr>
          <w:rFonts w:asciiTheme="majorHAnsi" w:hAnsiTheme="majorHAnsi"/>
          <w:sz w:val="22"/>
          <w:szCs w:val="22"/>
        </w:rPr>
      </w:pPr>
      <w:r w:rsidRPr="001D65CE">
        <w:rPr>
          <w:rFonts w:asciiTheme="majorHAnsi" w:hAnsiTheme="majorHAnsi"/>
          <w:sz w:val="22"/>
          <w:szCs w:val="22"/>
        </w:rPr>
        <w:t xml:space="preserve">but opposite </w:t>
      </w:r>
      <w:r w:rsidR="008D5CD6" w:rsidRPr="001D65CE">
        <w:rPr>
          <w:rFonts w:asciiTheme="majorHAnsi" w:hAnsiTheme="majorHAnsi"/>
          <w:sz w:val="22"/>
          <w:szCs w:val="22"/>
        </w:rPr>
        <w:t xml:space="preserve">force M on the lorry. The frictional force between the trailer </w:t>
      </w:r>
    </w:p>
    <w:p w:rsidR="008D5CD6" w:rsidRPr="001D65CE" w:rsidRDefault="008D5CD6" w:rsidP="00867DAF">
      <w:pPr>
        <w:spacing w:line="276" w:lineRule="auto"/>
        <w:ind w:left="1276"/>
        <w:rPr>
          <w:rFonts w:asciiTheme="majorHAnsi" w:hAnsiTheme="majorHAnsi"/>
          <w:sz w:val="22"/>
          <w:szCs w:val="22"/>
        </w:rPr>
      </w:pPr>
      <w:r w:rsidRPr="001D65CE">
        <w:rPr>
          <w:rFonts w:asciiTheme="majorHAnsi" w:hAnsiTheme="majorHAnsi"/>
          <w:sz w:val="22"/>
          <w:szCs w:val="22"/>
        </w:rPr>
        <w:t>and the road is F.</w:t>
      </w:r>
      <w:r w:rsidRPr="001D65CE">
        <w:rPr>
          <w:rFonts w:asciiTheme="majorHAnsi" w:hAnsiTheme="majorHAnsi"/>
          <w:sz w:val="22"/>
          <w:szCs w:val="22"/>
        </w:rPr>
        <w:br/>
        <w:t>Explain how the forces N, M and F enable the trailer to move</w:t>
      </w:r>
    </w:p>
    <w:p w:rsidR="008D5CD6" w:rsidRPr="001D65CE" w:rsidRDefault="008D5CD6" w:rsidP="00867DAF">
      <w:pPr>
        <w:spacing w:line="276" w:lineRule="auto"/>
        <w:ind w:left="851"/>
        <w:rPr>
          <w:rFonts w:asciiTheme="majorHAnsi" w:hAnsiTheme="majorHAnsi"/>
          <w:sz w:val="22"/>
          <w:szCs w:val="22"/>
        </w:rPr>
      </w:pPr>
    </w:p>
    <w:p w:rsidR="00CB3855" w:rsidRPr="001D65CE" w:rsidRDefault="008D5CD6" w:rsidP="00867DAF">
      <w:pPr>
        <w:pStyle w:val="ListParagraph"/>
        <w:numPr>
          <w:ilvl w:val="1"/>
          <w:numId w:val="64"/>
        </w:numPr>
        <w:spacing w:after="0"/>
        <w:rPr>
          <w:rFonts w:asciiTheme="majorHAnsi" w:hAnsiTheme="majorHAnsi" w:cs="Times New Roman"/>
        </w:rPr>
      </w:pPr>
      <w:r w:rsidRPr="001D65CE">
        <w:rPr>
          <w:rFonts w:asciiTheme="majorHAnsi" w:hAnsiTheme="majorHAnsi" w:cs="Times New Roman"/>
          <w:b/>
        </w:rPr>
        <w:t>Figure 13</w:t>
      </w:r>
      <w:r w:rsidRPr="001D65CE">
        <w:rPr>
          <w:rFonts w:asciiTheme="majorHAnsi" w:hAnsiTheme="majorHAnsi" w:cs="Times New Roman"/>
        </w:rPr>
        <w:t xml:space="preserve"> shows a frictionless trolley of mass 2kg moving with uniform </w:t>
      </w:r>
    </w:p>
    <w:p w:rsidR="00CB3855" w:rsidRPr="001D65CE" w:rsidRDefault="008D5CD6" w:rsidP="00867DAF">
      <w:pPr>
        <w:pStyle w:val="ListParagraph"/>
        <w:spacing w:after="0"/>
        <w:ind w:left="1211"/>
        <w:rPr>
          <w:rFonts w:asciiTheme="majorHAnsi" w:hAnsiTheme="majorHAnsi" w:cs="Times New Roman"/>
        </w:rPr>
      </w:pPr>
      <w:r w:rsidRPr="001D65CE">
        <w:rPr>
          <w:rFonts w:asciiTheme="majorHAnsi" w:hAnsiTheme="majorHAnsi" w:cs="Times New Roman"/>
        </w:rPr>
        <w:t xml:space="preserve">velocity towards a wall. At the front of the trolley is a spring whose spring </w:t>
      </w:r>
    </w:p>
    <w:p w:rsidR="001D65CE" w:rsidRDefault="008D5CD6" w:rsidP="00867DAF">
      <w:pPr>
        <w:pStyle w:val="ListParagraph"/>
        <w:spacing w:after="0"/>
        <w:ind w:left="1211"/>
        <w:rPr>
          <w:rFonts w:asciiTheme="majorHAnsi" w:hAnsiTheme="majorHAnsi" w:cs="Times New Roman"/>
        </w:rPr>
      </w:pPr>
      <w:r w:rsidRPr="001D65CE">
        <w:rPr>
          <w:rFonts w:asciiTheme="majorHAnsi" w:hAnsiTheme="majorHAnsi" w:cs="Times New Roman"/>
        </w:rPr>
        <w:t xml:space="preserve">constant is 25Nm .The trolley comes to rest momentarily after compressing </w:t>
      </w:r>
    </w:p>
    <w:p w:rsidR="008D5CD6" w:rsidRPr="001D65CE" w:rsidRDefault="008D5CD6" w:rsidP="00867DAF">
      <w:pPr>
        <w:pStyle w:val="ListParagraph"/>
        <w:spacing w:after="0"/>
        <w:ind w:left="1211"/>
        <w:rPr>
          <w:rFonts w:asciiTheme="majorHAnsi" w:hAnsiTheme="majorHAnsi" w:cs="Times New Roman"/>
        </w:rPr>
      </w:pPr>
      <w:r w:rsidRPr="001D65CE">
        <w:rPr>
          <w:rFonts w:asciiTheme="majorHAnsi" w:hAnsiTheme="majorHAnsi" w:cs="Times New Roman"/>
        </w:rPr>
        <w:t>the spring by 3cm and the rebounds from the wall.</w:t>
      </w:r>
    </w:p>
    <w:p w:rsidR="008D5CD6" w:rsidRPr="001D65CE" w:rsidRDefault="008D5CD6" w:rsidP="008D5CD6">
      <w:pPr>
        <w:ind w:left="851"/>
        <w:rPr>
          <w:rFonts w:asciiTheme="majorHAnsi" w:hAnsiTheme="majorHAnsi"/>
          <w:sz w:val="22"/>
          <w:szCs w:val="22"/>
        </w:rPr>
      </w:pPr>
      <w:r w:rsidRPr="001D65CE">
        <w:rPr>
          <w:rFonts w:asciiTheme="majorHAnsi" w:hAnsiTheme="majorHAnsi"/>
          <w:sz w:val="22"/>
          <w:szCs w:val="22"/>
        </w:rPr>
        <w:t xml:space="preserve">                   </w:t>
      </w:r>
      <w:r w:rsidRPr="001D65CE">
        <w:rPr>
          <w:rFonts w:asciiTheme="majorHAnsi" w:hAnsiTheme="majorHAnsi"/>
          <w:noProof/>
          <w:sz w:val="22"/>
          <w:szCs w:val="22"/>
          <w:lang w:val="en-US" w:eastAsia="en-US"/>
        </w:rPr>
        <w:drawing>
          <wp:inline distT="0" distB="0" distL="0" distR="0">
            <wp:extent cx="3352800" cy="1828800"/>
            <wp:effectExtent l="19050" t="0" r="0" b="0"/>
            <wp:docPr id="675" name="Picture 3" descr="C:\Users\user\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14.jpg"/>
                    <pic:cNvPicPr>
                      <a:picLocks noChangeAspect="1" noChangeArrowheads="1"/>
                    </pic:cNvPicPr>
                  </pic:nvPicPr>
                  <pic:blipFill>
                    <a:blip r:embed="rId44" cstate="print">
                      <a:grayscl/>
                      <a:lum contrast="20000"/>
                    </a:blip>
                    <a:srcRect l="63317" t="39882" r="9096" b="48588"/>
                    <a:stretch>
                      <a:fillRect/>
                    </a:stretch>
                  </pic:blipFill>
                  <pic:spPr bwMode="auto">
                    <a:xfrm>
                      <a:off x="0" y="0"/>
                      <a:ext cx="3352800" cy="1828800"/>
                    </a:xfrm>
                    <a:prstGeom prst="rect">
                      <a:avLst/>
                    </a:prstGeom>
                    <a:noFill/>
                    <a:ln w="9525">
                      <a:noFill/>
                      <a:miter lim="800000"/>
                      <a:headEnd/>
                      <a:tailEnd/>
                    </a:ln>
                  </pic:spPr>
                </pic:pic>
              </a:graphicData>
            </a:graphic>
          </wp:inline>
        </w:drawing>
      </w:r>
    </w:p>
    <w:p w:rsidR="008D5CD6" w:rsidRPr="001D65CE" w:rsidRDefault="008D5CD6" w:rsidP="00134545">
      <w:pPr>
        <w:pStyle w:val="ListParagraph"/>
        <w:numPr>
          <w:ilvl w:val="0"/>
          <w:numId w:val="65"/>
        </w:numPr>
        <w:spacing w:after="0"/>
        <w:rPr>
          <w:rFonts w:asciiTheme="majorHAnsi" w:hAnsiTheme="majorHAnsi" w:cs="Times New Roman"/>
        </w:rPr>
      </w:pPr>
      <w:r w:rsidRPr="001D65CE">
        <w:rPr>
          <w:rFonts w:asciiTheme="majorHAnsi" w:hAnsiTheme="majorHAnsi" w:cs="Times New Roman"/>
        </w:rPr>
        <w:t>Determine</w:t>
      </w:r>
      <w:r w:rsidRPr="001D65CE">
        <w:rPr>
          <w:rFonts w:asciiTheme="majorHAnsi" w:hAnsiTheme="majorHAnsi" w:cs="Times New Roman"/>
        </w:rPr>
        <w:tab/>
      </w:r>
    </w:p>
    <w:p w:rsidR="008D5CD6" w:rsidRPr="001D65CE" w:rsidRDefault="008D5CD6" w:rsidP="00134545">
      <w:pPr>
        <w:pStyle w:val="ListParagraph"/>
        <w:numPr>
          <w:ilvl w:val="0"/>
          <w:numId w:val="66"/>
        </w:numPr>
        <w:spacing w:after="0"/>
        <w:ind w:left="1843" w:hanging="437"/>
        <w:rPr>
          <w:rFonts w:asciiTheme="majorHAnsi" w:hAnsiTheme="majorHAnsi" w:cs="Times New Roman"/>
        </w:rPr>
      </w:pPr>
      <w:r w:rsidRPr="001D65CE">
        <w:rPr>
          <w:rFonts w:asciiTheme="majorHAnsi" w:hAnsiTheme="majorHAnsi" w:cs="Times New Roman"/>
        </w:rPr>
        <w:t xml:space="preserve">the force exerted on the wall by the spring. </w:t>
      </w:r>
      <w:r w:rsidRPr="001D65CE">
        <w:rPr>
          <w:rFonts w:asciiTheme="majorHAnsi" w:hAnsiTheme="majorHAnsi" w:cs="Times New Roman"/>
        </w:rPr>
        <w:tab/>
      </w:r>
      <w:r w:rsidRPr="001D65CE">
        <w:rPr>
          <w:rFonts w:asciiTheme="majorHAnsi" w:hAnsiTheme="majorHAnsi" w:cs="Times New Roman"/>
        </w:rPr>
        <w:tab/>
      </w:r>
      <w:r w:rsidRPr="001D65CE">
        <w:rPr>
          <w:rFonts w:asciiTheme="majorHAnsi" w:hAnsiTheme="majorHAnsi" w:cs="Times New Roman"/>
        </w:rPr>
        <w:tab/>
      </w:r>
      <w:r w:rsidR="00867DAF" w:rsidRPr="001D65CE">
        <w:rPr>
          <w:rFonts w:asciiTheme="majorHAnsi" w:hAnsiTheme="majorHAnsi" w:cs="Times New Roman"/>
        </w:rPr>
        <w:t xml:space="preserve"> </w:t>
      </w:r>
      <w:r w:rsidRPr="001D65CE">
        <w:rPr>
          <w:rFonts w:asciiTheme="majorHAnsi" w:hAnsiTheme="majorHAnsi" w:cs="Times New Roman"/>
        </w:rPr>
        <w:t>(2 marks)</w:t>
      </w:r>
    </w:p>
    <w:p w:rsidR="008D5CD6" w:rsidRPr="001D65CE" w:rsidRDefault="008D5CD6" w:rsidP="00134545">
      <w:pPr>
        <w:pStyle w:val="ListParagraph"/>
        <w:numPr>
          <w:ilvl w:val="0"/>
          <w:numId w:val="66"/>
        </w:numPr>
        <w:spacing w:after="0"/>
        <w:ind w:left="1843" w:hanging="437"/>
        <w:rPr>
          <w:rFonts w:asciiTheme="majorHAnsi" w:hAnsiTheme="majorHAnsi" w:cs="Times New Roman"/>
        </w:rPr>
      </w:pPr>
      <w:r w:rsidRPr="001D65CE">
        <w:rPr>
          <w:rFonts w:asciiTheme="majorHAnsi" w:hAnsiTheme="majorHAnsi" w:cs="Times New Roman"/>
        </w:rPr>
        <w:t>the maximum acceleration of the trolley as it rebounds from the</w:t>
      </w:r>
      <w:r w:rsidRPr="001D65CE">
        <w:rPr>
          <w:rFonts w:asciiTheme="majorHAnsi" w:hAnsiTheme="majorHAnsi" w:cs="Times New Roman"/>
        </w:rPr>
        <w:br/>
        <w:t xml:space="preserve">wall.  </w:t>
      </w:r>
      <w:r w:rsidRPr="001D65CE">
        <w:rPr>
          <w:rFonts w:asciiTheme="majorHAnsi" w:hAnsiTheme="majorHAnsi" w:cs="Times New Roman"/>
        </w:rPr>
        <w:tab/>
      </w:r>
      <w:r w:rsidRPr="001D65CE">
        <w:rPr>
          <w:rFonts w:asciiTheme="majorHAnsi" w:hAnsiTheme="majorHAnsi" w:cs="Times New Roman"/>
        </w:rPr>
        <w:tab/>
      </w:r>
      <w:r w:rsidRPr="001D65CE">
        <w:rPr>
          <w:rFonts w:asciiTheme="majorHAnsi" w:hAnsiTheme="majorHAnsi" w:cs="Times New Roman"/>
        </w:rPr>
        <w:tab/>
      </w:r>
      <w:r w:rsidRPr="001D65CE">
        <w:rPr>
          <w:rFonts w:asciiTheme="majorHAnsi" w:hAnsiTheme="majorHAnsi" w:cs="Times New Roman"/>
        </w:rPr>
        <w:tab/>
      </w:r>
      <w:r w:rsidRPr="001D65CE">
        <w:rPr>
          <w:rFonts w:asciiTheme="majorHAnsi" w:hAnsiTheme="majorHAnsi" w:cs="Times New Roman"/>
        </w:rPr>
        <w:tab/>
      </w:r>
      <w:r w:rsidRPr="001D65CE">
        <w:rPr>
          <w:rFonts w:asciiTheme="majorHAnsi" w:hAnsiTheme="majorHAnsi" w:cs="Times New Roman"/>
        </w:rPr>
        <w:tab/>
      </w:r>
      <w:r w:rsidRPr="001D65CE">
        <w:rPr>
          <w:rFonts w:asciiTheme="majorHAnsi" w:hAnsiTheme="majorHAnsi" w:cs="Times New Roman"/>
        </w:rPr>
        <w:tab/>
      </w:r>
      <w:r w:rsidRPr="001D65CE">
        <w:rPr>
          <w:rFonts w:asciiTheme="majorHAnsi" w:hAnsiTheme="majorHAnsi" w:cs="Times New Roman"/>
        </w:rPr>
        <w:tab/>
        <w:t>(2 marks)</w:t>
      </w:r>
    </w:p>
    <w:p w:rsidR="008D5CD6" w:rsidRPr="001D65CE" w:rsidRDefault="008D5CD6" w:rsidP="008D5CD6">
      <w:pPr>
        <w:ind w:left="851"/>
        <w:rPr>
          <w:rFonts w:asciiTheme="majorHAnsi" w:hAnsiTheme="majorHAnsi"/>
          <w:sz w:val="22"/>
          <w:szCs w:val="22"/>
        </w:rPr>
      </w:pPr>
      <w:r w:rsidRPr="001D65CE">
        <w:rPr>
          <w:rFonts w:asciiTheme="majorHAnsi" w:hAnsiTheme="majorHAnsi"/>
          <w:sz w:val="22"/>
          <w:szCs w:val="22"/>
        </w:rPr>
        <w:t xml:space="preserve"> (ii) State the reason why the trolley acquires a constant velocity after it</w:t>
      </w:r>
      <w:r w:rsidRPr="001D65CE">
        <w:rPr>
          <w:rFonts w:asciiTheme="majorHAnsi" w:hAnsiTheme="majorHAnsi"/>
          <w:sz w:val="22"/>
          <w:szCs w:val="22"/>
        </w:rPr>
        <w:br/>
        <w:t xml:space="preserve">     </w:t>
      </w:r>
      <w:r w:rsidR="001D65CE">
        <w:rPr>
          <w:rFonts w:asciiTheme="majorHAnsi" w:hAnsiTheme="majorHAnsi"/>
          <w:sz w:val="22"/>
          <w:szCs w:val="22"/>
        </w:rPr>
        <w:t xml:space="preserve">   </w:t>
      </w:r>
      <w:r w:rsidRPr="001D65CE">
        <w:rPr>
          <w:rFonts w:asciiTheme="majorHAnsi" w:hAnsiTheme="majorHAnsi"/>
          <w:sz w:val="22"/>
          <w:szCs w:val="22"/>
        </w:rPr>
        <w:t xml:space="preserve"> rebounds. </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t>(2 marks)</w:t>
      </w:r>
    </w:p>
    <w:p w:rsidR="008D5CD6" w:rsidRPr="001D65CE" w:rsidRDefault="008D5CD6" w:rsidP="008D5CD6">
      <w:pPr>
        <w:ind w:left="851"/>
        <w:rPr>
          <w:rFonts w:asciiTheme="majorHAnsi" w:hAnsiTheme="majorHAnsi"/>
          <w:sz w:val="22"/>
          <w:szCs w:val="22"/>
        </w:rPr>
      </w:pPr>
    </w:p>
    <w:p w:rsidR="008D5CD6" w:rsidRPr="001D65CE" w:rsidRDefault="008D5CD6" w:rsidP="008D5CD6">
      <w:pPr>
        <w:tabs>
          <w:tab w:val="left" w:pos="2532"/>
        </w:tabs>
        <w:rPr>
          <w:rFonts w:asciiTheme="majorHAnsi" w:hAnsiTheme="majorHAnsi"/>
          <w:b/>
          <w:sz w:val="22"/>
          <w:szCs w:val="22"/>
        </w:rPr>
      </w:pPr>
      <w:r w:rsidRPr="001D65CE">
        <w:rPr>
          <w:rFonts w:asciiTheme="majorHAnsi" w:hAnsiTheme="majorHAnsi"/>
          <w:b/>
          <w:sz w:val="22"/>
          <w:szCs w:val="22"/>
        </w:rPr>
        <w:t>25.          2012 Q2 P1</w:t>
      </w:r>
    </w:p>
    <w:p w:rsidR="00CB3855" w:rsidRPr="001D65CE" w:rsidRDefault="008D5CD6" w:rsidP="001D65CE">
      <w:pPr>
        <w:spacing w:line="276" w:lineRule="auto"/>
        <w:ind w:left="1134"/>
        <w:rPr>
          <w:rFonts w:asciiTheme="majorHAnsi" w:hAnsiTheme="majorHAnsi"/>
          <w:sz w:val="22"/>
          <w:szCs w:val="22"/>
        </w:rPr>
      </w:pPr>
      <w:r w:rsidRPr="001D65CE">
        <w:rPr>
          <w:rFonts w:asciiTheme="majorHAnsi" w:hAnsiTheme="majorHAnsi"/>
          <w:sz w:val="22"/>
          <w:szCs w:val="22"/>
        </w:rPr>
        <w:t xml:space="preserve">A student pulls a block of wood along a horizontal surface by </w:t>
      </w:r>
    </w:p>
    <w:p w:rsidR="00CB3855" w:rsidRPr="001D65CE" w:rsidRDefault="008D5CD6" w:rsidP="001D65CE">
      <w:pPr>
        <w:spacing w:line="276" w:lineRule="auto"/>
        <w:ind w:left="1134"/>
        <w:rPr>
          <w:rFonts w:asciiTheme="majorHAnsi" w:hAnsiTheme="majorHAnsi"/>
          <w:sz w:val="22"/>
          <w:szCs w:val="22"/>
        </w:rPr>
      </w:pPr>
      <w:r w:rsidRPr="001D65CE">
        <w:rPr>
          <w:rFonts w:asciiTheme="majorHAnsi" w:hAnsiTheme="majorHAnsi"/>
          <w:sz w:val="22"/>
          <w:szCs w:val="22"/>
        </w:rPr>
        <w:t xml:space="preserve">applying a constant force. State the reason why the block moves at </w:t>
      </w:r>
    </w:p>
    <w:p w:rsidR="008D5CD6" w:rsidRPr="001D65CE" w:rsidRDefault="008D5CD6" w:rsidP="001D65CE">
      <w:pPr>
        <w:spacing w:line="276" w:lineRule="auto"/>
        <w:ind w:left="1134"/>
        <w:rPr>
          <w:rFonts w:asciiTheme="majorHAnsi" w:hAnsiTheme="majorHAnsi"/>
          <w:sz w:val="22"/>
          <w:szCs w:val="22"/>
        </w:rPr>
      </w:pPr>
      <w:r w:rsidRPr="001D65CE">
        <w:rPr>
          <w:rFonts w:asciiTheme="majorHAnsi" w:hAnsiTheme="majorHAnsi"/>
          <w:sz w:val="22"/>
          <w:szCs w:val="22"/>
        </w:rPr>
        <w:t>a constant velocity.</w:t>
      </w:r>
      <w:r w:rsidRPr="001D65CE">
        <w:rPr>
          <w:rFonts w:asciiTheme="majorHAnsi" w:hAnsiTheme="majorHAnsi"/>
          <w:sz w:val="22"/>
          <w:szCs w:val="22"/>
        </w:rPr>
        <w:tab/>
      </w:r>
      <w:r w:rsidR="00CB3855" w:rsidRPr="001D65CE">
        <w:rPr>
          <w:rFonts w:asciiTheme="majorHAnsi" w:hAnsiTheme="majorHAnsi"/>
          <w:sz w:val="22"/>
          <w:szCs w:val="22"/>
        </w:rPr>
        <w:tab/>
      </w:r>
      <w:r w:rsidR="00CB3855" w:rsidRPr="001D65CE">
        <w:rPr>
          <w:rFonts w:asciiTheme="majorHAnsi" w:hAnsiTheme="majorHAnsi"/>
          <w:sz w:val="22"/>
          <w:szCs w:val="22"/>
        </w:rPr>
        <w:tab/>
      </w:r>
      <w:r w:rsidR="00CB3855" w:rsidRPr="001D65CE">
        <w:rPr>
          <w:rFonts w:asciiTheme="majorHAnsi" w:hAnsiTheme="majorHAnsi"/>
          <w:sz w:val="22"/>
          <w:szCs w:val="22"/>
        </w:rPr>
        <w:tab/>
      </w:r>
      <w:r w:rsidR="00CB3855" w:rsidRPr="001D65CE">
        <w:rPr>
          <w:rFonts w:asciiTheme="majorHAnsi" w:hAnsiTheme="majorHAnsi"/>
          <w:sz w:val="22"/>
          <w:szCs w:val="22"/>
        </w:rPr>
        <w:tab/>
      </w:r>
      <w:r w:rsidR="00CB3855" w:rsidRPr="001D65CE">
        <w:rPr>
          <w:rFonts w:asciiTheme="majorHAnsi" w:hAnsiTheme="majorHAnsi"/>
          <w:sz w:val="22"/>
          <w:szCs w:val="22"/>
        </w:rPr>
        <w:tab/>
      </w:r>
      <w:r w:rsidR="00CB3855" w:rsidRPr="001D65CE">
        <w:rPr>
          <w:rFonts w:asciiTheme="majorHAnsi" w:hAnsiTheme="majorHAnsi"/>
          <w:sz w:val="22"/>
          <w:szCs w:val="22"/>
        </w:rPr>
        <w:tab/>
      </w:r>
      <w:r w:rsidRPr="001D65CE">
        <w:rPr>
          <w:rFonts w:asciiTheme="majorHAnsi" w:hAnsiTheme="majorHAnsi"/>
          <w:sz w:val="22"/>
          <w:szCs w:val="22"/>
        </w:rPr>
        <w:t>(1 mark)</w:t>
      </w:r>
    </w:p>
    <w:p w:rsidR="008D5CD6" w:rsidRDefault="008D5CD6" w:rsidP="008D5CD6"/>
    <w:p w:rsidR="00867DAF" w:rsidRDefault="00867DAF" w:rsidP="008D5CD6"/>
    <w:p w:rsidR="00867DAF" w:rsidRDefault="00867DAF" w:rsidP="008D5CD6"/>
    <w:p w:rsidR="00867DAF" w:rsidRDefault="00867DAF" w:rsidP="008D5CD6"/>
    <w:p w:rsidR="00867DAF" w:rsidRDefault="00867DAF" w:rsidP="008D5CD6"/>
    <w:p w:rsidR="00867DAF" w:rsidRDefault="00867DAF" w:rsidP="008D5CD6"/>
    <w:p w:rsidR="00867DAF" w:rsidRPr="00693E8D" w:rsidRDefault="00867DAF" w:rsidP="008D5CD6"/>
    <w:p w:rsidR="008D5CD6" w:rsidRPr="001D65CE" w:rsidRDefault="008D5CD6" w:rsidP="008D5CD6">
      <w:pPr>
        <w:tabs>
          <w:tab w:val="left" w:pos="2532"/>
        </w:tabs>
        <w:rPr>
          <w:rFonts w:asciiTheme="majorHAnsi" w:hAnsiTheme="majorHAnsi"/>
          <w:b/>
          <w:sz w:val="22"/>
          <w:szCs w:val="22"/>
        </w:rPr>
      </w:pPr>
      <w:r w:rsidRPr="001D65CE">
        <w:rPr>
          <w:rFonts w:asciiTheme="majorHAnsi" w:hAnsiTheme="majorHAnsi"/>
          <w:b/>
          <w:sz w:val="22"/>
          <w:szCs w:val="22"/>
        </w:rPr>
        <w:lastRenderedPageBreak/>
        <w:t>26.          2012 Q16 P1</w:t>
      </w:r>
    </w:p>
    <w:p w:rsidR="00CB3855" w:rsidRPr="001D65CE" w:rsidRDefault="008D5CD6" w:rsidP="008D5CD6">
      <w:pPr>
        <w:pStyle w:val="ListParagraph"/>
        <w:spacing w:after="0" w:line="240" w:lineRule="auto"/>
        <w:ind w:left="0"/>
        <w:contextualSpacing/>
        <w:rPr>
          <w:rFonts w:asciiTheme="majorHAnsi" w:hAnsiTheme="majorHAnsi" w:cs="Times New Roman"/>
        </w:rPr>
      </w:pPr>
      <w:r w:rsidRPr="001D65CE">
        <w:rPr>
          <w:rFonts w:asciiTheme="majorHAnsi" w:hAnsiTheme="majorHAnsi"/>
          <w:b/>
        </w:rPr>
        <w:t xml:space="preserve">               </w:t>
      </w:r>
      <w:r w:rsidR="001D65CE">
        <w:rPr>
          <w:rFonts w:asciiTheme="majorHAnsi" w:hAnsiTheme="majorHAnsi"/>
          <w:b/>
        </w:rPr>
        <w:t xml:space="preserve">        </w:t>
      </w:r>
      <w:r w:rsidRPr="001D65CE">
        <w:rPr>
          <w:rFonts w:asciiTheme="majorHAnsi" w:hAnsiTheme="majorHAnsi" w:cs="Times New Roman"/>
        </w:rPr>
        <w:t xml:space="preserve">(a) Figure 9 shows a trolley on a smooth surface being pulled by a </w:t>
      </w:r>
    </w:p>
    <w:p w:rsidR="008D5CD6" w:rsidRPr="001D65CE" w:rsidRDefault="00CB3855" w:rsidP="008D5CD6">
      <w:pPr>
        <w:pStyle w:val="ListParagraph"/>
        <w:spacing w:after="0" w:line="240" w:lineRule="auto"/>
        <w:ind w:left="0"/>
        <w:contextualSpacing/>
        <w:rPr>
          <w:rFonts w:asciiTheme="majorHAnsi" w:hAnsiTheme="majorHAnsi" w:cs="Times New Roman"/>
        </w:rPr>
      </w:pPr>
      <w:r w:rsidRPr="001D65CE">
        <w:rPr>
          <w:rFonts w:asciiTheme="majorHAnsi" w:hAnsiTheme="majorHAnsi" w:cs="Times New Roman"/>
        </w:rPr>
        <w:t xml:space="preserve">                       </w:t>
      </w:r>
      <w:r w:rsidR="001D65CE">
        <w:rPr>
          <w:rFonts w:asciiTheme="majorHAnsi" w:hAnsiTheme="majorHAnsi" w:cs="Times New Roman"/>
        </w:rPr>
        <w:t xml:space="preserve">      </w:t>
      </w:r>
      <w:r w:rsidR="008D5CD6" w:rsidRPr="001D65CE">
        <w:rPr>
          <w:rFonts w:asciiTheme="majorHAnsi" w:hAnsiTheme="majorHAnsi" w:cs="Times New Roman"/>
        </w:rPr>
        <w:t>constant force F.</w:t>
      </w:r>
    </w:p>
    <w:p w:rsidR="008D5CD6" w:rsidRPr="001D65CE" w:rsidRDefault="008D5CD6" w:rsidP="008D5CD6">
      <w:pPr>
        <w:rPr>
          <w:rFonts w:asciiTheme="majorHAnsi" w:hAnsiTheme="majorHAnsi"/>
          <w:sz w:val="22"/>
          <w:szCs w:val="22"/>
        </w:rPr>
      </w:pPr>
      <w:r w:rsidRPr="001D65CE">
        <w:rPr>
          <w:rFonts w:asciiTheme="majorHAnsi" w:hAnsiTheme="majorHAnsi"/>
          <w:sz w:val="22"/>
          <w:szCs w:val="22"/>
        </w:rPr>
        <w:t xml:space="preserve">                                          </w:t>
      </w:r>
      <w:r w:rsidRPr="001D65CE">
        <w:rPr>
          <w:rFonts w:asciiTheme="majorHAnsi" w:hAnsiTheme="majorHAnsi"/>
          <w:noProof/>
          <w:sz w:val="22"/>
          <w:szCs w:val="22"/>
          <w:lang w:val="en-US" w:eastAsia="en-US"/>
        </w:rPr>
        <w:drawing>
          <wp:inline distT="0" distB="0" distL="0" distR="0">
            <wp:extent cx="3152775" cy="1095375"/>
            <wp:effectExtent l="19050" t="0" r="9525" b="0"/>
            <wp:docPr id="592" name="Picture 8" descr="C:\Users\user\Pictures\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011.jpg"/>
                    <pic:cNvPicPr>
                      <a:picLocks noChangeAspect="1" noChangeArrowheads="1"/>
                    </pic:cNvPicPr>
                  </pic:nvPicPr>
                  <pic:blipFill>
                    <a:blip r:embed="rId45" cstate="print"/>
                    <a:srcRect l="30420" t="62837" r="15556" b="22453"/>
                    <a:stretch>
                      <a:fillRect/>
                    </a:stretch>
                  </pic:blipFill>
                  <pic:spPr bwMode="auto">
                    <a:xfrm>
                      <a:off x="0" y="0"/>
                      <a:ext cx="3152775" cy="1095375"/>
                    </a:xfrm>
                    <a:prstGeom prst="rect">
                      <a:avLst/>
                    </a:prstGeom>
                    <a:noFill/>
                    <a:ln w="9525">
                      <a:noFill/>
                      <a:miter lim="800000"/>
                      <a:headEnd/>
                      <a:tailEnd/>
                    </a:ln>
                  </pic:spPr>
                </pic:pic>
              </a:graphicData>
            </a:graphic>
          </wp:inline>
        </w:drawing>
      </w:r>
    </w:p>
    <w:p w:rsidR="001D65CE" w:rsidRDefault="008D5CD6" w:rsidP="008D5CD6">
      <w:pPr>
        <w:pStyle w:val="ListParagraph"/>
        <w:numPr>
          <w:ilvl w:val="0"/>
          <w:numId w:val="13"/>
        </w:numPr>
        <w:spacing w:line="240" w:lineRule="auto"/>
        <w:ind w:hanging="378"/>
        <w:contextualSpacing/>
        <w:rPr>
          <w:rFonts w:asciiTheme="majorHAnsi" w:hAnsiTheme="majorHAnsi" w:cs="Times New Roman"/>
        </w:rPr>
      </w:pPr>
      <w:r w:rsidRPr="001D65CE">
        <w:rPr>
          <w:rFonts w:asciiTheme="majorHAnsi" w:hAnsiTheme="majorHAnsi" w:cs="Times New Roman"/>
        </w:rPr>
        <w:t xml:space="preserve">On the axis provided, sketch the velocity-time graph for the </w:t>
      </w:r>
    </w:p>
    <w:p w:rsidR="008D5CD6" w:rsidRPr="001D65CE" w:rsidRDefault="008D5CD6" w:rsidP="001D65CE">
      <w:pPr>
        <w:pStyle w:val="ListParagraph"/>
        <w:spacing w:line="240" w:lineRule="auto"/>
        <w:ind w:left="1713"/>
        <w:contextualSpacing/>
        <w:rPr>
          <w:rFonts w:asciiTheme="majorHAnsi" w:hAnsiTheme="majorHAnsi" w:cs="Times New Roman"/>
        </w:rPr>
      </w:pPr>
      <w:r w:rsidRPr="001D65CE">
        <w:rPr>
          <w:rFonts w:asciiTheme="majorHAnsi" w:hAnsiTheme="majorHAnsi" w:cs="Times New Roman"/>
        </w:rPr>
        <w:t>motion of the trolley.</w:t>
      </w:r>
    </w:p>
    <w:p w:rsidR="008D5CD6" w:rsidRPr="001D65CE" w:rsidRDefault="00800B57" w:rsidP="008D5CD6">
      <w:pPr>
        <w:pStyle w:val="ListParagraph"/>
        <w:spacing w:line="240" w:lineRule="auto"/>
        <w:ind w:left="945"/>
        <w:rPr>
          <w:rFonts w:asciiTheme="majorHAnsi" w:hAnsiTheme="majorHAnsi" w:cs="Times New Roman"/>
        </w:rPr>
      </w:pPr>
      <w:r w:rsidRPr="00800B57">
        <w:rPr>
          <w:rFonts w:asciiTheme="majorHAnsi" w:hAnsiTheme="majorHAnsi" w:cs="Times New Roman"/>
          <w:noProof/>
          <w:lang w:val="en-GB" w:eastAsia="en-GB"/>
        </w:rPr>
        <w:pict>
          <v:group id="_x0000_s1619" style="position:absolute;left:0;text-align:left;margin-left:80.25pt;margin-top:7.55pt;width:210pt;height:111.6pt;z-index:251812864" coordorigin="3045,7160" coordsize="4200,2232">
            <v:group id="_x0000_s1620" style="position:absolute;left:3360;top:7228;width:3795;height:1832" coordorigin="3360,12285" coordsize="4185,2880">
              <v:shape id="_x0000_s1621" type="#_x0000_t32" style="position:absolute;left:3360;top:14865;width:4185;height:0" o:connectortype="straight">
                <v:stroke endarrow="block"/>
              </v:shape>
              <v:shape id="_x0000_s1622" type="#_x0000_t32" style="position:absolute;left:3705;top:12285;width:0;height:2880;flip:y" o:connectortype="straight">
                <v:stroke endarrow="block"/>
              </v:shape>
            </v:group>
            <v:shape id="_x0000_s1623" type="#_x0000_t202" style="position:absolute;left:3045;top:7160;width:525;height:1266">
              <v:textbox style="layout-flow:vertical;mso-layout-flow-alt:bottom-to-top;mso-next-textbox:#_x0000_s1623">
                <w:txbxContent>
                  <w:p w:rsidR="001D7D19" w:rsidRPr="004E7534" w:rsidRDefault="001D7D19" w:rsidP="008D5CD6">
                    <w:r w:rsidRPr="004E7534">
                      <w:t>Velocity (v)</w:t>
                    </w:r>
                  </w:p>
                </w:txbxContent>
              </v:textbox>
            </v:shape>
            <v:shape id="_x0000_s1624" type="#_x0000_t202" style="position:absolute;left:6195;top:8970;width:1050;height:422">
              <v:textbox style="mso-next-textbox:#_x0000_s1624">
                <w:txbxContent>
                  <w:p w:rsidR="001D7D19" w:rsidRDefault="001D7D19" w:rsidP="008D5CD6">
                    <w:r>
                      <w:t>Time (t)</w:t>
                    </w:r>
                  </w:p>
                </w:txbxContent>
              </v:textbox>
            </v:shape>
          </v:group>
        </w:pict>
      </w:r>
      <w:r w:rsidR="001D65CE">
        <w:rPr>
          <w:rFonts w:asciiTheme="majorHAnsi" w:hAnsiTheme="majorHAnsi" w:cs="Times New Roman"/>
        </w:rPr>
        <w:t xml:space="preserve">   </w:t>
      </w:r>
      <w:r w:rsidR="001D65CE">
        <w:rPr>
          <w:rFonts w:asciiTheme="majorHAnsi" w:hAnsiTheme="majorHAnsi" w:cs="Times New Roman"/>
        </w:rPr>
        <w:tab/>
      </w:r>
      <w:r w:rsidR="001D65CE">
        <w:rPr>
          <w:rFonts w:asciiTheme="majorHAnsi" w:hAnsiTheme="majorHAnsi" w:cs="Times New Roman"/>
        </w:rPr>
        <w:tab/>
      </w:r>
      <w:r w:rsidR="001D65CE">
        <w:rPr>
          <w:rFonts w:asciiTheme="majorHAnsi" w:hAnsiTheme="majorHAnsi" w:cs="Times New Roman"/>
        </w:rPr>
        <w:tab/>
      </w:r>
      <w:r w:rsidR="001D65CE">
        <w:rPr>
          <w:rFonts w:asciiTheme="majorHAnsi" w:hAnsiTheme="majorHAnsi" w:cs="Times New Roman"/>
        </w:rPr>
        <w:tab/>
      </w:r>
      <w:r w:rsidR="001D65CE">
        <w:rPr>
          <w:rFonts w:asciiTheme="majorHAnsi" w:hAnsiTheme="majorHAnsi" w:cs="Times New Roman"/>
        </w:rPr>
        <w:tab/>
      </w:r>
      <w:r w:rsidR="001D65CE">
        <w:rPr>
          <w:rFonts w:asciiTheme="majorHAnsi" w:hAnsiTheme="majorHAnsi" w:cs="Times New Roman"/>
        </w:rPr>
        <w:tab/>
      </w:r>
      <w:r w:rsidR="001D65CE">
        <w:rPr>
          <w:rFonts w:asciiTheme="majorHAnsi" w:hAnsiTheme="majorHAnsi" w:cs="Times New Roman"/>
        </w:rPr>
        <w:tab/>
      </w:r>
      <w:r w:rsidR="001D65CE">
        <w:rPr>
          <w:rFonts w:asciiTheme="majorHAnsi" w:hAnsiTheme="majorHAnsi" w:cs="Times New Roman"/>
        </w:rPr>
        <w:tab/>
      </w:r>
      <w:r w:rsidR="001D65CE">
        <w:rPr>
          <w:rFonts w:asciiTheme="majorHAnsi" w:hAnsiTheme="majorHAnsi" w:cs="Times New Roman"/>
        </w:rPr>
        <w:tab/>
      </w:r>
      <w:r w:rsidR="001D65CE">
        <w:rPr>
          <w:rFonts w:asciiTheme="majorHAnsi" w:hAnsiTheme="majorHAnsi" w:cs="Times New Roman"/>
        </w:rPr>
        <w:tab/>
      </w:r>
      <w:r w:rsidR="008D5CD6" w:rsidRPr="001D65CE">
        <w:rPr>
          <w:rFonts w:asciiTheme="majorHAnsi" w:hAnsiTheme="majorHAnsi" w:cs="Times New Roman"/>
        </w:rPr>
        <w:t>(2 marks)</w:t>
      </w:r>
    </w:p>
    <w:p w:rsidR="008D5CD6" w:rsidRPr="001D65CE" w:rsidRDefault="008D5CD6" w:rsidP="008D5CD6">
      <w:pPr>
        <w:pStyle w:val="ListParagraph"/>
        <w:spacing w:line="240" w:lineRule="auto"/>
        <w:ind w:left="945"/>
        <w:rPr>
          <w:rFonts w:asciiTheme="majorHAnsi" w:hAnsiTheme="majorHAnsi" w:cs="Times New Roman"/>
        </w:rPr>
      </w:pPr>
    </w:p>
    <w:p w:rsidR="008D5CD6" w:rsidRPr="001D65CE" w:rsidRDefault="008D5CD6" w:rsidP="008D5CD6">
      <w:pPr>
        <w:pStyle w:val="ListParagraph"/>
        <w:spacing w:line="240" w:lineRule="auto"/>
        <w:ind w:left="945"/>
        <w:rPr>
          <w:rFonts w:asciiTheme="majorHAnsi" w:hAnsiTheme="majorHAnsi" w:cs="Times New Roman"/>
        </w:rPr>
      </w:pPr>
    </w:p>
    <w:p w:rsidR="008D5CD6" w:rsidRPr="001D65CE" w:rsidRDefault="008D5CD6" w:rsidP="008D5CD6">
      <w:pPr>
        <w:pStyle w:val="ListParagraph"/>
        <w:spacing w:line="240" w:lineRule="auto"/>
        <w:ind w:left="945"/>
        <w:rPr>
          <w:rFonts w:asciiTheme="majorHAnsi" w:hAnsiTheme="majorHAnsi" w:cs="Times New Roman"/>
        </w:rPr>
      </w:pPr>
    </w:p>
    <w:p w:rsidR="008D5CD6" w:rsidRPr="001D65CE" w:rsidRDefault="008D5CD6" w:rsidP="008D5CD6">
      <w:pPr>
        <w:pStyle w:val="ListParagraph"/>
        <w:spacing w:line="240" w:lineRule="auto"/>
        <w:ind w:left="945"/>
        <w:rPr>
          <w:rFonts w:asciiTheme="majorHAnsi" w:hAnsiTheme="majorHAnsi" w:cs="Times New Roman"/>
        </w:rPr>
      </w:pPr>
    </w:p>
    <w:p w:rsidR="008D5CD6" w:rsidRPr="001D65CE" w:rsidRDefault="008D5CD6" w:rsidP="008D5CD6">
      <w:pPr>
        <w:pStyle w:val="ListParagraph"/>
        <w:tabs>
          <w:tab w:val="left" w:pos="1890"/>
        </w:tabs>
        <w:spacing w:line="240" w:lineRule="auto"/>
        <w:ind w:left="1713"/>
        <w:contextualSpacing/>
        <w:rPr>
          <w:rFonts w:asciiTheme="majorHAnsi" w:hAnsiTheme="majorHAnsi" w:cs="Times New Roman"/>
        </w:rPr>
      </w:pPr>
    </w:p>
    <w:p w:rsidR="001D65CE" w:rsidRDefault="008D5CD6" w:rsidP="001D65CE">
      <w:pPr>
        <w:pStyle w:val="ListParagraph"/>
        <w:numPr>
          <w:ilvl w:val="0"/>
          <w:numId w:val="13"/>
        </w:numPr>
        <w:tabs>
          <w:tab w:val="left" w:pos="1890"/>
        </w:tabs>
        <w:ind w:hanging="236"/>
        <w:contextualSpacing/>
        <w:rPr>
          <w:rFonts w:asciiTheme="majorHAnsi" w:hAnsiTheme="majorHAnsi" w:cs="Times New Roman"/>
        </w:rPr>
      </w:pPr>
      <w:r w:rsidRPr="001D65CE">
        <w:rPr>
          <w:rFonts w:asciiTheme="majorHAnsi" w:hAnsiTheme="majorHAnsi" w:cs="Times New Roman"/>
        </w:rPr>
        <w:t xml:space="preserve">A parachute falling through the air attains terminal velocity </w:t>
      </w:r>
    </w:p>
    <w:p w:rsidR="001D65CE" w:rsidRDefault="001D65CE" w:rsidP="001D65CE">
      <w:pPr>
        <w:pStyle w:val="ListParagraph"/>
        <w:tabs>
          <w:tab w:val="left" w:pos="1890"/>
        </w:tabs>
        <w:ind w:left="1713"/>
        <w:contextualSpacing/>
        <w:rPr>
          <w:rFonts w:asciiTheme="majorHAnsi" w:hAnsiTheme="majorHAnsi" w:cs="Times New Roman"/>
        </w:rPr>
      </w:pPr>
      <w:r>
        <w:rPr>
          <w:rFonts w:asciiTheme="majorHAnsi" w:hAnsiTheme="majorHAnsi" w:cs="Times New Roman"/>
        </w:rPr>
        <w:t xml:space="preserve">   </w:t>
      </w:r>
      <w:r w:rsidR="008D5CD6" w:rsidRPr="001D65CE">
        <w:rPr>
          <w:rFonts w:asciiTheme="majorHAnsi" w:hAnsiTheme="majorHAnsi" w:cs="Times New Roman"/>
        </w:rPr>
        <w:t>after a short-time.</w:t>
      </w:r>
      <w:r>
        <w:rPr>
          <w:rFonts w:asciiTheme="majorHAnsi" w:hAnsiTheme="majorHAnsi" w:cs="Times New Roman"/>
        </w:rPr>
        <w:t xml:space="preserve"> </w:t>
      </w:r>
      <w:r w:rsidR="008D5CD6" w:rsidRPr="001D65CE">
        <w:rPr>
          <w:rFonts w:asciiTheme="majorHAnsi" w:hAnsiTheme="majorHAnsi" w:cs="Times New Roman"/>
        </w:rPr>
        <w:t>State the reason why it attains terminal</w:t>
      </w:r>
    </w:p>
    <w:p w:rsidR="008D5CD6" w:rsidRPr="001D65CE" w:rsidRDefault="001D65CE" w:rsidP="001D65CE">
      <w:pPr>
        <w:pStyle w:val="ListParagraph"/>
        <w:tabs>
          <w:tab w:val="left" w:pos="1890"/>
        </w:tabs>
        <w:ind w:left="1713"/>
        <w:contextualSpacing/>
        <w:rPr>
          <w:rFonts w:asciiTheme="majorHAnsi" w:hAnsiTheme="majorHAnsi" w:cs="Times New Roman"/>
        </w:rPr>
      </w:pPr>
      <w:r>
        <w:rPr>
          <w:rFonts w:asciiTheme="majorHAnsi" w:hAnsiTheme="majorHAnsi" w:cs="Times New Roman"/>
        </w:rPr>
        <w:t xml:space="preserve">  </w:t>
      </w:r>
      <w:r w:rsidR="008D5CD6" w:rsidRPr="001D65CE">
        <w:rPr>
          <w:rFonts w:asciiTheme="majorHAnsi" w:hAnsiTheme="majorHAnsi" w:cs="Times New Roman"/>
        </w:rPr>
        <w:t xml:space="preserve"> velocity.    </w:t>
      </w:r>
      <w:r w:rsidR="008D5CD6" w:rsidRPr="001D65CE">
        <w:rPr>
          <w:rFonts w:asciiTheme="majorHAnsi" w:hAnsiTheme="majorHAnsi" w:cs="Times New Roman"/>
        </w:rPr>
        <w:tab/>
        <w:t xml:space="preserve">          </w:t>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sidR="008D5CD6" w:rsidRPr="001D65CE">
        <w:rPr>
          <w:rFonts w:asciiTheme="majorHAnsi" w:hAnsiTheme="majorHAnsi" w:cs="Times New Roman"/>
        </w:rPr>
        <w:t>(1 mark)</w:t>
      </w:r>
    </w:p>
    <w:p w:rsidR="008D5CD6" w:rsidRPr="001D65CE" w:rsidRDefault="008D5CD6" w:rsidP="008D5CD6">
      <w:pPr>
        <w:pStyle w:val="ListParagraph"/>
        <w:spacing w:after="0" w:line="240" w:lineRule="auto"/>
        <w:ind w:left="945"/>
        <w:rPr>
          <w:rFonts w:asciiTheme="majorHAnsi" w:hAnsiTheme="majorHAnsi" w:cs="Times New Roman"/>
        </w:rPr>
      </w:pPr>
    </w:p>
    <w:p w:rsidR="008D5CD6" w:rsidRPr="001D65CE" w:rsidRDefault="008D5CD6" w:rsidP="008D5CD6">
      <w:pPr>
        <w:tabs>
          <w:tab w:val="left" w:pos="2532"/>
        </w:tabs>
        <w:rPr>
          <w:rFonts w:asciiTheme="majorHAnsi" w:hAnsiTheme="majorHAnsi"/>
          <w:b/>
          <w:sz w:val="22"/>
          <w:szCs w:val="22"/>
        </w:rPr>
      </w:pPr>
      <w:r w:rsidRPr="001D65CE">
        <w:rPr>
          <w:rFonts w:asciiTheme="majorHAnsi" w:hAnsiTheme="majorHAnsi"/>
          <w:b/>
          <w:sz w:val="22"/>
          <w:szCs w:val="22"/>
        </w:rPr>
        <w:t xml:space="preserve">27.     </w:t>
      </w:r>
      <w:r w:rsidR="001D65CE">
        <w:rPr>
          <w:rFonts w:asciiTheme="majorHAnsi" w:hAnsiTheme="majorHAnsi"/>
          <w:b/>
          <w:sz w:val="22"/>
          <w:szCs w:val="22"/>
        </w:rPr>
        <w:t xml:space="preserve">    </w:t>
      </w:r>
      <w:r w:rsidRPr="001D65CE">
        <w:rPr>
          <w:rFonts w:asciiTheme="majorHAnsi" w:hAnsiTheme="majorHAnsi"/>
          <w:b/>
          <w:sz w:val="22"/>
          <w:szCs w:val="22"/>
        </w:rPr>
        <w:t>2013 Q16 (a) P1</w:t>
      </w:r>
    </w:p>
    <w:p w:rsidR="00CB3855" w:rsidRPr="001D65CE" w:rsidRDefault="008D5CD6" w:rsidP="00CB3855">
      <w:pPr>
        <w:spacing w:line="276" w:lineRule="auto"/>
        <w:ind w:left="360"/>
        <w:contextualSpacing/>
        <w:rPr>
          <w:rFonts w:asciiTheme="majorHAnsi" w:hAnsiTheme="majorHAnsi"/>
          <w:sz w:val="22"/>
          <w:szCs w:val="22"/>
        </w:rPr>
      </w:pPr>
      <w:r w:rsidRPr="001D65CE">
        <w:rPr>
          <w:rFonts w:asciiTheme="majorHAnsi" w:hAnsiTheme="majorHAnsi"/>
          <w:sz w:val="22"/>
          <w:szCs w:val="22"/>
        </w:rPr>
        <w:t xml:space="preserve">          </w:t>
      </w:r>
      <w:r w:rsidR="001D65CE">
        <w:rPr>
          <w:rFonts w:asciiTheme="majorHAnsi" w:hAnsiTheme="majorHAnsi"/>
          <w:sz w:val="22"/>
          <w:szCs w:val="22"/>
        </w:rPr>
        <w:t xml:space="preserve">     </w:t>
      </w:r>
      <w:r w:rsidRPr="001D65CE">
        <w:rPr>
          <w:rFonts w:asciiTheme="majorHAnsi" w:hAnsiTheme="majorHAnsi"/>
          <w:sz w:val="22"/>
          <w:szCs w:val="22"/>
        </w:rPr>
        <w:t xml:space="preserve"> A horizontal force of 12 N is applied on a wooden block of mass 2kg </w:t>
      </w:r>
    </w:p>
    <w:p w:rsidR="00CB3855" w:rsidRPr="001D65CE" w:rsidRDefault="00CB3855" w:rsidP="00CB3855">
      <w:pPr>
        <w:spacing w:line="276" w:lineRule="auto"/>
        <w:ind w:left="360"/>
        <w:contextualSpacing/>
        <w:rPr>
          <w:rFonts w:asciiTheme="majorHAnsi" w:hAnsiTheme="majorHAnsi"/>
          <w:sz w:val="22"/>
          <w:szCs w:val="22"/>
        </w:rPr>
      </w:pPr>
      <w:r w:rsidRPr="001D65CE">
        <w:rPr>
          <w:rFonts w:asciiTheme="majorHAnsi" w:hAnsiTheme="majorHAnsi"/>
          <w:sz w:val="22"/>
          <w:szCs w:val="22"/>
        </w:rPr>
        <w:t xml:space="preserve">                </w:t>
      </w:r>
      <w:r w:rsidR="008D5CD6" w:rsidRPr="001D65CE">
        <w:rPr>
          <w:rFonts w:asciiTheme="majorHAnsi" w:hAnsiTheme="majorHAnsi"/>
          <w:sz w:val="22"/>
          <w:szCs w:val="22"/>
        </w:rPr>
        <w:t>placed on a horizontal surface. It causes the block to accelerate at 5 ms</w:t>
      </w:r>
      <w:r w:rsidR="008D5CD6" w:rsidRPr="001D65CE">
        <w:rPr>
          <w:rFonts w:asciiTheme="majorHAnsi" w:hAnsiTheme="majorHAnsi"/>
          <w:sz w:val="22"/>
          <w:szCs w:val="22"/>
          <w:vertAlign w:val="superscript"/>
        </w:rPr>
        <w:t>-2</w:t>
      </w:r>
      <w:r w:rsidR="008D5CD6" w:rsidRPr="001D65CE">
        <w:rPr>
          <w:rFonts w:asciiTheme="majorHAnsi" w:hAnsiTheme="majorHAnsi"/>
          <w:sz w:val="22"/>
          <w:szCs w:val="22"/>
        </w:rPr>
        <w:t xml:space="preserve">. </w:t>
      </w:r>
      <w:r w:rsidRPr="001D65CE">
        <w:rPr>
          <w:rFonts w:asciiTheme="majorHAnsi" w:hAnsiTheme="majorHAnsi"/>
          <w:sz w:val="22"/>
          <w:szCs w:val="22"/>
        </w:rPr>
        <w:t xml:space="preserve">               </w:t>
      </w:r>
    </w:p>
    <w:p w:rsidR="008D5CD6" w:rsidRPr="001D65CE" w:rsidRDefault="00CB3855" w:rsidP="00CB3855">
      <w:pPr>
        <w:spacing w:line="276" w:lineRule="auto"/>
        <w:ind w:left="360"/>
        <w:contextualSpacing/>
        <w:rPr>
          <w:rFonts w:asciiTheme="majorHAnsi" w:hAnsiTheme="majorHAnsi"/>
          <w:sz w:val="22"/>
          <w:szCs w:val="22"/>
        </w:rPr>
      </w:pPr>
      <w:r w:rsidRPr="001D65CE">
        <w:rPr>
          <w:rFonts w:asciiTheme="majorHAnsi" w:hAnsiTheme="majorHAnsi"/>
          <w:sz w:val="22"/>
          <w:szCs w:val="22"/>
        </w:rPr>
        <w:t xml:space="preserve">                </w:t>
      </w:r>
      <w:r w:rsidR="008D5CD6" w:rsidRPr="001D65CE">
        <w:rPr>
          <w:rFonts w:asciiTheme="majorHAnsi" w:hAnsiTheme="majorHAnsi"/>
          <w:sz w:val="22"/>
          <w:szCs w:val="22"/>
        </w:rPr>
        <w:t xml:space="preserve">Determine the frictional force between the block and the surface. </w:t>
      </w:r>
      <w:r w:rsidRPr="001D65CE">
        <w:rPr>
          <w:rFonts w:asciiTheme="majorHAnsi" w:hAnsiTheme="majorHAnsi"/>
          <w:sz w:val="22"/>
          <w:szCs w:val="22"/>
        </w:rPr>
        <w:tab/>
      </w:r>
      <w:r w:rsidR="008D5CD6" w:rsidRPr="001D65CE">
        <w:rPr>
          <w:rFonts w:asciiTheme="majorHAnsi" w:hAnsiTheme="majorHAnsi"/>
          <w:sz w:val="22"/>
          <w:szCs w:val="22"/>
        </w:rPr>
        <w:t>(3 marks)</w:t>
      </w:r>
    </w:p>
    <w:p w:rsidR="00CB3855" w:rsidRPr="001D65CE" w:rsidRDefault="00CB3855" w:rsidP="008D5CD6">
      <w:pPr>
        <w:pStyle w:val="ListParagraph"/>
        <w:spacing w:after="0"/>
        <w:rPr>
          <w:rFonts w:asciiTheme="majorHAnsi" w:hAnsiTheme="majorHAnsi"/>
        </w:rPr>
      </w:pPr>
    </w:p>
    <w:p w:rsidR="00CB3855" w:rsidRPr="001D65CE" w:rsidRDefault="00CB3855" w:rsidP="00CB3855">
      <w:pPr>
        <w:rPr>
          <w:rFonts w:asciiTheme="majorHAnsi" w:hAnsiTheme="majorHAnsi"/>
          <w:b/>
          <w:sz w:val="22"/>
          <w:szCs w:val="22"/>
        </w:rPr>
      </w:pPr>
      <w:r w:rsidRPr="001D65CE">
        <w:rPr>
          <w:rFonts w:asciiTheme="majorHAnsi" w:hAnsiTheme="majorHAnsi"/>
          <w:b/>
          <w:sz w:val="22"/>
          <w:szCs w:val="22"/>
        </w:rPr>
        <w:t xml:space="preserve">28.     </w:t>
      </w:r>
      <w:r w:rsidR="001D65CE">
        <w:rPr>
          <w:rFonts w:asciiTheme="majorHAnsi" w:hAnsiTheme="majorHAnsi"/>
          <w:b/>
          <w:sz w:val="22"/>
          <w:szCs w:val="22"/>
        </w:rPr>
        <w:t xml:space="preserve">   </w:t>
      </w:r>
      <w:r w:rsidRPr="001D65CE">
        <w:rPr>
          <w:rFonts w:asciiTheme="majorHAnsi" w:hAnsiTheme="majorHAnsi"/>
          <w:b/>
          <w:sz w:val="22"/>
          <w:szCs w:val="22"/>
        </w:rPr>
        <w:t>2015 Q14b P1</w:t>
      </w:r>
    </w:p>
    <w:p w:rsidR="00CB3855" w:rsidRPr="001D65CE" w:rsidRDefault="00CB3855" w:rsidP="001D65CE">
      <w:pPr>
        <w:pStyle w:val="NoSpacing"/>
        <w:spacing w:line="276" w:lineRule="auto"/>
        <w:ind w:left="990"/>
        <w:rPr>
          <w:rFonts w:asciiTheme="majorHAnsi" w:hAnsiTheme="majorHAnsi"/>
          <w:sz w:val="22"/>
          <w:szCs w:val="22"/>
          <w:lang w:val="en-US"/>
        </w:rPr>
      </w:pPr>
      <w:r w:rsidRPr="001D65CE">
        <w:rPr>
          <w:rFonts w:asciiTheme="majorHAnsi" w:hAnsiTheme="majorHAnsi"/>
          <w:sz w:val="22"/>
          <w:szCs w:val="22"/>
          <w:lang w:val="en-US"/>
        </w:rPr>
        <w:t xml:space="preserve">   Two bodies of masses 5 kg and 8 kg moving in the same direction with </w:t>
      </w:r>
    </w:p>
    <w:p w:rsidR="001D65CE" w:rsidRDefault="00CB3855" w:rsidP="001D65CE">
      <w:pPr>
        <w:pStyle w:val="NoSpacing"/>
        <w:spacing w:line="276" w:lineRule="auto"/>
        <w:ind w:left="990"/>
        <w:rPr>
          <w:rFonts w:asciiTheme="majorHAnsi" w:hAnsiTheme="majorHAnsi"/>
          <w:sz w:val="22"/>
          <w:szCs w:val="22"/>
          <w:lang w:val="en-US"/>
        </w:rPr>
      </w:pPr>
      <w:r w:rsidRPr="001D65CE">
        <w:rPr>
          <w:rFonts w:asciiTheme="majorHAnsi" w:hAnsiTheme="majorHAnsi"/>
          <w:sz w:val="22"/>
          <w:szCs w:val="22"/>
          <w:lang w:val="en-US"/>
        </w:rPr>
        <w:t xml:space="preserve">   velocities 20ms</w:t>
      </w:r>
      <w:r w:rsidRPr="001D65CE">
        <w:rPr>
          <w:rFonts w:asciiTheme="majorHAnsi" w:hAnsiTheme="majorHAnsi"/>
          <w:sz w:val="22"/>
          <w:szCs w:val="22"/>
          <w:vertAlign w:val="superscript"/>
          <w:lang w:val="en-US"/>
        </w:rPr>
        <w:t>-1</w:t>
      </w:r>
      <w:r w:rsidRPr="001D65CE">
        <w:rPr>
          <w:rFonts w:asciiTheme="majorHAnsi" w:hAnsiTheme="majorHAnsi"/>
          <w:sz w:val="22"/>
          <w:szCs w:val="22"/>
          <w:lang w:val="en-US"/>
        </w:rPr>
        <w:t xml:space="preserve"> and 15ms</w:t>
      </w:r>
      <w:r w:rsidRPr="001D65CE">
        <w:rPr>
          <w:rFonts w:asciiTheme="majorHAnsi" w:hAnsiTheme="majorHAnsi"/>
          <w:sz w:val="22"/>
          <w:szCs w:val="22"/>
          <w:vertAlign w:val="superscript"/>
          <w:lang w:val="en-US"/>
        </w:rPr>
        <w:t>-1</w:t>
      </w:r>
      <w:r w:rsidRPr="001D65CE">
        <w:rPr>
          <w:rFonts w:asciiTheme="majorHAnsi" w:hAnsiTheme="majorHAnsi"/>
          <w:sz w:val="22"/>
          <w:szCs w:val="22"/>
          <w:lang w:val="en-US"/>
        </w:rPr>
        <w:t xml:space="preserve"> respectively collide in elastically . </w:t>
      </w:r>
    </w:p>
    <w:p w:rsidR="00CB3855" w:rsidRPr="001D65CE" w:rsidRDefault="001D65CE" w:rsidP="001D65CE">
      <w:pPr>
        <w:pStyle w:val="NoSpacing"/>
        <w:spacing w:line="276" w:lineRule="auto"/>
        <w:ind w:left="990"/>
        <w:rPr>
          <w:rFonts w:asciiTheme="majorHAnsi" w:hAnsiTheme="majorHAnsi"/>
          <w:sz w:val="22"/>
          <w:szCs w:val="22"/>
          <w:lang w:val="en-US"/>
        </w:rPr>
      </w:pPr>
      <w:r>
        <w:rPr>
          <w:rFonts w:asciiTheme="majorHAnsi" w:hAnsiTheme="majorHAnsi"/>
          <w:sz w:val="22"/>
          <w:szCs w:val="22"/>
          <w:lang w:val="en-US"/>
        </w:rPr>
        <w:t xml:space="preserve">   </w:t>
      </w:r>
      <w:r w:rsidR="00CB3855" w:rsidRPr="001D65CE">
        <w:rPr>
          <w:rFonts w:asciiTheme="majorHAnsi" w:hAnsiTheme="majorHAnsi"/>
          <w:sz w:val="22"/>
          <w:szCs w:val="22"/>
          <w:lang w:val="en-US"/>
        </w:rPr>
        <w:t xml:space="preserve">Determine the velocity of the bodies after the collision </w:t>
      </w:r>
      <w:r w:rsidR="00CB3855" w:rsidRPr="001D65CE">
        <w:rPr>
          <w:rFonts w:asciiTheme="majorHAnsi" w:hAnsiTheme="majorHAnsi"/>
          <w:sz w:val="22"/>
          <w:szCs w:val="22"/>
          <w:lang w:val="en-US"/>
        </w:rPr>
        <w:tab/>
      </w:r>
      <w:r w:rsidR="00CB3855" w:rsidRPr="001D65CE">
        <w:rPr>
          <w:rFonts w:asciiTheme="majorHAnsi" w:hAnsiTheme="majorHAnsi"/>
          <w:sz w:val="22"/>
          <w:szCs w:val="22"/>
          <w:lang w:val="en-US"/>
        </w:rPr>
        <w:tab/>
      </w:r>
      <w:r w:rsidR="00CB3855" w:rsidRPr="001D65CE">
        <w:rPr>
          <w:rFonts w:asciiTheme="majorHAnsi" w:hAnsiTheme="majorHAnsi"/>
          <w:sz w:val="22"/>
          <w:szCs w:val="22"/>
          <w:lang w:val="en-US"/>
        </w:rPr>
        <w:tab/>
        <w:t>(4 marks)</w:t>
      </w:r>
    </w:p>
    <w:p w:rsidR="00A5136F" w:rsidRPr="001D65CE" w:rsidRDefault="00A5136F" w:rsidP="00E36797">
      <w:pPr>
        <w:tabs>
          <w:tab w:val="left" w:pos="2556"/>
        </w:tabs>
        <w:rPr>
          <w:rFonts w:asciiTheme="majorHAnsi" w:hAnsiTheme="majorHAnsi"/>
          <w:sz w:val="22"/>
          <w:szCs w:val="22"/>
          <w:lang w:val="en-US" w:eastAsia="en-US"/>
        </w:rPr>
      </w:pPr>
    </w:p>
    <w:p w:rsidR="00867DAF" w:rsidRPr="001D65CE" w:rsidRDefault="00A41466" w:rsidP="00E36797">
      <w:pPr>
        <w:tabs>
          <w:tab w:val="left" w:pos="2556"/>
        </w:tabs>
        <w:rPr>
          <w:rFonts w:asciiTheme="majorHAnsi" w:hAnsiTheme="majorHAnsi"/>
          <w:b/>
          <w:sz w:val="22"/>
          <w:szCs w:val="22"/>
          <w:lang w:val="en-US" w:eastAsia="en-US"/>
        </w:rPr>
      </w:pPr>
      <w:r w:rsidRPr="001D65CE">
        <w:rPr>
          <w:rFonts w:asciiTheme="majorHAnsi" w:hAnsiTheme="majorHAnsi"/>
          <w:b/>
          <w:sz w:val="22"/>
          <w:szCs w:val="22"/>
          <w:lang w:val="en-US" w:eastAsia="en-US"/>
        </w:rPr>
        <w:t xml:space="preserve">29.    </w:t>
      </w:r>
      <w:r w:rsidR="001D65CE">
        <w:rPr>
          <w:rFonts w:asciiTheme="majorHAnsi" w:hAnsiTheme="majorHAnsi"/>
          <w:b/>
          <w:sz w:val="22"/>
          <w:szCs w:val="22"/>
          <w:lang w:val="en-US" w:eastAsia="en-US"/>
        </w:rPr>
        <w:t xml:space="preserve">    </w:t>
      </w:r>
      <w:r w:rsidRPr="001D65CE">
        <w:rPr>
          <w:rFonts w:asciiTheme="majorHAnsi" w:hAnsiTheme="majorHAnsi"/>
          <w:b/>
          <w:sz w:val="22"/>
          <w:szCs w:val="22"/>
          <w:lang w:val="en-US" w:eastAsia="en-US"/>
        </w:rPr>
        <w:t>2015 Q11 P1</w:t>
      </w:r>
    </w:p>
    <w:p w:rsidR="001D65CE" w:rsidRDefault="00A41466" w:rsidP="001D65CE">
      <w:pPr>
        <w:pStyle w:val="NoSpacing"/>
        <w:spacing w:line="276" w:lineRule="auto"/>
        <w:ind w:left="810"/>
        <w:rPr>
          <w:rFonts w:asciiTheme="majorHAnsi" w:hAnsiTheme="majorHAnsi"/>
          <w:sz w:val="22"/>
          <w:szCs w:val="22"/>
          <w:lang w:val="en-US"/>
        </w:rPr>
      </w:pPr>
      <w:r w:rsidRPr="001D65CE">
        <w:rPr>
          <w:rFonts w:asciiTheme="majorHAnsi" w:hAnsiTheme="majorHAnsi"/>
          <w:sz w:val="22"/>
          <w:szCs w:val="22"/>
          <w:lang w:val="en-US"/>
        </w:rPr>
        <w:t xml:space="preserve">       A person carrying a heavy luggage using one hand leans away from </w:t>
      </w:r>
    </w:p>
    <w:p w:rsidR="00A41466" w:rsidRPr="001D65CE" w:rsidRDefault="001D65CE" w:rsidP="001D65CE">
      <w:pPr>
        <w:pStyle w:val="NoSpacing"/>
        <w:spacing w:line="276" w:lineRule="auto"/>
        <w:ind w:left="810"/>
        <w:rPr>
          <w:rFonts w:asciiTheme="majorHAnsi" w:hAnsiTheme="majorHAnsi"/>
          <w:sz w:val="22"/>
          <w:szCs w:val="22"/>
          <w:lang w:val="en-US"/>
        </w:rPr>
      </w:pPr>
      <w:r>
        <w:rPr>
          <w:rFonts w:asciiTheme="majorHAnsi" w:hAnsiTheme="majorHAnsi"/>
          <w:sz w:val="22"/>
          <w:szCs w:val="22"/>
          <w:lang w:val="en-US"/>
        </w:rPr>
        <w:t xml:space="preserve">       </w:t>
      </w:r>
      <w:r w:rsidR="00A41466" w:rsidRPr="001D65CE">
        <w:rPr>
          <w:rFonts w:asciiTheme="majorHAnsi" w:hAnsiTheme="majorHAnsi"/>
          <w:sz w:val="22"/>
          <w:szCs w:val="22"/>
          <w:lang w:val="en-US"/>
        </w:rPr>
        <w:t>the luggage. State the reason for this.</w:t>
      </w:r>
      <w:r w:rsidR="00A41466" w:rsidRPr="001D65CE">
        <w:rPr>
          <w:rFonts w:asciiTheme="majorHAnsi" w:hAnsiTheme="majorHAnsi"/>
          <w:sz w:val="22"/>
          <w:szCs w:val="22"/>
          <w:lang w:val="en-US"/>
        </w:rPr>
        <w:tab/>
      </w:r>
      <w:r w:rsidR="00A41466" w:rsidRPr="001D65CE">
        <w:rPr>
          <w:rFonts w:asciiTheme="majorHAnsi" w:hAnsiTheme="majorHAnsi"/>
          <w:sz w:val="22"/>
          <w:szCs w:val="22"/>
          <w:lang w:val="en-US"/>
        </w:rPr>
        <w:tab/>
      </w:r>
      <w:r w:rsidR="00A41466" w:rsidRPr="001D65CE">
        <w:rPr>
          <w:rFonts w:asciiTheme="majorHAnsi" w:hAnsiTheme="majorHAnsi"/>
          <w:sz w:val="22"/>
          <w:szCs w:val="22"/>
          <w:lang w:val="en-US"/>
        </w:rPr>
        <w:tab/>
      </w:r>
      <w:r w:rsidR="00A41466" w:rsidRPr="001D65CE">
        <w:rPr>
          <w:rFonts w:asciiTheme="majorHAnsi" w:hAnsiTheme="majorHAnsi"/>
          <w:sz w:val="22"/>
          <w:szCs w:val="22"/>
          <w:lang w:val="en-US"/>
        </w:rPr>
        <w:tab/>
      </w:r>
      <w:r w:rsidR="00A41466" w:rsidRPr="001D65CE">
        <w:rPr>
          <w:rFonts w:asciiTheme="majorHAnsi" w:hAnsiTheme="majorHAnsi"/>
          <w:sz w:val="22"/>
          <w:szCs w:val="22"/>
          <w:lang w:val="en-US"/>
        </w:rPr>
        <w:tab/>
        <w:t xml:space="preserve"> (1 mark)</w:t>
      </w: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867DAF" w:rsidRDefault="00867DAF" w:rsidP="00E36797">
      <w:pPr>
        <w:tabs>
          <w:tab w:val="left" w:pos="2556"/>
        </w:tabs>
        <w:rPr>
          <w:lang w:val="en-US" w:eastAsia="en-US"/>
        </w:rPr>
      </w:pPr>
    </w:p>
    <w:p w:rsidR="004F483A" w:rsidRPr="002075D2" w:rsidRDefault="004F483A" w:rsidP="004F483A">
      <w:pPr>
        <w:rPr>
          <w:rFonts w:asciiTheme="majorHAnsi" w:hAnsiTheme="majorHAnsi"/>
          <w:b/>
          <w:sz w:val="36"/>
          <w:szCs w:val="32"/>
        </w:rPr>
      </w:pPr>
      <w:r w:rsidRPr="002075D2">
        <w:rPr>
          <w:rFonts w:asciiTheme="majorHAnsi" w:hAnsiTheme="majorHAnsi"/>
          <w:b/>
          <w:sz w:val="32"/>
          <w:szCs w:val="32"/>
        </w:rPr>
        <w:lastRenderedPageBreak/>
        <w:t xml:space="preserve">             </w:t>
      </w:r>
      <w:r w:rsidRPr="002075D2">
        <w:rPr>
          <w:rFonts w:asciiTheme="majorHAnsi" w:hAnsiTheme="majorHAnsi"/>
          <w:b/>
          <w:sz w:val="36"/>
          <w:szCs w:val="32"/>
        </w:rPr>
        <w:t>WORK, ENERGY POWER AND MACHINES</w:t>
      </w:r>
    </w:p>
    <w:p w:rsidR="004F483A" w:rsidRPr="00491967" w:rsidRDefault="004F483A" w:rsidP="004F483A">
      <w:pPr>
        <w:rPr>
          <w:b/>
          <w:sz w:val="8"/>
          <w:szCs w:val="32"/>
        </w:rPr>
      </w:pPr>
    </w:p>
    <w:p w:rsidR="004F483A" w:rsidRPr="001D65CE" w:rsidRDefault="004F483A" w:rsidP="001D65CE">
      <w:pPr>
        <w:numPr>
          <w:ilvl w:val="0"/>
          <w:numId w:val="16"/>
        </w:numPr>
        <w:rPr>
          <w:rFonts w:asciiTheme="majorHAnsi" w:hAnsiTheme="majorHAnsi"/>
          <w:b/>
          <w:sz w:val="22"/>
          <w:szCs w:val="22"/>
        </w:rPr>
      </w:pPr>
      <w:r w:rsidRPr="001D65CE">
        <w:rPr>
          <w:rFonts w:asciiTheme="majorHAnsi" w:hAnsiTheme="majorHAnsi"/>
          <w:b/>
          <w:sz w:val="22"/>
          <w:szCs w:val="22"/>
        </w:rPr>
        <w:t>1995 Q2 P1</w:t>
      </w:r>
    </w:p>
    <w:p w:rsidR="004F483A" w:rsidRPr="001D65CE" w:rsidRDefault="004F483A" w:rsidP="001D65CE">
      <w:pPr>
        <w:ind w:left="720"/>
        <w:rPr>
          <w:rFonts w:asciiTheme="majorHAnsi" w:hAnsiTheme="majorHAnsi"/>
          <w:sz w:val="22"/>
          <w:szCs w:val="22"/>
        </w:rPr>
      </w:pPr>
      <w:r w:rsidRPr="001D65CE">
        <w:rPr>
          <w:rFonts w:asciiTheme="majorHAnsi" w:hAnsiTheme="majorHAnsi"/>
          <w:b/>
          <w:sz w:val="22"/>
          <w:szCs w:val="22"/>
        </w:rPr>
        <w:t xml:space="preserve">        </w:t>
      </w:r>
      <w:r w:rsidRPr="001D65CE">
        <w:rPr>
          <w:rFonts w:asciiTheme="majorHAnsi" w:hAnsiTheme="majorHAnsi"/>
          <w:sz w:val="22"/>
          <w:szCs w:val="22"/>
        </w:rPr>
        <w:t>Figure 1 shows a worker ready to lift a load wheelbarrow</w:t>
      </w:r>
    </w:p>
    <w:p w:rsidR="004F483A" w:rsidRPr="001D65CE" w:rsidRDefault="004F483A" w:rsidP="001D65CE">
      <w:pPr>
        <w:ind w:left="720"/>
        <w:rPr>
          <w:rFonts w:asciiTheme="majorHAnsi" w:hAnsiTheme="majorHAnsi"/>
          <w:sz w:val="22"/>
          <w:szCs w:val="22"/>
        </w:rPr>
      </w:pPr>
      <w:r w:rsidRPr="001D65CE">
        <w:rPr>
          <w:rFonts w:asciiTheme="majorHAnsi" w:hAnsiTheme="majorHAnsi"/>
          <w:noProof/>
          <w:sz w:val="22"/>
          <w:szCs w:val="22"/>
          <w:lang w:val="en-US" w:eastAsia="en-US"/>
        </w:rPr>
        <w:drawing>
          <wp:anchor distT="0" distB="0" distL="114300" distR="114300" simplePos="0" relativeHeight="251820032" behindDoc="1" locked="0" layoutInCell="1" allowOverlap="1">
            <wp:simplePos x="0" y="0"/>
            <wp:positionH relativeFrom="column">
              <wp:posOffset>2286000</wp:posOffset>
            </wp:positionH>
            <wp:positionV relativeFrom="paragraph">
              <wp:posOffset>42545</wp:posOffset>
            </wp:positionV>
            <wp:extent cx="2146300" cy="1612900"/>
            <wp:effectExtent l="19050" t="0" r="6350" b="0"/>
            <wp:wrapNone/>
            <wp:docPr id="595" name="Picture 2" descr="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
                    <pic:cNvPicPr>
                      <a:picLocks noChangeAspect="1" noChangeArrowheads="1"/>
                    </pic:cNvPicPr>
                  </pic:nvPicPr>
                  <pic:blipFill>
                    <a:blip r:embed="rId46" cstate="print"/>
                    <a:srcRect/>
                    <a:stretch>
                      <a:fillRect/>
                    </a:stretch>
                  </pic:blipFill>
                  <pic:spPr bwMode="auto">
                    <a:xfrm>
                      <a:off x="0" y="0"/>
                      <a:ext cx="2146300" cy="1612900"/>
                    </a:xfrm>
                    <a:prstGeom prst="rect">
                      <a:avLst/>
                    </a:prstGeom>
                    <a:noFill/>
                    <a:ln w="9525">
                      <a:noFill/>
                      <a:miter lim="800000"/>
                      <a:headEnd/>
                      <a:tailEnd/>
                    </a:ln>
                  </pic:spPr>
                </pic:pic>
              </a:graphicData>
            </a:graphic>
          </wp:anchor>
        </w:drawing>
      </w:r>
    </w:p>
    <w:p w:rsidR="004F483A" w:rsidRPr="001D65CE" w:rsidRDefault="004F483A" w:rsidP="001D65CE">
      <w:pPr>
        <w:ind w:left="720"/>
        <w:rPr>
          <w:rFonts w:asciiTheme="majorHAnsi" w:hAnsiTheme="majorHAnsi"/>
          <w:sz w:val="22"/>
          <w:szCs w:val="22"/>
        </w:rPr>
      </w:pPr>
    </w:p>
    <w:p w:rsidR="004F483A" w:rsidRPr="001D65CE" w:rsidRDefault="004F483A" w:rsidP="001D65CE">
      <w:pPr>
        <w:ind w:left="720"/>
        <w:rPr>
          <w:rFonts w:asciiTheme="majorHAnsi" w:hAnsiTheme="majorHAnsi"/>
          <w:sz w:val="22"/>
          <w:szCs w:val="22"/>
        </w:rPr>
      </w:pPr>
    </w:p>
    <w:p w:rsidR="004F483A" w:rsidRPr="001D65CE" w:rsidRDefault="004F483A" w:rsidP="001D65CE">
      <w:pPr>
        <w:ind w:left="72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r w:rsidRPr="001D65CE">
        <w:rPr>
          <w:rFonts w:asciiTheme="majorHAnsi" w:hAnsiTheme="majorHAnsi"/>
          <w:sz w:val="22"/>
          <w:szCs w:val="22"/>
        </w:rPr>
        <w:tab/>
      </w: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r w:rsidRPr="001D65CE">
        <w:rPr>
          <w:rFonts w:asciiTheme="majorHAnsi" w:hAnsiTheme="majorHAnsi"/>
          <w:sz w:val="22"/>
          <w:szCs w:val="22"/>
        </w:rPr>
        <w:t xml:space="preserve">                    Use the figure to answer questions 2 and 3</w:t>
      </w:r>
    </w:p>
    <w:p w:rsidR="00867DAF" w:rsidRPr="001D65CE" w:rsidRDefault="004F483A" w:rsidP="001D65CE">
      <w:pPr>
        <w:ind w:left="1020"/>
        <w:rPr>
          <w:rFonts w:asciiTheme="majorHAnsi" w:hAnsiTheme="majorHAnsi"/>
          <w:sz w:val="22"/>
          <w:szCs w:val="22"/>
        </w:rPr>
      </w:pPr>
      <w:r w:rsidRPr="001D65CE">
        <w:rPr>
          <w:rFonts w:asciiTheme="majorHAnsi" w:hAnsiTheme="majorHAnsi"/>
          <w:sz w:val="22"/>
          <w:szCs w:val="22"/>
        </w:rPr>
        <w:t xml:space="preserve">Indicate and label on the diagram three forces acting on the wheelbarrow </w:t>
      </w:r>
    </w:p>
    <w:p w:rsidR="004F483A" w:rsidRPr="001D65CE" w:rsidRDefault="004F483A" w:rsidP="001D65CE">
      <w:pPr>
        <w:ind w:left="1020"/>
        <w:rPr>
          <w:rFonts w:asciiTheme="majorHAnsi" w:hAnsiTheme="majorHAnsi"/>
          <w:sz w:val="22"/>
          <w:szCs w:val="22"/>
        </w:rPr>
      </w:pPr>
      <w:r w:rsidRPr="001D65CE">
        <w:rPr>
          <w:rFonts w:asciiTheme="majorHAnsi" w:hAnsiTheme="majorHAnsi"/>
          <w:sz w:val="22"/>
          <w:szCs w:val="22"/>
        </w:rPr>
        <w:t>when the person is just about to lift the handlebars</w:t>
      </w:r>
      <w:r w:rsidRPr="001D65CE">
        <w:rPr>
          <w:rFonts w:asciiTheme="majorHAnsi" w:hAnsiTheme="majorHAnsi"/>
          <w:sz w:val="22"/>
          <w:szCs w:val="22"/>
        </w:rPr>
        <w:tab/>
      </w:r>
      <w:r w:rsidRPr="001D65CE">
        <w:rPr>
          <w:rFonts w:asciiTheme="majorHAnsi" w:hAnsiTheme="majorHAnsi"/>
          <w:sz w:val="22"/>
          <w:szCs w:val="22"/>
        </w:rPr>
        <w:tab/>
        <w:t xml:space="preserve"> </w:t>
      </w:r>
      <w:r w:rsidR="00867DAF" w:rsidRPr="001D65CE">
        <w:rPr>
          <w:rFonts w:asciiTheme="majorHAnsi" w:hAnsiTheme="majorHAnsi"/>
          <w:sz w:val="22"/>
          <w:szCs w:val="22"/>
        </w:rPr>
        <w:t xml:space="preserve">               </w:t>
      </w:r>
      <w:r w:rsidRPr="001D65CE">
        <w:rPr>
          <w:rFonts w:asciiTheme="majorHAnsi" w:hAnsiTheme="majorHAnsi"/>
          <w:sz w:val="22"/>
          <w:szCs w:val="22"/>
        </w:rPr>
        <w:t>(2 marks)</w:t>
      </w:r>
    </w:p>
    <w:p w:rsidR="004F483A" w:rsidRPr="001D65CE" w:rsidRDefault="004F483A" w:rsidP="001D65CE">
      <w:pPr>
        <w:rPr>
          <w:rFonts w:asciiTheme="majorHAnsi" w:hAnsiTheme="majorHAnsi"/>
          <w:b/>
          <w:sz w:val="22"/>
          <w:szCs w:val="22"/>
        </w:rPr>
      </w:pPr>
    </w:p>
    <w:p w:rsidR="004F483A" w:rsidRPr="001D65CE" w:rsidRDefault="004F483A" w:rsidP="001D65CE">
      <w:pPr>
        <w:rPr>
          <w:rFonts w:asciiTheme="majorHAnsi" w:hAnsiTheme="majorHAnsi"/>
          <w:b/>
          <w:sz w:val="22"/>
          <w:szCs w:val="22"/>
        </w:rPr>
      </w:pPr>
      <w:r w:rsidRPr="001D65CE">
        <w:rPr>
          <w:rFonts w:asciiTheme="majorHAnsi" w:hAnsiTheme="majorHAnsi"/>
          <w:b/>
          <w:sz w:val="22"/>
          <w:szCs w:val="22"/>
        </w:rPr>
        <w:t>2.          1995 Q3 P1</w:t>
      </w:r>
    </w:p>
    <w:p w:rsidR="00867DAF" w:rsidRPr="001D65CE" w:rsidRDefault="004F483A" w:rsidP="001D65CE">
      <w:pPr>
        <w:ind w:left="1140"/>
        <w:rPr>
          <w:rFonts w:asciiTheme="majorHAnsi" w:hAnsiTheme="majorHAnsi"/>
          <w:sz w:val="22"/>
          <w:szCs w:val="22"/>
        </w:rPr>
      </w:pPr>
      <w:r w:rsidRPr="001D65CE">
        <w:rPr>
          <w:rFonts w:asciiTheme="majorHAnsi" w:hAnsiTheme="majorHAnsi"/>
          <w:sz w:val="22"/>
          <w:szCs w:val="22"/>
        </w:rPr>
        <w:t xml:space="preserve">Suppose the handle bars of the wheelbarrow in question 2 were </w:t>
      </w:r>
    </w:p>
    <w:p w:rsidR="004F483A" w:rsidRPr="001D65CE" w:rsidRDefault="004F483A" w:rsidP="001D65CE">
      <w:pPr>
        <w:ind w:left="1140"/>
        <w:rPr>
          <w:rFonts w:asciiTheme="majorHAnsi" w:hAnsiTheme="majorHAnsi"/>
          <w:sz w:val="22"/>
          <w:szCs w:val="22"/>
        </w:rPr>
      </w:pPr>
      <w:r w:rsidRPr="001D65CE">
        <w:rPr>
          <w:rFonts w:asciiTheme="majorHAnsi" w:hAnsiTheme="majorHAnsi"/>
          <w:sz w:val="22"/>
          <w:szCs w:val="22"/>
        </w:rPr>
        <w:t xml:space="preserve">extended, which force(s) would change and </w:t>
      </w:r>
      <w:r w:rsidR="00867DAF" w:rsidRPr="001D65CE">
        <w:rPr>
          <w:rFonts w:asciiTheme="majorHAnsi" w:hAnsiTheme="majorHAnsi"/>
          <w:sz w:val="22"/>
          <w:szCs w:val="22"/>
        </w:rPr>
        <w:t>how?</w:t>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t xml:space="preserve">   </w:t>
      </w:r>
      <w:r w:rsidRPr="001D65CE">
        <w:rPr>
          <w:rFonts w:asciiTheme="majorHAnsi" w:hAnsiTheme="majorHAnsi"/>
          <w:sz w:val="22"/>
          <w:szCs w:val="22"/>
        </w:rPr>
        <w:t>(2 marks)</w:t>
      </w:r>
    </w:p>
    <w:p w:rsidR="004F483A" w:rsidRPr="001D65CE" w:rsidRDefault="004F483A" w:rsidP="001D65CE">
      <w:pPr>
        <w:ind w:left="720"/>
        <w:rPr>
          <w:rFonts w:asciiTheme="majorHAnsi" w:hAnsiTheme="majorHAnsi"/>
          <w:sz w:val="22"/>
          <w:szCs w:val="22"/>
        </w:rPr>
      </w:pPr>
    </w:p>
    <w:p w:rsidR="004F483A" w:rsidRPr="001D65CE" w:rsidRDefault="004F483A" w:rsidP="001D65CE">
      <w:pPr>
        <w:rPr>
          <w:rFonts w:asciiTheme="majorHAnsi" w:hAnsiTheme="majorHAnsi"/>
          <w:b/>
          <w:sz w:val="22"/>
          <w:szCs w:val="22"/>
        </w:rPr>
      </w:pPr>
      <w:r w:rsidRPr="001D65CE">
        <w:rPr>
          <w:rFonts w:asciiTheme="majorHAnsi" w:hAnsiTheme="majorHAnsi"/>
          <w:b/>
          <w:sz w:val="22"/>
          <w:szCs w:val="22"/>
        </w:rPr>
        <w:t>3.          1996 Q16 P1</w:t>
      </w:r>
    </w:p>
    <w:p w:rsidR="00867DAF" w:rsidRPr="001D65CE" w:rsidRDefault="004F483A" w:rsidP="001D65CE">
      <w:pPr>
        <w:ind w:left="1170"/>
        <w:rPr>
          <w:rFonts w:asciiTheme="majorHAnsi" w:hAnsiTheme="majorHAnsi"/>
          <w:sz w:val="22"/>
          <w:szCs w:val="22"/>
        </w:rPr>
      </w:pPr>
      <w:r w:rsidRPr="001D65CE">
        <w:rPr>
          <w:rFonts w:asciiTheme="majorHAnsi" w:hAnsiTheme="majorHAnsi"/>
          <w:sz w:val="22"/>
          <w:szCs w:val="22"/>
        </w:rPr>
        <w:t xml:space="preserve">Sketch in the space provided below, a labelled diagram to show how </w:t>
      </w:r>
    </w:p>
    <w:p w:rsidR="00867DAF" w:rsidRPr="001D65CE" w:rsidRDefault="004F483A" w:rsidP="001D65CE">
      <w:pPr>
        <w:ind w:left="1170"/>
        <w:rPr>
          <w:rFonts w:asciiTheme="majorHAnsi" w:hAnsiTheme="majorHAnsi"/>
          <w:sz w:val="22"/>
          <w:szCs w:val="22"/>
        </w:rPr>
      </w:pPr>
      <w:r w:rsidRPr="001D65CE">
        <w:rPr>
          <w:rFonts w:asciiTheme="majorHAnsi" w:hAnsiTheme="majorHAnsi"/>
          <w:sz w:val="22"/>
          <w:szCs w:val="22"/>
        </w:rPr>
        <w:t xml:space="preserve">an arrangement of a single pulley may be used to provide a mechanical </w:t>
      </w:r>
    </w:p>
    <w:p w:rsidR="004F483A" w:rsidRPr="001D65CE" w:rsidRDefault="004F483A" w:rsidP="001D65CE">
      <w:pPr>
        <w:ind w:left="1170"/>
        <w:rPr>
          <w:rFonts w:asciiTheme="majorHAnsi" w:hAnsiTheme="majorHAnsi"/>
          <w:sz w:val="22"/>
          <w:szCs w:val="22"/>
        </w:rPr>
      </w:pPr>
      <w:r w:rsidRPr="001D65CE">
        <w:rPr>
          <w:rFonts w:asciiTheme="majorHAnsi" w:hAnsiTheme="majorHAnsi"/>
          <w:sz w:val="22"/>
          <w:szCs w:val="22"/>
        </w:rPr>
        <w:t>advantage of 2</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t xml:space="preserve">  </w:t>
      </w:r>
      <w:r w:rsidRPr="001D65CE">
        <w:rPr>
          <w:rFonts w:asciiTheme="majorHAnsi" w:hAnsiTheme="majorHAnsi"/>
          <w:sz w:val="22"/>
          <w:szCs w:val="22"/>
        </w:rPr>
        <w:t>(2 marks)</w:t>
      </w:r>
    </w:p>
    <w:p w:rsidR="004F483A" w:rsidRPr="001D65CE" w:rsidRDefault="004F483A" w:rsidP="001D65CE">
      <w:pPr>
        <w:rPr>
          <w:rFonts w:asciiTheme="majorHAnsi" w:hAnsiTheme="majorHAnsi"/>
          <w:b/>
          <w:sz w:val="22"/>
          <w:szCs w:val="22"/>
        </w:rPr>
      </w:pPr>
      <w:r w:rsidRPr="001D65CE">
        <w:rPr>
          <w:rFonts w:asciiTheme="majorHAnsi" w:hAnsiTheme="majorHAnsi"/>
          <w:b/>
          <w:sz w:val="22"/>
          <w:szCs w:val="22"/>
        </w:rPr>
        <w:t>4.          1997 Q12 P1</w:t>
      </w:r>
    </w:p>
    <w:p w:rsidR="004F483A" w:rsidRPr="001D65CE" w:rsidRDefault="004F483A" w:rsidP="001D65CE">
      <w:pPr>
        <w:ind w:left="1080"/>
        <w:rPr>
          <w:rFonts w:asciiTheme="majorHAnsi" w:hAnsiTheme="majorHAnsi"/>
          <w:sz w:val="22"/>
          <w:szCs w:val="22"/>
        </w:rPr>
      </w:pPr>
      <w:r w:rsidRPr="001D65CE">
        <w:rPr>
          <w:rFonts w:asciiTheme="majorHAnsi" w:hAnsiTheme="majorHAnsi"/>
          <w:sz w:val="22"/>
          <w:szCs w:val="22"/>
        </w:rPr>
        <w:t>Name a device used to convert light energy directly into electrical energy  (1 mark)</w:t>
      </w:r>
    </w:p>
    <w:p w:rsidR="004F483A" w:rsidRPr="001D65CE" w:rsidRDefault="004F483A" w:rsidP="001D65CE">
      <w:pPr>
        <w:ind w:left="1224"/>
        <w:rPr>
          <w:rFonts w:asciiTheme="majorHAnsi" w:hAnsiTheme="majorHAnsi"/>
          <w:sz w:val="22"/>
          <w:szCs w:val="22"/>
        </w:rPr>
      </w:pPr>
    </w:p>
    <w:p w:rsidR="004F483A" w:rsidRPr="001D65CE" w:rsidRDefault="004F483A" w:rsidP="001D65CE">
      <w:pPr>
        <w:rPr>
          <w:rFonts w:asciiTheme="majorHAnsi" w:hAnsiTheme="majorHAnsi"/>
          <w:b/>
          <w:sz w:val="22"/>
          <w:szCs w:val="22"/>
        </w:rPr>
      </w:pPr>
      <w:r w:rsidRPr="001D65CE">
        <w:rPr>
          <w:rFonts w:asciiTheme="majorHAnsi" w:hAnsiTheme="majorHAnsi"/>
          <w:b/>
          <w:sz w:val="22"/>
          <w:szCs w:val="22"/>
        </w:rPr>
        <w:t>5.          1997 Q4 P2</w:t>
      </w:r>
    </w:p>
    <w:p w:rsidR="004F483A" w:rsidRPr="001D65CE" w:rsidRDefault="004F483A" w:rsidP="001D65CE">
      <w:pPr>
        <w:rPr>
          <w:rFonts w:asciiTheme="majorHAnsi" w:hAnsiTheme="majorHAnsi"/>
          <w:sz w:val="22"/>
          <w:szCs w:val="22"/>
        </w:rPr>
      </w:pPr>
      <w:r w:rsidRPr="001D65CE">
        <w:rPr>
          <w:rFonts w:asciiTheme="majorHAnsi" w:hAnsiTheme="majorHAnsi"/>
          <w:sz w:val="22"/>
          <w:szCs w:val="22"/>
        </w:rPr>
        <w:tab/>
        <w:t xml:space="preserve">     </w:t>
      </w:r>
      <w:r w:rsidR="001D65CE">
        <w:rPr>
          <w:rFonts w:asciiTheme="majorHAnsi" w:hAnsiTheme="majorHAnsi"/>
          <w:sz w:val="22"/>
          <w:szCs w:val="22"/>
        </w:rPr>
        <w:t xml:space="preserve">   </w:t>
      </w:r>
      <w:r w:rsidRPr="001D65CE">
        <w:rPr>
          <w:rFonts w:asciiTheme="majorHAnsi" w:hAnsiTheme="majorHAnsi"/>
          <w:b/>
          <w:sz w:val="22"/>
          <w:szCs w:val="22"/>
        </w:rPr>
        <w:t>Figure 4</w:t>
      </w:r>
      <w:r w:rsidRPr="001D65CE">
        <w:rPr>
          <w:rFonts w:asciiTheme="majorHAnsi" w:hAnsiTheme="majorHAnsi"/>
          <w:sz w:val="22"/>
          <w:szCs w:val="22"/>
        </w:rPr>
        <w:t xml:space="preserve"> shows a force- distance graph for a car being towed on a horizontal </w:t>
      </w:r>
    </w:p>
    <w:p w:rsidR="004F483A" w:rsidRPr="001D65CE" w:rsidRDefault="004F483A" w:rsidP="001D65CE">
      <w:pPr>
        <w:ind w:firstLine="720"/>
        <w:rPr>
          <w:rFonts w:asciiTheme="majorHAnsi" w:hAnsiTheme="majorHAnsi"/>
          <w:sz w:val="22"/>
          <w:szCs w:val="22"/>
        </w:rPr>
      </w:pPr>
      <w:r w:rsidRPr="001D65CE">
        <w:rPr>
          <w:rFonts w:asciiTheme="majorHAnsi" w:hAnsiTheme="majorHAnsi"/>
          <w:sz w:val="22"/>
          <w:szCs w:val="22"/>
        </w:rPr>
        <w:t xml:space="preserve">    </w:t>
      </w:r>
      <w:r w:rsidR="001D65CE">
        <w:rPr>
          <w:rFonts w:asciiTheme="majorHAnsi" w:hAnsiTheme="majorHAnsi"/>
          <w:sz w:val="22"/>
          <w:szCs w:val="22"/>
        </w:rPr>
        <w:t xml:space="preserve">    </w:t>
      </w:r>
      <w:r w:rsidRPr="001D65CE">
        <w:rPr>
          <w:rFonts w:asciiTheme="majorHAnsi" w:hAnsiTheme="majorHAnsi"/>
          <w:sz w:val="22"/>
          <w:szCs w:val="22"/>
        </w:rPr>
        <w:t xml:space="preserve"> ground</w:t>
      </w:r>
    </w:p>
    <w:p w:rsidR="004F483A" w:rsidRPr="001D65CE" w:rsidRDefault="004F483A" w:rsidP="001D65CE">
      <w:pPr>
        <w:ind w:firstLine="720"/>
        <w:rPr>
          <w:rFonts w:asciiTheme="majorHAnsi" w:hAnsiTheme="majorHAnsi"/>
          <w:sz w:val="22"/>
          <w:szCs w:val="22"/>
        </w:rPr>
      </w:pPr>
    </w:p>
    <w:p w:rsidR="004F483A" w:rsidRPr="001D65CE" w:rsidRDefault="004F483A" w:rsidP="001D65CE">
      <w:pPr>
        <w:ind w:firstLine="720"/>
        <w:rPr>
          <w:rFonts w:asciiTheme="majorHAnsi" w:hAnsiTheme="majorHAnsi"/>
          <w:sz w:val="22"/>
          <w:szCs w:val="22"/>
        </w:rPr>
      </w:pPr>
      <w:r w:rsidRPr="001D65CE">
        <w:rPr>
          <w:rFonts w:asciiTheme="majorHAnsi" w:hAnsiTheme="majorHAnsi"/>
          <w:noProof/>
          <w:sz w:val="22"/>
          <w:szCs w:val="22"/>
          <w:lang w:val="en-US" w:eastAsia="en-US"/>
        </w:rPr>
        <w:drawing>
          <wp:anchor distT="0" distB="0" distL="114300" distR="114300" simplePos="0" relativeHeight="251814912" behindDoc="1" locked="0" layoutInCell="1" allowOverlap="1">
            <wp:simplePos x="0" y="0"/>
            <wp:positionH relativeFrom="column">
              <wp:posOffset>581025</wp:posOffset>
            </wp:positionH>
            <wp:positionV relativeFrom="paragraph">
              <wp:posOffset>7620</wp:posOffset>
            </wp:positionV>
            <wp:extent cx="5276850" cy="2476500"/>
            <wp:effectExtent l="19050" t="0" r="0" b="0"/>
            <wp:wrapNone/>
            <wp:docPr id="596" name="Picture 2" descr="PHY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 030"/>
                    <pic:cNvPicPr>
                      <a:picLocks noChangeAspect="1" noChangeArrowheads="1"/>
                    </pic:cNvPicPr>
                  </pic:nvPicPr>
                  <pic:blipFill>
                    <a:blip r:embed="rId47" cstate="print"/>
                    <a:srcRect/>
                    <a:stretch>
                      <a:fillRect/>
                    </a:stretch>
                  </pic:blipFill>
                  <pic:spPr bwMode="auto">
                    <a:xfrm>
                      <a:off x="0" y="0"/>
                      <a:ext cx="5276850" cy="2476500"/>
                    </a:xfrm>
                    <a:prstGeom prst="rect">
                      <a:avLst/>
                    </a:prstGeom>
                    <a:noFill/>
                    <a:ln w="9525">
                      <a:noFill/>
                      <a:miter lim="800000"/>
                      <a:headEnd/>
                      <a:tailEnd/>
                    </a:ln>
                  </pic:spPr>
                </pic:pic>
              </a:graphicData>
            </a:graphic>
          </wp:anchor>
        </w:drawing>
      </w:r>
    </w:p>
    <w:p w:rsidR="004F483A" w:rsidRPr="001D65CE" w:rsidRDefault="004F483A" w:rsidP="001D65CE">
      <w:pPr>
        <w:ind w:firstLine="720"/>
        <w:rPr>
          <w:rFonts w:asciiTheme="majorHAnsi" w:hAnsiTheme="majorHAnsi"/>
          <w:sz w:val="22"/>
          <w:szCs w:val="22"/>
        </w:rPr>
      </w:pPr>
    </w:p>
    <w:p w:rsidR="004F483A" w:rsidRPr="001D65CE" w:rsidRDefault="004F483A" w:rsidP="001D65CE">
      <w:pPr>
        <w:ind w:firstLine="720"/>
        <w:rPr>
          <w:rFonts w:asciiTheme="majorHAnsi" w:hAnsiTheme="majorHAnsi"/>
          <w:sz w:val="22"/>
          <w:szCs w:val="22"/>
        </w:rPr>
      </w:pPr>
    </w:p>
    <w:p w:rsidR="004F483A" w:rsidRPr="001D65CE" w:rsidRDefault="004F483A" w:rsidP="001D65CE">
      <w:pPr>
        <w:ind w:firstLine="720"/>
        <w:rPr>
          <w:rFonts w:asciiTheme="majorHAnsi" w:hAnsiTheme="majorHAnsi"/>
          <w:sz w:val="22"/>
          <w:szCs w:val="22"/>
        </w:rPr>
      </w:pPr>
    </w:p>
    <w:p w:rsidR="004F483A" w:rsidRPr="001D65CE" w:rsidRDefault="004F483A" w:rsidP="001D65CE">
      <w:pPr>
        <w:ind w:firstLine="72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Default="004F483A" w:rsidP="001D65CE">
      <w:pPr>
        <w:ind w:left="360"/>
        <w:rPr>
          <w:rFonts w:asciiTheme="majorHAnsi" w:hAnsiTheme="majorHAnsi"/>
          <w:sz w:val="22"/>
          <w:szCs w:val="22"/>
        </w:rPr>
      </w:pPr>
    </w:p>
    <w:p w:rsidR="001D65CE" w:rsidRDefault="001D65CE" w:rsidP="001D65CE">
      <w:pPr>
        <w:ind w:left="360"/>
        <w:rPr>
          <w:rFonts w:asciiTheme="majorHAnsi" w:hAnsiTheme="majorHAnsi"/>
          <w:sz w:val="22"/>
          <w:szCs w:val="22"/>
        </w:rPr>
      </w:pPr>
    </w:p>
    <w:p w:rsidR="001D65CE" w:rsidRPr="001D65CE" w:rsidRDefault="001D65CE"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ind w:left="360"/>
        <w:rPr>
          <w:rFonts w:asciiTheme="majorHAnsi" w:hAnsiTheme="majorHAnsi"/>
          <w:sz w:val="22"/>
          <w:szCs w:val="22"/>
        </w:rPr>
      </w:pPr>
    </w:p>
    <w:p w:rsidR="004F483A" w:rsidRPr="001D65CE" w:rsidRDefault="004F483A" w:rsidP="001D65CE">
      <w:pPr>
        <w:numPr>
          <w:ilvl w:val="0"/>
          <w:numId w:val="15"/>
        </w:numPr>
        <w:tabs>
          <w:tab w:val="clear" w:pos="720"/>
          <w:tab w:val="num" w:pos="1276"/>
        </w:tabs>
        <w:ind w:left="1276"/>
        <w:rPr>
          <w:rFonts w:asciiTheme="majorHAnsi" w:hAnsiTheme="majorHAnsi"/>
          <w:sz w:val="22"/>
          <w:szCs w:val="22"/>
        </w:rPr>
      </w:pPr>
      <w:r w:rsidRPr="001D65CE">
        <w:rPr>
          <w:rFonts w:asciiTheme="majorHAnsi" w:hAnsiTheme="majorHAnsi"/>
          <w:sz w:val="22"/>
          <w:szCs w:val="22"/>
        </w:rPr>
        <w:t xml:space="preserve">Calculate the total work done </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t>(3 marks)</w:t>
      </w:r>
    </w:p>
    <w:p w:rsidR="004F483A" w:rsidRDefault="004F483A" w:rsidP="004F483A">
      <w:pPr>
        <w:tabs>
          <w:tab w:val="num" w:pos="1276"/>
        </w:tabs>
        <w:ind w:left="1276"/>
      </w:pPr>
    </w:p>
    <w:p w:rsidR="001D65CE" w:rsidRDefault="004F483A" w:rsidP="001D65CE">
      <w:pPr>
        <w:numPr>
          <w:ilvl w:val="0"/>
          <w:numId w:val="15"/>
        </w:numPr>
        <w:tabs>
          <w:tab w:val="clear" w:pos="720"/>
          <w:tab w:val="num" w:pos="1276"/>
        </w:tabs>
        <w:spacing w:line="276" w:lineRule="auto"/>
        <w:ind w:left="1276"/>
        <w:rPr>
          <w:rFonts w:asciiTheme="majorHAnsi" w:hAnsiTheme="majorHAnsi"/>
          <w:sz w:val="22"/>
          <w:szCs w:val="22"/>
        </w:rPr>
      </w:pPr>
      <w:r w:rsidRPr="001D65CE">
        <w:rPr>
          <w:rFonts w:asciiTheme="majorHAnsi" w:hAnsiTheme="majorHAnsi"/>
          <w:sz w:val="22"/>
          <w:szCs w:val="22"/>
        </w:rPr>
        <w:lastRenderedPageBreak/>
        <w:t>If the velocity just before reaching point D is 0.6ms</w:t>
      </w:r>
      <w:r w:rsidRPr="001D65CE">
        <w:rPr>
          <w:rFonts w:asciiTheme="majorHAnsi" w:hAnsiTheme="majorHAnsi"/>
          <w:sz w:val="22"/>
          <w:szCs w:val="22"/>
          <w:vertAlign w:val="superscript"/>
        </w:rPr>
        <w:t>-1</w:t>
      </w:r>
      <w:r w:rsidRPr="001D65CE">
        <w:rPr>
          <w:rFonts w:asciiTheme="majorHAnsi" w:hAnsiTheme="majorHAnsi"/>
          <w:sz w:val="22"/>
          <w:szCs w:val="22"/>
        </w:rPr>
        <w:t xml:space="preserve">, calculate the </w:t>
      </w:r>
    </w:p>
    <w:p w:rsidR="004F483A" w:rsidRPr="001D65CE" w:rsidRDefault="004F483A" w:rsidP="001D65CE">
      <w:pPr>
        <w:spacing w:line="276" w:lineRule="auto"/>
        <w:ind w:left="1276"/>
        <w:rPr>
          <w:rFonts w:asciiTheme="majorHAnsi" w:hAnsiTheme="majorHAnsi"/>
          <w:sz w:val="22"/>
          <w:szCs w:val="22"/>
        </w:rPr>
      </w:pPr>
      <w:r w:rsidRPr="001D65CE">
        <w:rPr>
          <w:rFonts w:asciiTheme="majorHAnsi" w:hAnsiTheme="majorHAnsi"/>
          <w:sz w:val="22"/>
          <w:szCs w:val="22"/>
        </w:rPr>
        <w:t>power developed by the agent provid</w:t>
      </w:r>
      <w:r w:rsidR="001D65CE">
        <w:rPr>
          <w:rFonts w:asciiTheme="majorHAnsi" w:hAnsiTheme="majorHAnsi"/>
          <w:sz w:val="22"/>
          <w:szCs w:val="22"/>
        </w:rPr>
        <w:t xml:space="preserve">ing the force at this point. </w:t>
      </w:r>
      <w:r w:rsidR="001D65CE">
        <w:rPr>
          <w:rFonts w:asciiTheme="majorHAnsi" w:hAnsiTheme="majorHAnsi"/>
          <w:sz w:val="22"/>
          <w:szCs w:val="22"/>
        </w:rPr>
        <w:tab/>
      </w:r>
      <w:r w:rsidRPr="001D65CE">
        <w:rPr>
          <w:rFonts w:asciiTheme="majorHAnsi" w:hAnsiTheme="majorHAnsi"/>
          <w:sz w:val="22"/>
          <w:szCs w:val="22"/>
        </w:rPr>
        <w:t>(3 marks)</w:t>
      </w:r>
    </w:p>
    <w:p w:rsidR="004F483A" w:rsidRPr="001D65CE" w:rsidRDefault="004F483A" w:rsidP="004F483A">
      <w:pPr>
        <w:tabs>
          <w:tab w:val="num" w:pos="1276"/>
        </w:tabs>
        <w:ind w:left="1276"/>
        <w:rPr>
          <w:rFonts w:asciiTheme="majorHAnsi" w:hAnsiTheme="majorHAnsi"/>
          <w:sz w:val="22"/>
          <w:szCs w:val="22"/>
        </w:rPr>
      </w:pPr>
      <w:r w:rsidRPr="001D65CE">
        <w:rPr>
          <w:rFonts w:asciiTheme="majorHAnsi" w:hAnsiTheme="majorHAnsi"/>
          <w:sz w:val="22"/>
          <w:szCs w:val="22"/>
        </w:rPr>
        <w:tab/>
      </w:r>
    </w:p>
    <w:p w:rsidR="00867DAF" w:rsidRPr="001D65CE" w:rsidRDefault="004F483A" w:rsidP="001D65CE">
      <w:pPr>
        <w:numPr>
          <w:ilvl w:val="0"/>
          <w:numId w:val="15"/>
        </w:numPr>
        <w:tabs>
          <w:tab w:val="clear" w:pos="720"/>
          <w:tab w:val="num" w:pos="1276"/>
        </w:tabs>
        <w:spacing w:line="276" w:lineRule="auto"/>
        <w:ind w:left="1276"/>
        <w:rPr>
          <w:rFonts w:asciiTheme="majorHAnsi" w:hAnsiTheme="majorHAnsi"/>
          <w:sz w:val="22"/>
          <w:szCs w:val="22"/>
        </w:rPr>
      </w:pPr>
      <w:r w:rsidRPr="001D65CE">
        <w:rPr>
          <w:rFonts w:asciiTheme="majorHAnsi" w:hAnsiTheme="majorHAnsi"/>
          <w:sz w:val="22"/>
          <w:szCs w:val="22"/>
        </w:rPr>
        <w:t xml:space="preserve">An electric pump can raise water from a low level reservoir to the </w:t>
      </w:r>
    </w:p>
    <w:p w:rsidR="00867DAF" w:rsidRPr="001D65CE" w:rsidRDefault="004F483A" w:rsidP="001D65CE">
      <w:pPr>
        <w:spacing w:line="276" w:lineRule="auto"/>
        <w:ind w:left="1276"/>
        <w:rPr>
          <w:rFonts w:asciiTheme="majorHAnsi" w:hAnsiTheme="majorHAnsi"/>
          <w:sz w:val="22"/>
          <w:szCs w:val="22"/>
        </w:rPr>
      </w:pPr>
      <w:r w:rsidRPr="001D65CE">
        <w:rPr>
          <w:rFonts w:asciiTheme="majorHAnsi" w:hAnsiTheme="majorHAnsi"/>
          <w:sz w:val="22"/>
          <w:szCs w:val="22"/>
        </w:rPr>
        <w:t>higher – level reservoir at the rate of 3.0 x 10</w:t>
      </w:r>
      <w:r w:rsidRPr="001D65CE">
        <w:rPr>
          <w:rFonts w:asciiTheme="majorHAnsi" w:hAnsiTheme="majorHAnsi"/>
          <w:sz w:val="22"/>
          <w:szCs w:val="22"/>
          <w:vertAlign w:val="superscript"/>
        </w:rPr>
        <w:t>5</w:t>
      </w:r>
      <w:r w:rsidRPr="001D65CE">
        <w:rPr>
          <w:rFonts w:asciiTheme="majorHAnsi" w:hAnsiTheme="majorHAnsi"/>
          <w:sz w:val="22"/>
          <w:szCs w:val="22"/>
        </w:rPr>
        <w:t xml:space="preserve"> kg per hour.  The vertical </w:t>
      </w:r>
    </w:p>
    <w:p w:rsidR="00867DAF" w:rsidRPr="001D65CE" w:rsidRDefault="004F483A" w:rsidP="001D65CE">
      <w:pPr>
        <w:spacing w:line="276" w:lineRule="auto"/>
        <w:ind w:left="1276"/>
        <w:rPr>
          <w:rFonts w:asciiTheme="majorHAnsi" w:hAnsiTheme="majorHAnsi"/>
          <w:sz w:val="22"/>
          <w:szCs w:val="22"/>
        </w:rPr>
      </w:pPr>
      <w:r w:rsidRPr="001D65CE">
        <w:rPr>
          <w:rFonts w:asciiTheme="majorHAnsi" w:hAnsiTheme="majorHAnsi"/>
          <w:sz w:val="22"/>
          <w:szCs w:val="22"/>
        </w:rPr>
        <w:t xml:space="preserve">height of the water raised 360m. If the rate of energy  loss in form of  </w:t>
      </w:r>
    </w:p>
    <w:p w:rsidR="004F483A" w:rsidRPr="001D65CE" w:rsidRDefault="004F483A" w:rsidP="001D65CE">
      <w:pPr>
        <w:spacing w:line="276" w:lineRule="auto"/>
        <w:ind w:left="1276"/>
        <w:rPr>
          <w:rFonts w:asciiTheme="majorHAnsi" w:hAnsiTheme="majorHAnsi"/>
          <w:sz w:val="22"/>
          <w:szCs w:val="22"/>
        </w:rPr>
      </w:pPr>
      <w:r w:rsidRPr="001D65CE">
        <w:rPr>
          <w:rFonts w:asciiTheme="majorHAnsi" w:hAnsiTheme="majorHAnsi"/>
          <w:sz w:val="22"/>
          <w:szCs w:val="22"/>
        </w:rPr>
        <w:t>heat is  200KW, determine t</w:t>
      </w:r>
      <w:r w:rsidR="00867DAF" w:rsidRPr="001D65CE">
        <w:rPr>
          <w:rFonts w:asciiTheme="majorHAnsi" w:hAnsiTheme="majorHAnsi"/>
          <w:sz w:val="22"/>
          <w:szCs w:val="22"/>
        </w:rPr>
        <w:t>he efficiency of the pump</w:t>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t xml:space="preserve">   </w:t>
      </w:r>
      <w:r w:rsidRPr="001D65CE">
        <w:rPr>
          <w:rFonts w:asciiTheme="majorHAnsi" w:hAnsiTheme="majorHAnsi"/>
          <w:sz w:val="22"/>
          <w:szCs w:val="22"/>
        </w:rPr>
        <w:t>(5 marks)</w:t>
      </w:r>
    </w:p>
    <w:p w:rsidR="004F483A" w:rsidRPr="001D65CE" w:rsidRDefault="004F483A" w:rsidP="004F483A">
      <w:pPr>
        <w:ind w:left="720"/>
        <w:rPr>
          <w:rFonts w:asciiTheme="majorHAnsi" w:hAnsiTheme="majorHAnsi"/>
          <w:sz w:val="22"/>
          <w:szCs w:val="22"/>
        </w:rPr>
      </w:pPr>
    </w:p>
    <w:p w:rsidR="004F483A" w:rsidRPr="001D65CE" w:rsidRDefault="004F483A" w:rsidP="004F483A">
      <w:pPr>
        <w:rPr>
          <w:rFonts w:asciiTheme="majorHAnsi" w:hAnsiTheme="majorHAnsi"/>
          <w:b/>
          <w:sz w:val="22"/>
          <w:szCs w:val="22"/>
        </w:rPr>
      </w:pPr>
      <w:r w:rsidRPr="001D65CE">
        <w:rPr>
          <w:rFonts w:asciiTheme="majorHAnsi" w:hAnsiTheme="majorHAnsi"/>
          <w:b/>
          <w:sz w:val="22"/>
          <w:szCs w:val="22"/>
        </w:rPr>
        <w:t>6.          1998 Q18 P1</w:t>
      </w:r>
    </w:p>
    <w:p w:rsidR="001D65CE" w:rsidRDefault="004F483A" w:rsidP="004F483A">
      <w:pPr>
        <w:ind w:left="720" w:hanging="660"/>
        <w:rPr>
          <w:rFonts w:asciiTheme="majorHAnsi" w:hAnsiTheme="majorHAnsi"/>
          <w:sz w:val="22"/>
          <w:szCs w:val="22"/>
        </w:rPr>
      </w:pPr>
      <w:r w:rsidRPr="001D65CE">
        <w:rPr>
          <w:rFonts w:asciiTheme="majorHAnsi" w:hAnsiTheme="majorHAnsi"/>
          <w:sz w:val="22"/>
          <w:szCs w:val="22"/>
        </w:rPr>
        <w:tab/>
        <w:t xml:space="preserve">     </w:t>
      </w:r>
      <w:r w:rsidR="001D65CE">
        <w:rPr>
          <w:rFonts w:asciiTheme="majorHAnsi" w:hAnsiTheme="majorHAnsi"/>
          <w:sz w:val="22"/>
          <w:szCs w:val="22"/>
        </w:rPr>
        <w:t xml:space="preserve">  </w:t>
      </w:r>
      <w:r w:rsidRPr="001D65CE">
        <w:rPr>
          <w:rFonts w:asciiTheme="majorHAnsi" w:hAnsiTheme="majorHAnsi"/>
          <w:sz w:val="22"/>
          <w:szCs w:val="22"/>
        </w:rPr>
        <w:t xml:space="preserve">State the reason why the amplitude of a simple pendulum decreases </w:t>
      </w:r>
    </w:p>
    <w:p w:rsidR="004F483A" w:rsidRPr="001D65CE" w:rsidRDefault="001D65CE" w:rsidP="004F483A">
      <w:pPr>
        <w:ind w:left="720" w:hanging="660"/>
        <w:rPr>
          <w:rFonts w:asciiTheme="majorHAnsi" w:hAnsiTheme="majorHAnsi"/>
          <w:sz w:val="22"/>
          <w:szCs w:val="22"/>
        </w:rPr>
      </w:pPr>
      <w:r>
        <w:rPr>
          <w:rFonts w:asciiTheme="majorHAnsi" w:hAnsiTheme="majorHAnsi"/>
          <w:sz w:val="22"/>
          <w:szCs w:val="22"/>
        </w:rPr>
        <w:t xml:space="preserve">                    </w:t>
      </w:r>
      <w:r w:rsidR="00741A9C">
        <w:rPr>
          <w:rFonts w:asciiTheme="majorHAnsi" w:hAnsiTheme="majorHAnsi"/>
          <w:sz w:val="22"/>
          <w:szCs w:val="22"/>
        </w:rPr>
        <w:t xml:space="preserve"> </w:t>
      </w:r>
      <w:r w:rsidR="004F483A" w:rsidRPr="001D65CE">
        <w:rPr>
          <w:rFonts w:asciiTheme="majorHAnsi" w:hAnsiTheme="majorHAnsi"/>
          <w:sz w:val="22"/>
          <w:szCs w:val="22"/>
        </w:rPr>
        <w:t xml:space="preserve">with time. </w:t>
      </w:r>
    </w:p>
    <w:p w:rsidR="004F483A" w:rsidRPr="001D65CE" w:rsidRDefault="004F483A" w:rsidP="004F483A">
      <w:pPr>
        <w:ind w:left="720" w:hanging="660"/>
        <w:rPr>
          <w:rFonts w:asciiTheme="majorHAnsi" w:hAnsiTheme="majorHAnsi"/>
          <w:sz w:val="22"/>
          <w:szCs w:val="22"/>
        </w:rPr>
      </w:pPr>
      <w:r w:rsidRPr="001D65CE">
        <w:rPr>
          <w:rFonts w:asciiTheme="majorHAnsi" w:hAnsiTheme="majorHAnsi"/>
          <w:sz w:val="22"/>
          <w:szCs w:val="22"/>
        </w:rPr>
        <w:t xml:space="preserve">                        </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00867DAF" w:rsidRPr="001D65CE">
        <w:rPr>
          <w:rFonts w:asciiTheme="majorHAnsi" w:hAnsiTheme="majorHAnsi"/>
          <w:sz w:val="22"/>
          <w:szCs w:val="22"/>
        </w:rPr>
        <w:t xml:space="preserve">   </w:t>
      </w:r>
      <w:r w:rsidR="001D65CE">
        <w:rPr>
          <w:rFonts w:asciiTheme="majorHAnsi" w:hAnsiTheme="majorHAnsi"/>
          <w:sz w:val="22"/>
          <w:szCs w:val="22"/>
        </w:rPr>
        <w:tab/>
      </w:r>
      <w:r w:rsidRPr="001D65CE">
        <w:rPr>
          <w:rFonts w:asciiTheme="majorHAnsi" w:hAnsiTheme="majorHAnsi"/>
          <w:sz w:val="22"/>
          <w:szCs w:val="22"/>
        </w:rPr>
        <w:t>(1 mark)</w:t>
      </w:r>
    </w:p>
    <w:p w:rsidR="004F483A" w:rsidRPr="001D65CE" w:rsidRDefault="004F483A" w:rsidP="004F483A">
      <w:pPr>
        <w:rPr>
          <w:rFonts w:asciiTheme="majorHAnsi" w:hAnsiTheme="majorHAnsi"/>
          <w:b/>
          <w:sz w:val="22"/>
          <w:szCs w:val="22"/>
        </w:rPr>
      </w:pPr>
      <w:r w:rsidRPr="001D65CE">
        <w:rPr>
          <w:rFonts w:asciiTheme="majorHAnsi" w:hAnsiTheme="majorHAnsi"/>
          <w:b/>
          <w:sz w:val="22"/>
          <w:szCs w:val="22"/>
        </w:rPr>
        <w:t>7.          1998 Q22 P1</w:t>
      </w:r>
    </w:p>
    <w:p w:rsidR="00867DAF" w:rsidRPr="001D65CE" w:rsidRDefault="004F483A" w:rsidP="001D65CE">
      <w:pPr>
        <w:spacing w:line="276" w:lineRule="auto"/>
        <w:ind w:left="720" w:hanging="660"/>
        <w:rPr>
          <w:rFonts w:asciiTheme="majorHAnsi" w:hAnsiTheme="majorHAnsi"/>
          <w:sz w:val="22"/>
          <w:szCs w:val="22"/>
        </w:rPr>
      </w:pPr>
      <w:r w:rsidRPr="001D65CE">
        <w:rPr>
          <w:rFonts w:asciiTheme="majorHAnsi" w:hAnsiTheme="majorHAnsi"/>
          <w:sz w:val="22"/>
          <w:szCs w:val="22"/>
        </w:rPr>
        <w:tab/>
        <w:t xml:space="preserve">    </w:t>
      </w:r>
      <w:r w:rsidR="001D65CE">
        <w:rPr>
          <w:rFonts w:asciiTheme="majorHAnsi" w:hAnsiTheme="majorHAnsi"/>
          <w:sz w:val="22"/>
          <w:szCs w:val="22"/>
        </w:rPr>
        <w:t xml:space="preserve"> </w:t>
      </w:r>
      <w:r w:rsidRPr="001D65CE">
        <w:rPr>
          <w:rFonts w:asciiTheme="majorHAnsi" w:hAnsiTheme="majorHAnsi"/>
          <w:sz w:val="22"/>
          <w:szCs w:val="22"/>
        </w:rPr>
        <w:t xml:space="preserve"> </w:t>
      </w:r>
      <w:r w:rsidR="00741A9C">
        <w:rPr>
          <w:rFonts w:asciiTheme="majorHAnsi" w:hAnsiTheme="majorHAnsi"/>
          <w:sz w:val="22"/>
          <w:szCs w:val="22"/>
        </w:rPr>
        <w:t xml:space="preserve"> </w:t>
      </w:r>
      <w:r w:rsidRPr="001D65CE">
        <w:rPr>
          <w:rFonts w:asciiTheme="majorHAnsi" w:hAnsiTheme="majorHAnsi"/>
          <w:sz w:val="22"/>
          <w:szCs w:val="22"/>
        </w:rPr>
        <w:t>A body of mass M is allowed to slide down an inclined plane. State two</w:t>
      </w:r>
    </w:p>
    <w:p w:rsidR="004F483A" w:rsidRPr="001D65CE" w:rsidRDefault="00867DAF" w:rsidP="001D65CE">
      <w:pPr>
        <w:spacing w:line="276" w:lineRule="auto"/>
        <w:ind w:left="720"/>
        <w:rPr>
          <w:rFonts w:asciiTheme="majorHAnsi" w:hAnsiTheme="majorHAnsi"/>
          <w:sz w:val="22"/>
          <w:szCs w:val="22"/>
        </w:rPr>
      </w:pPr>
      <w:r w:rsidRPr="001D65CE">
        <w:rPr>
          <w:rFonts w:asciiTheme="majorHAnsi" w:hAnsiTheme="majorHAnsi"/>
          <w:sz w:val="22"/>
          <w:szCs w:val="22"/>
        </w:rPr>
        <w:t xml:space="preserve">    </w:t>
      </w:r>
      <w:r w:rsidR="001D65CE">
        <w:rPr>
          <w:rFonts w:asciiTheme="majorHAnsi" w:hAnsiTheme="majorHAnsi"/>
          <w:sz w:val="22"/>
          <w:szCs w:val="22"/>
        </w:rPr>
        <w:t xml:space="preserve">  </w:t>
      </w:r>
      <w:r w:rsidR="004F483A" w:rsidRPr="001D65CE">
        <w:rPr>
          <w:rFonts w:asciiTheme="majorHAnsi" w:hAnsiTheme="majorHAnsi"/>
          <w:sz w:val="22"/>
          <w:szCs w:val="22"/>
        </w:rPr>
        <w:t xml:space="preserve"> factors that affect its final velocity at the bottom of the incline.          </w:t>
      </w:r>
      <w:r w:rsidR="004F483A" w:rsidRPr="001D65CE">
        <w:rPr>
          <w:rFonts w:asciiTheme="majorHAnsi" w:hAnsiTheme="majorHAnsi"/>
          <w:sz w:val="22"/>
          <w:szCs w:val="22"/>
        </w:rPr>
        <w:tab/>
      </w:r>
      <w:r w:rsidRPr="001D65CE">
        <w:rPr>
          <w:rFonts w:asciiTheme="majorHAnsi" w:hAnsiTheme="majorHAnsi"/>
          <w:sz w:val="22"/>
          <w:szCs w:val="22"/>
        </w:rPr>
        <w:t xml:space="preserve">   </w:t>
      </w:r>
      <w:r w:rsidR="004F483A" w:rsidRPr="001D65CE">
        <w:rPr>
          <w:rFonts w:asciiTheme="majorHAnsi" w:hAnsiTheme="majorHAnsi"/>
          <w:sz w:val="22"/>
          <w:szCs w:val="22"/>
        </w:rPr>
        <w:t>(3 marks)</w:t>
      </w:r>
    </w:p>
    <w:p w:rsidR="004F483A" w:rsidRPr="001D65CE" w:rsidRDefault="004F483A" w:rsidP="004F483A">
      <w:pPr>
        <w:ind w:left="720" w:hanging="660"/>
        <w:rPr>
          <w:rFonts w:asciiTheme="majorHAnsi" w:hAnsiTheme="majorHAnsi"/>
          <w:sz w:val="22"/>
          <w:szCs w:val="22"/>
        </w:rPr>
      </w:pPr>
    </w:p>
    <w:p w:rsidR="004F483A" w:rsidRPr="001D65CE" w:rsidRDefault="004F483A" w:rsidP="004F483A">
      <w:pPr>
        <w:rPr>
          <w:rFonts w:asciiTheme="majorHAnsi" w:hAnsiTheme="majorHAnsi"/>
          <w:b/>
          <w:sz w:val="22"/>
          <w:szCs w:val="22"/>
        </w:rPr>
      </w:pPr>
      <w:r w:rsidRPr="001D65CE">
        <w:rPr>
          <w:rFonts w:asciiTheme="majorHAnsi" w:hAnsiTheme="majorHAnsi"/>
          <w:b/>
          <w:sz w:val="22"/>
          <w:szCs w:val="22"/>
        </w:rPr>
        <w:t>8.          1998 Q34 P1</w:t>
      </w:r>
    </w:p>
    <w:p w:rsidR="00867DAF" w:rsidRPr="001D65CE" w:rsidRDefault="004F483A" w:rsidP="001D65CE">
      <w:pPr>
        <w:spacing w:line="276" w:lineRule="auto"/>
        <w:ind w:left="360"/>
        <w:rPr>
          <w:rFonts w:asciiTheme="majorHAnsi" w:hAnsiTheme="majorHAnsi"/>
          <w:sz w:val="22"/>
          <w:szCs w:val="22"/>
        </w:rPr>
      </w:pPr>
      <w:r w:rsidRPr="001D65CE">
        <w:rPr>
          <w:rFonts w:asciiTheme="majorHAnsi" w:hAnsiTheme="majorHAnsi"/>
          <w:sz w:val="22"/>
          <w:szCs w:val="22"/>
        </w:rPr>
        <w:t xml:space="preserve">            </w:t>
      </w:r>
      <w:r w:rsidR="001D65CE">
        <w:rPr>
          <w:rFonts w:asciiTheme="majorHAnsi" w:hAnsiTheme="majorHAnsi"/>
          <w:sz w:val="22"/>
          <w:szCs w:val="22"/>
        </w:rPr>
        <w:t xml:space="preserve"> </w:t>
      </w:r>
      <w:r w:rsidRPr="001D65CE">
        <w:rPr>
          <w:rFonts w:asciiTheme="majorHAnsi" w:hAnsiTheme="majorHAnsi"/>
          <w:b/>
          <w:sz w:val="22"/>
          <w:szCs w:val="22"/>
        </w:rPr>
        <w:t>Fig 12</w:t>
      </w:r>
      <w:r w:rsidRPr="001D65CE">
        <w:rPr>
          <w:rFonts w:asciiTheme="majorHAnsi" w:hAnsiTheme="majorHAnsi"/>
          <w:sz w:val="22"/>
          <w:szCs w:val="22"/>
        </w:rPr>
        <w:t xml:space="preserve"> shows a body of weight 50N placed on a surface which is inclined </w:t>
      </w:r>
    </w:p>
    <w:p w:rsidR="00867DAF" w:rsidRPr="001D65CE" w:rsidRDefault="00867DAF" w:rsidP="001D65CE">
      <w:pPr>
        <w:spacing w:line="276" w:lineRule="auto"/>
        <w:ind w:left="360"/>
        <w:rPr>
          <w:rFonts w:asciiTheme="majorHAnsi" w:hAnsiTheme="majorHAnsi"/>
          <w:sz w:val="22"/>
          <w:szCs w:val="22"/>
        </w:rPr>
      </w:pPr>
      <w:r w:rsidRPr="001D65CE">
        <w:rPr>
          <w:rFonts w:asciiTheme="majorHAnsi" w:hAnsiTheme="majorHAnsi"/>
          <w:b/>
          <w:sz w:val="22"/>
          <w:szCs w:val="22"/>
        </w:rPr>
        <w:t xml:space="preserve">            </w:t>
      </w:r>
      <w:r w:rsidR="001D65CE">
        <w:rPr>
          <w:rFonts w:asciiTheme="majorHAnsi" w:hAnsiTheme="majorHAnsi"/>
          <w:b/>
          <w:sz w:val="22"/>
          <w:szCs w:val="22"/>
        </w:rPr>
        <w:t xml:space="preserve"> </w:t>
      </w:r>
      <w:r w:rsidR="004F483A" w:rsidRPr="001D65CE">
        <w:rPr>
          <w:rFonts w:asciiTheme="majorHAnsi" w:hAnsiTheme="majorHAnsi"/>
          <w:sz w:val="22"/>
          <w:szCs w:val="22"/>
        </w:rPr>
        <w:t>at an angle of 30</w:t>
      </w:r>
      <w:r w:rsidR="004F483A" w:rsidRPr="001D65CE">
        <w:rPr>
          <w:rFonts w:asciiTheme="majorHAnsi" w:hAnsiTheme="majorHAnsi"/>
          <w:sz w:val="22"/>
          <w:szCs w:val="22"/>
          <w:vertAlign w:val="superscript"/>
        </w:rPr>
        <w:t>0</w:t>
      </w:r>
      <w:r w:rsidR="004F483A" w:rsidRPr="001D65CE">
        <w:rPr>
          <w:rFonts w:asciiTheme="majorHAnsi" w:hAnsiTheme="majorHAnsi"/>
          <w:sz w:val="22"/>
          <w:szCs w:val="22"/>
        </w:rPr>
        <w:t xml:space="preserve"> to the horizontal .  The body experiences a maximum </w:t>
      </w:r>
    </w:p>
    <w:p w:rsidR="004F483A" w:rsidRPr="001D65CE" w:rsidRDefault="00867DAF" w:rsidP="001D65CE">
      <w:pPr>
        <w:spacing w:line="276" w:lineRule="auto"/>
        <w:ind w:left="360"/>
        <w:rPr>
          <w:rFonts w:asciiTheme="majorHAnsi" w:hAnsiTheme="majorHAnsi"/>
          <w:sz w:val="22"/>
          <w:szCs w:val="22"/>
        </w:rPr>
      </w:pPr>
      <w:r w:rsidRPr="001D65CE">
        <w:rPr>
          <w:rFonts w:asciiTheme="majorHAnsi" w:hAnsiTheme="majorHAnsi"/>
          <w:sz w:val="22"/>
          <w:szCs w:val="22"/>
        </w:rPr>
        <w:t xml:space="preserve">           </w:t>
      </w:r>
      <w:r w:rsidR="001D65CE">
        <w:rPr>
          <w:rFonts w:asciiTheme="majorHAnsi" w:hAnsiTheme="majorHAnsi"/>
          <w:sz w:val="22"/>
          <w:szCs w:val="22"/>
        </w:rPr>
        <w:t xml:space="preserve"> </w:t>
      </w:r>
      <w:r w:rsidRPr="001D65CE">
        <w:rPr>
          <w:rFonts w:asciiTheme="majorHAnsi" w:hAnsiTheme="majorHAnsi"/>
          <w:sz w:val="22"/>
          <w:szCs w:val="22"/>
        </w:rPr>
        <w:t xml:space="preserve"> </w:t>
      </w:r>
      <w:r w:rsidR="004F483A" w:rsidRPr="001D65CE">
        <w:rPr>
          <w:rFonts w:asciiTheme="majorHAnsi" w:hAnsiTheme="majorHAnsi"/>
          <w:sz w:val="22"/>
          <w:szCs w:val="22"/>
        </w:rPr>
        <w:t>frictional force of 29N with the surface.</w:t>
      </w:r>
    </w:p>
    <w:p w:rsidR="004F483A" w:rsidRPr="001D65CE" w:rsidRDefault="004F483A" w:rsidP="004F483A">
      <w:pPr>
        <w:rPr>
          <w:rFonts w:asciiTheme="majorHAnsi" w:hAnsiTheme="majorHAnsi"/>
          <w:sz w:val="22"/>
          <w:szCs w:val="22"/>
        </w:rPr>
      </w:pPr>
      <w:r w:rsidRPr="001D65CE">
        <w:rPr>
          <w:rFonts w:asciiTheme="majorHAnsi" w:hAnsiTheme="majorHAnsi"/>
          <w:noProof/>
          <w:sz w:val="22"/>
          <w:szCs w:val="22"/>
          <w:lang w:val="en-US" w:eastAsia="en-US"/>
        </w:rPr>
        <w:drawing>
          <wp:anchor distT="0" distB="0" distL="114300" distR="114300" simplePos="0" relativeHeight="251821056" behindDoc="1" locked="0" layoutInCell="1" allowOverlap="1">
            <wp:simplePos x="0" y="0"/>
            <wp:positionH relativeFrom="column">
              <wp:posOffset>1047750</wp:posOffset>
            </wp:positionH>
            <wp:positionV relativeFrom="paragraph">
              <wp:posOffset>36195</wp:posOffset>
            </wp:positionV>
            <wp:extent cx="3295650" cy="1019175"/>
            <wp:effectExtent l="19050" t="0" r="0" b="0"/>
            <wp:wrapNone/>
            <wp:docPr id="685" name="Picture 45" descr="PHY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HY 016"/>
                    <pic:cNvPicPr>
                      <a:picLocks noChangeAspect="1" noChangeArrowheads="1"/>
                    </pic:cNvPicPr>
                  </pic:nvPicPr>
                  <pic:blipFill>
                    <a:blip r:embed="rId38" cstate="print"/>
                    <a:srcRect/>
                    <a:stretch>
                      <a:fillRect/>
                    </a:stretch>
                  </pic:blipFill>
                  <pic:spPr bwMode="auto">
                    <a:xfrm>
                      <a:off x="0" y="0"/>
                      <a:ext cx="3295650" cy="1019175"/>
                    </a:xfrm>
                    <a:prstGeom prst="rect">
                      <a:avLst/>
                    </a:prstGeom>
                    <a:noFill/>
                    <a:ln w="9525">
                      <a:noFill/>
                      <a:miter lim="800000"/>
                      <a:headEnd/>
                      <a:tailEnd/>
                    </a:ln>
                  </pic:spPr>
                </pic:pic>
              </a:graphicData>
            </a:graphic>
          </wp:anchor>
        </w:drawing>
      </w: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Default="004F483A" w:rsidP="004F483A">
      <w:pPr>
        <w:rPr>
          <w:rFonts w:asciiTheme="majorHAnsi" w:hAnsiTheme="majorHAnsi"/>
          <w:sz w:val="22"/>
          <w:szCs w:val="22"/>
        </w:rPr>
      </w:pPr>
    </w:p>
    <w:p w:rsidR="001D65CE" w:rsidRPr="001D65CE" w:rsidRDefault="001D65CE" w:rsidP="004F483A">
      <w:pPr>
        <w:rPr>
          <w:rFonts w:asciiTheme="majorHAnsi" w:hAnsiTheme="majorHAnsi"/>
          <w:sz w:val="22"/>
          <w:szCs w:val="22"/>
        </w:rPr>
      </w:pPr>
    </w:p>
    <w:p w:rsidR="001D65CE" w:rsidRDefault="004F483A" w:rsidP="004F483A">
      <w:pPr>
        <w:rPr>
          <w:rFonts w:asciiTheme="majorHAnsi" w:hAnsiTheme="majorHAnsi"/>
          <w:sz w:val="22"/>
          <w:szCs w:val="22"/>
        </w:rPr>
      </w:pPr>
      <w:r w:rsidRPr="001D65CE">
        <w:rPr>
          <w:rFonts w:asciiTheme="majorHAnsi" w:hAnsiTheme="majorHAnsi"/>
          <w:sz w:val="22"/>
          <w:szCs w:val="22"/>
        </w:rPr>
        <w:t xml:space="preserve">                  </w:t>
      </w:r>
      <w:r w:rsidR="001D65CE">
        <w:rPr>
          <w:rFonts w:asciiTheme="majorHAnsi" w:hAnsiTheme="majorHAnsi"/>
          <w:sz w:val="22"/>
          <w:szCs w:val="22"/>
        </w:rPr>
        <w:t xml:space="preserve">   </w:t>
      </w:r>
      <w:r w:rsidRPr="001D65CE">
        <w:rPr>
          <w:rFonts w:asciiTheme="majorHAnsi" w:hAnsiTheme="majorHAnsi"/>
          <w:sz w:val="22"/>
          <w:szCs w:val="22"/>
        </w:rPr>
        <w:t xml:space="preserve"> Determine the force required to move the body, up the inclined </w:t>
      </w:r>
    </w:p>
    <w:p w:rsidR="004F483A" w:rsidRPr="001D65CE" w:rsidRDefault="001D65CE" w:rsidP="004F483A">
      <w:pPr>
        <w:rPr>
          <w:rFonts w:asciiTheme="majorHAnsi" w:hAnsiTheme="majorHAnsi"/>
          <w:sz w:val="22"/>
          <w:szCs w:val="22"/>
        </w:rPr>
      </w:pPr>
      <w:r>
        <w:rPr>
          <w:rFonts w:asciiTheme="majorHAnsi" w:hAnsiTheme="majorHAnsi"/>
          <w:sz w:val="22"/>
          <w:szCs w:val="22"/>
        </w:rPr>
        <w:t xml:space="preserve">                      </w:t>
      </w:r>
      <w:r w:rsidR="004F483A" w:rsidRPr="001D65CE">
        <w:rPr>
          <w:rFonts w:asciiTheme="majorHAnsi" w:hAnsiTheme="majorHAnsi"/>
          <w:sz w:val="22"/>
          <w:szCs w:val="22"/>
        </w:rPr>
        <w:t xml:space="preserve">with constant velocity. </w:t>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Pr="001D65CE">
        <w:rPr>
          <w:rFonts w:asciiTheme="majorHAnsi" w:hAnsiTheme="majorHAnsi"/>
          <w:sz w:val="22"/>
          <w:szCs w:val="22"/>
        </w:rPr>
        <w:t xml:space="preserve"> </w:t>
      </w:r>
      <w:r w:rsidR="004F483A" w:rsidRPr="001D65CE">
        <w:rPr>
          <w:rFonts w:asciiTheme="majorHAnsi" w:hAnsiTheme="majorHAnsi"/>
          <w:sz w:val="22"/>
          <w:szCs w:val="22"/>
        </w:rPr>
        <w:t>(3 marks)</w:t>
      </w:r>
    </w:p>
    <w:p w:rsidR="004F483A" w:rsidRPr="001D65CE" w:rsidRDefault="004F483A" w:rsidP="004F483A">
      <w:pPr>
        <w:ind w:left="720" w:hanging="660"/>
        <w:rPr>
          <w:rFonts w:asciiTheme="majorHAnsi" w:hAnsiTheme="majorHAnsi"/>
          <w:sz w:val="22"/>
          <w:szCs w:val="22"/>
        </w:rPr>
      </w:pPr>
    </w:p>
    <w:p w:rsidR="004F483A" w:rsidRPr="001D65CE" w:rsidRDefault="004F483A" w:rsidP="004F483A">
      <w:pPr>
        <w:rPr>
          <w:rFonts w:asciiTheme="majorHAnsi" w:hAnsiTheme="majorHAnsi"/>
          <w:b/>
          <w:sz w:val="22"/>
          <w:szCs w:val="22"/>
        </w:rPr>
      </w:pPr>
      <w:r w:rsidRPr="001D65CE">
        <w:rPr>
          <w:rFonts w:asciiTheme="majorHAnsi" w:hAnsiTheme="majorHAnsi"/>
          <w:b/>
          <w:sz w:val="22"/>
          <w:szCs w:val="22"/>
        </w:rPr>
        <w:t>9.          1999 Q16 P1</w:t>
      </w:r>
    </w:p>
    <w:p w:rsidR="00867DAF" w:rsidRPr="001D65CE" w:rsidRDefault="001D65CE" w:rsidP="004F483A">
      <w:pPr>
        <w:ind w:left="1276" w:hanging="720"/>
        <w:rPr>
          <w:rFonts w:asciiTheme="majorHAnsi" w:hAnsiTheme="majorHAnsi"/>
          <w:sz w:val="22"/>
          <w:szCs w:val="22"/>
        </w:rPr>
      </w:pPr>
      <w:r>
        <w:rPr>
          <w:rFonts w:asciiTheme="majorHAnsi" w:hAnsiTheme="majorHAnsi"/>
          <w:sz w:val="22"/>
          <w:szCs w:val="22"/>
        </w:rPr>
        <w:t xml:space="preserve">            </w:t>
      </w:r>
      <w:r w:rsidR="004F483A" w:rsidRPr="001D65CE">
        <w:rPr>
          <w:rFonts w:asciiTheme="majorHAnsi" w:hAnsiTheme="majorHAnsi"/>
          <w:sz w:val="22"/>
          <w:szCs w:val="22"/>
        </w:rPr>
        <w:t xml:space="preserve">Figure 11 is a graph which shows how the vertical height through which </w:t>
      </w:r>
    </w:p>
    <w:p w:rsidR="004F483A" w:rsidRPr="001D65CE" w:rsidRDefault="00867DAF" w:rsidP="004F483A">
      <w:pPr>
        <w:ind w:left="1276" w:hanging="720"/>
        <w:rPr>
          <w:rFonts w:asciiTheme="majorHAnsi" w:hAnsiTheme="majorHAnsi"/>
          <w:sz w:val="22"/>
          <w:szCs w:val="22"/>
        </w:rPr>
      </w:pPr>
      <w:r w:rsidRPr="001D65CE">
        <w:rPr>
          <w:rFonts w:asciiTheme="majorHAnsi" w:hAnsiTheme="majorHAnsi"/>
          <w:sz w:val="22"/>
          <w:szCs w:val="22"/>
        </w:rPr>
        <w:t xml:space="preserve">            </w:t>
      </w:r>
      <w:r w:rsidR="004F483A" w:rsidRPr="001D65CE">
        <w:rPr>
          <w:rFonts w:asciiTheme="majorHAnsi" w:hAnsiTheme="majorHAnsi"/>
          <w:sz w:val="22"/>
          <w:szCs w:val="22"/>
        </w:rPr>
        <w:t>a machine raises a mass 20kg varies with time.</w:t>
      </w: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r w:rsidRPr="001D65CE">
        <w:rPr>
          <w:rFonts w:asciiTheme="majorHAnsi" w:hAnsiTheme="majorHAnsi"/>
          <w:sz w:val="22"/>
          <w:szCs w:val="22"/>
        </w:rPr>
        <w:t xml:space="preserve">                        </w:t>
      </w:r>
      <w:r w:rsidRPr="001D65CE">
        <w:rPr>
          <w:rFonts w:asciiTheme="majorHAnsi" w:hAnsiTheme="majorHAnsi"/>
          <w:noProof/>
          <w:sz w:val="22"/>
          <w:szCs w:val="22"/>
          <w:lang w:val="en-US" w:eastAsia="en-US"/>
        </w:rPr>
        <w:drawing>
          <wp:inline distT="0" distB="0" distL="0" distR="0">
            <wp:extent cx="3886200" cy="2219325"/>
            <wp:effectExtent l="19050" t="0" r="0" b="0"/>
            <wp:docPr id="701" name="Picture 7" descr="C:\Users\user\Pictures\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18.jpg"/>
                    <pic:cNvPicPr>
                      <a:picLocks noChangeAspect="1" noChangeArrowheads="1"/>
                    </pic:cNvPicPr>
                  </pic:nvPicPr>
                  <pic:blipFill>
                    <a:blip r:embed="rId48" cstate="print">
                      <a:grayscl/>
                      <a:lum contrast="10000"/>
                    </a:blip>
                    <a:srcRect l="35065" t="49540" r="4938" b="24102"/>
                    <a:stretch>
                      <a:fillRect/>
                    </a:stretch>
                  </pic:blipFill>
                  <pic:spPr bwMode="auto">
                    <a:xfrm>
                      <a:off x="0" y="0"/>
                      <a:ext cx="3886200" cy="2219325"/>
                    </a:xfrm>
                    <a:prstGeom prst="rect">
                      <a:avLst/>
                    </a:prstGeom>
                    <a:noFill/>
                    <a:ln w="9525">
                      <a:noFill/>
                      <a:miter lim="800000"/>
                      <a:headEnd/>
                      <a:tailEnd/>
                    </a:ln>
                  </pic:spPr>
                </pic:pic>
              </a:graphicData>
            </a:graphic>
          </wp:inline>
        </w:drawing>
      </w: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r w:rsidRPr="001D65CE">
        <w:rPr>
          <w:rFonts w:asciiTheme="majorHAnsi" w:hAnsiTheme="majorHAnsi"/>
          <w:sz w:val="22"/>
          <w:szCs w:val="22"/>
        </w:rPr>
        <w:tab/>
        <w:t xml:space="preserve">         Determine the power output of the machine after 40 seconds.</w:t>
      </w:r>
      <w:r w:rsidRPr="001D65CE">
        <w:rPr>
          <w:rFonts w:asciiTheme="majorHAnsi" w:hAnsiTheme="majorHAnsi"/>
          <w:sz w:val="22"/>
          <w:szCs w:val="22"/>
        </w:rPr>
        <w:tab/>
      </w:r>
      <w:r w:rsidRPr="001D65CE">
        <w:rPr>
          <w:rFonts w:asciiTheme="majorHAnsi" w:hAnsiTheme="majorHAnsi"/>
          <w:sz w:val="22"/>
          <w:szCs w:val="22"/>
        </w:rPr>
        <w:tab/>
        <w:t xml:space="preserve"> (3 marks)</w:t>
      </w:r>
    </w:p>
    <w:p w:rsidR="00D10268" w:rsidRDefault="00D10268" w:rsidP="004F483A"/>
    <w:p w:rsidR="00D10268" w:rsidRDefault="00D10268" w:rsidP="004F483A"/>
    <w:p w:rsidR="004F483A" w:rsidRPr="001D65CE" w:rsidRDefault="004F483A" w:rsidP="004F483A">
      <w:pPr>
        <w:tabs>
          <w:tab w:val="left" w:pos="1356"/>
        </w:tabs>
        <w:rPr>
          <w:rFonts w:asciiTheme="majorHAnsi" w:hAnsiTheme="majorHAnsi"/>
          <w:b/>
          <w:sz w:val="22"/>
          <w:szCs w:val="22"/>
        </w:rPr>
      </w:pPr>
      <w:r w:rsidRPr="001D65CE">
        <w:rPr>
          <w:rFonts w:asciiTheme="majorHAnsi" w:hAnsiTheme="majorHAnsi"/>
          <w:b/>
          <w:sz w:val="22"/>
          <w:szCs w:val="22"/>
        </w:rPr>
        <w:lastRenderedPageBreak/>
        <w:t>10.        2000 Q15 P1</w:t>
      </w:r>
    </w:p>
    <w:p w:rsidR="00867DAF" w:rsidRPr="001D65CE" w:rsidRDefault="004F483A" w:rsidP="001D65CE">
      <w:pPr>
        <w:spacing w:line="276" w:lineRule="auto"/>
        <w:ind w:left="1170"/>
        <w:rPr>
          <w:rFonts w:asciiTheme="majorHAnsi" w:hAnsiTheme="majorHAnsi"/>
          <w:sz w:val="22"/>
          <w:szCs w:val="22"/>
        </w:rPr>
      </w:pPr>
      <w:r w:rsidRPr="001D65CE">
        <w:rPr>
          <w:rFonts w:asciiTheme="majorHAnsi" w:hAnsiTheme="majorHAnsi"/>
          <w:sz w:val="22"/>
          <w:szCs w:val="22"/>
        </w:rPr>
        <w:t xml:space="preserve">Fig 10 shows a pulley system being used to raise a load. Use the </w:t>
      </w:r>
    </w:p>
    <w:p w:rsidR="004F483A" w:rsidRPr="001D65CE" w:rsidRDefault="004F483A" w:rsidP="001D65CE">
      <w:pPr>
        <w:spacing w:line="276" w:lineRule="auto"/>
        <w:ind w:left="1170"/>
        <w:rPr>
          <w:rFonts w:asciiTheme="majorHAnsi" w:hAnsiTheme="majorHAnsi"/>
          <w:sz w:val="22"/>
          <w:szCs w:val="22"/>
        </w:rPr>
      </w:pPr>
      <w:r w:rsidRPr="001D65CE">
        <w:rPr>
          <w:rFonts w:asciiTheme="majorHAnsi" w:hAnsiTheme="majorHAnsi"/>
          <w:sz w:val="22"/>
          <w:szCs w:val="22"/>
        </w:rPr>
        <w:t>information given in the figure to answer the questions 15 and 16.</w:t>
      </w: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jc w:val="center"/>
        <w:rPr>
          <w:rFonts w:asciiTheme="majorHAnsi" w:hAnsiTheme="majorHAnsi"/>
          <w:sz w:val="22"/>
          <w:szCs w:val="22"/>
        </w:rPr>
      </w:pPr>
      <w:r w:rsidRPr="001D65CE">
        <w:rPr>
          <w:rFonts w:asciiTheme="majorHAnsi" w:hAnsiTheme="majorHAnsi"/>
          <w:noProof/>
          <w:sz w:val="22"/>
          <w:szCs w:val="22"/>
          <w:lang w:val="en-US" w:eastAsia="en-US"/>
        </w:rPr>
        <w:drawing>
          <wp:anchor distT="0" distB="0" distL="114300" distR="114300" simplePos="0" relativeHeight="251815936" behindDoc="1" locked="0" layoutInCell="1" allowOverlap="1">
            <wp:simplePos x="0" y="0"/>
            <wp:positionH relativeFrom="column">
              <wp:posOffset>1714500</wp:posOffset>
            </wp:positionH>
            <wp:positionV relativeFrom="paragraph">
              <wp:posOffset>-635</wp:posOffset>
            </wp:positionV>
            <wp:extent cx="2133600" cy="1562100"/>
            <wp:effectExtent l="19050" t="0" r="0" b="0"/>
            <wp:wrapNone/>
            <wp:docPr id="598" name="Picture 74" descr="PHY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HY 025"/>
                    <pic:cNvPicPr>
                      <a:picLocks noChangeAspect="1" noChangeArrowheads="1"/>
                    </pic:cNvPicPr>
                  </pic:nvPicPr>
                  <pic:blipFill>
                    <a:blip r:embed="rId49" cstate="print"/>
                    <a:srcRect/>
                    <a:stretch>
                      <a:fillRect/>
                    </a:stretch>
                  </pic:blipFill>
                  <pic:spPr bwMode="auto">
                    <a:xfrm>
                      <a:off x="0" y="0"/>
                      <a:ext cx="2133600" cy="1562100"/>
                    </a:xfrm>
                    <a:prstGeom prst="rect">
                      <a:avLst/>
                    </a:prstGeom>
                    <a:noFill/>
                    <a:ln w="9525">
                      <a:noFill/>
                      <a:miter lim="800000"/>
                      <a:headEnd/>
                      <a:tailEnd/>
                    </a:ln>
                  </pic:spPr>
                </pic:pic>
              </a:graphicData>
            </a:graphic>
          </wp:anchor>
        </w:drawing>
      </w: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r w:rsidRPr="001D65CE">
        <w:rPr>
          <w:rFonts w:asciiTheme="majorHAnsi" w:hAnsiTheme="majorHAnsi"/>
          <w:sz w:val="22"/>
          <w:szCs w:val="22"/>
        </w:rPr>
        <w:tab/>
        <w:t xml:space="preserve">          Determine the velocity ratio (VR) of the system.</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001D65CE">
        <w:rPr>
          <w:rFonts w:asciiTheme="majorHAnsi" w:hAnsiTheme="majorHAnsi"/>
          <w:sz w:val="22"/>
          <w:szCs w:val="22"/>
        </w:rPr>
        <w:tab/>
      </w:r>
      <w:r w:rsidRPr="001D65CE">
        <w:rPr>
          <w:rFonts w:asciiTheme="majorHAnsi" w:hAnsiTheme="majorHAnsi"/>
          <w:sz w:val="22"/>
          <w:szCs w:val="22"/>
        </w:rPr>
        <w:t>(3 marks)</w:t>
      </w: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b/>
          <w:sz w:val="22"/>
          <w:szCs w:val="22"/>
        </w:rPr>
      </w:pPr>
      <w:r w:rsidRPr="001D65CE">
        <w:rPr>
          <w:rFonts w:asciiTheme="majorHAnsi" w:hAnsiTheme="majorHAnsi"/>
          <w:b/>
          <w:sz w:val="22"/>
          <w:szCs w:val="22"/>
        </w:rPr>
        <w:t>11.        2001 Q15 P1</w:t>
      </w:r>
    </w:p>
    <w:p w:rsidR="00867DAF" w:rsidRPr="001D65CE" w:rsidRDefault="004F483A" w:rsidP="001D65CE">
      <w:pPr>
        <w:spacing w:line="276" w:lineRule="auto"/>
        <w:ind w:left="1170"/>
        <w:rPr>
          <w:rFonts w:asciiTheme="majorHAnsi" w:hAnsiTheme="majorHAnsi"/>
          <w:sz w:val="22"/>
          <w:szCs w:val="22"/>
        </w:rPr>
      </w:pPr>
      <w:r w:rsidRPr="001D65CE">
        <w:rPr>
          <w:rFonts w:asciiTheme="majorHAnsi" w:hAnsiTheme="majorHAnsi"/>
          <w:sz w:val="22"/>
          <w:szCs w:val="22"/>
        </w:rPr>
        <w:t xml:space="preserve">A certain machine raises 2.0 tonnes of water through 22 metres. If the </w:t>
      </w:r>
    </w:p>
    <w:p w:rsidR="004F483A" w:rsidRPr="001D65CE" w:rsidRDefault="004F483A" w:rsidP="001D65CE">
      <w:pPr>
        <w:spacing w:line="276" w:lineRule="auto"/>
        <w:ind w:left="1170"/>
        <w:rPr>
          <w:rFonts w:asciiTheme="majorHAnsi" w:hAnsiTheme="majorHAnsi"/>
          <w:sz w:val="22"/>
          <w:szCs w:val="22"/>
        </w:rPr>
      </w:pPr>
      <w:r w:rsidRPr="001D65CE">
        <w:rPr>
          <w:rFonts w:asciiTheme="majorHAnsi" w:hAnsiTheme="majorHAnsi"/>
          <w:sz w:val="22"/>
          <w:szCs w:val="22"/>
        </w:rPr>
        <w:t>efficiency of the machine is 80%, how much work is done on the machine. (Acceleration due to gravity g = 10ms</w:t>
      </w:r>
      <w:r w:rsidRPr="001D65CE">
        <w:rPr>
          <w:rFonts w:asciiTheme="majorHAnsi" w:hAnsiTheme="majorHAnsi"/>
          <w:sz w:val="22"/>
          <w:szCs w:val="22"/>
          <w:vertAlign w:val="superscript"/>
        </w:rPr>
        <w:t>-2</w:t>
      </w:r>
      <w:r w:rsidR="00867DAF" w:rsidRPr="001D65CE">
        <w:rPr>
          <w:rFonts w:asciiTheme="majorHAnsi" w:hAnsiTheme="majorHAnsi"/>
          <w:sz w:val="22"/>
          <w:szCs w:val="22"/>
        </w:rPr>
        <w:t xml:space="preserve">)  </w:t>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t xml:space="preserve"> </w:t>
      </w:r>
      <w:r w:rsidR="001D65CE">
        <w:rPr>
          <w:rFonts w:asciiTheme="majorHAnsi" w:hAnsiTheme="majorHAnsi"/>
          <w:sz w:val="22"/>
          <w:szCs w:val="22"/>
        </w:rPr>
        <w:tab/>
      </w:r>
      <w:r w:rsidRPr="001D65CE">
        <w:rPr>
          <w:rFonts w:asciiTheme="majorHAnsi" w:hAnsiTheme="majorHAnsi"/>
          <w:sz w:val="22"/>
          <w:szCs w:val="22"/>
        </w:rPr>
        <w:t>(3 marks)</w:t>
      </w:r>
    </w:p>
    <w:p w:rsidR="004F483A" w:rsidRPr="001D65CE" w:rsidRDefault="004F483A" w:rsidP="004F483A">
      <w:pPr>
        <w:pStyle w:val="ListParagraph"/>
        <w:tabs>
          <w:tab w:val="left" w:pos="1055"/>
        </w:tabs>
        <w:spacing w:after="0"/>
        <w:ind w:left="0"/>
        <w:contextualSpacing/>
        <w:rPr>
          <w:rFonts w:asciiTheme="majorHAnsi" w:hAnsiTheme="majorHAnsi" w:cs="Times New Roman"/>
          <w:b/>
        </w:rPr>
      </w:pPr>
    </w:p>
    <w:p w:rsidR="004F483A" w:rsidRPr="001D65CE" w:rsidRDefault="004F483A" w:rsidP="004F483A">
      <w:pPr>
        <w:rPr>
          <w:rFonts w:asciiTheme="majorHAnsi" w:hAnsiTheme="majorHAnsi"/>
          <w:b/>
          <w:sz w:val="22"/>
          <w:szCs w:val="22"/>
        </w:rPr>
      </w:pPr>
      <w:r w:rsidRPr="001D65CE">
        <w:rPr>
          <w:rFonts w:asciiTheme="majorHAnsi" w:hAnsiTheme="majorHAnsi"/>
          <w:b/>
          <w:sz w:val="22"/>
          <w:szCs w:val="22"/>
        </w:rPr>
        <w:t>12.       2002 Q15 P1</w:t>
      </w:r>
    </w:p>
    <w:p w:rsidR="00867DAF" w:rsidRPr="001D65CE" w:rsidRDefault="001D65CE" w:rsidP="001D65CE">
      <w:pPr>
        <w:spacing w:line="276" w:lineRule="auto"/>
        <w:ind w:left="1134" w:hanging="1134"/>
        <w:rPr>
          <w:rFonts w:asciiTheme="majorHAnsi" w:hAnsiTheme="majorHAnsi"/>
          <w:sz w:val="22"/>
          <w:szCs w:val="22"/>
        </w:rPr>
      </w:pPr>
      <w:r>
        <w:rPr>
          <w:rFonts w:asciiTheme="majorHAnsi" w:hAnsiTheme="majorHAnsi"/>
          <w:sz w:val="22"/>
          <w:szCs w:val="22"/>
        </w:rPr>
        <w:t xml:space="preserve">                       </w:t>
      </w:r>
      <w:r w:rsidR="004F483A" w:rsidRPr="001D65CE">
        <w:rPr>
          <w:rFonts w:asciiTheme="majorHAnsi" w:hAnsiTheme="majorHAnsi"/>
          <w:b/>
          <w:sz w:val="22"/>
          <w:szCs w:val="22"/>
        </w:rPr>
        <w:t>Fig. 10</w:t>
      </w:r>
      <w:r w:rsidR="004F483A" w:rsidRPr="001D65CE">
        <w:rPr>
          <w:rFonts w:asciiTheme="majorHAnsi" w:hAnsiTheme="majorHAnsi"/>
          <w:sz w:val="22"/>
          <w:szCs w:val="22"/>
        </w:rPr>
        <w:t xml:space="preserve"> shows how the potential energy, (P.E) of a ball thrown vertically </w:t>
      </w:r>
    </w:p>
    <w:p w:rsidR="004F483A" w:rsidRPr="001D65CE" w:rsidRDefault="00867DAF" w:rsidP="001D65CE">
      <w:pPr>
        <w:spacing w:line="276" w:lineRule="auto"/>
        <w:ind w:left="1134" w:hanging="1134"/>
        <w:rPr>
          <w:rFonts w:asciiTheme="majorHAnsi" w:hAnsiTheme="majorHAnsi"/>
          <w:sz w:val="22"/>
          <w:szCs w:val="22"/>
        </w:rPr>
      </w:pPr>
      <w:r w:rsidRPr="001D65CE">
        <w:rPr>
          <w:rFonts w:asciiTheme="majorHAnsi" w:hAnsiTheme="majorHAnsi"/>
          <w:b/>
          <w:sz w:val="22"/>
          <w:szCs w:val="22"/>
        </w:rPr>
        <w:t xml:space="preserve">                   </w:t>
      </w:r>
      <w:r w:rsidR="001D65CE">
        <w:rPr>
          <w:rFonts w:asciiTheme="majorHAnsi" w:hAnsiTheme="majorHAnsi"/>
          <w:b/>
          <w:sz w:val="22"/>
          <w:szCs w:val="22"/>
        </w:rPr>
        <w:t xml:space="preserve">    </w:t>
      </w:r>
      <w:r w:rsidR="004F483A" w:rsidRPr="001D65CE">
        <w:rPr>
          <w:rFonts w:asciiTheme="majorHAnsi" w:hAnsiTheme="majorHAnsi"/>
          <w:sz w:val="22"/>
          <w:szCs w:val="22"/>
        </w:rPr>
        <w:t>upwards, varies with height.</w:t>
      </w:r>
    </w:p>
    <w:p w:rsidR="004F483A" w:rsidRPr="001D65CE" w:rsidRDefault="004F483A" w:rsidP="004F483A">
      <w:pPr>
        <w:ind w:left="720" w:hanging="720"/>
        <w:rPr>
          <w:rFonts w:asciiTheme="majorHAnsi" w:hAnsiTheme="majorHAnsi"/>
          <w:sz w:val="22"/>
          <w:szCs w:val="22"/>
        </w:rPr>
      </w:pPr>
      <w:r w:rsidRPr="001D65CE">
        <w:rPr>
          <w:rFonts w:asciiTheme="majorHAnsi" w:hAnsiTheme="majorHAnsi"/>
          <w:noProof/>
          <w:sz w:val="22"/>
          <w:szCs w:val="22"/>
          <w:lang w:val="en-US" w:eastAsia="en-US"/>
        </w:rPr>
        <w:drawing>
          <wp:anchor distT="0" distB="0" distL="114300" distR="114300" simplePos="0" relativeHeight="251822080" behindDoc="1" locked="0" layoutInCell="1" allowOverlap="1">
            <wp:simplePos x="0" y="0"/>
            <wp:positionH relativeFrom="column">
              <wp:posOffset>1419225</wp:posOffset>
            </wp:positionH>
            <wp:positionV relativeFrom="paragraph">
              <wp:posOffset>72390</wp:posOffset>
            </wp:positionV>
            <wp:extent cx="2733675" cy="1333500"/>
            <wp:effectExtent l="19050" t="0" r="9525" b="0"/>
            <wp:wrapNone/>
            <wp:docPr id="420" name="Picture 136"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HY 009"/>
                    <pic:cNvPicPr>
                      <a:picLocks noChangeAspect="1" noChangeArrowheads="1"/>
                    </pic:cNvPicPr>
                  </pic:nvPicPr>
                  <pic:blipFill>
                    <a:blip r:embed="rId10" cstate="print"/>
                    <a:srcRect/>
                    <a:stretch>
                      <a:fillRect/>
                    </a:stretch>
                  </pic:blipFill>
                  <pic:spPr bwMode="auto">
                    <a:xfrm>
                      <a:off x="0" y="0"/>
                      <a:ext cx="2733675" cy="1333500"/>
                    </a:xfrm>
                    <a:prstGeom prst="rect">
                      <a:avLst/>
                    </a:prstGeom>
                    <a:noFill/>
                    <a:ln w="9525">
                      <a:noFill/>
                      <a:miter lim="800000"/>
                      <a:headEnd/>
                      <a:tailEnd/>
                    </a:ln>
                  </pic:spPr>
                </pic:pic>
              </a:graphicData>
            </a:graphic>
          </wp:anchor>
        </w:drawing>
      </w: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r w:rsidRPr="001D65CE">
        <w:rPr>
          <w:rFonts w:asciiTheme="majorHAnsi" w:hAnsiTheme="majorHAnsi"/>
          <w:sz w:val="22"/>
          <w:szCs w:val="22"/>
        </w:rPr>
        <w:tab/>
        <w:t xml:space="preserve">      </w:t>
      </w:r>
      <w:r w:rsidR="001D65CE">
        <w:rPr>
          <w:rFonts w:asciiTheme="majorHAnsi" w:hAnsiTheme="majorHAnsi"/>
          <w:sz w:val="22"/>
          <w:szCs w:val="22"/>
        </w:rPr>
        <w:t xml:space="preserve"> </w:t>
      </w:r>
      <w:r w:rsidRPr="001D65CE">
        <w:rPr>
          <w:rFonts w:asciiTheme="majorHAnsi" w:hAnsiTheme="majorHAnsi"/>
          <w:sz w:val="22"/>
          <w:szCs w:val="22"/>
        </w:rPr>
        <w:t xml:space="preserve"> On the same axes, plot a graph of the kinetic energy of the ball.           </w:t>
      </w:r>
      <w:r w:rsidR="001D65CE">
        <w:rPr>
          <w:rFonts w:asciiTheme="majorHAnsi" w:hAnsiTheme="majorHAnsi"/>
          <w:sz w:val="22"/>
          <w:szCs w:val="22"/>
        </w:rPr>
        <w:tab/>
      </w:r>
      <w:r w:rsidRPr="001D65CE">
        <w:rPr>
          <w:rFonts w:asciiTheme="majorHAnsi" w:hAnsiTheme="majorHAnsi"/>
          <w:sz w:val="22"/>
          <w:szCs w:val="22"/>
        </w:rPr>
        <w:t>(3 marks)</w:t>
      </w:r>
    </w:p>
    <w:p w:rsidR="004F483A" w:rsidRPr="001D65CE" w:rsidRDefault="004F483A" w:rsidP="004F483A">
      <w:pPr>
        <w:ind w:left="720" w:hanging="720"/>
        <w:rPr>
          <w:rFonts w:asciiTheme="majorHAnsi" w:hAnsiTheme="majorHAnsi"/>
          <w:sz w:val="22"/>
          <w:szCs w:val="22"/>
        </w:rPr>
      </w:pPr>
    </w:p>
    <w:p w:rsidR="004F483A" w:rsidRPr="001D65CE" w:rsidRDefault="004F483A" w:rsidP="004F483A">
      <w:pPr>
        <w:rPr>
          <w:rFonts w:asciiTheme="majorHAnsi" w:hAnsiTheme="majorHAnsi"/>
          <w:b/>
          <w:sz w:val="22"/>
          <w:szCs w:val="22"/>
        </w:rPr>
      </w:pPr>
      <w:r w:rsidRPr="001D65CE">
        <w:rPr>
          <w:rFonts w:asciiTheme="majorHAnsi" w:hAnsiTheme="majorHAnsi"/>
          <w:b/>
          <w:sz w:val="22"/>
          <w:szCs w:val="22"/>
        </w:rPr>
        <w:t>13.       2002 Q3 P2</w:t>
      </w:r>
    </w:p>
    <w:p w:rsidR="001D65CE" w:rsidRDefault="004F483A" w:rsidP="001D65CE">
      <w:pPr>
        <w:spacing w:line="276" w:lineRule="auto"/>
        <w:ind w:left="1134" w:hanging="720"/>
        <w:rPr>
          <w:rFonts w:asciiTheme="majorHAnsi" w:hAnsiTheme="majorHAnsi"/>
          <w:sz w:val="22"/>
          <w:szCs w:val="22"/>
        </w:rPr>
      </w:pPr>
      <w:r w:rsidRPr="001D65CE">
        <w:rPr>
          <w:rFonts w:asciiTheme="majorHAnsi" w:hAnsiTheme="majorHAnsi"/>
          <w:sz w:val="22"/>
          <w:szCs w:val="22"/>
        </w:rPr>
        <w:tab/>
        <w:t xml:space="preserve">Fig. 4 shows a block of a mass 30.0 kg being pulled up a slope by a </w:t>
      </w:r>
    </w:p>
    <w:p w:rsidR="004F483A" w:rsidRDefault="001D65CE" w:rsidP="001D65CE">
      <w:pPr>
        <w:spacing w:line="276" w:lineRule="auto"/>
        <w:ind w:left="1134" w:hanging="720"/>
        <w:rPr>
          <w:rFonts w:asciiTheme="majorHAnsi" w:hAnsiTheme="majorHAnsi"/>
          <w:sz w:val="22"/>
          <w:szCs w:val="22"/>
        </w:rPr>
      </w:pPr>
      <w:r>
        <w:rPr>
          <w:rFonts w:asciiTheme="majorHAnsi" w:hAnsiTheme="majorHAnsi"/>
          <w:sz w:val="22"/>
          <w:szCs w:val="22"/>
        </w:rPr>
        <w:t xml:space="preserve">              </w:t>
      </w:r>
      <w:r w:rsidR="004F483A" w:rsidRPr="001D65CE">
        <w:rPr>
          <w:rFonts w:asciiTheme="majorHAnsi" w:hAnsiTheme="majorHAnsi"/>
          <w:sz w:val="22"/>
          <w:szCs w:val="22"/>
        </w:rPr>
        <w:t>force P at a constant speed. The friction force on the block is 20.0N.</w:t>
      </w:r>
    </w:p>
    <w:p w:rsidR="001D65CE" w:rsidRPr="001D65CE" w:rsidRDefault="001D65CE" w:rsidP="004F483A">
      <w:pPr>
        <w:ind w:left="1134" w:hanging="720"/>
        <w:rPr>
          <w:rFonts w:asciiTheme="majorHAnsi" w:hAnsiTheme="majorHAnsi"/>
          <w:sz w:val="22"/>
          <w:szCs w:val="22"/>
        </w:rPr>
      </w:pPr>
    </w:p>
    <w:p w:rsidR="004F483A" w:rsidRPr="001D65CE" w:rsidRDefault="00800B57" w:rsidP="004F483A">
      <w:pPr>
        <w:rPr>
          <w:rFonts w:asciiTheme="majorHAnsi" w:hAnsiTheme="majorHAnsi"/>
          <w:sz w:val="22"/>
          <w:szCs w:val="22"/>
        </w:rPr>
      </w:pPr>
      <w:r w:rsidRPr="00800B57">
        <w:rPr>
          <w:rFonts w:asciiTheme="majorHAnsi" w:hAnsiTheme="majorHAnsi"/>
          <w:noProof/>
          <w:sz w:val="22"/>
          <w:szCs w:val="22"/>
        </w:rPr>
        <w:pict>
          <v:group id="_x0000_s1629" style="position:absolute;margin-left:62.35pt;margin-top:0;width:360.65pt;height:119.6pt;z-index:251825152" coordorigin="3047,4808" coordsize="7213,2392">
            <v:shape id="_x0000_s1630" type="#_x0000_t202" style="position:absolute;left:5580;top:5172;width:1080;height:720" filled="f" stroked="f">
              <v:textbox style="mso-next-textbox:#_x0000_s1630">
                <w:txbxContent>
                  <w:p w:rsidR="001D7D19" w:rsidRDefault="001D7D19" w:rsidP="004F483A">
                    <w:r>
                      <w:t>30.0kg</w:t>
                    </w:r>
                  </w:p>
                </w:txbxContent>
              </v:textbox>
            </v:shape>
            <v:line id="_x0000_s1631" style="position:absolute" from="6865,4808" to="6865,5888"/>
            <v:line id="_x0000_s1632" style="position:absolute;flip:y" from="3060,5352" to="8460,6995"/>
            <v:line id="_x0000_s1633" style="position:absolute" from="3047,6972" to="8807,6972"/>
            <v:line id="_x0000_s1634" style="position:absolute" from="5425,5168" to="5425,6248"/>
            <v:line id="_x0000_s1635" style="position:absolute;flip:y" from="5425,4808" to="6865,5168"/>
            <v:line id="_x0000_s1636" style="position:absolute;flip:y" from="6865,5336" to="7585,5528">
              <v:stroke endarrow="block"/>
            </v:line>
            <v:line id="_x0000_s1637" style="position:absolute" from="5760,6068" to="5760,6968">
              <v:stroke endarrow="block"/>
            </v:line>
            <v:shape id="_x0000_s1638" type="#_x0000_t202" style="position:absolute;left:5760;top:6300;width:900;height:540" filled="f" stroked="f">
              <v:textbox style="mso-next-textbox:#_x0000_s1638">
                <w:txbxContent>
                  <w:p w:rsidR="001D7D19" w:rsidRDefault="001D7D19" w:rsidP="004F483A">
                    <w:r>
                      <w:t>Mg</w:t>
                    </w:r>
                  </w:p>
                </w:txbxContent>
              </v:textbox>
            </v:shape>
            <v:shape id="_x0000_s1639" type="#_x0000_t202" style="position:absolute;left:9360;top:6788;width:900;height:412" filled="f" stroked="f">
              <v:textbox style="mso-next-textbox:#_x0000_s1639">
                <w:txbxContent>
                  <w:p w:rsidR="001D7D19" w:rsidRDefault="001D7D19" w:rsidP="004F483A">
                    <w:r>
                      <w:t>Fig. 4</w:t>
                    </w:r>
                  </w:p>
                </w:txbxContent>
              </v:textbox>
            </v:shape>
            <v:shape id="_x0000_s1640" type="#_x0000_t202" style="position:absolute;left:7740;top:4988;width:540;height:360" filled="f" stroked="f">
              <v:textbox style="mso-next-textbox:#_x0000_s1640">
                <w:txbxContent>
                  <w:p w:rsidR="001D7D19" w:rsidRDefault="001D7D19" w:rsidP="004F483A">
                    <w:r>
                      <w:t>P</w:t>
                    </w:r>
                  </w:p>
                </w:txbxContent>
              </v:textbox>
            </v:shape>
            <v:shape id="_x0000_s1641" type="#_x0000_t19" style="position:absolute;left:3948;top:6664;width:360;height:304" coordsize="21600,18463" adj="-3849121,,,18463" path="wr-21600,-3137,21600,40063,11211,,21600,18463nfewr-21600,-3137,21600,40063,11211,,21600,18463l,18463nsxe">
              <v:path o:connectlocs="11211,0;21600,18463;0,18463"/>
            </v:shape>
            <v:shape id="_x0000_s1642" type="#_x0000_t202" style="position:absolute;left:4260;top:6612;width:720;height:408" filled="f" stroked="f">
              <v:textbox style="mso-next-textbox:#_x0000_s1642">
                <w:txbxContent>
                  <w:p w:rsidR="001D7D19" w:rsidRPr="006D0320" w:rsidRDefault="001D7D19" w:rsidP="004F483A">
                    <w:pPr>
                      <w:rPr>
                        <w:vertAlign w:val="superscript"/>
                      </w:rPr>
                    </w:pPr>
                    <w:r>
                      <w:t>10</w:t>
                    </w:r>
                    <w:r w:rsidRPr="0061557A">
                      <w:rPr>
                        <w:vertAlign w:val="superscript"/>
                      </w:rPr>
                      <w:t>0</w:t>
                    </w:r>
                  </w:p>
                </w:txbxContent>
              </v:textbox>
            </v:shape>
          </v:group>
        </w:pict>
      </w: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Pr="001D65CE" w:rsidRDefault="004F483A" w:rsidP="004F483A">
      <w:pPr>
        <w:ind w:left="720" w:hanging="720"/>
        <w:rPr>
          <w:rFonts w:asciiTheme="majorHAnsi" w:hAnsiTheme="majorHAnsi"/>
          <w:sz w:val="22"/>
          <w:szCs w:val="22"/>
        </w:rPr>
      </w:pPr>
    </w:p>
    <w:p w:rsidR="004F483A" w:rsidRDefault="004F483A" w:rsidP="004F483A">
      <w:pPr>
        <w:ind w:left="720" w:hanging="720"/>
        <w:rPr>
          <w:rFonts w:asciiTheme="majorHAnsi" w:hAnsiTheme="majorHAnsi"/>
          <w:sz w:val="22"/>
          <w:szCs w:val="22"/>
        </w:rPr>
      </w:pPr>
    </w:p>
    <w:p w:rsidR="001D65CE" w:rsidRPr="001D65CE" w:rsidRDefault="001D65CE" w:rsidP="004F483A">
      <w:pPr>
        <w:ind w:left="720" w:hanging="720"/>
        <w:rPr>
          <w:rFonts w:asciiTheme="majorHAnsi" w:hAnsiTheme="majorHAnsi"/>
          <w:sz w:val="22"/>
          <w:szCs w:val="22"/>
        </w:rPr>
      </w:pPr>
    </w:p>
    <w:p w:rsidR="001D65CE" w:rsidRDefault="004F483A" w:rsidP="004F483A">
      <w:pPr>
        <w:ind w:left="1440" w:hanging="720"/>
        <w:rPr>
          <w:rFonts w:asciiTheme="majorHAnsi" w:hAnsiTheme="majorHAnsi"/>
          <w:sz w:val="22"/>
          <w:szCs w:val="22"/>
        </w:rPr>
      </w:pPr>
      <w:r w:rsidRPr="001D65CE">
        <w:rPr>
          <w:rFonts w:asciiTheme="majorHAnsi" w:hAnsiTheme="majorHAnsi"/>
          <w:sz w:val="22"/>
          <w:szCs w:val="22"/>
        </w:rPr>
        <w:t>a i)</w:t>
      </w:r>
      <w:r w:rsidRPr="001D65CE">
        <w:rPr>
          <w:rFonts w:asciiTheme="majorHAnsi" w:hAnsiTheme="majorHAnsi"/>
          <w:sz w:val="22"/>
          <w:szCs w:val="22"/>
        </w:rPr>
        <w:tab/>
        <w:t xml:space="preserve">On the same figure name and indicate the other forces acting </w:t>
      </w:r>
    </w:p>
    <w:p w:rsidR="004F483A" w:rsidRPr="001D65CE" w:rsidRDefault="001D65CE" w:rsidP="001D65CE">
      <w:pPr>
        <w:ind w:left="1440" w:hanging="720"/>
        <w:rPr>
          <w:rFonts w:asciiTheme="majorHAnsi" w:hAnsiTheme="majorHAnsi"/>
          <w:sz w:val="22"/>
          <w:szCs w:val="22"/>
        </w:rPr>
      </w:pPr>
      <w:r>
        <w:rPr>
          <w:rFonts w:asciiTheme="majorHAnsi" w:hAnsiTheme="majorHAnsi"/>
          <w:sz w:val="22"/>
          <w:szCs w:val="22"/>
        </w:rPr>
        <w:t xml:space="preserve">               </w:t>
      </w:r>
      <w:r w:rsidR="004F483A" w:rsidRPr="001D65CE">
        <w:rPr>
          <w:rFonts w:asciiTheme="majorHAnsi" w:hAnsiTheme="majorHAnsi"/>
          <w:sz w:val="22"/>
          <w:szCs w:val="22"/>
        </w:rPr>
        <w:t xml:space="preserve">on the block.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1D65CE">
        <w:rPr>
          <w:rFonts w:asciiTheme="majorHAnsi" w:hAnsiTheme="majorHAnsi"/>
          <w:sz w:val="22"/>
          <w:szCs w:val="22"/>
        </w:rPr>
        <w:t>(2 marks)</w:t>
      </w:r>
    </w:p>
    <w:p w:rsidR="00D10268" w:rsidRPr="001D65CE" w:rsidRDefault="00D10268" w:rsidP="004F483A">
      <w:pPr>
        <w:ind w:left="1440" w:hanging="720"/>
        <w:rPr>
          <w:rFonts w:asciiTheme="majorHAnsi" w:hAnsiTheme="majorHAnsi"/>
          <w:sz w:val="22"/>
          <w:szCs w:val="22"/>
        </w:rPr>
      </w:pPr>
    </w:p>
    <w:p w:rsidR="001D65CE" w:rsidRDefault="004F483A" w:rsidP="004F483A">
      <w:pPr>
        <w:ind w:left="1440" w:hanging="720"/>
        <w:rPr>
          <w:rFonts w:asciiTheme="majorHAnsi" w:hAnsiTheme="majorHAnsi"/>
          <w:sz w:val="22"/>
          <w:szCs w:val="22"/>
        </w:rPr>
      </w:pPr>
      <w:r w:rsidRPr="001D65CE">
        <w:rPr>
          <w:rFonts w:asciiTheme="majorHAnsi" w:hAnsiTheme="majorHAnsi"/>
          <w:sz w:val="22"/>
          <w:szCs w:val="22"/>
        </w:rPr>
        <w:lastRenderedPageBreak/>
        <w:t xml:space="preserve">   ii)</w:t>
      </w:r>
      <w:r w:rsidRPr="001D65CE">
        <w:rPr>
          <w:rFonts w:asciiTheme="majorHAnsi" w:hAnsiTheme="majorHAnsi"/>
          <w:sz w:val="22"/>
          <w:szCs w:val="22"/>
        </w:rPr>
        <w:tab/>
        <w:t xml:space="preserve">Determine the component of the weight acting on the trolley </w:t>
      </w:r>
    </w:p>
    <w:p w:rsidR="004F483A" w:rsidRPr="001D65CE" w:rsidRDefault="001D65CE" w:rsidP="004F483A">
      <w:pPr>
        <w:ind w:left="1440" w:hanging="720"/>
        <w:rPr>
          <w:rFonts w:asciiTheme="majorHAnsi" w:hAnsiTheme="majorHAnsi"/>
          <w:sz w:val="22"/>
          <w:szCs w:val="22"/>
        </w:rPr>
      </w:pPr>
      <w:r>
        <w:rPr>
          <w:rFonts w:asciiTheme="majorHAnsi" w:hAnsiTheme="majorHAnsi"/>
          <w:sz w:val="22"/>
          <w:szCs w:val="22"/>
        </w:rPr>
        <w:t xml:space="preserve">               </w:t>
      </w:r>
      <w:r w:rsidR="004F483A" w:rsidRPr="001D65CE">
        <w:rPr>
          <w:rFonts w:asciiTheme="majorHAnsi" w:hAnsiTheme="majorHAnsi"/>
          <w:sz w:val="22"/>
          <w:szCs w:val="22"/>
        </w:rPr>
        <w:t xml:space="preserve">down the slope </w:t>
      </w:r>
    </w:p>
    <w:p w:rsidR="004F483A" w:rsidRPr="001D65CE" w:rsidRDefault="004F483A" w:rsidP="004F483A">
      <w:pPr>
        <w:ind w:left="1440" w:hanging="720"/>
        <w:rPr>
          <w:rFonts w:asciiTheme="majorHAnsi" w:hAnsiTheme="majorHAnsi"/>
          <w:sz w:val="22"/>
          <w:szCs w:val="22"/>
        </w:rPr>
      </w:pPr>
      <w:r w:rsidRPr="001D65CE">
        <w:rPr>
          <w:rFonts w:asciiTheme="majorHAnsi" w:hAnsiTheme="majorHAnsi"/>
          <w:sz w:val="22"/>
          <w:szCs w:val="22"/>
        </w:rPr>
        <w:t xml:space="preserve">                    </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t>(3 marks)</w:t>
      </w:r>
    </w:p>
    <w:p w:rsidR="004F483A" w:rsidRPr="001D65CE" w:rsidRDefault="004F483A" w:rsidP="004F483A">
      <w:pPr>
        <w:ind w:left="1440" w:hanging="720"/>
        <w:rPr>
          <w:rFonts w:asciiTheme="majorHAnsi" w:hAnsiTheme="majorHAnsi"/>
          <w:sz w:val="22"/>
          <w:szCs w:val="22"/>
        </w:rPr>
      </w:pPr>
      <w:r w:rsidRPr="001D65CE">
        <w:rPr>
          <w:rFonts w:asciiTheme="majorHAnsi" w:hAnsiTheme="majorHAnsi"/>
          <w:sz w:val="22"/>
          <w:szCs w:val="22"/>
        </w:rPr>
        <w:t xml:space="preserve">   iii)</w:t>
      </w:r>
      <w:r w:rsidRPr="001D65CE">
        <w:rPr>
          <w:rFonts w:asciiTheme="majorHAnsi" w:hAnsiTheme="majorHAnsi"/>
          <w:sz w:val="22"/>
          <w:szCs w:val="22"/>
        </w:rPr>
        <w:tab/>
        <w:t xml:space="preserve">Determine the value of P. </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t>(3 marks)</w:t>
      </w:r>
    </w:p>
    <w:p w:rsidR="004F483A" w:rsidRPr="001D65CE" w:rsidRDefault="004F483A" w:rsidP="004F483A">
      <w:pPr>
        <w:ind w:left="1440" w:hanging="720"/>
        <w:rPr>
          <w:rFonts w:asciiTheme="majorHAnsi" w:hAnsiTheme="majorHAnsi"/>
          <w:sz w:val="22"/>
          <w:szCs w:val="22"/>
        </w:rPr>
      </w:pPr>
    </w:p>
    <w:p w:rsidR="001D65CE" w:rsidRDefault="004F483A" w:rsidP="001D65CE">
      <w:pPr>
        <w:spacing w:line="276" w:lineRule="auto"/>
        <w:ind w:left="1440" w:hanging="720"/>
        <w:rPr>
          <w:rFonts w:asciiTheme="majorHAnsi" w:hAnsiTheme="majorHAnsi"/>
          <w:sz w:val="22"/>
          <w:szCs w:val="22"/>
        </w:rPr>
      </w:pPr>
      <w:r w:rsidRPr="001D65CE">
        <w:rPr>
          <w:rFonts w:asciiTheme="majorHAnsi" w:hAnsiTheme="majorHAnsi"/>
          <w:sz w:val="22"/>
          <w:szCs w:val="22"/>
        </w:rPr>
        <w:t>b)</w:t>
      </w:r>
      <w:r w:rsidRPr="001D65CE">
        <w:rPr>
          <w:rFonts w:asciiTheme="majorHAnsi" w:hAnsiTheme="majorHAnsi"/>
          <w:sz w:val="22"/>
          <w:szCs w:val="22"/>
        </w:rPr>
        <w:tab/>
        <w:t xml:space="preserve">On reaching the top of the slope, the block is left to run freely </w:t>
      </w:r>
    </w:p>
    <w:p w:rsidR="004F483A" w:rsidRPr="001D65CE" w:rsidRDefault="001D65CE" w:rsidP="001D65CE">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1D65CE">
        <w:rPr>
          <w:rFonts w:asciiTheme="majorHAnsi" w:hAnsiTheme="majorHAnsi"/>
          <w:sz w:val="22"/>
          <w:szCs w:val="22"/>
        </w:rPr>
        <w:t>down the slope.</w:t>
      </w:r>
    </w:p>
    <w:p w:rsidR="00867DAF" w:rsidRPr="001D65CE" w:rsidRDefault="004F483A" w:rsidP="001D65CE">
      <w:pPr>
        <w:spacing w:line="276" w:lineRule="auto"/>
        <w:ind w:left="1440" w:hanging="720"/>
        <w:rPr>
          <w:rFonts w:asciiTheme="majorHAnsi" w:hAnsiTheme="majorHAnsi"/>
          <w:sz w:val="22"/>
          <w:szCs w:val="22"/>
        </w:rPr>
      </w:pPr>
      <w:r w:rsidRPr="001D65CE">
        <w:rPr>
          <w:rFonts w:asciiTheme="majorHAnsi" w:hAnsiTheme="majorHAnsi"/>
          <w:sz w:val="22"/>
          <w:szCs w:val="22"/>
        </w:rPr>
        <w:t xml:space="preserve">    i)</w:t>
      </w:r>
      <w:r w:rsidRPr="001D65CE">
        <w:rPr>
          <w:rFonts w:asciiTheme="majorHAnsi" w:hAnsiTheme="majorHAnsi"/>
          <w:sz w:val="22"/>
          <w:szCs w:val="22"/>
        </w:rPr>
        <w:tab/>
        <w:t xml:space="preserve">Which one of the forces previously acting on the block would then </w:t>
      </w:r>
    </w:p>
    <w:p w:rsidR="004F483A" w:rsidRPr="001D65CE" w:rsidRDefault="00867DAF" w:rsidP="001D65CE">
      <w:pPr>
        <w:spacing w:line="276" w:lineRule="auto"/>
        <w:ind w:left="1440" w:hanging="720"/>
        <w:rPr>
          <w:rFonts w:asciiTheme="majorHAnsi" w:hAnsiTheme="majorHAnsi"/>
          <w:sz w:val="22"/>
          <w:szCs w:val="22"/>
        </w:rPr>
      </w:pPr>
      <w:r w:rsidRPr="001D65CE">
        <w:rPr>
          <w:rFonts w:asciiTheme="majorHAnsi" w:hAnsiTheme="majorHAnsi"/>
          <w:sz w:val="22"/>
          <w:szCs w:val="22"/>
        </w:rPr>
        <w:t xml:space="preserve">            </w:t>
      </w:r>
      <w:r w:rsidR="001D65CE">
        <w:rPr>
          <w:rFonts w:asciiTheme="majorHAnsi" w:hAnsiTheme="majorHAnsi"/>
          <w:sz w:val="22"/>
          <w:szCs w:val="22"/>
        </w:rPr>
        <w:t xml:space="preserve">  </w:t>
      </w:r>
      <w:r w:rsidRPr="001D65CE">
        <w:rPr>
          <w:rFonts w:asciiTheme="majorHAnsi" w:hAnsiTheme="majorHAnsi"/>
          <w:sz w:val="22"/>
          <w:szCs w:val="22"/>
        </w:rPr>
        <w:t xml:space="preserve"> </w:t>
      </w:r>
      <w:r w:rsidR="004F483A" w:rsidRPr="001D65CE">
        <w:rPr>
          <w:rFonts w:asciiTheme="majorHAnsi" w:hAnsiTheme="majorHAnsi"/>
          <w:sz w:val="22"/>
          <w:szCs w:val="22"/>
        </w:rPr>
        <w:t xml:space="preserve">act in the opposite? </w:t>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Pr="001D65CE">
        <w:rPr>
          <w:rFonts w:asciiTheme="majorHAnsi" w:hAnsiTheme="majorHAnsi"/>
          <w:sz w:val="22"/>
          <w:szCs w:val="22"/>
        </w:rPr>
        <w:t xml:space="preserve"> </w:t>
      </w:r>
      <w:r w:rsidR="004F483A" w:rsidRPr="001D65CE">
        <w:rPr>
          <w:rFonts w:asciiTheme="majorHAnsi" w:hAnsiTheme="majorHAnsi"/>
          <w:sz w:val="22"/>
          <w:szCs w:val="22"/>
        </w:rPr>
        <w:t>(1 marks)</w:t>
      </w:r>
    </w:p>
    <w:p w:rsidR="00867DAF" w:rsidRPr="001D65CE" w:rsidRDefault="00867DAF" w:rsidP="004F483A">
      <w:pPr>
        <w:ind w:left="1440" w:hanging="720"/>
        <w:rPr>
          <w:rFonts w:asciiTheme="majorHAnsi" w:hAnsiTheme="majorHAnsi"/>
          <w:sz w:val="22"/>
          <w:szCs w:val="22"/>
        </w:rPr>
      </w:pPr>
    </w:p>
    <w:p w:rsidR="004F483A" w:rsidRPr="001D65CE" w:rsidRDefault="004F483A" w:rsidP="001D65CE">
      <w:pPr>
        <w:spacing w:line="276" w:lineRule="auto"/>
        <w:ind w:left="1440" w:hanging="720"/>
        <w:rPr>
          <w:rFonts w:asciiTheme="majorHAnsi" w:hAnsiTheme="majorHAnsi"/>
          <w:sz w:val="22"/>
          <w:szCs w:val="22"/>
        </w:rPr>
      </w:pPr>
      <w:r w:rsidRPr="001D65CE">
        <w:rPr>
          <w:rFonts w:asciiTheme="majorHAnsi" w:hAnsiTheme="majorHAnsi"/>
          <w:sz w:val="22"/>
          <w:szCs w:val="22"/>
        </w:rPr>
        <w:t xml:space="preserve">    ii)</w:t>
      </w:r>
      <w:r w:rsidRPr="001D65CE">
        <w:rPr>
          <w:rFonts w:asciiTheme="majorHAnsi" w:hAnsiTheme="majorHAnsi"/>
          <w:sz w:val="22"/>
          <w:szCs w:val="22"/>
        </w:rPr>
        <w:tab/>
        <w:t xml:space="preserve">Determine the acceleration of the block down the slope. </w:t>
      </w:r>
      <w:r w:rsidRPr="001D65CE">
        <w:rPr>
          <w:rFonts w:asciiTheme="majorHAnsi" w:hAnsiTheme="majorHAnsi"/>
          <w:sz w:val="22"/>
          <w:szCs w:val="22"/>
        </w:rPr>
        <w:tab/>
      </w:r>
      <w:r w:rsidRPr="001D65CE">
        <w:rPr>
          <w:rFonts w:asciiTheme="majorHAnsi" w:hAnsiTheme="majorHAnsi"/>
          <w:sz w:val="22"/>
          <w:szCs w:val="22"/>
        </w:rPr>
        <w:tab/>
      </w:r>
      <w:r w:rsidR="00867DAF" w:rsidRPr="001D65CE">
        <w:rPr>
          <w:rFonts w:asciiTheme="majorHAnsi" w:hAnsiTheme="majorHAnsi"/>
          <w:sz w:val="22"/>
          <w:szCs w:val="22"/>
        </w:rPr>
        <w:t xml:space="preserve"> </w:t>
      </w:r>
      <w:r w:rsidRPr="001D65CE">
        <w:rPr>
          <w:rFonts w:asciiTheme="majorHAnsi" w:hAnsiTheme="majorHAnsi"/>
          <w:sz w:val="22"/>
          <w:szCs w:val="22"/>
        </w:rPr>
        <w:t>(3 marks)</w:t>
      </w:r>
    </w:p>
    <w:p w:rsidR="00867DAF" w:rsidRPr="001D65CE" w:rsidRDefault="004F483A" w:rsidP="001D65CE">
      <w:pPr>
        <w:spacing w:line="276" w:lineRule="auto"/>
        <w:ind w:left="1440" w:hanging="720"/>
        <w:rPr>
          <w:rFonts w:asciiTheme="majorHAnsi" w:hAnsiTheme="majorHAnsi"/>
          <w:sz w:val="22"/>
          <w:szCs w:val="22"/>
        </w:rPr>
      </w:pPr>
      <w:r w:rsidRPr="001D65CE">
        <w:rPr>
          <w:rFonts w:asciiTheme="majorHAnsi" w:hAnsiTheme="majorHAnsi"/>
          <w:sz w:val="22"/>
          <w:szCs w:val="22"/>
        </w:rPr>
        <w:t xml:space="preserve">    iii)</w:t>
      </w:r>
      <w:r w:rsidRPr="001D65CE">
        <w:rPr>
          <w:rFonts w:asciiTheme="majorHAnsi" w:hAnsiTheme="majorHAnsi"/>
          <w:sz w:val="22"/>
          <w:szCs w:val="22"/>
        </w:rPr>
        <w:tab/>
        <w:t xml:space="preserve">What is the effect of increasing the angle of slope on your answer </w:t>
      </w:r>
    </w:p>
    <w:p w:rsidR="004F483A" w:rsidRPr="001D65CE" w:rsidRDefault="00867DAF" w:rsidP="001D65CE">
      <w:pPr>
        <w:spacing w:line="276" w:lineRule="auto"/>
        <w:ind w:left="1440" w:hanging="720"/>
        <w:rPr>
          <w:rFonts w:asciiTheme="majorHAnsi" w:hAnsiTheme="majorHAnsi"/>
          <w:sz w:val="22"/>
          <w:szCs w:val="22"/>
        </w:rPr>
      </w:pPr>
      <w:r w:rsidRPr="001D65CE">
        <w:rPr>
          <w:rFonts w:asciiTheme="majorHAnsi" w:hAnsiTheme="majorHAnsi"/>
          <w:sz w:val="22"/>
          <w:szCs w:val="22"/>
        </w:rPr>
        <w:t xml:space="preserve">              </w:t>
      </w:r>
      <w:r w:rsidR="004F483A" w:rsidRPr="001D65CE">
        <w:rPr>
          <w:rFonts w:asciiTheme="majorHAnsi" w:hAnsiTheme="majorHAnsi"/>
          <w:sz w:val="22"/>
          <w:szCs w:val="22"/>
        </w:rPr>
        <w:t>in (ii) above.</w:t>
      </w:r>
    </w:p>
    <w:p w:rsidR="004F483A" w:rsidRPr="001D65CE" w:rsidRDefault="004F483A" w:rsidP="004F483A">
      <w:pPr>
        <w:ind w:left="1440" w:hanging="720"/>
        <w:rPr>
          <w:rFonts w:asciiTheme="majorHAnsi" w:hAnsiTheme="majorHAnsi"/>
          <w:sz w:val="22"/>
          <w:szCs w:val="22"/>
        </w:rPr>
      </w:pPr>
      <w:r w:rsidRPr="001D65CE">
        <w:rPr>
          <w:rFonts w:asciiTheme="majorHAnsi" w:hAnsiTheme="majorHAnsi"/>
          <w:sz w:val="22"/>
          <w:szCs w:val="22"/>
        </w:rPr>
        <w:t xml:space="preserve">  </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t>(1 mark)</w:t>
      </w:r>
    </w:p>
    <w:p w:rsidR="004F483A" w:rsidRPr="001D65CE" w:rsidRDefault="004F483A" w:rsidP="004F483A">
      <w:pPr>
        <w:pStyle w:val="ListParagraph"/>
        <w:tabs>
          <w:tab w:val="left" w:pos="1055"/>
        </w:tabs>
        <w:spacing w:after="0" w:line="240" w:lineRule="auto"/>
        <w:ind w:left="0"/>
        <w:contextualSpacing/>
        <w:rPr>
          <w:rFonts w:asciiTheme="majorHAnsi" w:hAnsiTheme="majorHAnsi" w:cs="Times New Roman"/>
          <w:b/>
        </w:rPr>
      </w:pPr>
      <w:r w:rsidRPr="001D65CE">
        <w:rPr>
          <w:rFonts w:asciiTheme="majorHAnsi" w:hAnsiTheme="majorHAnsi" w:cs="Times New Roman"/>
          <w:b/>
        </w:rPr>
        <w:t>14.       2003 Q26 P1</w:t>
      </w:r>
    </w:p>
    <w:p w:rsidR="00867DAF" w:rsidRPr="001D65CE" w:rsidRDefault="004F483A" w:rsidP="001D65CE">
      <w:pPr>
        <w:tabs>
          <w:tab w:val="left" w:pos="1055"/>
        </w:tabs>
        <w:spacing w:line="276" w:lineRule="auto"/>
        <w:ind w:left="1440" w:hanging="720"/>
        <w:rPr>
          <w:rFonts w:asciiTheme="majorHAnsi" w:hAnsiTheme="majorHAnsi"/>
          <w:sz w:val="22"/>
          <w:szCs w:val="22"/>
        </w:rPr>
      </w:pPr>
      <w:r w:rsidRPr="001D65CE">
        <w:rPr>
          <w:rFonts w:asciiTheme="majorHAnsi" w:hAnsiTheme="majorHAnsi"/>
          <w:sz w:val="22"/>
          <w:szCs w:val="22"/>
        </w:rPr>
        <w:t xml:space="preserve">      Two identical stones A and B are released from the same height above </w:t>
      </w:r>
    </w:p>
    <w:p w:rsidR="004F483A" w:rsidRPr="001D65CE" w:rsidRDefault="00867DAF" w:rsidP="001D65CE">
      <w:pPr>
        <w:tabs>
          <w:tab w:val="left" w:pos="1055"/>
        </w:tabs>
        <w:spacing w:line="276" w:lineRule="auto"/>
        <w:ind w:left="1440" w:hanging="720"/>
        <w:rPr>
          <w:rFonts w:asciiTheme="majorHAnsi" w:hAnsiTheme="majorHAnsi"/>
          <w:sz w:val="22"/>
          <w:szCs w:val="22"/>
        </w:rPr>
      </w:pPr>
      <w:r w:rsidRPr="001D65CE">
        <w:rPr>
          <w:rFonts w:asciiTheme="majorHAnsi" w:hAnsiTheme="majorHAnsi"/>
          <w:sz w:val="22"/>
          <w:szCs w:val="22"/>
        </w:rPr>
        <w:t xml:space="preserve">      </w:t>
      </w:r>
      <w:r w:rsidR="004F483A" w:rsidRPr="001D65CE">
        <w:rPr>
          <w:rFonts w:asciiTheme="majorHAnsi" w:hAnsiTheme="majorHAnsi"/>
          <w:sz w:val="22"/>
          <w:szCs w:val="22"/>
        </w:rPr>
        <w:t xml:space="preserve">the ground B fall through air while A falls through water. </w:t>
      </w:r>
    </w:p>
    <w:p w:rsidR="004F483A" w:rsidRPr="001D65CE" w:rsidRDefault="00800B57" w:rsidP="004F483A">
      <w:pPr>
        <w:tabs>
          <w:tab w:val="left" w:pos="1055"/>
        </w:tabs>
        <w:rPr>
          <w:rFonts w:asciiTheme="majorHAnsi" w:hAnsiTheme="majorHAnsi"/>
          <w:b/>
          <w:sz w:val="22"/>
          <w:szCs w:val="22"/>
        </w:rPr>
      </w:pPr>
      <w:r w:rsidRPr="00800B57">
        <w:rPr>
          <w:rFonts w:asciiTheme="majorHAnsi" w:hAnsiTheme="majorHAnsi"/>
          <w:noProof/>
          <w:sz w:val="22"/>
          <w:szCs w:val="22"/>
        </w:rPr>
        <w:pict>
          <v:group id="_x0000_s1626" style="position:absolute;margin-left:157.5pt;margin-top:2.6pt;width:152.25pt;height:73.85pt;z-index:251824128" coordorigin="2880,5724" coordsize="1800,1440">
            <v:line id="_x0000_s1627" style="position:absolute;flip:y" from="2880,5724" to="2880,7164">
              <v:stroke endarrow="block"/>
            </v:line>
            <v:line id="_x0000_s1628" style="position:absolute" from="2880,7164" to="4680,7164">
              <v:stroke endarrow="block"/>
            </v:line>
          </v:group>
        </w:pict>
      </w:r>
      <w:r w:rsidR="004F483A" w:rsidRPr="001D65CE">
        <w:rPr>
          <w:rFonts w:asciiTheme="majorHAnsi" w:hAnsiTheme="majorHAnsi"/>
          <w:sz w:val="22"/>
          <w:szCs w:val="22"/>
        </w:rPr>
        <w:t xml:space="preserve">                                 </w:t>
      </w:r>
      <w:r w:rsidR="004F483A" w:rsidRPr="001D65CE">
        <w:rPr>
          <w:rFonts w:asciiTheme="majorHAnsi" w:hAnsiTheme="majorHAnsi"/>
          <w:b/>
          <w:sz w:val="22"/>
          <w:szCs w:val="22"/>
        </w:rPr>
        <w:t>Figure 14.</w:t>
      </w:r>
    </w:p>
    <w:p w:rsidR="004F483A" w:rsidRPr="001D65CE" w:rsidRDefault="004F483A" w:rsidP="004F483A">
      <w:pPr>
        <w:tabs>
          <w:tab w:val="left" w:pos="1055"/>
        </w:tabs>
        <w:rPr>
          <w:rFonts w:asciiTheme="majorHAnsi" w:hAnsiTheme="majorHAnsi"/>
          <w:sz w:val="22"/>
          <w:szCs w:val="22"/>
        </w:rPr>
      </w:pPr>
    </w:p>
    <w:p w:rsidR="004F483A" w:rsidRPr="001D65CE" w:rsidRDefault="004F483A" w:rsidP="004F483A">
      <w:pPr>
        <w:tabs>
          <w:tab w:val="left" w:pos="1055"/>
        </w:tabs>
        <w:rPr>
          <w:rFonts w:asciiTheme="majorHAnsi" w:hAnsiTheme="majorHAnsi"/>
          <w:sz w:val="22"/>
          <w:szCs w:val="22"/>
        </w:rPr>
      </w:pPr>
    </w:p>
    <w:p w:rsidR="004F483A" w:rsidRPr="001D65CE" w:rsidRDefault="004F483A" w:rsidP="004F483A">
      <w:pPr>
        <w:rPr>
          <w:rFonts w:asciiTheme="majorHAnsi" w:hAnsiTheme="majorHAnsi"/>
          <w:sz w:val="22"/>
          <w:szCs w:val="22"/>
        </w:rPr>
      </w:pPr>
      <w:r w:rsidRPr="001D65CE">
        <w:rPr>
          <w:rFonts w:asciiTheme="majorHAnsi" w:hAnsiTheme="majorHAnsi"/>
          <w:sz w:val="22"/>
          <w:szCs w:val="22"/>
        </w:rPr>
        <w:t xml:space="preserve">                                                K</w:t>
      </w: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sz w:val="22"/>
          <w:szCs w:val="22"/>
        </w:rPr>
      </w:pPr>
      <w:r w:rsidRPr="001D65CE">
        <w:rPr>
          <w:rFonts w:asciiTheme="majorHAnsi" w:hAnsiTheme="majorHAnsi"/>
          <w:sz w:val="22"/>
          <w:szCs w:val="22"/>
        </w:rPr>
        <w:t xml:space="preserve">                                                                                                 T</w:t>
      </w:r>
    </w:p>
    <w:p w:rsidR="00867DAF" w:rsidRPr="001D65CE" w:rsidRDefault="004F483A" w:rsidP="001D65CE">
      <w:pPr>
        <w:spacing w:line="276" w:lineRule="auto"/>
        <w:ind w:left="1440"/>
        <w:rPr>
          <w:rFonts w:asciiTheme="majorHAnsi" w:hAnsiTheme="majorHAnsi"/>
          <w:sz w:val="22"/>
          <w:szCs w:val="22"/>
        </w:rPr>
      </w:pPr>
      <w:r w:rsidRPr="001D65CE">
        <w:rPr>
          <w:rFonts w:asciiTheme="majorHAnsi" w:hAnsiTheme="majorHAnsi"/>
          <w:sz w:val="22"/>
          <w:szCs w:val="22"/>
        </w:rPr>
        <w:t xml:space="preserve">On the axes provided in Figure 14, sketch the graphs of kinetic </w:t>
      </w:r>
    </w:p>
    <w:p w:rsidR="004F483A" w:rsidRPr="001D65CE" w:rsidRDefault="004F483A" w:rsidP="001D65CE">
      <w:pPr>
        <w:spacing w:line="276" w:lineRule="auto"/>
        <w:ind w:left="1440"/>
        <w:rPr>
          <w:rFonts w:asciiTheme="majorHAnsi" w:hAnsiTheme="majorHAnsi"/>
          <w:sz w:val="22"/>
          <w:szCs w:val="22"/>
        </w:rPr>
      </w:pPr>
      <w:r w:rsidRPr="001D65CE">
        <w:rPr>
          <w:rFonts w:asciiTheme="majorHAnsi" w:hAnsiTheme="majorHAnsi"/>
          <w:sz w:val="22"/>
          <w:szCs w:val="22"/>
        </w:rPr>
        <w:t xml:space="preserve">energy (KE) against   time (t) </w:t>
      </w:r>
      <w:r w:rsidR="00867DAF" w:rsidRPr="001D65CE">
        <w:rPr>
          <w:rFonts w:asciiTheme="majorHAnsi" w:hAnsiTheme="majorHAnsi"/>
          <w:sz w:val="22"/>
          <w:szCs w:val="22"/>
        </w:rPr>
        <w:t xml:space="preserve"> </w:t>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r>
      <w:r w:rsidR="00867DAF" w:rsidRPr="001D65CE">
        <w:rPr>
          <w:rFonts w:asciiTheme="majorHAnsi" w:hAnsiTheme="majorHAnsi"/>
          <w:sz w:val="22"/>
          <w:szCs w:val="22"/>
        </w:rPr>
        <w:tab/>
        <w:t xml:space="preserve"> </w:t>
      </w:r>
      <w:r w:rsidR="001D65CE">
        <w:rPr>
          <w:rFonts w:asciiTheme="majorHAnsi" w:hAnsiTheme="majorHAnsi"/>
          <w:sz w:val="22"/>
          <w:szCs w:val="22"/>
        </w:rPr>
        <w:tab/>
      </w:r>
      <w:r w:rsidRPr="001D65CE">
        <w:rPr>
          <w:rFonts w:asciiTheme="majorHAnsi" w:hAnsiTheme="majorHAnsi"/>
          <w:sz w:val="22"/>
          <w:szCs w:val="22"/>
        </w:rPr>
        <w:t>(2 marks)</w:t>
      </w:r>
    </w:p>
    <w:p w:rsidR="004F483A" w:rsidRPr="001D65CE" w:rsidRDefault="004F483A" w:rsidP="004F483A">
      <w:pPr>
        <w:rPr>
          <w:rFonts w:asciiTheme="majorHAnsi" w:hAnsiTheme="majorHAnsi"/>
          <w:sz w:val="22"/>
          <w:szCs w:val="22"/>
        </w:rPr>
      </w:pPr>
    </w:p>
    <w:p w:rsidR="004F483A" w:rsidRPr="001D65CE" w:rsidRDefault="004F483A" w:rsidP="004F483A">
      <w:pPr>
        <w:rPr>
          <w:rFonts w:asciiTheme="majorHAnsi" w:hAnsiTheme="majorHAnsi"/>
          <w:b/>
          <w:sz w:val="22"/>
          <w:szCs w:val="22"/>
        </w:rPr>
      </w:pPr>
      <w:r w:rsidRPr="001D65CE">
        <w:rPr>
          <w:rFonts w:asciiTheme="majorHAnsi" w:hAnsiTheme="majorHAnsi"/>
          <w:b/>
          <w:sz w:val="22"/>
          <w:szCs w:val="22"/>
        </w:rPr>
        <w:t>15.       2003 Q2 P2</w:t>
      </w:r>
    </w:p>
    <w:p w:rsidR="004F483A" w:rsidRPr="001D65CE" w:rsidRDefault="004F483A" w:rsidP="001D65CE">
      <w:pPr>
        <w:spacing w:line="276" w:lineRule="auto"/>
        <w:rPr>
          <w:rFonts w:asciiTheme="majorHAnsi" w:hAnsiTheme="majorHAnsi"/>
          <w:sz w:val="22"/>
          <w:szCs w:val="22"/>
        </w:rPr>
      </w:pPr>
      <w:r w:rsidRPr="001D65CE">
        <w:rPr>
          <w:rFonts w:asciiTheme="majorHAnsi" w:hAnsiTheme="majorHAnsi"/>
          <w:sz w:val="22"/>
          <w:szCs w:val="22"/>
        </w:rPr>
        <w:t xml:space="preserve">                 a) A crane lifts a load of 200kg through a vertical distance of 3.0m in 6 seconds.</w:t>
      </w:r>
    </w:p>
    <w:p w:rsidR="004F483A" w:rsidRPr="001D65CE" w:rsidRDefault="004F483A" w:rsidP="001D65CE">
      <w:pPr>
        <w:spacing w:line="276" w:lineRule="auto"/>
        <w:ind w:left="720" w:hanging="720"/>
        <w:rPr>
          <w:rFonts w:asciiTheme="majorHAnsi" w:hAnsiTheme="majorHAnsi"/>
          <w:sz w:val="22"/>
          <w:szCs w:val="22"/>
        </w:rPr>
      </w:pPr>
      <w:r w:rsidRPr="001D65CE">
        <w:rPr>
          <w:rFonts w:asciiTheme="majorHAnsi" w:hAnsiTheme="majorHAnsi"/>
          <w:sz w:val="22"/>
          <w:szCs w:val="22"/>
        </w:rPr>
        <w:tab/>
        <w:t xml:space="preserve">       Determine:</w:t>
      </w:r>
    </w:p>
    <w:p w:rsidR="004F483A" w:rsidRDefault="004F483A" w:rsidP="001D65CE">
      <w:pPr>
        <w:spacing w:line="276" w:lineRule="auto"/>
        <w:ind w:left="720" w:hanging="720"/>
        <w:rPr>
          <w:rFonts w:asciiTheme="majorHAnsi" w:hAnsiTheme="majorHAnsi"/>
          <w:sz w:val="22"/>
          <w:szCs w:val="22"/>
        </w:rPr>
      </w:pPr>
      <w:r w:rsidRPr="001D65CE">
        <w:rPr>
          <w:rFonts w:asciiTheme="majorHAnsi" w:hAnsiTheme="majorHAnsi"/>
          <w:sz w:val="22"/>
          <w:szCs w:val="22"/>
        </w:rPr>
        <w:t xml:space="preserve">                       (i) Work done</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t>(3 marks)</w:t>
      </w:r>
    </w:p>
    <w:p w:rsidR="001D65CE" w:rsidRPr="001D65CE" w:rsidRDefault="001D65CE" w:rsidP="001D65CE">
      <w:pPr>
        <w:spacing w:line="276" w:lineRule="auto"/>
        <w:ind w:left="720" w:hanging="720"/>
        <w:rPr>
          <w:rFonts w:asciiTheme="majorHAnsi" w:hAnsiTheme="majorHAnsi"/>
          <w:sz w:val="22"/>
          <w:szCs w:val="22"/>
        </w:rPr>
      </w:pPr>
    </w:p>
    <w:p w:rsidR="004F483A" w:rsidRPr="001D65CE" w:rsidRDefault="004F483A" w:rsidP="001D65CE">
      <w:pPr>
        <w:spacing w:line="276" w:lineRule="auto"/>
        <w:ind w:left="720" w:hanging="720"/>
        <w:rPr>
          <w:rFonts w:asciiTheme="majorHAnsi" w:hAnsiTheme="majorHAnsi"/>
          <w:sz w:val="22"/>
          <w:szCs w:val="22"/>
        </w:rPr>
      </w:pPr>
      <w:r w:rsidRPr="001D65CE">
        <w:rPr>
          <w:rFonts w:asciiTheme="majorHAnsi" w:hAnsiTheme="majorHAnsi"/>
          <w:sz w:val="22"/>
          <w:szCs w:val="22"/>
        </w:rPr>
        <w:t xml:space="preserve">                       (ii) Power development by the crane. </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t>(3 marks)</w:t>
      </w:r>
    </w:p>
    <w:p w:rsidR="00867DAF" w:rsidRPr="001D65CE" w:rsidRDefault="004F483A" w:rsidP="001D65CE">
      <w:pPr>
        <w:spacing w:line="276" w:lineRule="auto"/>
        <w:ind w:left="1440" w:hanging="720"/>
        <w:rPr>
          <w:rFonts w:asciiTheme="majorHAnsi" w:hAnsiTheme="majorHAnsi"/>
          <w:sz w:val="22"/>
          <w:szCs w:val="22"/>
        </w:rPr>
      </w:pPr>
      <w:r w:rsidRPr="001D65CE">
        <w:rPr>
          <w:rFonts w:asciiTheme="majorHAnsi" w:hAnsiTheme="majorHAnsi"/>
          <w:sz w:val="22"/>
          <w:szCs w:val="22"/>
        </w:rPr>
        <w:t xml:space="preserve">           (iii) Efficiency of the crane given that it is operated by an electric </w:t>
      </w:r>
    </w:p>
    <w:p w:rsidR="004F483A" w:rsidRPr="001D65CE" w:rsidRDefault="00867DAF" w:rsidP="001D65CE">
      <w:pPr>
        <w:spacing w:line="276" w:lineRule="auto"/>
        <w:ind w:left="1440" w:hanging="720"/>
        <w:rPr>
          <w:rFonts w:asciiTheme="majorHAnsi" w:hAnsiTheme="majorHAnsi"/>
          <w:sz w:val="22"/>
          <w:szCs w:val="22"/>
        </w:rPr>
      </w:pPr>
      <w:r w:rsidRPr="001D65CE">
        <w:rPr>
          <w:rFonts w:asciiTheme="majorHAnsi" w:hAnsiTheme="majorHAnsi"/>
          <w:sz w:val="22"/>
          <w:szCs w:val="22"/>
        </w:rPr>
        <w:t xml:space="preserve">                 </w:t>
      </w:r>
      <w:r w:rsidR="004F483A" w:rsidRPr="001D65CE">
        <w:rPr>
          <w:rFonts w:asciiTheme="majorHAnsi" w:hAnsiTheme="majorHAnsi"/>
          <w:sz w:val="22"/>
          <w:szCs w:val="22"/>
        </w:rPr>
        <w:t xml:space="preserve">motor rated 12.5kW. </w:t>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4F483A" w:rsidRPr="001D65CE">
        <w:rPr>
          <w:rFonts w:asciiTheme="majorHAnsi" w:hAnsiTheme="majorHAnsi"/>
          <w:sz w:val="22"/>
          <w:szCs w:val="22"/>
        </w:rPr>
        <w:tab/>
      </w:r>
      <w:r w:rsidR="001D65CE">
        <w:rPr>
          <w:rFonts w:asciiTheme="majorHAnsi" w:hAnsiTheme="majorHAnsi"/>
          <w:sz w:val="22"/>
          <w:szCs w:val="22"/>
        </w:rPr>
        <w:tab/>
      </w:r>
      <w:r w:rsidR="004F483A" w:rsidRPr="001D65CE">
        <w:rPr>
          <w:rFonts w:asciiTheme="majorHAnsi" w:hAnsiTheme="majorHAnsi"/>
          <w:sz w:val="22"/>
          <w:szCs w:val="22"/>
        </w:rPr>
        <w:t>(3 marks)</w:t>
      </w:r>
    </w:p>
    <w:p w:rsidR="004F483A" w:rsidRPr="001D65CE" w:rsidRDefault="004F483A" w:rsidP="004F483A">
      <w:pPr>
        <w:ind w:left="1440" w:hanging="720"/>
        <w:rPr>
          <w:rFonts w:asciiTheme="majorHAnsi" w:hAnsiTheme="majorHAnsi"/>
          <w:sz w:val="22"/>
          <w:szCs w:val="22"/>
        </w:rPr>
      </w:pPr>
    </w:p>
    <w:p w:rsidR="004F483A" w:rsidRPr="001D65CE" w:rsidRDefault="004F483A" w:rsidP="004F483A">
      <w:pPr>
        <w:tabs>
          <w:tab w:val="left" w:pos="1344"/>
        </w:tabs>
        <w:rPr>
          <w:rFonts w:asciiTheme="majorHAnsi" w:hAnsiTheme="majorHAnsi"/>
          <w:b/>
          <w:sz w:val="22"/>
          <w:szCs w:val="22"/>
        </w:rPr>
      </w:pPr>
      <w:r w:rsidRPr="001D65CE">
        <w:rPr>
          <w:rFonts w:asciiTheme="majorHAnsi" w:hAnsiTheme="majorHAnsi"/>
          <w:b/>
          <w:sz w:val="22"/>
          <w:szCs w:val="22"/>
        </w:rPr>
        <w:t>16.      2004 Q18 P1</w:t>
      </w:r>
    </w:p>
    <w:p w:rsidR="00867DAF" w:rsidRPr="001D65CE" w:rsidRDefault="004F483A" w:rsidP="001D65CE">
      <w:pPr>
        <w:spacing w:line="276" w:lineRule="auto"/>
        <w:ind w:left="993"/>
        <w:rPr>
          <w:rFonts w:asciiTheme="majorHAnsi" w:hAnsiTheme="majorHAnsi"/>
          <w:sz w:val="22"/>
          <w:szCs w:val="22"/>
        </w:rPr>
      </w:pPr>
      <w:r w:rsidRPr="001D65CE">
        <w:rPr>
          <w:rFonts w:asciiTheme="majorHAnsi" w:hAnsiTheme="majorHAnsi"/>
          <w:sz w:val="22"/>
          <w:szCs w:val="22"/>
        </w:rPr>
        <w:t xml:space="preserve">A body of mass 60kg is pulled at a uniform velocity up smooth inclined </w:t>
      </w:r>
    </w:p>
    <w:p w:rsidR="004F483A" w:rsidRPr="001D65CE" w:rsidRDefault="004F483A" w:rsidP="001D65CE">
      <w:pPr>
        <w:spacing w:line="276" w:lineRule="auto"/>
        <w:ind w:left="993"/>
        <w:rPr>
          <w:rFonts w:asciiTheme="majorHAnsi" w:hAnsiTheme="majorHAnsi"/>
          <w:sz w:val="22"/>
          <w:szCs w:val="22"/>
        </w:rPr>
      </w:pPr>
      <w:r w:rsidRPr="001D65CE">
        <w:rPr>
          <w:rFonts w:asciiTheme="majorHAnsi" w:hAnsiTheme="majorHAnsi"/>
          <w:sz w:val="22"/>
          <w:szCs w:val="22"/>
        </w:rPr>
        <w:t xml:space="preserve">surface as shown in </w:t>
      </w:r>
      <w:r w:rsidRPr="001D65CE">
        <w:rPr>
          <w:rFonts w:asciiTheme="majorHAnsi" w:hAnsiTheme="majorHAnsi"/>
          <w:b/>
          <w:sz w:val="22"/>
          <w:szCs w:val="22"/>
        </w:rPr>
        <w:t>Figure 11</w:t>
      </w:r>
    </w:p>
    <w:p w:rsidR="004F483A" w:rsidRPr="001D65CE" w:rsidRDefault="004F483A" w:rsidP="004F483A">
      <w:pPr>
        <w:tabs>
          <w:tab w:val="left" w:pos="3672"/>
        </w:tabs>
        <w:rPr>
          <w:rFonts w:asciiTheme="majorHAnsi" w:hAnsiTheme="majorHAnsi"/>
          <w:sz w:val="22"/>
          <w:szCs w:val="22"/>
        </w:rPr>
      </w:pPr>
      <w:r w:rsidRPr="001D65CE">
        <w:rPr>
          <w:rFonts w:asciiTheme="majorHAnsi" w:hAnsiTheme="majorHAnsi"/>
          <w:noProof/>
          <w:sz w:val="22"/>
          <w:szCs w:val="22"/>
          <w:lang w:val="en-US" w:eastAsia="en-US"/>
        </w:rPr>
        <w:drawing>
          <wp:anchor distT="0" distB="0" distL="114300" distR="114300" simplePos="0" relativeHeight="251816960" behindDoc="1" locked="0" layoutInCell="1" allowOverlap="1">
            <wp:simplePos x="0" y="0"/>
            <wp:positionH relativeFrom="column">
              <wp:posOffset>1438276</wp:posOffset>
            </wp:positionH>
            <wp:positionV relativeFrom="paragraph">
              <wp:posOffset>49530</wp:posOffset>
            </wp:positionV>
            <wp:extent cx="3009900" cy="952500"/>
            <wp:effectExtent l="19050" t="0" r="0" b="0"/>
            <wp:wrapNone/>
            <wp:docPr id="600" name="Picture 197" descr="PHY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HY 012"/>
                    <pic:cNvPicPr>
                      <a:picLocks noChangeAspect="1" noChangeArrowheads="1"/>
                    </pic:cNvPicPr>
                  </pic:nvPicPr>
                  <pic:blipFill>
                    <a:blip r:embed="rId50" cstate="print"/>
                    <a:srcRect/>
                    <a:stretch>
                      <a:fillRect/>
                    </a:stretch>
                  </pic:blipFill>
                  <pic:spPr bwMode="auto">
                    <a:xfrm>
                      <a:off x="0" y="0"/>
                      <a:ext cx="3009900" cy="952500"/>
                    </a:xfrm>
                    <a:prstGeom prst="rect">
                      <a:avLst/>
                    </a:prstGeom>
                    <a:noFill/>
                    <a:ln w="9525">
                      <a:noFill/>
                      <a:miter lim="800000"/>
                      <a:headEnd/>
                      <a:tailEnd/>
                    </a:ln>
                  </pic:spPr>
                </pic:pic>
              </a:graphicData>
            </a:graphic>
          </wp:anchor>
        </w:drawing>
      </w:r>
      <w:r w:rsidRPr="001D65CE">
        <w:rPr>
          <w:rFonts w:asciiTheme="majorHAnsi" w:hAnsiTheme="majorHAnsi"/>
          <w:sz w:val="22"/>
          <w:szCs w:val="22"/>
        </w:rPr>
        <w:tab/>
      </w:r>
      <w:r w:rsidRPr="001D65CE">
        <w:rPr>
          <w:rFonts w:asciiTheme="majorHAnsi" w:hAnsiTheme="majorHAnsi"/>
          <w:sz w:val="22"/>
          <w:szCs w:val="22"/>
        </w:rPr>
        <w:tab/>
      </w:r>
    </w:p>
    <w:p w:rsidR="004F483A" w:rsidRPr="001D65CE" w:rsidRDefault="004F483A" w:rsidP="004F483A">
      <w:pPr>
        <w:ind w:left="1440" w:hanging="720"/>
        <w:rPr>
          <w:rFonts w:asciiTheme="majorHAnsi" w:hAnsiTheme="majorHAnsi"/>
          <w:sz w:val="22"/>
          <w:szCs w:val="22"/>
        </w:rPr>
      </w:pPr>
    </w:p>
    <w:p w:rsidR="004F483A" w:rsidRPr="001D65CE" w:rsidRDefault="004F483A" w:rsidP="004F483A">
      <w:pPr>
        <w:ind w:left="1440" w:hanging="720"/>
        <w:rPr>
          <w:rFonts w:asciiTheme="majorHAnsi" w:hAnsiTheme="majorHAnsi"/>
          <w:sz w:val="22"/>
          <w:szCs w:val="22"/>
        </w:rPr>
      </w:pPr>
    </w:p>
    <w:p w:rsidR="004F483A" w:rsidRPr="001D65CE" w:rsidRDefault="004F483A" w:rsidP="004F483A">
      <w:pPr>
        <w:ind w:left="1440" w:hanging="720"/>
        <w:rPr>
          <w:rFonts w:asciiTheme="majorHAnsi" w:hAnsiTheme="majorHAnsi"/>
          <w:sz w:val="22"/>
          <w:szCs w:val="22"/>
        </w:rPr>
      </w:pPr>
    </w:p>
    <w:p w:rsidR="004F483A" w:rsidRPr="001D65CE" w:rsidRDefault="004F483A" w:rsidP="004F483A">
      <w:pPr>
        <w:ind w:left="1440" w:hanging="720"/>
        <w:rPr>
          <w:rFonts w:asciiTheme="majorHAnsi" w:hAnsiTheme="majorHAnsi"/>
          <w:sz w:val="22"/>
          <w:szCs w:val="22"/>
        </w:rPr>
      </w:pPr>
    </w:p>
    <w:p w:rsidR="004F483A" w:rsidRPr="001D65CE" w:rsidRDefault="004F483A" w:rsidP="004F483A">
      <w:pPr>
        <w:ind w:left="1440" w:hanging="720"/>
        <w:rPr>
          <w:rFonts w:asciiTheme="majorHAnsi" w:hAnsiTheme="majorHAnsi"/>
          <w:sz w:val="22"/>
          <w:szCs w:val="22"/>
        </w:rPr>
      </w:pPr>
      <w:r w:rsidRPr="001D65CE">
        <w:rPr>
          <w:rFonts w:asciiTheme="majorHAnsi" w:hAnsiTheme="majorHAnsi"/>
          <w:sz w:val="22"/>
          <w:szCs w:val="22"/>
        </w:rPr>
        <w:t xml:space="preserve">          </w:t>
      </w:r>
    </w:p>
    <w:p w:rsidR="004F483A" w:rsidRPr="001D65CE" w:rsidRDefault="004F483A" w:rsidP="004F483A">
      <w:pPr>
        <w:ind w:left="1440" w:hanging="720"/>
        <w:rPr>
          <w:rFonts w:asciiTheme="majorHAnsi" w:hAnsiTheme="majorHAnsi"/>
          <w:sz w:val="22"/>
          <w:szCs w:val="22"/>
        </w:rPr>
      </w:pPr>
    </w:p>
    <w:p w:rsidR="001D65CE" w:rsidRDefault="001D65CE" w:rsidP="001D65CE">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1D65CE">
        <w:rPr>
          <w:rFonts w:asciiTheme="majorHAnsi" w:hAnsiTheme="majorHAnsi"/>
          <w:sz w:val="22"/>
          <w:szCs w:val="22"/>
        </w:rPr>
        <w:t xml:space="preserve">If the distance moves along the incline is 4.0m, determine work done </w:t>
      </w:r>
    </w:p>
    <w:p w:rsidR="004F483A" w:rsidRPr="001D65CE" w:rsidRDefault="001D65CE" w:rsidP="001D65CE">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1D65CE">
        <w:rPr>
          <w:rFonts w:asciiTheme="majorHAnsi" w:hAnsiTheme="majorHAnsi"/>
          <w:sz w:val="22"/>
          <w:szCs w:val="22"/>
        </w:rPr>
        <w:t>by the force F.</w:t>
      </w:r>
    </w:p>
    <w:p w:rsidR="004F483A" w:rsidRDefault="004F483A" w:rsidP="004F483A">
      <w:pPr>
        <w:ind w:left="1440" w:hanging="720"/>
        <w:rPr>
          <w:rFonts w:asciiTheme="majorHAnsi" w:hAnsiTheme="majorHAnsi"/>
          <w:sz w:val="22"/>
          <w:szCs w:val="22"/>
        </w:rPr>
      </w:pPr>
      <w:r w:rsidRPr="001D65CE">
        <w:rPr>
          <w:rFonts w:asciiTheme="majorHAnsi" w:hAnsiTheme="majorHAnsi"/>
          <w:sz w:val="22"/>
          <w:szCs w:val="22"/>
        </w:rPr>
        <w:t xml:space="preserve"> </w:t>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Pr="001D65CE">
        <w:rPr>
          <w:rFonts w:asciiTheme="majorHAnsi" w:hAnsiTheme="majorHAnsi"/>
          <w:sz w:val="22"/>
          <w:szCs w:val="22"/>
        </w:rPr>
        <w:tab/>
      </w:r>
      <w:r w:rsidR="00867DAF" w:rsidRPr="001D65CE">
        <w:rPr>
          <w:rFonts w:asciiTheme="majorHAnsi" w:hAnsiTheme="majorHAnsi"/>
          <w:sz w:val="22"/>
          <w:szCs w:val="22"/>
        </w:rPr>
        <w:t xml:space="preserve">  </w:t>
      </w:r>
      <w:r w:rsidRPr="001D65CE">
        <w:rPr>
          <w:rFonts w:asciiTheme="majorHAnsi" w:hAnsiTheme="majorHAnsi"/>
          <w:sz w:val="22"/>
          <w:szCs w:val="22"/>
        </w:rPr>
        <w:t>(3 marks)</w:t>
      </w:r>
    </w:p>
    <w:p w:rsidR="001D65CE" w:rsidRPr="001D65CE" w:rsidRDefault="001D65CE" w:rsidP="004F483A">
      <w:pPr>
        <w:ind w:left="1440" w:hanging="720"/>
        <w:rPr>
          <w:rFonts w:asciiTheme="majorHAnsi" w:hAnsiTheme="majorHAnsi"/>
          <w:sz w:val="22"/>
          <w:szCs w:val="22"/>
        </w:rPr>
      </w:pPr>
    </w:p>
    <w:p w:rsidR="004F483A" w:rsidRPr="001D65CE" w:rsidRDefault="004F483A" w:rsidP="004F483A">
      <w:pPr>
        <w:rPr>
          <w:rFonts w:asciiTheme="majorHAnsi" w:hAnsiTheme="majorHAnsi"/>
          <w:b/>
          <w:sz w:val="22"/>
          <w:szCs w:val="22"/>
        </w:rPr>
      </w:pPr>
      <w:r w:rsidRPr="001D65CE">
        <w:rPr>
          <w:rFonts w:asciiTheme="majorHAnsi" w:hAnsiTheme="majorHAnsi"/>
          <w:b/>
          <w:sz w:val="22"/>
          <w:szCs w:val="22"/>
        </w:rPr>
        <w:lastRenderedPageBreak/>
        <w:t xml:space="preserve">17.     </w:t>
      </w:r>
      <w:r w:rsidR="002C6973">
        <w:rPr>
          <w:rFonts w:asciiTheme="majorHAnsi" w:hAnsiTheme="majorHAnsi"/>
          <w:b/>
          <w:sz w:val="22"/>
          <w:szCs w:val="22"/>
        </w:rPr>
        <w:t xml:space="preserve">  </w:t>
      </w:r>
      <w:r w:rsidRPr="001D65CE">
        <w:rPr>
          <w:rFonts w:asciiTheme="majorHAnsi" w:hAnsiTheme="majorHAnsi"/>
          <w:b/>
          <w:sz w:val="22"/>
          <w:szCs w:val="22"/>
        </w:rPr>
        <w:t>2005 Q15 P1</w:t>
      </w:r>
    </w:p>
    <w:p w:rsidR="00867DAF" w:rsidRPr="001D65CE" w:rsidRDefault="004F483A" w:rsidP="002C6973">
      <w:pPr>
        <w:spacing w:line="276" w:lineRule="auto"/>
        <w:ind w:left="1080"/>
        <w:rPr>
          <w:rFonts w:asciiTheme="majorHAnsi" w:hAnsiTheme="majorHAnsi"/>
          <w:sz w:val="22"/>
          <w:szCs w:val="22"/>
        </w:rPr>
      </w:pPr>
      <w:r w:rsidRPr="001D65CE">
        <w:rPr>
          <w:rFonts w:asciiTheme="majorHAnsi" w:hAnsiTheme="majorHAnsi"/>
          <w:sz w:val="22"/>
          <w:szCs w:val="22"/>
        </w:rPr>
        <w:t xml:space="preserve">A certain machine uses an effort of 400N to raise a load of 600N. If </w:t>
      </w:r>
    </w:p>
    <w:p w:rsidR="004F483A" w:rsidRPr="001D65CE" w:rsidRDefault="004F483A" w:rsidP="002C6973">
      <w:pPr>
        <w:spacing w:line="276" w:lineRule="auto"/>
        <w:ind w:left="1080"/>
        <w:rPr>
          <w:rFonts w:asciiTheme="majorHAnsi" w:hAnsiTheme="majorHAnsi"/>
          <w:sz w:val="22"/>
          <w:szCs w:val="22"/>
        </w:rPr>
      </w:pPr>
      <w:r w:rsidRPr="001D65CE">
        <w:rPr>
          <w:rFonts w:asciiTheme="majorHAnsi" w:hAnsiTheme="majorHAnsi"/>
          <w:sz w:val="22"/>
          <w:szCs w:val="22"/>
        </w:rPr>
        <w:t xml:space="preserve">the efficiency of the machine is 75%, determine </w:t>
      </w:r>
      <w:r w:rsidR="00867DAF" w:rsidRPr="001D65CE">
        <w:rPr>
          <w:rFonts w:asciiTheme="majorHAnsi" w:hAnsiTheme="majorHAnsi"/>
          <w:sz w:val="22"/>
          <w:szCs w:val="22"/>
        </w:rPr>
        <w:t xml:space="preserve">its velocity ratio.        </w:t>
      </w:r>
      <w:r w:rsidR="002C6973">
        <w:rPr>
          <w:rFonts w:asciiTheme="majorHAnsi" w:hAnsiTheme="majorHAnsi"/>
          <w:sz w:val="22"/>
          <w:szCs w:val="22"/>
        </w:rPr>
        <w:tab/>
      </w:r>
      <w:r w:rsidRPr="001D65CE">
        <w:rPr>
          <w:rFonts w:asciiTheme="majorHAnsi" w:hAnsiTheme="majorHAnsi"/>
          <w:sz w:val="22"/>
          <w:szCs w:val="22"/>
        </w:rPr>
        <w:t>(3 marks)</w:t>
      </w:r>
    </w:p>
    <w:p w:rsidR="004F483A" w:rsidRDefault="004F483A" w:rsidP="004F483A">
      <w:pPr>
        <w:ind w:left="720" w:hanging="720"/>
      </w:pPr>
    </w:p>
    <w:p w:rsidR="004F483A" w:rsidRPr="002C6973" w:rsidRDefault="004F483A" w:rsidP="004F483A">
      <w:pPr>
        <w:tabs>
          <w:tab w:val="left" w:pos="1344"/>
        </w:tabs>
        <w:rPr>
          <w:rFonts w:asciiTheme="majorHAnsi" w:hAnsiTheme="majorHAnsi"/>
          <w:b/>
          <w:sz w:val="22"/>
          <w:szCs w:val="22"/>
        </w:rPr>
      </w:pPr>
      <w:r w:rsidRPr="002C6973">
        <w:rPr>
          <w:rFonts w:asciiTheme="majorHAnsi" w:hAnsiTheme="majorHAnsi"/>
          <w:b/>
          <w:sz w:val="22"/>
          <w:szCs w:val="22"/>
        </w:rPr>
        <w:t>18.      2005 Q2 P2</w:t>
      </w:r>
    </w:p>
    <w:p w:rsidR="002C6973" w:rsidRPr="002C6973" w:rsidRDefault="004F483A" w:rsidP="002C6973">
      <w:pPr>
        <w:spacing w:line="276" w:lineRule="auto"/>
        <w:ind w:left="1140"/>
        <w:rPr>
          <w:rFonts w:asciiTheme="majorHAnsi" w:hAnsiTheme="majorHAnsi"/>
          <w:sz w:val="22"/>
          <w:szCs w:val="22"/>
        </w:rPr>
      </w:pPr>
      <w:r w:rsidRPr="002C6973">
        <w:rPr>
          <w:rFonts w:asciiTheme="majorHAnsi" w:hAnsiTheme="majorHAnsi"/>
          <w:sz w:val="22"/>
          <w:szCs w:val="22"/>
        </w:rPr>
        <w:t>a)</w:t>
      </w:r>
      <w:r w:rsidRPr="002C6973">
        <w:rPr>
          <w:rFonts w:asciiTheme="majorHAnsi" w:hAnsiTheme="majorHAnsi"/>
          <w:sz w:val="22"/>
          <w:szCs w:val="22"/>
        </w:rPr>
        <w:tab/>
        <w:t xml:space="preserve">Fig 2. Shows a wheel and axle being used to raise a load W by </w:t>
      </w:r>
    </w:p>
    <w:p w:rsidR="002C6973" w:rsidRDefault="002C6973" w:rsidP="002C6973">
      <w:pPr>
        <w:spacing w:line="276" w:lineRule="auto"/>
        <w:ind w:left="114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applying an effort F The radius of the large wheel is R and of the</w:t>
      </w:r>
    </w:p>
    <w:p w:rsidR="004F483A" w:rsidRPr="002C6973" w:rsidRDefault="002C6973" w:rsidP="002C6973">
      <w:pPr>
        <w:spacing w:line="276" w:lineRule="auto"/>
        <w:ind w:left="114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 xml:space="preserve"> small wheel r as shown.     </w:t>
      </w:r>
    </w:p>
    <w:p w:rsidR="004F483A" w:rsidRPr="002C6973" w:rsidRDefault="004F483A" w:rsidP="004F483A">
      <w:pPr>
        <w:ind w:left="720" w:hanging="720"/>
        <w:rPr>
          <w:rFonts w:asciiTheme="majorHAnsi" w:hAnsiTheme="majorHAnsi"/>
          <w:sz w:val="22"/>
          <w:szCs w:val="22"/>
        </w:rPr>
      </w:pPr>
      <w:r w:rsidRPr="002C6973">
        <w:rPr>
          <w:rFonts w:asciiTheme="majorHAnsi" w:hAnsiTheme="majorHAnsi"/>
          <w:noProof/>
          <w:sz w:val="22"/>
          <w:szCs w:val="22"/>
          <w:lang w:val="en-US" w:eastAsia="en-US"/>
        </w:rPr>
        <w:drawing>
          <wp:anchor distT="0" distB="0" distL="114300" distR="114300" simplePos="0" relativeHeight="251817984" behindDoc="1" locked="0" layoutInCell="1" allowOverlap="1">
            <wp:simplePos x="0" y="0"/>
            <wp:positionH relativeFrom="column">
              <wp:posOffset>1371600</wp:posOffset>
            </wp:positionH>
            <wp:positionV relativeFrom="paragraph">
              <wp:posOffset>5715</wp:posOffset>
            </wp:positionV>
            <wp:extent cx="2964180" cy="1095375"/>
            <wp:effectExtent l="19050" t="0" r="7620" b="0"/>
            <wp:wrapNone/>
            <wp:docPr id="601" name="Picture 7" descr="PH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Y 001"/>
                    <pic:cNvPicPr>
                      <a:picLocks noChangeAspect="1" noChangeArrowheads="1"/>
                    </pic:cNvPicPr>
                  </pic:nvPicPr>
                  <pic:blipFill>
                    <a:blip r:embed="rId51" cstate="print"/>
                    <a:srcRect/>
                    <a:stretch>
                      <a:fillRect/>
                    </a:stretch>
                  </pic:blipFill>
                  <pic:spPr bwMode="auto">
                    <a:xfrm>
                      <a:off x="0" y="0"/>
                      <a:ext cx="2964180" cy="1095375"/>
                    </a:xfrm>
                    <a:prstGeom prst="rect">
                      <a:avLst/>
                    </a:prstGeom>
                    <a:noFill/>
                    <a:ln w="9525">
                      <a:noFill/>
                      <a:miter lim="800000"/>
                      <a:headEnd/>
                      <a:tailEnd/>
                    </a:ln>
                  </pic:spPr>
                </pic:pic>
              </a:graphicData>
            </a:graphic>
          </wp:anchor>
        </w:drawing>
      </w:r>
    </w:p>
    <w:p w:rsidR="004F483A" w:rsidRPr="002C6973" w:rsidRDefault="004F483A" w:rsidP="004F483A">
      <w:pPr>
        <w:ind w:left="720" w:hanging="720"/>
        <w:jc w:val="center"/>
        <w:rPr>
          <w:rFonts w:asciiTheme="majorHAnsi" w:hAnsiTheme="majorHAnsi"/>
          <w:sz w:val="22"/>
          <w:szCs w:val="22"/>
        </w:rPr>
      </w:pPr>
    </w:p>
    <w:p w:rsidR="004F483A" w:rsidRPr="002C6973" w:rsidRDefault="004F483A" w:rsidP="004F483A">
      <w:pPr>
        <w:ind w:left="720" w:hanging="720"/>
        <w:rPr>
          <w:rFonts w:asciiTheme="majorHAnsi" w:hAnsiTheme="majorHAnsi"/>
          <w:sz w:val="22"/>
          <w:szCs w:val="22"/>
        </w:rPr>
      </w:pPr>
    </w:p>
    <w:p w:rsidR="004F483A" w:rsidRPr="002C6973" w:rsidRDefault="004F483A" w:rsidP="004F483A">
      <w:pPr>
        <w:ind w:left="720" w:hanging="720"/>
        <w:rPr>
          <w:rFonts w:asciiTheme="majorHAnsi" w:hAnsiTheme="majorHAnsi"/>
          <w:sz w:val="22"/>
          <w:szCs w:val="22"/>
        </w:rPr>
      </w:pPr>
    </w:p>
    <w:p w:rsidR="004F483A" w:rsidRPr="002C6973" w:rsidRDefault="004F483A" w:rsidP="004F483A">
      <w:pPr>
        <w:ind w:left="720" w:hanging="720"/>
        <w:rPr>
          <w:rFonts w:asciiTheme="majorHAnsi" w:hAnsiTheme="majorHAnsi"/>
          <w:sz w:val="22"/>
          <w:szCs w:val="22"/>
        </w:rPr>
      </w:pPr>
    </w:p>
    <w:p w:rsidR="004F483A" w:rsidRPr="002C6973" w:rsidRDefault="004F483A" w:rsidP="004F483A">
      <w:pPr>
        <w:ind w:left="720" w:hanging="720"/>
        <w:rPr>
          <w:rFonts w:asciiTheme="majorHAnsi" w:hAnsiTheme="majorHAnsi"/>
          <w:sz w:val="22"/>
          <w:szCs w:val="22"/>
        </w:rPr>
      </w:pPr>
    </w:p>
    <w:p w:rsidR="004F483A" w:rsidRPr="002C6973" w:rsidRDefault="004F483A" w:rsidP="004F483A">
      <w:pPr>
        <w:ind w:left="720" w:hanging="720"/>
        <w:rPr>
          <w:rFonts w:asciiTheme="majorHAnsi" w:hAnsiTheme="majorHAnsi"/>
          <w:sz w:val="22"/>
          <w:szCs w:val="22"/>
        </w:rPr>
      </w:pPr>
      <w:r w:rsidRPr="002C6973">
        <w:rPr>
          <w:rFonts w:asciiTheme="majorHAnsi" w:hAnsiTheme="majorHAnsi"/>
          <w:sz w:val="22"/>
          <w:szCs w:val="22"/>
        </w:rPr>
        <w:t xml:space="preserve">                                 </w:t>
      </w:r>
    </w:p>
    <w:p w:rsidR="004F483A" w:rsidRPr="002C6973" w:rsidRDefault="004F483A" w:rsidP="004F483A">
      <w:pPr>
        <w:rPr>
          <w:rFonts w:asciiTheme="majorHAnsi" w:hAnsiTheme="majorHAnsi"/>
          <w:sz w:val="14"/>
          <w:szCs w:val="22"/>
        </w:rPr>
      </w:pPr>
    </w:p>
    <w:p w:rsidR="004F483A" w:rsidRPr="002C6973" w:rsidRDefault="004F483A" w:rsidP="004F483A">
      <w:pPr>
        <w:ind w:left="1440" w:hanging="720"/>
        <w:rPr>
          <w:rFonts w:asciiTheme="majorHAnsi" w:hAnsiTheme="majorHAnsi"/>
          <w:sz w:val="22"/>
          <w:szCs w:val="22"/>
        </w:rPr>
      </w:pPr>
      <w:r w:rsidRPr="002C6973">
        <w:rPr>
          <w:rFonts w:asciiTheme="majorHAnsi" w:hAnsiTheme="majorHAnsi"/>
          <w:sz w:val="22"/>
          <w:szCs w:val="22"/>
        </w:rPr>
        <w:t xml:space="preserve"> (i)</w:t>
      </w:r>
      <w:r w:rsidRPr="002C6973">
        <w:rPr>
          <w:rFonts w:asciiTheme="majorHAnsi" w:hAnsiTheme="majorHAnsi"/>
          <w:sz w:val="22"/>
          <w:szCs w:val="22"/>
        </w:rPr>
        <w:tab/>
        <w:t xml:space="preserve">Shows that the velocity ratio (V.R) of this machine is given by R/r       </w:t>
      </w:r>
    </w:p>
    <w:p w:rsidR="004F483A" w:rsidRPr="002C6973" w:rsidRDefault="004F483A" w:rsidP="004F483A">
      <w:pPr>
        <w:tabs>
          <w:tab w:val="left" w:pos="7452"/>
        </w:tabs>
        <w:ind w:left="1440" w:hanging="720"/>
        <w:rPr>
          <w:rFonts w:asciiTheme="majorHAnsi" w:hAnsiTheme="majorHAnsi"/>
          <w:sz w:val="22"/>
          <w:szCs w:val="22"/>
        </w:rPr>
      </w:pP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 xml:space="preserve">  (3 marks)</w:t>
      </w:r>
    </w:p>
    <w:p w:rsid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 xml:space="preserve"> (ii)</w:t>
      </w:r>
      <w:r w:rsidRPr="002C6973">
        <w:rPr>
          <w:rFonts w:asciiTheme="majorHAnsi" w:hAnsiTheme="majorHAnsi"/>
          <w:sz w:val="22"/>
          <w:szCs w:val="22"/>
        </w:rPr>
        <w:tab/>
        <w:t xml:space="preserve">Given that r = 5cm, r = 8cm, determine effort required to raise a </w:t>
      </w:r>
    </w:p>
    <w:p w:rsidR="004F483A" w:rsidRPr="002C6973" w:rsidRDefault="002C6973" w:rsidP="002C6973">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load of 20N if the efficiency of the machine is 80%</w:t>
      </w:r>
      <w:r w:rsidR="004F483A" w:rsidRPr="002C6973">
        <w:rPr>
          <w:rFonts w:asciiTheme="majorHAnsi" w:hAnsiTheme="majorHAnsi"/>
          <w:sz w:val="22"/>
          <w:szCs w:val="22"/>
        </w:rPr>
        <w:tab/>
      </w:r>
      <w:r w:rsidR="004F483A" w:rsidRPr="002C6973">
        <w:rPr>
          <w:rFonts w:asciiTheme="majorHAnsi" w:hAnsiTheme="majorHAnsi"/>
          <w:sz w:val="22"/>
          <w:szCs w:val="22"/>
        </w:rPr>
        <w:tab/>
      </w:r>
      <w:r w:rsidR="004F483A" w:rsidRPr="002C6973">
        <w:rPr>
          <w:rFonts w:asciiTheme="majorHAnsi" w:hAnsiTheme="majorHAnsi"/>
          <w:sz w:val="22"/>
          <w:szCs w:val="22"/>
        </w:rPr>
        <w:tab/>
        <w:t xml:space="preserve">  (4 marks)</w:t>
      </w:r>
    </w:p>
    <w:p w:rsid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 xml:space="preserve"> (iii)   </w:t>
      </w:r>
      <w:r w:rsidRPr="002C6973">
        <w:rPr>
          <w:rFonts w:asciiTheme="majorHAnsi" w:hAnsiTheme="majorHAnsi"/>
          <w:sz w:val="22"/>
          <w:szCs w:val="22"/>
        </w:rPr>
        <w:tab/>
        <w:t xml:space="preserve">It is observed that the efficiency of the machine increases when </w:t>
      </w:r>
    </w:p>
    <w:p w:rsidR="004F483A" w:rsidRPr="002C6973" w:rsidRDefault="002C6973" w:rsidP="002C6973">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it is used to lift large loads.  Give a reason for this.</w:t>
      </w:r>
      <w:r w:rsidR="004F483A" w:rsidRPr="002C6973">
        <w:rPr>
          <w:rFonts w:asciiTheme="majorHAnsi" w:hAnsiTheme="majorHAnsi"/>
          <w:sz w:val="22"/>
          <w:szCs w:val="22"/>
        </w:rPr>
        <w:tab/>
      </w:r>
      <w:r w:rsidR="004F483A" w:rsidRPr="002C6973">
        <w:rPr>
          <w:rFonts w:asciiTheme="majorHAnsi" w:hAnsiTheme="majorHAnsi"/>
          <w:sz w:val="22"/>
          <w:szCs w:val="22"/>
        </w:rPr>
        <w:tab/>
        <w:t xml:space="preserve">                (1 mark)</w:t>
      </w:r>
    </w:p>
    <w:p w:rsidR="004F483A" w:rsidRPr="002C6973" w:rsidRDefault="004F483A" w:rsidP="004F483A">
      <w:pPr>
        <w:tabs>
          <w:tab w:val="left" w:pos="1344"/>
        </w:tabs>
        <w:rPr>
          <w:rFonts w:asciiTheme="majorHAnsi" w:hAnsiTheme="majorHAnsi"/>
          <w:sz w:val="22"/>
          <w:szCs w:val="22"/>
        </w:rPr>
      </w:pPr>
    </w:p>
    <w:p w:rsidR="004F483A" w:rsidRPr="002C6973" w:rsidRDefault="004F483A" w:rsidP="004F483A">
      <w:pPr>
        <w:rPr>
          <w:rFonts w:asciiTheme="majorHAnsi" w:hAnsiTheme="majorHAnsi"/>
          <w:b/>
          <w:sz w:val="22"/>
          <w:szCs w:val="22"/>
        </w:rPr>
      </w:pPr>
      <w:r w:rsidRPr="002C6973">
        <w:rPr>
          <w:rFonts w:asciiTheme="majorHAnsi" w:hAnsiTheme="majorHAnsi"/>
          <w:b/>
          <w:sz w:val="22"/>
          <w:szCs w:val="22"/>
        </w:rPr>
        <w:t>19.      2006 Q7 P1</w:t>
      </w:r>
    </w:p>
    <w:p w:rsidR="002C6973" w:rsidRDefault="004F483A" w:rsidP="004F483A">
      <w:pPr>
        <w:ind w:left="1134"/>
        <w:rPr>
          <w:rFonts w:asciiTheme="majorHAnsi" w:hAnsiTheme="majorHAnsi"/>
          <w:sz w:val="22"/>
          <w:szCs w:val="22"/>
        </w:rPr>
      </w:pPr>
      <w:r w:rsidRPr="002C6973">
        <w:rPr>
          <w:rFonts w:asciiTheme="majorHAnsi" w:hAnsiTheme="majorHAnsi"/>
          <w:noProof/>
          <w:sz w:val="22"/>
          <w:szCs w:val="22"/>
          <w:lang w:val="en-US" w:eastAsia="en-US"/>
        </w:rPr>
        <w:drawing>
          <wp:anchor distT="0" distB="0" distL="114300" distR="114300" simplePos="0" relativeHeight="251819008" behindDoc="1" locked="0" layoutInCell="1" allowOverlap="1">
            <wp:simplePos x="0" y="0"/>
            <wp:positionH relativeFrom="column">
              <wp:posOffset>1552575</wp:posOffset>
            </wp:positionH>
            <wp:positionV relativeFrom="paragraph">
              <wp:posOffset>339725</wp:posOffset>
            </wp:positionV>
            <wp:extent cx="3771900" cy="1790700"/>
            <wp:effectExtent l="19050" t="0" r="0" b="0"/>
            <wp:wrapNone/>
            <wp:docPr id="602" name="Picture 255" descr="PHY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PHY 006"/>
                    <pic:cNvPicPr>
                      <a:picLocks noChangeAspect="1" noChangeArrowheads="1"/>
                    </pic:cNvPicPr>
                  </pic:nvPicPr>
                  <pic:blipFill>
                    <a:blip r:embed="rId52" cstate="print"/>
                    <a:srcRect/>
                    <a:stretch>
                      <a:fillRect/>
                    </a:stretch>
                  </pic:blipFill>
                  <pic:spPr bwMode="auto">
                    <a:xfrm>
                      <a:off x="0" y="0"/>
                      <a:ext cx="3771900" cy="1790700"/>
                    </a:xfrm>
                    <a:prstGeom prst="rect">
                      <a:avLst/>
                    </a:prstGeom>
                    <a:noFill/>
                    <a:ln w="9525">
                      <a:noFill/>
                      <a:miter lim="800000"/>
                      <a:headEnd/>
                      <a:tailEnd/>
                    </a:ln>
                  </pic:spPr>
                </pic:pic>
              </a:graphicData>
            </a:graphic>
          </wp:anchor>
        </w:drawing>
      </w:r>
      <w:r w:rsidRPr="002C6973">
        <w:rPr>
          <w:rFonts w:asciiTheme="majorHAnsi" w:hAnsiTheme="majorHAnsi"/>
          <w:sz w:val="22"/>
          <w:szCs w:val="22"/>
        </w:rPr>
        <w:t xml:space="preserve">Figure 5 shows two pulleys systems being used to raise different loads. </w:t>
      </w:r>
    </w:p>
    <w:p w:rsidR="004F483A" w:rsidRPr="002C6973" w:rsidRDefault="004F483A" w:rsidP="004F483A">
      <w:pPr>
        <w:ind w:left="1134"/>
        <w:rPr>
          <w:rFonts w:asciiTheme="majorHAnsi" w:hAnsiTheme="majorHAnsi"/>
          <w:sz w:val="22"/>
          <w:szCs w:val="22"/>
        </w:rPr>
      </w:pPr>
      <w:r w:rsidRPr="002C6973">
        <w:rPr>
          <w:rFonts w:asciiTheme="majorHAnsi" w:hAnsiTheme="majorHAnsi"/>
          <w:sz w:val="22"/>
          <w:szCs w:val="22"/>
        </w:rPr>
        <w:t>The pulleys are identical.</w:t>
      </w:r>
    </w:p>
    <w:p w:rsidR="004F483A" w:rsidRPr="002C6973" w:rsidRDefault="004F483A" w:rsidP="004F483A">
      <w:pPr>
        <w:ind w:left="360"/>
        <w:rPr>
          <w:rFonts w:asciiTheme="majorHAnsi" w:hAnsiTheme="majorHAnsi"/>
          <w:sz w:val="22"/>
          <w:szCs w:val="22"/>
        </w:rPr>
      </w:pPr>
    </w:p>
    <w:p w:rsidR="004F483A" w:rsidRPr="002C6973" w:rsidRDefault="004F483A" w:rsidP="004F483A">
      <w:pPr>
        <w:ind w:left="360"/>
        <w:rPr>
          <w:rFonts w:asciiTheme="majorHAnsi" w:hAnsiTheme="majorHAnsi"/>
          <w:sz w:val="22"/>
          <w:szCs w:val="22"/>
        </w:rPr>
      </w:pPr>
    </w:p>
    <w:p w:rsidR="004F483A" w:rsidRPr="002C6973" w:rsidRDefault="004F483A" w:rsidP="004F483A">
      <w:pPr>
        <w:ind w:left="360"/>
        <w:jc w:val="center"/>
        <w:rPr>
          <w:rFonts w:asciiTheme="majorHAnsi" w:hAnsiTheme="majorHAnsi"/>
          <w:sz w:val="22"/>
          <w:szCs w:val="22"/>
        </w:rPr>
      </w:pPr>
    </w:p>
    <w:p w:rsidR="004F483A" w:rsidRPr="002C6973" w:rsidRDefault="004F483A" w:rsidP="004F483A">
      <w:pPr>
        <w:ind w:left="360"/>
        <w:rPr>
          <w:rFonts w:asciiTheme="majorHAnsi" w:hAnsiTheme="majorHAnsi"/>
          <w:sz w:val="22"/>
          <w:szCs w:val="22"/>
        </w:rPr>
      </w:pPr>
    </w:p>
    <w:p w:rsidR="004F483A" w:rsidRPr="002C6973" w:rsidRDefault="004F483A" w:rsidP="004F483A">
      <w:pPr>
        <w:ind w:left="360"/>
        <w:rPr>
          <w:rFonts w:asciiTheme="majorHAnsi" w:hAnsiTheme="majorHAnsi"/>
          <w:sz w:val="22"/>
          <w:szCs w:val="22"/>
        </w:rPr>
      </w:pPr>
    </w:p>
    <w:p w:rsidR="004F483A" w:rsidRPr="002C6973" w:rsidRDefault="004F483A" w:rsidP="004F483A">
      <w:pPr>
        <w:ind w:left="360"/>
        <w:rPr>
          <w:rFonts w:asciiTheme="majorHAnsi" w:hAnsiTheme="majorHAnsi"/>
          <w:sz w:val="22"/>
          <w:szCs w:val="22"/>
        </w:rPr>
      </w:pPr>
    </w:p>
    <w:p w:rsidR="004F483A" w:rsidRPr="002C6973" w:rsidRDefault="004F483A" w:rsidP="004F483A">
      <w:pPr>
        <w:ind w:left="360"/>
        <w:rPr>
          <w:rFonts w:asciiTheme="majorHAnsi" w:hAnsiTheme="majorHAnsi"/>
          <w:sz w:val="22"/>
          <w:szCs w:val="22"/>
        </w:rPr>
      </w:pPr>
    </w:p>
    <w:p w:rsidR="004F483A" w:rsidRPr="002C6973" w:rsidRDefault="004F483A" w:rsidP="004F483A">
      <w:pPr>
        <w:tabs>
          <w:tab w:val="left" w:pos="1320"/>
        </w:tabs>
        <w:ind w:left="360"/>
        <w:rPr>
          <w:rFonts w:asciiTheme="majorHAnsi" w:hAnsiTheme="majorHAnsi"/>
          <w:sz w:val="22"/>
          <w:szCs w:val="22"/>
        </w:rPr>
      </w:pPr>
      <w:r w:rsidRPr="002C6973">
        <w:rPr>
          <w:rFonts w:asciiTheme="majorHAnsi" w:hAnsiTheme="majorHAnsi"/>
          <w:sz w:val="22"/>
          <w:szCs w:val="22"/>
        </w:rPr>
        <w:tab/>
        <w:t xml:space="preserve">        Fig 5</w:t>
      </w:r>
    </w:p>
    <w:p w:rsidR="004F483A" w:rsidRPr="002C6973" w:rsidRDefault="004F483A" w:rsidP="004F483A">
      <w:pPr>
        <w:ind w:left="360"/>
        <w:rPr>
          <w:rFonts w:asciiTheme="majorHAnsi" w:hAnsiTheme="majorHAnsi"/>
          <w:sz w:val="22"/>
          <w:szCs w:val="22"/>
        </w:rPr>
      </w:pPr>
    </w:p>
    <w:p w:rsidR="004F483A" w:rsidRPr="002C6973" w:rsidRDefault="004F483A" w:rsidP="004F483A">
      <w:pPr>
        <w:ind w:left="360"/>
        <w:rPr>
          <w:rFonts w:asciiTheme="majorHAnsi" w:hAnsiTheme="majorHAnsi"/>
          <w:sz w:val="22"/>
          <w:szCs w:val="22"/>
        </w:rPr>
      </w:pPr>
    </w:p>
    <w:p w:rsidR="004F483A" w:rsidRPr="002C6973" w:rsidRDefault="004F483A" w:rsidP="004F483A">
      <w:pPr>
        <w:ind w:left="360"/>
        <w:rPr>
          <w:rFonts w:asciiTheme="majorHAnsi" w:hAnsiTheme="majorHAnsi"/>
          <w:sz w:val="22"/>
          <w:szCs w:val="22"/>
        </w:rPr>
      </w:pPr>
    </w:p>
    <w:p w:rsidR="002C6973" w:rsidRDefault="004F483A" w:rsidP="004F483A">
      <w:pPr>
        <w:ind w:left="360"/>
        <w:rPr>
          <w:rFonts w:asciiTheme="majorHAnsi" w:hAnsiTheme="majorHAnsi"/>
          <w:sz w:val="22"/>
          <w:szCs w:val="22"/>
        </w:rPr>
      </w:pPr>
      <w:r w:rsidRPr="002C6973">
        <w:rPr>
          <w:rFonts w:asciiTheme="majorHAnsi" w:hAnsiTheme="majorHAnsi"/>
          <w:sz w:val="22"/>
          <w:szCs w:val="22"/>
        </w:rPr>
        <w:tab/>
        <w:t xml:space="preserve">        State one reason why system B may have a higher efficiency </w:t>
      </w:r>
    </w:p>
    <w:p w:rsidR="004F483A" w:rsidRPr="002C6973" w:rsidRDefault="002C6973" w:rsidP="004F483A">
      <w:pPr>
        <w:ind w:left="36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 xml:space="preserve">than system A.      </w:t>
      </w:r>
    </w:p>
    <w:p w:rsidR="004F483A" w:rsidRPr="002C6973" w:rsidRDefault="004F483A" w:rsidP="004F483A">
      <w:pPr>
        <w:ind w:left="7560" w:firstLine="360"/>
        <w:rPr>
          <w:rFonts w:asciiTheme="majorHAnsi" w:hAnsiTheme="majorHAnsi"/>
          <w:sz w:val="22"/>
          <w:szCs w:val="22"/>
        </w:rPr>
      </w:pPr>
      <w:r w:rsidRPr="002C6973">
        <w:rPr>
          <w:rFonts w:asciiTheme="majorHAnsi" w:hAnsiTheme="majorHAnsi"/>
          <w:sz w:val="22"/>
          <w:szCs w:val="22"/>
        </w:rPr>
        <w:t>(1 mark)</w:t>
      </w:r>
    </w:p>
    <w:p w:rsidR="004F483A" w:rsidRPr="002C6973" w:rsidRDefault="004F483A" w:rsidP="004F483A">
      <w:pPr>
        <w:rPr>
          <w:rFonts w:asciiTheme="majorHAnsi" w:hAnsiTheme="majorHAnsi"/>
          <w:b/>
          <w:sz w:val="22"/>
          <w:szCs w:val="22"/>
        </w:rPr>
      </w:pPr>
      <w:r w:rsidRPr="002C6973">
        <w:rPr>
          <w:rFonts w:asciiTheme="majorHAnsi" w:hAnsiTheme="majorHAnsi"/>
          <w:b/>
          <w:sz w:val="22"/>
          <w:szCs w:val="22"/>
        </w:rPr>
        <w:t>20.      2008 Q3 P1</w:t>
      </w:r>
    </w:p>
    <w:p w:rsidR="002C6973" w:rsidRDefault="004F483A" w:rsidP="004F483A">
      <w:pPr>
        <w:ind w:left="993" w:hanging="720"/>
        <w:rPr>
          <w:rFonts w:asciiTheme="majorHAnsi" w:hAnsiTheme="majorHAnsi"/>
          <w:sz w:val="22"/>
          <w:szCs w:val="22"/>
        </w:rPr>
      </w:pPr>
      <w:r w:rsidRPr="002C6973">
        <w:rPr>
          <w:rFonts w:asciiTheme="majorHAnsi" w:hAnsiTheme="majorHAnsi"/>
          <w:sz w:val="22"/>
          <w:szCs w:val="22"/>
        </w:rPr>
        <w:tab/>
        <w:t xml:space="preserve">Fig. 1 shows a brick placed on a plane inclined at an angle </w:t>
      </w:r>
      <w:r w:rsidRPr="002C6973">
        <w:rPr>
          <w:rFonts w:asciiTheme="majorHAnsi" w:hAnsiTheme="majorHAnsi"/>
          <w:sz w:val="22"/>
          <w:szCs w:val="22"/>
        </w:rPr>
        <w:sym w:font="Symbol" w:char="F071"/>
      </w:r>
      <w:r w:rsidRPr="002C6973">
        <w:rPr>
          <w:rFonts w:asciiTheme="majorHAnsi" w:hAnsiTheme="majorHAnsi"/>
          <w:sz w:val="22"/>
          <w:szCs w:val="22"/>
        </w:rPr>
        <w:t xml:space="preserve"> to the </w:t>
      </w:r>
    </w:p>
    <w:p w:rsidR="004F483A" w:rsidRPr="002C6973" w:rsidRDefault="002C6973" w:rsidP="004F483A">
      <w:pPr>
        <w:ind w:left="993" w:hanging="72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horizontal.  The weight, W, of the brick is shown.</w:t>
      </w:r>
    </w:p>
    <w:p w:rsidR="004F483A" w:rsidRPr="002C6973" w:rsidRDefault="004F483A" w:rsidP="004F483A">
      <w:pPr>
        <w:ind w:left="720" w:hanging="720"/>
        <w:rPr>
          <w:rFonts w:asciiTheme="majorHAnsi" w:hAnsiTheme="majorHAnsi"/>
          <w:sz w:val="22"/>
          <w:szCs w:val="22"/>
        </w:rPr>
      </w:pPr>
    </w:p>
    <w:p w:rsidR="004F483A" w:rsidRPr="002C6973" w:rsidRDefault="004F483A" w:rsidP="004F483A">
      <w:pPr>
        <w:ind w:left="720" w:hanging="720"/>
        <w:rPr>
          <w:rFonts w:asciiTheme="majorHAnsi" w:hAnsiTheme="majorHAnsi"/>
          <w:sz w:val="22"/>
          <w:szCs w:val="22"/>
        </w:rPr>
      </w:pPr>
      <w:r w:rsidRPr="002C6973">
        <w:rPr>
          <w:rFonts w:asciiTheme="majorHAnsi" w:hAnsiTheme="majorHAnsi"/>
          <w:sz w:val="22"/>
          <w:szCs w:val="22"/>
        </w:rPr>
        <w:t xml:space="preserve">                                             </w:t>
      </w:r>
      <w:r w:rsidRPr="002C6973">
        <w:rPr>
          <w:rFonts w:asciiTheme="majorHAnsi" w:hAnsiTheme="majorHAnsi"/>
          <w:noProof/>
          <w:sz w:val="22"/>
          <w:szCs w:val="22"/>
          <w:lang w:val="en-US" w:eastAsia="en-US"/>
        </w:rPr>
        <w:drawing>
          <wp:inline distT="0" distB="0" distL="0" distR="0">
            <wp:extent cx="2257425" cy="942975"/>
            <wp:effectExtent l="19050" t="0" r="9525" b="0"/>
            <wp:docPr id="702" name="Picture 8" descr="C:\Users\user\Pictures\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019.jpg"/>
                    <pic:cNvPicPr>
                      <a:picLocks noChangeAspect="1" noChangeArrowheads="1"/>
                    </pic:cNvPicPr>
                  </pic:nvPicPr>
                  <pic:blipFill>
                    <a:blip r:embed="rId53" cstate="print">
                      <a:grayscl/>
                      <a:lum/>
                    </a:blip>
                    <a:srcRect l="36229" t="63764" r="41834" b="27059"/>
                    <a:stretch>
                      <a:fillRect/>
                    </a:stretch>
                  </pic:blipFill>
                  <pic:spPr bwMode="auto">
                    <a:xfrm rot="10800000">
                      <a:off x="0" y="0"/>
                      <a:ext cx="2257425" cy="942975"/>
                    </a:xfrm>
                    <a:prstGeom prst="rect">
                      <a:avLst/>
                    </a:prstGeom>
                    <a:noFill/>
                    <a:ln w="9525">
                      <a:noFill/>
                      <a:miter lim="800000"/>
                      <a:headEnd/>
                      <a:tailEnd/>
                    </a:ln>
                  </pic:spPr>
                </pic:pic>
              </a:graphicData>
            </a:graphic>
          </wp:inline>
        </w:drawing>
      </w:r>
    </w:p>
    <w:p w:rsidR="00867DAF" w:rsidRPr="002C6973" w:rsidRDefault="002C6973" w:rsidP="002C6973">
      <w:pPr>
        <w:tabs>
          <w:tab w:val="left" w:pos="1530"/>
        </w:tabs>
        <w:ind w:left="1701" w:hanging="72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a)</w:t>
      </w:r>
      <w:r w:rsidR="004F483A" w:rsidRPr="002C6973">
        <w:rPr>
          <w:rFonts w:asciiTheme="majorHAnsi" w:hAnsiTheme="majorHAnsi"/>
          <w:sz w:val="22"/>
          <w:szCs w:val="22"/>
        </w:rPr>
        <w:tab/>
        <w:t xml:space="preserve">On the same diagram show with arrows the other two forces acting </w:t>
      </w:r>
    </w:p>
    <w:p w:rsidR="004F483A" w:rsidRPr="002C6973" w:rsidRDefault="00867DAF" w:rsidP="004F483A">
      <w:pPr>
        <w:ind w:left="1701" w:hanging="720"/>
        <w:rPr>
          <w:rFonts w:asciiTheme="majorHAnsi" w:hAnsiTheme="majorHAnsi"/>
          <w:sz w:val="22"/>
          <w:szCs w:val="22"/>
        </w:rPr>
      </w:pPr>
      <w:r w:rsidRPr="002C6973">
        <w:rPr>
          <w:rFonts w:asciiTheme="majorHAnsi" w:hAnsiTheme="majorHAnsi"/>
          <w:sz w:val="22"/>
          <w:szCs w:val="22"/>
        </w:rPr>
        <w:t xml:space="preserve">            </w:t>
      </w:r>
      <w:r w:rsidR="004F483A" w:rsidRPr="002C6973">
        <w:rPr>
          <w:rFonts w:asciiTheme="majorHAnsi" w:hAnsiTheme="majorHAnsi"/>
          <w:sz w:val="22"/>
          <w:szCs w:val="22"/>
        </w:rPr>
        <w:t>o</w:t>
      </w:r>
      <w:r w:rsidRPr="002C6973">
        <w:rPr>
          <w:rFonts w:asciiTheme="majorHAnsi" w:hAnsiTheme="majorHAnsi"/>
          <w:sz w:val="22"/>
          <w:szCs w:val="22"/>
        </w:rPr>
        <w:t>n the brick and name them.</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 xml:space="preserve">    </w:t>
      </w:r>
      <w:r w:rsidR="002C6973">
        <w:rPr>
          <w:rFonts w:asciiTheme="majorHAnsi" w:hAnsiTheme="majorHAnsi"/>
          <w:sz w:val="22"/>
          <w:szCs w:val="22"/>
        </w:rPr>
        <w:tab/>
      </w:r>
      <w:r w:rsidR="004F483A" w:rsidRPr="002C6973">
        <w:rPr>
          <w:rFonts w:asciiTheme="majorHAnsi" w:hAnsiTheme="majorHAnsi"/>
          <w:sz w:val="22"/>
          <w:szCs w:val="22"/>
        </w:rPr>
        <w:t>(1mark)</w:t>
      </w:r>
    </w:p>
    <w:p w:rsidR="00867DAF" w:rsidRPr="002C6973" w:rsidRDefault="002C6973" w:rsidP="004F483A">
      <w:pPr>
        <w:ind w:left="1701" w:hanging="720"/>
        <w:rPr>
          <w:rFonts w:asciiTheme="majorHAnsi" w:hAnsiTheme="majorHAnsi"/>
          <w:sz w:val="22"/>
          <w:szCs w:val="22"/>
        </w:rPr>
      </w:pPr>
      <w:r w:rsidRPr="002C6973">
        <w:rPr>
          <w:rFonts w:asciiTheme="majorHAnsi" w:hAnsiTheme="majorHAnsi"/>
          <w:sz w:val="22"/>
          <w:szCs w:val="22"/>
        </w:rPr>
        <w:lastRenderedPageBreak/>
        <w:t xml:space="preserve">    </w:t>
      </w:r>
      <w:r w:rsidR="004F483A" w:rsidRPr="002C6973">
        <w:rPr>
          <w:rFonts w:asciiTheme="majorHAnsi" w:hAnsiTheme="majorHAnsi"/>
          <w:sz w:val="22"/>
          <w:szCs w:val="22"/>
        </w:rPr>
        <w:t>b)</w:t>
      </w:r>
      <w:r w:rsidR="004F483A" w:rsidRPr="002C6973">
        <w:rPr>
          <w:rFonts w:asciiTheme="majorHAnsi" w:hAnsiTheme="majorHAnsi"/>
          <w:sz w:val="22"/>
          <w:szCs w:val="22"/>
        </w:rPr>
        <w:tab/>
        <w:t xml:space="preserve">State how each of the two forces named (a) above is affected when </w:t>
      </w:r>
    </w:p>
    <w:p w:rsidR="004F483A" w:rsidRPr="002C6973" w:rsidRDefault="00867DAF" w:rsidP="00867DAF">
      <w:pPr>
        <w:ind w:left="1701" w:hanging="720"/>
        <w:rPr>
          <w:rFonts w:asciiTheme="majorHAnsi" w:hAnsiTheme="majorHAnsi"/>
          <w:sz w:val="22"/>
          <w:szCs w:val="22"/>
        </w:rPr>
      </w:pPr>
      <w:r w:rsidRPr="002C6973">
        <w:rPr>
          <w:rFonts w:asciiTheme="majorHAnsi" w:hAnsiTheme="majorHAnsi"/>
          <w:sz w:val="22"/>
          <w:szCs w:val="22"/>
        </w:rPr>
        <w:t xml:space="preserve">           </w:t>
      </w:r>
      <w:r w:rsidR="002C6973">
        <w:rPr>
          <w:rFonts w:asciiTheme="majorHAnsi" w:hAnsiTheme="majorHAnsi"/>
          <w:sz w:val="22"/>
          <w:szCs w:val="22"/>
        </w:rPr>
        <w:t xml:space="preserve">  </w:t>
      </w:r>
      <w:r w:rsidRPr="002C6973">
        <w:rPr>
          <w:rFonts w:asciiTheme="majorHAnsi" w:hAnsiTheme="majorHAnsi"/>
          <w:sz w:val="22"/>
          <w:szCs w:val="22"/>
        </w:rPr>
        <w:t xml:space="preserve">  </w:t>
      </w:r>
      <w:r w:rsidR="004F483A" w:rsidRPr="002C6973">
        <w:rPr>
          <w:rFonts w:asciiTheme="majorHAnsi" w:hAnsiTheme="majorHAnsi"/>
          <w:sz w:val="22"/>
          <w:szCs w:val="22"/>
        </w:rPr>
        <w:t xml:space="preserve">the angle </w:t>
      </w:r>
      <w:r w:rsidR="004F483A" w:rsidRPr="002C6973">
        <w:rPr>
          <w:rFonts w:asciiTheme="majorHAnsi" w:hAnsiTheme="majorHAnsi"/>
          <w:sz w:val="22"/>
          <w:szCs w:val="22"/>
        </w:rPr>
        <w:sym w:font="Symbol" w:char="F071"/>
      </w:r>
      <w:r w:rsidRPr="002C6973">
        <w:rPr>
          <w:rFonts w:asciiTheme="majorHAnsi" w:hAnsiTheme="majorHAnsi"/>
          <w:sz w:val="22"/>
          <w:szCs w:val="22"/>
        </w:rPr>
        <w:t xml:space="preserve"> is reduced.</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 xml:space="preserve">   </w:t>
      </w:r>
      <w:r w:rsidR="004F483A" w:rsidRPr="002C6973">
        <w:rPr>
          <w:rFonts w:asciiTheme="majorHAnsi" w:hAnsiTheme="majorHAnsi"/>
          <w:sz w:val="22"/>
          <w:szCs w:val="22"/>
        </w:rPr>
        <w:t>(1</w:t>
      </w:r>
      <w:r w:rsidRPr="002C6973">
        <w:rPr>
          <w:rFonts w:asciiTheme="majorHAnsi" w:hAnsiTheme="majorHAnsi"/>
          <w:sz w:val="22"/>
          <w:szCs w:val="22"/>
        </w:rPr>
        <w:t xml:space="preserve"> </w:t>
      </w:r>
      <w:r w:rsidR="004F483A" w:rsidRPr="002C6973">
        <w:rPr>
          <w:rFonts w:asciiTheme="majorHAnsi" w:hAnsiTheme="majorHAnsi"/>
          <w:sz w:val="22"/>
          <w:szCs w:val="22"/>
        </w:rPr>
        <w:t>mark)</w:t>
      </w:r>
    </w:p>
    <w:p w:rsidR="004F483A" w:rsidRPr="002C6973" w:rsidRDefault="004F483A" w:rsidP="004F483A">
      <w:pPr>
        <w:ind w:left="7560" w:firstLine="360"/>
        <w:rPr>
          <w:rFonts w:asciiTheme="majorHAnsi" w:hAnsiTheme="majorHAnsi"/>
          <w:sz w:val="22"/>
          <w:szCs w:val="22"/>
        </w:rPr>
      </w:pPr>
    </w:p>
    <w:p w:rsidR="004F483A" w:rsidRPr="002C6973" w:rsidRDefault="004F483A" w:rsidP="004F483A">
      <w:pPr>
        <w:rPr>
          <w:rFonts w:asciiTheme="majorHAnsi" w:hAnsiTheme="majorHAnsi"/>
          <w:b/>
          <w:sz w:val="22"/>
          <w:szCs w:val="22"/>
        </w:rPr>
      </w:pPr>
      <w:r w:rsidRPr="002C6973">
        <w:rPr>
          <w:rFonts w:asciiTheme="majorHAnsi" w:hAnsiTheme="majorHAnsi"/>
          <w:b/>
          <w:sz w:val="22"/>
          <w:szCs w:val="22"/>
        </w:rPr>
        <w:t>21.        2008 Q18 P1</w:t>
      </w:r>
    </w:p>
    <w:p w:rsidR="004F483A" w:rsidRPr="002C6973" w:rsidRDefault="004F483A" w:rsidP="004F483A">
      <w:pPr>
        <w:rPr>
          <w:rFonts w:asciiTheme="majorHAnsi" w:hAnsiTheme="majorHAnsi"/>
          <w:sz w:val="22"/>
          <w:szCs w:val="22"/>
        </w:rPr>
      </w:pPr>
      <w:r w:rsidRPr="002C6973">
        <w:rPr>
          <w:rFonts w:asciiTheme="majorHAnsi" w:hAnsiTheme="majorHAnsi"/>
          <w:sz w:val="22"/>
          <w:szCs w:val="22"/>
        </w:rPr>
        <w:tab/>
      </w:r>
      <w:r w:rsidR="002C6973">
        <w:rPr>
          <w:rFonts w:asciiTheme="majorHAnsi" w:hAnsiTheme="majorHAnsi"/>
          <w:sz w:val="22"/>
          <w:szCs w:val="22"/>
        </w:rPr>
        <w:t xml:space="preserve">          </w:t>
      </w:r>
      <w:r w:rsidRPr="002C6973">
        <w:rPr>
          <w:rFonts w:asciiTheme="majorHAnsi" w:hAnsiTheme="majorHAnsi"/>
          <w:sz w:val="22"/>
          <w:szCs w:val="22"/>
        </w:rPr>
        <w:t>(a)</w:t>
      </w:r>
      <w:r w:rsidR="002C6973">
        <w:rPr>
          <w:rFonts w:asciiTheme="majorHAnsi" w:hAnsiTheme="majorHAnsi"/>
          <w:sz w:val="22"/>
          <w:szCs w:val="22"/>
        </w:rPr>
        <w:t xml:space="preserve"> </w:t>
      </w:r>
      <w:r w:rsidR="002C6973" w:rsidRPr="002C6973">
        <w:rPr>
          <w:rFonts w:asciiTheme="majorHAnsi" w:hAnsiTheme="majorHAnsi"/>
          <w:sz w:val="22"/>
          <w:szCs w:val="22"/>
        </w:rPr>
        <w:t xml:space="preserve"> </w:t>
      </w:r>
      <w:r w:rsidRPr="002C6973">
        <w:rPr>
          <w:rFonts w:asciiTheme="majorHAnsi" w:hAnsiTheme="majorHAnsi"/>
          <w:sz w:val="22"/>
          <w:szCs w:val="22"/>
        </w:rPr>
        <w:t>Define the term velocity ratio of a machine.</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002C6973">
        <w:rPr>
          <w:rFonts w:asciiTheme="majorHAnsi" w:hAnsiTheme="majorHAnsi"/>
          <w:sz w:val="22"/>
          <w:szCs w:val="22"/>
        </w:rPr>
        <w:tab/>
        <w:t xml:space="preserve">  </w:t>
      </w:r>
      <w:r w:rsidRPr="002C6973">
        <w:rPr>
          <w:rFonts w:asciiTheme="majorHAnsi" w:hAnsiTheme="majorHAnsi"/>
          <w:sz w:val="22"/>
          <w:szCs w:val="22"/>
        </w:rPr>
        <w:t>(1 mark)</w:t>
      </w:r>
    </w:p>
    <w:p w:rsidR="00A41466" w:rsidRPr="002C6973" w:rsidRDefault="00A41466" w:rsidP="004F483A">
      <w:pPr>
        <w:rPr>
          <w:rFonts w:asciiTheme="majorHAnsi" w:hAnsiTheme="majorHAnsi"/>
          <w:sz w:val="22"/>
          <w:szCs w:val="22"/>
        </w:rPr>
      </w:pPr>
    </w:p>
    <w:p w:rsidR="004F483A" w:rsidRP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 xml:space="preserve">        </w:t>
      </w:r>
      <w:r w:rsidR="002C6973">
        <w:rPr>
          <w:rFonts w:asciiTheme="majorHAnsi" w:hAnsiTheme="majorHAnsi"/>
          <w:sz w:val="22"/>
          <w:szCs w:val="22"/>
        </w:rPr>
        <w:t xml:space="preserve"> </w:t>
      </w:r>
      <w:r w:rsidRPr="002C6973">
        <w:rPr>
          <w:rFonts w:asciiTheme="majorHAnsi" w:hAnsiTheme="majorHAnsi"/>
          <w:sz w:val="22"/>
          <w:szCs w:val="22"/>
        </w:rPr>
        <w:t xml:space="preserve"> (b)</w:t>
      </w:r>
      <w:r w:rsidR="002C6973">
        <w:rPr>
          <w:rFonts w:asciiTheme="majorHAnsi" w:hAnsiTheme="majorHAnsi"/>
          <w:sz w:val="22"/>
          <w:szCs w:val="22"/>
        </w:rPr>
        <w:t xml:space="preserve"> </w:t>
      </w:r>
      <w:r w:rsidRPr="002C6973">
        <w:rPr>
          <w:rFonts w:asciiTheme="majorHAnsi" w:hAnsiTheme="majorHAnsi"/>
          <w:sz w:val="22"/>
          <w:szCs w:val="22"/>
        </w:rPr>
        <w:t xml:space="preserve">Fig. 12 shows part of a hydraulic press. The plunger is the position </w:t>
      </w:r>
    </w:p>
    <w:p w:rsidR="004F483A" w:rsidRP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 xml:space="preserve">                where effort is applied while the Ram piston is the position where load </w:t>
      </w:r>
    </w:p>
    <w:p w:rsidR="004F483A" w:rsidRP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 xml:space="preserve">                is applied. The plunger has cross-section area, a m</w:t>
      </w:r>
      <w:r w:rsidRPr="002C6973">
        <w:rPr>
          <w:rFonts w:asciiTheme="majorHAnsi" w:hAnsiTheme="majorHAnsi"/>
          <w:sz w:val="22"/>
          <w:szCs w:val="22"/>
          <w:vertAlign w:val="superscript"/>
        </w:rPr>
        <w:t>2</w:t>
      </w:r>
      <w:r w:rsidRPr="002C6973">
        <w:rPr>
          <w:rFonts w:asciiTheme="majorHAnsi" w:hAnsiTheme="majorHAnsi"/>
          <w:sz w:val="22"/>
          <w:szCs w:val="22"/>
        </w:rPr>
        <w:t xml:space="preserve"> while the Ram </w:t>
      </w:r>
    </w:p>
    <w:p w:rsidR="004F483A" w:rsidRP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 xml:space="preserve">                piston has cross-section area, a m</w:t>
      </w:r>
      <w:r w:rsidRPr="002C6973">
        <w:rPr>
          <w:rFonts w:asciiTheme="majorHAnsi" w:hAnsiTheme="majorHAnsi"/>
          <w:sz w:val="22"/>
          <w:szCs w:val="22"/>
          <w:vertAlign w:val="superscript"/>
        </w:rPr>
        <w:t>2</w:t>
      </w:r>
      <w:r w:rsidRPr="002C6973">
        <w:rPr>
          <w:rFonts w:asciiTheme="majorHAnsi" w:hAnsiTheme="majorHAnsi"/>
          <w:sz w:val="22"/>
          <w:szCs w:val="22"/>
        </w:rPr>
        <w:t>.</w:t>
      </w:r>
    </w:p>
    <w:p w:rsidR="004F483A" w:rsidRPr="002C6973" w:rsidRDefault="004F483A" w:rsidP="004F483A">
      <w:pPr>
        <w:ind w:left="1440" w:hanging="720"/>
        <w:rPr>
          <w:rFonts w:asciiTheme="majorHAnsi" w:hAnsiTheme="majorHAnsi"/>
          <w:sz w:val="14"/>
          <w:szCs w:val="22"/>
        </w:rPr>
      </w:pPr>
    </w:p>
    <w:p w:rsidR="004F483A" w:rsidRPr="002C6973" w:rsidRDefault="004F483A" w:rsidP="004F483A">
      <w:pPr>
        <w:ind w:left="1440" w:hanging="720"/>
        <w:rPr>
          <w:rFonts w:asciiTheme="majorHAnsi" w:hAnsiTheme="majorHAnsi"/>
          <w:sz w:val="22"/>
          <w:szCs w:val="22"/>
        </w:rPr>
      </w:pPr>
      <w:r w:rsidRPr="002C6973">
        <w:rPr>
          <w:rFonts w:asciiTheme="majorHAnsi" w:hAnsiTheme="majorHAnsi"/>
          <w:noProof/>
          <w:sz w:val="22"/>
          <w:szCs w:val="22"/>
        </w:rPr>
        <w:t xml:space="preserve">                              </w:t>
      </w:r>
      <w:r w:rsidRPr="002C6973">
        <w:rPr>
          <w:rFonts w:asciiTheme="majorHAnsi" w:hAnsiTheme="majorHAnsi"/>
          <w:noProof/>
          <w:sz w:val="22"/>
          <w:szCs w:val="22"/>
          <w:lang w:val="en-US" w:eastAsia="en-US"/>
        </w:rPr>
        <w:drawing>
          <wp:inline distT="0" distB="0" distL="0" distR="0">
            <wp:extent cx="3590925" cy="1876425"/>
            <wp:effectExtent l="19050" t="0" r="9525" b="9525"/>
            <wp:docPr id="21" name="Picture 11" descr="C:\Users\user\Pictures\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010.jpg"/>
                    <pic:cNvPicPr>
                      <a:picLocks noChangeAspect="1" noChangeArrowheads="1"/>
                    </pic:cNvPicPr>
                  </pic:nvPicPr>
                  <pic:blipFill>
                    <a:blip r:embed="rId54" cstate="print">
                      <a:grayscl/>
                    </a:blip>
                    <a:srcRect l="44162" t="38690" r="25260" b="49307"/>
                    <a:stretch>
                      <a:fillRect/>
                    </a:stretch>
                  </pic:blipFill>
                  <pic:spPr bwMode="auto">
                    <a:xfrm rot="10800000">
                      <a:off x="0" y="0"/>
                      <a:ext cx="3590925" cy="1876425"/>
                    </a:xfrm>
                    <a:prstGeom prst="rect">
                      <a:avLst/>
                    </a:prstGeom>
                    <a:noFill/>
                    <a:ln w="9525">
                      <a:noFill/>
                      <a:miter lim="800000"/>
                      <a:headEnd/>
                      <a:tailEnd/>
                    </a:ln>
                  </pic:spPr>
                </pic:pic>
              </a:graphicData>
            </a:graphic>
          </wp:inline>
        </w:drawing>
      </w:r>
    </w:p>
    <w:p w:rsidR="002C6973" w:rsidRDefault="004F483A" w:rsidP="004F483A">
      <w:pPr>
        <w:ind w:left="1260" w:hanging="720"/>
        <w:rPr>
          <w:rFonts w:asciiTheme="majorHAnsi" w:hAnsiTheme="majorHAnsi"/>
          <w:sz w:val="22"/>
          <w:szCs w:val="22"/>
        </w:rPr>
      </w:pPr>
      <w:r w:rsidRPr="002C6973">
        <w:rPr>
          <w:rFonts w:asciiTheme="majorHAnsi" w:hAnsiTheme="majorHAnsi"/>
          <w:sz w:val="22"/>
          <w:szCs w:val="22"/>
        </w:rPr>
        <w:tab/>
        <w:t xml:space="preserve">When the plunger moves down a distance d the Ram piston moves up </w:t>
      </w:r>
    </w:p>
    <w:p w:rsidR="004F483A" w:rsidRPr="002C6973" w:rsidRDefault="002C6973" w:rsidP="004F483A">
      <w:pPr>
        <w:ind w:left="1260" w:hanging="72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a distance D.</w:t>
      </w:r>
    </w:p>
    <w:p w:rsidR="00867DAF" w:rsidRPr="002C6973" w:rsidRDefault="004F483A" w:rsidP="004F483A">
      <w:pPr>
        <w:ind w:left="2160" w:hanging="720"/>
        <w:rPr>
          <w:rFonts w:asciiTheme="majorHAnsi" w:hAnsiTheme="majorHAnsi"/>
          <w:sz w:val="22"/>
          <w:szCs w:val="22"/>
        </w:rPr>
      </w:pPr>
      <w:r w:rsidRPr="002C6973">
        <w:rPr>
          <w:rFonts w:asciiTheme="majorHAnsi" w:hAnsiTheme="majorHAnsi"/>
          <w:sz w:val="22"/>
          <w:szCs w:val="22"/>
        </w:rPr>
        <w:t>(i)</w:t>
      </w:r>
      <w:r w:rsidRPr="002C6973">
        <w:rPr>
          <w:rFonts w:asciiTheme="majorHAnsi" w:hAnsiTheme="majorHAnsi"/>
          <w:sz w:val="22"/>
          <w:szCs w:val="22"/>
        </w:rPr>
        <w:tab/>
        <w:t xml:space="preserve">State the property of liquid pressure on which the working </w:t>
      </w:r>
    </w:p>
    <w:p w:rsidR="004F483A" w:rsidRPr="002C6973" w:rsidRDefault="00867DAF" w:rsidP="004F483A">
      <w:pPr>
        <w:ind w:left="2160" w:hanging="720"/>
        <w:rPr>
          <w:rFonts w:asciiTheme="majorHAnsi" w:hAnsiTheme="majorHAnsi"/>
          <w:sz w:val="22"/>
          <w:szCs w:val="22"/>
        </w:rPr>
      </w:pPr>
      <w:r w:rsidRPr="002C6973">
        <w:rPr>
          <w:rFonts w:asciiTheme="majorHAnsi" w:hAnsiTheme="majorHAnsi"/>
          <w:sz w:val="22"/>
          <w:szCs w:val="22"/>
        </w:rPr>
        <w:t xml:space="preserve">            </w:t>
      </w:r>
      <w:r w:rsidR="002C6973">
        <w:rPr>
          <w:rFonts w:asciiTheme="majorHAnsi" w:hAnsiTheme="majorHAnsi"/>
          <w:sz w:val="22"/>
          <w:szCs w:val="22"/>
        </w:rPr>
        <w:t xml:space="preserve">   </w:t>
      </w:r>
      <w:r w:rsidR="004F483A" w:rsidRPr="002C6973">
        <w:rPr>
          <w:rFonts w:asciiTheme="majorHAnsi" w:hAnsiTheme="majorHAnsi"/>
          <w:sz w:val="22"/>
          <w:szCs w:val="22"/>
        </w:rPr>
        <w:t xml:space="preserve">of the hydraulic </w:t>
      </w:r>
      <w:r w:rsidRPr="002C6973">
        <w:rPr>
          <w:rFonts w:asciiTheme="majorHAnsi" w:hAnsiTheme="majorHAnsi"/>
          <w:sz w:val="22"/>
          <w:szCs w:val="22"/>
        </w:rPr>
        <w:t>press works.</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 xml:space="preserve">                 </w:t>
      </w:r>
      <w:r w:rsidR="004F483A" w:rsidRPr="002C6973">
        <w:rPr>
          <w:rFonts w:asciiTheme="majorHAnsi" w:hAnsiTheme="majorHAnsi"/>
          <w:sz w:val="22"/>
          <w:szCs w:val="22"/>
        </w:rPr>
        <w:t>(1 mark)</w:t>
      </w:r>
    </w:p>
    <w:p w:rsidR="00A41466" w:rsidRPr="002C6973" w:rsidRDefault="00A41466" w:rsidP="004F483A">
      <w:pPr>
        <w:ind w:left="2160" w:hanging="720"/>
        <w:rPr>
          <w:rFonts w:asciiTheme="majorHAnsi" w:hAnsiTheme="majorHAnsi"/>
          <w:sz w:val="22"/>
          <w:szCs w:val="22"/>
        </w:rPr>
      </w:pPr>
    </w:p>
    <w:p w:rsidR="00867DAF" w:rsidRPr="002C6973" w:rsidRDefault="004F483A" w:rsidP="004F483A">
      <w:pPr>
        <w:ind w:left="2160" w:hanging="720"/>
        <w:rPr>
          <w:rFonts w:asciiTheme="majorHAnsi" w:hAnsiTheme="majorHAnsi"/>
          <w:sz w:val="22"/>
          <w:szCs w:val="22"/>
        </w:rPr>
      </w:pPr>
      <w:r w:rsidRPr="002C6973">
        <w:rPr>
          <w:rFonts w:asciiTheme="majorHAnsi" w:hAnsiTheme="majorHAnsi"/>
          <w:sz w:val="22"/>
          <w:szCs w:val="22"/>
        </w:rPr>
        <w:t xml:space="preserve"> (ii)</w:t>
      </w:r>
      <w:r w:rsidRPr="002C6973">
        <w:rPr>
          <w:rFonts w:asciiTheme="majorHAnsi" w:hAnsiTheme="majorHAnsi"/>
          <w:sz w:val="22"/>
          <w:szCs w:val="22"/>
        </w:rPr>
        <w:tab/>
        <w:t xml:space="preserve">Derive an impression for the velocity ratio (V.R) in terms </w:t>
      </w:r>
    </w:p>
    <w:p w:rsidR="004F483A" w:rsidRPr="002C6973" w:rsidRDefault="00867DAF" w:rsidP="00867DAF">
      <w:pPr>
        <w:ind w:left="2160" w:hanging="720"/>
        <w:rPr>
          <w:rFonts w:asciiTheme="majorHAnsi" w:hAnsiTheme="majorHAnsi"/>
          <w:sz w:val="22"/>
          <w:szCs w:val="22"/>
        </w:rPr>
      </w:pPr>
      <w:r w:rsidRPr="002C6973">
        <w:rPr>
          <w:rFonts w:asciiTheme="majorHAnsi" w:hAnsiTheme="majorHAnsi"/>
          <w:sz w:val="22"/>
          <w:szCs w:val="22"/>
        </w:rPr>
        <w:t xml:space="preserve">            </w:t>
      </w:r>
      <w:r w:rsidR="002C6973">
        <w:rPr>
          <w:rFonts w:asciiTheme="majorHAnsi" w:hAnsiTheme="majorHAnsi"/>
          <w:sz w:val="22"/>
          <w:szCs w:val="22"/>
        </w:rPr>
        <w:t xml:space="preserve">   </w:t>
      </w:r>
      <w:r w:rsidR="004F483A" w:rsidRPr="002C6973">
        <w:rPr>
          <w:rFonts w:asciiTheme="majorHAnsi" w:hAnsiTheme="majorHAnsi"/>
          <w:sz w:val="22"/>
          <w:szCs w:val="22"/>
        </w:rPr>
        <w:t xml:space="preserve">of A and a.    </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 xml:space="preserve">    </w:t>
      </w:r>
      <w:r w:rsidR="004F483A" w:rsidRPr="002C6973">
        <w:rPr>
          <w:rFonts w:asciiTheme="majorHAnsi" w:hAnsiTheme="majorHAnsi"/>
          <w:sz w:val="22"/>
          <w:szCs w:val="22"/>
        </w:rPr>
        <w:t>(4 marks)</w:t>
      </w:r>
    </w:p>
    <w:p w:rsidR="00A41466" w:rsidRPr="002C6973" w:rsidRDefault="00A41466" w:rsidP="00867DAF">
      <w:pPr>
        <w:ind w:left="2160" w:hanging="720"/>
        <w:rPr>
          <w:rFonts w:asciiTheme="majorHAnsi" w:hAnsiTheme="majorHAnsi"/>
          <w:sz w:val="22"/>
          <w:szCs w:val="22"/>
        </w:rPr>
      </w:pPr>
    </w:p>
    <w:p w:rsidR="00867DAF" w:rsidRPr="002C6973" w:rsidRDefault="002C6973" w:rsidP="002C6973">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c)</w:t>
      </w:r>
      <w:r w:rsidR="004F483A" w:rsidRPr="002C6973">
        <w:rPr>
          <w:rFonts w:asciiTheme="majorHAnsi" w:hAnsiTheme="majorHAnsi"/>
          <w:sz w:val="22"/>
          <w:szCs w:val="22"/>
        </w:rPr>
        <w:tab/>
        <w:t>A machine of velocity ratio 45, overcomes a load of 4.5 x 10</w:t>
      </w:r>
      <w:r w:rsidR="004F483A" w:rsidRPr="002C6973">
        <w:rPr>
          <w:rFonts w:asciiTheme="majorHAnsi" w:hAnsiTheme="majorHAnsi"/>
          <w:sz w:val="22"/>
          <w:szCs w:val="22"/>
          <w:vertAlign w:val="superscript"/>
        </w:rPr>
        <w:t>3</w:t>
      </w:r>
      <w:r w:rsidR="004F483A" w:rsidRPr="002C6973">
        <w:rPr>
          <w:rFonts w:asciiTheme="majorHAnsi" w:hAnsiTheme="majorHAnsi"/>
          <w:sz w:val="22"/>
          <w:szCs w:val="22"/>
        </w:rPr>
        <w:t xml:space="preserve">N when </w:t>
      </w:r>
    </w:p>
    <w:p w:rsidR="004F483A" w:rsidRPr="002C6973" w:rsidRDefault="00867DAF" w:rsidP="002C6973">
      <w:pPr>
        <w:spacing w:line="276" w:lineRule="auto"/>
        <w:ind w:left="1440" w:hanging="720"/>
        <w:rPr>
          <w:rFonts w:asciiTheme="majorHAnsi" w:hAnsiTheme="majorHAnsi"/>
          <w:sz w:val="22"/>
          <w:szCs w:val="22"/>
        </w:rPr>
      </w:pPr>
      <w:r w:rsidRPr="002C6973">
        <w:rPr>
          <w:rFonts w:asciiTheme="majorHAnsi" w:hAnsiTheme="majorHAnsi"/>
          <w:sz w:val="22"/>
          <w:szCs w:val="22"/>
        </w:rPr>
        <w:t xml:space="preserve">            </w:t>
      </w:r>
      <w:r w:rsidR="002C6973">
        <w:rPr>
          <w:rFonts w:asciiTheme="majorHAnsi" w:hAnsiTheme="majorHAnsi"/>
          <w:sz w:val="22"/>
          <w:szCs w:val="22"/>
        </w:rPr>
        <w:t xml:space="preserve">   </w:t>
      </w:r>
      <w:r w:rsidR="004F483A" w:rsidRPr="002C6973">
        <w:rPr>
          <w:rFonts w:asciiTheme="majorHAnsi" w:hAnsiTheme="majorHAnsi"/>
          <w:sz w:val="22"/>
          <w:szCs w:val="22"/>
        </w:rPr>
        <w:t>an effort of 135N is applied.</w:t>
      </w:r>
    </w:p>
    <w:p w:rsidR="004F483A" w:rsidRP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ab/>
        <w:t>Determine:</w:t>
      </w:r>
    </w:p>
    <w:p w:rsidR="004F483A" w:rsidRP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ab/>
        <w:t>(i)</w:t>
      </w:r>
      <w:r w:rsidRPr="002C6973">
        <w:rPr>
          <w:rFonts w:asciiTheme="majorHAnsi" w:hAnsiTheme="majorHAnsi"/>
          <w:sz w:val="22"/>
          <w:szCs w:val="22"/>
        </w:rPr>
        <w:tab/>
        <w:t>The mechanical advantage of the machine;</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(2 marks)</w:t>
      </w:r>
    </w:p>
    <w:p w:rsidR="004F483A" w:rsidRP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ab/>
        <w:t>(ii)</w:t>
      </w:r>
      <w:r w:rsidRPr="002C6973">
        <w:rPr>
          <w:rFonts w:asciiTheme="majorHAnsi" w:hAnsiTheme="majorHAnsi"/>
          <w:sz w:val="22"/>
          <w:szCs w:val="22"/>
        </w:rPr>
        <w:tab/>
        <w:t>Efficiency of the machine;</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(2 marks)</w:t>
      </w:r>
    </w:p>
    <w:p w:rsidR="004F483A" w:rsidRPr="002C6973" w:rsidRDefault="004F483A" w:rsidP="002C6973">
      <w:pPr>
        <w:spacing w:line="276" w:lineRule="auto"/>
        <w:ind w:left="1440" w:hanging="720"/>
        <w:rPr>
          <w:rFonts w:asciiTheme="majorHAnsi" w:hAnsiTheme="majorHAnsi"/>
          <w:sz w:val="22"/>
          <w:szCs w:val="22"/>
        </w:rPr>
      </w:pPr>
      <w:r w:rsidRPr="002C6973">
        <w:rPr>
          <w:rFonts w:asciiTheme="majorHAnsi" w:hAnsiTheme="majorHAnsi"/>
          <w:sz w:val="22"/>
          <w:szCs w:val="22"/>
        </w:rPr>
        <w:tab/>
        <w:t>(iii)</w:t>
      </w:r>
      <w:r w:rsidRPr="002C6973">
        <w:rPr>
          <w:rFonts w:asciiTheme="majorHAnsi" w:hAnsiTheme="majorHAnsi"/>
          <w:sz w:val="22"/>
          <w:szCs w:val="22"/>
        </w:rPr>
        <w:tab/>
        <w:t>The percentage of the work that goes to waste.</w:t>
      </w:r>
      <w:r w:rsidRPr="002C6973">
        <w:rPr>
          <w:rFonts w:asciiTheme="majorHAnsi" w:hAnsiTheme="majorHAnsi"/>
          <w:sz w:val="22"/>
          <w:szCs w:val="22"/>
        </w:rPr>
        <w:tab/>
      </w:r>
      <w:r w:rsidRPr="002C6973">
        <w:rPr>
          <w:rFonts w:asciiTheme="majorHAnsi" w:hAnsiTheme="majorHAnsi"/>
          <w:sz w:val="22"/>
          <w:szCs w:val="22"/>
        </w:rPr>
        <w:tab/>
        <w:t>(1 mark)</w:t>
      </w:r>
    </w:p>
    <w:p w:rsidR="004F483A" w:rsidRPr="002C6973" w:rsidRDefault="004F483A" w:rsidP="004F483A">
      <w:pPr>
        <w:ind w:left="1440" w:hanging="720"/>
        <w:rPr>
          <w:rFonts w:asciiTheme="majorHAnsi" w:hAnsiTheme="majorHAnsi"/>
          <w:sz w:val="22"/>
          <w:szCs w:val="22"/>
        </w:rPr>
      </w:pPr>
    </w:p>
    <w:p w:rsidR="004F483A" w:rsidRPr="002C6973" w:rsidRDefault="004F483A" w:rsidP="004F483A">
      <w:pPr>
        <w:rPr>
          <w:rFonts w:asciiTheme="majorHAnsi" w:hAnsiTheme="majorHAnsi"/>
          <w:b/>
          <w:sz w:val="22"/>
          <w:szCs w:val="22"/>
        </w:rPr>
      </w:pPr>
      <w:r w:rsidRPr="002C6973">
        <w:rPr>
          <w:rFonts w:asciiTheme="majorHAnsi" w:hAnsiTheme="majorHAnsi"/>
          <w:b/>
          <w:sz w:val="22"/>
          <w:szCs w:val="22"/>
        </w:rPr>
        <w:t>22.          2009 Q16 P1</w:t>
      </w:r>
    </w:p>
    <w:p w:rsidR="004F483A" w:rsidRPr="002C6973" w:rsidRDefault="004F483A" w:rsidP="002C6973">
      <w:pPr>
        <w:spacing w:line="276" w:lineRule="auto"/>
        <w:rPr>
          <w:rFonts w:asciiTheme="majorHAnsi" w:hAnsiTheme="majorHAnsi"/>
          <w:sz w:val="22"/>
          <w:szCs w:val="22"/>
        </w:rPr>
      </w:pPr>
      <w:r w:rsidRPr="002C6973">
        <w:rPr>
          <w:rFonts w:asciiTheme="majorHAnsi" w:hAnsiTheme="majorHAnsi"/>
          <w:sz w:val="22"/>
          <w:szCs w:val="22"/>
        </w:rPr>
        <w:tab/>
        <w:t xml:space="preserve">         (a) Define the efficiency of a machine.</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(1 mark)</w:t>
      </w:r>
    </w:p>
    <w:p w:rsidR="00A41466" w:rsidRPr="002C6973" w:rsidRDefault="004F483A" w:rsidP="002C6973">
      <w:pPr>
        <w:spacing w:line="276" w:lineRule="auto"/>
        <w:ind w:left="1440" w:hanging="900"/>
        <w:rPr>
          <w:rFonts w:asciiTheme="majorHAnsi" w:hAnsiTheme="majorHAnsi"/>
          <w:sz w:val="22"/>
          <w:szCs w:val="22"/>
        </w:rPr>
      </w:pPr>
      <w:r w:rsidRPr="002C6973">
        <w:rPr>
          <w:rFonts w:asciiTheme="majorHAnsi" w:hAnsiTheme="majorHAnsi"/>
          <w:sz w:val="22"/>
          <w:szCs w:val="22"/>
        </w:rPr>
        <w:t xml:space="preserve">           </w:t>
      </w:r>
      <w:r w:rsidR="002C6973">
        <w:rPr>
          <w:rFonts w:asciiTheme="majorHAnsi" w:hAnsiTheme="majorHAnsi"/>
          <w:sz w:val="22"/>
          <w:szCs w:val="22"/>
        </w:rPr>
        <w:t xml:space="preserve"> </w:t>
      </w:r>
      <w:r w:rsidRPr="002C6973">
        <w:rPr>
          <w:rFonts w:asciiTheme="majorHAnsi" w:hAnsiTheme="majorHAnsi"/>
          <w:sz w:val="22"/>
          <w:szCs w:val="22"/>
        </w:rPr>
        <w:t xml:space="preserve">(b) Figure 9 shows a drum of mass 90kg being rolled up a plane inclined </w:t>
      </w:r>
    </w:p>
    <w:p w:rsidR="00A41466" w:rsidRPr="002C6973" w:rsidRDefault="00A41466" w:rsidP="002C6973">
      <w:pPr>
        <w:spacing w:line="276" w:lineRule="auto"/>
        <w:ind w:left="1440" w:hanging="900"/>
        <w:rPr>
          <w:rFonts w:asciiTheme="majorHAnsi" w:hAnsiTheme="majorHAnsi"/>
          <w:sz w:val="22"/>
          <w:szCs w:val="22"/>
        </w:rPr>
      </w:pPr>
      <w:r w:rsidRPr="002C6973">
        <w:rPr>
          <w:rFonts w:asciiTheme="majorHAnsi" w:hAnsiTheme="majorHAnsi"/>
          <w:sz w:val="22"/>
          <w:szCs w:val="22"/>
        </w:rPr>
        <w:t xml:space="preserve">                 </w:t>
      </w:r>
      <w:r w:rsidR="002C6973">
        <w:rPr>
          <w:rFonts w:asciiTheme="majorHAnsi" w:hAnsiTheme="majorHAnsi"/>
          <w:sz w:val="22"/>
          <w:szCs w:val="22"/>
        </w:rPr>
        <w:t xml:space="preserve"> </w:t>
      </w:r>
      <w:r w:rsidR="004F483A" w:rsidRPr="002C6973">
        <w:rPr>
          <w:rFonts w:asciiTheme="majorHAnsi" w:hAnsiTheme="majorHAnsi"/>
          <w:sz w:val="22"/>
          <w:szCs w:val="22"/>
        </w:rPr>
        <w:t>at 25</w:t>
      </w:r>
      <w:r w:rsidR="004F483A" w:rsidRPr="002C6973">
        <w:rPr>
          <w:rFonts w:asciiTheme="majorHAnsi" w:hAnsiTheme="majorHAnsi"/>
          <w:sz w:val="22"/>
          <w:szCs w:val="22"/>
          <w:vertAlign w:val="superscript"/>
        </w:rPr>
        <w:t>0</w:t>
      </w:r>
      <w:r w:rsidR="004F483A" w:rsidRPr="002C6973">
        <w:rPr>
          <w:rFonts w:asciiTheme="majorHAnsi" w:hAnsiTheme="majorHAnsi"/>
          <w:sz w:val="22"/>
          <w:szCs w:val="22"/>
        </w:rPr>
        <w:t xml:space="preserve"> to the horizontal. The force F applied is 420N and the distance </w:t>
      </w:r>
    </w:p>
    <w:p w:rsidR="004F483A" w:rsidRPr="002C6973" w:rsidRDefault="00A41466" w:rsidP="002C6973">
      <w:pPr>
        <w:spacing w:line="276" w:lineRule="auto"/>
        <w:ind w:left="1440" w:hanging="900"/>
        <w:rPr>
          <w:rFonts w:asciiTheme="majorHAnsi" w:hAnsiTheme="majorHAnsi"/>
          <w:sz w:val="22"/>
          <w:szCs w:val="22"/>
        </w:rPr>
      </w:pPr>
      <w:r w:rsidRPr="002C6973">
        <w:rPr>
          <w:rFonts w:asciiTheme="majorHAnsi" w:hAnsiTheme="majorHAnsi"/>
          <w:sz w:val="22"/>
          <w:szCs w:val="22"/>
        </w:rPr>
        <w:t xml:space="preserve">                 </w:t>
      </w:r>
      <w:r w:rsidR="002C6973">
        <w:rPr>
          <w:rFonts w:asciiTheme="majorHAnsi" w:hAnsiTheme="majorHAnsi"/>
          <w:sz w:val="22"/>
          <w:szCs w:val="22"/>
        </w:rPr>
        <w:t xml:space="preserve"> </w:t>
      </w:r>
      <w:r w:rsidRPr="002C6973">
        <w:rPr>
          <w:rFonts w:asciiTheme="majorHAnsi" w:hAnsiTheme="majorHAnsi"/>
          <w:sz w:val="22"/>
          <w:szCs w:val="22"/>
        </w:rPr>
        <w:t xml:space="preserve"> </w:t>
      </w:r>
      <w:r w:rsidR="004F483A" w:rsidRPr="002C6973">
        <w:rPr>
          <w:rFonts w:asciiTheme="majorHAnsi" w:hAnsiTheme="majorHAnsi"/>
          <w:sz w:val="22"/>
          <w:szCs w:val="22"/>
        </w:rPr>
        <w:t>moved by the drum along the plane is 5.2M</w:t>
      </w:r>
    </w:p>
    <w:p w:rsidR="004F483A" w:rsidRPr="005E2C5F" w:rsidRDefault="004F483A" w:rsidP="004F483A">
      <w:pPr>
        <w:rPr>
          <w:b/>
        </w:rPr>
      </w:pPr>
      <w:r w:rsidRPr="005E2C5F">
        <w:rPr>
          <w:b/>
        </w:rPr>
        <w:tab/>
      </w:r>
      <w:r w:rsidRPr="005E2C5F">
        <w:rPr>
          <w:b/>
        </w:rPr>
        <w:tab/>
      </w:r>
      <w:r w:rsidRPr="005E2C5F">
        <w:rPr>
          <w:b/>
        </w:rPr>
        <w:tab/>
      </w:r>
      <w:r>
        <w:rPr>
          <w:b/>
          <w:noProof/>
          <w:lang w:val="en-US" w:eastAsia="en-US"/>
        </w:rPr>
        <w:drawing>
          <wp:inline distT="0" distB="0" distL="0" distR="0">
            <wp:extent cx="2695575" cy="1285875"/>
            <wp:effectExtent l="19050" t="0" r="9525" b="0"/>
            <wp:docPr id="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2695575" cy="1285875"/>
                    </a:xfrm>
                    <a:prstGeom prst="rect">
                      <a:avLst/>
                    </a:prstGeom>
                    <a:noFill/>
                    <a:ln w="9525">
                      <a:noFill/>
                      <a:miter lim="800000"/>
                      <a:headEnd/>
                      <a:tailEnd/>
                    </a:ln>
                  </pic:spPr>
                </pic:pic>
              </a:graphicData>
            </a:graphic>
          </wp:inline>
        </w:drawing>
      </w:r>
    </w:p>
    <w:p w:rsidR="004F483A" w:rsidRDefault="004F483A" w:rsidP="004F483A">
      <w:pPr>
        <w:ind w:left="720" w:firstLine="720"/>
        <w:rPr>
          <w:b/>
        </w:rPr>
      </w:pPr>
      <w:r w:rsidRPr="005E2C5F">
        <w:rPr>
          <w:b/>
        </w:rPr>
        <w:t>Figure 9</w:t>
      </w:r>
    </w:p>
    <w:p w:rsidR="004F483A" w:rsidRPr="002C6973" w:rsidRDefault="004F483A" w:rsidP="004F483A">
      <w:pPr>
        <w:rPr>
          <w:rFonts w:asciiTheme="majorHAnsi" w:hAnsiTheme="majorHAnsi"/>
          <w:sz w:val="22"/>
          <w:szCs w:val="22"/>
        </w:rPr>
      </w:pPr>
      <w:r w:rsidRPr="002C6973">
        <w:rPr>
          <w:rFonts w:asciiTheme="majorHAnsi" w:hAnsiTheme="majorHAnsi"/>
          <w:sz w:val="22"/>
          <w:szCs w:val="22"/>
        </w:rPr>
        <w:lastRenderedPageBreak/>
        <w:t xml:space="preserve">                  </w:t>
      </w:r>
      <w:r w:rsidR="00C701E0">
        <w:rPr>
          <w:rFonts w:asciiTheme="majorHAnsi" w:hAnsiTheme="majorHAnsi"/>
          <w:sz w:val="22"/>
          <w:szCs w:val="22"/>
        </w:rPr>
        <w:t xml:space="preserve">      </w:t>
      </w:r>
      <w:r w:rsidRPr="002C6973">
        <w:rPr>
          <w:rFonts w:asciiTheme="majorHAnsi" w:hAnsiTheme="majorHAnsi"/>
          <w:sz w:val="22"/>
          <w:szCs w:val="22"/>
        </w:rPr>
        <w:t>Determine:</w:t>
      </w:r>
    </w:p>
    <w:p w:rsidR="004F483A" w:rsidRPr="002C6973" w:rsidRDefault="004F483A" w:rsidP="00A41466">
      <w:pPr>
        <w:spacing w:line="276" w:lineRule="auto"/>
        <w:rPr>
          <w:rFonts w:asciiTheme="majorHAnsi" w:hAnsiTheme="majorHAnsi"/>
          <w:sz w:val="22"/>
          <w:szCs w:val="22"/>
        </w:rPr>
      </w:pPr>
      <w:r w:rsidRPr="002C6973">
        <w:rPr>
          <w:rFonts w:asciiTheme="majorHAnsi" w:hAnsiTheme="majorHAnsi"/>
          <w:sz w:val="22"/>
          <w:szCs w:val="22"/>
        </w:rPr>
        <w:t xml:space="preserve">                         </w:t>
      </w:r>
      <w:r w:rsidR="00C701E0">
        <w:rPr>
          <w:rFonts w:asciiTheme="majorHAnsi" w:hAnsiTheme="majorHAnsi"/>
          <w:sz w:val="22"/>
          <w:szCs w:val="22"/>
        </w:rPr>
        <w:t xml:space="preserve">    </w:t>
      </w:r>
      <w:r w:rsidRPr="002C6973">
        <w:rPr>
          <w:rFonts w:asciiTheme="majorHAnsi" w:hAnsiTheme="majorHAnsi"/>
          <w:sz w:val="22"/>
          <w:szCs w:val="22"/>
        </w:rPr>
        <w:t>(i)</w:t>
      </w:r>
      <w:r w:rsidRPr="002C6973">
        <w:rPr>
          <w:rFonts w:asciiTheme="majorHAnsi" w:hAnsiTheme="majorHAnsi"/>
          <w:sz w:val="22"/>
          <w:szCs w:val="22"/>
        </w:rPr>
        <w:tab/>
        <w:t xml:space="preserve"> Work done by the effort;</w:t>
      </w:r>
      <w:r w:rsidRPr="002C6973">
        <w:rPr>
          <w:rFonts w:asciiTheme="majorHAnsi" w:hAnsiTheme="majorHAnsi"/>
          <w:sz w:val="22"/>
          <w:szCs w:val="22"/>
        </w:rPr>
        <w:tab/>
      </w:r>
      <w:r w:rsidRPr="002C6973">
        <w:rPr>
          <w:rFonts w:asciiTheme="majorHAnsi" w:hAnsiTheme="majorHAnsi"/>
          <w:sz w:val="22"/>
          <w:szCs w:val="22"/>
        </w:rPr>
        <w:tab/>
        <w:t xml:space="preserve"> </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(3 marks)</w:t>
      </w:r>
    </w:p>
    <w:p w:rsidR="004F483A" w:rsidRPr="002C6973" w:rsidRDefault="004F483A" w:rsidP="00A41466">
      <w:pPr>
        <w:spacing w:line="276" w:lineRule="auto"/>
        <w:rPr>
          <w:rFonts w:asciiTheme="majorHAnsi" w:hAnsiTheme="majorHAnsi"/>
          <w:sz w:val="22"/>
          <w:szCs w:val="22"/>
        </w:rPr>
      </w:pPr>
      <w:r w:rsidRPr="002C6973">
        <w:rPr>
          <w:rFonts w:asciiTheme="majorHAnsi" w:hAnsiTheme="majorHAnsi"/>
          <w:sz w:val="22"/>
          <w:szCs w:val="22"/>
        </w:rPr>
        <w:t xml:space="preserve">                        </w:t>
      </w:r>
      <w:r w:rsidR="00C701E0">
        <w:rPr>
          <w:rFonts w:asciiTheme="majorHAnsi" w:hAnsiTheme="majorHAnsi"/>
          <w:sz w:val="22"/>
          <w:szCs w:val="22"/>
        </w:rPr>
        <w:t xml:space="preserve">     </w:t>
      </w:r>
      <w:r w:rsidRPr="002C6973">
        <w:rPr>
          <w:rFonts w:asciiTheme="majorHAnsi" w:hAnsiTheme="majorHAnsi"/>
          <w:sz w:val="22"/>
          <w:szCs w:val="22"/>
        </w:rPr>
        <w:t>(ii)</w:t>
      </w:r>
      <w:r w:rsidRPr="002C6973">
        <w:rPr>
          <w:rFonts w:asciiTheme="majorHAnsi" w:hAnsiTheme="majorHAnsi"/>
          <w:sz w:val="22"/>
          <w:szCs w:val="22"/>
        </w:rPr>
        <w:tab/>
        <w:t>The Work done in raising the drum;</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(3 marks)</w:t>
      </w:r>
    </w:p>
    <w:p w:rsidR="004F483A" w:rsidRPr="002C6973" w:rsidRDefault="004F483A" w:rsidP="00A41466">
      <w:pPr>
        <w:spacing w:line="276" w:lineRule="auto"/>
        <w:rPr>
          <w:rFonts w:asciiTheme="majorHAnsi" w:hAnsiTheme="majorHAnsi"/>
          <w:sz w:val="22"/>
          <w:szCs w:val="22"/>
        </w:rPr>
      </w:pPr>
      <w:r w:rsidRPr="002C6973">
        <w:rPr>
          <w:rFonts w:asciiTheme="majorHAnsi" w:hAnsiTheme="majorHAnsi"/>
          <w:sz w:val="22"/>
          <w:szCs w:val="22"/>
        </w:rPr>
        <w:t xml:space="preserve">                        </w:t>
      </w:r>
      <w:r w:rsidR="00C701E0">
        <w:rPr>
          <w:rFonts w:asciiTheme="majorHAnsi" w:hAnsiTheme="majorHAnsi"/>
          <w:sz w:val="22"/>
          <w:szCs w:val="22"/>
        </w:rPr>
        <w:t xml:space="preserve">     </w:t>
      </w:r>
      <w:r w:rsidRPr="002C6973">
        <w:rPr>
          <w:rFonts w:asciiTheme="majorHAnsi" w:hAnsiTheme="majorHAnsi"/>
          <w:sz w:val="22"/>
          <w:szCs w:val="22"/>
        </w:rPr>
        <w:t>(iii)</w:t>
      </w:r>
      <w:r w:rsidRPr="002C6973">
        <w:rPr>
          <w:rFonts w:asciiTheme="majorHAnsi" w:hAnsiTheme="majorHAnsi"/>
          <w:sz w:val="22"/>
          <w:szCs w:val="22"/>
        </w:rPr>
        <w:tab/>
        <w:t>The efficiency of the inclined plane as a machine.</w:t>
      </w:r>
      <w:r w:rsidRPr="002C6973">
        <w:rPr>
          <w:rFonts w:asciiTheme="majorHAnsi" w:hAnsiTheme="majorHAnsi"/>
          <w:sz w:val="22"/>
          <w:szCs w:val="22"/>
        </w:rPr>
        <w:tab/>
        <w:t xml:space="preserve"> </w:t>
      </w:r>
      <w:r w:rsidRPr="002C6973">
        <w:rPr>
          <w:rFonts w:asciiTheme="majorHAnsi" w:hAnsiTheme="majorHAnsi"/>
          <w:sz w:val="22"/>
          <w:szCs w:val="22"/>
        </w:rPr>
        <w:tab/>
        <w:t>(2 marks)</w:t>
      </w:r>
    </w:p>
    <w:p w:rsidR="004F483A" w:rsidRPr="002C6973" w:rsidRDefault="004F483A" w:rsidP="004F483A">
      <w:pPr>
        <w:rPr>
          <w:rFonts w:asciiTheme="majorHAnsi" w:hAnsiTheme="majorHAnsi"/>
          <w:sz w:val="22"/>
          <w:szCs w:val="22"/>
        </w:rPr>
      </w:pPr>
    </w:p>
    <w:p w:rsidR="004F483A" w:rsidRPr="002C6973" w:rsidRDefault="004F483A" w:rsidP="004F483A">
      <w:pPr>
        <w:tabs>
          <w:tab w:val="left" w:pos="1452"/>
        </w:tabs>
        <w:rPr>
          <w:rFonts w:asciiTheme="majorHAnsi" w:hAnsiTheme="majorHAnsi"/>
          <w:b/>
          <w:sz w:val="22"/>
          <w:szCs w:val="22"/>
        </w:rPr>
      </w:pPr>
      <w:r w:rsidRPr="002C6973">
        <w:rPr>
          <w:rFonts w:asciiTheme="majorHAnsi" w:hAnsiTheme="majorHAnsi"/>
          <w:b/>
          <w:sz w:val="22"/>
          <w:szCs w:val="22"/>
        </w:rPr>
        <w:t>23.          2010 Q15 P1</w:t>
      </w:r>
    </w:p>
    <w:p w:rsidR="00C701E0" w:rsidRDefault="004F483A" w:rsidP="00C701E0">
      <w:pPr>
        <w:tabs>
          <w:tab w:val="left" w:pos="397"/>
        </w:tabs>
        <w:spacing w:line="276" w:lineRule="auto"/>
        <w:ind w:left="900"/>
        <w:rPr>
          <w:rFonts w:asciiTheme="majorHAnsi" w:hAnsiTheme="majorHAnsi"/>
          <w:sz w:val="22"/>
          <w:szCs w:val="22"/>
        </w:rPr>
      </w:pPr>
      <w:r w:rsidRPr="002C6973">
        <w:rPr>
          <w:rFonts w:asciiTheme="majorHAnsi" w:hAnsiTheme="majorHAnsi"/>
          <w:sz w:val="22"/>
          <w:szCs w:val="22"/>
        </w:rPr>
        <w:t xml:space="preserve">       a) A cyclist initially at rest moved down a hill without pedalling. He </w:t>
      </w:r>
    </w:p>
    <w:p w:rsidR="00C701E0" w:rsidRDefault="00C701E0" w:rsidP="00C701E0">
      <w:pPr>
        <w:tabs>
          <w:tab w:val="left" w:pos="397"/>
        </w:tabs>
        <w:spacing w:line="276" w:lineRule="auto"/>
        <w:ind w:left="90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 xml:space="preserve">applied brakes and eventually stopped. State the energy changes </w:t>
      </w:r>
    </w:p>
    <w:p w:rsidR="004F483A" w:rsidRPr="002C6973" w:rsidRDefault="00C701E0" w:rsidP="00C701E0">
      <w:pPr>
        <w:tabs>
          <w:tab w:val="left" w:pos="397"/>
        </w:tabs>
        <w:spacing w:line="276" w:lineRule="auto"/>
        <w:ind w:left="900"/>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 xml:space="preserve">as the cyclist moved down the hill.   </w:t>
      </w:r>
      <w:r w:rsidR="004F483A" w:rsidRPr="002C6973">
        <w:rPr>
          <w:rFonts w:asciiTheme="majorHAnsi" w:hAnsiTheme="majorHAnsi"/>
          <w:sz w:val="22"/>
          <w:szCs w:val="22"/>
        </w:rPr>
        <w:tab/>
      </w:r>
      <w:r w:rsidR="004F483A" w:rsidRPr="002C6973">
        <w:rPr>
          <w:rFonts w:asciiTheme="majorHAnsi" w:hAnsiTheme="majorHAnsi"/>
          <w:sz w:val="22"/>
          <w:szCs w:val="22"/>
        </w:rPr>
        <w:tab/>
      </w:r>
      <w:r w:rsidR="004F483A" w:rsidRPr="002C6973">
        <w:rPr>
          <w:rFonts w:asciiTheme="majorHAnsi" w:hAnsiTheme="majorHAnsi"/>
          <w:sz w:val="22"/>
          <w:szCs w:val="22"/>
        </w:rPr>
        <w:tab/>
      </w:r>
      <w:r w:rsidR="004F483A" w:rsidRPr="002C6973">
        <w:rPr>
          <w:rFonts w:asciiTheme="majorHAnsi" w:hAnsiTheme="majorHAnsi"/>
          <w:sz w:val="22"/>
          <w:szCs w:val="22"/>
        </w:rPr>
        <w:tab/>
      </w:r>
      <w:r w:rsidR="004F483A" w:rsidRPr="002C6973">
        <w:rPr>
          <w:rFonts w:asciiTheme="majorHAnsi" w:hAnsiTheme="majorHAnsi"/>
          <w:sz w:val="22"/>
          <w:szCs w:val="22"/>
        </w:rPr>
        <w:tab/>
        <w:t>(1 mark)</w:t>
      </w:r>
    </w:p>
    <w:p w:rsidR="00B256CA" w:rsidRPr="002C6973" w:rsidRDefault="00B256CA" w:rsidP="00A41466">
      <w:pPr>
        <w:tabs>
          <w:tab w:val="left" w:pos="397"/>
        </w:tabs>
        <w:spacing w:line="276" w:lineRule="auto"/>
        <w:ind w:left="1043"/>
        <w:rPr>
          <w:rFonts w:asciiTheme="majorHAnsi" w:hAnsiTheme="majorHAnsi"/>
          <w:sz w:val="22"/>
          <w:szCs w:val="22"/>
        </w:rPr>
      </w:pPr>
    </w:p>
    <w:p w:rsidR="00C701E0" w:rsidRDefault="004F483A" w:rsidP="00A41466">
      <w:pPr>
        <w:tabs>
          <w:tab w:val="left" w:pos="397"/>
        </w:tabs>
        <w:spacing w:line="276" w:lineRule="auto"/>
        <w:ind w:left="1043" w:hanging="397"/>
        <w:rPr>
          <w:rFonts w:asciiTheme="majorHAnsi" w:hAnsiTheme="majorHAnsi"/>
          <w:sz w:val="22"/>
          <w:szCs w:val="22"/>
        </w:rPr>
      </w:pPr>
      <w:r w:rsidRPr="002C6973">
        <w:rPr>
          <w:rFonts w:asciiTheme="majorHAnsi" w:hAnsiTheme="majorHAnsi"/>
          <w:sz w:val="22"/>
          <w:szCs w:val="22"/>
        </w:rPr>
        <w:tab/>
        <w:t xml:space="preserve">      b) </w:t>
      </w:r>
      <w:r w:rsidRPr="002C6973">
        <w:rPr>
          <w:rFonts w:asciiTheme="majorHAnsi" w:hAnsiTheme="majorHAnsi"/>
          <w:b/>
          <w:sz w:val="22"/>
          <w:szCs w:val="22"/>
        </w:rPr>
        <w:t>Figure 7</w:t>
      </w:r>
      <w:r w:rsidRPr="002C6973">
        <w:rPr>
          <w:rFonts w:asciiTheme="majorHAnsi" w:hAnsiTheme="majorHAnsi"/>
          <w:sz w:val="22"/>
          <w:szCs w:val="22"/>
        </w:rPr>
        <w:t xml:space="preserve"> shows a mass of 30kg being pulled from point P to point </w:t>
      </w:r>
    </w:p>
    <w:p w:rsidR="00C701E0" w:rsidRDefault="00C701E0" w:rsidP="00C701E0">
      <w:pPr>
        <w:tabs>
          <w:tab w:val="left" w:pos="397"/>
        </w:tabs>
        <w:spacing w:line="276" w:lineRule="auto"/>
        <w:ind w:left="1043" w:hanging="397"/>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 xml:space="preserve">Q with a force of 200N parallel to an inclined place. The distance </w:t>
      </w:r>
    </w:p>
    <w:p w:rsidR="00C701E0" w:rsidRDefault="00C701E0" w:rsidP="00C701E0">
      <w:pPr>
        <w:tabs>
          <w:tab w:val="left" w:pos="397"/>
        </w:tabs>
        <w:spacing w:line="276" w:lineRule="auto"/>
        <w:ind w:left="1043" w:hanging="397"/>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 xml:space="preserve">between P and Q is 22.5m. In being moved from P to Q the mass is </w:t>
      </w:r>
    </w:p>
    <w:p w:rsidR="004F483A" w:rsidRPr="002C6973" w:rsidRDefault="00C701E0" w:rsidP="00C701E0">
      <w:pPr>
        <w:tabs>
          <w:tab w:val="left" w:pos="397"/>
        </w:tabs>
        <w:spacing w:line="276" w:lineRule="auto"/>
        <w:ind w:left="1043" w:hanging="397"/>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raised through a vertical height of 7.5m.</w:t>
      </w:r>
    </w:p>
    <w:p w:rsidR="004F483A" w:rsidRPr="002C6973" w:rsidRDefault="004F483A" w:rsidP="004F483A">
      <w:pPr>
        <w:ind w:left="1701" w:hanging="397"/>
        <w:jc w:val="both"/>
        <w:rPr>
          <w:rFonts w:asciiTheme="majorHAnsi" w:hAnsiTheme="majorHAnsi"/>
          <w:sz w:val="22"/>
          <w:szCs w:val="22"/>
        </w:rPr>
      </w:pPr>
      <w:r w:rsidRPr="002C6973">
        <w:rPr>
          <w:rFonts w:asciiTheme="majorHAnsi" w:hAnsiTheme="majorHAnsi"/>
          <w:noProof/>
          <w:sz w:val="22"/>
          <w:szCs w:val="22"/>
        </w:rPr>
        <w:t xml:space="preserve">                </w:t>
      </w:r>
      <w:r w:rsidRPr="002C6973">
        <w:rPr>
          <w:rFonts w:asciiTheme="majorHAnsi" w:hAnsiTheme="majorHAnsi"/>
          <w:noProof/>
          <w:sz w:val="22"/>
          <w:szCs w:val="22"/>
          <w:lang w:val="en-US" w:eastAsia="en-US"/>
        </w:rPr>
        <w:drawing>
          <wp:inline distT="0" distB="0" distL="0" distR="0">
            <wp:extent cx="3409950" cy="1390650"/>
            <wp:effectExtent l="19050" t="0" r="0" b="0"/>
            <wp:docPr id="22" name="Picture 12" descr="C:\Users\user\Pictures\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img011.jpg"/>
                    <pic:cNvPicPr>
                      <a:picLocks noChangeAspect="1" noChangeArrowheads="1"/>
                    </pic:cNvPicPr>
                  </pic:nvPicPr>
                  <pic:blipFill>
                    <a:blip r:embed="rId56" cstate="print">
                      <a:grayscl/>
                      <a:lum contrast="20000"/>
                    </a:blip>
                    <a:srcRect l="39719" t="54366" r="13241" b="30454"/>
                    <a:stretch>
                      <a:fillRect/>
                    </a:stretch>
                  </pic:blipFill>
                  <pic:spPr bwMode="auto">
                    <a:xfrm>
                      <a:off x="0" y="0"/>
                      <a:ext cx="3409950" cy="1390650"/>
                    </a:xfrm>
                    <a:prstGeom prst="rect">
                      <a:avLst/>
                    </a:prstGeom>
                    <a:noFill/>
                    <a:ln w="9525">
                      <a:noFill/>
                      <a:miter lim="800000"/>
                      <a:headEnd/>
                      <a:tailEnd/>
                    </a:ln>
                  </pic:spPr>
                </pic:pic>
              </a:graphicData>
            </a:graphic>
          </wp:inline>
        </w:drawing>
      </w:r>
      <w:r w:rsidRPr="002C6973">
        <w:rPr>
          <w:rFonts w:asciiTheme="majorHAnsi" w:hAnsiTheme="majorHAnsi"/>
          <w:noProof/>
          <w:sz w:val="22"/>
          <w:szCs w:val="22"/>
        </w:rPr>
        <w:t xml:space="preserve">                                                                                           </w:t>
      </w:r>
    </w:p>
    <w:p w:rsidR="004F483A" w:rsidRPr="002C6973" w:rsidRDefault="004F483A" w:rsidP="004F483A">
      <w:pPr>
        <w:tabs>
          <w:tab w:val="left" w:pos="397"/>
        </w:tabs>
        <w:ind w:left="360" w:hanging="397"/>
        <w:jc w:val="both"/>
        <w:rPr>
          <w:rFonts w:asciiTheme="majorHAnsi" w:hAnsiTheme="majorHAnsi"/>
          <w:sz w:val="22"/>
          <w:szCs w:val="22"/>
        </w:rPr>
      </w:pPr>
    </w:p>
    <w:p w:rsidR="004F483A" w:rsidRPr="002C6973" w:rsidRDefault="004F483A" w:rsidP="004F483A">
      <w:pPr>
        <w:tabs>
          <w:tab w:val="left" w:pos="397"/>
        </w:tabs>
        <w:ind w:left="360" w:hanging="397"/>
        <w:jc w:val="both"/>
        <w:rPr>
          <w:rFonts w:asciiTheme="majorHAnsi" w:hAnsiTheme="majorHAnsi"/>
          <w:sz w:val="22"/>
          <w:szCs w:val="22"/>
        </w:rPr>
      </w:pPr>
      <w:r w:rsidRPr="002C6973">
        <w:rPr>
          <w:rFonts w:asciiTheme="majorHAnsi" w:hAnsiTheme="majorHAnsi"/>
          <w:sz w:val="22"/>
          <w:szCs w:val="22"/>
        </w:rPr>
        <w:tab/>
        <w:t xml:space="preserve">            </w:t>
      </w:r>
      <w:r w:rsidR="00C701E0">
        <w:rPr>
          <w:rFonts w:asciiTheme="majorHAnsi" w:hAnsiTheme="majorHAnsi"/>
          <w:sz w:val="22"/>
          <w:szCs w:val="22"/>
        </w:rPr>
        <w:t xml:space="preserve">    </w:t>
      </w:r>
      <w:r w:rsidRPr="002C6973">
        <w:rPr>
          <w:rFonts w:asciiTheme="majorHAnsi" w:hAnsiTheme="majorHAnsi"/>
          <w:sz w:val="22"/>
          <w:szCs w:val="22"/>
        </w:rPr>
        <w:t xml:space="preserve"> i)</w:t>
      </w:r>
      <w:r w:rsidRPr="002C6973">
        <w:rPr>
          <w:rFonts w:asciiTheme="majorHAnsi" w:hAnsiTheme="majorHAnsi"/>
          <w:sz w:val="22"/>
          <w:szCs w:val="22"/>
        </w:rPr>
        <w:tab/>
        <w:t>Determine the work done:</w:t>
      </w:r>
    </w:p>
    <w:p w:rsidR="004F483A" w:rsidRPr="002C6973" w:rsidRDefault="004F483A" w:rsidP="004F483A">
      <w:pPr>
        <w:tabs>
          <w:tab w:val="left" w:pos="397"/>
        </w:tabs>
        <w:ind w:left="360" w:hanging="397"/>
        <w:jc w:val="both"/>
        <w:rPr>
          <w:rFonts w:asciiTheme="majorHAnsi" w:hAnsiTheme="majorHAnsi"/>
          <w:sz w:val="22"/>
          <w:szCs w:val="22"/>
        </w:rPr>
      </w:pPr>
      <w:r w:rsidRPr="002C6973">
        <w:rPr>
          <w:rFonts w:asciiTheme="majorHAnsi" w:hAnsiTheme="majorHAnsi"/>
          <w:sz w:val="22"/>
          <w:szCs w:val="22"/>
        </w:rPr>
        <w:tab/>
        <w:t xml:space="preserve">                         I</w:t>
      </w:r>
      <w:r w:rsidRPr="002C6973">
        <w:rPr>
          <w:rFonts w:asciiTheme="majorHAnsi" w:hAnsiTheme="majorHAnsi"/>
          <w:sz w:val="22"/>
          <w:szCs w:val="22"/>
        </w:rPr>
        <w:tab/>
        <w:t>by the force</w:t>
      </w:r>
      <w:r w:rsidRPr="002C6973">
        <w:rPr>
          <w:rFonts w:asciiTheme="majorHAnsi" w:hAnsiTheme="majorHAnsi"/>
          <w:sz w:val="22"/>
          <w:szCs w:val="22"/>
        </w:rPr>
        <w:tab/>
        <w:t xml:space="preserve">                                                </w:t>
      </w:r>
      <w:r w:rsidRPr="002C6973">
        <w:rPr>
          <w:rFonts w:asciiTheme="majorHAnsi" w:hAnsiTheme="majorHAnsi"/>
          <w:sz w:val="22"/>
          <w:szCs w:val="22"/>
        </w:rPr>
        <w:tab/>
      </w:r>
      <w:r w:rsidRPr="002C6973">
        <w:rPr>
          <w:rFonts w:asciiTheme="majorHAnsi" w:hAnsiTheme="majorHAnsi"/>
          <w:sz w:val="22"/>
          <w:szCs w:val="22"/>
        </w:rPr>
        <w:tab/>
      </w:r>
      <w:r w:rsidR="00C701E0">
        <w:rPr>
          <w:rFonts w:asciiTheme="majorHAnsi" w:hAnsiTheme="majorHAnsi"/>
          <w:sz w:val="22"/>
          <w:szCs w:val="22"/>
        </w:rPr>
        <w:tab/>
      </w:r>
      <w:r w:rsidRPr="002C6973">
        <w:rPr>
          <w:rFonts w:asciiTheme="majorHAnsi" w:hAnsiTheme="majorHAnsi"/>
          <w:sz w:val="22"/>
          <w:szCs w:val="22"/>
        </w:rPr>
        <w:t>(2marks)</w:t>
      </w:r>
    </w:p>
    <w:p w:rsidR="004F483A" w:rsidRPr="002C6973" w:rsidRDefault="004F483A" w:rsidP="004F483A">
      <w:pPr>
        <w:tabs>
          <w:tab w:val="left" w:pos="397"/>
        </w:tabs>
        <w:ind w:left="360" w:hanging="397"/>
        <w:jc w:val="both"/>
        <w:rPr>
          <w:rFonts w:asciiTheme="majorHAnsi" w:hAnsiTheme="majorHAnsi"/>
          <w:sz w:val="22"/>
          <w:szCs w:val="22"/>
        </w:rPr>
      </w:pPr>
      <w:r w:rsidRPr="002C6973">
        <w:rPr>
          <w:rFonts w:asciiTheme="majorHAnsi" w:hAnsiTheme="majorHAnsi"/>
          <w:sz w:val="22"/>
          <w:szCs w:val="22"/>
        </w:rPr>
        <w:t xml:space="preserve">                    </w:t>
      </w:r>
      <w:r w:rsidRPr="002C6973">
        <w:rPr>
          <w:rFonts w:asciiTheme="majorHAnsi" w:hAnsiTheme="majorHAnsi"/>
          <w:sz w:val="22"/>
          <w:szCs w:val="22"/>
        </w:rPr>
        <w:tab/>
        <w:t xml:space="preserve">      II</w:t>
      </w:r>
      <w:r w:rsidRPr="002C6973">
        <w:rPr>
          <w:rFonts w:asciiTheme="majorHAnsi" w:hAnsiTheme="majorHAnsi"/>
          <w:sz w:val="22"/>
          <w:szCs w:val="22"/>
        </w:rPr>
        <w:tab/>
        <w:t>on the mass</w:t>
      </w:r>
      <w:r w:rsidRPr="002C6973">
        <w:rPr>
          <w:rFonts w:asciiTheme="majorHAnsi" w:hAnsiTheme="majorHAnsi"/>
          <w:sz w:val="22"/>
          <w:szCs w:val="22"/>
        </w:rPr>
        <w:tab/>
        <w:t xml:space="preserve">                                               </w:t>
      </w:r>
      <w:r w:rsidRPr="002C6973">
        <w:rPr>
          <w:rFonts w:asciiTheme="majorHAnsi" w:hAnsiTheme="majorHAnsi"/>
          <w:sz w:val="22"/>
          <w:szCs w:val="22"/>
        </w:rPr>
        <w:tab/>
      </w:r>
      <w:r w:rsidRPr="002C6973">
        <w:rPr>
          <w:rFonts w:asciiTheme="majorHAnsi" w:hAnsiTheme="majorHAnsi"/>
          <w:sz w:val="22"/>
          <w:szCs w:val="22"/>
        </w:rPr>
        <w:tab/>
      </w:r>
      <w:r w:rsidRPr="002C6973">
        <w:rPr>
          <w:rFonts w:asciiTheme="majorHAnsi" w:hAnsiTheme="majorHAnsi"/>
          <w:sz w:val="22"/>
          <w:szCs w:val="22"/>
        </w:rPr>
        <w:tab/>
        <w:t>(2 marks)</w:t>
      </w:r>
    </w:p>
    <w:p w:rsidR="00A41466" w:rsidRPr="002C6973" w:rsidRDefault="00A41466" w:rsidP="004F483A">
      <w:pPr>
        <w:tabs>
          <w:tab w:val="left" w:pos="397"/>
        </w:tabs>
        <w:ind w:left="360" w:hanging="397"/>
        <w:jc w:val="both"/>
        <w:rPr>
          <w:rFonts w:asciiTheme="majorHAnsi" w:hAnsiTheme="majorHAnsi"/>
          <w:sz w:val="22"/>
          <w:szCs w:val="22"/>
        </w:rPr>
      </w:pPr>
    </w:p>
    <w:p w:rsidR="004F483A" w:rsidRPr="002C6973" w:rsidRDefault="004F483A" w:rsidP="004F483A">
      <w:pPr>
        <w:pStyle w:val="ListParagraph"/>
        <w:spacing w:after="0"/>
        <w:ind w:left="0" w:firstLine="360"/>
        <w:rPr>
          <w:rFonts w:asciiTheme="majorHAnsi" w:hAnsiTheme="majorHAnsi" w:cs="Times New Roman"/>
        </w:rPr>
      </w:pPr>
      <w:r w:rsidRPr="002C6973">
        <w:rPr>
          <w:rFonts w:asciiTheme="majorHAnsi" w:hAnsiTheme="majorHAnsi" w:cs="Times New Roman"/>
        </w:rPr>
        <w:t xml:space="preserve">           </w:t>
      </w:r>
      <w:r w:rsidR="00C701E0">
        <w:rPr>
          <w:rFonts w:asciiTheme="majorHAnsi" w:hAnsiTheme="majorHAnsi" w:cs="Times New Roman"/>
        </w:rPr>
        <w:t xml:space="preserve">   </w:t>
      </w:r>
      <w:r w:rsidRPr="002C6973">
        <w:rPr>
          <w:rFonts w:asciiTheme="majorHAnsi" w:hAnsiTheme="majorHAnsi" w:cs="Times New Roman"/>
        </w:rPr>
        <w:t xml:space="preserve"> </w:t>
      </w:r>
      <w:r w:rsidR="00C701E0">
        <w:rPr>
          <w:rFonts w:asciiTheme="majorHAnsi" w:hAnsiTheme="majorHAnsi" w:cs="Times New Roman"/>
        </w:rPr>
        <w:t xml:space="preserve">  </w:t>
      </w:r>
      <w:r w:rsidRPr="002C6973">
        <w:rPr>
          <w:rFonts w:asciiTheme="majorHAnsi" w:hAnsiTheme="majorHAnsi" w:cs="Times New Roman"/>
        </w:rPr>
        <w:t>ii)</w:t>
      </w:r>
      <w:r w:rsidRPr="002C6973">
        <w:rPr>
          <w:rFonts w:asciiTheme="majorHAnsi" w:hAnsiTheme="majorHAnsi" w:cs="Times New Roman"/>
        </w:rPr>
        <w:tab/>
        <w:t>Determine the efficiency of the inclined plane.</w:t>
      </w:r>
      <w:r w:rsidRPr="002C6973">
        <w:rPr>
          <w:rFonts w:asciiTheme="majorHAnsi" w:hAnsiTheme="majorHAnsi" w:cs="Times New Roman"/>
        </w:rPr>
        <w:tab/>
      </w:r>
      <w:r w:rsidRPr="002C6973">
        <w:rPr>
          <w:rFonts w:asciiTheme="majorHAnsi" w:hAnsiTheme="majorHAnsi" w:cs="Times New Roman"/>
        </w:rPr>
        <w:tab/>
      </w:r>
      <w:r w:rsidRPr="002C6973">
        <w:rPr>
          <w:rFonts w:asciiTheme="majorHAnsi" w:hAnsiTheme="majorHAnsi" w:cs="Times New Roman"/>
        </w:rPr>
        <w:tab/>
      </w:r>
      <w:r w:rsidR="00C701E0">
        <w:rPr>
          <w:rFonts w:asciiTheme="majorHAnsi" w:hAnsiTheme="majorHAnsi" w:cs="Times New Roman"/>
        </w:rPr>
        <w:tab/>
      </w:r>
      <w:r w:rsidRPr="002C6973">
        <w:rPr>
          <w:rFonts w:asciiTheme="majorHAnsi" w:hAnsiTheme="majorHAnsi" w:cs="Times New Roman"/>
        </w:rPr>
        <w:t>(2 marks)</w:t>
      </w:r>
    </w:p>
    <w:p w:rsidR="004F483A" w:rsidRPr="002C6973" w:rsidRDefault="004F483A" w:rsidP="004F483A">
      <w:pPr>
        <w:tabs>
          <w:tab w:val="left" w:pos="397"/>
        </w:tabs>
        <w:ind w:left="360" w:hanging="397"/>
        <w:jc w:val="both"/>
        <w:rPr>
          <w:rFonts w:asciiTheme="majorHAnsi" w:hAnsiTheme="majorHAnsi"/>
          <w:sz w:val="22"/>
          <w:szCs w:val="22"/>
        </w:rPr>
      </w:pPr>
      <w:r w:rsidRPr="002C6973">
        <w:rPr>
          <w:rFonts w:asciiTheme="majorHAnsi" w:hAnsiTheme="majorHAnsi"/>
          <w:b/>
          <w:bCs/>
          <w:color w:val="000000"/>
          <w:spacing w:val="-4"/>
          <w:sz w:val="22"/>
          <w:szCs w:val="22"/>
        </w:rPr>
        <w:tab/>
        <w:t xml:space="preserve">       </w:t>
      </w:r>
      <w:r w:rsidR="00C701E0">
        <w:rPr>
          <w:rFonts w:asciiTheme="majorHAnsi" w:hAnsiTheme="majorHAnsi"/>
          <w:b/>
          <w:bCs/>
          <w:color w:val="000000"/>
          <w:spacing w:val="-4"/>
          <w:sz w:val="22"/>
          <w:szCs w:val="22"/>
        </w:rPr>
        <w:t xml:space="preserve">       </w:t>
      </w:r>
      <w:r w:rsidRPr="002C6973">
        <w:rPr>
          <w:rFonts w:asciiTheme="majorHAnsi" w:hAnsiTheme="majorHAnsi"/>
          <w:b/>
          <w:bCs/>
          <w:color w:val="000000"/>
          <w:spacing w:val="-4"/>
          <w:sz w:val="22"/>
          <w:szCs w:val="22"/>
        </w:rPr>
        <w:t xml:space="preserve"> </w:t>
      </w:r>
      <w:r w:rsidRPr="002C6973">
        <w:rPr>
          <w:rFonts w:asciiTheme="majorHAnsi" w:hAnsiTheme="majorHAnsi"/>
          <w:sz w:val="22"/>
          <w:szCs w:val="22"/>
        </w:rPr>
        <w:t>c)</w:t>
      </w:r>
      <w:r w:rsidRPr="002C6973">
        <w:rPr>
          <w:rFonts w:asciiTheme="majorHAnsi" w:hAnsiTheme="majorHAnsi"/>
          <w:sz w:val="22"/>
          <w:szCs w:val="22"/>
        </w:rPr>
        <w:tab/>
        <w:t>Suggest one method of improving the efficiency of an inclined plane.</w:t>
      </w:r>
      <w:r w:rsidR="00C701E0">
        <w:rPr>
          <w:rFonts w:asciiTheme="majorHAnsi" w:hAnsiTheme="majorHAnsi"/>
          <w:sz w:val="22"/>
          <w:szCs w:val="22"/>
        </w:rPr>
        <w:tab/>
      </w:r>
      <w:r w:rsidRPr="002C6973">
        <w:rPr>
          <w:rFonts w:asciiTheme="majorHAnsi" w:hAnsiTheme="majorHAnsi"/>
          <w:sz w:val="22"/>
          <w:szCs w:val="22"/>
        </w:rPr>
        <w:t>(1 mark)</w:t>
      </w:r>
    </w:p>
    <w:p w:rsidR="004F483A" w:rsidRPr="002C6973" w:rsidRDefault="004F483A" w:rsidP="004F483A">
      <w:pPr>
        <w:tabs>
          <w:tab w:val="left" w:pos="1452"/>
        </w:tabs>
        <w:rPr>
          <w:rFonts w:asciiTheme="majorHAnsi" w:hAnsiTheme="majorHAnsi"/>
          <w:sz w:val="22"/>
          <w:szCs w:val="22"/>
        </w:rPr>
      </w:pPr>
    </w:p>
    <w:p w:rsidR="004F483A" w:rsidRPr="002C6973" w:rsidRDefault="004F483A" w:rsidP="004F483A">
      <w:pPr>
        <w:rPr>
          <w:rFonts w:asciiTheme="majorHAnsi" w:hAnsiTheme="majorHAnsi"/>
          <w:b/>
          <w:sz w:val="22"/>
          <w:szCs w:val="22"/>
        </w:rPr>
      </w:pPr>
      <w:r w:rsidRPr="002C6973">
        <w:rPr>
          <w:rFonts w:asciiTheme="majorHAnsi" w:hAnsiTheme="majorHAnsi"/>
          <w:b/>
          <w:sz w:val="22"/>
          <w:szCs w:val="22"/>
        </w:rPr>
        <w:t>24.          2011 Q15 P1</w:t>
      </w:r>
    </w:p>
    <w:p w:rsidR="00C701E0" w:rsidRDefault="004F483A" w:rsidP="00C701E0">
      <w:pPr>
        <w:tabs>
          <w:tab w:val="left" w:pos="1080"/>
        </w:tabs>
        <w:spacing w:line="276" w:lineRule="auto"/>
        <w:rPr>
          <w:rFonts w:asciiTheme="majorHAnsi" w:hAnsiTheme="majorHAnsi"/>
          <w:sz w:val="22"/>
          <w:szCs w:val="22"/>
        </w:rPr>
      </w:pPr>
      <w:r w:rsidRPr="002C6973">
        <w:rPr>
          <w:rFonts w:asciiTheme="majorHAnsi" w:hAnsiTheme="majorHAnsi"/>
          <w:b/>
          <w:sz w:val="22"/>
          <w:szCs w:val="22"/>
        </w:rPr>
        <w:tab/>
      </w:r>
      <w:r w:rsidR="00C701E0">
        <w:rPr>
          <w:rFonts w:asciiTheme="majorHAnsi" w:hAnsiTheme="majorHAnsi"/>
          <w:b/>
          <w:sz w:val="22"/>
          <w:szCs w:val="22"/>
        </w:rPr>
        <w:t xml:space="preserve">   </w:t>
      </w:r>
      <w:r w:rsidRPr="002C6973">
        <w:rPr>
          <w:rFonts w:asciiTheme="majorHAnsi" w:hAnsiTheme="majorHAnsi"/>
          <w:b/>
          <w:sz w:val="22"/>
          <w:szCs w:val="22"/>
        </w:rPr>
        <w:t>Figure 10</w:t>
      </w:r>
      <w:r w:rsidRPr="002C6973">
        <w:rPr>
          <w:rFonts w:asciiTheme="majorHAnsi" w:hAnsiTheme="majorHAnsi"/>
          <w:sz w:val="22"/>
          <w:szCs w:val="22"/>
        </w:rPr>
        <w:t xml:space="preserve"> shows a simple pendulum of length 80cm.The pendulum </w:t>
      </w:r>
    </w:p>
    <w:p w:rsidR="00C701E0" w:rsidRDefault="00C701E0" w:rsidP="00C701E0">
      <w:pPr>
        <w:tabs>
          <w:tab w:val="left" w:pos="1080"/>
        </w:tabs>
        <w:spacing w:line="276" w:lineRule="auto"/>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 xml:space="preserve">bob whose mass is 50g oscillates between points A and B, through its </w:t>
      </w:r>
    </w:p>
    <w:p w:rsidR="004F483A" w:rsidRDefault="00C701E0" w:rsidP="00C701E0">
      <w:pPr>
        <w:tabs>
          <w:tab w:val="left" w:pos="1080"/>
        </w:tabs>
        <w:spacing w:line="276" w:lineRule="auto"/>
        <w:rPr>
          <w:rFonts w:asciiTheme="majorHAnsi" w:hAnsiTheme="majorHAnsi"/>
          <w:sz w:val="22"/>
          <w:szCs w:val="22"/>
        </w:rPr>
      </w:pPr>
      <w:r>
        <w:rPr>
          <w:rFonts w:asciiTheme="majorHAnsi" w:hAnsiTheme="majorHAnsi"/>
          <w:sz w:val="22"/>
          <w:szCs w:val="22"/>
        </w:rPr>
        <w:t xml:space="preserve">                         </w:t>
      </w:r>
      <w:r w:rsidR="004F483A" w:rsidRPr="002C6973">
        <w:rPr>
          <w:rFonts w:asciiTheme="majorHAnsi" w:hAnsiTheme="majorHAnsi"/>
          <w:sz w:val="22"/>
          <w:szCs w:val="22"/>
        </w:rPr>
        <w:t xml:space="preserve">rest position C. A </w:t>
      </w:r>
      <w:r>
        <w:rPr>
          <w:rFonts w:asciiTheme="majorHAnsi" w:hAnsiTheme="majorHAnsi"/>
          <w:sz w:val="22"/>
          <w:szCs w:val="22"/>
        </w:rPr>
        <w:t xml:space="preserve"> </w:t>
      </w:r>
      <w:r w:rsidR="004F483A" w:rsidRPr="002C6973">
        <w:rPr>
          <w:rFonts w:asciiTheme="majorHAnsi" w:hAnsiTheme="majorHAnsi"/>
          <w:sz w:val="22"/>
          <w:szCs w:val="22"/>
        </w:rPr>
        <w:t>and B are both 10cm higher than C.</w:t>
      </w:r>
    </w:p>
    <w:p w:rsidR="00C701E0" w:rsidRPr="002C6973" w:rsidRDefault="00C701E0" w:rsidP="00C701E0">
      <w:pPr>
        <w:tabs>
          <w:tab w:val="left" w:pos="1080"/>
        </w:tabs>
        <w:spacing w:line="276" w:lineRule="auto"/>
        <w:rPr>
          <w:rFonts w:asciiTheme="majorHAnsi" w:hAnsiTheme="majorHAnsi"/>
          <w:sz w:val="22"/>
          <w:szCs w:val="22"/>
        </w:rPr>
      </w:pPr>
    </w:p>
    <w:p w:rsidR="004F483A" w:rsidRDefault="00800B57" w:rsidP="004F483A">
      <w:pPr>
        <w:rPr>
          <w:b/>
          <w:sz w:val="22"/>
          <w:szCs w:val="22"/>
        </w:rPr>
      </w:pPr>
      <w:r w:rsidRPr="00800B57">
        <w:rPr>
          <w:b/>
          <w:noProof/>
          <w:sz w:val="22"/>
          <w:szCs w:val="22"/>
        </w:rPr>
        <w:pict>
          <v:group id="_x0000_s1644" style="position:absolute;margin-left:162pt;margin-top:1.8pt;width:117pt;height:167.2pt;z-index:251827200" coordorigin="4680,9285" coordsize="2340,3344">
            <v:group id="_x0000_s1645" style="position:absolute;left:4680;top:9569;width:2340;height:3060" coordorigin="4230,3600" coordsize="2340,3060">
              <v:line id="_x0000_s1646" style="position:absolute" from="4950,3600" to="6030,3600"/>
              <v:line id="_x0000_s1647" style="position:absolute;flip:y" from="4230,3600" to="5490,6120"/>
              <v:line id="_x0000_s1648" style="position:absolute" from="5490,3600" to="5490,6660"/>
              <v:line id="_x0000_s1649" style="position:absolute" from="5490,3600" to="6570,6120"/>
              <v:line id="_x0000_s1650" style="position:absolute" from="5850,6300" to="6210,6300"/>
              <v:line id="_x0000_s1651" style="position:absolute" from="6030,6300" to="6030,6660">
                <v:stroke startarrow="block" endarrow="block"/>
              </v:line>
              <v:line id="_x0000_s1652" style="position:absolute" from="5850,6660" to="6210,6660"/>
            </v:group>
            <v:group id="_x0000_s1653" style="position:absolute;left:5400;top:9285;width:1230;height:285" coordorigin="5400,9285" coordsize="1230,285">
              <v:shape id="_x0000_s1654" type="#_x0000_t32" style="position:absolute;left:5400;top:9315;width:180;height:254;flip:y" o:connectortype="straight"/>
              <v:shape id="_x0000_s1655" type="#_x0000_t32" style="position:absolute;left:5610;top:9301;width:180;height:254;flip:y" o:connectortype="straight"/>
              <v:shape id="_x0000_s1656" type="#_x0000_t32" style="position:absolute;left:5805;top:9315;width:180;height:254;flip:y" o:connectortype="straight"/>
              <v:shape id="_x0000_s1657" type="#_x0000_t32" style="position:absolute;left:6015;top:9316;width:180;height:254;flip:y" o:connectortype="straight"/>
              <v:shape id="_x0000_s1658" type="#_x0000_t32" style="position:absolute;left:6450;top:9285;width:180;height:254;flip:y" o:connectortype="straight"/>
              <v:shape id="_x0000_s1659" type="#_x0000_t32" style="position:absolute;left:6255;top:9285;width:180;height:254;flip:y" o:connectortype="straight"/>
            </v:group>
          </v:group>
        </w:pict>
      </w:r>
    </w:p>
    <w:p w:rsidR="004F483A" w:rsidRDefault="00800B57" w:rsidP="004F483A">
      <w:pPr>
        <w:rPr>
          <w:b/>
          <w:sz w:val="22"/>
          <w:szCs w:val="22"/>
        </w:rPr>
      </w:pPr>
      <w:r w:rsidRPr="00800B57">
        <w:rPr>
          <w:b/>
          <w:noProof/>
          <w:sz w:val="22"/>
          <w:szCs w:val="22"/>
        </w:rPr>
        <w:pict>
          <v:shape id="_x0000_s1643" type="#_x0000_t32" style="position:absolute;margin-left:231pt;margin-top:3.4pt;width:55.5pt;height:125.95pt;z-index:251826176" o:connectortype="straight">
            <v:stroke startarrow="block" endarrow="block"/>
          </v:shape>
        </w:pict>
      </w:r>
    </w:p>
    <w:p w:rsidR="004F483A" w:rsidRDefault="004F483A" w:rsidP="004F483A">
      <w:pPr>
        <w:rPr>
          <w:b/>
          <w:sz w:val="22"/>
          <w:szCs w:val="22"/>
        </w:rPr>
      </w:pPr>
    </w:p>
    <w:p w:rsidR="004F483A" w:rsidRDefault="004F483A" w:rsidP="004F483A">
      <w:pPr>
        <w:rPr>
          <w:b/>
          <w:sz w:val="22"/>
          <w:szCs w:val="22"/>
        </w:rPr>
      </w:pPr>
    </w:p>
    <w:p w:rsidR="004F483A" w:rsidRDefault="004F483A" w:rsidP="004F483A">
      <w:pPr>
        <w:rPr>
          <w:b/>
          <w:sz w:val="22"/>
          <w:szCs w:val="22"/>
        </w:rPr>
      </w:pPr>
    </w:p>
    <w:p w:rsidR="004F483A" w:rsidRPr="00621B9A" w:rsidRDefault="004F483A" w:rsidP="004F483A">
      <w:pPr>
        <w:jc w:val="center"/>
        <w:rPr>
          <w:sz w:val="22"/>
          <w:szCs w:val="22"/>
        </w:rPr>
      </w:pPr>
      <w:r>
        <w:rPr>
          <w:sz w:val="22"/>
          <w:szCs w:val="22"/>
        </w:rPr>
        <w:t xml:space="preserve">                              80 cm</w:t>
      </w:r>
    </w:p>
    <w:p w:rsidR="004F483A" w:rsidRDefault="004F483A" w:rsidP="004F483A">
      <w:pPr>
        <w:rPr>
          <w:b/>
          <w:sz w:val="22"/>
          <w:szCs w:val="22"/>
        </w:rPr>
      </w:pPr>
    </w:p>
    <w:p w:rsidR="004F483A" w:rsidRDefault="004F483A" w:rsidP="004F483A">
      <w:pPr>
        <w:rPr>
          <w:b/>
          <w:sz w:val="22"/>
          <w:szCs w:val="22"/>
        </w:rPr>
      </w:pPr>
    </w:p>
    <w:p w:rsidR="004F483A" w:rsidRDefault="004F483A" w:rsidP="004F483A">
      <w:pPr>
        <w:rPr>
          <w:b/>
          <w:sz w:val="22"/>
          <w:szCs w:val="22"/>
        </w:rPr>
      </w:pPr>
    </w:p>
    <w:p w:rsidR="004F483A" w:rsidRDefault="004F483A" w:rsidP="004F483A">
      <w:pPr>
        <w:rPr>
          <w:b/>
          <w:sz w:val="22"/>
          <w:szCs w:val="22"/>
        </w:rPr>
      </w:pPr>
    </w:p>
    <w:p w:rsidR="004F483A" w:rsidRDefault="00800B57" w:rsidP="004F483A">
      <w:pPr>
        <w:rPr>
          <w:b/>
          <w:sz w:val="22"/>
          <w:szCs w:val="22"/>
        </w:rPr>
      </w:pPr>
      <w:r w:rsidRPr="00800B57">
        <w:rPr>
          <w:b/>
          <w:noProof/>
          <w:sz w:val="22"/>
          <w:szCs w:val="22"/>
        </w:rPr>
        <w:pict>
          <v:shape id="_x0000_s1660" type="#_x0000_t32" style="position:absolute;margin-left:284.25pt;margin-top:8.75pt;width:9.75pt;height:9pt;flip:x;z-index:251828224" o:connectortype="straight"/>
        </w:pict>
      </w:r>
    </w:p>
    <w:p w:rsidR="004F483A" w:rsidRDefault="004F483A" w:rsidP="004F483A">
      <w:pPr>
        <w:tabs>
          <w:tab w:val="left" w:pos="2892"/>
          <w:tab w:val="left" w:pos="3156"/>
        </w:tabs>
        <w:rPr>
          <w:b/>
          <w:sz w:val="22"/>
          <w:szCs w:val="22"/>
        </w:rPr>
      </w:pPr>
      <w:r>
        <w:rPr>
          <w:b/>
          <w:sz w:val="22"/>
          <w:szCs w:val="22"/>
        </w:rPr>
        <w:tab/>
        <w:t>A</w:t>
      </w:r>
      <w:r>
        <w:rPr>
          <w:b/>
          <w:sz w:val="22"/>
          <w:szCs w:val="22"/>
        </w:rPr>
        <w:tab/>
        <w:t>•                                           • B</w:t>
      </w:r>
    </w:p>
    <w:p w:rsidR="004F483A" w:rsidRPr="00621B9A" w:rsidRDefault="004F483A" w:rsidP="004F483A">
      <w:pPr>
        <w:jc w:val="center"/>
        <w:rPr>
          <w:sz w:val="22"/>
          <w:szCs w:val="22"/>
        </w:rPr>
      </w:pPr>
      <w:r>
        <w:rPr>
          <w:b/>
          <w:sz w:val="22"/>
          <w:szCs w:val="22"/>
        </w:rPr>
        <w:t xml:space="preserve">             </w:t>
      </w:r>
      <w:r>
        <w:rPr>
          <w:sz w:val="22"/>
          <w:szCs w:val="22"/>
        </w:rPr>
        <w:t>10 cm</w:t>
      </w:r>
    </w:p>
    <w:p w:rsidR="004F483A" w:rsidRDefault="00800B57" w:rsidP="004F483A">
      <w:pPr>
        <w:tabs>
          <w:tab w:val="left" w:pos="4416"/>
        </w:tabs>
        <w:rPr>
          <w:b/>
          <w:sz w:val="22"/>
          <w:szCs w:val="22"/>
        </w:rPr>
      </w:pPr>
      <w:r>
        <w:rPr>
          <w:b/>
          <w:noProof/>
          <w:sz w:val="22"/>
          <w:szCs w:val="22"/>
          <w:lang w:val="en-US" w:eastAsia="en-US"/>
        </w:rPr>
        <w:pict>
          <v:shape id="_x0000_s1625" type="#_x0000_t32" style="position:absolute;margin-left:225pt;margin-top:9.05pt;width:18pt;height:0;z-index:251823104" o:connectortype="straight">
            <v:stroke endarrow="block"/>
          </v:shape>
        </w:pict>
      </w:r>
      <w:r w:rsidR="004F483A">
        <w:rPr>
          <w:b/>
          <w:sz w:val="22"/>
          <w:szCs w:val="22"/>
        </w:rPr>
        <w:tab/>
        <w:t xml:space="preserve"> •             V</w:t>
      </w:r>
    </w:p>
    <w:p w:rsidR="004F483A" w:rsidRDefault="004F483A" w:rsidP="004F483A">
      <w:pPr>
        <w:tabs>
          <w:tab w:val="left" w:pos="4416"/>
        </w:tabs>
        <w:rPr>
          <w:b/>
          <w:sz w:val="22"/>
          <w:szCs w:val="22"/>
        </w:rPr>
      </w:pPr>
      <w:r>
        <w:rPr>
          <w:b/>
          <w:sz w:val="22"/>
          <w:szCs w:val="22"/>
        </w:rPr>
        <w:tab/>
        <w:t xml:space="preserve">C       </w:t>
      </w:r>
    </w:p>
    <w:p w:rsidR="004F483A" w:rsidRDefault="004F483A" w:rsidP="004F483A">
      <w:pPr>
        <w:rPr>
          <w:b/>
          <w:sz w:val="22"/>
          <w:szCs w:val="22"/>
        </w:rPr>
      </w:pPr>
    </w:p>
    <w:p w:rsidR="004F483A" w:rsidRPr="00C701E0" w:rsidRDefault="00C701E0" w:rsidP="00C701E0">
      <w:pPr>
        <w:tabs>
          <w:tab w:val="left" w:pos="1476"/>
        </w:tabs>
        <w:spacing w:line="276" w:lineRule="auto"/>
        <w:rPr>
          <w:rFonts w:asciiTheme="majorHAnsi" w:hAnsiTheme="majorHAnsi"/>
          <w:sz w:val="22"/>
          <w:szCs w:val="22"/>
        </w:rPr>
      </w:pPr>
      <w:r>
        <w:rPr>
          <w:rFonts w:asciiTheme="majorHAnsi" w:hAnsiTheme="majorHAnsi"/>
          <w:b/>
          <w:sz w:val="22"/>
          <w:szCs w:val="22"/>
        </w:rPr>
        <w:lastRenderedPageBreak/>
        <w:t xml:space="preserve">                         </w:t>
      </w:r>
      <w:r w:rsidR="004F483A" w:rsidRPr="00C701E0">
        <w:rPr>
          <w:rFonts w:asciiTheme="majorHAnsi" w:hAnsiTheme="majorHAnsi"/>
          <w:sz w:val="22"/>
          <w:szCs w:val="22"/>
        </w:rPr>
        <w:t xml:space="preserve">a) i) Indicate with an arrow, on the path ACB the direction of the greatest </w:t>
      </w:r>
    </w:p>
    <w:p w:rsidR="004F483A" w:rsidRPr="00C701E0" w:rsidRDefault="004F483A" w:rsidP="00C701E0">
      <w:pPr>
        <w:tabs>
          <w:tab w:val="left" w:pos="1476"/>
        </w:tabs>
        <w:spacing w:line="276" w:lineRule="auto"/>
        <w:rPr>
          <w:rFonts w:asciiTheme="majorHAnsi" w:hAnsiTheme="majorHAnsi"/>
          <w:sz w:val="22"/>
          <w:szCs w:val="22"/>
        </w:rPr>
      </w:pPr>
      <w:r w:rsidRPr="00C701E0">
        <w:rPr>
          <w:rFonts w:asciiTheme="majorHAnsi" w:hAnsiTheme="majorHAnsi"/>
          <w:sz w:val="22"/>
          <w:szCs w:val="22"/>
        </w:rPr>
        <w:t xml:space="preserve">                                </w:t>
      </w:r>
      <w:r w:rsidR="00C701E0">
        <w:rPr>
          <w:rFonts w:asciiTheme="majorHAnsi" w:hAnsiTheme="majorHAnsi"/>
          <w:sz w:val="22"/>
          <w:szCs w:val="22"/>
        </w:rPr>
        <w:t xml:space="preserve">  </w:t>
      </w:r>
      <w:r w:rsidRPr="00C701E0">
        <w:rPr>
          <w:rFonts w:asciiTheme="majorHAnsi" w:hAnsiTheme="majorHAnsi"/>
          <w:sz w:val="22"/>
          <w:szCs w:val="22"/>
        </w:rPr>
        <w:t xml:space="preserve">velocity of the bob as it moves from A and B.                               </w:t>
      </w:r>
      <w:r w:rsidR="00C701E0">
        <w:rPr>
          <w:rFonts w:asciiTheme="majorHAnsi" w:hAnsiTheme="majorHAnsi"/>
          <w:sz w:val="22"/>
          <w:szCs w:val="22"/>
        </w:rPr>
        <w:tab/>
      </w:r>
      <w:r w:rsidRPr="00C701E0">
        <w:rPr>
          <w:rFonts w:asciiTheme="majorHAnsi" w:hAnsiTheme="majorHAnsi"/>
          <w:sz w:val="22"/>
          <w:szCs w:val="22"/>
        </w:rPr>
        <w:t>(1 mark)</w:t>
      </w:r>
    </w:p>
    <w:p w:rsidR="004F483A" w:rsidRPr="00C701E0" w:rsidRDefault="004F483A" w:rsidP="00C701E0">
      <w:pPr>
        <w:tabs>
          <w:tab w:val="left" w:pos="1476"/>
        </w:tabs>
        <w:spacing w:line="276" w:lineRule="auto"/>
        <w:rPr>
          <w:rFonts w:asciiTheme="majorHAnsi" w:hAnsiTheme="majorHAnsi"/>
          <w:sz w:val="22"/>
          <w:szCs w:val="22"/>
        </w:rPr>
      </w:pPr>
      <w:r w:rsidRPr="00C701E0">
        <w:rPr>
          <w:rFonts w:asciiTheme="majorHAnsi" w:hAnsiTheme="majorHAnsi"/>
          <w:sz w:val="22"/>
          <w:szCs w:val="22"/>
        </w:rPr>
        <w:t xml:space="preserve">                             ii) State the form of energy possessed by the pendulum bob at point A.</w:t>
      </w:r>
    </w:p>
    <w:p w:rsidR="004F483A" w:rsidRPr="00C701E0" w:rsidRDefault="004F483A" w:rsidP="004F483A">
      <w:pPr>
        <w:tabs>
          <w:tab w:val="left" w:pos="1476"/>
        </w:tabs>
        <w:rPr>
          <w:rFonts w:asciiTheme="majorHAnsi" w:hAnsiTheme="majorHAnsi"/>
          <w:sz w:val="22"/>
          <w:szCs w:val="22"/>
        </w:rPr>
      </w:pPr>
    </w:p>
    <w:p w:rsidR="004F483A" w:rsidRPr="00C701E0" w:rsidRDefault="004F483A" w:rsidP="00C701E0">
      <w:pPr>
        <w:tabs>
          <w:tab w:val="left" w:pos="1476"/>
        </w:tabs>
        <w:spacing w:line="276" w:lineRule="auto"/>
        <w:rPr>
          <w:rFonts w:asciiTheme="majorHAnsi" w:hAnsiTheme="majorHAnsi"/>
          <w:sz w:val="22"/>
          <w:szCs w:val="22"/>
        </w:rPr>
      </w:pPr>
      <w:r w:rsidRPr="00C701E0">
        <w:rPr>
          <w:rFonts w:asciiTheme="majorHAnsi" w:hAnsiTheme="majorHAnsi"/>
          <w:sz w:val="22"/>
          <w:szCs w:val="22"/>
        </w:rPr>
        <w:t xml:space="preserve">                        b)  Determine</w:t>
      </w:r>
    </w:p>
    <w:p w:rsidR="004F483A" w:rsidRPr="00C701E0" w:rsidRDefault="004F483A" w:rsidP="00C701E0">
      <w:pPr>
        <w:tabs>
          <w:tab w:val="left" w:pos="1476"/>
        </w:tabs>
        <w:spacing w:line="276" w:lineRule="auto"/>
        <w:rPr>
          <w:rFonts w:asciiTheme="majorHAnsi" w:hAnsiTheme="majorHAnsi"/>
          <w:sz w:val="22"/>
          <w:szCs w:val="22"/>
        </w:rPr>
      </w:pPr>
      <w:r w:rsidRPr="00C701E0">
        <w:rPr>
          <w:rFonts w:asciiTheme="majorHAnsi" w:hAnsiTheme="majorHAnsi"/>
          <w:sz w:val="22"/>
          <w:szCs w:val="22"/>
        </w:rPr>
        <w:t xml:space="preserve">                                i) The velocity of the bob at point C.                                          </w:t>
      </w:r>
      <w:r w:rsidR="00C701E0">
        <w:rPr>
          <w:rFonts w:asciiTheme="majorHAnsi" w:hAnsiTheme="majorHAnsi"/>
          <w:sz w:val="22"/>
          <w:szCs w:val="22"/>
        </w:rPr>
        <w:tab/>
      </w:r>
      <w:r w:rsidR="00C701E0">
        <w:rPr>
          <w:rFonts w:asciiTheme="majorHAnsi" w:hAnsiTheme="majorHAnsi"/>
          <w:sz w:val="22"/>
          <w:szCs w:val="22"/>
        </w:rPr>
        <w:tab/>
      </w:r>
      <w:r w:rsidRPr="00C701E0">
        <w:rPr>
          <w:rFonts w:asciiTheme="majorHAnsi" w:hAnsiTheme="majorHAnsi"/>
          <w:sz w:val="22"/>
          <w:szCs w:val="22"/>
        </w:rPr>
        <w:t>(3 marks)</w:t>
      </w:r>
    </w:p>
    <w:p w:rsidR="004F483A" w:rsidRPr="00C701E0" w:rsidRDefault="004F483A" w:rsidP="00C701E0">
      <w:pPr>
        <w:tabs>
          <w:tab w:val="left" w:pos="1476"/>
        </w:tabs>
        <w:spacing w:line="276" w:lineRule="auto"/>
        <w:rPr>
          <w:rFonts w:asciiTheme="majorHAnsi" w:hAnsiTheme="majorHAnsi"/>
          <w:sz w:val="22"/>
          <w:szCs w:val="22"/>
        </w:rPr>
      </w:pPr>
      <w:r w:rsidRPr="00C701E0">
        <w:rPr>
          <w:rFonts w:asciiTheme="majorHAnsi" w:hAnsiTheme="majorHAnsi"/>
          <w:sz w:val="22"/>
          <w:szCs w:val="22"/>
        </w:rPr>
        <w:t xml:space="preserve">                                ii) The tension in the string as the bob passes point C.               </w:t>
      </w:r>
      <w:r w:rsidR="00C701E0">
        <w:rPr>
          <w:rFonts w:asciiTheme="majorHAnsi" w:hAnsiTheme="majorHAnsi"/>
          <w:sz w:val="22"/>
          <w:szCs w:val="22"/>
        </w:rPr>
        <w:tab/>
      </w:r>
      <w:r w:rsidRPr="00C701E0">
        <w:rPr>
          <w:rFonts w:asciiTheme="majorHAnsi" w:hAnsiTheme="majorHAnsi"/>
          <w:sz w:val="22"/>
          <w:szCs w:val="22"/>
        </w:rPr>
        <w:t>(3 marks)</w:t>
      </w:r>
    </w:p>
    <w:p w:rsidR="004F483A" w:rsidRPr="00C701E0" w:rsidRDefault="004F483A" w:rsidP="00C701E0">
      <w:pPr>
        <w:tabs>
          <w:tab w:val="left" w:pos="2820"/>
        </w:tabs>
        <w:spacing w:line="276" w:lineRule="auto"/>
        <w:rPr>
          <w:rFonts w:asciiTheme="majorHAnsi" w:hAnsiTheme="majorHAnsi"/>
          <w:sz w:val="22"/>
          <w:szCs w:val="22"/>
        </w:rPr>
      </w:pPr>
      <w:r w:rsidRPr="00C701E0">
        <w:rPr>
          <w:rFonts w:asciiTheme="majorHAnsi" w:hAnsiTheme="majorHAnsi"/>
          <w:b/>
          <w:sz w:val="22"/>
          <w:szCs w:val="22"/>
        </w:rPr>
        <w:tab/>
      </w:r>
      <w:r w:rsidRPr="00C701E0">
        <w:rPr>
          <w:rFonts w:asciiTheme="majorHAnsi" w:hAnsiTheme="majorHAnsi"/>
          <w:sz w:val="22"/>
          <w:szCs w:val="22"/>
        </w:rPr>
        <w:t>(Take acceleration due to gravity g=10m/s</w:t>
      </w:r>
      <w:r w:rsidRPr="00C701E0">
        <w:rPr>
          <w:rFonts w:asciiTheme="majorHAnsi" w:hAnsiTheme="majorHAnsi"/>
          <w:sz w:val="22"/>
          <w:szCs w:val="22"/>
          <w:vertAlign w:val="superscript"/>
        </w:rPr>
        <w:t xml:space="preserve">2 </w:t>
      </w:r>
      <w:r w:rsidRPr="00C701E0">
        <w:rPr>
          <w:rFonts w:asciiTheme="majorHAnsi" w:hAnsiTheme="majorHAnsi"/>
          <w:sz w:val="22"/>
          <w:szCs w:val="22"/>
        </w:rPr>
        <w:t>)</w:t>
      </w:r>
    </w:p>
    <w:p w:rsidR="00A41466" w:rsidRPr="00C701E0" w:rsidRDefault="00A41466" w:rsidP="004F483A">
      <w:pPr>
        <w:tabs>
          <w:tab w:val="left" w:pos="2820"/>
        </w:tabs>
        <w:rPr>
          <w:rFonts w:asciiTheme="majorHAnsi" w:hAnsiTheme="majorHAnsi"/>
          <w:sz w:val="22"/>
          <w:szCs w:val="22"/>
        </w:rPr>
      </w:pPr>
    </w:p>
    <w:p w:rsidR="00C701E0" w:rsidRDefault="00C701E0" w:rsidP="00C701E0">
      <w:pPr>
        <w:tabs>
          <w:tab w:val="left" w:pos="1452"/>
        </w:tabs>
        <w:spacing w:line="276" w:lineRule="auto"/>
        <w:rPr>
          <w:rFonts w:asciiTheme="majorHAnsi" w:hAnsiTheme="majorHAnsi"/>
          <w:sz w:val="22"/>
          <w:szCs w:val="22"/>
        </w:rPr>
      </w:pPr>
      <w:r>
        <w:rPr>
          <w:rFonts w:asciiTheme="majorHAnsi" w:hAnsiTheme="majorHAnsi"/>
          <w:b/>
          <w:sz w:val="22"/>
          <w:szCs w:val="22"/>
        </w:rPr>
        <w:t xml:space="preserve">                         </w:t>
      </w:r>
      <w:r w:rsidR="004F483A" w:rsidRPr="00C701E0">
        <w:rPr>
          <w:rFonts w:asciiTheme="majorHAnsi" w:hAnsiTheme="majorHAnsi"/>
          <w:sz w:val="22"/>
          <w:szCs w:val="22"/>
        </w:rPr>
        <w:t xml:space="preserve">c) After sometime, the pendulum comes to rest at point C. State what </w:t>
      </w:r>
    </w:p>
    <w:p w:rsidR="004F483A" w:rsidRPr="00C701E0" w:rsidRDefault="00C701E0" w:rsidP="00C701E0">
      <w:pPr>
        <w:tabs>
          <w:tab w:val="left" w:pos="1452"/>
        </w:tabs>
        <w:spacing w:line="276" w:lineRule="auto"/>
        <w:rPr>
          <w:rFonts w:asciiTheme="majorHAnsi" w:hAnsiTheme="majorHAnsi"/>
          <w:sz w:val="22"/>
          <w:szCs w:val="22"/>
        </w:rPr>
      </w:pPr>
      <w:r>
        <w:rPr>
          <w:rFonts w:asciiTheme="majorHAnsi" w:hAnsiTheme="majorHAnsi"/>
          <w:sz w:val="22"/>
          <w:szCs w:val="22"/>
        </w:rPr>
        <w:t xml:space="preserve">                              </w:t>
      </w:r>
      <w:r w:rsidR="004F483A" w:rsidRPr="00C701E0">
        <w:rPr>
          <w:rFonts w:asciiTheme="majorHAnsi" w:hAnsiTheme="majorHAnsi"/>
          <w:sz w:val="22"/>
          <w:szCs w:val="22"/>
        </w:rPr>
        <w:t xml:space="preserve">happens to the energy it initially possessed.                                          </w:t>
      </w:r>
      <w:r w:rsidR="004F483A" w:rsidRPr="00C701E0">
        <w:rPr>
          <w:rFonts w:asciiTheme="majorHAnsi" w:hAnsiTheme="majorHAnsi"/>
          <w:sz w:val="22"/>
          <w:szCs w:val="22"/>
        </w:rPr>
        <w:tab/>
        <w:t>(1 mark)</w:t>
      </w:r>
    </w:p>
    <w:p w:rsidR="004F483A" w:rsidRPr="00C701E0" w:rsidRDefault="004F483A" w:rsidP="004F483A">
      <w:pPr>
        <w:tabs>
          <w:tab w:val="left" w:pos="1452"/>
        </w:tabs>
        <w:spacing w:line="276" w:lineRule="auto"/>
        <w:rPr>
          <w:rFonts w:asciiTheme="majorHAnsi" w:hAnsiTheme="majorHAnsi"/>
          <w:sz w:val="22"/>
          <w:szCs w:val="22"/>
        </w:rPr>
      </w:pPr>
    </w:p>
    <w:p w:rsidR="004F483A" w:rsidRPr="00C701E0" w:rsidRDefault="004F483A" w:rsidP="004F483A">
      <w:pPr>
        <w:rPr>
          <w:rFonts w:asciiTheme="majorHAnsi" w:hAnsiTheme="majorHAnsi"/>
          <w:b/>
          <w:sz w:val="22"/>
          <w:szCs w:val="22"/>
        </w:rPr>
      </w:pPr>
      <w:r w:rsidRPr="00C701E0">
        <w:rPr>
          <w:rFonts w:asciiTheme="majorHAnsi" w:hAnsiTheme="majorHAnsi"/>
          <w:b/>
          <w:sz w:val="22"/>
          <w:szCs w:val="22"/>
        </w:rPr>
        <w:t>25.          2011 Q18 (b) &amp; (c) P1</w:t>
      </w:r>
    </w:p>
    <w:p w:rsidR="00A41466" w:rsidRPr="00C701E0" w:rsidRDefault="00C701E0" w:rsidP="00C701E0">
      <w:pPr>
        <w:pStyle w:val="Style8"/>
        <w:widowControl/>
        <w:spacing w:before="10" w:line="276" w:lineRule="auto"/>
        <w:ind w:left="993" w:right="4"/>
        <w:rPr>
          <w:rStyle w:val="FontStyle23"/>
          <w:rFonts w:asciiTheme="majorHAnsi" w:hAnsiTheme="majorHAnsi" w:cs="Times New Roman"/>
          <w:spacing w:val="0"/>
          <w:sz w:val="22"/>
          <w:szCs w:val="22"/>
        </w:rPr>
      </w:pPr>
      <w:r>
        <w:rPr>
          <w:rStyle w:val="FontStyle28"/>
          <w:rFonts w:asciiTheme="majorHAnsi" w:hAnsiTheme="majorHAnsi" w:cs="Times New Roman"/>
          <w:b/>
          <w:i w:val="0"/>
          <w:spacing w:val="0"/>
          <w:sz w:val="22"/>
          <w:szCs w:val="22"/>
        </w:rPr>
        <w:t xml:space="preserve">  </w:t>
      </w:r>
      <w:r w:rsidR="004F483A" w:rsidRPr="00C701E0">
        <w:rPr>
          <w:rStyle w:val="FontStyle28"/>
          <w:rFonts w:asciiTheme="majorHAnsi" w:hAnsiTheme="majorHAnsi" w:cs="Times New Roman"/>
          <w:b/>
          <w:i w:val="0"/>
          <w:spacing w:val="0"/>
          <w:sz w:val="22"/>
          <w:szCs w:val="22"/>
        </w:rPr>
        <w:t>(a)Figure 16</w:t>
      </w:r>
      <w:r w:rsidR="004F483A" w:rsidRPr="00C701E0">
        <w:rPr>
          <w:rStyle w:val="FontStyle28"/>
          <w:rFonts w:asciiTheme="majorHAnsi" w:hAnsiTheme="majorHAnsi" w:cs="Times New Roman"/>
          <w:i w:val="0"/>
          <w:spacing w:val="0"/>
          <w:sz w:val="22"/>
          <w:szCs w:val="22"/>
        </w:rPr>
        <w:t xml:space="preserve"> </w:t>
      </w:r>
      <w:r w:rsidR="004F483A" w:rsidRPr="00C701E0">
        <w:rPr>
          <w:rStyle w:val="FontStyle23"/>
          <w:rFonts w:asciiTheme="majorHAnsi" w:hAnsiTheme="majorHAnsi" w:cs="Times New Roman"/>
          <w:spacing w:val="0"/>
          <w:sz w:val="22"/>
          <w:szCs w:val="22"/>
        </w:rPr>
        <w:t xml:space="preserve">shows a screw jack whose screw has a pitch of 1mm, and </w:t>
      </w:r>
    </w:p>
    <w:p w:rsidR="004F483A" w:rsidRPr="00C701E0" w:rsidRDefault="00A41466" w:rsidP="00C701E0">
      <w:pPr>
        <w:pStyle w:val="Style8"/>
        <w:widowControl/>
        <w:spacing w:before="10" w:line="276" w:lineRule="auto"/>
        <w:ind w:left="993" w:right="4"/>
        <w:rPr>
          <w:rStyle w:val="FontStyle23"/>
          <w:rFonts w:asciiTheme="majorHAnsi" w:hAnsiTheme="majorHAnsi" w:cs="Times New Roman"/>
          <w:spacing w:val="0"/>
          <w:sz w:val="22"/>
          <w:szCs w:val="22"/>
        </w:rPr>
      </w:pPr>
      <w:r w:rsidRPr="00C701E0">
        <w:rPr>
          <w:rStyle w:val="FontStyle28"/>
          <w:rFonts w:asciiTheme="majorHAnsi" w:hAnsiTheme="majorHAnsi" w:cs="Times New Roman"/>
          <w:b/>
          <w:i w:val="0"/>
          <w:spacing w:val="0"/>
          <w:sz w:val="22"/>
          <w:szCs w:val="22"/>
        </w:rPr>
        <w:t xml:space="preserve">   </w:t>
      </w:r>
      <w:r w:rsidR="00C701E0">
        <w:rPr>
          <w:rStyle w:val="FontStyle28"/>
          <w:rFonts w:asciiTheme="majorHAnsi" w:hAnsiTheme="majorHAnsi" w:cs="Times New Roman"/>
          <w:b/>
          <w:i w:val="0"/>
          <w:spacing w:val="0"/>
          <w:sz w:val="22"/>
          <w:szCs w:val="22"/>
        </w:rPr>
        <w:t xml:space="preserve">    </w:t>
      </w:r>
      <w:r w:rsidRPr="00C701E0">
        <w:rPr>
          <w:rStyle w:val="FontStyle28"/>
          <w:rFonts w:asciiTheme="majorHAnsi" w:hAnsiTheme="majorHAnsi" w:cs="Times New Roman"/>
          <w:b/>
          <w:i w:val="0"/>
          <w:spacing w:val="0"/>
          <w:sz w:val="22"/>
          <w:szCs w:val="22"/>
        </w:rPr>
        <w:t xml:space="preserve"> </w:t>
      </w:r>
      <w:r w:rsidR="004F483A" w:rsidRPr="00C701E0">
        <w:rPr>
          <w:rStyle w:val="FontStyle23"/>
          <w:rFonts w:asciiTheme="majorHAnsi" w:hAnsiTheme="majorHAnsi" w:cs="Times New Roman"/>
          <w:spacing w:val="0"/>
          <w:sz w:val="22"/>
          <w:szCs w:val="22"/>
        </w:rPr>
        <w:t>has a handle of 25cm long.</w:t>
      </w:r>
    </w:p>
    <w:p w:rsidR="004F483A" w:rsidRDefault="004F483A" w:rsidP="004F483A">
      <w:pPr>
        <w:tabs>
          <w:tab w:val="left" w:pos="1452"/>
        </w:tabs>
        <w:spacing w:line="276" w:lineRule="auto"/>
        <w:ind w:left="993"/>
        <w:rPr>
          <w:rFonts w:asciiTheme="majorHAnsi" w:hAnsiTheme="majorHAnsi"/>
          <w:sz w:val="22"/>
          <w:szCs w:val="22"/>
        </w:rPr>
      </w:pPr>
      <w:r w:rsidRPr="00C701E0">
        <w:rPr>
          <w:rFonts w:asciiTheme="majorHAnsi" w:hAnsiTheme="majorHAnsi"/>
          <w:sz w:val="22"/>
          <w:szCs w:val="22"/>
        </w:rPr>
        <w:t xml:space="preserve">                   </w:t>
      </w:r>
      <w:r w:rsidRPr="00C701E0">
        <w:rPr>
          <w:rFonts w:asciiTheme="majorHAnsi" w:hAnsiTheme="majorHAnsi"/>
          <w:noProof/>
          <w:sz w:val="22"/>
          <w:szCs w:val="22"/>
          <w:lang w:val="en-US" w:eastAsia="en-US"/>
        </w:rPr>
        <w:drawing>
          <wp:inline distT="0" distB="0" distL="0" distR="0">
            <wp:extent cx="2752725" cy="1552575"/>
            <wp:effectExtent l="19050" t="0" r="9525" b="0"/>
            <wp:docPr id="747" name="Picture 9" descr="C:\Users\user\Pictures\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img020.jpg"/>
                    <pic:cNvPicPr>
                      <a:picLocks noChangeAspect="1" noChangeArrowheads="1"/>
                    </pic:cNvPicPr>
                  </pic:nvPicPr>
                  <pic:blipFill>
                    <a:blip r:embed="rId57" cstate="print"/>
                    <a:srcRect l="49357" t="70353" r="23700" b="17481"/>
                    <a:stretch>
                      <a:fillRect/>
                    </a:stretch>
                  </pic:blipFill>
                  <pic:spPr bwMode="auto">
                    <a:xfrm rot="10800000">
                      <a:off x="0" y="0"/>
                      <a:ext cx="2763796" cy="1558819"/>
                    </a:xfrm>
                    <a:prstGeom prst="rect">
                      <a:avLst/>
                    </a:prstGeom>
                    <a:noFill/>
                    <a:ln w="9525">
                      <a:noFill/>
                      <a:miter lim="800000"/>
                      <a:headEnd/>
                      <a:tailEnd/>
                    </a:ln>
                  </pic:spPr>
                </pic:pic>
              </a:graphicData>
            </a:graphic>
          </wp:inline>
        </w:drawing>
      </w:r>
    </w:p>
    <w:p w:rsidR="00C701E0" w:rsidRPr="00C701E0" w:rsidRDefault="00C701E0" w:rsidP="004F483A">
      <w:pPr>
        <w:tabs>
          <w:tab w:val="left" w:pos="1452"/>
        </w:tabs>
        <w:spacing w:line="276" w:lineRule="auto"/>
        <w:ind w:left="993"/>
        <w:rPr>
          <w:rFonts w:asciiTheme="majorHAnsi" w:hAnsiTheme="majorHAnsi"/>
          <w:sz w:val="22"/>
          <w:szCs w:val="22"/>
        </w:rPr>
      </w:pPr>
    </w:p>
    <w:p w:rsidR="004F483A" w:rsidRPr="00C701E0" w:rsidRDefault="00C701E0" w:rsidP="004F483A">
      <w:pPr>
        <w:pStyle w:val="Style11"/>
        <w:widowControl/>
        <w:ind w:left="993"/>
        <w:rPr>
          <w:rFonts w:asciiTheme="majorHAnsi" w:hAnsiTheme="majorHAnsi"/>
          <w:sz w:val="22"/>
          <w:szCs w:val="22"/>
        </w:rPr>
      </w:pPr>
      <w:r>
        <w:rPr>
          <w:rStyle w:val="FontStyle23"/>
          <w:rFonts w:asciiTheme="majorHAnsi" w:hAnsiTheme="majorHAnsi" w:cs="Times New Roman"/>
          <w:spacing w:val="0"/>
          <w:sz w:val="22"/>
          <w:szCs w:val="22"/>
        </w:rPr>
        <w:t xml:space="preserve">  </w:t>
      </w:r>
      <w:r w:rsidR="004F483A" w:rsidRPr="00C701E0">
        <w:rPr>
          <w:rStyle w:val="FontStyle23"/>
          <w:rFonts w:asciiTheme="majorHAnsi" w:hAnsiTheme="majorHAnsi" w:cs="Times New Roman"/>
          <w:spacing w:val="0"/>
          <w:sz w:val="22"/>
          <w:szCs w:val="22"/>
        </w:rPr>
        <w:t xml:space="preserve">Determine the velocity ratio of the jack. </w:t>
      </w:r>
      <w:r w:rsidR="004F483A" w:rsidRPr="00C701E0">
        <w:rPr>
          <w:rStyle w:val="FontStyle23"/>
          <w:rFonts w:asciiTheme="majorHAnsi" w:hAnsiTheme="majorHAnsi" w:cs="Times New Roman"/>
          <w:spacing w:val="0"/>
          <w:sz w:val="22"/>
          <w:szCs w:val="22"/>
        </w:rPr>
        <w:tab/>
      </w:r>
      <w:r w:rsidR="004F483A" w:rsidRPr="00C701E0">
        <w:rPr>
          <w:rStyle w:val="FontStyle23"/>
          <w:rFonts w:asciiTheme="majorHAnsi" w:hAnsiTheme="majorHAnsi" w:cs="Times New Roman"/>
          <w:spacing w:val="0"/>
          <w:sz w:val="22"/>
          <w:szCs w:val="22"/>
        </w:rPr>
        <w:tab/>
      </w:r>
      <w:r w:rsidR="004F483A" w:rsidRPr="00C701E0">
        <w:rPr>
          <w:rStyle w:val="FontStyle23"/>
          <w:rFonts w:asciiTheme="majorHAnsi" w:hAnsiTheme="majorHAnsi" w:cs="Times New Roman"/>
          <w:spacing w:val="0"/>
          <w:sz w:val="22"/>
          <w:szCs w:val="22"/>
        </w:rPr>
        <w:tab/>
      </w:r>
      <w:r w:rsidR="004F483A" w:rsidRPr="00C701E0">
        <w:rPr>
          <w:rStyle w:val="FontStyle23"/>
          <w:rFonts w:asciiTheme="majorHAnsi" w:hAnsiTheme="majorHAnsi" w:cs="Times New Roman"/>
          <w:spacing w:val="0"/>
          <w:sz w:val="22"/>
          <w:szCs w:val="22"/>
        </w:rPr>
        <w:tab/>
      </w:r>
      <w:r w:rsidR="004F483A" w:rsidRPr="00C701E0">
        <w:rPr>
          <w:rStyle w:val="FontStyle23"/>
          <w:rFonts w:asciiTheme="majorHAnsi" w:hAnsiTheme="majorHAnsi" w:cs="Times New Roman"/>
          <w:spacing w:val="0"/>
          <w:sz w:val="22"/>
          <w:szCs w:val="22"/>
        </w:rPr>
        <w:tab/>
      </w:r>
      <w:r w:rsidR="004F483A" w:rsidRPr="00C701E0">
        <w:rPr>
          <w:rFonts w:asciiTheme="majorHAnsi" w:hAnsiTheme="majorHAnsi"/>
          <w:sz w:val="22"/>
          <w:szCs w:val="22"/>
        </w:rPr>
        <w:t>(2 marks)</w:t>
      </w:r>
    </w:p>
    <w:p w:rsidR="004F483A" w:rsidRPr="00C701E0" w:rsidRDefault="004F483A" w:rsidP="004F483A">
      <w:pPr>
        <w:pStyle w:val="Style11"/>
        <w:widowControl/>
        <w:ind w:left="993"/>
        <w:rPr>
          <w:rStyle w:val="FontStyle23"/>
          <w:rFonts w:asciiTheme="majorHAnsi" w:hAnsiTheme="majorHAnsi" w:cs="Times New Roman"/>
          <w:spacing w:val="0"/>
          <w:sz w:val="22"/>
          <w:szCs w:val="22"/>
        </w:rPr>
      </w:pPr>
    </w:p>
    <w:p w:rsidR="00C701E0" w:rsidRDefault="00C701E0" w:rsidP="004F483A">
      <w:pPr>
        <w:pStyle w:val="Style6"/>
        <w:widowControl/>
        <w:spacing w:before="5"/>
        <w:ind w:left="993" w:right="2419" w:hanging="322"/>
        <w:rPr>
          <w:rStyle w:val="FontStyle23"/>
          <w:rFonts w:asciiTheme="majorHAnsi" w:hAnsiTheme="majorHAnsi" w:cs="Times New Roman"/>
          <w:spacing w:val="0"/>
          <w:sz w:val="22"/>
          <w:szCs w:val="22"/>
        </w:rPr>
      </w:pPr>
      <w:r>
        <w:rPr>
          <w:rStyle w:val="FontStyle23"/>
          <w:rFonts w:asciiTheme="majorHAnsi" w:hAnsiTheme="majorHAnsi" w:cs="Times New Roman"/>
          <w:spacing w:val="0"/>
          <w:sz w:val="22"/>
          <w:szCs w:val="22"/>
        </w:rPr>
        <w:t xml:space="preserve">     </w:t>
      </w:r>
      <w:r w:rsidR="004F483A" w:rsidRPr="00C701E0">
        <w:rPr>
          <w:rStyle w:val="FontStyle23"/>
          <w:rFonts w:asciiTheme="majorHAnsi" w:hAnsiTheme="majorHAnsi" w:cs="Times New Roman"/>
          <w:spacing w:val="0"/>
          <w:sz w:val="22"/>
          <w:szCs w:val="22"/>
        </w:rPr>
        <w:t xml:space="preserve">(b) A bullet of mass 60g travelling at 800ms heats a tree and </w:t>
      </w:r>
      <w:r>
        <w:rPr>
          <w:rStyle w:val="FontStyle23"/>
          <w:rFonts w:asciiTheme="majorHAnsi" w:hAnsiTheme="majorHAnsi" w:cs="Times New Roman"/>
          <w:spacing w:val="0"/>
          <w:sz w:val="22"/>
          <w:szCs w:val="22"/>
        </w:rPr>
        <w:t xml:space="preserve">        </w:t>
      </w:r>
    </w:p>
    <w:p w:rsidR="004F483A" w:rsidRPr="00C701E0" w:rsidRDefault="00C701E0" w:rsidP="004F483A">
      <w:pPr>
        <w:pStyle w:val="Style6"/>
        <w:widowControl/>
        <w:spacing w:before="5"/>
        <w:ind w:left="993" w:right="2419" w:hanging="322"/>
        <w:rPr>
          <w:rStyle w:val="FontStyle23"/>
          <w:rFonts w:asciiTheme="majorHAnsi" w:hAnsiTheme="majorHAnsi" w:cs="Times New Roman"/>
          <w:spacing w:val="0"/>
          <w:sz w:val="22"/>
          <w:szCs w:val="22"/>
        </w:rPr>
      </w:pPr>
      <w:r>
        <w:rPr>
          <w:rStyle w:val="FontStyle23"/>
          <w:rFonts w:asciiTheme="majorHAnsi" w:hAnsiTheme="majorHAnsi" w:cs="Times New Roman"/>
          <w:spacing w:val="0"/>
          <w:sz w:val="22"/>
          <w:szCs w:val="22"/>
        </w:rPr>
        <w:t xml:space="preserve">              </w:t>
      </w:r>
      <w:r w:rsidR="004F483A" w:rsidRPr="00C701E0">
        <w:rPr>
          <w:rStyle w:val="FontStyle23"/>
          <w:rFonts w:asciiTheme="majorHAnsi" w:hAnsiTheme="majorHAnsi" w:cs="Times New Roman"/>
          <w:spacing w:val="0"/>
          <w:sz w:val="22"/>
          <w:szCs w:val="22"/>
        </w:rPr>
        <w:t>penetrates a depth of 15cm before coming to rest.</w:t>
      </w:r>
    </w:p>
    <w:p w:rsidR="00A41466" w:rsidRPr="00C701E0" w:rsidRDefault="00A41466" w:rsidP="004F483A">
      <w:pPr>
        <w:pStyle w:val="Style6"/>
        <w:widowControl/>
        <w:spacing w:before="5"/>
        <w:ind w:left="993" w:right="2419" w:hanging="322"/>
        <w:rPr>
          <w:rStyle w:val="FontStyle23"/>
          <w:rFonts w:asciiTheme="majorHAnsi" w:hAnsiTheme="majorHAnsi" w:cs="Times New Roman"/>
          <w:spacing w:val="0"/>
          <w:sz w:val="22"/>
          <w:szCs w:val="22"/>
        </w:rPr>
      </w:pPr>
    </w:p>
    <w:p w:rsidR="00C701E0" w:rsidRDefault="004F483A" w:rsidP="00C701E0">
      <w:pPr>
        <w:pStyle w:val="Style1"/>
        <w:widowControl/>
        <w:numPr>
          <w:ilvl w:val="0"/>
          <w:numId w:val="68"/>
        </w:numPr>
        <w:tabs>
          <w:tab w:val="left" w:pos="864"/>
        </w:tabs>
        <w:spacing w:line="276" w:lineRule="auto"/>
        <w:ind w:left="1260"/>
        <w:rPr>
          <w:rStyle w:val="FontStyle23"/>
          <w:rFonts w:asciiTheme="majorHAnsi" w:hAnsiTheme="majorHAnsi" w:cs="Times New Roman"/>
          <w:spacing w:val="0"/>
          <w:sz w:val="22"/>
          <w:szCs w:val="22"/>
        </w:rPr>
      </w:pPr>
      <w:r w:rsidRPr="00C701E0">
        <w:rPr>
          <w:rStyle w:val="FontStyle23"/>
          <w:rFonts w:asciiTheme="majorHAnsi" w:hAnsiTheme="majorHAnsi" w:cs="Times New Roman"/>
          <w:spacing w:val="0"/>
          <w:sz w:val="22"/>
          <w:szCs w:val="22"/>
        </w:rPr>
        <w:t xml:space="preserve">Explain how the energy of the bullet changes as it penetrates </w:t>
      </w:r>
    </w:p>
    <w:p w:rsidR="004F483A" w:rsidRPr="00C701E0" w:rsidRDefault="00C701E0" w:rsidP="00C701E0">
      <w:pPr>
        <w:pStyle w:val="Style1"/>
        <w:widowControl/>
        <w:tabs>
          <w:tab w:val="left" w:pos="864"/>
        </w:tabs>
        <w:spacing w:line="276" w:lineRule="auto"/>
        <w:ind w:left="1260"/>
        <w:rPr>
          <w:rStyle w:val="FontStyle23"/>
          <w:rFonts w:asciiTheme="majorHAnsi" w:hAnsiTheme="majorHAnsi" w:cs="Times New Roman"/>
          <w:spacing w:val="0"/>
          <w:sz w:val="22"/>
          <w:szCs w:val="22"/>
        </w:rPr>
      </w:pPr>
      <w:r>
        <w:rPr>
          <w:rStyle w:val="FontStyle23"/>
          <w:rFonts w:asciiTheme="majorHAnsi" w:hAnsiTheme="majorHAnsi" w:cs="Times New Roman"/>
          <w:spacing w:val="0"/>
          <w:sz w:val="22"/>
          <w:szCs w:val="22"/>
        </w:rPr>
        <w:t xml:space="preserve">        </w:t>
      </w:r>
      <w:r w:rsidR="004F483A" w:rsidRPr="00C701E0">
        <w:rPr>
          <w:rStyle w:val="FontStyle23"/>
          <w:rFonts w:asciiTheme="majorHAnsi" w:hAnsiTheme="majorHAnsi" w:cs="Times New Roman"/>
          <w:spacing w:val="0"/>
          <w:sz w:val="22"/>
          <w:szCs w:val="22"/>
        </w:rPr>
        <w:t xml:space="preserve">the tree. </w:t>
      </w:r>
      <w:r>
        <w:rPr>
          <w:rStyle w:val="FontStyle23"/>
          <w:rFonts w:asciiTheme="majorHAnsi" w:hAnsiTheme="majorHAnsi" w:cs="Times New Roman"/>
          <w:spacing w:val="0"/>
          <w:sz w:val="22"/>
          <w:szCs w:val="22"/>
        </w:rPr>
        <w:tab/>
      </w:r>
      <w:r>
        <w:rPr>
          <w:rStyle w:val="FontStyle23"/>
          <w:rFonts w:asciiTheme="majorHAnsi" w:hAnsiTheme="majorHAnsi" w:cs="Times New Roman"/>
          <w:spacing w:val="0"/>
          <w:sz w:val="22"/>
          <w:szCs w:val="22"/>
        </w:rPr>
        <w:tab/>
      </w:r>
      <w:r>
        <w:rPr>
          <w:rStyle w:val="FontStyle23"/>
          <w:rFonts w:asciiTheme="majorHAnsi" w:hAnsiTheme="majorHAnsi" w:cs="Times New Roman"/>
          <w:spacing w:val="0"/>
          <w:sz w:val="22"/>
          <w:szCs w:val="22"/>
        </w:rPr>
        <w:tab/>
      </w:r>
      <w:r>
        <w:rPr>
          <w:rStyle w:val="FontStyle23"/>
          <w:rFonts w:asciiTheme="majorHAnsi" w:hAnsiTheme="majorHAnsi" w:cs="Times New Roman"/>
          <w:spacing w:val="0"/>
          <w:sz w:val="22"/>
          <w:szCs w:val="22"/>
        </w:rPr>
        <w:tab/>
      </w:r>
      <w:r>
        <w:rPr>
          <w:rStyle w:val="FontStyle23"/>
          <w:rFonts w:asciiTheme="majorHAnsi" w:hAnsiTheme="majorHAnsi" w:cs="Times New Roman"/>
          <w:spacing w:val="0"/>
          <w:sz w:val="22"/>
          <w:szCs w:val="22"/>
        </w:rPr>
        <w:tab/>
      </w:r>
      <w:r>
        <w:rPr>
          <w:rStyle w:val="FontStyle23"/>
          <w:rFonts w:asciiTheme="majorHAnsi" w:hAnsiTheme="majorHAnsi" w:cs="Times New Roman"/>
          <w:spacing w:val="0"/>
          <w:sz w:val="22"/>
          <w:szCs w:val="22"/>
        </w:rPr>
        <w:tab/>
      </w:r>
      <w:r>
        <w:rPr>
          <w:rStyle w:val="FontStyle23"/>
          <w:rFonts w:asciiTheme="majorHAnsi" w:hAnsiTheme="majorHAnsi" w:cs="Times New Roman"/>
          <w:spacing w:val="0"/>
          <w:sz w:val="22"/>
          <w:szCs w:val="22"/>
        </w:rPr>
        <w:tab/>
      </w:r>
      <w:r>
        <w:rPr>
          <w:rStyle w:val="FontStyle23"/>
          <w:rFonts w:asciiTheme="majorHAnsi" w:hAnsiTheme="majorHAnsi" w:cs="Times New Roman"/>
          <w:spacing w:val="0"/>
          <w:sz w:val="22"/>
          <w:szCs w:val="22"/>
        </w:rPr>
        <w:tab/>
      </w:r>
      <w:r w:rsidR="004F483A" w:rsidRPr="00C701E0">
        <w:rPr>
          <w:rStyle w:val="FontStyle23"/>
          <w:rFonts w:asciiTheme="majorHAnsi" w:hAnsiTheme="majorHAnsi" w:cs="Times New Roman"/>
          <w:spacing w:val="0"/>
          <w:sz w:val="22"/>
          <w:szCs w:val="22"/>
        </w:rPr>
        <w:t>(1 mark)</w:t>
      </w:r>
    </w:p>
    <w:p w:rsidR="004F483A" w:rsidRPr="00C701E0" w:rsidRDefault="004F483A" w:rsidP="00A41466">
      <w:pPr>
        <w:tabs>
          <w:tab w:val="left" w:pos="1452"/>
        </w:tabs>
        <w:spacing w:line="276" w:lineRule="auto"/>
        <w:ind w:left="993"/>
        <w:rPr>
          <w:rStyle w:val="FontStyle23"/>
          <w:rFonts w:asciiTheme="majorHAnsi" w:hAnsiTheme="majorHAnsi" w:cs="Times New Roman"/>
          <w:spacing w:val="0"/>
          <w:sz w:val="22"/>
          <w:szCs w:val="22"/>
        </w:rPr>
      </w:pPr>
      <w:r w:rsidRPr="00C701E0">
        <w:rPr>
          <w:rStyle w:val="FontStyle23"/>
          <w:rFonts w:asciiTheme="majorHAnsi" w:hAnsiTheme="majorHAnsi" w:cs="Times New Roman"/>
          <w:spacing w:val="0"/>
          <w:sz w:val="22"/>
          <w:szCs w:val="22"/>
        </w:rPr>
        <w:t xml:space="preserve">(ii)  determine the average retarding force on the bullet.  </w:t>
      </w:r>
      <w:r w:rsidRPr="00C701E0">
        <w:rPr>
          <w:rStyle w:val="FontStyle23"/>
          <w:rFonts w:asciiTheme="majorHAnsi" w:hAnsiTheme="majorHAnsi" w:cs="Times New Roman"/>
          <w:spacing w:val="0"/>
          <w:sz w:val="22"/>
          <w:szCs w:val="22"/>
        </w:rPr>
        <w:tab/>
      </w:r>
      <w:r w:rsidRPr="00C701E0">
        <w:rPr>
          <w:rStyle w:val="FontStyle23"/>
          <w:rFonts w:asciiTheme="majorHAnsi" w:hAnsiTheme="majorHAnsi" w:cs="Times New Roman"/>
          <w:spacing w:val="0"/>
          <w:sz w:val="22"/>
          <w:szCs w:val="22"/>
        </w:rPr>
        <w:tab/>
      </w:r>
      <w:r w:rsidRPr="00C701E0">
        <w:rPr>
          <w:rStyle w:val="FontStyle23"/>
          <w:rFonts w:asciiTheme="majorHAnsi" w:hAnsiTheme="majorHAnsi" w:cs="Times New Roman"/>
          <w:spacing w:val="0"/>
          <w:sz w:val="22"/>
          <w:szCs w:val="22"/>
        </w:rPr>
        <w:tab/>
        <w:t>(</w:t>
      </w:r>
      <w:r w:rsidRPr="00C701E0">
        <w:rPr>
          <w:rFonts w:asciiTheme="majorHAnsi" w:hAnsiTheme="majorHAnsi"/>
          <w:sz w:val="22"/>
          <w:szCs w:val="22"/>
        </w:rPr>
        <w:t>3 marks)</w:t>
      </w:r>
    </w:p>
    <w:p w:rsidR="004F483A" w:rsidRPr="00C701E0" w:rsidRDefault="004F483A" w:rsidP="004F483A">
      <w:pPr>
        <w:tabs>
          <w:tab w:val="left" w:pos="1452"/>
        </w:tabs>
        <w:spacing w:line="276" w:lineRule="auto"/>
        <w:rPr>
          <w:rFonts w:asciiTheme="majorHAnsi" w:hAnsiTheme="majorHAnsi"/>
          <w:sz w:val="22"/>
          <w:szCs w:val="22"/>
        </w:rPr>
      </w:pPr>
    </w:p>
    <w:p w:rsidR="004F483A" w:rsidRPr="00C701E0" w:rsidRDefault="004F483A" w:rsidP="004F483A">
      <w:pPr>
        <w:rPr>
          <w:rFonts w:asciiTheme="majorHAnsi" w:hAnsiTheme="majorHAnsi"/>
          <w:b/>
          <w:sz w:val="22"/>
          <w:szCs w:val="22"/>
        </w:rPr>
      </w:pPr>
      <w:r w:rsidRPr="00C701E0">
        <w:rPr>
          <w:rFonts w:asciiTheme="majorHAnsi" w:hAnsiTheme="majorHAnsi"/>
          <w:b/>
          <w:sz w:val="22"/>
          <w:szCs w:val="22"/>
        </w:rPr>
        <w:t xml:space="preserve">26.    </w:t>
      </w:r>
      <w:r w:rsidR="00C701E0">
        <w:rPr>
          <w:rFonts w:asciiTheme="majorHAnsi" w:hAnsiTheme="majorHAnsi"/>
          <w:b/>
          <w:sz w:val="22"/>
          <w:szCs w:val="22"/>
        </w:rPr>
        <w:t xml:space="preserve">    </w:t>
      </w:r>
      <w:r w:rsidRPr="00C701E0">
        <w:rPr>
          <w:rFonts w:asciiTheme="majorHAnsi" w:hAnsiTheme="majorHAnsi"/>
          <w:b/>
          <w:sz w:val="22"/>
          <w:szCs w:val="22"/>
        </w:rPr>
        <w:t>2012 Q12 P1</w:t>
      </w:r>
    </w:p>
    <w:p w:rsidR="00C701E0" w:rsidRDefault="004F483A" w:rsidP="004F483A">
      <w:pPr>
        <w:pStyle w:val="ListParagraph"/>
        <w:spacing w:after="0" w:line="240" w:lineRule="auto"/>
        <w:ind w:left="0"/>
        <w:contextualSpacing/>
        <w:rPr>
          <w:rFonts w:asciiTheme="majorHAnsi" w:hAnsiTheme="majorHAnsi" w:cs="Times New Roman"/>
        </w:rPr>
      </w:pPr>
      <w:r w:rsidRPr="00C701E0">
        <w:rPr>
          <w:rFonts w:asciiTheme="majorHAnsi" w:hAnsiTheme="majorHAnsi"/>
          <w:b/>
        </w:rPr>
        <w:t xml:space="preserve">                  </w:t>
      </w:r>
      <w:r w:rsidR="00C701E0">
        <w:rPr>
          <w:rFonts w:asciiTheme="majorHAnsi" w:hAnsiTheme="majorHAnsi"/>
          <w:b/>
        </w:rPr>
        <w:t xml:space="preserve">   </w:t>
      </w:r>
      <w:r w:rsidRPr="00C701E0">
        <w:rPr>
          <w:rFonts w:asciiTheme="majorHAnsi" w:hAnsiTheme="majorHAnsi" w:cs="Times New Roman"/>
        </w:rPr>
        <w:t xml:space="preserve">State two reasons why the efficiency of pulley system is always </w:t>
      </w:r>
    </w:p>
    <w:p w:rsidR="004F483A" w:rsidRPr="00C701E0" w:rsidRDefault="00C701E0" w:rsidP="004F483A">
      <w:pPr>
        <w:pStyle w:val="ListParagraph"/>
        <w:spacing w:after="0" w:line="240" w:lineRule="auto"/>
        <w:ind w:left="0"/>
        <w:contextualSpacing/>
        <w:rPr>
          <w:rFonts w:asciiTheme="majorHAnsi" w:hAnsiTheme="majorHAnsi" w:cs="Times New Roman"/>
        </w:rPr>
      </w:pPr>
      <w:r>
        <w:rPr>
          <w:rFonts w:asciiTheme="majorHAnsi" w:hAnsiTheme="majorHAnsi" w:cs="Times New Roman"/>
        </w:rPr>
        <w:t xml:space="preserve">                     </w:t>
      </w:r>
      <w:r w:rsidR="004F483A" w:rsidRPr="00C701E0">
        <w:rPr>
          <w:rFonts w:asciiTheme="majorHAnsi" w:hAnsiTheme="majorHAnsi" w:cs="Times New Roman"/>
        </w:rPr>
        <w:t xml:space="preserve">less than 100% </w:t>
      </w:r>
    </w:p>
    <w:p w:rsidR="004F483A" w:rsidRPr="00C701E0" w:rsidRDefault="004F483A" w:rsidP="004F483A">
      <w:pPr>
        <w:pStyle w:val="ListParagraph"/>
        <w:spacing w:after="0" w:line="240" w:lineRule="auto"/>
        <w:ind w:left="0"/>
        <w:contextualSpacing/>
        <w:rPr>
          <w:rFonts w:asciiTheme="majorHAnsi" w:hAnsiTheme="majorHAnsi" w:cs="Times New Roman"/>
        </w:rPr>
      </w:pPr>
      <w:r w:rsidRPr="00C701E0">
        <w:rPr>
          <w:rFonts w:asciiTheme="majorHAnsi" w:hAnsiTheme="majorHAnsi" w:cs="Times New Roman"/>
        </w:rPr>
        <w:t xml:space="preserve">               </w:t>
      </w:r>
      <w:r w:rsidRPr="00C701E0">
        <w:rPr>
          <w:rFonts w:asciiTheme="majorHAnsi" w:hAnsiTheme="majorHAnsi" w:cs="Times New Roman"/>
        </w:rPr>
        <w:tab/>
      </w:r>
      <w:r w:rsidRPr="00C701E0">
        <w:rPr>
          <w:rFonts w:asciiTheme="majorHAnsi" w:hAnsiTheme="majorHAnsi" w:cs="Times New Roman"/>
        </w:rPr>
        <w:tab/>
      </w:r>
      <w:r w:rsidRPr="00C701E0">
        <w:rPr>
          <w:rFonts w:asciiTheme="majorHAnsi" w:hAnsiTheme="majorHAnsi" w:cs="Times New Roman"/>
        </w:rPr>
        <w:tab/>
      </w:r>
      <w:r w:rsidRPr="00C701E0">
        <w:rPr>
          <w:rFonts w:asciiTheme="majorHAnsi" w:hAnsiTheme="majorHAnsi" w:cs="Times New Roman"/>
        </w:rPr>
        <w:tab/>
      </w:r>
      <w:r w:rsidRPr="00C701E0">
        <w:rPr>
          <w:rFonts w:asciiTheme="majorHAnsi" w:hAnsiTheme="majorHAnsi" w:cs="Times New Roman"/>
        </w:rPr>
        <w:tab/>
      </w:r>
      <w:r w:rsidRPr="00C701E0">
        <w:rPr>
          <w:rFonts w:asciiTheme="majorHAnsi" w:hAnsiTheme="majorHAnsi" w:cs="Times New Roman"/>
        </w:rPr>
        <w:tab/>
      </w:r>
      <w:r w:rsidRPr="00C701E0">
        <w:rPr>
          <w:rFonts w:asciiTheme="majorHAnsi" w:hAnsiTheme="majorHAnsi" w:cs="Times New Roman"/>
        </w:rPr>
        <w:tab/>
      </w:r>
      <w:r w:rsidRPr="00C701E0">
        <w:rPr>
          <w:rFonts w:asciiTheme="majorHAnsi" w:hAnsiTheme="majorHAnsi" w:cs="Times New Roman"/>
        </w:rPr>
        <w:tab/>
      </w:r>
      <w:r w:rsidRPr="00C701E0">
        <w:rPr>
          <w:rFonts w:asciiTheme="majorHAnsi" w:hAnsiTheme="majorHAnsi" w:cs="Times New Roman"/>
        </w:rPr>
        <w:tab/>
      </w:r>
      <w:r w:rsidRPr="00C701E0">
        <w:rPr>
          <w:rFonts w:asciiTheme="majorHAnsi" w:hAnsiTheme="majorHAnsi" w:cs="Times New Roman"/>
        </w:rPr>
        <w:tab/>
        <w:t>(2 marks)</w:t>
      </w: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A41466" w:rsidRDefault="00A41466" w:rsidP="004F483A">
      <w:pPr>
        <w:pStyle w:val="ListParagraph"/>
        <w:spacing w:after="0" w:line="240" w:lineRule="auto"/>
        <w:ind w:left="0"/>
        <w:contextualSpacing/>
        <w:rPr>
          <w:rFonts w:ascii="Times New Roman" w:hAnsi="Times New Roman" w:cs="Times New Roman"/>
          <w:sz w:val="24"/>
        </w:rPr>
      </w:pPr>
    </w:p>
    <w:p w:rsidR="004F483A" w:rsidRPr="00C701E0" w:rsidRDefault="004F483A" w:rsidP="004F483A">
      <w:pPr>
        <w:rPr>
          <w:rFonts w:asciiTheme="majorHAnsi" w:hAnsiTheme="majorHAnsi"/>
          <w:b/>
          <w:sz w:val="22"/>
          <w:szCs w:val="22"/>
        </w:rPr>
      </w:pPr>
      <w:r w:rsidRPr="00C701E0">
        <w:rPr>
          <w:rFonts w:asciiTheme="majorHAnsi" w:hAnsiTheme="majorHAnsi"/>
          <w:b/>
          <w:sz w:val="22"/>
          <w:szCs w:val="22"/>
        </w:rPr>
        <w:lastRenderedPageBreak/>
        <w:t>27.    2013 Q16(c) P1</w:t>
      </w:r>
    </w:p>
    <w:p w:rsidR="00A41466" w:rsidRPr="00C701E0" w:rsidRDefault="004F483A" w:rsidP="004F483A">
      <w:pPr>
        <w:pStyle w:val="ListParagraph"/>
        <w:spacing w:after="0"/>
        <w:rPr>
          <w:rFonts w:asciiTheme="majorHAnsi" w:hAnsiTheme="majorHAnsi"/>
        </w:rPr>
      </w:pPr>
      <w:r w:rsidRPr="00C701E0">
        <w:rPr>
          <w:rFonts w:asciiTheme="majorHAnsi" w:hAnsiTheme="majorHAnsi"/>
        </w:rPr>
        <w:t xml:space="preserve">  </w:t>
      </w:r>
      <w:r w:rsidR="00C701E0" w:rsidRPr="00C701E0">
        <w:rPr>
          <w:rFonts w:asciiTheme="majorHAnsi" w:hAnsiTheme="majorHAnsi"/>
        </w:rPr>
        <w:t xml:space="preserve">  </w:t>
      </w:r>
      <w:r w:rsidRPr="00C701E0">
        <w:rPr>
          <w:rFonts w:asciiTheme="majorHAnsi" w:hAnsiTheme="majorHAnsi"/>
        </w:rPr>
        <w:t xml:space="preserve"> </w:t>
      </w:r>
      <w:r w:rsidRPr="00C701E0">
        <w:rPr>
          <w:rFonts w:asciiTheme="majorHAnsi" w:hAnsiTheme="majorHAnsi"/>
          <w:b/>
        </w:rPr>
        <w:t>Figure 10</w:t>
      </w:r>
      <w:r w:rsidRPr="00C701E0">
        <w:rPr>
          <w:rFonts w:asciiTheme="majorHAnsi" w:hAnsiTheme="majorHAnsi"/>
        </w:rPr>
        <w:t xml:space="preserve"> shows a pulley system used to raise a load by applying an </w:t>
      </w:r>
    </w:p>
    <w:p w:rsidR="004F483A" w:rsidRPr="00C701E0" w:rsidRDefault="00A41466" w:rsidP="00A41466">
      <w:pPr>
        <w:pStyle w:val="ListParagraph"/>
        <w:spacing w:after="0"/>
        <w:rPr>
          <w:rFonts w:asciiTheme="majorHAnsi" w:hAnsiTheme="majorHAnsi"/>
        </w:rPr>
      </w:pPr>
      <w:r w:rsidRPr="00C701E0">
        <w:rPr>
          <w:rFonts w:asciiTheme="majorHAnsi" w:hAnsiTheme="majorHAnsi"/>
        </w:rPr>
        <w:t xml:space="preserve">     </w:t>
      </w:r>
      <w:r w:rsidR="004F483A" w:rsidRPr="00C701E0">
        <w:rPr>
          <w:rFonts w:asciiTheme="majorHAnsi" w:hAnsiTheme="majorHAnsi"/>
        </w:rPr>
        <w:t>effort of 500 N.</w:t>
      </w:r>
      <w:r w:rsidR="00800B57">
        <w:rPr>
          <w:rFonts w:asciiTheme="majorHAnsi" w:hAnsiTheme="majorHAnsi"/>
          <w:noProof/>
        </w:rPr>
        <w:pict>
          <v:shape id="_x0000_s1894" type="#_x0000_t202" style="position:absolute;left:0;text-align:left;margin-left:85.5pt;margin-top:15.35pt;width:179.25pt;height:9.75pt;z-index:252037120;mso-position-horizontal-relative:text;mso-position-vertical-relative:text" strokecolor="white [3212]">
            <v:textbox>
              <w:txbxContent>
                <w:p w:rsidR="001D7D19" w:rsidRDefault="001D7D19"/>
              </w:txbxContent>
            </v:textbox>
          </v:shape>
        </w:pict>
      </w:r>
      <w:r w:rsidR="004F483A" w:rsidRPr="00C701E0">
        <w:rPr>
          <w:rFonts w:asciiTheme="majorHAnsi" w:hAnsiTheme="majorHAnsi"/>
        </w:rPr>
        <w:t>State the:</w:t>
      </w:r>
    </w:p>
    <w:p w:rsidR="00B256CA" w:rsidRPr="00C701E0" w:rsidRDefault="00800B57" w:rsidP="004F483A">
      <w:pPr>
        <w:pStyle w:val="ListParagraph"/>
        <w:spacing w:after="0"/>
        <w:rPr>
          <w:rFonts w:asciiTheme="majorHAnsi" w:hAnsiTheme="majorHAnsi"/>
        </w:rPr>
      </w:pPr>
      <w:r>
        <w:rPr>
          <w:rFonts w:asciiTheme="majorHAnsi" w:hAnsiTheme="majorHAnsi"/>
          <w:noProof/>
        </w:rPr>
        <w:pict>
          <v:shape id="_x0000_s1895" type="#_x0000_t202" style="position:absolute;left:0;text-align:left;margin-left:100.5pt;margin-top:159.25pt;width:44.25pt;height:19.5pt;z-index:252038144" strokecolor="white [3212]">
            <v:textbox>
              <w:txbxContent>
                <w:p w:rsidR="001D7D19" w:rsidRDefault="001D7D19"/>
              </w:txbxContent>
            </v:textbox>
          </v:shape>
        </w:pict>
      </w:r>
      <w:r w:rsidR="00B256CA" w:rsidRPr="00C701E0">
        <w:rPr>
          <w:rFonts w:asciiTheme="majorHAnsi" w:hAnsiTheme="majorHAnsi"/>
        </w:rPr>
        <w:t xml:space="preserve">                        </w:t>
      </w:r>
      <w:r w:rsidR="00B256CA" w:rsidRPr="00C701E0">
        <w:rPr>
          <w:rFonts w:asciiTheme="majorHAnsi" w:hAnsiTheme="majorHAnsi"/>
          <w:noProof/>
        </w:rPr>
        <w:drawing>
          <wp:inline distT="0" distB="0" distL="0" distR="0">
            <wp:extent cx="3114675" cy="2333625"/>
            <wp:effectExtent l="19050" t="0" r="9525" b="0"/>
            <wp:docPr id="378" name="Picture 1" descr="C:\Users\Wambui Kigoro\Pictures\img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126.jpg"/>
                    <pic:cNvPicPr>
                      <a:picLocks noChangeAspect="1" noChangeArrowheads="1"/>
                    </pic:cNvPicPr>
                  </pic:nvPicPr>
                  <pic:blipFill>
                    <a:blip r:embed="rId58" cstate="print">
                      <a:grayscl/>
                      <a:lum contrast="20000"/>
                    </a:blip>
                    <a:srcRect l="57853" t="38031" r="5609" b="37937"/>
                    <a:stretch>
                      <a:fillRect/>
                    </a:stretch>
                  </pic:blipFill>
                  <pic:spPr bwMode="auto">
                    <a:xfrm>
                      <a:off x="0" y="0"/>
                      <a:ext cx="3114675" cy="2333625"/>
                    </a:xfrm>
                    <a:prstGeom prst="rect">
                      <a:avLst/>
                    </a:prstGeom>
                    <a:noFill/>
                    <a:ln w="9525">
                      <a:noFill/>
                      <a:miter lim="800000"/>
                      <a:headEnd/>
                      <a:tailEnd/>
                    </a:ln>
                  </pic:spPr>
                </pic:pic>
              </a:graphicData>
            </a:graphic>
          </wp:inline>
        </w:drawing>
      </w:r>
    </w:p>
    <w:p w:rsidR="004F483A" w:rsidRPr="00C701E0" w:rsidRDefault="004F483A" w:rsidP="00B256CA">
      <w:pPr>
        <w:pStyle w:val="ListParagraph"/>
        <w:spacing w:after="0"/>
        <w:rPr>
          <w:rFonts w:asciiTheme="majorHAnsi" w:hAnsiTheme="majorHAnsi"/>
        </w:rPr>
      </w:pPr>
      <w:r w:rsidRPr="00C701E0">
        <w:rPr>
          <w:rFonts w:asciiTheme="majorHAnsi" w:hAnsiTheme="majorHAnsi"/>
        </w:rPr>
        <w:t xml:space="preserve">                            </w:t>
      </w:r>
    </w:p>
    <w:p w:rsidR="004F483A" w:rsidRPr="00C701E0" w:rsidRDefault="004F483A" w:rsidP="00B256CA">
      <w:pPr>
        <w:pStyle w:val="ListParagraph"/>
        <w:spacing w:after="0" w:line="240" w:lineRule="auto"/>
        <w:ind w:left="1260"/>
        <w:rPr>
          <w:rFonts w:asciiTheme="majorHAnsi" w:hAnsiTheme="majorHAnsi"/>
        </w:rPr>
      </w:pPr>
      <w:r w:rsidRPr="00C701E0">
        <w:rPr>
          <w:rFonts w:asciiTheme="majorHAnsi" w:hAnsiTheme="majorHAnsi"/>
        </w:rPr>
        <w:t xml:space="preserve"> (i) Velocity ratio of the system </w:t>
      </w:r>
      <w:r w:rsidRPr="00C701E0">
        <w:rPr>
          <w:rFonts w:asciiTheme="majorHAnsi" w:hAnsiTheme="majorHAnsi"/>
        </w:rPr>
        <w:tab/>
      </w:r>
      <w:r w:rsidRPr="00C701E0">
        <w:rPr>
          <w:rFonts w:asciiTheme="majorHAnsi" w:hAnsiTheme="majorHAnsi"/>
        </w:rPr>
        <w:tab/>
      </w:r>
      <w:r w:rsidRPr="00C701E0">
        <w:rPr>
          <w:rFonts w:asciiTheme="majorHAnsi" w:hAnsiTheme="majorHAnsi"/>
        </w:rPr>
        <w:tab/>
      </w:r>
      <w:r w:rsidRPr="00C701E0">
        <w:rPr>
          <w:rFonts w:asciiTheme="majorHAnsi" w:hAnsiTheme="majorHAnsi"/>
        </w:rPr>
        <w:tab/>
      </w:r>
      <w:r w:rsidRPr="00C701E0">
        <w:rPr>
          <w:rFonts w:asciiTheme="majorHAnsi" w:hAnsiTheme="majorHAnsi"/>
        </w:rPr>
        <w:tab/>
      </w:r>
      <w:r w:rsidR="00C701E0">
        <w:rPr>
          <w:rFonts w:asciiTheme="majorHAnsi" w:hAnsiTheme="majorHAnsi"/>
        </w:rPr>
        <w:tab/>
      </w:r>
      <w:r w:rsidRPr="00C701E0">
        <w:rPr>
          <w:rFonts w:asciiTheme="majorHAnsi" w:hAnsiTheme="majorHAnsi"/>
        </w:rPr>
        <w:t>(1 mark)</w:t>
      </w:r>
    </w:p>
    <w:p w:rsidR="004F483A" w:rsidRPr="00C701E0" w:rsidRDefault="004F483A" w:rsidP="004F483A">
      <w:pPr>
        <w:pStyle w:val="ListParagraph"/>
        <w:spacing w:after="0" w:line="240" w:lineRule="auto"/>
        <w:ind w:left="1260"/>
        <w:rPr>
          <w:rFonts w:asciiTheme="majorHAnsi" w:hAnsiTheme="majorHAnsi"/>
        </w:rPr>
      </w:pPr>
      <w:r w:rsidRPr="00C701E0">
        <w:rPr>
          <w:rFonts w:asciiTheme="majorHAnsi" w:hAnsiTheme="majorHAnsi"/>
        </w:rPr>
        <w:t xml:space="preserve">(ii) Purpose of the pulley 2 </w:t>
      </w:r>
      <w:r w:rsidRPr="00C701E0">
        <w:rPr>
          <w:rFonts w:asciiTheme="majorHAnsi" w:hAnsiTheme="majorHAnsi"/>
        </w:rPr>
        <w:tab/>
      </w:r>
      <w:r w:rsidRPr="00C701E0">
        <w:rPr>
          <w:rFonts w:asciiTheme="majorHAnsi" w:hAnsiTheme="majorHAnsi"/>
        </w:rPr>
        <w:tab/>
      </w:r>
      <w:r w:rsidRPr="00C701E0">
        <w:rPr>
          <w:rFonts w:asciiTheme="majorHAnsi" w:hAnsiTheme="majorHAnsi"/>
        </w:rPr>
        <w:tab/>
      </w:r>
      <w:r w:rsidRPr="00C701E0">
        <w:rPr>
          <w:rFonts w:asciiTheme="majorHAnsi" w:hAnsiTheme="majorHAnsi"/>
        </w:rPr>
        <w:tab/>
      </w:r>
      <w:r w:rsidRPr="00C701E0">
        <w:rPr>
          <w:rFonts w:asciiTheme="majorHAnsi" w:hAnsiTheme="majorHAnsi"/>
        </w:rPr>
        <w:tab/>
      </w:r>
      <w:r w:rsidRPr="00C701E0">
        <w:rPr>
          <w:rFonts w:asciiTheme="majorHAnsi" w:hAnsiTheme="majorHAnsi"/>
        </w:rPr>
        <w:tab/>
        <w:t xml:space="preserve"> (1 mark)</w:t>
      </w:r>
    </w:p>
    <w:p w:rsidR="00A41466" w:rsidRPr="00C701E0" w:rsidRDefault="00A41466" w:rsidP="004F483A">
      <w:pPr>
        <w:pStyle w:val="ListParagraph"/>
        <w:spacing w:after="0" w:line="240" w:lineRule="auto"/>
        <w:ind w:left="1260"/>
        <w:rPr>
          <w:rFonts w:asciiTheme="majorHAnsi" w:hAnsiTheme="majorHAnsi"/>
        </w:rPr>
      </w:pPr>
    </w:p>
    <w:p w:rsidR="00A41466" w:rsidRPr="00C701E0" w:rsidRDefault="004F483A" w:rsidP="004F483A">
      <w:pPr>
        <w:pStyle w:val="ListParagraph"/>
        <w:spacing w:after="0" w:line="240" w:lineRule="auto"/>
        <w:ind w:left="1260"/>
        <w:rPr>
          <w:rFonts w:asciiTheme="majorHAnsi" w:hAnsiTheme="majorHAnsi"/>
        </w:rPr>
      </w:pPr>
      <w:r w:rsidRPr="00C701E0">
        <w:rPr>
          <w:rFonts w:asciiTheme="majorHAnsi" w:hAnsiTheme="majorHAnsi"/>
        </w:rPr>
        <w:t xml:space="preserve"> (iii) Given that the machine has an efficiency of 80%, determine </w:t>
      </w:r>
    </w:p>
    <w:p w:rsidR="004F483A" w:rsidRPr="00C701E0" w:rsidRDefault="00A41466" w:rsidP="00A41466">
      <w:pPr>
        <w:pStyle w:val="ListParagraph"/>
        <w:spacing w:after="0" w:line="240" w:lineRule="auto"/>
        <w:ind w:left="1260"/>
        <w:rPr>
          <w:rFonts w:asciiTheme="majorHAnsi" w:hAnsiTheme="majorHAnsi"/>
        </w:rPr>
      </w:pPr>
      <w:r w:rsidRPr="00C701E0">
        <w:rPr>
          <w:rFonts w:asciiTheme="majorHAnsi" w:hAnsiTheme="majorHAnsi"/>
        </w:rPr>
        <w:t xml:space="preserve">        </w:t>
      </w:r>
      <w:r w:rsidR="004F483A" w:rsidRPr="00C701E0">
        <w:rPr>
          <w:rFonts w:asciiTheme="majorHAnsi" w:hAnsiTheme="majorHAnsi"/>
        </w:rPr>
        <w:t xml:space="preserve">the maximum load that can be raised. </w:t>
      </w:r>
      <w:r w:rsidR="004F483A" w:rsidRPr="00C701E0">
        <w:rPr>
          <w:rFonts w:asciiTheme="majorHAnsi" w:hAnsiTheme="majorHAnsi"/>
        </w:rPr>
        <w:tab/>
      </w:r>
      <w:r w:rsidR="004F483A" w:rsidRPr="00C701E0">
        <w:rPr>
          <w:rFonts w:asciiTheme="majorHAnsi" w:hAnsiTheme="majorHAnsi"/>
        </w:rPr>
        <w:tab/>
      </w:r>
      <w:r w:rsidR="004F483A" w:rsidRPr="00C701E0">
        <w:rPr>
          <w:rFonts w:asciiTheme="majorHAnsi" w:hAnsiTheme="majorHAnsi"/>
        </w:rPr>
        <w:tab/>
      </w:r>
      <w:r w:rsidR="004F483A" w:rsidRPr="00C701E0">
        <w:rPr>
          <w:rFonts w:asciiTheme="majorHAnsi" w:hAnsiTheme="majorHAnsi"/>
        </w:rPr>
        <w:tab/>
        <w:t xml:space="preserve"> (3 marks)</w:t>
      </w:r>
    </w:p>
    <w:p w:rsidR="00B256CA" w:rsidRPr="00C701E0" w:rsidRDefault="00B256CA" w:rsidP="004F483A">
      <w:pPr>
        <w:pStyle w:val="ListParagraph"/>
        <w:spacing w:after="0" w:line="240" w:lineRule="auto"/>
        <w:ind w:left="1260"/>
        <w:rPr>
          <w:rFonts w:asciiTheme="majorHAnsi" w:hAnsiTheme="majorHAnsi"/>
        </w:rPr>
      </w:pPr>
    </w:p>
    <w:p w:rsidR="004F483A" w:rsidRPr="00C701E0" w:rsidRDefault="004F483A" w:rsidP="004F483A">
      <w:pPr>
        <w:rPr>
          <w:rFonts w:asciiTheme="majorHAnsi" w:hAnsiTheme="majorHAnsi"/>
          <w:b/>
          <w:sz w:val="22"/>
          <w:szCs w:val="22"/>
        </w:rPr>
      </w:pPr>
      <w:r w:rsidRPr="00C701E0">
        <w:rPr>
          <w:rFonts w:asciiTheme="majorHAnsi" w:hAnsiTheme="majorHAnsi"/>
          <w:b/>
          <w:sz w:val="22"/>
          <w:szCs w:val="22"/>
        </w:rPr>
        <w:t>28.     2014 Q16 P1</w:t>
      </w:r>
    </w:p>
    <w:p w:rsidR="00A41466" w:rsidRPr="00C701E0" w:rsidRDefault="00C701E0" w:rsidP="00A41466">
      <w:pPr>
        <w:spacing w:line="276" w:lineRule="auto"/>
        <w:ind w:left="720"/>
        <w:rPr>
          <w:rFonts w:asciiTheme="majorHAnsi" w:hAnsiTheme="majorHAnsi"/>
          <w:sz w:val="22"/>
          <w:szCs w:val="22"/>
        </w:rPr>
      </w:pPr>
      <w:r>
        <w:rPr>
          <w:rFonts w:asciiTheme="majorHAnsi" w:hAnsiTheme="majorHAnsi"/>
          <w:b/>
          <w:sz w:val="22"/>
          <w:szCs w:val="22"/>
        </w:rPr>
        <w:t xml:space="preserve">     </w:t>
      </w:r>
      <w:r w:rsidR="004F483A" w:rsidRPr="00C701E0">
        <w:rPr>
          <w:rFonts w:asciiTheme="majorHAnsi" w:hAnsiTheme="majorHAnsi"/>
          <w:b/>
          <w:sz w:val="22"/>
          <w:szCs w:val="22"/>
        </w:rPr>
        <w:t>Figure 10</w:t>
      </w:r>
      <w:r w:rsidR="004F483A" w:rsidRPr="00C701E0">
        <w:rPr>
          <w:rFonts w:asciiTheme="majorHAnsi" w:hAnsiTheme="majorHAnsi"/>
          <w:sz w:val="22"/>
          <w:szCs w:val="22"/>
        </w:rPr>
        <w:t xml:space="preserve"> shows a trolley of weight 20N pulled by a force of 4 N from </w:t>
      </w:r>
    </w:p>
    <w:p w:rsidR="004F483A" w:rsidRPr="00C701E0" w:rsidRDefault="00A41466" w:rsidP="00A41466">
      <w:pPr>
        <w:spacing w:line="276" w:lineRule="auto"/>
        <w:ind w:left="720"/>
        <w:rPr>
          <w:rFonts w:asciiTheme="majorHAnsi" w:hAnsiTheme="majorHAnsi"/>
          <w:sz w:val="22"/>
          <w:szCs w:val="22"/>
        </w:rPr>
      </w:pPr>
      <w:r w:rsidRPr="00C701E0">
        <w:rPr>
          <w:rFonts w:asciiTheme="majorHAnsi" w:hAnsiTheme="majorHAnsi"/>
          <w:b/>
          <w:sz w:val="22"/>
          <w:szCs w:val="22"/>
        </w:rPr>
        <w:t xml:space="preserve"> </w:t>
      </w:r>
      <w:r w:rsidR="00C701E0">
        <w:rPr>
          <w:rFonts w:asciiTheme="majorHAnsi" w:hAnsiTheme="majorHAnsi"/>
          <w:b/>
          <w:sz w:val="22"/>
          <w:szCs w:val="22"/>
        </w:rPr>
        <w:t xml:space="preserve">     </w:t>
      </w:r>
      <w:r w:rsidR="004F483A" w:rsidRPr="00C701E0">
        <w:rPr>
          <w:rFonts w:asciiTheme="majorHAnsi" w:hAnsiTheme="majorHAnsi"/>
          <w:sz w:val="22"/>
          <w:szCs w:val="22"/>
        </w:rPr>
        <w:t>the bottom to the</w:t>
      </w:r>
      <w:r w:rsidRPr="00C701E0">
        <w:rPr>
          <w:rFonts w:asciiTheme="majorHAnsi" w:hAnsiTheme="majorHAnsi"/>
          <w:sz w:val="22"/>
          <w:szCs w:val="22"/>
        </w:rPr>
        <w:t xml:space="preserve"> </w:t>
      </w:r>
      <w:r w:rsidR="004F483A" w:rsidRPr="00C701E0">
        <w:rPr>
          <w:rFonts w:asciiTheme="majorHAnsi" w:hAnsiTheme="majorHAnsi"/>
          <w:sz w:val="22"/>
          <w:szCs w:val="22"/>
        </w:rPr>
        <w:t>top of a inclined plane at a uniform speed.</w:t>
      </w:r>
    </w:p>
    <w:p w:rsidR="004F483A" w:rsidRDefault="004F483A" w:rsidP="004F483A">
      <w:pPr>
        <w:ind w:left="720"/>
        <w:rPr>
          <w:rFonts w:asciiTheme="majorHAnsi" w:hAnsiTheme="majorHAnsi"/>
          <w:sz w:val="22"/>
          <w:szCs w:val="22"/>
        </w:rPr>
      </w:pPr>
      <w:r w:rsidRPr="00C701E0">
        <w:rPr>
          <w:rFonts w:asciiTheme="majorHAnsi" w:hAnsiTheme="majorHAnsi"/>
          <w:sz w:val="22"/>
          <w:szCs w:val="22"/>
        </w:rPr>
        <w:t xml:space="preserve">              </w:t>
      </w:r>
      <w:r w:rsidRPr="00C701E0">
        <w:rPr>
          <w:rFonts w:asciiTheme="majorHAnsi" w:hAnsiTheme="majorHAnsi"/>
          <w:noProof/>
          <w:sz w:val="22"/>
          <w:szCs w:val="22"/>
          <w:lang w:val="en-US" w:eastAsia="en-US"/>
        </w:rPr>
        <w:drawing>
          <wp:inline distT="0" distB="0" distL="0" distR="0">
            <wp:extent cx="3515868" cy="1965960"/>
            <wp:effectExtent l="19050" t="0" r="8382" b="0"/>
            <wp:docPr id="24" name="Picture 1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9" cstate="print"/>
                    <a:stretch>
                      <a:fillRect/>
                    </a:stretch>
                  </pic:blipFill>
                  <pic:spPr>
                    <a:xfrm>
                      <a:off x="0" y="0"/>
                      <a:ext cx="3515868" cy="1965960"/>
                    </a:xfrm>
                    <a:prstGeom prst="rect">
                      <a:avLst/>
                    </a:prstGeom>
                  </pic:spPr>
                </pic:pic>
              </a:graphicData>
            </a:graphic>
          </wp:inline>
        </w:drawing>
      </w:r>
    </w:p>
    <w:p w:rsidR="00C701E0" w:rsidRPr="00C701E0" w:rsidRDefault="00C701E0" w:rsidP="004F483A">
      <w:pPr>
        <w:ind w:left="720"/>
        <w:rPr>
          <w:rFonts w:asciiTheme="majorHAnsi" w:hAnsiTheme="majorHAnsi"/>
          <w:sz w:val="22"/>
          <w:szCs w:val="22"/>
        </w:rPr>
      </w:pPr>
    </w:p>
    <w:p w:rsidR="00C701E0" w:rsidRDefault="00C701E0" w:rsidP="00C701E0">
      <w:pPr>
        <w:spacing w:line="276" w:lineRule="auto"/>
        <w:ind w:left="720"/>
        <w:contextualSpacing/>
        <w:rPr>
          <w:rFonts w:asciiTheme="majorHAnsi" w:hAnsiTheme="majorHAnsi"/>
          <w:sz w:val="22"/>
          <w:szCs w:val="22"/>
        </w:rPr>
      </w:pPr>
      <w:r>
        <w:rPr>
          <w:rFonts w:asciiTheme="majorHAnsi" w:hAnsiTheme="majorHAnsi"/>
          <w:sz w:val="22"/>
          <w:szCs w:val="22"/>
        </w:rPr>
        <w:t xml:space="preserve">     </w:t>
      </w:r>
      <w:r w:rsidR="004F483A" w:rsidRPr="00C701E0">
        <w:rPr>
          <w:rFonts w:asciiTheme="majorHAnsi" w:hAnsiTheme="majorHAnsi"/>
          <w:sz w:val="22"/>
          <w:szCs w:val="22"/>
        </w:rPr>
        <w:t xml:space="preserve">(a)     (i) State the value of the force acting downwards along the </w:t>
      </w:r>
    </w:p>
    <w:p w:rsidR="004F483A" w:rsidRPr="00C701E0" w:rsidRDefault="00C701E0" w:rsidP="00C701E0">
      <w:pPr>
        <w:spacing w:line="276" w:lineRule="auto"/>
        <w:ind w:left="720"/>
        <w:contextualSpacing/>
        <w:rPr>
          <w:rFonts w:asciiTheme="majorHAnsi" w:hAnsiTheme="majorHAnsi"/>
          <w:b/>
          <w:sz w:val="22"/>
          <w:szCs w:val="22"/>
        </w:rPr>
      </w:pPr>
      <w:r>
        <w:rPr>
          <w:rFonts w:asciiTheme="majorHAnsi" w:hAnsiTheme="majorHAnsi"/>
          <w:sz w:val="22"/>
          <w:szCs w:val="22"/>
        </w:rPr>
        <w:t xml:space="preserve">                      </w:t>
      </w:r>
      <w:r w:rsidR="004F483A" w:rsidRPr="00C701E0">
        <w:rPr>
          <w:rFonts w:asciiTheme="majorHAnsi" w:hAnsiTheme="majorHAnsi"/>
          <w:sz w:val="22"/>
          <w:szCs w:val="22"/>
        </w:rPr>
        <w:t xml:space="preserve">inclined plane.                             </w:t>
      </w:r>
    </w:p>
    <w:p w:rsidR="004F483A" w:rsidRPr="00C701E0" w:rsidRDefault="004F483A" w:rsidP="004F483A">
      <w:pPr>
        <w:pStyle w:val="ListParagraph"/>
        <w:spacing w:after="0"/>
        <w:ind w:left="1440"/>
        <w:rPr>
          <w:rFonts w:asciiTheme="majorHAnsi" w:hAnsiTheme="majorHAnsi" w:cs="Times New Roman"/>
        </w:rPr>
      </w:pPr>
      <w:r w:rsidRPr="00C701E0">
        <w:rPr>
          <w:rFonts w:asciiTheme="majorHAnsi" w:hAnsiTheme="majorHAnsi" w:cs="Times New Roman"/>
          <w:b/>
        </w:rPr>
        <w:tab/>
      </w:r>
      <w:r w:rsidRPr="00C701E0">
        <w:rPr>
          <w:rFonts w:asciiTheme="majorHAnsi" w:hAnsiTheme="majorHAnsi" w:cs="Times New Roman"/>
          <w:b/>
        </w:rPr>
        <w:tab/>
      </w:r>
      <w:r w:rsidRPr="00C701E0">
        <w:rPr>
          <w:rFonts w:asciiTheme="majorHAnsi" w:hAnsiTheme="majorHAnsi" w:cs="Times New Roman"/>
          <w:b/>
        </w:rPr>
        <w:tab/>
      </w:r>
      <w:r w:rsidRPr="00C701E0">
        <w:rPr>
          <w:rFonts w:asciiTheme="majorHAnsi" w:hAnsiTheme="majorHAnsi" w:cs="Times New Roman"/>
          <w:b/>
        </w:rPr>
        <w:tab/>
      </w:r>
      <w:r w:rsidRPr="00C701E0">
        <w:rPr>
          <w:rFonts w:asciiTheme="majorHAnsi" w:hAnsiTheme="majorHAnsi" w:cs="Times New Roman"/>
          <w:b/>
        </w:rPr>
        <w:tab/>
      </w:r>
      <w:r w:rsidRPr="00C701E0">
        <w:rPr>
          <w:rFonts w:asciiTheme="majorHAnsi" w:hAnsiTheme="majorHAnsi" w:cs="Times New Roman"/>
          <w:b/>
        </w:rPr>
        <w:tab/>
        <w:t xml:space="preserve">                                            </w:t>
      </w:r>
      <w:r w:rsidR="00C701E0">
        <w:rPr>
          <w:rFonts w:asciiTheme="majorHAnsi" w:hAnsiTheme="majorHAnsi" w:cs="Times New Roman"/>
          <w:b/>
        </w:rPr>
        <w:tab/>
      </w:r>
      <w:r w:rsidRPr="00C701E0">
        <w:rPr>
          <w:rFonts w:asciiTheme="majorHAnsi" w:hAnsiTheme="majorHAnsi" w:cs="Times New Roman"/>
          <w:b/>
        </w:rPr>
        <w:t xml:space="preserve"> </w:t>
      </w:r>
      <w:r w:rsidRPr="00C701E0">
        <w:rPr>
          <w:rFonts w:asciiTheme="majorHAnsi" w:hAnsiTheme="majorHAnsi" w:cs="Times New Roman"/>
        </w:rPr>
        <w:t>(1 mark)</w:t>
      </w:r>
    </w:p>
    <w:p w:rsidR="004F483A" w:rsidRPr="00C701E0" w:rsidRDefault="004F483A" w:rsidP="004F483A">
      <w:pPr>
        <w:rPr>
          <w:rFonts w:asciiTheme="majorHAnsi" w:hAnsiTheme="majorHAnsi"/>
          <w:sz w:val="22"/>
          <w:szCs w:val="22"/>
        </w:rPr>
      </w:pPr>
      <w:r w:rsidRPr="00C701E0">
        <w:rPr>
          <w:rFonts w:asciiTheme="majorHAnsi" w:hAnsiTheme="majorHAnsi"/>
          <w:sz w:val="22"/>
          <w:szCs w:val="22"/>
        </w:rPr>
        <w:t xml:space="preserve">                     </w:t>
      </w:r>
      <w:r w:rsidR="00C701E0">
        <w:rPr>
          <w:rFonts w:asciiTheme="majorHAnsi" w:hAnsiTheme="majorHAnsi"/>
          <w:sz w:val="22"/>
          <w:szCs w:val="22"/>
        </w:rPr>
        <w:t xml:space="preserve">          </w:t>
      </w:r>
      <w:r w:rsidRPr="00C701E0">
        <w:rPr>
          <w:rFonts w:asciiTheme="majorHAnsi" w:hAnsiTheme="majorHAnsi"/>
          <w:sz w:val="22"/>
          <w:szCs w:val="22"/>
        </w:rPr>
        <w:t xml:space="preserve">(ii) Explain how the value in part (a) (i) is </w:t>
      </w:r>
      <w:r w:rsidR="00C701E0">
        <w:rPr>
          <w:rFonts w:asciiTheme="majorHAnsi" w:hAnsiTheme="majorHAnsi"/>
          <w:sz w:val="22"/>
          <w:szCs w:val="22"/>
        </w:rPr>
        <w:t xml:space="preserve">obtained. </w:t>
      </w:r>
      <w:r w:rsidR="00C701E0">
        <w:rPr>
          <w:rFonts w:asciiTheme="majorHAnsi" w:hAnsiTheme="majorHAnsi"/>
          <w:sz w:val="22"/>
          <w:szCs w:val="22"/>
        </w:rPr>
        <w:tab/>
      </w:r>
      <w:r w:rsidR="00C701E0">
        <w:rPr>
          <w:rFonts w:asciiTheme="majorHAnsi" w:hAnsiTheme="majorHAnsi"/>
          <w:sz w:val="22"/>
          <w:szCs w:val="22"/>
        </w:rPr>
        <w:tab/>
        <w:t xml:space="preserve">                </w:t>
      </w:r>
      <w:r w:rsidRPr="00C701E0">
        <w:rPr>
          <w:rFonts w:asciiTheme="majorHAnsi" w:hAnsiTheme="majorHAnsi"/>
          <w:sz w:val="22"/>
          <w:szCs w:val="22"/>
        </w:rPr>
        <w:t>(2 marks)</w:t>
      </w:r>
    </w:p>
    <w:p w:rsidR="004F483A" w:rsidRPr="00C701E0" w:rsidRDefault="004F483A" w:rsidP="004F483A">
      <w:pPr>
        <w:ind w:left="720"/>
        <w:rPr>
          <w:rFonts w:asciiTheme="majorHAnsi" w:hAnsiTheme="majorHAnsi"/>
          <w:sz w:val="22"/>
          <w:szCs w:val="22"/>
        </w:rPr>
      </w:pPr>
    </w:p>
    <w:p w:rsidR="004F483A" w:rsidRPr="00C701E0" w:rsidRDefault="004F483A" w:rsidP="00C701E0">
      <w:pPr>
        <w:spacing w:line="276" w:lineRule="auto"/>
        <w:contextualSpacing/>
        <w:rPr>
          <w:rFonts w:asciiTheme="majorHAnsi" w:hAnsiTheme="majorHAnsi"/>
          <w:sz w:val="22"/>
          <w:szCs w:val="22"/>
        </w:rPr>
      </w:pPr>
      <w:r w:rsidRPr="00C701E0">
        <w:rPr>
          <w:rFonts w:asciiTheme="majorHAnsi" w:hAnsiTheme="majorHAnsi"/>
          <w:sz w:val="22"/>
          <w:szCs w:val="22"/>
        </w:rPr>
        <w:t xml:space="preserve">          </w:t>
      </w:r>
      <w:r w:rsidR="00C701E0">
        <w:rPr>
          <w:rFonts w:asciiTheme="majorHAnsi" w:hAnsiTheme="majorHAnsi"/>
          <w:sz w:val="22"/>
          <w:szCs w:val="22"/>
        </w:rPr>
        <w:t xml:space="preserve">          </w:t>
      </w:r>
      <w:r w:rsidRPr="00C701E0">
        <w:rPr>
          <w:rFonts w:asciiTheme="majorHAnsi" w:hAnsiTheme="majorHAnsi"/>
          <w:sz w:val="22"/>
          <w:szCs w:val="22"/>
        </w:rPr>
        <w:t xml:space="preserve"> (b)  For the system, determine the:</w:t>
      </w:r>
    </w:p>
    <w:p w:rsidR="004F483A" w:rsidRPr="00C701E0" w:rsidRDefault="004F483A" w:rsidP="00C701E0">
      <w:pPr>
        <w:spacing w:line="276" w:lineRule="auto"/>
        <w:ind w:left="1350"/>
        <w:rPr>
          <w:rFonts w:asciiTheme="majorHAnsi" w:hAnsiTheme="majorHAnsi"/>
          <w:b/>
          <w:sz w:val="22"/>
          <w:szCs w:val="22"/>
        </w:rPr>
      </w:pPr>
      <w:r w:rsidRPr="00C701E0">
        <w:rPr>
          <w:rFonts w:asciiTheme="majorHAnsi" w:hAnsiTheme="majorHAnsi"/>
          <w:sz w:val="22"/>
          <w:szCs w:val="22"/>
        </w:rPr>
        <w:t>(i) Mechanical advantage;</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t xml:space="preserve">                (3 marks)</w:t>
      </w:r>
    </w:p>
    <w:p w:rsidR="004F483A" w:rsidRPr="00C701E0" w:rsidRDefault="004F483A" w:rsidP="00C701E0">
      <w:pPr>
        <w:spacing w:line="276" w:lineRule="auto"/>
        <w:ind w:left="720"/>
        <w:rPr>
          <w:rFonts w:asciiTheme="majorHAnsi" w:hAnsiTheme="majorHAnsi"/>
          <w:sz w:val="22"/>
          <w:szCs w:val="22"/>
        </w:rPr>
      </w:pPr>
      <w:r w:rsidRPr="00C701E0">
        <w:rPr>
          <w:rFonts w:asciiTheme="majorHAnsi" w:hAnsiTheme="majorHAnsi"/>
          <w:sz w:val="22"/>
          <w:szCs w:val="22"/>
        </w:rPr>
        <w:t xml:space="preserve">           </w:t>
      </w:r>
      <w:r w:rsidR="00C701E0">
        <w:rPr>
          <w:rFonts w:asciiTheme="majorHAnsi" w:hAnsiTheme="majorHAnsi"/>
          <w:sz w:val="22"/>
          <w:szCs w:val="22"/>
        </w:rPr>
        <w:t xml:space="preserve">  </w:t>
      </w:r>
      <w:r w:rsidRPr="00C701E0">
        <w:rPr>
          <w:rFonts w:asciiTheme="majorHAnsi" w:hAnsiTheme="majorHAnsi"/>
          <w:sz w:val="22"/>
          <w:szCs w:val="22"/>
        </w:rPr>
        <w:t>(ii) Velocity ratio;</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t xml:space="preserve"> (3 marks)</w:t>
      </w:r>
    </w:p>
    <w:p w:rsidR="004F483A" w:rsidRPr="00C701E0" w:rsidRDefault="004F483A" w:rsidP="00C701E0">
      <w:pPr>
        <w:spacing w:line="276" w:lineRule="auto"/>
        <w:rPr>
          <w:rFonts w:asciiTheme="majorHAnsi" w:hAnsiTheme="majorHAnsi"/>
          <w:sz w:val="22"/>
          <w:szCs w:val="22"/>
        </w:rPr>
      </w:pPr>
      <w:r w:rsidRPr="00C701E0">
        <w:rPr>
          <w:rFonts w:asciiTheme="majorHAnsi" w:hAnsiTheme="majorHAnsi"/>
          <w:sz w:val="22"/>
          <w:szCs w:val="22"/>
        </w:rPr>
        <w:t xml:space="preserve">                       </w:t>
      </w:r>
      <w:r w:rsidR="00C701E0">
        <w:rPr>
          <w:rFonts w:asciiTheme="majorHAnsi" w:hAnsiTheme="majorHAnsi"/>
          <w:sz w:val="22"/>
          <w:szCs w:val="22"/>
        </w:rPr>
        <w:t xml:space="preserve">     </w:t>
      </w:r>
      <w:r w:rsidRPr="00C701E0">
        <w:rPr>
          <w:rFonts w:asciiTheme="majorHAnsi" w:hAnsiTheme="majorHAnsi"/>
          <w:sz w:val="22"/>
          <w:szCs w:val="22"/>
        </w:rPr>
        <w:t>(iii) Efficiency.</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00C701E0">
        <w:rPr>
          <w:rFonts w:asciiTheme="majorHAnsi" w:hAnsiTheme="majorHAnsi"/>
          <w:sz w:val="22"/>
          <w:szCs w:val="22"/>
        </w:rPr>
        <w:tab/>
      </w:r>
      <w:r w:rsidRPr="00C701E0">
        <w:rPr>
          <w:rFonts w:asciiTheme="majorHAnsi" w:hAnsiTheme="majorHAnsi"/>
          <w:sz w:val="22"/>
          <w:szCs w:val="22"/>
        </w:rPr>
        <w:t xml:space="preserve"> (2 marks)</w:t>
      </w:r>
    </w:p>
    <w:p w:rsidR="00B256CA" w:rsidRDefault="00B256CA" w:rsidP="00E36797">
      <w:pPr>
        <w:tabs>
          <w:tab w:val="left" w:pos="2556"/>
        </w:tabs>
        <w:rPr>
          <w:lang w:val="en-US" w:eastAsia="en-US"/>
        </w:rPr>
      </w:pPr>
    </w:p>
    <w:p w:rsidR="00A41466" w:rsidRDefault="00A41466" w:rsidP="00E36797">
      <w:pPr>
        <w:tabs>
          <w:tab w:val="left" w:pos="2556"/>
        </w:tabs>
        <w:rPr>
          <w:lang w:val="en-US" w:eastAsia="en-US"/>
        </w:rPr>
      </w:pPr>
    </w:p>
    <w:p w:rsidR="00B256CA" w:rsidRPr="00C701E0" w:rsidRDefault="00A41466" w:rsidP="00E36797">
      <w:pPr>
        <w:tabs>
          <w:tab w:val="left" w:pos="2556"/>
        </w:tabs>
        <w:rPr>
          <w:rFonts w:asciiTheme="majorHAnsi" w:hAnsiTheme="majorHAnsi"/>
          <w:b/>
          <w:sz w:val="22"/>
          <w:szCs w:val="22"/>
          <w:lang w:val="en-US" w:eastAsia="en-US"/>
        </w:rPr>
      </w:pPr>
      <w:r w:rsidRPr="00C701E0">
        <w:rPr>
          <w:rFonts w:asciiTheme="majorHAnsi" w:hAnsiTheme="majorHAnsi"/>
          <w:b/>
          <w:sz w:val="22"/>
          <w:szCs w:val="22"/>
          <w:lang w:val="en-US" w:eastAsia="en-US"/>
        </w:rPr>
        <w:lastRenderedPageBreak/>
        <w:t>29.     2015 Q15 P1</w:t>
      </w:r>
    </w:p>
    <w:p w:rsidR="00C701E0" w:rsidRDefault="00A41466" w:rsidP="00A41466">
      <w:pPr>
        <w:pStyle w:val="NoSpacing"/>
        <w:spacing w:line="276" w:lineRule="auto"/>
        <w:ind w:left="720"/>
        <w:rPr>
          <w:rFonts w:asciiTheme="majorHAnsi" w:hAnsiTheme="majorHAnsi"/>
          <w:sz w:val="22"/>
          <w:szCs w:val="22"/>
          <w:lang w:val="en-US"/>
        </w:rPr>
      </w:pPr>
      <w:r w:rsidRPr="00C701E0">
        <w:rPr>
          <w:rFonts w:asciiTheme="majorHAnsi" w:hAnsiTheme="majorHAnsi"/>
          <w:sz w:val="22"/>
          <w:szCs w:val="22"/>
          <w:lang w:val="en-US"/>
        </w:rPr>
        <w:t xml:space="preserve">    a) Figure 8 shows a 200 g mass placed on a frictionless surface </w:t>
      </w:r>
    </w:p>
    <w:p w:rsidR="00A41466" w:rsidRPr="00C701E0" w:rsidRDefault="00C701E0" w:rsidP="00C701E0">
      <w:pPr>
        <w:pStyle w:val="NoSpacing"/>
        <w:spacing w:line="276" w:lineRule="auto"/>
        <w:ind w:left="720"/>
        <w:rPr>
          <w:rFonts w:asciiTheme="majorHAnsi" w:hAnsiTheme="majorHAnsi"/>
          <w:sz w:val="22"/>
          <w:szCs w:val="22"/>
          <w:lang w:val="en-US"/>
        </w:rPr>
      </w:pPr>
      <w:r>
        <w:rPr>
          <w:rFonts w:asciiTheme="majorHAnsi" w:hAnsiTheme="majorHAnsi"/>
          <w:sz w:val="22"/>
          <w:szCs w:val="22"/>
          <w:lang w:val="en-US"/>
        </w:rPr>
        <w:t xml:space="preserve">         </w:t>
      </w:r>
      <w:r w:rsidR="00A41466" w:rsidRPr="00C701E0">
        <w:rPr>
          <w:rFonts w:asciiTheme="majorHAnsi" w:hAnsiTheme="majorHAnsi"/>
          <w:sz w:val="22"/>
          <w:szCs w:val="22"/>
          <w:lang w:val="en-US"/>
        </w:rPr>
        <w:t>and attached to a spring.</w:t>
      </w:r>
    </w:p>
    <w:p w:rsidR="00A41466" w:rsidRPr="00C701E0" w:rsidRDefault="00A41466" w:rsidP="00A41466">
      <w:pPr>
        <w:pStyle w:val="NoSpacing"/>
        <w:spacing w:line="360" w:lineRule="auto"/>
        <w:rPr>
          <w:rFonts w:asciiTheme="majorHAnsi" w:hAnsiTheme="majorHAnsi"/>
          <w:sz w:val="22"/>
          <w:szCs w:val="22"/>
          <w:lang w:val="en-US"/>
        </w:rPr>
      </w:pPr>
      <w:r w:rsidRPr="00C701E0">
        <w:rPr>
          <w:rFonts w:asciiTheme="majorHAnsi" w:hAnsiTheme="majorHAnsi"/>
          <w:sz w:val="22"/>
          <w:szCs w:val="22"/>
          <w:lang w:val="en-US"/>
        </w:rPr>
        <w:t xml:space="preserve">                            </w:t>
      </w:r>
      <w:r w:rsidRPr="00C701E0">
        <w:rPr>
          <w:rFonts w:asciiTheme="majorHAnsi" w:hAnsiTheme="majorHAnsi"/>
          <w:noProof/>
          <w:sz w:val="22"/>
          <w:szCs w:val="22"/>
          <w:lang w:val="en-US" w:eastAsia="en-US"/>
        </w:rPr>
        <w:drawing>
          <wp:inline distT="0" distB="0" distL="0" distR="0">
            <wp:extent cx="2541234" cy="1767155"/>
            <wp:effectExtent l="19050" t="0" r="0" b="0"/>
            <wp:docPr id="767" name="Picture 17" descr="C:\Documents and Settings\user\Desktop\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Desktop\n.jpg"/>
                    <pic:cNvPicPr>
                      <a:picLocks noChangeAspect="1" noChangeArrowheads="1"/>
                    </pic:cNvPicPr>
                  </pic:nvPicPr>
                  <pic:blipFill>
                    <a:blip r:embed="rId60" cstate="print"/>
                    <a:srcRect r="15393" b="16505"/>
                    <a:stretch>
                      <a:fillRect/>
                    </a:stretch>
                  </pic:blipFill>
                  <pic:spPr bwMode="auto">
                    <a:xfrm>
                      <a:off x="0" y="0"/>
                      <a:ext cx="2541234" cy="1767155"/>
                    </a:xfrm>
                    <a:prstGeom prst="rect">
                      <a:avLst/>
                    </a:prstGeom>
                    <a:noFill/>
                    <a:ln w="9525">
                      <a:noFill/>
                      <a:miter lim="800000"/>
                      <a:headEnd/>
                      <a:tailEnd/>
                    </a:ln>
                  </pic:spPr>
                </pic:pic>
              </a:graphicData>
            </a:graphic>
          </wp:inline>
        </w:drawing>
      </w:r>
    </w:p>
    <w:p w:rsidR="00C701E0" w:rsidRDefault="00A41466" w:rsidP="00C701E0">
      <w:pPr>
        <w:pStyle w:val="NoSpacing"/>
        <w:spacing w:line="276" w:lineRule="auto"/>
        <w:ind w:left="900"/>
        <w:rPr>
          <w:rFonts w:asciiTheme="majorHAnsi" w:hAnsiTheme="majorHAnsi"/>
          <w:sz w:val="22"/>
          <w:szCs w:val="22"/>
          <w:lang w:val="en-US"/>
        </w:rPr>
      </w:pPr>
      <w:r w:rsidRPr="00C701E0">
        <w:rPr>
          <w:rFonts w:asciiTheme="majorHAnsi" w:hAnsiTheme="majorHAnsi"/>
          <w:sz w:val="22"/>
          <w:szCs w:val="22"/>
          <w:lang w:val="en-US"/>
        </w:rPr>
        <w:t xml:space="preserve">The spring is compressed and released. Given that the elastic potential </w:t>
      </w:r>
    </w:p>
    <w:p w:rsidR="00C701E0" w:rsidRDefault="00A41466" w:rsidP="00C701E0">
      <w:pPr>
        <w:pStyle w:val="NoSpacing"/>
        <w:spacing w:line="276" w:lineRule="auto"/>
        <w:ind w:left="900"/>
        <w:rPr>
          <w:rFonts w:asciiTheme="majorHAnsi" w:hAnsiTheme="majorHAnsi"/>
          <w:sz w:val="22"/>
          <w:szCs w:val="22"/>
          <w:lang w:val="en-US"/>
        </w:rPr>
      </w:pPr>
      <w:r w:rsidRPr="00C701E0">
        <w:rPr>
          <w:rFonts w:asciiTheme="majorHAnsi" w:hAnsiTheme="majorHAnsi"/>
          <w:sz w:val="22"/>
          <w:szCs w:val="22"/>
          <w:lang w:val="en-US"/>
        </w:rPr>
        <w:t>energy of the compressed spring is 2.7 x 10</w:t>
      </w:r>
      <w:r w:rsidRPr="00C701E0">
        <w:rPr>
          <w:rFonts w:asciiTheme="majorHAnsi" w:hAnsiTheme="majorHAnsi"/>
          <w:sz w:val="22"/>
          <w:szCs w:val="22"/>
          <w:vertAlign w:val="superscript"/>
          <w:lang w:val="en-US"/>
        </w:rPr>
        <w:t>-2</w:t>
      </w:r>
      <w:r w:rsidRPr="00C701E0">
        <w:rPr>
          <w:rFonts w:asciiTheme="majorHAnsi" w:hAnsiTheme="majorHAnsi"/>
          <w:sz w:val="22"/>
          <w:szCs w:val="22"/>
          <w:lang w:val="en-US"/>
        </w:rPr>
        <w:t xml:space="preserve"> J, determine the maximum </w:t>
      </w:r>
    </w:p>
    <w:p w:rsidR="00A41466" w:rsidRPr="00C701E0" w:rsidRDefault="00A41466" w:rsidP="00C701E0">
      <w:pPr>
        <w:pStyle w:val="NoSpacing"/>
        <w:spacing w:line="276" w:lineRule="auto"/>
        <w:ind w:left="900"/>
        <w:rPr>
          <w:rFonts w:asciiTheme="majorHAnsi" w:hAnsiTheme="majorHAnsi"/>
          <w:sz w:val="22"/>
          <w:szCs w:val="22"/>
          <w:lang w:val="en-US"/>
        </w:rPr>
      </w:pPr>
      <w:r w:rsidRPr="00C701E0">
        <w:rPr>
          <w:rFonts w:asciiTheme="majorHAnsi" w:hAnsiTheme="majorHAnsi"/>
          <w:sz w:val="22"/>
          <w:szCs w:val="22"/>
          <w:lang w:val="en-US"/>
        </w:rPr>
        <w:t>speed with which the block moves after it is released.</w:t>
      </w:r>
      <w:r w:rsidRPr="00C701E0">
        <w:rPr>
          <w:rFonts w:asciiTheme="majorHAnsi" w:hAnsiTheme="majorHAnsi"/>
          <w:sz w:val="22"/>
          <w:szCs w:val="22"/>
          <w:lang w:val="en-US"/>
        </w:rPr>
        <w:tab/>
      </w:r>
      <w:r w:rsidR="00C701E0">
        <w:rPr>
          <w:rFonts w:asciiTheme="majorHAnsi" w:hAnsiTheme="majorHAnsi"/>
          <w:sz w:val="22"/>
          <w:szCs w:val="22"/>
          <w:lang w:val="en-US"/>
        </w:rPr>
        <w:tab/>
      </w:r>
      <w:r w:rsidR="00C701E0">
        <w:rPr>
          <w:rFonts w:asciiTheme="majorHAnsi" w:hAnsiTheme="majorHAnsi"/>
          <w:sz w:val="22"/>
          <w:szCs w:val="22"/>
          <w:lang w:val="en-US"/>
        </w:rPr>
        <w:tab/>
      </w:r>
      <w:r w:rsidRPr="00C701E0">
        <w:rPr>
          <w:rFonts w:asciiTheme="majorHAnsi" w:hAnsiTheme="majorHAnsi"/>
          <w:sz w:val="22"/>
          <w:szCs w:val="22"/>
          <w:lang w:val="en-US"/>
        </w:rPr>
        <w:t>(4 marks)</w:t>
      </w:r>
    </w:p>
    <w:p w:rsidR="00A41466" w:rsidRPr="00C701E0" w:rsidRDefault="00A41466" w:rsidP="00A41466">
      <w:pPr>
        <w:pStyle w:val="NoSpacing"/>
        <w:spacing w:line="276" w:lineRule="auto"/>
        <w:ind w:left="540"/>
        <w:rPr>
          <w:rFonts w:asciiTheme="majorHAnsi" w:hAnsiTheme="majorHAnsi"/>
          <w:sz w:val="22"/>
          <w:szCs w:val="22"/>
        </w:rPr>
      </w:pPr>
    </w:p>
    <w:p w:rsidR="00C701E0" w:rsidRDefault="00A41466" w:rsidP="00C701E0">
      <w:pPr>
        <w:pStyle w:val="NoSpacing"/>
        <w:spacing w:line="276" w:lineRule="auto"/>
        <w:ind w:left="900"/>
        <w:rPr>
          <w:rFonts w:asciiTheme="majorHAnsi" w:hAnsiTheme="majorHAnsi"/>
          <w:sz w:val="22"/>
          <w:szCs w:val="22"/>
          <w:lang w:val="en-US"/>
        </w:rPr>
      </w:pPr>
      <w:r w:rsidRPr="00C701E0">
        <w:rPr>
          <w:rFonts w:asciiTheme="majorHAnsi" w:hAnsiTheme="majorHAnsi"/>
          <w:sz w:val="22"/>
          <w:szCs w:val="22"/>
          <w:lang w:val="en-US"/>
        </w:rPr>
        <w:t xml:space="preserve">   (b)       In a wheel and axle system, state the advantage of having a large </w:t>
      </w:r>
    </w:p>
    <w:p w:rsidR="00C701E0" w:rsidRDefault="00C701E0" w:rsidP="00C701E0">
      <w:pPr>
        <w:pStyle w:val="NoSpacing"/>
        <w:spacing w:line="276" w:lineRule="auto"/>
        <w:ind w:left="900"/>
        <w:rPr>
          <w:rFonts w:asciiTheme="majorHAnsi" w:hAnsiTheme="majorHAnsi"/>
          <w:sz w:val="22"/>
          <w:szCs w:val="22"/>
          <w:lang w:val="en-US"/>
        </w:rPr>
      </w:pPr>
      <w:r>
        <w:rPr>
          <w:rFonts w:asciiTheme="majorHAnsi" w:hAnsiTheme="majorHAnsi"/>
          <w:sz w:val="22"/>
          <w:szCs w:val="22"/>
          <w:lang w:val="en-US"/>
        </w:rPr>
        <w:t xml:space="preserve">               </w:t>
      </w:r>
      <w:r w:rsidR="00A41466" w:rsidRPr="00C701E0">
        <w:rPr>
          <w:rFonts w:asciiTheme="majorHAnsi" w:hAnsiTheme="majorHAnsi"/>
          <w:sz w:val="22"/>
          <w:szCs w:val="22"/>
          <w:lang w:val="en-US"/>
        </w:rPr>
        <w:t>wheel Diameter</w:t>
      </w:r>
      <w:r w:rsidR="00A41466" w:rsidRPr="00C701E0">
        <w:rPr>
          <w:rFonts w:asciiTheme="majorHAnsi" w:hAnsiTheme="majorHAnsi"/>
          <w:sz w:val="22"/>
          <w:szCs w:val="22"/>
        </w:rPr>
        <w:t xml:space="preserve"> </w:t>
      </w:r>
      <w:r w:rsidR="00A41466" w:rsidRPr="00C701E0">
        <w:rPr>
          <w:rFonts w:asciiTheme="majorHAnsi" w:hAnsiTheme="majorHAnsi"/>
          <w:sz w:val="22"/>
          <w:szCs w:val="22"/>
          <w:lang w:val="en-US"/>
        </w:rPr>
        <w:t xml:space="preserve">compared to the axle diameter for a frictionless </w:t>
      </w:r>
    </w:p>
    <w:p w:rsidR="00A41466" w:rsidRPr="00C701E0" w:rsidRDefault="00C701E0" w:rsidP="00C701E0">
      <w:pPr>
        <w:pStyle w:val="NoSpacing"/>
        <w:spacing w:line="276" w:lineRule="auto"/>
        <w:ind w:left="900"/>
        <w:rPr>
          <w:rFonts w:asciiTheme="majorHAnsi" w:hAnsiTheme="majorHAnsi"/>
          <w:sz w:val="22"/>
          <w:szCs w:val="22"/>
          <w:lang w:val="en-US"/>
        </w:rPr>
      </w:pPr>
      <w:r>
        <w:rPr>
          <w:rFonts w:asciiTheme="majorHAnsi" w:hAnsiTheme="majorHAnsi"/>
          <w:sz w:val="22"/>
          <w:szCs w:val="22"/>
          <w:lang w:val="en-US"/>
        </w:rPr>
        <w:t xml:space="preserve">               </w:t>
      </w:r>
      <w:r w:rsidR="00A41466" w:rsidRPr="00C701E0">
        <w:rPr>
          <w:rFonts w:asciiTheme="majorHAnsi" w:hAnsiTheme="majorHAnsi"/>
          <w:sz w:val="22"/>
          <w:szCs w:val="22"/>
          <w:lang w:val="en-US"/>
        </w:rPr>
        <w:t>system.</w:t>
      </w:r>
      <w:r w:rsidR="00A41466" w:rsidRPr="00C701E0">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sidR="00A41466" w:rsidRPr="00C701E0">
        <w:rPr>
          <w:rFonts w:asciiTheme="majorHAnsi" w:hAnsiTheme="majorHAnsi"/>
          <w:sz w:val="22"/>
          <w:szCs w:val="22"/>
          <w:lang w:val="en-US"/>
        </w:rPr>
        <w:t>(1 mark)</w:t>
      </w:r>
    </w:p>
    <w:p w:rsidR="00A41466" w:rsidRPr="00C701E0" w:rsidRDefault="00A41466" w:rsidP="00C701E0">
      <w:pPr>
        <w:pStyle w:val="NoSpacing"/>
        <w:spacing w:line="276" w:lineRule="auto"/>
        <w:ind w:left="900"/>
        <w:rPr>
          <w:rFonts w:asciiTheme="majorHAnsi" w:hAnsiTheme="majorHAnsi"/>
          <w:sz w:val="22"/>
          <w:szCs w:val="22"/>
        </w:rPr>
      </w:pPr>
    </w:p>
    <w:p w:rsidR="00C701E0" w:rsidRDefault="00A41466" w:rsidP="00C701E0">
      <w:pPr>
        <w:pStyle w:val="NoSpacing"/>
        <w:spacing w:line="276" w:lineRule="auto"/>
        <w:ind w:left="900"/>
        <w:rPr>
          <w:rFonts w:asciiTheme="majorHAnsi" w:hAnsiTheme="majorHAnsi"/>
          <w:sz w:val="22"/>
          <w:szCs w:val="22"/>
          <w:lang w:val="en-US"/>
        </w:rPr>
      </w:pPr>
      <w:r w:rsidRPr="00C701E0">
        <w:rPr>
          <w:rFonts w:asciiTheme="majorHAnsi" w:hAnsiTheme="majorHAnsi"/>
          <w:sz w:val="22"/>
          <w:szCs w:val="22"/>
          <w:lang w:val="en-US"/>
        </w:rPr>
        <w:t xml:space="preserve">   (c)       A body is released from a height h. Sketch a graph of potential </w:t>
      </w:r>
    </w:p>
    <w:p w:rsidR="00A41466" w:rsidRPr="00C701E0" w:rsidRDefault="00C701E0" w:rsidP="00C701E0">
      <w:pPr>
        <w:pStyle w:val="NoSpacing"/>
        <w:spacing w:line="276" w:lineRule="auto"/>
        <w:ind w:left="900"/>
        <w:rPr>
          <w:rFonts w:asciiTheme="majorHAnsi" w:hAnsiTheme="majorHAnsi"/>
          <w:sz w:val="22"/>
          <w:szCs w:val="22"/>
          <w:lang w:val="en-US"/>
        </w:rPr>
      </w:pPr>
      <w:r>
        <w:rPr>
          <w:rFonts w:asciiTheme="majorHAnsi" w:hAnsiTheme="majorHAnsi"/>
          <w:sz w:val="22"/>
          <w:szCs w:val="22"/>
          <w:lang w:val="en-US"/>
        </w:rPr>
        <w:t xml:space="preserve">              </w:t>
      </w:r>
      <w:r w:rsidR="00A41466" w:rsidRPr="00C701E0">
        <w:rPr>
          <w:rFonts w:asciiTheme="majorHAnsi" w:hAnsiTheme="majorHAnsi"/>
          <w:sz w:val="22"/>
          <w:szCs w:val="22"/>
          <w:lang w:val="en-US"/>
        </w:rPr>
        <w:t>energy Against</w:t>
      </w:r>
      <w:r w:rsidR="00A41466" w:rsidRPr="00C701E0">
        <w:rPr>
          <w:rFonts w:asciiTheme="majorHAnsi" w:hAnsiTheme="majorHAnsi"/>
          <w:sz w:val="22"/>
          <w:szCs w:val="22"/>
        </w:rPr>
        <w:t xml:space="preserve"> </w:t>
      </w:r>
      <w:r w:rsidR="00A41466" w:rsidRPr="00C701E0">
        <w:rPr>
          <w:rFonts w:asciiTheme="majorHAnsi" w:hAnsiTheme="majorHAnsi"/>
          <w:sz w:val="22"/>
          <w:szCs w:val="22"/>
          <w:lang w:val="en-US"/>
        </w:rPr>
        <w:t>kinetic energy as the body falls t</w:t>
      </w:r>
      <w:r>
        <w:rPr>
          <w:rFonts w:asciiTheme="majorHAnsi" w:hAnsiTheme="majorHAnsi"/>
          <w:sz w:val="22"/>
          <w:szCs w:val="22"/>
          <w:lang w:val="en-US"/>
        </w:rPr>
        <w:t>o the ground.</w:t>
      </w:r>
      <w:r w:rsidR="00A41466" w:rsidRPr="00C701E0">
        <w:rPr>
          <w:rFonts w:asciiTheme="majorHAnsi" w:hAnsiTheme="majorHAnsi"/>
          <w:sz w:val="22"/>
          <w:szCs w:val="22"/>
          <w:lang w:val="en-US"/>
        </w:rPr>
        <w:t xml:space="preserve"> </w:t>
      </w:r>
      <w:r>
        <w:rPr>
          <w:rFonts w:asciiTheme="majorHAnsi" w:hAnsiTheme="majorHAnsi"/>
          <w:sz w:val="22"/>
          <w:szCs w:val="22"/>
          <w:lang w:val="en-US"/>
        </w:rPr>
        <w:tab/>
      </w:r>
      <w:r w:rsidR="00A41466" w:rsidRPr="00C701E0">
        <w:rPr>
          <w:rFonts w:asciiTheme="majorHAnsi" w:hAnsiTheme="majorHAnsi"/>
          <w:sz w:val="22"/>
          <w:szCs w:val="22"/>
          <w:lang w:val="en-US"/>
        </w:rPr>
        <w:t>(2 marks)</w:t>
      </w:r>
    </w:p>
    <w:p w:rsidR="00A41466" w:rsidRPr="00C701E0" w:rsidRDefault="00A41466" w:rsidP="00C701E0">
      <w:pPr>
        <w:pStyle w:val="NoSpacing"/>
        <w:spacing w:line="276" w:lineRule="auto"/>
        <w:ind w:left="900"/>
        <w:rPr>
          <w:rFonts w:asciiTheme="majorHAnsi" w:hAnsiTheme="majorHAnsi"/>
          <w:sz w:val="22"/>
          <w:szCs w:val="22"/>
          <w:lang w:val="en-US"/>
        </w:rPr>
      </w:pPr>
    </w:p>
    <w:p w:rsidR="00C701E0" w:rsidRDefault="00A41466" w:rsidP="00C701E0">
      <w:pPr>
        <w:pStyle w:val="NoSpacing"/>
        <w:spacing w:line="276" w:lineRule="auto"/>
        <w:ind w:left="900"/>
        <w:rPr>
          <w:rFonts w:asciiTheme="majorHAnsi" w:hAnsiTheme="majorHAnsi"/>
          <w:sz w:val="22"/>
          <w:szCs w:val="22"/>
          <w:lang w:val="en-US"/>
        </w:rPr>
      </w:pPr>
      <w:r w:rsidRPr="00C701E0">
        <w:rPr>
          <w:rFonts w:asciiTheme="majorHAnsi" w:hAnsiTheme="majorHAnsi"/>
          <w:sz w:val="22"/>
          <w:szCs w:val="22"/>
          <w:lang w:val="en-US"/>
        </w:rPr>
        <w:t xml:space="preserve">   d)   Figure 9 shows a hydraulic lift system. The radius of the small </w:t>
      </w:r>
    </w:p>
    <w:p w:rsidR="00C701E0" w:rsidRDefault="00C701E0" w:rsidP="00C701E0">
      <w:pPr>
        <w:pStyle w:val="NoSpacing"/>
        <w:spacing w:line="276" w:lineRule="auto"/>
        <w:ind w:left="900"/>
        <w:rPr>
          <w:rFonts w:asciiTheme="majorHAnsi" w:hAnsiTheme="majorHAnsi"/>
          <w:sz w:val="22"/>
          <w:szCs w:val="22"/>
          <w:lang w:val="en-US"/>
        </w:rPr>
      </w:pPr>
      <w:r>
        <w:rPr>
          <w:rFonts w:asciiTheme="majorHAnsi" w:hAnsiTheme="majorHAnsi"/>
          <w:sz w:val="22"/>
          <w:szCs w:val="22"/>
          <w:lang w:val="en-US"/>
        </w:rPr>
        <w:t xml:space="preserve">          </w:t>
      </w:r>
      <w:r w:rsidR="00A41466" w:rsidRPr="00C701E0">
        <w:rPr>
          <w:rFonts w:asciiTheme="majorHAnsi" w:hAnsiTheme="majorHAnsi"/>
          <w:sz w:val="22"/>
          <w:szCs w:val="22"/>
          <w:lang w:val="en-US"/>
        </w:rPr>
        <w:t xml:space="preserve">piston is 3cm while that of the larger piston is 9 cm. A force of 90N </w:t>
      </w:r>
    </w:p>
    <w:p w:rsidR="00A41466" w:rsidRPr="00C701E0" w:rsidRDefault="00C701E0" w:rsidP="00C701E0">
      <w:pPr>
        <w:pStyle w:val="NoSpacing"/>
        <w:spacing w:line="276" w:lineRule="auto"/>
        <w:ind w:left="900"/>
        <w:rPr>
          <w:rFonts w:asciiTheme="majorHAnsi" w:hAnsiTheme="majorHAnsi"/>
          <w:sz w:val="22"/>
          <w:szCs w:val="22"/>
          <w:lang w:val="en-US"/>
        </w:rPr>
      </w:pPr>
      <w:r>
        <w:rPr>
          <w:rFonts w:asciiTheme="majorHAnsi" w:hAnsiTheme="majorHAnsi"/>
          <w:sz w:val="22"/>
          <w:szCs w:val="22"/>
          <w:lang w:val="en-US"/>
        </w:rPr>
        <w:t xml:space="preserve">          </w:t>
      </w:r>
      <w:r w:rsidR="00A41466" w:rsidRPr="00C701E0">
        <w:rPr>
          <w:rFonts w:asciiTheme="majorHAnsi" w:hAnsiTheme="majorHAnsi"/>
          <w:sz w:val="22"/>
          <w:szCs w:val="22"/>
          <w:lang w:val="en-US"/>
        </w:rPr>
        <w:t>is applied to the smaller piston.</w:t>
      </w:r>
    </w:p>
    <w:p w:rsidR="00A41466" w:rsidRPr="00C701E0" w:rsidRDefault="00A41466" w:rsidP="00A41466">
      <w:pPr>
        <w:pStyle w:val="NoSpacing"/>
        <w:spacing w:line="276" w:lineRule="auto"/>
        <w:rPr>
          <w:rFonts w:asciiTheme="majorHAnsi" w:hAnsiTheme="majorHAnsi"/>
          <w:sz w:val="22"/>
          <w:szCs w:val="22"/>
          <w:lang w:val="en-US"/>
        </w:rPr>
      </w:pPr>
      <w:r w:rsidRPr="00C701E0">
        <w:rPr>
          <w:rFonts w:asciiTheme="majorHAnsi" w:hAnsiTheme="majorHAnsi"/>
          <w:sz w:val="22"/>
          <w:szCs w:val="22"/>
          <w:lang w:val="en-US"/>
        </w:rPr>
        <w:t xml:space="preserve">              </w:t>
      </w:r>
      <w:r w:rsidR="00C701E0">
        <w:rPr>
          <w:rFonts w:asciiTheme="majorHAnsi" w:hAnsiTheme="majorHAnsi"/>
          <w:sz w:val="22"/>
          <w:szCs w:val="22"/>
          <w:lang w:val="en-US"/>
        </w:rPr>
        <w:t xml:space="preserve">         </w:t>
      </w:r>
      <w:r w:rsidRPr="00C701E0">
        <w:rPr>
          <w:rFonts w:asciiTheme="majorHAnsi" w:hAnsiTheme="majorHAnsi"/>
          <w:sz w:val="22"/>
          <w:szCs w:val="22"/>
          <w:lang w:val="en-US"/>
        </w:rPr>
        <w:t xml:space="preserve">  </w:t>
      </w:r>
      <w:r w:rsidRPr="00C701E0">
        <w:rPr>
          <w:rFonts w:asciiTheme="majorHAnsi" w:hAnsiTheme="majorHAnsi"/>
          <w:noProof/>
          <w:sz w:val="22"/>
          <w:szCs w:val="22"/>
          <w:lang w:val="en-US" w:eastAsia="en-US"/>
        </w:rPr>
        <w:drawing>
          <wp:inline distT="0" distB="0" distL="0" distR="0">
            <wp:extent cx="4892040" cy="2162175"/>
            <wp:effectExtent l="19050" t="0" r="3810" b="0"/>
            <wp:docPr id="45" name="Picture 18" descr="C:\Documents and Settings\use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Desktop\o.jpg"/>
                    <pic:cNvPicPr>
                      <a:picLocks noChangeAspect="1" noChangeArrowheads="1"/>
                    </pic:cNvPicPr>
                  </pic:nvPicPr>
                  <pic:blipFill>
                    <a:blip r:embed="rId61" cstate="print"/>
                    <a:srcRect l="10243" r="4407" b="5775"/>
                    <a:stretch>
                      <a:fillRect/>
                    </a:stretch>
                  </pic:blipFill>
                  <pic:spPr bwMode="auto">
                    <a:xfrm>
                      <a:off x="0" y="0"/>
                      <a:ext cx="4891997" cy="2162156"/>
                    </a:xfrm>
                    <a:prstGeom prst="rect">
                      <a:avLst/>
                    </a:prstGeom>
                    <a:noFill/>
                    <a:ln w="9525">
                      <a:noFill/>
                      <a:miter lim="800000"/>
                      <a:headEnd/>
                      <a:tailEnd/>
                    </a:ln>
                  </pic:spPr>
                </pic:pic>
              </a:graphicData>
            </a:graphic>
          </wp:inline>
        </w:drawing>
      </w:r>
    </w:p>
    <w:p w:rsidR="00A41466" w:rsidRPr="00C701E0" w:rsidRDefault="00A41466" w:rsidP="00A41466">
      <w:pPr>
        <w:pStyle w:val="NoSpacing"/>
        <w:spacing w:line="276" w:lineRule="auto"/>
        <w:rPr>
          <w:rFonts w:asciiTheme="majorHAnsi" w:hAnsiTheme="majorHAnsi"/>
          <w:sz w:val="22"/>
          <w:szCs w:val="22"/>
          <w:lang w:val="en-US"/>
        </w:rPr>
      </w:pPr>
      <w:r w:rsidRPr="00C701E0">
        <w:rPr>
          <w:rFonts w:asciiTheme="majorHAnsi" w:hAnsiTheme="majorHAnsi"/>
          <w:sz w:val="22"/>
          <w:szCs w:val="22"/>
          <w:lang w:val="en-US"/>
        </w:rPr>
        <w:t xml:space="preserve">           </w:t>
      </w:r>
      <w:r w:rsidR="00C701E0">
        <w:rPr>
          <w:rFonts w:asciiTheme="majorHAnsi" w:hAnsiTheme="majorHAnsi"/>
          <w:sz w:val="22"/>
          <w:szCs w:val="22"/>
          <w:lang w:val="en-US"/>
        </w:rPr>
        <w:t xml:space="preserve">         </w:t>
      </w:r>
      <w:r w:rsidRPr="00C701E0">
        <w:rPr>
          <w:rFonts w:asciiTheme="majorHAnsi" w:hAnsiTheme="majorHAnsi"/>
          <w:sz w:val="22"/>
          <w:szCs w:val="22"/>
          <w:lang w:val="en-US"/>
        </w:rPr>
        <w:t>Determine the</w:t>
      </w:r>
    </w:p>
    <w:p w:rsidR="00A41466" w:rsidRPr="00C701E0" w:rsidRDefault="00A41466" w:rsidP="00C701E0">
      <w:pPr>
        <w:pStyle w:val="NoSpacing"/>
        <w:spacing w:line="360" w:lineRule="auto"/>
        <w:ind w:left="1080"/>
        <w:rPr>
          <w:rFonts w:asciiTheme="majorHAnsi" w:hAnsiTheme="majorHAnsi"/>
          <w:sz w:val="22"/>
          <w:szCs w:val="22"/>
          <w:lang w:val="en-US"/>
        </w:rPr>
      </w:pPr>
      <w:r w:rsidRPr="00C701E0">
        <w:rPr>
          <w:rFonts w:asciiTheme="majorHAnsi" w:hAnsiTheme="majorHAnsi"/>
          <w:sz w:val="22"/>
          <w:szCs w:val="22"/>
          <w:lang w:val="en-US"/>
        </w:rPr>
        <w:t>i) Maximum load that can be lifted.</w:t>
      </w:r>
      <w:r w:rsidRPr="00C701E0">
        <w:rPr>
          <w:rFonts w:asciiTheme="majorHAnsi" w:hAnsiTheme="majorHAnsi"/>
          <w:sz w:val="22"/>
          <w:szCs w:val="22"/>
          <w:lang w:val="en-US"/>
        </w:rPr>
        <w:tab/>
      </w:r>
      <w:r w:rsidRPr="00C701E0">
        <w:rPr>
          <w:rFonts w:asciiTheme="majorHAnsi" w:hAnsiTheme="majorHAnsi"/>
          <w:sz w:val="22"/>
          <w:szCs w:val="22"/>
          <w:lang w:val="en-US"/>
        </w:rPr>
        <w:tab/>
      </w:r>
      <w:r w:rsidRPr="00C701E0">
        <w:rPr>
          <w:rFonts w:asciiTheme="majorHAnsi" w:hAnsiTheme="majorHAnsi"/>
          <w:sz w:val="22"/>
          <w:szCs w:val="22"/>
          <w:lang w:val="en-US"/>
        </w:rPr>
        <w:tab/>
      </w:r>
      <w:r w:rsidRPr="00C701E0">
        <w:rPr>
          <w:rFonts w:asciiTheme="majorHAnsi" w:hAnsiTheme="majorHAnsi"/>
          <w:sz w:val="22"/>
          <w:szCs w:val="22"/>
          <w:lang w:val="en-US"/>
        </w:rPr>
        <w:tab/>
      </w:r>
      <w:r w:rsidRPr="00C701E0">
        <w:rPr>
          <w:rFonts w:asciiTheme="majorHAnsi" w:hAnsiTheme="majorHAnsi"/>
          <w:sz w:val="22"/>
          <w:szCs w:val="22"/>
          <w:lang w:val="en-US"/>
        </w:rPr>
        <w:tab/>
        <w:t>(3 marks)</w:t>
      </w:r>
    </w:p>
    <w:p w:rsidR="00A41466" w:rsidRPr="00C701E0" w:rsidRDefault="00A41466" w:rsidP="00C701E0">
      <w:pPr>
        <w:pStyle w:val="NoSpacing"/>
        <w:spacing w:line="360" w:lineRule="auto"/>
        <w:ind w:left="1080"/>
        <w:rPr>
          <w:rFonts w:asciiTheme="majorHAnsi" w:hAnsiTheme="majorHAnsi"/>
          <w:sz w:val="22"/>
          <w:szCs w:val="22"/>
        </w:rPr>
      </w:pPr>
      <w:r w:rsidRPr="00C701E0">
        <w:rPr>
          <w:rFonts w:asciiTheme="majorHAnsi" w:hAnsiTheme="majorHAnsi"/>
          <w:sz w:val="22"/>
          <w:szCs w:val="22"/>
          <w:lang w:val="en-US"/>
        </w:rPr>
        <w:t xml:space="preserve">Ii) Efficiency of the system </w:t>
      </w:r>
      <w:r w:rsidRPr="00C701E0">
        <w:rPr>
          <w:rFonts w:asciiTheme="majorHAnsi" w:hAnsiTheme="majorHAnsi"/>
          <w:sz w:val="22"/>
          <w:szCs w:val="22"/>
          <w:lang w:val="en-US"/>
        </w:rPr>
        <w:tab/>
      </w:r>
      <w:r w:rsidRPr="00C701E0">
        <w:rPr>
          <w:rFonts w:asciiTheme="majorHAnsi" w:hAnsiTheme="majorHAnsi"/>
          <w:sz w:val="22"/>
          <w:szCs w:val="22"/>
          <w:lang w:val="en-US"/>
        </w:rPr>
        <w:tab/>
      </w:r>
      <w:r w:rsidRPr="00C701E0">
        <w:rPr>
          <w:rFonts w:asciiTheme="majorHAnsi" w:hAnsiTheme="majorHAnsi"/>
          <w:sz w:val="22"/>
          <w:szCs w:val="22"/>
          <w:lang w:val="en-US"/>
        </w:rPr>
        <w:tab/>
      </w:r>
      <w:r w:rsidRPr="00C701E0">
        <w:rPr>
          <w:rFonts w:asciiTheme="majorHAnsi" w:hAnsiTheme="majorHAnsi"/>
          <w:sz w:val="22"/>
          <w:szCs w:val="22"/>
          <w:lang w:val="en-US"/>
        </w:rPr>
        <w:tab/>
      </w:r>
      <w:r w:rsidRPr="00C701E0">
        <w:rPr>
          <w:rFonts w:asciiTheme="majorHAnsi" w:hAnsiTheme="majorHAnsi"/>
          <w:sz w:val="22"/>
          <w:szCs w:val="22"/>
          <w:lang w:val="en-US"/>
        </w:rPr>
        <w:tab/>
      </w:r>
      <w:r w:rsidRPr="00C701E0">
        <w:rPr>
          <w:rFonts w:asciiTheme="majorHAnsi" w:hAnsiTheme="majorHAnsi"/>
          <w:sz w:val="22"/>
          <w:szCs w:val="22"/>
          <w:lang w:val="en-US"/>
        </w:rPr>
        <w:tab/>
        <w:t>(3 marks)</w:t>
      </w:r>
    </w:p>
    <w:p w:rsidR="00B256CA" w:rsidRPr="00C701E0" w:rsidRDefault="00B256CA" w:rsidP="00E36797">
      <w:pPr>
        <w:tabs>
          <w:tab w:val="left" w:pos="2556"/>
        </w:tabs>
        <w:rPr>
          <w:rFonts w:asciiTheme="majorHAnsi" w:hAnsiTheme="majorHAnsi"/>
          <w:sz w:val="22"/>
          <w:szCs w:val="22"/>
          <w:lang w:val="en-US" w:eastAsia="en-US"/>
        </w:rPr>
      </w:pPr>
    </w:p>
    <w:p w:rsidR="00B256CA" w:rsidRDefault="00B256CA" w:rsidP="00E36797">
      <w:pPr>
        <w:tabs>
          <w:tab w:val="left" w:pos="2556"/>
        </w:tabs>
        <w:rPr>
          <w:lang w:val="en-US" w:eastAsia="en-US"/>
        </w:rPr>
      </w:pPr>
    </w:p>
    <w:p w:rsidR="00B256CA" w:rsidRDefault="00B256CA" w:rsidP="00E36797">
      <w:pPr>
        <w:tabs>
          <w:tab w:val="left" w:pos="2556"/>
        </w:tabs>
        <w:rPr>
          <w:lang w:val="en-US" w:eastAsia="en-US"/>
        </w:rPr>
      </w:pPr>
    </w:p>
    <w:p w:rsidR="00B256CA" w:rsidRDefault="00B256CA" w:rsidP="00E36797">
      <w:pPr>
        <w:tabs>
          <w:tab w:val="left" w:pos="2556"/>
        </w:tabs>
        <w:rPr>
          <w:lang w:val="en-US" w:eastAsia="en-US"/>
        </w:rPr>
      </w:pPr>
    </w:p>
    <w:p w:rsidR="00B256CA" w:rsidRDefault="00B256CA" w:rsidP="00E36797">
      <w:pPr>
        <w:tabs>
          <w:tab w:val="left" w:pos="2556"/>
        </w:tabs>
        <w:rPr>
          <w:lang w:val="en-US" w:eastAsia="en-US"/>
        </w:rPr>
      </w:pPr>
    </w:p>
    <w:p w:rsidR="004F483A" w:rsidRPr="005B0A9F" w:rsidRDefault="004F483A" w:rsidP="004F483A">
      <w:pPr>
        <w:rPr>
          <w:rFonts w:asciiTheme="majorHAnsi" w:hAnsiTheme="majorHAnsi"/>
          <w:b/>
          <w:sz w:val="32"/>
          <w:szCs w:val="32"/>
        </w:rPr>
      </w:pPr>
      <w:r>
        <w:rPr>
          <w:b/>
          <w:sz w:val="32"/>
          <w:szCs w:val="32"/>
        </w:rPr>
        <w:lastRenderedPageBreak/>
        <w:t xml:space="preserve">                                 </w:t>
      </w:r>
      <w:r w:rsidRPr="005B0A9F">
        <w:rPr>
          <w:rFonts w:asciiTheme="majorHAnsi" w:hAnsiTheme="majorHAnsi"/>
          <w:b/>
          <w:sz w:val="32"/>
          <w:szCs w:val="32"/>
        </w:rPr>
        <w:t>CURRENT ELECRICITY II</w:t>
      </w:r>
    </w:p>
    <w:p w:rsidR="004F483A" w:rsidRPr="009D0B32" w:rsidRDefault="004F483A" w:rsidP="004F483A">
      <w:pPr>
        <w:rPr>
          <w:b/>
          <w:szCs w:val="32"/>
        </w:rPr>
      </w:pPr>
    </w:p>
    <w:p w:rsidR="004F483A" w:rsidRPr="00C701E0" w:rsidRDefault="004F483A" w:rsidP="004F483A">
      <w:pPr>
        <w:rPr>
          <w:rFonts w:asciiTheme="majorHAnsi" w:hAnsiTheme="majorHAnsi"/>
          <w:b/>
          <w:sz w:val="22"/>
          <w:szCs w:val="22"/>
        </w:rPr>
      </w:pPr>
      <w:r w:rsidRPr="00C701E0">
        <w:rPr>
          <w:rFonts w:asciiTheme="majorHAnsi" w:hAnsiTheme="majorHAnsi"/>
          <w:b/>
          <w:sz w:val="22"/>
          <w:szCs w:val="22"/>
        </w:rPr>
        <w:t xml:space="preserve">1.     </w:t>
      </w:r>
      <w:r w:rsidR="00C701E0">
        <w:rPr>
          <w:rFonts w:asciiTheme="majorHAnsi" w:hAnsiTheme="majorHAnsi"/>
          <w:b/>
          <w:sz w:val="22"/>
          <w:szCs w:val="22"/>
        </w:rPr>
        <w:t xml:space="preserve"> </w:t>
      </w:r>
      <w:r w:rsidRPr="00C701E0">
        <w:rPr>
          <w:rFonts w:asciiTheme="majorHAnsi" w:hAnsiTheme="majorHAnsi"/>
          <w:b/>
          <w:sz w:val="22"/>
          <w:szCs w:val="22"/>
        </w:rPr>
        <w:t xml:space="preserve"> 1995 Q2 P2</w:t>
      </w:r>
    </w:p>
    <w:p w:rsidR="004F483A" w:rsidRPr="00C701E0" w:rsidRDefault="004F483A" w:rsidP="004F483A">
      <w:pPr>
        <w:ind w:left="360"/>
        <w:rPr>
          <w:rFonts w:asciiTheme="majorHAnsi" w:hAnsiTheme="majorHAnsi"/>
          <w:sz w:val="22"/>
          <w:szCs w:val="22"/>
        </w:rPr>
      </w:pPr>
      <w:r w:rsidRPr="00C701E0">
        <w:rPr>
          <w:rFonts w:asciiTheme="majorHAnsi" w:hAnsiTheme="majorHAnsi"/>
          <w:b/>
          <w:sz w:val="22"/>
          <w:szCs w:val="22"/>
        </w:rPr>
        <w:tab/>
        <w:t xml:space="preserve">          </w:t>
      </w:r>
      <w:r w:rsidRPr="00C701E0">
        <w:rPr>
          <w:rFonts w:asciiTheme="majorHAnsi" w:hAnsiTheme="majorHAnsi"/>
          <w:sz w:val="22"/>
          <w:szCs w:val="22"/>
        </w:rPr>
        <w:t>Study the circuit diagram in figure 1 and answer the following questions</w:t>
      </w:r>
    </w:p>
    <w:p w:rsidR="004F483A" w:rsidRPr="00C701E0" w:rsidRDefault="004F483A" w:rsidP="004F483A">
      <w:pPr>
        <w:ind w:left="360"/>
        <w:rPr>
          <w:rFonts w:asciiTheme="majorHAnsi" w:hAnsiTheme="majorHAnsi"/>
          <w:sz w:val="22"/>
          <w:szCs w:val="22"/>
        </w:rPr>
      </w:pPr>
      <w:r w:rsidRPr="00C701E0">
        <w:rPr>
          <w:rFonts w:asciiTheme="majorHAnsi" w:hAnsiTheme="majorHAnsi"/>
          <w:noProof/>
          <w:sz w:val="22"/>
          <w:szCs w:val="22"/>
          <w:lang w:val="en-US" w:eastAsia="en-US"/>
        </w:rPr>
        <w:drawing>
          <wp:anchor distT="0" distB="0" distL="114300" distR="114300" simplePos="0" relativeHeight="251831296" behindDoc="1" locked="0" layoutInCell="1" allowOverlap="1">
            <wp:simplePos x="0" y="0"/>
            <wp:positionH relativeFrom="column">
              <wp:posOffset>666749</wp:posOffset>
            </wp:positionH>
            <wp:positionV relativeFrom="paragraph">
              <wp:posOffset>161290</wp:posOffset>
            </wp:positionV>
            <wp:extent cx="5019675" cy="1418353"/>
            <wp:effectExtent l="19050" t="0" r="9525" b="0"/>
            <wp:wrapNone/>
            <wp:docPr id="609" name="Picture 3" descr="PHY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Y 015"/>
                    <pic:cNvPicPr>
                      <a:picLocks noChangeAspect="1" noChangeArrowheads="1"/>
                    </pic:cNvPicPr>
                  </pic:nvPicPr>
                  <pic:blipFill>
                    <a:blip r:embed="rId62" cstate="print"/>
                    <a:srcRect/>
                    <a:stretch>
                      <a:fillRect/>
                    </a:stretch>
                  </pic:blipFill>
                  <pic:spPr bwMode="auto">
                    <a:xfrm>
                      <a:off x="0" y="0"/>
                      <a:ext cx="5022762" cy="1419225"/>
                    </a:xfrm>
                    <a:prstGeom prst="rect">
                      <a:avLst/>
                    </a:prstGeom>
                    <a:noFill/>
                    <a:ln w="9525">
                      <a:noFill/>
                      <a:miter lim="800000"/>
                      <a:headEnd/>
                      <a:tailEnd/>
                    </a:ln>
                  </pic:spPr>
                </pic:pic>
              </a:graphicData>
            </a:graphic>
          </wp:anchor>
        </w:drawing>
      </w: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C701E0">
      <w:pPr>
        <w:numPr>
          <w:ilvl w:val="0"/>
          <w:numId w:val="21"/>
        </w:numPr>
        <w:tabs>
          <w:tab w:val="clear" w:pos="720"/>
          <w:tab w:val="num" w:pos="851"/>
        </w:tabs>
        <w:spacing w:line="276" w:lineRule="auto"/>
        <w:ind w:left="1418"/>
        <w:rPr>
          <w:rFonts w:asciiTheme="majorHAnsi" w:hAnsiTheme="majorHAnsi"/>
          <w:sz w:val="22"/>
          <w:szCs w:val="22"/>
        </w:rPr>
      </w:pPr>
      <w:r w:rsidRPr="00C701E0">
        <w:rPr>
          <w:rFonts w:asciiTheme="majorHAnsi" w:hAnsiTheme="majorHAnsi"/>
          <w:sz w:val="22"/>
          <w:szCs w:val="22"/>
        </w:rPr>
        <w:t>Calculate the effective resistance between Y and Z</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t xml:space="preserve"> (3 marks)</w:t>
      </w:r>
    </w:p>
    <w:p w:rsidR="004F483A" w:rsidRPr="00C701E0" w:rsidRDefault="004F483A" w:rsidP="00C701E0">
      <w:pPr>
        <w:numPr>
          <w:ilvl w:val="0"/>
          <w:numId w:val="21"/>
        </w:numPr>
        <w:tabs>
          <w:tab w:val="clear" w:pos="720"/>
          <w:tab w:val="num" w:pos="851"/>
        </w:tabs>
        <w:spacing w:line="276" w:lineRule="auto"/>
        <w:ind w:left="1418"/>
        <w:rPr>
          <w:rFonts w:asciiTheme="majorHAnsi" w:hAnsiTheme="majorHAnsi"/>
          <w:sz w:val="22"/>
          <w:szCs w:val="22"/>
        </w:rPr>
      </w:pPr>
      <w:r w:rsidRPr="00C701E0">
        <w:rPr>
          <w:rFonts w:asciiTheme="majorHAnsi" w:hAnsiTheme="majorHAnsi"/>
          <w:sz w:val="22"/>
          <w:szCs w:val="22"/>
        </w:rPr>
        <w:t xml:space="preserve">Determine the current  through the 3 </w:t>
      </w:r>
      <w:r w:rsidRPr="00C701E0">
        <w:rPr>
          <w:rFonts w:asciiTheme="majorHAnsi" w:hAnsiTheme="majorHAnsi"/>
          <w:sz w:val="22"/>
          <w:szCs w:val="22"/>
        </w:rPr>
        <w:sym w:font="Symbol" w:char="F057"/>
      </w:r>
      <w:r w:rsidRPr="00C701E0">
        <w:rPr>
          <w:rFonts w:asciiTheme="majorHAnsi" w:hAnsiTheme="majorHAnsi"/>
          <w:sz w:val="22"/>
          <w:szCs w:val="22"/>
        </w:rPr>
        <w:t xml:space="preserve"> resistors</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t xml:space="preserve"> (6 marks)</w:t>
      </w:r>
    </w:p>
    <w:p w:rsidR="00C701E0" w:rsidRDefault="004F483A" w:rsidP="00C701E0">
      <w:pPr>
        <w:numPr>
          <w:ilvl w:val="0"/>
          <w:numId w:val="21"/>
        </w:numPr>
        <w:tabs>
          <w:tab w:val="clear" w:pos="720"/>
          <w:tab w:val="num" w:pos="851"/>
        </w:tabs>
        <w:spacing w:line="276" w:lineRule="auto"/>
        <w:ind w:left="1418"/>
        <w:contextualSpacing/>
        <w:rPr>
          <w:rFonts w:asciiTheme="majorHAnsi" w:hAnsiTheme="majorHAnsi"/>
          <w:sz w:val="22"/>
          <w:szCs w:val="22"/>
        </w:rPr>
      </w:pPr>
      <w:r w:rsidRPr="00C701E0">
        <w:rPr>
          <w:rFonts w:asciiTheme="majorHAnsi" w:hAnsiTheme="majorHAnsi"/>
          <w:sz w:val="22"/>
          <w:szCs w:val="22"/>
        </w:rPr>
        <w:t>One of the 6</w:t>
      </w:r>
      <w:r w:rsidRPr="00C701E0">
        <w:rPr>
          <w:rFonts w:asciiTheme="majorHAnsi" w:hAnsiTheme="majorHAnsi"/>
          <w:sz w:val="22"/>
          <w:szCs w:val="22"/>
        </w:rPr>
        <w:sym w:font="Symbol" w:char="F057"/>
      </w:r>
      <w:r w:rsidRPr="00C701E0">
        <w:rPr>
          <w:rFonts w:asciiTheme="majorHAnsi" w:hAnsiTheme="majorHAnsi"/>
          <w:sz w:val="22"/>
          <w:szCs w:val="22"/>
        </w:rPr>
        <w:t xml:space="preserve"> resistor has a length of 1.0m and cross –section </w:t>
      </w:r>
    </w:p>
    <w:p w:rsidR="004F483A" w:rsidRPr="00C701E0" w:rsidRDefault="004F483A" w:rsidP="00C701E0">
      <w:pPr>
        <w:spacing w:line="276" w:lineRule="auto"/>
        <w:ind w:left="1418"/>
        <w:contextualSpacing/>
        <w:rPr>
          <w:rFonts w:asciiTheme="majorHAnsi" w:hAnsiTheme="majorHAnsi"/>
          <w:sz w:val="22"/>
          <w:szCs w:val="22"/>
        </w:rPr>
      </w:pPr>
      <w:r w:rsidRPr="00C701E0">
        <w:rPr>
          <w:rFonts w:asciiTheme="majorHAnsi" w:hAnsiTheme="majorHAnsi"/>
          <w:sz w:val="22"/>
          <w:szCs w:val="22"/>
        </w:rPr>
        <w:t>area of 5.0 x 10</w:t>
      </w:r>
      <w:r w:rsidRPr="00C701E0">
        <w:rPr>
          <w:rFonts w:asciiTheme="majorHAnsi" w:hAnsiTheme="majorHAnsi"/>
          <w:sz w:val="22"/>
          <w:szCs w:val="22"/>
          <w:vertAlign w:val="superscript"/>
        </w:rPr>
        <w:t>-6</w:t>
      </w:r>
      <w:r w:rsidRPr="00C701E0">
        <w:rPr>
          <w:rFonts w:asciiTheme="majorHAnsi" w:hAnsiTheme="majorHAnsi"/>
          <w:sz w:val="22"/>
          <w:szCs w:val="22"/>
        </w:rPr>
        <w:t xml:space="preserve"> m</w:t>
      </w:r>
      <w:r w:rsidRPr="00C701E0">
        <w:rPr>
          <w:rFonts w:asciiTheme="majorHAnsi" w:hAnsiTheme="majorHAnsi"/>
          <w:sz w:val="22"/>
          <w:szCs w:val="22"/>
          <w:vertAlign w:val="superscript"/>
        </w:rPr>
        <w:t>2</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00C701E0">
        <w:rPr>
          <w:rFonts w:asciiTheme="majorHAnsi" w:hAnsiTheme="majorHAnsi"/>
          <w:sz w:val="22"/>
          <w:szCs w:val="22"/>
        </w:rPr>
        <w:tab/>
      </w:r>
      <w:r w:rsidRPr="00C701E0">
        <w:rPr>
          <w:rFonts w:asciiTheme="majorHAnsi" w:hAnsiTheme="majorHAnsi"/>
          <w:sz w:val="22"/>
          <w:szCs w:val="22"/>
        </w:rPr>
        <w:t>(3 marks)</w:t>
      </w:r>
    </w:p>
    <w:p w:rsidR="004F483A" w:rsidRPr="00C701E0" w:rsidRDefault="004F483A" w:rsidP="00C701E0">
      <w:pPr>
        <w:spacing w:line="276" w:lineRule="auto"/>
        <w:ind w:left="360"/>
        <w:contextualSpacing/>
        <w:rPr>
          <w:rFonts w:asciiTheme="majorHAnsi" w:hAnsiTheme="majorHAnsi"/>
          <w:sz w:val="22"/>
          <w:szCs w:val="22"/>
        </w:rPr>
      </w:pPr>
      <w:r w:rsidRPr="00C701E0">
        <w:rPr>
          <w:rFonts w:asciiTheme="majorHAnsi" w:hAnsiTheme="majorHAnsi"/>
          <w:sz w:val="22"/>
          <w:szCs w:val="22"/>
        </w:rPr>
        <w:t xml:space="preserve">                 Calculate the resistivity of the material</w:t>
      </w:r>
    </w:p>
    <w:p w:rsidR="004F483A" w:rsidRPr="00C701E0" w:rsidRDefault="004F483A" w:rsidP="004F483A">
      <w:pPr>
        <w:ind w:left="360"/>
        <w:contextualSpacing/>
        <w:rPr>
          <w:rFonts w:asciiTheme="majorHAnsi" w:hAnsiTheme="majorHAnsi"/>
          <w:sz w:val="22"/>
          <w:szCs w:val="22"/>
        </w:rPr>
      </w:pPr>
    </w:p>
    <w:p w:rsidR="004F483A" w:rsidRPr="00C701E0" w:rsidRDefault="004F483A" w:rsidP="004F483A">
      <w:pPr>
        <w:pStyle w:val="ListParagraph"/>
        <w:spacing w:after="0" w:line="240" w:lineRule="auto"/>
        <w:ind w:left="0"/>
        <w:contextualSpacing/>
        <w:rPr>
          <w:rFonts w:asciiTheme="majorHAnsi" w:hAnsiTheme="majorHAnsi" w:cs="Times New Roman"/>
          <w:b/>
        </w:rPr>
      </w:pPr>
      <w:r w:rsidRPr="00C701E0">
        <w:rPr>
          <w:rFonts w:asciiTheme="majorHAnsi" w:hAnsiTheme="majorHAnsi" w:cs="Times New Roman"/>
          <w:b/>
        </w:rPr>
        <w:t xml:space="preserve">2.    </w:t>
      </w:r>
      <w:r w:rsidR="00C701E0">
        <w:rPr>
          <w:rFonts w:asciiTheme="majorHAnsi" w:hAnsiTheme="majorHAnsi" w:cs="Times New Roman"/>
          <w:b/>
        </w:rPr>
        <w:t xml:space="preserve">  </w:t>
      </w:r>
      <w:r w:rsidRPr="00C701E0">
        <w:rPr>
          <w:rFonts w:asciiTheme="majorHAnsi" w:hAnsiTheme="majorHAnsi" w:cs="Times New Roman"/>
          <w:b/>
        </w:rPr>
        <w:t xml:space="preserve"> 1996 Q12 P1</w:t>
      </w:r>
    </w:p>
    <w:p w:rsidR="004F483A" w:rsidRPr="00C701E0" w:rsidRDefault="004F483A" w:rsidP="004F483A">
      <w:pPr>
        <w:pStyle w:val="ListParagraph"/>
        <w:spacing w:after="0" w:line="240" w:lineRule="auto"/>
        <w:ind w:left="0"/>
        <w:contextualSpacing/>
        <w:rPr>
          <w:rFonts w:asciiTheme="majorHAnsi" w:hAnsiTheme="majorHAnsi" w:cs="Times New Roman"/>
          <w:b/>
        </w:rPr>
      </w:pPr>
      <w:r w:rsidRPr="00C701E0">
        <w:rPr>
          <w:rFonts w:asciiTheme="majorHAnsi" w:hAnsiTheme="majorHAnsi" w:cs="Times New Roman"/>
          <w:b/>
        </w:rPr>
        <w:t xml:space="preserve">                                        </w:t>
      </w:r>
      <w:r w:rsidRPr="00C701E0">
        <w:rPr>
          <w:rFonts w:asciiTheme="majorHAnsi" w:hAnsiTheme="majorHAnsi" w:cs="Times New Roman"/>
          <w:b/>
          <w:noProof/>
        </w:rPr>
        <w:drawing>
          <wp:inline distT="0" distB="0" distL="0" distR="0">
            <wp:extent cx="2486025" cy="1409700"/>
            <wp:effectExtent l="19050" t="0" r="9525" b="0"/>
            <wp:docPr id="25" name="Picture 13" descr="C:\Users\user\Pictures\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img012.jpg"/>
                    <pic:cNvPicPr>
                      <a:picLocks noChangeAspect="1" noChangeArrowheads="1"/>
                    </pic:cNvPicPr>
                  </pic:nvPicPr>
                  <pic:blipFill>
                    <a:blip r:embed="rId63" cstate="print">
                      <a:grayscl/>
                      <a:lum contrast="20000"/>
                    </a:blip>
                    <a:srcRect l="47862" t="48484" r="27376" b="39984"/>
                    <a:stretch>
                      <a:fillRect/>
                    </a:stretch>
                  </pic:blipFill>
                  <pic:spPr bwMode="auto">
                    <a:xfrm>
                      <a:off x="0" y="0"/>
                      <a:ext cx="2486025" cy="1409700"/>
                    </a:xfrm>
                    <a:prstGeom prst="rect">
                      <a:avLst/>
                    </a:prstGeom>
                    <a:noFill/>
                    <a:ln w="9525">
                      <a:noFill/>
                      <a:miter lim="800000"/>
                      <a:headEnd/>
                      <a:tailEnd/>
                    </a:ln>
                  </pic:spPr>
                </pic:pic>
              </a:graphicData>
            </a:graphic>
          </wp:inline>
        </w:drawing>
      </w:r>
    </w:p>
    <w:p w:rsidR="00C701E0" w:rsidRDefault="004F483A" w:rsidP="00C701E0">
      <w:pPr>
        <w:spacing w:line="276" w:lineRule="auto"/>
        <w:ind w:left="993"/>
        <w:contextualSpacing/>
        <w:rPr>
          <w:rFonts w:asciiTheme="majorHAnsi" w:hAnsiTheme="majorHAnsi"/>
          <w:sz w:val="22"/>
          <w:szCs w:val="22"/>
        </w:rPr>
      </w:pPr>
      <w:r w:rsidRPr="00C701E0">
        <w:rPr>
          <w:rFonts w:asciiTheme="majorHAnsi" w:hAnsiTheme="majorHAnsi"/>
          <w:sz w:val="22"/>
          <w:szCs w:val="22"/>
        </w:rPr>
        <w:t xml:space="preserve">Thermistor, TH, is connected in parallel with a bulb as shown in figure </w:t>
      </w:r>
    </w:p>
    <w:p w:rsidR="00C701E0" w:rsidRDefault="004F483A" w:rsidP="00C701E0">
      <w:pPr>
        <w:spacing w:line="276" w:lineRule="auto"/>
        <w:ind w:left="993"/>
        <w:contextualSpacing/>
        <w:rPr>
          <w:rFonts w:asciiTheme="majorHAnsi" w:hAnsiTheme="majorHAnsi"/>
          <w:sz w:val="22"/>
          <w:szCs w:val="22"/>
        </w:rPr>
      </w:pPr>
      <w:r w:rsidRPr="00C701E0">
        <w:rPr>
          <w:rFonts w:asciiTheme="majorHAnsi" w:hAnsiTheme="majorHAnsi"/>
          <w:sz w:val="22"/>
          <w:szCs w:val="22"/>
        </w:rPr>
        <w:t xml:space="preserve">3. The bulb  is lit. When the thermistor is steadily heated the brightness </w:t>
      </w:r>
    </w:p>
    <w:p w:rsidR="004F483A" w:rsidRPr="00C701E0" w:rsidRDefault="004F483A" w:rsidP="00C701E0">
      <w:pPr>
        <w:spacing w:line="276" w:lineRule="auto"/>
        <w:ind w:left="993"/>
        <w:contextualSpacing/>
        <w:rPr>
          <w:rFonts w:asciiTheme="majorHAnsi" w:hAnsiTheme="majorHAnsi"/>
          <w:sz w:val="22"/>
          <w:szCs w:val="22"/>
        </w:rPr>
      </w:pPr>
      <w:r w:rsidRPr="00C701E0">
        <w:rPr>
          <w:rFonts w:asciiTheme="majorHAnsi" w:hAnsiTheme="majorHAnsi"/>
          <w:sz w:val="22"/>
          <w:szCs w:val="22"/>
        </w:rPr>
        <w:t>of the bulb reduces</w:t>
      </w:r>
      <w:r w:rsidR="00C701E0">
        <w:rPr>
          <w:rFonts w:asciiTheme="majorHAnsi" w:hAnsiTheme="majorHAnsi"/>
          <w:sz w:val="22"/>
          <w:szCs w:val="22"/>
        </w:rPr>
        <w:t>. Explain this observation</w:t>
      </w:r>
      <w:r w:rsidR="00C701E0">
        <w:rPr>
          <w:rFonts w:asciiTheme="majorHAnsi" w:hAnsiTheme="majorHAnsi"/>
          <w:sz w:val="22"/>
          <w:szCs w:val="22"/>
        </w:rPr>
        <w:tab/>
      </w:r>
      <w:r w:rsidR="00C701E0">
        <w:rPr>
          <w:rFonts w:asciiTheme="majorHAnsi" w:hAnsiTheme="majorHAnsi"/>
          <w:sz w:val="22"/>
          <w:szCs w:val="22"/>
        </w:rPr>
        <w:tab/>
      </w:r>
      <w:r w:rsidR="00C701E0">
        <w:rPr>
          <w:rFonts w:asciiTheme="majorHAnsi" w:hAnsiTheme="majorHAnsi"/>
          <w:sz w:val="22"/>
          <w:szCs w:val="22"/>
        </w:rPr>
        <w:tab/>
      </w:r>
      <w:r w:rsidR="00C701E0">
        <w:rPr>
          <w:rFonts w:asciiTheme="majorHAnsi" w:hAnsiTheme="majorHAnsi"/>
          <w:sz w:val="22"/>
          <w:szCs w:val="22"/>
        </w:rPr>
        <w:tab/>
      </w:r>
      <w:r w:rsidRPr="00C701E0">
        <w:rPr>
          <w:rFonts w:asciiTheme="majorHAnsi" w:hAnsiTheme="majorHAnsi"/>
          <w:sz w:val="22"/>
          <w:szCs w:val="22"/>
        </w:rPr>
        <w:t>(3 marks)</w:t>
      </w:r>
    </w:p>
    <w:p w:rsidR="004F483A" w:rsidRPr="00C701E0" w:rsidRDefault="004F483A" w:rsidP="004F483A">
      <w:pPr>
        <w:ind w:left="993"/>
        <w:contextualSpacing/>
        <w:rPr>
          <w:rFonts w:asciiTheme="majorHAnsi" w:hAnsiTheme="majorHAnsi"/>
          <w:sz w:val="22"/>
          <w:szCs w:val="22"/>
        </w:rPr>
      </w:pPr>
    </w:p>
    <w:p w:rsidR="004F483A" w:rsidRPr="00C701E0" w:rsidRDefault="004F483A" w:rsidP="004F483A">
      <w:pPr>
        <w:pStyle w:val="ListParagraph"/>
        <w:spacing w:after="0" w:line="240" w:lineRule="auto"/>
        <w:ind w:left="0"/>
        <w:contextualSpacing/>
        <w:rPr>
          <w:rFonts w:asciiTheme="majorHAnsi" w:hAnsiTheme="majorHAnsi" w:cs="Times New Roman"/>
          <w:b/>
        </w:rPr>
      </w:pPr>
      <w:r w:rsidRPr="00C701E0">
        <w:rPr>
          <w:rFonts w:asciiTheme="majorHAnsi" w:hAnsiTheme="majorHAnsi" w:cs="Times New Roman"/>
          <w:b/>
        </w:rPr>
        <w:t xml:space="preserve">3.     </w:t>
      </w:r>
      <w:r w:rsidR="00C701E0">
        <w:rPr>
          <w:rFonts w:asciiTheme="majorHAnsi" w:hAnsiTheme="majorHAnsi" w:cs="Times New Roman"/>
          <w:b/>
        </w:rPr>
        <w:t xml:space="preserve">  </w:t>
      </w:r>
      <w:r w:rsidRPr="00C701E0">
        <w:rPr>
          <w:rFonts w:asciiTheme="majorHAnsi" w:hAnsiTheme="majorHAnsi" w:cs="Times New Roman"/>
          <w:b/>
        </w:rPr>
        <w:t>1996 Q19 P1</w:t>
      </w:r>
    </w:p>
    <w:p w:rsidR="00C701E0" w:rsidRDefault="004F483A" w:rsidP="00C701E0">
      <w:pPr>
        <w:spacing w:line="276" w:lineRule="auto"/>
        <w:ind w:left="720" w:hanging="720"/>
        <w:rPr>
          <w:rFonts w:asciiTheme="majorHAnsi" w:hAnsiTheme="majorHAnsi"/>
          <w:sz w:val="22"/>
          <w:szCs w:val="22"/>
        </w:rPr>
      </w:pPr>
      <w:r w:rsidRPr="00C701E0">
        <w:rPr>
          <w:rFonts w:asciiTheme="majorHAnsi" w:hAnsiTheme="majorHAnsi"/>
          <w:sz w:val="22"/>
          <w:szCs w:val="22"/>
        </w:rPr>
        <w:t xml:space="preserve">               </w:t>
      </w:r>
      <w:r w:rsidR="00C701E0">
        <w:rPr>
          <w:rFonts w:asciiTheme="majorHAnsi" w:hAnsiTheme="majorHAnsi"/>
          <w:sz w:val="22"/>
          <w:szCs w:val="22"/>
        </w:rPr>
        <w:t xml:space="preserve">    </w:t>
      </w:r>
      <w:r w:rsidRPr="00C701E0">
        <w:rPr>
          <w:rFonts w:asciiTheme="majorHAnsi" w:hAnsiTheme="majorHAnsi"/>
          <w:sz w:val="22"/>
          <w:szCs w:val="22"/>
        </w:rPr>
        <w:t xml:space="preserve">In large current circuits large resistors in parallel are preferred to low </w:t>
      </w:r>
    </w:p>
    <w:p w:rsidR="004F483A" w:rsidRPr="00C701E0" w:rsidRDefault="00C701E0" w:rsidP="00C701E0">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C701E0">
        <w:rPr>
          <w:rFonts w:asciiTheme="majorHAnsi" w:hAnsiTheme="majorHAnsi"/>
          <w:sz w:val="22"/>
          <w:szCs w:val="22"/>
        </w:rPr>
        <w:t xml:space="preserve">resistors in series  </w:t>
      </w:r>
      <w:r>
        <w:rPr>
          <w:rFonts w:asciiTheme="majorHAnsi" w:hAnsiTheme="majorHAnsi"/>
          <w:sz w:val="22"/>
          <w:szCs w:val="22"/>
        </w:rPr>
        <w:t>explain</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C701E0">
        <w:rPr>
          <w:rFonts w:asciiTheme="majorHAnsi" w:hAnsiTheme="majorHAnsi"/>
          <w:sz w:val="22"/>
          <w:szCs w:val="22"/>
        </w:rPr>
        <w:t xml:space="preserve"> </w:t>
      </w:r>
      <w:r w:rsidR="004F483A" w:rsidRPr="00C701E0">
        <w:rPr>
          <w:rFonts w:asciiTheme="majorHAnsi" w:hAnsiTheme="majorHAnsi"/>
          <w:sz w:val="22"/>
          <w:szCs w:val="22"/>
        </w:rPr>
        <w:t>(2marks)</w:t>
      </w:r>
    </w:p>
    <w:p w:rsidR="004F483A" w:rsidRPr="00C701E0" w:rsidRDefault="004F483A" w:rsidP="004F483A">
      <w:pPr>
        <w:ind w:left="993"/>
        <w:contextualSpacing/>
        <w:rPr>
          <w:rFonts w:asciiTheme="majorHAnsi" w:hAnsiTheme="majorHAnsi"/>
          <w:sz w:val="22"/>
          <w:szCs w:val="22"/>
        </w:rPr>
      </w:pPr>
      <w:r w:rsidRPr="00C701E0">
        <w:rPr>
          <w:rFonts w:asciiTheme="majorHAnsi" w:hAnsiTheme="majorHAnsi"/>
          <w:sz w:val="22"/>
          <w:szCs w:val="22"/>
        </w:rPr>
        <w:t xml:space="preserve"> </w:t>
      </w:r>
    </w:p>
    <w:p w:rsidR="004F483A" w:rsidRPr="00C701E0" w:rsidRDefault="004F483A" w:rsidP="004F483A">
      <w:pPr>
        <w:contextualSpacing/>
        <w:rPr>
          <w:rFonts w:asciiTheme="majorHAnsi" w:hAnsiTheme="majorHAnsi"/>
          <w:b/>
          <w:sz w:val="22"/>
          <w:szCs w:val="22"/>
        </w:rPr>
      </w:pPr>
      <w:r w:rsidRPr="00C701E0">
        <w:rPr>
          <w:rFonts w:asciiTheme="majorHAnsi" w:hAnsiTheme="majorHAnsi"/>
          <w:b/>
          <w:sz w:val="22"/>
          <w:szCs w:val="22"/>
        </w:rPr>
        <w:t xml:space="preserve">4.      </w:t>
      </w:r>
      <w:r w:rsidR="00C701E0">
        <w:rPr>
          <w:rFonts w:asciiTheme="majorHAnsi" w:hAnsiTheme="majorHAnsi"/>
          <w:b/>
          <w:sz w:val="22"/>
          <w:szCs w:val="22"/>
        </w:rPr>
        <w:t xml:space="preserve">  </w:t>
      </w:r>
      <w:r w:rsidRPr="00C701E0">
        <w:rPr>
          <w:rFonts w:asciiTheme="majorHAnsi" w:hAnsiTheme="majorHAnsi"/>
          <w:b/>
          <w:sz w:val="22"/>
          <w:szCs w:val="22"/>
        </w:rPr>
        <w:t>1996 Q3 P2</w:t>
      </w:r>
    </w:p>
    <w:p w:rsidR="00C701E0" w:rsidRDefault="004F483A" w:rsidP="00C701E0">
      <w:pPr>
        <w:spacing w:before="240" w:line="276" w:lineRule="auto"/>
        <w:ind w:left="1080"/>
        <w:contextualSpacing/>
        <w:rPr>
          <w:rFonts w:asciiTheme="majorHAnsi" w:hAnsiTheme="majorHAnsi"/>
          <w:sz w:val="22"/>
          <w:szCs w:val="22"/>
        </w:rPr>
      </w:pPr>
      <w:r w:rsidRPr="00C701E0">
        <w:rPr>
          <w:rFonts w:asciiTheme="majorHAnsi" w:hAnsiTheme="majorHAnsi"/>
          <w:sz w:val="22"/>
          <w:szCs w:val="22"/>
        </w:rPr>
        <w:t xml:space="preserve">The diagram in fig 2 represent an electric circuit in which five resistors </w:t>
      </w:r>
    </w:p>
    <w:p w:rsidR="004F483A" w:rsidRPr="00C701E0" w:rsidRDefault="004F483A" w:rsidP="00C701E0">
      <w:pPr>
        <w:spacing w:before="240" w:line="276" w:lineRule="auto"/>
        <w:ind w:left="1080"/>
        <w:contextualSpacing/>
        <w:rPr>
          <w:rFonts w:asciiTheme="majorHAnsi" w:hAnsiTheme="majorHAnsi"/>
          <w:sz w:val="22"/>
          <w:szCs w:val="22"/>
        </w:rPr>
      </w:pPr>
      <w:r w:rsidRPr="00C701E0">
        <w:rPr>
          <w:rFonts w:asciiTheme="majorHAnsi" w:hAnsiTheme="majorHAnsi"/>
          <w:sz w:val="22"/>
          <w:szCs w:val="22"/>
        </w:rPr>
        <w:t xml:space="preserve">are connected to be a battery of e.m.f 4.0 V and of negligible internal resistance </w:t>
      </w:r>
    </w:p>
    <w:p w:rsidR="004F483A" w:rsidRDefault="004F483A" w:rsidP="004F483A">
      <w:pPr>
        <w:spacing w:before="240"/>
        <w:ind w:left="360"/>
      </w:pPr>
      <w:r>
        <w:rPr>
          <w:noProof/>
          <w:lang w:val="en-US" w:eastAsia="en-US"/>
        </w:rPr>
        <w:drawing>
          <wp:anchor distT="0" distB="0" distL="114300" distR="114300" simplePos="0" relativeHeight="251830272" behindDoc="1" locked="0" layoutInCell="1" allowOverlap="1">
            <wp:simplePos x="0" y="0"/>
            <wp:positionH relativeFrom="column">
              <wp:posOffset>381000</wp:posOffset>
            </wp:positionH>
            <wp:positionV relativeFrom="paragraph">
              <wp:posOffset>68580</wp:posOffset>
            </wp:positionV>
            <wp:extent cx="4800600" cy="1400175"/>
            <wp:effectExtent l="19050" t="0" r="0" b="0"/>
            <wp:wrapNone/>
            <wp:docPr id="610" name="Picture 2" descr="PHY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 038"/>
                    <pic:cNvPicPr>
                      <a:picLocks noChangeAspect="1" noChangeArrowheads="1"/>
                    </pic:cNvPicPr>
                  </pic:nvPicPr>
                  <pic:blipFill>
                    <a:blip r:embed="rId64" cstate="print"/>
                    <a:srcRect/>
                    <a:stretch>
                      <a:fillRect/>
                    </a:stretch>
                  </pic:blipFill>
                  <pic:spPr bwMode="auto">
                    <a:xfrm>
                      <a:off x="0" y="0"/>
                      <a:ext cx="4800600" cy="1400175"/>
                    </a:xfrm>
                    <a:prstGeom prst="rect">
                      <a:avLst/>
                    </a:prstGeom>
                    <a:noFill/>
                    <a:ln w="9525">
                      <a:noFill/>
                      <a:miter lim="800000"/>
                      <a:headEnd/>
                      <a:tailEnd/>
                    </a:ln>
                  </pic:spPr>
                </pic:pic>
              </a:graphicData>
            </a:graphic>
          </wp:anchor>
        </w:drawing>
      </w:r>
    </w:p>
    <w:p w:rsidR="004F483A" w:rsidRDefault="004F483A" w:rsidP="004F483A">
      <w:pPr>
        <w:spacing w:before="240"/>
        <w:ind w:left="360"/>
      </w:pPr>
    </w:p>
    <w:p w:rsidR="004F483A" w:rsidRDefault="004F483A" w:rsidP="004F483A">
      <w:pPr>
        <w:spacing w:before="240"/>
        <w:ind w:left="360"/>
      </w:pPr>
    </w:p>
    <w:p w:rsidR="004F483A" w:rsidRDefault="004F483A" w:rsidP="004F483A">
      <w:pPr>
        <w:spacing w:before="240"/>
        <w:ind w:left="360"/>
      </w:pPr>
    </w:p>
    <w:p w:rsidR="004F483A" w:rsidRDefault="004F483A" w:rsidP="004F483A">
      <w:pPr>
        <w:spacing w:before="240"/>
        <w:ind w:left="360"/>
      </w:pPr>
    </w:p>
    <w:p w:rsidR="004F483A" w:rsidRPr="00C701E0" w:rsidRDefault="004F483A" w:rsidP="00C701E0">
      <w:pPr>
        <w:spacing w:before="240" w:line="276" w:lineRule="auto"/>
        <w:ind w:left="851"/>
        <w:contextualSpacing/>
        <w:rPr>
          <w:rFonts w:asciiTheme="majorHAnsi" w:hAnsiTheme="majorHAnsi"/>
          <w:sz w:val="22"/>
          <w:szCs w:val="22"/>
        </w:rPr>
      </w:pPr>
      <w:r w:rsidRPr="00C701E0">
        <w:rPr>
          <w:rFonts w:asciiTheme="majorHAnsi" w:hAnsiTheme="majorHAnsi"/>
          <w:sz w:val="22"/>
          <w:szCs w:val="22"/>
        </w:rPr>
        <w:lastRenderedPageBreak/>
        <w:t>Determine:</w:t>
      </w:r>
    </w:p>
    <w:p w:rsidR="004F483A" w:rsidRPr="00C701E0" w:rsidRDefault="004F483A" w:rsidP="00C701E0">
      <w:pPr>
        <w:spacing w:before="240" w:line="276" w:lineRule="auto"/>
        <w:ind w:left="851"/>
        <w:contextualSpacing/>
        <w:rPr>
          <w:rFonts w:asciiTheme="majorHAnsi" w:hAnsiTheme="majorHAnsi"/>
          <w:sz w:val="22"/>
          <w:szCs w:val="22"/>
        </w:rPr>
      </w:pPr>
      <w:r w:rsidRPr="00C701E0">
        <w:rPr>
          <w:rFonts w:asciiTheme="majorHAnsi" w:hAnsiTheme="majorHAnsi"/>
          <w:sz w:val="22"/>
          <w:szCs w:val="22"/>
        </w:rPr>
        <w:t>(i) The total resistance of the circuit</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t>(3 marks)</w:t>
      </w:r>
    </w:p>
    <w:p w:rsidR="004F483A" w:rsidRPr="00C701E0" w:rsidRDefault="004F483A" w:rsidP="00C701E0">
      <w:pPr>
        <w:spacing w:before="240" w:line="276" w:lineRule="auto"/>
        <w:ind w:left="851"/>
        <w:contextualSpacing/>
        <w:rPr>
          <w:rFonts w:asciiTheme="majorHAnsi" w:hAnsiTheme="majorHAnsi"/>
          <w:sz w:val="22"/>
          <w:szCs w:val="22"/>
        </w:rPr>
      </w:pPr>
      <w:r w:rsidRPr="00C701E0">
        <w:rPr>
          <w:rFonts w:asciiTheme="majorHAnsi" w:hAnsiTheme="majorHAnsi"/>
          <w:sz w:val="22"/>
          <w:szCs w:val="22"/>
        </w:rPr>
        <w:t xml:space="preserve">(ii) the current flowing through the 5.5Ω resistor  </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t>(3 marks)</w:t>
      </w:r>
    </w:p>
    <w:p w:rsidR="004F483A" w:rsidRPr="00C701E0" w:rsidRDefault="004F483A" w:rsidP="00C701E0">
      <w:pPr>
        <w:spacing w:line="276" w:lineRule="auto"/>
        <w:ind w:left="851"/>
        <w:rPr>
          <w:rFonts w:asciiTheme="majorHAnsi" w:hAnsiTheme="majorHAnsi"/>
          <w:sz w:val="22"/>
          <w:szCs w:val="22"/>
        </w:rPr>
      </w:pPr>
      <w:r w:rsidRPr="00C701E0">
        <w:rPr>
          <w:rFonts w:asciiTheme="majorHAnsi" w:hAnsiTheme="majorHAnsi"/>
          <w:sz w:val="22"/>
          <w:szCs w:val="22"/>
        </w:rPr>
        <w:t>(ii) The potential at points Y and Q</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t>(2 marks)</w:t>
      </w:r>
    </w:p>
    <w:p w:rsidR="004F483A" w:rsidRPr="00C701E0" w:rsidRDefault="004F483A" w:rsidP="00C701E0">
      <w:pPr>
        <w:spacing w:line="276" w:lineRule="auto"/>
        <w:ind w:left="851"/>
        <w:rPr>
          <w:rFonts w:asciiTheme="majorHAnsi" w:hAnsiTheme="majorHAnsi"/>
          <w:sz w:val="22"/>
          <w:szCs w:val="22"/>
        </w:rPr>
      </w:pPr>
      <w:r w:rsidRPr="00C701E0">
        <w:rPr>
          <w:rFonts w:asciiTheme="majorHAnsi" w:hAnsiTheme="majorHAnsi"/>
          <w:sz w:val="22"/>
          <w:szCs w:val="22"/>
        </w:rPr>
        <w:t>(iii) The potential difference between Y and Q</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t xml:space="preserve">(3 marks) </w:t>
      </w:r>
    </w:p>
    <w:p w:rsidR="00B51C54" w:rsidRPr="00C701E0" w:rsidRDefault="00B51C54" w:rsidP="004F483A">
      <w:pPr>
        <w:rPr>
          <w:rFonts w:asciiTheme="majorHAnsi" w:hAnsiTheme="majorHAnsi"/>
          <w:b/>
          <w:sz w:val="22"/>
          <w:szCs w:val="22"/>
        </w:rPr>
      </w:pPr>
    </w:p>
    <w:p w:rsidR="004F483A" w:rsidRPr="00C701E0" w:rsidRDefault="004F483A" w:rsidP="004F483A">
      <w:pPr>
        <w:rPr>
          <w:rFonts w:asciiTheme="majorHAnsi" w:hAnsiTheme="majorHAnsi"/>
          <w:b/>
          <w:sz w:val="22"/>
          <w:szCs w:val="22"/>
        </w:rPr>
      </w:pPr>
      <w:r w:rsidRPr="00C701E0">
        <w:rPr>
          <w:rFonts w:asciiTheme="majorHAnsi" w:hAnsiTheme="majorHAnsi"/>
          <w:b/>
          <w:sz w:val="22"/>
          <w:szCs w:val="22"/>
        </w:rPr>
        <w:t>5.       1997 Q22 P1</w:t>
      </w:r>
    </w:p>
    <w:p w:rsidR="004F483A" w:rsidRPr="00C701E0" w:rsidRDefault="004F483A" w:rsidP="004F483A">
      <w:pPr>
        <w:ind w:left="1080"/>
        <w:rPr>
          <w:rFonts w:asciiTheme="majorHAnsi" w:hAnsiTheme="majorHAnsi"/>
          <w:sz w:val="22"/>
          <w:szCs w:val="22"/>
        </w:rPr>
      </w:pPr>
      <w:r w:rsidRPr="00C701E0">
        <w:rPr>
          <w:rFonts w:asciiTheme="majorHAnsi" w:hAnsiTheme="majorHAnsi"/>
          <w:sz w:val="22"/>
          <w:szCs w:val="22"/>
        </w:rPr>
        <w:t>Using the information in figure 8 answer questions 4 and 5.</w:t>
      </w:r>
    </w:p>
    <w:p w:rsidR="004F483A" w:rsidRPr="00C701E0" w:rsidRDefault="004F483A" w:rsidP="004F483A">
      <w:pPr>
        <w:ind w:left="1080"/>
        <w:rPr>
          <w:rFonts w:asciiTheme="majorHAnsi" w:hAnsiTheme="majorHAnsi"/>
          <w:sz w:val="22"/>
          <w:szCs w:val="22"/>
        </w:rPr>
      </w:pPr>
      <w:r w:rsidRPr="00C701E0">
        <w:rPr>
          <w:rFonts w:asciiTheme="majorHAnsi" w:hAnsiTheme="majorHAnsi"/>
          <w:noProof/>
          <w:sz w:val="22"/>
          <w:szCs w:val="22"/>
          <w:lang w:val="en-US" w:eastAsia="en-US"/>
        </w:rPr>
        <w:drawing>
          <wp:anchor distT="0" distB="0" distL="114300" distR="114300" simplePos="0" relativeHeight="251832320" behindDoc="1" locked="0" layoutInCell="1" allowOverlap="1">
            <wp:simplePos x="0" y="0"/>
            <wp:positionH relativeFrom="column">
              <wp:posOffset>1095375</wp:posOffset>
            </wp:positionH>
            <wp:positionV relativeFrom="paragraph">
              <wp:posOffset>127000</wp:posOffset>
            </wp:positionV>
            <wp:extent cx="4143375" cy="1143000"/>
            <wp:effectExtent l="19050" t="0" r="9525" b="0"/>
            <wp:wrapNone/>
            <wp:docPr id="611" name="Picture 28" descr="PHY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Y 007"/>
                    <pic:cNvPicPr>
                      <a:picLocks noChangeAspect="1" noChangeArrowheads="1"/>
                    </pic:cNvPicPr>
                  </pic:nvPicPr>
                  <pic:blipFill>
                    <a:blip r:embed="rId65" cstate="print"/>
                    <a:srcRect/>
                    <a:stretch>
                      <a:fillRect/>
                    </a:stretch>
                  </pic:blipFill>
                  <pic:spPr bwMode="auto">
                    <a:xfrm>
                      <a:off x="0" y="0"/>
                      <a:ext cx="4143375" cy="1143000"/>
                    </a:xfrm>
                    <a:prstGeom prst="rect">
                      <a:avLst/>
                    </a:prstGeom>
                    <a:noFill/>
                    <a:ln w="9525">
                      <a:noFill/>
                      <a:miter lim="800000"/>
                      <a:headEnd/>
                      <a:tailEnd/>
                    </a:ln>
                  </pic:spPr>
                </pic:pic>
              </a:graphicData>
            </a:graphic>
          </wp:anchor>
        </w:drawing>
      </w: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Default="004F483A" w:rsidP="004F483A">
      <w:pPr>
        <w:ind w:left="360"/>
        <w:rPr>
          <w:rFonts w:asciiTheme="majorHAnsi" w:hAnsiTheme="majorHAnsi"/>
          <w:sz w:val="22"/>
          <w:szCs w:val="22"/>
        </w:rPr>
      </w:pPr>
    </w:p>
    <w:p w:rsidR="00E53382" w:rsidRPr="00C701E0" w:rsidRDefault="00E53382"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p>
    <w:p w:rsidR="004F483A" w:rsidRPr="00C701E0" w:rsidRDefault="004F483A" w:rsidP="004F483A">
      <w:pPr>
        <w:ind w:left="360"/>
        <w:rPr>
          <w:rFonts w:asciiTheme="majorHAnsi" w:hAnsiTheme="majorHAnsi"/>
          <w:sz w:val="22"/>
          <w:szCs w:val="22"/>
        </w:rPr>
      </w:pPr>
      <w:r w:rsidRPr="00C701E0">
        <w:rPr>
          <w:rFonts w:asciiTheme="majorHAnsi" w:hAnsiTheme="majorHAnsi"/>
          <w:sz w:val="22"/>
          <w:szCs w:val="22"/>
        </w:rPr>
        <w:t xml:space="preserve">             What is the p.d across YZ when the switch S is open? </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t>(3 marks)</w:t>
      </w:r>
    </w:p>
    <w:p w:rsidR="004F483A" w:rsidRPr="00C701E0" w:rsidRDefault="004F483A" w:rsidP="004F483A">
      <w:pPr>
        <w:rPr>
          <w:rFonts w:asciiTheme="majorHAnsi" w:hAnsiTheme="majorHAnsi"/>
          <w:b/>
          <w:sz w:val="22"/>
          <w:szCs w:val="22"/>
        </w:rPr>
      </w:pPr>
    </w:p>
    <w:p w:rsidR="004F483A" w:rsidRPr="00C701E0" w:rsidRDefault="004F483A" w:rsidP="004F483A">
      <w:pPr>
        <w:rPr>
          <w:rFonts w:asciiTheme="majorHAnsi" w:hAnsiTheme="majorHAnsi"/>
          <w:b/>
          <w:sz w:val="22"/>
          <w:szCs w:val="22"/>
        </w:rPr>
      </w:pPr>
      <w:r w:rsidRPr="00C701E0">
        <w:rPr>
          <w:rFonts w:asciiTheme="majorHAnsi" w:hAnsiTheme="majorHAnsi"/>
          <w:b/>
          <w:sz w:val="22"/>
          <w:szCs w:val="22"/>
        </w:rPr>
        <w:t>6.          1997 Q23 P1</w:t>
      </w:r>
    </w:p>
    <w:p w:rsidR="004F483A" w:rsidRPr="00C701E0" w:rsidRDefault="004F483A" w:rsidP="004F483A">
      <w:pPr>
        <w:ind w:left="360"/>
        <w:rPr>
          <w:rFonts w:asciiTheme="majorHAnsi" w:hAnsiTheme="majorHAnsi"/>
          <w:sz w:val="22"/>
          <w:szCs w:val="22"/>
        </w:rPr>
      </w:pPr>
      <w:r w:rsidRPr="00C701E0">
        <w:rPr>
          <w:rFonts w:asciiTheme="majorHAnsi" w:hAnsiTheme="majorHAnsi"/>
          <w:sz w:val="22"/>
          <w:szCs w:val="22"/>
        </w:rPr>
        <w:t xml:space="preserve">              Determine the p.d across YZ when the switch S is closed </w:t>
      </w:r>
      <w:r w:rsidRPr="00C701E0">
        <w:rPr>
          <w:rFonts w:asciiTheme="majorHAnsi" w:hAnsiTheme="majorHAnsi"/>
          <w:sz w:val="22"/>
          <w:szCs w:val="22"/>
        </w:rPr>
        <w:tab/>
      </w:r>
      <w:r w:rsidRPr="00C701E0">
        <w:rPr>
          <w:rFonts w:asciiTheme="majorHAnsi" w:hAnsiTheme="majorHAnsi"/>
          <w:sz w:val="22"/>
          <w:szCs w:val="22"/>
        </w:rPr>
        <w:tab/>
      </w:r>
      <w:r w:rsidR="00C701E0">
        <w:rPr>
          <w:rFonts w:asciiTheme="majorHAnsi" w:hAnsiTheme="majorHAnsi"/>
          <w:sz w:val="22"/>
          <w:szCs w:val="22"/>
        </w:rPr>
        <w:tab/>
      </w:r>
      <w:r w:rsidRPr="00C701E0">
        <w:rPr>
          <w:rFonts w:asciiTheme="majorHAnsi" w:hAnsiTheme="majorHAnsi"/>
          <w:sz w:val="22"/>
          <w:szCs w:val="22"/>
        </w:rPr>
        <w:t>(3 marks)</w:t>
      </w:r>
    </w:p>
    <w:p w:rsidR="004F483A" w:rsidRPr="00C701E0" w:rsidRDefault="004F483A" w:rsidP="004F483A">
      <w:pPr>
        <w:rPr>
          <w:rFonts w:asciiTheme="majorHAnsi" w:hAnsiTheme="majorHAnsi"/>
          <w:sz w:val="22"/>
          <w:szCs w:val="22"/>
        </w:rPr>
      </w:pPr>
    </w:p>
    <w:p w:rsidR="004F483A" w:rsidRPr="00C701E0" w:rsidRDefault="004F483A" w:rsidP="004F483A">
      <w:pPr>
        <w:rPr>
          <w:rFonts w:asciiTheme="majorHAnsi" w:hAnsiTheme="majorHAnsi"/>
          <w:b/>
          <w:sz w:val="22"/>
          <w:szCs w:val="22"/>
        </w:rPr>
      </w:pPr>
      <w:r w:rsidRPr="00C701E0">
        <w:rPr>
          <w:rFonts w:asciiTheme="majorHAnsi" w:hAnsiTheme="majorHAnsi"/>
          <w:b/>
          <w:sz w:val="22"/>
          <w:szCs w:val="22"/>
        </w:rPr>
        <w:t>7.          1997 Q24 P1</w:t>
      </w:r>
    </w:p>
    <w:p w:rsidR="00C701E0" w:rsidRDefault="004F483A" w:rsidP="00C701E0">
      <w:pPr>
        <w:ind w:left="990"/>
        <w:rPr>
          <w:rFonts w:asciiTheme="majorHAnsi" w:hAnsiTheme="majorHAnsi"/>
          <w:sz w:val="22"/>
          <w:szCs w:val="22"/>
        </w:rPr>
      </w:pPr>
      <w:r w:rsidRPr="00C701E0">
        <w:rPr>
          <w:rFonts w:asciiTheme="majorHAnsi" w:hAnsiTheme="majorHAnsi"/>
          <w:sz w:val="22"/>
          <w:szCs w:val="22"/>
        </w:rPr>
        <w:t>How many 1000W electric irons could be safely connected to a 240V</w:t>
      </w:r>
    </w:p>
    <w:p w:rsidR="004F483A" w:rsidRPr="00C701E0" w:rsidRDefault="004F483A" w:rsidP="00C701E0">
      <w:pPr>
        <w:ind w:left="990"/>
        <w:rPr>
          <w:rFonts w:asciiTheme="majorHAnsi" w:hAnsiTheme="majorHAnsi"/>
          <w:sz w:val="22"/>
          <w:szCs w:val="22"/>
        </w:rPr>
      </w:pPr>
      <w:r w:rsidRPr="00C701E0">
        <w:rPr>
          <w:rFonts w:asciiTheme="majorHAnsi" w:hAnsiTheme="majorHAnsi"/>
          <w:sz w:val="22"/>
          <w:szCs w:val="22"/>
        </w:rPr>
        <w:t xml:space="preserve"> main circu</w:t>
      </w:r>
      <w:r w:rsidR="00C701E0">
        <w:rPr>
          <w:rFonts w:asciiTheme="majorHAnsi" w:hAnsiTheme="majorHAnsi"/>
          <w:sz w:val="22"/>
          <w:szCs w:val="22"/>
        </w:rPr>
        <w:t xml:space="preserve">it fitted with 13A fuse? </w:t>
      </w:r>
      <w:r w:rsidR="00C701E0">
        <w:rPr>
          <w:rFonts w:asciiTheme="majorHAnsi" w:hAnsiTheme="majorHAnsi"/>
          <w:sz w:val="22"/>
          <w:szCs w:val="22"/>
        </w:rPr>
        <w:tab/>
      </w:r>
      <w:r w:rsidR="00C701E0">
        <w:rPr>
          <w:rFonts w:asciiTheme="majorHAnsi" w:hAnsiTheme="majorHAnsi"/>
          <w:sz w:val="22"/>
          <w:szCs w:val="22"/>
        </w:rPr>
        <w:tab/>
      </w:r>
      <w:r w:rsidR="00C701E0">
        <w:rPr>
          <w:rFonts w:asciiTheme="majorHAnsi" w:hAnsiTheme="majorHAnsi"/>
          <w:sz w:val="22"/>
          <w:szCs w:val="22"/>
        </w:rPr>
        <w:tab/>
      </w:r>
      <w:r w:rsidR="00C701E0">
        <w:rPr>
          <w:rFonts w:asciiTheme="majorHAnsi" w:hAnsiTheme="majorHAnsi"/>
          <w:sz w:val="22"/>
          <w:szCs w:val="22"/>
        </w:rPr>
        <w:tab/>
      </w:r>
      <w:r w:rsidR="00C701E0">
        <w:rPr>
          <w:rFonts w:asciiTheme="majorHAnsi" w:hAnsiTheme="majorHAnsi"/>
          <w:sz w:val="22"/>
          <w:szCs w:val="22"/>
        </w:rPr>
        <w:tab/>
      </w:r>
      <w:r w:rsidR="00C701E0">
        <w:rPr>
          <w:rFonts w:asciiTheme="majorHAnsi" w:hAnsiTheme="majorHAnsi"/>
          <w:sz w:val="22"/>
          <w:szCs w:val="22"/>
        </w:rPr>
        <w:tab/>
      </w:r>
      <w:r w:rsidRPr="00C701E0">
        <w:rPr>
          <w:rFonts w:asciiTheme="majorHAnsi" w:hAnsiTheme="majorHAnsi"/>
          <w:sz w:val="22"/>
          <w:szCs w:val="22"/>
        </w:rPr>
        <w:t>(3 marks)</w:t>
      </w:r>
    </w:p>
    <w:p w:rsidR="004F483A" w:rsidRPr="00C701E0" w:rsidRDefault="004F483A" w:rsidP="004F483A">
      <w:pPr>
        <w:tabs>
          <w:tab w:val="left" w:pos="1320"/>
        </w:tabs>
        <w:rPr>
          <w:rFonts w:asciiTheme="majorHAnsi" w:hAnsiTheme="majorHAnsi"/>
          <w:sz w:val="22"/>
          <w:szCs w:val="22"/>
        </w:rPr>
      </w:pPr>
    </w:p>
    <w:p w:rsidR="004F483A" w:rsidRPr="00C701E0" w:rsidRDefault="004F483A" w:rsidP="004F483A">
      <w:pPr>
        <w:rPr>
          <w:rFonts w:asciiTheme="majorHAnsi" w:hAnsiTheme="majorHAnsi"/>
          <w:sz w:val="22"/>
          <w:szCs w:val="22"/>
        </w:rPr>
      </w:pPr>
      <w:r w:rsidRPr="00C701E0">
        <w:rPr>
          <w:rFonts w:asciiTheme="majorHAnsi" w:hAnsiTheme="majorHAnsi"/>
          <w:b/>
          <w:sz w:val="22"/>
          <w:szCs w:val="22"/>
        </w:rPr>
        <w:t xml:space="preserve">8.          </w:t>
      </w:r>
      <w:r w:rsidR="00C701E0">
        <w:rPr>
          <w:rFonts w:asciiTheme="majorHAnsi" w:hAnsiTheme="majorHAnsi"/>
          <w:b/>
          <w:sz w:val="22"/>
          <w:szCs w:val="22"/>
        </w:rPr>
        <w:t xml:space="preserve"> </w:t>
      </w:r>
      <w:r w:rsidRPr="00C701E0">
        <w:rPr>
          <w:rFonts w:asciiTheme="majorHAnsi" w:hAnsiTheme="majorHAnsi"/>
          <w:b/>
          <w:sz w:val="22"/>
          <w:szCs w:val="22"/>
        </w:rPr>
        <w:t>1998 Q11 P1</w:t>
      </w:r>
    </w:p>
    <w:p w:rsidR="004F483A" w:rsidRPr="00C701E0" w:rsidRDefault="004F483A" w:rsidP="00C701E0">
      <w:pPr>
        <w:spacing w:line="276" w:lineRule="auto"/>
        <w:ind w:left="720" w:hanging="660"/>
        <w:rPr>
          <w:rFonts w:asciiTheme="majorHAnsi" w:hAnsiTheme="majorHAnsi"/>
          <w:sz w:val="22"/>
          <w:szCs w:val="22"/>
        </w:rPr>
      </w:pPr>
      <w:r w:rsidRPr="00C701E0">
        <w:rPr>
          <w:rFonts w:asciiTheme="majorHAnsi" w:hAnsiTheme="majorHAnsi"/>
          <w:sz w:val="22"/>
          <w:szCs w:val="22"/>
        </w:rPr>
        <w:tab/>
        <w:t xml:space="preserve">      The internal resistance of the cell, E in </w:t>
      </w:r>
      <w:r w:rsidRPr="00C701E0">
        <w:rPr>
          <w:rFonts w:asciiTheme="majorHAnsi" w:hAnsiTheme="majorHAnsi"/>
          <w:b/>
          <w:sz w:val="22"/>
          <w:szCs w:val="22"/>
        </w:rPr>
        <w:t>figure 3</w:t>
      </w:r>
      <w:r w:rsidRPr="00C701E0">
        <w:rPr>
          <w:rFonts w:asciiTheme="majorHAnsi" w:hAnsiTheme="majorHAnsi"/>
          <w:sz w:val="22"/>
          <w:szCs w:val="22"/>
        </w:rPr>
        <w:t xml:space="preserve"> is 0.5 ohms.</w:t>
      </w:r>
    </w:p>
    <w:p w:rsidR="004F483A" w:rsidRPr="00C701E0" w:rsidRDefault="004F483A" w:rsidP="00C701E0">
      <w:pPr>
        <w:spacing w:line="276" w:lineRule="auto"/>
        <w:ind w:left="720" w:hanging="660"/>
        <w:rPr>
          <w:rFonts w:asciiTheme="majorHAnsi" w:hAnsiTheme="majorHAnsi"/>
          <w:sz w:val="22"/>
          <w:szCs w:val="22"/>
        </w:rPr>
      </w:pPr>
      <w:r w:rsidRPr="00C701E0">
        <w:rPr>
          <w:rFonts w:asciiTheme="majorHAnsi" w:hAnsiTheme="majorHAnsi"/>
          <w:sz w:val="22"/>
          <w:szCs w:val="22"/>
        </w:rPr>
        <w:tab/>
        <w:t xml:space="preserve">      Determine the ammeter reading when the switch S is closed.</w:t>
      </w:r>
    </w:p>
    <w:p w:rsidR="004F483A" w:rsidRPr="00C701E0" w:rsidRDefault="004F483A" w:rsidP="004F483A">
      <w:pPr>
        <w:ind w:left="720" w:hanging="660"/>
        <w:rPr>
          <w:rFonts w:asciiTheme="majorHAnsi" w:hAnsiTheme="majorHAnsi"/>
          <w:sz w:val="22"/>
          <w:szCs w:val="22"/>
        </w:rPr>
      </w:pPr>
      <w:r w:rsidRPr="00C701E0">
        <w:rPr>
          <w:rFonts w:asciiTheme="majorHAnsi" w:hAnsiTheme="majorHAnsi"/>
          <w:noProof/>
          <w:sz w:val="22"/>
          <w:szCs w:val="22"/>
          <w:lang w:val="en-US" w:eastAsia="en-US"/>
        </w:rPr>
        <w:drawing>
          <wp:anchor distT="0" distB="0" distL="114300" distR="114300" simplePos="0" relativeHeight="251835392" behindDoc="1" locked="0" layoutInCell="1" allowOverlap="1">
            <wp:simplePos x="0" y="0"/>
            <wp:positionH relativeFrom="column">
              <wp:posOffset>771525</wp:posOffset>
            </wp:positionH>
            <wp:positionV relativeFrom="paragraph">
              <wp:posOffset>97790</wp:posOffset>
            </wp:positionV>
            <wp:extent cx="3495675" cy="1143000"/>
            <wp:effectExtent l="19050" t="0" r="9525" b="0"/>
            <wp:wrapNone/>
            <wp:docPr id="612" name="Picture 37" descr="PHY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HY 006"/>
                    <pic:cNvPicPr>
                      <a:picLocks noChangeAspect="1" noChangeArrowheads="1"/>
                    </pic:cNvPicPr>
                  </pic:nvPicPr>
                  <pic:blipFill>
                    <a:blip r:embed="rId66" cstate="print"/>
                    <a:srcRect r="18323"/>
                    <a:stretch>
                      <a:fillRect/>
                    </a:stretch>
                  </pic:blipFill>
                  <pic:spPr bwMode="auto">
                    <a:xfrm>
                      <a:off x="0" y="0"/>
                      <a:ext cx="3495675" cy="1143000"/>
                    </a:xfrm>
                    <a:prstGeom prst="rect">
                      <a:avLst/>
                    </a:prstGeom>
                    <a:noFill/>
                    <a:ln w="9525">
                      <a:noFill/>
                      <a:miter lim="800000"/>
                      <a:headEnd/>
                      <a:tailEnd/>
                    </a:ln>
                  </pic:spPr>
                </pic:pic>
              </a:graphicData>
            </a:graphic>
          </wp:anchor>
        </w:drawing>
      </w:r>
    </w:p>
    <w:p w:rsidR="004F483A" w:rsidRPr="00C701E0" w:rsidRDefault="004F483A" w:rsidP="004F483A">
      <w:pPr>
        <w:ind w:left="720" w:hanging="660"/>
        <w:rPr>
          <w:rFonts w:asciiTheme="majorHAnsi" w:hAnsiTheme="majorHAnsi"/>
          <w:sz w:val="22"/>
          <w:szCs w:val="22"/>
        </w:rPr>
      </w:pPr>
    </w:p>
    <w:p w:rsidR="004F483A" w:rsidRPr="00C701E0" w:rsidRDefault="004F483A" w:rsidP="004F483A">
      <w:pPr>
        <w:ind w:left="720" w:hanging="660"/>
        <w:rPr>
          <w:rFonts w:asciiTheme="majorHAnsi" w:hAnsiTheme="majorHAnsi"/>
          <w:sz w:val="22"/>
          <w:szCs w:val="22"/>
        </w:rPr>
      </w:pPr>
    </w:p>
    <w:p w:rsidR="004F483A" w:rsidRPr="00C701E0" w:rsidRDefault="004F483A" w:rsidP="004F483A">
      <w:pPr>
        <w:ind w:left="720" w:hanging="660"/>
        <w:rPr>
          <w:rFonts w:asciiTheme="majorHAnsi" w:hAnsiTheme="majorHAnsi"/>
          <w:sz w:val="22"/>
          <w:szCs w:val="22"/>
        </w:rPr>
      </w:pPr>
    </w:p>
    <w:p w:rsidR="004F483A" w:rsidRPr="00C701E0" w:rsidRDefault="004F483A" w:rsidP="004F483A">
      <w:pPr>
        <w:ind w:left="720" w:hanging="660"/>
        <w:rPr>
          <w:rFonts w:asciiTheme="majorHAnsi" w:hAnsiTheme="majorHAnsi"/>
          <w:sz w:val="22"/>
          <w:szCs w:val="22"/>
        </w:rPr>
      </w:pPr>
    </w:p>
    <w:p w:rsidR="004F483A" w:rsidRPr="00C701E0" w:rsidRDefault="004F483A" w:rsidP="004F483A">
      <w:pPr>
        <w:rPr>
          <w:rFonts w:asciiTheme="majorHAnsi" w:hAnsiTheme="majorHAnsi"/>
          <w:sz w:val="22"/>
          <w:szCs w:val="22"/>
        </w:rPr>
      </w:pPr>
    </w:p>
    <w:p w:rsidR="004F483A" w:rsidRPr="00C701E0" w:rsidRDefault="004F483A" w:rsidP="004F483A">
      <w:pPr>
        <w:rPr>
          <w:rFonts w:asciiTheme="majorHAnsi" w:hAnsiTheme="majorHAnsi"/>
          <w:sz w:val="22"/>
          <w:szCs w:val="22"/>
        </w:rPr>
      </w:pPr>
    </w:p>
    <w:p w:rsidR="004F483A" w:rsidRPr="00C701E0" w:rsidRDefault="004F483A" w:rsidP="004F483A">
      <w:pPr>
        <w:rPr>
          <w:rFonts w:asciiTheme="majorHAnsi" w:hAnsiTheme="majorHAnsi"/>
          <w:sz w:val="22"/>
          <w:szCs w:val="22"/>
        </w:rPr>
      </w:pPr>
    </w:p>
    <w:p w:rsidR="004F483A" w:rsidRPr="00C701E0" w:rsidRDefault="004F483A" w:rsidP="004F483A">
      <w:pPr>
        <w:rPr>
          <w:rFonts w:asciiTheme="majorHAnsi" w:hAnsiTheme="majorHAnsi"/>
          <w:sz w:val="22"/>
          <w:szCs w:val="22"/>
        </w:rPr>
      </w:pPr>
      <w:r w:rsidRPr="00C701E0">
        <w:rPr>
          <w:rFonts w:asciiTheme="majorHAnsi" w:hAnsiTheme="majorHAnsi"/>
          <w:b/>
          <w:sz w:val="22"/>
          <w:szCs w:val="22"/>
        </w:rPr>
        <w:t xml:space="preserve">9.          </w:t>
      </w:r>
      <w:r w:rsidR="00C701E0">
        <w:rPr>
          <w:rFonts w:asciiTheme="majorHAnsi" w:hAnsiTheme="majorHAnsi"/>
          <w:b/>
          <w:sz w:val="22"/>
          <w:szCs w:val="22"/>
        </w:rPr>
        <w:t xml:space="preserve"> </w:t>
      </w:r>
      <w:r w:rsidRPr="00C701E0">
        <w:rPr>
          <w:rFonts w:asciiTheme="majorHAnsi" w:hAnsiTheme="majorHAnsi"/>
          <w:b/>
          <w:sz w:val="22"/>
          <w:szCs w:val="22"/>
        </w:rPr>
        <w:t>1998 Q13 P1</w:t>
      </w:r>
    </w:p>
    <w:p w:rsidR="00C701E0" w:rsidRDefault="00C701E0" w:rsidP="00C701E0">
      <w:pPr>
        <w:spacing w:line="276" w:lineRule="auto"/>
        <w:ind w:left="1276" w:hanging="660"/>
        <w:rPr>
          <w:rFonts w:asciiTheme="majorHAnsi" w:hAnsiTheme="majorHAnsi"/>
          <w:sz w:val="22"/>
          <w:szCs w:val="22"/>
        </w:rPr>
      </w:pPr>
      <w:r>
        <w:rPr>
          <w:rFonts w:asciiTheme="majorHAnsi" w:hAnsiTheme="majorHAnsi"/>
          <w:sz w:val="22"/>
          <w:szCs w:val="22"/>
        </w:rPr>
        <w:t xml:space="preserve">          </w:t>
      </w:r>
      <w:r w:rsidR="004F483A" w:rsidRPr="00C701E0">
        <w:rPr>
          <w:rFonts w:asciiTheme="majorHAnsi" w:hAnsiTheme="majorHAnsi"/>
          <w:sz w:val="22"/>
          <w:szCs w:val="22"/>
        </w:rPr>
        <w:t xml:space="preserve">State the reason why a voltmeter of high resistance is more accurate </w:t>
      </w:r>
    </w:p>
    <w:p w:rsidR="004F483A" w:rsidRPr="00C701E0" w:rsidRDefault="00C701E0" w:rsidP="00C701E0">
      <w:pPr>
        <w:spacing w:line="276" w:lineRule="auto"/>
        <w:ind w:left="1276" w:hanging="660"/>
        <w:rPr>
          <w:rFonts w:asciiTheme="majorHAnsi" w:hAnsiTheme="majorHAnsi"/>
          <w:sz w:val="22"/>
          <w:szCs w:val="22"/>
        </w:rPr>
      </w:pPr>
      <w:r>
        <w:rPr>
          <w:rFonts w:asciiTheme="majorHAnsi" w:hAnsiTheme="majorHAnsi"/>
          <w:sz w:val="22"/>
          <w:szCs w:val="22"/>
        </w:rPr>
        <w:t xml:space="preserve">          </w:t>
      </w:r>
      <w:r w:rsidR="004F483A" w:rsidRPr="00C701E0">
        <w:rPr>
          <w:rFonts w:asciiTheme="majorHAnsi" w:hAnsiTheme="majorHAnsi"/>
          <w:sz w:val="22"/>
          <w:szCs w:val="22"/>
        </w:rPr>
        <w:t xml:space="preserve">in measuring potential differences, that one of low resistance.  </w:t>
      </w:r>
      <w:r w:rsidR="004F483A" w:rsidRPr="00C701E0">
        <w:rPr>
          <w:rFonts w:asciiTheme="majorHAnsi" w:hAnsiTheme="majorHAnsi"/>
          <w:sz w:val="22"/>
          <w:szCs w:val="22"/>
        </w:rPr>
        <w:tab/>
      </w:r>
      <w:r w:rsidR="004F483A" w:rsidRPr="00C701E0">
        <w:rPr>
          <w:rFonts w:asciiTheme="majorHAnsi" w:hAnsiTheme="majorHAnsi"/>
          <w:sz w:val="22"/>
          <w:szCs w:val="22"/>
        </w:rPr>
        <w:tab/>
      </w:r>
      <w:r w:rsidRPr="00C701E0">
        <w:rPr>
          <w:rFonts w:asciiTheme="majorHAnsi" w:hAnsiTheme="majorHAnsi"/>
          <w:sz w:val="22"/>
          <w:szCs w:val="22"/>
        </w:rPr>
        <w:t xml:space="preserve"> </w:t>
      </w:r>
      <w:r w:rsidR="004F483A" w:rsidRPr="00C701E0">
        <w:rPr>
          <w:rFonts w:asciiTheme="majorHAnsi" w:hAnsiTheme="majorHAnsi"/>
          <w:sz w:val="22"/>
          <w:szCs w:val="22"/>
        </w:rPr>
        <w:t>(3 marks)</w:t>
      </w:r>
    </w:p>
    <w:p w:rsidR="004F483A" w:rsidRPr="00C701E0" w:rsidRDefault="004F483A" w:rsidP="004F483A">
      <w:pPr>
        <w:rPr>
          <w:rFonts w:asciiTheme="majorHAnsi" w:hAnsiTheme="majorHAnsi"/>
          <w:sz w:val="22"/>
          <w:szCs w:val="22"/>
        </w:rPr>
      </w:pPr>
    </w:p>
    <w:p w:rsidR="004F483A" w:rsidRPr="00C701E0" w:rsidRDefault="004F483A" w:rsidP="00C701E0">
      <w:pPr>
        <w:spacing w:line="276" w:lineRule="auto"/>
        <w:rPr>
          <w:rFonts w:asciiTheme="majorHAnsi" w:hAnsiTheme="majorHAnsi"/>
          <w:b/>
          <w:sz w:val="22"/>
          <w:szCs w:val="22"/>
        </w:rPr>
      </w:pPr>
      <w:r w:rsidRPr="00C701E0">
        <w:rPr>
          <w:rFonts w:asciiTheme="majorHAnsi" w:hAnsiTheme="majorHAnsi"/>
          <w:b/>
          <w:sz w:val="22"/>
          <w:szCs w:val="22"/>
        </w:rPr>
        <w:t>10.        1998 Q17 P1</w:t>
      </w:r>
    </w:p>
    <w:p w:rsidR="00C701E0" w:rsidRDefault="004F483A" w:rsidP="00C701E0">
      <w:pPr>
        <w:spacing w:line="276" w:lineRule="auto"/>
        <w:ind w:left="1080"/>
        <w:rPr>
          <w:rFonts w:asciiTheme="majorHAnsi" w:hAnsiTheme="majorHAnsi"/>
          <w:sz w:val="22"/>
          <w:szCs w:val="22"/>
        </w:rPr>
      </w:pPr>
      <w:r w:rsidRPr="00C701E0">
        <w:rPr>
          <w:rFonts w:asciiTheme="majorHAnsi" w:hAnsiTheme="majorHAnsi"/>
          <w:sz w:val="22"/>
          <w:szCs w:val="22"/>
        </w:rPr>
        <w:t xml:space="preserve">Calculate the length of a wire required to make a resistor of 0.5 ohms, if </w:t>
      </w:r>
    </w:p>
    <w:p w:rsidR="00C701E0" w:rsidRDefault="004F483A" w:rsidP="00C701E0">
      <w:pPr>
        <w:spacing w:line="276" w:lineRule="auto"/>
        <w:ind w:left="1080"/>
        <w:rPr>
          <w:rFonts w:asciiTheme="majorHAnsi" w:hAnsiTheme="majorHAnsi"/>
          <w:sz w:val="22"/>
          <w:szCs w:val="22"/>
        </w:rPr>
      </w:pPr>
      <w:r w:rsidRPr="00C701E0">
        <w:rPr>
          <w:rFonts w:asciiTheme="majorHAnsi" w:hAnsiTheme="majorHAnsi"/>
          <w:sz w:val="22"/>
          <w:szCs w:val="22"/>
        </w:rPr>
        <w:t xml:space="preserve">the receptivity of the material is 4.9 x 10-7 </w:t>
      </w:r>
      <w:r w:rsidRPr="00C701E0">
        <w:rPr>
          <w:rFonts w:asciiTheme="majorHAnsi" w:hAnsiTheme="majorHAnsi"/>
          <w:sz w:val="22"/>
          <w:szCs w:val="22"/>
        </w:rPr>
        <w:sym w:font="Symbol" w:char="F057"/>
      </w:r>
      <w:r w:rsidRPr="00C701E0">
        <w:rPr>
          <w:rFonts w:asciiTheme="majorHAnsi" w:hAnsiTheme="majorHAnsi"/>
          <w:sz w:val="22"/>
          <w:szCs w:val="22"/>
        </w:rPr>
        <w:t xml:space="preserve"> m and the cross sectional </w:t>
      </w:r>
    </w:p>
    <w:p w:rsidR="004F483A" w:rsidRPr="00C701E0" w:rsidRDefault="004F483A" w:rsidP="00C701E0">
      <w:pPr>
        <w:spacing w:line="276" w:lineRule="auto"/>
        <w:ind w:left="1080"/>
        <w:rPr>
          <w:rFonts w:asciiTheme="majorHAnsi" w:hAnsiTheme="majorHAnsi"/>
          <w:sz w:val="22"/>
          <w:szCs w:val="22"/>
        </w:rPr>
      </w:pPr>
      <w:r w:rsidRPr="00C701E0">
        <w:rPr>
          <w:rFonts w:asciiTheme="majorHAnsi" w:hAnsiTheme="majorHAnsi"/>
          <w:sz w:val="22"/>
          <w:szCs w:val="22"/>
        </w:rPr>
        <w:t>area is 2.0 x 10</w:t>
      </w:r>
      <w:r w:rsidRPr="00C701E0">
        <w:rPr>
          <w:rFonts w:asciiTheme="majorHAnsi" w:hAnsiTheme="majorHAnsi"/>
          <w:sz w:val="22"/>
          <w:szCs w:val="22"/>
          <w:vertAlign w:val="superscript"/>
        </w:rPr>
        <w:t>-6</w:t>
      </w:r>
      <w:r w:rsidRPr="00C701E0">
        <w:rPr>
          <w:rFonts w:asciiTheme="majorHAnsi" w:hAnsiTheme="majorHAnsi"/>
          <w:sz w:val="22"/>
          <w:szCs w:val="22"/>
        </w:rPr>
        <w:t>m</w:t>
      </w:r>
      <w:r w:rsidRPr="00C701E0">
        <w:rPr>
          <w:rFonts w:asciiTheme="majorHAnsi" w:hAnsiTheme="majorHAnsi"/>
          <w:sz w:val="22"/>
          <w:szCs w:val="22"/>
          <w:vertAlign w:val="superscript"/>
        </w:rPr>
        <w:t>-2</w:t>
      </w:r>
      <w:r w:rsidRPr="00C701E0">
        <w:rPr>
          <w:rFonts w:asciiTheme="majorHAnsi" w:hAnsiTheme="majorHAnsi"/>
          <w:sz w:val="22"/>
          <w:szCs w:val="22"/>
        </w:rPr>
        <w:t xml:space="preserve">   </w:t>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Pr="00C701E0">
        <w:rPr>
          <w:rFonts w:asciiTheme="majorHAnsi" w:hAnsiTheme="majorHAnsi"/>
          <w:sz w:val="22"/>
          <w:szCs w:val="22"/>
        </w:rPr>
        <w:tab/>
      </w:r>
      <w:r w:rsidR="00C701E0" w:rsidRPr="00C701E0">
        <w:rPr>
          <w:rFonts w:asciiTheme="majorHAnsi" w:hAnsiTheme="majorHAnsi"/>
          <w:sz w:val="22"/>
          <w:szCs w:val="22"/>
        </w:rPr>
        <w:t xml:space="preserve"> </w:t>
      </w:r>
      <w:r w:rsidRPr="00C701E0">
        <w:rPr>
          <w:rFonts w:asciiTheme="majorHAnsi" w:hAnsiTheme="majorHAnsi"/>
          <w:sz w:val="22"/>
          <w:szCs w:val="22"/>
        </w:rPr>
        <w:t>(3 marks)</w:t>
      </w:r>
    </w:p>
    <w:p w:rsidR="004F483A" w:rsidRDefault="004F483A" w:rsidP="004F483A"/>
    <w:p w:rsidR="00B51C54" w:rsidRDefault="00B51C54" w:rsidP="004F483A"/>
    <w:p w:rsidR="00B51C54" w:rsidRDefault="00B51C54" w:rsidP="004F483A"/>
    <w:p w:rsidR="00B51C54" w:rsidRDefault="00B51C54" w:rsidP="004F483A"/>
    <w:p w:rsidR="00B51C54" w:rsidRDefault="00B51C54" w:rsidP="004F483A"/>
    <w:p w:rsidR="00B51C54" w:rsidRDefault="00B51C54" w:rsidP="004F483A"/>
    <w:p w:rsidR="004F483A" w:rsidRPr="00E53382" w:rsidRDefault="004F483A" w:rsidP="004F483A">
      <w:pPr>
        <w:rPr>
          <w:rFonts w:asciiTheme="majorHAnsi" w:hAnsiTheme="majorHAnsi"/>
          <w:b/>
          <w:sz w:val="22"/>
          <w:szCs w:val="22"/>
        </w:rPr>
      </w:pPr>
      <w:r w:rsidRPr="00E53382">
        <w:rPr>
          <w:rFonts w:asciiTheme="majorHAnsi" w:hAnsiTheme="majorHAnsi"/>
          <w:b/>
          <w:sz w:val="22"/>
          <w:szCs w:val="22"/>
        </w:rPr>
        <w:lastRenderedPageBreak/>
        <w:t>11.          1999 Q10 P1</w:t>
      </w:r>
    </w:p>
    <w:p w:rsidR="00E53382" w:rsidRDefault="004F483A" w:rsidP="004F483A">
      <w:pPr>
        <w:ind w:left="1260"/>
        <w:rPr>
          <w:rFonts w:asciiTheme="majorHAnsi" w:hAnsiTheme="majorHAnsi"/>
          <w:sz w:val="22"/>
          <w:szCs w:val="22"/>
        </w:rPr>
      </w:pPr>
      <w:r w:rsidRPr="00E53382">
        <w:rPr>
          <w:rFonts w:asciiTheme="majorHAnsi" w:hAnsiTheme="majorHAnsi"/>
          <w:sz w:val="22"/>
          <w:szCs w:val="22"/>
        </w:rPr>
        <w:t xml:space="preserve">Determine the ammeter reading when a p.d of 3.0 volts is applied across </w:t>
      </w:r>
    </w:p>
    <w:p w:rsidR="004F483A" w:rsidRPr="00E53382" w:rsidRDefault="004F483A" w:rsidP="004F483A">
      <w:pPr>
        <w:ind w:left="1260"/>
        <w:rPr>
          <w:rFonts w:asciiTheme="majorHAnsi" w:hAnsiTheme="majorHAnsi"/>
          <w:sz w:val="22"/>
          <w:szCs w:val="22"/>
        </w:rPr>
      </w:pPr>
      <w:r w:rsidRPr="00E53382">
        <w:rPr>
          <w:rFonts w:asciiTheme="majorHAnsi" w:hAnsiTheme="majorHAnsi"/>
          <w:sz w:val="22"/>
          <w:szCs w:val="22"/>
        </w:rPr>
        <w:t xml:space="preserve">PQ in </w:t>
      </w:r>
      <w:r w:rsidRPr="00E53382">
        <w:rPr>
          <w:rFonts w:asciiTheme="majorHAnsi" w:hAnsiTheme="majorHAnsi"/>
          <w:b/>
          <w:sz w:val="22"/>
          <w:szCs w:val="22"/>
        </w:rPr>
        <w:t>figure 8.</w:t>
      </w:r>
    </w:p>
    <w:p w:rsidR="004F483A" w:rsidRPr="00E53382" w:rsidRDefault="004F483A" w:rsidP="004F483A">
      <w:pPr>
        <w:ind w:left="720" w:hanging="720"/>
        <w:rPr>
          <w:rFonts w:asciiTheme="majorHAnsi" w:hAnsiTheme="majorHAnsi"/>
          <w:sz w:val="22"/>
          <w:szCs w:val="22"/>
        </w:rPr>
      </w:pPr>
      <w:r w:rsidRPr="00E53382">
        <w:rPr>
          <w:rFonts w:asciiTheme="majorHAnsi" w:hAnsiTheme="majorHAnsi"/>
          <w:noProof/>
          <w:sz w:val="22"/>
          <w:szCs w:val="22"/>
          <w:lang w:val="en-US" w:eastAsia="en-US"/>
        </w:rPr>
        <w:drawing>
          <wp:anchor distT="0" distB="0" distL="114300" distR="114300" simplePos="0" relativeHeight="251834368" behindDoc="1" locked="0" layoutInCell="1" allowOverlap="1">
            <wp:simplePos x="0" y="0"/>
            <wp:positionH relativeFrom="column">
              <wp:posOffset>657225</wp:posOffset>
            </wp:positionH>
            <wp:positionV relativeFrom="paragraph">
              <wp:posOffset>78740</wp:posOffset>
            </wp:positionV>
            <wp:extent cx="3914775" cy="1019175"/>
            <wp:effectExtent l="19050" t="0" r="9525" b="0"/>
            <wp:wrapNone/>
            <wp:docPr id="613" name="Picture 54" descr="PHY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HY 038"/>
                    <pic:cNvPicPr>
                      <a:picLocks noChangeAspect="1" noChangeArrowheads="1"/>
                    </pic:cNvPicPr>
                  </pic:nvPicPr>
                  <pic:blipFill>
                    <a:blip r:embed="rId67" cstate="print"/>
                    <a:srcRect/>
                    <a:stretch>
                      <a:fillRect/>
                    </a:stretch>
                  </pic:blipFill>
                  <pic:spPr bwMode="auto">
                    <a:xfrm>
                      <a:off x="0" y="0"/>
                      <a:ext cx="3914775" cy="1019175"/>
                    </a:xfrm>
                    <a:prstGeom prst="rect">
                      <a:avLst/>
                    </a:prstGeom>
                    <a:noFill/>
                    <a:ln w="9525">
                      <a:noFill/>
                      <a:miter lim="800000"/>
                      <a:headEnd/>
                      <a:tailEnd/>
                    </a:ln>
                  </pic:spPr>
                </pic:pic>
              </a:graphicData>
            </a:graphic>
          </wp:anchor>
        </w:drawing>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Default="004F483A" w:rsidP="004F483A">
      <w:pPr>
        <w:ind w:left="720" w:hanging="720"/>
        <w:rPr>
          <w:rFonts w:asciiTheme="majorHAnsi" w:hAnsiTheme="majorHAnsi"/>
          <w:sz w:val="22"/>
          <w:szCs w:val="22"/>
        </w:rPr>
      </w:pPr>
    </w:p>
    <w:p w:rsidR="00E53382" w:rsidRPr="00E53382" w:rsidRDefault="00E53382"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pStyle w:val="ListParagraph"/>
        <w:spacing w:after="0"/>
        <w:ind w:left="0"/>
        <w:contextualSpacing/>
        <w:rPr>
          <w:rFonts w:asciiTheme="majorHAnsi" w:hAnsiTheme="majorHAnsi" w:cs="Times New Roman"/>
          <w:b/>
        </w:rPr>
      </w:pPr>
      <w:r w:rsidRPr="00E53382">
        <w:rPr>
          <w:rFonts w:asciiTheme="majorHAnsi" w:hAnsiTheme="majorHAnsi" w:cs="Times New Roman"/>
          <w:b/>
        </w:rPr>
        <w:t xml:space="preserve">12.   </w:t>
      </w:r>
      <w:r w:rsidR="00E53382">
        <w:rPr>
          <w:rFonts w:asciiTheme="majorHAnsi" w:hAnsiTheme="majorHAnsi" w:cs="Times New Roman"/>
          <w:b/>
        </w:rPr>
        <w:t xml:space="preserve">   </w:t>
      </w:r>
      <w:r w:rsidRPr="00E53382">
        <w:rPr>
          <w:rFonts w:asciiTheme="majorHAnsi" w:hAnsiTheme="majorHAnsi" w:cs="Times New Roman"/>
          <w:b/>
        </w:rPr>
        <w:t>1999 Q21 P1</w:t>
      </w:r>
    </w:p>
    <w:p w:rsid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A galvanometer of internal resistance 50</w:t>
      </w:r>
      <w:r w:rsidRPr="00E53382">
        <w:rPr>
          <w:rFonts w:asciiTheme="majorHAnsi" w:hAnsiTheme="majorHAnsi"/>
          <w:sz w:val="22"/>
          <w:szCs w:val="22"/>
        </w:rPr>
        <w:sym w:font="Symbol" w:char="F057"/>
      </w:r>
      <w:r w:rsidRPr="00E53382">
        <w:rPr>
          <w:rFonts w:asciiTheme="majorHAnsi" w:hAnsiTheme="majorHAnsi"/>
          <w:sz w:val="22"/>
          <w:szCs w:val="22"/>
        </w:rPr>
        <w:t xml:space="preserve"> gives a full-scale deflection when </w:t>
      </w:r>
    </w:p>
    <w:p w:rsid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 xml:space="preserve">a </w:t>
      </w:r>
      <w:r w:rsidR="00E53382">
        <w:rPr>
          <w:rFonts w:asciiTheme="majorHAnsi" w:hAnsiTheme="majorHAnsi"/>
          <w:sz w:val="22"/>
          <w:szCs w:val="22"/>
        </w:rPr>
        <w:t xml:space="preserve"> </w:t>
      </w:r>
      <w:r w:rsidRPr="00E53382">
        <w:rPr>
          <w:rFonts w:asciiTheme="majorHAnsi" w:hAnsiTheme="majorHAnsi"/>
          <w:sz w:val="22"/>
          <w:szCs w:val="22"/>
        </w:rPr>
        <w:t xml:space="preserve">current of 10mA passes through it.  Determine the value of the resistance </w:t>
      </w:r>
    </w:p>
    <w:p w:rsid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 xml:space="preserve">required to convert the galvanometer to a voltmeter with full-scale deflection </w:t>
      </w:r>
    </w:p>
    <w:p w:rsidR="004F483A" w:rsidRP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of 5 volts.</w:t>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b/>
          <w:sz w:val="22"/>
          <w:szCs w:val="22"/>
        </w:rPr>
      </w:pPr>
      <w:r w:rsidRPr="00E53382">
        <w:rPr>
          <w:rFonts w:asciiTheme="majorHAnsi" w:hAnsiTheme="majorHAnsi"/>
          <w:b/>
          <w:sz w:val="22"/>
          <w:szCs w:val="22"/>
        </w:rPr>
        <w:t xml:space="preserve">13.    </w:t>
      </w:r>
      <w:r w:rsidR="00E53382">
        <w:rPr>
          <w:rFonts w:asciiTheme="majorHAnsi" w:hAnsiTheme="majorHAnsi"/>
          <w:b/>
          <w:sz w:val="22"/>
          <w:szCs w:val="22"/>
        </w:rPr>
        <w:t xml:space="preserve">   </w:t>
      </w:r>
      <w:r w:rsidRPr="00E53382">
        <w:rPr>
          <w:rFonts w:asciiTheme="majorHAnsi" w:hAnsiTheme="majorHAnsi"/>
          <w:b/>
          <w:sz w:val="22"/>
          <w:szCs w:val="22"/>
        </w:rPr>
        <w:t>1999 Q26 P1</w:t>
      </w:r>
    </w:p>
    <w:p w:rsidR="00E53382" w:rsidRDefault="004F483A" w:rsidP="00E53382">
      <w:pPr>
        <w:spacing w:line="276" w:lineRule="auto"/>
        <w:ind w:left="990"/>
        <w:rPr>
          <w:rFonts w:asciiTheme="majorHAnsi" w:hAnsiTheme="majorHAnsi"/>
          <w:sz w:val="22"/>
          <w:szCs w:val="22"/>
        </w:rPr>
      </w:pPr>
      <w:r w:rsidRPr="00E53382">
        <w:rPr>
          <w:rFonts w:asciiTheme="majorHAnsi" w:hAnsiTheme="majorHAnsi"/>
          <w:sz w:val="22"/>
          <w:szCs w:val="22"/>
        </w:rPr>
        <w:t xml:space="preserve">The </w:t>
      </w:r>
      <w:r w:rsidRPr="00E53382">
        <w:rPr>
          <w:rFonts w:asciiTheme="majorHAnsi" w:hAnsiTheme="majorHAnsi"/>
          <w:b/>
          <w:sz w:val="22"/>
          <w:szCs w:val="22"/>
        </w:rPr>
        <w:t>figure 14</w:t>
      </w:r>
      <w:r w:rsidRPr="00E53382">
        <w:rPr>
          <w:rFonts w:asciiTheme="majorHAnsi" w:hAnsiTheme="majorHAnsi"/>
          <w:sz w:val="22"/>
          <w:szCs w:val="22"/>
        </w:rPr>
        <w:t xml:space="preserve"> is a resistor-capacitor circuit.  At time t=0, the switch is </w:t>
      </w:r>
    </w:p>
    <w:p w:rsidR="00E53382" w:rsidRDefault="004F483A" w:rsidP="00E53382">
      <w:pPr>
        <w:spacing w:line="276" w:lineRule="auto"/>
        <w:ind w:left="990"/>
        <w:rPr>
          <w:rFonts w:asciiTheme="majorHAnsi" w:hAnsiTheme="majorHAnsi"/>
          <w:sz w:val="22"/>
          <w:szCs w:val="22"/>
        </w:rPr>
      </w:pPr>
      <w:r w:rsidRPr="00E53382">
        <w:rPr>
          <w:rFonts w:asciiTheme="majorHAnsi" w:hAnsiTheme="majorHAnsi"/>
          <w:sz w:val="22"/>
          <w:szCs w:val="22"/>
        </w:rPr>
        <w:t xml:space="preserve">closed at A for some time, and then opened.  The switch is them closed </w:t>
      </w:r>
    </w:p>
    <w:p w:rsidR="004F483A" w:rsidRPr="00E53382" w:rsidRDefault="004F483A" w:rsidP="00E53382">
      <w:pPr>
        <w:spacing w:line="276" w:lineRule="auto"/>
        <w:ind w:left="990"/>
        <w:rPr>
          <w:rFonts w:asciiTheme="majorHAnsi" w:hAnsiTheme="majorHAnsi"/>
          <w:sz w:val="22"/>
          <w:szCs w:val="22"/>
        </w:rPr>
      </w:pPr>
      <w:r w:rsidRPr="00E53382">
        <w:rPr>
          <w:rFonts w:asciiTheme="majorHAnsi" w:hAnsiTheme="majorHAnsi"/>
          <w:sz w:val="22"/>
          <w:szCs w:val="22"/>
        </w:rPr>
        <w:t>at B for some time.</w:t>
      </w:r>
    </w:p>
    <w:p w:rsidR="004F483A" w:rsidRPr="00E53382" w:rsidRDefault="004F483A" w:rsidP="004F483A">
      <w:pPr>
        <w:rPr>
          <w:rFonts w:asciiTheme="majorHAnsi" w:hAnsiTheme="majorHAnsi"/>
          <w:sz w:val="22"/>
          <w:szCs w:val="22"/>
        </w:rPr>
      </w:pPr>
      <w:r w:rsidRPr="00E53382">
        <w:rPr>
          <w:rFonts w:asciiTheme="majorHAnsi" w:hAnsiTheme="majorHAnsi"/>
          <w:noProof/>
          <w:sz w:val="22"/>
          <w:szCs w:val="22"/>
          <w:lang w:val="en-US" w:eastAsia="en-US"/>
        </w:rPr>
        <w:drawing>
          <wp:anchor distT="0" distB="0" distL="114300" distR="114300" simplePos="0" relativeHeight="251833344" behindDoc="1" locked="0" layoutInCell="1" allowOverlap="1">
            <wp:simplePos x="0" y="0"/>
            <wp:positionH relativeFrom="column">
              <wp:posOffset>1143000</wp:posOffset>
            </wp:positionH>
            <wp:positionV relativeFrom="paragraph">
              <wp:posOffset>90170</wp:posOffset>
            </wp:positionV>
            <wp:extent cx="3289300" cy="1473200"/>
            <wp:effectExtent l="19050" t="0" r="6350" b="0"/>
            <wp:wrapNone/>
            <wp:docPr id="614" name="Picture 60" descr="PHY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HY 044"/>
                    <pic:cNvPicPr>
                      <a:picLocks noChangeAspect="1" noChangeArrowheads="1"/>
                    </pic:cNvPicPr>
                  </pic:nvPicPr>
                  <pic:blipFill>
                    <a:blip r:embed="rId68" cstate="print"/>
                    <a:srcRect/>
                    <a:stretch>
                      <a:fillRect/>
                    </a:stretch>
                  </pic:blipFill>
                  <pic:spPr bwMode="auto">
                    <a:xfrm>
                      <a:off x="0" y="0"/>
                      <a:ext cx="3289300" cy="1473200"/>
                    </a:xfrm>
                    <a:prstGeom prst="rect">
                      <a:avLst/>
                    </a:prstGeom>
                    <a:noFill/>
                    <a:ln w="9525">
                      <a:noFill/>
                      <a:miter lim="800000"/>
                      <a:headEnd/>
                      <a:tailEnd/>
                    </a:ln>
                  </pic:spPr>
                </pic:pic>
              </a:graphicData>
            </a:graphic>
          </wp:anchor>
        </w:drawing>
      </w: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p>
    <w:p w:rsidR="004F483A" w:rsidRDefault="004F483A" w:rsidP="004F483A">
      <w:pPr>
        <w:rPr>
          <w:rFonts w:asciiTheme="majorHAnsi" w:hAnsiTheme="majorHAnsi"/>
          <w:sz w:val="22"/>
          <w:szCs w:val="22"/>
        </w:rPr>
      </w:pPr>
    </w:p>
    <w:p w:rsidR="00E53382" w:rsidRPr="00E53382" w:rsidRDefault="00E53382"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r w:rsidRPr="00E53382">
        <w:rPr>
          <w:rFonts w:asciiTheme="majorHAnsi" w:hAnsiTheme="majorHAnsi"/>
          <w:sz w:val="22"/>
          <w:szCs w:val="22"/>
        </w:rPr>
        <w:t xml:space="preserve">                   </w:t>
      </w:r>
    </w:p>
    <w:p w:rsidR="00E53382" w:rsidRDefault="004F483A" w:rsidP="00E53382">
      <w:pPr>
        <w:spacing w:line="276" w:lineRule="auto"/>
        <w:ind w:left="1020"/>
        <w:rPr>
          <w:rFonts w:asciiTheme="majorHAnsi" w:hAnsiTheme="majorHAnsi"/>
          <w:sz w:val="22"/>
          <w:szCs w:val="22"/>
        </w:rPr>
      </w:pPr>
      <w:r w:rsidRPr="00E53382">
        <w:rPr>
          <w:rFonts w:asciiTheme="majorHAnsi" w:hAnsiTheme="majorHAnsi"/>
          <w:sz w:val="22"/>
          <w:szCs w:val="22"/>
        </w:rPr>
        <w:t xml:space="preserve">On the axis provided, sketch the graph of voltage V across the capacitor </w:t>
      </w:r>
    </w:p>
    <w:p w:rsidR="00E53382" w:rsidRDefault="004F483A" w:rsidP="00E53382">
      <w:pPr>
        <w:spacing w:line="276" w:lineRule="auto"/>
        <w:ind w:left="1020"/>
        <w:rPr>
          <w:rFonts w:asciiTheme="majorHAnsi" w:hAnsiTheme="majorHAnsi"/>
          <w:sz w:val="22"/>
          <w:szCs w:val="22"/>
        </w:rPr>
      </w:pPr>
      <w:r w:rsidRPr="00E53382">
        <w:rPr>
          <w:rFonts w:asciiTheme="majorHAnsi" w:hAnsiTheme="majorHAnsi"/>
          <w:sz w:val="22"/>
          <w:szCs w:val="22"/>
        </w:rPr>
        <w:t>against time t(t</w:t>
      </w:r>
      <w:r w:rsidRPr="00E53382">
        <w:rPr>
          <w:rFonts w:asciiTheme="majorHAnsi" w:hAnsiTheme="majorHAnsi"/>
          <w:sz w:val="22"/>
          <w:szCs w:val="22"/>
          <w:vertAlign w:val="subscript"/>
        </w:rPr>
        <w:t>1</w:t>
      </w:r>
      <w:r w:rsidRPr="00E53382">
        <w:rPr>
          <w:rFonts w:asciiTheme="majorHAnsi" w:hAnsiTheme="majorHAnsi"/>
          <w:sz w:val="22"/>
          <w:szCs w:val="22"/>
        </w:rPr>
        <w:t xml:space="preserve"> and t</w:t>
      </w:r>
      <w:r w:rsidRPr="00E53382">
        <w:rPr>
          <w:rFonts w:asciiTheme="majorHAnsi" w:hAnsiTheme="majorHAnsi"/>
          <w:sz w:val="22"/>
          <w:szCs w:val="22"/>
          <w:vertAlign w:val="subscript"/>
        </w:rPr>
        <w:t>2</w:t>
      </w:r>
      <w:r w:rsidRPr="00E53382">
        <w:rPr>
          <w:rFonts w:asciiTheme="majorHAnsi" w:hAnsiTheme="majorHAnsi"/>
          <w:sz w:val="22"/>
          <w:szCs w:val="22"/>
        </w:rPr>
        <w:t xml:space="preserve"> represents times for opening at A and closing at </w:t>
      </w:r>
    </w:p>
    <w:p w:rsidR="004F483A" w:rsidRPr="00E53382" w:rsidRDefault="004F483A" w:rsidP="00E53382">
      <w:pPr>
        <w:spacing w:line="276" w:lineRule="auto"/>
        <w:ind w:left="1020"/>
        <w:rPr>
          <w:rFonts w:asciiTheme="majorHAnsi" w:hAnsiTheme="majorHAnsi"/>
          <w:sz w:val="22"/>
          <w:szCs w:val="22"/>
        </w:rPr>
      </w:pPr>
      <w:r w:rsidRPr="00E53382">
        <w:rPr>
          <w:rFonts w:asciiTheme="majorHAnsi" w:hAnsiTheme="majorHAnsi"/>
          <w:sz w:val="22"/>
          <w:szCs w:val="22"/>
        </w:rPr>
        <w:t>B respectively).</w:t>
      </w:r>
    </w:p>
    <w:p w:rsidR="004F483A" w:rsidRPr="00E53382" w:rsidRDefault="004F483A" w:rsidP="004F483A">
      <w:pPr>
        <w:ind w:left="1020"/>
        <w:rPr>
          <w:rFonts w:asciiTheme="majorHAnsi" w:hAnsiTheme="majorHAnsi"/>
          <w:sz w:val="22"/>
          <w:szCs w:val="22"/>
        </w:rPr>
      </w:pPr>
    </w:p>
    <w:p w:rsidR="004F483A" w:rsidRPr="00E53382" w:rsidRDefault="00800B57" w:rsidP="004F483A">
      <w:pPr>
        <w:rPr>
          <w:rFonts w:asciiTheme="majorHAnsi" w:hAnsiTheme="majorHAnsi"/>
          <w:sz w:val="22"/>
          <w:szCs w:val="22"/>
        </w:rPr>
      </w:pPr>
      <w:r w:rsidRPr="00800B57">
        <w:rPr>
          <w:rFonts w:asciiTheme="majorHAnsi" w:hAnsiTheme="majorHAnsi"/>
          <w:noProof/>
          <w:sz w:val="22"/>
          <w:szCs w:val="22"/>
        </w:rPr>
        <w:pict>
          <v:group id="_x0000_s1668" style="position:absolute;margin-left:154.5pt;margin-top:1.5pt;width:102.75pt;height:80.55pt;z-index:251854848" coordorigin="4530,8064" coordsize="2055,1395">
            <v:shape id="_x0000_s1669" type="#_x0000_t32" style="position:absolute;left:4530;top:8064;width:0;height:1395;flip:y" o:connectortype="straight">
              <v:stroke endarrow="block"/>
            </v:shape>
            <v:shape id="_x0000_s1670" type="#_x0000_t32" style="position:absolute;left:4531;top:9459;width:2054;height:0" o:connectortype="straight">
              <v:stroke endarrow="block"/>
            </v:shape>
          </v:group>
        </w:pict>
      </w:r>
      <w:r w:rsidR="004F483A" w:rsidRPr="00E53382">
        <w:rPr>
          <w:rFonts w:asciiTheme="majorHAnsi" w:hAnsiTheme="majorHAnsi"/>
          <w:sz w:val="22"/>
          <w:szCs w:val="22"/>
        </w:rPr>
        <w:t xml:space="preserve"> </w:t>
      </w:r>
      <w:r w:rsidR="004F483A" w:rsidRPr="00E53382">
        <w:rPr>
          <w:rFonts w:asciiTheme="majorHAnsi" w:hAnsiTheme="majorHAnsi"/>
          <w:sz w:val="22"/>
          <w:szCs w:val="22"/>
        </w:rPr>
        <w:tab/>
      </w:r>
      <w:r w:rsidR="004F483A" w:rsidRPr="00E53382">
        <w:rPr>
          <w:rFonts w:asciiTheme="majorHAnsi" w:hAnsiTheme="majorHAnsi"/>
          <w:sz w:val="22"/>
          <w:szCs w:val="22"/>
        </w:rPr>
        <w:tab/>
      </w:r>
      <w:r w:rsidR="004F483A" w:rsidRPr="00E53382">
        <w:rPr>
          <w:rFonts w:asciiTheme="majorHAnsi" w:hAnsiTheme="majorHAnsi"/>
          <w:sz w:val="22"/>
          <w:szCs w:val="22"/>
        </w:rPr>
        <w:tab/>
        <w:t xml:space="preserve">           V</w:t>
      </w: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sz w:val="22"/>
          <w:szCs w:val="22"/>
        </w:rPr>
      </w:pPr>
    </w:p>
    <w:p w:rsidR="004F483A" w:rsidRPr="00E53382" w:rsidRDefault="004F483A" w:rsidP="004F483A">
      <w:pPr>
        <w:ind w:left="4320" w:firstLine="720"/>
        <w:rPr>
          <w:rFonts w:asciiTheme="majorHAnsi" w:hAnsiTheme="majorHAnsi"/>
          <w:sz w:val="22"/>
          <w:szCs w:val="22"/>
        </w:rPr>
      </w:pPr>
      <w:r w:rsidRPr="00E53382">
        <w:rPr>
          <w:rFonts w:asciiTheme="majorHAnsi" w:hAnsiTheme="majorHAnsi"/>
          <w:sz w:val="22"/>
          <w:szCs w:val="22"/>
        </w:rPr>
        <w:t>t</w:t>
      </w:r>
    </w:p>
    <w:p w:rsidR="004F483A" w:rsidRPr="00E53382" w:rsidRDefault="004F483A" w:rsidP="004F483A">
      <w:pPr>
        <w:rPr>
          <w:rFonts w:asciiTheme="majorHAnsi" w:hAnsiTheme="majorHAnsi"/>
          <w:sz w:val="22"/>
          <w:szCs w:val="22"/>
        </w:rPr>
      </w:pPr>
    </w:p>
    <w:p w:rsidR="004F483A" w:rsidRPr="00E53382" w:rsidRDefault="004F483A" w:rsidP="004F483A">
      <w:pPr>
        <w:ind w:left="720" w:hanging="720"/>
        <w:rPr>
          <w:rFonts w:asciiTheme="majorHAnsi" w:hAnsiTheme="majorHAnsi"/>
          <w:b/>
          <w:sz w:val="22"/>
          <w:szCs w:val="22"/>
        </w:rPr>
      </w:pPr>
      <w:r w:rsidRPr="00E53382">
        <w:rPr>
          <w:rFonts w:asciiTheme="majorHAnsi" w:hAnsiTheme="majorHAnsi"/>
          <w:b/>
          <w:sz w:val="22"/>
          <w:szCs w:val="22"/>
        </w:rPr>
        <w:t>14.    1999 Q5(a) P1</w:t>
      </w:r>
    </w:p>
    <w:p w:rsidR="00E53382" w:rsidRDefault="004F483A" w:rsidP="00E53382">
      <w:pPr>
        <w:spacing w:line="276" w:lineRule="auto"/>
        <w:ind w:left="993" w:hanging="720"/>
        <w:rPr>
          <w:rFonts w:asciiTheme="majorHAnsi" w:hAnsiTheme="majorHAnsi"/>
          <w:sz w:val="22"/>
          <w:szCs w:val="22"/>
        </w:rPr>
      </w:pPr>
      <w:r w:rsidRPr="00E53382">
        <w:rPr>
          <w:rFonts w:asciiTheme="majorHAnsi" w:hAnsiTheme="majorHAnsi"/>
          <w:sz w:val="22"/>
          <w:szCs w:val="22"/>
        </w:rPr>
        <w:tab/>
        <w:t xml:space="preserve">A circuit consists of a battery, a metal wire, an ammeter and a switch </w:t>
      </w:r>
    </w:p>
    <w:p w:rsid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 xml:space="preserve">connected in series. The switch is closed and the ammeter reading noted. </w:t>
      </w:r>
    </w:p>
    <w:p w:rsid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 xml:space="preserve">The metal wire is now heated. State the observations made on the </w:t>
      </w:r>
    </w:p>
    <w:p w:rsidR="004F483A" w:rsidRP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 xml:space="preserve">ammeter reading and give a reason for your answer.  </w:t>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Pr="00E53382">
        <w:rPr>
          <w:rFonts w:asciiTheme="majorHAnsi" w:hAnsiTheme="majorHAnsi"/>
          <w:sz w:val="22"/>
          <w:szCs w:val="22"/>
        </w:rPr>
        <w:t>(2 marks)</w:t>
      </w:r>
    </w:p>
    <w:p w:rsidR="004F483A" w:rsidRDefault="004F483A" w:rsidP="004F483A">
      <w:pPr>
        <w:ind w:left="993" w:hanging="720"/>
      </w:pPr>
    </w:p>
    <w:p w:rsidR="004F483A" w:rsidRDefault="004F483A" w:rsidP="004F483A">
      <w:pPr>
        <w:ind w:left="993" w:hanging="720"/>
      </w:pPr>
    </w:p>
    <w:p w:rsidR="004F483A" w:rsidRPr="00E53382" w:rsidRDefault="004F483A" w:rsidP="004F483A">
      <w:pPr>
        <w:rPr>
          <w:rFonts w:asciiTheme="majorHAnsi" w:hAnsiTheme="majorHAnsi"/>
          <w:sz w:val="22"/>
          <w:szCs w:val="22"/>
        </w:rPr>
      </w:pPr>
      <w:r w:rsidRPr="00E53382">
        <w:rPr>
          <w:rFonts w:asciiTheme="majorHAnsi" w:hAnsiTheme="majorHAnsi"/>
          <w:b/>
          <w:sz w:val="22"/>
          <w:szCs w:val="22"/>
        </w:rPr>
        <w:lastRenderedPageBreak/>
        <w:t>15</w:t>
      </w:r>
      <w:r w:rsidRPr="00E53382">
        <w:rPr>
          <w:rFonts w:asciiTheme="majorHAnsi" w:hAnsiTheme="majorHAnsi"/>
          <w:sz w:val="22"/>
          <w:szCs w:val="22"/>
        </w:rPr>
        <w:t>.</w:t>
      </w:r>
      <w:r w:rsidRPr="00E53382">
        <w:rPr>
          <w:rFonts w:asciiTheme="majorHAnsi" w:hAnsiTheme="majorHAnsi"/>
          <w:b/>
          <w:sz w:val="22"/>
          <w:szCs w:val="22"/>
        </w:rPr>
        <w:t xml:space="preserve">   2000 Q18 P1</w:t>
      </w: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ab/>
        <w:t>In fig. 11 ammeters have negligible resistance and the cells are all identical.</w:t>
      </w:r>
    </w:p>
    <w:p w:rsidR="004F483A" w:rsidRPr="00E53382" w:rsidRDefault="004F483A" w:rsidP="004F483A">
      <w:pPr>
        <w:ind w:left="720" w:hanging="720"/>
        <w:rPr>
          <w:rFonts w:asciiTheme="majorHAnsi" w:hAnsiTheme="majorHAnsi"/>
          <w:sz w:val="22"/>
          <w:szCs w:val="22"/>
        </w:rPr>
      </w:pPr>
      <w:r w:rsidRPr="00E53382">
        <w:rPr>
          <w:rFonts w:asciiTheme="majorHAnsi" w:hAnsiTheme="majorHAnsi"/>
          <w:noProof/>
          <w:sz w:val="22"/>
          <w:szCs w:val="22"/>
          <w:lang w:val="en-US" w:eastAsia="en-US"/>
        </w:rPr>
        <w:drawing>
          <wp:anchor distT="0" distB="0" distL="114300" distR="114300" simplePos="0" relativeHeight="251845632" behindDoc="1" locked="0" layoutInCell="1" allowOverlap="1">
            <wp:simplePos x="0" y="0"/>
            <wp:positionH relativeFrom="column">
              <wp:posOffset>1190625</wp:posOffset>
            </wp:positionH>
            <wp:positionV relativeFrom="paragraph">
              <wp:posOffset>103505</wp:posOffset>
            </wp:positionV>
            <wp:extent cx="3838575" cy="1533525"/>
            <wp:effectExtent l="19050" t="0" r="9525" b="0"/>
            <wp:wrapNone/>
            <wp:docPr id="456" name="Picture 75" descr="PHY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HY 026"/>
                    <pic:cNvPicPr>
                      <a:picLocks noChangeAspect="1" noChangeArrowheads="1"/>
                    </pic:cNvPicPr>
                  </pic:nvPicPr>
                  <pic:blipFill>
                    <a:blip r:embed="rId69" cstate="print"/>
                    <a:srcRect/>
                    <a:stretch>
                      <a:fillRect/>
                    </a:stretch>
                  </pic:blipFill>
                  <pic:spPr bwMode="auto">
                    <a:xfrm>
                      <a:off x="0" y="0"/>
                      <a:ext cx="3838575" cy="1533525"/>
                    </a:xfrm>
                    <a:prstGeom prst="rect">
                      <a:avLst/>
                    </a:prstGeom>
                    <a:noFill/>
                    <a:ln w="9525">
                      <a:noFill/>
                      <a:miter lim="800000"/>
                      <a:headEnd/>
                      <a:tailEnd/>
                    </a:ln>
                  </pic:spPr>
                </pic:pic>
              </a:graphicData>
            </a:graphic>
          </wp:anchor>
        </w:drawing>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 xml:space="preserve">             </w:t>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Default="004F483A" w:rsidP="004F483A">
      <w:pPr>
        <w:ind w:left="720" w:hanging="720"/>
        <w:rPr>
          <w:rFonts w:asciiTheme="majorHAnsi" w:hAnsiTheme="majorHAnsi"/>
          <w:sz w:val="22"/>
          <w:szCs w:val="22"/>
        </w:rPr>
      </w:pPr>
    </w:p>
    <w:p w:rsidR="00E53382" w:rsidRPr="00E53382" w:rsidRDefault="00E53382"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ab/>
      </w:r>
      <w:r w:rsidR="00E53382">
        <w:rPr>
          <w:rFonts w:asciiTheme="majorHAnsi" w:hAnsiTheme="majorHAnsi"/>
          <w:sz w:val="22"/>
          <w:szCs w:val="22"/>
        </w:rPr>
        <w:t xml:space="preserve">  </w:t>
      </w:r>
      <w:r w:rsidRPr="00E53382">
        <w:rPr>
          <w:rFonts w:asciiTheme="majorHAnsi" w:hAnsiTheme="majorHAnsi"/>
          <w:sz w:val="22"/>
          <w:szCs w:val="22"/>
        </w:rPr>
        <w:t>Show that all the ammeters A</w:t>
      </w:r>
      <w:r w:rsidRPr="00E53382">
        <w:rPr>
          <w:rFonts w:asciiTheme="majorHAnsi" w:hAnsiTheme="majorHAnsi"/>
          <w:sz w:val="22"/>
          <w:szCs w:val="22"/>
          <w:vertAlign w:val="subscript"/>
        </w:rPr>
        <w:t>1</w:t>
      </w:r>
      <w:r w:rsidRPr="00E53382">
        <w:rPr>
          <w:rFonts w:asciiTheme="majorHAnsi" w:hAnsiTheme="majorHAnsi"/>
          <w:sz w:val="22"/>
          <w:szCs w:val="22"/>
        </w:rPr>
        <w:t>, A</w:t>
      </w:r>
      <w:r w:rsidRPr="00E53382">
        <w:rPr>
          <w:rFonts w:asciiTheme="majorHAnsi" w:hAnsiTheme="majorHAnsi"/>
          <w:sz w:val="22"/>
          <w:szCs w:val="22"/>
          <w:vertAlign w:val="subscript"/>
        </w:rPr>
        <w:t>2</w:t>
      </w:r>
      <w:r w:rsidRPr="00E53382">
        <w:rPr>
          <w:rFonts w:asciiTheme="majorHAnsi" w:hAnsiTheme="majorHAnsi"/>
          <w:sz w:val="22"/>
          <w:szCs w:val="22"/>
        </w:rPr>
        <w:t>, and A</w:t>
      </w:r>
      <w:r w:rsidRPr="00E53382">
        <w:rPr>
          <w:rFonts w:asciiTheme="majorHAnsi" w:hAnsiTheme="majorHAnsi"/>
          <w:sz w:val="22"/>
          <w:szCs w:val="22"/>
          <w:vertAlign w:val="subscript"/>
        </w:rPr>
        <w:t>5</w:t>
      </w:r>
      <w:r w:rsidRPr="00E53382">
        <w:rPr>
          <w:rFonts w:asciiTheme="majorHAnsi" w:hAnsiTheme="majorHAnsi"/>
          <w:sz w:val="22"/>
          <w:szCs w:val="22"/>
        </w:rPr>
        <w:t xml:space="preserve"> have the same reading. </w:t>
      </w:r>
      <w:r w:rsidRPr="00E53382">
        <w:rPr>
          <w:rFonts w:asciiTheme="majorHAnsi" w:hAnsiTheme="majorHAnsi"/>
          <w:sz w:val="22"/>
          <w:szCs w:val="22"/>
        </w:rPr>
        <w:tab/>
      </w:r>
      <w:r w:rsidRPr="00E53382">
        <w:rPr>
          <w:rFonts w:asciiTheme="majorHAnsi" w:hAnsiTheme="majorHAnsi"/>
          <w:sz w:val="22"/>
          <w:szCs w:val="22"/>
        </w:rPr>
        <w:tab/>
        <w:t>(2 marks)</w:t>
      </w:r>
    </w:p>
    <w:p w:rsidR="004F483A" w:rsidRPr="00E53382" w:rsidRDefault="004F483A" w:rsidP="004F483A">
      <w:pPr>
        <w:rPr>
          <w:rFonts w:asciiTheme="majorHAnsi" w:hAnsiTheme="majorHAnsi"/>
          <w:b/>
          <w:sz w:val="22"/>
          <w:szCs w:val="22"/>
        </w:rPr>
      </w:pPr>
    </w:p>
    <w:p w:rsidR="004F483A" w:rsidRPr="00E53382" w:rsidRDefault="004F483A" w:rsidP="004F483A">
      <w:pPr>
        <w:rPr>
          <w:rFonts w:asciiTheme="majorHAnsi" w:hAnsiTheme="majorHAnsi"/>
          <w:sz w:val="22"/>
          <w:szCs w:val="22"/>
        </w:rPr>
      </w:pPr>
      <w:r w:rsidRPr="00E53382">
        <w:rPr>
          <w:rFonts w:asciiTheme="majorHAnsi" w:hAnsiTheme="majorHAnsi"/>
          <w:b/>
          <w:sz w:val="22"/>
          <w:szCs w:val="22"/>
        </w:rPr>
        <w:t>1</w:t>
      </w:r>
      <w:r w:rsidR="00766ECC" w:rsidRPr="00E53382">
        <w:rPr>
          <w:rFonts w:asciiTheme="majorHAnsi" w:hAnsiTheme="majorHAnsi"/>
          <w:b/>
          <w:sz w:val="22"/>
          <w:szCs w:val="22"/>
        </w:rPr>
        <w:t>6</w:t>
      </w:r>
      <w:r w:rsidRPr="00E53382">
        <w:rPr>
          <w:rFonts w:asciiTheme="majorHAnsi" w:hAnsiTheme="majorHAnsi"/>
          <w:sz w:val="22"/>
          <w:szCs w:val="22"/>
        </w:rPr>
        <w:t>.</w:t>
      </w:r>
      <w:r w:rsidRPr="00E53382">
        <w:rPr>
          <w:rFonts w:asciiTheme="majorHAnsi" w:hAnsiTheme="majorHAnsi"/>
          <w:b/>
          <w:sz w:val="22"/>
          <w:szCs w:val="22"/>
        </w:rPr>
        <w:t xml:space="preserve">   2001 Q17 P1</w:t>
      </w:r>
    </w:p>
    <w:p w:rsidR="004F483A" w:rsidRPr="00E53382" w:rsidRDefault="004F483A" w:rsidP="00E53382">
      <w:pPr>
        <w:spacing w:line="276" w:lineRule="auto"/>
        <w:ind w:left="720" w:hanging="720"/>
        <w:rPr>
          <w:rFonts w:asciiTheme="majorHAnsi" w:hAnsiTheme="majorHAnsi"/>
          <w:sz w:val="22"/>
          <w:szCs w:val="22"/>
        </w:rPr>
      </w:pPr>
      <w:r w:rsidRPr="00E53382">
        <w:rPr>
          <w:rFonts w:asciiTheme="majorHAnsi" w:hAnsiTheme="majorHAnsi"/>
          <w:sz w:val="22"/>
          <w:szCs w:val="22"/>
        </w:rPr>
        <w:tab/>
        <w:t xml:space="preserve">    The ammeter in the circuit in </w:t>
      </w:r>
      <w:r w:rsidRPr="00E53382">
        <w:rPr>
          <w:rFonts w:asciiTheme="majorHAnsi" w:hAnsiTheme="majorHAnsi"/>
          <w:b/>
          <w:sz w:val="22"/>
          <w:szCs w:val="22"/>
        </w:rPr>
        <w:t>Fig. 11</w:t>
      </w:r>
      <w:r w:rsidRPr="00E53382">
        <w:rPr>
          <w:rFonts w:asciiTheme="majorHAnsi" w:hAnsiTheme="majorHAnsi"/>
          <w:sz w:val="22"/>
          <w:szCs w:val="22"/>
        </w:rPr>
        <w:t xml:space="preserve"> has negligible resistance.</w:t>
      </w:r>
    </w:p>
    <w:p w:rsidR="00E53382" w:rsidRDefault="004F483A" w:rsidP="00E53382">
      <w:pPr>
        <w:spacing w:line="276" w:lineRule="auto"/>
        <w:ind w:left="720"/>
        <w:rPr>
          <w:rFonts w:asciiTheme="majorHAnsi" w:hAnsiTheme="majorHAnsi"/>
          <w:sz w:val="22"/>
          <w:szCs w:val="22"/>
        </w:rPr>
      </w:pPr>
      <w:r w:rsidRPr="00E53382">
        <w:rPr>
          <w:rFonts w:asciiTheme="majorHAnsi" w:hAnsiTheme="majorHAnsi"/>
          <w:sz w:val="22"/>
          <w:szCs w:val="22"/>
        </w:rPr>
        <w:t xml:space="preserve">    When the switch S is closed, the ammeter reads 0.01A. Determine </w:t>
      </w:r>
    </w:p>
    <w:p w:rsidR="004F483A" w:rsidRPr="00E53382" w:rsidRDefault="00E53382" w:rsidP="00E53382">
      <w:pPr>
        <w:spacing w:line="276" w:lineRule="auto"/>
        <w:ind w:left="720"/>
        <w:rPr>
          <w:rFonts w:asciiTheme="majorHAnsi" w:hAnsiTheme="majorHAnsi"/>
          <w:sz w:val="22"/>
          <w:szCs w:val="22"/>
        </w:rPr>
      </w:pPr>
      <w:r>
        <w:rPr>
          <w:rFonts w:asciiTheme="majorHAnsi" w:hAnsiTheme="majorHAnsi"/>
          <w:sz w:val="22"/>
          <w:szCs w:val="22"/>
        </w:rPr>
        <w:t xml:space="preserve">    </w:t>
      </w:r>
      <w:r w:rsidR="004F483A" w:rsidRPr="00E53382">
        <w:rPr>
          <w:rFonts w:asciiTheme="majorHAnsi" w:hAnsiTheme="majorHAnsi"/>
          <w:sz w:val="22"/>
          <w:szCs w:val="22"/>
        </w:rPr>
        <w:t>the internal r</w:t>
      </w:r>
      <w:r>
        <w:rPr>
          <w:rFonts w:asciiTheme="majorHAnsi" w:hAnsiTheme="majorHAnsi"/>
          <w:sz w:val="22"/>
          <w:szCs w:val="22"/>
        </w:rPr>
        <w:t xml:space="preserve">esistance of the battery.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E53382">
        <w:rPr>
          <w:rFonts w:asciiTheme="majorHAnsi" w:hAnsiTheme="majorHAnsi"/>
          <w:sz w:val="22"/>
          <w:szCs w:val="22"/>
        </w:rPr>
        <w:t xml:space="preserve"> </w:t>
      </w:r>
      <w:r w:rsidR="004F483A" w:rsidRPr="00E53382">
        <w:rPr>
          <w:rFonts w:asciiTheme="majorHAnsi" w:hAnsiTheme="majorHAnsi"/>
          <w:sz w:val="22"/>
          <w:szCs w:val="22"/>
        </w:rPr>
        <w:t>(2 marks)</w:t>
      </w:r>
      <w:r w:rsidR="004F483A" w:rsidRPr="00E53382">
        <w:rPr>
          <w:rFonts w:asciiTheme="majorHAnsi" w:hAnsiTheme="majorHAnsi"/>
          <w:noProof/>
          <w:sz w:val="22"/>
          <w:szCs w:val="22"/>
        </w:rPr>
        <w:t xml:space="preserve">    </w:t>
      </w:r>
    </w:p>
    <w:p w:rsidR="004F483A" w:rsidRPr="00E53382" w:rsidRDefault="004F483A" w:rsidP="004F483A">
      <w:pPr>
        <w:ind w:left="720"/>
        <w:rPr>
          <w:rFonts w:asciiTheme="majorHAnsi" w:hAnsiTheme="majorHAnsi"/>
          <w:sz w:val="22"/>
          <w:szCs w:val="22"/>
        </w:rPr>
      </w:pPr>
      <w:r w:rsidRPr="00E53382">
        <w:rPr>
          <w:rFonts w:asciiTheme="majorHAnsi" w:hAnsiTheme="majorHAnsi"/>
          <w:noProof/>
          <w:sz w:val="22"/>
          <w:szCs w:val="22"/>
        </w:rPr>
        <w:t xml:space="preserve">                              </w:t>
      </w:r>
      <w:r w:rsidRPr="00E53382">
        <w:rPr>
          <w:rFonts w:asciiTheme="majorHAnsi" w:hAnsiTheme="majorHAnsi"/>
          <w:noProof/>
          <w:sz w:val="22"/>
          <w:szCs w:val="22"/>
          <w:lang w:val="en-US" w:eastAsia="en-US"/>
        </w:rPr>
        <w:drawing>
          <wp:inline distT="0" distB="0" distL="0" distR="0">
            <wp:extent cx="3209925" cy="1562100"/>
            <wp:effectExtent l="19050" t="0" r="9525" b="0"/>
            <wp:docPr id="26" name="Picture 14" descr="C:\Users\user\Picture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img013.jpg"/>
                    <pic:cNvPicPr>
                      <a:picLocks noChangeAspect="1" noChangeArrowheads="1"/>
                    </pic:cNvPicPr>
                  </pic:nvPicPr>
                  <pic:blipFill>
                    <a:blip r:embed="rId70" cstate="print">
                      <a:grayscl/>
                      <a:lum contrast="20000"/>
                    </a:blip>
                    <a:srcRect l="55340" t="52012" r="5933" b="31984"/>
                    <a:stretch>
                      <a:fillRect/>
                    </a:stretch>
                  </pic:blipFill>
                  <pic:spPr bwMode="auto">
                    <a:xfrm>
                      <a:off x="0" y="0"/>
                      <a:ext cx="3209925" cy="1562100"/>
                    </a:xfrm>
                    <a:prstGeom prst="rect">
                      <a:avLst/>
                    </a:prstGeom>
                    <a:noFill/>
                    <a:ln w="9525">
                      <a:noFill/>
                      <a:miter lim="800000"/>
                      <a:headEnd/>
                      <a:tailEnd/>
                    </a:ln>
                  </pic:spPr>
                </pic:pic>
              </a:graphicData>
            </a:graphic>
          </wp:inline>
        </w:drawing>
      </w:r>
    </w:p>
    <w:p w:rsidR="004F483A" w:rsidRPr="00E53382" w:rsidRDefault="004F483A" w:rsidP="004F483A">
      <w:pPr>
        <w:rPr>
          <w:rFonts w:asciiTheme="majorHAnsi" w:hAnsiTheme="majorHAnsi"/>
          <w:sz w:val="22"/>
          <w:szCs w:val="22"/>
        </w:rPr>
      </w:pPr>
    </w:p>
    <w:p w:rsidR="004F483A" w:rsidRPr="00E53382" w:rsidRDefault="004F483A" w:rsidP="004F483A">
      <w:pPr>
        <w:rPr>
          <w:rFonts w:asciiTheme="majorHAnsi" w:hAnsiTheme="majorHAnsi"/>
          <w:b/>
          <w:sz w:val="22"/>
          <w:szCs w:val="22"/>
        </w:rPr>
      </w:pPr>
      <w:r w:rsidRPr="00E53382">
        <w:rPr>
          <w:rFonts w:asciiTheme="majorHAnsi" w:hAnsiTheme="majorHAnsi"/>
          <w:b/>
          <w:sz w:val="22"/>
          <w:szCs w:val="22"/>
        </w:rPr>
        <w:t>1</w:t>
      </w:r>
      <w:r w:rsidR="00766ECC" w:rsidRPr="00E53382">
        <w:rPr>
          <w:rFonts w:asciiTheme="majorHAnsi" w:hAnsiTheme="majorHAnsi"/>
          <w:b/>
          <w:sz w:val="22"/>
          <w:szCs w:val="22"/>
        </w:rPr>
        <w:t>7</w:t>
      </w:r>
      <w:r w:rsidRPr="00E53382">
        <w:rPr>
          <w:rFonts w:asciiTheme="majorHAnsi" w:hAnsiTheme="majorHAnsi"/>
          <w:b/>
          <w:sz w:val="22"/>
          <w:szCs w:val="22"/>
        </w:rPr>
        <w:t>.     2002 Q4 P1</w:t>
      </w:r>
    </w:p>
    <w:p w:rsid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 xml:space="preserve">A current of 0.70 A flows through a wire when a p.d  of 0.35 V id applied </w:t>
      </w:r>
    </w:p>
    <w:p w:rsid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 xml:space="preserve">at the ends of the wire. If the wire is 0.5m long and has a cross section </w:t>
      </w:r>
    </w:p>
    <w:p w:rsidR="004F483A" w:rsidRP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area of   8.0 x 10</w:t>
      </w:r>
      <w:r w:rsidRPr="00E53382">
        <w:rPr>
          <w:rFonts w:asciiTheme="majorHAnsi" w:hAnsiTheme="majorHAnsi"/>
          <w:sz w:val="22"/>
          <w:szCs w:val="22"/>
          <w:vertAlign w:val="superscript"/>
        </w:rPr>
        <w:t>-3</w:t>
      </w:r>
      <w:r w:rsidRPr="00E53382">
        <w:rPr>
          <w:rFonts w:asciiTheme="majorHAnsi" w:hAnsiTheme="majorHAnsi"/>
          <w:sz w:val="22"/>
          <w:szCs w:val="22"/>
        </w:rPr>
        <w:t xml:space="preserve"> m</w:t>
      </w:r>
      <w:r w:rsidRPr="00E53382">
        <w:rPr>
          <w:rFonts w:asciiTheme="majorHAnsi" w:hAnsiTheme="majorHAnsi"/>
          <w:sz w:val="22"/>
          <w:szCs w:val="22"/>
          <w:vertAlign w:val="superscript"/>
        </w:rPr>
        <w:t>2</w:t>
      </w:r>
      <w:r w:rsidRPr="00E53382">
        <w:rPr>
          <w:rFonts w:asciiTheme="majorHAnsi" w:hAnsiTheme="majorHAnsi"/>
          <w:sz w:val="22"/>
          <w:szCs w:val="22"/>
        </w:rPr>
        <w:t xml:space="preserve">, determine its resistivity. </w:t>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Pr="00E53382">
        <w:rPr>
          <w:rFonts w:asciiTheme="majorHAnsi" w:hAnsiTheme="majorHAnsi"/>
          <w:sz w:val="22"/>
          <w:szCs w:val="22"/>
        </w:rPr>
        <w:t>(3 marks)</w:t>
      </w:r>
    </w:p>
    <w:p w:rsidR="004F483A" w:rsidRPr="00E53382" w:rsidRDefault="004F483A" w:rsidP="004F483A">
      <w:pPr>
        <w:ind w:left="720" w:hanging="720"/>
        <w:rPr>
          <w:rFonts w:asciiTheme="majorHAnsi" w:hAnsiTheme="majorHAnsi"/>
          <w:b/>
          <w:sz w:val="22"/>
          <w:szCs w:val="22"/>
        </w:rPr>
      </w:pPr>
      <w:r w:rsidRPr="00E53382">
        <w:rPr>
          <w:rFonts w:asciiTheme="majorHAnsi" w:hAnsiTheme="majorHAnsi"/>
          <w:b/>
          <w:sz w:val="22"/>
          <w:szCs w:val="22"/>
        </w:rPr>
        <w:t>1</w:t>
      </w:r>
      <w:r w:rsidR="00766ECC" w:rsidRPr="00E53382">
        <w:rPr>
          <w:rFonts w:asciiTheme="majorHAnsi" w:hAnsiTheme="majorHAnsi"/>
          <w:b/>
          <w:sz w:val="22"/>
          <w:szCs w:val="22"/>
        </w:rPr>
        <w:t>8</w:t>
      </w:r>
      <w:r w:rsidRPr="00E53382">
        <w:rPr>
          <w:rFonts w:asciiTheme="majorHAnsi" w:hAnsiTheme="majorHAnsi"/>
          <w:b/>
          <w:sz w:val="22"/>
          <w:szCs w:val="22"/>
        </w:rPr>
        <w:t>.      2002 Q9 P1</w:t>
      </w:r>
    </w:p>
    <w:p w:rsid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Fig. 4 shows electrical circuit. When the switch is closed the ammeter</w:t>
      </w:r>
    </w:p>
    <w:p w:rsidR="004F483A" w:rsidRP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 xml:space="preserve"> reading is 0.3 A.</w:t>
      </w:r>
    </w:p>
    <w:p w:rsidR="004F483A" w:rsidRPr="00E53382" w:rsidRDefault="004F483A" w:rsidP="004F483A">
      <w:pPr>
        <w:ind w:left="720" w:hanging="720"/>
        <w:rPr>
          <w:rFonts w:asciiTheme="majorHAnsi" w:hAnsiTheme="majorHAnsi"/>
          <w:sz w:val="22"/>
          <w:szCs w:val="22"/>
        </w:rPr>
      </w:pPr>
      <w:r w:rsidRPr="00E53382">
        <w:rPr>
          <w:rFonts w:asciiTheme="majorHAnsi" w:hAnsiTheme="majorHAnsi"/>
          <w:noProof/>
          <w:sz w:val="22"/>
          <w:szCs w:val="22"/>
          <w:lang w:val="en-US" w:eastAsia="en-US"/>
        </w:rPr>
        <w:drawing>
          <wp:anchor distT="0" distB="0" distL="114300" distR="114300" simplePos="0" relativeHeight="251837440" behindDoc="1" locked="0" layoutInCell="1" allowOverlap="1">
            <wp:simplePos x="0" y="0"/>
            <wp:positionH relativeFrom="column">
              <wp:posOffset>1028700</wp:posOffset>
            </wp:positionH>
            <wp:positionV relativeFrom="paragraph">
              <wp:posOffset>85090</wp:posOffset>
            </wp:positionV>
            <wp:extent cx="3171825" cy="1152525"/>
            <wp:effectExtent l="19050" t="0" r="0" b="0"/>
            <wp:wrapNone/>
            <wp:docPr id="617" name="Picture 124" descr="PHY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HY 003"/>
                    <pic:cNvPicPr>
                      <a:picLocks noChangeAspect="1" noChangeArrowheads="1"/>
                    </pic:cNvPicPr>
                  </pic:nvPicPr>
                  <pic:blipFill>
                    <a:blip r:embed="rId71" cstate="print"/>
                    <a:srcRect/>
                    <a:stretch>
                      <a:fillRect/>
                    </a:stretch>
                  </pic:blipFill>
                  <pic:spPr bwMode="auto">
                    <a:xfrm>
                      <a:off x="0" y="0"/>
                      <a:ext cx="3178233" cy="1154854"/>
                    </a:xfrm>
                    <a:prstGeom prst="rect">
                      <a:avLst/>
                    </a:prstGeom>
                    <a:noFill/>
                    <a:ln w="9525">
                      <a:noFill/>
                      <a:miter lim="800000"/>
                      <a:headEnd/>
                      <a:tailEnd/>
                    </a:ln>
                  </pic:spPr>
                </pic:pic>
              </a:graphicData>
            </a:graphic>
          </wp:anchor>
        </w:drawing>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Default="004F483A" w:rsidP="004F483A">
      <w:pPr>
        <w:ind w:left="720" w:hanging="720"/>
        <w:rPr>
          <w:rFonts w:asciiTheme="majorHAnsi" w:hAnsiTheme="majorHAnsi"/>
          <w:sz w:val="22"/>
          <w:szCs w:val="22"/>
        </w:rPr>
      </w:pPr>
    </w:p>
    <w:p w:rsidR="00E53382" w:rsidRPr="00E53382" w:rsidRDefault="00E53382"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ab/>
        <w:t xml:space="preserve">            Determine the voltmeter reading.  </w:t>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t>(3 marks)</w:t>
      </w:r>
    </w:p>
    <w:p w:rsidR="004F483A" w:rsidRDefault="004F483A" w:rsidP="004F483A"/>
    <w:p w:rsidR="004F483A" w:rsidRDefault="004F483A" w:rsidP="004F483A"/>
    <w:p w:rsidR="004F483A" w:rsidRDefault="004F483A" w:rsidP="004F483A"/>
    <w:p w:rsidR="00B51C54" w:rsidRDefault="00B51C54" w:rsidP="004F483A"/>
    <w:p w:rsidR="004F483A" w:rsidRPr="00E53382" w:rsidRDefault="004F483A" w:rsidP="004F483A">
      <w:pPr>
        <w:ind w:left="720" w:hanging="720"/>
        <w:rPr>
          <w:rFonts w:asciiTheme="majorHAnsi" w:hAnsiTheme="majorHAnsi"/>
          <w:b/>
          <w:sz w:val="22"/>
          <w:szCs w:val="22"/>
        </w:rPr>
      </w:pPr>
      <w:r w:rsidRPr="00E53382">
        <w:rPr>
          <w:rFonts w:asciiTheme="majorHAnsi" w:hAnsiTheme="majorHAnsi"/>
          <w:b/>
          <w:sz w:val="22"/>
          <w:szCs w:val="22"/>
        </w:rPr>
        <w:lastRenderedPageBreak/>
        <w:t>19.          2003 Q23 P1</w:t>
      </w:r>
    </w:p>
    <w:p w:rsidR="00E53382" w:rsidRDefault="004F483A" w:rsidP="004F483A">
      <w:pPr>
        <w:ind w:left="1380"/>
        <w:rPr>
          <w:rFonts w:asciiTheme="majorHAnsi" w:hAnsiTheme="majorHAnsi"/>
          <w:sz w:val="22"/>
          <w:szCs w:val="22"/>
        </w:rPr>
      </w:pPr>
      <w:r w:rsidRPr="00E53382">
        <w:rPr>
          <w:rFonts w:asciiTheme="majorHAnsi" w:hAnsiTheme="majorHAnsi"/>
          <w:sz w:val="22"/>
          <w:szCs w:val="22"/>
        </w:rPr>
        <w:t xml:space="preserve">In the circuit diagram shown in fig. 12, the lamps are Identical and </w:t>
      </w:r>
    </w:p>
    <w:p w:rsidR="004F483A" w:rsidRPr="00E53382" w:rsidRDefault="004F483A" w:rsidP="004F483A">
      <w:pPr>
        <w:ind w:left="1380"/>
        <w:rPr>
          <w:rFonts w:asciiTheme="majorHAnsi" w:hAnsiTheme="majorHAnsi"/>
          <w:sz w:val="22"/>
          <w:szCs w:val="22"/>
        </w:rPr>
      </w:pPr>
      <w:r w:rsidRPr="00E53382">
        <w:rPr>
          <w:rFonts w:asciiTheme="majorHAnsi" w:hAnsiTheme="majorHAnsi"/>
          <w:sz w:val="22"/>
          <w:szCs w:val="22"/>
        </w:rPr>
        <w:t>the cells are also identical.</w:t>
      </w: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ab/>
        <w:t xml:space="preserve">          Figure 12.</w:t>
      </w:r>
    </w:p>
    <w:p w:rsidR="004F483A" w:rsidRPr="00E53382" w:rsidRDefault="004F483A" w:rsidP="004F483A">
      <w:pPr>
        <w:ind w:left="720" w:hanging="720"/>
        <w:rPr>
          <w:rFonts w:asciiTheme="majorHAnsi" w:hAnsiTheme="majorHAnsi"/>
          <w:sz w:val="22"/>
          <w:szCs w:val="22"/>
        </w:rPr>
      </w:pPr>
      <w:r w:rsidRPr="00E53382">
        <w:rPr>
          <w:rFonts w:asciiTheme="majorHAnsi" w:hAnsiTheme="majorHAnsi"/>
          <w:noProof/>
          <w:sz w:val="22"/>
          <w:szCs w:val="22"/>
          <w:lang w:val="en-US" w:eastAsia="en-US"/>
        </w:rPr>
        <w:drawing>
          <wp:anchor distT="0" distB="0" distL="114300" distR="114300" simplePos="0" relativeHeight="251836416" behindDoc="1" locked="0" layoutInCell="1" allowOverlap="1">
            <wp:simplePos x="0" y="0"/>
            <wp:positionH relativeFrom="column">
              <wp:posOffset>800100</wp:posOffset>
            </wp:positionH>
            <wp:positionV relativeFrom="paragraph">
              <wp:posOffset>27305</wp:posOffset>
            </wp:positionV>
            <wp:extent cx="3962400" cy="904875"/>
            <wp:effectExtent l="19050" t="0" r="0" b="0"/>
            <wp:wrapNone/>
            <wp:docPr id="618" name="Picture 177" descr="PHY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HY 008"/>
                    <pic:cNvPicPr>
                      <a:picLocks noChangeAspect="1" noChangeArrowheads="1"/>
                    </pic:cNvPicPr>
                  </pic:nvPicPr>
                  <pic:blipFill>
                    <a:blip r:embed="rId72" cstate="print"/>
                    <a:srcRect/>
                    <a:stretch>
                      <a:fillRect/>
                    </a:stretch>
                  </pic:blipFill>
                  <pic:spPr bwMode="auto">
                    <a:xfrm>
                      <a:off x="0" y="0"/>
                      <a:ext cx="3962400" cy="904875"/>
                    </a:xfrm>
                    <a:prstGeom prst="rect">
                      <a:avLst/>
                    </a:prstGeom>
                    <a:noFill/>
                    <a:ln w="9525">
                      <a:noFill/>
                      <a:miter lim="800000"/>
                      <a:headEnd/>
                      <a:tailEnd/>
                    </a:ln>
                  </pic:spPr>
                </pic:pic>
              </a:graphicData>
            </a:graphic>
          </wp:anchor>
        </w:drawing>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ab/>
        <w:t xml:space="preserve">            State with reason, in which circuit the lamp will be lit for longer period. (3 marks)</w:t>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b/>
          <w:sz w:val="22"/>
          <w:szCs w:val="22"/>
        </w:rPr>
      </w:pPr>
      <w:r w:rsidRPr="00E53382">
        <w:rPr>
          <w:rFonts w:asciiTheme="majorHAnsi" w:hAnsiTheme="majorHAnsi"/>
          <w:b/>
          <w:sz w:val="22"/>
          <w:szCs w:val="22"/>
        </w:rPr>
        <w:t>20.          2003 Q5 P2</w:t>
      </w:r>
    </w:p>
    <w:p w:rsidR="004F483A" w:rsidRPr="00E53382" w:rsidRDefault="004F483A" w:rsidP="004F483A">
      <w:pPr>
        <w:rPr>
          <w:rFonts w:asciiTheme="majorHAnsi" w:hAnsiTheme="majorHAnsi"/>
          <w:sz w:val="22"/>
          <w:szCs w:val="22"/>
        </w:rPr>
      </w:pPr>
      <w:r w:rsidRPr="00E53382">
        <w:rPr>
          <w:rFonts w:asciiTheme="majorHAnsi" w:hAnsiTheme="majorHAnsi"/>
          <w:sz w:val="22"/>
          <w:szCs w:val="22"/>
        </w:rPr>
        <w:tab/>
        <w:t xml:space="preserve">          a) States what is meant by electromotive force (em.f) of battery. </w:t>
      </w:r>
      <w:r w:rsidRPr="00E53382">
        <w:rPr>
          <w:rFonts w:asciiTheme="majorHAnsi" w:hAnsiTheme="majorHAnsi"/>
          <w:sz w:val="22"/>
          <w:szCs w:val="22"/>
        </w:rPr>
        <w:tab/>
        <w:t>(3 marks)</w:t>
      </w:r>
    </w:p>
    <w:p w:rsidR="004F483A" w:rsidRPr="00E53382" w:rsidRDefault="004F483A" w:rsidP="004F483A">
      <w:pPr>
        <w:rPr>
          <w:rFonts w:asciiTheme="majorHAnsi" w:hAnsiTheme="majorHAnsi"/>
          <w:sz w:val="22"/>
          <w:szCs w:val="22"/>
        </w:rPr>
      </w:pPr>
    </w:p>
    <w:p w:rsidR="00E53382" w:rsidRDefault="004F483A" w:rsidP="00E53382">
      <w:pPr>
        <w:spacing w:line="276" w:lineRule="auto"/>
        <w:ind w:left="1260"/>
        <w:rPr>
          <w:rFonts w:asciiTheme="majorHAnsi" w:hAnsiTheme="majorHAnsi"/>
          <w:sz w:val="22"/>
          <w:szCs w:val="22"/>
        </w:rPr>
      </w:pPr>
      <w:r w:rsidRPr="00E53382">
        <w:rPr>
          <w:rFonts w:asciiTheme="majorHAnsi" w:hAnsiTheme="majorHAnsi"/>
          <w:sz w:val="22"/>
          <w:szCs w:val="22"/>
        </w:rPr>
        <w:t xml:space="preserve">b) The graph in </w:t>
      </w:r>
      <w:r w:rsidRPr="00E53382">
        <w:rPr>
          <w:rFonts w:asciiTheme="majorHAnsi" w:hAnsiTheme="majorHAnsi"/>
          <w:b/>
          <w:sz w:val="22"/>
          <w:szCs w:val="22"/>
        </w:rPr>
        <w:t>figure 5</w:t>
      </w:r>
      <w:r w:rsidRPr="00E53382">
        <w:rPr>
          <w:rFonts w:asciiTheme="majorHAnsi" w:hAnsiTheme="majorHAnsi"/>
          <w:sz w:val="22"/>
          <w:szCs w:val="22"/>
        </w:rPr>
        <w:t xml:space="preserve"> shows the terminal voltage, V, of a certain </w:t>
      </w:r>
    </w:p>
    <w:p w:rsidR="004F483A" w:rsidRPr="00E53382" w:rsidRDefault="00E53382" w:rsidP="00E53382">
      <w:pPr>
        <w:spacing w:line="276" w:lineRule="auto"/>
        <w:ind w:left="1260"/>
        <w:rPr>
          <w:rFonts w:asciiTheme="majorHAnsi" w:hAnsiTheme="majorHAnsi"/>
          <w:sz w:val="22"/>
          <w:szCs w:val="22"/>
        </w:rPr>
      </w:pPr>
      <w:r>
        <w:rPr>
          <w:rFonts w:asciiTheme="majorHAnsi" w:hAnsiTheme="majorHAnsi"/>
          <w:sz w:val="22"/>
          <w:szCs w:val="22"/>
        </w:rPr>
        <w:t xml:space="preserve">      </w:t>
      </w:r>
      <w:r w:rsidR="004F483A" w:rsidRPr="00E53382">
        <w:rPr>
          <w:rFonts w:asciiTheme="majorHAnsi" w:hAnsiTheme="majorHAnsi"/>
          <w:sz w:val="22"/>
          <w:szCs w:val="22"/>
        </w:rPr>
        <w:t>battery varies with the current, I, being drawn from the battery.</w:t>
      </w:r>
    </w:p>
    <w:p w:rsidR="004F483A" w:rsidRPr="00E53382" w:rsidRDefault="004F483A" w:rsidP="004F483A">
      <w:pPr>
        <w:ind w:left="1440" w:hanging="720"/>
        <w:rPr>
          <w:rFonts w:asciiTheme="majorHAnsi" w:hAnsiTheme="majorHAnsi"/>
          <w:sz w:val="22"/>
          <w:szCs w:val="22"/>
        </w:rPr>
      </w:pPr>
      <w:r w:rsidRPr="00E53382">
        <w:rPr>
          <w:rFonts w:asciiTheme="majorHAnsi" w:hAnsiTheme="majorHAnsi"/>
          <w:sz w:val="22"/>
          <w:szCs w:val="22"/>
        </w:rPr>
        <w:t xml:space="preserve">                </w:t>
      </w:r>
      <w:r w:rsidRPr="00E53382">
        <w:rPr>
          <w:rFonts w:asciiTheme="majorHAnsi" w:hAnsiTheme="majorHAnsi"/>
          <w:noProof/>
          <w:sz w:val="22"/>
          <w:szCs w:val="22"/>
          <w:lang w:val="en-US" w:eastAsia="en-US"/>
        </w:rPr>
        <w:drawing>
          <wp:inline distT="0" distB="0" distL="0" distR="0">
            <wp:extent cx="4381500" cy="3781425"/>
            <wp:effectExtent l="19050" t="0" r="0" b="0"/>
            <wp:docPr id="751" name="Picture 11" descr="C:\Users\user\Pictures\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022.jpg"/>
                    <pic:cNvPicPr>
                      <a:picLocks noChangeAspect="1" noChangeArrowheads="1"/>
                    </pic:cNvPicPr>
                  </pic:nvPicPr>
                  <pic:blipFill>
                    <a:blip r:embed="rId73" cstate="print"/>
                    <a:srcRect l="45868" t="62128" r="6769" b="6925"/>
                    <a:stretch>
                      <a:fillRect/>
                    </a:stretch>
                  </pic:blipFill>
                  <pic:spPr bwMode="auto">
                    <a:xfrm rot="10800000">
                      <a:off x="0" y="0"/>
                      <a:ext cx="4381500" cy="3781425"/>
                    </a:xfrm>
                    <a:prstGeom prst="rect">
                      <a:avLst/>
                    </a:prstGeom>
                    <a:noFill/>
                    <a:ln w="9525">
                      <a:noFill/>
                      <a:miter lim="800000"/>
                      <a:headEnd/>
                      <a:tailEnd/>
                    </a:ln>
                  </pic:spPr>
                </pic:pic>
              </a:graphicData>
            </a:graphic>
          </wp:inline>
        </w:drawing>
      </w:r>
      <w:r w:rsidRPr="00E53382">
        <w:rPr>
          <w:rFonts w:asciiTheme="majorHAnsi" w:hAnsiTheme="majorHAnsi"/>
          <w:sz w:val="22"/>
          <w:szCs w:val="22"/>
        </w:rPr>
        <w:t xml:space="preserve"> </w:t>
      </w:r>
    </w:p>
    <w:p w:rsidR="004F483A" w:rsidRPr="00E53382" w:rsidRDefault="004F483A" w:rsidP="004F483A">
      <w:pPr>
        <w:ind w:left="1440" w:hanging="720"/>
        <w:rPr>
          <w:rFonts w:asciiTheme="majorHAnsi" w:hAnsiTheme="majorHAnsi"/>
          <w:sz w:val="22"/>
          <w:szCs w:val="22"/>
        </w:rPr>
      </w:pPr>
    </w:p>
    <w:p w:rsidR="004F483A" w:rsidRDefault="004F483A" w:rsidP="00E53382">
      <w:pPr>
        <w:spacing w:line="276" w:lineRule="auto"/>
        <w:ind w:left="1440" w:hanging="720"/>
        <w:rPr>
          <w:rFonts w:asciiTheme="majorHAnsi" w:hAnsiTheme="majorHAnsi"/>
          <w:sz w:val="22"/>
          <w:szCs w:val="22"/>
        </w:rPr>
      </w:pPr>
      <w:r w:rsidRPr="00E53382">
        <w:rPr>
          <w:rFonts w:asciiTheme="majorHAnsi" w:hAnsiTheme="majorHAnsi"/>
          <w:sz w:val="22"/>
          <w:szCs w:val="22"/>
        </w:rPr>
        <w:t xml:space="preserve">(i)       sketch the circuit that could be used to obtain the plotted results  </w:t>
      </w:r>
      <w:r w:rsidRPr="00E53382">
        <w:rPr>
          <w:rFonts w:asciiTheme="majorHAnsi" w:hAnsiTheme="majorHAnsi"/>
          <w:sz w:val="22"/>
          <w:szCs w:val="22"/>
        </w:rPr>
        <w:tab/>
        <w:t xml:space="preserve"> (2 marks)</w:t>
      </w:r>
    </w:p>
    <w:p w:rsidR="00E53382" w:rsidRPr="00E53382" w:rsidRDefault="00E53382" w:rsidP="00E53382">
      <w:pPr>
        <w:spacing w:line="276" w:lineRule="auto"/>
        <w:ind w:left="1440" w:hanging="720"/>
        <w:rPr>
          <w:rFonts w:asciiTheme="majorHAnsi" w:hAnsiTheme="majorHAnsi"/>
          <w:sz w:val="22"/>
          <w:szCs w:val="22"/>
        </w:rPr>
      </w:pPr>
    </w:p>
    <w:p w:rsidR="00E53382" w:rsidRDefault="004F483A" w:rsidP="00E53382">
      <w:pPr>
        <w:spacing w:line="276" w:lineRule="auto"/>
        <w:ind w:left="1440" w:hanging="720"/>
        <w:rPr>
          <w:rFonts w:asciiTheme="majorHAnsi" w:hAnsiTheme="majorHAnsi"/>
          <w:sz w:val="22"/>
          <w:szCs w:val="22"/>
        </w:rPr>
      </w:pPr>
      <w:r w:rsidRPr="00E53382">
        <w:rPr>
          <w:rFonts w:asciiTheme="majorHAnsi" w:hAnsiTheme="majorHAnsi"/>
          <w:sz w:val="22"/>
          <w:szCs w:val="22"/>
        </w:rPr>
        <w:t>(ii)</w:t>
      </w:r>
      <w:r w:rsidRPr="00E53382">
        <w:rPr>
          <w:rFonts w:asciiTheme="majorHAnsi" w:hAnsiTheme="majorHAnsi"/>
          <w:sz w:val="22"/>
          <w:szCs w:val="22"/>
        </w:rPr>
        <w:tab/>
        <w:t xml:space="preserve">Write an expression relating the e.m.f. E, terminal voltage, V, </w:t>
      </w:r>
    </w:p>
    <w:p w:rsidR="00E53382" w:rsidRDefault="00E53382" w:rsidP="00E53382">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E53382">
        <w:rPr>
          <w:rFonts w:asciiTheme="majorHAnsi" w:hAnsiTheme="majorHAnsi"/>
          <w:sz w:val="22"/>
          <w:szCs w:val="22"/>
        </w:rPr>
        <w:t xml:space="preserve">current, I and the internal resistance, r, of the battery for the </w:t>
      </w:r>
    </w:p>
    <w:p w:rsidR="004F483A" w:rsidRDefault="00E53382" w:rsidP="00E53382">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E53382">
        <w:rPr>
          <w:rFonts w:asciiTheme="majorHAnsi" w:hAnsiTheme="majorHAnsi"/>
          <w:sz w:val="22"/>
          <w:szCs w:val="22"/>
        </w:rPr>
        <w:t xml:space="preserve">circuit drawn in  (i) above.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E53382">
        <w:rPr>
          <w:rFonts w:asciiTheme="majorHAnsi" w:hAnsiTheme="majorHAnsi"/>
          <w:sz w:val="22"/>
          <w:szCs w:val="22"/>
        </w:rPr>
        <w:t>(2 marks)</w:t>
      </w:r>
    </w:p>
    <w:p w:rsidR="00E53382" w:rsidRPr="00E53382" w:rsidRDefault="00E53382" w:rsidP="00E53382">
      <w:pPr>
        <w:spacing w:line="276" w:lineRule="auto"/>
        <w:ind w:left="1440" w:hanging="720"/>
        <w:rPr>
          <w:rFonts w:asciiTheme="majorHAnsi" w:hAnsiTheme="majorHAnsi"/>
          <w:sz w:val="22"/>
          <w:szCs w:val="22"/>
        </w:rPr>
      </w:pPr>
    </w:p>
    <w:p w:rsidR="004F483A" w:rsidRPr="00E53382" w:rsidRDefault="004F483A" w:rsidP="00E53382">
      <w:pPr>
        <w:spacing w:line="276" w:lineRule="auto"/>
        <w:ind w:left="1440" w:hanging="720"/>
        <w:rPr>
          <w:rFonts w:asciiTheme="majorHAnsi" w:hAnsiTheme="majorHAnsi"/>
          <w:sz w:val="22"/>
          <w:szCs w:val="22"/>
        </w:rPr>
      </w:pPr>
      <w:r w:rsidRPr="00E53382">
        <w:rPr>
          <w:rFonts w:asciiTheme="majorHAnsi" w:hAnsiTheme="majorHAnsi"/>
          <w:sz w:val="22"/>
          <w:szCs w:val="22"/>
        </w:rPr>
        <w:t xml:space="preserve"> (iii)</w:t>
      </w:r>
      <w:r w:rsidRPr="00E53382">
        <w:rPr>
          <w:rFonts w:asciiTheme="majorHAnsi" w:hAnsiTheme="majorHAnsi"/>
          <w:sz w:val="22"/>
          <w:szCs w:val="22"/>
        </w:rPr>
        <w:tab/>
        <w:t xml:space="preserve">From the graph determine the; </w:t>
      </w:r>
    </w:p>
    <w:p w:rsidR="004F483A" w:rsidRPr="00E53382" w:rsidRDefault="004F483A" w:rsidP="00E53382">
      <w:pPr>
        <w:spacing w:line="276" w:lineRule="auto"/>
        <w:ind w:left="1440" w:hanging="720"/>
        <w:rPr>
          <w:rFonts w:asciiTheme="majorHAnsi" w:hAnsiTheme="majorHAnsi"/>
          <w:sz w:val="22"/>
          <w:szCs w:val="22"/>
        </w:rPr>
      </w:pPr>
      <w:r w:rsidRPr="00E53382">
        <w:rPr>
          <w:rFonts w:asciiTheme="majorHAnsi" w:hAnsiTheme="majorHAnsi"/>
          <w:sz w:val="22"/>
          <w:szCs w:val="22"/>
        </w:rPr>
        <w:t xml:space="preserve">                          I.   internal resistance, r, </w:t>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t xml:space="preserve">  </w:t>
      </w:r>
      <w:r w:rsidR="00E53382">
        <w:rPr>
          <w:rFonts w:asciiTheme="majorHAnsi" w:hAnsiTheme="majorHAnsi"/>
          <w:sz w:val="22"/>
          <w:szCs w:val="22"/>
        </w:rPr>
        <w:tab/>
      </w:r>
      <w:r w:rsidRPr="00E53382">
        <w:rPr>
          <w:rFonts w:asciiTheme="majorHAnsi" w:hAnsiTheme="majorHAnsi"/>
          <w:sz w:val="22"/>
          <w:szCs w:val="22"/>
        </w:rPr>
        <w:t xml:space="preserve"> (2 marks)</w:t>
      </w:r>
    </w:p>
    <w:p w:rsidR="004F483A" w:rsidRPr="00E53382" w:rsidRDefault="004F483A" w:rsidP="00E53382">
      <w:pPr>
        <w:spacing w:line="276" w:lineRule="auto"/>
        <w:ind w:left="1440" w:hanging="720"/>
        <w:rPr>
          <w:rFonts w:asciiTheme="majorHAnsi" w:hAnsiTheme="majorHAnsi"/>
          <w:sz w:val="22"/>
          <w:szCs w:val="22"/>
        </w:rPr>
      </w:pPr>
      <w:r w:rsidRPr="00E53382">
        <w:rPr>
          <w:rFonts w:asciiTheme="majorHAnsi" w:hAnsiTheme="majorHAnsi"/>
          <w:sz w:val="22"/>
          <w:szCs w:val="22"/>
        </w:rPr>
        <w:t xml:space="preserve">                          II. e.m.f, E of the battery.   </w:t>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t xml:space="preserve">   (1 mark)</w:t>
      </w:r>
    </w:p>
    <w:p w:rsidR="004F483A" w:rsidRDefault="004F483A" w:rsidP="004F483A">
      <w:pPr>
        <w:ind w:left="1440" w:hanging="720"/>
      </w:pPr>
    </w:p>
    <w:p w:rsidR="004F483A" w:rsidRPr="00E53382" w:rsidRDefault="004F483A" w:rsidP="004F483A">
      <w:pPr>
        <w:tabs>
          <w:tab w:val="left" w:pos="1452"/>
        </w:tabs>
        <w:rPr>
          <w:rFonts w:asciiTheme="majorHAnsi" w:hAnsiTheme="majorHAnsi"/>
          <w:b/>
          <w:sz w:val="22"/>
          <w:szCs w:val="22"/>
        </w:rPr>
      </w:pPr>
      <w:r w:rsidRPr="00E53382">
        <w:rPr>
          <w:rFonts w:asciiTheme="majorHAnsi" w:hAnsiTheme="majorHAnsi"/>
          <w:b/>
          <w:sz w:val="22"/>
          <w:szCs w:val="22"/>
        </w:rPr>
        <w:lastRenderedPageBreak/>
        <w:t>21.      2004 Q15 P1</w:t>
      </w:r>
    </w:p>
    <w:p w:rsidR="00E53382" w:rsidRDefault="004F483A" w:rsidP="00E53382">
      <w:pPr>
        <w:spacing w:line="276" w:lineRule="auto"/>
        <w:ind w:left="993"/>
        <w:rPr>
          <w:rFonts w:asciiTheme="majorHAnsi" w:hAnsiTheme="majorHAnsi"/>
          <w:sz w:val="22"/>
          <w:szCs w:val="22"/>
        </w:rPr>
      </w:pPr>
      <w:r w:rsidRPr="00E53382">
        <w:rPr>
          <w:rFonts w:asciiTheme="majorHAnsi" w:hAnsiTheme="majorHAnsi"/>
          <w:b/>
          <w:sz w:val="22"/>
          <w:szCs w:val="22"/>
        </w:rPr>
        <w:t>Figure 10</w:t>
      </w:r>
      <w:r w:rsidRPr="00E53382">
        <w:rPr>
          <w:rFonts w:asciiTheme="majorHAnsi" w:hAnsiTheme="majorHAnsi"/>
          <w:sz w:val="22"/>
          <w:szCs w:val="22"/>
        </w:rPr>
        <w:t xml:space="preserve"> show two circuits in which identical dry cells and identical bulbs </w:t>
      </w:r>
    </w:p>
    <w:p w:rsidR="004F483A" w:rsidRPr="00E53382" w:rsidRDefault="004F483A" w:rsidP="00E53382">
      <w:pPr>
        <w:spacing w:line="276" w:lineRule="auto"/>
        <w:ind w:left="993"/>
        <w:rPr>
          <w:rFonts w:asciiTheme="majorHAnsi" w:hAnsiTheme="majorHAnsi"/>
          <w:sz w:val="22"/>
          <w:szCs w:val="22"/>
        </w:rPr>
      </w:pPr>
      <w:r w:rsidRPr="00E53382">
        <w:rPr>
          <w:rFonts w:asciiTheme="majorHAnsi" w:hAnsiTheme="majorHAnsi"/>
          <w:sz w:val="22"/>
          <w:szCs w:val="22"/>
        </w:rPr>
        <w:t>are used. Use the information in the figure to answer questions 15 and 16.</w:t>
      </w:r>
    </w:p>
    <w:p w:rsidR="004F483A" w:rsidRPr="00E53382" w:rsidRDefault="004F483A" w:rsidP="004F483A">
      <w:pPr>
        <w:ind w:left="1440" w:hanging="720"/>
        <w:rPr>
          <w:rFonts w:asciiTheme="majorHAnsi" w:hAnsiTheme="majorHAnsi"/>
          <w:sz w:val="22"/>
          <w:szCs w:val="22"/>
        </w:rPr>
      </w:pPr>
      <w:r w:rsidRPr="00E53382">
        <w:rPr>
          <w:rFonts w:asciiTheme="majorHAnsi" w:hAnsiTheme="majorHAnsi"/>
          <w:noProof/>
          <w:sz w:val="22"/>
          <w:szCs w:val="22"/>
          <w:lang w:val="en-US" w:eastAsia="en-US"/>
        </w:rPr>
        <w:drawing>
          <wp:anchor distT="0" distB="0" distL="114300" distR="114300" simplePos="0" relativeHeight="251838464" behindDoc="1" locked="0" layoutInCell="1" allowOverlap="1">
            <wp:simplePos x="0" y="0"/>
            <wp:positionH relativeFrom="column">
              <wp:posOffset>571500</wp:posOffset>
            </wp:positionH>
            <wp:positionV relativeFrom="paragraph">
              <wp:posOffset>113665</wp:posOffset>
            </wp:positionV>
            <wp:extent cx="5130800" cy="1181100"/>
            <wp:effectExtent l="19050" t="0" r="0" b="0"/>
            <wp:wrapNone/>
            <wp:docPr id="620" name="Picture 195" descr="PH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HY 010"/>
                    <pic:cNvPicPr>
                      <a:picLocks noChangeAspect="1" noChangeArrowheads="1"/>
                    </pic:cNvPicPr>
                  </pic:nvPicPr>
                  <pic:blipFill>
                    <a:blip r:embed="rId74" cstate="print"/>
                    <a:srcRect/>
                    <a:stretch>
                      <a:fillRect/>
                    </a:stretch>
                  </pic:blipFill>
                  <pic:spPr bwMode="auto">
                    <a:xfrm>
                      <a:off x="0" y="0"/>
                      <a:ext cx="5130800" cy="1181100"/>
                    </a:xfrm>
                    <a:prstGeom prst="rect">
                      <a:avLst/>
                    </a:prstGeom>
                    <a:noFill/>
                    <a:ln w="9525">
                      <a:noFill/>
                      <a:miter lim="800000"/>
                      <a:headEnd/>
                      <a:tailEnd/>
                    </a:ln>
                  </pic:spPr>
                </pic:pic>
              </a:graphicData>
            </a:graphic>
          </wp:anchor>
        </w:drawing>
      </w:r>
    </w:p>
    <w:p w:rsidR="004F483A" w:rsidRPr="00E53382" w:rsidRDefault="004F483A" w:rsidP="004F483A">
      <w:pPr>
        <w:ind w:left="1440" w:hanging="720"/>
        <w:rPr>
          <w:rFonts w:asciiTheme="majorHAnsi" w:hAnsiTheme="majorHAnsi"/>
          <w:sz w:val="22"/>
          <w:szCs w:val="22"/>
        </w:rPr>
      </w:pPr>
    </w:p>
    <w:p w:rsidR="004F483A" w:rsidRPr="00E53382" w:rsidRDefault="004F483A" w:rsidP="004F483A">
      <w:pPr>
        <w:ind w:left="1440" w:hanging="720"/>
        <w:rPr>
          <w:rFonts w:asciiTheme="majorHAnsi" w:hAnsiTheme="majorHAnsi"/>
          <w:sz w:val="22"/>
          <w:szCs w:val="22"/>
        </w:rPr>
      </w:pPr>
    </w:p>
    <w:p w:rsidR="004F483A" w:rsidRPr="00E53382" w:rsidRDefault="004F483A" w:rsidP="004F483A">
      <w:pPr>
        <w:ind w:left="1440" w:hanging="720"/>
        <w:rPr>
          <w:rFonts w:asciiTheme="majorHAnsi" w:hAnsiTheme="majorHAnsi"/>
          <w:sz w:val="22"/>
          <w:szCs w:val="22"/>
        </w:rPr>
      </w:pPr>
    </w:p>
    <w:p w:rsidR="004F483A" w:rsidRPr="00E53382" w:rsidRDefault="004F483A" w:rsidP="004F483A">
      <w:pPr>
        <w:ind w:left="1440" w:hanging="720"/>
        <w:rPr>
          <w:rFonts w:asciiTheme="majorHAnsi" w:hAnsiTheme="majorHAnsi"/>
          <w:sz w:val="22"/>
          <w:szCs w:val="22"/>
        </w:rPr>
      </w:pPr>
    </w:p>
    <w:p w:rsidR="004F483A" w:rsidRPr="00E53382" w:rsidRDefault="004F483A" w:rsidP="004F483A">
      <w:pPr>
        <w:ind w:left="1440" w:hanging="720"/>
        <w:rPr>
          <w:rFonts w:asciiTheme="majorHAnsi" w:hAnsiTheme="majorHAnsi"/>
          <w:sz w:val="22"/>
          <w:szCs w:val="22"/>
        </w:rPr>
      </w:pPr>
    </w:p>
    <w:p w:rsidR="004F483A" w:rsidRPr="00E53382" w:rsidRDefault="004F483A" w:rsidP="004F483A">
      <w:pPr>
        <w:ind w:left="144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ab/>
      </w:r>
    </w:p>
    <w:p w:rsidR="00E53382" w:rsidRDefault="004F483A" w:rsidP="004F483A">
      <w:pPr>
        <w:ind w:left="720" w:hanging="720"/>
        <w:rPr>
          <w:rFonts w:asciiTheme="majorHAnsi" w:hAnsiTheme="majorHAnsi"/>
          <w:sz w:val="22"/>
          <w:szCs w:val="22"/>
        </w:rPr>
      </w:pPr>
      <w:r w:rsidRPr="00E53382">
        <w:rPr>
          <w:rFonts w:asciiTheme="majorHAnsi" w:hAnsiTheme="majorHAnsi"/>
          <w:sz w:val="22"/>
          <w:szCs w:val="22"/>
        </w:rPr>
        <w:t xml:space="preserve">              </w:t>
      </w:r>
      <w:r w:rsidR="00E53382">
        <w:rPr>
          <w:rFonts w:asciiTheme="majorHAnsi" w:hAnsiTheme="majorHAnsi"/>
          <w:sz w:val="22"/>
          <w:szCs w:val="22"/>
        </w:rPr>
        <w:t xml:space="preserve">      </w:t>
      </w:r>
      <w:r w:rsidRPr="00E53382">
        <w:rPr>
          <w:rFonts w:asciiTheme="majorHAnsi" w:hAnsiTheme="majorHAnsi"/>
          <w:sz w:val="22"/>
          <w:szCs w:val="22"/>
        </w:rPr>
        <w:t xml:space="preserve"> </w:t>
      </w:r>
      <w:r w:rsidR="00E53382">
        <w:rPr>
          <w:rFonts w:asciiTheme="majorHAnsi" w:hAnsiTheme="majorHAnsi"/>
          <w:sz w:val="22"/>
          <w:szCs w:val="22"/>
        </w:rPr>
        <w:t xml:space="preserve">  </w:t>
      </w:r>
      <w:r w:rsidRPr="00E53382">
        <w:rPr>
          <w:rFonts w:asciiTheme="majorHAnsi" w:hAnsiTheme="majorHAnsi"/>
          <w:sz w:val="22"/>
          <w:szCs w:val="22"/>
        </w:rPr>
        <w:t xml:space="preserve">Explain why the bulb in Figure 10(b) will be brighter than each of the bulbs </w:t>
      </w:r>
    </w:p>
    <w:p w:rsidR="004F483A" w:rsidRPr="00E53382" w:rsidRDefault="00E53382" w:rsidP="00E53382">
      <w:pPr>
        <w:ind w:left="720" w:hanging="720"/>
        <w:rPr>
          <w:rFonts w:asciiTheme="majorHAnsi" w:hAnsiTheme="majorHAnsi"/>
          <w:sz w:val="22"/>
          <w:szCs w:val="22"/>
        </w:rPr>
      </w:pPr>
      <w:r>
        <w:rPr>
          <w:rFonts w:asciiTheme="majorHAnsi" w:hAnsiTheme="majorHAnsi"/>
          <w:sz w:val="22"/>
          <w:szCs w:val="22"/>
        </w:rPr>
        <w:t xml:space="preserve">                       </w:t>
      </w:r>
      <w:r w:rsidR="004F483A" w:rsidRPr="00E53382">
        <w:rPr>
          <w:rFonts w:asciiTheme="majorHAnsi" w:hAnsiTheme="majorHAnsi"/>
          <w:sz w:val="22"/>
          <w:szCs w:val="22"/>
        </w:rPr>
        <w:t xml:space="preserve">in Figure 10 (a)    </w:t>
      </w:r>
      <w:r w:rsidR="004F483A" w:rsidRPr="00E53382">
        <w:rPr>
          <w:rFonts w:asciiTheme="majorHAnsi" w:hAnsiTheme="majorHAnsi"/>
          <w:sz w:val="22"/>
          <w:szCs w:val="22"/>
        </w:rPr>
        <w:tab/>
      </w:r>
      <w:r w:rsidR="004F483A" w:rsidRPr="00E53382">
        <w:rPr>
          <w:rFonts w:asciiTheme="majorHAnsi" w:hAnsiTheme="majorHAnsi"/>
          <w:sz w:val="22"/>
          <w:szCs w:val="22"/>
        </w:rPr>
        <w:tab/>
      </w:r>
      <w:r w:rsidR="004F483A" w:rsidRPr="00E53382">
        <w:rPr>
          <w:rFonts w:asciiTheme="majorHAnsi" w:hAnsiTheme="majorHAnsi"/>
          <w:sz w:val="22"/>
          <w:szCs w:val="22"/>
        </w:rPr>
        <w:tab/>
      </w:r>
      <w:r w:rsidR="004F483A" w:rsidRPr="00E53382">
        <w:rPr>
          <w:rFonts w:asciiTheme="majorHAnsi" w:hAnsiTheme="majorHAnsi"/>
          <w:sz w:val="22"/>
          <w:szCs w:val="22"/>
        </w:rPr>
        <w:tab/>
      </w:r>
      <w:r w:rsidR="004F483A" w:rsidRPr="00E53382">
        <w:rPr>
          <w:rFonts w:asciiTheme="majorHAnsi" w:hAnsiTheme="majorHAnsi"/>
          <w:sz w:val="22"/>
          <w:szCs w:val="22"/>
        </w:rPr>
        <w:tab/>
      </w:r>
      <w:r w:rsidR="004F483A" w:rsidRPr="00E53382">
        <w:rPr>
          <w:rFonts w:asciiTheme="majorHAnsi" w:hAnsiTheme="majorHAnsi"/>
          <w:sz w:val="22"/>
          <w:szCs w:val="22"/>
        </w:rPr>
        <w:tab/>
      </w:r>
      <w:r w:rsidR="004F483A" w:rsidRPr="00E53382">
        <w:rPr>
          <w:rFonts w:asciiTheme="majorHAnsi" w:hAnsiTheme="majorHAnsi"/>
          <w:sz w:val="22"/>
          <w:szCs w:val="22"/>
        </w:rPr>
        <w:tab/>
      </w:r>
      <w:r w:rsidR="004F483A" w:rsidRPr="00E53382">
        <w:rPr>
          <w:rFonts w:asciiTheme="majorHAnsi" w:hAnsiTheme="majorHAnsi"/>
          <w:sz w:val="22"/>
          <w:szCs w:val="22"/>
        </w:rPr>
        <w:tab/>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b/>
          <w:sz w:val="22"/>
          <w:szCs w:val="22"/>
        </w:rPr>
      </w:pPr>
      <w:r w:rsidRPr="00E53382">
        <w:rPr>
          <w:rFonts w:asciiTheme="majorHAnsi" w:hAnsiTheme="majorHAnsi"/>
          <w:b/>
          <w:sz w:val="22"/>
          <w:szCs w:val="22"/>
        </w:rPr>
        <w:t xml:space="preserve">22.      </w:t>
      </w:r>
      <w:r w:rsidR="00E53382">
        <w:rPr>
          <w:rFonts w:asciiTheme="majorHAnsi" w:hAnsiTheme="majorHAnsi"/>
          <w:b/>
          <w:sz w:val="22"/>
          <w:szCs w:val="22"/>
        </w:rPr>
        <w:t xml:space="preserve">  </w:t>
      </w:r>
      <w:r w:rsidRPr="00E53382">
        <w:rPr>
          <w:rFonts w:asciiTheme="majorHAnsi" w:hAnsiTheme="majorHAnsi"/>
          <w:b/>
          <w:sz w:val="22"/>
          <w:szCs w:val="22"/>
        </w:rPr>
        <w:t>2004 Q16 P1</w:t>
      </w:r>
    </w:p>
    <w:p w:rsidR="00E53382" w:rsidRDefault="004F483A" w:rsidP="004F483A">
      <w:pPr>
        <w:spacing w:line="276" w:lineRule="auto"/>
        <w:ind w:left="993"/>
        <w:rPr>
          <w:rFonts w:asciiTheme="majorHAnsi" w:hAnsiTheme="majorHAnsi"/>
          <w:sz w:val="22"/>
          <w:szCs w:val="22"/>
        </w:rPr>
      </w:pPr>
      <w:r w:rsidRPr="00E53382">
        <w:rPr>
          <w:rFonts w:asciiTheme="majorHAnsi" w:hAnsiTheme="majorHAnsi"/>
          <w:sz w:val="22"/>
          <w:szCs w:val="22"/>
        </w:rPr>
        <w:t xml:space="preserve">Give the reason why the cells in figure 10(b) can be used for a longer period </w:t>
      </w:r>
    </w:p>
    <w:p w:rsidR="004F483A" w:rsidRPr="00E53382" w:rsidRDefault="004F483A" w:rsidP="004F483A">
      <w:pPr>
        <w:spacing w:line="276" w:lineRule="auto"/>
        <w:ind w:left="993"/>
        <w:rPr>
          <w:rFonts w:asciiTheme="majorHAnsi" w:hAnsiTheme="majorHAnsi"/>
          <w:sz w:val="22"/>
          <w:szCs w:val="22"/>
        </w:rPr>
      </w:pPr>
      <w:r w:rsidRPr="00E53382">
        <w:rPr>
          <w:rFonts w:asciiTheme="majorHAnsi" w:hAnsiTheme="majorHAnsi"/>
          <w:sz w:val="22"/>
          <w:szCs w:val="22"/>
        </w:rPr>
        <w:t xml:space="preserve">than the cells in </w:t>
      </w:r>
      <w:r w:rsidRPr="00E53382">
        <w:rPr>
          <w:rFonts w:asciiTheme="majorHAnsi" w:hAnsiTheme="majorHAnsi"/>
          <w:b/>
          <w:sz w:val="22"/>
          <w:szCs w:val="22"/>
        </w:rPr>
        <w:t>Figure 10</w:t>
      </w:r>
      <w:r w:rsidRPr="00E53382">
        <w:rPr>
          <w:rFonts w:asciiTheme="majorHAnsi" w:hAnsiTheme="majorHAnsi"/>
          <w:sz w:val="22"/>
          <w:szCs w:val="22"/>
        </w:rPr>
        <w:t xml:space="preserve"> (a) </w:t>
      </w:r>
    </w:p>
    <w:p w:rsidR="004F483A" w:rsidRPr="00E53382" w:rsidRDefault="004F483A" w:rsidP="004F483A">
      <w:pPr>
        <w:spacing w:line="276" w:lineRule="auto"/>
        <w:rPr>
          <w:rFonts w:asciiTheme="majorHAnsi" w:hAnsiTheme="majorHAnsi"/>
          <w:b/>
          <w:sz w:val="22"/>
          <w:szCs w:val="22"/>
        </w:rPr>
      </w:pPr>
    </w:p>
    <w:p w:rsidR="004F483A" w:rsidRPr="00E53382" w:rsidRDefault="004F483A" w:rsidP="004F483A">
      <w:pPr>
        <w:spacing w:line="276" w:lineRule="auto"/>
        <w:ind w:left="720" w:hanging="720"/>
        <w:rPr>
          <w:rFonts w:asciiTheme="majorHAnsi" w:hAnsiTheme="majorHAnsi"/>
          <w:b/>
          <w:sz w:val="22"/>
          <w:szCs w:val="22"/>
        </w:rPr>
      </w:pPr>
      <w:r w:rsidRPr="00E53382">
        <w:rPr>
          <w:rFonts w:asciiTheme="majorHAnsi" w:hAnsiTheme="majorHAnsi"/>
          <w:b/>
          <w:sz w:val="22"/>
          <w:szCs w:val="22"/>
        </w:rPr>
        <w:t xml:space="preserve">23.       </w:t>
      </w:r>
      <w:r w:rsidR="00E53382">
        <w:rPr>
          <w:rFonts w:asciiTheme="majorHAnsi" w:hAnsiTheme="majorHAnsi"/>
          <w:b/>
          <w:sz w:val="22"/>
          <w:szCs w:val="22"/>
        </w:rPr>
        <w:t xml:space="preserve"> </w:t>
      </w:r>
      <w:r w:rsidRPr="00E53382">
        <w:rPr>
          <w:rFonts w:asciiTheme="majorHAnsi" w:hAnsiTheme="majorHAnsi"/>
          <w:b/>
          <w:sz w:val="22"/>
          <w:szCs w:val="22"/>
        </w:rPr>
        <w:t>2005 Q18 P1</w:t>
      </w:r>
    </w:p>
    <w:p w:rsidR="00E53382" w:rsidRDefault="004F483A" w:rsidP="00E53382">
      <w:pPr>
        <w:spacing w:line="276" w:lineRule="auto"/>
        <w:ind w:left="990"/>
        <w:rPr>
          <w:rFonts w:asciiTheme="majorHAnsi" w:hAnsiTheme="majorHAnsi"/>
          <w:sz w:val="22"/>
          <w:szCs w:val="22"/>
        </w:rPr>
      </w:pPr>
      <w:r w:rsidRPr="00E53382">
        <w:rPr>
          <w:rFonts w:asciiTheme="majorHAnsi" w:hAnsiTheme="majorHAnsi"/>
          <w:sz w:val="22"/>
          <w:szCs w:val="22"/>
        </w:rPr>
        <w:t xml:space="preserve">A student wishes to investigate the relationship between current and </w:t>
      </w:r>
    </w:p>
    <w:p w:rsidR="00E53382" w:rsidRDefault="004F483A" w:rsidP="00E53382">
      <w:pPr>
        <w:spacing w:line="276" w:lineRule="auto"/>
        <w:ind w:left="990"/>
        <w:rPr>
          <w:rFonts w:asciiTheme="majorHAnsi" w:hAnsiTheme="majorHAnsi"/>
          <w:sz w:val="22"/>
          <w:szCs w:val="22"/>
        </w:rPr>
      </w:pPr>
      <w:r w:rsidRPr="00E53382">
        <w:rPr>
          <w:rFonts w:asciiTheme="majorHAnsi" w:hAnsiTheme="majorHAnsi"/>
          <w:sz w:val="22"/>
          <w:szCs w:val="22"/>
        </w:rPr>
        <w:t xml:space="preserve">voltage for certain device X. In the space provided, draw a circuit diagram </w:t>
      </w:r>
    </w:p>
    <w:p w:rsidR="00E53382" w:rsidRDefault="004F483A" w:rsidP="00E53382">
      <w:pPr>
        <w:spacing w:line="276" w:lineRule="auto"/>
        <w:ind w:left="990"/>
        <w:rPr>
          <w:rFonts w:asciiTheme="majorHAnsi" w:hAnsiTheme="majorHAnsi"/>
          <w:sz w:val="22"/>
          <w:szCs w:val="22"/>
        </w:rPr>
      </w:pPr>
      <w:r w:rsidRPr="00E53382">
        <w:rPr>
          <w:rFonts w:asciiTheme="majorHAnsi" w:hAnsiTheme="majorHAnsi"/>
          <w:sz w:val="22"/>
          <w:szCs w:val="22"/>
        </w:rPr>
        <w:t xml:space="preserve">including two cells, rheostat, ammeter, voltmeter ad the device X that </w:t>
      </w:r>
    </w:p>
    <w:p w:rsidR="004F483A" w:rsidRPr="00E53382" w:rsidRDefault="004F483A" w:rsidP="00E53382">
      <w:pPr>
        <w:spacing w:line="276" w:lineRule="auto"/>
        <w:ind w:left="990"/>
        <w:rPr>
          <w:rFonts w:asciiTheme="majorHAnsi" w:hAnsiTheme="majorHAnsi"/>
          <w:sz w:val="22"/>
          <w:szCs w:val="22"/>
        </w:rPr>
      </w:pPr>
      <w:r w:rsidRPr="00E53382">
        <w:rPr>
          <w:rFonts w:asciiTheme="majorHAnsi" w:hAnsiTheme="majorHAnsi"/>
          <w:sz w:val="22"/>
          <w:szCs w:val="22"/>
        </w:rPr>
        <w:t>would be suitable in obtaining the desired results.</w:t>
      </w:r>
      <w:r w:rsidRPr="00E53382">
        <w:rPr>
          <w:rFonts w:asciiTheme="majorHAnsi" w:hAnsiTheme="majorHAnsi"/>
          <w:sz w:val="22"/>
          <w:szCs w:val="22"/>
        </w:rPr>
        <w:tab/>
        <w:t xml:space="preserve">  </w:t>
      </w:r>
      <w:r w:rsidRPr="00E53382">
        <w:rPr>
          <w:rFonts w:asciiTheme="majorHAnsi" w:hAnsiTheme="majorHAnsi"/>
          <w:sz w:val="22"/>
          <w:szCs w:val="22"/>
        </w:rPr>
        <w:tab/>
      </w:r>
      <w:r w:rsidR="00E53382">
        <w:rPr>
          <w:rFonts w:asciiTheme="majorHAnsi" w:hAnsiTheme="majorHAnsi"/>
          <w:sz w:val="22"/>
          <w:szCs w:val="22"/>
        </w:rPr>
        <w:tab/>
      </w:r>
      <w:r w:rsidR="00E53382">
        <w:rPr>
          <w:rFonts w:asciiTheme="majorHAnsi" w:hAnsiTheme="majorHAnsi"/>
          <w:sz w:val="22"/>
          <w:szCs w:val="22"/>
        </w:rPr>
        <w:tab/>
      </w:r>
      <w:r w:rsidRPr="00E53382">
        <w:rPr>
          <w:rFonts w:asciiTheme="majorHAnsi" w:hAnsiTheme="majorHAnsi"/>
          <w:sz w:val="22"/>
          <w:szCs w:val="22"/>
        </w:rPr>
        <w:t>(1 mark)</w:t>
      </w:r>
    </w:p>
    <w:p w:rsidR="004F483A" w:rsidRPr="00E53382" w:rsidRDefault="004F483A" w:rsidP="004F483A">
      <w:pPr>
        <w:ind w:left="1260"/>
        <w:rPr>
          <w:rFonts w:asciiTheme="majorHAnsi" w:hAnsiTheme="majorHAnsi"/>
          <w:sz w:val="22"/>
          <w:szCs w:val="22"/>
        </w:rPr>
      </w:pPr>
    </w:p>
    <w:p w:rsidR="004F483A" w:rsidRPr="00E53382" w:rsidRDefault="004F483A" w:rsidP="004F483A">
      <w:pPr>
        <w:spacing w:line="276" w:lineRule="auto"/>
        <w:ind w:left="720" w:hanging="720"/>
        <w:rPr>
          <w:rFonts w:asciiTheme="majorHAnsi" w:hAnsiTheme="majorHAnsi"/>
          <w:b/>
          <w:sz w:val="22"/>
          <w:szCs w:val="22"/>
        </w:rPr>
      </w:pPr>
      <w:r w:rsidRPr="00E53382">
        <w:rPr>
          <w:rFonts w:asciiTheme="majorHAnsi" w:hAnsiTheme="majorHAnsi"/>
          <w:b/>
          <w:sz w:val="22"/>
          <w:szCs w:val="22"/>
        </w:rPr>
        <w:t>24.       2005 Q3 (a) P2</w:t>
      </w:r>
    </w:p>
    <w:p w:rsidR="00E53382" w:rsidRDefault="004F483A" w:rsidP="004F483A">
      <w:pPr>
        <w:rPr>
          <w:rFonts w:asciiTheme="majorHAnsi" w:hAnsiTheme="majorHAnsi"/>
          <w:sz w:val="22"/>
          <w:szCs w:val="22"/>
        </w:rPr>
      </w:pPr>
      <w:r w:rsidRPr="00E53382">
        <w:rPr>
          <w:rFonts w:asciiTheme="majorHAnsi" w:hAnsiTheme="majorHAnsi"/>
          <w:sz w:val="22"/>
          <w:szCs w:val="22"/>
        </w:rPr>
        <w:t xml:space="preserve">                 </w:t>
      </w:r>
      <w:r w:rsidR="00E53382">
        <w:rPr>
          <w:rFonts w:asciiTheme="majorHAnsi" w:hAnsiTheme="majorHAnsi"/>
          <w:sz w:val="22"/>
          <w:szCs w:val="22"/>
        </w:rPr>
        <w:t xml:space="preserve">   </w:t>
      </w:r>
      <w:r w:rsidRPr="00E53382">
        <w:rPr>
          <w:rFonts w:asciiTheme="majorHAnsi" w:hAnsiTheme="majorHAnsi"/>
          <w:sz w:val="22"/>
          <w:szCs w:val="22"/>
        </w:rPr>
        <w:t xml:space="preserve">The graph below shows the voltage-current relationship for a certain </w:t>
      </w:r>
    </w:p>
    <w:p w:rsidR="004F483A" w:rsidRPr="00E53382" w:rsidRDefault="00E53382" w:rsidP="004F483A">
      <w:pPr>
        <w:rPr>
          <w:rFonts w:asciiTheme="majorHAnsi" w:hAnsiTheme="majorHAnsi"/>
          <w:sz w:val="22"/>
          <w:szCs w:val="22"/>
        </w:rPr>
      </w:pPr>
      <w:r>
        <w:rPr>
          <w:rFonts w:asciiTheme="majorHAnsi" w:hAnsiTheme="majorHAnsi"/>
          <w:sz w:val="22"/>
          <w:szCs w:val="22"/>
        </w:rPr>
        <w:t xml:space="preserve">                    </w:t>
      </w:r>
      <w:r w:rsidR="004F483A" w:rsidRPr="00E53382">
        <w:rPr>
          <w:rFonts w:asciiTheme="majorHAnsi" w:hAnsiTheme="majorHAnsi"/>
          <w:sz w:val="22"/>
          <w:szCs w:val="22"/>
        </w:rPr>
        <w:t>conductor.</w:t>
      </w:r>
    </w:p>
    <w:p w:rsidR="004F483A" w:rsidRPr="00E53382" w:rsidRDefault="004F483A" w:rsidP="004F483A">
      <w:pPr>
        <w:spacing w:line="276" w:lineRule="auto"/>
        <w:rPr>
          <w:rFonts w:asciiTheme="majorHAnsi" w:hAnsiTheme="majorHAnsi"/>
          <w:sz w:val="22"/>
          <w:szCs w:val="22"/>
        </w:rPr>
      </w:pPr>
    </w:p>
    <w:p w:rsidR="004F483A" w:rsidRPr="00E53382" w:rsidRDefault="004F483A" w:rsidP="004F483A">
      <w:pPr>
        <w:spacing w:line="276" w:lineRule="auto"/>
        <w:rPr>
          <w:rFonts w:asciiTheme="majorHAnsi" w:hAnsiTheme="majorHAnsi"/>
          <w:sz w:val="22"/>
          <w:szCs w:val="22"/>
        </w:rPr>
      </w:pPr>
      <w:r w:rsidRPr="00E53382">
        <w:rPr>
          <w:rFonts w:asciiTheme="majorHAnsi" w:hAnsiTheme="majorHAnsi"/>
          <w:sz w:val="22"/>
          <w:szCs w:val="22"/>
        </w:rPr>
        <w:t xml:space="preserve">                               </w:t>
      </w:r>
      <w:r w:rsidRPr="00E53382">
        <w:rPr>
          <w:rFonts w:asciiTheme="majorHAnsi" w:hAnsiTheme="majorHAnsi"/>
          <w:noProof/>
          <w:sz w:val="22"/>
          <w:szCs w:val="22"/>
          <w:lang w:val="en-US" w:eastAsia="en-US"/>
        </w:rPr>
        <w:drawing>
          <wp:inline distT="0" distB="0" distL="0" distR="0">
            <wp:extent cx="4000500" cy="2571750"/>
            <wp:effectExtent l="19050" t="0" r="0" b="0"/>
            <wp:docPr id="753" name="Picture 12" descr="C:\Users\user\Pictures\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img023.jpg"/>
                    <pic:cNvPicPr>
                      <a:picLocks noChangeAspect="1" noChangeArrowheads="1"/>
                    </pic:cNvPicPr>
                  </pic:nvPicPr>
                  <pic:blipFill>
                    <a:blip r:embed="rId75" cstate="print">
                      <a:grayscl/>
                    </a:blip>
                    <a:srcRect l="41380" t="21412" r="12288" b="58353"/>
                    <a:stretch>
                      <a:fillRect/>
                    </a:stretch>
                  </pic:blipFill>
                  <pic:spPr bwMode="auto">
                    <a:xfrm rot="10800000">
                      <a:off x="0" y="0"/>
                      <a:ext cx="4000500" cy="2571750"/>
                    </a:xfrm>
                    <a:prstGeom prst="rect">
                      <a:avLst/>
                    </a:prstGeom>
                    <a:noFill/>
                    <a:ln w="9525">
                      <a:noFill/>
                      <a:miter lim="800000"/>
                      <a:headEnd/>
                      <a:tailEnd/>
                    </a:ln>
                  </pic:spPr>
                </pic:pic>
              </a:graphicData>
            </a:graphic>
          </wp:inline>
        </w:drawing>
      </w:r>
    </w:p>
    <w:p w:rsidR="004F483A" w:rsidRPr="00E53382" w:rsidRDefault="004F483A" w:rsidP="004F483A">
      <w:pPr>
        <w:spacing w:line="276" w:lineRule="auto"/>
        <w:rPr>
          <w:rFonts w:asciiTheme="majorHAnsi" w:hAnsiTheme="majorHAnsi"/>
          <w:sz w:val="22"/>
          <w:szCs w:val="22"/>
        </w:rPr>
      </w:pPr>
    </w:p>
    <w:p w:rsidR="004F483A" w:rsidRPr="00E53382" w:rsidRDefault="004F483A" w:rsidP="00E53382">
      <w:pPr>
        <w:pStyle w:val="Style7"/>
        <w:widowControl/>
        <w:numPr>
          <w:ilvl w:val="0"/>
          <w:numId w:val="69"/>
        </w:numPr>
        <w:tabs>
          <w:tab w:val="left" w:pos="922"/>
          <w:tab w:val="left" w:pos="6758"/>
        </w:tabs>
        <w:spacing w:line="276" w:lineRule="auto"/>
        <w:ind w:left="1134"/>
        <w:rPr>
          <w:rStyle w:val="FontStyle18"/>
          <w:rFonts w:asciiTheme="majorHAnsi" w:hAnsiTheme="majorHAnsi"/>
          <w:sz w:val="22"/>
          <w:szCs w:val="22"/>
        </w:rPr>
      </w:pPr>
      <w:r w:rsidRPr="00E53382">
        <w:rPr>
          <w:rStyle w:val="FontStyle18"/>
          <w:rFonts w:asciiTheme="majorHAnsi" w:hAnsiTheme="majorHAnsi"/>
          <w:sz w:val="22"/>
          <w:szCs w:val="22"/>
        </w:rPr>
        <w:t>Determine the resistance of the conductor.</w:t>
      </w:r>
      <w:r w:rsidRPr="00E53382">
        <w:rPr>
          <w:rStyle w:val="FontStyle18"/>
          <w:rFonts w:asciiTheme="majorHAnsi" w:hAnsiTheme="majorHAnsi"/>
          <w:sz w:val="22"/>
          <w:szCs w:val="22"/>
        </w:rPr>
        <w:tab/>
      </w:r>
      <w:r w:rsidRPr="00E53382">
        <w:rPr>
          <w:rStyle w:val="FontStyle18"/>
          <w:rFonts w:asciiTheme="majorHAnsi" w:hAnsiTheme="majorHAnsi"/>
          <w:sz w:val="22"/>
          <w:szCs w:val="22"/>
        </w:rPr>
        <w:tab/>
      </w:r>
      <w:r w:rsidRPr="00E53382">
        <w:rPr>
          <w:rStyle w:val="FontStyle18"/>
          <w:rFonts w:asciiTheme="majorHAnsi" w:hAnsiTheme="majorHAnsi"/>
          <w:sz w:val="22"/>
          <w:szCs w:val="22"/>
        </w:rPr>
        <w:tab/>
        <w:t>(4 marks)</w:t>
      </w:r>
    </w:p>
    <w:p w:rsidR="00E53382" w:rsidRDefault="004F483A" w:rsidP="00E53382">
      <w:pPr>
        <w:pStyle w:val="Style7"/>
        <w:widowControl/>
        <w:numPr>
          <w:ilvl w:val="0"/>
          <w:numId w:val="69"/>
        </w:numPr>
        <w:tabs>
          <w:tab w:val="left" w:pos="922"/>
          <w:tab w:val="left" w:pos="6758"/>
        </w:tabs>
        <w:spacing w:line="276" w:lineRule="auto"/>
        <w:ind w:left="1134"/>
        <w:rPr>
          <w:rStyle w:val="FontStyle18"/>
          <w:rFonts w:asciiTheme="majorHAnsi" w:hAnsiTheme="majorHAnsi"/>
          <w:sz w:val="22"/>
          <w:szCs w:val="22"/>
        </w:rPr>
      </w:pPr>
      <w:r w:rsidRPr="00E53382">
        <w:rPr>
          <w:rStyle w:val="FontStyle18"/>
          <w:rFonts w:asciiTheme="majorHAnsi" w:hAnsiTheme="majorHAnsi"/>
          <w:sz w:val="22"/>
          <w:szCs w:val="22"/>
        </w:rPr>
        <w:t xml:space="preserve">Given that the length of the conductor used was 0.50 m and the </w:t>
      </w:r>
    </w:p>
    <w:p w:rsidR="00E53382" w:rsidRDefault="00E53382" w:rsidP="00E53382">
      <w:pPr>
        <w:pStyle w:val="Style7"/>
        <w:widowControl/>
        <w:tabs>
          <w:tab w:val="left" w:pos="922"/>
          <w:tab w:val="left" w:pos="6758"/>
        </w:tabs>
        <w:spacing w:line="276" w:lineRule="auto"/>
        <w:ind w:left="1134"/>
        <w:rPr>
          <w:rStyle w:val="FontStyle18"/>
          <w:rFonts w:asciiTheme="majorHAnsi" w:hAnsiTheme="majorHAnsi"/>
          <w:sz w:val="22"/>
          <w:szCs w:val="22"/>
        </w:rPr>
      </w:pPr>
      <w:r>
        <w:rPr>
          <w:rStyle w:val="FontStyle18"/>
          <w:rFonts w:asciiTheme="majorHAnsi" w:hAnsiTheme="majorHAnsi"/>
          <w:sz w:val="22"/>
          <w:szCs w:val="22"/>
        </w:rPr>
        <w:t xml:space="preserve">         radius of its </w:t>
      </w:r>
      <w:r w:rsidR="004F483A" w:rsidRPr="00E53382">
        <w:rPr>
          <w:rStyle w:val="FontStyle18"/>
          <w:rFonts w:asciiTheme="majorHAnsi" w:hAnsiTheme="majorHAnsi"/>
          <w:sz w:val="22"/>
          <w:szCs w:val="22"/>
        </w:rPr>
        <w:t xml:space="preserve">cross-section was 0.4 mm, determine the resistivity, p, </w:t>
      </w:r>
    </w:p>
    <w:p w:rsidR="004F483A" w:rsidRPr="00E53382" w:rsidRDefault="00E53382" w:rsidP="00E53382">
      <w:pPr>
        <w:pStyle w:val="Style7"/>
        <w:widowControl/>
        <w:tabs>
          <w:tab w:val="left" w:pos="922"/>
          <w:tab w:val="left" w:pos="6758"/>
        </w:tabs>
        <w:spacing w:line="276" w:lineRule="auto"/>
        <w:ind w:left="1134"/>
        <w:rPr>
          <w:rStyle w:val="FontStyle18"/>
          <w:rFonts w:asciiTheme="majorHAnsi" w:hAnsiTheme="majorHAnsi"/>
          <w:sz w:val="22"/>
          <w:szCs w:val="22"/>
        </w:rPr>
      </w:pPr>
      <w:r>
        <w:rPr>
          <w:rStyle w:val="FontStyle18"/>
          <w:rFonts w:asciiTheme="majorHAnsi" w:hAnsiTheme="majorHAnsi"/>
          <w:sz w:val="22"/>
          <w:szCs w:val="22"/>
        </w:rPr>
        <w:t xml:space="preserve">         of the material of the </w:t>
      </w:r>
      <w:r w:rsidR="004F483A" w:rsidRPr="00E53382">
        <w:rPr>
          <w:rStyle w:val="FontStyle18"/>
          <w:rFonts w:asciiTheme="majorHAnsi" w:hAnsiTheme="majorHAnsi"/>
          <w:sz w:val="22"/>
          <w:szCs w:val="22"/>
        </w:rPr>
        <w:t>conductor.</w:t>
      </w:r>
      <w:r w:rsidR="004F483A" w:rsidRPr="00E53382">
        <w:rPr>
          <w:rStyle w:val="FontStyle18"/>
          <w:rFonts w:asciiTheme="majorHAnsi" w:hAnsiTheme="majorHAnsi"/>
          <w:sz w:val="22"/>
          <w:szCs w:val="22"/>
        </w:rPr>
        <w:tab/>
      </w:r>
      <w:r w:rsidR="004F483A" w:rsidRPr="00E53382">
        <w:rPr>
          <w:rStyle w:val="FontStyle18"/>
          <w:rFonts w:asciiTheme="majorHAnsi" w:hAnsiTheme="majorHAnsi"/>
          <w:sz w:val="22"/>
          <w:szCs w:val="22"/>
        </w:rPr>
        <w:tab/>
      </w:r>
      <w:r w:rsidR="004F483A" w:rsidRPr="00E53382">
        <w:rPr>
          <w:rStyle w:val="FontStyle18"/>
          <w:rFonts w:asciiTheme="majorHAnsi" w:hAnsiTheme="majorHAnsi"/>
          <w:sz w:val="22"/>
          <w:szCs w:val="22"/>
        </w:rPr>
        <w:tab/>
        <w:t>(4 marks)</w:t>
      </w:r>
    </w:p>
    <w:p w:rsidR="004F483A" w:rsidRDefault="004F483A" w:rsidP="004F483A">
      <w:pPr>
        <w:spacing w:line="276" w:lineRule="auto"/>
        <w:rPr>
          <w:b/>
          <w:sz w:val="22"/>
          <w:szCs w:val="22"/>
        </w:rPr>
      </w:pPr>
    </w:p>
    <w:p w:rsidR="004F483A" w:rsidRDefault="004F483A" w:rsidP="004F483A">
      <w:pPr>
        <w:spacing w:line="276" w:lineRule="auto"/>
        <w:rPr>
          <w:b/>
          <w:sz w:val="22"/>
          <w:szCs w:val="22"/>
        </w:rPr>
      </w:pPr>
    </w:p>
    <w:p w:rsidR="004F483A" w:rsidRPr="00E53382" w:rsidRDefault="004F483A" w:rsidP="004F483A">
      <w:pPr>
        <w:spacing w:line="276" w:lineRule="auto"/>
        <w:rPr>
          <w:rFonts w:asciiTheme="majorHAnsi" w:hAnsiTheme="majorHAnsi"/>
          <w:b/>
          <w:sz w:val="22"/>
          <w:szCs w:val="22"/>
        </w:rPr>
      </w:pPr>
      <w:r w:rsidRPr="00E53382">
        <w:rPr>
          <w:rFonts w:asciiTheme="majorHAnsi" w:hAnsiTheme="majorHAnsi"/>
          <w:b/>
          <w:sz w:val="22"/>
          <w:szCs w:val="22"/>
        </w:rPr>
        <w:lastRenderedPageBreak/>
        <w:t>25.       2006 Q9 P2</w:t>
      </w:r>
    </w:p>
    <w:p w:rsidR="004F483A" w:rsidRPr="00E53382" w:rsidRDefault="004F483A" w:rsidP="004F483A">
      <w:pPr>
        <w:spacing w:line="276" w:lineRule="auto"/>
        <w:rPr>
          <w:rFonts w:asciiTheme="majorHAnsi" w:hAnsiTheme="majorHAnsi"/>
          <w:sz w:val="22"/>
          <w:szCs w:val="22"/>
        </w:rPr>
      </w:pPr>
      <w:r w:rsidRPr="00E53382">
        <w:rPr>
          <w:rFonts w:asciiTheme="majorHAnsi" w:hAnsiTheme="majorHAnsi"/>
          <w:sz w:val="22"/>
          <w:szCs w:val="22"/>
        </w:rPr>
        <w:t xml:space="preserve">                 </w:t>
      </w:r>
      <w:r w:rsidR="00E53382">
        <w:rPr>
          <w:rFonts w:asciiTheme="majorHAnsi" w:hAnsiTheme="majorHAnsi"/>
          <w:sz w:val="22"/>
          <w:szCs w:val="22"/>
        </w:rPr>
        <w:t xml:space="preserve"> </w:t>
      </w:r>
      <w:r w:rsidRPr="00E53382">
        <w:rPr>
          <w:rFonts w:asciiTheme="majorHAnsi" w:hAnsiTheme="majorHAnsi"/>
          <w:sz w:val="22"/>
          <w:szCs w:val="22"/>
        </w:rPr>
        <w:t xml:space="preserve"> State one condition under which Ohm’s law is obeyed in a metal conductor</w:t>
      </w:r>
    </w:p>
    <w:p w:rsidR="004F483A" w:rsidRPr="00E53382" w:rsidRDefault="004F483A" w:rsidP="004F483A">
      <w:pPr>
        <w:spacing w:line="276" w:lineRule="auto"/>
        <w:ind w:left="7200" w:firstLine="720"/>
        <w:rPr>
          <w:rFonts w:asciiTheme="majorHAnsi" w:hAnsiTheme="majorHAnsi"/>
          <w:sz w:val="22"/>
          <w:szCs w:val="22"/>
        </w:rPr>
      </w:pPr>
      <w:r w:rsidRPr="00E53382">
        <w:rPr>
          <w:rFonts w:asciiTheme="majorHAnsi" w:hAnsiTheme="majorHAnsi"/>
          <w:sz w:val="22"/>
          <w:szCs w:val="22"/>
        </w:rPr>
        <w:t>(1 mark)</w:t>
      </w:r>
    </w:p>
    <w:p w:rsidR="004F483A" w:rsidRPr="00E53382" w:rsidRDefault="004F483A" w:rsidP="004F483A">
      <w:pPr>
        <w:rPr>
          <w:rFonts w:asciiTheme="majorHAnsi" w:hAnsiTheme="majorHAnsi"/>
          <w:b/>
          <w:sz w:val="22"/>
          <w:szCs w:val="22"/>
        </w:rPr>
      </w:pPr>
      <w:r w:rsidRPr="00E53382">
        <w:rPr>
          <w:rFonts w:asciiTheme="majorHAnsi" w:hAnsiTheme="majorHAnsi"/>
          <w:b/>
          <w:sz w:val="22"/>
          <w:szCs w:val="22"/>
        </w:rPr>
        <w:t>26.      2007 Q9 P1</w:t>
      </w:r>
    </w:p>
    <w:p w:rsidR="00E53382" w:rsidRDefault="004F483A" w:rsidP="004F483A">
      <w:pPr>
        <w:ind w:left="993" w:hanging="720"/>
        <w:rPr>
          <w:rFonts w:asciiTheme="majorHAnsi" w:hAnsiTheme="majorHAnsi"/>
          <w:sz w:val="22"/>
          <w:szCs w:val="22"/>
        </w:rPr>
      </w:pPr>
      <w:r w:rsidRPr="00E53382">
        <w:rPr>
          <w:rFonts w:asciiTheme="majorHAnsi" w:hAnsiTheme="majorHAnsi"/>
          <w:sz w:val="22"/>
          <w:szCs w:val="22"/>
        </w:rPr>
        <w:tab/>
        <w:t xml:space="preserve">The graph in figure 6 shows the velocity of a car in the first 8 seconds </w:t>
      </w:r>
    </w:p>
    <w:p w:rsidR="00E53382" w:rsidRDefault="00E53382" w:rsidP="004F483A">
      <w:pPr>
        <w:ind w:left="993" w:hanging="720"/>
        <w:rPr>
          <w:rFonts w:asciiTheme="majorHAnsi" w:hAnsiTheme="majorHAnsi"/>
          <w:sz w:val="22"/>
          <w:szCs w:val="22"/>
        </w:rPr>
      </w:pPr>
      <w:r>
        <w:rPr>
          <w:rFonts w:asciiTheme="majorHAnsi" w:hAnsiTheme="majorHAnsi"/>
          <w:sz w:val="22"/>
          <w:szCs w:val="22"/>
        </w:rPr>
        <w:t xml:space="preserve">               </w:t>
      </w:r>
      <w:r w:rsidR="004F483A" w:rsidRPr="00E53382">
        <w:rPr>
          <w:rFonts w:asciiTheme="majorHAnsi" w:hAnsiTheme="majorHAnsi"/>
          <w:sz w:val="22"/>
          <w:szCs w:val="22"/>
        </w:rPr>
        <w:t xml:space="preserve">as it accelerates from rest along a straight line. Use the graph to answer </w:t>
      </w:r>
    </w:p>
    <w:p w:rsidR="004F483A" w:rsidRPr="00E53382" w:rsidRDefault="00E53382" w:rsidP="004F483A">
      <w:pPr>
        <w:ind w:left="993" w:hanging="720"/>
        <w:rPr>
          <w:rFonts w:asciiTheme="majorHAnsi" w:hAnsiTheme="majorHAnsi"/>
          <w:sz w:val="22"/>
          <w:szCs w:val="22"/>
        </w:rPr>
      </w:pPr>
      <w:r>
        <w:rPr>
          <w:rFonts w:asciiTheme="majorHAnsi" w:hAnsiTheme="majorHAnsi"/>
          <w:sz w:val="22"/>
          <w:szCs w:val="22"/>
        </w:rPr>
        <w:t xml:space="preserve">               </w:t>
      </w:r>
      <w:r w:rsidR="004F483A" w:rsidRPr="00E53382">
        <w:rPr>
          <w:rFonts w:asciiTheme="majorHAnsi" w:hAnsiTheme="majorHAnsi"/>
          <w:sz w:val="22"/>
          <w:szCs w:val="22"/>
        </w:rPr>
        <w:t>questions 9 and 10.</w:t>
      </w:r>
    </w:p>
    <w:p w:rsidR="004F483A" w:rsidRPr="00E53382" w:rsidRDefault="004F483A" w:rsidP="004F483A">
      <w:pPr>
        <w:ind w:left="720" w:hanging="300"/>
        <w:rPr>
          <w:rFonts w:asciiTheme="majorHAnsi" w:hAnsiTheme="majorHAnsi"/>
          <w:sz w:val="22"/>
          <w:szCs w:val="22"/>
        </w:rPr>
      </w:pPr>
      <w:r w:rsidRPr="00E53382">
        <w:rPr>
          <w:rFonts w:asciiTheme="majorHAnsi" w:hAnsiTheme="majorHAnsi"/>
          <w:noProof/>
          <w:sz w:val="22"/>
          <w:szCs w:val="22"/>
          <w:lang w:val="en-US" w:eastAsia="en-US"/>
        </w:rPr>
        <w:drawing>
          <wp:anchor distT="0" distB="0" distL="114300" distR="114300" simplePos="0" relativeHeight="251846656" behindDoc="1" locked="0" layoutInCell="1" allowOverlap="1">
            <wp:simplePos x="0" y="0"/>
            <wp:positionH relativeFrom="column">
              <wp:posOffset>962025</wp:posOffset>
            </wp:positionH>
            <wp:positionV relativeFrom="paragraph">
              <wp:posOffset>103505</wp:posOffset>
            </wp:positionV>
            <wp:extent cx="3914775" cy="2524125"/>
            <wp:effectExtent l="19050" t="0" r="9525" b="0"/>
            <wp:wrapNone/>
            <wp:docPr id="465" name="Picture 266" descr="PHY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PHY 005"/>
                    <pic:cNvPicPr>
                      <a:picLocks noChangeAspect="1" noChangeArrowheads="1"/>
                    </pic:cNvPicPr>
                  </pic:nvPicPr>
                  <pic:blipFill>
                    <a:blip r:embed="rId76" cstate="print"/>
                    <a:srcRect/>
                    <a:stretch>
                      <a:fillRect/>
                    </a:stretch>
                  </pic:blipFill>
                  <pic:spPr bwMode="auto">
                    <a:xfrm>
                      <a:off x="0" y="0"/>
                      <a:ext cx="3914775" cy="2524125"/>
                    </a:xfrm>
                    <a:prstGeom prst="rect">
                      <a:avLst/>
                    </a:prstGeom>
                    <a:noFill/>
                    <a:ln w="9525">
                      <a:noFill/>
                      <a:miter lim="800000"/>
                      <a:headEnd/>
                      <a:tailEnd/>
                    </a:ln>
                  </pic:spPr>
                </pic:pic>
              </a:graphicData>
            </a:graphic>
          </wp:anchor>
        </w:drawing>
      </w: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p>
    <w:p w:rsidR="00B51C54" w:rsidRPr="00E53382" w:rsidRDefault="00B51C54" w:rsidP="004F483A">
      <w:pPr>
        <w:ind w:left="720" w:hanging="300"/>
        <w:rPr>
          <w:rFonts w:asciiTheme="majorHAnsi" w:hAnsiTheme="majorHAnsi"/>
          <w:sz w:val="22"/>
          <w:szCs w:val="22"/>
        </w:rPr>
      </w:pPr>
    </w:p>
    <w:p w:rsidR="004F483A" w:rsidRDefault="004F483A" w:rsidP="004F483A">
      <w:pPr>
        <w:ind w:left="720" w:hanging="300"/>
        <w:rPr>
          <w:rFonts w:asciiTheme="majorHAnsi" w:hAnsiTheme="majorHAnsi"/>
          <w:sz w:val="22"/>
          <w:szCs w:val="22"/>
        </w:rPr>
      </w:pPr>
    </w:p>
    <w:p w:rsidR="00E53382" w:rsidRPr="00E53382" w:rsidRDefault="00E53382" w:rsidP="004F483A">
      <w:pPr>
        <w:ind w:left="720" w:hanging="300"/>
        <w:rPr>
          <w:rFonts w:asciiTheme="majorHAnsi" w:hAnsiTheme="majorHAnsi"/>
          <w:sz w:val="22"/>
          <w:szCs w:val="22"/>
        </w:rPr>
      </w:pPr>
    </w:p>
    <w:p w:rsidR="004F483A" w:rsidRPr="00E53382" w:rsidRDefault="004F483A" w:rsidP="004F483A">
      <w:pPr>
        <w:ind w:left="720" w:hanging="300"/>
        <w:rPr>
          <w:rFonts w:asciiTheme="majorHAnsi" w:hAnsiTheme="majorHAnsi"/>
          <w:sz w:val="22"/>
          <w:szCs w:val="22"/>
        </w:rPr>
      </w:pPr>
      <w:r w:rsidRPr="00E53382">
        <w:rPr>
          <w:rFonts w:asciiTheme="majorHAnsi" w:hAnsiTheme="majorHAnsi"/>
          <w:sz w:val="22"/>
          <w:szCs w:val="22"/>
        </w:rPr>
        <w:tab/>
        <w:t xml:space="preserve">           Determine the distance traveled 3.0 seconds after the start </w:t>
      </w:r>
      <w:r w:rsidRPr="00E53382">
        <w:rPr>
          <w:rFonts w:asciiTheme="majorHAnsi" w:hAnsiTheme="majorHAnsi"/>
          <w:sz w:val="22"/>
          <w:szCs w:val="22"/>
        </w:rPr>
        <w:tab/>
      </w:r>
      <w:r w:rsidRPr="00E53382">
        <w:rPr>
          <w:rFonts w:asciiTheme="majorHAnsi" w:hAnsiTheme="majorHAnsi"/>
          <w:sz w:val="22"/>
          <w:szCs w:val="22"/>
        </w:rPr>
        <w:tab/>
        <w:t>(2 marks)</w:t>
      </w:r>
    </w:p>
    <w:p w:rsidR="00B51C54" w:rsidRPr="00E53382" w:rsidRDefault="00B51C54" w:rsidP="004F483A">
      <w:pPr>
        <w:ind w:left="720" w:hanging="300"/>
        <w:rPr>
          <w:rFonts w:asciiTheme="majorHAnsi" w:hAnsiTheme="majorHAnsi"/>
          <w:sz w:val="22"/>
          <w:szCs w:val="22"/>
        </w:rPr>
      </w:pPr>
    </w:p>
    <w:p w:rsidR="004F483A" w:rsidRPr="00E53382" w:rsidRDefault="004F483A" w:rsidP="004F483A">
      <w:pPr>
        <w:rPr>
          <w:rFonts w:asciiTheme="majorHAnsi" w:hAnsiTheme="majorHAnsi"/>
          <w:b/>
          <w:sz w:val="22"/>
          <w:szCs w:val="22"/>
        </w:rPr>
      </w:pPr>
      <w:r w:rsidRPr="00E53382">
        <w:rPr>
          <w:rFonts w:asciiTheme="majorHAnsi" w:hAnsiTheme="majorHAnsi"/>
          <w:b/>
          <w:sz w:val="22"/>
          <w:szCs w:val="22"/>
        </w:rPr>
        <w:t>27.          2007 Q8 P2</w:t>
      </w:r>
    </w:p>
    <w:p w:rsidR="00E53382" w:rsidRDefault="004F483A" w:rsidP="00E53382">
      <w:pPr>
        <w:spacing w:line="276" w:lineRule="auto"/>
        <w:ind w:left="1320"/>
        <w:rPr>
          <w:rFonts w:asciiTheme="majorHAnsi" w:hAnsiTheme="majorHAnsi"/>
          <w:sz w:val="22"/>
          <w:szCs w:val="22"/>
        </w:rPr>
      </w:pPr>
      <w:r w:rsidRPr="00E53382">
        <w:rPr>
          <w:rFonts w:asciiTheme="majorHAnsi" w:hAnsiTheme="majorHAnsi"/>
          <w:sz w:val="22"/>
          <w:szCs w:val="22"/>
        </w:rPr>
        <w:t xml:space="preserve">In the circuit diagram shown in </w:t>
      </w:r>
      <w:r w:rsidRPr="00E53382">
        <w:rPr>
          <w:rFonts w:asciiTheme="majorHAnsi" w:hAnsiTheme="majorHAnsi"/>
          <w:b/>
          <w:sz w:val="22"/>
          <w:szCs w:val="22"/>
        </w:rPr>
        <w:t>figure 7</w:t>
      </w:r>
      <w:r w:rsidRPr="00E53382">
        <w:rPr>
          <w:rFonts w:asciiTheme="majorHAnsi" w:hAnsiTheme="majorHAnsi"/>
          <w:sz w:val="22"/>
          <w:szCs w:val="22"/>
        </w:rPr>
        <w:t xml:space="preserve">, the ammeter has negligible </w:t>
      </w:r>
    </w:p>
    <w:p w:rsidR="004F483A" w:rsidRPr="00E53382" w:rsidRDefault="004F483A" w:rsidP="00E53382">
      <w:pPr>
        <w:spacing w:line="276" w:lineRule="auto"/>
        <w:ind w:left="1320"/>
        <w:rPr>
          <w:rFonts w:asciiTheme="majorHAnsi" w:hAnsiTheme="majorHAnsi"/>
          <w:sz w:val="22"/>
          <w:szCs w:val="22"/>
        </w:rPr>
      </w:pPr>
      <w:r w:rsidRPr="00E53382">
        <w:rPr>
          <w:rFonts w:asciiTheme="majorHAnsi" w:hAnsiTheme="majorHAnsi"/>
          <w:sz w:val="22"/>
          <w:szCs w:val="22"/>
        </w:rPr>
        <w:t>resistance. When the switch S, is closed, the ammeter reads 0.13 A.</w:t>
      </w:r>
    </w:p>
    <w:p w:rsidR="004F483A" w:rsidRPr="00E53382" w:rsidRDefault="004F483A" w:rsidP="004F483A">
      <w:pPr>
        <w:ind w:left="720" w:hanging="720"/>
        <w:rPr>
          <w:rFonts w:asciiTheme="majorHAnsi" w:hAnsiTheme="majorHAnsi"/>
          <w:sz w:val="22"/>
          <w:szCs w:val="22"/>
        </w:rPr>
      </w:pPr>
      <w:r w:rsidRPr="00E53382">
        <w:rPr>
          <w:rFonts w:asciiTheme="majorHAnsi" w:hAnsiTheme="majorHAnsi"/>
          <w:noProof/>
          <w:sz w:val="22"/>
          <w:szCs w:val="22"/>
          <w:lang w:val="en-US" w:eastAsia="en-US"/>
        </w:rPr>
        <w:drawing>
          <wp:anchor distT="0" distB="0" distL="114300" distR="114300" simplePos="0" relativeHeight="251844608" behindDoc="1" locked="0" layoutInCell="1" allowOverlap="1">
            <wp:simplePos x="0" y="0"/>
            <wp:positionH relativeFrom="column">
              <wp:posOffset>1257300</wp:posOffset>
            </wp:positionH>
            <wp:positionV relativeFrom="paragraph">
              <wp:posOffset>56516</wp:posOffset>
            </wp:positionV>
            <wp:extent cx="2040475" cy="1390650"/>
            <wp:effectExtent l="19050" t="0" r="0" b="0"/>
            <wp:wrapNone/>
            <wp:docPr id="621" name="Picture 25" descr="PHY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Y 020"/>
                    <pic:cNvPicPr>
                      <a:picLocks noChangeAspect="1" noChangeArrowheads="1"/>
                    </pic:cNvPicPr>
                  </pic:nvPicPr>
                  <pic:blipFill>
                    <a:blip r:embed="rId77" cstate="print"/>
                    <a:srcRect/>
                    <a:stretch>
                      <a:fillRect/>
                    </a:stretch>
                  </pic:blipFill>
                  <pic:spPr bwMode="auto">
                    <a:xfrm>
                      <a:off x="0" y="0"/>
                      <a:ext cx="2044700" cy="1393529"/>
                    </a:xfrm>
                    <a:prstGeom prst="rect">
                      <a:avLst/>
                    </a:prstGeom>
                    <a:noFill/>
                    <a:ln w="9525">
                      <a:noFill/>
                      <a:miter lim="800000"/>
                      <a:headEnd/>
                      <a:tailEnd/>
                    </a:ln>
                  </pic:spPr>
                </pic:pic>
              </a:graphicData>
            </a:graphic>
          </wp:anchor>
        </w:drawing>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ab/>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 xml:space="preserve">                        Determine the internal resistance of the cell</w:t>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t>(3 marks)</w:t>
      </w:r>
    </w:p>
    <w:p w:rsidR="004F483A" w:rsidRPr="00E53382" w:rsidRDefault="004F483A" w:rsidP="004F483A">
      <w:pPr>
        <w:ind w:left="720" w:hanging="720"/>
        <w:rPr>
          <w:rFonts w:asciiTheme="majorHAnsi" w:hAnsiTheme="majorHAnsi"/>
          <w:sz w:val="22"/>
          <w:szCs w:val="22"/>
        </w:rPr>
      </w:pPr>
    </w:p>
    <w:p w:rsidR="004F483A" w:rsidRPr="00E53382" w:rsidRDefault="004F483A" w:rsidP="004F483A">
      <w:pPr>
        <w:ind w:left="720" w:hanging="720"/>
        <w:rPr>
          <w:rFonts w:asciiTheme="majorHAnsi" w:hAnsiTheme="majorHAnsi"/>
          <w:b/>
          <w:sz w:val="22"/>
          <w:szCs w:val="22"/>
        </w:rPr>
      </w:pPr>
      <w:r w:rsidRPr="00E53382">
        <w:rPr>
          <w:rFonts w:asciiTheme="majorHAnsi" w:hAnsiTheme="majorHAnsi"/>
          <w:b/>
          <w:sz w:val="22"/>
          <w:szCs w:val="22"/>
        </w:rPr>
        <w:t>28.          2007 Q15 P2</w:t>
      </w:r>
    </w:p>
    <w:p w:rsidR="004F483A" w:rsidRPr="00E53382" w:rsidRDefault="004F483A" w:rsidP="004F483A">
      <w:pPr>
        <w:ind w:left="720" w:hanging="720"/>
        <w:rPr>
          <w:rFonts w:asciiTheme="majorHAnsi" w:hAnsiTheme="majorHAnsi"/>
          <w:sz w:val="22"/>
          <w:szCs w:val="22"/>
        </w:rPr>
      </w:pPr>
      <w:r w:rsidRPr="00E53382">
        <w:rPr>
          <w:rFonts w:asciiTheme="majorHAnsi" w:hAnsiTheme="majorHAnsi"/>
          <w:sz w:val="22"/>
          <w:szCs w:val="22"/>
        </w:rPr>
        <w:tab/>
        <w:t xml:space="preserve">         (a) State Ohm’s Law</w:t>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r>
      <w:r w:rsidRPr="00E53382">
        <w:rPr>
          <w:rFonts w:asciiTheme="majorHAnsi" w:hAnsiTheme="majorHAnsi"/>
          <w:sz w:val="22"/>
          <w:szCs w:val="22"/>
        </w:rPr>
        <w:tab/>
        <w:t>(1 mark)</w:t>
      </w: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545325" w:rsidRDefault="004F483A" w:rsidP="00545325">
      <w:pPr>
        <w:spacing w:line="276" w:lineRule="auto"/>
        <w:ind w:left="1440" w:hanging="720"/>
        <w:rPr>
          <w:rFonts w:asciiTheme="majorHAnsi" w:hAnsiTheme="majorHAnsi"/>
          <w:sz w:val="22"/>
          <w:szCs w:val="22"/>
        </w:rPr>
      </w:pPr>
      <w:r w:rsidRPr="00545325">
        <w:rPr>
          <w:rFonts w:asciiTheme="majorHAnsi" w:hAnsiTheme="majorHAnsi"/>
          <w:sz w:val="22"/>
          <w:szCs w:val="22"/>
        </w:rPr>
        <w:lastRenderedPageBreak/>
        <w:t xml:space="preserve">         (b)  The graph in </w:t>
      </w:r>
      <w:r w:rsidRPr="00545325">
        <w:rPr>
          <w:rFonts w:asciiTheme="majorHAnsi" w:hAnsiTheme="majorHAnsi"/>
          <w:b/>
          <w:sz w:val="22"/>
          <w:szCs w:val="22"/>
        </w:rPr>
        <w:t>figure 9</w:t>
      </w:r>
      <w:r w:rsidRPr="00545325">
        <w:rPr>
          <w:rFonts w:asciiTheme="majorHAnsi" w:hAnsiTheme="majorHAnsi"/>
          <w:sz w:val="22"/>
          <w:szCs w:val="22"/>
        </w:rPr>
        <w:t xml:space="preserve"> shows the current – voltage characteristics </w:t>
      </w:r>
    </w:p>
    <w:p w:rsidR="004F483A" w:rsidRPr="00545325" w:rsidRDefault="00545325" w:rsidP="00545325">
      <w:pPr>
        <w:spacing w:line="276" w:lineRule="auto"/>
        <w:ind w:left="1440" w:hanging="720"/>
        <w:rPr>
          <w:rFonts w:asciiTheme="majorHAnsi" w:hAnsiTheme="majorHAnsi"/>
          <w:sz w:val="22"/>
          <w:szCs w:val="22"/>
        </w:rPr>
      </w:pPr>
      <w:r>
        <w:rPr>
          <w:rFonts w:asciiTheme="majorHAnsi" w:hAnsiTheme="majorHAnsi"/>
          <w:sz w:val="22"/>
          <w:szCs w:val="22"/>
        </w:rPr>
        <w:t xml:space="preserve">                of  a certain </w:t>
      </w:r>
      <w:r w:rsidR="004F483A" w:rsidRPr="00545325">
        <w:rPr>
          <w:rFonts w:asciiTheme="majorHAnsi" w:hAnsiTheme="majorHAnsi"/>
          <w:sz w:val="22"/>
          <w:szCs w:val="22"/>
        </w:rPr>
        <w:t>device, X</w:t>
      </w:r>
    </w:p>
    <w:p w:rsidR="004F483A" w:rsidRPr="00545325" w:rsidRDefault="004F483A" w:rsidP="00545325">
      <w:pPr>
        <w:spacing w:line="276" w:lineRule="auto"/>
        <w:ind w:left="720" w:hanging="720"/>
        <w:rPr>
          <w:rFonts w:asciiTheme="majorHAnsi" w:hAnsiTheme="majorHAnsi"/>
          <w:sz w:val="22"/>
          <w:szCs w:val="22"/>
        </w:rPr>
      </w:pPr>
      <w:r w:rsidRPr="00545325">
        <w:rPr>
          <w:rFonts w:asciiTheme="majorHAnsi" w:hAnsiTheme="majorHAnsi"/>
          <w:noProof/>
          <w:sz w:val="22"/>
          <w:szCs w:val="22"/>
          <w:lang w:val="en-US" w:eastAsia="en-US"/>
        </w:rPr>
        <w:drawing>
          <wp:anchor distT="0" distB="0" distL="114300" distR="114300" simplePos="0" relativeHeight="251841536" behindDoc="1" locked="0" layoutInCell="1" allowOverlap="1">
            <wp:simplePos x="0" y="0"/>
            <wp:positionH relativeFrom="column">
              <wp:posOffset>1028700</wp:posOffset>
            </wp:positionH>
            <wp:positionV relativeFrom="paragraph">
              <wp:posOffset>81280</wp:posOffset>
            </wp:positionV>
            <wp:extent cx="3810000" cy="2857500"/>
            <wp:effectExtent l="19050" t="0" r="0" b="0"/>
            <wp:wrapNone/>
            <wp:docPr id="622" name="Picture 22" descr="PHY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HY 023"/>
                    <pic:cNvPicPr>
                      <a:picLocks noChangeAspect="1" noChangeArrowheads="1"/>
                    </pic:cNvPicPr>
                  </pic:nvPicPr>
                  <pic:blipFill>
                    <a:blip r:embed="rId78" cstate="print"/>
                    <a:srcRect/>
                    <a:stretch>
                      <a:fillRect/>
                    </a:stretch>
                  </pic:blipFill>
                  <pic:spPr bwMode="auto">
                    <a:xfrm>
                      <a:off x="0" y="0"/>
                      <a:ext cx="3810000" cy="2857500"/>
                    </a:xfrm>
                    <a:prstGeom prst="rect">
                      <a:avLst/>
                    </a:prstGeom>
                    <a:noFill/>
                    <a:ln w="9525">
                      <a:noFill/>
                      <a:miter lim="800000"/>
                      <a:headEnd/>
                      <a:tailEnd/>
                    </a:ln>
                  </pic:spPr>
                </pic:pic>
              </a:graphicData>
            </a:graphic>
          </wp:anchor>
        </w:drawing>
      </w: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r w:rsidRPr="00545325">
        <w:rPr>
          <w:rFonts w:asciiTheme="majorHAnsi" w:hAnsiTheme="majorHAnsi"/>
          <w:sz w:val="22"/>
          <w:szCs w:val="22"/>
        </w:rPr>
        <w:tab/>
        <w:t xml:space="preserve">   </w:t>
      </w:r>
      <w:r w:rsidR="00545325">
        <w:rPr>
          <w:rFonts w:asciiTheme="majorHAnsi" w:hAnsiTheme="majorHAnsi"/>
          <w:sz w:val="22"/>
          <w:szCs w:val="22"/>
        </w:rPr>
        <w:t xml:space="preserve">  </w:t>
      </w:r>
      <w:r w:rsidRPr="00545325">
        <w:rPr>
          <w:rFonts w:asciiTheme="majorHAnsi" w:hAnsiTheme="majorHAnsi"/>
          <w:sz w:val="22"/>
          <w:szCs w:val="22"/>
        </w:rPr>
        <w:t>(i) State with a reason whether the device obeys Ohm’s law</w:t>
      </w:r>
      <w:r w:rsidRPr="00545325">
        <w:rPr>
          <w:rFonts w:asciiTheme="majorHAnsi" w:hAnsiTheme="majorHAnsi"/>
          <w:sz w:val="22"/>
          <w:szCs w:val="22"/>
        </w:rPr>
        <w:tab/>
      </w:r>
      <w:r w:rsidRPr="00545325">
        <w:rPr>
          <w:rFonts w:asciiTheme="majorHAnsi" w:hAnsiTheme="majorHAnsi"/>
          <w:sz w:val="22"/>
          <w:szCs w:val="22"/>
        </w:rPr>
        <w:tab/>
        <w:t>(2 marks)</w:t>
      </w:r>
    </w:p>
    <w:p w:rsidR="00545325" w:rsidRDefault="004F483A" w:rsidP="00545325">
      <w:pPr>
        <w:spacing w:line="276" w:lineRule="auto"/>
        <w:ind w:left="720" w:hanging="720"/>
        <w:rPr>
          <w:rFonts w:asciiTheme="majorHAnsi" w:hAnsiTheme="majorHAnsi"/>
          <w:sz w:val="22"/>
          <w:szCs w:val="22"/>
        </w:rPr>
      </w:pPr>
      <w:r w:rsidRPr="00545325">
        <w:rPr>
          <w:rFonts w:asciiTheme="majorHAnsi" w:hAnsiTheme="majorHAnsi"/>
          <w:sz w:val="22"/>
          <w:szCs w:val="22"/>
        </w:rPr>
        <w:tab/>
        <w:t xml:space="preserve">  </w:t>
      </w:r>
      <w:r w:rsidR="00545325">
        <w:rPr>
          <w:rFonts w:asciiTheme="majorHAnsi" w:hAnsiTheme="majorHAnsi"/>
          <w:sz w:val="22"/>
          <w:szCs w:val="22"/>
        </w:rPr>
        <w:t xml:space="preserve">   </w:t>
      </w:r>
      <w:r w:rsidRPr="00545325">
        <w:rPr>
          <w:rFonts w:asciiTheme="majorHAnsi" w:hAnsiTheme="majorHAnsi"/>
          <w:sz w:val="22"/>
          <w:szCs w:val="22"/>
        </w:rPr>
        <w:t xml:space="preserve">(ii) Determine the resistance of the device, X, when the current through </w:t>
      </w:r>
    </w:p>
    <w:p w:rsidR="004F483A" w:rsidRPr="00545325" w:rsidRDefault="00545325" w:rsidP="00545325">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545325">
        <w:rPr>
          <w:rFonts w:asciiTheme="majorHAnsi" w:hAnsiTheme="majorHAnsi"/>
          <w:sz w:val="22"/>
          <w:szCs w:val="22"/>
        </w:rPr>
        <w:t>it is 60 mA.</w:t>
      </w:r>
    </w:p>
    <w:p w:rsidR="00545325" w:rsidRDefault="004F483A" w:rsidP="00545325">
      <w:pPr>
        <w:spacing w:line="276" w:lineRule="auto"/>
        <w:ind w:left="1440" w:hanging="840"/>
        <w:rPr>
          <w:rFonts w:asciiTheme="majorHAnsi" w:hAnsiTheme="majorHAnsi"/>
          <w:sz w:val="22"/>
          <w:szCs w:val="22"/>
        </w:rPr>
      </w:pPr>
      <w:r w:rsidRPr="00545325">
        <w:rPr>
          <w:rFonts w:asciiTheme="majorHAnsi" w:hAnsiTheme="majorHAnsi"/>
          <w:sz w:val="22"/>
          <w:szCs w:val="22"/>
        </w:rPr>
        <w:t xml:space="preserve">   </w:t>
      </w:r>
      <w:r w:rsidR="00545325">
        <w:rPr>
          <w:rFonts w:asciiTheme="majorHAnsi" w:hAnsiTheme="majorHAnsi"/>
          <w:sz w:val="22"/>
          <w:szCs w:val="22"/>
        </w:rPr>
        <w:t xml:space="preserve">     </w:t>
      </w:r>
      <w:r w:rsidRPr="00545325">
        <w:rPr>
          <w:rFonts w:asciiTheme="majorHAnsi" w:hAnsiTheme="majorHAnsi"/>
          <w:sz w:val="22"/>
          <w:szCs w:val="22"/>
        </w:rPr>
        <w:t xml:space="preserve">(iii) When the device, X is connected in the circuit below, the voltage </w:t>
      </w:r>
    </w:p>
    <w:p w:rsidR="004F483A" w:rsidRPr="00545325" w:rsidRDefault="00545325" w:rsidP="00545325">
      <w:pPr>
        <w:spacing w:line="276" w:lineRule="auto"/>
        <w:ind w:left="1440" w:hanging="840"/>
        <w:rPr>
          <w:rFonts w:asciiTheme="majorHAnsi" w:hAnsiTheme="majorHAnsi"/>
          <w:sz w:val="22"/>
          <w:szCs w:val="22"/>
        </w:rPr>
      </w:pPr>
      <w:r>
        <w:rPr>
          <w:rFonts w:asciiTheme="majorHAnsi" w:hAnsiTheme="majorHAnsi"/>
          <w:sz w:val="22"/>
          <w:szCs w:val="22"/>
        </w:rPr>
        <w:t xml:space="preserve">                 </w:t>
      </w:r>
      <w:r w:rsidR="004F483A" w:rsidRPr="00545325">
        <w:rPr>
          <w:rFonts w:asciiTheme="majorHAnsi" w:hAnsiTheme="majorHAnsi"/>
          <w:sz w:val="22"/>
          <w:szCs w:val="22"/>
        </w:rPr>
        <w:t>across it is 0.70 V.</w:t>
      </w:r>
    </w:p>
    <w:p w:rsidR="004F483A" w:rsidRPr="00545325" w:rsidRDefault="004F483A" w:rsidP="00545325">
      <w:pPr>
        <w:spacing w:line="276" w:lineRule="auto"/>
        <w:ind w:left="720" w:hanging="720"/>
        <w:rPr>
          <w:rFonts w:asciiTheme="majorHAnsi" w:hAnsiTheme="majorHAnsi"/>
          <w:sz w:val="22"/>
          <w:szCs w:val="22"/>
        </w:rPr>
      </w:pPr>
      <w:r w:rsidRPr="00545325">
        <w:rPr>
          <w:rFonts w:asciiTheme="majorHAnsi" w:hAnsiTheme="majorHAnsi"/>
          <w:noProof/>
          <w:sz w:val="22"/>
          <w:szCs w:val="22"/>
          <w:lang w:val="en-US" w:eastAsia="en-US"/>
        </w:rPr>
        <w:drawing>
          <wp:anchor distT="0" distB="0" distL="114300" distR="114300" simplePos="0" relativeHeight="251842560" behindDoc="1" locked="0" layoutInCell="1" allowOverlap="1">
            <wp:simplePos x="0" y="0"/>
            <wp:positionH relativeFrom="column">
              <wp:posOffset>1371600</wp:posOffset>
            </wp:positionH>
            <wp:positionV relativeFrom="paragraph">
              <wp:posOffset>53975</wp:posOffset>
            </wp:positionV>
            <wp:extent cx="1876425" cy="904875"/>
            <wp:effectExtent l="19050" t="0" r="9525" b="0"/>
            <wp:wrapNone/>
            <wp:docPr id="632" name="Picture 23" descr="PHY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Y 024"/>
                    <pic:cNvPicPr>
                      <a:picLocks noChangeAspect="1" noChangeArrowheads="1"/>
                    </pic:cNvPicPr>
                  </pic:nvPicPr>
                  <pic:blipFill>
                    <a:blip r:embed="rId79" cstate="print"/>
                    <a:srcRect/>
                    <a:stretch>
                      <a:fillRect/>
                    </a:stretch>
                  </pic:blipFill>
                  <pic:spPr bwMode="auto">
                    <a:xfrm>
                      <a:off x="0" y="0"/>
                      <a:ext cx="1876425" cy="904875"/>
                    </a:xfrm>
                    <a:prstGeom prst="rect">
                      <a:avLst/>
                    </a:prstGeom>
                    <a:noFill/>
                    <a:ln w="9525">
                      <a:noFill/>
                      <a:miter lim="800000"/>
                      <a:headEnd/>
                      <a:tailEnd/>
                    </a:ln>
                  </pic:spPr>
                </pic:pic>
              </a:graphicData>
            </a:graphic>
          </wp:anchor>
        </w:drawing>
      </w: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r w:rsidRPr="00545325">
        <w:rPr>
          <w:rFonts w:asciiTheme="majorHAnsi" w:hAnsiTheme="majorHAnsi"/>
          <w:sz w:val="22"/>
          <w:szCs w:val="22"/>
        </w:rPr>
        <w:t xml:space="preserve">                       </w:t>
      </w:r>
      <w:r w:rsidR="00545325">
        <w:rPr>
          <w:rFonts w:asciiTheme="majorHAnsi" w:hAnsiTheme="majorHAnsi"/>
          <w:sz w:val="22"/>
          <w:szCs w:val="22"/>
        </w:rPr>
        <w:t xml:space="preserve">        </w:t>
      </w:r>
      <w:r w:rsidRPr="00545325">
        <w:rPr>
          <w:rFonts w:asciiTheme="majorHAnsi" w:hAnsiTheme="majorHAnsi"/>
          <w:sz w:val="22"/>
          <w:szCs w:val="22"/>
        </w:rPr>
        <w:t>Calculate the value of the resistance R.</w:t>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t>(3 marks)</w:t>
      </w:r>
    </w:p>
    <w:p w:rsidR="004F483A" w:rsidRPr="00545325" w:rsidRDefault="004F483A" w:rsidP="00545325">
      <w:pPr>
        <w:spacing w:line="276" w:lineRule="auto"/>
        <w:ind w:left="720" w:hanging="720"/>
        <w:rPr>
          <w:rFonts w:asciiTheme="majorHAnsi" w:hAnsiTheme="majorHAnsi"/>
          <w:sz w:val="22"/>
          <w:szCs w:val="22"/>
        </w:rPr>
      </w:pPr>
    </w:p>
    <w:p w:rsidR="004F483A" w:rsidRPr="00545325" w:rsidRDefault="004F483A" w:rsidP="00545325">
      <w:pPr>
        <w:spacing w:line="276" w:lineRule="auto"/>
        <w:ind w:left="720" w:hanging="720"/>
        <w:rPr>
          <w:rFonts w:asciiTheme="majorHAnsi" w:hAnsiTheme="majorHAnsi"/>
          <w:sz w:val="22"/>
          <w:szCs w:val="22"/>
        </w:rPr>
      </w:pPr>
      <w:r w:rsidRPr="00545325">
        <w:rPr>
          <w:rFonts w:asciiTheme="majorHAnsi" w:hAnsiTheme="majorHAnsi"/>
          <w:sz w:val="22"/>
          <w:szCs w:val="22"/>
        </w:rPr>
        <w:t xml:space="preserve">                    (c) The cell in figure 10 has an e.m.f of 2.1 V and negligible internal resistance.</w:t>
      </w:r>
    </w:p>
    <w:p w:rsidR="00FF0CB6" w:rsidRPr="00545325" w:rsidRDefault="00800B57" w:rsidP="00545325">
      <w:pPr>
        <w:spacing w:line="276" w:lineRule="auto"/>
        <w:ind w:left="720" w:hanging="720"/>
        <w:rPr>
          <w:rFonts w:asciiTheme="majorHAnsi" w:hAnsiTheme="majorHAnsi"/>
          <w:sz w:val="22"/>
          <w:szCs w:val="22"/>
        </w:rPr>
      </w:pPr>
      <w:r>
        <w:rPr>
          <w:rFonts w:asciiTheme="majorHAnsi" w:hAnsiTheme="majorHAnsi"/>
          <w:noProof/>
          <w:sz w:val="22"/>
          <w:szCs w:val="22"/>
          <w:lang w:val="en-US" w:eastAsia="en-US"/>
        </w:rPr>
        <w:pict>
          <v:shape id="_x0000_s1896" type="#_x0000_t202" style="position:absolute;left:0;text-align:left;margin-left:134.25pt;margin-top:3.65pt;width:195.75pt;height:12.75pt;z-index:252039168" strokecolor="white [3212]">
            <v:textbox>
              <w:txbxContent>
                <w:p w:rsidR="001D7D19" w:rsidRDefault="001D7D19"/>
              </w:txbxContent>
            </v:textbox>
          </v:shape>
        </w:pict>
      </w:r>
    </w:p>
    <w:p w:rsidR="00F30602" w:rsidRPr="00545325" w:rsidRDefault="00FF0CB6" w:rsidP="00545325">
      <w:pPr>
        <w:spacing w:line="276" w:lineRule="auto"/>
        <w:ind w:left="720" w:hanging="720"/>
        <w:rPr>
          <w:rFonts w:asciiTheme="majorHAnsi" w:hAnsiTheme="majorHAnsi"/>
          <w:sz w:val="22"/>
          <w:szCs w:val="22"/>
        </w:rPr>
      </w:pPr>
      <w:r w:rsidRPr="00545325">
        <w:rPr>
          <w:rFonts w:asciiTheme="majorHAnsi" w:hAnsiTheme="majorHAnsi"/>
          <w:sz w:val="22"/>
          <w:szCs w:val="22"/>
        </w:rPr>
        <w:t xml:space="preserve">                                                </w:t>
      </w:r>
      <w:r w:rsidR="00F30602" w:rsidRPr="00545325">
        <w:rPr>
          <w:rFonts w:asciiTheme="majorHAnsi" w:hAnsiTheme="majorHAnsi"/>
          <w:noProof/>
          <w:sz w:val="22"/>
          <w:szCs w:val="22"/>
          <w:lang w:val="en-US" w:eastAsia="en-US"/>
        </w:rPr>
        <w:drawing>
          <wp:inline distT="0" distB="0" distL="0" distR="0">
            <wp:extent cx="2143125" cy="1409700"/>
            <wp:effectExtent l="19050" t="0" r="9525" b="0"/>
            <wp:docPr id="379" name="Picture 2" descr="C:\Users\Wambui Kigoro\Pictures\im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127.jpg"/>
                    <pic:cNvPicPr>
                      <a:picLocks noChangeAspect="1" noChangeArrowheads="1"/>
                    </pic:cNvPicPr>
                  </pic:nvPicPr>
                  <pic:blipFill>
                    <a:blip r:embed="rId80" cstate="print">
                      <a:grayscl/>
                      <a:lum contrast="20000"/>
                    </a:blip>
                    <a:srcRect l="46635" t="26152" r="29807" b="60090"/>
                    <a:stretch>
                      <a:fillRect/>
                    </a:stretch>
                  </pic:blipFill>
                  <pic:spPr bwMode="auto">
                    <a:xfrm>
                      <a:off x="0" y="0"/>
                      <a:ext cx="2143125" cy="1409700"/>
                    </a:xfrm>
                    <a:prstGeom prst="rect">
                      <a:avLst/>
                    </a:prstGeom>
                    <a:noFill/>
                    <a:ln w="9525">
                      <a:noFill/>
                      <a:miter lim="800000"/>
                      <a:headEnd/>
                      <a:tailEnd/>
                    </a:ln>
                  </pic:spPr>
                </pic:pic>
              </a:graphicData>
            </a:graphic>
          </wp:inline>
        </w:drawing>
      </w:r>
    </w:p>
    <w:p w:rsidR="004F483A" w:rsidRPr="00545325" w:rsidRDefault="004F483A" w:rsidP="00545325">
      <w:pPr>
        <w:spacing w:line="276" w:lineRule="auto"/>
        <w:ind w:left="720" w:hanging="720"/>
        <w:rPr>
          <w:rFonts w:asciiTheme="majorHAnsi" w:hAnsiTheme="majorHAnsi"/>
          <w:sz w:val="22"/>
          <w:szCs w:val="22"/>
        </w:rPr>
      </w:pPr>
      <w:r w:rsidRPr="00545325">
        <w:rPr>
          <w:rFonts w:asciiTheme="majorHAnsi" w:hAnsiTheme="majorHAnsi"/>
          <w:sz w:val="22"/>
          <w:szCs w:val="22"/>
        </w:rPr>
        <w:t xml:space="preserve">                  </w:t>
      </w:r>
      <w:r w:rsidR="00545325">
        <w:rPr>
          <w:rFonts w:asciiTheme="majorHAnsi" w:hAnsiTheme="majorHAnsi"/>
          <w:sz w:val="22"/>
          <w:szCs w:val="22"/>
        </w:rPr>
        <w:t xml:space="preserve">   </w:t>
      </w:r>
      <w:r w:rsidRPr="00545325">
        <w:rPr>
          <w:rFonts w:asciiTheme="majorHAnsi" w:hAnsiTheme="majorHAnsi"/>
          <w:sz w:val="22"/>
          <w:szCs w:val="22"/>
        </w:rPr>
        <w:t xml:space="preserve"> Determine the</w:t>
      </w:r>
    </w:p>
    <w:p w:rsidR="004F483A" w:rsidRPr="00545325" w:rsidRDefault="004F483A" w:rsidP="00545325">
      <w:pPr>
        <w:spacing w:line="276" w:lineRule="auto"/>
        <w:ind w:left="1440" w:hanging="720"/>
        <w:rPr>
          <w:rFonts w:asciiTheme="majorHAnsi" w:hAnsiTheme="majorHAnsi"/>
          <w:sz w:val="22"/>
          <w:szCs w:val="22"/>
        </w:rPr>
      </w:pPr>
      <w:r w:rsidRPr="00545325">
        <w:rPr>
          <w:rFonts w:asciiTheme="majorHAnsi" w:hAnsiTheme="majorHAnsi"/>
          <w:sz w:val="22"/>
          <w:szCs w:val="22"/>
        </w:rPr>
        <w:tab/>
        <w:t>(i) Total resistance in the circuit</w:t>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t>(2 marks)</w:t>
      </w:r>
    </w:p>
    <w:p w:rsidR="004F483A" w:rsidRPr="00545325" w:rsidRDefault="004F483A" w:rsidP="00545325">
      <w:pPr>
        <w:spacing w:line="276" w:lineRule="auto"/>
        <w:ind w:left="1440" w:hanging="720"/>
        <w:rPr>
          <w:rFonts w:asciiTheme="majorHAnsi" w:hAnsiTheme="majorHAnsi"/>
          <w:sz w:val="22"/>
          <w:szCs w:val="22"/>
        </w:rPr>
      </w:pPr>
      <w:r w:rsidRPr="00545325">
        <w:rPr>
          <w:rFonts w:asciiTheme="majorHAnsi" w:hAnsiTheme="majorHAnsi"/>
          <w:sz w:val="22"/>
          <w:szCs w:val="22"/>
        </w:rPr>
        <w:tab/>
        <w:t xml:space="preserve">(ii) Current in the circuit </w:t>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t>(1 mark)</w:t>
      </w:r>
    </w:p>
    <w:p w:rsidR="004F483A" w:rsidRPr="00545325" w:rsidRDefault="004F483A" w:rsidP="00545325">
      <w:pPr>
        <w:spacing w:line="276" w:lineRule="auto"/>
        <w:ind w:left="1440" w:hanging="720"/>
        <w:rPr>
          <w:rFonts w:asciiTheme="majorHAnsi" w:hAnsiTheme="majorHAnsi"/>
          <w:sz w:val="22"/>
          <w:szCs w:val="22"/>
        </w:rPr>
      </w:pPr>
      <w:r w:rsidRPr="00545325">
        <w:rPr>
          <w:rFonts w:asciiTheme="majorHAnsi" w:hAnsiTheme="majorHAnsi"/>
          <w:sz w:val="22"/>
          <w:szCs w:val="22"/>
        </w:rPr>
        <w:tab/>
        <w:t>(iii) Reading of the voltmeter</w:t>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t>(2 marks)</w:t>
      </w:r>
    </w:p>
    <w:p w:rsidR="004F483A" w:rsidRDefault="004F483A" w:rsidP="004F483A">
      <w:pPr>
        <w:ind w:left="1440" w:hanging="720"/>
      </w:pPr>
    </w:p>
    <w:p w:rsidR="004F483A" w:rsidRPr="00545325" w:rsidRDefault="004F483A" w:rsidP="004F483A">
      <w:pPr>
        <w:rPr>
          <w:rFonts w:asciiTheme="majorHAnsi" w:hAnsiTheme="majorHAnsi"/>
          <w:b/>
          <w:sz w:val="22"/>
          <w:szCs w:val="22"/>
        </w:rPr>
      </w:pPr>
      <w:r w:rsidRPr="00545325">
        <w:rPr>
          <w:rFonts w:asciiTheme="majorHAnsi" w:hAnsiTheme="majorHAnsi"/>
          <w:b/>
          <w:sz w:val="22"/>
          <w:szCs w:val="22"/>
        </w:rPr>
        <w:lastRenderedPageBreak/>
        <w:t>29.          2008 Q3 P2</w:t>
      </w:r>
    </w:p>
    <w:p w:rsidR="004F483A" w:rsidRPr="00545325" w:rsidRDefault="004F483A" w:rsidP="00545325">
      <w:pPr>
        <w:spacing w:line="276" w:lineRule="auto"/>
        <w:ind w:left="720" w:hanging="720"/>
        <w:rPr>
          <w:rFonts w:asciiTheme="majorHAnsi" w:hAnsiTheme="majorHAnsi"/>
          <w:sz w:val="22"/>
          <w:szCs w:val="22"/>
        </w:rPr>
      </w:pPr>
      <w:r w:rsidRPr="00545325">
        <w:rPr>
          <w:rFonts w:asciiTheme="majorHAnsi" w:hAnsiTheme="majorHAnsi"/>
          <w:sz w:val="22"/>
          <w:szCs w:val="22"/>
        </w:rPr>
        <w:tab/>
        <w:t xml:space="preserve">          You are provided with the following;</w:t>
      </w:r>
    </w:p>
    <w:p w:rsidR="00545325" w:rsidRDefault="004F483A" w:rsidP="00545325">
      <w:pPr>
        <w:spacing w:line="276" w:lineRule="auto"/>
        <w:ind w:left="1350"/>
        <w:rPr>
          <w:rFonts w:asciiTheme="majorHAnsi" w:hAnsiTheme="majorHAnsi"/>
          <w:sz w:val="22"/>
          <w:szCs w:val="22"/>
        </w:rPr>
      </w:pPr>
      <w:r w:rsidRPr="00545325">
        <w:rPr>
          <w:rFonts w:asciiTheme="majorHAnsi" w:hAnsiTheme="majorHAnsi"/>
          <w:sz w:val="22"/>
          <w:szCs w:val="22"/>
        </w:rPr>
        <w:t xml:space="preserve">A cell and holder, a switch, a rheostat, an ammeter, a voltmeter </w:t>
      </w:r>
    </w:p>
    <w:p w:rsidR="004F483A" w:rsidRPr="00545325" w:rsidRDefault="004F483A" w:rsidP="00545325">
      <w:pPr>
        <w:spacing w:line="276" w:lineRule="auto"/>
        <w:ind w:left="1350"/>
        <w:rPr>
          <w:rFonts w:asciiTheme="majorHAnsi" w:hAnsiTheme="majorHAnsi"/>
          <w:sz w:val="22"/>
          <w:szCs w:val="22"/>
        </w:rPr>
      </w:pPr>
      <w:r w:rsidRPr="00545325">
        <w:rPr>
          <w:rFonts w:asciiTheme="majorHAnsi" w:hAnsiTheme="majorHAnsi"/>
          <w:sz w:val="22"/>
          <w:szCs w:val="22"/>
        </w:rPr>
        <w:t xml:space="preserve">and connecting wires.  </w:t>
      </w:r>
    </w:p>
    <w:p w:rsidR="00545325" w:rsidRDefault="004F483A" w:rsidP="00545325">
      <w:pPr>
        <w:spacing w:line="276" w:lineRule="auto"/>
        <w:ind w:left="1350"/>
        <w:rPr>
          <w:rFonts w:asciiTheme="majorHAnsi" w:hAnsiTheme="majorHAnsi"/>
          <w:sz w:val="22"/>
          <w:szCs w:val="22"/>
        </w:rPr>
      </w:pPr>
      <w:r w:rsidRPr="00545325">
        <w:rPr>
          <w:rFonts w:asciiTheme="majorHAnsi" w:hAnsiTheme="majorHAnsi"/>
          <w:sz w:val="22"/>
          <w:szCs w:val="22"/>
        </w:rPr>
        <w:t xml:space="preserve">Draw a diagram for a circuit that could be used to investigate the </w:t>
      </w:r>
    </w:p>
    <w:p w:rsidR="00545325" w:rsidRDefault="004F483A" w:rsidP="00545325">
      <w:pPr>
        <w:spacing w:line="276" w:lineRule="auto"/>
        <w:ind w:left="1350"/>
        <w:rPr>
          <w:rFonts w:asciiTheme="majorHAnsi" w:hAnsiTheme="majorHAnsi"/>
          <w:sz w:val="22"/>
          <w:szCs w:val="22"/>
        </w:rPr>
      </w:pPr>
      <w:r w:rsidRPr="00545325">
        <w:rPr>
          <w:rFonts w:asciiTheme="majorHAnsi" w:hAnsiTheme="majorHAnsi"/>
          <w:sz w:val="22"/>
          <w:szCs w:val="22"/>
        </w:rPr>
        <w:t xml:space="preserve">variation of the potential difference across the cell with the current </w:t>
      </w:r>
    </w:p>
    <w:p w:rsidR="004F483A" w:rsidRPr="00545325" w:rsidRDefault="004F483A" w:rsidP="00545325">
      <w:pPr>
        <w:spacing w:line="276" w:lineRule="auto"/>
        <w:ind w:left="1350"/>
        <w:rPr>
          <w:rFonts w:asciiTheme="majorHAnsi" w:hAnsiTheme="majorHAnsi"/>
          <w:sz w:val="22"/>
          <w:szCs w:val="22"/>
        </w:rPr>
      </w:pPr>
      <w:r w:rsidRPr="00545325">
        <w:rPr>
          <w:rFonts w:asciiTheme="majorHAnsi" w:hAnsiTheme="majorHAnsi"/>
          <w:sz w:val="22"/>
          <w:szCs w:val="22"/>
        </w:rPr>
        <w:t xml:space="preserve">drawn from the cell.   </w:t>
      </w:r>
      <w:r w:rsidR="00545325">
        <w:rPr>
          <w:rFonts w:asciiTheme="majorHAnsi" w:hAnsiTheme="majorHAnsi"/>
          <w:sz w:val="22"/>
          <w:szCs w:val="22"/>
        </w:rPr>
        <w:tab/>
      </w:r>
      <w:r w:rsidR="00545325">
        <w:rPr>
          <w:rFonts w:asciiTheme="majorHAnsi" w:hAnsiTheme="majorHAnsi"/>
          <w:sz w:val="22"/>
          <w:szCs w:val="22"/>
        </w:rPr>
        <w:tab/>
      </w:r>
      <w:r w:rsidR="00545325">
        <w:rPr>
          <w:rFonts w:asciiTheme="majorHAnsi" w:hAnsiTheme="majorHAnsi"/>
          <w:sz w:val="22"/>
          <w:szCs w:val="22"/>
        </w:rPr>
        <w:tab/>
      </w:r>
      <w:r w:rsidR="00545325">
        <w:rPr>
          <w:rFonts w:asciiTheme="majorHAnsi" w:hAnsiTheme="majorHAnsi"/>
          <w:sz w:val="22"/>
          <w:szCs w:val="22"/>
        </w:rPr>
        <w:tab/>
      </w:r>
      <w:r w:rsidR="00545325">
        <w:rPr>
          <w:rFonts w:asciiTheme="majorHAnsi" w:hAnsiTheme="majorHAnsi"/>
          <w:sz w:val="22"/>
          <w:szCs w:val="22"/>
        </w:rPr>
        <w:tab/>
      </w:r>
      <w:r w:rsidR="00545325">
        <w:rPr>
          <w:rFonts w:asciiTheme="majorHAnsi" w:hAnsiTheme="majorHAnsi"/>
          <w:sz w:val="22"/>
          <w:szCs w:val="22"/>
        </w:rPr>
        <w:tab/>
      </w:r>
      <w:r w:rsidR="00545325">
        <w:rPr>
          <w:rFonts w:asciiTheme="majorHAnsi" w:hAnsiTheme="majorHAnsi"/>
          <w:sz w:val="22"/>
          <w:szCs w:val="22"/>
        </w:rPr>
        <w:tab/>
      </w:r>
      <w:r w:rsidRPr="00545325">
        <w:rPr>
          <w:rFonts w:asciiTheme="majorHAnsi" w:hAnsiTheme="majorHAnsi"/>
          <w:sz w:val="22"/>
          <w:szCs w:val="22"/>
        </w:rPr>
        <w:t xml:space="preserve">(1 mark)  </w:t>
      </w:r>
    </w:p>
    <w:p w:rsidR="004F483A" w:rsidRPr="00545325" w:rsidRDefault="004F483A" w:rsidP="004F483A">
      <w:pPr>
        <w:ind w:left="1440"/>
        <w:rPr>
          <w:rFonts w:asciiTheme="majorHAnsi" w:hAnsiTheme="majorHAnsi"/>
          <w:sz w:val="22"/>
          <w:szCs w:val="22"/>
        </w:rPr>
      </w:pPr>
    </w:p>
    <w:p w:rsidR="004F483A" w:rsidRPr="00545325" w:rsidRDefault="004F483A" w:rsidP="004F483A">
      <w:pPr>
        <w:rPr>
          <w:rFonts w:asciiTheme="majorHAnsi" w:hAnsiTheme="majorHAnsi"/>
          <w:sz w:val="22"/>
          <w:szCs w:val="22"/>
        </w:rPr>
      </w:pPr>
      <w:r w:rsidRPr="00545325">
        <w:rPr>
          <w:rFonts w:asciiTheme="majorHAnsi" w:hAnsiTheme="majorHAnsi"/>
          <w:b/>
          <w:sz w:val="22"/>
          <w:szCs w:val="22"/>
        </w:rPr>
        <w:t>30.          2008 Q9 P2</w:t>
      </w:r>
      <w:r w:rsidRPr="00545325">
        <w:rPr>
          <w:rFonts w:asciiTheme="majorHAnsi" w:hAnsiTheme="majorHAnsi"/>
          <w:b/>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p>
    <w:p w:rsidR="00545325" w:rsidRDefault="004F483A" w:rsidP="00545325">
      <w:pPr>
        <w:spacing w:line="276" w:lineRule="auto"/>
        <w:ind w:left="1260"/>
        <w:rPr>
          <w:rFonts w:asciiTheme="majorHAnsi" w:hAnsiTheme="majorHAnsi"/>
          <w:sz w:val="22"/>
          <w:szCs w:val="22"/>
        </w:rPr>
      </w:pPr>
      <w:r w:rsidRPr="00545325">
        <w:rPr>
          <w:rFonts w:asciiTheme="majorHAnsi" w:hAnsiTheme="majorHAnsi"/>
          <w:sz w:val="22"/>
          <w:szCs w:val="22"/>
        </w:rPr>
        <w:t xml:space="preserve">Figure 6 shows a circuit in which a battery of negligible internal resistance, </w:t>
      </w:r>
    </w:p>
    <w:p w:rsidR="004F483A" w:rsidRPr="00545325" w:rsidRDefault="004F483A" w:rsidP="00545325">
      <w:pPr>
        <w:spacing w:line="276" w:lineRule="auto"/>
        <w:ind w:left="1260"/>
        <w:rPr>
          <w:rFonts w:asciiTheme="majorHAnsi" w:hAnsiTheme="majorHAnsi"/>
          <w:sz w:val="22"/>
          <w:szCs w:val="22"/>
        </w:rPr>
      </w:pPr>
      <w:r w:rsidRPr="00545325">
        <w:rPr>
          <w:rFonts w:asciiTheme="majorHAnsi" w:hAnsiTheme="majorHAnsi"/>
          <w:sz w:val="22"/>
          <w:szCs w:val="22"/>
        </w:rPr>
        <w:t>two resistors, a capacitor, a voltmeter and a switch are connected.</w:t>
      </w:r>
    </w:p>
    <w:p w:rsidR="00FF0CB6" w:rsidRPr="00E116C8" w:rsidRDefault="00FF0CB6" w:rsidP="004F483A">
      <w:pPr>
        <w:ind w:left="1260"/>
        <w:rPr>
          <w:rFonts w:asciiTheme="majorHAnsi" w:hAnsiTheme="majorHAnsi"/>
          <w:sz w:val="12"/>
          <w:szCs w:val="22"/>
        </w:rPr>
      </w:pPr>
    </w:p>
    <w:p w:rsidR="00F30602" w:rsidRPr="00545325" w:rsidRDefault="00F30602" w:rsidP="004F483A">
      <w:pPr>
        <w:ind w:left="1260"/>
        <w:rPr>
          <w:rFonts w:asciiTheme="majorHAnsi" w:hAnsiTheme="majorHAnsi"/>
          <w:sz w:val="22"/>
          <w:szCs w:val="22"/>
        </w:rPr>
      </w:pPr>
      <w:r w:rsidRPr="00545325">
        <w:rPr>
          <w:rFonts w:asciiTheme="majorHAnsi" w:hAnsiTheme="majorHAnsi"/>
          <w:noProof/>
          <w:sz w:val="22"/>
          <w:szCs w:val="22"/>
          <w:lang w:val="en-US" w:eastAsia="en-US"/>
        </w:rPr>
        <w:drawing>
          <wp:inline distT="0" distB="0" distL="0" distR="0">
            <wp:extent cx="3552825" cy="1333500"/>
            <wp:effectExtent l="19050" t="0" r="9525" b="0"/>
            <wp:docPr id="380" name="Picture 2" descr="C:\Users\Wambui Kigoro\Pictures\im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127.jpg"/>
                    <pic:cNvPicPr>
                      <a:picLocks noChangeAspect="1" noChangeArrowheads="1"/>
                    </pic:cNvPicPr>
                  </pic:nvPicPr>
                  <pic:blipFill>
                    <a:blip r:embed="rId80" cstate="print">
                      <a:grayscl/>
                      <a:lum contrast="20000"/>
                    </a:blip>
                    <a:srcRect l="39904" t="60196" r="20673" b="25189"/>
                    <a:stretch>
                      <a:fillRect/>
                    </a:stretch>
                  </pic:blipFill>
                  <pic:spPr bwMode="auto">
                    <a:xfrm>
                      <a:off x="0" y="0"/>
                      <a:ext cx="3552825" cy="1333500"/>
                    </a:xfrm>
                    <a:prstGeom prst="rect">
                      <a:avLst/>
                    </a:prstGeom>
                    <a:noFill/>
                    <a:ln w="9525">
                      <a:noFill/>
                      <a:miter lim="800000"/>
                      <a:headEnd/>
                      <a:tailEnd/>
                    </a:ln>
                  </pic:spPr>
                </pic:pic>
              </a:graphicData>
            </a:graphic>
          </wp:inline>
        </w:drawing>
      </w:r>
    </w:p>
    <w:p w:rsidR="00545325" w:rsidRDefault="004F483A" w:rsidP="00545325">
      <w:pPr>
        <w:spacing w:line="276" w:lineRule="auto"/>
        <w:ind w:left="720" w:hanging="720"/>
        <w:rPr>
          <w:rFonts w:asciiTheme="majorHAnsi" w:hAnsiTheme="majorHAnsi"/>
          <w:sz w:val="22"/>
          <w:szCs w:val="22"/>
        </w:rPr>
      </w:pPr>
      <w:r w:rsidRPr="00545325">
        <w:rPr>
          <w:rFonts w:asciiTheme="majorHAnsi" w:hAnsiTheme="majorHAnsi"/>
          <w:sz w:val="22"/>
          <w:szCs w:val="22"/>
        </w:rPr>
        <w:tab/>
      </w:r>
      <w:r w:rsidR="00545325">
        <w:rPr>
          <w:rFonts w:asciiTheme="majorHAnsi" w:hAnsiTheme="majorHAnsi"/>
          <w:sz w:val="22"/>
          <w:szCs w:val="22"/>
        </w:rPr>
        <w:t xml:space="preserve">          </w:t>
      </w:r>
      <w:r w:rsidRPr="00545325">
        <w:rPr>
          <w:rFonts w:asciiTheme="majorHAnsi" w:hAnsiTheme="majorHAnsi"/>
          <w:sz w:val="22"/>
          <w:szCs w:val="22"/>
        </w:rPr>
        <w:t xml:space="preserve">Giving a reason for your answer in each case, state the reading of the </w:t>
      </w:r>
    </w:p>
    <w:p w:rsidR="004F483A" w:rsidRPr="00545325" w:rsidRDefault="00545325" w:rsidP="00545325">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545325">
        <w:rPr>
          <w:rFonts w:asciiTheme="majorHAnsi" w:hAnsiTheme="majorHAnsi"/>
          <w:sz w:val="22"/>
          <w:szCs w:val="22"/>
        </w:rPr>
        <w:t>voltammeter, V, when the switch is</w:t>
      </w:r>
      <w:r w:rsidR="004F483A" w:rsidRPr="00545325">
        <w:rPr>
          <w:rFonts w:asciiTheme="majorHAnsi" w:hAnsiTheme="majorHAnsi"/>
          <w:sz w:val="22"/>
          <w:szCs w:val="22"/>
        </w:rPr>
        <w:tab/>
      </w:r>
      <w:r w:rsidR="004F483A" w:rsidRPr="00545325">
        <w:rPr>
          <w:rFonts w:asciiTheme="majorHAnsi" w:hAnsiTheme="majorHAnsi"/>
          <w:sz w:val="22"/>
          <w:szCs w:val="22"/>
        </w:rPr>
        <w:tab/>
      </w:r>
      <w:r w:rsidR="004F483A" w:rsidRPr="00545325">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545325">
        <w:rPr>
          <w:rFonts w:asciiTheme="majorHAnsi" w:hAnsiTheme="majorHAnsi"/>
          <w:sz w:val="22"/>
          <w:szCs w:val="22"/>
        </w:rPr>
        <w:t xml:space="preserve"> </w:t>
      </w:r>
      <w:r w:rsidR="004F483A" w:rsidRPr="00545325">
        <w:rPr>
          <w:rFonts w:asciiTheme="majorHAnsi" w:hAnsiTheme="majorHAnsi"/>
          <w:sz w:val="22"/>
          <w:szCs w:val="22"/>
        </w:rPr>
        <w:t>(2marks)</w:t>
      </w:r>
    </w:p>
    <w:p w:rsidR="004F483A" w:rsidRPr="00545325" w:rsidRDefault="004F483A" w:rsidP="004F483A">
      <w:pPr>
        <w:ind w:left="720" w:hanging="720"/>
        <w:rPr>
          <w:rFonts w:asciiTheme="majorHAnsi" w:hAnsiTheme="majorHAnsi"/>
          <w:sz w:val="22"/>
          <w:szCs w:val="22"/>
        </w:rPr>
      </w:pPr>
      <w:r w:rsidRPr="00545325">
        <w:rPr>
          <w:rFonts w:asciiTheme="majorHAnsi" w:hAnsiTheme="majorHAnsi"/>
          <w:sz w:val="22"/>
          <w:szCs w:val="22"/>
        </w:rPr>
        <w:tab/>
      </w:r>
      <w:r w:rsidR="00545325">
        <w:rPr>
          <w:rFonts w:asciiTheme="majorHAnsi" w:hAnsiTheme="majorHAnsi"/>
          <w:sz w:val="22"/>
          <w:szCs w:val="22"/>
        </w:rPr>
        <w:t xml:space="preserve">           </w:t>
      </w:r>
      <w:r w:rsidRPr="00545325">
        <w:rPr>
          <w:rFonts w:asciiTheme="majorHAnsi" w:hAnsiTheme="majorHAnsi"/>
          <w:sz w:val="22"/>
          <w:szCs w:val="22"/>
        </w:rPr>
        <w:t>(i)</w:t>
      </w:r>
      <w:r w:rsidR="00E116C8" w:rsidRPr="00545325">
        <w:rPr>
          <w:rFonts w:asciiTheme="majorHAnsi" w:hAnsiTheme="majorHAnsi"/>
          <w:sz w:val="22"/>
          <w:szCs w:val="22"/>
        </w:rPr>
        <w:t xml:space="preserve"> </w:t>
      </w:r>
      <w:r w:rsidR="00E116C8">
        <w:rPr>
          <w:rFonts w:asciiTheme="majorHAnsi" w:hAnsiTheme="majorHAnsi"/>
          <w:sz w:val="22"/>
          <w:szCs w:val="22"/>
        </w:rPr>
        <w:t xml:space="preserve">   </w:t>
      </w:r>
      <w:r w:rsidRPr="00545325">
        <w:rPr>
          <w:rFonts w:asciiTheme="majorHAnsi" w:hAnsiTheme="majorHAnsi"/>
          <w:sz w:val="22"/>
          <w:szCs w:val="22"/>
        </w:rPr>
        <w:t>Open</w:t>
      </w:r>
    </w:p>
    <w:p w:rsidR="004F483A" w:rsidRPr="00545325" w:rsidRDefault="004F483A" w:rsidP="004F483A">
      <w:pPr>
        <w:ind w:hanging="11"/>
        <w:rPr>
          <w:rFonts w:asciiTheme="majorHAnsi" w:hAnsiTheme="majorHAnsi"/>
          <w:sz w:val="22"/>
          <w:szCs w:val="22"/>
        </w:rPr>
      </w:pPr>
      <w:r w:rsidRPr="00545325">
        <w:rPr>
          <w:rFonts w:asciiTheme="majorHAnsi" w:hAnsiTheme="majorHAnsi"/>
          <w:sz w:val="22"/>
          <w:szCs w:val="22"/>
        </w:rPr>
        <w:tab/>
        <w:t xml:space="preserve">                         </w:t>
      </w:r>
      <w:r w:rsidR="00545325">
        <w:rPr>
          <w:rFonts w:asciiTheme="majorHAnsi" w:hAnsiTheme="majorHAnsi"/>
          <w:sz w:val="22"/>
          <w:szCs w:val="22"/>
        </w:rPr>
        <w:t xml:space="preserve">       </w:t>
      </w:r>
      <w:r w:rsidR="00E116C8">
        <w:rPr>
          <w:rFonts w:asciiTheme="majorHAnsi" w:hAnsiTheme="majorHAnsi"/>
          <w:sz w:val="22"/>
          <w:szCs w:val="22"/>
        </w:rPr>
        <w:t xml:space="preserve">   </w:t>
      </w:r>
      <w:r w:rsidRPr="00545325">
        <w:rPr>
          <w:rFonts w:asciiTheme="majorHAnsi" w:hAnsiTheme="majorHAnsi"/>
          <w:sz w:val="22"/>
          <w:szCs w:val="22"/>
        </w:rPr>
        <w:t xml:space="preserve">V = </w:t>
      </w:r>
    </w:p>
    <w:p w:rsidR="004F483A" w:rsidRPr="00545325" w:rsidRDefault="004F483A" w:rsidP="004F483A">
      <w:pPr>
        <w:ind w:hanging="11"/>
        <w:rPr>
          <w:rFonts w:asciiTheme="majorHAnsi" w:hAnsiTheme="majorHAnsi"/>
          <w:sz w:val="22"/>
          <w:szCs w:val="22"/>
        </w:rPr>
      </w:pPr>
      <w:r w:rsidRPr="00545325">
        <w:rPr>
          <w:rFonts w:asciiTheme="majorHAnsi" w:hAnsiTheme="majorHAnsi"/>
          <w:sz w:val="22"/>
          <w:szCs w:val="22"/>
        </w:rPr>
        <w:t xml:space="preserve"> </w:t>
      </w:r>
      <w:r w:rsidRPr="00545325">
        <w:rPr>
          <w:rFonts w:asciiTheme="majorHAnsi" w:hAnsiTheme="majorHAnsi"/>
          <w:sz w:val="22"/>
          <w:szCs w:val="22"/>
        </w:rPr>
        <w:tab/>
        <w:t xml:space="preserve">            </w:t>
      </w:r>
      <w:r w:rsidR="00545325">
        <w:rPr>
          <w:rFonts w:asciiTheme="majorHAnsi" w:hAnsiTheme="majorHAnsi"/>
          <w:sz w:val="22"/>
          <w:szCs w:val="22"/>
        </w:rPr>
        <w:t xml:space="preserve">         </w:t>
      </w:r>
      <w:r w:rsidRPr="00545325">
        <w:rPr>
          <w:rFonts w:asciiTheme="majorHAnsi" w:hAnsiTheme="majorHAnsi"/>
          <w:sz w:val="22"/>
          <w:szCs w:val="22"/>
        </w:rPr>
        <w:t>Reason</w:t>
      </w:r>
    </w:p>
    <w:p w:rsidR="004F483A" w:rsidRPr="00545325" w:rsidRDefault="004F483A" w:rsidP="004F483A">
      <w:pPr>
        <w:ind w:left="720" w:hanging="720"/>
        <w:rPr>
          <w:rFonts w:asciiTheme="majorHAnsi" w:hAnsiTheme="majorHAnsi"/>
          <w:sz w:val="22"/>
          <w:szCs w:val="22"/>
        </w:rPr>
      </w:pPr>
      <w:r w:rsidRPr="00545325">
        <w:rPr>
          <w:rFonts w:asciiTheme="majorHAnsi" w:hAnsiTheme="majorHAnsi"/>
          <w:sz w:val="22"/>
          <w:szCs w:val="22"/>
        </w:rPr>
        <w:tab/>
      </w:r>
      <w:r w:rsidR="00545325">
        <w:rPr>
          <w:rFonts w:asciiTheme="majorHAnsi" w:hAnsiTheme="majorHAnsi"/>
          <w:sz w:val="22"/>
          <w:szCs w:val="22"/>
        </w:rPr>
        <w:t xml:space="preserve">          </w:t>
      </w:r>
      <w:r w:rsidRPr="00545325">
        <w:rPr>
          <w:rFonts w:asciiTheme="majorHAnsi" w:hAnsiTheme="majorHAnsi"/>
          <w:sz w:val="22"/>
          <w:szCs w:val="22"/>
        </w:rPr>
        <w:t>(ii)</w:t>
      </w:r>
      <w:r w:rsidR="00E116C8" w:rsidRPr="00545325">
        <w:rPr>
          <w:rFonts w:asciiTheme="majorHAnsi" w:hAnsiTheme="majorHAnsi"/>
          <w:sz w:val="22"/>
          <w:szCs w:val="22"/>
        </w:rPr>
        <w:t xml:space="preserve"> </w:t>
      </w:r>
      <w:r w:rsidR="00E116C8">
        <w:rPr>
          <w:rFonts w:asciiTheme="majorHAnsi" w:hAnsiTheme="majorHAnsi"/>
          <w:sz w:val="22"/>
          <w:szCs w:val="22"/>
        </w:rPr>
        <w:t xml:space="preserve">  </w:t>
      </w:r>
      <w:r w:rsidRPr="00545325">
        <w:rPr>
          <w:rFonts w:asciiTheme="majorHAnsi" w:hAnsiTheme="majorHAnsi"/>
          <w:sz w:val="22"/>
          <w:szCs w:val="22"/>
        </w:rPr>
        <w:t>Closed</w:t>
      </w:r>
    </w:p>
    <w:p w:rsidR="004F483A" w:rsidRPr="00545325" w:rsidRDefault="004F483A" w:rsidP="004F483A">
      <w:pPr>
        <w:ind w:left="720" w:hanging="720"/>
        <w:rPr>
          <w:rFonts w:asciiTheme="majorHAnsi" w:hAnsiTheme="majorHAnsi"/>
          <w:sz w:val="22"/>
          <w:szCs w:val="22"/>
        </w:rPr>
      </w:pPr>
      <w:r w:rsidRPr="00545325">
        <w:rPr>
          <w:rFonts w:asciiTheme="majorHAnsi" w:hAnsiTheme="majorHAnsi"/>
          <w:sz w:val="22"/>
          <w:szCs w:val="22"/>
        </w:rPr>
        <w:tab/>
      </w:r>
      <w:r w:rsidRPr="00545325">
        <w:rPr>
          <w:rFonts w:asciiTheme="majorHAnsi" w:hAnsiTheme="majorHAnsi"/>
          <w:sz w:val="22"/>
          <w:szCs w:val="22"/>
        </w:rPr>
        <w:tab/>
      </w:r>
      <w:r w:rsidR="00E116C8">
        <w:rPr>
          <w:rFonts w:asciiTheme="majorHAnsi" w:hAnsiTheme="majorHAnsi"/>
          <w:sz w:val="22"/>
          <w:szCs w:val="22"/>
        </w:rPr>
        <w:t xml:space="preserve">    </w:t>
      </w:r>
      <w:r w:rsidRPr="00545325">
        <w:rPr>
          <w:rFonts w:asciiTheme="majorHAnsi" w:hAnsiTheme="majorHAnsi"/>
          <w:sz w:val="22"/>
          <w:szCs w:val="22"/>
        </w:rPr>
        <w:t>V=</w:t>
      </w:r>
    </w:p>
    <w:p w:rsidR="004F483A" w:rsidRPr="00545325" w:rsidRDefault="004F483A" w:rsidP="004F483A">
      <w:pPr>
        <w:ind w:left="720" w:firstLine="720"/>
        <w:rPr>
          <w:rFonts w:asciiTheme="majorHAnsi" w:hAnsiTheme="majorHAnsi"/>
          <w:sz w:val="22"/>
          <w:szCs w:val="22"/>
        </w:rPr>
      </w:pPr>
      <w:r w:rsidRPr="00545325">
        <w:rPr>
          <w:rFonts w:asciiTheme="majorHAnsi" w:hAnsiTheme="majorHAnsi"/>
          <w:sz w:val="22"/>
          <w:szCs w:val="22"/>
        </w:rPr>
        <w:t>Reason</w:t>
      </w:r>
    </w:p>
    <w:p w:rsidR="004F483A" w:rsidRPr="00545325" w:rsidRDefault="004F483A" w:rsidP="004F483A">
      <w:pPr>
        <w:ind w:left="720" w:hanging="720"/>
        <w:rPr>
          <w:rFonts w:asciiTheme="majorHAnsi" w:hAnsiTheme="majorHAnsi"/>
          <w:sz w:val="22"/>
          <w:szCs w:val="22"/>
        </w:rPr>
      </w:pPr>
    </w:p>
    <w:p w:rsidR="004F483A" w:rsidRPr="00545325" w:rsidRDefault="004F483A" w:rsidP="004F483A">
      <w:pPr>
        <w:ind w:left="720" w:hanging="720"/>
        <w:rPr>
          <w:rFonts w:asciiTheme="majorHAnsi" w:hAnsiTheme="majorHAnsi"/>
          <w:b/>
          <w:sz w:val="22"/>
          <w:szCs w:val="22"/>
        </w:rPr>
      </w:pPr>
      <w:r w:rsidRPr="00545325">
        <w:rPr>
          <w:rFonts w:asciiTheme="majorHAnsi" w:hAnsiTheme="majorHAnsi"/>
          <w:b/>
          <w:sz w:val="22"/>
          <w:szCs w:val="22"/>
        </w:rPr>
        <w:t xml:space="preserve">31.       </w:t>
      </w:r>
      <w:r w:rsidR="00E116C8">
        <w:rPr>
          <w:rFonts w:asciiTheme="majorHAnsi" w:hAnsiTheme="majorHAnsi"/>
          <w:b/>
          <w:sz w:val="22"/>
          <w:szCs w:val="22"/>
        </w:rPr>
        <w:t xml:space="preserve"> </w:t>
      </w:r>
      <w:r w:rsidRPr="00545325">
        <w:rPr>
          <w:rFonts w:asciiTheme="majorHAnsi" w:hAnsiTheme="majorHAnsi"/>
          <w:b/>
          <w:sz w:val="22"/>
          <w:szCs w:val="22"/>
        </w:rPr>
        <w:t>2008 Q17 P1</w:t>
      </w:r>
    </w:p>
    <w:p w:rsidR="002E43E5" w:rsidRPr="00545325" w:rsidRDefault="00E116C8" w:rsidP="00E116C8">
      <w:pPr>
        <w:spacing w:line="276" w:lineRule="auto"/>
        <w:rPr>
          <w:rFonts w:asciiTheme="majorHAnsi" w:hAnsiTheme="majorHAnsi"/>
          <w:sz w:val="22"/>
          <w:szCs w:val="22"/>
        </w:rPr>
      </w:pPr>
      <w:r>
        <w:rPr>
          <w:rFonts w:asciiTheme="majorHAnsi" w:hAnsiTheme="majorHAnsi"/>
          <w:sz w:val="22"/>
          <w:szCs w:val="22"/>
        </w:rPr>
        <w:t xml:space="preserve">                    </w:t>
      </w:r>
      <w:r w:rsidR="004F483A" w:rsidRPr="00545325">
        <w:rPr>
          <w:rFonts w:asciiTheme="majorHAnsi" w:hAnsiTheme="majorHAnsi"/>
          <w:sz w:val="22"/>
          <w:szCs w:val="22"/>
        </w:rPr>
        <w:t xml:space="preserve">(a) Three resistors of resistance 2.0 </w:t>
      </w:r>
      <w:r w:rsidR="004F483A" w:rsidRPr="00545325">
        <w:rPr>
          <w:rFonts w:asciiTheme="majorHAnsi" w:hAnsiTheme="majorHAnsi"/>
          <w:sz w:val="22"/>
          <w:szCs w:val="22"/>
        </w:rPr>
        <w:sym w:font="Symbol" w:char="F057"/>
      </w:r>
      <w:r w:rsidR="004F483A" w:rsidRPr="00545325">
        <w:rPr>
          <w:rFonts w:asciiTheme="majorHAnsi" w:hAnsiTheme="majorHAnsi"/>
          <w:sz w:val="22"/>
          <w:szCs w:val="22"/>
        </w:rPr>
        <w:t xml:space="preserve">, 4.0 </w:t>
      </w:r>
      <w:r w:rsidR="004F483A" w:rsidRPr="00545325">
        <w:rPr>
          <w:rFonts w:asciiTheme="majorHAnsi" w:hAnsiTheme="majorHAnsi"/>
          <w:sz w:val="22"/>
          <w:szCs w:val="22"/>
        </w:rPr>
        <w:sym w:font="Symbol" w:char="F057"/>
      </w:r>
      <w:r w:rsidR="004F483A" w:rsidRPr="00545325">
        <w:rPr>
          <w:rFonts w:asciiTheme="majorHAnsi" w:hAnsiTheme="majorHAnsi"/>
          <w:sz w:val="22"/>
          <w:szCs w:val="22"/>
        </w:rPr>
        <w:t xml:space="preserve"> and 6.0 </w:t>
      </w:r>
      <w:r w:rsidR="004F483A" w:rsidRPr="00545325">
        <w:rPr>
          <w:rFonts w:asciiTheme="majorHAnsi" w:hAnsiTheme="majorHAnsi"/>
          <w:sz w:val="22"/>
          <w:szCs w:val="22"/>
        </w:rPr>
        <w:sym w:font="Symbol" w:char="F057"/>
      </w:r>
      <w:r w:rsidR="004F483A" w:rsidRPr="00545325">
        <w:rPr>
          <w:rFonts w:asciiTheme="majorHAnsi" w:hAnsiTheme="majorHAnsi"/>
          <w:sz w:val="22"/>
          <w:szCs w:val="22"/>
        </w:rPr>
        <w:t xml:space="preserve"> are </w:t>
      </w:r>
    </w:p>
    <w:p w:rsidR="004F483A" w:rsidRPr="00545325" w:rsidRDefault="00E116C8" w:rsidP="00E116C8">
      <w:pPr>
        <w:spacing w:line="276" w:lineRule="auto"/>
        <w:rPr>
          <w:rFonts w:asciiTheme="majorHAnsi" w:hAnsiTheme="majorHAnsi"/>
          <w:sz w:val="22"/>
          <w:szCs w:val="22"/>
        </w:rPr>
      </w:pPr>
      <w:r>
        <w:rPr>
          <w:rFonts w:asciiTheme="majorHAnsi" w:hAnsiTheme="majorHAnsi"/>
          <w:sz w:val="22"/>
          <w:szCs w:val="22"/>
        </w:rPr>
        <w:t xml:space="preserve">                          </w:t>
      </w:r>
      <w:r w:rsidR="004F483A" w:rsidRPr="00545325">
        <w:rPr>
          <w:rFonts w:asciiTheme="majorHAnsi" w:hAnsiTheme="majorHAnsi"/>
          <w:sz w:val="22"/>
          <w:szCs w:val="22"/>
        </w:rPr>
        <w:t>connected together in a circuit.</w:t>
      </w:r>
    </w:p>
    <w:p w:rsidR="00E116C8" w:rsidRDefault="00E116C8" w:rsidP="00E116C8">
      <w:pPr>
        <w:spacing w:line="276" w:lineRule="auto"/>
        <w:rPr>
          <w:rFonts w:asciiTheme="majorHAnsi" w:hAnsiTheme="majorHAnsi"/>
          <w:sz w:val="22"/>
          <w:szCs w:val="22"/>
        </w:rPr>
      </w:pPr>
      <w:r>
        <w:rPr>
          <w:rFonts w:asciiTheme="majorHAnsi" w:hAnsiTheme="majorHAnsi"/>
          <w:sz w:val="22"/>
          <w:szCs w:val="22"/>
        </w:rPr>
        <w:t xml:space="preserve">                          </w:t>
      </w:r>
      <w:r w:rsidR="004F483A" w:rsidRPr="00545325">
        <w:rPr>
          <w:rFonts w:asciiTheme="majorHAnsi" w:hAnsiTheme="majorHAnsi"/>
          <w:sz w:val="22"/>
          <w:szCs w:val="22"/>
        </w:rPr>
        <w:t xml:space="preserve">Draw a circuit diagram to show the arrangement of the resistor </w:t>
      </w:r>
    </w:p>
    <w:p w:rsidR="004F483A" w:rsidRPr="00545325" w:rsidRDefault="00E116C8" w:rsidP="00E116C8">
      <w:pPr>
        <w:spacing w:line="276" w:lineRule="auto"/>
        <w:rPr>
          <w:rFonts w:asciiTheme="majorHAnsi" w:hAnsiTheme="majorHAnsi"/>
          <w:sz w:val="22"/>
          <w:szCs w:val="22"/>
        </w:rPr>
      </w:pPr>
      <w:r>
        <w:rPr>
          <w:rFonts w:asciiTheme="majorHAnsi" w:hAnsiTheme="majorHAnsi"/>
          <w:sz w:val="22"/>
          <w:szCs w:val="22"/>
        </w:rPr>
        <w:t xml:space="preserve">                          </w:t>
      </w:r>
      <w:r w:rsidR="004F483A" w:rsidRPr="00545325">
        <w:rPr>
          <w:rFonts w:asciiTheme="majorHAnsi" w:hAnsiTheme="majorHAnsi"/>
          <w:sz w:val="22"/>
          <w:szCs w:val="22"/>
        </w:rPr>
        <w:t>which Gives</w:t>
      </w:r>
    </w:p>
    <w:p w:rsidR="004F483A" w:rsidRPr="00545325" w:rsidRDefault="004F483A" w:rsidP="00E116C8">
      <w:pPr>
        <w:spacing w:line="276" w:lineRule="auto"/>
        <w:ind w:left="720" w:firstLine="720"/>
        <w:rPr>
          <w:rFonts w:asciiTheme="majorHAnsi" w:hAnsiTheme="majorHAnsi"/>
          <w:sz w:val="22"/>
          <w:szCs w:val="22"/>
        </w:rPr>
      </w:pPr>
      <w:r w:rsidRPr="00545325">
        <w:rPr>
          <w:rFonts w:asciiTheme="majorHAnsi" w:hAnsiTheme="majorHAnsi"/>
          <w:sz w:val="22"/>
          <w:szCs w:val="22"/>
        </w:rPr>
        <w:t xml:space="preserve">  (i)</w:t>
      </w:r>
      <w:r w:rsidRPr="00545325">
        <w:rPr>
          <w:rFonts w:asciiTheme="majorHAnsi" w:hAnsiTheme="majorHAnsi"/>
          <w:sz w:val="22"/>
          <w:szCs w:val="22"/>
        </w:rPr>
        <w:tab/>
        <w:t xml:space="preserve">Effective resistance of 3.0 </w:t>
      </w:r>
      <w:r w:rsidRPr="00545325">
        <w:rPr>
          <w:rFonts w:asciiTheme="majorHAnsi" w:hAnsiTheme="majorHAnsi"/>
          <w:sz w:val="22"/>
          <w:szCs w:val="22"/>
        </w:rPr>
        <w:sym w:font="Symbol" w:char="F057"/>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t>(1 mark)</w:t>
      </w:r>
    </w:p>
    <w:p w:rsidR="004F483A" w:rsidRPr="00545325" w:rsidRDefault="004F483A" w:rsidP="00E116C8">
      <w:pPr>
        <w:spacing w:line="276" w:lineRule="auto"/>
        <w:ind w:left="720" w:firstLine="720"/>
        <w:rPr>
          <w:rFonts w:asciiTheme="majorHAnsi" w:hAnsiTheme="majorHAnsi"/>
          <w:sz w:val="22"/>
          <w:szCs w:val="22"/>
        </w:rPr>
      </w:pPr>
      <w:r w:rsidRPr="00545325">
        <w:rPr>
          <w:rFonts w:asciiTheme="majorHAnsi" w:hAnsiTheme="majorHAnsi"/>
          <w:sz w:val="22"/>
          <w:szCs w:val="22"/>
        </w:rPr>
        <w:t xml:space="preserve"> (ii)</w:t>
      </w:r>
      <w:r w:rsidRPr="00545325">
        <w:rPr>
          <w:rFonts w:asciiTheme="majorHAnsi" w:hAnsiTheme="majorHAnsi"/>
          <w:sz w:val="22"/>
          <w:szCs w:val="22"/>
        </w:rPr>
        <w:tab/>
        <w:t>Minimum resistance</w:t>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r>
      <w:r w:rsidRPr="00545325">
        <w:rPr>
          <w:rFonts w:asciiTheme="majorHAnsi" w:hAnsiTheme="majorHAnsi"/>
          <w:sz w:val="22"/>
          <w:szCs w:val="22"/>
        </w:rPr>
        <w:tab/>
        <w:t>(1 mark)</w:t>
      </w:r>
    </w:p>
    <w:p w:rsidR="00FF0CB6" w:rsidRPr="00545325" w:rsidRDefault="00FF0CB6" w:rsidP="00E116C8">
      <w:pPr>
        <w:spacing w:line="276" w:lineRule="auto"/>
        <w:ind w:left="720" w:firstLine="720"/>
        <w:rPr>
          <w:rFonts w:asciiTheme="majorHAnsi" w:hAnsiTheme="majorHAnsi"/>
          <w:sz w:val="22"/>
          <w:szCs w:val="22"/>
        </w:rPr>
      </w:pPr>
    </w:p>
    <w:p w:rsidR="00E116C8" w:rsidRDefault="004F483A" w:rsidP="00E116C8">
      <w:pPr>
        <w:numPr>
          <w:ilvl w:val="0"/>
          <w:numId w:val="22"/>
        </w:numPr>
        <w:spacing w:line="276" w:lineRule="auto"/>
        <w:rPr>
          <w:rFonts w:asciiTheme="majorHAnsi" w:hAnsiTheme="majorHAnsi"/>
          <w:sz w:val="22"/>
          <w:szCs w:val="22"/>
        </w:rPr>
      </w:pPr>
      <w:r w:rsidRPr="00545325">
        <w:rPr>
          <w:rFonts w:asciiTheme="majorHAnsi" w:hAnsiTheme="majorHAnsi"/>
          <w:sz w:val="22"/>
          <w:szCs w:val="22"/>
        </w:rPr>
        <w:t xml:space="preserve">In figure 11 the voltmeter reads 2.1 V when the switch is open. </w:t>
      </w:r>
    </w:p>
    <w:p w:rsidR="00E116C8" w:rsidRDefault="004F483A" w:rsidP="00E116C8">
      <w:pPr>
        <w:spacing w:line="276" w:lineRule="auto"/>
        <w:ind w:left="1980"/>
        <w:rPr>
          <w:rFonts w:asciiTheme="majorHAnsi" w:hAnsiTheme="majorHAnsi"/>
          <w:sz w:val="22"/>
          <w:szCs w:val="22"/>
        </w:rPr>
      </w:pPr>
      <w:r w:rsidRPr="00545325">
        <w:rPr>
          <w:rFonts w:asciiTheme="majorHAnsi" w:hAnsiTheme="majorHAnsi"/>
          <w:sz w:val="22"/>
          <w:szCs w:val="22"/>
        </w:rPr>
        <w:t xml:space="preserve">When the switch is closed, the voltmeter reads 1.8 V and the </w:t>
      </w:r>
    </w:p>
    <w:p w:rsidR="004F483A" w:rsidRPr="00545325" w:rsidRDefault="004F483A" w:rsidP="00E116C8">
      <w:pPr>
        <w:spacing w:line="276" w:lineRule="auto"/>
        <w:ind w:left="1980"/>
        <w:rPr>
          <w:rFonts w:asciiTheme="majorHAnsi" w:hAnsiTheme="majorHAnsi"/>
          <w:sz w:val="22"/>
          <w:szCs w:val="22"/>
        </w:rPr>
      </w:pPr>
      <w:r w:rsidRPr="00545325">
        <w:rPr>
          <w:rFonts w:asciiTheme="majorHAnsi" w:hAnsiTheme="majorHAnsi"/>
          <w:sz w:val="22"/>
          <w:szCs w:val="22"/>
        </w:rPr>
        <w:t>ammeter reads 0.1A.</w:t>
      </w:r>
    </w:p>
    <w:p w:rsidR="00FF0CB6" w:rsidRPr="00545325" w:rsidRDefault="00FF0CB6" w:rsidP="00FF0CB6">
      <w:pPr>
        <w:ind w:left="1980"/>
        <w:rPr>
          <w:rFonts w:asciiTheme="majorHAnsi" w:hAnsiTheme="majorHAnsi"/>
          <w:sz w:val="22"/>
          <w:szCs w:val="22"/>
        </w:rPr>
      </w:pPr>
    </w:p>
    <w:p w:rsidR="004F483A" w:rsidRPr="00545325" w:rsidRDefault="004F483A" w:rsidP="004F483A">
      <w:pPr>
        <w:ind w:left="720"/>
        <w:rPr>
          <w:rFonts w:asciiTheme="majorHAnsi" w:hAnsiTheme="majorHAnsi"/>
          <w:sz w:val="22"/>
          <w:szCs w:val="22"/>
        </w:rPr>
      </w:pPr>
      <w:r w:rsidRPr="00545325">
        <w:rPr>
          <w:rFonts w:asciiTheme="majorHAnsi" w:hAnsiTheme="majorHAnsi"/>
          <w:noProof/>
          <w:sz w:val="22"/>
          <w:szCs w:val="22"/>
          <w:lang w:val="en-US" w:eastAsia="en-US"/>
        </w:rPr>
        <w:drawing>
          <wp:anchor distT="0" distB="0" distL="114300" distR="114300" simplePos="0" relativeHeight="251839488" behindDoc="1" locked="0" layoutInCell="1" allowOverlap="1">
            <wp:simplePos x="0" y="0"/>
            <wp:positionH relativeFrom="column">
              <wp:posOffset>1485976</wp:posOffset>
            </wp:positionH>
            <wp:positionV relativeFrom="paragraph">
              <wp:posOffset>15238</wp:posOffset>
            </wp:positionV>
            <wp:extent cx="2658110" cy="1449412"/>
            <wp:effectExtent l="57150" t="57150" r="27940" b="55538"/>
            <wp:wrapNone/>
            <wp:docPr id="635" name="Picture 20" descr="P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 010"/>
                    <pic:cNvPicPr>
                      <a:picLocks noChangeAspect="1" noChangeArrowheads="1"/>
                    </pic:cNvPicPr>
                  </pic:nvPicPr>
                  <pic:blipFill>
                    <a:blip r:embed="rId81" cstate="print"/>
                    <a:srcRect/>
                    <a:stretch>
                      <a:fillRect/>
                    </a:stretch>
                  </pic:blipFill>
                  <pic:spPr bwMode="auto">
                    <a:xfrm rot="-153723">
                      <a:off x="0" y="0"/>
                      <a:ext cx="2657996" cy="1449350"/>
                    </a:xfrm>
                    <a:prstGeom prst="rect">
                      <a:avLst/>
                    </a:prstGeom>
                    <a:noFill/>
                    <a:ln w="9525">
                      <a:noFill/>
                      <a:miter lim="800000"/>
                      <a:headEnd/>
                      <a:tailEnd/>
                    </a:ln>
                  </pic:spPr>
                </pic:pic>
              </a:graphicData>
            </a:graphic>
          </wp:anchor>
        </w:drawing>
      </w:r>
    </w:p>
    <w:p w:rsidR="004F483A" w:rsidRPr="00545325" w:rsidRDefault="004F483A" w:rsidP="004F483A">
      <w:pPr>
        <w:ind w:left="720"/>
        <w:rPr>
          <w:rFonts w:asciiTheme="majorHAnsi" w:hAnsiTheme="majorHAnsi"/>
          <w:sz w:val="22"/>
          <w:szCs w:val="22"/>
        </w:rPr>
      </w:pPr>
    </w:p>
    <w:p w:rsidR="004F483A" w:rsidRPr="00545325" w:rsidRDefault="004F483A" w:rsidP="004F483A">
      <w:pPr>
        <w:ind w:left="720"/>
        <w:rPr>
          <w:rFonts w:asciiTheme="majorHAnsi" w:hAnsiTheme="majorHAnsi"/>
          <w:sz w:val="22"/>
          <w:szCs w:val="22"/>
        </w:rPr>
      </w:pPr>
    </w:p>
    <w:p w:rsidR="004F483A" w:rsidRPr="00545325" w:rsidRDefault="004F483A" w:rsidP="004F483A">
      <w:pPr>
        <w:ind w:left="720"/>
        <w:rPr>
          <w:rFonts w:asciiTheme="majorHAnsi" w:hAnsiTheme="majorHAnsi"/>
          <w:sz w:val="22"/>
          <w:szCs w:val="22"/>
        </w:rPr>
      </w:pPr>
    </w:p>
    <w:p w:rsidR="004F483A" w:rsidRPr="00545325" w:rsidRDefault="004F483A" w:rsidP="004F483A">
      <w:pPr>
        <w:ind w:left="720"/>
        <w:rPr>
          <w:rFonts w:asciiTheme="majorHAnsi" w:hAnsiTheme="majorHAnsi"/>
          <w:sz w:val="22"/>
          <w:szCs w:val="22"/>
        </w:rPr>
      </w:pPr>
    </w:p>
    <w:p w:rsidR="004F483A" w:rsidRPr="00545325" w:rsidRDefault="004F483A" w:rsidP="004F483A">
      <w:pPr>
        <w:ind w:left="720"/>
        <w:rPr>
          <w:rFonts w:asciiTheme="majorHAnsi" w:hAnsiTheme="majorHAnsi"/>
          <w:sz w:val="22"/>
          <w:szCs w:val="22"/>
        </w:rPr>
      </w:pPr>
    </w:p>
    <w:p w:rsidR="004F483A" w:rsidRPr="00545325" w:rsidRDefault="004F483A" w:rsidP="004F483A">
      <w:pPr>
        <w:ind w:left="720"/>
        <w:rPr>
          <w:rFonts w:asciiTheme="majorHAnsi" w:hAnsiTheme="majorHAnsi"/>
          <w:sz w:val="22"/>
          <w:szCs w:val="22"/>
        </w:rPr>
      </w:pPr>
    </w:p>
    <w:p w:rsidR="004F483A" w:rsidRPr="00545325" w:rsidRDefault="004F483A" w:rsidP="004F483A">
      <w:pPr>
        <w:ind w:left="720"/>
        <w:rPr>
          <w:rFonts w:asciiTheme="majorHAnsi" w:hAnsiTheme="majorHAnsi"/>
          <w:sz w:val="22"/>
          <w:szCs w:val="22"/>
        </w:rPr>
      </w:pPr>
    </w:p>
    <w:p w:rsidR="004F483A" w:rsidRDefault="004F483A" w:rsidP="004F483A">
      <w:pPr>
        <w:ind w:left="720"/>
        <w:rPr>
          <w:rFonts w:asciiTheme="majorHAnsi" w:hAnsiTheme="majorHAnsi"/>
          <w:sz w:val="22"/>
          <w:szCs w:val="22"/>
        </w:rPr>
      </w:pPr>
    </w:p>
    <w:p w:rsidR="004F483A" w:rsidRPr="00E116C8" w:rsidRDefault="004F483A" w:rsidP="004F483A">
      <w:pPr>
        <w:ind w:left="720"/>
        <w:rPr>
          <w:rFonts w:asciiTheme="majorHAnsi" w:hAnsiTheme="majorHAnsi"/>
          <w:sz w:val="22"/>
          <w:szCs w:val="22"/>
        </w:rPr>
      </w:pPr>
      <w:r w:rsidRPr="00E116C8">
        <w:rPr>
          <w:rFonts w:asciiTheme="majorHAnsi" w:hAnsiTheme="majorHAnsi"/>
          <w:sz w:val="22"/>
          <w:szCs w:val="22"/>
        </w:rPr>
        <w:lastRenderedPageBreak/>
        <w:tab/>
        <w:t>Determine:</w:t>
      </w:r>
    </w:p>
    <w:p w:rsidR="004F483A" w:rsidRPr="00E116C8" w:rsidRDefault="004F483A" w:rsidP="004F483A">
      <w:pPr>
        <w:ind w:left="720"/>
        <w:rPr>
          <w:rFonts w:asciiTheme="majorHAnsi" w:hAnsiTheme="majorHAnsi"/>
          <w:sz w:val="22"/>
          <w:szCs w:val="22"/>
        </w:rPr>
      </w:pPr>
      <w:r w:rsidRPr="00E116C8">
        <w:rPr>
          <w:rFonts w:asciiTheme="majorHAnsi" w:hAnsiTheme="majorHAnsi"/>
          <w:sz w:val="22"/>
          <w:szCs w:val="22"/>
        </w:rPr>
        <w:tab/>
        <w:t>(i)</w:t>
      </w:r>
      <w:r w:rsidRPr="00E116C8">
        <w:rPr>
          <w:rFonts w:asciiTheme="majorHAnsi" w:hAnsiTheme="majorHAnsi"/>
          <w:sz w:val="22"/>
          <w:szCs w:val="22"/>
        </w:rPr>
        <w:tab/>
        <w:t>The e.m.f of the cell</w:t>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t>(1 mark)</w:t>
      </w:r>
    </w:p>
    <w:p w:rsidR="004F483A" w:rsidRPr="00E116C8" w:rsidRDefault="004F483A" w:rsidP="004F483A">
      <w:pPr>
        <w:ind w:left="720"/>
        <w:rPr>
          <w:rFonts w:asciiTheme="majorHAnsi" w:hAnsiTheme="majorHAnsi"/>
          <w:sz w:val="22"/>
          <w:szCs w:val="22"/>
        </w:rPr>
      </w:pPr>
      <w:r w:rsidRPr="00E116C8">
        <w:rPr>
          <w:rFonts w:asciiTheme="majorHAnsi" w:hAnsiTheme="majorHAnsi"/>
          <w:sz w:val="22"/>
          <w:szCs w:val="22"/>
        </w:rPr>
        <w:tab/>
        <w:t>(ii)</w:t>
      </w:r>
      <w:r w:rsidRPr="00E116C8">
        <w:rPr>
          <w:rFonts w:asciiTheme="majorHAnsi" w:hAnsiTheme="majorHAnsi"/>
          <w:sz w:val="22"/>
          <w:szCs w:val="22"/>
        </w:rPr>
        <w:tab/>
        <w:t>The internal resistance of the cell</w:t>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t>(3 marks)</w:t>
      </w:r>
    </w:p>
    <w:p w:rsidR="004F483A" w:rsidRPr="00E116C8" w:rsidRDefault="004F483A" w:rsidP="004F483A">
      <w:pPr>
        <w:ind w:left="720"/>
        <w:rPr>
          <w:rFonts w:asciiTheme="majorHAnsi" w:hAnsiTheme="majorHAnsi"/>
          <w:sz w:val="22"/>
          <w:szCs w:val="22"/>
        </w:rPr>
      </w:pPr>
      <w:r w:rsidRPr="00E116C8">
        <w:rPr>
          <w:rFonts w:asciiTheme="majorHAnsi" w:hAnsiTheme="majorHAnsi"/>
          <w:sz w:val="22"/>
          <w:szCs w:val="22"/>
        </w:rPr>
        <w:tab/>
        <w:t>(iii)</w:t>
      </w:r>
      <w:r w:rsidRPr="00E116C8">
        <w:rPr>
          <w:rFonts w:asciiTheme="majorHAnsi" w:hAnsiTheme="majorHAnsi"/>
          <w:sz w:val="22"/>
          <w:szCs w:val="22"/>
        </w:rPr>
        <w:tab/>
        <w:t>The resistance of the lamp</w:t>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t>(2 marks)</w:t>
      </w:r>
    </w:p>
    <w:p w:rsidR="004F483A" w:rsidRPr="00E116C8" w:rsidRDefault="004F483A" w:rsidP="004F483A">
      <w:pPr>
        <w:rPr>
          <w:rFonts w:asciiTheme="majorHAnsi" w:hAnsiTheme="majorHAnsi"/>
          <w:sz w:val="22"/>
          <w:szCs w:val="22"/>
        </w:rPr>
      </w:pPr>
    </w:p>
    <w:p w:rsidR="004F483A" w:rsidRPr="00E116C8" w:rsidRDefault="004F483A" w:rsidP="004F483A">
      <w:pPr>
        <w:rPr>
          <w:rFonts w:asciiTheme="majorHAnsi" w:hAnsiTheme="majorHAnsi"/>
          <w:b/>
          <w:sz w:val="22"/>
          <w:szCs w:val="22"/>
        </w:rPr>
      </w:pPr>
      <w:r w:rsidRPr="00E116C8">
        <w:rPr>
          <w:rFonts w:asciiTheme="majorHAnsi" w:hAnsiTheme="majorHAnsi"/>
          <w:b/>
          <w:sz w:val="22"/>
          <w:szCs w:val="22"/>
        </w:rPr>
        <w:t>32.       2009 Q8 P2</w:t>
      </w:r>
    </w:p>
    <w:p w:rsidR="002E43E5" w:rsidRPr="00E116C8" w:rsidRDefault="004F483A" w:rsidP="00E116C8">
      <w:pPr>
        <w:pStyle w:val="NormalWeb"/>
        <w:spacing w:before="0" w:beforeAutospacing="0" w:after="0" w:afterAutospacing="0"/>
        <w:ind w:left="1080"/>
        <w:rPr>
          <w:rFonts w:asciiTheme="majorHAnsi" w:hAnsiTheme="majorHAnsi"/>
          <w:sz w:val="22"/>
          <w:szCs w:val="22"/>
        </w:rPr>
      </w:pPr>
      <w:r w:rsidRPr="00E116C8">
        <w:rPr>
          <w:rFonts w:asciiTheme="majorHAnsi" w:hAnsiTheme="majorHAnsi"/>
          <w:sz w:val="22"/>
          <w:szCs w:val="22"/>
        </w:rPr>
        <w:t xml:space="preserve">Figure 3 shows part of an electrical circuit .The current through the 18 </w:t>
      </w:r>
    </w:p>
    <w:p w:rsidR="004F483A" w:rsidRPr="00E116C8" w:rsidRDefault="004F483A" w:rsidP="00E116C8">
      <w:pPr>
        <w:pStyle w:val="NormalWeb"/>
        <w:spacing w:before="0" w:beforeAutospacing="0" w:after="0" w:afterAutospacing="0"/>
        <w:ind w:left="1080"/>
        <w:rPr>
          <w:rFonts w:asciiTheme="majorHAnsi" w:hAnsiTheme="majorHAnsi"/>
          <w:sz w:val="22"/>
          <w:szCs w:val="22"/>
        </w:rPr>
      </w:pPr>
      <w:r w:rsidRPr="00E116C8">
        <w:rPr>
          <w:rFonts w:asciiTheme="majorHAnsi" w:hAnsiTheme="majorHAnsi"/>
          <w:sz w:val="22"/>
          <w:szCs w:val="22"/>
        </w:rPr>
        <w:t>resistor is observed to be 2A</w:t>
      </w:r>
    </w:p>
    <w:p w:rsidR="004F483A" w:rsidRPr="00E116C8" w:rsidRDefault="00800B57" w:rsidP="004F483A">
      <w:pPr>
        <w:pStyle w:val="NormalWeb"/>
        <w:spacing w:before="0" w:beforeAutospacing="0" w:after="0" w:afterAutospacing="0"/>
        <w:rPr>
          <w:rFonts w:asciiTheme="majorHAnsi" w:hAnsiTheme="majorHAnsi"/>
          <w:sz w:val="22"/>
          <w:szCs w:val="22"/>
        </w:rPr>
      </w:pPr>
      <w:r>
        <w:rPr>
          <w:rFonts w:asciiTheme="majorHAnsi" w:hAnsiTheme="majorHAnsi"/>
          <w:noProof/>
          <w:sz w:val="22"/>
          <w:szCs w:val="22"/>
        </w:rPr>
        <w:pict>
          <v:group id="_x0000_s1910" style="position:absolute;margin-left:63pt;margin-top:13.2pt;width:298.5pt;height:84.1pt;z-index:252049408" coordorigin="1710,2748" coordsize="5970,1682">
            <v:rect id="_x0000_s1661" style="position:absolute;left:2490;top:2928;width:2055;height:1440"/>
            <v:rect id="_x0000_s1662" style="position:absolute;left:3165;top:2748;width:855;height:405"/>
            <v:rect id="_x0000_s1664" style="position:absolute;left:5355;top:3434;width:1410;height:240"/>
            <v:rect id="_x0000_s1665" style="position:absolute;left:3120;top:4084;width:900;height:346"/>
            <v:shape id="_x0000_s1666" type="#_x0000_t32" style="position:absolute;left:4545;top:3554;width:810;height:0" o:connectortype="straight"/>
            <v:shape id="_x0000_s1667" type="#_x0000_t32" style="position:absolute;left:6765;top:3544;width:915;height:0" o:connectortype="straight"/>
            <v:shape id="_x0000_s1909" type="#_x0000_t32" style="position:absolute;left:1710;top:3554;width:780;height:0;flip:x" o:connectortype="straight"/>
          </v:group>
        </w:pict>
      </w:r>
      <w:r w:rsidR="004F483A" w:rsidRPr="00E116C8">
        <w:rPr>
          <w:rFonts w:asciiTheme="majorHAnsi" w:hAnsiTheme="majorHAnsi"/>
          <w:sz w:val="22"/>
          <w:szCs w:val="22"/>
        </w:rPr>
        <w:t xml:space="preserve">                        </w:t>
      </w:r>
      <w:r w:rsidR="00545325" w:rsidRPr="00E116C8">
        <w:rPr>
          <w:rFonts w:asciiTheme="majorHAnsi" w:hAnsiTheme="majorHAnsi"/>
          <w:sz w:val="22"/>
          <w:szCs w:val="22"/>
        </w:rPr>
        <w:t xml:space="preserve">                        </w:t>
      </w:r>
      <w:r w:rsidR="004F483A" w:rsidRPr="00E116C8">
        <w:rPr>
          <w:rFonts w:asciiTheme="majorHAnsi" w:hAnsiTheme="majorHAnsi"/>
          <w:sz w:val="22"/>
          <w:szCs w:val="22"/>
        </w:rPr>
        <w:t>10 Ω</w:t>
      </w:r>
    </w:p>
    <w:p w:rsidR="004F483A" w:rsidRPr="00E116C8" w:rsidRDefault="004F483A" w:rsidP="004F483A">
      <w:pPr>
        <w:pStyle w:val="NormalWeb"/>
        <w:spacing w:before="0" w:beforeAutospacing="0" w:after="0" w:afterAutospacing="0"/>
        <w:rPr>
          <w:rFonts w:asciiTheme="majorHAnsi" w:hAnsiTheme="majorHAnsi"/>
          <w:sz w:val="22"/>
          <w:szCs w:val="22"/>
        </w:rPr>
      </w:pPr>
    </w:p>
    <w:p w:rsidR="004F483A" w:rsidRPr="00E116C8" w:rsidRDefault="004F483A" w:rsidP="004F483A">
      <w:pPr>
        <w:pStyle w:val="NormalWeb"/>
        <w:spacing w:before="0" w:beforeAutospacing="0" w:after="240" w:afterAutospacing="0"/>
        <w:rPr>
          <w:rFonts w:asciiTheme="majorHAnsi" w:hAnsiTheme="majorHAnsi"/>
          <w:sz w:val="22"/>
          <w:szCs w:val="22"/>
        </w:rPr>
      </w:pPr>
      <w:r w:rsidRPr="00E116C8">
        <w:rPr>
          <w:rFonts w:asciiTheme="majorHAnsi" w:hAnsiTheme="majorHAnsi"/>
          <w:sz w:val="22"/>
          <w:szCs w:val="22"/>
        </w:rPr>
        <w:t xml:space="preserve">                                                                     </w:t>
      </w:r>
      <w:r w:rsidR="00545325" w:rsidRPr="00E116C8">
        <w:rPr>
          <w:rFonts w:asciiTheme="majorHAnsi" w:hAnsiTheme="majorHAnsi"/>
          <w:sz w:val="22"/>
          <w:szCs w:val="22"/>
        </w:rPr>
        <w:t xml:space="preserve">   </w:t>
      </w:r>
      <w:r w:rsidRPr="00E116C8">
        <w:rPr>
          <w:rFonts w:asciiTheme="majorHAnsi" w:hAnsiTheme="majorHAnsi"/>
          <w:sz w:val="22"/>
          <w:szCs w:val="22"/>
        </w:rPr>
        <w:t xml:space="preserve"> </w:t>
      </w:r>
      <w:r w:rsidR="00545325" w:rsidRPr="00E116C8">
        <w:rPr>
          <w:rFonts w:asciiTheme="majorHAnsi" w:hAnsiTheme="majorHAnsi"/>
          <w:sz w:val="22"/>
          <w:szCs w:val="22"/>
        </w:rPr>
        <w:tab/>
        <w:t xml:space="preserve">      </w:t>
      </w:r>
      <w:r w:rsidRPr="00E116C8">
        <w:rPr>
          <w:rFonts w:asciiTheme="majorHAnsi" w:hAnsiTheme="majorHAnsi"/>
          <w:sz w:val="22"/>
          <w:szCs w:val="22"/>
        </w:rPr>
        <w:t>18Ω</w:t>
      </w:r>
    </w:p>
    <w:p w:rsidR="004F483A" w:rsidRPr="00E116C8" w:rsidRDefault="004F483A" w:rsidP="004F483A">
      <w:pPr>
        <w:pStyle w:val="NormalWeb"/>
        <w:spacing w:before="0" w:beforeAutospacing="0" w:after="240" w:afterAutospacing="0"/>
        <w:rPr>
          <w:rFonts w:asciiTheme="majorHAnsi" w:hAnsiTheme="majorHAnsi"/>
          <w:sz w:val="22"/>
          <w:szCs w:val="22"/>
        </w:rPr>
      </w:pPr>
      <w:r w:rsidRPr="00E116C8">
        <w:rPr>
          <w:rFonts w:asciiTheme="majorHAnsi" w:hAnsiTheme="majorHAnsi"/>
          <w:sz w:val="22"/>
          <w:szCs w:val="22"/>
        </w:rPr>
        <w:t xml:space="preserve"> </w:t>
      </w:r>
    </w:p>
    <w:p w:rsidR="004F483A" w:rsidRPr="00E116C8" w:rsidRDefault="004F483A" w:rsidP="004F483A">
      <w:pPr>
        <w:pStyle w:val="NormalWeb"/>
        <w:spacing w:before="0" w:beforeAutospacing="0" w:after="0" w:afterAutospacing="0"/>
        <w:rPr>
          <w:rFonts w:asciiTheme="majorHAnsi" w:hAnsiTheme="majorHAnsi"/>
          <w:sz w:val="22"/>
          <w:szCs w:val="22"/>
        </w:rPr>
      </w:pPr>
    </w:p>
    <w:p w:rsidR="004F483A" w:rsidRPr="00E116C8" w:rsidRDefault="004F483A" w:rsidP="004F483A">
      <w:pPr>
        <w:pStyle w:val="NormalWeb"/>
        <w:spacing w:before="0" w:beforeAutospacing="0" w:after="0" w:afterAutospacing="0"/>
        <w:rPr>
          <w:rFonts w:asciiTheme="majorHAnsi" w:hAnsiTheme="majorHAnsi"/>
          <w:sz w:val="22"/>
          <w:szCs w:val="22"/>
        </w:rPr>
      </w:pPr>
      <w:r w:rsidRPr="00E116C8">
        <w:rPr>
          <w:rFonts w:asciiTheme="majorHAnsi" w:hAnsiTheme="majorHAnsi"/>
          <w:sz w:val="22"/>
          <w:szCs w:val="22"/>
        </w:rPr>
        <w:t xml:space="preserve">                                                                        </w:t>
      </w:r>
    </w:p>
    <w:p w:rsidR="004F483A" w:rsidRPr="00E116C8" w:rsidRDefault="004F483A" w:rsidP="004F483A">
      <w:pPr>
        <w:pStyle w:val="NormalWeb"/>
        <w:spacing w:before="0" w:beforeAutospacing="0" w:after="0" w:afterAutospacing="0"/>
        <w:rPr>
          <w:rFonts w:asciiTheme="majorHAnsi" w:hAnsiTheme="majorHAnsi"/>
          <w:sz w:val="22"/>
          <w:szCs w:val="22"/>
        </w:rPr>
      </w:pPr>
      <w:r w:rsidRPr="00E116C8">
        <w:rPr>
          <w:rFonts w:asciiTheme="majorHAnsi" w:hAnsiTheme="majorHAnsi"/>
          <w:sz w:val="22"/>
          <w:szCs w:val="22"/>
        </w:rPr>
        <w:t xml:space="preserve">                                </w:t>
      </w:r>
      <w:r w:rsidR="00545325" w:rsidRPr="00E116C8">
        <w:rPr>
          <w:rFonts w:asciiTheme="majorHAnsi" w:hAnsiTheme="majorHAnsi"/>
          <w:sz w:val="22"/>
          <w:szCs w:val="22"/>
        </w:rPr>
        <w:t xml:space="preserve">                </w:t>
      </w:r>
      <w:r w:rsidRPr="00E116C8">
        <w:rPr>
          <w:rFonts w:asciiTheme="majorHAnsi" w:hAnsiTheme="majorHAnsi"/>
          <w:sz w:val="22"/>
          <w:szCs w:val="22"/>
        </w:rPr>
        <w:t>10Ω</w:t>
      </w:r>
    </w:p>
    <w:p w:rsidR="004F483A" w:rsidRPr="00E116C8" w:rsidRDefault="004F483A" w:rsidP="004F483A">
      <w:pPr>
        <w:pStyle w:val="NormalWeb"/>
        <w:spacing w:before="0" w:beforeAutospacing="0" w:after="0" w:afterAutospacing="0"/>
        <w:rPr>
          <w:rFonts w:asciiTheme="majorHAnsi" w:hAnsiTheme="majorHAnsi"/>
          <w:sz w:val="22"/>
          <w:szCs w:val="22"/>
        </w:rPr>
      </w:pPr>
      <w:r w:rsidRPr="00E116C8">
        <w:rPr>
          <w:rFonts w:asciiTheme="majorHAnsi" w:hAnsiTheme="majorHAnsi"/>
          <w:sz w:val="22"/>
          <w:szCs w:val="22"/>
        </w:rPr>
        <w:t xml:space="preserve">                   </w:t>
      </w:r>
      <w:r w:rsidR="00E116C8">
        <w:rPr>
          <w:rFonts w:asciiTheme="majorHAnsi" w:hAnsiTheme="majorHAnsi"/>
          <w:sz w:val="22"/>
          <w:szCs w:val="22"/>
        </w:rPr>
        <w:t xml:space="preserve">   </w:t>
      </w:r>
      <w:r w:rsidRPr="00E116C8">
        <w:rPr>
          <w:rFonts w:asciiTheme="majorHAnsi" w:hAnsiTheme="majorHAnsi"/>
          <w:sz w:val="22"/>
          <w:szCs w:val="22"/>
        </w:rPr>
        <w:t xml:space="preserve">State the value </w:t>
      </w:r>
      <w:r w:rsidRPr="00E116C8">
        <w:rPr>
          <w:rFonts w:asciiTheme="majorHAnsi" w:hAnsiTheme="majorHAnsi"/>
          <w:bCs/>
          <w:sz w:val="22"/>
          <w:szCs w:val="22"/>
        </w:rPr>
        <w:t xml:space="preserve">of </w:t>
      </w:r>
      <w:r w:rsidRPr="00E116C8">
        <w:rPr>
          <w:rFonts w:asciiTheme="majorHAnsi" w:hAnsiTheme="majorHAnsi"/>
          <w:sz w:val="22"/>
          <w:szCs w:val="22"/>
        </w:rPr>
        <w:t xml:space="preserve">the current through each </w:t>
      </w:r>
      <w:r w:rsidRPr="00E116C8">
        <w:rPr>
          <w:rFonts w:asciiTheme="majorHAnsi" w:hAnsiTheme="majorHAnsi"/>
          <w:bCs/>
          <w:sz w:val="22"/>
          <w:szCs w:val="22"/>
        </w:rPr>
        <w:t xml:space="preserve">of </w:t>
      </w:r>
      <w:r w:rsidRPr="00E116C8">
        <w:rPr>
          <w:rFonts w:asciiTheme="majorHAnsi" w:hAnsiTheme="majorHAnsi"/>
          <w:sz w:val="22"/>
          <w:szCs w:val="22"/>
        </w:rPr>
        <w:t xml:space="preserve">the 10 Ώ resistors. </w:t>
      </w:r>
    </w:p>
    <w:p w:rsidR="004F483A" w:rsidRPr="00E116C8" w:rsidRDefault="004F483A" w:rsidP="004F483A">
      <w:pPr>
        <w:pStyle w:val="NormalWeb"/>
        <w:spacing w:before="0" w:beforeAutospacing="0" w:after="0" w:afterAutospacing="0"/>
        <w:rPr>
          <w:rFonts w:asciiTheme="majorHAnsi" w:hAnsiTheme="majorHAnsi"/>
          <w:sz w:val="22"/>
          <w:szCs w:val="22"/>
        </w:rPr>
      </w:pPr>
    </w:p>
    <w:p w:rsidR="004F483A" w:rsidRPr="00E116C8" w:rsidRDefault="004F483A" w:rsidP="004F483A">
      <w:pPr>
        <w:pStyle w:val="NormalWeb"/>
        <w:spacing w:before="0" w:beforeAutospacing="0" w:after="240" w:afterAutospacing="0"/>
        <w:contextualSpacing/>
        <w:rPr>
          <w:rFonts w:asciiTheme="majorHAnsi" w:hAnsiTheme="majorHAnsi"/>
          <w:b/>
          <w:bCs/>
          <w:i/>
          <w:iCs/>
          <w:sz w:val="22"/>
          <w:szCs w:val="22"/>
        </w:rPr>
      </w:pPr>
      <w:r w:rsidRPr="00E116C8">
        <w:rPr>
          <w:rFonts w:asciiTheme="majorHAnsi" w:hAnsiTheme="majorHAnsi"/>
          <w:b/>
          <w:sz w:val="22"/>
          <w:szCs w:val="22"/>
        </w:rPr>
        <w:t>33.      2009 Q15 P2</w:t>
      </w:r>
    </w:p>
    <w:p w:rsidR="00E116C8" w:rsidRDefault="004F483A" w:rsidP="00E116C8">
      <w:pPr>
        <w:pStyle w:val="NormalWeb"/>
        <w:tabs>
          <w:tab w:val="left" w:pos="2190"/>
        </w:tabs>
        <w:spacing w:after="240" w:afterAutospacing="0" w:line="276" w:lineRule="auto"/>
        <w:ind w:left="1080"/>
        <w:contextualSpacing/>
        <w:rPr>
          <w:rFonts w:asciiTheme="majorHAnsi" w:hAnsiTheme="majorHAnsi"/>
          <w:bCs/>
          <w:sz w:val="22"/>
          <w:szCs w:val="22"/>
        </w:rPr>
      </w:pPr>
      <w:r w:rsidRPr="00E116C8">
        <w:rPr>
          <w:rFonts w:asciiTheme="majorHAnsi" w:hAnsiTheme="majorHAnsi"/>
          <w:b/>
          <w:bCs/>
          <w:sz w:val="22"/>
          <w:szCs w:val="22"/>
        </w:rPr>
        <w:t>Figure 9</w:t>
      </w:r>
      <w:r w:rsidRPr="00E116C8">
        <w:rPr>
          <w:rFonts w:asciiTheme="majorHAnsi" w:hAnsiTheme="majorHAnsi"/>
          <w:bCs/>
          <w:sz w:val="22"/>
          <w:szCs w:val="22"/>
        </w:rPr>
        <w:t xml:space="preserve"> shows the graph of the relationship between current I  and </w:t>
      </w:r>
    </w:p>
    <w:p w:rsidR="00E116C8" w:rsidRDefault="004F483A" w:rsidP="00E116C8">
      <w:pPr>
        <w:pStyle w:val="NormalWeb"/>
        <w:tabs>
          <w:tab w:val="left" w:pos="2190"/>
        </w:tabs>
        <w:spacing w:after="240" w:afterAutospacing="0" w:line="276" w:lineRule="auto"/>
        <w:ind w:left="1080"/>
        <w:contextualSpacing/>
        <w:rPr>
          <w:rFonts w:asciiTheme="majorHAnsi" w:hAnsiTheme="majorHAnsi"/>
          <w:bCs/>
          <w:sz w:val="22"/>
          <w:szCs w:val="22"/>
        </w:rPr>
      </w:pPr>
      <w:r w:rsidRPr="00E116C8">
        <w:rPr>
          <w:rFonts w:asciiTheme="majorHAnsi" w:hAnsiTheme="majorHAnsi"/>
          <w:bCs/>
          <w:sz w:val="22"/>
          <w:szCs w:val="22"/>
        </w:rPr>
        <w:t xml:space="preserve">potential difference V for the tungsten filament lamps X and Y.The  </w:t>
      </w:r>
    </w:p>
    <w:p w:rsidR="00E116C8" w:rsidRDefault="004F483A" w:rsidP="00E116C8">
      <w:pPr>
        <w:pStyle w:val="NormalWeb"/>
        <w:tabs>
          <w:tab w:val="left" w:pos="2190"/>
        </w:tabs>
        <w:spacing w:after="240" w:afterAutospacing="0" w:line="276" w:lineRule="auto"/>
        <w:ind w:left="1080"/>
        <w:contextualSpacing/>
        <w:rPr>
          <w:rFonts w:asciiTheme="majorHAnsi" w:hAnsiTheme="majorHAnsi"/>
          <w:bCs/>
          <w:sz w:val="22"/>
          <w:szCs w:val="22"/>
        </w:rPr>
      </w:pPr>
      <w:r w:rsidRPr="00E116C8">
        <w:rPr>
          <w:rFonts w:asciiTheme="majorHAnsi" w:hAnsiTheme="majorHAnsi"/>
          <w:bCs/>
          <w:sz w:val="22"/>
          <w:szCs w:val="22"/>
        </w:rPr>
        <w:t xml:space="preserve">normal working voltages for the lamp X and lamp Yare 2.5 V and 3.0V </w:t>
      </w:r>
    </w:p>
    <w:p w:rsidR="004F483A" w:rsidRPr="00E116C8" w:rsidRDefault="004F483A" w:rsidP="00E116C8">
      <w:pPr>
        <w:pStyle w:val="NormalWeb"/>
        <w:tabs>
          <w:tab w:val="left" w:pos="2190"/>
        </w:tabs>
        <w:spacing w:after="240" w:afterAutospacing="0" w:line="276" w:lineRule="auto"/>
        <w:ind w:left="1080"/>
        <w:contextualSpacing/>
        <w:rPr>
          <w:rFonts w:asciiTheme="majorHAnsi" w:hAnsiTheme="majorHAnsi"/>
          <w:bCs/>
          <w:sz w:val="22"/>
          <w:szCs w:val="22"/>
        </w:rPr>
      </w:pPr>
      <w:r w:rsidRPr="00E116C8">
        <w:rPr>
          <w:rFonts w:asciiTheme="majorHAnsi" w:hAnsiTheme="majorHAnsi"/>
          <w:bCs/>
          <w:sz w:val="22"/>
          <w:szCs w:val="22"/>
        </w:rPr>
        <w:t>respectively.</w:t>
      </w:r>
    </w:p>
    <w:p w:rsidR="004F483A" w:rsidRPr="00E116C8" w:rsidRDefault="004F483A" w:rsidP="004F483A">
      <w:pPr>
        <w:pStyle w:val="NormalWeb"/>
        <w:tabs>
          <w:tab w:val="left" w:pos="2190"/>
        </w:tabs>
        <w:spacing w:after="240" w:afterAutospacing="0"/>
        <w:ind w:firstLine="1440"/>
        <w:rPr>
          <w:rFonts w:asciiTheme="majorHAnsi" w:hAnsiTheme="majorHAnsi"/>
          <w:bCs/>
          <w:sz w:val="22"/>
          <w:szCs w:val="22"/>
        </w:rPr>
      </w:pPr>
      <w:r w:rsidRPr="00E116C8">
        <w:rPr>
          <w:rFonts w:asciiTheme="majorHAnsi" w:hAnsiTheme="majorHAnsi"/>
          <w:noProof/>
          <w:sz w:val="22"/>
          <w:szCs w:val="22"/>
        </w:rPr>
        <w:drawing>
          <wp:inline distT="0" distB="0" distL="0" distR="0">
            <wp:extent cx="3409950" cy="2514600"/>
            <wp:effectExtent l="19050" t="0" r="0" b="0"/>
            <wp:docPr id="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grayscl/>
                      <a:lum bright="-10000" contrast="30000"/>
                    </a:blip>
                    <a:srcRect b="7358"/>
                    <a:stretch>
                      <a:fillRect/>
                    </a:stretch>
                  </pic:blipFill>
                  <pic:spPr bwMode="auto">
                    <a:xfrm>
                      <a:off x="0" y="0"/>
                      <a:ext cx="3409950" cy="2514600"/>
                    </a:xfrm>
                    <a:prstGeom prst="rect">
                      <a:avLst/>
                    </a:prstGeom>
                    <a:noFill/>
                    <a:ln w="9525">
                      <a:noFill/>
                      <a:miter lim="800000"/>
                      <a:headEnd/>
                      <a:tailEnd/>
                    </a:ln>
                  </pic:spPr>
                </pic:pic>
              </a:graphicData>
            </a:graphic>
          </wp:inline>
        </w:drawing>
      </w:r>
    </w:p>
    <w:p w:rsidR="004F483A" w:rsidRPr="00E116C8" w:rsidRDefault="004F483A" w:rsidP="00E116C8">
      <w:pPr>
        <w:pStyle w:val="NormalWeb"/>
        <w:tabs>
          <w:tab w:val="left" w:pos="2190"/>
        </w:tabs>
        <w:spacing w:after="240" w:afterAutospacing="0" w:line="276" w:lineRule="auto"/>
        <w:contextualSpacing/>
        <w:rPr>
          <w:rFonts w:asciiTheme="majorHAnsi" w:hAnsiTheme="majorHAnsi"/>
          <w:bCs/>
          <w:sz w:val="22"/>
          <w:szCs w:val="22"/>
        </w:rPr>
      </w:pPr>
      <w:r w:rsidRPr="00E116C8">
        <w:rPr>
          <w:rFonts w:asciiTheme="majorHAnsi" w:hAnsiTheme="majorHAnsi"/>
          <w:bCs/>
          <w:sz w:val="22"/>
          <w:szCs w:val="22"/>
        </w:rPr>
        <w:t xml:space="preserve">             </w:t>
      </w:r>
      <w:r w:rsidR="00E116C8">
        <w:rPr>
          <w:rFonts w:asciiTheme="majorHAnsi" w:hAnsiTheme="majorHAnsi"/>
          <w:bCs/>
          <w:sz w:val="22"/>
          <w:szCs w:val="22"/>
        </w:rPr>
        <w:t xml:space="preserve"> </w:t>
      </w:r>
      <w:r w:rsidRPr="00E116C8">
        <w:rPr>
          <w:rFonts w:asciiTheme="majorHAnsi" w:hAnsiTheme="majorHAnsi"/>
          <w:bCs/>
          <w:sz w:val="22"/>
          <w:szCs w:val="22"/>
        </w:rPr>
        <w:t xml:space="preserve">(a)Explain the change in the shape of the curves as the current increases.  </w:t>
      </w:r>
      <w:r w:rsidRPr="00E116C8">
        <w:rPr>
          <w:rFonts w:asciiTheme="majorHAnsi" w:hAnsiTheme="majorHAnsi"/>
          <w:bCs/>
          <w:sz w:val="22"/>
          <w:szCs w:val="22"/>
        </w:rPr>
        <w:tab/>
        <w:t xml:space="preserve">    (2 marks)</w:t>
      </w:r>
    </w:p>
    <w:p w:rsidR="004F483A" w:rsidRPr="00E116C8" w:rsidRDefault="004F483A" w:rsidP="00E116C8">
      <w:pPr>
        <w:pStyle w:val="NormalWeb"/>
        <w:tabs>
          <w:tab w:val="left" w:pos="2190"/>
        </w:tabs>
        <w:spacing w:after="240" w:afterAutospacing="0" w:line="276" w:lineRule="auto"/>
        <w:contextualSpacing/>
        <w:rPr>
          <w:rFonts w:asciiTheme="majorHAnsi" w:hAnsiTheme="majorHAnsi"/>
          <w:bCs/>
          <w:sz w:val="22"/>
          <w:szCs w:val="22"/>
        </w:rPr>
      </w:pPr>
      <w:r w:rsidRPr="00E116C8">
        <w:rPr>
          <w:rFonts w:asciiTheme="majorHAnsi" w:hAnsiTheme="majorHAnsi"/>
          <w:bCs/>
          <w:sz w:val="22"/>
          <w:szCs w:val="22"/>
        </w:rPr>
        <w:t xml:space="preserve">             </w:t>
      </w:r>
      <w:r w:rsidR="00E116C8">
        <w:rPr>
          <w:rFonts w:asciiTheme="majorHAnsi" w:hAnsiTheme="majorHAnsi"/>
          <w:bCs/>
          <w:sz w:val="22"/>
          <w:szCs w:val="22"/>
        </w:rPr>
        <w:t xml:space="preserve"> </w:t>
      </w:r>
      <w:r w:rsidRPr="00E116C8">
        <w:rPr>
          <w:rFonts w:asciiTheme="majorHAnsi" w:hAnsiTheme="majorHAnsi"/>
          <w:bCs/>
          <w:sz w:val="22"/>
          <w:szCs w:val="22"/>
        </w:rPr>
        <w:t xml:space="preserve">(b)Determine the resistance of lamp X at the normal working voltage. </w:t>
      </w:r>
      <w:r w:rsidRPr="00E116C8">
        <w:rPr>
          <w:rFonts w:asciiTheme="majorHAnsi" w:hAnsiTheme="majorHAnsi"/>
          <w:bCs/>
          <w:sz w:val="22"/>
          <w:szCs w:val="22"/>
        </w:rPr>
        <w:tab/>
        <w:t xml:space="preserve">     (3 marks)</w:t>
      </w:r>
    </w:p>
    <w:p w:rsidR="00E116C8" w:rsidRDefault="00E116C8" w:rsidP="00E116C8">
      <w:pPr>
        <w:pStyle w:val="NormalWeb"/>
        <w:tabs>
          <w:tab w:val="left" w:pos="2190"/>
        </w:tabs>
        <w:spacing w:after="240" w:afterAutospacing="0" w:line="276" w:lineRule="auto"/>
        <w:contextualSpacing/>
        <w:rPr>
          <w:rFonts w:asciiTheme="majorHAnsi" w:hAnsiTheme="majorHAnsi"/>
          <w:bCs/>
          <w:sz w:val="22"/>
          <w:szCs w:val="22"/>
        </w:rPr>
      </w:pPr>
      <w:r>
        <w:rPr>
          <w:rFonts w:asciiTheme="majorHAnsi" w:hAnsiTheme="majorHAnsi"/>
          <w:bCs/>
          <w:sz w:val="22"/>
          <w:szCs w:val="22"/>
        </w:rPr>
        <w:t xml:space="preserve">              </w:t>
      </w:r>
      <w:r w:rsidR="004F483A" w:rsidRPr="00E116C8">
        <w:rPr>
          <w:rFonts w:asciiTheme="majorHAnsi" w:hAnsiTheme="majorHAnsi"/>
          <w:bCs/>
          <w:sz w:val="22"/>
          <w:szCs w:val="22"/>
        </w:rPr>
        <w:t xml:space="preserve">(c)The lamps are now connected in a series circuit in which a current of </w:t>
      </w:r>
    </w:p>
    <w:p w:rsidR="004F483A" w:rsidRPr="00E116C8" w:rsidRDefault="00E116C8" w:rsidP="00E116C8">
      <w:pPr>
        <w:pStyle w:val="NormalWeb"/>
        <w:tabs>
          <w:tab w:val="left" w:pos="2190"/>
        </w:tabs>
        <w:spacing w:after="240" w:afterAutospacing="0" w:line="276" w:lineRule="auto"/>
        <w:ind w:left="720"/>
        <w:contextualSpacing/>
        <w:rPr>
          <w:rFonts w:asciiTheme="majorHAnsi" w:hAnsiTheme="majorHAnsi"/>
          <w:bCs/>
          <w:sz w:val="22"/>
          <w:szCs w:val="22"/>
        </w:rPr>
      </w:pPr>
      <w:r>
        <w:rPr>
          <w:rFonts w:asciiTheme="majorHAnsi" w:hAnsiTheme="majorHAnsi"/>
          <w:bCs/>
          <w:sz w:val="22"/>
          <w:szCs w:val="22"/>
        </w:rPr>
        <w:t xml:space="preserve">       </w:t>
      </w:r>
      <w:r w:rsidR="004F483A" w:rsidRPr="00E116C8">
        <w:rPr>
          <w:rFonts w:asciiTheme="majorHAnsi" w:hAnsiTheme="majorHAnsi"/>
          <w:bCs/>
          <w:sz w:val="22"/>
          <w:szCs w:val="22"/>
        </w:rPr>
        <w:t xml:space="preserve">0.4 A find the potential difference across lamp y.   </w:t>
      </w:r>
      <w:r w:rsidR="004F483A" w:rsidRPr="00E116C8">
        <w:rPr>
          <w:rFonts w:asciiTheme="majorHAnsi" w:hAnsiTheme="majorHAnsi"/>
          <w:bCs/>
          <w:sz w:val="22"/>
          <w:szCs w:val="22"/>
        </w:rPr>
        <w:tab/>
      </w:r>
      <w:r w:rsidR="004F483A" w:rsidRPr="00E116C8">
        <w:rPr>
          <w:rFonts w:asciiTheme="majorHAnsi" w:hAnsiTheme="majorHAnsi"/>
          <w:bCs/>
          <w:sz w:val="22"/>
          <w:szCs w:val="22"/>
        </w:rPr>
        <w:tab/>
      </w:r>
      <w:r w:rsidR="004F483A" w:rsidRPr="00E116C8">
        <w:rPr>
          <w:rFonts w:asciiTheme="majorHAnsi" w:hAnsiTheme="majorHAnsi"/>
          <w:bCs/>
          <w:sz w:val="22"/>
          <w:szCs w:val="22"/>
        </w:rPr>
        <w:tab/>
      </w:r>
      <w:r w:rsidR="004F483A" w:rsidRPr="00E116C8">
        <w:rPr>
          <w:rFonts w:asciiTheme="majorHAnsi" w:hAnsiTheme="majorHAnsi"/>
          <w:bCs/>
          <w:sz w:val="22"/>
          <w:szCs w:val="22"/>
        </w:rPr>
        <w:tab/>
      </w:r>
      <w:r>
        <w:rPr>
          <w:rFonts w:asciiTheme="majorHAnsi" w:hAnsiTheme="majorHAnsi"/>
          <w:bCs/>
          <w:sz w:val="22"/>
          <w:szCs w:val="22"/>
        </w:rPr>
        <w:t xml:space="preserve">   </w:t>
      </w:r>
      <w:r w:rsidR="004F483A" w:rsidRPr="00E116C8">
        <w:rPr>
          <w:rFonts w:asciiTheme="majorHAnsi" w:hAnsiTheme="majorHAnsi"/>
          <w:bCs/>
          <w:sz w:val="22"/>
          <w:szCs w:val="22"/>
        </w:rPr>
        <w:t xml:space="preserve"> (1 mark)</w:t>
      </w:r>
    </w:p>
    <w:p w:rsidR="00E116C8" w:rsidRDefault="004F483A" w:rsidP="00E116C8">
      <w:pPr>
        <w:pStyle w:val="NormalWeb"/>
        <w:tabs>
          <w:tab w:val="left" w:pos="2190"/>
        </w:tabs>
        <w:spacing w:after="240" w:afterAutospacing="0" w:line="276" w:lineRule="auto"/>
        <w:ind w:left="720"/>
        <w:contextualSpacing/>
        <w:rPr>
          <w:rFonts w:asciiTheme="majorHAnsi" w:hAnsiTheme="majorHAnsi"/>
          <w:sz w:val="22"/>
          <w:szCs w:val="22"/>
        </w:rPr>
      </w:pPr>
      <w:r w:rsidRPr="00E116C8">
        <w:rPr>
          <w:rFonts w:asciiTheme="majorHAnsi" w:hAnsiTheme="majorHAnsi"/>
          <w:sz w:val="22"/>
          <w:szCs w:val="22"/>
        </w:rPr>
        <w:t xml:space="preserve">  (d)Determine the power at which lamp Y operates under normal working </w:t>
      </w:r>
    </w:p>
    <w:p w:rsidR="004F483A" w:rsidRPr="00E116C8" w:rsidRDefault="00E116C8" w:rsidP="00E116C8">
      <w:pPr>
        <w:pStyle w:val="NormalWeb"/>
        <w:tabs>
          <w:tab w:val="left" w:pos="2190"/>
        </w:tabs>
        <w:spacing w:after="240" w:afterAutospacing="0" w:line="276" w:lineRule="auto"/>
        <w:ind w:left="720"/>
        <w:contextualSpacing/>
        <w:rPr>
          <w:rFonts w:asciiTheme="majorHAnsi" w:hAnsiTheme="majorHAnsi"/>
          <w:sz w:val="22"/>
          <w:szCs w:val="22"/>
        </w:rPr>
      </w:pPr>
      <w:r>
        <w:rPr>
          <w:rFonts w:asciiTheme="majorHAnsi" w:hAnsiTheme="majorHAnsi"/>
          <w:sz w:val="22"/>
          <w:szCs w:val="22"/>
        </w:rPr>
        <w:t xml:space="preserve">        </w:t>
      </w:r>
      <w:r w:rsidR="004F483A" w:rsidRPr="00E116C8">
        <w:rPr>
          <w:rFonts w:asciiTheme="majorHAnsi" w:hAnsiTheme="majorHAnsi"/>
          <w:sz w:val="22"/>
          <w:szCs w:val="22"/>
        </w:rPr>
        <w:t xml:space="preserve">voltage. </w:t>
      </w:r>
    </w:p>
    <w:p w:rsidR="004F483A" w:rsidRPr="00E116C8" w:rsidRDefault="004F483A" w:rsidP="004F483A">
      <w:pPr>
        <w:pStyle w:val="NormalWeb"/>
        <w:tabs>
          <w:tab w:val="left" w:pos="2190"/>
        </w:tabs>
        <w:spacing w:after="240" w:afterAutospacing="0"/>
        <w:ind w:left="720"/>
        <w:contextualSpacing/>
        <w:rPr>
          <w:rFonts w:asciiTheme="majorHAnsi" w:hAnsiTheme="majorHAnsi"/>
          <w:sz w:val="22"/>
          <w:szCs w:val="22"/>
        </w:rPr>
      </w:pP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t xml:space="preserve">     (2 marks)</w:t>
      </w:r>
    </w:p>
    <w:p w:rsidR="004F483A" w:rsidRPr="00E116C8" w:rsidRDefault="004F483A" w:rsidP="004F483A">
      <w:pPr>
        <w:pStyle w:val="NormalWeb"/>
        <w:tabs>
          <w:tab w:val="left" w:pos="2190"/>
        </w:tabs>
        <w:spacing w:before="0" w:beforeAutospacing="0" w:after="0" w:afterAutospacing="0"/>
        <w:contextualSpacing/>
        <w:rPr>
          <w:rFonts w:asciiTheme="majorHAnsi" w:hAnsiTheme="majorHAnsi"/>
          <w:b/>
          <w:bCs/>
          <w:sz w:val="22"/>
          <w:szCs w:val="22"/>
        </w:rPr>
      </w:pPr>
      <w:r w:rsidRPr="00E116C8">
        <w:rPr>
          <w:rFonts w:asciiTheme="majorHAnsi" w:hAnsiTheme="majorHAnsi"/>
          <w:b/>
          <w:sz w:val="22"/>
          <w:szCs w:val="22"/>
        </w:rPr>
        <w:t>34.         2010 Q10 P2</w:t>
      </w:r>
    </w:p>
    <w:p w:rsidR="004F483A" w:rsidRPr="00E116C8" w:rsidRDefault="004F483A" w:rsidP="004F483A">
      <w:pPr>
        <w:shd w:val="clear" w:color="auto" w:fill="FFFFFF"/>
        <w:ind w:left="1368"/>
        <w:contextualSpacing/>
        <w:rPr>
          <w:rFonts w:asciiTheme="majorHAnsi" w:hAnsiTheme="majorHAnsi"/>
          <w:color w:val="000000"/>
          <w:sz w:val="22"/>
          <w:szCs w:val="22"/>
        </w:rPr>
      </w:pPr>
      <w:r w:rsidRPr="00E116C8">
        <w:rPr>
          <w:rFonts w:asciiTheme="majorHAnsi" w:hAnsiTheme="majorHAnsi"/>
          <w:color w:val="000000"/>
          <w:sz w:val="22"/>
          <w:szCs w:val="22"/>
        </w:rPr>
        <w:t>A current I flowing through a wire of resistance R was increased seven times. Determine the factor by which the rate of heat production was increased.</w:t>
      </w:r>
      <w:r w:rsidRPr="00E116C8">
        <w:rPr>
          <w:rFonts w:asciiTheme="majorHAnsi" w:hAnsiTheme="majorHAnsi"/>
          <w:color w:val="000000"/>
          <w:sz w:val="22"/>
          <w:szCs w:val="22"/>
        </w:rPr>
        <w:tab/>
      </w:r>
    </w:p>
    <w:p w:rsidR="004F483A" w:rsidRDefault="004F483A" w:rsidP="004F483A">
      <w:pPr>
        <w:shd w:val="clear" w:color="auto" w:fill="FFFFFF"/>
        <w:ind w:left="1368"/>
        <w:contextualSpacing/>
        <w:rPr>
          <w:color w:val="000000"/>
        </w:rPr>
      </w:pPr>
    </w:p>
    <w:p w:rsidR="004F483A" w:rsidRPr="00E116C8" w:rsidRDefault="004F483A" w:rsidP="00E116C8">
      <w:pPr>
        <w:shd w:val="clear" w:color="auto" w:fill="FFFFFF"/>
        <w:spacing w:line="276" w:lineRule="auto"/>
        <w:rPr>
          <w:rFonts w:asciiTheme="majorHAnsi" w:hAnsiTheme="majorHAnsi"/>
          <w:b/>
          <w:sz w:val="22"/>
          <w:szCs w:val="22"/>
        </w:rPr>
      </w:pPr>
      <w:r w:rsidRPr="00E116C8">
        <w:rPr>
          <w:rFonts w:asciiTheme="majorHAnsi" w:hAnsiTheme="majorHAnsi"/>
          <w:b/>
          <w:color w:val="000000"/>
          <w:spacing w:val="-9"/>
          <w:sz w:val="22"/>
          <w:szCs w:val="22"/>
        </w:rPr>
        <w:lastRenderedPageBreak/>
        <w:t>35.          2010 Q15   P2</w:t>
      </w:r>
    </w:p>
    <w:p w:rsidR="004F483A" w:rsidRPr="00E116C8" w:rsidRDefault="004F483A" w:rsidP="00E116C8">
      <w:pPr>
        <w:shd w:val="clear" w:color="auto" w:fill="FFFFFF"/>
        <w:spacing w:line="276" w:lineRule="auto"/>
        <w:rPr>
          <w:rFonts w:asciiTheme="majorHAnsi" w:hAnsiTheme="majorHAnsi"/>
          <w:sz w:val="22"/>
          <w:szCs w:val="22"/>
        </w:rPr>
      </w:pPr>
      <w:r w:rsidRPr="00E116C8">
        <w:rPr>
          <w:rFonts w:asciiTheme="majorHAnsi" w:hAnsiTheme="majorHAnsi"/>
          <w:color w:val="000000"/>
          <w:sz w:val="22"/>
          <w:szCs w:val="22"/>
        </w:rPr>
        <w:t xml:space="preserve">                   (a)  </w:t>
      </w:r>
      <w:r w:rsidRPr="00E116C8">
        <w:rPr>
          <w:rFonts w:asciiTheme="majorHAnsi" w:hAnsiTheme="majorHAnsi"/>
          <w:b/>
          <w:bCs/>
          <w:color w:val="000000"/>
          <w:sz w:val="22"/>
          <w:szCs w:val="22"/>
        </w:rPr>
        <w:t xml:space="preserve">Figure 8, </w:t>
      </w:r>
      <w:r w:rsidRPr="00E116C8">
        <w:rPr>
          <w:rFonts w:asciiTheme="majorHAnsi" w:hAnsiTheme="majorHAnsi"/>
          <w:color w:val="000000"/>
          <w:sz w:val="22"/>
          <w:szCs w:val="22"/>
        </w:rPr>
        <w:t>shows a circuit that may be used to charge a capacitor.</w:t>
      </w:r>
    </w:p>
    <w:p w:rsidR="004F483A" w:rsidRPr="00E116C8" w:rsidRDefault="004F483A" w:rsidP="00E116C8">
      <w:pPr>
        <w:shd w:val="clear" w:color="auto" w:fill="FFFFFF"/>
        <w:spacing w:line="276" w:lineRule="auto"/>
        <w:ind w:firstLine="1829"/>
        <w:rPr>
          <w:rFonts w:asciiTheme="majorHAnsi" w:hAnsiTheme="majorHAnsi"/>
          <w:sz w:val="22"/>
          <w:szCs w:val="22"/>
        </w:rPr>
      </w:pPr>
      <w:r w:rsidRPr="00E116C8">
        <w:rPr>
          <w:rFonts w:asciiTheme="majorHAnsi" w:hAnsiTheme="majorHAnsi"/>
          <w:noProof/>
          <w:sz w:val="22"/>
          <w:szCs w:val="22"/>
          <w:lang w:val="en-US" w:eastAsia="en-US"/>
        </w:rPr>
        <w:drawing>
          <wp:inline distT="0" distB="0" distL="0" distR="0">
            <wp:extent cx="2990850" cy="1447800"/>
            <wp:effectExtent l="19050" t="0" r="0" b="0"/>
            <wp:docPr id="6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srcRect/>
                    <a:stretch>
                      <a:fillRect/>
                    </a:stretch>
                  </pic:blipFill>
                  <pic:spPr bwMode="auto">
                    <a:xfrm>
                      <a:off x="0" y="0"/>
                      <a:ext cx="2990850" cy="1447800"/>
                    </a:xfrm>
                    <a:prstGeom prst="rect">
                      <a:avLst/>
                    </a:prstGeom>
                    <a:noFill/>
                    <a:ln w="9525">
                      <a:noFill/>
                      <a:miter lim="800000"/>
                      <a:headEnd/>
                      <a:tailEnd/>
                    </a:ln>
                  </pic:spPr>
                </pic:pic>
              </a:graphicData>
            </a:graphic>
          </wp:inline>
        </w:drawing>
      </w:r>
    </w:p>
    <w:p w:rsidR="004F483A" w:rsidRPr="00E116C8" w:rsidRDefault="004F483A" w:rsidP="00E116C8">
      <w:pPr>
        <w:shd w:val="clear" w:color="auto" w:fill="FFFFFF"/>
        <w:spacing w:line="276" w:lineRule="auto"/>
        <w:rPr>
          <w:rFonts w:asciiTheme="majorHAnsi" w:hAnsiTheme="majorHAnsi"/>
          <w:color w:val="000000"/>
          <w:sz w:val="22"/>
          <w:szCs w:val="22"/>
        </w:rPr>
      </w:pPr>
      <w:r w:rsidRPr="00E116C8">
        <w:rPr>
          <w:rFonts w:asciiTheme="majorHAnsi" w:hAnsiTheme="majorHAnsi"/>
          <w:sz w:val="22"/>
          <w:szCs w:val="22"/>
        </w:rPr>
        <w:tab/>
        <w:t xml:space="preserve">          </w:t>
      </w:r>
      <w:r w:rsidRPr="00E116C8">
        <w:rPr>
          <w:rFonts w:asciiTheme="majorHAnsi" w:hAnsiTheme="majorHAnsi"/>
          <w:color w:val="000000"/>
          <w:sz w:val="22"/>
          <w:szCs w:val="22"/>
        </w:rPr>
        <w:t xml:space="preserve">(i) State the observation on the milliameter when the circuit is switched on: </w:t>
      </w:r>
    </w:p>
    <w:p w:rsidR="004F483A" w:rsidRPr="00E116C8" w:rsidRDefault="004F483A" w:rsidP="00E116C8">
      <w:pPr>
        <w:shd w:val="clear" w:color="auto" w:fill="FFFFFF"/>
        <w:spacing w:line="276" w:lineRule="auto"/>
        <w:rPr>
          <w:rFonts w:asciiTheme="majorHAnsi" w:hAnsiTheme="majorHAnsi"/>
          <w:color w:val="000000"/>
          <w:sz w:val="22"/>
          <w:szCs w:val="22"/>
        </w:rPr>
      </w:pPr>
      <w:r w:rsidRPr="00E116C8">
        <w:rPr>
          <w:rFonts w:asciiTheme="majorHAnsi" w:hAnsiTheme="majorHAnsi"/>
          <w:color w:val="000000"/>
          <w:sz w:val="22"/>
          <w:szCs w:val="22"/>
        </w:rPr>
        <w:tab/>
        <w:t xml:space="preserve">         (ii) Explain the observation in (i) above.</w:t>
      </w:r>
      <w:r w:rsidRPr="00E116C8">
        <w:rPr>
          <w:rFonts w:asciiTheme="majorHAnsi" w:hAnsiTheme="majorHAnsi"/>
          <w:color w:val="000000"/>
          <w:sz w:val="22"/>
          <w:szCs w:val="22"/>
        </w:rPr>
        <w:tab/>
      </w:r>
    </w:p>
    <w:p w:rsidR="00FF0CB6" w:rsidRPr="00E116C8" w:rsidRDefault="00FF0CB6" w:rsidP="00E116C8">
      <w:pPr>
        <w:shd w:val="clear" w:color="auto" w:fill="FFFFFF"/>
        <w:spacing w:line="276" w:lineRule="auto"/>
        <w:rPr>
          <w:rFonts w:asciiTheme="majorHAnsi" w:hAnsiTheme="majorHAnsi"/>
          <w:color w:val="000000"/>
          <w:sz w:val="22"/>
          <w:szCs w:val="22"/>
        </w:rPr>
      </w:pPr>
    </w:p>
    <w:p w:rsidR="004F483A" w:rsidRPr="00E116C8" w:rsidRDefault="004F483A" w:rsidP="00E116C8">
      <w:pPr>
        <w:shd w:val="clear" w:color="auto" w:fill="FFFFFF"/>
        <w:spacing w:line="276" w:lineRule="auto"/>
        <w:rPr>
          <w:rFonts w:asciiTheme="majorHAnsi" w:hAnsiTheme="majorHAnsi"/>
          <w:sz w:val="22"/>
          <w:szCs w:val="22"/>
        </w:rPr>
      </w:pPr>
      <w:r w:rsidRPr="00E116C8">
        <w:rPr>
          <w:rFonts w:asciiTheme="majorHAnsi" w:hAnsiTheme="majorHAnsi"/>
          <w:color w:val="000000"/>
          <w:sz w:val="22"/>
          <w:szCs w:val="22"/>
        </w:rPr>
        <w:t xml:space="preserve">                </w:t>
      </w:r>
      <w:r w:rsidR="00E116C8">
        <w:rPr>
          <w:rFonts w:asciiTheme="majorHAnsi" w:hAnsiTheme="majorHAnsi"/>
          <w:color w:val="000000"/>
          <w:sz w:val="22"/>
          <w:szCs w:val="22"/>
        </w:rPr>
        <w:t xml:space="preserve">   </w:t>
      </w:r>
      <w:r w:rsidRPr="00E116C8">
        <w:rPr>
          <w:rFonts w:asciiTheme="majorHAnsi" w:hAnsiTheme="majorHAnsi"/>
          <w:color w:val="000000"/>
          <w:sz w:val="22"/>
          <w:szCs w:val="22"/>
        </w:rPr>
        <w:t xml:space="preserve"> (b)    The circuit in </w:t>
      </w:r>
      <w:r w:rsidRPr="00E116C8">
        <w:rPr>
          <w:rFonts w:asciiTheme="majorHAnsi" w:hAnsiTheme="majorHAnsi"/>
          <w:b/>
          <w:bCs/>
          <w:color w:val="000000"/>
          <w:sz w:val="22"/>
          <w:szCs w:val="22"/>
        </w:rPr>
        <w:t xml:space="preserve">figure </w:t>
      </w:r>
      <w:r w:rsidRPr="00E116C8">
        <w:rPr>
          <w:rFonts w:asciiTheme="majorHAnsi" w:hAnsiTheme="majorHAnsi"/>
          <w:color w:val="000000"/>
          <w:sz w:val="22"/>
          <w:szCs w:val="22"/>
        </w:rPr>
        <w:t>8 is left on for some time. State the value of p.d. across:</w:t>
      </w:r>
    </w:p>
    <w:p w:rsidR="004F483A" w:rsidRPr="00E116C8" w:rsidRDefault="004F483A" w:rsidP="00E116C8">
      <w:pPr>
        <w:shd w:val="clear" w:color="auto" w:fill="FFFFFF"/>
        <w:spacing w:line="276" w:lineRule="auto"/>
        <w:rPr>
          <w:rFonts w:asciiTheme="majorHAnsi" w:hAnsiTheme="majorHAnsi"/>
          <w:color w:val="000000"/>
          <w:sz w:val="22"/>
          <w:szCs w:val="22"/>
        </w:rPr>
      </w:pPr>
      <w:r w:rsidRPr="00E116C8">
        <w:rPr>
          <w:rFonts w:asciiTheme="majorHAnsi" w:hAnsiTheme="majorHAnsi"/>
          <w:color w:val="000000"/>
          <w:sz w:val="22"/>
          <w:szCs w:val="22"/>
        </w:rPr>
        <w:tab/>
      </w:r>
      <w:r w:rsidRPr="00E116C8">
        <w:rPr>
          <w:rFonts w:asciiTheme="majorHAnsi" w:hAnsiTheme="majorHAnsi"/>
          <w:color w:val="000000"/>
          <w:sz w:val="22"/>
          <w:szCs w:val="22"/>
        </w:rPr>
        <w:tab/>
        <w:t xml:space="preserve"> </w:t>
      </w:r>
      <w:r w:rsidR="00E116C8">
        <w:rPr>
          <w:rFonts w:asciiTheme="majorHAnsi" w:hAnsiTheme="majorHAnsi"/>
          <w:color w:val="000000"/>
          <w:sz w:val="22"/>
          <w:szCs w:val="22"/>
        </w:rPr>
        <w:t xml:space="preserve">  </w:t>
      </w:r>
      <w:r w:rsidRPr="00E116C8">
        <w:rPr>
          <w:rFonts w:asciiTheme="majorHAnsi" w:hAnsiTheme="majorHAnsi"/>
          <w:color w:val="000000"/>
          <w:sz w:val="22"/>
          <w:szCs w:val="22"/>
        </w:rPr>
        <w:t>(i)  The resistor R;</w:t>
      </w:r>
      <w:r w:rsidRPr="00E116C8">
        <w:rPr>
          <w:rFonts w:asciiTheme="majorHAnsi" w:hAnsiTheme="majorHAnsi"/>
          <w:color w:val="000000"/>
          <w:sz w:val="22"/>
          <w:szCs w:val="22"/>
        </w:rPr>
        <w:tab/>
      </w:r>
    </w:p>
    <w:p w:rsidR="004F483A" w:rsidRPr="00E116C8" w:rsidRDefault="004F483A" w:rsidP="00E116C8">
      <w:pPr>
        <w:shd w:val="clear" w:color="auto" w:fill="FFFFFF"/>
        <w:spacing w:line="276" w:lineRule="auto"/>
        <w:rPr>
          <w:rFonts w:asciiTheme="majorHAnsi" w:hAnsiTheme="majorHAnsi"/>
          <w:color w:val="000000"/>
          <w:sz w:val="22"/>
          <w:szCs w:val="22"/>
        </w:rPr>
      </w:pPr>
      <w:r w:rsidRPr="00E116C8">
        <w:rPr>
          <w:rFonts w:asciiTheme="majorHAnsi" w:hAnsiTheme="majorHAnsi"/>
          <w:color w:val="000000"/>
          <w:sz w:val="22"/>
          <w:szCs w:val="22"/>
        </w:rPr>
        <w:tab/>
      </w:r>
      <w:r w:rsidRPr="00E116C8">
        <w:rPr>
          <w:rFonts w:asciiTheme="majorHAnsi" w:hAnsiTheme="majorHAnsi"/>
          <w:color w:val="000000"/>
          <w:sz w:val="22"/>
          <w:szCs w:val="22"/>
        </w:rPr>
        <w:tab/>
      </w:r>
      <w:r w:rsidR="00E116C8">
        <w:rPr>
          <w:rFonts w:asciiTheme="majorHAnsi" w:hAnsiTheme="majorHAnsi"/>
          <w:color w:val="000000"/>
          <w:sz w:val="22"/>
          <w:szCs w:val="22"/>
        </w:rPr>
        <w:t xml:space="preserve">   </w:t>
      </w:r>
      <w:r w:rsidRPr="00E116C8">
        <w:rPr>
          <w:rFonts w:asciiTheme="majorHAnsi" w:hAnsiTheme="majorHAnsi"/>
          <w:color w:val="000000"/>
          <w:sz w:val="22"/>
          <w:szCs w:val="22"/>
        </w:rPr>
        <w:t>(ii)  The capacitor C;</w:t>
      </w:r>
    </w:p>
    <w:p w:rsidR="004F483A" w:rsidRPr="00E116C8" w:rsidRDefault="004F483A" w:rsidP="00E116C8">
      <w:pPr>
        <w:shd w:val="clear" w:color="auto" w:fill="FFFFFF"/>
        <w:spacing w:line="276" w:lineRule="auto"/>
        <w:ind w:firstLine="630"/>
        <w:rPr>
          <w:rFonts w:asciiTheme="majorHAnsi" w:hAnsiTheme="majorHAnsi"/>
          <w:sz w:val="22"/>
          <w:szCs w:val="22"/>
        </w:rPr>
      </w:pPr>
      <w:r w:rsidRPr="00E116C8">
        <w:rPr>
          <w:rFonts w:asciiTheme="majorHAnsi" w:hAnsiTheme="majorHAnsi"/>
          <w:color w:val="000000"/>
          <w:sz w:val="22"/>
          <w:szCs w:val="22"/>
        </w:rPr>
        <w:t xml:space="preserve">    </w:t>
      </w:r>
      <w:r w:rsidR="00E116C8">
        <w:rPr>
          <w:rFonts w:asciiTheme="majorHAnsi" w:hAnsiTheme="majorHAnsi"/>
          <w:color w:val="000000"/>
          <w:sz w:val="22"/>
          <w:szCs w:val="22"/>
        </w:rPr>
        <w:t xml:space="preserve">   </w:t>
      </w:r>
      <w:r w:rsidRPr="00E116C8">
        <w:rPr>
          <w:rFonts w:asciiTheme="majorHAnsi" w:hAnsiTheme="majorHAnsi"/>
          <w:color w:val="000000"/>
          <w:sz w:val="22"/>
          <w:szCs w:val="22"/>
        </w:rPr>
        <w:t>(c)     Sketch the graph of potential difference (V) across R against time.</w:t>
      </w:r>
      <w:r w:rsidRPr="00E116C8">
        <w:rPr>
          <w:rFonts w:asciiTheme="majorHAnsi" w:hAnsiTheme="majorHAnsi"/>
          <w:color w:val="000000"/>
          <w:sz w:val="22"/>
          <w:szCs w:val="22"/>
        </w:rPr>
        <w:tab/>
      </w:r>
    </w:p>
    <w:p w:rsidR="004F483A" w:rsidRPr="00E116C8" w:rsidRDefault="004F483A" w:rsidP="00E116C8">
      <w:pPr>
        <w:spacing w:line="276" w:lineRule="auto"/>
        <w:rPr>
          <w:rFonts w:asciiTheme="majorHAnsi" w:hAnsiTheme="majorHAnsi"/>
          <w:sz w:val="22"/>
          <w:szCs w:val="22"/>
        </w:rPr>
      </w:pPr>
    </w:p>
    <w:p w:rsidR="004F483A" w:rsidRPr="00E116C8" w:rsidRDefault="004F483A" w:rsidP="00E116C8">
      <w:pPr>
        <w:shd w:val="clear" w:color="auto" w:fill="FFFFFF"/>
        <w:spacing w:line="276" w:lineRule="auto"/>
        <w:rPr>
          <w:rFonts w:asciiTheme="majorHAnsi" w:hAnsiTheme="majorHAnsi"/>
          <w:b/>
          <w:sz w:val="22"/>
          <w:szCs w:val="22"/>
        </w:rPr>
      </w:pPr>
      <w:r w:rsidRPr="00E116C8">
        <w:rPr>
          <w:rFonts w:asciiTheme="majorHAnsi" w:hAnsiTheme="majorHAnsi"/>
          <w:b/>
          <w:color w:val="000000"/>
          <w:spacing w:val="-9"/>
          <w:sz w:val="22"/>
          <w:szCs w:val="22"/>
        </w:rPr>
        <w:t>36.      2010 Q17 (b) &amp; (c) P2</w:t>
      </w:r>
    </w:p>
    <w:p w:rsidR="00E116C8" w:rsidRDefault="004F483A" w:rsidP="00E116C8">
      <w:pPr>
        <w:spacing w:line="276" w:lineRule="auto"/>
        <w:ind w:left="709"/>
        <w:rPr>
          <w:rFonts w:asciiTheme="majorHAnsi" w:hAnsiTheme="majorHAnsi"/>
          <w:sz w:val="22"/>
          <w:szCs w:val="22"/>
        </w:rPr>
      </w:pPr>
      <w:r w:rsidRPr="00E116C8">
        <w:rPr>
          <w:rFonts w:asciiTheme="majorHAnsi" w:hAnsiTheme="majorHAnsi"/>
          <w:sz w:val="22"/>
          <w:szCs w:val="22"/>
        </w:rPr>
        <w:t xml:space="preserve"> </w:t>
      </w:r>
      <w:r w:rsidR="00E116C8">
        <w:rPr>
          <w:rFonts w:asciiTheme="majorHAnsi" w:hAnsiTheme="majorHAnsi"/>
          <w:sz w:val="22"/>
          <w:szCs w:val="22"/>
        </w:rPr>
        <w:t xml:space="preserve">  </w:t>
      </w:r>
      <w:r w:rsidRPr="00E116C8">
        <w:rPr>
          <w:rFonts w:asciiTheme="majorHAnsi" w:hAnsiTheme="majorHAnsi"/>
          <w:sz w:val="22"/>
          <w:szCs w:val="22"/>
        </w:rPr>
        <w:t xml:space="preserve">(b) </w:t>
      </w:r>
      <w:r w:rsidRPr="00E116C8">
        <w:rPr>
          <w:rFonts w:asciiTheme="majorHAnsi" w:hAnsiTheme="majorHAnsi"/>
          <w:b/>
          <w:sz w:val="22"/>
          <w:szCs w:val="22"/>
        </w:rPr>
        <w:t>Figure 13</w:t>
      </w:r>
      <w:r w:rsidRPr="00E116C8">
        <w:rPr>
          <w:rFonts w:asciiTheme="majorHAnsi" w:hAnsiTheme="majorHAnsi"/>
          <w:sz w:val="22"/>
          <w:szCs w:val="22"/>
        </w:rPr>
        <w:t xml:space="preserve">, shows a cell in series with a 3Q resistor and a switch. A high </w:t>
      </w:r>
    </w:p>
    <w:p w:rsidR="004F483A" w:rsidRPr="00E116C8" w:rsidRDefault="00E116C8" w:rsidP="00E116C8">
      <w:pPr>
        <w:spacing w:line="276" w:lineRule="auto"/>
        <w:ind w:left="709"/>
        <w:rPr>
          <w:rFonts w:asciiTheme="majorHAnsi" w:hAnsiTheme="majorHAnsi"/>
          <w:sz w:val="22"/>
          <w:szCs w:val="22"/>
        </w:rPr>
      </w:pPr>
      <w:r>
        <w:rPr>
          <w:rFonts w:asciiTheme="majorHAnsi" w:hAnsiTheme="majorHAnsi"/>
          <w:sz w:val="22"/>
          <w:szCs w:val="22"/>
        </w:rPr>
        <w:t xml:space="preserve">          </w:t>
      </w:r>
      <w:r w:rsidR="004F483A" w:rsidRPr="00E116C8">
        <w:rPr>
          <w:rFonts w:asciiTheme="majorHAnsi" w:hAnsiTheme="majorHAnsi"/>
          <w:sz w:val="22"/>
          <w:szCs w:val="22"/>
        </w:rPr>
        <w:t>resistance  voltmeter is connected across the cell.</w:t>
      </w:r>
    </w:p>
    <w:p w:rsidR="004F483A" w:rsidRPr="00E116C8" w:rsidRDefault="004F483A" w:rsidP="00E116C8">
      <w:pPr>
        <w:spacing w:line="276" w:lineRule="auto"/>
        <w:ind w:left="709"/>
        <w:rPr>
          <w:rFonts w:asciiTheme="majorHAnsi" w:hAnsiTheme="majorHAnsi"/>
          <w:sz w:val="22"/>
          <w:szCs w:val="22"/>
        </w:rPr>
      </w:pPr>
    </w:p>
    <w:p w:rsidR="004F483A" w:rsidRPr="00E116C8" w:rsidRDefault="004F483A" w:rsidP="00E116C8">
      <w:pPr>
        <w:spacing w:line="276" w:lineRule="auto"/>
        <w:rPr>
          <w:rFonts w:asciiTheme="majorHAnsi" w:hAnsiTheme="majorHAnsi"/>
          <w:sz w:val="22"/>
          <w:szCs w:val="22"/>
        </w:rPr>
      </w:pPr>
      <w:r w:rsidRPr="00E116C8">
        <w:rPr>
          <w:rFonts w:asciiTheme="majorHAnsi" w:hAnsiTheme="majorHAnsi"/>
          <w:sz w:val="22"/>
          <w:szCs w:val="22"/>
        </w:rPr>
        <w:t xml:space="preserve">                                   </w:t>
      </w:r>
      <w:r w:rsidRPr="00E116C8">
        <w:rPr>
          <w:rFonts w:asciiTheme="majorHAnsi" w:hAnsiTheme="majorHAnsi"/>
          <w:noProof/>
          <w:sz w:val="22"/>
          <w:szCs w:val="22"/>
          <w:lang w:val="en-US" w:eastAsia="en-US"/>
        </w:rPr>
        <w:drawing>
          <wp:inline distT="0" distB="0" distL="0" distR="0">
            <wp:extent cx="2990850" cy="1266825"/>
            <wp:effectExtent l="19050" t="0" r="0" b="0"/>
            <wp:docPr id="755" name="Picture 14" descr="C:\Users\user\Pictures\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img025.jpg"/>
                    <pic:cNvPicPr>
                      <a:picLocks noChangeAspect="1" noChangeArrowheads="1"/>
                    </pic:cNvPicPr>
                  </pic:nvPicPr>
                  <pic:blipFill>
                    <a:blip r:embed="rId84" cstate="print">
                      <a:grayscl/>
                      <a:lum contrast="20000"/>
                    </a:blip>
                    <a:srcRect l="50035" t="86111" r="5608" b="1203"/>
                    <a:stretch>
                      <a:fillRect/>
                    </a:stretch>
                  </pic:blipFill>
                  <pic:spPr bwMode="auto">
                    <a:xfrm>
                      <a:off x="0" y="0"/>
                      <a:ext cx="2986596" cy="1265023"/>
                    </a:xfrm>
                    <a:prstGeom prst="rect">
                      <a:avLst/>
                    </a:prstGeom>
                    <a:noFill/>
                    <a:ln w="9525">
                      <a:noFill/>
                      <a:miter lim="800000"/>
                      <a:headEnd/>
                      <a:tailEnd/>
                    </a:ln>
                  </pic:spPr>
                </pic:pic>
              </a:graphicData>
            </a:graphic>
          </wp:inline>
        </w:drawing>
      </w:r>
    </w:p>
    <w:p w:rsidR="004F483A" w:rsidRPr="00E116C8" w:rsidRDefault="004F483A" w:rsidP="00E116C8">
      <w:pPr>
        <w:spacing w:line="276" w:lineRule="auto"/>
        <w:rPr>
          <w:rFonts w:asciiTheme="majorHAnsi" w:hAnsiTheme="majorHAnsi"/>
          <w:sz w:val="22"/>
          <w:szCs w:val="22"/>
        </w:rPr>
      </w:pPr>
    </w:p>
    <w:p w:rsidR="004F483A" w:rsidRPr="00E116C8" w:rsidRDefault="004F483A" w:rsidP="00E116C8">
      <w:pPr>
        <w:spacing w:line="276" w:lineRule="auto"/>
        <w:ind w:left="851"/>
        <w:rPr>
          <w:rFonts w:asciiTheme="majorHAnsi" w:hAnsiTheme="majorHAnsi"/>
          <w:sz w:val="22"/>
          <w:szCs w:val="22"/>
        </w:rPr>
      </w:pPr>
      <w:r w:rsidRPr="00E116C8">
        <w:rPr>
          <w:rFonts w:asciiTheme="majorHAnsi" w:hAnsiTheme="majorHAnsi"/>
          <w:sz w:val="22"/>
          <w:szCs w:val="22"/>
        </w:rPr>
        <w:t xml:space="preserve">  The voltmeter reads 1.5V with the switch open and 1.2V with the switch closed.</w:t>
      </w:r>
    </w:p>
    <w:p w:rsidR="004F483A" w:rsidRPr="00E116C8" w:rsidRDefault="004F483A" w:rsidP="00E116C8">
      <w:pPr>
        <w:spacing w:line="276" w:lineRule="auto"/>
        <w:ind w:left="851"/>
        <w:rPr>
          <w:rFonts w:asciiTheme="majorHAnsi" w:hAnsiTheme="majorHAnsi"/>
          <w:sz w:val="22"/>
          <w:szCs w:val="22"/>
        </w:rPr>
      </w:pPr>
      <w:r w:rsidRPr="00E116C8">
        <w:rPr>
          <w:rFonts w:asciiTheme="majorHAnsi" w:hAnsiTheme="majorHAnsi"/>
          <w:sz w:val="22"/>
          <w:szCs w:val="22"/>
        </w:rPr>
        <w:t xml:space="preserve">   (i) State the electromotive force of the cell.</w:t>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t xml:space="preserve">    </w:t>
      </w:r>
      <w:r w:rsidR="00E116C8">
        <w:rPr>
          <w:rFonts w:asciiTheme="majorHAnsi" w:hAnsiTheme="majorHAnsi"/>
          <w:sz w:val="22"/>
          <w:szCs w:val="22"/>
        </w:rPr>
        <w:tab/>
      </w:r>
      <w:r w:rsidR="002C6576">
        <w:rPr>
          <w:rFonts w:asciiTheme="majorHAnsi" w:hAnsiTheme="majorHAnsi"/>
          <w:sz w:val="22"/>
          <w:szCs w:val="22"/>
        </w:rPr>
        <w:t xml:space="preserve">   </w:t>
      </w:r>
      <w:r w:rsidRPr="00E116C8">
        <w:rPr>
          <w:rFonts w:asciiTheme="majorHAnsi" w:hAnsiTheme="majorHAnsi"/>
          <w:sz w:val="22"/>
          <w:szCs w:val="22"/>
        </w:rPr>
        <w:t>(1 mark)</w:t>
      </w:r>
    </w:p>
    <w:p w:rsidR="00E116C8" w:rsidRDefault="004F483A" w:rsidP="00E116C8">
      <w:pPr>
        <w:spacing w:line="276" w:lineRule="auto"/>
        <w:ind w:left="851"/>
        <w:rPr>
          <w:rFonts w:asciiTheme="majorHAnsi" w:hAnsiTheme="majorHAnsi"/>
          <w:sz w:val="22"/>
          <w:szCs w:val="22"/>
        </w:rPr>
      </w:pPr>
      <w:r w:rsidRPr="00E116C8">
        <w:rPr>
          <w:rFonts w:asciiTheme="majorHAnsi" w:hAnsiTheme="majorHAnsi"/>
          <w:sz w:val="22"/>
          <w:szCs w:val="22"/>
        </w:rPr>
        <w:t xml:space="preserve">   (ii) Determine the current through the 3Q. resistor when the switch</w:t>
      </w:r>
    </w:p>
    <w:p w:rsidR="004F483A" w:rsidRPr="00E116C8" w:rsidRDefault="00E116C8" w:rsidP="00E116C8">
      <w:pPr>
        <w:spacing w:line="276" w:lineRule="auto"/>
        <w:ind w:left="851"/>
        <w:rPr>
          <w:rFonts w:asciiTheme="majorHAnsi" w:hAnsiTheme="majorHAnsi"/>
          <w:sz w:val="22"/>
          <w:szCs w:val="22"/>
        </w:rPr>
      </w:pPr>
      <w:r>
        <w:rPr>
          <w:rFonts w:asciiTheme="majorHAnsi" w:hAnsiTheme="majorHAnsi"/>
          <w:sz w:val="22"/>
          <w:szCs w:val="22"/>
        </w:rPr>
        <w:t xml:space="preserve">          </w:t>
      </w:r>
      <w:r w:rsidR="004F483A" w:rsidRPr="00E116C8">
        <w:rPr>
          <w:rFonts w:asciiTheme="majorHAnsi" w:hAnsiTheme="majorHAnsi"/>
          <w:sz w:val="22"/>
          <w:szCs w:val="22"/>
        </w:rPr>
        <w:t xml:space="preserve"> is closed.</w:t>
      </w:r>
    </w:p>
    <w:p w:rsidR="004F483A" w:rsidRPr="00E116C8" w:rsidRDefault="004F483A" w:rsidP="00E116C8">
      <w:pPr>
        <w:spacing w:line="276" w:lineRule="auto"/>
        <w:ind w:left="851"/>
        <w:rPr>
          <w:rFonts w:asciiTheme="majorHAnsi" w:hAnsiTheme="majorHAnsi"/>
          <w:sz w:val="22"/>
          <w:szCs w:val="22"/>
        </w:rPr>
      </w:pPr>
      <w:r w:rsidRPr="00E116C8">
        <w:rPr>
          <w:rFonts w:asciiTheme="majorHAnsi" w:hAnsiTheme="majorHAnsi"/>
          <w:sz w:val="22"/>
          <w:szCs w:val="22"/>
        </w:rPr>
        <w:t xml:space="preserve">                          </w:t>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t xml:space="preserve">  </w:t>
      </w:r>
      <w:r w:rsidR="00E116C8">
        <w:rPr>
          <w:rFonts w:asciiTheme="majorHAnsi" w:hAnsiTheme="majorHAnsi"/>
          <w:sz w:val="22"/>
          <w:szCs w:val="22"/>
        </w:rPr>
        <w:tab/>
      </w:r>
      <w:r w:rsidRPr="00E116C8">
        <w:rPr>
          <w:rFonts w:asciiTheme="majorHAnsi" w:hAnsiTheme="majorHAnsi"/>
          <w:sz w:val="22"/>
          <w:szCs w:val="22"/>
        </w:rPr>
        <w:t>(2 marks)</w:t>
      </w:r>
    </w:p>
    <w:p w:rsidR="002C6576" w:rsidRDefault="004F483A" w:rsidP="00E116C8">
      <w:pPr>
        <w:spacing w:line="276" w:lineRule="auto"/>
        <w:ind w:left="851"/>
        <w:rPr>
          <w:rFonts w:asciiTheme="majorHAnsi" w:hAnsiTheme="majorHAnsi"/>
          <w:sz w:val="22"/>
          <w:szCs w:val="22"/>
        </w:rPr>
      </w:pPr>
      <w:r w:rsidRPr="00E116C8">
        <w:rPr>
          <w:rFonts w:asciiTheme="majorHAnsi" w:hAnsiTheme="majorHAnsi"/>
          <w:sz w:val="22"/>
          <w:szCs w:val="22"/>
        </w:rPr>
        <w:t xml:space="preserve">   (iii)</w:t>
      </w:r>
      <w:r w:rsidRPr="00E116C8">
        <w:rPr>
          <w:rFonts w:asciiTheme="majorHAnsi" w:hAnsiTheme="majorHAnsi"/>
          <w:sz w:val="22"/>
          <w:szCs w:val="22"/>
        </w:rPr>
        <w:tab/>
        <w:t>Determine the internal resistance of the cell.</w:t>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r>
      <w:r w:rsidRPr="00E116C8">
        <w:rPr>
          <w:rFonts w:asciiTheme="majorHAnsi" w:hAnsiTheme="majorHAnsi"/>
          <w:sz w:val="22"/>
          <w:szCs w:val="22"/>
        </w:rPr>
        <w:tab/>
        <w:t xml:space="preserve"> (2 marks)</w:t>
      </w:r>
    </w:p>
    <w:p w:rsidR="004F483A" w:rsidRPr="00E116C8" w:rsidRDefault="004F483A" w:rsidP="00E116C8">
      <w:pPr>
        <w:spacing w:line="276" w:lineRule="auto"/>
        <w:ind w:left="851"/>
        <w:rPr>
          <w:rFonts w:asciiTheme="majorHAnsi" w:hAnsiTheme="majorHAnsi"/>
          <w:sz w:val="22"/>
          <w:szCs w:val="22"/>
        </w:rPr>
      </w:pPr>
      <w:r w:rsidRPr="00E116C8">
        <w:rPr>
          <w:rFonts w:asciiTheme="majorHAnsi" w:hAnsiTheme="majorHAnsi"/>
          <w:sz w:val="22"/>
          <w:szCs w:val="22"/>
        </w:rPr>
        <w:br/>
        <w:t>(b) Another resistor R is connected in series with the 3il resistor so that a</w:t>
      </w:r>
    </w:p>
    <w:p w:rsidR="002C6576" w:rsidRDefault="004F483A" w:rsidP="00E116C8">
      <w:pPr>
        <w:spacing w:line="276" w:lineRule="auto"/>
        <w:ind w:left="851"/>
        <w:rPr>
          <w:rFonts w:asciiTheme="majorHAnsi" w:hAnsiTheme="majorHAnsi"/>
          <w:sz w:val="22"/>
          <w:szCs w:val="22"/>
        </w:rPr>
      </w:pPr>
      <w:r w:rsidRPr="00E116C8">
        <w:rPr>
          <w:rFonts w:asciiTheme="majorHAnsi" w:hAnsiTheme="majorHAnsi"/>
          <w:sz w:val="22"/>
          <w:szCs w:val="22"/>
        </w:rPr>
        <w:t xml:space="preserve">      current of 0.15A flows when the switch is closed. Determine the </w:t>
      </w:r>
    </w:p>
    <w:p w:rsidR="004F483A" w:rsidRPr="00E116C8" w:rsidRDefault="002C6576" w:rsidP="002C6576">
      <w:pPr>
        <w:spacing w:line="276" w:lineRule="auto"/>
        <w:ind w:left="851"/>
        <w:rPr>
          <w:rFonts w:asciiTheme="majorHAnsi" w:hAnsiTheme="majorHAnsi"/>
          <w:sz w:val="22"/>
          <w:szCs w:val="22"/>
        </w:rPr>
      </w:pPr>
      <w:r>
        <w:rPr>
          <w:rFonts w:asciiTheme="majorHAnsi" w:hAnsiTheme="majorHAnsi"/>
          <w:sz w:val="22"/>
          <w:szCs w:val="22"/>
        </w:rPr>
        <w:t xml:space="preserve">       </w:t>
      </w:r>
      <w:r w:rsidR="004F483A" w:rsidRPr="00E116C8">
        <w:rPr>
          <w:rFonts w:asciiTheme="majorHAnsi" w:hAnsiTheme="majorHAnsi"/>
          <w:sz w:val="22"/>
          <w:szCs w:val="22"/>
        </w:rPr>
        <w:t>resistance of R.</w:t>
      </w:r>
      <w:r w:rsidRPr="00E116C8">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E116C8">
        <w:rPr>
          <w:rFonts w:asciiTheme="majorHAnsi" w:hAnsiTheme="majorHAnsi"/>
          <w:sz w:val="22"/>
          <w:szCs w:val="22"/>
        </w:rPr>
        <w:t>(2 marks)</w:t>
      </w:r>
    </w:p>
    <w:p w:rsidR="004F483A" w:rsidRPr="00E116C8" w:rsidRDefault="004F483A" w:rsidP="00E116C8">
      <w:pPr>
        <w:spacing w:line="276" w:lineRule="auto"/>
        <w:rPr>
          <w:rFonts w:asciiTheme="majorHAnsi" w:hAnsiTheme="majorHAnsi"/>
          <w:sz w:val="22"/>
          <w:szCs w:val="22"/>
        </w:rPr>
      </w:pPr>
    </w:p>
    <w:p w:rsidR="004F483A" w:rsidRPr="00E116C8" w:rsidRDefault="004F483A" w:rsidP="00E116C8">
      <w:pPr>
        <w:spacing w:line="276" w:lineRule="auto"/>
        <w:rPr>
          <w:rFonts w:asciiTheme="majorHAnsi" w:hAnsiTheme="majorHAnsi"/>
          <w:b/>
          <w:sz w:val="22"/>
          <w:szCs w:val="22"/>
        </w:rPr>
      </w:pPr>
      <w:r w:rsidRPr="00E116C8">
        <w:rPr>
          <w:rFonts w:asciiTheme="majorHAnsi" w:hAnsiTheme="majorHAnsi"/>
          <w:b/>
          <w:sz w:val="22"/>
          <w:szCs w:val="22"/>
        </w:rPr>
        <w:t>37.     2011 Q11 P2</w:t>
      </w:r>
    </w:p>
    <w:p w:rsidR="004F483A" w:rsidRPr="00E116C8" w:rsidRDefault="004F483A" w:rsidP="00E116C8">
      <w:pPr>
        <w:tabs>
          <w:tab w:val="left" w:pos="1392"/>
        </w:tabs>
        <w:spacing w:line="276" w:lineRule="auto"/>
        <w:rPr>
          <w:rFonts w:asciiTheme="majorHAnsi" w:hAnsiTheme="majorHAnsi"/>
          <w:sz w:val="22"/>
          <w:szCs w:val="22"/>
        </w:rPr>
      </w:pPr>
      <w:r w:rsidRPr="00E116C8">
        <w:rPr>
          <w:rFonts w:asciiTheme="majorHAnsi" w:hAnsiTheme="majorHAnsi"/>
          <w:sz w:val="22"/>
          <w:szCs w:val="22"/>
        </w:rPr>
        <w:t xml:space="preserve">                        A 4Ώ resistor is connected in series to a battery of e.m.f 6V and negligible </w:t>
      </w:r>
    </w:p>
    <w:p w:rsidR="004F483A" w:rsidRPr="00E116C8" w:rsidRDefault="004F483A" w:rsidP="00E116C8">
      <w:pPr>
        <w:tabs>
          <w:tab w:val="left" w:pos="1392"/>
        </w:tabs>
        <w:spacing w:line="276" w:lineRule="auto"/>
        <w:rPr>
          <w:rFonts w:asciiTheme="majorHAnsi" w:hAnsiTheme="majorHAnsi"/>
          <w:sz w:val="22"/>
          <w:szCs w:val="22"/>
        </w:rPr>
      </w:pPr>
      <w:r w:rsidRPr="00E116C8">
        <w:rPr>
          <w:rFonts w:asciiTheme="majorHAnsi" w:hAnsiTheme="majorHAnsi"/>
          <w:sz w:val="22"/>
          <w:szCs w:val="22"/>
        </w:rPr>
        <w:t xml:space="preserve">                    </w:t>
      </w:r>
      <w:r w:rsidR="002C6576">
        <w:rPr>
          <w:rFonts w:asciiTheme="majorHAnsi" w:hAnsiTheme="majorHAnsi"/>
          <w:sz w:val="22"/>
          <w:szCs w:val="22"/>
        </w:rPr>
        <w:t xml:space="preserve">  </w:t>
      </w:r>
      <w:r w:rsidRPr="00E116C8">
        <w:rPr>
          <w:rFonts w:asciiTheme="majorHAnsi" w:hAnsiTheme="majorHAnsi"/>
          <w:sz w:val="22"/>
          <w:szCs w:val="22"/>
        </w:rPr>
        <w:t xml:space="preserve">  Internal resistance. Determine the power dissipated by the resistor.                          </w:t>
      </w:r>
    </w:p>
    <w:p w:rsidR="004F483A" w:rsidRPr="00E116C8" w:rsidRDefault="004F483A" w:rsidP="00E116C8">
      <w:pPr>
        <w:tabs>
          <w:tab w:val="left" w:pos="1392"/>
        </w:tabs>
        <w:spacing w:line="276" w:lineRule="auto"/>
        <w:rPr>
          <w:rFonts w:asciiTheme="majorHAnsi" w:hAnsiTheme="majorHAnsi"/>
          <w:sz w:val="22"/>
          <w:szCs w:val="22"/>
        </w:rPr>
      </w:pPr>
      <w:r w:rsidRPr="00E116C8">
        <w:rPr>
          <w:rFonts w:asciiTheme="majorHAnsi" w:hAnsiTheme="majorHAnsi"/>
          <w:sz w:val="22"/>
          <w:szCs w:val="22"/>
        </w:rPr>
        <w:t xml:space="preserve">                                                                                                                                     </w:t>
      </w:r>
      <w:r w:rsidR="002C6576">
        <w:rPr>
          <w:rFonts w:asciiTheme="majorHAnsi" w:hAnsiTheme="majorHAnsi"/>
          <w:sz w:val="22"/>
          <w:szCs w:val="22"/>
        </w:rPr>
        <w:tab/>
      </w:r>
      <w:r w:rsidR="002C6576">
        <w:rPr>
          <w:rFonts w:asciiTheme="majorHAnsi" w:hAnsiTheme="majorHAnsi"/>
          <w:sz w:val="22"/>
          <w:szCs w:val="22"/>
        </w:rPr>
        <w:tab/>
      </w:r>
      <w:r w:rsidR="002C6576">
        <w:rPr>
          <w:rFonts w:asciiTheme="majorHAnsi" w:hAnsiTheme="majorHAnsi"/>
          <w:sz w:val="22"/>
          <w:szCs w:val="22"/>
        </w:rPr>
        <w:tab/>
      </w:r>
      <w:r w:rsidRPr="00E116C8">
        <w:rPr>
          <w:rFonts w:asciiTheme="majorHAnsi" w:hAnsiTheme="majorHAnsi"/>
          <w:sz w:val="22"/>
          <w:szCs w:val="22"/>
        </w:rPr>
        <w:t xml:space="preserve"> (2 marks)</w:t>
      </w:r>
    </w:p>
    <w:p w:rsidR="004F483A" w:rsidRPr="00E116C8" w:rsidRDefault="004F483A" w:rsidP="00E116C8">
      <w:pPr>
        <w:tabs>
          <w:tab w:val="left" w:pos="1392"/>
        </w:tabs>
        <w:spacing w:line="276" w:lineRule="auto"/>
        <w:rPr>
          <w:rFonts w:asciiTheme="majorHAnsi" w:hAnsiTheme="majorHAnsi"/>
          <w:sz w:val="22"/>
          <w:szCs w:val="22"/>
        </w:rPr>
      </w:pPr>
    </w:p>
    <w:p w:rsidR="004F483A" w:rsidRDefault="004F483A" w:rsidP="004F483A">
      <w:pPr>
        <w:tabs>
          <w:tab w:val="left" w:pos="1392"/>
        </w:tabs>
      </w:pPr>
    </w:p>
    <w:p w:rsidR="004F483A" w:rsidRPr="002C6576" w:rsidRDefault="004F483A" w:rsidP="002C6576">
      <w:pPr>
        <w:shd w:val="clear" w:color="auto" w:fill="FFFFFF"/>
        <w:spacing w:line="276" w:lineRule="auto"/>
        <w:rPr>
          <w:rFonts w:asciiTheme="majorHAnsi" w:hAnsiTheme="majorHAnsi"/>
          <w:b/>
          <w:sz w:val="22"/>
          <w:szCs w:val="22"/>
        </w:rPr>
      </w:pPr>
      <w:r w:rsidRPr="002C6576">
        <w:rPr>
          <w:rFonts w:asciiTheme="majorHAnsi" w:hAnsiTheme="majorHAnsi"/>
          <w:b/>
          <w:color w:val="000000"/>
          <w:spacing w:val="-9"/>
          <w:sz w:val="22"/>
          <w:szCs w:val="22"/>
        </w:rPr>
        <w:lastRenderedPageBreak/>
        <w:t>38.      2011 Q15   P2</w:t>
      </w:r>
    </w:p>
    <w:p w:rsidR="002C6576" w:rsidRDefault="004F483A" w:rsidP="002C6576">
      <w:pPr>
        <w:spacing w:line="276" w:lineRule="auto"/>
        <w:ind w:left="709"/>
        <w:rPr>
          <w:rFonts w:asciiTheme="majorHAnsi" w:hAnsiTheme="majorHAnsi"/>
          <w:sz w:val="22"/>
          <w:szCs w:val="22"/>
        </w:rPr>
      </w:pPr>
      <w:r w:rsidRPr="002C6576">
        <w:rPr>
          <w:rFonts w:asciiTheme="majorHAnsi" w:hAnsiTheme="majorHAnsi"/>
          <w:b/>
          <w:sz w:val="22"/>
          <w:szCs w:val="22"/>
        </w:rPr>
        <w:t>Figure 8</w:t>
      </w:r>
      <w:r w:rsidRPr="002C6576">
        <w:rPr>
          <w:rFonts w:asciiTheme="majorHAnsi" w:hAnsiTheme="majorHAnsi"/>
          <w:sz w:val="22"/>
          <w:szCs w:val="22"/>
        </w:rPr>
        <w:t xml:space="preserve">shows a shows a graph of potential difference V (volts) against a </w:t>
      </w:r>
    </w:p>
    <w:p w:rsidR="004F483A" w:rsidRPr="002C6576" w:rsidRDefault="004F483A" w:rsidP="002C6576">
      <w:pPr>
        <w:spacing w:line="276" w:lineRule="auto"/>
        <w:ind w:left="709"/>
        <w:rPr>
          <w:rFonts w:asciiTheme="majorHAnsi" w:hAnsiTheme="majorHAnsi"/>
          <w:sz w:val="22"/>
          <w:szCs w:val="22"/>
        </w:rPr>
      </w:pPr>
      <w:r w:rsidRPr="002C6576">
        <w:rPr>
          <w:rFonts w:asciiTheme="majorHAnsi" w:hAnsiTheme="majorHAnsi"/>
          <w:sz w:val="22"/>
          <w:szCs w:val="22"/>
        </w:rPr>
        <w:t>Current, 1 (amperes) for a certain device.</w:t>
      </w: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r w:rsidRPr="002C6576">
        <w:rPr>
          <w:rFonts w:asciiTheme="majorHAnsi" w:hAnsiTheme="majorHAnsi"/>
          <w:sz w:val="22"/>
          <w:szCs w:val="22"/>
        </w:rPr>
        <w:t xml:space="preserve">                       </w:t>
      </w:r>
      <w:r w:rsidRPr="002C6576">
        <w:rPr>
          <w:rFonts w:asciiTheme="majorHAnsi" w:hAnsiTheme="majorHAnsi"/>
          <w:noProof/>
          <w:sz w:val="22"/>
          <w:szCs w:val="22"/>
          <w:lang w:val="en-US" w:eastAsia="en-US"/>
        </w:rPr>
        <w:drawing>
          <wp:inline distT="0" distB="0" distL="0" distR="0">
            <wp:extent cx="4791075" cy="3019425"/>
            <wp:effectExtent l="19050" t="0" r="9525" b="9525"/>
            <wp:docPr id="756" name="Picture 13" descr="C:\Users\user\Pictures\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img026.jpg"/>
                    <pic:cNvPicPr>
                      <a:picLocks noChangeAspect="1" noChangeArrowheads="1"/>
                    </pic:cNvPicPr>
                  </pic:nvPicPr>
                  <pic:blipFill>
                    <a:blip r:embed="rId85" cstate="print">
                      <a:grayscl/>
                    </a:blip>
                    <a:srcRect l="36495" t="56107" r="7753" b="18531"/>
                    <a:stretch>
                      <a:fillRect/>
                    </a:stretch>
                  </pic:blipFill>
                  <pic:spPr bwMode="auto">
                    <a:xfrm rot="10800000">
                      <a:off x="0" y="0"/>
                      <a:ext cx="4791075" cy="3019425"/>
                    </a:xfrm>
                    <a:prstGeom prst="rect">
                      <a:avLst/>
                    </a:prstGeom>
                    <a:noFill/>
                    <a:ln w="9525">
                      <a:noFill/>
                      <a:miter lim="800000"/>
                      <a:headEnd/>
                      <a:tailEnd/>
                    </a:ln>
                  </pic:spPr>
                </pic:pic>
              </a:graphicData>
            </a:graphic>
          </wp:inline>
        </w:drawing>
      </w:r>
    </w:p>
    <w:p w:rsidR="004F483A" w:rsidRPr="002C6576" w:rsidRDefault="004F483A" w:rsidP="004F483A">
      <w:pPr>
        <w:rPr>
          <w:rFonts w:asciiTheme="majorHAnsi" w:hAnsiTheme="majorHAnsi"/>
          <w:sz w:val="22"/>
          <w:szCs w:val="22"/>
        </w:rPr>
      </w:pPr>
    </w:p>
    <w:p w:rsidR="004F483A" w:rsidRPr="002C6576" w:rsidRDefault="004F483A" w:rsidP="002C6576">
      <w:pPr>
        <w:spacing w:line="276" w:lineRule="auto"/>
        <w:ind w:left="709"/>
        <w:rPr>
          <w:rFonts w:asciiTheme="majorHAnsi" w:hAnsiTheme="majorHAnsi"/>
          <w:sz w:val="22"/>
          <w:szCs w:val="22"/>
        </w:rPr>
      </w:pPr>
      <w:r w:rsidRPr="002C6576">
        <w:rPr>
          <w:rFonts w:asciiTheme="majorHAnsi" w:hAnsiTheme="majorHAnsi"/>
          <w:sz w:val="22"/>
          <w:szCs w:val="22"/>
        </w:rPr>
        <w:t>From the graph:</w:t>
      </w:r>
    </w:p>
    <w:p w:rsidR="004F483A" w:rsidRPr="002C6576" w:rsidRDefault="004F483A" w:rsidP="002C6576">
      <w:pPr>
        <w:pStyle w:val="ListParagraph"/>
        <w:numPr>
          <w:ilvl w:val="0"/>
          <w:numId w:val="71"/>
        </w:numPr>
        <w:spacing w:after="0"/>
        <w:rPr>
          <w:rFonts w:asciiTheme="majorHAnsi" w:hAnsiTheme="majorHAnsi" w:cs="Times New Roman"/>
        </w:rPr>
      </w:pPr>
      <w:r w:rsidRPr="002C6576">
        <w:rPr>
          <w:rFonts w:asciiTheme="majorHAnsi" w:hAnsiTheme="majorHAnsi" w:cs="Times New Roman"/>
        </w:rPr>
        <w:t>State with a reason whether or not the device obeys ohms law.</w:t>
      </w:r>
    </w:p>
    <w:p w:rsidR="004F483A" w:rsidRPr="002C6576" w:rsidRDefault="004F483A" w:rsidP="002C6576">
      <w:pPr>
        <w:pStyle w:val="ListParagraph"/>
        <w:numPr>
          <w:ilvl w:val="0"/>
          <w:numId w:val="71"/>
        </w:numPr>
        <w:spacing w:after="0"/>
        <w:rPr>
          <w:rFonts w:asciiTheme="majorHAnsi" w:hAnsiTheme="majorHAnsi" w:cs="Times New Roman"/>
        </w:rPr>
      </w:pPr>
      <w:r w:rsidRPr="002C6576">
        <w:rPr>
          <w:rFonts w:asciiTheme="majorHAnsi" w:hAnsiTheme="majorHAnsi" w:cs="Times New Roman"/>
        </w:rPr>
        <w:t>Determine the resistance of the device at;</w:t>
      </w:r>
    </w:p>
    <w:p w:rsidR="004F483A" w:rsidRPr="002C6576" w:rsidRDefault="004F483A" w:rsidP="002C6576">
      <w:pPr>
        <w:pStyle w:val="ListParagraph"/>
        <w:numPr>
          <w:ilvl w:val="0"/>
          <w:numId w:val="72"/>
        </w:numPr>
        <w:spacing w:after="0"/>
        <w:rPr>
          <w:rFonts w:asciiTheme="majorHAnsi" w:hAnsiTheme="majorHAnsi" w:cs="Times New Roman"/>
        </w:rPr>
      </w:pPr>
      <w:r w:rsidRPr="002C6576">
        <w:rPr>
          <w:rFonts w:asciiTheme="majorHAnsi" w:hAnsiTheme="majorHAnsi" w:cs="Times New Roman"/>
        </w:rPr>
        <w:t>II =1.5 A</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002C6576">
        <w:rPr>
          <w:rFonts w:asciiTheme="majorHAnsi" w:hAnsiTheme="majorHAnsi" w:cs="Times New Roman"/>
        </w:rPr>
        <w:tab/>
      </w:r>
      <w:r w:rsidRPr="002C6576">
        <w:rPr>
          <w:rFonts w:asciiTheme="majorHAnsi" w:hAnsiTheme="majorHAnsi" w:cs="Times New Roman"/>
        </w:rPr>
        <w:t>(2 marks)</w:t>
      </w:r>
    </w:p>
    <w:p w:rsidR="004F483A" w:rsidRDefault="004F483A" w:rsidP="002C6576">
      <w:pPr>
        <w:pStyle w:val="ListParagraph"/>
        <w:numPr>
          <w:ilvl w:val="0"/>
          <w:numId w:val="72"/>
        </w:numPr>
        <w:spacing w:after="0"/>
        <w:rPr>
          <w:rFonts w:asciiTheme="majorHAnsi" w:hAnsiTheme="majorHAnsi" w:cs="Times New Roman"/>
        </w:rPr>
      </w:pPr>
      <w:r w:rsidRPr="002C6576">
        <w:rPr>
          <w:rFonts w:asciiTheme="majorHAnsi" w:hAnsiTheme="majorHAnsi" w:cs="Times New Roman"/>
        </w:rPr>
        <w:t>I = 3.5 A</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002C6576">
        <w:rPr>
          <w:rFonts w:asciiTheme="majorHAnsi" w:hAnsiTheme="majorHAnsi" w:cs="Times New Roman"/>
        </w:rPr>
        <w:tab/>
      </w:r>
      <w:r w:rsidRPr="002C6576">
        <w:rPr>
          <w:rFonts w:asciiTheme="majorHAnsi" w:hAnsiTheme="majorHAnsi" w:cs="Times New Roman"/>
        </w:rPr>
        <w:t>(2 marks)</w:t>
      </w:r>
    </w:p>
    <w:p w:rsidR="002C6576" w:rsidRPr="002C6576" w:rsidRDefault="002C6576" w:rsidP="002C6576">
      <w:pPr>
        <w:pStyle w:val="ListParagraph"/>
        <w:spacing w:after="0"/>
        <w:ind w:left="2074"/>
        <w:rPr>
          <w:rFonts w:asciiTheme="majorHAnsi" w:hAnsiTheme="majorHAnsi" w:cs="Times New Roman"/>
        </w:rPr>
      </w:pPr>
    </w:p>
    <w:p w:rsidR="002C6576" w:rsidRDefault="004F483A" w:rsidP="002C6576">
      <w:pPr>
        <w:pStyle w:val="ListParagraph"/>
        <w:numPr>
          <w:ilvl w:val="0"/>
          <w:numId w:val="71"/>
        </w:numPr>
        <w:spacing w:after="0"/>
        <w:rPr>
          <w:rFonts w:asciiTheme="majorHAnsi" w:hAnsiTheme="majorHAnsi" w:cs="Times New Roman"/>
        </w:rPr>
      </w:pPr>
      <w:r w:rsidRPr="002C6576">
        <w:rPr>
          <w:rFonts w:asciiTheme="majorHAnsi" w:hAnsiTheme="majorHAnsi" w:cs="Times New Roman"/>
        </w:rPr>
        <w:t>From the results obtained in (ii) state how the resistance of the</w:t>
      </w:r>
    </w:p>
    <w:p w:rsidR="004F483A" w:rsidRDefault="004F483A" w:rsidP="002C6576">
      <w:pPr>
        <w:pStyle w:val="ListParagraph"/>
        <w:spacing w:after="0"/>
        <w:ind w:left="1429"/>
        <w:rPr>
          <w:rFonts w:asciiTheme="majorHAnsi" w:hAnsiTheme="majorHAnsi" w:cs="Times New Roman"/>
        </w:rPr>
      </w:pPr>
      <w:r w:rsidRPr="002C6576">
        <w:rPr>
          <w:rFonts w:asciiTheme="majorHAnsi" w:hAnsiTheme="majorHAnsi" w:cs="Times New Roman"/>
        </w:rPr>
        <w:t xml:space="preserve"> devicevaries the current increases.</w:t>
      </w:r>
      <w:r w:rsidRPr="002C6576">
        <w:rPr>
          <w:rFonts w:asciiTheme="majorHAnsi" w:hAnsiTheme="majorHAnsi" w:cs="Times New Roman"/>
        </w:rPr>
        <w:tab/>
      </w:r>
      <w:r w:rsidR="002C6576">
        <w:rPr>
          <w:rFonts w:asciiTheme="majorHAnsi" w:hAnsiTheme="majorHAnsi" w:cs="Times New Roman"/>
        </w:rPr>
        <w:tab/>
      </w:r>
      <w:r w:rsidR="002C6576">
        <w:rPr>
          <w:rFonts w:asciiTheme="majorHAnsi" w:hAnsiTheme="majorHAnsi" w:cs="Times New Roman"/>
        </w:rPr>
        <w:tab/>
      </w:r>
      <w:r w:rsidR="002C6576">
        <w:rPr>
          <w:rFonts w:asciiTheme="majorHAnsi" w:hAnsiTheme="majorHAnsi" w:cs="Times New Roman"/>
        </w:rPr>
        <w:tab/>
      </w:r>
      <w:r w:rsidRPr="002C6576">
        <w:rPr>
          <w:rFonts w:asciiTheme="majorHAnsi" w:hAnsiTheme="majorHAnsi" w:cs="Times New Roman"/>
        </w:rPr>
        <w:tab/>
        <w:t>(1 mark)</w:t>
      </w:r>
    </w:p>
    <w:p w:rsidR="002C6576" w:rsidRPr="002C6576" w:rsidRDefault="002C6576" w:rsidP="002C6576">
      <w:pPr>
        <w:pStyle w:val="ListParagraph"/>
        <w:spacing w:after="0"/>
        <w:ind w:left="1429"/>
        <w:rPr>
          <w:rFonts w:asciiTheme="majorHAnsi" w:hAnsiTheme="majorHAnsi" w:cs="Times New Roman"/>
        </w:rPr>
      </w:pPr>
    </w:p>
    <w:p w:rsidR="004F483A" w:rsidRPr="002C6576" w:rsidRDefault="004F483A" w:rsidP="002C6576">
      <w:pPr>
        <w:pStyle w:val="ListParagraph"/>
        <w:numPr>
          <w:ilvl w:val="0"/>
          <w:numId w:val="71"/>
        </w:numPr>
        <w:spacing w:after="0"/>
        <w:rPr>
          <w:rFonts w:asciiTheme="majorHAnsi" w:hAnsiTheme="majorHAnsi" w:cs="Times New Roman"/>
        </w:rPr>
      </w:pPr>
      <w:r w:rsidRPr="002C6576">
        <w:rPr>
          <w:rFonts w:asciiTheme="majorHAnsi" w:hAnsiTheme="majorHAnsi" w:cs="Times New Roman"/>
        </w:rPr>
        <w:t>State the cause of this variation in resistance.</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t>(1 mark)</w:t>
      </w:r>
    </w:p>
    <w:p w:rsidR="004F483A" w:rsidRPr="002C6576" w:rsidRDefault="004F483A" w:rsidP="004F483A">
      <w:pPr>
        <w:pStyle w:val="ListParagraph"/>
        <w:spacing w:after="0"/>
        <w:ind w:left="1429"/>
        <w:rPr>
          <w:rFonts w:asciiTheme="majorHAnsi" w:hAnsiTheme="majorHAnsi" w:cs="Times New Roman"/>
        </w:rPr>
      </w:pPr>
    </w:p>
    <w:p w:rsidR="004F483A" w:rsidRPr="002C6576" w:rsidRDefault="004F483A" w:rsidP="002C6576">
      <w:pPr>
        <w:spacing w:line="276" w:lineRule="auto"/>
        <w:ind w:left="709"/>
        <w:rPr>
          <w:rFonts w:asciiTheme="majorHAnsi" w:hAnsiTheme="majorHAnsi"/>
          <w:sz w:val="22"/>
          <w:szCs w:val="22"/>
        </w:rPr>
      </w:pPr>
      <w:r w:rsidRPr="002C6576">
        <w:rPr>
          <w:rFonts w:asciiTheme="majorHAnsi" w:hAnsiTheme="majorHAnsi"/>
          <w:sz w:val="22"/>
          <w:szCs w:val="22"/>
        </w:rPr>
        <w:t>(b)  Three identical dry cells each of e.m.f. 1.6V are connected in series to a resistor</w:t>
      </w:r>
    </w:p>
    <w:p w:rsidR="004F483A" w:rsidRPr="002C6576" w:rsidRDefault="004F483A" w:rsidP="002C6576">
      <w:pPr>
        <w:spacing w:line="276" w:lineRule="auto"/>
        <w:ind w:left="709"/>
        <w:rPr>
          <w:rFonts w:asciiTheme="majorHAnsi" w:hAnsiTheme="majorHAnsi"/>
          <w:sz w:val="22"/>
          <w:szCs w:val="22"/>
        </w:rPr>
      </w:pPr>
      <w:r w:rsidRPr="002C6576">
        <w:rPr>
          <w:rFonts w:asciiTheme="majorHAnsi" w:hAnsiTheme="majorHAnsi"/>
          <w:sz w:val="22"/>
          <w:szCs w:val="22"/>
        </w:rPr>
        <w:t xml:space="preserve">        of 11.4Q. A current of 0.32A flows in the circuit. Determine:</w:t>
      </w:r>
    </w:p>
    <w:p w:rsidR="004F483A" w:rsidRPr="002C6576" w:rsidRDefault="004F483A" w:rsidP="002C6576">
      <w:pPr>
        <w:pStyle w:val="ListParagraph"/>
        <w:numPr>
          <w:ilvl w:val="0"/>
          <w:numId w:val="73"/>
        </w:numPr>
        <w:spacing w:after="0"/>
        <w:rPr>
          <w:rFonts w:asciiTheme="majorHAnsi" w:hAnsiTheme="majorHAnsi" w:cs="Times New Roman"/>
        </w:rPr>
      </w:pPr>
      <w:r w:rsidRPr="002C6576">
        <w:rPr>
          <w:rFonts w:asciiTheme="majorHAnsi" w:hAnsiTheme="majorHAnsi" w:cs="Times New Roman"/>
        </w:rPr>
        <w:t>the total e.m.f. of the cells;</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t>(1 mark)</w:t>
      </w:r>
    </w:p>
    <w:p w:rsidR="004F483A" w:rsidRPr="002C6576" w:rsidRDefault="004F483A" w:rsidP="002C6576">
      <w:pPr>
        <w:pStyle w:val="ListParagraph"/>
        <w:numPr>
          <w:ilvl w:val="0"/>
          <w:numId w:val="73"/>
        </w:numPr>
        <w:spacing w:after="0"/>
        <w:rPr>
          <w:rFonts w:asciiTheme="majorHAnsi" w:hAnsiTheme="majorHAnsi" w:cs="Times New Roman"/>
        </w:rPr>
      </w:pPr>
      <w:r w:rsidRPr="002C6576">
        <w:rPr>
          <w:rFonts w:asciiTheme="majorHAnsi" w:hAnsiTheme="majorHAnsi" w:cs="Times New Roman"/>
        </w:rPr>
        <w:t xml:space="preserve">the internal resistance of each cell </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t>(3 marks)</w:t>
      </w:r>
    </w:p>
    <w:p w:rsidR="004F483A" w:rsidRDefault="004F483A" w:rsidP="004F483A">
      <w:r>
        <w:t xml:space="preserve"> </w:t>
      </w:r>
    </w:p>
    <w:p w:rsidR="004F483A" w:rsidRDefault="004F483A" w:rsidP="004F483A"/>
    <w:p w:rsidR="004F483A" w:rsidRDefault="004F483A" w:rsidP="004F483A"/>
    <w:p w:rsidR="004F483A" w:rsidRDefault="004F483A" w:rsidP="004F483A"/>
    <w:p w:rsidR="004F483A" w:rsidRDefault="004F483A" w:rsidP="004F483A"/>
    <w:p w:rsidR="004F483A" w:rsidRDefault="004F483A" w:rsidP="004F483A"/>
    <w:p w:rsidR="004F483A" w:rsidRDefault="004F483A" w:rsidP="004F483A"/>
    <w:p w:rsidR="004F483A" w:rsidRDefault="004F483A" w:rsidP="004F483A"/>
    <w:p w:rsidR="004F483A" w:rsidRDefault="004F483A" w:rsidP="004F483A"/>
    <w:p w:rsidR="004F483A" w:rsidRDefault="004F483A" w:rsidP="004F483A"/>
    <w:p w:rsidR="004F483A" w:rsidRDefault="004F483A" w:rsidP="004F483A"/>
    <w:p w:rsidR="004F483A" w:rsidRPr="002C6576" w:rsidRDefault="004F483A" w:rsidP="004F483A">
      <w:pPr>
        <w:rPr>
          <w:rFonts w:asciiTheme="majorHAnsi" w:hAnsiTheme="majorHAnsi"/>
          <w:b/>
          <w:sz w:val="22"/>
          <w:szCs w:val="22"/>
        </w:rPr>
      </w:pPr>
      <w:r w:rsidRPr="002C6576">
        <w:rPr>
          <w:rFonts w:asciiTheme="majorHAnsi" w:hAnsiTheme="majorHAnsi"/>
          <w:b/>
          <w:sz w:val="22"/>
          <w:szCs w:val="22"/>
        </w:rPr>
        <w:lastRenderedPageBreak/>
        <w:t>39.     2012 Q15 P2</w:t>
      </w:r>
    </w:p>
    <w:p w:rsid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Figure 14, Shows a circuit in which a battery, a switch , a bulb, a resistor P,</w:t>
      </w:r>
    </w:p>
    <w:p w:rsid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 xml:space="preserve"> a variable resistor Q, a voltmeter V and two ammeters A</w:t>
      </w:r>
      <w:r w:rsidRPr="002C6576">
        <w:rPr>
          <w:rFonts w:asciiTheme="majorHAnsi" w:hAnsiTheme="majorHAnsi"/>
          <w:sz w:val="22"/>
          <w:szCs w:val="22"/>
          <w:vertAlign w:val="subscript"/>
        </w:rPr>
        <w:t>1</w:t>
      </w:r>
      <w:r w:rsidRPr="002C6576">
        <w:rPr>
          <w:rFonts w:asciiTheme="majorHAnsi" w:hAnsiTheme="majorHAnsi"/>
          <w:sz w:val="22"/>
          <w:szCs w:val="22"/>
        </w:rPr>
        <w:t xml:space="preserve"> and A</w:t>
      </w:r>
      <w:r w:rsidRPr="002C6576">
        <w:rPr>
          <w:rFonts w:asciiTheme="majorHAnsi" w:hAnsiTheme="majorHAnsi"/>
          <w:sz w:val="22"/>
          <w:szCs w:val="22"/>
          <w:vertAlign w:val="subscript"/>
        </w:rPr>
        <w:t>2</w:t>
      </w:r>
      <w:r w:rsidRPr="002C6576">
        <w:rPr>
          <w:rFonts w:asciiTheme="majorHAnsi" w:hAnsiTheme="majorHAnsi"/>
          <w:sz w:val="22"/>
          <w:szCs w:val="22"/>
        </w:rPr>
        <w:t xml:space="preserve"> of negligible </w:t>
      </w:r>
    </w:p>
    <w:p w:rsidR="004F483A" w:rsidRP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resistance are connected.</w:t>
      </w:r>
    </w:p>
    <w:p w:rsid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P has a resistance of 10Ω. When the switch is closed A</w:t>
      </w:r>
      <w:r w:rsidRPr="002C6576">
        <w:rPr>
          <w:rFonts w:asciiTheme="majorHAnsi" w:hAnsiTheme="majorHAnsi"/>
          <w:sz w:val="22"/>
          <w:szCs w:val="22"/>
          <w:vertAlign w:val="subscript"/>
        </w:rPr>
        <w:t>1</w:t>
      </w:r>
      <w:r w:rsidRPr="002C6576">
        <w:rPr>
          <w:rFonts w:asciiTheme="majorHAnsi" w:hAnsiTheme="majorHAnsi"/>
          <w:sz w:val="22"/>
          <w:szCs w:val="22"/>
        </w:rPr>
        <w:t xml:space="preserve"> reads 0.10 A and the</w:t>
      </w:r>
    </w:p>
    <w:p w:rsidR="004F483A" w:rsidRP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 xml:space="preserve"> voltmeter reads 1.5V.</w:t>
      </w:r>
    </w:p>
    <w:p w:rsidR="004F483A" w:rsidRPr="002C6576" w:rsidRDefault="004F483A" w:rsidP="004F483A">
      <w:pPr>
        <w:rPr>
          <w:rFonts w:asciiTheme="majorHAnsi" w:hAnsiTheme="majorHAnsi"/>
          <w:sz w:val="22"/>
          <w:szCs w:val="22"/>
        </w:rPr>
      </w:pPr>
      <w:r w:rsidRPr="002C6576">
        <w:rPr>
          <w:rFonts w:asciiTheme="majorHAnsi" w:hAnsiTheme="majorHAnsi"/>
          <w:b/>
          <w:noProof/>
          <w:sz w:val="22"/>
          <w:szCs w:val="22"/>
          <w:lang w:val="en-US" w:eastAsia="en-US"/>
        </w:rPr>
        <w:t xml:space="preserve">               </w:t>
      </w:r>
      <w:r w:rsidRPr="002C6576">
        <w:rPr>
          <w:rFonts w:asciiTheme="majorHAnsi" w:hAnsiTheme="majorHAnsi"/>
          <w:b/>
          <w:noProof/>
          <w:sz w:val="22"/>
          <w:szCs w:val="22"/>
          <w:lang w:val="en-US" w:eastAsia="en-US"/>
        </w:rPr>
        <w:drawing>
          <wp:inline distT="0" distB="0" distL="0" distR="0">
            <wp:extent cx="3648075" cy="2085975"/>
            <wp:effectExtent l="19050" t="0" r="9525" b="0"/>
            <wp:docPr id="638" name="Picture 13" descr="C:\Documents and Settings\user\My Documents\My Pictures\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My Documents\My Pictures\img016.jpg"/>
                    <pic:cNvPicPr>
                      <a:picLocks noChangeAspect="1" noChangeArrowheads="1"/>
                    </pic:cNvPicPr>
                  </pic:nvPicPr>
                  <pic:blipFill>
                    <a:blip r:embed="rId86" cstate="print"/>
                    <a:srcRect l="30128" t="16212" r="12660" b="52599"/>
                    <a:stretch>
                      <a:fillRect/>
                    </a:stretch>
                  </pic:blipFill>
                  <pic:spPr bwMode="auto">
                    <a:xfrm>
                      <a:off x="0" y="0"/>
                      <a:ext cx="3648075" cy="2085975"/>
                    </a:xfrm>
                    <a:prstGeom prst="rect">
                      <a:avLst/>
                    </a:prstGeom>
                    <a:noFill/>
                    <a:ln w="9525">
                      <a:noFill/>
                      <a:miter lim="800000"/>
                      <a:headEnd/>
                      <a:tailEnd/>
                    </a:ln>
                  </pic:spPr>
                </pic:pic>
              </a:graphicData>
            </a:graphic>
          </wp:inline>
        </w:drawing>
      </w:r>
    </w:p>
    <w:p w:rsidR="004F483A" w:rsidRPr="002C6576" w:rsidRDefault="004F483A" w:rsidP="002C6576">
      <w:pPr>
        <w:pStyle w:val="ListParagraph"/>
        <w:numPr>
          <w:ilvl w:val="0"/>
          <w:numId w:val="23"/>
        </w:numPr>
        <w:spacing w:after="0"/>
        <w:contextualSpacing/>
        <w:rPr>
          <w:rFonts w:asciiTheme="majorHAnsi" w:hAnsiTheme="majorHAnsi" w:cs="Times New Roman"/>
        </w:rPr>
      </w:pPr>
      <w:r w:rsidRPr="002C6576">
        <w:rPr>
          <w:rFonts w:asciiTheme="majorHAnsi" w:hAnsiTheme="majorHAnsi" w:cs="Times New Roman"/>
        </w:rPr>
        <w:t>Determine</w:t>
      </w:r>
    </w:p>
    <w:p w:rsidR="004F483A" w:rsidRPr="002C6576" w:rsidRDefault="004F483A" w:rsidP="002C6576">
      <w:pPr>
        <w:pStyle w:val="ListParagraph"/>
        <w:numPr>
          <w:ilvl w:val="0"/>
          <w:numId w:val="24"/>
        </w:numPr>
        <w:tabs>
          <w:tab w:val="left" w:pos="1276"/>
        </w:tabs>
        <w:spacing w:after="0"/>
        <w:ind w:left="1701"/>
        <w:contextualSpacing/>
        <w:rPr>
          <w:rFonts w:asciiTheme="majorHAnsi" w:hAnsiTheme="majorHAnsi" w:cs="Times New Roman"/>
        </w:rPr>
      </w:pPr>
      <w:r w:rsidRPr="002C6576">
        <w:rPr>
          <w:rFonts w:asciiTheme="majorHAnsi" w:hAnsiTheme="majorHAnsi" w:cs="Times New Roman"/>
        </w:rPr>
        <w:t>The current passing through P;</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t xml:space="preserve"> (3 marks)</w:t>
      </w:r>
    </w:p>
    <w:p w:rsidR="004F483A" w:rsidRPr="002C6576" w:rsidRDefault="004F483A" w:rsidP="002C6576">
      <w:pPr>
        <w:pStyle w:val="ListParagraph"/>
        <w:numPr>
          <w:ilvl w:val="0"/>
          <w:numId w:val="24"/>
        </w:numPr>
        <w:tabs>
          <w:tab w:val="left" w:pos="1276"/>
        </w:tabs>
        <w:spacing w:after="0"/>
        <w:ind w:left="1701"/>
        <w:contextualSpacing/>
        <w:rPr>
          <w:rFonts w:asciiTheme="majorHAnsi" w:hAnsiTheme="majorHAnsi" w:cs="Times New Roman"/>
        </w:rPr>
      </w:pPr>
      <w:r w:rsidRPr="002C6576">
        <w:rPr>
          <w:rFonts w:asciiTheme="majorHAnsi" w:hAnsiTheme="majorHAnsi" w:cs="Times New Roman"/>
        </w:rPr>
        <w:t>The resistance of the bulb</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t xml:space="preserve"> (2 marks)</w:t>
      </w:r>
    </w:p>
    <w:p w:rsidR="004F483A" w:rsidRPr="002C6576" w:rsidRDefault="004F483A" w:rsidP="004F483A">
      <w:pPr>
        <w:contextualSpacing/>
        <w:rPr>
          <w:rFonts w:asciiTheme="majorHAnsi" w:hAnsiTheme="majorHAnsi"/>
          <w:sz w:val="22"/>
          <w:szCs w:val="22"/>
        </w:rPr>
      </w:pPr>
    </w:p>
    <w:p w:rsidR="002C6576" w:rsidRDefault="004F483A" w:rsidP="002C6576">
      <w:pPr>
        <w:pStyle w:val="ListParagraph"/>
        <w:numPr>
          <w:ilvl w:val="0"/>
          <w:numId w:val="23"/>
        </w:numPr>
        <w:spacing w:after="0"/>
        <w:contextualSpacing/>
        <w:rPr>
          <w:rFonts w:asciiTheme="majorHAnsi" w:hAnsiTheme="majorHAnsi" w:cs="Times New Roman"/>
        </w:rPr>
      </w:pPr>
      <w:r w:rsidRPr="002C6576">
        <w:rPr>
          <w:rFonts w:asciiTheme="majorHAnsi" w:hAnsiTheme="majorHAnsi" w:cs="Times New Roman"/>
        </w:rPr>
        <w:t xml:space="preserve">The variable resistor Q is now adjusted so that a large current flows </w:t>
      </w:r>
    </w:p>
    <w:p w:rsidR="004F483A" w:rsidRPr="002C6576" w:rsidRDefault="002C6576" w:rsidP="002C6576">
      <w:pPr>
        <w:pStyle w:val="ListParagraph"/>
        <w:spacing w:after="0"/>
        <w:contextualSpacing/>
        <w:rPr>
          <w:rFonts w:asciiTheme="majorHAnsi" w:hAnsiTheme="majorHAnsi" w:cs="Times New Roman"/>
        </w:rPr>
      </w:pPr>
      <w:r>
        <w:rPr>
          <w:rFonts w:asciiTheme="majorHAnsi" w:hAnsiTheme="majorHAnsi" w:cs="Times New Roman"/>
        </w:rPr>
        <w:t xml:space="preserve">          </w:t>
      </w:r>
      <w:r w:rsidR="004F483A" w:rsidRPr="002C6576">
        <w:rPr>
          <w:rFonts w:asciiTheme="majorHAnsi" w:hAnsiTheme="majorHAnsi" w:cs="Times New Roman"/>
        </w:rPr>
        <w:t>through A</w:t>
      </w:r>
      <w:r w:rsidR="004F483A" w:rsidRPr="002C6576">
        <w:rPr>
          <w:rFonts w:asciiTheme="majorHAnsi" w:hAnsiTheme="majorHAnsi" w:cs="Times New Roman"/>
          <w:vertAlign w:val="subscript"/>
        </w:rPr>
        <w:t>2</w:t>
      </w:r>
      <w:r w:rsidR="004F483A" w:rsidRPr="002C6576">
        <w:rPr>
          <w:rFonts w:asciiTheme="majorHAnsi" w:hAnsiTheme="majorHAnsi" w:cs="Times New Roman"/>
        </w:rPr>
        <w:t>.</w:t>
      </w:r>
    </w:p>
    <w:p w:rsidR="004F483A" w:rsidRPr="002C6576" w:rsidRDefault="004F483A" w:rsidP="002C6576">
      <w:pPr>
        <w:pStyle w:val="ListParagraph"/>
        <w:numPr>
          <w:ilvl w:val="0"/>
          <w:numId w:val="25"/>
        </w:numPr>
        <w:tabs>
          <w:tab w:val="left" w:pos="1276"/>
          <w:tab w:val="left" w:pos="1418"/>
        </w:tabs>
        <w:spacing w:after="0"/>
        <w:ind w:left="1701"/>
        <w:contextualSpacing/>
        <w:rPr>
          <w:rFonts w:asciiTheme="majorHAnsi" w:hAnsiTheme="majorHAnsi" w:cs="Times New Roman"/>
        </w:rPr>
      </w:pPr>
      <w:r w:rsidRPr="002C6576">
        <w:rPr>
          <w:rFonts w:asciiTheme="majorHAnsi" w:hAnsiTheme="majorHAnsi" w:cs="Times New Roman"/>
        </w:rPr>
        <w:t>State how this will affect the resistance of the bulb.</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t>(1 mark)</w:t>
      </w:r>
    </w:p>
    <w:p w:rsidR="004F483A" w:rsidRPr="002C6576" w:rsidRDefault="004F483A" w:rsidP="002C6576">
      <w:pPr>
        <w:pStyle w:val="ListParagraph"/>
        <w:numPr>
          <w:ilvl w:val="0"/>
          <w:numId w:val="25"/>
        </w:numPr>
        <w:tabs>
          <w:tab w:val="left" w:pos="1276"/>
          <w:tab w:val="left" w:pos="1418"/>
        </w:tabs>
        <w:spacing w:after="0"/>
        <w:ind w:left="1701"/>
        <w:contextualSpacing/>
        <w:rPr>
          <w:rFonts w:asciiTheme="majorHAnsi" w:hAnsiTheme="majorHAnsi" w:cs="Times New Roman"/>
        </w:rPr>
      </w:pPr>
      <w:r w:rsidRPr="002C6576">
        <w:rPr>
          <w:rFonts w:asciiTheme="majorHAnsi" w:hAnsiTheme="majorHAnsi" w:cs="Times New Roman"/>
        </w:rPr>
        <w:t>Explain your answer in (b) (i)</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t>(2 marks)</w:t>
      </w: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b/>
          <w:sz w:val="22"/>
          <w:szCs w:val="22"/>
        </w:rPr>
      </w:pPr>
      <w:r w:rsidRPr="002C6576">
        <w:rPr>
          <w:rFonts w:asciiTheme="majorHAnsi" w:hAnsiTheme="majorHAnsi"/>
          <w:b/>
          <w:sz w:val="22"/>
          <w:szCs w:val="22"/>
        </w:rPr>
        <w:t>40.     2013 Q4 P2</w:t>
      </w:r>
    </w:p>
    <w:p w:rsidR="002C6576" w:rsidRDefault="004F483A" w:rsidP="002C6576">
      <w:pPr>
        <w:pStyle w:val="ListParagraph"/>
        <w:spacing w:after="0"/>
        <w:ind w:left="851"/>
        <w:contextualSpacing/>
        <w:rPr>
          <w:rFonts w:asciiTheme="majorHAnsi" w:hAnsiTheme="majorHAnsi" w:cs="Times New Roman"/>
        </w:rPr>
      </w:pPr>
      <w:r w:rsidRPr="002C6576">
        <w:rPr>
          <w:rFonts w:asciiTheme="majorHAnsi" w:hAnsiTheme="majorHAnsi" w:cs="Times New Roman"/>
          <w:b/>
        </w:rPr>
        <w:t>Figure 1</w:t>
      </w:r>
      <w:r w:rsidRPr="002C6576">
        <w:rPr>
          <w:rFonts w:asciiTheme="majorHAnsi" w:hAnsiTheme="majorHAnsi" w:cs="Times New Roman"/>
        </w:rPr>
        <w:t xml:space="preserve"> shows a cell of e.m.f. 2v connected in series with a resistor R and </w:t>
      </w:r>
    </w:p>
    <w:p w:rsidR="002C6576" w:rsidRDefault="004F483A" w:rsidP="002C6576">
      <w:pPr>
        <w:pStyle w:val="ListParagraph"/>
        <w:spacing w:after="0"/>
        <w:ind w:left="851"/>
        <w:contextualSpacing/>
        <w:rPr>
          <w:rFonts w:asciiTheme="majorHAnsi" w:hAnsiTheme="majorHAnsi" w:cs="Times New Roman"/>
        </w:rPr>
      </w:pPr>
      <w:r w:rsidRPr="002C6576">
        <w:rPr>
          <w:rFonts w:asciiTheme="majorHAnsi" w:hAnsiTheme="majorHAnsi" w:cs="Times New Roman"/>
        </w:rPr>
        <w:t>a switch S. Voltmeters V</w:t>
      </w:r>
      <w:r w:rsidRPr="002C6576">
        <w:rPr>
          <w:rFonts w:asciiTheme="majorHAnsi" w:hAnsiTheme="majorHAnsi" w:cs="Times New Roman"/>
          <w:vertAlign w:val="subscript"/>
        </w:rPr>
        <w:t>1</w:t>
      </w:r>
      <w:r w:rsidRPr="002C6576">
        <w:rPr>
          <w:rFonts w:asciiTheme="majorHAnsi" w:hAnsiTheme="majorHAnsi" w:cs="Times New Roman"/>
        </w:rPr>
        <w:t xml:space="preserve"> and V</w:t>
      </w:r>
      <w:r w:rsidRPr="002C6576">
        <w:rPr>
          <w:rFonts w:asciiTheme="majorHAnsi" w:hAnsiTheme="majorHAnsi" w:cs="Times New Roman"/>
          <w:vertAlign w:val="subscript"/>
        </w:rPr>
        <w:t xml:space="preserve">2 </w:t>
      </w:r>
      <w:r w:rsidRPr="002C6576">
        <w:rPr>
          <w:rFonts w:asciiTheme="majorHAnsi" w:hAnsiTheme="majorHAnsi" w:cs="Times New Roman"/>
        </w:rPr>
        <w:t xml:space="preserve">are connected across the cell and the </w:t>
      </w:r>
    </w:p>
    <w:p w:rsidR="004F483A" w:rsidRPr="002C6576" w:rsidRDefault="004F483A" w:rsidP="002C6576">
      <w:pPr>
        <w:pStyle w:val="ListParagraph"/>
        <w:spacing w:after="0"/>
        <w:ind w:left="851"/>
        <w:contextualSpacing/>
        <w:rPr>
          <w:rFonts w:asciiTheme="majorHAnsi" w:hAnsiTheme="majorHAnsi" w:cs="Times New Roman"/>
        </w:rPr>
      </w:pPr>
      <w:r w:rsidRPr="002C6576">
        <w:rPr>
          <w:rFonts w:asciiTheme="majorHAnsi" w:hAnsiTheme="majorHAnsi" w:cs="Times New Roman"/>
        </w:rPr>
        <w:t>resistor respectively.</w:t>
      </w:r>
    </w:p>
    <w:p w:rsidR="004F483A" w:rsidRPr="002C6576" w:rsidRDefault="004F483A" w:rsidP="004F483A">
      <w:pPr>
        <w:pStyle w:val="ListParagraph"/>
        <w:spacing w:after="0" w:line="240" w:lineRule="auto"/>
        <w:ind w:left="851"/>
        <w:contextualSpacing/>
        <w:rPr>
          <w:rFonts w:asciiTheme="majorHAnsi" w:hAnsiTheme="majorHAnsi" w:cs="Times New Roman"/>
        </w:rPr>
      </w:pPr>
    </w:p>
    <w:p w:rsidR="004F483A" w:rsidRPr="002C6576" w:rsidRDefault="004F483A" w:rsidP="004F483A">
      <w:pPr>
        <w:pStyle w:val="ListParagraph"/>
        <w:spacing w:after="0" w:line="360" w:lineRule="auto"/>
        <w:ind w:left="360"/>
        <w:rPr>
          <w:rFonts w:asciiTheme="majorHAnsi" w:hAnsiTheme="majorHAnsi" w:cs="Times New Roman"/>
        </w:rPr>
      </w:pPr>
      <w:r w:rsidRPr="002C6576">
        <w:rPr>
          <w:rFonts w:asciiTheme="majorHAnsi" w:hAnsiTheme="majorHAnsi" w:cs="Times New Roman"/>
          <w:b/>
        </w:rPr>
        <w:t xml:space="preserve">                </w:t>
      </w:r>
      <w:r w:rsidRPr="002C6576">
        <w:rPr>
          <w:rFonts w:asciiTheme="majorHAnsi" w:hAnsiTheme="majorHAnsi" w:cs="Times New Roman"/>
          <w:b/>
          <w:noProof/>
        </w:rPr>
        <w:drawing>
          <wp:inline distT="0" distB="0" distL="0" distR="0">
            <wp:extent cx="3752850" cy="1609725"/>
            <wp:effectExtent l="19050" t="0" r="0" b="0"/>
            <wp:docPr id="754" name="Picture 6" descr="C:\Users\Wambui Kigoro\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mbui Kigoro\Pictures\img014.jpg"/>
                    <pic:cNvPicPr>
                      <a:picLocks noChangeAspect="1" noChangeArrowheads="1"/>
                    </pic:cNvPicPr>
                  </pic:nvPicPr>
                  <pic:blipFill>
                    <a:blip r:embed="rId87" cstate="print">
                      <a:lum contrast="10000"/>
                    </a:blip>
                    <a:srcRect l="31127" t="53788" r="25000" b="27462"/>
                    <a:stretch>
                      <a:fillRect/>
                    </a:stretch>
                  </pic:blipFill>
                  <pic:spPr bwMode="auto">
                    <a:xfrm>
                      <a:off x="0" y="0"/>
                      <a:ext cx="3752850" cy="1609725"/>
                    </a:xfrm>
                    <a:prstGeom prst="rect">
                      <a:avLst/>
                    </a:prstGeom>
                    <a:noFill/>
                    <a:ln w="9525">
                      <a:noFill/>
                      <a:miter lim="800000"/>
                      <a:headEnd/>
                      <a:tailEnd/>
                    </a:ln>
                  </pic:spPr>
                </pic:pic>
              </a:graphicData>
            </a:graphic>
          </wp:inline>
        </w:drawing>
      </w:r>
    </w:p>
    <w:p w:rsidR="004F483A" w:rsidRPr="002C6576" w:rsidRDefault="004F483A" w:rsidP="004F483A">
      <w:pPr>
        <w:pStyle w:val="ListParagraph"/>
        <w:spacing w:after="0" w:line="360" w:lineRule="auto"/>
        <w:ind w:left="360"/>
        <w:rPr>
          <w:rFonts w:asciiTheme="majorHAnsi" w:hAnsiTheme="majorHAnsi" w:cs="Times New Roman"/>
          <w:b/>
        </w:rPr>
      </w:pPr>
      <w:r w:rsidRPr="002C6576">
        <w:rPr>
          <w:rFonts w:asciiTheme="majorHAnsi" w:hAnsiTheme="majorHAnsi" w:cs="Times New Roman"/>
        </w:rPr>
        <w:t xml:space="preserve">                                         </w:t>
      </w:r>
      <w:r w:rsidRPr="002C6576">
        <w:rPr>
          <w:rFonts w:asciiTheme="majorHAnsi" w:hAnsiTheme="majorHAnsi" w:cs="Times New Roman"/>
          <w:b/>
        </w:rPr>
        <w:t>Figure 1</w:t>
      </w:r>
    </w:p>
    <w:p w:rsidR="004F483A" w:rsidRPr="002C6576" w:rsidRDefault="004F483A" w:rsidP="002C6576">
      <w:pPr>
        <w:pStyle w:val="ListParagraph"/>
        <w:numPr>
          <w:ilvl w:val="0"/>
          <w:numId w:val="70"/>
        </w:numPr>
        <w:spacing w:after="0"/>
        <w:ind w:left="1260"/>
        <w:contextualSpacing/>
        <w:rPr>
          <w:rFonts w:asciiTheme="majorHAnsi" w:hAnsiTheme="majorHAnsi" w:cs="Times New Roman"/>
        </w:rPr>
      </w:pPr>
      <w:r w:rsidRPr="002C6576">
        <w:rPr>
          <w:rFonts w:asciiTheme="majorHAnsi" w:hAnsiTheme="majorHAnsi" w:cs="Times New Roman"/>
        </w:rPr>
        <w:t>State the reading of V</w:t>
      </w:r>
      <w:r w:rsidRPr="002C6576">
        <w:rPr>
          <w:rFonts w:asciiTheme="majorHAnsi" w:hAnsiTheme="majorHAnsi" w:cs="Times New Roman"/>
          <w:vertAlign w:val="subscript"/>
        </w:rPr>
        <w:t>1</w:t>
      </w:r>
      <w:r w:rsidRPr="002C6576">
        <w:rPr>
          <w:rFonts w:asciiTheme="majorHAnsi" w:hAnsiTheme="majorHAnsi" w:cs="Times New Roman"/>
        </w:rPr>
        <w:t xml:space="preserve"> with S open</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t>(1mark)</w:t>
      </w:r>
    </w:p>
    <w:p w:rsidR="004F483A" w:rsidRPr="002C6576" w:rsidRDefault="004F483A" w:rsidP="002C6576">
      <w:pPr>
        <w:pStyle w:val="ListParagraph"/>
        <w:numPr>
          <w:ilvl w:val="0"/>
          <w:numId w:val="70"/>
        </w:numPr>
        <w:spacing w:after="0"/>
        <w:ind w:left="1260"/>
        <w:contextualSpacing/>
        <w:rPr>
          <w:rFonts w:asciiTheme="majorHAnsi" w:hAnsiTheme="majorHAnsi" w:cs="Times New Roman"/>
        </w:rPr>
      </w:pPr>
      <w:r w:rsidRPr="002C6576">
        <w:rPr>
          <w:rFonts w:asciiTheme="majorHAnsi" w:hAnsiTheme="majorHAnsi" w:cs="Times New Roman"/>
        </w:rPr>
        <w:t>With S closed, V</w:t>
      </w:r>
      <w:r w:rsidRPr="002C6576">
        <w:rPr>
          <w:rFonts w:asciiTheme="majorHAnsi" w:hAnsiTheme="majorHAnsi" w:cs="Times New Roman"/>
          <w:vertAlign w:val="subscript"/>
        </w:rPr>
        <w:t>1</w:t>
      </w:r>
      <w:r w:rsidRPr="002C6576">
        <w:rPr>
          <w:rFonts w:asciiTheme="majorHAnsi" w:hAnsiTheme="majorHAnsi" w:cs="Times New Roman"/>
        </w:rPr>
        <w:t xml:space="preserve"> reads 1.6 V. State the reading of V</w:t>
      </w:r>
      <w:r w:rsidRPr="002C6576">
        <w:rPr>
          <w:rFonts w:asciiTheme="majorHAnsi" w:hAnsiTheme="majorHAnsi" w:cs="Times New Roman"/>
          <w:vertAlign w:val="subscript"/>
        </w:rPr>
        <w:t>2</w:t>
      </w:r>
      <w:r w:rsidRPr="002C6576">
        <w:rPr>
          <w:rFonts w:asciiTheme="majorHAnsi" w:hAnsiTheme="majorHAnsi" w:cs="Times New Roman"/>
        </w:rPr>
        <w:tab/>
      </w:r>
      <w:r w:rsidRPr="002C6576">
        <w:rPr>
          <w:rFonts w:asciiTheme="majorHAnsi" w:hAnsiTheme="majorHAnsi" w:cs="Times New Roman"/>
        </w:rPr>
        <w:tab/>
      </w:r>
      <w:r w:rsidRPr="002C6576">
        <w:rPr>
          <w:rFonts w:asciiTheme="majorHAnsi" w:hAnsiTheme="majorHAnsi" w:cs="Times New Roman"/>
        </w:rPr>
        <w:tab/>
        <w:t>(1 mark)</w:t>
      </w:r>
    </w:p>
    <w:p w:rsidR="004F483A" w:rsidRDefault="004F483A" w:rsidP="002C6576">
      <w:pPr>
        <w:spacing w:line="276" w:lineRule="auto"/>
      </w:pPr>
    </w:p>
    <w:p w:rsidR="00FF0CB6" w:rsidRDefault="00FF0CB6" w:rsidP="004F483A"/>
    <w:p w:rsidR="00FF0CB6" w:rsidRDefault="00FF0CB6" w:rsidP="004F483A"/>
    <w:p w:rsidR="00FF0CB6" w:rsidRDefault="00FF0CB6" w:rsidP="004F483A"/>
    <w:p w:rsidR="004F483A" w:rsidRPr="002C6576" w:rsidRDefault="004F483A" w:rsidP="004F483A">
      <w:pPr>
        <w:rPr>
          <w:rFonts w:asciiTheme="majorHAnsi" w:hAnsiTheme="majorHAnsi"/>
          <w:b/>
          <w:sz w:val="22"/>
          <w:szCs w:val="22"/>
        </w:rPr>
      </w:pPr>
      <w:r w:rsidRPr="002C6576">
        <w:rPr>
          <w:rFonts w:asciiTheme="majorHAnsi" w:hAnsiTheme="majorHAnsi"/>
          <w:b/>
          <w:sz w:val="22"/>
          <w:szCs w:val="22"/>
        </w:rPr>
        <w:lastRenderedPageBreak/>
        <w:t>41.     2014 Q16a P2</w:t>
      </w:r>
    </w:p>
    <w:p w:rsidR="002E43E5" w:rsidRPr="002C6576" w:rsidRDefault="002C6576" w:rsidP="002C6576">
      <w:pPr>
        <w:spacing w:line="276" w:lineRule="auto"/>
        <w:ind w:left="720"/>
        <w:rPr>
          <w:rFonts w:asciiTheme="majorHAnsi" w:hAnsiTheme="majorHAnsi"/>
          <w:sz w:val="22"/>
          <w:szCs w:val="22"/>
        </w:rPr>
      </w:pPr>
      <w:r>
        <w:rPr>
          <w:rFonts w:asciiTheme="majorHAnsi" w:hAnsiTheme="majorHAnsi"/>
          <w:sz w:val="22"/>
          <w:szCs w:val="22"/>
        </w:rPr>
        <w:t xml:space="preserve">   </w:t>
      </w:r>
      <w:r w:rsidR="004F483A" w:rsidRPr="002C6576">
        <w:rPr>
          <w:rFonts w:asciiTheme="majorHAnsi" w:hAnsiTheme="majorHAnsi"/>
          <w:sz w:val="22"/>
          <w:szCs w:val="22"/>
        </w:rPr>
        <w:t>Figure 7 shows resistors R</w:t>
      </w:r>
      <w:r w:rsidR="004F483A" w:rsidRPr="002C6576">
        <w:rPr>
          <w:rFonts w:asciiTheme="majorHAnsi" w:hAnsiTheme="majorHAnsi"/>
          <w:sz w:val="22"/>
          <w:szCs w:val="22"/>
          <w:vertAlign w:val="subscript"/>
        </w:rPr>
        <w:t>1</w:t>
      </w:r>
      <w:r w:rsidR="004F483A" w:rsidRPr="002C6576">
        <w:rPr>
          <w:rFonts w:asciiTheme="majorHAnsi" w:hAnsiTheme="majorHAnsi"/>
          <w:sz w:val="22"/>
          <w:szCs w:val="22"/>
        </w:rPr>
        <w:t xml:space="preserve"> and R</w:t>
      </w:r>
      <w:r w:rsidR="004F483A" w:rsidRPr="002C6576">
        <w:rPr>
          <w:rFonts w:asciiTheme="majorHAnsi" w:hAnsiTheme="majorHAnsi"/>
          <w:sz w:val="22"/>
          <w:szCs w:val="22"/>
          <w:vertAlign w:val="subscript"/>
        </w:rPr>
        <w:t>2</w:t>
      </w:r>
      <w:r w:rsidR="004F483A" w:rsidRPr="002C6576">
        <w:rPr>
          <w:rFonts w:asciiTheme="majorHAnsi" w:hAnsiTheme="majorHAnsi"/>
          <w:sz w:val="22"/>
          <w:szCs w:val="22"/>
        </w:rPr>
        <w:t xml:space="preserve"> connected in parallel. Their ends </w:t>
      </w:r>
    </w:p>
    <w:p w:rsidR="004F483A" w:rsidRPr="002C6576" w:rsidRDefault="002C6576" w:rsidP="002C6576">
      <w:pPr>
        <w:spacing w:line="276" w:lineRule="auto"/>
        <w:ind w:left="720"/>
        <w:rPr>
          <w:rFonts w:asciiTheme="majorHAnsi" w:hAnsiTheme="majorHAnsi"/>
          <w:sz w:val="22"/>
          <w:szCs w:val="22"/>
        </w:rPr>
      </w:pPr>
      <w:r>
        <w:rPr>
          <w:rFonts w:asciiTheme="majorHAnsi" w:hAnsiTheme="majorHAnsi"/>
          <w:sz w:val="22"/>
          <w:szCs w:val="22"/>
        </w:rPr>
        <w:t xml:space="preserve">    </w:t>
      </w:r>
      <w:r w:rsidR="004F483A" w:rsidRPr="002C6576">
        <w:rPr>
          <w:rFonts w:asciiTheme="majorHAnsi" w:hAnsiTheme="majorHAnsi"/>
          <w:sz w:val="22"/>
          <w:szCs w:val="22"/>
        </w:rPr>
        <w:t>are connected to a battery of potential difference V volts.</w:t>
      </w:r>
    </w:p>
    <w:p w:rsidR="004F483A" w:rsidRPr="002C6576" w:rsidRDefault="004F483A" w:rsidP="004F483A">
      <w:pPr>
        <w:ind w:left="720"/>
        <w:rPr>
          <w:rFonts w:asciiTheme="majorHAnsi" w:hAnsiTheme="majorHAnsi"/>
          <w:sz w:val="22"/>
          <w:szCs w:val="22"/>
        </w:rPr>
      </w:pPr>
      <w:r w:rsidRPr="002C6576">
        <w:rPr>
          <w:rFonts w:asciiTheme="majorHAnsi" w:hAnsiTheme="majorHAnsi"/>
          <w:sz w:val="22"/>
          <w:szCs w:val="22"/>
        </w:rPr>
        <w:t xml:space="preserve">                 </w:t>
      </w:r>
      <w:r w:rsidRPr="002C6576">
        <w:rPr>
          <w:rFonts w:asciiTheme="majorHAnsi" w:hAnsiTheme="majorHAnsi"/>
          <w:noProof/>
          <w:sz w:val="22"/>
          <w:szCs w:val="22"/>
          <w:lang w:val="en-US" w:eastAsia="en-US"/>
        </w:rPr>
        <w:drawing>
          <wp:inline distT="0" distB="0" distL="0" distR="0">
            <wp:extent cx="2152650" cy="1895475"/>
            <wp:effectExtent l="19050" t="0" r="0" b="0"/>
            <wp:docPr id="27" name="Picture 1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8" cstate="print"/>
                    <a:stretch>
                      <a:fillRect/>
                    </a:stretch>
                  </pic:blipFill>
                  <pic:spPr>
                    <a:xfrm>
                      <a:off x="0" y="0"/>
                      <a:ext cx="2152384" cy="1895241"/>
                    </a:xfrm>
                    <a:prstGeom prst="rect">
                      <a:avLst/>
                    </a:prstGeom>
                  </pic:spPr>
                </pic:pic>
              </a:graphicData>
            </a:graphic>
          </wp:inline>
        </w:drawing>
      </w:r>
    </w:p>
    <w:p w:rsidR="00FF0CB6" w:rsidRPr="002C6576" w:rsidRDefault="00FF0CB6" w:rsidP="004F483A">
      <w:pPr>
        <w:ind w:left="720"/>
        <w:rPr>
          <w:rFonts w:asciiTheme="majorHAnsi" w:hAnsiTheme="majorHAnsi"/>
          <w:sz w:val="22"/>
          <w:szCs w:val="22"/>
        </w:rPr>
      </w:pPr>
    </w:p>
    <w:p w:rsidR="004F483A" w:rsidRPr="002C6576" w:rsidRDefault="004F483A" w:rsidP="002C6576">
      <w:pPr>
        <w:tabs>
          <w:tab w:val="left" w:pos="810"/>
        </w:tabs>
        <w:spacing w:line="276" w:lineRule="auto"/>
        <w:contextualSpacing/>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Pr="002C6576">
        <w:rPr>
          <w:rFonts w:asciiTheme="majorHAnsi" w:hAnsiTheme="majorHAnsi"/>
          <w:sz w:val="22"/>
          <w:szCs w:val="22"/>
        </w:rPr>
        <w:t>(i)In terms of V</w:t>
      </w:r>
      <w:r w:rsidRPr="002C6576">
        <w:rPr>
          <w:rFonts w:asciiTheme="majorHAnsi" w:hAnsiTheme="majorHAnsi"/>
          <w:sz w:val="22"/>
          <w:szCs w:val="22"/>
          <w:vertAlign w:val="subscript"/>
        </w:rPr>
        <w:t>1</w:t>
      </w:r>
      <w:r w:rsidRPr="002C6576">
        <w:rPr>
          <w:rFonts w:asciiTheme="majorHAnsi" w:hAnsiTheme="majorHAnsi"/>
          <w:sz w:val="22"/>
          <w:szCs w:val="22"/>
        </w:rPr>
        <w:t>, R</w:t>
      </w:r>
      <w:r w:rsidRPr="002C6576">
        <w:rPr>
          <w:rFonts w:asciiTheme="majorHAnsi" w:hAnsiTheme="majorHAnsi"/>
          <w:sz w:val="22"/>
          <w:szCs w:val="22"/>
          <w:vertAlign w:val="subscript"/>
        </w:rPr>
        <w:t>1</w:t>
      </w:r>
      <w:r w:rsidRPr="002C6576">
        <w:rPr>
          <w:rFonts w:asciiTheme="majorHAnsi" w:hAnsiTheme="majorHAnsi"/>
          <w:sz w:val="22"/>
          <w:szCs w:val="22"/>
        </w:rPr>
        <w:t xml:space="preserve"> and R</w:t>
      </w:r>
      <w:r w:rsidRPr="002C6576">
        <w:rPr>
          <w:rFonts w:asciiTheme="majorHAnsi" w:hAnsiTheme="majorHAnsi"/>
          <w:sz w:val="22"/>
          <w:szCs w:val="22"/>
          <w:vertAlign w:val="subscript"/>
        </w:rPr>
        <w:t>2</w:t>
      </w:r>
      <w:r w:rsidRPr="002C6576">
        <w:rPr>
          <w:rFonts w:asciiTheme="majorHAnsi" w:hAnsiTheme="majorHAnsi"/>
          <w:sz w:val="22"/>
          <w:szCs w:val="22"/>
        </w:rPr>
        <w:t>, write an expression for:</w:t>
      </w:r>
    </w:p>
    <w:p w:rsidR="004F483A" w:rsidRPr="002C6576" w:rsidRDefault="002C6576" w:rsidP="002C6576">
      <w:pPr>
        <w:spacing w:line="276" w:lineRule="auto"/>
        <w:rPr>
          <w:rFonts w:asciiTheme="majorHAnsi" w:hAnsiTheme="majorHAnsi"/>
          <w:sz w:val="22"/>
          <w:szCs w:val="22"/>
        </w:rPr>
      </w:pPr>
      <w:r>
        <w:rPr>
          <w:rFonts w:asciiTheme="majorHAnsi" w:hAnsiTheme="majorHAnsi"/>
          <w:sz w:val="22"/>
          <w:szCs w:val="22"/>
        </w:rPr>
        <w:t xml:space="preserve">                       </w:t>
      </w:r>
      <w:r w:rsidR="004F483A" w:rsidRPr="002C6576">
        <w:rPr>
          <w:rFonts w:asciiTheme="majorHAnsi" w:hAnsiTheme="majorHAnsi"/>
          <w:sz w:val="22"/>
          <w:szCs w:val="22"/>
        </w:rPr>
        <w:t>(I) Current 11through R1</w:t>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Pr>
          <w:rFonts w:asciiTheme="majorHAnsi" w:hAnsiTheme="majorHAnsi"/>
          <w:sz w:val="22"/>
          <w:szCs w:val="22"/>
        </w:rPr>
        <w:tab/>
      </w:r>
      <w:r w:rsidR="004F483A" w:rsidRPr="002C6576">
        <w:rPr>
          <w:rFonts w:asciiTheme="majorHAnsi" w:hAnsiTheme="majorHAnsi"/>
          <w:sz w:val="22"/>
          <w:szCs w:val="22"/>
        </w:rPr>
        <w:t>(1 mark)</w:t>
      </w:r>
    </w:p>
    <w:p w:rsidR="004F483A" w:rsidRP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 xml:space="preserve">         (II) Current L</w:t>
      </w:r>
      <w:r w:rsidRPr="002C6576">
        <w:rPr>
          <w:rFonts w:asciiTheme="majorHAnsi" w:hAnsiTheme="majorHAnsi"/>
          <w:sz w:val="22"/>
          <w:szCs w:val="22"/>
          <w:vertAlign w:val="subscript"/>
        </w:rPr>
        <w:t xml:space="preserve">2 </w:t>
      </w:r>
      <w:r w:rsidRPr="002C6576">
        <w:rPr>
          <w:rFonts w:asciiTheme="majorHAnsi" w:hAnsiTheme="majorHAnsi"/>
          <w:sz w:val="22"/>
          <w:szCs w:val="22"/>
        </w:rPr>
        <w:t>through R</w:t>
      </w:r>
      <w:r w:rsidRPr="002C6576">
        <w:rPr>
          <w:rFonts w:asciiTheme="majorHAnsi" w:hAnsiTheme="majorHAnsi"/>
          <w:sz w:val="22"/>
          <w:szCs w:val="22"/>
          <w:vertAlign w:val="subscript"/>
        </w:rPr>
        <w:t>2</w:t>
      </w:r>
      <w:r w:rsidRPr="002C6576">
        <w:rPr>
          <w:rFonts w:asciiTheme="majorHAnsi" w:hAnsiTheme="majorHAnsi"/>
          <w:sz w:val="22"/>
          <w:szCs w:val="22"/>
        </w:rPr>
        <w:t>.</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002C6576">
        <w:rPr>
          <w:rFonts w:asciiTheme="majorHAnsi" w:hAnsiTheme="majorHAnsi"/>
          <w:sz w:val="22"/>
          <w:szCs w:val="22"/>
        </w:rPr>
        <w:tab/>
      </w:r>
      <w:r w:rsidRPr="002C6576">
        <w:rPr>
          <w:rFonts w:asciiTheme="majorHAnsi" w:hAnsiTheme="majorHAnsi"/>
          <w:sz w:val="22"/>
          <w:szCs w:val="22"/>
        </w:rPr>
        <w:t>(1 mark)</w:t>
      </w:r>
    </w:p>
    <w:p w:rsidR="004F483A" w:rsidRP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 xml:space="preserve">         (III) total current I in the circuit. </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002C6576">
        <w:rPr>
          <w:rFonts w:asciiTheme="majorHAnsi" w:hAnsiTheme="majorHAnsi"/>
          <w:sz w:val="22"/>
          <w:szCs w:val="22"/>
        </w:rPr>
        <w:tab/>
      </w:r>
      <w:r w:rsidRPr="002C6576">
        <w:rPr>
          <w:rFonts w:asciiTheme="majorHAnsi" w:hAnsiTheme="majorHAnsi"/>
          <w:sz w:val="22"/>
          <w:szCs w:val="22"/>
        </w:rPr>
        <w:t>(1 mark)</w:t>
      </w:r>
    </w:p>
    <w:p w:rsidR="004F483A" w:rsidRPr="002C6576" w:rsidRDefault="004F483A" w:rsidP="004F483A">
      <w:pPr>
        <w:ind w:left="720"/>
        <w:rPr>
          <w:rFonts w:asciiTheme="majorHAnsi" w:eastAsiaTheme="minorEastAsia" w:hAnsiTheme="majorHAnsi"/>
          <w:b/>
          <w:sz w:val="22"/>
          <w:szCs w:val="22"/>
        </w:rPr>
      </w:pPr>
    </w:p>
    <w:p w:rsidR="004F483A" w:rsidRPr="002C6576" w:rsidRDefault="004F483A" w:rsidP="004F483A">
      <w:pPr>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Pr="002C6576">
        <w:rPr>
          <w:rFonts w:asciiTheme="majorHAnsi" w:hAnsiTheme="majorHAnsi"/>
          <w:sz w:val="22"/>
          <w:szCs w:val="22"/>
        </w:rPr>
        <w:t xml:space="preserve">(ii) Show that the total resistance RT is given by </w:t>
      </w:r>
      <m:oMath>
        <m:r>
          <w:rPr>
            <w:rFonts w:ascii="Cambria Math" w:hAnsi="Cambria Math"/>
            <w:sz w:val="22"/>
            <w:szCs w:val="22"/>
          </w:rPr>
          <m:t>RT</m:t>
        </m:r>
        <m:r>
          <w:rPr>
            <w:rFonts w:ascii="Cambria Math" w:hAnsiTheme="majorHAnsi"/>
            <w:sz w:val="22"/>
            <w:szCs w:val="22"/>
          </w:rPr>
          <m:t>=</m:t>
        </m:r>
        <m:f>
          <m:fPr>
            <m:ctrlPr>
              <w:rPr>
                <w:rFonts w:ascii="Cambria Math" w:hAnsiTheme="majorHAnsi"/>
                <w:i/>
                <w:sz w:val="22"/>
                <w:szCs w:val="22"/>
              </w:rPr>
            </m:ctrlPr>
          </m:fPr>
          <m:num>
            <m:sSub>
              <m:sSubPr>
                <m:ctrlPr>
                  <w:rPr>
                    <w:rFonts w:ascii="Cambria Math" w:hAnsiTheme="majorHAnsi"/>
                    <w:i/>
                    <w:sz w:val="22"/>
                    <w:szCs w:val="22"/>
                  </w:rPr>
                </m:ctrlPr>
              </m:sSubPr>
              <m:e>
                <m:r>
                  <w:rPr>
                    <w:rFonts w:ascii="Cambria Math" w:hAnsi="Cambria Math"/>
                    <w:sz w:val="22"/>
                    <w:szCs w:val="22"/>
                  </w:rPr>
                  <m:t>R</m:t>
                </m:r>
              </m:e>
              <m:sub>
                <m:r>
                  <w:rPr>
                    <w:rFonts w:ascii="Cambria Math" w:hAnsiTheme="majorHAnsi"/>
                    <w:sz w:val="22"/>
                    <w:szCs w:val="22"/>
                  </w:rPr>
                  <m:t>1</m:t>
                </m:r>
              </m:sub>
            </m:sSub>
            <m:sSub>
              <m:sSubPr>
                <m:ctrlPr>
                  <w:rPr>
                    <w:rFonts w:ascii="Cambria Math" w:hAnsiTheme="majorHAnsi"/>
                    <w:i/>
                    <w:sz w:val="22"/>
                    <w:szCs w:val="22"/>
                  </w:rPr>
                </m:ctrlPr>
              </m:sSubPr>
              <m:e>
                <m:r>
                  <w:rPr>
                    <w:rFonts w:ascii="Cambria Math" w:hAnsi="Cambria Math"/>
                    <w:sz w:val="22"/>
                    <w:szCs w:val="22"/>
                  </w:rPr>
                  <m:t>R</m:t>
                </m:r>
              </m:e>
              <m:sub>
                <m:r>
                  <w:rPr>
                    <w:rFonts w:ascii="Cambria Math" w:hAnsiTheme="majorHAnsi"/>
                    <w:sz w:val="22"/>
                    <w:szCs w:val="22"/>
                  </w:rPr>
                  <m:t>2</m:t>
                </m:r>
              </m:sub>
            </m:sSub>
          </m:num>
          <m:den>
            <m:sSub>
              <m:sSubPr>
                <m:ctrlPr>
                  <w:rPr>
                    <w:rFonts w:ascii="Cambria Math" w:hAnsiTheme="majorHAnsi"/>
                    <w:i/>
                    <w:sz w:val="22"/>
                    <w:szCs w:val="22"/>
                  </w:rPr>
                </m:ctrlPr>
              </m:sSubPr>
              <m:e>
                <m:r>
                  <w:rPr>
                    <w:rFonts w:ascii="Cambria Math" w:hAnsi="Cambria Math"/>
                    <w:sz w:val="22"/>
                    <w:szCs w:val="22"/>
                  </w:rPr>
                  <m:t>R</m:t>
                </m:r>
              </m:e>
              <m:sub>
                <m:r>
                  <w:rPr>
                    <w:rFonts w:ascii="Cambria Math" w:hAnsiTheme="majorHAnsi"/>
                    <w:sz w:val="22"/>
                    <w:szCs w:val="22"/>
                  </w:rPr>
                  <m:t>1</m:t>
                </m:r>
              </m:sub>
            </m:sSub>
            <m:r>
              <w:rPr>
                <w:rFonts w:ascii="Cambria Math" w:hAnsiTheme="majorHAnsi"/>
                <w:sz w:val="22"/>
                <w:szCs w:val="22"/>
              </w:rPr>
              <m:t>+</m:t>
            </m:r>
            <m:sSub>
              <m:sSubPr>
                <m:ctrlPr>
                  <w:rPr>
                    <w:rFonts w:ascii="Cambria Math" w:hAnsiTheme="majorHAnsi"/>
                    <w:i/>
                    <w:sz w:val="22"/>
                    <w:szCs w:val="22"/>
                  </w:rPr>
                </m:ctrlPr>
              </m:sSubPr>
              <m:e>
                <m:r>
                  <w:rPr>
                    <w:rFonts w:ascii="Cambria Math" w:hAnsi="Cambria Math"/>
                    <w:sz w:val="22"/>
                    <w:szCs w:val="22"/>
                  </w:rPr>
                  <m:t>R</m:t>
                </m:r>
              </m:e>
              <m:sub>
                <m:r>
                  <w:rPr>
                    <w:rFonts w:ascii="Cambria Math" w:hAnsiTheme="majorHAnsi"/>
                    <w:sz w:val="22"/>
                    <w:szCs w:val="22"/>
                  </w:rPr>
                  <m:t>2</m:t>
                </m:r>
              </m:sub>
            </m:sSub>
          </m:den>
        </m:f>
      </m:oMath>
    </w:p>
    <w:p w:rsidR="00A5136F" w:rsidRPr="002C6576" w:rsidRDefault="00A5136F" w:rsidP="00E36797">
      <w:pPr>
        <w:tabs>
          <w:tab w:val="left" w:pos="2556"/>
        </w:tabs>
        <w:rPr>
          <w:rFonts w:asciiTheme="majorHAnsi" w:hAnsiTheme="majorHAnsi"/>
          <w:sz w:val="22"/>
          <w:szCs w:val="22"/>
          <w:lang w:val="en-US" w:eastAsia="en-US"/>
        </w:rPr>
      </w:pPr>
    </w:p>
    <w:p w:rsidR="004F483A" w:rsidRPr="002C6576" w:rsidRDefault="002E43E5" w:rsidP="00E36797">
      <w:pPr>
        <w:tabs>
          <w:tab w:val="left" w:pos="2556"/>
        </w:tabs>
        <w:rPr>
          <w:rFonts w:asciiTheme="majorHAnsi" w:hAnsiTheme="majorHAnsi"/>
          <w:b/>
          <w:sz w:val="22"/>
          <w:szCs w:val="22"/>
          <w:lang w:val="en-US" w:eastAsia="en-US"/>
        </w:rPr>
      </w:pPr>
      <w:r w:rsidRPr="002C6576">
        <w:rPr>
          <w:rFonts w:asciiTheme="majorHAnsi" w:hAnsiTheme="majorHAnsi"/>
          <w:b/>
          <w:sz w:val="22"/>
          <w:szCs w:val="22"/>
          <w:lang w:val="en-US" w:eastAsia="en-US"/>
        </w:rPr>
        <w:t xml:space="preserve">42.    </w:t>
      </w:r>
      <w:r w:rsidR="002C6576">
        <w:rPr>
          <w:rFonts w:asciiTheme="majorHAnsi" w:hAnsiTheme="majorHAnsi"/>
          <w:b/>
          <w:sz w:val="22"/>
          <w:szCs w:val="22"/>
          <w:lang w:val="en-US" w:eastAsia="en-US"/>
        </w:rPr>
        <w:t xml:space="preserve">  </w:t>
      </w:r>
      <w:r w:rsidRPr="002C6576">
        <w:rPr>
          <w:rFonts w:asciiTheme="majorHAnsi" w:hAnsiTheme="majorHAnsi"/>
          <w:b/>
          <w:sz w:val="22"/>
          <w:szCs w:val="22"/>
          <w:lang w:val="en-US" w:eastAsia="en-US"/>
        </w:rPr>
        <w:t>2015 Q15</w:t>
      </w:r>
      <w:r w:rsidR="00684D52" w:rsidRPr="002C6576">
        <w:rPr>
          <w:rFonts w:asciiTheme="majorHAnsi" w:hAnsiTheme="majorHAnsi"/>
          <w:b/>
          <w:sz w:val="22"/>
          <w:szCs w:val="22"/>
          <w:lang w:val="en-US" w:eastAsia="en-US"/>
        </w:rPr>
        <w:t>b</w:t>
      </w:r>
      <w:r w:rsidRPr="002C6576">
        <w:rPr>
          <w:rFonts w:asciiTheme="majorHAnsi" w:hAnsiTheme="majorHAnsi"/>
          <w:b/>
          <w:sz w:val="22"/>
          <w:szCs w:val="22"/>
          <w:lang w:val="en-US" w:eastAsia="en-US"/>
        </w:rPr>
        <w:t xml:space="preserve"> P2</w:t>
      </w:r>
    </w:p>
    <w:p w:rsidR="002E43E5" w:rsidRPr="002C6576" w:rsidRDefault="002E43E5" w:rsidP="002E43E5">
      <w:pPr>
        <w:pStyle w:val="NoSpacing"/>
        <w:spacing w:line="276" w:lineRule="auto"/>
        <w:rPr>
          <w:rFonts w:asciiTheme="majorHAnsi" w:hAnsiTheme="majorHAnsi"/>
          <w:sz w:val="22"/>
          <w:szCs w:val="22"/>
        </w:rPr>
      </w:pPr>
      <w:r w:rsidRPr="002C6576">
        <w:rPr>
          <w:rFonts w:asciiTheme="majorHAnsi" w:hAnsiTheme="majorHAnsi"/>
          <w:bCs/>
          <w:sz w:val="22"/>
          <w:szCs w:val="22"/>
          <w:lang w:val="en-US"/>
        </w:rPr>
        <w:t xml:space="preserve">         </w:t>
      </w:r>
      <w:r w:rsidR="002C6576">
        <w:rPr>
          <w:rFonts w:asciiTheme="majorHAnsi" w:hAnsiTheme="majorHAnsi"/>
          <w:sz w:val="22"/>
          <w:szCs w:val="22"/>
          <w:lang w:val="en-US"/>
        </w:rPr>
        <w:t xml:space="preserve">        </w:t>
      </w:r>
      <w:r w:rsidRPr="002C6576">
        <w:rPr>
          <w:rFonts w:asciiTheme="majorHAnsi" w:hAnsiTheme="majorHAnsi"/>
          <w:sz w:val="22"/>
          <w:szCs w:val="22"/>
          <w:lang w:val="en-US"/>
        </w:rPr>
        <w:t xml:space="preserve"> State </w:t>
      </w:r>
      <w:r w:rsidRPr="002C6576">
        <w:rPr>
          <w:rFonts w:asciiTheme="majorHAnsi" w:hAnsiTheme="majorHAnsi"/>
          <w:bCs/>
          <w:sz w:val="22"/>
          <w:szCs w:val="22"/>
          <w:lang w:val="en-US"/>
        </w:rPr>
        <w:t xml:space="preserve">two </w:t>
      </w:r>
      <w:r w:rsidRPr="002C6576">
        <w:rPr>
          <w:rFonts w:asciiTheme="majorHAnsi" w:hAnsiTheme="majorHAnsi"/>
          <w:sz w:val="22"/>
          <w:szCs w:val="22"/>
          <w:lang w:val="en-US"/>
        </w:rPr>
        <w:t xml:space="preserve">factors that determine the resistance of a metallic conductor. </w:t>
      </w:r>
      <w:r w:rsidR="002C6576">
        <w:rPr>
          <w:rFonts w:asciiTheme="majorHAnsi" w:hAnsiTheme="majorHAnsi"/>
          <w:sz w:val="22"/>
          <w:szCs w:val="22"/>
          <w:lang w:val="en-US"/>
        </w:rPr>
        <w:tab/>
      </w:r>
      <w:r w:rsidRPr="002C6576">
        <w:rPr>
          <w:rFonts w:asciiTheme="majorHAnsi" w:hAnsiTheme="majorHAnsi"/>
          <w:sz w:val="22"/>
          <w:szCs w:val="22"/>
          <w:lang w:val="en-US"/>
        </w:rPr>
        <w:t>(2 marks)</w:t>
      </w:r>
    </w:p>
    <w:p w:rsidR="002E43E5" w:rsidRPr="002C6576" w:rsidRDefault="002E43E5" w:rsidP="002E43E5">
      <w:pPr>
        <w:pStyle w:val="NoSpacing"/>
        <w:spacing w:line="276" w:lineRule="auto"/>
        <w:ind w:left="630"/>
        <w:rPr>
          <w:rFonts w:asciiTheme="majorHAnsi" w:hAnsiTheme="majorHAnsi"/>
          <w:sz w:val="22"/>
          <w:szCs w:val="22"/>
          <w:lang w:val="en-US"/>
        </w:rPr>
      </w:pPr>
    </w:p>
    <w:p w:rsidR="002E43E5" w:rsidRPr="002C6576" w:rsidRDefault="002E43E5" w:rsidP="002E43E5">
      <w:pPr>
        <w:tabs>
          <w:tab w:val="left" w:pos="2556"/>
        </w:tabs>
        <w:rPr>
          <w:rFonts w:asciiTheme="majorHAnsi" w:hAnsiTheme="majorHAnsi"/>
          <w:b/>
          <w:sz w:val="22"/>
          <w:szCs w:val="22"/>
          <w:lang w:val="en-US" w:eastAsia="en-US"/>
        </w:rPr>
      </w:pPr>
      <w:r w:rsidRPr="002C6576">
        <w:rPr>
          <w:rFonts w:asciiTheme="majorHAnsi" w:hAnsiTheme="majorHAnsi"/>
          <w:b/>
          <w:sz w:val="22"/>
          <w:szCs w:val="22"/>
          <w:lang w:val="en-US" w:eastAsia="en-US"/>
        </w:rPr>
        <w:t xml:space="preserve">43.    </w:t>
      </w:r>
      <w:r w:rsidR="002C6576">
        <w:rPr>
          <w:rFonts w:asciiTheme="majorHAnsi" w:hAnsiTheme="majorHAnsi"/>
          <w:b/>
          <w:sz w:val="22"/>
          <w:szCs w:val="22"/>
          <w:lang w:val="en-US" w:eastAsia="en-US"/>
        </w:rPr>
        <w:t xml:space="preserve">  </w:t>
      </w:r>
      <w:r w:rsidRPr="002C6576">
        <w:rPr>
          <w:rFonts w:asciiTheme="majorHAnsi" w:hAnsiTheme="majorHAnsi"/>
          <w:b/>
          <w:sz w:val="22"/>
          <w:szCs w:val="22"/>
          <w:lang w:val="en-US" w:eastAsia="en-US"/>
        </w:rPr>
        <w:t>2015 Q18 P2</w:t>
      </w:r>
    </w:p>
    <w:p w:rsidR="002E43E5" w:rsidRPr="002C6576" w:rsidRDefault="002E43E5" w:rsidP="002E43E5">
      <w:pPr>
        <w:pStyle w:val="NoSpacing"/>
        <w:spacing w:line="276" w:lineRule="auto"/>
        <w:rPr>
          <w:rFonts w:asciiTheme="majorHAnsi" w:hAnsiTheme="majorHAnsi"/>
          <w:sz w:val="22"/>
          <w:szCs w:val="22"/>
          <w:lang w:val="en-US"/>
        </w:rPr>
      </w:pPr>
      <w:r w:rsidRPr="002C6576">
        <w:rPr>
          <w:rFonts w:asciiTheme="majorHAnsi" w:hAnsiTheme="majorHAnsi"/>
          <w:bCs/>
          <w:sz w:val="22"/>
          <w:szCs w:val="22"/>
          <w:lang w:val="en-US"/>
        </w:rPr>
        <w:t xml:space="preserve">             </w:t>
      </w:r>
      <w:r w:rsidR="002C6576">
        <w:rPr>
          <w:rFonts w:asciiTheme="majorHAnsi" w:hAnsiTheme="majorHAnsi"/>
          <w:bCs/>
          <w:sz w:val="22"/>
          <w:szCs w:val="22"/>
          <w:lang w:val="en-US"/>
        </w:rPr>
        <w:t xml:space="preserve">     </w:t>
      </w:r>
      <w:r w:rsidRPr="002C6576">
        <w:rPr>
          <w:rFonts w:asciiTheme="majorHAnsi" w:hAnsiTheme="majorHAnsi"/>
          <w:sz w:val="22"/>
          <w:szCs w:val="22"/>
          <w:lang w:val="en-US"/>
        </w:rPr>
        <w:t xml:space="preserve">(a)  Three resistors of resistance 2 Ω, 3 Ω and </w:t>
      </w:r>
      <w:r w:rsidRPr="002C6576">
        <w:rPr>
          <w:rFonts w:asciiTheme="majorHAnsi" w:hAnsiTheme="majorHAnsi"/>
          <w:iCs/>
          <w:sz w:val="22"/>
          <w:szCs w:val="22"/>
          <w:lang w:val="en-US"/>
        </w:rPr>
        <w:t xml:space="preserve">4 </w:t>
      </w:r>
      <w:r w:rsidRPr="002C6576">
        <w:rPr>
          <w:rFonts w:asciiTheme="majorHAnsi" w:hAnsiTheme="majorHAnsi"/>
          <w:sz w:val="22"/>
          <w:szCs w:val="22"/>
          <w:lang w:val="en-US"/>
        </w:rPr>
        <w:t xml:space="preserve">Ω are to be connected </w:t>
      </w:r>
    </w:p>
    <w:p w:rsidR="002E43E5" w:rsidRDefault="002E43E5" w:rsidP="002E43E5">
      <w:pPr>
        <w:pStyle w:val="NoSpacing"/>
        <w:spacing w:line="276" w:lineRule="auto"/>
        <w:rPr>
          <w:rFonts w:asciiTheme="majorHAnsi" w:hAnsiTheme="majorHAnsi"/>
          <w:sz w:val="22"/>
          <w:szCs w:val="22"/>
          <w:lang w:val="en-US"/>
        </w:rPr>
      </w:pPr>
      <w:r w:rsidRPr="002C6576">
        <w:rPr>
          <w:rFonts w:asciiTheme="majorHAnsi" w:hAnsiTheme="majorHAnsi"/>
          <w:sz w:val="22"/>
          <w:szCs w:val="22"/>
          <w:lang w:val="en-US"/>
        </w:rPr>
        <w:t xml:space="preserve">                    </w:t>
      </w:r>
      <w:r w:rsidR="002C6576">
        <w:rPr>
          <w:rFonts w:asciiTheme="majorHAnsi" w:hAnsiTheme="majorHAnsi"/>
          <w:sz w:val="22"/>
          <w:szCs w:val="22"/>
          <w:lang w:val="en-US"/>
        </w:rPr>
        <w:t xml:space="preserve">       </w:t>
      </w:r>
      <w:r w:rsidRPr="002C6576">
        <w:rPr>
          <w:rFonts w:asciiTheme="majorHAnsi" w:hAnsiTheme="majorHAnsi"/>
          <w:sz w:val="22"/>
          <w:szCs w:val="22"/>
          <w:lang w:val="en-US"/>
        </w:rPr>
        <w:t>to a cell such that they have the least effective resistance.</w:t>
      </w:r>
    </w:p>
    <w:p w:rsidR="002C6576" w:rsidRPr="002C6576" w:rsidRDefault="002C6576" w:rsidP="002E43E5">
      <w:pPr>
        <w:pStyle w:val="NoSpacing"/>
        <w:spacing w:line="276" w:lineRule="auto"/>
        <w:rPr>
          <w:rFonts w:asciiTheme="majorHAnsi" w:hAnsiTheme="majorHAnsi"/>
          <w:sz w:val="22"/>
          <w:szCs w:val="22"/>
        </w:rPr>
      </w:pPr>
    </w:p>
    <w:p w:rsidR="002E43E5" w:rsidRPr="002C6576" w:rsidRDefault="002E43E5" w:rsidP="002C6576">
      <w:pPr>
        <w:pStyle w:val="NoSpacing"/>
        <w:numPr>
          <w:ilvl w:val="0"/>
          <w:numId w:val="109"/>
        </w:numPr>
        <w:spacing w:line="276" w:lineRule="auto"/>
        <w:ind w:hanging="540"/>
        <w:rPr>
          <w:rFonts w:asciiTheme="majorHAnsi" w:hAnsiTheme="majorHAnsi"/>
          <w:sz w:val="22"/>
          <w:szCs w:val="22"/>
          <w:lang w:val="en-US"/>
        </w:rPr>
      </w:pPr>
      <w:r w:rsidRPr="002C6576">
        <w:rPr>
          <w:rFonts w:asciiTheme="majorHAnsi" w:hAnsiTheme="majorHAnsi"/>
          <w:sz w:val="22"/>
          <w:szCs w:val="22"/>
          <w:lang w:val="en-US"/>
        </w:rPr>
        <w:t xml:space="preserve">Draw a circuit diagram to show how they can be connected </w:t>
      </w:r>
    </w:p>
    <w:p w:rsidR="002E43E5" w:rsidRPr="002C6576" w:rsidRDefault="002C6576" w:rsidP="002C6576">
      <w:pPr>
        <w:pStyle w:val="NoSpacing"/>
        <w:spacing w:line="276" w:lineRule="auto"/>
        <w:ind w:left="1710" w:hanging="540"/>
        <w:rPr>
          <w:rFonts w:asciiTheme="majorHAnsi" w:hAnsiTheme="majorHAnsi"/>
          <w:sz w:val="22"/>
          <w:szCs w:val="22"/>
          <w:lang w:val="en-US"/>
        </w:rPr>
      </w:pPr>
      <w:r>
        <w:rPr>
          <w:rFonts w:asciiTheme="majorHAnsi" w:hAnsiTheme="majorHAnsi"/>
          <w:sz w:val="22"/>
          <w:szCs w:val="22"/>
          <w:lang w:val="en-US"/>
        </w:rPr>
        <w:t xml:space="preserve">            </w:t>
      </w:r>
      <w:r w:rsidR="002E43E5" w:rsidRPr="002C6576">
        <w:rPr>
          <w:rFonts w:asciiTheme="majorHAnsi" w:hAnsiTheme="majorHAnsi"/>
          <w:sz w:val="22"/>
          <w:szCs w:val="22"/>
          <w:lang w:val="en-US"/>
        </w:rPr>
        <w:t xml:space="preserve">to achieve this. </w:t>
      </w:r>
      <w:r w:rsidR="002E43E5" w:rsidRPr="002C6576">
        <w:rPr>
          <w:rFonts w:asciiTheme="majorHAnsi" w:eastAsia="Times New Roman" w:hAnsiTheme="majorHAnsi"/>
          <w:sz w:val="22"/>
          <w:szCs w:val="22"/>
          <w:lang w:val="en-US"/>
        </w:rPr>
        <w:t xml:space="preserve"> </w:t>
      </w:r>
      <w:r w:rsidR="002E43E5" w:rsidRPr="002C6576">
        <w:rPr>
          <w:rFonts w:asciiTheme="majorHAnsi" w:eastAsia="Times New Roman" w:hAnsiTheme="majorHAnsi"/>
          <w:sz w:val="22"/>
          <w:szCs w:val="22"/>
          <w:lang w:val="en-US"/>
        </w:rPr>
        <w:tab/>
      </w:r>
      <w:r w:rsidR="002E43E5" w:rsidRPr="002C6576">
        <w:rPr>
          <w:rFonts w:asciiTheme="majorHAnsi" w:eastAsia="Times New Roman" w:hAnsiTheme="majorHAnsi"/>
          <w:sz w:val="22"/>
          <w:szCs w:val="22"/>
          <w:lang w:val="en-US"/>
        </w:rPr>
        <w:tab/>
      </w:r>
      <w:r w:rsidR="002E43E5" w:rsidRPr="002C6576">
        <w:rPr>
          <w:rFonts w:asciiTheme="majorHAnsi" w:eastAsia="Times New Roman" w:hAnsiTheme="majorHAnsi"/>
          <w:sz w:val="22"/>
          <w:szCs w:val="22"/>
          <w:lang w:val="en-US"/>
        </w:rPr>
        <w:tab/>
      </w:r>
      <w:r w:rsidR="002E43E5" w:rsidRPr="002C6576">
        <w:rPr>
          <w:rFonts w:asciiTheme="majorHAnsi" w:eastAsia="Times New Roman" w:hAnsiTheme="majorHAnsi"/>
          <w:sz w:val="22"/>
          <w:szCs w:val="22"/>
          <w:lang w:val="en-US"/>
        </w:rPr>
        <w:tab/>
      </w:r>
      <w:r w:rsidR="002E43E5" w:rsidRPr="002C6576">
        <w:rPr>
          <w:rFonts w:asciiTheme="majorHAnsi" w:eastAsia="Times New Roman" w:hAnsiTheme="majorHAnsi"/>
          <w:sz w:val="22"/>
          <w:szCs w:val="22"/>
          <w:lang w:val="en-US"/>
        </w:rPr>
        <w:tab/>
      </w:r>
      <w:r w:rsidR="002E43E5" w:rsidRPr="002C6576">
        <w:rPr>
          <w:rFonts w:asciiTheme="majorHAnsi" w:eastAsia="Times New Roman" w:hAnsiTheme="majorHAnsi"/>
          <w:sz w:val="22"/>
          <w:szCs w:val="22"/>
          <w:lang w:val="en-US"/>
        </w:rPr>
        <w:tab/>
      </w:r>
      <w:r w:rsidR="002E43E5" w:rsidRPr="002C6576">
        <w:rPr>
          <w:rFonts w:asciiTheme="majorHAnsi" w:eastAsia="Times New Roman" w:hAnsiTheme="majorHAnsi"/>
          <w:sz w:val="22"/>
          <w:szCs w:val="22"/>
          <w:lang w:val="en-US"/>
        </w:rPr>
        <w:tab/>
        <w:t xml:space="preserve"> (2 marks)</w:t>
      </w:r>
    </w:p>
    <w:p w:rsidR="002E43E5" w:rsidRPr="002C6576" w:rsidRDefault="002E43E5" w:rsidP="002C6576">
      <w:pPr>
        <w:pStyle w:val="NoSpacing"/>
        <w:numPr>
          <w:ilvl w:val="0"/>
          <w:numId w:val="109"/>
        </w:numPr>
        <w:spacing w:line="276" w:lineRule="auto"/>
        <w:ind w:hanging="540"/>
        <w:rPr>
          <w:rFonts w:asciiTheme="majorHAnsi" w:hAnsiTheme="majorHAnsi"/>
          <w:sz w:val="22"/>
          <w:szCs w:val="22"/>
        </w:rPr>
      </w:pPr>
      <w:r w:rsidRPr="002C6576">
        <w:rPr>
          <w:rFonts w:asciiTheme="majorHAnsi" w:hAnsiTheme="majorHAnsi"/>
          <w:sz w:val="22"/>
          <w:szCs w:val="22"/>
          <w:lang w:val="en-US"/>
        </w:rPr>
        <w:t>Determine the least effective resistance of the three resistors.</w:t>
      </w:r>
      <w:r w:rsidRPr="002C6576">
        <w:rPr>
          <w:rFonts w:asciiTheme="majorHAnsi" w:hAnsiTheme="majorHAnsi"/>
          <w:sz w:val="22"/>
          <w:szCs w:val="22"/>
          <w:lang w:val="en-US"/>
        </w:rPr>
        <w:tab/>
        <w:t>(3 marks)</w:t>
      </w:r>
    </w:p>
    <w:p w:rsidR="002E43E5" w:rsidRPr="002C6576" w:rsidRDefault="002E43E5" w:rsidP="002E43E5">
      <w:pPr>
        <w:pStyle w:val="NoSpacing"/>
        <w:spacing w:line="276" w:lineRule="auto"/>
        <w:ind w:left="1710"/>
        <w:rPr>
          <w:rFonts w:asciiTheme="majorHAnsi" w:hAnsiTheme="majorHAnsi"/>
          <w:sz w:val="22"/>
          <w:szCs w:val="22"/>
        </w:rPr>
      </w:pPr>
    </w:p>
    <w:p w:rsidR="002E43E5" w:rsidRPr="002C6576" w:rsidRDefault="002E43E5" w:rsidP="002E43E5">
      <w:pPr>
        <w:pStyle w:val="NoSpacing"/>
        <w:spacing w:line="276" w:lineRule="auto"/>
        <w:ind w:firstLine="720"/>
        <w:rPr>
          <w:rFonts w:asciiTheme="majorHAnsi" w:hAnsiTheme="majorHAnsi"/>
          <w:sz w:val="22"/>
          <w:szCs w:val="22"/>
          <w:lang w:val="en-US"/>
        </w:rPr>
      </w:pPr>
      <w:r w:rsidRPr="002C6576">
        <w:rPr>
          <w:rFonts w:asciiTheme="majorHAnsi" w:hAnsiTheme="majorHAnsi"/>
          <w:sz w:val="22"/>
          <w:szCs w:val="22"/>
          <w:lang w:val="en-US"/>
        </w:rPr>
        <w:t xml:space="preserve"> (b)  A real object of height 1 cm placed 50 mm from a converging lens </w:t>
      </w:r>
    </w:p>
    <w:p w:rsidR="002E43E5" w:rsidRPr="002C6576" w:rsidRDefault="002E43E5" w:rsidP="002E43E5">
      <w:pPr>
        <w:pStyle w:val="NoSpacing"/>
        <w:spacing w:line="276" w:lineRule="auto"/>
        <w:ind w:left="720"/>
        <w:rPr>
          <w:rFonts w:asciiTheme="majorHAnsi" w:hAnsiTheme="majorHAnsi"/>
          <w:sz w:val="22"/>
          <w:szCs w:val="22"/>
        </w:rPr>
      </w:pPr>
      <w:r w:rsidRPr="002C6576">
        <w:rPr>
          <w:rFonts w:asciiTheme="majorHAnsi" w:hAnsiTheme="majorHAnsi"/>
          <w:sz w:val="22"/>
          <w:szCs w:val="22"/>
          <w:lang w:val="en-US"/>
        </w:rPr>
        <w:t xml:space="preserve">       </w:t>
      </w:r>
      <w:r w:rsidR="002C6576">
        <w:rPr>
          <w:rFonts w:asciiTheme="majorHAnsi" w:hAnsiTheme="majorHAnsi"/>
          <w:sz w:val="22"/>
          <w:szCs w:val="22"/>
          <w:lang w:val="en-US"/>
        </w:rPr>
        <w:t xml:space="preserve"> </w:t>
      </w:r>
      <w:r w:rsidRPr="002C6576">
        <w:rPr>
          <w:rFonts w:asciiTheme="majorHAnsi" w:hAnsiTheme="majorHAnsi"/>
          <w:sz w:val="22"/>
          <w:szCs w:val="22"/>
          <w:lang w:val="en-US"/>
        </w:rPr>
        <w:t>forms a virtual image 100 mm from the lens.</w:t>
      </w:r>
    </w:p>
    <w:p w:rsidR="002E43E5" w:rsidRPr="002C6576" w:rsidRDefault="002E43E5" w:rsidP="002E43E5">
      <w:pPr>
        <w:pStyle w:val="NoSpacing"/>
        <w:spacing w:line="276" w:lineRule="auto"/>
        <w:rPr>
          <w:rFonts w:asciiTheme="majorHAnsi" w:hAnsiTheme="majorHAnsi"/>
          <w:sz w:val="22"/>
          <w:szCs w:val="22"/>
        </w:rPr>
      </w:pPr>
      <w:r w:rsidRPr="002C6576">
        <w:rPr>
          <w:rFonts w:asciiTheme="majorHAnsi" w:hAnsiTheme="majorHAnsi"/>
          <w:sz w:val="22"/>
          <w:szCs w:val="22"/>
          <w:lang w:val="en-US"/>
        </w:rPr>
        <w:t xml:space="preserve">               </w:t>
      </w:r>
      <w:r w:rsidR="002C6576">
        <w:rPr>
          <w:rFonts w:asciiTheme="majorHAnsi" w:hAnsiTheme="majorHAnsi"/>
          <w:sz w:val="22"/>
          <w:szCs w:val="22"/>
          <w:lang w:val="en-US"/>
        </w:rPr>
        <w:t xml:space="preserve">     </w:t>
      </w:r>
      <w:r w:rsidRPr="002C6576">
        <w:rPr>
          <w:rFonts w:asciiTheme="majorHAnsi" w:hAnsiTheme="majorHAnsi"/>
          <w:sz w:val="22"/>
          <w:szCs w:val="22"/>
          <w:lang w:val="en-US"/>
        </w:rPr>
        <w:t xml:space="preserve"> (i)       Determine the:</w:t>
      </w:r>
    </w:p>
    <w:p w:rsidR="002E43E5" w:rsidRPr="002C6576" w:rsidRDefault="002E43E5" w:rsidP="002E43E5">
      <w:pPr>
        <w:pStyle w:val="NoSpacing"/>
        <w:spacing w:line="276" w:lineRule="auto"/>
        <w:ind w:left="720" w:firstLine="720"/>
        <w:rPr>
          <w:rFonts w:asciiTheme="majorHAnsi" w:hAnsiTheme="majorHAnsi"/>
          <w:sz w:val="22"/>
          <w:szCs w:val="22"/>
          <w:lang w:val="en-US"/>
        </w:rPr>
      </w:pPr>
      <w:r w:rsidRPr="002C6576">
        <w:rPr>
          <w:rFonts w:asciiTheme="majorHAnsi" w:hAnsiTheme="majorHAnsi"/>
          <w:sz w:val="22"/>
          <w:szCs w:val="22"/>
          <w:lang w:val="en-US"/>
        </w:rPr>
        <w:t>(I)   focal length of the lens;</w:t>
      </w:r>
      <w:r w:rsidRPr="002C6576">
        <w:rPr>
          <w:rFonts w:asciiTheme="majorHAnsi" w:hAnsiTheme="majorHAnsi"/>
          <w:sz w:val="22"/>
          <w:szCs w:val="22"/>
          <w:lang w:val="en-US"/>
        </w:rPr>
        <w:tab/>
      </w:r>
      <w:r w:rsidRPr="002C6576">
        <w:rPr>
          <w:rFonts w:asciiTheme="majorHAnsi" w:hAnsiTheme="majorHAnsi"/>
          <w:sz w:val="22"/>
          <w:szCs w:val="22"/>
          <w:lang w:val="en-US"/>
        </w:rPr>
        <w:tab/>
      </w:r>
      <w:r w:rsidRPr="002C6576">
        <w:rPr>
          <w:rFonts w:asciiTheme="majorHAnsi" w:hAnsiTheme="majorHAnsi"/>
          <w:sz w:val="22"/>
          <w:szCs w:val="22"/>
          <w:lang w:val="en-US"/>
        </w:rPr>
        <w:tab/>
      </w:r>
      <w:r w:rsidRPr="002C6576">
        <w:rPr>
          <w:rFonts w:asciiTheme="majorHAnsi" w:hAnsiTheme="majorHAnsi"/>
          <w:sz w:val="22"/>
          <w:szCs w:val="22"/>
          <w:lang w:val="en-US"/>
        </w:rPr>
        <w:tab/>
      </w:r>
      <w:r w:rsidRPr="002C6576">
        <w:rPr>
          <w:rFonts w:asciiTheme="majorHAnsi" w:hAnsiTheme="majorHAnsi"/>
          <w:sz w:val="22"/>
          <w:szCs w:val="22"/>
          <w:lang w:val="en-US"/>
        </w:rPr>
        <w:tab/>
      </w:r>
      <w:r w:rsidRPr="002C6576">
        <w:rPr>
          <w:rFonts w:asciiTheme="majorHAnsi" w:hAnsiTheme="majorHAnsi"/>
          <w:sz w:val="22"/>
          <w:szCs w:val="22"/>
          <w:lang w:val="en-US"/>
        </w:rPr>
        <w:tab/>
        <w:t>(3 marks)</w:t>
      </w:r>
    </w:p>
    <w:p w:rsidR="002E43E5" w:rsidRPr="002C6576" w:rsidRDefault="002E43E5" w:rsidP="002E43E5">
      <w:pPr>
        <w:pStyle w:val="NoSpacing"/>
        <w:spacing w:line="276" w:lineRule="auto"/>
        <w:ind w:left="720" w:firstLine="720"/>
        <w:rPr>
          <w:rFonts w:asciiTheme="majorHAnsi" w:hAnsiTheme="majorHAnsi"/>
          <w:sz w:val="22"/>
          <w:szCs w:val="22"/>
        </w:rPr>
      </w:pPr>
      <w:r w:rsidRPr="002C6576">
        <w:rPr>
          <w:rFonts w:asciiTheme="majorHAnsi" w:hAnsiTheme="majorHAnsi"/>
          <w:sz w:val="22"/>
          <w:szCs w:val="22"/>
          <w:lang w:val="en-US"/>
        </w:rPr>
        <w:t xml:space="preserve">(II)  magnification  </w:t>
      </w:r>
      <w:r w:rsidRPr="002C6576">
        <w:rPr>
          <w:rFonts w:asciiTheme="majorHAnsi" w:hAnsiTheme="majorHAnsi"/>
          <w:sz w:val="22"/>
          <w:szCs w:val="22"/>
          <w:lang w:val="en-US"/>
        </w:rPr>
        <w:tab/>
      </w:r>
      <w:r w:rsidRPr="002C6576">
        <w:rPr>
          <w:rFonts w:asciiTheme="majorHAnsi" w:hAnsiTheme="majorHAnsi"/>
          <w:sz w:val="22"/>
          <w:szCs w:val="22"/>
          <w:lang w:val="en-US"/>
        </w:rPr>
        <w:tab/>
      </w:r>
      <w:r w:rsidRPr="002C6576">
        <w:rPr>
          <w:rFonts w:asciiTheme="majorHAnsi" w:hAnsiTheme="majorHAnsi"/>
          <w:sz w:val="22"/>
          <w:szCs w:val="22"/>
          <w:lang w:val="en-US"/>
        </w:rPr>
        <w:tab/>
      </w:r>
      <w:r w:rsidRPr="002C6576">
        <w:rPr>
          <w:rFonts w:asciiTheme="majorHAnsi" w:hAnsiTheme="majorHAnsi"/>
          <w:sz w:val="22"/>
          <w:szCs w:val="22"/>
          <w:lang w:val="en-US"/>
        </w:rPr>
        <w:tab/>
      </w:r>
      <w:r w:rsidRPr="002C6576">
        <w:rPr>
          <w:rFonts w:asciiTheme="majorHAnsi" w:hAnsiTheme="majorHAnsi"/>
          <w:sz w:val="22"/>
          <w:szCs w:val="22"/>
          <w:lang w:val="en-US"/>
        </w:rPr>
        <w:tab/>
      </w:r>
      <w:r w:rsidRPr="002C6576">
        <w:rPr>
          <w:rFonts w:asciiTheme="majorHAnsi" w:hAnsiTheme="majorHAnsi"/>
          <w:sz w:val="22"/>
          <w:szCs w:val="22"/>
          <w:lang w:val="en-US"/>
        </w:rPr>
        <w:tab/>
      </w:r>
      <w:r w:rsidRPr="002C6576">
        <w:rPr>
          <w:rFonts w:asciiTheme="majorHAnsi" w:hAnsiTheme="majorHAnsi"/>
          <w:sz w:val="22"/>
          <w:szCs w:val="22"/>
          <w:lang w:val="en-US"/>
        </w:rPr>
        <w:tab/>
        <w:t>(2 marks)</w:t>
      </w:r>
    </w:p>
    <w:p w:rsidR="002E43E5" w:rsidRPr="002C6576" w:rsidRDefault="002E43E5" w:rsidP="002E43E5">
      <w:pPr>
        <w:spacing w:line="276" w:lineRule="auto"/>
        <w:rPr>
          <w:rFonts w:asciiTheme="majorHAnsi" w:hAnsiTheme="majorHAnsi"/>
          <w:sz w:val="22"/>
          <w:szCs w:val="22"/>
        </w:rPr>
      </w:pPr>
    </w:p>
    <w:p w:rsidR="002E43E5" w:rsidRPr="002C6576" w:rsidRDefault="002E43E5" w:rsidP="002E43E5">
      <w:pPr>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Pr="002C6576">
        <w:rPr>
          <w:rFonts w:asciiTheme="majorHAnsi" w:hAnsiTheme="majorHAnsi"/>
          <w:sz w:val="22"/>
          <w:szCs w:val="22"/>
        </w:rPr>
        <w:t xml:space="preserve">ii) On the grid provided draw to scale the ray diagram for the set up, to </w:t>
      </w:r>
    </w:p>
    <w:p w:rsidR="002E43E5" w:rsidRPr="002C6576" w:rsidRDefault="002E43E5" w:rsidP="002E43E5">
      <w:pPr>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Pr="002C6576">
        <w:rPr>
          <w:rFonts w:asciiTheme="majorHAnsi" w:hAnsiTheme="majorHAnsi"/>
          <w:sz w:val="22"/>
          <w:szCs w:val="22"/>
        </w:rPr>
        <w:t xml:space="preserve">show how the image is formed </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(3 marks)</w:t>
      </w:r>
    </w:p>
    <w:p w:rsidR="00FF0CB6" w:rsidRDefault="00FF0CB6" w:rsidP="00E36797">
      <w:pPr>
        <w:tabs>
          <w:tab w:val="left" w:pos="2556"/>
        </w:tabs>
        <w:rPr>
          <w:lang w:val="en-US" w:eastAsia="en-US"/>
        </w:rPr>
      </w:pPr>
    </w:p>
    <w:p w:rsidR="00684D52" w:rsidRDefault="00684D52" w:rsidP="00E36797">
      <w:pPr>
        <w:tabs>
          <w:tab w:val="left" w:pos="2556"/>
        </w:tabs>
        <w:rPr>
          <w:lang w:val="en-US" w:eastAsia="en-US"/>
        </w:rPr>
      </w:pPr>
    </w:p>
    <w:p w:rsidR="00684D52" w:rsidRDefault="00684D52" w:rsidP="00E36797">
      <w:pPr>
        <w:tabs>
          <w:tab w:val="left" w:pos="2556"/>
        </w:tabs>
        <w:rPr>
          <w:lang w:val="en-US" w:eastAsia="en-US"/>
        </w:rPr>
      </w:pPr>
    </w:p>
    <w:p w:rsidR="00684D52" w:rsidRDefault="00684D52" w:rsidP="00E36797">
      <w:pPr>
        <w:tabs>
          <w:tab w:val="left" w:pos="2556"/>
        </w:tabs>
        <w:rPr>
          <w:lang w:val="en-US" w:eastAsia="en-US"/>
        </w:rPr>
      </w:pPr>
    </w:p>
    <w:p w:rsidR="00684D52" w:rsidRDefault="00684D52" w:rsidP="00E36797">
      <w:pPr>
        <w:tabs>
          <w:tab w:val="left" w:pos="2556"/>
        </w:tabs>
        <w:rPr>
          <w:lang w:val="en-US" w:eastAsia="en-US"/>
        </w:rPr>
      </w:pPr>
    </w:p>
    <w:p w:rsidR="00684D52" w:rsidRDefault="00684D52" w:rsidP="00E36797">
      <w:pPr>
        <w:tabs>
          <w:tab w:val="left" w:pos="2556"/>
        </w:tabs>
        <w:rPr>
          <w:lang w:val="en-US" w:eastAsia="en-US"/>
        </w:rPr>
      </w:pPr>
    </w:p>
    <w:p w:rsidR="00684D52" w:rsidRDefault="00684D52" w:rsidP="00E36797">
      <w:pPr>
        <w:tabs>
          <w:tab w:val="left" w:pos="2556"/>
        </w:tabs>
        <w:rPr>
          <w:lang w:val="en-US" w:eastAsia="en-US"/>
        </w:rPr>
      </w:pPr>
    </w:p>
    <w:p w:rsidR="004F483A" w:rsidRPr="008C1FC0" w:rsidRDefault="004F483A" w:rsidP="004F483A">
      <w:pPr>
        <w:shd w:val="clear" w:color="auto" w:fill="FFFFFF"/>
        <w:rPr>
          <w:rFonts w:asciiTheme="majorHAnsi" w:hAnsiTheme="majorHAnsi"/>
          <w:b/>
          <w:sz w:val="28"/>
          <w:szCs w:val="32"/>
          <w:lang w:val="en-US" w:eastAsia="en-US"/>
        </w:rPr>
      </w:pPr>
      <w:r>
        <w:rPr>
          <w:b/>
          <w:sz w:val="36"/>
          <w:szCs w:val="32"/>
          <w:lang w:val="en-US" w:eastAsia="en-US"/>
        </w:rPr>
        <w:lastRenderedPageBreak/>
        <w:t xml:space="preserve">                                       </w:t>
      </w:r>
      <w:r w:rsidRPr="008C1FC0">
        <w:rPr>
          <w:rFonts w:asciiTheme="majorHAnsi" w:hAnsiTheme="majorHAnsi"/>
          <w:b/>
          <w:sz w:val="36"/>
          <w:szCs w:val="32"/>
          <w:lang w:val="en-US" w:eastAsia="en-US"/>
        </w:rPr>
        <w:t>WAVES II</w:t>
      </w:r>
    </w:p>
    <w:p w:rsidR="004F483A" w:rsidRPr="002C6576" w:rsidRDefault="004F483A" w:rsidP="004F483A">
      <w:pPr>
        <w:rPr>
          <w:rFonts w:asciiTheme="majorHAnsi" w:hAnsiTheme="majorHAnsi"/>
          <w:b/>
          <w:sz w:val="22"/>
          <w:szCs w:val="22"/>
          <w:lang w:val="en-US" w:eastAsia="en-US"/>
        </w:rPr>
      </w:pPr>
      <w:r w:rsidRPr="002C6576">
        <w:rPr>
          <w:rFonts w:asciiTheme="majorHAnsi" w:hAnsiTheme="majorHAnsi"/>
          <w:b/>
          <w:sz w:val="22"/>
          <w:szCs w:val="22"/>
          <w:lang w:val="en-US" w:eastAsia="en-US"/>
        </w:rPr>
        <w:t>1.   1994 Q7 P2</w:t>
      </w:r>
    </w:p>
    <w:p w:rsidR="004F483A" w:rsidRPr="002C6576" w:rsidRDefault="004F483A" w:rsidP="002C6576">
      <w:pPr>
        <w:pStyle w:val="Style15"/>
        <w:widowControl/>
        <w:spacing w:line="276" w:lineRule="auto"/>
        <w:ind w:left="720"/>
        <w:rPr>
          <w:rStyle w:val="FontStyle29"/>
          <w:rFonts w:asciiTheme="majorHAnsi" w:hAnsiTheme="majorHAnsi"/>
        </w:rPr>
      </w:pPr>
      <w:r w:rsidRPr="002C6576">
        <w:rPr>
          <w:rStyle w:val="FontStyle29"/>
          <w:rFonts w:asciiTheme="majorHAnsi" w:hAnsiTheme="majorHAnsi"/>
        </w:rPr>
        <w:t xml:space="preserve"> (a) Sketch a displacement-time graph of a wave of amplitude 0.5 cm and </w:t>
      </w:r>
    </w:p>
    <w:p w:rsidR="004F483A" w:rsidRPr="002C6576" w:rsidRDefault="004F483A" w:rsidP="002C6576">
      <w:pPr>
        <w:pStyle w:val="Style15"/>
        <w:widowControl/>
        <w:spacing w:line="276" w:lineRule="auto"/>
        <w:ind w:left="720"/>
        <w:rPr>
          <w:rStyle w:val="FontStyle29"/>
          <w:rFonts w:asciiTheme="majorHAnsi" w:hAnsiTheme="majorHAnsi"/>
        </w:rPr>
      </w:pPr>
      <w:r w:rsidRPr="002C6576">
        <w:rPr>
          <w:rStyle w:val="FontStyle29"/>
          <w:rFonts w:asciiTheme="majorHAnsi" w:hAnsiTheme="majorHAnsi"/>
        </w:rPr>
        <w:t xml:space="preserve">      frequency 4Hz over a time interval of 1.25s                                  </w:t>
      </w:r>
      <w:r w:rsidRPr="002C6576">
        <w:rPr>
          <w:rStyle w:val="FontStyle29"/>
          <w:rFonts w:asciiTheme="majorHAnsi" w:hAnsiTheme="majorHAnsi"/>
        </w:rPr>
        <w:tab/>
        <w:t xml:space="preserve"> </w:t>
      </w:r>
      <w:r w:rsidR="002C6576">
        <w:rPr>
          <w:rStyle w:val="FontStyle29"/>
          <w:rFonts w:asciiTheme="majorHAnsi" w:hAnsiTheme="majorHAnsi"/>
        </w:rPr>
        <w:tab/>
      </w:r>
      <w:r w:rsidRPr="002C6576">
        <w:rPr>
          <w:rStyle w:val="FontStyle29"/>
          <w:rFonts w:asciiTheme="majorHAnsi" w:hAnsiTheme="majorHAnsi"/>
        </w:rPr>
        <w:t>(5 marks)</w:t>
      </w:r>
    </w:p>
    <w:p w:rsidR="004F483A" w:rsidRPr="002C6576" w:rsidRDefault="004F483A" w:rsidP="004F483A">
      <w:pPr>
        <w:pStyle w:val="Style15"/>
        <w:widowControl/>
        <w:ind w:left="720"/>
        <w:rPr>
          <w:rStyle w:val="FontStyle29"/>
          <w:rFonts w:asciiTheme="majorHAnsi" w:hAnsiTheme="majorHAnsi"/>
        </w:rPr>
      </w:pPr>
    </w:p>
    <w:p w:rsidR="002E43E5" w:rsidRPr="002C6576" w:rsidRDefault="004F483A" w:rsidP="002C6576">
      <w:pPr>
        <w:pStyle w:val="Style15"/>
        <w:widowControl/>
        <w:spacing w:line="276" w:lineRule="auto"/>
        <w:ind w:left="720" w:firstLine="60"/>
        <w:rPr>
          <w:rStyle w:val="FontStyle29"/>
          <w:rFonts w:asciiTheme="majorHAnsi" w:hAnsiTheme="majorHAnsi"/>
        </w:rPr>
      </w:pPr>
      <w:r w:rsidRPr="002C6576">
        <w:rPr>
          <w:rStyle w:val="FontStyle29"/>
          <w:rFonts w:asciiTheme="majorHAnsi" w:hAnsiTheme="majorHAnsi"/>
        </w:rPr>
        <w:t xml:space="preserve"> (b) (i)State one condition ,not involving a phase difference, for an </w:t>
      </w:r>
    </w:p>
    <w:p w:rsidR="004F483A" w:rsidRPr="002C6576" w:rsidRDefault="002E43E5" w:rsidP="002C6576">
      <w:pPr>
        <w:pStyle w:val="Style15"/>
        <w:widowControl/>
        <w:spacing w:line="276" w:lineRule="auto"/>
        <w:ind w:left="720" w:firstLine="60"/>
        <w:rPr>
          <w:rStyle w:val="FontStyle29"/>
          <w:rFonts w:asciiTheme="majorHAnsi" w:hAnsiTheme="majorHAnsi"/>
        </w:rPr>
      </w:pPr>
      <w:r w:rsidRPr="002C6576">
        <w:rPr>
          <w:rStyle w:val="FontStyle29"/>
          <w:rFonts w:asciiTheme="majorHAnsi" w:hAnsiTheme="majorHAnsi"/>
        </w:rPr>
        <w:t xml:space="preserve">           </w:t>
      </w:r>
      <w:r w:rsidR="004F483A" w:rsidRPr="002C6576">
        <w:rPr>
          <w:rStyle w:val="FontStyle29"/>
          <w:rFonts w:asciiTheme="majorHAnsi" w:hAnsiTheme="majorHAnsi"/>
        </w:rPr>
        <w:t xml:space="preserve">interference pattern to be observed                                                     </w:t>
      </w:r>
      <w:r w:rsidR="002C6576">
        <w:rPr>
          <w:rStyle w:val="FontStyle29"/>
          <w:rFonts w:asciiTheme="majorHAnsi" w:hAnsiTheme="majorHAnsi"/>
        </w:rPr>
        <w:tab/>
      </w:r>
      <w:r w:rsidR="004F483A" w:rsidRPr="002C6576">
        <w:rPr>
          <w:rStyle w:val="FontStyle29"/>
          <w:rFonts w:asciiTheme="majorHAnsi" w:hAnsiTheme="majorHAnsi"/>
        </w:rPr>
        <w:t>(1 mark)</w:t>
      </w:r>
    </w:p>
    <w:p w:rsidR="004F483A" w:rsidRPr="002C6576" w:rsidRDefault="004F483A" w:rsidP="004F483A">
      <w:pPr>
        <w:pStyle w:val="Style15"/>
        <w:widowControl/>
        <w:ind w:left="720" w:firstLine="60"/>
        <w:rPr>
          <w:rStyle w:val="FontStyle29"/>
          <w:rFonts w:asciiTheme="majorHAnsi" w:hAnsiTheme="majorHAnsi"/>
        </w:rPr>
      </w:pPr>
    </w:p>
    <w:p w:rsidR="004F483A" w:rsidRPr="002C6576" w:rsidRDefault="004F483A" w:rsidP="002C6576">
      <w:pPr>
        <w:pStyle w:val="Style8"/>
        <w:widowControl/>
        <w:spacing w:line="276" w:lineRule="auto"/>
        <w:ind w:left="720" w:firstLine="60"/>
        <w:rPr>
          <w:rStyle w:val="FontStyle29"/>
          <w:rFonts w:asciiTheme="majorHAnsi" w:hAnsiTheme="majorHAnsi"/>
        </w:rPr>
      </w:pPr>
      <w:r w:rsidRPr="002C6576">
        <w:rPr>
          <w:rStyle w:val="FontStyle29"/>
          <w:rFonts w:asciiTheme="majorHAnsi" w:hAnsiTheme="majorHAnsi"/>
        </w:rPr>
        <w:t xml:space="preserve">   (c)    Two point sources S</w:t>
      </w:r>
      <w:r w:rsidRPr="002C6576">
        <w:rPr>
          <w:rStyle w:val="FontStyle29"/>
          <w:rFonts w:asciiTheme="majorHAnsi" w:hAnsiTheme="majorHAnsi"/>
          <w:vertAlign w:val="subscript"/>
        </w:rPr>
        <w:t>1</w:t>
      </w:r>
      <w:r w:rsidRPr="002C6576">
        <w:rPr>
          <w:rStyle w:val="FontStyle29"/>
          <w:rFonts w:asciiTheme="majorHAnsi" w:hAnsiTheme="majorHAnsi"/>
        </w:rPr>
        <w:t xml:space="preserve"> and S</w:t>
      </w:r>
      <w:r w:rsidRPr="002C6576">
        <w:rPr>
          <w:rStyle w:val="FontStyle29"/>
          <w:rFonts w:asciiTheme="majorHAnsi" w:hAnsiTheme="majorHAnsi"/>
          <w:vertAlign w:val="subscript"/>
        </w:rPr>
        <w:t>2</w:t>
      </w:r>
      <w:r w:rsidRPr="002C6576">
        <w:rPr>
          <w:rStyle w:val="FontStyle29"/>
          <w:rFonts w:asciiTheme="majorHAnsi" w:hAnsiTheme="majorHAnsi"/>
        </w:rPr>
        <w:t xml:space="preserve"> oscillate in phase producing waves of </w:t>
      </w:r>
    </w:p>
    <w:p w:rsidR="004F483A" w:rsidRPr="002C6576" w:rsidRDefault="004F483A" w:rsidP="002C6576">
      <w:pPr>
        <w:pStyle w:val="Style8"/>
        <w:widowControl/>
        <w:spacing w:line="276" w:lineRule="auto"/>
        <w:ind w:left="720" w:firstLine="60"/>
        <w:rPr>
          <w:rStyle w:val="FontStyle29"/>
          <w:rFonts w:asciiTheme="majorHAnsi" w:hAnsiTheme="majorHAnsi"/>
        </w:rPr>
      </w:pPr>
      <w:r w:rsidRPr="002C6576">
        <w:rPr>
          <w:rStyle w:val="FontStyle29"/>
          <w:rFonts w:asciiTheme="majorHAnsi" w:hAnsiTheme="majorHAnsi"/>
        </w:rPr>
        <w:t xml:space="preserve">        wavelength =1.0cm. The separa</w:t>
      </w:r>
      <w:r w:rsidRPr="002C6576">
        <w:rPr>
          <w:rStyle w:val="FontStyle29"/>
          <w:rFonts w:asciiTheme="majorHAnsi" w:hAnsiTheme="majorHAnsi"/>
        </w:rPr>
        <w:softHyphen/>
        <w:t>tion of the sources is 3.0cm</w:t>
      </w:r>
    </w:p>
    <w:p w:rsidR="004F483A" w:rsidRPr="002C6576" w:rsidRDefault="004F483A" w:rsidP="004F483A">
      <w:pPr>
        <w:pStyle w:val="Style8"/>
        <w:widowControl/>
        <w:ind w:left="720" w:firstLine="60"/>
        <w:rPr>
          <w:rStyle w:val="FontStyle29"/>
          <w:rFonts w:asciiTheme="majorHAnsi" w:hAnsiTheme="majorHAnsi"/>
        </w:rPr>
      </w:pPr>
    </w:p>
    <w:p w:rsidR="002E43E5" w:rsidRPr="002C6576" w:rsidRDefault="004F483A" w:rsidP="002C6576">
      <w:pPr>
        <w:pStyle w:val="Style15"/>
        <w:widowControl/>
        <w:spacing w:line="276" w:lineRule="auto"/>
        <w:ind w:left="720"/>
        <w:rPr>
          <w:rStyle w:val="FontStyle29"/>
          <w:rFonts w:asciiTheme="majorHAnsi" w:hAnsiTheme="majorHAnsi"/>
        </w:rPr>
      </w:pPr>
      <w:r w:rsidRPr="002C6576">
        <w:rPr>
          <w:rStyle w:val="FontStyle29"/>
          <w:rFonts w:asciiTheme="majorHAnsi" w:hAnsiTheme="majorHAnsi"/>
        </w:rPr>
        <w:t xml:space="preserve">i). Draw to scale, on the plane paper provided, a series of 10 semi-circular </w:t>
      </w:r>
    </w:p>
    <w:p w:rsidR="002E43E5" w:rsidRPr="002C6576" w:rsidRDefault="002E43E5" w:rsidP="002C6576">
      <w:pPr>
        <w:pStyle w:val="Style15"/>
        <w:widowControl/>
        <w:spacing w:line="276" w:lineRule="auto"/>
        <w:ind w:left="720"/>
        <w:rPr>
          <w:rStyle w:val="FontStyle29"/>
          <w:rFonts w:asciiTheme="majorHAnsi" w:hAnsiTheme="majorHAnsi"/>
        </w:rPr>
      </w:pPr>
      <w:r w:rsidRPr="002C6576">
        <w:rPr>
          <w:rStyle w:val="FontStyle29"/>
          <w:rFonts w:asciiTheme="majorHAnsi" w:hAnsiTheme="majorHAnsi"/>
        </w:rPr>
        <w:t xml:space="preserve">    </w:t>
      </w:r>
      <w:r w:rsidR="004F483A" w:rsidRPr="002C6576">
        <w:rPr>
          <w:rStyle w:val="FontStyle29"/>
          <w:rFonts w:asciiTheme="majorHAnsi" w:hAnsiTheme="majorHAnsi"/>
        </w:rPr>
        <w:t xml:space="preserve">lines to represent the wave fronts produced at intervals of one periodic </w:t>
      </w:r>
    </w:p>
    <w:p w:rsidR="004F483A" w:rsidRPr="002C6576" w:rsidRDefault="002E43E5" w:rsidP="002C6576">
      <w:pPr>
        <w:pStyle w:val="Style15"/>
        <w:widowControl/>
        <w:spacing w:line="276" w:lineRule="auto"/>
        <w:ind w:left="720"/>
        <w:rPr>
          <w:rStyle w:val="FontStyle29"/>
          <w:rFonts w:asciiTheme="majorHAnsi" w:hAnsiTheme="majorHAnsi"/>
        </w:rPr>
      </w:pPr>
      <w:r w:rsidRPr="002C6576">
        <w:rPr>
          <w:rStyle w:val="FontStyle29"/>
          <w:rFonts w:asciiTheme="majorHAnsi" w:hAnsiTheme="majorHAnsi"/>
        </w:rPr>
        <w:t xml:space="preserve">    </w:t>
      </w:r>
      <w:r w:rsidR="004F483A" w:rsidRPr="002C6576">
        <w:rPr>
          <w:rStyle w:val="FontStyle29"/>
          <w:rFonts w:asciiTheme="majorHAnsi" w:hAnsiTheme="majorHAnsi"/>
        </w:rPr>
        <w:t xml:space="preserve">time(T) for each of the two sources.                                </w:t>
      </w:r>
      <w:r w:rsidRPr="002C6576">
        <w:rPr>
          <w:rStyle w:val="FontStyle29"/>
          <w:rFonts w:asciiTheme="majorHAnsi" w:hAnsiTheme="majorHAnsi"/>
        </w:rPr>
        <w:t xml:space="preserve">                                </w:t>
      </w:r>
      <w:r w:rsidR="00622176" w:rsidRPr="002C6576">
        <w:rPr>
          <w:rStyle w:val="FontStyle29"/>
          <w:rFonts w:asciiTheme="majorHAnsi" w:hAnsiTheme="majorHAnsi"/>
        </w:rPr>
        <w:t xml:space="preserve"> </w:t>
      </w:r>
      <w:r w:rsidR="002C6576">
        <w:rPr>
          <w:rStyle w:val="FontStyle29"/>
          <w:rFonts w:asciiTheme="majorHAnsi" w:hAnsiTheme="majorHAnsi"/>
        </w:rPr>
        <w:tab/>
      </w:r>
      <w:r w:rsidR="004F483A" w:rsidRPr="002C6576">
        <w:rPr>
          <w:rStyle w:val="FontStyle29"/>
          <w:rFonts w:asciiTheme="majorHAnsi" w:hAnsiTheme="majorHAnsi"/>
        </w:rPr>
        <w:t xml:space="preserve">(4 </w:t>
      </w:r>
      <w:r w:rsidR="00622176" w:rsidRPr="002C6576">
        <w:rPr>
          <w:rStyle w:val="FontStyle29"/>
          <w:rFonts w:asciiTheme="majorHAnsi" w:hAnsiTheme="majorHAnsi"/>
        </w:rPr>
        <w:t>m</w:t>
      </w:r>
      <w:r w:rsidR="004F483A" w:rsidRPr="002C6576">
        <w:rPr>
          <w:rStyle w:val="FontStyle29"/>
          <w:rFonts w:asciiTheme="majorHAnsi" w:hAnsiTheme="majorHAnsi"/>
        </w:rPr>
        <w:t>arks)</w:t>
      </w:r>
    </w:p>
    <w:p w:rsidR="004F483A" w:rsidRPr="002C6576" w:rsidRDefault="004F483A" w:rsidP="004F483A">
      <w:pPr>
        <w:pStyle w:val="Style15"/>
        <w:widowControl/>
        <w:ind w:left="720"/>
        <w:rPr>
          <w:rStyle w:val="FontStyle29"/>
          <w:rFonts w:asciiTheme="majorHAnsi" w:hAnsiTheme="majorHAnsi"/>
        </w:rPr>
      </w:pPr>
      <w:r w:rsidRPr="002C6576">
        <w:rPr>
          <w:rStyle w:val="FontStyle29"/>
          <w:rFonts w:asciiTheme="majorHAnsi" w:hAnsiTheme="majorHAnsi"/>
        </w:rPr>
        <w:t xml:space="preserve">    </w:t>
      </w:r>
    </w:p>
    <w:p w:rsidR="002C6576" w:rsidRDefault="004F483A" w:rsidP="002C6576">
      <w:pPr>
        <w:pStyle w:val="Style15"/>
        <w:widowControl/>
        <w:spacing w:line="276" w:lineRule="auto"/>
        <w:ind w:left="720"/>
        <w:rPr>
          <w:rStyle w:val="FontStyle29"/>
          <w:rFonts w:asciiTheme="majorHAnsi" w:hAnsiTheme="majorHAnsi"/>
        </w:rPr>
      </w:pPr>
      <w:r w:rsidRPr="002C6576">
        <w:rPr>
          <w:rStyle w:val="FontStyle29"/>
          <w:rFonts w:asciiTheme="majorHAnsi" w:hAnsiTheme="majorHAnsi"/>
        </w:rPr>
        <w:t xml:space="preserve">ii). Draw on the same diagram, lines which represent positions of </w:t>
      </w:r>
    </w:p>
    <w:p w:rsidR="004F483A" w:rsidRPr="002C6576" w:rsidRDefault="002C6576" w:rsidP="002C6576">
      <w:pPr>
        <w:pStyle w:val="Style15"/>
        <w:widowControl/>
        <w:spacing w:line="276" w:lineRule="auto"/>
        <w:ind w:left="720"/>
        <w:rPr>
          <w:rStyle w:val="FontStyle29"/>
          <w:rFonts w:asciiTheme="majorHAnsi" w:hAnsiTheme="majorHAnsi"/>
        </w:rPr>
      </w:pPr>
      <w:r>
        <w:rPr>
          <w:rStyle w:val="FontStyle29"/>
          <w:rFonts w:asciiTheme="majorHAnsi" w:hAnsiTheme="majorHAnsi"/>
        </w:rPr>
        <w:t xml:space="preserve">      </w:t>
      </w:r>
      <w:r w:rsidR="004F483A" w:rsidRPr="002C6576">
        <w:rPr>
          <w:rStyle w:val="FontStyle29"/>
          <w:rFonts w:asciiTheme="majorHAnsi" w:hAnsiTheme="majorHAnsi"/>
        </w:rPr>
        <w:t xml:space="preserve">constructive interference                                                                                  </w:t>
      </w:r>
      <w:r w:rsidR="004F483A" w:rsidRPr="002C6576">
        <w:rPr>
          <w:rStyle w:val="FontStyle29"/>
          <w:rFonts w:asciiTheme="majorHAnsi" w:hAnsiTheme="majorHAnsi"/>
        </w:rPr>
        <w:tab/>
      </w:r>
      <w:r w:rsidR="00622176" w:rsidRPr="002C6576">
        <w:rPr>
          <w:rStyle w:val="FontStyle29"/>
          <w:rFonts w:asciiTheme="majorHAnsi" w:hAnsiTheme="majorHAnsi"/>
        </w:rPr>
        <w:t xml:space="preserve"> </w:t>
      </w:r>
      <w:r w:rsidR="004F483A" w:rsidRPr="002C6576">
        <w:rPr>
          <w:rStyle w:val="FontStyle29"/>
          <w:rFonts w:asciiTheme="majorHAnsi" w:hAnsiTheme="majorHAnsi"/>
        </w:rPr>
        <w:t xml:space="preserve">(3 marks) </w:t>
      </w:r>
    </w:p>
    <w:p w:rsidR="004F483A" w:rsidRPr="002C6576" w:rsidRDefault="004F483A" w:rsidP="004F483A">
      <w:pPr>
        <w:pStyle w:val="Style15"/>
        <w:widowControl/>
        <w:ind w:left="720"/>
        <w:rPr>
          <w:rStyle w:val="FontStyle29"/>
          <w:rFonts w:asciiTheme="majorHAnsi" w:hAnsiTheme="majorHAnsi"/>
        </w:rPr>
      </w:pPr>
    </w:p>
    <w:p w:rsidR="002C6576" w:rsidRDefault="004F483A" w:rsidP="002C6576">
      <w:pPr>
        <w:pStyle w:val="Style15"/>
        <w:widowControl/>
        <w:spacing w:line="276" w:lineRule="auto"/>
        <w:ind w:left="660"/>
        <w:rPr>
          <w:rStyle w:val="FontStyle29"/>
          <w:rFonts w:asciiTheme="majorHAnsi" w:hAnsiTheme="majorHAnsi"/>
        </w:rPr>
      </w:pPr>
      <w:r w:rsidRPr="002C6576">
        <w:rPr>
          <w:rStyle w:val="FontStyle29"/>
          <w:rFonts w:asciiTheme="majorHAnsi" w:hAnsiTheme="majorHAnsi"/>
        </w:rPr>
        <w:t xml:space="preserve">iii). Mark </w:t>
      </w:r>
      <w:r w:rsidRPr="002C6576">
        <w:rPr>
          <w:rStyle w:val="FontStyle27"/>
          <w:rFonts w:asciiTheme="majorHAnsi" w:hAnsiTheme="majorHAnsi"/>
          <w:b w:val="0"/>
          <w:i w:val="0"/>
          <w:sz w:val="22"/>
          <w:szCs w:val="22"/>
        </w:rPr>
        <w:t>a</w:t>
      </w:r>
      <w:r w:rsidRPr="002C6576">
        <w:rPr>
          <w:rStyle w:val="FontStyle27"/>
          <w:rFonts w:asciiTheme="majorHAnsi" w:hAnsiTheme="majorHAnsi"/>
          <w:b w:val="0"/>
          <w:sz w:val="22"/>
          <w:szCs w:val="22"/>
        </w:rPr>
        <w:t xml:space="preserve"> </w:t>
      </w:r>
      <w:r w:rsidRPr="002C6576">
        <w:rPr>
          <w:rStyle w:val="FontStyle29"/>
          <w:rFonts w:asciiTheme="majorHAnsi" w:hAnsiTheme="majorHAnsi"/>
        </w:rPr>
        <w:t xml:space="preserve">point P on one </w:t>
      </w:r>
      <w:r w:rsidRPr="002C6576">
        <w:rPr>
          <w:rStyle w:val="FontStyle27"/>
          <w:rFonts w:asciiTheme="majorHAnsi" w:hAnsiTheme="majorHAnsi"/>
          <w:b w:val="0"/>
          <w:i w:val="0"/>
          <w:sz w:val="22"/>
          <w:szCs w:val="22"/>
        </w:rPr>
        <w:t>of</w:t>
      </w:r>
      <w:r w:rsidRPr="002C6576">
        <w:rPr>
          <w:rStyle w:val="FontStyle27"/>
          <w:rFonts w:asciiTheme="majorHAnsi" w:hAnsiTheme="majorHAnsi"/>
          <w:b w:val="0"/>
          <w:sz w:val="22"/>
          <w:szCs w:val="22"/>
        </w:rPr>
        <w:t xml:space="preserve"> </w:t>
      </w:r>
      <w:r w:rsidRPr="002C6576">
        <w:rPr>
          <w:rStyle w:val="FontStyle29"/>
          <w:rFonts w:asciiTheme="majorHAnsi" w:hAnsiTheme="majorHAnsi"/>
        </w:rPr>
        <w:t xml:space="preserve">the lines drawn in b(ii)II Determine the </w:t>
      </w:r>
    </w:p>
    <w:p w:rsidR="004F483A" w:rsidRPr="002C6576" w:rsidRDefault="002C6576" w:rsidP="002C6576">
      <w:pPr>
        <w:pStyle w:val="Style15"/>
        <w:widowControl/>
        <w:spacing w:line="276" w:lineRule="auto"/>
        <w:ind w:left="660"/>
        <w:rPr>
          <w:rStyle w:val="FontStyle29"/>
          <w:rFonts w:asciiTheme="majorHAnsi" w:hAnsiTheme="majorHAnsi"/>
        </w:rPr>
      </w:pPr>
      <w:r>
        <w:rPr>
          <w:rStyle w:val="FontStyle29"/>
          <w:rFonts w:asciiTheme="majorHAnsi" w:hAnsiTheme="majorHAnsi"/>
        </w:rPr>
        <w:t xml:space="preserve">       </w:t>
      </w:r>
      <w:r w:rsidR="004F483A" w:rsidRPr="002C6576">
        <w:rPr>
          <w:rStyle w:val="FontStyle29"/>
          <w:rFonts w:asciiTheme="majorHAnsi" w:hAnsiTheme="majorHAnsi"/>
        </w:rPr>
        <w:t xml:space="preserve">magnitude </w:t>
      </w:r>
      <w:r w:rsidR="004F483A" w:rsidRPr="002C6576">
        <w:rPr>
          <w:rStyle w:val="FontStyle27"/>
          <w:rFonts w:asciiTheme="majorHAnsi" w:hAnsiTheme="majorHAnsi"/>
          <w:b w:val="0"/>
          <w:i w:val="0"/>
          <w:sz w:val="22"/>
          <w:szCs w:val="22"/>
        </w:rPr>
        <w:t>of</w:t>
      </w:r>
      <w:r w:rsidR="004F483A" w:rsidRPr="002C6576">
        <w:rPr>
          <w:rStyle w:val="FontStyle27"/>
          <w:rFonts w:asciiTheme="majorHAnsi" w:hAnsiTheme="majorHAnsi"/>
          <w:b w:val="0"/>
          <w:sz w:val="22"/>
          <w:szCs w:val="22"/>
        </w:rPr>
        <w:t xml:space="preserve"> </w:t>
      </w:r>
      <w:r w:rsidR="004F483A" w:rsidRPr="002C6576">
        <w:rPr>
          <w:rStyle w:val="FontStyle29"/>
          <w:rFonts w:asciiTheme="majorHAnsi" w:hAnsiTheme="majorHAnsi"/>
        </w:rPr>
        <w:t>(S</w:t>
      </w:r>
      <w:r w:rsidR="004F483A" w:rsidRPr="002C6576">
        <w:rPr>
          <w:rStyle w:val="FontStyle29"/>
          <w:rFonts w:asciiTheme="majorHAnsi" w:hAnsiTheme="majorHAnsi"/>
          <w:vertAlign w:val="subscript"/>
        </w:rPr>
        <w:t>2</w:t>
      </w:r>
      <w:r w:rsidR="004F483A" w:rsidRPr="002C6576">
        <w:rPr>
          <w:rStyle w:val="FontStyle29"/>
          <w:rFonts w:asciiTheme="majorHAnsi" w:hAnsiTheme="majorHAnsi"/>
        </w:rPr>
        <w:t xml:space="preserve"> P-S</w:t>
      </w:r>
      <w:r w:rsidR="004F483A" w:rsidRPr="002C6576">
        <w:rPr>
          <w:rStyle w:val="FontStyle29"/>
          <w:rFonts w:asciiTheme="majorHAnsi" w:hAnsiTheme="majorHAnsi"/>
          <w:vertAlign w:val="subscript"/>
        </w:rPr>
        <w:t>1</w:t>
      </w:r>
      <w:r w:rsidR="004F483A" w:rsidRPr="002C6576">
        <w:rPr>
          <w:rStyle w:val="FontStyle29"/>
          <w:rFonts w:asciiTheme="majorHAnsi" w:hAnsiTheme="majorHAnsi"/>
        </w:rPr>
        <w:t xml:space="preserve"> P) and express it in terms </w:t>
      </w:r>
      <w:r w:rsidR="004F483A" w:rsidRPr="002C6576">
        <w:rPr>
          <w:rStyle w:val="FontStyle27"/>
          <w:rFonts w:asciiTheme="majorHAnsi" w:hAnsiTheme="majorHAnsi"/>
          <w:b w:val="0"/>
          <w:i w:val="0"/>
          <w:sz w:val="22"/>
          <w:szCs w:val="22"/>
        </w:rPr>
        <w:t>of</w:t>
      </w:r>
      <w:r w:rsidR="004F483A" w:rsidRPr="002C6576">
        <w:rPr>
          <w:rStyle w:val="FontStyle27"/>
          <w:rFonts w:asciiTheme="majorHAnsi" w:hAnsiTheme="majorHAnsi"/>
          <w:b w:val="0"/>
          <w:sz w:val="22"/>
          <w:szCs w:val="22"/>
        </w:rPr>
        <w:t xml:space="preserve"> </w:t>
      </w:r>
      <w:r w:rsidR="004F483A" w:rsidRPr="002C6576">
        <w:rPr>
          <w:rStyle w:val="FontStyle29"/>
          <w:rFonts w:asciiTheme="majorHAnsi" w:hAnsiTheme="majorHAnsi"/>
        </w:rPr>
        <w:t>wavele</w:t>
      </w:r>
      <w:r>
        <w:rPr>
          <w:rStyle w:val="FontStyle29"/>
          <w:rFonts w:asciiTheme="majorHAnsi" w:hAnsiTheme="majorHAnsi"/>
        </w:rPr>
        <w:t xml:space="preserve">ngth                    </w:t>
      </w:r>
      <w:r>
        <w:rPr>
          <w:rStyle w:val="FontStyle29"/>
          <w:rFonts w:asciiTheme="majorHAnsi" w:hAnsiTheme="majorHAnsi"/>
        </w:rPr>
        <w:tab/>
        <w:t xml:space="preserve"> </w:t>
      </w:r>
      <w:r w:rsidR="004F483A" w:rsidRPr="002C6576">
        <w:rPr>
          <w:rStyle w:val="FontStyle29"/>
          <w:rFonts w:asciiTheme="majorHAnsi" w:hAnsiTheme="majorHAnsi"/>
        </w:rPr>
        <w:t>(2 marks)</w:t>
      </w:r>
    </w:p>
    <w:p w:rsidR="004F483A" w:rsidRPr="002C6576" w:rsidRDefault="004F483A" w:rsidP="004F483A">
      <w:pPr>
        <w:rPr>
          <w:rFonts w:asciiTheme="majorHAnsi" w:hAnsiTheme="majorHAnsi"/>
          <w:b/>
          <w:sz w:val="22"/>
          <w:szCs w:val="22"/>
          <w:lang w:val="en-US" w:eastAsia="en-US"/>
        </w:rPr>
      </w:pPr>
    </w:p>
    <w:p w:rsidR="004F483A" w:rsidRPr="002C6576" w:rsidRDefault="004F483A" w:rsidP="004F483A">
      <w:pPr>
        <w:rPr>
          <w:rFonts w:asciiTheme="majorHAnsi" w:hAnsiTheme="majorHAnsi"/>
          <w:b/>
          <w:sz w:val="22"/>
          <w:szCs w:val="22"/>
          <w:lang w:val="en-US" w:eastAsia="en-US"/>
        </w:rPr>
      </w:pPr>
      <w:r w:rsidRPr="002C6576">
        <w:rPr>
          <w:rFonts w:asciiTheme="majorHAnsi" w:hAnsiTheme="majorHAnsi"/>
          <w:b/>
          <w:sz w:val="22"/>
          <w:szCs w:val="22"/>
          <w:lang w:val="en-US" w:eastAsia="en-US"/>
        </w:rPr>
        <w:t>2.    1995 Q16 P1</w:t>
      </w:r>
    </w:p>
    <w:p w:rsidR="00622176" w:rsidRPr="002C6576" w:rsidRDefault="004F483A" w:rsidP="002C6576">
      <w:pPr>
        <w:spacing w:line="276" w:lineRule="auto"/>
        <w:ind w:left="851"/>
        <w:rPr>
          <w:rFonts w:asciiTheme="majorHAnsi" w:hAnsiTheme="majorHAnsi"/>
          <w:sz w:val="22"/>
          <w:szCs w:val="22"/>
        </w:rPr>
      </w:pPr>
      <w:r w:rsidRPr="002C6576">
        <w:rPr>
          <w:rFonts w:asciiTheme="majorHAnsi" w:hAnsiTheme="majorHAnsi"/>
          <w:sz w:val="22"/>
          <w:szCs w:val="22"/>
        </w:rPr>
        <w:t xml:space="preserve">State two ways by which the frequency of a note produced by a given </w:t>
      </w:r>
    </w:p>
    <w:p w:rsidR="004F483A" w:rsidRPr="002C6576" w:rsidRDefault="004F483A" w:rsidP="002C6576">
      <w:pPr>
        <w:spacing w:line="276" w:lineRule="auto"/>
        <w:ind w:left="851"/>
        <w:rPr>
          <w:rFonts w:asciiTheme="majorHAnsi" w:hAnsiTheme="majorHAnsi"/>
          <w:sz w:val="22"/>
          <w:szCs w:val="22"/>
        </w:rPr>
      </w:pPr>
      <w:r w:rsidRPr="002C6576">
        <w:rPr>
          <w:rFonts w:asciiTheme="majorHAnsi" w:hAnsiTheme="majorHAnsi"/>
          <w:sz w:val="22"/>
          <w:szCs w:val="22"/>
        </w:rPr>
        <w:t>guitar wire may be increased</w:t>
      </w:r>
    </w:p>
    <w:p w:rsidR="004F483A" w:rsidRPr="002C6576" w:rsidRDefault="004F483A" w:rsidP="004F483A">
      <w:pPr>
        <w:ind w:left="851"/>
        <w:rPr>
          <w:rFonts w:asciiTheme="majorHAnsi" w:hAnsiTheme="majorHAnsi"/>
          <w:sz w:val="22"/>
          <w:szCs w:val="22"/>
        </w:rPr>
      </w:pPr>
    </w:p>
    <w:p w:rsidR="004F483A" w:rsidRPr="002C6576" w:rsidRDefault="004F483A" w:rsidP="004F483A">
      <w:pPr>
        <w:rPr>
          <w:rFonts w:asciiTheme="majorHAnsi" w:hAnsiTheme="majorHAnsi"/>
          <w:b/>
          <w:sz w:val="22"/>
          <w:szCs w:val="22"/>
          <w:lang w:val="en-US" w:eastAsia="en-US"/>
        </w:rPr>
      </w:pPr>
      <w:r w:rsidRPr="002C6576">
        <w:rPr>
          <w:rFonts w:asciiTheme="majorHAnsi" w:hAnsiTheme="majorHAnsi"/>
          <w:b/>
          <w:sz w:val="22"/>
          <w:szCs w:val="22"/>
          <w:lang w:val="en-US" w:eastAsia="en-US"/>
        </w:rPr>
        <w:t>3.    1995 Q19 P1</w:t>
      </w:r>
    </w:p>
    <w:p w:rsidR="00622176" w:rsidRPr="002C6576" w:rsidRDefault="004F483A" w:rsidP="00622176">
      <w:pPr>
        <w:spacing w:line="276" w:lineRule="auto"/>
        <w:ind w:left="720"/>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Pr="002C6576">
        <w:rPr>
          <w:rFonts w:asciiTheme="majorHAnsi" w:hAnsiTheme="majorHAnsi"/>
          <w:sz w:val="22"/>
          <w:szCs w:val="22"/>
        </w:rPr>
        <w:t xml:space="preserve"> In an experiment using a ripple tank the frequency, f, of the electric pulse </w:t>
      </w:r>
    </w:p>
    <w:p w:rsidR="00622176" w:rsidRPr="002C6576" w:rsidRDefault="00622176" w:rsidP="00622176">
      <w:pPr>
        <w:spacing w:line="276" w:lineRule="auto"/>
        <w:ind w:left="720"/>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Pr="002C6576">
        <w:rPr>
          <w:rFonts w:asciiTheme="majorHAnsi" w:hAnsiTheme="majorHAnsi"/>
          <w:sz w:val="22"/>
          <w:szCs w:val="22"/>
        </w:rPr>
        <w:t xml:space="preserve"> generator was </w:t>
      </w:r>
      <w:r w:rsidR="004F483A" w:rsidRPr="002C6576">
        <w:rPr>
          <w:rFonts w:asciiTheme="majorHAnsi" w:hAnsiTheme="majorHAnsi"/>
          <w:sz w:val="22"/>
          <w:szCs w:val="22"/>
        </w:rPr>
        <w:t xml:space="preserve">reduced to one third of its value. How does the new </w:t>
      </w:r>
    </w:p>
    <w:p w:rsidR="004F483A" w:rsidRPr="002C6576" w:rsidRDefault="002C6576" w:rsidP="00622176">
      <w:pPr>
        <w:spacing w:line="276" w:lineRule="auto"/>
        <w:ind w:left="720"/>
        <w:rPr>
          <w:rFonts w:asciiTheme="majorHAnsi" w:hAnsiTheme="majorHAnsi"/>
          <w:sz w:val="22"/>
          <w:szCs w:val="22"/>
        </w:rPr>
      </w:pPr>
      <w:r>
        <w:rPr>
          <w:rFonts w:asciiTheme="majorHAnsi" w:hAnsiTheme="majorHAnsi"/>
          <w:sz w:val="22"/>
          <w:szCs w:val="22"/>
        </w:rPr>
        <w:t xml:space="preserve">  </w:t>
      </w:r>
      <w:r w:rsidR="00622176" w:rsidRPr="002C6576">
        <w:rPr>
          <w:rFonts w:asciiTheme="majorHAnsi" w:hAnsiTheme="majorHAnsi"/>
          <w:sz w:val="22"/>
          <w:szCs w:val="22"/>
        </w:rPr>
        <w:t xml:space="preserve"> </w:t>
      </w:r>
      <w:r w:rsidR="004F483A" w:rsidRPr="002C6576">
        <w:rPr>
          <w:rFonts w:asciiTheme="majorHAnsi" w:hAnsiTheme="majorHAnsi"/>
          <w:sz w:val="22"/>
          <w:szCs w:val="22"/>
        </w:rPr>
        <w:t>wavelength compare with the initial wav</w:t>
      </w:r>
      <w:r w:rsidR="00622176" w:rsidRPr="002C6576">
        <w:rPr>
          <w:rFonts w:asciiTheme="majorHAnsi" w:hAnsiTheme="majorHAnsi"/>
          <w:sz w:val="22"/>
          <w:szCs w:val="22"/>
        </w:rPr>
        <w:t>elength? Explain your answer.</w:t>
      </w:r>
      <w:r w:rsidR="00622176" w:rsidRPr="002C6576">
        <w:rPr>
          <w:rFonts w:asciiTheme="majorHAnsi" w:hAnsiTheme="majorHAnsi"/>
          <w:sz w:val="22"/>
          <w:szCs w:val="22"/>
        </w:rPr>
        <w:tab/>
        <w:t xml:space="preserve">    </w:t>
      </w:r>
      <w:r w:rsidR="004F483A" w:rsidRPr="002C6576">
        <w:rPr>
          <w:rFonts w:asciiTheme="majorHAnsi" w:hAnsiTheme="majorHAnsi"/>
          <w:sz w:val="22"/>
          <w:szCs w:val="22"/>
        </w:rPr>
        <w:t>(3 marks)</w:t>
      </w:r>
    </w:p>
    <w:p w:rsidR="004F483A" w:rsidRPr="002C6576" w:rsidRDefault="004F483A" w:rsidP="004F483A">
      <w:pPr>
        <w:ind w:left="720"/>
        <w:rPr>
          <w:rFonts w:asciiTheme="majorHAnsi" w:hAnsiTheme="majorHAnsi"/>
          <w:sz w:val="22"/>
          <w:szCs w:val="22"/>
        </w:rPr>
      </w:pPr>
    </w:p>
    <w:p w:rsidR="004F483A" w:rsidRPr="002C6576" w:rsidRDefault="004F483A" w:rsidP="004F483A">
      <w:pPr>
        <w:rPr>
          <w:rFonts w:asciiTheme="majorHAnsi" w:hAnsiTheme="majorHAnsi"/>
          <w:b/>
          <w:sz w:val="22"/>
          <w:szCs w:val="22"/>
        </w:rPr>
      </w:pPr>
      <w:r w:rsidRPr="002C6576">
        <w:rPr>
          <w:rFonts w:asciiTheme="majorHAnsi" w:hAnsiTheme="majorHAnsi"/>
          <w:b/>
          <w:sz w:val="22"/>
          <w:szCs w:val="22"/>
        </w:rPr>
        <w:t xml:space="preserve">4.   </w:t>
      </w:r>
      <w:r w:rsidR="00622176" w:rsidRPr="002C6576">
        <w:rPr>
          <w:rFonts w:asciiTheme="majorHAnsi" w:hAnsiTheme="majorHAnsi"/>
          <w:b/>
          <w:sz w:val="22"/>
          <w:szCs w:val="22"/>
        </w:rPr>
        <w:t xml:space="preserve">  </w:t>
      </w:r>
      <w:r w:rsidRPr="002C6576">
        <w:rPr>
          <w:rFonts w:asciiTheme="majorHAnsi" w:hAnsiTheme="majorHAnsi"/>
          <w:b/>
          <w:sz w:val="22"/>
          <w:szCs w:val="22"/>
        </w:rPr>
        <w:t xml:space="preserve"> 1995 Q31 P1</w:t>
      </w:r>
    </w:p>
    <w:p w:rsidR="004F483A" w:rsidRPr="002C6576" w:rsidRDefault="004F483A" w:rsidP="004F483A">
      <w:pPr>
        <w:ind w:left="360"/>
        <w:rPr>
          <w:rFonts w:asciiTheme="majorHAnsi" w:hAnsiTheme="majorHAnsi"/>
          <w:sz w:val="22"/>
          <w:szCs w:val="22"/>
        </w:rPr>
      </w:pPr>
      <w:r w:rsidRPr="002C6576">
        <w:rPr>
          <w:rFonts w:asciiTheme="majorHAnsi" w:hAnsiTheme="majorHAnsi"/>
          <w:sz w:val="22"/>
          <w:szCs w:val="22"/>
        </w:rPr>
        <w:t xml:space="preserve">       Name the property of light that shows that it is a transverse wave</w:t>
      </w:r>
    </w:p>
    <w:p w:rsidR="004F483A" w:rsidRPr="002C6576" w:rsidRDefault="004F483A" w:rsidP="004F483A">
      <w:pPr>
        <w:ind w:left="360"/>
        <w:rPr>
          <w:rFonts w:asciiTheme="majorHAnsi" w:hAnsiTheme="majorHAnsi"/>
          <w:sz w:val="22"/>
          <w:szCs w:val="22"/>
        </w:rPr>
      </w:pPr>
    </w:p>
    <w:p w:rsidR="004F483A" w:rsidRPr="002C6576" w:rsidRDefault="004F483A" w:rsidP="004F483A">
      <w:pPr>
        <w:rPr>
          <w:rFonts w:asciiTheme="majorHAnsi" w:hAnsiTheme="majorHAnsi"/>
          <w:b/>
          <w:sz w:val="22"/>
          <w:szCs w:val="22"/>
        </w:rPr>
      </w:pPr>
      <w:r w:rsidRPr="002C6576">
        <w:rPr>
          <w:rFonts w:asciiTheme="majorHAnsi" w:hAnsiTheme="majorHAnsi"/>
          <w:b/>
          <w:sz w:val="22"/>
          <w:szCs w:val="22"/>
        </w:rPr>
        <w:t xml:space="preserve">5.   </w:t>
      </w:r>
      <w:r w:rsidR="00622176" w:rsidRPr="002C6576">
        <w:rPr>
          <w:rFonts w:asciiTheme="majorHAnsi" w:hAnsiTheme="majorHAnsi"/>
          <w:b/>
          <w:sz w:val="22"/>
          <w:szCs w:val="22"/>
        </w:rPr>
        <w:t xml:space="preserve">  </w:t>
      </w:r>
      <w:r w:rsidRPr="002C6576">
        <w:rPr>
          <w:rFonts w:asciiTheme="majorHAnsi" w:hAnsiTheme="majorHAnsi"/>
          <w:b/>
          <w:sz w:val="22"/>
          <w:szCs w:val="22"/>
        </w:rPr>
        <w:t xml:space="preserve"> 1995 Q25 P1</w:t>
      </w:r>
    </w:p>
    <w:p w:rsidR="004F483A" w:rsidRPr="002C6576" w:rsidRDefault="004F483A" w:rsidP="004F483A">
      <w:pPr>
        <w:ind w:left="720"/>
        <w:rPr>
          <w:rFonts w:asciiTheme="majorHAnsi" w:hAnsiTheme="majorHAnsi"/>
          <w:sz w:val="22"/>
          <w:szCs w:val="22"/>
        </w:rPr>
      </w:pPr>
      <w:r w:rsidRPr="002C6576">
        <w:rPr>
          <w:rFonts w:asciiTheme="majorHAnsi" w:hAnsiTheme="majorHAnsi"/>
          <w:sz w:val="22"/>
          <w:szCs w:val="22"/>
        </w:rPr>
        <w:t>State a characteristic of sound, which is determined  by overtone</w:t>
      </w:r>
      <w:r w:rsidRPr="002C6576">
        <w:rPr>
          <w:rFonts w:asciiTheme="majorHAnsi" w:hAnsiTheme="majorHAnsi"/>
          <w:sz w:val="22"/>
          <w:szCs w:val="22"/>
        </w:rPr>
        <w:tab/>
      </w:r>
      <w:r w:rsidRPr="002C6576">
        <w:rPr>
          <w:rFonts w:asciiTheme="majorHAnsi" w:hAnsiTheme="majorHAnsi"/>
          <w:sz w:val="22"/>
          <w:szCs w:val="22"/>
        </w:rPr>
        <w:tab/>
      </w:r>
      <w:r w:rsidR="00622176" w:rsidRPr="002C6576">
        <w:rPr>
          <w:rFonts w:asciiTheme="majorHAnsi" w:hAnsiTheme="majorHAnsi"/>
          <w:sz w:val="22"/>
          <w:szCs w:val="22"/>
        </w:rPr>
        <w:t xml:space="preserve">    </w:t>
      </w:r>
      <w:r w:rsidRPr="002C6576">
        <w:rPr>
          <w:rFonts w:asciiTheme="majorHAnsi" w:hAnsiTheme="majorHAnsi"/>
          <w:sz w:val="22"/>
          <w:szCs w:val="22"/>
        </w:rPr>
        <w:t>(1 mark)</w:t>
      </w:r>
    </w:p>
    <w:p w:rsidR="004F483A" w:rsidRPr="002C6576" w:rsidRDefault="004F483A" w:rsidP="004F483A">
      <w:pPr>
        <w:ind w:left="720" w:hanging="720"/>
        <w:rPr>
          <w:rFonts w:asciiTheme="majorHAnsi" w:hAnsiTheme="majorHAnsi"/>
          <w:b/>
          <w:sz w:val="22"/>
          <w:szCs w:val="22"/>
        </w:rPr>
      </w:pPr>
    </w:p>
    <w:p w:rsidR="004F483A" w:rsidRPr="002C6576" w:rsidRDefault="004F483A" w:rsidP="004F483A">
      <w:pPr>
        <w:ind w:left="720" w:hanging="720"/>
        <w:rPr>
          <w:rFonts w:asciiTheme="majorHAnsi" w:hAnsiTheme="majorHAnsi"/>
          <w:b/>
          <w:sz w:val="22"/>
          <w:szCs w:val="22"/>
        </w:rPr>
      </w:pPr>
      <w:r w:rsidRPr="002C6576">
        <w:rPr>
          <w:rFonts w:asciiTheme="majorHAnsi" w:hAnsiTheme="majorHAnsi"/>
          <w:b/>
          <w:sz w:val="22"/>
          <w:szCs w:val="22"/>
        </w:rPr>
        <w:t xml:space="preserve">6.   </w:t>
      </w:r>
      <w:r w:rsidR="00622176" w:rsidRPr="002C6576">
        <w:rPr>
          <w:rFonts w:asciiTheme="majorHAnsi" w:hAnsiTheme="majorHAnsi"/>
          <w:b/>
          <w:sz w:val="22"/>
          <w:szCs w:val="22"/>
        </w:rPr>
        <w:t xml:space="preserve">  </w:t>
      </w:r>
      <w:r w:rsidRPr="002C6576">
        <w:rPr>
          <w:rFonts w:asciiTheme="majorHAnsi" w:hAnsiTheme="majorHAnsi"/>
          <w:b/>
          <w:sz w:val="22"/>
          <w:szCs w:val="22"/>
        </w:rPr>
        <w:t>1996 Q10 P1</w:t>
      </w:r>
    </w:p>
    <w:p w:rsidR="00622176" w:rsidRPr="002C6576" w:rsidRDefault="004F483A" w:rsidP="004F483A">
      <w:pPr>
        <w:ind w:left="720" w:hanging="720"/>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Pr="002C6576">
        <w:rPr>
          <w:rFonts w:asciiTheme="majorHAnsi" w:hAnsiTheme="majorHAnsi"/>
          <w:sz w:val="22"/>
          <w:szCs w:val="22"/>
        </w:rPr>
        <w:t xml:space="preserve"> The pitch of the note produced by a wire depends on the tension in the </w:t>
      </w:r>
    </w:p>
    <w:p w:rsidR="004F483A" w:rsidRPr="002C6576" w:rsidRDefault="00622176" w:rsidP="004F483A">
      <w:pPr>
        <w:ind w:left="720" w:hanging="720"/>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004F483A" w:rsidRPr="002C6576">
        <w:rPr>
          <w:rFonts w:asciiTheme="majorHAnsi" w:hAnsiTheme="majorHAnsi"/>
          <w:sz w:val="22"/>
          <w:szCs w:val="22"/>
        </w:rPr>
        <w:t>wire. State the other   factor that effects the pi</w:t>
      </w:r>
      <w:r w:rsidRPr="002C6576">
        <w:rPr>
          <w:rFonts w:asciiTheme="majorHAnsi" w:hAnsiTheme="majorHAnsi"/>
          <w:sz w:val="22"/>
          <w:szCs w:val="22"/>
        </w:rPr>
        <w:t>tch</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 xml:space="preserve">    </w:t>
      </w:r>
      <w:r w:rsidR="004F483A" w:rsidRPr="002C6576">
        <w:rPr>
          <w:rFonts w:asciiTheme="majorHAnsi" w:hAnsiTheme="majorHAnsi"/>
          <w:sz w:val="22"/>
          <w:szCs w:val="22"/>
        </w:rPr>
        <w:t>(1 mark)</w:t>
      </w: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Default="004F483A" w:rsidP="004F483A">
      <w:pPr>
        <w:ind w:left="720" w:hanging="720"/>
        <w:rPr>
          <w:b/>
          <w:sz w:val="22"/>
          <w:szCs w:val="22"/>
        </w:rPr>
      </w:pPr>
    </w:p>
    <w:p w:rsidR="004F483A" w:rsidRPr="002C6576" w:rsidRDefault="004F483A" w:rsidP="004F483A">
      <w:pPr>
        <w:ind w:left="720" w:hanging="720"/>
        <w:rPr>
          <w:rFonts w:asciiTheme="majorHAnsi" w:hAnsiTheme="majorHAnsi"/>
          <w:b/>
          <w:sz w:val="22"/>
          <w:szCs w:val="22"/>
        </w:rPr>
      </w:pPr>
      <w:r w:rsidRPr="002C6576">
        <w:rPr>
          <w:rFonts w:asciiTheme="majorHAnsi" w:hAnsiTheme="majorHAnsi"/>
          <w:b/>
          <w:sz w:val="22"/>
          <w:szCs w:val="22"/>
        </w:rPr>
        <w:lastRenderedPageBreak/>
        <w:t>7.      1996 Q17 P1</w:t>
      </w:r>
    </w:p>
    <w:p w:rsidR="00622176" w:rsidRPr="002C6576" w:rsidRDefault="004F483A" w:rsidP="002C6576">
      <w:pPr>
        <w:spacing w:line="276" w:lineRule="auto"/>
        <w:ind w:left="851"/>
        <w:rPr>
          <w:rFonts w:asciiTheme="majorHAnsi" w:hAnsiTheme="majorHAnsi"/>
          <w:sz w:val="22"/>
          <w:szCs w:val="22"/>
        </w:rPr>
      </w:pPr>
      <w:r w:rsidRPr="002C6576">
        <w:rPr>
          <w:rFonts w:asciiTheme="majorHAnsi" w:hAnsiTheme="majorHAnsi"/>
          <w:sz w:val="22"/>
          <w:szCs w:val="22"/>
        </w:rPr>
        <w:t xml:space="preserve">Circular water waves generated by point sources at the centre. O of the </w:t>
      </w:r>
    </w:p>
    <w:p w:rsidR="004F483A" w:rsidRPr="002C6576" w:rsidRDefault="004F483A" w:rsidP="002C6576">
      <w:pPr>
        <w:spacing w:line="276" w:lineRule="auto"/>
        <w:ind w:left="851"/>
        <w:rPr>
          <w:rFonts w:asciiTheme="majorHAnsi" w:hAnsiTheme="majorHAnsi"/>
          <w:sz w:val="22"/>
          <w:szCs w:val="22"/>
        </w:rPr>
      </w:pPr>
      <w:r w:rsidRPr="002C6576">
        <w:rPr>
          <w:rFonts w:asciiTheme="majorHAnsi" w:hAnsiTheme="majorHAnsi"/>
          <w:sz w:val="22"/>
          <w:szCs w:val="22"/>
        </w:rPr>
        <w:t xml:space="preserve">pond are observed to have the pattern shown in </w:t>
      </w:r>
      <w:r w:rsidRPr="002C6576">
        <w:rPr>
          <w:rFonts w:asciiTheme="majorHAnsi" w:hAnsiTheme="majorHAnsi"/>
          <w:b/>
          <w:sz w:val="22"/>
          <w:szCs w:val="22"/>
        </w:rPr>
        <w:t>figure 6</w:t>
      </w:r>
    </w:p>
    <w:p w:rsidR="004F483A" w:rsidRPr="002C6576" w:rsidRDefault="004F483A" w:rsidP="004F483A">
      <w:pPr>
        <w:spacing w:before="240"/>
        <w:jc w:val="center"/>
        <w:rPr>
          <w:rFonts w:asciiTheme="majorHAnsi" w:hAnsiTheme="majorHAnsi"/>
          <w:sz w:val="22"/>
          <w:szCs w:val="22"/>
        </w:rPr>
      </w:pPr>
      <w:r w:rsidRPr="002C6576">
        <w:rPr>
          <w:rFonts w:asciiTheme="majorHAnsi" w:hAnsiTheme="majorHAnsi"/>
          <w:noProof/>
          <w:sz w:val="22"/>
          <w:szCs w:val="22"/>
          <w:lang w:val="en-US" w:eastAsia="en-US"/>
        </w:rPr>
        <w:drawing>
          <wp:anchor distT="0" distB="0" distL="114300" distR="114300" simplePos="0" relativeHeight="251856896" behindDoc="1" locked="0" layoutInCell="1" allowOverlap="1">
            <wp:simplePos x="0" y="0"/>
            <wp:positionH relativeFrom="column">
              <wp:posOffset>1771651</wp:posOffset>
            </wp:positionH>
            <wp:positionV relativeFrom="paragraph">
              <wp:posOffset>24765</wp:posOffset>
            </wp:positionV>
            <wp:extent cx="1943100" cy="1247775"/>
            <wp:effectExtent l="19050" t="0" r="0" b="0"/>
            <wp:wrapNone/>
            <wp:docPr id="645" name="Picture 18" descr="PHY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HY 032"/>
                    <pic:cNvPicPr>
                      <a:picLocks noChangeAspect="1" noChangeArrowheads="1"/>
                    </pic:cNvPicPr>
                  </pic:nvPicPr>
                  <pic:blipFill>
                    <a:blip r:embed="rId89" cstate="print"/>
                    <a:srcRect/>
                    <a:stretch>
                      <a:fillRect/>
                    </a:stretch>
                  </pic:blipFill>
                  <pic:spPr bwMode="auto">
                    <a:xfrm>
                      <a:off x="0" y="0"/>
                      <a:ext cx="1943100" cy="1247775"/>
                    </a:xfrm>
                    <a:prstGeom prst="rect">
                      <a:avLst/>
                    </a:prstGeom>
                    <a:noFill/>
                  </pic:spPr>
                </pic:pic>
              </a:graphicData>
            </a:graphic>
          </wp:anchor>
        </w:drawing>
      </w:r>
    </w:p>
    <w:p w:rsidR="004F483A" w:rsidRPr="002C6576" w:rsidRDefault="004F483A" w:rsidP="004F483A">
      <w:pPr>
        <w:spacing w:before="240"/>
        <w:rPr>
          <w:rFonts w:asciiTheme="majorHAnsi" w:hAnsiTheme="majorHAnsi"/>
          <w:sz w:val="22"/>
          <w:szCs w:val="22"/>
        </w:rPr>
      </w:pPr>
    </w:p>
    <w:p w:rsidR="004F483A" w:rsidRPr="002C6576" w:rsidRDefault="004F483A" w:rsidP="004F483A">
      <w:pPr>
        <w:spacing w:before="240"/>
        <w:rPr>
          <w:rFonts w:asciiTheme="majorHAnsi" w:hAnsiTheme="majorHAnsi"/>
          <w:sz w:val="22"/>
          <w:szCs w:val="22"/>
        </w:rPr>
      </w:pPr>
    </w:p>
    <w:p w:rsidR="004F483A" w:rsidRPr="002C6576" w:rsidRDefault="004F483A" w:rsidP="004F483A">
      <w:pPr>
        <w:spacing w:before="240"/>
        <w:rPr>
          <w:rFonts w:asciiTheme="majorHAnsi" w:hAnsiTheme="majorHAnsi"/>
          <w:sz w:val="22"/>
          <w:szCs w:val="22"/>
        </w:rPr>
      </w:pPr>
    </w:p>
    <w:p w:rsidR="004F483A" w:rsidRPr="002C6576" w:rsidRDefault="004F483A" w:rsidP="004F483A">
      <w:pPr>
        <w:spacing w:before="240"/>
        <w:ind w:firstLine="720"/>
        <w:rPr>
          <w:rFonts w:asciiTheme="majorHAnsi" w:hAnsiTheme="majorHAnsi"/>
          <w:sz w:val="22"/>
          <w:szCs w:val="22"/>
        </w:rPr>
      </w:pPr>
      <w:r w:rsidRPr="002C6576">
        <w:rPr>
          <w:rFonts w:asciiTheme="majorHAnsi" w:hAnsiTheme="majorHAnsi"/>
          <w:sz w:val="22"/>
          <w:szCs w:val="22"/>
        </w:rPr>
        <w:t xml:space="preserve">      Explain the pattern</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 xml:space="preserve"> </w:t>
      </w:r>
      <w:r w:rsidR="002C6576">
        <w:rPr>
          <w:rFonts w:asciiTheme="majorHAnsi" w:hAnsiTheme="majorHAnsi"/>
          <w:sz w:val="22"/>
          <w:szCs w:val="22"/>
        </w:rPr>
        <w:tab/>
      </w:r>
      <w:r w:rsidRPr="002C6576">
        <w:rPr>
          <w:rFonts w:asciiTheme="majorHAnsi" w:hAnsiTheme="majorHAnsi"/>
          <w:sz w:val="22"/>
          <w:szCs w:val="22"/>
        </w:rPr>
        <w:t>(2 marks)</w:t>
      </w:r>
    </w:p>
    <w:p w:rsidR="004F483A" w:rsidRPr="002C6576" w:rsidRDefault="004F483A" w:rsidP="004F483A">
      <w:pPr>
        <w:rPr>
          <w:rFonts w:asciiTheme="majorHAnsi" w:hAnsiTheme="majorHAnsi"/>
          <w:sz w:val="22"/>
          <w:szCs w:val="22"/>
        </w:rPr>
      </w:pPr>
    </w:p>
    <w:p w:rsidR="004F483A" w:rsidRPr="002C6576" w:rsidRDefault="004F483A" w:rsidP="004F483A">
      <w:pPr>
        <w:ind w:left="720" w:hanging="720"/>
        <w:rPr>
          <w:rFonts w:asciiTheme="majorHAnsi" w:hAnsiTheme="majorHAnsi"/>
          <w:b/>
          <w:sz w:val="22"/>
          <w:szCs w:val="22"/>
        </w:rPr>
      </w:pPr>
      <w:r w:rsidRPr="002C6576">
        <w:rPr>
          <w:rFonts w:asciiTheme="majorHAnsi" w:hAnsiTheme="majorHAnsi"/>
          <w:b/>
          <w:sz w:val="22"/>
          <w:szCs w:val="22"/>
        </w:rPr>
        <w:t xml:space="preserve">8.     </w:t>
      </w:r>
      <w:r w:rsidR="002C6576">
        <w:rPr>
          <w:rFonts w:asciiTheme="majorHAnsi" w:hAnsiTheme="majorHAnsi"/>
          <w:b/>
          <w:sz w:val="22"/>
          <w:szCs w:val="22"/>
        </w:rPr>
        <w:t xml:space="preserve">  </w:t>
      </w:r>
      <w:r w:rsidRPr="002C6576">
        <w:rPr>
          <w:rFonts w:asciiTheme="majorHAnsi" w:hAnsiTheme="majorHAnsi"/>
          <w:b/>
          <w:sz w:val="22"/>
          <w:szCs w:val="22"/>
        </w:rPr>
        <w:t>1996 Q18 P1</w:t>
      </w:r>
    </w:p>
    <w:p w:rsidR="004F483A" w:rsidRPr="002C6576" w:rsidRDefault="004F483A" w:rsidP="004F483A">
      <w:pPr>
        <w:rPr>
          <w:rFonts w:asciiTheme="majorHAnsi" w:hAnsiTheme="majorHAnsi"/>
          <w:sz w:val="22"/>
          <w:szCs w:val="22"/>
        </w:rPr>
      </w:pPr>
      <w:r w:rsidRPr="002C6576">
        <w:rPr>
          <w:rFonts w:asciiTheme="majorHAnsi" w:hAnsiTheme="majorHAnsi"/>
          <w:sz w:val="22"/>
          <w:szCs w:val="22"/>
        </w:rPr>
        <w:tab/>
      </w:r>
      <w:r w:rsidR="002C6576">
        <w:rPr>
          <w:rFonts w:asciiTheme="majorHAnsi" w:hAnsiTheme="majorHAnsi"/>
          <w:sz w:val="22"/>
          <w:szCs w:val="22"/>
        </w:rPr>
        <w:t xml:space="preserve">  </w:t>
      </w:r>
      <w:r w:rsidRPr="002C6576">
        <w:rPr>
          <w:rFonts w:asciiTheme="majorHAnsi" w:hAnsiTheme="majorHAnsi"/>
          <w:sz w:val="22"/>
          <w:szCs w:val="22"/>
        </w:rPr>
        <w:t>What characteristics of sound is applied in turning pianos?</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 xml:space="preserve">  (1 mark)</w:t>
      </w:r>
    </w:p>
    <w:p w:rsidR="004F483A" w:rsidRPr="002C6576" w:rsidRDefault="004F483A" w:rsidP="004F483A">
      <w:pPr>
        <w:rPr>
          <w:rFonts w:asciiTheme="majorHAnsi" w:hAnsiTheme="majorHAnsi"/>
          <w:sz w:val="22"/>
          <w:szCs w:val="22"/>
        </w:rPr>
      </w:pPr>
    </w:p>
    <w:p w:rsidR="004F483A" w:rsidRPr="002C6576" w:rsidRDefault="004F483A" w:rsidP="004F483A">
      <w:pPr>
        <w:ind w:left="720" w:hanging="720"/>
        <w:rPr>
          <w:rFonts w:asciiTheme="majorHAnsi" w:hAnsiTheme="majorHAnsi"/>
          <w:b/>
          <w:sz w:val="22"/>
          <w:szCs w:val="22"/>
        </w:rPr>
      </w:pPr>
      <w:r w:rsidRPr="002C6576">
        <w:rPr>
          <w:rFonts w:asciiTheme="majorHAnsi" w:hAnsiTheme="majorHAnsi"/>
          <w:b/>
          <w:sz w:val="22"/>
          <w:szCs w:val="22"/>
        </w:rPr>
        <w:t xml:space="preserve">9.     </w:t>
      </w:r>
      <w:r w:rsidR="002C6576">
        <w:rPr>
          <w:rFonts w:asciiTheme="majorHAnsi" w:hAnsiTheme="majorHAnsi"/>
          <w:b/>
          <w:sz w:val="22"/>
          <w:szCs w:val="22"/>
        </w:rPr>
        <w:t xml:space="preserve">   </w:t>
      </w:r>
      <w:r w:rsidRPr="002C6576">
        <w:rPr>
          <w:rFonts w:asciiTheme="majorHAnsi" w:hAnsiTheme="majorHAnsi"/>
          <w:b/>
          <w:sz w:val="22"/>
          <w:szCs w:val="22"/>
        </w:rPr>
        <w:t>1996 Q27 P1</w:t>
      </w:r>
    </w:p>
    <w:p w:rsidR="004F483A" w:rsidRPr="002C6576" w:rsidRDefault="004F483A" w:rsidP="004F483A">
      <w:pPr>
        <w:rPr>
          <w:rFonts w:asciiTheme="majorHAnsi" w:hAnsiTheme="majorHAnsi"/>
          <w:sz w:val="22"/>
          <w:szCs w:val="22"/>
        </w:rPr>
      </w:pPr>
      <w:r w:rsidRPr="002C6576">
        <w:rPr>
          <w:rFonts w:asciiTheme="majorHAnsi" w:hAnsiTheme="majorHAnsi"/>
          <w:sz w:val="22"/>
          <w:szCs w:val="22"/>
        </w:rPr>
        <w:tab/>
      </w:r>
      <w:r w:rsidR="002C6576">
        <w:rPr>
          <w:rFonts w:asciiTheme="majorHAnsi" w:hAnsiTheme="majorHAnsi"/>
          <w:sz w:val="22"/>
          <w:szCs w:val="22"/>
        </w:rPr>
        <w:t xml:space="preserve">    </w:t>
      </w:r>
      <w:r w:rsidRPr="002C6576">
        <w:rPr>
          <w:rFonts w:asciiTheme="majorHAnsi" w:hAnsiTheme="majorHAnsi"/>
          <w:sz w:val="22"/>
          <w:szCs w:val="22"/>
        </w:rPr>
        <w:t>Explain how a piece of a Polaroid reduces the sun’s glare</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(1 mark)</w:t>
      </w:r>
    </w:p>
    <w:p w:rsidR="004F483A" w:rsidRPr="002C6576" w:rsidRDefault="004F483A" w:rsidP="004F483A">
      <w:pPr>
        <w:rPr>
          <w:rFonts w:asciiTheme="majorHAnsi" w:hAnsiTheme="majorHAnsi"/>
          <w:sz w:val="22"/>
          <w:szCs w:val="22"/>
        </w:rPr>
      </w:pPr>
    </w:p>
    <w:p w:rsidR="004F483A" w:rsidRPr="002C6576" w:rsidRDefault="004F483A" w:rsidP="004F483A">
      <w:pPr>
        <w:ind w:left="720" w:hanging="720"/>
        <w:rPr>
          <w:rFonts w:asciiTheme="majorHAnsi" w:hAnsiTheme="majorHAnsi"/>
          <w:b/>
          <w:sz w:val="22"/>
          <w:szCs w:val="22"/>
        </w:rPr>
      </w:pPr>
      <w:r w:rsidRPr="002C6576">
        <w:rPr>
          <w:rFonts w:asciiTheme="majorHAnsi" w:hAnsiTheme="majorHAnsi"/>
          <w:b/>
          <w:sz w:val="22"/>
          <w:szCs w:val="22"/>
        </w:rPr>
        <w:t xml:space="preserve">10.    </w:t>
      </w:r>
      <w:r w:rsidR="002C6576">
        <w:rPr>
          <w:rFonts w:asciiTheme="majorHAnsi" w:hAnsiTheme="majorHAnsi"/>
          <w:b/>
          <w:sz w:val="22"/>
          <w:szCs w:val="22"/>
        </w:rPr>
        <w:t xml:space="preserve"> </w:t>
      </w:r>
      <w:r w:rsidRPr="002C6576">
        <w:rPr>
          <w:rFonts w:asciiTheme="majorHAnsi" w:hAnsiTheme="majorHAnsi"/>
          <w:b/>
          <w:sz w:val="22"/>
          <w:szCs w:val="22"/>
        </w:rPr>
        <w:t xml:space="preserve"> 1996 Q5(c) P1</w:t>
      </w:r>
    </w:p>
    <w:p w:rsidR="00622176" w:rsidRPr="002C6576" w:rsidRDefault="002C6576" w:rsidP="002C6576">
      <w:pPr>
        <w:spacing w:line="276" w:lineRule="auto"/>
        <w:ind w:left="720"/>
        <w:rPr>
          <w:rFonts w:asciiTheme="majorHAnsi" w:hAnsiTheme="majorHAnsi"/>
          <w:sz w:val="22"/>
          <w:szCs w:val="22"/>
        </w:rPr>
      </w:pPr>
      <w:r>
        <w:rPr>
          <w:rFonts w:asciiTheme="majorHAnsi" w:hAnsiTheme="majorHAnsi"/>
          <w:sz w:val="22"/>
          <w:szCs w:val="22"/>
        </w:rPr>
        <w:t xml:space="preserve">    </w:t>
      </w:r>
      <w:r w:rsidR="004F483A" w:rsidRPr="002C6576">
        <w:rPr>
          <w:rFonts w:asciiTheme="majorHAnsi" w:hAnsiTheme="majorHAnsi"/>
          <w:sz w:val="22"/>
          <w:szCs w:val="22"/>
        </w:rPr>
        <w:t xml:space="preserve">In an experiment to observe interference of light waves a double </w:t>
      </w:r>
    </w:p>
    <w:p w:rsidR="004F483A" w:rsidRPr="002C6576" w:rsidRDefault="00622176" w:rsidP="002C6576">
      <w:pPr>
        <w:spacing w:line="276" w:lineRule="auto"/>
        <w:ind w:left="720"/>
        <w:rPr>
          <w:rFonts w:asciiTheme="majorHAnsi" w:hAnsiTheme="majorHAnsi"/>
          <w:sz w:val="22"/>
          <w:szCs w:val="22"/>
        </w:rPr>
      </w:pPr>
      <w:r w:rsidRPr="002C6576">
        <w:rPr>
          <w:rFonts w:asciiTheme="majorHAnsi" w:hAnsiTheme="majorHAnsi"/>
          <w:sz w:val="22"/>
          <w:szCs w:val="22"/>
        </w:rPr>
        <w:t xml:space="preserve">    </w:t>
      </w:r>
      <w:r w:rsidR="004F483A" w:rsidRPr="002C6576">
        <w:rPr>
          <w:rFonts w:asciiTheme="majorHAnsi" w:hAnsiTheme="majorHAnsi"/>
          <w:sz w:val="22"/>
          <w:szCs w:val="22"/>
        </w:rPr>
        <w:t xml:space="preserve">slit is placed close to the source. See </w:t>
      </w:r>
      <w:r w:rsidR="004F483A" w:rsidRPr="002C6576">
        <w:rPr>
          <w:rFonts w:asciiTheme="majorHAnsi" w:hAnsiTheme="majorHAnsi"/>
          <w:b/>
          <w:sz w:val="22"/>
          <w:szCs w:val="22"/>
        </w:rPr>
        <w:t>figure 3</w:t>
      </w:r>
    </w:p>
    <w:p w:rsidR="004F483A" w:rsidRPr="002C6576" w:rsidRDefault="004F483A" w:rsidP="004F483A">
      <w:pPr>
        <w:ind w:left="720"/>
        <w:rPr>
          <w:rFonts w:asciiTheme="majorHAnsi" w:hAnsiTheme="majorHAnsi"/>
          <w:sz w:val="22"/>
          <w:szCs w:val="22"/>
        </w:rPr>
      </w:pPr>
    </w:p>
    <w:p w:rsidR="00766ECC" w:rsidRPr="002C6576" w:rsidRDefault="00766ECC" w:rsidP="004F483A">
      <w:pPr>
        <w:ind w:left="720"/>
        <w:rPr>
          <w:rFonts w:asciiTheme="majorHAnsi" w:hAnsiTheme="majorHAnsi"/>
          <w:sz w:val="22"/>
          <w:szCs w:val="22"/>
        </w:rPr>
      </w:pPr>
    </w:p>
    <w:p w:rsidR="004F483A" w:rsidRPr="002C6576" w:rsidRDefault="004F483A" w:rsidP="004F483A">
      <w:pPr>
        <w:spacing w:before="240"/>
        <w:ind w:left="720"/>
        <w:rPr>
          <w:rFonts w:asciiTheme="majorHAnsi" w:hAnsiTheme="majorHAnsi"/>
          <w:sz w:val="22"/>
          <w:szCs w:val="22"/>
        </w:rPr>
      </w:pPr>
      <w:r w:rsidRPr="002C6576">
        <w:rPr>
          <w:rFonts w:asciiTheme="majorHAnsi" w:hAnsiTheme="majorHAnsi"/>
          <w:noProof/>
          <w:sz w:val="22"/>
          <w:szCs w:val="22"/>
          <w:lang w:val="en-US" w:eastAsia="en-US"/>
        </w:rPr>
        <w:drawing>
          <wp:anchor distT="0" distB="0" distL="114300" distR="114300" simplePos="0" relativeHeight="251879424" behindDoc="1" locked="0" layoutInCell="1" allowOverlap="1">
            <wp:simplePos x="0" y="0"/>
            <wp:positionH relativeFrom="column">
              <wp:posOffset>714041</wp:posOffset>
            </wp:positionH>
            <wp:positionV relativeFrom="paragraph">
              <wp:posOffset>39077</wp:posOffset>
            </wp:positionV>
            <wp:extent cx="4780326" cy="1371600"/>
            <wp:effectExtent l="57150" t="133350" r="39324" b="114300"/>
            <wp:wrapNone/>
            <wp:docPr id="368" name="Picture 523" descr="PHY 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PHY 039"/>
                    <pic:cNvPicPr>
                      <a:picLocks noChangeAspect="1" noChangeArrowheads="1"/>
                    </pic:cNvPicPr>
                  </pic:nvPicPr>
                  <pic:blipFill>
                    <a:blip r:embed="rId90" cstate="print"/>
                    <a:srcRect/>
                    <a:stretch>
                      <a:fillRect/>
                    </a:stretch>
                  </pic:blipFill>
                  <pic:spPr bwMode="auto">
                    <a:xfrm rot="184613">
                      <a:off x="0" y="0"/>
                      <a:ext cx="4780326" cy="1371600"/>
                    </a:xfrm>
                    <a:prstGeom prst="rect">
                      <a:avLst/>
                    </a:prstGeom>
                    <a:noFill/>
                    <a:ln w="9525">
                      <a:noFill/>
                      <a:miter lim="800000"/>
                      <a:headEnd/>
                      <a:tailEnd/>
                    </a:ln>
                  </pic:spPr>
                </pic:pic>
              </a:graphicData>
            </a:graphic>
          </wp:anchor>
        </w:drawing>
      </w:r>
    </w:p>
    <w:p w:rsidR="004F483A" w:rsidRPr="002C6576" w:rsidRDefault="004F483A" w:rsidP="004F483A">
      <w:pPr>
        <w:spacing w:before="240"/>
        <w:ind w:left="720"/>
        <w:rPr>
          <w:rFonts w:asciiTheme="majorHAnsi" w:hAnsiTheme="majorHAnsi"/>
          <w:sz w:val="22"/>
          <w:szCs w:val="22"/>
        </w:rPr>
      </w:pPr>
    </w:p>
    <w:p w:rsidR="004F483A" w:rsidRPr="002C6576" w:rsidRDefault="004F483A" w:rsidP="004F483A">
      <w:pPr>
        <w:spacing w:before="240"/>
        <w:ind w:left="720"/>
        <w:rPr>
          <w:rFonts w:asciiTheme="majorHAnsi" w:hAnsiTheme="majorHAnsi"/>
          <w:sz w:val="22"/>
          <w:szCs w:val="22"/>
        </w:rPr>
      </w:pPr>
    </w:p>
    <w:p w:rsidR="004F483A" w:rsidRPr="002C6576" w:rsidRDefault="004F483A" w:rsidP="004F483A">
      <w:pPr>
        <w:spacing w:before="240"/>
        <w:ind w:left="720"/>
        <w:rPr>
          <w:rFonts w:asciiTheme="majorHAnsi" w:hAnsiTheme="majorHAnsi"/>
          <w:sz w:val="22"/>
          <w:szCs w:val="22"/>
        </w:rPr>
      </w:pPr>
    </w:p>
    <w:p w:rsidR="004F483A" w:rsidRPr="002C6576" w:rsidRDefault="004F483A" w:rsidP="004F483A">
      <w:pPr>
        <w:spacing w:before="240"/>
        <w:ind w:left="720"/>
        <w:rPr>
          <w:rFonts w:asciiTheme="majorHAnsi" w:hAnsiTheme="majorHAnsi"/>
          <w:sz w:val="22"/>
          <w:szCs w:val="22"/>
        </w:rPr>
      </w:pPr>
    </w:p>
    <w:p w:rsidR="00766ECC" w:rsidRPr="002C6576" w:rsidRDefault="00766ECC" w:rsidP="004F483A">
      <w:pPr>
        <w:spacing w:before="240"/>
        <w:ind w:left="720"/>
        <w:rPr>
          <w:rFonts w:asciiTheme="majorHAnsi" w:hAnsiTheme="majorHAnsi"/>
          <w:sz w:val="22"/>
          <w:szCs w:val="22"/>
        </w:rPr>
      </w:pPr>
    </w:p>
    <w:p w:rsidR="004F483A" w:rsidRP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(i) State the function of the double slit</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002C6576">
        <w:rPr>
          <w:rFonts w:asciiTheme="majorHAnsi" w:hAnsiTheme="majorHAnsi"/>
          <w:sz w:val="22"/>
          <w:szCs w:val="22"/>
        </w:rPr>
        <w:tab/>
      </w:r>
      <w:r w:rsidRPr="002C6576">
        <w:rPr>
          <w:rFonts w:asciiTheme="majorHAnsi" w:hAnsiTheme="majorHAnsi"/>
          <w:sz w:val="22"/>
          <w:szCs w:val="22"/>
        </w:rPr>
        <w:t>(1 mark)</w:t>
      </w:r>
    </w:p>
    <w:p w:rsidR="004F483A"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(ii) Describe what is observed on the screen</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(2marks)</w:t>
      </w:r>
    </w:p>
    <w:p w:rsidR="002C6576" w:rsidRPr="002C6576" w:rsidRDefault="002C6576" w:rsidP="002C6576">
      <w:pPr>
        <w:spacing w:line="276" w:lineRule="auto"/>
        <w:ind w:left="720"/>
        <w:rPr>
          <w:rFonts w:asciiTheme="majorHAnsi" w:hAnsiTheme="majorHAnsi"/>
          <w:sz w:val="22"/>
          <w:szCs w:val="22"/>
        </w:rPr>
      </w:pPr>
    </w:p>
    <w:p w:rsidR="004F483A" w:rsidRP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(iii) State what is observed on the screen when</w:t>
      </w:r>
    </w:p>
    <w:p w:rsidR="004F483A" w:rsidRP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ab/>
        <w:t>I. The slit separation S</w:t>
      </w:r>
      <w:r w:rsidRPr="002C6576">
        <w:rPr>
          <w:rFonts w:asciiTheme="majorHAnsi" w:hAnsiTheme="majorHAnsi"/>
          <w:sz w:val="22"/>
          <w:szCs w:val="22"/>
          <w:vertAlign w:val="subscript"/>
        </w:rPr>
        <w:t>1</w:t>
      </w:r>
      <w:r w:rsidRPr="002C6576">
        <w:rPr>
          <w:rFonts w:asciiTheme="majorHAnsi" w:hAnsiTheme="majorHAnsi"/>
          <w:sz w:val="22"/>
          <w:szCs w:val="22"/>
        </w:rPr>
        <w:t>S</w:t>
      </w:r>
      <w:r w:rsidRPr="002C6576">
        <w:rPr>
          <w:rFonts w:asciiTheme="majorHAnsi" w:hAnsiTheme="majorHAnsi"/>
          <w:sz w:val="22"/>
          <w:szCs w:val="22"/>
          <w:vertAlign w:val="subscript"/>
        </w:rPr>
        <w:t>2</w:t>
      </w:r>
      <w:r w:rsidRPr="002C6576">
        <w:rPr>
          <w:rFonts w:asciiTheme="majorHAnsi" w:hAnsiTheme="majorHAnsi"/>
          <w:sz w:val="22"/>
          <w:szCs w:val="22"/>
        </w:rPr>
        <w:t xml:space="preserve"> is reduced</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(1 mark)</w:t>
      </w:r>
    </w:p>
    <w:p w:rsidR="004F483A" w:rsidRPr="002C6576" w:rsidRDefault="004F483A" w:rsidP="002C6576">
      <w:pPr>
        <w:spacing w:line="276" w:lineRule="auto"/>
        <w:ind w:left="720"/>
        <w:rPr>
          <w:rFonts w:asciiTheme="majorHAnsi" w:hAnsiTheme="majorHAnsi"/>
          <w:sz w:val="22"/>
          <w:szCs w:val="22"/>
        </w:rPr>
      </w:pPr>
      <w:r w:rsidRPr="002C6576">
        <w:rPr>
          <w:rFonts w:asciiTheme="majorHAnsi" w:hAnsiTheme="majorHAnsi"/>
          <w:sz w:val="22"/>
          <w:szCs w:val="22"/>
        </w:rPr>
        <w:tab/>
        <w:t>II. White light source is used in place of monochromatic source</w:t>
      </w:r>
      <w:r w:rsidRPr="002C6576">
        <w:rPr>
          <w:rFonts w:asciiTheme="majorHAnsi" w:hAnsiTheme="majorHAnsi"/>
          <w:sz w:val="22"/>
          <w:szCs w:val="22"/>
        </w:rPr>
        <w:tab/>
        <w:t>(1 mark)</w:t>
      </w: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b/>
          <w:sz w:val="22"/>
          <w:szCs w:val="22"/>
        </w:rPr>
      </w:pPr>
      <w:r w:rsidRPr="002C6576">
        <w:rPr>
          <w:rFonts w:asciiTheme="majorHAnsi" w:hAnsiTheme="majorHAnsi"/>
          <w:b/>
          <w:sz w:val="22"/>
          <w:szCs w:val="22"/>
        </w:rPr>
        <w:t xml:space="preserve">11.   </w:t>
      </w:r>
      <w:r w:rsidR="002C6576">
        <w:rPr>
          <w:rFonts w:asciiTheme="majorHAnsi" w:hAnsiTheme="majorHAnsi"/>
          <w:b/>
          <w:sz w:val="22"/>
          <w:szCs w:val="22"/>
        </w:rPr>
        <w:t xml:space="preserve">   </w:t>
      </w:r>
      <w:r w:rsidRPr="002C6576">
        <w:rPr>
          <w:rFonts w:asciiTheme="majorHAnsi" w:hAnsiTheme="majorHAnsi"/>
          <w:b/>
          <w:sz w:val="22"/>
          <w:szCs w:val="22"/>
        </w:rPr>
        <w:t>1997 Q21 P1</w:t>
      </w:r>
    </w:p>
    <w:p w:rsidR="00622176" w:rsidRPr="002C6576" w:rsidRDefault="002C6576" w:rsidP="002C6576">
      <w:pPr>
        <w:spacing w:line="276" w:lineRule="auto"/>
        <w:ind w:left="709" w:firstLine="60"/>
        <w:rPr>
          <w:rFonts w:asciiTheme="majorHAnsi" w:hAnsiTheme="majorHAnsi"/>
          <w:sz w:val="22"/>
          <w:szCs w:val="22"/>
        </w:rPr>
      </w:pPr>
      <w:r>
        <w:rPr>
          <w:rFonts w:asciiTheme="majorHAnsi" w:hAnsiTheme="majorHAnsi"/>
          <w:sz w:val="22"/>
          <w:szCs w:val="22"/>
        </w:rPr>
        <w:t xml:space="preserve">   </w:t>
      </w:r>
      <w:r w:rsidR="004F483A" w:rsidRPr="002C6576">
        <w:rPr>
          <w:rFonts w:asciiTheme="majorHAnsi" w:hAnsiTheme="majorHAnsi"/>
          <w:sz w:val="22"/>
          <w:szCs w:val="22"/>
        </w:rPr>
        <w:t xml:space="preserve">Calculate the wavelength of the KBC FM radio wave transmitted at a </w:t>
      </w:r>
    </w:p>
    <w:p w:rsidR="004F483A" w:rsidRPr="002C6576" w:rsidRDefault="002C6576" w:rsidP="002C6576">
      <w:pPr>
        <w:spacing w:line="276" w:lineRule="auto"/>
        <w:ind w:left="709" w:firstLine="60"/>
        <w:rPr>
          <w:rFonts w:asciiTheme="majorHAnsi" w:hAnsiTheme="majorHAnsi"/>
          <w:sz w:val="22"/>
          <w:szCs w:val="22"/>
        </w:rPr>
      </w:pPr>
      <w:r>
        <w:rPr>
          <w:rFonts w:asciiTheme="majorHAnsi" w:hAnsiTheme="majorHAnsi"/>
          <w:sz w:val="22"/>
          <w:szCs w:val="22"/>
        </w:rPr>
        <w:t xml:space="preserve">    </w:t>
      </w:r>
      <w:r w:rsidR="00622176" w:rsidRPr="002C6576">
        <w:rPr>
          <w:rFonts w:asciiTheme="majorHAnsi" w:hAnsiTheme="majorHAnsi"/>
          <w:sz w:val="22"/>
          <w:szCs w:val="22"/>
        </w:rPr>
        <w:t xml:space="preserve">frequency of  </w:t>
      </w:r>
      <w:r w:rsidR="004F483A" w:rsidRPr="002C6576">
        <w:rPr>
          <w:rFonts w:asciiTheme="majorHAnsi" w:hAnsiTheme="majorHAnsi"/>
          <w:sz w:val="22"/>
          <w:szCs w:val="22"/>
        </w:rPr>
        <w:t>95.6 Mega Hertz.</w:t>
      </w:r>
    </w:p>
    <w:p w:rsidR="004F483A" w:rsidRPr="002C6576" w:rsidRDefault="004F483A" w:rsidP="002C6576">
      <w:pPr>
        <w:spacing w:line="276" w:lineRule="auto"/>
        <w:ind w:left="1440" w:firstLine="60"/>
        <w:rPr>
          <w:rFonts w:asciiTheme="majorHAnsi" w:hAnsiTheme="majorHAnsi"/>
          <w:sz w:val="22"/>
          <w:szCs w:val="22"/>
        </w:rPr>
      </w:pPr>
      <w:r w:rsidRPr="002C6576">
        <w:rPr>
          <w:rFonts w:asciiTheme="majorHAnsi" w:hAnsiTheme="majorHAnsi"/>
          <w:sz w:val="22"/>
          <w:szCs w:val="22"/>
        </w:rPr>
        <w:t>(Speed of light C = 3.0 x 10</w:t>
      </w:r>
      <w:r w:rsidRPr="002C6576">
        <w:rPr>
          <w:rFonts w:asciiTheme="majorHAnsi" w:hAnsiTheme="majorHAnsi"/>
          <w:sz w:val="22"/>
          <w:szCs w:val="22"/>
          <w:vertAlign w:val="superscript"/>
        </w:rPr>
        <w:t>8</w:t>
      </w:r>
      <w:r w:rsidRPr="002C6576">
        <w:rPr>
          <w:rFonts w:asciiTheme="majorHAnsi" w:hAnsiTheme="majorHAnsi"/>
          <w:sz w:val="22"/>
          <w:szCs w:val="22"/>
        </w:rPr>
        <w:t xml:space="preserve"> m/s)</w:t>
      </w:r>
    </w:p>
    <w:p w:rsidR="004F483A" w:rsidRDefault="004F483A" w:rsidP="004F483A">
      <w:pPr>
        <w:tabs>
          <w:tab w:val="left" w:pos="1356"/>
        </w:tabs>
        <w:rPr>
          <w:b/>
          <w:sz w:val="22"/>
          <w:szCs w:val="22"/>
          <w:lang w:val="en-US" w:eastAsia="en-US"/>
        </w:rPr>
      </w:pPr>
    </w:p>
    <w:p w:rsidR="004F483A" w:rsidRDefault="004F483A" w:rsidP="004F483A">
      <w:pPr>
        <w:tabs>
          <w:tab w:val="left" w:pos="1356"/>
        </w:tabs>
        <w:rPr>
          <w:b/>
          <w:sz w:val="22"/>
          <w:szCs w:val="22"/>
          <w:lang w:val="en-US" w:eastAsia="en-US"/>
        </w:rPr>
      </w:pPr>
    </w:p>
    <w:p w:rsidR="004F483A" w:rsidRDefault="004F483A" w:rsidP="004F483A">
      <w:pPr>
        <w:tabs>
          <w:tab w:val="left" w:pos="1356"/>
        </w:tabs>
        <w:rPr>
          <w:b/>
          <w:sz w:val="22"/>
          <w:szCs w:val="22"/>
          <w:lang w:val="en-US" w:eastAsia="en-US"/>
        </w:rPr>
      </w:pPr>
    </w:p>
    <w:p w:rsidR="004F483A" w:rsidRDefault="004F483A" w:rsidP="004F483A">
      <w:pPr>
        <w:tabs>
          <w:tab w:val="left" w:pos="1356"/>
        </w:tabs>
        <w:rPr>
          <w:b/>
          <w:sz w:val="22"/>
          <w:szCs w:val="22"/>
          <w:lang w:val="en-US" w:eastAsia="en-US"/>
        </w:rPr>
      </w:pPr>
    </w:p>
    <w:p w:rsidR="004F483A" w:rsidRPr="002C6576" w:rsidRDefault="004F483A" w:rsidP="002C6576">
      <w:pPr>
        <w:spacing w:line="276" w:lineRule="auto"/>
        <w:ind w:left="720" w:hanging="720"/>
        <w:rPr>
          <w:rFonts w:asciiTheme="majorHAnsi" w:hAnsiTheme="majorHAnsi"/>
          <w:b/>
          <w:sz w:val="22"/>
          <w:szCs w:val="22"/>
        </w:rPr>
      </w:pPr>
      <w:r w:rsidRPr="002C6576">
        <w:rPr>
          <w:rFonts w:asciiTheme="majorHAnsi" w:hAnsiTheme="majorHAnsi"/>
          <w:b/>
          <w:sz w:val="22"/>
          <w:szCs w:val="22"/>
        </w:rPr>
        <w:lastRenderedPageBreak/>
        <w:t>12.     1997 Q31 P1</w:t>
      </w:r>
    </w:p>
    <w:p w:rsidR="004F483A" w:rsidRPr="002C6576" w:rsidRDefault="004F483A" w:rsidP="002C6576">
      <w:pPr>
        <w:spacing w:line="276" w:lineRule="auto"/>
        <w:ind w:left="851"/>
        <w:rPr>
          <w:rFonts w:asciiTheme="majorHAnsi" w:hAnsiTheme="majorHAnsi"/>
          <w:sz w:val="22"/>
          <w:szCs w:val="22"/>
        </w:rPr>
      </w:pPr>
      <w:r w:rsidRPr="002C6576">
        <w:rPr>
          <w:rFonts w:asciiTheme="majorHAnsi" w:hAnsiTheme="majorHAnsi"/>
          <w:sz w:val="22"/>
          <w:szCs w:val="22"/>
        </w:rPr>
        <w:t>Figure 12 shows an experiment arrangement. S</w:t>
      </w:r>
      <w:r w:rsidRPr="002C6576">
        <w:rPr>
          <w:rFonts w:asciiTheme="majorHAnsi" w:hAnsiTheme="majorHAnsi"/>
          <w:sz w:val="22"/>
          <w:szCs w:val="22"/>
          <w:vertAlign w:val="subscript"/>
        </w:rPr>
        <w:t>1</w:t>
      </w:r>
      <w:r w:rsidRPr="002C6576">
        <w:rPr>
          <w:rFonts w:asciiTheme="majorHAnsi" w:hAnsiTheme="majorHAnsi"/>
          <w:sz w:val="22"/>
          <w:szCs w:val="22"/>
        </w:rPr>
        <w:t xml:space="preserve"> S</w:t>
      </w:r>
      <w:r w:rsidRPr="002C6576">
        <w:rPr>
          <w:rFonts w:asciiTheme="majorHAnsi" w:hAnsiTheme="majorHAnsi"/>
          <w:sz w:val="22"/>
          <w:szCs w:val="22"/>
          <w:vertAlign w:val="subscript"/>
        </w:rPr>
        <w:t>2</w:t>
      </w:r>
      <w:r w:rsidRPr="002C6576">
        <w:rPr>
          <w:rFonts w:asciiTheme="majorHAnsi" w:hAnsiTheme="majorHAnsi"/>
          <w:sz w:val="22"/>
          <w:szCs w:val="22"/>
        </w:rPr>
        <w:t xml:space="preserve"> and S are narrow slit</w:t>
      </w:r>
    </w:p>
    <w:p w:rsidR="004F483A" w:rsidRPr="002C6576" w:rsidRDefault="004F483A" w:rsidP="002C6576">
      <w:pPr>
        <w:spacing w:line="276" w:lineRule="auto"/>
        <w:ind w:left="360"/>
        <w:rPr>
          <w:rFonts w:asciiTheme="majorHAnsi" w:hAnsiTheme="majorHAnsi"/>
          <w:sz w:val="22"/>
          <w:szCs w:val="22"/>
        </w:rPr>
      </w:pPr>
      <w:r w:rsidRPr="002C6576">
        <w:rPr>
          <w:rFonts w:asciiTheme="majorHAnsi" w:hAnsiTheme="majorHAnsi"/>
          <w:noProof/>
          <w:sz w:val="22"/>
          <w:szCs w:val="22"/>
          <w:lang w:val="en-US" w:eastAsia="en-US"/>
        </w:rPr>
        <w:drawing>
          <wp:anchor distT="0" distB="0" distL="114300" distR="114300" simplePos="0" relativeHeight="251878400" behindDoc="1" locked="0" layoutInCell="1" allowOverlap="1">
            <wp:simplePos x="0" y="0"/>
            <wp:positionH relativeFrom="column">
              <wp:posOffset>1085850</wp:posOffset>
            </wp:positionH>
            <wp:positionV relativeFrom="paragraph">
              <wp:posOffset>159385</wp:posOffset>
            </wp:positionV>
            <wp:extent cx="3505200" cy="762000"/>
            <wp:effectExtent l="19050" t="0" r="0" b="0"/>
            <wp:wrapNone/>
            <wp:docPr id="367" name="Picture 32" descr="PHY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Y 011"/>
                    <pic:cNvPicPr>
                      <a:picLocks noChangeAspect="1" noChangeArrowheads="1"/>
                    </pic:cNvPicPr>
                  </pic:nvPicPr>
                  <pic:blipFill>
                    <a:blip r:embed="rId26" cstate="print"/>
                    <a:srcRect/>
                    <a:stretch>
                      <a:fillRect/>
                    </a:stretch>
                  </pic:blipFill>
                  <pic:spPr bwMode="auto">
                    <a:xfrm>
                      <a:off x="0" y="0"/>
                      <a:ext cx="3505200" cy="762000"/>
                    </a:xfrm>
                    <a:prstGeom prst="rect">
                      <a:avLst/>
                    </a:prstGeom>
                    <a:noFill/>
                    <a:ln w="9525">
                      <a:noFill/>
                      <a:miter lim="800000"/>
                      <a:headEnd/>
                      <a:tailEnd/>
                    </a:ln>
                  </pic:spPr>
                </pic:pic>
              </a:graphicData>
            </a:graphic>
          </wp:anchor>
        </w:drawing>
      </w:r>
    </w:p>
    <w:p w:rsidR="004F483A" w:rsidRPr="002C6576" w:rsidRDefault="004F483A" w:rsidP="002C6576">
      <w:pPr>
        <w:spacing w:line="276" w:lineRule="auto"/>
        <w:ind w:left="360"/>
        <w:rPr>
          <w:rFonts w:asciiTheme="majorHAnsi" w:hAnsiTheme="majorHAnsi"/>
          <w:sz w:val="22"/>
          <w:szCs w:val="22"/>
        </w:rPr>
      </w:pPr>
    </w:p>
    <w:p w:rsidR="004F483A" w:rsidRPr="002C6576" w:rsidRDefault="004F483A" w:rsidP="002C6576">
      <w:pPr>
        <w:spacing w:line="276" w:lineRule="auto"/>
        <w:ind w:left="360"/>
        <w:rPr>
          <w:rFonts w:asciiTheme="majorHAnsi" w:hAnsiTheme="majorHAnsi"/>
          <w:sz w:val="22"/>
          <w:szCs w:val="22"/>
        </w:rPr>
      </w:pPr>
    </w:p>
    <w:p w:rsidR="004F483A" w:rsidRPr="002C6576" w:rsidRDefault="004F483A" w:rsidP="002C6576">
      <w:pPr>
        <w:spacing w:line="276" w:lineRule="auto"/>
        <w:ind w:left="360"/>
        <w:rPr>
          <w:rFonts w:asciiTheme="majorHAnsi" w:hAnsiTheme="majorHAnsi"/>
          <w:sz w:val="22"/>
          <w:szCs w:val="22"/>
        </w:rPr>
      </w:pPr>
    </w:p>
    <w:p w:rsidR="004F483A" w:rsidRPr="002C6576" w:rsidRDefault="004F483A" w:rsidP="002C6576">
      <w:pPr>
        <w:spacing w:line="276" w:lineRule="auto"/>
        <w:ind w:left="360"/>
        <w:rPr>
          <w:rFonts w:asciiTheme="majorHAnsi" w:hAnsiTheme="majorHAnsi"/>
          <w:sz w:val="22"/>
          <w:szCs w:val="22"/>
        </w:rPr>
      </w:pPr>
    </w:p>
    <w:p w:rsidR="00766ECC" w:rsidRPr="00F54F7A" w:rsidRDefault="00766ECC" w:rsidP="002C6576">
      <w:pPr>
        <w:spacing w:line="276" w:lineRule="auto"/>
        <w:ind w:left="360"/>
        <w:rPr>
          <w:rFonts w:asciiTheme="majorHAnsi" w:hAnsiTheme="majorHAnsi"/>
          <w:sz w:val="14"/>
          <w:szCs w:val="22"/>
        </w:rPr>
      </w:pPr>
    </w:p>
    <w:p w:rsidR="004F483A" w:rsidRPr="002C6576" w:rsidRDefault="004F483A" w:rsidP="002C6576">
      <w:pPr>
        <w:spacing w:line="276" w:lineRule="auto"/>
        <w:ind w:left="360"/>
        <w:rPr>
          <w:rFonts w:asciiTheme="majorHAnsi" w:hAnsiTheme="majorHAnsi"/>
          <w:sz w:val="22"/>
          <w:szCs w:val="22"/>
        </w:rPr>
      </w:pPr>
      <w:r w:rsidRPr="002C6576">
        <w:rPr>
          <w:rFonts w:asciiTheme="majorHAnsi" w:hAnsiTheme="majorHAnsi"/>
          <w:sz w:val="22"/>
          <w:szCs w:val="22"/>
        </w:rPr>
        <w:tab/>
        <w:t xml:space="preserve"> State what is observed on the screen when the source is?</w:t>
      </w:r>
    </w:p>
    <w:p w:rsidR="004F483A" w:rsidRPr="002C6576" w:rsidRDefault="004F483A" w:rsidP="002C6576">
      <w:pPr>
        <w:spacing w:line="276" w:lineRule="auto"/>
        <w:ind w:left="360"/>
        <w:rPr>
          <w:rFonts w:asciiTheme="majorHAnsi" w:hAnsiTheme="majorHAnsi"/>
          <w:sz w:val="22"/>
          <w:szCs w:val="22"/>
        </w:rPr>
      </w:pPr>
      <w:r w:rsidRPr="002C6576">
        <w:rPr>
          <w:rFonts w:asciiTheme="majorHAnsi" w:hAnsiTheme="majorHAnsi"/>
          <w:sz w:val="22"/>
          <w:szCs w:val="22"/>
        </w:rPr>
        <w:tab/>
        <w:t xml:space="preserve">  (a) Monochromatic</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(1 mark)</w:t>
      </w:r>
      <w:r w:rsidRPr="002C6576">
        <w:rPr>
          <w:rFonts w:asciiTheme="majorHAnsi" w:hAnsiTheme="majorHAnsi"/>
          <w:sz w:val="22"/>
          <w:szCs w:val="22"/>
        </w:rPr>
        <w:tab/>
      </w:r>
    </w:p>
    <w:p w:rsidR="004F483A" w:rsidRPr="002C6576" w:rsidRDefault="004F483A" w:rsidP="002C6576">
      <w:pPr>
        <w:spacing w:line="276" w:lineRule="auto"/>
        <w:ind w:left="360"/>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Pr="002C6576">
        <w:rPr>
          <w:rFonts w:asciiTheme="majorHAnsi" w:hAnsiTheme="majorHAnsi"/>
          <w:sz w:val="22"/>
          <w:szCs w:val="22"/>
        </w:rPr>
        <w:t xml:space="preserve"> (b) White light             </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002C6576">
        <w:rPr>
          <w:rFonts w:asciiTheme="majorHAnsi" w:hAnsiTheme="majorHAnsi"/>
          <w:sz w:val="22"/>
          <w:szCs w:val="22"/>
        </w:rPr>
        <w:tab/>
      </w:r>
      <w:r w:rsidRPr="002C6576">
        <w:rPr>
          <w:rFonts w:asciiTheme="majorHAnsi" w:hAnsiTheme="majorHAnsi"/>
          <w:sz w:val="22"/>
          <w:szCs w:val="22"/>
        </w:rPr>
        <w:t xml:space="preserve">(1 mark)   </w:t>
      </w:r>
    </w:p>
    <w:p w:rsidR="004F483A" w:rsidRPr="002C6576" w:rsidRDefault="004F483A" w:rsidP="002C6576">
      <w:pPr>
        <w:tabs>
          <w:tab w:val="left" w:pos="1356"/>
        </w:tabs>
        <w:spacing w:line="276" w:lineRule="auto"/>
        <w:rPr>
          <w:rFonts w:asciiTheme="majorHAnsi" w:hAnsiTheme="majorHAnsi"/>
          <w:b/>
          <w:sz w:val="22"/>
          <w:szCs w:val="22"/>
          <w:lang w:val="en-US" w:eastAsia="en-US"/>
        </w:rPr>
      </w:pPr>
      <w:r w:rsidRPr="002C6576">
        <w:rPr>
          <w:rFonts w:asciiTheme="majorHAnsi" w:hAnsiTheme="majorHAnsi"/>
          <w:b/>
          <w:sz w:val="22"/>
          <w:szCs w:val="22"/>
          <w:lang w:val="en-US" w:eastAsia="en-US"/>
        </w:rPr>
        <w:t xml:space="preserve"> </w:t>
      </w:r>
    </w:p>
    <w:p w:rsidR="004F483A" w:rsidRPr="002C6576" w:rsidRDefault="004F483A" w:rsidP="002C6576">
      <w:pPr>
        <w:spacing w:line="276" w:lineRule="auto"/>
        <w:rPr>
          <w:rFonts w:asciiTheme="majorHAnsi" w:hAnsiTheme="majorHAnsi"/>
          <w:sz w:val="22"/>
          <w:szCs w:val="22"/>
          <w:lang w:val="en-US" w:eastAsia="en-US"/>
        </w:rPr>
      </w:pPr>
      <w:r w:rsidRPr="002C6576">
        <w:rPr>
          <w:rFonts w:asciiTheme="majorHAnsi" w:hAnsiTheme="majorHAnsi"/>
          <w:b/>
          <w:sz w:val="22"/>
          <w:szCs w:val="22"/>
          <w:lang w:val="en-US" w:eastAsia="en-US"/>
        </w:rPr>
        <w:t xml:space="preserve">13.  </w:t>
      </w:r>
      <w:r w:rsidR="002C6576">
        <w:rPr>
          <w:rFonts w:asciiTheme="majorHAnsi" w:hAnsiTheme="majorHAnsi"/>
          <w:b/>
          <w:sz w:val="22"/>
          <w:szCs w:val="22"/>
          <w:lang w:val="en-US" w:eastAsia="en-US"/>
        </w:rPr>
        <w:t xml:space="preserve">    </w:t>
      </w:r>
      <w:r w:rsidRPr="002C6576">
        <w:rPr>
          <w:rFonts w:asciiTheme="majorHAnsi" w:hAnsiTheme="majorHAnsi"/>
          <w:b/>
          <w:sz w:val="22"/>
          <w:szCs w:val="22"/>
          <w:lang w:val="en-US" w:eastAsia="en-US"/>
        </w:rPr>
        <w:t>1997 Q7 (d) P2</w:t>
      </w:r>
    </w:p>
    <w:p w:rsidR="004F483A" w:rsidRPr="002C6576" w:rsidRDefault="004F483A" w:rsidP="002C6576">
      <w:pPr>
        <w:spacing w:line="276" w:lineRule="auto"/>
        <w:ind w:left="1440" w:hanging="720"/>
        <w:rPr>
          <w:rFonts w:asciiTheme="majorHAnsi" w:hAnsiTheme="majorHAnsi"/>
          <w:sz w:val="22"/>
          <w:szCs w:val="22"/>
        </w:rPr>
      </w:pPr>
      <w:r w:rsidRPr="002C6576">
        <w:rPr>
          <w:rFonts w:asciiTheme="majorHAnsi" w:hAnsiTheme="majorHAnsi"/>
          <w:sz w:val="22"/>
          <w:szCs w:val="22"/>
        </w:rPr>
        <w:t xml:space="preserve">        Figure 7 shows two loud speakers L</w:t>
      </w:r>
      <w:r w:rsidRPr="002C6576">
        <w:rPr>
          <w:rFonts w:asciiTheme="majorHAnsi" w:hAnsiTheme="majorHAnsi"/>
          <w:sz w:val="22"/>
          <w:szCs w:val="22"/>
          <w:vertAlign w:val="subscript"/>
        </w:rPr>
        <w:t>1</w:t>
      </w:r>
      <w:r w:rsidRPr="002C6576">
        <w:rPr>
          <w:rFonts w:asciiTheme="majorHAnsi" w:hAnsiTheme="majorHAnsi"/>
          <w:sz w:val="22"/>
          <w:szCs w:val="22"/>
        </w:rPr>
        <w:t xml:space="preserve"> and L</w:t>
      </w:r>
      <w:r w:rsidRPr="002C6576">
        <w:rPr>
          <w:rFonts w:asciiTheme="majorHAnsi" w:hAnsiTheme="majorHAnsi"/>
          <w:sz w:val="22"/>
          <w:szCs w:val="22"/>
          <w:vertAlign w:val="subscript"/>
        </w:rPr>
        <w:t>2</w:t>
      </w:r>
      <w:r w:rsidRPr="002C6576">
        <w:rPr>
          <w:rFonts w:asciiTheme="majorHAnsi" w:hAnsiTheme="majorHAnsi"/>
          <w:sz w:val="22"/>
          <w:szCs w:val="22"/>
        </w:rPr>
        <w:t xml:space="preserve"> connected to a signal generator</w:t>
      </w:r>
    </w:p>
    <w:p w:rsidR="004F483A" w:rsidRPr="002C6576" w:rsidRDefault="004F483A" w:rsidP="002C6576">
      <w:pPr>
        <w:spacing w:line="276" w:lineRule="auto"/>
        <w:ind w:left="360"/>
        <w:rPr>
          <w:rFonts w:asciiTheme="majorHAnsi" w:hAnsiTheme="majorHAnsi"/>
          <w:sz w:val="22"/>
          <w:szCs w:val="22"/>
        </w:rPr>
      </w:pPr>
    </w:p>
    <w:p w:rsidR="004F483A" w:rsidRPr="002C6576" w:rsidRDefault="00766ECC" w:rsidP="002C6576">
      <w:pPr>
        <w:spacing w:line="276" w:lineRule="auto"/>
        <w:ind w:left="360"/>
        <w:rPr>
          <w:rFonts w:asciiTheme="majorHAnsi" w:hAnsiTheme="majorHAnsi"/>
          <w:sz w:val="22"/>
          <w:szCs w:val="22"/>
        </w:rPr>
      </w:pPr>
      <w:r w:rsidRPr="002C6576">
        <w:rPr>
          <w:rFonts w:asciiTheme="majorHAnsi" w:hAnsiTheme="majorHAnsi"/>
          <w:noProof/>
          <w:sz w:val="22"/>
          <w:szCs w:val="22"/>
          <w:lang w:val="en-US" w:eastAsia="en-US"/>
        </w:rPr>
        <w:drawing>
          <wp:anchor distT="0" distB="0" distL="114300" distR="114300" simplePos="0" relativeHeight="251857920" behindDoc="1" locked="0" layoutInCell="1" allowOverlap="1">
            <wp:simplePos x="0" y="0"/>
            <wp:positionH relativeFrom="column">
              <wp:posOffset>1028700</wp:posOffset>
            </wp:positionH>
            <wp:positionV relativeFrom="paragraph">
              <wp:posOffset>65405</wp:posOffset>
            </wp:positionV>
            <wp:extent cx="3657600" cy="742950"/>
            <wp:effectExtent l="19050" t="0" r="0" b="0"/>
            <wp:wrapNone/>
            <wp:docPr id="647" name="Picture 4" descr="PHY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Y 028"/>
                    <pic:cNvPicPr>
                      <a:picLocks noChangeAspect="1" noChangeArrowheads="1"/>
                    </pic:cNvPicPr>
                  </pic:nvPicPr>
                  <pic:blipFill>
                    <a:blip r:embed="rId91" cstate="print"/>
                    <a:srcRect/>
                    <a:stretch>
                      <a:fillRect/>
                    </a:stretch>
                  </pic:blipFill>
                  <pic:spPr bwMode="auto">
                    <a:xfrm>
                      <a:off x="0" y="0"/>
                      <a:ext cx="3657600" cy="742950"/>
                    </a:xfrm>
                    <a:prstGeom prst="rect">
                      <a:avLst/>
                    </a:prstGeom>
                    <a:noFill/>
                  </pic:spPr>
                </pic:pic>
              </a:graphicData>
            </a:graphic>
          </wp:anchor>
        </w:drawing>
      </w:r>
    </w:p>
    <w:p w:rsidR="004F483A" w:rsidRPr="002C6576" w:rsidRDefault="004F483A" w:rsidP="002C6576">
      <w:pPr>
        <w:spacing w:line="276" w:lineRule="auto"/>
        <w:ind w:left="360"/>
        <w:rPr>
          <w:rFonts w:asciiTheme="majorHAnsi" w:hAnsiTheme="majorHAnsi"/>
          <w:sz w:val="22"/>
          <w:szCs w:val="22"/>
        </w:rPr>
      </w:pPr>
    </w:p>
    <w:p w:rsidR="004F483A" w:rsidRPr="002C6576" w:rsidRDefault="004F483A" w:rsidP="002C6576">
      <w:pPr>
        <w:spacing w:line="276" w:lineRule="auto"/>
        <w:ind w:left="360"/>
        <w:rPr>
          <w:rFonts w:asciiTheme="majorHAnsi" w:hAnsiTheme="majorHAnsi"/>
          <w:sz w:val="22"/>
          <w:szCs w:val="22"/>
        </w:rPr>
      </w:pPr>
    </w:p>
    <w:p w:rsidR="00766ECC" w:rsidRPr="002C6576" w:rsidRDefault="00766ECC" w:rsidP="002C6576">
      <w:pPr>
        <w:spacing w:line="276" w:lineRule="auto"/>
        <w:ind w:left="360"/>
        <w:rPr>
          <w:rFonts w:asciiTheme="majorHAnsi" w:hAnsiTheme="majorHAnsi"/>
          <w:sz w:val="22"/>
          <w:szCs w:val="22"/>
        </w:rPr>
      </w:pPr>
    </w:p>
    <w:p w:rsidR="004F483A" w:rsidRPr="002C6576" w:rsidRDefault="004F483A" w:rsidP="002C6576">
      <w:pPr>
        <w:spacing w:line="276" w:lineRule="auto"/>
        <w:ind w:left="360"/>
        <w:rPr>
          <w:rFonts w:asciiTheme="majorHAnsi" w:hAnsiTheme="majorHAnsi"/>
          <w:sz w:val="22"/>
          <w:szCs w:val="22"/>
        </w:rPr>
      </w:pPr>
    </w:p>
    <w:p w:rsidR="00622176" w:rsidRPr="002C6576" w:rsidRDefault="004F483A" w:rsidP="002C6576">
      <w:pPr>
        <w:spacing w:line="276" w:lineRule="auto"/>
        <w:ind w:left="1134"/>
        <w:rPr>
          <w:rFonts w:asciiTheme="majorHAnsi" w:hAnsiTheme="majorHAnsi"/>
          <w:sz w:val="22"/>
          <w:szCs w:val="22"/>
        </w:rPr>
      </w:pPr>
      <w:r w:rsidRPr="002C6576">
        <w:rPr>
          <w:rFonts w:asciiTheme="majorHAnsi" w:hAnsiTheme="majorHAnsi"/>
          <w:sz w:val="22"/>
          <w:szCs w:val="22"/>
        </w:rPr>
        <w:t>One observer walks along line OO’ and another line AA</w:t>
      </w:r>
      <w:r w:rsidRPr="002C6576">
        <w:rPr>
          <w:rFonts w:asciiTheme="majorHAnsi" w:hAnsiTheme="majorHAnsi"/>
          <w:sz w:val="22"/>
          <w:szCs w:val="22"/>
          <w:vertAlign w:val="superscript"/>
        </w:rPr>
        <w:t>’</w:t>
      </w:r>
      <w:r w:rsidRPr="002C6576">
        <w:rPr>
          <w:rFonts w:asciiTheme="majorHAnsi" w:hAnsiTheme="majorHAnsi"/>
          <w:sz w:val="22"/>
          <w:szCs w:val="22"/>
        </w:rPr>
        <w:t xml:space="preserve"> for some </w:t>
      </w:r>
    </w:p>
    <w:p w:rsidR="00622176" w:rsidRPr="002C6576" w:rsidRDefault="004F483A" w:rsidP="002C6576">
      <w:pPr>
        <w:spacing w:line="276" w:lineRule="auto"/>
        <w:ind w:left="1134"/>
        <w:rPr>
          <w:rFonts w:asciiTheme="majorHAnsi" w:hAnsiTheme="majorHAnsi"/>
          <w:sz w:val="22"/>
          <w:szCs w:val="22"/>
        </w:rPr>
      </w:pPr>
      <w:r w:rsidRPr="002C6576">
        <w:rPr>
          <w:rFonts w:asciiTheme="majorHAnsi" w:hAnsiTheme="majorHAnsi"/>
          <w:sz w:val="22"/>
          <w:szCs w:val="22"/>
        </w:rPr>
        <w:t xml:space="preserve">distance. Describe the observations made by each observer and give </w:t>
      </w:r>
    </w:p>
    <w:p w:rsidR="004F483A" w:rsidRPr="002C6576" w:rsidRDefault="004F483A" w:rsidP="002C6576">
      <w:pPr>
        <w:spacing w:line="276" w:lineRule="auto"/>
        <w:ind w:left="1134"/>
        <w:rPr>
          <w:rFonts w:asciiTheme="majorHAnsi" w:hAnsiTheme="majorHAnsi"/>
          <w:sz w:val="22"/>
          <w:szCs w:val="22"/>
        </w:rPr>
      </w:pPr>
      <w:r w:rsidRPr="002C6576">
        <w:rPr>
          <w:rFonts w:asciiTheme="majorHAnsi" w:hAnsiTheme="majorHAnsi"/>
          <w:sz w:val="22"/>
          <w:szCs w:val="22"/>
        </w:rPr>
        <w:t xml:space="preserve">reasons for your answer.   </w:t>
      </w:r>
    </w:p>
    <w:p w:rsidR="004F483A" w:rsidRPr="002C6576" w:rsidRDefault="004F483A" w:rsidP="002C6576">
      <w:pPr>
        <w:spacing w:line="276" w:lineRule="auto"/>
        <w:ind w:left="1134"/>
        <w:rPr>
          <w:rFonts w:asciiTheme="majorHAnsi" w:hAnsiTheme="majorHAnsi"/>
          <w:sz w:val="22"/>
          <w:szCs w:val="22"/>
        </w:rPr>
      </w:pPr>
      <w:r w:rsidRPr="002C6576">
        <w:rPr>
          <w:rFonts w:asciiTheme="majorHAnsi" w:hAnsiTheme="majorHAnsi"/>
          <w:sz w:val="22"/>
          <w:szCs w:val="22"/>
        </w:rPr>
        <w:t xml:space="preserve">                       </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 xml:space="preserve">(4 marks)   </w:t>
      </w:r>
    </w:p>
    <w:p w:rsidR="004F483A" w:rsidRPr="002C6576" w:rsidRDefault="004F483A" w:rsidP="002C6576">
      <w:pPr>
        <w:spacing w:line="276" w:lineRule="auto"/>
        <w:rPr>
          <w:rFonts w:asciiTheme="majorHAnsi" w:hAnsiTheme="majorHAnsi"/>
          <w:b/>
          <w:sz w:val="22"/>
          <w:szCs w:val="22"/>
        </w:rPr>
      </w:pPr>
      <w:r w:rsidRPr="002C6576">
        <w:rPr>
          <w:rFonts w:asciiTheme="majorHAnsi" w:hAnsiTheme="majorHAnsi"/>
          <w:b/>
          <w:sz w:val="22"/>
          <w:szCs w:val="22"/>
        </w:rPr>
        <w:t xml:space="preserve">14.     </w:t>
      </w:r>
      <w:r w:rsidR="002C6576">
        <w:rPr>
          <w:rFonts w:asciiTheme="majorHAnsi" w:hAnsiTheme="majorHAnsi"/>
          <w:b/>
          <w:sz w:val="22"/>
          <w:szCs w:val="22"/>
        </w:rPr>
        <w:t xml:space="preserve"> </w:t>
      </w:r>
      <w:r w:rsidRPr="002C6576">
        <w:rPr>
          <w:rFonts w:asciiTheme="majorHAnsi" w:hAnsiTheme="majorHAnsi"/>
          <w:b/>
          <w:sz w:val="22"/>
          <w:szCs w:val="22"/>
        </w:rPr>
        <w:t>1998 Q28 P1</w:t>
      </w:r>
    </w:p>
    <w:p w:rsidR="004F483A" w:rsidRPr="002C6576" w:rsidRDefault="004F483A" w:rsidP="002C6576">
      <w:pPr>
        <w:spacing w:line="276" w:lineRule="auto"/>
        <w:ind w:left="360"/>
        <w:rPr>
          <w:rFonts w:asciiTheme="majorHAnsi" w:hAnsiTheme="majorHAnsi"/>
          <w:sz w:val="22"/>
          <w:szCs w:val="22"/>
        </w:rPr>
      </w:pPr>
      <w:r w:rsidRPr="002C6576">
        <w:rPr>
          <w:rFonts w:asciiTheme="majorHAnsi" w:hAnsiTheme="majorHAnsi"/>
          <w:sz w:val="22"/>
          <w:szCs w:val="22"/>
        </w:rPr>
        <w:tab/>
        <w:t xml:space="preserve"> </w:t>
      </w:r>
      <w:r w:rsidR="002C6576">
        <w:rPr>
          <w:rFonts w:asciiTheme="majorHAnsi" w:hAnsiTheme="majorHAnsi"/>
          <w:sz w:val="22"/>
          <w:szCs w:val="22"/>
        </w:rPr>
        <w:t xml:space="preserve">  </w:t>
      </w:r>
      <w:r w:rsidRPr="002C6576">
        <w:rPr>
          <w:rFonts w:asciiTheme="majorHAnsi" w:hAnsiTheme="majorHAnsi"/>
          <w:sz w:val="22"/>
          <w:szCs w:val="22"/>
        </w:rPr>
        <w:t xml:space="preserve">What determines the quality of a musical note?  </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 xml:space="preserve">(1 mark)   </w:t>
      </w:r>
    </w:p>
    <w:p w:rsidR="004F483A" w:rsidRPr="002C6576" w:rsidRDefault="004F483A" w:rsidP="002C6576">
      <w:pPr>
        <w:spacing w:line="276" w:lineRule="auto"/>
        <w:ind w:left="720" w:hanging="660"/>
        <w:rPr>
          <w:rFonts w:asciiTheme="majorHAnsi" w:hAnsiTheme="majorHAnsi"/>
          <w:sz w:val="22"/>
          <w:szCs w:val="22"/>
        </w:rPr>
      </w:pPr>
    </w:p>
    <w:p w:rsidR="004F483A" w:rsidRPr="002C6576" w:rsidRDefault="004F483A" w:rsidP="002C6576">
      <w:pPr>
        <w:spacing w:line="276" w:lineRule="auto"/>
        <w:rPr>
          <w:rFonts w:asciiTheme="majorHAnsi" w:hAnsiTheme="majorHAnsi"/>
          <w:b/>
          <w:sz w:val="22"/>
          <w:szCs w:val="22"/>
        </w:rPr>
      </w:pPr>
      <w:r w:rsidRPr="002C6576">
        <w:rPr>
          <w:rFonts w:asciiTheme="majorHAnsi" w:hAnsiTheme="majorHAnsi"/>
          <w:b/>
          <w:sz w:val="22"/>
          <w:szCs w:val="22"/>
        </w:rPr>
        <w:t xml:space="preserve">15.     </w:t>
      </w:r>
      <w:r w:rsidR="002C6576">
        <w:rPr>
          <w:rFonts w:asciiTheme="majorHAnsi" w:hAnsiTheme="majorHAnsi"/>
          <w:b/>
          <w:sz w:val="22"/>
          <w:szCs w:val="22"/>
        </w:rPr>
        <w:t xml:space="preserve"> </w:t>
      </w:r>
      <w:r w:rsidRPr="002C6576">
        <w:rPr>
          <w:rFonts w:asciiTheme="majorHAnsi" w:hAnsiTheme="majorHAnsi"/>
          <w:b/>
          <w:sz w:val="22"/>
          <w:szCs w:val="22"/>
        </w:rPr>
        <w:t>1998 Q32 P1</w:t>
      </w:r>
    </w:p>
    <w:p w:rsidR="00622176" w:rsidRPr="002C6576" w:rsidRDefault="004F483A" w:rsidP="002C6576">
      <w:pPr>
        <w:spacing w:line="276" w:lineRule="auto"/>
        <w:ind w:left="851" w:hanging="720"/>
        <w:rPr>
          <w:rFonts w:asciiTheme="majorHAnsi" w:hAnsiTheme="majorHAnsi"/>
          <w:sz w:val="22"/>
          <w:szCs w:val="22"/>
        </w:rPr>
      </w:pPr>
      <w:r w:rsidRPr="002C6576">
        <w:rPr>
          <w:rFonts w:asciiTheme="majorHAnsi" w:hAnsiTheme="majorHAnsi"/>
          <w:sz w:val="22"/>
          <w:szCs w:val="22"/>
        </w:rPr>
        <w:tab/>
        <w:t xml:space="preserve">Fig 11 shows a double slit placed in front of a source, s of waves, a </w:t>
      </w:r>
    </w:p>
    <w:p w:rsidR="00622176" w:rsidRPr="002C6576" w:rsidRDefault="00622176" w:rsidP="002C6576">
      <w:pPr>
        <w:spacing w:line="276" w:lineRule="auto"/>
        <w:ind w:left="851" w:hanging="720"/>
        <w:rPr>
          <w:rFonts w:asciiTheme="majorHAnsi" w:hAnsiTheme="majorHAnsi"/>
          <w:sz w:val="22"/>
          <w:szCs w:val="22"/>
        </w:rPr>
      </w:pPr>
      <w:r w:rsidRPr="002C6576">
        <w:rPr>
          <w:rFonts w:asciiTheme="majorHAnsi" w:hAnsiTheme="majorHAnsi"/>
          <w:sz w:val="22"/>
          <w:szCs w:val="22"/>
        </w:rPr>
        <w:t xml:space="preserve">           </w:t>
      </w:r>
      <w:r w:rsidR="002C6576">
        <w:rPr>
          <w:rFonts w:asciiTheme="majorHAnsi" w:hAnsiTheme="majorHAnsi"/>
          <w:sz w:val="22"/>
          <w:szCs w:val="22"/>
        </w:rPr>
        <w:t xml:space="preserve">   </w:t>
      </w:r>
      <w:r w:rsidRPr="002C6576">
        <w:rPr>
          <w:rFonts w:asciiTheme="majorHAnsi" w:hAnsiTheme="majorHAnsi"/>
          <w:sz w:val="22"/>
          <w:szCs w:val="22"/>
        </w:rPr>
        <w:t xml:space="preserve"> </w:t>
      </w:r>
      <w:r w:rsidR="004F483A" w:rsidRPr="002C6576">
        <w:rPr>
          <w:rFonts w:asciiTheme="majorHAnsi" w:hAnsiTheme="majorHAnsi"/>
          <w:sz w:val="22"/>
          <w:szCs w:val="22"/>
        </w:rPr>
        <w:t xml:space="preserve">director D is placed beyond the slits, such that its position can be </w:t>
      </w:r>
    </w:p>
    <w:p w:rsidR="004F483A" w:rsidRPr="002C6576" w:rsidRDefault="00F54F7A" w:rsidP="002C6576">
      <w:pPr>
        <w:spacing w:line="276" w:lineRule="auto"/>
        <w:ind w:left="851" w:hanging="720"/>
        <w:rPr>
          <w:rFonts w:asciiTheme="majorHAnsi" w:hAnsiTheme="majorHAnsi"/>
          <w:sz w:val="22"/>
          <w:szCs w:val="22"/>
        </w:rPr>
      </w:pPr>
      <w:r>
        <w:rPr>
          <w:rFonts w:asciiTheme="majorHAnsi" w:hAnsiTheme="majorHAnsi"/>
          <w:noProof/>
          <w:sz w:val="22"/>
          <w:szCs w:val="22"/>
          <w:lang w:val="en-US" w:eastAsia="en-US"/>
        </w:rPr>
        <w:drawing>
          <wp:anchor distT="0" distB="0" distL="114300" distR="114300" simplePos="0" relativeHeight="251880448" behindDoc="1" locked="0" layoutInCell="1" allowOverlap="1">
            <wp:simplePos x="0" y="0"/>
            <wp:positionH relativeFrom="column">
              <wp:posOffset>1190625</wp:posOffset>
            </wp:positionH>
            <wp:positionV relativeFrom="paragraph">
              <wp:posOffset>145415</wp:posOffset>
            </wp:positionV>
            <wp:extent cx="3327400" cy="1447800"/>
            <wp:effectExtent l="19050" t="0" r="6350" b="0"/>
            <wp:wrapNone/>
            <wp:docPr id="369" name="Picture 44" descr="PHY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HY 014"/>
                    <pic:cNvPicPr>
                      <a:picLocks noChangeAspect="1" noChangeArrowheads="1"/>
                    </pic:cNvPicPr>
                  </pic:nvPicPr>
                  <pic:blipFill>
                    <a:blip r:embed="rId92" cstate="print"/>
                    <a:srcRect/>
                    <a:stretch>
                      <a:fillRect/>
                    </a:stretch>
                  </pic:blipFill>
                  <pic:spPr bwMode="auto">
                    <a:xfrm>
                      <a:off x="0" y="0"/>
                      <a:ext cx="3327400" cy="1447800"/>
                    </a:xfrm>
                    <a:prstGeom prst="rect">
                      <a:avLst/>
                    </a:prstGeom>
                    <a:noFill/>
                    <a:ln w="9525">
                      <a:noFill/>
                      <a:miter lim="800000"/>
                      <a:headEnd/>
                      <a:tailEnd/>
                    </a:ln>
                  </pic:spPr>
                </pic:pic>
              </a:graphicData>
            </a:graphic>
          </wp:anchor>
        </w:drawing>
      </w:r>
      <w:r w:rsidR="00622176" w:rsidRPr="002C6576">
        <w:rPr>
          <w:rFonts w:asciiTheme="majorHAnsi" w:hAnsiTheme="majorHAnsi"/>
          <w:sz w:val="22"/>
          <w:szCs w:val="22"/>
        </w:rPr>
        <w:t xml:space="preserve">           </w:t>
      </w:r>
      <w:r w:rsidR="002C6576">
        <w:rPr>
          <w:rFonts w:asciiTheme="majorHAnsi" w:hAnsiTheme="majorHAnsi"/>
          <w:sz w:val="22"/>
          <w:szCs w:val="22"/>
        </w:rPr>
        <w:t xml:space="preserve">   </w:t>
      </w:r>
      <w:r w:rsidR="00622176" w:rsidRPr="002C6576">
        <w:rPr>
          <w:rFonts w:asciiTheme="majorHAnsi" w:hAnsiTheme="majorHAnsi"/>
          <w:sz w:val="22"/>
          <w:szCs w:val="22"/>
        </w:rPr>
        <w:t xml:space="preserve"> </w:t>
      </w:r>
      <w:r w:rsidR="004F483A" w:rsidRPr="002C6576">
        <w:rPr>
          <w:rFonts w:asciiTheme="majorHAnsi" w:hAnsiTheme="majorHAnsi"/>
          <w:sz w:val="22"/>
          <w:szCs w:val="22"/>
        </w:rPr>
        <w:t>adjusted along the line XY.</w:t>
      </w:r>
    </w:p>
    <w:p w:rsidR="004F483A" w:rsidRPr="002C6576" w:rsidRDefault="004F483A" w:rsidP="002C6576">
      <w:pPr>
        <w:spacing w:line="276" w:lineRule="auto"/>
        <w:rPr>
          <w:rFonts w:asciiTheme="majorHAnsi" w:hAnsiTheme="majorHAnsi"/>
          <w:sz w:val="22"/>
          <w:szCs w:val="22"/>
        </w:rPr>
      </w:pPr>
    </w:p>
    <w:p w:rsidR="004F483A" w:rsidRPr="002C6576" w:rsidRDefault="004F483A" w:rsidP="002C6576">
      <w:pPr>
        <w:spacing w:line="276" w:lineRule="auto"/>
        <w:rPr>
          <w:rFonts w:asciiTheme="majorHAnsi" w:hAnsiTheme="majorHAnsi"/>
          <w:sz w:val="22"/>
          <w:szCs w:val="22"/>
        </w:rPr>
      </w:pPr>
    </w:p>
    <w:p w:rsidR="004F483A" w:rsidRPr="002C6576" w:rsidRDefault="004F483A" w:rsidP="002C6576">
      <w:pPr>
        <w:spacing w:line="276" w:lineRule="auto"/>
        <w:rPr>
          <w:rFonts w:asciiTheme="majorHAnsi" w:hAnsiTheme="majorHAnsi"/>
          <w:sz w:val="22"/>
          <w:szCs w:val="22"/>
        </w:rPr>
      </w:pPr>
    </w:p>
    <w:p w:rsidR="004F483A" w:rsidRPr="002C6576" w:rsidRDefault="004F483A" w:rsidP="002C6576">
      <w:pPr>
        <w:spacing w:line="276" w:lineRule="auto"/>
        <w:rPr>
          <w:rFonts w:asciiTheme="majorHAnsi" w:hAnsiTheme="majorHAnsi"/>
          <w:sz w:val="22"/>
          <w:szCs w:val="22"/>
        </w:rPr>
      </w:pPr>
    </w:p>
    <w:p w:rsidR="004F483A" w:rsidRPr="002C6576" w:rsidRDefault="004F483A" w:rsidP="002C6576">
      <w:pPr>
        <w:spacing w:line="276" w:lineRule="auto"/>
        <w:rPr>
          <w:rFonts w:asciiTheme="majorHAnsi" w:hAnsiTheme="majorHAnsi"/>
          <w:sz w:val="22"/>
          <w:szCs w:val="22"/>
        </w:rPr>
      </w:pPr>
    </w:p>
    <w:p w:rsidR="004F483A" w:rsidRPr="002C6576" w:rsidRDefault="004F483A" w:rsidP="002C6576">
      <w:pPr>
        <w:spacing w:line="276" w:lineRule="auto"/>
        <w:rPr>
          <w:rFonts w:asciiTheme="majorHAnsi" w:hAnsiTheme="majorHAnsi"/>
          <w:sz w:val="22"/>
          <w:szCs w:val="22"/>
        </w:rPr>
      </w:pPr>
    </w:p>
    <w:p w:rsidR="004F483A" w:rsidRPr="002C6576" w:rsidRDefault="004F483A" w:rsidP="002C6576">
      <w:pPr>
        <w:spacing w:line="276" w:lineRule="auto"/>
        <w:rPr>
          <w:rFonts w:asciiTheme="majorHAnsi" w:hAnsiTheme="majorHAnsi"/>
          <w:sz w:val="22"/>
          <w:szCs w:val="22"/>
        </w:rPr>
      </w:pPr>
    </w:p>
    <w:p w:rsidR="004F483A" w:rsidRPr="002C6576" w:rsidRDefault="004F483A" w:rsidP="002C6576">
      <w:pPr>
        <w:spacing w:line="276" w:lineRule="auto"/>
        <w:rPr>
          <w:rFonts w:asciiTheme="majorHAnsi" w:hAnsiTheme="majorHAnsi"/>
          <w:sz w:val="22"/>
          <w:szCs w:val="22"/>
        </w:rPr>
      </w:pPr>
    </w:p>
    <w:p w:rsidR="004F483A" w:rsidRDefault="004F483A" w:rsidP="002C6576">
      <w:pPr>
        <w:spacing w:line="276" w:lineRule="auto"/>
        <w:ind w:firstLine="720"/>
        <w:rPr>
          <w:rFonts w:asciiTheme="majorHAnsi" w:hAnsiTheme="majorHAnsi"/>
          <w:sz w:val="22"/>
          <w:szCs w:val="22"/>
        </w:rPr>
      </w:pPr>
      <w:r w:rsidRPr="002C6576">
        <w:rPr>
          <w:rFonts w:asciiTheme="majorHAnsi" w:hAnsiTheme="majorHAnsi"/>
          <w:sz w:val="22"/>
          <w:szCs w:val="22"/>
        </w:rPr>
        <w:t xml:space="preserve">         State with a reason, what the detector records along XY. </w:t>
      </w:r>
      <w:r w:rsidRPr="002C6576">
        <w:rPr>
          <w:rFonts w:asciiTheme="majorHAnsi" w:hAnsiTheme="majorHAnsi"/>
          <w:sz w:val="22"/>
          <w:szCs w:val="22"/>
        </w:rPr>
        <w:tab/>
      </w:r>
      <w:r w:rsidRPr="002C6576">
        <w:rPr>
          <w:rFonts w:asciiTheme="majorHAnsi" w:hAnsiTheme="majorHAnsi"/>
          <w:sz w:val="22"/>
          <w:szCs w:val="22"/>
        </w:rPr>
        <w:tab/>
      </w:r>
      <w:r w:rsidR="002C6576">
        <w:rPr>
          <w:rFonts w:asciiTheme="majorHAnsi" w:hAnsiTheme="majorHAnsi"/>
          <w:sz w:val="22"/>
          <w:szCs w:val="22"/>
        </w:rPr>
        <w:tab/>
      </w:r>
      <w:r w:rsidRPr="002C6576">
        <w:rPr>
          <w:rFonts w:asciiTheme="majorHAnsi" w:hAnsiTheme="majorHAnsi"/>
          <w:sz w:val="22"/>
          <w:szCs w:val="22"/>
        </w:rPr>
        <w:t>(4 marks)</w:t>
      </w:r>
    </w:p>
    <w:p w:rsidR="002C6576" w:rsidRDefault="002C6576" w:rsidP="002C6576">
      <w:pPr>
        <w:spacing w:line="276" w:lineRule="auto"/>
        <w:ind w:firstLine="720"/>
        <w:rPr>
          <w:rFonts w:asciiTheme="majorHAnsi" w:hAnsiTheme="majorHAnsi"/>
          <w:sz w:val="22"/>
          <w:szCs w:val="22"/>
        </w:rPr>
      </w:pPr>
    </w:p>
    <w:p w:rsidR="004F483A" w:rsidRPr="002C6576" w:rsidRDefault="004F483A" w:rsidP="002C6576">
      <w:pPr>
        <w:spacing w:line="276" w:lineRule="auto"/>
        <w:rPr>
          <w:rFonts w:asciiTheme="majorHAnsi" w:hAnsiTheme="majorHAnsi"/>
          <w:b/>
          <w:sz w:val="22"/>
          <w:szCs w:val="22"/>
        </w:rPr>
      </w:pPr>
      <w:r w:rsidRPr="002C6576">
        <w:rPr>
          <w:rFonts w:asciiTheme="majorHAnsi" w:hAnsiTheme="majorHAnsi"/>
          <w:b/>
          <w:sz w:val="22"/>
          <w:szCs w:val="22"/>
        </w:rPr>
        <w:t>16.     1998 Q2a P2</w:t>
      </w:r>
    </w:p>
    <w:p w:rsidR="00622176" w:rsidRPr="002C6576" w:rsidRDefault="002C6576" w:rsidP="002C6576">
      <w:pPr>
        <w:spacing w:line="276" w:lineRule="auto"/>
        <w:ind w:left="851"/>
        <w:rPr>
          <w:rFonts w:asciiTheme="majorHAnsi" w:hAnsiTheme="majorHAnsi"/>
          <w:sz w:val="22"/>
          <w:szCs w:val="22"/>
        </w:rPr>
      </w:pPr>
      <w:r>
        <w:rPr>
          <w:rFonts w:asciiTheme="majorHAnsi" w:hAnsiTheme="majorHAnsi"/>
          <w:sz w:val="22"/>
          <w:szCs w:val="22"/>
        </w:rPr>
        <w:t xml:space="preserve"> </w:t>
      </w:r>
      <w:r w:rsidR="004F483A" w:rsidRPr="002C6576">
        <w:rPr>
          <w:rFonts w:asciiTheme="majorHAnsi" w:hAnsiTheme="majorHAnsi"/>
          <w:sz w:val="22"/>
          <w:szCs w:val="22"/>
        </w:rPr>
        <w:t xml:space="preserve">a) You are provided with two straight open tubes each about 1m long, a </w:t>
      </w:r>
    </w:p>
    <w:p w:rsidR="00622176" w:rsidRPr="002C6576" w:rsidRDefault="00622176" w:rsidP="002C6576">
      <w:pPr>
        <w:spacing w:line="276" w:lineRule="auto"/>
        <w:ind w:left="851"/>
        <w:rPr>
          <w:rFonts w:asciiTheme="majorHAnsi" w:hAnsiTheme="majorHAnsi"/>
          <w:sz w:val="22"/>
          <w:szCs w:val="22"/>
        </w:rPr>
      </w:pPr>
      <w:r w:rsidRPr="002C6576">
        <w:rPr>
          <w:rFonts w:asciiTheme="majorHAnsi" w:hAnsiTheme="majorHAnsi"/>
          <w:sz w:val="22"/>
          <w:szCs w:val="22"/>
        </w:rPr>
        <w:t xml:space="preserve">     </w:t>
      </w:r>
      <w:r w:rsidR="004F483A" w:rsidRPr="002C6576">
        <w:rPr>
          <w:rFonts w:asciiTheme="majorHAnsi" w:hAnsiTheme="majorHAnsi"/>
          <w:sz w:val="22"/>
          <w:szCs w:val="22"/>
        </w:rPr>
        <w:t xml:space="preserve">sound source, a sound detector and a reflecting surface. With the aid </w:t>
      </w:r>
    </w:p>
    <w:p w:rsidR="00622176" w:rsidRPr="002C6576" w:rsidRDefault="00622176" w:rsidP="002C6576">
      <w:pPr>
        <w:spacing w:line="276" w:lineRule="auto"/>
        <w:ind w:left="851"/>
        <w:rPr>
          <w:rFonts w:asciiTheme="majorHAnsi" w:hAnsiTheme="majorHAnsi"/>
          <w:sz w:val="22"/>
          <w:szCs w:val="22"/>
        </w:rPr>
      </w:pPr>
      <w:r w:rsidRPr="002C6576">
        <w:rPr>
          <w:rFonts w:asciiTheme="majorHAnsi" w:hAnsiTheme="majorHAnsi"/>
          <w:sz w:val="22"/>
          <w:szCs w:val="22"/>
        </w:rPr>
        <w:t xml:space="preserve">     </w:t>
      </w:r>
      <w:r w:rsidR="004F483A" w:rsidRPr="002C6576">
        <w:rPr>
          <w:rFonts w:asciiTheme="majorHAnsi" w:hAnsiTheme="majorHAnsi"/>
          <w:sz w:val="22"/>
          <w:szCs w:val="22"/>
        </w:rPr>
        <w:t xml:space="preserve">of a labelled diagram, describe an experiment to show that the angle </w:t>
      </w:r>
    </w:p>
    <w:p w:rsidR="004F483A" w:rsidRPr="002C6576" w:rsidRDefault="00622176" w:rsidP="002C6576">
      <w:pPr>
        <w:spacing w:line="276" w:lineRule="auto"/>
        <w:ind w:left="851"/>
        <w:rPr>
          <w:rFonts w:asciiTheme="majorHAnsi" w:hAnsiTheme="majorHAnsi"/>
          <w:sz w:val="22"/>
          <w:szCs w:val="22"/>
        </w:rPr>
      </w:pPr>
      <w:r w:rsidRPr="002C6576">
        <w:rPr>
          <w:rFonts w:asciiTheme="majorHAnsi" w:hAnsiTheme="majorHAnsi"/>
          <w:sz w:val="22"/>
          <w:szCs w:val="22"/>
        </w:rPr>
        <w:t xml:space="preserve">     </w:t>
      </w:r>
      <w:r w:rsidR="004F483A" w:rsidRPr="002C6576">
        <w:rPr>
          <w:rFonts w:asciiTheme="majorHAnsi" w:hAnsiTheme="majorHAnsi"/>
          <w:sz w:val="22"/>
          <w:szCs w:val="22"/>
        </w:rPr>
        <w:t>of incidents is equal to reflection for sound waves.</w:t>
      </w:r>
    </w:p>
    <w:p w:rsidR="004F483A" w:rsidRDefault="004F483A" w:rsidP="004F483A"/>
    <w:p w:rsidR="004F483A" w:rsidRPr="002C6576" w:rsidRDefault="004F483A" w:rsidP="004F483A">
      <w:pPr>
        <w:rPr>
          <w:rFonts w:asciiTheme="majorHAnsi" w:hAnsiTheme="majorHAnsi"/>
          <w:b/>
          <w:sz w:val="22"/>
          <w:szCs w:val="22"/>
        </w:rPr>
      </w:pPr>
      <w:r w:rsidRPr="002C6576">
        <w:rPr>
          <w:rFonts w:asciiTheme="majorHAnsi" w:hAnsiTheme="majorHAnsi"/>
          <w:b/>
          <w:sz w:val="22"/>
          <w:szCs w:val="22"/>
        </w:rPr>
        <w:lastRenderedPageBreak/>
        <w:t xml:space="preserve">17.    </w:t>
      </w:r>
      <w:r w:rsidR="002C6576">
        <w:rPr>
          <w:rFonts w:asciiTheme="majorHAnsi" w:hAnsiTheme="majorHAnsi"/>
          <w:b/>
          <w:sz w:val="22"/>
          <w:szCs w:val="22"/>
        </w:rPr>
        <w:t xml:space="preserve"> </w:t>
      </w:r>
      <w:r w:rsidRPr="002C6576">
        <w:rPr>
          <w:rFonts w:asciiTheme="majorHAnsi" w:hAnsiTheme="majorHAnsi"/>
          <w:b/>
          <w:sz w:val="22"/>
          <w:szCs w:val="22"/>
        </w:rPr>
        <w:t>1999 Q17 P1</w:t>
      </w:r>
    </w:p>
    <w:p w:rsidR="004F483A" w:rsidRPr="002C6576" w:rsidRDefault="004F483A" w:rsidP="004F483A">
      <w:pPr>
        <w:ind w:left="851"/>
        <w:rPr>
          <w:rFonts w:asciiTheme="majorHAnsi" w:hAnsiTheme="majorHAnsi"/>
          <w:sz w:val="22"/>
          <w:szCs w:val="22"/>
        </w:rPr>
      </w:pPr>
      <w:r w:rsidRPr="002C6576">
        <w:rPr>
          <w:rFonts w:asciiTheme="majorHAnsi" w:hAnsiTheme="majorHAnsi"/>
          <w:sz w:val="22"/>
          <w:szCs w:val="22"/>
        </w:rPr>
        <w:t>Figure 12 shows how displacement varies with time as a wave passes a fixed point.</w:t>
      </w:r>
    </w:p>
    <w:p w:rsidR="004F483A" w:rsidRPr="002C6576" w:rsidRDefault="004F483A" w:rsidP="004F483A">
      <w:pPr>
        <w:ind w:left="720" w:hanging="720"/>
        <w:rPr>
          <w:rFonts w:asciiTheme="majorHAnsi" w:hAnsiTheme="majorHAnsi"/>
          <w:sz w:val="22"/>
          <w:szCs w:val="22"/>
        </w:rPr>
      </w:pPr>
      <w:r w:rsidRPr="002C6576">
        <w:rPr>
          <w:rFonts w:asciiTheme="majorHAnsi" w:hAnsiTheme="majorHAnsi"/>
          <w:noProof/>
          <w:sz w:val="22"/>
          <w:szCs w:val="22"/>
          <w:lang w:val="en-US" w:eastAsia="en-US"/>
        </w:rPr>
        <w:drawing>
          <wp:anchor distT="0" distB="0" distL="114300" distR="114300" simplePos="0" relativeHeight="251858944" behindDoc="1" locked="0" layoutInCell="1" allowOverlap="1">
            <wp:simplePos x="0" y="0"/>
            <wp:positionH relativeFrom="column">
              <wp:posOffset>676275</wp:posOffset>
            </wp:positionH>
            <wp:positionV relativeFrom="paragraph">
              <wp:posOffset>31750</wp:posOffset>
            </wp:positionV>
            <wp:extent cx="4508500" cy="1533525"/>
            <wp:effectExtent l="19050" t="0" r="6350" b="0"/>
            <wp:wrapNone/>
            <wp:docPr id="648" name="Picture 58" descr="PHY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HY 042"/>
                    <pic:cNvPicPr>
                      <a:picLocks noChangeAspect="1" noChangeArrowheads="1"/>
                    </pic:cNvPicPr>
                  </pic:nvPicPr>
                  <pic:blipFill>
                    <a:blip r:embed="rId93" cstate="print"/>
                    <a:srcRect/>
                    <a:stretch>
                      <a:fillRect/>
                    </a:stretch>
                  </pic:blipFill>
                  <pic:spPr bwMode="auto">
                    <a:xfrm>
                      <a:off x="0" y="0"/>
                      <a:ext cx="4508500" cy="1533525"/>
                    </a:xfrm>
                    <a:prstGeom prst="rect">
                      <a:avLst/>
                    </a:prstGeom>
                    <a:noFill/>
                  </pic:spPr>
                </pic:pic>
              </a:graphicData>
            </a:graphic>
          </wp:anchor>
        </w:drawing>
      </w: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r w:rsidRPr="002C6576">
        <w:rPr>
          <w:rFonts w:asciiTheme="majorHAnsi" w:hAnsiTheme="majorHAnsi"/>
          <w:sz w:val="22"/>
          <w:szCs w:val="22"/>
        </w:rPr>
        <w:t xml:space="preserve">                    </w:t>
      </w: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firstLine="720"/>
        <w:rPr>
          <w:rFonts w:asciiTheme="majorHAnsi" w:hAnsiTheme="majorHAnsi"/>
          <w:sz w:val="22"/>
          <w:szCs w:val="22"/>
        </w:rPr>
      </w:pPr>
      <w:r w:rsidRPr="002C6576">
        <w:rPr>
          <w:rFonts w:asciiTheme="majorHAnsi" w:hAnsiTheme="majorHAnsi"/>
          <w:sz w:val="22"/>
          <w:szCs w:val="22"/>
        </w:rPr>
        <w:t xml:space="preserve">Determine the frequency of the waves. </w:t>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r>
      <w:r w:rsidRPr="002C6576">
        <w:rPr>
          <w:rFonts w:asciiTheme="majorHAnsi" w:hAnsiTheme="majorHAnsi"/>
          <w:sz w:val="22"/>
          <w:szCs w:val="22"/>
        </w:rPr>
        <w:tab/>
        <w:t>(4 marks)</w:t>
      </w:r>
    </w:p>
    <w:p w:rsidR="004F483A" w:rsidRPr="002C6576" w:rsidRDefault="004F483A" w:rsidP="004F483A">
      <w:pPr>
        <w:rPr>
          <w:rFonts w:asciiTheme="majorHAnsi" w:hAnsiTheme="majorHAnsi"/>
          <w:b/>
          <w:sz w:val="22"/>
          <w:szCs w:val="22"/>
          <w:lang w:val="en-US" w:eastAsia="en-US"/>
        </w:rPr>
      </w:pPr>
    </w:p>
    <w:p w:rsidR="004F483A" w:rsidRPr="002C6576" w:rsidRDefault="004F483A" w:rsidP="004F483A">
      <w:pPr>
        <w:rPr>
          <w:rFonts w:asciiTheme="majorHAnsi" w:hAnsiTheme="majorHAnsi"/>
          <w:b/>
          <w:sz w:val="22"/>
          <w:szCs w:val="22"/>
          <w:lang w:val="en-US" w:eastAsia="en-US"/>
        </w:rPr>
      </w:pPr>
      <w:r w:rsidRPr="002C6576">
        <w:rPr>
          <w:rFonts w:asciiTheme="majorHAnsi" w:hAnsiTheme="majorHAnsi"/>
          <w:b/>
          <w:sz w:val="22"/>
          <w:szCs w:val="22"/>
          <w:lang w:val="en-US" w:eastAsia="en-US"/>
        </w:rPr>
        <w:t xml:space="preserve">18.    </w:t>
      </w:r>
      <w:r w:rsidR="00F54F7A">
        <w:rPr>
          <w:rFonts w:asciiTheme="majorHAnsi" w:hAnsiTheme="majorHAnsi"/>
          <w:b/>
          <w:sz w:val="22"/>
          <w:szCs w:val="22"/>
          <w:lang w:val="en-US" w:eastAsia="en-US"/>
        </w:rPr>
        <w:t xml:space="preserve"> </w:t>
      </w:r>
      <w:r w:rsidRPr="002C6576">
        <w:rPr>
          <w:rFonts w:asciiTheme="majorHAnsi" w:hAnsiTheme="majorHAnsi"/>
          <w:b/>
          <w:sz w:val="22"/>
          <w:szCs w:val="22"/>
          <w:lang w:val="en-US" w:eastAsia="en-US"/>
        </w:rPr>
        <w:t>1999 Q1b, c P1</w:t>
      </w:r>
    </w:p>
    <w:p w:rsidR="00622176" w:rsidRPr="002C6576" w:rsidRDefault="004F483A" w:rsidP="00F54F7A">
      <w:pPr>
        <w:spacing w:line="276" w:lineRule="auto"/>
        <w:ind w:left="1224"/>
        <w:rPr>
          <w:rFonts w:asciiTheme="majorHAnsi" w:hAnsiTheme="majorHAnsi"/>
          <w:sz w:val="22"/>
          <w:szCs w:val="22"/>
        </w:rPr>
      </w:pPr>
      <w:r w:rsidRPr="002C6576">
        <w:rPr>
          <w:rFonts w:asciiTheme="majorHAnsi" w:hAnsiTheme="majorHAnsi"/>
          <w:sz w:val="22"/>
          <w:szCs w:val="22"/>
        </w:rPr>
        <w:t>b)</w:t>
      </w:r>
      <w:r w:rsidRPr="002C6576">
        <w:rPr>
          <w:rFonts w:asciiTheme="majorHAnsi" w:hAnsiTheme="majorHAnsi"/>
          <w:sz w:val="22"/>
          <w:szCs w:val="22"/>
        </w:rPr>
        <w:tab/>
        <w:t xml:space="preserve"> In the Young’s double slit experiment, and interference pattern of </w:t>
      </w:r>
    </w:p>
    <w:p w:rsidR="00622176" w:rsidRPr="002C6576" w:rsidRDefault="00622176" w:rsidP="00F54F7A">
      <w:pPr>
        <w:spacing w:line="276" w:lineRule="auto"/>
        <w:ind w:left="1224"/>
        <w:rPr>
          <w:rFonts w:asciiTheme="majorHAnsi" w:hAnsiTheme="majorHAnsi"/>
          <w:sz w:val="22"/>
          <w:szCs w:val="22"/>
        </w:rPr>
      </w:pPr>
      <w:r w:rsidRPr="002C6576">
        <w:rPr>
          <w:rFonts w:asciiTheme="majorHAnsi" w:hAnsiTheme="majorHAnsi"/>
          <w:sz w:val="22"/>
          <w:szCs w:val="22"/>
        </w:rPr>
        <w:t xml:space="preserve">     </w:t>
      </w:r>
      <w:r w:rsidR="004F483A" w:rsidRPr="002C6576">
        <w:rPr>
          <w:rFonts w:asciiTheme="majorHAnsi" w:hAnsiTheme="majorHAnsi"/>
          <w:sz w:val="22"/>
          <w:szCs w:val="22"/>
        </w:rPr>
        <w:t xml:space="preserve">bright and dark fridges was formed as shown in figure 1 by alight </w:t>
      </w:r>
    </w:p>
    <w:p w:rsidR="004F483A" w:rsidRPr="002C6576" w:rsidRDefault="00622176" w:rsidP="00F54F7A">
      <w:pPr>
        <w:spacing w:line="276" w:lineRule="auto"/>
        <w:ind w:left="1224"/>
        <w:rPr>
          <w:rFonts w:asciiTheme="majorHAnsi" w:hAnsiTheme="majorHAnsi"/>
          <w:sz w:val="22"/>
          <w:szCs w:val="22"/>
        </w:rPr>
      </w:pPr>
      <w:r w:rsidRPr="002C6576">
        <w:rPr>
          <w:rFonts w:asciiTheme="majorHAnsi" w:hAnsiTheme="majorHAnsi"/>
          <w:sz w:val="22"/>
          <w:szCs w:val="22"/>
        </w:rPr>
        <w:t xml:space="preserve">     </w:t>
      </w:r>
      <w:r w:rsidR="004F483A" w:rsidRPr="002C6576">
        <w:rPr>
          <w:rFonts w:asciiTheme="majorHAnsi" w:hAnsiTheme="majorHAnsi"/>
          <w:sz w:val="22"/>
          <w:szCs w:val="22"/>
        </w:rPr>
        <w:t>of wavelength coming from two narrow slits X and Y.</w:t>
      </w:r>
    </w:p>
    <w:p w:rsidR="004F483A" w:rsidRPr="002C6576" w:rsidRDefault="004F483A" w:rsidP="004F483A">
      <w:pPr>
        <w:rPr>
          <w:rFonts w:asciiTheme="majorHAnsi" w:hAnsiTheme="majorHAnsi"/>
          <w:sz w:val="22"/>
          <w:szCs w:val="22"/>
        </w:rPr>
      </w:pPr>
      <w:r w:rsidRPr="002C6576">
        <w:rPr>
          <w:rFonts w:asciiTheme="majorHAnsi" w:hAnsiTheme="majorHAnsi"/>
          <w:noProof/>
          <w:sz w:val="22"/>
          <w:szCs w:val="22"/>
          <w:lang w:val="en-US" w:eastAsia="en-US"/>
        </w:rPr>
        <w:drawing>
          <wp:anchor distT="0" distB="0" distL="114300" distR="114300" simplePos="0" relativeHeight="251859968" behindDoc="1" locked="0" layoutInCell="1" allowOverlap="1">
            <wp:simplePos x="0" y="0"/>
            <wp:positionH relativeFrom="column">
              <wp:posOffset>1428750</wp:posOffset>
            </wp:positionH>
            <wp:positionV relativeFrom="paragraph">
              <wp:posOffset>162560</wp:posOffset>
            </wp:positionV>
            <wp:extent cx="3162300" cy="1628775"/>
            <wp:effectExtent l="19050" t="0" r="0" b="0"/>
            <wp:wrapNone/>
            <wp:docPr id="649" name="Picture 6" descr="PHY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Y 007"/>
                    <pic:cNvPicPr>
                      <a:picLocks noChangeAspect="1" noChangeArrowheads="1"/>
                    </pic:cNvPicPr>
                  </pic:nvPicPr>
                  <pic:blipFill>
                    <a:blip r:embed="rId94" cstate="print"/>
                    <a:srcRect/>
                    <a:stretch>
                      <a:fillRect/>
                    </a:stretch>
                  </pic:blipFill>
                  <pic:spPr bwMode="auto">
                    <a:xfrm>
                      <a:off x="0" y="0"/>
                      <a:ext cx="3162300" cy="1628775"/>
                    </a:xfrm>
                    <a:prstGeom prst="rect">
                      <a:avLst/>
                    </a:prstGeom>
                    <a:noFill/>
                  </pic:spPr>
                </pic:pic>
              </a:graphicData>
            </a:graphic>
          </wp:anchor>
        </w:drawing>
      </w: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p>
    <w:p w:rsidR="004F483A" w:rsidRPr="002C6576" w:rsidRDefault="004F483A" w:rsidP="004F483A">
      <w:pPr>
        <w:rPr>
          <w:rFonts w:asciiTheme="majorHAnsi" w:hAnsiTheme="majorHAnsi"/>
          <w:sz w:val="22"/>
          <w:szCs w:val="22"/>
        </w:rPr>
      </w:pPr>
    </w:p>
    <w:p w:rsidR="00F54F7A" w:rsidRDefault="004F483A" w:rsidP="00F54F7A">
      <w:pPr>
        <w:spacing w:line="276" w:lineRule="auto"/>
        <w:ind w:left="1440" w:hanging="450"/>
        <w:rPr>
          <w:rFonts w:asciiTheme="majorHAnsi" w:hAnsiTheme="majorHAnsi"/>
          <w:sz w:val="22"/>
          <w:szCs w:val="22"/>
        </w:rPr>
      </w:pPr>
      <w:r w:rsidRPr="002C6576">
        <w:rPr>
          <w:rFonts w:asciiTheme="majorHAnsi" w:hAnsiTheme="majorHAnsi"/>
          <w:sz w:val="22"/>
          <w:szCs w:val="22"/>
        </w:rPr>
        <w:t>i)</w:t>
      </w:r>
      <w:r w:rsidRPr="002C6576">
        <w:rPr>
          <w:rFonts w:asciiTheme="majorHAnsi" w:hAnsiTheme="majorHAnsi"/>
          <w:sz w:val="22"/>
          <w:szCs w:val="22"/>
        </w:rPr>
        <w:tab/>
        <w:t xml:space="preserve">Write an expression for the path difference between XP and YP </w:t>
      </w:r>
    </w:p>
    <w:p w:rsidR="004F483A" w:rsidRDefault="00F54F7A" w:rsidP="00F54F7A">
      <w:pPr>
        <w:spacing w:line="276" w:lineRule="auto"/>
        <w:ind w:left="1440" w:hanging="450"/>
        <w:rPr>
          <w:rFonts w:asciiTheme="majorHAnsi" w:hAnsiTheme="majorHAnsi"/>
          <w:sz w:val="22"/>
          <w:szCs w:val="22"/>
        </w:rPr>
      </w:pPr>
      <w:r>
        <w:rPr>
          <w:rFonts w:asciiTheme="majorHAnsi" w:hAnsiTheme="majorHAnsi"/>
          <w:sz w:val="22"/>
          <w:szCs w:val="22"/>
        </w:rPr>
        <w:t xml:space="preserve">          </w:t>
      </w:r>
      <w:r w:rsidR="004F483A" w:rsidRPr="002C6576">
        <w:rPr>
          <w:rFonts w:asciiTheme="majorHAnsi" w:hAnsiTheme="majorHAnsi"/>
          <w:sz w:val="22"/>
          <w:szCs w:val="22"/>
        </w:rPr>
        <w:t>where corresponds to the 2</w:t>
      </w:r>
      <w:r w:rsidR="004F483A" w:rsidRPr="002C6576">
        <w:rPr>
          <w:rFonts w:asciiTheme="majorHAnsi" w:hAnsiTheme="majorHAnsi"/>
          <w:sz w:val="22"/>
          <w:szCs w:val="22"/>
          <w:vertAlign w:val="superscript"/>
        </w:rPr>
        <w:t>nd</w:t>
      </w:r>
      <w:r w:rsidR="004F483A" w:rsidRPr="002C6576">
        <w:rPr>
          <w:rFonts w:asciiTheme="majorHAnsi" w:hAnsiTheme="majorHAnsi"/>
          <w:sz w:val="22"/>
          <w:szCs w:val="22"/>
        </w:rPr>
        <w:t xml:space="preserve"> bright fringe. </w:t>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sidRPr="002C6576">
        <w:rPr>
          <w:rFonts w:asciiTheme="majorHAnsi" w:hAnsiTheme="majorHAnsi"/>
          <w:sz w:val="22"/>
          <w:szCs w:val="22"/>
        </w:rPr>
        <w:t xml:space="preserve"> </w:t>
      </w:r>
      <w:r w:rsidR="004F483A" w:rsidRPr="002C6576">
        <w:rPr>
          <w:rFonts w:asciiTheme="majorHAnsi" w:hAnsiTheme="majorHAnsi"/>
          <w:sz w:val="22"/>
          <w:szCs w:val="22"/>
        </w:rPr>
        <w:t>(4 marks)</w:t>
      </w:r>
    </w:p>
    <w:p w:rsidR="00F54F7A" w:rsidRPr="002C6576" w:rsidRDefault="00F54F7A" w:rsidP="00F54F7A">
      <w:pPr>
        <w:spacing w:line="276" w:lineRule="auto"/>
        <w:ind w:left="1440" w:hanging="450"/>
        <w:rPr>
          <w:rFonts w:asciiTheme="majorHAnsi" w:hAnsiTheme="majorHAnsi"/>
          <w:sz w:val="22"/>
          <w:szCs w:val="22"/>
        </w:rPr>
      </w:pPr>
    </w:p>
    <w:p w:rsidR="004F483A" w:rsidRDefault="004F483A" w:rsidP="00F54F7A">
      <w:pPr>
        <w:spacing w:line="276" w:lineRule="auto"/>
        <w:ind w:left="1440" w:hanging="450"/>
        <w:rPr>
          <w:rFonts w:asciiTheme="majorHAnsi" w:hAnsiTheme="majorHAnsi"/>
          <w:sz w:val="22"/>
          <w:szCs w:val="22"/>
        </w:rPr>
      </w:pPr>
      <w:r w:rsidRPr="002C6576">
        <w:rPr>
          <w:rFonts w:asciiTheme="majorHAnsi" w:hAnsiTheme="majorHAnsi"/>
          <w:sz w:val="22"/>
          <w:szCs w:val="22"/>
        </w:rPr>
        <w:t>ii)</w:t>
      </w:r>
      <w:r w:rsidRPr="002C6576">
        <w:rPr>
          <w:rFonts w:asciiTheme="majorHAnsi" w:hAnsiTheme="majorHAnsi"/>
          <w:sz w:val="22"/>
          <w:szCs w:val="22"/>
        </w:rPr>
        <w:tab/>
        <w:t xml:space="preserve">Explain how the dark and bright fringes are formed. </w:t>
      </w:r>
      <w:r w:rsidRPr="002C6576">
        <w:rPr>
          <w:rFonts w:asciiTheme="majorHAnsi" w:hAnsiTheme="majorHAnsi"/>
          <w:sz w:val="22"/>
          <w:szCs w:val="22"/>
        </w:rPr>
        <w:tab/>
      </w:r>
      <w:r w:rsidRPr="002C6576">
        <w:rPr>
          <w:rFonts w:asciiTheme="majorHAnsi" w:hAnsiTheme="majorHAnsi"/>
          <w:sz w:val="22"/>
          <w:szCs w:val="22"/>
        </w:rPr>
        <w:tab/>
      </w:r>
      <w:r w:rsidR="00F54F7A">
        <w:rPr>
          <w:rFonts w:asciiTheme="majorHAnsi" w:hAnsiTheme="majorHAnsi"/>
          <w:sz w:val="22"/>
          <w:szCs w:val="22"/>
        </w:rPr>
        <w:tab/>
      </w:r>
      <w:r w:rsidRPr="002C6576">
        <w:rPr>
          <w:rFonts w:asciiTheme="majorHAnsi" w:hAnsiTheme="majorHAnsi"/>
          <w:sz w:val="22"/>
          <w:szCs w:val="22"/>
        </w:rPr>
        <w:t>(4 marks)</w:t>
      </w:r>
    </w:p>
    <w:p w:rsidR="00F54F7A" w:rsidRPr="002C6576" w:rsidRDefault="00F54F7A" w:rsidP="00F54F7A">
      <w:pPr>
        <w:spacing w:line="276" w:lineRule="auto"/>
        <w:ind w:left="1440" w:hanging="450"/>
        <w:rPr>
          <w:rFonts w:asciiTheme="majorHAnsi" w:hAnsiTheme="majorHAnsi"/>
          <w:sz w:val="22"/>
          <w:szCs w:val="22"/>
        </w:rPr>
      </w:pPr>
    </w:p>
    <w:p w:rsidR="00622176" w:rsidRPr="002C6576" w:rsidRDefault="004F483A" w:rsidP="00F54F7A">
      <w:pPr>
        <w:spacing w:line="276" w:lineRule="auto"/>
        <w:ind w:left="1440" w:hanging="450"/>
        <w:rPr>
          <w:rFonts w:asciiTheme="majorHAnsi" w:hAnsiTheme="majorHAnsi"/>
          <w:sz w:val="22"/>
          <w:szCs w:val="22"/>
        </w:rPr>
      </w:pPr>
      <w:r w:rsidRPr="002C6576">
        <w:rPr>
          <w:rFonts w:asciiTheme="majorHAnsi" w:hAnsiTheme="majorHAnsi"/>
          <w:sz w:val="22"/>
          <w:szCs w:val="22"/>
        </w:rPr>
        <w:t>iii)</w:t>
      </w:r>
      <w:r w:rsidRPr="002C6576">
        <w:rPr>
          <w:rFonts w:asciiTheme="majorHAnsi" w:hAnsiTheme="majorHAnsi"/>
          <w:sz w:val="22"/>
          <w:szCs w:val="22"/>
        </w:rPr>
        <w:tab/>
        <w:t xml:space="preserve">State and explain what would be observed on the screen if the slits </w:t>
      </w:r>
    </w:p>
    <w:p w:rsidR="004F483A" w:rsidRPr="002C6576" w:rsidRDefault="00622176" w:rsidP="00F54F7A">
      <w:pPr>
        <w:spacing w:line="276" w:lineRule="auto"/>
        <w:ind w:left="1440" w:hanging="450"/>
        <w:rPr>
          <w:rFonts w:asciiTheme="majorHAnsi" w:hAnsiTheme="majorHAnsi"/>
          <w:sz w:val="22"/>
          <w:szCs w:val="22"/>
        </w:rPr>
      </w:pPr>
      <w:r w:rsidRPr="002C6576">
        <w:rPr>
          <w:rFonts w:asciiTheme="majorHAnsi" w:hAnsiTheme="majorHAnsi"/>
          <w:sz w:val="22"/>
          <w:szCs w:val="22"/>
        </w:rPr>
        <w:t xml:space="preserve">            </w:t>
      </w:r>
      <w:r w:rsidR="004F483A" w:rsidRPr="002C6576">
        <w:rPr>
          <w:rFonts w:asciiTheme="majorHAnsi" w:hAnsiTheme="majorHAnsi"/>
          <w:sz w:val="22"/>
          <w:szCs w:val="22"/>
        </w:rPr>
        <w:t xml:space="preserve">X and Y were made large. </w:t>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sidR="004F483A" w:rsidRPr="002C6576">
        <w:rPr>
          <w:rFonts w:asciiTheme="majorHAnsi" w:hAnsiTheme="majorHAnsi"/>
          <w:sz w:val="22"/>
          <w:szCs w:val="22"/>
        </w:rPr>
        <w:tab/>
      </w:r>
      <w:r w:rsidRPr="002C6576">
        <w:rPr>
          <w:rFonts w:asciiTheme="majorHAnsi" w:hAnsiTheme="majorHAnsi"/>
          <w:sz w:val="22"/>
          <w:szCs w:val="22"/>
        </w:rPr>
        <w:t xml:space="preserve"> </w:t>
      </w:r>
      <w:r w:rsidR="004F483A" w:rsidRPr="002C6576">
        <w:rPr>
          <w:rFonts w:asciiTheme="majorHAnsi" w:hAnsiTheme="majorHAnsi"/>
          <w:sz w:val="22"/>
          <w:szCs w:val="22"/>
        </w:rPr>
        <w:t>(4 marks)</w:t>
      </w:r>
    </w:p>
    <w:p w:rsidR="004F483A" w:rsidRPr="002C6576" w:rsidRDefault="004F483A" w:rsidP="004F483A">
      <w:pPr>
        <w:rPr>
          <w:rFonts w:asciiTheme="majorHAnsi" w:hAnsiTheme="majorHAnsi"/>
          <w:b/>
          <w:sz w:val="22"/>
          <w:szCs w:val="22"/>
        </w:rPr>
      </w:pPr>
    </w:p>
    <w:p w:rsidR="004F483A" w:rsidRPr="002C6576" w:rsidRDefault="004F483A" w:rsidP="004F483A">
      <w:pPr>
        <w:rPr>
          <w:rFonts w:asciiTheme="majorHAnsi" w:hAnsiTheme="majorHAnsi"/>
          <w:b/>
          <w:sz w:val="22"/>
          <w:szCs w:val="22"/>
        </w:rPr>
      </w:pPr>
      <w:r w:rsidRPr="002C6576">
        <w:rPr>
          <w:rFonts w:asciiTheme="majorHAnsi" w:hAnsiTheme="majorHAnsi"/>
          <w:b/>
          <w:sz w:val="22"/>
          <w:szCs w:val="22"/>
        </w:rPr>
        <w:t>19.    2000 Q28 P1</w:t>
      </w:r>
    </w:p>
    <w:p w:rsidR="00622176" w:rsidRPr="002C6576" w:rsidRDefault="004F483A" w:rsidP="004F483A">
      <w:pPr>
        <w:ind w:left="993"/>
        <w:rPr>
          <w:rFonts w:asciiTheme="majorHAnsi" w:hAnsiTheme="majorHAnsi"/>
          <w:sz w:val="22"/>
          <w:szCs w:val="22"/>
        </w:rPr>
      </w:pPr>
      <w:r w:rsidRPr="002C6576">
        <w:rPr>
          <w:rFonts w:asciiTheme="majorHAnsi" w:hAnsiTheme="majorHAnsi"/>
          <w:b/>
          <w:sz w:val="22"/>
          <w:szCs w:val="22"/>
        </w:rPr>
        <w:t>Fig 17</w:t>
      </w:r>
      <w:r w:rsidRPr="002C6576">
        <w:rPr>
          <w:rFonts w:asciiTheme="majorHAnsi" w:hAnsiTheme="majorHAnsi"/>
          <w:sz w:val="22"/>
          <w:szCs w:val="22"/>
        </w:rPr>
        <w:t xml:space="preserve"> (a) shows the wave pattern at resonance in an open tube when a </w:t>
      </w:r>
    </w:p>
    <w:p w:rsidR="004F483A" w:rsidRPr="002C6576" w:rsidRDefault="00622176" w:rsidP="004F483A">
      <w:pPr>
        <w:ind w:left="993"/>
        <w:rPr>
          <w:rFonts w:asciiTheme="majorHAnsi" w:hAnsiTheme="majorHAnsi"/>
          <w:sz w:val="22"/>
          <w:szCs w:val="22"/>
        </w:rPr>
      </w:pPr>
      <w:r w:rsidRPr="002C6576">
        <w:rPr>
          <w:rFonts w:asciiTheme="majorHAnsi" w:hAnsiTheme="majorHAnsi"/>
          <w:b/>
          <w:sz w:val="22"/>
          <w:szCs w:val="22"/>
        </w:rPr>
        <w:t xml:space="preserve"> </w:t>
      </w:r>
      <w:r w:rsidR="004F483A" w:rsidRPr="002C6576">
        <w:rPr>
          <w:rFonts w:asciiTheme="majorHAnsi" w:hAnsiTheme="majorHAnsi"/>
          <w:sz w:val="22"/>
          <w:szCs w:val="22"/>
        </w:rPr>
        <w:t>turning fork of frequency f</w:t>
      </w:r>
      <w:r w:rsidR="004F483A" w:rsidRPr="002C6576">
        <w:rPr>
          <w:rFonts w:asciiTheme="majorHAnsi" w:hAnsiTheme="majorHAnsi"/>
          <w:sz w:val="22"/>
          <w:szCs w:val="22"/>
          <w:vertAlign w:val="subscript"/>
        </w:rPr>
        <w:t>o</w:t>
      </w:r>
      <w:r w:rsidR="004F483A" w:rsidRPr="002C6576">
        <w:rPr>
          <w:rFonts w:asciiTheme="majorHAnsi" w:hAnsiTheme="majorHAnsi"/>
          <w:sz w:val="22"/>
          <w:szCs w:val="22"/>
        </w:rPr>
        <w:t xml:space="preserve"> is sounded near one end of the tube.</w:t>
      </w: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r w:rsidRPr="002C6576">
        <w:rPr>
          <w:rFonts w:asciiTheme="majorHAnsi" w:hAnsiTheme="majorHAnsi"/>
          <w:noProof/>
          <w:sz w:val="22"/>
          <w:szCs w:val="22"/>
          <w:lang w:val="en-US" w:eastAsia="en-US"/>
        </w:rPr>
        <w:drawing>
          <wp:anchor distT="0" distB="0" distL="114300" distR="114300" simplePos="0" relativeHeight="251860992" behindDoc="1" locked="0" layoutInCell="1" allowOverlap="1">
            <wp:simplePos x="0" y="0"/>
            <wp:positionH relativeFrom="column">
              <wp:posOffset>1143000</wp:posOffset>
            </wp:positionH>
            <wp:positionV relativeFrom="paragraph">
              <wp:posOffset>5715</wp:posOffset>
            </wp:positionV>
            <wp:extent cx="2514600" cy="1257300"/>
            <wp:effectExtent l="19050" t="0" r="0" b="0"/>
            <wp:wrapNone/>
            <wp:docPr id="651" name="Picture 86" descr="PHY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HY 033"/>
                    <pic:cNvPicPr>
                      <a:picLocks noChangeAspect="1" noChangeArrowheads="1"/>
                    </pic:cNvPicPr>
                  </pic:nvPicPr>
                  <pic:blipFill>
                    <a:blip r:embed="rId95" cstate="print"/>
                    <a:srcRect/>
                    <a:stretch>
                      <a:fillRect/>
                    </a:stretch>
                  </pic:blipFill>
                  <pic:spPr bwMode="auto">
                    <a:xfrm>
                      <a:off x="0" y="0"/>
                      <a:ext cx="2514600" cy="1257300"/>
                    </a:xfrm>
                    <a:prstGeom prst="rect">
                      <a:avLst/>
                    </a:prstGeom>
                    <a:noFill/>
                  </pic:spPr>
                </pic:pic>
              </a:graphicData>
            </a:graphic>
          </wp:anchor>
        </w:drawing>
      </w: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p>
    <w:p w:rsidR="004F483A" w:rsidRPr="002C6576" w:rsidRDefault="004F483A" w:rsidP="004F483A">
      <w:pPr>
        <w:ind w:left="720" w:hanging="720"/>
        <w:rPr>
          <w:rFonts w:asciiTheme="majorHAnsi" w:hAnsiTheme="majorHAnsi"/>
          <w:sz w:val="22"/>
          <w:szCs w:val="22"/>
        </w:rPr>
      </w:pPr>
    </w:p>
    <w:p w:rsidR="004F483A" w:rsidRDefault="004F483A" w:rsidP="004F483A">
      <w:pPr>
        <w:ind w:left="720" w:hanging="720"/>
      </w:pPr>
    </w:p>
    <w:p w:rsidR="004F483A" w:rsidRDefault="004F483A" w:rsidP="004F483A">
      <w:pPr>
        <w:ind w:left="720" w:hanging="720"/>
      </w:pPr>
      <w:r>
        <w:tab/>
      </w:r>
    </w:p>
    <w:p w:rsidR="004F483A" w:rsidRDefault="004F483A" w:rsidP="004F483A">
      <w:pPr>
        <w:ind w:left="720" w:hanging="720"/>
      </w:pPr>
    </w:p>
    <w:p w:rsidR="00622176" w:rsidRPr="00F54F7A" w:rsidRDefault="004F483A" w:rsidP="004F483A">
      <w:pPr>
        <w:ind w:left="960"/>
        <w:rPr>
          <w:rFonts w:asciiTheme="majorHAnsi" w:hAnsiTheme="majorHAnsi"/>
          <w:sz w:val="22"/>
        </w:rPr>
      </w:pPr>
      <w:r w:rsidRPr="00F54F7A">
        <w:rPr>
          <w:rFonts w:asciiTheme="majorHAnsi" w:hAnsiTheme="majorHAnsi"/>
          <w:sz w:val="22"/>
        </w:rPr>
        <w:t xml:space="preserve">Sketch in </w:t>
      </w:r>
      <w:r w:rsidRPr="00F54F7A">
        <w:rPr>
          <w:rFonts w:asciiTheme="majorHAnsi" w:hAnsiTheme="majorHAnsi"/>
          <w:b/>
          <w:sz w:val="22"/>
        </w:rPr>
        <w:t>fig 17</w:t>
      </w:r>
      <w:r w:rsidRPr="00F54F7A">
        <w:rPr>
          <w:rFonts w:asciiTheme="majorHAnsi" w:hAnsiTheme="majorHAnsi"/>
          <w:sz w:val="22"/>
        </w:rPr>
        <w:t xml:space="preserve">(b) the pattern of the wave at resonance when a fork of </w:t>
      </w:r>
    </w:p>
    <w:p w:rsidR="004F483A" w:rsidRPr="00F54F7A" w:rsidRDefault="004F483A" w:rsidP="004F483A">
      <w:pPr>
        <w:ind w:left="960"/>
        <w:rPr>
          <w:rFonts w:asciiTheme="majorHAnsi" w:hAnsiTheme="majorHAnsi"/>
          <w:sz w:val="22"/>
        </w:rPr>
      </w:pPr>
      <w:r w:rsidRPr="00F54F7A">
        <w:rPr>
          <w:rFonts w:asciiTheme="majorHAnsi" w:hAnsiTheme="majorHAnsi"/>
          <w:sz w:val="22"/>
        </w:rPr>
        <w:t>frequency 3f</w:t>
      </w:r>
      <w:r w:rsidRPr="00F54F7A">
        <w:rPr>
          <w:rFonts w:asciiTheme="majorHAnsi" w:hAnsiTheme="majorHAnsi"/>
          <w:sz w:val="22"/>
          <w:vertAlign w:val="subscript"/>
        </w:rPr>
        <w:t>o</w:t>
      </w:r>
      <w:r w:rsidRPr="00F54F7A">
        <w:rPr>
          <w:rFonts w:asciiTheme="majorHAnsi" w:hAnsiTheme="majorHAnsi"/>
          <w:sz w:val="22"/>
        </w:rPr>
        <w:t xml:space="preserve"> is sounded near one end of an identical tube.</w:t>
      </w:r>
    </w:p>
    <w:p w:rsidR="004F483A" w:rsidRDefault="004F483A" w:rsidP="004F483A">
      <w:pPr>
        <w:rPr>
          <w:b/>
          <w:sz w:val="22"/>
          <w:szCs w:val="22"/>
        </w:rPr>
      </w:pPr>
    </w:p>
    <w:p w:rsidR="004F483A" w:rsidRDefault="004F483A" w:rsidP="004F483A">
      <w:pPr>
        <w:rPr>
          <w:b/>
          <w:sz w:val="22"/>
          <w:szCs w:val="22"/>
        </w:rPr>
      </w:pPr>
    </w:p>
    <w:p w:rsidR="004F483A" w:rsidRPr="00F54F7A" w:rsidRDefault="004F483A" w:rsidP="004F483A">
      <w:pPr>
        <w:rPr>
          <w:rFonts w:asciiTheme="majorHAnsi" w:hAnsiTheme="majorHAnsi"/>
          <w:b/>
          <w:sz w:val="22"/>
          <w:szCs w:val="22"/>
        </w:rPr>
      </w:pPr>
      <w:r w:rsidRPr="00F54F7A">
        <w:rPr>
          <w:rFonts w:asciiTheme="majorHAnsi" w:hAnsiTheme="majorHAnsi"/>
          <w:b/>
          <w:sz w:val="22"/>
          <w:szCs w:val="22"/>
        </w:rPr>
        <w:lastRenderedPageBreak/>
        <w:t xml:space="preserve">20.    </w:t>
      </w:r>
      <w:r w:rsidR="00EC1364">
        <w:rPr>
          <w:rFonts w:asciiTheme="majorHAnsi" w:hAnsiTheme="majorHAnsi"/>
          <w:b/>
          <w:sz w:val="22"/>
          <w:szCs w:val="22"/>
        </w:rPr>
        <w:t xml:space="preserve">  </w:t>
      </w:r>
      <w:r w:rsidRPr="00F54F7A">
        <w:rPr>
          <w:rFonts w:asciiTheme="majorHAnsi" w:hAnsiTheme="majorHAnsi"/>
          <w:b/>
          <w:sz w:val="22"/>
          <w:szCs w:val="22"/>
        </w:rPr>
        <w:t>2000 Q29 P1</w:t>
      </w:r>
    </w:p>
    <w:p w:rsidR="004F483A" w:rsidRPr="00F54F7A" w:rsidRDefault="004F483A" w:rsidP="004F483A">
      <w:pPr>
        <w:ind w:left="720" w:hanging="720"/>
        <w:rPr>
          <w:rFonts w:asciiTheme="majorHAnsi" w:hAnsiTheme="majorHAnsi"/>
          <w:sz w:val="22"/>
          <w:szCs w:val="22"/>
        </w:rPr>
      </w:pPr>
      <w:r w:rsidRPr="00F54F7A">
        <w:rPr>
          <w:rFonts w:asciiTheme="majorHAnsi" w:hAnsiTheme="majorHAnsi"/>
          <w:sz w:val="22"/>
          <w:szCs w:val="22"/>
        </w:rPr>
        <w:tab/>
        <w:t xml:space="preserve">         State two uses of microwaves.</w:t>
      </w:r>
    </w:p>
    <w:p w:rsidR="004F483A" w:rsidRPr="00F54F7A" w:rsidRDefault="004F483A" w:rsidP="004F483A">
      <w:pPr>
        <w:rPr>
          <w:rFonts w:asciiTheme="majorHAnsi" w:hAnsiTheme="majorHAnsi"/>
          <w:b/>
          <w:sz w:val="22"/>
          <w:szCs w:val="22"/>
        </w:rPr>
      </w:pPr>
    </w:p>
    <w:p w:rsidR="004F483A" w:rsidRPr="00F54F7A" w:rsidRDefault="004F483A" w:rsidP="004F483A">
      <w:pPr>
        <w:rPr>
          <w:rFonts w:asciiTheme="majorHAnsi" w:hAnsiTheme="majorHAnsi"/>
          <w:b/>
          <w:sz w:val="22"/>
          <w:szCs w:val="22"/>
        </w:rPr>
      </w:pPr>
      <w:r w:rsidRPr="00F54F7A">
        <w:rPr>
          <w:rFonts w:asciiTheme="majorHAnsi" w:hAnsiTheme="majorHAnsi"/>
          <w:b/>
          <w:sz w:val="22"/>
          <w:szCs w:val="22"/>
        </w:rPr>
        <w:t>21.      2000 Q6a, b P2</w:t>
      </w:r>
    </w:p>
    <w:p w:rsidR="004F483A" w:rsidRPr="00F54F7A" w:rsidRDefault="004F483A" w:rsidP="00F54F7A">
      <w:pPr>
        <w:spacing w:line="276" w:lineRule="auto"/>
        <w:rPr>
          <w:rFonts w:asciiTheme="majorHAnsi" w:hAnsiTheme="majorHAnsi"/>
          <w:sz w:val="22"/>
          <w:szCs w:val="22"/>
        </w:rPr>
      </w:pPr>
      <w:r w:rsidRPr="00F54F7A">
        <w:rPr>
          <w:rFonts w:asciiTheme="majorHAnsi" w:hAnsiTheme="majorHAnsi"/>
          <w:sz w:val="22"/>
          <w:szCs w:val="22"/>
        </w:rPr>
        <w:tab/>
        <w:t xml:space="preserve">        a)</w:t>
      </w:r>
      <w:r w:rsidRPr="00F54F7A">
        <w:rPr>
          <w:rFonts w:asciiTheme="majorHAnsi" w:hAnsiTheme="majorHAnsi"/>
          <w:sz w:val="22"/>
          <w:szCs w:val="22"/>
        </w:rPr>
        <w:tab/>
        <w:t xml:space="preserve">State the necessary conditions for interference to occur in waves  </w:t>
      </w:r>
      <w:r w:rsidRPr="00F54F7A">
        <w:rPr>
          <w:rFonts w:asciiTheme="majorHAnsi" w:hAnsiTheme="majorHAnsi"/>
          <w:sz w:val="22"/>
          <w:szCs w:val="22"/>
        </w:rPr>
        <w:tab/>
        <w:t>(4 marks)</w:t>
      </w:r>
    </w:p>
    <w:p w:rsidR="00F54F7A" w:rsidRDefault="004F483A" w:rsidP="00F54F7A">
      <w:pPr>
        <w:spacing w:line="276" w:lineRule="auto"/>
        <w:ind w:left="1140"/>
        <w:rPr>
          <w:rFonts w:asciiTheme="majorHAnsi" w:hAnsiTheme="majorHAnsi"/>
          <w:sz w:val="22"/>
          <w:szCs w:val="22"/>
        </w:rPr>
      </w:pPr>
      <w:r w:rsidRPr="00F54F7A">
        <w:rPr>
          <w:rFonts w:asciiTheme="majorHAnsi" w:hAnsiTheme="majorHAnsi"/>
          <w:sz w:val="22"/>
          <w:szCs w:val="22"/>
        </w:rPr>
        <w:t xml:space="preserve">b) </w:t>
      </w:r>
      <w:r w:rsidRPr="00F54F7A">
        <w:rPr>
          <w:rFonts w:asciiTheme="majorHAnsi" w:hAnsiTheme="majorHAnsi"/>
          <w:sz w:val="22"/>
          <w:szCs w:val="22"/>
        </w:rPr>
        <w:tab/>
      </w:r>
      <w:r w:rsidRPr="00F54F7A">
        <w:rPr>
          <w:rFonts w:asciiTheme="majorHAnsi" w:hAnsiTheme="majorHAnsi"/>
          <w:b/>
          <w:sz w:val="22"/>
          <w:szCs w:val="22"/>
        </w:rPr>
        <w:t>Fig 9</w:t>
      </w:r>
      <w:r w:rsidRPr="00F54F7A">
        <w:rPr>
          <w:rFonts w:asciiTheme="majorHAnsi" w:hAnsiTheme="majorHAnsi"/>
          <w:sz w:val="22"/>
          <w:szCs w:val="22"/>
        </w:rPr>
        <w:t>. Drawn to scale of 1: 200 shows two speakers L</w:t>
      </w:r>
      <w:r w:rsidRPr="00F54F7A">
        <w:rPr>
          <w:rFonts w:asciiTheme="majorHAnsi" w:hAnsiTheme="majorHAnsi"/>
          <w:sz w:val="22"/>
          <w:szCs w:val="22"/>
          <w:vertAlign w:val="subscript"/>
        </w:rPr>
        <w:t>1</w:t>
      </w:r>
      <w:r w:rsidRPr="00F54F7A">
        <w:rPr>
          <w:rFonts w:asciiTheme="majorHAnsi" w:hAnsiTheme="majorHAnsi"/>
          <w:sz w:val="22"/>
          <w:szCs w:val="22"/>
        </w:rPr>
        <w:t xml:space="preserve"> and L</w:t>
      </w:r>
      <w:r w:rsidRPr="00F54F7A">
        <w:rPr>
          <w:rFonts w:asciiTheme="majorHAnsi" w:hAnsiTheme="majorHAnsi"/>
          <w:sz w:val="22"/>
          <w:szCs w:val="22"/>
          <w:vertAlign w:val="subscript"/>
        </w:rPr>
        <w:t>2</w:t>
      </w:r>
      <w:r w:rsidRPr="00F54F7A">
        <w:rPr>
          <w:rFonts w:asciiTheme="majorHAnsi" w:hAnsiTheme="majorHAnsi"/>
          <w:sz w:val="22"/>
          <w:szCs w:val="22"/>
        </w:rPr>
        <w:t xml:space="preserve"> </w:t>
      </w:r>
    </w:p>
    <w:p w:rsidR="00F54F7A" w:rsidRDefault="00F54F7A" w:rsidP="00F54F7A">
      <w:pPr>
        <w:spacing w:line="276" w:lineRule="auto"/>
        <w:ind w:left="1140"/>
        <w:rPr>
          <w:rFonts w:asciiTheme="majorHAnsi" w:hAnsiTheme="majorHAnsi"/>
          <w:sz w:val="22"/>
          <w:szCs w:val="22"/>
        </w:rPr>
      </w:pPr>
      <w:r>
        <w:rPr>
          <w:rFonts w:asciiTheme="majorHAnsi" w:hAnsiTheme="majorHAnsi"/>
          <w:sz w:val="22"/>
          <w:szCs w:val="22"/>
        </w:rPr>
        <w:t xml:space="preserve">       connected to a </w:t>
      </w:r>
      <w:r w:rsidR="004F483A" w:rsidRPr="00F54F7A">
        <w:rPr>
          <w:rFonts w:asciiTheme="majorHAnsi" w:hAnsiTheme="majorHAnsi"/>
          <w:sz w:val="22"/>
          <w:szCs w:val="22"/>
        </w:rPr>
        <w:t xml:space="preserve">signal generator  (not shown) producing sound </w:t>
      </w:r>
    </w:p>
    <w:p w:rsidR="00F54F7A" w:rsidRDefault="00F54F7A" w:rsidP="00F54F7A">
      <w:pPr>
        <w:spacing w:line="276" w:lineRule="auto"/>
        <w:ind w:left="1140"/>
        <w:rPr>
          <w:rFonts w:asciiTheme="majorHAnsi" w:hAnsiTheme="majorHAnsi"/>
          <w:sz w:val="22"/>
          <w:szCs w:val="22"/>
        </w:rPr>
      </w:pPr>
      <w:r>
        <w:rPr>
          <w:rFonts w:asciiTheme="majorHAnsi" w:hAnsiTheme="majorHAnsi"/>
          <w:sz w:val="22"/>
          <w:szCs w:val="22"/>
        </w:rPr>
        <w:t xml:space="preserve">        </w:t>
      </w:r>
      <w:r w:rsidR="004F483A" w:rsidRPr="00F54F7A">
        <w:rPr>
          <w:rFonts w:asciiTheme="majorHAnsi" w:hAnsiTheme="majorHAnsi"/>
          <w:sz w:val="22"/>
          <w:szCs w:val="22"/>
        </w:rPr>
        <w:t xml:space="preserve">waves of frequency 350Hz. An observer walking along PQ hears </w:t>
      </w:r>
    </w:p>
    <w:p w:rsidR="004F483A" w:rsidRPr="00F54F7A" w:rsidRDefault="00F54F7A" w:rsidP="00F54F7A">
      <w:pPr>
        <w:spacing w:line="276" w:lineRule="auto"/>
        <w:ind w:left="1140"/>
        <w:rPr>
          <w:rFonts w:asciiTheme="majorHAnsi" w:hAnsiTheme="majorHAnsi"/>
          <w:sz w:val="22"/>
          <w:szCs w:val="22"/>
        </w:rPr>
      </w:pPr>
      <w:r>
        <w:rPr>
          <w:rFonts w:asciiTheme="majorHAnsi" w:hAnsiTheme="majorHAnsi"/>
          <w:sz w:val="22"/>
          <w:szCs w:val="22"/>
        </w:rPr>
        <w:t xml:space="preserve">         </w:t>
      </w:r>
      <w:r w:rsidR="004F483A" w:rsidRPr="00F54F7A">
        <w:rPr>
          <w:rFonts w:asciiTheme="majorHAnsi" w:hAnsiTheme="majorHAnsi"/>
          <w:sz w:val="22"/>
          <w:szCs w:val="22"/>
        </w:rPr>
        <w:t>loud and low sounds at alternative positions.</w:t>
      </w:r>
    </w:p>
    <w:p w:rsidR="004F483A" w:rsidRPr="00F54F7A" w:rsidRDefault="004F483A" w:rsidP="004F483A">
      <w:pPr>
        <w:ind w:left="720"/>
        <w:rPr>
          <w:rFonts w:asciiTheme="majorHAnsi" w:hAnsiTheme="majorHAnsi"/>
          <w:sz w:val="22"/>
          <w:szCs w:val="22"/>
        </w:rPr>
      </w:pPr>
      <w:r w:rsidRPr="00F54F7A">
        <w:rPr>
          <w:rFonts w:asciiTheme="majorHAnsi" w:hAnsiTheme="majorHAnsi"/>
          <w:noProof/>
          <w:sz w:val="22"/>
          <w:szCs w:val="22"/>
          <w:lang w:val="en-US" w:eastAsia="en-US"/>
        </w:rPr>
        <w:drawing>
          <wp:anchor distT="0" distB="0" distL="114300" distR="114300" simplePos="0" relativeHeight="251862016" behindDoc="1" locked="0" layoutInCell="1" allowOverlap="1">
            <wp:simplePos x="0" y="0"/>
            <wp:positionH relativeFrom="column">
              <wp:posOffset>1400176</wp:posOffset>
            </wp:positionH>
            <wp:positionV relativeFrom="paragraph">
              <wp:posOffset>120015</wp:posOffset>
            </wp:positionV>
            <wp:extent cx="2533650" cy="1238250"/>
            <wp:effectExtent l="19050" t="0" r="0" b="0"/>
            <wp:wrapNone/>
            <wp:docPr id="652" name="Picture 9" descr="PHY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Y 037"/>
                    <pic:cNvPicPr>
                      <a:picLocks noChangeAspect="1" noChangeArrowheads="1"/>
                    </pic:cNvPicPr>
                  </pic:nvPicPr>
                  <pic:blipFill>
                    <a:blip r:embed="rId96" cstate="print"/>
                    <a:srcRect/>
                    <a:stretch>
                      <a:fillRect/>
                    </a:stretch>
                  </pic:blipFill>
                  <pic:spPr bwMode="auto">
                    <a:xfrm>
                      <a:off x="0" y="0"/>
                      <a:ext cx="2533650" cy="1238250"/>
                    </a:xfrm>
                    <a:prstGeom prst="rect">
                      <a:avLst/>
                    </a:prstGeom>
                    <a:noFill/>
                  </pic:spPr>
                </pic:pic>
              </a:graphicData>
            </a:graphic>
          </wp:anchor>
        </w:drawing>
      </w:r>
    </w:p>
    <w:p w:rsidR="004F483A" w:rsidRPr="00F54F7A" w:rsidRDefault="004F483A" w:rsidP="004F483A">
      <w:pPr>
        <w:ind w:left="720"/>
        <w:rPr>
          <w:rFonts w:asciiTheme="majorHAnsi" w:hAnsiTheme="majorHAnsi"/>
          <w:sz w:val="22"/>
          <w:szCs w:val="22"/>
        </w:rPr>
      </w:pPr>
    </w:p>
    <w:p w:rsidR="004F483A" w:rsidRPr="00F54F7A" w:rsidRDefault="004F483A" w:rsidP="004F483A">
      <w:pPr>
        <w:ind w:left="720"/>
        <w:rPr>
          <w:rFonts w:asciiTheme="majorHAnsi" w:hAnsiTheme="majorHAnsi"/>
          <w:sz w:val="22"/>
          <w:szCs w:val="22"/>
        </w:rPr>
      </w:pPr>
    </w:p>
    <w:p w:rsidR="004F483A" w:rsidRPr="00F54F7A" w:rsidRDefault="004F483A" w:rsidP="004F483A">
      <w:pPr>
        <w:ind w:left="720"/>
        <w:rPr>
          <w:rFonts w:asciiTheme="majorHAnsi" w:hAnsiTheme="majorHAnsi"/>
          <w:sz w:val="22"/>
          <w:szCs w:val="22"/>
        </w:rPr>
      </w:pPr>
    </w:p>
    <w:p w:rsidR="004F483A" w:rsidRPr="00F54F7A" w:rsidRDefault="004F483A" w:rsidP="004F483A">
      <w:pPr>
        <w:ind w:left="720"/>
        <w:rPr>
          <w:rFonts w:asciiTheme="majorHAnsi" w:hAnsiTheme="majorHAnsi"/>
          <w:sz w:val="22"/>
          <w:szCs w:val="22"/>
        </w:rPr>
      </w:pPr>
    </w:p>
    <w:p w:rsidR="004F483A" w:rsidRPr="00F54F7A" w:rsidRDefault="004F483A" w:rsidP="004F483A">
      <w:pPr>
        <w:ind w:left="720"/>
        <w:rPr>
          <w:rFonts w:asciiTheme="majorHAnsi" w:hAnsiTheme="majorHAnsi"/>
          <w:sz w:val="22"/>
          <w:szCs w:val="22"/>
        </w:rPr>
      </w:pPr>
    </w:p>
    <w:p w:rsidR="004F483A" w:rsidRPr="00F54F7A" w:rsidRDefault="004F483A" w:rsidP="004F483A">
      <w:pPr>
        <w:ind w:left="720"/>
        <w:rPr>
          <w:rFonts w:asciiTheme="majorHAnsi" w:hAnsiTheme="majorHAnsi"/>
          <w:sz w:val="22"/>
          <w:szCs w:val="22"/>
        </w:rPr>
      </w:pPr>
    </w:p>
    <w:p w:rsidR="004F483A" w:rsidRPr="00F54F7A" w:rsidRDefault="004F483A" w:rsidP="004F483A">
      <w:pPr>
        <w:ind w:left="720"/>
        <w:rPr>
          <w:rFonts w:asciiTheme="majorHAnsi" w:hAnsiTheme="majorHAnsi"/>
          <w:sz w:val="22"/>
          <w:szCs w:val="22"/>
        </w:rPr>
      </w:pPr>
    </w:p>
    <w:p w:rsidR="004F483A" w:rsidRPr="00F54F7A" w:rsidRDefault="004F483A" w:rsidP="004F483A">
      <w:pPr>
        <w:ind w:left="720"/>
        <w:rPr>
          <w:rFonts w:asciiTheme="majorHAnsi" w:hAnsiTheme="majorHAnsi"/>
          <w:sz w:val="22"/>
          <w:szCs w:val="22"/>
        </w:rPr>
      </w:pPr>
    </w:p>
    <w:p w:rsidR="004F483A" w:rsidRPr="00F54F7A" w:rsidRDefault="004F483A" w:rsidP="004F483A">
      <w:pPr>
        <w:numPr>
          <w:ilvl w:val="1"/>
          <w:numId w:val="30"/>
        </w:numPr>
        <w:ind w:left="1440"/>
        <w:rPr>
          <w:rFonts w:asciiTheme="majorHAnsi" w:hAnsiTheme="majorHAnsi"/>
          <w:sz w:val="22"/>
          <w:szCs w:val="22"/>
        </w:rPr>
      </w:pPr>
      <w:r w:rsidRPr="00F54F7A">
        <w:rPr>
          <w:rFonts w:asciiTheme="majorHAnsi" w:hAnsiTheme="majorHAnsi"/>
          <w:sz w:val="22"/>
          <w:szCs w:val="22"/>
        </w:rPr>
        <w:t xml:space="preserve">Explain how the observations made are caused </w:t>
      </w:r>
      <w:r w:rsidRPr="00F54F7A">
        <w:rPr>
          <w:rFonts w:asciiTheme="majorHAnsi" w:hAnsiTheme="majorHAnsi"/>
          <w:sz w:val="22"/>
          <w:szCs w:val="22"/>
        </w:rPr>
        <w:tab/>
      </w:r>
      <w:r w:rsidRPr="00F54F7A">
        <w:rPr>
          <w:rFonts w:asciiTheme="majorHAnsi" w:hAnsiTheme="majorHAnsi"/>
          <w:sz w:val="22"/>
          <w:szCs w:val="22"/>
        </w:rPr>
        <w:tab/>
      </w:r>
      <w:r w:rsidRPr="00F54F7A">
        <w:rPr>
          <w:rFonts w:asciiTheme="majorHAnsi" w:hAnsiTheme="majorHAnsi"/>
          <w:sz w:val="22"/>
          <w:szCs w:val="22"/>
        </w:rPr>
        <w:tab/>
        <w:t>(3 marks)</w:t>
      </w:r>
    </w:p>
    <w:p w:rsidR="00622176" w:rsidRPr="00F54F7A" w:rsidRDefault="00622176" w:rsidP="00622176">
      <w:pPr>
        <w:ind w:left="1440"/>
        <w:rPr>
          <w:rFonts w:asciiTheme="majorHAnsi" w:hAnsiTheme="majorHAnsi"/>
          <w:sz w:val="22"/>
          <w:szCs w:val="22"/>
        </w:rPr>
      </w:pPr>
    </w:p>
    <w:p w:rsidR="00622176" w:rsidRPr="00F54F7A" w:rsidRDefault="004F483A" w:rsidP="004F483A">
      <w:pPr>
        <w:numPr>
          <w:ilvl w:val="1"/>
          <w:numId w:val="30"/>
        </w:numPr>
        <w:ind w:left="1440"/>
        <w:rPr>
          <w:rFonts w:asciiTheme="majorHAnsi" w:hAnsiTheme="majorHAnsi"/>
          <w:sz w:val="22"/>
          <w:szCs w:val="22"/>
        </w:rPr>
      </w:pPr>
      <w:r w:rsidRPr="00F54F7A">
        <w:rPr>
          <w:rFonts w:asciiTheme="majorHAnsi" w:hAnsiTheme="majorHAnsi"/>
          <w:sz w:val="22"/>
          <w:szCs w:val="22"/>
        </w:rPr>
        <w:t xml:space="preserve">At point O a loud sound is heard and at point A, the next loud </w:t>
      </w:r>
    </w:p>
    <w:p w:rsidR="00622176" w:rsidRPr="00F54F7A" w:rsidRDefault="004F483A" w:rsidP="00622176">
      <w:pPr>
        <w:ind w:left="1440"/>
        <w:rPr>
          <w:rFonts w:asciiTheme="majorHAnsi" w:hAnsiTheme="majorHAnsi"/>
          <w:sz w:val="22"/>
          <w:szCs w:val="22"/>
        </w:rPr>
      </w:pPr>
      <w:r w:rsidRPr="00F54F7A">
        <w:rPr>
          <w:rFonts w:asciiTheme="majorHAnsi" w:hAnsiTheme="majorHAnsi"/>
          <w:sz w:val="22"/>
          <w:szCs w:val="22"/>
        </w:rPr>
        <w:t xml:space="preserve">sound is heard. Use this information and the diagram to determine </w:t>
      </w:r>
    </w:p>
    <w:p w:rsidR="004F483A" w:rsidRPr="00F54F7A" w:rsidRDefault="004F483A" w:rsidP="00622176">
      <w:pPr>
        <w:ind w:left="1440"/>
        <w:rPr>
          <w:rFonts w:asciiTheme="majorHAnsi" w:hAnsiTheme="majorHAnsi"/>
          <w:sz w:val="22"/>
          <w:szCs w:val="22"/>
        </w:rPr>
      </w:pPr>
      <w:r w:rsidRPr="00F54F7A">
        <w:rPr>
          <w:rFonts w:asciiTheme="majorHAnsi" w:hAnsiTheme="majorHAnsi"/>
          <w:sz w:val="22"/>
          <w:szCs w:val="22"/>
        </w:rPr>
        <w:t xml:space="preserve">the velocity of sound in air. </w:t>
      </w:r>
      <w:r w:rsidR="00622176" w:rsidRPr="00F54F7A">
        <w:rPr>
          <w:rFonts w:asciiTheme="majorHAnsi" w:hAnsiTheme="majorHAnsi"/>
          <w:sz w:val="22"/>
          <w:szCs w:val="22"/>
        </w:rPr>
        <w:t xml:space="preserve"> </w:t>
      </w:r>
      <w:r w:rsidR="00622176" w:rsidRPr="00F54F7A">
        <w:rPr>
          <w:rFonts w:asciiTheme="majorHAnsi" w:hAnsiTheme="majorHAnsi"/>
          <w:sz w:val="22"/>
          <w:szCs w:val="22"/>
        </w:rPr>
        <w:tab/>
      </w:r>
      <w:r w:rsidR="00622176" w:rsidRPr="00F54F7A">
        <w:rPr>
          <w:rFonts w:asciiTheme="majorHAnsi" w:hAnsiTheme="majorHAnsi"/>
          <w:sz w:val="22"/>
          <w:szCs w:val="22"/>
        </w:rPr>
        <w:tab/>
      </w:r>
      <w:r w:rsidR="00622176" w:rsidRPr="00F54F7A">
        <w:rPr>
          <w:rFonts w:asciiTheme="majorHAnsi" w:hAnsiTheme="majorHAnsi"/>
          <w:sz w:val="22"/>
          <w:szCs w:val="22"/>
        </w:rPr>
        <w:tab/>
      </w:r>
      <w:r w:rsidR="00622176" w:rsidRPr="00F54F7A">
        <w:rPr>
          <w:rFonts w:asciiTheme="majorHAnsi" w:hAnsiTheme="majorHAnsi"/>
          <w:sz w:val="22"/>
          <w:szCs w:val="22"/>
        </w:rPr>
        <w:tab/>
      </w:r>
      <w:r w:rsidR="00622176" w:rsidRPr="00F54F7A">
        <w:rPr>
          <w:rFonts w:asciiTheme="majorHAnsi" w:hAnsiTheme="majorHAnsi"/>
          <w:sz w:val="22"/>
          <w:szCs w:val="22"/>
        </w:rPr>
        <w:tab/>
      </w:r>
      <w:r w:rsidR="00622176" w:rsidRPr="00F54F7A">
        <w:rPr>
          <w:rFonts w:asciiTheme="majorHAnsi" w:hAnsiTheme="majorHAnsi"/>
          <w:sz w:val="22"/>
          <w:szCs w:val="22"/>
        </w:rPr>
        <w:tab/>
      </w:r>
      <w:r w:rsidRPr="00F54F7A">
        <w:rPr>
          <w:rFonts w:asciiTheme="majorHAnsi" w:hAnsiTheme="majorHAnsi"/>
          <w:sz w:val="22"/>
          <w:szCs w:val="22"/>
        </w:rPr>
        <w:t>(7 marks)</w:t>
      </w:r>
    </w:p>
    <w:p w:rsidR="00622176" w:rsidRPr="00F54F7A" w:rsidRDefault="00622176" w:rsidP="00622176">
      <w:pPr>
        <w:ind w:left="1440"/>
        <w:rPr>
          <w:rFonts w:asciiTheme="majorHAnsi" w:hAnsiTheme="majorHAnsi"/>
          <w:sz w:val="22"/>
          <w:szCs w:val="22"/>
        </w:rPr>
      </w:pPr>
    </w:p>
    <w:p w:rsidR="00622176" w:rsidRPr="00F54F7A" w:rsidRDefault="004F483A" w:rsidP="004F483A">
      <w:pPr>
        <w:numPr>
          <w:ilvl w:val="1"/>
          <w:numId w:val="30"/>
        </w:numPr>
        <w:ind w:left="1440"/>
        <w:rPr>
          <w:rFonts w:asciiTheme="majorHAnsi" w:hAnsiTheme="majorHAnsi"/>
          <w:sz w:val="22"/>
          <w:szCs w:val="22"/>
        </w:rPr>
      </w:pPr>
      <w:r w:rsidRPr="00F54F7A">
        <w:rPr>
          <w:rFonts w:asciiTheme="majorHAnsi" w:hAnsiTheme="majorHAnsi"/>
          <w:sz w:val="22"/>
          <w:szCs w:val="22"/>
        </w:rPr>
        <w:t xml:space="preserve">State and explain the effect of increasing the frequency of the </w:t>
      </w:r>
    </w:p>
    <w:p w:rsidR="004F483A" w:rsidRPr="00F54F7A" w:rsidRDefault="004F483A" w:rsidP="00622176">
      <w:pPr>
        <w:ind w:left="1440"/>
        <w:rPr>
          <w:rFonts w:asciiTheme="majorHAnsi" w:hAnsiTheme="majorHAnsi"/>
          <w:sz w:val="22"/>
          <w:szCs w:val="22"/>
        </w:rPr>
      </w:pPr>
      <w:r w:rsidRPr="00F54F7A">
        <w:rPr>
          <w:rFonts w:asciiTheme="majorHAnsi" w:hAnsiTheme="majorHAnsi"/>
          <w:sz w:val="22"/>
          <w:szCs w:val="22"/>
        </w:rPr>
        <w:t xml:space="preserve">signal generator </w:t>
      </w:r>
      <w:r w:rsidR="00622176" w:rsidRPr="00F54F7A">
        <w:rPr>
          <w:rFonts w:asciiTheme="majorHAnsi" w:hAnsiTheme="majorHAnsi"/>
          <w:sz w:val="22"/>
          <w:szCs w:val="22"/>
        </w:rPr>
        <w:t xml:space="preserve">on the distance OA. </w:t>
      </w:r>
      <w:r w:rsidR="00622176" w:rsidRPr="00F54F7A">
        <w:rPr>
          <w:rFonts w:asciiTheme="majorHAnsi" w:hAnsiTheme="majorHAnsi"/>
          <w:sz w:val="22"/>
          <w:szCs w:val="22"/>
        </w:rPr>
        <w:tab/>
      </w:r>
      <w:r w:rsidR="00622176" w:rsidRPr="00F54F7A">
        <w:rPr>
          <w:rFonts w:asciiTheme="majorHAnsi" w:hAnsiTheme="majorHAnsi"/>
          <w:sz w:val="22"/>
          <w:szCs w:val="22"/>
        </w:rPr>
        <w:tab/>
      </w:r>
      <w:r w:rsidR="00622176" w:rsidRPr="00F54F7A">
        <w:rPr>
          <w:rFonts w:asciiTheme="majorHAnsi" w:hAnsiTheme="majorHAnsi"/>
          <w:sz w:val="22"/>
          <w:szCs w:val="22"/>
        </w:rPr>
        <w:tab/>
      </w:r>
      <w:r w:rsidR="00622176" w:rsidRPr="00F54F7A">
        <w:rPr>
          <w:rFonts w:asciiTheme="majorHAnsi" w:hAnsiTheme="majorHAnsi"/>
          <w:sz w:val="22"/>
          <w:szCs w:val="22"/>
        </w:rPr>
        <w:tab/>
      </w:r>
      <w:r w:rsidR="00622176" w:rsidRPr="00F54F7A">
        <w:rPr>
          <w:rFonts w:asciiTheme="majorHAnsi" w:hAnsiTheme="majorHAnsi"/>
          <w:sz w:val="22"/>
          <w:szCs w:val="22"/>
        </w:rPr>
        <w:tab/>
      </w:r>
      <w:r w:rsidRPr="00F54F7A">
        <w:rPr>
          <w:rFonts w:asciiTheme="majorHAnsi" w:hAnsiTheme="majorHAnsi"/>
          <w:sz w:val="22"/>
          <w:szCs w:val="22"/>
        </w:rPr>
        <w:t>(3 marks)</w:t>
      </w:r>
    </w:p>
    <w:p w:rsidR="004F483A" w:rsidRPr="00F54F7A" w:rsidRDefault="004F483A" w:rsidP="004F483A">
      <w:pPr>
        <w:rPr>
          <w:rFonts w:asciiTheme="majorHAnsi" w:hAnsiTheme="majorHAnsi"/>
          <w:sz w:val="22"/>
          <w:szCs w:val="22"/>
        </w:rPr>
      </w:pPr>
    </w:p>
    <w:p w:rsidR="004F483A" w:rsidRPr="00F54F7A" w:rsidRDefault="004F483A" w:rsidP="004F483A">
      <w:pPr>
        <w:rPr>
          <w:rFonts w:asciiTheme="majorHAnsi" w:hAnsiTheme="majorHAnsi"/>
          <w:b/>
          <w:sz w:val="22"/>
          <w:szCs w:val="22"/>
        </w:rPr>
      </w:pPr>
      <w:r w:rsidRPr="00F54F7A">
        <w:rPr>
          <w:rFonts w:asciiTheme="majorHAnsi" w:hAnsiTheme="majorHAnsi"/>
          <w:b/>
          <w:sz w:val="22"/>
          <w:szCs w:val="22"/>
        </w:rPr>
        <w:t>22.    2001 Q16 P1</w:t>
      </w:r>
    </w:p>
    <w:p w:rsidR="00F54F7A" w:rsidRDefault="004F483A" w:rsidP="004F483A">
      <w:pPr>
        <w:ind w:left="993"/>
        <w:rPr>
          <w:rFonts w:asciiTheme="majorHAnsi" w:hAnsiTheme="majorHAnsi"/>
          <w:sz w:val="22"/>
          <w:szCs w:val="22"/>
        </w:rPr>
      </w:pPr>
      <w:r w:rsidRPr="00F54F7A">
        <w:rPr>
          <w:rFonts w:asciiTheme="majorHAnsi" w:hAnsiTheme="majorHAnsi"/>
          <w:b/>
          <w:sz w:val="22"/>
          <w:szCs w:val="22"/>
        </w:rPr>
        <w:t>Fig 10.</w:t>
      </w:r>
      <w:r w:rsidRPr="00F54F7A">
        <w:rPr>
          <w:rFonts w:asciiTheme="majorHAnsi" w:hAnsiTheme="majorHAnsi"/>
          <w:sz w:val="22"/>
          <w:szCs w:val="22"/>
        </w:rPr>
        <w:t xml:space="preserve"> Shows water waves incident on a shallow region of the shape </w:t>
      </w:r>
    </w:p>
    <w:p w:rsidR="004F483A" w:rsidRPr="00F54F7A" w:rsidRDefault="00F54F7A" w:rsidP="004F483A">
      <w:pPr>
        <w:ind w:left="993"/>
        <w:rPr>
          <w:rFonts w:asciiTheme="majorHAnsi" w:hAnsiTheme="majorHAnsi"/>
          <w:sz w:val="22"/>
          <w:szCs w:val="22"/>
        </w:rPr>
      </w:pPr>
      <w:r>
        <w:rPr>
          <w:rFonts w:asciiTheme="majorHAnsi" w:hAnsiTheme="majorHAnsi"/>
          <w:b/>
          <w:sz w:val="22"/>
          <w:szCs w:val="22"/>
        </w:rPr>
        <w:t xml:space="preserve"> </w:t>
      </w:r>
      <w:r w:rsidR="004F483A" w:rsidRPr="00F54F7A">
        <w:rPr>
          <w:rFonts w:asciiTheme="majorHAnsi" w:hAnsiTheme="majorHAnsi"/>
          <w:sz w:val="22"/>
          <w:szCs w:val="22"/>
        </w:rPr>
        <w:t>shown with dotted line.</w:t>
      </w:r>
    </w:p>
    <w:p w:rsidR="004F483A" w:rsidRPr="00F54F7A" w:rsidRDefault="004F483A" w:rsidP="004F483A">
      <w:pPr>
        <w:tabs>
          <w:tab w:val="left" w:pos="2796"/>
        </w:tabs>
        <w:ind w:left="720" w:hanging="720"/>
        <w:rPr>
          <w:rFonts w:asciiTheme="majorHAnsi" w:hAnsiTheme="majorHAnsi"/>
          <w:sz w:val="22"/>
          <w:szCs w:val="22"/>
        </w:rPr>
      </w:pPr>
      <w:r w:rsidRPr="00F54F7A">
        <w:rPr>
          <w:rFonts w:asciiTheme="majorHAnsi" w:hAnsiTheme="majorHAnsi"/>
          <w:noProof/>
          <w:sz w:val="22"/>
          <w:szCs w:val="22"/>
          <w:lang w:val="en-US" w:eastAsia="en-US"/>
        </w:rPr>
        <w:drawing>
          <wp:anchor distT="0" distB="0" distL="114300" distR="114300" simplePos="0" relativeHeight="251865088" behindDoc="1" locked="0" layoutInCell="1" allowOverlap="1">
            <wp:simplePos x="0" y="0"/>
            <wp:positionH relativeFrom="column">
              <wp:posOffset>1133475</wp:posOffset>
            </wp:positionH>
            <wp:positionV relativeFrom="paragraph">
              <wp:posOffset>83185</wp:posOffset>
            </wp:positionV>
            <wp:extent cx="3267075" cy="885825"/>
            <wp:effectExtent l="19050" t="0" r="9525" b="0"/>
            <wp:wrapNone/>
            <wp:docPr id="653" name="Picture 105" descr="PHY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HY 008"/>
                    <pic:cNvPicPr>
                      <a:picLocks noChangeAspect="1" noChangeArrowheads="1"/>
                    </pic:cNvPicPr>
                  </pic:nvPicPr>
                  <pic:blipFill>
                    <a:blip r:embed="rId97" cstate="print"/>
                    <a:srcRect/>
                    <a:stretch>
                      <a:fillRect/>
                    </a:stretch>
                  </pic:blipFill>
                  <pic:spPr bwMode="auto">
                    <a:xfrm>
                      <a:off x="0" y="0"/>
                      <a:ext cx="3269989" cy="886615"/>
                    </a:xfrm>
                    <a:prstGeom prst="rect">
                      <a:avLst/>
                    </a:prstGeom>
                    <a:noFill/>
                  </pic:spPr>
                </pic:pic>
              </a:graphicData>
            </a:graphic>
          </wp:anchor>
        </w:drawing>
      </w:r>
      <w:r w:rsidRPr="00F54F7A">
        <w:rPr>
          <w:rFonts w:asciiTheme="majorHAnsi" w:hAnsiTheme="majorHAnsi"/>
          <w:sz w:val="22"/>
          <w:szCs w:val="22"/>
        </w:rPr>
        <w:tab/>
      </w:r>
      <w:r w:rsidRPr="00F54F7A">
        <w:rPr>
          <w:rFonts w:asciiTheme="majorHAnsi" w:hAnsiTheme="majorHAnsi"/>
          <w:sz w:val="22"/>
          <w:szCs w:val="22"/>
        </w:rPr>
        <w:tab/>
      </w:r>
    </w:p>
    <w:p w:rsidR="004F483A" w:rsidRPr="00F54F7A" w:rsidRDefault="004F483A"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p>
    <w:p w:rsidR="00F54F7A" w:rsidRDefault="004F483A" w:rsidP="004F483A">
      <w:pPr>
        <w:ind w:left="1080"/>
        <w:rPr>
          <w:rFonts w:asciiTheme="majorHAnsi" w:hAnsiTheme="majorHAnsi"/>
          <w:sz w:val="22"/>
          <w:szCs w:val="22"/>
        </w:rPr>
      </w:pPr>
      <w:r w:rsidRPr="00F54F7A">
        <w:rPr>
          <w:rFonts w:asciiTheme="majorHAnsi" w:hAnsiTheme="majorHAnsi"/>
          <w:sz w:val="22"/>
          <w:szCs w:val="22"/>
        </w:rPr>
        <w:t xml:space="preserve">On the same diagram, sketch the wave pattern in and beyond the </w:t>
      </w:r>
    </w:p>
    <w:p w:rsidR="004F483A" w:rsidRPr="00F54F7A" w:rsidRDefault="00F54F7A" w:rsidP="004F483A">
      <w:pPr>
        <w:ind w:left="1080"/>
        <w:rPr>
          <w:rFonts w:asciiTheme="majorHAnsi" w:hAnsiTheme="majorHAnsi"/>
          <w:sz w:val="22"/>
          <w:szCs w:val="22"/>
        </w:rPr>
      </w:pPr>
      <w:r>
        <w:rPr>
          <w:rFonts w:asciiTheme="majorHAnsi" w:hAnsiTheme="majorHAnsi"/>
          <w:sz w:val="22"/>
          <w:szCs w:val="22"/>
        </w:rPr>
        <w:t xml:space="preserve"> </w:t>
      </w:r>
      <w:r w:rsidR="004F483A" w:rsidRPr="00F54F7A">
        <w:rPr>
          <w:rFonts w:asciiTheme="majorHAnsi" w:hAnsiTheme="majorHAnsi"/>
          <w:sz w:val="22"/>
          <w:szCs w:val="22"/>
        </w:rPr>
        <w:t xml:space="preserve">shallow region. </w:t>
      </w:r>
    </w:p>
    <w:p w:rsidR="004F483A" w:rsidRPr="00F54F7A" w:rsidRDefault="004F483A" w:rsidP="004F483A">
      <w:pPr>
        <w:ind w:left="1080"/>
        <w:rPr>
          <w:rFonts w:asciiTheme="majorHAnsi" w:hAnsiTheme="majorHAnsi"/>
          <w:sz w:val="22"/>
          <w:szCs w:val="22"/>
        </w:rPr>
      </w:pPr>
      <w:r w:rsidRPr="00F54F7A">
        <w:rPr>
          <w:rFonts w:asciiTheme="majorHAnsi" w:hAnsiTheme="majorHAnsi"/>
          <w:sz w:val="22"/>
          <w:szCs w:val="22"/>
        </w:rPr>
        <w:t xml:space="preserve">                   </w:t>
      </w:r>
      <w:r w:rsidRPr="00F54F7A">
        <w:rPr>
          <w:rFonts w:asciiTheme="majorHAnsi" w:hAnsiTheme="majorHAnsi"/>
          <w:sz w:val="22"/>
          <w:szCs w:val="22"/>
        </w:rPr>
        <w:tab/>
      </w:r>
      <w:r w:rsidRPr="00F54F7A">
        <w:rPr>
          <w:rFonts w:asciiTheme="majorHAnsi" w:hAnsiTheme="majorHAnsi"/>
          <w:sz w:val="22"/>
          <w:szCs w:val="22"/>
        </w:rPr>
        <w:tab/>
      </w:r>
      <w:r w:rsidRPr="00F54F7A">
        <w:rPr>
          <w:rFonts w:asciiTheme="majorHAnsi" w:hAnsiTheme="majorHAnsi"/>
          <w:sz w:val="22"/>
          <w:szCs w:val="22"/>
        </w:rPr>
        <w:tab/>
      </w:r>
      <w:r w:rsidRPr="00F54F7A">
        <w:rPr>
          <w:rFonts w:asciiTheme="majorHAnsi" w:hAnsiTheme="majorHAnsi"/>
          <w:sz w:val="22"/>
          <w:szCs w:val="22"/>
        </w:rPr>
        <w:tab/>
      </w:r>
      <w:r w:rsidRPr="00F54F7A">
        <w:rPr>
          <w:rFonts w:asciiTheme="majorHAnsi" w:hAnsiTheme="majorHAnsi"/>
          <w:sz w:val="22"/>
          <w:szCs w:val="22"/>
        </w:rPr>
        <w:tab/>
      </w:r>
      <w:r w:rsidRPr="00F54F7A">
        <w:rPr>
          <w:rFonts w:asciiTheme="majorHAnsi" w:hAnsiTheme="majorHAnsi"/>
          <w:sz w:val="22"/>
          <w:szCs w:val="22"/>
        </w:rPr>
        <w:tab/>
      </w:r>
      <w:r w:rsidRPr="00F54F7A">
        <w:rPr>
          <w:rFonts w:asciiTheme="majorHAnsi" w:hAnsiTheme="majorHAnsi"/>
          <w:sz w:val="22"/>
          <w:szCs w:val="22"/>
        </w:rPr>
        <w:tab/>
      </w:r>
      <w:r w:rsidRPr="00F54F7A">
        <w:rPr>
          <w:rFonts w:asciiTheme="majorHAnsi" w:hAnsiTheme="majorHAnsi"/>
          <w:sz w:val="22"/>
          <w:szCs w:val="22"/>
        </w:rPr>
        <w:tab/>
      </w:r>
      <w:r w:rsidR="00F54F7A">
        <w:rPr>
          <w:rFonts w:asciiTheme="majorHAnsi" w:hAnsiTheme="majorHAnsi"/>
          <w:sz w:val="22"/>
          <w:szCs w:val="22"/>
        </w:rPr>
        <w:tab/>
      </w:r>
      <w:r w:rsidRPr="00F54F7A">
        <w:rPr>
          <w:rFonts w:asciiTheme="majorHAnsi" w:hAnsiTheme="majorHAnsi"/>
          <w:sz w:val="22"/>
          <w:szCs w:val="22"/>
        </w:rPr>
        <w:t>(1 mark)</w:t>
      </w:r>
    </w:p>
    <w:p w:rsidR="004F483A" w:rsidRPr="00F54F7A" w:rsidRDefault="004F483A" w:rsidP="004F483A">
      <w:pPr>
        <w:ind w:left="720" w:hanging="720"/>
        <w:rPr>
          <w:rFonts w:asciiTheme="majorHAnsi" w:hAnsiTheme="majorHAnsi"/>
          <w:b/>
          <w:sz w:val="22"/>
          <w:szCs w:val="22"/>
        </w:rPr>
      </w:pPr>
      <w:r w:rsidRPr="00F54F7A">
        <w:rPr>
          <w:rFonts w:asciiTheme="majorHAnsi" w:hAnsiTheme="majorHAnsi"/>
          <w:b/>
          <w:sz w:val="22"/>
          <w:szCs w:val="22"/>
        </w:rPr>
        <w:t>23.    2001 Q25 P1</w:t>
      </w:r>
    </w:p>
    <w:p w:rsidR="004F483A" w:rsidRPr="00F54F7A" w:rsidRDefault="004F483A" w:rsidP="004F483A">
      <w:pPr>
        <w:rPr>
          <w:rFonts w:asciiTheme="majorHAnsi" w:hAnsiTheme="majorHAnsi"/>
          <w:sz w:val="22"/>
          <w:szCs w:val="22"/>
        </w:rPr>
      </w:pPr>
      <w:r w:rsidRPr="00F54F7A">
        <w:rPr>
          <w:rFonts w:asciiTheme="majorHAnsi" w:hAnsiTheme="majorHAnsi"/>
          <w:sz w:val="22"/>
          <w:szCs w:val="22"/>
        </w:rPr>
        <w:tab/>
        <w:t xml:space="preserve">         </w:t>
      </w:r>
      <w:r w:rsidRPr="00F54F7A">
        <w:rPr>
          <w:rFonts w:asciiTheme="majorHAnsi" w:hAnsiTheme="majorHAnsi"/>
          <w:b/>
          <w:sz w:val="22"/>
          <w:szCs w:val="22"/>
        </w:rPr>
        <w:t>Fig. 17</w:t>
      </w:r>
      <w:r w:rsidRPr="00F54F7A">
        <w:rPr>
          <w:rFonts w:asciiTheme="majorHAnsi" w:hAnsiTheme="majorHAnsi"/>
          <w:sz w:val="22"/>
          <w:szCs w:val="22"/>
        </w:rPr>
        <w:t>(i) shows a stretched string AB vibrating in its fundamental mode.</w:t>
      </w:r>
    </w:p>
    <w:p w:rsidR="004F483A" w:rsidRPr="00F54F7A" w:rsidRDefault="004F483A" w:rsidP="004F483A">
      <w:pPr>
        <w:ind w:left="720" w:hanging="720"/>
        <w:rPr>
          <w:rFonts w:asciiTheme="majorHAnsi" w:hAnsiTheme="majorHAnsi"/>
          <w:sz w:val="22"/>
          <w:szCs w:val="22"/>
        </w:rPr>
      </w:pPr>
      <w:r w:rsidRPr="00F54F7A">
        <w:rPr>
          <w:rFonts w:asciiTheme="majorHAnsi" w:hAnsiTheme="majorHAnsi"/>
          <w:noProof/>
          <w:sz w:val="22"/>
          <w:szCs w:val="22"/>
          <w:lang w:val="en-US" w:eastAsia="en-US"/>
        </w:rPr>
        <w:drawing>
          <wp:anchor distT="0" distB="0" distL="114300" distR="114300" simplePos="0" relativeHeight="251864064" behindDoc="1" locked="0" layoutInCell="1" allowOverlap="1">
            <wp:simplePos x="0" y="0"/>
            <wp:positionH relativeFrom="column">
              <wp:posOffset>1000125</wp:posOffset>
            </wp:positionH>
            <wp:positionV relativeFrom="paragraph">
              <wp:posOffset>77470</wp:posOffset>
            </wp:positionV>
            <wp:extent cx="4114800" cy="1438275"/>
            <wp:effectExtent l="19050" t="0" r="0" b="0"/>
            <wp:wrapNone/>
            <wp:docPr id="654" name="Picture 111" descr="PHY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HY 014"/>
                    <pic:cNvPicPr>
                      <a:picLocks noChangeAspect="1" noChangeArrowheads="1"/>
                    </pic:cNvPicPr>
                  </pic:nvPicPr>
                  <pic:blipFill>
                    <a:blip r:embed="rId98" cstate="print"/>
                    <a:srcRect/>
                    <a:stretch>
                      <a:fillRect/>
                    </a:stretch>
                  </pic:blipFill>
                  <pic:spPr bwMode="auto">
                    <a:xfrm>
                      <a:off x="0" y="0"/>
                      <a:ext cx="4114800" cy="1438275"/>
                    </a:xfrm>
                    <a:prstGeom prst="rect">
                      <a:avLst/>
                    </a:prstGeom>
                    <a:noFill/>
                  </pic:spPr>
                </pic:pic>
              </a:graphicData>
            </a:graphic>
          </wp:anchor>
        </w:drawing>
      </w:r>
    </w:p>
    <w:p w:rsidR="004F483A" w:rsidRPr="00F54F7A" w:rsidRDefault="004F483A"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p>
    <w:p w:rsidR="004F483A" w:rsidRPr="00F54F7A" w:rsidRDefault="00157994" w:rsidP="004F483A">
      <w:pPr>
        <w:ind w:left="720" w:hanging="720"/>
        <w:rPr>
          <w:rFonts w:asciiTheme="majorHAnsi" w:hAnsiTheme="majorHAnsi"/>
          <w:sz w:val="22"/>
          <w:szCs w:val="22"/>
        </w:rPr>
      </w:pPr>
      <w:r w:rsidRPr="00F54F7A">
        <w:rPr>
          <w:rFonts w:asciiTheme="majorHAnsi" w:hAnsiTheme="majorHAnsi"/>
          <w:sz w:val="22"/>
          <w:szCs w:val="22"/>
        </w:rPr>
        <w:t xml:space="preserve">           </w:t>
      </w:r>
    </w:p>
    <w:p w:rsidR="004F483A" w:rsidRDefault="004F483A" w:rsidP="004F483A">
      <w:pPr>
        <w:ind w:left="720" w:hanging="720"/>
        <w:rPr>
          <w:rFonts w:asciiTheme="majorHAnsi" w:hAnsiTheme="majorHAnsi"/>
          <w:sz w:val="22"/>
          <w:szCs w:val="22"/>
        </w:rPr>
      </w:pPr>
    </w:p>
    <w:p w:rsidR="0032481B" w:rsidRPr="00F54F7A" w:rsidRDefault="0032481B" w:rsidP="004F483A">
      <w:pPr>
        <w:ind w:left="720" w:hanging="720"/>
        <w:rPr>
          <w:rFonts w:asciiTheme="majorHAnsi" w:hAnsiTheme="majorHAnsi"/>
          <w:sz w:val="22"/>
          <w:szCs w:val="22"/>
        </w:rPr>
      </w:pPr>
    </w:p>
    <w:p w:rsidR="004F483A" w:rsidRPr="00F54F7A" w:rsidRDefault="004F483A" w:rsidP="004F483A">
      <w:pPr>
        <w:ind w:left="720" w:hanging="720"/>
        <w:rPr>
          <w:rFonts w:asciiTheme="majorHAnsi" w:hAnsiTheme="majorHAnsi"/>
          <w:sz w:val="22"/>
          <w:szCs w:val="22"/>
        </w:rPr>
      </w:pPr>
      <w:r w:rsidRPr="00F54F7A">
        <w:rPr>
          <w:rFonts w:asciiTheme="majorHAnsi" w:hAnsiTheme="majorHAnsi"/>
          <w:sz w:val="22"/>
          <w:szCs w:val="22"/>
        </w:rPr>
        <w:t xml:space="preserve">             Sketch in </w:t>
      </w:r>
      <w:r w:rsidRPr="00F54F7A">
        <w:rPr>
          <w:rFonts w:asciiTheme="majorHAnsi" w:hAnsiTheme="majorHAnsi"/>
          <w:b/>
          <w:sz w:val="22"/>
          <w:szCs w:val="22"/>
        </w:rPr>
        <w:t>fig 17</w:t>
      </w:r>
      <w:r w:rsidRPr="00F54F7A">
        <w:rPr>
          <w:rFonts w:asciiTheme="majorHAnsi" w:hAnsiTheme="majorHAnsi"/>
          <w:sz w:val="22"/>
          <w:szCs w:val="22"/>
        </w:rPr>
        <w:t>. (ii) and (ii) the 2</w:t>
      </w:r>
      <w:r w:rsidRPr="00F54F7A">
        <w:rPr>
          <w:rFonts w:asciiTheme="majorHAnsi" w:hAnsiTheme="majorHAnsi"/>
          <w:sz w:val="22"/>
          <w:szCs w:val="22"/>
          <w:vertAlign w:val="superscript"/>
        </w:rPr>
        <w:t>nd</w:t>
      </w:r>
      <w:r w:rsidRPr="00F54F7A">
        <w:rPr>
          <w:rFonts w:asciiTheme="majorHAnsi" w:hAnsiTheme="majorHAnsi"/>
          <w:sz w:val="22"/>
          <w:szCs w:val="22"/>
        </w:rPr>
        <w:t xml:space="preserve"> and 3</w:t>
      </w:r>
      <w:r w:rsidRPr="00F54F7A">
        <w:rPr>
          <w:rFonts w:asciiTheme="majorHAnsi" w:hAnsiTheme="majorHAnsi"/>
          <w:sz w:val="22"/>
          <w:szCs w:val="22"/>
          <w:vertAlign w:val="superscript"/>
        </w:rPr>
        <w:t>rd</w:t>
      </w:r>
      <w:r w:rsidRPr="00F54F7A">
        <w:rPr>
          <w:rFonts w:asciiTheme="majorHAnsi" w:hAnsiTheme="majorHAnsi"/>
          <w:sz w:val="22"/>
          <w:szCs w:val="22"/>
        </w:rPr>
        <w:t xml:space="preserve"> harmonic of the string respectively. </w:t>
      </w:r>
      <w:r w:rsidR="0032481B">
        <w:rPr>
          <w:rFonts w:asciiTheme="majorHAnsi" w:hAnsiTheme="majorHAnsi"/>
          <w:sz w:val="22"/>
          <w:szCs w:val="22"/>
        </w:rPr>
        <w:t xml:space="preserve"> </w:t>
      </w:r>
      <w:r w:rsidRPr="00F54F7A">
        <w:rPr>
          <w:rFonts w:asciiTheme="majorHAnsi" w:hAnsiTheme="majorHAnsi"/>
          <w:sz w:val="22"/>
          <w:szCs w:val="22"/>
        </w:rPr>
        <w:t>(3 marks)</w:t>
      </w:r>
    </w:p>
    <w:p w:rsidR="004F483A" w:rsidRPr="001B2D01" w:rsidRDefault="004F483A" w:rsidP="004F483A">
      <w:pPr>
        <w:ind w:left="720" w:hanging="720"/>
        <w:rPr>
          <w:rFonts w:asciiTheme="majorHAnsi" w:hAnsiTheme="majorHAnsi"/>
          <w:b/>
          <w:sz w:val="22"/>
          <w:szCs w:val="22"/>
        </w:rPr>
      </w:pPr>
      <w:r w:rsidRPr="001B2D01">
        <w:rPr>
          <w:rFonts w:asciiTheme="majorHAnsi" w:hAnsiTheme="majorHAnsi"/>
          <w:b/>
          <w:sz w:val="22"/>
          <w:szCs w:val="22"/>
        </w:rPr>
        <w:lastRenderedPageBreak/>
        <w:t>24.    2001 Q26 P1</w:t>
      </w:r>
    </w:p>
    <w:p w:rsidR="00622176" w:rsidRPr="001B2D01" w:rsidRDefault="004F483A" w:rsidP="001B2D01">
      <w:pPr>
        <w:ind w:left="900"/>
        <w:rPr>
          <w:rFonts w:asciiTheme="majorHAnsi" w:hAnsiTheme="majorHAnsi"/>
          <w:sz w:val="22"/>
          <w:szCs w:val="22"/>
        </w:rPr>
      </w:pPr>
      <w:r w:rsidRPr="001B2D01">
        <w:rPr>
          <w:rFonts w:asciiTheme="majorHAnsi" w:hAnsiTheme="majorHAnsi"/>
          <w:b/>
          <w:sz w:val="22"/>
          <w:szCs w:val="22"/>
        </w:rPr>
        <w:t>Fig. 18</w:t>
      </w:r>
      <w:r w:rsidRPr="001B2D01">
        <w:rPr>
          <w:rFonts w:asciiTheme="majorHAnsi" w:hAnsiTheme="majorHAnsi"/>
          <w:sz w:val="22"/>
          <w:szCs w:val="22"/>
        </w:rPr>
        <w:t xml:space="preserve"> shows the wave patterns produced in one second when </w:t>
      </w:r>
    </w:p>
    <w:p w:rsidR="004F483A" w:rsidRPr="001B2D01" w:rsidRDefault="004F483A" w:rsidP="001B2D01">
      <w:pPr>
        <w:ind w:left="900"/>
        <w:rPr>
          <w:rFonts w:asciiTheme="majorHAnsi" w:hAnsiTheme="majorHAnsi"/>
          <w:b/>
          <w:sz w:val="22"/>
          <w:szCs w:val="22"/>
        </w:rPr>
      </w:pPr>
      <w:r w:rsidRPr="001B2D01">
        <w:rPr>
          <w:rFonts w:asciiTheme="majorHAnsi" w:hAnsiTheme="majorHAnsi"/>
          <w:sz w:val="22"/>
          <w:szCs w:val="22"/>
        </w:rPr>
        <w:t>two tuning forks were sounded together.</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noProof/>
          <w:sz w:val="22"/>
          <w:szCs w:val="22"/>
          <w:lang w:val="en-US" w:eastAsia="en-US"/>
        </w:rPr>
        <w:drawing>
          <wp:anchor distT="0" distB="0" distL="114300" distR="114300" simplePos="0" relativeHeight="251863040" behindDoc="1" locked="0" layoutInCell="1" allowOverlap="1">
            <wp:simplePos x="0" y="0"/>
            <wp:positionH relativeFrom="column">
              <wp:posOffset>1400175</wp:posOffset>
            </wp:positionH>
            <wp:positionV relativeFrom="paragraph">
              <wp:posOffset>117475</wp:posOffset>
            </wp:positionV>
            <wp:extent cx="3042285" cy="847725"/>
            <wp:effectExtent l="19050" t="0" r="5715" b="0"/>
            <wp:wrapNone/>
            <wp:docPr id="655" name="Picture 112" descr="PHY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HY 015"/>
                    <pic:cNvPicPr>
                      <a:picLocks noChangeAspect="1" noChangeArrowheads="1"/>
                    </pic:cNvPicPr>
                  </pic:nvPicPr>
                  <pic:blipFill>
                    <a:blip r:embed="rId99" cstate="print"/>
                    <a:srcRect/>
                    <a:stretch>
                      <a:fillRect/>
                    </a:stretch>
                  </pic:blipFill>
                  <pic:spPr bwMode="auto">
                    <a:xfrm>
                      <a:off x="0" y="0"/>
                      <a:ext cx="3042285" cy="847725"/>
                    </a:xfrm>
                    <a:prstGeom prst="rect">
                      <a:avLst/>
                    </a:prstGeom>
                    <a:noFill/>
                  </pic:spPr>
                </pic:pic>
              </a:graphicData>
            </a:graphic>
          </wp:anchor>
        </w:drawing>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 xml:space="preserve">                </w:t>
      </w:r>
      <w:r w:rsidR="001B2D01">
        <w:rPr>
          <w:rFonts w:asciiTheme="majorHAnsi" w:hAnsiTheme="majorHAnsi"/>
          <w:sz w:val="22"/>
          <w:szCs w:val="22"/>
        </w:rPr>
        <w:t xml:space="preserve">   </w:t>
      </w:r>
      <w:r w:rsidRPr="001B2D01">
        <w:rPr>
          <w:rFonts w:asciiTheme="majorHAnsi" w:hAnsiTheme="majorHAnsi"/>
          <w:sz w:val="22"/>
          <w:szCs w:val="22"/>
        </w:rPr>
        <w:t>Determine the beat frequency.</w:t>
      </w:r>
    </w:p>
    <w:p w:rsidR="004F483A" w:rsidRPr="001B2D01" w:rsidRDefault="004F483A" w:rsidP="004F483A">
      <w:pPr>
        <w:rPr>
          <w:rFonts w:asciiTheme="majorHAnsi" w:hAnsiTheme="majorHAnsi"/>
          <w:sz w:val="22"/>
          <w:szCs w:val="22"/>
        </w:rPr>
      </w:pPr>
    </w:p>
    <w:p w:rsidR="004F483A" w:rsidRPr="001B2D01" w:rsidRDefault="004F483A" w:rsidP="004F483A">
      <w:pPr>
        <w:rPr>
          <w:rFonts w:asciiTheme="majorHAnsi" w:hAnsiTheme="majorHAnsi"/>
          <w:b/>
          <w:sz w:val="22"/>
          <w:szCs w:val="22"/>
        </w:rPr>
      </w:pPr>
      <w:r w:rsidRPr="001B2D01">
        <w:rPr>
          <w:rFonts w:asciiTheme="majorHAnsi" w:hAnsiTheme="majorHAnsi"/>
          <w:b/>
          <w:sz w:val="22"/>
          <w:szCs w:val="22"/>
        </w:rPr>
        <w:t>25.     2002 Q23 P1</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ab/>
        <w:t xml:space="preserve">     Fig. 12 shows water waves incident on an aperture AB.</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noProof/>
          <w:sz w:val="22"/>
          <w:szCs w:val="22"/>
          <w:lang w:val="en-US" w:eastAsia="en-US"/>
        </w:rPr>
        <w:drawing>
          <wp:anchor distT="0" distB="0" distL="114300" distR="114300" simplePos="0" relativeHeight="251866112" behindDoc="1" locked="0" layoutInCell="1" allowOverlap="1">
            <wp:simplePos x="0" y="0"/>
            <wp:positionH relativeFrom="column">
              <wp:posOffset>1143000</wp:posOffset>
            </wp:positionH>
            <wp:positionV relativeFrom="paragraph">
              <wp:posOffset>65405</wp:posOffset>
            </wp:positionV>
            <wp:extent cx="3200400" cy="819150"/>
            <wp:effectExtent l="19050" t="0" r="0" b="0"/>
            <wp:wrapNone/>
            <wp:docPr id="656" name="Picture 144" descr="PHY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HY 011"/>
                    <pic:cNvPicPr>
                      <a:picLocks noChangeAspect="1" noChangeArrowheads="1"/>
                    </pic:cNvPicPr>
                  </pic:nvPicPr>
                  <pic:blipFill>
                    <a:blip r:embed="rId100" cstate="print"/>
                    <a:srcRect/>
                    <a:stretch>
                      <a:fillRect/>
                    </a:stretch>
                  </pic:blipFill>
                  <pic:spPr bwMode="auto">
                    <a:xfrm>
                      <a:off x="0" y="0"/>
                      <a:ext cx="3200400" cy="819150"/>
                    </a:xfrm>
                    <a:prstGeom prst="rect">
                      <a:avLst/>
                    </a:prstGeom>
                    <a:noFill/>
                  </pic:spPr>
                </pic:pic>
              </a:graphicData>
            </a:graphic>
          </wp:anchor>
        </w:drawing>
      </w:r>
    </w:p>
    <w:p w:rsidR="004F483A" w:rsidRPr="001B2D01" w:rsidRDefault="004F483A" w:rsidP="004F483A">
      <w:pPr>
        <w:tabs>
          <w:tab w:val="left" w:pos="2700"/>
        </w:tabs>
        <w:ind w:left="720" w:hanging="720"/>
        <w:rPr>
          <w:rFonts w:asciiTheme="majorHAnsi" w:hAnsiTheme="majorHAnsi"/>
          <w:sz w:val="22"/>
          <w:szCs w:val="22"/>
        </w:rPr>
      </w:pPr>
      <w:r w:rsidRPr="001B2D01">
        <w:rPr>
          <w:rFonts w:asciiTheme="majorHAnsi" w:hAnsiTheme="majorHAnsi"/>
          <w:sz w:val="22"/>
          <w:szCs w:val="22"/>
        </w:rPr>
        <w:tab/>
      </w:r>
      <w:r w:rsidRPr="001B2D01">
        <w:rPr>
          <w:rFonts w:asciiTheme="majorHAnsi" w:hAnsiTheme="majorHAnsi"/>
          <w:sz w:val="22"/>
          <w:szCs w:val="22"/>
        </w:rPr>
        <w:tab/>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ab/>
        <w:t xml:space="preserve">    On the same diagram, sketch the waves after going through the aperture.    (1 mark)</w:t>
      </w:r>
    </w:p>
    <w:p w:rsidR="004F483A" w:rsidRPr="001B2D01" w:rsidRDefault="004F483A" w:rsidP="004F483A">
      <w:pPr>
        <w:tabs>
          <w:tab w:val="left" w:pos="1440"/>
        </w:tabs>
        <w:rPr>
          <w:rFonts w:asciiTheme="majorHAnsi" w:hAnsiTheme="majorHAnsi"/>
          <w:sz w:val="22"/>
          <w:szCs w:val="22"/>
        </w:rPr>
      </w:pPr>
    </w:p>
    <w:p w:rsidR="004F483A" w:rsidRPr="001B2D01" w:rsidRDefault="004F483A" w:rsidP="004F483A">
      <w:pPr>
        <w:rPr>
          <w:rFonts w:asciiTheme="majorHAnsi" w:hAnsiTheme="majorHAnsi"/>
          <w:b/>
          <w:sz w:val="22"/>
          <w:szCs w:val="22"/>
        </w:rPr>
      </w:pPr>
      <w:r w:rsidRPr="001B2D01">
        <w:rPr>
          <w:rFonts w:asciiTheme="majorHAnsi" w:hAnsiTheme="majorHAnsi"/>
          <w:b/>
          <w:sz w:val="22"/>
          <w:szCs w:val="22"/>
        </w:rPr>
        <w:t>26.    2002 Q5 P2</w:t>
      </w:r>
    </w:p>
    <w:p w:rsidR="00622176" w:rsidRPr="001B2D01" w:rsidRDefault="004F483A" w:rsidP="001B2D01">
      <w:pPr>
        <w:spacing w:line="276" w:lineRule="auto"/>
        <w:ind w:left="993"/>
        <w:rPr>
          <w:rFonts w:asciiTheme="majorHAnsi" w:hAnsiTheme="majorHAnsi"/>
          <w:sz w:val="22"/>
          <w:szCs w:val="22"/>
        </w:rPr>
      </w:pPr>
      <w:r w:rsidRPr="001B2D01">
        <w:rPr>
          <w:rFonts w:asciiTheme="majorHAnsi" w:hAnsiTheme="majorHAnsi"/>
          <w:sz w:val="22"/>
          <w:szCs w:val="22"/>
        </w:rPr>
        <w:t xml:space="preserve">a) </w:t>
      </w:r>
      <w:r w:rsidRPr="001B2D01">
        <w:rPr>
          <w:rFonts w:asciiTheme="majorHAnsi" w:hAnsiTheme="majorHAnsi"/>
          <w:b/>
          <w:sz w:val="22"/>
          <w:szCs w:val="22"/>
        </w:rPr>
        <w:t>Fig 6.1</w:t>
      </w:r>
      <w:r w:rsidRPr="001B2D01">
        <w:rPr>
          <w:rFonts w:asciiTheme="majorHAnsi" w:hAnsiTheme="majorHAnsi"/>
          <w:sz w:val="22"/>
          <w:szCs w:val="22"/>
        </w:rPr>
        <w:t xml:space="preserve"> shows the cross- section of a ripple tank full of water. A piece </w:t>
      </w:r>
    </w:p>
    <w:p w:rsidR="00622176" w:rsidRPr="001B2D01" w:rsidRDefault="00622176" w:rsidP="001B2D01">
      <w:pPr>
        <w:spacing w:line="276" w:lineRule="auto"/>
        <w:ind w:left="993"/>
        <w:rPr>
          <w:rFonts w:asciiTheme="majorHAnsi" w:hAnsiTheme="majorHAnsi"/>
          <w:sz w:val="22"/>
          <w:szCs w:val="22"/>
        </w:rPr>
      </w:pPr>
      <w:r w:rsidRPr="001B2D01">
        <w:rPr>
          <w:rFonts w:asciiTheme="majorHAnsi" w:hAnsiTheme="majorHAnsi"/>
          <w:sz w:val="22"/>
          <w:szCs w:val="22"/>
        </w:rPr>
        <w:t xml:space="preserve">    </w:t>
      </w:r>
      <w:r w:rsidR="004F483A" w:rsidRPr="001B2D01">
        <w:rPr>
          <w:rFonts w:asciiTheme="majorHAnsi" w:hAnsiTheme="majorHAnsi"/>
          <w:sz w:val="22"/>
          <w:szCs w:val="22"/>
        </w:rPr>
        <w:t xml:space="preserve">of cork floats on the surface of the water as shown.  </w:t>
      </w:r>
      <w:r w:rsidR="004F483A" w:rsidRPr="001B2D01">
        <w:rPr>
          <w:rFonts w:asciiTheme="majorHAnsi" w:hAnsiTheme="majorHAnsi"/>
          <w:b/>
          <w:sz w:val="22"/>
          <w:szCs w:val="22"/>
        </w:rPr>
        <w:t>Fig 6</w:t>
      </w:r>
      <w:r w:rsidR="004F483A" w:rsidRPr="001B2D01">
        <w:rPr>
          <w:rFonts w:asciiTheme="majorHAnsi" w:hAnsiTheme="majorHAnsi"/>
          <w:sz w:val="22"/>
          <w:szCs w:val="22"/>
        </w:rPr>
        <w:t xml:space="preserve"> II shows the </w:t>
      </w:r>
    </w:p>
    <w:p w:rsidR="00622176" w:rsidRPr="001B2D01" w:rsidRDefault="00622176" w:rsidP="001B2D01">
      <w:pPr>
        <w:spacing w:line="276" w:lineRule="auto"/>
        <w:ind w:left="993"/>
        <w:rPr>
          <w:rFonts w:asciiTheme="majorHAnsi" w:hAnsiTheme="majorHAnsi"/>
          <w:sz w:val="22"/>
          <w:szCs w:val="22"/>
        </w:rPr>
      </w:pPr>
      <w:r w:rsidRPr="001B2D01">
        <w:rPr>
          <w:rFonts w:asciiTheme="majorHAnsi" w:hAnsiTheme="majorHAnsi"/>
          <w:sz w:val="22"/>
          <w:szCs w:val="22"/>
        </w:rPr>
        <w:t xml:space="preserve">    </w:t>
      </w:r>
      <w:r w:rsidR="004F483A" w:rsidRPr="001B2D01">
        <w:rPr>
          <w:rFonts w:asciiTheme="majorHAnsi" w:hAnsiTheme="majorHAnsi"/>
          <w:sz w:val="22"/>
          <w:szCs w:val="22"/>
        </w:rPr>
        <w:t xml:space="preserve">water surface viewed from above. A straight edge vibrator placed at the </w:t>
      </w:r>
    </w:p>
    <w:p w:rsidR="001B2D01" w:rsidRDefault="00622176" w:rsidP="001B2D01">
      <w:pPr>
        <w:spacing w:line="276" w:lineRule="auto"/>
        <w:ind w:left="993"/>
        <w:rPr>
          <w:rFonts w:asciiTheme="majorHAnsi" w:hAnsiTheme="majorHAnsi"/>
          <w:sz w:val="22"/>
          <w:szCs w:val="22"/>
        </w:rPr>
      </w:pPr>
      <w:r w:rsidRPr="001B2D01">
        <w:rPr>
          <w:rFonts w:asciiTheme="majorHAnsi" w:hAnsiTheme="majorHAnsi"/>
          <w:sz w:val="22"/>
          <w:szCs w:val="22"/>
        </w:rPr>
        <w:t xml:space="preserve">    </w:t>
      </w:r>
      <w:r w:rsidR="004F483A" w:rsidRPr="001B2D01">
        <w:rPr>
          <w:rFonts w:asciiTheme="majorHAnsi" w:hAnsiTheme="majorHAnsi"/>
          <w:sz w:val="22"/>
          <w:szCs w:val="22"/>
        </w:rPr>
        <w:t xml:space="preserve">end A of ripple tank generates water waves, which travel towards end </w:t>
      </w:r>
    </w:p>
    <w:p w:rsidR="004F483A" w:rsidRPr="001B2D01" w:rsidRDefault="001B2D01" w:rsidP="001B2D01">
      <w:pPr>
        <w:spacing w:line="276" w:lineRule="auto"/>
        <w:ind w:left="993"/>
        <w:rPr>
          <w:rFonts w:asciiTheme="majorHAnsi" w:hAnsiTheme="majorHAnsi"/>
          <w:sz w:val="22"/>
          <w:szCs w:val="22"/>
        </w:rPr>
      </w:pPr>
      <w:r>
        <w:rPr>
          <w:rFonts w:asciiTheme="majorHAnsi" w:hAnsiTheme="majorHAnsi"/>
          <w:sz w:val="22"/>
          <w:szCs w:val="22"/>
        </w:rPr>
        <w:t xml:space="preserve">    </w:t>
      </w:r>
      <w:r w:rsidR="004F483A" w:rsidRPr="001B2D01">
        <w:rPr>
          <w:rFonts w:asciiTheme="majorHAnsi" w:hAnsiTheme="majorHAnsi"/>
          <w:sz w:val="22"/>
          <w:szCs w:val="22"/>
        </w:rPr>
        <w:t>B as shown.</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noProof/>
          <w:sz w:val="22"/>
          <w:szCs w:val="22"/>
          <w:lang w:val="en-US" w:eastAsia="en-US"/>
        </w:rPr>
        <w:drawing>
          <wp:anchor distT="0" distB="0" distL="114300" distR="114300" simplePos="0" relativeHeight="251867136" behindDoc="1" locked="0" layoutInCell="1" allowOverlap="1">
            <wp:simplePos x="0" y="0"/>
            <wp:positionH relativeFrom="column">
              <wp:posOffset>962025</wp:posOffset>
            </wp:positionH>
            <wp:positionV relativeFrom="paragraph">
              <wp:posOffset>121920</wp:posOffset>
            </wp:positionV>
            <wp:extent cx="4241800" cy="2419350"/>
            <wp:effectExtent l="19050" t="0" r="6350" b="0"/>
            <wp:wrapNone/>
            <wp:docPr id="657" name="Picture 19" descr="PHY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HY 024"/>
                    <pic:cNvPicPr>
                      <a:picLocks noChangeAspect="1" noChangeArrowheads="1"/>
                    </pic:cNvPicPr>
                  </pic:nvPicPr>
                  <pic:blipFill>
                    <a:blip r:embed="rId101" cstate="print"/>
                    <a:srcRect/>
                    <a:stretch>
                      <a:fillRect/>
                    </a:stretch>
                  </pic:blipFill>
                  <pic:spPr bwMode="auto">
                    <a:xfrm>
                      <a:off x="0" y="0"/>
                      <a:ext cx="4241800" cy="2419350"/>
                    </a:xfrm>
                    <a:prstGeom prst="rect">
                      <a:avLst/>
                    </a:prstGeom>
                    <a:noFill/>
                  </pic:spPr>
                </pic:pic>
              </a:graphicData>
            </a:graphic>
          </wp:anchor>
        </w:drawing>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Default="004F483A" w:rsidP="004F483A">
      <w:pPr>
        <w:rPr>
          <w:rFonts w:asciiTheme="majorHAnsi" w:hAnsiTheme="majorHAnsi"/>
          <w:sz w:val="22"/>
          <w:szCs w:val="22"/>
        </w:rPr>
      </w:pPr>
    </w:p>
    <w:p w:rsidR="001B2D01" w:rsidRPr="001B2D01" w:rsidRDefault="001B2D01" w:rsidP="004F483A">
      <w:pPr>
        <w:rPr>
          <w:rFonts w:asciiTheme="majorHAnsi" w:hAnsiTheme="majorHAnsi"/>
          <w:sz w:val="22"/>
          <w:szCs w:val="22"/>
        </w:rPr>
      </w:pPr>
    </w:p>
    <w:p w:rsidR="004F483A" w:rsidRPr="001B2D01" w:rsidRDefault="004F483A" w:rsidP="001B2D01">
      <w:pPr>
        <w:numPr>
          <w:ilvl w:val="0"/>
          <w:numId w:val="31"/>
        </w:numPr>
        <w:ind w:hanging="540"/>
        <w:rPr>
          <w:rFonts w:asciiTheme="majorHAnsi" w:hAnsiTheme="majorHAnsi"/>
          <w:sz w:val="22"/>
          <w:szCs w:val="22"/>
        </w:rPr>
      </w:pPr>
      <w:r w:rsidRPr="001B2D01">
        <w:rPr>
          <w:rFonts w:asciiTheme="majorHAnsi" w:hAnsiTheme="majorHAnsi"/>
          <w:sz w:val="22"/>
          <w:szCs w:val="22"/>
        </w:rPr>
        <w:t xml:space="preserve">Identify the type of waves generated on the water surface. </w:t>
      </w:r>
      <w:r w:rsidRPr="001B2D01">
        <w:rPr>
          <w:rFonts w:asciiTheme="majorHAnsi" w:hAnsiTheme="majorHAnsi"/>
          <w:sz w:val="22"/>
          <w:szCs w:val="22"/>
        </w:rPr>
        <w:tab/>
      </w:r>
      <w:r w:rsidRPr="001B2D01">
        <w:rPr>
          <w:rFonts w:asciiTheme="majorHAnsi" w:hAnsiTheme="majorHAnsi"/>
          <w:sz w:val="22"/>
          <w:szCs w:val="22"/>
        </w:rPr>
        <w:tab/>
        <w:t xml:space="preserve">    (1 mark)</w:t>
      </w:r>
    </w:p>
    <w:p w:rsidR="00622176" w:rsidRPr="001B2D01" w:rsidRDefault="00622176" w:rsidP="001B2D01">
      <w:pPr>
        <w:ind w:left="1440" w:hanging="540"/>
        <w:rPr>
          <w:rFonts w:asciiTheme="majorHAnsi" w:hAnsiTheme="majorHAnsi"/>
          <w:sz w:val="22"/>
          <w:szCs w:val="22"/>
        </w:rPr>
      </w:pPr>
    </w:p>
    <w:p w:rsidR="001B2D01" w:rsidRPr="001B2D01" w:rsidRDefault="004F483A" w:rsidP="001B2D01">
      <w:pPr>
        <w:pStyle w:val="ListParagraph"/>
        <w:numPr>
          <w:ilvl w:val="0"/>
          <w:numId w:val="31"/>
        </w:numPr>
        <w:spacing w:after="0"/>
        <w:ind w:hanging="540"/>
        <w:rPr>
          <w:rFonts w:asciiTheme="majorHAnsi" w:hAnsiTheme="majorHAnsi"/>
        </w:rPr>
      </w:pPr>
      <w:r w:rsidRPr="001B2D01">
        <w:rPr>
          <w:rFonts w:asciiTheme="majorHAnsi" w:hAnsiTheme="majorHAnsi"/>
        </w:rPr>
        <w:t>It is observed that as the waves pass the cork, there is no net</w:t>
      </w:r>
    </w:p>
    <w:p w:rsidR="004F483A" w:rsidRPr="001B2D01" w:rsidRDefault="001B2D01" w:rsidP="001B2D01">
      <w:pPr>
        <w:pStyle w:val="ListParagraph"/>
        <w:spacing w:after="0"/>
        <w:ind w:left="1440" w:hanging="540"/>
        <w:rPr>
          <w:rFonts w:asciiTheme="majorHAnsi" w:hAnsiTheme="majorHAnsi"/>
        </w:rPr>
      </w:pPr>
      <w:r>
        <w:rPr>
          <w:rFonts w:asciiTheme="majorHAnsi" w:hAnsiTheme="majorHAnsi"/>
        </w:rPr>
        <w:t xml:space="preserve">            </w:t>
      </w:r>
      <w:r w:rsidR="004F483A" w:rsidRPr="001B2D01">
        <w:rPr>
          <w:rFonts w:asciiTheme="majorHAnsi" w:hAnsiTheme="majorHAnsi"/>
        </w:rPr>
        <w:t xml:space="preserve">movement on the cork.  Explain this observation </w:t>
      </w:r>
      <w:r w:rsidR="004F483A" w:rsidRPr="001B2D01">
        <w:rPr>
          <w:rFonts w:asciiTheme="majorHAnsi" w:hAnsiTheme="majorHAnsi"/>
        </w:rPr>
        <w:tab/>
      </w:r>
      <w:r w:rsidR="004F483A" w:rsidRPr="001B2D01">
        <w:rPr>
          <w:rFonts w:asciiTheme="majorHAnsi" w:hAnsiTheme="majorHAnsi"/>
        </w:rPr>
        <w:tab/>
      </w:r>
      <w:r w:rsidR="004F483A" w:rsidRPr="001B2D01">
        <w:rPr>
          <w:rFonts w:asciiTheme="majorHAnsi" w:hAnsiTheme="majorHAnsi"/>
        </w:rPr>
        <w:tab/>
      </w:r>
      <w:r>
        <w:rPr>
          <w:rFonts w:asciiTheme="majorHAnsi" w:hAnsiTheme="majorHAnsi"/>
        </w:rPr>
        <w:t xml:space="preserve">  </w:t>
      </w:r>
      <w:r w:rsidR="004F483A" w:rsidRPr="001B2D01">
        <w:rPr>
          <w:rFonts w:asciiTheme="majorHAnsi" w:hAnsiTheme="majorHAnsi"/>
        </w:rPr>
        <w:t xml:space="preserve"> (2 marks)</w:t>
      </w:r>
    </w:p>
    <w:p w:rsidR="00622176" w:rsidRPr="001B2D01" w:rsidRDefault="00622176" w:rsidP="004F483A">
      <w:pPr>
        <w:ind w:left="1440" w:hanging="1440"/>
        <w:rPr>
          <w:rFonts w:asciiTheme="majorHAnsi" w:hAnsiTheme="majorHAnsi"/>
          <w:sz w:val="22"/>
          <w:szCs w:val="22"/>
        </w:rPr>
      </w:pPr>
    </w:p>
    <w:p w:rsidR="001B2D01" w:rsidRDefault="001B2D01" w:rsidP="004F483A">
      <w:pPr>
        <w:ind w:left="1440" w:hanging="720"/>
        <w:rPr>
          <w:rFonts w:asciiTheme="majorHAnsi" w:hAnsiTheme="majorHAnsi"/>
          <w:sz w:val="22"/>
          <w:szCs w:val="22"/>
        </w:rPr>
      </w:pPr>
      <w:r>
        <w:rPr>
          <w:rFonts w:asciiTheme="majorHAnsi" w:hAnsiTheme="majorHAnsi"/>
          <w:sz w:val="22"/>
          <w:szCs w:val="22"/>
        </w:rPr>
        <w:t xml:space="preserve">    </w:t>
      </w:r>
      <w:r w:rsidR="004F483A" w:rsidRPr="001B2D01">
        <w:rPr>
          <w:rFonts w:asciiTheme="majorHAnsi" w:hAnsiTheme="majorHAnsi"/>
          <w:sz w:val="22"/>
          <w:szCs w:val="22"/>
        </w:rPr>
        <w:t>(iii)</w:t>
      </w:r>
      <w:r w:rsidR="004F483A" w:rsidRPr="001B2D01">
        <w:rPr>
          <w:rFonts w:asciiTheme="majorHAnsi" w:hAnsiTheme="majorHAnsi"/>
          <w:sz w:val="22"/>
          <w:szCs w:val="22"/>
        </w:rPr>
        <w:tab/>
        <w:t xml:space="preserve">A student estimates that successive waves pass the cork every 0.20 </w:t>
      </w:r>
    </w:p>
    <w:p w:rsidR="001B2D01" w:rsidRDefault="001B2D01" w:rsidP="001B2D01">
      <w:pPr>
        <w:ind w:left="1440" w:hanging="720"/>
        <w:rPr>
          <w:rFonts w:asciiTheme="majorHAnsi" w:hAnsiTheme="majorHAnsi"/>
          <w:sz w:val="22"/>
          <w:szCs w:val="22"/>
        </w:rPr>
      </w:pPr>
      <w:r>
        <w:rPr>
          <w:rFonts w:asciiTheme="majorHAnsi" w:hAnsiTheme="majorHAnsi"/>
          <w:sz w:val="22"/>
          <w:szCs w:val="22"/>
        </w:rPr>
        <w:t xml:space="preserve">              seconds. </w:t>
      </w:r>
      <w:r w:rsidR="004F483A" w:rsidRPr="001B2D01">
        <w:rPr>
          <w:rFonts w:asciiTheme="majorHAnsi" w:hAnsiTheme="majorHAnsi"/>
          <w:sz w:val="22"/>
          <w:szCs w:val="22"/>
        </w:rPr>
        <w:t>If the speed of the waves is 0.30 ms</w:t>
      </w:r>
      <w:r w:rsidR="004F483A" w:rsidRPr="001B2D01">
        <w:rPr>
          <w:rFonts w:asciiTheme="majorHAnsi" w:hAnsiTheme="majorHAnsi"/>
          <w:sz w:val="22"/>
          <w:szCs w:val="22"/>
          <w:vertAlign w:val="superscript"/>
        </w:rPr>
        <w:t xml:space="preserve">-1 </w:t>
      </w:r>
      <w:r w:rsidR="004F483A" w:rsidRPr="001B2D01">
        <w:rPr>
          <w:rFonts w:asciiTheme="majorHAnsi" w:hAnsiTheme="majorHAnsi"/>
          <w:sz w:val="22"/>
          <w:szCs w:val="22"/>
        </w:rPr>
        <w:t>, determine the frequency</w:t>
      </w:r>
    </w:p>
    <w:p w:rsidR="004F483A" w:rsidRPr="001B2D01" w:rsidRDefault="001B2D01" w:rsidP="001B2D01">
      <w:pPr>
        <w:ind w:left="1440" w:hanging="720"/>
        <w:rPr>
          <w:rFonts w:asciiTheme="majorHAnsi" w:hAnsiTheme="majorHAnsi"/>
          <w:sz w:val="22"/>
          <w:szCs w:val="22"/>
        </w:rPr>
      </w:pPr>
      <w:r>
        <w:rPr>
          <w:rFonts w:asciiTheme="majorHAnsi" w:hAnsiTheme="majorHAnsi"/>
          <w:sz w:val="22"/>
          <w:szCs w:val="22"/>
        </w:rPr>
        <w:t xml:space="preserve">             </w:t>
      </w:r>
      <w:r w:rsidR="004F483A" w:rsidRPr="001B2D01">
        <w:rPr>
          <w:rFonts w:asciiTheme="majorHAnsi" w:hAnsiTheme="majorHAnsi"/>
          <w:sz w:val="22"/>
          <w:szCs w:val="22"/>
        </w:rPr>
        <w:t xml:space="preserve"> and wavelength o</w:t>
      </w:r>
      <w:r w:rsidR="00622176" w:rsidRPr="001B2D01">
        <w:rPr>
          <w:rFonts w:asciiTheme="majorHAnsi" w:hAnsiTheme="majorHAnsi"/>
          <w:sz w:val="22"/>
          <w:szCs w:val="22"/>
        </w:rPr>
        <w:t xml:space="preserve">f the waves at that point. </w:t>
      </w:r>
      <w:r w:rsidR="00622176" w:rsidRPr="001B2D01">
        <w:rPr>
          <w:rFonts w:asciiTheme="majorHAnsi" w:hAnsiTheme="majorHAnsi"/>
          <w:sz w:val="22"/>
          <w:szCs w:val="22"/>
        </w:rPr>
        <w:tab/>
      </w:r>
      <w:r w:rsidR="00622176" w:rsidRPr="001B2D01">
        <w:rPr>
          <w:rFonts w:asciiTheme="majorHAnsi" w:hAnsiTheme="majorHAnsi"/>
          <w:sz w:val="22"/>
          <w:szCs w:val="22"/>
        </w:rPr>
        <w:tab/>
      </w:r>
      <w:r w:rsidR="00622176" w:rsidRPr="001B2D01">
        <w:rPr>
          <w:rFonts w:asciiTheme="majorHAnsi" w:hAnsiTheme="majorHAnsi"/>
          <w:sz w:val="22"/>
          <w:szCs w:val="22"/>
        </w:rPr>
        <w:tab/>
      </w:r>
      <w:r w:rsidR="00622176" w:rsidRPr="001B2D01">
        <w:rPr>
          <w:rFonts w:asciiTheme="majorHAnsi" w:hAnsiTheme="majorHAnsi"/>
          <w:sz w:val="22"/>
          <w:szCs w:val="22"/>
        </w:rPr>
        <w:tab/>
        <w:t xml:space="preserve">   </w:t>
      </w:r>
      <w:r w:rsidR="004F483A" w:rsidRPr="001B2D01">
        <w:rPr>
          <w:rFonts w:asciiTheme="majorHAnsi" w:hAnsiTheme="majorHAnsi"/>
          <w:sz w:val="22"/>
          <w:szCs w:val="22"/>
        </w:rPr>
        <w:t>(3 marks)</w:t>
      </w:r>
    </w:p>
    <w:p w:rsidR="004F483A" w:rsidRDefault="004F483A" w:rsidP="004F483A">
      <w:pPr>
        <w:ind w:left="1440" w:hanging="720"/>
      </w:pPr>
    </w:p>
    <w:p w:rsidR="00622176" w:rsidRPr="001B2D01" w:rsidRDefault="001B2D01" w:rsidP="004F483A">
      <w:pPr>
        <w:ind w:left="1440" w:hanging="720"/>
        <w:rPr>
          <w:rFonts w:asciiTheme="majorHAnsi" w:hAnsiTheme="majorHAnsi"/>
          <w:sz w:val="22"/>
          <w:szCs w:val="22"/>
        </w:rPr>
      </w:pPr>
      <w:r>
        <w:rPr>
          <w:rFonts w:asciiTheme="majorHAnsi" w:hAnsiTheme="majorHAnsi"/>
          <w:sz w:val="22"/>
          <w:szCs w:val="22"/>
        </w:rPr>
        <w:lastRenderedPageBreak/>
        <w:t xml:space="preserve">       </w:t>
      </w:r>
      <w:r w:rsidR="004F483A" w:rsidRPr="001B2D01">
        <w:rPr>
          <w:rFonts w:asciiTheme="majorHAnsi" w:hAnsiTheme="majorHAnsi"/>
          <w:sz w:val="22"/>
          <w:szCs w:val="22"/>
        </w:rPr>
        <w:t>iv)</w:t>
      </w:r>
      <w:r w:rsidR="004F483A" w:rsidRPr="001B2D01">
        <w:rPr>
          <w:rFonts w:asciiTheme="majorHAnsi" w:hAnsiTheme="majorHAnsi"/>
          <w:sz w:val="22"/>
          <w:szCs w:val="22"/>
        </w:rPr>
        <w:tab/>
        <w:t xml:space="preserve">In the space provided, sketch the wave fronts as viewed from a </w:t>
      </w:r>
    </w:p>
    <w:p w:rsidR="004F483A" w:rsidRPr="001B2D01" w:rsidRDefault="00622176" w:rsidP="004F483A">
      <w:pPr>
        <w:ind w:left="1440" w:hanging="720"/>
        <w:rPr>
          <w:rFonts w:asciiTheme="majorHAnsi" w:hAnsiTheme="majorHAnsi"/>
          <w:sz w:val="22"/>
          <w:szCs w:val="22"/>
        </w:rPr>
      </w:pPr>
      <w:r w:rsidRPr="001B2D01">
        <w:rPr>
          <w:rFonts w:asciiTheme="majorHAnsi" w:hAnsiTheme="majorHAnsi"/>
          <w:sz w:val="22"/>
          <w:szCs w:val="22"/>
        </w:rPr>
        <w:t xml:space="preserve">             </w:t>
      </w:r>
      <w:r w:rsidR="001B2D01">
        <w:rPr>
          <w:rFonts w:asciiTheme="majorHAnsi" w:hAnsiTheme="majorHAnsi"/>
          <w:sz w:val="22"/>
          <w:szCs w:val="22"/>
        </w:rPr>
        <w:t xml:space="preserve">   </w:t>
      </w:r>
      <w:r w:rsidR="004F483A" w:rsidRPr="001B2D01">
        <w:rPr>
          <w:rFonts w:asciiTheme="majorHAnsi" w:hAnsiTheme="majorHAnsi"/>
          <w:sz w:val="22"/>
          <w:szCs w:val="22"/>
        </w:rPr>
        <w:t>poin</w:t>
      </w:r>
      <w:r w:rsidRPr="001B2D01">
        <w:rPr>
          <w:rFonts w:asciiTheme="majorHAnsi" w:hAnsiTheme="majorHAnsi"/>
          <w:sz w:val="22"/>
          <w:szCs w:val="22"/>
        </w:rPr>
        <w:t xml:space="preserve">t above the ripple tank.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 xml:space="preserve">   </w:t>
      </w:r>
      <w:r w:rsidR="004F483A" w:rsidRPr="001B2D01">
        <w:rPr>
          <w:rFonts w:asciiTheme="majorHAnsi" w:hAnsiTheme="majorHAnsi"/>
          <w:sz w:val="22"/>
          <w:szCs w:val="22"/>
        </w:rPr>
        <w:t>(1 mark)</w:t>
      </w:r>
    </w:p>
    <w:p w:rsidR="004F483A" w:rsidRPr="001B2D01" w:rsidRDefault="00800B57" w:rsidP="004F483A">
      <w:pPr>
        <w:ind w:left="720" w:hanging="720"/>
        <w:rPr>
          <w:rFonts w:asciiTheme="majorHAnsi" w:hAnsiTheme="majorHAnsi"/>
          <w:sz w:val="22"/>
          <w:szCs w:val="22"/>
        </w:rPr>
      </w:pPr>
      <w:r w:rsidRPr="00800B57">
        <w:rPr>
          <w:rFonts w:asciiTheme="majorHAnsi" w:hAnsiTheme="majorHAnsi"/>
          <w:sz w:val="22"/>
          <w:szCs w:val="22"/>
        </w:rPr>
        <w:pict>
          <v:group id="_x0000_s1671" style="position:absolute;left:0;text-align:left;margin-left:113.25pt;margin-top:8.9pt;width:231pt;height:66.25pt;z-index:251881472" coordorigin="3240,3407" coordsize="3780,2533">
            <v:line id="_x0000_s1672" style="position:absolute" from="3240,3407" to="3240,5927"/>
            <v:line id="_x0000_s1673" style="position:absolute" from="7020,3407" to="7020,5927"/>
            <v:line id="_x0000_s1674" style="position:absolute" from="3240,5940" to="7020,5940"/>
            <v:line id="_x0000_s1675" style="position:absolute" from="3240,3407" to="7020,3407"/>
          </v:group>
        </w:pict>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Default="001B2D01" w:rsidP="001B2D01">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1B2D01">
        <w:rPr>
          <w:rFonts w:asciiTheme="majorHAnsi" w:hAnsiTheme="majorHAnsi"/>
          <w:sz w:val="22"/>
          <w:szCs w:val="22"/>
        </w:rPr>
        <w:t>v)</w:t>
      </w:r>
      <w:r w:rsidR="004F483A" w:rsidRPr="001B2D01">
        <w:rPr>
          <w:rFonts w:asciiTheme="majorHAnsi" w:hAnsiTheme="majorHAnsi"/>
          <w:sz w:val="22"/>
          <w:szCs w:val="22"/>
        </w:rPr>
        <w:tab/>
        <w:t xml:space="preserve">Explain the answer in part (iv) above </w:t>
      </w:r>
      <w:r w:rsidR="004F483A" w:rsidRPr="001B2D01">
        <w:rPr>
          <w:rFonts w:asciiTheme="majorHAnsi" w:hAnsiTheme="majorHAnsi"/>
          <w:sz w:val="22"/>
          <w:szCs w:val="22"/>
        </w:rPr>
        <w:tab/>
      </w:r>
      <w:r w:rsidR="004F483A" w:rsidRPr="001B2D01">
        <w:rPr>
          <w:rFonts w:asciiTheme="majorHAnsi" w:hAnsiTheme="majorHAnsi"/>
          <w:sz w:val="22"/>
          <w:szCs w:val="22"/>
        </w:rPr>
        <w:tab/>
      </w:r>
      <w:r w:rsidR="004F483A" w:rsidRPr="001B2D01">
        <w:rPr>
          <w:rFonts w:asciiTheme="majorHAnsi" w:hAnsiTheme="majorHAnsi"/>
          <w:sz w:val="22"/>
          <w:szCs w:val="22"/>
        </w:rPr>
        <w:tab/>
      </w:r>
      <w:r w:rsidR="004F483A" w:rsidRPr="001B2D01">
        <w:rPr>
          <w:rFonts w:asciiTheme="majorHAnsi" w:hAnsiTheme="majorHAnsi"/>
          <w:sz w:val="22"/>
          <w:szCs w:val="22"/>
        </w:rPr>
        <w:tab/>
        <w:t xml:space="preserve"> </w:t>
      </w:r>
      <w:r w:rsidR="00622176" w:rsidRPr="001B2D01">
        <w:rPr>
          <w:rFonts w:asciiTheme="majorHAnsi" w:hAnsiTheme="majorHAnsi"/>
          <w:sz w:val="22"/>
          <w:szCs w:val="22"/>
        </w:rPr>
        <w:t xml:space="preserve">  </w:t>
      </w:r>
      <w:r>
        <w:rPr>
          <w:rFonts w:asciiTheme="majorHAnsi" w:hAnsiTheme="majorHAnsi"/>
          <w:sz w:val="22"/>
          <w:szCs w:val="22"/>
        </w:rPr>
        <w:tab/>
      </w:r>
      <w:r w:rsidR="004F483A" w:rsidRPr="001B2D01">
        <w:rPr>
          <w:rFonts w:asciiTheme="majorHAnsi" w:hAnsiTheme="majorHAnsi"/>
          <w:sz w:val="22"/>
          <w:szCs w:val="22"/>
        </w:rPr>
        <w:t>(1 mark)</w:t>
      </w:r>
    </w:p>
    <w:p w:rsidR="001B2D01" w:rsidRPr="001B2D01" w:rsidRDefault="001B2D01" w:rsidP="001B2D01">
      <w:pPr>
        <w:spacing w:line="276" w:lineRule="auto"/>
        <w:ind w:left="1440" w:hanging="720"/>
        <w:rPr>
          <w:rFonts w:asciiTheme="majorHAnsi" w:hAnsiTheme="majorHAnsi"/>
          <w:sz w:val="22"/>
          <w:szCs w:val="22"/>
        </w:rPr>
      </w:pPr>
    </w:p>
    <w:p w:rsidR="00622176" w:rsidRPr="001B2D01" w:rsidRDefault="004F483A" w:rsidP="001B2D01">
      <w:pPr>
        <w:pStyle w:val="ListParagraph"/>
        <w:numPr>
          <w:ilvl w:val="0"/>
          <w:numId w:val="23"/>
        </w:numPr>
        <w:tabs>
          <w:tab w:val="left" w:pos="1260"/>
        </w:tabs>
        <w:rPr>
          <w:rFonts w:asciiTheme="majorHAnsi" w:hAnsiTheme="majorHAnsi"/>
        </w:rPr>
      </w:pPr>
      <w:r w:rsidRPr="001B2D01">
        <w:rPr>
          <w:rFonts w:asciiTheme="majorHAnsi" w:hAnsiTheme="majorHAnsi"/>
        </w:rPr>
        <w:t xml:space="preserve">A tuning fork is sounded at the mouth of a pipe whose one end is </w:t>
      </w:r>
    </w:p>
    <w:p w:rsidR="00622176" w:rsidRPr="001B2D01" w:rsidRDefault="00622176" w:rsidP="001B2D01">
      <w:pPr>
        <w:spacing w:line="276" w:lineRule="auto"/>
        <w:ind w:left="1440" w:hanging="720"/>
        <w:rPr>
          <w:rFonts w:asciiTheme="majorHAnsi" w:hAnsiTheme="majorHAnsi"/>
          <w:sz w:val="22"/>
          <w:szCs w:val="22"/>
        </w:rPr>
      </w:pPr>
      <w:r w:rsidRPr="001B2D01">
        <w:rPr>
          <w:rFonts w:asciiTheme="majorHAnsi" w:hAnsiTheme="majorHAnsi"/>
          <w:sz w:val="22"/>
          <w:szCs w:val="22"/>
        </w:rPr>
        <w:t xml:space="preserve">            </w:t>
      </w:r>
      <w:r w:rsidR="004F483A" w:rsidRPr="001B2D01">
        <w:rPr>
          <w:rFonts w:asciiTheme="majorHAnsi" w:hAnsiTheme="majorHAnsi"/>
          <w:sz w:val="22"/>
          <w:szCs w:val="22"/>
        </w:rPr>
        <w:t xml:space="preserve">closed with a moveable piston. Resonance is observed successively </w:t>
      </w:r>
    </w:p>
    <w:p w:rsidR="00622176" w:rsidRPr="001B2D01" w:rsidRDefault="00622176" w:rsidP="001B2D01">
      <w:pPr>
        <w:spacing w:line="276" w:lineRule="auto"/>
        <w:ind w:left="1440" w:hanging="720"/>
        <w:rPr>
          <w:rFonts w:asciiTheme="majorHAnsi" w:hAnsiTheme="majorHAnsi"/>
          <w:sz w:val="22"/>
          <w:szCs w:val="22"/>
        </w:rPr>
      </w:pPr>
      <w:r w:rsidRPr="001B2D01">
        <w:rPr>
          <w:rFonts w:asciiTheme="majorHAnsi" w:hAnsiTheme="majorHAnsi"/>
          <w:sz w:val="22"/>
          <w:szCs w:val="22"/>
        </w:rPr>
        <w:t xml:space="preserve">            </w:t>
      </w:r>
      <w:r w:rsidR="004F483A" w:rsidRPr="001B2D01">
        <w:rPr>
          <w:rFonts w:asciiTheme="majorHAnsi" w:hAnsiTheme="majorHAnsi"/>
          <w:sz w:val="22"/>
          <w:szCs w:val="22"/>
        </w:rPr>
        <w:t xml:space="preserve">when the piston is 77cm and then at 129 cm. If the speed of sound in </w:t>
      </w:r>
    </w:p>
    <w:p w:rsidR="004F483A" w:rsidRPr="001B2D01" w:rsidRDefault="00622176" w:rsidP="001B2D01">
      <w:pPr>
        <w:spacing w:line="276" w:lineRule="auto"/>
        <w:ind w:left="1440" w:hanging="720"/>
        <w:rPr>
          <w:rFonts w:asciiTheme="majorHAnsi" w:hAnsiTheme="majorHAnsi"/>
          <w:sz w:val="22"/>
          <w:szCs w:val="22"/>
        </w:rPr>
      </w:pPr>
      <w:r w:rsidRPr="001B2D01">
        <w:rPr>
          <w:rFonts w:asciiTheme="majorHAnsi" w:hAnsiTheme="majorHAnsi"/>
          <w:sz w:val="22"/>
          <w:szCs w:val="22"/>
        </w:rPr>
        <w:t xml:space="preserve">            </w:t>
      </w:r>
      <w:r w:rsidR="004F483A" w:rsidRPr="001B2D01">
        <w:rPr>
          <w:rFonts w:asciiTheme="majorHAnsi" w:hAnsiTheme="majorHAnsi"/>
          <w:sz w:val="22"/>
          <w:szCs w:val="22"/>
        </w:rPr>
        <w:t xml:space="preserve">air is 340ms </w:t>
      </w:r>
      <w:r w:rsidR="004F483A" w:rsidRPr="001B2D01">
        <w:rPr>
          <w:rFonts w:asciiTheme="majorHAnsi" w:hAnsiTheme="majorHAnsi"/>
          <w:sz w:val="22"/>
          <w:szCs w:val="22"/>
          <w:vertAlign w:val="superscript"/>
        </w:rPr>
        <w:t>-1</w:t>
      </w:r>
      <w:r w:rsidR="004F483A" w:rsidRPr="001B2D01">
        <w:rPr>
          <w:rFonts w:asciiTheme="majorHAnsi" w:hAnsiTheme="majorHAnsi"/>
          <w:sz w:val="22"/>
          <w:szCs w:val="22"/>
        </w:rPr>
        <w:t>, determine the fr</w:t>
      </w:r>
      <w:r w:rsidRPr="001B2D01">
        <w:rPr>
          <w:rFonts w:asciiTheme="majorHAnsi" w:hAnsiTheme="majorHAnsi"/>
          <w:sz w:val="22"/>
          <w:szCs w:val="22"/>
        </w:rPr>
        <w:t xml:space="preserve">equency of the tuning fork. </w:t>
      </w:r>
      <w:r w:rsidRPr="001B2D01">
        <w:rPr>
          <w:rFonts w:asciiTheme="majorHAnsi" w:hAnsiTheme="majorHAnsi"/>
          <w:sz w:val="22"/>
          <w:szCs w:val="22"/>
        </w:rPr>
        <w:tab/>
      </w:r>
      <w:r w:rsidRPr="001B2D01">
        <w:rPr>
          <w:rFonts w:asciiTheme="majorHAnsi" w:hAnsiTheme="majorHAnsi"/>
          <w:sz w:val="22"/>
          <w:szCs w:val="22"/>
        </w:rPr>
        <w:tab/>
        <w:t xml:space="preserve">   </w:t>
      </w:r>
      <w:r w:rsidR="004F483A" w:rsidRPr="001B2D01">
        <w:rPr>
          <w:rFonts w:asciiTheme="majorHAnsi" w:hAnsiTheme="majorHAnsi"/>
          <w:sz w:val="22"/>
          <w:szCs w:val="22"/>
        </w:rPr>
        <w:t>(2 marks)</w:t>
      </w:r>
    </w:p>
    <w:p w:rsidR="004F483A" w:rsidRPr="001B2D01" w:rsidRDefault="004F483A" w:rsidP="004F483A">
      <w:pPr>
        <w:tabs>
          <w:tab w:val="left" w:pos="1380"/>
        </w:tabs>
        <w:rPr>
          <w:rFonts w:asciiTheme="majorHAnsi" w:hAnsiTheme="majorHAnsi"/>
          <w:sz w:val="22"/>
          <w:szCs w:val="22"/>
        </w:rPr>
      </w:pPr>
    </w:p>
    <w:p w:rsidR="004F483A" w:rsidRPr="001B2D01" w:rsidRDefault="004F483A" w:rsidP="004F483A">
      <w:pPr>
        <w:rPr>
          <w:rFonts w:asciiTheme="majorHAnsi" w:hAnsiTheme="majorHAnsi"/>
          <w:b/>
          <w:sz w:val="22"/>
          <w:szCs w:val="22"/>
        </w:rPr>
      </w:pPr>
      <w:r w:rsidRPr="001B2D01">
        <w:rPr>
          <w:rFonts w:asciiTheme="majorHAnsi" w:hAnsiTheme="majorHAnsi"/>
          <w:b/>
          <w:sz w:val="22"/>
          <w:szCs w:val="22"/>
        </w:rPr>
        <w:t>27.    2003 Q4 P2</w:t>
      </w:r>
    </w:p>
    <w:p w:rsidR="004F483A" w:rsidRDefault="004F483A" w:rsidP="004F483A">
      <w:pPr>
        <w:ind w:left="720" w:hanging="720"/>
        <w:rPr>
          <w:rFonts w:asciiTheme="majorHAnsi" w:hAnsiTheme="majorHAnsi"/>
          <w:sz w:val="22"/>
          <w:szCs w:val="22"/>
        </w:rPr>
      </w:pPr>
      <w:r w:rsidRPr="001B2D01">
        <w:rPr>
          <w:rFonts w:asciiTheme="majorHAnsi" w:hAnsiTheme="majorHAnsi"/>
          <w:sz w:val="22"/>
          <w:szCs w:val="22"/>
        </w:rPr>
        <w:tab/>
        <w:t xml:space="preserve">a) </w:t>
      </w:r>
      <w:r w:rsidRPr="001B2D01">
        <w:rPr>
          <w:rFonts w:asciiTheme="majorHAnsi" w:hAnsiTheme="majorHAnsi"/>
          <w:b/>
          <w:sz w:val="22"/>
          <w:szCs w:val="22"/>
        </w:rPr>
        <w:t>Figure 3</w:t>
      </w:r>
      <w:r w:rsidRPr="001B2D01">
        <w:rPr>
          <w:rFonts w:asciiTheme="majorHAnsi" w:hAnsiTheme="majorHAnsi"/>
          <w:sz w:val="22"/>
          <w:szCs w:val="22"/>
        </w:rPr>
        <w:t xml:space="preserve"> shows a transverse wave travelling along x-axis.</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 xml:space="preserve">                             </w:t>
      </w:r>
      <w:r w:rsidRPr="001B2D01">
        <w:rPr>
          <w:rFonts w:asciiTheme="majorHAnsi" w:hAnsiTheme="majorHAnsi"/>
          <w:noProof/>
          <w:sz w:val="22"/>
          <w:szCs w:val="22"/>
          <w:lang w:val="en-US" w:eastAsia="en-US"/>
        </w:rPr>
        <w:drawing>
          <wp:inline distT="0" distB="0" distL="0" distR="0">
            <wp:extent cx="4404360" cy="1949443"/>
            <wp:effectExtent l="76200" t="114300" r="53340" b="107957"/>
            <wp:docPr id="370" name="Picture 6" descr="C:\Users\user\Pictures\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img032.jpg"/>
                    <pic:cNvPicPr>
                      <a:picLocks noChangeAspect="1" noChangeArrowheads="1"/>
                    </pic:cNvPicPr>
                  </pic:nvPicPr>
                  <pic:blipFill>
                    <a:blip r:embed="rId102" cstate="print">
                      <a:grayscl/>
                      <a:lum/>
                    </a:blip>
                    <a:srcRect l="30911" t="64483" r="9262" b="17749"/>
                    <a:stretch>
                      <a:fillRect/>
                    </a:stretch>
                  </pic:blipFill>
                  <pic:spPr bwMode="auto">
                    <a:xfrm rot="10613963">
                      <a:off x="0" y="0"/>
                      <a:ext cx="4404088" cy="1949323"/>
                    </a:xfrm>
                    <a:prstGeom prst="rect">
                      <a:avLst/>
                    </a:prstGeom>
                    <a:noFill/>
                    <a:ln w="9525">
                      <a:noFill/>
                      <a:miter lim="800000"/>
                      <a:headEnd/>
                      <a:tailEnd/>
                    </a:ln>
                  </pic:spPr>
                </pic:pic>
              </a:graphicData>
            </a:graphic>
          </wp:inline>
        </w:drawing>
      </w:r>
    </w:p>
    <w:p w:rsidR="004F483A" w:rsidRPr="001B2D01" w:rsidRDefault="004F483A" w:rsidP="004F483A">
      <w:pPr>
        <w:rPr>
          <w:rFonts w:asciiTheme="majorHAnsi" w:hAnsiTheme="majorHAnsi"/>
          <w:sz w:val="22"/>
          <w:szCs w:val="22"/>
        </w:rPr>
      </w:pPr>
    </w:p>
    <w:p w:rsidR="004F483A" w:rsidRPr="001B2D01" w:rsidRDefault="004F483A" w:rsidP="004F483A">
      <w:pPr>
        <w:ind w:left="1440" w:hanging="720"/>
        <w:rPr>
          <w:rFonts w:asciiTheme="majorHAnsi" w:hAnsiTheme="majorHAnsi"/>
          <w:sz w:val="22"/>
          <w:szCs w:val="22"/>
        </w:rPr>
      </w:pPr>
      <w:r w:rsidRPr="001B2D01">
        <w:rPr>
          <w:rFonts w:asciiTheme="majorHAnsi" w:hAnsiTheme="majorHAnsi"/>
          <w:sz w:val="22"/>
          <w:szCs w:val="22"/>
        </w:rPr>
        <w:t xml:space="preserve">     (i)</w:t>
      </w:r>
      <w:r w:rsidRPr="001B2D01">
        <w:rPr>
          <w:rFonts w:asciiTheme="majorHAnsi" w:hAnsiTheme="majorHAnsi"/>
          <w:sz w:val="22"/>
          <w:szCs w:val="22"/>
        </w:rPr>
        <w:tab/>
        <w:t>Determine the:</w:t>
      </w:r>
    </w:p>
    <w:p w:rsidR="004F483A" w:rsidRPr="001B2D01" w:rsidRDefault="004F483A" w:rsidP="004F483A">
      <w:pPr>
        <w:ind w:left="1440" w:hanging="720"/>
        <w:rPr>
          <w:rFonts w:asciiTheme="majorHAnsi" w:hAnsiTheme="majorHAnsi"/>
          <w:sz w:val="22"/>
          <w:szCs w:val="22"/>
        </w:rPr>
      </w:pPr>
      <w:r w:rsidRPr="001B2D01">
        <w:rPr>
          <w:rFonts w:asciiTheme="majorHAnsi" w:hAnsiTheme="majorHAnsi"/>
          <w:sz w:val="22"/>
          <w:szCs w:val="22"/>
        </w:rPr>
        <w:t xml:space="preserve">              I</w:t>
      </w:r>
      <w:r w:rsidRPr="001B2D01">
        <w:rPr>
          <w:rFonts w:asciiTheme="majorHAnsi" w:hAnsiTheme="majorHAnsi"/>
          <w:sz w:val="22"/>
          <w:szCs w:val="22"/>
        </w:rPr>
        <w:tab/>
        <w:t xml:space="preserve">Wavelength of the wave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(1 mark)</w:t>
      </w:r>
    </w:p>
    <w:p w:rsidR="004F483A" w:rsidRPr="001B2D01" w:rsidRDefault="004F483A" w:rsidP="004F483A">
      <w:pPr>
        <w:ind w:left="1440" w:hanging="720"/>
        <w:rPr>
          <w:rFonts w:asciiTheme="majorHAnsi" w:hAnsiTheme="majorHAnsi"/>
          <w:sz w:val="22"/>
          <w:szCs w:val="22"/>
        </w:rPr>
      </w:pPr>
      <w:r w:rsidRPr="001B2D01">
        <w:rPr>
          <w:rFonts w:asciiTheme="majorHAnsi" w:hAnsiTheme="majorHAnsi"/>
          <w:sz w:val="22"/>
          <w:szCs w:val="22"/>
        </w:rPr>
        <w:t xml:space="preserve">              II</w:t>
      </w:r>
      <w:r w:rsidRPr="001B2D01">
        <w:rPr>
          <w:rFonts w:asciiTheme="majorHAnsi" w:hAnsiTheme="majorHAnsi"/>
          <w:sz w:val="22"/>
          <w:szCs w:val="22"/>
        </w:rPr>
        <w:tab/>
        <w:t xml:space="preserve">Amplitude of the wave.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(1 mark)</w:t>
      </w:r>
    </w:p>
    <w:p w:rsidR="00622176" w:rsidRPr="001B2D01" w:rsidRDefault="00622176" w:rsidP="004F483A">
      <w:pPr>
        <w:ind w:left="1440" w:hanging="720"/>
        <w:rPr>
          <w:rFonts w:asciiTheme="majorHAnsi" w:hAnsiTheme="majorHAnsi"/>
          <w:sz w:val="22"/>
          <w:szCs w:val="22"/>
        </w:rPr>
      </w:pPr>
    </w:p>
    <w:p w:rsidR="001B2D01" w:rsidRDefault="004F483A" w:rsidP="004F483A">
      <w:pPr>
        <w:ind w:left="1440" w:hanging="720"/>
        <w:rPr>
          <w:rFonts w:asciiTheme="majorHAnsi" w:hAnsiTheme="majorHAnsi"/>
          <w:sz w:val="22"/>
          <w:szCs w:val="22"/>
        </w:rPr>
      </w:pPr>
      <w:r w:rsidRPr="001B2D01">
        <w:rPr>
          <w:rFonts w:asciiTheme="majorHAnsi" w:hAnsiTheme="majorHAnsi"/>
          <w:sz w:val="22"/>
          <w:szCs w:val="22"/>
        </w:rPr>
        <w:t xml:space="preserve">     (ii)</w:t>
      </w:r>
      <w:r w:rsidRPr="001B2D01">
        <w:rPr>
          <w:rFonts w:asciiTheme="majorHAnsi" w:hAnsiTheme="majorHAnsi"/>
          <w:sz w:val="22"/>
          <w:szCs w:val="22"/>
        </w:rPr>
        <w:tab/>
        <w:t xml:space="preserve">If the time taken by the wave to move from 0 to A is 0.09 seconds, </w:t>
      </w:r>
    </w:p>
    <w:p w:rsidR="004F483A" w:rsidRPr="001B2D01" w:rsidRDefault="001B2D01" w:rsidP="004F483A">
      <w:pPr>
        <w:ind w:left="1440" w:hanging="720"/>
        <w:rPr>
          <w:rFonts w:asciiTheme="majorHAnsi" w:hAnsiTheme="majorHAnsi"/>
          <w:sz w:val="22"/>
          <w:szCs w:val="22"/>
        </w:rPr>
      </w:pPr>
      <w:r>
        <w:rPr>
          <w:rFonts w:asciiTheme="majorHAnsi" w:hAnsiTheme="majorHAnsi"/>
          <w:sz w:val="22"/>
          <w:szCs w:val="22"/>
        </w:rPr>
        <w:t xml:space="preserve">               </w:t>
      </w:r>
      <w:r w:rsidR="004F483A" w:rsidRPr="001B2D01">
        <w:rPr>
          <w:rFonts w:asciiTheme="majorHAnsi" w:hAnsiTheme="majorHAnsi"/>
          <w:sz w:val="22"/>
          <w:szCs w:val="22"/>
        </w:rPr>
        <w:t>determine the:</w:t>
      </w:r>
    </w:p>
    <w:p w:rsidR="004F483A" w:rsidRPr="001B2D01" w:rsidRDefault="004F483A" w:rsidP="004F483A">
      <w:pPr>
        <w:ind w:left="1440" w:hanging="720"/>
        <w:rPr>
          <w:rFonts w:asciiTheme="majorHAnsi" w:hAnsiTheme="majorHAnsi"/>
          <w:sz w:val="22"/>
          <w:szCs w:val="22"/>
        </w:rPr>
      </w:pPr>
      <w:r w:rsidRPr="001B2D01">
        <w:rPr>
          <w:rFonts w:asciiTheme="majorHAnsi" w:hAnsiTheme="majorHAnsi"/>
          <w:sz w:val="22"/>
          <w:szCs w:val="22"/>
        </w:rPr>
        <w:t xml:space="preserve">                  I</w:t>
      </w:r>
      <w:r w:rsidRPr="001B2D01">
        <w:rPr>
          <w:rFonts w:asciiTheme="majorHAnsi" w:hAnsiTheme="majorHAnsi"/>
          <w:sz w:val="22"/>
          <w:szCs w:val="22"/>
        </w:rPr>
        <w:tab/>
        <w:t xml:space="preserve">Frequency of the wave.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(3 marks)</w:t>
      </w:r>
    </w:p>
    <w:p w:rsidR="004F483A" w:rsidRPr="001B2D01" w:rsidRDefault="004F483A" w:rsidP="004F483A">
      <w:pPr>
        <w:ind w:left="1440" w:hanging="720"/>
        <w:rPr>
          <w:rFonts w:asciiTheme="majorHAnsi" w:hAnsiTheme="majorHAnsi"/>
          <w:sz w:val="22"/>
          <w:szCs w:val="22"/>
        </w:rPr>
      </w:pPr>
      <w:r w:rsidRPr="001B2D01">
        <w:rPr>
          <w:rFonts w:asciiTheme="majorHAnsi" w:hAnsiTheme="majorHAnsi"/>
          <w:sz w:val="22"/>
          <w:szCs w:val="22"/>
        </w:rPr>
        <w:t xml:space="preserve">                  II</w:t>
      </w:r>
      <w:r w:rsidRPr="001B2D01">
        <w:rPr>
          <w:rFonts w:asciiTheme="majorHAnsi" w:hAnsiTheme="majorHAnsi"/>
          <w:sz w:val="22"/>
          <w:szCs w:val="22"/>
        </w:rPr>
        <w:tab/>
        <w:t xml:space="preserve">Speed of the wave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(3 marks)</w:t>
      </w:r>
    </w:p>
    <w:p w:rsidR="004F483A" w:rsidRPr="001B2D01" w:rsidRDefault="004F483A" w:rsidP="004F483A">
      <w:pPr>
        <w:ind w:left="1440" w:hanging="720"/>
        <w:rPr>
          <w:rFonts w:asciiTheme="majorHAnsi" w:hAnsiTheme="majorHAnsi"/>
          <w:sz w:val="22"/>
          <w:szCs w:val="22"/>
        </w:rPr>
      </w:pPr>
    </w:p>
    <w:p w:rsidR="004F483A" w:rsidRPr="001B2D01" w:rsidRDefault="004F483A" w:rsidP="004F483A">
      <w:pPr>
        <w:pStyle w:val="ListParagraph"/>
        <w:spacing w:after="0"/>
        <w:ind w:left="0"/>
        <w:contextualSpacing/>
        <w:rPr>
          <w:rFonts w:asciiTheme="majorHAnsi" w:hAnsiTheme="majorHAnsi" w:cs="Times New Roman"/>
          <w:b/>
        </w:rPr>
      </w:pPr>
      <w:r w:rsidRPr="001B2D01">
        <w:rPr>
          <w:rFonts w:asciiTheme="majorHAnsi" w:hAnsiTheme="majorHAnsi" w:cs="Times New Roman"/>
          <w:b/>
        </w:rPr>
        <w:t>28.     2003 Q27 P1</w:t>
      </w:r>
    </w:p>
    <w:p w:rsidR="001B2D01" w:rsidRDefault="004F483A" w:rsidP="004F483A">
      <w:pPr>
        <w:ind w:left="993"/>
        <w:rPr>
          <w:rFonts w:asciiTheme="majorHAnsi" w:hAnsiTheme="majorHAnsi"/>
          <w:sz w:val="22"/>
          <w:szCs w:val="22"/>
        </w:rPr>
      </w:pPr>
      <w:r w:rsidRPr="001B2D01">
        <w:rPr>
          <w:rFonts w:asciiTheme="majorHAnsi" w:hAnsiTheme="majorHAnsi"/>
          <w:sz w:val="22"/>
          <w:szCs w:val="22"/>
        </w:rPr>
        <w:t xml:space="preserve">Figure 15 shows an experimental arrangement for determining the </w:t>
      </w:r>
    </w:p>
    <w:p w:rsidR="004F483A" w:rsidRPr="001B2D01" w:rsidRDefault="004F483A" w:rsidP="004F483A">
      <w:pPr>
        <w:ind w:left="993"/>
        <w:rPr>
          <w:rFonts w:asciiTheme="majorHAnsi" w:hAnsiTheme="majorHAnsi"/>
          <w:sz w:val="22"/>
          <w:szCs w:val="22"/>
        </w:rPr>
      </w:pPr>
      <w:r w:rsidRPr="001B2D01">
        <w:rPr>
          <w:rFonts w:asciiTheme="majorHAnsi" w:hAnsiTheme="majorHAnsi"/>
          <w:sz w:val="22"/>
          <w:szCs w:val="22"/>
        </w:rPr>
        <w:t xml:space="preserve">wavelength of    light,    </w:t>
      </w:r>
    </w:p>
    <w:p w:rsidR="004F483A" w:rsidRDefault="004F483A" w:rsidP="004F483A">
      <w:pPr>
        <w:ind w:left="720" w:hanging="720"/>
      </w:pPr>
      <w:r>
        <w:rPr>
          <w:noProof/>
          <w:lang w:val="en-US" w:eastAsia="en-US"/>
        </w:rPr>
        <w:drawing>
          <wp:anchor distT="0" distB="0" distL="114300" distR="114300" simplePos="0" relativeHeight="251877376" behindDoc="1" locked="0" layoutInCell="1" allowOverlap="1">
            <wp:simplePos x="0" y="0"/>
            <wp:positionH relativeFrom="column">
              <wp:posOffset>790576</wp:posOffset>
            </wp:positionH>
            <wp:positionV relativeFrom="paragraph">
              <wp:posOffset>10160</wp:posOffset>
            </wp:positionV>
            <wp:extent cx="4381500" cy="1314450"/>
            <wp:effectExtent l="19050" t="0" r="0" b="0"/>
            <wp:wrapNone/>
            <wp:docPr id="659" name="Picture 578"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PHY 009"/>
                    <pic:cNvPicPr>
                      <a:picLocks noChangeAspect="1" noChangeArrowheads="1"/>
                    </pic:cNvPicPr>
                  </pic:nvPicPr>
                  <pic:blipFill>
                    <a:blip r:embed="rId103" cstate="print"/>
                    <a:srcRect/>
                    <a:stretch>
                      <a:fillRect/>
                    </a:stretch>
                  </pic:blipFill>
                  <pic:spPr bwMode="auto">
                    <a:xfrm>
                      <a:off x="0" y="0"/>
                      <a:ext cx="4381500" cy="1314450"/>
                    </a:xfrm>
                    <a:prstGeom prst="rect">
                      <a:avLst/>
                    </a:prstGeom>
                    <a:noFill/>
                  </pic:spPr>
                </pic:pic>
              </a:graphicData>
            </a:graphic>
          </wp:anchor>
        </w:drawing>
      </w:r>
      <w:r>
        <w:rPr>
          <w:noProof/>
          <w:lang w:val="en-US" w:eastAsia="en-US"/>
        </w:rPr>
        <w:drawing>
          <wp:anchor distT="0" distB="0" distL="114300" distR="114300" simplePos="0" relativeHeight="251874304" behindDoc="1" locked="0" layoutInCell="1" allowOverlap="1">
            <wp:simplePos x="0" y="0"/>
            <wp:positionH relativeFrom="column">
              <wp:posOffset>1600200</wp:posOffset>
            </wp:positionH>
            <wp:positionV relativeFrom="paragraph">
              <wp:posOffset>5372100</wp:posOffset>
            </wp:positionV>
            <wp:extent cx="4787900" cy="1625600"/>
            <wp:effectExtent l="19050" t="0" r="0" b="0"/>
            <wp:wrapNone/>
            <wp:docPr id="660" name="Picture 178"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HY 009"/>
                    <pic:cNvPicPr>
                      <a:picLocks noChangeAspect="1" noChangeArrowheads="1"/>
                    </pic:cNvPicPr>
                  </pic:nvPicPr>
                  <pic:blipFill>
                    <a:blip r:embed="rId103" cstate="print"/>
                    <a:srcRect/>
                    <a:stretch>
                      <a:fillRect/>
                    </a:stretch>
                  </pic:blipFill>
                  <pic:spPr bwMode="auto">
                    <a:xfrm>
                      <a:off x="0" y="0"/>
                      <a:ext cx="4787900" cy="1625600"/>
                    </a:xfrm>
                    <a:prstGeom prst="rect">
                      <a:avLst/>
                    </a:prstGeom>
                    <a:noFill/>
                  </pic:spPr>
                </pic:pic>
              </a:graphicData>
            </a:graphic>
          </wp:anchor>
        </w:drawing>
      </w:r>
    </w:p>
    <w:p w:rsidR="004F483A" w:rsidRDefault="004F483A" w:rsidP="004F483A">
      <w:pPr>
        <w:tabs>
          <w:tab w:val="left" w:pos="1455"/>
        </w:tabs>
        <w:ind w:left="720" w:hanging="720"/>
      </w:pPr>
      <w:r>
        <w:rPr>
          <w:noProof/>
          <w:lang w:val="en-US" w:eastAsia="en-US"/>
        </w:rPr>
        <w:drawing>
          <wp:anchor distT="0" distB="0" distL="114300" distR="114300" simplePos="0" relativeHeight="251876352" behindDoc="1" locked="0" layoutInCell="1" allowOverlap="1">
            <wp:simplePos x="0" y="0"/>
            <wp:positionH relativeFrom="column">
              <wp:posOffset>1600200</wp:posOffset>
            </wp:positionH>
            <wp:positionV relativeFrom="paragraph">
              <wp:posOffset>5372100</wp:posOffset>
            </wp:positionV>
            <wp:extent cx="4787900" cy="1625600"/>
            <wp:effectExtent l="19050" t="0" r="0" b="0"/>
            <wp:wrapNone/>
            <wp:docPr id="661" name="Picture 577"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PHY 009"/>
                    <pic:cNvPicPr>
                      <a:picLocks noChangeAspect="1" noChangeArrowheads="1"/>
                    </pic:cNvPicPr>
                  </pic:nvPicPr>
                  <pic:blipFill>
                    <a:blip r:embed="rId103" cstate="print"/>
                    <a:srcRect/>
                    <a:stretch>
                      <a:fillRect/>
                    </a:stretch>
                  </pic:blipFill>
                  <pic:spPr bwMode="auto">
                    <a:xfrm>
                      <a:off x="0" y="0"/>
                      <a:ext cx="4787900" cy="1625600"/>
                    </a:xfrm>
                    <a:prstGeom prst="rect">
                      <a:avLst/>
                    </a:prstGeom>
                    <a:noFill/>
                  </pic:spPr>
                </pic:pic>
              </a:graphicData>
            </a:graphic>
          </wp:anchor>
        </w:drawing>
      </w:r>
      <w:r>
        <w:rPr>
          <w:noProof/>
          <w:lang w:val="en-US" w:eastAsia="en-US"/>
        </w:rPr>
        <w:drawing>
          <wp:anchor distT="0" distB="0" distL="114300" distR="114300" simplePos="0" relativeHeight="251875328" behindDoc="1" locked="0" layoutInCell="1" allowOverlap="1">
            <wp:simplePos x="0" y="0"/>
            <wp:positionH relativeFrom="column">
              <wp:posOffset>1600200</wp:posOffset>
            </wp:positionH>
            <wp:positionV relativeFrom="paragraph">
              <wp:posOffset>5372100</wp:posOffset>
            </wp:positionV>
            <wp:extent cx="4787900" cy="1625600"/>
            <wp:effectExtent l="19050" t="0" r="0" b="0"/>
            <wp:wrapNone/>
            <wp:docPr id="662" name="Picture 576"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PHY 009"/>
                    <pic:cNvPicPr>
                      <a:picLocks noChangeAspect="1" noChangeArrowheads="1"/>
                    </pic:cNvPicPr>
                  </pic:nvPicPr>
                  <pic:blipFill>
                    <a:blip r:embed="rId103" cstate="print"/>
                    <a:srcRect/>
                    <a:stretch>
                      <a:fillRect/>
                    </a:stretch>
                  </pic:blipFill>
                  <pic:spPr bwMode="auto">
                    <a:xfrm>
                      <a:off x="0" y="0"/>
                      <a:ext cx="4787900" cy="1625600"/>
                    </a:xfrm>
                    <a:prstGeom prst="rect">
                      <a:avLst/>
                    </a:prstGeom>
                    <a:noFill/>
                  </pic:spPr>
                </pic:pic>
              </a:graphicData>
            </a:graphic>
          </wp:anchor>
        </w:drawing>
      </w:r>
      <w:r>
        <w:tab/>
      </w:r>
      <w:r>
        <w:tab/>
      </w: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622176" w:rsidRPr="001B2D01" w:rsidRDefault="004F483A" w:rsidP="001B2D01">
      <w:pPr>
        <w:spacing w:line="276" w:lineRule="auto"/>
        <w:ind w:left="1440" w:hanging="720"/>
        <w:rPr>
          <w:rFonts w:asciiTheme="majorHAnsi" w:hAnsiTheme="majorHAnsi"/>
          <w:sz w:val="22"/>
          <w:szCs w:val="22"/>
        </w:rPr>
      </w:pPr>
      <w:r w:rsidRPr="001B2D01">
        <w:rPr>
          <w:rFonts w:asciiTheme="majorHAnsi" w:hAnsiTheme="majorHAnsi"/>
          <w:sz w:val="22"/>
          <w:szCs w:val="22"/>
        </w:rPr>
        <w:lastRenderedPageBreak/>
        <w:t xml:space="preserve">         State and explain the difference in the patterns observed on the screen </w:t>
      </w:r>
    </w:p>
    <w:p w:rsidR="00622176" w:rsidRPr="001B2D01" w:rsidRDefault="00622176" w:rsidP="001B2D01">
      <w:pPr>
        <w:spacing w:line="276" w:lineRule="auto"/>
        <w:ind w:left="1440" w:hanging="720"/>
        <w:rPr>
          <w:rFonts w:asciiTheme="majorHAnsi" w:hAnsiTheme="majorHAnsi"/>
          <w:sz w:val="22"/>
          <w:szCs w:val="22"/>
        </w:rPr>
      </w:pPr>
      <w:r w:rsidRPr="001B2D01">
        <w:rPr>
          <w:rFonts w:asciiTheme="majorHAnsi" w:hAnsiTheme="majorHAnsi"/>
          <w:sz w:val="22"/>
          <w:szCs w:val="22"/>
        </w:rPr>
        <w:t xml:space="preserve">         </w:t>
      </w:r>
      <w:r w:rsidR="004F483A" w:rsidRPr="001B2D01">
        <w:rPr>
          <w:rFonts w:asciiTheme="majorHAnsi" w:hAnsiTheme="majorHAnsi"/>
          <w:sz w:val="22"/>
          <w:szCs w:val="22"/>
        </w:rPr>
        <w:t xml:space="preserve">other than the difference in colour when the source of red light is </w:t>
      </w:r>
    </w:p>
    <w:p w:rsidR="004F483A" w:rsidRPr="001B2D01" w:rsidRDefault="00622176" w:rsidP="001B2D01">
      <w:pPr>
        <w:spacing w:line="276" w:lineRule="auto"/>
        <w:ind w:left="1440" w:hanging="720"/>
        <w:rPr>
          <w:rFonts w:asciiTheme="majorHAnsi" w:hAnsiTheme="majorHAnsi"/>
          <w:sz w:val="22"/>
          <w:szCs w:val="22"/>
        </w:rPr>
      </w:pPr>
      <w:r w:rsidRPr="001B2D01">
        <w:rPr>
          <w:rFonts w:asciiTheme="majorHAnsi" w:hAnsiTheme="majorHAnsi"/>
          <w:sz w:val="22"/>
          <w:szCs w:val="22"/>
        </w:rPr>
        <w:t xml:space="preserve">         </w:t>
      </w:r>
      <w:r w:rsidR="004F483A" w:rsidRPr="001B2D01">
        <w:rPr>
          <w:rFonts w:asciiTheme="majorHAnsi" w:hAnsiTheme="majorHAnsi"/>
          <w:sz w:val="22"/>
          <w:szCs w:val="22"/>
        </w:rPr>
        <w:t>replaced by a so</w:t>
      </w:r>
      <w:r w:rsidRPr="001B2D01">
        <w:rPr>
          <w:rFonts w:asciiTheme="majorHAnsi" w:hAnsiTheme="majorHAnsi"/>
          <w:sz w:val="22"/>
          <w:szCs w:val="22"/>
        </w:rPr>
        <w:t xml:space="preserve">urce of violet light.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004F483A" w:rsidRPr="001B2D01">
        <w:rPr>
          <w:rFonts w:asciiTheme="majorHAnsi" w:hAnsiTheme="majorHAnsi"/>
          <w:sz w:val="22"/>
          <w:szCs w:val="22"/>
        </w:rPr>
        <w:t xml:space="preserve"> (3 marks)</w:t>
      </w:r>
    </w:p>
    <w:p w:rsidR="004F483A" w:rsidRPr="001B2D01" w:rsidRDefault="004F483A" w:rsidP="004F483A">
      <w:pPr>
        <w:ind w:left="1065"/>
        <w:rPr>
          <w:rFonts w:asciiTheme="majorHAnsi" w:hAnsiTheme="majorHAnsi"/>
          <w:sz w:val="22"/>
          <w:szCs w:val="22"/>
        </w:rPr>
      </w:pPr>
      <w:r w:rsidRPr="001B2D01">
        <w:rPr>
          <w:rFonts w:asciiTheme="majorHAnsi" w:hAnsiTheme="majorHAnsi"/>
          <w:sz w:val="22"/>
          <w:szCs w:val="22"/>
        </w:rPr>
        <w:t xml:space="preserve"> </w:t>
      </w:r>
    </w:p>
    <w:p w:rsidR="004F483A" w:rsidRPr="001B2D01" w:rsidRDefault="004F483A" w:rsidP="004F483A">
      <w:pPr>
        <w:rPr>
          <w:rFonts w:asciiTheme="majorHAnsi" w:hAnsiTheme="majorHAnsi"/>
          <w:b/>
          <w:sz w:val="22"/>
          <w:szCs w:val="22"/>
        </w:rPr>
      </w:pPr>
      <w:r w:rsidRPr="001B2D01">
        <w:rPr>
          <w:rFonts w:asciiTheme="majorHAnsi" w:hAnsiTheme="majorHAnsi"/>
          <w:b/>
          <w:sz w:val="22"/>
          <w:szCs w:val="22"/>
        </w:rPr>
        <w:t>29.   2004 Q30 P1</w:t>
      </w:r>
    </w:p>
    <w:p w:rsidR="001B2D01" w:rsidRDefault="004F483A" w:rsidP="004F483A">
      <w:pPr>
        <w:ind w:left="851"/>
        <w:rPr>
          <w:rFonts w:asciiTheme="majorHAnsi" w:hAnsiTheme="majorHAnsi"/>
          <w:sz w:val="22"/>
          <w:szCs w:val="22"/>
        </w:rPr>
      </w:pPr>
      <w:r w:rsidRPr="001B2D01">
        <w:rPr>
          <w:rFonts w:asciiTheme="majorHAnsi" w:hAnsiTheme="majorHAnsi"/>
          <w:sz w:val="22"/>
          <w:szCs w:val="22"/>
        </w:rPr>
        <w:t>Fig. 15 shows water waves of different wavelengths in identical apertures</w:t>
      </w:r>
    </w:p>
    <w:p w:rsidR="004F483A" w:rsidRPr="001B2D01" w:rsidRDefault="004F483A" w:rsidP="004F483A">
      <w:pPr>
        <w:ind w:left="851"/>
        <w:rPr>
          <w:rFonts w:asciiTheme="majorHAnsi" w:hAnsiTheme="majorHAnsi"/>
          <w:sz w:val="22"/>
          <w:szCs w:val="22"/>
        </w:rPr>
      </w:pPr>
      <w:r w:rsidRPr="001B2D01">
        <w:rPr>
          <w:rFonts w:asciiTheme="majorHAnsi" w:hAnsiTheme="majorHAnsi"/>
          <w:sz w:val="22"/>
          <w:szCs w:val="22"/>
        </w:rPr>
        <w:t xml:space="preserve"> A and B.</w:t>
      </w:r>
    </w:p>
    <w:p w:rsidR="004F483A" w:rsidRPr="001B2D01" w:rsidRDefault="004F483A" w:rsidP="004F483A">
      <w:pPr>
        <w:ind w:left="1440" w:hanging="720"/>
        <w:rPr>
          <w:rFonts w:asciiTheme="majorHAnsi" w:hAnsiTheme="majorHAnsi"/>
          <w:sz w:val="22"/>
          <w:szCs w:val="22"/>
        </w:rPr>
      </w:pPr>
      <w:r w:rsidRPr="001B2D01">
        <w:rPr>
          <w:rFonts w:asciiTheme="majorHAnsi" w:hAnsiTheme="majorHAnsi"/>
          <w:noProof/>
          <w:sz w:val="22"/>
          <w:szCs w:val="22"/>
          <w:lang w:val="en-US" w:eastAsia="en-US"/>
        </w:rPr>
        <w:drawing>
          <wp:anchor distT="0" distB="0" distL="114300" distR="114300" simplePos="0" relativeHeight="251868160" behindDoc="1" locked="0" layoutInCell="1" allowOverlap="1">
            <wp:simplePos x="0" y="0"/>
            <wp:positionH relativeFrom="column">
              <wp:posOffset>981075</wp:posOffset>
            </wp:positionH>
            <wp:positionV relativeFrom="paragraph">
              <wp:posOffset>106045</wp:posOffset>
            </wp:positionV>
            <wp:extent cx="4419600" cy="895350"/>
            <wp:effectExtent l="19050" t="0" r="0" b="0"/>
            <wp:wrapNone/>
            <wp:docPr id="663" name="Picture 202" descr="PHY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HY 017"/>
                    <pic:cNvPicPr>
                      <a:picLocks noChangeAspect="1" noChangeArrowheads="1"/>
                    </pic:cNvPicPr>
                  </pic:nvPicPr>
                  <pic:blipFill>
                    <a:blip r:embed="rId104" cstate="print"/>
                    <a:srcRect/>
                    <a:stretch>
                      <a:fillRect/>
                    </a:stretch>
                  </pic:blipFill>
                  <pic:spPr bwMode="auto">
                    <a:xfrm>
                      <a:off x="0" y="0"/>
                      <a:ext cx="4419600" cy="895350"/>
                    </a:xfrm>
                    <a:prstGeom prst="rect">
                      <a:avLst/>
                    </a:prstGeom>
                    <a:noFill/>
                  </pic:spPr>
                </pic:pic>
              </a:graphicData>
            </a:graphic>
          </wp:anchor>
        </w:drawing>
      </w:r>
    </w:p>
    <w:p w:rsidR="004F483A" w:rsidRPr="001B2D01" w:rsidRDefault="004F483A" w:rsidP="004F483A">
      <w:pPr>
        <w:ind w:left="1440" w:hanging="720"/>
        <w:rPr>
          <w:rFonts w:asciiTheme="majorHAnsi" w:hAnsiTheme="majorHAnsi"/>
          <w:sz w:val="22"/>
          <w:szCs w:val="22"/>
        </w:rPr>
      </w:pPr>
    </w:p>
    <w:p w:rsidR="004F483A" w:rsidRPr="001B2D01" w:rsidRDefault="004F483A" w:rsidP="004F483A">
      <w:pPr>
        <w:ind w:left="1440" w:hanging="720"/>
        <w:rPr>
          <w:rFonts w:asciiTheme="majorHAnsi" w:hAnsiTheme="majorHAnsi"/>
          <w:sz w:val="22"/>
          <w:szCs w:val="22"/>
        </w:rPr>
      </w:pPr>
    </w:p>
    <w:p w:rsidR="004F483A" w:rsidRPr="001B2D01" w:rsidRDefault="004F483A" w:rsidP="004F483A">
      <w:pPr>
        <w:ind w:left="1440" w:hanging="720"/>
        <w:rPr>
          <w:rFonts w:asciiTheme="majorHAnsi" w:hAnsiTheme="majorHAnsi"/>
          <w:sz w:val="22"/>
          <w:szCs w:val="22"/>
        </w:rPr>
      </w:pPr>
    </w:p>
    <w:p w:rsidR="004F483A" w:rsidRPr="001B2D01" w:rsidRDefault="004F483A" w:rsidP="004F483A">
      <w:pPr>
        <w:ind w:left="1440" w:hanging="720"/>
        <w:rPr>
          <w:rFonts w:asciiTheme="majorHAnsi" w:hAnsiTheme="majorHAnsi"/>
          <w:sz w:val="22"/>
          <w:szCs w:val="22"/>
        </w:rPr>
      </w:pPr>
    </w:p>
    <w:p w:rsidR="004F483A" w:rsidRPr="001B2D01" w:rsidRDefault="004F483A" w:rsidP="004F483A">
      <w:pPr>
        <w:ind w:left="1440" w:hanging="720"/>
        <w:rPr>
          <w:rFonts w:asciiTheme="majorHAnsi" w:hAnsiTheme="majorHAnsi"/>
          <w:sz w:val="22"/>
          <w:szCs w:val="22"/>
        </w:rPr>
      </w:pPr>
      <w:r w:rsidRPr="001B2D01">
        <w:rPr>
          <w:rFonts w:asciiTheme="majorHAnsi" w:hAnsiTheme="majorHAnsi"/>
          <w:sz w:val="22"/>
          <w:szCs w:val="22"/>
        </w:rPr>
        <w:t xml:space="preserve"> </w:t>
      </w:r>
    </w:p>
    <w:p w:rsidR="004F483A" w:rsidRPr="001B2D01" w:rsidRDefault="004F483A" w:rsidP="004F483A">
      <w:pPr>
        <w:ind w:left="1440" w:hanging="720"/>
        <w:rPr>
          <w:rFonts w:asciiTheme="majorHAnsi" w:hAnsiTheme="majorHAnsi"/>
          <w:b/>
          <w:i/>
          <w:sz w:val="22"/>
          <w:szCs w:val="22"/>
        </w:rPr>
      </w:pPr>
      <w:r w:rsidRPr="001B2D01">
        <w:rPr>
          <w:rFonts w:asciiTheme="majorHAnsi" w:hAnsiTheme="majorHAnsi"/>
          <w:b/>
          <w:i/>
          <w:sz w:val="22"/>
          <w:szCs w:val="22"/>
        </w:rPr>
        <w:t xml:space="preserve">                                                        Fig 15</w:t>
      </w:r>
    </w:p>
    <w:p w:rsidR="001B2D01" w:rsidRDefault="004F483A" w:rsidP="004F483A">
      <w:pPr>
        <w:ind w:left="1440" w:hanging="720"/>
        <w:rPr>
          <w:rFonts w:asciiTheme="majorHAnsi" w:hAnsiTheme="majorHAnsi"/>
          <w:sz w:val="22"/>
          <w:szCs w:val="22"/>
        </w:rPr>
      </w:pPr>
      <w:r w:rsidRPr="001B2D01">
        <w:rPr>
          <w:rFonts w:asciiTheme="majorHAnsi" w:hAnsiTheme="majorHAnsi"/>
          <w:sz w:val="22"/>
          <w:szCs w:val="22"/>
        </w:rPr>
        <w:t xml:space="preserve">Complete the diagram to show the pattern of the waves beyond the </w:t>
      </w:r>
    </w:p>
    <w:p w:rsidR="004F483A" w:rsidRPr="001B2D01" w:rsidRDefault="004F483A" w:rsidP="001B2D01">
      <w:pPr>
        <w:ind w:left="1440" w:hanging="720"/>
        <w:rPr>
          <w:rFonts w:asciiTheme="majorHAnsi" w:hAnsiTheme="majorHAnsi"/>
          <w:sz w:val="22"/>
          <w:szCs w:val="22"/>
        </w:rPr>
      </w:pPr>
      <w:r w:rsidRPr="001B2D01">
        <w:rPr>
          <w:rFonts w:asciiTheme="majorHAnsi" w:hAnsiTheme="majorHAnsi"/>
          <w:sz w:val="22"/>
          <w:szCs w:val="22"/>
        </w:rPr>
        <w:t>aperture in</w:t>
      </w:r>
      <w:r w:rsidR="001B2D01">
        <w:rPr>
          <w:rFonts w:asciiTheme="majorHAnsi" w:hAnsiTheme="majorHAnsi"/>
          <w:sz w:val="22"/>
          <w:szCs w:val="22"/>
        </w:rPr>
        <w:t xml:space="preserve"> </w:t>
      </w:r>
      <w:r w:rsidRPr="001B2D01">
        <w:rPr>
          <w:rFonts w:asciiTheme="majorHAnsi" w:hAnsiTheme="majorHAnsi"/>
          <w:sz w:val="22"/>
          <w:szCs w:val="22"/>
        </w:rPr>
        <w:t xml:space="preserve">each case.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001B2D01" w:rsidRPr="001B2D01">
        <w:rPr>
          <w:rFonts w:asciiTheme="majorHAnsi" w:hAnsiTheme="majorHAnsi"/>
          <w:sz w:val="22"/>
          <w:szCs w:val="22"/>
        </w:rPr>
        <w:t xml:space="preserve"> </w:t>
      </w:r>
      <w:r w:rsidRPr="001B2D01">
        <w:rPr>
          <w:rFonts w:asciiTheme="majorHAnsi" w:hAnsiTheme="majorHAnsi"/>
          <w:sz w:val="22"/>
          <w:szCs w:val="22"/>
        </w:rPr>
        <w:t>(1 mark)</w:t>
      </w:r>
    </w:p>
    <w:p w:rsidR="004F483A" w:rsidRPr="001B2D01" w:rsidRDefault="004F483A" w:rsidP="004F483A">
      <w:pPr>
        <w:ind w:left="1440" w:hanging="720"/>
        <w:rPr>
          <w:rFonts w:asciiTheme="majorHAnsi" w:hAnsiTheme="majorHAnsi"/>
          <w:sz w:val="22"/>
          <w:szCs w:val="22"/>
        </w:rPr>
      </w:pPr>
    </w:p>
    <w:p w:rsidR="004F483A" w:rsidRPr="001B2D01" w:rsidRDefault="004F483A" w:rsidP="004F483A">
      <w:pPr>
        <w:rPr>
          <w:rFonts w:asciiTheme="majorHAnsi" w:hAnsiTheme="majorHAnsi"/>
          <w:b/>
          <w:sz w:val="22"/>
          <w:szCs w:val="22"/>
        </w:rPr>
      </w:pPr>
      <w:r w:rsidRPr="001B2D01">
        <w:rPr>
          <w:rFonts w:asciiTheme="majorHAnsi" w:hAnsiTheme="majorHAnsi"/>
          <w:b/>
          <w:sz w:val="22"/>
          <w:szCs w:val="22"/>
        </w:rPr>
        <w:t xml:space="preserve">30.   </w:t>
      </w:r>
      <w:r w:rsidR="001B2D01">
        <w:rPr>
          <w:rFonts w:asciiTheme="majorHAnsi" w:hAnsiTheme="majorHAnsi"/>
          <w:b/>
          <w:sz w:val="22"/>
          <w:szCs w:val="22"/>
        </w:rPr>
        <w:t xml:space="preserve">   </w:t>
      </w:r>
      <w:r w:rsidRPr="001B2D01">
        <w:rPr>
          <w:rFonts w:asciiTheme="majorHAnsi" w:hAnsiTheme="majorHAnsi"/>
          <w:b/>
          <w:sz w:val="22"/>
          <w:szCs w:val="22"/>
        </w:rPr>
        <w:t>2004 Q4a P2</w:t>
      </w:r>
    </w:p>
    <w:p w:rsidR="004F483A" w:rsidRPr="001B2D01" w:rsidRDefault="004F483A" w:rsidP="004F483A">
      <w:pPr>
        <w:ind w:left="1418" w:hanging="567"/>
        <w:rPr>
          <w:rFonts w:asciiTheme="majorHAnsi" w:hAnsiTheme="majorHAnsi"/>
          <w:sz w:val="22"/>
          <w:szCs w:val="22"/>
        </w:rPr>
      </w:pPr>
      <w:r w:rsidRPr="001B2D01">
        <w:rPr>
          <w:rFonts w:asciiTheme="majorHAnsi" w:hAnsiTheme="majorHAnsi"/>
          <w:sz w:val="22"/>
          <w:szCs w:val="22"/>
        </w:rPr>
        <w:t>a)</w:t>
      </w:r>
      <w:r w:rsidRPr="001B2D01">
        <w:rPr>
          <w:rFonts w:asciiTheme="majorHAnsi" w:hAnsiTheme="majorHAnsi"/>
          <w:sz w:val="22"/>
          <w:szCs w:val="22"/>
        </w:rPr>
        <w:tab/>
        <w:t>Fig 5 shows the displacement time graph of a wave travelling at 200cm/s</w:t>
      </w:r>
    </w:p>
    <w:p w:rsidR="004F483A" w:rsidRPr="001B2D01" w:rsidRDefault="004F483A" w:rsidP="004F483A">
      <w:pPr>
        <w:ind w:left="2160" w:hanging="720"/>
        <w:rPr>
          <w:rFonts w:asciiTheme="majorHAnsi" w:hAnsiTheme="majorHAnsi"/>
          <w:sz w:val="22"/>
          <w:szCs w:val="22"/>
        </w:rPr>
      </w:pPr>
    </w:p>
    <w:p w:rsidR="004F483A" w:rsidRPr="001B2D01" w:rsidRDefault="00800B57" w:rsidP="004F483A">
      <w:pPr>
        <w:ind w:left="2160" w:hanging="720"/>
        <w:rPr>
          <w:rFonts w:asciiTheme="majorHAnsi" w:hAnsiTheme="majorHAnsi"/>
          <w:sz w:val="22"/>
          <w:szCs w:val="22"/>
        </w:rPr>
      </w:pPr>
      <w:r w:rsidRPr="00800B57">
        <w:rPr>
          <w:rFonts w:asciiTheme="majorHAnsi" w:hAnsiTheme="majorHAnsi"/>
          <w:noProof/>
          <w:sz w:val="22"/>
          <w:szCs w:val="22"/>
        </w:rPr>
        <w:pict>
          <v:shape id="_x0000_s1690" type="#_x0000_t202" style="position:absolute;left:0;text-align:left;margin-left:43.5pt;margin-top:19.9pt;width:39.75pt;height:111.75pt;z-index:251884544" strokecolor="white [3212]">
            <v:textbox style="layout-flow:vertical;mso-layout-flow-alt:bottom-to-top;mso-next-textbox:#_x0000_s1690">
              <w:txbxContent>
                <w:p w:rsidR="001D7D19" w:rsidRPr="006C1D6D" w:rsidRDefault="001D7D19" w:rsidP="004F483A">
                  <w:pPr>
                    <w:rPr>
                      <w:b/>
                      <w:sz w:val="22"/>
                    </w:rPr>
                  </w:pPr>
                  <w:r>
                    <w:rPr>
                      <w:b/>
                      <w:sz w:val="22"/>
                    </w:rPr>
                    <w:t xml:space="preserve">   </w:t>
                  </w:r>
                  <w:r w:rsidRPr="006C1D6D">
                    <w:rPr>
                      <w:b/>
                      <w:sz w:val="22"/>
                    </w:rPr>
                    <w:t>Displacement (cm)</w:t>
                  </w:r>
                </w:p>
                <w:p w:rsidR="001D7D19" w:rsidRPr="006C1D6D" w:rsidRDefault="001D7D19" w:rsidP="004F483A">
                  <w:pPr>
                    <w:rPr>
                      <w:b/>
                      <w:sz w:val="22"/>
                    </w:rPr>
                  </w:pPr>
                  <w:r>
                    <w:rPr>
                      <w:b/>
                      <w:sz w:val="22"/>
                    </w:rPr>
                    <w:t xml:space="preserve">         </w:t>
                  </w:r>
                  <w:r w:rsidRPr="006C1D6D">
                    <w:rPr>
                      <w:b/>
                      <w:sz w:val="22"/>
                    </w:rPr>
                    <w:t xml:space="preserve">02        </w:t>
                  </w:r>
                  <w:r>
                    <w:rPr>
                      <w:b/>
                      <w:sz w:val="22"/>
                    </w:rPr>
                    <w:t xml:space="preserve">      </w:t>
                  </w:r>
                  <w:r w:rsidRPr="006C1D6D">
                    <w:rPr>
                      <w:b/>
                      <w:sz w:val="22"/>
                    </w:rPr>
                    <w:t>02</w:t>
                  </w:r>
                </w:p>
              </w:txbxContent>
            </v:textbox>
          </v:shape>
        </w:pict>
      </w:r>
      <w:r w:rsidR="004F483A" w:rsidRPr="001B2D01">
        <w:rPr>
          <w:rFonts w:asciiTheme="majorHAnsi" w:hAnsiTheme="majorHAnsi"/>
          <w:sz w:val="22"/>
          <w:szCs w:val="22"/>
        </w:rPr>
        <w:t xml:space="preserve">    </w:t>
      </w:r>
      <w:r w:rsidR="004F483A" w:rsidRPr="001B2D01">
        <w:rPr>
          <w:rFonts w:asciiTheme="majorHAnsi" w:hAnsiTheme="majorHAnsi"/>
          <w:noProof/>
          <w:sz w:val="22"/>
          <w:szCs w:val="22"/>
          <w:lang w:val="en-US" w:eastAsia="en-US"/>
        </w:rPr>
        <w:drawing>
          <wp:inline distT="0" distB="0" distL="0" distR="0">
            <wp:extent cx="4257675" cy="1762125"/>
            <wp:effectExtent l="19050" t="0" r="9525" b="9525"/>
            <wp:docPr id="371" name="Picture 6" descr="C:\Users\user\Pictures\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img032.jpg"/>
                    <pic:cNvPicPr>
                      <a:picLocks noChangeAspect="1" noChangeArrowheads="1"/>
                    </pic:cNvPicPr>
                  </pic:nvPicPr>
                  <pic:blipFill>
                    <a:blip r:embed="rId102" cstate="print">
                      <a:grayscl/>
                      <a:lum/>
                    </a:blip>
                    <a:srcRect l="28916" t="31889" r="11090" b="50696"/>
                    <a:stretch>
                      <a:fillRect/>
                    </a:stretch>
                  </pic:blipFill>
                  <pic:spPr bwMode="auto">
                    <a:xfrm rot="10800000">
                      <a:off x="0" y="0"/>
                      <a:ext cx="4257675" cy="1762125"/>
                    </a:xfrm>
                    <a:prstGeom prst="rect">
                      <a:avLst/>
                    </a:prstGeom>
                    <a:noFill/>
                    <a:ln w="9525">
                      <a:noFill/>
                      <a:miter lim="800000"/>
                      <a:headEnd/>
                      <a:tailEnd/>
                    </a:ln>
                  </pic:spPr>
                </pic:pic>
              </a:graphicData>
            </a:graphic>
          </wp:inline>
        </w:drawing>
      </w:r>
    </w:p>
    <w:p w:rsidR="004F483A" w:rsidRPr="001B2D01" w:rsidRDefault="004F483A" w:rsidP="004F483A">
      <w:pPr>
        <w:ind w:left="2160" w:hanging="720"/>
        <w:rPr>
          <w:rFonts w:asciiTheme="majorHAnsi" w:hAnsiTheme="majorHAnsi"/>
          <w:sz w:val="22"/>
          <w:szCs w:val="22"/>
        </w:rPr>
      </w:pPr>
    </w:p>
    <w:p w:rsidR="004F483A" w:rsidRPr="001B2D01" w:rsidRDefault="004F483A" w:rsidP="004F483A">
      <w:pPr>
        <w:ind w:left="2160" w:hanging="720"/>
        <w:rPr>
          <w:rFonts w:asciiTheme="majorHAnsi" w:hAnsiTheme="majorHAnsi"/>
          <w:sz w:val="22"/>
          <w:szCs w:val="22"/>
        </w:rPr>
      </w:pPr>
      <w:r w:rsidRPr="001B2D01">
        <w:rPr>
          <w:rFonts w:asciiTheme="majorHAnsi" w:hAnsiTheme="majorHAnsi"/>
          <w:sz w:val="22"/>
          <w:szCs w:val="22"/>
        </w:rPr>
        <w:t xml:space="preserve">Determine for the wave the </w:t>
      </w:r>
    </w:p>
    <w:p w:rsidR="004F483A" w:rsidRPr="001B2D01" w:rsidRDefault="004F483A" w:rsidP="004F483A">
      <w:pPr>
        <w:ind w:left="2160" w:hanging="317"/>
        <w:rPr>
          <w:rFonts w:asciiTheme="majorHAnsi" w:hAnsiTheme="majorHAnsi"/>
          <w:sz w:val="22"/>
          <w:szCs w:val="22"/>
        </w:rPr>
      </w:pPr>
      <w:r w:rsidRPr="001B2D01">
        <w:rPr>
          <w:rFonts w:asciiTheme="majorHAnsi" w:hAnsiTheme="majorHAnsi"/>
          <w:sz w:val="22"/>
          <w:szCs w:val="22"/>
        </w:rPr>
        <w:t xml:space="preserve"> i)  Amplitude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(1 mark)</w:t>
      </w:r>
    </w:p>
    <w:p w:rsidR="004F483A" w:rsidRPr="001B2D01" w:rsidRDefault="004F483A" w:rsidP="004F483A">
      <w:pPr>
        <w:ind w:left="2160" w:hanging="317"/>
        <w:rPr>
          <w:rFonts w:asciiTheme="majorHAnsi" w:hAnsiTheme="majorHAnsi"/>
          <w:sz w:val="22"/>
          <w:szCs w:val="22"/>
        </w:rPr>
      </w:pPr>
      <w:r w:rsidRPr="001B2D01">
        <w:rPr>
          <w:rFonts w:asciiTheme="majorHAnsi" w:hAnsiTheme="majorHAnsi"/>
          <w:sz w:val="22"/>
          <w:szCs w:val="22"/>
        </w:rPr>
        <w:t xml:space="preserve">ii)  Period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(1 mark)</w:t>
      </w:r>
    </w:p>
    <w:p w:rsidR="004F483A" w:rsidRPr="001B2D01" w:rsidRDefault="004F483A" w:rsidP="004F483A">
      <w:pPr>
        <w:ind w:left="2160" w:hanging="317"/>
        <w:rPr>
          <w:rFonts w:asciiTheme="majorHAnsi" w:hAnsiTheme="majorHAnsi"/>
          <w:sz w:val="22"/>
          <w:szCs w:val="22"/>
        </w:rPr>
      </w:pPr>
      <w:r w:rsidRPr="001B2D01">
        <w:rPr>
          <w:rFonts w:asciiTheme="majorHAnsi" w:hAnsiTheme="majorHAnsi"/>
          <w:sz w:val="22"/>
          <w:szCs w:val="22"/>
        </w:rPr>
        <w:t xml:space="preserve">iii) Frequency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(1 mark)</w:t>
      </w:r>
    </w:p>
    <w:p w:rsidR="004F483A" w:rsidRPr="001B2D01" w:rsidRDefault="004F483A" w:rsidP="004F483A">
      <w:pPr>
        <w:ind w:left="2160" w:hanging="317"/>
        <w:rPr>
          <w:rFonts w:asciiTheme="majorHAnsi" w:hAnsiTheme="majorHAnsi"/>
          <w:sz w:val="22"/>
          <w:szCs w:val="22"/>
        </w:rPr>
      </w:pPr>
      <w:r w:rsidRPr="001B2D01">
        <w:rPr>
          <w:rFonts w:asciiTheme="majorHAnsi" w:hAnsiTheme="majorHAnsi"/>
          <w:sz w:val="22"/>
          <w:szCs w:val="22"/>
        </w:rPr>
        <w:t xml:space="preserve">iv) Wavelength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(1 mark)</w:t>
      </w:r>
    </w:p>
    <w:p w:rsidR="004F483A" w:rsidRPr="001B2D01" w:rsidRDefault="004F483A" w:rsidP="004F483A">
      <w:pPr>
        <w:tabs>
          <w:tab w:val="left" w:pos="1428"/>
        </w:tabs>
        <w:rPr>
          <w:rFonts w:asciiTheme="majorHAnsi" w:hAnsiTheme="majorHAnsi"/>
          <w:b/>
          <w:sz w:val="22"/>
          <w:szCs w:val="22"/>
        </w:rPr>
      </w:pPr>
    </w:p>
    <w:p w:rsidR="004F483A" w:rsidRPr="001B2D01" w:rsidRDefault="004F483A" w:rsidP="004F483A">
      <w:pPr>
        <w:tabs>
          <w:tab w:val="left" w:pos="1428"/>
        </w:tabs>
        <w:rPr>
          <w:rFonts w:asciiTheme="majorHAnsi" w:hAnsiTheme="majorHAnsi"/>
          <w:b/>
          <w:sz w:val="22"/>
          <w:szCs w:val="22"/>
        </w:rPr>
      </w:pPr>
      <w:r w:rsidRPr="001B2D01">
        <w:rPr>
          <w:rFonts w:asciiTheme="majorHAnsi" w:hAnsiTheme="majorHAnsi"/>
          <w:b/>
          <w:sz w:val="22"/>
          <w:szCs w:val="22"/>
        </w:rPr>
        <w:t>31.   2005 Q16 P1</w:t>
      </w:r>
    </w:p>
    <w:p w:rsidR="001B2D01" w:rsidRDefault="004F483A" w:rsidP="004F483A">
      <w:pPr>
        <w:ind w:left="851"/>
        <w:rPr>
          <w:rFonts w:asciiTheme="majorHAnsi" w:hAnsiTheme="majorHAnsi"/>
          <w:sz w:val="22"/>
          <w:szCs w:val="22"/>
        </w:rPr>
      </w:pPr>
      <w:r w:rsidRPr="001B2D01">
        <w:rPr>
          <w:rFonts w:asciiTheme="majorHAnsi" w:hAnsiTheme="majorHAnsi"/>
          <w:sz w:val="22"/>
          <w:szCs w:val="22"/>
        </w:rPr>
        <w:t xml:space="preserve">Fig 10 represents a transverse wave of frequency 5 Hz travelling in the </w:t>
      </w:r>
    </w:p>
    <w:p w:rsidR="004F483A" w:rsidRPr="001B2D01" w:rsidRDefault="004F483A" w:rsidP="004F483A">
      <w:pPr>
        <w:ind w:left="851"/>
        <w:rPr>
          <w:rFonts w:asciiTheme="majorHAnsi" w:hAnsiTheme="majorHAnsi"/>
          <w:sz w:val="22"/>
          <w:szCs w:val="22"/>
        </w:rPr>
      </w:pPr>
      <w:r w:rsidRPr="001B2D01">
        <w:rPr>
          <w:rFonts w:asciiTheme="majorHAnsi" w:hAnsiTheme="majorHAnsi"/>
          <w:sz w:val="22"/>
          <w:szCs w:val="22"/>
        </w:rPr>
        <w:t>x direction.</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noProof/>
          <w:sz w:val="22"/>
          <w:szCs w:val="22"/>
          <w:lang w:val="en-US" w:eastAsia="en-US"/>
        </w:rPr>
        <w:drawing>
          <wp:anchor distT="0" distB="0" distL="114300" distR="114300" simplePos="0" relativeHeight="251869184" behindDoc="1" locked="0" layoutInCell="1" allowOverlap="1">
            <wp:simplePos x="0" y="0"/>
            <wp:positionH relativeFrom="column">
              <wp:posOffset>1285875</wp:posOffset>
            </wp:positionH>
            <wp:positionV relativeFrom="paragraph">
              <wp:posOffset>15875</wp:posOffset>
            </wp:positionV>
            <wp:extent cx="3886200" cy="1476375"/>
            <wp:effectExtent l="19050" t="0" r="0" b="0"/>
            <wp:wrapNone/>
            <wp:docPr id="665" name="Picture 238" descr="PH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HY 010"/>
                    <pic:cNvPicPr>
                      <a:picLocks noChangeAspect="1" noChangeArrowheads="1"/>
                    </pic:cNvPicPr>
                  </pic:nvPicPr>
                  <pic:blipFill>
                    <a:blip r:embed="rId105" cstate="print"/>
                    <a:srcRect b="6626"/>
                    <a:stretch>
                      <a:fillRect/>
                    </a:stretch>
                  </pic:blipFill>
                  <pic:spPr bwMode="auto">
                    <a:xfrm>
                      <a:off x="0" y="0"/>
                      <a:ext cx="3886200" cy="1476375"/>
                    </a:xfrm>
                    <a:prstGeom prst="rect">
                      <a:avLst/>
                    </a:prstGeom>
                    <a:noFill/>
                  </pic:spPr>
                </pic:pic>
              </a:graphicData>
            </a:graphic>
          </wp:anchor>
        </w:drawing>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 xml:space="preserve">        displacement</w:t>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Default="004F483A" w:rsidP="004F483A">
      <w:pPr>
        <w:ind w:left="720" w:hanging="720"/>
        <w:rPr>
          <w:rFonts w:asciiTheme="majorHAnsi" w:hAnsiTheme="majorHAnsi"/>
          <w:sz w:val="22"/>
          <w:szCs w:val="22"/>
        </w:rPr>
      </w:pPr>
    </w:p>
    <w:p w:rsidR="001B2D01" w:rsidRPr="001B2D01" w:rsidRDefault="001B2D01" w:rsidP="004F483A">
      <w:pPr>
        <w:ind w:left="720" w:hanging="720"/>
        <w:rPr>
          <w:rFonts w:asciiTheme="majorHAnsi" w:hAnsiTheme="majorHAnsi"/>
          <w:sz w:val="22"/>
          <w:szCs w:val="22"/>
        </w:rPr>
      </w:pPr>
    </w:p>
    <w:p w:rsidR="001B2D01" w:rsidRPr="001B2D01" w:rsidRDefault="001B2D01"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 xml:space="preserve">                                </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 xml:space="preserve"> Fig 10</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ab/>
        <w:t xml:space="preserve">             Determine the speed of the wave.</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 xml:space="preserve">         </w:t>
      </w:r>
      <w:r w:rsidRPr="001B2D01">
        <w:rPr>
          <w:rFonts w:asciiTheme="majorHAnsi" w:hAnsiTheme="majorHAnsi"/>
          <w:sz w:val="22"/>
          <w:szCs w:val="22"/>
        </w:rPr>
        <w:tab/>
      </w:r>
      <w:r w:rsidRPr="001B2D01">
        <w:rPr>
          <w:rFonts w:asciiTheme="majorHAnsi" w:hAnsiTheme="majorHAnsi"/>
          <w:sz w:val="22"/>
          <w:szCs w:val="22"/>
        </w:rPr>
        <w:tab/>
        <w:t>(3 marks)</w:t>
      </w:r>
    </w:p>
    <w:p w:rsidR="004F483A" w:rsidRDefault="004F483A" w:rsidP="004F483A">
      <w:pPr>
        <w:ind w:left="720" w:hanging="720"/>
      </w:pPr>
    </w:p>
    <w:p w:rsidR="004F483A" w:rsidRPr="001B2D01" w:rsidRDefault="004F483A" w:rsidP="004F483A">
      <w:pPr>
        <w:ind w:left="720" w:hanging="720"/>
        <w:rPr>
          <w:rFonts w:asciiTheme="majorHAnsi" w:hAnsiTheme="majorHAnsi"/>
          <w:b/>
          <w:sz w:val="22"/>
          <w:szCs w:val="22"/>
        </w:rPr>
      </w:pPr>
      <w:r w:rsidRPr="001B2D01">
        <w:rPr>
          <w:rFonts w:asciiTheme="majorHAnsi" w:hAnsiTheme="majorHAnsi"/>
          <w:b/>
          <w:sz w:val="22"/>
          <w:szCs w:val="22"/>
        </w:rPr>
        <w:lastRenderedPageBreak/>
        <w:t>32.    2005 Q32 P1</w:t>
      </w:r>
    </w:p>
    <w:p w:rsidR="001B2D01" w:rsidRDefault="004F483A" w:rsidP="004F483A">
      <w:pPr>
        <w:ind w:left="851" w:firstLine="60"/>
        <w:rPr>
          <w:rFonts w:asciiTheme="majorHAnsi" w:hAnsiTheme="majorHAnsi"/>
          <w:sz w:val="22"/>
          <w:szCs w:val="22"/>
        </w:rPr>
      </w:pPr>
      <w:r w:rsidRPr="001B2D01">
        <w:rPr>
          <w:rFonts w:asciiTheme="majorHAnsi" w:hAnsiTheme="majorHAnsi"/>
          <w:sz w:val="22"/>
          <w:szCs w:val="22"/>
        </w:rPr>
        <w:t xml:space="preserve">Fig 16 shows wave fronts in a ripple tank approaching a shallow region </w:t>
      </w:r>
    </w:p>
    <w:p w:rsidR="004F483A" w:rsidRPr="001B2D01" w:rsidRDefault="004F483A" w:rsidP="004F483A">
      <w:pPr>
        <w:ind w:left="851" w:firstLine="60"/>
        <w:rPr>
          <w:rFonts w:asciiTheme="majorHAnsi" w:hAnsiTheme="majorHAnsi"/>
          <w:sz w:val="22"/>
          <w:szCs w:val="22"/>
        </w:rPr>
      </w:pPr>
      <w:r w:rsidRPr="001B2D01">
        <w:rPr>
          <w:rFonts w:asciiTheme="majorHAnsi" w:hAnsiTheme="majorHAnsi"/>
          <w:sz w:val="22"/>
          <w:szCs w:val="22"/>
        </w:rPr>
        <w:t>in the tank.</w:t>
      </w:r>
    </w:p>
    <w:p w:rsidR="004F483A" w:rsidRPr="001B2D01" w:rsidRDefault="004F483A" w:rsidP="004F483A">
      <w:pPr>
        <w:ind w:left="851" w:firstLine="60"/>
        <w:rPr>
          <w:rFonts w:asciiTheme="majorHAnsi" w:hAnsiTheme="majorHAnsi"/>
          <w:sz w:val="22"/>
          <w:szCs w:val="22"/>
        </w:rPr>
      </w:pPr>
    </w:p>
    <w:p w:rsidR="004F483A" w:rsidRPr="001B2D01" w:rsidRDefault="00800B57" w:rsidP="004F483A">
      <w:pPr>
        <w:ind w:left="720" w:hanging="720"/>
        <w:rPr>
          <w:rFonts w:asciiTheme="majorHAnsi" w:hAnsiTheme="majorHAnsi"/>
          <w:sz w:val="22"/>
          <w:szCs w:val="22"/>
        </w:rPr>
      </w:pPr>
      <w:r w:rsidRPr="00800B57">
        <w:rPr>
          <w:rFonts w:asciiTheme="majorHAnsi" w:hAnsiTheme="majorHAnsi"/>
          <w:sz w:val="22"/>
          <w:szCs w:val="22"/>
        </w:rPr>
        <w:pict>
          <v:group id="_x0000_s1676" style="position:absolute;left:0;text-align:left;margin-left:95.1pt;margin-top:1.55pt;width:165.15pt;height:89.45pt;z-index:251882496" coordorigin="4140,8940" coordsize="3420,1800">
            <v:rect id="_x0000_s1677" style="position:absolute;left:4140;top:8940;width:3420;height:1800"/>
            <v:line id="_x0000_s1678" style="position:absolute" from="4320,9227" to="4320,10667"/>
            <v:line id="_x0000_s1679" style="position:absolute" from="4560,9227" to="4560,10667"/>
            <v:line id="_x0000_s1680" style="position:absolute" from="4800,9227" to="4800,10667"/>
            <v:line id="_x0000_s1681" style="position:absolute" from="5040,9227" to="5040,10667"/>
            <v:line id="_x0000_s1682" style="position:absolute" from="5280,9227" to="5280,10667"/>
            <v:line id="_x0000_s1683" style="position:absolute" from="5520,9227" to="5520,10667"/>
            <v:line id="_x0000_s1684" style="position:absolute" from="6300,9227" to="6300,10667"/>
            <v:line id="_x0000_s1685" style="position:absolute" from="6300,10668" to="6840,10668"/>
            <v:line id="_x0000_s1686" style="position:absolute;flip:y" from="6840,9227" to="7380,10667"/>
            <v:line id="_x0000_s1687" style="position:absolute" from="6300,9227" to="7380,9227"/>
            <v:line id="_x0000_s1688" style="position:absolute" from="4680,9047" to="5580,9047">
              <v:stroke endarrow="block"/>
            </v:line>
          </v:group>
        </w:pict>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rPr>
          <w:rFonts w:asciiTheme="majorHAnsi" w:hAnsiTheme="majorHAnsi"/>
          <w:sz w:val="22"/>
          <w:szCs w:val="22"/>
        </w:rPr>
      </w:pPr>
      <w:r w:rsidRPr="001B2D01">
        <w:rPr>
          <w:rFonts w:asciiTheme="majorHAnsi" w:hAnsiTheme="majorHAnsi"/>
          <w:sz w:val="22"/>
          <w:szCs w:val="22"/>
        </w:rPr>
        <w:t xml:space="preserve">                             </w:t>
      </w:r>
    </w:p>
    <w:p w:rsidR="004F483A" w:rsidRDefault="004F483A" w:rsidP="004F483A">
      <w:pPr>
        <w:rPr>
          <w:rFonts w:asciiTheme="majorHAnsi" w:hAnsiTheme="majorHAnsi"/>
          <w:b/>
          <w:sz w:val="22"/>
          <w:szCs w:val="22"/>
        </w:rPr>
      </w:pPr>
      <w:r w:rsidRPr="001B2D01">
        <w:rPr>
          <w:rFonts w:asciiTheme="majorHAnsi" w:hAnsiTheme="majorHAnsi"/>
          <w:sz w:val="22"/>
          <w:szCs w:val="22"/>
        </w:rPr>
        <w:tab/>
        <w:t xml:space="preserve">                             </w:t>
      </w:r>
      <w:r w:rsidRPr="001B2D01">
        <w:rPr>
          <w:rFonts w:asciiTheme="majorHAnsi" w:hAnsiTheme="majorHAnsi"/>
          <w:b/>
          <w:sz w:val="22"/>
          <w:szCs w:val="22"/>
        </w:rPr>
        <w:t>Figure 16</w:t>
      </w:r>
    </w:p>
    <w:p w:rsidR="001B2D01" w:rsidRPr="001B2D01" w:rsidRDefault="001B2D01" w:rsidP="004F483A">
      <w:pPr>
        <w:rPr>
          <w:rFonts w:asciiTheme="majorHAnsi" w:hAnsiTheme="majorHAnsi"/>
          <w:b/>
          <w:sz w:val="22"/>
          <w:szCs w:val="22"/>
        </w:rPr>
      </w:pPr>
    </w:p>
    <w:p w:rsidR="00622176" w:rsidRPr="001B2D01" w:rsidRDefault="004F483A" w:rsidP="001B2D01">
      <w:pPr>
        <w:spacing w:line="276" w:lineRule="auto"/>
        <w:ind w:left="900"/>
        <w:rPr>
          <w:rFonts w:asciiTheme="majorHAnsi" w:hAnsiTheme="majorHAnsi"/>
          <w:sz w:val="22"/>
          <w:szCs w:val="22"/>
        </w:rPr>
      </w:pPr>
      <w:r w:rsidRPr="001B2D01">
        <w:rPr>
          <w:rFonts w:asciiTheme="majorHAnsi" w:hAnsiTheme="majorHAnsi"/>
          <w:sz w:val="22"/>
          <w:szCs w:val="22"/>
        </w:rPr>
        <w:t xml:space="preserve">Complete the diagram to show the wave front as they pass over the </w:t>
      </w:r>
    </w:p>
    <w:p w:rsidR="004F483A" w:rsidRPr="001B2D01" w:rsidRDefault="004F483A" w:rsidP="001B2D01">
      <w:pPr>
        <w:spacing w:line="276" w:lineRule="auto"/>
        <w:ind w:left="900"/>
        <w:rPr>
          <w:rFonts w:asciiTheme="majorHAnsi" w:hAnsiTheme="majorHAnsi"/>
          <w:sz w:val="22"/>
          <w:szCs w:val="22"/>
        </w:rPr>
      </w:pPr>
      <w:r w:rsidRPr="001B2D01">
        <w:rPr>
          <w:rFonts w:asciiTheme="majorHAnsi" w:hAnsiTheme="majorHAnsi"/>
          <w:sz w:val="22"/>
          <w:szCs w:val="22"/>
        </w:rPr>
        <w:t xml:space="preserve">shallow region and </w:t>
      </w:r>
      <w:r w:rsidR="00622176" w:rsidRPr="001B2D01">
        <w:rPr>
          <w:rFonts w:asciiTheme="majorHAnsi" w:hAnsiTheme="majorHAnsi"/>
          <w:sz w:val="22"/>
          <w:szCs w:val="22"/>
        </w:rPr>
        <w:t>after leaving the regions.</w:t>
      </w:r>
      <w:r w:rsidR="00622176" w:rsidRPr="001B2D01">
        <w:rPr>
          <w:rFonts w:asciiTheme="majorHAnsi" w:hAnsiTheme="majorHAnsi"/>
          <w:sz w:val="22"/>
          <w:szCs w:val="22"/>
        </w:rPr>
        <w:tab/>
      </w:r>
      <w:r w:rsidR="00622176" w:rsidRPr="001B2D01">
        <w:rPr>
          <w:rFonts w:asciiTheme="majorHAnsi" w:hAnsiTheme="majorHAnsi"/>
          <w:sz w:val="22"/>
          <w:szCs w:val="22"/>
        </w:rPr>
        <w:tab/>
      </w:r>
      <w:r w:rsidR="00622176" w:rsidRPr="001B2D01">
        <w:rPr>
          <w:rFonts w:asciiTheme="majorHAnsi" w:hAnsiTheme="majorHAnsi"/>
          <w:sz w:val="22"/>
          <w:szCs w:val="22"/>
        </w:rPr>
        <w:tab/>
      </w:r>
      <w:r w:rsidR="00622176" w:rsidRPr="001B2D01">
        <w:rPr>
          <w:rFonts w:asciiTheme="majorHAnsi" w:hAnsiTheme="majorHAnsi"/>
          <w:sz w:val="22"/>
          <w:szCs w:val="22"/>
        </w:rPr>
        <w:tab/>
        <w:t xml:space="preserve"> </w:t>
      </w:r>
      <w:r w:rsidRPr="001B2D01">
        <w:rPr>
          <w:rFonts w:asciiTheme="majorHAnsi" w:hAnsiTheme="majorHAnsi"/>
          <w:sz w:val="22"/>
          <w:szCs w:val="22"/>
        </w:rPr>
        <w:t>(1 mark)</w:t>
      </w:r>
    </w:p>
    <w:p w:rsidR="004F483A" w:rsidRPr="001B2D01" w:rsidRDefault="004F483A" w:rsidP="004F483A">
      <w:pPr>
        <w:rPr>
          <w:rFonts w:asciiTheme="majorHAnsi" w:hAnsiTheme="majorHAnsi"/>
          <w:b/>
          <w:sz w:val="22"/>
          <w:szCs w:val="22"/>
        </w:rPr>
      </w:pPr>
    </w:p>
    <w:p w:rsidR="004F483A" w:rsidRPr="001B2D01" w:rsidRDefault="004F483A" w:rsidP="004F483A">
      <w:pPr>
        <w:rPr>
          <w:rFonts w:asciiTheme="majorHAnsi" w:hAnsiTheme="majorHAnsi"/>
          <w:b/>
          <w:sz w:val="22"/>
          <w:szCs w:val="22"/>
        </w:rPr>
      </w:pPr>
      <w:r w:rsidRPr="001B2D01">
        <w:rPr>
          <w:rFonts w:asciiTheme="majorHAnsi" w:hAnsiTheme="majorHAnsi"/>
          <w:b/>
          <w:sz w:val="22"/>
          <w:szCs w:val="22"/>
        </w:rPr>
        <w:t xml:space="preserve">33.  </w:t>
      </w:r>
      <w:r w:rsidR="001B2D01">
        <w:rPr>
          <w:rFonts w:asciiTheme="majorHAnsi" w:hAnsiTheme="majorHAnsi"/>
          <w:b/>
          <w:sz w:val="22"/>
          <w:szCs w:val="22"/>
        </w:rPr>
        <w:t xml:space="preserve">  </w:t>
      </w:r>
      <w:r w:rsidRPr="001B2D01">
        <w:rPr>
          <w:rFonts w:asciiTheme="majorHAnsi" w:hAnsiTheme="majorHAnsi"/>
          <w:b/>
          <w:sz w:val="22"/>
          <w:szCs w:val="22"/>
        </w:rPr>
        <w:t xml:space="preserve"> 2006 Q7 P2</w:t>
      </w:r>
    </w:p>
    <w:p w:rsidR="004F483A" w:rsidRPr="001B2D01" w:rsidRDefault="004F483A" w:rsidP="004F483A">
      <w:pPr>
        <w:ind w:left="720"/>
        <w:rPr>
          <w:rFonts w:asciiTheme="majorHAnsi" w:hAnsiTheme="majorHAnsi"/>
          <w:sz w:val="22"/>
          <w:szCs w:val="22"/>
        </w:rPr>
      </w:pPr>
      <w:r w:rsidRPr="001B2D01">
        <w:rPr>
          <w:rFonts w:asciiTheme="majorHAnsi" w:hAnsiTheme="majorHAnsi"/>
          <w:sz w:val="22"/>
          <w:szCs w:val="22"/>
        </w:rPr>
        <w:t xml:space="preserve">     Figure 5 shows wave fronts approaching a concave surface</w:t>
      </w:r>
    </w:p>
    <w:p w:rsidR="004F483A" w:rsidRPr="001B2D01" w:rsidRDefault="004F483A" w:rsidP="004F483A">
      <w:pPr>
        <w:ind w:left="720"/>
        <w:rPr>
          <w:rFonts w:asciiTheme="majorHAnsi" w:hAnsiTheme="majorHAnsi"/>
          <w:sz w:val="22"/>
          <w:szCs w:val="22"/>
        </w:rPr>
      </w:pPr>
    </w:p>
    <w:p w:rsidR="004F483A" w:rsidRPr="001B2D01" w:rsidRDefault="004F483A" w:rsidP="004F483A">
      <w:pPr>
        <w:ind w:left="720"/>
        <w:rPr>
          <w:rFonts w:asciiTheme="majorHAnsi" w:hAnsiTheme="majorHAnsi"/>
          <w:sz w:val="22"/>
          <w:szCs w:val="22"/>
        </w:rPr>
      </w:pPr>
      <w:r w:rsidRPr="001B2D01">
        <w:rPr>
          <w:rFonts w:asciiTheme="majorHAnsi" w:hAnsiTheme="majorHAnsi"/>
          <w:noProof/>
          <w:sz w:val="22"/>
          <w:szCs w:val="22"/>
          <w:lang w:val="en-US" w:eastAsia="en-US"/>
        </w:rPr>
        <w:drawing>
          <wp:anchor distT="0" distB="0" distL="114300" distR="114300" simplePos="0" relativeHeight="251873280" behindDoc="1" locked="0" layoutInCell="1" allowOverlap="1">
            <wp:simplePos x="0" y="0"/>
            <wp:positionH relativeFrom="column">
              <wp:posOffset>1552575</wp:posOffset>
            </wp:positionH>
            <wp:positionV relativeFrom="paragraph">
              <wp:posOffset>5715</wp:posOffset>
            </wp:positionV>
            <wp:extent cx="1638300" cy="1314450"/>
            <wp:effectExtent l="19050" t="0" r="0" b="0"/>
            <wp:wrapNone/>
            <wp:docPr id="666" name="Picture 41" descr="PHY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HY 016"/>
                    <pic:cNvPicPr>
                      <a:picLocks noChangeAspect="1" noChangeArrowheads="1"/>
                    </pic:cNvPicPr>
                  </pic:nvPicPr>
                  <pic:blipFill>
                    <a:blip r:embed="rId106" cstate="print"/>
                    <a:srcRect/>
                    <a:stretch>
                      <a:fillRect/>
                    </a:stretch>
                  </pic:blipFill>
                  <pic:spPr bwMode="auto">
                    <a:xfrm>
                      <a:off x="0" y="0"/>
                      <a:ext cx="1638300" cy="1314450"/>
                    </a:xfrm>
                    <a:prstGeom prst="rect">
                      <a:avLst/>
                    </a:prstGeom>
                    <a:noFill/>
                  </pic:spPr>
                </pic:pic>
              </a:graphicData>
            </a:graphic>
          </wp:anchor>
        </w:drawing>
      </w:r>
    </w:p>
    <w:p w:rsidR="004F483A" w:rsidRPr="001B2D01" w:rsidRDefault="004F483A" w:rsidP="004F483A">
      <w:pPr>
        <w:ind w:left="720"/>
        <w:rPr>
          <w:rFonts w:asciiTheme="majorHAnsi" w:hAnsiTheme="majorHAnsi"/>
          <w:sz w:val="22"/>
          <w:szCs w:val="22"/>
        </w:rPr>
      </w:pPr>
    </w:p>
    <w:p w:rsidR="004F483A" w:rsidRPr="001B2D01" w:rsidRDefault="004F483A" w:rsidP="004F483A">
      <w:pPr>
        <w:ind w:left="720"/>
        <w:rPr>
          <w:rFonts w:asciiTheme="majorHAnsi" w:hAnsiTheme="majorHAnsi"/>
          <w:sz w:val="22"/>
          <w:szCs w:val="22"/>
        </w:rPr>
      </w:pPr>
    </w:p>
    <w:p w:rsidR="004F483A" w:rsidRPr="001B2D01" w:rsidRDefault="004F483A" w:rsidP="004F483A">
      <w:pPr>
        <w:ind w:left="720"/>
        <w:rPr>
          <w:rFonts w:asciiTheme="majorHAnsi" w:hAnsiTheme="majorHAnsi"/>
          <w:sz w:val="22"/>
          <w:szCs w:val="22"/>
        </w:rPr>
      </w:pPr>
    </w:p>
    <w:p w:rsidR="004F483A" w:rsidRPr="001B2D01" w:rsidRDefault="004F483A" w:rsidP="004F483A">
      <w:pPr>
        <w:ind w:left="720"/>
        <w:rPr>
          <w:rFonts w:asciiTheme="majorHAnsi" w:hAnsiTheme="majorHAnsi"/>
          <w:sz w:val="22"/>
          <w:szCs w:val="22"/>
        </w:rPr>
      </w:pPr>
    </w:p>
    <w:p w:rsidR="004F483A" w:rsidRPr="001B2D01" w:rsidRDefault="004F483A" w:rsidP="004F483A">
      <w:pPr>
        <w:ind w:left="720"/>
        <w:rPr>
          <w:rFonts w:asciiTheme="majorHAnsi" w:hAnsiTheme="majorHAnsi"/>
          <w:sz w:val="22"/>
          <w:szCs w:val="22"/>
        </w:rPr>
      </w:pPr>
    </w:p>
    <w:p w:rsidR="004F483A" w:rsidRPr="001B2D01" w:rsidRDefault="004F483A" w:rsidP="004F483A">
      <w:pPr>
        <w:ind w:left="720"/>
        <w:rPr>
          <w:rFonts w:asciiTheme="majorHAnsi" w:hAnsiTheme="majorHAnsi"/>
          <w:sz w:val="22"/>
          <w:szCs w:val="22"/>
        </w:rPr>
      </w:pPr>
    </w:p>
    <w:p w:rsidR="004F483A" w:rsidRPr="001B2D01" w:rsidRDefault="004F483A" w:rsidP="004F483A">
      <w:pPr>
        <w:ind w:left="720"/>
        <w:rPr>
          <w:rFonts w:asciiTheme="majorHAnsi" w:hAnsiTheme="majorHAnsi"/>
          <w:sz w:val="22"/>
          <w:szCs w:val="22"/>
        </w:rPr>
      </w:pPr>
    </w:p>
    <w:p w:rsidR="00622176" w:rsidRPr="001B2D01" w:rsidRDefault="004F483A" w:rsidP="004F483A">
      <w:pPr>
        <w:ind w:left="900"/>
        <w:rPr>
          <w:rFonts w:asciiTheme="majorHAnsi" w:hAnsiTheme="majorHAnsi"/>
          <w:sz w:val="22"/>
          <w:szCs w:val="22"/>
        </w:rPr>
      </w:pPr>
      <w:r w:rsidRPr="001B2D01">
        <w:rPr>
          <w:rFonts w:asciiTheme="majorHAnsi" w:hAnsiTheme="majorHAnsi"/>
          <w:sz w:val="22"/>
          <w:szCs w:val="22"/>
        </w:rPr>
        <w:t xml:space="preserve">Complete the diagram to show the wave fronts formed after striking </w:t>
      </w:r>
    </w:p>
    <w:p w:rsidR="004F483A" w:rsidRPr="001B2D01" w:rsidRDefault="004F483A" w:rsidP="004F483A">
      <w:pPr>
        <w:ind w:left="900"/>
        <w:rPr>
          <w:rFonts w:asciiTheme="majorHAnsi" w:hAnsiTheme="majorHAnsi"/>
          <w:sz w:val="22"/>
          <w:szCs w:val="22"/>
        </w:rPr>
      </w:pPr>
      <w:r w:rsidRPr="001B2D01">
        <w:rPr>
          <w:rFonts w:asciiTheme="majorHAnsi" w:hAnsiTheme="majorHAnsi"/>
          <w:sz w:val="22"/>
          <w:szCs w:val="22"/>
        </w:rPr>
        <w:t>the surface. Show how the focal po</w:t>
      </w:r>
      <w:r w:rsidR="00622176" w:rsidRPr="001B2D01">
        <w:rPr>
          <w:rFonts w:asciiTheme="majorHAnsi" w:hAnsiTheme="majorHAnsi"/>
          <w:sz w:val="22"/>
          <w:szCs w:val="22"/>
        </w:rPr>
        <w:t>int of the surface is located</w:t>
      </w:r>
      <w:r w:rsidR="00622176" w:rsidRPr="001B2D01">
        <w:rPr>
          <w:rFonts w:asciiTheme="majorHAnsi" w:hAnsiTheme="majorHAnsi"/>
          <w:sz w:val="22"/>
          <w:szCs w:val="22"/>
        </w:rPr>
        <w:tab/>
      </w:r>
      <w:r w:rsidR="00622176" w:rsidRPr="001B2D01">
        <w:rPr>
          <w:rFonts w:asciiTheme="majorHAnsi" w:hAnsiTheme="majorHAnsi"/>
          <w:sz w:val="22"/>
          <w:szCs w:val="22"/>
        </w:rPr>
        <w:tab/>
        <w:t xml:space="preserve">   </w:t>
      </w:r>
      <w:r w:rsidRPr="001B2D01">
        <w:rPr>
          <w:rFonts w:asciiTheme="majorHAnsi" w:hAnsiTheme="majorHAnsi"/>
          <w:sz w:val="22"/>
          <w:szCs w:val="22"/>
        </w:rPr>
        <w:t>(2 marks)</w:t>
      </w:r>
    </w:p>
    <w:p w:rsidR="004F483A" w:rsidRPr="001B2D01" w:rsidRDefault="004F483A" w:rsidP="004F483A">
      <w:pPr>
        <w:ind w:left="900"/>
        <w:rPr>
          <w:rFonts w:asciiTheme="majorHAnsi" w:hAnsiTheme="majorHAnsi"/>
          <w:sz w:val="22"/>
          <w:szCs w:val="22"/>
        </w:rPr>
      </w:pPr>
    </w:p>
    <w:p w:rsidR="004F483A" w:rsidRPr="001B2D01" w:rsidRDefault="004F483A" w:rsidP="004F483A">
      <w:pPr>
        <w:rPr>
          <w:rFonts w:asciiTheme="majorHAnsi" w:hAnsiTheme="majorHAnsi"/>
          <w:b/>
          <w:sz w:val="22"/>
          <w:szCs w:val="22"/>
        </w:rPr>
      </w:pPr>
      <w:r w:rsidRPr="001B2D01">
        <w:rPr>
          <w:rFonts w:asciiTheme="majorHAnsi" w:hAnsiTheme="majorHAnsi"/>
          <w:b/>
          <w:sz w:val="22"/>
          <w:szCs w:val="22"/>
        </w:rPr>
        <w:t>34.   2007 Q5 P2</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ab/>
        <w:t xml:space="preserve">     Figure 4. Shows the displacement – time graph for a certain wave</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noProof/>
          <w:sz w:val="22"/>
          <w:szCs w:val="22"/>
          <w:lang w:val="en-US" w:eastAsia="en-US"/>
        </w:rPr>
        <w:drawing>
          <wp:anchor distT="0" distB="0" distL="114300" distR="114300" simplePos="0" relativeHeight="251871232" behindDoc="1" locked="0" layoutInCell="1" allowOverlap="1">
            <wp:simplePos x="0" y="0"/>
            <wp:positionH relativeFrom="column">
              <wp:posOffset>1181100</wp:posOffset>
            </wp:positionH>
            <wp:positionV relativeFrom="paragraph">
              <wp:posOffset>145415</wp:posOffset>
            </wp:positionV>
            <wp:extent cx="4724400" cy="1609725"/>
            <wp:effectExtent l="19050" t="0" r="0" b="0"/>
            <wp:wrapNone/>
            <wp:docPr id="667" name="Picture 39" descr="PHY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HY 017"/>
                    <pic:cNvPicPr>
                      <a:picLocks noChangeAspect="1" noChangeArrowheads="1"/>
                    </pic:cNvPicPr>
                  </pic:nvPicPr>
                  <pic:blipFill>
                    <a:blip r:embed="rId107" cstate="print"/>
                    <a:srcRect/>
                    <a:stretch>
                      <a:fillRect/>
                    </a:stretch>
                  </pic:blipFill>
                  <pic:spPr bwMode="auto">
                    <a:xfrm>
                      <a:off x="0" y="0"/>
                      <a:ext cx="4724400" cy="1609725"/>
                    </a:xfrm>
                    <a:prstGeom prst="rect">
                      <a:avLst/>
                    </a:prstGeom>
                    <a:noFill/>
                  </pic:spPr>
                </pic:pic>
              </a:graphicData>
            </a:graphic>
          </wp:anchor>
        </w:drawing>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 xml:space="preserve">                                     </w:t>
      </w:r>
      <w:r w:rsidRPr="001B2D01">
        <w:rPr>
          <w:rFonts w:asciiTheme="majorHAnsi" w:hAnsiTheme="majorHAnsi"/>
          <w:sz w:val="22"/>
          <w:szCs w:val="22"/>
        </w:rPr>
        <w:tab/>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 xml:space="preserve">              </w:t>
      </w:r>
      <w:r w:rsidR="001B2D01">
        <w:rPr>
          <w:rFonts w:asciiTheme="majorHAnsi" w:hAnsiTheme="majorHAnsi"/>
          <w:sz w:val="22"/>
          <w:szCs w:val="22"/>
        </w:rPr>
        <w:t xml:space="preserve">     </w:t>
      </w:r>
      <w:r w:rsidRPr="001B2D01">
        <w:rPr>
          <w:rFonts w:asciiTheme="majorHAnsi" w:hAnsiTheme="majorHAnsi"/>
          <w:sz w:val="22"/>
          <w:szCs w:val="22"/>
        </w:rPr>
        <w:t>Determine the frequency of the wave</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 xml:space="preserve">             (3 marks)</w:t>
      </w:r>
    </w:p>
    <w:p w:rsidR="004F483A" w:rsidRDefault="004F483A" w:rsidP="004F483A"/>
    <w:p w:rsidR="004F483A" w:rsidRDefault="004F483A" w:rsidP="004F483A"/>
    <w:p w:rsidR="004F483A" w:rsidRDefault="004F483A" w:rsidP="004F483A"/>
    <w:p w:rsidR="004F483A" w:rsidRDefault="004F483A" w:rsidP="004F483A"/>
    <w:p w:rsidR="004F483A" w:rsidRDefault="004F483A" w:rsidP="004F483A"/>
    <w:p w:rsidR="004F483A" w:rsidRDefault="004F483A" w:rsidP="004F483A"/>
    <w:p w:rsidR="004F483A" w:rsidRDefault="004F483A" w:rsidP="004F483A"/>
    <w:p w:rsidR="00D52F61" w:rsidRDefault="00D52F61" w:rsidP="004F483A"/>
    <w:p w:rsidR="004F483A" w:rsidRPr="001B2D01" w:rsidRDefault="004F483A" w:rsidP="004F483A">
      <w:pPr>
        <w:ind w:left="720" w:hanging="720"/>
        <w:rPr>
          <w:rFonts w:asciiTheme="majorHAnsi" w:hAnsiTheme="majorHAnsi"/>
          <w:b/>
          <w:sz w:val="22"/>
          <w:szCs w:val="22"/>
        </w:rPr>
      </w:pPr>
      <w:r w:rsidRPr="001B2D01">
        <w:rPr>
          <w:rFonts w:asciiTheme="majorHAnsi" w:hAnsiTheme="majorHAnsi"/>
          <w:b/>
          <w:sz w:val="22"/>
          <w:szCs w:val="22"/>
        </w:rPr>
        <w:lastRenderedPageBreak/>
        <w:t>35.         2007 Q6 P2</w:t>
      </w:r>
    </w:p>
    <w:p w:rsidR="001B2D01" w:rsidRDefault="004F483A" w:rsidP="004F483A">
      <w:pPr>
        <w:ind w:left="1200"/>
        <w:rPr>
          <w:rFonts w:asciiTheme="majorHAnsi" w:hAnsiTheme="majorHAnsi"/>
          <w:sz w:val="22"/>
          <w:szCs w:val="22"/>
        </w:rPr>
      </w:pPr>
      <w:r w:rsidRPr="001B2D01">
        <w:rPr>
          <w:rFonts w:asciiTheme="majorHAnsi" w:hAnsiTheme="majorHAnsi"/>
          <w:sz w:val="22"/>
          <w:szCs w:val="22"/>
        </w:rPr>
        <w:t xml:space="preserve">Figure 5 (a) and (b), show wave fronts incident on barriers blocking </w:t>
      </w:r>
    </w:p>
    <w:p w:rsidR="004F483A" w:rsidRPr="001B2D01" w:rsidRDefault="004F483A" w:rsidP="004F483A">
      <w:pPr>
        <w:ind w:left="1200"/>
        <w:rPr>
          <w:rFonts w:asciiTheme="majorHAnsi" w:hAnsiTheme="majorHAnsi"/>
          <w:sz w:val="22"/>
          <w:szCs w:val="22"/>
        </w:rPr>
      </w:pPr>
      <w:r w:rsidRPr="001B2D01">
        <w:rPr>
          <w:rFonts w:asciiTheme="majorHAnsi" w:hAnsiTheme="majorHAnsi"/>
          <w:sz w:val="22"/>
          <w:szCs w:val="22"/>
        </w:rPr>
        <w:t>part of the path.</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noProof/>
          <w:sz w:val="22"/>
          <w:szCs w:val="22"/>
          <w:lang w:val="en-US" w:eastAsia="en-US"/>
        </w:rPr>
        <w:drawing>
          <wp:anchor distT="0" distB="0" distL="114300" distR="114300" simplePos="0" relativeHeight="251872256" behindDoc="1" locked="0" layoutInCell="1" allowOverlap="1">
            <wp:simplePos x="0" y="0"/>
            <wp:positionH relativeFrom="column">
              <wp:posOffset>800100</wp:posOffset>
            </wp:positionH>
            <wp:positionV relativeFrom="paragraph">
              <wp:posOffset>88900</wp:posOffset>
            </wp:positionV>
            <wp:extent cx="3632200" cy="1095375"/>
            <wp:effectExtent l="19050" t="0" r="6350" b="0"/>
            <wp:wrapNone/>
            <wp:docPr id="668" name="Picture 40" descr="PHY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HY 018"/>
                    <pic:cNvPicPr>
                      <a:picLocks noChangeAspect="1" noChangeArrowheads="1"/>
                    </pic:cNvPicPr>
                  </pic:nvPicPr>
                  <pic:blipFill>
                    <a:blip r:embed="rId108" cstate="print"/>
                    <a:srcRect/>
                    <a:stretch>
                      <a:fillRect/>
                    </a:stretch>
                  </pic:blipFill>
                  <pic:spPr bwMode="auto">
                    <a:xfrm>
                      <a:off x="0" y="0"/>
                      <a:ext cx="3632200" cy="1095375"/>
                    </a:xfrm>
                    <a:prstGeom prst="rect">
                      <a:avLst/>
                    </a:prstGeom>
                    <a:noFill/>
                  </pic:spPr>
                </pic:pic>
              </a:graphicData>
            </a:graphic>
          </wp:anchor>
        </w:drawing>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Default="004F483A" w:rsidP="004F483A">
      <w:pPr>
        <w:ind w:left="720" w:hanging="720"/>
        <w:rPr>
          <w:rFonts w:asciiTheme="majorHAnsi" w:hAnsiTheme="majorHAnsi"/>
          <w:sz w:val="22"/>
          <w:szCs w:val="22"/>
        </w:rPr>
      </w:pPr>
    </w:p>
    <w:p w:rsidR="00D0766F" w:rsidRPr="001B2D01" w:rsidRDefault="00D0766F" w:rsidP="004F483A">
      <w:pPr>
        <w:ind w:left="720" w:hanging="720"/>
        <w:rPr>
          <w:rFonts w:asciiTheme="majorHAnsi" w:hAnsiTheme="majorHAnsi"/>
          <w:sz w:val="22"/>
          <w:szCs w:val="22"/>
        </w:rPr>
      </w:pPr>
    </w:p>
    <w:p w:rsidR="00622176"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ab/>
      </w:r>
      <w:r w:rsidR="001B2D01">
        <w:rPr>
          <w:rFonts w:asciiTheme="majorHAnsi" w:hAnsiTheme="majorHAnsi"/>
          <w:sz w:val="22"/>
          <w:szCs w:val="22"/>
        </w:rPr>
        <w:t xml:space="preserve">       </w:t>
      </w:r>
      <w:r w:rsidRPr="001B2D01">
        <w:rPr>
          <w:rFonts w:asciiTheme="majorHAnsi" w:hAnsiTheme="majorHAnsi"/>
          <w:sz w:val="22"/>
          <w:szCs w:val="22"/>
        </w:rPr>
        <w:t xml:space="preserve">On the same figures sketch the wave fronts to show the behaviour of the </w:t>
      </w:r>
    </w:p>
    <w:p w:rsidR="004F483A" w:rsidRPr="001B2D01" w:rsidRDefault="00622176" w:rsidP="004F483A">
      <w:pPr>
        <w:ind w:left="720" w:hanging="720"/>
        <w:rPr>
          <w:rFonts w:asciiTheme="majorHAnsi" w:hAnsiTheme="majorHAnsi"/>
          <w:sz w:val="22"/>
          <w:szCs w:val="22"/>
        </w:rPr>
      </w:pPr>
      <w:r w:rsidRPr="001B2D01">
        <w:rPr>
          <w:rFonts w:asciiTheme="majorHAnsi" w:hAnsiTheme="majorHAnsi"/>
          <w:sz w:val="22"/>
          <w:szCs w:val="22"/>
        </w:rPr>
        <w:t xml:space="preserve">            </w:t>
      </w:r>
      <w:r w:rsidR="001B2D01">
        <w:rPr>
          <w:rFonts w:asciiTheme="majorHAnsi" w:hAnsiTheme="majorHAnsi"/>
          <w:sz w:val="22"/>
          <w:szCs w:val="22"/>
        </w:rPr>
        <w:t xml:space="preserve">         </w:t>
      </w:r>
      <w:r w:rsidRPr="001B2D01">
        <w:rPr>
          <w:rFonts w:asciiTheme="majorHAnsi" w:hAnsiTheme="majorHAnsi"/>
          <w:sz w:val="22"/>
          <w:szCs w:val="22"/>
        </w:rPr>
        <w:t xml:space="preserve"> </w:t>
      </w:r>
      <w:r w:rsidR="004F483A" w:rsidRPr="001B2D01">
        <w:rPr>
          <w:rFonts w:asciiTheme="majorHAnsi" w:hAnsiTheme="majorHAnsi"/>
          <w:sz w:val="22"/>
          <w:szCs w:val="22"/>
        </w:rPr>
        <w:t>waves as they pass each barrier a</w:t>
      </w:r>
      <w:r w:rsidRPr="001B2D01">
        <w:rPr>
          <w:rFonts w:asciiTheme="majorHAnsi" w:hAnsiTheme="majorHAnsi"/>
          <w:sz w:val="22"/>
          <w:szCs w:val="22"/>
        </w:rPr>
        <w:t>nd after passing the barrier.</w:t>
      </w:r>
      <w:r w:rsidRPr="001B2D01">
        <w:rPr>
          <w:rFonts w:asciiTheme="majorHAnsi" w:hAnsiTheme="majorHAnsi"/>
          <w:sz w:val="22"/>
          <w:szCs w:val="22"/>
        </w:rPr>
        <w:tab/>
      </w:r>
      <w:r w:rsidRPr="001B2D01">
        <w:rPr>
          <w:rFonts w:asciiTheme="majorHAnsi" w:hAnsiTheme="majorHAnsi"/>
          <w:sz w:val="22"/>
          <w:szCs w:val="22"/>
        </w:rPr>
        <w:tab/>
        <w:t xml:space="preserve">  </w:t>
      </w:r>
      <w:r w:rsidR="004F483A" w:rsidRPr="001B2D01">
        <w:rPr>
          <w:rFonts w:asciiTheme="majorHAnsi" w:hAnsiTheme="majorHAnsi"/>
          <w:sz w:val="22"/>
          <w:szCs w:val="22"/>
        </w:rPr>
        <w:t>(1 mark)</w:t>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b/>
          <w:sz w:val="22"/>
          <w:szCs w:val="22"/>
        </w:rPr>
      </w:pPr>
      <w:r w:rsidRPr="001B2D01">
        <w:rPr>
          <w:rFonts w:asciiTheme="majorHAnsi" w:hAnsiTheme="majorHAnsi"/>
          <w:b/>
          <w:sz w:val="22"/>
          <w:szCs w:val="22"/>
        </w:rPr>
        <w:t xml:space="preserve">36.   </w:t>
      </w:r>
      <w:r w:rsidR="001B2D01">
        <w:rPr>
          <w:rFonts w:asciiTheme="majorHAnsi" w:hAnsiTheme="majorHAnsi"/>
          <w:b/>
          <w:sz w:val="22"/>
          <w:szCs w:val="22"/>
        </w:rPr>
        <w:t xml:space="preserve">   </w:t>
      </w:r>
      <w:r w:rsidRPr="001B2D01">
        <w:rPr>
          <w:rFonts w:asciiTheme="majorHAnsi" w:hAnsiTheme="majorHAnsi"/>
          <w:b/>
          <w:sz w:val="22"/>
          <w:szCs w:val="22"/>
        </w:rPr>
        <w:t>2008 Q8 P2</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sz w:val="22"/>
          <w:szCs w:val="22"/>
        </w:rPr>
        <w:tab/>
      </w:r>
      <w:r w:rsidRPr="001B2D01">
        <w:rPr>
          <w:rFonts w:asciiTheme="majorHAnsi" w:hAnsiTheme="majorHAnsi"/>
          <w:b/>
          <w:sz w:val="22"/>
          <w:szCs w:val="22"/>
        </w:rPr>
        <w:t xml:space="preserve">   Figure 5 </w:t>
      </w:r>
      <w:r w:rsidRPr="001B2D01">
        <w:rPr>
          <w:rFonts w:asciiTheme="majorHAnsi" w:hAnsiTheme="majorHAnsi"/>
          <w:sz w:val="22"/>
          <w:szCs w:val="22"/>
        </w:rPr>
        <w:t>shows wave fronts approaching the boundary between two media.</w:t>
      </w:r>
    </w:p>
    <w:p w:rsidR="004F483A" w:rsidRPr="001B2D01" w:rsidRDefault="004F483A" w:rsidP="004F483A">
      <w:pPr>
        <w:ind w:left="720" w:hanging="720"/>
        <w:rPr>
          <w:rFonts w:asciiTheme="majorHAnsi" w:hAnsiTheme="majorHAnsi"/>
          <w:sz w:val="22"/>
          <w:szCs w:val="22"/>
        </w:rPr>
      </w:pPr>
      <w:r w:rsidRPr="001B2D01">
        <w:rPr>
          <w:rFonts w:asciiTheme="majorHAnsi" w:hAnsiTheme="majorHAnsi"/>
          <w:noProof/>
          <w:sz w:val="22"/>
          <w:szCs w:val="22"/>
          <w:lang w:val="en-US" w:eastAsia="en-US"/>
        </w:rPr>
        <w:drawing>
          <wp:anchor distT="0" distB="0" distL="114300" distR="114300" simplePos="0" relativeHeight="251870208" behindDoc="1" locked="0" layoutInCell="1" allowOverlap="1">
            <wp:simplePos x="0" y="0"/>
            <wp:positionH relativeFrom="column">
              <wp:posOffset>1028700</wp:posOffset>
            </wp:positionH>
            <wp:positionV relativeFrom="paragraph">
              <wp:posOffset>101600</wp:posOffset>
            </wp:positionV>
            <wp:extent cx="2679700" cy="1152525"/>
            <wp:effectExtent l="19050" t="0" r="6350" b="0"/>
            <wp:wrapNone/>
            <wp:docPr id="669" name="Picture 38" descr="P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 004"/>
                    <pic:cNvPicPr>
                      <a:picLocks noChangeAspect="1" noChangeArrowheads="1"/>
                    </pic:cNvPicPr>
                  </pic:nvPicPr>
                  <pic:blipFill>
                    <a:blip r:embed="rId109" cstate="print"/>
                    <a:srcRect/>
                    <a:stretch>
                      <a:fillRect/>
                    </a:stretch>
                  </pic:blipFill>
                  <pic:spPr bwMode="auto">
                    <a:xfrm>
                      <a:off x="0" y="0"/>
                      <a:ext cx="2679700" cy="1152525"/>
                    </a:xfrm>
                    <a:prstGeom prst="rect">
                      <a:avLst/>
                    </a:prstGeom>
                    <a:noFill/>
                  </pic:spPr>
                </pic:pic>
              </a:graphicData>
            </a:graphic>
          </wp:anchor>
        </w:drawing>
      </w: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4F483A" w:rsidRPr="001B2D01" w:rsidRDefault="004F483A" w:rsidP="004F483A">
      <w:pPr>
        <w:ind w:left="720" w:hanging="720"/>
        <w:rPr>
          <w:rFonts w:asciiTheme="majorHAnsi" w:hAnsiTheme="majorHAnsi"/>
          <w:sz w:val="22"/>
          <w:szCs w:val="22"/>
        </w:rPr>
      </w:pPr>
    </w:p>
    <w:p w:rsidR="00622176" w:rsidRPr="001B2D01" w:rsidRDefault="004F483A" w:rsidP="001B2D01">
      <w:pPr>
        <w:spacing w:line="276" w:lineRule="auto"/>
        <w:ind w:left="720"/>
        <w:rPr>
          <w:rFonts w:asciiTheme="majorHAnsi" w:hAnsiTheme="majorHAnsi"/>
          <w:sz w:val="22"/>
          <w:szCs w:val="22"/>
        </w:rPr>
      </w:pPr>
      <w:r w:rsidRPr="001B2D01">
        <w:rPr>
          <w:rFonts w:asciiTheme="majorHAnsi" w:hAnsiTheme="majorHAnsi"/>
          <w:sz w:val="22"/>
          <w:szCs w:val="22"/>
        </w:rPr>
        <w:t xml:space="preserve">    The speed of the waves in medium (2) is higher than that in medium (1). </w:t>
      </w:r>
    </w:p>
    <w:p w:rsidR="00622176" w:rsidRPr="001B2D01" w:rsidRDefault="00622176" w:rsidP="001B2D01">
      <w:pPr>
        <w:spacing w:line="276" w:lineRule="auto"/>
        <w:ind w:left="720"/>
        <w:rPr>
          <w:rFonts w:asciiTheme="majorHAnsi" w:hAnsiTheme="majorHAnsi"/>
          <w:sz w:val="22"/>
          <w:szCs w:val="22"/>
        </w:rPr>
      </w:pPr>
      <w:r w:rsidRPr="001B2D01">
        <w:rPr>
          <w:rFonts w:asciiTheme="majorHAnsi" w:hAnsiTheme="majorHAnsi"/>
          <w:sz w:val="22"/>
          <w:szCs w:val="22"/>
        </w:rPr>
        <w:t xml:space="preserve">    On the </w:t>
      </w:r>
      <w:r w:rsidR="004F483A" w:rsidRPr="001B2D01">
        <w:rPr>
          <w:rFonts w:asciiTheme="majorHAnsi" w:hAnsiTheme="majorHAnsi"/>
          <w:sz w:val="22"/>
          <w:szCs w:val="22"/>
        </w:rPr>
        <w:t>same diagram complete the figure to show the wave fronts after</w:t>
      </w:r>
    </w:p>
    <w:p w:rsidR="004F483A" w:rsidRPr="001B2D01" w:rsidRDefault="00622176" w:rsidP="001B2D01">
      <w:pPr>
        <w:spacing w:line="276" w:lineRule="auto"/>
        <w:ind w:left="720"/>
        <w:rPr>
          <w:rFonts w:asciiTheme="majorHAnsi" w:hAnsiTheme="majorHAnsi"/>
          <w:sz w:val="22"/>
          <w:szCs w:val="22"/>
        </w:rPr>
      </w:pPr>
      <w:r w:rsidRPr="001B2D01">
        <w:rPr>
          <w:rFonts w:asciiTheme="majorHAnsi" w:hAnsiTheme="majorHAnsi"/>
          <w:sz w:val="22"/>
          <w:szCs w:val="22"/>
        </w:rPr>
        <w:t xml:space="preserve">    </w:t>
      </w:r>
      <w:r w:rsidR="004F483A" w:rsidRPr="001B2D01">
        <w:rPr>
          <w:rFonts w:asciiTheme="majorHAnsi" w:hAnsiTheme="majorHAnsi"/>
          <w:sz w:val="22"/>
          <w:szCs w:val="22"/>
        </w:rPr>
        <w:t xml:space="preserve">crossing the </w:t>
      </w:r>
      <w:r w:rsidRPr="001B2D01">
        <w:rPr>
          <w:rFonts w:asciiTheme="majorHAnsi" w:hAnsiTheme="majorHAnsi"/>
          <w:sz w:val="22"/>
          <w:szCs w:val="22"/>
        </w:rPr>
        <w:t>boundary.</w:t>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r>
      <w:r w:rsidRPr="001B2D01">
        <w:rPr>
          <w:rFonts w:asciiTheme="majorHAnsi" w:hAnsiTheme="majorHAnsi"/>
          <w:sz w:val="22"/>
          <w:szCs w:val="22"/>
        </w:rPr>
        <w:tab/>
        <w:t xml:space="preserve"> </w:t>
      </w:r>
      <w:r w:rsidR="004F483A" w:rsidRPr="001B2D01">
        <w:rPr>
          <w:rFonts w:asciiTheme="majorHAnsi" w:hAnsiTheme="majorHAnsi"/>
          <w:sz w:val="22"/>
          <w:szCs w:val="22"/>
        </w:rPr>
        <w:t>(2 marks)</w:t>
      </w:r>
    </w:p>
    <w:p w:rsidR="004F483A" w:rsidRPr="001B2D01" w:rsidRDefault="004F483A" w:rsidP="004F483A">
      <w:pPr>
        <w:ind w:left="720"/>
        <w:rPr>
          <w:rFonts w:asciiTheme="majorHAnsi" w:hAnsiTheme="majorHAnsi"/>
          <w:sz w:val="22"/>
          <w:szCs w:val="22"/>
        </w:rPr>
      </w:pPr>
    </w:p>
    <w:p w:rsidR="004F483A" w:rsidRPr="001B2D01" w:rsidRDefault="004F483A" w:rsidP="004F483A">
      <w:pPr>
        <w:rPr>
          <w:rFonts w:asciiTheme="majorHAnsi" w:hAnsiTheme="majorHAnsi"/>
          <w:b/>
          <w:sz w:val="22"/>
          <w:szCs w:val="22"/>
        </w:rPr>
      </w:pPr>
      <w:r w:rsidRPr="001B2D01">
        <w:rPr>
          <w:rFonts w:asciiTheme="majorHAnsi" w:hAnsiTheme="majorHAnsi"/>
          <w:b/>
          <w:sz w:val="22"/>
          <w:szCs w:val="22"/>
        </w:rPr>
        <w:t xml:space="preserve">37.   </w:t>
      </w:r>
      <w:r w:rsidR="001B2D01">
        <w:rPr>
          <w:rFonts w:asciiTheme="majorHAnsi" w:hAnsiTheme="majorHAnsi"/>
          <w:b/>
          <w:sz w:val="22"/>
          <w:szCs w:val="22"/>
        </w:rPr>
        <w:t xml:space="preserve">   </w:t>
      </w:r>
      <w:r w:rsidRPr="001B2D01">
        <w:rPr>
          <w:rFonts w:asciiTheme="majorHAnsi" w:hAnsiTheme="majorHAnsi"/>
          <w:b/>
          <w:sz w:val="22"/>
          <w:szCs w:val="22"/>
        </w:rPr>
        <w:t xml:space="preserve"> 2009 Q19 P2</w:t>
      </w:r>
    </w:p>
    <w:p w:rsidR="00622176" w:rsidRPr="001B2D01" w:rsidRDefault="004F483A" w:rsidP="00D0766F">
      <w:pPr>
        <w:pStyle w:val="NormalWeb"/>
        <w:tabs>
          <w:tab w:val="left" w:pos="1125"/>
        </w:tabs>
        <w:spacing w:beforeAutospacing="0" w:after="240" w:afterAutospacing="0"/>
        <w:ind w:left="1125"/>
        <w:contextualSpacing/>
        <w:rPr>
          <w:rFonts w:asciiTheme="majorHAnsi" w:hAnsiTheme="majorHAnsi"/>
          <w:bCs/>
          <w:sz w:val="22"/>
          <w:szCs w:val="22"/>
        </w:rPr>
      </w:pPr>
      <w:r w:rsidRPr="001B2D01">
        <w:rPr>
          <w:rFonts w:asciiTheme="majorHAnsi" w:hAnsiTheme="majorHAnsi"/>
          <w:b/>
          <w:bCs/>
          <w:sz w:val="22"/>
          <w:szCs w:val="22"/>
        </w:rPr>
        <w:t>Figure 12</w:t>
      </w:r>
      <w:r w:rsidRPr="001B2D01">
        <w:rPr>
          <w:rFonts w:asciiTheme="majorHAnsi" w:hAnsiTheme="majorHAnsi"/>
          <w:bCs/>
          <w:sz w:val="22"/>
          <w:szCs w:val="22"/>
        </w:rPr>
        <w:t xml:space="preserve"> shows a set up for observing interference of waves from two </w:t>
      </w:r>
    </w:p>
    <w:p w:rsidR="00622176" w:rsidRPr="001B2D01" w:rsidRDefault="004F483A" w:rsidP="001B2D01">
      <w:pPr>
        <w:pStyle w:val="NormalWeb"/>
        <w:tabs>
          <w:tab w:val="left" w:pos="1125"/>
        </w:tabs>
        <w:spacing w:beforeAutospacing="0" w:after="240" w:afterAutospacing="0" w:line="276" w:lineRule="auto"/>
        <w:ind w:left="1125"/>
        <w:contextualSpacing/>
        <w:rPr>
          <w:rFonts w:asciiTheme="majorHAnsi" w:hAnsiTheme="majorHAnsi"/>
          <w:bCs/>
          <w:sz w:val="22"/>
          <w:szCs w:val="22"/>
        </w:rPr>
      </w:pPr>
      <w:r w:rsidRPr="001B2D01">
        <w:rPr>
          <w:rFonts w:asciiTheme="majorHAnsi" w:hAnsiTheme="majorHAnsi"/>
          <w:bCs/>
          <w:sz w:val="22"/>
          <w:szCs w:val="22"/>
        </w:rPr>
        <w:t>sources  S</w:t>
      </w:r>
      <w:r w:rsidRPr="001B2D01">
        <w:rPr>
          <w:rFonts w:asciiTheme="majorHAnsi" w:hAnsiTheme="majorHAnsi"/>
          <w:bCs/>
          <w:sz w:val="22"/>
          <w:szCs w:val="22"/>
          <w:vertAlign w:val="subscript"/>
        </w:rPr>
        <w:t>1</w:t>
      </w:r>
      <w:r w:rsidRPr="001B2D01">
        <w:rPr>
          <w:rFonts w:asciiTheme="majorHAnsi" w:hAnsiTheme="majorHAnsi"/>
          <w:bCs/>
          <w:sz w:val="22"/>
          <w:szCs w:val="22"/>
        </w:rPr>
        <w:t xml:space="preserve"> and S</w:t>
      </w:r>
      <w:r w:rsidRPr="001B2D01">
        <w:rPr>
          <w:rFonts w:asciiTheme="majorHAnsi" w:hAnsiTheme="majorHAnsi"/>
          <w:bCs/>
          <w:sz w:val="22"/>
          <w:szCs w:val="22"/>
          <w:vertAlign w:val="subscript"/>
        </w:rPr>
        <w:t>2</w:t>
      </w:r>
      <w:r w:rsidRPr="001B2D01">
        <w:rPr>
          <w:rFonts w:asciiTheme="majorHAnsi" w:hAnsiTheme="majorHAnsi"/>
          <w:bCs/>
          <w:sz w:val="22"/>
          <w:szCs w:val="22"/>
        </w:rPr>
        <w:t xml:space="preserve"> the point C and D represent position of the constructive </w:t>
      </w:r>
    </w:p>
    <w:p w:rsidR="004F483A" w:rsidRPr="001B2D01" w:rsidRDefault="004F483A" w:rsidP="001B2D01">
      <w:pPr>
        <w:pStyle w:val="NormalWeb"/>
        <w:tabs>
          <w:tab w:val="left" w:pos="1125"/>
        </w:tabs>
        <w:spacing w:beforeAutospacing="0" w:after="240" w:afterAutospacing="0" w:line="276" w:lineRule="auto"/>
        <w:ind w:left="1125"/>
        <w:contextualSpacing/>
        <w:rPr>
          <w:rFonts w:asciiTheme="majorHAnsi" w:hAnsiTheme="majorHAnsi"/>
          <w:bCs/>
          <w:sz w:val="22"/>
          <w:szCs w:val="22"/>
        </w:rPr>
      </w:pPr>
      <w:r w:rsidRPr="001B2D01">
        <w:rPr>
          <w:rFonts w:asciiTheme="majorHAnsi" w:hAnsiTheme="majorHAnsi"/>
          <w:bCs/>
          <w:sz w:val="22"/>
          <w:szCs w:val="22"/>
        </w:rPr>
        <w:t>and destructive interference respectively as observed on the screen.</w:t>
      </w:r>
    </w:p>
    <w:p w:rsidR="004F483A" w:rsidRPr="001B2D01" w:rsidRDefault="00800B57" w:rsidP="004F483A">
      <w:pPr>
        <w:pStyle w:val="NormalWeb"/>
        <w:tabs>
          <w:tab w:val="left" w:pos="1125"/>
        </w:tabs>
        <w:spacing w:before="0" w:after="240" w:afterAutospacing="0"/>
        <w:rPr>
          <w:rFonts w:asciiTheme="majorHAnsi" w:hAnsiTheme="majorHAnsi"/>
          <w:bCs/>
          <w:sz w:val="22"/>
          <w:szCs w:val="22"/>
        </w:rPr>
      </w:pPr>
      <w:r w:rsidRPr="00800B57">
        <w:rPr>
          <w:rFonts w:asciiTheme="majorHAnsi" w:hAnsiTheme="majorHAnsi"/>
          <w:sz w:val="22"/>
          <w:szCs w:val="22"/>
        </w:rPr>
        <w:pict>
          <v:shape id="_x0000_s1689" type="#_x0000_t32" style="position:absolute;margin-left:171.75pt;margin-top:6.3pt;width:3pt;height:132.15pt;flip:x;z-index:251883520" o:connectortype="straight"/>
        </w:pict>
      </w:r>
      <w:r w:rsidR="004F483A" w:rsidRPr="001B2D01">
        <w:rPr>
          <w:rFonts w:asciiTheme="majorHAnsi" w:hAnsiTheme="majorHAnsi"/>
          <w:bCs/>
          <w:sz w:val="22"/>
          <w:szCs w:val="22"/>
        </w:rPr>
        <w:t xml:space="preserve">                                                       </w:t>
      </w:r>
      <w:r w:rsidR="004F483A" w:rsidRPr="001B2D01">
        <w:rPr>
          <w:bCs/>
          <w:sz w:val="22"/>
          <w:szCs w:val="22"/>
        </w:rPr>
        <w:t>●</w:t>
      </w:r>
      <w:r w:rsidR="004F483A" w:rsidRPr="001B2D01">
        <w:rPr>
          <w:rFonts w:asciiTheme="majorHAnsi" w:hAnsiTheme="majorHAnsi"/>
          <w:bCs/>
          <w:sz w:val="22"/>
          <w:szCs w:val="22"/>
        </w:rPr>
        <w:t xml:space="preserve">  C</w:t>
      </w:r>
    </w:p>
    <w:p w:rsidR="004F483A" w:rsidRPr="001B2D01" w:rsidRDefault="004F483A" w:rsidP="004F483A">
      <w:pPr>
        <w:pStyle w:val="NormalWeb"/>
        <w:tabs>
          <w:tab w:val="left" w:pos="1125"/>
        </w:tabs>
        <w:spacing w:after="240" w:afterAutospacing="0"/>
        <w:rPr>
          <w:rFonts w:asciiTheme="majorHAnsi" w:hAnsiTheme="majorHAnsi"/>
          <w:bCs/>
          <w:sz w:val="22"/>
          <w:szCs w:val="22"/>
        </w:rPr>
      </w:pPr>
      <w:r w:rsidRPr="001B2D01">
        <w:rPr>
          <w:rFonts w:asciiTheme="majorHAnsi" w:hAnsiTheme="majorHAnsi"/>
          <w:bCs/>
          <w:sz w:val="22"/>
          <w:szCs w:val="22"/>
        </w:rPr>
        <w:t xml:space="preserve">           S</w:t>
      </w:r>
      <w:r w:rsidRPr="001B2D01">
        <w:rPr>
          <w:rFonts w:asciiTheme="majorHAnsi" w:hAnsiTheme="majorHAnsi"/>
          <w:bCs/>
          <w:sz w:val="22"/>
          <w:szCs w:val="22"/>
          <w:vertAlign w:val="subscript"/>
        </w:rPr>
        <w:t>1</w:t>
      </w:r>
      <w:r w:rsidRPr="001B2D01">
        <w:rPr>
          <w:rFonts w:asciiTheme="majorHAnsi" w:hAnsiTheme="majorHAnsi"/>
          <w:bCs/>
          <w:sz w:val="22"/>
          <w:szCs w:val="22"/>
        </w:rPr>
        <w:t xml:space="preserve"> </w:t>
      </w:r>
      <w:r w:rsidRPr="001B2D01">
        <w:rPr>
          <w:bCs/>
          <w:sz w:val="22"/>
          <w:szCs w:val="22"/>
        </w:rPr>
        <w:t>●</w:t>
      </w:r>
      <w:r w:rsidRPr="001B2D01">
        <w:rPr>
          <w:rFonts w:asciiTheme="majorHAnsi" w:hAnsiTheme="majorHAnsi"/>
          <w:bCs/>
          <w:sz w:val="22"/>
          <w:szCs w:val="22"/>
        </w:rPr>
        <w:t xml:space="preserve">                                      </w:t>
      </w:r>
      <w:r w:rsidRPr="001B2D01">
        <w:rPr>
          <w:bCs/>
          <w:sz w:val="22"/>
          <w:szCs w:val="22"/>
        </w:rPr>
        <w:t>●</w:t>
      </w:r>
      <w:r w:rsidRPr="001B2D01">
        <w:rPr>
          <w:rFonts w:asciiTheme="majorHAnsi" w:hAnsiTheme="majorHAnsi"/>
          <w:bCs/>
          <w:sz w:val="22"/>
          <w:szCs w:val="22"/>
        </w:rPr>
        <w:t xml:space="preserve"> D</w:t>
      </w:r>
    </w:p>
    <w:p w:rsidR="004F483A" w:rsidRPr="001B2D01" w:rsidRDefault="004F483A" w:rsidP="004F483A">
      <w:pPr>
        <w:pStyle w:val="NormalWeb"/>
        <w:tabs>
          <w:tab w:val="left" w:pos="1125"/>
        </w:tabs>
        <w:spacing w:after="240" w:afterAutospacing="0"/>
        <w:rPr>
          <w:rFonts w:asciiTheme="majorHAnsi" w:hAnsiTheme="majorHAnsi"/>
          <w:bCs/>
          <w:sz w:val="22"/>
          <w:szCs w:val="22"/>
        </w:rPr>
      </w:pPr>
      <w:r w:rsidRPr="001B2D01">
        <w:rPr>
          <w:rFonts w:asciiTheme="majorHAnsi" w:hAnsiTheme="majorHAnsi"/>
          <w:bCs/>
          <w:sz w:val="22"/>
          <w:szCs w:val="22"/>
        </w:rPr>
        <w:t xml:space="preserve">                                                       </w:t>
      </w:r>
      <w:r w:rsidRPr="001B2D01">
        <w:rPr>
          <w:bCs/>
          <w:sz w:val="22"/>
          <w:szCs w:val="22"/>
        </w:rPr>
        <w:t>●</w:t>
      </w:r>
      <w:r w:rsidRPr="001B2D01">
        <w:rPr>
          <w:rFonts w:asciiTheme="majorHAnsi" w:hAnsiTheme="majorHAnsi"/>
          <w:bCs/>
          <w:sz w:val="22"/>
          <w:szCs w:val="22"/>
        </w:rPr>
        <w:t xml:space="preserve">  C</w:t>
      </w:r>
    </w:p>
    <w:p w:rsidR="004F483A" w:rsidRPr="001B2D01" w:rsidRDefault="004F483A" w:rsidP="004F483A">
      <w:pPr>
        <w:pStyle w:val="NormalWeb"/>
        <w:tabs>
          <w:tab w:val="left" w:pos="1125"/>
        </w:tabs>
        <w:spacing w:after="240" w:afterAutospacing="0"/>
        <w:rPr>
          <w:rFonts w:asciiTheme="majorHAnsi" w:hAnsiTheme="majorHAnsi"/>
          <w:bCs/>
          <w:sz w:val="22"/>
          <w:szCs w:val="22"/>
        </w:rPr>
      </w:pPr>
      <w:r w:rsidRPr="001B2D01">
        <w:rPr>
          <w:rFonts w:asciiTheme="majorHAnsi" w:hAnsiTheme="majorHAnsi"/>
          <w:bCs/>
          <w:sz w:val="22"/>
          <w:szCs w:val="22"/>
        </w:rPr>
        <w:t xml:space="preserve">             S</w:t>
      </w:r>
      <w:r w:rsidRPr="001B2D01">
        <w:rPr>
          <w:rFonts w:asciiTheme="majorHAnsi" w:hAnsiTheme="majorHAnsi"/>
          <w:bCs/>
          <w:sz w:val="22"/>
          <w:szCs w:val="22"/>
          <w:vertAlign w:val="subscript"/>
        </w:rPr>
        <w:t>2</w:t>
      </w:r>
      <w:r w:rsidRPr="001B2D01">
        <w:rPr>
          <w:rFonts w:asciiTheme="majorHAnsi" w:hAnsiTheme="majorHAnsi"/>
          <w:bCs/>
          <w:sz w:val="22"/>
          <w:szCs w:val="22"/>
        </w:rPr>
        <w:t xml:space="preserve"> </w:t>
      </w:r>
      <w:r w:rsidRPr="001B2D01">
        <w:rPr>
          <w:bCs/>
          <w:sz w:val="22"/>
          <w:szCs w:val="22"/>
          <w:vertAlign w:val="subscript"/>
        </w:rPr>
        <w:t>●</w:t>
      </w:r>
      <w:r w:rsidRPr="001B2D01">
        <w:rPr>
          <w:rFonts w:asciiTheme="majorHAnsi" w:hAnsiTheme="majorHAnsi"/>
          <w:bCs/>
          <w:sz w:val="22"/>
          <w:szCs w:val="22"/>
        </w:rPr>
        <w:t xml:space="preserve">                                   </w:t>
      </w:r>
      <w:r w:rsidRPr="001B2D01">
        <w:rPr>
          <w:bCs/>
          <w:sz w:val="22"/>
          <w:szCs w:val="22"/>
        </w:rPr>
        <w:t>●</w:t>
      </w:r>
      <w:r w:rsidRPr="001B2D01">
        <w:rPr>
          <w:rFonts w:asciiTheme="majorHAnsi" w:hAnsiTheme="majorHAnsi"/>
          <w:bCs/>
          <w:sz w:val="22"/>
          <w:szCs w:val="22"/>
        </w:rPr>
        <w:t xml:space="preserve">  P</w:t>
      </w:r>
    </w:p>
    <w:p w:rsidR="004F483A" w:rsidRPr="001B2D01" w:rsidRDefault="004F483A" w:rsidP="004F483A">
      <w:pPr>
        <w:pStyle w:val="NormalWeb"/>
        <w:tabs>
          <w:tab w:val="left" w:pos="1125"/>
        </w:tabs>
        <w:spacing w:after="240" w:afterAutospacing="0"/>
        <w:rPr>
          <w:rFonts w:asciiTheme="majorHAnsi" w:hAnsiTheme="majorHAnsi"/>
          <w:bCs/>
          <w:sz w:val="22"/>
          <w:szCs w:val="22"/>
        </w:rPr>
      </w:pPr>
      <w:r w:rsidRPr="001B2D01">
        <w:rPr>
          <w:rFonts w:asciiTheme="majorHAnsi" w:hAnsiTheme="majorHAnsi"/>
          <w:bCs/>
          <w:sz w:val="22"/>
          <w:szCs w:val="22"/>
        </w:rPr>
        <w:t xml:space="preserve">                                                      </w:t>
      </w:r>
      <w:r w:rsidRPr="001B2D01">
        <w:rPr>
          <w:bCs/>
          <w:sz w:val="22"/>
          <w:szCs w:val="22"/>
        </w:rPr>
        <w:t>●</w:t>
      </w:r>
      <w:r w:rsidRPr="001B2D01">
        <w:rPr>
          <w:rFonts w:asciiTheme="majorHAnsi" w:hAnsiTheme="majorHAnsi"/>
          <w:bCs/>
          <w:sz w:val="22"/>
          <w:szCs w:val="22"/>
        </w:rPr>
        <w:t xml:space="preserve">  C</w:t>
      </w:r>
    </w:p>
    <w:p w:rsidR="004F483A" w:rsidRDefault="004F483A" w:rsidP="004F483A">
      <w:pPr>
        <w:pStyle w:val="NormalWeb"/>
        <w:tabs>
          <w:tab w:val="left" w:pos="1125"/>
        </w:tabs>
        <w:spacing w:after="0" w:afterAutospacing="0"/>
        <w:rPr>
          <w:rFonts w:asciiTheme="majorHAnsi" w:hAnsiTheme="majorHAnsi"/>
          <w:b/>
          <w:bCs/>
          <w:sz w:val="22"/>
          <w:szCs w:val="22"/>
        </w:rPr>
      </w:pPr>
      <w:r w:rsidRPr="001B2D01">
        <w:rPr>
          <w:rFonts w:asciiTheme="majorHAnsi" w:hAnsiTheme="majorHAnsi"/>
          <w:bCs/>
          <w:sz w:val="22"/>
          <w:szCs w:val="22"/>
        </w:rPr>
        <w:t xml:space="preserve">                                                               Screen    </w:t>
      </w:r>
      <w:r w:rsidRPr="001B2D01">
        <w:rPr>
          <w:rFonts w:asciiTheme="majorHAnsi" w:hAnsiTheme="majorHAnsi"/>
          <w:b/>
          <w:bCs/>
          <w:sz w:val="22"/>
          <w:szCs w:val="22"/>
        </w:rPr>
        <w:t xml:space="preserve">  Fig 12</w:t>
      </w:r>
    </w:p>
    <w:p w:rsidR="00D0766F" w:rsidRPr="001B2D01" w:rsidRDefault="00D0766F" w:rsidP="00D0766F">
      <w:pPr>
        <w:pStyle w:val="NormalWeb"/>
        <w:tabs>
          <w:tab w:val="left" w:pos="1125"/>
        </w:tabs>
        <w:spacing w:before="0" w:beforeAutospacing="0" w:after="0" w:afterAutospacing="0"/>
        <w:rPr>
          <w:rFonts w:asciiTheme="majorHAnsi" w:hAnsiTheme="majorHAnsi"/>
          <w:bCs/>
          <w:sz w:val="22"/>
          <w:szCs w:val="22"/>
        </w:rPr>
      </w:pPr>
    </w:p>
    <w:p w:rsidR="004F483A" w:rsidRPr="001B2D01" w:rsidRDefault="004F483A" w:rsidP="00D0766F">
      <w:pPr>
        <w:pStyle w:val="NormalWeb"/>
        <w:tabs>
          <w:tab w:val="left" w:pos="1125"/>
        </w:tabs>
        <w:spacing w:before="0" w:beforeAutospacing="0" w:after="0" w:afterAutospacing="0" w:line="276" w:lineRule="auto"/>
        <w:rPr>
          <w:rFonts w:asciiTheme="majorHAnsi" w:hAnsiTheme="majorHAnsi"/>
          <w:bCs/>
          <w:sz w:val="22"/>
          <w:szCs w:val="22"/>
        </w:rPr>
      </w:pPr>
      <w:r w:rsidRPr="001B2D01">
        <w:rPr>
          <w:rFonts w:asciiTheme="majorHAnsi" w:hAnsiTheme="majorHAnsi"/>
          <w:b/>
          <w:bCs/>
          <w:sz w:val="22"/>
          <w:szCs w:val="22"/>
        </w:rPr>
        <w:t xml:space="preserve">          (</w:t>
      </w:r>
      <w:r w:rsidRPr="001B2D01">
        <w:rPr>
          <w:rFonts w:asciiTheme="majorHAnsi" w:hAnsiTheme="majorHAnsi"/>
          <w:bCs/>
          <w:sz w:val="22"/>
          <w:szCs w:val="22"/>
        </w:rPr>
        <w:t>a) (i) If the observation was made in ripple tank describe:</w:t>
      </w:r>
    </w:p>
    <w:p w:rsidR="004F483A" w:rsidRDefault="004F483A" w:rsidP="001B2D01">
      <w:pPr>
        <w:pStyle w:val="NormalWeb"/>
        <w:tabs>
          <w:tab w:val="left" w:pos="1125"/>
        </w:tabs>
        <w:spacing w:before="0" w:beforeAutospacing="0" w:after="0" w:afterAutospacing="0" w:line="276" w:lineRule="auto"/>
        <w:rPr>
          <w:rFonts w:asciiTheme="majorHAnsi" w:hAnsiTheme="majorHAnsi"/>
          <w:bCs/>
          <w:sz w:val="22"/>
          <w:szCs w:val="22"/>
        </w:rPr>
      </w:pPr>
      <w:r w:rsidRPr="001B2D01">
        <w:rPr>
          <w:rFonts w:asciiTheme="majorHAnsi" w:hAnsiTheme="majorHAnsi"/>
          <w:bCs/>
          <w:sz w:val="22"/>
          <w:szCs w:val="22"/>
        </w:rPr>
        <w:t xml:space="preserve">                (i) How the constructive and destructive interferences are identified.   </w:t>
      </w:r>
      <w:r w:rsidRPr="001B2D01">
        <w:rPr>
          <w:rFonts w:asciiTheme="majorHAnsi" w:hAnsiTheme="majorHAnsi"/>
          <w:bCs/>
          <w:sz w:val="22"/>
          <w:szCs w:val="22"/>
        </w:rPr>
        <w:tab/>
        <w:t xml:space="preserve"> (1 mark)</w:t>
      </w:r>
    </w:p>
    <w:p w:rsidR="00D0766F" w:rsidRPr="001B2D01" w:rsidRDefault="00D0766F" w:rsidP="001B2D01">
      <w:pPr>
        <w:pStyle w:val="NormalWeb"/>
        <w:tabs>
          <w:tab w:val="left" w:pos="1125"/>
        </w:tabs>
        <w:spacing w:before="0" w:beforeAutospacing="0" w:after="0" w:afterAutospacing="0" w:line="276" w:lineRule="auto"/>
        <w:rPr>
          <w:rFonts w:asciiTheme="majorHAnsi" w:hAnsiTheme="majorHAnsi"/>
          <w:bCs/>
          <w:sz w:val="22"/>
          <w:szCs w:val="22"/>
        </w:rPr>
      </w:pPr>
    </w:p>
    <w:p w:rsidR="004F483A" w:rsidRPr="001B2D01" w:rsidRDefault="004F483A" w:rsidP="001B2D01">
      <w:pPr>
        <w:pStyle w:val="NormalWeb"/>
        <w:tabs>
          <w:tab w:val="left" w:pos="1125"/>
        </w:tabs>
        <w:spacing w:beforeAutospacing="0" w:after="240" w:afterAutospacing="0" w:line="276" w:lineRule="auto"/>
        <w:ind w:left="720"/>
        <w:contextualSpacing/>
        <w:rPr>
          <w:rFonts w:asciiTheme="majorHAnsi" w:hAnsiTheme="majorHAnsi"/>
          <w:bCs/>
          <w:sz w:val="22"/>
          <w:szCs w:val="22"/>
        </w:rPr>
      </w:pPr>
      <w:r w:rsidRPr="001B2D01">
        <w:rPr>
          <w:rFonts w:asciiTheme="majorHAnsi" w:hAnsiTheme="majorHAnsi"/>
          <w:bCs/>
          <w:sz w:val="22"/>
          <w:szCs w:val="22"/>
        </w:rPr>
        <w:t xml:space="preserve">    (ii)   Explain how the constructive interference C and the destructive </w:t>
      </w:r>
    </w:p>
    <w:p w:rsidR="004F483A" w:rsidRPr="001B2D01" w:rsidRDefault="004F483A" w:rsidP="001B2D01">
      <w:pPr>
        <w:pStyle w:val="NormalWeb"/>
        <w:tabs>
          <w:tab w:val="left" w:pos="1125"/>
        </w:tabs>
        <w:spacing w:beforeAutospacing="0" w:after="240" w:afterAutospacing="0" w:line="276" w:lineRule="auto"/>
        <w:ind w:left="720"/>
        <w:contextualSpacing/>
        <w:rPr>
          <w:rFonts w:asciiTheme="majorHAnsi" w:hAnsiTheme="majorHAnsi"/>
          <w:bCs/>
          <w:sz w:val="22"/>
          <w:szCs w:val="22"/>
        </w:rPr>
      </w:pPr>
      <w:r w:rsidRPr="001B2D01">
        <w:rPr>
          <w:rFonts w:asciiTheme="majorHAnsi" w:hAnsiTheme="majorHAnsi"/>
          <w:bCs/>
          <w:sz w:val="22"/>
          <w:szCs w:val="22"/>
        </w:rPr>
        <w:t xml:space="preserve">           interference D patterns produced                                             </w:t>
      </w:r>
      <w:r w:rsidRPr="001B2D01">
        <w:rPr>
          <w:rFonts w:asciiTheme="majorHAnsi" w:hAnsiTheme="majorHAnsi"/>
          <w:bCs/>
          <w:sz w:val="22"/>
          <w:szCs w:val="22"/>
        </w:rPr>
        <w:tab/>
        <w:t xml:space="preserve">  </w:t>
      </w:r>
      <w:r w:rsidR="001B2D01">
        <w:rPr>
          <w:rFonts w:asciiTheme="majorHAnsi" w:hAnsiTheme="majorHAnsi"/>
          <w:bCs/>
          <w:sz w:val="22"/>
          <w:szCs w:val="22"/>
        </w:rPr>
        <w:tab/>
      </w:r>
      <w:r w:rsidRPr="001B2D01">
        <w:rPr>
          <w:rFonts w:asciiTheme="majorHAnsi" w:hAnsiTheme="majorHAnsi"/>
          <w:bCs/>
          <w:sz w:val="22"/>
          <w:szCs w:val="22"/>
        </w:rPr>
        <w:t xml:space="preserve">(2 marks)  </w:t>
      </w:r>
    </w:p>
    <w:p w:rsidR="00D52F61" w:rsidRDefault="00D52F61" w:rsidP="004F483A">
      <w:pPr>
        <w:pStyle w:val="NormalWeb"/>
        <w:tabs>
          <w:tab w:val="left" w:pos="1125"/>
        </w:tabs>
        <w:spacing w:beforeAutospacing="0" w:after="240" w:afterAutospacing="0"/>
        <w:ind w:left="720"/>
        <w:contextualSpacing/>
        <w:rPr>
          <w:rFonts w:asciiTheme="majorHAnsi" w:hAnsiTheme="majorHAnsi"/>
          <w:bCs/>
          <w:sz w:val="22"/>
          <w:szCs w:val="22"/>
        </w:rPr>
      </w:pPr>
    </w:p>
    <w:p w:rsidR="00D0766F" w:rsidRPr="001B2D01" w:rsidRDefault="00D0766F" w:rsidP="004F483A">
      <w:pPr>
        <w:pStyle w:val="NormalWeb"/>
        <w:tabs>
          <w:tab w:val="left" w:pos="1125"/>
        </w:tabs>
        <w:spacing w:beforeAutospacing="0" w:after="240" w:afterAutospacing="0"/>
        <w:ind w:left="720"/>
        <w:contextualSpacing/>
        <w:rPr>
          <w:rFonts w:asciiTheme="majorHAnsi" w:hAnsiTheme="majorHAnsi"/>
          <w:bCs/>
          <w:sz w:val="22"/>
          <w:szCs w:val="22"/>
        </w:rPr>
      </w:pPr>
    </w:p>
    <w:p w:rsidR="004F483A" w:rsidRPr="00D0766F" w:rsidRDefault="004F483A" w:rsidP="00D0766F">
      <w:pPr>
        <w:pStyle w:val="NormalWeb"/>
        <w:tabs>
          <w:tab w:val="left" w:pos="1125"/>
        </w:tabs>
        <w:spacing w:before="0" w:beforeAutospacing="0" w:after="0" w:afterAutospacing="0"/>
        <w:rPr>
          <w:rFonts w:asciiTheme="majorHAnsi" w:hAnsiTheme="majorHAnsi"/>
          <w:bCs/>
          <w:sz w:val="22"/>
          <w:szCs w:val="22"/>
        </w:rPr>
      </w:pPr>
      <w:r w:rsidRPr="00D0766F">
        <w:rPr>
          <w:rFonts w:asciiTheme="majorHAnsi" w:hAnsiTheme="majorHAnsi"/>
          <w:bCs/>
          <w:sz w:val="22"/>
          <w:szCs w:val="22"/>
        </w:rPr>
        <w:lastRenderedPageBreak/>
        <w:t xml:space="preserve">          (b)     Draw</w:t>
      </w:r>
    </w:p>
    <w:p w:rsidR="00D0766F" w:rsidRPr="00D0766F" w:rsidRDefault="004F483A" w:rsidP="00D0766F">
      <w:pPr>
        <w:pStyle w:val="NormalWeb"/>
        <w:tabs>
          <w:tab w:val="left" w:pos="1125"/>
        </w:tabs>
        <w:spacing w:before="0" w:beforeAutospacing="0" w:after="0" w:afterAutospacing="0"/>
        <w:contextualSpacing/>
        <w:rPr>
          <w:rFonts w:asciiTheme="majorHAnsi" w:hAnsiTheme="majorHAnsi"/>
          <w:bCs/>
          <w:sz w:val="22"/>
          <w:szCs w:val="22"/>
        </w:rPr>
      </w:pPr>
      <w:r w:rsidRPr="00D0766F">
        <w:rPr>
          <w:rFonts w:asciiTheme="majorHAnsi" w:hAnsiTheme="majorHAnsi"/>
          <w:bCs/>
          <w:sz w:val="22"/>
          <w:szCs w:val="22"/>
        </w:rPr>
        <w:t xml:space="preserve">        </w:t>
      </w:r>
      <w:r w:rsidR="001B2D01" w:rsidRPr="00D0766F">
        <w:rPr>
          <w:rFonts w:asciiTheme="majorHAnsi" w:hAnsiTheme="majorHAnsi"/>
          <w:bCs/>
          <w:sz w:val="22"/>
          <w:szCs w:val="22"/>
        </w:rPr>
        <w:t xml:space="preserve">             </w:t>
      </w:r>
      <w:r w:rsidRPr="00D0766F">
        <w:rPr>
          <w:rFonts w:asciiTheme="majorHAnsi" w:hAnsiTheme="majorHAnsi"/>
          <w:bCs/>
          <w:sz w:val="22"/>
          <w:szCs w:val="22"/>
        </w:rPr>
        <w:t>(i)The line joining all points where waves S</w:t>
      </w:r>
      <w:r w:rsidRPr="00D0766F">
        <w:rPr>
          <w:rFonts w:asciiTheme="majorHAnsi" w:hAnsiTheme="majorHAnsi"/>
          <w:bCs/>
          <w:sz w:val="22"/>
          <w:szCs w:val="22"/>
          <w:vertAlign w:val="subscript"/>
        </w:rPr>
        <w:t>1</w:t>
      </w:r>
      <w:r w:rsidRPr="00D0766F">
        <w:rPr>
          <w:rFonts w:asciiTheme="majorHAnsi" w:hAnsiTheme="majorHAnsi"/>
          <w:bCs/>
          <w:sz w:val="22"/>
          <w:szCs w:val="22"/>
        </w:rPr>
        <w:t xml:space="preserve"> and S</w:t>
      </w:r>
      <w:r w:rsidRPr="00D0766F">
        <w:rPr>
          <w:rFonts w:asciiTheme="majorHAnsi" w:hAnsiTheme="majorHAnsi"/>
          <w:bCs/>
          <w:sz w:val="22"/>
          <w:szCs w:val="22"/>
          <w:vertAlign w:val="subscript"/>
        </w:rPr>
        <w:t>2</w:t>
      </w:r>
      <w:r w:rsidRPr="00D0766F">
        <w:rPr>
          <w:rFonts w:asciiTheme="majorHAnsi" w:hAnsiTheme="majorHAnsi"/>
          <w:bCs/>
          <w:sz w:val="22"/>
          <w:szCs w:val="22"/>
        </w:rPr>
        <w:t xml:space="preserve"> have travelled </w:t>
      </w:r>
    </w:p>
    <w:p w:rsidR="004F483A" w:rsidRPr="00D0766F" w:rsidRDefault="00D0766F" w:rsidP="00D0766F">
      <w:pPr>
        <w:pStyle w:val="NormalWeb"/>
        <w:tabs>
          <w:tab w:val="left" w:pos="1125"/>
        </w:tabs>
        <w:spacing w:before="0" w:beforeAutospacing="0" w:after="0" w:afterAutospacing="0"/>
        <w:contextualSpacing/>
        <w:rPr>
          <w:rFonts w:asciiTheme="majorHAnsi" w:hAnsiTheme="majorHAnsi"/>
          <w:bCs/>
          <w:sz w:val="22"/>
          <w:szCs w:val="22"/>
        </w:rPr>
      </w:pPr>
      <w:r w:rsidRPr="00D0766F">
        <w:rPr>
          <w:rFonts w:asciiTheme="majorHAnsi" w:hAnsiTheme="majorHAnsi"/>
          <w:bCs/>
          <w:sz w:val="22"/>
          <w:szCs w:val="22"/>
        </w:rPr>
        <w:t xml:space="preserve">                           </w:t>
      </w:r>
      <w:r w:rsidR="004F483A" w:rsidRPr="00D0766F">
        <w:rPr>
          <w:rFonts w:asciiTheme="majorHAnsi" w:hAnsiTheme="majorHAnsi"/>
          <w:bCs/>
          <w:sz w:val="22"/>
          <w:szCs w:val="22"/>
        </w:rPr>
        <w:t xml:space="preserve">equal distance. Label it A  </w:t>
      </w:r>
      <w:r w:rsidR="004F483A" w:rsidRPr="00D0766F">
        <w:rPr>
          <w:rFonts w:asciiTheme="majorHAnsi" w:hAnsiTheme="majorHAnsi"/>
          <w:bCs/>
          <w:sz w:val="22"/>
          <w:szCs w:val="22"/>
        </w:rPr>
        <w:tab/>
      </w:r>
      <w:r w:rsidR="004F483A" w:rsidRPr="00D0766F">
        <w:rPr>
          <w:rFonts w:asciiTheme="majorHAnsi" w:hAnsiTheme="majorHAnsi"/>
          <w:bCs/>
          <w:sz w:val="22"/>
          <w:szCs w:val="22"/>
        </w:rPr>
        <w:tab/>
      </w:r>
      <w:r w:rsidR="004F483A" w:rsidRPr="00D0766F">
        <w:rPr>
          <w:rFonts w:asciiTheme="majorHAnsi" w:hAnsiTheme="majorHAnsi"/>
          <w:bCs/>
          <w:sz w:val="22"/>
          <w:szCs w:val="22"/>
        </w:rPr>
        <w:tab/>
      </w:r>
      <w:r w:rsidR="004F483A" w:rsidRPr="00D0766F">
        <w:rPr>
          <w:rFonts w:asciiTheme="majorHAnsi" w:hAnsiTheme="majorHAnsi"/>
          <w:bCs/>
          <w:sz w:val="22"/>
          <w:szCs w:val="22"/>
        </w:rPr>
        <w:tab/>
      </w:r>
      <w:r w:rsidR="004F483A" w:rsidRPr="00D0766F">
        <w:rPr>
          <w:rFonts w:asciiTheme="majorHAnsi" w:hAnsiTheme="majorHAnsi"/>
          <w:bCs/>
          <w:sz w:val="22"/>
          <w:szCs w:val="22"/>
        </w:rPr>
        <w:tab/>
      </w:r>
      <w:r w:rsidR="004F483A" w:rsidRPr="00D0766F">
        <w:rPr>
          <w:rFonts w:asciiTheme="majorHAnsi" w:hAnsiTheme="majorHAnsi"/>
          <w:bCs/>
          <w:sz w:val="22"/>
          <w:szCs w:val="22"/>
        </w:rPr>
        <w:tab/>
        <w:t xml:space="preserve"> (1 mark)    </w:t>
      </w:r>
    </w:p>
    <w:p w:rsidR="00D0766F" w:rsidRPr="00D0766F" w:rsidRDefault="00D0766F" w:rsidP="00D0766F">
      <w:pPr>
        <w:pStyle w:val="NormalWeb"/>
        <w:tabs>
          <w:tab w:val="left" w:pos="1125"/>
        </w:tabs>
        <w:spacing w:before="0" w:beforeAutospacing="0" w:after="0" w:afterAutospacing="0"/>
        <w:contextualSpacing/>
        <w:rPr>
          <w:rFonts w:asciiTheme="majorHAnsi" w:hAnsiTheme="majorHAnsi"/>
          <w:bCs/>
          <w:sz w:val="22"/>
          <w:szCs w:val="22"/>
        </w:rPr>
      </w:pPr>
    </w:p>
    <w:p w:rsidR="00D0766F" w:rsidRPr="00D0766F" w:rsidRDefault="004F483A" w:rsidP="00D0766F">
      <w:pPr>
        <w:pStyle w:val="NormalWeb"/>
        <w:tabs>
          <w:tab w:val="left" w:pos="1125"/>
        </w:tabs>
        <w:spacing w:after="240" w:afterAutospacing="0" w:line="276" w:lineRule="auto"/>
        <w:contextualSpacing/>
        <w:rPr>
          <w:rFonts w:asciiTheme="majorHAnsi" w:hAnsiTheme="majorHAnsi"/>
          <w:bCs/>
          <w:sz w:val="22"/>
          <w:szCs w:val="22"/>
        </w:rPr>
      </w:pPr>
      <w:r w:rsidRPr="00D0766F">
        <w:rPr>
          <w:rFonts w:asciiTheme="majorHAnsi" w:hAnsiTheme="majorHAnsi"/>
          <w:bCs/>
          <w:sz w:val="22"/>
          <w:szCs w:val="22"/>
        </w:rPr>
        <w:t xml:space="preserve">       </w:t>
      </w:r>
      <w:r w:rsidR="00D0766F" w:rsidRPr="00D0766F">
        <w:rPr>
          <w:rFonts w:asciiTheme="majorHAnsi" w:hAnsiTheme="majorHAnsi"/>
          <w:bCs/>
          <w:sz w:val="22"/>
          <w:szCs w:val="22"/>
        </w:rPr>
        <w:t xml:space="preserve">         </w:t>
      </w:r>
      <w:r w:rsidRPr="00D0766F">
        <w:rPr>
          <w:rFonts w:asciiTheme="majorHAnsi" w:hAnsiTheme="majorHAnsi"/>
          <w:bCs/>
          <w:sz w:val="22"/>
          <w:szCs w:val="22"/>
        </w:rPr>
        <w:t xml:space="preserve">(ii)The line joining all points where wave from S have traveled one </w:t>
      </w:r>
    </w:p>
    <w:p w:rsidR="004F483A" w:rsidRPr="00D0766F" w:rsidRDefault="00D0766F" w:rsidP="00D0766F">
      <w:pPr>
        <w:pStyle w:val="NormalWeb"/>
        <w:tabs>
          <w:tab w:val="left" w:pos="1125"/>
        </w:tabs>
        <w:spacing w:after="240" w:afterAutospacing="0" w:line="276" w:lineRule="auto"/>
        <w:contextualSpacing/>
        <w:rPr>
          <w:rFonts w:asciiTheme="majorHAnsi" w:hAnsiTheme="majorHAnsi"/>
          <w:bCs/>
          <w:sz w:val="22"/>
          <w:szCs w:val="22"/>
        </w:rPr>
      </w:pPr>
      <w:r w:rsidRPr="00D0766F">
        <w:rPr>
          <w:rFonts w:asciiTheme="majorHAnsi" w:hAnsiTheme="majorHAnsi"/>
          <w:bCs/>
          <w:sz w:val="22"/>
          <w:szCs w:val="22"/>
        </w:rPr>
        <w:t xml:space="preserve">                      </w:t>
      </w:r>
      <w:r w:rsidR="004F483A" w:rsidRPr="00D0766F">
        <w:rPr>
          <w:rFonts w:asciiTheme="majorHAnsi" w:hAnsiTheme="majorHAnsi"/>
          <w:bCs/>
          <w:sz w:val="22"/>
          <w:szCs w:val="22"/>
        </w:rPr>
        <w:t xml:space="preserve">wavelength </w:t>
      </w:r>
    </w:p>
    <w:p w:rsidR="004F483A" w:rsidRPr="00D0766F" w:rsidRDefault="004F483A" w:rsidP="00D0766F">
      <w:pPr>
        <w:pStyle w:val="NormalWeb"/>
        <w:tabs>
          <w:tab w:val="left" w:pos="1125"/>
        </w:tabs>
        <w:spacing w:after="240" w:afterAutospacing="0" w:line="276" w:lineRule="auto"/>
        <w:contextualSpacing/>
        <w:rPr>
          <w:rFonts w:asciiTheme="majorHAnsi" w:hAnsiTheme="majorHAnsi"/>
          <w:bCs/>
          <w:sz w:val="22"/>
          <w:szCs w:val="22"/>
        </w:rPr>
      </w:pPr>
      <w:r w:rsidRPr="00D0766F">
        <w:rPr>
          <w:rFonts w:asciiTheme="majorHAnsi" w:hAnsiTheme="majorHAnsi"/>
          <w:bCs/>
          <w:sz w:val="22"/>
          <w:szCs w:val="22"/>
        </w:rPr>
        <w:t xml:space="preserve">            </w:t>
      </w:r>
      <w:r w:rsidR="00D0766F" w:rsidRPr="00D0766F">
        <w:rPr>
          <w:rFonts w:asciiTheme="majorHAnsi" w:hAnsiTheme="majorHAnsi"/>
          <w:bCs/>
          <w:sz w:val="22"/>
          <w:szCs w:val="22"/>
        </w:rPr>
        <w:t xml:space="preserve">          </w:t>
      </w:r>
      <w:r w:rsidRPr="00D0766F">
        <w:rPr>
          <w:rFonts w:asciiTheme="majorHAnsi" w:hAnsiTheme="majorHAnsi"/>
          <w:bCs/>
          <w:sz w:val="22"/>
          <w:szCs w:val="22"/>
        </w:rPr>
        <w:t xml:space="preserve">further than the waves from S label it B                                                </w:t>
      </w:r>
      <w:r w:rsidR="00D0766F">
        <w:rPr>
          <w:rFonts w:asciiTheme="majorHAnsi" w:hAnsiTheme="majorHAnsi"/>
          <w:bCs/>
          <w:sz w:val="22"/>
          <w:szCs w:val="22"/>
        </w:rPr>
        <w:tab/>
      </w:r>
      <w:r w:rsidR="00D0766F">
        <w:rPr>
          <w:rFonts w:asciiTheme="majorHAnsi" w:hAnsiTheme="majorHAnsi"/>
          <w:bCs/>
          <w:sz w:val="22"/>
          <w:szCs w:val="22"/>
        </w:rPr>
        <w:tab/>
      </w:r>
      <w:r w:rsidRPr="00D0766F">
        <w:rPr>
          <w:rFonts w:asciiTheme="majorHAnsi" w:hAnsiTheme="majorHAnsi"/>
          <w:bCs/>
          <w:sz w:val="22"/>
          <w:szCs w:val="22"/>
        </w:rPr>
        <w:t>(1 mark)</w:t>
      </w:r>
    </w:p>
    <w:p w:rsidR="004F483A" w:rsidRPr="00D0766F" w:rsidRDefault="004F483A" w:rsidP="004F483A">
      <w:pPr>
        <w:pStyle w:val="NormalWeb"/>
        <w:tabs>
          <w:tab w:val="left" w:pos="1125"/>
        </w:tabs>
        <w:spacing w:after="240" w:afterAutospacing="0"/>
        <w:contextualSpacing/>
        <w:rPr>
          <w:rFonts w:asciiTheme="majorHAnsi" w:hAnsiTheme="majorHAnsi"/>
          <w:bCs/>
          <w:sz w:val="22"/>
          <w:szCs w:val="22"/>
        </w:rPr>
      </w:pPr>
    </w:p>
    <w:p w:rsidR="004F483A" w:rsidRPr="00D0766F" w:rsidRDefault="004F483A" w:rsidP="004F483A">
      <w:pPr>
        <w:pStyle w:val="NormalWeb"/>
        <w:tabs>
          <w:tab w:val="left" w:pos="1125"/>
        </w:tabs>
        <w:spacing w:after="0" w:afterAutospacing="0"/>
        <w:rPr>
          <w:rFonts w:asciiTheme="majorHAnsi" w:hAnsiTheme="majorHAnsi"/>
          <w:b/>
          <w:bCs/>
          <w:sz w:val="22"/>
          <w:szCs w:val="22"/>
        </w:rPr>
      </w:pPr>
      <w:r w:rsidRPr="00D0766F">
        <w:rPr>
          <w:rFonts w:asciiTheme="majorHAnsi" w:hAnsiTheme="majorHAnsi"/>
          <w:b/>
          <w:bCs/>
          <w:sz w:val="22"/>
          <w:szCs w:val="22"/>
        </w:rPr>
        <w:t>38.   2010 Q8 P2</w:t>
      </w:r>
    </w:p>
    <w:p w:rsidR="00622176" w:rsidRPr="00D0766F" w:rsidRDefault="004F483A" w:rsidP="00D0766F">
      <w:pPr>
        <w:shd w:val="clear" w:color="auto" w:fill="FFFFFF"/>
        <w:spacing w:line="276" w:lineRule="auto"/>
        <w:ind w:left="993"/>
        <w:rPr>
          <w:rFonts w:asciiTheme="majorHAnsi" w:hAnsiTheme="majorHAnsi"/>
          <w:color w:val="000000"/>
          <w:sz w:val="22"/>
          <w:szCs w:val="22"/>
        </w:rPr>
      </w:pPr>
      <w:r w:rsidRPr="00D0766F">
        <w:rPr>
          <w:rFonts w:asciiTheme="majorHAnsi" w:hAnsiTheme="majorHAnsi"/>
          <w:color w:val="000000"/>
          <w:sz w:val="22"/>
          <w:szCs w:val="22"/>
        </w:rPr>
        <w:t xml:space="preserve">A water wave of wavelength 18 mm is incident on a boundary of shallow </w:t>
      </w:r>
    </w:p>
    <w:p w:rsidR="00622176" w:rsidRPr="00D0766F" w:rsidRDefault="004F483A" w:rsidP="00D0766F">
      <w:pPr>
        <w:shd w:val="clear" w:color="auto" w:fill="FFFFFF"/>
        <w:spacing w:line="276" w:lineRule="auto"/>
        <w:ind w:left="993"/>
        <w:rPr>
          <w:rFonts w:asciiTheme="majorHAnsi" w:hAnsiTheme="majorHAnsi"/>
          <w:color w:val="000000"/>
          <w:sz w:val="22"/>
          <w:szCs w:val="22"/>
        </w:rPr>
      </w:pPr>
      <w:r w:rsidRPr="00D0766F">
        <w:rPr>
          <w:rFonts w:asciiTheme="majorHAnsi" w:hAnsiTheme="majorHAnsi"/>
          <w:color w:val="000000"/>
          <w:sz w:val="22"/>
          <w:szCs w:val="22"/>
        </w:rPr>
        <w:t xml:space="preserve">water at right angles. If the wavelength in the shallow end is 14.4 mm, </w:t>
      </w:r>
    </w:p>
    <w:p w:rsidR="00622176" w:rsidRPr="00D0766F" w:rsidRDefault="004F483A" w:rsidP="00D0766F">
      <w:pPr>
        <w:shd w:val="clear" w:color="auto" w:fill="FFFFFF"/>
        <w:spacing w:line="276" w:lineRule="auto"/>
        <w:ind w:left="993"/>
        <w:rPr>
          <w:rFonts w:asciiTheme="majorHAnsi" w:hAnsiTheme="majorHAnsi"/>
          <w:color w:val="000000"/>
          <w:sz w:val="22"/>
          <w:szCs w:val="22"/>
        </w:rPr>
      </w:pPr>
      <w:r w:rsidRPr="00D0766F">
        <w:rPr>
          <w:rFonts w:asciiTheme="majorHAnsi" w:hAnsiTheme="majorHAnsi"/>
          <w:color w:val="000000"/>
          <w:sz w:val="22"/>
          <w:szCs w:val="22"/>
        </w:rPr>
        <w:t>determine the refractive index of water for a wave moving from the deep</w:t>
      </w:r>
    </w:p>
    <w:p w:rsidR="004F483A" w:rsidRPr="00D0766F" w:rsidRDefault="004F483A" w:rsidP="00D0766F">
      <w:pPr>
        <w:shd w:val="clear" w:color="auto" w:fill="FFFFFF"/>
        <w:spacing w:line="276" w:lineRule="auto"/>
        <w:ind w:left="993"/>
        <w:rPr>
          <w:rFonts w:asciiTheme="majorHAnsi" w:hAnsiTheme="majorHAnsi"/>
          <w:color w:val="000000"/>
          <w:sz w:val="22"/>
          <w:szCs w:val="22"/>
        </w:rPr>
      </w:pPr>
      <w:r w:rsidRPr="00D0766F">
        <w:rPr>
          <w:rFonts w:asciiTheme="majorHAnsi" w:hAnsiTheme="majorHAnsi"/>
          <w:color w:val="000000"/>
          <w:sz w:val="22"/>
          <w:szCs w:val="22"/>
        </w:rPr>
        <w:t xml:space="preserve"> to the shallow end.</w:t>
      </w:r>
    </w:p>
    <w:p w:rsidR="004F483A" w:rsidRPr="00D0766F" w:rsidRDefault="004F483A" w:rsidP="004F483A">
      <w:pPr>
        <w:shd w:val="clear" w:color="auto" w:fill="FFFFFF"/>
        <w:ind w:left="993"/>
        <w:rPr>
          <w:rFonts w:asciiTheme="majorHAnsi" w:hAnsiTheme="majorHAnsi"/>
          <w:color w:val="000000"/>
          <w:sz w:val="22"/>
          <w:szCs w:val="22"/>
        </w:rPr>
      </w:pPr>
    </w:p>
    <w:p w:rsidR="004F483A" w:rsidRPr="00D0766F" w:rsidRDefault="004F483A" w:rsidP="004F483A">
      <w:pPr>
        <w:shd w:val="clear" w:color="auto" w:fill="FFFFFF"/>
        <w:spacing w:line="276" w:lineRule="auto"/>
        <w:rPr>
          <w:rFonts w:asciiTheme="majorHAnsi" w:hAnsiTheme="majorHAnsi"/>
          <w:b/>
          <w:sz w:val="22"/>
          <w:szCs w:val="22"/>
        </w:rPr>
      </w:pPr>
      <w:r w:rsidRPr="00D0766F">
        <w:rPr>
          <w:rFonts w:asciiTheme="majorHAnsi" w:hAnsiTheme="majorHAnsi"/>
          <w:b/>
          <w:color w:val="000000"/>
          <w:sz w:val="22"/>
          <w:szCs w:val="22"/>
        </w:rPr>
        <w:t>39.    2010 Q13 P2</w:t>
      </w:r>
      <w:r w:rsidRPr="00D0766F">
        <w:rPr>
          <w:rFonts w:asciiTheme="majorHAnsi" w:hAnsiTheme="majorHAnsi"/>
          <w:b/>
          <w:color w:val="000000"/>
          <w:sz w:val="22"/>
          <w:szCs w:val="22"/>
        </w:rPr>
        <w:tab/>
      </w:r>
    </w:p>
    <w:p w:rsidR="00622176" w:rsidRPr="00D0766F" w:rsidRDefault="004F483A" w:rsidP="004F483A">
      <w:pPr>
        <w:shd w:val="clear" w:color="auto" w:fill="FFFFFF"/>
        <w:spacing w:line="276" w:lineRule="auto"/>
        <w:ind w:left="851"/>
        <w:rPr>
          <w:rFonts w:asciiTheme="majorHAnsi" w:hAnsiTheme="majorHAnsi"/>
          <w:color w:val="000000"/>
          <w:sz w:val="22"/>
          <w:szCs w:val="22"/>
        </w:rPr>
      </w:pPr>
      <w:r w:rsidRPr="00D0766F">
        <w:rPr>
          <w:rFonts w:asciiTheme="majorHAnsi" w:hAnsiTheme="majorHAnsi"/>
          <w:color w:val="000000"/>
          <w:sz w:val="22"/>
          <w:szCs w:val="22"/>
        </w:rPr>
        <w:t xml:space="preserve">The wavelength of a radio wave is 1km. Determine its frequency. (Take </w:t>
      </w:r>
    </w:p>
    <w:p w:rsidR="004F483A" w:rsidRPr="00D0766F" w:rsidRDefault="004F483A" w:rsidP="004F483A">
      <w:pPr>
        <w:shd w:val="clear" w:color="auto" w:fill="FFFFFF"/>
        <w:spacing w:line="276" w:lineRule="auto"/>
        <w:ind w:left="851"/>
        <w:rPr>
          <w:rFonts w:asciiTheme="majorHAnsi" w:hAnsiTheme="majorHAnsi"/>
          <w:sz w:val="22"/>
          <w:szCs w:val="22"/>
        </w:rPr>
      </w:pPr>
      <w:r w:rsidRPr="00D0766F">
        <w:rPr>
          <w:rFonts w:asciiTheme="majorHAnsi" w:hAnsiTheme="majorHAnsi"/>
          <w:color w:val="000000"/>
          <w:sz w:val="22"/>
          <w:szCs w:val="22"/>
        </w:rPr>
        <w:t xml:space="preserve">the speed of </w:t>
      </w:r>
      <w:r w:rsidR="00622176" w:rsidRPr="00D0766F">
        <w:rPr>
          <w:rFonts w:asciiTheme="majorHAnsi" w:hAnsiTheme="majorHAnsi"/>
          <w:color w:val="000000"/>
          <w:sz w:val="22"/>
          <w:szCs w:val="22"/>
        </w:rPr>
        <w:t xml:space="preserve"> </w:t>
      </w:r>
      <w:r w:rsidRPr="00D0766F">
        <w:rPr>
          <w:rFonts w:asciiTheme="majorHAnsi" w:hAnsiTheme="majorHAnsi"/>
          <w:color w:val="000000"/>
          <w:sz w:val="22"/>
          <w:szCs w:val="22"/>
        </w:rPr>
        <w:t>light as 3.0 x 10</w:t>
      </w:r>
      <w:r w:rsidRPr="00D0766F">
        <w:rPr>
          <w:rFonts w:asciiTheme="majorHAnsi" w:hAnsiTheme="majorHAnsi"/>
          <w:color w:val="000000"/>
          <w:sz w:val="22"/>
          <w:szCs w:val="22"/>
          <w:vertAlign w:val="superscript"/>
        </w:rPr>
        <w:t>8</w:t>
      </w:r>
      <w:r w:rsidRPr="00D0766F">
        <w:rPr>
          <w:rFonts w:asciiTheme="majorHAnsi" w:hAnsiTheme="majorHAnsi"/>
          <w:color w:val="000000"/>
          <w:sz w:val="22"/>
          <w:szCs w:val="22"/>
        </w:rPr>
        <w:t xml:space="preserve"> ms"</w:t>
      </w:r>
      <w:r w:rsidRPr="00D0766F">
        <w:rPr>
          <w:rFonts w:asciiTheme="majorHAnsi" w:hAnsiTheme="majorHAnsi"/>
          <w:color w:val="000000"/>
          <w:sz w:val="22"/>
          <w:szCs w:val="22"/>
          <w:vertAlign w:val="superscript"/>
        </w:rPr>
        <w:t>1</w:t>
      </w:r>
      <w:r w:rsidRPr="00D0766F">
        <w:rPr>
          <w:rFonts w:asciiTheme="majorHAnsi" w:hAnsiTheme="majorHAnsi"/>
          <w:color w:val="000000"/>
          <w:sz w:val="22"/>
          <w:szCs w:val="22"/>
        </w:rPr>
        <w:t>)</w:t>
      </w:r>
    </w:p>
    <w:p w:rsidR="004F483A" w:rsidRPr="00D0766F" w:rsidRDefault="004F483A" w:rsidP="004F483A">
      <w:pPr>
        <w:rPr>
          <w:rFonts w:asciiTheme="majorHAnsi" w:hAnsiTheme="majorHAnsi"/>
          <w:b/>
          <w:sz w:val="22"/>
          <w:szCs w:val="22"/>
        </w:rPr>
      </w:pPr>
    </w:p>
    <w:p w:rsidR="004F483A" w:rsidRPr="00D0766F" w:rsidRDefault="004F483A" w:rsidP="004F483A">
      <w:pPr>
        <w:rPr>
          <w:rFonts w:asciiTheme="majorHAnsi" w:hAnsiTheme="majorHAnsi"/>
          <w:b/>
          <w:sz w:val="22"/>
          <w:szCs w:val="22"/>
        </w:rPr>
      </w:pPr>
      <w:r w:rsidRPr="00D0766F">
        <w:rPr>
          <w:rFonts w:asciiTheme="majorHAnsi" w:hAnsiTheme="majorHAnsi"/>
          <w:b/>
          <w:sz w:val="22"/>
          <w:szCs w:val="22"/>
        </w:rPr>
        <w:t xml:space="preserve">40.    2012 Q14 P2                       </w:t>
      </w:r>
    </w:p>
    <w:p w:rsidR="004F483A" w:rsidRPr="00D0766F" w:rsidRDefault="004F483A" w:rsidP="004F483A">
      <w:pPr>
        <w:rPr>
          <w:rFonts w:asciiTheme="majorHAnsi" w:hAnsiTheme="majorHAnsi"/>
          <w:sz w:val="22"/>
          <w:szCs w:val="22"/>
        </w:rPr>
      </w:pPr>
      <w:r w:rsidRPr="00D0766F">
        <w:rPr>
          <w:rFonts w:asciiTheme="majorHAnsi" w:hAnsiTheme="majorHAnsi"/>
          <w:b/>
          <w:sz w:val="22"/>
          <w:szCs w:val="22"/>
        </w:rPr>
        <w:tab/>
      </w:r>
      <w:r w:rsidRPr="00D0766F">
        <w:rPr>
          <w:rFonts w:asciiTheme="majorHAnsi" w:hAnsiTheme="majorHAnsi"/>
          <w:sz w:val="22"/>
          <w:szCs w:val="22"/>
        </w:rPr>
        <w:t xml:space="preserve"> a) </w:t>
      </w:r>
      <w:r w:rsidRPr="00D0766F">
        <w:rPr>
          <w:rFonts w:asciiTheme="majorHAnsi" w:hAnsiTheme="majorHAnsi"/>
          <w:b/>
          <w:sz w:val="22"/>
          <w:szCs w:val="22"/>
        </w:rPr>
        <w:t>Figure 12</w:t>
      </w:r>
      <w:r w:rsidRPr="00D0766F">
        <w:rPr>
          <w:rFonts w:asciiTheme="majorHAnsi" w:hAnsiTheme="majorHAnsi"/>
          <w:sz w:val="22"/>
          <w:szCs w:val="22"/>
        </w:rPr>
        <w:t>, shows a displacement –time graph for a progressive wave.</w:t>
      </w:r>
    </w:p>
    <w:p w:rsidR="004F483A" w:rsidRPr="00D0766F" w:rsidRDefault="004F483A" w:rsidP="004F483A">
      <w:pPr>
        <w:ind w:left="720" w:firstLine="720"/>
        <w:rPr>
          <w:rFonts w:asciiTheme="majorHAnsi" w:hAnsiTheme="majorHAnsi"/>
          <w:sz w:val="22"/>
          <w:szCs w:val="22"/>
        </w:rPr>
      </w:pPr>
      <w:r w:rsidRPr="00D0766F">
        <w:rPr>
          <w:rFonts w:asciiTheme="majorHAnsi" w:hAnsiTheme="majorHAnsi"/>
          <w:sz w:val="22"/>
          <w:szCs w:val="22"/>
        </w:rPr>
        <w:t>Displacement (cm)</w:t>
      </w:r>
    </w:p>
    <w:p w:rsidR="004F483A" w:rsidRPr="00D0766F" w:rsidRDefault="004F483A" w:rsidP="004F483A">
      <w:pPr>
        <w:rPr>
          <w:rFonts w:asciiTheme="majorHAnsi" w:hAnsiTheme="majorHAnsi"/>
          <w:sz w:val="22"/>
          <w:szCs w:val="22"/>
        </w:rPr>
      </w:pPr>
      <w:r w:rsidRPr="00D0766F">
        <w:rPr>
          <w:rFonts w:asciiTheme="majorHAnsi" w:hAnsiTheme="majorHAnsi"/>
          <w:sz w:val="22"/>
          <w:szCs w:val="22"/>
        </w:rPr>
        <w:tab/>
      </w:r>
      <w:r w:rsidRPr="00D0766F">
        <w:rPr>
          <w:rFonts w:asciiTheme="majorHAnsi" w:hAnsiTheme="majorHAnsi"/>
          <w:b/>
          <w:noProof/>
          <w:sz w:val="22"/>
          <w:szCs w:val="22"/>
        </w:rPr>
        <w:t xml:space="preserve">     </w:t>
      </w:r>
      <w:r w:rsidRPr="00D0766F">
        <w:rPr>
          <w:rFonts w:asciiTheme="majorHAnsi" w:hAnsiTheme="majorHAnsi"/>
          <w:b/>
          <w:noProof/>
          <w:sz w:val="22"/>
          <w:szCs w:val="22"/>
          <w:lang w:val="en-US" w:eastAsia="en-US"/>
        </w:rPr>
        <w:drawing>
          <wp:inline distT="0" distB="0" distL="0" distR="0">
            <wp:extent cx="4267200" cy="1495425"/>
            <wp:effectExtent l="19050" t="0" r="0" b="0"/>
            <wp:docPr id="681" name="Picture 11" descr="img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014"/>
                    <pic:cNvPicPr>
                      <a:picLocks noChangeAspect="1" noChangeArrowheads="1"/>
                    </pic:cNvPicPr>
                  </pic:nvPicPr>
                  <pic:blipFill>
                    <a:blip r:embed="rId110" cstate="print">
                      <a:lum contrast="10000"/>
                    </a:blip>
                    <a:srcRect l="17789" t="22772" r="2245" b="48639"/>
                    <a:stretch>
                      <a:fillRect/>
                    </a:stretch>
                  </pic:blipFill>
                  <pic:spPr bwMode="auto">
                    <a:xfrm>
                      <a:off x="0" y="0"/>
                      <a:ext cx="4267200" cy="1495425"/>
                    </a:xfrm>
                    <a:prstGeom prst="rect">
                      <a:avLst/>
                    </a:prstGeom>
                    <a:noFill/>
                    <a:ln w="9525">
                      <a:noFill/>
                      <a:miter lim="800000"/>
                      <a:headEnd/>
                      <a:tailEnd/>
                    </a:ln>
                  </pic:spPr>
                </pic:pic>
              </a:graphicData>
            </a:graphic>
          </wp:inline>
        </w:drawing>
      </w:r>
    </w:p>
    <w:p w:rsidR="004F483A" w:rsidRPr="00D0766F" w:rsidRDefault="004F483A" w:rsidP="00D0766F">
      <w:pPr>
        <w:pStyle w:val="ListParagraph"/>
        <w:numPr>
          <w:ilvl w:val="0"/>
          <w:numId w:val="32"/>
        </w:numPr>
        <w:spacing w:after="0"/>
        <w:ind w:left="1276" w:hanging="425"/>
        <w:contextualSpacing/>
        <w:rPr>
          <w:rFonts w:asciiTheme="majorHAnsi" w:hAnsiTheme="majorHAnsi" w:cs="Times New Roman"/>
        </w:rPr>
      </w:pPr>
      <w:r w:rsidRPr="00D0766F">
        <w:rPr>
          <w:rFonts w:asciiTheme="majorHAnsi" w:hAnsiTheme="majorHAnsi" w:cs="Times New Roman"/>
        </w:rPr>
        <w:t>State the amplitude of the wave</w:t>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t>(1 mark)</w:t>
      </w:r>
    </w:p>
    <w:p w:rsidR="004F483A" w:rsidRPr="00D0766F" w:rsidRDefault="004F483A" w:rsidP="00D0766F">
      <w:pPr>
        <w:pStyle w:val="ListParagraph"/>
        <w:numPr>
          <w:ilvl w:val="0"/>
          <w:numId w:val="32"/>
        </w:numPr>
        <w:spacing w:after="0"/>
        <w:ind w:left="1276" w:hanging="425"/>
        <w:contextualSpacing/>
        <w:rPr>
          <w:rFonts w:asciiTheme="majorHAnsi" w:hAnsiTheme="majorHAnsi" w:cs="Times New Roman"/>
        </w:rPr>
      </w:pPr>
      <w:r w:rsidRPr="00D0766F">
        <w:rPr>
          <w:rFonts w:asciiTheme="majorHAnsi" w:hAnsiTheme="majorHAnsi" w:cs="Times New Roman"/>
        </w:rPr>
        <w:t>Determine the frequency of the wave</w:t>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t>(4 marks)</w:t>
      </w:r>
    </w:p>
    <w:p w:rsidR="00D0766F" w:rsidRDefault="004F483A" w:rsidP="00D0766F">
      <w:pPr>
        <w:pStyle w:val="ListParagraph"/>
        <w:numPr>
          <w:ilvl w:val="0"/>
          <w:numId w:val="32"/>
        </w:numPr>
        <w:spacing w:after="0"/>
        <w:ind w:left="1276" w:hanging="425"/>
        <w:contextualSpacing/>
        <w:rPr>
          <w:rFonts w:asciiTheme="majorHAnsi" w:hAnsiTheme="majorHAnsi" w:cs="Times New Roman"/>
        </w:rPr>
      </w:pPr>
      <w:r w:rsidRPr="00D0766F">
        <w:rPr>
          <w:rFonts w:asciiTheme="majorHAnsi" w:hAnsiTheme="majorHAnsi" w:cs="Times New Roman"/>
        </w:rPr>
        <w:t>Given that the velocity of the wave is 20</w:t>
      </w:r>
      <w:r w:rsidRPr="00D0766F">
        <w:rPr>
          <w:rFonts w:asciiTheme="majorHAnsi" w:hAnsiTheme="majorHAnsi" w:cs="Times New Roman"/>
          <w:vertAlign w:val="superscript"/>
        </w:rPr>
        <w:t xml:space="preserve">ms-1 </w:t>
      </w:r>
      <w:r w:rsidRPr="00D0766F">
        <w:rPr>
          <w:rFonts w:asciiTheme="majorHAnsi" w:hAnsiTheme="majorHAnsi" w:cs="Times New Roman"/>
        </w:rPr>
        <w:t xml:space="preserve">, determine its </w:t>
      </w:r>
    </w:p>
    <w:p w:rsidR="004F483A" w:rsidRPr="00D0766F" w:rsidRDefault="004F483A" w:rsidP="00D0766F">
      <w:pPr>
        <w:pStyle w:val="ListParagraph"/>
        <w:spacing w:after="0"/>
        <w:ind w:left="1276"/>
        <w:contextualSpacing/>
        <w:rPr>
          <w:rFonts w:asciiTheme="majorHAnsi" w:hAnsiTheme="majorHAnsi" w:cs="Times New Roman"/>
        </w:rPr>
      </w:pPr>
      <w:r w:rsidRPr="00D0766F">
        <w:rPr>
          <w:rFonts w:asciiTheme="majorHAnsi" w:hAnsiTheme="majorHAnsi" w:cs="Times New Roman"/>
        </w:rPr>
        <w:t xml:space="preserve">wavelength </w:t>
      </w:r>
      <w:r w:rsidR="00D0766F">
        <w:rPr>
          <w:rFonts w:asciiTheme="majorHAnsi" w:hAnsiTheme="majorHAnsi" w:cs="Times New Roman"/>
        </w:rPr>
        <w:tab/>
      </w:r>
      <w:r w:rsidR="00D0766F">
        <w:rPr>
          <w:rFonts w:asciiTheme="majorHAnsi" w:hAnsiTheme="majorHAnsi" w:cs="Times New Roman"/>
        </w:rPr>
        <w:tab/>
      </w:r>
      <w:r w:rsidR="00D0766F">
        <w:rPr>
          <w:rFonts w:asciiTheme="majorHAnsi" w:hAnsiTheme="majorHAnsi" w:cs="Times New Roman"/>
        </w:rPr>
        <w:tab/>
      </w:r>
      <w:r w:rsidR="00D0766F">
        <w:rPr>
          <w:rFonts w:asciiTheme="majorHAnsi" w:hAnsiTheme="majorHAnsi" w:cs="Times New Roman"/>
        </w:rPr>
        <w:tab/>
      </w:r>
      <w:r w:rsidR="00D0766F">
        <w:rPr>
          <w:rFonts w:asciiTheme="majorHAnsi" w:hAnsiTheme="majorHAnsi" w:cs="Times New Roman"/>
        </w:rPr>
        <w:tab/>
      </w:r>
      <w:r w:rsidR="00D0766F">
        <w:rPr>
          <w:rFonts w:asciiTheme="majorHAnsi" w:hAnsiTheme="majorHAnsi" w:cs="Times New Roman"/>
        </w:rPr>
        <w:tab/>
      </w:r>
      <w:r w:rsidR="00D0766F">
        <w:rPr>
          <w:rFonts w:asciiTheme="majorHAnsi" w:hAnsiTheme="majorHAnsi" w:cs="Times New Roman"/>
        </w:rPr>
        <w:tab/>
      </w:r>
      <w:r w:rsidR="00D0766F">
        <w:rPr>
          <w:rFonts w:asciiTheme="majorHAnsi" w:hAnsiTheme="majorHAnsi" w:cs="Times New Roman"/>
        </w:rPr>
        <w:tab/>
      </w:r>
      <w:r w:rsidRPr="00D0766F">
        <w:rPr>
          <w:rFonts w:asciiTheme="majorHAnsi" w:hAnsiTheme="majorHAnsi" w:cs="Times New Roman"/>
        </w:rPr>
        <w:t>(3 marks)</w:t>
      </w:r>
    </w:p>
    <w:p w:rsidR="004F483A" w:rsidRPr="00D0766F" w:rsidRDefault="004F483A" w:rsidP="004F483A">
      <w:pPr>
        <w:pStyle w:val="ListParagraph"/>
        <w:spacing w:after="0" w:line="240" w:lineRule="auto"/>
        <w:ind w:left="1080"/>
        <w:contextualSpacing/>
        <w:rPr>
          <w:rFonts w:asciiTheme="majorHAnsi" w:hAnsiTheme="majorHAnsi" w:cs="Times New Roman"/>
        </w:rPr>
      </w:pPr>
    </w:p>
    <w:p w:rsidR="00D0766F" w:rsidRDefault="00D0766F" w:rsidP="00D0766F">
      <w:pPr>
        <w:spacing w:line="276" w:lineRule="auto"/>
        <w:ind w:left="360"/>
        <w:rPr>
          <w:rFonts w:asciiTheme="majorHAnsi" w:hAnsiTheme="majorHAnsi"/>
          <w:sz w:val="22"/>
          <w:szCs w:val="22"/>
        </w:rPr>
      </w:pPr>
      <w:r>
        <w:rPr>
          <w:rFonts w:asciiTheme="majorHAnsi" w:hAnsiTheme="majorHAnsi"/>
          <w:sz w:val="22"/>
          <w:szCs w:val="22"/>
        </w:rPr>
        <w:t xml:space="preserve">      </w:t>
      </w:r>
      <w:r w:rsidR="004F483A" w:rsidRPr="00D0766F">
        <w:rPr>
          <w:rFonts w:asciiTheme="majorHAnsi" w:hAnsiTheme="majorHAnsi"/>
          <w:sz w:val="22"/>
          <w:szCs w:val="22"/>
        </w:rPr>
        <w:t xml:space="preserve">b)   </w:t>
      </w:r>
      <w:r w:rsidR="004F483A" w:rsidRPr="00D0766F">
        <w:rPr>
          <w:rFonts w:asciiTheme="majorHAnsi" w:hAnsiTheme="majorHAnsi"/>
          <w:b/>
          <w:sz w:val="22"/>
          <w:szCs w:val="22"/>
        </w:rPr>
        <w:t>Figure 13</w:t>
      </w:r>
      <w:r w:rsidR="004F483A" w:rsidRPr="00D0766F">
        <w:rPr>
          <w:rFonts w:asciiTheme="majorHAnsi" w:hAnsiTheme="majorHAnsi"/>
          <w:sz w:val="22"/>
          <w:szCs w:val="22"/>
        </w:rPr>
        <w:t xml:space="preserve"> shows two identical dippers A and B vibrating in water in phase </w:t>
      </w:r>
    </w:p>
    <w:p w:rsidR="00D0766F" w:rsidRDefault="00D0766F" w:rsidP="00D0766F">
      <w:pPr>
        <w:spacing w:line="276" w:lineRule="auto"/>
        <w:ind w:left="360"/>
        <w:rPr>
          <w:rFonts w:asciiTheme="majorHAnsi" w:hAnsiTheme="majorHAnsi"/>
          <w:sz w:val="22"/>
          <w:szCs w:val="22"/>
        </w:rPr>
      </w:pPr>
      <w:r>
        <w:rPr>
          <w:rFonts w:asciiTheme="majorHAnsi" w:hAnsiTheme="majorHAnsi"/>
          <w:sz w:val="22"/>
          <w:szCs w:val="22"/>
        </w:rPr>
        <w:t xml:space="preserve">             with </w:t>
      </w:r>
      <w:r w:rsidR="004F483A" w:rsidRPr="00D0766F">
        <w:rPr>
          <w:rFonts w:asciiTheme="majorHAnsi" w:hAnsiTheme="majorHAnsi"/>
          <w:sz w:val="22"/>
          <w:szCs w:val="22"/>
        </w:rPr>
        <w:t xml:space="preserve">each other. The dippers have the same constant frequency and </w:t>
      </w:r>
    </w:p>
    <w:p w:rsidR="004F483A" w:rsidRPr="00D0766F" w:rsidRDefault="00D0766F" w:rsidP="00D0766F">
      <w:pPr>
        <w:spacing w:line="276" w:lineRule="auto"/>
        <w:ind w:left="360"/>
        <w:rPr>
          <w:rFonts w:asciiTheme="majorHAnsi" w:hAnsiTheme="majorHAnsi"/>
          <w:sz w:val="22"/>
          <w:szCs w:val="22"/>
        </w:rPr>
      </w:pPr>
      <w:r>
        <w:rPr>
          <w:rFonts w:asciiTheme="majorHAnsi" w:hAnsiTheme="majorHAnsi"/>
          <w:sz w:val="22"/>
          <w:szCs w:val="22"/>
        </w:rPr>
        <w:t xml:space="preserve">              </w:t>
      </w:r>
      <w:r w:rsidR="004F483A" w:rsidRPr="00D0766F">
        <w:rPr>
          <w:rFonts w:asciiTheme="majorHAnsi" w:hAnsiTheme="majorHAnsi"/>
          <w:sz w:val="22"/>
          <w:szCs w:val="22"/>
        </w:rPr>
        <w:t>amplitude. The waves produced are observed along line MN;</w:t>
      </w:r>
    </w:p>
    <w:p w:rsidR="004F483A" w:rsidRDefault="004F483A" w:rsidP="004F483A">
      <w:pPr>
        <w:spacing w:line="276" w:lineRule="auto"/>
        <w:rPr>
          <w:rFonts w:asciiTheme="majorHAnsi" w:hAnsiTheme="majorHAnsi"/>
          <w:b/>
          <w:noProof/>
          <w:sz w:val="22"/>
          <w:szCs w:val="22"/>
          <w:lang w:val="en-US" w:eastAsia="en-US"/>
        </w:rPr>
      </w:pPr>
      <w:r w:rsidRPr="00D0766F">
        <w:rPr>
          <w:rFonts w:asciiTheme="majorHAnsi" w:hAnsiTheme="majorHAnsi"/>
          <w:b/>
          <w:noProof/>
          <w:sz w:val="22"/>
          <w:szCs w:val="22"/>
          <w:lang w:val="en-US" w:eastAsia="en-US"/>
        </w:rPr>
        <w:t xml:space="preserve">      </w:t>
      </w:r>
      <w:r w:rsidR="00D0766F">
        <w:rPr>
          <w:rFonts w:asciiTheme="majorHAnsi" w:hAnsiTheme="majorHAnsi"/>
          <w:b/>
          <w:noProof/>
          <w:sz w:val="22"/>
          <w:szCs w:val="22"/>
          <w:lang w:val="en-US" w:eastAsia="en-US"/>
        </w:rPr>
        <w:t xml:space="preserve">                         </w:t>
      </w:r>
      <w:r w:rsidRPr="00D0766F">
        <w:rPr>
          <w:rFonts w:asciiTheme="majorHAnsi" w:hAnsiTheme="majorHAnsi"/>
          <w:b/>
          <w:noProof/>
          <w:sz w:val="22"/>
          <w:szCs w:val="22"/>
          <w:lang w:val="en-US" w:eastAsia="en-US"/>
        </w:rPr>
        <w:t xml:space="preserve">    </w:t>
      </w:r>
      <w:r w:rsidRPr="00D0766F">
        <w:rPr>
          <w:rFonts w:asciiTheme="majorHAnsi" w:hAnsiTheme="majorHAnsi"/>
          <w:b/>
          <w:noProof/>
          <w:sz w:val="22"/>
          <w:szCs w:val="22"/>
          <w:lang w:val="en-US" w:eastAsia="en-US"/>
        </w:rPr>
        <w:drawing>
          <wp:inline distT="0" distB="0" distL="0" distR="0">
            <wp:extent cx="3676650" cy="1771650"/>
            <wp:effectExtent l="19050" t="0" r="0" b="0"/>
            <wp:docPr id="687" name="Picture 12" descr="img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015"/>
                    <pic:cNvPicPr>
                      <a:picLocks noChangeAspect="1" noChangeArrowheads="1"/>
                    </pic:cNvPicPr>
                  </pic:nvPicPr>
                  <pic:blipFill>
                    <a:blip r:embed="rId111" cstate="print"/>
                    <a:srcRect l="22276" t="17822" r="11058" b="50124"/>
                    <a:stretch>
                      <a:fillRect/>
                    </a:stretch>
                  </pic:blipFill>
                  <pic:spPr bwMode="auto">
                    <a:xfrm>
                      <a:off x="0" y="0"/>
                      <a:ext cx="3676650" cy="1771650"/>
                    </a:xfrm>
                    <a:prstGeom prst="rect">
                      <a:avLst/>
                    </a:prstGeom>
                    <a:noFill/>
                    <a:ln w="9525">
                      <a:noFill/>
                      <a:miter lim="800000"/>
                      <a:headEnd/>
                      <a:tailEnd/>
                    </a:ln>
                  </pic:spPr>
                </pic:pic>
              </a:graphicData>
            </a:graphic>
          </wp:inline>
        </w:drawing>
      </w:r>
    </w:p>
    <w:p w:rsidR="00D0766F" w:rsidRPr="00D0766F" w:rsidRDefault="00D0766F" w:rsidP="004F483A">
      <w:pPr>
        <w:spacing w:line="276" w:lineRule="auto"/>
        <w:rPr>
          <w:rFonts w:asciiTheme="majorHAnsi" w:hAnsiTheme="majorHAnsi"/>
          <w:sz w:val="22"/>
          <w:szCs w:val="22"/>
        </w:rPr>
      </w:pPr>
    </w:p>
    <w:p w:rsidR="00622176" w:rsidRPr="00D0766F" w:rsidRDefault="00D0766F" w:rsidP="00D0766F">
      <w:pPr>
        <w:spacing w:line="276" w:lineRule="auto"/>
        <w:ind w:left="360"/>
        <w:rPr>
          <w:rFonts w:asciiTheme="majorHAnsi" w:hAnsiTheme="majorHAnsi"/>
          <w:sz w:val="22"/>
          <w:szCs w:val="22"/>
        </w:rPr>
      </w:pPr>
      <w:r w:rsidRPr="00D0766F">
        <w:rPr>
          <w:rFonts w:asciiTheme="majorHAnsi" w:hAnsiTheme="majorHAnsi"/>
          <w:sz w:val="22"/>
          <w:szCs w:val="22"/>
        </w:rPr>
        <w:lastRenderedPageBreak/>
        <w:t xml:space="preserve">         </w:t>
      </w:r>
      <w:r w:rsidR="004F483A" w:rsidRPr="00D0766F">
        <w:rPr>
          <w:rFonts w:asciiTheme="majorHAnsi" w:hAnsiTheme="majorHAnsi"/>
          <w:sz w:val="22"/>
          <w:szCs w:val="22"/>
        </w:rPr>
        <w:t xml:space="preserve">It is observed that the amplitudes are maximum at points Q and S, and minimum </w:t>
      </w:r>
    </w:p>
    <w:p w:rsidR="004F483A" w:rsidRPr="00D0766F" w:rsidRDefault="00D0766F" w:rsidP="00D0766F">
      <w:pPr>
        <w:spacing w:line="276" w:lineRule="auto"/>
        <w:ind w:left="360"/>
        <w:rPr>
          <w:rFonts w:asciiTheme="majorHAnsi" w:hAnsiTheme="majorHAnsi"/>
          <w:sz w:val="22"/>
          <w:szCs w:val="22"/>
        </w:rPr>
      </w:pPr>
      <w:r w:rsidRPr="00D0766F">
        <w:rPr>
          <w:rFonts w:asciiTheme="majorHAnsi" w:hAnsiTheme="majorHAnsi"/>
          <w:sz w:val="22"/>
          <w:szCs w:val="22"/>
        </w:rPr>
        <w:t xml:space="preserve">         </w:t>
      </w:r>
      <w:r w:rsidR="004F483A" w:rsidRPr="00D0766F">
        <w:rPr>
          <w:rFonts w:asciiTheme="majorHAnsi" w:hAnsiTheme="majorHAnsi"/>
          <w:sz w:val="22"/>
          <w:szCs w:val="22"/>
        </w:rPr>
        <w:t>at points P and Q.</w:t>
      </w:r>
    </w:p>
    <w:p w:rsidR="004F483A" w:rsidRPr="00D0766F" w:rsidRDefault="004F483A" w:rsidP="00D0766F">
      <w:pPr>
        <w:pStyle w:val="ListParagraph"/>
        <w:numPr>
          <w:ilvl w:val="0"/>
          <w:numId w:val="33"/>
        </w:numPr>
        <w:spacing w:after="0"/>
        <w:ind w:left="1170" w:hanging="450"/>
        <w:contextualSpacing/>
        <w:rPr>
          <w:rFonts w:asciiTheme="majorHAnsi" w:hAnsiTheme="majorHAnsi" w:cs="Times New Roman"/>
        </w:rPr>
      </w:pPr>
      <w:r w:rsidRPr="00D0766F">
        <w:rPr>
          <w:rFonts w:asciiTheme="majorHAnsi" w:hAnsiTheme="majorHAnsi" w:cs="Times New Roman"/>
        </w:rPr>
        <w:t>Explain why the amplitude in maximum at Q.</w:t>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t>(2 marks)</w:t>
      </w:r>
    </w:p>
    <w:p w:rsidR="004F483A" w:rsidRPr="00D0766F" w:rsidRDefault="004F483A" w:rsidP="00D0766F">
      <w:pPr>
        <w:pStyle w:val="ListParagraph"/>
        <w:numPr>
          <w:ilvl w:val="0"/>
          <w:numId w:val="33"/>
        </w:numPr>
        <w:spacing w:after="0"/>
        <w:ind w:left="1170" w:hanging="450"/>
        <w:contextualSpacing/>
        <w:rPr>
          <w:rFonts w:asciiTheme="majorHAnsi" w:hAnsiTheme="majorHAnsi" w:cs="Times New Roman"/>
        </w:rPr>
      </w:pPr>
      <w:r w:rsidRPr="00D0766F">
        <w:rPr>
          <w:rFonts w:asciiTheme="majorHAnsi" w:hAnsiTheme="majorHAnsi" w:cs="Times New Roman"/>
        </w:rPr>
        <w:t>State why the amplitude is minimum at R.</w:t>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t>(1 mark)</w:t>
      </w:r>
    </w:p>
    <w:p w:rsidR="004F483A" w:rsidRPr="00D0766F" w:rsidRDefault="004F483A" w:rsidP="00D0766F">
      <w:pPr>
        <w:pStyle w:val="ListParagraph"/>
        <w:numPr>
          <w:ilvl w:val="0"/>
          <w:numId w:val="33"/>
        </w:numPr>
        <w:spacing w:after="0"/>
        <w:ind w:left="1170" w:hanging="450"/>
        <w:contextualSpacing/>
        <w:rPr>
          <w:rFonts w:asciiTheme="majorHAnsi" w:hAnsiTheme="majorHAnsi" w:cs="Times New Roman"/>
        </w:rPr>
      </w:pPr>
      <w:r w:rsidRPr="00D0766F">
        <w:rPr>
          <w:rFonts w:asciiTheme="majorHAnsi" w:hAnsiTheme="majorHAnsi" w:cs="Times New Roman"/>
        </w:rPr>
        <w:t xml:space="preserve">State what would happen if the two dippers had different frequencies </w:t>
      </w:r>
      <w:r w:rsidRPr="00D0766F">
        <w:rPr>
          <w:rFonts w:asciiTheme="majorHAnsi" w:hAnsiTheme="majorHAnsi" w:cs="Times New Roman"/>
        </w:rPr>
        <w:tab/>
        <w:t>(1 mark)</w:t>
      </w:r>
    </w:p>
    <w:p w:rsidR="004F483A" w:rsidRDefault="004F483A" w:rsidP="004F483A">
      <w:pPr>
        <w:tabs>
          <w:tab w:val="left" w:pos="1392"/>
        </w:tabs>
      </w:pPr>
    </w:p>
    <w:p w:rsidR="004F483A" w:rsidRPr="00D0766F" w:rsidRDefault="004F483A" w:rsidP="004F483A">
      <w:pPr>
        <w:rPr>
          <w:rFonts w:asciiTheme="majorHAnsi" w:hAnsiTheme="majorHAnsi"/>
          <w:b/>
          <w:sz w:val="22"/>
          <w:szCs w:val="22"/>
        </w:rPr>
      </w:pPr>
      <w:r w:rsidRPr="00D0766F">
        <w:rPr>
          <w:rFonts w:asciiTheme="majorHAnsi" w:hAnsiTheme="majorHAnsi"/>
          <w:b/>
          <w:sz w:val="22"/>
          <w:szCs w:val="22"/>
        </w:rPr>
        <w:t xml:space="preserve">41.    2013 Q18 P2                       </w:t>
      </w:r>
    </w:p>
    <w:p w:rsidR="00622176" w:rsidRPr="00D0766F" w:rsidRDefault="004F483A" w:rsidP="004F483A">
      <w:pPr>
        <w:pStyle w:val="ListParagraph"/>
        <w:spacing w:after="0"/>
        <w:ind w:left="851"/>
        <w:contextualSpacing/>
        <w:rPr>
          <w:rFonts w:asciiTheme="majorHAnsi" w:hAnsiTheme="majorHAnsi" w:cs="Times New Roman"/>
        </w:rPr>
      </w:pPr>
      <w:r w:rsidRPr="00D0766F">
        <w:rPr>
          <w:rFonts w:asciiTheme="majorHAnsi" w:hAnsiTheme="majorHAnsi" w:cs="Times New Roman"/>
        </w:rPr>
        <w:t xml:space="preserve"> (a) </w:t>
      </w:r>
      <w:r w:rsidRPr="00D0766F">
        <w:rPr>
          <w:rFonts w:asciiTheme="majorHAnsi" w:hAnsiTheme="majorHAnsi" w:cs="Times New Roman"/>
          <w:b/>
        </w:rPr>
        <w:t>Figure 11</w:t>
      </w:r>
      <w:r w:rsidRPr="00D0766F">
        <w:rPr>
          <w:rFonts w:asciiTheme="majorHAnsi" w:hAnsiTheme="majorHAnsi" w:cs="Times New Roman"/>
        </w:rPr>
        <w:t xml:space="preserve"> shows plane light waves in air incident on a convex lens </w:t>
      </w:r>
    </w:p>
    <w:p w:rsidR="004F483A" w:rsidRPr="00D0766F" w:rsidRDefault="00622176" w:rsidP="00622176">
      <w:pPr>
        <w:pStyle w:val="ListParagraph"/>
        <w:spacing w:after="0"/>
        <w:ind w:left="851"/>
        <w:contextualSpacing/>
        <w:rPr>
          <w:rFonts w:asciiTheme="majorHAnsi" w:hAnsiTheme="majorHAnsi" w:cs="Times New Roman"/>
        </w:rPr>
      </w:pPr>
      <w:r w:rsidRPr="00D0766F">
        <w:rPr>
          <w:rFonts w:asciiTheme="majorHAnsi" w:hAnsiTheme="majorHAnsi" w:cs="Times New Roman"/>
        </w:rPr>
        <w:t xml:space="preserve">       </w:t>
      </w:r>
      <w:r w:rsidR="004F483A" w:rsidRPr="00D0766F">
        <w:rPr>
          <w:rFonts w:asciiTheme="majorHAnsi" w:hAnsiTheme="majorHAnsi" w:cs="Times New Roman"/>
        </w:rPr>
        <w:t>whose principal focus is </w:t>
      </w:r>
      <w:r w:rsidR="004F483A" w:rsidRPr="00D0766F">
        <w:rPr>
          <w:rFonts w:asciiTheme="majorHAnsi" w:hAnsiTheme="majorHAnsi" w:cs="Times New Roman"/>
          <w:b/>
        </w:rPr>
        <w:t>F</w:t>
      </w:r>
      <w:r w:rsidR="004F483A" w:rsidRPr="00D0766F">
        <w:rPr>
          <w:rFonts w:asciiTheme="majorHAnsi" w:hAnsiTheme="majorHAnsi" w:cs="Times New Roman"/>
        </w:rPr>
        <w:t xml:space="preserve">, the waves move past point </w:t>
      </w:r>
      <w:r w:rsidR="004F483A" w:rsidRPr="00D0766F">
        <w:rPr>
          <w:rFonts w:asciiTheme="majorHAnsi" w:hAnsiTheme="majorHAnsi" w:cs="Times New Roman"/>
          <w:b/>
        </w:rPr>
        <w:t>G</w:t>
      </w:r>
      <w:r w:rsidR="004F483A" w:rsidRPr="00D0766F">
        <w:rPr>
          <w:rFonts w:asciiTheme="majorHAnsi" w:hAnsiTheme="majorHAnsi" w:cs="Times New Roman"/>
        </w:rPr>
        <w:t>.</w:t>
      </w:r>
    </w:p>
    <w:p w:rsidR="004F483A" w:rsidRPr="00D0766F" w:rsidRDefault="004F483A" w:rsidP="004F483A">
      <w:pPr>
        <w:rPr>
          <w:rFonts w:asciiTheme="majorHAnsi" w:hAnsiTheme="majorHAnsi"/>
          <w:sz w:val="22"/>
          <w:szCs w:val="22"/>
        </w:rPr>
      </w:pPr>
    </w:p>
    <w:p w:rsidR="004F483A" w:rsidRPr="00D0766F" w:rsidRDefault="004F483A" w:rsidP="004F483A">
      <w:pPr>
        <w:rPr>
          <w:rFonts w:asciiTheme="majorHAnsi" w:hAnsiTheme="majorHAnsi"/>
          <w:sz w:val="22"/>
          <w:szCs w:val="22"/>
        </w:rPr>
      </w:pPr>
      <w:r w:rsidRPr="00D0766F">
        <w:rPr>
          <w:rFonts w:asciiTheme="majorHAnsi" w:hAnsiTheme="majorHAnsi"/>
          <w:sz w:val="22"/>
          <w:szCs w:val="22"/>
        </w:rPr>
        <w:t xml:space="preserve">                               </w:t>
      </w:r>
      <w:r w:rsidRPr="00D0766F">
        <w:rPr>
          <w:rFonts w:asciiTheme="majorHAnsi" w:hAnsiTheme="majorHAnsi"/>
          <w:noProof/>
          <w:sz w:val="22"/>
          <w:szCs w:val="22"/>
          <w:lang w:val="en-US" w:eastAsia="en-US"/>
        </w:rPr>
        <w:drawing>
          <wp:inline distT="0" distB="0" distL="0" distR="0">
            <wp:extent cx="4143375" cy="1143000"/>
            <wp:effectExtent l="19050" t="0" r="9525" b="0"/>
            <wp:docPr id="372" name="Picture 13" descr="C:\Users\Wambui Kigoro\Pictures\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ambui Kigoro\Pictures\img021.jpg"/>
                    <pic:cNvPicPr>
                      <a:picLocks noChangeAspect="1" noChangeArrowheads="1"/>
                    </pic:cNvPicPr>
                  </pic:nvPicPr>
                  <pic:blipFill>
                    <a:blip r:embed="rId112" cstate="print"/>
                    <a:srcRect l="24632" t="10795" r="18873" b="74337"/>
                    <a:stretch>
                      <a:fillRect/>
                    </a:stretch>
                  </pic:blipFill>
                  <pic:spPr bwMode="auto">
                    <a:xfrm>
                      <a:off x="0" y="0"/>
                      <a:ext cx="4143375" cy="1143000"/>
                    </a:xfrm>
                    <a:prstGeom prst="rect">
                      <a:avLst/>
                    </a:prstGeom>
                    <a:noFill/>
                    <a:ln w="9525">
                      <a:noFill/>
                      <a:miter lim="800000"/>
                      <a:headEnd/>
                      <a:tailEnd/>
                    </a:ln>
                  </pic:spPr>
                </pic:pic>
              </a:graphicData>
            </a:graphic>
          </wp:inline>
        </w:drawing>
      </w:r>
    </w:p>
    <w:p w:rsidR="004F483A" w:rsidRPr="00D0766F" w:rsidRDefault="004F483A" w:rsidP="004F483A">
      <w:pPr>
        <w:rPr>
          <w:rFonts w:asciiTheme="majorHAnsi" w:hAnsiTheme="majorHAnsi"/>
          <w:sz w:val="22"/>
          <w:szCs w:val="22"/>
        </w:rPr>
      </w:pPr>
    </w:p>
    <w:p w:rsidR="00D0766F" w:rsidRDefault="004F483A" w:rsidP="004F483A">
      <w:pPr>
        <w:ind w:left="993"/>
        <w:rPr>
          <w:rFonts w:asciiTheme="majorHAnsi" w:hAnsiTheme="majorHAnsi"/>
          <w:sz w:val="22"/>
          <w:szCs w:val="22"/>
        </w:rPr>
      </w:pPr>
      <w:r w:rsidRPr="00D0766F">
        <w:rPr>
          <w:rFonts w:asciiTheme="majorHAnsi" w:hAnsiTheme="majorHAnsi"/>
          <w:sz w:val="22"/>
          <w:szCs w:val="22"/>
        </w:rPr>
        <w:t xml:space="preserve">Complete the diagram to show the patter of the emergent waves between </w:t>
      </w:r>
    </w:p>
    <w:p w:rsidR="004F483A" w:rsidRPr="00D0766F" w:rsidRDefault="004F483A" w:rsidP="00D0766F">
      <w:pPr>
        <w:ind w:left="993"/>
        <w:rPr>
          <w:rFonts w:asciiTheme="majorHAnsi" w:hAnsiTheme="majorHAnsi"/>
          <w:sz w:val="22"/>
          <w:szCs w:val="22"/>
        </w:rPr>
      </w:pPr>
      <w:r w:rsidRPr="00D0766F">
        <w:rPr>
          <w:rFonts w:asciiTheme="majorHAnsi" w:hAnsiTheme="majorHAnsi"/>
          <w:sz w:val="22"/>
          <w:szCs w:val="22"/>
        </w:rPr>
        <w:t xml:space="preserve">the lens and </w:t>
      </w:r>
      <w:r w:rsidR="00D0766F">
        <w:rPr>
          <w:rFonts w:asciiTheme="majorHAnsi" w:hAnsiTheme="majorHAnsi"/>
          <w:sz w:val="22"/>
          <w:szCs w:val="22"/>
        </w:rPr>
        <w:t>point G.</w:t>
      </w:r>
      <w:r w:rsidR="00D0766F">
        <w:rPr>
          <w:rFonts w:asciiTheme="majorHAnsi" w:hAnsiTheme="majorHAnsi"/>
          <w:sz w:val="22"/>
          <w:szCs w:val="22"/>
        </w:rPr>
        <w:tab/>
      </w:r>
      <w:r w:rsidR="00D0766F">
        <w:rPr>
          <w:rFonts w:asciiTheme="majorHAnsi" w:hAnsiTheme="majorHAnsi"/>
          <w:sz w:val="22"/>
          <w:szCs w:val="22"/>
        </w:rPr>
        <w:tab/>
      </w:r>
      <w:r w:rsidR="00D0766F">
        <w:rPr>
          <w:rFonts w:asciiTheme="majorHAnsi" w:hAnsiTheme="majorHAnsi"/>
          <w:sz w:val="22"/>
          <w:szCs w:val="22"/>
        </w:rPr>
        <w:tab/>
      </w:r>
      <w:r w:rsidR="00D0766F">
        <w:rPr>
          <w:rFonts w:asciiTheme="majorHAnsi" w:hAnsiTheme="majorHAnsi"/>
          <w:sz w:val="22"/>
          <w:szCs w:val="22"/>
        </w:rPr>
        <w:tab/>
      </w:r>
      <w:r w:rsidR="00D0766F">
        <w:rPr>
          <w:rFonts w:asciiTheme="majorHAnsi" w:hAnsiTheme="majorHAnsi"/>
          <w:sz w:val="22"/>
          <w:szCs w:val="22"/>
        </w:rPr>
        <w:tab/>
      </w:r>
      <w:r w:rsidR="00D0766F">
        <w:rPr>
          <w:rFonts w:asciiTheme="majorHAnsi" w:hAnsiTheme="majorHAnsi"/>
          <w:sz w:val="22"/>
          <w:szCs w:val="22"/>
        </w:rPr>
        <w:tab/>
      </w:r>
      <w:r w:rsidR="00D0766F">
        <w:rPr>
          <w:rFonts w:asciiTheme="majorHAnsi" w:hAnsiTheme="majorHAnsi"/>
          <w:sz w:val="22"/>
          <w:szCs w:val="22"/>
        </w:rPr>
        <w:tab/>
      </w:r>
      <w:r w:rsidRPr="00D0766F">
        <w:rPr>
          <w:rFonts w:asciiTheme="majorHAnsi" w:hAnsiTheme="majorHAnsi"/>
          <w:sz w:val="22"/>
          <w:szCs w:val="22"/>
        </w:rPr>
        <w:t>(2marks).</w:t>
      </w:r>
    </w:p>
    <w:p w:rsidR="004F483A" w:rsidRPr="00D0766F" w:rsidRDefault="004F483A" w:rsidP="004F483A">
      <w:pPr>
        <w:ind w:left="645"/>
        <w:rPr>
          <w:rFonts w:asciiTheme="majorHAnsi" w:hAnsiTheme="majorHAnsi"/>
          <w:sz w:val="22"/>
          <w:szCs w:val="22"/>
        </w:rPr>
      </w:pPr>
    </w:p>
    <w:p w:rsidR="00D0766F" w:rsidRDefault="004F483A" w:rsidP="00D0766F">
      <w:pPr>
        <w:spacing w:line="276" w:lineRule="auto"/>
        <w:ind w:left="993"/>
        <w:rPr>
          <w:rFonts w:asciiTheme="majorHAnsi" w:hAnsiTheme="majorHAnsi"/>
          <w:sz w:val="22"/>
          <w:szCs w:val="22"/>
        </w:rPr>
      </w:pPr>
      <w:r w:rsidRPr="00D0766F">
        <w:rPr>
          <w:rFonts w:asciiTheme="majorHAnsi" w:hAnsiTheme="majorHAnsi"/>
          <w:sz w:val="22"/>
          <w:szCs w:val="22"/>
        </w:rPr>
        <w:t xml:space="preserve">(b) </w:t>
      </w:r>
      <w:r w:rsidRPr="00D0766F">
        <w:rPr>
          <w:rFonts w:asciiTheme="majorHAnsi" w:hAnsiTheme="majorHAnsi"/>
          <w:b/>
          <w:sz w:val="22"/>
          <w:szCs w:val="22"/>
        </w:rPr>
        <w:t>Figure 12</w:t>
      </w:r>
      <w:r w:rsidRPr="00D0766F">
        <w:rPr>
          <w:rFonts w:asciiTheme="majorHAnsi" w:hAnsiTheme="majorHAnsi"/>
          <w:sz w:val="22"/>
          <w:szCs w:val="22"/>
        </w:rPr>
        <w:t xml:space="preserve"> shows crest of circular water waves spreading from two</w:t>
      </w:r>
    </w:p>
    <w:p w:rsidR="00D0766F" w:rsidRDefault="00D0766F" w:rsidP="00D0766F">
      <w:pPr>
        <w:spacing w:line="276" w:lineRule="auto"/>
        <w:ind w:left="993"/>
        <w:rPr>
          <w:rFonts w:asciiTheme="majorHAnsi" w:hAnsiTheme="majorHAnsi"/>
          <w:sz w:val="22"/>
          <w:szCs w:val="22"/>
        </w:rPr>
      </w:pPr>
      <w:r>
        <w:rPr>
          <w:rFonts w:asciiTheme="majorHAnsi" w:hAnsiTheme="majorHAnsi"/>
          <w:sz w:val="22"/>
          <w:szCs w:val="22"/>
        </w:rPr>
        <w:t xml:space="preserve">       </w:t>
      </w:r>
      <w:r w:rsidR="004F483A" w:rsidRPr="00D0766F">
        <w:rPr>
          <w:rFonts w:asciiTheme="majorHAnsi" w:hAnsiTheme="majorHAnsi"/>
          <w:sz w:val="22"/>
          <w:szCs w:val="22"/>
        </w:rPr>
        <w:t xml:space="preserve"> points </w:t>
      </w:r>
      <w:r>
        <w:rPr>
          <w:rFonts w:asciiTheme="majorHAnsi" w:hAnsiTheme="majorHAnsi"/>
          <w:sz w:val="22"/>
          <w:szCs w:val="22"/>
        </w:rPr>
        <w:t xml:space="preserve"> </w:t>
      </w:r>
      <w:r w:rsidR="004F483A" w:rsidRPr="00D0766F">
        <w:rPr>
          <w:rFonts w:asciiTheme="majorHAnsi" w:hAnsiTheme="majorHAnsi"/>
          <w:b/>
          <w:sz w:val="22"/>
          <w:szCs w:val="22"/>
        </w:rPr>
        <w:t>A</w:t>
      </w:r>
      <w:r w:rsidR="004F483A" w:rsidRPr="00D0766F">
        <w:rPr>
          <w:rFonts w:asciiTheme="majorHAnsi" w:hAnsiTheme="majorHAnsi"/>
          <w:sz w:val="22"/>
          <w:szCs w:val="22"/>
        </w:rPr>
        <w:t xml:space="preserve"> and </w:t>
      </w:r>
      <w:r w:rsidR="004F483A" w:rsidRPr="00D0766F">
        <w:rPr>
          <w:rFonts w:asciiTheme="majorHAnsi" w:hAnsiTheme="majorHAnsi"/>
          <w:b/>
          <w:sz w:val="22"/>
          <w:szCs w:val="22"/>
        </w:rPr>
        <w:t>B</w:t>
      </w:r>
      <w:r w:rsidR="004F483A" w:rsidRPr="00D0766F">
        <w:rPr>
          <w:rFonts w:asciiTheme="majorHAnsi" w:hAnsiTheme="majorHAnsi"/>
          <w:sz w:val="22"/>
          <w:szCs w:val="22"/>
        </w:rPr>
        <w:t xml:space="preserve"> due to a vibrator. </w:t>
      </w:r>
      <w:r w:rsidR="004F483A" w:rsidRPr="00D0766F">
        <w:rPr>
          <w:rFonts w:asciiTheme="majorHAnsi" w:hAnsiTheme="majorHAnsi"/>
          <w:b/>
          <w:sz w:val="22"/>
          <w:szCs w:val="22"/>
        </w:rPr>
        <w:t>C</w:t>
      </w:r>
      <w:r w:rsidR="004F483A" w:rsidRPr="00D0766F">
        <w:rPr>
          <w:rFonts w:asciiTheme="majorHAnsi" w:hAnsiTheme="majorHAnsi"/>
          <w:sz w:val="22"/>
          <w:szCs w:val="22"/>
        </w:rPr>
        <w:t xml:space="preserve"> and </w:t>
      </w:r>
      <w:r w:rsidR="004F483A" w:rsidRPr="00D0766F">
        <w:rPr>
          <w:rFonts w:asciiTheme="majorHAnsi" w:hAnsiTheme="majorHAnsi"/>
          <w:b/>
          <w:sz w:val="22"/>
          <w:szCs w:val="22"/>
        </w:rPr>
        <w:t>D</w:t>
      </w:r>
      <w:r w:rsidR="004F483A" w:rsidRPr="00D0766F">
        <w:rPr>
          <w:rFonts w:asciiTheme="majorHAnsi" w:hAnsiTheme="majorHAnsi"/>
          <w:sz w:val="22"/>
          <w:szCs w:val="22"/>
        </w:rPr>
        <w:t xml:space="preserve"> are points on the surface </w:t>
      </w:r>
    </w:p>
    <w:p w:rsidR="004F483A" w:rsidRPr="00D0766F" w:rsidRDefault="00D0766F" w:rsidP="00D0766F">
      <w:pPr>
        <w:spacing w:line="276" w:lineRule="auto"/>
        <w:ind w:left="993"/>
        <w:rPr>
          <w:rFonts w:asciiTheme="majorHAnsi" w:hAnsiTheme="majorHAnsi"/>
          <w:sz w:val="22"/>
          <w:szCs w:val="22"/>
        </w:rPr>
      </w:pPr>
      <w:r>
        <w:rPr>
          <w:rFonts w:asciiTheme="majorHAnsi" w:hAnsiTheme="majorHAnsi"/>
          <w:sz w:val="22"/>
          <w:szCs w:val="22"/>
        </w:rPr>
        <w:t xml:space="preserve">       </w:t>
      </w:r>
      <w:r w:rsidR="004F483A" w:rsidRPr="00D0766F">
        <w:rPr>
          <w:rFonts w:asciiTheme="majorHAnsi" w:hAnsiTheme="majorHAnsi"/>
          <w:sz w:val="22"/>
          <w:szCs w:val="22"/>
        </w:rPr>
        <w:t>of the water.</w:t>
      </w:r>
    </w:p>
    <w:p w:rsidR="004F483A" w:rsidRPr="00D0766F" w:rsidRDefault="004F483A" w:rsidP="004F483A">
      <w:pPr>
        <w:ind w:left="993"/>
        <w:rPr>
          <w:rFonts w:asciiTheme="majorHAnsi" w:hAnsiTheme="majorHAnsi"/>
          <w:sz w:val="12"/>
          <w:szCs w:val="22"/>
        </w:rPr>
      </w:pPr>
    </w:p>
    <w:p w:rsidR="004F483A" w:rsidRPr="00D0766F" w:rsidRDefault="004F483A" w:rsidP="004F483A">
      <w:pPr>
        <w:spacing w:line="360" w:lineRule="auto"/>
        <w:rPr>
          <w:rFonts w:asciiTheme="majorHAnsi" w:hAnsiTheme="majorHAnsi"/>
          <w:sz w:val="22"/>
          <w:szCs w:val="22"/>
        </w:rPr>
      </w:pPr>
      <w:r w:rsidRPr="00D0766F">
        <w:rPr>
          <w:rFonts w:asciiTheme="majorHAnsi" w:hAnsiTheme="majorHAnsi"/>
          <w:sz w:val="22"/>
          <w:szCs w:val="22"/>
        </w:rPr>
        <w:t xml:space="preserve">                                 </w:t>
      </w:r>
      <w:r w:rsidRPr="00D0766F">
        <w:rPr>
          <w:rFonts w:asciiTheme="majorHAnsi" w:hAnsiTheme="majorHAnsi"/>
          <w:noProof/>
          <w:sz w:val="22"/>
          <w:szCs w:val="22"/>
          <w:lang w:val="en-US" w:eastAsia="en-US"/>
        </w:rPr>
        <w:drawing>
          <wp:inline distT="0" distB="0" distL="0" distR="0">
            <wp:extent cx="3000375" cy="1790700"/>
            <wp:effectExtent l="19050" t="0" r="9525" b="0"/>
            <wp:docPr id="373" name="Picture 13" descr="C:\Users\Wambui Kigoro\Pictures\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ambui Kigoro\Pictures\img021.jpg"/>
                    <pic:cNvPicPr>
                      <a:picLocks noChangeAspect="1" noChangeArrowheads="1"/>
                    </pic:cNvPicPr>
                  </pic:nvPicPr>
                  <pic:blipFill>
                    <a:blip r:embed="rId113" cstate="print"/>
                    <a:srcRect l="23162" t="36174" r="25735" b="38447"/>
                    <a:stretch>
                      <a:fillRect/>
                    </a:stretch>
                  </pic:blipFill>
                  <pic:spPr bwMode="auto">
                    <a:xfrm>
                      <a:off x="0" y="0"/>
                      <a:ext cx="3000375" cy="1790700"/>
                    </a:xfrm>
                    <a:prstGeom prst="rect">
                      <a:avLst/>
                    </a:prstGeom>
                    <a:noFill/>
                    <a:ln w="9525">
                      <a:noFill/>
                      <a:miter lim="800000"/>
                      <a:headEnd/>
                      <a:tailEnd/>
                    </a:ln>
                  </pic:spPr>
                </pic:pic>
              </a:graphicData>
            </a:graphic>
          </wp:inline>
        </w:drawing>
      </w:r>
    </w:p>
    <w:p w:rsidR="00622176" w:rsidRPr="00D0766F" w:rsidRDefault="004F483A" w:rsidP="00D0766F">
      <w:pPr>
        <w:spacing w:line="276" w:lineRule="auto"/>
        <w:ind w:left="709"/>
        <w:rPr>
          <w:rFonts w:asciiTheme="majorHAnsi" w:hAnsiTheme="majorHAnsi"/>
          <w:sz w:val="22"/>
          <w:szCs w:val="22"/>
        </w:rPr>
      </w:pPr>
      <w:r w:rsidRPr="00D0766F">
        <w:rPr>
          <w:rFonts w:asciiTheme="majorHAnsi" w:hAnsiTheme="majorHAnsi"/>
          <w:sz w:val="22"/>
          <w:szCs w:val="22"/>
        </w:rPr>
        <w:t xml:space="preserve">       Given that the amptitude of each wave is 5cm. state with a reason the </w:t>
      </w:r>
    </w:p>
    <w:p w:rsidR="004F483A" w:rsidRPr="00D0766F" w:rsidRDefault="00622176" w:rsidP="00D0766F">
      <w:pPr>
        <w:spacing w:line="276" w:lineRule="auto"/>
        <w:ind w:left="709"/>
        <w:rPr>
          <w:rFonts w:asciiTheme="majorHAnsi" w:hAnsiTheme="majorHAnsi"/>
          <w:sz w:val="22"/>
          <w:szCs w:val="22"/>
        </w:rPr>
      </w:pPr>
      <w:r w:rsidRPr="00D0766F">
        <w:rPr>
          <w:rFonts w:asciiTheme="majorHAnsi" w:hAnsiTheme="majorHAnsi"/>
          <w:sz w:val="22"/>
          <w:szCs w:val="22"/>
        </w:rPr>
        <w:t xml:space="preserve">       </w:t>
      </w:r>
      <w:r w:rsidR="004F483A" w:rsidRPr="00D0766F">
        <w:rPr>
          <w:rFonts w:asciiTheme="majorHAnsi" w:hAnsiTheme="majorHAnsi"/>
          <w:sz w:val="22"/>
          <w:szCs w:val="22"/>
        </w:rPr>
        <w:t>amplitudes of the waves at point:</w:t>
      </w:r>
    </w:p>
    <w:p w:rsidR="004F483A" w:rsidRPr="00D0766F" w:rsidRDefault="004F483A" w:rsidP="00134545">
      <w:pPr>
        <w:pStyle w:val="ListParagraph"/>
        <w:numPr>
          <w:ilvl w:val="0"/>
          <w:numId w:val="80"/>
        </w:numPr>
        <w:tabs>
          <w:tab w:val="left" w:pos="720"/>
        </w:tabs>
        <w:spacing w:after="0"/>
        <w:ind w:left="1701" w:hanging="360"/>
        <w:contextualSpacing/>
        <w:rPr>
          <w:rFonts w:asciiTheme="majorHAnsi" w:hAnsiTheme="majorHAnsi" w:cs="Times New Roman"/>
        </w:rPr>
      </w:pPr>
      <w:r w:rsidRPr="00D0766F">
        <w:rPr>
          <w:rFonts w:asciiTheme="majorHAnsi" w:hAnsiTheme="majorHAnsi" w:cs="Times New Roman"/>
        </w:rPr>
        <w:t>C;</w:t>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t>(2marks)</w:t>
      </w:r>
    </w:p>
    <w:p w:rsidR="004F483A" w:rsidRPr="00D0766F" w:rsidRDefault="004F483A" w:rsidP="00134545">
      <w:pPr>
        <w:pStyle w:val="ListParagraph"/>
        <w:numPr>
          <w:ilvl w:val="0"/>
          <w:numId w:val="80"/>
        </w:numPr>
        <w:tabs>
          <w:tab w:val="left" w:pos="720"/>
        </w:tabs>
        <w:spacing w:after="0"/>
        <w:ind w:left="1701" w:hanging="360"/>
        <w:contextualSpacing/>
        <w:rPr>
          <w:rFonts w:asciiTheme="majorHAnsi" w:hAnsiTheme="majorHAnsi" w:cs="Times New Roman"/>
        </w:rPr>
      </w:pPr>
      <w:r w:rsidRPr="00D0766F">
        <w:rPr>
          <w:rFonts w:asciiTheme="majorHAnsi" w:hAnsiTheme="majorHAnsi" w:cs="Times New Roman"/>
        </w:rPr>
        <w:t>D.</w:t>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t>(2marks)</w:t>
      </w:r>
    </w:p>
    <w:p w:rsidR="00622176" w:rsidRPr="00D0766F" w:rsidRDefault="004F483A" w:rsidP="00D0766F">
      <w:pPr>
        <w:spacing w:line="276" w:lineRule="auto"/>
        <w:ind w:left="993"/>
        <w:rPr>
          <w:rFonts w:asciiTheme="majorHAnsi" w:hAnsiTheme="majorHAnsi"/>
          <w:sz w:val="22"/>
          <w:szCs w:val="22"/>
        </w:rPr>
      </w:pPr>
      <w:r w:rsidRPr="00D0766F">
        <w:rPr>
          <w:rFonts w:asciiTheme="majorHAnsi" w:hAnsiTheme="majorHAnsi"/>
          <w:b/>
          <w:sz w:val="22"/>
          <w:szCs w:val="22"/>
        </w:rPr>
        <w:t xml:space="preserve"> </w:t>
      </w:r>
      <w:r w:rsidRPr="00D0766F">
        <w:rPr>
          <w:rFonts w:asciiTheme="majorHAnsi" w:hAnsiTheme="majorHAnsi"/>
          <w:sz w:val="22"/>
          <w:szCs w:val="22"/>
        </w:rPr>
        <w:t>(c)</w:t>
      </w:r>
      <w:r w:rsidRPr="00D0766F">
        <w:rPr>
          <w:rFonts w:asciiTheme="majorHAnsi" w:hAnsiTheme="majorHAnsi"/>
          <w:b/>
          <w:sz w:val="22"/>
          <w:szCs w:val="22"/>
        </w:rPr>
        <w:t xml:space="preserve"> Figure 13</w:t>
      </w:r>
      <w:r w:rsidRPr="00D0766F">
        <w:rPr>
          <w:rFonts w:asciiTheme="majorHAnsi" w:hAnsiTheme="majorHAnsi"/>
          <w:sz w:val="22"/>
          <w:szCs w:val="22"/>
        </w:rPr>
        <w:t xml:space="preserve"> shows a standing wave formed when a string of length </w:t>
      </w:r>
    </w:p>
    <w:p w:rsidR="004F483A" w:rsidRPr="00D0766F" w:rsidRDefault="00622176" w:rsidP="00D0766F">
      <w:pPr>
        <w:spacing w:line="276" w:lineRule="auto"/>
        <w:ind w:left="993"/>
        <w:rPr>
          <w:rFonts w:asciiTheme="majorHAnsi" w:hAnsiTheme="majorHAnsi"/>
          <w:sz w:val="22"/>
          <w:szCs w:val="22"/>
        </w:rPr>
      </w:pPr>
      <w:r w:rsidRPr="00D0766F">
        <w:rPr>
          <w:rFonts w:asciiTheme="majorHAnsi" w:hAnsiTheme="majorHAnsi"/>
          <w:sz w:val="22"/>
          <w:szCs w:val="22"/>
        </w:rPr>
        <w:t xml:space="preserve">       </w:t>
      </w:r>
      <w:r w:rsidR="004F483A" w:rsidRPr="00D0766F">
        <w:rPr>
          <w:rFonts w:asciiTheme="majorHAnsi" w:hAnsiTheme="majorHAnsi"/>
          <w:sz w:val="22"/>
          <w:szCs w:val="22"/>
        </w:rPr>
        <w:t>1.5m stretched between two supports is plucked in the middle.</w:t>
      </w:r>
    </w:p>
    <w:p w:rsidR="004F483A" w:rsidRPr="00D0766F" w:rsidRDefault="004F483A" w:rsidP="004F483A">
      <w:pPr>
        <w:ind w:left="993"/>
        <w:rPr>
          <w:rFonts w:asciiTheme="majorHAnsi" w:hAnsiTheme="majorHAnsi"/>
          <w:sz w:val="22"/>
          <w:szCs w:val="22"/>
        </w:rPr>
      </w:pPr>
    </w:p>
    <w:p w:rsidR="004F483A" w:rsidRPr="00D0766F" w:rsidRDefault="004F483A" w:rsidP="004F483A">
      <w:pPr>
        <w:rPr>
          <w:rFonts w:asciiTheme="majorHAnsi" w:hAnsiTheme="majorHAnsi"/>
          <w:sz w:val="22"/>
          <w:szCs w:val="22"/>
        </w:rPr>
      </w:pPr>
      <w:r w:rsidRPr="00D0766F">
        <w:rPr>
          <w:rFonts w:asciiTheme="majorHAnsi" w:hAnsiTheme="majorHAnsi"/>
          <w:sz w:val="22"/>
          <w:szCs w:val="22"/>
        </w:rPr>
        <w:t xml:space="preserve">                            </w:t>
      </w:r>
      <w:r w:rsidR="00D0766F">
        <w:rPr>
          <w:rFonts w:asciiTheme="majorHAnsi" w:hAnsiTheme="majorHAnsi"/>
          <w:sz w:val="22"/>
          <w:szCs w:val="22"/>
        </w:rPr>
        <w:t xml:space="preserve">     </w:t>
      </w:r>
      <w:r w:rsidRPr="00D0766F">
        <w:rPr>
          <w:rFonts w:asciiTheme="majorHAnsi" w:hAnsiTheme="majorHAnsi"/>
          <w:sz w:val="22"/>
          <w:szCs w:val="22"/>
        </w:rPr>
        <w:t xml:space="preserve"> </w:t>
      </w:r>
      <w:r w:rsidRPr="00D0766F">
        <w:rPr>
          <w:rFonts w:asciiTheme="majorHAnsi" w:hAnsiTheme="majorHAnsi"/>
          <w:noProof/>
          <w:sz w:val="22"/>
          <w:szCs w:val="22"/>
          <w:lang w:val="en-US" w:eastAsia="en-US"/>
        </w:rPr>
        <w:drawing>
          <wp:inline distT="0" distB="0" distL="0" distR="0">
            <wp:extent cx="3590925" cy="1295400"/>
            <wp:effectExtent l="19050" t="0" r="9525" b="0"/>
            <wp:docPr id="32" name="Picture 12" descr="C:\Users\Wambui Kigoro\Pictures\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ambui Kigoro\Pictures\img020.jpg"/>
                    <pic:cNvPicPr>
                      <a:picLocks noChangeAspect="1" noChangeArrowheads="1"/>
                    </pic:cNvPicPr>
                  </pic:nvPicPr>
                  <pic:blipFill>
                    <a:blip r:embed="rId114" cstate="print"/>
                    <a:srcRect l="31005" t="13163" r="16789" b="67140"/>
                    <a:stretch>
                      <a:fillRect/>
                    </a:stretch>
                  </pic:blipFill>
                  <pic:spPr bwMode="auto">
                    <a:xfrm>
                      <a:off x="0" y="0"/>
                      <a:ext cx="3590925" cy="1295400"/>
                    </a:xfrm>
                    <a:prstGeom prst="rect">
                      <a:avLst/>
                    </a:prstGeom>
                    <a:noFill/>
                    <a:ln w="9525">
                      <a:noFill/>
                      <a:miter lim="800000"/>
                      <a:headEnd/>
                      <a:tailEnd/>
                    </a:ln>
                  </pic:spPr>
                </pic:pic>
              </a:graphicData>
            </a:graphic>
          </wp:inline>
        </w:drawing>
      </w:r>
    </w:p>
    <w:p w:rsidR="004F483A" w:rsidRPr="00D0766F" w:rsidRDefault="004F483A" w:rsidP="004F483A">
      <w:pPr>
        <w:rPr>
          <w:rFonts w:asciiTheme="majorHAnsi" w:hAnsiTheme="majorHAnsi"/>
          <w:sz w:val="22"/>
          <w:szCs w:val="22"/>
        </w:rPr>
      </w:pPr>
    </w:p>
    <w:p w:rsidR="004F483A" w:rsidRPr="00D0766F" w:rsidRDefault="004F483A" w:rsidP="00134545">
      <w:pPr>
        <w:pStyle w:val="ListParagraph"/>
        <w:numPr>
          <w:ilvl w:val="0"/>
          <w:numId w:val="81"/>
        </w:numPr>
        <w:tabs>
          <w:tab w:val="left" w:pos="720"/>
        </w:tabs>
        <w:spacing w:after="0"/>
        <w:ind w:left="1843" w:hanging="540"/>
        <w:contextualSpacing/>
        <w:rPr>
          <w:rFonts w:asciiTheme="majorHAnsi" w:hAnsiTheme="majorHAnsi" w:cs="Times New Roman"/>
        </w:rPr>
      </w:pPr>
      <w:r w:rsidRPr="00D0766F">
        <w:rPr>
          <w:rFonts w:asciiTheme="majorHAnsi" w:hAnsiTheme="majorHAnsi" w:cs="Times New Roman"/>
        </w:rPr>
        <w:t>Explain how the standing wave is formed.</w:t>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t>(3marks)</w:t>
      </w:r>
    </w:p>
    <w:p w:rsidR="004F483A" w:rsidRPr="00D0766F" w:rsidRDefault="004F483A" w:rsidP="00134545">
      <w:pPr>
        <w:pStyle w:val="ListParagraph"/>
        <w:numPr>
          <w:ilvl w:val="0"/>
          <w:numId w:val="81"/>
        </w:numPr>
        <w:tabs>
          <w:tab w:val="left" w:pos="720"/>
        </w:tabs>
        <w:spacing w:after="0"/>
        <w:ind w:left="1843" w:hanging="540"/>
        <w:contextualSpacing/>
        <w:rPr>
          <w:rFonts w:asciiTheme="majorHAnsi" w:hAnsiTheme="majorHAnsi" w:cs="Times New Roman"/>
        </w:rPr>
      </w:pPr>
      <w:r w:rsidRPr="00D0766F">
        <w:rPr>
          <w:rFonts w:asciiTheme="majorHAnsi" w:hAnsiTheme="majorHAnsi" w:cs="Times New Roman"/>
        </w:rPr>
        <w:t xml:space="preserve">Determine the wavelength of the standing wave. </w:t>
      </w:r>
      <w:r w:rsidRPr="00D0766F">
        <w:rPr>
          <w:rFonts w:asciiTheme="majorHAnsi" w:hAnsiTheme="majorHAnsi" w:cs="Times New Roman"/>
        </w:rPr>
        <w:tab/>
      </w:r>
      <w:r w:rsidRPr="00D0766F">
        <w:rPr>
          <w:rFonts w:asciiTheme="majorHAnsi" w:hAnsiTheme="majorHAnsi" w:cs="Times New Roman"/>
        </w:rPr>
        <w:tab/>
        <w:t>(1mark)</w:t>
      </w:r>
    </w:p>
    <w:p w:rsidR="004F483A" w:rsidRDefault="004F483A" w:rsidP="004F483A">
      <w:pPr>
        <w:tabs>
          <w:tab w:val="left" w:pos="1392"/>
        </w:tabs>
      </w:pPr>
    </w:p>
    <w:p w:rsidR="004F483A" w:rsidRPr="00D0766F" w:rsidRDefault="004F483A" w:rsidP="004F483A">
      <w:pPr>
        <w:rPr>
          <w:rFonts w:asciiTheme="majorHAnsi" w:hAnsiTheme="majorHAnsi"/>
          <w:b/>
          <w:sz w:val="22"/>
          <w:szCs w:val="22"/>
        </w:rPr>
      </w:pPr>
      <w:r w:rsidRPr="00D0766F">
        <w:rPr>
          <w:rFonts w:asciiTheme="majorHAnsi" w:hAnsiTheme="majorHAnsi"/>
          <w:b/>
          <w:sz w:val="22"/>
          <w:szCs w:val="22"/>
        </w:rPr>
        <w:t xml:space="preserve">42.    2014 Q17a P2   </w:t>
      </w:r>
    </w:p>
    <w:p w:rsidR="00BE3B5E" w:rsidRPr="00D0766F" w:rsidRDefault="004F483A" w:rsidP="00BE3B5E">
      <w:pPr>
        <w:ind w:left="900"/>
        <w:rPr>
          <w:rFonts w:asciiTheme="majorHAnsi" w:eastAsiaTheme="minorEastAsia" w:hAnsiTheme="majorHAnsi"/>
          <w:sz w:val="22"/>
          <w:szCs w:val="22"/>
        </w:rPr>
      </w:pPr>
      <w:r w:rsidRPr="00D0766F">
        <w:rPr>
          <w:rFonts w:asciiTheme="majorHAnsi" w:eastAsiaTheme="minorEastAsia" w:hAnsiTheme="majorHAnsi"/>
          <w:sz w:val="22"/>
          <w:szCs w:val="22"/>
        </w:rPr>
        <w:t>(a)</w:t>
      </w:r>
      <w:r w:rsidRPr="00D0766F">
        <w:rPr>
          <w:rFonts w:asciiTheme="majorHAnsi" w:eastAsiaTheme="minorEastAsia" w:hAnsiTheme="majorHAnsi"/>
          <w:b/>
          <w:sz w:val="22"/>
          <w:szCs w:val="22"/>
        </w:rPr>
        <w:t>Figure 9</w:t>
      </w:r>
      <w:r w:rsidRPr="00D0766F">
        <w:rPr>
          <w:rFonts w:asciiTheme="majorHAnsi" w:eastAsiaTheme="minorEastAsia" w:hAnsiTheme="majorHAnsi"/>
          <w:sz w:val="22"/>
          <w:szCs w:val="22"/>
        </w:rPr>
        <w:t xml:space="preserve"> shows two speakers S</w:t>
      </w:r>
      <w:r w:rsidRPr="00D0766F">
        <w:rPr>
          <w:rFonts w:asciiTheme="majorHAnsi" w:eastAsiaTheme="minorEastAsia" w:hAnsiTheme="majorHAnsi"/>
          <w:sz w:val="22"/>
          <w:szCs w:val="22"/>
          <w:vertAlign w:val="subscript"/>
        </w:rPr>
        <w:t>1</w:t>
      </w:r>
      <w:r w:rsidRPr="00D0766F">
        <w:rPr>
          <w:rFonts w:asciiTheme="majorHAnsi" w:eastAsiaTheme="minorEastAsia" w:hAnsiTheme="majorHAnsi"/>
          <w:sz w:val="22"/>
          <w:szCs w:val="22"/>
        </w:rPr>
        <w:t xml:space="preserve"> and S</w:t>
      </w:r>
      <w:r w:rsidRPr="00D0766F">
        <w:rPr>
          <w:rFonts w:asciiTheme="majorHAnsi" w:eastAsiaTheme="minorEastAsia" w:hAnsiTheme="majorHAnsi"/>
          <w:sz w:val="22"/>
          <w:szCs w:val="22"/>
          <w:vertAlign w:val="subscript"/>
        </w:rPr>
        <w:t>2</w:t>
      </w:r>
      <w:r w:rsidRPr="00D0766F">
        <w:rPr>
          <w:rFonts w:asciiTheme="majorHAnsi" w:eastAsiaTheme="minorEastAsia" w:hAnsiTheme="majorHAnsi"/>
          <w:sz w:val="22"/>
          <w:szCs w:val="22"/>
        </w:rPr>
        <w:t xml:space="preserve"> which produce sound of the </w:t>
      </w:r>
    </w:p>
    <w:p w:rsidR="00BE3B5E" w:rsidRPr="00D0766F" w:rsidRDefault="00BE3B5E" w:rsidP="00BE3B5E">
      <w:pPr>
        <w:ind w:left="900"/>
        <w:rPr>
          <w:rFonts w:asciiTheme="majorHAnsi" w:eastAsiaTheme="minorEastAsia" w:hAnsiTheme="majorHAnsi"/>
          <w:sz w:val="22"/>
          <w:szCs w:val="22"/>
        </w:rPr>
      </w:pPr>
      <w:r w:rsidRPr="00D0766F">
        <w:rPr>
          <w:rFonts w:asciiTheme="majorHAnsi" w:eastAsiaTheme="minorEastAsia" w:hAnsiTheme="majorHAnsi"/>
          <w:sz w:val="22"/>
          <w:szCs w:val="22"/>
        </w:rPr>
        <w:t xml:space="preserve">     </w:t>
      </w:r>
      <w:r w:rsidR="004F483A" w:rsidRPr="00D0766F">
        <w:rPr>
          <w:rFonts w:asciiTheme="majorHAnsi" w:eastAsiaTheme="minorEastAsia" w:hAnsiTheme="majorHAnsi"/>
          <w:sz w:val="22"/>
          <w:szCs w:val="22"/>
        </w:rPr>
        <w:t xml:space="preserve">same frequency. They are placed equidistant from a line AB and a line PQ. </w:t>
      </w:r>
    </w:p>
    <w:p w:rsidR="004F483A" w:rsidRPr="00D0766F" w:rsidRDefault="00BE3B5E" w:rsidP="00BE3B5E">
      <w:pPr>
        <w:ind w:left="900"/>
        <w:rPr>
          <w:rFonts w:asciiTheme="majorHAnsi" w:eastAsiaTheme="minorEastAsia" w:hAnsiTheme="majorHAnsi"/>
          <w:sz w:val="22"/>
          <w:szCs w:val="22"/>
        </w:rPr>
      </w:pPr>
      <w:r w:rsidRPr="00D0766F">
        <w:rPr>
          <w:rFonts w:asciiTheme="majorHAnsi" w:eastAsiaTheme="minorEastAsia" w:hAnsiTheme="majorHAnsi"/>
          <w:sz w:val="22"/>
          <w:szCs w:val="22"/>
        </w:rPr>
        <w:t xml:space="preserve">     </w:t>
      </w:r>
      <w:r w:rsidR="004F483A" w:rsidRPr="00D0766F">
        <w:rPr>
          <w:rFonts w:asciiTheme="majorHAnsi" w:eastAsiaTheme="minorEastAsia" w:hAnsiTheme="majorHAnsi"/>
          <w:sz w:val="22"/>
          <w:szCs w:val="22"/>
        </w:rPr>
        <w:t>(</w:t>
      </w:r>
      <w:r w:rsidRPr="00D0766F">
        <w:rPr>
          <w:rFonts w:asciiTheme="majorHAnsi" w:eastAsiaTheme="minorEastAsia" w:hAnsiTheme="majorHAnsi"/>
          <w:i/>
          <w:sz w:val="22"/>
          <w:szCs w:val="22"/>
        </w:rPr>
        <w:t>PQ is perpendicular to</w:t>
      </w:r>
      <w:r w:rsidR="004F483A" w:rsidRPr="00D0766F">
        <w:rPr>
          <w:rFonts w:asciiTheme="majorHAnsi" w:eastAsiaTheme="minorEastAsia" w:hAnsiTheme="majorHAnsi"/>
          <w:i/>
          <w:sz w:val="22"/>
          <w:szCs w:val="22"/>
        </w:rPr>
        <w:t xml:space="preserve"> line AB)</w:t>
      </w:r>
    </w:p>
    <w:p w:rsidR="004F483A" w:rsidRDefault="004F483A" w:rsidP="004F483A">
      <w:pPr>
        <w:ind w:left="720"/>
        <w:rPr>
          <w:rFonts w:asciiTheme="majorHAnsi" w:eastAsiaTheme="minorEastAsia" w:hAnsiTheme="majorHAnsi"/>
          <w:sz w:val="22"/>
          <w:szCs w:val="22"/>
        </w:rPr>
      </w:pPr>
      <w:r w:rsidRPr="00D0766F">
        <w:rPr>
          <w:rFonts w:asciiTheme="majorHAnsi" w:eastAsiaTheme="minorEastAsia" w:hAnsiTheme="majorHAnsi"/>
          <w:sz w:val="22"/>
          <w:szCs w:val="22"/>
        </w:rPr>
        <w:t xml:space="preserve">              </w:t>
      </w:r>
      <w:r w:rsidRPr="00D0766F">
        <w:rPr>
          <w:rFonts w:asciiTheme="majorHAnsi" w:eastAsiaTheme="minorEastAsia" w:hAnsiTheme="majorHAnsi"/>
          <w:noProof/>
          <w:sz w:val="22"/>
          <w:szCs w:val="22"/>
          <w:lang w:val="en-US" w:eastAsia="en-US"/>
        </w:rPr>
        <w:drawing>
          <wp:inline distT="0" distB="0" distL="0" distR="0">
            <wp:extent cx="4429125" cy="2562225"/>
            <wp:effectExtent l="19050" t="0" r="9525" b="0"/>
            <wp:docPr id="28" name="Picture 1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5" cstate="print"/>
                    <a:srcRect b="6231"/>
                    <a:stretch>
                      <a:fillRect/>
                    </a:stretch>
                  </pic:blipFill>
                  <pic:spPr>
                    <a:xfrm>
                      <a:off x="0" y="0"/>
                      <a:ext cx="4429125" cy="2562225"/>
                    </a:xfrm>
                    <a:prstGeom prst="rect">
                      <a:avLst/>
                    </a:prstGeom>
                  </pic:spPr>
                </pic:pic>
              </a:graphicData>
            </a:graphic>
          </wp:inline>
        </w:drawing>
      </w:r>
    </w:p>
    <w:p w:rsidR="00D0766F" w:rsidRPr="00D0766F" w:rsidRDefault="00D0766F" w:rsidP="004F483A">
      <w:pPr>
        <w:ind w:left="720"/>
        <w:rPr>
          <w:rFonts w:asciiTheme="majorHAnsi" w:eastAsiaTheme="minorEastAsia" w:hAnsiTheme="majorHAnsi"/>
          <w:sz w:val="22"/>
          <w:szCs w:val="22"/>
        </w:rPr>
      </w:pPr>
    </w:p>
    <w:p w:rsidR="004F483A" w:rsidRPr="00D0766F" w:rsidRDefault="004F483A" w:rsidP="00D0766F">
      <w:pPr>
        <w:spacing w:line="276" w:lineRule="auto"/>
        <w:ind w:left="1170"/>
        <w:rPr>
          <w:rFonts w:asciiTheme="majorHAnsi" w:eastAsiaTheme="minorEastAsia" w:hAnsiTheme="majorHAnsi"/>
          <w:sz w:val="22"/>
          <w:szCs w:val="22"/>
        </w:rPr>
      </w:pPr>
      <w:r w:rsidRPr="00D0766F">
        <w:rPr>
          <w:rFonts w:asciiTheme="majorHAnsi" w:eastAsiaTheme="minorEastAsia" w:hAnsiTheme="majorHAnsi"/>
          <w:sz w:val="22"/>
          <w:szCs w:val="22"/>
        </w:rPr>
        <w:t>(i)A student walking from A to B hears alternating loud and soft sounds.</w:t>
      </w:r>
    </w:p>
    <w:p w:rsidR="004F483A" w:rsidRPr="00D0766F" w:rsidRDefault="004F483A" w:rsidP="00D0766F">
      <w:pPr>
        <w:spacing w:line="276" w:lineRule="auto"/>
        <w:ind w:left="1170"/>
        <w:rPr>
          <w:rFonts w:asciiTheme="majorHAnsi" w:eastAsiaTheme="minorEastAsia" w:hAnsiTheme="majorHAnsi"/>
          <w:sz w:val="22"/>
          <w:szCs w:val="22"/>
        </w:rPr>
      </w:pPr>
      <w:r w:rsidRPr="00D0766F">
        <w:rPr>
          <w:rFonts w:asciiTheme="majorHAnsi" w:eastAsiaTheme="minorEastAsia" w:hAnsiTheme="majorHAnsi"/>
          <w:sz w:val="22"/>
          <w:szCs w:val="22"/>
        </w:rPr>
        <w:t xml:space="preserve"> </w:t>
      </w:r>
      <w:r w:rsidR="00D0766F">
        <w:rPr>
          <w:rFonts w:asciiTheme="majorHAnsi" w:eastAsiaTheme="minorEastAsia" w:hAnsiTheme="majorHAnsi"/>
          <w:sz w:val="22"/>
          <w:szCs w:val="22"/>
        </w:rPr>
        <w:t xml:space="preserve">     </w:t>
      </w:r>
      <w:r w:rsidRPr="00D0766F">
        <w:rPr>
          <w:rFonts w:asciiTheme="majorHAnsi" w:eastAsiaTheme="minorEastAsia" w:hAnsiTheme="majorHAnsi"/>
          <w:sz w:val="22"/>
          <w:szCs w:val="22"/>
        </w:rPr>
        <w:t xml:space="preserve">Explain why at some point the sound heard is soft. </w:t>
      </w:r>
      <w:r w:rsidRPr="00D0766F">
        <w:rPr>
          <w:rFonts w:asciiTheme="majorHAnsi" w:eastAsiaTheme="minorEastAsia" w:hAnsiTheme="majorHAnsi"/>
          <w:sz w:val="22"/>
          <w:szCs w:val="22"/>
        </w:rPr>
        <w:tab/>
      </w:r>
      <w:r w:rsidRPr="00D0766F">
        <w:rPr>
          <w:rFonts w:asciiTheme="majorHAnsi" w:eastAsiaTheme="minorEastAsia" w:hAnsiTheme="majorHAnsi"/>
          <w:sz w:val="22"/>
          <w:szCs w:val="22"/>
        </w:rPr>
        <w:tab/>
      </w:r>
      <w:r w:rsidRPr="00D0766F">
        <w:rPr>
          <w:rFonts w:asciiTheme="majorHAnsi" w:eastAsiaTheme="minorEastAsia" w:hAnsiTheme="majorHAnsi"/>
          <w:sz w:val="22"/>
          <w:szCs w:val="22"/>
        </w:rPr>
        <w:tab/>
        <w:t xml:space="preserve">     (2 marks)</w:t>
      </w:r>
      <w:r w:rsidRPr="00D0766F">
        <w:rPr>
          <w:rFonts w:asciiTheme="majorHAnsi" w:eastAsiaTheme="minorEastAsia" w:hAnsiTheme="majorHAnsi"/>
          <w:sz w:val="22"/>
          <w:szCs w:val="22"/>
        </w:rPr>
        <w:tab/>
      </w:r>
      <w:r w:rsidRPr="00D0766F">
        <w:rPr>
          <w:rFonts w:asciiTheme="majorHAnsi" w:eastAsiaTheme="minorEastAsia" w:hAnsiTheme="majorHAnsi"/>
          <w:sz w:val="22"/>
          <w:szCs w:val="22"/>
        </w:rPr>
        <w:tab/>
      </w:r>
      <w:r w:rsidRPr="00D0766F">
        <w:rPr>
          <w:rFonts w:asciiTheme="majorHAnsi" w:eastAsiaTheme="minorEastAsia" w:hAnsiTheme="majorHAnsi"/>
          <w:sz w:val="22"/>
          <w:szCs w:val="22"/>
        </w:rPr>
        <w:tab/>
      </w:r>
      <w:r w:rsidRPr="00D0766F">
        <w:rPr>
          <w:rFonts w:asciiTheme="majorHAnsi" w:eastAsiaTheme="minorEastAsia" w:hAnsiTheme="majorHAnsi"/>
          <w:sz w:val="22"/>
          <w:szCs w:val="22"/>
        </w:rPr>
        <w:tab/>
      </w:r>
      <w:r w:rsidRPr="00D0766F">
        <w:rPr>
          <w:rFonts w:asciiTheme="majorHAnsi" w:eastAsiaTheme="minorEastAsia" w:hAnsiTheme="majorHAnsi"/>
          <w:sz w:val="22"/>
          <w:szCs w:val="22"/>
        </w:rPr>
        <w:tab/>
      </w:r>
      <w:r w:rsidRPr="00D0766F">
        <w:rPr>
          <w:rFonts w:asciiTheme="majorHAnsi" w:eastAsiaTheme="minorEastAsia" w:hAnsiTheme="majorHAnsi"/>
          <w:sz w:val="22"/>
          <w:szCs w:val="22"/>
        </w:rPr>
        <w:tab/>
      </w:r>
      <w:r w:rsidRPr="00D0766F">
        <w:rPr>
          <w:rFonts w:asciiTheme="majorHAnsi" w:eastAsiaTheme="minorEastAsia" w:hAnsiTheme="majorHAnsi"/>
          <w:sz w:val="22"/>
          <w:szCs w:val="22"/>
        </w:rPr>
        <w:tab/>
      </w:r>
    </w:p>
    <w:p w:rsidR="00D0766F" w:rsidRDefault="004F483A" w:rsidP="00D0766F">
      <w:pPr>
        <w:spacing w:line="276" w:lineRule="auto"/>
        <w:ind w:left="1170"/>
        <w:rPr>
          <w:rFonts w:asciiTheme="majorHAnsi" w:eastAsiaTheme="minorEastAsia" w:hAnsiTheme="majorHAnsi"/>
          <w:sz w:val="22"/>
          <w:szCs w:val="22"/>
        </w:rPr>
      </w:pPr>
      <w:r w:rsidRPr="00D0766F">
        <w:rPr>
          <w:rFonts w:asciiTheme="majorHAnsi" w:eastAsiaTheme="minorEastAsia" w:hAnsiTheme="majorHAnsi"/>
          <w:sz w:val="22"/>
          <w:szCs w:val="22"/>
        </w:rPr>
        <w:t xml:space="preserve">(ii) The student now walks along line PQ. State with reason the nature </w:t>
      </w:r>
    </w:p>
    <w:p w:rsidR="004F483A" w:rsidRPr="00D0766F" w:rsidRDefault="00D0766F" w:rsidP="00D0766F">
      <w:pPr>
        <w:spacing w:line="276" w:lineRule="auto"/>
        <w:ind w:left="1170"/>
        <w:rPr>
          <w:rFonts w:asciiTheme="majorHAnsi" w:eastAsiaTheme="minorEastAsia" w:hAnsiTheme="majorHAnsi"/>
          <w:sz w:val="22"/>
          <w:szCs w:val="22"/>
        </w:rPr>
      </w:pPr>
      <w:r>
        <w:rPr>
          <w:rFonts w:asciiTheme="majorHAnsi" w:eastAsiaTheme="minorEastAsia" w:hAnsiTheme="majorHAnsi"/>
          <w:sz w:val="22"/>
          <w:szCs w:val="22"/>
        </w:rPr>
        <w:t xml:space="preserve">       </w:t>
      </w:r>
      <w:r w:rsidR="004F483A" w:rsidRPr="00D0766F">
        <w:rPr>
          <w:rFonts w:asciiTheme="majorHAnsi" w:eastAsiaTheme="minorEastAsia" w:hAnsiTheme="majorHAnsi"/>
          <w:sz w:val="22"/>
          <w:szCs w:val="22"/>
        </w:rPr>
        <w:t xml:space="preserve">of the sound </w:t>
      </w:r>
      <w:r>
        <w:rPr>
          <w:rFonts w:asciiTheme="majorHAnsi" w:eastAsiaTheme="minorEastAsia" w:hAnsiTheme="majorHAnsi"/>
          <w:sz w:val="22"/>
          <w:szCs w:val="22"/>
        </w:rPr>
        <w:t xml:space="preserve"> </w:t>
      </w:r>
      <w:r w:rsidR="004F483A" w:rsidRPr="00D0766F">
        <w:rPr>
          <w:rFonts w:asciiTheme="majorHAnsi" w:eastAsiaTheme="minorEastAsia" w:hAnsiTheme="majorHAnsi"/>
          <w:sz w:val="22"/>
          <w:szCs w:val="22"/>
        </w:rPr>
        <w:t xml:space="preserve">the student hears. </w:t>
      </w:r>
      <w:r w:rsidR="004F483A" w:rsidRPr="00D0766F">
        <w:rPr>
          <w:rFonts w:asciiTheme="majorHAnsi" w:eastAsiaTheme="minorEastAsia" w:hAnsiTheme="majorHAnsi"/>
          <w:sz w:val="22"/>
          <w:szCs w:val="22"/>
        </w:rPr>
        <w:tab/>
        <w:t xml:space="preserve">                                                               (3 marks)</w:t>
      </w:r>
    </w:p>
    <w:p w:rsidR="004F483A" w:rsidRPr="00D0766F" w:rsidRDefault="004F483A" w:rsidP="00E36797">
      <w:pPr>
        <w:tabs>
          <w:tab w:val="left" w:pos="2556"/>
        </w:tabs>
        <w:rPr>
          <w:rFonts w:asciiTheme="majorHAnsi" w:hAnsiTheme="majorHAnsi"/>
          <w:sz w:val="22"/>
          <w:szCs w:val="22"/>
          <w:lang w:val="en-US" w:eastAsia="en-US"/>
        </w:rPr>
      </w:pPr>
    </w:p>
    <w:p w:rsidR="004F483A" w:rsidRPr="00D0766F" w:rsidRDefault="00EC287F" w:rsidP="00E36797">
      <w:pPr>
        <w:tabs>
          <w:tab w:val="left" w:pos="2556"/>
        </w:tabs>
        <w:rPr>
          <w:rFonts w:asciiTheme="majorHAnsi" w:hAnsiTheme="majorHAnsi"/>
          <w:b/>
          <w:sz w:val="22"/>
          <w:szCs w:val="22"/>
          <w:lang w:val="en-US" w:eastAsia="en-US"/>
        </w:rPr>
      </w:pPr>
      <w:r w:rsidRPr="00D0766F">
        <w:rPr>
          <w:rFonts w:asciiTheme="majorHAnsi" w:hAnsiTheme="majorHAnsi"/>
          <w:b/>
          <w:sz w:val="22"/>
          <w:szCs w:val="22"/>
          <w:lang w:val="en-US" w:eastAsia="en-US"/>
        </w:rPr>
        <w:t>43.       2015 Q8 P2</w:t>
      </w:r>
    </w:p>
    <w:p w:rsidR="00EC287F" w:rsidRPr="00D0766F" w:rsidRDefault="00EC287F" w:rsidP="00EC287F">
      <w:pPr>
        <w:pStyle w:val="NoSpacing"/>
        <w:tabs>
          <w:tab w:val="left" w:pos="270"/>
          <w:tab w:val="left" w:pos="360"/>
          <w:tab w:val="left" w:pos="1080"/>
        </w:tabs>
        <w:spacing w:line="276" w:lineRule="auto"/>
        <w:ind w:left="720"/>
        <w:rPr>
          <w:rFonts w:asciiTheme="majorHAnsi" w:hAnsiTheme="majorHAnsi"/>
          <w:sz w:val="22"/>
          <w:szCs w:val="22"/>
          <w:lang w:val="en-US"/>
        </w:rPr>
      </w:pPr>
      <w:r w:rsidRPr="00D0766F">
        <w:rPr>
          <w:rFonts w:asciiTheme="majorHAnsi" w:hAnsiTheme="majorHAnsi"/>
          <w:bCs/>
          <w:sz w:val="22"/>
          <w:szCs w:val="22"/>
          <w:lang w:val="en-US"/>
        </w:rPr>
        <w:tab/>
        <w:t xml:space="preserve">Figure </w:t>
      </w:r>
      <w:r w:rsidRPr="00D0766F">
        <w:rPr>
          <w:rFonts w:asciiTheme="majorHAnsi" w:hAnsiTheme="majorHAnsi"/>
          <w:sz w:val="22"/>
          <w:szCs w:val="22"/>
          <w:lang w:val="en-US"/>
        </w:rPr>
        <w:t xml:space="preserve">3 shows straight waves incident on a diverging lens placed in a ripple </w:t>
      </w:r>
    </w:p>
    <w:p w:rsidR="00EC287F" w:rsidRPr="00D0766F" w:rsidRDefault="00EC287F" w:rsidP="00EC287F">
      <w:pPr>
        <w:pStyle w:val="NoSpacing"/>
        <w:tabs>
          <w:tab w:val="left" w:pos="270"/>
          <w:tab w:val="left" w:pos="360"/>
        </w:tabs>
        <w:spacing w:line="276" w:lineRule="auto"/>
        <w:ind w:left="720"/>
        <w:rPr>
          <w:rFonts w:asciiTheme="majorHAnsi" w:hAnsiTheme="majorHAnsi"/>
          <w:sz w:val="22"/>
          <w:szCs w:val="22"/>
        </w:rPr>
      </w:pPr>
      <w:r w:rsidRPr="00D0766F">
        <w:rPr>
          <w:rFonts w:asciiTheme="majorHAnsi" w:hAnsiTheme="majorHAnsi"/>
          <w:sz w:val="22"/>
          <w:szCs w:val="22"/>
          <w:lang w:val="en-US"/>
        </w:rPr>
        <w:t xml:space="preserve">       tank to reduce its depth.</w:t>
      </w:r>
    </w:p>
    <w:p w:rsidR="00EC287F" w:rsidRPr="00D0766F" w:rsidRDefault="00EC287F" w:rsidP="00EC287F">
      <w:pPr>
        <w:spacing w:line="276" w:lineRule="auto"/>
        <w:ind w:left="720"/>
        <w:rPr>
          <w:rFonts w:asciiTheme="majorHAnsi" w:hAnsiTheme="majorHAnsi"/>
          <w:sz w:val="22"/>
          <w:szCs w:val="22"/>
        </w:rPr>
      </w:pPr>
      <w:r w:rsidRPr="00D0766F">
        <w:rPr>
          <w:rFonts w:asciiTheme="majorHAnsi" w:hAnsiTheme="majorHAnsi"/>
          <w:sz w:val="22"/>
          <w:szCs w:val="22"/>
        </w:rPr>
        <w:t xml:space="preserve">             </w:t>
      </w:r>
      <w:r w:rsidRPr="00D0766F">
        <w:rPr>
          <w:rFonts w:asciiTheme="majorHAnsi" w:hAnsiTheme="majorHAnsi"/>
          <w:noProof/>
          <w:sz w:val="22"/>
          <w:szCs w:val="22"/>
          <w:lang w:val="en-US" w:eastAsia="en-US"/>
        </w:rPr>
        <w:drawing>
          <wp:inline distT="0" distB="0" distL="0" distR="0">
            <wp:extent cx="4130040" cy="1890395"/>
            <wp:effectExtent l="19050" t="0" r="3810" b="0"/>
            <wp:docPr id="421" name="Picture 3" descr="C:\Documents and Settings\user\Deskto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Desktop\b.jpg"/>
                    <pic:cNvPicPr>
                      <a:picLocks noChangeAspect="1" noChangeArrowheads="1"/>
                    </pic:cNvPicPr>
                  </pic:nvPicPr>
                  <pic:blipFill>
                    <a:blip r:embed="rId116" cstate="print"/>
                    <a:srcRect/>
                    <a:stretch>
                      <a:fillRect/>
                    </a:stretch>
                  </pic:blipFill>
                  <pic:spPr bwMode="auto">
                    <a:xfrm>
                      <a:off x="0" y="0"/>
                      <a:ext cx="4130040" cy="1890395"/>
                    </a:xfrm>
                    <a:prstGeom prst="rect">
                      <a:avLst/>
                    </a:prstGeom>
                    <a:noFill/>
                    <a:ln w="9525">
                      <a:noFill/>
                      <a:miter lim="800000"/>
                      <a:headEnd/>
                      <a:tailEnd/>
                    </a:ln>
                  </pic:spPr>
                </pic:pic>
              </a:graphicData>
            </a:graphic>
          </wp:inline>
        </w:drawing>
      </w:r>
    </w:p>
    <w:p w:rsidR="00EC287F" w:rsidRPr="00D0766F" w:rsidRDefault="00EC287F" w:rsidP="00EC287F">
      <w:pPr>
        <w:spacing w:line="276" w:lineRule="auto"/>
        <w:ind w:left="720"/>
        <w:rPr>
          <w:rFonts w:asciiTheme="majorHAnsi" w:hAnsiTheme="majorHAnsi"/>
          <w:sz w:val="22"/>
          <w:szCs w:val="22"/>
        </w:rPr>
      </w:pPr>
      <w:r w:rsidRPr="00D0766F">
        <w:rPr>
          <w:rFonts w:asciiTheme="majorHAnsi" w:hAnsiTheme="majorHAnsi"/>
          <w:sz w:val="22"/>
          <w:szCs w:val="22"/>
        </w:rPr>
        <w:t xml:space="preserve">     Complete the diagram to show the waves in both the shallow region </w:t>
      </w:r>
    </w:p>
    <w:p w:rsidR="00EC287F" w:rsidRPr="00D0766F" w:rsidRDefault="00EC287F" w:rsidP="00EC287F">
      <w:pPr>
        <w:spacing w:line="276" w:lineRule="auto"/>
        <w:ind w:left="720"/>
        <w:rPr>
          <w:rFonts w:asciiTheme="majorHAnsi" w:hAnsiTheme="majorHAnsi"/>
          <w:sz w:val="22"/>
          <w:szCs w:val="22"/>
        </w:rPr>
      </w:pPr>
      <w:r w:rsidRPr="00D0766F">
        <w:rPr>
          <w:rFonts w:asciiTheme="majorHAnsi" w:hAnsiTheme="majorHAnsi"/>
          <w:sz w:val="22"/>
          <w:szCs w:val="22"/>
        </w:rPr>
        <w:t xml:space="preserve">     and beyond the lens </w:t>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t xml:space="preserve"> (2 marks)</w:t>
      </w:r>
    </w:p>
    <w:p w:rsidR="004F483A" w:rsidRDefault="004F483A" w:rsidP="00E36797">
      <w:pPr>
        <w:tabs>
          <w:tab w:val="left" w:pos="2556"/>
        </w:tabs>
        <w:rPr>
          <w:lang w:val="en-US" w:eastAsia="en-US"/>
        </w:rPr>
      </w:pPr>
    </w:p>
    <w:p w:rsidR="004F483A" w:rsidRDefault="004F483A" w:rsidP="00E36797">
      <w:pPr>
        <w:tabs>
          <w:tab w:val="left" w:pos="2556"/>
        </w:tabs>
        <w:rPr>
          <w:lang w:val="en-US" w:eastAsia="en-US"/>
        </w:rPr>
      </w:pPr>
    </w:p>
    <w:p w:rsidR="00D52F61" w:rsidRDefault="00D52F61" w:rsidP="00E36797">
      <w:pPr>
        <w:tabs>
          <w:tab w:val="left" w:pos="2556"/>
        </w:tabs>
        <w:rPr>
          <w:lang w:val="en-US" w:eastAsia="en-US"/>
        </w:rPr>
      </w:pPr>
    </w:p>
    <w:p w:rsidR="00D52F61" w:rsidRDefault="00D52F61" w:rsidP="00E36797">
      <w:pPr>
        <w:tabs>
          <w:tab w:val="left" w:pos="2556"/>
        </w:tabs>
        <w:rPr>
          <w:lang w:val="en-US" w:eastAsia="en-US"/>
        </w:rPr>
      </w:pPr>
    </w:p>
    <w:p w:rsidR="004F483A" w:rsidRPr="008C1FC0" w:rsidRDefault="004F483A" w:rsidP="004F483A">
      <w:pPr>
        <w:rPr>
          <w:rFonts w:asciiTheme="majorHAnsi" w:hAnsiTheme="majorHAnsi"/>
          <w:b/>
          <w:sz w:val="32"/>
          <w:szCs w:val="32"/>
        </w:rPr>
      </w:pPr>
      <w:r>
        <w:rPr>
          <w:b/>
          <w:sz w:val="32"/>
          <w:szCs w:val="32"/>
        </w:rPr>
        <w:lastRenderedPageBreak/>
        <w:t xml:space="preserve">                                    </w:t>
      </w:r>
      <w:r w:rsidRPr="008C1FC0">
        <w:rPr>
          <w:rFonts w:asciiTheme="majorHAnsi" w:hAnsiTheme="majorHAnsi"/>
          <w:b/>
          <w:sz w:val="32"/>
          <w:szCs w:val="32"/>
        </w:rPr>
        <w:t>ELECTROSTATICS II</w:t>
      </w:r>
    </w:p>
    <w:p w:rsidR="004F483A" w:rsidRPr="00D0766F" w:rsidRDefault="004F483A" w:rsidP="004F483A">
      <w:pPr>
        <w:pStyle w:val="ListParagraph"/>
        <w:numPr>
          <w:ilvl w:val="0"/>
          <w:numId w:val="35"/>
        </w:numPr>
        <w:spacing w:after="0"/>
        <w:contextualSpacing/>
        <w:rPr>
          <w:rFonts w:asciiTheme="majorHAnsi" w:hAnsiTheme="majorHAnsi" w:cs="Times New Roman"/>
          <w:b/>
        </w:rPr>
      </w:pPr>
      <w:r w:rsidRPr="00D0766F">
        <w:rPr>
          <w:rFonts w:asciiTheme="majorHAnsi" w:hAnsiTheme="majorHAnsi" w:cs="Times New Roman"/>
          <w:b/>
        </w:rPr>
        <w:t xml:space="preserve">   1995 Q24 P1</w:t>
      </w:r>
    </w:p>
    <w:p w:rsidR="00191572" w:rsidRDefault="004F483A" w:rsidP="00191572">
      <w:pPr>
        <w:spacing w:line="276" w:lineRule="auto"/>
        <w:rPr>
          <w:rFonts w:asciiTheme="majorHAnsi" w:hAnsiTheme="majorHAnsi"/>
          <w:sz w:val="22"/>
          <w:szCs w:val="22"/>
        </w:rPr>
      </w:pPr>
      <w:r w:rsidRPr="00D0766F">
        <w:rPr>
          <w:rFonts w:asciiTheme="majorHAnsi" w:hAnsiTheme="majorHAnsi"/>
          <w:sz w:val="22"/>
          <w:szCs w:val="22"/>
        </w:rPr>
        <w:t xml:space="preserve">                 </w:t>
      </w:r>
      <w:r w:rsidRPr="00D0766F">
        <w:rPr>
          <w:rFonts w:asciiTheme="majorHAnsi" w:hAnsiTheme="majorHAnsi"/>
          <w:b/>
          <w:sz w:val="22"/>
          <w:szCs w:val="22"/>
        </w:rPr>
        <w:t>Figure 8</w:t>
      </w:r>
      <w:r w:rsidRPr="00D0766F">
        <w:rPr>
          <w:rFonts w:asciiTheme="majorHAnsi" w:hAnsiTheme="majorHAnsi"/>
          <w:sz w:val="22"/>
          <w:szCs w:val="22"/>
        </w:rPr>
        <w:t xml:space="preserve"> represents two parallel plates of a capacitor separated by a </w:t>
      </w:r>
    </w:p>
    <w:p w:rsidR="004F483A" w:rsidRPr="00D0766F" w:rsidRDefault="00191572" w:rsidP="00191572">
      <w:pPr>
        <w:spacing w:line="276" w:lineRule="auto"/>
        <w:rPr>
          <w:rFonts w:asciiTheme="majorHAnsi" w:hAnsiTheme="majorHAnsi"/>
          <w:sz w:val="22"/>
          <w:szCs w:val="22"/>
        </w:rPr>
      </w:pPr>
      <w:r>
        <w:rPr>
          <w:rFonts w:asciiTheme="majorHAnsi" w:hAnsiTheme="majorHAnsi"/>
          <w:sz w:val="22"/>
          <w:szCs w:val="22"/>
        </w:rPr>
        <w:t xml:space="preserve">                 </w:t>
      </w:r>
      <w:r w:rsidR="004F483A" w:rsidRPr="00D0766F">
        <w:rPr>
          <w:rFonts w:asciiTheme="majorHAnsi" w:hAnsiTheme="majorHAnsi"/>
          <w:sz w:val="22"/>
          <w:szCs w:val="22"/>
        </w:rPr>
        <w:t>distance d.  Each plate has an area of A square units</w:t>
      </w:r>
    </w:p>
    <w:p w:rsidR="004F483A" w:rsidRPr="00D0766F" w:rsidRDefault="004F483A" w:rsidP="004F483A">
      <w:pPr>
        <w:ind w:left="360"/>
        <w:rPr>
          <w:rFonts w:asciiTheme="majorHAnsi" w:hAnsiTheme="majorHAnsi"/>
          <w:sz w:val="22"/>
          <w:szCs w:val="22"/>
        </w:rPr>
      </w:pPr>
      <w:r w:rsidRPr="00D0766F">
        <w:rPr>
          <w:rFonts w:asciiTheme="majorHAnsi" w:hAnsiTheme="majorHAnsi"/>
          <w:noProof/>
          <w:sz w:val="22"/>
          <w:szCs w:val="22"/>
          <w:lang w:val="en-US" w:eastAsia="en-US"/>
        </w:rPr>
        <w:drawing>
          <wp:anchor distT="0" distB="0" distL="114300" distR="114300" simplePos="0" relativeHeight="251887616" behindDoc="1" locked="0" layoutInCell="1" allowOverlap="1">
            <wp:simplePos x="0" y="0"/>
            <wp:positionH relativeFrom="column">
              <wp:posOffset>1390650</wp:posOffset>
            </wp:positionH>
            <wp:positionV relativeFrom="paragraph">
              <wp:posOffset>43180</wp:posOffset>
            </wp:positionV>
            <wp:extent cx="2809875" cy="1438275"/>
            <wp:effectExtent l="19050" t="0" r="9525" b="0"/>
            <wp:wrapNone/>
            <wp:docPr id="697" name="Picture 8" descr="PHY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Y 007"/>
                    <pic:cNvPicPr>
                      <a:picLocks noChangeAspect="1" noChangeArrowheads="1"/>
                    </pic:cNvPicPr>
                  </pic:nvPicPr>
                  <pic:blipFill>
                    <a:blip r:embed="rId117" cstate="print"/>
                    <a:srcRect/>
                    <a:stretch>
                      <a:fillRect/>
                    </a:stretch>
                  </pic:blipFill>
                  <pic:spPr bwMode="auto">
                    <a:xfrm>
                      <a:off x="0" y="0"/>
                      <a:ext cx="2809875" cy="1438275"/>
                    </a:xfrm>
                    <a:prstGeom prst="rect">
                      <a:avLst/>
                    </a:prstGeom>
                    <a:noFill/>
                  </pic:spPr>
                </pic:pic>
              </a:graphicData>
            </a:graphic>
          </wp:anchor>
        </w:drawing>
      </w:r>
    </w:p>
    <w:p w:rsidR="004F483A" w:rsidRPr="00D0766F" w:rsidRDefault="004F483A" w:rsidP="004F483A">
      <w:pPr>
        <w:ind w:left="360"/>
        <w:rPr>
          <w:rFonts w:asciiTheme="majorHAnsi" w:hAnsiTheme="majorHAnsi"/>
          <w:sz w:val="22"/>
          <w:szCs w:val="22"/>
        </w:rPr>
      </w:pPr>
    </w:p>
    <w:p w:rsidR="004F483A" w:rsidRPr="00D0766F" w:rsidRDefault="004F483A" w:rsidP="004F483A">
      <w:pPr>
        <w:ind w:left="360"/>
        <w:rPr>
          <w:rFonts w:asciiTheme="majorHAnsi" w:hAnsiTheme="majorHAnsi"/>
          <w:sz w:val="22"/>
          <w:szCs w:val="22"/>
        </w:rPr>
      </w:pPr>
    </w:p>
    <w:p w:rsidR="004F483A" w:rsidRPr="00D0766F" w:rsidRDefault="004F483A" w:rsidP="004F483A">
      <w:pPr>
        <w:ind w:left="360"/>
        <w:rPr>
          <w:rFonts w:asciiTheme="majorHAnsi" w:hAnsiTheme="majorHAnsi"/>
          <w:sz w:val="22"/>
          <w:szCs w:val="22"/>
        </w:rPr>
      </w:pPr>
    </w:p>
    <w:p w:rsidR="004F483A" w:rsidRPr="00D0766F" w:rsidRDefault="004F483A" w:rsidP="004F483A">
      <w:pPr>
        <w:ind w:left="360"/>
        <w:rPr>
          <w:rFonts w:asciiTheme="majorHAnsi" w:hAnsiTheme="majorHAnsi"/>
          <w:sz w:val="22"/>
          <w:szCs w:val="22"/>
        </w:rPr>
      </w:pPr>
    </w:p>
    <w:p w:rsidR="004F483A" w:rsidRPr="00D0766F" w:rsidRDefault="004F483A" w:rsidP="004F483A">
      <w:pPr>
        <w:ind w:left="360"/>
        <w:rPr>
          <w:rFonts w:asciiTheme="majorHAnsi" w:hAnsiTheme="majorHAnsi"/>
          <w:sz w:val="22"/>
          <w:szCs w:val="22"/>
        </w:rPr>
      </w:pPr>
    </w:p>
    <w:p w:rsidR="004F483A" w:rsidRPr="00D0766F" w:rsidRDefault="004F483A" w:rsidP="004F483A">
      <w:pPr>
        <w:rPr>
          <w:rFonts w:asciiTheme="majorHAnsi" w:hAnsiTheme="majorHAnsi"/>
          <w:sz w:val="22"/>
          <w:szCs w:val="22"/>
        </w:rPr>
      </w:pPr>
    </w:p>
    <w:p w:rsidR="004F483A" w:rsidRPr="00D0766F" w:rsidRDefault="004F483A" w:rsidP="004F483A">
      <w:pPr>
        <w:rPr>
          <w:rFonts w:asciiTheme="majorHAnsi" w:hAnsiTheme="majorHAnsi"/>
          <w:sz w:val="22"/>
          <w:szCs w:val="22"/>
        </w:rPr>
      </w:pPr>
    </w:p>
    <w:p w:rsidR="00A67BC2" w:rsidRPr="00D0766F" w:rsidRDefault="00A67BC2" w:rsidP="004F483A">
      <w:pPr>
        <w:rPr>
          <w:rFonts w:asciiTheme="majorHAnsi" w:hAnsiTheme="majorHAnsi"/>
          <w:sz w:val="22"/>
          <w:szCs w:val="22"/>
        </w:rPr>
      </w:pPr>
    </w:p>
    <w:p w:rsidR="004F483A" w:rsidRPr="00D0766F" w:rsidRDefault="004F483A" w:rsidP="00191572">
      <w:pPr>
        <w:spacing w:line="276" w:lineRule="auto"/>
        <w:ind w:left="360"/>
        <w:rPr>
          <w:rFonts w:asciiTheme="majorHAnsi" w:hAnsiTheme="majorHAnsi"/>
          <w:sz w:val="22"/>
          <w:szCs w:val="22"/>
        </w:rPr>
      </w:pPr>
      <w:r w:rsidRPr="00D0766F">
        <w:rPr>
          <w:rFonts w:asciiTheme="majorHAnsi" w:hAnsiTheme="majorHAnsi"/>
          <w:sz w:val="22"/>
          <w:szCs w:val="22"/>
        </w:rPr>
        <w:t xml:space="preserve">            Suggest two adjustments that can be made so as to reduce the effective </w:t>
      </w:r>
    </w:p>
    <w:p w:rsidR="004F483A" w:rsidRPr="00D0766F" w:rsidRDefault="004F483A" w:rsidP="00191572">
      <w:pPr>
        <w:spacing w:line="276" w:lineRule="auto"/>
        <w:ind w:left="360"/>
        <w:rPr>
          <w:rFonts w:asciiTheme="majorHAnsi" w:hAnsiTheme="majorHAnsi"/>
          <w:sz w:val="22"/>
          <w:szCs w:val="22"/>
        </w:rPr>
      </w:pPr>
      <w:r w:rsidRPr="00D0766F">
        <w:rPr>
          <w:rFonts w:asciiTheme="majorHAnsi" w:hAnsiTheme="majorHAnsi"/>
          <w:sz w:val="22"/>
          <w:szCs w:val="22"/>
        </w:rPr>
        <w:t xml:space="preserve">            Capacitance </w:t>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r>
      <w:r w:rsidRPr="00D0766F">
        <w:rPr>
          <w:rFonts w:asciiTheme="majorHAnsi" w:hAnsiTheme="majorHAnsi"/>
          <w:sz w:val="22"/>
          <w:szCs w:val="22"/>
        </w:rPr>
        <w:tab/>
        <w:t xml:space="preserve">   </w:t>
      </w:r>
      <w:r w:rsidR="00191572">
        <w:rPr>
          <w:rFonts w:asciiTheme="majorHAnsi" w:hAnsiTheme="majorHAnsi"/>
          <w:sz w:val="22"/>
          <w:szCs w:val="22"/>
        </w:rPr>
        <w:tab/>
      </w:r>
      <w:r w:rsidRPr="00D0766F">
        <w:rPr>
          <w:rFonts w:asciiTheme="majorHAnsi" w:hAnsiTheme="majorHAnsi"/>
          <w:sz w:val="22"/>
          <w:szCs w:val="22"/>
        </w:rPr>
        <w:t>(1 mark)</w:t>
      </w:r>
    </w:p>
    <w:p w:rsidR="004F483A" w:rsidRPr="00D0766F" w:rsidRDefault="004F483A" w:rsidP="004F483A">
      <w:pPr>
        <w:pStyle w:val="ListParagraph"/>
        <w:numPr>
          <w:ilvl w:val="0"/>
          <w:numId w:val="35"/>
        </w:numPr>
        <w:spacing w:before="240" w:line="240" w:lineRule="auto"/>
        <w:contextualSpacing/>
        <w:rPr>
          <w:rFonts w:asciiTheme="majorHAnsi" w:hAnsiTheme="majorHAnsi" w:cs="Times New Roman"/>
          <w:b/>
        </w:rPr>
      </w:pPr>
      <w:r w:rsidRPr="00D0766F">
        <w:rPr>
          <w:rFonts w:asciiTheme="majorHAnsi" w:hAnsiTheme="majorHAnsi" w:cs="Times New Roman"/>
          <w:b/>
        </w:rPr>
        <w:t xml:space="preserve">    1996 Q9 P1</w:t>
      </w:r>
    </w:p>
    <w:p w:rsidR="004F483A" w:rsidRPr="00D0766F" w:rsidRDefault="004F483A" w:rsidP="004F483A">
      <w:pPr>
        <w:pStyle w:val="ListParagraph"/>
        <w:spacing w:before="240" w:line="240" w:lineRule="auto"/>
        <w:ind w:left="360"/>
        <w:contextualSpacing/>
        <w:rPr>
          <w:rFonts w:asciiTheme="majorHAnsi" w:hAnsiTheme="majorHAnsi" w:cs="Times New Roman"/>
        </w:rPr>
      </w:pPr>
      <w:r w:rsidRPr="00D0766F">
        <w:rPr>
          <w:rFonts w:asciiTheme="majorHAnsi" w:hAnsiTheme="majorHAnsi" w:cs="Times New Roman"/>
          <w:b/>
        </w:rPr>
        <w:t xml:space="preserve">             </w:t>
      </w:r>
      <w:r w:rsidRPr="00D0766F">
        <w:rPr>
          <w:rFonts w:asciiTheme="majorHAnsi" w:hAnsiTheme="majorHAnsi" w:cs="Times New Roman"/>
        </w:rPr>
        <w:t>State the law of electrostatic charges</w:t>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r>
      <w:r w:rsidRPr="00D0766F">
        <w:rPr>
          <w:rFonts w:asciiTheme="majorHAnsi" w:hAnsiTheme="majorHAnsi" w:cs="Times New Roman"/>
        </w:rPr>
        <w:tab/>
        <w:t xml:space="preserve"> (1 mark)</w:t>
      </w:r>
    </w:p>
    <w:p w:rsidR="004F483A" w:rsidRPr="00D0766F" w:rsidRDefault="004F483A" w:rsidP="004F483A">
      <w:pPr>
        <w:pStyle w:val="ListParagraph"/>
        <w:spacing w:before="240" w:line="240" w:lineRule="auto"/>
        <w:ind w:left="360"/>
        <w:contextualSpacing/>
        <w:rPr>
          <w:rFonts w:asciiTheme="majorHAnsi" w:hAnsiTheme="majorHAnsi" w:cs="Times New Roman"/>
        </w:rPr>
      </w:pPr>
    </w:p>
    <w:p w:rsidR="004F483A" w:rsidRPr="00D0766F" w:rsidRDefault="004F483A" w:rsidP="004F483A">
      <w:pPr>
        <w:pStyle w:val="ListParagraph"/>
        <w:numPr>
          <w:ilvl w:val="0"/>
          <w:numId w:val="35"/>
        </w:numPr>
        <w:spacing w:before="240" w:after="0" w:line="240" w:lineRule="auto"/>
        <w:contextualSpacing/>
        <w:rPr>
          <w:rFonts w:asciiTheme="majorHAnsi" w:hAnsiTheme="majorHAnsi" w:cs="Times New Roman"/>
          <w:b/>
        </w:rPr>
      </w:pPr>
      <w:r w:rsidRPr="00D0766F">
        <w:rPr>
          <w:rFonts w:asciiTheme="majorHAnsi" w:hAnsiTheme="majorHAnsi" w:cs="Times New Roman"/>
          <w:b/>
        </w:rPr>
        <w:t xml:space="preserve">    1996 Q25 P1</w:t>
      </w:r>
    </w:p>
    <w:p w:rsidR="004B6305" w:rsidRPr="00D0766F" w:rsidRDefault="004F483A" w:rsidP="00191572">
      <w:pPr>
        <w:ind w:left="990" w:hanging="720"/>
        <w:rPr>
          <w:rFonts w:asciiTheme="majorHAnsi" w:hAnsiTheme="majorHAnsi"/>
          <w:sz w:val="22"/>
          <w:szCs w:val="22"/>
        </w:rPr>
      </w:pPr>
      <w:r w:rsidRPr="00D0766F">
        <w:rPr>
          <w:rFonts w:asciiTheme="majorHAnsi" w:hAnsiTheme="majorHAnsi"/>
          <w:sz w:val="22"/>
          <w:szCs w:val="22"/>
        </w:rPr>
        <w:tab/>
        <w:t xml:space="preserve">In some petrol engines where spark plugs are used, a capacitor is </w:t>
      </w:r>
    </w:p>
    <w:p w:rsidR="004F483A" w:rsidRPr="00D0766F" w:rsidRDefault="004B6305" w:rsidP="004F483A">
      <w:pPr>
        <w:ind w:left="1134" w:hanging="720"/>
        <w:rPr>
          <w:rFonts w:asciiTheme="majorHAnsi" w:hAnsiTheme="majorHAnsi"/>
          <w:sz w:val="22"/>
          <w:szCs w:val="22"/>
        </w:rPr>
      </w:pPr>
      <w:r w:rsidRPr="00D0766F">
        <w:rPr>
          <w:rFonts w:asciiTheme="majorHAnsi" w:hAnsiTheme="majorHAnsi"/>
          <w:sz w:val="22"/>
          <w:szCs w:val="22"/>
        </w:rPr>
        <w:t xml:space="preserve">          </w:t>
      </w:r>
      <w:r w:rsidR="00191572">
        <w:rPr>
          <w:rFonts w:asciiTheme="majorHAnsi" w:hAnsiTheme="majorHAnsi"/>
          <w:sz w:val="22"/>
          <w:szCs w:val="22"/>
        </w:rPr>
        <w:t xml:space="preserve">  </w:t>
      </w:r>
      <w:r w:rsidR="004F483A" w:rsidRPr="00D0766F">
        <w:rPr>
          <w:rFonts w:asciiTheme="majorHAnsi" w:hAnsiTheme="majorHAnsi"/>
          <w:sz w:val="22"/>
          <w:szCs w:val="22"/>
        </w:rPr>
        <w:t>connected to the distributor. Suggest th</w:t>
      </w:r>
      <w:r w:rsidRPr="00D0766F">
        <w:rPr>
          <w:rFonts w:asciiTheme="majorHAnsi" w:hAnsiTheme="majorHAnsi"/>
          <w:sz w:val="22"/>
          <w:szCs w:val="22"/>
        </w:rPr>
        <w:t>e function of the capacitor.</w:t>
      </w:r>
      <w:r w:rsidRPr="00D0766F">
        <w:rPr>
          <w:rFonts w:asciiTheme="majorHAnsi" w:hAnsiTheme="majorHAnsi"/>
          <w:sz w:val="22"/>
          <w:szCs w:val="22"/>
        </w:rPr>
        <w:tab/>
        <w:t xml:space="preserve">   </w:t>
      </w:r>
      <w:r w:rsidR="00191572">
        <w:rPr>
          <w:rFonts w:asciiTheme="majorHAnsi" w:hAnsiTheme="majorHAnsi"/>
          <w:sz w:val="22"/>
          <w:szCs w:val="22"/>
        </w:rPr>
        <w:tab/>
      </w:r>
      <w:r w:rsidR="004F483A" w:rsidRPr="00D0766F">
        <w:rPr>
          <w:rFonts w:asciiTheme="majorHAnsi" w:hAnsiTheme="majorHAnsi"/>
          <w:sz w:val="22"/>
          <w:szCs w:val="22"/>
        </w:rPr>
        <w:t>(1 mark)</w:t>
      </w:r>
    </w:p>
    <w:p w:rsidR="004F483A" w:rsidRPr="00D0766F" w:rsidRDefault="004F483A" w:rsidP="004F483A">
      <w:pPr>
        <w:pStyle w:val="ListParagraph"/>
        <w:spacing w:line="240" w:lineRule="auto"/>
        <w:ind w:left="360"/>
        <w:contextualSpacing/>
        <w:rPr>
          <w:rFonts w:asciiTheme="majorHAnsi" w:hAnsiTheme="majorHAnsi" w:cs="Times New Roman"/>
        </w:rPr>
      </w:pPr>
    </w:p>
    <w:p w:rsidR="004F483A" w:rsidRPr="00D0766F" w:rsidRDefault="004F483A" w:rsidP="004F483A">
      <w:pPr>
        <w:pStyle w:val="ListParagraph"/>
        <w:numPr>
          <w:ilvl w:val="0"/>
          <w:numId w:val="35"/>
        </w:numPr>
        <w:contextualSpacing/>
        <w:rPr>
          <w:rFonts w:asciiTheme="majorHAnsi" w:hAnsiTheme="majorHAnsi" w:cs="Times New Roman"/>
          <w:b/>
        </w:rPr>
      </w:pPr>
      <w:r w:rsidRPr="00D0766F">
        <w:rPr>
          <w:rFonts w:asciiTheme="majorHAnsi" w:hAnsiTheme="majorHAnsi" w:cs="Times New Roman"/>
          <w:b/>
        </w:rPr>
        <w:t xml:space="preserve">     1997 Q11 P1</w:t>
      </w:r>
    </w:p>
    <w:p w:rsidR="004F483A" w:rsidRPr="00D0766F" w:rsidRDefault="004F483A" w:rsidP="004F483A">
      <w:pPr>
        <w:pStyle w:val="ListParagraph"/>
        <w:spacing w:before="240"/>
        <w:ind w:left="360"/>
        <w:contextualSpacing/>
        <w:rPr>
          <w:rFonts w:asciiTheme="majorHAnsi" w:hAnsiTheme="majorHAnsi" w:cs="Times New Roman"/>
        </w:rPr>
      </w:pPr>
      <w:r w:rsidRPr="00D0766F">
        <w:rPr>
          <w:rFonts w:asciiTheme="majorHAnsi" w:hAnsiTheme="majorHAnsi" w:cs="Times New Roman"/>
          <w:b/>
        </w:rPr>
        <w:t xml:space="preserve">            </w:t>
      </w:r>
      <w:r w:rsidRPr="00D0766F">
        <w:rPr>
          <w:rFonts w:asciiTheme="majorHAnsi" w:hAnsiTheme="majorHAnsi" w:cs="Times New Roman"/>
        </w:rPr>
        <w:t>Name a device used to convert light energy directly into electrical energy (1 mark)</w:t>
      </w:r>
    </w:p>
    <w:p w:rsidR="004F483A" w:rsidRPr="00D0766F" w:rsidRDefault="004F483A" w:rsidP="004F483A">
      <w:pPr>
        <w:pStyle w:val="ListParagraph"/>
        <w:spacing w:before="240"/>
        <w:ind w:left="360"/>
        <w:contextualSpacing/>
        <w:rPr>
          <w:rFonts w:asciiTheme="majorHAnsi" w:hAnsiTheme="majorHAnsi" w:cs="Times New Roman"/>
          <w:b/>
        </w:rPr>
      </w:pPr>
    </w:p>
    <w:p w:rsidR="004F483A" w:rsidRPr="00D0766F" w:rsidRDefault="004F483A" w:rsidP="004F483A">
      <w:pPr>
        <w:pStyle w:val="ListParagraph"/>
        <w:numPr>
          <w:ilvl w:val="0"/>
          <w:numId w:val="35"/>
        </w:numPr>
        <w:spacing w:after="0" w:line="240" w:lineRule="auto"/>
        <w:contextualSpacing/>
        <w:rPr>
          <w:rFonts w:asciiTheme="majorHAnsi" w:hAnsiTheme="majorHAnsi" w:cs="Times New Roman"/>
          <w:b/>
        </w:rPr>
      </w:pPr>
      <w:r w:rsidRPr="00D0766F">
        <w:rPr>
          <w:rFonts w:asciiTheme="majorHAnsi" w:hAnsiTheme="majorHAnsi" w:cs="Times New Roman"/>
          <w:b/>
        </w:rPr>
        <w:t xml:space="preserve">      1997 Q15 P1</w:t>
      </w:r>
    </w:p>
    <w:p w:rsidR="004B6305" w:rsidRPr="00D0766F" w:rsidRDefault="004F483A" w:rsidP="004B6305">
      <w:pPr>
        <w:spacing w:line="276" w:lineRule="auto"/>
        <w:ind w:left="1134"/>
        <w:rPr>
          <w:rFonts w:asciiTheme="majorHAnsi" w:hAnsiTheme="majorHAnsi"/>
          <w:sz w:val="22"/>
          <w:szCs w:val="22"/>
        </w:rPr>
      </w:pPr>
      <w:r w:rsidRPr="00D0766F">
        <w:rPr>
          <w:rFonts w:asciiTheme="majorHAnsi" w:hAnsiTheme="majorHAnsi"/>
          <w:b/>
          <w:sz w:val="22"/>
          <w:szCs w:val="22"/>
        </w:rPr>
        <w:t>Figure 7</w:t>
      </w:r>
      <w:r w:rsidRPr="00D0766F">
        <w:rPr>
          <w:rFonts w:asciiTheme="majorHAnsi" w:hAnsiTheme="majorHAnsi"/>
          <w:sz w:val="22"/>
          <w:szCs w:val="22"/>
        </w:rPr>
        <w:t xml:space="preserve"> shows an incomplete circuit of an electromagnet. Complete </w:t>
      </w:r>
    </w:p>
    <w:p w:rsidR="004B6305" w:rsidRPr="00D0766F" w:rsidRDefault="004F483A" w:rsidP="004B6305">
      <w:pPr>
        <w:spacing w:line="276" w:lineRule="auto"/>
        <w:ind w:left="1134"/>
        <w:rPr>
          <w:rFonts w:asciiTheme="majorHAnsi" w:hAnsiTheme="majorHAnsi"/>
          <w:sz w:val="22"/>
          <w:szCs w:val="22"/>
        </w:rPr>
      </w:pPr>
      <w:r w:rsidRPr="00D0766F">
        <w:rPr>
          <w:rFonts w:asciiTheme="majorHAnsi" w:hAnsiTheme="majorHAnsi"/>
          <w:sz w:val="22"/>
          <w:szCs w:val="22"/>
        </w:rPr>
        <w:t xml:space="preserve">the circuit   between X and Y drawing the windings on the two arms of </w:t>
      </w:r>
    </w:p>
    <w:p w:rsidR="004B6305" w:rsidRPr="00D0766F" w:rsidRDefault="004F483A" w:rsidP="004B6305">
      <w:pPr>
        <w:spacing w:line="276" w:lineRule="auto"/>
        <w:ind w:left="1134"/>
        <w:rPr>
          <w:rFonts w:asciiTheme="majorHAnsi" w:hAnsiTheme="majorHAnsi"/>
          <w:sz w:val="22"/>
          <w:szCs w:val="22"/>
        </w:rPr>
      </w:pPr>
      <w:r w:rsidRPr="00D0766F">
        <w:rPr>
          <w:rFonts w:asciiTheme="majorHAnsi" w:hAnsiTheme="majorHAnsi"/>
          <w:sz w:val="22"/>
          <w:szCs w:val="22"/>
        </w:rPr>
        <w:t xml:space="preserve">the core such that A and B are both North poles when switch S is closed. </w:t>
      </w:r>
    </w:p>
    <w:p w:rsidR="004F483A" w:rsidRPr="00D0766F" w:rsidRDefault="004F483A" w:rsidP="004B6305">
      <w:pPr>
        <w:spacing w:line="276" w:lineRule="auto"/>
        <w:ind w:left="1134"/>
        <w:rPr>
          <w:rFonts w:asciiTheme="majorHAnsi" w:hAnsiTheme="majorHAnsi"/>
          <w:sz w:val="22"/>
          <w:szCs w:val="22"/>
        </w:rPr>
      </w:pPr>
      <w:r w:rsidRPr="00D0766F">
        <w:rPr>
          <w:rFonts w:asciiTheme="majorHAnsi" w:hAnsiTheme="majorHAnsi"/>
          <w:sz w:val="22"/>
          <w:szCs w:val="22"/>
        </w:rPr>
        <w:t>Indicate the direction of the current on the windings drawn.</w:t>
      </w:r>
    </w:p>
    <w:p w:rsidR="004F483A" w:rsidRPr="00D0766F" w:rsidRDefault="004F483A" w:rsidP="004F483A">
      <w:pPr>
        <w:ind w:left="360"/>
        <w:rPr>
          <w:rFonts w:asciiTheme="majorHAnsi" w:hAnsiTheme="majorHAnsi"/>
          <w:sz w:val="22"/>
          <w:szCs w:val="22"/>
        </w:rPr>
      </w:pPr>
      <w:r w:rsidRPr="00D0766F">
        <w:rPr>
          <w:rFonts w:asciiTheme="majorHAnsi" w:hAnsiTheme="majorHAnsi"/>
          <w:noProof/>
          <w:sz w:val="22"/>
          <w:szCs w:val="22"/>
          <w:lang w:val="en-US" w:eastAsia="en-US"/>
        </w:rPr>
        <w:drawing>
          <wp:anchor distT="0" distB="0" distL="114300" distR="114300" simplePos="0" relativeHeight="251886592" behindDoc="1" locked="0" layoutInCell="1" allowOverlap="1">
            <wp:simplePos x="0" y="0"/>
            <wp:positionH relativeFrom="column">
              <wp:posOffset>1200151</wp:posOffset>
            </wp:positionH>
            <wp:positionV relativeFrom="paragraph">
              <wp:posOffset>142875</wp:posOffset>
            </wp:positionV>
            <wp:extent cx="3200400" cy="1190625"/>
            <wp:effectExtent l="19050" t="0" r="0" b="0"/>
            <wp:wrapNone/>
            <wp:docPr id="698" name="Picture 27" descr="PHY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Y 006"/>
                    <pic:cNvPicPr>
                      <a:picLocks noChangeAspect="1" noChangeArrowheads="1"/>
                    </pic:cNvPicPr>
                  </pic:nvPicPr>
                  <pic:blipFill>
                    <a:blip r:embed="rId118" cstate="print"/>
                    <a:srcRect/>
                    <a:stretch>
                      <a:fillRect/>
                    </a:stretch>
                  </pic:blipFill>
                  <pic:spPr bwMode="auto">
                    <a:xfrm>
                      <a:off x="0" y="0"/>
                      <a:ext cx="3200400" cy="1190625"/>
                    </a:xfrm>
                    <a:prstGeom prst="rect">
                      <a:avLst/>
                    </a:prstGeom>
                    <a:noFill/>
                  </pic:spPr>
                </pic:pic>
              </a:graphicData>
            </a:graphic>
          </wp:anchor>
        </w:drawing>
      </w:r>
    </w:p>
    <w:p w:rsidR="004F483A" w:rsidRPr="00D0766F" w:rsidRDefault="004F483A" w:rsidP="004F483A">
      <w:pPr>
        <w:ind w:left="360"/>
        <w:rPr>
          <w:rFonts w:asciiTheme="majorHAnsi" w:hAnsiTheme="majorHAnsi"/>
          <w:sz w:val="22"/>
          <w:szCs w:val="22"/>
        </w:rPr>
      </w:pPr>
    </w:p>
    <w:p w:rsidR="004F483A" w:rsidRPr="00D0766F" w:rsidRDefault="004F483A" w:rsidP="004F483A">
      <w:pPr>
        <w:ind w:left="360"/>
        <w:rPr>
          <w:rFonts w:asciiTheme="majorHAnsi" w:hAnsiTheme="majorHAnsi"/>
          <w:sz w:val="22"/>
          <w:szCs w:val="22"/>
        </w:rPr>
      </w:pPr>
    </w:p>
    <w:p w:rsidR="004F483A" w:rsidRPr="00D0766F" w:rsidRDefault="004F483A" w:rsidP="004F483A">
      <w:pPr>
        <w:ind w:left="360"/>
        <w:rPr>
          <w:rFonts w:asciiTheme="majorHAnsi" w:hAnsiTheme="majorHAnsi"/>
          <w:sz w:val="22"/>
          <w:szCs w:val="22"/>
        </w:rPr>
      </w:pPr>
    </w:p>
    <w:p w:rsidR="004F483A" w:rsidRPr="00D0766F" w:rsidRDefault="004F483A" w:rsidP="004F483A">
      <w:pPr>
        <w:ind w:left="360"/>
        <w:rPr>
          <w:rFonts w:asciiTheme="majorHAnsi" w:hAnsiTheme="majorHAnsi"/>
          <w:sz w:val="22"/>
          <w:szCs w:val="22"/>
        </w:rPr>
      </w:pPr>
    </w:p>
    <w:p w:rsidR="004F483A" w:rsidRPr="00D0766F" w:rsidRDefault="004F483A" w:rsidP="004F483A">
      <w:pPr>
        <w:ind w:left="360"/>
        <w:rPr>
          <w:rFonts w:asciiTheme="majorHAnsi" w:hAnsiTheme="majorHAnsi"/>
          <w:sz w:val="22"/>
          <w:szCs w:val="22"/>
        </w:rPr>
      </w:pPr>
    </w:p>
    <w:p w:rsidR="004F483A" w:rsidRPr="00D0766F" w:rsidRDefault="004F483A" w:rsidP="004F483A">
      <w:pPr>
        <w:ind w:left="360"/>
        <w:rPr>
          <w:rFonts w:asciiTheme="majorHAnsi" w:hAnsiTheme="majorHAnsi"/>
          <w:sz w:val="22"/>
          <w:szCs w:val="22"/>
        </w:rPr>
      </w:pPr>
    </w:p>
    <w:p w:rsidR="004F483A" w:rsidRDefault="004F483A" w:rsidP="004F483A">
      <w:pPr>
        <w:ind w:left="360"/>
        <w:rPr>
          <w:rFonts w:asciiTheme="majorHAnsi" w:hAnsiTheme="majorHAnsi"/>
          <w:sz w:val="22"/>
          <w:szCs w:val="22"/>
        </w:rPr>
      </w:pPr>
    </w:p>
    <w:p w:rsidR="00191572" w:rsidRPr="00D0766F" w:rsidRDefault="00191572" w:rsidP="004F483A">
      <w:pPr>
        <w:ind w:left="360"/>
        <w:rPr>
          <w:rFonts w:asciiTheme="majorHAnsi" w:hAnsiTheme="majorHAnsi"/>
          <w:sz w:val="22"/>
          <w:szCs w:val="22"/>
        </w:rPr>
      </w:pPr>
    </w:p>
    <w:p w:rsidR="004F483A" w:rsidRPr="00D0766F" w:rsidRDefault="004F483A" w:rsidP="004F483A">
      <w:pPr>
        <w:pStyle w:val="ListParagraph"/>
        <w:spacing w:after="0" w:line="240" w:lineRule="auto"/>
        <w:ind w:left="0"/>
        <w:contextualSpacing/>
        <w:rPr>
          <w:rFonts w:asciiTheme="majorHAnsi" w:hAnsiTheme="majorHAnsi" w:cs="Times New Roman"/>
          <w:b/>
        </w:rPr>
      </w:pPr>
      <w:r w:rsidRPr="00D0766F">
        <w:rPr>
          <w:rFonts w:asciiTheme="majorHAnsi" w:hAnsiTheme="majorHAnsi" w:cs="Times New Roman"/>
          <w:b/>
        </w:rPr>
        <w:t>6.       1997 Q29 P1</w:t>
      </w:r>
    </w:p>
    <w:p w:rsidR="004F483A" w:rsidRPr="00D0766F" w:rsidRDefault="004F483A" w:rsidP="004F483A">
      <w:pPr>
        <w:ind w:left="270"/>
        <w:contextualSpacing/>
        <w:rPr>
          <w:rFonts w:asciiTheme="majorHAnsi" w:hAnsiTheme="majorHAnsi"/>
          <w:sz w:val="22"/>
          <w:szCs w:val="22"/>
        </w:rPr>
      </w:pPr>
      <w:r w:rsidRPr="00D0766F">
        <w:rPr>
          <w:rFonts w:asciiTheme="majorHAnsi" w:hAnsiTheme="majorHAnsi"/>
          <w:sz w:val="22"/>
          <w:szCs w:val="22"/>
        </w:rPr>
        <w:t xml:space="preserve">               </w:t>
      </w:r>
      <w:r w:rsidRPr="00D0766F">
        <w:rPr>
          <w:rFonts w:asciiTheme="majorHAnsi" w:hAnsiTheme="majorHAnsi"/>
          <w:b/>
          <w:sz w:val="22"/>
          <w:szCs w:val="22"/>
        </w:rPr>
        <w:t>Figure 11</w:t>
      </w:r>
      <w:r w:rsidRPr="00D0766F">
        <w:rPr>
          <w:rFonts w:asciiTheme="majorHAnsi" w:hAnsiTheme="majorHAnsi"/>
          <w:sz w:val="22"/>
          <w:szCs w:val="22"/>
        </w:rPr>
        <w:t xml:space="preserve"> shows part of  a circuit containing three capacitors</w:t>
      </w:r>
    </w:p>
    <w:p w:rsidR="004F483A" w:rsidRDefault="004F483A" w:rsidP="004F483A">
      <w:pPr>
        <w:ind w:left="270"/>
        <w:contextualSpacing/>
      </w:pPr>
    </w:p>
    <w:p w:rsidR="004F483A" w:rsidRDefault="004F483A" w:rsidP="004F483A">
      <w:pPr>
        <w:ind w:left="360"/>
      </w:pPr>
      <w:r>
        <w:rPr>
          <w:noProof/>
          <w:lang w:val="en-US" w:eastAsia="en-US"/>
        </w:rPr>
        <w:drawing>
          <wp:anchor distT="0" distB="0" distL="114300" distR="114300" simplePos="0" relativeHeight="251890688" behindDoc="1" locked="0" layoutInCell="1" allowOverlap="1">
            <wp:simplePos x="0" y="0"/>
            <wp:positionH relativeFrom="column">
              <wp:posOffset>571500</wp:posOffset>
            </wp:positionH>
            <wp:positionV relativeFrom="paragraph">
              <wp:posOffset>8255</wp:posOffset>
            </wp:positionV>
            <wp:extent cx="4064000" cy="1104900"/>
            <wp:effectExtent l="19050" t="0" r="0" b="0"/>
            <wp:wrapNone/>
            <wp:docPr id="699" name="Picture 31" descr="PH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Y 010"/>
                    <pic:cNvPicPr>
                      <a:picLocks noChangeAspect="1" noChangeArrowheads="1"/>
                    </pic:cNvPicPr>
                  </pic:nvPicPr>
                  <pic:blipFill>
                    <a:blip r:embed="rId119" cstate="print"/>
                    <a:srcRect/>
                    <a:stretch>
                      <a:fillRect/>
                    </a:stretch>
                  </pic:blipFill>
                  <pic:spPr bwMode="auto">
                    <a:xfrm>
                      <a:off x="0" y="0"/>
                      <a:ext cx="4064000" cy="1104900"/>
                    </a:xfrm>
                    <a:prstGeom prst="rect">
                      <a:avLst/>
                    </a:prstGeom>
                    <a:noFill/>
                  </pic:spPr>
                </pic:pic>
              </a:graphicData>
            </a:graphic>
          </wp:anchor>
        </w:drawing>
      </w:r>
    </w:p>
    <w:p w:rsidR="004F483A" w:rsidRDefault="004F483A" w:rsidP="004F483A">
      <w:pPr>
        <w:ind w:left="360"/>
      </w:pPr>
    </w:p>
    <w:p w:rsidR="004F483A" w:rsidRDefault="004F483A" w:rsidP="004F483A">
      <w:pPr>
        <w:ind w:left="360"/>
      </w:pPr>
    </w:p>
    <w:p w:rsidR="004F483A" w:rsidRDefault="004F483A" w:rsidP="004F483A">
      <w:pPr>
        <w:ind w:left="360"/>
      </w:pPr>
    </w:p>
    <w:p w:rsidR="004F483A" w:rsidRDefault="004F483A" w:rsidP="004F483A">
      <w:pPr>
        <w:ind w:left="360"/>
      </w:pPr>
    </w:p>
    <w:p w:rsidR="004F483A" w:rsidRDefault="004F483A" w:rsidP="004F483A">
      <w:pPr>
        <w:ind w:left="360"/>
      </w:pPr>
    </w:p>
    <w:p w:rsidR="004F483A" w:rsidRDefault="004F483A" w:rsidP="004F483A">
      <w:pPr>
        <w:ind w:left="360"/>
      </w:pPr>
    </w:p>
    <w:p w:rsidR="004F483A" w:rsidRPr="00191572" w:rsidRDefault="004F483A" w:rsidP="004F483A">
      <w:pPr>
        <w:ind w:left="360"/>
        <w:rPr>
          <w:rFonts w:asciiTheme="majorHAnsi" w:hAnsiTheme="majorHAnsi"/>
          <w:sz w:val="22"/>
          <w:szCs w:val="22"/>
        </w:rPr>
      </w:pPr>
      <w:r w:rsidRPr="00191572">
        <w:rPr>
          <w:rFonts w:asciiTheme="majorHAnsi" w:hAnsiTheme="majorHAnsi"/>
          <w:sz w:val="22"/>
          <w:szCs w:val="22"/>
        </w:rPr>
        <w:lastRenderedPageBreak/>
        <w:tab/>
        <w:t xml:space="preserve">  </w:t>
      </w:r>
      <w:r w:rsidR="00191572">
        <w:rPr>
          <w:rFonts w:asciiTheme="majorHAnsi" w:hAnsiTheme="majorHAnsi"/>
          <w:sz w:val="22"/>
          <w:szCs w:val="22"/>
        </w:rPr>
        <w:t xml:space="preserve">  </w:t>
      </w:r>
      <w:r w:rsidRPr="00191572">
        <w:rPr>
          <w:rFonts w:asciiTheme="majorHAnsi" w:hAnsiTheme="majorHAnsi"/>
          <w:sz w:val="22"/>
          <w:szCs w:val="22"/>
        </w:rPr>
        <w:t>Write an expression for C</w:t>
      </w:r>
      <w:r w:rsidRPr="00191572">
        <w:rPr>
          <w:rFonts w:asciiTheme="majorHAnsi" w:hAnsiTheme="majorHAnsi"/>
          <w:sz w:val="22"/>
          <w:szCs w:val="22"/>
          <w:vertAlign w:val="subscript"/>
        </w:rPr>
        <w:t>T</w:t>
      </w:r>
      <w:r w:rsidRPr="00191572">
        <w:rPr>
          <w:rFonts w:asciiTheme="majorHAnsi" w:hAnsiTheme="majorHAnsi"/>
          <w:sz w:val="22"/>
          <w:szCs w:val="22"/>
        </w:rPr>
        <w:t xml:space="preserve"> the effective capacitance between A and B. </w:t>
      </w:r>
      <w:r w:rsidRPr="00191572">
        <w:rPr>
          <w:rFonts w:asciiTheme="majorHAnsi" w:hAnsiTheme="majorHAnsi"/>
          <w:sz w:val="22"/>
          <w:szCs w:val="22"/>
        </w:rPr>
        <w:tab/>
        <w:t>(3 marks)</w:t>
      </w:r>
    </w:p>
    <w:p w:rsidR="004B6305" w:rsidRPr="00191572" w:rsidRDefault="004B6305" w:rsidP="004F483A">
      <w:pPr>
        <w:ind w:left="360"/>
        <w:rPr>
          <w:rFonts w:asciiTheme="majorHAnsi" w:hAnsiTheme="majorHAnsi"/>
          <w:sz w:val="22"/>
          <w:szCs w:val="22"/>
        </w:rPr>
      </w:pPr>
    </w:p>
    <w:p w:rsidR="004F483A" w:rsidRPr="00191572" w:rsidRDefault="004F483A" w:rsidP="004F483A">
      <w:pPr>
        <w:pStyle w:val="ListParagraph"/>
        <w:spacing w:after="0" w:line="240" w:lineRule="auto"/>
        <w:ind w:left="0"/>
        <w:contextualSpacing/>
        <w:rPr>
          <w:rFonts w:asciiTheme="majorHAnsi" w:hAnsiTheme="majorHAnsi" w:cs="Times New Roman"/>
          <w:b/>
        </w:rPr>
      </w:pPr>
      <w:r w:rsidRPr="00191572">
        <w:rPr>
          <w:rFonts w:asciiTheme="majorHAnsi" w:hAnsiTheme="majorHAnsi" w:cs="Times New Roman"/>
          <w:b/>
        </w:rPr>
        <w:t>7.      1998 Q15 P1</w:t>
      </w:r>
    </w:p>
    <w:p w:rsidR="004B6305" w:rsidRPr="00191572" w:rsidRDefault="004F483A" w:rsidP="00191572">
      <w:pPr>
        <w:spacing w:line="276" w:lineRule="auto"/>
        <w:ind w:left="993" w:firstLine="30"/>
        <w:contextualSpacing/>
        <w:rPr>
          <w:rFonts w:asciiTheme="majorHAnsi" w:hAnsiTheme="majorHAnsi"/>
          <w:sz w:val="22"/>
          <w:szCs w:val="22"/>
        </w:rPr>
      </w:pPr>
      <w:r w:rsidRPr="00191572">
        <w:rPr>
          <w:rFonts w:asciiTheme="majorHAnsi" w:hAnsiTheme="majorHAnsi"/>
          <w:sz w:val="22"/>
          <w:szCs w:val="22"/>
        </w:rPr>
        <w:t xml:space="preserve">A highly negatively charged rod is gradually brought close to the cap </w:t>
      </w:r>
    </w:p>
    <w:p w:rsidR="004B6305" w:rsidRPr="00191572" w:rsidRDefault="004F483A" w:rsidP="00191572">
      <w:pPr>
        <w:spacing w:line="276" w:lineRule="auto"/>
        <w:ind w:left="993" w:firstLine="30"/>
        <w:contextualSpacing/>
        <w:rPr>
          <w:rFonts w:asciiTheme="majorHAnsi" w:hAnsiTheme="majorHAnsi"/>
          <w:sz w:val="22"/>
          <w:szCs w:val="22"/>
        </w:rPr>
      </w:pPr>
      <w:r w:rsidRPr="00191572">
        <w:rPr>
          <w:rFonts w:asciiTheme="majorHAnsi" w:hAnsiTheme="majorHAnsi"/>
          <w:sz w:val="22"/>
          <w:szCs w:val="22"/>
        </w:rPr>
        <w:t xml:space="preserve">of a   positively charged electroscope. It is observed that the leaf collapses </w:t>
      </w:r>
    </w:p>
    <w:p w:rsidR="004F483A" w:rsidRPr="00191572" w:rsidRDefault="004F483A" w:rsidP="00191572">
      <w:pPr>
        <w:spacing w:line="276" w:lineRule="auto"/>
        <w:ind w:left="993" w:firstLine="30"/>
        <w:contextualSpacing/>
        <w:rPr>
          <w:rFonts w:asciiTheme="majorHAnsi" w:hAnsiTheme="majorHAnsi"/>
          <w:sz w:val="22"/>
          <w:szCs w:val="22"/>
        </w:rPr>
      </w:pPr>
      <w:r w:rsidRPr="00191572">
        <w:rPr>
          <w:rFonts w:asciiTheme="majorHAnsi" w:hAnsiTheme="majorHAnsi"/>
          <w:sz w:val="22"/>
          <w:szCs w:val="22"/>
        </w:rPr>
        <w:t>initially and then diverges. Explain the observation.</w:t>
      </w:r>
    </w:p>
    <w:p w:rsidR="004F483A" w:rsidRPr="00191572" w:rsidRDefault="004F483A" w:rsidP="004F483A">
      <w:pPr>
        <w:ind w:left="1440" w:firstLine="30"/>
        <w:rPr>
          <w:rFonts w:asciiTheme="majorHAnsi" w:hAnsiTheme="majorHAnsi"/>
          <w:sz w:val="22"/>
          <w:szCs w:val="22"/>
        </w:rPr>
      </w:pPr>
    </w:p>
    <w:p w:rsidR="004F483A" w:rsidRPr="00191572" w:rsidRDefault="004F483A" w:rsidP="004F483A">
      <w:pPr>
        <w:pStyle w:val="ListParagraph"/>
        <w:spacing w:after="0"/>
        <w:ind w:left="0"/>
        <w:contextualSpacing/>
        <w:rPr>
          <w:rFonts w:asciiTheme="majorHAnsi" w:hAnsiTheme="majorHAnsi" w:cs="Times New Roman"/>
          <w:b/>
        </w:rPr>
      </w:pPr>
      <w:r w:rsidRPr="00191572">
        <w:rPr>
          <w:rFonts w:asciiTheme="majorHAnsi" w:hAnsiTheme="majorHAnsi" w:cs="Times New Roman"/>
          <w:b/>
        </w:rPr>
        <w:t>8.       1998 Q6 P2</w:t>
      </w:r>
    </w:p>
    <w:p w:rsidR="004B6305" w:rsidRPr="00191572" w:rsidRDefault="004F483A" w:rsidP="00191572">
      <w:pPr>
        <w:spacing w:line="276" w:lineRule="auto"/>
        <w:ind w:left="990"/>
        <w:rPr>
          <w:rFonts w:asciiTheme="majorHAnsi" w:hAnsiTheme="majorHAnsi"/>
          <w:sz w:val="22"/>
          <w:szCs w:val="22"/>
        </w:rPr>
      </w:pPr>
      <w:r w:rsidRPr="00191572">
        <w:rPr>
          <w:rFonts w:asciiTheme="majorHAnsi" w:hAnsiTheme="majorHAnsi"/>
          <w:b/>
          <w:sz w:val="22"/>
          <w:szCs w:val="22"/>
        </w:rPr>
        <w:t>Fig 5</w:t>
      </w:r>
      <w:r w:rsidRPr="00191572">
        <w:rPr>
          <w:rFonts w:asciiTheme="majorHAnsi" w:hAnsiTheme="majorHAnsi"/>
          <w:sz w:val="22"/>
          <w:szCs w:val="22"/>
        </w:rPr>
        <w:t xml:space="preserve"> shows a circuit for charging and discharging a capacitor; e, through </w:t>
      </w:r>
    </w:p>
    <w:p w:rsidR="004F483A" w:rsidRPr="00191572" w:rsidRDefault="004B6305" w:rsidP="00191572">
      <w:pPr>
        <w:spacing w:line="276" w:lineRule="auto"/>
        <w:ind w:left="990"/>
        <w:rPr>
          <w:rFonts w:asciiTheme="majorHAnsi" w:hAnsiTheme="majorHAnsi"/>
          <w:sz w:val="22"/>
          <w:szCs w:val="22"/>
        </w:rPr>
      </w:pPr>
      <w:r w:rsidRPr="00191572">
        <w:rPr>
          <w:rFonts w:asciiTheme="majorHAnsi" w:hAnsiTheme="majorHAnsi"/>
          <w:sz w:val="22"/>
          <w:szCs w:val="22"/>
        </w:rPr>
        <w:t xml:space="preserve">a </w:t>
      </w:r>
      <w:r w:rsidR="004F483A" w:rsidRPr="00191572">
        <w:rPr>
          <w:rFonts w:asciiTheme="majorHAnsi" w:hAnsiTheme="majorHAnsi"/>
          <w:sz w:val="22"/>
          <w:szCs w:val="22"/>
        </w:rPr>
        <w:t>variable resistor R, X Y and T are points on a two-way switch.</w:t>
      </w:r>
    </w:p>
    <w:p w:rsidR="004F483A" w:rsidRPr="00191572" w:rsidRDefault="004F483A" w:rsidP="004F483A">
      <w:pPr>
        <w:rPr>
          <w:rFonts w:asciiTheme="majorHAnsi" w:hAnsiTheme="majorHAnsi"/>
          <w:sz w:val="22"/>
          <w:szCs w:val="22"/>
        </w:rPr>
      </w:pPr>
      <w:r w:rsidRPr="00191572">
        <w:rPr>
          <w:rFonts w:asciiTheme="majorHAnsi" w:hAnsiTheme="majorHAnsi"/>
          <w:noProof/>
          <w:sz w:val="22"/>
          <w:szCs w:val="22"/>
        </w:rPr>
        <w:t xml:space="preserve"> </w:t>
      </w:r>
    </w:p>
    <w:p w:rsidR="004F483A" w:rsidRPr="00191572" w:rsidRDefault="004F483A" w:rsidP="004F483A">
      <w:pPr>
        <w:rPr>
          <w:rFonts w:asciiTheme="majorHAnsi" w:hAnsiTheme="majorHAnsi"/>
          <w:sz w:val="22"/>
          <w:szCs w:val="22"/>
        </w:rPr>
      </w:pPr>
      <w:r w:rsidRPr="00191572">
        <w:rPr>
          <w:rFonts w:asciiTheme="majorHAnsi" w:hAnsiTheme="majorHAnsi"/>
          <w:sz w:val="22"/>
          <w:szCs w:val="22"/>
        </w:rPr>
        <w:t xml:space="preserve">                               </w:t>
      </w:r>
      <w:r w:rsidRPr="00191572">
        <w:rPr>
          <w:rFonts w:asciiTheme="majorHAnsi" w:hAnsiTheme="majorHAnsi"/>
          <w:noProof/>
          <w:sz w:val="22"/>
          <w:szCs w:val="22"/>
          <w:lang w:val="en-US" w:eastAsia="en-US"/>
        </w:rPr>
        <w:drawing>
          <wp:inline distT="0" distB="0" distL="0" distR="0">
            <wp:extent cx="2943225" cy="1285875"/>
            <wp:effectExtent l="19050" t="0" r="9525" b="0"/>
            <wp:docPr id="375" name="Picture 7" descr="C:\Users\user\Pictures\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33.jpg"/>
                    <pic:cNvPicPr>
                      <a:picLocks noChangeAspect="1" noChangeArrowheads="1"/>
                    </pic:cNvPicPr>
                  </pic:nvPicPr>
                  <pic:blipFill>
                    <a:blip r:embed="rId120" cstate="print"/>
                    <a:srcRect l="54011" t="41895" r="5645" b="46925"/>
                    <a:stretch>
                      <a:fillRect/>
                    </a:stretch>
                  </pic:blipFill>
                  <pic:spPr bwMode="auto">
                    <a:xfrm rot="10800000">
                      <a:off x="0" y="0"/>
                      <a:ext cx="2943225" cy="1285875"/>
                    </a:xfrm>
                    <a:prstGeom prst="rect">
                      <a:avLst/>
                    </a:prstGeom>
                    <a:noFill/>
                    <a:ln w="9525">
                      <a:noFill/>
                      <a:miter lim="800000"/>
                      <a:headEnd/>
                      <a:tailEnd/>
                    </a:ln>
                  </pic:spPr>
                </pic:pic>
              </a:graphicData>
            </a:graphic>
          </wp:inline>
        </w:drawing>
      </w:r>
    </w:p>
    <w:p w:rsidR="004F483A" w:rsidRPr="00191572" w:rsidRDefault="004F483A" w:rsidP="004F483A">
      <w:pPr>
        <w:rPr>
          <w:rFonts w:asciiTheme="majorHAnsi" w:hAnsiTheme="majorHAnsi"/>
          <w:sz w:val="22"/>
          <w:szCs w:val="22"/>
        </w:rPr>
      </w:pPr>
    </w:p>
    <w:p w:rsidR="004F483A" w:rsidRDefault="004F483A" w:rsidP="00191572">
      <w:pPr>
        <w:numPr>
          <w:ilvl w:val="0"/>
          <w:numId w:val="36"/>
        </w:numPr>
        <w:spacing w:line="276" w:lineRule="auto"/>
        <w:rPr>
          <w:rFonts w:asciiTheme="majorHAnsi" w:hAnsiTheme="majorHAnsi"/>
          <w:sz w:val="22"/>
          <w:szCs w:val="22"/>
        </w:rPr>
      </w:pPr>
      <w:r w:rsidRPr="00191572">
        <w:rPr>
          <w:rFonts w:asciiTheme="majorHAnsi" w:hAnsiTheme="majorHAnsi"/>
          <w:sz w:val="22"/>
          <w:szCs w:val="22"/>
        </w:rPr>
        <w:t xml:space="preserve">Explain how the charging and discharging processes are achieved. </w:t>
      </w:r>
      <w:r w:rsidRPr="00191572">
        <w:rPr>
          <w:rFonts w:asciiTheme="majorHAnsi" w:hAnsiTheme="majorHAnsi"/>
          <w:sz w:val="22"/>
          <w:szCs w:val="22"/>
        </w:rPr>
        <w:tab/>
        <w:t>(6 marks)</w:t>
      </w:r>
    </w:p>
    <w:p w:rsidR="00191572" w:rsidRPr="00191572" w:rsidRDefault="00191572" w:rsidP="00191572">
      <w:pPr>
        <w:spacing w:line="276" w:lineRule="auto"/>
        <w:ind w:left="1440"/>
        <w:rPr>
          <w:rFonts w:asciiTheme="majorHAnsi" w:hAnsiTheme="majorHAnsi"/>
          <w:sz w:val="22"/>
          <w:szCs w:val="22"/>
        </w:rPr>
      </w:pPr>
    </w:p>
    <w:p w:rsidR="004F483A" w:rsidRPr="00191572" w:rsidRDefault="004F483A" w:rsidP="00191572">
      <w:pPr>
        <w:spacing w:line="276" w:lineRule="auto"/>
        <w:rPr>
          <w:rFonts w:asciiTheme="majorHAnsi" w:hAnsiTheme="majorHAnsi"/>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Pr="00191572">
        <w:rPr>
          <w:rFonts w:asciiTheme="majorHAnsi" w:hAnsiTheme="majorHAnsi"/>
          <w:sz w:val="22"/>
          <w:szCs w:val="22"/>
        </w:rPr>
        <w:t xml:space="preserve"> b)</w:t>
      </w:r>
      <w:r w:rsidRPr="00191572">
        <w:rPr>
          <w:rFonts w:asciiTheme="majorHAnsi" w:hAnsiTheme="majorHAnsi"/>
          <w:sz w:val="22"/>
          <w:szCs w:val="22"/>
        </w:rPr>
        <w:tab/>
      </w:r>
      <w:r w:rsidRPr="00191572">
        <w:rPr>
          <w:rFonts w:asciiTheme="majorHAnsi" w:hAnsiTheme="majorHAnsi"/>
          <w:b/>
          <w:sz w:val="22"/>
          <w:szCs w:val="22"/>
        </w:rPr>
        <w:t>Table 2</w:t>
      </w:r>
      <w:r w:rsidRPr="00191572">
        <w:rPr>
          <w:rFonts w:asciiTheme="majorHAnsi" w:hAnsiTheme="majorHAnsi"/>
          <w:sz w:val="22"/>
          <w:szCs w:val="22"/>
        </w:rPr>
        <w:t xml:space="preserve"> show the variation of the charge q with time t when a 500u F  </w:t>
      </w:r>
    </w:p>
    <w:p w:rsidR="004F483A" w:rsidRPr="00191572" w:rsidRDefault="004F483A" w:rsidP="00191572">
      <w:pPr>
        <w:spacing w:line="276" w:lineRule="auto"/>
        <w:rPr>
          <w:rFonts w:asciiTheme="majorHAnsi" w:hAnsiTheme="majorHAnsi"/>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Pr="00191572">
        <w:rPr>
          <w:rFonts w:asciiTheme="majorHAnsi" w:hAnsiTheme="majorHAnsi"/>
          <w:sz w:val="22"/>
          <w:szCs w:val="22"/>
        </w:rPr>
        <w:t>capacitor was discharged though a resistor.</w:t>
      </w:r>
    </w:p>
    <w:p w:rsidR="004F483A" w:rsidRPr="00191572" w:rsidRDefault="004F483A" w:rsidP="004F483A">
      <w:pPr>
        <w:rPr>
          <w:rFonts w:asciiTheme="majorHAnsi" w:hAnsiTheme="majorHAnsi"/>
          <w:sz w:val="22"/>
          <w:szCs w:val="22"/>
        </w:rPr>
      </w:pPr>
    </w:p>
    <w:tbl>
      <w:tblPr>
        <w:tblW w:w="0" w:type="auto"/>
        <w:tblInd w:w="1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34"/>
        <w:gridCol w:w="696"/>
        <w:gridCol w:w="696"/>
        <w:gridCol w:w="576"/>
        <w:gridCol w:w="576"/>
        <w:gridCol w:w="576"/>
        <w:gridCol w:w="696"/>
      </w:tblGrid>
      <w:tr w:rsidR="004F483A" w:rsidRPr="00191572" w:rsidTr="004F483A">
        <w:tc>
          <w:tcPr>
            <w:tcW w:w="1734"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Time, t, (s)</w:t>
            </w:r>
          </w:p>
        </w:tc>
        <w:tc>
          <w:tcPr>
            <w:tcW w:w="69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0</w:t>
            </w:r>
          </w:p>
        </w:tc>
        <w:tc>
          <w:tcPr>
            <w:tcW w:w="69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20</w:t>
            </w:r>
          </w:p>
        </w:tc>
        <w:tc>
          <w:tcPr>
            <w:tcW w:w="57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40</w:t>
            </w:r>
          </w:p>
        </w:tc>
        <w:tc>
          <w:tcPr>
            <w:tcW w:w="57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60</w:t>
            </w:r>
          </w:p>
        </w:tc>
        <w:tc>
          <w:tcPr>
            <w:tcW w:w="57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80</w:t>
            </w:r>
          </w:p>
        </w:tc>
        <w:tc>
          <w:tcPr>
            <w:tcW w:w="69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100</w:t>
            </w:r>
          </w:p>
        </w:tc>
      </w:tr>
      <w:tr w:rsidR="004F483A" w:rsidRPr="00191572" w:rsidTr="004F483A">
        <w:tc>
          <w:tcPr>
            <w:tcW w:w="1734"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Charge, 0 (</w:t>
            </w:r>
            <w:r w:rsidRPr="00191572">
              <w:rPr>
                <w:rFonts w:asciiTheme="majorHAnsi" w:hAnsiTheme="majorHAnsi"/>
                <w:sz w:val="22"/>
                <w:szCs w:val="22"/>
              </w:rPr>
              <w:sym w:font="Symbol" w:char="006D"/>
            </w:r>
            <w:r w:rsidRPr="00191572">
              <w:rPr>
                <w:rFonts w:asciiTheme="majorHAnsi" w:hAnsiTheme="majorHAnsi"/>
                <w:sz w:val="22"/>
                <w:szCs w:val="22"/>
              </w:rPr>
              <w:t>c)</w:t>
            </w:r>
          </w:p>
        </w:tc>
        <w:tc>
          <w:tcPr>
            <w:tcW w:w="69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300</w:t>
            </w:r>
          </w:p>
        </w:tc>
        <w:tc>
          <w:tcPr>
            <w:tcW w:w="69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150</w:t>
            </w:r>
          </w:p>
        </w:tc>
        <w:tc>
          <w:tcPr>
            <w:tcW w:w="57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75</w:t>
            </w:r>
          </w:p>
        </w:tc>
        <w:tc>
          <w:tcPr>
            <w:tcW w:w="57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38</w:t>
            </w:r>
          </w:p>
        </w:tc>
        <w:tc>
          <w:tcPr>
            <w:tcW w:w="57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19</w:t>
            </w:r>
          </w:p>
        </w:tc>
        <w:tc>
          <w:tcPr>
            <w:tcW w:w="696" w:type="dxa"/>
            <w:tcBorders>
              <w:top w:val="single" w:sz="4" w:space="0" w:color="auto"/>
              <w:left w:val="single" w:sz="4" w:space="0" w:color="auto"/>
              <w:bottom w:val="single" w:sz="4" w:space="0" w:color="auto"/>
              <w:right w:val="single" w:sz="4" w:space="0" w:color="auto"/>
            </w:tcBorders>
            <w:hideMark/>
          </w:tcPr>
          <w:p w:rsidR="004F483A" w:rsidRPr="00191572" w:rsidRDefault="004F483A" w:rsidP="004F483A">
            <w:pPr>
              <w:spacing w:line="276" w:lineRule="auto"/>
              <w:rPr>
                <w:rFonts w:asciiTheme="majorHAnsi" w:hAnsiTheme="majorHAnsi"/>
              </w:rPr>
            </w:pPr>
            <w:r w:rsidRPr="00191572">
              <w:rPr>
                <w:rFonts w:asciiTheme="majorHAnsi" w:hAnsiTheme="majorHAnsi"/>
                <w:sz w:val="22"/>
                <w:szCs w:val="22"/>
              </w:rPr>
              <w:t>10</w:t>
            </w:r>
          </w:p>
        </w:tc>
      </w:tr>
    </w:tbl>
    <w:p w:rsidR="004F483A" w:rsidRPr="00191572" w:rsidRDefault="004F483A" w:rsidP="004F483A">
      <w:pPr>
        <w:ind w:firstLine="720"/>
        <w:rPr>
          <w:rFonts w:asciiTheme="majorHAnsi" w:hAnsiTheme="majorHAnsi"/>
          <w:b/>
          <w:sz w:val="22"/>
          <w:szCs w:val="22"/>
        </w:rPr>
      </w:pPr>
      <w:r w:rsidRPr="00191572">
        <w:rPr>
          <w:rFonts w:asciiTheme="majorHAnsi" w:hAnsiTheme="majorHAnsi"/>
          <w:sz w:val="22"/>
          <w:szCs w:val="22"/>
        </w:rPr>
        <w:t xml:space="preserve">                     </w:t>
      </w:r>
      <w:r w:rsidRPr="00191572">
        <w:rPr>
          <w:rFonts w:asciiTheme="majorHAnsi" w:hAnsiTheme="majorHAnsi"/>
          <w:b/>
          <w:sz w:val="22"/>
          <w:szCs w:val="22"/>
        </w:rPr>
        <w:t>Table 2</w:t>
      </w:r>
    </w:p>
    <w:p w:rsidR="004F483A" w:rsidRPr="00191572" w:rsidRDefault="004F483A" w:rsidP="004F483A">
      <w:pPr>
        <w:ind w:firstLine="720"/>
        <w:rPr>
          <w:rFonts w:asciiTheme="majorHAnsi" w:hAnsiTheme="majorHAnsi"/>
          <w:b/>
          <w:sz w:val="22"/>
          <w:szCs w:val="22"/>
        </w:rPr>
      </w:pPr>
    </w:p>
    <w:p w:rsidR="004F483A" w:rsidRDefault="004F483A" w:rsidP="00191572">
      <w:pPr>
        <w:spacing w:line="276" w:lineRule="auto"/>
        <w:rPr>
          <w:rFonts w:asciiTheme="majorHAnsi" w:hAnsiTheme="majorHAnsi"/>
          <w:sz w:val="22"/>
          <w:szCs w:val="22"/>
        </w:rPr>
      </w:pPr>
      <w:r w:rsidRPr="00191572">
        <w:rPr>
          <w:rFonts w:asciiTheme="majorHAnsi" w:hAnsiTheme="majorHAnsi"/>
          <w:sz w:val="22"/>
          <w:szCs w:val="22"/>
        </w:rPr>
        <w:tab/>
        <w:t xml:space="preserve">           (i) Plot a graph of charge 0 (y axis) against time. </w:t>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t>(5 marks)</w:t>
      </w:r>
    </w:p>
    <w:p w:rsidR="00191572" w:rsidRPr="00191572" w:rsidRDefault="00191572" w:rsidP="00191572">
      <w:pPr>
        <w:spacing w:line="276" w:lineRule="auto"/>
        <w:rPr>
          <w:rFonts w:asciiTheme="majorHAnsi" w:hAnsiTheme="majorHAnsi"/>
          <w:sz w:val="22"/>
          <w:szCs w:val="22"/>
        </w:rPr>
      </w:pPr>
    </w:p>
    <w:p w:rsidR="004F483A" w:rsidRPr="00191572" w:rsidRDefault="004F483A" w:rsidP="00191572">
      <w:pPr>
        <w:spacing w:line="276" w:lineRule="auto"/>
        <w:rPr>
          <w:rFonts w:asciiTheme="majorHAnsi" w:hAnsiTheme="majorHAnsi"/>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Pr="00191572">
        <w:rPr>
          <w:rFonts w:asciiTheme="majorHAnsi" w:hAnsiTheme="majorHAnsi"/>
          <w:sz w:val="22"/>
          <w:szCs w:val="22"/>
        </w:rPr>
        <w:t xml:space="preserve"> (ii) Determine the current flowing in the circuit at t =30s.  (Give your   </w:t>
      </w:r>
    </w:p>
    <w:p w:rsidR="004F483A" w:rsidRPr="00191572" w:rsidRDefault="004F483A" w:rsidP="00191572">
      <w:pPr>
        <w:spacing w:line="276" w:lineRule="auto"/>
        <w:rPr>
          <w:rFonts w:asciiTheme="majorHAnsi" w:hAnsiTheme="majorHAnsi"/>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Pr="00191572">
        <w:rPr>
          <w:rFonts w:asciiTheme="majorHAnsi" w:hAnsiTheme="majorHAnsi"/>
          <w:sz w:val="22"/>
          <w:szCs w:val="22"/>
        </w:rPr>
        <w:t xml:space="preserve">answer to 1 decimal place) </w:t>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t>(3 marks)</w:t>
      </w:r>
    </w:p>
    <w:p w:rsidR="004F483A" w:rsidRPr="00191572" w:rsidRDefault="004F483A" w:rsidP="004F483A">
      <w:pPr>
        <w:rPr>
          <w:rFonts w:asciiTheme="majorHAnsi" w:hAnsiTheme="majorHAnsi"/>
          <w:sz w:val="22"/>
          <w:szCs w:val="22"/>
        </w:rPr>
      </w:pPr>
    </w:p>
    <w:p w:rsidR="004F483A" w:rsidRPr="00191572" w:rsidRDefault="004F483A" w:rsidP="00134545">
      <w:pPr>
        <w:pStyle w:val="ListParagraph"/>
        <w:numPr>
          <w:ilvl w:val="0"/>
          <w:numId w:val="84"/>
        </w:numPr>
        <w:spacing w:after="0" w:line="240" w:lineRule="auto"/>
        <w:contextualSpacing/>
        <w:rPr>
          <w:rFonts w:asciiTheme="majorHAnsi" w:hAnsiTheme="majorHAnsi" w:cs="Times New Roman"/>
          <w:b/>
        </w:rPr>
      </w:pPr>
      <w:r w:rsidRPr="00191572">
        <w:rPr>
          <w:rFonts w:asciiTheme="majorHAnsi" w:hAnsiTheme="majorHAnsi" w:cs="Times New Roman"/>
          <w:b/>
        </w:rPr>
        <w:t xml:space="preserve">       1999 Q9 P1</w:t>
      </w:r>
    </w:p>
    <w:p w:rsidR="00191572" w:rsidRDefault="004F483A" w:rsidP="00191572">
      <w:pPr>
        <w:spacing w:line="276" w:lineRule="auto"/>
        <w:ind w:left="1134" w:firstLine="45"/>
        <w:contextualSpacing/>
        <w:rPr>
          <w:rFonts w:asciiTheme="majorHAnsi" w:hAnsiTheme="majorHAnsi"/>
          <w:sz w:val="22"/>
          <w:szCs w:val="22"/>
        </w:rPr>
      </w:pPr>
      <w:r w:rsidRPr="00191572">
        <w:rPr>
          <w:rFonts w:asciiTheme="majorHAnsi" w:hAnsiTheme="majorHAnsi"/>
          <w:b/>
          <w:sz w:val="22"/>
          <w:szCs w:val="22"/>
        </w:rPr>
        <w:t>Figure 7</w:t>
      </w:r>
      <w:r w:rsidRPr="00191572">
        <w:rPr>
          <w:rFonts w:asciiTheme="majorHAnsi" w:hAnsiTheme="majorHAnsi"/>
          <w:sz w:val="22"/>
          <w:szCs w:val="22"/>
        </w:rPr>
        <w:t xml:space="preserve"> shows a sharp pin fixed on a cap of leaf electroscope. The </w:t>
      </w:r>
    </w:p>
    <w:p w:rsidR="004F483A" w:rsidRPr="00191572" w:rsidRDefault="004F483A" w:rsidP="00191572">
      <w:pPr>
        <w:spacing w:line="276" w:lineRule="auto"/>
        <w:ind w:left="1134" w:firstLine="45"/>
        <w:contextualSpacing/>
        <w:rPr>
          <w:rFonts w:asciiTheme="majorHAnsi" w:hAnsiTheme="majorHAnsi"/>
          <w:sz w:val="22"/>
          <w:szCs w:val="22"/>
        </w:rPr>
      </w:pPr>
      <w:r w:rsidRPr="00191572">
        <w:rPr>
          <w:rFonts w:asciiTheme="majorHAnsi" w:hAnsiTheme="majorHAnsi"/>
          <w:sz w:val="22"/>
          <w:szCs w:val="22"/>
        </w:rPr>
        <w:t>e</w:t>
      </w:r>
      <w:r w:rsidR="00191572">
        <w:rPr>
          <w:rFonts w:asciiTheme="majorHAnsi" w:hAnsiTheme="majorHAnsi"/>
          <w:sz w:val="22"/>
          <w:szCs w:val="22"/>
        </w:rPr>
        <w:t xml:space="preserve">lectroscope </w:t>
      </w:r>
      <w:r w:rsidRPr="00191572">
        <w:rPr>
          <w:rFonts w:asciiTheme="majorHAnsi" w:hAnsiTheme="majorHAnsi"/>
          <w:sz w:val="22"/>
          <w:szCs w:val="22"/>
        </w:rPr>
        <w:t xml:space="preserve"> is highly charged and then left for some time.</w:t>
      </w:r>
    </w:p>
    <w:p w:rsidR="004F483A" w:rsidRPr="00191572" w:rsidRDefault="004F483A" w:rsidP="004F483A">
      <w:pPr>
        <w:ind w:left="720" w:hanging="720"/>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88640" behindDoc="1" locked="0" layoutInCell="1" allowOverlap="1">
            <wp:simplePos x="0" y="0"/>
            <wp:positionH relativeFrom="column">
              <wp:posOffset>1257300</wp:posOffset>
            </wp:positionH>
            <wp:positionV relativeFrom="paragraph">
              <wp:posOffset>156210</wp:posOffset>
            </wp:positionV>
            <wp:extent cx="3314700" cy="1181100"/>
            <wp:effectExtent l="19050" t="0" r="0" b="0"/>
            <wp:wrapNone/>
            <wp:docPr id="707" name="Picture 53" descr="PHY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HY 037"/>
                    <pic:cNvPicPr>
                      <a:picLocks noChangeAspect="1" noChangeArrowheads="1"/>
                    </pic:cNvPicPr>
                  </pic:nvPicPr>
                  <pic:blipFill>
                    <a:blip r:embed="rId121" cstate="print"/>
                    <a:srcRect/>
                    <a:stretch>
                      <a:fillRect/>
                    </a:stretch>
                  </pic:blipFill>
                  <pic:spPr bwMode="auto">
                    <a:xfrm>
                      <a:off x="0" y="0"/>
                      <a:ext cx="3314700" cy="1181100"/>
                    </a:xfrm>
                    <a:prstGeom prst="rect">
                      <a:avLst/>
                    </a:prstGeom>
                    <a:noFill/>
                  </pic:spPr>
                </pic:pic>
              </a:graphicData>
            </a:graphic>
          </wp:anchor>
        </w:drawing>
      </w: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Default="004F483A" w:rsidP="004F483A">
      <w:pPr>
        <w:rPr>
          <w:rFonts w:asciiTheme="majorHAnsi" w:hAnsiTheme="majorHAnsi"/>
          <w:sz w:val="22"/>
          <w:szCs w:val="22"/>
        </w:rPr>
      </w:pPr>
    </w:p>
    <w:p w:rsidR="00191572" w:rsidRPr="00191572" w:rsidRDefault="00191572"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r w:rsidRPr="00191572">
        <w:rPr>
          <w:rFonts w:asciiTheme="majorHAnsi" w:hAnsiTheme="majorHAnsi"/>
          <w:sz w:val="22"/>
          <w:szCs w:val="22"/>
        </w:rPr>
        <w:tab/>
        <w:t xml:space="preserve">               Explain why the leaf collapses</w:t>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00191572">
        <w:rPr>
          <w:rFonts w:asciiTheme="majorHAnsi" w:hAnsiTheme="majorHAnsi"/>
          <w:sz w:val="22"/>
          <w:szCs w:val="22"/>
        </w:rPr>
        <w:tab/>
      </w:r>
      <w:r w:rsidRPr="00191572">
        <w:rPr>
          <w:rFonts w:asciiTheme="majorHAnsi" w:hAnsiTheme="majorHAnsi"/>
          <w:sz w:val="22"/>
          <w:szCs w:val="22"/>
        </w:rPr>
        <w:t>(3 marks)</w:t>
      </w: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Pr="00191572" w:rsidRDefault="004F483A" w:rsidP="00191572">
      <w:pPr>
        <w:pStyle w:val="ListParagraph"/>
        <w:numPr>
          <w:ilvl w:val="0"/>
          <w:numId w:val="84"/>
        </w:numPr>
        <w:spacing w:after="0"/>
        <w:contextualSpacing/>
        <w:rPr>
          <w:rFonts w:asciiTheme="majorHAnsi" w:hAnsiTheme="majorHAnsi" w:cs="Times New Roman"/>
          <w:b/>
        </w:rPr>
      </w:pPr>
      <w:r w:rsidRPr="00191572">
        <w:rPr>
          <w:rFonts w:asciiTheme="majorHAnsi" w:hAnsiTheme="majorHAnsi" w:cs="Times New Roman"/>
          <w:b/>
        </w:rPr>
        <w:lastRenderedPageBreak/>
        <w:t xml:space="preserve">    1999 Q26 P1</w:t>
      </w:r>
    </w:p>
    <w:p w:rsidR="00191572" w:rsidRDefault="004F483A" w:rsidP="00191572">
      <w:pPr>
        <w:spacing w:line="276" w:lineRule="auto"/>
        <w:ind w:left="993" w:hanging="720"/>
        <w:rPr>
          <w:rFonts w:asciiTheme="majorHAnsi" w:hAnsiTheme="majorHAnsi"/>
          <w:sz w:val="22"/>
          <w:szCs w:val="22"/>
        </w:rPr>
      </w:pPr>
      <w:r w:rsidRPr="00191572">
        <w:rPr>
          <w:rFonts w:asciiTheme="majorHAnsi" w:hAnsiTheme="majorHAnsi"/>
          <w:sz w:val="22"/>
          <w:szCs w:val="22"/>
        </w:rPr>
        <w:tab/>
        <w:t>The figure 14 is a resistor-capacitor circuit.  At time t=0, the switch is closed</w:t>
      </w:r>
    </w:p>
    <w:p w:rsidR="00191572" w:rsidRDefault="00191572" w:rsidP="00191572">
      <w:pPr>
        <w:spacing w:line="276" w:lineRule="auto"/>
        <w:ind w:left="993" w:hanging="720"/>
        <w:rPr>
          <w:rFonts w:asciiTheme="majorHAnsi" w:hAnsiTheme="majorHAnsi"/>
          <w:sz w:val="22"/>
          <w:szCs w:val="22"/>
        </w:rPr>
      </w:pPr>
      <w:r>
        <w:rPr>
          <w:rFonts w:asciiTheme="majorHAnsi" w:hAnsiTheme="majorHAnsi"/>
          <w:sz w:val="22"/>
          <w:szCs w:val="22"/>
        </w:rPr>
        <w:t xml:space="preserve">               </w:t>
      </w:r>
      <w:r w:rsidR="004F483A" w:rsidRPr="00191572">
        <w:rPr>
          <w:rFonts w:asciiTheme="majorHAnsi" w:hAnsiTheme="majorHAnsi"/>
          <w:sz w:val="22"/>
          <w:szCs w:val="22"/>
        </w:rPr>
        <w:t xml:space="preserve"> at A for sometime, and then opened.  The switch is them closed at B for</w:t>
      </w:r>
    </w:p>
    <w:p w:rsidR="004F483A" w:rsidRPr="00191572" w:rsidRDefault="00191572" w:rsidP="00191572">
      <w:pPr>
        <w:spacing w:line="276" w:lineRule="auto"/>
        <w:ind w:left="993" w:hanging="720"/>
        <w:rPr>
          <w:rFonts w:asciiTheme="majorHAnsi" w:hAnsiTheme="majorHAnsi"/>
          <w:sz w:val="22"/>
          <w:szCs w:val="22"/>
        </w:rPr>
      </w:pPr>
      <w:r>
        <w:rPr>
          <w:rFonts w:asciiTheme="majorHAnsi" w:hAnsiTheme="majorHAnsi"/>
          <w:sz w:val="22"/>
          <w:szCs w:val="22"/>
        </w:rPr>
        <w:t xml:space="preserve">                </w:t>
      </w:r>
      <w:r w:rsidR="004F483A" w:rsidRPr="00191572">
        <w:rPr>
          <w:rFonts w:asciiTheme="majorHAnsi" w:hAnsiTheme="majorHAnsi"/>
          <w:sz w:val="22"/>
          <w:szCs w:val="22"/>
        </w:rPr>
        <w:t xml:space="preserve"> sometime.</w:t>
      </w:r>
    </w:p>
    <w:p w:rsidR="004F483A" w:rsidRPr="00191572" w:rsidRDefault="004F483A" w:rsidP="004F483A">
      <w:pPr>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96832" behindDoc="1" locked="0" layoutInCell="1" allowOverlap="1">
            <wp:simplePos x="0" y="0"/>
            <wp:positionH relativeFrom="column">
              <wp:posOffset>1323975</wp:posOffset>
            </wp:positionH>
            <wp:positionV relativeFrom="paragraph">
              <wp:posOffset>116205</wp:posOffset>
            </wp:positionV>
            <wp:extent cx="3000375" cy="1333500"/>
            <wp:effectExtent l="19050" t="0" r="9525" b="0"/>
            <wp:wrapNone/>
            <wp:docPr id="526" name="Picture 60" descr="PHY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HY 044"/>
                    <pic:cNvPicPr>
                      <a:picLocks noChangeAspect="1" noChangeArrowheads="1"/>
                    </pic:cNvPicPr>
                  </pic:nvPicPr>
                  <pic:blipFill>
                    <a:blip r:embed="rId68" cstate="print"/>
                    <a:srcRect/>
                    <a:stretch>
                      <a:fillRect/>
                    </a:stretch>
                  </pic:blipFill>
                  <pic:spPr bwMode="auto">
                    <a:xfrm>
                      <a:off x="0" y="0"/>
                      <a:ext cx="3000375" cy="1333500"/>
                    </a:xfrm>
                    <a:prstGeom prst="rect">
                      <a:avLst/>
                    </a:prstGeom>
                    <a:noFill/>
                    <a:ln w="9525">
                      <a:noFill/>
                      <a:miter lim="800000"/>
                      <a:headEnd/>
                      <a:tailEnd/>
                    </a:ln>
                  </pic:spPr>
                </pic:pic>
              </a:graphicData>
            </a:graphic>
          </wp:anchor>
        </w:drawing>
      </w: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Default="004F483A" w:rsidP="004F483A">
      <w:pPr>
        <w:rPr>
          <w:rFonts w:asciiTheme="majorHAnsi" w:hAnsiTheme="majorHAnsi"/>
          <w:sz w:val="22"/>
          <w:szCs w:val="22"/>
        </w:rPr>
      </w:pPr>
    </w:p>
    <w:p w:rsidR="00191572" w:rsidRDefault="004F483A" w:rsidP="00191572">
      <w:pPr>
        <w:spacing w:line="276" w:lineRule="auto"/>
        <w:ind w:left="993"/>
        <w:rPr>
          <w:rFonts w:asciiTheme="majorHAnsi" w:hAnsiTheme="majorHAnsi"/>
          <w:sz w:val="22"/>
          <w:szCs w:val="22"/>
        </w:rPr>
      </w:pPr>
      <w:r w:rsidRPr="00191572">
        <w:rPr>
          <w:rFonts w:asciiTheme="majorHAnsi" w:hAnsiTheme="majorHAnsi"/>
          <w:sz w:val="22"/>
          <w:szCs w:val="22"/>
        </w:rPr>
        <w:t xml:space="preserve">On the axis provided, sketch the graph of voltage V across the capacitor </w:t>
      </w:r>
    </w:p>
    <w:p w:rsidR="00191572" w:rsidRDefault="004F483A" w:rsidP="00191572">
      <w:pPr>
        <w:spacing w:line="276" w:lineRule="auto"/>
        <w:ind w:left="993"/>
        <w:rPr>
          <w:rFonts w:asciiTheme="majorHAnsi" w:hAnsiTheme="majorHAnsi"/>
          <w:sz w:val="22"/>
          <w:szCs w:val="22"/>
        </w:rPr>
      </w:pPr>
      <w:r w:rsidRPr="00191572">
        <w:rPr>
          <w:rFonts w:asciiTheme="majorHAnsi" w:hAnsiTheme="majorHAnsi"/>
          <w:sz w:val="22"/>
          <w:szCs w:val="22"/>
        </w:rPr>
        <w:t xml:space="preserve">against time t(t1 and t2 represents times for opening at A and closing at </w:t>
      </w:r>
    </w:p>
    <w:p w:rsidR="004F483A" w:rsidRPr="00191572" w:rsidRDefault="004F483A" w:rsidP="00191572">
      <w:pPr>
        <w:spacing w:line="276" w:lineRule="auto"/>
        <w:ind w:left="993"/>
        <w:rPr>
          <w:rFonts w:asciiTheme="majorHAnsi" w:hAnsiTheme="majorHAnsi"/>
          <w:sz w:val="22"/>
          <w:szCs w:val="22"/>
        </w:rPr>
      </w:pPr>
      <w:r w:rsidRPr="00191572">
        <w:rPr>
          <w:rFonts w:asciiTheme="majorHAnsi" w:hAnsiTheme="majorHAnsi"/>
          <w:sz w:val="22"/>
          <w:szCs w:val="22"/>
        </w:rPr>
        <w:t xml:space="preserve">B respectively). </w:t>
      </w:r>
      <w:r w:rsidR="00191572">
        <w:rPr>
          <w:rFonts w:asciiTheme="majorHAnsi" w:hAnsiTheme="majorHAnsi"/>
          <w:sz w:val="22"/>
          <w:szCs w:val="22"/>
        </w:rPr>
        <w:tab/>
      </w:r>
      <w:r w:rsidR="00191572">
        <w:rPr>
          <w:rFonts w:asciiTheme="majorHAnsi" w:hAnsiTheme="majorHAnsi"/>
          <w:sz w:val="22"/>
          <w:szCs w:val="22"/>
        </w:rPr>
        <w:tab/>
      </w:r>
      <w:r w:rsidR="00191572">
        <w:rPr>
          <w:rFonts w:asciiTheme="majorHAnsi" w:hAnsiTheme="majorHAnsi"/>
          <w:sz w:val="22"/>
          <w:szCs w:val="22"/>
        </w:rPr>
        <w:tab/>
      </w:r>
      <w:r w:rsidR="00191572">
        <w:rPr>
          <w:rFonts w:asciiTheme="majorHAnsi" w:hAnsiTheme="majorHAnsi"/>
          <w:sz w:val="22"/>
          <w:szCs w:val="22"/>
        </w:rPr>
        <w:tab/>
      </w:r>
      <w:r w:rsidR="00191572">
        <w:rPr>
          <w:rFonts w:asciiTheme="majorHAnsi" w:hAnsiTheme="majorHAnsi"/>
          <w:sz w:val="22"/>
          <w:szCs w:val="22"/>
        </w:rPr>
        <w:tab/>
      </w:r>
      <w:r w:rsidR="00191572">
        <w:rPr>
          <w:rFonts w:asciiTheme="majorHAnsi" w:hAnsiTheme="majorHAnsi"/>
          <w:sz w:val="22"/>
          <w:szCs w:val="22"/>
        </w:rPr>
        <w:tab/>
      </w:r>
      <w:r w:rsidR="00191572">
        <w:rPr>
          <w:rFonts w:asciiTheme="majorHAnsi" w:hAnsiTheme="majorHAnsi"/>
          <w:sz w:val="22"/>
          <w:szCs w:val="22"/>
        </w:rPr>
        <w:tab/>
      </w:r>
      <w:r w:rsidR="00191572">
        <w:rPr>
          <w:rFonts w:asciiTheme="majorHAnsi" w:hAnsiTheme="majorHAnsi"/>
          <w:sz w:val="22"/>
          <w:szCs w:val="22"/>
        </w:rPr>
        <w:tab/>
      </w:r>
      <w:r w:rsidRPr="00191572">
        <w:rPr>
          <w:rFonts w:asciiTheme="majorHAnsi" w:hAnsiTheme="majorHAnsi"/>
          <w:sz w:val="22"/>
          <w:szCs w:val="22"/>
        </w:rPr>
        <w:t>(3 marks)</w:t>
      </w:r>
    </w:p>
    <w:p w:rsidR="004F483A" w:rsidRPr="00191572" w:rsidRDefault="004F483A" w:rsidP="004F483A">
      <w:pPr>
        <w:rPr>
          <w:rFonts w:asciiTheme="majorHAnsi" w:hAnsiTheme="majorHAnsi"/>
          <w:sz w:val="22"/>
          <w:szCs w:val="22"/>
        </w:rPr>
      </w:pPr>
    </w:p>
    <w:p w:rsidR="004F483A" w:rsidRPr="00191572" w:rsidRDefault="00191572" w:rsidP="004F483A">
      <w:pPr>
        <w:rPr>
          <w:rFonts w:asciiTheme="majorHAnsi" w:hAnsiTheme="majorHAnsi"/>
          <w:sz w:val="22"/>
          <w:szCs w:val="22"/>
        </w:rPr>
      </w:pPr>
      <w:r>
        <w:rPr>
          <w:rFonts w:asciiTheme="majorHAnsi" w:hAnsiTheme="majorHAnsi"/>
          <w:noProof/>
          <w:sz w:val="22"/>
          <w:szCs w:val="22"/>
          <w:lang w:val="en-US" w:eastAsia="en-US"/>
        </w:rPr>
        <w:drawing>
          <wp:anchor distT="0" distB="0" distL="114300" distR="114300" simplePos="0" relativeHeight="251897856" behindDoc="1" locked="0" layoutInCell="1" allowOverlap="1">
            <wp:simplePos x="0" y="0"/>
            <wp:positionH relativeFrom="column">
              <wp:posOffset>1533525</wp:posOffset>
            </wp:positionH>
            <wp:positionV relativeFrom="paragraph">
              <wp:posOffset>-635</wp:posOffset>
            </wp:positionV>
            <wp:extent cx="2581275" cy="1238250"/>
            <wp:effectExtent l="19050" t="0" r="9525" b="0"/>
            <wp:wrapNone/>
            <wp:docPr id="527" name="Picture 61" descr="PHY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HY 045"/>
                    <pic:cNvPicPr>
                      <a:picLocks noChangeAspect="1" noChangeArrowheads="1"/>
                    </pic:cNvPicPr>
                  </pic:nvPicPr>
                  <pic:blipFill>
                    <a:blip r:embed="rId122" cstate="print"/>
                    <a:srcRect/>
                    <a:stretch>
                      <a:fillRect/>
                    </a:stretch>
                  </pic:blipFill>
                  <pic:spPr bwMode="auto">
                    <a:xfrm>
                      <a:off x="0" y="0"/>
                      <a:ext cx="2581275" cy="1238250"/>
                    </a:xfrm>
                    <a:prstGeom prst="rect">
                      <a:avLst/>
                    </a:prstGeom>
                    <a:noFill/>
                    <a:ln w="9525">
                      <a:noFill/>
                      <a:miter lim="800000"/>
                      <a:headEnd/>
                      <a:tailEnd/>
                    </a:ln>
                  </pic:spPr>
                </pic:pic>
              </a:graphicData>
            </a:graphic>
          </wp:anchor>
        </w:drawing>
      </w: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Default="004F483A" w:rsidP="004F483A">
      <w:pPr>
        <w:rPr>
          <w:rFonts w:asciiTheme="majorHAnsi" w:hAnsiTheme="majorHAnsi"/>
          <w:sz w:val="22"/>
          <w:szCs w:val="22"/>
        </w:rPr>
      </w:pPr>
    </w:p>
    <w:p w:rsidR="00191572" w:rsidRPr="00191572" w:rsidRDefault="00191572" w:rsidP="004F483A">
      <w:pPr>
        <w:rPr>
          <w:rFonts w:asciiTheme="majorHAnsi" w:hAnsiTheme="majorHAnsi"/>
          <w:sz w:val="22"/>
          <w:szCs w:val="22"/>
        </w:rPr>
      </w:pPr>
    </w:p>
    <w:p w:rsidR="004F483A" w:rsidRPr="00191572" w:rsidRDefault="004F483A" w:rsidP="00134545">
      <w:pPr>
        <w:pStyle w:val="ListParagraph"/>
        <w:numPr>
          <w:ilvl w:val="0"/>
          <w:numId w:val="84"/>
        </w:numPr>
        <w:spacing w:after="0" w:line="240" w:lineRule="auto"/>
        <w:contextualSpacing/>
        <w:rPr>
          <w:rFonts w:asciiTheme="majorHAnsi" w:hAnsiTheme="majorHAnsi" w:cs="Times New Roman"/>
          <w:b/>
        </w:rPr>
      </w:pPr>
      <w:r w:rsidRPr="00191572">
        <w:rPr>
          <w:rFonts w:asciiTheme="majorHAnsi" w:hAnsiTheme="majorHAnsi" w:cs="Times New Roman"/>
          <w:b/>
        </w:rPr>
        <w:t xml:space="preserve">      1999 Q30 P1</w:t>
      </w:r>
    </w:p>
    <w:p w:rsidR="00191572" w:rsidRDefault="004F483A" w:rsidP="00191572">
      <w:pPr>
        <w:spacing w:line="276" w:lineRule="auto"/>
        <w:ind w:left="990"/>
        <w:contextualSpacing/>
        <w:rPr>
          <w:rFonts w:asciiTheme="majorHAnsi" w:hAnsiTheme="majorHAnsi"/>
          <w:sz w:val="22"/>
          <w:szCs w:val="22"/>
        </w:rPr>
      </w:pPr>
      <w:r w:rsidRPr="00191572">
        <w:rPr>
          <w:rFonts w:asciiTheme="majorHAnsi" w:hAnsiTheme="majorHAnsi"/>
          <w:sz w:val="22"/>
          <w:szCs w:val="22"/>
        </w:rPr>
        <w:t xml:space="preserve">It is observed that when ultraviolet light is shone onto a clean zinc </w:t>
      </w:r>
    </w:p>
    <w:p w:rsidR="00191572" w:rsidRDefault="004F483A" w:rsidP="00191572">
      <w:pPr>
        <w:spacing w:line="276" w:lineRule="auto"/>
        <w:ind w:left="990"/>
        <w:contextualSpacing/>
        <w:rPr>
          <w:rFonts w:asciiTheme="majorHAnsi" w:hAnsiTheme="majorHAnsi"/>
          <w:sz w:val="22"/>
          <w:szCs w:val="22"/>
        </w:rPr>
      </w:pPr>
      <w:r w:rsidRPr="00191572">
        <w:rPr>
          <w:rFonts w:asciiTheme="majorHAnsi" w:hAnsiTheme="majorHAnsi"/>
          <w:sz w:val="22"/>
          <w:szCs w:val="22"/>
        </w:rPr>
        <w:t>plate connected to the cap of negatively charged leaf electroscope,</w:t>
      </w:r>
    </w:p>
    <w:p w:rsidR="004F483A" w:rsidRPr="00191572" w:rsidRDefault="004F483A" w:rsidP="00191572">
      <w:pPr>
        <w:spacing w:line="276" w:lineRule="auto"/>
        <w:ind w:left="990"/>
        <w:contextualSpacing/>
        <w:rPr>
          <w:rFonts w:asciiTheme="majorHAnsi" w:hAnsiTheme="majorHAnsi"/>
          <w:sz w:val="22"/>
          <w:szCs w:val="22"/>
        </w:rPr>
      </w:pPr>
      <w:r w:rsidRPr="00191572">
        <w:rPr>
          <w:rFonts w:asciiTheme="majorHAnsi" w:hAnsiTheme="majorHAnsi"/>
          <w:sz w:val="22"/>
          <w:szCs w:val="22"/>
        </w:rPr>
        <w:t xml:space="preserve"> the leaf collapse.  Explain this observation. </w:t>
      </w:r>
    </w:p>
    <w:p w:rsidR="004F483A" w:rsidRPr="00191572" w:rsidRDefault="004F483A" w:rsidP="004F483A">
      <w:pPr>
        <w:pStyle w:val="ListParagraph"/>
        <w:spacing w:after="0"/>
        <w:ind w:left="360"/>
        <w:contextualSpacing/>
        <w:rPr>
          <w:rFonts w:asciiTheme="majorHAnsi" w:hAnsiTheme="majorHAnsi" w:cs="Times New Roman"/>
          <w:b/>
        </w:rPr>
      </w:pPr>
    </w:p>
    <w:p w:rsidR="004F483A" w:rsidRPr="00191572" w:rsidRDefault="004F483A" w:rsidP="00191572">
      <w:pPr>
        <w:pStyle w:val="ListParagraph"/>
        <w:numPr>
          <w:ilvl w:val="0"/>
          <w:numId w:val="84"/>
        </w:numPr>
        <w:spacing w:after="0"/>
        <w:contextualSpacing/>
        <w:rPr>
          <w:rFonts w:asciiTheme="majorHAnsi" w:hAnsiTheme="majorHAnsi" w:cs="Times New Roman"/>
          <w:b/>
        </w:rPr>
      </w:pPr>
      <w:r w:rsidRPr="00191572">
        <w:rPr>
          <w:rFonts w:asciiTheme="majorHAnsi" w:hAnsiTheme="majorHAnsi" w:cs="Times New Roman"/>
          <w:b/>
        </w:rPr>
        <w:t xml:space="preserve">      2000 Q4 P1</w:t>
      </w:r>
    </w:p>
    <w:p w:rsidR="00191572" w:rsidRDefault="004F483A" w:rsidP="00191572">
      <w:pPr>
        <w:spacing w:line="276" w:lineRule="auto"/>
        <w:ind w:left="990"/>
        <w:rPr>
          <w:rFonts w:asciiTheme="majorHAnsi" w:hAnsiTheme="majorHAnsi"/>
          <w:sz w:val="22"/>
          <w:szCs w:val="22"/>
        </w:rPr>
      </w:pPr>
      <w:r w:rsidRPr="00191572">
        <w:rPr>
          <w:rFonts w:asciiTheme="majorHAnsi" w:hAnsiTheme="majorHAnsi"/>
          <w:sz w:val="22"/>
          <w:szCs w:val="22"/>
        </w:rPr>
        <w:t xml:space="preserve">A positively charged rod is brought near the cap of a leaf electroscope. </w:t>
      </w:r>
    </w:p>
    <w:p w:rsidR="00191572" w:rsidRDefault="004F483A" w:rsidP="00191572">
      <w:pPr>
        <w:spacing w:line="276" w:lineRule="auto"/>
        <w:ind w:left="990"/>
        <w:rPr>
          <w:rFonts w:asciiTheme="majorHAnsi" w:hAnsiTheme="majorHAnsi"/>
          <w:sz w:val="22"/>
          <w:szCs w:val="22"/>
        </w:rPr>
      </w:pPr>
      <w:r w:rsidRPr="00191572">
        <w:rPr>
          <w:rFonts w:asciiTheme="majorHAnsi" w:hAnsiTheme="majorHAnsi"/>
          <w:sz w:val="22"/>
          <w:szCs w:val="22"/>
        </w:rPr>
        <w:t xml:space="preserve">The cap is then earthed momentarily by touching with the finger. Finally </w:t>
      </w:r>
    </w:p>
    <w:p w:rsidR="00191572" w:rsidRDefault="004F483A" w:rsidP="00191572">
      <w:pPr>
        <w:spacing w:line="276" w:lineRule="auto"/>
        <w:ind w:left="990"/>
        <w:rPr>
          <w:rFonts w:asciiTheme="majorHAnsi" w:hAnsiTheme="majorHAnsi"/>
          <w:sz w:val="22"/>
          <w:szCs w:val="22"/>
        </w:rPr>
      </w:pPr>
      <w:r w:rsidRPr="00191572">
        <w:rPr>
          <w:rFonts w:asciiTheme="majorHAnsi" w:hAnsiTheme="majorHAnsi"/>
          <w:sz w:val="22"/>
          <w:szCs w:val="22"/>
        </w:rPr>
        <w:t xml:space="preserve">the rod is withdrawn. The electroscope is found to be negatively charged. </w:t>
      </w:r>
    </w:p>
    <w:p w:rsidR="004F483A" w:rsidRPr="00191572" w:rsidRDefault="004F483A" w:rsidP="00191572">
      <w:pPr>
        <w:spacing w:line="276" w:lineRule="auto"/>
        <w:ind w:left="990"/>
        <w:rPr>
          <w:rFonts w:asciiTheme="majorHAnsi" w:hAnsiTheme="majorHAnsi"/>
          <w:sz w:val="22"/>
          <w:szCs w:val="22"/>
        </w:rPr>
      </w:pPr>
      <w:r w:rsidRPr="00191572">
        <w:rPr>
          <w:rFonts w:asciiTheme="majorHAnsi" w:hAnsiTheme="majorHAnsi"/>
          <w:sz w:val="22"/>
          <w:szCs w:val="22"/>
        </w:rPr>
        <w:t>Explain how this charge is acquired</w:t>
      </w:r>
    </w:p>
    <w:p w:rsidR="004F483A" w:rsidRPr="00191572" w:rsidRDefault="004F483A" w:rsidP="004F483A">
      <w:pPr>
        <w:ind w:left="1440"/>
        <w:rPr>
          <w:rFonts w:asciiTheme="majorHAnsi" w:hAnsiTheme="majorHAnsi"/>
          <w:sz w:val="22"/>
          <w:szCs w:val="22"/>
        </w:rPr>
      </w:pPr>
    </w:p>
    <w:p w:rsidR="004F483A" w:rsidRPr="00191572" w:rsidRDefault="004F483A" w:rsidP="00191572">
      <w:pPr>
        <w:pStyle w:val="ListParagraph"/>
        <w:numPr>
          <w:ilvl w:val="0"/>
          <w:numId w:val="84"/>
        </w:numPr>
        <w:spacing w:after="0"/>
        <w:contextualSpacing/>
        <w:rPr>
          <w:rFonts w:asciiTheme="majorHAnsi" w:hAnsiTheme="majorHAnsi" w:cs="Times New Roman"/>
          <w:b/>
        </w:rPr>
      </w:pPr>
      <w:r w:rsidRPr="00191572">
        <w:rPr>
          <w:rFonts w:asciiTheme="majorHAnsi" w:hAnsiTheme="majorHAnsi" w:cs="Times New Roman"/>
          <w:b/>
        </w:rPr>
        <w:t xml:space="preserve">      2000 Q9 P1</w:t>
      </w:r>
    </w:p>
    <w:p w:rsidR="00191572" w:rsidRDefault="004F483A" w:rsidP="00191572">
      <w:pPr>
        <w:spacing w:line="276" w:lineRule="auto"/>
        <w:ind w:left="720" w:hanging="720"/>
        <w:rPr>
          <w:rFonts w:asciiTheme="majorHAnsi" w:hAnsiTheme="majorHAnsi"/>
          <w:sz w:val="22"/>
          <w:szCs w:val="22"/>
        </w:rPr>
      </w:pPr>
      <w:r w:rsidRPr="00191572">
        <w:rPr>
          <w:rFonts w:asciiTheme="majorHAnsi" w:hAnsiTheme="majorHAnsi"/>
          <w:sz w:val="22"/>
          <w:szCs w:val="22"/>
        </w:rPr>
        <w:tab/>
      </w:r>
      <w:r w:rsidR="00191572">
        <w:rPr>
          <w:rFonts w:asciiTheme="majorHAnsi" w:hAnsiTheme="majorHAnsi"/>
          <w:sz w:val="22"/>
          <w:szCs w:val="22"/>
        </w:rPr>
        <w:t xml:space="preserve">      </w:t>
      </w:r>
      <w:r w:rsidRPr="00191572">
        <w:rPr>
          <w:rFonts w:asciiTheme="majorHAnsi" w:hAnsiTheme="majorHAnsi"/>
          <w:sz w:val="22"/>
          <w:szCs w:val="22"/>
        </w:rPr>
        <w:t xml:space="preserve">Fig. 7 shows “windmill” which when connected to the dome of a positively </w:t>
      </w:r>
    </w:p>
    <w:p w:rsidR="00191572" w:rsidRDefault="00191572" w:rsidP="00191572">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191572">
        <w:rPr>
          <w:rFonts w:asciiTheme="majorHAnsi" w:hAnsiTheme="majorHAnsi"/>
          <w:sz w:val="22"/>
          <w:szCs w:val="22"/>
        </w:rPr>
        <w:t>charged Van de Graff generator is observed to rotate as indicated. A, B, C and</w:t>
      </w:r>
    </w:p>
    <w:p w:rsidR="004F483A" w:rsidRPr="00191572" w:rsidRDefault="00191572" w:rsidP="00191572">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191572">
        <w:rPr>
          <w:rFonts w:asciiTheme="majorHAnsi" w:hAnsiTheme="majorHAnsi"/>
          <w:sz w:val="22"/>
          <w:szCs w:val="22"/>
        </w:rPr>
        <w:t xml:space="preserve"> </w:t>
      </w:r>
      <w:r>
        <w:rPr>
          <w:rFonts w:asciiTheme="majorHAnsi" w:hAnsiTheme="majorHAnsi"/>
          <w:sz w:val="22"/>
          <w:szCs w:val="22"/>
        </w:rPr>
        <w:t xml:space="preserve">   </w:t>
      </w:r>
      <w:r w:rsidR="004F483A" w:rsidRPr="00191572">
        <w:rPr>
          <w:rFonts w:asciiTheme="majorHAnsi" w:hAnsiTheme="majorHAnsi"/>
          <w:sz w:val="22"/>
          <w:szCs w:val="22"/>
        </w:rPr>
        <w:t>D are sharp points</w:t>
      </w:r>
    </w:p>
    <w:p w:rsidR="004F483A" w:rsidRPr="00191572" w:rsidRDefault="004F483A" w:rsidP="004F483A">
      <w:pPr>
        <w:ind w:left="720" w:hanging="720"/>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98880" behindDoc="1" locked="0" layoutInCell="1" allowOverlap="1">
            <wp:simplePos x="0" y="0"/>
            <wp:positionH relativeFrom="column">
              <wp:posOffset>1079500</wp:posOffset>
            </wp:positionH>
            <wp:positionV relativeFrom="paragraph">
              <wp:posOffset>136525</wp:posOffset>
            </wp:positionV>
            <wp:extent cx="3038475" cy="1333500"/>
            <wp:effectExtent l="19050" t="0" r="9525" b="0"/>
            <wp:wrapNone/>
            <wp:docPr id="374" name="Picture 102" descr="PHY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HY 005"/>
                    <pic:cNvPicPr>
                      <a:picLocks noChangeAspect="1" noChangeArrowheads="1"/>
                    </pic:cNvPicPr>
                  </pic:nvPicPr>
                  <pic:blipFill>
                    <a:blip r:embed="rId123" cstate="print"/>
                    <a:srcRect/>
                    <a:stretch>
                      <a:fillRect/>
                    </a:stretch>
                  </pic:blipFill>
                  <pic:spPr bwMode="auto">
                    <a:xfrm>
                      <a:off x="0" y="0"/>
                      <a:ext cx="3038475" cy="1333500"/>
                    </a:xfrm>
                    <a:prstGeom prst="rect">
                      <a:avLst/>
                    </a:prstGeom>
                    <a:noFill/>
                    <a:ln w="9525">
                      <a:noFill/>
                      <a:miter lim="800000"/>
                      <a:headEnd/>
                      <a:tailEnd/>
                    </a:ln>
                  </pic:spPr>
                </pic:pic>
              </a:graphicData>
            </a:graphic>
          </wp:anchor>
        </w:drawing>
      </w:r>
      <w:r w:rsidRPr="00191572">
        <w:rPr>
          <w:rFonts w:asciiTheme="majorHAnsi" w:hAnsiTheme="majorHAnsi"/>
          <w:sz w:val="22"/>
          <w:szCs w:val="22"/>
        </w:rPr>
        <w:tab/>
      </w: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r w:rsidRPr="00191572">
        <w:rPr>
          <w:rFonts w:asciiTheme="majorHAnsi" w:hAnsiTheme="majorHAnsi"/>
          <w:sz w:val="22"/>
          <w:szCs w:val="22"/>
        </w:rPr>
        <w:tab/>
      </w:r>
      <w:r w:rsidR="00191572">
        <w:rPr>
          <w:rFonts w:asciiTheme="majorHAnsi" w:hAnsiTheme="majorHAnsi"/>
          <w:sz w:val="22"/>
          <w:szCs w:val="22"/>
        </w:rPr>
        <w:t xml:space="preserve">   </w:t>
      </w:r>
      <w:r w:rsidRPr="00191572">
        <w:rPr>
          <w:rFonts w:asciiTheme="majorHAnsi" w:hAnsiTheme="majorHAnsi"/>
          <w:sz w:val="22"/>
          <w:szCs w:val="22"/>
        </w:rPr>
        <w:t xml:space="preserve">Explain how this rotation is caused. </w:t>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t>(3 marks)</w:t>
      </w:r>
    </w:p>
    <w:p w:rsidR="004F483A" w:rsidRPr="00191572" w:rsidRDefault="004F483A" w:rsidP="004F483A">
      <w:pPr>
        <w:pStyle w:val="ListParagraph"/>
        <w:spacing w:after="0"/>
        <w:ind w:left="0"/>
        <w:contextualSpacing/>
        <w:rPr>
          <w:rFonts w:asciiTheme="majorHAnsi" w:hAnsiTheme="majorHAnsi" w:cs="Times New Roman"/>
          <w:b/>
        </w:rPr>
      </w:pPr>
      <w:r w:rsidRPr="00191572">
        <w:rPr>
          <w:rFonts w:asciiTheme="majorHAnsi" w:hAnsiTheme="majorHAnsi" w:cs="Times New Roman"/>
          <w:b/>
        </w:rPr>
        <w:lastRenderedPageBreak/>
        <w:t>14.     2000 Q26 P1</w:t>
      </w:r>
    </w:p>
    <w:p w:rsidR="004F483A" w:rsidRPr="00191572" w:rsidRDefault="004F483A" w:rsidP="004F483A">
      <w:pPr>
        <w:ind w:left="720" w:hanging="720"/>
        <w:rPr>
          <w:rFonts w:asciiTheme="majorHAnsi" w:hAnsiTheme="majorHAnsi"/>
          <w:sz w:val="22"/>
          <w:szCs w:val="22"/>
        </w:rPr>
      </w:pPr>
      <w:r w:rsidRPr="00191572">
        <w:rPr>
          <w:rFonts w:asciiTheme="majorHAnsi" w:hAnsiTheme="majorHAnsi"/>
          <w:sz w:val="22"/>
          <w:szCs w:val="22"/>
        </w:rPr>
        <w:t xml:space="preserve">                </w:t>
      </w:r>
      <w:r w:rsidR="00191572" w:rsidRPr="00191572">
        <w:rPr>
          <w:rFonts w:asciiTheme="majorHAnsi" w:hAnsiTheme="majorHAnsi"/>
          <w:sz w:val="22"/>
          <w:szCs w:val="22"/>
        </w:rPr>
        <w:t xml:space="preserve">  </w:t>
      </w:r>
      <w:r w:rsidRPr="00191572">
        <w:rPr>
          <w:rFonts w:asciiTheme="majorHAnsi" w:hAnsiTheme="majorHAnsi"/>
          <w:b/>
          <w:sz w:val="22"/>
          <w:szCs w:val="22"/>
        </w:rPr>
        <w:t>Fig. 15</w:t>
      </w:r>
      <w:r w:rsidRPr="00191572">
        <w:rPr>
          <w:rFonts w:asciiTheme="majorHAnsi" w:hAnsiTheme="majorHAnsi"/>
          <w:sz w:val="22"/>
          <w:szCs w:val="22"/>
        </w:rPr>
        <w:t xml:space="preserve"> shows a battery of emf 3.0 V connected in series with two capacitors.</w:t>
      </w:r>
    </w:p>
    <w:p w:rsidR="004F483A" w:rsidRPr="00191572" w:rsidRDefault="004F483A" w:rsidP="004F483A">
      <w:pPr>
        <w:ind w:left="720" w:hanging="720"/>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91712" behindDoc="1" locked="0" layoutInCell="1" allowOverlap="1">
            <wp:simplePos x="0" y="0"/>
            <wp:positionH relativeFrom="column">
              <wp:posOffset>1343025</wp:posOffset>
            </wp:positionH>
            <wp:positionV relativeFrom="paragraph">
              <wp:posOffset>135255</wp:posOffset>
            </wp:positionV>
            <wp:extent cx="3248025" cy="1009650"/>
            <wp:effectExtent l="19050" t="0" r="9525" b="0"/>
            <wp:wrapNone/>
            <wp:docPr id="708" name="Picture 84" descr="PHY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HY 031"/>
                    <pic:cNvPicPr>
                      <a:picLocks noChangeAspect="1" noChangeArrowheads="1"/>
                    </pic:cNvPicPr>
                  </pic:nvPicPr>
                  <pic:blipFill>
                    <a:blip r:embed="rId124" cstate="print"/>
                    <a:srcRect/>
                    <a:stretch>
                      <a:fillRect/>
                    </a:stretch>
                  </pic:blipFill>
                  <pic:spPr bwMode="auto">
                    <a:xfrm>
                      <a:off x="0" y="0"/>
                      <a:ext cx="3248025" cy="1009650"/>
                    </a:xfrm>
                    <a:prstGeom prst="rect">
                      <a:avLst/>
                    </a:prstGeom>
                    <a:noFill/>
                  </pic:spPr>
                </pic:pic>
              </a:graphicData>
            </a:graphic>
          </wp:anchor>
        </w:drawing>
      </w: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tabs>
          <w:tab w:val="left" w:pos="6720"/>
        </w:tabs>
        <w:ind w:left="720" w:hanging="720"/>
        <w:rPr>
          <w:rFonts w:asciiTheme="majorHAnsi" w:hAnsiTheme="majorHAnsi"/>
          <w:b/>
          <w:sz w:val="22"/>
          <w:szCs w:val="22"/>
        </w:rPr>
      </w:pP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b/>
          <w:sz w:val="22"/>
          <w:szCs w:val="22"/>
        </w:rPr>
        <w:t>Figure 15</w:t>
      </w:r>
    </w:p>
    <w:p w:rsidR="004F483A" w:rsidRPr="00191572" w:rsidRDefault="004F483A" w:rsidP="004F483A">
      <w:pPr>
        <w:ind w:left="720" w:hanging="720"/>
        <w:rPr>
          <w:rFonts w:asciiTheme="majorHAnsi" w:hAnsiTheme="majorHAnsi"/>
          <w:sz w:val="22"/>
          <w:szCs w:val="22"/>
        </w:rPr>
      </w:pPr>
      <w:r w:rsidRPr="00191572">
        <w:rPr>
          <w:rFonts w:asciiTheme="majorHAnsi" w:hAnsiTheme="majorHAnsi"/>
          <w:sz w:val="22"/>
          <w:szCs w:val="22"/>
        </w:rPr>
        <w:t xml:space="preserve">                     Determine the charge stored in the capacitors when the switch S is closed</w:t>
      </w:r>
    </w:p>
    <w:p w:rsidR="004F483A" w:rsidRPr="00191572" w:rsidRDefault="004F483A" w:rsidP="004F483A">
      <w:pPr>
        <w:ind w:left="7200" w:firstLine="720"/>
        <w:rPr>
          <w:rFonts w:asciiTheme="majorHAnsi" w:hAnsiTheme="majorHAnsi"/>
          <w:sz w:val="22"/>
          <w:szCs w:val="22"/>
        </w:rPr>
      </w:pPr>
      <w:r w:rsidRPr="00191572">
        <w:rPr>
          <w:rFonts w:asciiTheme="majorHAnsi" w:hAnsiTheme="majorHAnsi"/>
          <w:sz w:val="22"/>
          <w:szCs w:val="22"/>
        </w:rPr>
        <w:t xml:space="preserve">(3 marks) </w:t>
      </w:r>
    </w:p>
    <w:p w:rsidR="004F483A" w:rsidRPr="00191572" w:rsidRDefault="004F483A" w:rsidP="00134545">
      <w:pPr>
        <w:pStyle w:val="ListParagraph"/>
        <w:numPr>
          <w:ilvl w:val="0"/>
          <w:numId w:val="85"/>
        </w:numPr>
        <w:spacing w:after="0"/>
        <w:contextualSpacing/>
        <w:rPr>
          <w:rFonts w:asciiTheme="majorHAnsi" w:hAnsiTheme="majorHAnsi" w:cs="Times New Roman"/>
          <w:b/>
        </w:rPr>
      </w:pPr>
      <w:r w:rsidRPr="00191572">
        <w:rPr>
          <w:rFonts w:asciiTheme="majorHAnsi" w:hAnsiTheme="majorHAnsi" w:cs="Times New Roman"/>
          <w:b/>
        </w:rPr>
        <w:t xml:space="preserve">    2002 Q21 P1</w:t>
      </w:r>
    </w:p>
    <w:p w:rsidR="00191572" w:rsidRDefault="004F483A" w:rsidP="004F483A">
      <w:pPr>
        <w:ind w:left="993"/>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92736" behindDoc="1" locked="0" layoutInCell="1" allowOverlap="1">
            <wp:simplePos x="0" y="0"/>
            <wp:positionH relativeFrom="column">
              <wp:posOffset>1409700</wp:posOffset>
            </wp:positionH>
            <wp:positionV relativeFrom="paragraph">
              <wp:posOffset>340995</wp:posOffset>
            </wp:positionV>
            <wp:extent cx="2590800" cy="895350"/>
            <wp:effectExtent l="19050" t="0" r="0" b="0"/>
            <wp:wrapNone/>
            <wp:docPr id="709" name="Picture 137" descr="PH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HY 010"/>
                    <pic:cNvPicPr>
                      <a:picLocks noChangeAspect="1" noChangeArrowheads="1"/>
                    </pic:cNvPicPr>
                  </pic:nvPicPr>
                  <pic:blipFill>
                    <a:blip r:embed="rId125" cstate="print"/>
                    <a:srcRect/>
                    <a:stretch>
                      <a:fillRect/>
                    </a:stretch>
                  </pic:blipFill>
                  <pic:spPr bwMode="auto">
                    <a:xfrm>
                      <a:off x="0" y="0"/>
                      <a:ext cx="2590800" cy="895350"/>
                    </a:xfrm>
                    <a:prstGeom prst="rect">
                      <a:avLst/>
                    </a:prstGeom>
                    <a:noFill/>
                  </pic:spPr>
                </pic:pic>
              </a:graphicData>
            </a:graphic>
          </wp:anchor>
        </w:drawing>
      </w:r>
      <w:r w:rsidRPr="00191572">
        <w:rPr>
          <w:rFonts w:asciiTheme="majorHAnsi" w:hAnsiTheme="majorHAnsi"/>
          <w:b/>
          <w:sz w:val="22"/>
          <w:szCs w:val="22"/>
        </w:rPr>
        <w:t>Fig. 11</w:t>
      </w:r>
      <w:r w:rsidRPr="00191572">
        <w:rPr>
          <w:rFonts w:asciiTheme="majorHAnsi" w:hAnsiTheme="majorHAnsi"/>
          <w:sz w:val="22"/>
          <w:szCs w:val="22"/>
        </w:rPr>
        <w:t xml:space="preserve"> shows part of the circuit containing two capacitors of 2</w:t>
      </w:r>
      <w:r w:rsidRPr="00191572">
        <w:rPr>
          <w:rFonts w:asciiTheme="majorHAnsi" w:hAnsiTheme="majorHAnsi"/>
          <w:sz w:val="22"/>
          <w:szCs w:val="22"/>
        </w:rPr>
        <w:sym w:font="Symbol" w:char="006D"/>
      </w:r>
      <w:r w:rsidRPr="00191572">
        <w:rPr>
          <w:rFonts w:asciiTheme="majorHAnsi" w:hAnsiTheme="majorHAnsi"/>
          <w:sz w:val="22"/>
          <w:szCs w:val="22"/>
        </w:rPr>
        <w:t>F and 3</w:t>
      </w:r>
      <w:r w:rsidRPr="00191572">
        <w:rPr>
          <w:rFonts w:asciiTheme="majorHAnsi" w:hAnsiTheme="majorHAnsi"/>
          <w:sz w:val="22"/>
          <w:szCs w:val="22"/>
        </w:rPr>
        <w:sym w:font="Symbol" w:char="006D"/>
      </w:r>
      <w:r w:rsidRPr="00191572">
        <w:rPr>
          <w:rFonts w:asciiTheme="majorHAnsi" w:hAnsiTheme="majorHAnsi"/>
          <w:sz w:val="22"/>
          <w:szCs w:val="22"/>
        </w:rPr>
        <w:t>F r</w:t>
      </w:r>
    </w:p>
    <w:p w:rsidR="004F483A" w:rsidRPr="00191572" w:rsidRDefault="004F483A" w:rsidP="004F483A">
      <w:pPr>
        <w:ind w:left="993"/>
        <w:rPr>
          <w:rFonts w:asciiTheme="majorHAnsi" w:hAnsiTheme="majorHAnsi"/>
          <w:sz w:val="22"/>
          <w:szCs w:val="22"/>
        </w:rPr>
      </w:pPr>
      <w:r w:rsidRPr="00191572">
        <w:rPr>
          <w:rFonts w:asciiTheme="majorHAnsi" w:hAnsiTheme="majorHAnsi"/>
          <w:sz w:val="22"/>
          <w:szCs w:val="22"/>
        </w:rPr>
        <w:t>espectively.</w:t>
      </w: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Default="004F483A" w:rsidP="004F483A">
      <w:pPr>
        <w:ind w:left="720" w:hanging="720"/>
        <w:rPr>
          <w:rFonts w:asciiTheme="majorHAnsi" w:hAnsiTheme="majorHAnsi"/>
          <w:sz w:val="22"/>
          <w:szCs w:val="22"/>
        </w:rPr>
      </w:pPr>
    </w:p>
    <w:p w:rsidR="00191572" w:rsidRPr="00191572" w:rsidRDefault="00191572" w:rsidP="004F483A">
      <w:pPr>
        <w:ind w:left="720" w:hanging="720"/>
        <w:rPr>
          <w:rFonts w:asciiTheme="majorHAnsi" w:hAnsiTheme="majorHAnsi"/>
          <w:sz w:val="22"/>
          <w:szCs w:val="22"/>
        </w:rPr>
      </w:pPr>
    </w:p>
    <w:p w:rsidR="004B6305" w:rsidRPr="00191572" w:rsidRDefault="004F483A" w:rsidP="004F483A">
      <w:pPr>
        <w:rPr>
          <w:rFonts w:asciiTheme="majorHAnsi" w:hAnsiTheme="majorHAnsi"/>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Pr="00191572">
        <w:rPr>
          <w:rFonts w:asciiTheme="majorHAnsi" w:hAnsiTheme="majorHAnsi"/>
          <w:sz w:val="22"/>
          <w:szCs w:val="22"/>
        </w:rPr>
        <w:t xml:space="preserve">Determine the p.d across AB given that the total charge in the </w:t>
      </w:r>
    </w:p>
    <w:p w:rsidR="004F483A" w:rsidRPr="00191572" w:rsidRDefault="004B6305" w:rsidP="004B6305">
      <w:pPr>
        <w:rPr>
          <w:rFonts w:asciiTheme="majorHAnsi" w:hAnsiTheme="majorHAnsi"/>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004F483A" w:rsidRPr="00191572">
        <w:rPr>
          <w:rFonts w:asciiTheme="majorHAnsi" w:hAnsiTheme="majorHAnsi"/>
          <w:sz w:val="22"/>
          <w:szCs w:val="22"/>
        </w:rPr>
        <w:t>capacitors is 1x10</w:t>
      </w:r>
      <w:r w:rsidR="004F483A" w:rsidRPr="00191572">
        <w:rPr>
          <w:rFonts w:asciiTheme="majorHAnsi" w:hAnsiTheme="majorHAnsi"/>
          <w:sz w:val="22"/>
          <w:szCs w:val="22"/>
          <w:vertAlign w:val="superscript"/>
        </w:rPr>
        <w:t>-4</w:t>
      </w:r>
      <w:r w:rsidRPr="00191572">
        <w:rPr>
          <w:rFonts w:asciiTheme="majorHAnsi" w:hAnsiTheme="majorHAnsi"/>
          <w:sz w:val="22"/>
          <w:szCs w:val="22"/>
        </w:rPr>
        <w:t xml:space="preserve"> </w:t>
      </w:r>
      <w:r w:rsidR="004F483A" w:rsidRPr="00191572">
        <w:rPr>
          <w:rFonts w:asciiTheme="majorHAnsi" w:hAnsiTheme="majorHAnsi"/>
          <w:sz w:val="22"/>
          <w:szCs w:val="22"/>
        </w:rPr>
        <w:t xml:space="preserve">Coulombs.  </w:t>
      </w:r>
      <w:r w:rsidR="004F483A" w:rsidRPr="00191572">
        <w:rPr>
          <w:rFonts w:asciiTheme="majorHAnsi" w:hAnsiTheme="majorHAnsi"/>
          <w:sz w:val="22"/>
          <w:szCs w:val="22"/>
        </w:rPr>
        <w:tab/>
      </w:r>
      <w:r w:rsidR="004F483A" w:rsidRPr="00191572">
        <w:rPr>
          <w:rFonts w:asciiTheme="majorHAnsi" w:hAnsiTheme="majorHAnsi"/>
          <w:sz w:val="22"/>
          <w:szCs w:val="22"/>
        </w:rPr>
        <w:tab/>
      </w:r>
      <w:r w:rsidR="004F483A" w:rsidRPr="00191572">
        <w:rPr>
          <w:rFonts w:asciiTheme="majorHAnsi" w:hAnsiTheme="majorHAnsi"/>
          <w:sz w:val="22"/>
          <w:szCs w:val="22"/>
        </w:rPr>
        <w:tab/>
      </w:r>
      <w:r w:rsidR="004F483A" w:rsidRPr="00191572">
        <w:rPr>
          <w:rFonts w:asciiTheme="majorHAnsi" w:hAnsiTheme="majorHAnsi"/>
          <w:sz w:val="22"/>
          <w:szCs w:val="22"/>
        </w:rPr>
        <w:tab/>
      </w:r>
      <w:r w:rsidR="004F483A" w:rsidRPr="00191572">
        <w:rPr>
          <w:rFonts w:asciiTheme="majorHAnsi" w:hAnsiTheme="majorHAnsi"/>
          <w:sz w:val="22"/>
          <w:szCs w:val="22"/>
        </w:rPr>
        <w:tab/>
      </w:r>
      <w:r w:rsidR="004F483A" w:rsidRPr="00191572">
        <w:rPr>
          <w:rFonts w:asciiTheme="majorHAnsi" w:hAnsiTheme="majorHAnsi"/>
          <w:sz w:val="22"/>
          <w:szCs w:val="22"/>
        </w:rPr>
        <w:tab/>
        <w:t>(3 marks)</w:t>
      </w:r>
    </w:p>
    <w:p w:rsidR="004F483A" w:rsidRPr="00191572" w:rsidRDefault="004F483A" w:rsidP="004F483A">
      <w:pPr>
        <w:ind w:left="720" w:hanging="720"/>
        <w:rPr>
          <w:rFonts w:asciiTheme="majorHAnsi" w:hAnsiTheme="majorHAnsi"/>
          <w:sz w:val="22"/>
          <w:szCs w:val="22"/>
        </w:rPr>
      </w:pPr>
    </w:p>
    <w:p w:rsidR="004F483A" w:rsidRPr="00191572" w:rsidRDefault="004F483A" w:rsidP="00134545">
      <w:pPr>
        <w:pStyle w:val="ListParagraph"/>
        <w:numPr>
          <w:ilvl w:val="0"/>
          <w:numId w:val="85"/>
        </w:numPr>
        <w:spacing w:after="0"/>
        <w:contextualSpacing/>
        <w:rPr>
          <w:rFonts w:asciiTheme="majorHAnsi" w:hAnsiTheme="majorHAnsi" w:cs="Times New Roman"/>
          <w:b/>
        </w:rPr>
      </w:pPr>
      <w:r w:rsidRPr="00191572">
        <w:rPr>
          <w:rFonts w:asciiTheme="majorHAnsi" w:hAnsiTheme="majorHAnsi" w:cs="Times New Roman"/>
          <w:b/>
        </w:rPr>
        <w:t xml:space="preserve">   2003 Q37 P1</w:t>
      </w:r>
    </w:p>
    <w:p w:rsidR="004F483A" w:rsidRPr="00191572" w:rsidRDefault="004F483A" w:rsidP="004F483A">
      <w:pPr>
        <w:ind w:left="720" w:hanging="720"/>
        <w:rPr>
          <w:rFonts w:asciiTheme="majorHAnsi" w:hAnsiTheme="majorHAnsi"/>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Pr="00191572">
        <w:rPr>
          <w:rFonts w:asciiTheme="majorHAnsi" w:hAnsiTheme="majorHAnsi"/>
          <w:b/>
          <w:sz w:val="22"/>
          <w:szCs w:val="22"/>
        </w:rPr>
        <w:t>Figure 20</w:t>
      </w:r>
      <w:r w:rsidRPr="00191572">
        <w:rPr>
          <w:rFonts w:asciiTheme="majorHAnsi" w:hAnsiTheme="majorHAnsi"/>
          <w:sz w:val="22"/>
          <w:szCs w:val="22"/>
        </w:rPr>
        <w:t xml:space="preserve"> shows three capacitors connected between two points A and B.</w:t>
      </w:r>
    </w:p>
    <w:p w:rsidR="004F483A" w:rsidRPr="00191572" w:rsidRDefault="004F483A" w:rsidP="004F483A">
      <w:pPr>
        <w:ind w:left="720" w:hanging="720"/>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93760" behindDoc="1" locked="0" layoutInCell="1" allowOverlap="1">
            <wp:simplePos x="0" y="0"/>
            <wp:positionH relativeFrom="column">
              <wp:posOffset>1200150</wp:posOffset>
            </wp:positionH>
            <wp:positionV relativeFrom="paragraph">
              <wp:posOffset>118745</wp:posOffset>
            </wp:positionV>
            <wp:extent cx="2800350" cy="952500"/>
            <wp:effectExtent l="19050" t="0" r="0" b="0"/>
            <wp:wrapNone/>
            <wp:docPr id="710" name="Picture 183" descr="PHY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HY 015"/>
                    <pic:cNvPicPr>
                      <a:picLocks noChangeAspect="1" noChangeArrowheads="1"/>
                    </pic:cNvPicPr>
                  </pic:nvPicPr>
                  <pic:blipFill>
                    <a:blip r:embed="rId126" cstate="print"/>
                    <a:srcRect/>
                    <a:stretch>
                      <a:fillRect/>
                    </a:stretch>
                  </pic:blipFill>
                  <pic:spPr bwMode="auto">
                    <a:xfrm>
                      <a:off x="0" y="0"/>
                      <a:ext cx="2800350" cy="952500"/>
                    </a:xfrm>
                    <a:prstGeom prst="rect">
                      <a:avLst/>
                    </a:prstGeom>
                    <a:noFill/>
                  </pic:spPr>
                </pic:pic>
              </a:graphicData>
            </a:graphic>
          </wp:anchor>
        </w:drawing>
      </w: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Default="004F483A" w:rsidP="004F483A">
      <w:pPr>
        <w:ind w:left="720" w:hanging="720"/>
        <w:rPr>
          <w:rFonts w:asciiTheme="majorHAnsi" w:hAnsiTheme="majorHAnsi"/>
          <w:b/>
          <w:sz w:val="22"/>
          <w:szCs w:val="22"/>
        </w:rPr>
      </w:pPr>
      <w:r w:rsidRPr="00191572">
        <w:rPr>
          <w:rFonts w:asciiTheme="majorHAnsi" w:hAnsiTheme="majorHAnsi"/>
          <w:sz w:val="22"/>
          <w:szCs w:val="22"/>
        </w:rPr>
        <w:tab/>
        <w:t xml:space="preserve">             </w:t>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t xml:space="preserve">     </w:t>
      </w:r>
      <w:r w:rsidRPr="00191572">
        <w:rPr>
          <w:rFonts w:asciiTheme="majorHAnsi" w:hAnsiTheme="majorHAnsi"/>
          <w:b/>
          <w:sz w:val="22"/>
          <w:szCs w:val="22"/>
        </w:rPr>
        <w:t>Figure 20</w:t>
      </w:r>
    </w:p>
    <w:p w:rsidR="00191572" w:rsidRPr="00191572" w:rsidRDefault="00191572" w:rsidP="004F483A">
      <w:pPr>
        <w:ind w:left="720" w:hanging="720"/>
        <w:rPr>
          <w:rFonts w:asciiTheme="majorHAnsi" w:hAnsiTheme="majorHAnsi"/>
          <w:b/>
          <w:sz w:val="22"/>
          <w:szCs w:val="22"/>
        </w:rPr>
      </w:pPr>
    </w:p>
    <w:p w:rsidR="004F483A" w:rsidRPr="00191572" w:rsidRDefault="004F483A" w:rsidP="004F483A">
      <w:pPr>
        <w:tabs>
          <w:tab w:val="left" w:pos="720"/>
          <w:tab w:val="left" w:pos="1440"/>
          <w:tab w:val="left" w:pos="2160"/>
          <w:tab w:val="left" w:pos="2880"/>
          <w:tab w:val="left" w:pos="3600"/>
          <w:tab w:val="left" w:pos="4320"/>
          <w:tab w:val="left" w:pos="5190"/>
        </w:tabs>
        <w:rPr>
          <w:rFonts w:asciiTheme="majorHAnsi" w:hAnsiTheme="majorHAnsi"/>
          <w:sz w:val="22"/>
          <w:szCs w:val="22"/>
        </w:rPr>
      </w:pPr>
      <w:r w:rsidRPr="00191572">
        <w:rPr>
          <w:rFonts w:asciiTheme="majorHAnsi" w:hAnsiTheme="majorHAnsi"/>
          <w:sz w:val="22"/>
          <w:szCs w:val="22"/>
        </w:rPr>
        <w:tab/>
        <w:t xml:space="preserve">        Determine the capacitance across AB</w:t>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t>(3 marks)</w:t>
      </w:r>
      <w:r w:rsidRPr="00191572">
        <w:rPr>
          <w:rFonts w:asciiTheme="majorHAnsi" w:hAnsiTheme="majorHAnsi"/>
          <w:sz w:val="22"/>
          <w:szCs w:val="22"/>
        </w:rPr>
        <w:tab/>
      </w:r>
    </w:p>
    <w:p w:rsidR="004F483A" w:rsidRPr="00191572" w:rsidRDefault="004F483A" w:rsidP="004F483A">
      <w:pPr>
        <w:tabs>
          <w:tab w:val="left" w:pos="720"/>
          <w:tab w:val="left" w:pos="1440"/>
          <w:tab w:val="left" w:pos="2160"/>
          <w:tab w:val="left" w:pos="2880"/>
          <w:tab w:val="left" w:pos="3600"/>
          <w:tab w:val="left" w:pos="4320"/>
          <w:tab w:val="left" w:pos="5190"/>
        </w:tabs>
        <w:rPr>
          <w:rFonts w:asciiTheme="majorHAnsi" w:hAnsiTheme="majorHAnsi"/>
          <w:sz w:val="22"/>
          <w:szCs w:val="22"/>
        </w:rPr>
      </w:pPr>
    </w:p>
    <w:p w:rsidR="004F483A" w:rsidRPr="00191572" w:rsidRDefault="004F483A" w:rsidP="00134545">
      <w:pPr>
        <w:pStyle w:val="ListParagraph"/>
        <w:numPr>
          <w:ilvl w:val="0"/>
          <w:numId w:val="85"/>
        </w:numPr>
        <w:spacing w:after="0"/>
        <w:contextualSpacing/>
        <w:rPr>
          <w:rFonts w:asciiTheme="majorHAnsi" w:hAnsiTheme="majorHAnsi" w:cs="Times New Roman"/>
          <w:b/>
        </w:rPr>
      </w:pPr>
      <w:r w:rsidRPr="00191572">
        <w:rPr>
          <w:rFonts w:asciiTheme="majorHAnsi" w:hAnsiTheme="majorHAnsi" w:cs="Times New Roman"/>
          <w:b/>
        </w:rPr>
        <w:t xml:space="preserve">    2004 Q26 P1</w:t>
      </w:r>
    </w:p>
    <w:p w:rsidR="004F483A" w:rsidRDefault="004F483A" w:rsidP="004F483A">
      <w:pPr>
        <w:rPr>
          <w:rFonts w:asciiTheme="majorHAnsi" w:hAnsiTheme="majorHAnsi"/>
          <w:sz w:val="22"/>
          <w:szCs w:val="22"/>
        </w:rPr>
      </w:pPr>
      <w:r w:rsidRPr="00191572">
        <w:rPr>
          <w:rFonts w:asciiTheme="majorHAnsi" w:hAnsiTheme="majorHAnsi"/>
          <w:sz w:val="22"/>
          <w:szCs w:val="22"/>
        </w:rPr>
        <w:t xml:space="preserve">                 The capacitors in the circuit in </w:t>
      </w:r>
      <w:r w:rsidRPr="00191572">
        <w:rPr>
          <w:rFonts w:asciiTheme="majorHAnsi" w:hAnsiTheme="majorHAnsi"/>
          <w:b/>
          <w:sz w:val="22"/>
          <w:szCs w:val="22"/>
        </w:rPr>
        <w:t>fig 14</w:t>
      </w:r>
      <w:r w:rsidRPr="00191572">
        <w:rPr>
          <w:rFonts w:asciiTheme="majorHAnsi" w:hAnsiTheme="majorHAnsi"/>
          <w:sz w:val="22"/>
          <w:szCs w:val="22"/>
        </w:rPr>
        <w:t xml:space="preserve"> are identical and initially uncharged.</w:t>
      </w:r>
    </w:p>
    <w:p w:rsidR="00191572" w:rsidRPr="00191572" w:rsidRDefault="00191572" w:rsidP="004F483A">
      <w:pPr>
        <w:rPr>
          <w:rFonts w:asciiTheme="majorHAnsi" w:hAnsiTheme="majorHAnsi"/>
          <w:sz w:val="22"/>
          <w:szCs w:val="22"/>
        </w:rPr>
      </w:pPr>
    </w:p>
    <w:p w:rsidR="004F483A" w:rsidRPr="00191572" w:rsidRDefault="004F483A" w:rsidP="004F483A">
      <w:pPr>
        <w:ind w:left="1440" w:hanging="720"/>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94784" behindDoc="1" locked="0" layoutInCell="1" allowOverlap="1">
            <wp:simplePos x="0" y="0"/>
            <wp:positionH relativeFrom="column">
              <wp:posOffset>971550</wp:posOffset>
            </wp:positionH>
            <wp:positionV relativeFrom="paragraph">
              <wp:posOffset>46355</wp:posOffset>
            </wp:positionV>
            <wp:extent cx="3028950" cy="952500"/>
            <wp:effectExtent l="19050" t="0" r="0" b="0"/>
            <wp:wrapNone/>
            <wp:docPr id="711" name="Picture 201" descr="PHY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HY 016"/>
                    <pic:cNvPicPr>
                      <a:picLocks noChangeAspect="1" noChangeArrowheads="1"/>
                    </pic:cNvPicPr>
                  </pic:nvPicPr>
                  <pic:blipFill>
                    <a:blip r:embed="rId127" cstate="print"/>
                    <a:srcRect/>
                    <a:stretch>
                      <a:fillRect/>
                    </a:stretch>
                  </pic:blipFill>
                  <pic:spPr bwMode="auto">
                    <a:xfrm>
                      <a:off x="0" y="0"/>
                      <a:ext cx="3028950" cy="952500"/>
                    </a:xfrm>
                    <a:prstGeom prst="rect">
                      <a:avLst/>
                    </a:prstGeom>
                    <a:noFill/>
                  </pic:spPr>
                </pic:pic>
              </a:graphicData>
            </a:graphic>
          </wp:anchor>
        </w:drawing>
      </w:r>
    </w:p>
    <w:p w:rsidR="004F483A" w:rsidRPr="00191572" w:rsidRDefault="004F483A" w:rsidP="004F483A">
      <w:pPr>
        <w:ind w:left="1440" w:hanging="720"/>
        <w:rPr>
          <w:rFonts w:asciiTheme="majorHAnsi" w:hAnsiTheme="majorHAnsi"/>
          <w:sz w:val="22"/>
          <w:szCs w:val="22"/>
        </w:rPr>
      </w:pPr>
    </w:p>
    <w:p w:rsidR="004F483A" w:rsidRPr="00191572" w:rsidRDefault="004F483A" w:rsidP="004F483A">
      <w:pPr>
        <w:ind w:left="1440" w:hanging="720"/>
        <w:rPr>
          <w:rFonts w:asciiTheme="majorHAnsi" w:hAnsiTheme="majorHAnsi"/>
          <w:sz w:val="22"/>
          <w:szCs w:val="22"/>
        </w:rPr>
      </w:pPr>
    </w:p>
    <w:p w:rsidR="004F483A" w:rsidRPr="00191572" w:rsidRDefault="004F483A" w:rsidP="004F483A">
      <w:pPr>
        <w:ind w:left="1440" w:hanging="720"/>
        <w:rPr>
          <w:rFonts w:asciiTheme="majorHAnsi" w:hAnsiTheme="majorHAnsi"/>
          <w:sz w:val="22"/>
          <w:szCs w:val="22"/>
        </w:rPr>
      </w:pPr>
    </w:p>
    <w:p w:rsidR="004F483A" w:rsidRPr="00191572" w:rsidRDefault="004F483A" w:rsidP="004F483A">
      <w:pPr>
        <w:ind w:left="1440" w:hanging="720"/>
        <w:rPr>
          <w:rFonts w:asciiTheme="majorHAnsi" w:hAnsiTheme="majorHAnsi"/>
          <w:sz w:val="22"/>
          <w:szCs w:val="22"/>
        </w:rPr>
      </w:pPr>
    </w:p>
    <w:p w:rsidR="004F483A" w:rsidRPr="00191572" w:rsidRDefault="004F483A" w:rsidP="004F483A">
      <w:pPr>
        <w:ind w:left="1440" w:hanging="720"/>
        <w:rPr>
          <w:rFonts w:asciiTheme="majorHAnsi" w:hAnsiTheme="majorHAnsi"/>
          <w:sz w:val="22"/>
          <w:szCs w:val="22"/>
        </w:rPr>
      </w:pPr>
    </w:p>
    <w:p w:rsidR="004F483A" w:rsidRPr="00191572" w:rsidRDefault="004F483A" w:rsidP="004F483A">
      <w:pPr>
        <w:ind w:left="1440" w:hanging="720"/>
        <w:rPr>
          <w:rFonts w:asciiTheme="majorHAnsi" w:hAnsiTheme="majorHAnsi"/>
          <w:sz w:val="22"/>
          <w:szCs w:val="22"/>
        </w:rPr>
      </w:pPr>
    </w:p>
    <w:p w:rsidR="004B6305" w:rsidRPr="00191572" w:rsidRDefault="004F483A" w:rsidP="00191572">
      <w:pPr>
        <w:spacing w:line="276" w:lineRule="auto"/>
        <w:ind w:left="1440" w:hanging="720"/>
        <w:rPr>
          <w:rFonts w:asciiTheme="majorHAnsi" w:hAnsiTheme="majorHAnsi"/>
          <w:sz w:val="22"/>
          <w:szCs w:val="22"/>
        </w:rPr>
      </w:pPr>
      <w:r w:rsidRPr="00191572">
        <w:rPr>
          <w:rFonts w:asciiTheme="majorHAnsi" w:hAnsiTheme="majorHAnsi"/>
          <w:sz w:val="22"/>
          <w:szCs w:val="22"/>
        </w:rPr>
        <w:t xml:space="preserve">            Switch S</w:t>
      </w:r>
      <w:r w:rsidRPr="00191572">
        <w:rPr>
          <w:rFonts w:asciiTheme="majorHAnsi" w:hAnsiTheme="majorHAnsi"/>
          <w:sz w:val="22"/>
          <w:szCs w:val="22"/>
          <w:vertAlign w:val="subscript"/>
        </w:rPr>
        <w:t>1</w:t>
      </w:r>
      <w:r w:rsidRPr="00191572">
        <w:rPr>
          <w:rFonts w:asciiTheme="majorHAnsi" w:hAnsiTheme="majorHAnsi"/>
          <w:sz w:val="22"/>
          <w:szCs w:val="22"/>
        </w:rPr>
        <w:t xml:space="preserve"> is closed while switch s</w:t>
      </w:r>
      <w:r w:rsidRPr="00191572">
        <w:rPr>
          <w:rFonts w:asciiTheme="majorHAnsi" w:hAnsiTheme="majorHAnsi"/>
          <w:sz w:val="22"/>
          <w:szCs w:val="22"/>
          <w:vertAlign w:val="subscript"/>
        </w:rPr>
        <w:t>2</w:t>
      </w:r>
      <w:r w:rsidRPr="00191572">
        <w:rPr>
          <w:rFonts w:asciiTheme="majorHAnsi" w:hAnsiTheme="majorHAnsi"/>
          <w:sz w:val="22"/>
          <w:szCs w:val="22"/>
        </w:rPr>
        <w:t xml:space="preserve"> remains open. After sometime, </w:t>
      </w:r>
    </w:p>
    <w:p w:rsidR="00191572" w:rsidRDefault="004B6305" w:rsidP="00191572">
      <w:pPr>
        <w:spacing w:line="276" w:lineRule="auto"/>
        <w:ind w:left="1440" w:hanging="720"/>
        <w:rPr>
          <w:rFonts w:asciiTheme="majorHAnsi" w:hAnsiTheme="majorHAnsi"/>
          <w:sz w:val="22"/>
          <w:szCs w:val="22"/>
        </w:rPr>
      </w:pPr>
      <w:r w:rsidRPr="00191572">
        <w:rPr>
          <w:rFonts w:asciiTheme="majorHAnsi" w:hAnsiTheme="majorHAnsi"/>
          <w:sz w:val="22"/>
          <w:szCs w:val="22"/>
        </w:rPr>
        <w:t xml:space="preserve">            </w:t>
      </w:r>
      <w:r w:rsidR="004F483A" w:rsidRPr="00191572">
        <w:rPr>
          <w:rFonts w:asciiTheme="majorHAnsi" w:hAnsiTheme="majorHAnsi"/>
          <w:sz w:val="22"/>
          <w:szCs w:val="22"/>
        </w:rPr>
        <w:t>switch s</w:t>
      </w:r>
      <w:r w:rsidR="004F483A" w:rsidRPr="00191572">
        <w:rPr>
          <w:rFonts w:asciiTheme="majorHAnsi" w:hAnsiTheme="majorHAnsi"/>
          <w:sz w:val="22"/>
          <w:szCs w:val="22"/>
          <w:vertAlign w:val="subscript"/>
        </w:rPr>
        <w:t>1</w:t>
      </w:r>
      <w:r w:rsidR="004F483A" w:rsidRPr="00191572">
        <w:rPr>
          <w:rFonts w:asciiTheme="majorHAnsi" w:hAnsiTheme="majorHAnsi"/>
          <w:sz w:val="22"/>
          <w:szCs w:val="22"/>
        </w:rPr>
        <w:t xml:space="preserve"> is</w:t>
      </w:r>
      <w:r w:rsidRPr="00191572">
        <w:rPr>
          <w:rFonts w:asciiTheme="majorHAnsi" w:hAnsiTheme="majorHAnsi"/>
          <w:sz w:val="22"/>
          <w:szCs w:val="22"/>
        </w:rPr>
        <w:t xml:space="preserve"> </w:t>
      </w:r>
      <w:r w:rsidR="004F483A" w:rsidRPr="00191572">
        <w:rPr>
          <w:rFonts w:asciiTheme="majorHAnsi" w:hAnsiTheme="majorHAnsi"/>
          <w:sz w:val="22"/>
          <w:szCs w:val="22"/>
        </w:rPr>
        <w:t>opened and switch s</w:t>
      </w:r>
      <w:r w:rsidR="004F483A" w:rsidRPr="00191572">
        <w:rPr>
          <w:rFonts w:asciiTheme="majorHAnsi" w:hAnsiTheme="majorHAnsi"/>
          <w:sz w:val="22"/>
          <w:szCs w:val="22"/>
          <w:vertAlign w:val="subscript"/>
        </w:rPr>
        <w:t>2</w:t>
      </w:r>
      <w:r w:rsidR="004F483A" w:rsidRPr="00191572">
        <w:rPr>
          <w:rFonts w:asciiTheme="majorHAnsi" w:hAnsiTheme="majorHAnsi"/>
          <w:sz w:val="22"/>
          <w:szCs w:val="22"/>
        </w:rPr>
        <w:t xml:space="preserve"> closed. Determine the final reading of </w:t>
      </w:r>
    </w:p>
    <w:p w:rsidR="004F483A" w:rsidRPr="00191572" w:rsidRDefault="00191572" w:rsidP="00191572">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191572">
        <w:rPr>
          <w:rFonts w:asciiTheme="majorHAnsi" w:hAnsiTheme="majorHAnsi"/>
          <w:sz w:val="22"/>
          <w:szCs w:val="22"/>
        </w:rPr>
        <w:t xml:space="preserve">the voltmeter, V. </w:t>
      </w:r>
    </w:p>
    <w:p w:rsidR="004F483A" w:rsidRPr="00191572" w:rsidRDefault="004F483A" w:rsidP="00191572">
      <w:pPr>
        <w:spacing w:line="276" w:lineRule="auto"/>
        <w:ind w:left="1440"/>
        <w:rPr>
          <w:rFonts w:asciiTheme="majorHAnsi" w:hAnsiTheme="majorHAnsi"/>
          <w:sz w:val="22"/>
          <w:szCs w:val="22"/>
        </w:rPr>
      </w:pP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t>(3 marks)</w:t>
      </w:r>
    </w:p>
    <w:p w:rsidR="004F483A" w:rsidRPr="00191572" w:rsidRDefault="004F483A" w:rsidP="004F483A">
      <w:pPr>
        <w:pStyle w:val="ListParagraph"/>
        <w:spacing w:after="0"/>
        <w:ind w:left="0"/>
        <w:contextualSpacing/>
        <w:rPr>
          <w:rFonts w:asciiTheme="majorHAnsi" w:hAnsiTheme="majorHAnsi" w:cs="Times New Roman"/>
          <w:b/>
        </w:rPr>
      </w:pPr>
      <w:r w:rsidRPr="00191572">
        <w:rPr>
          <w:rFonts w:asciiTheme="majorHAnsi" w:hAnsiTheme="majorHAnsi" w:cs="Times New Roman"/>
          <w:b/>
        </w:rPr>
        <w:lastRenderedPageBreak/>
        <w:t>18.        2005 Q8 P1</w:t>
      </w:r>
    </w:p>
    <w:p w:rsidR="004B6305" w:rsidRPr="00191572" w:rsidRDefault="004F483A" w:rsidP="004F483A">
      <w:pPr>
        <w:ind w:left="720" w:hanging="720"/>
        <w:rPr>
          <w:rFonts w:asciiTheme="majorHAnsi" w:hAnsiTheme="majorHAnsi"/>
          <w:sz w:val="22"/>
          <w:szCs w:val="22"/>
        </w:rPr>
      </w:pPr>
      <w:r w:rsidRPr="00191572">
        <w:rPr>
          <w:rFonts w:asciiTheme="majorHAnsi" w:hAnsiTheme="majorHAnsi"/>
          <w:sz w:val="22"/>
          <w:szCs w:val="22"/>
        </w:rPr>
        <w:tab/>
        <w:t xml:space="preserve">   </w:t>
      </w:r>
      <w:r w:rsidR="0032481B">
        <w:rPr>
          <w:rFonts w:asciiTheme="majorHAnsi" w:hAnsiTheme="majorHAnsi"/>
          <w:sz w:val="22"/>
          <w:szCs w:val="22"/>
        </w:rPr>
        <w:t xml:space="preserve"> </w:t>
      </w:r>
      <w:r w:rsidRPr="00191572">
        <w:rPr>
          <w:rFonts w:asciiTheme="majorHAnsi" w:hAnsiTheme="majorHAnsi"/>
          <w:sz w:val="22"/>
          <w:szCs w:val="22"/>
        </w:rPr>
        <w:t xml:space="preserve">Sketch the electrostatic field pattern due to the arrangement of the charges </w:t>
      </w:r>
    </w:p>
    <w:p w:rsidR="004F483A" w:rsidRPr="00191572" w:rsidRDefault="004B6305" w:rsidP="004F483A">
      <w:pPr>
        <w:ind w:left="720" w:hanging="720"/>
        <w:rPr>
          <w:rFonts w:asciiTheme="majorHAnsi" w:hAnsiTheme="majorHAnsi"/>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Pr="00191572">
        <w:rPr>
          <w:rFonts w:asciiTheme="majorHAnsi" w:hAnsiTheme="majorHAnsi"/>
          <w:sz w:val="22"/>
          <w:szCs w:val="22"/>
        </w:rPr>
        <w:t xml:space="preserve"> </w:t>
      </w:r>
      <w:r w:rsidR="004F483A" w:rsidRPr="00191572">
        <w:rPr>
          <w:rFonts w:asciiTheme="majorHAnsi" w:hAnsiTheme="majorHAnsi"/>
          <w:sz w:val="22"/>
          <w:szCs w:val="22"/>
        </w:rPr>
        <w:t xml:space="preserve">shown in </w:t>
      </w:r>
    </w:p>
    <w:p w:rsidR="004F483A" w:rsidRPr="00191572" w:rsidRDefault="004F483A" w:rsidP="004F483A">
      <w:pPr>
        <w:ind w:left="720" w:hanging="720"/>
        <w:rPr>
          <w:rFonts w:asciiTheme="majorHAnsi" w:hAnsiTheme="majorHAnsi"/>
          <w:b/>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Pr="00191572">
        <w:rPr>
          <w:rFonts w:asciiTheme="majorHAnsi" w:hAnsiTheme="majorHAnsi"/>
          <w:b/>
          <w:sz w:val="22"/>
          <w:szCs w:val="22"/>
        </w:rPr>
        <w:t>Fig 6</w:t>
      </w:r>
    </w:p>
    <w:p w:rsidR="004F483A" w:rsidRPr="00191572" w:rsidRDefault="00800B57" w:rsidP="004F483A">
      <w:pPr>
        <w:ind w:left="720" w:hanging="720"/>
        <w:rPr>
          <w:rFonts w:asciiTheme="majorHAnsi" w:hAnsiTheme="majorHAnsi"/>
          <w:sz w:val="22"/>
          <w:szCs w:val="22"/>
        </w:rPr>
      </w:pPr>
      <w:r w:rsidRPr="00800B57">
        <w:rPr>
          <w:rFonts w:asciiTheme="majorHAnsi" w:hAnsiTheme="majorHAnsi"/>
          <w:noProof/>
          <w:sz w:val="22"/>
          <w:szCs w:val="22"/>
        </w:rPr>
        <w:pict>
          <v:shape id="_x0000_s1730" type="#_x0000_t202" style="position:absolute;left:0;text-align:left;margin-left:81pt;margin-top:11.45pt;width:270pt;height:18pt;z-index:251914240">
            <v:textbox style="mso-next-textbox:#_x0000_s1730">
              <w:txbxContent>
                <w:p w:rsidR="001D7D19" w:rsidRDefault="001D7D19" w:rsidP="004F483A">
                  <w:r>
                    <w:t>+ + + + + + + + + + + + + + + + + + + + + + + + + +</w:t>
                  </w:r>
                </w:p>
              </w:txbxContent>
            </v:textbox>
          </v:shape>
        </w:pict>
      </w:r>
    </w:p>
    <w:p w:rsidR="004F483A" w:rsidRPr="00191572" w:rsidRDefault="004F483A" w:rsidP="004F483A">
      <w:pPr>
        <w:rPr>
          <w:rFonts w:asciiTheme="majorHAnsi" w:hAnsiTheme="majorHAnsi"/>
          <w:sz w:val="22"/>
          <w:szCs w:val="22"/>
        </w:rPr>
      </w:pPr>
      <w:r w:rsidRPr="00191572">
        <w:rPr>
          <w:rFonts w:asciiTheme="majorHAnsi" w:hAnsiTheme="majorHAnsi"/>
          <w:sz w:val="22"/>
          <w:szCs w:val="22"/>
        </w:rPr>
        <w:t xml:space="preserve">                      </w:t>
      </w:r>
    </w:p>
    <w:p w:rsidR="004F483A" w:rsidRPr="00191572" w:rsidRDefault="004F483A" w:rsidP="004F483A">
      <w:pPr>
        <w:rPr>
          <w:rFonts w:asciiTheme="majorHAnsi" w:hAnsiTheme="majorHAnsi"/>
          <w:sz w:val="22"/>
          <w:szCs w:val="22"/>
        </w:rPr>
      </w:pP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r>
      <w:r w:rsidRPr="00191572">
        <w:rPr>
          <w:rFonts w:asciiTheme="majorHAnsi" w:hAnsiTheme="majorHAnsi"/>
          <w:sz w:val="22"/>
          <w:szCs w:val="22"/>
        </w:rPr>
        <w:tab/>
        <w:t>(1mark)</w:t>
      </w:r>
    </w:p>
    <w:p w:rsidR="004F483A" w:rsidRPr="00191572" w:rsidRDefault="004F483A" w:rsidP="004F483A">
      <w:pPr>
        <w:rPr>
          <w:rFonts w:asciiTheme="majorHAnsi" w:hAnsiTheme="majorHAnsi"/>
          <w:sz w:val="22"/>
          <w:szCs w:val="22"/>
        </w:rPr>
      </w:pPr>
      <w:r w:rsidRPr="00191572">
        <w:rPr>
          <w:rFonts w:asciiTheme="majorHAnsi" w:hAnsiTheme="majorHAnsi"/>
          <w:sz w:val="22"/>
          <w:szCs w:val="22"/>
        </w:rPr>
        <w:tab/>
      </w:r>
    </w:p>
    <w:p w:rsidR="004F483A" w:rsidRPr="00191572" w:rsidRDefault="004F483A" w:rsidP="004F483A">
      <w:pPr>
        <w:pStyle w:val="ListParagraph"/>
        <w:spacing w:after="0"/>
        <w:ind w:left="0"/>
        <w:contextualSpacing/>
        <w:rPr>
          <w:rFonts w:asciiTheme="majorHAnsi" w:hAnsiTheme="majorHAnsi" w:cs="Times New Roman"/>
          <w:b/>
        </w:rPr>
      </w:pPr>
      <w:r w:rsidRPr="00191572">
        <w:rPr>
          <w:rFonts w:asciiTheme="majorHAnsi" w:hAnsiTheme="majorHAnsi" w:cs="Times New Roman"/>
          <w:b/>
        </w:rPr>
        <w:t>19.        2005 Q38 P1</w:t>
      </w:r>
    </w:p>
    <w:p w:rsidR="00191572" w:rsidRDefault="004F483A" w:rsidP="00191572">
      <w:pPr>
        <w:spacing w:line="276" w:lineRule="auto"/>
        <w:ind w:left="993" w:firstLine="45"/>
        <w:rPr>
          <w:rFonts w:asciiTheme="majorHAnsi" w:hAnsiTheme="majorHAnsi"/>
          <w:sz w:val="22"/>
          <w:szCs w:val="22"/>
        </w:rPr>
      </w:pPr>
      <w:r w:rsidRPr="00191572">
        <w:rPr>
          <w:rFonts w:asciiTheme="majorHAnsi" w:hAnsiTheme="majorHAnsi"/>
          <w:b/>
          <w:sz w:val="22"/>
          <w:szCs w:val="22"/>
        </w:rPr>
        <w:t>Fig 18</w:t>
      </w:r>
      <w:r w:rsidRPr="00191572">
        <w:rPr>
          <w:rFonts w:asciiTheme="majorHAnsi" w:hAnsiTheme="majorHAnsi"/>
          <w:sz w:val="22"/>
          <w:szCs w:val="22"/>
        </w:rPr>
        <w:t xml:space="preserve"> shows two spherical materials one an insulation conductor, the </w:t>
      </w:r>
    </w:p>
    <w:p w:rsidR="004F483A" w:rsidRPr="00191572" w:rsidRDefault="004F483A" w:rsidP="00191572">
      <w:pPr>
        <w:spacing w:line="276" w:lineRule="auto"/>
        <w:ind w:left="993" w:firstLine="45"/>
        <w:rPr>
          <w:rFonts w:asciiTheme="majorHAnsi" w:hAnsiTheme="majorHAnsi"/>
          <w:sz w:val="22"/>
          <w:szCs w:val="22"/>
        </w:rPr>
      </w:pPr>
      <w:r w:rsidRPr="00191572">
        <w:rPr>
          <w:rFonts w:asciiTheme="majorHAnsi" w:hAnsiTheme="majorHAnsi"/>
          <w:sz w:val="22"/>
          <w:szCs w:val="22"/>
        </w:rPr>
        <w:t>other a conductor, Negative charge are introduced at point A in each case.</w:t>
      </w:r>
    </w:p>
    <w:p w:rsidR="004F483A" w:rsidRPr="00191572" w:rsidRDefault="004F483A" w:rsidP="004F483A">
      <w:pPr>
        <w:ind w:left="720" w:hanging="720"/>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89664" behindDoc="1" locked="0" layoutInCell="1" allowOverlap="1">
            <wp:simplePos x="0" y="0"/>
            <wp:positionH relativeFrom="column">
              <wp:posOffset>866775</wp:posOffset>
            </wp:positionH>
            <wp:positionV relativeFrom="paragraph">
              <wp:posOffset>15240</wp:posOffset>
            </wp:positionV>
            <wp:extent cx="3667125" cy="1485900"/>
            <wp:effectExtent l="19050" t="0" r="9525" b="0"/>
            <wp:wrapNone/>
            <wp:docPr id="712" name="Picture 248" descr="PHY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PHY 018"/>
                    <pic:cNvPicPr>
                      <a:picLocks noChangeAspect="1" noChangeArrowheads="1"/>
                    </pic:cNvPicPr>
                  </pic:nvPicPr>
                  <pic:blipFill>
                    <a:blip r:embed="rId128" cstate="print"/>
                    <a:srcRect/>
                    <a:stretch>
                      <a:fillRect/>
                    </a:stretch>
                  </pic:blipFill>
                  <pic:spPr bwMode="auto">
                    <a:xfrm>
                      <a:off x="0" y="0"/>
                      <a:ext cx="3667125" cy="1485900"/>
                    </a:xfrm>
                    <a:prstGeom prst="rect">
                      <a:avLst/>
                    </a:prstGeom>
                    <a:noFill/>
                  </pic:spPr>
                </pic:pic>
              </a:graphicData>
            </a:graphic>
          </wp:anchor>
        </w:drawing>
      </w: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ind w:left="720" w:hanging="720"/>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F483A" w:rsidRPr="00191572" w:rsidRDefault="004F483A" w:rsidP="004F483A">
      <w:pPr>
        <w:rPr>
          <w:rFonts w:asciiTheme="majorHAnsi" w:hAnsiTheme="majorHAnsi"/>
          <w:sz w:val="22"/>
          <w:szCs w:val="22"/>
        </w:rPr>
      </w:pPr>
    </w:p>
    <w:p w:rsidR="004B6305" w:rsidRPr="00191572" w:rsidRDefault="004F483A" w:rsidP="004F483A">
      <w:pPr>
        <w:ind w:left="1245"/>
        <w:rPr>
          <w:rFonts w:asciiTheme="majorHAnsi" w:hAnsiTheme="majorHAnsi"/>
          <w:sz w:val="22"/>
          <w:szCs w:val="22"/>
        </w:rPr>
      </w:pPr>
      <w:r w:rsidRPr="00191572">
        <w:rPr>
          <w:rFonts w:asciiTheme="majorHAnsi" w:hAnsiTheme="majorHAnsi"/>
          <w:sz w:val="22"/>
          <w:szCs w:val="22"/>
        </w:rPr>
        <w:t xml:space="preserve">On the same figure indicate the final position </w:t>
      </w:r>
      <w:r w:rsidR="004B6305" w:rsidRPr="00191572">
        <w:rPr>
          <w:rFonts w:asciiTheme="majorHAnsi" w:hAnsiTheme="majorHAnsi"/>
          <w:sz w:val="22"/>
          <w:szCs w:val="22"/>
        </w:rPr>
        <w:t xml:space="preserve">of the charges.  </w:t>
      </w:r>
    </w:p>
    <w:p w:rsidR="004F483A" w:rsidRPr="00191572" w:rsidRDefault="004B6305" w:rsidP="004F483A">
      <w:pPr>
        <w:ind w:left="1245"/>
        <w:rPr>
          <w:rFonts w:asciiTheme="majorHAnsi" w:hAnsiTheme="majorHAnsi"/>
          <w:sz w:val="22"/>
          <w:szCs w:val="22"/>
        </w:rPr>
      </w:pPr>
      <w:r w:rsidRPr="00191572">
        <w:rPr>
          <w:rFonts w:asciiTheme="majorHAnsi" w:hAnsiTheme="majorHAnsi"/>
          <w:sz w:val="22"/>
          <w:szCs w:val="22"/>
        </w:rPr>
        <w:t xml:space="preserve">Explain your  </w:t>
      </w:r>
      <w:r w:rsidR="004F483A" w:rsidRPr="00191572">
        <w:rPr>
          <w:rFonts w:asciiTheme="majorHAnsi" w:hAnsiTheme="majorHAnsi"/>
          <w:sz w:val="22"/>
          <w:szCs w:val="22"/>
        </w:rPr>
        <w:t>answer.</w:t>
      </w:r>
      <w:r w:rsidR="004F483A" w:rsidRPr="00191572">
        <w:rPr>
          <w:rFonts w:asciiTheme="majorHAnsi" w:hAnsiTheme="majorHAnsi"/>
          <w:sz w:val="22"/>
          <w:szCs w:val="22"/>
        </w:rPr>
        <w:tab/>
      </w:r>
      <w:r w:rsidR="004F483A" w:rsidRPr="00191572">
        <w:rPr>
          <w:rFonts w:asciiTheme="majorHAnsi" w:hAnsiTheme="majorHAnsi"/>
          <w:sz w:val="22"/>
          <w:szCs w:val="22"/>
        </w:rPr>
        <w:tab/>
        <w:t xml:space="preserve">                                            </w:t>
      </w:r>
      <w:r w:rsidRPr="00191572">
        <w:rPr>
          <w:rFonts w:asciiTheme="majorHAnsi" w:hAnsiTheme="majorHAnsi"/>
          <w:sz w:val="22"/>
          <w:szCs w:val="22"/>
        </w:rPr>
        <w:t xml:space="preserve">         </w:t>
      </w:r>
      <w:r w:rsidRPr="00191572">
        <w:rPr>
          <w:rFonts w:asciiTheme="majorHAnsi" w:hAnsiTheme="majorHAnsi"/>
          <w:sz w:val="22"/>
          <w:szCs w:val="22"/>
        </w:rPr>
        <w:tab/>
        <w:t xml:space="preserve"> </w:t>
      </w:r>
      <w:r w:rsidR="00191572">
        <w:rPr>
          <w:rFonts w:asciiTheme="majorHAnsi" w:hAnsiTheme="majorHAnsi"/>
          <w:sz w:val="22"/>
          <w:szCs w:val="22"/>
        </w:rPr>
        <w:tab/>
      </w:r>
      <w:r w:rsidR="004F483A" w:rsidRPr="00191572">
        <w:rPr>
          <w:rFonts w:asciiTheme="majorHAnsi" w:hAnsiTheme="majorHAnsi"/>
          <w:sz w:val="22"/>
          <w:szCs w:val="22"/>
        </w:rPr>
        <w:t>(2 marks)</w:t>
      </w:r>
    </w:p>
    <w:p w:rsidR="004B6305" w:rsidRPr="00191572" w:rsidRDefault="004B6305" w:rsidP="004F483A">
      <w:pPr>
        <w:ind w:left="1245"/>
        <w:rPr>
          <w:rFonts w:asciiTheme="majorHAnsi" w:hAnsiTheme="majorHAnsi"/>
          <w:sz w:val="22"/>
          <w:szCs w:val="22"/>
        </w:rPr>
      </w:pPr>
    </w:p>
    <w:p w:rsidR="004F483A" w:rsidRPr="00191572" w:rsidRDefault="004F483A" w:rsidP="004F483A">
      <w:pPr>
        <w:pStyle w:val="ListParagraph"/>
        <w:spacing w:after="0"/>
        <w:ind w:left="0"/>
        <w:contextualSpacing/>
        <w:rPr>
          <w:rFonts w:asciiTheme="majorHAnsi" w:hAnsiTheme="majorHAnsi" w:cs="Times New Roman"/>
          <w:b/>
        </w:rPr>
      </w:pPr>
      <w:r w:rsidRPr="00191572">
        <w:rPr>
          <w:rFonts w:asciiTheme="majorHAnsi" w:hAnsiTheme="majorHAnsi" w:cs="Times New Roman"/>
          <w:b/>
        </w:rPr>
        <w:t>20.     2005 Q3 (b) P1</w:t>
      </w:r>
    </w:p>
    <w:p w:rsidR="004B6305" w:rsidRPr="00191572" w:rsidRDefault="004F483A" w:rsidP="004F483A">
      <w:pPr>
        <w:pStyle w:val="Style5"/>
        <w:widowControl/>
        <w:spacing w:before="34"/>
        <w:ind w:left="851"/>
        <w:rPr>
          <w:rStyle w:val="FontStyle27"/>
          <w:rFonts w:asciiTheme="majorHAnsi" w:hAnsiTheme="majorHAnsi"/>
          <w:b w:val="0"/>
          <w:i w:val="0"/>
          <w:sz w:val="22"/>
          <w:szCs w:val="22"/>
        </w:rPr>
      </w:pPr>
      <w:r w:rsidRPr="00191572">
        <w:rPr>
          <w:rStyle w:val="FontStyle27"/>
          <w:rFonts w:asciiTheme="majorHAnsi" w:hAnsiTheme="majorHAnsi"/>
          <w:b w:val="0"/>
          <w:i w:val="0"/>
          <w:sz w:val="22"/>
          <w:szCs w:val="22"/>
        </w:rPr>
        <w:t xml:space="preserve">In a circuit diagram shown in </w:t>
      </w:r>
      <w:r w:rsidRPr="00191572">
        <w:rPr>
          <w:rStyle w:val="FontStyle26"/>
          <w:rFonts w:asciiTheme="majorHAnsi" w:hAnsiTheme="majorHAnsi"/>
          <w:b/>
          <w:sz w:val="22"/>
          <w:szCs w:val="22"/>
        </w:rPr>
        <w:t xml:space="preserve">Figure </w:t>
      </w:r>
      <w:r w:rsidRPr="00191572">
        <w:rPr>
          <w:rStyle w:val="FontStyle27"/>
          <w:rFonts w:asciiTheme="majorHAnsi" w:hAnsiTheme="majorHAnsi"/>
          <w:i w:val="0"/>
          <w:sz w:val="22"/>
          <w:szCs w:val="22"/>
        </w:rPr>
        <w:t>4</w:t>
      </w:r>
      <w:r w:rsidRPr="00191572">
        <w:rPr>
          <w:rStyle w:val="FontStyle27"/>
          <w:rFonts w:asciiTheme="majorHAnsi" w:hAnsiTheme="majorHAnsi"/>
          <w:b w:val="0"/>
          <w:i w:val="0"/>
          <w:sz w:val="22"/>
          <w:szCs w:val="22"/>
        </w:rPr>
        <w:t xml:space="preserve"> each cell has an e.m.f. of 1.5V</w:t>
      </w:r>
    </w:p>
    <w:p w:rsidR="004F483A" w:rsidRPr="00191572" w:rsidRDefault="004F483A" w:rsidP="004F483A">
      <w:pPr>
        <w:pStyle w:val="Style5"/>
        <w:widowControl/>
        <w:spacing w:before="34"/>
        <w:ind w:left="851"/>
        <w:rPr>
          <w:rStyle w:val="FontStyle27"/>
          <w:rFonts w:asciiTheme="majorHAnsi" w:hAnsiTheme="majorHAnsi"/>
          <w:b w:val="0"/>
          <w:i w:val="0"/>
          <w:sz w:val="22"/>
          <w:szCs w:val="22"/>
        </w:rPr>
      </w:pPr>
      <w:r w:rsidRPr="00191572">
        <w:rPr>
          <w:rStyle w:val="FontStyle27"/>
          <w:rFonts w:asciiTheme="majorHAnsi" w:hAnsiTheme="majorHAnsi"/>
          <w:b w:val="0"/>
          <w:i w:val="0"/>
          <w:sz w:val="22"/>
          <w:szCs w:val="22"/>
        </w:rPr>
        <w:t xml:space="preserve"> and internal resistance of 0.5Q. The capacitance of each capacitor is 1.4uF.</w:t>
      </w:r>
    </w:p>
    <w:p w:rsidR="004F483A" w:rsidRPr="00191572" w:rsidRDefault="004F483A" w:rsidP="004F483A">
      <w:pPr>
        <w:ind w:left="1245"/>
        <w:rPr>
          <w:rFonts w:asciiTheme="majorHAnsi" w:hAnsiTheme="majorHAnsi"/>
          <w:sz w:val="22"/>
          <w:szCs w:val="22"/>
        </w:rPr>
      </w:pPr>
    </w:p>
    <w:p w:rsidR="004F483A" w:rsidRDefault="004F483A" w:rsidP="004F483A">
      <w:pPr>
        <w:ind w:left="1245"/>
        <w:rPr>
          <w:rFonts w:asciiTheme="majorHAnsi" w:hAnsiTheme="majorHAnsi"/>
          <w:sz w:val="22"/>
          <w:szCs w:val="22"/>
        </w:rPr>
      </w:pPr>
      <w:r w:rsidRPr="00191572">
        <w:rPr>
          <w:rFonts w:asciiTheme="majorHAnsi" w:hAnsiTheme="majorHAnsi"/>
          <w:sz w:val="22"/>
          <w:szCs w:val="22"/>
        </w:rPr>
        <w:t xml:space="preserve">            </w:t>
      </w:r>
      <w:r w:rsidRPr="00191572">
        <w:rPr>
          <w:rFonts w:asciiTheme="majorHAnsi" w:hAnsiTheme="majorHAnsi"/>
          <w:noProof/>
          <w:sz w:val="22"/>
          <w:szCs w:val="22"/>
          <w:lang w:val="en-US" w:eastAsia="en-US"/>
        </w:rPr>
        <w:drawing>
          <wp:inline distT="0" distB="0" distL="0" distR="0">
            <wp:extent cx="2466975" cy="1143000"/>
            <wp:effectExtent l="19050" t="0" r="9525" b="0"/>
            <wp:docPr id="376" name="Picture 8" descr="C:\Users\user\Pictures\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034.jpg"/>
                    <pic:cNvPicPr>
                      <a:picLocks noChangeAspect="1" noChangeArrowheads="1"/>
                    </pic:cNvPicPr>
                  </pic:nvPicPr>
                  <pic:blipFill>
                    <a:blip r:embed="rId129" cstate="print">
                      <a:grayscl/>
                      <a:lum contrast="20000"/>
                    </a:blip>
                    <a:srcRect l="64813" t="37777" r="9594" b="50337"/>
                    <a:stretch>
                      <a:fillRect/>
                    </a:stretch>
                  </pic:blipFill>
                  <pic:spPr bwMode="auto">
                    <a:xfrm>
                      <a:off x="0" y="0"/>
                      <a:ext cx="2466975" cy="1143000"/>
                    </a:xfrm>
                    <a:prstGeom prst="rect">
                      <a:avLst/>
                    </a:prstGeom>
                    <a:noFill/>
                    <a:ln w="9525">
                      <a:noFill/>
                      <a:miter lim="800000"/>
                      <a:headEnd/>
                      <a:tailEnd/>
                    </a:ln>
                  </pic:spPr>
                </pic:pic>
              </a:graphicData>
            </a:graphic>
          </wp:inline>
        </w:drawing>
      </w:r>
    </w:p>
    <w:p w:rsidR="00191572" w:rsidRPr="00191572" w:rsidRDefault="00191572" w:rsidP="004F483A">
      <w:pPr>
        <w:ind w:left="1245"/>
        <w:rPr>
          <w:rFonts w:asciiTheme="majorHAnsi" w:hAnsiTheme="majorHAnsi"/>
          <w:sz w:val="22"/>
          <w:szCs w:val="22"/>
        </w:rPr>
      </w:pPr>
    </w:p>
    <w:p w:rsidR="004F483A" w:rsidRPr="00191572" w:rsidRDefault="004F483A" w:rsidP="00134545">
      <w:pPr>
        <w:pStyle w:val="Style7"/>
        <w:widowControl/>
        <w:numPr>
          <w:ilvl w:val="0"/>
          <w:numId w:val="82"/>
        </w:numPr>
        <w:tabs>
          <w:tab w:val="left" w:pos="432"/>
          <w:tab w:val="left" w:pos="4397"/>
          <w:tab w:val="left" w:pos="5390"/>
        </w:tabs>
        <w:spacing w:line="245" w:lineRule="exact"/>
        <w:ind w:right="96"/>
        <w:rPr>
          <w:rStyle w:val="FontStyle27"/>
          <w:rFonts w:asciiTheme="majorHAnsi" w:hAnsiTheme="majorHAnsi"/>
          <w:b w:val="0"/>
          <w:i w:val="0"/>
          <w:sz w:val="22"/>
          <w:szCs w:val="22"/>
        </w:rPr>
      </w:pPr>
      <w:r w:rsidRPr="00191572">
        <w:rPr>
          <w:rStyle w:val="FontStyle27"/>
          <w:rFonts w:asciiTheme="majorHAnsi" w:hAnsiTheme="majorHAnsi"/>
          <w:b w:val="0"/>
          <w:i w:val="0"/>
          <w:sz w:val="22"/>
          <w:szCs w:val="22"/>
        </w:rPr>
        <w:t>ammeter reading</w:t>
      </w:r>
      <w:r w:rsidRPr="00191572">
        <w:rPr>
          <w:rStyle w:val="FontStyle27"/>
          <w:rFonts w:asciiTheme="majorHAnsi" w:hAnsiTheme="majorHAnsi"/>
          <w:b w:val="0"/>
          <w:i w:val="0"/>
          <w:sz w:val="22"/>
          <w:szCs w:val="22"/>
        </w:rPr>
        <w:tab/>
      </w:r>
      <w:r w:rsidRPr="00191572">
        <w:rPr>
          <w:rStyle w:val="FontStyle24"/>
          <w:rFonts w:asciiTheme="majorHAnsi" w:hAnsiTheme="majorHAnsi" w:cs="Times New Roman"/>
          <w:sz w:val="22"/>
          <w:szCs w:val="22"/>
        </w:rPr>
        <w:t xml:space="preserve"> </w:t>
      </w:r>
      <w:r w:rsidRPr="00191572">
        <w:rPr>
          <w:rStyle w:val="FontStyle24"/>
          <w:rFonts w:asciiTheme="majorHAnsi" w:hAnsiTheme="majorHAnsi" w:cs="Times New Roman"/>
          <w:sz w:val="22"/>
          <w:szCs w:val="22"/>
        </w:rPr>
        <w:tab/>
      </w:r>
      <w:r w:rsidRPr="00191572">
        <w:rPr>
          <w:rStyle w:val="FontStyle24"/>
          <w:rFonts w:asciiTheme="majorHAnsi" w:hAnsiTheme="majorHAnsi" w:cs="Times New Roman"/>
          <w:sz w:val="22"/>
          <w:szCs w:val="22"/>
        </w:rPr>
        <w:tab/>
      </w:r>
      <w:r w:rsidRPr="00191572">
        <w:rPr>
          <w:rStyle w:val="FontStyle24"/>
          <w:rFonts w:asciiTheme="majorHAnsi" w:hAnsiTheme="majorHAnsi" w:cs="Times New Roman"/>
          <w:sz w:val="22"/>
          <w:szCs w:val="22"/>
        </w:rPr>
        <w:tab/>
      </w:r>
      <w:r w:rsidRPr="00191572">
        <w:rPr>
          <w:rStyle w:val="FontStyle24"/>
          <w:rFonts w:asciiTheme="majorHAnsi" w:hAnsiTheme="majorHAnsi" w:cs="Times New Roman"/>
          <w:sz w:val="22"/>
          <w:szCs w:val="22"/>
        </w:rPr>
        <w:tab/>
      </w:r>
      <w:r w:rsidRPr="00191572">
        <w:rPr>
          <w:rStyle w:val="FontStyle24"/>
          <w:rFonts w:asciiTheme="majorHAnsi" w:hAnsiTheme="majorHAnsi" w:cs="Times New Roman"/>
          <w:sz w:val="22"/>
          <w:szCs w:val="22"/>
        </w:rPr>
        <w:tab/>
      </w:r>
      <w:r w:rsidRPr="00191572">
        <w:rPr>
          <w:rStyle w:val="FontStyle27"/>
          <w:rFonts w:asciiTheme="majorHAnsi" w:hAnsiTheme="majorHAnsi"/>
          <w:b w:val="0"/>
          <w:i w:val="0"/>
          <w:sz w:val="22"/>
          <w:szCs w:val="22"/>
        </w:rPr>
        <w:t>(3 marks)</w:t>
      </w:r>
    </w:p>
    <w:p w:rsidR="004F483A" w:rsidRPr="00191572" w:rsidRDefault="004F483A" w:rsidP="00134545">
      <w:pPr>
        <w:pStyle w:val="Style7"/>
        <w:widowControl/>
        <w:numPr>
          <w:ilvl w:val="0"/>
          <w:numId w:val="82"/>
        </w:numPr>
        <w:tabs>
          <w:tab w:val="left" w:pos="432"/>
          <w:tab w:val="left" w:pos="4397"/>
          <w:tab w:val="left" w:pos="5390"/>
        </w:tabs>
        <w:spacing w:line="245" w:lineRule="exact"/>
        <w:ind w:right="96"/>
        <w:rPr>
          <w:rFonts w:asciiTheme="majorHAnsi" w:hAnsiTheme="majorHAnsi"/>
          <w:bCs/>
          <w:iCs/>
          <w:sz w:val="22"/>
          <w:szCs w:val="22"/>
        </w:rPr>
      </w:pPr>
      <w:r w:rsidRPr="00191572">
        <w:rPr>
          <w:rStyle w:val="FontStyle27"/>
          <w:rFonts w:asciiTheme="majorHAnsi" w:hAnsiTheme="majorHAnsi"/>
          <w:b w:val="0"/>
          <w:i w:val="0"/>
          <w:sz w:val="22"/>
          <w:szCs w:val="22"/>
        </w:rPr>
        <w:t xml:space="preserve">charge on each capacitor </w:t>
      </w:r>
      <w:r w:rsidRPr="00191572">
        <w:rPr>
          <w:rStyle w:val="FontStyle27"/>
          <w:rFonts w:asciiTheme="majorHAnsi" w:hAnsiTheme="majorHAnsi"/>
          <w:b w:val="0"/>
          <w:i w:val="0"/>
          <w:sz w:val="22"/>
          <w:szCs w:val="22"/>
        </w:rPr>
        <w:tab/>
      </w:r>
      <w:r w:rsidRPr="00191572">
        <w:rPr>
          <w:rStyle w:val="FontStyle27"/>
          <w:rFonts w:asciiTheme="majorHAnsi" w:hAnsiTheme="majorHAnsi"/>
          <w:b w:val="0"/>
          <w:i w:val="0"/>
          <w:sz w:val="22"/>
          <w:szCs w:val="22"/>
        </w:rPr>
        <w:tab/>
      </w:r>
      <w:r w:rsidRPr="00191572">
        <w:rPr>
          <w:rStyle w:val="FontStyle27"/>
          <w:rFonts w:asciiTheme="majorHAnsi" w:hAnsiTheme="majorHAnsi"/>
          <w:b w:val="0"/>
          <w:i w:val="0"/>
          <w:sz w:val="22"/>
          <w:szCs w:val="22"/>
        </w:rPr>
        <w:tab/>
      </w:r>
      <w:r w:rsidRPr="00191572">
        <w:rPr>
          <w:rStyle w:val="FontStyle27"/>
          <w:rFonts w:asciiTheme="majorHAnsi" w:hAnsiTheme="majorHAnsi"/>
          <w:b w:val="0"/>
          <w:i w:val="0"/>
          <w:sz w:val="22"/>
          <w:szCs w:val="22"/>
        </w:rPr>
        <w:tab/>
      </w:r>
      <w:r w:rsidRPr="00191572">
        <w:rPr>
          <w:rStyle w:val="FontStyle27"/>
          <w:rFonts w:asciiTheme="majorHAnsi" w:hAnsiTheme="majorHAnsi"/>
          <w:b w:val="0"/>
          <w:i w:val="0"/>
          <w:sz w:val="22"/>
          <w:szCs w:val="22"/>
        </w:rPr>
        <w:tab/>
      </w:r>
      <w:r w:rsidR="00191572">
        <w:rPr>
          <w:rStyle w:val="FontStyle27"/>
          <w:rFonts w:asciiTheme="majorHAnsi" w:hAnsiTheme="majorHAnsi"/>
          <w:b w:val="0"/>
          <w:i w:val="0"/>
          <w:sz w:val="22"/>
          <w:szCs w:val="22"/>
        </w:rPr>
        <w:tab/>
      </w:r>
      <w:r w:rsidRPr="00191572">
        <w:rPr>
          <w:rStyle w:val="FontStyle27"/>
          <w:rFonts w:asciiTheme="majorHAnsi" w:hAnsiTheme="majorHAnsi"/>
          <w:b w:val="0"/>
          <w:i w:val="0"/>
          <w:sz w:val="22"/>
          <w:szCs w:val="22"/>
        </w:rPr>
        <w:t>(3 marks)</w:t>
      </w:r>
    </w:p>
    <w:p w:rsidR="004F483A" w:rsidRPr="00191572" w:rsidRDefault="004F483A" w:rsidP="004F483A">
      <w:pPr>
        <w:ind w:left="1245"/>
        <w:rPr>
          <w:rFonts w:asciiTheme="majorHAnsi" w:hAnsiTheme="majorHAnsi"/>
          <w:sz w:val="22"/>
          <w:szCs w:val="22"/>
        </w:rPr>
      </w:pPr>
    </w:p>
    <w:p w:rsidR="004F483A" w:rsidRPr="00191572" w:rsidRDefault="004F483A" w:rsidP="004F483A">
      <w:pPr>
        <w:pStyle w:val="ListParagraph"/>
        <w:spacing w:after="0"/>
        <w:ind w:left="0"/>
        <w:contextualSpacing/>
        <w:rPr>
          <w:rFonts w:asciiTheme="majorHAnsi" w:hAnsiTheme="majorHAnsi" w:cs="Times New Roman"/>
          <w:b/>
        </w:rPr>
      </w:pPr>
      <w:r w:rsidRPr="00191572">
        <w:rPr>
          <w:rFonts w:asciiTheme="majorHAnsi" w:hAnsiTheme="majorHAnsi" w:cs="Times New Roman"/>
          <w:b/>
        </w:rPr>
        <w:t>21.     2006 Q3 P1</w:t>
      </w:r>
    </w:p>
    <w:p w:rsidR="004B6305" w:rsidRPr="00191572" w:rsidRDefault="004F483A" w:rsidP="00191572">
      <w:pPr>
        <w:spacing w:line="276" w:lineRule="auto"/>
        <w:ind w:left="1080"/>
        <w:rPr>
          <w:rFonts w:asciiTheme="majorHAnsi" w:hAnsiTheme="majorHAnsi"/>
          <w:sz w:val="22"/>
          <w:szCs w:val="22"/>
        </w:rPr>
      </w:pPr>
      <w:r w:rsidRPr="00191572">
        <w:rPr>
          <w:rFonts w:asciiTheme="majorHAnsi" w:hAnsiTheme="majorHAnsi"/>
          <w:sz w:val="22"/>
          <w:szCs w:val="22"/>
        </w:rPr>
        <w:t xml:space="preserve">A metallic body shaped as shown in figure 2 is positively charged </w:t>
      </w:r>
    </w:p>
    <w:p w:rsidR="004F483A" w:rsidRPr="00191572" w:rsidRDefault="004F483A" w:rsidP="00191572">
      <w:pPr>
        <w:spacing w:line="276" w:lineRule="auto"/>
        <w:ind w:left="1080"/>
        <w:rPr>
          <w:rFonts w:asciiTheme="majorHAnsi" w:hAnsiTheme="majorHAnsi"/>
          <w:sz w:val="22"/>
          <w:szCs w:val="22"/>
        </w:rPr>
      </w:pPr>
      <w:r w:rsidRPr="00191572">
        <w:rPr>
          <w:rFonts w:asciiTheme="majorHAnsi" w:hAnsiTheme="majorHAnsi"/>
          <w:sz w:val="22"/>
          <w:szCs w:val="22"/>
        </w:rPr>
        <w:t>and insulted from the ground as shown in the figure.</w:t>
      </w:r>
    </w:p>
    <w:p w:rsidR="004F483A" w:rsidRPr="00191572" w:rsidRDefault="004F483A" w:rsidP="004F483A">
      <w:pPr>
        <w:ind w:left="720"/>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99904" behindDoc="1" locked="0" layoutInCell="1" allowOverlap="1">
            <wp:simplePos x="0" y="0"/>
            <wp:positionH relativeFrom="column">
              <wp:posOffset>1714500</wp:posOffset>
            </wp:positionH>
            <wp:positionV relativeFrom="paragraph">
              <wp:posOffset>94615</wp:posOffset>
            </wp:positionV>
            <wp:extent cx="2886075" cy="1371600"/>
            <wp:effectExtent l="19050" t="0" r="9525" b="0"/>
            <wp:wrapNone/>
            <wp:docPr id="529" name="Picture 529" descr="PHY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PHY 013"/>
                    <pic:cNvPicPr>
                      <a:picLocks noChangeAspect="1" noChangeArrowheads="1"/>
                    </pic:cNvPicPr>
                  </pic:nvPicPr>
                  <pic:blipFill>
                    <a:blip r:embed="rId130" cstate="print"/>
                    <a:srcRect/>
                    <a:stretch>
                      <a:fillRect/>
                    </a:stretch>
                  </pic:blipFill>
                  <pic:spPr bwMode="auto">
                    <a:xfrm>
                      <a:off x="0" y="0"/>
                      <a:ext cx="2886075" cy="1371600"/>
                    </a:xfrm>
                    <a:prstGeom prst="rect">
                      <a:avLst/>
                    </a:prstGeom>
                    <a:noFill/>
                    <a:ln w="9525">
                      <a:noFill/>
                      <a:miter lim="800000"/>
                      <a:headEnd/>
                      <a:tailEnd/>
                    </a:ln>
                  </pic:spPr>
                </pic:pic>
              </a:graphicData>
            </a:graphic>
          </wp:anchor>
        </w:drawing>
      </w:r>
      <w:r w:rsidRPr="00191572">
        <w:rPr>
          <w:rFonts w:asciiTheme="majorHAnsi" w:hAnsiTheme="majorHAnsi"/>
          <w:noProof/>
          <w:sz w:val="22"/>
          <w:szCs w:val="22"/>
        </w:rPr>
        <w:t xml:space="preserve">                               </w:t>
      </w: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Default="004F483A" w:rsidP="004F483A">
      <w:pPr>
        <w:ind w:left="720"/>
        <w:rPr>
          <w:rFonts w:asciiTheme="majorHAnsi" w:hAnsiTheme="majorHAnsi"/>
          <w:sz w:val="22"/>
          <w:szCs w:val="22"/>
        </w:rPr>
      </w:pPr>
      <w:r w:rsidRPr="00191572">
        <w:rPr>
          <w:rFonts w:asciiTheme="majorHAnsi" w:hAnsiTheme="majorHAnsi"/>
          <w:sz w:val="22"/>
          <w:szCs w:val="22"/>
        </w:rPr>
        <w:tab/>
        <w:t>On the figure s</w:t>
      </w:r>
      <w:r w:rsidR="00191572">
        <w:rPr>
          <w:rFonts w:asciiTheme="majorHAnsi" w:hAnsiTheme="majorHAnsi"/>
          <w:sz w:val="22"/>
          <w:szCs w:val="22"/>
        </w:rPr>
        <w:t>how the charge distribution</w:t>
      </w:r>
      <w:r w:rsidR="00191572">
        <w:rPr>
          <w:rFonts w:asciiTheme="majorHAnsi" w:hAnsiTheme="majorHAnsi"/>
          <w:sz w:val="22"/>
          <w:szCs w:val="22"/>
        </w:rPr>
        <w:tab/>
      </w:r>
      <w:r w:rsidR="00191572">
        <w:rPr>
          <w:rFonts w:asciiTheme="majorHAnsi" w:hAnsiTheme="majorHAnsi"/>
          <w:sz w:val="22"/>
          <w:szCs w:val="22"/>
        </w:rPr>
        <w:tab/>
      </w:r>
      <w:r w:rsidR="00191572">
        <w:rPr>
          <w:rFonts w:asciiTheme="majorHAnsi" w:hAnsiTheme="majorHAnsi"/>
          <w:sz w:val="22"/>
          <w:szCs w:val="22"/>
        </w:rPr>
        <w:tab/>
      </w:r>
      <w:r w:rsidR="00191572">
        <w:rPr>
          <w:rFonts w:asciiTheme="majorHAnsi" w:hAnsiTheme="majorHAnsi"/>
          <w:sz w:val="22"/>
          <w:szCs w:val="22"/>
        </w:rPr>
        <w:tab/>
        <w:t>(</w:t>
      </w:r>
      <w:r w:rsidRPr="00191572">
        <w:rPr>
          <w:rFonts w:asciiTheme="majorHAnsi" w:hAnsiTheme="majorHAnsi"/>
          <w:sz w:val="22"/>
          <w:szCs w:val="22"/>
        </w:rPr>
        <w:t>1 mark)</w:t>
      </w:r>
    </w:p>
    <w:p w:rsidR="00191572" w:rsidRPr="00191572" w:rsidRDefault="00191572" w:rsidP="004F483A">
      <w:pPr>
        <w:ind w:left="720"/>
        <w:rPr>
          <w:rFonts w:asciiTheme="majorHAnsi" w:hAnsiTheme="majorHAnsi"/>
          <w:sz w:val="22"/>
          <w:szCs w:val="22"/>
        </w:rPr>
      </w:pPr>
    </w:p>
    <w:p w:rsidR="004F483A" w:rsidRPr="00191572" w:rsidRDefault="004F483A" w:rsidP="004F483A">
      <w:pPr>
        <w:rPr>
          <w:rFonts w:asciiTheme="majorHAnsi" w:hAnsiTheme="majorHAnsi"/>
          <w:b/>
          <w:sz w:val="22"/>
          <w:szCs w:val="22"/>
        </w:rPr>
      </w:pPr>
      <w:r w:rsidRPr="00191572">
        <w:rPr>
          <w:rFonts w:asciiTheme="majorHAnsi" w:hAnsiTheme="majorHAnsi"/>
          <w:b/>
          <w:sz w:val="22"/>
          <w:szCs w:val="22"/>
        </w:rPr>
        <w:lastRenderedPageBreak/>
        <w:t>22.        2006 Q17 P2</w:t>
      </w:r>
    </w:p>
    <w:p w:rsidR="00191572" w:rsidRDefault="004F483A" w:rsidP="00191572">
      <w:pPr>
        <w:spacing w:line="276" w:lineRule="auto"/>
        <w:ind w:left="1170"/>
        <w:rPr>
          <w:rFonts w:asciiTheme="majorHAnsi" w:hAnsiTheme="majorHAnsi"/>
          <w:sz w:val="22"/>
          <w:szCs w:val="22"/>
        </w:rPr>
      </w:pPr>
      <w:r w:rsidRPr="00191572">
        <w:rPr>
          <w:rFonts w:asciiTheme="majorHAnsi" w:hAnsiTheme="majorHAnsi"/>
          <w:b/>
          <w:sz w:val="22"/>
          <w:szCs w:val="22"/>
        </w:rPr>
        <w:t>Figure 7</w:t>
      </w:r>
      <w:r w:rsidRPr="00191572">
        <w:rPr>
          <w:rFonts w:asciiTheme="majorHAnsi" w:hAnsiTheme="majorHAnsi"/>
          <w:sz w:val="22"/>
          <w:szCs w:val="22"/>
        </w:rPr>
        <w:t xml:space="preserve"> shows a circuit where a battery of emf 4.5V, switches A and B,</w:t>
      </w:r>
    </w:p>
    <w:p w:rsidR="004F483A" w:rsidRPr="00191572" w:rsidRDefault="004F483A" w:rsidP="00191572">
      <w:pPr>
        <w:spacing w:line="276" w:lineRule="auto"/>
        <w:ind w:left="1170"/>
        <w:rPr>
          <w:rFonts w:asciiTheme="majorHAnsi" w:hAnsiTheme="majorHAnsi"/>
          <w:sz w:val="22"/>
          <w:szCs w:val="22"/>
        </w:rPr>
      </w:pPr>
      <w:r w:rsidRPr="00191572">
        <w:rPr>
          <w:rFonts w:asciiTheme="majorHAnsi" w:hAnsiTheme="majorHAnsi"/>
          <w:sz w:val="22"/>
          <w:szCs w:val="22"/>
        </w:rPr>
        <w:t xml:space="preserve"> two   capacitors C</w:t>
      </w:r>
      <w:r w:rsidRPr="00191572">
        <w:rPr>
          <w:rFonts w:asciiTheme="majorHAnsi" w:hAnsiTheme="majorHAnsi"/>
          <w:sz w:val="22"/>
          <w:szCs w:val="22"/>
          <w:vertAlign w:val="subscript"/>
        </w:rPr>
        <w:t>1</w:t>
      </w:r>
      <w:r w:rsidRPr="00191572">
        <w:rPr>
          <w:rFonts w:asciiTheme="majorHAnsi" w:hAnsiTheme="majorHAnsi"/>
          <w:sz w:val="22"/>
          <w:szCs w:val="22"/>
        </w:rPr>
        <w:t xml:space="preserve"> = 0.3μF and C</w:t>
      </w:r>
      <w:r w:rsidRPr="00191572">
        <w:rPr>
          <w:rFonts w:asciiTheme="majorHAnsi" w:hAnsiTheme="majorHAnsi"/>
          <w:sz w:val="22"/>
          <w:szCs w:val="22"/>
          <w:vertAlign w:val="subscript"/>
        </w:rPr>
        <w:t>2</w:t>
      </w:r>
      <w:r w:rsidRPr="00191572">
        <w:rPr>
          <w:rFonts w:asciiTheme="majorHAnsi" w:hAnsiTheme="majorHAnsi"/>
          <w:sz w:val="22"/>
          <w:szCs w:val="22"/>
        </w:rPr>
        <w:t xml:space="preserve"> = 0.5 μ F and a voltmeter are connected</w:t>
      </w:r>
    </w:p>
    <w:p w:rsidR="004F483A" w:rsidRPr="00191572" w:rsidRDefault="004F483A" w:rsidP="004F483A">
      <w:pPr>
        <w:ind w:left="720"/>
        <w:rPr>
          <w:rFonts w:asciiTheme="majorHAnsi" w:hAnsiTheme="majorHAnsi"/>
          <w:sz w:val="22"/>
          <w:szCs w:val="22"/>
        </w:rPr>
      </w:pPr>
      <w:r w:rsidRPr="00191572">
        <w:rPr>
          <w:rFonts w:asciiTheme="majorHAnsi" w:hAnsiTheme="majorHAnsi"/>
          <w:noProof/>
          <w:sz w:val="22"/>
          <w:szCs w:val="22"/>
          <w:lang w:val="en-US" w:eastAsia="en-US"/>
        </w:rPr>
        <w:drawing>
          <wp:anchor distT="0" distB="0" distL="114300" distR="114300" simplePos="0" relativeHeight="251895808" behindDoc="1" locked="0" layoutInCell="1" allowOverlap="1">
            <wp:simplePos x="0" y="0"/>
            <wp:positionH relativeFrom="column">
              <wp:posOffset>1245542</wp:posOffset>
            </wp:positionH>
            <wp:positionV relativeFrom="paragraph">
              <wp:posOffset>61295</wp:posOffset>
            </wp:positionV>
            <wp:extent cx="2847584" cy="1597808"/>
            <wp:effectExtent l="95250" t="133350" r="67066" b="116692"/>
            <wp:wrapNone/>
            <wp:docPr id="713" name="Picture 308" descr="PHY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PHY 019"/>
                    <pic:cNvPicPr>
                      <a:picLocks noChangeAspect="1" noChangeArrowheads="1"/>
                    </pic:cNvPicPr>
                  </pic:nvPicPr>
                  <pic:blipFill>
                    <a:blip r:embed="rId131" cstate="print"/>
                    <a:srcRect/>
                    <a:stretch>
                      <a:fillRect/>
                    </a:stretch>
                  </pic:blipFill>
                  <pic:spPr bwMode="auto">
                    <a:xfrm rot="315317">
                      <a:off x="0" y="0"/>
                      <a:ext cx="2847584" cy="1597808"/>
                    </a:xfrm>
                    <a:prstGeom prst="rect">
                      <a:avLst/>
                    </a:prstGeom>
                    <a:noFill/>
                  </pic:spPr>
                </pic:pic>
              </a:graphicData>
            </a:graphic>
          </wp:anchor>
        </w:drawing>
      </w: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Pr="00191572" w:rsidRDefault="004F483A" w:rsidP="004F483A">
      <w:pPr>
        <w:ind w:left="720"/>
        <w:rPr>
          <w:rFonts w:asciiTheme="majorHAnsi" w:hAnsiTheme="majorHAnsi"/>
          <w:sz w:val="22"/>
          <w:szCs w:val="22"/>
        </w:rPr>
      </w:pPr>
    </w:p>
    <w:p w:rsidR="004F483A" w:rsidRDefault="004F483A" w:rsidP="004F483A">
      <w:pPr>
        <w:ind w:left="720"/>
        <w:rPr>
          <w:rFonts w:asciiTheme="majorHAnsi" w:hAnsiTheme="majorHAnsi"/>
          <w:sz w:val="22"/>
          <w:szCs w:val="22"/>
        </w:rPr>
      </w:pPr>
    </w:p>
    <w:p w:rsidR="00191572" w:rsidRPr="00191572" w:rsidRDefault="00191572" w:rsidP="004F483A">
      <w:pPr>
        <w:ind w:left="720"/>
        <w:rPr>
          <w:rFonts w:asciiTheme="majorHAnsi" w:hAnsiTheme="majorHAnsi"/>
          <w:sz w:val="22"/>
          <w:szCs w:val="22"/>
        </w:rPr>
      </w:pPr>
    </w:p>
    <w:p w:rsidR="00191572" w:rsidRDefault="004F483A" w:rsidP="004F483A">
      <w:pPr>
        <w:numPr>
          <w:ilvl w:val="1"/>
          <w:numId w:val="37"/>
        </w:numPr>
        <w:rPr>
          <w:rFonts w:asciiTheme="majorHAnsi" w:hAnsiTheme="majorHAnsi"/>
          <w:sz w:val="22"/>
          <w:szCs w:val="22"/>
        </w:rPr>
      </w:pPr>
      <w:r w:rsidRPr="00191572">
        <w:rPr>
          <w:rFonts w:asciiTheme="majorHAnsi" w:hAnsiTheme="majorHAnsi"/>
          <w:sz w:val="22"/>
          <w:szCs w:val="22"/>
        </w:rPr>
        <w:t>Determine  the charge on C</w:t>
      </w:r>
      <w:r w:rsidRPr="00191572">
        <w:rPr>
          <w:rFonts w:asciiTheme="majorHAnsi" w:hAnsiTheme="majorHAnsi"/>
          <w:sz w:val="22"/>
          <w:szCs w:val="22"/>
          <w:vertAlign w:val="subscript"/>
        </w:rPr>
        <w:t>1</w:t>
      </w:r>
      <w:r w:rsidRPr="00191572">
        <w:rPr>
          <w:rFonts w:asciiTheme="majorHAnsi" w:hAnsiTheme="majorHAnsi"/>
          <w:sz w:val="22"/>
          <w:szCs w:val="22"/>
        </w:rPr>
        <w:t xml:space="preserve"> when switch A is  closed and switch</w:t>
      </w:r>
    </w:p>
    <w:p w:rsidR="004F483A" w:rsidRPr="00191572" w:rsidRDefault="00191572" w:rsidP="00191572">
      <w:pPr>
        <w:ind w:left="1211"/>
        <w:rPr>
          <w:rFonts w:asciiTheme="majorHAnsi" w:hAnsiTheme="majorHAnsi"/>
          <w:sz w:val="22"/>
          <w:szCs w:val="22"/>
        </w:rPr>
      </w:pPr>
      <w:r>
        <w:rPr>
          <w:rFonts w:asciiTheme="majorHAnsi" w:hAnsiTheme="majorHAnsi"/>
          <w:sz w:val="22"/>
          <w:szCs w:val="22"/>
        </w:rPr>
        <w:t xml:space="preserve"> B is open</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191572">
        <w:rPr>
          <w:rFonts w:asciiTheme="majorHAnsi" w:hAnsiTheme="majorHAnsi"/>
          <w:sz w:val="22"/>
          <w:szCs w:val="22"/>
        </w:rPr>
        <w:t>(3 marks)</w:t>
      </w:r>
    </w:p>
    <w:p w:rsidR="00191572" w:rsidRDefault="004F483A" w:rsidP="00191572">
      <w:pPr>
        <w:numPr>
          <w:ilvl w:val="1"/>
          <w:numId w:val="37"/>
        </w:numPr>
        <w:spacing w:line="276" w:lineRule="auto"/>
        <w:rPr>
          <w:rFonts w:asciiTheme="majorHAnsi" w:hAnsiTheme="majorHAnsi"/>
          <w:sz w:val="22"/>
          <w:szCs w:val="22"/>
        </w:rPr>
      </w:pPr>
      <w:r w:rsidRPr="00191572">
        <w:rPr>
          <w:rFonts w:asciiTheme="majorHAnsi" w:hAnsiTheme="majorHAnsi"/>
          <w:sz w:val="22"/>
          <w:szCs w:val="22"/>
        </w:rPr>
        <w:t>What is the effective capacitance C</w:t>
      </w:r>
      <w:r w:rsidRPr="00191572">
        <w:rPr>
          <w:rFonts w:asciiTheme="majorHAnsi" w:hAnsiTheme="majorHAnsi"/>
          <w:sz w:val="22"/>
          <w:szCs w:val="22"/>
          <w:vertAlign w:val="subscript"/>
        </w:rPr>
        <w:t>t</w:t>
      </w:r>
      <w:r w:rsidRPr="00191572">
        <w:rPr>
          <w:rFonts w:asciiTheme="majorHAnsi" w:hAnsiTheme="majorHAnsi"/>
          <w:sz w:val="22"/>
          <w:szCs w:val="22"/>
        </w:rPr>
        <w:t xml:space="preserve"> when both switches A and B </w:t>
      </w:r>
    </w:p>
    <w:p w:rsidR="004F483A" w:rsidRPr="00191572" w:rsidRDefault="004F483A" w:rsidP="00191572">
      <w:pPr>
        <w:spacing w:line="276" w:lineRule="auto"/>
        <w:ind w:left="1211"/>
        <w:rPr>
          <w:rFonts w:asciiTheme="majorHAnsi" w:hAnsiTheme="majorHAnsi"/>
          <w:sz w:val="22"/>
          <w:szCs w:val="22"/>
        </w:rPr>
      </w:pPr>
      <w:r w:rsidRPr="00191572">
        <w:rPr>
          <w:rFonts w:asciiTheme="majorHAnsi" w:hAnsiTheme="majorHAnsi"/>
          <w:sz w:val="22"/>
          <w:szCs w:val="22"/>
        </w:rPr>
        <w:t>are closed?</w:t>
      </w:r>
    </w:p>
    <w:p w:rsidR="004F483A" w:rsidRPr="00191572" w:rsidRDefault="004F483A" w:rsidP="00191572">
      <w:pPr>
        <w:numPr>
          <w:ilvl w:val="1"/>
          <w:numId w:val="37"/>
        </w:numPr>
        <w:spacing w:line="276" w:lineRule="auto"/>
        <w:rPr>
          <w:rFonts w:asciiTheme="majorHAnsi" w:hAnsiTheme="majorHAnsi"/>
          <w:sz w:val="22"/>
          <w:szCs w:val="22"/>
        </w:rPr>
      </w:pPr>
      <w:r w:rsidRPr="00191572">
        <w:rPr>
          <w:rFonts w:asciiTheme="majorHAnsi" w:hAnsiTheme="majorHAnsi"/>
          <w:sz w:val="22"/>
          <w:szCs w:val="22"/>
        </w:rPr>
        <w:t>State  what is observed on the voltmeter when</w:t>
      </w:r>
    </w:p>
    <w:p w:rsidR="004F483A" w:rsidRPr="00191572" w:rsidRDefault="004F483A" w:rsidP="00191572">
      <w:pPr>
        <w:numPr>
          <w:ilvl w:val="0"/>
          <w:numId w:val="38"/>
        </w:numPr>
        <w:spacing w:line="276" w:lineRule="auto"/>
        <w:rPr>
          <w:rFonts w:asciiTheme="majorHAnsi" w:hAnsiTheme="majorHAnsi"/>
          <w:sz w:val="22"/>
          <w:szCs w:val="22"/>
        </w:rPr>
      </w:pPr>
      <w:r w:rsidRPr="00191572">
        <w:rPr>
          <w:rFonts w:asciiTheme="majorHAnsi" w:hAnsiTheme="majorHAnsi"/>
          <w:sz w:val="22"/>
          <w:szCs w:val="22"/>
        </w:rPr>
        <w:t>switch A is closed and switch B is open</w:t>
      </w:r>
      <w:r w:rsidRPr="00191572">
        <w:rPr>
          <w:rFonts w:asciiTheme="majorHAnsi" w:hAnsiTheme="majorHAnsi"/>
          <w:sz w:val="22"/>
          <w:szCs w:val="22"/>
        </w:rPr>
        <w:tab/>
      </w:r>
      <w:r w:rsidRPr="00191572">
        <w:rPr>
          <w:rFonts w:asciiTheme="majorHAnsi" w:hAnsiTheme="majorHAnsi"/>
          <w:sz w:val="22"/>
          <w:szCs w:val="22"/>
        </w:rPr>
        <w:tab/>
        <w:t xml:space="preserve">     </w:t>
      </w:r>
      <w:r w:rsidRPr="00191572">
        <w:rPr>
          <w:rFonts w:asciiTheme="majorHAnsi" w:hAnsiTheme="majorHAnsi"/>
          <w:sz w:val="22"/>
          <w:szCs w:val="22"/>
        </w:rPr>
        <w:tab/>
        <w:t>(1 mark)</w:t>
      </w:r>
    </w:p>
    <w:p w:rsidR="004F483A" w:rsidRPr="00191572" w:rsidRDefault="004F483A" w:rsidP="00191572">
      <w:pPr>
        <w:numPr>
          <w:ilvl w:val="0"/>
          <w:numId w:val="38"/>
        </w:numPr>
        <w:spacing w:line="276" w:lineRule="auto"/>
        <w:rPr>
          <w:rFonts w:asciiTheme="majorHAnsi" w:hAnsiTheme="majorHAnsi"/>
          <w:sz w:val="22"/>
          <w:szCs w:val="22"/>
        </w:rPr>
      </w:pPr>
      <w:r w:rsidRPr="00191572">
        <w:rPr>
          <w:rFonts w:asciiTheme="majorHAnsi" w:hAnsiTheme="majorHAnsi"/>
          <w:sz w:val="22"/>
          <w:szCs w:val="22"/>
        </w:rPr>
        <w:t xml:space="preserve">Switch A is closed and opened, and then B is closed     </w:t>
      </w:r>
      <w:r w:rsidRPr="00191572">
        <w:rPr>
          <w:rFonts w:asciiTheme="majorHAnsi" w:hAnsiTheme="majorHAnsi"/>
          <w:sz w:val="22"/>
          <w:szCs w:val="22"/>
        </w:rPr>
        <w:tab/>
        <w:t>(1 mark)</w:t>
      </w:r>
    </w:p>
    <w:p w:rsidR="004F483A" w:rsidRPr="00191572" w:rsidRDefault="004F483A" w:rsidP="00191572">
      <w:pPr>
        <w:numPr>
          <w:ilvl w:val="0"/>
          <w:numId w:val="38"/>
        </w:numPr>
        <w:spacing w:line="276" w:lineRule="auto"/>
        <w:rPr>
          <w:rFonts w:asciiTheme="majorHAnsi" w:hAnsiTheme="majorHAnsi"/>
          <w:sz w:val="22"/>
          <w:szCs w:val="22"/>
        </w:rPr>
      </w:pPr>
      <w:r w:rsidRPr="00191572">
        <w:rPr>
          <w:rFonts w:asciiTheme="majorHAnsi" w:hAnsiTheme="majorHAnsi"/>
          <w:sz w:val="22"/>
          <w:szCs w:val="22"/>
        </w:rPr>
        <w:t>Explain the  observation made  in c (ii) above</w:t>
      </w:r>
      <w:r w:rsidRPr="00191572">
        <w:rPr>
          <w:rFonts w:asciiTheme="majorHAnsi" w:hAnsiTheme="majorHAnsi"/>
          <w:sz w:val="22"/>
          <w:szCs w:val="22"/>
        </w:rPr>
        <w:tab/>
        <w:t xml:space="preserve">    </w:t>
      </w:r>
      <w:r w:rsidRPr="00191572">
        <w:rPr>
          <w:rFonts w:asciiTheme="majorHAnsi" w:hAnsiTheme="majorHAnsi"/>
          <w:sz w:val="22"/>
          <w:szCs w:val="22"/>
        </w:rPr>
        <w:tab/>
        <w:t>(2 marks)</w:t>
      </w:r>
    </w:p>
    <w:p w:rsidR="004F483A" w:rsidRPr="00191572" w:rsidRDefault="004F483A" w:rsidP="004F483A">
      <w:pPr>
        <w:ind w:left="2280"/>
        <w:rPr>
          <w:rFonts w:asciiTheme="majorHAnsi" w:hAnsiTheme="majorHAnsi"/>
          <w:sz w:val="22"/>
          <w:szCs w:val="22"/>
        </w:rPr>
      </w:pPr>
    </w:p>
    <w:p w:rsidR="004F483A" w:rsidRPr="00191572" w:rsidRDefault="004F483A" w:rsidP="004F483A">
      <w:pPr>
        <w:pStyle w:val="ListParagraph"/>
        <w:spacing w:after="0"/>
        <w:ind w:left="0"/>
        <w:contextualSpacing/>
        <w:rPr>
          <w:rFonts w:asciiTheme="majorHAnsi" w:hAnsiTheme="majorHAnsi" w:cs="Times New Roman"/>
          <w:b/>
        </w:rPr>
      </w:pPr>
      <w:r w:rsidRPr="00191572">
        <w:rPr>
          <w:rFonts w:asciiTheme="majorHAnsi" w:hAnsiTheme="majorHAnsi" w:cs="Times New Roman"/>
          <w:b/>
        </w:rPr>
        <w:t>23.       2009 Q14 P2</w:t>
      </w:r>
    </w:p>
    <w:p w:rsidR="00191572" w:rsidRDefault="004F483A" w:rsidP="00191572">
      <w:pPr>
        <w:spacing w:line="276" w:lineRule="auto"/>
        <w:rPr>
          <w:rFonts w:asciiTheme="majorHAnsi" w:hAnsiTheme="majorHAnsi"/>
          <w:sz w:val="22"/>
          <w:szCs w:val="22"/>
        </w:rPr>
      </w:pPr>
      <w:r w:rsidRPr="00191572">
        <w:rPr>
          <w:rFonts w:asciiTheme="majorHAnsi" w:hAnsiTheme="majorHAnsi"/>
          <w:b/>
          <w:sz w:val="22"/>
          <w:szCs w:val="22"/>
        </w:rPr>
        <w:t xml:space="preserve">             </w:t>
      </w:r>
      <w:r w:rsidR="00191572">
        <w:rPr>
          <w:rFonts w:asciiTheme="majorHAnsi" w:hAnsiTheme="majorHAnsi"/>
          <w:b/>
          <w:sz w:val="22"/>
          <w:szCs w:val="22"/>
        </w:rPr>
        <w:t xml:space="preserve">     </w:t>
      </w:r>
      <w:r w:rsidRPr="00191572">
        <w:rPr>
          <w:rFonts w:asciiTheme="majorHAnsi" w:hAnsiTheme="majorHAnsi"/>
          <w:b/>
          <w:sz w:val="22"/>
          <w:szCs w:val="22"/>
        </w:rPr>
        <w:t xml:space="preserve"> </w:t>
      </w:r>
      <w:r w:rsidRPr="00191572">
        <w:rPr>
          <w:rFonts w:asciiTheme="majorHAnsi" w:hAnsiTheme="majorHAnsi"/>
          <w:sz w:val="22"/>
          <w:szCs w:val="22"/>
        </w:rPr>
        <w:t xml:space="preserve">(a) </w:t>
      </w:r>
      <w:r w:rsidRPr="00191572">
        <w:rPr>
          <w:rFonts w:asciiTheme="majorHAnsi" w:hAnsiTheme="majorHAnsi"/>
          <w:b/>
          <w:sz w:val="22"/>
          <w:szCs w:val="22"/>
        </w:rPr>
        <w:t>Figure 7</w:t>
      </w:r>
      <w:r w:rsidRPr="00191572">
        <w:rPr>
          <w:rFonts w:asciiTheme="majorHAnsi" w:hAnsiTheme="majorHAnsi"/>
          <w:sz w:val="22"/>
          <w:szCs w:val="22"/>
        </w:rPr>
        <w:t xml:space="preserve"> shows a pair of parallel plates of a capacitor connected to </w:t>
      </w:r>
    </w:p>
    <w:p w:rsidR="004F483A" w:rsidRPr="00191572" w:rsidRDefault="00191572" w:rsidP="00191572">
      <w:pPr>
        <w:spacing w:line="276" w:lineRule="auto"/>
        <w:rPr>
          <w:rFonts w:asciiTheme="majorHAnsi" w:hAnsiTheme="majorHAnsi"/>
          <w:sz w:val="22"/>
          <w:szCs w:val="22"/>
        </w:rPr>
      </w:pPr>
      <w:r>
        <w:rPr>
          <w:rFonts w:asciiTheme="majorHAnsi" w:hAnsiTheme="majorHAnsi"/>
          <w:sz w:val="22"/>
          <w:szCs w:val="22"/>
        </w:rPr>
        <w:t xml:space="preserve">                         </w:t>
      </w:r>
      <w:r w:rsidR="004F483A" w:rsidRPr="00191572">
        <w:rPr>
          <w:rFonts w:asciiTheme="majorHAnsi" w:hAnsiTheme="majorHAnsi"/>
          <w:sz w:val="22"/>
          <w:szCs w:val="22"/>
        </w:rPr>
        <w:t>a battery. The upper plate is displaced slightly to the left.</w:t>
      </w:r>
    </w:p>
    <w:p w:rsidR="004F483A" w:rsidRPr="00191572" w:rsidRDefault="00800B57" w:rsidP="004F483A">
      <w:pPr>
        <w:ind w:firstLine="720"/>
        <w:rPr>
          <w:rFonts w:asciiTheme="majorHAnsi" w:hAnsiTheme="majorHAnsi"/>
          <w:sz w:val="22"/>
          <w:szCs w:val="22"/>
        </w:rPr>
      </w:pPr>
      <w:r w:rsidRPr="00800B57">
        <w:rPr>
          <w:rFonts w:asciiTheme="majorHAnsi" w:hAnsiTheme="majorHAnsi"/>
          <w:sz w:val="22"/>
          <w:szCs w:val="22"/>
        </w:rPr>
        <w:pict>
          <v:group id="_x0000_s1703" style="position:absolute;left:0;text-align:left;margin-left:100.85pt;margin-top:9.8pt;width:256.25pt;height:49.5pt;z-index:251904000" coordorigin="1650,7565" coordsize="5925,1735">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704" type="#_x0000_t7" style="position:absolute;left:2325;top:7565;width:5250;height:660"/>
            <v:shape id="_x0000_s1705" type="#_x0000_t7" style="position:absolute;left:1650;top:8340;width:5355;height:960"/>
            <v:shape id="_x0000_s1706" type="#_x0000_t32" style="position:absolute;left:6256;top:8881;width:1064;height:0" o:connectortype="straight"/>
            <v:shape id="_x0000_s1707" type="#_x0000_t32" style="position:absolute;left:2071;top:7805;width:1064;height:0" o:connectortype="straight"/>
          </v:group>
        </w:pict>
      </w:r>
    </w:p>
    <w:p w:rsidR="004F483A" w:rsidRPr="00191572" w:rsidRDefault="00800B57" w:rsidP="004F483A">
      <w:pPr>
        <w:pStyle w:val="NormalWeb"/>
        <w:spacing w:after="240" w:afterAutospacing="0"/>
        <w:rPr>
          <w:rFonts w:asciiTheme="majorHAnsi" w:hAnsiTheme="majorHAnsi"/>
          <w:bCs/>
          <w:sz w:val="22"/>
          <w:szCs w:val="22"/>
        </w:rPr>
      </w:pPr>
      <w:r w:rsidRPr="00800B57">
        <w:rPr>
          <w:rFonts w:asciiTheme="majorHAnsi" w:hAnsiTheme="majorHAnsi"/>
          <w:sz w:val="22"/>
          <w:szCs w:val="22"/>
        </w:rPr>
        <w:pict>
          <v:shape id="_x0000_s1701" type="#_x0000_t32" style="position:absolute;margin-left:240.75pt;margin-top:95.6pt;width:.05pt;height:.05pt;z-index:251901952" o:connectortype="straight"/>
        </w:pict>
      </w:r>
      <w:r w:rsidRPr="00800B57">
        <w:rPr>
          <w:rFonts w:asciiTheme="majorHAnsi" w:hAnsiTheme="majorHAnsi"/>
          <w:sz w:val="22"/>
          <w:szCs w:val="22"/>
        </w:rPr>
        <w:pict>
          <v:shape id="_x0000_s1702" type="#_x0000_t32" style="position:absolute;margin-left:-245.2pt;margin-top:86.55pt;width:53.2pt;height:0;z-index:251902976" o:connectortype="straight"/>
        </w:pict>
      </w:r>
    </w:p>
    <w:p w:rsidR="004F483A" w:rsidRPr="00191572" w:rsidRDefault="004F483A" w:rsidP="004F483A">
      <w:pPr>
        <w:pStyle w:val="NormalWeb"/>
        <w:tabs>
          <w:tab w:val="left" w:pos="2190"/>
        </w:tabs>
        <w:spacing w:beforeAutospacing="0" w:after="240" w:afterAutospacing="0"/>
        <w:ind w:left="1440"/>
        <w:contextualSpacing/>
        <w:rPr>
          <w:rFonts w:asciiTheme="majorHAnsi" w:hAnsiTheme="majorHAnsi"/>
          <w:bCs/>
          <w:sz w:val="22"/>
          <w:szCs w:val="22"/>
        </w:rPr>
      </w:pPr>
    </w:p>
    <w:p w:rsidR="004F483A" w:rsidRPr="00191572" w:rsidRDefault="004F483A" w:rsidP="004F483A">
      <w:pPr>
        <w:pStyle w:val="NormalWeb"/>
        <w:tabs>
          <w:tab w:val="left" w:pos="2190"/>
        </w:tabs>
        <w:spacing w:beforeAutospacing="0" w:after="240" w:afterAutospacing="0"/>
        <w:ind w:left="1440"/>
        <w:contextualSpacing/>
        <w:rPr>
          <w:rFonts w:asciiTheme="majorHAnsi" w:hAnsiTheme="majorHAnsi"/>
          <w:bCs/>
          <w:sz w:val="22"/>
          <w:szCs w:val="22"/>
        </w:rPr>
      </w:pPr>
      <w:r w:rsidRPr="00191572">
        <w:rPr>
          <w:rFonts w:asciiTheme="majorHAnsi" w:hAnsiTheme="majorHAnsi"/>
          <w:bCs/>
          <w:sz w:val="22"/>
          <w:szCs w:val="22"/>
        </w:rPr>
        <w:tab/>
        <w:t xml:space="preserve">                               </w:t>
      </w:r>
      <w:r w:rsidRPr="00191572">
        <w:rPr>
          <w:rFonts w:asciiTheme="majorHAnsi" w:hAnsiTheme="majorHAnsi"/>
          <w:b/>
          <w:bCs/>
          <w:sz w:val="22"/>
          <w:szCs w:val="22"/>
        </w:rPr>
        <w:t xml:space="preserve">Figure    7                                                                                  </w:t>
      </w:r>
      <w:r w:rsidRPr="00191572">
        <w:rPr>
          <w:rFonts w:asciiTheme="majorHAnsi" w:hAnsiTheme="majorHAnsi"/>
          <w:bCs/>
          <w:sz w:val="22"/>
          <w:szCs w:val="22"/>
        </w:rPr>
        <w:t xml:space="preserve">                         </w:t>
      </w:r>
    </w:p>
    <w:p w:rsidR="004F483A" w:rsidRPr="00191572" w:rsidRDefault="004F483A" w:rsidP="004F483A">
      <w:pPr>
        <w:pStyle w:val="NormalWeb"/>
        <w:tabs>
          <w:tab w:val="left" w:pos="2190"/>
        </w:tabs>
        <w:spacing w:beforeAutospacing="0" w:after="240" w:afterAutospacing="0"/>
        <w:ind w:left="1440"/>
        <w:contextualSpacing/>
        <w:rPr>
          <w:rFonts w:asciiTheme="majorHAnsi" w:hAnsiTheme="majorHAnsi"/>
          <w:bCs/>
          <w:sz w:val="22"/>
          <w:szCs w:val="22"/>
        </w:rPr>
      </w:pPr>
    </w:p>
    <w:p w:rsidR="004F483A" w:rsidRPr="00191572" w:rsidRDefault="004F483A" w:rsidP="004F483A">
      <w:pPr>
        <w:pStyle w:val="NormalWeb"/>
        <w:tabs>
          <w:tab w:val="left" w:pos="2190"/>
        </w:tabs>
        <w:spacing w:beforeAutospacing="0" w:after="240" w:afterAutospacing="0"/>
        <w:ind w:left="1440"/>
        <w:contextualSpacing/>
        <w:rPr>
          <w:rFonts w:asciiTheme="majorHAnsi" w:hAnsiTheme="majorHAnsi"/>
          <w:bCs/>
          <w:sz w:val="22"/>
          <w:szCs w:val="22"/>
        </w:rPr>
      </w:pPr>
      <w:r w:rsidRPr="00191572">
        <w:rPr>
          <w:rFonts w:asciiTheme="majorHAnsi" w:hAnsiTheme="majorHAnsi"/>
          <w:bCs/>
          <w:sz w:val="22"/>
          <w:szCs w:val="22"/>
        </w:rPr>
        <w:t xml:space="preserve">State with reason the effect of this movement on the capacitance     </w:t>
      </w:r>
      <w:r w:rsidR="00191572">
        <w:rPr>
          <w:rFonts w:asciiTheme="majorHAnsi" w:hAnsiTheme="majorHAnsi"/>
          <w:bCs/>
          <w:sz w:val="22"/>
          <w:szCs w:val="22"/>
        </w:rPr>
        <w:tab/>
      </w:r>
      <w:r w:rsidRPr="00191572">
        <w:rPr>
          <w:rFonts w:asciiTheme="majorHAnsi" w:hAnsiTheme="majorHAnsi"/>
          <w:bCs/>
          <w:sz w:val="22"/>
          <w:szCs w:val="22"/>
        </w:rPr>
        <w:t>(2 marks)</w:t>
      </w:r>
    </w:p>
    <w:p w:rsidR="004F483A" w:rsidRPr="00191572" w:rsidRDefault="004F483A" w:rsidP="004F483A">
      <w:pPr>
        <w:pStyle w:val="NormalWeb"/>
        <w:tabs>
          <w:tab w:val="left" w:pos="2190"/>
        </w:tabs>
        <w:spacing w:beforeAutospacing="0" w:after="240" w:afterAutospacing="0"/>
        <w:ind w:left="1440"/>
        <w:contextualSpacing/>
        <w:rPr>
          <w:rFonts w:asciiTheme="majorHAnsi" w:hAnsiTheme="majorHAnsi"/>
          <w:bCs/>
          <w:sz w:val="22"/>
          <w:szCs w:val="22"/>
        </w:rPr>
      </w:pPr>
    </w:p>
    <w:p w:rsidR="004F483A" w:rsidRPr="00191572" w:rsidRDefault="004F483A" w:rsidP="00191572">
      <w:pPr>
        <w:pStyle w:val="NormalWeb"/>
        <w:tabs>
          <w:tab w:val="left" w:pos="2190"/>
        </w:tabs>
        <w:spacing w:after="240" w:afterAutospacing="0" w:line="276" w:lineRule="auto"/>
        <w:contextualSpacing/>
        <w:rPr>
          <w:rFonts w:asciiTheme="majorHAnsi" w:hAnsiTheme="majorHAnsi"/>
          <w:bCs/>
          <w:sz w:val="22"/>
          <w:szCs w:val="22"/>
        </w:rPr>
      </w:pPr>
      <w:r w:rsidRPr="00191572">
        <w:rPr>
          <w:rFonts w:asciiTheme="majorHAnsi" w:hAnsiTheme="majorHAnsi"/>
          <w:bCs/>
          <w:sz w:val="22"/>
          <w:szCs w:val="22"/>
        </w:rPr>
        <w:t xml:space="preserve">               (b) Fig</w:t>
      </w:r>
      <w:r w:rsidRPr="00191572">
        <w:rPr>
          <w:rFonts w:asciiTheme="majorHAnsi" w:hAnsiTheme="majorHAnsi"/>
          <w:b/>
          <w:bCs/>
          <w:sz w:val="22"/>
          <w:szCs w:val="22"/>
        </w:rPr>
        <w:t xml:space="preserve">ure 8 </w:t>
      </w:r>
      <w:r w:rsidRPr="00191572">
        <w:rPr>
          <w:rFonts w:asciiTheme="majorHAnsi" w:hAnsiTheme="majorHAnsi"/>
          <w:bCs/>
          <w:sz w:val="22"/>
          <w:szCs w:val="22"/>
        </w:rPr>
        <w:t xml:space="preserve">shows an electrical circuit with three capacitors A, B, and D of  </w:t>
      </w:r>
    </w:p>
    <w:p w:rsidR="004F483A" w:rsidRPr="00191572" w:rsidRDefault="004F483A" w:rsidP="00191572">
      <w:pPr>
        <w:pStyle w:val="NormalWeb"/>
        <w:tabs>
          <w:tab w:val="left" w:pos="2190"/>
        </w:tabs>
        <w:spacing w:after="240" w:afterAutospacing="0" w:line="276" w:lineRule="auto"/>
        <w:contextualSpacing/>
        <w:rPr>
          <w:rFonts w:asciiTheme="majorHAnsi" w:hAnsiTheme="majorHAnsi"/>
          <w:bCs/>
          <w:sz w:val="22"/>
          <w:szCs w:val="22"/>
        </w:rPr>
      </w:pPr>
      <w:r w:rsidRPr="00191572">
        <w:rPr>
          <w:rFonts w:asciiTheme="majorHAnsi" w:hAnsiTheme="majorHAnsi"/>
          <w:bCs/>
          <w:sz w:val="22"/>
          <w:szCs w:val="22"/>
        </w:rPr>
        <w:t xml:space="preserve">                     Capacitance 4.0uf, 5.0uf and 3.0uf respectively connected to a 12Vbattery.  </w:t>
      </w:r>
    </w:p>
    <w:p w:rsidR="004F483A" w:rsidRDefault="00800B57" w:rsidP="004F483A">
      <w:pPr>
        <w:pStyle w:val="NormalWeb"/>
        <w:tabs>
          <w:tab w:val="left" w:pos="2190"/>
        </w:tabs>
        <w:spacing w:before="0" w:after="240" w:afterAutospacing="0"/>
        <w:rPr>
          <w:bCs/>
        </w:rPr>
      </w:pPr>
      <w:r w:rsidRPr="00800B57">
        <w:rPr>
          <w:noProof/>
          <w:lang w:val="en-GB" w:eastAsia="en-GB"/>
        </w:rPr>
        <w:pict>
          <v:group id="_x0000_s1715" style="position:absolute;margin-left:6.75pt;margin-top:23.2pt;width:275.25pt;height:127.5pt;z-index:251912192" coordorigin="1575,11244" coordsize="5505,2550">
            <v:shape id="_x0000_s1716" type="#_x0000_t32" style="position:absolute;left:1575;top:11319;width:2280;height:0" o:connectortype="straight"/>
            <v:shape id="_x0000_s1717" type="#_x0000_t32" style="position:absolute;left:4455;top:11319;width:2625;height:0" o:connectortype="straight"/>
            <v:oval id="_x0000_s1718" style="position:absolute;left:3855;top:11244;width:143;height:143"/>
            <v:oval id="_x0000_s1719" style="position:absolute;left:4312;top:11244;width:143;height:143"/>
            <v:shape id="_x0000_s1720" type="#_x0000_t32" style="position:absolute;left:1575;top:11304;width:0;height:1710" o:connectortype="straight"/>
            <v:shape id="_x0000_s1721" type="#_x0000_t32" style="position:absolute;left:1575;top:13014;width:855;height:0" o:connectortype="straight"/>
            <v:shape id="_x0000_s1722" type="#_x0000_t32" style="position:absolute;left:2430;top:12729;width:0;height:585;flip:y" o:connectortype="straight"/>
            <v:shape id="_x0000_s1723" type="#_x0000_t32" style="position:absolute;left:2790;top:13014;width:1350;height:0" o:connectortype="straight"/>
            <v:shape id="_x0000_s1724" type="#_x0000_t32" style="position:absolute;left:4140;top:12234;width:0;height:1560" o:connectortype="straight"/>
            <v:shape id="_x0000_s1725" type="#_x0000_t32" style="position:absolute;left:4140;top:12234;width:795;height:0" o:connectortype="straight"/>
            <v:shape id="_x0000_s1726" type="#_x0000_t32" style="position:absolute;left:7080;top:11304;width:0;height:1710;flip:y" o:connectortype="straight"/>
            <v:shape id="_x0000_s1727" type="#_x0000_t32" style="position:absolute;left:4935;top:11874;width:0;height:705;flip:y" o:connectortype="straight"/>
            <v:shape id="_x0000_s1728" type="#_x0000_t32" style="position:absolute;left:5475;top:11784;width:0;height:795;flip:y" o:connectortype="straight"/>
          </v:group>
        </w:pict>
      </w:r>
      <w:r w:rsidR="004F483A">
        <w:rPr>
          <w:bCs/>
        </w:rPr>
        <w:t xml:space="preserve">                                              +12v</w:t>
      </w:r>
    </w:p>
    <w:p w:rsidR="004F483A" w:rsidRDefault="004F483A" w:rsidP="004F483A">
      <w:pPr>
        <w:pStyle w:val="NormalWeb"/>
        <w:tabs>
          <w:tab w:val="left" w:pos="2190"/>
        </w:tabs>
        <w:spacing w:before="0" w:after="240" w:afterAutospacing="0"/>
        <w:rPr>
          <w:bCs/>
        </w:rPr>
      </w:pPr>
      <w:r>
        <w:rPr>
          <w:bCs/>
        </w:rPr>
        <w:t xml:space="preserve">                                                            B</w:t>
      </w:r>
    </w:p>
    <w:p w:rsidR="004F483A" w:rsidRDefault="00800B57" w:rsidP="004F483A">
      <w:pPr>
        <w:pStyle w:val="NormalWeb"/>
        <w:tabs>
          <w:tab w:val="left" w:pos="2190"/>
        </w:tabs>
        <w:spacing w:after="240" w:afterAutospacing="0"/>
        <w:rPr>
          <w:bCs/>
        </w:rPr>
      </w:pPr>
      <w:r w:rsidRPr="00800B57">
        <w:pict>
          <v:shape id="_x0000_s1709" type="#_x0000_t32" style="position:absolute;margin-left:201.75pt;margin-top:15.6pt;width:57pt;height:0;z-index:251906048" o:connectortype="straight"/>
        </w:pict>
      </w:r>
      <w:r w:rsidRPr="00800B57">
        <w:pict>
          <v:shape id="_x0000_s1713" type="#_x0000_t32" style="position:absolute;margin-left:258.75pt;margin-top:9.6pt;width:0;height:87.75pt;flip:y;z-index:251910144" o:connectortype="straight"/>
        </w:pict>
      </w:r>
    </w:p>
    <w:p w:rsidR="004F483A" w:rsidRDefault="00800B57" w:rsidP="004F483A">
      <w:pPr>
        <w:pStyle w:val="NormalWeb"/>
        <w:tabs>
          <w:tab w:val="left" w:pos="2190"/>
        </w:tabs>
        <w:spacing w:before="0" w:after="240" w:afterAutospacing="0"/>
        <w:rPr>
          <w:bCs/>
        </w:rPr>
      </w:pPr>
      <w:r w:rsidRPr="00800B57">
        <w:pict>
          <v:shape id="_x0000_s1708" type="#_x0000_t32" style="position:absolute;margin-left:69pt;margin-top:9.55pt;width:0;height:33.75pt;flip:y;z-index:251905024" o:connectortype="straight"/>
        </w:pict>
      </w:r>
      <w:r w:rsidRPr="00800B57">
        <w:pict>
          <v:shape id="_x0000_s1714" type="#_x0000_t32" style="position:absolute;margin-left:258.75pt;margin-top:26.8pt;width:23.25pt;height:0;z-index:251911168" o:connectortype="straight"/>
        </w:pict>
      </w:r>
      <w:r w:rsidR="004F483A">
        <w:rPr>
          <w:bCs/>
        </w:rPr>
        <w:t xml:space="preserve">                    A                                      5.0 uf</w:t>
      </w:r>
    </w:p>
    <w:p w:rsidR="004F483A" w:rsidRDefault="00800B57" w:rsidP="004F483A">
      <w:pPr>
        <w:pStyle w:val="NormalWeb"/>
        <w:tabs>
          <w:tab w:val="left" w:pos="2190"/>
        </w:tabs>
        <w:spacing w:before="0" w:after="240" w:afterAutospacing="0"/>
        <w:rPr>
          <w:bCs/>
        </w:rPr>
      </w:pPr>
      <w:r w:rsidRPr="00800B57">
        <w:pict>
          <v:shape id="_x0000_s1729" type="#_x0000_t32" style="position:absolute;margin-left:201.75pt;margin-top:20pt;width:0;height:39pt;z-index:251913216" o:connectortype="straight"/>
        </w:pict>
      </w:r>
      <w:r w:rsidRPr="00800B57">
        <w:pict>
          <v:shape id="_x0000_s1711" type="#_x0000_t32" style="position:absolute;margin-left:181.5pt;margin-top:20pt;width:0;height:39pt;z-index:251908096" o:connectortype="straight"/>
        </w:pict>
      </w:r>
      <w:r w:rsidR="004F483A">
        <w:rPr>
          <w:bCs/>
        </w:rPr>
        <w:t xml:space="preserve">                  4.0 uf        </w:t>
      </w:r>
    </w:p>
    <w:p w:rsidR="004F483A" w:rsidRDefault="00800B57" w:rsidP="004F483A">
      <w:pPr>
        <w:pStyle w:val="NormalWeb"/>
        <w:tabs>
          <w:tab w:val="left" w:pos="2190"/>
        </w:tabs>
        <w:spacing w:before="0" w:after="240" w:afterAutospacing="0"/>
        <w:rPr>
          <w:b/>
          <w:bCs/>
        </w:rPr>
      </w:pPr>
      <w:r w:rsidRPr="00800B57">
        <w:pict>
          <v:shape id="_x0000_s1712" type="#_x0000_t32" style="position:absolute;margin-left:201.75pt;margin-top:10.2pt;width:57pt;height:0;z-index:251909120" o:connectortype="straight"/>
        </w:pict>
      </w:r>
      <w:r w:rsidRPr="00800B57">
        <w:pict>
          <v:shape id="_x0000_s1710" type="#_x0000_t32" style="position:absolute;margin-left:135pt;margin-top:10.2pt;width:46.5pt;height:0;z-index:251907072" o:connectortype="straight"/>
        </w:pict>
      </w:r>
      <w:r w:rsidR="004F483A">
        <w:rPr>
          <w:b/>
          <w:bCs/>
        </w:rPr>
        <w:t xml:space="preserve">                                                                            </w:t>
      </w:r>
    </w:p>
    <w:p w:rsidR="004F483A" w:rsidRDefault="004F483A" w:rsidP="004F483A">
      <w:pPr>
        <w:pStyle w:val="NormalWeb"/>
        <w:tabs>
          <w:tab w:val="left" w:pos="2190"/>
        </w:tabs>
        <w:spacing w:after="240" w:afterAutospacing="0"/>
        <w:rPr>
          <w:b/>
          <w:bCs/>
          <w:i/>
        </w:rPr>
      </w:pPr>
      <w:r>
        <w:rPr>
          <w:b/>
          <w:bCs/>
        </w:rPr>
        <w:t xml:space="preserve">                                                               3.0uf                </w:t>
      </w:r>
      <w:r>
        <w:rPr>
          <w:b/>
          <w:bCs/>
          <w:i/>
        </w:rPr>
        <w:t>figure 8</w:t>
      </w:r>
    </w:p>
    <w:p w:rsidR="004F483A" w:rsidRPr="00191572" w:rsidRDefault="004F483A" w:rsidP="004F483A">
      <w:pPr>
        <w:pStyle w:val="NormalWeb"/>
        <w:tabs>
          <w:tab w:val="left" w:pos="2190"/>
        </w:tabs>
        <w:spacing w:after="240" w:afterAutospacing="0" w:line="360" w:lineRule="auto"/>
        <w:contextualSpacing/>
        <w:rPr>
          <w:rFonts w:asciiTheme="majorHAnsi" w:hAnsiTheme="majorHAnsi"/>
          <w:b/>
          <w:bCs/>
          <w:sz w:val="22"/>
          <w:szCs w:val="22"/>
        </w:rPr>
      </w:pPr>
      <w:r w:rsidRPr="00191572">
        <w:rPr>
          <w:rFonts w:asciiTheme="majorHAnsi" w:hAnsiTheme="majorHAnsi"/>
          <w:b/>
          <w:bCs/>
          <w:sz w:val="22"/>
          <w:szCs w:val="22"/>
        </w:rPr>
        <w:lastRenderedPageBreak/>
        <w:t xml:space="preserve">                      Determine:</w:t>
      </w:r>
    </w:p>
    <w:p w:rsidR="004F483A" w:rsidRPr="00191572" w:rsidRDefault="004F483A" w:rsidP="004B6305">
      <w:pPr>
        <w:pStyle w:val="NormalWeb"/>
        <w:tabs>
          <w:tab w:val="left" w:pos="2190"/>
        </w:tabs>
        <w:spacing w:after="240" w:afterAutospacing="0" w:line="276" w:lineRule="auto"/>
        <w:contextualSpacing/>
        <w:rPr>
          <w:rFonts w:asciiTheme="majorHAnsi" w:hAnsiTheme="majorHAnsi"/>
          <w:bCs/>
          <w:sz w:val="22"/>
          <w:szCs w:val="22"/>
        </w:rPr>
      </w:pPr>
      <w:r w:rsidRPr="00191572">
        <w:rPr>
          <w:rFonts w:asciiTheme="majorHAnsi" w:hAnsiTheme="majorHAnsi"/>
          <w:bCs/>
          <w:sz w:val="22"/>
          <w:szCs w:val="22"/>
        </w:rPr>
        <w:t xml:space="preserve">                   (i) the combined capacitance of the three capacitors;                       </w:t>
      </w:r>
      <w:r w:rsidRPr="00191572">
        <w:rPr>
          <w:rFonts w:asciiTheme="majorHAnsi" w:hAnsiTheme="majorHAnsi"/>
          <w:bCs/>
          <w:sz w:val="22"/>
          <w:szCs w:val="22"/>
        </w:rPr>
        <w:tab/>
      </w:r>
      <w:r w:rsidR="00191572">
        <w:rPr>
          <w:rFonts w:asciiTheme="majorHAnsi" w:hAnsiTheme="majorHAnsi"/>
          <w:bCs/>
          <w:sz w:val="22"/>
          <w:szCs w:val="22"/>
        </w:rPr>
        <w:tab/>
      </w:r>
      <w:r w:rsidRPr="00191572">
        <w:rPr>
          <w:rFonts w:asciiTheme="majorHAnsi" w:hAnsiTheme="majorHAnsi"/>
          <w:bCs/>
          <w:sz w:val="22"/>
          <w:szCs w:val="22"/>
        </w:rPr>
        <w:t>(3 marks)</w:t>
      </w:r>
    </w:p>
    <w:p w:rsidR="004F483A" w:rsidRPr="00191572" w:rsidRDefault="004F483A" w:rsidP="004B6305">
      <w:pPr>
        <w:pStyle w:val="NormalWeb"/>
        <w:tabs>
          <w:tab w:val="left" w:pos="2190"/>
        </w:tabs>
        <w:spacing w:after="240" w:afterAutospacing="0" w:line="276" w:lineRule="auto"/>
        <w:contextualSpacing/>
        <w:rPr>
          <w:rFonts w:asciiTheme="majorHAnsi" w:hAnsiTheme="majorHAnsi"/>
          <w:bCs/>
          <w:sz w:val="22"/>
          <w:szCs w:val="22"/>
        </w:rPr>
      </w:pPr>
      <w:r w:rsidRPr="00191572">
        <w:rPr>
          <w:rFonts w:asciiTheme="majorHAnsi" w:hAnsiTheme="majorHAnsi"/>
          <w:bCs/>
          <w:sz w:val="22"/>
          <w:szCs w:val="22"/>
        </w:rPr>
        <w:t xml:space="preserve">                   (ii) the charge of the capacitor A;                                                      </w:t>
      </w:r>
      <w:r w:rsidRPr="00191572">
        <w:rPr>
          <w:rFonts w:asciiTheme="majorHAnsi" w:hAnsiTheme="majorHAnsi"/>
          <w:bCs/>
          <w:sz w:val="22"/>
          <w:szCs w:val="22"/>
        </w:rPr>
        <w:tab/>
      </w:r>
      <w:r w:rsidR="00191572">
        <w:rPr>
          <w:rFonts w:asciiTheme="majorHAnsi" w:hAnsiTheme="majorHAnsi"/>
          <w:bCs/>
          <w:sz w:val="22"/>
          <w:szCs w:val="22"/>
        </w:rPr>
        <w:tab/>
      </w:r>
      <w:r w:rsidRPr="00191572">
        <w:rPr>
          <w:rFonts w:asciiTheme="majorHAnsi" w:hAnsiTheme="majorHAnsi"/>
          <w:bCs/>
          <w:sz w:val="22"/>
          <w:szCs w:val="22"/>
        </w:rPr>
        <w:t>(2 marks)</w:t>
      </w:r>
    </w:p>
    <w:p w:rsidR="004F483A" w:rsidRPr="00191572" w:rsidRDefault="004F483A" w:rsidP="004B6305">
      <w:pPr>
        <w:pStyle w:val="NormalWeb"/>
        <w:tabs>
          <w:tab w:val="left" w:pos="2190"/>
        </w:tabs>
        <w:spacing w:after="240" w:afterAutospacing="0" w:line="276" w:lineRule="auto"/>
        <w:contextualSpacing/>
        <w:rPr>
          <w:rFonts w:asciiTheme="majorHAnsi" w:hAnsiTheme="majorHAnsi"/>
          <w:bCs/>
          <w:sz w:val="22"/>
          <w:szCs w:val="22"/>
        </w:rPr>
      </w:pPr>
      <w:r w:rsidRPr="00191572">
        <w:rPr>
          <w:rFonts w:asciiTheme="majorHAnsi" w:hAnsiTheme="majorHAnsi"/>
          <w:bCs/>
          <w:sz w:val="22"/>
          <w:szCs w:val="22"/>
        </w:rPr>
        <w:t xml:space="preserve">                    (iii) the potential difference across the capacitor B.                          </w:t>
      </w:r>
      <w:r w:rsidRPr="00191572">
        <w:rPr>
          <w:rFonts w:asciiTheme="majorHAnsi" w:hAnsiTheme="majorHAnsi"/>
          <w:bCs/>
          <w:sz w:val="22"/>
          <w:szCs w:val="22"/>
        </w:rPr>
        <w:tab/>
      </w:r>
      <w:r w:rsidR="00191572">
        <w:rPr>
          <w:rFonts w:asciiTheme="majorHAnsi" w:hAnsiTheme="majorHAnsi"/>
          <w:bCs/>
          <w:sz w:val="22"/>
          <w:szCs w:val="22"/>
        </w:rPr>
        <w:tab/>
      </w:r>
      <w:r w:rsidRPr="00191572">
        <w:rPr>
          <w:rFonts w:asciiTheme="majorHAnsi" w:hAnsiTheme="majorHAnsi"/>
          <w:bCs/>
          <w:sz w:val="22"/>
          <w:szCs w:val="22"/>
        </w:rPr>
        <w:t>(2 marks)</w:t>
      </w:r>
    </w:p>
    <w:p w:rsidR="004F483A" w:rsidRPr="00191572" w:rsidRDefault="004F483A" w:rsidP="00134545">
      <w:pPr>
        <w:pStyle w:val="ListParagraph"/>
        <w:numPr>
          <w:ilvl w:val="0"/>
          <w:numId w:val="86"/>
        </w:numPr>
        <w:spacing w:after="0" w:line="240" w:lineRule="auto"/>
        <w:contextualSpacing/>
        <w:rPr>
          <w:rFonts w:asciiTheme="majorHAnsi" w:hAnsiTheme="majorHAnsi" w:cs="Times New Roman"/>
          <w:b/>
        </w:rPr>
      </w:pPr>
      <w:r w:rsidRPr="00191572">
        <w:rPr>
          <w:rFonts w:asciiTheme="majorHAnsi" w:hAnsiTheme="majorHAnsi" w:cs="Times New Roman"/>
          <w:b/>
        </w:rPr>
        <w:t xml:space="preserve">         2010 Q15 P2</w:t>
      </w:r>
    </w:p>
    <w:p w:rsidR="004F483A" w:rsidRPr="00191572" w:rsidRDefault="004F483A" w:rsidP="004F483A">
      <w:pPr>
        <w:shd w:val="clear" w:color="auto" w:fill="FFFFFF"/>
        <w:rPr>
          <w:rFonts w:asciiTheme="majorHAnsi" w:hAnsiTheme="majorHAnsi"/>
          <w:color w:val="000000"/>
          <w:spacing w:val="-7"/>
          <w:sz w:val="22"/>
          <w:szCs w:val="22"/>
        </w:rPr>
      </w:pPr>
      <w:r w:rsidRPr="00191572">
        <w:rPr>
          <w:rFonts w:asciiTheme="majorHAnsi" w:hAnsiTheme="majorHAnsi"/>
          <w:sz w:val="22"/>
          <w:szCs w:val="22"/>
        </w:rPr>
        <w:t xml:space="preserve">              </w:t>
      </w:r>
      <w:r w:rsidR="00191572">
        <w:rPr>
          <w:rFonts w:asciiTheme="majorHAnsi" w:hAnsiTheme="majorHAnsi"/>
          <w:sz w:val="22"/>
          <w:szCs w:val="22"/>
        </w:rPr>
        <w:t xml:space="preserve">       </w:t>
      </w:r>
      <w:r w:rsidRPr="00191572">
        <w:rPr>
          <w:rFonts w:asciiTheme="majorHAnsi" w:hAnsiTheme="majorHAnsi"/>
          <w:sz w:val="22"/>
          <w:szCs w:val="22"/>
        </w:rPr>
        <w:t xml:space="preserve"> </w:t>
      </w:r>
      <w:r w:rsidRPr="00191572">
        <w:rPr>
          <w:rFonts w:asciiTheme="majorHAnsi" w:hAnsiTheme="majorHAnsi"/>
          <w:color w:val="000000"/>
          <w:spacing w:val="-7"/>
          <w:sz w:val="22"/>
          <w:szCs w:val="22"/>
        </w:rPr>
        <w:t xml:space="preserve">(a)       </w:t>
      </w:r>
      <w:r w:rsidRPr="00191572">
        <w:rPr>
          <w:rFonts w:asciiTheme="majorHAnsi" w:hAnsiTheme="majorHAnsi"/>
          <w:b/>
          <w:bCs/>
          <w:color w:val="000000"/>
          <w:spacing w:val="-7"/>
          <w:sz w:val="22"/>
          <w:szCs w:val="22"/>
        </w:rPr>
        <w:t xml:space="preserve">Figure 8, </w:t>
      </w:r>
      <w:r w:rsidRPr="00191572">
        <w:rPr>
          <w:rFonts w:asciiTheme="majorHAnsi" w:hAnsiTheme="majorHAnsi"/>
          <w:color w:val="000000"/>
          <w:spacing w:val="-7"/>
          <w:sz w:val="22"/>
          <w:szCs w:val="22"/>
        </w:rPr>
        <w:t>shows a circuit that may be used to charge a capacitor.</w:t>
      </w:r>
    </w:p>
    <w:p w:rsidR="004F483A" w:rsidRPr="00191572" w:rsidRDefault="004F483A" w:rsidP="004F483A">
      <w:pPr>
        <w:shd w:val="clear" w:color="auto" w:fill="FFFFFF"/>
        <w:rPr>
          <w:rFonts w:asciiTheme="majorHAnsi" w:hAnsiTheme="majorHAnsi"/>
          <w:sz w:val="22"/>
          <w:szCs w:val="22"/>
        </w:rPr>
      </w:pPr>
    </w:p>
    <w:p w:rsidR="004F483A" w:rsidRPr="00191572" w:rsidRDefault="004F483A" w:rsidP="004F483A">
      <w:pPr>
        <w:shd w:val="clear" w:color="auto" w:fill="FFFFFF"/>
        <w:ind w:firstLine="1829"/>
        <w:rPr>
          <w:rFonts w:asciiTheme="majorHAnsi" w:hAnsiTheme="majorHAnsi"/>
          <w:sz w:val="22"/>
          <w:szCs w:val="22"/>
        </w:rPr>
      </w:pPr>
      <w:r w:rsidRPr="00191572">
        <w:rPr>
          <w:rFonts w:asciiTheme="majorHAnsi" w:hAnsiTheme="majorHAnsi"/>
          <w:noProof/>
          <w:sz w:val="22"/>
          <w:szCs w:val="22"/>
          <w:lang w:val="en-US" w:eastAsia="en-US"/>
        </w:rPr>
        <w:drawing>
          <wp:inline distT="0" distB="0" distL="0" distR="0">
            <wp:extent cx="2152650" cy="1304925"/>
            <wp:effectExtent l="19050" t="0" r="0" b="0"/>
            <wp:docPr id="7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l="5859" r="5859" b="15951"/>
                    <a:stretch>
                      <a:fillRect/>
                    </a:stretch>
                  </pic:blipFill>
                  <pic:spPr bwMode="auto">
                    <a:xfrm>
                      <a:off x="0" y="0"/>
                      <a:ext cx="2152650" cy="1304925"/>
                    </a:xfrm>
                    <a:prstGeom prst="rect">
                      <a:avLst/>
                    </a:prstGeom>
                    <a:noFill/>
                    <a:ln w="9525">
                      <a:noFill/>
                      <a:miter lim="800000"/>
                      <a:headEnd/>
                      <a:tailEnd/>
                    </a:ln>
                  </pic:spPr>
                </pic:pic>
              </a:graphicData>
            </a:graphic>
          </wp:inline>
        </w:drawing>
      </w:r>
    </w:p>
    <w:p w:rsidR="00191572" w:rsidRDefault="004F483A" w:rsidP="00191572">
      <w:pPr>
        <w:shd w:val="clear" w:color="auto" w:fill="FFFFFF"/>
        <w:spacing w:line="276" w:lineRule="auto"/>
        <w:ind w:firstLine="720"/>
        <w:rPr>
          <w:rFonts w:asciiTheme="majorHAnsi" w:hAnsiTheme="majorHAnsi"/>
          <w:color w:val="000000"/>
          <w:sz w:val="22"/>
          <w:szCs w:val="22"/>
        </w:rPr>
      </w:pPr>
      <w:r w:rsidRPr="00191572">
        <w:rPr>
          <w:rFonts w:asciiTheme="majorHAnsi" w:hAnsiTheme="majorHAnsi"/>
          <w:color w:val="000000"/>
          <w:sz w:val="22"/>
          <w:szCs w:val="22"/>
        </w:rPr>
        <w:t xml:space="preserve">   </w:t>
      </w:r>
      <w:r w:rsidR="00191572">
        <w:rPr>
          <w:rFonts w:asciiTheme="majorHAnsi" w:hAnsiTheme="majorHAnsi"/>
          <w:color w:val="000000"/>
          <w:sz w:val="22"/>
          <w:szCs w:val="22"/>
        </w:rPr>
        <w:t xml:space="preserve">        </w:t>
      </w:r>
      <w:r w:rsidRPr="00191572">
        <w:rPr>
          <w:rFonts w:asciiTheme="majorHAnsi" w:hAnsiTheme="majorHAnsi"/>
          <w:color w:val="000000"/>
          <w:sz w:val="22"/>
          <w:szCs w:val="22"/>
        </w:rPr>
        <w:t>(i)        State the observation on the millimeter when the circuit</w:t>
      </w:r>
    </w:p>
    <w:p w:rsidR="004F483A" w:rsidRPr="00191572" w:rsidRDefault="00191572" w:rsidP="00191572">
      <w:pPr>
        <w:shd w:val="clear" w:color="auto" w:fill="FFFFFF"/>
        <w:spacing w:line="276" w:lineRule="auto"/>
        <w:ind w:firstLine="720"/>
        <w:rPr>
          <w:rFonts w:asciiTheme="majorHAnsi" w:hAnsiTheme="majorHAnsi"/>
          <w:color w:val="000000"/>
          <w:sz w:val="22"/>
          <w:szCs w:val="22"/>
        </w:rPr>
      </w:pPr>
      <w:r>
        <w:rPr>
          <w:rFonts w:asciiTheme="majorHAnsi" w:hAnsiTheme="majorHAnsi"/>
          <w:color w:val="000000"/>
          <w:sz w:val="22"/>
          <w:szCs w:val="22"/>
        </w:rPr>
        <w:t xml:space="preserve">                       </w:t>
      </w:r>
      <w:r w:rsidR="004F483A" w:rsidRPr="00191572">
        <w:rPr>
          <w:rFonts w:asciiTheme="majorHAnsi" w:hAnsiTheme="majorHAnsi"/>
          <w:color w:val="000000"/>
          <w:sz w:val="22"/>
          <w:szCs w:val="22"/>
        </w:rPr>
        <w:t xml:space="preserve"> is switched on:</w:t>
      </w:r>
    </w:p>
    <w:p w:rsidR="004F483A" w:rsidRPr="00191572" w:rsidRDefault="004F483A" w:rsidP="00191572">
      <w:pPr>
        <w:shd w:val="clear" w:color="auto" w:fill="FFFFFF"/>
        <w:spacing w:line="276" w:lineRule="auto"/>
        <w:rPr>
          <w:rFonts w:asciiTheme="majorHAnsi" w:hAnsiTheme="majorHAnsi"/>
          <w:color w:val="000000"/>
          <w:sz w:val="22"/>
          <w:szCs w:val="22"/>
        </w:rPr>
      </w:pPr>
      <w:r w:rsidRPr="00191572">
        <w:rPr>
          <w:rFonts w:asciiTheme="majorHAnsi" w:hAnsiTheme="majorHAnsi"/>
          <w:color w:val="000000"/>
          <w:sz w:val="22"/>
          <w:szCs w:val="22"/>
        </w:rPr>
        <w:t xml:space="preserve">               </w:t>
      </w:r>
      <w:r w:rsidR="00191572">
        <w:rPr>
          <w:rFonts w:asciiTheme="majorHAnsi" w:hAnsiTheme="majorHAnsi"/>
          <w:color w:val="000000"/>
          <w:sz w:val="22"/>
          <w:szCs w:val="22"/>
        </w:rPr>
        <w:t xml:space="preserve">          </w:t>
      </w:r>
      <w:r w:rsidRPr="00191572">
        <w:rPr>
          <w:rFonts w:asciiTheme="majorHAnsi" w:hAnsiTheme="majorHAnsi"/>
          <w:color w:val="000000"/>
          <w:sz w:val="22"/>
          <w:szCs w:val="22"/>
        </w:rPr>
        <w:t>(ii)       Explain the observation in (i) above.</w:t>
      </w:r>
    </w:p>
    <w:p w:rsidR="004F483A" w:rsidRPr="00191572" w:rsidRDefault="004F483A" w:rsidP="004F483A">
      <w:pPr>
        <w:shd w:val="clear" w:color="auto" w:fill="FFFFFF"/>
        <w:rPr>
          <w:rFonts w:asciiTheme="majorHAnsi" w:hAnsiTheme="majorHAnsi"/>
          <w:color w:val="000000"/>
          <w:sz w:val="22"/>
          <w:szCs w:val="22"/>
        </w:rPr>
      </w:pPr>
    </w:p>
    <w:p w:rsidR="004F483A" w:rsidRPr="00191572" w:rsidRDefault="004F483A" w:rsidP="00191572">
      <w:pPr>
        <w:shd w:val="clear" w:color="auto" w:fill="FFFFFF"/>
        <w:spacing w:line="276" w:lineRule="auto"/>
        <w:rPr>
          <w:rFonts w:asciiTheme="majorHAnsi" w:hAnsiTheme="majorHAnsi"/>
          <w:sz w:val="22"/>
          <w:szCs w:val="22"/>
        </w:rPr>
      </w:pPr>
      <w:r w:rsidRPr="00191572">
        <w:rPr>
          <w:rFonts w:asciiTheme="majorHAnsi" w:hAnsiTheme="majorHAnsi"/>
          <w:color w:val="000000"/>
          <w:sz w:val="22"/>
          <w:szCs w:val="22"/>
        </w:rPr>
        <w:t xml:space="preserve">            </w:t>
      </w:r>
      <w:r w:rsidR="00191572">
        <w:rPr>
          <w:rFonts w:asciiTheme="majorHAnsi" w:hAnsiTheme="majorHAnsi"/>
          <w:color w:val="000000"/>
          <w:sz w:val="22"/>
          <w:szCs w:val="22"/>
        </w:rPr>
        <w:t xml:space="preserve">           </w:t>
      </w:r>
      <w:r w:rsidRPr="00191572">
        <w:rPr>
          <w:rFonts w:asciiTheme="majorHAnsi" w:hAnsiTheme="majorHAnsi"/>
          <w:color w:val="000000"/>
          <w:sz w:val="22"/>
          <w:szCs w:val="22"/>
        </w:rPr>
        <w:t xml:space="preserve">(b)    The circuit in </w:t>
      </w:r>
      <w:r w:rsidRPr="00191572">
        <w:rPr>
          <w:rFonts w:asciiTheme="majorHAnsi" w:hAnsiTheme="majorHAnsi"/>
          <w:b/>
          <w:bCs/>
          <w:color w:val="000000"/>
          <w:sz w:val="22"/>
          <w:szCs w:val="22"/>
        </w:rPr>
        <w:t xml:space="preserve">figure </w:t>
      </w:r>
      <w:r w:rsidRPr="00191572">
        <w:rPr>
          <w:rFonts w:asciiTheme="majorHAnsi" w:hAnsiTheme="majorHAnsi"/>
          <w:b/>
          <w:color w:val="000000"/>
          <w:sz w:val="22"/>
          <w:szCs w:val="22"/>
        </w:rPr>
        <w:t>8</w:t>
      </w:r>
      <w:r w:rsidRPr="00191572">
        <w:rPr>
          <w:rFonts w:asciiTheme="majorHAnsi" w:hAnsiTheme="majorHAnsi"/>
          <w:color w:val="000000"/>
          <w:sz w:val="22"/>
          <w:szCs w:val="22"/>
        </w:rPr>
        <w:t xml:space="preserve"> is left on for some time. State the value of p.d. across:</w:t>
      </w:r>
    </w:p>
    <w:p w:rsidR="004F483A" w:rsidRPr="00191572" w:rsidRDefault="004F483A" w:rsidP="00191572">
      <w:pPr>
        <w:shd w:val="clear" w:color="auto" w:fill="FFFFFF"/>
        <w:spacing w:line="276" w:lineRule="auto"/>
        <w:rPr>
          <w:rFonts w:asciiTheme="majorHAnsi" w:hAnsiTheme="majorHAnsi"/>
          <w:color w:val="000000"/>
          <w:sz w:val="22"/>
          <w:szCs w:val="22"/>
        </w:rPr>
      </w:pPr>
      <w:r w:rsidRPr="00191572">
        <w:rPr>
          <w:rFonts w:asciiTheme="majorHAnsi" w:hAnsiTheme="majorHAnsi"/>
          <w:color w:val="000000"/>
          <w:sz w:val="22"/>
          <w:szCs w:val="22"/>
        </w:rPr>
        <w:tab/>
      </w:r>
      <w:r w:rsidRPr="00191572">
        <w:rPr>
          <w:rFonts w:asciiTheme="majorHAnsi" w:hAnsiTheme="majorHAnsi"/>
          <w:color w:val="000000"/>
          <w:sz w:val="22"/>
          <w:szCs w:val="22"/>
        </w:rPr>
        <w:tab/>
        <w:t xml:space="preserve">      (i)        the resistor R;</w:t>
      </w:r>
    </w:p>
    <w:p w:rsidR="004F483A" w:rsidRDefault="004F483A" w:rsidP="00191572">
      <w:pPr>
        <w:shd w:val="clear" w:color="auto" w:fill="FFFFFF"/>
        <w:spacing w:line="276" w:lineRule="auto"/>
        <w:rPr>
          <w:rFonts w:asciiTheme="majorHAnsi" w:hAnsiTheme="majorHAnsi"/>
          <w:color w:val="000000"/>
          <w:sz w:val="22"/>
          <w:szCs w:val="22"/>
        </w:rPr>
      </w:pPr>
      <w:r w:rsidRPr="00191572">
        <w:rPr>
          <w:rFonts w:asciiTheme="majorHAnsi" w:hAnsiTheme="majorHAnsi"/>
          <w:color w:val="000000"/>
          <w:sz w:val="22"/>
          <w:szCs w:val="22"/>
        </w:rPr>
        <w:tab/>
      </w:r>
      <w:r w:rsidRPr="00191572">
        <w:rPr>
          <w:rFonts w:asciiTheme="majorHAnsi" w:hAnsiTheme="majorHAnsi"/>
          <w:color w:val="000000"/>
          <w:sz w:val="22"/>
          <w:szCs w:val="22"/>
        </w:rPr>
        <w:tab/>
        <w:t xml:space="preserve">      (ii)       the capacitor C;</w:t>
      </w:r>
      <w:r w:rsidRPr="00191572">
        <w:rPr>
          <w:rFonts w:asciiTheme="majorHAnsi" w:hAnsiTheme="majorHAnsi"/>
          <w:color w:val="000000"/>
          <w:sz w:val="22"/>
          <w:szCs w:val="22"/>
        </w:rPr>
        <w:tab/>
      </w:r>
    </w:p>
    <w:p w:rsidR="00191572" w:rsidRPr="00191572" w:rsidRDefault="00191572" w:rsidP="004F483A">
      <w:pPr>
        <w:shd w:val="clear" w:color="auto" w:fill="FFFFFF"/>
        <w:rPr>
          <w:rFonts w:asciiTheme="majorHAnsi" w:hAnsiTheme="majorHAnsi"/>
          <w:color w:val="000000"/>
          <w:sz w:val="22"/>
          <w:szCs w:val="22"/>
        </w:rPr>
      </w:pPr>
    </w:p>
    <w:p w:rsidR="004F483A" w:rsidRPr="00191572" w:rsidRDefault="004F483A" w:rsidP="00191572">
      <w:pPr>
        <w:shd w:val="clear" w:color="auto" w:fill="FFFFFF"/>
        <w:spacing w:line="276" w:lineRule="auto"/>
        <w:ind w:firstLine="630"/>
        <w:rPr>
          <w:rFonts w:asciiTheme="majorHAnsi" w:hAnsiTheme="majorHAnsi"/>
          <w:color w:val="000000"/>
          <w:sz w:val="22"/>
          <w:szCs w:val="22"/>
        </w:rPr>
      </w:pPr>
      <w:r w:rsidRPr="00191572">
        <w:rPr>
          <w:rFonts w:asciiTheme="majorHAnsi" w:hAnsiTheme="majorHAnsi"/>
          <w:color w:val="000000"/>
          <w:sz w:val="22"/>
          <w:szCs w:val="22"/>
        </w:rPr>
        <w:t xml:space="preserve"> </w:t>
      </w:r>
      <w:r w:rsidR="00191572">
        <w:rPr>
          <w:rFonts w:asciiTheme="majorHAnsi" w:hAnsiTheme="majorHAnsi"/>
          <w:color w:val="000000"/>
          <w:sz w:val="22"/>
          <w:szCs w:val="22"/>
        </w:rPr>
        <w:t xml:space="preserve">        </w:t>
      </w:r>
      <w:r w:rsidRPr="00191572">
        <w:rPr>
          <w:rFonts w:asciiTheme="majorHAnsi" w:hAnsiTheme="majorHAnsi"/>
          <w:color w:val="000000"/>
          <w:sz w:val="22"/>
          <w:szCs w:val="22"/>
        </w:rPr>
        <w:t>(c)       Sketch the graph of potential difference (V) across R against time.</w:t>
      </w:r>
    </w:p>
    <w:p w:rsidR="004F483A" w:rsidRPr="00191572" w:rsidRDefault="004F483A" w:rsidP="00191572">
      <w:pPr>
        <w:shd w:val="clear" w:color="auto" w:fill="FFFFFF"/>
        <w:spacing w:line="276" w:lineRule="auto"/>
        <w:contextualSpacing/>
        <w:rPr>
          <w:rFonts w:asciiTheme="majorHAnsi" w:hAnsiTheme="majorHAnsi"/>
          <w:color w:val="000000"/>
          <w:sz w:val="22"/>
          <w:szCs w:val="22"/>
        </w:rPr>
      </w:pPr>
      <w:r w:rsidRPr="00191572">
        <w:rPr>
          <w:rFonts w:asciiTheme="majorHAnsi" w:hAnsiTheme="majorHAnsi"/>
          <w:color w:val="000000"/>
          <w:sz w:val="22"/>
          <w:szCs w:val="22"/>
        </w:rPr>
        <w:t xml:space="preserve">           </w:t>
      </w:r>
      <w:r w:rsidR="00191572">
        <w:rPr>
          <w:rFonts w:asciiTheme="majorHAnsi" w:hAnsiTheme="majorHAnsi"/>
          <w:color w:val="000000"/>
          <w:sz w:val="22"/>
          <w:szCs w:val="22"/>
        </w:rPr>
        <w:t xml:space="preserve">           </w:t>
      </w:r>
      <w:r w:rsidRPr="00191572">
        <w:rPr>
          <w:rFonts w:asciiTheme="majorHAnsi" w:hAnsiTheme="majorHAnsi"/>
          <w:color w:val="000000"/>
          <w:sz w:val="22"/>
          <w:szCs w:val="22"/>
        </w:rPr>
        <w:t>(d)</w:t>
      </w:r>
      <w:r w:rsidRPr="00191572">
        <w:rPr>
          <w:rFonts w:asciiTheme="majorHAnsi" w:hAnsiTheme="majorHAnsi"/>
          <w:b/>
          <w:bCs/>
          <w:color w:val="000000"/>
          <w:sz w:val="22"/>
          <w:szCs w:val="22"/>
        </w:rPr>
        <w:t xml:space="preserve">       Figure 9 </w:t>
      </w:r>
      <w:r w:rsidRPr="00191572">
        <w:rPr>
          <w:rFonts w:asciiTheme="majorHAnsi" w:hAnsiTheme="majorHAnsi"/>
          <w:color w:val="000000"/>
          <w:sz w:val="22"/>
          <w:szCs w:val="22"/>
        </w:rPr>
        <w:t>shows three capacitors connected to a 10V battery.</w:t>
      </w:r>
    </w:p>
    <w:p w:rsidR="004F483A" w:rsidRPr="00191572" w:rsidRDefault="004F483A" w:rsidP="004F483A">
      <w:pPr>
        <w:shd w:val="clear" w:color="auto" w:fill="FFFFFF"/>
        <w:ind w:left="7"/>
        <w:rPr>
          <w:rFonts w:asciiTheme="majorHAnsi" w:hAnsiTheme="majorHAnsi"/>
          <w:color w:val="000000"/>
          <w:sz w:val="22"/>
          <w:szCs w:val="22"/>
        </w:rPr>
      </w:pPr>
      <w:r w:rsidRPr="00191572">
        <w:rPr>
          <w:rFonts w:asciiTheme="majorHAnsi" w:hAnsiTheme="majorHAnsi"/>
          <w:color w:val="000000"/>
          <w:sz w:val="22"/>
          <w:szCs w:val="22"/>
        </w:rPr>
        <w:t xml:space="preserve">                                         </w:t>
      </w:r>
      <w:r w:rsidRPr="00191572">
        <w:rPr>
          <w:rFonts w:asciiTheme="majorHAnsi" w:hAnsiTheme="majorHAnsi"/>
          <w:noProof/>
          <w:color w:val="000000"/>
          <w:sz w:val="22"/>
          <w:szCs w:val="22"/>
          <w:lang w:val="en-US" w:eastAsia="en-US"/>
        </w:rPr>
        <w:drawing>
          <wp:inline distT="0" distB="0" distL="0" distR="0">
            <wp:extent cx="2819400" cy="1228725"/>
            <wp:effectExtent l="19050" t="0" r="0" b="0"/>
            <wp:docPr id="7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srcRect l="9012" t="10000" r="4942" b="9375"/>
                    <a:stretch>
                      <a:fillRect/>
                    </a:stretch>
                  </pic:blipFill>
                  <pic:spPr bwMode="auto">
                    <a:xfrm>
                      <a:off x="0" y="0"/>
                      <a:ext cx="2819400" cy="1228725"/>
                    </a:xfrm>
                    <a:prstGeom prst="rect">
                      <a:avLst/>
                    </a:prstGeom>
                    <a:noFill/>
                    <a:ln w="9525">
                      <a:noFill/>
                      <a:miter lim="800000"/>
                      <a:headEnd/>
                      <a:tailEnd/>
                    </a:ln>
                  </pic:spPr>
                </pic:pic>
              </a:graphicData>
            </a:graphic>
          </wp:inline>
        </w:drawing>
      </w:r>
    </w:p>
    <w:p w:rsidR="004F483A" w:rsidRPr="00191572" w:rsidRDefault="004F483A" w:rsidP="004F483A">
      <w:pPr>
        <w:shd w:val="clear" w:color="auto" w:fill="FFFFFF"/>
        <w:ind w:left="720"/>
        <w:contextualSpacing/>
        <w:rPr>
          <w:rFonts w:asciiTheme="majorHAnsi" w:hAnsiTheme="majorHAnsi"/>
          <w:sz w:val="22"/>
          <w:szCs w:val="22"/>
        </w:rPr>
      </w:pPr>
      <w:r w:rsidRPr="00191572">
        <w:rPr>
          <w:rFonts w:asciiTheme="majorHAnsi" w:hAnsiTheme="majorHAnsi"/>
          <w:color w:val="000000"/>
          <w:sz w:val="22"/>
          <w:szCs w:val="22"/>
        </w:rPr>
        <w:t xml:space="preserve">               Calculate:</w:t>
      </w:r>
    </w:p>
    <w:p w:rsidR="004F483A" w:rsidRPr="00191572" w:rsidRDefault="004F483A" w:rsidP="004F483A">
      <w:pPr>
        <w:shd w:val="clear" w:color="auto" w:fill="FFFFFF"/>
        <w:ind w:firstLine="720"/>
        <w:rPr>
          <w:rFonts w:asciiTheme="majorHAnsi" w:hAnsiTheme="majorHAnsi"/>
          <w:color w:val="000000"/>
          <w:sz w:val="22"/>
          <w:szCs w:val="22"/>
        </w:rPr>
      </w:pPr>
      <w:r w:rsidRPr="00191572">
        <w:rPr>
          <w:rFonts w:asciiTheme="majorHAnsi" w:hAnsiTheme="majorHAnsi"/>
          <w:color w:val="000000"/>
          <w:sz w:val="22"/>
          <w:szCs w:val="22"/>
        </w:rPr>
        <w:t xml:space="preserve">                      (i)     the combined capacitance of the three capacitors;  </w:t>
      </w:r>
    </w:p>
    <w:p w:rsidR="004F483A" w:rsidRPr="00191572" w:rsidRDefault="004F483A" w:rsidP="004F483A">
      <w:pPr>
        <w:shd w:val="clear" w:color="auto" w:fill="FFFFFF"/>
        <w:ind w:firstLine="720"/>
        <w:rPr>
          <w:rFonts w:asciiTheme="majorHAnsi" w:hAnsiTheme="majorHAnsi"/>
          <w:color w:val="000000"/>
          <w:sz w:val="22"/>
          <w:szCs w:val="22"/>
        </w:rPr>
      </w:pPr>
      <w:r w:rsidRPr="00191572">
        <w:rPr>
          <w:rFonts w:asciiTheme="majorHAnsi" w:hAnsiTheme="majorHAnsi"/>
          <w:color w:val="000000"/>
          <w:sz w:val="22"/>
          <w:szCs w:val="22"/>
        </w:rPr>
        <w:t xml:space="preserve">                      (ii)     the charge on the 5.0 juF capacitor.</w:t>
      </w:r>
    </w:p>
    <w:p w:rsidR="004F483A" w:rsidRPr="00191572" w:rsidRDefault="004F483A" w:rsidP="004F483A">
      <w:pPr>
        <w:shd w:val="clear" w:color="auto" w:fill="FFFFFF"/>
        <w:ind w:firstLine="720"/>
        <w:rPr>
          <w:rFonts w:asciiTheme="majorHAnsi" w:hAnsiTheme="majorHAnsi"/>
          <w:color w:val="000000"/>
          <w:sz w:val="22"/>
          <w:szCs w:val="22"/>
        </w:rPr>
      </w:pPr>
    </w:p>
    <w:p w:rsidR="004F483A" w:rsidRPr="00191572" w:rsidRDefault="004F483A" w:rsidP="00134545">
      <w:pPr>
        <w:pStyle w:val="ListParagraph"/>
        <w:numPr>
          <w:ilvl w:val="0"/>
          <w:numId w:val="86"/>
        </w:numPr>
        <w:contextualSpacing/>
        <w:rPr>
          <w:rFonts w:asciiTheme="majorHAnsi" w:hAnsiTheme="majorHAnsi" w:cs="Times New Roman"/>
          <w:b/>
        </w:rPr>
      </w:pPr>
      <w:r w:rsidRPr="00191572">
        <w:rPr>
          <w:rFonts w:asciiTheme="majorHAnsi" w:hAnsiTheme="majorHAnsi" w:cs="Times New Roman"/>
          <w:b/>
        </w:rPr>
        <w:t xml:space="preserve">       2011 Q2 P2</w:t>
      </w:r>
    </w:p>
    <w:p w:rsidR="004F483A" w:rsidRPr="00191572" w:rsidRDefault="004F483A" w:rsidP="004F483A">
      <w:pPr>
        <w:pStyle w:val="ListParagraph"/>
        <w:spacing w:after="0"/>
        <w:ind w:left="1134" w:firstLine="165"/>
        <w:rPr>
          <w:rFonts w:asciiTheme="majorHAnsi" w:hAnsiTheme="majorHAnsi" w:cs="Times New Roman"/>
        </w:rPr>
      </w:pPr>
      <w:r w:rsidRPr="00191572">
        <w:rPr>
          <w:rFonts w:asciiTheme="majorHAnsi" w:hAnsiTheme="majorHAnsi" w:cs="Times New Roman"/>
          <w:b/>
        </w:rPr>
        <w:t>Figure 3</w:t>
      </w:r>
      <w:r w:rsidRPr="00191572">
        <w:rPr>
          <w:rFonts w:asciiTheme="majorHAnsi" w:hAnsiTheme="majorHAnsi" w:cs="Times New Roman"/>
        </w:rPr>
        <w:t xml:space="preserve"> shows a voltmeter connected across two charged parallel plates.</w:t>
      </w:r>
    </w:p>
    <w:p w:rsidR="004F483A" w:rsidRDefault="00800B57" w:rsidP="004F483A">
      <w:pPr>
        <w:ind w:left="360"/>
      </w:pPr>
      <w:r w:rsidRPr="00800B57">
        <w:pict>
          <v:group id="_x0000_s1691" style="position:absolute;left:0;text-align:left;margin-left:110.25pt;margin-top:7.65pt;width:168pt;height:107.25pt;z-index:251900928" coordorigin="3645,8070" coordsize="3360,2145">
            <v:oval id="_x0000_s1692" style="position:absolute;left:6435;top:9015;width:570;height:510">
              <v:textbox style="mso-next-textbox:#_x0000_s1692">
                <w:txbxContent>
                  <w:p w:rsidR="001D7D19" w:rsidRDefault="001D7D19" w:rsidP="004F483A">
                    <w:r>
                      <w:t>V</w:t>
                    </w:r>
                  </w:p>
                </w:txbxContent>
              </v:textbox>
            </v:oval>
            <v:shape id="_x0000_s1693" type="#_x0000_t32" style="position:absolute;left:4005;top:8070;width:2670;height:0" o:connectortype="straight"/>
            <v:shape id="_x0000_s1694" type="#_x0000_t32" style="position:absolute;left:6675;top:8070;width:1;height:945" o:connectortype="straight"/>
            <v:shape id="_x0000_s1695" type="#_x0000_t32" style="position:absolute;left:4005;top:8070;width:1;height:1110" o:connectortype="straight"/>
            <v:shape id="_x0000_s1696" type="#_x0000_t32" style="position:absolute;left:3645;top:9180;width:765;height:0" o:connectortype="straight"/>
            <v:shape id="_x0000_s1697" type="#_x0000_t32" style="position:absolute;left:3645;top:9315;width:765;height:0" o:connectortype="straight"/>
            <v:shape id="_x0000_s1698" type="#_x0000_t32" style="position:absolute;left:4005;top:9315;width:0;height:900" o:connectortype="straight"/>
            <v:shape id="_x0000_s1699" type="#_x0000_t32" style="position:absolute;left:4005;top:10215;width:2670;height:0" o:connectortype="straight"/>
            <v:shape id="_x0000_s1700" type="#_x0000_t32" style="position:absolute;left:6675;top:9525;width:0;height:690" o:connectortype="straight"/>
          </v:group>
        </w:pict>
      </w:r>
    </w:p>
    <w:p w:rsidR="004F483A" w:rsidRDefault="004F483A" w:rsidP="004F483A">
      <w:pPr>
        <w:pStyle w:val="ListParagraph"/>
        <w:rPr>
          <w:rFonts w:ascii="Times New Roman" w:hAnsi="Times New Roman" w:cs="Times New Roman"/>
          <w:b/>
          <w:sz w:val="36"/>
          <w:szCs w:val="36"/>
        </w:rPr>
      </w:pPr>
    </w:p>
    <w:p w:rsidR="004F483A" w:rsidRDefault="004F483A" w:rsidP="004F483A">
      <w:pPr>
        <w:pStyle w:val="ListParagraph"/>
        <w:rPr>
          <w:rFonts w:ascii="Times New Roman" w:hAnsi="Times New Roman" w:cs="Times New Roman"/>
          <w:b/>
        </w:rPr>
      </w:pPr>
      <w:r>
        <w:rPr>
          <w:rFonts w:ascii="Times New Roman" w:hAnsi="Times New Roman" w:cs="Times New Roman"/>
          <w:b/>
        </w:rPr>
        <w:t xml:space="preserve">                           + +   + +</w:t>
      </w:r>
    </w:p>
    <w:p w:rsidR="004F483A" w:rsidRDefault="004F483A" w:rsidP="004F483A">
      <w:pPr>
        <w:pStyle w:val="ListParagraph"/>
        <w:rPr>
          <w:rFonts w:ascii="Times New Roman" w:hAnsi="Times New Roman" w:cs="Times New Roman"/>
          <w:b/>
        </w:rPr>
      </w:pPr>
      <w:r>
        <w:rPr>
          <w:rFonts w:ascii="Times New Roman" w:hAnsi="Times New Roman" w:cs="Times New Roman"/>
          <w:b/>
        </w:rPr>
        <w:t xml:space="preserve">                           _ _    _ _</w:t>
      </w:r>
    </w:p>
    <w:p w:rsidR="004F483A" w:rsidRDefault="004F483A" w:rsidP="004F483A">
      <w:pPr>
        <w:pStyle w:val="ListParagraph"/>
        <w:spacing w:after="0"/>
        <w:ind w:left="0"/>
        <w:rPr>
          <w:rFonts w:ascii="Times New Roman" w:hAnsi="Times New Roman" w:cs="Times New Roman"/>
          <w:b/>
          <w:sz w:val="36"/>
          <w:szCs w:val="36"/>
        </w:rPr>
      </w:pPr>
    </w:p>
    <w:p w:rsidR="004F483A" w:rsidRDefault="004F483A" w:rsidP="004F483A">
      <w:pPr>
        <w:pStyle w:val="ListParagraph"/>
        <w:spacing w:after="0" w:line="240" w:lineRule="auto"/>
        <w:rPr>
          <w:rFonts w:ascii="Times New Roman" w:hAnsi="Times New Roman" w:cs="Times New Roman"/>
          <w:b/>
          <w:sz w:val="24"/>
          <w:szCs w:val="24"/>
        </w:rPr>
      </w:pPr>
      <w:r>
        <w:rPr>
          <w:rFonts w:ascii="Times New Roman" w:hAnsi="Times New Roman" w:cs="Times New Roman"/>
          <w:b/>
          <w:sz w:val="36"/>
          <w:szCs w:val="36"/>
        </w:rPr>
        <w:t xml:space="preserve">                         </w:t>
      </w:r>
      <w:r>
        <w:rPr>
          <w:rFonts w:ascii="Times New Roman" w:hAnsi="Times New Roman" w:cs="Times New Roman"/>
          <w:sz w:val="24"/>
          <w:szCs w:val="24"/>
        </w:rPr>
        <w:t xml:space="preserve">Parallel plates           </w:t>
      </w:r>
      <w:r w:rsidRPr="001D7409">
        <w:rPr>
          <w:rFonts w:ascii="Times New Roman" w:hAnsi="Times New Roman" w:cs="Times New Roman"/>
          <w:b/>
          <w:sz w:val="24"/>
          <w:szCs w:val="24"/>
        </w:rPr>
        <w:t>Figure 3</w:t>
      </w:r>
    </w:p>
    <w:p w:rsidR="004B6305" w:rsidRPr="001D7409" w:rsidRDefault="004B6305" w:rsidP="004F483A">
      <w:pPr>
        <w:pStyle w:val="ListParagraph"/>
        <w:spacing w:after="0" w:line="240" w:lineRule="auto"/>
        <w:rPr>
          <w:rFonts w:ascii="Times New Roman" w:hAnsi="Times New Roman" w:cs="Times New Roman"/>
          <w:sz w:val="24"/>
          <w:szCs w:val="24"/>
        </w:rPr>
      </w:pPr>
    </w:p>
    <w:p w:rsidR="004B6305" w:rsidRPr="00191572" w:rsidRDefault="004F483A" w:rsidP="004F483A">
      <w:pPr>
        <w:pStyle w:val="ListParagraph"/>
        <w:spacing w:after="0"/>
        <w:rPr>
          <w:rFonts w:asciiTheme="majorHAnsi" w:hAnsiTheme="majorHAnsi" w:cs="Times New Roman"/>
        </w:rPr>
      </w:pPr>
      <w:r w:rsidRPr="00191572">
        <w:rPr>
          <w:rFonts w:asciiTheme="majorHAnsi" w:hAnsiTheme="majorHAnsi" w:cs="Times New Roman"/>
        </w:rPr>
        <w:lastRenderedPageBreak/>
        <w:t xml:space="preserve">When a thin sheet of mica is inserted between the plates, the voltmeter </w:t>
      </w:r>
    </w:p>
    <w:p w:rsidR="004F483A" w:rsidRPr="00191572" w:rsidRDefault="004F483A" w:rsidP="004F483A">
      <w:pPr>
        <w:pStyle w:val="ListParagraph"/>
        <w:spacing w:after="0"/>
        <w:rPr>
          <w:rFonts w:asciiTheme="majorHAnsi" w:hAnsiTheme="majorHAnsi" w:cs="Times New Roman"/>
        </w:rPr>
      </w:pPr>
      <w:r w:rsidRPr="00191572">
        <w:rPr>
          <w:rFonts w:asciiTheme="majorHAnsi" w:hAnsiTheme="majorHAnsi" w:cs="Times New Roman"/>
        </w:rPr>
        <w:t xml:space="preserve">reading is observed to reduce. Explain this observation.    </w:t>
      </w:r>
      <w:r w:rsidR="004B6305" w:rsidRPr="00191572">
        <w:rPr>
          <w:rFonts w:asciiTheme="majorHAnsi" w:hAnsiTheme="majorHAnsi" w:cs="Times New Roman"/>
        </w:rPr>
        <w:t xml:space="preserve">                            </w:t>
      </w:r>
      <w:r w:rsidR="00191572">
        <w:rPr>
          <w:rFonts w:asciiTheme="majorHAnsi" w:hAnsiTheme="majorHAnsi" w:cs="Times New Roman"/>
        </w:rPr>
        <w:tab/>
      </w:r>
      <w:r w:rsidR="004B6305" w:rsidRPr="00191572">
        <w:rPr>
          <w:rFonts w:asciiTheme="majorHAnsi" w:hAnsiTheme="majorHAnsi" w:cs="Times New Roman"/>
        </w:rPr>
        <w:t xml:space="preserve"> </w:t>
      </w:r>
      <w:r w:rsidRPr="00191572">
        <w:rPr>
          <w:rFonts w:asciiTheme="majorHAnsi" w:hAnsiTheme="majorHAnsi" w:cs="Times New Roman"/>
        </w:rPr>
        <w:t>(3 marks)</w:t>
      </w:r>
    </w:p>
    <w:p w:rsidR="004F483A" w:rsidRPr="00191572" w:rsidRDefault="004F483A" w:rsidP="004F483A">
      <w:pPr>
        <w:pStyle w:val="ListParagraph"/>
        <w:spacing w:after="0"/>
        <w:rPr>
          <w:rFonts w:asciiTheme="majorHAnsi" w:hAnsiTheme="majorHAnsi" w:cs="Times New Roman"/>
        </w:rPr>
      </w:pPr>
    </w:p>
    <w:p w:rsidR="004F483A" w:rsidRPr="00191572" w:rsidRDefault="004F483A" w:rsidP="004F483A">
      <w:pPr>
        <w:tabs>
          <w:tab w:val="left" w:pos="3585"/>
        </w:tabs>
        <w:rPr>
          <w:rFonts w:asciiTheme="majorHAnsi" w:hAnsiTheme="majorHAnsi"/>
          <w:b/>
          <w:sz w:val="22"/>
          <w:szCs w:val="22"/>
        </w:rPr>
      </w:pPr>
      <w:r w:rsidRPr="00191572">
        <w:rPr>
          <w:rFonts w:asciiTheme="majorHAnsi" w:hAnsiTheme="majorHAnsi"/>
          <w:b/>
          <w:sz w:val="22"/>
          <w:szCs w:val="22"/>
        </w:rPr>
        <w:t xml:space="preserve">26.     2012 Q4 P2                  </w:t>
      </w:r>
    </w:p>
    <w:p w:rsidR="004F483A" w:rsidRPr="00191572" w:rsidRDefault="004F483A" w:rsidP="004F483A">
      <w:pPr>
        <w:ind w:left="993"/>
        <w:rPr>
          <w:rFonts w:asciiTheme="majorHAnsi" w:hAnsiTheme="majorHAnsi"/>
          <w:sz w:val="22"/>
          <w:szCs w:val="22"/>
        </w:rPr>
      </w:pPr>
      <w:r w:rsidRPr="00191572">
        <w:rPr>
          <w:rFonts w:asciiTheme="majorHAnsi" w:hAnsiTheme="majorHAnsi"/>
          <w:b/>
          <w:sz w:val="22"/>
          <w:szCs w:val="22"/>
        </w:rPr>
        <w:t>Figure 4</w:t>
      </w:r>
      <w:r w:rsidRPr="00191572">
        <w:rPr>
          <w:rFonts w:asciiTheme="majorHAnsi" w:hAnsiTheme="majorHAnsi"/>
          <w:sz w:val="22"/>
          <w:szCs w:val="22"/>
        </w:rPr>
        <w:t>, Shows a negative point charge placed near a positively charged rod.</w:t>
      </w:r>
    </w:p>
    <w:p w:rsidR="004F483A" w:rsidRPr="00191572" w:rsidRDefault="004F483A" w:rsidP="004F483A">
      <w:pPr>
        <w:ind w:left="993"/>
        <w:rPr>
          <w:rFonts w:asciiTheme="majorHAnsi" w:hAnsiTheme="majorHAnsi"/>
          <w:sz w:val="22"/>
          <w:szCs w:val="22"/>
        </w:rPr>
      </w:pPr>
    </w:p>
    <w:p w:rsidR="004F483A" w:rsidRPr="00191572" w:rsidRDefault="004F483A" w:rsidP="004F483A">
      <w:pPr>
        <w:ind w:left="993"/>
        <w:rPr>
          <w:rFonts w:asciiTheme="majorHAnsi" w:hAnsiTheme="majorHAnsi"/>
          <w:sz w:val="22"/>
          <w:szCs w:val="22"/>
        </w:rPr>
      </w:pPr>
      <w:r w:rsidRPr="00191572">
        <w:rPr>
          <w:rFonts w:asciiTheme="majorHAnsi" w:hAnsiTheme="majorHAnsi"/>
          <w:sz w:val="22"/>
          <w:szCs w:val="22"/>
        </w:rPr>
        <w:t xml:space="preserve">            </w:t>
      </w:r>
      <w:r w:rsidRPr="00191572">
        <w:rPr>
          <w:rFonts w:asciiTheme="majorHAnsi" w:hAnsiTheme="majorHAnsi"/>
          <w:noProof/>
          <w:sz w:val="22"/>
          <w:szCs w:val="22"/>
          <w:lang w:val="en-US" w:eastAsia="en-US"/>
        </w:rPr>
        <w:drawing>
          <wp:inline distT="0" distB="0" distL="0" distR="0">
            <wp:extent cx="1619250" cy="1685925"/>
            <wp:effectExtent l="19050" t="0" r="0" b="0"/>
            <wp:docPr id="381" name="Picture 9" descr="C:\Users\user\Pictures\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img035.jpg"/>
                    <pic:cNvPicPr>
                      <a:picLocks noChangeAspect="1" noChangeArrowheads="1"/>
                    </pic:cNvPicPr>
                  </pic:nvPicPr>
                  <pic:blipFill>
                    <a:blip r:embed="rId133" cstate="print">
                      <a:grayscl/>
                      <a:lum contrast="20000"/>
                    </a:blip>
                    <a:srcRect l="52179" t="42831" r="30054" b="39636"/>
                    <a:stretch>
                      <a:fillRect/>
                    </a:stretch>
                  </pic:blipFill>
                  <pic:spPr bwMode="auto">
                    <a:xfrm>
                      <a:off x="0" y="0"/>
                      <a:ext cx="1619250" cy="1685925"/>
                    </a:xfrm>
                    <a:prstGeom prst="rect">
                      <a:avLst/>
                    </a:prstGeom>
                    <a:noFill/>
                    <a:ln w="9525">
                      <a:noFill/>
                      <a:miter lim="800000"/>
                      <a:headEnd/>
                      <a:tailEnd/>
                    </a:ln>
                  </pic:spPr>
                </pic:pic>
              </a:graphicData>
            </a:graphic>
          </wp:inline>
        </w:drawing>
      </w:r>
    </w:p>
    <w:p w:rsidR="004F483A" w:rsidRPr="00191572" w:rsidRDefault="004F483A" w:rsidP="004F483A">
      <w:pPr>
        <w:ind w:left="993"/>
        <w:rPr>
          <w:rFonts w:asciiTheme="majorHAnsi" w:hAnsiTheme="majorHAnsi"/>
          <w:sz w:val="22"/>
          <w:szCs w:val="22"/>
        </w:rPr>
      </w:pPr>
      <w:r w:rsidRPr="00191572">
        <w:rPr>
          <w:rFonts w:asciiTheme="majorHAnsi" w:hAnsiTheme="majorHAnsi"/>
          <w:sz w:val="22"/>
          <w:szCs w:val="22"/>
        </w:rPr>
        <w:t xml:space="preserve">              </w:t>
      </w:r>
    </w:p>
    <w:p w:rsidR="004F483A" w:rsidRPr="00191572" w:rsidRDefault="004F483A" w:rsidP="004F483A">
      <w:pPr>
        <w:ind w:left="993"/>
        <w:rPr>
          <w:rFonts w:asciiTheme="majorHAnsi" w:hAnsiTheme="majorHAnsi"/>
          <w:sz w:val="22"/>
          <w:szCs w:val="22"/>
        </w:rPr>
      </w:pPr>
      <w:r w:rsidRPr="00191572">
        <w:rPr>
          <w:rFonts w:asciiTheme="majorHAnsi" w:hAnsiTheme="majorHAnsi"/>
          <w:sz w:val="22"/>
          <w:szCs w:val="22"/>
        </w:rPr>
        <w:t xml:space="preserve">     Draw on the diagram, the resulting electric field pattern</w:t>
      </w:r>
      <w:r w:rsidRPr="00191572">
        <w:rPr>
          <w:rFonts w:asciiTheme="majorHAnsi" w:hAnsiTheme="majorHAnsi"/>
          <w:sz w:val="22"/>
          <w:szCs w:val="22"/>
        </w:rPr>
        <w:tab/>
      </w:r>
      <w:r w:rsidRPr="00191572">
        <w:rPr>
          <w:rFonts w:asciiTheme="majorHAnsi" w:hAnsiTheme="majorHAnsi"/>
          <w:sz w:val="22"/>
          <w:szCs w:val="22"/>
        </w:rPr>
        <w:tab/>
      </w:r>
      <w:r w:rsidR="00191572">
        <w:rPr>
          <w:rFonts w:asciiTheme="majorHAnsi" w:hAnsiTheme="majorHAnsi"/>
          <w:sz w:val="22"/>
          <w:szCs w:val="22"/>
        </w:rPr>
        <w:tab/>
      </w:r>
      <w:r w:rsidRPr="00191572">
        <w:rPr>
          <w:rFonts w:asciiTheme="majorHAnsi" w:hAnsiTheme="majorHAnsi"/>
          <w:sz w:val="22"/>
          <w:szCs w:val="22"/>
        </w:rPr>
        <w:t>(2marks)</w:t>
      </w:r>
    </w:p>
    <w:p w:rsidR="004F483A" w:rsidRPr="00191572" w:rsidRDefault="004F483A" w:rsidP="0033089A">
      <w:pPr>
        <w:pStyle w:val="ListParagraph"/>
        <w:spacing w:after="0" w:line="240" w:lineRule="auto"/>
        <w:rPr>
          <w:rFonts w:asciiTheme="majorHAnsi" w:hAnsiTheme="majorHAnsi" w:cs="Times New Roman"/>
        </w:rPr>
      </w:pPr>
    </w:p>
    <w:p w:rsidR="004F483A" w:rsidRPr="00191572" w:rsidRDefault="004F483A" w:rsidP="004F483A">
      <w:pPr>
        <w:tabs>
          <w:tab w:val="left" w:pos="3585"/>
        </w:tabs>
        <w:rPr>
          <w:rFonts w:asciiTheme="majorHAnsi" w:hAnsiTheme="majorHAnsi"/>
          <w:b/>
          <w:sz w:val="22"/>
          <w:szCs w:val="22"/>
        </w:rPr>
      </w:pPr>
      <w:r w:rsidRPr="00191572">
        <w:rPr>
          <w:rFonts w:asciiTheme="majorHAnsi" w:hAnsiTheme="majorHAnsi"/>
          <w:b/>
          <w:sz w:val="22"/>
          <w:szCs w:val="22"/>
        </w:rPr>
        <w:t xml:space="preserve">27.      2012 Q8 P2                  </w:t>
      </w:r>
    </w:p>
    <w:p w:rsidR="004F483A" w:rsidRPr="00191572" w:rsidRDefault="004F483A" w:rsidP="00191572">
      <w:pPr>
        <w:spacing w:line="276" w:lineRule="auto"/>
        <w:ind w:left="851"/>
        <w:rPr>
          <w:rFonts w:asciiTheme="majorHAnsi" w:hAnsiTheme="majorHAnsi"/>
          <w:sz w:val="22"/>
          <w:szCs w:val="22"/>
        </w:rPr>
      </w:pPr>
      <w:r w:rsidRPr="00191572">
        <w:rPr>
          <w:rFonts w:asciiTheme="majorHAnsi" w:hAnsiTheme="majorHAnsi"/>
          <w:sz w:val="22"/>
          <w:szCs w:val="22"/>
        </w:rPr>
        <w:t xml:space="preserve">    Light from a lamp falls on the cap of a negatively charged electroscope. </w:t>
      </w:r>
    </w:p>
    <w:p w:rsidR="0033089A" w:rsidRDefault="004F483A" w:rsidP="00191572">
      <w:pPr>
        <w:spacing w:line="276" w:lineRule="auto"/>
        <w:ind w:left="851"/>
        <w:rPr>
          <w:rFonts w:asciiTheme="majorHAnsi" w:hAnsiTheme="majorHAnsi"/>
          <w:sz w:val="22"/>
          <w:szCs w:val="22"/>
        </w:rPr>
      </w:pPr>
      <w:r w:rsidRPr="00191572">
        <w:rPr>
          <w:rFonts w:asciiTheme="majorHAnsi" w:hAnsiTheme="majorHAnsi"/>
          <w:sz w:val="22"/>
          <w:szCs w:val="22"/>
        </w:rPr>
        <w:t xml:space="preserve">    It is observed that the divergence of the leaf decreases. Explain</w:t>
      </w:r>
    </w:p>
    <w:p w:rsidR="004F483A" w:rsidRDefault="0033089A" w:rsidP="00191572">
      <w:pPr>
        <w:spacing w:line="276" w:lineRule="auto"/>
        <w:ind w:left="851"/>
        <w:rPr>
          <w:rFonts w:asciiTheme="majorHAnsi" w:hAnsiTheme="majorHAnsi"/>
          <w:sz w:val="22"/>
          <w:szCs w:val="22"/>
        </w:rPr>
      </w:pPr>
      <w:r>
        <w:rPr>
          <w:rFonts w:asciiTheme="majorHAnsi" w:hAnsiTheme="majorHAnsi"/>
          <w:sz w:val="22"/>
          <w:szCs w:val="22"/>
        </w:rPr>
        <w:t xml:space="preserve">     the observation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191572">
        <w:rPr>
          <w:rFonts w:asciiTheme="majorHAnsi" w:hAnsiTheme="majorHAnsi"/>
          <w:sz w:val="22"/>
          <w:szCs w:val="22"/>
        </w:rPr>
        <w:t>(2 marks)</w:t>
      </w:r>
    </w:p>
    <w:p w:rsidR="0033089A" w:rsidRPr="00191572" w:rsidRDefault="0033089A" w:rsidP="0033089A">
      <w:pPr>
        <w:ind w:left="851"/>
        <w:rPr>
          <w:rFonts w:asciiTheme="majorHAnsi" w:hAnsiTheme="majorHAnsi"/>
          <w:sz w:val="22"/>
          <w:szCs w:val="22"/>
        </w:rPr>
      </w:pPr>
    </w:p>
    <w:p w:rsidR="004F483A" w:rsidRPr="00191572" w:rsidRDefault="004F483A" w:rsidP="004F483A">
      <w:pPr>
        <w:tabs>
          <w:tab w:val="left" w:pos="3585"/>
        </w:tabs>
        <w:rPr>
          <w:rFonts w:asciiTheme="majorHAnsi" w:hAnsiTheme="majorHAnsi"/>
          <w:b/>
          <w:sz w:val="22"/>
          <w:szCs w:val="22"/>
        </w:rPr>
      </w:pPr>
      <w:r w:rsidRPr="00191572">
        <w:rPr>
          <w:rFonts w:asciiTheme="majorHAnsi" w:hAnsiTheme="majorHAnsi"/>
          <w:b/>
          <w:sz w:val="22"/>
          <w:szCs w:val="22"/>
        </w:rPr>
        <w:t xml:space="preserve">28.      2013 Q15 P2                  </w:t>
      </w:r>
    </w:p>
    <w:p w:rsidR="004B6305" w:rsidRPr="00191572" w:rsidRDefault="004F483A" w:rsidP="004F483A">
      <w:pPr>
        <w:pStyle w:val="ListParagraph"/>
        <w:spacing w:after="0"/>
        <w:ind w:left="360"/>
        <w:contextualSpacing/>
        <w:rPr>
          <w:rFonts w:asciiTheme="majorHAnsi" w:hAnsiTheme="majorHAnsi" w:cs="Times New Roman"/>
        </w:rPr>
      </w:pPr>
      <w:r w:rsidRPr="00191572">
        <w:rPr>
          <w:rFonts w:asciiTheme="majorHAnsi" w:hAnsiTheme="majorHAnsi"/>
        </w:rPr>
        <w:t xml:space="preserve"> </w:t>
      </w:r>
      <w:r w:rsidRPr="00191572">
        <w:rPr>
          <w:rFonts w:asciiTheme="majorHAnsi" w:hAnsiTheme="majorHAnsi" w:cs="Times New Roman"/>
        </w:rPr>
        <w:t xml:space="preserve"> </w:t>
      </w:r>
      <w:r w:rsidR="004B6305" w:rsidRPr="00191572">
        <w:rPr>
          <w:rFonts w:asciiTheme="majorHAnsi" w:hAnsiTheme="majorHAnsi" w:cs="Times New Roman"/>
        </w:rPr>
        <w:t xml:space="preserve">         </w:t>
      </w:r>
      <w:r w:rsidRPr="00191572">
        <w:rPr>
          <w:rFonts w:asciiTheme="majorHAnsi" w:hAnsiTheme="majorHAnsi" w:cs="Times New Roman"/>
        </w:rPr>
        <w:t xml:space="preserve">(a) Explain how a positively charged electroscope gets discharged </w:t>
      </w:r>
    </w:p>
    <w:p w:rsidR="004F483A" w:rsidRPr="00191572" w:rsidRDefault="004B6305" w:rsidP="004B6305">
      <w:pPr>
        <w:pStyle w:val="ListParagraph"/>
        <w:spacing w:after="0"/>
        <w:ind w:left="360"/>
        <w:contextualSpacing/>
        <w:rPr>
          <w:rFonts w:asciiTheme="majorHAnsi" w:hAnsiTheme="majorHAnsi" w:cs="Times New Roman"/>
        </w:rPr>
      </w:pPr>
      <w:r w:rsidRPr="00191572">
        <w:rPr>
          <w:rFonts w:asciiTheme="majorHAnsi" w:hAnsiTheme="majorHAnsi" w:cs="Times New Roman"/>
        </w:rPr>
        <w:t xml:space="preserve">                </w:t>
      </w:r>
      <w:r w:rsidR="004F483A" w:rsidRPr="00191572">
        <w:rPr>
          <w:rFonts w:asciiTheme="majorHAnsi" w:hAnsiTheme="majorHAnsi" w:cs="Times New Roman"/>
        </w:rPr>
        <w:t xml:space="preserve">when the cap is touched </w:t>
      </w:r>
      <w:r w:rsidRPr="00191572">
        <w:rPr>
          <w:rFonts w:asciiTheme="majorHAnsi" w:hAnsiTheme="majorHAnsi" w:cs="Times New Roman"/>
        </w:rPr>
        <w:t>with a finger.</w:t>
      </w:r>
      <w:r w:rsidRPr="00191572">
        <w:rPr>
          <w:rFonts w:asciiTheme="majorHAnsi" w:hAnsiTheme="majorHAnsi" w:cs="Times New Roman"/>
        </w:rPr>
        <w:tab/>
      </w:r>
      <w:r w:rsidRPr="00191572">
        <w:rPr>
          <w:rFonts w:asciiTheme="majorHAnsi" w:hAnsiTheme="majorHAnsi" w:cs="Times New Roman"/>
        </w:rPr>
        <w:tab/>
      </w:r>
      <w:r w:rsidRPr="00191572">
        <w:rPr>
          <w:rFonts w:asciiTheme="majorHAnsi" w:hAnsiTheme="majorHAnsi" w:cs="Times New Roman"/>
        </w:rPr>
        <w:tab/>
      </w:r>
      <w:r w:rsidRPr="00191572">
        <w:rPr>
          <w:rFonts w:asciiTheme="majorHAnsi" w:hAnsiTheme="majorHAnsi" w:cs="Times New Roman"/>
        </w:rPr>
        <w:tab/>
      </w:r>
      <w:r w:rsidRPr="00191572">
        <w:rPr>
          <w:rFonts w:asciiTheme="majorHAnsi" w:hAnsiTheme="majorHAnsi" w:cs="Times New Roman"/>
        </w:rPr>
        <w:tab/>
      </w:r>
      <w:r w:rsidR="004F483A" w:rsidRPr="00191572">
        <w:rPr>
          <w:rFonts w:asciiTheme="majorHAnsi" w:hAnsiTheme="majorHAnsi" w:cs="Times New Roman"/>
        </w:rPr>
        <w:t xml:space="preserve"> (2 marks)</w:t>
      </w:r>
    </w:p>
    <w:p w:rsidR="004F483A" w:rsidRPr="00191572" w:rsidRDefault="004F483A" w:rsidP="004F483A">
      <w:pPr>
        <w:pStyle w:val="ListParagraph"/>
        <w:spacing w:after="0"/>
        <w:ind w:left="360"/>
        <w:rPr>
          <w:rFonts w:asciiTheme="majorHAnsi" w:hAnsiTheme="majorHAnsi" w:cs="Times New Roman"/>
        </w:rPr>
      </w:pPr>
    </w:p>
    <w:p w:rsidR="004B6305" w:rsidRPr="00191572" w:rsidRDefault="004F483A" w:rsidP="004F483A">
      <w:pPr>
        <w:spacing w:line="360" w:lineRule="auto"/>
        <w:rPr>
          <w:rFonts w:asciiTheme="majorHAnsi" w:hAnsiTheme="majorHAnsi"/>
          <w:sz w:val="22"/>
          <w:szCs w:val="22"/>
        </w:rPr>
      </w:pPr>
      <w:r w:rsidRPr="00191572">
        <w:rPr>
          <w:rFonts w:asciiTheme="majorHAnsi" w:hAnsiTheme="majorHAnsi"/>
          <w:sz w:val="22"/>
          <w:szCs w:val="22"/>
        </w:rPr>
        <w:t xml:space="preserve">       </w:t>
      </w:r>
      <w:r w:rsidR="004B6305" w:rsidRPr="00191572">
        <w:rPr>
          <w:rFonts w:asciiTheme="majorHAnsi" w:hAnsiTheme="majorHAnsi"/>
          <w:sz w:val="22"/>
          <w:szCs w:val="22"/>
        </w:rPr>
        <w:t xml:space="preserve">        </w:t>
      </w:r>
      <w:r w:rsidRPr="00191572">
        <w:rPr>
          <w:rFonts w:asciiTheme="majorHAnsi" w:hAnsiTheme="majorHAnsi"/>
          <w:sz w:val="22"/>
          <w:szCs w:val="22"/>
        </w:rPr>
        <w:t xml:space="preserve"> </w:t>
      </w:r>
      <w:r w:rsidR="0033089A">
        <w:rPr>
          <w:rFonts w:asciiTheme="majorHAnsi" w:hAnsiTheme="majorHAnsi"/>
          <w:sz w:val="22"/>
          <w:szCs w:val="22"/>
        </w:rPr>
        <w:t xml:space="preserve">   </w:t>
      </w:r>
      <w:r w:rsidRPr="00191572">
        <w:rPr>
          <w:rFonts w:asciiTheme="majorHAnsi" w:hAnsiTheme="majorHAnsi"/>
          <w:sz w:val="22"/>
          <w:szCs w:val="22"/>
        </w:rPr>
        <w:t>(b)</w:t>
      </w:r>
      <w:r w:rsidRPr="00191572">
        <w:rPr>
          <w:rFonts w:asciiTheme="majorHAnsi" w:hAnsiTheme="majorHAnsi"/>
          <w:b/>
          <w:sz w:val="22"/>
          <w:szCs w:val="22"/>
        </w:rPr>
        <w:t>Figure 7</w:t>
      </w:r>
      <w:r w:rsidRPr="00191572">
        <w:rPr>
          <w:rFonts w:asciiTheme="majorHAnsi" w:hAnsiTheme="majorHAnsi"/>
          <w:sz w:val="22"/>
          <w:szCs w:val="22"/>
        </w:rPr>
        <w:t xml:space="preserve"> shows capacitors </w:t>
      </w:r>
      <w:r w:rsidRPr="00191572">
        <w:rPr>
          <w:rFonts w:asciiTheme="majorHAnsi" w:hAnsiTheme="majorHAnsi"/>
          <w:b/>
          <w:sz w:val="22"/>
          <w:szCs w:val="22"/>
        </w:rPr>
        <w:t>A</w:t>
      </w:r>
      <w:r w:rsidRPr="00191572">
        <w:rPr>
          <w:rFonts w:asciiTheme="majorHAnsi" w:hAnsiTheme="majorHAnsi"/>
          <w:sz w:val="22"/>
          <w:szCs w:val="22"/>
        </w:rPr>
        <w:t xml:space="preserve"> and </w:t>
      </w:r>
      <w:r w:rsidRPr="00191572">
        <w:rPr>
          <w:rFonts w:asciiTheme="majorHAnsi" w:hAnsiTheme="majorHAnsi"/>
          <w:b/>
          <w:sz w:val="22"/>
          <w:szCs w:val="22"/>
        </w:rPr>
        <w:t>B</w:t>
      </w:r>
      <w:r w:rsidRPr="00191572">
        <w:rPr>
          <w:rFonts w:asciiTheme="majorHAnsi" w:hAnsiTheme="majorHAnsi"/>
          <w:sz w:val="22"/>
          <w:szCs w:val="22"/>
        </w:rPr>
        <w:t xml:space="preserve"> connected in series with a </w:t>
      </w:r>
    </w:p>
    <w:p w:rsidR="004F483A" w:rsidRPr="00191572" w:rsidRDefault="004B6305" w:rsidP="004F483A">
      <w:pPr>
        <w:spacing w:line="360" w:lineRule="auto"/>
        <w:rPr>
          <w:rFonts w:asciiTheme="majorHAnsi" w:hAnsiTheme="majorHAnsi"/>
          <w:sz w:val="22"/>
          <w:szCs w:val="22"/>
        </w:rPr>
      </w:pPr>
      <w:r w:rsidRPr="00191572">
        <w:rPr>
          <w:rFonts w:asciiTheme="majorHAnsi" w:hAnsiTheme="majorHAnsi"/>
          <w:sz w:val="22"/>
          <w:szCs w:val="22"/>
        </w:rPr>
        <w:t xml:space="preserve">                  </w:t>
      </w:r>
      <w:r w:rsidR="0033089A">
        <w:rPr>
          <w:rFonts w:asciiTheme="majorHAnsi" w:hAnsiTheme="majorHAnsi"/>
          <w:sz w:val="22"/>
          <w:szCs w:val="22"/>
        </w:rPr>
        <w:t xml:space="preserve">      </w:t>
      </w:r>
      <w:r w:rsidRPr="00191572">
        <w:rPr>
          <w:rFonts w:asciiTheme="majorHAnsi" w:hAnsiTheme="majorHAnsi"/>
          <w:sz w:val="22"/>
          <w:szCs w:val="22"/>
        </w:rPr>
        <w:t xml:space="preserve">  </w:t>
      </w:r>
      <w:r w:rsidR="004F483A" w:rsidRPr="00191572">
        <w:rPr>
          <w:rFonts w:asciiTheme="majorHAnsi" w:hAnsiTheme="majorHAnsi"/>
          <w:sz w:val="22"/>
          <w:szCs w:val="22"/>
        </w:rPr>
        <w:t>battery of e.m.f. 4V</w:t>
      </w:r>
    </w:p>
    <w:p w:rsidR="004F483A" w:rsidRPr="00191572" w:rsidRDefault="004F483A" w:rsidP="004F483A">
      <w:pPr>
        <w:spacing w:line="360" w:lineRule="auto"/>
        <w:rPr>
          <w:rFonts w:asciiTheme="majorHAnsi" w:hAnsiTheme="majorHAnsi"/>
          <w:sz w:val="22"/>
          <w:szCs w:val="22"/>
        </w:rPr>
      </w:pPr>
      <w:r w:rsidRPr="00191572">
        <w:rPr>
          <w:rFonts w:asciiTheme="majorHAnsi" w:hAnsiTheme="majorHAnsi"/>
          <w:sz w:val="22"/>
          <w:szCs w:val="22"/>
        </w:rPr>
        <w:t xml:space="preserve">                              </w:t>
      </w:r>
      <w:r w:rsidRPr="00191572">
        <w:rPr>
          <w:rFonts w:asciiTheme="majorHAnsi" w:hAnsiTheme="majorHAnsi"/>
          <w:noProof/>
          <w:sz w:val="22"/>
          <w:szCs w:val="22"/>
          <w:lang w:val="en-US" w:eastAsia="en-US"/>
        </w:rPr>
        <w:drawing>
          <wp:inline distT="0" distB="0" distL="0" distR="0">
            <wp:extent cx="3943350" cy="1371600"/>
            <wp:effectExtent l="19050" t="0" r="0" b="0"/>
            <wp:docPr id="382" name="Picture 5" descr="C:\Users\Wambui Kigoro\Pictures\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mbui Kigoro\Pictures\img024.jpg"/>
                    <pic:cNvPicPr>
                      <a:picLocks noChangeAspect="1" noChangeArrowheads="1"/>
                    </pic:cNvPicPr>
                  </pic:nvPicPr>
                  <pic:blipFill>
                    <a:blip r:embed="rId134" cstate="print"/>
                    <a:srcRect l="21078" t="49905" r="27819" b="30303"/>
                    <a:stretch>
                      <a:fillRect/>
                    </a:stretch>
                  </pic:blipFill>
                  <pic:spPr bwMode="auto">
                    <a:xfrm>
                      <a:off x="0" y="0"/>
                      <a:ext cx="3943350" cy="1371600"/>
                    </a:xfrm>
                    <a:prstGeom prst="rect">
                      <a:avLst/>
                    </a:prstGeom>
                    <a:noFill/>
                    <a:ln w="9525">
                      <a:noFill/>
                      <a:miter lim="800000"/>
                      <a:headEnd/>
                      <a:tailEnd/>
                    </a:ln>
                  </pic:spPr>
                </pic:pic>
              </a:graphicData>
            </a:graphic>
          </wp:inline>
        </w:drawing>
      </w:r>
    </w:p>
    <w:p w:rsidR="004F483A" w:rsidRPr="00191572" w:rsidRDefault="004F483A" w:rsidP="004F483A">
      <w:pPr>
        <w:rPr>
          <w:rFonts w:asciiTheme="majorHAnsi" w:hAnsiTheme="majorHAnsi"/>
          <w:sz w:val="22"/>
          <w:szCs w:val="22"/>
        </w:rPr>
      </w:pPr>
      <w:r w:rsidRPr="00191572">
        <w:rPr>
          <w:rFonts w:asciiTheme="majorHAnsi" w:hAnsiTheme="majorHAnsi"/>
          <w:sz w:val="22"/>
          <w:szCs w:val="22"/>
        </w:rPr>
        <w:t xml:space="preserve">         </w:t>
      </w:r>
      <w:r w:rsidR="0033089A">
        <w:rPr>
          <w:rFonts w:asciiTheme="majorHAnsi" w:hAnsiTheme="majorHAnsi"/>
          <w:sz w:val="22"/>
          <w:szCs w:val="22"/>
        </w:rPr>
        <w:t xml:space="preserve">          </w:t>
      </w:r>
      <w:r w:rsidRPr="00191572">
        <w:rPr>
          <w:rFonts w:asciiTheme="majorHAnsi" w:hAnsiTheme="majorHAnsi"/>
          <w:sz w:val="22"/>
          <w:szCs w:val="22"/>
        </w:rPr>
        <w:t xml:space="preserve"> Determine:</w:t>
      </w:r>
    </w:p>
    <w:p w:rsidR="004F483A" w:rsidRPr="00191572" w:rsidRDefault="004F483A" w:rsidP="0033089A">
      <w:pPr>
        <w:pStyle w:val="ListParagraph"/>
        <w:numPr>
          <w:ilvl w:val="0"/>
          <w:numId w:val="83"/>
        </w:numPr>
        <w:spacing w:after="0"/>
        <w:ind w:left="1530"/>
        <w:contextualSpacing/>
        <w:rPr>
          <w:rFonts w:asciiTheme="majorHAnsi" w:hAnsiTheme="majorHAnsi" w:cs="Times New Roman"/>
        </w:rPr>
      </w:pPr>
      <w:r w:rsidRPr="00191572">
        <w:rPr>
          <w:rFonts w:asciiTheme="majorHAnsi" w:hAnsiTheme="majorHAnsi" w:cs="Times New Roman"/>
        </w:rPr>
        <w:t>The effective capacitance of the circuit.</w:t>
      </w:r>
      <w:r w:rsidRPr="00191572">
        <w:rPr>
          <w:rFonts w:asciiTheme="majorHAnsi" w:hAnsiTheme="majorHAnsi" w:cs="Times New Roman"/>
        </w:rPr>
        <w:tab/>
      </w:r>
      <w:r w:rsidRPr="00191572">
        <w:rPr>
          <w:rFonts w:asciiTheme="majorHAnsi" w:hAnsiTheme="majorHAnsi" w:cs="Times New Roman"/>
        </w:rPr>
        <w:tab/>
      </w:r>
      <w:r w:rsidRPr="00191572">
        <w:rPr>
          <w:rFonts w:asciiTheme="majorHAnsi" w:hAnsiTheme="majorHAnsi" w:cs="Times New Roman"/>
        </w:rPr>
        <w:tab/>
      </w:r>
      <w:r w:rsidRPr="00191572">
        <w:rPr>
          <w:rFonts w:asciiTheme="majorHAnsi" w:hAnsiTheme="majorHAnsi" w:cs="Times New Roman"/>
        </w:rPr>
        <w:tab/>
        <w:t>(3marks)</w:t>
      </w:r>
    </w:p>
    <w:p w:rsidR="004F483A" w:rsidRPr="00191572" w:rsidRDefault="004F483A" w:rsidP="0033089A">
      <w:pPr>
        <w:pStyle w:val="ListParagraph"/>
        <w:numPr>
          <w:ilvl w:val="0"/>
          <w:numId w:val="83"/>
        </w:numPr>
        <w:spacing w:after="0"/>
        <w:ind w:left="1530"/>
        <w:contextualSpacing/>
        <w:rPr>
          <w:rFonts w:asciiTheme="majorHAnsi" w:hAnsiTheme="majorHAnsi" w:cs="Times New Roman"/>
        </w:rPr>
      </w:pPr>
      <w:r w:rsidRPr="00191572">
        <w:rPr>
          <w:rFonts w:asciiTheme="majorHAnsi" w:hAnsiTheme="majorHAnsi" w:cs="Times New Roman"/>
        </w:rPr>
        <w:t>The quantity o</w:t>
      </w:r>
      <w:r w:rsidR="0033089A">
        <w:rPr>
          <w:rFonts w:asciiTheme="majorHAnsi" w:hAnsiTheme="majorHAnsi" w:cs="Times New Roman"/>
        </w:rPr>
        <w:t xml:space="preserve">f charge in capacitor A   </w:t>
      </w:r>
      <w:r w:rsidR="0033089A">
        <w:rPr>
          <w:rFonts w:asciiTheme="majorHAnsi" w:hAnsiTheme="majorHAnsi" w:cs="Times New Roman"/>
        </w:rPr>
        <w:tab/>
      </w:r>
      <w:r w:rsidR="0033089A">
        <w:rPr>
          <w:rFonts w:asciiTheme="majorHAnsi" w:hAnsiTheme="majorHAnsi" w:cs="Times New Roman"/>
        </w:rPr>
        <w:tab/>
      </w:r>
      <w:r w:rsidR="0033089A">
        <w:rPr>
          <w:rFonts w:asciiTheme="majorHAnsi" w:hAnsiTheme="majorHAnsi" w:cs="Times New Roman"/>
        </w:rPr>
        <w:tab/>
      </w:r>
      <w:r w:rsidR="0033089A">
        <w:rPr>
          <w:rFonts w:asciiTheme="majorHAnsi" w:hAnsiTheme="majorHAnsi" w:cs="Times New Roman"/>
        </w:rPr>
        <w:tab/>
      </w:r>
      <w:r w:rsidR="0033089A" w:rsidRPr="00191572">
        <w:rPr>
          <w:rFonts w:asciiTheme="majorHAnsi" w:hAnsiTheme="majorHAnsi" w:cs="Times New Roman"/>
        </w:rPr>
        <w:t xml:space="preserve"> </w:t>
      </w:r>
      <w:r w:rsidRPr="00191572">
        <w:rPr>
          <w:rFonts w:asciiTheme="majorHAnsi" w:hAnsiTheme="majorHAnsi" w:cs="Times New Roman"/>
        </w:rPr>
        <w:t>(3 marks)</w:t>
      </w:r>
    </w:p>
    <w:p w:rsidR="004F483A" w:rsidRPr="00191572" w:rsidRDefault="004F483A" w:rsidP="0033089A">
      <w:pPr>
        <w:pStyle w:val="ListParagraph"/>
        <w:numPr>
          <w:ilvl w:val="0"/>
          <w:numId w:val="83"/>
        </w:numPr>
        <w:spacing w:after="0"/>
        <w:ind w:left="1530"/>
        <w:contextualSpacing/>
        <w:rPr>
          <w:rFonts w:asciiTheme="majorHAnsi" w:hAnsiTheme="majorHAnsi" w:cs="Times New Roman"/>
        </w:rPr>
      </w:pPr>
      <w:r w:rsidRPr="00191572">
        <w:rPr>
          <w:rFonts w:asciiTheme="majorHAnsi" w:hAnsiTheme="majorHAnsi" w:cs="Times New Roman"/>
        </w:rPr>
        <w:t xml:space="preserve">The quantity of charge in capacitor B   </w:t>
      </w:r>
      <w:r w:rsidRPr="00191572">
        <w:rPr>
          <w:rFonts w:asciiTheme="majorHAnsi" w:hAnsiTheme="majorHAnsi" w:cs="Times New Roman"/>
        </w:rPr>
        <w:tab/>
      </w:r>
      <w:r w:rsidRPr="00191572">
        <w:rPr>
          <w:rFonts w:asciiTheme="majorHAnsi" w:hAnsiTheme="majorHAnsi" w:cs="Times New Roman"/>
        </w:rPr>
        <w:tab/>
      </w:r>
      <w:r w:rsidRPr="00191572">
        <w:rPr>
          <w:rFonts w:asciiTheme="majorHAnsi" w:hAnsiTheme="majorHAnsi" w:cs="Times New Roman"/>
        </w:rPr>
        <w:tab/>
      </w:r>
      <w:r w:rsidRPr="00191572">
        <w:rPr>
          <w:rFonts w:asciiTheme="majorHAnsi" w:hAnsiTheme="majorHAnsi" w:cs="Times New Roman"/>
        </w:rPr>
        <w:tab/>
        <w:t>(3 marks)</w:t>
      </w:r>
    </w:p>
    <w:p w:rsidR="004F483A" w:rsidRPr="00191572" w:rsidRDefault="004F483A" w:rsidP="004F483A">
      <w:pPr>
        <w:pStyle w:val="ListParagraph"/>
        <w:spacing w:after="0"/>
        <w:ind w:left="1260"/>
        <w:rPr>
          <w:rFonts w:asciiTheme="majorHAnsi" w:hAnsiTheme="majorHAnsi" w:cs="Times New Roman"/>
        </w:rPr>
      </w:pPr>
    </w:p>
    <w:p w:rsidR="004F483A" w:rsidRPr="00191572" w:rsidRDefault="0033089A" w:rsidP="004F483A">
      <w:pPr>
        <w:ind w:left="360"/>
        <w:contextualSpacing/>
        <w:rPr>
          <w:rFonts w:asciiTheme="majorHAnsi" w:hAnsiTheme="majorHAnsi"/>
          <w:sz w:val="22"/>
          <w:szCs w:val="22"/>
        </w:rPr>
      </w:pPr>
      <w:r>
        <w:rPr>
          <w:rFonts w:asciiTheme="majorHAnsi" w:hAnsiTheme="majorHAnsi"/>
          <w:sz w:val="22"/>
          <w:szCs w:val="22"/>
        </w:rPr>
        <w:t xml:space="preserve">        </w:t>
      </w:r>
      <w:r w:rsidR="004F483A" w:rsidRPr="00191572">
        <w:rPr>
          <w:rFonts w:asciiTheme="majorHAnsi" w:hAnsiTheme="majorHAnsi"/>
          <w:sz w:val="22"/>
          <w:szCs w:val="22"/>
        </w:rPr>
        <w:t>(c) Figure 8 shows an isolated negative point charge Q</w:t>
      </w:r>
    </w:p>
    <w:p w:rsidR="004F483A" w:rsidRPr="00191572" w:rsidRDefault="00800B57" w:rsidP="004F483A">
      <w:pPr>
        <w:pStyle w:val="ListParagraph"/>
        <w:spacing w:after="0"/>
        <w:rPr>
          <w:rFonts w:asciiTheme="majorHAnsi" w:hAnsiTheme="majorHAnsi" w:cs="Times New Roman"/>
        </w:rPr>
      </w:pPr>
      <w:r>
        <w:rPr>
          <w:rFonts w:asciiTheme="majorHAnsi" w:hAnsiTheme="majorHAnsi" w:cs="Times New Roman"/>
          <w:noProof/>
        </w:rPr>
        <w:pict>
          <v:group id="_x0000_s1731" style="position:absolute;left:0;text-align:left;margin-left:133.5pt;margin-top:4.1pt;width:34.5pt;height:23.25pt;z-index:251915264" coordorigin="4125,7245" coordsize="690,465">
            <v:oval id="_x0000_s1732" style="position:absolute;left:4125;top:7245;width:690;height:465">
              <v:textbox style="mso-next-textbox:#_x0000_s1732">
                <w:txbxContent>
                  <w:p w:rsidR="001D7D19" w:rsidRDefault="001D7D19" w:rsidP="004F483A"/>
                </w:txbxContent>
              </v:textbox>
            </v:oval>
            <v:shape id="_x0000_s1733" type="#_x0000_t32" style="position:absolute;left:4335;top:7470;width:255;height:0" o:connectortype="straight"/>
          </v:group>
        </w:pict>
      </w:r>
    </w:p>
    <w:p w:rsidR="004F483A" w:rsidRPr="00191572" w:rsidRDefault="004F483A" w:rsidP="004F483A">
      <w:pPr>
        <w:pStyle w:val="ListParagraph"/>
        <w:spacing w:after="0"/>
        <w:rPr>
          <w:rFonts w:asciiTheme="majorHAnsi" w:hAnsiTheme="majorHAnsi" w:cs="Times New Roman"/>
        </w:rPr>
      </w:pPr>
      <w:r w:rsidRPr="00191572">
        <w:rPr>
          <w:rFonts w:asciiTheme="majorHAnsi" w:hAnsiTheme="majorHAnsi" w:cs="Times New Roman"/>
        </w:rPr>
        <w:t xml:space="preserve">                                              Q</w:t>
      </w:r>
    </w:p>
    <w:p w:rsidR="004F483A" w:rsidRPr="00191572" w:rsidRDefault="0033089A" w:rsidP="004F483A">
      <w:pPr>
        <w:pStyle w:val="ListParagraph"/>
        <w:spacing w:after="0"/>
        <w:rPr>
          <w:rFonts w:asciiTheme="majorHAnsi" w:hAnsiTheme="majorHAnsi" w:cs="Times New Roman"/>
        </w:rPr>
      </w:pPr>
      <w:r>
        <w:rPr>
          <w:rFonts w:asciiTheme="majorHAnsi" w:hAnsiTheme="majorHAnsi" w:cs="Times New Roman"/>
        </w:rPr>
        <w:t xml:space="preserve">       </w:t>
      </w:r>
      <w:r w:rsidR="004F483A" w:rsidRPr="00191572">
        <w:rPr>
          <w:rFonts w:asciiTheme="majorHAnsi" w:hAnsiTheme="majorHAnsi" w:cs="Times New Roman"/>
        </w:rPr>
        <w:t>On the figure, sketch the electric field pattern around the charge.</w:t>
      </w:r>
      <w:r w:rsidR="004F483A" w:rsidRPr="00191572">
        <w:rPr>
          <w:rFonts w:asciiTheme="majorHAnsi" w:hAnsiTheme="majorHAnsi" w:cs="Times New Roman"/>
        </w:rPr>
        <w:tab/>
      </w:r>
      <w:r w:rsidR="004F483A" w:rsidRPr="00191572">
        <w:rPr>
          <w:rFonts w:asciiTheme="majorHAnsi" w:hAnsiTheme="majorHAnsi" w:cs="Times New Roman"/>
        </w:rPr>
        <w:tab/>
        <w:t xml:space="preserve"> (2 marks)</w:t>
      </w:r>
    </w:p>
    <w:p w:rsidR="00157994" w:rsidRDefault="00157994" w:rsidP="004F483A">
      <w:pPr>
        <w:pStyle w:val="ListParagraph"/>
        <w:spacing w:after="0"/>
        <w:rPr>
          <w:rFonts w:ascii="Times New Roman" w:hAnsi="Times New Roman" w:cs="Times New Roman"/>
          <w:sz w:val="24"/>
          <w:szCs w:val="24"/>
        </w:rPr>
      </w:pPr>
    </w:p>
    <w:p w:rsidR="004F483A" w:rsidRPr="0033089A" w:rsidRDefault="004F483A" w:rsidP="004F483A">
      <w:pPr>
        <w:tabs>
          <w:tab w:val="left" w:pos="3585"/>
        </w:tabs>
        <w:rPr>
          <w:rFonts w:asciiTheme="majorHAnsi" w:hAnsiTheme="majorHAnsi"/>
          <w:b/>
          <w:sz w:val="22"/>
          <w:szCs w:val="22"/>
        </w:rPr>
      </w:pPr>
      <w:r w:rsidRPr="0033089A">
        <w:rPr>
          <w:rFonts w:asciiTheme="majorHAnsi" w:hAnsiTheme="majorHAnsi"/>
          <w:b/>
          <w:sz w:val="22"/>
          <w:szCs w:val="22"/>
        </w:rPr>
        <w:lastRenderedPageBreak/>
        <w:t xml:space="preserve">29.      2014 Q2 P2  </w:t>
      </w:r>
    </w:p>
    <w:p w:rsidR="004B6305" w:rsidRPr="0033089A" w:rsidRDefault="004F483A" w:rsidP="004F483A">
      <w:pPr>
        <w:rPr>
          <w:rFonts w:asciiTheme="majorHAnsi" w:hAnsiTheme="majorHAnsi"/>
          <w:sz w:val="22"/>
          <w:szCs w:val="22"/>
        </w:rPr>
      </w:pPr>
      <w:r w:rsidRPr="0033089A">
        <w:rPr>
          <w:rFonts w:asciiTheme="majorHAnsi" w:hAnsiTheme="majorHAnsi"/>
          <w:sz w:val="22"/>
          <w:szCs w:val="22"/>
        </w:rPr>
        <w:t xml:space="preserve">        </w:t>
      </w:r>
      <w:r w:rsidR="00157994" w:rsidRPr="0033089A">
        <w:rPr>
          <w:rFonts w:asciiTheme="majorHAnsi" w:hAnsiTheme="majorHAnsi"/>
          <w:sz w:val="22"/>
          <w:szCs w:val="22"/>
        </w:rPr>
        <w:tab/>
      </w:r>
      <w:r w:rsidR="0032481B">
        <w:rPr>
          <w:rFonts w:asciiTheme="majorHAnsi" w:hAnsiTheme="majorHAnsi"/>
          <w:sz w:val="22"/>
          <w:szCs w:val="22"/>
        </w:rPr>
        <w:t xml:space="preserve">  </w:t>
      </w:r>
      <w:r w:rsidR="00157994" w:rsidRPr="0033089A">
        <w:rPr>
          <w:rFonts w:asciiTheme="majorHAnsi" w:hAnsiTheme="majorHAnsi"/>
          <w:sz w:val="22"/>
          <w:szCs w:val="22"/>
        </w:rPr>
        <w:t>State</w:t>
      </w:r>
      <w:r w:rsidRPr="0033089A">
        <w:rPr>
          <w:rFonts w:asciiTheme="majorHAnsi" w:hAnsiTheme="majorHAnsi"/>
          <w:sz w:val="22"/>
          <w:szCs w:val="22"/>
        </w:rPr>
        <w:t xml:space="preserve"> the effect of decreasing the distance between the plates of a parallel </w:t>
      </w:r>
    </w:p>
    <w:p w:rsidR="004F483A" w:rsidRPr="0033089A" w:rsidRDefault="004B6305" w:rsidP="004B6305">
      <w:pPr>
        <w:rPr>
          <w:rFonts w:asciiTheme="majorHAnsi" w:hAnsiTheme="majorHAnsi"/>
          <w:sz w:val="22"/>
          <w:szCs w:val="22"/>
        </w:rPr>
      </w:pPr>
      <w:r w:rsidRPr="0033089A">
        <w:rPr>
          <w:rFonts w:asciiTheme="majorHAnsi" w:hAnsiTheme="majorHAnsi"/>
          <w:sz w:val="22"/>
          <w:szCs w:val="22"/>
        </w:rPr>
        <w:t xml:space="preserve">             </w:t>
      </w:r>
      <w:r w:rsidR="0032481B">
        <w:rPr>
          <w:rFonts w:asciiTheme="majorHAnsi" w:hAnsiTheme="majorHAnsi"/>
          <w:sz w:val="22"/>
          <w:szCs w:val="22"/>
        </w:rPr>
        <w:t xml:space="preserve">    </w:t>
      </w:r>
      <w:r w:rsidR="004F483A" w:rsidRPr="0033089A">
        <w:rPr>
          <w:rFonts w:asciiTheme="majorHAnsi" w:hAnsiTheme="majorHAnsi"/>
          <w:sz w:val="22"/>
          <w:szCs w:val="22"/>
        </w:rPr>
        <w:t>plate capacitor on the capacitance.</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t xml:space="preserve"> </w:t>
      </w:r>
      <w:r w:rsidR="004F483A" w:rsidRPr="0033089A">
        <w:rPr>
          <w:rFonts w:asciiTheme="majorHAnsi" w:hAnsiTheme="majorHAnsi"/>
          <w:sz w:val="22"/>
          <w:szCs w:val="22"/>
        </w:rPr>
        <w:t>(1 mark)</w:t>
      </w:r>
      <w:r w:rsidR="004F483A" w:rsidRPr="0033089A">
        <w:rPr>
          <w:rFonts w:asciiTheme="majorHAnsi" w:hAnsiTheme="majorHAnsi"/>
          <w:sz w:val="22"/>
          <w:szCs w:val="22"/>
        </w:rPr>
        <w:tab/>
      </w:r>
    </w:p>
    <w:p w:rsidR="004F483A" w:rsidRPr="0033089A" w:rsidRDefault="004F483A" w:rsidP="004F483A">
      <w:pPr>
        <w:tabs>
          <w:tab w:val="left" w:pos="2556"/>
        </w:tabs>
        <w:rPr>
          <w:rFonts w:asciiTheme="majorHAnsi" w:hAnsiTheme="majorHAnsi"/>
          <w:sz w:val="22"/>
          <w:szCs w:val="22"/>
        </w:rPr>
      </w:pPr>
    </w:p>
    <w:p w:rsidR="004B6305" w:rsidRPr="0033089A" w:rsidRDefault="004B6305" w:rsidP="004F483A">
      <w:pPr>
        <w:tabs>
          <w:tab w:val="left" w:pos="2556"/>
        </w:tabs>
        <w:rPr>
          <w:rFonts w:asciiTheme="majorHAnsi" w:hAnsiTheme="majorHAnsi"/>
          <w:sz w:val="22"/>
          <w:szCs w:val="22"/>
        </w:rPr>
      </w:pPr>
    </w:p>
    <w:p w:rsidR="004B6305" w:rsidRPr="0033089A" w:rsidRDefault="004B6305" w:rsidP="004F483A">
      <w:pPr>
        <w:tabs>
          <w:tab w:val="left" w:pos="2556"/>
        </w:tabs>
        <w:rPr>
          <w:rFonts w:asciiTheme="majorHAnsi" w:hAnsiTheme="majorHAnsi"/>
          <w:b/>
          <w:sz w:val="22"/>
          <w:szCs w:val="22"/>
        </w:rPr>
      </w:pPr>
      <w:r w:rsidRPr="0033089A">
        <w:rPr>
          <w:rFonts w:asciiTheme="majorHAnsi" w:hAnsiTheme="majorHAnsi"/>
          <w:b/>
          <w:sz w:val="22"/>
          <w:szCs w:val="22"/>
        </w:rPr>
        <w:t xml:space="preserve">30.   </w:t>
      </w:r>
      <w:r w:rsidR="0032481B">
        <w:rPr>
          <w:rFonts w:asciiTheme="majorHAnsi" w:hAnsiTheme="majorHAnsi"/>
          <w:b/>
          <w:sz w:val="22"/>
          <w:szCs w:val="22"/>
        </w:rPr>
        <w:t xml:space="preserve">  </w:t>
      </w:r>
      <w:r w:rsidRPr="0033089A">
        <w:rPr>
          <w:rFonts w:asciiTheme="majorHAnsi" w:hAnsiTheme="majorHAnsi"/>
          <w:b/>
          <w:sz w:val="22"/>
          <w:szCs w:val="22"/>
        </w:rPr>
        <w:t xml:space="preserve"> 2015 Q17 P2</w:t>
      </w:r>
    </w:p>
    <w:p w:rsidR="004B6305" w:rsidRPr="0033089A" w:rsidRDefault="004B6305" w:rsidP="004B6305">
      <w:pPr>
        <w:pStyle w:val="NoSpacing"/>
        <w:spacing w:line="276" w:lineRule="auto"/>
        <w:rPr>
          <w:rFonts w:asciiTheme="majorHAnsi" w:hAnsiTheme="majorHAnsi"/>
          <w:sz w:val="22"/>
          <w:szCs w:val="22"/>
          <w:lang w:val="en-US"/>
        </w:rPr>
      </w:pPr>
      <w:r w:rsidRPr="0033089A">
        <w:rPr>
          <w:rFonts w:asciiTheme="majorHAnsi" w:hAnsiTheme="majorHAnsi"/>
          <w:sz w:val="22"/>
          <w:szCs w:val="22"/>
          <w:lang w:val="en-US"/>
        </w:rPr>
        <w:t xml:space="preserve">              </w:t>
      </w:r>
      <w:r w:rsidR="0032481B">
        <w:rPr>
          <w:rFonts w:asciiTheme="majorHAnsi" w:hAnsiTheme="majorHAnsi"/>
          <w:sz w:val="22"/>
          <w:szCs w:val="22"/>
          <w:lang w:val="en-US"/>
        </w:rPr>
        <w:t xml:space="preserve">   </w:t>
      </w:r>
      <w:r w:rsidRPr="0033089A">
        <w:rPr>
          <w:rFonts w:asciiTheme="majorHAnsi" w:hAnsiTheme="majorHAnsi"/>
          <w:sz w:val="22"/>
          <w:szCs w:val="22"/>
          <w:lang w:val="en-US"/>
        </w:rPr>
        <w:t xml:space="preserve">(a)   State </w:t>
      </w:r>
      <w:r w:rsidRPr="0033089A">
        <w:rPr>
          <w:rFonts w:asciiTheme="majorHAnsi" w:hAnsiTheme="majorHAnsi"/>
          <w:bCs/>
          <w:sz w:val="22"/>
          <w:szCs w:val="22"/>
          <w:lang w:val="en-US"/>
        </w:rPr>
        <w:t xml:space="preserve">three </w:t>
      </w:r>
      <w:r w:rsidRPr="0033089A">
        <w:rPr>
          <w:rFonts w:asciiTheme="majorHAnsi" w:hAnsiTheme="majorHAnsi"/>
          <w:sz w:val="22"/>
          <w:szCs w:val="22"/>
          <w:lang w:val="en-US"/>
        </w:rPr>
        <w:t xml:space="preserve">factors that affect the capacitance of a parallel plate </w:t>
      </w:r>
    </w:p>
    <w:p w:rsidR="004B6305" w:rsidRPr="0033089A" w:rsidRDefault="004B6305" w:rsidP="004B6305">
      <w:pPr>
        <w:pStyle w:val="NoSpacing"/>
        <w:spacing w:line="360" w:lineRule="auto"/>
        <w:rPr>
          <w:rFonts w:asciiTheme="majorHAnsi" w:hAnsiTheme="majorHAnsi"/>
          <w:sz w:val="22"/>
          <w:szCs w:val="22"/>
        </w:rPr>
      </w:pPr>
      <w:r w:rsidRPr="0033089A">
        <w:rPr>
          <w:rFonts w:asciiTheme="majorHAnsi" w:hAnsiTheme="majorHAnsi"/>
          <w:sz w:val="22"/>
          <w:szCs w:val="22"/>
          <w:lang w:val="en-US"/>
        </w:rPr>
        <w:t xml:space="preserve">                      </w:t>
      </w:r>
      <w:r w:rsidR="0032481B">
        <w:rPr>
          <w:rFonts w:asciiTheme="majorHAnsi" w:hAnsiTheme="majorHAnsi"/>
          <w:sz w:val="22"/>
          <w:szCs w:val="22"/>
          <w:lang w:val="en-US"/>
        </w:rPr>
        <w:t xml:space="preserve">     </w:t>
      </w:r>
      <w:r w:rsidRPr="0033089A">
        <w:rPr>
          <w:rFonts w:asciiTheme="majorHAnsi" w:hAnsiTheme="majorHAnsi"/>
          <w:sz w:val="22"/>
          <w:szCs w:val="22"/>
          <w:lang w:val="en-US"/>
        </w:rPr>
        <w:t>capacitor.</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lang w:val="en-US"/>
        </w:rPr>
        <w:t xml:space="preserve"> (3 marks)</w:t>
      </w:r>
    </w:p>
    <w:p w:rsidR="004B6305" w:rsidRPr="0033089A" w:rsidRDefault="004B6305" w:rsidP="004B6305">
      <w:pPr>
        <w:spacing w:line="360" w:lineRule="auto"/>
        <w:rPr>
          <w:rFonts w:asciiTheme="majorHAnsi" w:hAnsiTheme="majorHAnsi"/>
          <w:sz w:val="22"/>
          <w:szCs w:val="22"/>
        </w:rPr>
      </w:pPr>
      <w:r w:rsidRPr="0033089A">
        <w:rPr>
          <w:rFonts w:asciiTheme="majorHAnsi" w:hAnsiTheme="majorHAnsi"/>
          <w:sz w:val="22"/>
          <w:szCs w:val="22"/>
        </w:rPr>
        <w:t xml:space="preserve">               </w:t>
      </w:r>
      <w:r w:rsidR="0032481B">
        <w:rPr>
          <w:rFonts w:asciiTheme="majorHAnsi" w:hAnsiTheme="majorHAnsi"/>
          <w:sz w:val="22"/>
          <w:szCs w:val="22"/>
        </w:rPr>
        <w:t xml:space="preserve">   </w:t>
      </w:r>
      <w:r w:rsidRPr="0033089A">
        <w:rPr>
          <w:rFonts w:asciiTheme="majorHAnsi" w:hAnsiTheme="majorHAnsi"/>
          <w:sz w:val="22"/>
          <w:szCs w:val="22"/>
        </w:rPr>
        <w:t>b) Figure 5 shows the circuit used to charge a capacitor C</w:t>
      </w:r>
    </w:p>
    <w:p w:rsidR="004B6305" w:rsidRPr="0033089A" w:rsidRDefault="004B6305" w:rsidP="004B6305">
      <w:pPr>
        <w:spacing w:line="360" w:lineRule="auto"/>
        <w:rPr>
          <w:rFonts w:asciiTheme="majorHAnsi" w:hAnsiTheme="majorHAnsi"/>
          <w:sz w:val="22"/>
          <w:szCs w:val="22"/>
        </w:rPr>
      </w:pPr>
      <w:r w:rsidRPr="0033089A">
        <w:rPr>
          <w:rFonts w:asciiTheme="majorHAnsi" w:hAnsiTheme="majorHAnsi"/>
          <w:sz w:val="22"/>
          <w:szCs w:val="22"/>
        </w:rPr>
        <w:t xml:space="preserve">                           </w:t>
      </w:r>
      <w:r w:rsidRPr="0033089A">
        <w:rPr>
          <w:rFonts w:asciiTheme="majorHAnsi" w:hAnsiTheme="majorHAnsi"/>
          <w:noProof/>
          <w:sz w:val="22"/>
          <w:szCs w:val="22"/>
          <w:lang w:val="en-US" w:eastAsia="en-US"/>
        </w:rPr>
        <w:drawing>
          <wp:inline distT="0" distB="0" distL="0" distR="0">
            <wp:extent cx="4536473" cy="2743200"/>
            <wp:effectExtent l="19050" t="0" r="0" b="0"/>
            <wp:docPr id="416" name="Picture 5" descr="C:\Documents and Settings\user\Deskto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Desktop\f.jpg"/>
                    <pic:cNvPicPr>
                      <a:picLocks noChangeAspect="1" noChangeArrowheads="1"/>
                    </pic:cNvPicPr>
                  </pic:nvPicPr>
                  <pic:blipFill>
                    <a:blip r:embed="rId135" cstate="print"/>
                    <a:srcRect/>
                    <a:stretch>
                      <a:fillRect/>
                    </a:stretch>
                  </pic:blipFill>
                  <pic:spPr bwMode="auto">
                    <a:xfrm>
                      <a:off x="0" y="0"/>
                      <a:ext cx="4536937" cy="2743481"/>
                    </a:xfrm>
                    <a:prstGeom prst="rect">
                      <a:avLst/>
                    </a:prstGeom>
                    <a:noFill/>
                    <a:ln w="9525">
                      <a:noFill/>
                      <a:miter lim="800000"/>
                      <a:headEnd/>
                      <a:tailEnd/>
                    </a:ln>
                  </pic:spPr>
                </pic:pic>
              </a:graphicData>
            </a:graphic>
          </wp:inline>
        </w:drawing>
      </w:r>
    </w:p>
    <w:p w:rsidR="004B6305" w:rsidRPr="0033089A" w:rsidRDefault="004B6305" w:rsidP="004B6305">
      <w:pPr>
        <w:spacing w:line="276" w:lineRule="auto"/>
        <w:ind w:left="810"/>
        <w:rPr>
          <w:rFonts w:asciiTheme="majorHAnsi" w:hAnsiTheme="majorHAnsi"/>
          <w:sz w:val="22"/>
          <w:szCs w:val="22"/>
        </w:rPr>
      </w:pPr>
      <w:r w:rsidRPr="0033089A">
        <w:rPr>
          <w:rFonts w:asciiTheme="majorHAnsi" w:hAnsiTheme="majorHAnsi"/>
          <w:sz w:val="22"/>
          <w:szCs w:val="22"/>
        </w:rPr>
        <w:t>i) State what would be observed on the following when the switch is closed</w:t>
      </w:r>
    </w:p>
    <w:p w:rsidR="004B6305" w:rsidRPr="0033089A" w:rsidRDefault="004B6305" w:rsidP="004B6305">
      <w:pPr>
        <w:spacing w:line="276" w:lineRule="auto"/>
        <w:ind w:left="1170"/>
        <w:rPr>
          <w:rFonts w:asciiTheme="majorHAnsi" w:hAnsiTheme="majorHAnsi"/>
          <w:sz w:val="22"/>
          <w:szCs w:val="22"/>
        </w:rPr>
      </w:pPr>
      <w:r w:rsidRPr="0033089A">
        <w:rPr>
          <w:rFonts w:asciiTheme="majorHAnsi" w:hAnsiTheme="majorHAnsi"/>
          <w:sz w:val="22"/>
          <w:szCs w:val="22"/>
        </w:rPr>
        <w:t xml:space="preserve">I) The milliammeter </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t>(1 mark)</w:t>
      </w:r>
    </w:p>
    <w:p w:rsidR="004B6305" w:rsidRPr="0033089A" w:rsidRDefault="004B6305" w:rsidP="004B6305">
      <w:pPr>
        <w:spacing w:line="276" w:lineRule="auto"/>
        <w:ind w:left="1170"/>
        <w:rPr>
          <w:rFonts w:asciiTheme="majorHAnsi" w:hAnsiTheme="majorHAnsi"/>
          <w:sz w:val="22"/>
          <w:szCs w:val="22"/>
        </w:rPr>
      </w:pPr>
      <w:r w:rsidRPr="0033089A">
        <w:rPr>
          <w:rFonts w:asciiTheme="majorHAnsi" w:hAnsiTheme="majorHAnsi"/>
          <w:sz w:val="22"/>
          <w:szCs w:val="22"/>
        </w:rPr>
        <w:t xml:space="preserve">II) The voltmeter </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0033089A">
        <w:rPr>
          <w:rFonts w:asciiTheme="majorHAnsi" w:hAnsiTheme="majorHAnsi"/>
          <w:sz w:val="22"/>
          <w:szCs w:val="22"/>
        </w:rPr>
        <w:tab/>
      </w:r>
      <w:r w:rsidRPr="0033089A">
        <w:rPr>
          <w:rFonts w:asciiTheme="majorHAnsi" w:hAnsiTheme="majorHAnsi"/>
          <w:sz w:val="22"/>
          <w:szCs w:val="22"/>
        </w:rPr>
        <w:t>(1 mark)</w:t>
      </w:r>
    </w:p>
    <w:p w:rsidR="004B6305" w:rsidRPr="0033089A" w:rsidRDefault="004B6305" w:rsidP="004B6305">
      <w:pPr>
        <w:spacing w:line="276" w:lineRule="auto"/>
        <w:ind w:left="810"/>
        <w:rPr>
          <w:rFonts w:asciiTheme="majorHAnsi" w:hAnsiTheme="majorHAnsi"/>
          <w:sz w:val="22"/>
          <w:szCs w:val="22"/>
        </w:rPr>
      </w:pPr>
    </w:p>
    <w:p w:rsidR="004B6305" w:rsidRPr="0033089A" w:rsidRDefault="004B6305" w:rsidP="004B6305">
      <w:pPr>
        <w:spacing w:line="276" w:lineRule="auto"/>
        <w:ind w:left="810"/>
        <w:rPr>
          <w:rFonts w:asciiTheme="majorHAnsi" w:hAnsiTheme="majorHAnsi"/>
          <w:sz w:val="22"/>
          <w:szCs w:val="22"/>
        </w:rPr>
      </w:pPr>
      <w:r w:rsidRPr="0033089A">
        <w:rPr>
          <w:rFonts w:asciiTheme="majorHAnsi" w:hAnsiTheme="majorHAnsi"/>
          <w:sz w:val="22"/>
          <w:szCs w:val="22"/>
        </w:rPr>
        <w:t xml:space="preserve">ii) Explain how the capacitor gets charged </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t>(3 marks)</w:t>
      </w:r>
    </w:p>
    <w:p w:rsidR="004B6305" w:rsidRPr="0033089A" w:rsidRDefault="004B6305" w:rsidP="004B6305">
      <w:pPr>
        <w:spacing w:line="276" w:lineRule="auto"/>
        <w:ind w:left="810"/>
        <w:rPr>
          <w:rFonts w:asciiTheme="majorHAnsi" w:hAnsiTheme="majorHAnsi"/>
          <w:sz w:val="22"/>
          <w:szCs w:val="22"/>
        </w:rPr>
      </w:pPr>
      <w:r w:rsidRPr="0033089A">
        <w:rPr>
          <w:rFonts w:asciiTheme="majorHAnsi" w:hAnsiTheme="majorHAnsi"/>
          <w:sz w:val="22"/>
          <w:szCs w:val="22"/>
        </w:rPr>
        <w:t xml:space="preserve">iii) State the purpose of the resistor R. </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t>(1 mark)</w:t>
      </w:r>
    </w:p>
    <w:p w:rsidR="004B6305" w:rsidRPr="0033089A" w:rsidRDefault="004B6305" w:rsidP="004B6305">
      <w:pPr>
        <w:pStyle w:val="NoSpacing"/>
        <w:spacing w:line="360" w:lineRule="auto"/>
        <w:rPr>
          <w:rFonts w:asciiTheme="majorHAnsi" w:eastAsia="Times New Roman" w:hAnsiTheme="majorHAnsi"/>
          <w:sz w:val="22"/>
          <w:szCs w:val="22"/>
          <w:lang w:val="en-US"/>
        </w:rPr>
      </w:pPr>
    </w:p>
    <w:p w:rsidR="004B6305" w:rsidRPr="0033089A" w:rsidRDefault="004B6305" w:rsidP="004B6305">
      <w:pPr>
        <w:pStyle w:val="NoSpacing"/>
        <w:spacing w:line="360" w:lineRule="auto"/>
        <w:ind w:firstLine="720"/>
        <w:rPr>
          <w:rFonts w:asciiTheme="majorHAnsi" w:eastAsia="Times New Roman" w:hAnsiTheme="majorHAnsi"/>
          <w:sz w:val="22"/>
          <w:szCs w:val="22"/>
          <w:lang w:val="en-US"/>
        </w:rPr>
      </w:pPr>
      <w:r w:rsidRPr="0033089A">
        <w:rPr>
          <w:rFonts w:asciiTheme="majorHAnsi" w:eastAsia="Times New Roman" w:hAnsiTheme="majorHAnsi"/>
          <w:sz w:val="22"/>
          <w:szCs w:val="22"/>
          <w:lang w:val="en-US"/>
        </w:rPr>
        <w:t xml:space="preserve">(iv).     On the axes provided, sketch the graph of voltage (V) against time (t).  </w:t>
      </w:r>
    </w:p>
    <w:p w:rsidR="004B6305" w:rsidRPr="0033089A" w:rsidRDefault="00800B57" w:rsidP="004B6305">
      <w:pPr>
        <w:pStyle w:val="NoSpacing"/>
        <w:spacing w:line="360" w:lineRule="auto"/>
        <w:ind w:left="7200" w:firstLine="720"/>
        <w:rPr>
          <w:rFonts w:asciiTheme="majorHAnsi" w:hAnsiTheme="majorHAnsi"/>
          <w:sz w:val="22"/>
          <w:szCs w:val="22"/>
        </w:rPr>
      </w:pPr>
      <w:r w:rsidRPr="00800B57">
        <w:rPr>
          <w:rFonts w:asciiTheme="majorHAnsi" w:eastAsia="Times New Roman" w:hAnsiTheme="majorHAnsi"/>
          <w:noProof/>
          <w:sz w:val="22"/>
          <w:szCs w:val="22"/>
          <w:lang w:val="en-US" w:eastAsia="en-US"/>
        </w:rPr>
        <w:pict>
          <v:group id="_x0000_s1903" style="position:absolute;left:0;text-align:left;margin-left:101.95pt;margin-top:16.5pt;width:199.8pt;height:129.4pt;z-index:252045312" coordorigin="3479,3840" coordsize="3996,2588">
            <v:shape id="_x0000_s1904" type="#_x0000_t32" style="position:absolute;left:3479;top:6422;width:3996;height:0" o:connectortype="straight">
              <v:stroke endarrow="block"/>
            </v:shape>
            <v:shape id="_x0000_s1905" type="#_x0000_t32" style="position:absolute;left:3479;top:3840;width:0;height:2588;flip:y" o:connectortype="straight">
              <v:stroke endarrow="block"/>
            </v:shape>
          </v:group>
        </w:pict>
      </w:r>
      <w:r w:rsidR="004B6305" w:rsidRPr="0033089A">
        <w:rPr>
          <w:rFonts w:asciiTheme="majorHAnsi" w:eastAsia="Times New Roman" w:hAnsiTheme="majorHAnsi"/>
          <w:sz w:val="22"/>
          <w:szCs w:val="22"/>
          <w:lang w:val="en-US"/>
        </w:rPr>
        <w:t>(2 marks)</w:t>
      </w:r>
    </w:p>
    <w:p w:rsidR="004B6305" w:rsidRPr="0033089A" w:rsidRDefault="00800B57" w:rsidP="004B6305">
      <w:pPr>
        <w:pStyle w:val="NoSpacing"/>
        <w:spacing w:line="360" w:lineRule="auto"/>
        <w:rPr>
          <w:rFonts w:asciiTheme="majorHAnsi" w:eastAsia="Times New Roman" w:hAnsiTheme="majorHAnsi"/>
          <w:sz w:val="22"/>
          <w:szCs w:val="22"/>
          <w:lang w:val="en-US"/>
        </w:rPr>
      </w:pPr>
      <w:r w:rsidRPr="00800B57">
        <w:rPr>
          <w:rFonts w:asciiTheme="majorHAnsi" w:eastAsia="Times New Roman" w:hAnsiTheme="majorHAnsi"/>
          <w:noProof/>
          <w:sz w:val="22"/>
          <w:szCs w:val="22"/>
        </w:rPr>
        <w:pict>
          <v:shape id="_x0000_s1906" type="#_x0000_t202" style="position:absolute;margin-left:57.95pt;margin-top:13.05pt;width:35.6pt;height:97.95pt;z-index:252046336" strokecolor="white [3212]">
            <v:textbox style="layout-flow:vertical;mso-layout-flow-alt:bottom-to-top">
              <w:txbxContent>
                <w:p w:rsidR="001D7D19" w:rsidRPr="002D2663" w:rsidRDefault="001D7D19" w:rsidP="004B6305">
                  <w:pPr>
                    <w:rPr>
                      <w:b/>
                    </w:rPr>
                  </w:pPr>
                  <w:r w:rsidRPr="002D2663">
                    <w:rPr>
                      <w:b/>
                    </w:rPr>
                    <w:t>Voltage (v)</w:t>
                  </w:r>
                </w:p>
              </w:txbxContent>
            </v:textbox>
          </v:shape>
        </w:pict>
      </w:r>
      <w:r w:rsidR="004B6305" w:rsidRPr="0033089A">
        <w:rPr>
          <w:rFonts w:asciiTheme="majorHAnsi" w:eastAsia="Times New Roman" w:hAnsiTheme="majorHAnsi"/>
          <w:sz w:val="22"/>
          <w:szCs w:val="22"/>
          <w:lang w:val="en-US"/>
        </w:rPr>
        <w:t xml:space="preserve"> </w:t>
      </w:r>
    </w:p>
    <w:p w:rsidR="004B6305" w:rsidRPr="0033089A" w:rsidRDefault="004B6305" w:rsidP="004B6305">
      <w:pPr>
        <w:pStyle w:val="NoSpacing"/>
        <w:spacing w:line="360" w:lineRule="auto"/>
        <w:rPr>
          <w:rFonts w:asciiTheme="majorHAnsi" w:eastAsia="Times New Roman" w:hAnsiTheme="majorHAnsi"/>
          <w:sz w:val="22"/>
          <w:szCs w:val="22"/>
          <w:lang w:val="en-US"/>
        </w:rPr>
      </w:pPr>
    </w:p>
    <w:p w:rsidR="004B6305" w:rsidRPr="0033089A" w:rsidRDefault="004B6305" w:rsidP="004B6305">
      <w:pPr>
        <w:pStyle w:val="NoSpacing"/>
        <w:spacing w:line="360" w:lineRule="auto"/>
        <w:rPr>
          <w:rFonts w:asciiTheme="majorHAnsi" w:eastAsia="Times New Roman" w:hAnsiTheme="majorHAnsi"/>
          <w:sz w:val="22"/>
          <w:szCs w:val="22"/>
          <w:lang w:val="en-US"/>
        </w:rPr>
      </w:pPr>
    </w:p>
    <w:p w:rsidR="004B6305" w:rsidRPr="0033089A" w:rsidRDefault="004B6305" w:rsidP="004B6305">
      <w:pPr>
        <w:pStyle w:val="NoSpacing"/>
        <w:spacing w:line="360" w:lineRule="auto"/>
        <w:rPr>
          <w:rFonts w:asciiTheme="majorHAnsi" w:eastAsia="Times New Roman" w:hAnsiTheme="majorHAnsi"/>
          <w:sz w:val="22"/>
          <w:szCs w:val="22"/>
          <w:lang w:val="en-US"/>
        </w:rPr>
      </w:pPr>
    </w:p>
    <w:p w:rsidR="004B6305" w:rsidRPr="0033089A" w:rsidRDefault="004B6305" w:rsidP="004B6305">
      <w:pPr>
        <w:pStyle w:val="NoSpacing"/>
        <w:spacing w:line="360" w:lineRule="auto"/>
        <w:rPr>
          <w:rFonts w:asciiTheme="majorHAnsi" w:eastAsia="Times New Roman" w:hAnsiTheme="majorHAnsi"/>
          <w:sz w:val="22"/>
          <w:szCs w:val="22"/>
          <w:lang w:val="en-US"/>
        </w:rPr>
      </w:pPr>
    </w:p>
    <w:p w:rsidR="004B6305" w:rsidRPr="0033089A" w:rsidRDefault="004B6305" w:rsidP="004B6305">
      <w:pPr>
        <w:pStyle w:val="NoSpacing"/>
        <w:spacing w:line="360" w:lineRule="auto"/>
        <w:rPr>
          <w:rFonts w:asciiTheme="majorHAnsi" w:eastAsia="Times New Roman" w:hAnsiTheme="majorHAnsi"/>
          <w:sz w:val="22"/>
          <w:szCs w:val="22"/>
          <w:lang w:val="en-US"/>
        </w:rPr>
      </w:pPr>
    </w:p>
    <w:p w:rsidR="004B6305" w:rsidRPr="0033089A" w:rsidRDefault="00800B57" w:rsidP="004B6305">
      <w:pPr>
        <w:pStyle w:val="NoSpacing"/>
        <w:spacing w:line="360" w:lineRule="auto"/>
        <w:rPr>
          <w:rFonts w:asciiTheme="majorHAnsi" w:eastAsia="Times New Roman" w:hAnsiTheme="majorHAnsi"/>
          <w:sz w:val="22"/>
          <w:szCs w:val="22"/>
          <w:lang w:val="en-US"/>
        </w:rPr>
      </w:pPr>
      <w:r w:rsidRPr="00800B57">
        <w:rPr>
          <w:rFonts w:asciiTheme="majorHAnsi" w:eastAsia="Times New Roman" w:hAnsiTheme="majorHAnsi"/>
          <w:noProof/>
          <w:sz w:val="22"/>
          <w:szCs w:val="22"/>
        </w:rPr>
        <w:pict>
          <v:shape id="_x0000_s1907" type="#_x0000_t202" style="position:absolute;margin-left:161.8pt;margin-top:12.85pt;width:114.85pt;height:21.05pt;z-index:252047360" strokecolor="white [3212]">
            <v:textbox>
              <w:txbxContent>
                <w:p w:rsidR="001D7D19" w:rsidRPr="002D2663" w:rsidRDefault="001D7D19" w:rsidP="004B6305">
                  <w:pPr>
                    <w:rPr>
                      <w:b/>
                    </w:rPr>
                  </w:pPr>
                  <w:r w:rsidRPr="002D2663">
                    <w:rPr>
                      <w:b/>
                    </w:rPr>
                    <w:t>Time (t)</w:t>
                  </w:r>
                </w:p>
              </w:txbxContent>
            </v:textbox>
          </v:shape>
        </w:pict>
      </w:r>
    </w:p>
    <w:p w:rsidR="004B6305" w:rsidRPr="0033089A" w:rsidRDefault="004B6305" w:rsidP="004B6305">
      <w:pPr>
        <w:pStyle w:val="NoSpacing"/>
        <w:spacing w:line="360" w:lineRule="auto"/>
        <w:rPr>
          <w:rFonts w:asciiTheme="majorHAnsi" w:hAnsiTheme="majorHAnsi"/>
          <w:sz w:val="22"/>
          <w:szCs w:val="22"/>
        </w:rPr>
      </w:pPr>
    </w:p>
    <w:p w:rsidR="0033089A" w:rsidRDefault="0033089A" w:rsidP="004F483A">
      <w:pPr>
        <w:pStyle w:val="ListParagraph"/>
        <w:rPr>
          <w:rFonts w:asciiTheme="majorHAnsi" w:hAnsiTheme="majorHAnsi" w:cs="Times New Roman"/>
          <w:b/>
          <w:sz w:val="32"/>
          <w:szCs w:val="32"/>
        </w:rPr>
      </w:pPr>
    </w:p>
    <w:p w:rsidR="004F483A" w:rsidRPr="00FB7116" w:rsidRDefault="0033089A" w:rsidP="004F483A">
      <w:pPr>
        <w:pStyle w:val="ListParagraph"/>
        <w:rPr>
          <w:rFonts w:asciiTheme="majorHAnsi" w:hAnsiTheme="majorHAnsi" w:cs="Times New Roman"/>
          <w:b/>
          <w:sz w:val="32"/>
          <w:szCs w:val="32"/>
        </w:rPr>
      </w:pPr>
      <w:r>
        <w:rPr>
          <w:rFonts w:asciiTheme="majorHAnsi" w:hAnsiTheme="majorHAnsi" w:cs="Times New Roman"/>
          <w:b/>
          <w:sz w:val="32"/>
          <w:szCs w:val="32"/>
        </w:rPr>
        <w:lastRenderedPageBreak/>
        <w:t xml:space="preserve">      </w:t>
      </w:r>
      <w:r w:rsidR="004F483A" w:rsidRPr="00FB7116">
        <w:rPr>
          <w:rFonts w:asciiTheme="majorHAnsi" w:hAnsiTheme="majorHAnsi" w:cs="Times New Roman"/>
          <w:b/>
          <w:sz w:val="32"/>
          <w:szCs w:val="32"/>
        </w:rPr>
        <w:t>HEATING EFFECT OF AN ELECTRIC CURRENT</w:t>
      </w: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1999 Q19 P2</w:t>
      </w:r>
    </w:p>
    <w:p w:rsidR="004B6305" w:rsidRPr="0033089A" w:rsidRDefault="004F483A" w:rsidP="0033089A">
      <w:pPr>
        <w:spacing w:line="276" w:lineRule="auto"/>
        <w:ind w:left="720" w:hanging="720"/>
        <w:rPr>
          <w:rFonts w:asciiTheme="majorHAnsi" w:hAnsiTheme="majorHAnsi"/>
          <w:sz w:val="22"/>
          <w:szCs w:val="22"/>
        </w:rPr>
      </w:pPr>
      <w:r w:rsidRPr="0033089A">
        <w:rPr>
          <w:rFonts w:asciiTheme="majorHAnsi" w:hAnsiTheme="majorHAnsi"/>
          <w:sz w:val="22"/>
          <w:szCs w:val="22"/>
        </w:rPr>
        <w:tab/>
        <w:t xml:space="preserve">When a current of 2.0A flows  in a resistor for 10 minutes, 15,000 joules </w:t>
      </w:r>
    </w:p>
    <w:p w:rsidR="004F483A" w:rsidRPr="0033089A" w:rsidRDefault="004B6305" w:rsidP="0033089A">
      <w:pPr>
        <w:spacing w:line="276" w:lineRule="auto"/>
        <w:ind w:left="720" w:hanging="720"/>
        <w:rPr>
          <w:rFonts w:asciiTheme="majorHAnsi" w:hAnsiTheme="majorHAnsi"/>
          <w:sz w:val="22"/>
          <w:szCs w:val="22"/>
        </w:rPr>
      </w:pPr>
      <w:r w:rsidRPr="0033089A">
        <w:rPr>
          <w:rFonts w:asciiTheme="majorHAnsi" w:hAnsiTheme="majorHAnsi"/>
          <w:sz w:val="22"/>
          <w:szCs w:val="22"/>
        </w:rPr>
        <w:t xml:space="preserve">             </w:t>
      </w:r>
      <w:r w:rsidR="0033089A">
        <w:rPr>
          <w:rFonts w:asciiTheme="majorHAnsi" w:hAnsiTheme="majorHAnsi"/>
          <w:sz w:val="22"/>
          <w:szCs w:val="22"/>
        </w:rPr>
        <w:t xml:space="preserve">  </w:t>
      </w:r>
      <w:r w:rsidR="004F483A" w:rsidRPr="0033089A">
        <w:rPr>
          <w:rFonts w:asciiTheme="majorHAnsi" w:hAnsiTheme="majorHAnsi"/>
          <w:sz w:val="22"/>
          <w:szCs w:val="22"/>
        </w:rPr>
        <w:t>of electrical energy is displaced.  Determi</w:t>
      </w:r>
      <w:r w:rsidRPr="0033089A">
        <w:rPr>
          <w:rFonts w:asciiTheme="majorHAnsi" w:hAnsiTheme="majorHAnsi"/>
          <w:sz w:val="22"/>
          <w:szCs w:val="22"/>
        </w:rPr>
        <w:t xml:space="preserve">ne the voltage the resistor.  </w:t>
      </w:r>
      <w:r w:rsidRPr="0033089A">
        <w:rPr>
          <w:rFonts w:asciiTheme="majorHAnsi" w:hAnsiTheme="majorHAnsi"/>
          <w:sz w:val="22"/>
          <w:szCs w:val="22"/>
        </w:rPr>
        <w:tab/>
        <w:t xml:space="preserve">   </w:t>
      </w:r>
      <w:r w:rsidR="0033089A">
        <w:rPr>
          <w:rFonts w:asciiTheme="majorHAnsi" w:hAnsiTheme="majorHAnsi"/>
          <w:sz w:val="22"/>
          <w:szCs w:val="22"/>
        </w:rPr>
        <w:tab/>
      </w:r>
      <w:r w:rsidR="004F483A" w:rsidRPr="0033089A">
        <w:rPr>
          <w:rFonts w:asciiTheme="majorHAnsi" w:hAnsiTheme="majorHAnsi"/>
          <w:sz w:val="22"/>
          <w:szCs w:val="22"/>
        </w:rPr>
        <w:t>(3 marks)</w:t>
      </w:r>
    </w:p>
    <w:p w:rsidR="004F483A" w:rsidRPr="0033089A" w:rsidRDefault="004F483A" w:rsidP="004F483A">
      <w:pPr>
        <w:ind w:left="720" w:hanging="720"/>
        <w:rPr>
          <w:rFonts w:asciiTheme="majorHAnsi" w:hAnsiTheme="majorHAnsi"/>
          <w:sz w:val="22"/>
          <w:szCs w:val="22"/>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1999 Q5 P2</w:t>
      </w:r>
    </w:p>
    <w:p w:rsidR="0033089A" w:rsidRDefault="004F483A" w:rsidP="00134545">
      <w:pPr>
        <w:pStyle w:val="ListParagraph"/>
        <w:numPr>
          <w:ilvl w:val="0"/>
          <w:numId w:val="41"/>
        </w:numPr>
        <w:contextualSpacing/>
        <w:rPr>
          <w:rFonts w:asciiTheme="majorHAnsi" w:hAnsiTheme="majorHAnsi" w:cs="Times New Roman"/>
        </w:rPr>
      </w:pPr>
      <w:r w:rsidRPr="0033089A">
        <w:rPr>
          <w:rFonts w:asciiTheme="majorHAnsi" w:hAnsiTheme="majorHAnsi" w:cs="Times New Roman"/>
        </w:rPr>
        <w:t xml:space="preserve">A circuit consists of a battery, a metal wire, an ammeter and a switch </w:t>
      </w:r>
    </w:p>
    <w:p w:rsidR="004F483A" w:rsidRPr="0033089A" w:rsidRDefault="004F483A" w:rsidP="0033089A">
      <w:pPr>
        <w:pStyle w:val="ListParagraph"/>
        <w:ind w:left="1070"/>
        <w:contextualSpacing/>
        <w:rPr>
          <w:rFonts w:asciiTheme="majorHAnsi" w:hAnsiTheme="majorHAnsi" w:cs="Times New Roman"/>
        </w:rPr>
      </w:pPr>
      <w:r w:rsidRPr="0033089A">
        <w:rPr>
          <w:rFonts w:asciiTheme="majorHAnsi" w:hAnsiTheme="majorHAnsi" w:cs="Times New Roman"/>
        </w:rPr>
        <w:t xml:space="preserve">connected in series. The switch is closed and the ammeter reading noted. </w:t>
      </w:r>
    </w:p>
    <w:p w:rsidR="004F483A" w:rsidRPr="0033089A" w:rsidRDefault="004F483A" w:rsidP="004F483A">
      <w:pPr>
        <w:rPr>
          <w:rFonts w:asciiTheme="majorHAnsi" w:hAnsiTheme="majorHAnsi"/>
          <w:sz w:val="22"/>
          <w:szCs w:val="22"/>
        </w:rPr>
      </w:pPr>
      <w:r w:rsidRPr="0033089A">
        <w:rPr>
          <w:rFonts w:asciiTheme="majorHAnsi" w:hAnsiTheme="majorHAnsi"/>
          <w:sz w:val="22"/>
          <w:szCs w:val="22"/>
        </w:rPr>
        <w:t xml:space="preserve">               </w:t>
      </w:r>
      <w:r w:rsidR="0033089A">
        <w:rPr>
          <w:rFonts w:asciiTheme="majorHAnsi" w:hAnsiTheme="majorHAnsi"/>
          <w:sz w:val="22"/>
          <w:szCs w:val="22"/>
        </w:rPr>
        <w:t xml:space="preserve">      </w:t>
      </w:r>
      <w:r w:rsidRPr="0033089A">
        <w:rPr>
          <w:rFonts w:asciiTheme="majorHAnsi" w:hAnsiTheme="majorHAnsi"/>
          <w:sz w:val="22"/>
          <w:szCs w:val="22"/>
        </w:rPr>
        <w:t>The metal wire is now heated. State the observations made on the ammeter</w:t>
      </w:r>
    </w:p>
    <w:p w:rsidR="004F483A" w:rsidRPr="0033089A" w:rsidRDefault="004F483A" w:rsidP="004F483A">
      <w:pPr>
        <w:rPr>
          <w:rFonts w:asciiTheme="majorHAnsi" w:hAnsiTheme="majorHAnsi"/>
          <w:sz w:val="22"/>
          <w:szCs w:val="22"/>
        </w:rPr>
      </w:pPr>
      <w:r w:rsidRPr="0033089A">
        <w:rPr>
          <w:rFonts w:asciiTheme="majorHAnsi" w:hAnsiTheme="majorHAnsi"/>
          <w:sz w:val="22"/>
          <w:szCs w:val="22"/>
        </w:rPr>
        <w:t xml:space="preserve">                </w:t>
      </w:r>
      <w:r w:rsidR="0033089A">
        <w:rPr>
          <w:rFonts w:asciiTheme="majorHAnsi" w:hAnsiTheme="majorHAnsi"/>
          <w:sz w:val="22"/>
          <w:szCs w:val="22"/>
        </w:rPr>
        <w:t xml:space="preserve">      </w:t>
      </w:r>
      <w:r w:rsidRPr="0033089A">
        <w:rPr>
          <w:rFonts w:asciiTheme="majorHAnsi" w:hAnsiTheme="majorHAnsi"/>
          <w:sz w:val="22"/>
          <w:szCs w:val="22"/>
        </w:rPr>
        <w:t xml:space="preserve">reading and give a reason for your answer.   </w:t>
      </w:r>
    </w:p>
    <w:p w:rsidR="004F483A" w:rsidRPr="0033089A" w:rsidRDefault="004F483A" w:rsidP="004F483A">
      <w:pPr>
        <w:rPr>
          <w:rFonts w:asciiTheme="majorHAnsi" w:hAnsiTheme="majorHAnsi"/>
          <w:sz w:val="22"/>
          <w:szCs w:val="22"/>
        </w:rPr>
      </w:pPr>
    </w:p>
    <w:p w:rsidR="0033089A" w:rsidRDefault="004F483A" w:rsidP="004F483A">
      <w:pPr>
        <w:spacing w:before="240"/>
        <w:ind w:left="720" w:hanging="1712"/>
        <w:contextualSpacing/>
        <w:rPr>
          <w:rFonts w:asciiTheme="majorHAnsi" w:hAnsiTheme="majorHAnsi"/>
          <w:sz w:val="22"/>
          <w:szCs w:val="22"/>
        </w:rPr>
      </w:pPr>
      <w:r w:rsidRPr="0033089A">
        <w:rPr>
          <w:rFonts w:asciiTheme="majorHAnsi" w:hAnsiTheme="majorHAnsi"/>
          <w:sz w:val="22"/>
          <w:szCs w:val="22"/>
        </w:rPr>
        <w:t xml:space="preserve">                           </w:t>
      </w:r>
      <w:r w:rsidR="0033089A">
        <w:rPr>
          <w:rFonts w:asciiTheme="majorHAnsi" w:hAnsiTheme="majorHAnsi"/>
          <w:sz w:val="22"/>
          <w:szCs w:val="22"/>
        </w:rPr>
        <w:t xml:space="preserve">      </w:t>
      </w:r>
      <w:r w:rsidRPr="0033089A">
        <w:rPr>
          <w:rFonts w:asciiTheme="majorHAnsi" w:hAnsiTheme="majorHAnsi"/>
          <w:sz w:val="22"/>
          <w:szCs w:val="22"/>
        </w:rPr>
        <w:t xml:space="preserve">  b) An electric heater is made of a wire of resistance 100</w:t>
      </w:r>
      <w:r w:rsidRPr="0033089A">
        <w:rPr>
          <w:rFonts w:asciiTheme="majorHAnsi" w:hAnsiTheme="majorHAnsi"/>
          <w:sz w:val="22"/>
          <w:szCs w:val="22"/>
        </w:rPr>
        <w:sym w:font="Symbol" w:char="0057"/>
      </w:r>
      <w:r w:rsidRPr="0033089A">
        <w:rPr>
          <w:rFonts w:asciiTheme="majorHAnsi" w:hAnsiTheme="majorHAnsi"/>
          <w:sz w:val="22"/>
          <w:szCs w:val="22"/>
        </w:rPr>
        <w:t xml:space="preserve"> and connected </w:t>
      </w:r>
    </w:p>
    <w:p w:rsidR="004F483A" w:rsidRPr="0033089A" w:rsidRDefault="0033089A" w:rsidP="0033089A">
      <w:pPr>
        <w:spacing w:before="240"/>
        <w:ind w:left="720" w:hanging="1712"/>
        <w:contextualSpacing/>
        <w:rPr>
          <w:rFonts w:asciiTheme="majorHAnsi" w:hAnsiTheme="majorHAnsi"/>
          <w:sz w:val="22"/>
          <w:szCs w:val="22"/>
        </w:rPr>
      </w:pPr>
      <w:r>
        <w:rPr>
          <w:rFonts w:asciiTheme="majorHAnsi" w:hAnsiTheme="majorHAnsi"/>
          <w:sz w:val="22"/>
          <w:szCs w:val="22"/>
        </w:rPr>
        <w:t xml:space="preserve">                                          to a 240V </w:t>
      </w:r>
      <w:r w:rsidR="004F483A" w:rsidRPr="0033089A">
        <w:rPr>
          <w:rFonts w:asciiTheme="majorHAnsi" w:hAnsiTheme="majorHAnsi"/>
          <w:sz w:val="22"/>
          <w:szCs w:val="22"/>
        </w:rPr>
        <w:t>mains supply. Determine the:</w:t>
      </w:r>
    </w:p>
    <w:p w:rsidR="00157994" w:rsidRPr="0033089A" w:rsidRDefault="00157994" w:rsidP="004F483A">
      <w:pPr>
        <w:spacing w:before="240"/>
        <w:ind w:left="720" w:hanging="1712"/>
        <w:contextualSpacing/>
        <w:rPr>
          <w:rFonts w:asciiTheme="majorHAnsi" w:hAnsiTheme="majorHAnsi"/>
          <w:sz w:val="22"/>
          <w:szCs w:val="22"/>
        </w:rPr>
      </w:pPr>
    </w:p>
    <w:p w:rsidR="004F483A" w:rsidRPr="0033089A" w:rsidRDefault="004F483A" w:rsidP="00157994">
      <w:pPr>
        <w:spacing w:line="276" w:lineRule="auto"/>
        <w:ind w:left="720" w:hanging="720"/>
        <w:rPr>
          <w:rFonts w:asciiTheme="majorHAnsi" w:hAnsiTheme="majorHAnsi"/>
          <w:sz w:val="22"/>
          <w:szCs w:val="22"/>
        </w:rPr>
      </w:pPr>
      <w:r w:rsidRPr="0033089A">
        <w:rPr>
          <w:rFonts w:asciiTheme="majorHAnsi" w:hAnsiTheme="majorHAnsi"/>
          <w:sz w:val="22"/>
          <w:szCs w:val="22"/>
        </w:rPr>
        <w:tab/>
        <w:t xml:space="preserve">       i) Power rating of the heater</w:t>
      </w:r>
      <w:r w:rsidRPr="0033089A">
        <w:rPr>
          <w:rFonts w:asciiTheme="majorHAnsi" w:hAnsiTheme="majorHAnsi"/>
          <w:sz w:val="22"/>
          <w:szCs w:val="22"/>
        </w:rPr>
        <w:tab/>
      </w:r>
    </w:p>
    <w:p w:rsidR="004F483A" w:rsidRPr="0033089A" w:rsidRDefault="004F483A" w:rsidP="00157994">
      <w:pPr>
        <w:spacing w:line="276" w:lineRule="auto"/>
        <w:ind w:left="720" w:hanging="720"/>
        <w:rPr>
          <w:rFonts w:asciiTheme="majorHAnsi" w:hAnsiTheme="majorHAnsi"/>
          <w:sz w:val="22"/>
          <w:szCs w:val="22"/>
        </w:rPr>
      </w:pPr>
      <w:r w:rsidRPr="0033089A">
        <w:rPr>
          <w:rFonts w:asciiTheme="majorHAnsi" w:hAnsiTheme="majorHAnsi"/>
          <w:sz w:val="22"/>
          <w:szCs w:val="22"/>
        </w:rPr>
        <w:t xml:space="preserve">                      ii) Current flowing in the circuit.</w:t>
      </w:r>
    </w:p>
    <w:p w:rsidR="00157994" w:rsidRPr="0033089A" w:rsidRDefault="00157994" w:rsidP="004F483A">
      <w:pPr>
        <w:ind w:left="720" w:hanging="720"/>
        <w:rPr>
          <w:rFonts w:asciiTheme="majorHAnsi" w:hAnsiTheme="majorHAnsi"/>
          <w:sz w:val="22"/>
          <w:szCs w:val="22"/>
        </w:rPr>
      </w:pPr>
    </w:p>
    <w:p w:rsidR="004F483A" w:rsidRPr="0033089A" w:rsidRDefault="004F483A" w:rsidP="004F483A">
      <w:pPr>
        <w:ind w:left="720" w:hanging="720"/>
        <w:rPr>
          <w:rFonts w:asciiTheme="majorHAnsi" w:hAnsiTheme="majorHAnsi"/>
          <w:sz w:val="22"/>
          <w:szCs w:val="22"/>
        </w:rPr>
      </w:pPr>
      <w:r w:rsidRPr="0033089A">
        <w:rPr>
          <w:rFonts w:asciiTheme="majorHAnsi" w:hAnsiTheme="majorHAnsi"/>
          <w:sz w:val="22"/>
          <w:szCs w:val="22"/>
        </w:rPr>
        <w:tab/>
        <w:t xml:space="preserve">        iii)Time taken for the heater to raise the temperature of 200g of water </w:t>
      </w:r>
    </w:p>
    <w:p w:rsidR="004F483A" w:rsidRPr="0033089A" w:rsidRDefault="004F483A" w:rsidP="004F483A">
      <w:pPr>
        <w:ind w:left="720" w:firstLine="720"/>
        <w:rPr>
          <w:rFonts w:asciiTheme="majorHAnsi" w:hAnsiTheme="majorHAnsi"/>
          <w:sz w:val="22"/>
          <w:szCs w:val="22"/>
        </w:rPr>
      </w:pPr>
      <w:r w:rsidRPr="0033089A">
        <w:rPr>
          <w:rFonts w:asciiTheme="majorHAnsi" w:hAnsiTheme="majorHAnsi"/>
          <w:sz w:val="22"/>
          <w:szCs w:val="22"/>
        </w:rPr>
        <w:t>from 23</w:t>
      </w:r>
      <w:r w:rsidRPr="0033089A">
        <w:rPr>
          <w:rFonts w:asciiTheme="majorHAnsi" w:hAnsiTheme="majorHAnsi"/>
          <w:sz w:val="22"/>
          <w:szCs w:val="22"/>
          <w:vertAlign w:val="superscript"/>
        </w:rPr>
        <w:t>o</w:t>
      </w:r>
      <w:r w:rsidRPr="0033089A">
        <w:rPr>
          <w:rFonts w:asciiTheme="majorHAnsi" w:hAnsiTheme="majorHAnsi"/>
          <w:sz w:val="22"/>
          <w:szCs w:val="22"/>
        </w:rPr>
        <w:t>C to 95</w:t>
      </w:r>
      <w:r w:rsidRPr="0033089A">
        <w:rPr>
          <w:rFonts w:asciiTheme="majorHAnsi" w:hAnsiTheme="majorHAnsi"/>
          <w:sz w:val="22"/>
          <w:szCs w:val="22"/>
          <w:vertAlign w:val="superscript"/>
        </w:rPr>
        <w:t>o</w:t>
      </w:r>
      <w:r w:rsidRPr="0033089A">
        <w:rPr>
          <w:rFonts w:asciiTheme="majorHAnsi" w:hAnsiTheme="majorHAnsi"/>
          <w:sz w:val="22"/>
          <w:szCs w:val="22"/>
        </w:rPr>
        <w:t>C.(Specific heat capacity of water is 4200</w:t>
      </w:r>
      <w:r w:rsidRPr="0033089A">
        <w:rPr>
          <w:rFonts w:asciiTheme="majorHAnsi" w:hAnsiTheme="majorHAnsi"/>
          <w:sz w:val="22"/>
          <w:szCs w:val="22"/>
          <w:vertAlign w:val="superscript"/>
        </w:rPr>
        <w:t>-1</w:t>
      </w:r>
      <w:r w:rsidRPr="0033089A">
        <w:rPr>
          <w:rFonts w:asciiTheme="majorHAnsi" w:hAnsiTheme="majorHAnsi"/>
          <w:sz w:val="22"/>
          <w:szCs w:val="22"/>
        </w:rPr>
        <w:t>K</w:t>
      </w:r>
      <w:r w:rsidRPr="0033089A">
        <w:rPr>
          <w:rFonts w:asciiTheme="majorHAnsi" w:hAnsiTheme="majorHAnsi"/>
          <w:sz w:val="22"/>
          <w:szCs w:val="22"/>
          <w:vertAlign w:val="superscript"/>
        </w:rPr>
        <w:t>-1</w:t>
      </w:r>
      <w:r w:rsidRPr="0033089A">
        <w:rPr>
          <w:rFonts w:asciiTheme="majorHAnsi" w:hAnsiTheme="majorHAnsi"/>
          <w:sz w:val="22"/>
          <w:szCs w:val="22"/>
        </w:rPr>
        <w:t>)</w:t>
      </w:r>
    </w:p>
    <w:p w:rsidR="00157994" w:rsidRPr="0033089A" w:rsidRDefault="00157994" w:rsidP="004F483A">
      <w:pPr>
        <w:ind w:left="720" w:firstLine="720"/>
        <w:rPr>
          <w:rFonts w:asciiTheme="majorHAnsi" w:hAnsiTheme="majorHAnsi"/>
          <w:sz w:val="22"/>
          <w:szCs w:val="22"/>
        </w:rPr>
      </w:pPr>
    </w:p>
    <w:p w:rsidR="004B6305" w:rsidRPr="0033089A" w:rsidRDefault="004F483A" w:rsidP="004F483A">
      <w:pPr>
        <w:ind w:left="1710" w:hanging="1170"/>
        <w:rPr>
          <w:rFonts w:asciiTheme="majorHAnsi" w:hAnsiTheme="majorHAnsi"/>
          <w:sz w:val="22"/>
          <w:szCs w:val="22"/>
        </w:rPr>
      </w:pPr>
      <w:r w:rsidRPr="0033089A">
        <w:rPr>
          <w:rFonts w:asciiTheme="majorHAnsi" w:hAnsiTheme="majorHAnsi"/>
          <w:sz w:val="22"/>
          <w:szCs w:val="22"/>
        </w:rPr>
        <w:t xml:space="preserve">           iv) Cost of using the heater for two hours a day for 30 days.(The power </w:t>
      </w:r>
    </w:p>
    <w:p w:rsidR="004F483A" w:rsidRPr="0033089A" w:rsidRDefault="004B6305" w:rsidP="004F483A">
      <w:pPr>
        <w:ind w:left="1710" w:hanging="1170"/>
        <w:rPr>
          <w:rFonts w:asciiTheme="majorHAnsi" w:hAnsiTheme="majorHAnsi"/>
          <w:sz w:val="22"/>
          <w:szCs w:val="22"/>
        </w:rPr>
      </w:pPr>
      <w:r w:rsidRPr="0033089A">
        <w:rPr>
          <w:rFonts w:asciiTheme="majorHAnsi" w:hAnsiTheme="majorHAnsi"/>
          <w:sz w:val="22"/>
          <w:szCs w:val="22"/>
        </w:rPr>
        <w:t xml:space="preserve">                </w:t>
      </w:r>
      <w:r w:rsidR="004F483A" w:rsidRPr="0033089A">
        <w:rPr>
          <w:rFonts w:asciiTheme="majorHAnsi" w:hAnsiTheme="majorHAnsi"/>
          <w:sz w:val="22"/>
          <w:szCs w:val="22"/>
        </w:rPr>
        <w:t>and lighting company charges Kshs 5.00 per kilowatt – hour).</w:t>
      </w:r>
    </w:p>
    <w:p w:rsidR="004F483A" w:rsidRPr="0033089A" w:rsidRDefault="004F483A" w:rsidP="004F483A">
      <w:pPr>
        <w:ind w:left="1710" w:hanging="1170"/>
        <w:rPr>
          <w:rFonts w:asciiTheme="majorHAnsi" w:hAnsiTheme="majorHAnsi"/>
          <w:sz w:val="22"/>
          <w:szCs w:val="22"/>
        </w:rPr>
      </w:pPr>
    </w:p>
    <w:p w:rsidR="004F483A" w:rsidRPr="0033089A" w:rsidRDefault="004F483A" w:rsidP="00134545">
      <w:pPr>
        <w:pStyle w:val="ListParagraph"/>
        <w:numPr>
          <w:ilvl w:val="0"/>
          <w:numId w:val="40"/>
        </w:numPr>
        <w:spacing w:line="240" w:lineRule="auto"/>
        <w:contextualSpacing/>
        <w:rPr>
          <w:rFonts w:asciiTheme="majorHAnsi" w:hAnsiTheme="majorHAnsi" w:cs="Times New Roman"/>
          <w:b/>
        </w:rPr>
      </w:pPr>
      <w:r w:rsidRPr="0033089A">
        <w:rPr>
          <w:rFonts w:asciiTheme="majorHAnsi" w:hAnsiTheme="majorHAnsi" w:cs="Times New Roman"/>
          <w:b/>
        </w:rPr>
        <w:t>2000 Q19 P1</w:t>
      </w:r>
    </w:p>
    <w:p w:rsidR="004B6305" w:rsidRPr="0033089A" w:rsidRDefault="004F483A" w:rsidP="0033089A">
      <w:pPr>
        <w:pStyle w:val="ListParagraph"/>
        <w:spacing w:after="0"/>
        <w:ind w:left="851"/>
        <w:rPr>
          <w:rFonts w:asciiTheme="majorHAnsi" w:hAnsiTheme="majorHAnsi" w:cs="Times New Roman"/>
        </w:rPr>
      </w:pPr>
      <w:r w:rsidRPr="0033089A">
        <w:rPr>
          <w:rFonts w:asciiTheme="majorHAnsi" w:hAnsiTheme="majorHAnsi" w:cs="Times New Roman"/>
        </w:rPr>
        <w:t xml:space="preserve">An electric bulb rated, 40W is operating on 240V mains. Determine the </w:t>
      </w:r>
    </w:p>
    <w:p w:rsidR="004F483A" w:rsidRPr="0033089A" w:rsidRDefault="004F483A" w:rsidP="0033089A">
      <w:pPr>
        <w:pStyle w:val="ListParagraph"/>
        <w:spacing w:after="0"/>
        <w:ind w:left="851"/>
        <w:rPr>
          <w:rFonts w:asciiTheme="majorHAnsi" w:hAnsiTheme="majorHAnsi" w:cs="Times New Roman"/>
        </w:rPr>
      </w:pPr>
      <w:r w:rsidRPr="0033089A">
        <w:rPr>
          <w:rFonts w:asciiTheme="majorHAnsi" w:hAnsiTheme="majorHAnsi" w:cs="Times New Roman"/>
        </w:rPr>
        <w:t xml:space="preserve">resistance of its filament. </w:t>
      </w:r>
      <w:r w:rsidRPr="0033089A">
        <w:rPr>
          <w:rFonts w:asciiTheme="majorHAnsi" w:hAnsiTheme="majorHAnsi" w:cs="Times New Roman"/>
        </w:rPr>
        <w:tab/>
      </w:r>
      <w:r w:rsidRPr="0033089A">
        <w:rPr>
          <w:rFonts w:asciiTheme="majorHAnsi" w:hAnsiTheme="majorHAnsi" w:cs="Times New Roman"/>
        </w:rPr>
        <w:tab/>
      </w:r>
      <w:r w:rsidRPr="0033089A">
        <w:rPr>
          <w:rFonts w:asciiTheme="majorHAnsi" w:hAnsiTheme="majorHAnsi" w:cs="Times New Roman"/>
        </w:rPr>
        <w:tab/>
      </w:r>
      <w:r w:rsidRPr="0033089A">
        <w:rPr>
          <w:rFonts w:asciiTheme="majorHAnsi" w:hAnsiTheme="majorHAnsi" w:cs="Times New Roman"/>
        </w:rPr>
        <w:tab/>
      </w:r>
      <w:r w:rsidRPr="0033089A">
        <w:rPr>
          <w:rFonts w:asciiTheme="majorHAnsi" w:hAnsiTheme="majorHAnsi" w:cs="Times New Roman"/>
        </w:rPr>
        <w:tab/>
      </w:r>
      <w:r w:rsidRPr="0033089A">
        <w:rPr>
          <w:rFonts w:asciiTheme="majorHAnsi" w:hAnsiTheme="majorHAnsi" w:cs="Times New Roman"/>
        </w:rPr>
        <w:tab/>
      </w:r>
      <w:r w:rsidRPr="0033089A">
        <w:rPr>
          <w:rFonts w:asciiTheme="majorHAnsi" w:hAnsiTheme="majorHAnsi" w:cs="Times New Roman"/>
        </w:rPr>
        <w:tab/>
      </w:r>
      <w:r w:rsidR="004B6305" w:rsidRPr="0033089A">
        <w:rPr>
          <w:rFonts w:asciiTheme="majorHAnsi" w:hAnsiTheme="majorHAnsi" w:cs="Times New Roman"/>
        </w:rPr>
        <w:t xml:space="preserve"> </w:t>
      </w:r>
      <w:r w:rsidRPr="0033089A">
        <w:rPr>
          <w:rFonts w:asciiTheme="majorHAnsi" w:hAnsiTheme="majorHAnsi" w:cs="Times New Roman"/>
        </w:rPr>
        <w:t>(3 marks)</w:t>
      </w:r>
    </w:p>
    <w:p w:rsidR="004F483A" w:rsidRPr="0033089A" w:rsidRDefault="004F483A" w:rsidP="004F483A">
      <w:pPr>
        <w:pStyle w:val="ListParagraph"/>
        <w:spacing w:after="0" w:line="240" w:lineRule="auto"/>
        <w:ind w:left="851"/>
        <w:rPr>
          <w:rFonts w:asciiTheme="majorHAnsi" w:hAnsiTheme="majorHAnsi" w:cs="Times New Roman"/>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2001 Q18 P1</w:t>
      </w:r>
    </w:p>
    <w:p w:rsidR="004B6305" w:rsidRPr="0033089A" w:rsidRDefault="004F483A" w:rsidP="0033089A">
      <w:pPr>
        <w:spacing w:line="276" w:lineRule="auto"/>
        <w:ind w:left="851"/>
        <w:rPr>
          <w:rFonts w:asciiTheme="majorHAnsi" w:hAnsiTheme="majorHAnsi"/>
          <w:sz w:val="22"/>
          <w:szCs w:val="22"/>
        </w:rPr>
      </w:pPr>
      <w:r w:rsidRPr="0033089A">
        <w:rPr>
          <w:rFonts w:asciiTheme="majorHAnsi" w:hAnsiTheme="majorHAnsi"/>
          <w:sz w:val="22"/>
          <w:szCs w:val="22"/>
        </w:rPr>
        <w:t xml:space="preserve">An electric heater rated 240V; 300w is to be connected to a 240V mains </w:t>
      </w:r>
    </w:p>
    <w:p w:rsidR="004F483A" w:rsidRPr="0033089A" w:rsidRDefault="004F483A" w:rsidP="0033089A">
      <w:pPr>
        <w:spacing w:line="276" w:lineRule="auto"/>
        <w:ind w:left="851"/>
        <w:rPr>
          <w:rFonts w:asciiTheme="majorHAnsi" w:hAnsiTheme="majorHAnsi"/>
          <w:sz w:val="22"/>
          <w:szCs w:val="22"/>
        </w:rPr>
      </w:pPr>
      <w:r w:rsidRPr="0033089A">
        <w:rPr>
          <w:rFonts w:asciiTheme="majorHAnsi" w:hAnsiTheme="majorHAnsi"/>
          <w:sz w:val="22"/>
          <w:szCs w:val="22"/>
        </w:rPr>
        <w:t>supply, through a 10A fuse. Determine whether the fuse is suitable or not. (2 marks)</w:t>
      </w:r>
    </w:p>
    <w:p w:rsidR="004F483A" w:rsidRPr="0033089A" w:rsidRDefault="004F483A" w:rsidP="004F483A">
      <w:pPr>
        <w:ind w:left="851"/>
        <w:rPr>
          <w:rFonts w:asciiTheme="majorHAnsi" w:hAnsiTheme="majorHAnsi"/>
          <w:sz w:val="22"/>
          <w:szCs w:val="22"/>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2001 Q32 P1</w:t>
      </w:r>
    </w:p>
    <w:p w:rsidR="004B6305" w:rsidRPr="0033089A" w:rsidRDefault="004F483A" w:rsidP="0033089A">
      <w:pPr>
        <w:spacing w:line="276" w:lineRule="auto"/>
        <w:ind w:left="720" w:hanging="720"/>
        <w:rPr>
          <w:rFonts w:asciiTheme="majorHAnsi" w:hAnsiTheme="majorHAnsi"/>
          <w:sz w:val="22"/>
          <w:szCs w:val="22"/>
        </w:rPr>
      </w:pPr>
      <w:r w:rsidRPr="0033089A">
        <w:rPr>
          <w:rFonts w:asciiTheme="majorHAnsi" w:hAnsiTheme="majorHAnsi"/>
          <w:sz w:val="22"/>
          <w:szCs w:val="22"/>
        </w:rPr>
        <w:tab/>
        <w:t xml:space="preserve">A 60W bulb is used continuously for 36 hours. Determine the energy </w:t>
      </w:r>
    </w:p>
    <w:p w:rsidR="004F483A" w:rsidRPr="0033089A" w:rsidRDefault="004B6305" w:rsidP="0033089A">
      <w:pPr>
        <w:spacing w:line="276" w:lineRule="auto"/>
        <w:ind w:left="720" w:hanging="720"/>
        <w:rPr>
          <w:rFonts w:asciiTheme="majorHAnsi" w:hAnsiTheme="majorHAnsi"/>
          <w:sz w:val="22"/>
          <w:szCs w:val="22"/>
        </w:rPr>
      </w:pPr>
      <w:r w:rsidRPr="0033089A">
        <w:rPr>
          <w:rFonts w:asciiTheme="majorHAnsi" w:hAnsiTheme="majorHAnsi"/>
          <w:sz w:val="22"/>
          <w:szCs w:val="22"/>
        </w:rPr>
        <w:t xml:space="preserve">           </w:t>
      </w:r>
      <w:r w:rsidR="0033089A">
        <w:rPr>
          <w:rFonts w:asciiTheme="majorHAnsi" w:hAnsiTheme="majorHAnsi"/>
          <w:sz w:val="22"/>
          <w:szCs w:val="22"/>
        </w:rPr>
        <w:t xml:space="preserve">   </w:t>
      </w:r>
      <w:r w:rsidRPr="0033089A">
        <w:rPr>
          <w:rFonts w:asciiTheme="majorHAnsi" w:hAnsiTheme="majorHAnsi"/>
          <w:sz w:val="22"/>
          <w:szCs w:val="22"/>
        </w:rPr>
        <w:t xml:space="preserve"> </w:t>
      </w:r>
      <w:r w:rsidR="004F483A" w:rsidRPr="0033089A">
        <w:rPr>
          <w:rFonts w:asciiTheme="majorHAnsi" w:hAnsiTheme="majorHAnsi"/>
          <w:sz w:val="22"/>
          <w:szCs w:val="22"/>
        </w:rPr>
        <w:t>consumed. Give your answer in ki</w:t>
      </w:r>
      <w:r w:rsidRPr="0033089A">
        <w:rPr>
          <w:rFonts w:asciiTheme="majorHAnsi" w:hAnsiTheme="majorHAnsi"/>
          <w:sz w:val="22"/>
          <w:szCs w:val="22"/>
        </w:rPr>
        <w:t xml:space="preserve">lowatt hour (kWh).  </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t xml:space="preserve"> </w:t>
      </w:r>
      <w:r w:rsidR="004F483A" w:rsidRPr="0033089A">
        <w:rPr>
          <w:rFonts w:asciiTheme="majorHAnsi" w:hAnsiTheme="majorHAnsi"/>
          <w:sz w:val="22"/>
          <w:szCs w:val="22"/>
        </w:rPr>
        <w:t>(3 marks)</w:t>
      </w:r>
    </w:p>
    <w:p w:rsidR="004F483A" w:rsidRPr="0033089A" w:rsidRDefault="004F483A" w:rsidP="004F483A">
      <w:pPr>
        <w:ind w:left="720" w:hanging="720"/>
        <w:rPr>
          <w:rFonts w:asciiTheme="majorHAnsi" w:hAnsiTheme="majorHAnsi"/>
          <w:sz w:val="22"/>
          <w:szCs w:val="22"/>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2002 Q18 P1</w:t>
      </w:r>
    </w:p>
    <w:p w:rsidR="0033089A" w:rsidRDefault="004F483A" w:rsidP="0033089A">
      <w:pPr>
        <w:spacing w:line="276" w:lineRule="auto"/>
        <w:ind w:left="720" w:hanging="720"/>
        <w:rPr>
          <w:rFonts w:asciiTheme="majorHAnsi" w:hAnsiTheme="majorHAnsi"/>
          <w:sz w:val="22"/>
          <w:szCs w:val="22"/>
        </w:rPr>
      </w:pPr>
      <w:r w:rsidRPr="0033089A">
        <w:rPr>
          <w:rFonts w:asciiTheme="majorHAnsi" w:hAnsiTheme="majorHAnsi"/>
          <w:sz w:val="22"/>
          <w:szCs w:val="22"/>
        </w:rPr>
        <w:tab/>
        <w:t>An electric bulb with a filament of resistance 480</w:t>
      </w:r>
      <w:r w:rsidRPr="0033089A">
        <w:rPr>
          <w:rFonts w:asciiTheme="majorHAnsi" w:hAnsiTheme="majorHAnsi"/>
          <w:sz w:val="22"/>
          <w:szCs w:val="22"/>
        </w:rPr>
        <w:sym w:font="Symbol" w:char="F057"/>
      </w:r>
      <w:r w:rsidRPr="0033089A">
        <w:rPr>
          <w:rFonts w:asciiTheme="majorHAnsi" w:hAnsiTheme="majorHAnsi"/>
          <w:sz w:val="22"/>
          <w:szCs w:val="22"/>
        </w:rPr>
        <w:t xml:space="preserve"> is connected to a </w:t>
      </w:r>
    </w:p>
    <w:p w:rsidR="004F483A" w:rsidRPr="0033089A" w:rsidRDefault="0033089A" w:rsidP="0033089A">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33089A">
        <w:rPr>
          <w:rFonts w:asciiTheme="majorHAnsi" w:hAnsiTheme="majorHAnsi"/>
          <w:sz w:val="22"/>
          <w:szCs w:val="22"/>
        </w:rPr>
        <w:t>240V mains supply.</w:t>
      </w:r>
      <w:r>
        <w:rPr>
          <w:rFonts w:asciiTheme="majorHAnsi" w:hAnsiTheme="majorHAnsi"/>
          <w:sz w:val="22"/>
          <w:szCs w:val="22"/>
        </w:rPr>
        <w:t xml:space="preserve"> </w:t>
      </w:r>
      <w:r w:rsidR="004F483A" w:rsidRPr="0033089A">
        <w:rPr>
          <w:rFonts w:asciiTheme="majorHAnsi" w:hAnsiTheme="majorHAnsi"/>
          <w:sz w:val="22"/>
          <w:szCs w:val="22"/>
        </w:rPr>
        <w:t xml:space="preserve">Determine the energy dissipated in 2 minutes </w:t>
      </w:r>
      <w:r w:rsidR="004F483A" w:rsidRPr="0033089A">
        <w:rPr>
          <w:rFonts w:asciiTheme="majorHAnsi" w:hAnsiTheme="majorHAnsi"/>
          <w:sz w:val="22"/>
          <w:szCs w:val="22"/>
        </w:rPr>
        <w:tab/>
      </w:r>
      <w:r w:rsidR="004F483A" w:rsidRPr="0033089A">
        <w:rPr>
          <w:rFonts w:asciiTheme="majorHAnsi" w:hAnsiTheme="majorHAnsi"/>
          <w:sz w:val="22"/>
          <w:szCs w:val="22"/>
        </w:rPr>
        <w:tab/>
      </w:r>
      <w:r w:rsidRPr="0033089A">
        <w:rPr>
          <w:rFonts w:asciiTheme="majorHAnsi" w:hAnsiTheme="majorHAnsi"/>
          <w:sz w:val="22"/>
          <w:szCs w:val="22"/>
        </w:rPr>
        <w:t xml:space="preserve"> </w:t>
      </w:r>
      <w:r w:rsidR="004F483A" w:rsidRPr="0033089A">
        <w:rPr>
          <w:rFonts w:asciiTheme="majorHAnsi" w:hAnsiTheme="majorHAnsi"/>
          <w:sz w:val="22"/>
          <w:szCs w:val="22"/>
        </w:rPr>
        <w:t>(3marks).</w:t>
      </w:r>
    </w:p>
    <w:p w:rsidR="004F483A" w:rsidRPr="0033089A" w:rsidRDefault="004F483A" w:rsidP="004F483A">
      <w:pPr>
        <w:ind w:left="720" w:hanging="720"/>
        <w:rPr>
          <w:rFonts w:asciiTheme="majorHAnsi" w:hAnsiTheme="majorHAnsi"/>
          <w:sz w:val="22"/>
          <w:szCs w:val="22"/>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2003 Q17 P1</w:t>
      </w:r>
    </w:p>
    <w:p w:rsidR="004F483A" w:rsidRPr="0033089A" w:rsidRDefault="004F483A" w:rsidP="004F483A">
      <w:pPr>
        <w:ind w:left="720" w:hanging="720"/>
        <w:rPr>
          <w:rFonts w:asciiTheme="majorHAnsi" w:hAnsiTheme="majorHAnsi"/>
          <w:sz w:val="22"/>
          <w:szCs w:val="22"/>
        </w:rPr>
      </w:pPr>
      <w:r w:rsidRPr="0033089A">
        <w:rPr>
          <w:rFonts w:asciiTheme="majorHAnsi" w:hAnsiTheme="majorHAnsi"/>
          <w:sz w:val="22"/>
          <w:szCs w:val="22"/>
        </w:rPr>
        <w:tab/>
        <w:t xml:space="preserve">An electric bulb is rated 75W, 240V. Determine the resistance of the bulb </w:t>
      </w:r>
      <w:r w:rsidR="0033089A">
        <w:rPr>
          <w:rFonts w:asciiTheme="majorHAnsi" w:hAnsiTheme="majorHAnsi"/>
          <w:sz w:val="22"/>
          <w:szCs w:val="22"/>
        </w:rPr>
        <w:tab/>
      </w:r>
      <w:r w:rsidRPr="0033089A">
        <w:rPr>
          <w:rFonts w:asciiTheme="majorHAnsi" w:hAnsiTheme="majorHAnsi"/>
          <w:sz w:val="22"/>
          <w:szCs w:val="22"/>
        </w:rPr>
        <w:t>(3 marks)</w:t>
      </w:r>
    </w:p>
    <w:p w:rsidR="004F483A" w:rsidRDefault="004F483A" w:rsidP="004F483A">
      <w:pPr>
        <w:ind w:left="720" w:hanging="720"/>
      </w:pPr>
    </w:p>
    <w:p w:rsidR="00157994" w:rsidRDefault="00157994" w:rsidP="004F483A">
      <w:pPr>
        <w:ind w:left="720" w:hanging="720"/>
      </w:pPr>
    </w:p>
    <w:p w:rsidR="00157994" w:rsidRDefault="00157994" w:rsidP="004F483A">
      <w:pPr>
        <w:ind w:left="720" w:hanging="720"/>
      </w:pPr>
    </w:p>
    <w:p w:rsidR="00157994" w:rsidRDefault="00157994" w:rsidP="004F483A">
      <w:pPr>
        <w:ind w:left="720" w:hanging="720"/>
      </w:pPr>
    </w:p>
    <w:p w:rsidR="00157994" w:rsidRDefault="00157994" w:rsidP="004F483A">
      <w:pPr>
        <w:ind w:left="720" w:hanging="720"/>
      </w:pPr>
    </w:p>
    <w:p w:rsidR="00157994" w:rsidRDefault="00157994" w:rsidP="004F483A">
      <w:pPr>
        <w:ind w:left="720" w:hanging="720"/>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lastRenderedPageBreak/>
        <w:t xml:space="preserve">  2004 Q20 P1</w:t>
      </w:r>
    </w:p>
    <w:p w:rsidR="004B6305" w:rsidRPr="0033089A" w:rsidRDefault="004F483A" w:rsidP="004B6305">
      <w:pPr>
        <w:spacing w:line="276" w:lineRule="auto"/>
        <w:ind w:left="720" w:hanging="720"/>
        <w:rPr>
          <w:rFonts w:asciiTheme="majorHAnsi" w:hAnsiTheme="majorHAnsi"/>
          <w:sz w:val="22"/>
          <w:szCs w:val="22"/>
        </w:rPr>
      </w:pPr>
      <w:r w:rsidRPr="0033089A">
        <w:rPr>
          <w:rFonts w:asciiTheme="majorHAnsi" w:hAnsiTheme="majorHAnsi"/>
          <w:sz w:val="22"/>
          <w:szCs w:val="22"/>
        </w:rPr>
        <w:tab/>
        <w:t>An electric heater is connected to the mains supply. A fault in the</w:t>
      </w:r>
    </w:p>
    <w:p w:rsidR="004F483A" w:rsidRPr="0033089A" w:rsidRDefault="004B6305" w:rsidP="004B6305">
      <w:pPr>
        <w:spacing w:line="276" w:lineRule="auto"/>
        <w:ind w:left="720" w:hanging="720"/>
        <w:rPr>
          <w:rFonts w:asciiTheme="majorHAnsi" w:hAnsiTheme="majorHAnsi"/>
          <w:sz w:val="22"/>
          <w:szCs w:val="22"/>
        </w:rPr>
      </w:pPr>
      <w:r w:rsidRPr="0033089A">
        <w:rPr>
          <w:rFonts w:asciiTheme="majorHAnsi" w:hAnsiTheme="majorHAnsi"/>
          <w:sz w:val="22"/>
          <w:szCs w:val="22"/>
        </w:rPr>
        <w:t xml:space="preserve">           </w:t>
      </w:r>
      <w:r w:rsidR="004F483A" w:rsidRPr="0033089A">
        <w:rPr>
          <w:rFonts w:asciiTheme="majorHAnsi" w:hAnsiTheme="majorHAnsi"/>
          <w:sz w:val="22"/>
          <w:szCs w:val="22"/>
        </w:rPr>
        <w:t xml:space="preserve"> </w:t>
      </w:r>
      <w:r w:rsidR="0033089A">
        <w:rPr>
          <w:rFonts w:asciiTheme="majorHAnsi" w:hAnsiTheme="majorHAnsi"/>
          <w:sz w:val="22"/>
          <w:szCs w:val="22"/>
        </w:rPr>
        <w:t xml:space="preserve">   </w:t>
      </w:r>
      <w:r w:rsidR="004F483A" w:rsidRPr="0033089A">
        <w:rPr>
          <w:rFonts w:asciiTheme="majorHAnsi" w:hAnsiTheme="majorHAnsi"/>
          <w:sz w:val="22"/>
          <w:szCs w:val="22"/>
        </w:rPr>
        <w:t>mains reduces the supply potential slightly.</w:t>
      </w:r>
    </w:p>
    <w:p w:rsidR="004F483A" w:rsidRPr="0033089A" w:rsidRDefault="004F483A" w:rsidP="004B6305">
      <w:pPr>
        <w:spacing w:line="276" w:lineRule="auto"/>
        <w:ind w:left="1440" w:hanging="720"/>
        <w:rPr>
          <w:rFonts w:asciiTheme="majorHAnsi" w:hAnsiTheme="majorHAnsi"/>
          <w:sz w:val="22"/>
          <w:szCs w:val="22"/>
        </w:rPr>
      </w:pPr>
      <w:r w:rsidRPr="0033089A">
        <w:rPr>
          <w:rFonts w:asciiTheme="majorHAnsi" w:hAnsiTheme="majorHAnsi"/>
          <w:sz w:val="22"/>
          <w:szCs w:val="22"/>
        </w:rPr>
        <w:t xml:space="preserve">Explain the effect on the rate of heating of the heater. </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0033089A">
        <w:rPr>
          <w:rFonts w:asciiTheme="majorHAnsi" w:hAnsiTheme="majorHAnsi"/>
          <w:sz w:val="22"/>
          <w:szCs w:val="22"/>
        </w:rPr>
        <w:tab/>
      </w:r>
      <w:r w:rsidRPr="0033089A">
        <w:rPr>
          <w:rFonts w:asciiTheme="majorHAnsi" w:hAnsiTheme="majorHAnsi"/>
          <w:sz w:val="22"/>
          <w:szCs w:val="22"/>
        </w:rPr>
        <w:t>(3 marks)</w:t>
      </w:r>
    </w:p>
    <w:p w:rsidR="004F483A" w:rsidRPr="0033089A" w:rsidRDefault="004F483A" w:rsidP="004F483A">
      <w:pPr>
        <w:ind w:left="1440" w:hanging="720"/>
        <w:rPr>
          <w:rFonts w:asciiTheme="majorHAnsi" w:hAnsiTheme="majorHAnsi"/>
          <w:sz w:val="22"/>
          <w:szCs w:val="22"/>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2005 Q19 P1</w:t>
      </w:r>
    </w:p>
    <w:p w:rsidR="004F483A" w:rsidRPr="0033089A" w:rsidRDefault="004F483A" w:rsidP="004F483A">
      <w:pPr>
        <w:ind w:left="720" w:hanging="720"/>
        <w:rPr>
          <w:rFonts w:asciiTheme="majorHAnsi" w:hAnsiTheme="majorHAnsi"/>
          <w:sz w:val="22"/>
          <w:szCs w:val="22"/>
        </w:rPr>
      </w:pPr>
      <w:r w:rsidRPr="0033089A">
        <w:rPr>
          <w:rFonts w:asciiTheme="majorHAnsi" w:hAnsiTheme="majorHAnsi"/>
          <w:sz w:val="22"/>
          <w:szCs w:val="22"/>
        </w:rPr>
        <w:tab/>
        <w:t>A hair drier is rated 2500W, 240V. Determine its resistance.</w:t>
      </w:r>
      <w:r w:rsidRPr="0033089A">
        <w:rPr>
          <w:rFonts w:asciiTheme="majorHAnsi" w:hAnsiTheme="majorHAnsi"/>
          <w:sz w:val="22"/>
          <w:szCs w:val="22"/>
        </w:rPr>
        <w:tab/>
      </w:r>
      <w:r w:rsidRPr="0033089A">
        <w:rPr>
          <w:rFonts w:asciiTheme="majorHAnsi" w:hAnsiTheme="majorHAnsi"/>
          <w:sz w:val="22"/>
          <w:szCs w:val="22"/>
        </w:rPr>
        <w:tab/>
      </w:r>
      <w:r w:rsidR="0033089A">
        <w:rPr>
          <w:rFonts w:asciiTheme="majorHAnsi" w:hAnsiTheme="majorHAnsi"/>
          <w:sz w:val="22"/>
          <w:szCs w:val="22"/>
        </w:rPr>
        <w:tab/>
      </w:r>
      <w:r w:rsidRPr="0033089A">
        <w:rPr>
          <w:rFonts w:asciiTheme="majorHAnsi" w:hAnsiTheme="majorHAnsi"/>
          <w:sz w:val="22"/>
          <w:szCs w:val="22"/>
        </w:rPr>
        <w:t>(3marks)</w:t>
      </w:r>
    </w:p>
    <w:p w:rsidR="00157994" w:rsidRPr="0033089A" w:rsidRDefault="00157994" w:rsidP="004F483A">
      <w:pPr>
        <w:ind w:left="720" w:hanging="720"/>
        <w:rPr>
          <w:rFonts w:asciiTheme="majorHAnsi" w:hAnsiTheme="majorHAnsi"/>
          <w:sz w:val="22"/>
          <w:szCs w:val="22"/>
        </w:rPr>
      </w:pPr>
    </w:p>
    <w:p w:rsidR="004F483A" w:rsidRPr="0033089A" w:rsidRDefault="004F483A" w:rsidP="00134545">
      <w:pPr>
        <w:pStyle w:val="ListParagraph"/>
        <w:numPr>
          <w:ilvl w:val="0"/>
          <w:numId w:val="40"/>
        </w:numPr>
        <w:spacing w:after="0" w:line="240" w:lineRule="auto"/>
        <w:contextualSpacing/>
        <w:rPr>
          <w:rFonts w:asciiTheme="majorHAnsi" w:hAnsiTheme="majorHAnsi" w:cs="Times New Roman"/>
          <w:b/>
        </w:rPr>
      </w:pPr>
      <w:r w:rsidRPr="0033089A">
        <w:rPr>
          <w:rFonts w:asciiTheme="majorHAnsi" w:hAnsiTheme="majorHAnsi" w:cs="Times New Roman"/>
          <w:b/>
        </w:rPr>
        <w:t xml:space="preserve">    2007 Q9 P2</w:t>
      </w:r>
    </w:p>
    <w:p w:rsidR="004B6305" w:rsidRPr="0033089A" w:rsidRDefault="004F483A" w:rsidP="004F483A">
      <w:pPr>
        <w:ind w:left="851"/>
        <w:rPr>
          <w:rFonts w:asciiTheme="majorHAnsi" w:hAnsiTheme="majorHAnsi"/>
          <w:sz w:val="22"/>
          <w:szCs w:val="22"/>
        </w:rPr>
      </w:pPr>
      <w:r w:rsidRPr="0033089A">
        <w:rPr>
          <w:rFonts w:asciiTheme="majorHAnsi" w:hAnsiTheme="majorHAnsi"/>
          <w:sz w:val="22"/>
          <w:szCs w:val="22"/>
        </w:rPr>
        <w:t>A heater of resistance R</w:t>
      </w:r>
      <w:r w:rsidRPr="0033089A">
        <w:rPr>
          <w:rFonts w:asciiTheme="majorHAnsi" w:hAnsiTheme="majorHAnsi"/>
          <w:sz w:val="22"/>
          <w:szCs w:val="22"/>
          <w:vertAlign w:val="subscript"/>
        </w:rPr>
        <w:t>1</w:t>
      </w:r>
      <w:r w:rsidRPr="0033089A">
        <w:rPr>
          <w:rFonts w:asciiTheme="majorHAnsi" w:hAnsiTheme="majorHAnsi"/>
          <w:sz w:val="22"/>
          <w:szCs w:val="22"/>
        </w:rPr>
        <w:t xml:space="preserve"> is rated P watts, V volts while another of </w:t>
      </w:r>
    </w:p>
    <w:p w:rsidR="004F483A" w:rsidRPr="0033089A" w:rsidRDefault="004F483A" w:rsidP="004B6305">
      <w:pPr>
        <w:ind w:left="851"/>
        <w:rPr>
          <w:rFonts w:asciiTheme="majorHAnsi" w:hAnsiTheme="majorHAnsi"/>
          <w:sz w:val="22"/>
          <w:szCs w:val="22"/>
        </w:rPr>
      </w:pPr>
      <w:r w:rsidRPr="0033089A">
        <w:rPr>
          <w:rFonts w:asciiTheme="majorHAnsi" w:hAnsiTheme="majorHAnsi"/>
          <w:sz w:val="22"/>
          <w:szCs w:val="22"/>
        </w:rPr>
        <w:t xml:space="preserve">resistance R2 is rated 2P watts, </w:t>
      </w:r>
      <w:r w:rsidRPr="0033089A">
        <w:rPr>
          <w:rFonts w:asciiTheme="majorHAnsi" w:hAnsiTheme="majorHAnsi"/>
          <w:sz w:val="22"/>
          <w:szCs w:val="22"/>
          <w:vertAlign w:val="superscript"/>
        </w:rPr>
        <w:t>V</w:t>
      </w:r>
      <w:r w:rsidRPr="0033089A">
        <w:rPr>
          <w:rFonts w:asciiTheme="majorHAnsi" w:hAnsiTheme="majorHAnsi"/>
          <w:sz w:val="22"/>
          <w:szCs w:val="22"/>
        </w:rPr>
        <w:t>/</w:t>
      </w:r>
      <w:r w:rsidRPr="0033089A">
        <w:rPr>
          <w:rFonts w:asciiTheme="majorHAnsi" w:hAnsiTheme="majorHAnsi"/>
          <w:sz w:val="22"/>
          <w:szCs w:val="22"/>
          <w:vertAlign w:val="subscript"/>
        </w:rPr>
        <w:t>2</w:t>
      </w:r>
      <w:r w:rsidRPr="0033089A">
        <w:rPr>
          <w:rFonts w:asciiTheme="majorHAnsi" w:hAnsiTheme="majorHAnsi"/>
          <w:sz w:val="22"/>
          <w:szCs w:val="22"/>
        </w:rPr>
        <w:t xml:space="preserve"> volts. Determine R</w:t>
      </w:r>
      <w:r w:rsidRPr="0033089A">
        <w:rPr>
          <w:rFonts w:asciiTheme="majorHAnsi" w:hAnsiTheme="majorHAnsi"/>
          <w:sz w:val="22"/>
          <w:szCs w:val="22"/>
          <w:vertAlign w:val="subscript"/>
        </w:rPr>
        <w:t>1</w:t>
      </w:r>
      <w:r w:rsidRPr="0033089A">
        <w:rPr>
          <w:rFonts w:asciiTheme="majorHAnsi" w:hAnsiTheme="majorHAnsi"/>
          <w:sz w:val="22"/>
          <w:szCs w:val="22"/>
        </w:rPr>
        <w:t xml:space="preserve"> / R</w:t>
      </w:r>
      <w:r w:rsidRPr="0033089A">
        <w:rPr>
          <w:rFonts w:asciiTheme="majorHAnsi" w:hAnsiTheme="majorHAnsi"/>
          <w:sz w:val="22"/>
          <w:szCs w:val="22"/>
          <w:vertAlign w:val="subscript"/>
        </w:rPr>
        <w:t>2</w:t>
      </w:r>
      <w:r w:rsidRPr="0033089A">
        <w:rPr>
          <w:rFonts w:asciiTheme="majorHAnsi" w:hAnsiTheme="majorHAnsi"/>
          <w:sz w:val="22"/>
          <w:szCs w:val="22"/>
        </w:rPr>
        <w:tab/>
      </w:r>
      <w:r w:rsidRPr="0033089A">
        <w:rPr>
          <w:rFonts w:asciiTheme="majorHAnsi" w:hAnsiTheme="majorHAnsi"/>
          <w:sz w:val="22"/>
          <w:szCs w:val="22"/>
        </w:rPr>
        <w:tab/>
      </w:r>
      <w:r w:rsidR="004B6305" w:rsidRPr="0033089A">
        <w:rPr>
          <w:rFonts w:asciiTheme="majorHAnsi" w:hAnsiTheme="majorHAnsi"/>
          <w:sz w:val="22"/>
          <w:szCs w:val="22"/>
        </w:rPr>
        <w:t xml:space="preserve"> </w:t>
      </w:r>
      <w:r w:rsidR="0033089A">
        <w:rPr>
          <w:rFonts w:asciiTheme="majorHAnsi" w:hAnsiTheme="majorHAnsi"/>
          <w:sz w:val="22"/>
          <w:szCs w:val="22"/>
        </w:rPr>
        <w:tab/>
      </w:r>
      <w:r w:rsidRPr="0033089A">
        <w:rPr>
          <w:rFonts w:asciiTheme="majorHAnsi" w:hAnsiTheme="majorHAnsi"/>
          <w:sz w:val="22"/>
          <w:szCs w:val="22"/>
        </w:rPr>
        <w:t>(3 marks)</w:t>
      </w:r>
    </w:p>
    <w:p w:rsidR="004F483A" w:rsidRPr="0033089A" w:rsidRDefault="004F483A" w:rsidP="004F483A">
      <w:pPr>
        <w:ind w:left="851"/>
        <w:rPr>
          <w:rFonts w:asciiTheme="majorHAnsi" w:hAnsiTheme="majorHAnsi"/>
          <w:sz w:val="22"/>
          <w:szCs w:val="22"/>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2008 Q10 P2</w:t>
      </w:r>
    </w:p>
    <w:p w:rsidR="004B6305" w:rsidRPr="0033089A" w:rsidRDefault="004F483A" w:rsidP="004F483A">
      <w:pPr>
        <w:ind w:left="851"/>
        <w:rPr>
          <w:rFonts w:asciiTheme="majorHAnsi" w:hAnsiTheme="majorHAnsi"/>
          <w:sz w:val="22"/>
          <w:szCs w:val="22"/>
        </w:rPr>
      </w:pPr>
      <w:r w:rsidRPr="0033089A">
        <w:rPr>
          <w:rFonts w:asciiTheme="majorHAnsi" w:hAnsiTheme="majorHAnsi"/>
          <w:sz w:val="22"/>
          <w:szCs w:val="22"/>
        </w:rPr>
        <w:t xml:space="preserve">A heating coil is rated 100W, 240V.  At what rate would it dissipate </w:t>
      </w:r>
    </w:p>
    <w:p w:rsidR="004F483A" w:rsidRPr="0033089A" w:rsidRDefault="004F483A" w:rsidP="004F483A">
      <w:pPr>
        <w:ind w:left="851"/>
        <w:rPr>
          <w:rFonts w:asciiTheme="majorHAnsi" w:hAnsiTheme="majorHAnsi"/>
          <w:sz w:val="22"/>
          <w:szCs w:val="22"/>
        </w:rPr>
      </w:pPr>
      <w:r w:rsidRPr="0033089A">
        <w:rPr>
          <w:rFonts w:asciiTheme="majorHAnsi" w:hAnsiTheme="majorHAnsi"/>
          <w:sz w:val="22"/>
          <w:szCs w:val="22"/>
        </w:rPr>
        <w:t>energy if it is connected to a 220V supply?</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004B6305" w:rsidRPr="0033089A">
        <w:rPr>
          <w:rFonts w:asciiTheme="majorHAnsi" w:hAnsiTheme="majorHAnsi"/>
          <w:sz w:val="22"/>
          <w:szCs w:val="22"/>
        </w:rPr>
        <w:t xml:space="preserve"> </w:t>
      </w:r>
      <w:r w:rsidRPr="0033089A">
        <w:rPr>
          <w:rFonts w:asciiTheme="majorHAnsi" w:hAnsiTheme="majorHAnsi"/>
          <w:sz w:val="22"/>
          <w:szCs w:val="22"/>
        </w:rPr>
        <w:t>(3 marks)</w:t>
      </w:r>
    </w:p>
    <w:p w:rsidR="004F483A" w:rsidRPr="0033089A" w:rsidRDefault="004F483A" w:rsidP="004F483A">
      <w:pPr>
        <w:tabs>
          <w:tab w:val="left" w:pos="2115"/>
        </w:tabs>
        <w:rPr>
          <w:rFonts w:asciiTheme="majorHAnsi" w:hAnsiTheme="majorHAnsi"/>
          <w:sz w:val="22"/>
          <w:szCs w:val="22"/>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2010 Q10 P2</w:t>
      </w:r>
    </w:p>
    <w:p w:rsidR="0033089A" w:rsidRDefault="004F483A" w:rsidP="004F483A">
      <w:pPr>
        <w:shd w:val="clear" w:color="auto" w:fill="FFFFFF"/>
        <w:spacing w:line="276" w:lineRule="auto"/>
        <w:ind w:left="851" w:hanging="540"/>
        <w:rPr>
          <w:rFonts w:asciiTheme="majorHAnsi" w:hAnsiTheme="majorHAnsi"/>
          <w:color w:val="000000"/>
          <w:sz w:val="22"/>
          <w:szCs w:val="22"/>
        </w:rPr>
      </w:pPr>
      <w:r w:rsidRPr="0033089A">
        <w:rPr>
          <w:rFonts w:asciiTheme="majorHAnsi" w:hAnsiTheme="majorHAnsi"/>
          <w:color w:val="000000"/>
          <w:spacing w:val="-8"/>
          <w:sz w:val="22"/>
          <w:szCs w:val="22"/>
        </w:rPr>
        <w:t xml:space="preserve">            </w:t>
      </w:r>
      <w:r w:rsidR="0033089A">
        <w:rPr>
          <w:rFonts w:asciiTheme="majorHAnsi" w:hAnsiTheme="majorHAnsi"/>
          <w:color w:val="000000"/>
          <w:spacing w:val="-8"/>
          <w:sz w:val="22"/>
          <w:szCs w:val="22"/>
        </w:rPr>
        <w:t xml:space="preserve"> </w:t>
      </w:r>
      <w:r w:rsidRPr="0033089A">
        <w:rPr>
          <w:rFonts w:asciiTheme="majorHAnsi" w:hAnsiTheme="majorHAnsi"/>
          <w:color w:val="000000"/>
          <w:sz w:val="22"/>
          <w:szCs w:val="22"/>
        </w:rPr>
        <w:t xml:space="preserve">A current I flowing through a wire of resistance R was increased </w:t>
      </w:r>
    </w:p>
    <w:p w:rsidR="0033089A" w:rsidRDefault="0033089A" w:rsidP="004F483A">
      <w:pPr>
        <w:shd w:val="clear" w:color="auto" w:fill="FFFFFF"/>
        <w:spacing w:line="276" w:lineRule="auto"/>
        <w:ind w:left="851" w:hanging="540"/>
        <w:rPr>
          <w:rFonts w:asciiTheme="majorHAnsi" w:hAnsiTheme="majorHAnsi"/>
          <w:color w:val="000000"/>
          <w:sz w:val="22"/>
          <w:szCs w:val="22"/>
        </w:rPr>
      </w:pPr>
      <w:r>
        <w:rPr>
          <w:rFonts w:asciiTheme="majorHAnsi" w:hAnsiTheme="majorHAnsi"/>
          <w:color w:val="000000"/>
          <w:sz w:val="22"/>
          <w:szCs w:val="22"/>
        </w:rPr>
        <w:t xml:space="preserve">           </w:t>
      </w:r>
      <w:r w:rsidR="004F483A" w:rsidRPr="0033089A">
        <w:rPr>
          <w:rFonts w:asciiTheme="majorHAnsi" w:hAnsiTheme="majorHAnsi"/>
          <w:color w:val="000000"/>
          <w:sz w:val="22"/>
          <w:szCs w:val="22"/>
        </w:rPr>
        <w:t xml:space="preserve">seven times. Determine the factor by which the rate of heat production </w:t>
      </w:r>
    </w:p>
    <w:p w:rsidR="004F483A" w:rsidRPr="0033089A" w:rsidRDefault="0033089A" w:rsidP="004F483A">
      <w:pPr>
        <w:shd w:val="clear" w:color="auto" w:fill="FFFFFF"/>
        <w:spacing w:line="276" w:lineRule="auto"/>
        <w:ind w:left="851" w:hanging="540"/>
        <w:rPr>
          <w:rFonts w:asciiTheme="majorHAnsi" w:hAnsiTheme="majorHAnsi"/>
          <w:sz w:val="22"/>
          <w:szCs w:val="22"/>
        </w:rPr>
      </w:pPr>
      <w:r>
        <w:rPr>
          <w:rFonts w:asciiTheme="majorHAnsi" w:hAnsiTheme="majorHAnsi"/>
          <w:color w:val="000000"/>
          <w:sz w:val="22"/>
          <w:szCs w:val="22"/>
        </w:rPr>
        <w:t xml:space="preserve">           </w:t>
      </w:r>
      <w:r w:rsidR="004F483A" w:rsidRPr="0033089A">
        <w:rPr>
          <w:rFonts w:asciiTheme="majorHAnsi" w:hAnsiTheme="majorHAnsi"/>
          <w:color w:val="000000"/>
          <w:sz w:val="22"/>
          <w:szCs w:val="22"/>
        </w:rPr>
        <w:t>was increased.</w:t>
      </w:r>
      <w:r w:rsidR="004F483A" w:rsidRPr="0033089A">
        <w:rPr>
          <w:rFonts w:asciiTheme="majorHAnsi" w:hAnsiTheme="majorHAnsi"/>
          <w:color w:val="000000"/>
          <w:sz w:val="22"/>
          <w:szCs w:val="22"/>
        </w:rPr>
        <w:tab/>
        <w:t xml:space="preserve">  </w:t>
      </w:r>
      <w:r>
        <w:rPr>
          <w:rFonts w:asciiTheme="majorHAnsi" w:hAnsiTheme="majorHAnsi"/>
          <w:color w:val="000000"/>
          <w:sz w:val="22"/>
          <w:szCs w:val="22"/>
        </w:rPr>
        <w:tab/>
      </w:r>
      <w:r>
        <w:rPr>
          <w:rFonts w:asciiTheme="majorHAnsi" w:hAnsiTheme="majorHAnsi"/>
          <w:color w:val="000000"/>
          <w:sz w:val="22"/>
          <w:szCs w:val="22"/>
        </w:rPr>
        <w:tab/>
      </w:r>
      <w:r>
        <w:rPr>
          <w:rFonts w:asciiTheme="majorHAnsi" w:hAnsiTheme="majorHAnsi"/>
          <w:color w:val="000000"/>
          <w:sz w:val="22"/>
          <w:szCs w:val="22"/>
        </w:rPr>
        <w:tab/>
      </w:r>
      <w:r>
        <w:rPr>
          <w:rFonts w:asciiTheme="majorHAnsi" w:hAnsiTheme="majorHAnsi"/>
          <w:color w:val="000000"/>
          <w:sz w:val="22"/>
          <w:szCs w:val="22"/>
        </w:rPr>
        <w:tab/>
      </w:r>
      <w:r>
        <w:rPr>
          <w:rFonts w:asciiTheme="majorHAnsi" w:hAnsiTheme="majorHAnsi"/>
          <w:color w:val="000000"/>
          <w:sz w:val="22"/>
          <w:szCs w:val="22"/>
        </w:rPr>
        <w:tab/>
      </w:r>
      <w:r>
        <w:rPr>
          <w:rFonts w:asciiTheme="majorHAnsi" w:hAnsiTheme="majorHAnsi"/>
          <w:color w:val="000000"/>
          <w:sz w:val="22"/>
          <w:szCs w:val="22"/>
        </w:rPr>
        <w:tab/>
      </w:r>
      <w:r>
        <w:rPr>
          <w:rFonts w:asciiTheme="majorHAnsi" w:hAnsiTheme="majorHAnsi"/>
          <w:color w:val="000000"/>
          <w:sz w:val="22"/>
          <w:szCs w:val="22"/>
        </w:rPr>
        <w:tab/>
      </w:r>
      <w:r w:rsidR="004F483A" w:rsidRPr="0033089A">
        <w:rPr>
          <w:rFonts w:asciiTheme="majorHAnsi" w:hAnsiTheme="majorHAnsi"/>
          <w:color w:val="000000"/>
          <w:sz w:val="22"/>
          <w:szCs w:val="22"/>
        </w:rPr>
        <w:t>(3 marks)</w:t>
      </w:r>
    </w:p>
    <w:p w:rsidR="004F483A" w:rsidRPr="0033089A" w:rsidRDefault="004F483A" w:rsidP="004F483A">
      <w:pPr>
        <w:tabs>
          <w:tab w:val="left" w:pos="2115"/>
        </w:tabs>
        <w:rPr>
          <w:rFonts w:asciiTheme="majorHAnsi" w:hAnsiTheme="majorHAnsi"/>
          <w:sz w:val="22"/>
          <w:szCs w:val="22"/>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2011 Q11 P2</w:t>
      </w:r>
    </w:p>
    <w:p w:rsidR="004B6305" w:rsidRPr="0033089A" w:rsidRDefault="004F483A" w:rsidP="0033089A">
      <w:pPr>
        <w:pStyle w:val="ListParagraph"/>
        <w:spacing w:after="0"/>
        <w:ind w:left="851"/>
        <w:contextualSpacing/>
        <w:rPr>
          <w:rFonts w:asciiTheme="majorHAnsi" w:hAnsiTheme="majorHAnsi" w:cs="Times New Roman"/>
        </w:rPr>
      </w:pPr>
      <w:r w:rsidRPr="0033089A">
        <w:rPr>
          <w:rFonts w:asciiTheme="majorHAnsi" w:hAnsiTheme="majorHAnsi" w:cs="Times New Roman"/>
        </w:rPr>
        <w:t>A 4 resistor is connected in series to a battery of e.m.f 6V and negligible</w:t>
      </w:r>
      <w:r w:rsidR="004B6305" w:rsidRPr="0033089A">
        <w:rPr>
          <w:rFonts w:asciiTheme="majorHAnsi" w:hAnsiTheme="majorHAnsi" w:cs="Times New Roman"/>
        </w:rPr>
        <w:t xml:space="preserve"> </w:t>
      </w:r>
    </w:p>
    <w:p w:rsidR="004F483A" w:rsidRPr="0033089A" w:rsidRDefault="004F483A" w:rsidP="0033089A">
      <w:pPr>
        <w:pStyle w:val="ListParagraph"/>
        <w:spacing w:after="0"/>
        <w:ind w:left="851"/>
        <w:contextualSpacing/>
        <w:rPr>
          <w:rFonts w:asciiTheme="majorHAnsi" w:hAnsiTheme="majorHAnsi" w:cs="Times New Roman"/>
        </w:rPr>
      </w:pPr>
      <w:r w:rsidRPr="0033089A">
        <w:rPr>
          <w:rFonts w:asciiTheme="majorHAnsi" w:hAnsiTheme="majorHAnsi" w:cs="Times New Roman"/>
        </w:rPr>
        <w:t xml:space="preserve">internal resistance. Determine the power dissipated by the resistor. </w:t>
      </w:r>
      <w:r w:rsidRPr="0033089A">
        <w:rPr>
          <w:rFonts w:asciiTheme="majorHAnsi" w:hAnsiTheme="majorHAnsi" w:cs="Times New Roman"/>
        </w:rPr>
        <w:tab/>
      </w:r>
      <w:r w:rsidR="004B6305" w:rsidRPr="0033089A">
        <w:rPr>
          <w:rFonts w:asciiTheme="majorHAnsi" w:hAnsiTheme="majorHAnsi" w:cs="Times New Roman"/>
        </w:rPr>
        <w:t xml:space="preserve"> </w:t>
      </w:r>
      <w:r w:rsidRPr="0033089A">
        <w:rPr>
          <w:rFonts w:asciiTheme="majorHAnsi" w:hAnsiTheme="majorHAnsi" w:cs="Times New Roman"/>
        </w:rPr>
        <w:t>(2 marks)</w:t>
      </w:r>
    </w:p>
    <w:p w:rsidR="004F483A" w:rsidRPr="0033089A" w:rsidRDefault="004F483A" w:rsidP="004F483A">
      <w:pPr>
        <w:tabs>
          <w:tab w:val="left" w:pos="2115"/>
        </w:tabs>
        <w:rPr>
          <w:rFonts w:asciiTheme="majorHAnsi" w:hAnsiTheme="majorHAnsi"/>
          <w:sz w:val="22"/>
          <w:szCs w:val="22"/>
        </w:rPr>
      </w:pPr>
    </w:p>
    <w:p w:rsidR="004F483A" w:rsidRPr="0033089A" w:rsidRDefault="004F483A" w:rsidP="00134545">
      <w:pPr>
        <w:pStyle w:val="ListParagraph"/>
        <w:numPr>
          <w:ilvl w:val="0"/>
          <w:numId w:val="40"/>
        </w:numPr>
        <w:spacing w:after="0"/>
        <w:contextualSpacing/>
        <w:rPr>
          <w:rFonts w:asciiTheme="majorHAnsi" w:hAnsiTheme="majorHAnsi" w:cs="Times New Roman"/>
          <w:b/>
        </w:rPr>
      </w:pPr>
      <w:r w:rsidRPr="0033089A">
        <w:rPr>
          <w:rFonts w:asciiTheme="majorHAnsi" w:hAnsiTheme="majorHAnsi" w:cs="Times New Roman"/>
          <w:b/>
        </w:rPr>
        <w:t xml:space="preserve">   2013 Q11 P2</w:t>
      </w:r>
    </w:p>
    <w:p w:rsidR="004B6305" w:rsidRPr="0033089A" w:rsidRDefault="004F483A" w:rsidP="004B6305">
      <w:pPr>
        <w:pStyle w:val="ListParagraph"/>
        <w:numPr>
          <w:ilvl w:val="0"/>
          <w:numId w:val="107"/>
        </w:numPr>
        <w:spacing w:after="0"/>
        <w:contextualSpacing/>
        <w:rPr>
          <w:rFonts w:asciiTheme="majorHAnsi" w:hAnsiTheme="majorHAnsi" w:cs="Times New Roman"/>
        </w:rPr>
      </w:pPr>
      <w:r w:rsidRPr="0033089A">
        <w:rPr>
          <w:rFonts w:asciiTheme="majorHAnsi" w:hAnsiTheme="majorHAnsi" w:cs="Times New Roman"/>
        </w:rPr>
        <w:t xml:space="preserve">Two points </w:t>
      </w:r>
      <w:r w:rsidRPr="0033089A">
        <w:rPr>
          <w:rFonts w:asciiTheme="majorHAnsi" w:hAnsiTheme="majorHAnsi" w:cs="Times New Roman"/>
          <w:b/>
        </w:rPr>
        <w:t>A</w:t>
      </w:r>
      <w:r w:rsidRPr="0033089A">
        <w:rPr>
          <w:rFonts w:asciiTheme="majorHAnsi" w:hAnsiTheme="majorHAnsi" w:cs="Times New Roman"/>
        </w:rPr>
        <w:t xml:space="preserve"> and b have a potential difference of </w:t>
      </w:r>
      <w:r w:rsidRPr="0033089A">
        <w:rPr>
          <w:rFonts w:asciiTheme="majorHAnsi" w:hAnsiTheme="majorHAnsi" w:cs="Times New Roman"/>
          <w:b/>
        </w:rPr>
        <w:t>V</w:t>
      </w:r>
      <w:r w:rsidRPr="0033089A">
        <w:rPr>
          <w:rFonts w:asciiTheme="majorHAnsi" w:hAnsiTheme="majorHAnsi" w:cs="Times New Roman"/>
        </w:rPr>
        <w:t xml:space="preserve"> volts. </w:t>
      </w:r>
      <w:r w:rsidRPr="0033089A">
        <w:rPr>
          <w:rFonts w:asciiTheme="majorHAnsi" w:hAnsiTheme="majorHAnsi" w:cs="Times New Roman"/>
          <w:b/>
        </w:rPr>
        <w:t>Q</w:t>
      </w:r>
      <w:r w:rsidRPr="0033089A">
        <w:rPr>
          <w:rFonts w:asciiTheme="majorHAnsi" w:hAnsiTheme="majorHAnsi" w:cs="Times New Roman"/>
        </w:rPr>
        <w:t xml:space="preserve"> coulombs </w:t>
      </w:r>
    </w:p>
    <w:p w:rsidR="004F483A" w:rsidRPr="0033089A" w:rsidRDefault="004F483A" w:rsidP="004B6305">
      <w:pPr>
        <w:pStyle w:val="ListParagraph"/>
        <w:spacing w:after="0"/>
        <w:ind w:left="1191"/>
        <w:contextualSpacing/>
        <w:rPr>
          <w:rFonts w:asciiTheme="majorHAnsi" w:hAnsiTheme="majorHAnsi" w:cs="Times New Roman"/>
        </w:rPr>
      </w:pPr>
      <w:r w:rsidRPr="0033089A">
        <w:rPr>
          <w:rFonts w:asciiTheme="majorHAnsi" w:hAnsiTheme="majorHAnsi" w:cs="Times New Roman"/>
        </w:rPr>
        <w:t xml:space="preserve">of charge flow between </w:t>
      </w:r>
      <w:r w:rsidRPr="0033089A">
        <w:rPr>
          <w:rFonts w:asciiTheme="majorHAnsi" w:hAnsiTheme="majorHAnsi" w:cs="Times New Roman"/>
          <w:b/>
        </w:rPr>
        <w:t xml:space="preserve">A </w:t>
      </w:r>
      <w:r w:rsidRPr="0033089A">
        <w:rPr>
          <w:rFonts w:asciiTheme="majorHAnsi" w:hAnsiTheme="majorHAnsi" w:cs="Times New Roman"/>
        </w:rPr>
        <w:t xml:space="preserve">and </w:t>
      </w:r>
      <w:r w:rsidRPr="0033089A">
        <w:rPr>
          <w:rFonts w:asciiTheme="majorHAnsi" w:hAnsiTheme="majorHAnsi" w:cs="Times New Roman"/>
          <w:b/>
        </w:rPr>
        <w:t>B</w:t>
      </w:r>
      <w:r w:rsidRPr="0033089A">
        <w:rPr>
          <w:rFonts w:asciiTheme="majorHAnsi" w:hAnsiTheme="majorHAnsi" w:cs="Times New Roman"/>
        </w:rPr>
        <w:t xml:space="preserve"> for t seconds. </w:t>
      </w:r>
    </w:p>
    <w:p w:rsidR="004B6305" w:rsidRPr="0033089A" w:rsidRDefault="004B6305" w:rsidP="004B6305">
      <w:pPr>
        <w:pStyle w:val="ListParagraph"/>
        <w:spacing w:after="0"/>
        <w:ind w:left="1191"/>
        <w:contextualSpacing/>
        <w:rPr>
          <w:rFonts w:asciiTheme="majorHAnsi" w:hAnsiTheme="majorHAnsi" w:cs="Times New Roman"/>
        </w:rPr>
      </w:pPr>
    </w:p>
    <w:p w:rsidR="004F483A" w:rsidRPr="0033089A" w:rsidRDefault="004F483A" w:rsidP="004F483A">
      <w:pPr>
        <w:pStyle w:val="ListParagraph"/>
        <w:spacing w:after="0"/>
        <w:ind w:left="993" w:hanging="207"/>
        <w:rPr>
          <w:rFonts w:asciiTheme="majorHAnsi" w:hAnsiTheme="majorHAnsi" w:cs="Times New Roman"/>
        </w:rPr>
      </w:pPr>
      <w:r w:rsidRPr="0033089A">
        <w:rPr>
          <w:rFonts w:asciiTheme="majorHAnsi" w:hAnsiTheme="majorHAnsi" w:cs="Times New Roman"/>
        </w:rPr>
        <w:t xml:space="preserve">      Determine:</w:t>
      </w:r>
    </w:p>
    <w:p w:rsidR="0033089A" w:rsidRDefault="004F483A" w:rsidP="00134545">
      <w:pPr>
        <w:pStyle w:val="ListParagraph"/>
        <w:numPr>
          <w:ilvl w:val="0"/>
          <w:numId w:val="74"/>
        </w:numPr>
        <w:tabs>
          <w:tab w:val="left" w:pos="1260"/>
        </w:tabs>
        <w:spacing w:after="0"/>
        <w:ind w:left="1276" w:hanging="207"/>
        <w:contextualSpacing/>
        <w:rPr>
          <w:rFonts w:asciiTheme="majorHAnsi" w:hAnsiTheme="majorHAnsi" w:cs="Times New Roman"/>
        </w:rPr>
      </w:pPr>
      <w:r w:rsidRPr="0033089A">
        <w:rPr>
          <w:rFonts w:asciiTheme="majorHAnsi" w:hAnsiTheme="majorHAnsi" w:cs="Times New Roman"/>
        </w:rPr>
        <w:t xml:space="preserve">The electrical energy transformed between the two points in </w:t>
      </w:r>
    </w:p>
    <w:p w:rsidR="004F483A" w:rsidRDefault="0033089A" w:rsidP="0033089A">
      <w:pPr>
        <w:pStyle w:val="ListParagraph"/>
        <w:tabs>
          <w:tab w:val="left" w:pos="1260"/>
        </w:tabs>
        <w:spacing w:after="0"/>
        <w:ind w:left="1276"/>
        <w:contextualSpacing/>
        <w:rPr>
          <w:rFonts w:asciiTheme="majorHAnsi" w:hAnsiTheme="majorHAnsi" w:cs="Times New Roman"/>
        </w:rPr>
      </w:pPr>
      <w:r>
        <w:rPr>
          <w:rFonts w:asciiTheme="majorHAnsi" w:hAnsiTheme="majorHAnsi" w:cs="Times New Roman"/>
        </w:rPr>
        <w:t xml:space="preserve">     </w:t>
      </w:r>
      <w:r w:rsidR="004F483A" w:rsidRPr="0033089A">
        <w:rPr>
          <w:rFonts w:asciiTheme="majorHAnsi" w:hAnsiTheme="majorHAnsi" w:cs="Times New Roman"/>
        </w:rPr>
        <w:t xml:space="preserve">terms of </w:t>
      </w:r>
      <w:r w:rsidR="004F483A" w:rsidRPr="0033089A">
        <w:rPr>
          <w:rFonts w:asciiTheme="majorHAnsi" w:hAnsiTheme="majorHAnsi" w:cs="Times New Roman"/>
          <w:b/>
        </w:rPr>
        <w:t>Q</w:t>
      </w:r>
      <w:r w:rsidR="004F483A" w:rsidRPr="0033089A">
        <w:rPr>
          <w:rFonts w:asciiTheme="majorHAnsi" w:hAnsiTheme="majorHAnsi" w:cs="Times New Roman"/>
        </w:rPr>
        <w:t xml:space="preserve">. </w:t>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sidR="004F483A" w:rsidRPr="0033089A">
        <w:rPr>
          <w:rFonts w:asciiTheme="majorHAnsi" w:hAnsiTheme="majorHAnsi" w:cs="Times New Roman"/>
        </w:rPr>
        <w:t>(1 mark)</w:t>
      </w:r>
    </w:p>
    <w:p w:rsidR="0033089A" w:rsidRPr="0033089A" w:rsidRDefault="0033089A" w:rsidP="0033089A">
      <w:pPr>
        <w:pStyle w:val="ListParagraph"/>
        <w:tabs>
          <w:tab w:val="left" w:pos="1260"/>
        </w:tabs>
        <w:spacing w:after="0"/>
        <w:ind w:left="1276"/>
        <w:contextualSpacing/>
        <w:rPr>
          <w:rFonts w:asciiTheme="majorHAnsi" w:hAnsiTheme="majorHAnsi" w:cs="Times New Roman"/>
        </w:rPr>
      </w:pPr>
    </w:p>
    <w:p w:rsidR="004F483A" w:rsidRPr="0033089A" w:rsidRDefault="004F483A" w:rsidP="00134545">
      <w:pPr>
        <w:pStyle w:val="ListParagraph"/>
        <w:numPr>
          <w:ilvl w:val="0"/>
          <w:numId w:val="74"/>
        </w:numPr>
        <w:tabs>
          <w:tab w:val="left" w:pos="1260"/>
        </w:tabs>
        <w:spacing w:after="0"/>
        <w:ind w:left="1276" w:hanging="207"/>
        <w:contextualSpacing/>
        <w:rPr>
          <w:rFonts w:asciiTheme="majorHAnsi" w:hAnsiTheme="majorHAnsi" w:cs="Times New Roman"/>
        </w:rPr>
      </w:pPr>
      <w:r w:rsidRPr="0033089A">
        <w:rPr>
          <w:rFonts w:asciiTheme="majorHAnsi" w:hAnsiTheme="majorHAnsi" w:cs="Times New Roman"/>
        </w:rPr>
        <w:t xml:space="preserve">The power transformed in terms of </w:t>
      </w:r>
      <w:r w:rsidRPr="0033089A">
        <w:rPr>
          <w:rFonts w:asciiTheme="majorHAnsi" w:hAnsiTheme="majorHAnsi" w:cs="Times New Roman"/>
          <w:b/>
        </w:rPr>
        <w:t>Q</w:t>
      </w:r>
      <w:r w:rsidRPr="0033089A">
        <w:rPr>
          <w:rFonts w:asciiTheme="majorHAnsi" w:hAnsiTheme="majorHAnsi" w:cs="Times New Roman"/>
        </w:rPr>
        <w:t xml:space="preserve"> and </w:t>
      </w:r>
      <w:r w:rsidRPr="0033089A">
        <w:rPr>
          <w:rFonts w:asciiTheme="majorHAnsi" w:hAnsiTheme="majorHAnsi" w:cs="Times New Roman"/>
          <w:b/>
        </w:rPr>
        <w:t>t</w:t>
      </w:r>
      <w:r w:rsidRPr="0033089A">
        <w:rPr>
          <w:rFonts w:asciiTheme="majorHAnsi" w:hAnsiTheme="majorHAnsi" w:cs="Times New Roman"/>
        </w:rPr>
        <w:t xml:space="preserve">. </w:t>
      </w:r>
      <w:r w:rsidRPr="0033089A">
        <w:rPr>
          <w:rFonts w:asciiTheme="majorHAnsi" w:hAnsiTheme="majorHAnsi" w:cs="Times New Roman"/>
        </w:rPr>
        <w:tab/>
      </w:r>
      <w:r w:rsidRPr="0033089A">
        <w:rPr>
          <w:rFonts w:asciiTheme="majorHAnsi" w:hAnsiTheme="majorHAnsi" w:cs="Times New Roman"/>
        </w:rPr>
        <w:tab/>
      </w:r>
      <w:r w:rsidRPr="0033089A">
        <w:rPr>
          <w:rFonts w:asciiTheme="majorHAnsi" w:hAnsiTheme="majorHAnsi" w:cs="Times New Roman"/>
        </w:rPr>
        <w:tab/>
      </w:r>
      <w:r w:rsidRPr="0033089A">
        <w:rPr>
          <w:rFonts w:asciiTheme="majorHAnsi" w:hAnsiTheme="majorHAnsi" w:cs="Times New Roman"/>
        </w:rPr>
        <w:tab/>
        <w:t>(1 mark)</w:t>
      </w:r>
    </w:p>
    <w:p w:rsidR="004F483A" w:rsidRPr="0033089A" w:rsidRDefault="004F483A" w:rsidP="00134545">
      <w:pPr>
        <w:pStyle w:val="ListParagraph"/>
        <w:numPr>
          <w:ilvl w:val="0"/>
          <w:numId w:val="74"/>
        </w:numPr>
        <w:tabs>
          <w:tab w:val="left" w:pos="1260"/>
        </w:tabs>
        <w:spacing w:after="0"/>
        <w:ind w:left="1276" w:hanging="207"/>
        <w:contextualSpacing/>
        <w:rPr>
          <w:rFonts w:asciiTheme="majorHAnsi" w:hAnsiTheme="majorHAnsi" w:cs="Times New Roman"/>
        </w:rPr>
      </w:pPr>
      <w:r w:rsidRPr="0033089A">
        <w:rPr>
          <w:rFonts w:asciiTheme="majorHAnsi" w:hAnsiTheme="majorHAnsi" w:cs="Times New Roman"/>
        </w:rPr>
        <w:t>Show the power transformed is given by P = IV</w:t>
      </w:r>
      <w:r w:rsidRPr="0033089A">
        <w:rPr>
          <w:rFonts w:asciiTheme="majorHAnsi" w:hAnsiTheme="majorHAnsi" w:cs="Times New Roman"/>
        </w:rPr>
        <w:tab/>
      </w:r>
      <w:r w:rsidRPr="0033089A">
        <w:rPr>
          <w:rFonts w:asciiTheme="majorHAnsi" w:hAnsiTheme="majorHAnsi" w:cs="Times New Roman"/>
        </w:rPr>
        <w:tab/>
        <w:t xml:space="preserve"> </w:t>
      </w:r>
      <w:r w:rsidRPr="0033089A">
        <w:rPr>
          <w:rFonts w:asciiTheme="majorHAnsi" w:hAnsiTheme="majorHAnsi" w:cs="Times New Roman"/>
        </w:rPr>
        <w:tab/>
        <w:t xml:space="preserve"> (2 marks)</w:t>
      </w:r>
    </w:p>
    <w:p w:rsidR="004F483A" w:rsidRPr="0033089A" w:rsidRDefault="004F483A" w:rsidP="004F483A">
      <w:pPr>
        <w:pStyle w:val="ListParagraph"/>
        <w:spacing w:after="0"/>
        <w:ind w:left="993" w:hanging="207"/>
        <w:rPr>
          <w:rFonts w:asciiTheme="majorHAnsi" w:hAnsiTheme="majorHAnsi" w:cs="Times New Roman"/>
        </w:rPr>
      </w:pPr>
    </w:p>
    <w:p w:rsidR="004B6305" w:rsidRPr="0033089A" w:rsidRDefault="004F483A" w:rsidP="0033089A">
      <w:pPr>
        <w:spacing w:line="276" w:lineRule="auto"/>
        <w:ind w:left="993" w:hanging="207"/>
        <w:rPr>
          <w:rFonts w:asciiTheme="majorHAnsi" w:hAnsiTheme="majorHAnsi"/>
          <w:sz w:val="22"/>
          <w:szCs w:val="22"/>
        </w:rPr>
      </w:pPr>
      <w:r w:rsidRPr="0033089A">
        <w:rPr>
          <w:rFonts w:asciiTheme="majorHAnsi" w:hAnsiTheme="majorHAnsi"/>
          <w:sz w:val="22"/>
          <w:szCs w:val="22"/>
        </w:rPr>
        <w:t xml:space="preserve"> (b)</w:t>
      </w:r>
      <w:r w:rsidRPr="0033089A">
        <w:rPr>
          <w:rFonts w:asciiTheme="majorHAnsi" w:hAnsiTheme="majorHAnsi"/>
          <w:sz w:val="22"/>
          <w:szCs w:val="22"/>
        </w:rPr>
        <w:tab/>
        <w:t>The lighting circuit in a house has 20 lamps each rated 60W, 240V.</w:t>
      </w:r>
    </w:p>
    <w:p w:rsidR="004B6305" w:rsidRPr="0033089A" w:rsidRDefault="004B6305" w:rsidP="0033089A">
      <w:pPr>
        <w:spacing w:line="276" w:lineRule="auto"/>
        <w:ind w:left="993" w:hanging="207"/>
        <w:rPr>
          <w:rFonts w:asciiTheme="majorHAnsi" w:hAnsiTheme="majorHAnsi"/>
          <w:sz w:val="22"/>
          <w:szCs w:val="22"/>
        </w:rPr>
      </w:pPr>
      <w:r w:rsidRPr="0033089A">
        <w:rPr>
          <w:rFonts w:asciiTheme="majorHAnsi" w:hAnsiTheme="majorHAnsi"/>
          <w:sz w:val="22"/>
          <w:szCs w:val="22"/>
        </w:rPr>
        <w:t xml:space="preserve">           </w:t>
      </w:r>
      <w:r w:rsidR="004F483A" w:rsidRPr="0033089A">
        <w:rPr>
          <w:rFonts w:asciiTheme="majorHAnsi" w:hAnsiTheme="majorHAnsi"/>
          <w:sz w:val="22"/>
          <w:szCs w:val="22"/>
        </w:rPr>
        <w:t xml:space="preserve"> Determine whether a fuse rated 4 A can be used in the circuit when </w:t>
      </w:r>
    </w:p>
    <w:p w:rsidR="004F483A" w:rsidRPr="0033089A" w:rsidRDefault="004B6305" w:rsidP="0033089A">
      <w:pPr>
        <w:spacing w:line="276" w:lineRule="auto"/>
        <w:ind w:left="993" w:hanging="207"/>
        <w:rPr>
          <w:rFonts w:asciiTheme="majorHAnsi" w:hAnsiTheme="majorHAnsi"/>
          <w:sz w:val="22"/>
          <w:szCs w:val="22"/>
        </w:rPr>
      </w:pPr>
      <w:r w:rsidRPr="0033089A">
        <w:rPr>
          <w:rFonts w:asciiTheme="majorHAnsi" w:hAnsiTheme="majorHAnsi"/>
          <w:sz w:val="22"/>
          <w:szCs w:val="22"/>
        </w:rPr>
        <w:t xml:space="preserve">            </w:t>
      </w:r>
      <w:r w:rsidR="004F483A" w:rsidRPr="0033089A">
        <w:rPr>
          <w:rFonts w:asciiTheme="majorHAnsi" w:hAnsiTheme="majorHAnsi"/>
          <w:sz w:val="22"/>
          <w:szCs w:val="22"/>
        </w:rPr>
        <w:t xml:space="preserve">all the lamps are put on. </w:t>
      </w:r>
      <w:r w:rsidR="004F483A" w:rsidRPr="0033089A">
        <w:rPr>
          <w:rFonts w:asciiTheme="majorHAnsi" w:hAnsiTheme="majorHAnsi"/>
          <w:sz w:val="22"/>
          <w:szCs w:val="22"/>
        </w:rPr>
        <w:tab/>
        <w:t xml:space="preserve">             </w:t>
      </w:r>
    </w:p>
    <w:p w:rsidR="004F483A" w:rsidRPr="0033089A" w:rsidRDefault="004F483A" w:rsidP="004F483A">
      <w:pPr>
        <w:ind w:left="993" w:hanging="207"/>
        <w:rPr>
          <w:rFonts w:asciiTheme="majorHAnsi" w:hAnsiTheme="majorHAnsi"/>
          <w:sz w:val="22"/>
          <w:szCs w:val="22"/>
        </w:rPr>
      </w:pPr>
      <w:r w:rsidRPr="0033089A">
        <w:rPr>
          <w:rFonts w:asciiTheme="majorHAnsi" w:hAnsiTheme="majorHAnsi"/>
          <w:sz w:val="22"/>
          <w:szCs w:val="22"/>
        </w:rPr>
        <w:t xml:space="preserve">                  </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t>(4marks)</w:t>
      </w:r>
    </w:p>
    <w:p w:rsidR="004F483A" w:rsidRDefault="004F483A" w:rsidP="004F483A">
      <w:pPr>
        <w:tabs>
          <w:tab w:val="left" w:pos="2556"/>
        </w:tabs>
        <w:rPr>
          <w:lang w:val="en-US" w:eastAsia="en-US"/>
        </w:rPr>
      </w:pPr>
    </w:p>
    <w:p w:rsidR="004F483A" w:rsidRDefault="004F483A" w:rsidP="004F483A">
      <w:pPr>
        <w:tabs>
          <w:tab w:val="left" w:pos="2556"/>
        </w:tabs>
        <w:rPr>
          <w:lang w:val="en-US" w:eastAsia="en-US"/>
        </w:rPr>
      </w:pPr>
    </w:p>
    <w:p w:rsidR="004F483A" w:rsidRDefault="004F483A" w:rsidP="004F483A">
      <w:pPr>
        <w:tabs>
          <w:tab w:val="left" w:pos="2556"/>
        </w:tabs>
        <w:rPr>
          <w:lang w:val="en-US" w:eastAsia="en-US"/>
        </w:rPr>
      </w:pPr>
    </w:p>
    <w:p w:rsidR="004F483A" w:rsidRDefault="004F483A" w:rsidP="004F483A">
      <w:pPr>
        <w:tabs>
          <w:tab w:val="left" w:pos="2556"/>
        </w:tabs>
        <w:rPr>
          <w:lang w:val="en-US" w:eastAsia="en-US"/>
        </w:rPr>
      </w:pPr>
    </w:p>
    <w:p w:rsidR="00157994" w:rsidRDefault="00157994" w:rsidP="004F483A">
      <w:pPr>
        <w:tabs>
          <w:tab w:val="left" w:pos="2556"/>
        </w:tabs>
        <w:rPr>
          <w:lang w:val="en-US" w:eastAsia="en-US"/>
        </w:rPr>
      </w:pPr>
    </w:p>
    <w:p w:rsidR="00157994" w:rsidRDefault="00157994" w:rsidP="004F483A">
      <w:pPr>
        <w:tabs>
          <w:tab w:val="left" w:pos="2556"/>
        </w:tabs>
        <w:rPr>
          <w:lang w:val="en-US" w:eastAsia="en-US"/>
        </w:rPr>
      </w:pPr>
    </w:p>
    <w:p w:rsidR="00157994" w:rsidRDefault="00157994" w:rsidP="004F483A">
      <w:pPr>
        <w:tabs>
          <w:tab w:val="left" w:pos="2556"/>
        </w:tabs>
        <w:rPr>
          <w:lang w:val="en-US" w:eastAsia="en-US"/>
        </w:rPr>
      </w:pPr>
    </w:p>
    <w:p w:rsidR="00157994" w:rsidRDefault="00157994" w:rsidP="004F483A">
      <w:pPr>
        <w:tabs>
          <w:tab w:val="left" w:pos="2556"/>
        </w:tabs>
        <w:rPr>
          <w:lang w:val="en-US" w:eastAsia="en-US"/>
        </w:rPr>
      </w:pPr>
    </w:p>
    <w:p w:rsidR="00157994" w:rsidRDefault="00157994" w:rsidP="004F483A">
      <w:pPr>
        <w:tabs>
          <w:tab w:val="left" w:pos="2556"/>
        </w:tabs>
        <w:rPr>
          <w:lang w:val="en-US" w:eastAsia="en-US"/>
        </w:rPr>
      </w:pPr>
    </w:p>
    <w:p w:rsidR="004F483A" w:rsidRPr="0015337D" w:rsidRDefault="004F483A" w:rsidP="004F483A">
      <w:pPr>
        <w:pStyle w:val="ListParagraph"/>
        <w:spacing w:after="0" w:line="240" w:lineRule="auto"/>
        <w:ind w:left="1080"/>
        <w:rPr>
          <w:rFonts w:asciiTheme="majorHAnsi" w:hAnsiTheme="majorHAnsi" w:cs="Times New Roman"/>
          <w:b/>
          <w:sz w:val="32"/>
          <w:szCs w:val="32"/>
        </w:rPr>
      </w:pPr>
      <w:r w:rsidRPr="0015337D">
        <w:rPr>
          <w:rFonts w:asciiTheme="majorHAnsi" w:hAnsiTheme="majorHAnsi" w:cs="Times New Roman"/>
          <w:b/>
          <w:sz w:val="32"/>
          <w:szCs w:val="32"/>
        </w:rPr>
        <w:lastRenderedPageBreak/>
        <w:t xml:space="preserve">                      QUANTITY OF HEAT</w:t>
      </w:r>
    </w:p>
    <w:p w:rsidR="004F483A" w:rsidRPr="0033089A" w:rsidRDefault="004F483A" w:rsidP="00134545">
      <w:pPr>
        <w:pStyle w:val="ListParagraph"/>
        <w:numPr>
          <w:ilvl w:val="0"/>
          <w:numId w:val="43"/>
        </w:numPr>
        <w:spacing w:after="0" w:line="240" w:lineRule="auto"/>
        <w:contextualSpacing/>
        <w:rPr>
          <w:rFonts w:asciiTheme="majorHAnsi" w:hAnsiTheme="majorHAnsi" w:cs="Times New Roman"/>
          <w:b/>
        </w:rPr>
      </w:pPr>
      <w:r w:rsidRPr="0033089A">
        <w:rPr>
          <w:rFonts w:asciiTheme="majorHAnsi" w:hAnsiTheme="majorHAnsi" w:cs="Times New Roman"/>
          <w:b/>
        </w:rPr>
        <w:t xml:space="preserve"> 1994 Q3c P2</w:t>
      </w:r>
    </w:p>
    <w:p w:rsidR="004F483A" w:rsidRPr="0033089A" w:rsidRDefault="004F483A" w:rsidP="0033089A">
      <w:pPr>
        <w:pStyle w:val="Style4"/>
        <w:widowControl/>
        <w:spacing w:line="276" w:lineRule="auto"/>
        <w:rPr>
          <w:rStyle w:val="FontStyle22"/>
          <w:rFonts w:asciiTheme="majorHAnsi" w:hAnsiTheme="majorHAnsi" w:cs="Times New Roman"/>
          <w:sz w:val="22"/>
          <w:szCs w:val="22"/>
        </w:rPr>
      </w:pPr>
      <w:r w:rsidRPr="0033089A">
        <w:rPr>
          <w:rFonts w:asciiTheme="majorHAnsi" w:hAnsiTheme="majorHAnsi"/>
          <w:b/>
          <w:sz w:val="22"/>
          <w:szCs w:val="22"/>
        </w:rPr>
        <w:t xml:space="preserve">         </w:t>
      </w:r>
      <w:r w:rsidR="0033089A">
        <w:rPr>
          <w:rFonts w:asciiTheme="majorHAnsi" w:hAnsiTheme="majorHAnsi"/>
          <w:b/>
          <w:sz w:val="22"/>
          <w:szCs w:val="22"/>
        </w:rPr>
        <w:t xml:space="preserve">       </w:t>
      </w:r>
      <w:r w:rsidRPr="0033089A">
        <w:rPr>
          <w:rStyle w:val="FontStyle22"/>
          <w:rFonts w:asciiTheme="majorHAnsi" w:hAnsiTheme="majorHAnsi" w:cs="Times New Roman"/>
          <w:sz w:val="22"/>
          <w:szCs w:val="22"/>
        </w:rPr>
        <w:t xml:space="preserve">A 200 gm mass of ice at 10°C was slowly heated by an immersion heater rated     </w:t>
      </w:r>
    </w:p>
    <w:p w:rsidR="004F483A" w:rsidRPr="0033089A" w:rsidRDefault="004F483A" w:rsidP="0033089A">
      <w:pPr>
        <w:pStyle w:val="Style4"/>
        <w:widowControl/>
        <w:spacing w:line="276" w:lineRule="auto"/>
        <w:rPr>
          <w:rStyle w:val="FontStyle22"/>
          <w:rFonts w:asciiTheme="majorHAnsi" w:hAnsiTheme="majorHAnsi" w:cs="Times New Roman"/>
          <w:sz w:val="22"/>
          <w:szCs w:val="22"/>
        </w:rPr>
      </w:pPr>
      <w:r w:rsidRPr="0033089A">
        <w:rPr>
          <w:rStyle w:val="FontStyle22"/>
          <w:rFonts w:asciiTheme="majorHAnsi" w:hAnsiTheme="majorHAnsi" w:cs="Times New Roman"/>
          <w:sz w:val="22"/>
          <w:szCs w:val="22"/>
        </w:rPr>
        <w:t xml:space="preserve">               </w:t>
      </w:r>
      <w:r w:rsidR="0033089A">
        <w:rPr>
          <w:rStyle w:val="FontStyle22"/>
          <w:rFonts w:asciiTheme="majorHAnsi" w:hAnsiTheme="majorHAnsi" w:cs="Times New Roman"/>
          <w:sz w:val="22"/>
          <w:szCs w:val="22"/>
        </w:rPr>
        <w:t xml:space="preserve"> </w:t>
      </w:r>
      <w:r w:rsidRPr="0033089A">
        <w:rPr>
          <w:rStyle w:val="FontStyle22"/>
          <w:rFonts w:asciiTheme="majorHAnsi" w:hAnsiTheme="majorHAnsi" w:cs="Times New Roman"/>
          <w:sz w:val="22"/>
          <w:szCs w:val="22"/>
        </w:rPr>
        <w:t>200 w. The graph below shows how the temperature varies with time.</w:t>
      </w:r>
    </w:p>
    <w:p w:rsidR="004F483A" w:rsidRPr="0033089A" w:rsidRDefault="004F483A" w:rsidP="004F483A">
      <w:pPr>
        <w:pStyle w:val="Style4"/>
        <w:widowControl/>
        <w:rPr>
          <w:rStyle w:val="FontStyle22"/>
          <w:rFonts w:asciiTheme="majorHAnsi" w:hAnsiTheme="majorHAnsi"/>
          <w:sz w:val="22"/>
          <w:szCs w:val="22"/>
        </w:rPr>
      </w:pPr>
    </w:p>
    <w:p w:rsidR="004F483A" w:rsidRPr="0033089A" w:rsidRDefault="00800B57" w:rsidP="004F483A">
      <w:pPr>
        <w:rPr>
          <w:rFonts w:asciiTheme="majorHAnsi" w:hAnsiTheme="majorHAnsi"/>
          <w:sz w:val="22"/>
          <w:szCs w:val="22"/>
        </w:rPr>
      </w:pPr>
      <w:r w:rsidRPr="00800B57">
        <w:rPr>
          <w:rFonts w:asciiTheme="majorHAnsi" w:hAnsiTheme="majorHAnsi"/>
          <w:sz w:val="22"/>
          <w:szCs w:val="22"/>
        </w:rPr>
        <w:pict>
          <v:rect id="_x0000_s1734" style="position:absolute;margin-left:53.25pt;margin-top:35.15pt;width:60pt;height:23.25pt;z-index:251921408">
            <v:textbox style="mso-next-textbox:#_x0000_s1734">
              <w:txbxContent>
                <w:p w:rsidR="001D7D19" w:rsidRDefault="001D7D19" w:rsidP="004F483A">
                  <w:pPr>
                    <w:rPr>
                      <w:sz w:val="18"/>
                      <w:szCs w:val="18"/>
                    </w:rPr>
                  </w:pPr>
                  <w:r>
                    <w:rPr>
                      <w:sz w:val="18"/>
                      <w:szCs w:val="18"/>
                    </w:rPr>
                    <w:t>Temp{</w:t>
                  </w:r>
                  <w:r>
                    <w:rPr>
                      <w:sz w:val="18"/>
                      <w:szCs w:val="18"/>
                      <w:vertAlign w:val="superscript"/>
                    </w:rPr>
                    <w:t>0</w:t>
                  </w:r>
                  <w:r>
                    <w:rPr>
                      <w:sz w:val="18"/>
                      <w:szCs w:val="18"/>
                    </w:rPr>
                    <w:t xml:space="preserve"> c}</w:t>
                  </w:r>
                </w:p>
              </w:txbxContent>
            </v:textbox>
          </v:rect>
        </w:pict>
      </w:r>
      <w:r w:rsidR="004F483A" w:rsidRPr="0033089A">
        <w:rPr>
          <w:rFonts w:asciiTheme="majorHAnsi" w:hAnsiTheme="majorHAnsi"/>
          <w:noProof/>
          <w:sz w:val="22"/>
          <w:szCs w:val="22"/>
        </w:rPr>
        <w:t xml:space="preserve">                                       </w:t>
      </w:r>
      <w:r w:rsidR="004F483A" w:rsidRPr="0033089A">
        <w:rPr>
          <w:rFonts w:asciiTheme="majorHAnsi" w:hAnsiTheme="majorHAnsi"/>
          <w:noProof/>
          <w:sz w:val="22"/>
          <w:szCs w:val="22"/>
          <w:lang w:val="en-US" w:eastAsia="en-US"/>
        </w:rPr>
        <w:drawing>
          <wp:inline distT="0" distB="0" distL="0" distR="0">
            <wp:extent cx="3038475" cy="2143125"/>
            <wp:effectExtent l="19050" t="0" r="9525" b="0"/>
            <wp:docPr id="7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cstate="print">
                      <a:grayscl/>
                      <a:lum contrast="10000"/>
                    </a:blip>
                    <a:srcRect/>
                    <a:stretch>
                      <a:fillRect/>
                    </a:stretch>
                  </pic:blipFill>
                  <pic:spPr bwMode="auto">
                    <a:xfrm>
                      <a:off x="0" y="0"/>
                      <a:ext cx="3038475" cy="2143125"/>
                    </a:xfrm>
                    <a:prstGeom prst="rect">
                      <a:avLst/>
                    </a:prstGeom>
                    <a:noFill/>
                    <a:ln w="9525">
                      <a:noFill/>
                      <a:miter lim="800000"/>
                      <a:headEnd/>
                      <a:tailEnd/>
                    </a:ln>
                  </pic:spPr>
                </pic:pic>
              </a:graphicData>
            </a:graphic>
          </wp:inline>
        </w:drawing>
      </w:r>
    </w:p>
    <w:p w:rsidR="004F483A" w:rsidRPr="0033089A" w:rsidRDefault="004F483A" w:rsidP="004F483A">
      <w:pPr>
        <w:pStyle w:val="Style5"/>
        <w:widowControl/>
        <w:rPr>
          <w:rStyle w:val="FontStyle21"/>
          <w:rFonts w:asciiTheme="majorHAnsi" w:hAnsiTheme="majorHAnsi"/>
          <w:sz w:val="22"/>
          <w:szCs w:val="22"/>
        </w:rPr>
      </w:pPr>
      <w:r w:rsidRPr="0033089A">
        <w:rPr>
          <w:rStyle w:val="FontStyle21"/>
          <w:rFonts w:asciiTheme="majorHAnsi" w:hAnsiTheme="majorHAnsi"/>
          <w:sz w:val="22"/>
          <w:szCs w:val="22"/>
        </w:rPr>
        <w:t xml:space="preserve">                                                                                         Time {s}</w:t>
      </w:r>
    </w:p>
    <w:p w:rsidR="004F483A" w:rsidRPr="0032481B" w:rsidRDefault="004F483A" w:rsidP="004F483A">
      <w:pPr>
        <w:pStyle w:val="Style5"/>
        <w:widowControl/>
        <w:rPr>
          <w:rStyle w:val="FontStyle21"/>
          <w:rFonts w:asciiTheme="majorHAnsi" w:hAnsiTheme="majorHAnsi"/>
          <w:sz w:val="12"/>
          <w:szCs w:val="22"/>
        </w:rPr>
      </w:pPr>
    </w:p>
    <w:p w:rsidR="004F483A" w:rsidRPr="0033089A" w:rsidRDefault="004F483A" w:rsidP="0033089A">
      <w:pPr>
        <w:pStyle w:val="Style4"/>
        <w:widowControl/>
        <w:spacing w:line="276" w:lineRule="auto"/>
        <w:rPr>
          <w:rStyle w:val="FontStyle22"/>
          <w:rFonts w:asciiTheme="majorHAnsi" w:hAnsiTheme="majorHAnsi" w:cs="Times New Roman"/>
          <w:sz w:val="22"/>
          <w:szCs w:val="22"/>
        </w:rPr>
      </w:pPr>
      <w:r w:rsidRPr="0033089A">
        <w:rPr>
          <w:rStyle w:val="FontStyle22"/>
          <w:rFonts w:asciiTheme="majorHAnsi" w:hAnsiTheme="majorHAnsi" w:cs="Times New Roman"/>
          <w:sz w:val="22"/>
          <w:szCs w:val="22"/>
        </w:rPr>
        <w:t xml:space="preserve">            </w:t>
      </w:r>
      <w:r w:rsidR="0033089A">
        <w:rPr>
          <w:rStyle w:val="FontStyle22"/>
          <w:rFonts w:asciiTheme="majorHAnsi" w:hAnsiTheme="majorHAnsi" w:cs="Times New Roman"/>
          <w:sz w:val="22"/>
          <w:szCs w:val="22"/>
        </w:rPr>
        <w:t xml:space="preserve">     </w:t>
      </w:r>
      <w:r w:rsidRPr="0033089A">
        <w:rPr>
          <w:rStyle w:val="FontStyle22"/>
          <w:rFonts w:asciiTheme="majorHAnsi" w:hAnsiTheme="majorHAnsi" w:cs="Times New Roman"/>
          <w:sz w:val="22"/>
          <w:szCs w:val="22"/>
        </w:rPr>
        <w:t xml:space="preserve">(i) Use the values below to calculate the time corresponding to the points labeled </w:t>
      </w:r>
    </w:p>
    <w:p w:rsidR="004F483A" w:rsidRPr="0033089A" w:rsidRDefault="004F483A" w:rsidP="0033089A">
      <w:pPr>
        <w:pStyle w:val="Style4"/>
        <w:widowControl/>
        <w:spacing w:line="276" w:lineRule="auto"/>
        <w:rPr>
          <w:rStyle w:val="FontStyle22"/>
          <w:rFonts w:asciiTheme="majorHAnsi" w:hAnsiTheme="majorHAnsi" w:cs="Times New Roman"/>
          <w:sz w:val="22"/>
          <w:szCs w:val="22"/>
        </w:rPr>
      </w:pPr>
      <w:r w:rsidRPr="0033089A">
        <w:rPr>
          <w:rStyle w:val="FontStyle22"/>
          <w:rFonts w:asciiTheme="majorHAnsi" w:hAnsiTheme="majorHAnsi" w:cs="Times New Roman"/>
          <w:sz w:val="22"/>
          <w:szCs w:val="22"/>
        </w:rPr>
        <w:t xml:space="preserve">                   </w:t>
      </w:r>
      <w:r w:rsidR="0033089A">
        <w:rPr>
          <w:rStyle w:val="FontStyle22"/>
          <w:rFonts w:asciiTheme="majorHAnsi" w:hAnsiTheme="majorHAnsi" w:cs="Times New Roman"/>
          <w:sz w:val="22"/>
          <w:szCs w:val="22"/>
        </w:rPr>
        <w:t xml:space="preserve">     </w:t>
      </w:r>
      <w:r w:rsidRPr="0033089A">
        <w:rPr>
          <w:rStyle w:val="FontStyle22"/>
          <w:rFonts w:asciiTheme="majorHAnsi" w:hAnsiTheme="majorHAnsi" w:cs="Times New Roman"/>
          <w:sz w:val="22"/>
          <w:szCs w:val="22"/>
        </w:rPr>
        <w:t>B and C</w:t>
      </w:r>
    </w:p>
    <w:p w:rsidR="004F483A" w:rsidRPr="0033089A" w:rsidRDefault="004F483A" w:rsidP="0033089A">
      <w:pPr>
        <w:pStyle w:val="Style4"/>
        <w:widowControl/>
        <w:spacing w:line="276" w:lineRule="auto"/>
        <w:rPr>
          <w:rStyle w:val="FontStyle22"/>
          <w:rFonts w:asciiTheme="majorHAnsi" w:hAnsiTheme="majorHAnsi" w:cs="Times New Roman"/>
          <w:sz w:val="22"/>
          <w:szCs w:val="22"/>
          <w:vertAlign w:val="superscript"/>
        </w:rPr>
      </w:pPr>
      <w:r w:rsidRPr="0033089A">
        <w:rPr>
          <w:rStyle w:val="FontStyle22"/>
          <w:rFonts w:asciiTheme="majorHAnsi" w:hAnsiTheme="majorHAnsi" w:cs="Times New Roman"/>
          <w:sz w:val="22"/>
          <w:szCs w:val="22"/>
        </w:rPr>
        <w:t xml:space="preserve">                                Specific heat capacity of water - 4200 J kg</w:t>
      </w:r>
      <w:r w:rsidRPr="0033089A">
        <w:rPr>
          <w:rStyle w:val="FontStyle22"/>
          <w:rFonts w:asciiTheme="majorHAnsi" w:hAnsiTheme="majorHAnsi" w:cs="Times New Roman"/>
          <w:sz w:val="22"/>
          <w:szCs w:val="22"/>
          <w:vertAlign w:val="superscript"/>
        </w:rPr>
        <w:t>-1</w:t>
      </w:r>
      <w:r w:rsidRPr="0033089A">
        <w:rPr>
          <w:rStyle w:val="FontStyle22"/>
          <w:rFonts w:asciiTheme="majorHAnsi" w:hAnsiTheme="majorHAnsi" w:cs="Times New Roman"/>
          <w:sz w:val="22"/>
          <w:szCs w:val="22"/>
        </w:rPr>
        <w:t xml:space="preserve"> k</w:t>
      </w:r>
      <w:r w:rsidRPr="0033089A">
        <w:rPr>
          <w:rStyle w:val="FontStyle22"/>
          <w:rFonts w:asciiTheme="majorHAnsi" w:hAnsiTheme="majorHAnsi" w:cs="Times New Roman"/>
          <w:sz w:val="22"/>
          <w:szCs w:val="22"/>
          <w:vertAlign w:val="superscript"/>
        </w:rPr>
        <w:t>-1</w:t>
      </w:r>
    </w:p>
    <w:p w:rsidR="004F483A" w:rsidRPr="0033089A" w:rsidRDefault="004F483A" w:rsidP="0033089A">
      <w:pPr>
        <w:pStyle w:val="Style4"/>
        <w:widowControl/>
        <w:spacing w:line="276" w:lineRule="auto"/>
        <w:rPr>
          <w:rStyle w:val="FontStyle22"/>
          <w:rFonts w:asciiTheme="majorHAnsi" w:hAnsiTheme="majorHAnsi" w:cs="Times New Roman"/>
          <w:sz w:val="22"/>
          <w:szCs w:val="22"/>
        </w:rPr>
      </w:pPr>
      <w:r w:rsidRPr="0033089A">
        <w:rPr>
          <w:rStyle w:val="FontStyle22"/>
          <w:rFonts w:asciiTheme="majorHAnsi" w:hAnsiTheme="majorHAnsi" w:cs="Times New Roman"/>
          <w:sz w:val="22"/>
          <w:szCs w:val="22"/>
        </w:rPr>
        <w:t xml:space="preserve">                                Specific heat capacity of ice - 2300 J kg</w:t>
      </w:r>
      <w:r w:rsidRPr="0033089A">
        <w:rPr>
          <w:rStyle w:val="FontStyle22"/>
          <w:rFonts w:asciiTheme="majorHAnsi" w:hAnsiTheme="majorHAnsi" w:cs="Times New Roman"/>
          <w:sz w:val="22"/>
          <w:szCs w:val="22"/>
          <w:vertAlign w:val="superscript"/>
        </w:rPr>
        <w:t>-1</w:t>
      </w:r>
      <w:r w:rsidRPr="0033089A">
        <w:rPr>
          <w:rStyle w:val="FontStyle22"/>
          <w:rFonts w:asciiTheme="majorHAnsi" w:hAnsiTheme="majorHAnsi" w:cs="Times New Roman"/>
          <w:sz w:val="22"/>
          <w:szCs w:val="22"/>
        </w:rPr>
        <w:t xml:space="preserve"> k</w:t>
      </w:r>
      <w:r w:rsidRPr="0033089A">
        <w:rPr>
          <w:rStyle w:val="FontStyle22"/>
          <w:rFonts w:asciiTheme="majorHAnsi" w:hAnsiTheme="majorHAnsi" w:cs="Times New Roman"/>
          <w:sz w:val="22"/>
          <w:szCs w:val="22"/>
          <w:vertAlign w:val="superscript"/>
        </w:rPr>
        <w:t>-1</w:t>
      </w:r>
      <w:r w:rsidRPr="0033089A">
        <w:rPr>
          <w:rStyle w:val="FontStyle22"/>
          <w:rFonts w:asciiTheme="majorHAnsi" w:hAnsiTheme="majorHAnsi" w:cs="Times New Roman"/>
          <w:sz w:val="22"/>
          <w:szCs w:val="22"/>
        </w:rPr>
        <w:t xml:space="preserve">  </w:t>
      </w:r>
    </w:p>
    <w:p w:rsidR="004F483A" w:rsidRDefault="004F483A" w:rsidP="0033089A">
      <w:pPr>
        <w:pStyle w:val="Style4"/>
        <w:widowControl/>
        <w:spacing w:line="276" w:lineRule="auto"/>
        <w:rPr>
          <w:rStyle w:val="FontStyle22"/>
          <w:rFonts w:asciiTheme="majorHAnsi" w:hAnsiTheme="majorHAnsi" w:cs="Times New Roman"/>
          <w:sz w:val="22"/>
          <w:szCs w:val="22"/>
        </w:rPr>
      </w:pPr>
      <w:r w:rsidRPr="0033089A">
        <w:rPr>
          <w:rStyle w:val="FontStyle22"/>
          <w:rFonts w:asciiTheme="majorHAnsi" w:hAnsiTheme="majorHAnsi" w:cs="Times New Roman"/>
          <w:sz w:val="22"/>
          <w:szCs w:val="22"/>
        </w:rPr>
        <w:t xml:space="preserve">                                Specific latent heat of fusion of ice - 330 k J k g</w:t>
      </w:r>
      <w:r w:rsidRPr="0033089A">
        <w:rPr>
          <w:rStyle w:val="FontStyle22"/>
          <w:rFonts w:asciiTheme="majorHAnsi" w:hAnsiTheme="majorHAnsi" w:cs="Times New Roman"/>
          <w:sz w:val="22"/>
          <w:szCs w:val="22"/>
          <w:vertAlign w:val="superscript"/>
        </w:rPr>
        <w:t>-1</w:t>
      </w:r>
      <w:r w:rsidRPr="0033089A">
        <w:rPr>
          <w:rStyle w:val="FontStyle22"/>
          <w:rFonts w:asciiTheme="majorHAnsi" w:hAnsiTheme="majorHAnsi" w:cs="Times New Roman"/>
          <w:sz w:val="22"/>
          <w:szCs w:val="22"/>
        </w:rPr>
        <w:t xml:space="preserve"> x10</w:t>
      </w:r>
      <w:r w:rsidRPr="0033089A">
        <w:rPr>
          <w:rStyle w:val="FontStyle22"/>
          <w:rFonts w:asciiTheme="majorHAnsi" w:hAnsiTheme="majorHAnsi" w:cs="Times New Roman"/>
          <w:sz w:val="22"/>
          <w:szCs w:val="22"/>
          <w:vertAlign w:val="superscript"/>
        </w:rPr>
        <w:t xml:space="preserve">3 </w:t>
      </w:r>
      <w:r w:rsidRPr="0033089A">
        <w:rPr>
          <w:rStyle w:val="FontStyle22"/>
          <w:rFonts w:asciiTheme="majorHAnsi" w:hAnsiTheme="majorHAnsi" w:cs="Times New Roman"/>
          <w:sz w:val="22"/>
          <w:szCs w:val="22"/>
        </w:rPr>
        <w:t xml:space="preserve">            </w:t>
      </w:r>
      <w:r w:rsidR="0033089A">
        <w:rPr>
          <w:rStyle w:val="FontStyle22"/>
          <w:rFonts w:asciiTheme="majorHAnsi" w:hAnsiTheme="majorHAnsi" w:cs="Times New Roman"/>
          <w:sz w:val="22"/>
          <w:szCs w:val="22"/>
        </w:rPr>
        <w:tab/>
      </w:r>
      <w:r w:rsidR="0033089A">
        <w:rPr>
          <w:rStyle w:val="FontStyle22"/>
          <w:rFonts w:asciiTheme="majorHAnsi" w:hAnsiTheme="majorHAnsi" w:cs="Times New Roman"/>
          <w:sz w:val="22"/>
          <w:szCs w:val="22"/>
        </w:rPr>
        <w:tab/>
      </w:r>
      <w:r w:rsidRPr="0033089A">
        <w:rPr>
          <w:rStyle w:val="FontStyle22"/>
          <w:rFonts w:asciiTheme="majorHAnsi" w:hAnsiTheme="majorHAnsi" w:cs="Times New Roman"/>
          <w:sz w:val="22"/>
          <w:szCs w:val="22"/>
        </w:rPr>
        <w:t>(6 marks)</w:t>
      </w:r>
    </w:p>
    <w:p w:rsidR="0033089A" w:rsidRPr="0032481B" w:rsidRDefault="0033089A" w:rsidP="0033089A">
      <w:pPr>
        <w:pStyle w:val="Style4"/>
        <w:widowControl/>
        <w:spacing w:line="276" w:lineRule="auto"/>
        <w:rPr>
          <w:rStyle w:val="FontStyle22"/>
          <w:rFonts w:asciiTheme="majorHAnsi" w:hAnsiTheme="majorHAnsi" w:cs="Times New Roman"/>
          <w:sz w:val="14"/>
          <w:szCs w:val="22"/>
        </w:rPr>
      </w:pPr>
    </w:p>
    <w:p w:rsidR="0033089A" w:rsidRDefault="004F483A" w:rsidP="0033089A">
      <w:pPr>
        <w:pStyle w:val="Style4"/>
        <w:widowControl/>
        <w:spacing w:line="276" w:lineRule="auto"/>
        <w:rPr>
          <w:rStyle w:val="FontStyle22"/>
          <w:rFonts w:asciiTheme="majorHAnsi" w:hAnsiTheme="majorHAnsi" w:cs="Times New Roman"/>
          <w:sz w:val="22"/>
          <w:szCs w:val="22"/>
        </w:rPr>
      </w:pPr>
      <w:r w:rsidRPr="0033089A">
        <w:rPr>
          <w:rStyle w:val="FontStyle22"/>
          <w:rFonts w:asciiTheme="majorHAnsi" w:hAnsiTheme="majorHAnsi" w:cs="Times New Roman"/>
          <w:sz w:val="22"/>
          <w:szCs w:val="22"/>
        </w:rPr>
        <w:t xml:space="preserve">          </w:t>
      </w:r>
      <w:r w:rsidR="0033089A">
        <w:rPr>
          <w:rStyle w:val="FontStyle22"/>
          <w:rFonts w:asciiTheme="majorHAnsi" w:hAnsiTheme="majorHAnsi" w:cs="Times New Roman"/>
          <w:sz w:val="22"/>
          <w:szCs w:val="22"/>
        </w:rPr>
        <w:t xml:space="preserve">      </w:t>
      </w:r>
      <w:r w:rsidRPr="0033089A">
        <w:rPr>
          <w:rStyle w:val="FontStyle22"/>
          <w:rFonts w:asciiTheme="majorHAnsi" w:hAnsiTheme="majorHAnsi" w:cs="Times New Roman"/>
          <w:sz w:val="22"/>
          <w:szCs w:val="22"/>
        </w:rPr>
        <w:t xml:space="preserve">(ii)Show by extrapolating the graph how the temperature varies with time </w:t>
      </w:r>
    </w:p>
    <w:p w:rsidR="004F483A" w:rsidRDefault="0033089A" w:rsidP="0033089A">
      <w:pPr>
        <w:pStyle w:val="Style4"/>
        <w:widowControl/>
        <w:spacing w:line="276" w:lineRule="auto"/>
        <w:rPr>
          <w:rStyle w:val="FontStyle22"/>
          <w:rFonts w:asciiTheme="majorHAnsi" w:hAnsiTheme="majorHAnsi" w:cs="Times New Roman"/>
          <w:sz w:val="22"/>
          <w:szCs w:val="22"/>
        </w:rPr>
      </w:pPr>
      <w:r>
        <w:rPr>
          <w:rStyle w:val="FontStyle22"/>
          <w:rFonts w:asciiTheme="majorHAnsi" w:hAnsiTheme="majorHAnsi" w:cs="Times New Roman"/>
          <w:sz w:val="22"/>
          <w:szCs w:val="22"/>
        </w:rPr>
        <w:t xml:space="preserve">                       </w:t>
      </w:r>
      <w:r w:rsidR="004F483A" w:rsidRPr="0033089A">
        <w:rPr>
          <w:rStyle w:val="FontStyle22"/>
          <w:rFonts w:asciiTheme="majorHAnsi" w:hAnsiTheme="majorHAnsi" w:cs="Times New Roman"/>
          <w:sz w:val="22"/>
          <w:szCs w:val="22"/>
        </w:rPr>
        <w:t>up to the time the water has boiled for some time.                                              (1 mark)</w:t>
      </w:r>
    </w:p>
    <w:p w:rsidR="0033089A" w:rsidRPr="0032481B" w:rsidRDefault="0033089A" w:rsidP="0033089A">
      <w:pPr>
        <w:pStyle w:val="Style4"/>
        <w:widowControl/>
        <w:spacing w:line="276" w:lineRule="auto"/>
        <w:rPr>
          <w:rStyle w:val="FontStyle22"/>
          <w:rFonts w:asciiTheme="majorHAnsi" w:hAnsiTheme="majorHAnsi" w:cs="Times New Roman"/>
          <w:sz w:val="12"/>
          <w:szCs w:val="22"/>
        </w:rPr>
      </w:pPr>
    </w:p>
    <w:p w:rsidR="004F483A" w:rsidRPr="0033089A" w:rsidRDefault="004F483A" w:rsidP="0033089A">
      <w:pPr>
        <w:pStyle w:val="Style4"/>
        <w:widowControl/>
        <w:spacing w:line="276" w:lineRule="auto"/>
        <w:rPr>
          <w:rStyle w:val="FontStyle22"/>
          <w:rFonts w:asciiTheme="majorHAnsi" w:hAnsiTheme="majorHAnsi" w:cs="Times New Roman"/>
          <w:sz w:val="22"/>
          <w:szCs w:val="22"/>
        </w:rPr>
      </w:pPr>
      <w:r w:rsidRPr="0033089A">
        <w:rPr>
          <w:rStyle w:val="FontStyle22"/>
          <w:rFonts w:asciiTheme="majorHAnsi" w:hAnsiTheme="majorHAnsi" w:cs="Times New Roman"/>
          <w:sz w:val="22"/>
          <w:szCs w:val="22"/>
        </w:rPr>
        <w:t xml:space="preserve">           </w:t>
      </w:r>
      <w:r w:rsidR="0033089A">
        <w:rPr>
          <w:rStyle w:val="FontStyle22"/>
          <w:rFonts w:asciiTheme="majorHAnsi" w:hAnsiTheme="majorHAnsi" w:cs="Times New Roman"/>
          <w:sz w:val="22"/>
          <w:szCs w:val="22"/>
        </w:rPr>
        <w:t xml:space="preserve">      </w:t>
      </w:r>
      <w:r w:rsidRPr="0033089A">
        <w:rPr>
          <w:rStyle w:val="FontStyle22"/>
          <w:rFonts w:asciiTheme="majorHAnsi" w:hAnsiTheme="majorHAnsi" w:cs="Times New Roman"/>
          <w:sz w:val="22"/>
          <w:szCs w:val="22"/>
        </w:rPr>
        <w:t xml:space="preserve">(iii) From the graph determine the time taken for the water to boil.        </w:t>
      </w:r>
      <w:r w:rsidRPr="0033089A">
        <w:rPr>
          <w:rStyle w:val="FontStyle22"/>
          <w:rFonts w:asciiTheme="majorHAnsi" w:hAnsiTheme="majorHAnsi" w:cs="Times New Roman"/>
          <w:sz w:val="22"/>
          <w:szCs w:val="22"/>
        </w:rPr>
        <w:tab/>
        <w:t xml:space="preserve"> (2 marks)</w:t>
      </w:r>
    </w:p>
    <w:p w:rsidR="004F483A" w:rsidRPr="0032481B" w:rsidRDefault="004F483A" w:rsidP="004F483A">
      <w:pPr>
        <w:pStyle w:val="Style4"/>
        <w:widowControl/>
        <w:spacing w:line="276" w:lineRule="auto"/>
        <w:rPr>
          <w:rStyle w:val="FontStyle22"/>
          <w:rFonts w:asciiTheme="majorHAnsi" w:hAnsiTheme="majorHAnsi" w:cs="Times New Roman"/>
          <w:sz w:val="18"/>
          <w:szCs w:val="22"/>
        </w:rPr>
      </w:pPr>
    </w:p>
    <w:p w:rsidR="004F483A" w:rsidRPr="0033089A" w:rsidRDefault="004F483A" w:rsidP="00134545">
      <w:pPr>
        <w:pStyle w:val="ListParagraph"/>
        <w:numPr>
          <w:ilvl w:val="0"/>
          <w:numId w:val="43"/>
        </w:numPr>
        <w:spacing w:after="0"/>
        <w:contextualSpacing/>
        <w:rPr>
          <w:rFonts w:asciiTheme="majorHAnsi" w:hAnsiTheme="majorHAnsi" w:cs="Times New Roman"/>
          <w:b/>
        </w:rPr>
      </w:pPr>
      <w:r w:rsidRPr="0033089A">
        <w:rPr>
          <w:rFonts w:asciiTheme="majorHAnsi" w:hAnsiTheme="majorHAnsi" w:cs="Times New Roman"/>
          <w:b/>
        </w:rPr>
        <w:t xml:space="preserve"> 1995 Q22 P1</w:t>
      </w:r>
    </w:p>
    <w:p w:rsidR="004F483A" w:rsidRPr="0033089A" w:rsidRDefault="004F483A" w:rsidP="004F483A">
      <w:pPr>
        <w:ind w:left="360"/>
        <w:rPr>
          <w:rFonts w:asciiTheme="majorHAnsi" w:hAnsiTheme="majorHAnsi"/>
          <w:sz w:val="22"/>
          <w:szCs w:val="22"/>
        </w:rPr>
      </w:pPr>
      <w:r w:rsidRPr="0033089A">
        <w:rPr>
          <w:rFonts w:asciiTheme="majorHAnsi" w:hAnsiTheme="majorHAnsi"/>
          <w:b/>
          <w:sz w:val="22"/>
          <w:szCs w:val="22"/>
        </w:rPr>
        <w:t xml:space="preserve">         </w:t>
      </w:r>
      <w:r w:rsidRPr="0033089A">
        <w:rPr>
          <w:rFonts w:asciiTheme="majorHAnsi" w:hAnsiTheme="majorHAnsi"/>
          <w:sz w:val="22"/>
          <w:szCs w:val="22"/>
        </w:rPr>
        <w:t xml:space="preserve">Distinguish between heat capacity and specific heat capacity of a body    </w:t>
      </w:r>
      <w:r w:rsidR="0033089A">
        <w:rPr>
          <w:rFonts w:asciiTheme="majorHAnsi" w:hAnsiTheme="majorHAnsi"/>
          <w:sz w:val="22"/>
          <w:szCs w:val="22"/>
        </w:rPr>
        <w:tab/>
      </w:r>
      <w:r w:rsidRPr="0033089A">
        <w:rPr>
          <w:rFonts w:asciiTheme="majorHAnsi" w:hAnsiTheme="majorHAnsi"/>
          <w:sz w:val="22"/>
          <w:szCs w:val="22"/>
        </w:rPr>
        <w:t>(1 mark)</w:t>
      </w:r>
    </w:p>
    <w:p w:rsidR="004F483A" w:rsidRPr="0033089A" w:rsidRDefault="004F483A" w:rsidP="00134545">
      <w:pPr>
        <w:pStyle w:val="ListParagraph"/>
        <w:numPr>
          <w:ilvl w:val="0"/>
          <w:numId w:val="43"/>
        </w:numPr>
        <w:spacing w:before="240"/>
        <w:contextualSpacing/>
        <w:rPr>
          <w:rFonts w:asciiTheme="majorHAnsi" w:hAnsiTheme="majorHAnsi" w:cs="Times New Roman"/>
          <w:b/>
        </w:rPr>
      </w:pPr>
      <w:r w:rsidRPr="0033089A">
        <w:rPr>
          <w:rFonts w:asciiTheme="majorHAnsi" w:hAnsiTheme="majorHAnsi" w:cs="Times New Roman"/>
          <w:b/>
        </w:rPr>
        <w:t>1996 Q20 P1</w:t>
      </w:r>
    </w:p>
    <w:p w:rsidR="0033089A" w:rsidRDefault="004F483A" w:rsidP="0033089A">
      <w:pPr>
        <w:pStyle w:val="ListParagraph"/>
        <w:spacing w:after="0"/>
        <w:ind w:left="851"/>
        <w:rPr>
          <w:rFonts w:asciiTheme="majorHAnsi" w:hAnsiTheme="majorHAnsi" w:cs="Times New Roman"/>
        </w:rPr>
      </w:pPr>
      <w:r w:rsidRPr="0033089A">
        <w:rPr>
          <w:rFonts w:asciiTheme="majorHAnsi" w:hAnsiTheme="majorHAnsi" w:cs="Times New Roman"/>
        </w:rPr>
        <w:t>A girl heats 5 kg of water to temperature of 80</w:t>
      </w:r>
      <w:r w:rsidRPr="0033089A">
        <w:rPr>
          <w:rFonts w:asciiTheme="majorHAnsi" w:hAnsiTheme="majorHAnsi" w:cs="Times New Roman"/>
          <w:vertAlign w:val="superscript"/>
        </w:rPr>
        <w:t>0</w:t>
      </w:r>
      <w:r w:rsidRPr="0033089A">
        <w:rPr>
          <w:rFonts w:asciiTheme="majorHAnsi" w:hAnsiTheme="majorHAnsi" w:cs="Times New Roman"/>
        </w:rPr>
        <w:t>C. When she adds m kg of</w:t>
      </w:r>
    </w:p>
    <w:p w:rsidR="0033089A" w:rsidRDefault="004F483A" w:rsidP="0033089A">
      <w:pPr>
        <w:pStyle w:val="ListParagraph"/>
        <w:spacing w:after="0"/>
        <w:ind w:left="851"/>
        <w:rPr>
          <w:rFonts w:asciiTheme="majorHAnsi" w:hAnsiTheme="majorHAnsi" w:cs="Times New Roman"/>
        </w:rPr>
      </w:pPr>
      <w:r w:rsidRPr="0033089A">
        <w:rPr>
          <w:rFonts w:asciiTheme="majorHAnsi" w:hAnsiTheme="majorHAnsi" w:cs="Times New Roman"/>
        </w:rPr>
        <w:t xml:space="preserve"> water at   15</w:t>
      </w:r>
      <w:r w:rsidRPr="0033089A">
        <w:rPr>
          <w:rFonts w:asciiTheme="majorHAnsi" w:hAnsiTheme="majorHAnsi" w:cs="Times New Roman"/>
          <w:vertAlign w:val="superscript"/>
        </w:rPr>
        <w:t>0</w:t>
      </w:r>
      <w:r w:rsidRPr="0033089A">
        <w:rPr>
          <w:rFonts w:asciiTheme="majorHAnsi" w:hAnsiTheme="majorHAnsi" w:cs="Times New Roman"/>
        </w:rPr>
        <w:t xml:space="preserve"> C the mixture attains  temperature of 40</w:t>
      </w:r>
      <w:r w:rsidRPr="0033089A">
        <w:rPr>
          <w:rFonts w:asciiTheme="majorHAnsi" w:hAnsiTheme="majorHAnsi" w:cs="Times New Roman"/>
          <w:vertAlign w:val="superscript"/>
        </w:rPr>
        <w:t>0</w:t>
      </w:r>
      <w:r w:rsidRPr="0033089A">
        <w:rPr>
          <w:rFonts w:asciiTheme="majorHAnsi" w:hAnsiTheme="majorHAnsi" w:cs="Times New Roman"/>
        </w:rPr>
        <w:t xml:space="preserve">C. Determine </w:t>
      </w:r>
    </w:p>
    <w:p w:rsidR="004F483A" w:rsidRDefault="004F483A" w:rsidP="0033089A">
      <w:pPr>
        <w:pStyle w:val="ListParagraph"/>
        <w:spacing w:after="0"/>
        <w:ind w:left="851"/>
        <w:rPr>
          <w:rFonts w:asciiTheme="majorHAnsi" w:hAnsiTheme="majorHAnsi" w:cs="Times New Roman"/>
        </w:rPr>
      </w:pPr>
      <w:r w:rsidRPr="0033089A">
        <w:rPr>
          <w:rFonts w:asciiTheme="majorHAnsi" w:hAnsiTheme="majorHAnsi" w:cs="Times New Roman"/>
        </w:rPr>
        <w:t>the value of m. (ignore heat changes due to the contai</w:t>
      </w:r>
      <w:r w:rsidR="0033089A">
        <w:rPr>
          <w:rFonts w:asciiTheme="majorHAnsi" w:hAnsiTheme="majorHAnsi" w:cs="Times New Roman"/>
        </w:rPr>
        <w:t>ner)</w:t>
      </w:r>
      <w:r w:rsidR="0033089A">
        <w:rPr>
          <w:rFonts w:asciiTheme="majorHAnsi" w:hAnsiTheme="majorHAnsi" w:cs="Times New Roman"/>
        </w:rPr>
        <w:tab/>
      </w:r>
      <w:r w:rsidR="0033089A">
        <w:rPr>
          <w:rFonts w:asciiTheme="majorHAnsi" w:hAnsiTheme="majorHAnsi" w:cs="Times New Roman"/>
        </w:rPr>
        <w:tab/>
      </w:r>
      <w:r w:rsidR="0033089A">
        <w:rPr>
          <w:rFonts w:asciiTheme="majorHAnsi" w:hAnsiTheme="majorHAnsi" w:cs="Times New Roman"/>
        </w:rPr>
        <w:tab/>
        <w:t xml:space="preserve"> </w:t>
      </w:r>
      <w:r w:rsidRPr="0033089A">
        <w:rPr>
          <w:rFonts w:asciiTheme="majorHAnsi" w:hAnsiTheme="majorHAnsi" w:cs="Times New Roman"/>
        </w:rPr>
        <w:t>(3 marks)</w:t>
      </w:r>
    </w:p>
    <w:p w:rsidR="0033089A" w:rsidRPr="0033089A" w:rsidRDefault="0033089A" w:rsidP="0033089A">
      <w:pPr>
        <w:pStyle w:val="ListParagraph"/>
        <w:spacing w:after="0"/>
        <w:ind w:left="851"/>
        <w:rPr>
          <w:rFonts w:asciiTheme="majorHAnsi" w:hAnsiTheme="majorHAnsi" w:cs="Times New Roman"/>
        </w:rPr>
      </w:pPr>
    </w:p>
    <w:p w:rsidR="004F483A" w:rsidRPr="0033089A" w:rsidRDefault="0032481B" w:rsidP="0033089A">
      <w:pPr>
        <w:pStyle w:val="ListParagraph"/>
        <w:numPr>
          <w:ilvl w:val="0"/>
          <w:numId w:val="43"/>
        </w:numPr>
        <w:spacing w:after="0" w:line="240" w:lineRule="auto"/>
        <w:contextualSpacing/>
        <w:rPr>
          <w:rFonts w:asciiTheme="majorHAnsi" w:hAnsiTheme="majorHAnsi" w:cs="Times New Roman"/>
          <w:b/>
        </w:rPr>
      </w:pPr>
      <w:r>
        <w:rPr>
          <w:rFonts w:asciiTheme="majorHAnsi" w:hAnsiTheme="majorHAnsi" w:cs="Times New Roman"/>
          <w:b/>
        </w:rPr>
        <w:t xml:space="preserve">  </w:t>
      </w:r>
      <w:r w:rsidR="004F483A" w:rsidRPr="0033089A">
        <w:rPr>
          <w:rFonts w:asciiTheme="majorHAnsi" w:hAnsiTheme="majorHAnsi" w:cs="Times New Roman"/>
          <w:b/>
        </w:rPr>
        <w:t>1996 Q21 P1</w:t>
      </w:r>
    </w:p>
    <w:p w:rsidR="0033089A" w:rsidRDefault="004F483A" w:rsidP="0033089A">
      <w:pPr>
        <w:spacing w:line="276" w:lineRule="auto"/>
        <w:ind w:left="851"/>
        <w:contextualSpacing/>
        <w:rPr>
          <w:rFonts w:asciiTheme="majorHAnsi" w:hAnsiTheme="majorHAnsi"/>
          <w:sz w:val="22"/>
          <w:szCs w:val="22"/>
        </w:rPr>
      </w:pPr>
      <w:r w:rsidRPr="0033089A">
        <w:rPr>
          <w:rFonts w:asciiTheme="majorHAnsi" w:hAnsiTheme="majorHAnsi"/>
          <w:sz w:val="22"/>
          <w:szCs w:val="22"/>
        </w:rPr>
        <w:t>Equal masses of water and paraffin with specific heat capacities C</w:t>
      </w:r>
      <w:r w:rsidRPr="0033089A">
        <w:rPr>
          <w:rFonts w:asciiTheme="majorHAnsi" w:hAnsiTheme="majorHAnsi"/>
          <w:sz w:val="22"/>
          <w:szCs w:val="22"/>
          <w:vertAlign w:val="subscript"/>
        </w:rPr>
        <w:softHyphen/>
        <w:t>W</w:t>
      </w:r>
      <w:r w:rsidRPr="0033089A">
        <w:rPr>
          <w:rFonts w:asciiTheme="majorHAnsi" w:hAnsiTheme="majorHAnsi"/>
          <w:sz w:val="22"/>
          <w:szCs w:val="22"/>
        </w:rPr>
        <w:t xml:space="preserve"> and C</w:t>
      </w:r>
      <w:r w:rsidRPr="0033089A">
        <w:rPr>
          <w:rFonts w:asciiTheme="majorHAnsi" w:hAnsiTheme="majorHAnsi"/>
          <w:sz w:val="22"/>
          <w:szCs w:val="22"/>
          <w:vertAlign w:val="subscript"/>
        </w:rPr>
        <w:t>P</w:t>
      </w:r>
      <w:r w:rsidRPr="0033089A">
        <w:rPr>
          <w:rFonts w:asciiTheme="majorHAnsi" w:hAnsiTheme="majorHAnsi"/>
          <w:sz w:val="22"/>
          <w:szCs w:val="22"/>
        </w:rPr>
        <w:t xml:space="preserve">  </w:t>
      </w:r>
    </w:p>
    <w:p w:rsidR="0032481B" w:rsidRDefault="004F483A" w:rsidP="0033089A">
      <w:pPr>
        <w:spacing w:line="276" w:lineRule="auto"/>
        <w:ind w:left="851"/>
        <w:contextualSpacing/>
        <w:rPr>
          <w:rFonts w:asciiTheme="majorHAnsi" w:hAnsiTheme="majorHAnsi"/>
          <w:sz w:val="22"/>
          <w:szCs w:val="22"/>
        </w:rPr>
      </w:pPr>
      <w:r w:rsidRPr="0033089A">
        <w:rPr>
          <w:rFonts w:asciiTheme="majorHAnsi" w:hAnsiTheme="majorHAnsi"/>
          <w:sz w:val="22"/>
          <w:szCs w:val="22"/>
        </w:rPr>
        <w:t xml:space="preserve">respectively are heated using identical sources of heat, for the same length </w:t>
      </w:r>
    </w:p>
    <w:p w:rsidR="0032481B" w:rsidRDefault="004F483A" w:rsidP="0033089A">
      <w:pPr>
        <w:spacing w:line="276" w:lineRule="auto"/>
        <w:ind w:left="851"/>
        <w:contextualSpacing/>
        <w:rPr>
          <w:rFonts w:asciiTheme="majorHAnsi" w:hAnsiTheme="majorHAnsi"/>
          <w:sz w:val="22"/>
          <w:szCs w:val="22"/>
        </w:rPr>
      </w:pPr>
      <w:r w:rsidRPr="0033089A">
        <w:rPr>
          <w:rFonts w:asciiTheme="majorHAnsi" w:hAnsiTheme="majorHAnsi"/>
          <w:sz w:val="22"/>
          <w:szCs w:val="22"/>
        </w:rPr>
        <w:t>of time. The final temperature θ</w:t>
      </w:r>
      <w:r w:rsidRPr="0033089A">
        <w:rPr>
          <w:rFonts w:asciiTheme="majorHAnsi" w:hAnsiTheme="majorHAnsi"/>
          <w:sz w:val="22"/>
          <w:szCs w:val="22"/>
          <w:vertAlign w:val="subscript"/>
        </w:rPr>
        <w:t>P</w:t>
      </w:r>
      <w:r w:rsidRPr="0033089A">
        <w:rPr>
          <w:rFonts w:asciiTheme="majorHAnsi" w:hAnsiTheme="majorHAnsi"/>
          <w:sz w:val="22"/>
          <w:szCs w:val="22"/>
        </w:rPr>
        <w:t xml:space="preserve"> of paraffin was found to be greater than </w:t>
      </w:r>
    </w:p>
    <w:p w:rsidR="004F483A" w:rsidRPr="0033089A" w:rsidRDefault="004F483A" w:rsidP="0033089A">
      <w:pPr>
        <w:spacing w:line="276" w:lineRule="auto"/>
        <w:ind w:left="851"/>
        <w:contextualSpacing/>
        <w:rPr>
          <w:rFonts w:asciiTheme="majorHAnsi" w:hAnsiTheme="majorHAnsi"/>
          <w:sz w:val="22"/>
          <w:szCs w:val="22"/>
        </w:rPr>
      </w:pPr>
      <w:r w:rsidRPr="0033089A">
        <w:rPr>
          <w:rFonts w:asciiTheme="majorHAnsi" w:hAnsiTheme="majorHAnsi"/>
          <w:sz w:val="22"/>
          <w:szCs w:val="22"/>
        </w:rPr>
        <w:t>final temperature  of water, Show that C</w:t>
      </w:r>
      <w:r w:rsidRPr="0033089A">
        <w:rPr>
          <w:rFonts w:asciiTheme="majorHAnsi" w:hAnsiTheme="majorHAnsi"/>
          <w:sz w:val="22"/>
          <w:szCs w:val="22"/>
          <w:vertAlign w:val="subscript"/>
        </w:rPr>
        <w:t>W</w:t>
      </w:r>
      <w:r w:rsidRPr="0033089A">
        <w:rPr>
          <w:rFonts w:asciiTheme="majorHAnsi" w:hAnsiTheme="majorHAnsi"/>
          <w:sz w:val="22"/>
          <w:szCs w:val="22"/>
        </w:rPr>
        <w:t xml:space="preserve"> is greater than C</w:t>
      </w:r>
      <w:r w:rsidRPr="0033089A">
        <w:rPr>
          <w:rFonts w:asciiTheme="majorHAnsi" w:hAnsiTheme="majorHAnsi"/>
          <w:sz w:val="22"/>
          <w:szCs w:val="22"/>
          <w:vertAlign w:val="subscript"/>
        </w:rPr>
        <w:t>P</w:t>
      </w:r>
      <w:r w:rsidRPr="0033089A">
        <w:rPr>
          <w:rFonts w:asciiTheme="majorHAnsi" w:hAnsiTheme="majorHAnsi"/>
          <w:sz w:val="22"/>
          <w:szCs w:val="22"/>
        </w:rPr>
        <w:t>.</w:t>
      </w:r>
    </w:p>
    <w:p w:rsidR="004F483A" w:rsidRPr="0033089A" w:rsidRDefault="004F483A" w:rsidP="004F483A">
      <w:pPr>
        <w:ind w:left="851"/>
        <w:contextualSpacing/>
        <w:rPr>
          <w:rFonts w:asciiTheme="majorHAnsi" w:hAnsiTheme="majorHAnsi"/>
          <w:sz w:val="22"/>
          <w:szCs w:val="22"/>
        </w:rPr>
      </w:pPr>
    </w:p>
    <w:p w:rsidR="004F483A" w:rsidRPr="0033089A" w:rsidRDefault="004F483A" w:rsidP="00134545">
      <w:pPr>
        <w:pStyle w:val="ListParagraph"/>
        <w:numPr>
          <w:ilvl w:val="0"/>
          <w:numId w:val="43"/>
        </w:numPr>
        <w:spacing w:after="0" w:line="240" w:lineRule="auto"/>
        <w:contextualSpacing/>
        <w:rPr>
          <w:rFonts w:asciiTheme="majorHAnsi" w:hAnsiTheme="majorHAnsi" w:cs="Times New Roman"/>
          <w:b/>
        </w:rPr>
      </w:pPr>
      <w:r w:rsidRPr="0033089A">
        <w:rPr>
          <w:rFonts w:asciiTheme="majorHAnsi" w:hAnsiTheme="majorHAnsi" w:cs="Times New Roman"/>
          <w:b/>
        </w:rPr>
        <w:t xml:space="preserve">     1996 Q4 P2</w:t>
      </w:r>
    </w:p>
    <w:p w:rsidR="0032481B" w:rsidRDefault="004F483A" w:rsidP="0032481B">
      <w:pPr>
        <w:spacing w:line="276" w:lineRule="auto"/>
        <w:ind w:left="1065"/>
        <w:contextualSpacing/>
        <w:rPr>
          <w:rFonts w:asciiTheme="majorHAnsi" w:hAnsiTheme="majorHAnsi"/>
          <w:sz w:val="22"/>
          <w:szCs w:val="22"/>
        </w:rPr>
      </w:pPr>
      <w:r w:rsidRPr="0033089A">
        <w:rPr>
          <w:rFonts w:asciiTheme="majorHAnsi" w:hAnsiTheme="majorHAnsi"/>
          <w:sz w:val="22"/>
          <w:szCs w:val="22"/>
        </w:rPr>
        <w:t xml:space="preserve">(a) (i) Describe the experiment to determine  the specific  heat capacity C, </w:t>
      </w:r>
    </w:p>
    <w:p w:rsidR="004F483A" w:rsidRPr="0033089A" w:rsidRDefault="0032481B" w:rsidP="0032481B">
      <w:pPr>
        <w:spacing w:line="276" w:lineRule="auto"/>
        <w:ind w:left="1065"/>
        <w:contextualSpacing/>
        <w:rPr>
          <w:rFonts w:asciiTheme="majorHAnsi" w:hAnsiTheme="majorHAnsi"/>
          <w:sz w:val="22"/>
          <w:szCs w:val="22"/>
        </w:rPr>
      </w:pPr>
      <w:r>
        <w:rPr>
          <w:rFonts w:asciiTheme="majorHAnsi" w:hAnsiTheme="majorHAnsi"/>
          <w:sz w:val="22"/>
          <w:szCs w:val="22"/>
        </w:rPr>
        <w:t xml:space="preserve">            </w:t>
      </w:r>
      <w:r w:rsidR="004F483A" w:rsidRPr="0033089A">
        <w:rPr>
          <w:rFonts w:asciiTheme="majorHAnsi" w:hAnsiTheme="majorHAnsi"/>
          <w:sz w:val="22"/>
          <w:szCs w:val="22"/>
        </w:rPr>
        <w:t xml:space="preserve">of a block of  aluminium with two holes drilled in it, to accommodate a </w:t>
      </w:r>
    </w:p>
    <w:p w:rsidR="004F483A" w:rsidRDefault="004F483A" w:rsidP="0032481B">
      <w:pPr>
        <w:spacing w:line="276" w:lineRule="auto"/>
        <w:ind w:left="1065"/>
        <w:contextualSpacing/>
        <w:rPr>
          <w:rFonts w:asciiTheme="majorHAnsi" w:hAnsiTheme="majorHAnsi"/>
          <w:sz w:val="22"/>
          <w:szCs w:val="22"/>
        </w:rPr>
      </w:pPr>
      <w:r w:rsidRPr="0033089A">
        <w:rPr>
          <w:rFonts w:asciiTheme="majorHAnsi" w:hAnsiTheme="majorHAnsi"/>
          <w:sz w:val="22"/>
          <w:szCs w:val="22"/>
        </w:rPr>
        <w:t xml:space="preserve">           thermometer  and an electric immersion heater</w:t>
      </w:r>
      <w:r w:rsidRPr="0033089A">
        <w:rPr>
          <w:rFonts w:asciiTheme="majorHAnsi" w:hAnsiTheme="majorHAnsi"/>
          <w:sz w:val="22"/>
          <w:szCs w:val="22"/>
        </w:rPr>
        <w:tab/>
      </w:r>
      <w:r w:rsidRPr="0033089A">
        <w:rPr>
          <w:rFonts w:asciiTheme="majorHAnsi" w:hAnsiTheme="majorHAnsi"/>
          <w:sz w:val="22"/>
          <w:szCs w:val="22"/>
        </w:rPr>
        <w:tab/>
      </w:r>
      <w:r w:rsidRPr="0033089A">
        <w:rPr>
          <w:rFonts w:asciiTheme="majorHAnsi" w:hAnsiTheme="majorHAnsi"/>
          <w:sz w:val="22"/>
          <w:szCs w:val="22"/>
        </w:rPr>
        <w:tab/>
        <w:t xml:space="preserve"> (2 marks)</w:t>
      </w:r>
    </w:p>
    <w:p w:rsidR="0032481B" w:rsidRPr="0033089A" w:rsidRDefault="0032481B" w:rsidP="004F483A">
      <w:pPr>
        <w:ind w:left="1065"/>
        <w:contextualSpacing/>
        <w:rPr>
          <w:rFonts w:asciiTheme="majorHAnsi" w:hAnsiTheme="majorHAnsi"/>
          <w:sz w:val="22"/>
          <w:szCs w:val="22"/>
        </w:rPr>
      </w:pPr>
    </w:p>
    <w:p w:rsidR="0032481B" w:rsidRDefault="004F483A" w:rsidP="0032481B">
      <w:pPr>
        <w:spacing w:before="240" w:line="276" w:lineRule="auto"/>
        <w:ind w:left="720"/>
        <w:contextualSpacing/>
        <w:rPr>
          <w:rFonts w:asciiTheme="majorHAnsi" w:hAnsiTheme="majorHAnsi"/>
          <w:sz w:val="22"/>
          <w:szCs w:val="22"/>
        </w:rPr>
      </w:pPr>
      <w:r w:rsidRPr="0033089A">
        <w:rPr>
          <w:rFonts w:asciiTheme="majorHAnsi" w:hAnsiTheme="majorHAnsi"/>
          <w:sz w:val="22"/>
          <w:szCs w:val="22"/>
        </w:rPr>
        <w:lastRenderedPageBreak/>
        <w:t xml:space="preserve">           (ii) State the measurements required in the experiment and show </w:t>
      </w:r>
    </w:p>
    <w:p w:rsidR="004F483A" w:rsidRPr="0033089A" w:rsidRDefault="0032481B" w:rsidP="0032481B">
      <w:pPr>
        <w:spacing w:before="240" w:line="276" w:lineRule="auto"/>
        <w:ind w:left="720"/>
        <w:contextualSpacing/>
        <w:rPr>
          <w:rFonts w:asciiTheme="majorHAnsi" w:hAnsiTheme="majorHAnsi"/>
          <w:sz w:val="22"/>
          <w:szCs w:val="22"/>
        </w:rPr>
      </w:pPr>
      <w:r>
        <w:rPr>
          <w:rFonts w:asciiTheme="majorHAnsi" w:hAnsiTheme="majorHAnsi"/>
          <w:sz w:val="22"/>
          <w:szCs w:val="22"/>
        </w:rPr>
        <w:t xml:space="preserve">                  </w:t>
      </w:r>
      <w:r w:rsidR="004F483A" w:rsidRPr="0033089A">
        <w:rPr>
          <w:rFonts w:asciiTheme="majorHAnsi" w:hAnsiTheme="majorHAnsi"/>
          <w:sz w:val="22"/>
          <w:szCs w:val="22"/>
        </w:rPr>
        <w:t>how they would   be used to obtain C</w:t>
      </w:r>
      <w:r w:rsidR="004F483A" w:rsidRPr="0033089A">
        <w:rPr>
          <w:rFonts w:asciiTheme="majorHAnsi" w:hAnsiTheme="majorHAnsi"/>
          <w:sz w:val="22"/>
          <w:szCs w:val="22"/>
        </w:rPr>
        <w:tab/>
      </w:r>
      <w:r w:rsidR="004F483A" w:rsidRPr="0033089A">
        <w:rPr>
          <w:rFonts w:asciiTheme="majorHAnsi" w:hAnsiTheme="majorHAnsi"/>
          <w:sz w:val="22"/>
          <w:szCs w:val="22"/>
        </w:rPr>
        <w:tab/>
      </w:r>
      <w:r w:rsidR="004F483A" w:rsidRPr="0033089A">
        <w:rPr>
          <w:rFonts w:asciiTheme="majorHAnsi" w:hAnsiTheme="majorHAnsi"/>
          <w:sz w:val="22"/>
          <w:szCs w:val="22"/>
        </w:rPr>
        <w:tab/>
      </w:r>
      <w:r w:rsidR="004F483A" w:rsidRPr="0033089A">
        <w:rPr>
          <w:rFonts w:asciiTheme="majorHAnsi" w:hAnsiTheme="majorHAnsi"/>
          <w:sz w:val="22"/>
          <w:szCs w:val="22"/>
        </w:rPr>
        <w:tab/>
      </w:r>
      <w:r w:rsidR="004F483A" w:rsidRPr="0033089A">
        <w:rPr>
          <w:rFonts w:asciiTheme="majorHAnsi" w:hAnsiTheme="majorHAnsi"/>
          <w:sz w:val="22"/>
          <w:szCs w:val="22"/>
        </w:rPr>
        <w:tab/>
        <w:t xml:space="preserve"> (5 marks)</w:t>
      </w:r>
    </w:p>
    <w:p w:rsidR="004F483A" w:rsidRPr="0033089A" w:rsidRDefault="004F483A" w:rsidP="0032481B">
      <w:pPr>
        <w:spacing w:line="276" w:lineRule="auto"/>
        <w:ind w:left="720"/>
        <w:rPr>
          <w:rFonts w:asciiTheme="majorHAnsi" w:hAnsiTheme="majorHAnsi"/>
          <w:sz w:val="22"/>
          <w:szCs w:val="22"/>
        </w:rPr>
      </w:pPr>
      <w:r w:rsidRPr="0033089A">
        <w:rPr>
          <w:rFonts w:asciiTheme="majorHAnsi" w:hAnsiTheme="majorHAnsi"/>
          <w:sz w:val="22"/>
          <w:szCs w:val="22"/>
        </w:rPr>
        <w:t xml:space="preserve">          (iii) State two precaution that should be taken in this experiment</w:t>
      </w:r>
      <w:r w:rsidRPr="0033089A">
        <w:rPr>
          <w:rFonts w:asciiTheme="majorHAnsi" w:hAnsiTheme="majorHAnsi"/>
          <w:sz w:val="22"/>
          <w:szCs w:val="22"/>
        </w:rPr>
        <w:tab/>
        <w:t xml:space="preserve"> (2 marks)</w:t>
      </w:r>
    </w:p>
    <w:p w:rsidR="004F483A" w:rsidRDefault="004F483A" w:rsidP="004F483A">
      <w:pPr>
        <w:ind w:left="720"/>
      </w:pPr>
    </w:p>
    <w:p w:rsidR="0032481B" w:rsidRPr="0032481B" w:rsidRDefault="004F483A" w:rsidP="0032481B">
      <w:pPr>
        <w:pStyle w:val="ListParagraph"/>
        <w:numPr>
          <w:ilvl w:val="0"/>
          <w:numId w:val="44"/>
        </w:numPr>
        <w:spacing w:after="0"/>
        <w:contextualSpacing/>
        <w:rPr>
          <w:rFonts w:asciiTheme="majorHAnsi" w:hAnsiTheme="majorHAnsi"/>
        </w:rPr>
      </w:pPr>
      <w:r w:rsidRPr="0032481B">
        <w:rPr>
          <w:rFonts w:asciiTheme="majorHAnsi" w:hAnsiTheme="majorHAnsi" w:cs="Times New Roman"/>
        </w:rPr>
        <w:t>A copper calorimeter of mass 60g is filed with 100g of water at 25</w:t>
      </w:r>
      <w:r w:rsidRPr="0032481B">
        <w:rPr>
          <w:rFonts w:asciiTheme="majorHAnsi" w:hAnsiTheme="majorHAnsi" w:cs="Times New Roman"/>
          <w:vertAlign w:val="superscript"/>
        </w:rPr>
        <w:t>0</w:t>
      </w:r>
      <w:r w:rsidRPr="0032481B">
        <w:rPr>
          <w:rFonts w:asciiTheme="majorHAnsi" w:hAnsiTheme="majorHAnsi" w:cs="Times New Roman"/>
        </w:rPr>
        <w:t xml:space="preserve">C. </w:t>
      </w:r>
    </w:p>
    <w:p w:rsidR="0032481B" w:rsidRDefault="004F483A" w:rsidP="0032481B">
      <w:pPr>
        <w:pStyle w:val="ListParagraph"/>
        <w:spacing w:after="0"/>
        <w:contextualSpacing/>
        <w:rPr>
          <w:rFonts w:asciiTheme="majorHAnsi" w:hAnsiTheme="majorHAnsi" w:cs="Times New Roman"/>
        </w:rPr>
      </w:pPr>
      <w:r w:rsidRPr="0032481B">
        <w:rPr>
          <w:rFonts w:asciiTheme="majorHAnsi" w:hAnsiTheme="majorHAnsi" w:cs="Times New Roman"/>
        </w:rPr>
        <w:t>Steam at a normal temperature and pressure ( N.T.P) is passed thought</w:t>
      </w:r>
    </w:p>
    <w:p w:rsidR="0032481B" w:rsidRDefault="004F483A" w:rsidP="0032481B">
      <w:pPr>
        <w:pStyle w:val="ListParagraph"/>
        <w:spacing w:after="0"/>
        <w:contextualSpacing/>
        <w:rPr>
          <w:rFonts w:asciiTheme="majorHAnsi" w:hAnsiTheme="majorHAnsi" w:cs="Times New Roman"/>
        </w:rPr>
      </w:pPr>
      <w:r w:rsidRPr="0032481B">
        <w:rPr>
          <w:rFonts w:asciiTheme="majorHAnsi" w:hAnsiTheme="majorHAnsi" w:cs="Times New Roman"/>
        </w:rPr>
        <w:t xml:space="preserve"> the water until a temperature 45</w:t>
      </w:r>
      <w:r w:rsidRPr="0032481B">
        <w:rPr>
          <w:rFonts w:asciiTheme="majorHAnsi" w:hAnsiTheme="majorHAnsi" w:cs="Times New Roman"/>
          <w:vertAlign w:val="superscript"/>
        </w:rPr>
        <w:t>0</w:t>
      </w:r>
      <w:r w:rsidRPr="0032481B">
        <w:rPr>
          <w:rFonts w:asciiTheme="majorHAnsi" w:hAnsiTheme="majorHAnsi" w:cs="Times New Roman"/>
        </w:rPr>
        <w:t xml:space="preserve">C is attained. The final mass of </w:t>
      </w:r>
    </w:p>
    <w:p w:rsidR="004F483A" w:rsidRPr="0032481B" w:rsidRDefault="004F483A" w:rsidP="0032481B">
      <w:pPr>
        <w:pStyle w:val="ListParagraph"/>
        <w:spacing w:after="0"/>
        <w:contextualSpacing/>
        <w:rPr>
          <w:rFonts w:asciiTheme="majorHAnsi" w:hAnsiTheme="majorHAnsi"/>
        </w:rPr>
      </w:pPr>
      <w:r w:rsidRPr="0032481B">
        <w:rPr>
          <w:rFonts w:asciiTheme="majorHAnsi" w:hAnsiTheme="majorHAnsi" w:cs="Times New Roman"/>
        </w:rPr>
        <w:t xml:space="preserve">calorimeter and the contents was found to be 163.5g. </w:t>
      </w:r>
    </w:p>
    <w:p w:rsidR="004F483A" w:rsidRPr="0032481B" w:rsidRDefault="004F483A" w:rsidP="004F483A">
      <w:pPr>
        <w:pStyle w:val="ListParagraph"/>
        <w:spacing w:after="0" w:line="240" w:lineRule="auto"/>
        <w:contextualSpacing/>
        <w:rPr>
          <w:rFonts w:asciiTheme="majorHAnsi" w:hAnsiTheme="majorHAnsi"/>
        </w:rPr>
      </w:pPr>
    </w:p>
    <w:p w:rsidR="004F483A" w:rsidRPr="0032481B" w:rsidRDefault="004F483A" w:rsidP="0032481B">
      <w:pPr>
        <w:pStyle w:val="ListParagraph"/>
        <w:spacing w:after="0"/>
        <w:contextualSpacing/>
        <w:rPr>
          <w:rFonts w:asciiTheme="majorHAnsi" w:hAnsiTheme="majorHAnsi"/>
        </w:rPr>
      </w:pPr>
      <w:r w:rsidRPr="0032481B">
        <w:rPr>
          <w:rFonts w:asciiTheme="majorHAnsi" w:hAnsiTheme="majorHAnsi" w:cs="Times New Roman"/>
        </w:rPr>
        <w:t>Calculate the specific latent heat of vaporization ‘l’ of water</w:t>
      </w:r>
      <w:r w:rsidRPr="0032481B">
        <w:rPr>
          <w:rFonts w:asciiTheme="majorHAnsi" w:hAnsiTheme="majorHAnsi" w:cs="Times New Roman"/>
        </w:rPr>
        <w:tab/>
      </w:r>
      <w:r w:rsidRPr="0032481B">
        <w:rPr>
          <w:rFonts w:asciiTheme="majorHAnsi" w:hAnsiTheme="majorHAnsi"/>
        </w:rPr>
        <w:tab/>
        <w:t xml:space="preserve">      </w:t>
      </w:r>
      <w:r w:rsidR="0032481B">
        <w:rPr>
          <w:rFonts w:asciiTheme="majorHAnsi" w:hAnsiTheme="majorHAnsi"/>
        </w:rPr>
        <w:tab/>
      </w:r>
      <w:r w:rsidRPr="0032481B">
        <w:rPr>
          <w:rFonts w:asciiTheme="majorHAnsi" w:hAnsiTheme="majorHAnsi" w:cs="Times New Roman"/>
        </w:rPr>
        <w:t>(6 marks)</w:t>
      </w:r>
    </w:p>
    <w:p w:rsidR="004F483A" w:rsidRPr="0032481B" w:rsidRDefault="004F483A" w:rsidP="0032481B">
      <w:pPr>
        <w:spacing w:line="276" w:lineRule="auto"/>
        <w:ind w:left="720"/>
        <w:rPr>
          <w:rFonts w:asciiTheme="majorHAnsi" w:hAnsiTheme="majorHAnsi"/>
          <w:sz w:val="22"/>
          <w:szCs w:val="22"/>
        </w:rPr>
      </w:pPr>
      <w:r w:rsidRPr="0032481B">
        <w:rPr>
          <w:rFonts w:asciiTheme="majorHAnsi" w:hAnsiTheme="majorHAnsi"/>
          <w:sz w:val="22"/>
          <w:szCs w:val="22"/>
        </w:rPr>
        <w:t>Specific heat capacity for water is 4200JKg</w:t>
      </w:r>
      <w:r w:rsidRPr="0032481B">
        <w:rPr>
          <w:rFonts w:asciiTheme="majorHAnsi" w:hAnsiTheme="majorHAnsi"/>
          <w:sz w:val="22"/>
          <w:szCs w:val="22"/>
          <w:vertAlign w:val="superscript"/>
        </w:rPr>
        <w:t>-1</w:t>
      </w:r>
      <w:r w:rsidRPr="0032481B">
        <w:rPr>
          <w:rFonts w:asciiTheme="majorHAnsi" w:hAnsiTheme="majorHAnsi"/>
          <w:sz w:val="22"/>
          <w:szCs w:val="22"/>
        </w:rPr>
        <w:t xml:space="preserve"> and for copper is 378Kg</w:t>
      </w:r>
      <w:r w:rsidRPr="0032481B">
        <w:rPr>
          <w:rFonts w:asciiTheme="majorHAnsi" w:hAnsiTheme="majorHAnsi"/>
          <w:sz w:val="22"/>
          <w:szCs w:val="22"/>
          <w:vertAlign w:val="superscript"/>
        </w:rPr>
        <w:t>-1</w:t>
      </w:r>
      <w:r w:rsidRPr="0032481B">
        <w:rPr>
          <w:rFonts w:asciiTheme="majorHAnsi" w:hAnsiTheme="majorHAnsi"/>
          <w:sz w:val="22"/>
          <w:szCs w:val="22"/>
        </w:rPr>
        <w:t>K</w:t>
      </w:r>
      <w:r w:rsidRPr="0032481B">
        <w:rPr>
          <w:rFonts w:asciiTheme="majorHAnsi" w:hAnsiTheme="majorHAnsi"/>
          <w:sz w:val="22"/>
          <w:szCs w:val="22"/>
          <w:vertAlign w:val="superscript"/>
        </w:rPr>
        <w:softHyphen/>
        <w:t>1</w:t>
      </w:r>
    </w:p>
    <w:p w:rsidR="004F483A" w:rsidRPr="0032481B" w:rsidRDefault="004F483A" w:rsidP="004F483A">
      <w:pPr>
        <w:rPr>
          <w:rFonts w:asciiTheme="majorHAnsi" w:hAnsiTheme="majorHAnsi"/>
          <w:sz w:val="22"/>
          <w:szCs w:val="22"/>
        </w:rPr>
      </w:pPr>
    </w:p>
    <w:p w:rsidR="004F483A" w:rsidRPr="0032481B" w:rsidRDefault="004F483A" w:rsidP="004F483A">
      <w:pPr>
        <w:rPr>
          <w:rFonts w:asciiTheme="majorHAnsi" w:hAnsiTheme="majorHAnsi"/>
          <w:b/>
          <w:sz w:val="22"/>
          <w:szCs w:val="22"/>
        </w:rPr>
      </w:pPr>
      <w:r w:rsidRPr="0032481B">
        <w:rPr>
          <w:rFonts w:asciiTheme="majorHAnsi" w:hAnsiTheme="majorHAnsi"/>
          <w:b/>
          <w:sz w:val="22"/>
          <w:szCs w:val="22"/>
        </w:rPr>
        <w:t>6.      1997 Q9 P1</w:t>
      </w:r>
    </w:p>
    <w:p w:rsidR="0032481B" w:rsidRDefault="004F483A" w:rsidP="0032481B">
      <w:pPr>
        <w:spacing w:line="276" w:lineRule="auto"/>
        <w:ind w:left="851"/>
        <w:rPr>
          <w:rFonts w:asciiTheme="majorHAnsi" w:hAnsiTheme="majorHAnsi"/>
          <w:sz w:val="22"/>
          <w:szCs w:val="22"/>
        </w:rPr>
      </w:pPr>
      <w:r w:rsidRPr="0032481B">
        <w:rPr>
          <w:rFonts w:asciiTheme="majorHAnsi" w:hAnsiTheme="majorHAnsi"/>
          <w:sz w:val="22"/>
          <w:szCs w:val="22"/>
        </w:rPr>
        <w:t xml:space="preserve">Figure 3 shows two aluminium containers, A and B placed on a wooded </w:t>
      </w:r>
    </w:p>
    <w:p w:rsidR="0032481B" w:rsidRDefault="004F483A" w:rsidP="0032481B">
      <w:pPr>
        <w:spacing w:line="276" w:lineRule="auto"/>
        <w:ind w:left="851"/>
        <w:rPr>
          <w:rFonts w:asciiTheme="majorHAnsi" w:hAnsiTheme="majorHAnsi"/>
          <w:sz w:val="22"/>
          <w:szCs w:val="22"/>
        </w:rPr>
      </w:pPr>
      <w:r w:rsidRPr="0032481B">
        <w:rPr>
          <w:rFonts w:asciiTheme="majorHAnsi" w:hAnsiTheme="majorHAnsi"/>
          <w:sz w:val="22"/>
          <w:szCs w:val="22"/>
        </w:rPr>
        <w:t xml:space="preserve">table. A and B have equal volumes of hot water initially at the same </w:t>
      </w:r>
    </w:p>
    <w:p w:rsidR="004F483A" w:rsidRPr="0032481B" w:rsidRDefault="004F483A" w:rsidP="0032481B">
      <w:pPr>
        <w:spacing w:line="276" w:lineRule="auto"/>
        <w:ind w:left="851"/>
        <w:rPr>
          <w:rFonts w:asciiTheme="majorHAnsi" w:hAnsiTheme="majorHAnsi"/>
          <w:sz w:val="22"/>
          <w:szCs w:val="22"/>
        </w:rPr>
      </w:pPr>
      <w:r w:rsidRPr="0032481B">
        <w:rPr>
          <w:rFonts w:asciiTheme="majorHAnsi" w:hAnsiTheme="majorHAnsi"/>
          <w:sz w:val="22"/>
          <w:szCs w:val="22"/>
        </w:rPr>
        <w:t xml:space="preserve">temperature.               </w:t>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Pr="0032481B">
        <w:rPr>
          <w:rFonts w:asciiTheme="majorHAnsi" w:hAnsiTheme="majorHAnsi"/>
          <w:sz w:val="22"/>
          <w:szCs w:val="22"/>
        </w:rPr>
        <w:t>(2 marks)</w:t>
      </w:r>
    </w:p>
    <w:p w:rsidR="004F483A" w:rsidRPr="0032481B" w:rsidRDefault="004F483A" w:rsidP="004F483A">
      <w:pPr>
        <w:ind w:left="360"/>
        <w:rPr>
          <w:rFonts w:asciiTheme="majorHAnsi" w:hAnsiTheme="majorHAnsi"/>
          <w:sz w:val="22"/>
          <w:szCs w:val="22"/>
        </w:rPr>
      </w:pPr>
      <w:r w:rsidRPr="0032481B">
        <w:rPr>
          <w:rFonts w:asciiTheme="majorHAnsi" w:hAnsiTheme="majorHAnsi"/>
          <w:noProof/>
          <w:sz w:val="22"/>
          <w:szCs w:val="22"/>
          <w:lang w:val="en-US" w:eastAsia="en-US"/>
        </w:rPr>
        <w:drawing>
          <wp:anchor distT="0" distB="0" distL="114300" distR="114300" simplePos="0" relativeHeight="251920384" behindDoc="1" locked="0" layoutInCell="1" allowOverlap="1">
            <wp:simplePos x="0" y="0"/>
            <wp:positionH relativeFrom="column">
              <wp:posOffset>533400</wp:posOffset>
            </wp:positionH>
            <wp:positionV relativeFrom="paragraph">
              <wp:posOffset>123825</wp:posOffset>
            </wp:positionV>
            <wp:extent cx="4191000" cy="809625"/>
            <wp:effectExtent l="19050" t="0" r="0" b="0"/>
            <wp:wrapNone/>
            <wp:docPr id="361" name="Picture 23" descr="PHY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Y 002"/>
                    <pic:cNvPicPr>
                      <a:picLocks noChangeAspect="1" noChangeArrowheads="1"/>
                    </pic:cNvPicPr>
                  </pic:nvPicPr>
                  <pic:blipFill>
                    <a:blip r:embed="rId137" cstate="print"/>
                    <a:srcRect/>
                    <a:stretch>
                      <a:fillRect/>
                    </a:stretch>
                  </pic:blipFill>
                  <pic:spPr bwMode="auto">
                    <a:xfrm>
                      <a:off x="0" y="0"/>
                      <a:ext cx="4191000" cy="809625"/>
                    </a:xfrm>
                    <a:prstGeom prst="rect">
                      <a:avLst/>
                    </a:prstGeom>
                    <a:noFill/>
                    <a:ln w="9525">
                      <a:noFill/>
                      <a:miter lim="800000"/>
                      <a:headEnd/>
                      <a:tailEnd/>
                    </a:ln>
                  </pic:spPr>
                </pic:pic>
              </a:graphicData>
            </a:graphic>
          </wp:anchor>
        </w:drawing>
      </w:r>
    </w:p>
    <w:p w:rsidR="004F483A" w:rsidRPr="0032481B" w:rsidRDefault="004F483A" w:rsidP="004F483A">
      <w:pPr>
        <w:ind w:left="360"/>
        <w:rPr>
          <w:rFonts w:asciiTheme="majorHAnsi" w:hAnsiTheme="majorHAnsi"/>
          <w:sz w:val="22"/>
          <w:szCs w:val="22"/>
        </w:rPr>
      </w:pPr>
    </w:p>
    <w:p w:rsidR="004F483A" w:rsidRPr="0032481B" w:rsidRDefault="004F483A" w:rsidP="004F483A">
      <w:pPr>
        <w:ind w:left="360"/>
        <w:rPr>
          <w:rFonts w:asciiTheme="majorHAnsi" w:hAnsiTheme="majorHAnsi"/>
          <w:sz w:val="22"/>
          <w:szCs w:val="22"/>
        </w:rPr>
      </w:pPr>
    </w:p>
    <w:p w:rsidR="004F483A" w:rsidRPr="0032481B" w:rsidRDefault="004F483A" w:rsidP="004F483A">
      <w:pPr>
        <w:ind w:left="360"/>
        <w:rPr>
          <w:rFonts w:asciiTheme="majorHAnsi" w:hAnsiTheme="majorHAnsi"/>
          <w:sz w:val="22"/>
          <w:szCs w:val="22"/>
        </w:rPr>
      </w:pPr>
    </w:p>
    <w:p w:rsidR="004F483A" w:rsidRPr="0032481B" w:rsidRDefault="004F483A" w:rsidP="004F483A">
      <w:pPr>
        <w:ind w:left="1080"/>
        <w:rPr>
          <w:rFonts w:asciiTheme="majorHAnsi" w:hAnsiTheme="majorHAnsi"/>
          <w:sz w:val="22"/>
          <w:szCs w:val="22"/>
        </w:rPr>
      </w:pPr>
    </w:p>
    <w:p w:rsidR="004F483A" w:rsidRDefault="004F483A" w:rsidP="004F483A">
      <w:pPr>
        <w:ind w:left="1080"/>
        <w:rPr>
          <w:rFonts w:asciiTheme="majorHAnsi" w:hAnsiTheme="majorHAnsi"/>
          <w:sz w:val="22"/>
          <w:szCs w:val="22"/>
        </w:rPr>
      </w:pPr>
    </w:p>
    <w:p w:rsidR="0032481B" w:rsidRPr="0032481B" w:rsidRDefault="0032481B" w:rsidP="004F483A">
      <w:pPr>
        <w:ind w:left="1080"/>
        <w:rPr>
          <w:rFonts w:asciiTheme="majorHAnsi" w:hAnsiTheme="majorHAnsi"/>
          <w:sz w:val="22"/>
          <w:szCs w:val="22"/>
        </w:rPr>
      </w:pPr>
    </w:p>
    <w:p w:rsidR="004F483A" w:rsidRPr="0032481B" w:rsidRDefault="004F483A" w:rsidP="004F483A">
      <w:pPr>
        <w:rPr>
          <w:rFonts w:asciiTheme="majorHAnsi" w:hAnsiTheme="majorHAnsi"/>
          <w:b/>
          <w:sz w:val="22"/>
          <w:szCs w:val="22"/>
        </w:rPr>
      </w:pPr>
      <w:r w:rsidRPr="0032481B">
        <w:rPr>
          <w:rFonts w:asciiTheme="majorHAnsi" w:hAnsiTheme="majorHAnsi"/>
          <w:b/>
          <w:sz w:val="22"/>
          <w:szCs w:val="22"/>
        </w:rPr>
        <w:t>7.      1997 Q25 P1</w:t>
      </w:r>
    </w:p>
    <w:p w:rsidR="0032481B" w:rsidRDefault="004F483A" w:rsidP="0032481B">
      <w:pPr>
        <w:spacing w:line="276" w:lineRule="auto"/>
        <w:ind w:left="1080"/>
        <w:rPr>
          <w:rFonts w:asciiTheme="majorHAnsi" w:hAnsiTheme="majorHAnsi"/>
          <w:sz w:val="22"/>
          <w:szCs w:val="22"/>
        </w:rPr>
      </w:pPr>
      <w:r w:rsidRPr="0032481B">
        <w:rPr>
          <w:rFonts w:asciiTheme="majorHAnsi" w:hAnsiTheme="majorHAnsi"/>
          <w:sz w:val="22"/>
          <w:szCs w:val="22"/>
        </w:rPr>
        <w:t>Ice changes to water at 0</w:t>
      </w:r>
      <w:r w:rsidRPr="0032481B">
        <w:rPr>
          <w:rFonts w:asciiTheme="majorHAnsi" w:hAnsiTheme="majorHAnsi"/>
          <w:sz w:val="22"/>
          <w:szCs w:val="22"/>
          <w:vertAlign w:val="superscript"/>
        </w:rPr>
        <w:t>0</w:t>
      </w:r>
      <w:r w:rsidRPr="0032481B">
        <w:rPr>
          <w:rFonts w:asciiTheme="majorHAnsi" w:hAnsiTheme="majorHAnsi"/>
          <w:sz w:val="22"/>
          <w:szCs w:val="22"/>
        </w:rPr>
        <w:t>C. Equal masses of the ice and water at 0</w:t>
      </w:r>
      <w:r w:rsidRPr="0032481B">
        <w:rPr>
          <w:rFonts w:asciiTheme="majorHAnsi" w:hAnsiTheme="majorHAnsi"/>
          <w:sz w:val="22"/>
          <w:szCs w:val="22"/>
          <w:vertAlign w:val="superscript"/>
        </w:rPr>
        <w:t>0</w:t>
      </w:r>
      <w:r w:rsidRPr="0032481B">
        <w:rPr>
          <w:rFonts w:asciiTheme="majorHAnsi" w:hAnsiTheme="majorHAnsi"/>
          <w:sz w:val="22"/>
          <w:szCs w:val="22"/>
        </w:rPr>
        <w:t xml:space="preserve">C </w:t>
      </w:r>
    </w:p>
    <w:p w:rsidR="0032481B" w:rsidRDefault="004F483A" w:rsidP="0032481B">
      <w:pPr>
        <w:spacing w:line="276" w:lineRule="auto"/>
        <w:ind w:left="1080"/>
        <w:rPr>
          <w:rFonts w:asciiTheme="majorHAnsi" w:hAnsiTheme="majorHAnsi"/>
          <w:sz w:val="22"/>
          <w:szCs w:val="22"/>
        </w:rPr>
      </w:pPr>
      <w:r w:rsidRPr="0032481B">
        <w:rPr>
          <w:rFonts w:asciiTheme="majorHAnsi" w:hAnsiTheme="majorHAnsi"/>
          <w:sz w:val="22"/>
          <w:szCs w:val="22"/>
        </w:rPr>
        <w:t>are each heated to 1</w:t>
      </w:r>
      <w:r w:rsidRPr="0032481B">
        <w:rPr>
          <w:rFonts w:asciiTheme="majorHAnsi" w:hAnsiTheme="majorHAnsi"/>
          <w:sz w:val="22"/>
          <w:szCs w:val="22"/>
          <w:vertAlign w:val="superscript"/>
        </w:rPr>
        <w:t>0</w:t>
      </w:r>
      <w:r w:rsidRPr="0032481B">
        <w:rPr>
          <w:rFonts w:asciiTheme="majorHAnsi" w:hAnsiTheme="majorHAnsi"/>
          <w:sz w:val="22"/>
          <w:szCs w:val="22"/>
        </w:rPr>
        <w:t xml:space="preserve">C. Give a reason why more heat energy is required </w:t>
      </w:r>
    </w:p>
    <w:p w:rsidR="004F483A" w:rsidRPr="0032481B" w:rsidRDefault="004F483A" w:rsidP="0032481B">
      <w:pPr>
        <w:spacing w:line="276" w:lineRule="auto"/>
        <w:ind w:left="1080"/>
        <w:rPr>
          <w:rFonts w:asciiTheme="majorHAnsi" w:hAnsiTheme="majorHAnsi"/>
          <w:sz w:val="22"/>
          <w:szCs w:val="22"/>
        </w:rPr>
      </w:pPr>
      <w:r w:rsidRPr="0032481B">
        <w:rPr>
          <w:rFonts w:asciiTheme="majorHAnsi" w:hAnsiTheme="majorHAnsi"/>
          <w:sz w:val="22"/>
          <w:szCs w:val="22"/>
        </w:rPr>
        <w:t xml:space="preserve">to heat ice.            </w:t>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0032481B">
        <w:rPr>
          <w:rFonts w:asciiTheme="majorHAnsi" w:hAnsiTheme="majorHAnsi"/>
          <w:sz w:val="22"/>
          <w:szCs w:val="22"/>
        </w:rPr>
        <w:tab/>
      </w:r>
      <w:r w:rsidRPr="0032481B">
        <w:rPr>
          <w:rFonts w:asciiTheme="majorHAnsi" w:hAnsiTheme="majorHAnsi"/>
          <w:sz w:val="22"/>
          <w:szCs w:val="22"/>
        </w:rPr>
        <w:t>(2 marks)</w:t>
      </w:r>
    </w:p>
    <w:p w:rsidR="004F483A" w:rsidRPr="0032481B" w:rsidRDefault="004F483A" w:rsidP="004F483A">
      <w:pPr>
        <w:rPr>
          <w:rFonts w:asciiTheme="majorHAnsi" w:hAnsiTheme="majorHAnsi"/>
          <w:b/>
          <w:sz w:val="22"/>
          <w:szCs w:val="22"/>
        </w:rPr>
      </w:pPr>
    </w:p>
    <w:p w:rsidR="004F483A" w:rsidRPr="0032481B" w:rsidRDefault="004F483A" w:rsidP="004F483A">
      <w:pPr>
        <w:rPr>
          <w:rFonts w:asciiTheme="majorHAnsi" w:hAnsiTheme="majorHAnsi"/>
          <w:b/>
          <w:sz w:val="22"/>
          <w:szCs w:val="22"/>
        </w:rPr>
      </w:pPr>
      <w:r w:rsidRPr="0032481B">
        <w:rPr>
          <w:rFonts w:asciiTheme="majorHAnsi" w:hAnsiTheme="majorHAnsi"/>
          <w:b/>
          <w:sz w:val="22"/>
          <w:szCs w:val="22"/>
        </w:rPr>
        <w:t>8.      1997 Q1(b) P2</w:t>
      </w:r>
    </w:p>
    <w:p w:rsidR="0032481B" w:rsidRDefault="004F483A" w:rsidP="0032481B">
      <w:pPr>
        <w:spacing w:line="276" w:lineRule="auto"/>
        <w:ind w:left="993"/>
        <w:rPr>
          <w:rFonts w:asciiTheme="majorHAnsi" w:hAnsiTheme="majorHAnsi"/>
          <w:sz w:val="22"/>
          <w:szCs w:val="22"/>
        </w:rPr>
      </w:pPr>
      <w:r w:rsidRPr="0032481B">
        <w:rPr>
          <w:rFonts w:asciiTheme="majorHAnsi" w:hAnsiTheme="majorHAnsi"/>
          <w:sz w:val="22"/>
          <w:szCs w:val="22"/>
        </w:rPr>
        <w:t>A drinking glass 0.02 kg contains 200gms of water at 20</w:t>
      </w:r>
      <w:r w:rsidRPr="0032481B">
        <w:rPr>
          <w:rFonts w:asciiTheme="majorHAnsi" w:hAnsiTheme="majorHAnsi"/>
          <w:sz w:val="22"/>
          <w:szCs w:val="22"/>
          <w:vertAlign w:val="superscript"/>
        </w:rPr>
        <w:t>0</w:t>
      </w:r>
      <w:r w:rsidRPr="0032481B">
        <w:rPr>
          <w:rFonts w:asciiTheme="majorHAnsi" w:hAnsiTheme="majorHAnsi"/>
          <w:sz w:val="22"/>
          <w:szCs w:val="22"/>
        </w:rPr>
        <w:t xml:space="preserve">C. A mass of </w:t>
      </w:r>
    </w:p>
    <w:p w:rsidR="0032481B" w:rsidRDefault="004F483A" w:rsidP="0032481B">
      <w:pPr>
        <w:spacing w:line="276" w:lineRule="auto"/>
        <w:ind w:left="993"/>
        <w:rPr>
          <w:rFonts w:asciiTheme="majorHAnsi" w:hAnsiTheme="majorHAnsi"/>
          <w:sz w:val="22"/>
          <w:szCs w:val="22"/>
        </w:rPr>
      </w:pPr>
      <w:r w:rsidRPr="0032481B">
        <w:rPr>
          <w:rFonts w:asciiTheme="majorHAnsi" w:hAnsiTheme="majorHAnsi"/>
          <w:sz w:val="22"/>
          <w:szCs w:val="22"/>
        </w:rPr>
        <w:t>0.04 kg of ice at 0</w:t>
      </w:r>
      <w:r w:rsidRPr="0032481B">
        <w:rPr>
          <w:rFonts w:asciiTheme="majorHAnsi" w:hAnsiTheme="majorHAnsi"/>
          <w:sz w:val="22"/>
          <w:szCs w:val="22"/>
          <w:vertAlign w:val="superscript"/>
        </w:rPr>
        <w:t>0</w:t>
      </w:r>
      <w:r w:rsidRPr="0032481B">
        <w:rPr>
          <w:rFonts w:asciiTheme="majorHAnsi" w:hAnsiTheme="majorHAnsi"/>
          <w:sz w:val="22"/>
          <w:szCs w:val="22"/>
        </w:rPr>
        <w:t xml:space="preserve"> C is dropped into the glass. Determine the final</w:t>
      </w:r>
    </w:p>
    <w:p w:rsidR="0032481B" w:rsidRDefault="004F483A" w:rsidP="0032481B">
      <w:pPr>
        <w:spacing w:line="276" w:lineRule="auto"/>
        <w:ind w:left="993"/>
        <w:rPr>
          <w:rFonts w:asciiTheme="majorHAnsi" w:hAnsiTheme="majorHAnsi"/>
          <w:sz w:val="22"/>
          <w:szCs w:val="22"/>
        </w:rPr>
      </w:pPr>
      <w:r w:rsidRPr="0032481B">
        <w:rPr>
          <w:rFonts w:asciiTheme="majorHAnsi" w:hAnsiTheme="majorHAnsi"/>
          <w:sz w:val="22"/>
          <w:szCs w:val="22"/>
        </w:rPr>
        <w:t xml:space="preserve"> temperature of the mixture. Specific heat capacity of glass = 670kg</w:t>
      </w:r>
      <w:r w:rsidRPr="0032481B">
        <w:rPr>
          <w:rFonts w:asciiTheme="majorHAnsi" w:hAnsiTheme="majorHAnsi"/>
          <w:sz w:val="22"/>
          <w:szCs w:val="22"/>
          <w:vertAlign w:val="superscript"/>
        </w:rPr>
        <w:t>-1</w:t>
      </w:r>
      <w:r w:rsidRPr="0032481B">
        <w:rPr>
          <w:rFonts w:asciiTheme="majorHAnsi" w:hAnsiTheme="majorHAnsi"/>
          <w:sz w:val="22"/>
          <w:szCs w:val="22"/>
        </w:rPr>
        <w:t>K</w:t>
      </w:r>
      <w:r w:rsidRPr="0032481B">
        <w:rPr>
          <w:rFonts w:asciiTheme="majorHAnsi" w:hAnsiTheme="majorHAnsi"/>
          <w:sz w:val="22"/>
          <w:szCs w:val="22"/>
          <w:vertAlign w:val="superscript"/>
        </w:rPr>
        <w:t>-1</w:t>
      </w:r>
      <w:r w:rsidRPr="0032481B">
        <w:rPr>
          <w:rFonts w:asciiTheme="majorHAnsi" w:hAnsiTheme="majorHAnsi"/>
          <w:sz w:val="22"/>
          <w:szCs w:val="22"/>
        </w:rPr>
        <w:t xml:space="preserve">. </w:t>
      </w:r>
    </w:p>
    <w:p w:rsidR="004F483A" w:rsidRPr="0032481B" w:rsidRDefault="004F483A" w:rsidP="0032481B">
      <w:pPr>
        <w:spacing w:line="276" w:lineRule="auto"/>
        <w:ind w:left="993"/>
        <w:rPr>
          <w:rFonts w:asciiTheme="majorHAnsi" w:hAnsiTheme="majorHAnsi"/>
          <w:sz w:val="22"/>
          <w:szCs w:val="22"/>
        </w:rPr>
      </w:pPr>
      <w:r w:rsidRPr="0032481B">
        <w:rPr>
          <w:rFonts w:asciiTheme="majorHAnsi" w:hAnsiTheme="majorHAnsi"/>
          <w:sz w:val="22"/>
          <w:szCs w:val="22"/>
        </w:rPr>
        <w:t>(Give your answer to correct one decimal place)</w:t>
      </w:r>
    </w:p>
    <w:p w:rsidR="004F483A" w:rsidRPr="0032481B" w:rsidRDefault="004F483A" w:rsidP="004F483A">
      <w:pPr>
        <w:ind w:left="720"/>
        <w:rPr>
          <w:rFonts w:asciiTheme="majorHAnsi" w:hAnsiTheme="majorHAnsi"/>
          <w:sz w:val="22"/>
          <w:szCs w:val="22"/>
        </w:rPr>
      </w:pPr>
      <w:r w:rsidRPr="0032481B">
        <w:rPr>
          <w:rFonts w:asciiTheme="majorHAnsi" w:hAnsiTheme="majorHAnsi"/>
          <w:sz w:val="22"/>
          <w:szCs w:val="22"/>
        </w:rPr>
        <w:t xml:space="preserve">        </w:t>
      </w:r>
      <w:r w:rsidRPr="0032481B">
        <w:rPr>
          <w:rFonts w:asciiTheme="majorHAnsi" w:hAnsiTheme="majorHAnsi"/>
          <w:sz w:val="22"/>
          <w:szCs w:val="22"/>
        </w:rPr>
        <w:tab/>
      </w:r>
      <w:r w:rsidRPr="0032481B">
        <w:rPr>
          <w:rFonts w:asciiTheme="majorHAnsi" w:hAnsiTheme="majorHAnsi"/>
          <w:sz w:val="22"/>
          <w:szCs w:val="22"/>
        </w:rPr>
        <w:tab/>
      </w:r>
      <w:r w:rsidRPr="0032481B">
        <w:rPr>
          <w:rFonts w:asciiTheme="majorHAnsi" w:hAnsiTheme="majorHAnsi"/>
          <w:sz w:val="22"/>
          <w:szCs w:val="22"/>
        </w:rPr>
        <w:tab/>
      </w:r>
      <w:r w:rsidRPr="0032481B">
        <w:rPr>
          <w:rFonts w:asciiTheme="majorHAnsi" w:hAnsiTheme="majorHAnsi"/>
          <w:sz w:val="22"/>
          <w:szCs w:val="22"/>
        </w:rPr>
        <w:tab/>
      </w:r>
      <w:r w:rsidRPr="0032481B">
        <w:rPr>
          <w:rFonts w:asciiTheme="majorHAnsi" w:hAnsiTheme="majorHAnsi"/>
          <w:sz w:val="22"/>
          <w:szCs w:val="22"/>
        </w:rPr>
        <w:tab/>
      </w:r>
      <w:r w:rsidRPr="0032481B">
        <w:rPr>
          <w:rFonts w:asciiTheme="majorHAnsi" w:hAnsiTheme="majorHAnsi"/>
          <w:sz w:val="22"/>
          <w:szCs w:val="22"/>
        </w:rPr>
        <w:tab/>
      </w:r>
      <w:r w:rsidRPr="0032481B">
        <w:rPr>
          <w:rFonts w:asciiTheme="majorHAnsi" w:hAnsiTheme="majorHAnsi"/>
          <w:sz w:val="22"/>
          <w:szCs w:val="22"/>
        </w:rPr>
        <w:tab/>
      </w:r>
      <w:r w:rsidRPr="0032481B">
        <w:rPr>
          <w:rFonts w:asciiTheme="majorHAnsi" w:hAnsiTheme="majorHAnsi"/>
          <w:sz w:val="22"/>
          <w:szCs w:val="22"/>
        </w:rPr>
        <w:tab/>
      </w:r>
      <w:r w:rsidRPr="0032481B">
        <w:rPr>
          <w:rFonts w:asciiTheme="majorHAnsi" w:hAnsiTheme="majorHAnsi"/>
          <w:sz w:val="22"/>
          <w:szCs w:val="22"/>
        </w:rPr>
        <w:tab/>
      </w:r>
      <w:r w:rsidRPr="0032481B">
        <w:rPr>
          <w:rFonts w:asciiTheme="majorHAnsi" w:hAnsiTheme="majorHAnsi"/>
          <w:sz w:val="22"/>
          <w:szCs w:val="22"/>
        </w:rPr>
        <w:tab/>
        <w:t>(6 marks)</w:t>
      </w:r>
    </w:p>
    <w:p w:rsidR="004F483A" w:rsidRPr="0032481B" w:rsidRDefault="004F483A" w:rsidP="004F483A">
      <w:pPr>
        <w:rPr>
          <w:rFonts w:asciiTheme="majorHAnsi" w:hAnsiTheme="majorHAnsi"/>
          <w:b/>
          <w:sz w:val="22"/>
          <w:szCs w:val="22"/>
        </w:rPr>
      </w:pPr>
      <w:r w:rsidRPr="0032481B">
        <w:rPr>
          <w:rFonts w:asciiTheme="majorHAnsi" w:hAnsiTheme="majorHAnsi"/>
          <w:b/>
          <w:sz w:val="22"/>
          <w:szCs w:val="22"/>
        </w:rPr>
        <w:t xml:space="preserve">9.      </w:t>
      </w:r>
      <w:r w:rsidR="007F3B66">
        <w:rPr>
          <w:rFonts w:asciiTheme="majorHAnsi" w:hAnsiTheme="majorHAnsi"/>
          <w:b/>
          <w:sz w:val="22"/>
          <w:szCs w:val="22"/>
        </w:rPr>
        <w:t xml:space="preserve"> </w:t>
      </w:r>
      <w:r w:rsidRPr="0032481B">
        <w:rPr>
          <w:rFonts w:asciiTheme="majorHAnsi" w:hAnsiTheme="majorHAnsi"/>
          <w:b/>
          <w:sz w:val="22"/>
          <w:szCs w:val="22"/>
        </w:rPr>
        <w:t>1998 Q3 P1</w:t>
      </w:r>
    </w:p>
    <w:p w:rsidR="0032481B" w:rsidRDefault="004F483A" w:rsidP="0032481B">
      <w:pPr>
        <w:spacing w:line="276" w:lineRule="auto"/>
        <w:ind w:left="993"/>
        <w:rPr>
          <w:rFonts w:asciiTheme="majorHAnsi" w:hAnsiTheme="majorHAnsi"/>
          <w:sz w:val="22"/>
          <w:szCs w:val="22"/>
        </w:rPr>
      </w:pPr>
      <w:r w:rsidRPr="0032481B">
        <w:rPr>
          <w:rFonts w:asciiTheme="majorHAnsi" w:hAnsiTheme="majorHAnsi"/>
          <w:sz w:val="22"/>
          <w:szCs w:val="22"/>
        </w:rPr>
        <w:t xml:space="preserve">A heating coil rated 1000 W takes 15 minutes to heat 20kg of a liquid </w:t>
      </w:r>
    </w:p>
    <w:p w:rsidR="004F483A" w:rsidRPr="0032481B" w:rsidRDefault="004F483A" w:rsidP="0032481B">
      <w:pPr>
        <w:spacing w:line="276" w:lineRule="auto"/>
        <w:ind w:left="993"/>
        <w:rPr>
          <w:rFonts w:asciiTheme="majorHAnsi" w:hAnsiTheme="majorHAnsi"/>
          <w:sz w:val="22"/>
          <w:szCs w:val="22"/>
        </w:rPr>
      </w:pPr>
      <w:r w:rsidRPr="0032481B">
        <w:rPr>
          <w:rFonts w:asciiTheme="majorHAnsi" w:hAnsiTheme="majorHAnsi"/>
          <w:sz w:val="22"/>
          <w:szCs w:val="22"/>
        </w:rPr>
        <w:t>from 26</w:t>
      </w:r>
      <w:r w:rsidRPr="0032481B">
        <w:rPr>
          <w:rFonts w:asciiTheme="majorHAnsi" w:hAnsiTheme="majorHAnsi"/>
          <w:sz w:val="22"/>
          <w:szCs w:val="22"/>
          <w:vertAlign w:val="superscript"/>
        </w:rPr>
        <w:t>o</w:t>
      </w:r>
      <w:r w:rsidRPr="0032481B">
        <w:rPr>
          <w:rFonts w:asciiTheme="majorHAnsi" w:hAnsiTheme="majorHAnsi"/>
          <w:sz w:val="22"/>
          <w:szCs w:val="22"/>
        </w:rPr>
        <w:t>C of   42</w:t>
      </w:r>
      <w:r w:rsidRPr="0032481B">
        <w:rPr>
          <w:rFonts w:asciiTheme="majorHAnsi" w:hAnsiTheme="majorHAnsi"/>
          <w:sz w:val="22"/>
          <w:szCs w:val="22"/>
          <w:vertAlign w:val="superscript"/>
        </w:rPr>
        <w:t>o</w:t>
      </w:r>
      <w:r w:rsidRPr="0032481B">
        <w:rPr>
          <w:rFonts w:asciiTheme="majorHAnsi" w:hAnsiTheme="majorHAnsi"/>
          <w:sz w:val="22"/>
          <w:szCs w:val="22"/>
        </w:rPr>
        <w:t xml:space="preserve">C. Determine the specific heat capacity of the liquid.      </w:t>
      </w:r>
      <w:r w:rsidR="0032481B">
        <w:rPr>
          <w:rFonts w:asciiTheme="majorHAnsi" w:hAnsiTheme="majorHAnsi"/>
          <w:sz w:val="22"/>
          <w:szCs w:val="22"/>
        </w:rPr>
        <w:t xml:space="preserve">   </w:t>
      </w:r>
      <w:r w:rsidRPr="0032481B">
        <w:rPr>
          <w:rFonts w:asciiTheme="majorHAnsi" w:hAnsiTheme="majorHAnsi"/>
          <w:sz w:val="22"/>
          <w:szCs w:val="22"/>
        </w:rPr>
        <w:t xml:space="preserve"> (3 marks)</w:t>
      </w:r>
    </w:p>
    <w:p w:rsidR="004F483A" w:rsidRPr="0032481B" w:rsidRDefault="004F483A" w:rsidP="004F483A">
      <w:pPr>
        <w:ind w:left="1245"/>
        <w:rPr>
          <w:rFonts w:asciiTheme="majorHAnsi" w:hAnsiTheme="majorHAnsi"/>
          <w:sz w:val="22"/>
          <w:szCs w:val="22"/>
        </w:rPr>
      </w:pPr>
    </w:p>
    <w:p w:rsidR="004F483A" w:rsidRPr="0032481B" w:rsidRDefault="004F483A" w:rsidP="004F483A">
      <w:pPr>
        <w:rPr>
          <w:rFonts w:asciiTheme="majorHAnsi" w:hAnsiTheme="majorHAnsi"/>
          <w:b/>
          <w:sz w:val="22"/>
          <w:szCs w:val="22"/>
        </w:rPr>
      </w:pPr>
      <w:r w:rsidRPr="0032481B">
        <w:rPr>
          <w:rFonts w:asciiTheme="majorHAnsi" w:hAnsiTheme="majorHAnsi"/>
          <w:b/>
          <w:sz w:val="22"/>
          <w:szCs w:val="22"/>
        </w:rPr>
        <w:t xml:space="preserve">10.      </w:t>
      </w:r>
      <w:r w:rsidR="007F3B66">
        <w:rPr>
          <w:rFonts w:asciiTheme="majorHAnsi" w:hAnsiTheme="majorHAnsi"/>
          <w:b/>
          <w:sz w:val="22"/>
          <w:szCs w:val="22"/>
        </w:rPr>
        <w:t xml:space="preserve"> </w:t>
      </w:r>
      <w:r w:rsidRPr="0032481B">
        <w:rPr>
          <w:rFonts w:asciiTheme="majorHAnsi" w:hAnsiTheme="majorHAnsi"/>
          <w:b/>
          <w:sz w:val="22"/>
          <w:szCs w:val="22"/>
        </w:rPr>
        <w:t>1998 Q9 P1</w:t>
      </w:r>
    </w:p>
    <w:p w:rsidR="0032481B" w:rsidRDefault="004F483A" w:rsidP="0032481B">
      <w:pPr>
        <w:spacing w:line="276" w:lineRule="auto"/>
        <w:ind w:left="720" w:hanging="660"/>
        <w:rPr>
          <w:rFonts w:asciiTheme="majorHAnsi" w:hAnsiTheme="majorHAnsi"/>
          <w:sz w:val="22"/>
          <w:szCs w:val="22"/>
        </w:rPr>
      </w:pPr>
      <w:r w:rsidRPr="0032481B">
        <w:rPr>
          <w:rFonts w:asciiTheme="majorHAnsi" w:hAnsiTheme="majorHAnsi"/>
          <w:sz w:val="22"/>
          <w:szCs w:val="22"/>
        </w:rPr>
        <w:tab/>
      </w:r>
      <w:r w:rsidR="0032481B">
        <w:rPr>
          <w:rFonts w:asciiTheme="majorHAnsi" w:hAnsiTheme="majorHAnsi"/>
          <w:sz w:val="22"/>
          <w:szCs w:val="22"/>
        </w:rPr>
        <w:t xml:space="preserve">   </w:t>
      </w:r>
      <w:r w:rsidR="007F3B66">
        <w:rPr>
          <w:rFonts w:asciiTheme="majorHAnsi" w:hAnsiTheme="majorHAnsi"/>
          <w:sz w:val="22"/>
          <w:szCs w:val="22"/>
        </w:rPr>
        <w:t xml:space="preserve">  </w:t>
      </w:r>
      <w:r w:rsidRPr="0032481B">
        <w:rPr>
          <w:rFonts w:asciiTheme="majorHAnsi" w:hAnsiTheme="majorHAnsi"/>
          <w:sz w:val="22"/>
          <w:szCs w:val="22"/>
        </w:rPr>
        <w:t>Water of mass 3kg at a temperature of 90</w:t>
      </w:r>
      <w:r w:rsidRPr="0032481B">
        <w:rPr>
          <w:rFonts w:asciiTheme="majorHAnsi" w:hAnsiTheme="majorHAnsi"/>
          <w:sz w:val="22"/>
          <w:szCs w:val="22"/>
          <w:vertAlign w:val="superscript"/>
        </w:rPr>
        <w:t>o</w:t>
      </w:r>
      <w:r w:rsidRPr="0032481B">
        <w:rPr>
          <w:rFonts w:asciiTheme="majorHAnsi" w:hAnsiTheme="majorHAnsi"/>
          <w:sz w:val="22"/>
          <w:szCs w:val="22"/>
        </w:rPr>
        <w:t xml:space="preserve">C is allowed to cool for </w:t>
      </w:r>
    </w:p>
    <w:p w:rsidR="007F3B66" w:rsidRDefault="0032481B" w:rsidP="0032481B">
      <w:pPr>
        <w:spacing w:line="276" w:lineRule="auto"/>
        <w:ind w:left="720" w:hanging="660"/>
        <w:rPr>
          <w:rFonts w:asciiTheme="majorHAnsi" w:hAnsiTheme="majorHAnsi"/>
          <w:sz w:val="22"/>
          <w:szCs w:val="22"/>
        </w:rPr>
      </w:pPr>
      <w:r>
        <w:rPr>
          <w:rFonts w:asciiTheme="majorHAnsi" w:hAnsiTheme="majorHAnsi"/>
          <w:sz w:val="22"/>
          <w:szCs w:val="22"/>
        </w:rPr>
        <w:t xml:space="preserve">                 </w:t>
      </w:r>
      <w:r w:rsidR="007F3B66">
        <w:rPr>
          <w:rFonts w:asciiTheme="majorHAnsi" w:hAnsiTheme="majorHAnsi"/>
          <w:sz w:val="22"/>
          <w:szCs w:val="22"/>
        </w:rPr>
        <w:t xml:space="preserve">  </w:t>
      </w:r>
      <w:r w:rsidR="004F483A" w:rsidRPr="0032481B">
        <w:rPr>
          <w:rFonts w:asciiTheme="majorHAnsi" w:hAnsiTheme="majorHAnsi"/>
          <w:sz w:val="22"/>
          <w:szCs w:val="22"/>
        </w:rPr>
        <w:t xml:space="preserve">10 minutes. State how factors other than humidity, that determine the </w:t>
      </w:r>
    </w:p>
    <w:p w:rsidR="004F483A" w:rsidRPr="0032481B" w:rsidRDefault="007F3B66" w:rsidP="0032481B">
      <w:pPr>
        <w:spacing w:line="276" w:lineRule="auto"/>
        <w:ind w:left="720" w:hanging="660"/>
        <w:rPr>
          <w:rFonts w:asciiTheme="majorHAnsi" w:hAnsiTheme="majorHAnsi"/>
          <w:sz w:val="22"/>
          <w:szCs w:val="22"/>
        </w:rPr>
      </w:pPr>
      <w:r>
        <w:rPr>
          <w:rFonts w:asciiTheme="majorHAnsi" w:hAnsiTheme="majorHAnsi"/>
          <w:sz w:val="22"/>
          <w:szCs w:val="22"/>
        </w:rPr>
        <w:t xml:space="preserve">                    </w:t>
      </w:r>
      <w:r w:rsidR="004F483A" w:rsidRPr="0032481B">
        <w:rPr>
          <w:rFonts w:asciiTheme="majorHAnsi" w:hAnsiTheme="majorHAnsi"/>
          <w:sz w:val="22"/>
          <w:szCs w:val="22"/>
        </w:rPr>
        <w:t xml:space="preserve">final temperature.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32481B">
        <w:rPr>
          <w:rFonts w:asciiTheme="majorHAnsi" w:hAnsiTheme="majorHAnsi"/>
          <w:sz w:val="22"/>
          <w:szCs w:val="22"/>
        </w:rPr>
        <w:t>(3 marks)</w:t>
      </w:r>
    </w:p>
    <w:p w:rsidR="004F483A" w:rsidRPr="0032481B" w:rsidRDefault="004F483A" w:rsidP="004F483A">
      <w:pPr>
        <w:ind w:left="720" w:hanging="660"/>
        <w:rPr>
          <w:rFonts w:asciiTheme="majorHAnsi" w:hAnsiTheme="majorHAnsi"/>
          <w:sz w:val="22"/>
          <w:szCs w:val="22"/>
        </w:rPr>
      </w:pPr>
    </w:p>
    <w:p w:rsidR="004F483A" w:rsidRPr="0032481B" w:rsidRDefault="004F483A" w:rsidP="004F483A">
      <w:pPr>
        <w:rPr>
          <w:rFonts w:asciiTheme="majorHAnsi" w:hAnsiTheme="majorHAnsi"/>
          <w:b/>
          <w:sz w:val="22"/>
          <w:szCs w:val="22"/>
        </w:rPr>
      </w:pPr>
      <w:r w:rsidRPr="0032481B">
        <w:rPr>
          <w:rFonts w:asciiTheme="majorHAnsi" w:hAnsiTheme="majorHAnsi"/>
          <w:b/>
          <w:sz w:val="22"/>
          <w:szCs w:val="22"/>
        </w:rPr>
        <w:t>11.      1998 Q26 P1</w:t>
      </w:r>
    </w:p>
    <w:p w:rsidR="007F3B66" w:rsidRDefault="004F483A" w:rsidP="004F483A">
      <w:pPr>
        <w:ind w:left="720" w:hanging="660"/>
        <w:rPr>
          <w:rFonts w:asciiTheme="majorHAnsi" w:hAnsiTheme="majorHAnsi"/>
          <w:sz w:val="22"/>
          <w:szCs w:val="22"/>
        </w:rPr>
      </w:pPr>
      <w:r w:rsidRPr="0032481B">
        <w:rPr>
          <w:rFonts w:asciiTheme="majorHAnsi" w:hAnsiTheme="majorHAnsi"/>
          <w:sz w:val="22"/>
          <w:szCs w:val="22"/>
        </w:rPr>
        <w:tab/>
      </w:r>
      <w:r w:rsidR="007F3B66">
        <w:rPr>
          <w:rFonts w:asciiTheme="majorHAnsi" w:hAnsiTheme="majorHAnsi"/>
          <w:sz w:val="22"/>
          <w:szCs w:val="22"/>
        </w:rPr>
        <w:t xml:space="preserve">     </w:t>
      </w:r>
      <w:r w:rsidRPr="0032481B">
        <w:rPr>
          <w:rFonts w:asciiTheme="majorHAnsi" w:hAnsiTheme="majorHAnsi"/>
          <w:sz w:val="22"/>
          <w:szCs w:val="22"/>
        </w:rPr>
        <w:t xml:space="preserve">State two factors that would raise the boiling point of water to </w:t>
      </w:r>
    </w:p>
    <w:p w:rsidR="004F483A" w:rsidRPr="0032481B" w:rsidRDefault="007F3B66" w:rsidP="004F483A">
      <w:pPr>
        <w:ind w:left="720" w:hanging="660"/>
        <w:rPr>
          <w:rFonts w:asciiTheme="majorHAnsi" w:hAnsiTheme="majorHAnsi"/>
          <w:sz w:val="22"/>
          <w:szCs w:val="22"/>
        </w:rPr>
      </w:pPr>
      <w:r>
        <w:rPr>
          <w:rFonts w:asciiTheme="majorHAnsi" w:hAnsiTheme="majorHAnsi"/>
          <w:sz w:val="22"/>
          <w:szCs w:val="22"/>
        </w:rPr>
        <w:t xml:space="preserve">                   </w:t>
      </w:r>
      <w:r w:rsidR="004F483A" w:rsidRPr="0032481B">
        <w:rPr>
          <w:rFonts w:asciiTheme="majorHAnsi" w:hAnsiTheme="majorHAnsi"/>
          <w:sz w:val="22"/>
          <w:szCs w:val="22"/>
        </w:rPr>
        <w:t>above 100</w:t>
      </w:r>
      <w:r w:rsidR="004F483A" w:rsidRPr="0032481B">
        <w:rPr>
          <w:rFonts w:asciiTheme="majorHAnsi" w:hAnsiTheme="majorHAnsi"/>
          <w:sz w:val="22"/>
          <w:szCs w:val="22"/>
          <w:vertAlign w:val="superscript"/>
        </w:rPr>
        <w:t>o</w:t>
      </w:r>
      <w:r w:rsidR="004F483A" w:rsidRPr="0032481B">
        <w:rPr>
          <w:rFonts w:asciiTheme="majorHAnsi" w:hAnsiTheme="majorHAnsi"/>
          <w:sz w:val="22"/>
          <w:szCs w:val="22"/>
        </w:rPr>
        <w:t xml:space="preserve">C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32481B">
        <w:rPr>
          <w:rFonts w:asciiTheme="majorHAnsi" w:hAnsiTheme="majorHAnsi"/>
          <w:sz w:val="22"/>
          <w:szCs w:val="22"/>
        </w:rPr>
        <w:t>(3 marks)</w:t>
      </w:r>
    </w:p>
    <w:p w:rsidR="004F483A" w:rsidRDefault="004F483A" w:rsidP="004F483A">
      <w:pPr>
        <w:ind w:left="1245"/>
      </w:pPr>
    </w:p>
    <w:p w:rsidR="004F483A" w:rsidRDefault="004F483A" w:rsidP="004F483A">
      <w:pPr>
        <w:ind w:left="1245"/>
      </w:pPr>
    </w:p>
    <w:p w:rsidR="004F483A" w:rsidRDefault="004F483A" w:rsidP="004F483A">
      <w:pPr>
        <w:ind w:left="1245"/>
      </w:pPr>
    </w:p>
    <w:p w:rsidR="004F483A" w:rsidRPr="007F3B66" w:rsidRDefault="004F483A" w:rsidP="004F483A">
      <w:pPr>
        <w:pStyle w:val="ListParagraph"/>
        <w:spacing w:after="0"/>
        <w:ind w:left="0"/>
        <w:contextualSpacing/>
        <w:rPr>
          <w:rFonts w:asciiTheme="majorHAnsi" w:hAnsiTheme="majorHAnsi" w:cs="Times New Roman"/>
          <w:b/>
        </w:rPr>
      </w:pPr>
      <w:r w:rsidRPr="007F3B66">
        <w:rPr>
          <w:rFonts w:asciiTheme="majorHAnsi" w:hAnsiTheme="majorHAnsi" w:cs="Times New Roman"/>
          <w:b/>
        </w:rPr>
        <w:lastRenderedPageBreak/>
        <w:t xml:space="preserve">12.    </w:t>
      </w:r>
      <w:r w:rsidR="007F3B66" w:rsidRPr="007F3B66">
        <w:rPr>
          <w:rFonts w:asciiTheme="majorHAnsi" w:hAnsiTheme="majorHAnsi" w:cs="Times New Roman"/>
          <w:b/>
        </w:rPr>
        <w:t xml:space="preserve"> </w:t>
      </w:r>
      <w:r w:rsidRPr="007F3B66">
        <w:rPr>
          <w:rFonts w:asciiTheme="majorHAnsi" w:hAnsiTheme="majorHAnsi" w:cs="Times New Roman"/>
          <w:b/>
        </w:rPr>
        <w:t>1998 Q4 P2</w:t>
      </w:r>
    </w:p>
    <w:p w:rsidR="007F3B66" w:rsidRDefault="004F483A" w:rsidP="007F3B66">
      <w:pPr>
        <w:spacing w:line="276" w:lineRule="auto"/>
        <w:ind w:left="993"/>
        <w:rPr>
          <w:rFonts w:asciiTheme="majorHAnsi" w:hAnsiTheme="majorHAnsi"/>
          <w:sz w:val="22"/>
          <w:szCs w:val="22"/>
        </w:rPr>
      </w:pPr>
      <w:r w:rsidRPr="007F3B66">
        <w:rPr>
          <w:rFonts w:asciiTheme="majorHAnsi" w:hAnsiTheme="majorHAnsi"/>
          <w:sz w:val="22"/>
          <w:szCs w:val="22"/>
        </w:rPr>
        <w:t>a)</w:t>
      </w:r>
      <w:r w:rsidRPr="007F3B66">
        <w:rPr>
          <w:rFonts w:asciiTheme="majorHAnsi" w:hAnsiTheme="majorHAnsi"/>
          <w:sz w:val="22"/>
          <w:szCs w:val="22"/>
        </w:rPr>
        <w:tab/>
        <w:t xml:space="preserve">In an experiment to determine the rate at which solar energy is absorbed </w:t>
      </w:r>
    </w:p>
    <w:p w:rsidR="007F3B66" w:rsidRDefault="007F3B66" w:rsidP="007F3B66">
      <w:pPr>
        <w:spacing w:line="276" w:lineRule="auto"/>
        <w:ind w:left="993"/>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by a surface, an aluminium block, coated black and fitted with a heater </w:t>
      </w:r>
    </w:p>
    <w:p w:rsidR="007F3B66" w:rsidRDefault="007F3B66" w:rsidP="007F3B66">
      <w:pPr>
        <w:spacing w:line="276" w:lineRule="auto"/>
        <w:ind w:left="993"/>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b/>
          <w:sz w:val="22"/>
          <w:szCs w:val="22"/>
        </w:rPr>
        <w:t xml:space="preserve">(Fig. 3) </w:t>
      </w:r>
      <w:r w:rsidR="004F483A" w:rsidRPr="007F3B66">
        <w:rPr>
          <w:rFonts w:asciiTheme="majorHAnsi" w:hAnsiTheme="majorHAnsi"/>
          <w:sz w:val="22"/>
          <w:szCs w:val="22"/>
        </w:rPr>
        <w:t xml:space="preserve">is exposed to the sun, for a period of time.  The temperature rise </w:t>
      </w:r>
    </w:p>
    <w:p w:rsidR="004F483A" w:rsidRPr="007F3B66" w:rsidRDefault="004F483A" w:rsidP="007F3B66">
      <w:pPr>
        <w:spacing w:line="276" w:lineRule="auto"/>
        <w:ind w:left="1440"/>
        <w:rPr>
          <w:rFonts w:asciiTheme="majorHAnsi" w:hAnsiTheme="majorHAnsi"/>
          <w:sz w:val="22"/>
          <w:szCs w:val="22"/>
        </w:rPr>
      </w:pPr>
      <w:r w:rsidRPr="007F3B66">
        <w:rPr>
          <w:rFonts w:asciiTheme="majorHAnsi" w:hAnsiTheme="majorHAnsi"/>
          <w:sz w:val="22"/>
          <w:szCs w:val="22"/>
        </w:rPr>
        <w:t>in noted.  After the temperature of the block is allowed to fall to the initial temperature, the block is electrically heated to the temperature.</w:t>
      </w:r>
    </w:p>
    <w:p w:rsidR="004F483A" w:rsidRPr="007F3B66" w:rsidRDefault="004F483A" w:rsidP="004F483A">
      <w:pPr>
        <w:rPr>
          <w:rFonts w:asciiTheme="majorHAnsi" w:hAnsiTheme="majorHAnsi"/>
          <w:sz w:val="22"/>
          <w:szCs w:val="22"/>
        </w:rPr>
      </w:pPr>
    </w:p>
    <w:p w:rsidR="004F483A" w:rsidRPr="007F3B66" w:rsidRDefault="004F483A" w:rsidP="004F483A">
      <w:pPr>
        <w:rPr>
          <w:rFonts w:asciiTheme="majorHAnsi" w:hAnsiTheme="majorHAnsi"/>
          <w:sz w:val="22"/>
          <w:szCs w:val="22"/>
        </w:rPr>
      </w:pPr>
      <w:r w:rsidRPr="007F3B66">
        <w:rPr>
          <w:rFonts w:asciiTheme="majorHAnsi" w:hAnsiTheme="majorHAnsi"/>
          <w:sz w:val="22"/>
          <w:szCs w:val="22"/>
        </w:rPr>
        <w:t xml:space="preserve">                                         </w:t>
      </w:r>
      <w:r w:rsidRPr="007F3B66">
        <w:rPr>
          <w:rFonts w:asciiTheme="majorHAnsi" w:hAnsiTheme="majorHAnsi"/>
          <w:noProof/>
          <w:sz w:val="22"/>
          <w:szCs w:val="22"/>
          <w:lang w:val="en-US" w:eastAsia="en-US"/>
        </w:rPr>
        <w:drawing>
          <wp:inline distT="0" distB="0" distL="0" distR="0">
            <wp:extent cx="3133725" cy="2000250"/>
            <wp:effectExtent l="19050" t="0" r="9525" b="0"/>
            <wp:docPr id="29" name="Picture 15" descr="C:\Users\user\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img014.jpg"/>
                    <pic:cNvPicPr>
                      <a:picLocks noChangeAspect="1" noChangeArrowheads="1"/>
                    </pic:cNvPicPr>
                  </pic:nvPicPr>
                  <pic:blipFill>
                    <a:blip r:embed="rId138" cstate="print">
                      <a:grayscl/>
                      <a:lum contrast="20000"/>
                    </a:blip>
                    <a:srcRect l="49812" t="83043" r="19610"/>
                    <a:stretch>
                      <a:fillRect/>
                    </a:stretch>
                  </pic:blipFill>
                  <pic:spPr bwMode="auto">
                    <a:xfrm rot="10800000">
                      <a:off x="0" y="0"/>
                      <a:ext cx="3133725" cy="2000250"/>
                    </a:xfrm>
                    <a:prstGeom prst="rect">
                      <a:avLst/>
                    </a:prstGeom>
                    <a:noFill/>
                    <a:ln w="9525">
                      <a:noFill/>
                      <a:miter lim="800000"/>
                      <a:headEnd/>
                      <a:tailEnd/>
                    </a:ln>
                  </pic:spPr>
                </pic:pic>
              </a:graphicData>
            </a:graphic>
          </wp:inline>
        </w:drawing>
      </w:r>
    </w:p>
    <w:p w:rsidR="004F483A" w:rsidRPr="007F3B66" w:rsidRDefault="004F483A" w:rsidP="007F3B66">
      <w:pPr>
        <w:spacing w:line="276" w:lineRule="auto"/>
        <w:rPr>
          <w:rFonts w:asciiTheme="majorHAnsi" w:hAnsiTheme="majorHAnsi"/>
          <w:sz w:val="22"/>
          <w:szCs w:val="22"/>
        </w:rPr>
      </w:pPr>
    </w:p>
    <w:p w:rsidR="007F3B66" w:rsidRDefault="004F483A" w:rsidP="007F3B66">
      <w:pPr>
        <w:spacing w:line="276" w:lineRule="auto"/>
        <w:ind w:left="2160" w:hanging="735"/>
        <w:rPr>
          <w:rFonts w:asciiTheme="majorHAnsi" w:hAnsiTheme="majorHAnsi"/>
          <w:sz w:val="22"/>
          <w:szCs w:val="22"/>
        </w:rPr>
      </w:pPr>
      <w:r w:rsidRPr="007F3B66">
        <w:rPr>
          <w:rFonts w:asciiTheme="majorHAnsi" w:hAnsiTheme="majorHAnsi"/>
          <w:sz w:val="22"/>
          <w:szCs w:val="22"/>
        </w:rPr>
        <w:t xml:space="preserve">   (i)</w:t>
      </w:r>
      <w:r w:rsidRPr="007F3B66">
        <w:rPr>
          <w:rFonts w:asciiTheme="majorHAnsi" w:hAnsiTheme="majorHAnsi"/>
          <w:sz w:val="22"/>
          <w:szCs w:val="22"/>
        </w:rPr>
        <w:tab/>
        <w:t xml:space="preserve">Draw and labelled a circuit diagram that would be used to </w:t>
      </w:r>
    </w:p>
    <w:p w:rsidR="004F483A" w:rsidRPr="007F3B66" w:rsidRDefault="007F3B66" w:rsidP="007F3B66">
      <w:pPr>
        <w:spacing w:line="276" w:lineRule="auto"/>
        <w:ind w:left="2160" w:hanging="735"/>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determine </w:t>
      </w:r>
      <w:r>
        <w:rPr>
          <w:rFonts w:asciiTheme="majorHAnsi" w:hAnsiTheme="majorHAnsi"/>
          <w:sz w:val="22"/>
          <w:szCs w:val="22"/>
        </w:rPr>
        <w:t xml:space="preserve">the </w:t>
      </w:r>
      <w:r w:rsidR="004F483A" w:rsidRPr="007F3B66">
        <w:rPr>
          <w:rFonts w:asciiTheme="majorHAnsi" w:hAnsiTheme="majorHAnsi"/>
          <w:sz w:val="22"/>
          <w:szCs w:val="22"/>
        </w:rPr>
        <w:t>electrical energ</w:t>
      </w:r>
      <w:r>
        <w:rPr>
          <w:rFonts w:asciiTheme="majorHAnsi" w:hAnsiTheme="majorHAnsi"/>
          <w:sz w:val="22"/>
          <w:szCs w:val="22"/>
        </w:rPr>
        <w:t xml:space="preserve">y.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7F3B66">
        <w:rPr>
          <w:rFonts w:asciiTheme="majorHAnsi" w:hAnsiTheme="majorHAnsi"/>
          <w:sz w:val="22"/>
          <w:szCs w:val="22"/>
        </w:rPr>
        <w:t xml:space="preserve"> </w:t>
      </w:r>
      <w:r w:rsidR="004F483A" w:rsidRPr="007F3B66">
        <w:rPr>
          <w:rFonts w:asciiTheme="majorHAnsi" w:hAnsiTheme="majorHAnsi"/>
          <w:sz w:val="22"/>
          <w:szCs w:val="22"/>
        </w:rPr>
        <w:t>(2 marks)</w:t>
      </w:r>
    </w:p>
    <w:p w:rsidR="007F3B66" w:rsidRDefault="004F483A" w:rsidP="007F3B66">
      <w:pPr>
        <w:spacing w:line="276" w:lineRule="auto"/>
        <w:ind w:left="2160" w:hanging="795"/>
        <w:rPr>
          <w:rFonts w:asciiTheme="majorHAnsi" w:hAnsiTheme="majorHAnsi"/>
          <w:sz w:val="22"/>
          <w:szCs w:val="22"/>
        </w:rPr>
      </w:pPr>
      <w:r w:rsidRPr="007F3B66">
        <w:rPr>
          <w:rFonts w:asciiTheme="majorHAnsi" w:hAnsiTheme="majorHAnsi"/>
          <w:sz w:val="22"/>
          <w:szCs w:val="22"/>
        </w:rPr>
        <w:t xml:space="preserve">    (ii)</w:t>
      </w:r>
      <w:r w:rsidRPr="007F3B66">
        <w:rPr>
          <w:rFonts w:asciiTheme="majorHAnsi" w:hAnsiTheme="majorHAnsi"/>
          <w:sz w:val="22"/>
          <w:szCs w:val="22"/>
        </w:rPr>
        <w:tab/>
        <w:t xml:space="preserve">State the measurements that would be taken in (a)(i) to </w:t>
      </w:r>
    </w:p>
    <w:p w:rsidR="004F483A" w:rsidRPr="007F3B66" w:rsidRDefault="007F3B66" w:rsidP="007F3B66">
      <w:pPr>
        <w:spacing w:line="276" w:lineRule="auto"/>
        <w:ind w:left="2160" w:hanging="795"/>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determine the rate of heating of the block.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7F3B66">
        <w:rPr>
          <w:rFonts w:asciiTheme="majorHAnsi" w:hAnsiTheme="majorHAnsi"/>
          <w:sz w:val="22"/>
          <w:szCs w:val="22"/>
        </w:rPr>
        <w:t xml:space="preserve"> </w:t>
      </w:r>
      <w:r w:rsidR="004F483A" w:rsidRPr="007F3B66">
        <w:rPr>
          <w:rFonts w:asciiTheme="majorHAnsi" w:hAnsiTheme="majorHAnsi"/>
          <w:sz w:val="22"/>
          <w:szCs w:val="22"/>
        </w:rPr>
        <w:t>(3 marks)</w:t>
      </w:r>
    </w:p>
    <w:p w:rsidR="007F3B66" w:rsidRDefault="004F483A" w:rsidP="007F3B66">
      <w:pPr>
        <w:spacing w:line="276" w:lineRule="auto"/>
        <w:ind w:left="2160" w:hanging="855"/>
        <w:rPr>
          <w:rFonts w:asciiTheme="majorHAnsi" w:hAnsiTheme="majorHAnsi"/>
          <w:sz w:val="22"/>
          <w:szCs w:val="22"/>
        </w:rPr>
      </w:pPr>
      <w:r w:rsidRPr="007F3B66">
        <w:rPr>
          <w:rFonts w:asciiTheme="majorHAnsi" w:hAnsiTheme="majorHAnsi"/>
          <w:sz w:val="22"/>
          <w:szCs w:val="22"/>
        </w:rPr>
        <w:t xml:space="preserve">      (iii)</w:t>
      </w:r>
      <w:r w:rsidRPr="007F3B66">
        <w:rPr>
          <w:rFonts w:asciiTheme="majorHAnsi" w:hAnsiTheme="majorHAnsi"/>
          <w:sz w:val="22"/>
          <w:szCs w:val="22"/>
        </w:rPr>
        <w:tab/>
        <w:t xml:space="preserve">Explain how the measurements stated in (a) (ii) would be </w:t>
      </w:r>
    </w:p>
    <w:p w:rsidR="004F483A" w:rsidRPr="007F3B66" w:rsidRDefault="007F3B66" w:rsidP="007F3B66">
      <w:pPr>
        <w:spacing w:line="276" w:lineRule="auto"/>
        <w:ind w:left="2160" w:hanging="855"/>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used to determine the rate of heating of the block by the sun. </w:t>
      </w:r>
      <w:r w:rsidR="004F483A" w:rsidRPr="007F3B66">
        <w:rPr>
          <w:rFonts w:asciiTheme="majorHAnsi" w:hAnsiTheme="majorHAnsi"/>
          <w:sz w:val="22"/>
          <w:szCs w:val="22"/>
        </w:rPr>
        <w:tab/>
        <w:t>(2 marks)</w:t>
      </w:r>
    </w:p>
    <w:p w:rsidR="004F483A" w:rsidRPr="007F3B66" w:rsidRDefault="004F483A" w:rsidP="004F483A">
      <w:pPr>
        <w:rPr>
          <w:rFonts w:asciiTheme="majorHAnsi" w:hAnsiTheme="majorHAnsi"/>
          <w:sz w:val="22"/>
          <w:szCs w:val="22"/>
        </w:rPr>
      </w:pPr>
    </w:p>
    <w:p w:rsidR="004F483A" w:rsidRPr="007F3B66" w:rsidRDefault="004F483A" w:rsidP="004F483A">
      <w:pPr>
        <w:rPr>
          <w:rFonts w:asciiTheme="majorHAnsi" w:hAnsiTheme="majorHAnsi"/>
          <w:b/>
          <w:sz w:val="22"/>
          <w:szCs w:val="22"/>
        </w:rPr>
      </w:pPr>
      <w:r w:rsidRPr="007F3B66">
        <w:rPr>
          <w:rFonts w:asciiTheme="majorHAnsi" w:hAnsiTheme="majorHAnsi"/>
          <w:b/>
          <w:sz w:val="22"/>
          <w:szCs w:val="22"/>
        </w:rPr>
        <w:t xml:space="preserve">13.     </w:t>
      </w:r>
      <w:r w:rsidR="007F3B66">
        <w:rPr>
          <w:rFonts w:asciiTheme="majorHAnsi" w:hAnsiTheme="majorHAnsi"/>
          <w:b/>
          <w:sz w:val="22"/>
          <w:szCs w:val="22"/>
        </w:rPr>
        <w:t xml:space="preserve"> </w:t>
      </w:r>
      <w:r w:rsidRPr="007F3B66">
        <w:rPr>
          <w:rFonts w:asciiTheme="majorHAnsi" w:hAnsiTheme="majorHAnsi"/>
          <w:b/>
          <w:sz w:val="22"/>
          <w:szCs w:val="22"/>
        </w:rPr>
        <w:t>1999 Q20 P1</w:t>
      </w:r>
    </w:p>
    <w:p w:rsidR="007F3B66" w:rsidRDefault="004F483A" w:rsidP="007F3B66">
      <w:pPr>
        <w:pStyle w:val="ListParagraph"/>
        <w:spacing w:after="0"/>
        <w:ind w:left="851"/>
        <w:rPr>
          <w:rFonts w:asciiTheme="majorHAnsi" w:hAnsiTheme="majorHAnsi" w:cs="Times New Roman"/>
        </w:rPr>
      </w:pPr>
      <w:r w:rsidRPr="007F3B66">
        <w:rPr>
          <w:rFonts w:asciiTheme="majorHAnsi" w:hAnsiTheme="majorHAnsi" w:cs="Times New Roman"/>
        </w:rPr>
        <w:t>A substance of mass 2kg and specific heat capacity 400 Jkg K initially at 81</w:t>
      </w:r>
      <w:r w:rsidRPr="007F3B66">
        <w:rPr>
          <w:rFonts w:asciiTheme="majorHAnsi" w:hAnsiTheme="majorHAnsi" w:cs="Times New Roman"/>
          <w:vertAlign w:val="superscript"/>
        </w:rPr>
        <w:t>0</w:t>
      </w:r>
      <w:r w:rsidRPr="007F3B66">
        <w:rPr>
          <w:rFonts w:asciiTheme="majorHAnsi" w:hAnsiTheme="majorHAnsi" w:cs="Times New Roman"/>
        </w:rPr>
        <w:t xml:space="preserve">C </w:t>
      </w:r>
    </w:p>
    <w:p w:rsidR="007F3B66" w:rsidRDefault="004F483A" w:rsidP="007F3B66">
      <w:pPr>
        <w:pStyle w:val="ListParagraph"/>
        <w:spacing w:after="0"/>
        <w:ind w:left="851"/>
        <w:rPr>
          <w:rFonts w:asciiTheme="majorHAnsi" w:hAnsiTheme="majorHAnsi" w:cs="Times New Roman"/>
        </w:rPr>
      </w:pPr>
      <w:r w:rsidRPr="007F3B66">
        <w:rPr>
          <w:rFonts w:asciiTheme="majorHAnsi" w:hAnsiTheme="majorHAnsi" w:cs="Times New Roman"/>
        </w:rPr>
        <w:t>is   immersed in water at 20</w:t>
      </w:r>
      <w:r w:rsidRPr="007F3B66">
        <w:rPr>
          <w:rFonts w:asciiTheme="majorHAnsi" w:hAnsiTheme="majorHAnsi" w:cs="Times New Roman"/>
          <w:vertAlign w:val="superscript"/>
        </w:rPr>
        <w:t>0</w:t>
      </w:r>
      <w:r w:rsidRPr="007F3B66">
        <w:rPr>
          <w:rFonts w:asciiTheme="majorHAnsi" w:hAnsiTheme="majorHAnsi" w:cs="Times New Roman"/>
        </w:rPr>
        <w:t>C.  If the final temperature is 21</w:t>
      </w:r>
      <w:r w:rsidRPr="007F3B66">
        <w:rPr>
          <w:rFonts w:asciiTheme="majorHAnsi" w:hAnsiTheme="majorHAnsi" w:cs="Times New Roman"/>
          <w:vertAlign w:val="superscript"/>
        </w:rPr>
        <w:t>0</w:t>
      </w:r>
      <w:r w:rsidRPr="007F3B66">
        <w:rPr>
          <w:rFonts w:asciiTheme="majorHAnsi" w:hAnsiTheme="majorHAnsi" w:cs="Times New Roman"/>
        </w:rPr>
        <w:t xml:space="preserve">C. Determine </w:t>
      </w:r>
    </w:p>
    <w:p w:rsidR="004F483A" w:rsidRPr="007F3B66" w:rsidRDefault="004F483A" w:rsidP="007F3B66">
      <w:pPr>
        <w:pStyle w:val="ListParagraph"/>
        <w:spacing w:after="0"/>
        <w:ind w:left="851"/>
        <w:rPr>
          <w:rFonts w:asciiTheme="majorHAnsi" w:hAnsiTheme="majorHAnsi" w:cs="Times New Roman"/>
        </w:rPr>
      </w:pPr>
      <w:r w:rsidRPr="007F3B66">
        <w:rPr>
          <w:rFonts w:asciiTheme="majorHAnsi" w:hAnsiTheme="majorHAnsi" w:cs="Times New Roman"/>
        </w:rPr>
        <w:t>the mass of water.</w:t>
      </w:r>
    </w:p>
    <w:p w:rsidR="007F3B66" w:rsidRDefault="004F483A" w:rsidP="007F3B66">
      <w:pPr>
        <w:pStyle w:val="ListParagraph"/>
        <w:spacing w:after="0"/>
        <w:ind w:left="851"/>
        <w:rPr>
          <w:rFonts w:asciiTheme="majorHAnsi" w:hAnsiTheme="majorHAnsi" w:cs="Times New Roman"/>
        </w:rPr>
      </w:pPr>
      <w:r w:rsidRPr="007F3B66">
        <w:rPr>
          <w:rFonts w:asciiTheme="majorHAnsi" w:hAnsiTheme="majorHAnsi" w:cs="Times New Roman"/>
        </w:rPr>
        <w:t xml:space="preserve"> (The specific heat capacity of water is 4200j/kgK).  Give your answer to </w:t>
      </w:r>
    </w:p>
    <w:p w:rsidR="004F483A" w:rsidRPr="007F3B66" w:rsidRDefault="007F3B66" w:rsidP="007F3B66">
      <w:pPr>
        <w:pStyle w:val="ListParagraph"/>
        <w:spacing w:after="0"/>
        <w:ind w:left="851"/>
        <w:rPr>
          <w:rFonts w:asciiTheme="majorHAnsi" w:hAnsiTheme="majorHAnsi" w:cs="Times New Roman"/>
        </w:rPr>
      </w:pPr>
      <w:r>
        <w:rPr>
          <w:rFonts w:asciiTheme="majorHAnsi" w:hAnsiTheme="majorHAnsi" w:cs="Times New Roman"/>
        </w:rPr>
        <w:t xml:space="preserve">1 decimal place. </w:t>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sidR="004F483A" w:rsidRPr="007F3B66">
        <w:rPr>
          <w:rFonts w:asciiTheme="majorHAnsi" w:hAnsiTheme="majorHAnsi" w:cs="Times New Roman"/>
        </w:rPr>
        <w:t>(3 marks)</w:t>
      </w:r>
    </w:p>
    <w:p w:rsidR="004F483A" w:rsidRPr="007F3B66" w:rsidRDefault="004F483A" w:rsidP="004F483A">
      <w:pPr>
        <w:pStyle w:val="ListParagraph"/>
        <w:spacing w:after="0"/>
        <w:ind w:left="851"/>
        <w:rPr>
          <w:rFonts w:asciiTheme="majorHAnsi" w:hAnsiTheme="majorHAnsi" w:cs="Times New Roman"/>
        </w:rPr>
      </w:pPr>
    </w:p>
    <w:p w:rsidR="004F483A" w:rsidRPr="007F3B66" w:rsidRDefault="004F483A" w:rsidP="004F483A">
      <w:pPr>
        <w:rPr>
          <w:rFonts w:asciiTheme="majorHAnsi" w:hAnsiTheme="majorHAnsi"/>
          <w:b/>
          <w:sz w:val="22"/>
          <w:szCs w:val="22"/>
        </w:rPr>
      </w:pPr>
      <w:r w:rsidRPr="007F3B66">
        <w:rPr>
          <w:rFonts w:asciiTheme="majorHAnsi" w:hAnsiTheme="majorHAnsi"/>
          <w:b/>
          <w:sz w:val="22"/>
          <w:szCs w:val="22"/>
        </w:rPr>
        <w:t xml:space="preserve">14.    </w:t>
      </w:r>
      <w:r w:rsidR="007F3B66">
        <w:rPr>
          <w:rFonts w:asciiTheme="majorHAnsi" w:hAnsiTheme="majorHAnsi"/>
          <w:b/>
          <w:sz w:val="22"/>
          <w:szCs w:val="22"/>
        </w:rPr>
        <w:t xml:space="preserve"> </w:t>
      </w:r>
      <w:r w:rsidRPr="007F3B66">
        <w:rPr>
          <w:rFonts w:asciiTheme="majorHAnsi" w:hAnsiTheme="majorHAnsi"/>
          <w:b/>
          <w:sz w:val="22"/>
          <w:szCs w:val="22"/>
        </w:rPr>
        <w:t xml:space="preserve"> 2000 Q22 P1</w:t>
      </w:r>
    </w:p>
    <w:p w:rsidR="007F3B66" w:rsidRDefault="004F483A" w:rsidP="007F3B66">
      <w:pPr>
        <w:spacing w:line="276" w:lineRule="auto"/>
        <w:ind w:left="720" w:hanging="720"/>
        <w:rPr>
          <w:rFonts w:asciiTheme="majorHAnsi" w:hAnsiTheme="majorHAnsi"/>
          <w:sz w:val="22"/>
          <w:szCs w:val="22"/>
        </w:rPr>
      </w:pPr>
      <w:r w:rsidRPr="007F3B66">
        <w:rPr>
          <w:rFonts w:asciiTheme="majorHAnsi" w:hAnsiTheme="majorHAnsi"/>
          <w:sz w:val="22"/>
          <w:szCs w:val="22"/>
        </w:rPr>
        <w:tab/>
      </w:r>
      <w:r w:rsidR="007F3B66">
        <w:rPr>
          <w:rFonts w:asciiTheme="majorHAnsi" w:hAnsiTheme="majorHAnsi"/>
          <w:sz w:val="22"/>
          <w:szCs w:val="22"/>
        </w:rPr>
        <w:t xml:space="preserve">  </w:t>
      </w:r>
      <w:r w:rsidRPr="007F3B66">
        <w:rPr>
          <w:rFonts w:asciiTheme="majorHAnsi" w:hAnsiTheme="majorHAnsi"/>
          <w:sz w:val="22"/>
          <w:szCs w:val="22"/>
        </w:rPr>
        <w:t xml:space="preserve">Two identical blocks of copper are taken from the same furnace. One block is </w:t>
      </w:r>
    </w:p>
    <w:p w:rsidR="007F3B66" w:rsidRDefault="007F3B66" w:rsidP="007F3B66">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dropped into a well - lagged calorimeter containing 200g of methylated </w:t>
      </w:r>
    </w:p>
    <w:p w:rsidR="004F483A" w:rsidRPr="007F3B66" w:rsidRDefault="007F3B66" w:rsidP="007F3B66">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spirit. Both water and spirit were initially at the same temperature. </w:t>
      </w:r>
    </w:p>
    <w:p w:rsidR="007F3B66" w:rsidRDefault="004F483A" w:rsidP="007F3B66">
      <w:pPr>
        <w:spacing w:line="276" w:lineRule="auto"/>
        <w:ind w:left="720" w:hanging="720"/>
        <w:rPr>
          <w:rFonts w:asciiTheme="majorHAnsi" w:hAnsiTheme="majorHAnsi"/>
          <w:sz w:val="22"/>
          <w:szCs w:val="22"/>
        </w:rPr>
      </w:pPr>
      <w:r w:rsidRPr="007F3B66">
        <w:rPr>
          <w:rFonts w:asciiTheme="majorHAnsi" w:hAnsiTheme="majorHAnsi"/>
          <w:sz w:val="22"/>
          <w:szCs w:val="22"/>
        </w:rPr>
        <w:t xml:space="preserve">            </w:t>
      </w:r>
      <w:r w:rsidR="007F3B66">
        <w:rPr>
          <w:rFonts w:asciiTheme="majorHAnsi" w:hAnsiTheme="majorHAnsi"/>
          <w:sz w:val="22"/>
          <w:szCs w:val="22"/>
        </w:rPr>
        <w:t xml:space="preserve">     </w:t>
      </w:r>
      <w:r w:rsidRPr="007F3B66">
        <w:rPr>
          <w:rFonts w:asciiTheme="majorHAnsi" w:hAnsiTheme="majorHAnsi"/>
          <w:sz w:val="22"/>
          <w:szCs w:val="22"/>
        </w:rPr>
        <w:t xml:space="preserve">After being given time to stabilize the temperature, it was found that more </w:t>
      </w:r>
    </w:p>
    <w:p w:rsidR="007F3B66" w:rsidRDefault="007F3B66" w:rsidP="007F3B66">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spirit than water had evaporated.State two factors that could have caused </w:t>
      </w:r>
    </w:p>
    <w:p w:rsidR="004F483A" w:rsidRPr="007F3B66" w:rsidRDefault="007F3B66" w:rsidP="007F3B66">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this difference.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7F3B66">
        <w:rPr>
          <w:rFonts w:asciiTheme="majorHAnsi" w:hAnsiTheme="majorHAnsi"/>
          <w:sz w:val="22"/>
          <w:szCs w:val="22"/>
        </w:rPr>
        <w:t>(2 marks)</w:t>
      </w:r>
    </w:p>
    <w:p w:rsidR="004F483A" w:rsidRPr="007F3B66" w:rsidRDefault="004F483A" w:rsidP="004F483A">
      <w:pPr>
        <w:pStyle w:val="ListParagraph"/>
        <w:spacing w:after="0"/>
        <w:ind w:left="851"/>
        <w:rPr>
          <w:rFonts w:asciiTheme="majorHAnsi" w:hAnsiTheme="majorHAnsi" w:cs="Times New Roman"/>
        </w:rPr>
      </w:pPr>
    </w:p>
    <w:p w:rsidR="004F483A" w:rsidRPr="007F3B66" w:rsidRDefault="004F483A" w:rsidP="004F483A">
      <w:pPr>
        <w:rPr>
          <w:rFonts w:asciiTheme="majorHAnsi" w:hAnsiTheme="majorHAnsi"/>
          <w:b/>
          <w:sz w:val="22"/>
          <w:szCs w:val="22"/>
        </w:rPr>
      </w:pPr>
      <w:r w:rsidRPr="007F3B66">
        <w:rPr>
          <w:rFonts w:asciiTheme="majorHAnsi" w:hAnsiTheme="majorHAnsi"/>
          <w:b/>
          <w:sz w:val="22"/>
          <w:szCs w:val="22"/>
        </w:rPr>
        <w:t>15.      2001 Q1(b) P2</w:t>
      </w:r>
    </w:p>
    <w:p w:rsidR="007F3B66" w:rsidRDefault="004F483A" w:rsidP="007F3B66">
      <w:pPr>
        <w:spacing w:line="276" w:lineRule="auto"/>
        <w:ind w:left="993"/>
        <w:rPr>
          <w:rFonts w:asciiTheme="majorHAnsi" w:hAnsiTheme="majorHAnsi"/>
          <w:sz w:val="22"/>
          <w:szCs w:val="22"/>
        </w:rPr>
      </w:pPr>
      <w:r w:rsidRPr="007F3B66">
        <w:rPr>
          <w:rFonts w:asciiTheme="majorHAnsi" w:hAnsiTheme="majorHAnsi"/>
          <w:sz w:val="22"/>
          <w:szCs w:val="22"/>
        </w:rPr>
        <w:t>A block of ice of mass 40g at 0</w:t>
      </w:r>
      <w:r w:rsidRPr="007F3B66">
        <w:rPr>
          <w:rFonts w:asciiTheme="majorHAnsi" w:hAnsiTheme="majorHAnsi"/>
          <w:sz w:val="22"/>
          <w:szCs w:val="22"/>
          <w:vertAlign w:val="superscript"/>
        </w:rPr>
        <w:t>o</w:t>
      </w:r>
      <w:r w:rsidRPr="007F3B66">
        <w:rPr>
          <w:rFonts w:asciiTheme="majorHAnsi" w:hAnsiTheme="majorHAnsi"/>
          <w:sz w:val="22"/>
          <w:szCs w:val="22"/>
        </w:rPr>
        <w:t xml:space="preserve">C is placed in a calorimeter containing 400g </w:t>
      </w:r>
    </w:p>
    <w:p w:rsidR="007F3B66" w:rsidRDefault="007F3B66" w:rsidP="007F3B66">
      <w:pPr>
        <w:spacing w:line="276" w:lineRule="auto"/>
        <w:ind w:left="993"/>
        <w:rPr>
          <w:rFonts w:asciiTheme="majorHAnsi" w:hAnsiTheme="majorHAnsi"/>
          <w:sz w:val="22"/>
          <w:szCs w:val="22"/>
        </w:rPr>
      </w:pPr>
      <w:r>
        <w:rPr>
          <w:rFonts w:asciiTheme="majorHAnsi" w:hAnsiTheme="majorHAnsi"/>
          <w:sz w:val="22"/>
          <w:szCs w:val="22"/>
        </w:rPr>
        <w:t xml:space="preserve">of </w:t>
      </w:r>
      <w:r w:rsidR="004F483A" w:rsidRPr="007F3B66">
        <w:rPr>
          <w:rFonts w:asciiTheme="majorHAnsi" w:hAnsiTheme="majorHAnsi"/>
          <w:sz w:val="22"/>
          <w:szCs w:val="22"/>
        </w:rPr>
        <w:t>water at 20</w:t>
      </w:r>
      <w:r w:rsidR="004F483A" w:rsidRPr="007F3B66">
        <w:rPr>
          <w:rFonts w:asciiTheme="majorHAnsi" w:hAnsiTheme="majorHAnsi"/>
          <w:sz w:val="22"/>
          <w:szCs w:val="22"/>
          <w:vertAlign w:val="superscript"/>
        </w:rPr>
        <w:t>o</w:t>
      </w:r>
      <w:r w:rsidR="004F483A" w:rsidRPr="007F3B66">
        <w:rPr>
          <w:rFonts w:asciiTheme="majorHAnsi" w:hAnsiTheme="majorHAnsi"/>
          <w:sz w:val="22"/>
          <w:szCs w:val="22"/>
        </w:rPr>
        <w:t>C .Ignoring the heat absorbed by the calorimeter, determine</w:t>
      </w:r>
    </w:p>
    <w:p w:rsidR="004F483A" w:rsidRPr="007F3B66" w:rsidRDefault="004F483A" w:rsidP="007F3B66">
      <w:pPr>
        <w:spacing w:line="276" w:lineRule="auto"/>
        <w:ind w:left="993"/>
        <w:rPr>
          <w:rFonts w:asciiTheme="majorHAnsi" w:hAnsiTheme="majorHAnsi"/>
          <w:sz w:val="22"/>
          <w:szCs w:val="22"/>
        </w:rPr>
      </w:pPr>
      <w:r w:rsidRPr="007F3B66">
        <w:rPr>
          <w:rFonts w:asciiTheme="majorHAnsi" w:hAnsiTheme="majorHAnsi"/>
          <w:sz w:val="22"/>
          <w:szCs w:val="22"/>
        </w:rPr>
        <w:t xml:space="preserve"> the final temperature of the mixture after all the ices has melted.</w:t>
      </w:r>
    </w:p>
    <w:p w:rsidR="007F3B66" w:rsidRDefault="004F483A" w:rsidP="007F3B66">
      <w:pPr>
        <w:spacing w:line="276" w:lineRule="auto"/>
        <w:ind w:left="1140"/>
        <w:rPr>
          <w:rFonts w:asciiTheme="majorHAnsi" w:hAnsiTheme="majorHAnsi"/>
          <w:sz w:val="22"/>
          <w:szCs w:val="22"/>
        </w:rPr>
      </w:pPr>
      <w:r w:rsidRPr="007F3B66">
        <w:rPr>
          <w:rFonts w:asciiTheme="majorHAnsi" w:hAnsiTheme="majorHAnsi"/>
          <w:sz w:val="22"/>
          <w:szCs w:val="22"/>
        </w:rPr>
        <w:t xml:space="preserve"> (Specific latent heat capacity of fusion of ice= 340,00J/kg, specific </w:t>
      </w:r>
    </w:p>
    <w:p w:rsidR="004F483A" w:rsidRPr="007F3B66" w:rsidRDefault="007F3B66" w:rsidP="007F3B66">
      <w:pPr>
        <w:spacing w:line="276" w:lineRule="auto"/>
        <w:ind w:left="1140"/>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heat capacity of water = 4,200j/kg).</w:t>
      </w:r>
      <w:r w:rsidR="004F483A" w:rsidRPr="007F3B66">
        <w:rPr>
          <w:rFonts w:asciiTheme="majorHAnsi" w:hAnsiTheme="majorHAnsi"/>
          <w:b/>
          <w:sz w:val="22"/>
          <w:szCs w:val="22"/>
        </w:rPr>
        <w:t xml:space="preserve">  </w:t>
      </w:r>
      <w:r w:rsidR="004F483A" w:rsidRPr="007F3B66">
        <w:rPr>
          <w:rFonts w:asciiTheme="majorHAnsi" w:hAnsiTheme="majorHAnsi"/>
          <w:b/>
          <w:sz w:val="22"/>
          <w:szCs w:val="22"/>
        </w:rPr>
        <w:tab/>
      </w:r>
      <w:r w:rsidR="004F483A" w:rsidRPr="007F3B66">
        <w:rPr>
          <w:rFonts w:asciiTheme="majorHAnsi" w:hAnsiTheme="majorHAnsi"/>
          <w:b/>
          <w:sz w:val="22"/>
          <w:szCs w:val="22"/>
        </w:rPr>
        <w:tab/>
      </w:r>
      <w:r w:rsidR="004F483A" w:rsidRPr="007F3B66">
        <w:rPr>
          <w:rFonts w:asciiTheme="majorHAnsi" w:hAnsiTheme="majorHAnsi"/>
          <w:b/>
          <w:sz w:val="22"/>
          <w:szCs w:val="22"/>
        </w:rPr>
        <w:tab/>
      </w:r>
      <w:r w:rsidR="004F483A" w:rsidRPr="007F3B66">
        <w:rPr>
          <w:rFonts w:asciiTheme="majorHAnsi" w:hAnsiTheme="majorHAnsi"/>
          <w:b/>
          <w:sz w:val="22"/>
          <w:szCs w:val="22"/>
        </w:rPr>
        <w:tab/>
      </w:r>
      <w:r w:rsidR="004F483A" w:rsidRPr="007F3B66">
        <w:rPr>
          <w:rFonts w:asciiTheme="majorHAnsi" w:hAnsiTheme="majorHAnsi"/>
          <w:b/>
          <w:sz w:val="22"/>
          <w:szCs w:val="22"/>
        </w:rPr>
        <w:tab/>
      </w:r>
      <w:r w:rsidRPr="007F3B66">
        <w:rPr>
          <w:rFonts w:asciiTheme="majorHAnsi" w:hAnsiTheme="majorHAnsi"/>
          <w:sz w:val="22"/>
          <w:szCs w:val="22"/>
        </w:rPr>
        <w:t xml:space="preserve"> </w:t>
      </w:r>
      <w:r w:rsidR="004F483A" w:rsidRPr="007F3B66">
        <w:rPr>
          <w:rFonts w:asciiTheme="majorHAnsi" w:hAnsiTheme="majorHAnsi"/>
          <w:sz w:val="22"/>
          <w:szCs w:val="22"/>
        </w:rPr>
        <w:t>(6 marks)</w:t>
      </w:r>
    </w:p>
    <w:p w:rsidR="004F483A" w:rsidRPr="007F3B66" w:rsidRDefault="004F483A" w:rsidP="004F483A">
      <w:pPr>
        <w:rPr>
          <w:rFonts w:asciiTheme="majorHAnsi" w:hAnsiTheme="majorHAnsi"/>
          <w:b/>
          <w:sz w:val="22"/>
          <w:szCs w:val="22"/>
        </w:rPr>
      </w:pPr>
      <w:r w:rsidRPr="007F3B66">
        <w:rPr>
          <w:rFonts w:asciiTheme="majorHAnsi" w:hAnsiTheme="majorHAnsi"/>
          <w:b/>
          <w:sz w:val="22"/>
          <w:szCs w:val="22"/>
        </w:rPr>
        <w:lastRenderedPageBreak/>
        <w:t xml:space="preserve">16.     2002 Q19 P1 </w:t>
      </w:r>
    </w:p>
    <w:p w:rsidR="007F3B66" w:rsidRDefault="004F483A" w:rsidP="00F83F99">
      <w:pPr>
        <w:ind w:left="993"/>
        <w:rPr>
          <w:rFonts w:asciiTheme="majorHAnsi" w:hAnsiTheme="majorHAnsi"/>
          <w:sz w:val="22"/>
          <w:szCs w:val="22"/>
        </w:rPr>
      </w:pPr>
      <w:r w:rsidRPr="007F3B66">
        <w:rPr>
          <w:rFonts w:asciiTheme="majorHAnsi" w:hAnsiTheme="majorHAnsi"/>
          <w:sz w:val="22"/>
          <w:szCs w:val="22"/>
        </w:rPr>
        <w:t xml:space="preserve">An immersion heater rated 90W is placed is a liquid of mass 2kg.  When the </w:t>
      </w:r>
    </w:p>
    <w:p w:rsidR="007F3B66" w:rsidRDefault="004F483A" w:rsidP="00F83F99">
      <w:pPr>
        <w:ind w:left="993"/>
        <w:rPr>
          <w:rFonts w:asciiTheme="majorHAnsi" w:hAnsiTheme="majorHAnsi"/>
          <w:sz w:val="22"/>
          <w:szCs w:val="22"/>
        </w:rPr>
      </w:pPr>
      <w:r w:rsidRPr="007F3B66">
        <w:rPr>
          <w:rFonts w:asciiTheme="majorHAnsi" w:hAnsiTheme="majorHAnsi"/>
          <w:sz w:val="22"/>
          <w:szCs w:val="22"/>
        </w:rPr>
        <w:t xml:space="preserve">heater   is switched on for 15 minutes the temperature of the liquid rises </w:t>
      </w:r>
    </w:p>
    <w:p w:rsidR="007F3B66" w:rsidRDefault="004F483A" w:rsidP="00F83F99">
      <w:pPr>
        <w:ind w:left="993"/>
        <w:rPr>
          <w:rFonts w:asciiTheme="majorHAnsi" w:hAnsiTheme="majorHAnsi"/>
          <w:sz w:val="22"/>
          <w:szCs w:val="22"/>
        </w:rPr>
      </w:pPr>
      <w:r w:rsidRPr="007F3B66">
        <w:rPr>
          <w:rFonts w:asciiTheme="majorHAnsi" w:hAnsiTheme="majorHAnsi"/>
          <w:sz w:val="22"/>
          <w:szCs w:val="22"/>
        </w:rPr>
        <w:t>from 20</w:t>
      </w:r>
      <w:r w:rsidRPr="007F3B66">
        <w:rPr>
          <w:rFonts w:asciiTheme="majorHAnsi" w:hAnsiTheme="majorHAnsi"/>
          <w:sz w:val="22"/>
          <w:szCs w:val="22"/>
          <w:vertAlign w:val="superscript"/>
        </w:rPr>
        <w:t>o</w:t>
      </w:r>
      <w:r w:rsidRPr="007F3B66">
        <w:rPr>
          <w:rFonts w:asciiTheme="majorHAnsi" w:hAnsiTheme="majorHAnsi"/>
          <w:sz w:val="22"/>
          <w:szCs w:val="22"/>
        </w:rPr>
        <w:t>C to 30</w:t>
      </w:r>
      <w:r w:rsidRPr="007F3B66">
        <w:rPr>
          <w:rFonts w:asciiTheme="majorHAnsi" w:hAnsiTheme="majorHAnsi"/>
          <w:sz w:val="22"/>
          <w:szCs w:val="22"/>
          <w:vertAlign w:val="superscript"/>
        </w:rPr>
        <w:t>o</w:t>
      </w:r>
      <w:r w:rsidRPr="007F3B66">
        <w:rPr>
          <w:rFonts w:asciiTheme="majorHAnsi" w:hAnsiTheme="majorHAnsi"/>
          <w:sz w:val="22"/>
          <w:szCs w:val="22"/>
        </w:rPr>
        <w:t xml:space="preserve">C Determine the specific heat capacity of the liquid. </w:t>
      </w:r>
    </w:p>
    <w:p w:rsidR="004F483A" w:rsidRPr="007F3B66" w:rsidRDefault="004F483A" w:rsidP="00F83F99">
      <w:pPr>
        <w:ind w:left="993"/>
        <w:rPr>
          <w:rFonts w:asciiTheme="majorHAnsi" w:hAnsiTheme="majorHAnsi"/>
          <w:sz w:val="22"/>
          <w:szCs w:val="22"/>
        </w:rPr>
      </w:pPr>
      <w:r w:rsidRPr="007F3B66">
        <w:rPr>
          <w:rFonts w:asciiTheme="majorHAnsi" w:hAnsiTheme="majorHAnsi"/>
          <w:sz w:val="22"/>
          <w:szCs w:val="22"/>
        </w:rPr>
        <w:t xml:space="preserve">(Assume no heat losses) </w:t>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Pr="007F3B66">
        <w:rPr>
          <w:rFonts w:asciiTheme="majorHAnsi" w:hAnsiTheme="majorHAnsi"/>
          <w:sz w:val="22"/>
          <w:szCs w:val="22"/>
        </w:rPr>
        <w:t>(3 marks)</w:t>
      </w:r>
    </w:p>
    <w:p w:rsidR="004F483A" w:rsidRPr="007F3B66" w:rsidRDefault="004F483A" w:rsidP="004F483A">
      <w:pPr>
        <w:ind w:left="1245"/>
        <w:rPr>
          <w:rFonts w:asciiTheme="majorHAnsi" w:hAnsiTheme="majorHAnsi"/>
          <w:sz w:val="22"/>
          <w:szCs w:val="22"/>
        </w:rPr>
      </w:pPr>
    </w:p>
    <w:p w:rsidR="004F483A" w:rsidRPr="007F3B66" w:rsidRDefault="004F483A" w:rsidP="004F483A">
      <w:pPr>
        <w:ind w:left="720" w:hanging="720"/>
        <w:rPr>
          <w:rFonts w:asciiTheme="majorHAnsi" w:hAnsiTheme="majorHAnsi"/>
          <w:b/>
          <w:sz w:val="22"/>
          <w:szCs w:val="22"/>
        </w:rPr>
      </w:pPr>
      <w:r w:rsidRPr="007F3B66">
        <w:rPr>
          <w:rFonts w:asciiTheme="majorHAnsi" w:hAnsiTheme="majorHAnsi"/>
          <w:b/>
          <w:sz w:val="22"/>
          <w:szCs w:val="22"/>
        </w:rPr>
        <w:t>17.   2002 Q4 P2</w:t>
      </w:r>
    </w:p>
    <w:p w:rsidR="007F3B66" w:rsidRDefault="004F483A" w:rsidP="007F3B66">
      <w:pPr>
        <w:spacing w:line="276" w:lineRule="auto"/>
        <w:ind w:left="851"/>
        <w:rPr>
          <w:rFonts w:asciiTheme="majorHAnsi" w:hAnsiTheme="majorHAnsi"/>
          <w:sz w:val="22"/>
          <w:szCs w:val="22"/>
        </w:rPr>
      </w:pPr>
      <w:r w:rsidRPr="007F3B66">
        <w:rPr>
          <w:rFonts w:asciiTheme="majorHAnsi" w:hAnsiTheme="majorHAnsi"/>
          <w:sz w:val="22"/>
          <w:szCs w:val="22"/>
        </w:rPr>
        <w:t xml:space="preserve">a) </w:t>
      </w:r>
      <w:r w:rsidRPr="007F3B66">
        <w:rPr>
          <w:rFonts w:asciiTheme="majorHAnsi" w:hAnsiTheme="majorHAnsi"/>
          <w:b/>
          <w:sz w:val="22"/>
          <w:szCs w:val="22"/>
        </w:rPr>
        <w:t xml:space="preserve">Fig 5. </w:t>
      </w:r>
      <w:r w:rsidRPr="007F3B66">
        <w:rPr>
          <w:rFonts w:asciiTheme="majorHAnsi" w:hAnsiTheme="majorHAnsi"/>
          <w:sz w:val="22"/>
          <w:szCs w:val="22"/>
        </w:rPr>
        <w:t>Shows the variation of temperature, T (</w:t>
      </w:r>
      <w:r w:rsidRPr="007F3B66">
        <w:rPr>
          <w:rFonts w:asciiTheme="majorHAnsi" w:hAnsiTheme="majorHAnsi"/>
          <w:sz w:val="22"/>
          <w:szCs w:val="22"/>
          <w:vertAlign w:val="superscript"/>
        </w:rPr>
        <w:t>0</w:t>
      </w:r>
      <w:r w:rsidRPr="007F3B66">
        <w:rPr>
          <w:rFonts w:asciiTheme="majorHAnsi" w:hAnsiTheme="majorHAnsi"/>
          <w:sz w:val="22"/>
          <w:szCs w:val="22"/>
        </w:rPr>
        <w:t xml:space="preserve">C), with time, t (seconds). </w:t>
      </w:r>
    </w:p>
    <w:p w:rsidR="004F483A" w:rsidRPr="007F3B66" w:rsidRDefault="007F3B66" w:rsidP="007F3B66">
      <w:pPr>
        <w:spacing w:line="276" w:lineRule="auto"/>
        <w:ind w:left="851"/>
        <w:rPr>
          <w:rFonts w:asciiTheme="majorHAnsi" w:hAnsiTheme="majorHAnsi"/>
          <w:sz w:val="22"/>
          <w:szCs w:val="22"/>
        </w:rPr>
      </w:pPr>
      <w:r>
        <w:rPr>
          <w:rFonts w:asciiTheme="majorHAnsi" w:hAnsiTheme="majorHAnsi"/>
          <w:sz w:val="22"/>
          <w:szCs w:val="22"/>
        </w:rPr>
        <w:t xml:space="preserve">     When </w:t>
      </w:r>
      <w:r w:rsidR="004F483A" w:rsidRPr="007F3B66">
        <w:rPr>
          <w:rFonts w:asciiTheme="majorHAnsi" w:hAnsiTheme="majorHAnsi"/>
          <w:sz w:val="22"/>
          <w:szCs w:val="22"/>
        </w:rPr>
        <w:t>frozen water is heated for some time.</w:t>
      </w:r>
    </w:p>
    <w:p w:rsidR="004F483A" w:rsidRDefault="004F483A" w:rsidP="004F483A">
      <w:pPr>
        <w:ind w:left="720" w:hanging="720"/>
      </w:pPr>
    </w:p>
    <w:p w:rsidR="004F483A" w:rsidRDefault="00800B57" w:rsidP="004F483A">
      <w:pPr>
        <w:tabs>
          <w:tab w:val="left" w:pos="1460"/>
        </w:tabs>
        <w:ind w:left="720" w:hanging="720"/>
      </w:pPr>
      <w:r w:rsidRPr="00800B57">
        <w:pict>
          <v:group id="_x0000_s1735" style="position:absolute;left:0;text-align:left;margin-left:74.65pt;margin-top:2.5pt;width:396pt;height:182.4pt;z-index:251922432" coordorigin="2160,10792" coordsize="8820,3608">
            <v:line id="_x0000_s1736" style="position:absolute" from="2700,14040" to="8820,14040">
              <v:stroke endarrow="block"/>
            </v:line>
            <v:line id="_x0000_s1737" style="position:absolute;flip:y" from="2700,10792" to="2700,14032">
              <v:stroke endarrow="block"/>
            </v:line>
            <v:line id="_x0000_s1738" style="position:absolute;flip:y" from="5220,12224" to="6259,14024"/>
            <v:line id="_x0000_s1739" style="position:absolute" from="6300,12224" to="8820,12224"/>
            <v:shape id="_x0000_s1740" type="#_x0000_t202" style="position:absolute;left:2160;top:10792;width:360;height:720" filled="f" stroked="f">
              <v:textbox style="mso-next-textbox:#_x0000_s1740">
                <w:txbxContent>
                  <w:p w:rsidR="001D7D19" w:rsidRDefault="001D7D19" w:rsidP="004F483A">
                    <w:r>
                      <w:t>T</w:t>
                    </w:r>
                  </w:p>
                </w:txbxContent>
              </v:textbox>
            </v:shape>
            <v:shape id="_x0000_s1741" type="#_x0000_t202" style="position:absolute;left:2160;top:13860;width:360;height:540" filled="f" stroked="f">
              <v:textbox style="mso-next-textbox:#_x0000_s1741">
                <w:txbxContent>
                  <w:p w:rsidR="001D7D19" w:rsidRDefault="001D7D19" w:rsidP="004F483A">
                    <w:r>
                      <w:t>O</w:t>
                    </w:r>
                  </w:p>
                </w:txbxContent>
              </v:textbox>
            </v:shape>
            <v:shape id="_x0000_s1742" type="#_x0000_t202" style="position:absolute;left:3600;top:13492;width:720;height:360" filled="f" stroked="f">
              <v:textbox style="mso-next-textbox:#_x0000_s1742">
                <w:txbxContent>
                  <w:p w:rsidR="001D7D19" w:rsidRDefault="001D7D19" w:rsidP="004F483A">
                    <w:r>
                      <w:t>A</w:t>
                    </w:r>
                  </w:p>
                </w:txbxContent>
              </v:textbox>
            </v:shape>
            <v:shape id="_x0000_s1743" type="#_x0000_t202" style="position:absolute;left:5220;top:12592;width:360;height:540" filled="f" stroked="f">
              <v:textbox style="mso-next-textbox:#_x0000_s1743">
                <w:txbxContent>
                  <w:p w:rsidR="001D7D19" w:rsidRDefault="001D7D19" w:rsidP="004F483A">
                    <w:r>
                      <w:t>B</w:t>
                    </w:r>
                  </w:p>
                </w:txbxContent>
              </v:textbox>
            </v:shape>
            <v:shape id="_x0000_s1744" type="#_x0000_t202" style="position:absolute;left:7380;top:11504;width:1080;height:540" filled="f" stroked="f">
              <v:textbox style="mso-next-textbox:#_x0000_s1744">
                <w:txbxContent>
                  <w:p w:rsidR="001D7D19" w:rsidRDefault="001D7D19" w:rsidP="004F483A">
                    <w:r>
                      <w:t>C</w:t>
                    </w:r>
                  </w:p>
                </w:txbxContent>
              </v:textbox>
            </v:shape>
            <v:shape id="_x0000_s1745" type="#_x0000_t202" style="position:absolute;left:8820;top:12944;width:2160;height:900" filled="f" stroked="f">
              <v:textbox style="mso-next-textbox:#_x0000_s1745">
                <w:txbxContent>
                  <w:p w:rsidR="001D7D19" w:rsidRDefault="001D7D19" w:rsidP="004F483A">
                    <w:pPr>
                      <w:rPr>
                        <w:b/>
                      </w:rPr>
                    </w:pPr>
                    <w:r>
                      <w:rPr>
                        <w:b/>
                      </w:rPr>
                      <w:t>Fig. 5</w:t>
                    </w:r>
                  </w:p>
                </w:txbxContent>
              </v:textbox>
            </v:shape>
          </v:group>
        </w:pict>
      </w:r>
      <w:r w:rsidR="004F483A">
        <w:tab/>
      </w: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ind w:left="720" w:hanging="720"/>
      </w:pPr>
    </w:p>
    <w:p w:rsidR="004F483A" w:rsidRDefault="004F483A" w:rsidP="004F483A">
      <w:pPr>
        <w:tabs>
          <w:tab w:val="left" w:pos="3080"/>
        </w:tabs>
      </w:pPr>
      <w:r>
        <w:tab/>
      </w:r>
      <w:r>
        <w:tab/>
      </w:r>
    </w:p>
    <w:p w:rsidR="004F483A" w:rsidRDefault="004F483A" w:rsidP="004F483A">
      <w:pPr>
        <w:ind w:left="720" w:hanging="720"/>
      </w:pPr>
      <w:r>
        <w:t xml:space="preserve">                           </w:t>
      </w:r>
    </w:p>
    <w:p w:rsidR="004F483A" w:rsidRDefault="004F483A" w:rsidP="004F483A">
      <w:pPr>
        <w:ind w:left="720" w:hanging="720"/>
      </w:pPr>
    </w:p>
    <w:p w:rsidR="004F483A" w:rsidRPr="007F3B66" w:rsidRDefault="004F483A" w:rsidP="007F3B66">
      <w:pPr>
        <w:spacing w:line="276" w:lineRule="auto"/>
        <w:ind w:left="720" w:hanging="720"/>
        <w:rPr>
          <w:rFonts w:asciiTheme="majorHAnsi" w:hAnsiTheme="majorHAnsi"/>
          <w:sz w:val="22"/>
          <w:szCs w:val="22"/>
        </w:rPr>
      </w:pPr>
      <w:r w:rsidRPr="007F3B66">
        <w:rPr>
          <w:rFonts w:asciiTheme="majorHAnsi" w:hAnsiTheme="majorHAnsi"/>
          <w:sz w:val="22"/>
          <w:szCs w:val="22"/>
        </w:rPr>
        <w:t xml:space="preserve">               (i)</w:t>
      </w:r>
      <w:r w:rsidRPr="007F3B66">
        <w:rPr>
          <w:rFonts w:asciiTheme="majorHAnsi" w:hAnsiTheme="majorHAnsi"/>
          <w:sz w:val="22"/>
          <w:szCs w:val="22"/>
        </w:rPr>
        <w:tab/>
        <w:t xml:space="preserve">Explain the shape of the curve at the parts labeled AB and C. </w:t>
      </w:r>
      <w:r w:rsidRPr="007F3B66">
        <w:rPr>
          <w:rFonts w:asciiTheme="majorHAnsi" w:hAnsiTheme="majorHAnsi"/>
          <w:sz w:val="22"/>
          <w:szCs w:val="22"/>
        </w:rPr>
        <w:tab/>
        <w:t xml:space="preserve">   </w:t>
      </w:r>
      <w:r w:rsidR="007F3B66">
        <w:rPr>
          <w:rFonts w:asciiTheme="majorHAnsi" w:hAnsiTheme="majorHAnsi"/>
          <w:sz w:val="22"/>
          <w:szCs w:val="22"/>
        </w:rPr>
        <w:tab/>
      </w:r>
      <w:r w:rsidRPr="007F3B66">
        <w:rPr>
          <w:rFonts w:asciiTheme="majorHAnsi" w:hAnsiTheme="majorHAnsi"/>
          <w:sz w:val="22"/>
          <w:szCs w:val="22"/>
        </w:rPr>
        <w:t>(3 marks)</w:t>
      </w:r>
    </w:p>
    <w:p w:rsidR="007F3B66" w:rsidRDefault="004F483A" w:rsidP="007F3B66">
      <w:pPr>
        <w:spacing w:line="276" w:lineRule="auto"/>
        <w:rPr>
          <w:rFonts w:asciiTheme="majorHAnsi" w:hAnsiTheme="majorHAnsi"/>
          <w:sz w:val="22"/>
          <w:szCs w:val="22"/>
        </w:rPr>
      </w:pPr>
      <w:r w:rsidRPr="007F3B66">
        <w:rPr>
          <w:rFonts w:asciiTheme="majorHAnsi" w:hAnsiTheme="majorHAnsi"/>
          <w:sz w:val="22"/>
          <w:szCs w:val="22"/>
        </w:rPr>
        <w:t xml:space="preserve">               (ii)</w:t>
      </w:r>
      <w:r w:rsidRPr="007F3B66">
        <w:rPr>
          <w:rFonts w:asciiTheme="majorHAnsi" w:hAnsiTheme="majorHAnsi"/>
          <w:sz w:val="22"/>
          <w:szCs w:val="22"/>
        </w:rPr>
        <w:tab/>
        <w:t xml:space="preserve">It is observed that when the temperature starts to rise, the volume </w:t>
      </w:r>
    </w:p>
    <w:p w:rsidR="007F3B66" w:rsidRDefault="007F3B66" w:rsidP="007F3B66">
      <w:pPr>
        <w:spacing w:line="276" w:lineRule="auto"/>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initially decreases and then increases. State the reason for this </w:t>
      </w:r>
    </w:p>
    <w:p w:rsidR="004F483A" w:rsidRDefault="007F3B66" w:rsidP="007F3B66">
      <w:pPr>
        <w:spacing w:line="276" w:lineRule="auto"/>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observation.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7F3B66">
        <w:rPr>
          <w:rFonts w:asciiTheme="majorHAnsi" w:hAnsiTheme="majorHAnsi"/>
          <w:sz w:val="22"/>
          <w:szCs w:val="22"/>
        </w:rPr>
        <w:t>(1 mark)</w:t>
      </w:r>
    </w:p>
    <w:p w:rsidR="007F3B66" w:rsidRPr="007F3B66" w:rsidRDefault="007F3B66" w:rsidP="007F3B66">
      <w:pPr>
        <w:spacing w:line="276" w:lineRule="auto"/>
        <w:rPr>
          <w:rFonts w:asciiTheme="majorHAnsi" w:hAnsiTheme="majorHAnsi"/>
          <w:sz w:val="10"/>
          <w:szCs w:val="22"/>
        </w:rPr>
      </w:pPr>
    </w:p>
    <w:p w:rsidR="004F483A" w:rsidRPr="007F3B66" w:rsidRDefault="004F483A" w:rsidP="007F3B66">
      <w:pPr>
        <w:spacing w:line="276" w:lineRule="auto"/>
        <w:rPr>
          <w:rFonts w:asciiTheme="majorHAnsi" w:hAnsiTheme="majorHAnsi"/>
          <w:sz w:val="22"/>
          <w:szCs w:val="22"/>
        </w:rPr>
      </w:pPr>
      <w:r w:rsidRPr="007F3B66">
        <w:rPr>
          <w:rFonts w:asciiTheme="majorHAnsi" w:hAnsiTheme="majorHAnsi"/>
          <w:sz w:val="22"/>
          <w:szCs w:val="22"/>
        </w:rPr>
        <w:t xml:space="preserve">             (iii) In the </w:t>
      </w:r>
      <w:r w:rsidRPr="007F3B66">
        <w:rPr>
          <w:rFonts w:asciiTheme="majorHAnsi" w:hAnsiTheme="majorHAnsi"/>
          <w:b/>
          <w:sz w:val="22"/>
          <w:szCs w:val="22"/>
        </w:rPr>
        <w:t>fig. 5</w:t>
      </w:r>
      <w:r w:rsidRPr="007F3B66">
        <w:rPr>
          <w:rFonts w:asciiTheme="majorHAnsi" w:hAnsiTheme="majorHAnsi"/>
          <w:sz w:val="22"/>
          <w:szCs w:val="22"/>
        </w:rPr>
        <w:t xml:space="preserve"> sketch and explain the curve that would be obtained if frozen  </w:t>
      </w:r>
    </w:p>
    <w:p w:rsidR="004F483A" w:rsidRPr="007F3B66" w:rsidRDefault="004F483A" w:rsidP="007F3B66">
      <w:pPr>
        <w:spacing w:line="276" w:lineRule="auto"/>
        <w:rPr>
          <w:rFonts w:asciiTheme="majorHAnsi" w:hAnsiTheme="majorHAnsi"/>
          <w:sz w:val="22"/>
          <w:szCs w:val="22"/>
        </w:rPr>
      </w:pPr>
      <w:r w:rsidRPr="007F3B66">
        <w:rPr>
          <w:rFonts w:asciiTheme="majorHAnsi" w:hAnsiTheme="majorHAnsi"/>
          <w:sz w:val="22"/>
          <w:szCs w:val="22"/>
        </w:rPr>
        <w:t xml:space="preserve">                    water was used. (Hint: specific heat capacity for seawater is lower what of </w:t>
      </w:r>
    </w:p>
    <w:p w:rsidR="004F483A" w:rsidRDefault="004F483A" w:rsidP="007F3B66">
      <w:pPr>
        <w:spacing w:line="276" w:lineRule="auto"/>
        <w:rPr>
          <w:rFonts w:asciiTheme="majorHAnsi" w:hAnsiTheme="majorHAnsi"/>
          <w:sz w:val="22"/>
          <w:szCs w:val="22"/>
        </w:rPr>
      </w:pPr>
      <w:r w:rsidRPr="007F3B66">
        <w:rPr>
          <w:rFonts w:asciiTheme="majorHAnsi" w:hAnsiTheme="majorHAnsi"/>
          <w:sz w:val="22"/>
          <w:szCs w:val="22"/>
        </w:rPr>
        <w:t xml:space="preserve">                    fresh water. </w:t>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t xml:space="preserve">   </w:t>
      </w:r>
      <w:r w:rsidR="007F3B66">
        <w:rPr>
          <w:rFonts w:asciiTheme="majorHAnsi" w:hAnsiTheme="majorHAnsi"/>
          <w:sz w:val="22"/>
          <w:szCs w:val="22"/>
        </w:rPr>
        <w:tab/>
      </w:r>
      <w:r w:rsidRPr="007F3B66">
        <w:rPr>
          <w:rFonts w:asciiTheme="majorHAnsi" w:hAnsiTheme="majorHAnsi"/>
          <w:sz w:val="22"/>
          <w:szCs w:val="22"/>
        </w:rPr>
        <w:t>(3 marks)</w:t>
      </w:r>
    </w:p>
    <w:p w:rsidR="007F3B66" w:rsidRPr="007F3B66" w:rsidRDefault="007F3B66" w:rsidP="007F3B66">
      <w:pPr>
        <w:spacing w:line="276" w:lineRule="auto"/>
        <w:rPr>
          <w:rFonts w:asciiTheme="majorHAnsi" w:hAnsiTheme="majorHAnsi"/>
          <w:sz w:val="10"/>
          <w:szCs w:val="22"/>
        </w:rPr>
      </w:pPr>
    </w:p>
    <w:p w:rsidR="007F3B66" w:rsidRDefault="004F483A" w:rsidP="007F3B66">
      <w:pPr>
        <w:spacing w:line="276" w:lineRule="auto"/>
        <w:ind w:left="540"/>
        <w:rPr>
          <w:rFonts w:asciiTheme="majorHAnsi" w:hAnsiTheme="majorHAnsi"/>
          <w:sz w:val="22"/>
          <w:szCs w:val="22"/>
        </w:rPr>
      </w:pPr>
      <w:r w:rsidRPr="007F3B66">
        <w:rPr>
          <w:rFonts w:asciiTheme="majorHAnsi" w:hAnsiTheme="majorHAnsi"/>
          <w:sz w:val="22"/>
          <w:szCs w:val="22"/>
        </w:rPr>
        <w:t xml:space="preserve">    (b) Determine the quantity of heat energy required to change 3.0 kg of ice</w:t>
      </w:r>
    </w:p>
    <w:p w:rsidR="007F3B66" w:rsidRDefault="007F3B66" w:rsidP="007F3B66">
      <w:pPr>
        <w:spacing w:line="276" w:lineRule="auto"/>
        <w:ind w:left="540"/>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 at 0</w:t>
      </w:r>
      <w:r w:rsidR="004F483A" w:rsidRPr="007F3B66">
        <w:rPr>
          <w:rFonts w:asciiTheme="majorHAnsi" w:hAnsiTheme="majorHAnsi"/>
          <w:sz w:val="22"/>
          <w:szCs w:val="22"/>
          <w:vertAlign w:val="superscript"/>
        </w:rPr>
        <w:t xml:space="preserve">0 </w:t>
      </w:r>
      <w:r>
        <w:rPr>
          <w:rFonts w:asciiTheme="majorHAnsi" w:hAnsiTheme="majorHAnsi"/>
          <w:sz w:val="22"/>
          <w:szCs w:val="22"/>
        </w:rPr>
        <w:t xml:space="preserve">C to </w:t>
      </w:r>
      <w:r w:rsidR="004F483A" w:rsidRPr="007F3B66">
        <w:rPr>
          <w:rFonts w:asciiTheme="majorHAnsi" w:hAnsiTheme="majorHAnsi"/>
          <w:sz w:val="22"/>
          <w:szCs w:val="22"/>
        </w:rPr>
        <w:t xml:space="preserve">water at 5 </w:t>
      </w:r>
      <w:r w:rsidR="004F483A" w:rsidRPr="007F3B66">
        <w:rPr>
          <w:rFonts w:asciiTheme="majorHAnsi" w:hAnsiTheme="majorHAnsi"/>
          <w:sz w:val="22"/>
          <w:szCs w:val="22"/>
          <w:vertAlign w:val="superscript"/>
        </w:rPr>
        <w:t>0</w:t>
      </w:r>
      <w:r w:rsidR="004F483A" w:rsidRPr="007F3B66">
        <w:rPr>
          <w:rFonts w:asciiTheme="majorHAnsi" w:hAnsiTheme="majorHAnsi"/>
          <w:sz w:val="22"/>
          <w:szCs w:val="22"/>
        </w:rPr>
        <w:t xml:space="preserve">C. Specific latent heat of fusion of ice is </w:t>
      </w:r>
    </w:p>
    <w:p w:rsidR="004F483A" w:rsidRPr="007F3B66" w:rsidRDefault="007F3B66" w:rsidP="007F3B66">
      <w:pPr>
        <w:spacing w:line="276" w:lineRule="auto"/>
        <w:ind w:left="540"/>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3.36 x 10</w:t>
      </w:r>
      <w:r w:rsidR="004F483A" w:rsidRPr="007F3B66">
        <w:rPr>
          <w:rFonts w:asciiTheme="majorHAnsi" w:hAnsiTheme="majorHAnsi"/>
          <w:sz w:val="22"/>
          <w:szCs w:val="22"/>
          <w:vertAlign w:val="superscript"/>
        </w:rPr>
        <w:t>5</w:t>
      </w:r>
      <w:r>
        <w:rPr>
          <w:rFonts w:asciiTheme="majorHAnsi" w:hAnsiTheme="majorHAnsi"/>
          <w:sz w:val="22"/>
          <w:szCs w:val="22"/>
        </w:rPr>
        <w:t xml:space="preserve"> J/kg. Specific heat </w:t>
      </w:r>
      <w:r w:rsidR="004F483A" w:rsidRPr="007F3B66">
        <w:rPr>
          <w:rFonts w:asciiTheme="majorHAnsi" w:hAnsiTheme="majorHAnsi"/>
          <w:sz w:val="22"/>
          <w:szCs w:val="22"/>
        </w:rPr>
        <w:t>capa</w:t>
      </w:r>
      <w:r>
        <w:rPr>
          <w:rFonts w:asciiTheme="majorHAnsi" w:hAnsiTheme="majorHAnsi"/>
          <w:sz w:val="22"/>
          <w:szCs w:val="22"/>
        </w:rPr>
        <w:t xml:space="preserve">city of water is 4200J/kgK) </w:t>
      </w:r>
      <w:r>
        <w:rPr>
          <w:rFonts w:asciiTheme="majorHAnsi" w:hAnsiTheme="majorHAnsi"/>
          <w:sz w:val="22"/>
          <w:szCs w:val="22"/>
        </w:rPr>
        <w:tab/>
      </w:r>
      <w:r>
        <w:rPr>
          <w:rFonts w:asciiTheme="majorHAnsi" w:hAnsiTheme="majorHAnsi"/>
          <w:sz w:val="22"/>
          <w:szCs w:val="22"/>
        </w:rPr>
        <w:tab/>
      </w:r>
      <w:r w:rsidR="004F483A" w:rsidRPr="007F3B66">
        <w:rPr>
          <w:rFonts w:asciiTheme="majorHAnsi" w:hAnsiTheme="majorHAnsi"/>
          <w:sz w:val="22"/>
          <w:szCs w:val="22"/>
        </w:rPr>
        <w:t xml:space="preserve"> (6 marks)</w:t>
      </w:r>
    </w:p>
    <w:p w:rsidR="004F483A" w:rsidRPr="007F3B66" w:rsidRDefault="004F483A" w:rsidP="004F483A">
      <w:pPr>
        <w:spacing w:line="276" w:lineRule="auto"/>
        <w:rPr>
          <w:rFonts w:asciiTheme="majorHAnsi" w:hAnsiTheme="majorHAnsi"/>
          <w:sz w:val="22"/>
          <w:szCs w:val="22"/>
        </w:rPr>
      </w:pPr>
    </w:p>
    <w:p w:rsidR="004F483A" w:rsidRPr="007F3B66" w:rsidRDefault="004F483A" w:rsidP="004F483A">
      <w:pPr>
        <w:ind w:left="720" w:hanging="720"/>
        <w:rPr>
          <w:rFonts w:asciiTheme="majorHAnsi" w:hAnsiTheme="majorHAnsi"/>
          <w:b/>
          <w:sz w:val="22"/>
          <w:szCs w:val="22"/>
        </w:rPr>
      </w:pPr>
      <w:r w:rsidRPr="007F3B66">
        <w:rPr>
          <w:rFonts w:asciiTheme="majorHAnsi" w:hAnsiTheme="majorHAnsi"/>
          <w:b/>
          <w:sz w:val="22"/>
          <w:szCs w:val="22"/>
        </w:rPr>
        <w:t>18.     2003 Q28 P1</w:t>
      </w:r>
    </w:p>
    <w:p w:rsidR="007F3B66" w:rsidRDefault="004F483A" w:rsidP="007F3B66">
      <w:pPr>
        <w:spacing w:line="276" w:lineRule="auto"/>
        <w:ind w:left="1125"/>
        <w:rPr>
          <w:rFonts w:asciiTheme="majorHAnsi" w:hAnsiTheme="majorHAnsi"/>
          <w:sz w:val="22"/>
          <w:szCs w:val="22"/>
        </w:rPr>
      </w:pPr>
      <w:r w:rsidRPr="007F3B66">
        <w:rPr>
          <w:rFonts w:asciiTheme="majorHAnsi" w:hAnsiTheme="majorHAnsi"/>
          <w:sz w:val="22"/>
          <w:szCs w:val="22"/>
        </w:rPr>
        <w:t xml:space="preserve">A heating element rated 2.5 kW is used to raise the temperature of 3.0kg </w:t>
      </w:r>
    </w:p>
    <w:p w:rsidR="007F3B66" w:rsidRDefault="004F483A" w:rsidP="007F3B66">
      <w:pPr>
        <w:spacing w:line="276" w:lineRule="auto"/>
        <w:ind w:left="1125"/>
        <w:rPr>
          <w:rFonts w:asciiTheme="majorHAnsi" w:hAnsiTheme="majorHAnsi"/>
          <w:sz w:val="22"/>
          <w:szCs w:val="22"/>
        </w:rPr>
      </w:pPr>
      <w:r w:rsidRPr="007F3B66">
        <w:rPr>
          <w:rFonts w:asciiTheme="majorHAnsi" w:hAnsiTheme="majorHAnsi"/>
          <w:sz w:val="22"/>
          <w:szCs w:val="22"/>
        </w:rPr>
        <w:t>of water   through 500</w:t>
      </w:r>
      <w:r w:rsidRPr="007F3B66">
        <w:rPr>
          <w:rFonts w:asciiTheme="majorHAnsi" w:hAnsiTheme="majorHAnsi"/>
          <w:sz w:val="22"/>
          <w:szCs w:val="22"/>
          <w:vertAlign w:val="superscript"/>
        </w:rPr>
        <w:t>o</w:t>
      </w:r>
      <w:r w:rsidRPr="007F3B66">
        <w:rPr>
          <w:rFonts w:asciiTheme="majorHAnsi" w:hAnsiTheme="majorHAnsi"/>
          <w:sz w:val="22"/>
          <w:szCs w:val="22"/>
        </w:rPr>
        <w:t xml:space="preserve">C. Calculate the time required to effect this. </w:t>
      </w:r>
    </w:p>
    <w:p w:rsidR="004F483A" w:rsidRPr="007F3B66" w:rsidRDefault="004F483A" w:rsidP="007F3B66">
      <w:pPr>
        <w:spacing w:line="276" w:lineRule="auto"/>
        <w:ind w:left="1125"/>
        <w:rPr>
          <w:rFonts w:asciiTheme="majorHAnsi" w:hAnsiTheme="majorHAnsi"/>
          <w:sz w:val="22"/>
          <w:szCs w:val="22"/>
        </w:rPr>
      </w:pPr>
      <w:r w:rsidRPr="007F3B66">
        <w:rPr>
          <w:rFonts w:asciiTheme="majorHAnsi" w:hAnsiTheme="majorHAnsi"/>
          <w:sz w:val="22"/>
          <w:szCs w:val="22"/>
        </w:rPr>
        <w:t xml:space="preserve">(Specific heat capacity </w:t>
      </w:r>
      <w:r w:rsidR="007F3B66">
        <w:rPr>
          <w:rFonts w:asciiTheme="majorHAnsi" w:hAnsiTheme="majorHAnsi"/>
          <w:sz w:val="22"/>
          <w:szCs w:val="22"/>
        </w:rPr>
        <w:t xml:space="preserve">of water is 4200 J/kgK) </w:t>
      </w:r>
      <w:r w:rsidR="007F3B66">
        <w:rPr>
          <w:rFonts w:asciiTheme="majorHAnsi" w:hAnsiTheme="majorHAnsi"/>
          <w:sz w:val="22"/>
          <w:szCs w:val="22"/>
        </w:rPr>
        <w:tab/>
      </w:r>
      <w:r w:rsidR="007F3B66">
        <w:rPr>
          <w:rFonts w:asciiTheme="majorHAnsi" w:hAnsiTheme="majorHAnsi"/>
          <w:sz w:val="22"/>
          <w:szCs w:val="22"/>
        </w:rPr>
        <w:tab/>
      </w:r>
      <w:r w:rsidR="007F3B66">
        <w:rPr>
          <w:rFonts w:asciiTheme="majorHAnsi" w:hAnsiTheme="majorHAnsi"/>
          <w:sz w:val="22"/>
          <w:szCs w:val="22"/>
        </w:rPr>
        <w:tab/>
      </w:r>
      <w:r w:rsidR="007F3B66">
        <w:rPr>
          <w:rFonts w:asciiTheme="majorHAnsi" w:hAnsiTheme="majorHAnsi"/>
          <w:sz w:val="22"/>
          <w:szCs w:val="22"/>
        </w:rPr>
        <w:tab/>
      </w:r>
      <w:r w:rsidRPr="007F3B66">
        <w:rPr>
          <w:rFonts w:asciiTheme="majorHAnsi" w:hAnsiTheme="majorHAnsi"/>
          <w:sz w:val="22"/>
          <w:szCs w:val="22"/>
        </w:rPr>
        <w:t xml:space="preserve"> (3 marks)</w:t>
      </w:r>
    </w:p>
    <w:p w:rsidR="004F483A" w:rsidRPr="007F3B66" w:rsidRDefault="004F483A" w:rsidP="004F483A">
      <w:pPr>
        <w:ind w:left="1125"/>
        <w:rPr>
          <w:rFonts w:asciiTheme="majorHAnsi" w:hAnsiTheme="majorHAnsi"/>
          <w:sz w:val="22"/>
          <w:szCs w:val="22"/>
        </w:rPr>
      </w:pPr>
    </w:p>
    <w:p w:rsidR="004F483A" w:rsidRPr="007F3B66" w:rsidRDefault="004F483A" w:rsidP="004F483A">
      <w:pPr>
        <w:ind w:left="720" w:hanging="720"/>
        <w:rPr>
          <w:rFonts w:asciiTheme="majorHAnsi" w:hAnsiTheme="majorHAnsi"/>
          <w:b/>
          <w:sz w:val="22"/>
          <w:szCs w:val="22"/>
        </w:rPr>
      </w:pPr>
      <w:r w:rsidRPr="007F3B66">
        <w:rPr>
          <w:rFonts w:asciiTheme="majorHAnsi" w:hAnsiTheme="majorHAnsi"/>
          <w:b/>
          <w:sz w:val="22"/>
          <w:szCs w:val="22"/>
        </w:rPr>
        <w:t>19.     2003 Q3 P2</w:t>
      </w:r>
    </w:p>
    <w:p w:rsidR="004F483A" w:rsidRDefault="004F483A" w:rsidP="007F3B66">
      <w:pPr>
        <w:spacing w:line="276" w:lineRule="auto"/>
        <w:ind w:left="720" w:hanging="720"/>
        <w:rPr>
          <w:rFonts w:asciiTheme="majorHAnsi" w:hAnsiTheme="majorHAnsi"/>
          <w:sz w:val="22"/>
          <w:szCs w:val="22"/>
        </w:rPr>
      </w:pPr>
      <w:r w:rsidRPr="007F3B66">
        <w:rPr>
          <w:rFonts w:asciiTheme="majorHAnsi" w:hAnsiTheme="majorHAnsi"/>
          <w:b/>
          <w:sz w:val="22"/>
          <w:szCs w:val="22"/>
        </w:rPr>
        <w:t xml:space="preserve">                </w:t>
      </w:r>
      <w:r w:rsidRPr="007F3B66">
        <w:rPr>
          <w:rFonts w:asciiTheme="majorHAnsi" w:hAnsiTheme="majorHAnsi"/>
          <w:sz w:val="22"/>
          <w:szCs w:val="22"/>
        </w:rPr>
        <w:t>(a)</w:t>
      </w:r>
      <w:r w:rsidRPr="007F3B66">
        <w:rPr>
          <w:rFonts w:asciiTheme="majorHAnsi" w:hAnsiTheme="majorHAnsi"/>
          <w:b/>
          <w:sz w:val="22"/>
          <w:szCs w:val="22"/>
        </w:rPr>
        <w:t xml:space="preserve">  </w:t>
      </w:r>
      <w:r w:rsidRPr="007F3B66">
        <w:rPr>
          <w:rFonts w:asciiTheme="majorHAnsi" w:hAnsiTheme="majorHAnsi"/>
          <w:sz w:val="22"/>
          <w:szCs w:val="22"/>
        </w:rPr>
        <w:t xml:space="preserve">State what is meant by the term ‘specific latent heat of vaporization’   </w:t>
      </w:r>
      <w:r w:rsidR="00F83F99">
        <w:rPr>
          <w:rFonts w:asciiTheme="majorHAnsi" w:hAnsiTheme="majorHAnsi"/>
          <w:sz w:val="22"/>
          <w:szCs w:val="22"/>
        </w:rPr>
        <w:tab/>
      </w:r>
      <w:r w:rsidRPr="007F3B66">
        <w:rPr>
          <w:rFonts w:asciiTheme="majorHAnsi" w:hAnsiTheme="majorHAnsi"/>
          <w:sz w:val="22"/>
          <w:szCs w:val="22"/>
        </w:rPr>
        <w:t>(3 marks)</w:t>
      </w:r>
    </w:p>
    <w:p w:rsidR="00F83F99" w:rsidRPr="007F3B66" w:rsidRDefault="00F83F99" w:rsidP="007F3B66">
      <w:pPr>
        <w:spacing w:line="276" w:lineRule="auto"/>
        <w:ind w:left="720" w:hanging="720"/>
        <w:rPr>
          <w:rFonts w:asciiTheme="majorHAnsi" w:hAnsiTheme="majorHAnsi"/>
          <w:sz w:val="22"/>
          <w:szCs w:val="22"/>
        </w:rPr>
      </w:pPr>
    </w:p>
    <w:p w:rsidR="00F83F99" w:rsidRDefault="004F483A" w:rsidP="007F3B66">
      <w:pPr>
        <w:spacing w:line="276" w:lineRule="auto"/>
        <w:ind w:left="720" w:hanging="720"/>
        <w:contextualSpacing/>
        <w:rPr>
          <w:rFonts w:asciiTheme="majorHAnsi" w:hAnsiTheme="majorHAnsi"/>
          <w:sz w:val="22"/>
          <w:szCs w:val="22"/>
        </w:rPr>
      </w:pPr>
      <w:r w:rsidRPr="007F3B66">
        <w:rPr>
          <w:rFonts w:asciiTheme="majorHAnsi" w:hAnsiTheme="majorHAnsi"/>
          <w:sz w:val="22"/>
          <w:szCs w:val="22"/>
        </w:rPr>
        <w:t xml:space="preserve">                (b) In an experiment to determine the specific latent heat of vaporization </w:t>
      </w:r>
    </w:p>
    <w:p w:rsidR="00F83F99" w:rsidRDefault="00F83F99" w:rsidP="00F83F99">
      <w:pPr>
        <w:spacing w:line="276" w:lineRule="auto"/>
        <w:ind w:left="720" w:hanging="720"/>
        <w:contextualSpacing/>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of water,</w:t>
      </w:r>
      <w:r>
        <w:rPr>
          <w:rFonts w:asciiTheme="majorHAnsi" w:hAnsiTheme="majorHAnsi"/>
          <w:sz w:val="22"/>
          <w:szCs w:val="22"/>
        </w:rPr>
        <w:t xml:space="preserve"> </w:t>
      </w:r>
      <w:r w:rsidR="004F483A" w:rsidRPr="007F3B66">
        <w:rPr>
          <w:rFonts w:asciiTheme="majorHAnsi" w:hAnsiTheme="majorHAnsi"/>
          <w:sz w:val="22"/>
          <w:szCs w:val="22"/>
        </w:rPr>
        <w:t>steam at 100</w:t>
      </w:r>
      <w:r w:rsidR="004F483A" w:rsidRPr="007F3B66">
        <w:rPr>
          <w:rFonts w:asciiTheme="majorHAnsi" w:hAnsiTheme="majorHAnsi"/>
          <w:sz w:val="22"/>
          <w:szCs w:val="22"/>
          <w:vertAlign w:val="superscript"/>
        </w:rPr>
        <w:t>0</w:t>
      </w:r>
      <w:r w:rsidR="004F483A" w:rsidRPr="007F3B66">
        <w:rPr>
          <w:rFonts w:asciiTheme="majorHAnsi" w:hAnsiTheme="majorHAnsi"/>
          <w:sz w:val="22"/>
          <w:szCs w:val="22"/>
        </w:rPr>
        <w:t xml:space="preserve">C was  passed into water contained in a well-lagged </w:t>
      </w:r>
    </w:p>
    <w:p w:rsidR="004F483A" w:rsidRDefault="00F83F99" w:rsidP="00F83F99">
      <w:pPr>
        <w:spacing w:line="276" w:lineRule="auto"/>
        <w:ind w:left="720" w:hanging="720"/>
        <w:contextualSpacing/>
        <w:rPr>
          <w:rFonts w:asciiTheme="majorHAnsi" w:hAnsiTheme="majorHAnsi"/>
          <w:sz w:val="22"/>
          <w:szCs w:val="22"/>
        </w:rPr>
      </w:pPr>
      <w:r>
        <w:rPr>
          <w:rFonts w:asciiTheme="majorHAnsi" w:hAnsiTheme="majorHAnsi"/>
          <w:sz w:val="22"/>
          <w:szCs w:val="22"/>
        </w:rPr>
        <w:t xml:space="preserve">                       </w:t>
      </w:r>
      <w:r w:rsidR="004F483A" w:rsidRPr="007F3B66">
        <w:rPr>
          <w:rFonts w:asciiTheme="majorHAnsi" w:hAnsiTheme="majorHAnsi"/>
          <w:sz w:val="22"/>
          <w:szCs w:val="22"/>
        </w:rPr>
        <w:t xml:space="preserve">copper calorimeter.       </w:t>
      </w:r>
    </w:p>
    <w:p w:rsidR="00F83F99" w:rsidRDefault="00F83F99" w:rsidP="00F83F99">
      <w:pPr>
        <w:spacing w:line="276" w:lineRule="auto"/>
        <w:ind w:left="720" w:hanging="720"/>
        <w:contextualSpacing/>
        <w:rPr>
          <w:rFonts w:asciiTheme="majorHAnsi" w:hAnsiTheme="majorHAnsi"/>
          <w:sz w:val="22"/>
          <w:szCs w:val="22"/>
        </w:rPr>
      </w:pPr>
    </w:p>
    <w:p w:rsidR="00F83F99" w:rsidRDefault="00F83F99" w:rsidP="00F83F99">
      <w:pPr>
        <w:spacing w:line="276" w:lineRule="auto"/>
        <w:ind w:left="720" w:hanging="720"/>
        <w:contextualSpacing/>
        <w:rPr>
          <w:rFonts w:asciiTheme="majorHAnsi" w:hAnsiTheme="majorHAnsi"/>
          <w:sz w:val="22"/>
          <w:szCs w:val="22"/>
        </w:rPr>
      </w:pPr>
    </w:p>
    <w:p w:rsidR="00F83F99" w:rsidRPr="007F3B66" w:rsidRDefault="00F83F99" w:rsidP="00F83F99">
      <w:pPr>
        <w:spacing w:line="276" w:lineRule="auto"/>
        <w:ind w:left="720" w:hanging="720"/>
        <w:contextualSpacing/>
        <w:rPr>
          <w:rFonts w:asciiTheme="majorHAnsi" w:hAnsiTheme="majorHAnsi"/>
          <w:sz w:val="22"/>
          <w:szCs w:val="22"/>
        </w:rPr>
      </w:pPr>
    </w:p>
    <w:p w:rsidR="004F483A" w:rsidRPr="007F3B66" w:rsidRDefault="004F483A" w:rsidP="007F3B66">
      <w:pPr>
        <w:spacing w:line="276" w:lineRule="auto"/>
        <w:ind w:left="720" w:hanging="720"/>
        <w:contextualSpacing/>
        <w:rPr>
          <w:rFonts w:asciiTheme="majorHAnsi" w:hAnsiTheme="majorHAnsi"/>
          <w:sz w:val="22"/>
          <w:szCs w:val="22"/>
        </w:rPr>
      </w:pPr>
      <w:r w:rsidRPr="007F3B66">
        <w:rPr>
          <w:rFonts w:asciiTheme="majorHAnsi" w:hAnsiTheme="majorHAnsi"/>
          <w:sz w:val="22"/>
          <w:szCs w:val="22"/>
        </w:rPr>
        <w:lastRenderedPageBreak/>
        <w:t xml:space="preserve">                          The following measurements were made;</w:t>
      </w:r>
    </w:p>
    <w:p w:rsidR="004F483A" w:rsidRPr="007F3B66" w:rsidRDefault="004F483A" w:rsidP="007F3B66">
      <w:pPr>
        <w:spacing w:line="276" w:lineRule="auto"/>
        <w:ind w:left="1440" w:firstLine="720"/>
        <w:contextualSpacing/>
        <w:rPr>
          <w:rFonts w:asciiTheme="majorHAnsi" w:hAnsiTheme="majorHAnsi"/>
          <w:sz w:val="22"/>
          <w:szCs w:val="22"/>
        </w:rPr>
      </w:pPr>
      <w:r w:rsidRPr="007F3B66">
        <w:rPr>
          <w:rFonts w:asciiTheme="majorHAnsi" w:hAnsiTheme="majorHAnsi"/>
          <w:sz w:val="22"/>
          <w:szCs w:val="22"/>
        </w:rPr>
        <w:t>Masss of calorimeter 50g</w:t>
      </w:r>
    </w:p>
    <w:p w:rsidR="004F483A" w:rsidRPr="007F3B66" w:rsidRDefault="004F483A" w:rsidP="007F3B66">
      <w:pPr>
        <w:spacing w:line="276" w:lineRule="auto"/>
        <w:ind w:left="1440" w:firstLine="720"/>
        <w:contextualSpacing/>
        <w:rPr>
          <w:rFonts w:asciiTheme="majorHAnsi" w:hAnsiTheme="majorHAnsi"/>
          <w:sz w:val="22"/>
          <w:szCs w:val="22"/>
        </w:rPr>
      </w:pPr>
      <w:r w:rsidRPr="007F3B66">
        <w:rPr>
          <w:rFonts w:asciiTheme="majorHAnsi" w:hAnsiTheme="majorHAnsi"/>
          <w:sz w:val="22"/>
          <w:szCs w:val="22"/>
        </w:rPr>
        <w:t>Initial mass of water 70g</w:t>
      </w:r>
    </w:p>
    <w:p w:rsidR="004F483A" w:rsidRPr="007F3B66" w:rsidRDefault="004F483A" w:rsidP="007F3B66">
      <w:pPr>
        <w:spacing w:line="276" w:lineRule="auto"/>
        <w:ind w:left="1440" w:firstLine="720"/>
        <w:contextualSpacing/>
        <w:rPr>
          <w:rFonts w:asciiTheme="majorHAnsi" w:hAnsiTheme="majorHAnsi"/>
          <w:sz w:val="22"/>
          <w:szCs w:val="22"/>
        </w:rPr>
      </w:pPr>
      <w:r w:rsidRPr="007F3B66">
        <w:rPr>
          <w:rFonts w:asciiTheme="majorHAnsi" w:hAnsiTheme="majorHAnsi"/>
          <w:sz w:val="22"/>
          <w:szCs w:val="22"/>
        </w:rPr>
        <w:t>Final mass of calorimeter + water + condensed steam = 23g</w:t>
      </w:r>
    </w:p>
    <w:p w:rsidR="004F483A" w:rsidRPr="007F3B66" w:rsidRDefault="004F483A" w:rsidP="007F3B66">
      <w:pPr>
        <w:spacing w:line="276" w:lineRule="auto"/>
        <w:ind w:left="1440" w:firstLine="720"/>
        <w:contextualSpacing/>
        <w:rPr>
          <w:rFonts w:asciiTheme="majorHAnsi" w:hAnsiTheme="majorHAnsi"/>
          <w:sz w:val="22"/>
          <w:szCs w:val="22"/>
        </w:rPr>
      </w:pPr>
      <w:r w:rsidRPr="007F3B66">
        <w:rPr>
          <w:rFonts w:asciiTheme="majorHAnsi" w:hAnsiTheme="majorHAnsi"/>
          <w:sz w:val="22"/>
          <w:szCs w:val="22"/>
        </w:rPr>
        <w:t>Final temperature of mixture = 30g</w:t>
      </w:r>
    </w:p>
    <w:p w:rsidR="004F483A" w:rsidRPr="007F3B66" w:rsidRDefault="004F483A" w:rsidP="007F3B66">
      <w:pPr>
        <w:spacing w:line="276" w:lineRule="auto"/>
        <w:ind w:left="720" w:firstLine="720"/>
        <w:contextualSpacing/>
        <w:rPr>
          <w:rFonts w:asciiTheme="majorHAnsi" w:hAnsiTheme="majorHAnsi"/>
          <w:sz w:val="22"/>
          <w:szCs w:val="22"/>
        </w:rPr>
      </w:pPr>
      <w:r w:rsidRPr="007F3B66">
        <w:rPr>
          <w:rFonts w:asciiTheme="majorHAnsi" w:hAnsiTheme="majorHAnsi"/>
          <w:sz w:val="22"/>
          <w:szCs w:val="22"/>
        </w:rPr>
        <w:t xml:space="preserve"> (Specific heat capacity of water = 4,200 Jkg</w:t>
      </w:r>
      <w:r w:rsidRPr="007F3B66">
        <w:rPr>
          <w:rFonts w:asciiTheme="majorHAnsi" w:hAnsiTheme="majorHAnsi"/>
          <w:sz w:val="22"/>
          <w:szCs w:val="22"/>
          <w:vertAlign w:val="superscript"/>
        </w:rPr>
        <w:t>-1</w:t>
      </w:r>
      <w:r w:rsidRPr="007F3B66">
        <w:rPr>
          <w:rFonts w:asciiTheme="majorHAnsi" w:hAnsiTheme="majorHAnsi"/>
          <w:sz w:val="22"/>
          <w:szCs w:val="22"/>
        </w:rPr>
        <w:t xml:space="preserve"> K</w:t>
      </w:r>
      <w:r w:rsidRPr="007F3B66">
        <w:rPr>
          <w:rFonts w:asciiTheme="majorHAnsi" w:hAnsiTheme="majorHAnsi"/>
          <w:sz w:val="22"/>
          <w:szCs w:val="22"/>
          <w:vertAlign w:val="superscript"/>
        </w:rPr>
        <w:t>-1</w:t>
      </w:r>
      <w:r w:rsidRPr="007F3B66">
        <w:rPr>
          <w:rFonts w:asciiTheme="majorHAnsi" w:hAnsiTheme="majorHAnsi"/>
          <w:sz w:val="22"/>
          <w:szCs w:val="22"/>
        </w:rPr>
        <w:t xml:space="preserve">  specific heat capacity for </w:t>
      </w:r>
    </w:p>
    <w:p w:rsidR="004F483A" w:rsidRPr="007F3B66" w:rsidRDefault="004F483A" w:rsidP="007F3B66">
      <w:pPr>
        <w:spacing w:line="276" w:lineRule="auto"/>
        <w:ind w:left="720" w:firstLine="720"/>
        <w:contextualSpacing/>
        <w:rPr>
          <w:rFonts w:asciiTheme="majorHAnsi" w:hAnsiTheme="majorHAnsi"/>
          <w:sz w:val="22"/>
          <w:szCs w:val="22"/>
        </w:rPr>
      </w:pPr>
      <w:r>
        <w:t xml:space="preserve"> </w:t>
      </w:r>
      <w:r w:rsidRPr="007F3B66">
        <w:rPr>
          <w:rFonts w:asciiTheme="majorHAnsi" w:hAnsiTheme="majorHAnsi"/>
          <w:sz w:val="22"/>
          <w:szCs w:val="22"/>
        </w:rPr>
        <w:t>copper = 390 Jkg</w:t>
      </w:r>
      <w:r w:rsidRPr="007F3B66">
        <w:rPr>
          <w:rFonts w:asciiTheme="majorHAnsi" w:hAnsiTheme="majorHAnsi"/>
          <w:sz w:val="22"/>
          <w:szCs w:val="22"/>
          <w:vertAlign w:val="superscript"/>
        </w:rPr>
        <w:t>-1</w:t>
      </w:r>
      <w:r w:rsidRPr="007F3B66">
        <w:rPr>
          <w:rFonts w:asciiTheme="majorHAnsi" w:hAnsiTheme="majorHAnsi"/>
          <w:sz w:val="22"/>
          <w:szCs w:val="22"/>
        </w:rPr>
        <w:t xml:space="preserve"> K</w:t>
      </w:r>
      <w:r w:rsidRPr="007F3B66">
        <w:rPr>
          <w:rFonts w:asciiTheme="majorHAnsi" w:hAnsiTheme="majorHAnsi"/>
          <w:sz w:val="22"/>
          <w:szCs w:val="22"/>
          <w:vertAlign w:val="superscript"/>
        </w:rPr>
        <w:t>-1</w:t>
      </w:r>
      <w:r w:rsidRPr="007F3B66">
        <w:rPr>
          <w:rFonts w:asciiTheme="majorHAnsi" w:hAnsiTheme="majorHAnsi"/>
          <w:sz w:val="22"/>
          <w:szCs w:val="22"/>
        </w:rPr>
        <w:t xml:space="preserve">) </w:t>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r>
      <w:r w:rsidRPr="007F3B66">
        <w:rPr>
          <w:rFonts w:asciiTheme="majorHAnsi" w:hAnsiTheme="majorHAnsi"/>
          <w:sz w:val="22"/>
          <w:szCs w:val="22"/>
        </w:rPr>
        <w:tab/>
      </w:r>
    </w:p>
    <w:p w:rsidR="004F483A" w:rsidRDefault="004F483A" w:rsidP="004F483A">
      <w:pPr>
        <w:ind w:left="720" w:firstLine="720"/>
        <w:contextualSpacing/>
      </w:pPr>
    </w:p>
    <w:p w:rsidR="004F483A" w:rsidRPr="00F83F99" w:rsidRDefault="004F483A" w:rsidP="00F83F99">
      <w:pPr>
        <w:spacing w:line="276" w:lineRule="auto"/>
        <w:ind w:left="1440" w:hanging="720"/>
        <w:contextualSpacing/>
        <w:rPr>
          <w:rFonts w:asciiTheme="majorHAnsi" w:hAnsiTheme="majorHAnsi"/>
          <w:sz w:val="22"/>
          <w:szCs w:val="22"/>
        </w:rPr>
      </w:pPr>
      <w:r w:rsidRPr="00F83F99">
        <w:rPr>
          <w:rFonts w:asciiTheme="majorHAnsi" w:hAnsiTheme="majorHAnsi"/>
          <w:sz w:val="22"/>
          <w:szCs w:val="22"/>
        </w:rPr>
        <w:t xml:space="preserve">              (i) Determine the:</w:t>
      </w:r>
    </w:p>
    <w:p w:rsidR="004F483A" w:rsidRPr="00F83F99" w:rsidRDefault="004F483A" w:rsidP="00F83F99">
      <w:pPr>
        <w:spacing w:line="276" w:lineRule="auto"/>
        <w:ind w:left="1440" w:hanging="720"/>
        <w:contextualSpacing/>
        <w:rPr>
          <w:rFonts w:asciiTheme="majorHAnsi" w:hAnsiTheme="majorHAnsi"/>
          <w:sz w:val="22"/>
          <w:szCs w:val="22"/>
        </w:rPr>
      </w:pPr>
      <w:r w:rsidRPr="00F83F99">
        <w:rPr>
          <w:rFonts w:asciiTheme="majorHAnsi" w:hAnsiTheme="majorHAnsi"/>
          <w:sz w:val="22"/>
          <w:szCs w:val="22"/>
        </w:rPr>
        <w:t xml:space="preserve">                         I</w:t>
      </w:r>
      <w:r w:rsidRPr="00F83F99">
        <w:rPr>
          <w:rFonts w:asciiTheme="majorHAnsi" w:hAnsiTheme="majorHAnsi"/>
          <w:sz w:val="22"/>
          <w:szCs w:val="22"/>
        </w:rPr>
        <w:tab/>
        <w:t xml:space="preserve">Mass of condensed steam </w:t>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r>
      <w:r w:rsidR="00F83F99">
        <w:rPr>
          <w:rFonts w:asciiTheme="majorHAnsi" w:hAnsiTheme="majorHAnsi"/>
          <w:sz w:val="22"/>
          <w:szCs w:val="22"/>
        </w:rPr>
        <w:tab/>
      </w:r>
      <w:r w:rsidRPr="00F83F99">
        <w:rPr>
          <w:rFonts w:asciiTheme="majorHAnsi" w:hAnsiTheme="majorHAnsi"/>
          <w:sz w:val="22"/>
          <w:szCs w:val="22"/>
        </w:rPr>
        <w:t>(1 marks)</w:t>
      </w:r>
    </w:p>
    <w:p w:rsidR="004F483A" w:rsidRDefault="004F483A" w:rsidP="00F83F99">
      <w:pPr>
        <w:spacing w:line="276" w:lineRule="auto"/>
        <w:ind w:left="1440" w:hanging="720"/>
        <w:contextualSpacing/>
        <w:rPr>
          <w:rFonts w:asciiTheme="majorHAnsi" w:hAnsiTheme="majorHAnsi"/>
          <w:sz w:val="22"/>
          <w:szCs w:val="22"/>
        </w:rPr>
      </w:pPr>
      <w:r w:rsidRPr="00F83F99">
        <w:rPr>
          <w:rFonts w:asciiTheme="majorHAnsi" w:hAnsiTheme="majorHAnsi"/>
          <w:sz w:val="22"/>
          <w:szCs w:val="22"/>
        </w:rPr>
        <w:t xml:space="preserve">                        II</w:t>
      </w:r>
      <w:r w:rsidRPr="00F83F99">
        <w:rPr>
          <w:rFonts w:asciiTheme="majorHAnsi" w:hAnsiTheme="majorHAnsi"/>
          <w:sz w:val="22"/>
          <w:szCs w:val="22"/>
        </w:rPr>
        <w:tab/>
        <w:t xml:space="preserve">Heat gained by the calorimeter and water </w:t>
      </w:r>
      <w:r w:rsidRPr="00F83F99">
        <w:rPr>
          <w:rFonts w:asciiTheme="majorHAnsi" w:hAnsiTheme="majorHAnsi"/>
          <w:sz w:val="22"/>
          <w:szCs w:val="22"/>
        </w:rPr>
        <w:tab/>
      </w:r>
      <w:r w:rsidRPr="00F83F99">
        <w:rPr>
          <w:rFonts w:asciiTheme="majorHAnsi" w:hAnsiTheme="majorHAnsi"/>
          <w:sz w:val="22"/>
          <w:szCs w:val="22"/>
        </w:rPr>
        <w:tab/>
      </w:r>
      <w:r w:rsidR="00F83F99">
        <w:rPr>
          <w:rFonts w:asciiTheme="majorHAnsi" w:hAnsiTheme="majorHAnsi"/>
          <w:sz w:val="22"/>
          <w:szCs w:val="22"/>
        </w:rPr>
        <w:tab/>
      </w:r>
      <w:r w:rsidRPr="00F83F99">
        <w:rPr>
          <w:rFonts w:asciiTheme="majorHAnsi" w:hAnsiTheme="majorHAnsi"/>
          <w:sz w:val="22"/>
          <w:szCs w:val="22"/>
        </w:rPr>
        <w:t>(5 marks)</w:t>
      </w:r>
    </w:p>
    <w:p w:rsidR="00F83F99" w:rsidRPr="00F83F99" w:rsidRDefault="00F83F99" w:rsidP="004F483A">
      <w:pPr>
        <w:ind w:left="1440" w:hanging="720"/>
        <w:contextualSpacing/>
        <w:rPr>
          <w:rFonts w:asciiTheme="majorHAnsi" w:hAnsiTheme="majorHAnsi"/>
          <w:sz w:val="22"/>
          <w:szCs w:val="22"/>
        </w:rPr>
      </w:pPr>
    </w:p>
    <w:p w:rsidR="004F483A" w:rsidRPr="00F83F99" w:rsidRDefault="004F483A" w:rsidP="00F83F99">
      <w:pPr>
        <w:spacing w:line="276" w:lineRule="auto"/>
        <w:ind w:left="1440" w:hanging="720"/>
        <w:contextualSpacing/>
        <w:rPr>
          <w:rFonts w:asciiTheme="majorHAnsi" w:hAnsiTheme="majorHAnsi"/>
          <w:sz w:val="22"/>
          <w:szCs w:val="22"/>
        </w:rPr>
      </w:pPr>
      <w:r w:rsidRPr="00F83F99">
        <w:rPr>
          <w:rFonts w:asciiTheme="majorHAnsi" w:hAnsiTheme="majorHAnsi"/>
          <w:sz w:val="22"/>
          <w:szCs w:val="22"/>
        </w:rPr>
        <w:t xml:space="preserve">            (ii) Given that L is the specific latent heat of vaporization of steam,</w:t>
      </w:r>
    </w:p>
    <w:p w:rsidR="004F483A" w:rsidRPr="00F83F99" w:rsidRDefault="004F483A" w:rsidP="00F83F99">
      <w:pPr>
        <w:spacing w:line="276" w:lineRule="auto"/>
        <w:ind w:left="1440" w:hanging="720"/>
        <w:contextualSpacing/>
        <w:rPr>
          <w:rFonts w:asciiTheme="majorHAnsi" w:hAnsiTheme="majorHAnsi"/>
          <w:sz w:val="22"/>
          <w:szCs w:val="22"/>
        </w:rPr>
      </w:pPr>
      <w:r w:rsidRPr="00F83F99">
        <w:rPr>
          <w:rFonts w:asciiTheme="majorHAnsi" w:hAnsiTheme="majorHAnsi"/>
          <w:sz w:val="22"/>
          <w:szCs w:val="22"/>
        </w:rPr>
        <w:t xml:space="preserve">                        I</w:t>
      </w:r>
      <w:r w:rsidRPr="00F83F99">
        <w:rPr>
          <w:rFonts w:asciiTheme="majorHAnsi" w:hAnsiTheme="majorHAnsi"/>
          <w:sz w:val="22"/>
          <w:szCs w:val="22"/>
        </w:rPr>
        <w:tab/>
        <w:t xml:space="preserve">write an expression for the heat given out steam. </w:t>
      </w:r>
      <w:r w:rsidRPr="00F83F99">
        <w:rPr>
          <w:rFonts w:asciiTheme="majorHAnsi" w:hAnsiTheme="majorHAnsi"/>
          <w:sz w:val="22"/>
          <w:szCs w:val="22"/>
        </w:rPr>
        <w:tab/>
      </w:r>
      <w:r w:rsidR="00F83F99">
        <w:rPr>
          <w:rFonts w:asciiTheme="majorHAnsi" w:hAnsiTheme="majorHAnsi"/>
          <w:sz w:val="22"/>
          <w:szCs w:val="22"/>
        </w:rPr>
        <w:tab/>
      </w:r>
      <w:r w:rsidRPr="00F83F99">
        <w:rPr>
          <w:rFonts w:asciiTheme="majorHAnsi" w:hAnsiTheme="majorHAnsi"/>
          <w:sz w:val="22"/>
          <w:szCs w:val="22"/>
        </w:rPr>
        <w:t>(1 marks)</w:t>
      </w:r>
    </w:p>
    <w:p w:rsidR="004F483A" w:rsidRPr="00F83F99" w:rsidRDefault="004F483A" w:rsidP="00F83F99">
      <w:pPr>
        <w:spacing w:line="276" w:lineRule="auto"/>
        <w:ind w:left="1440" w:hanging="720"/>
        <w:contextualSpacing/>
        <w:rPr>
          <w:rFonts w:asciiTheme="majorHAnsi" w:hAnsiTheme="majorHAnsi"/>
          <w:sz w:val="22"/>
          <w:szCs w:val="22"/>
        </w:rPr>
      </w:pPr>
      <w:r w:rsidRPr="00F83F99">
        <w:rPr>
          <w:rFonts w:asciiTheme="majorHAnsi" w:hAnsiTheme="majorHAnsi"/>
          <w:sz w:val="22"/>
          <w:szCs w:val="22"/>
        </w:rPr>
        <w:t xml:space="preserve">                        II</w:t>
      </w:r>
      <w:r w:rsidRPr="00F83F99">
        <w:rPr>
          <w:rFonts w:asciiTheme="majorHAnsi" w:hAnsiTheme="majorHAnsi"/>
          <w:sz w:val="22"/>
          <w:szCs w:val="22"/>
        </w:rPr>
        <w:tab/>
        <w:t xml:space="preserve">Determine the value of L. </w:t>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r>
      <w:r w:rsidR="00F83F99">
        <w:rPr>
          <w:rFonts w:asciiTheme="majorHAnsi" w:hAnsiTheme="majorHAnsi"/>
          <w:sz w:val="22"/>
          <w:szCs w:val="22"/>
        </w:rPr>
        <w:tab/>
      </w:r>
      <w:r w:rsidRPr="00F83F99">
        <w:rPr>
          <w:rFonts w:asciiTheme="majorHAnsi" w:hAnsiTheme="majorHAnsi"/>
          <w:sz w:val="22"/>
          <w:szCs w:val="22"/>
        </w:rPr>
        <w:t>(3 marks)</w:t>
      </w:r>
    </w:p>
    <w:p w:rsidR="004F483A" w:rsidRPr="00F83F99" w:rsidRDefault="004F483A" w:rsidP="004F483A">
      <w:pPr>
        <w:rPr>
          <w:rFonts w:asciiTheme="majorHAnsi" w:hAnsiTheme="majorHAnsi"/>
          <w:b/>
          <w:sz w:val="22"/>
          <w:szCs w:val="22"/>
        </w:rPr>
      </w:pPr>
      <w:r w:rsidRPr="00F83F99">
        <w:rPr>
          <w:rFonts w:asciiTheme="majorHAnsi" w:hAnsiTheme="majorHAnsi"/>
          <w:b/>
          <w:sz w:val="22"/>
          <w:szCs w:val="22"/>
        </w:rPr>
        <w:t>20.     2004 Q21 P1</w:t>
      </w:r>
    </w:p>
    <w:p w:rsidR="00F83F99" w:rsidRDefault="004F483A" w:rsidP="004F483A">
      <w:pPr>
        <w:ind w:left="993"/>
        <w:rPr>
          <w:rFonts w:asciiTheme="majorHAnsi" w:hAnsiTheme="majorHAnsi"/>
          <w:sz w:val="22"/>
          <w:szCs w:val="22"/>
        </w:rPr>
      </w:pPr>
      <w:r w:rsidRPr="00F83F99">
        <w:rPr>
          <w:rFonts w:asciiTheme="majorHAnsi" w:hAnsiTheme="majorHAnsi"/>
          <w:sz w:val="22"/>
          <w:szCs w:val="22"/>
        </w:rPr>
        <w:t>Determine the quantity of heat by the heater from the time the power</w:t>
      </w:r>
    </w:p>
    <w:p w:rsidR="004F483A" w:rsidRPr="00F83F99" w:rsidRDefault="004F483A" w:rsidP="00F83F99">
      <w:pPr>
        <w:ind w:left="993"/>
        <w:rPr>
          <w:rFonts w:asciiTheme="majorHAnsi" w:hAnsiTheme="majorHAnsi"/>
          <w:sz w:val="22"/>
          <w:szCs w:val="22"/>
        </w:rPr>
      </w:pPr>
      <w:r w:rsidRPr="00F83F99">
        <w:rPr>
          <w:rFonts w:asciiTheme="majorHAnsi" w:hAnsiTheme="majorHAnsi"/>
          <w:sz w:val="22"/>
          <w:szCs w:val="22"/>
        </w:rPr>
        <w:t xml:space="preserve"> starts to melt  to th</w:t>
      </w:r>
      <w:r w:rsidR="00F83F99">
        <w:rPr>
          <w:rFonts w:asciiTheme="majorHAnsi" w:hAnsiTheme="majorHAnsi"/>
          <w:sz w:val="22"/>
          <w:szCs w:val="22"/>
        </w:rPr>
        <w:t xml:space="preserve">e time it has all melted. </w:t>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Pr="00F83F99">
        <w:rPr>
          <w:rFonts w:asciiTheme="majorHAnsi" w:hAnsiTheme="majorHAnsi"/>
          <w:sz w:val="22"/>
          <w:szCs w:val="22"/>
        </w:rPr>
        <w:t>(3 marks)</w:t>
      </w:r>
    </w:p>
    <w:p w:rsidR="004F483A" w:rsidRPr="00F83F99" w:rsidRDefault="004F483A" w:rsidP="004F483A">
      <w:pPr>
        <w:ind w:left="1305"/>
        <w:rPr>
          <w:rFonts w:asciiTheme="majorHAnsi" w:hAnsiTheme="majorHAnsi"/>
          <w:sz w:val="22"/>
          <w:szCs w:val="22"/>
        </w:rPr>
      </w:pPr>
    </w:p>
    <w:p w:rsidR="004F483A" w:rsidRPr="00F83F99" w:rsidRDefault="004F483A" w:rsidP="004F483A">
      <w:pPr>
        <w:rPr>
          <w:rFonts w:asciiTheme="majorHAnsi" w:hAnsiTheme="majorHAnsi"/>
          <w:b/>
          <w:sz w:val="22"/>
          <w:szCs w:val="22"/>
        </w:rPr>
      </w:pPr>
      <w:r w:rsidRPr="00F83F99">
        <w:rPr>
          <w:rFonts w:asciiTheme="majorHAnsi" w:hAnsiTheme="majorHAnsi"/>
          <w:b/>
          <w:sz w:val="22"/>
          <w:szCs w:val="22"/>
        </w:rPr>
        <w:t>21.    2004 Q22 P1</w:t>
      </w:r>
    </w:p>
    <w:p w:rsidR="00F83F99" w:rsidRDefault="004F483A" w:rsidP="004F483A">
      <w:pPr>
        <w:ind w:left="993"/>
        <w:rPr>
          <w:rFonts w:asciiTheme="majorHAnsi" w:hAnsiTheme="majorHAnsi"/>
          <w:sz w:val="22"/>
          <w:szCs w:val="22"/>
        </w:rPr>
      </w:pPr>
      <w:r w:rsidRPr="00F83F99">
        <w:rPr>
          <w:rFonts w:asciiTheme="majorHAnsi" w:hAnsiTheme="majorHAnsi"/>
          <w:sz w:val="22"/>
          <w:szCs w:val="22"/>
        </w:rPr>
        <w:t xml:space="preserve">Determine the specific latent heat of fusion of powder assuming the </w:t>
      </w:r>
    </w:p>
    <w:p w:rsidR="004F483A" w:rsidRPr="00F83F99" w:rsidRDefault="004F483A" w:rsidP="004F483A">
      <w:pPr>
        <w:ind w:left="993"/>
        <w:rPr>
          <w:rFonts w:asciiTheme="majorHAnsi" w:hAnsiTheme="majorHAnsi"/>
          <w:sz w:val="22"/>
          <w:szCs w:val="22"/>
        </w:rPr>
      </w:pPr>
      <w:r w:rsidRPr="00F83F99">
        <w:rPr>
          <w:rFonts w:asciiTheme="majorHAnsi" w:hAnsiTheme="majorHAnsi"/>
          <w:sz w:val="22"/>
          <w:szCs w:val="22"/>
        </w:rPr>
        <w:t xml:space="preserve">container   absorbs </w:t>
      </w:r>
      <w:r w:rsidR="00F83F99">
        <w:rPr>
          <w:rFonts w:asciiTheme="majorHAnsi" w:hAnsiTheme="majorHAnsi"/>
          <w:sz w:val="22"/>
          <w:szCs w:val="22"/>
        </w:rPr>
        <w:t xml:space="preserve">negligible amount of heat. </w:t>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00F83F99">
        <w:rPr>
          <w:rFonts w:asciiTheme="majorHAnsi" w:hAnsiTheme="majorHAnsi"/>
          <w:sz w:val="22"/>
          <w:szCs w:val="22"/>
        </w:rPr>
        <w:tab/>
      </w:r>
      <w:r w:rsidRPr="00F83F99">
        <w:rPr>
          <w:rFonts w:asciiTheme="majorHAnsi" w:hAnsiTheme="majorHAnsi"/>
          <w:sz w:val="22"/>
          <w:szCs w:val="22"/>
        </w:rPr>
        <w:t>(3 marks)</w:t>
      </w:r>
    </w:p>
    <w:p w:rsidR="004F483A" w:rsidRPr="00F83F99" w:rsidRDefault="004F483A" w:rsidP="004F483A">
      <w:pPr>
        <w:pStyle w:val="ListParagraph"/>
        <w:ind w:left="0"/>
        <w:contextualSpacing/>
        <w:rPr>
          <w:rFonts w:asciiTheme="majorHAnsi" w:hAnsiTheme="majorHAnsi" w:cs="Times New Roman"/>
          <w:b/>
        </w:rPr>
      </w:pPr>
    </w:p>
    <w:p w:rsidR="004F483A" w:rsidRPr="00F83F99" w:rsidRDefault="004F483A" w:rsidP="004F483A">
      <w:pPr>
        <w:pStyle w:val="ListParagraph"/>
        <w:spacing w:after="0"/>
        <w:ind w:left="0"/>
        <w:contextualSpacing/>
        <w:rPr>
          <w:rFonts w:asciiTheme="majorHAnsi" w:hAnsiTheme="majorHAnsi" w:cs="Times New Roman"/>
          <w:b/>
        </w:rPr>
      </w:pPr>
      <w:r w:rsidRPr="00F83F99">
        <w:rPr>
          <w:rFonts w:asciiTheme="majorHAnsi" w:hAnsiTheme="majorHAnsi" w:cs="Times New Roman"/>
          <w:b/>
        </w:rPr>
        <w:t>22.        2004 Q2a P2</w:t>
      </w:r>
    </w:p>
    <w:p w:rsidR="004F483A" w:rsidRPr="00F83F99" w:rsidRDefault="004F483A" w:rsidP="00F83F99">
      <w:pPr>
        <w:spacing w:line="276" w:lineRule="auto"/>
        <w:ind w:left="900" w:hanging="720"/>
        <w:jc w:val="both"/>
        <w:rPr>
          <w:rFonts w:asciiTheme="majorHAnsi" w:hAnsiTheme="majorHAnsi"/>
          <w:sz w:val="22"/>
          <w:szCs w:val="22"/>
        </w:rPr>
      </w:pPr>
      <w:r w:rsidRPr="00F83F99">
        <w:rPr>
          <w:rFonts w:asciiTheme="majorHAnsi" w:hAnsiTheme="majorHAnsi"/>
          <w:b/>
          <w:sz w:val="22"/>
          <w:szCs w:val="22"/>
        </w:rPr>
        <w:t xml:space="preserve">           </w:t>
      </w:r>
      <w:r w:rsidR="00F83F99">
        <w:rPr>
          <w:rFonts w:asciiTheme="majorHAnsi" w:hAnsiTheme="majorHAnsi"/>
          <w:b/>
          <w:sz w:val="22"/>
          <w:szCs w:val="22"/>
        </w:rPr>
        <w:t xml:space="preserve">       </w:t>
      </w:r>
      <w:r w:rsidRPr="00F83F99">
        <w:rPr>
          <w:rFonts w:asciiTheme="majorHAnsi" w:hAnsiTheme="majorHAnsi"/>
          <w:sz w:val="22"/>
          <w:szCs w:val="22"/>
        </w:rPr>
        <w:t xml:space="preserve">a) In an experiment to determine the power of an electric heater, melting ice </w:t>
      </w:r>
    </w:p>
    <w:p w:rsidR="004F483A" w:rsidRPr="00F83F99" w:rsidRDefault="004F483A" w:rsidP="00F83F99">
      <w:pPr>
        <w:spacing w:line="276" w:lineRule="auto"/>
        <w:ind w:left="900"/>
        <w:rPr>
          <w:rFonts w:asciiTheme="majorHAnsi" w:hAnsiTheme="majorHAnsi"/>
          <w:sz w:val="22"/>
          <w:szCs w:val="22"/>
        </w:rPr>
      </w:pPr>
      <w:r w:rsidRPr="00F83F99">
        <w:rPr>
          <w:rFonts w:asciiTheme="majorHAnsi" w:hAnsiTheme="majorHAnsi"/>
          <w:sz w:val="22"/>
          <w:szCs w:val="22"/>
        </w:rPr>
        <w:t xml:space="preserve">       was placed in a container with an outlet and the heater placed in the ice as </w:t>
      </w:r>
    </w:p>
    <w:p w:rsidR="004F483A" w:rsidRPr="00F83F99" w:rsidRDefault="004F483A" w:rsidP="00F83F99">
      <w:pPr>
        <w:spacing w:line="276" w:lineRule="auto"/>
        <w:ind w:left="900"/>
        <w:rPr>
          <w:rFonts w:asciiTheme="majorHAnsi" w:hAnsiTheme="majorHAnsi"/>
          <w:sz w:val="22"/>
          <w:szCs w:val="22"/>
        </w:rPr>
      </w:pPr>
      <w:r w:rsidRPr="00F83F99">
        <w:rPr>
          <w:rFonts w:asciiTheme="majorHAnsi" w:hAnsiTheme="majorHAnsi"/>
          <w:sz w:val="22"/>
          <w:szCs w:val="22"/>
        </w:rPr>
        <w:t xml:space="preserve">       shown in </w:t>
      </w:r>
      <w:r w:rsidRPr="00F83F99">
        <w:rPr>
          <w:rFonts w:asciiTheme="majorHAnsi" w:hAnsiTheme="majorHAnsi"/>
          <w:b/>
          <w:sz w:val="22"/>
          <w:szCs w:val="22"/>
        </w:rPr>
        <w:t>Fig. 2</w:t>
      </w:r>
      <w:r w:rsidRPr="00F83F99">
        <w:rPr>
          <w:rFonts w:asciiTheme="majorHAnsi" w:hAnsiTheme="majorHAnsi"/>
          <w:sz w:val="22"/>
          <w:szCs w:val="22"/>
        </w:rPr>
        <w:t>.  The melted ice was collected.</w:t>
      </w:r>
    </w:p>
    <w:p w:rsidR="004F483A" w:rsidRPr="00F83F99" w:rsidRDefault="004F483A" w:rsidP="004F483A">
      <w:pPr>
        <w:ind w:left="720" w:hanging="720"/>
        <w:jc w:val="both"/>
        <w:rPr>
          <w:rFonts w:asciiTheme="majorHAnsi" w:hAnsiTheme="majorHAnsi"/>
          <w:sz w:val="22"/>
          <w:szCs w:val="22"/>
        </w:rPr>
      </w:pPr>
    </w:p>
    <w:p w:rsidR="004F483A" w:rsidRPr="00F83F99" w:rsidRDefault="004F483A" w:rsidP="004F483A">
      <w:pPr>
        <w:ind w:left="720" w:hanging="720"/>
        <w:jc w:val="both"/>
        <w:rPr>
          <w:rFonts w:asciiTheme="majorHAnsi" w:hAnsiTheme="majorHAnsi"/>
          <w:sz w:val="22"/>
          <w:szCs w:val="22"/>
        </w:rPr>
      </w:pPr>
      <w:r w:rsidRPr="00F83F99">
        <w:rPr>
          <w:rFonts w:asciiTheme="majorHAnsi" w:hAnsiTheme="majorHAnsi"/>
          <w:noProof/>
          <w:sz w:val="22"/>
          <w:szCs w:val="22"/>
          <w:lang w:val="en-US" w:eastAsia="en-US"/>
        </w:rPr>
        <w:drawing>
          <wp:anchor distT="0" distB="0" distL="114300" distR="114300" simplePos="0" relativeHeight="251917312" behindDoc="1" locked="0" layoutInCell="1" allowOverlap="1">
            <wp:simplePos x="0" y="0"/>
            <wp:positionH relativeFrom="column">
              <wp:posOffset>1133475</wp:posOffset>
            </wp:positionH>
            <wp:positionV relativeFrom="paragraph">
              <wp:posOffset>5080</wp:posOffset>
            </wp:positionV>
            <wp:extent cx="3867150" cy="1809750"/>
            <wp:effectExtent l="19050" t="0" r="0" b="0"/>
            <wp:wrapNone/>
            <wp:docPr id="724" name="Picture 59" descr="PHY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HY 002"/>
                    <pic:cNvPicPr>
                      <a:picLocks noChangeAspect="1" noChangeArrowheads="1"/>
                    </pic:cNvPicPr>
                  </pic:nvPicPr>
                  <pic:blipFill>
                    <a:blip r:embed="rId139" cstate="print"/>
                    <a:srcRect/>
                    <a:stretch>
                      <a:fillRect/>
                    </a:stretch>
                  </pic:blipFill>
                  <pic:spPr bwMode="auto">
                    <a:xfrm>
                      <a:off x="0" y="0"/>
                      <a:ext cx="3867150" cy="1809750"/>
                    </a:xfrm>
                    <a:prstGeom prst="rect">
                      <a:avLst/>
                    </a:prstGeom>
                    <a:noFill/>
                  </pic:spPr>
                </pic:pic>
              </a:graphicData>
            </a:graphic>
          </wp:anchor>
        </w:drawing>
      </w:r>
    </w:p>
    <w:p w:rsidR="004F483A" w:rsidRPr="00F83F99" w:rsidRDefault="004F483A" w:rsidP="004F483A">
      <w:pPr>
        <w:ind w:left="720" w:hanging="720"/>
        <w:jc w:val="both"/>
        <w:rPr>
          <w:rFonts w:asciiTheme="majorHAnsi" w:hAnsiTheme="majorHAnsi"/>
          <w:sz w:val="22"/>
          <w:szCs w:val="22"/>
        </w:rPr>
      </w:pPr>
    </w:p>
    <w:p w:rsidR="004F483A" w:rsidRPr="00F83F99" w:rsidRDefault="004F483A" w:rsidP="004F483A">
      <w:pPr>
        <w:jc w:val="both"/>
        <w:rPr>
          <w:rFonts w:asciiTheme="majorHAnsi" w:hAnsiTheme="majorHAnsi"/>
          <w:sz w:val="22"/>
          <w:szCs w:val="22"/>
        </w:rPr>
      </w:pPr>
    </w:p>
    <w:p w:rsidR="004F483A" w:rsidRPr="00F83F99" w:rsidRDefault="004F483A" w:rsidP="004F483A">
      <w:pPr>
        <w:jc w:val="both"/>
        <w:rPr>
          <w:rFonts w:asciiTheme="majorHAnsi" w:hAnsiTheme="majorHAnsi"/>
          <w:sz w:val="22"/>
          <w:szCs w:val="22"/>
        </w:rPr>
      </w:pPr>
    </w:p>
    <w:p w:rsidR="004F483A" w:rsidRPr="00F83F99" w:rsidRDefault="004F483A" w:rsidP="004F483A">
      <w:pPr>
        <w:jc w:val="both"/>
        <w:rPr>
          <w:rFonts w:asciiTheme="majorHAnsi" w:hAnsiTheme="majorHAnsi"/>
          <w:sz w:val="22"/>
          <w:szCs w:val="22"/>
        </w:rPr>
      </w:pPr>
    </w:p>
    <w:p w:rsidR="004F483A" w:rsidRPr="00F83F99" w:rsidRDefault="004F483A" w:rsidP="004F483A">
      <w:pPr>
        <w:jc w:val="both"/>
        <w:rPr>
          <w:rFonts w:asciiTheme="majorHAnsi" w:hAnsiTheme="majorHAnsi"/>
          <w:sz w:val="22"/>
          <w:szCs w:val="22"/>
        </w:rPr>
      </w:pPr>
    </w:p>
    <w:p w:rsidR="004F483A" w:rsidRPr="00F83F99" w:rsidRDefault="004F483A" w:rsidP="004F483A">
      <w:pPr>
        <w:jc w:val="both"/>
        <w:rPr>
          <w:rFonts w:asciiTheme="majorHAnsi" w:hAnsiTheme="majorHAnsi"/>
          <w:sz w:val="22"/>
          <w:szCs w:val="22"/>
        </w:rPr>
      </w:pPr>
    </w:p>
    <w:p w:rsidR="004F483A" w:rsidRPr="00F83F99" w:rsidRDefault="004F483A" w:rsidP="004F483A">
      <w:pPr>
        <w:jc w:val="both"/>
        <w:rPr>
          <w:rFonts w:asciiTheme="majorHAnsi" w:hAnsiTheme="majorHAnsi"/>
          <w:sz w:val="22"/>
          <w:szCs w:val="22"/>
        </w:rPr>
      </w:pPr>
    </w:p>
    <w:p w:rsidR="004F483A" w:rsidRPr="00F83F99" w:rsidRDefault="004F483A" w:rsidP="004F483A">
      <w:pPr>
        <w:jc w:val="both"/>
        <w:rPr>
          <w:rFonts w:asciiTheme="majorHAnsi" w:hAnsiTheme="majorHAnsi"/>
          <w:sz w:val="22"/>
          <w:szCs w:val="22"/>
        </w:rPr>
      </w:pPr>
    </w:p>
    <w:p w:rsidR="004F483A" w:rsidRDefault="004F483A" w:rsidP="004F483A">
      <w:pPr>
        <w:jc w:val="both"/>
        <w:rPr>
          <w:rFonts w:asciiTheme="majorHAnsi" w:hAnsiTheme="majorHAnsi"/>
          <w:sz w:val="22"/>
          <w:szCs w:val="22"/>
        </w:rPr>
      </w:pPr>
    </w:p>
    <w:p w:rsidR="00F83F99" w:rsidRPr="00F83F99" w:rsidRDefault="00F83F99" w:rsidP="004F483A">
      <w:pPr>
        <w:jc w:val="both"/>
        <w:rPr>
          <w:rFonts w:asciiTheme="majorHAnsi" w:hAnsiTheme="majorHAnsi"/>
          <w:sz w:val="22"/>
          <w:szCs w:val="22"/>
        </w:rPr>
      </w:pPr>
    </w:p>
    <w:p w:rsidR="004F483A" w:rsidRPr="00F83F99" w:rsidRDefault="004F483A" w:rsidP="004F483A">
      <w:pPr>
        <w:jc w:val="both"/>
        <w:rPr>
          <w:rFonts w:asciiTheme="majorHAnsi" w:hAnsiTheme="majorHAnsi"/>
          <w:sz w:val="22"/>
          <w:szCs w:val="22"/>
        </w:rPr>
      </w:pPr>
    </w:p>
    <w:p w:rsidR="00EF12CA" w:rsidRDefault="004F483A" w:rsidP="00EF12CA">
      <w:pPr>
        <w:pStyle w:val="ListParagraph"/>
        <w:numPr>
          <w:ilvl w:val="0"/>
          <w:numId w:val="45"/>
        </w:numPr>
        <w:tabs>
          <w:tab w:val="left" w:pos="1620"/>
        </w:tabs>
        <w:spacing w:after="0"/>
        <w:contextualSpacing/>
        <w:rPr>
          <w:rFonts w:asciiTheme="majorHAnsi" w:hAnsiTheme="majorHAnsi" w:cs="Times New Roman"/>
        </w:rPr>
      </w:pPr>
      <w:r w:rsidRPr="00F83F99">
        <w:rPr>
          <w:rFonts w:asciiTheme="majorHAnsi" w:hAnsiTheme="majorHAnsi" w:cs="Times New Roman"/>
        </w:rPr>
        <w:t xml:space="preserve">Other than the current and voltage, state the measurement that would be </w:t>
      </w:r>
    </w:p>
    <w:p w:rsidR="00EF12CA" w:rsidRDefault="00EF12CA" w:rsidP="00EF12CA">
      <w:pPr>
        <w:tabs>
          <w:tab w:val="left" w:pos="1620"/>
        </w:tabs>
        <w:ind w:left="1320"/>
        <w:contextualSpacing/>
        <w:rPr>
          <w:rFonts w:asciiTheme="majorHAnsi" w:hAnsiTheme="majorHAnsi"/>
        </w:rPr>
      </w:pPr>
      <w:r>
        <w:rPr>
          <w:rFonts w:asciiTheme="majorHAnsi" w:hAnsiTheme="majorHAnsi"/>
        </w:rPr>
        <w:t xml:space="preserve">       </w:t>
      </w:r>
      <w:r w:rsidR="004F483A" w:rsidRPr="00EF12CA">
        <w:rPr>
          <w:rFonts w:asciiTheme="majorHAnsi" w:hAnsiTheme="majorHAnsi"/>
        </w:rPr>
        <w:t xml:space="preserve">taken to determine the quantity of heat absorbed by the melted </w:t>
      </w:r>
    </w:p>
    <w:p w:rsidR="004F483A" w:rsidRPr="00EF12CA" w:rsidRDefault="00EF12CA" w:rsidP="00EF12CA">
      <w:pPr>
        <w:tabs>
          <w:tab w:val="left" w:pos="1620"/>
        </w:tabs>
        <w:ind w:left="1320"/>
        <w:contextualSpacing/>
        <w:rPr>
          <w:rFonts w:asciiTheme="majorHAnsi" w:hAnsiTheme="majorHAnsi"/>
        </w:rPr>
      </w:pPr>
      <w:r>
        <w:rPr>
          <w:rFonts w:asciiTheme="majorHAnsi" w:hAnsiTheme="majorHAnsi"/>
        </w:rPr>
        <w:t xml:space="preserve">       </w:t>
      </w:r>
      <w:r w:rsidR="004F483A" w:rsidRPr="00EF12CA">
        <w:rPr>
          <w:rFonts w:asciiTheme="majorHAnsi" w:hAnsiTheme="majorHAnsi"/>
        </w:rPr>
        <w:t xml:space="preserve">ice in unit time. </w:t>
      </w:r>
      <w:r w:rsidR="004F483A" w:rsidRPr="00EF12CA">
        <w:rPr>
          <w:rFonts w:asciiTheme="majorHAnsi" w:hAnsiTheme="majorHAnsi"/>
        </w:rPr>
        <w:tab/>
      </w:r>
      <w:r w:rsidR="004F483A" w:rsidRPr="00EF12CA">
        <w:rPr>
          <w:rFonts w:asciiTheme="majorHAnsi" w:hAnsiTheme="majorHAnsi"/>
        </w:rPr>
        <w:tab/>
      </w:r>
      <w:r w:rsidR="004F483A" w:rsidRPr="00EF12CA">
        <w:rPr>
          <w:rFonts w:asciiTheme="majorHAnsi" w:hAnsiTheme="majorHAnsi"/>
        </w:rPr>
        <w:tab/>
      </w:r>
      <w:r w:rsidR="004F483A" w:rsidRPr="00EF12CA">
        <w:rPr>
          <w:rFonts w:asciiTheme="majorHAnsi" w:hAnsiTheme="majorHAnsi"/>
        </w:rPr>
        <w:tab/>
      </w:r>
      <w:r w:rsidR="004F483A" w:rsidRPr="00EF12CA">
        <w:rPr>
          <w:rFonts w:asciiTheme="majorHAnsi" w:hAnsiTheme="majorHAnsi"/>
        </w:rPr>
        <w:tab/>
      </w:r>
      <w:r w:rsidR="004F483A" w:rsidRPr="00EF12CA">
        <w:rPr>
          <w:rFonts w:asciiTheme="majorHAnsi" w:hAnsiTheme="majorHAnsi"/>
        </w:rPr>
        <w:tab/>
      </w:r>
      <w:r w:rsidR="004F483A" w:rsidRPr="00EF12CA">
        <w:rPr>
          <w:rFonts w:asciiTheme="majorHAnsi" w:hAnsiTheme="majorHAnsi"/>
        </w:rPr>
        <w:tab/>
      </w:r>
      <w:r w:rsidRPr="00EF12CA">
        <w:rPr>
          <w:rFonts w:asciiTheme="majorHAnsi" w:hAnsiTheme="majorHAnsi"/>
        </w:rPr>
        <w:t xml:space="preserve"> </w:t>
      </w:r>
      <w:r w:rsidR="004F483A" w:rsidRPr="00EF12CA">
        <w:rPr>
          <w:rFonts w:asciiTheme="majorHAnsi" w:hAnsiTheme="majorHAnsi"/>
        </w:rPr>
        <w:t>(3 marks)</w:t>
      </w:r>
    </w:p>
    <w:p w:rsidR="004F483A" w:rsidRPr="00F83F99" w:rsidRDefault="004F483A" w:rsidP="00F83F99">
      <w:pPr>
        <w:spacing w:line="276" w:lineRule="auto"/>
        <w:ind w:left="1440" w:hanging="720"/>
        <w:contextualSpacing/>
        <w:rPr>
          <w:rFonts w:asciiTheme="majorHAnsi" w:hAnsiTheme="majorHAnsi"/>
          <w:sz w:val="22"/>
          <w:szCs w:val="22"/>
        </w:rPr>
      </w:pPr>
      <w:r w:rsidRPr="00F83F99">
        <w:rPr>
          <w:rFonts w:asciiTheme="majorHAnsi" w:hAnsiTheme="majorHAnsi"/>
          <w:sz w:val="22"/>
          <w:szCs w:val="22"/>
        </w:rPr>
        <w:t xml:space="preserve">         (ii)</w:t>
      </w:r>
      <w:r w:rsidR="00EF12CA" w:rsidRPr="00F83F99">
        <w:rPr>
          <w:rFonts w:asciiTheme="majorHAnsi" w:hAnsiTheme="majorHAnsi"/>
          <w:sz w:val="22"/>
          <w:szCs w:val="22"/>
        </w:rPr>
        <w:t xml:space="preserve"> </w:t>
      </w:r>
      <w:r w:rsidRPr="00F83F99">
        <w:rPr>
          <w:rFonts w:asciiTheme="majorHAnsi" w:hAnsiTheme="majorHAnsi"/>
          <w:sz w:val="22"/>
          <w:szCs w:val="22"/>
        </w:rPr>
        <w:t xml:space="preserve">If the latent heat of fusion of ice is L, show how measurement in               </w:t>
      </w:r>
    </w:p>
    <w:p w:rsidR="004F483A" w:rsidRPr="00F83F99" w:rsidRDefault="004F483A" w:rsidP="00F83F99">
      <w:pPr>
        <w:spacing w:line="276" w:lineRule="auto"/>
        <w:ind w:left="1440" w:hanging="720"/>
        <w:contextualSpacing/>
        <w:rPr>
          <w:rFonts w:asciiTheme="majorHAnsi" w:hAnsiTheme="majorHAnsi"/>
          <w:sz w:val="22"/>
          <w:szCs w:val="22"/>
        </w:rPr>
      </w:pPr>
      <w:r w:rsidRPr="00F83F99">
        <w:rPr>
          <w:rFonts w:asciiTheme="majorHAnsi" w:hAnsiTheme="majorHAnsi"/>
          <w:sz w:val="22"/>
          <w:szCs w:val="22"/>
        </w:rPr>
        <w:t xml:space="preserve">                   (i) above would be used in determining the power P. of the heater. </w:t>
      </w:r>
    </w:p>
    <w:p w:rsidR="004F483A" w:rsidRPr="00F83F99" w:rsidRDefault="004F483A" w:rsidP="00F83F99">
      <w:pPr>
        <w:spacing w:line="276" w:lineRule="auto"/>
        <w:ind w:left="1440" w:hanging="720"/>
        <w:contextualSpacing/>
        <w:rPr>
          <w:rFonts w:asciiTheme="majorHAnsi" w:hAnsiTheme="majorHAnsi"/>
          <w:sz w:val="22"/>
          <w:szCs w:val="22"/>
        </w:rPr>
      </w:pPr>
      <w:r w:rsidRPr="00F83F99">
        <w:rPr>
          <w:rFonts w:asciiTheme="majorHAnsi" w:hAnsiTheme="majorHAnsi"/>
          <w:sz w:val="22"/>
          <w:szCs w:val="22"/>
        </w:rPr>
        <w:t xml:space="preserve">                                  </w:t>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r>
      <w:r w:rsidRPr="00F83F99">
        <w:rPr>
          <w:rFonts w:asciiTheme="majorHAnsi" w:hAnsiTheme="majorHAnsi"/>
          <w:sz w:val="22"/>
          <w:szCs w:val="22"/>
        </w:rPr>
        <w:tab/>
        <w:t>(3 marks)</w:t>
      </w:r>
    </w:p>
    <w:p w:rsidR="004F483A" w:rsidRPr="00F83F99" w:rsidRDefault="004F483A" w:rsidP="00F83F99">
      <w:pPr>
        <w:spacing w:line="276" w:lineRule="auto"/>
        <w:ind w:left="1440" w:hanging="720"/>
        <w:rPr>
          <w:rFonts w:asciiTheme="majorHAnsi" w:hAnsiTheme="majorHAnsi"/>
          <w:sz w:val="22"/>
          <w:szCs w:val="22"/>
        </w:rPr>
      </w:pPr>
      <w:r w:rsidRPr="00F83F99">
        <w:rPr>
          <w:rFonts w:asciiTheme="majorHAnsi" w:hAnsiTheme="majorHAnsi"/>
          <w:sz w:val="22"/>
          <w:szCs w:val="22"/>
        </w:rPr>
        <w:t xml:space="preserve">         (iii)</w:t>
      </w:r>
      <w:r w:rsidR="00EF12CA" w:rsidRPr="00F83F99">
        <w:rPr>
          <w:rFonts w:asciiTheme="majorHAnsi" w:hAnsiTheme="majorHAnsi"/>
          <w:sz w:val="22"/>
          <w:szCs w:val="22"/>
        </w:rPr>
        <w:t xml:space="preserve"> </w:t>
      </w:r>
      <w:r w:rsidRPr="00F83F99">
        <w:rPr>
          <w:rFonts w:asciiTheme="majorHAnsi" w:hAnsiTheme="majorHAnsi"/>
          <w:sz w:val="22"/>
          <w:szCs w:val="22"/>
        </w:rPr>
        <w:t xml:space="preserve">It is found that the power determined in this experiment is lower </w:t>
      </w:r>
    </w:p>
    <w:p w:rsidR="004F483A" w:rsidRPr="00F83F99" w:rsidRDefault="004F483A" w:rsidP="00F83F99">
      <w:pPr>
        <w:spacing w:line="276" w:lineRule="auto"/>
        <w:ind w:left="1440" w:hanging="720"/>
        <w:rPr>
          <w:rFonts w:asciiTheme="majorHAnsi" w:hAnsiTheme="majorHAnsi"/>
          <w:sz w:val="22"/>
          <w:szCs w:val="22"/>
        </w:rPr>
      </w:pPr>
      <w:r w:rsidRPr="00F83F99">
        <w:rPr>
          <w:rFonts w:asciiTheme="majorHAnsi" w:hAnsiTheme="majorHAnsi"/>
          <w:sz w:val="22"/>
          <w:szCs w:val="22"/>
        </w:rPr>
        <w:t xml:space="preserve">                  than the manufacturer’s value indicated on the heater. </w:t>
      </w:r>
      <w:r w:rsidRPr="00F83F99">
        <w:rPr>
          <w:rFonts w:asciiTheme="majorHAnsi" w:hAnsiTheme="majorHAnsi"/>
          <w:sz w:val="22"/>
          <w:szCs w:val="22"/>
        </w:rPr>
        <w:tab/>
      </w:r>
      <w:r w:rsidR="00EF12CA">
        <w:rPr>
          <w:rFonts w:asciiTheme="majorHAnsi" w:hAnsiTheme="majorHAnsi"/>
          <w:sz w:val="22"/>
          <w:szCs w:val="22"/>
        </w:rPr>
        <w:tab/>
      </w:r>
      <w:r w:rsidRPr="00F83F99">
        <w:rPr>
          <w:rFonts w:asciiTheme="majorHAnsi" w:hAnsiTheme="majorHAnsi"/>
          <w:sz w:val="22"/>
          <w:szCs w:val="22"/>
        </w:rPr>
        <w:t>(3 marks)</w:t>
      </w:r>
    </w:p>
    <w:p w:rsidR="004F483A" w:rsidRDefault="004F483A" w:rsidP="004F483A">
      <w:pPr>
        <w:ind w:left="1440" w:hanging="720"/>
        <w:jc w:val="both"/>
      </w:pPr>
    </w:p>
    <w:p w:rsidR="004F483A" w:rsidRPr="00EF12CA" w:rsidRDefault="004F483A" w:rsidP="00134545">
      <w:pPr>
        <w:pStyle w:val="ListParagraph"/>
        <w:numPr>
          <w:ilvl w:val="0"/>
          <w:numId w:val="87"/>
        </w:numPr>
        <w:spacing w:after="0"/>
        <w:contextualSpacing/>
        <w:rPr>
          <w:rFonts w:asciiTheme="majorHAnsi" w:hAnsiTheme="majorHAnsi" w:cs="Times New Roman"/>
          <w:b/>
        </w:rPr>
      </w:pPr>
      <w:r w:rsidRPr="00EF12CA">
        <w:rPr>
          <w:rFonts w:asciiTheme="majorHAnsi" w:hAnsiTheme="majorHAnsi" w:cs="Times New Roman"/>
          <w:b/>
        </w:rPr>
        <w:lastRenderedPageBreak/>
        <w:t xml:space="preserve">  2005 Q20 P1</w:t>
      </w:r>
    </w:p>
    <w:p w:rsidR="00EF12CA" w:rsidRDefault="004F483A" w:rsidP="00EF12CA">
      <w:pPr>
        <w:spacing w:line="276" w:lineRule="auto"/>
        <w:ind w:left="851"/>
        <w:rPr>
          <w:rFonts w:asciiTheme="majorHAnsi" w:hAnsiTheme="majorHAnsi"/>
          <w:sz w:val="22"/>
          <w:szCs w:val="22"/>
        </w:rPr>
      </w:pPr>
      <w:r w:rsidRPr="00EF12CA">
        <w:rPr>
          <w:rFonts w:asciiTheme="majorHAnsi" w:hAnsiTheme="majorHAnsi"/>
          <w:b/>
          <w:sz w:val="22"/>
          <w:szCs w:val="22"/>
        </w:rPr>
        <w:t>Fig 11</w:t>
      </w:r>
      <w:r w:rsidRPr="00EF12CA">
        <w:rPr>
          <w:rFonts w:asciiTheme="majorHAnsi" w:hAnsiTheme="majorHAnsi"/>
          <w:sz w:val="22"/>
          <w:szCs w:val="22"/>
        </w:rPr>
        <w:t xml:space="preserve"> shows the variation of temperature,</w:t>
      </w:r>
      <w:r w:rsidRPr="00EF12CA">
        <w:rPr>
          <w:rFonts w:asciiTheme="majorHAnsi" w:hAnsiTheme="majorHAnsi"/>
          <w:sz w:val="22"/>
          <w:szCs w:val="22"/>
        </w:rPr>
        <w:sym w:font="Symbol" w:char="0071"/>
      </w:r>
      <w:r w:rsidRPr="00EF12CA">
        <w:rPr>
          <w:rFonts w:asciiTheme="majorHAnsi" w:hAnsiTheme="majorHAnsi"/>
          <w:sz w:val="22"/>
          <w:szCs w:val="22"/>
        </w:rPr>
        <w:t xml:space="preserve">, with time t, when an </w:t>
      </w:r>
    </w:p>
    <w:p w:rsidR="00EF12CA" w:rsidRDefault="004F483A" w:rsidP="00EF12CA">
      <w:pPr>
        <w:spacing w:line="276" w:lineRule="auto"/>
        <w:ind w:left="851"/>
        <w:rPr>
          <w:rFonts w:asciiTheme="majorHAnsi" w:hAnsiTheme="majorHAnsi"/>
          <w:sz w:val="22"/>
          <w:szCs w:val="22"/>
        </w:rPr>
      </w:pPr>
      <w:r w:rsidRPr="00EF12CA">
        <w:rPr>
          <w:rFonts w:asciiTheme="majorHAnsi" w:hAnsiTheme="majorHAnsi"/>
          <w:sz w:val="22"/>
          <w:szCs w:val="22"/>
        </w:rPr>
        <w:t xml:space="preserve">immersion </w:t>
      </w:r>
      <w:r w:rsidR="00EF12CA">
        <w:rPr>
          <w:rFonts w:asciiTheme="majorHAnsi" w:hAnsiTheme="majorHAnsi"/>
          <w:sz w:val="22"/>
          <w:szCs w:val="22"/>
        </w:rPr>
        <w:t xml:space="preserve">heater </w:t>
      </w:r>
      <w:r w:rsidRPr="00EF12CA">
        <w:rPr>
          <w:rFonts w:asciiTheme="majorHAnsi" w:hAnsiTheme="majorHAnsi"/>
          <w:sz w:val="22"/>
          <w:szCs w:val="22"/>
        </w:rPr>
        <w:t xml:space="preserve"> is used to heat a certain liquid. Study the figure </w:t>
      </w:r>
    </w:p>
    <w:p w:rsidR="004F483A" w:rsidRPr="00EF12CA" w:rsidRDefault="004F483A" w:rsidP="00EF12CA">
      <w:pPr>
        <w:spacing w:line="276" w:lineRule="auto"/>
        <w:ind w:left="851"/>
        <w:rPr>
          <w:rFonts w:asciiTheme="majorHAnsi" w:hAnsiTheme="majorHAnsi"/>
          <w:sz w:val="22"/>
          <w:szCs w:val="22"/>
        </w:rPr>
      </w:pPr>
      <w:r w:rsidRPr="00EF12CA">
        <w:rPr>
          <w:rFonts w:asciiTheme="majorHAnsi" w:hAnsiTheme="majorHAnsi"/>
          <w:sz w:val="22"/>
          <w:szCs w:val="22"/>
        </w:rPr>
        <w:t>and answer questions 20 and 21.</w:t>
      </w:r>
    </w:p>
    <w:p w:rsidR="004F483A" w:rsidRPr="00EF12CA" w:rsidRDefault="004F483A" w:rsidP="004F483A">
      <w:pPr>
        <w:ind w:left="720" w:hanging="720"/>
        <w:rPr>
          <w:rFonts w:asciiTheme="majorHAnsi" w:hAnsiTheme="majorHAnsi"/>
          <w:sz w:val="22"/>
          <w:szCs w:val="22"/>
        </w:rPr>
      </w:pPr>
    </w:p>
    <w:p w:rsidR="004F483A" w:rsidRPr="00EF12CA" w:rsidRDefault="004F483A" w:rsidP="004F483A">
      <w:pPr>
        <w:ind w:left="720" w:hanging="720"/>
        <w:rPr>
          <w:rFonts w:asciiTheme="majorHAnsi" w:hAnsiTheme="majorHAnsi"/>
          <w:sz w:val="22"/>
          <w:szCs w:val="22"/>
        </w:rPr>
      </w:pPr>
      <w:r w:rsidRPr="00EF12CA">
        <w:rPr>
          <w:rFonts w:asciiTheme="majorHAnsi" w:hAnsiTheme="majorHAnsi"/>
          <w:noProof/>
          <w:sz w:val="22"/>
          <w:szCs w:val="22"/>
          <w:lang w:val="en-US" w:eastAsia="en-US"/>
        </w:rPr>
        <w:drawing>
          <wp:anchor distT="0" distB="0" distL="114300" distR="114300" simplePos="0" relativeHeight="251918336" behindDoc="1" locked="0" layoutInCell="1" allowOverlap="1">
            <wp:simplePos x="0" y="0"/>
            <wp:positionH relativeFrom="column">
              <wp:posOffset>1400175</wp:posOffset>
            </wp:positionH>
            <wp:positionV relativeFrom="paragraph">
              <wp:posOffset>635</wp:posOffset>
            </wp:positionV>
            <wp:extent cx="2867025" cy="1466850"/>
            <wp:effectExtent l="19050" t="0" r="9525" b="0"/>
            <wp:wrapNone/>
            <wp:docPr id="725" name="Picture 239" descr="PHY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HY 011"/>
                    <pic:cNvPicPr>
                      <a:picLocks noChangeAspect="1" noChangeArrowheads="1"/>
                    </pic:cNvPicPr>
                  </pic:nvPicPr>
                  <pic:blipFill>
                    <a:blip r:embed="rId140" cstate="print"/>
                    <a:srcRect/>
                    <a:stretch>
                      <a:fillRect/>
                    </a:stretch>
                  </pic:blipFill>
                  <pic:spPr bwMode="auto">
                    <a:xfrm>
                      <a:off x="0" y="0"/>
                      <a:ext cx="2867025" cy="1466850"/>
                    </a:xfrm>
                    <a:prstGeom prst="rect">
                      <a:avLst/>
                    </a:prstGeom>
                    <a:noFill/>
                  </pic:spPr>
                </pic:pic>
              </a:graphicData>
            </a:graphic>
          </wp:anchor>
        </w:drawing>
      </w:r>
    </w:p>
    <w:p w:rsidR="004F483A" w:rsidRPr="00EF12CA" w:rsidRDefault="004F483A" w:rsidP="004F483A">
      <w:pPr>
        <w:ind w:left="720" w:hanging="720"/>
        <w:rPr>
          <w:rFonts w:asciiTheme="majorHAnsi" w:hAnsiTheme="majorHAnsi"/>
          <w:sz w:val="22"/>
          <w:szCs w:val="22"/>
        </w:rPr>
      </w:pPr>
    </w:p>
    <w:p w:rsidR="004F483A" w:rsidRPr="00EF12CA" w:rsidRDefault="004F483A" w:rsidP="004F483A">
      <w:pPr>
        <w:ind w:left="720" w:hanging="720"/>
        <w:rPr>
          <w:rFonts w:asciiTheme="majorHAnsi" w:hAnsiTheme="majorHAnsi"/>
          <w:sz w:val="22"/>
          <w:szCs w:val="22"/>
        </w:rPr>
      </w:pPr>
    </w:p>
    <w:p w:rsidR="004F483A" w:rsidRPr="00EF12CA" w:rsidRDefault="004F483A" w:rsidP="004F483A">
      <w:pPr>
        <w:rPr>
          <w:rFonts w:asciiTheme="majorHAnsi" w:hAnsiTheme="majorHAnsi"/>
          <w:sz w:val="22"/>
          <w:szCs w:val="22"/>
        </w:rPr>
      </w:pPr>
    </w:p>
    <w:p w:rsidR="004F483A" w:rsidRPr="00EF12CA" w:rsidRDefault="004F483A" w:rsidP="004F483A">
      <w:pPr>
        <w:rPr>
          <w:rFonts w:asciiTheme="majorHAnsi" w:hAnsiTheme="majorHAnsi"/>
          <w:sz w:val="22"/>
          <w:szCs w:val="22"/>
        </w:rPr>
      </w:pPr>
    </w:p>
    <w:p w:rsidR="004F483A" w:rsidRPr="00EF12CA" w:rsidRDefault="004F483A" w:rsidP="004F483A">
      <w:pPr>
        <w:rPr>
          <w:rFonts w:asciiTheme="majorHAnsi" w:hAnsiTheme="majorHAnsi"/>
          <w:sz w:val="22"/>
          <w:szCs w:val="22"/>
        </w:rPr>
      </w:pPr>
    </w:p>
    <w:p w:rsidR="004F483A" w:rsidRPr="00EF12CA" w:rsidRDefault="004F483A" w:rsidP="004F483A">
      <w:pPr>
        <w:rPr>
          <w:rFonts w:asciiTheme="majorHAnsi" w:hAnsiTheme="majorHAnsi"/>
          <w:sz w:val="22"/>
          <w:szCs w:val="22"/>
        </w:rPr>
      </w:pPr>
    </w:p>
    <w:p w:rsidR="004F483A" w:rsidRPr="00EF12CA" w:rsidRDefault="004F483A" w:rsidP="004F483A">
      <w:pPr>
        <w:rPr>
          <w:rFonts w:asciiTheme="majorHAnsi" w:hAnsiTheme="majorHAnsi"/>
          <w:sz w:val="22"/>
          <w:szCs w:val="22"/>
        </w:rPr>
      </w:pPr>
    </w:p>
    <w:p w:rsidR="004F483A" w:rsidRPr="00EF12CA" w:rsidRDefault="004F483A" w:rsidP="004F483A">
      <w:pPr>
        <w:rPr>
          <w:rFonts w:asciiTheme="majorHAnsi" w:hAnsiTheme="majorHAnsi"/>
          <w:sz w:val="22"/>
          <w:szCs w:val="22"/>
        </w:rPr>
      </w:pPr>
    </w:p>
    <w:p w:rsidR="004F483A" w:rsidRPr="00EF12CA" w:rsidRDefault="004F483A" w:rsidP="004F483A">
      <w:pPr>
        <w:ind w:left="720" w:hanging="720"/>
        <w:rPr>
          <w:rFonts w:asciiTheme="majorHAnsi" w:hAnsiTheme="majorHAnsi"/>
          <w:sz w:val="22"/>
          <w:szCs w:val="22"/>
        </w:rPr>
      </w:pPr>
      <w:r w:rsidRPr="00EF12CA">
        <w:rPr>
          <w:rFonts w:asciiTheme="majorHAnsi" w:hAnsiTheme="majorHAnsi"/>
          <w:sz w:val="22"/>
          <w:szCs w:val="22"/>
        </w:rPr>
        <w:tab/>
        <w:t xml:space="preserve">          State the reason for the shape of graph in the section labeled BC</w:t>
      </w:r>
      <w:r w:rsidRPr="00EF12CA">
        <w:rPr>
          <w:rFonts w:asciiTheme="majorHAnsi" w:hAnsiTheme="majorHAnsi"/>
          <w:sz w:val="22"/>
          <w:szCs w:val="22"/>
        </w:rPr>
        <w:tab/>
      </w:r>
      <w:r w:rsidR="00EF12CA">
        <w:rPr>
          <w:rFonts w:asciiTheme="majorHAnsi" w:hAnsiTheme="majorHAnsi"/>
          <w:sz w:val="22"/>
          <w:szCs w:val="22"/>
        </w:rPr>
        <w:tab/>
      </w:r>
      <w:r w:rsidRPr="00EF12CA">
        <w:rPr>
          <w:rFonts w:asciiTheme="majorHAnsi" w:hAnsiTheme="majorHAnsi"/>
          <w:sz w:val="22"/>
          <w:szCs w:val="22"/>
        </w:rPr>
        <w:t>(1mark)</w:t>
      </w:r>
    </w:p>
    <w:p w:rsidR="004F483A" w:rsidRPr="00EF12CA" w:rsidRDefault="004F483A" w:rsidP="004F483A">
      <w:pPr>
        <w:ind w:left="720" w:hanging="720"/>
        <w:rPr>
          <w:rFonts w:asciiTheme="majorHAnsi" w:hAnsiTheme="majorHAnsi"/>
          <w:sz w:val="16"/>
          <w:szCs w:val="22"/>
        </w:rPr>
      </w:pPr>
    </w:p>
    <w:p w:rsidR="004F483A" w:rsidRPr="00EF12CA" w:rsidRDefault="004F483A" w:rsidP="00134545">
      <w:pPr>
        <w:pStyle w:val="ListParagraph"/>
        <w:numPr>
          <w:ilvl w:val="0"/>
          <w:numId w:val="87"/>
        </w:numPr>
        <w:spacing w:after="0"/>
        <w:contextualSpacing/>
        <w:rPr>
          <w:rFonts w:asciiTheme="majorHAnsi" w:hAnsiTheme="majorHAnsi" w:cs="Times New Roman"/>
          <w:b/>
        </w:rPr>
      </w:pPr>
      <w:r w:rsidRPr="00EF12CA">
        <w:rPr>
          <w:rFonts w:asciiTheme="majorHAnsi" w:hAnsiTheme="majorHAnsi" w:cs="Times New Roman"/>
          <w:b/>
        </w:rPr>
        <w:t xml:space="preserve">    </w:t>
      </w:r>
      <w:r w:rsidR="00EF12CA">
        <w:rPr>
          <w:rFonts w:asciiTheme="majorHAnsi" w:hAnsiTheme="majorHAnsi" w:cs="Times New Roman"/>
          <w:b/>
        </w:rPr>
        <w:t xml:space="preserve"> </w:t>
      </w:r>
      <w:r w:rsidRPr="00EF12CA">
        <w:rPr>
          <w:rFonts w:asciiTheme="majorHAnsi" w:hAnsiTheme="majorHAnsi" w:cs="Times New Roman"/>
          <w:b/>
        </w:rPr>
        <w:t>2005 Q21 P1</w:t>
      </w:r>
    </w:p>
    <w:p w:rsidR="00EF12CA" w:rsidRDefault="004F483A" w:rsidP="00EF12CA">
      <w:pPr>
        <w:spacing w:line="276" w:lineRule="auto"/>
        <w:ind w:left="720" w:hanging="720"/>
        <w:rPr>
          <w:rFonts w:asciiTheme="majorHAnsi" w:hAnsiTheme="majorHAnsi"/>
          <w:sz w:val="22"/>
          <w:szCs w:val="22"/>
        </w:rPr>
      </w:pPr>
      <w:r w:rsidRPr="00EF12CA">
        <w:rPr>
          <w:rFonts w:asciiTheme="majorHAnsi" w:hAnsiTheme="majorHAnsi"/>
          <w:sz w:val="22"/>
          <w:szCs w:val="22"/>
        </w:rPr>
        <w:tab/>
      </w:r>
      <w:r w:rsidR="00EF12CA">
        <w:rPr>
          <w:rFonts w:asciiTheme="majorHAnsi" w:hAnsiTheme="majorHAnsi"/>
          <w:sz w:val="22"/>
          <w:szCs w:val="22"/>
        </w:rPr>
        <w:t xml:space="preserve"> </w:t>
      </w:r>
      <w:r w:rsidRPr="00EF12CA">
        <w:rPr>
          <w:rFonts w:asciiTheme="majorHAnsi" w:hAnsiTheme="majorHAnsi"/>
          <w:sz w:val="22"/>
          <w:szCs w:val="22"/>
        </w:rPr>
        <w:t>Sketch on the same axes the graph for another liquid of the same mass</w:t>
      </w:r>
    </w:p>
    <w:p w:rsidR="004F483A" w:rsidRPr="00EF12CA" w:rsidRDefault="00EF12CA" w:rsidP="00EF12CA">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4F483A" w:rsidRPr="00EF12CA">
        <w:rPr>
          <w:rFonts w:asciiTheme="majorHAnsi" w:hAnsiTheme="majorHAnsi"/>
          <w:sz w:val="22"/>
          <w:szCs w:val="22"/>
        </w:rPr>
        <w:t xml:space="preserve"> but higher specific heat capacity when heat</w:t>
      </w:r>
      <w:r>
        <w:rPr>
          <w:rFonts w:asciiTheme="majorHAnsi" w:hAnsiTheme="majorHAnsi"/>
          <w:sz w:val="22"/>
          <w:szCs w:val="22"/>
        </w:rPr>
        <w:t>ed from the same temperature.</w:t>
      </w:r>
      <w:r>
        <w:rPr>
          <w:rFonts w:asciiTheme="majorHAnsi" w:hAnsiTheme="majorHAnsi"/>
          <w:sz w:val="22"/>
          <w:szCs w:val="22"/>
        </w:rPr>
        <w:tab/>
      </w:r>
      <w:r w:rsidR="004F483A" w:rsidRPr="00EF12CA">
        <w:rPr>
          <w:rFonts w:asciiTheme="majorHAnsi" w:hAnsiTheme="majorHAnsi"/>
          <w:sz w:val="22"/>
          <w:szCs w:val="22"/>
        </w:rPr>
        <w:t>(1mark)</w:t>
      </w:r>
    </w:p>
    <w:p w:rsidR="004F483A" w:rsidRPr="00EF12CA" w:rsidRDefault="004F483A" w:rsidP="004F483A">
      <w:pPr>
        <w:ind w:left="720" w:hanging="720"/>
        <w:rPr>
          <w:rFonts w:asciiTheme="majorHAnsi" w:hAnsiTheme="majorHAnsi"/>
          <w:sz w:val="14"/>
          <w:szCs w:val="22"/>
        </w:rPr>
      </w:pPr>
    </w:p>
    <w:p w:rsidR="004F483A" w:rsidRPr="00EF12CA" w:rsidRDefault="004F483A" w:rsidP="00134545">
      <w:pPr>
        <w:pStyle w:val="ListParagraph"/>
        <w:numPr>
          <w:ilvl w:val="0"/>
          <w:numId w:val="87"/>
        </w:numPr>
        <w:spacing w:after="0"/>
        <w:contextualSpacing/>
        <w:rPr>
          <w:rFonts w:asciiTheme="majorHAnsi" w:hAnsiTheme="majorHAnsi" w:cs="Times New Roman"/>
          <w:b/>
        </w:rPr>
      </w:pPr>
      <w:r w:rsidRPr="00EF12CA">
        <w:rPr>
          <w:rFonts w:asciiTheme="majorHAnsi" w:hAnsiTheme="majorHAnsi" w:cs="Times New Roman"/>
          <w:b/>
        </w:rPr>
        <w:t xml:space="preserve">    </w:t>
      </w:r>
      <w:r w:rsidR="00EF12CA">
        <w:rPr>
          <w:rFonts w:asciiTheme="majorHAnsi" w:hAnsiTheme="majorHAnsi" w:cs="Times New Roman"/>
          <w:b/>
        </w:rPr>
        <w:t xml:space="preserve">  </w:t>
      </w:r>
      <w:r w:rsidRPr="00EF12CA">
        <w:rPr>
          <w:rFonts w:asciiTheme="majorHAnsi" w:hAnsiTheme="majorHAnsi" w:cs="Times New Roman"/>
          <w:b/>
        </w:rPr>
        <w:t>2005 Q34 P1</w:t>
      </w:r>
    </w:p>
    <w:p w:rsidR="00EF12CA" w:rsidRDefault="004F483A" w:rsidP="00EF12CA">
      <w:pPr>
        <w:spacing w:line="276" w:lineRule="auto"/>
        <w:ind w:left="810"/>
        <w:rPr>
          <w:rFonts w:asciiTheme="majorHAnsi" w:hAnsiTheme="majorHAnsi"/>
          <w:sz w:val="22"/>
          <w:szCs w:val="22"/>
        </w:rPr>
      </w:pPr>
      <w:r w:rsidRPr="00EF12CA">
        <w:rPr>
          <w:rFonts w:asciiTheme="majorHAnsi" w:hAnsiTheme="majorHAnsi"/>
          <w:sz w:val="22"/>
          <w:szCs w:val="22"/>
        </w:rPr>
        <w:t xml:space="preserve">Explain why a drop of methylated spirit on the back of the hand feels </w:t>
      </w:r>
    </w:p>
    <w:p w:rsidR="004F483A" w:rsidRPr="00EF12CA" w:rsidRDefault="004F483A" w:rsidP="00EF12CA">
      <w:pPr>
        <w:spacing w:line="276" w:lineRule="auto"/>
        <w:ind w:left="810"/>
        <w:rPr>
          <w:rFonts w:asciiTheme="majorHAnsi" w:hAnsiTheme="majorHAnsi"/>
          <w:sz w:val="22"/>
          <w:szCs w:val="22"/>
        </w:rPr>
      </w:pPr>
      <w:r w:rsidRPr="00EF12CA">
        <w:rPr>
          <w:rFonts w:asciiTheme="majorHAnsi" w:hAnsiTheme="majorHAnsi"/>
          <w:sz w:val="22"/>
          <w:szCs w:val="22"/>
        </w:rPr>
        <w:t>colder than a  drop of wate</w:t>
      </w:r>
      <w:r w:rsidR="00EF12CA">
        <w:rPr>
          <w:rFonts w:asciiTheme="majorHAnsi" w:hAnsiTheme="majorHAnsi"/>
          <w:sz w:val="22"/>
          <w:szCs w:val="22"/>
        </w:rPr>
        <w:t xml:space="preserve">r at the same temperature.  </w:t>
      </w:r>
      <w:r w:rsidR="00EF12CA">
        <w:rPr>
          <w:rFonts w:asciiTheme="majorHAnsi" w:hAnsiTheme="majorHAnsi"/>
          <w:sz w:val="22"/>
          <w:szCs w:val="22"/>
        </w:rPr>
        <w:tab/>
      </w:r>
      <w:r w:rsidR="00EF12CA">
        <w:rPr>
          <w:rFonts w:asciiTheme="majorHAnsi" w:hAnsiTheme="majorHAnsi"/>
          <w:sz w:val="22"/>
          <w:szCs w:val="22"/>
        </w:rPr>
        <w:tab/>
      </w:r>
      <w:r w:rsidR="00EF12CA">
        <w:rPr>
          <w:rFonts w:asciiTheme="majorHAnsi" w:hAnsiTheme="majorHAnsi"/>
          <w:sz w:val="22"/>
          <w:szCs w:val="22"/>
        </w:rPr>
        <w:tab/>
      </w:r>
      <w:r w:rsidR="00EF12CA" w:rsidRPr="00EF12CA">
        <w:rPr>
          <w:rFonts w:asciiTheme="majorHAnsi" w:hAnsiTheme="majorHAnsi"/>
          <w:sz w:val="22"/>
          <w:szCs w:val="22"/>
        </w:rPr>
        <w:t xml:space="preserve"> </w:t>
      </w:r>
      <w:r w:rsidRPr="00EF12CA">
        <w:rPr>
          <w:rFonts w:asciiTheme="majorHAnsi" w:hAnsiTheme="majorHAnsi"/>
          <w:sz w:val="22"/>
          <w:szCs w:val="22"/>
        </w:rPr>
        <w:t>(3 marks)</w:t>
      </w:r>
    </w:p>
    <w:p w:rsidR="004F483A" w:rsidRPr="00EF12CA" w:rsidRDefault="004F483A" w:rsidP="004F483A">
      <w:pPr>
        <w:ind w:left="1365"/>
        <w:rPr>
          <w:rFonts w:asciiTheme="majorHAnsi" w:hAnsiTheme="majorHAnsi"/>
          <w:sz w:val="14"/>
          <w:szCs w:val="22"/>
        </w:rPr>
      </w:pPr>
    </w:p>
    <w:p w:rsidR="004F483A" w:rsidRPr="00EF12CA" w:rsidRDefault="004F483A" w:rsidP="00134545">
      <w:pPr>
        <w:pStyle w:val="ListParagraph"/>
        <w:numPr>
          <w:ilvl w:val="0"/>
          <w:numId w:val="87"/>
        </w:numPr>
        <w:spacing w:after="0"/>
        <w:contextualSpacing/>
        <w:rPr>
          <w:rFonts w:asciiTheme="majorHAnsi" w:hAnsiTheme="majorHAnsi" w:cs="Times New Roman"/>
          <w:b/>
        </w:rPr>
      </w:pPr>
      <w:r w:rsidRPr="00EF12CA">
        <w:rPr>
          <w:rFonts w:asciiTheme="majorHAnsi" w:hAnsiTheme="majorHAnsi" w:cs="Times New Roman"/>
          <w:b/>
        </w:rPr>
        <w:t xml:space="preserve">    2006 Q8 P1</w:t>
      </w:r>
    </w:p>
    <w:p w:rsidR="00EF12CA" w:rsidRDefault="004F483A" w:rsidP="00EF12CA">
      <w:pPr>
        <w:spacing w:line="276" w:lineRule="auto"/>
        <w:ind w:left="810"/>
        <w:rPr>
          <w:rFonts w:asciiTheme="majorHAnsi" w:hAnsiTheme="majorHAnsi"/>
          <w:sz w:val="22"/>
          <w:szCs w:val="22"/>
        </w:rPr>
      </w:pPr>
      <w:r w:rsidRPr="00EF12CA">
        <w:rPr>
          <w:rFonts w:asciiTheme="majorHAnsi" w:hAnsiTheme="majorHAnsi"/>
          <w:sz w:val="22"/>
          <w:szCs w:val="22"/>
        </w:rPr>
        <w:t>Beaker A contains 200g of water at 0</w:t>
      </w:r>
      <w:r w:rsidRPr="00EF12CA">
        <w:rPr>
          <w:rFonts w:asciiTheme="majorHAnsi" w:hAnsiTheme="majorHAnsi"/>
          <w:sz w:val="22"/>
          <w:szCs w:val="22"/>
          <w:vertAlign w:val="superscript"/>
        </w:rPr>
        <w:t>0</w:t>
      </w:r>
      <w:r w:rsidRPr="00EF12CA">
        <w:rPr>
          <w:rFonts w:asciiTheme="majorHAnsi" w:hAnsiTheme="majorHAnsi"/>
          <w:sz w:val="22"/>
          <w:szCs w:val="22"/>
        </w:rPr>
        <w:t xml:space="preserve"> C while beaker B contains 200g of a </w:t>
      </w:r>
    </w:p>
    <w:p w:rsidR="00EF12CA" w:rsidRDefault="004F483A" w:rsidP="00EF12CA">
      <w:pPr>
        <w:spacing w:line="276" w:lineRule="auto"/>
        <w:ind w:left="810"/>
        <w:rPr>
          <w:rFonts w:asciiTheme="majorHAnsi" w:hAnsiTheme="majorHAnsi"/>
          <w:sz w:val="22"/>
          <w:szCs w:val="22"/>
        </w:rPr>
      </w:pPr>
      <w:r w:rsidRPr="00EF12CA">
        <w:rPr>
          <w:rFonts w:asciiTheme="majorHAnsi" w:hAnsiTheme="majorHAnsi"/>
          <w:sz w:val="22"/>
          <w:szCs w:val="22"/>
        </w:rPr>
        <w:t>mixture of ice and water at 0</w:t>
      </w:r>
      <w:r w:rsidRPr="00EF12CA">
        <w:rPr>
          <w:rFonts w:asciiTheme="majorHAnsi" w:hAnsiTheme="majorHAnsi"/>
          <w:sz w:val="22"/>
          <w:szCs w:val="22"/>
          <w:vertAlign w:val="superscript"/>
        </w:rPr>
        <w:t>0</w:t>
      </w:r>
      <w:r w:rsidRPr="00EF12CA">
        <w:rPr>
          <w:rFonts w:asciiTheme="majorHAnsi" w:hAnsiTheme="majorHAnsi"/>
          <w:sz w:val="22"/>
          <w:szCs w:val="22"/>
        </w:rPr>
        <w:t>C. Two identical metal blocks are removed</w:t>
      </w:r>
    </w:p>
    <w:p w:rsidR="00EF12CA" w:rsidRDefault="004F483A" w:rsidP="00EF12CA">
      <w:pPr>
        <w:spacing w:line="276" w:lineRule="auto"/>
        <w:ind w:left="810"/>
        <w:rPr>
          <w:rFonts w:asciiTheme="majorHAnsi" w:hAnsiTheme="majorHAnsi"/>
          <w:sz w:val="22"/>
          <w:szCs w:val="22"/>
        </w:rPr>
      </w:pPr>
      <w:r w:rsidRPr="00EF12CA">
        <w:rPr>
          <w:rFonts w:asciiTheme="majorHAnsi" w:hAnsiTheme="majorHAnsi"/>
          <w:sz w:val="22"/>
          <w:szCs w:val="22"/>
        </w:rPr>
        <w:t xml:space="preserve"> from a hot furnace. One block is dropped into beaker A while the other is </w:t>
      </w:r>
    </w:p>
    <w:p w:rsidR="004F483A" w:rsidRPr="00EF12CA" w:rsidRDefault="004F483A" w:rsidP="00EF12CA">
      <w:pPr>
        <w:spacing w:line="276" w:lineRule="auto"/>
        <w:ind w:left="810"/>
        <w:rPr>
          <w:rFonts w:asciiTheme="majorHAnsi" w:hAnsiTheme="majorHAnsi"/>
          <w:sz w:val="22"/>
          <w:szCs w:val="22"/>
        </w:rPr>
      </w:pPr>
      <w:r w:rsidRPr="00EF12CA">
        <w:rPr>
          <w:rFonts w:asciiTheme="majorHAnsi" w:hAnsiTheme="majorHAnsi"/>
          <w:sz w:val="22"/>
          <w:szCs w:val="22"/>
        </w:rPr>
        <w:t>dropped into beaker B at the same time.</w:t>
      </w:r>
    </w:p>
    <w:p w:rsidR="004F483A" w:rsidRPr="00EF12CA" w:rsidRDefault="00EF12CA" w:rsidP="00EF12CA">
      <w:pPr>
        <w:spacing w:line="276" w:lineRule="auto"/>
        <w:rPr>
          <w:rFonts w:asciiTheme="majorHAnsi" w:hAnsiTheme="majorHAnsi"/>
          <w:sz w:val="22"/>
          <w:szCs w:val="22"/>
        </w:rPr>
      </w:pPr>
      <w:r>
        <w:rPr>
          <w:rFonts w:asciiTheme="majorHAnsi" w:hAnsiTheme="majorHAnsi"/>
          <w:sz w:val="22"/>
          <w:szCs w:val="22"/>
        </w:rPr>
        <w:t xml:space="preserve">                 </w:t>
      </w:r>
      <w:r w:rsidR="004F483A" w:rsidRPr="00EF12CA">
        <w:rPr>
          <w:rFonts w:asciiTheme="majorHAnsi" w:hAnsiTheme="majorHAnsi"/>
          <w:sz w:val="22"/>
          <w:szCs w:val="22"/>
        </w:rPr>
        <w:t>Explain why more water evaporates from beaker A than from beaker B</w:t>
      </w:r>
    </w:p>
    <w:p w:rsidR="004F483A" w:rsidRPr="00EF12CA" w:rsidRDefault="004F483A" w:rsidP="004F483A">
      <w:pPr>
        <w:ind w:left="720" w:firstLine="645"/>
        <w:rPr>
          <w:rFonts w:asciiTheme="majorHAnsi" w:hAnsiTheme="majorHAnsi"/>
          <w:sz w:val="22"/>
          <w:szCs w:val="22"/>
        </w:rPr>
      </w:pPr>
      <w:r w:rsidRPr="00EF12CA">
        <w:rPr>
          <w:rFonts w:asciiTheme="majorHAnsi" w:hAnsiTheme="majorHAnsi"/>
          <w:sz w:val="22"/>
          <w:szCs w:val="22"/>
        </w:rPr>
        <w:t xml:space="preserve">                                                                                                       </w:t>
      </w:r>
      <w:r w:rsidRPr="00EF12CA">
        <w:rPr>
          <w:rFonts w:asciiTheme="majorHAnsi" w:hAnsiTheme="majorHAnsi"/>
          <w:sz w:val="22"/>
          <w:szCs w:val="22"/>
        </w:rPr>
        <w:tab/>
      </w:r>
      <w:r w:rsidR="00EF12CA">
        <w:rPr>
          <w:rFonts w:asciiTheme="majorHAnsi" w:hAnsiTheme="majorHAnsi"/>
          <w:sz w:val="22"/>
          <w:szCs w:val="22"/>
        </w:rPr>
        <w:tab/>
      </w:r>
      <w:r w:rsidR="00EF12CA">
        <w:rPr>
          <w:rFonts w:asciiTheme="majorHAnsi" w:hAnsiTheme="majorHAnsi"/>
          <w:sz w:val="22"/>
          <w:szCs w:val="22"/>
        </w:rPr>
        <w:tab/>
      </w:r>
      <w:r w:rsidRPr="00EF12CA">
        <w:rPr>
          <w:rFonts w:asciiTheme="majorHAnsi" w:hAnsiTheme="majorHAnsi"/>
          <w:sz w:val="22"/>
          <w:szCs w:val="22"/>
        </w:rPr>
        <w:t>(2 marks)</w:t>
      </w:r>
    </w:p>
    <w:p w:rsidR="004F483A" w:rsidRPr="00EF12CA" w:rsidRDefault="004F483A" w:rsidP="00134545">
      <w:pPr>
        <w:pStyle w:val="ListParagraph"/>
        <w:numPr>
          <w:ilvl w:val="0"/>
          <w:numId w:val="87"/>
        </w:numPr>
        <w:spacing w:after="0"/>
        <w:contextualSpacing/>
        <w:rPr>
          <w:rFonts w:asciiTheme="majorHAnsi" w:hAnsiTheme="majorHAnsi" w:cs="Times New Roman"/>
          <w:b/>
        </w:rPr>
      </w:pPr>
      <w:r w:rsidRPr="00EF12CA">
        <w:rPr>
          <w:rFonts w:asciiTheme="majorHAnsi" w:hAnsiTheme="majorHAnsi" w:cs="Times New Roman"/>
          <w:b/>
        </w:rPr>
        <w:t xml:space="preserve">    2006 Q18 P1</w:t>
      </w:r>
    </w:p>
    <w:p w:rsidR="004F483A" w:rsidRDefault="004F483A" w:rsidP="00EF12CA">
      <w:pPr>
        <w:spacing w:line="276" w:lineRule="auto"/>
        <w:ind w:left="360"/>
        <w:rPr>
          <w:rFonts w:asciiTheme="majorHAnsi" w:hAnsiTheme="majorHAnsi"/>
          <w:sz w:val="22"/>
          <w:szCs w:val="22"/>
        </w:rPr>
      </w:pPr>
      <w:r w:rsidRPr="00EF12CA">
        <w:rPr>
          <w:rFonts w:asciiTheme="majorHAnsi" w:hAnsiTheme="majorHAnsi"/>
          <w:sz w:val="22"/>
          <w:szCs w:val="22"/>
        </w:rPr>
        <w:t xml:space="preserve">         (a) Define specific latent he</w:t>
      </w:r>
      <w:r w:rsidR="00EF12CA">
        <w:rPr>
          <w:rFonts w:asciiTheme="majorHAnsi" w:hAnsiTheme="majorHAnsi"/>
          <w:sz w:val="22"/>
          <w:szCs w:val="22"/>
        </w:rPr>
        <w:t>at of fusion of a substance</w:t>
      </w:r>
      <w:r w:rsidR="00EF12CA">
        <w:rPr>
          <w:rFonts w:asciiTheme="majorHAnsi" w:hAnsiTheme="majorHAnsi"/>
          <w:sz w:val="22"/>
          <w:szCs w:val="22"/>
        </w:rPr>
        <w:tab/>
      </w:r>
      <w:r w:rsidR="00EF12CA">
        <w:rPr>
          <w:rFonts w:asciiTheme="majorHAnsi" w:hAnsiTheme="majorHAnsi"/>
          <w:sz w:val="22"/>
          <w:szCs w:val="22"/>
        </w:rPr>
        <w:tab/>
      </w:r>
      <w:r w:rsidR="00EF12CA">
        <w:rPr>
          <w:rFonts w:asciiTheme="majorHAnsi" w:hAnsiTheme="majorHAnsi"/>
          <w:sz w:val="22"/>
          <w:szCs w:val="22"/>
        </w:rPr>
        <w:tab/>
        <w:t>(</w:t>
      </w:r>
      <w:r w:rsidRPr="00EF12CA">
        <w:rPr>
          <w:rFonts w:asciiTheme="majorHAnsi" w:hAnsiTheme="majorHAnsi"/>
          <w:sz w:val="22"/>
          <w:szCs w:val="22"/>
        </w:rPr>
        <w:t>1 mark)</w:t>
      </w:r>
    </w:p>
    <w:p w:rsidR="00EF12CA" w:rsidRPr="00EF12CA" w:rsidRDefault="00EF12CA" w:rsidP="00EF12CA">
      <w:pPr>
        <w:spacing w:line="276" w:lineRule="auto"/>
        <w:ind w:left="360"/>
        <w:rPr>
          <w:rFonts w:asciiTheme="majorHAnsi" w:hAnsiTheme="majorHAnsi"/>
          <w:sz w:val="10"/>
          <w:szCs w:val="22"/>
        </w:rPr>
      </w:pPr>
    </w:p>
    <w:p w:rsidR="004F483A" w:rsidRPr="00EF12CA" w:rsidRDefault="004F483A" w:rsidP="00EF12CA">
      <w:pPr>
        <w:spacing w:line="276" w:lineRule="auto"/>
        <w:ind w:left="360"/>
        <w:rPr>
          <w:rFonts w:asciiTheme="majorHAnsi" w:hAnsiTheme="majorHAnsi"/>
          <w:sz w:val="22"/>
          <w:szCs w:val="22"/>
        </w:rPr>
      </w:pPr>
      <w:r w:rsidRPr="00EF12CA">
        <w:rPr>
          <w:rFonts w:asciiTheme="majorHAnsi" w:hAnsiTheme="majorHAnsi"/>
          <w:sz w:val="22"/>
          <w:szCs w:val="22"/>
        </w:rPr>
        <w:t xml:space="preserve">         (b) Water of mass 200 g at a temperature of 60</w:t>
      </w:r>
      <w:r w:rsidRPr="00EF12CA">
        <w:rPr>
          <w:rFonts w:asciiTheme="majorHAnsi" w:hAnsiTheme="majorHAnsi"/>
          <w:sz w:val="22"/>
          <w:szCs w:val="22"/>
          <w:vertAlign w:val="superscript"/>
        </w:rPr>
        <w:t>0</w:t>
      </w:r>
      <w:r w:rsidRPr="00EF12CA">
        <w:rPr>
          <w:rFonts w:asciiTheme="majorHAnsi" w:hAnsiTheme="majorHAnsi"/>
          <w:sz w:val="22"/>
          <w:szCs w:val="22"/>
        </w:rPr>
        <w:t xml:space="preserve">C is put well lagged copper   </w:t>
      </w:r>
    </w:p>
    <w:p w:rsidR="004F483A" w:rsidRPr="00EF12CA" w:rsidRDefault="004F483A" w:rsidP="00EF12CA">
      <w:pPr>
        <w:spacing w:line="276" w:lineRule="auto"/>
        <w:ind w:left="360"/>
        <w:rPr>
          <w:rFonts w:asciiTheme="majorHAnsi" w:hAnsiTheme="majorHAnsi"/>
          <w:sz w:val="22"/>
          <w:szCs w:val="22"/>
        </w:rPr>
      </w:pPr>
      <w:r w:rsidRPr="00EF12CA">
        <w:rPr>
          <w:rFonts w:asciiTheme="majorHAnsi" w:hAnsiTheme="majorHAnsi"/>
          <w:sz w:val="22"/>
          <w:szCs w:val="22"/>
        </w:rPr>
        <w:t xml:space="preserve">               calorimeter of mass 80g.  A piece of ice at 0</w:t>
      </w:r>
      <w:r w:rsidRPr="00EF12CA">
        <w:rPr>
          <w:rFonts w:asciiTheme="majorHAnsi" w:hAnsiTheme="majorHAnsi"/>
          <w:sz w:val="22"/>
          <w:szCs w:val="22"/>
          <w:vertAlign w:val="superscript"/>
        </w:rPr>
        <w:t>0</w:t>
      </w:r>
      <w:r w:rsidRPr="00EF12CA">
        <w:rPr>
          <w:rFonts w:asciiTheme="majorHAnsi" w:hAnsiTheme="majorHAnsi"/>
          <w:sz w:val="22"/>
          <w:szCs w:val="22"/>
        </w:rPr>
        <w:t xml:space="preserve"> C and mass 20 g is placed </w:t>
      </w:r>
    </w:p>
    <w:p w:rsidR="004F483A" w:rsidRPr="00EF12CA" w:rsidRDefault="004F483A" w:rsidP="00EF12CA">
      <w:pPr>
        <w:spacing w:line="276" w:lineRule="auto"/>
        <w:ind w:left="360"/>
        <w:rPr>
          <w:rFonts w:asciiTheme="majorHAnsi" w:hAnsiTheme="majorHAnsi"/>
          <w:sz w:val="22"/>
          <w:szCs w:val="22"/>
        </w:rPr>
      </w:pPr>
      <w:r w:rsidRPr="00EF12CA">
        <w:rPr>
          <w:rFonts w:asciiTheme="majorHAnsi" w:hAnsiTheme="majorHAnsi"/>
          <w:sz w:val="22"/>
          <w:szCs w:val="22"/>
        </w:rPr>
        <w:t xml:space="preserve">               in the calorimeter and the mixture stirred gently until all the ice melts. </w:t>
      </w:r>
    </w:p>
    <w:p w:rsidR="004F483A" w:rsidRPr="00EF12CA" w:rsidRDefault="004F483A" w:rsidP="00EF12CA">
      <w:pPr>
        <w:spacing w:line="276" w:lineRule="auto"/>
        <w:ind w:left="360"/>
        <w:rPr>
          <w:rFonts w:asciiTheme="majorHAnsi" w:hAnsiTheme="majorHAnsi"/>
          <w:sz w:val="22"/>
          <w:szCs w:val="22"/>
        </w:rPr>
      </w:pPr>
      <w:r w:rsidRPr="00EF12CA">
        <w:rPr>
          <w:rFonts w:asciiTheme="majorHAnsi" w:hAnsiTheme="majorHAnsi"/>
          <w:sz w:val="22"/>
          <w:szCs w:val="22"/>
        </w:rPr>
        <w:t xml:space="preserve">               The final temperature, T of the mixture is then measured.</w:t>
      </w:r>
    </w:p>
    <w:p w:rsidR="004F483A" w:rsidRPr="00EF12CA" w:rsidRDefault="004F483A" w:rsidP="004F483A">
      <w:pPr>
        <w:ind w:left="360"/>
        <w:rPr>
          <w:rFonts w:asciiTheme="majorHAnsi" w:hAnsiTheme="majorHAnsi"/>
          <w:sz w:val="16"/>
          <w:szCs w:val="22"/>
        </w:rPr>
      </w:pP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 xml:space="preserve">        Determine</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 xml:space="preserve">           (i) The heat absorbed by the melting ice at 0</w:t>
      </w:r>
      <w:r w:rsidRPr="00EF12CA">
        <w:rPr>
          <w:rFonts w:asciiTheme="majorHAnsi" w:hAnsiTheme="majorHAnsi"/>
          <w:sz w:val="22"/>
          <w:szCs w:val="22"/>
          <w:vertAlign w:val="superscript"/>
        </w:rPr>
        <w:t>0</w:t>
      </w:r>
      <w:r w:rsidRPr="00EF12CA">
        <w:rPr>
          <w:rFonts w:asciiTheme="majorHAnsi" w:hAnsiTheme="majorHAnsi"/>
          <w:sz w:val="22"/>
          <w:szCs w:val="22"/>
        </w:rPr>
        <w:t xml:space="preserve"> C.</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r>
      <w:r w:rsidR="00EF12CA">
        <w:rPr>
          <w:rFonts w:asciiTheme="majorHAnsi" w:hAnsiTheme="majorHAnsi"/>
          <w:sz w:val="22"/>
          <w:szCs w:val="22"/>
        </w:rPr>
        <w:tab/>
      </w:r>
      <w:r w:rsidRPr="00EF12CA">
        <w:rPr>
          <w:rFonts w:asciiTheme="majorHAnsi" w:hAnsiTheme="majorHAnsi"/>
          <w:sz w:val="22"/>
          <w:szCs w:val="22"/>
        </w:rPr>
        <w:t>(2 marks)</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 xml:space="preserve">           (ii) The heat absorbed by the melted ice (water) to rise to temperature T</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ab/>
        <w:t xml:space="preserve">      (answer may be given in terms of T)</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t>(2 marks)</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 xml:space="preserve">          (iii) The heat lost by the warm water and the calorimeter</w:t>
      </w:r>
      <w:r w:rsidRPr="00EF12CA">
        <w:rPr>
          <w:rFonts w:asciiTheme="majorHAnsi" w:hAnsiTheme="majorHAnsi"/>
          <w:sz w:val="22"/>
          <w:szCs w:val="22"/>
        </w:rPr>
        <w:tab/>
      </w:r>
      <w:r w:rsidRPr="00EF12CA">
        <w:rPr>
          <w:rFonts w:asciiTheme="majorHAnsi" w:hAnsiTheme="majorHAnsi"/>
          <w:sz w:val="22"/>
          <w:szCs w:val="22"/>
        </w:rPr>
        <w:tab/>
        <w:t>(2 marks)</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ab/>
        <w:t xml:space="preserve">         (answer may be given  in terms of T)</w:t>
      </w:r>
      <w:r w:rsidRPr="00EF12CA">
        <w:rPr>
          <w:rFonts w:asciiTheme="majorHAnsi" w:hAnsiTheme="majorHAnsi"/>
          <w:sz w:val="22"/>
          <w:szCs w:val="22"/>
        </w:rPr>
        <w:tab/>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 xml:space="preserve">          (iv) The final temperature T of the mixture</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ab/>
        <w:t xml:space="preserve">            (specific  latent  heat  of fusion of ice = 334 000 J kg</w:t>
      </w:r>
      <w:r w:rsidRPr="00EF12CA">
        <w:rPr>
          <w:rFonts w:asciiTheme="majorHAnsi" w:hAnsiTheme="majorHAnsi"/>
          <w:sz w:val="22"/>
          <w:szCs w:val="22"/>
          <w:vertAlign w:val="superscript"/>
        </w:rPr>
        <w:t>-1</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ab/>
        <w:t xml:space="preserve">            ( specific heat capacity of water = 4 200 Jkg</w:t>
      </w:r>
      <w:r w:rsidRPr="00EF12CA">
        <w:rPr>
          <w:rFonts w:asciiTheme="majorHAnsi" w:hAnsiTheme="majorHAnsi"/>
          <w:sz w:val="22"/>
          <w:szCs w:val="22"/>
          <w:vertAlign w:val="superscript"/>
        </w:rPr>
        <w:t>-1</w:t>
      </w:r>
      <w:r w:rsidRPr="00EF12CA">
        <w:rPr>
          <w:rFonts w:asciiTheme="majorHAnsi" w:hAnsiTheme="majorHAnsi"/>
          <w:sz w:val="22"/>
          <w:szCs w:val="22"/>
        </w:rPr>
        <w:t xml:space="preserve"> k</w:t>
      </w:r>
      <w:r w:rsidRPr="00EF12CA">
        <w:rPr>
          <w:rFonts w:asciiTheme="majorHAnsi" w:hAnsiTheme="majorHAnsi"/>
          <w:sz w:val="22"/>
          <w:szCs w:val="22"/>
          <w:vertAlign w:val="superscript"/>
        </w:rPr>
        <w:t>-1</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ab/>
        <w:t xml:space="preserve">             Specific  heat capacity of copper = 900 J kg</w:t>
      </w:r>
      <w:r w:rsidRPr="00EF12CA">
        <w:rPr>
          <w:rFonts w:asciiTheme="majorHAnsi" w:hAnsiTheme="majorHAnsi"/>
          <w:sz w:val="22"/>
          <w:szCs w:val="22"/>
          <w:vertAlign w:val="superscript"/>
        </w:rPr>
        <w:t>-1</w:t>
      </w:r>
      <w:r w:rsidRPr="00EF12CA">
        <w:rPr>
          <w:rFonts w:asciiTheme="majorHAnsi" w:hAnsiTheme="majorHAnsi"/>
          <w:sz w:val="22"/>
          <w:szCs w:val="22"/>
        </w:rPr>
        <w:t>)</w:t>
      </w:r>
      <w:r w:rsidRPr="00EF12CA">
        <w:rPr>
          <w:rFonts w:asciiTheme="majorHAnsi" w:hAnsiTheme="majorHAnsi"/>
          <w:sz w:val="22"/>
          <w:szCs w:val="22"/>
        </w:rPr>
        <w:tab/>
      </w:r>
      <w:r w:rsidRPr="00EF12CA">
        <w:rPr>
          <w:rFonts w:asciiTheme="majorHAnsi" w:hAnsiTheme="majorHAnsi"/>
          <w:sz w:val="22"/>
          <w:szCs w:val="22"/>
        </w:rPr>
        <w:tab/>
      </w:r>
      <w:r w:rsidR="00EF12CA">
        <w:rPr>
          <w:rFonts w:asciiTheme="majorHAnsi" w:hAnsiTheme="majorHAnsi"/>
          <w:sz w:val="22"/>
          <w:szCs w:val="22"/>
        </w:rPr>
        <w:tab/>
      </w:r>
      <w:r w:rsidRPr="00EF12CA">
        <w:rPr>
          <w:rFonts w:asciiTheme="majorHAnsi" w:hAnsiTheme="majorHAnsi"/>
          <w:sz w:val="22"/>
          <w:szCs w:val="22"/>
        </w:rPr>
        <w:t>( 4 marks)</w:t>
      </w:r>
    </w:p>
    <w:p w:rsidR="00157994" w:rsidRDefault="00157994" w:rsidP="004F483A">
      <w:pPr>
        <w:ind w:left="720"/>
      </w:pPr>
    </w:p>
    <w:p w:rsidR="004F483A" w:rsidRPr="00EF12CA" w:rsidRDefault="004F483A" w:rsidP="00EF12CA">
      <w:pPr>
        <w:pStyle w:val="ListParagraph"/>
        <w:numPr>
          <w:ilvl w:val="0"/>
          <w:numId w:val="87"/>
        </w:numPr>
        <w:spacing w:after="0"/>
        <w:contextualSpacing/>
        <w:rPr>
          <w:rFonts w:asciiTheme="majorHAnsi" w:hAnsiTheme="majorHAnsi" w:cs="Times New Roman"/>
          <w:b/>
        </w:rPr>
      </w:pPr>
      <w:r w:rsidRPr="00EF12CA">
        <w:rPr>
          <w:rFonts w:asciiTheme="majorHAnsi" w:hAnsiTheme="majorHAnsi" w:cs="Times New Roman"/>
          <w:b/>
        </w:rPr>
        <w:lastRenderedPageBreak/>
        <w:t xml:space="preserve">     2007 Q11 P1</w:t>
      </w:r>
    </w:p>
    <w:p w:rsidR="004F483A" w:rsidRPr="00EF12CA" w:rsidRDefault="004F483A" w:rsidP="00EF12CA">
      <w:pPr>
        <w:spacing w:line="276" w:lineRule="auto"/>
        <w:ind w:left="300" w:hanging="300"/>
        <w:contextualSpacing/>
        <w:rPr>
          <w:rFonts w:asciiTheme="majorHAnsi" w:hAnsiTheme="majorHAnsi"/>
          <w:sz w:val="22"/>
          <w:szCs w:val="22"/>
        </w:rPr>
      </w:pPr>
      <w:r w:rsidRPr="00EF12CA">
        <w:rPr>
          <w:rFonts w:asciiTheme="majorHAnsi" w:hAnsiTheme="majorHAnsi"/>
          <w:b/>
          <w:sz w:val="22"/>
          <w:szCs w:val="22"/>
        </w:rPr>
        <w:t xml:space="preserve">                  </w:t>
      </w:r>
      <w:r w:rsidRPr="00EF12CA">
        <w:rPr>
          <w:rFonts w:asciiTheme="majorHAnsi" w:hAnsiTheme="majorHAnsi"/>
          <w:sz w:val="22"/>
          <w:szCs w:val="22"/>
        </w:rPr>
        <w:t>State two factors that affect the melting point of ice</w:t>
      </w:r>
      <w:r w:rsidRPr="00EF12CA">
        <w:rPr>
          <w:rFonts w:asciiTheme="majorHAnsi" w:hAnsiTheme="majorHAnsi"/>
          <w:sz w:val="22"/>
          <w:szCs w:val="22"/>
        </w:rPr>
        <w:tab/>
      </w:r>
      <w:r w:rsidRPr="00EF12CA">
        <w:rPr>
          <w:rFonts w:asciiTheme="majorHAnsi" w:hAnsiTheme="majorHAnsi"/>
          <w:sz w:val="22"/>
          <w:szCs w:val="22"/>
        </w:rPr>
        <w:tab/>
        <w:t xml:space="preserve">    </w:t>
      </w:r>
      <w:r w:rsidRPr="00EF12CA">
        <w:rPr>
          <w:rFonts w:asciiTheme="majorHAnsi" w:hAnsiTheme="majorHAnsi"/>
          <w:sz w:val="22"/>
          <w:szCs w:val="22"/>
        </w:rPr>
        <w:tab/>
      </w:r>
      <w:r w:rsidR="00EF12CA">
        <w:rPr>
          <w:rFonts w:asciiTheme="majorHAnsi" w:hAnsiTheme="majorHAnsi"/>
          <w:sz w:val="22"/>
          <w:szCs w:val="22"/>
        </w:rPr>
        <w:tab/>
      </w:r>
      <w:r w:rsidRPr="00EF12CA">
        <w:rPr>
          <w:rFonts w:asciiTheme="majorHAnsi" w:hAnsiTheme="majorHAnsi"/>
          <w:sz w:val="22"/>
          <w:szCs w:val="22"/>
        </w:rPr>
        <w:t>(2 marks)</w:t>
      </w:r>
    </w:p>
    <w:p w:rsidR="004F483A" w:rsidRPr="00EF12CA" w:rsidRDefault="004F483A" w:rsidP="00EF12CA">
      <w:pPr>
        <w:spacing w:line="276" w:lineRule="auto"/>
        <w:ind w:left="300" w:hanging="300"/>
        <w:contextualSpacing/>
        <w:rPr>
          <w:rFonts w:asciiTheme="majorHAnsi" w:hAnsiTheme="majorHAnsi"/>
          <w:sz w:val="22"/>
          <w:szCs w:val="22"/>
        </w:rPr>
      </w:pPr>
    </w:p>
    <w:p w:rsidR="004F483A" w:rsidRPr="00EF12CA" w:rsidRDefault="004F483A" w:rsidP="00EF12CA">
      <w:pPr>
        <w:spacing w:line="276" w:lineRule="auto"/>
        <w:ind w:left="300" w:hanging="300"/>
        <w:rPr>
          <w:rFonts w:asciiTheme="majorHAnsi" w:hAnsiTheme="majorHAnsi"/>
          <w:b/>
          <w:sz w:val="22"/>
          <w:szCs w:val="22"/>
        </w:rPr>
      </w:pPr>
      <w:r w:rsidRPr="00EF12CA">
        <w:rPr>
          <w:rFonts w:asciiTheme="majorHAnsi" w:hAnsiTheme="majorHAnsi"/>
          <w:b/>
          <w:sz w:val="22"/>
          <w:szCs w:val="22"/>
        </w:rPr>
        <w:t>29.       2007 Q17 P1</w:t>
      </w:r>
    </w:p>
    <w:p w:rsidR="004F483A" w:rsidRPr="00EF12CA" w:rsidRDefault="004F483A" w:rsidP="00EF12CA">
      <w:pPr>
        <w:spacing w:line="276" w:lineRule="auto"/>
        <w:rPr>
          <w:rFonts w:asciiTheme="majorHAnsi" w:hAnsiTheme="majorHAnsi"/>
          <w:sz w:val="22"/>
          <w:szCs w:val="22"/>
        </w:rPr>
      </w:pPr>
      <w:r w:rsidRPr="00EF12CA">
        <w:rPr>
          <w:rFonts w:asciiTheme="majorHAnsi" w:hAnsiTheme="majorHAnsi"/>
          <w:sz w:val="22"/>
          <w:szCs w:val="22"/>
        </w:rPr>
        <w:t xml:space="preserve">                   (a) Define the term specific latent heat of vaporization of a substance</w:t>
      </w:r>
    </w:p>
    <w:p w:rsidR="004F483A" w:rsidRPr="00EF12CA" w:rsidRDefault="004F483A" w:rsidP="00EF12CA">
      <w:pPr>
        <w:spacing w:line="276" w:lineRule="auto"/>
        <w:ind w:left="2160" w:hanging="1440"/>
        <w:rPr>
          <w:rFonts w:asciiTheme="majorHAnsi" w:hAnsiTheme="majorHAnsi"/>
          <w:sz w:val="22"/>
          <w:szCs w:val="22"/>
        </w:rPr>
      </w:pPr>
      <w:r w:rsidRPr="00EF12CA">
        <w:rPr>
          <w:rFonts w:asciiTheme="majorHAnsi" w:hAnsiTheme="majorHAnsi"/>
          <w:sz w:val="22"/>
          <w:szCs w:val="22"/>
        </w:rPr>
        <w:t xml:space="preserve">    (b) Figure 11 shows the features of a domestic refrigerator. A volatile liquid </w:t>
      </w:r>
    </w:p>
    <w:p w:rsidR="00EF12CA" w:rsidRDefault="004F483A" w:rsidP="00EF12CA">
      <w:pPr>
        <w:spacing w:line="276" w:lineRule="auto"/>
        <w:ind w:left="2160" w:hanging="1440"/>
        <w:rPr>
          <w:rFonts w:asciiTheme="majorHAnsi" w:hAnsiTheme="majorHAnsi"/>
          <w:sz w:val="22"/>
          <w:szCs w:val="22"/>
        </w:rPr>
      </w:pPr>
      <w:r w:rsidRPr="00EF12CA">
        <w:rPr>
          <w:rFonts w:asciiTheme="majorHAnsi" w:hAnsiTheme="majorHAnsi"/>
          <w:sz w:val="22"/>
          <w:szCs w:val="22"/>
        </w:rPr>
        <w:t xml:space="preserve">             circulates through the capillary tubes under the action of the </w:t>
      </w:r>
    </w:p>
    <w:p w:rsidR="004F483A" w:rsidRPr="00EF12CA" w:rsidRDefault="00EF12CA" w:rsidP="00EF12CA">
      <w:pPr>
        <w:spacing w:line="276" w:lineRule="auto"/>
        <w:ind w:left="2160" w:hanging="1440"/>
        <w:rPr>
          <w:rFonts w:asciiTheme="majorHAnsi" w:hAnsiTheme="majorHAnsi"/>
          <w:sz w:val="22"/>
          <w:szCs w:val="22"/>
        </w:rPr>
      </w:pPr>
      <w:r>
        <w:rPr>
          <w:rFonts w:asciiTheme="majorHAnsi" w:hAnsiTheme="majorHAnsi"/>
          <w:sz w:val="22"/>
          <w:szCs w:val="22"/>
        </w:rPr>
        <w:t xml:space="preserve">              </w:t>
      </w:r>
      <w:r w:rsidR="004F483A" w:rsidRPr="00EF12CA">
        <w:rPr>
          <w:rFonts w:asciiTheme="majorHAnsi" w:hAnsiTheme="majorHAnsi"/>
          <w:sz w:val="22"/>
          <w:szCs w:val="22"/>
        </w:rPr>
        <w:t>compression pump.</w:t>
      </w:r>
    </w:p>
    <w:p w:rsidR="004F483A" w:rsidRPr="00EF12CA" w:rsidRDefault="004F483A" w:rsidP="00EF12CA">
      <w:pPr>
        <w:spacing w:line="276" w:lineRule="auto"/>
        <w:rPr>
          <w:rFonts w:asciiTheme="majorHAnsi" w:hAnsiTheme="majorHAnsi"/>
          <w:sz w:val="22"/>
          <w:szCs w:val="22"/>
        </w:rPr>
      </w:pPr>
      <w:r w:rsidRPr="00EF12CA">
        <w:rPr>
          <w:rFonts w:asciiTheme="majorHAnsi" w:hAnsiTheme="majorHAnsi"/>
          <w:noProof/>
          <w:sz w:val="22"/>
          <w:szCs w:val="22"/>
          <w:lang w:val="en-US" w:eastAsia="en-US"/>
        </w:rPr>
        <w:drawing>
          <wp:anchor distT="0" distB="0" distL="114300" distR="114300" simplePos="0" relativeHeight="251919360" behindDoc="1" locked="0" layoutInCell="1" allowOverlap="1">
            <wp:simplePos x="0" y="0"/>
            <wp:positionH relativeFrom="column">
              <wp:posOffset>1323975</wp:posOffset>
            </wp:positionH>
            <wp:positionV relativeFrom="paragraph">
              <wp:posOffset>92710</wp:posOffset>
            </wp:positionV>
            <wp:extent cx="3667125" cy="2971800"/>
            <wp:effectExtent l="19050" t="0" r="9525" b="0"/>
            <wp:wrapNone/>
            <wp:docPr id="726" name="Picture 271" descr="PH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HY 010"/>
                    <pic:cNvPicPr>
                      <a:picLocks noChangeAspect="1" noChangeArrowheads="1"/>
                    </pic:cNvPicPr>
                  </pic:nvPicPr>
                  <pic:blipFill>
                    <a:blip r:embed="rId141" cstate="print"/>
                    <a:srcRect/>
                    <a:stretch>
                      <a:fillRect/>
                    </a:stretch>
                  </pic:blipFill>
                  <pic:spPr bwMode="auto">
                    <a:xfrm>
                      <a:off x="0" y="0"/>
                      <a:ext cx="3667125" cy="2971800"/>
                    </a:xfrm>
                    <a:prstGeom prst="rect">
                      <a:avLst/>
                    </a:prstGeom>
                    <a:noFill/>
                  </pic:spPr>
                </pic:pic>
              </a:graphicData>
            </a:graphic>
          </wp:anchor>
        </w:drawing>
      </w: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r w:rsidRPr="00EF12CA">
        <w:rPr>
          <w:rFonts w:asciiTheme="majorHAnsi" w:hAnsiTheme="majorHAnsi"/>
          <w:sz w:val="22"/>
          <w:szCs w:val="22"/>
        </w:rPr>
        <w:tab/>
        <w:t xml:space="preserve">       (i) State the reason for using a volatile liquid</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t xml:space="preserve">      </w:t>
      </w:r>
      <w:r w:rsidRPr="00EF12CA">
        <w:rPr>
          <w:rFonts w:asciiTheme="majorHAnsi" w:hAnsiTheme="majorHAnsi"/>
          <w:sz w:val="22"/>
          <w:szCs w:val="22"/>
        </w:rPr>
        <w:tab/>
        <w:t>(1 mark)</w:t>
      </w:r>
    </w:p>
    <w:p w:rsidR="00EF12CA" w:rsidRDefault="004F483A" w:rsidP="00EF12CA">
      <w:pPr>
        <w:spacing w:line="276" w:lineRule="auto"/>
        <w:ind w:left="1440" w:hanging="720"/>
        <w:rPr>
          <w:rFonts w:asciiTheme="majorHAnsi" w:hAnsiTheme="majorHAnsi"/>
          <w:sz w:val="22"/>
          <w:szCs w:val="22"/>
        </w:rPr>
      </w:pPr>
      <w:r w:rsidRPr="00EF12CA">
        <w:rPr>
          <w:rFonts w:asciiTheme="majorHAnsi" w:hAnsiTheme="majorHAnsi"/>
          <w:sz w:val="22"/>
          <w:szCs w:val="22"/>
        </w:rPr>
        <w:t xml:space="preserve">       (ii) Explain how the volatile liquid is made to vaporize in the cooling</w:t>
      </w:r>
    </w:p>
    <w:p w:rsidR="004F483A" w:rsidRPr="00EF12CA" w:rsidRDefault="00EF12CA" w:rsidP="00EF12CA">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EF12CA">
        <w:rPr>
          <w:rFonts w:asciiTheme="majorHAnsi" w:hAnsiTheme="majorHAnsi"/>
          <w:sz w:val="22"/>
          <w:szCs w:val="22"/>
        </w:rPr>
        <w:t xml:space="preserve"> compartment and to conde</w:t>
      </w:r>
      <w:r>
        <w:rPr>
          <w:rFonts w:asciiTheme="majorHAnsi" w:hAnsiTheme="majorHAnsi"/>
          <w:sz w:val="22"/>
          <w:szCs w:val="22"/>
        </w:rPr>
        <w:t>nse in the cooling fins</w:t>
      </w:r>
      <w:r>
        <w:rPr>
          <w:rFonts w:asciiTheme="majorHAnsi" w:hAnsiTheme="majorHAnsi"/>
          <w:sz w:val="22"/>
          <w:szCs w:val="22"/>
        </w:rPr>
        <w:tab/>
      </w:r>
      <w:r>
        <w:rPr>
          <w:rFonts w:asciiTheme="majorHAnsi" w:hAnsiTheme="majorHAnsi"/>
          <w:sz w:val="22"/>
          <w:szCs w:val="22"/>
        </w:rPr>
        <w:tab/>
        <w:t xml:space="preserve">     </w:t>
      </w:r>
      <w:r>
        <w:rPr>
          <w:rFonts w:asciiTheme="majorHAnsi" w:hAnsiTheme="majorHAnsi"/>
          <w:sz w:val="22"/>
          <w:szCs w:val="22"/>
        </w:rPr>
        <w:tab/>
      </w:r>
      <w:r w:rsidRPr="00EF12CA">
        <w:rPr>
          <w:rFonts w:asciiTheme="majorHAnsi" w:hAnsiTheme="majorHAnsi"/>
          <w:sz w:val="22"/>
          <w:szCs w:val="22"/>
        </w:rPr>
        <w:t xml:space="preserve"> </w:t>
      </w:r>
      <w:r w:rsidR="004F483A" w:rsidRPr="00EF12CA">
        <w:rPr>
          <w:rFonts w:asciiTheme="majorHAnsi" w:hAnsiTheme="majorHAnsi"/>
          <w:sz w:val="22"/>
          <w:szCs w:val="22"/>
        </w:rPr>
        <w:t>(2 marks)</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 xml:space="preserve">      (iii) Explain how cooling takes place in the refrigerator</w:t>
      </w:r>
      <w:r w:rsidRPr="00EF12CA">
        <w:rPr>
          <w:rFonts w:asciiTheme="majorHAnsi" w:hAnsiTheme="majorHAnsi"/>
          <w:sz w:val="22"/>
          <w:szCs w:val="22"/>
        </w:rPr>
        <w:tab/>
      </w:r>
      <w:r w:rsidRPr="00EF12CA">
        <w:rPr>
          <w:rFonts w:asciiTheme="majorHAnsi" w:hAnsiTheme="majorHAnsi"/>
          <w:sz w:val="22"/>
          <w:szCs w:val="22"/>
        </w:rPr>
        <w:tab/>
        <w:t xml:space="preserve">   </w:t>
      </w:r>
      <w:r w:rsidRPr="00EF12CA">
        <w:rPr>
          <w:rFonts w:asciiTheme="majorHAnsi" w:hAnsiTheme="majorHAnsi"/>
          <w:sz w:val="22"/>
          <w:szCs w:val="22"/>
        </w:rPr>
        <w:tab/>
        <w:t xml:space="preserve"> (3 marks)</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 xml:space="preserve">      (iv) What is the purpose of the double wall?</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t xml:space="preserve">     </w:t>
      </w:r>
      <w:r w:rsidRPr="00EF12CA">
        <w:rPr>
          <w:rFonts w:asciiTheme="majorHAnsi" w:hAnsiTheme="majorHAnsi"/>
          <w:sz w:val="22"/>
          <w:szCs w:val="22"/>
        </w:rPr>
        <w:tab/>
        <w:t xml:space="preserve"> (1 mark)</w:t>
      </w:r>
    </w:p>
    <w:p w:rsidR="004F483A" w:rsidRPr="00EF12CA" w:rsidRDefault="004F483A" w:rsidP="00EF12CA">
      <w:pPr>
        <w:spacing w:line="276" w:lineRule="auto"/>
        <w:ind w:left="720"/>
        <w:rPr>
          <w:rFonts w:asciiTheme="majorHAnsi" w:hAnsiTheme="majorHAnsi"/>
          <w:sz w:val="22"/>
          <w:szCs w:val="22"/>
        </w:rPr>
      </w:pPr>
    </w:p>
    <w:p w:rsidR="00EF12CA" w:rsidRDefault="00EF12CA" w:rsidP="00EF12CA">
      <w:pPr>
        <w:pStyle w:val="ListParagraph"/>
        <w:numPr>
          <w:ilvl w:val="0"/>
          <w:numId w:val="44"/>
        </w:numPr>
        <w:spacing w:after="0"/>
        <w:rPr>
          <w:rFonts w:asciiTheme="majorHAnsi" w:hAnsiTheme="majorHAnsi" w:cs="Times New Roman"/>
        </w:rPr>
      </w:pPr>
      <w:r>
        <w:rPr>
          <w:rFonts w:asciiTheme="majorHAnsi" w:hAnsiTheme="majorHAnsi" w:cs="Times New Roman"/>
        </w:rPr>
        <w:t xml:space="preserve"> </w:t>
      </w:r>
      <w:r w:rsidR="004F483A" w:rsidRPr="00EF12CA">
        <w:rPr>
          <w:rFonts w:asciiTheme="majorHAnsi" w:hAnsiTheme="majorHAnsi" w:cs="Times New Roman"/>
        </w:rPr>
        <w:t>Steam of mass 3.0 g at 100</w:t>
      </w:r>
      <w:r w:rsidR="004F483A" w:rsidRPr="00EF12CA">
        <w:rPr>
          <w:rFonts w:asciiTheme="majorHAnsi" w:hAnsiTheme="majorHAnsi" w:cs="Times New Roman"/>
          <w:vertAlign w:val="superscript"/>
        </w:rPr>
        <w:t>0</w:t>
      </w:r>
      <w:r w:rsidR="004F483A" w:rsidRPr="00EF12CA">
        <w:rPr>
          <w:rFonts w:asciiTheme="majorHAnsi" w:hAnsiTheme="majorHAnsi" w:cs="Times New Roman"/>
        </w:rPr>
        <w:t xml:space="preserve"> C is passed into water of mass 400g at 10</w:t>
      </w:r>
      <w:r w:rsidR="004F483A" w:rsidRPr="00EF12CA">
        <w:rPr>
          <w:rFonts w:asciiTheme="majorHAnsi" w:hAnsiTheme="majorHAnsi" w:cs="Times New Roman"/>
          <w:vertAlign w:val="superscript"/>
        </w:rPr>
        <w:t>0</w:t>
      </w:r>
      <w:r w:rsidR="004F483A" w:rsidRPr="00EF12CA">
        <w:rPr>
          <w:rFonts w:asciiTheme="majorHAnsi" w:hAnsiTheme="majorHAnsi" w:cs="Times New Roman"/>
        </w:rPr>
        <w:t xml:space="preserve">C. The </w:t>
      </w:r>
    </w:p>
    <w:p w:rsidR="004F483A" w:rsidRPr="00EF12CA" w:rsidRDefault="004F483A" w:rsidP="00EF12CA">
      <w:pPr>
        <w:pStyle w:val="ListParagraph"/>
        <w:spacing w:after="0"/>
        <w:rPr>
          <w:rFonts w:asciiTheme="majorHAnsi" w:hAnsiTheme="majorHAnsi" w:cs="Times New Roman"/>
        </w:rPr>
      </w:pPr>
      <w:r w:rsidRPr="00EF12CA">
        <w:rPr>
          <w:rFonts w:asciiTheme="majorHAnsi" w:hAnsiTheme="majorHAnsi" w:cs="Times New Roman"/>
        </w:rPr>
        <w:t xml:space="preserve">final temperature of the mixture is T. the container absorbs negligible heat. </w:t>
      </w:r>
    </w:p>
    <w:p w:rsidR="00EF12CA" w:rsidRDefault="004F483A" w:rsidP="00EF12CA">
      <w:pPr>
        <w:pStyle w:val="ListParagraph"/>
        <w:spacing w:after="0"/>
        <w:rPr>
          <w:rFonts w:asciiTheme="majorHAnsi" w:hAnsiTheme="majorHAnsi" w:cs="Times New Roman"/>
        </w:rPr>
      </w:pPr>
      <w:r w:rsidRPr="00EF12CA">
        <w:rPr>
          <w:rFonts w:asciiTheme="majorHAnsi" w:hAnsiTheme="majorHAnsi" w:cs="Times New Roman"/>
        </w:rPr>
        <w:t xml:space="preserve">(Specific latent heat of vaporization of steam = 2260 kJ/ kg, specific heat </w:t>
      </w:r>
    </w:p>
    <w:p w:rsidR="00EF12CA" w:rsidRDefault="00EF12CA" w:rsidP="00EF12CA">
      <w:pPr>
        <w:pStyle w:val="ListParagraph"/>
        <w:spacing w:after="0"/>
        <w:rPr>
          <w:rFonts w:asciiTheme="majorHAnsi" w:hAnsiTheme="majorHAnsi" w:cs="Times New Roman"/>
        </w:rPr>
      </w:pPr>
    </w:p>
    <w:p w:rsidR="004F483A" w:rsidRPr="00EF12CA" w:rsidRDefault="00EF12CA" w:rsidP="00EF12CA">
      <w:pPr>
        <w:pStyle w:val="ListParagraph"/>
        <w:spacing w:after="0"/>
        <w:rPr>
          <w:rFonts w:asciiTheme="majorHAnsi" w:hAnsiTheme="majorHAnsi" w:cs="Times New Roman"/>
        </w:rPr>
      </w:pPr>
      <w:r>
        <w:rPr>
          <w:rFonts w:asciiTheme="majorHAnsi" w:hAnsiTheme="majorHAnsi" w:cs="Times New Roman"/>
        </w:rPr>
        <w:t xml:space="preserve">   </w:t>
      </w:r>
      <w:r w:rsidR="004F483A" w:rsidRPr="00EF12CA">
        <w:rPr>
          <w:rFonts w:asciiTheme="majorHAnsi" w:hAnsiTheme="majorHAnsi" w:cs="Times New Roman"/>
        </w:rPr>
        <w:t>capacity of water  = 4200Jkg</w:t>
      </w:r>
      <w:r w:rsidR="004F483A" w:rsidRPr="00EF12CA">
        <w:rPr>
          <w:rFonts w:asciiTheme="majorHAnsi" w:hAnsiTheme="majorHAnsi" w:cs="Times New Roman"/>
          <w:vertAlign w:val="superscript"/>
        </w:rPr>
        <w:t>-1</w:t>
      </w:r>
      <w:r w:rsidR="004F483A" w:rsidRPr="00EF12CA">
        <w:rPr>
          <w:rFonts w:asciiTheme="majorHAnsi" w:hAnsiTheme="majorHAnsi" w:cs="Times New Roman"/>
        </w:rPr>
        <w:t>K</w:t>
      </w:r>
      <w:r w:rsidR="004F483A" w:rsidRPr="00EF12CA">
        <w:rPr>
          <w:rFonts w:asciiTheme="majorHAnsi" w:hAnsiTheme="majorHAnsi" w:cs="Times New Roman"/>
          <w:vertAlign w:val="superscript"/>
        </w:rPr>
        <w:t>-1</w:t>
      </w:r>
      <w:r w:rsidR="004F483A" w:rsidRPr="00EF12CA">
        <w:rPr>
          <w:rFonts w:asciiTheme="majorHAnsi" w:hAnsiTheme="majorHAnsi" w:cs="Times New Roman"/>
        </w:rPr>
        <w:t>)</w:t>
      </w:r>
    </w:p>
    <w:p w:rsidR="004F483A" w:rsidRPr="00EF12CA" w:rsidRDefault="004F483A" w:rsidP="00EF12CA">
      <w:pPr>
        <w:spacing w:line="276" w:lineRule="auto"/>
        <w:ind w:left="1440" w:hanging="720"/>
        <w:rPr>
          <w:rFonts w:asciiTheme="majorHAnsi" w:hAnsiTheme="majorHAnsi"/>
          <w:sz w:val="22"/>
          <w:szCs w:val="22"/>
        </w:rPr>
      </w:pPr>
      <w:r w:rsidRPr="00EF12CA">
        <w:rPr>
          <w:rFonts w:asciiTheme="majorHAnsi" w:hAnsiTheme="majorHAnsi"/>
          <w:sz w:val="22"/>
          <w:szCs w:val="22"/>
        </w:rPr>
        <w:t xml:space="preserve">                (i) Derive an expression for the heat lost by the steam as it condenses </w:t>
      </w:r>
    </w:p>
    <w:p w:rsidR="004F483A" w:rsidRPr="00EF12CA" w:rsidRDefault="004F483A" w:rsidP="00EF12CA">
      <w:pPr>
        <w:spacing w:line="276" w:lineRule="auto"/>
        <w:ind w:left="1440" w:hanging="720"/>
        <w:rPr>
          <w:rFonts w:asciiTheme="majorHAnsi" w:hAnsiTheme="majorHAnsi"/>
          <w:sz w:val="22"/>
          <w:szCs w:val="22"/>
        </w:rPr>
      </w:pPr>
      <w:r w:rsidRPr="00EF12CA">
        <w:rPr>
          <w:rFonts w:asciiTheme="majorHAnsi" w:hAnsiTheme="majorHAnsi"/>
          <w:sz w:val="22"/>
          <w:szCs w:val="22"/>
        </w:rPr>
        <w:t xml:space="preserve">                     to water at  temperature T.</w:t>
      </w:r>
      <w:r w:rsidRPr="00EF12CA">
        <w:rPr>
          <w:rFonts w:asciiTheme="majorHAnsi" w:hAnsiTheme="majorHAnsi"/>
          <w:sz w:val="22"/>
          <w:szCs w:val="22"/>
        </w:rPr>
        <w:tab/>
      </w:r>
      <w:r w:rsidRPr="00EF12CA">
        <w:rPr>
          <w:rFonts w:asciiTheme="majorHAnsi" w:hAnsiTheme="majorHAnsi"/>
          <w:sz w:val="22"/>
          <w:szCs w:val="22"/>
        </w:rPr>
        <w:tab/>
        <w:t xml:space="preserve">                          </w:t>
      </w:r>
      <w:r w:rsidRPr="00EF12CA">
        <w:rPr>
          <w:rFonts w:asciiTheme="majorHAnsi" w:hAnsiTheme="majorHAnsi"/>
          <w:sz w:val="22"/>
          <w:szCs w:val="22"/>
        </w:rPr>
        <w:tab/>
      </w:r>
      <w:r w:rsidR="00EF12CA">
        <w:rPr>
          <w:rFonts w:asciiTheme="majorHAnsi" w:hAnsiTheme="majorHAnsi"/>
          <w:sz w:val="22"/>
          <w:szCs w:val="22"/>
        </w:rPr>
        <w:tab/>
      </w:r>
      <w:r w:rsidR="00EF12CA">
        <w:rPr>
          <w:rFonts w:asciiTheme="majorHAnsi" w:hAnsiTheme="majorHAnsi"/>
          <w:sz w:val="22"/>
          <w:szCs w:val="22"/>
        </w:rPr>
        <w:tab/>
      </w:r>
      <w:r w:rsidRPr="00EF12CA">
        <w:rPr>
          <w:rFonts w:asciiTheme="majorHAnsi" w:hAnsiTheme="majorHAnsi"/>
          <w:sz w:val="22"/>
          <w:szCs w:val="22"/>
        </w:rPr>
        <w:t>(3 marks)</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 xml:space="preserve">                (ii) </w:t>
      </w:r>
      <w:r w:rsidRPr="00EF12CA">
        <w:rPr>
          <w:rFonts w:asciiTheme="majorHAnsi" w:hAnsiTheme="majorHAnsi"/>
          <w:sz w:val="22"/>
          <w:szCs w:val="22"/>
        </w:rPr>
        <w:tab/>
        <w:t xml:space="preserve">Derive an expression for the heat gained by water      </w:t>
      </w:r>
      <w:r w:rsidRPr="00EF12CA">
        <w:rPr>
          <w:rFonts w:asciiTheme="majorHAnsi" w:hAnsiTheme="majorHAnsi"/>
          <w:sz w:val="22"/>
          <w:szCs w:val="22"/>
        </w:rPr>
        <w:tab/>
      </w:r>
      <w:r w:rsidR="00EF12CA">
        <w:rPr>
          <w:rFonts w:asciiTheme="majorHAnsi" w:hAnsiTheme="majorHAnsi"/>
          <w:sz w:val="22"/>
          <w:szCs w:val="22"/>
        </w:rPr>
        <w:tab/>
      </w:r>
      <w:r w:rsidRPr="00EF12CA">
        <w:rPr>
          <w:rFonts w:asciiTheme="majorHAnsi" w:hAnsiTheme="majorHAnsi"/>
          <w:sz w:val="22"/>
          <w:szCs w:val="22"/>
        </w:rPr>
        <w:t>(2 marks)</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 xml:space="preserve">                (iii) </w:t>
      </w:r>
      <w:r w:rsidRPr="00EF12CA">
        <w:rPr>
          <w:rFonts w:asciiTheme="majorHAnsi" w:hAnsiTheme="majorHAnsi"/>
          <w:sz w:val="22"/>
          <w:szCs w:val="22"/>
        </w:rPr>
        <w:tab/>
        <w:t>Determine the value of T</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t xml:space="preserve">                </w:t>
      </w:r>
      <w:r w:rsidRPr="00EF12CA">
        <w:rPr>
          <w:rFonts w:asciiTheme="majorHAnsi" w:hAnsiTheme="majorHAnsi"/>
          <w:sz w:val="22"/>
          <w:szCs w:val="22"/>
        </w:rPr>
        <w:tab/>
        <w:t>(2 marks)</w:t>
      </w:r>
    </w:p>
    <w:p w:rsidR="004F483A" w:rsidRPr="00EF12CA" w:rsidRDefault="004F483A" w:rsidP="00EF12CA">
      <w:pPr>
        <w:spacing w:line="276" w:lineRule="auto"/>
        <w:ind w:left="720"/>
        <w:rPr>
          <w:rFonts w:asciiTheme="majorHAnsi" w:hAnsiTheme="majorHAnsi"/>
          <w:sz w:val="14"/>
          <w:szCs w:val="22"/>
        </w:rPr>
      </w:pPr>
    </w:p>
    <w:p w:rsidR="004F483A" w:rsidRPr="00EF12CA" w:rsidRDefault="004F483A" w:rsidP="00EF12CA">
      <w:pPr>
        <w:spacing w:line="276" w:lineRule="auto"/>
        <w:ind w:left="300" w:hanging="300"/>
        <w:rPr>
          <w:rFonts w:asciiTheme="majorHAnsi" w:hAnsiTheme="majorHAnsi"/>
          <w:b/>
          <w:sz w:val="22"/>
          <w:szCs w:val="22"/>
        </w:rPr>
      </w:pPr>
      <w:r w:rsidRPr="00EF12CA">
        <w:rPr>
          <w:rFonts w:asciiTheme="majorHAnsi" w:hAnsiTheme="majorHAnsi"/>
          <w:b/>
          <w:sz w:val="22"/>
          <w:szCs w:val="22"/>
        </w:rPr>
        <w:t>30.       200</w:t>
      </w:r>
      <w:r w:rsidR="004171B6" w:rsidRPr="00EF12CA">
        <w:rPr>
          <w:rFonts w:asciiTheme="majorHAnsi" w:hAnsiTheme="majorHAnsi"/>
          <w:b/>
          <w:sz w:val="22"/>
          <w:szCs w:val="22"/>
        </w:rPr>
        <w:t>8 Q4</w:t>
      </w:r>
      <w:r w:rsidRPr="00EF12CA">
        <w:rPr>
          <w:rFonts w:asciiTheme="majorHAnsi" w:hAnsiTheme="majorHAnsi"/>
          <w:b/>
          <w:sz w:val="22"/>
          <w:szCs w:val="22"/>
        </w:rPr>
        <w:t xml:space="preserve"> P1</w:t>
      </w:r>
    </w:p>
    <w:p w:rsidR="00EF12CA" w:rsidRDefault="004F483A" w:rsidP="00EF12CA">
      <w:pPr>
        <w:spacing w:line="276" w:lineRule="auto"/>
        <w:ind w:left="993" w:hanging="720"/>
        <w:rPr>
          <w:rFonts w:asciiTheme="majorHAnsi" w:hAnsiTheme="majorHAnsi"/>
          <w:sz w:val="22"/>
          <w:szCs w:val="22"/>
        </w:rPr>
      </w:pPr>
      <w:r w:rsidRPr="00EF12CA">
        <w:rPr>
          <w:rFonts w:asciiTheme="majorHAnsi" w:hAnsiTheme="majorHAnsi"/>
          <w:sz w:val="22"/>
          <w:szCs w:val="22"/>
        </w:rPr>
        <w:tab/>
        <w:t>Water is known to boil at 100</w:t>
      </w:r>
      <w:r w:rsidRPr="00EF12CA">
        <w:rPr>
          <w:rFonts w:asciiTheme="majorHAnsi" w:hAnsiTheme="majorHAnsi"/>
          <w:sz w:val="22"/>
          <w:szCs w:val="22"/>
          <w:vertAlign w:val="superscript"/>
        </w:rPr>
        <w:t>0</w:t>
      </w:r>
      <w:r w:rsidRPr="00EF12CA">
        <w:rPr>
          <w:rFonts w:asciiTheme="majorHAnsi" w:hAnsiTheme="majorHAnsi"/>
          <w:sz w:val="22"/>
          <w:szCs w:val="22"/>
        </w:rPr>
        <w:t>C. A student heated some water and noticed</w:t>
      </w:r>
    </w:p>
    <w:p w:rsidR="004F483A" w:rsidRPr="00EF12CA" w:rsidRDefault="00EF12CA" w:rsidP="00EF12CA">
      <w:pPr>
        <w:spacing w:line="276" w:lineRule="auto"/>
        <w:ind w:left="993" w:hanging="720"/>
        <w:rPr>
          <w:rFonts w:asciiTheme="majorHAnsi" w:hAnsiTheme="majorHAnsi"/>
          <w:sz w:val="22"/>
          <w:szCs w:val="22"/>
        </w:rPr>
      </w:pPr>
      <w:r>
        <w:rPr>
          <w:rFonts w:asciiTheme="majorHAnsi" w:hAnsiTheme="majorHAnsi"/>
          <w:sz w:val="22"/>
          <w:szCs w:val="22"/>
        </w:rPr>
        <w:t xml:space="preserve">               </w:t>
      </w:r>
      <w:r w:rsidR="004F483A" w:rsidRPr="00EF12CA">
        <w:rPr>
          <w:rFonts w:asciiTheme="majorHAnsi" w:hAnsiTheme="majorHAnsi"/>
          <w:sz w:val="22"/>
          <w:szCs w:val="22"/>
        </w:rPr>
        <w:t xml:space="preserve"> that it boiled at 101</w:t>
      </w:r>
      <w:r w:rsidR="004F483A" w:rsidRPr="00EF12CA">
        <w:rPr>
          <w:rFonts w:asciiTheme="majorHAnsi" w:hAnsiTheme="majorHAnsi"/>
          <w:sz w:val="22"/>
          <w:szCs w:val="22"/>
          <w:vertAlign w:val="superscript"/>
        </w:rPr>
        <w:t>0</w:t>
      </w:r>
      <w:r w:rsidR="004F483A" w:rsidRPr="00EF12CA">
        <w:rPr>
          <w:rFonts w:asciiTheme="majorHAnsi" w:hAnsiTheme="majorHAnsi"/>
          <w:sz w:val="22"/>
          <w:szCs w:val="22"/>
        </w:rPr>
        <w:t>C.</w:t>
      </w:r>
    </w:p>
    <w:p w:rsidR="004F483A" w:rsidRPr="00EF12CA" w:rsidRDefault="004F483A" w:rsidP="00EF12CA">
      <w:pPr>
        <w:spacing w:line="276" w:lineRule="auto"/>
        <w:rPr>
          <w:rFonts w:asciiTheme="majorHAnsi" w:hAnsiTheme="majorHAnsi"/>
          <w:sz w:val="22"/>
          <w:szCs w:val="22"/>
        </w:rPr>
      </w:pPr>
      <w:r w:rsidRPr="00EF12CA">
        <w:rPr>
          <w:rFonts w:asciiTheme="majorHAnsi" w:hAnsiTheme="majorHAnsi"/>
          <w:sz w:val="22"/>
          <w:szCs w:val="22"/>
        </w:rPr>
        <w:tab/>
        <w:t xml:space="preserve">    </w:t>
      </w:r>
      <w:r w:rsidR="00EF12CA">
        <w:rPr>
          <w:rFonts w:asciiTheme="majorHAnsi" w:hAnsiTheme="majorHAnsi"/>
          <w:sz w:val="22"/>
          <w:szCs w:val="22"/>
        </w:rPr>
        <w:t xml:space="preserve"> </w:t>
      </w:r>
      <w:r w:rsidRPr="00EF12CA">
        <w:rPr>
          <w:rFonts w:asciiTheme="majorHAnsi" w:hAnsiTheme="majorHAnsi"/>
          <w:sz w:val="22"/>
          <w:szCs w:val="22"/>
        </w:rPr>
        <w:t xml:space="preserve"> State two possible reasons for this observation.</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t>(2marks)</w:t>
      </w:r>
    </w:p>
    <w:p w:rsidR="004F483A" w:rsidRDefault="004F483A" w:rsidP="004F483A">
      <w:pPr>
        <w:ind w:left="720"/>
      </w:pPr>
    </w:p>
    <w:p w:rsidR="004F483A" w:rsidRDefault="004F483A" w:rsidP="004F483A">
      <w:pPr>
        <w:ind w:left="720"/>
      </w:pPr>
    </w:p>
    <w:p w:rsidR="004F483A" w:rsidRPr="00EF12CA" w:rsidRDefault="004F483A" w:rsidP="004F483A">
      <w:pPr>
        <w:rPr>
          <w:rFonts w:asciiTheme="majorHAnsi" w:hAnsiTheme="majorHAnsi"/>
          <w:b/>
          <w:sz w:val="22"/>
          <w:szCs w:val="22"/>
        </w:rPr>
      </w:pPr>
      <w:r w:rsidRPr="00EF12CA">
        <w:rPr>
          <w:rFonts w:asciiTheme="majorHAnsi" w:hAnsiTheme="majorHAnsi"/>
          <w:b/>
          <w:sz w:val="22"/>
          <w:szCs w:val="22"/>
        </w:rPr>
        <w:lastRenderedPageBreak/>
        <w:t>31.     2008 Q16 P1</w:t>
      </w:r>
    </w:p>
    <w:p w:rsidR="004F483A" w:rsidRPr="00EF12CA" w:rsidRDefault="004F483A" w:rsidP="00EF12CA">
      <w:pPr>
        <w:spacing w:line="276" w:lineRule="auto"/>
        <w:rPr>
          <w:rFonts w:asciiTheme="majorHAnsi" w:hAnsiTheme="majorHAnsi"/>
          <w:sz w:val="22"/>
          <w:szCs w:val="22"/>
        </w:rPr>
      </w:pPr>
      <w:r w:rsidRPr="00EF12CA">
        <w:rPr>
          <w:rFonts w:asciiTheme="majorHAnsi" w:hAnsiTheme="majorHAnsi"/>
          <w:sz w:val="22"/>
          <w:szCs w:val="22"/>
        </w:rPr>
        <w:t xml:space="preserve">                   </w:t>
      </w:r>
      <w:r w:rsidR="00EF12CA">
        <w:rPr>
          <w:rFonts w:asciiTheme="majorHAnsi" w:hAnsiTheme="majorHAnsi"/>
          <w:sz w:val="22"/>
          <w:szCs w:val="22"/>
        </w:rPr>
        <w:t xml:space="preserve"> </w:t>
      </w:r>
      <w:r w:rsidRPr="00EF12CA">
        <w:rPr>
          <w:rFonts w:asciiTheme="majorHAnsi" w:hAnsiTheme="majorHAnsi"/>
          <w:sz w:val="22"/>
          <w:szCs w:val="22"/>
        </w:rPr>
        <w:t>a)</w:t>
      </w:r>
      <w:r w:rsidRPr="00EF12CA">
        <w:rPr>
          <w:rFonts w:asciiTheme="majorHAnsi" w:hAnsiTheme="majorHAnsi"/>
          <w:sz w:val="22"/>
          <w:szCs w:val="22"/>
        </w:rPr>
        <w:tab/>
        <w:t>Define the term heat capacity.</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t xml:space="preserve">         </w:t>
      </w:r>
      <w:r w:rsidRPr="00EF12CA">
        <w:rPr>
          <w:rFonts w:asciiTheme="majorHAnsi" w:hAnsiTheme="majorHAnsi"/>
          <w:sz w:val="22"/>
          <w:szCs w:val="22"/>
        </w:rPr>
        <w:tab/>
        <w:t xml:space="preserve"> </w:t>
      </w:r>
      <w:r w:rsidR="00EF12CA">
        <w:rPr>
          <w:rFonts w:asciiTheme="majorHAnsi" w:hAnsiTheme="majorHAnsi"/>
          <w:sz w:val="22"/>
          <w:szCs w:val="22"/>
        </w:rPr>
        <w:tab/>
      </w:r>
      <w:r w:rsidRPr="00EF12CA">
        <w:rPr>
          <w:rFonts w:asciiTheme="majorHAnsi" w:hAnsiTheme="majorHAnsi"/>
          <w:sz w:val="22"/>
          <w:szCs w:val="22"/>
        </w:rPr>
        <w:t>(1 mark)</w:t>
      </w:r>
    </w:p>
    <w:p w:rsidR="00EF12CA" w:rsidRDefault="00EF12CA" w:rsidP="00EF12CA">
      <w:pPr>
        <w:spacing w:line="276" w:lineRule="auto"/>
        <w:ind w:firstLine="720"/>
        <w:rPr>
          <w:rFonts w:asciiTheme="majorHAnsi" w:hAnsiTheme="majorHAnsi"/>
          <w:sz w:val="22"/>
          <w:szCs w:val="22"/>
        </w:rPr>
      </w:pPr>
      <w:r>
        <w:rPr>
          <w:rFonts w:asciiTheme="majorHAnsi" w:hAnsiTheme="majorHAnsi"/>
          <w:sz w:val="22"/>
          <w:szCs w:val="22"/>
        </w:rPr>
        <w:t xml:space="preserve">     </w:t>
      </w:r>
      <w:r w:rsidR="004F483A" w:rsidRPr="00EF12CA">
        <w:rPr>
          <w:rFonts w:asciiTheme="majorHAnsi" w:hAnsiTheme="majorHAnsi"/>
          <w:sz w:val="22"/>
          <w:szCs w:val="22"/>
        </w:rPr>
        <w:t>b)</w:t>
      </w:r>
      <w:r w:rsidR="004F483A" w:rsidRPr="00EF12CA">
        <w:rPr>
          <w:rFonts w:asciiTheme="majorHAnsi" w:hAnsiTheme="majorHAnsi"/>
          <w:sz w:val="22"/>
          <w:szCs w:val="22"/>
        </w:rPr>
        <w:tab/>
        <w:t xml:space="preserve">You are provided with the apparatus shown in </w:t>
      </w:r>
      <w:r w:rsidR="004F483A" w:rsidRPr="00EF12CA">
        <w:rPr>
          <w:rFonts w:asciiTheme="majorHAnsi" w:hAnsiTheme="majorHAnsi"/>
          <w:b/>
          <w:sz w:val="22"/>
          <w:szCs w:val="22"/>
        </w:rPr>
        <w:t>Fig. 9</w:t>
      </w:r>
      <w:r w:rsidR="004F483A" w:rsidRPr="00EF12CA">
        <w:rPr>
          <w:rFonts w:asciiTheme="majorHAnsi" w:hAnsiTheme="majorHAnsi"/>
          <w:sz w:val="22"/>
          <w:szCs w:val="22"/>
        </w:rPr>
        <w:t xml:space="preserve"> and a </w:t>
      </w:r>
    </w:p>
    <w:p w:rsidR="004F483A" w:rsidRPr="00EF12CA" w:rsidRDefault="00EF12CA" w:rsidP="00EF12CA">
      <w:pPr>
        <w:spacing w:line="276" w:lineRule="auto"/>
        <w:ind w:firstLine="720"/>
        <w:rPr>
          <w:rFonts w:asciiTheme="majorHAnsi" w:hAnsiTheme="majorHAnsi"/>
          <w:sz w:val="22"/>
          <w:szCs w:val="22"/>
        </w:rPr>
      </w:pPr>
      <w:r>
        <w:rPr>
          <w:rFonts w:asciiTheme="majorHAnsi" w:hAnsiTheme="majorHAnsi"/>
          <w:sz w:val="22"/>
          <w:szCs w:val="22"/>
        </w:rPr>
        <w:t xml:space="preserve">                </w:t>
      </w:r>
      <w:r w:rsidR="004F483A" w:rsidRPr="00EF12CA">
        <w:rPr>
          <w:rFonts w:asciiTheme="majorHAnsi" w:hAnsiTheme="majorHAnsi"/>
          <w:sz w:val="22"/>
          <w:szCs w:val="22"/>
        </w:rPr>
        <w:t>stop watch.</w:t>
      </w:r>
    </w:p>
    <w:p w:rsidR="004F483A" w:rsidRPr="00EF12CA" w:rsidRDefault="004F483A" w:rsidP="004F483A">
      <w:pPr>
        <w:ind w:left="2160" w:hanging="720"/>
        <w:rPr>
          <w:rFonts w:asciiTheme="majorHAnsi" w:hAnsiTheme="majorHAnsi"/>
          <w:sz w:val="22"/>
          <w:szCs w:val="22"/>
        </w:rPr>
      </w:pPr>
    </w:p>
    <w:p w:rsidR="004F483A" w:rsidRPr="00EF12CA" w:rsidRDefault="004F483A" w:rsidP="004F483A">
      <w:pPr>
        <w:ind w:left="2160" w:hanging="720"/>
        <w:rPr>
          <w:rFonts w:asciiTheme="majorHAnsi" w:hAnsiTheme="majorHAnsi"/>
          <w:sz w:val="22"/>
          <w:szCs w:val="22"/>
        </w:rPr>
      </w:pPr>
      <w:r w:rsidRPr="00EF12CA">
        <w:rPr>
          <w:rFonts w:asciiTheme="majorHAnsi" w:hAnsiTheme="majorHAnsi"/>
          <w:sz w:val="22"/>
          <w:szCs w:val="22"/>
        </w:rPr>
        <w:t xml:space="preserve">                    </w:t>
      </w:r>
      <w:r w:rsidRPr="00EF12CA">
        <w:rPr>
          <w:rFonts w:asciiTheme="majorHAnsi" w:hAnsiTheme="majorHAnsi"/>
          <w:noProof/>
          <w:sz w:val="22"/>
          <w:szCs w:val="22"/>
          <w:lang w:val="en-US" w:eastAsia="en-US"/>
        </w:rPr>
        <w:drawing>
          <wp:inline distT="0" distB="0" distL="0" distR="0">
            <wp:extent cx="3057525" cy="3581400"/>
            <wp:effectExtent l="19050" t="0" r="9525" b="0"/>
            <wp:docPr id="30" name="Picture 16" descr="C:\Users\user\Pictures\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img015.jpg"/>
                    <pic:cNvPicPr>
                      <a:picLocks noChangeAspect="1" noChangeArrowheads="1"/>
                    </pic:cNvPicPr>
                  </pic:nvPicPr>
                  <pic:blipFill>
                    <a:blip r:embed="rId142" cstate="print">
                      <a:grayscl/>
                    </a:blip>
                    <a:srcRect l="50975" t="73176" r="24928" b="5059"/>
                    <a:stretch>
                      <a:fillRect/>
                    </a:stretch>
                  </pic:blipFill>
                  <pic:spPr bwMode="auto">
                    <a:xfrm rot="10800000">
                      <a:off x="0" y="0"/>
                      <a:ext cx="3057525" cy="3581400"/>
                    </a:xfrm>
                    <a:prstGeom prst="rect">
                      <a:avLst/>
                    </a:prstGeom>
                    <a:noFill/>
                    <a:ln w="9525">
                      <a:noFill/>
                      <a:miter lim="800000"/>
                      <a:headEnd/>
                      <a:tailEnd/>
                    </a:ln>
                  </pic:spPr>
                </pic:pic>
              </a:graphicData>
            </a:graphic>
          </wp:inline>
        </w:drawing>
      </w:r>
    </w:p>
    <w:p w:rsidR="004F483A" w:rsidRPr="00EF12CA" w:rsidRDefault="004F483A" w:rsidP="004F483A">
      <w:pPr>
        <w:rPr>
          <w:rFonts w:asciiTheme="majorHAnsi" w:hAnsiTheme="majorHAnsi"/>
          <w:sz w:val="16"/>
          <w:szCs w:val="22"/>
        </w:rPr>
      </w:pPr>
    </w:p>
    <w:p w:rsidR="00EF12CA" w:rsidRDefault="004F483A" w:rsidP="00EF12CA">
      <w:pPr>
        <w:spacing w:line="276" w:lineRule="auto"/>
        <w:ind w:left="1350"/>
        <w:rPr>
          <w:rFonts w:asciiTheme="majorHAnsi" w:hAnsiTheme="majorHAnsi"/>
          <w:sz w:val="22"/>
          <w:szCs w:val="22"/>
        </w:rPr>
      </w:pPr>
      <w:r w:rsidRPr="00EF12CA">
        <w:rPr>
          <w:rFonts w:asciiTheme="majorHAnsi" w:hAnsiTheme="majorHAnsi"/>
          <w:sz w:val="22"/>
          <w:szCs w:val="22"/>
        </w:rPr>
        <w:t xml:space="preserve">Describe an experiment to determine the specific latent heat of steam, </w:t>
      </w:r>
    </w:p>
    <w:p w:rsidR="00EF12CA" w:rsidRDefault="004F483A" w:rsidP="00EF12CA">
      <w:pPr>
        <w:spacing w:line="276" w:lineRule="auto"/>
        <w:ind w:left="1350"/>
        <w:rPr>
          <w:rFonts w:asciiTheme="majorHAnsi" w:hAnsiTheme="majorHAnsi"/>
          <w:sz w:val="22"/>
          <w:szCs w:val="22"/>
        </w:rPr>
      </w:pPr>
      <w:r w:rsidRPr="00EF12CA">
        <w:rPr>
          <w:rFonts w:asciiTheme="majorHAnsi" w:hAnsiTheme="majorHAnsi"/>
          <w:sz w:val="22"/>
          <w:szCs w:val="22"/>
        </w:rPr>
        <w:t xml:space="preserve">l, using the set up.  In your answer clearly explain the measurements to </w:t>
      </w:r>
    </w:p>
    <w:p w:rsidR="004F483A" w:rsidRPr="00EF12CA" w:rsidRDefault="004F483A" w:rsidP="00EF12CA">
      <w:pPr>
        <w:spacing w:line="276" w:lineRule="auto"/>
        <w:ind w:left="1350"/>
        <w:rPr>
          <w:rFonts w:asciiTheme="majorHAnsi" w:hAnsiTheme="majorHAnsi"/>
          <w:sz w:val="22"/>
          <w:szCs w:val="22"/>
        </w:rPr>
      </w:pPr>
      <w:r w:rsidRPr="00EF12CA">
        <w:rPr>
          <w:rFonts w:asciiTheme="majorHAnsi" w:hAnsiTheme="majorHAnsi"/>
          <w:sz w:val="22"/>
          <w:szCs w:val="22"/>
        </w:rPr>
        <w:t>be made and how these measurements could be used to determine l.</w:t>
      </w:r>
      <w:r w:rsidRPr="00EF12CA">
        <w:rPr>
          <w:rFonts w:asciiTheme="majorHAnsi" w:hAnsiTheme="majorHAnsi"/>
          <w:sz w:val="22"/>
          <w:szCs w:val="22"/>
        </w:rPr>
        <w:tab/>
        <w:t>(6 marks)</w:t>
      </w:r>
    </w:p>
    <w:p w:rsidR="004F483A" w:rsidRPr="00EF12CA" w:rsidRDefault="004F483A" w:rsidP="004F483A">
      <w:pPr>
        <w:ind w:left="1440"/>
        <w:rPr>
          <w:rFonts w:asciiTheme="majorHAnsi" w:hAnsiTheme="majorHAnsi"/>
          <w:sz w:val="22"/>
          <w:szCs w:val="22"/>
        </w:rPr>
      </w:pPr>
    </w:p>
    <w:p w:rsidR="004F483A" w:rsidRPr="00EF12CA" w:rsidRDefault="004F483A" w:rsidP="00EF12CA">
      <w:pPr>
        <w:spacing w:line="276" w:lineRule="auto"/>
        <w:rPr>
          <w:rFonts w:asciiTheme="majorHAnsi" w:hAnsiTheme="majorHAnsi"/>
          <w:sz w:val="22"/>
          <w:szCs w:val="22"/>
        </w:rPr>
      </w:pPr>
      <w:r w:rsidRPr="00EF12CA">
        <w:rPr>
          <w:rFonts w:asciiTheme="majorHAnsi" w:hAnsiTheme="majorHAnsi"/>
          <w:sz w:val="22"/>
          <w:szCs w:val="22"/>
        </w:rPr>
        <w:t xml:space="preserve">                 </w:t>
      </w:r>
      <w:r w:rsidR="00EF12CA">
        <w:rPr>
          <w:rFonts w:asciiTheme="majorHAnsi" w:hAnsiTheme="majorHAnsi"/>
          <w:sz w:val="22"/>
          <w:szCs w:val="22"/>
        </w:rPr>
        <w:t xml:space="preserve">    </w:t>
      </w:r>
      <w:r w:rsidRPr="00EF12CA">
        <w:rPr>
          <w:rFonts w:asciiTheme="majorHAnsi" w:hAnsiTheme="majorHAnsi"/>
          <w:sz w:val="22"/>
          <w:szCs w:val="22"/>
        </w:rPr>
        <w:t>c) A block of metal of mass 150g at 100</w:t>
      </w:r>
      <w:r w:rsidRPr="00EF12CA">
        <w:rPr>
          <w:rFonts w:asciiTheme="majorHAnsi" w:hAnsiTheme="majorHAnsi"/>
          <w:sz w:val="22"/>
          <w:szCs w:val="22"/>
          <w:vertAlign w:val="superscript"/>
        </w:rPr>
        <w:t>0</w:t>
      </w:r>
      <w:r w:rsidRPr="00EF12CA">
        <w:rPr>
          <w:rFonts w:asciiTheme="majorHAnsi" w:hAnsiTheme="majorHAnsi"/>
          <w:sz w:val="22"/>
          <w:szCs w:val="22"/>
        </w:rPr>
        <w:t xml:space="preserve">C is dropped into a lagged </w:t>
      </w:r>
    </w:p>
    <w:p w:rsidR="004F483A" w:rsidRPr="00EF12CA" w:rsidRDefault="004F483A" w:rsidP="00EF12CA">
      <w:pPr>
        <w:spacing w:line="276" w:lineRule="auto"/>
        <w:ind w:left="705" w:firstLine="720"/>
        <w:rPr>
          <w:rFonts w:asciiTheme="majorHAnsi" w:hAnsiTheme="majorHAnsi"/>
          <w:sz w:val="22"/>
          <w:szCs w:val="22"/>
        </w:rPr>
      </w:pPr>
      <w:r w:rsidRPr="00EF12CA">
        <w:rPr>
          <w:rFonts w:asciiTheme="majorHAnsi" w:hAnsiTheme="majorHAnsi"/>
          <w:sz w:val="22"/>
          <w:szCs w:val="22"/>
        </w:rPr>
        <w:t>calorimeter of  heat capacity 40JK</w:t>
      </w:r>
      <w:r w:rsidRPr="00EF12CA">
        <w:rPr>
          <w:rFonts w:asciiTheme="majorHAnsi" w:hAnsiTheme="majorHAnsi"/>
          <w:sz w:val="22"/>
          <w:szCs w:val="22"/>
          <w:vertAlign w:val="superscript"/>
        </w:rPr>
        <w:t>-1</w:t>
      </w:r>
      <w:r w:rsidRPr="00EF12CA">
        <w:rPr>
          <w:rFonts w:asciiTheme="majorHAnsi" w:hAnsiTheme="majorHAnsi"/>
          <w:sz w:val="22"/>
          <w:szCs w:val="22"/>
        </w:rPr>
        <w:t xml:space="preserve"> containing 100g of water at 25</w:t>
      </w:r>
      <w:r w:rsidRPr="00EF12CA">
        <w:rPr>
          <w:rFonts w:asciiTheme="majorHAnsi" w:hAnsiTheme="majorHAnsi"/>
          <w:sz w:val="22"/>
          <w:szCs w:val="22"/>
          <w:vertAlign w:val="superscript"/>
        </w:rPr>
        <w:t>0</w:t>
      </w:r>
      <w:r w:rsidRPr="00EF12CA">
        <w:rPr>
          <w:rFonts w:asciiTheme="majorHAnsi" w:hAnsiTheme="majorHAnsi"/>
          <w:sz w:val="22"/>
          <w:szCs w:val="22"/>
        </w:rPr>
        <w:t xml:space="preserve">C. The </w:t>
      </w:r>
    </w:p>
    <w:p w:rsidR="004F483A" w:rsidRPr="00EF12CA" w:rsidRDefault="004F483A" w:rsidP="00EF12CA">
      <w:pPr>
        <w:spacing w:line="276" w:lineRule="auto"/>
        <w:ind w:left="1425"/>
        <w:rPr>
          <w:rFonts w:asciiTheme="majorHAnsi" w:hAnsiTheme="majorHAnsi"/>
          <w:sz w:val="22"/>
          <w:szCs w:val="22"/>
        </w:rPr>
      </w:pPr>
      <w:r w:rsidRPr="00EF12CA">
        <w:rPr>
          <w:rFonts w:asciiTheme="majorHAnsi" w:hAnsiTheme="majorHAnsi"/>
          <w:sz w:val="22"/>
          <w:szCs w:val="22"/>
        </w:rPr>
        <w:t xml:space="preserve">    temperature of the resulting mixture is 34</w:t>
      </w:r>
      <w:r w:rsidRPr="00EF12CA">
        <w:rPr>
          <w:rFonts w:asciiTheme="majorHAnsi" w:hAnsiTheme="majorHAnsi"/>
          <w:sz w:val="22"/>
          <w:szCs w:val="22"/>
          <w:vertAlign w:val="superscript"/>
        </w:rPr>
        <w:t>0</w:t>
      </w:r>
      <w:r w:rsidRPr="00EF12CA">
        <w:rPr>
          <w:rFonts w:asciiTheme="majorHAnsi" w:hAnsiTheme="majorHAnsi"/>
          <w:sz w:val="22"/>
          <w:szCs w:val="22"/>
        </w:rPr>
        <w:t xml:space="preserve">C.  </w:t>
      </w:r>
    </w:p>
    <w:p w:rsidR="004F483A" w:rsidRPr="00EF12CA" w:rsidRDefault="004F483A" w:rsidP="004F483A">
      <w:pPr>
        <w:ind w:left="1425"/>
        <w:rPr>
          <w:rFonts w:asciiTheme="majorHAnsi" w:hAnsiTheme="majorHAnsi"/>
          <w:sz w:val="22"/>
          <w:szCs w:val="22"/>
        </w:rPr>
      </w:pPr>
    </w:p>
    <w:p w:rsidR="004F483A" w:rsidRPr="00EF12CA" w:rsidRDefault="004F483A" w:rsidP="00EF12CA">
      <w:pPr>
        <w:spacing w:line="276" w:lineRule="auto"/>
        <w:ind w:left="1425"/>
        <w:rPr>
          <w:rFonts w:asciiTheme="majorHAnsi" w:hAnsiTheme="majorHAnsi"/>
          <w:sz w:val="22"/>
          <w:szCs w:val="22"/>
          <w:vertAlign w:val="superscript"/>
        </w:rPr>
      </w:pPr>
      <w:r w:rsidRPr="00EF12CA">
        <w:rPr>
          <w:rFonts w:asciiTheme="majorHAnsi" w:hAnsiTheme="majorHAnsi"/>
          <w:sz w:val="22"/>
          <w:szCs w:val="22"/>
        </w:rPr>
        <w:t xml:space="preserve">    (Specific heat capacity of water = 4200JK</w:t>
      </w:r>
      <w:r w:rsidRPr="00EF12CA">
        <w:rPr>
          <w:rFonts w:asciiTheme="majorHAnsi" w:hAnsiTheme="majorHAnsi"/>
          <w:sz w:val="22"/>
          <w:szCs w:val="22"/>
          <w:vertAlign w:val="superscript"/>
        </w:rPr>
        <w:t>-1).</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vertAlign w:val="superscript"/>
        </w:rPr>
        <w:tab/>
        <w:t xml:space="preserve">         </w:t>
      </w:r>
      <w:r w:rsidRPr="00EF12CA">
        <w:rPr>
          <w:rFonts w:asciiTheme="majorHAnsi" w:hAnsiTheme="majorHAnsi"/>
          <w:sz w:val="22"/>
          <w:szCs w:val="22"/>
        </w:rPr>
        <w:t>Determine:</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ab/>
        <w:t xml:space="preserve">             (i)</w:t>
      </w:r>
      <w:r w:rsidRPr="00EF12CA">
        <w:rPr>
          <w:rFonts w:asciiTheme="majorHAnsi" w:hAnsiTheme="majorHAnsi"/>
          <w:sz w:val="22"/>
          <w:szCs w:val="22"/>
        </w:rPr>
        <w:tab/>
        <w:t>Heat gained by calorimeter;</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t>(2 marks)</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ab/>
        <w:t xml:space="preserve">             (ii)</w:t>
      </w:r>
      <w:r w:rsidRPr="00EF12CA">
        <w:rPr>
          <w:rFonts w:asciiTheme="majorHAnsi" w:hAnsiTheme="majorHAnsi"/>
          <w:sz w:val="22"/>
          <w:szCs w:val="22"/>
        </w:rPr>
        <w:tab/>
        <w:t>Heat gained by water;</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t xml:space="preserve">             </w:t>
      </w:r>
      <w:r w:rsidRPr="00EF12CA">
        <w:rPr>
          <w:rFonts w:asciiTheme="majorHAnsi" w:hAnsiTheme="majorHAnsi"/>
          <w:sz w:val="22"/>
          <w:szCs w:val="22"/>
        </w:rPr>
        <w:tab/>
        <w:t xml:space="preserve"> </w:t>
      </w:r>
      <w:r w:rsidR="00EF12CA">
        <w:rPr>
          <w:rFonts w:asciiTheme="majorHAnsi" w:hAnsiTheme="majorHAnsi"/>
          <w:sz w:val="22"/>
          <w:szCs w:val="22"/>
        </w:rPr>
        <w:tab/>
      </w:r>
      <w:r w:rsidRPr="00EF12CA">
        <w:rPr>
          <w:rFonts w:asciiTheme="majorHAnsi" w:hAnsiTheme="majorHAnsi"/>
          <w:sz w:val="22"/>
          <w:szCs w:val="22"/>
        </w:rPr>
        <w:t>(1 mark)</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ab/>
        <w:t xml:space="preserve">             (iii)</w:t>
      </w:r>
      <w:r w:rsidRPr="00EF12CA">
        <w:rPr>
          <w:rFonts w:asciiTheme="majorHAnsi" w:hAnsiTheme="majorHAnsi"/>
          <w:sz w:val="22"/>
          <w:szCs w:val="22"/>
        </w:rPr>
        <w:tab/>
        <w:t>Heat lost by the metal block;</w:t>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r>
      <w:r w:rsidRPr="00EF12CA">
        <w:rPr>
          <w:rFonts w:asciiTheme="majorHAnsi" w:hAnsiTheme="majorHAnsi"/>
          <w:sz w:val="22"/>
          <w:szCs w:val="22"/>
        </w:rPr>
        <w:tab/>
        <w:t>(1 mark)</w:t>
      </w:r>
    </w:p>
    <w:p w:rsidR="004F483A" w:rsidRPr="00EF12CA" w:rsidRDefault="004F483A" w:rsidP="00EF12CA">
      <w:pPr>
        <w:spacing w:line="276" w:lineRule="auto"/>
        <w:ind w:left="720"/>
        <w:rPr>
          <w:rFonts w:asciiTheme="majorHAnsi" w:hAnsiTheme="majorHAnsi"/>
          <w:sz w:val="22"/>
          <w:szCs w:val="22"/>
        </w:rPr>
      </w:pPr>
      <w:r w:rsidRPr="00EF12CA">
        <w:rPr>
          <w:rFonts w:asciiTheme="majorHAnsi" w:hAnsiTheme="majorHAnsi"/>
          <w:sz w:val="22"/>
          <w:szCs w:val="22"/>
        </w:rPr>
        <w:tab/>
        <w:t xml:space="preserve">             (iv)</w:t>
      </w:r>
      <w:r w:rsidRPr="00EF12CA">
        <w:rPr>
          <w:rFonts w:asciiTheme="majorHAnsi" w:hAnsiTheme="majorHAnsi"/>
          <w:sz w:val="22"/>
          <w:szCs w:val="22"/>
        </w:rPr>
        <w:tab/>
        <w:t>Specific heat capacity of the metal block</w:t>
      </w:r>
      <w:r w:rsidRPr="00EF12CA">
        <w:rPr>
          <w:rFonts w:asciiTheme="majorHAnsi" w:hAnsiTheme="majorHAnsi"/>
          <w:sz w:val="22"/>
          <w:szCs w:val="22"/>
        </w:rPr>
        <w:tab/>
      </w:r>
      <w:r w:rsidRPr="00EF12CA">
        <w:rPr>
          <w:rFonts w:asciiTheme="majorHAnsi" w:hAnsiTheme="majorHAnsi"/>
          <w:sz w:val="22"/>
          <w:szCs w:val="22"/>
        </w:rPr>
        <w:tab/>
        <w:t>(3 marks)</w:t>
      </w:r>
    </w:p>
    <w:p w:rsidR="004F483A" w:rsidRPr="00EF12CA" w:rsidRDefault="004F483A" w:rsidP="004F483A">
      <w:pPr>
        <w:ind w:left="1980"/>
        <w:rPr>
          <w:rFonts w:asciiTheme="majorHAnsi" w:hAnsiTheme="majorHAnsi"/>
          <w:sz w:val="16"/>
          <w:szCs w:val="22"/>
        </w:rPr>
      </w:pPr>
    </w:p>
    <w:p w:rsidR="004F483A" w:rsidRPr="00EF12CA" w:rsidRDefault="004F483A" w:rsidP="004F483A">
      <w:pPr>
        <w:rPr>
          <w:rFonts w:asciiTheme="majorHAnsi" w:hAnsiTheme="majorHAnsi"/>
          <w:b/>
          <w:sz w:val="22"/>
          <w:szCs w:val="22"/>
        </w:rPr>
      </w:pPr>
      <w:r w:rsidRPr="00EF12CA">
        <w:rPr>
          <w:rFonts w:asciiTheme="majorHAnsi" w:hAnsiTheme="majorHAnsi"/>
          <w:b/>
          <w:sz w:val="22"/>
          <w:szCs w:val="22"/>
        </w:rPr>
        <w:t>32.    2009 Q15 P1</w:t>
      </w:r>
    </w:p>
    <w:p w:rsidR="004F483A" w:rsidRPr="00EF12CA" w:rsidRDefault="004F483A" w:rsidP="00EF12CA">
      <w:pPr>
        <w:spacing w:line="276" w:lineRule="auto"/>
        <w:ind w:firstLine="720"/>
        <w:rPr>
          <w:rFonts w:asciiTheme="majorHAnsi" w:hAnsiTheme="majorHAnsi"/>
          <w:sz w:val="22"/>
          <w:szCs w:val="22"/>
        </w:rPr>
      </w:pPr>
      <w:r w:rsidRPr="00EF12CA">
        <w:rPr>
          <w:rFonts w:asciiTheme="majorHAnsi" w:hAnsiTheme="majorHAnsi"/>
          <w:sz w:val="22"/>
          <w:szCs w:val="22"/>
        </w:rPr>
        <w:t xml:space="preserve">    (a) State two facors that affect the boiling pont of a liquid.</w:t>
      </w:r>
      <w:r w:rsidRPr="00EF12CA">
        <w:rPr>
          <w:rFonts w:asciiTheme="majorHAnsi" w:hAnsiTheme="majorHAnsi"/>
          <w:sz w:val="22"/>
          <w:szCs w:val="22"/>
        </w:rPr>
        <w:tab/>
        <w:t xml:space="preserve">    </w:t>
      </w:r>
      <w:r w:rsidRPr="00EF12CA">
        <w:rPr>
          <w:rFonts w:asciiTheme="majorHAnsi" w:hAnsiTheme="majorHAnsi"/>
          <w:sz w:val="22"/>
          <w:szCs w:val="22"/>
        </w:rPr>
        <w:tab/>
      </w:r>
      <w:r w:rsidR="00EF12CA">
        <w:rPr>
          <w:rFonts w:asciiTheme="majorHAnsi" w:hAnsiTheme="majorHAnsi"/>
          <w:sz w:val="22"/>
          <w:szCs w:val="22"/>
        </w:rPr>
        <w:tab/>
      </w:r>
      <w:r w:rsidRPr="00EF12CA">
        <w:rPr>
          <w:rFonts w:asciiTheme="majorHAnsi" w:hAnsiTheme="majorHAnsi"/>
          <w:sz w:val="22"/>
          <w:szCs w:val="22"/>
        </w:rPr>
        <w:t>(2 marks)</w:t>
      </w:r>
    </w:p>
    <w:p w:rsidR="004F483A" w:rsidRPr="00EF12CA" w:rsidRDefault="004F483A" w:rsidP="00EF12CA">
      <w:pPr>
        <w:ind w:firstLine="720"/>
        <w:rPr>
          <w:rFonts w:asciiTheme="majorHAnsi" w:hAnsiTheme="majorHAnsi"/>
          <w:sz w:val="16"/>
          <w:szCs w:val="22"/>
        </w:rPr>
      </w:pPr>
    </w:p>
    <w:p w:rsidR="00EF12CA" w:rsidRDefault="004F483A" w:rsidP="00EF12CA">
      <w:pPr>
        <w:spacing w:line="276" w:lineRule="auto"/>
        <w:ind w:left="945"/>
        <w:rPr>
          <w:rFonts w:asciiTheme="majorHAnsi" w:hAnsiTheme="majorHAnsi"/>
          <w:sz w:val="22"/>
          <w:szCs w:val="22"/>
        </w:rPr>
      </w:pPr>
      <w:r w:rsidRPr="00EF12CA">
        <w:rPr>
          <w:rFonts w:asciiTheme="majorHAnsi" w:hAnsiTheme="majorHAnsi"/>
          <w:sz w:val="22"/>
          <w:szCs w:val="22"/>
        </w:rPr>
        <w:t>(b) 100g of a liquid at a temperature of 10</w:t>
      </w:r>
      <w:r w:rsidRPr="00EF12CA">
        <w:rPr>
          <w:sz w:val="22"/>
          <w:szCs w:val="22"/>
          <w:vertAlign w:val="superscript"/>
        </w:rPr>
        <w:t>◦</w:t>
      </w:r>
      <w:r w:rsidRPr="00EF12CA">
        <w:rPr>
          <w:rFonts w:asciiTheme="majorHAnsi" w:hAnsiTheme="majorHAnsi"/>
          <w:sz w:val="22"/>
          <w:szCs w:val="22"/>
        </w:rPr>
        <w:t xml:space="preserve">C is poured into a well lagged  </w:t>
      </w:r>
    </w:p>
    <w:p w:rsidR="00EF12CA" w:rsidRDefault="00EF12CA" w:rsidP="00EF12CA">
      <w:pPr>
        <w:spacing w:line="276" w:lineRule="auto"/>
        <w:ind w:left="945"/>
        <w:rPr>
          <w:rFonts w:asciiTheme="majorHAnsi" w:hAnsiTheme="majorHAnsi"/>
          <w:sz w:val="22"/>
          <w:szCs w:val="22"/>
        </w:rPr>
      </w:pPr>
      <w:r>
        <w:rPr>
          <w:rFonts w:asciiTheme="majorHAnsi" w:hAnsiTheme="majorHAnsi"/>
          <w:sz w:val="22"/>
          <w:szCs w:val="22"/>
        </w:rPr>
        <w:t xml:space="preserve">       calorimeter.  </w:t>
      </w:r>
      <w:r w:rsidR="004F483A" w:rsidRPr="00EF12CA">
        <w:rPr>
          <w:rFonts w:asciiTheme="majorHAnsi" w:hAnsiTheme="majorHAnsi"/>
          <w:sz w:val="22"/>
          <w:szCs w:val="22"/>
        </w:rPr>
        <w:t xml:space="preserve">An electric heater rated 50W is used to heat the liquid. </w:t>
      </w:r>
    </w:p>
    <w:p w:rsidR="00EF12CA" w:rsidRDefault="00EF12CA" w:rsidP="00EF12CA">
      <w:pPr>
        <w:spacing w:line="276" w:lineRule="auto"/>
        <w:ind w:left="945"/>
        <w:rPr>
          <w:rFonts w:asciiTheme="majorHAnsi" w:hAnsiTheme="majorHAnsi"/>
          <w:sz w:val="22"/>
          <w:szCs w:val="22"/>
        </w:rPr>
      </w:pPr>
      <w:r>
        <w:rPr>
          <w:rFonts w:asciiTheme="majorHAnsi" w:hAnsiTheme="majorHAnsi"/>
          <w:sz w:val="22"/>
          <w:szCs w:val="22"/>
        </w:rPr>
        <w:t xml:space="preserve">       </w:t>
      </w:r>
      <w:r w:rsidR="004F483A" w:rsidRPr="00EF12CA">
        <w:rPr>
          <w:rFonts w:asciiTheme="majorHAnsi" w:hAnsiTheme="majorHAnsi"/>
          <w:sz w:val="22"/>
          <w:szCs w:val="22"/>
        </w:rPr>
        <w:t xml:space="preserve">The graph in </w:t>
      </w:r>
      <w:r w:rsidR="004F483A" w:rsidRPr="00EF12CA">
        <w:rPr>
          <w:rFonts w:asciiTheme="majorHAnsi" w:hAnsiTheme="majorHAnsi"/>
          <w:b/>
          <w:sz w:val="22"/>
          <w:szCs w:val="22"/>
        </w:rPr>
        <w:t>figure  8</w:t>
      </w:r>
      <w:r w:rsidR="004F483A" w:rsidRPr="00EF12CA">
        <w:rPr>
          <w:rFonts w:asciiTheme="majorHAnsi" w:hAnsiTheme="majorHAnsi"/>
          <w:sz w:val="22"/>
          <w:szCs w:val="22"/>
        </w:rPr>
        <w:t xml:space="preserve">  shows the variation of the temperature of the </w:t>
      </w:r>
    </w:p>
    <w:p w:rsidR="004F483A" w:rsidRPr="00EF12CA" w:rsidRDefault="00EF12CA" w:rsidP="00EF12CA">
      <w:pPr>
        <w:spacing w:line="276" w:lineRule="auto"/>
        <w:ind w:left="945"/>
        <w:rPr>
          <w:rFonts w:asciiTheme="majorHAnsi" w:hAnsiTheme="majorHAnsi"/>
          <w:sz w:val="22"/>
          <w:szCs w:val="22"/>
        </w:rPr>
      </w:pPr>
      <w:r>
        <w:rPr>
          <w:rFonts w:asciiTheme="majorHAnsi" w:hAnsiTheme="majorHAnsi"/>
          <w:sz w:val="22"/>
          <w:szCs w:val="22"/>
        </w:rPr>
        <w:t xml:space="preserve">        </w:t>
      </w:r>
      <w:r w:rsidR="004F483A" w:rsidRPr="00EF12CA">
        <w:rPr>
          <w:rFonts w:asciiTheme="majorHAnsi" w:hAnsiTheme="majorHAnsi"/>
          <w:sz w:val="22"/>
          <w:szCs w:val="22"/>
        </w:rPr>
        <w:t>liquid with time.</w:t>
      </w:r>
    </w:p>
    <w:p w:rsidR="004F483A" w:rsidRDefault="004F483A" w:rsidP="004F483A">
      <w:r>
        <w:lastRenderedPageBreak/>
        <w:tab/>
      </w:r>
      <w:r w:rsidRPr="004C6149">
        <w:rPr>
          <w:noProof/>
          <w:lang w:val="en-US" w:eastAsia="en-US"/>
        </w:rPr>
        <w:drawing>
          <wp:inline distT="0" distB="0" distL="0" distR="0">
            <wp:extent cx="4751860" cy="2858991"/>
            <wp:effectExtent l="95250" t="133350" r="86840" b="131859"/>
            <wp:docPr id="31" name="Picture 2" descr="C:\Users\user\Pictures\img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27.jpg"/>
                    <pic:cNvPicPr>
                      <a:picLocks noChangeAspect="1" noChangeArrowheads="1"/>
                    </pic:cNvPicPr>
                  </pic:nvPicPr>
                  <pic:blipFill>
                    <a:blip r:embed="rId143" cstate="print">
                      <a:grayscl/>
                      <a:lum contrast="20000"/>
                    </a:blip>
                    <a:srcRect l="38462" t="22321" r="12358" b="53929"/>
                    <a:stretch>
                      <a:fillRect/>
                    </a:stretch>
                  </pic:blipFill>
                  <pic:spPr bwMode="auto">
                    <a:xfrm rot="10599025">
                      <a:off x="0" y="0"/>
                      <a:ext cx="4751801" cy="2858955"/>
                    </a:xfrm>
                    <a:prstGeom prst="rect">
                      <a:avLst/>
                    </a:prstGeom>
                    <a:noFill/>
                    <a:ln w="9525">
                      <a:noFill/>
                      <a:miter lim="800000"/>
                      <a:headEnd/>
                      <a:tailEnd/>
                    </a:ln>
                  </pic:spPr>
                </pic:pic>
              </a:graphicData>
            </a:graphic>
          </wp:inline>
        </w:drawing>
      </w:r>
    </w:p>
    <w:p w:rsidR="004F483A" w:rsidRDefault="004F483A" w:rsidP="004F483A">
      <w:pPr>
        <w:rPr>
          <w:b/>
        </w:rPr>
      </w:pPr>
      <w:r>
        <w:rPr>
          <w:b/>
        </w:rPr>
        <w:t xml:space="preserve">                                           Figure 8</w:t>
      </w:r>
    </w:p>
    <w:p w:rsidR="004F483A" w:rsidRPr="00AA2778" w:rsidRDefault="004F483A" w:rsidP="004F483A">
      <w:pPr>
        <w:ind w:left="360"/>
        <w:rPr>
          <w:rFonts w:asciiTheme="majorHAnsi" w:hAnsiTheme="majorHAnsi"/>
          <w:sz w:val="22"/>
          <w:szCs w:val="22"/>
        </w:rPr>
      </w:pPr>
      <w:r w:rsidRPr="00AA2778">
        <w:rPr>
          <w:rFonts w:asciiTheme="majorHAnsi" w:hAnsiTheme="majorHAnsi"/>
          <w:sz w:val="22"/>
          <w:szCs w:val="22"/>
        </w:rPr>
        <w:t xml:space="preserve">             (i) From the graph, determine the boiling point of the liquid </w:t>
      </w:r>
      <w:r w:rsidRPr="00AA2778">
        <w:rPr>
          <w:rFonts w:asciiTheme="majorHAnsi" w:hAnsiTheme="majorHAnsi"/>
          <w:sz w:val="22"/>
          <w:szCs w:val="22"/>
        </w:rPr>
        <w:tab/>
      </w:r>
      <w:r w:rsidRPr="00AA2778">
        <w:rPr>
          <w:rFonts w:asciiTheme="majorHAnsi" w:hAnsiTheme="majorHAnsi"/>
          <w:sz w:val="22"/>
          <w:szCs w:val="22"/>
        </w:rPr>
        <w:tab/>
        <w:t>(1 mark)</w:t>
      </w:r>
    </w:p>
    <w:p w:rsidR="00157994" w:rsidRPr="00AA2778" w:rsidRDefault="00157994" w:rsidP="004F483A">
      <w:pPr>
        <w:ind w:left="360"/>
        <w:rPr>
          <w:rFonts w:asciiTheme="majorHAnsi" w:hAnsiTheme="majorHAnsi"/>
          <w:sz w:val="22"/>
          <w:szCs w:val="22"/>
        </w:rPr>
      </w:pPr>
    </w:p>
    <w:p w:rsidR="004F483A" w:rsidRPr="00AA2778" w:rsidRDefault="004F483A" w:rsidP="004F483A">
      <w:pPr>
        <w:ind w:left="360"/>
        <w:rPr>
          <w:rFonts w:asciiTheme="majorHAnsi" w:hAnsiTheme="majorHAnsi"/>
          <w:sz w:val="22"/>
          <w:szCs w:val="22"/>
        </w:rPr>
      </w:pPr>
      <w:r w:rsidRPr="00AA2778">
        <w:rPr>
          <w:rFonts w:asciiTheme="majorHAnsi" w:hAnsiTheme="majorHAnsi"/>
          <w:sz w:val="22"/>
          <w:szCs w:val="22"/>
        </w:rPr>
        <w:t xml:space="preserve">             (ii)</w:t>
      </w:r>
      <w:r w:rsidRPr="00AA2778">
        <w:rPr>
          <w:rFonts w:asciiTheme="majorHAnsi" w:hAnsiTheme="majorHAnsi"/>
          <w:sz w:val="22"/>
          <w:szCs w:val="22"/>
        </w:rPr>
        <w:tab/>
        <w:t>(I) Determine the heat given out by the heater between the times</w:t>
      </w:r>
    </w:p>
    <w:p w:rsidR="004F483A" w:rsidRPr="00AA2778" w:rsidRDefault="004F483A" w:rsidP="004F483A">
      <w:pPr>
        <w:rPr>
          <w:rFonts w:asciiTheme="majorHAnsi" w:hAnsiTheme="majorHAnsi"/>
          <w:sz w:val="22"/>
          <w:szCs w:val="22"/>
        </w:rPr>
      </w:pPr>
      <w:r w:rsidRPr="00AA2778">
        <w:rPr>
          <w:rFonts w:asciiTheme="majorHAnsi" w:hAnsiTheme="majorHAnsi"/>
          <w:sz w:val="22"/>
          <w:szCs w:val="22"/>
        </w:rPr>
        <w:tab/>
      </w:r>
      <w:r w:rsidRPr="00AA2778">
        <w:rPr>
          <w:rFonts w:asciiTheme="majorHAnsi" w:hAnsiTheme="majorHAnsi"/>
          <w:sz w:val="22"/>
          <w:szCs w:val="22"/>
        </w:rPr>
        <w:tab/>
        <w:t xml:space="preserve">    t= 05. minutes and t – 5.0 minutes </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 xml:space="preserve">  </w:t>
      </w:r>
      <w:r w:rsidRPr="00AA2778">
        <w:rPr>
          <w:rFonts w:asciiTheme="majorHAnsi" w:hAnsiTheme="majorHAnsi"/>
          <w:sz w:val="22"/>
          <w:szCs w:val="22"/>
        </w:rPr>
        <w:tab/>
        <w:t xml:space="preserve"> (2 marks)</w:t>
      </w:r>
    </w:p>
    <w:p w:rsidR="00157994" w:rsidRPr="00AA2778" w:rsidRDefault="00157994" w:rsidP="004F483A">
      <w:pPr>
        <w:rPr>
          <w:rFonts w:asciiTheme="majorHAnsi" w:hAnsiTheme="majorHAnsi"/>
          <w:sz w:val="22"/>
          <w:szCs w:val="22"/>
        </w:rPr>
      </w:pPr>
    </w:p>
    <w:p w:rsidR="00AA2778" w:rsidRDefault="004F483A" w:rsidP="004F483A">
      <w:pPr>
        <w:ind w:left="360"/>
        <w:rPr>
          <w:rFonts w:asciiTheme="majorHAnsi" w:hAnsiTheme="majorHAnsi"/>
          <w:sz w:val="22"/>
          <w:szCs w:val="22"/>
        </w:rPr>
      </w:pPr>
      <w:r w:rsidRPr="00AA2778">
        <w:rPr>
          <w:rFonts w:asciiTheme="majorHAnsi" w:hAnsiTheme="majorHAnsi"/>
          <w:sz w:val="22"/>
          <w:szCs w:val="22"/>
        </w:rPr>
        <w:tab/>
        <w:t xml:space="preserve">             (II) From the graph determine the temperature change between </w:t>
      </w:r>
    </w:p>
    <w:p w:rsidR="004F483A" w:rsidRPr="00AA2778" w:rsidRDefault="00AA2778" w:rsidP="00AA2778">
      <w:pPr>
        <w:ind w:left="360"/>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the times</w:t>
      </w:r>
      <w:r>
        <w:rPr>
          <w:rFonts w:asciiTheme="majorHAnsi" w:hAnsiTheme="majorHAnsi"/>
          <w:sz w:val="22"/>
          <w:szCs w:val="22"/>
        </w:rPr>
        <w:t xml:space="preserve"> </w:t>
      </w:r>
      <w:r w:rsidR="004F483A" w:rsidRPr="00AA2778">
        <w:rPr>
          <w:rFonts w:asciiTheme="majorHAnsi" w:hAnsiTheme="majorHAnsi"/>
          <w:sz w:val="22"/>
          <w:szCs w:val="22"/>
        </w:rPr>
        <w:t xml:space="preserve">t= 05. minutes and t – 5.0 minutes </w:t>
      </w:r>
      <w:r w:rsidR="004F483A" w:rsidRPr="00AA2778">
        <w:rPr>
          <w:rFonts w:asciiTheme="majorHAnsi" w:hAnsiTheme="majorHAnsi"/>
          <w:sz w:val="22"/>
          <w:szCs w:val="22"/>
        </w:rPr>
        <w:tab/>
      </w:r>
      <w:r w:rsidR="004F483A" w:rsidRPr="00AA2778">
        <w:rPr>
          <w:rFonts w:asciiTheme="majorHAnsi" w:hAnsiTheme="majorHAnsi"/>
          <w:sz w:val="22"/>
          <w:szCs w:val="22"/>
        </w:rPr>
        <w:tab/>
        <w:t xml:space="preserve">                  (1 mark)</w:t>
      </w:r>
    </w:p>
    <w:p w:rsidR="00157994" w:rsidRPr="00AA2778" w:rsidRDefault="00157994" w:rsidP="004F483A">
      <w:pPr>
        <w:ind w:left="360"/>
        <w:rPr>
          <w:rFonts w:asciiTheme="majorHAnsi" w:hAnsiTheme="majorHAnsi"/>
          <w:sz w:val="22"/>
          <w:szCs w:val="22"/>
        </w:rPr>
      </w:pPr>
    </w:p>
    <w:p w:rsidR="004F483A" w:rsidRPr="00AA2778" w:rsidRDefault="004F483A" w:rsidP="004F483A">
      <w:pPr>
        <w:ind w:left="360"/>
        <w:rPr>
          <w:rFonts w:asciiTheme="majorHAnsi" w:hAnsiTheme="majorHAnsi"/>
          <w:sz w:val="22"/>
          <w:szCs w:val="22"/>
        </w:rPr>
      </w:pPr>
      <w:r w:rsidRPr="00AA2778">
        <w:rPr>
          <w:rFonts w:asciiTheme="majorHAnsi" w:hAnsiTheme="majorHAnsi"/>
          <w:sz w:val="22"/>
          <w:szCs w:val="22"/>
        </w:rPr>
        <w:tab/>
        <w:t xml:space="preserve">           (III) Hence determine the specific heat capacity of the liquid.    </w:t>
      </w:r>
      <w:r w:rsidRPr="00AA2778">
        <w:rPr>
          <w:rFonts w:asciiTheme="majorHAnsi" w:hAnsiTheme="majorHAnsi"/>
          <w:sz w:val="22"/>
          <w:szCs w:val="22"/>
        </w:rPr>
        <w:tab/>
      </w:r>
      <w:r w:rsidR="00AA2778">
        <w:rPr>
          <w:rFonts w:asciiTheme="majorHAnsi" w:hAnsiTheme="majorHAnsi"/>
          <w:sz w:val="22"/>
          <w:szCs w:val="22"/>
        </w:rPr>
        <w:tab/>
      </w:r>
      <w:r w:rsidRPr="00AA2778">
        <w:rPr>
          <w:rFonts w:asciiTheme="majorHAnsi" w:hAnsiTheme="majorHAnsi"/>
          <w:sz w:val="22"/>
          <w:szCs w:val="22"/>
        </w:rPr>
        <w:t>(2 marks)</w:t>
      </w:r>
    </w:p>
    <w:p w:rsidR="004F483A" w:rsidRPr="00AA2778" w:rsidRDefault="004F483A" w:rsidP="004F483A">
      <w:pPr>
        <w:ind w:left="360"/>
        <w:rPr>
          <w:rFonts w:asciiTheme="majorHAnsi" w:hAnsiTheme="majorHAnsi"/>
          <w:sz w:val="22"/>
          <w:szCs w:val="22"/>
        </w:rPr>
      </w:pPr>
    </w:p>
    <w:p w:rsidR="004F483A" w:rsidRPr="00AA2778" w:rsidRDefault="004F483A" w:rsidP="00AA2778">
      <w:pPr>
        <w:spacing w:line="276" w:lineRule="auto"/>
        <w:ind w:left="720"/>
        <w:rPr>
          <w:rFonts w:asciiTheme="majorHAnsi" w:hAnsiTheme="majorHAnsi"/>
          <w:sz w:val="22"/>
          <w:szCs w:val="22"/>
        </w:rPr>
      </w:pPr>
      <w:r w:rsidRPr="00AA2778">
        <w:rPr>
          <w:rFonts w:asciiTheme="majorHAnsi" w:hAnsiTheme="majorHAnsi"/>
          <w:sz w:val="22"/>
          <w:szCs w:val="22"/>
        </w:rPr>
        <w:t xml:space="preserve">     (iii) 1.8g of apour was collected from above the liquid between the times</w:t>
      </w:r>
    </w:p>
    <w:p w:rsidR="004F483A" w:rsidRPr="00AA2778" w:rsidRDefault="004F483A" w:rsidP="00AA2778">
      <w:pPr>
        <w:spacing w:line="276" w:lineRule="auto"/>
        <w:ind w:left="1080"/>
        <w:rPr>
          <w:rFonts w:asciiTheme="majorHAnsi" w:hAnsiTheme="majorHAnsi"/>
          <w:sz w:val="22"/>
          <w:szCs w:val="22"/>
        </w:rPr>
      </w:pPr>
      <w:r w:rsidRPr="00AA2778">
        <w:rPr>
          <w:rFonts w:asciiTheme="majorHAnsi" w:hAnsiTheme="majorHAnsi"/>
          <w:sz w:val="22"/>
          <w:szCs w:val="22"/>
        </w:rPr>
        <w:t xml:space="preserve">      </w:t>
      </w:r>
      <w:r w:rsidR="00AA2778">
        <w:rPr>
          <w:rFonts w:asciiTheme="majorHAnsi" w:hAnsiTheme="majorHAnsi"/>
          <w:sz w:val="22"/>
          <w:szCs w:val="22"/>
        </w:rPr>
        <w:t xml:space="preserve">t </w:t>
      </w:r>
      <w:r w:rsidRPr="00AA2778">
        <w:rPr>
          <w:rFonts w:asciiTheme="majorHAnsi" w:hAnsiTheme="majorHAnsi"/>
          <w:sz w:val="22"/>
          <w:szCs w:val="22"/>
        </w:rPr>
        <w:t xml:space="preserve">=6.8 minutes and t = 7.3 minutes. Determine the specific heat </w:t>
      </w:r>
    </w:p>
    <w:p w:rsidR="004F483A" w:rsidRPr="00AA2778" w:rsidRDefault="004F483A" w:rsidP="00AA2778">
      <w:pPr>
        <w:spacing w:line="276" w:lineRule="auto"/>
        <w:ind w:left="1260"/>
        <w:rPr>
          <w:rFonts w:asciiTheme="majorHAnsi" w:hAnsiTheme="majorHAnsi"/>
          <w:sz w:val="22"/>
          <w:szCs w:val="22"/>
        </w:rPr>
      </w:pPr>
      <w:r w:rsidRPr="00AA2778">
        <w:rPr>
          <w:rFonts w:asciiTheme="majorHAnsi" w:hAnsiTheme="majorHAnsi"/>
          <w:sz w:val="22"/>
          <w:szCs w:val="22"/>
        </w:rPr>
        <w:t xml:space="preserve">   of vaporization of the liquid.</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 xml:space="preserve">  </w:t>
      </w:r>
      <w:r w:rsidRPr="00AA2778">
        <w:rPr>
          <w:rFonts w:asciiTheme="majorHAnsi" w:hAnsiTheme="majorHAnsi"/>
          <w:sz w:val="22"/>
          <w:szCs w:val="22"/>
        </w:rPr>
        <w:tab/>
        <w:t>(4 marks)</w:t>
      </w:r>
    </w:p>
    <w:p w:rsidR="004F483A" w:rsidRPr="00AA2778" w:rsidRDefault="004F483A" w:rsidP="004F483A">
      <w:pPr>
        <w:ind w:left="1260"/>
        <w:rPr>
          <w:rFonts w:asciiTheme="majorHAnsi" w:hAnsiTheme="majorHAnsi"/>
          <w:sz w:val="22"/>
          <w:szCs w:val="22"/>
        </w:rPr>
      </w:pPr>
    </w:p>
    <w:p w:rsidR="004F483A" w:rsidRPr="00AA2778" w:rsidRDefault="004F483A" w:rsidP="004F483A">
      <w:pPr>
        <w:rPr>
          <w:rFonts w:asciiTheme="majorHAnsi" w:hAnsiTheme="majorHAnsi"/>
          <w:b/>
          <w:sz w:val="22"/>
          <w:szCs w:val="22"/>
        </w:rPr>
      </w:pPr>
      <w:r w:rsidRPr="00AA2778">
        <w:rPr>
          <w:rFonts w:asciiTheme="majorHAnsi" w:hAnsiTheme="majorHAnsi"/>
          <w:b/>
          <w:sz w:val="22"/>
          <w:szCs w:val="22"/>
        </w:rPr>
        <w:t xml:space="preserve">33.   </w:t>
      </w:r>
      <w:r w:rsidR="00AA2778">
        <w:rPr>
          <w:rFonts w:asciiTheme="majorHAnsi" w:hAnsiTheme="majorHAnsi"/>
          <w:b/>
          <w:sz w:val="22"/>
          <w:szCs w:val="22"/>
        </w:rPr>
        <w:t xml:space="preserve">    </w:t>
      </w:r>
      <w:r w:rsidRPr="00AA2778">
        <w:rPr>
          <w:rFonts w:asciiTheme="majorHAnsi" w:hAnsiTheme="majorHAnsi"/>
          <w:b/>
          <w:sz w:val="22"/>
          <w:szCs w:val="22"/>
        </w:rPr>
        <w:t>2010 Q17 P1</w:t>
      </w:r>
    </w:p>
    <w:p w:rsidR="00AA2778" w:rsidRDefault="004F483A" w:rsidP="00AA2778">
      <w:pPr>
        <w:tabs>
          <w:tab w:val="left" w:pos="397"/>
        </w:tabs>
        <w:spacing w:line="276" w:lineRule="auto"/>
        <w:ind w:left="1620" w:hanging="2190"/>
        <w:rPr>
          <w:rFonts w:asciiTheme="majorHAnsi" w:hAnsiTheme="majorHAnsi"/>
          <w:sz w:val="22"/>
          <w:szCs w:val="22"/>
        </w:rPr>
      </w:pPr>
      <w:r w:rsidRPr="00AA2778">
        <w:rPr>
          <w:rFonts w:asciiTheme="majorHAnsi" w:hAnsiTheme="majorHAnsi"/>
          <w:b/>
          <w:sz w:val="22"/>
          <w:szCs w:val="22"/>
        </w:rPr>
        <w:t xml:space="preserve">                             </w:t>
      </w:r>
      <w:r w:rsidR="00AA2778">
        <w:rPr>
          <w:rFonts w:asciiTheme="majorHAnsi" w:hAnsiTheme="majorHAnsi"/>
          <w:b/>
          <w:sz w:val="22"/>
          <w:szCs w:val="22"/>
        </w:rPr>
        <w:t xml:space="preserve">  </w:t>
      </w:r>
      <w:r w:rsidRPr="00AA2778">
        <w:rPr>
          <w:rFonts w:asciiTheme="majorHAnsi" w:hAnsiTheme="majorHAnsi"/>
          <w:sz w:val="22"/>
          <w:szCs w:val="22"/>
        </w:rPr>
        <w:t xml:space="preserve">a) Explain why it is advisable to use the pressure cooker for cooking at </w:t>
      </w:r>
    </w:p>
    <w:p w:rsidR="004F483A" w:rsidRPr="00AA2778" w:rsidRDefault="00AA2778" w:rsidP="00AA2778">
      <w:pPr>
        <w:tabs>
          <w:tab w:val="left" w:pos="397"/>
        </w:tabs>
        <w:spacing w:line="276" w:lineRule="auto"/>
        <w:ind w:left="1620" w:hanging="2190"/>
        <w:rPr>
          <w:rFonts w:asciiTheme="majorHAnsi" w:hAnsiTheme="majorHAnsi"/>
          <w:sz w:val="22"/>
          <w:szCs w:val="22"/>
        </w:rPr>
      </w:pPr>
      <w:r>
        <w:rPr>
          <w:rFonts w:asciiTheme="majorHAnsi" w:hAnsiTheme="majorHAnsi"/>
          <w:sz w:val="22"/>
          <w:szCs w:val="22"/>
        </w:rPr>
        <w:t xml:space="preserve">                                    high </w:t>
      </w:r>
      <w:r w:rsidR="004F483A" w:rsidRPr="00AA2778">
        <w:rPr>
          <w:rFonts w:asciiTheme="majorHAnsi" w:hAnsiTheme="majorHAnsi"/>
          <w:sz w:val="22"/>
          <w:szCs w:val="22"/>
        </w:rPr>
        <w:t>attitudes</w:t>
      </w:r>
      <w:r w:rsidR="004F483A" w:rsidRPr="00AA2778">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sidR="004F483A" w:rsidRPr="00AA2778">
        <w:rPr>
          <w:rFonts w:asciiTheme="majorHAnsi" w:hAnsiTheme="majorHAnsi"/>
          <w:sz w:val="22"/>
          <w:szCs w:val="22"/>
        </w:rPr>
        <w:t>(2 marks)</w:t>
      </w:r>
    </w:p>
    <w:p w:rsidR="00157994" w:rsidRPr="00AA2778" w:rsidRDefault="00157994" w:rsidP="004F483A">
      <w:pPr>
        <w:tabs>
          <w:tab w:val="left" w:pos="397"/>
        </w:tabs>
        <w:ind w:left="1620" w:hanging="2190"/>
        <w:rPr>
          <w:rFonts w:asciiTheme="majorHAnsi" w:hAnsiTheme="majorHAnsi"/>
          <w:sz w:val="22"/>
          <w:szCs w:val="22"/>
        </w:rPr>
      </w:pPr>
    </w:p>
    <w:p w:rsidR="00AA2778" w:rsidRDefault="004F483A" w:rsidP="004F483A">
      <w:pPr>
        <w:tabs>
          <w:tab w:val="left" w:pos="397"/>
        </w:tabs>
        <w:ind w:left="1525" w:hanging="1565"/>
        <w:contextualSpacing/>
        <w:rPr>
          <w:rFonts w:asciiTheme="majorHAnsi" w:hAnsiTheme="majorHAnsi"/>
          <w:sz w:val="22"/>
          <w:szCs w:val="22"/>
        </w:rPr>
      </w:pPr>
      <w:r w:rsidRPr="00AA2778">
        <w:rPr>
          <w:rFonts w:asciiTheme="majorHAnsi" w:hAnsiTheme="majorHAnsi"/>
          <w:sz w:val="22"/>
          <w:szCs w:val="22"/>
        </w:rPr>
        <w:tab/>
        <w:t xml:space="preserve">           b) Water of mass 3.0kg initially at 20</w:t>
      </w:r>
      <w:r w:rsidRPr="00AA2778">
        <w:rPr>
          <w:rFonts w:asciiTheme="majorHAnsi" w:hAnsiTheme="majorHAnsi"/>
          <w:position w:val="7"/>
          <w:sz w:val="22"/>
          <w:szCs w:val="22"/>
        </w:rPr>
        <w:t>0</w:t>
      </w:r>
      <w:r w:rsidRPr="00AA2778">
        <w:rPr>
          <w:rFonts w:asciiTheme="majorHAnsi" w:hAnsiTheme="majorHAnsi"/>
          <w:sz w:val="22"/>
          <w:szCs w:val="22"/>
        </w:rPr>
        <w:t xml:space="preserve">C is heated in an electric kettle rated  </w:t>
      </w:r>
    </w:p>
    <w:p w:rsidR="00AA2778" w:rsidRDefault="00AA2778" w:rsidP="004F483A">
      <w:pPr>
        <w:tabs>
          <w:tab w:val="left" w:pos="397"/>
        </w:tabs>
        <w:ind w:left="1525" w:hanging="1565"/>
        <w:contextualSpacing/>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3.0KW. The water is heated until it boils at 100</w:t>
      </w:r>
      <w:r w:rsidR="004F483A" w:rsidRPr="00AA2778">
        <w:rPr>
          <w:rFonts w:asciiTheme="majorHAnsi" w:hAnsiTheme="majorHAnsi"/>
          <w:position w:val="7"/>
          <w:sz w:val="22"/>
          <w:szCs w:val="22"/>
        </w:rPr>
        <w:t>0</w:t>
      </w:r>
      <w:r w:rsidR="004F483A" w:rsidRPr="00AA2778">
        <w:rPr>
          <w:rFonts w:asciiTheme="majorHAnsi" w:hAnsiTheme="majorHAnsi"/>
          <w:sz w:val="22"/>
          <w:szCs w:val="22"/>
        </w:rPr>
        <w:t xml:space="preserve">C. (Take specific heat </w:t>
      </w:r>
    </w:p>
    <w:p w:rsidR="00AA2778" w:rsidRDefault="00AA2778" w:rsidP="004F483A">
      <w:pPr>
        <w:tabs>
          <w:tab w:val="left" w:pos="397"/>
        </w:tabs>
        <w:ind w:left="1525" w:hanging="1565"/>
        <w:contextualSpacing/>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capacity of water 4200jkg</w:t>
      </w:r>
      <w:r w:rsidR="004F483A" w:rsidRPr="00AA2778">
        <w:rPr>
          <w:rFonts w:asciiTheme="majorHAnsi" w:hAnsiTheme="majorHAnsi"/>
          <w:position w:val="7"/>
          <w:sz w:val="22"/>
          <w:szCs w:val="22"/>
        </w:rPr>
        <w:t>1</w:t>
      </w:r>
      <w:r w:rsidR="004F483A" w:rsidRPr="00AA2778">
        <w:rPr>
          <w:rFonts w:asciiTheme="majorHAnsi" w:hAnsiTheme="majorHAnsi"/>
          <w:sz w:val="22"/>
          <w:szCs w:val="22"/>
        </w:rPr>
        <w:t>K</w:t>
      </w:r>
      <w:r w:rsidR="004F483A" w:rsidRPr="00AA2778">
        <w:rPr>
          <w:rFonts w:asciiTheme="majorHAnsi" w:hAnsiTheme="majorHAnsi"/>
          <w:position w:val="7"/>
          <w:sz w:val="22"/>
          <w:szCs w:val="22"/>
        </w:rPr>
        <w:t>-1</w:t>
      </w:r>
      <w:r w:rsidR="004F483A" w:rsidRPr="00AA2778">
        <w:rPr>
          <w:rFonts w:asciiTheme="majorHAnsi" w:hAnsiTheme="majorHAnsi"/>
          <w:sz w:val="22"/>
          <w:szCs w:val="22"/>
        </w:rPr>
        <w:t>. Heat capacity of the kettle = 450JK</w:t>
      </w:r>
      <w:r w:rsidR="004F483A" w:rsidRPr="00AA2778">
        <w:rPr>
          <w:rFonts w:asciiTheme="majorHAnsi" w:hAnsiTheme="majorHAnsi"/>
          <w:sz w:val="22"/>
          <w:szCs w:val="22"/>
          <w:vertAlign w:val="superscript"/>
        </w:rPr>
        <w:t>-1</w:t>
      </w:r>
      <w:r w:rsidR="004F483A" w:rsidRPr="00AA2778">
        <w:rPr>
          <w:rFonts w:asciiTheme="majorHAnsi" w:hAnsiTheme="majorHAnsi"/>
          <w:sz w:val="22"/>
          <w:szCs w:val="22"/>
        </w:rPr>
        <w:t xml:space="preserve">, </w:t>
      </w:r>
    </w:p>
    <w:p w:rsidR="004F483A" w:rsidRPr="00AA2778" w:rsidRDefault="00AA2778" w:rsidP="004F483A">
      <w:pPr>
        <w:tabs>
          <w:tab w:val="left" w:pos="397"/>
        </w:tabs>
        <w:ind w:left="1525" w:hanging="1565"/>
        <w:contextualSpacing/>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Specific latent heat of vaporization of water = 2.3mjkg-1)</w:t>
      </w:r>
    </w:p>
    <w:p w:rsidR="004F483A" w:rsidRPr="00AA2778" w:rsidRDefault="004F483A" w:rsidP="004F483A">
      <w:pPr>
        <w:tabs>
          <w:tab w:val="left" w:pos="397"/>
        </w:tabs>
        <w:ind w:left="1530" w:hanging="1567"/>
        <w:rPr>
          <w:rFonts w:asciiTheme="majorHAnsi" w:hAnsiTheme="majorHAnsi"/>
          <w:sz w:val="22"/>
          <w:szCs w:val="22"/>
        </w:rPr>
      </w:pPr>
    </w:p>
    <w:p w:rsidR="004F483A" w:rsidRPr="00AA2778" w:rsidRDefault="004F483A" w:rsidP="004F483A">
      <w:pPr>
        <w:tabs>
          <w:tab w:val="left" w:pos="397"/>
        </w:tabs>
        <w:spacing w:line="276" w:lineRule="auto"/>
        <w:ind w:left="360" w:hanging="397"/>
        <w:rPr>
          <w:rFonts w:asciiTheme="majorHAnsi" w:hAnsiTheme="majorHAnsi"/>
          <w:sz w:val="22"/>
          <w:szCs w:val="22"/>
        </w:rPr>
      </w:pPr>
      <w:r w:rsidRPr="00AA2778">
        <w:rPr>
          <w:rFonts w:asciiTheme="majorHAnsi" w:hAnsiTheme="majorHAnsi"/>
          <w:sz w:val="22"/>
          <w:szCs w:val="22"/>
        </w:rPr>
        <w:tab/>
        <w:t xml:space="preserve">               Determine</w:t>
      </w:r>
    </w:p>
    <w:p w:rsidR="004F483A" w:rsidRPr="00AA2778" w:rsidRDefault="004F483A" w:rsidP="004F483A">
      <w:pPr>
        <w:tabs>
          <w:tab w:val="left" w:pos="397"/>
        </w:tabs>
        <w:spacing w:line="276" w:lineRule="auto"/>
        <w:ind w:left="360" w:hanging="397"/>
        <w:rPr>
          <w:rFonts w:asciiTheme="majorHAnsi" w:hAnsiTheme="majorHAnsi"/>
          <w:sz w:val="22"/>
          <w:szCs w:val="22"/>
        </w:rPr>
      </w:pPr>
      <w:r w:rsidRPr="00AA2778">
        <w:rPr>
          <w:rFonts w:asciiTheme="majorHAnsi" w:hAnsiTheme="majorHAnsi"/>
          <w:sz w:val="22"/>
          <w:szCs w:val="22"/>
        </w:rPr>
        <w:tab/>
        <w:t xml:space="preserve">                          i)</w:t>
      </w:r>
      <w:r w:rsidRPr="00AA2778">
        <w:rPr>
          <w:rFonts w:asciiTheme="majorHAnsi" w:hAnsiTheme="majorHAnsi"/>
          <w:sz w:val="22"/>
          <w:szCs w:val="22"/>
        </w:rPr>
        <w:tab/>
        <w:t>The heat absorbed by the water.</w:t>
      </w:r>
      <w:r w:rsidRPr="00AA2778">
        <w:rPr>
          <w:rFonts w:asciiTheme="majorHAnsi" w:hAnsiTheme="majorHAnsi"/>
          <w:sz w:val="22"/>
          <w:szCs w:val="22"/>
        </w:rPr>
        <w:tab/>
        <w:t xml:space="preserve">                                   </w:t>
      </w:r>
      <w:r w:rsidR="00AA2778">
        <w:rPr>
          <w:rFonts w:asciiTheme="majorHAnsi" w:hAnsiTheme="majorHAnsi"/>
          <w:sz w:val="22"/>
          <w:szCs w:val="22"/>
        </w:rPr>
        <w:tab/>
      </w:r>
      <w:r w:rsidRPr="00AA2778">
        <w:rPr>
          <w:rFonts w:asciiTheme="majorHAnsi" w:hAnsiTheme="majorHAnsi"/>
          <w:sz w:val="22"/>
          <w:szCs w:val="22"/>
        </w:rPr>
        <w:t>(1 mark)</w:t>
      </w:r>
    </w:p>
    <w:p w:rsidR="004F483A" w:rsidRPr="00AA2778" w:rsidRDefault="004F483A" w:rsidP="004F483A">
      <w:pPr>
        <w:tabs>
          <w:tab w:val="left" w:pos="397"/>
        </w:tabs>
        <w:spacing w:line="276" w:lineRule="auto"/>
        <w:ind w:left="360" w:hanging="397"/>
        <w:rPr>
          <w:rFonts w:asciiTheme="majorHAnsi" w:hAnsiTheme="majorHAnsi"/>
          <w:sz w:val="22"/>
          <w:szCs w:val="22"/>
        </w:rPr>
      </w:pPr>
      <w:r w:rsidRPr="00AA2778">
        <w:rPr>
          <w:rFonts w:asciiTheme="majorHAnsi" w:hAnsiTheme="majorHAnsi"/>
          <w:sz w:val="22"/>
          <w:szCs w:val="22"/>
        </w:rPr>
        <w:tab/>
        <w:t xml:space="preserve">                          ii)</w:t>
      </w:r>
      <w:r w:rsidRPr="00AA2778">
        <w:rPr>
          <w:rFonts w:asciiTheme="majorHAnsi" w:hAnsiTheme="majorHAnsi"/>
          <w:sz w:val="22"/>
          <w:szCs w:val="22"/>
        </w:rPr>
        <w:tab/>
        <w:t>Heat absorbed by the electric kettle</w:t>
      </w:r>
      <w:r w:rsidRPr="00AA2778">
        <w:rPr>
          <w:rFonts w:asciiTheme="majorHAnsi" w:hAnsiTheme="majorHAnsi"/>
          <w:sz w:val="22"/>
          <w:szCs w:val="22"/>
        </w:rPr>
        <w:tab/>
        <w:t xml:space="preserve">                                  </w:t>
      </w:r>
      <w:r w:rsidR="00AA2778">
        <w:rPr>
          <w:rFonts w:asciiTheme="majorHAnsi" w:hAnsiTheme="majorHAnsi"/>
          <w:sz w:val="22"/>
          <w:szCs w:val="22"/>
        </w:rPr>
        <w:tab/>
      </w:r>
      <w:r w:rsidRPr="00AA2778">
        <w:rPr>
          <w:rFonts w:asciiTheme="majorHAnsi" w:hAnsiTheme="majorHAnsi"/>
          <w:sz w:val="22"/>
          <w:szCs w:val="22"/>
        </w:rPr>
        <w:t>(2 marks)</w:t>
      </w:r>
    </w:p>
    <w:p w:rsidR="004F483A" w:rsidRPr="00AA2778" w:rsidRDefault="004F483A" w:rsidP="004F483A">
      <w:pPr>
        <w:tabs>
          <w:tab w:val="left" w:pos="397"/>
        </w:tabs>
        <w:spacing w:line="276" w:lineRule="auto"/>
        <w:ind w:left="360" w:hanging="397"/>
        <w:rPr>
          <w:rFonts w:asciiTheme="majorHAnsi" w:hAnsiTheme="majorHAnsi"/>
          <w:sz w:val="22"/>
          <w:szCs w:val="22"/>
        </w:rPr>
      </w:pPr>
      <w:r w:rsidRPr="00AA2778">
        <w:rPr>
          <w:rFonts w:asciiTheme="majorHAnsi" w:hAnsiTheme="majorHAnsi"/>
          <w:sz w:val="22"/>
          <w:szCs w:val="22"/>
        </w:rPr>
        <w:tab/>
        <w:t xml:space="preserve">                        iiii)</w:t>
      </w:r>
      <w:r w:rsidRPr="00AA2778">
        <w:rPr>
          <w:rFonts w:asciiTheme="majorHAnsi" w:hAnsiTheme="majorHAnsi"/>
          <w:sz w:val="22"/>
          <w:szCs w:val="22"/>
        </w:rPr>
        <w:tab/>
        <w:t>The time taken for teh water to boil</w:t>
      </w:r>
      <w:r w:rsidRPr="00AA2778">
        <w:rPr>
          <w:rFonts w:asciiTheme="majorHAnsi" w:hAnsiTheme="majorHAnsi"/>
          <w:sz w:val="22"/>
          <w:szCs w:val="22"/>
        </w:rPr>
        <w:tab/>
        <w:t xml:space="preserve">                                  </w:t>
      </w:r>
      <w:r w:rsidR="00AA2778">
        <w:rPr>
          <w:rFonts w:asciiTheme="majorHAnsi" w:hAnsiTheme="majorHAnsi"/>
          <w:sz w:val="22"/>
          <w:szCs w:val="22"/>
        </w:rPr>
        <w:tab/>
      </w:r>
      <w:r w:rsidRPr="00AA2778">
        <w:rPr>
          <w:rFonts w:asciiTheme="majorHAnsi" w:hAnsiTheme="majorHAnsi"/>
          <w:sz w:val="22"/>
          <w:szCs w:val="22"/>
        </w:rPr>
        <w:t>(2 marks)</w:t>
      </w:r>
    </w:p>
    <w:p w:rsidR="004F483A" w:rsidRPr="00AA2778" w:rsidRDefault="004F483A" w:rsidP="004F483A">
      <w:pPr>
        <w:shd w:val="clear" w:color="auto" w:fill="FFFFFF"/>
        <w:spacing w:line="276" w:lineRule="auto"/>
        <w:ind w:firstLine="360"/>
        <w:rPr>
          <w:rFonts w:asciiTheme="majorHAnsi" w:hAnsiTheme="majorHAnsi"/>
          <w:sz w:val="22"/>
          <w:szCs w:val="22"/>
        </w:rPr>
      </w:pPr>
      <w:r w:rsidRPr="00AA2778">
        <w:rPr>
          <w:rFonts w:asciiTheme="majorHAnsi" w:hAnsiTheme="majorHAnsi"/>
          <w:sz w:val="22"/>
          <w:szCs w:val="22"/>
        </w:rPr>
        <w:t xml:space="preserve">                         iv)</w:t>
      </w:r>
      <w:r w:rsidRPr="00AA2778">
        <w:rPr>
          <w:rFonts w:asciiTheme="majorHAnsi" w:hAnsiTheme="majorHAnsi"/>
          <w:sz w:val="22"/>
          <w:szCs w:val="22"/>
        </w:rPr>
        <w:tab/>
        <w:t xml:space="preserve">How much longer it will take to oil away all the water.      </w:t>
      </w:r>
      <w:r w:rsidR="00AA2778">
        <w:rPr>
          <w:rFonts w:asciiTheme="majorHAnsi" w:hAnsiTheme="majorHAnsi"/>
          <w:sz w:val="22"/>
          <w:szCs w:val="22"/>
        </w:rPr>
        <w:tab/>
      </w:r>
      <w:r w:rsidRPr="00AA2778">
        <w:rPr>
          <w:rFonts w:asciiTheme="majorHAnsi" w:hAnsiTheme="majorHAnsi"/>
          <w:sz w:val="22"/>
          <w:szCs w:val="22"/>
        </w:rPr>
        <w:t>(2 marks)</w:t>
      </w:r>
    </w:p>
    <w:p w:rsidR="004F483A" w:rsidRDefault="004F483A" w:rsidP="004F483A">
      <w:pPr>
        <w:shd w:val="clear" w:color="auto" w:fill="FFFFFF"/>
        <w:ind w:firstLine="360"/>
      </w:pPr>
    </w:p>
    <w:p w:rsidR="00AA2778" w:rsidRDefault="00AA2778" w:rsidP="004F483A">
      <w:pPr>
        <w:shd w:val="clear" w:color="auto" w:fill="FFFFFF"/>
        <w:ind w:firstLine="360"/>
      </w:pPr>
    </w:p>
    <w:p w:rsidR="00AA2778" w:rsidRDefault="00AA2778" w:rsidP="004F483A">
      <w:pPr>
        <w:shd w:val="clear" w:color="auto" w:fill="FFFFFF"/>
        <w:ind w:firstLine="360"/>
      </w:pPr>
    </w:p>
    <w:p w:rsidR="004F483A" w:rsidRPr="00AA2778" w:rsidRDefault="004F483A" w:rsidP="004F483A">
      <w:pPr>
        <w:rPr>
          <w:rFonts w:asciiTheme="majorHAnsi" w:hAnsiTheme="majorHAnsi"/>
          <w:b/>
          <w:sz w:val="22"/>
          <w:szCs w:val="22"/>
        </w:rPr>
      </w:pPr>
      <w:r w:rsidRPr="00AA2778">
        <w:rPr>
          <w:rFonts w:asciiTheme="majorHAnsi" w:hAnsiTheme="majorHAnsi"/>
          <w:b/>
          <w:sz w:val="22"/>
          <w:szCs w:val="22"/>
        </w:rPr>
        <w:lastRenderedPageBreak/>
        <w:t>34.      2011 Q17c-d  P1</w:t>
      </w:r>
    </w:p>
    <w:p w:rsidR="00AA2778" w:rsidRDefault="004F483A" w:rsidP="004F483A">
      <w:pPr>
        <w:pStyle w:val="Style18"/>
        <w:widowControl/>
        <w:tabs>
          <w:tab w:val="left" w:pos="7037"/>
        </w:tabs>
        <w:spacing w:before="10"/>
        <w:ind w:left="1134"/>
        <w:rPr>
          <w:rStyle w:val="FontStyle36"/>
          <w:rFonts w:asciiTheme="majorHAnsi" w:hAnsiTheme="majorHAnsi"/>
          <w:spacing w:val="0"/>
          <w:sz w:val="22"/>
          <w:szCs w:val="22"/>
        </w:rPr>
      </w:pPr>
      <w:r w:rsidRPr="00AA2778">
        <w:rPr>
          <w:rFonts w:asciiTheme="majorHAnsi" w:hAnsiTheme="majorHAnsi"/>
          <w:sz w:val="22"/>
          <w:szCs w:val="22"/>
        </w:rPr>
        <w:t xml:space="preserve">     (a) </w:t>
      </w:r>
      <w:r w:rsidRPr="00AA2778">
        <w:rPr>
          <w:rStyle w:val="FontStyle36"/>
          <w:rFonts w:asciiTheme="majorHAnsi" w:hAnsiTheme="majorHAnsi"/>
          <w:spacing w:val="0"/>
          <w:sz w:val="22"/>
          <w:szCs w:val="22"/>
        </w:rPr>
        <w:t xml:space="preserve">When the temperature of water reaches its boiling point, bubbles </w:t>
      </w:r>
    </w:p>
    <w:p w:rsidR="00157994" w:rsidRPr="00AA2778" w:rsidRDefault="00AA2778" w:rsidP="00AA2778">
      <w:pPr>
        <w:pStyle w:val="Style18"/>
        <w:widowControl/>
        <w:tabs>
          <w:tab w:val="left" w:pos="7037"/>
        </w:tabs>
        <w:spacing w:before="10"/>
        <w:ind w:left="1134"/>
        <w:rPr>
          <w:rFonts w:asciiTheme="majorHAnsi" w:hAnsiTheme="majorHAnsi"/>
          <w:sz w:val="22"/>
          <w:szCs w:val="22"/>
        </w:rPr>
      </w:pPr>
      <w:r>
        <w:rPr>
          <w:rStyle w:val="FontStyle36"/>
          <w:rFonts w:asciiTheme="majorHAnsi" w:hAnsiTheme="majorHAnsi"/>
          <w:spacing w:val="0"/>
          <w:sz w:val="22"/>
          <w:szCs w:val="22"/>
        </w:rPr>
        <w:t xml:space="preserve">             </w:t>
      </w:r>
      <w:r w:rsidR="004F483A" w:rsidRPr="00AA2778">
        <w:rPr>
          <w:rStyle w:val="FontStyle36"/>
          <w:rFonts w:asciiTheme="majorHAnsi" w:hAnsiTheme="majorHAnsi"/>
          <w:spacing w:val="0"/>
          <w:sz w:val="22"/>
          <w:szCs w:val="22"/>
        </w:rPr>
        <w:t xml:space="preserve">rise to the </w:t>
      </w:r>
      <w:r>
        <w:rPr>
          <w:rStyle w:val="FontStyle36"/>
          <w:rFonts w:asciiTheme="majorHAnsi" w:hAnsiTheme="majorHAnsi"/>
          <w:spacing w:val="0"/>
          <w:sz w:val="22"/>
          <w:szCs w:val="22"/>
        </w:rPr>
        <w:t xml:space="preserve"> </w:t>
      </w:r>
      <w:r w:rsidR="004F483A" w:rsidRPr="00AA2778">
        <w:rPr>
          <w:rStyle w:val="FontStyle36"/>
          <w:rFonts w:asciiTheme="majorHAnsi" w:hAnsiTheme="majorHAnsi"/>
          <w:spacing w:val="0"/>
          <w:sz w:val="22"/>
          <w:szCs w:val="22"/>
        </w:rPr>
        <w:t>surface</w:t>
      </w:r>
      <w:r w:rsidR="004F483A" w:rsidRPr="00AA2778">
        <w:rPr>
          <w:rStyle w:val="FontStyle36"/>
          <w:rFonts w:asciiTheme="majorHAnsi" w:hAnsiTheme="majorHAnsi"/>
          <w:spacing w:val="0"/>
          <w:sz w:val="22"/>
          <w:szCs w:val="22"/>
        </w:rPr>
        <w:br/>
      </w:r>
      <w:r w:rsidR="004F483A" w:rsidRPr="00AA2778">
        <w:rPr>
          <w:rStyle w:val="FontStyle34"/>
          <w:rFonts w:asciiTheme="majorHAnsi" w:hAnsiTheme="majorHAnsi"/>
          <w:spacing w:val="0"/>
          <w:sz w:val="22"/>
          <w:szCs w:val="22"/>
        </w:rPr>
        <w:t xml:space="preserve">        </w:t>
      </w:r>
      <w:r w:rsidR="004F483A" w:rsidRPr="00AA2778">
        <w:rPr>
          <w:rStyle w:val="FontStyle36"/>
          <w:rFonts w:asciiTheme="majorHAnsi" w:hAnsiTheme="majorHAnsi"/>
          <w:spacing w:val="0"/>
          <w:sz w:val="22"/>
          <w:szCs w:val="22"/>
        </w:rPr>
        <w:t xml:space="preserve">(i) State what is contained in the bubbles. </w:t>
      </w:r>
      <w:r w:rsidR="004F483A" w:rsidRPr="00AA2778">
        <w:rPr>
          <w:rStyle w:val="FontStyle36"/>
          <w:rFonts w:asciiTheme="majorHAnsi" w:hAnsiTheme="majorHAnsi"/>
          <w:spacing w:val="0"/>
          <w:sz w:val="22"/>
          <w:szCs w:val="22"/>
        </w:rPr>
        <w:tab/>
      </w:r>
      <w:r w:rsidR="004F483A" w:rsidRPr="00AA2778">
        <w:rPr>
          <w:rStyle w:val="FontStyle36"/>
          <w:rFonts w:asciiTheme="majorHAnsi" w:hAnsiTheme="majorHAnsi"/>
          <w:spacing w:val="0"/>
          <w:sz w:val="22"/>
          <w:szCs w:val="22"/>
        </w:rPr>
        <w:tab/>
      </w:r>
      <w:r w:rsidR="004F483A" w:rsidRPr="00AA2778">
        <w:rPr>
          <w:rStyle w:val="FontStyle36"/>
          <w:rFonts w:asciiTheme="majorHAnsi" w:hAnsiTheme="majorHAnsi"/>
          <w:spacing w:val="0"/>
          <w:sz w:val="22"/>
          <w:szCs w:val="22"/>
        </w:rPr>
        <w:tab/>
      </w:r>
      <w:r w:rsidR="004F483A" w:rsidRPr="00AA2778">
        <w:rPr>
          <w:rFonts w:asciiTheme="majorHAnsi" w:hAnsiTheme="majorHAnsi"/>
          <w:sz w:val="22"/>
          <w:szCs w:val="22"/>
        </w:rPr>
        <w:t>(1 mark)</w:t>
      </w:r>
    </w:p>
    <w:p w:rsidR="00AA2778" w:rsidRDefault="004F483A" w:rsidP="004F483A">
      <w:pPr>
        <w:pStyle w:val="Style14"/>
        <w:widowControl/>
        <w:spacing w:line="245" w:lineRule="exact"/>
        <w:ind w:left="1134" w:right="437"/>
        <w:rPr>
          <w:rStyle w:val="FontStyle36"/>
          <w:rFonts w:asciiTheme="majorHAnsi" w:hAnsiTheme="majorHAnsi"/>
          <w:spacing w:val="0"/>
          <w:sz w:val="22"/>
          <w:szCs w:val="22"/>
        </w:rPr>
      </w:pPr>
      <w:r w:rsidRPr="00AA2778">
        <w:rPr>
          <w:rStyle w:val="FontStyle36"/>
          <w:rFonts w:asciiTheme="majorHAnsi" w:hAnsiTheme="majorHAnsi"/>
          <w:spacing w:val="0"/>
          <w:sz w:val="22"/>
          <w:szCs w:val="22"/>
        </w:rPr>
        <w:t xml:space="preserve">       (ii) State the reason why bubbles rise to the surface only at the </w:t>
      </w:r>
    </w:p>
    <w:p w:rsidR="004F483A" w:rsidRPr="00AA2778" w:rsidRDefault="00AA2778" w:rsidP="004F483A">
      <w:pPr>
        <w:pStyle w:val="Style14"/>
        <w:widowControl/>
        <w:spacing w:line="245" w:lineRule="exact"/>
        <w:ind w:left="1134" w:right="437"/>
        <w:rPr>
          <w:rStyle w:val="FontStyle36"/>
          <w:rFonts w:asciiTheme="majorHAnsi" w:hAnsiTheme="majorHAnsi"/>
          <w:spacing w:val="0"/>
          <w:sz w:val="22"/>
          <w:szCs w:val="22"/>
        </w:rPr>
      </w:pPr>
      <w:r>
        <w:rPr>
          <w:rStyle w:val="FontStyle36"/>
          <w:rFonts w:asciiTheme="majorHAnsi" w:hAnsiTheme="majorHAnsi"/>
          <w:spacing w:val="0"/>
          <w:sz w:val="22"/>
          <w:szCs w:val="22"/>
        </w:rPr>
        <w:t xml:space="preserve">              </w:t>
      </w:r>
      <w:r w:rsidR="004F483A" w:rsidRPr="00AA2778">
        <w:rPr>
          <w:rStyle w:val="FontStyle36"/>
          <w:rFonts w:asciiTheme="majorHAnsi" w:hAnsiTheme="majorHAnsi"/>
          <w:spacing w:val="0"/>
          <w:sz w:val="22"/>
          <w:szCs w:val="22"/>
        </w:rPr>
        <w:t>boiling point.</w:t>
      </w:r>
    </w:p>
    <w:p w:rsidR="004F483A" w:rsidRPr="00AA2778" w:rsidRDefault="004F483A" w:rsidP="004F483A">
      <w:pPr>
        <w:pStyle w:val="Style24"/>
        <w:widowControl/>
        <w:spacing w:line="245" w:lineRule="exact"/>
        <w:ind w:left="1134"/>
        <w:rPr>
          <w:rStyle w:val="FontStyle33"/>
          <w:rFonts w:asciiTheme="majorHAnsi" w:hAnsiTheme="majorHAnsi"/>
          <w:spacing w:val="0"/>
          <w:sz w:val="22"/>
          <w:szCs w:val="22"/>
        </w:rPr>
      </w:pPr>
      <w:r w:rsidRPr="00AA2778">
        <w:rPr>
          <w:rStyle w:val="FontStyle33"/>
          <w:rFonts w:asciiTheme="majorHAnsi" w:hAnsiTheme="majorHAnsi"/>
          <w:spacing w:val="0"/>
          <w:sz w:val="22"/>
          <w:szCs w:val="22"/>
        </w:rPr>
        <w:t xml:space="preserve">              </w:t>
      </w:r>
      <w:r w:rsidRPr="00AA2778">
        <w:rPr>
          <w:rFonts w:asciiTheme="majorHAnsi" w:hAnsiTheme="majorHAnsi"/>
          <w:sz w:val="22"/>
          <w:szCs w:val="22"/>
        </w:rPr>
        <w:t xml:space="preserve"> </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(1 mark)</w:t>
      </w:r>
    </w:p>
    <w:p w:rsidR="00AA2778" w:rsidRDefault="004F483A" w:rsidP="004F483A">
      <w:pPr>
        <w:pStyle w:val="Style23"/>
        <w:widowControl/>
        <w:ind w:left="1134"/>
        <w:rPr>
          <w:rStyle w:val="FontStyle36"/>
          <w:rFonts w:asciiTheme="majorHAnsi" w:hAnsiTheme="majorHAnsi"/>
          <w:spacing w:val="0"/>
          <w:sz w:val="22"/>
          <w:szCs w:val="22"/>
        </w:rPr>
      </w:pPr>
      <w:r w:rsidRPr="00AA2778">
        <w:rPr>
          <w:rStyle w:val="FontStyle36"/>
          <w:rFonts w:asciiTheme="majorHAnsi" w:hAnsiTheme="majorHAnsi"/>
          <w:spacing w:val="0"/>
          <w:sz w:val="22"/>
          <w:szCs w:val="22"/>
        </w:rPr>
        <w:t xml:space="preserve">b) </w:t>
      </w:r>
      <w:r w:rsidRPr="00AA2778">
        <w:rPr>
          <w:rStyle w:val="FontStyle34"/>
          <w:rFonts w:asciiTheme="majorHAnsi" w:hAnsiTheme="majorHAnsi"/>
          <w:b/>
          <w:spacing w:val="0"/>
          <w:sz w:val="22"/>
          <w:szCs w:val="22"/>
        </w:rPr>
        <w:t>Figure</w:t>
      </w:r>
      <w:r w:rsidRPr="00AA2778">
        <w:rPr>
          <w:rStyle w:val="FontStyle34"/>
          <w:rFonts w:asciiTheme="majorHAnsi" w:hAnsiTheme="majorHAnsi"/>
          <w:spacing w:val="0"/>
          <w:sz w:val="22"/>
          <w:szCs w:val="22"/>
        </w:rPr>
        <w:t xml:space="preserve"> </w:t>
      </w:r>
      <w:r w:rsidRPr="00AA2778">
        <w:rPr>
          <w:rStyle w:val="FontStyle30"/>
          <w:rFonts w:asciiTheme="majorHAnsi" w:hAnsiTheme="majorHAnsi"/>
          <w:sz w:val="22"/>
          <w:szCs w:val="22"/>
        </w:rPr>
        <w:t xml:space="preserve">14 </w:t>
      </w:r>
      <w:r w:rsidRPr="00AA2778">
        <w:rPr>
          <w:rStyle w:val="FontStyle36"/>
          <w:rFonts w:asciiTheme="majorHAnsi" w:hAnsiTheme="majorHAnsi"/>
          <w:spacing w:val="0"/>
          <w:sz w:val="22"/>
          <w:szCs w:val="22"/>
        </w:rPr>
        <w:t xml:space="preserve">shows a graph of vapour pressure against the temperature </w:t>
      </w:r>
    </w:p>
    <w:p w:rsidR="00AA2778" w:rsidRDefault="00AA2778" w:rsidP="00AA2778">
      <w:pPr>
        <w:pStyle w:val="Style23"/>
        <w:widowControl/>
        <w:ind w:left="1134"/>
        <w:rPr>
          <w:rStyle w:val="FontStyle36"/>
          <w:rFonts w:asciiTheme="majorHAnsi" w:hAnsiTheme="majorHAnsi"/>
          <w:spacing w:val="0"/>
          <w:sz w:val="22"/>
          <w:szCs w:val="22"/>
        </w:rPr>
      </w:pPr>
      <w:r>
        <w:rPr>
          <w:rStyle w:val="FontStyle36"/>
          <w:rFonts w:asciiTheme="majorHAnsi" w:hAnsiTheme="majorHAnsi"/>
          <w:spacing w:val="0"/>
          <w:sz w:val="22"/>
          <w:szCs w:val="22"/>
        </w:rPr>
        <w:t xml:space="preserve">     </w:t>
      </w:r>
      <w:r w:rsidR="004F483A" w:rsidRPr="00AA2778">
        <w:rPr>
          <w:rStyle w:val="FontStyle36"/>
          <w:rFonts w:asciiTheme="majorHAnsi" w:hAnsiTheme="majorHAnsi"/>
          <w:spacing w:val="0"/>
          <w:sz w:val="22"/>
          <w:szCs w:val="22"/>
        </w:rPr>
        <w:t xml:space="preserve">of water </w:t>
      </w:r>
      <w:r>
        <w:rPr>
          <w:rStyle w:val="FontStyle36"/>
          <w:rFonts w:asciiTheme="majorHAnsi" w:hAnsiTheme="majorHAnsi"/>
          <w:spacing w:val="0"/>
          <w:sz w:val="22"/>
          <w:szCs w:val="22"/>
        </w:rPr>
        <w:t xml:space="preserve"> </w:t>
      </w:r>
      <w:r w:rsidR="004F483A" w:rsidRPr="00AA2778">
        <w:rPr>
          <w:rStyle w:val="FontStyle36"/>
          <w:rFonts w:asciiTheme="majorHAnsi" w:hAnsiTheme="majorHAnsi"/>
          <w:spacing w:val="0"/>
          <w:sz w:val="22"/>
          <w:szCs w:val="22"/>
        </w:rPr>
        <w:t xml:space="preserve">vapour, in a laboratory where a mercury barometer indicates </w:t>
      </w:r>
    </w:p>
    <w:p w:rsidR="004F483A" w:rsidRPr="00AA2778" w:rsidRDefault="00AA2778" w:rsidP="00AA2778">
      <w:pPr>
        <w:pStyle w:val="Style23"/>
        <w:widowControl/>
        <w:ind w:left="1134"/>
        <w:rPr>
          <w:rFonts w:asciiTheme="majorHAnsi" w:hAnsiTheme="majorHAnsi"/>
          <w:sz w:val="22"/>
          <w:szCs w:val="22"/>
        </w:rPr>
      </w:pPr>
      <w:r>
        <w:rPr>
          <w:rStyle w:val="FontStyle36"/>
          <w:rFonts w:asciiTheme="majorHAnsi" w:hAnsiTheme="majorHAnsi"/>
          <w:spacing w:val="0"/>
          <w:sz w:val="22"/>
          <w:szCs w:val="22"/>
        </w:rPr>
        <w:t xml:space="preserve">       </w:t>
      </w:r>
      <w:r w:rsidR="004F483A" w:rsidRPr="00AA2778">
        <w:rPr>
          <w:rStyle w:val="FontStyle36"/>
          <w:rFonts w:asciiTheme="majorHAnsi" w:hAnsiTheme="majorHAnsi"/>
          <w:spacing w:val="0"/>
          <w:sz w:val="22"/>
          <w:szCs w:val="22"/>
        </w:rPr>
        <w:t>a height of 61.8 cm.</w:t>
      </w:r>
    </w:p>
    <w:p w:rsidR="004F483A" w:rsidRPr="00AA2778" w:rsidRDefault="004F483A" w:rsidP="004F483A">
      <w:pPr>
        <w:ind w:left="1134"/>
        <w:rPr>
          <w:rFonts w:asciiTheme="majorHAnsi" w:hAnsiTheme="majorHAnsi"/>
          <w:sz w:val="22"/>
          <w:szCs w:val="22"/>
        </w:rPr>
      </w:pPr>
      <w:r w:rsidRPr="00AA2778">
        <w:rPr>
          <w:rFonts w:asciiTheme="majorHAnsi" w:hAnsiTheme="majorHAnsi"/>
          <w:sz w:val="22"/>
          <w:szCs w:val="22"/>
        </w:rPr>
        <w:t xml:space="preserve">          </w:t>
      </w:r>
      <w:r w:rsidRPr="00AA2778">
        <w:rPr>
          <w:rFonts w:asciiTheme="majorHAnsi" w:hAnsiTheme="majorHAnsi"/>
          <w:noProof/>
          <w:sz w:val="22"/>
          <w:szCs w:val="22"/>
          <w:lang w:val="en-US" w:eastAsia="en-US"/>
        </w:rPr>
        <w:drawing>
          <wp:inline distT="0" distB="0" distL="0" distR="0">
            <wp:extent cx="4200525" cy="3381375"/>
            <wp:effectExtent l="19050" t="0" r="9525" b="0"/>
            <wp:docPr id="736" name="Picture 1" descr="C:\Users\user\Pictures\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28.jpg"/>
                    <pic:cNvPicPr>
                      <a:picLocks noChangeAspect="1" noChangeArrowheads="1"/>
                    </pic:cNvPicPr>
                  </pic:nvPicPr>
                  <pic:blipFill>
                    <a:blip r:embed="rId144" cstate="print">
                      <a:grayscl/>
                      <a:lum contrast="20000"/>
                    </a:blip>
                    <a:srcRect l="40937" t="63583" r="15886" b="8071"/>
                    <a:stretch>
                      <a:fillRect/>
                    </a:stretch>
                  </pic:blipFill>
                  <pic:spPr bwMode="auto">
                    <a:xfrm>
                      <a:off x="0" y="0"/>
                      <a:ext cx="4200525" cy="3381375"/>
                    </a:xfrm>
                    <a:prstGeom prst="rect">
                      <a:avLst/>
                    </a:prstGeom>
                    <a:noFill/>
                    <a:ln w="9525">
                      <a:noFill/>
                      <a:miter lim="800000"/>
                      <a:headEnd/>
                      <a:tailEnd/>
                    </a:ln>
                  </pic:spPr>
                </pic:pic>
              </a:graphicData>
            </a:graphic>
          </wp:inline>
        </w:drawing>
      </w:r>
    </w:p>
    <w:p w:rsidR="004F483A" w:rsidRPr="00AA2778" w:rsidRDefault="004F483A" w:rsidP="004F483A">
      <w:pPr>
        <w:ind w:left="1134"/>
        <w:rPr>
          <w:rFonts w:asciiTheme="majorHAnsi" w:hAnsiTheme="majorHAnsi"/>
          <w:sz w:val="22"/>
          <w:szCs w:val="22"/>
        </w:rPr>
      </w:pPr>
    </w:p>
    <w:p w:rsidR="004F483A" w:rsidRPr="00AA2778" w:rsidRDefault="004F483A" w:rsidP="00AA2778">
      <w:pPr>
        <w:pStyle w:val="Style19"/>
        <w:widowControl/>
        <w:numPr>
          <w:ilvl w:val="0"/>
          <w:numId w:val="76"/>
        </w:numPr>
        <w:tabs>
          <w:tab w:val="left" w:pos="346"/>
        </w:tabs>
        <w:spacing w:line="276" w:lineRule="auto"/>
        <w:ind w:left="1134" w:right="403" w:firstLine="0"/>
        <w:rPr>
          <w:rStyle w:val="FontStyle36"/>
          <w:rFonts w:asciiTheme="majorHAnsi" w:hAnsiTheme="majorHAnsi"/>
          <w:spacing w:val="0"/>
          <w:sz w:val="22"/>
          <w:szCs w:val="22"/>
        </w:rPr>
      </w:pPr>
      <w:r w:rsidRPr="00AA2778">
        <w:rPr>
          <w:rStyle w:val="FontStyle36"/>
          <w:rFonts w:asciiTheme="majorHAnsi" w:hAnsiTheme="majorHAnsi"/>
          <w:spacing w:val="0"/>
          <w:sz w:val="22"/>
          <w:szCs w:val="22"/>
        </w:rPr>
        <w:t>Determine the atmospheric pressure in the laboratory in Nm</w:t>
      </w:r>
      <w:r w:rsidRPr="00AA2778">
        <w:rPr>
          <w:rStyle w:val="FontStyle36"/>
          <w:rFonts w:asciiTheme="majorHAnsi" w:hAnsiTheme="majorHAnsi"/>
          <w:spacing w:val="0"/>
          <w:sz w:val="22"/>
          <w:szCs w:val="22"/>
          <w:vertAlign w:val="superscript"/>
        </w:rPr>
        <w:t>-2</w:t>
      </w:r>
      <w:r w:rsidRPr="00AA2778">
        <w:rPr>
          <w:rStyle w:val="FontStyle36"/>
          <w:rFonts w:asciiTheme="majorHAnsi" w:hAnsiTheme="majorHAnsi"/>
          <w:spacing w:val="0"/>
          <w:sz w:val="22"/>
          <w:szCs w:val="22"/>
        </w:rPr>
        <w:t xml:space="preserve">. </w:t>
      </w:r>
    </w:p>
    <w:p w:rsidR="004F483A" w:rsidRPr="00AA2778" w:rsidRDefault="004F483A" w:rsidP="00AA2778">
      <w:pPr>
        <w:pStyle w:val="Style19"/>
        <w:widowControl/>
        <w:tabs>
          <w:tab w:val="left" w:pos="346"/>
        </w:tabs>
        <w:spacing w:line="276" w:lineRule="auto"/>
        <w:ind w:left="1134" w:right="403" w:firstLine="0"/>
        <w:rPr>
          <w:rFonts w:asciiTheme="majorHAnsi" w:hAnsiTheme="majorHAnsi"/>
          <w:sz w:val="22"/>
          <w:szCs w:val="22"/>
        </w:rPr>
      </w:pPr>
      <w:r w:rsidRPr="00AA2778">
        <w:rPr>
          <w:rStyle w:val="FontStyle36"/>
          <w:rFonts w:asciiTheme="majorHAnsi" w:hAnsiTheme="majorHAnsi"/>
          <w:spacing w:val="0"/>
          <w:sz w:val="22"/>
          <w:szCs w:val="22"/>
        </w:rPr>
        <w:t xml:space="preserve">      (Take g = 10m/s</w:t>
      </w:r>
      <w:r w:rsidRPr="00AA2778">
        <w:rPr>
          <w:rStyle w:val="FontStyle36"/>
          <w:rFonts w:asciiTheme="majorHAnsi" w:hAnsiTheme="majorHAnsi"/>
          <w:spacing w:val="0"/>
          <w:sz w:val="22"/>
          <w:szCs w:val="22"/>
          <w:vertAlign w:val="superscript"/>
        </w:rPr>
        <w:t>2</w:t>
      </w:r>
      <w:r w:rsidRPr="00AA2778">
        <w:rPr>
          <w:rStyle w:val="FontStyle36"/>
          <w:rFonts w:asciiTheme="majorHAnsi" w:hAnsiTheme="majorHAnsi"/>
          <w:spacing w:val="0"/>
          <w:sz w:val="22"/>
          <w:szCs w:val="22"/>
        </w:rPr>
        <w:t xml:space="preserve"> and density of mercury = 13600 kg/m</w:t>
      </w:r>
      <w:r w:rsidRPr="00AA2778">
        <w:rPr>
          <w:rStyle w:val="FontStyle36"/>
          <w:rFonts w:asciiTheme="majorHAnsi" w:hAnsiTheme="majorHAnsi"/>
          <w:spacing w:val="0"/>
          <w:sz w:val="22"/>
          <w:szCs w:val="22"/>
          <w:vertAlign w:val="superscript"/>
        </w:rPr>
        <w:t>3</w:t>
      </w:r>
      <w:r w:rsidRPr="00AA2778">
        <w:rPr>
          <w:rStyle w:val="FontStyle36"/>
          <w:rFonts w:asciiTheme="majorHAnsi" w:hAnsiTheme="majorHAnsi"/>
          <w:spacing w:val="0"/>
          <w:sz w:val="22"/>
          <w:szCs w:val="22"/>
        </w:rPr>
        <w:t xml:space="preserve">) </w:t>
      </w:r>
      <w:r w:rsidRPr="00AA2778">
        <w:rPr>
          <w:rStyle w:val="FontStyle36"/>
          <w:rFonts w:asciiTheme="majorHAnsi" w:hAnsiTheme="majorHAnsi"/>
          <w:spacing w:val="0"/>
          <w:sz w:val="22"/>
          <w:szCs w:val="22"/>
        </w:rPr>
        <w:tab/>
      </w:r>
      <w:r w:rsidRPr="00AA2778">
        <w:rPr>
          <w:rStyle w:val="FontStyle36"/>
          <w:rFonts w:asciiTheme="majorHAnsi" w:hAnsiTheme="majorHAnsi"/>
          <w:spacing w:val="0"/>
          <w:sz w:val="22"/>
          <w:szCs w:val="22"/>
        </w:rPr>
        <w:tab/>
        <w:t xml:space="preserve">   </w:t>
      </w:r>
      <w:r w:rsidRPr="00AA2778">
        <w:rPr>
          <w:rFonts w:asciiTheme="majorHAnsi" w:hAnsiTheme="majorHAnsi"/>
          <w:sz w:val="22"/>
          <w:szCs w:val="22"/>
        </w:rPr>
        <w:t>(1 mark)</w:t>
      </w:r>
    </w:p>
    <w:p w:rsidR="00157994" w:rsidRPr="00AA2778" w:rsidRDefault="00157994" w:rsidP="004F483A">
      <w:pPr>
        <w:pStyle w:val="Style19"/>
        <w:widowControl/>
        <w:tabs>
          <w:tab w:val="left" w:pos="346"/>
        </w:tabs>
        <w:ind w:left="1134" w:right="403" w:firstLine="0"/>
        <w:rPr>
          <w:rStyle w:val="FontStyle36"/>
          <w:rFonts w:asciiTheme="majorHAnsi" w:hAnsiTheme="majorHAnsi"/>
          <w:spacing w:val="0"/>
          <w:sz w:val="22"/>
          <w:szCs w:val="22"/>
        </w:rPr>
      </w:pPr>
    </w:p>
    <w:p w:rsidR="004F483A" w:rsidRPr="00AA2778" w:rsidRDefault="004F483A" w:rsidP="00134545">
      <w:pPr>
        <w:pStyle w:val="Style13"/>
        <w:widowControl/>
        <w:numPr>
          <w:ilvl w:val="0"/>
          <w:numId w:val="76"/>
        </w:numPr>
        <w:tabs>
          <w:tab w:val="left" w:pos="346"/>
        </w:tabs>
        <w:spacing w:line="245" w:lineRule="exact"/>
        <w:ind w:left="1134"/>
        <w:rPr>
          <w:rStyle w:val="FontStyle36"/>
          <w:rFonts w:asciiTheme="majorHAnsi" w:hAnsiTheme="majorHAnsi"/>
          <w:spacing w:val="0"/>
          <w:sz w:val="22"/>
          <w:szCs w:val="22"/>
        </w:rPr>
      </w:pPr>
      <w:r w:rsidRPr="00AA2778">
        <w:rPr>
          <w:rStyle w:val="FontStyle36"/>
          <w:rFonts w:asciiTheme="majorHAnsi" w:hAnsiTheme="majorHAnsi"/>
          <w:spacing w:val="0"/>
          <w:sz w:val="22"/>
          <w:szCs w:val="22"/>
        </w:rPr>
        <w:t>Use the graph to determine the boiling point of water in the laboratory</w:t>
      </w:r>
      <w:r w:rsidRPr="00AA2778">
        <w:rPr>
          <w:rFonts w:asciiTheme="majorHAnsi" w:hAnsiTheme="majorHAnsi"/>
          <w:sz w:val="22"/>
          <w:szCs w:val="22"/>
        </w:rPr>
        <w:t xml:space="preserve"> (1 mark)</w:t>
      </w:r>
    </w:p>
    <w:p w:rsidR="004F483A" w:rsidRPr="00AA2778" w:rsidRDefault="004F483A" w:rsidP="004F483A">
      <w:pPr>
        <w:rPr>
          <w:rFonts w:asciiTheme="majorHAnsi" w:hAnsiTheme="majorHAnsi"/>
          <w:b/>
          <w:sz w:val="22"/>
          <w:szCs w:val="22"/>
        </w:rPr>
      </w:pPr>
    </w:p>
    <w:p w:rsidR="000930AB" w:rsidRPr="00AA2778" w:rsidRDefault="004F483A" w:rsidP="00AA2778">
      <w:pPr>
        <w:pStyle w:val="ListParagraph"/>
        <w:spacing w:after="0"/>
        <w:ind w:left="993"/>
        <w:rPr>
          <w:rFonts w:asciiTheme="majorHAnsi" w:hAnsiTheme="majorHAnsi" w:cs="Times New Roman"/>
        </w:rPr>
      </w:pPr>
      <w:r w:rsidRPr="00AA2778">
        <w:rPr>
          <w:rFonts w:asciiTheme="majorHAnsi" w:hAnsiTheme="majorHAnsi" w:cs="Times New Roman"/>
        </w:rPr>
        <w:t xml:space="preserve">(c)In an experiment to determine the specific heat capacity of a metal, a </w:t>
      </w:r>
    </w:p>
    <w:p w:rsidR="000930AB" w:rsidRPr="00AA2778" w:rsidRDefault="000930AB" w:rsidP="00AA2778">
      <w:pPr>
        <w:pStyle w:val="ListParagraph"/>
        <w:spacing w:after="0"/>
        <w:ind w:left="993"/>
        <w:rPr>
          <w:rFonts w:asciiTheme="majorHAnsi" w:hAnsiTheme="majorHAnsi" w:cs="Times New Roman"/>
        </w:rPr>
      </w:pPr>
      <w:r w:rsidRPr="00AA2778">
        <w:rPr>
          <w:rFonts w:asciiTheme="majorHAnsi" w:hAnsiTheme="majorHAnsi" w:cs="Times New Roman"/>
        </w:rPr>
        <w:t xml:space="preserve">     </w:t>
      </w:r>
      <w:r w:rsidR="004F483A" w:rsidRPr="00AA2778">
        <w:rPr>
          <w:rFonts w:asciiTheme="majorHAnsi" w:hAnsiTheme="majorHAnsi" w:cs="Times New Roman"/>
        </w:rPr>
        <w:t xml:space="preserve">100g of the metal was transferred from boiling water to a lagged copper </w:t>
      </w:r>
    </w:p>
    <w:p w:rsidR="000930AB" w:rsidRPr="00AA2778" w:rsidRDefault="000930AB" w:rsidP="00AA2778">
      <w:pPr>
        <w:pStyle w:val="ListParagraph"/>
        <w:spacing w:after="0"/>
        <w:ind w:left="993"/>
        <w:rPr>
          <w:rFonts w:asciiTheme="majorHAnsi" w:hAnsiTheme="majorHAnsi" w:cs="Times New Roman"/>
        </w:rPr>
      </w:pPr>
      <w:r w:rsidRPr="00AA2778">
        <w:rPr>
          <w:rFonts w:asciiTheme="majorHAnsi" w:hAnsiTheme="majorHAnsi" w:cs="Times New Roman"/>
        </w:rPr>
        <w:t xml:space="preserve">     </w:t>
      </w:r>
      <w:r w:rsidR="004F483A" w:rsidRPr="00AA2778">
        <w:rPr>
          <w:rFonts w:asciiTheme="majorHAnsi" w:hAnsiTheme="majorHAnsi" w:cs="Times New Roman"/>
        </w:rPr>
        <w:t xml:space="preserve">calorimeter containing cold water. The water was stirred and a final steady </w:t>
      </w:r>
      <w:r w:rsidRPr="00AA2778">
        <w:rPr>
          <w:rFonts w:asciiTheme="majorHAnsi" w:hAnsiTheme="majorHAnsi" w:cs="Times New Roman"/>
        </w:rPr>
        <w:t xml:space="preserve">    </w:t>
      </w:r>
    </w:p>
    <w:p w:rsidR="004F483A" w:rsidRPr="00AA2778" w:rsidRDefault="000930AB" w:rsidP="00AA2778">
      <w:pPr>
        <w:pStyle w:val="ListParagraph"/>
        <w:spacing w:after="0"/>
        <w:ind w:left="993"/>
        <w:rPr>
          <w:rFonts w:asciiTheme="majorHAnsi" w:hAnsiTheme="majorHAnsi" w:cs="Times New Roman"/>
        </w:rPr>
      </w:pPr>
      <w:r w:rsidRPr="00AA2778">
        <w:rPr>
          <w:rFonts w:asciiTheme="majorHAnsi" w:hAnsiTheme="majorHAnsi" w:cs="Times New Roman"/>
        </w:rPr>
        <w:t xml:space="preserve">      </w:t>
      </w:r>
      <w:r w:rsidR="004F483A" w:rsidRPr="00AA2778">
        <w:rPr>
          <w:rFonts w:asciiTheme="majorHAnsi" w:hAnsiTheme="majorHAnsi" w:cs="Times New Roman"/>
        </w:rPr>
        <w:t>temperature was realized. The following data was recored.</w:t>
      </w:r>
    </w:p>
    <w:p w:rsidR="000930AB" w:rsidRPr="00AA2778" w:rsidRDefault="000930AB" w:rsidP="000930AB">
      <w:pPr>
        <w:pStyle w:val="ListParagraph"/>
        <w:spacing w:after="0" w:line="240" w:lineRule="auto"/>
        <w:ind w:left="993"/>
        <w:rPr>
          <w:rFonts w:asciiTheme="majorHAnsi" w:hAnsiTheme="majorHAnsi" w:cs="Times New Roman"/>
        </w:rPr>
      </w:pPr>
    </w:p>
    <w:p w:rsidR="004F483A" w:rsidRPr="00AA2778" w:rsidRDefault="004F483A" w:rsidP="00AA2778">
      <w:pPr>
        <w:pStyle w:val="ListParagraph"/>
        <w:spacing w:after="0"/>
        <w:ind w:left="357"/>
        <w:contextualSpacing/>
        <w:rPr>
          <w:rFonts w:asciiTheme="majorHAnsi" w:hAnsiTheme="majorHAnsi" w:cs="Times New Roman"/>
        </w:rPr>
      </w:pPr>
      <w:r w:rsidRPr="00AA2778">
        <w:rPr>
          <w:rFonts w:asciiTheme="majorHAnsi" w:hAnsiTheme="majorHAnsi" w:cs="Times New Roman"/>
        </w:rPr>
        <w:t xml:space="preserve">                                Initial temperature of cold water and calorimeter =20c</w:t>
      </w:r>
    </w:p>
    <w:p w:rsidR="004F483A" w:rsidRPr="00AA2778" w:rsidRDefault="004F483A" w:rsidP="00AA2778">
      <w:pPr>
        <w:pStyle w:val="ListParagraph"/>
        <w:ind w:left="357"/>
        <w:contextualSpacing/>
        <w:rPr>
          <w:rFonts w:asciiTheme="majorHAnsi" w:hAnsiTheme="majorHAnsi" w:cs="Times New Roman"/>
        </w:rPr>
      </w:pPr>
      <w:r w:rsidRPr="00AA2778">
        <w:rPr>
          <w:rFonts w:asciiTheme="majorHAnsi" w:hAnsiTheme="majorHAnsi" w:cs="Times New Roman"/>
        </w:rPr>
        <w:t xml:space="preserve">                                Temperature of boling water = 99c</w:t>
      </w:r>
    </w:p>
    <w:p w:rsidR="004F483A" w:rsidRPr="00AA2778" w:rsidRDefault="004F483A" w:rsidP="00AA2778">
      <w:pPr>
        <w:pStyle w:val="ListParagraph"/>
        <w:ind w:left="357"/>
        <w:contextualSpacing/>
        <w:rPr>
          <w:rFonts w:asciiTheme="majorHAnsi" w:hAnsiTheme="majorHAnsi" w:cs="Times New Roman"/>
        </w:rPr>
      </w:pPr>
      <w:r w:rsidRPr="00AA2778">
        <w:rPr>
          <w:rFonts w:asciiTheme="majorHAnsi" w:hAnsiTheme="majorHAnsi" w:cs="Times New Roman"/>
        </w:rPr>
        <w:t xml:space="preserve">                                Final temperature of water, calorimeter = 27.7C</w:t>
      </w:r>
    </w:p>
    <w:p w:rsidR="004F483A" w:rsidRPr="00AA2778" w:rsidRDefault="004F483A" w:rsidP="00AA2778">
      <w:pPr>
        <w:pStyle w:val="ListParagraph"/>
        <w:ind w:left="357"/>
        <w:contextualSpacing/>
        <w:rPr>
          <w:rFonts w:asciiTheme="majorHAnsi" w:hAnsiTheme="majorHAnsi" w:cs="Times New Roman"/>
        </w:rPr>
      </w:pPr>
      <w:r w:rsidRPr="00AA2778">
        <w:rPr>
          <w:rFonts w:asciiTheme="majorHAnsi" w:hAnsiTheme="majorHAnsi" w:cs="Times New Roman"/>
        </w:rPr>
        <w:t xml:space="preserve">                                Mass of cold water and calorimeter =130g</w:t>
      </w:r>
    </w:p>
    <w:p w:rsidR="004F483A" w:rsidRPr="00AA2778" w:rsidRDefault="004F483A" w:rsidP="00AA2778">
      <w:pPr>
        <w:pStyle w:val="ListParagraph"/>
        <w:ind w:left="357"/>
        <w:contextualSpacing/>
        <w:rPr>
          <w:rFonts w:asciiTheme="majorHAnsi" w:hAnsiTheme="majorHAnsi" w:cs="Times New Roman"/>
        </w:rPr>
      </w:pPr>
      <w:r w:rsidRPr="00AA2778">
        <w:rPr>
          <w:rFonts w:asciiTheme="majorHAnsi" w:hAnsiTheme="majorHAnsi" w:cs="Times New Roman"/>
        </w:rPr>
        <w:t xml:space="preserve">                                Mass of calorimeter = 50g</w:t>
      </w:r>
    </w:p>
    <w:p w:rsidR="004F483A" w:rsidRPr="00AA2778" w:rsidRDefault="004F483A" w:rsidP="004F483A">
      <w:pPr>
        <w:pStyle w:val="ListParagraph"/>
        <w:spacing w:line="240" w:lineRule="auto"/>
        <w:ind w:left="357"/>
        <w:contextualSpacing/>
        <w:rPr>
          <w:rFonts w:asciiTheme="majorHAnsi" w:hAnsiTheme="majorHAnsi" w:cs="Times New Roman"/>
          <w:sz w:val="14"/>
        </w:rPr>
      </w:pPr>
    </w:p>
    <w:p w:rsidR="004F483A" w:rsidRPr="00AA2778" w:rsidRDefault="004F483A" w:rsidP="00AA2778">
      <w:pPr>
        <w:pStyle w:val="ListParagraph"/>
        <w:ind w:left="357"/>
        <w:contextualSpacing/>
        <w:rPr>
          <w:rFonts w:asciiTheme="majorHAnsi" w:hAnsiTheme="majorHAnsi" w:cs="Times New Roman"/>
        </w:rPr>
      </w:pPr>
      <w:r w:rsidRPr="00AA2778">
        <w:rPr>
          <w:rFonts w:asciiTheme="majorHAnsi" w:hAnsiTheme="majorHAnsi" w:cs="Times New Roman"/>
        </w:rPr>
        <w:t xml:space="preserve">                     (take specific heat capacity of water as 4200jkg-1k-1)</w:t>
      </w:r>
    </w:p>
    <w:p w:rsidR="004F483A" w:rsidRPr="00AA2778" w:rsidRDefault="004F483A" w:rsidP="00AA2778">
      <w:pPr>
        <w:pStyle w:val="ListParagraph"/>
        <w:ind w:left="357"/>
        <w:contextualSpacing/>
        <w:rPr>
          <w:rFonts w:asciiTheme="majorHAnsi" w:hAnsiTheme="majorHAnsi" w:cs="Times New Roman"/>
        </w:rPr>
      </w:pPr>
      <w:r w:rsidRPr="00AA2778">
        <w:rPr>
          <w:rFonts w:asciiTheme="majorHAnsi" w:hAnsiTheme="majorHAnsi" w:cs="Times New Roman"/>
        </w:rPr>
        <w:t xml:space="preserve">                     (take specific heat capacity of copper as 400jkg-1k-1.)</w:t>
      </w:r>
    </w:p>
    <w:p w:rsidR="004F483A" w:rsidRDefault="004F483A" w:rsidP="004F483A">
      <w:pPr>
        <w:pStyle w:val="ListParagraph"/>
        <w:spacing w:line="240" w:lineRule="auto"/>
        <w:ind w:left="357"/>
        <w:contextualSpacing/>
        <w:rPr>
          <w:rFonts w:asciiTheme="majorHAnsi" w:hAnsiTheme="majorHAnsi" w:cs="Times New Roman"/>
        </w:rPr>
      </w:pPr>
    </w:p>
    <w:p w:rsidR="00AA2778" w:rsidRPr="00AA2778" w:rsidRDefault="00AA2778" w:rsidP="004F483A">
      <w:pPr>
        <w:pStyle w:val="ListParagraph"/>
        <w:spacing w:line="240" w:lineRule="auto"/>
        <w:ind w:left="357"/>
        <w:contextualSpacing/>
        <w:rPr>
          <w:rFonts w:asciiTheme="majorHAnsi" w:hAnsiTheme="majorHAnsi" w:cs="Times New Roman"/>
        </w:rPr>
      </w:pPr>
    </w:p>
    <w:p w:rsidR="004F483A" w:rsidRPr="00AA2778" w:rsidRDefault="004F483A" w:rsidP="004F483A">
      <w:pPr>
        <w:pStyle w:val="ListParagraph"/>
        <w:spacing w:line="240" w:lineRule="auto"/>
        <w:ind w:left="360"/>
        <w:rPr>
          <w:rFonts w:asciiTheme="majorHAnsi" w:hAnsiTheme="majorHAnsi" w:cs="Times New Roman"/>
        </w:rPr>
      </w:pPr>
      <w:r w:rsidRPr="00AA2778">
        <w:rPr>
          <w:rFonts w:asciiTheme="majorHAnsi" w:hAnsiTheme="majorHAnsi" w:cs="Times New Roman"/>
        </w:rPr>
        <w:lastRenderedPageBreak/>
        <w:t xml:space="preserve">                     Use the data to determine:</w:t>
      </w:r>
    </w:p>
    <w:p w:rsidR="004F483A" w:rsidRPr="00AA2778" w:rsidRDefault="004F483A" w:rsidP="00134545">
      <w:pPr>
        <w:pStyle w:val="ListParagraph"/>
        <w:numPr>
          <w:ilvl w:val="0"/>
          <w:numId w:val="46"/>
        </w:numPr>
        <w:spacing w:line="240" w:lineRule="auto"/>
        <w:contextualSpacing/>
        <w:rPr>
          <w:rFonts w:asciiTheme="majorHAnsi" w:hAnsiTheme="majorHAnsi" w:cs="Times New Roman"/>
        </w:rPr>
      </w:pPr>
      <w:r w:rsidRPr="00AA2778">
        <w:rPr>
          <w:rFonts w:asciiTheme="majorHAnsi" w:hAnsiTheme="majorHAnsi" w:cs="Times New Roman"/>
        </w:rPr>
        <w:t xml:space="preserve">The heat gained by the water and the calorimeter;       </w:t>
      </w:r>
      <w:r w:rsidRPr="00AA2778">
        <w:rPr>
          <w:rFonts w:asciiTheme="majorHAnsi" w:hAnsiTheme="majorHAnsi" w:cs="Times New Roman"/>
        </w:rPr>
        <w:tab/>
      </w:r>
      <w:r w:rsidRPr="00AA2778">
        <w:rPr>
          <w:rFonts w:asciiTheme="majorHAnsi" w:hAnsiTheme="majorHAnsi" w:cs="Times New Roman"/>
        </w:rPr>
        <w:tab/>
        <w:t>(3 marks)</w:t>
      </w:r>
    </w:p>
    <w:p w:rsidR="004F483A" w:rsidRPr="00AA2778" w:rsidRDefault="004F483A" w:rsidP="004F483A">
      <w:pPr>
        <w:pStyle w:val="ListParagraph"/>
        <w:spacing w:line="240" w:lineRule="auto"/>
        <w:ind w:left="1890"/>
        <w:contextualSpacing/>
        <w:rPr>
          <w:rFonts w:asciiTheme="majorHAnsi" w:hAnsiTheme="majorHAnsi" w:cs="Times New Roman"/>
        </w:rPr>
      </w:pPr>
    </w:p>
    <w:p w:rsidR="004F483A" w:rsidRPr="00AA2778" w:rsidRDefault="004F483A" w:rsidP="00AA2778">
      <w:pPr>
        <w:pStyle w:val="ListParagraph"/>
        <w:numPr>
          <w:ilvl w:val="0"/>
          <w:numId w:val="46"/>
        </w:numPr>
        <w:spacing w:after="0" w:line="240" w:lineRule="auto"/>
        <w:contextualSpacing/>
        <w:rPr>
          <w:rFonts w:asciiTheme="majorHAnsi" w:hAnsiTheme="majorHAnsi" w:cs="Times New Roman"/>
        </w:rPr>
      </w:pPr>
      <w:r w:rsidRPr="00AA2778">
        <w:rPr>
          <w:rFonts w:asciiTheme="majorHAnsi" w:hAnsiTheme="majorHAnsi" w:cs="Times New Roman"/>
        </w:rPr>
        <w:t xml:space="preserve">The specific heat capacity of the meat.                         </w:t>
      </w:r>
      <w:r w:rsidRPr="00AA2778">
        <w:rPr>
          <w:rFonts w:asciiTheme="majorHAnsi" w:hAnsiTheme="majorHAnsi" w:cs="Times New Roman"/>
        </w:rPr>
        <w:tab/>
      </w:r>
      <w:r w:rsidRPr="00AA2778">
        <w:rPr>
          <w:rFonts w:asciiTheme="majorHAnsi" w:hAnsiTheme="majorHAnsi" w:cs="Times New Roman"/>
        </w:rPr>
        <w:tab/>
        <w:t>(3 marks)</w:t>
      </w:r>
    </w:p>
    <w:p w:rsidR="004F483A" w:rsidRPr="00AA2778" w:rsidRDefault="00AA2778" w:rsidP="00AA2778">
      <w:pPr>
        <w:rPr>
          <w:rFonts w:asciiTheme="majorHAnsi" w:hAnsiTheme="majorHAnsi"/>
          <w:sz w:val="22"/>
        </w:rPr>
      </w:pPr>
      <w:r w:rsidRPr="00AA2778">
        <w:rPr>
          <w:rFonts w:asciiTheme="majorHAnsi" w:hAnsiTheme="majorHAnsi"/>
          <w:sz w:val="22"/>
        </w:rPr>
        <w:t xml:space="preserve">                                        </w:t>
      </w:r>
      <w:r w:rsidR="004F483A" w:rsidRPr="00AA2778">
        <w:rPr>
          <w:rFonts w:asciiTheme="majorHAnsi" w:hAnsiTheme="majorHAnsi"/>
          <w:sz w:val="22"/>
        </w:rPr>
        <w:t>Heat lost by metal=heat gained by water + calorimeter</w:t>
      </w:r>
    </w:p>
    <w:p w:rsidR="004F483A" w:rsidRPr="00AA2778" w:rsidRDefault="004F483A" w:rsidP="004F483A">
      <w:pPr>
        <w:pStyle w:val="ListParagraph"/>
        <w:spacing w:after="0" w:line="240" w:lineRule="auto"/>
        <w:ind w:left="2985"/>
        <w:rPr>
          <w:rFonts w:asciiTheme="majorHAnsi" w:hAnsiTheme="majorHAnsi" w:cs="Times New Roman"/>
        </w:rPr>
      </w:pPr>
    </w:p>
    <w:p w:rsidR="00AA2778" w:rsidRDefault="004F483A" w:rsidP="004F483A">
      <w:pPr>
        <w:pStyle w:val="ListParagraph"/>
        <w:spacing w:after="0" w:line="240" w:lineRule="auto"/>
        <w:rPr>
          <w:rFonts w:asciiTheme="majorHAnsi" w:hAnsiTheme="majorHAnsi" w:cs="Times New Roman"/>
        </w:rPr>
      </w:pPr>
      <w:r w:rsidRPr="00AA2778">
        <w:rPr>
          <w:rFonts w:asciiTheme="majorHAnsi" w:hAnsiTheme="majorHAnsi" w:cs="Times New Roman"/>
        </w:rPr>
        <w:t xml:space="preserve">     (d)  State one possible source of error in the value of the specific heat </w:t>
      </w:r>
    </w:p>
    <w:p w:rsidR="004F483A" w:rsidRPr="00AA2778" w:rsidRDefault="00AA2778" w:rsidP="00AA2778">
      <w:pPr>
        <w:pStyle w:val="ListParagraph"/>
        <w:spacing w:after="0" w:line="240" w:lineRule="auto"/>
        <w:rPr>
          <w:rFonts w:asciiTheme="majorHAnsi" w:hAnsiTheme="majorHAnsi" w:cs="Times New Roman"/>
        </w:rPr>
      </w:pPr>
      <w:r>
        <w:rPr>
          <w:rFonts w:asciiTheme="majorHAnsi" w:hAnsiTheme="majorHAnsi" w:cs="Times New Roman"/>
        </w:rPr>
        <w:t xml:space="preserve">             </w:t>
      </w:r>
      <w:r w:rsidR="004F483A" w:rsidRPr="00AA2778">
        <w:rPr>
          <w:rFonts w:asciiTheme="majorHAnsi" w:hAnsiTheme="majorHAnsi" w:cs="Times New Roman"/>
        </w:rPr>
        <w:t xml:space="preserve">capacity obtained in the experiment.                                                               </w:t>
      </w:r>
      <w:r>
        <w:rPr>
          <w:rFonts w:asciiTheme="majorHAnsi" w:hAnsiTheme="majorHAnsi" w:cs="Times New Roman"/>
        </w:rPr>
        <w:tab/>
      </w:r>
      <w:r w:rsidR="004F483A" w:rsidRPr="00AA2778">
        <w:rPr>
          <w:rFonts w:asciiTheme="majorHAnsi" w:hAnsiTheme="majorHAnsi" w:cs="Times New Roman"/>
        </w:rPr>
        <w:t>(1 mark)</w:t>
      </w:r>
    </w:p>
    <w:p w:rsidR="004F483A" w:rsidRPr="00AA2778" w:rsidRDefault="004F483A" w:rsidP="004F483A">
      <w:pPr>
        <w:pStyle w:val="ListParagraph"/>
        <w:spacing w:after="0" w:line="240" w:lineRule="auto"/>
        <w:ind w:left="0"/>
        <w:contextualSpacing/>
        <w:rPr>
          <w:rFonts w:asciiTheme="majorHAnsi" w:hAnsiTheme="majorHAnsi" w:cs="Times New Roman"/>
          <w:b/>
        </w:rPr>
      </w:pPr>
    </w:p>
    <w:p w:rsidR="004F483A" w:rsidRPr="00AA2778" w:rsidRDefault="004F483A" w:rsidP="004F483A">
      <w:pPr>
        <w:pStyle w:val="ListParagraph"/>
        <w:spacing w:line="240" w:lineRule="auto"/>
        <w:ind w:left="0"/>
        <w:contextualSpacing/>
        <w:rPr>
          <w:rFonts w:asciiTheme="majorHAnsi" w:hAnsiTheme="majorHAnsi" w:cs="Times New Roman"/>
          <w:b/>
        </w:rPr>
      </w:pPr>
      <w:r w:rsidRPr="00AA2778">
        <w:rPr>
          <w:rFonts w:asciiTheme="majorHAnsi" w:hAnsiTheme="majorHAnsi" w:cs="Times New Roman"/>
          <w:b/>
        </w:rPr>
        <w:t xml:space="preserve">35. </w:t>
      </w:r>
      <w:r w:rsidR="00AA2778">
        <w:rPr>
          <w:rFonts w:asciiTheme="majorHAnsi" w:hAnsiTheme="majorHAnsi" w:cs="Times New Roman"/>
          <w:b/>
        </w:rPr>
        <w:t xml:space="preserve">   </w:t>
      </w:r>
      <w:r w:rsidRPr="00AA2778">
        <w:rPr>
          <w:rFonts w:asciiTheme="majorHAnsi" w:hAnsiTheme="majorHAnsi" w:cs="Times New Roman"/>
          <w:b/>
        </w:rPr>
        <w:t xml:space="preserve">  2012 Q13 P1</w:t>
      </w:r>
    </w:p>
    <w:p w:rsidR="00AA2778" w:rsidRDefault="004F483A" w:rsidP="00AA2778">
      <w:pPr>
        <w:pStyle w:val="ListParagraph"/>
        <w:spacing w:line="240" w:lineRule="auto"/>
        <w:ind w:left="630"/>
        <w:contextualSpacing/>
        <w:rPr>
          <w:rFonts w:asciiTheme="majorHAnsi" w:hAnsiTheme="majorHAnsi" w:cs="Times New Roman"/>
        </w:rPr>
      </w:pPr>
      <w:r w:rsidRPr="00AA2778">
        <w:rPr>
          <w:rFonts w:asciiTheme="majorHAnsi" w:hAnsiTheme="majorHAnsi" w:cs="Times New Roman"/>
          <w:b/>
        </w:rPr>
        <w:t xml:space="preserve">          Figure 4</w:t>
      </w:r>
      <w:r w:rsidRPr="00AA2778">
        <w:rPr>
          <w:rFonts w:asciiTheme="majorHAnsi" w:hAnsiTheme="majorHAnsi" w:cs="Times New Roman"/>
        </w:rPr>
        <w:t xml:space="preserve"> shows a graph of temperature against time when pure melting </w:t>
      </w:r>
    </w:p>
    <w:p w:rsidR="004F483A" w:rsidRPr="00AA2778" w:rsidRDefault="00AA2778" w:rsidP="00AA2778">
      <w:pPr>
        <w:pStyle w:val="ListParagraph"/>
        <w:spacing w:line="240" w:lineRule="auto"/>
        <w:ind w:left="630"/>
        <w:contextualSpacing/>
        <w:rPr>
          <w:rFonts w:asciiTheme="majorHAnsi" w:hAnsiTheme="majorHAnsi" w:cs="Times New Roman"/>
        </w:rPr>
      </w:pPr>
      <w:r>
        <w:rPr>
          <w:rFonts w:asciiTheme="majorHAnsi" w:hAnsiTheme="majorHAnsi" w:cs="Times New Roman"/>
          <w:b/>
        </w:rPr>
        <w:t xml:space="preserve">          </w:t>
      </w:r>
      <w:r w:rsidR="004F483A" w:rsidRPr="00AA2778">
        <w:rPr>
          <w:rFonts w:asciiTheme="majorHAnsi" w:hAnsiTheme="majorHAnsi" w:cs="Times New Roman"/>
        </w:rPr>
        <w:t>ice at 0</w:t>
      </w:r>
      <w:r w:rsidR="004F483A" w:rsidRPr="00AA2778">
        <w:rPr>
          <w:rFonts w:asciiTheme="majorHAnsi" w:hAnsiTheme="majorHAnsi" w:cs="Times New Roman"/>
          <w:vertAlign w:val="superscript"/>
        </w:rPr>
        <w:t>0</w:t>
      </w:r>
      <w:r w:rsidR="004F483A" w:rsidRPr="00AA2778">
        <w:rPr>
          <w:rFonts w:asciiTheme="majorHAnsi" w:hAnsiTheme="majorHAnsi" w:cs="Times New Roman"/>
        </w:rPr>
        <w:t>C is heated uniformly.</w:t>
      </w:r>
    </w:p>
    <w:p w:rsidR="004F483A" w:rsidRPr="00AA2778" w:rsidRDefault="004F483A" w:rsidP="004F483A">
      <w:pPr>
        <w:pStyle w:val="ListParagraph"/>
        <w:spacing w:after="0" w:line="240" w:lineRule="auto"/>
        <w:rPr>
          <w:rFonts w:asciiTheme="majorHAnsi" w:hAnsiTheme="majorHAnsi" w:cs="Times New Roman"/>
        </w:rPr>
      </w:pPr>
      <w:r w:rsidRPr="00AA2778">
        <w:rPr>
          <w:rFonts w:asciiTheme="majorHAnsi" w:hAnsiTheme="majorHAnsi" w:cs="Times New Roman"/>
        </w:rPr>
        <w:t xml:space="preserve">                   </w:t>
      </w:r>
      <w:r w:rsidRPr="00AA2778">
        <w:rPr>
          <w:rFonts w:asciiTheme="majorHAnsi" w:hAnsiTheme="majorHAnsi" w:cs="Times New Roman"/>
          <w:noProof/>
        </w:rPr>
        <w:drawing>
          <wp:inline distT="0" distB="0" distL="0" distR="0">
            <wp:extent cx="2705100" cy="1495425"/>
            <wp:effectExtent l="19050" t="0" r="0" b="0"/>
            <wp:docPr id="729" name="Picture 4" descr="img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07"/>
                    <pic:cNvPicPr>
                      <a:picLocks noChangeAspect="1" noChangeArrowheads="1"/>
                    </pic:cNvPicPr>
                  </pic:nvPicPr>
                  <pic:blipFill>
                    <a:blip r:embed="rId145" cstate="print"/>
                    <a:srcRect l="32735" t="52953" r="31348" b="28455"/>
                    <a:stretch>
                      <a:fillRect/>
                    </a:stretch>
                  </pic:blipFill>
                  <pic:spPr bwMode="auto">
                    <a:xfrm>
                      <a:off x="0" y="0"/>
                      <a:ext cx="2705100" cy="1495425"/>
                    </a:xfrm>
                    <a:prstGeom prst="rect">
                      <a:avLst/>
                    </a:prstGeom>
                    <a:noFill/>
                    <a:ln w="9525">
                      <a:noFill/>
                      <a:miter lim="800000"/>
                      <a:headEnd/>
                      <a:tailEnd/>
                    </a:ln>
                  </pic:spPr>
                </pic:pic>
              </a:graphicData>
            </a:graphic>
          </wp:inline>
        </w:drawing>
      </w:r>
    </w:p>
    <w:p w:rsidR="004F483A" w:rsidRPr="00AA2778" w:rsidRDefault="004F483A" w:rsidP="004F483A">
      <w:pPr>
        <w:pStyle w:val="ListParagraph"/>
        <w:spacing w:after="0" w:line="240" w:lineRule="auto"/>
        <w:ind w:left="360"/>
        <w:rPr>
          <w:rFonts w:asciiTheme="majorHAnsi" w:hAnsiTheme="majorHAnsi" w:cs="Times New Roman"/>
        </w:rPr>
      </w:pPr>
      <w:r w:rsidRPr="00AA2778">
        <w:rPr>
          <w:rFonts w:asciiTheme="majorHAnsi" w:hAnsiTheme="majorHAnsi" w:cs="Times New Roman"/>
        </w:rPr>
        <w:t xml:space="preserve">   </w:t>
      </w:r>
      <w:r w:rsidR="00AA2778">
        <w:rPr>
          <w:rFonts w:asciiTheme="majorHAnsi" w:hAnsiTheme="majorHAnsi" w:cs="Times New Roman"/>
        </w:rPr>
        <w:t xml:space="preserve">         </w:t>
      </w:r>
      <w:r w:rsidRPr="00AA2778">
        <w:rPr>
          <w:rFonts w:asciiTheme="majorHAnsi" w:hAnsiTheme="majorHAnsi" w:cs="Times New Roman"/>
        </w:rPr>
        <w:t xml:space="preserve"> Explain what happens between parts:</w:t>
      </w:r>
    </w:p>
    <w:p w:rsidR="004F483A" w:rsidRPr="00AA2778" w:rsidRDefault="004F483A" w:rsidP="00AA2778">
      <w:pPr>
        <w:pStyle w:val="ListParagraph"/>
        <w:numPr>
          <w:ilvl w:val="0"/>
          <w:numId w:val="47"/>
        </w:numPr>
        <w:tabs>
          <w:tab w:val="left" w:pos="993"/>
        </w:tabs>
        <w:spacing w:after="0" w:line="240" w:lineRule="auto"/>
        <w:ind w:left="1560" w:hanging="480"/>
        <w:contextualSpacing/>
        <w:rPr>
          <w:rFonts w:asciiTheme="majorHAnsi" w:hAnsiTheme="majorHAnsi" w:cs="Times New Roman"/>
        </w:rPr>
      </w:pPr>
      <w:r w:rsidRPr="00AA2778">
        <w:rPr>
          <w:rFonts w:asciiTheme="majorHAnsi" w:hAnsiTheme="majorHAnsi" w:cs="Times New Roman"/>
        </w:rPr>
        <w:t>OA</w:t>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00AA2778" w:rsidRPr="00AA2778">
        <w:rPr>
          <w:rFonts w:asciiTheme="majorHAnsi" w:hAnsiTheme="majorHAnsi" w:cs="Times New Roman"/>
        </w:rPr>
        <w:t xml:space="preserve"> </w:t>
      </w:r>
      <w:r w:rsidRPr="00AA2778">
        <w:rPr>
          <w:rFonts w:asciiTheme="majorHAnsi" w:hAnsiTheme="majorHAnsi" w:cs="Times New Roman"/>
        </w:rPr>
        <w:t>(1 mark)</w:t>
      </w:r>
    </w:p>
    <w:p w:rsidR="004F483A" w:rsidRPr="00AA2778" w:rsidRDefault="004F483A" w:rsidP="00AA2778">
      <w:pPr>
        <w:pStyle w:val="ListParagraph"/>
        <w:numPr>
          <w:ilvl w:val="0"/>
          <w:numId w:val="47"/>
        </w:numPr>
        <w:tabs>
          <w:tab w:val="left" w:pos="993"/>
        </w:tabs>
        <w:spacing w:after="0" w:line="240" w:lineRule="auto"/>
        <w:ind w:left="1560" w:hanging="480"/>
        <w:contextualSpacing/>
        <w:rPr>
          <w:rFonts w:asciiTheme="majorHAnsi" w:hAnsiTheme="majorHAnsi" w:cs="Times New Roman"/>
        </w:rPr>
      </w:pPr>
      <w:r w:rsidRPr="00AA2778">
        <w:rPr>
          <w:rFonts w:asciiTheme="majorHAnsi" w:hAnsiTheme="majorHAnsi" w:cs="Times New Roman"/>
        </w:rPr>
        <w:t xml:space="preserve">AB  </w:t>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00AA2778" w:rsidRPr="00AA2778">
        <w:rPr>
          <w:rFonts w:asciiTheme="majorHAnsi" w:hAnsiTheme="majorHAnsi" w:cs="Times New Roman"/>
        </w:rPr>
        <w:t xml:space="preserve"> </w:t>
      </w:r>
      <w:r w:rsidRPr="00AA2778">
        <w:rPr>
          <w:rFonts w:asciiTheme="majorHAnsi" w:hAnsiTheme="majorHAnsi" w:cs="Times New Roman"/>
        </w:rPr>
        <w:t>(1 mark)</w:t>
      </w:r>
    </w:p>
    <w:p w:rsidR="004F483A" w:rsidRPr="00AA2778" w:rsidRDefault="004F483A" w:rsidP="004F483A">
      <w:pPr>
        <w:pStyle w:val="ListParagraph"/>
        <w:spacing w:after="0" w:line="240" w:lineRule="auto"/>
        <w:ind w:left="0"/>
        <w:rPr>
          <w:rFonts w:asciiTheme="majorHAnsi" w:hAnsiTheme="majorHAnsi" w:cs="Times New Roman"/>
        </w:rPr>
      </w:pPr>
    </w:p>
    <w:p w:rsidR="004F483A" w:rsidRPr="00AA2778" w:rsidRDefault="004F483A" w:rsidP="004F483A">
      <w:pPr>
        <w:pStyle w:val="ListParagraph"/>
        <w:spacing w:after="0"/>
        <w:ind w:left="0"/>
        <w:rPr>
          <w:rFonts w:asciiTheme="majorHAnsi" w:hAnsiTheme="majorHAnsi" w:cs="Times New Roman"/>
          <w:b/>
        </w:rPr>
      </w:pPr>
      <w:r w:rsidRPr="00AA2778">
        <w:rPr>
          <w:rFonts w:asciiTheme="majorHAnsi" w:hAnsiTheme="majorHAnsi" w:cs="Times New Roman"/>
          <w:b/>
        </w:rPr>
        <w:t xml:space="preserve">36.   </w:t>
      </w:r>
      <w:r w:rsidR="00AA2778">
        <w:rPr>
          <w:rFonts w:asciiTheme="majorHAnsi" w:hAnsiTheme="majorHAnsi" w:cs="Times New Roman"/>
          <w:b/>
        </w:rPr>
        <w:t xml:space="preserve">  </w:t>
      </w:r>
      <w:r w:rsidRPr="00AA2778">
        <w:rPr>
          <w:rFonts w:asciiTheme="majorHAnsi" w:hAnsiTheme="majorHAnsi" w:cs="Times New Roman"/>
          <w:b/>
        </w:rPr>
        <w:t>2012 Q17d P1</w:t>
      </w:r>
    </w:p>
    <w:p w:rsidR="000930AB" w:rsidRPr="00AA2778" w:rsidRDefault="004F483A" w:rsidP="00AA2778">
      <w:pPr>
        <w:spacing w:line="276" w:lineRule="auto"/>
        <w:ind w:left="270"/>
        <w:rPr>
          <w:rFonts w:asciiTheme="majorHAnsi" w:hAnsiTheme="majorHAnsi"/>
          <w:sz w:val="22"/>
          <w:szCs w:val="22"/>
        </w:rPr>
      </w:pPr>
      <w:r w:rsidRPr="00AA2778">
        <w:rPr>
          <w:rFonts w:asciiTheme="majorHAnsi" w:hAnsiTheme="majorHAnsi"/>
          <w:b/>
          <w:sz w:val="22"/>
          <w:szCs w:val="22"/>
        </w:rPr>
        <w:t xml:space="preserve">              </w:t>
      </w:r>
      <w:r w:rsidRPr="00AA2778">
        <w:rPr>
          <w:rFonts w:asciiTheme="majorHAnsi" w:hAnsiTheme="majorHAnsi"/>
          <w:sz w:val="22"/>
          <w:szCs w:val="22"/>
        </w:rPr>
        <w:t xml:space="preserve">An immersion heater rated 2.5 Kw is immersed into a plastic jug </w:t>
      </w:r>
    </w:p>
    <w:p w:rsidR="004F483A" w:rsidRDefault="000930AB" w:rsidP="00AA2778">
      <w:pPr>
        <w:spacing w:line="276" w:lineRule="auto"/>
        <w:ind w:left="270"/>
        <w:rPr>
          <w:rFonts w:asciiTheme="majorHAnsi" w:hAnsiTheme="majorHAnsi"/>
          <w:sz w:val="22"/>
          <w:szCs w:val="22"/>
        </w:rPr>
      </w:pPr>
      <w:r w:rsidRPr="00AA2778">
        <w:rPr>
          <w:rFonts w:asciiTheme="majorHAnsi" w:hAnsiTheme="majorHAnsi"/>
          <w:sz w:val="22"/>
          <w:szCs w:val="22"/>
        </w:rPr>
        <w:t xml:space="preserve">              </w:t>
      </w:r>
      <w:r w:rsidR="004F483A" w:rsidRPr="00AA2778">
        <w:rPr>
          <w:rFonts w:asciiTheme="majorHAnsi" w:hAnsiTheme="majorHAnsi"/>
          <w:sz w:val="22"/>
          <w:szCs w:val="22"/>
        </w:rPr>
        <w:t>containing 2kg of water and switched on for 4minutes.</w:t>
      </w:r>
      <w:r w:rsidR="00AA2778">
        <w:rPr>
          <w:rFonts w:asciiTheme="majorHAnsi" w:hAnsiTheme="majorHAnsi"/>
          <w:sz w:val="22"/>
          <w:szCs w:val="22"/>
        </w:rPr>
        <w:t xml:space="preserve"> </w:t>
      </w:r>
      <w:r w:rsidR="004F483A" w:rsidRPr="00AA2778">
        <w:rPr>
          <w:rFonts w:asciiTheme="majorHAnsi" w:hAnsiTheme="majorHAnsi"/>
          <w:sz w:val="22"/>
          <w:szCs w:val="22"/>
        </w:rPr>
        <w:t>Dermine;</w:t>
      </w:r>
    </w:p>
    <w:p w:rsidR="00AA2778" w:rsidRPr="00AA2778" w:rsidRDefault="00AA2778" w:rsidP="00AA2778">
      <w:pPr>
        <w:spacing w:line="276" w:lineRule="auto"/>
        <w:rPr>
          <w:rFonts w:asciiTheme="majorHAnsi" w:hAnsiTheme="majorHAnsi"/>
          <w:sz w:val="22"/>
          <w:szCs w:val="22"/>
        </w:rPr>
      </w:pPr>
    </w:p>
    <w:p w:rsidR="004F483A" w:rsidRDefault="004F483A" w:rsidP="00AA2778">
      <w:pPr>
        <w:pStyle w:val="ListParagraph"/>
        <w:numPr>
          <w:ilvl w:val="0"/>
          <w:numId w:val="48"/>
        </w:numPr>
        <w:ind w:left="1620" w:hanging="540"/>
        <w:contextualSpacing/>
        <w:rPr>
          <w:rFonts w:asciiTheme="majorHAnsi" w:hAnsiTheme="majorHAnsi" w:cs="Times New Roman"/>
        </w:rPr>
      </w:pPr>
      <w:r w:rsidRPr="00AA2778">
        <w:rPr>
          <w:rFonts w:asciiTheme="majorHAnsi" w:hAnsiTheme="majorHAnsi" w:cs="Times New Roman"/>
        </w:rPr>
        <w:t xml:space="preserve">The quantity of heat gained by the water;     </w:t>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00AA2778">
        <w:rPr>
          <w:rFonts w:asciiTheme="majorHAnsi" w:hAnsiTheme="majorHAnsi" w:cs="Times New Roman"/>
        </w:rPr>
        <w:tab/>
      </w:r>
      <w:r w:rsidRPr="00AA2778">
        <w:rPr>
          <w:rFonts w:asciiTheme="majorHAnsi" w:hAnsiTheme="majorHAnsi" w:cs="Times New Roman"/>
        </w:rPr>
        <w:t>(2 marks)</w:t>
      </w:r>
    </w:p>
    <w:p w:rsidR="00AA2778" w:rsidRPr="00AA2778" w:rsidRDefault="00AA2778" w:rsidP="00AA2778">
      <w:pPr>
        <w:pStyle w:val="ListParagraph"/>
        <w:ind w:left="1620"/>
        <w:contextualSpacing/>
        <w:rPr>
          <w:rFonts w:asciiTheme="majorHAnsi" w:hAnsiTheme="majorHAnsi" w:cs="Times New Roman"/>
        </w:rPr>
      </w:pPr>
    </w:p>
    <w:p w:rsidR="004F483A" w:rsidRPr="00AA2778" w:rsidRDefault="004F483A" w:rsidP="00AA2778">
      <w:pPr>
        <w:pStyle w:val="ListParagraph"/>
        <w:numPr>
          <w:ilvl w:val="0"/>
          <w:numId w:val="48"/>
        </w:numPr>
        <w:ind w:left="1560" w:hanging="480"/>
        <w:contextualSpacing/>
        <w:rPr>
          <w:rFonts w:asciiTheme="majorHAnsi" w:hAnsiTheme="majorHAnsi" w:cs="Times New Roman"/>
        </w:rPr>
      </w:pPr>
      <w:r w:rsidRPr="00AA2778">
        <w:rPr>
          <w:rFonts w:asciiTheme="majorHAnsi" w:hAnsiTheme="majorHAnsi" w:cs="Times New Roman"/>
        </w:rPr>
        <w:t xml:space="preserve">The temperature change for the water; </w:t>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r>
      <w:r w:rsidRPr="00AA2778">
        <w:rPr>
          <w:rFonts w:asciiTheme="majorHAnsi" w:hAnsiTheme="majorHAnsi" w:cs="Times New Roman"/>
        </w:rPr>
        <w:tab/>
        <w:t>(3 marks)</w:t>
      </w:r>
    </w:p>
    <w:p w:rsidR="004F483A" w:rsidRPr="00AA2778" w:rsidRDefault="004F483A" w:rsidP="00AA2778">
      <w:pPr>
        <w:pStyle w:val="ListParagraph"/>
        <w:ind w:left="1485"/>
        <w:rPr>
          <w:rFonts w:asciiTheme="majorHAnsi" w:hAnsiTheme="majorHAnsi" w:cs="Times New Roman"/>
        </w:rPr>
      </w:pPr>
      <w:r w:rsidRPr="00AA2778">
        <w:rPr>
          <w:rFonts w:asciiTheme="majorHAnsi" w:hAnsiTheme="majorHAnsi" w:cs="Times New Roman"/>
        </w:rPr>
        <w:t>take specific heat capacity of water  as 4.2 x 10</w:t>
      </w:r>
      <w:r w:rsidRPr="00AA2778">
        <w:rPr>
          <w:rFonts w:asciiTheme="majorHAnsi" w:hAnsiTheme="majorHAnsi" w:cs="Times New Roman"/>
          <w:vertAlign w:val="superscript"/>
        </w:rPr>
        <w:t>3</w:t>
      </w:r>
      <w:r w:rsidRPr="00AA2778">
        <w:rPr>
          <w:rFonts w:asciiTheme="majorHAnsi" w:hAnsiTheme="majorHAnsi" w:cs="Times New Roman"/>
        </w:rPr>
        <w:t>Jkg</w:t>
      </w:r>
      <w:r w:rsidRPr="00AA2778">
        <w:rPr>
          <w:rFonts w:asciiTheme="majorHAnsi" w:hAnsiTheme="majorHAnsi" w:cs="Times New Roman"/>
          <w:vertAlign w:val="superscript"/>
        </w:rPr>
        <w:t>-1</w:t>
      </w:r>
      <w:r w:rsidRPr="00AA2778">
        <w:rPr>
          <w:rFonts w:asciiTheme="majorHAnsi" w:hAnsiTheme="majorHAnsi" w:cs="Times New Roman"/>
        </w:rPr>
        <w:t>K</w:t>
      </w:r>
      <w:r w:rsidRPr="00AA2778">
        <w:rPr>
          <w:rFonts w:asciiTheme="majorHAnsi" w:hAnsiTheme="majorHAnsi" w:cs="Times New Roman"/>
          <w:vertAlign w:val="superscript"/>
        </w:rPr>
        <w:t>-1</w:t>
      </w:r>
      <w:r w:rsidRPr="00AA2778">
        <w:rPr>
          <w:rFonts w:asciiTheme="majorHAnsi" w:hAnsiTheme="majorHAnsi" w:cs="Times New Roman"/>
        </w:rPr>
        <w:t>).</w:t>
      </w:r>
    </w:p>
    <w:p w:rsidR="004F483A" w:rsidRPr="00AA2778" w:rsidRDefault="004F483A" w:rsidP="004F483A">
      <w:pPr>
        <w:pStyle w:val="ListParagraph"/>
        <w:spacing w:after="0"/>
        <w:ind w:left="0"/>
        <w:rPr>
          <w:rFonts w:asciiTheme="majorHAnsi" w:hAnsiTheme="majorHAnsi" w:cs="Times New Roman"/>
          <w:b/>
        </w:rPr>
      </w:pPr>
      <w:r w:rsidRPr="00AA2778">
        <w:rPr>
          <w:rFonts w:asciiTheme="majorHAnsi" w:hAnsiTheme="majorHAnsi" w:cs="Times New Roman"/>
          <w:b/>
        </w:rPr>
        <w:t xml:space="preserve">37.    </w:t>
      </w:r>
      <w:r w:rsidR="00AA2778">
        <w:rPr>
          <w:rFonts w:asciiTheme="majorHAnsi" w:hAnsiTheme="majorHAnsi" w:cs="Times New Roman"/>
          <w:b/>
        </w:rPr>
        <w:t xml:space="preserve"> </w:t>
      </w:r>
      <w:r w:rsidRPr="00AA2778">
        <w:rPr>
          <w:rFonts w:asciiTheme="majorHAnsi" w:hAnsiTheme="majorHAnsi" w:cs="Times New Roman"/>
          <w:b/>
        </w:rPr>
        <w:t>2013 Q12 P1</w:t>
      </w:r>
    </w:p>
    <w:p w:rsidR="000930AB" w:rsidRPr="00AA2778" w:rsidRDefault="004F483A" w:rsidP="00AA2778">
      <w:pPr>
        <w:pStyle w:val="ListParagraph"/>
        <w:ind w:left="900"/>
        <w:contextualSpacing/>
        <w:rPr>
          <w:rFonts w:asciiTheme="majorHAnsi" w:hAnsiTheme="majorHAnsi"/>
        </w:rPr>
      </w:pPr>
      <w:r w:rsidRPr="00AA2778">
        <w:rPr>
          <w:rFonts w:asciiTheme="majorHAnsi" w:hAnsiTheme="majorHAnsi"/>
        </w:rPr>
        <w:t xml:space="preserve">State why it is necessary to leave an air space in a closed glass bottle of </w:t>
      </w:r>
    </w:p>
    <w:p w:rsidR="004F483A" w:rsidRPr="00AA2778" w:rsidRDefault="004F483A" w:rsidP="00AA2778">
      <w:pPr>
        <w:pStyle w:val="ListParagraph"/>
        <w:ind w:left="900"/>
        <w:contextualSpacing/>
        <w:rPr>
          <w:rFonts w:asciiTheme="majorHAnsi" w:hAnsiTheme="majorHAnsi"/>
        </w:rPr>
      </w:pPr>
      <w:r w:rsidRPr="00AA2778">
        <w:rPr>
          <w:rFonts w:asciiTheme="majorHAnsi" w:hAnsiTheme="majorHAnsi"/>
        </w:rPr>
        <w:t xml:space="preserve">water when is to be </w:t>
      </w:r>
      <w:r w:rsidR="000930AB" w:rsidRPr="00AA2778">
        <w:rPr>
          <w:rFonts w:asciiTheme="majorHAnsi" w:hAnsiTheme="majorHAnsi"/>
        </w:rPr>
        <w:t xml:space="preserve">kept in a refrigerator. </w:t>
      </w:r>
      <w:r w:rsidR="000930AB" w:rsidRPr="00AA2778">
        <w:rPr>
          <w:rFonts w:asciiTheme="majorHAnsi" w:hAnsiTheme="majorHAnsi"/>
        </w:rPr>
        <w:tab/>
      </w:r>
      <w:r w:rsidR="000930AB" w:rsidRPr="00AA2778">
        <w:rPr>
          <w:rFonts w:asciiTheme="majorHAnsi" w:hAnsiTheme="majorHAnsi"/>
        </w:rPr>
        <w:tab/>
      </w:r>
      <w:r w:rsidR="000930AB" w:rsidRPr="00AA2778">
        <w:rPr>
          <w:rFonts w:asciiTheme="majorHAnsi" w:hAnsiTheme="majorHAnsi"/>
        </w:rPr>
        <w:tab/>
      </w:r>
      <w:r w:rsidR="000930AB" w:rsidRPr="00AA2778">
        <w:rPr>
          <w:rFonts w:asciiTheme="majorHAnsi" w:hAnsiTheme="majorHAnsi"/>
        </w:rPr>
        <w:tab/>
      </w:r>
      <w:r w:rsidR="000930AB" w:rsidRPr="00AA2778">
        <w:rPr>
          <w:rFonts w:asciiTheme="majorHAnsi" w:hAnsiTheme="majorHAnsi"/>
        </w:rPr>
        <w:tab/>
        <w:t xml:space="preserve"> </w:t>
      </w:r>
      <w:r w:rsidRPr="00AA2778">
        <w:rPr>
          <w:rFonts w:asciiTheme="majorHAnsi" w:hAnsiTheme="majorHAnsi"/>
        </w:rPr>
        <w:t>(1 mark)</w:t>
      </w:r>
    </w:p>
    <w:p w:rsidR="004F483A" w:rsidRPr="00AA2778" w:rsidRDefault="004F483A" w:rsidP="004F483A">
      <w:pPr>
        <w:pStyle w:val="ListParagraph"/>
        <w:spacing w:line="240" w:lineRule="auto"/>
        <w:contextualSpacing/>
        <w:rPr>
          <w:rFonts w:asciiTheme="majorHAnsi" w:hAnsiTheme="majorHAnsi"/>
        </w:rPr>
      </w:pPr>
    </w:p>
    <w:p w:rsidR="004F483A" w:rsidRPr="00AA2778" w:rsidRDefault="004F483A" w:rsidP="004F483A">
      <w:pPr>
        <w:pStyle w:val="ListParagraph"/>
        <w:spacing w:after="0"/>
        <w:ind w:left="0"/>
        <w:rPr>
          <w:rFonts w:asciiTheme="majorHAnsi" w:hAnsiTheme="majorHAnsi" w:cs="Times New Roman"/>
          <w:b/>
        </w:rPr>
      </w:pPr>
      <w:r w:rsidRPr="00AA2778">
        <w:rPr>
          <w:rFonts w:asciiTheme="majorHAnsi" w:hAnsiTheme="majorHAnsi" w:cs="Times New Roman"/>
          <w:b/>
        </w:rPr>
        <w:t xml:space="preserve">38.   </w:t>
      </w:r>
      <w:r w:rsidR="00AA2778">
        <w:rPr>
          <w:rFonts w:asciiTheme="majorHAnsi" w:hAnsiTheme="majorHAnsi" w:cs="Times New Roman"/>
          <w:b/>
        </w:rPr>
        <w:t xml:space="preserve"> </w:t>
      </w:r>
      <w:r w:rsidRPr="00AA2778">
        <w:rPr>
          <w:rFonts w:asciiTheme="majorHAnsi" w:hAnsiTheme="majorHAnsi" w:cs="Times New Roman"/>
          <w:b/>
        </w:rPr>
        <w:t xml:space="preserve"> 2013 Q15 P1</w:t>
      </w:r>
    </w:p>
    <w:p w:rsidR="004F483A" w:rsidRDefault="004F483A" w:rsidP="00AA2778">
      <w:pPr>
        <w:pStyle w:val="ListParagraph"/>
        <w:spacing w:after="0"/>
        <w:contextualSpacing/>
        <w:rPr>
          <w:rFonts w:asciiTheme="majorHAnsi" w:hAnsiTheme="majorHAnsi"/>
        </w:rPr>
      </w:pPr>
      <w:r w:rsidRPr="00AA2778">
        <w:rPr>
          <w:rFonts w:asciiTheme="majorHAnsi" w:hAnsiTheme="majorHAnsi"/>
        </w:rPr>
        <w:t xml:space="preserve"> (a) State the meaning of the term “</w:t>
      </w:r>
      <w:r w:rsidRPr="00AA2778">
        <w:rPr>
          <w:rFonts w:asciiTheme="majorHAnsi" w:hAnsiTheme="majorHAnsi"/>
          <w:i/>
        </w:rPr>
        <w:t>specific latent heat of fusion</w:t>
      </w:r>
      <w:r w:rsidRPr="00AA2778">
        <w:rPr>
          <w:rFonts w:asciiTheme="majorHAnsi" w:hAnsiTheme="majorHAnsi"/>
        </w:rPr>
        <w:t xml:space="preserve">”. </w:t>
      </w:r>
      <w:r w:rsidRPr="00AA2778">
        <w:rPr>
          <w:rFonts w:asciiTheme="majorHAnsi" w:hAnsiTheme="majorHAnsi"/>
        </w:rPr>
        <w:tab/>
      </w:r>
      <w:r w:rsidRPr="00AA2778">
        <w:rPr>
          <w:rFonts w:asciiTheme="majorHAnsi" w:hAnsiTheme="majorHAnsi"/>
        </w:rPr>
        <w:tab/>
        <w:t xml:space="preserve"> (1 mark)</w:t>
      </w:r>
    </w:p>
    <w:p w:rsidR="00AA2778" w:rsidRDefault="00AA2778" w:rsidP="00AA2778">
      <w:pPr>
        <w:pStyle w:val="ListParagraph"/>
        <w:spacing w:after="0"/>
        <w:contextualSpacing/>
        <w:rPr>
          <w:rFonts w:asciiTheme="majorHAnsi" w:hAnsiTheme="majorHAnsi"/>
        </w:rPr>
      </w:pPr>
    </w:p>
    <w:p w:rsidR="00AA2778" w:rsidRDefault="00AA2778" w:rsidP="00AA2778">
      <w:pPr>
        <w:pStyle w:val="ListParagraph"/>
        <w:spacing w:after="0"/>
        <w:contextualSpacing/>
        <w:rPr>
          <w:rFonts w:asciiTheme="majorHAnsi" w:hAnsiTheme="majorHAnsi"/>
        </w:rPr>
      </w:pPr>
    </w:p>
    <w:p w:rsidR="00AA2778" w:rsidRDefault="00AA2778" w:rsidP="00AA2778">
      <w:pPr>
        <w:pStyle w:val="ListParagraph"/>
        <w:spacing w:after="0"/>
        <w:contextualSpacing/>
        <w:rPr>
          <w:rFonts w:asciiTheme="majorHAnsi" w:hAnsiTheme="majorHAnsi"/>
        </w:rPr>
      </w:pPr>
    </w:p>
    <w:p w:rsidR="00AA2778" w:rsidRDefault="00AA2778" w:rsidP="00AA2778">
      <w:pPr>
        <w:pStyle w:val="ListParagraph"/>
        <w:spacing w:after="0"/>
        <w:contextualSpacing/>
        <w:rPr>
          <w:rFonts w:asciiTheme="majorHAnsi" w:hAnsiTheme="majorHAnsi"/>
        </w:rPr>
      </w:pPr>
    </w:p>
    <w:p w:rsidR="00AA2778" w:rsidRDefault="00AA2778" w:rsidP="00AA2778">
      <w:pPr>
        <w:pStyle w:val="ListParagraph"/>
        <w:spacing w:after="0"/>
        <w:contextualSpacing/>
        <w:rPr>
          <w:rFonts w:asciiTheme="majorHAnsi" w:hAnsiTheme="majorHAnsi"/>
        </w:rPr>
      </w:pPr>
    </w:p>
    <w:p w:rsidR="00AA2778" w:rsidRDefault="00AA2778" w:rsidP="00AA2778">
      <w:pPr>
        <w:pStyle w:val="ListParagraph"/>
        <w:spacing w:after="0"/>
        <w:contextualSpacing/>
        <w:rPr>
          <w:rFonts w:asciiTheme="majorHAnsi" w:hAnsiTheme="majorHAnsi"/>
        </w:rPr>
      </w:pPr>
    </w:p>
    <w:p w:rsidR="00AA2778" w:rsidRDefault="00AA2778" w:rsidP="00AA2778">
      <w:pPr>
        <w:pStyle w:val="ListParagraph"/>
        <w:spacing w:after="0"/>
        <w:contextualSpacing/>
        <w:rPr>
          <w:rFonts w:asciiTheme="majorHAnsi" w:hAnsiTheme="majorHAnsi"/>
        </w:rPr>
      </w:pPr>
    </w:p>
    <w:p w:rsidR="00AA2778" w:rsidRDefault="00AA2778" w:rsidP="00AA2778">
      <w:pPr>
        <w:pStyle w:val="ListParagraph"/>
        <w:spacing w:after="0"/>
        <w:contextualSpacing/>
        <w:rPr>
          <w:rFonts w:asciiTheme="majorHAnsi" w:hAnsiTheme="majorHAnsi"/>
        </w:rPr>
      </w:pPr>
    </w:p>
    <w:p w:rsidR="00AA2778" w:rsidRPr="00AA2778" w:rsidRDefault="00AA2778" w:rsidP="00AA2778">
      <w:pPr>
        <w:pStyle w:val="ListParagraph"/>
        <w:spacing w:after="0"/>
        <w:contextualSpacing/>
        <w:rPr>
          <w:rFonts w:asciiTheme="majorHAnsi" w:hAnsiTheme="majorHAnsi"/>
        </w:rPr>
      </w:pPr>
    </w:p>
    <w:p w:rsidR="000930AB" w:rsidRPr="00AA2778" w:rsidRDefault="004F483A" w:rsidP="00AA2778">
      <w:pPr>
        <w:pStyle w:val="ListParagraph"/>
        <w:spacing w:after="0"/>
        <w:rPr>
          <w:rFonts w:asciiTheme="majorHAnsi" w:hAnsiTheme="majorHAnsi"/>
        </w:rPr>
      </w:pPr>
      <w:r w:rsidRPr="00AA2778">
        <w:rPr>
          <w:rFonts w:asciiTheme="majorHAnsi" w:hAnsiTheme="majorHAnsi"/>
        </w:rPr>
        <w:lastRenderedPageBreak/>
        <w:t xml:space="preserve">(b) </w:t>
      </w:r>
      <w:r w:rsidRPr="00AA2778">
        <w:rPr>
          <w:rFonts w:asciiTheme="majorHAnsi" w:hAnsiTheme="majorHAnsi"/>
          <w:b/>
        </w:rPr>
        <w:t>Figure 8</w:t>
      </w:r>
      <w:r w:rsidRPr="00AA2778">
        <w:rPr>
          <w:rFonts w:asciiTheme="majorHAnsi" w:hAnsiTheme="majorHAnsi"/>
        </w:rPr>
        <w:t xml:space="preserve"> shows a set up of apparatus used in an experiment to determine </w:t>
      </w:r>
    </w:p>
    <w:p w:rsidR="004F483A" w:rsidRPr="00AA2778" w:rsidRDefault="000930AB" w:rsidP="00AA2778">
      <w:pPr>
        <w:pStyle w:val="ListParagraph"/>
        <w:spacing w:after="0"/>
        <w:rPr>
          <w:rFonts w:asciiTheme="majorHAnsi" w:hAnsiTheme="majorHAnsi"/>
        </w:rPr>
      </w:pPr>
      <w:r w:rsidRPr="00AA2778">
        <w:rPr>
          <w:rFonts w:asciiTheme="majorHAnsi" w:hAnsiTheme="majorHAnsi"/>
        </w:rPr>
        <w:t xml:space="preserve">      </w:t>
      </w:r>
      <w:r w:rsidR="004F483A" w:rsidRPr="00AA2778">
        <w:rPr>
          <w:rFonts w:asciiTheme="majorHAnsi" w:hAnsiTheme="majorHAnsi"/>
        </w:rPr>
        <w:t>the specific latent heat of fusion of ice.</w:t>
      </w:r>
    </w:p>
    <w:p w:rsidR="004F483A" w:rsidRDefault="004F483A" w:rsidP="004F483A">
      <w:pPr>
        <w:pStyle w:val="ListParagraph"/>
        <w:spacing w:after="0" w:line="240" w:lineRule="auto"/>
        <w:rPr>
          <w:rFonts w:ascii="Times New Roman" w:hAnsi="Times New Roman"/>
          <w:sz w:val="24"/>
          <w:szCs w:val="24"/>
        </w:rPr>
      </w:pPr>
    </w:p>
    <w:p w:rsidR="004F483A" w:rsidRDefault="004F483A" w:rsidP="004F483A">
      <w:pPr>
        <w:pStyle w:val="ListParagraph"/>
        <w:spacing w:after="0"/>
        <w:rPr>
          <w:rFonts w:ascii="Times New Roman" w:hAnsi="Times New Roman"/>
          <w:sz w:val="24"/>
          <w:szCs w:val="24"/>
        </w:rPr>
      </w:pPr>
      <w:r>
        <w:rPr>
          <w:rFonts w:ascii="Times New Roman" w:hAnsi="Times New Roman"/>
          <w:sz w:val="24"/>
          <w:szCs w:val="24"/>
        </w:rPr>
        <w:t xml:space="preserve">                    </w:t>
      </w:r>
      <w:r w:rsidRPr="004207A9">
        <w:rPr>
          <w:rFonts w:ascii="Times New Roman" w:hAnsi="Times New Roman"/>
          <w:noProof/>
          <w:sz w:val="24"/>
          <w:szCs w:val="24"/>
        </w:rPr>
        <w:drawing>
          <wp:inline distT="0" distB="0" distL="0" distR="0">
            <wp:extent cx="3895725" cy="2057400"/>
            <wp:effectExtent l="19050" t="0" r="9525" b="0"/>
            <wp:docPr id="737" name="Picture 6" descr="C:\Users\Wambui Kigoro\Pictures\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mbui Kigoro\Pictures\img017.jpg"/>
                    <pic:cNvPicPr>
                      <a:picLocks noChangeAspect="1" noChangeArrowheads="1"/>
                    </pic:cNvPicPr>
                  </pic:nvPicPr>
                  <pic:blipFill>
                    <a:blip r:embed="rId146" cstate="print">
                      <a:lum bright="-20000" contrast="40000"/>
                    </a:blip>
                    <a:srcRect l="23407" t="14489" r="21323" b="55113"/>
                    <a:stretch>
                      <a:fillRect/>
                    </a:stretch>
                  </pic:blipFill>
                  <pic:spPr bwMode="auto">
                    <a:xfrm>
                      <a:off x="0" y="0"/>
                      <a:ext cx="3895725" cy="2057400"/>
                    </a:xfrm>
                    <a:prstGeom prst="rect">
                      <a:avLst/>
                    </a:prstGeom>
                    <a:noFill/>
                    <a:ln w="9525">
                      <a:noFill/>
                      <a:miter lim="800000"/>
                      <a:headEnd/>
                      <a:tailEnd/>
                    </a:ln>
                  </pic:spPr>
                </pic:pic>
              </a:graphicData>
            </a:graphic>
          </wp:inline>
        </w:drawing>
      </w:r>
    </w:p>
    <w:p w:rsidR="004F483A" w:rsidRPr="00AA2778" w:rsidRDefault="004F483A" w:rsidP="00AA2778">
      <w:pPr>
        <w:pStyle w:val="ListParagraph"/>
        <w:spacing w:after="0"/>
        <w:rPr>
          <w:rFonts w:asciiTheme="majorHAnsi" w:hAnsiTheme="majorHAnsi"/>
        </w:rPr>
      </w:pPr>
      <w:r w:rsidRPr="00AA2778">
        <w:rPr>
          <w:rFonts w:asciiTheme="majorHAnsi" w:hAnsiTheme="majorHAnsi"/>
        </w:rPr>
        <w:t>The following readings were noted after the heater was switched on for 5 minutes:</w:t>
      </w:r>
    </w:p>
    <w:p w:rsidR="004F483A" w:rsidRPr="00AA2778" w:rsidRDefault="004F483A" w:rsidP="00AA2778">
      <w:pPr>
        <w:pStyle w:val="ListParagraph"/>
        <w:numPr>
          <w:ilvl w:val="0"/>
          <w:numId w:val="75"/>
        </w:numPr>
        <w:spacing w:after="0"/>
        <w:contextualSpacing/>
        <w:rPr>
          <w:rFonts w:asciiTheme="majorHAnsi" w:hAnsiTheme="majorHAnsi"/>
        </w:rPr>
      </w:pPr>
      <w:r w:rsidRPr="00AA2778">
        <w:rPr>
          <w:rFonts w:asciiTheme="majorHAnsi" w:hAnsiTheme="majorHAnsi"/>
        </w:rPr>
        <w:t xml:space="preserve">Mass of beaker </w:t>
      </w:r>
      <w:r w:rsidRPr="00AA2778">
        <w:rPr>
          <w:rFonts w:asciiTheme="majorHAnsi" w:hAnsiTheme="majorHAnsi"/>
        </w:rPr>
        <w:tab/>
      </w:r>
      <w:r w:rsidRPr="00AA2778">
        <w:rPr>
          <w:rFonts w:asciiTheme="majorHAnsi" w:hAnsiTheme="majorHAnsi"/>
        </w:rPr>
        <w:tab/>
        <w:t xml:space="preserve">    = 130 g</w:t>
      </w:r>
    </w:p>
    <w:p w:rsidR="004F483A" w:rsidRPr="00AA2778" w:rsidRDefault="004F483A" w:rsidP="00AA2778">
      <w:pPr>
        <w:pStyle w:val="ListParagraph"/>
        <w:numPr>
          <w:ilvl w:val="0"/>
          <w:numId w:val="75"/>
        </w:numPr>
        <w:contextualSpacing/>
        <w:rPr>
          <w:rFonts w:asciiTheme="majorHAnsi" w:hAnsiTheme="majorHAnsi"/>
        </w:rPr>
      </w:pPr>
      <w:r w:rsidRPr="00AA2778">
        <w:rPr>
          <w:rFonts w:asciiTheme="majorHAnsi" w:hAnsiTheme="majorHAnsi"/>
        </w:rPr>
        <w:t>Mass of beaker + melted ice = 190 g</w:t>
      </w:r>
    </w:p>
    <w:p w:rsidR="004F483A" w:rsidRPr="00AA2778" w:rsidRDefault="004F483A" w:rsidP="00AA2778">
      <w:pPr>
        <w:pStyle w:val="ListParagraph"/>
        <w:ind w:left="1080"/>
        <w:contextualSpacing/>
        <w:rPr>
          <w:rFonts w:asciiTheme="majorHAnsi" w:hAnsiTheme="majorHAnsi"/>
        </w:rPr>
      </w:pPr>
    </w:p>
    <w:p w:rsidR="004F483A" w:rsidRPr="00AA2778" w:rsidRDefault="004F483A" w:rsidP="00AA2778">
      <w:pPr>
        <w:pStyle w:val="ListParagraph"/>
        <w:spacing w:after="0"/>
        <w:ind w:left="1080"/>
        <w:rPr>
          <w:rFonts w:asciiTheme="majorHAnsi" w:hAnsiTheme="majorHAnsi"/>
        </w:rPr>
      </w:pPr>
      <w:r w:rsidRPr="00AA2778">
        <w:rPr>
          <w:rFonts w:asciiTheme="majorHAnsi" w:hAnsiTheme="majorHAnsi"/>
        </w:rPr>
        <w:t xml:space="preserve"> (i) Determine the:</w:t>
      </w:r>
    </w:p>
    <w:p w:rsidR="004F483A" w:rsidRPr="00AA2778" w:rsidRDefault="004F483A" w:rsidP="00AA2778">
      <w:pPr>
        <w:pStyle w:val="ListParagraph"/>
        <w:spacing w:after="0"/>
        <w:ind w:left="1440"/>
        <w:rPr>
          <w:rFonts w:asciiTheme="majorHAnsi" w:hAnsiTheme="majorHAnsi"/>
        </w:rPr>
      </w:pPr>
      <w:r w:rsidRPr="00AA2778">
        <w:rPr>
          <w:rFonts w:asciiTheme="majorHAnsi" w:hAnsiTheme="majorHAnsi"/>
        </w:rPr>
        <w:t xml:space="preserve">(I) energy supplied by the 60 W heater in the 5 minutes. </w:t>
      </w:r>
      <w:r w:rsidRPr="00AA2778">
        <w:rPr>
          <w:rFonts w:asciiTheme="majorHAnsi" w:hAnsiTheme="majorHAnsi"/>
        </w:rPr>
        <w:tab/>
      </w:r>
      <w:r w:rsidRPr="00AA2778">
        <w:rPr>
          <w:rFonts w:asciiTheme="majorHAnsi" w:hAnsiTheme="majorHAnsi"/>
        </w:rPr>
        <w:tab/>
        <w:t xml:space="preserve"> (3 marks)</w:t>
      </w:r>
    </w:p>
    <w:p w:rsidR="004F483A" w:rsidRPr="00AA2778" w:rsidRDefault="004F483A" w:rsidP="00AA2778">
      <w:pPr>
        <w:pStyle w:val="ListParagraph"/>
        <w:spacing w:after="0"/>
        <w:ind w:left="1440"/>
        <w:rPr>
          <w:rFonts w:asciiTheme="majorHAnsi" w:hAnsiTheme="majorHAnsi"/>
        </w:rPr>
      </w:pPr>
      <w:r w:rsidRPr="00AA2778">
        <w:rPr>
          <w:rFonts w:asciiTheme="majorHAnsi" w:hAnsiTheme="majorHAnsi"/>
        </w:rPr>
        <w:t xml:space="preserve">(II) specific latent heat of fusion of ice. </w:t>
      </w:r>
      <w:r w:rsidRPr="00AA2778">
        <w:rPr>
          <w:rFonts w:asciiTheme="majorHAnsi" w:hAnsiTheme="majorHAnsi"/>
        </w:rPr>
        <w:tab/>
      </w:r>
      <w:r w:rsidRPr="00AA2778">
        <w:rPr>
          <w:rFonts w:asciiTheme="majorHAnsi" w:hAnsiTheme="majorHAnsi"/>
        </w:rPr>
        <w:tab/>
      </w:r>
      <w:r w:rsidRPr="00AA2778">
        <w:rPr>
          <w:rFonts w:asciiTheme="majorHAnsi" w:hAnsiTheme="majorHAnsi"/>
        </w:rPr>
        <w:tab/>
      </w:r>
      <w:r w:rsidRPr="00AA2778">
        <w:rPr>
          <w:rFonts w:asciiTheme="majorHAnsi" w:hAnsiTheme="majorHAnsi"/>
        </w:rPr>
        <w:tab/>
        <w:t xml:space="preserve"> (4 marks)</w:t>
      </w:r>
    </w:p>
    <w:p w:rsidR="004F483A" w:rsidRPr="00AA2778" w:rsidRDefault="004F483A" w:rsidP="00AA2778">
      <w:pPr>
        <w:pStyle w:val="ListParagraph"/>
        <w:spacing w:after="0"/>
        <w:ind w:left="1440"/>
        <w:rPr>
          <w:rFonts w:asciiTheme="majorHAnsi" w:hAnsiTheme="majorHAnsi"/>
        </w:rPr>
      </w:pPr>
    </w:p>
    <w:p w:rsidR="000930AB" w:rsidRPr="00AA2778" w:rsidRDefault="004F483A" w:rsidP="00AA2778">
      <w:pPr>
        <w:pStyle w:val="ListParagraph"/>
        <w:spacing w:after="0"/>
        <w:ind w:left="1080"/>
        <w:rPr>
          <w:rFonts w:asciiTheme="majorHAnsi" w:hAnsiTheme="majorHAnsi"/>
        </w:rPr>
      </w:pPr>
      <w:r w:rsidRPr="00AA2778">
        <w:rPr>
          <w:rFonts w:asciiTheme="majorHAnsi" w:hAnsiTheme="majorHAnsi"/>
        </w:rPr>
        <w:t xml:space="preserve"> (ii) It was observed that some of the crushed ice melted even before </w:t>
      </w:r>
    </w:p>
    <w:p w:rsidR="004F483A" w:rsidRPr="00AA2778" w:rsidRDefault="000930AB" w:rsidP="00AA2778">
      <w:pPr>
        <w:pStyle w:val="ListParagraph"/>
        <w:spacing w:after="0"/>
        <w:ind w:left="1080"/>
        <w:rPr>
          <w:rFonts w:asciiTheme="majorHAnsi" w:hAnsiTheme="majorHAnsi"/>
        </w:rPr>
      </w:pPr>
      <w:r w:rsidRPr="00AA2778">
        <w:rPr>
          <w:rFonts w:asciiTheme="majorHAnsi" w:hAnsiTheme="majorHAnsi"/>
        </w:rPr>
        <w:t xml:space="preserve">       </w:t>
      </w:r>
      <w:r w:rsidR="004F483A" w:rsidRPr="00AA2778">
        <w:rPr>
          <w:rFonts w:asciiTheme="majorHAnsi" w:hAnsiTheme="majorHAnsi"/>
        </w:rPr>
        <w:t xml:space="preserve">the heater was switched on. State a reason for this observation. </w:t>
      </w:r>
      <w:r w:rsidR="004F483A" w:rsidRPr="00AA2778">
        <w:rPr>
          <w:rFonts w:asciiTheme="majorHAnsi" w:hAnsiTheme="majorHAnsi"/>
        </w:rPr>
        <w:tab/>
      </w:r>
      <w:r w:rsidRPr="00AA2778">
        <w:rPr>
          <w:rFonts w:asciiTheme="majorHAnsi" w:hAnsiTheme="majorHAnsi"/>
        </w:rPr>
        <w:t xml:space="preserve"> </w:t>
      </w:r>
      <w:r w:rsidR="004F483A" w:rsidRPr="00AA2778">
        <w:rPr>
          <w:rFonts w:asciiTheme="majorHAnsi" w:hAnsiTheme="majorHAnsi"/>
        </w:rPr>
        <w:t xml:space="preserve"> (1 mark)</w:t>
      </w:r>
    </w:p>
    <w:p w:rsidR="004F483A" w:rsidRPr="00AA2778" w:rsidRDefault="004F483A" w:rsidP="00AA2778">
      <w:pPr>
        <w:pStyle w:val="ListParagraph"/>
        <w:spacing w:after="0"/>
        <w:ind w:left="1080"/>
        <w:rPr>
          <w:rFonts w:asciiTheme="majorHAnsi" w:hAnsiTheme="majorHAnsi"/>
        </w:rPr>
      </w:pPr>
    </w:p>
    <w:p w:rsidR="004F483A" w:rsidRPr="00AA2778" w:rsidRDefault="004F483A" w:rsidP="00AA2778">
      <w:pPr>
        <w:pStyle w:val="ListParagraph"/>
        <w:spacing w:after="0"/>
        <w:ind w:left="0"/>
        <w:rPr>
          <w:rFonts w:asciiTheme="majorHAnsi" w:hAnsiTheme="majorHAnsi" w:cs="Times New Roman"/>
          <w:b/>
        </w:rPr>
      </w:pPr>
      <w:r w:rsidRPr="00AA2778">
        <w:rPr>
          <w:rFonts w:asciiTheme="majorHAnsi" w:hAnsiTheme="majorHAnsi" w:cs="Times New Roman"/>
          <w:b/>
        </w:rPr>
        <w:t>39.    2014 Q13 P1</w:t>
      </w:r>
    </w:p>
    <w:p w:rsidR="000930AB" w:rsidRPr="00AA2778" w:rsidRDefault="004F483A" w:rsidP="00AA2778">
      <w:pPr>
        <w:spacing w:line="276" w:lineRule="auto"/>
        <w:ind w:left="720"/>
        <w:rPr>
          <w:rFonts w:asciiTheme="majorHAnsi" w:hAnsiTheme="majorHAnsi"/>
          <w:sz w:val="22"/>
          <w:szCs w:val="22"/>
        </w:rPr>
      </w:pPr>
      <w:r w:rsidRPr="00AA2778">
        <w:rPr>
          <w:rFonts w:asciiTheme="majorHAnsi" w:hAnsiTheme="majorHAnsi"/>
          <w:b/>
          <w:sz w:val="22"/>
          <w:szCs w:val="22"/>
        </w:rPr>
        <w:t>Figure 8</w:t>
      </w:r>
      <w:r w:rsidRPr="00AA2778">
        <w:rPr>
          <w:rFonts w:asciiTheme="majorHAnsi" w:hAnsiTheme="majorHAnsi"/>
          <w:sz w:val="22"/>
          <w:szCs w:val="22"/>
        </w:rPr>
        <w:t xml:space="preserve"> shows a graph of the variation of temperature with time for a </w:t>
      </w:r>
    </w:p>
    <w:p w:rsidR="004F483A" w:rsidRPr="00AA2778" w:rsidRDefault="004F483A" w:rsidP="00AA2778">
      <w:pPr>
        <w:spacing w:line="276" w:lineRule="auto"/>
        <w:ind w:left="720"/>
        <w:rPr>
          <w:rFonts w:asciiTheme="majorHAnsi" w:hAnsiTheme="majorHAnsi"/>
          <w:sz w:val="22"/>
          <w:szCs w:val="22"/>
        </w:rPr>
      </w:pPr>
      <w:r w:rsidRPr="00AA2778">
        <w:rPr>
          <w:rFonts w:asciiTheme="majorHAnsi" w:hAnsiTheme="majorHAnsi"/>
          <w:sz w:val="22"/>
          <w:szCs w:val="22"/>
        </w:rPr>
        <w:t xml:space="preserve">pure substance heated at a constant rate. </w:t>
      </w:r>
      <w:r w:rsidRPr="00AA2778">
        <w:rPr>
          <w:rFonts w:asciiTheme="majorHAnsi" w:hAnsiTheme="majorHAnsi"/>
          <w:sz w:val="22"/>
          <w:szCs w:val="22"/>
        </w:rPr>
        <w:tab/>
      </w:r>
    </w:p>
    <w:p w:rsidR="004F483A" w:rsidRPr="00AA2778" w:rsidRDefault="004F483A" w:rsidP="00AA2778">
      <w:pPr>
        <w:spacing w:line="276" w:lineRule="auto"/>
        <w:ind w:left="720"/>
        <w:rPr>
          <w:rFonts w:asciiTheme="majorHAnsi" w:hAnsiTheme="majorHAnsi"/>
          <w:sz w:val="22"/>
          <w:szCs w:val="22"/>
        </w:rPr>
      </w:pPr>
      <w:r w:rsidRPr="00AA2778">
        <w:rPr>
          <w:rFonts w:asciiTheme="majorHAnsi" w:hAnsiTheme="majorHAnsi"/>
          <w:sz w:val="22"/>
          <w:szCs w:val="22"/>
        </w:rPr>
        <w:t xml:space="preserve">                   </w:t>
      </w:r>
      <w:r w:rsidRPr="00AA2778">
        <w:rPr>
          <w:rFonts w:asciiTheme="majorHAnsi" w:hAnsiTheme="majorHAnsi"/>
          <w:noProof/>
          <w:sz w:val="22"/>
          <w:szCs w:val="22"/>
          <w:lang w:val="en-US" w:eastAsia="en-US"/>
        </w:rPr>
        <w:drawing>
          <wp:inline distT="0" distB="0" distL="0" distR="0">
            <wp:extent cx="4096512" cy="2290572"/>
            <wp:effectExtent l="19050" t="0" r="0" b="0"/>
            <wp:docPr id="738" name="Picture 8"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47" cstate="print"/>
                    <a:stretch>
                      <a:fillRect/>
                    </a:stretch>
                  </pic:blipFill>
                  <pic:spPr>
                    <a:xfrm>
                      <a:off x="0" y="0"/>
                      <a:ext cx="4096512" cy="2290572"/>
                    </a:xfrm>
                    <a:prstGeom prst="rect">
                      <a:avLst/>
                    </a:prstGeom>
                  </pic:spPr>
                </pic:pic>
              </a:graphicData>
            </a:graphic>
          </wp:inline>
        </w:drawing>
      </w:r>
    </w:p>
    <w:p w:rsidR="001D7D19" w:rsidRDefault="004F483A" w:rsidP="00AA2778">
      <w:pPr>
        <w:spacing w:line="276" w:lineRule="auto"/>
        <w:ind w:left="1260"/>
        <w:rPr>
          <w:rFonts w:asciiTheme="majorHAnsi" w:hAnsiTheme="majorHAnsi"/>
          <w:sz w:val="22"/>
          <w:szCs w:val="22"/>
        </w:rPr>
      </w:pPr>
      <w:r w:rsidRPr="00AA2778">
        <w:rPr>
          <w:rFonts w:asciiTheme="majorHAnsi" w:hAnsiTheme="majorHAnsi"/>
          <w:sz w:val="22"/>
          <w:szCs w:val="22"/>
        </w:rPr>
        <w:t xml:space="preserve">Assuming that heat transfer to the surroundings is negligible, state </w:t>
      </w:r>
    </w:p>
    <w:p w:rsidR="004F483A" w:rsidRPr="00AA2778" w:rsidRDefault="004F483A" w:rsidP="00AA2778">
      <w:pPr>
        <w:spacing w:line="276" w:lineRule="auto"/>
        <w:ind w:left="1260"/>
        <w:rPr>
          <w:rFonts w:asciiTheme="majorHAnsi" w:hAnsiTheme="majorHAnsi"/>
          <w:sz w:val="22"/>
          <w:szCs w:val="22"/>
        </w:rPr>
      </w:pPr>
      <w:r w:rsidRPr="00AA2778">
        <w:rPr>
          <w:rFonts w:asciiTheme="majorHAnsi" w:hAnsiTheme="majorHAnsi"/>
          <w:sz w:val="22"/>
          <w:szCs w:val="22"/>
        </w:rPr>
        <w:t xml:space="preserve">the changes observed on the substance in region;  </w:t>
      </w:r>
    </w:p>
    <w:p w:rsidR="004F483A" w:rsidRPr="00AA2778" w:rsidRDefault="004F483A" w:rsidP="00AA2778">
      <w:pPr>
        <w:spacing w:line="276" w:lineRule="auto"/>
        <w:ind w:left="1260"/>
        <w:rPr>
          <w:rFonts w:asciiTheme="majorHAnsi" w:hAnsiTheme="majorHAnsi"/>
          <w:sz w:val="22"/>
          <w:szCs w:val="22"/>
        </w:rPr>
      </w:pPr>
      <w:r w:rsidRPr="00AA2778">
        <w:rPr>
          <w:rFonts w:asciiTheme="majorHAnsi" w:hAnsiTheme="majorHAnsi"/>
          <w:sz w:val="22"/>
          <w:szCs w:val="22"/>
        </w:rPr>
        <w:t xml:space="preserve">                                                                                                                                                                                                             </w:t>
      </w:r>
    </w:p>
    <w:p w:rsidR="004F483A" w:rsidRPr="00AA2778" w:rsidRDefault="004F483A" w:rsidP="00AA2778">
      <w:pPr>
        <w:spacing w:line="276" w:lineRule="auto"/>
        <w:ind w:left="540"/>
        <w:contextualSpacing/>
        <w:rPr>
          <w:rFonts w:asciiTheme="majorHAnsi" w:hAnsiTheme="majorHAnsi"/>
          <w:sz w:val="22"/>
          <w:szCs w:val="22"/>
        </w:rPr>
      </w:pPr>
      <w:r w:rsidRPr="00AA2778">
        <w:rPr>
          <w:rFonts w:asciiTheme="majorHAnsi" w:hAnsiTheme="majorHAnsi"/>
          <w:sz w:val="22"/>
          <w:szCs w:val="22"/>
        </w:rPr>
        <w:t xml:space="preserve">            </w:t>
      </w:r>
      <w:r w:rsidR="00AA2778">
        <w:rPr>
          <w:rFonts w:asciiTheme="majorHAnsi" w:hAnsiTheme="majorHAnsi"/>
          <w:sz w:val="22"/>
          <w:szCs w:val="22"/>
        </w:rPr>
        <w:t xml:space="preserve">  </w:t>
      </w:r>
      <w:r w:rsidRPr="00AA2778">
        <w:rPr>
          <w:rFonts w:asciiTheme="majorHAnsi" w:hAnsiTheme="majorHAnsi"/>
          <w:sz w:val="22"/>
          <w:szCs w:val="22"/>
        </w:rPr>
        <w:t xml:space="preserve">  (a)   </w:t>
      </w:r>
      <w:r w:rsidRPr="00AA2778">
        <w:rPr>
          <w:rFonts w:asciiTheme="majorHAnsi" w:hAnsiTheme="majorHAnsi"/>
          <w:b/>
          <w:sz w:val="22"/>
          <w:szCs w:val="22"/>
        </w:rPr>
        <w:t>BC</w:t>
      </w:r>
      <w:r w:rsidRPr="00AA2778">
        <w:rPr>
          <w:rFonts w:asciiTheme="majorHAnsi" w:hAnsiTheme="majorHAnsi"/>
          <w:b/>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 xml:space="preserve">  </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 xml:space="preserve">            </w:t>
      </w:r>
      <w:r w:rsidR="001D7D19">
        <w:rPr>
          <w:rFonts w:asciiTheme="majorHAnsi" w:hAnsiTheme="majorHAnsi"/>
          <w:sz w:val="22"/>
          <w:szCs w:val="22"/>
        </w:rPr>
        <w:tab/>
      </w:r>
      <w:r w:rsidRPr="00AA2778">
        <w:rPr>
          <w:rFonts w:asciiTheme="majorHAnsi" w:hAnsiTheme="majorHAnsi"/>
          <w:sz w:val="22"/>
          <w:szCs w:val="22"/>
        </w:rPr>
        <w:t>(1 mark)</w:t>
      </w:r>
    </w:p>
    <w:p w:rsidR="004F483A" w:rsidRPr="00AA2778" w:rsidRDefault="004F483A" w:rsidP="00AA2778">
      <w:pPr>
        <w:spacing w:line="276" w:lineRule="auto"/>
        <w:ind w:left="1260"/>
        <w:rPr>
          <w:rFonts w:asciiTheme="majorHAnsi" w:hAnsiTheme="majorHAnsi"/>
          <w:sz w:val="22"/>
          <w:szCs w:val="22"/>
        </w:rPr>
      </w:pPr>
      <w:r w:rsidRPr="00AA2778">
        <w:rPr>
          <w:rFonts w:asciiTheme="majorHAnsi" w:hAnsiTheme="majorHAnsi"/>
          <w:sz w:val="22"/>
          <w:szCs w:val="22"/>
        </w:rPr>
        <w:t xml:space="preserve">  (b)  </w:t>
      </w:r>
      <w:r w:rsidRPr="00AA2778">
        <w:rPr>
          <w:rFonts w:asciiTheme="majorHAnsi" w:hAnsiTheme="majorHAnsi"/>
          <w:b/>
          <w:sz w:val="22"/>
          <w:szCs w:val="22"/>
        </w:rPr>
        <w:t>DE</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(1 mark)</w:t>
      </w:r>
    </w:p>
    <w:p w:rsidR="004F483A" w:rsidRPr="001D416A" w:rsidRDefault="004F483A" w:rsidP="004F483A">
      <w:pPr>
        <w:pStyle w:val="ListParagraph"/>
        <w:spacing w:after="0"/>
        <w:ind w:left="0"/>
        <w:rPr>
          <w:rFonts w:ascii="Times New Roman" w:hAnsi="Times New Roman" w:cs="Times New Roman"/>
          <w:b/>
          <w:szCs w:val="24"/>
        </w:rPr>
      </w:pPr>
    </w:p>
    <w:p w:rsidR="004F483A" w:rsidRPr="00AA2778" w:rsidRDefault="004F483A" w:rsidP="004F483A">
      <w:pPr>
        <w:pStyle w:val="ListParagraph"/>
        <w:spacing w:after="0"/>
        <w:ind w:left="0"/>
        <w:rPr>
          <w:rFonts w:ascii="Cambria" w:hAnsi="Cambria" w:cs="Times New Roman"/>
          <w:b/>
        </w:rPr>
      </w:pPr>
      <w:r w:rsidRPr="00AA2778">
        <w:rPr>
          <w:rFonts w:ascii="Cambria" w:hAnsi="Cambria" w:cs="Times New Roman"/>
          <w:b/>
        </w:rPr>
        <w:lastRenderedPageBreak/>
        <w:t>40.    2014 Q17c P1</w:t>
      </w:r>
    </w:p>
    <w:p w:rsidR="000930AB" w:rsidRPr="00AA2778" w:rsidRDefault="004F483A" w:rsidP="000930AB">
      <w:pPr>
        <w:spacing w:line="276" w:lineRule="auto"/>
        <w:ind w:left="720"/>
        <w:rPr>
          <w:rFonts w:ascii="Cambria" w:hAnsi="Cambria"/>
          <w:sz w:val="22"/>
          <w:szCs w:val="22"/>
        </w:rPr>
      </w:pPr>
      <w:r w:rsidRPr="00AA2778">
        <w:rPr>
          <w:rFonts w:ascii="Cambria" w:hAnsi="Cambria"/>
          <w:sz w:val="22"/>
          <w:szCs w:val="22"/>
        </w:rPr>
        <w:t xml:space="preserve"> In an experiment to determine the specific latent heat of vapourization </w:t>
      </w:r>
    </w:p>
    <w:p w:rsidR="000930AB" w:rsidRPr="00AA2778" w:rsidRDefault="004F483A" w:rsidP="000930AB">
      <w:pPr>
        <w:spacing w:line="276" w:lineRule="auto"/>
        <w:ind w:left="720"/>
        <w:rPr>
          <w:rFonts w:ascii="Cambria" w:hAnsi="Cambria"/>
          <w:sz w:val="22"/>
          <w:szCs w:val="22"/>
        </w:rPr>
      </w:pPr>
      <w:r w:rsidRPr="00AA2778">
        <w:rPr>
          <w:rFonts w:ascii="Cambria" w:hAnsi="Cambria"/>
          <w:sz w:val="22"/>
          <w:szCs w:val="22"/>
        </w:rPr>
        <w:t>of water, steam of mass 10g at 100</w:t>
      </w:r>
      <w:r w:rsidRPr="00AA2778">
        <w:rPr>
          <w:rFonts w:ascii="Cambria" w:hAnsi="Cambria"/>
          <w:sz w:val="22"/>
          <w:szCs w:val="22"/>
          <w:vertAlign w:val="superscript"/>
        </w:rPr>
        <w:t>0</w:t>
      </w:r>
      <w:r w:rsidRPr="00AA2778">
        <w:rPr>
          <w:rFonts w:ascii="Cambria" w:hAnsi="Cambria"/>
          <w:sz w:val="22"/>
          <w:szCs w:val="22"/>
        </w:rPr>
        <w:t xml:space="preserve">C is passed into 100 g of water initially </w:t>
      </w:r>
    </w:p>
    <w:p w:rsidR="000930AB" w:rsidRPr="00AA2778" w:rsidRDefault="004F483A" w:rsidP="000930AB">
      <w:pPr>
        <w:spacing w:line="276" w:lineRule="auto"/>
        <w:ind w:left="720"/>
        <w:rPr>
          <w:rFonts w:ascii="Cambria" w:hAnsi="Cambria"/>
          <w:sz w:val="22"/>
          <w:szCs w:val="22"/>
        </w:rPr>
      </w:pPr>
      <w:r w:rsidRPr="00AA2778">
        <w:rPr>
          <w:rFonts w:ascii="Cambria" w:hAnsi="Cambria"/>
          <w:sz w:val="22"/>
          <w:szCs w:val="22"/>
        </w:rPr>
        <w:t>at 20</w:t>
      </w:r>
      <w:r w:rsidRPr="00AA2778">
        <w:rPr>
          <w:rFonts w:ascii="Cambria" w:hAnsi="Cambria"/>
          <w:sz w:val="22"/>
          <w:szCs w:val="22"/>
          <w:vertAlign w:val="superscript"/>
        </w:rPr>
        <w:t>0</w:t>
      </w:r>
      <w:r w:rsidRPr="00AA2778">
        <w:rPr>
          <w:rFonts w:ascii="Cambria" w:hAnsi="Cambria"/>
          <w:sz w:val="22"/>
          <w:szCs w:val="22"/>
        </w:rPr>
        <w:t xml:space="preserve">C in a container of negligible heat capacity. The temperature of the </w:t>
      </w:r>
    </w:p>
    <w:p w:rsidR="00157994" w:rsidRPr="00AA2778" w:rsidRDefault="004F483A" w:rsidP="000930AB">
      <w:pPr>
        <w:spacing w:line="276" w:lineRule="auto"/>
        <w:ind w:left="720"/>
        <w:rPr>
          <w:rFonts w:ascii="Cambria" w:hAnsi="Cambria"/>
          <w:sz w:val="22"/>
          <w:szCs w:val="22"/>
        </w:rPr>
      </w:pPr>
      <w:r w:rsidRPr="00AA2778">
        <w:rPr>
          <w:rFonts w:ascii="Cambria" w:hAnsi="Cambria"/>
          <w:sz w:val="22"/>
          <w:szCs w:val="22"/>
        </w:rPr>
        <w:t>water rises to 70</w:t>
      </w:r>
      <w:r w:rsidRPr="00AA2778">
        <w:rPr>
          <w:rFonts w:ascii="Cambria" w:hAnsi="Cambria"/>
          <w:sz w:val="22"/>
          <w:szCs w:val="22"/>
          <w:vertAlign w:val="superscript"/>
        </w:rPr>
        <w:t>0</w:t>
      </w:r>
      <w:r w:rsidRPr="00AA2778">
        <w:rPr>
          <w:rFonts w:ascii="Cambria" w:hAnsi="Cambria"/>
          <w:sz w:val="22"/>
          <w:szCs w:val="22"/>
        </w:rPr>
        <w:t>C</w:t>
      </w:r>
    </w:p>
    <w:p w:rsidR="000930AB" w:rsidRPr="00AA2778" w:rsidRDefault="004F483A" w:rsidP="00AA2778">
      <w:pPr>
        <w:spacing w:line="276" w:lineRule="auto"/>
        <w:ind w:left="990"/>
        <w:rPr>
          <w:rFonts w:ascii="Cambria" w:hAnsi="Cambria"/>
          <w:i/>
          <w:sz w:val="22"/>
          <w:szCs w:val="22"/>
        </w:rPr>
      </w:pPr>
      <w:r w:rsidRPr="00AA2778">
        <w:rPr>
          <w:rFonts w:ascii="Cambria" w:hAnsi="Cambria"/>
          <w:i/>
          <w:sz w:val="22"/>
          <w:szCs w:val="22"/>
        </w:rPr>
        <w:t>(Take the specific heat capacity of water as 4.2 x 10</w:t>
      </w:r>
      <w:r w:rsidRPr="00AA2778">
        <w:rPr>
          <w:rFonts w:ascii="Cambria" w:hAnsi="Cambria"/>
          <w:i/>
          <w:sz w:val="22"/>
          <w:szCs w:val="22"/>
          <w:vertAlign w:val="superscript"/>
        </w:rPr>
        <w:t>3</w:t>
      </w:r>
      <w:r w:rsidRPr="00AA2778">
        <w:rPr>
          <w:rFonts w:ascii="Cambria" w:hAnsi="Cambria"/>
          <w:i/>
          <w:sz w:val="22"/>
          <w:szCs w:val="22"/>
        </w:rPr>
        <w:t xml:space="preserve"> J kg </w:t>
      </w:r>
      <w:r w:rsidRPr="00AA2778">
        <w:rPr>
          <w:rFonts w:ascii="Cambria" w:hAnsi="Cambria"/>
          <w:i/>
          <w:sz w:val="22"/>
          <w:szCs w:val="22"/>
          <w:vertAlign w:val="superscript"/>
        </w:rPr>
        <w:t>-1</w:t>
      </w:r>
      <w:r w:rsidRPr="00AA2778">
        <w:rPr>
          <w:rFonts w:ascii="Cambria" w:hAnsi="Cambria"/>
          <w:i/>
          <w:sz w:val="22"/>
          <w:szCs w:val="22"/>
        </w:rPr>
        <w:t xml:space="preserve"> K</w:t>
      </w:r>
      <w:r w:rsidRPr="00AA2778">
        <w:rPr>
          <w:rFonts w:ascii="Cambria" w:hAnsi="Cambria"/>
          <w:i/>
          <w:sz w:val="22"/>
          <w:szCs w:val="22"/>
          <w:vertAlign w:val="superscript"/>
        </w:rPr>
        <w:t>-1</w:t>
      </w:r>
      <w:r w:rsidRPr="00AA2778">
        <w:rPr>
          <w:rFonts w:ascii="Cambria" w:hAnsi="Cambria"/>
          <w:i/>
          <w:sz w:val="22"/>
          <w:szCs w:val="22"/>
        </w:rPr>
        <w:t xml:space="preserve"> and the </w:t>
      </w:r>
    </w:p>
    <w:p w:rsidR="004F483A" w:rsidRPr="00AA2778" w:rsidRDefault="004F483A" w:rsidP="00AA2778">
      <w:pPr>
        <w:spacing w:line="276" w:lineRule="auto"/>
        <w:ind w:left="990"/>
        <w:rPr>
          <w:rFonts w:ascii="Cambria" w:hAnsi="Cambria"/>
          <w:i/>
          <w:sz w:val="22"/>
          <w:szCs w:val="22"/>
        </w:rPr>
      </w:pPr>
      <w:r w:rsidRPr="00AA2778">
        <w:rPr>
          <w:rFonts w:ascii="Cambria" w:hAnsi="Cambria"/>
          <w:i/>
          <w:sz w:val="22"/>
          <w:szCs w:val="22"/>
        </w:rPr>
        <w:t>boiling point of water as 100</w:t>
      </w:r>
      <w:r w:rsidRPr="00AA2778">
        <w:rPr>
          <w:rFonts w:ascii="Cambria" w:hAnsi="Cambria"/>
          <w:i/>
          <w:sz w:val="22"/>
          <w:szCs w:val="22"/>
          <w:vertAlign w:val="superscript"/>
        </w:rPr>
        <w:t>0</w:t>
      </w:r>
      <w:r w:rsidRPr="00AA2778">
        <w:rPr>
          <w:rFonts w:ascii="Cambria" w:hAnsi="Cambria"/>
          <w:i/>
          <w:sz w:val="22"/>
          <w:szCs w:val="22"/>
        </w:rPr>
        <w:t>C)</w:t>
      </w:r>
    </w:p>
    <w:p w:rsidR="004F483A" w:rsidRPr="00AA2778" w:rsidRDefault="004F483A" w:rsidP="000930AB">
      <w:pPr>
        <w:spacing w:line="276" w:lineRule="auto"/>
        <w:rPr>
          <w:rFonts w:ascii="Cambria" w:hAnsi="Cambria"/>
          <w:sz w:val="22"/>
          <w:szCs w:val="22"/>
        </w:rPr>
      </w:pPr>
    </w:p>
    <w:p w:rsidR="004F483A" w:rsidRPr="00AA2778" w:rsidRDefault="004F483A" w:rsidP="000930AB">
      <w:pPr>
        <w:spacing w:line="276" w:lineRule="auto"/>
        <w:ind w:left="720"/>
        <w:rPr>
          <w:rFonts w:ascii="Cambria" w:hAnsi="Cambria"/>
          <w:sz w:val="22"/>
          <w:szCs w:val="22"/>
        </w:rPr>
      </w:pPr>
      <w:r w:rsidRPr="00AA2778">
        <w:rPr>
          <w:rFonts w:ascii="Cambria" w:hAnsi="Cambria"/>
          <w:sz w:val="22"/>
          <w:szCs w:val="22"/>
        </w:rPr>
        <w:t xml:space="preserve">(i) Determine the specific latent heat of vaporization of water.                  </w:t>
      </w:r>
      <w:r w:rsidR="00AA2778">
        <w:rPr>
          <w:rFonts w:ascii="Cambria" w:hAnsi="Cambria"/>
          <w:sz w:val="22"/>
          <w:szCs w:val="22"/>
        </w:rPr>
        <w:tab/>
      </w:r>
      <w:r w:rsidRPr="00AA2778">
        <w:rPr>
          <w:rFonts w:ascii="Cambria" w:hAnsi="Cambria"/>
          <w:sz w:val="22"/>
          <w:szCs w:val="22"/>
        </w:rPr>
        <w:t>(4 marks)</w:t>
      </w:r>
    </w:p>
    <w:p w:rsidR="004F483A" w:rsidRPr="00AA2778" w:rsidRDefault="004F483A" w:rsidP="000930AB">
      <w:pPr>
        <w:spacing w:line="276" w:lineRule="auto"/>
        <w:ind w:left="720"/>
        <w:rPr>
          <w:rFonts w:ascii="Cambria" w:hAnsi="Cambria"/>
          <w:sz w:val="22"/>
          <w:szCs w:val="22"/>
        </w:rPr>
      </w:pPr>
      <w:r w:rsidRPr="00AA2778">
        <w:rPr>
          <w:rFonts w:ascii="Cambria" w:hAnsi="Cambria"/>
          <w:b/>
          <w:sz w:val="22"/>
          <w:szCs w:val="22"/>
        </w:rPr>
        <w:t>(</w:t>
      </w:r>
      <w:r w:rsidRPr="00AA2778">
        <w:rPr>
          <w:rFonts w:ascii="Cambria" w:hAnsi="Cambria"/>
          <w:sz w:val="22"/>
          <w:szCs w:val="22"/>
        </w:rPr>
        <w:t xml:space="preserve">ii) State </w:t>
      </w:r>
      <w:r w:rsidRPr="00AA2778">
        <w:rPr>
          <w:rFonts w:ascii="Cambria" w:hAnsi="Cambria"/>
          <w:b/>
          <w:sz w:val="22"/>
          <w:szCs w:val="22"/>
        </w:rPr>
        <w:t>two</w:t>
      </w:r>
      <w:r w:rsidRPr="00AA2778">
        <w:rPr>
          <w:rFonts w:ascii="Cambria" w:hAnsi="Cambria"/>
          <w:sz w:val="22"/>
          <w:szCs w:val="22"/>
        </w:rPr>
        <w:t xml:space="preserve"> sources of error in this experiment </w:t>
      </w:r>
      <w:r w:rsidRPr="00AA2778">
        <w:rPr>
          <w:rFonts w:ascii="Cambria" w:hAnsi="Cambria"/>
          <w:sz w:val="22"/>
          <w:szCs w:val="22"/>
        </w:rPr>
        <w:tab/>
      </w:r>
      <w:r w:rsidRPr="00AA2778">
        <w:rPr>
          <w:rFonts w:ascii="Cambria" w:hAnsi="Cambria"/>
          <w:sz w:val="22"/>
          <w:szCs w:val="22"/>
        </w:rPr>
        <w:tab/>
      </w:r>
      <w:r w:rsidRPr="00AA2778">
        <w:rPr>
          <w:rFonts w:ascii="Cambria" w:hAnsi="Cambria"/>
          <w:sz w:val="22"/>
          <w:szCs w:val="22"/>
        </w:rPr>
        <w:tab/>
        <w:t xml:space="preserve">         </w:t>
      </w:r>
      <w:r w:rsidR="00AA2778">
        <w:rPr>
          <w:rFonts w:ascii="Cambria" w:hAnsi="Cambria"/>
          <w:sz w:val="22"/>
          <w:szCs w:val="22"/>
        </w:rPr>
        <w:tab/>
      </w:r>
      <w:r w:rsidRPr="00AA2778">
        <w:rPr>
          <w:rFonts w:ascii="Cambria" w:hAnsi="Cambria"/>
          <w:sz w:val="22"/>
          <w:szCs w:val="22"/>
        </w:rPr>
        <w:t>(2 marks)</w:t>
      </w:r>
    </w:p>
    <w:p w:rsidR="004F483A" w:rsidRPr="00AA2778" w:rsidRDefault="004F483A" w:rsidP="004F483A">
      <w:pPr>
        <w:tabs>
          <w:tab w:val="left" w:pos="2556"/>
        </w:tabs>
        <w:rPr>
          <w:rFonts w:ascii="Cambria" w:hAnsi="Cambria"/>
          <w:sz w:val="22"/>
          <w:szCs w:val="22"/>
          <w:lang w:val="en-US" w:eastAsia="en-US"/>
        </w:rPr>
      </w:pPr>
    </w:p>
    <w:p w:rsidR="000930AB" w:rsidRPr="00AA2778" w:rsidRDefault="000930AB" w:rsidP="004F483A">
      <w:pPr>
        <w:tabs>
          <w:tab w:val="left" w:pos="2556"/>
        </w:tabs>
        <w:rPr>
          <w:rFonts w:ascii="Cambria" w:hAnsi="Cambria"/>
          <w:b/>
          <w:sz w:val="22"/>
          <w:szCs w:val="22"/>
          <w:lang w:val="en-US" w:eastAsia="en-US"/>
        </w:rPr>
      </w:pPr>
      <w:r w:rsidRPr="00AA2778">
        <w:rPr>
          <w:rFonts w:ascii="Cambria" w:hAnsi="Cambria"/>
          <w:b/>
          <w:sz w:val="22"/>
          <w:szCs w:val="22"/>
          <w:lang w:val="en-US" w:eastAsia="en-US"/>
        </w:rPr>
        <w:t>41.     2015 Q16 P1</w:t>
      </w:r>
    </w:p>
    <w:p w:rsidR="000930AB" w:rsidRPr="00AA2778" w:rsidRDefault="000930AB" w:rsidP="000930AB">
      <w:pPr>
        <w:pStyle w:val="NoSpacing"/>
        <w:spacing w:line="276" w:lineRule="auto"/>
        <w:rPr>
          <w:rFonts w:ascii="Cambria" w:hAnsi="Cambria"/>
          <w:sz w:val="22"/>
          <w:szCs w:val="22"/>
          <w:lang w:val="en-US"/>
        </w:rPr>
      </w:pPr>
      <w:r w:rsidRPr="00AA2778">
        <w:rPr>
          <w:rFonts w:ascii="Cambria" w:hAnsi="Cambria"/>
          <w:bCs/>
          <w:sz w:val="22"/>
          <w:szCs w:val="22"/>
          <w:lang w:val="en-US"/>
        </w:rPr>
        <w:t xml:space="preserve">           </w:t>
      </w:r>
      <w:r w:rsidR="00AA2778">
        <w:rPr>
          <w:rFonts w:ascii="Cambria" w:hAnsi="Cambria"/>
          <w:bCs/>
          <w:sz w:val="22"/>
          <w:szCs w:val="22"/>
          <w:lang w:val="en-US"/>
        </w:rPr>
        <w:t xml:space="preserve">  </w:t>
      </w:r>
      <w:r w:rsidRPr="00AA2778">
        <w:rPr>
          <w:rFonts w:ascii="Cambria" w:hAnsi="Cambria"/>
          <w:bCs/>
          <w:sz w:val="22"/>
          <w:szCs w:val="22"/>
          <w:lang w:val="en-US"/>
        </w:rPr>
        <w:t xml:space="preserve">   </w:t>
      </w:r>
      <w:r w:rsidRPr="00AA2778">
        <w:rPr>
          <w:rFonts w:ascii="Cambria" w:hAnsi="Cambria"/>
          <w:sz w:val="22"/>
          <w:szCs w:val="22"/>
          <w:lang w:val="en-US"/>
        </w:rPr>
        <w:t xml:space="preserve">(a) </w:t>
      </w:r>
      <w:r w:rsidRPr="00AA2778">
        <w:rPr>
          <w:rFonts w:ascii="Cambria" w:hAnsi="Cambria"/>
          <w:bCs/>
          <w:sz w:val="22"/>
          <w:szCs w:val="22"/>
          <w:lang w:val="en-US"/>
        </w:rPr>
        <w:t xml:space="preserve">Figure 10 </w:t>
      </w:r>
      <w:r w:rsidRPr="00AA2778">
        <w:rPr>
          <w:rFonts w:ascii="Cambria" w:hAnsi="Cambria"/>
          <w:sz w:val="22"/>
          <w:szCs w:val="22"/>
          <w:lang w:val="en-US"/>
        </w:rPr>
        <w:t xml:space="preserve">shows an </w:t>
      </w:r>
      <w:r w:rsidRPr="00AA2778">
        <w:rPr>
          <w:rFonts w:ascii="Cambria" w:hAnsi="Cambria"/>
          <w:bCs/>
          <w:sz w:val="22"/>
          <w:szCs w:val="22"/>
          <w:lang w:val="en-US"/>
        </w:rPr>
        <w:t xml:space="preserve">incomplete </w:t>
      </w:r>
      <w:r w:rsidRPr="00AA2778">
        <w:rPr>
          <w:rFonts w:ascii="Cambria" w:hAnsi="Cambria"/>
          <w:sz w:val="22"/>
          <w:szCs w:val="22"/>
          <w:lang w:val="en-US"/>
        </w:rPr>
        <w:t xml:space="preserve">set up that can be used in an </w:t>
      </w:r>
    </w:p>
    <w:p w:rsidR="000930AB" w:rsidRPr="00AA2778" w:rsidRDefault="000930AB" w:rsidP="000930AB">
      <w:pPr>
        <w:pStyle w:val="NoSpacing"/>
        <w:spacing w:line="276" w:lineRule="auto"/>
        <w:rPr>
          <w:rFonts w:ascii="Cambria" w:hAnsi="Cambria"/>
          <w:sz w:val="22"/>
          <w:szCs w:val="22"/>
          <w:lang w:val="en-US"/>
        </w:rPr>
      </w:pPr>
      <w:r w:rsidRPr="00AA2778">
        <w:rPr>
          <w:rFonts w:ascii="Cambria" w:hAnsi="Cambria"/>
          <w:sz w:val="22"/>
          <w:szCs w:val="22"/>
          <w:lang w:val="en-US"/>
        </w:rPr>
        <w:t xml:space="preserve">                  </w:t>
      </w:r>
      <w:r w:rsidR="00AA2778">
        <w:rPr>
          <w:rFonts w:ascii="Cambria" w:hAnsi="Cambria"/>
          <w:sz w:val="22"/>
          <w:szCs w:val="22"/>
          <w:lang w:val="en-US"/>
        </w:rPr>
        <w:t xml:space="preserve">   </w:t>
      </w:r>
      <w:r w:rsidRPr="00AA2778">
        <w:rPr>
          <w:rFonts w:ascii="Cambria" w:hAnsi="Cambria"/>
          <w:sz w:val="22"/>
          <w:szCs w:val="22"/>
          <w:lang w:val="en-US"/>
        </w:rPr>
        <w:t xml:space="preserve"> experiment to determine the specific heat capacity of a solid of mass </w:t>
      </w:r>
    </w:p>
    <w:p w:rsidR="000930AB" w:rsidRPr="00AA2778" w:rsidRDefault="000930AB" w:rsidP="000930AB">
      <w:pPr>
        <w:pStyle w:val="NoSpacing"/>
        <w:spacing w:line="276" w:lineRule="auto"/>
        <w:rPr>
          <w:rFonts w:ascii="Cambria" w:hAnsi="Cambria"/>
          <w:sz w:val="22"/>
          <w:szCs w:val="22"/>
          <w:lang w:val="en-US"/>
        </w:rPr>
      </w:pPr>
      <w:r w:rsidRPr="00AA2778">
        <w:rPr>
          <w:rFonts w:ascii="Cambria" w:hAnsi="Cambria"/>
          <w:sz w:val="22"/>
          <w:szCs w:val="22"/>
          <w:lang w:val="en-US"/>
        </w:rPr>
        <w:t xml:space="preserve">                   </w:t>
      </w:r>
      <w:r w:rsidR="00AA2778">
        <w:rPr>
          <w:rFonts w:ascii="Cambria" w:hAnsi="Cambria"/>
          <w:sz w:val="22"/>
          <w:szCs w:val="22"/>
          <w:lang w:val="en-US"/>
        </w:rPr>
        <w:t xml:space="preserve">   </w:t>
      </w:r>
      <w:r w:rsidRPr="00AA2778">
        <w:rPr>
          <w:rFonts w:ascii="Cambria" w:hAnsi="Cambria"/>
          <w:sz w:val="22"/>
          <w:szCs w:val="22"/>
          <w:lang w:val="en-US"/>
        </w:rPr>
        <w:t xml:space="preserve"> m by electrical method.</w:t>
      </w:r>
    </w:p>
    <w:p w:rsidR="000930AB" w:rsidRPr="00AA2778" w:rsidRDefault="000930AB" w:rsidP="000930AB">
      <w:pPr>
        <w:pStyle w:val="NoSpacing"/>
        <w:spacing w:line="276" w:lineRule="auto"/>
        <w:rPr>
          <w:rFonts w:ascii="Cambria" w:hAnsi="Cambria"/>
          <w:sz w:val="22"/>
          <w:szCs w:val="22"/>
          <w:lang w:val="en-US"/>
        </w:rPr>
      </w:pPr>
      <w:r w:rsidRPr="00AA2778">
        <w:rPr>
          <w:rFonts w:ascii="Cambria" w:hAnsi="Cambria"/>
          <w:sz w:val="22"/>
          <w:szCs w:val="22"/>
          <w:lang w:val="en-US"/>
        </w:rPr>
        <w:t xml:space="preserve">                             </w:t>
      </w:r>
      <w:r w:rsidRPr="00AA2778">
        <w:rPr>
          <w:rFonts w:ascii="Cambria" w:hAnsi="Cambria"/>
          <w:noProof/>
          <w:sz w:val="22"/>
          <w:szCs w:val="22"/>
          <w:lang w:val="en-US" w:eastAsia="en-US"/>
        </w:rPr>
        <w:drawing>
          <wp:inline distT="0" distB="0" distL="0" distR="0">
            <wp:extent cx="3441700" cy="2620010"/>
            <wp:effectExtent l="19050" t="0" r="6350" b="0"/>
            <wp:docPr id="4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cstate="print"/>
                    <a:srcRect/>
                    <a:stretch>
                      <a:fillRect/>
                    </a:stretch>
                  </pic:blipFill>
                  <pic:spPr bwMode="auto">
                    <a:xfrm>
                      <a:off x="0" y="0"/>
                      <a:ext cx="3441700" cy="2620010"/>
                    </a:xfrm>
                    <a:prstGeom prst="rect">
                      <a:avLst/>
                    </a:prstGeom>
                    <a:noFill/>
                    <a:ln w="9525">
                      <a:noFill/>
                      <a:miter lim="800000"/>
                      <a:headEnd/>
                      <a:tailEnd/>
                    </a:ln>
                  </pic:spPr>
                </pic:pic>
              </a:graphicData>
            </a:graphic>
          </wp:inline>
        </w:drawing>
      </w:r>
    </w:p>
    <w:p w:rsidR="000930AB" w:rsidRPr="00AA2778" w:rsidRDefault="000930AB" w:rsidP="000930AB">
      <w:pPr>
        <w:pStyle w:val="NoSpacing"/>
        <w:spacing w:line="276" w:lineRule="auto"/>
        <w:rPr>
          <w:rFonts w:ascii="Cambria" w:hAnsi="Cambria"/>
          <w:sz w:val="22"/>
          <w:szCs w:val="22"/>
          <w:lang w:val="en-US"/>
        </w:rPr>
      </w:pPr>
    </w:p>
    <w:p w:rsidR="000930AB" w:rsidRPr="00AA2778" w:rsidRDefault="000930AB" w:rsidP="00AA2778">
      <w:pPr>
        <w:pStyle w:val="NoSpacing"/>
        <w:numPr>
          <w:ilvl w:val="0"/>
          <w:numId w:val="108"/>
        </w:numPr>
        <w:spacing w:line="276" w:lineRule="auto"/>
        <w:ind w:left="1530"/>
        <w:rPr>
          <w:rFonts w:ascii="Cambria" w:hAnsi="Cambria"/>
          <w:sz w:val="22"/>
          <w:szCs w:val="22"/>
          <w:lang w:val="en-US"/>
        </w:rPr>
      </w:pPr>
      <w:r w:rsidRPr="00AA2778">
        <w:rPr>
          <w:rFonts w:ascii="Cambria" w:hAnsi="Cambria"/>
          <w:sz w:val="22"/>
          <w:szCs w:val="22"/>
          <w:lang w:val="en-US"/>
        </w:rPr>
        <w:t xml:space="preserve">Complete the diagram by inserting the missing components for the </w:t>
      </w:r>
    </w:p>
    <w:p w:rsidR="000930AB" w:rsidRPr="00AA2778" w:rsidRDefault="000930AB" w:rsidP="00AA2778">
      <w:pPr>
        <w:pStyle w:val="NoSpacing"/>
        <w:spacing w:line="276" w:lineRule="auto"/>
        <w:ind w:left="1530"/>
        <w:rPr>
          <w:rFonts w:ascii="Cambria" w:hAnsi="Cambria"/>
          <w:sz w:val="22"/>
          <w:szCs w:val="22"/>
        </w:rPr>
      </w:pPr>
      <w:r w:rsidRPr="00AA2778">
        <w:rPr>
          <w:rFonts w:ascii="Cambria" w:hAnsi="Cambria"/>
          <w:sz w:val="22"/>
          <w:szCs w:val="22"/>
          <w:lang w:val="en-US"/>
        </w:rPr>
        <w:t>Experiment to work.</w:t>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t>(2 marks)</w:t>
      </w:r>
    </w:p>
    <w:p w:rsidR="000930AB" w:rsidRPr="00AA2778" w:rsidRDefault="000930AB" w:rsidP="00AA2778">
      <w:pPr>
        <w:pStyle w:val="NoSpacing"/>
        <w:numPr>
          <w:ilvl w:val="0"/>
          <w:numId w:val="108"/>
        </w:numPr>
        <w:spacing w:line="276" w:lineRule="auto"/>
        <w:ind w:left="1530"/>
        <w:rPr>
          <w:rFonts w:ascii="Cambria" w:hAnsi="Cambria"/>
          <w:sz w:val="22"/>
          <w:szCs w:val="22"/>
          <w:lang w:val="en-US"/>
        </w:rPr>
      </w:pPr>
      <w:r w:rsidRPr="00AA2778">
        <w:rPr>
          <w:rFonts w:ascii="Cambria" w:hAnsi="Cambria"/>
          <w:sz w:val="22"/>
          <w:szCs w:val="22"/>
          <w:lang w:val="en-US"/>
        </w:rPr>
        <w:t xml:space="preserve">Other than temperature, state </w:t>
      </w:r>
      <w:r w:rsidRPr="00AA2778">
        <w:rPr>
          <w:rFonts w:ascii="Cambria" w:hAnsi="Cambria"/>
          <w:bCs/>
          <w:sz w:val="22"/>
          <w:szCs w:val="22"/>
          <w:lang w:val="en-US"/>
        </w:rPr>
        <w:t xml:space="preserve">three </w:t>
      </w:r>
      <w:r w:rsidRPr="00AA2778">
        <w:rPr>
          <w:rFonts w:ascii="Cambria" w:hAnsi="Cambria"/>
          <w:sz w:val="22"/>
          <w:szCs w:val="22"/>
          <w:lang w:val="en-US"/>
        </w:rPr>
        <w:t xml:space="preserve">measurements that should be taken. </w:t>
      </w:r>
    </w:p>
    <w:p w:rsidR="000930AB" w:rsidRPr="00AA2778" w:rsidRDefault="000930AB" w:rsidP="00AA2778">
      <w:pPr>
        <w:pStyle w:val="NoSpacing"/>
        <w:spacing w:line="276" w:lineRule="auto"/>
        <w:ind w:left="1530"/>
        <w:rPr>
          <w:rFonts w:ascii="Cambria" w:hAnsi="Cambria"/>
          <w:sz w:val="22"/>
          <w:szCs w:val="22"/>
        </w:rPr>
      </w:pPr>
      <w:r w:rsidRPr="00AA2778">
        <w:rPr>
          <w:rFonts w:ascii="Cambria" w:hAnsi="Cambria"/>
          <w:sz w:val="22"/>
          <w:szCs w:val="22"/>
          <w:lang w:val="en-US"/>
        </w:rPr>
        <w:t xml:space="preserve"> </w:t>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Pr="00AA2778">
        <w:rPr>
          <w:rFonts w:ascii="Cambria" w:hAnsi="Cambria"/>
          <w:sz w:val="22"/>
          <w:szCs w:val="22"/>
          <w:lang w:val="en-US"/>
        </w:rPr>
        <w:tab/>
      </w:r>
      <w:r w:rsidR="00AA2778" w:rsidRPr="00AA2778">
        <w:rPr>
          <w:rFonts w:ascii="Cambria" w:hAnsi="Cambria"/>
          <w:sz w:val="22"/>
          <w:szCs w:val="22"/>
          <w:lang w:val="en-US"/>
        </w:rPr>
        <w:t xml:space="preserve"> </w:t>
      </w:r>
      <w:r w:rsidRPr="00AA2778">
        <w:rPr>
          <w:rFonts w:ascii="Cambria" w:hAnsi="Cambria"/>
          <w:sz w:val="22"/>
          <w:szCs w:val="22"/>
          <w:lang w:val="en-US"/>
        </w:rPr>
        <w:t>(3 marks)</w:t>
      </w:r>
    </w:p>
    <w:p w:rsidR="000930AB" w:rsidRPr="00AA2778" w:rsidRDefault="000930AB" w:rsidP="00AA2778">
      <w:pPr>
        <w:pStyle w:val="NoSpacing"/>
        <w:numPr>
          <w:ilvl w:val="0"/>
          <w:numId w:val="108"/>
        </w:numPr>
        <w:spacing w:line="276" w:lineRule="auto"/>
        <w:ind w:left="1530"/>
        <w:rPr>
          <w:rFonts w:ascii="Cambria" w:hAnsi="Cambria"/>
          <w:sz w:val="22"/>
          <w:szCs w:val="22"/>
          <w:lang w:val="en-US"/>
        </w:rPr>
      </w:pPr>
      <w:r w:rsidRPr="00AA2778">
        <w:rPr>
          <w:rFonts w:ascii="Cambria" w:hAnsi="Cambria"/>
          <w:sz w:val="22"/>
          <w:szCs w:val="22"/>
          <w:lang w:val="en-US"/>
        </w:rPr>
        <w:t xml:space="preserve">The final temperature was recorded as θ. Write an expression that can </w:t>
      </w:r>
    </w:p>
    <w:p w:rsidR="000930AB" w:rsidRPr="00AA2778" w:rsidRDefault="000930AB" w:rsidP="00AA2778">
      <w:pPr>
        <w:pStyle w:val="NoSpacing"/>
        <w:spacing w:line="276" w:lineRule="auto"/>
        <w:ind w:left="1530"/>
        <w:rPr>
          <w:rFonts w:ascii="Cambria" w:hAnsi="Cambria"/>
          <w:sz w:val="22"/>
          <w:szCs w:val="22"/>
        </w:rPr>
      </w:pPr>
      <w:r w:rsidRPr="00AA2778">
        <w:rPr>
          <w:rFonts w:ascii="Cambria" w:hAnsi="Cambria"/>
          <w:sz w:val="22"/>
          <w:szCs w:val="22"/>
          <w:lang w:val="en-US"/>
        </w:rPr>
        <w:t>be used</w:t>
      </w:r>
      <w:r w:rsidRPr="00AA2778">
        <w:rPr>
          <w:rFonts w:ascii="Cambria" w:hAnsi="Cambria"/>
          <w:sz w:val="22"/>
          <w:szCs w:val="22"/>
        </w:rPr>
        <w:t xml:space="preserve"> </w:t>
      </w:r>
      <w:r w:rsidRPr="00AA2778">
        <w:rPr>
          <w:rFonts w:ascii="Cambria" w:hAnsi="Cambria"/>
          <w:sz w:val="22"/>
          <w:szCs w:val="22"/>
          <w:lang w:val="en-US"/>
        </w:rPr>
        <w:t>to determine the specific heat capacity of the solid.</w:t>
      </w:r>
      <w:r w:rsidRPr="00AA2778">
        <w:rPr>
          <w:rFonts w:ascii="Cambria" w:hAnsi="Cambria"/>
          <w:sz w:val="22"/>
          <w:szCs w:val="22"/>
          <w:lang w:val="en-US"/>
        </w:rPr>
        <w:tab/>
      </w:r>
      <w:r w:rsidRPr="00AA2778">
        <w:rPr>
          <w:rFonts w:ascii="Cambria" w:hAnsi="Cambria"/>
          <w:sz w:val="22"/>
          <w:szCs w:val="22"/>
          <w:lang w:val="en-US"/>
        </w:rPr>
        <w:tab/>
        <w:t xml:space="preserve"> (2 marks)</w:t>
      </w:r>
    </w:p>
    <w:p w:rsidR="000930AB" w:rsidRPr="00AA2778" w:rsidRDefault="000930AB" w:rsidP="000930AB">
      <w:pPr>
        <w:spacing w:line="276" w:lineRule="auto"/>
        <w:rPr>
          <w:rFonts w:ascii="Cambria" w:hAnsi="Cambria"/>
          <w:sz w:val="22"/>
          <w:szCs w:val="22"/>
        </w:rPr>
      </w:pPr>
    </w:p>
    <w:p w:rsidR="000930AB" w:rsidRPr="00AA2778" w:rsidRDefault="000930AB" w:rsidP="000930AB">
      <w:pPr>
        <w:spacing w:line="276" w:lineRule="auto"/>
        <w:rPr>
          <w:rFonts w:ascii="Cambria" w:hAnsi="Cambria"/>
          <w:sz w:val="22"/>
          <w:szCs w:val="22"/>
        </w:rPr>
      </w:pPr>
      <w:r w:rsidRPr="00AA2778">
        <w:rPr>
          <w:rFonts w:ascii="Cambria" w:hAnsi="Cambria"/>
          <w:sz w:val="22"/>
          <w:szCs w:val="22"/>
        </w:rPr>
        <w:t xml:space="preserve">             b) State three ways of increasing the sensitivity of a liquid in glass thermometer </w:t>
      </w:r>
    </w:p>
    <w:p w:rsidR="000930AB" w:rsidRPr="00AA2778" w:rsidRDefault="000930AB" w:rsidP="000930AB">
      <w:pPr>
        <w:spacing w:line="276" w:lineRule="auto"/>
        <w:rPr>
          <w:rFonts w:ascii="Cambria" w:hAnsi="Cambria"/>
          <w:sz w:val="22"/>
          <w:szCs w:val="22"/>
        </w:rPr>
      </w:pPr>
      <w:r w:rsidRPr="00AA2778">
        <w:rPr>
          <w:rFonts w:ascii="Cambria" w:hAnsi="Cambria"/>
          <w:sz w:val="22"/>
          <w:szCs w:val="22"/>
        </w:rPr>
        <w:t xml:space="preserve">                    </w:t>
      </w:r>
      <w:r w:rsidRPr="00AA2778">
        <w:rPr>
          <w:rFonts w:ascii="Cambria" w:hAnsi="Cambria"/>
          <w:sz w:val="22"/>
          <w:szCs w:val="22"/>
        </w:rPr>
        <w:tab/>
      </w:r>
      <w:r w:rsidRPr="00AA2778">
        <w:rPr>
          <w:rFonts w:ascii="Cambria" w:hAnsi="Cambria"/>
          <w:sz w:val="22"/>
          <w:szCs w:val="22"/>
        </w:rPr>
        <w:tab/>
      </w:r>
      <w:r w:rsidRPr="00AA2778">
        <w:rPr>
          <w:rFonts w:ascii="Cambria" w:hAnsi="Cambria"/>
          <w:sz w:val="22"/>
          <w:szCs w:val="22"/>
        </w:rPr>
        <w:tab/>
      </w:r>
      <w:r w:rsidRPr="00AA2778">
        <w:rPr>
          <w:rFonts w:ascii="Cambria" w:hAnsi="Cambria"/>
          <w:sz w:val="22"/>
          <w:szCs w:val="22"/>
        </w:rPr>
        <w:tab/>
      </w:r>
      <w:r w:rsidRPr="00AA2778">
        <w:rPr>
          <w:rFonts w:ascii="Cambria" w:hAnsi="Cambria"/>
          <w:sz w:val="22"/>
          <w:szCs w:val="22"/>
        </w:rPr>
        <w:tab/>
      </w:r>
      <w:r w:rsidRPr="00AA2778">
        <w:rPr>
          <w:rFonts w:ascii="Cambria" w:hAnsi="Cambria"/>
          <w:sz w:val="22"/>
          <w:szCs w:val="22"/>
        </w:rPr>
        <w:tab/>
      </w:r>
      <w:r w:rsidRPr="00AA2778">
        <w:rPr>
          <w:rFonts w:ascii="Cambria" w:hAnsi="Cambria"/>
          <w:sz w:val="22"/>
          <w:szCs w:val="22"/>
        </w:rPr>
        <w:tab/>
      </w:r>
      <w:r w:rsidRPr="00AA2778">
        <w:rPr>
          <w:rFonts w:ascii="Cambria" w:hAnsi="Cambria"/>
          <w:sz w:val="22"/>
          <w:szCs w:val="22"/>
        </w:rPr>
        <w:tab/>
      </w:r>
      <w:r w:rsidRPr="00AA2778">
        <w:rPr>
          <w:rFonts w:ascii="Cambria" w:hAnsi="Cambria"/>
          <w:sz w:val="22"/>
          <w:szCs w:val="22"/>
        </w:rPr>
        <w:tab/>
      </w:r>
      <w:r w:rsidRPr="00AA2778">
        <w:rPr>
          <w:rFonts w:ascii="Cambria" w:hAnsi="Cambria"/>
          <w:sz w:val="22"/>
          <w:szCs w:val="22"/>
        </w:rPr>
        <w:tab/>
        <w:t>(3 marks)</w:t>
      </w:r>
    </w:p>
    <w:p w:rsidR="00157994" w:rsidRDefault="00157994" w:rsidP="004F483A">
      <w:pPr>
        <w:tabs>
          <w:tab w:val="left" w:pos="2556"/>
        </w:tabs>
        <w:rPr>
          <w:lang w:val="en-US" w:eastAsia="en-US"/>
        </w:rPr>
      </w:pPr>
    </w:p>
    <w:p w:rsidR="00157994" w:rsidRDefault="00157994" w:rsidP="004F483A">
      <w:pPr>
        <w:tabs>
          <w:tab w:val="left" w:pos="2556"/>
        </w:tabs>
        <w:rPr>
          <w:lang w:val="en-US" w:eastAsia="en-US"/>
        </w:rPr>
      </w:pPr>
    </w:p>
    <w:p w:rsidR="00157994" w:rsidRDefault="00157994" w:rsidP="004F483A">
      <w:pPr>
        <w:tabs>
          <w:tab w:val="left" w:pos="2556"/>
        </w:tabs>
        <w:rPr>
          <w:lang w:val="en-US" w:eastAsia="en-US"/>
        </w:rPr>
      </w:pPr>
    </w:p>
    <w:p w:rsidR="00157994" w:rsidRDefault="00157994" w:rsidP="004F483A">
      <w:pPr>
        <w:tabs>
          <w:tab w:val="left" w:pos="2556"/>
        </w:tabs>
        <w:rPr>
          <w:lang w:val="en-US" w:eastAsia="en-US"/>
        </w:rPr>
      </w:pPr>
    </w:p>
    <w:p w:rsidR="000930AB" w:rsidRDefault="000930AB" w:rsidP="004F483A">
      <w:pPr>
        <w:tabs>
          <w:tab w:val="left" w:pos="2556"/>
        </w:tabs>
        <w:rPr>
          <w:lang w:val="en-US" w:eastAsia="en-US"/>
        </w:rPr>
      </w:pPr>
    </w:p>
    <w:p w:rsidR="000930AB" w:rsidRDefault="000930AB" w:rsidP="004F483A">
      <w:pPr>
        <w:tabs>
          <w:tab w:val="left" w:pos="2556"/>
        </w:tabs>
        <w:rPr>
          <w:lang w:val="en-US" w:eastAsia="en-US"/>
        </w:rPr>
      </w:pPr>
    </w:p>
    <w:p w:rsidR="000930AB" w:rsidRDefault="000930AB" w:rsidP="004F483A">
      <w:pPr>
        <w:tabs>
          <w:tab w:val="left" w:pos="2556"/>
        </w:tabs>
        <w:rPr>
          <w:lang w:val="en-US" w:eastAsia="en-US"/>
        </w:rPr>
      </w:pPr>
    </w:p>
    <w:p w:rsidR="000930AB" w:rsidRDefault="000930AB" w:rsidP="004F483A">
      <w:pPr>
        <w:tabs>
          <w:tab w:val="left" w:pos="2556"/>
        </w:tabs>
        <w:rPr>
          <w:lang w:val="en-US" w:eastAsia="en-US"/>
        </w:rPr>
      </w:pPr>
    </w:p>
    <w:p w:rsidR="004F483A" w:rsidRPr="002C736E" w:rsidRDefault="004F483A" w:rsidP="004F483A">
      <w:pPr>
        <w:pStyle w:val="ListParagraph"/>
        <w:spacing w:line="240" w:lineRule="auto"/>
        <w:ind w:left="1980"/>
        <w:rPr>
          <w:rFonts w:asciiTheme="majorHAnsi" w:hAnsiTheme="majorHAnsi" w:cs="Times New Roman"/>
          <w:b/>
          <w:sz w:val="36"/>
          <w:szCs w:val="32"/>
        </w:rPr>
      </w:pPr>
      <w:r w:rsidRPr="002C736E">
        <w:rPr>
          <w:rFonts w:asciiTheme="majorHAnsi" w:hAnsiTheme="majorHAnsi" w:cs="Times New Roman"/>
          <w:b/>
          <w:sz w:val="36"/>
          <w:szCs w:val="32"/>
        </w:rPr>
        <w:lastRenderedPageBreak/>
        <w:t xml:space="preserve">               GAS LAWS</w:t>
      </w:r>
    </w:p>
    <w:p w:rsidR="004F483A" w:rsidRPr="00AA2778" w:rsidRDefault="004F483A" w:rsidP="00134545">
      <w:pPr>
        <w:pStyle w:val="ListParagraph"/>
        <w:numPr>
          <w:ilvl w:val="0"/>
          <w:numId w:val="52"/>
        </w:numPr>
        <w:spacing w:after="0" w:line="240" w:lineRule="auto"/>
        <w:contextualSpacing/>
        <w:rPr>
          <w:rFonts w:asciiTheme="majorHAnsi" w:hAnsiTheme="majorHAnsi" w:cs="Times New Roman"/>
          <w:b/>
        </w:rPr>
      </w:pPr>
      <w:r w:rsidRPr="00AA2778">
        <w:rPr>
          <w:rFonts w:asciiTheme="majorHAnsi" w:hAnsiTheme="majorHAnsi" w:cs="Times New Roman"/>
          <w:b/>
        </w:rPr>
        <w:t xml:space="preserve">  1994 Q1b P2</w:t>
      </w:r>
    </w:p>
    <w:p w:rsidR="004F483A" w:rsidRPr="00AA2778" w:rsidRDefault="004F483A" w:rsidP="004F483A">
      <w:pPr>
        <w:ind w:left="720" w:hanging="660"/>
        <w:rPr>
          <w:rFonts w:asciiTheme="majorHAnsi" w:hAnsiTheme="majorHAnsi"/>
          <w:sz w:val="22"/>
          <w:szCs w:val="22"/>
        </w:rPr>
      </w:pPr>
      <w:r w:rsidRPr="00AA2778">
        <w:rPr>
          <w:rFonts w:asciiTheme="majorHAnsi" w:hAnsiTheme="majorHAnsi"/>
          <w:b/>
          <w:sz w:val="22"/>
          <w:szCs w:val="22"/>
        </w:rPr>
        <w:t xml:space="preserve">               </w:t>
      </w:r>
      <w:r w:rsidRPr="00AA2778">
        <w:rPr>
          <w:rFonts w:asciiTheme="majorHAnsi" w:hAnsiTheme="majorHAnsi"/>
          <w:sz w:val="22"/>
          <w:szCs w:val="22"/>
        </w:rPr>
        <w:t>What determines the quality of a musical note?</w:t>
      </w:r>
    </w:p>
    <w:p w:rsidR="004F483A" w:rsidRPr="00AA2778" w:rsidRDefault="004F483A" w:rsidP="004F483A">
      <w:pPr>
        <w:ind w:hanging="11"/>
        <w:rPr>
          <w:rFonts w:asciiTheme="majorHAnsi" w:hAnsiTheme="majorHAnsi"/>
          <w:sz w:val="22"/>
          <w:szCs w:val="22"/>
        </w:rPr>
      </w:pPr>
    </w:p>
    <w:p w:rsidR="004F483A" w:rsidRPr="00AA2778" w:rsidRDefault="004F483A" w:rsidP="00134545">
      <w:pPr>
        <w:pStyle w:val="ListParagraph"/>
        <w:numPr>
          <w:ilvl w:val="0"/>
          <w:numId w:val="52"/>
        </w:numPr>
        <w:spacing w:after="0"/>
        <w:contextualSpacing/>
        <w:rPr>
          <w:rFonts w:asciiTheme="majorHAnsi" w:hAnsiTheme="majorHAnsi" w:cs="Times New Roman"/>
          <w:b/>
        </w:rPr>
      </w:pPr>
      <w:r w:rsidRPr="00AA2778">
        <w:rPr>
          <w:rFonts w:asciiTheme="majorHAnsi" w:hAnsiTheme="majorHAnsi" w:cs="Times New Roman"/>
          <w:b/>
        </w:rPr>
        <w:t xml:space="preserve">   1996 Q30 P1</w:t>
      </w:r>
    </w:p>
    <w:p w:rsidR="000930AB" w:rsidRPr="00AA2778" w:rsidRDefault="00AA2778" w:rsidP="00AA2778">
      <w:pPr>
        <w:spacing w:line="276" w:lineRule="auto"/>
        <w:ind w:left="900" w:hanging="720"/>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 xml:space="preserve">A house in which as cylinder containing cooking gas is kept </w:t>
      </w:r>
    </w:p>
    <w:p w:rsidR="000930AB" w:rsidRPr="00AA2778" w:rsidRDefault="000930AB" w:rsidP="00AA2778">
      <w:pPr>
        <w:spacing w:line="276" w:lineRule="auto"/>
        <w:ind w:left="993" w:hanging="720"/>
        <w:rPr>
          <w:rFonts w:asciiTheme="majorHAnsi" w:hAnsiTheme="majorHAnsi"/>
          <w:sz w:val="22"/>
          <w:szCs w:val="22"/>
        </w:rPr>
      </w:pPr>
      <w:r w:rsidRPr="00AA2778">
        <w:rPr>
          <w:rFonts w:asciiTheme="majorHAnsi" w:hAnsiTheme="majorHAnsi"/>
          <w:sz w:val="22"/>
          <w:szCs w:val="22"/>
        </w:rPr>
        <w:t xml:space="preserve">            </w:t>
      </w:r>
      <w:r w:rsidR="004F483A" w:rsidRPr="00AA2778">
        <w:rPr>
          <w:rFonts w:asciiTheme="majorHAnsi" w:hAnsiTheme="majorHAnsi"/>
          <w:sz w:val="22"/>
          <w:szCs w:val="22"/>
        </w:rPr>
        <w:t xml:space="preserve">unfortunately catches fire. The cylinder explodes. Give an explanation </w:t>
      </w:r>
    </w:p>
    <w:p w:rsidR="004F483A" w:rsidRPr="00AA2778" w:rsidRDefault="000930AB" w:rsidP="00AA2778">
      <w:pPr>
        <w:spacing w:line="276" w:lineRule="auto"/>
        <w:ind w:left="993" w:hanging="720"/>
        <w:rPr>
          <w:rFonts w:asciiTheme="majorHAnsi" w:hAnsiTheme="majorHAnsi"/>
          <w:sz w:val="22"/>
          <w:szCs w:val="22"/>
        </w:rPr>
      </w:pPr>
      <w:r w:rsidRPr="00AA2778">
        <w:rPr>
          <w:rFonts w:asciiTheme="majorHAnsi" w:hAnsiTheme="majorHAnsi"/>
          <w:sz w:val="22"/>
          <w:szCs w:val="22"/>
        </w:rPr>
        <w:t xml:space="preserve">            </w:t>
      </w:r>
      <w:r w:rsidR="004F483A" w:rsidRPr="00AA2778">
        <w:rPr>
          <w:rFonts w:asciiTheme="majorHAnsi" w:hAnsiTheme="majorHAnsi"/>
          <w:sz w:val="22"/>
          <w:szCs w:val="22"/>
        </w:rPr>
        <w:t>for the exposition</w:t>
      </w:r>
      <w:r w:rsidR="004F483A"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004F483A" w:rsidRPr="00AA2778">
        <w:rPr>
          <w:rFonts w:asciiTheme="majorHAnsi" w:hAnsiTheme="majorHAnsi"/>
          <w:sz w:val="22"/>
          <w:szCs w:val="22"/>
        </w:rPr>
        <w:t>(2 marks)</w:t>
      </w:r>
    </w:p>
    <w:p w:rsidR="004F483A" w:rsidRPr="00AA2778" w:rsidRDefault="004F483A" w:rsidP="004F483A">
      <w:pPr>
        <w:ind w:hanging="11"/>
        <w:rPr>
          <w:rFonts w:asciiTheme="majorHAnsi" w:hAnsiTheme="majorHAnsi"/>
          <w:sz w:val="22"/>
          <w:szCs w:val="22"/>
        </w:rPr>
      </w:pPr>
    </w:p>
    <w:p w:rsidR="004F483A" w:rsidRPr="00AA2778" w:rsidRDefault="004F483A" w:rsidP="00134545">
      <w:pPr>
        <w:pStyle w:val="ListParagraph"/>
        <w:numPr>
          <w:ilvl w:val="0"/>
          <w:numId w:val="52"/>
        </w:numPr>
        <w:spacing w:after="0"/>
        <w:contextualSpacing/>
        <w:rPr>
          <w:rFonts w:asciiTheme="majorHAnsi" w:hAnsiTheme="majorHAnsi" w:cs="Times New Roman"/>
          <w:b/>
        </w:rPr>
      </w:pPr>
      <w:r w:rsidRPr="00AA2778">
        <w:rPr>
          <w:rFonts w:asciiTheme="majorHAnsi" w:hAnsiTheme="majorHAnsi" w:cs="Times New Roman"/>
          <w:b/>
        </w:rPr>
        <w:t xml:space="preserve">   1996 Q30 P1</w:t>
      </w:r>
    </w:p>
    <w:p w:rsidR="004F483A" w:rsidRPr="00AA2778" w:rsidRDefault="004F483A" w:rsidP="004F483A">
      <w:pPr>
        <w:ind w:left="360"/>
        <w:rPr>
          <w:rFonts w:asciiTheme="majorHAnsi" w:hAnsiTheme="majorHAnsi"/>
          <w:sz w:val="22"/>
          <w:szCs w:val="22"/>
        </w:rPr>
      </w:pPr>
      <w:r w:rsidRPr="00AA2778">
        <w:rPr>
          <w:rFonts w:asciiTheme="majorHAnsi" w:hAnsiTheme="majorHAnsi"/>
          <w:sz w:val="22"/>
          <w:szCs w:val="22"/>
        </w:rPr>
        <w:t xml:space="preserve">         </w:t>
      </w:r>
      <w:r w:rsidR="00AA2778">
        <w:rPr>
          <w:rFonts w:asciiTheme="majorHAnsi" w:hAnsiTheme="majorHAnsi"/>
          <w:sz w:val="22"/>
          <w:szCs w:val="22"/>
        </w:rPr>
        <w:t xml:space="preserve">  </w:t>
      </w:r>
      <w:r w:rsidRPr="00AA2778">
        <w:rPr>
          <w:rFonts w:asciiTheme="majorHAnsi" w:hAnsiTheme="majorHAnsi"/>
          <w:sz w:val="22"/>
          <w:szCs w:val="22"/>
        </w:rPr>
        <w:t>What is the value of -20</w:t>
      </w:r>
      <w:r w:rsidRPr="00AA2778">
        <w:rPr>
          <w:rFonts w:asciiTheme="majorHAnsi" w:hAnsiTheme="majorHAnsi"/>
          <w:sz w:val="22"/>
          <w:szCs w:val="22"/>
          <w:vertAlign w:val="superscript"/>
        </w:rPr>
        <w:t>0</w:t>
      </w:r>
      <w:r w:rsidRPr="00AA2778">
        <w:rPr>
          <w:rFonts w:asciiTheme="majorHAnsi" w:hAnsiTheme="majorHAnsi"/>
          <w:sz w:val="22"/>
          <w:szCs w:val="22"/>
        </w:rPr>
        <w:t>C on the absolute temperature scale?</w:t>
      </w: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b/>
          <w:sz w:val="22"/>
          <w:szCs w:val="22"/>
        </w:rPr>
      </w:pPr>
      <w:r w:rsidRPr="00AA2778">
        <w:rPr>
          <w:rFonts w:asciiTheme="majorHAnsi" w:hAnsiTheme="majorHAnsi"/>
          <w:b/>
          <w:sz w:val="22"/>
          <w:szCs w:val="22"/>
        </w:rPr>
        <w:t xml:space="preserve">4.    </w:t>
      </w:r>
      <w:r w:rsidR="00157994" w:rsidRPr="00AA2778">
        <w:rPr>
          <w:rFonts w:asciiTheme="majorHAnsi" w:hAnsiTheme="majorHAnsi"/>
          <w:b/>
          <w:sz w:val="22"/>
          <w:szCs w:val="22"/>
        </w:rPr>
        <w:t xml:space="preserve">  </w:t>
      </w:r>
      <w:r w:rsidRPr="00AA2778">
        <w:rPr>
          <w:rFonts w:asciiTheme="majorHAnsi" w:hAnsiTheme="majorHAnsi"/>
          <w:b/>
          <w:sz w:val="22"/>
          <w:szCs w:val="22"/>
        </w:rPr>
        <w:t>1998 Q25 P1</w:t>
      </w:r>
    </w:p>
    <w:p w:rsidR="000930AB" w:rsidRPr="00AA2778" w:rsidRDefault="004F483A" w:rsidP="004F483A">
      <w:pPr>
        <w:ind w:left="993" w:hanging="1005"/>
        <w:rPr>
          <w:rFonts w:asciiTheme="majorHAnsi" w:hAnsiTheme="majorHAnsi"/>
          <w:sz w:val="22"/>
          <w:szCs w:val="22"/>
        </w:rPr>
      </w:pPr>
      <w:r w:rsidRPr="00AA2778">
        <w:rPr>
          <w:rFonts w:asciiTheme="majorHAnsi" w:hAnsiTheme="majorHAnsi"/>
          <w:sz w:val="22"/>
          <w:szCs w:val="22"/>
        </w:rPr>
        <w:tab/>
        <w:t xml:space="preserve">Fig 7 shows a graph of pressure P, against volume, V, for a fixed mass </w:t>
      </w:r>
    </w:p>
    <w:p w:rsidR="004F483A" w:rsidRPr="00AA2778" w:rsidRDefault="000930AB" w:rsidP="004F483A">
      <w:pPr>
        <w:ind w:left="993" w:hanging="1005"/>
        <w:rPr>
          <w:rFonts w:asciiTheme="majorHAnsi" w:hAnsiTheme="majorHAnsi"/>
          <w:sz w:val="22"/>
          <w:szCs w:val="22"/>
        </w:rPr>
      </w:pPr>
      <w:r w:rsidRPr="00AA2778">
        <w:rPr>
          <w:rFonts w:asciiTheme="majorHAnsi" w:hAnsiTheme="majorHAnsi"/>
          <w:sz w:val="22"/>
          <w:szCs w:val="22"/>
        </w:rPr>
        <w:t xml:space="preserve">                 </w:t>
      </w:r>
      <w:r w:rsidR="00AA2778">
        <w:rPr>
          <w:rFonts w:asciiTheme="majorHAnsi" w:hAnsiTheme="majorHAnsi"/>
          <w:sz w:val="22"/>
          <w:szCs w:val="22"/>
        </w:rPr>
        <w:t xml:space="preserve">   </w:t>
      </w:r>
      <w:r w:rsidR="004F483A" w:rsidRPr="00AA2778">
        <w:rPr>
          <w:rFonts w:asciiTheme="majorHAnsi" w:hAnsiTheme="majorHAnsi"/>
          <w:sz w:val="22"/>
          <w:szCs w:val="22"/>
        </w:rPr>
        <w:t>of gas at constant temperature.</w:t>
      </w:r>
    </w:p>
    <w:p w:rsidR="004F483A" w:rsidRPr="00AA2778" w:rsidRDefault="004F483A" w:rsidP="004F483A">
      <w:pPr>
        <w:ind w:left="1065" w:hanging="1005"/>
        <w:rPr>
          <w:rFonts w:asciiTheme="majorHAnsi" w:hAnsiTheme="majorHAnsi"/>
          <w:sz w:val="22"/>
          <w:szCs w:val="22"/>
        </w:rPr>
      </w:pPr>
      <w:r w:rsidRPr="00AA2778">
        <w:rPr>
          <w:rFonts w:asciiTheme="majorHAnsi" w:hAnsiTheme="majorHAnsi"/>
          <w:noProof/>
          <w:sz w:val="22"/>
          <w:szCs w:val="22"/>
          <w:lang w:val="en-US" w:eastAsia="en-US"/>
        </w:rPr>
        <w:drawing>
          <wp:anchor distT="0" distB="0" distL="114300" distR="114300" simplePos="0" relativeHeight="251924480" behindDoc="1" locked="0" layoutInCell="1" allowOverlap="1">
            <wp:simplePos x="0" y="0"/>
            <wp:positionH relativeFrom="column">
              <wp:posOffset>942975</wp:posOffset>
            </wp:positionH>
            <wp:positionV relativeFrom="paragraph">
              <wp:posOffset>114300</wp:posOffset>
            </wp:positionV>
            <wp:extent cx="3190875" cy="1304925"/>
            <wp:effectExtent l="19050" t="0" r="9525" b="0"/>
            <wp:wrapNone/>
            <wp:docPr id="730" name="Picture 41" descr="PH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HY 010"/>
                    <pic:cNvPicPr>
                      <a:picLocks noChangeAspect="1" noChangeArrowheads="1"/>
                    </pic:cNvPicPr>
                  </pic:nvPicPr>
                  <pic:blipFill>
                    <a:blip r:embed="rId149" cstate="print"/>
                    <a:srcRect/>
                    <a:stretch>
                      <a:fillRect/>
                    </a:stretch>
                  </pic:blipFill>
                  <pic:spPr bwMode="auto">
                    <a:xfrm>
                      <a:off x="0" y="0"/>
                      <a:ext cx="3190875" cy="1304925"/>
                    </a:xfrm>
                    <a:prstGeom prst="rect">
                      <a:avLst/>
                    </a:prstGeom>
                    <a:noFill/>
                    <a:ln w="9525">
                      <a:noFill/>
                      <a:miter lim="800000"/>
                      <a:headEnd/>
                      <a:tailEnd/>
                    </a:ln>
                  </pic:spPr>
                </pic:pic>
              </a:graphicData>
            </a:graphic>
          </wp:anchor>
        </w:drawing>
      </w:r>
    </w:p>
    <w:p w:rsidR="004F483A" w:rsidRPr="00AA2778" w:rsidRDefault="004F483A" w:rsidP="004F483A">
      <w:pPr>
        <w:ind w:left="720" w:hanging="660"/>
        <w:rPr>
          <w:rFonts w:asciiTheme="majorHAnsi" w:hAnsiTheme="majorHAnsi"/>
          <w:sz w:val="22"/>
          <w:szCs w:val="22"/>
        </w:rPr>
      </w:pPr>
    </w:p>
    <w:p w:rsidR="004F483A" w:rsidRPr="00AA2778" w:rsidRDefault="004F483A" w:rsidP="004F483A">
      <w:pPr>
        <w:ind w:left="720" w:hanging="660"/>
        <w:rPr>
          <w:rFonts w:asciiTheme="majorHAnsi" w:hAnsiTheme="majorHAnsi"/>
          <w:sz w:val="22"/>
          <w:szCs w:val="22"/>
        </w:rPr>
      </w:pPr>
    </w:p>
    <w:p w:rsidR="004F483A" w:rsidRPr="00AA2778" w:rsidRDefault="004F483A" w:rsidP="004F483A">
      <w:pPr>
        <w:ind w:left="720" w:hanging="660"/>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0930AB" w:rsidRPr="00AA2778" w:rsidRDefault="004F483A" w:rsidP="00AA2778">
      <w:pPr>
        <w:spacing w:line="276" w:lineRule="auto"/>
        <w:ind w:left="1125"/>
        <w:rPr>
          <w:rFonts w:asciiTheme="majorHAnsi" w:hAnsiTheme="majorHAnsi"/>
          <w:sz w:val="22"/>
          <w:szCs w:val="22"/>
        </w:rPr>
      </w:pPr>
      <w:r w:rsidRPr="00AA2778">
        <w:rPr>
          <w:rFonts w:asciiTheme="majorHAnsi" w:hAnsiTheme="majorHAnsi"/>
          <w:sz w:val="22"/>
          <w:szCs w:val="22"/>
        </w:rPr>
        <w:t xml:space="preserve">Sketch on the same axes a graph for the same mass of gas with a </w:t>
      </w:r>
    </w:p>
    <w:p w:rsidR="004F483A" w:rsidRPr="00AA2778" w:rsidRDefault="004F483A" w:rsidP="00AA2778">
      <w:pPr>
        <w:spacing w:line="276" w:lineRule="auto"/>
        <w:ind w:left="1125"/>
        <w:rPr>
          <w:rFonts w:asciiTheme="majorHAnsi" w:hAnsiTheme="majorHAnsi"/>
          <w:sz w:val="22"/>
          <w:szCs w:val="22"/>
        </w:rPr>
      </w:pPr>
      <w:r w:rsidRPr="00AA2778">
        <w:rPr>
          <w:rFonts w:asciiTheme="majorHAnsi" w:hAnsiTheme="majorHAnsi"/>
          <w:sz w:val="22"/>
          <w:szCs w:val="22"/>
        </w:rPr>
        <w:t>temperature T</w:t>
      </w:r>
      <w:r w:rsidRPr="00AA2778">
        <w:rPr>
          <w:rFonts w:asciiTheme="majorHAnsi" w:hAnsiTheme="majorHAnsi"/>
          <w:sz w:val="22"/>
          <w:szCs w:val="22"/>
          <w:vertAlign w:val="subscript"/>
        </w:rPr>
        <w:t xml:space="preserve">2   </w:t>
      </w:r>
      <w:r w:rsidRPr="00AA2778">
        <w:rPr>
          <w:rFonts w:asciiTheme="majorHAnsi" w:hAnsiTheme="majorHAnsi"/>
          <w:sz w:val="22"/>
          <w:szCs w:val="22"/>
        </w:rPr>
        <w:t>lower than T</w:t>
      </w:r>
      <w:r w:rsidRPr="00AA2778">
        <w:rPr>
          <w:rFonts w:asciiTheme="majorHAnsi" w:hAnsiTheme="majorHAnsi"/>
          <w:sz w:val="22"/>
          <w:szCs w:val="22"/>
          <w:vertAlign w:val="subscript"/>
        </w:rPr>
        <w:t>1</w:t>
      </w:r>
      <w:r w:rsidR="000930AB" w:rsidRPr="00AA2778">
        <w:rPr>
          <w:rFonts w:asciiTheme="majorHAnsi" w:hAnsiTheme="majorHAnsi"/>
          <w:sz w:val="22"/>
          <w:szCs w:val="22"/>
        </w:rPr>
        <w:t xml:space="preserve"> </w:t>
      </w:r>
      <w:r w:rsidR="000930AB" w:rsidRPr="00AA2778">
        <w:rPr>
          <w:rFonts w:asciiTheme="majorHAnsi" w:hAnsiTheme="majorHAnsi"/>
          <w:sz w:val="22"/>
          <w:szCs w:val="22"/>
        </w:rPr>
        <w:tab/>
      </w:r>
      <w:r w:rsidR="000930AB" w:rsidRPr="00AA2778">
        <w:rPr>
          <w:rFonts w:asciiTheme="majorHAnsi" w:hAnsiTheme="majorHAnsi"/>
          <w:sz w:val="22"/>
          <w:szCs w:val="22"/>
        </w:rPr>
        <w:tab/>
      </w:r>
      <w:r w:rsidR="000930AB" w:rsidRPr="00AA2778">
        <w:rPr>
          <w:rFonts w:asciiTheme="majorHAnsi" w:hAnsiTheme="majorHAnsi"/>
          <w:sz w:val="22"/>
          <w:szCs w:val="22"/>
        </w:rPr>
        <w:tab/>
      </w:r>
      <w:r w:rsidR="000930AB" w:rsidRPr="00AA2778">
        <w:rPr>
          <w:rFonts w:asciiTheme="majorHAnsi" w:hAnsiTheme="majorHAnsi"/>
          <w:sz w:val="22"/>
          <w:szCs w:val="22"/>
        </w:rPr>
        <w:tab/>
      </w:r>
      <w:r w:rsidR="000930AB" w:rsidRPr="00AA2778">
        <w:rPr>
          <w:rFonts w:asciiTheme="majorHAnsi" w:hAnsiTheme="majorHAnsi"/>
          <w:sz w:val="22"/>
          <w:szCs w:val="22"/>
        </w:rPr>
        <w:tab/>
      </w:r>
      <w:r w:rsidR="000930AB" w:rsidRPr="00AA2778">
        <w:rPr>
          <w:rFonts w:asciiTheme="majorHAnsi" w:hAnsiTheme="majorHAnsi"/>
          <w:sz w:val="22"/>
          <w:szCs w:val="22"/>
        </w:rPr>
        <w:tab/>
        <w:t xml:space="preserve"> </w:t>
      </w:r>
      <w:r w:rsidRPr="00AA2778">
        <w:rPr>
          <w:rFonts w:asciiTheme="majorHAnsi" w:hAnsiTheme="majorHAnsi"/>
          <w:sz w:val="22"/>
          <w:szCs w:val="22"/>
        </w:rPr>
        <w:t>(1 mark)</w:t>
      </w:r>
    </w:p>
    <w:p w:rsidR="004F483A" w:rsidRPr="00AA2778" w:rsidRDefault="004F483A" w:rsidP="004F483A">
      <w:pPr>
        <w:ind w:left="1125"/>
        <w:rPr>
          <w:rFonts w:asciiTheme="majorHAnsi" w:hAnsiTheme="majorHAnsi"/>
          <w:sz w:val="22"/>
          <w:szCs w:val="22"/>
        </w:rPr>
      </w:pPr>
    </w:p>
    <w:p w:rsidR="004F483A" w:rsidRPr="00AA2778" w:rsidRDefault="004F483A" w:rsidP="004F483A">
      <w:pPr>
        <w:ind w:left="1005" w:hanging="945"/>
        <w:rPr>
          <w:rFonts w:asciiTheme="majorHAnsi" w:hAnsiTheme="majorHAnsi"/>
          <w:b/>
          <w:sz w:val="22"/>
          <w:szCs w:val="22"/>
        </w:rPr>
      </w:pPr>
      <w:r w:rsidRPr="00AA2778">
        <w:rPr>
          <w:rFonts w:asciiTheme="majorHAnsi" w:hAnsiTheme="majorHAnsi"/>
          <w:b/>
          <w:sz w:val="22"/>
          <w:szCs w:val="22"/>
        </w:rPr>
        <w:t>5.     1998 Q26 P1</w:t>
      </w:r>
    </w:p>
    <w:p w:rsidR="004F483A" w:rsidRPr="00AA2778" w:rsidRDefault="004F483A" w:rsidP="004F483A">
      <w:pPr>
        <w:ind w:left="720" w:hanging="660"/>
        <w:rPr>
          <w:rFonts w:asciiTheme="majorHAnsi" w:hAnsiTheme="majorHAnsi"/>
          <w:sz w:val="22"/>
          <w:szCs w:val="22"/>
        </w:rPr>
      </w:pPr>
      <w:r w:rsidRPr="00AA2778">
        <w:rPr>
          <w:rFonts w:asciiTheme="majorHAnsi" w:hAnsiTheme="majorHAnsi"/>
          <w:sz w:val="22"/>
          <w:szCs w:val="22"/>
        </w:rPr>
        <w:tab/>
        <w:t xml:space="preserve">   State two factors that would raise the boiling point of water to above 100</w:t>
      </w:r>
      <w:r w:rsidRPr="00AA2778">
        <w:rPr>
          <w:rFonts w:asciiTheme="majorHAnsi" w:hAnsiTheme="majorHAnsi"/>
          <w:sz w:val="22"/>
          <w:szCs w:val="22"/>
          <w:vertAlign w:val="superscript"/>
        </w:rPr>
        <w:t>o</w:t>
      </w:r>
      <w:r w:rsidRPr="00AA2778">
        <w:rPr>
          <w:rFonts w:asciiTheme="majorHAnsi" w:hAnsiTheme="majorHAnsi"/>
          <w:sz w:val="22"/>
          <w:szCs w:val="22"/>
        </w:rPr>
        <w:t>C</w:t>
      </w:r>
    </w:p>
    <w:p w:rsidR="004F483A" w:rsidRPr="00AA2778" w:rsidRDefault="004F483A" w:rsidP="004F483A">
      <w:pPr>
        <w:ind w:left="720" w:hanging="660"/>
        <w:rPr>
          <w:rFonts w:asciiTheme="majorHAnsi" w:hAnsiTheme="majorHAnsi"/>
          <w:sz w:val="22"/>
          <w:szCs w:val="22"/>
        </w:rPr>
      </w:pPr>
    </w:p>
    <w:p w:rsidR="004F483A" w:rsidRPr="00AA2778" w:rsidRDefault="004F483A" w:rsidP="004F483A">
      <w:pPr>
        <w:ind w:left="1005" w:hanging="945"/>
        <w:rPr>
          <w:rFonts w:asciiTheme="majorHAnsi" w:hAnsiTheme="majorHAnsi"/>
          <w:sz w:val="22"/>
          <w:szCs w:val="22"/>
        </w:rPr>
      </w:pPr>
      <w:r w:rsidRPr="00AA2778">
        <w:rPr>
          <w:rFonts w:asciiTheme="majorHAnsi" w:hAnsiTheme="majorHAnsi"/>
          <w:b/>
          <w:sz w:val="22"/>
          <w:szCs w:val="22"/>
        </w:rPr>
        <w:t>6.     1998 Q3b P2</w:t>
      </w:r>
    </w:p>
    <w:p w:rsidR="004F483A" w:rsidRPr="00AA2778" w:rsidRDefault="004F483A" w:rsidP="004F483A">
      <w:pPr>
        <w:ind w:left="1440" w:hanging="720"/>
        <w:rPr>
          <w:rFonts w:asciiTheme="majorHAnsi" w:hAnsiTheme="majorHAnsi"/>
          <w:sz w:val="22"/>
          <w:szCs w:val="22"/>
        </w:rPr>
      </w:pPr>
      <w:r w:rsidRPr="00AA2778">
        <w:rPr>
          <w:rFonts w:asciiTheme="majorHAnsi" w:hAnsiTheme="majorHAnsi"/>
          <w:sz w:val="22"/>
          <w:szCs w:val="22"/>
        </w:rPr>
        <w:t xml:space="preserve">   b)</w:t>
      </w:r>
      <w:r w:rsidRPr="00AA2778">
        <w:rPr>
          <w:rFonts w:asciiTheme="majorHAnsi" w:hAnsiTheme="majorHAnsi"/>
          <w:sz w:val="22"/>
          <w:szCs w:val="22"/>
        </w:rPr>
        <w:tab/>
        <w:t>Figure 2 shows a set-up that may be used to verify Boyle’s law.</w:t>
      </w:r>
    </w:p>
    <w:p w:rsidR="004F483A" w:rsidRPr="00AA2778" w:rsidRDefault="004F483A" w:rsidP="004F483A">
      <w:pPr>
        <w:ind w:left="1440" w:hanging="720"/>
        <w:rPr>
          <w:rFonts w:asciiTheme="majorHAnsi" w:hAnsiTheme="majorHAnsi"/>
          <w:sz w:val="22"/>
          <w:szCs w:val="22"/>
        </w:rPr>
      </w:pPr>
      <w:r w:rsidRPr="00AA2778">
        <w:rPr>
          <w:rFonts w:asciiTheme="majorHAnsi" w:hAnsiTheme="majorHAnsi"/>
          <w:noProof/>
          <w:sz w:val="22"/>
          <w:szCs w:val="22"/>
          <w:lang w:val="en-US" w:eastAsia="en-US"/>
        </w:rPr>
        <w:drawing>
          <wp:anchor distT="0" distB="0" distL="114300" distR="114300" simplePos="0" relativeHeight="251925504" behindDoc="1" locked="0" layoutInCell="1" allowOverlap="1">
            <wp:simplePos x="0" y="0"/>
            <wp:positionH relativeFrom="column">
              <wp:posOffset>371475</wp:posOffset>
            </wp:positionH>
            <wp:positionV relativeFrom="paragraph">
              <wp:posOffset>98425</wp:posOffset>
            </wp:positionV>
            <wp:extent cx="4800600" cy="2095500"/>
            <wp:effectExtent l="19050" t="0" r="0" b="0"/>
            <wp:wrapNone/>
            <wp:docPr id="731" name="Picture 65" descr="PHY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HY 020"/>
                    <pic:cNvPicPr>
                      <a:picLocks noChangeAspect="1" noChangeArrowheads="1"/>
                    </pic:cNvPicPr>
                  </pic:nvPicPr>
                  <pic:blipFill>
                    <a:blip r:embed="rId150" cstate="print"/>
                    <a:srcRect/>
                    <a:stretch>
                      <a:fillRect/>
                    </a:stretch>
                  </pic:blipFill>
                  <pic:spPr bwMode="auto">
                    <a:xfrm>
                      <a:off x="0" y="0"/>
                      <a:ext cx="4800600" cy="2095500"/>
                    </a:xfrm>
                    <a:prstGeom prst="rect">
                      <a:avLst/>
                    </a:prstGeom>
                    <a:noFill/>
                    <a:ln w="9525">
                      <a:noFill/>
                      <a:miter lim="800000"/>
                      <a:headEnd/>
                      <a:tailEnd/>
                    </a:ln>
                  </pic:spPr>
                </pic:pic>
              </a:graphicData>
            </a:graphic>
          </wp:anchor>
        </w:drawing>
      </w:r>
      <w:r w:rsidRPr="00AA2778">
        <w:rPr>
          <w:rFonts w:asciiTheme="majorHAnsi" w:hAnsiTheme="majorHAnsi"/>
          <w:sz w:val="22"/>
          <w:szCs w:val="22"/>
        </w:rPr>
        <w:t xml:space="preserve">      Fig 2</w:t>
      </w:r>
    </w:p>
    <w:p w:rsidR="004F483A" w:rsidRPr="00AA2778" w:rsidRDefault="004F483A" w:rsidP="004F483A">
      <w:pPr>
        <w:ind w:left="1440" w:hanging="720"/>
        <w:rPr>
          <w:rFonts w:asciiTheme="majorHAnsi" w:hAnsiTheme="majorHAnsi"/>
          <w:sz w:val="22"/>
          <w:szCs w:val="22"/>
        </w:rPr>
      </w:pPr>
    </w:p>
    <w:p w:rsidR="004F483A" w:rsidRPr="00AA2778" w:rsidRDefault="004F483A" w:rsidP="004F483A">
      <w:pPr>
        <w:ind w:left="1440" w:hanging="720"/>
        <w:rPr>
          <w:rFonts w:asciiTheme="majorHAnsi" w:hAnsiTheme="majorHAnsi"/>
          <w:sz w:val="22"/>
          <w:szCs w:val="22"/>
        </w:rPr>
      </w:pPr>
    </w:p>
    <w:p w:rsidR="004F483A" w:rsidRPr="00AA2778" w:rsidRDefault="004F483A" w:rsidP="004F483A">
      <w:pPr>
        <w:ind w:left="1440" w:hanging="720"/>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Default="004F483A" w:rsidP="004F483A">
      <w:pPr>
        <w:rPr>
          <w:rFonts w:asciiTheme="majorHAnsi" w:hAnsiTheme="majorHAnsi"/>
          <w:sz w:val="22"/>
          <w:szCs w:val="22"/>
        </w:rPr>
      </w:pPr>
    </w:p>
    <w:p w:rsidR="00AA2778" w:rsidRPr="00AA2778" w:rsidRDefault="00AA2778" w:rsidP="004F483A">
      <w:pPr>
        <w:rPr>
          <w:rFonts w:asciiTheme="majorHAnsi" w:hAnsiTheme="majorHAnsi"/>
          <w:sz w:val="22"/>
          <w:szCs w:val="22"/>
        </w:rPr>
      </w:pPr>
    </w:p>
    <w:p w:rsidR="004F483A" w:rsidRPr="00AA2778" w:rsidRDefault="004F483A" w:rsidP="00AA2778">
      <w:pPr>
        <w:spacing w:line="276" w:lineRule="auto"/>
        <w:ind w:left="1440" w:hanging="720"/>
        <w:rPr>
          <w:rFonts w:asciiTheme="majorHAnsi" w:hAnsiTheme="majorHAnsi"/>
          <w:sz w:val="22"/>
          <w:szCs w:val="22"/>
        </w:rPr>
      </w:pPr>
      <w:r w:rsidRPr="00AA2778">
        <w:rPr>
          <w:rFonts w:asciiTheme="majorHAnsi" w:hAnsiTheme="majorHAnsi"/>
          <w:sz w:val="22"/>
          <w:szCs w:val="22"/>
        </w:rPr>
        <w:t xml:space="preserve">       i)</w:t>
      </w:r>
      <w:r w:rsidRPr="00AA2778">
        <w:rPr>
          <w:rFonts w:asciiTheme="majorHAnsi" w:hAnsiTheme="majorHAnsi"/>
          <w:sz w:val="22"/>
          <w:szCs w:val="22"/>
        </w:rPr>
        <w:tab/>
        <w:t>Describe the measurements that should be taken in the experiment    (2 marks)</w:t>
      </w:r>
    </w:p>
    <w:p w:rsidR="00AA2778" w:rsidRDefault="004F483A" w:rsidP="00AA2778">
      <w:pPr>
        <w:spacing w:line="276" w:lineRule="auto"/>
        <w:ind w:left="1440" w:hanging="720"/>
        <w:rPr>
          <w:rFonts w:asciiTheme="majorHAnsi" w:hAnsiTheme="majorHAnsi"/>
          <w:sz w:val="22"/>
          <w:szCs w:val="22"/>
        </w:rPr>
      </w:pPr>
      <w:r w:rsidRPr="00AA2778">
        <w:rPr>
          <w:rFonts w:asciiTheme="majorHAnsi" w:hAnsiTheme="majorHAnsi"/>
          <w:sz w:val="22"/>
          <w:szCs w:val="22"/>
        </w:rPr>
        <w:t xml:space="preserve">      ii)</w:t>
      </w:r>
      <w:r w:rsidRPr="00AA2778">
        <w:rPr>
          <w:rFonts w:asciiTheme="majorHAnsi" w:hAnsiTheme="majorHAnsi"/>
          <w:sz w:val="22"/>
          <w:szCs w:val="22"/>
        </w:rPr>
        <w:tab/>
        <w:t xml:space="preserve">Explain how the measurements taken in (i) above may be used to </w:t>
      </w:r>
    </w:p>
    <w:p w:rsidR="004F483A" w:rsidRDefault="00AA2778" w:rsidP="00AA2778">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 xml:space="preserve">verify Boyle’s law. </w:t>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Pr="00AA2778">
        <w:rPr>
          <w:rFonts w:asciiTheme="majorHAnsi" w:hAnsiTheme="majorHAnsi"/>
          <w:sz w:val="22"/>
          <w:szCs w:val="22"/>
        </w:rPr>
        <w:t xml:space="preserve"> </w:t>
      </w:r>
      <w:r w:rsidR="004F483A" w:rsidRPr="00AA2778">
        <w:rPr>
          <w:rFonts w:asciiTheme="majorHAnsi" w:hAnsiTheme="majorHAnsi"/>
          <w:sz w:val="22"/>
          <w:szCs w:val="22"/>
        </w:rPr>
        <w:t>(4 marks)</w:t>
      </w:r>
    </w:p>
    <w:p w:rsidR="00AA2778" w:rsidRPr="00AA2778" w:rsidRDefault="00AA2778" w:rsidP="00AA2778">
      <w:pPr>
        <w:spacing w:line="276" w:lineRule="auto"/>
        <w:ind w:left="1440" w:hanging="720"/>
        <w:rPr>
          <w:rFonts w:asciiTheme="majorHAnsi" w:hAnsiTheme="majorHAnsi"/>
          <w:sz w:val="22"/>
          <w:szCs w:val="22"/>
        </w:rPr>
      </w:pPr>
    </w:p>
    <w:p w:rsidR="004F483A" w:rsidRPr="00AA2778" w:rsidRDefault="004F483A" w:rsidP="00134545">
      <w:pPr>
        <w:pStyle w:val="ListParagraph"/>
        <w:numPr>
          <w:ilvl w:val="0"/>
          <w:numId w:val="88"/>
        </w:numPr>
        <w:spacing w:after="0" w:line="240" w:lineRule="auto"/>
        <w:contextualSpacing/>
        <w:rPr>
          <w:rFonts w:asciiTheme="majorHAnsi" w:hAnsiTheme="majorHAnsi" w:cs="Times New Roman"/>
          <w:b/>
        </w:rPr>
      </w:pPr>
      <w:r w:rsidRPr="00AA2778">
        <w:rPr>
          <w:rFonts w:asciiTheme="majorHAnsi" w:hAnsiTheme="majorHAnsi" w:cs="Times New Roman"/>
          <w:b/>
        </w:rPr>
        <w:lastRenderedPageBreak/>
        <w:t xml:space="preserve">       1999 Q27 P1</w:t>
      </w:r>
    </w:p>
    <w:p w:rsidR="000930AB" w:rsidRPr="00AA2778" w:rsidRDefault="004F483A" w:rsidP="00AA2778">
      <w:pPr>
        <w:spacing w:line="276" w:lineRule="auto"/>
        <w:ind w:left="1245"/>
        <w:contextualSpacing/>
        <w:rPr>
          <w:rFonts w:asciiTheme="majorHAnsi" w:hAnsiTheme="majorHAnsi"/>
          <w:sz w:val="22"/>
          <w:szCs w:val="22"/>
        </w:rPr>
      </w:pPr>
      <w:r w:rsidRPr="00AA2778">
        <w:rPr>
          <w:rFonts w:asciiTheme="majorHAnsi" w:hAnsiTheme="majorHAnsi"/>
          <w:sz w:val="22"/>
          <w:szCs w:val="22"/>
        </w:rPr>
        <w:t xml:space="preserve">Determine the pressure required to compress a gas in a cylinder </w:t>
      </w:r>
    </w:p>
    <w:p w:rsidR="000930AB" w:rsidRPr="00AA2778" w:rsidRDefault="004F483A" w:rsidP="00AA2778">
      <w:pPr>
        <w:spacing w:line="276" w:lineRule="auto"/>
        <w:ind w:left="1245"/>
        <w:contextualSpacing/>
        <w:rPr>
          <w:rFonts w:asciiTheme="majorHAnsi" w:hAnsiTheme="majorHAnsi"/>
          <w:sz w:val="22"/>
          <w:szCs w:val="22"/>
        </w:rPr>
      </w:pPr>
      <w:r w:rsidRPr="00AA2778">
        <w:rPr>
          <w:rFonts w:asciiTheme="majorHAnsi" w:hAnsiTheme="majorHAnsi"/>
          <w:sz w:val="22"/>
          <w:szCs w:val="22"/>
        </w:rPr>
        <w:t>initially at 20</w:t>
      </w:r>
      <w:r w:rsidRPr="00AA2778">
        <w:rPr>
          <w:rFonts w:asciiTheme="majorHAnsi" w:hAnsiTheme="majorHAnsi"/>
          <w:sz w:val="22"/>
          <w:szCs w:val="22"/>
          <w:vertAlign w:val="superscript"/>
        </w:rPr>
        <w:t>0</w:t>
      </w:r>
      <w:r w:rsidRPr="00AA2778">
        <w:rPr>
          <w:rFonts w:asciiTheme="majorHAnsi" w:hAnsiTheme="majorHAnsi"/>
          <w:sz w:val="22"/>
          <w:szCs w:val="22"/>
        </w:rPr>
        <w:t>C and  at a pressure 1.03 x 10</w:t>
      </w:r>
      <w:r w:rsidRPr="00AA2778">
        <w:rPr>
          <w:rFonts w:asciiTheme="majorHAnsi" w:hAnsiTheme="majorHAnsi"/>
          <w:sz w:val="22"/>
          <w:szCs w:val="22"/>
          <w:vertAlign w:val="superscript"/>
        </w:rPr>
        <w:t xml:space="preserve">-5 </w:t>
      </w:r>
      <w:r w:rsidRPr="00AA2778">
        <w:rPr>
          <w:rFonts w:asciiTheme="majorHAnsi" w:hAnsiTheme="majorHAnsi"/>
          <w:sz w:val="22"/>
          <w:szCs w:val="22"/>
        </w:rPr>
        <w:t xml:space="preserve"> to one-eight of its </w:t>
      </w:r>
    </w:p>
    <w:p w:rsidR="004F483A" w:rsidRPr="00AA2778" w:rsidRDefault="004F483A" w:rsidP="00AA2778">
      <w:pPr>
        <w:spacing w:line="276" w:lineRule="auto"/>
        <w:ind w:left="1245"/>
        <w:contextualSpacing/>
        <w:rPr>
          <w:rFonts w:asciiTheme="majorHAnsi" w:hAnsiTheme="majorHAnsi"/>
          <w:sz w:val="22"/>
          <w:szCs w:val="22"/>
        </w:rPr>
      </w:pPr>
      <w:r w:rsidRPr="00AA2778">
        <w:rPr>
          <w:rFonts w:asciiTheme="majorHAnsi" w:hAnsiTheme="majorHAnsi"/>
          <w:sz w:val="22"/>
          <w:szCs w:val="22"/>
        </w:rPr>
        <w:t xml:space="preserve">original volume.     </w:t>
      </w:r>
      <w:r w:rsidR="000930AB" w:rsidRPr="00AA2778">
        <w:rPr>
          <w:rFonts w:asciiTheme="majorHAnsi" w:hAnsiTheme="majorHAnsi"/>
          <w:sz w:val="22"/>
          <w:szCs w:val="22"/>
        </w:rPr>
        <w:tab/>
      </w:r>
      <w:r w:rsidR="000930AB" w:rsidRPr="00AA2778">
        <w:rPr>
          <w:rFonts w:asciiTheme="majorHAnsi" w:hAnsiTheme="majorHAnsi"/>
          <w:sz w:val="22"/>
          <w:szCs w:val="22"/>
        </w:rPr>
        <w:tab/>
      </w:r>
      <w:r w:rsidR="000930AB" w:rsidRPr="00AA2778">
        <w:rPr>
          <w:rFonts w:asciiTheme="majorHAnsi" w:hAnsiTheme="majorHAnsi"/>
          <w:sz w:val="22"/>
          <w:szCs w:val="22"/>
        </w:rPr>
        <w:tab/>
      </w:r>
      <w:r w:rsidR="000930AB" w:rsidRPr="00AA2778">
        <w:rPr>
          <w:rFonts w:asciiTheme="majorHAnsi" w:hAnsiTheme="majorHAnsi"/>
          <w:sz w:val="22"/>
          <w:szCs w:val="22"/>
        </w:rPr>
        <w:tab/>
      </w:r>
      <w:r w:rsidR="000930AB" w:rsidRPr="00AA2778">
        <w:rPr>
          <w:rFonts w:asciiTheme="majorHAnsi" w:hAnsiTheme="majorHAnsi"/>
          <w:sz w:val="22"/>
          <w:szCs w:val="22"/>
        </w:rPr>
        <w:tab/>
      </w:r>
      <w:r w:rsidR="000930AB" w:rsidRPr="00AA2778">
        <w:rPr>
          <w:rFonts w:asciiTheme="majorHAnsi" w:hAnsiTheme="majorHAnsi"/>
          <w:sz w:val="22"/>
          <w:szCs w:val="22"/>
        </w:rPr>
        <w:tab/>
      </w:r>
      <w:r w:rsidR="000930AB" w:rsidRPr="00AA2778">
        <w:rPr>
          <w:rFonts w:asciiTheme="majorHAnsi" w:hAnsiTheme="majorHAnsi"/>
          <w:sz w:val="22"/>
          <w:szCs w:val="22"/>
        </w:rPr>
        <w:tab/>
      </w:r>
      <w:r w:rsidRPr="00AA2778">
        <w:rPr>
          <w:rFonts w:asciiTheme="majorHAnsi" w:hAnsiTheme="majorHAnsi"/>
          <w:sz w:val="22"/>
          <w:szCs w:val="22"/>
        </w:rPr>
        <w:t>(2 marks)</w:t>
      </w:r>
    </w:p>
    <w:p w:rsidR="004F483A" w:rsidRPr="00AA2778" w:rsidRDefault="004F483A" w:rsidP="004F483A">
      <w:pPr>
        <w:ind w:left="1245"/>
        <w:contextualSpacing/>
        <w:rPr>
          <w:rFonts w:asciiTheme="majorHAnsi" w:hAnsiTheme="majorHAnsi"/>
          <w:sz w:val="22"/>
          <w:szCs w:val="22"/>
        </w:rPr>
      </w:pPr>
    </w:p>
    <w:p w:rsidR="004F483A" w:rsidRPr="00AA2778" w:rsidRDefault="004F483A" w:rsidP="00134545">
      <w:pPr>
        <w:pStyle w:val="ListParagraph"/>
        <w:numPr>
          <w:ilvl w:val="0"/>
          <w:numId w:val="88"/>
        </w:numPr>
        <w:spacing w:after="0"/>
        <w:contextualSpacing/>
        <w:rPr>
          <w:rFonts w:asciiTheme="majorHAnsi" w:hAnsiTheme="majorHAnsi" w:cs="Times New Roman"/>
          <w:b/>
        </w:rPr>
      </w:pPr>
      <w:r w:rsidRPr="00AA2778">
        <w:rPr>
          <w:rFonts w:asciiTheme="majorHAnsi" w:hAnsiTheme="majorHAnsi" w:cs="Times New Roman"/>
          <w:b/>
        </w:rPr>
        <w:t xml:space="preserve">     2000 Q3 P2</w:t>
      </w:r>
    </w:p>
    <w:p w:rsidR="00AA2778" w:rsidRDefault="004F483A" w:rsidP="00AA2778">
      <w:pPr>
        <w:spacing w:line="276" w:lineRule="auto"/>
        <w:ind w:left="1080"/>
        <w:rPr>
          <w:rFonts w:asciiTheme="majorHAnsi" w:hAnsiTheme="majorHAnsi"/>
          <w:sz w:val="22"/>
          <w:szCs w:val="22"/>
        </w:rPr>
      </w:pPr>
      <w:r w:rsidRPr="00AA2778">
        <w:rPr>
          <w:rFonts w:asciiTheme="majorHAnsi" w:hAnsiTheme="majorHAnsi"/>
          <w:sz w:val="22"/>
          <w:szCs w:val="22"/>
        </w:rPr>
        <w:t xml:space="preserve">(a)  Using the kinetic theory of gases, explain how a rise in the </w:t>
      </w:r>
    </w:p>
    <w:p w:rsidR="00AA2778" w:rsidRDefault="00AA2778" w:rsidP="00AA2778">
      <w:pPr>
        <w:spacing w:line="276" w:lineRule="auto"/>
        <w:ind w:left="1080"/>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 xml:space="preserve">temperature </w:t>
      </w:r>
      <w:r>
        <w:rPr>
          <w:rFonts w:asciiTheme="majorHAnsi" w:hAnsiTheme="majorHAnsi"/>
          <w:sz w:val="22"/>
          <w:szCs w:val="22"/>
        </w:rPr>
        <w:t xml:space="preserve"> </w:t>
      </w:r>
      <w:r w:rsidR="004F483A" w:rsidRPr="00AA2778">
        <w:rPr>
          <w:rFonts w:asciiTheme="majorHAnsi" w:hAnsiTheme="majorHAnsi"/>
          <w:sz w:val="22"/>
          <w:szCs w:val="22"/>
        </w:rPr>
        <w:t xml:space="preserve">of a gas causes a rise in the pressure of the gas if </w:t>
      </w:r>
    </w:p>
    <w:p w:rsidR="004F483A" w:rsidRDefault="00AA2778" w:rsidP="00AA2778">
      <w:pPr>
        <w:spacing w:line="276" w:lineRule="auto"/>
        <w:ind w:left="1080"/>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the volume is kept constant.</w:t>
      </w:r>
      <w:r w:rsidRPr="00AA2778">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AA2778">
        <w:rPr>
          <w:rFonts w:asciiTheme="majorHAnsi" w:hAnsiTheme="majorHAnsi"/>
          <w:sz w:val="22"/>
          <w:szCs w:val="22"/>
        </w:rPr>
        <w:t xml:space="preserve">(2 marks) </w:t>
      </w:r>
    </w:p>
    <w:p w:rsidR="00AA2778" w:rsidRPr="00AA2778" w:rsidRDefault="00AA2778" w:rsidP="00AA2778">
      <w:pPr>
        <w:ind w:left="1080"/>
        <w:rPr>
          <w:rFonts w:asciiTheme="majorHAnsi" w:hAnsiTheme="majorHAnsi"/>
          <w:sz w:val="22"/>
          <w:szCs w:val="22"/>
        </w:rPr>
      </w:pPr>
    </w:p>
    <w:p w:rsidR="004F483A" w:rsidRPr="00AA2778" w:rsidRDefault="004F483A" w:rsidP="00AA2778">
      <w:pPr>
        <w:numPr>
          <w:ilvl w:val="0"/>
          <w:numId w:val="53"/>
        </w:numPr>
        <w:ind w:hanging="450"/>
        <w:rPr>
          <w:rFonts w:asciiTheme="majorHAnsi" w:hAnsiTheme="majorHAnsi"/>
          <w:sz w:val="22"/>
          <w:szCs w:val="22"/>
        </w:rPr>
      </w:pPr>
      <w:r w:rsidRPr="00AA2778">
        <w:rPr>
          <w:rFonts w:asciiTheme="majorHAnsi" w:hAnsiTheme="majorHAnsi"/>
          <w:b/>
          <w:sz w:val="22"/>
          <w:szCs w:val="22"/>
        </w:rPr>
        <w:t xml:space="preserve">Fig. 5 </w:t>
      </w:r>
      <w:r w:rsidRPr="00AA2778">
        <w:rPr>
          <w:rFonts w:asciiTheme="majorHAnsi" w:hAnsiTheme="majorHAnsi"/>
          <w:sz w:val="22"/>
          <w:szCs w:val="22"/>
        </w:rPr>
        <w:t>shows a set up that may be used to verify Charles Law.</w:t>
      </w:r>
    </w:p>
    <w:p w:rsidR="004F483A" w:rsidRPr="00AA2778" w:rsidRDefault="004F483A" w:rsidP="004F483A">
      <w:pPr>
        <w:tabs>
          <w:tab w:val="left" w:pos="6255"/>
        </w:tabs>
        <w:ind w:left="720"/>
        <w:rPr>
          <w:rFonts w:asciiTheme="majorHAnsi" w:hAnsiTheme="majorHAnsi"/>
          <w:sz w:val="22"/>
          <w:szCs w:val="22"/>
        </w:rPr>
      </w:pPr>
      <w:r w:rsidRPr="00AA2778">
        <w:rPr>
          <w:rFonts w:asciiTheme="majorHAnsi" w:hAnsiTheme="majorHAnsi"/>
          <w:sz w:val="22"/>
          <w:szCs w:val="22"/>
        </w:rPr>
        <w:tab/>
      </w:r>
    </w:p>
    <w:p w:rsidR="004F483A" w:rsidRPr="00AA2778" w:rsidRDefault="004F483A" w:rsidP="004F483A">
      <w:pPr>
        <w:ind w:left="720"/>
        <w:rPr>
          <w:rFonts w:asciiTheme="majorHAnsi" w:hAnsiTheme="majorHAnsi"/>
          <w:sz w:val="22"/>
          <w:szCs w:val="22"/>
        </w:rPr>
      </w:pPr>
      <w:r w:rsidRPr="00AA2778">
        <w:rPr>
          <w:rFonts w:asciiTheme="majorHAnsi" w:hAnsiTheme="majorHAnsi"/>
          <w:sz w:val="22"/>
          <w:szCs w:val="22"/>
        </w:rPr>
        <w:t xml:space="preserve">                   </w:t>
      </w:r>
      <w:r w:rsidRPr="00AA2778">
        <w:rPr>
          <w:rFonts w:asciiTheme="majorHAnsi" w:hAnsiTheme="majorHAnsi"/>
          <w:noProof/>
          <w:sz w:val="22"/>
          <w:szCs w:val="22"/>
          <w:lang w:val="en-US" w:eastAsia="en-US"/>
        </w:rPr>
        <w:drawing>
          <wp:inline distT="0" distB="0" distL="0" distR="0">
            <wp:extent cx="3838575" cy="2343150"/>
            <wp:effectExtent l="19050" t="0" r="9525" b="0"/>
            <wp:docPr id="732" name="Picture 1" descr="C:\Users\user\Pictures\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18.jpg"/>
                    <pic:cNvPicPr>
                      <a:picLocks noChangeAspect="1" noChangeArrowheads="1"/>
                    </pic:cNvPicPr>
                  </pic:nvPicPr>
                  <pic:blipFill>
                    <a:blip r:embed="rId151" cstate="print"/>
                    <a:srcRect l="28750" t="57658" r="8426" b="13396"/>
                    <a:stretch>
                      <a:fillRect/>
                    </a:stretch>
                  </pic:blipFill>
                  <pic:spPr bwMode="auto">
                    <a:xfrm>
                      <a:off x="0" y="0"/>
                      <a:ext cx="3838575" cy="2343150"/>
                    </a:xfrm>
                    <a:prstGeom prst="rect">
                      <a:avLst/>
                    </a:prstGeom>
                    <a:noFill/>
                    <a:ln w="9525">
                      <a:noFill/>
                      <a:miter lim="800000"/>
                      <a:headEnd/>
                      <a:tailEnd/>
                    </a:ln>
                  </pic:spPr>
                </pic:pic>
              </a:graphicData>
            </a:graphic>
          </wp:inline>
        </w:drawing>
      </w:r>
    </w:p>
    <w:p w:rsidR="000A360F" w:rsidRPr="00AA2778" w:rsidRDefault="000A360F" w:rsidP="004F483A">
      <w:pPr>
        <w:ind w:left="720"/>
        <w:rPr>
          <w:rFonts w:asciiTheme="majorHAnsi" w:hAnsiTheme="majorHAnsi"/>
          <w:sz w:val="22"/>
          <w:szCs w:val="22"/>
        </w:rPr>
      </w:pPr>
    </w:p>
    <w:p w:rsidR="004F483A" w:rsidRDefault="004F483A" w:rsidP="000930AB">
      <w:pPr>
        <w:numPr>
          <w:ilvl w:val="0"/>
          <w:numId w:val="54"/>
        </w:numPr>
        <w:tabs>
          <w:tab w:val="left" w:pos="1701"/>
        </w:tabs>
        <w:spacing w:line="276" w:lineRule="auto"/>
        <w:rPr>
          <w:rFonts w:asciiTheme="majorHAnsi" w:hAnsiTheme="majorHAnsi"/>
          <w:sz w:val="22"/>
          <w:szCs w:val="22"/>
        </w:rPr>
      </w:pPr>
      <w:r w:rsidRPr="00AA2778">
        <w:rPr>
          <w:rFonts w:asciiTheme="majorHAnsi" w:hAnsiTheme="majorHAnsi"/>
          <w:sz w:val="22"/>
          <w:szCs w:val="22"/>
        </w:rPr>
        <w:t xml:space="preserve">State the measurements that should be taken in the experiment. </w:t>
      </w:r>
      <w:r w:rsidRPr="00AA2778">
        <w:rPr>
          <w:rFonts w:asciiTheme="majorHAnsi" w:hAnsiTheme="majorHAnsi"/>
          <w:sz w:val="22"/>
          <w:szCs w:val="22"/>
        </w:rPr>
        <w:tab/>
        <w:t>(2 marks)</w:t>
      </w:r>
    </w:p>
    <w:p w:rsidR="00AA2778" w:rsidRPr="00AA2778" w:rsidRDefault="00AA2778" w:rsidP="00AA2778">
      <w:pPr>
        <w:tabs>
          <w:tab w:val="left" w:pos="1701"/>
        </w:tabs>
        <w:spacing w:line="276" w:lineRule="auto"/>
        <w:ind w:left="1980"/>
        <w:rPr>
          <w:rFonts w:asciiTheme="majorHAnsi" w:hAnsiTheme="majorHAnsi"/>
          <w:sz w:val="22"/>
          <w:szCs w:val="22"/>
        </w:rPr>
      </w:pPr>
    </w:p>
    <w:p w:rsidR="000A360F" w:rsidRPr="00AA2778" w:rsidRDefault="004F483A" w:rsidP="000930AB">
      <w:pPr>
        <w:numPr>
          <w:ilvl w:val="0"/>
          <w:numId w:val="54"/>
        </w:numPr>
        <w:tabs>
          <w:tab w:val="left" w:pos="1701"/>
        </w:tabs>
        <w:spacing w:line="276" w:lineRule="auto"/>
        <w:rPr>
          <w:rFonts w:asciiTheme="majorHAnsi" w:hAnsiTheme="majorHAnsi"/>
          <w:sz w:val="22"/>
          <w:szCs w:val="22"/>
        </w:rPr>
      </w:pPr>
      <w:r w:rsidRPr="00AA2778">
        <w:rPr>
          <w:rFonts w:asciiTheme="majorHAnsi" w:hAnsiTheme="majorHAnsi"/>
          <w:sz w:val="22"/>
          <w:szCs w:val="22"/>
        </w:rPr>
        <w:t>Explain how the measurements taken in (i) above, may be used</w:t>
      </w:r>
    </w:p>
    <w:p w:rsidR="004F483A" w:rsidRPr="00AA2778" w:rsidRDefault="000A360F" w:rsidP="000A360F">
      <w:pPr>
        <w:tabs>
          <w:tab w:val="left" w:pos="1701"/>
        </w:tabs>
        <w:spacing w:line="276" w:lineRule="auto"/>
        <w:ind w:left="1260"/>
        <w:rPr>
          <w:rFonts w:asciiTheme="majorHAnsi" w:hAnsiTheme="majorHAnsi"/>
          <w:sz w:val="22"/>
          <w:szCs w:val="22"/>
        </w:rPr>
      </w:pPr>
      <w:r w:rsidRPr="00AA2778">
        <w:rPr>
          <w:rFonts w:asciiTheme="majorHAnsi" w:hAnsiTheme="majorHAnsi"/>
          <w:sz w:val="22"/>
          <w:szCs w:val="22"/>
        </w:rPr>
        <w:t xml:space="preserve">       </w:t>
      </w:r>
      <w:r w:rsidR="004F483A" w:rsidRPr="00AA2778">
        <w:rPr>
          <w:rFonts w:asciiTheme="majorHAnsi" w:hAnsiTheme="majorHAnsi"/>
          <w:sz w:val="22"/>
          <w:szCs w:val="22"/>
        </w:rPr>
        <w:t xml:space="preserve"> to verify Charles Law.</w:t>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t>(2 marks)</w:t>
      </w:r>
    </w:p>
    <w:p w:rsidR="000A360F" w:rsidRPr="00AA2778" w:rsidRDefault="000A360F" w:rsidP="000A360F">
      <w:pPr>
        <w:tabs>
          <w:tab w:val="left" w:pos="1701"/>
        </w:tabs>
        <w:spacing w:line="276" w:lineRule="auto"/>
        <w:ind w:left="1260"/>
        <w:rPr>
          <w:rFonts w:asciiTheme="majorHAnsi" w:hAnsiTheme="majorHAnsi"/>
          <w:sz w:val="22"/>
          <w:szCs w:val="22"/>
        </w:rPr>
      </w:pPr>
    </w:p>
    <w:p w:rsidR="004F483A" w:rsidRPr="00AA2778" w:rsidRDefault="004F483A" w:rsidP="000930AB">
      <w:pPr>
        <w:numPr>
          <w:ilvl w:val="0"/>
          <w:numId w:val="54"/>
        </w:numPr>
        <w:tabs>
          <w:tab w:val="left" w:pos="1701"/>
        </w:tabs>
        <w:spacing w:line="276" w:lineRule="auto"/>
        <w:rPr>
          <w:rFonts w:asciiTheme="majorHAnsi" w:hAnsiTheme="majorHAnsi"/>
          <w:sz w:val="22"/>
          <w:szCs w:val="22"/>
        </w:rPr>
      </w:pPr>
      <w:r w:rsidRPr="00AA2778">
        <w:rPr>
          <w:rFonts w:asciiTheme="majorHAnsi" w:hAnsiTheme="majorHAnsi"/>
          <w:sz w:val="22"/>
          <w:szCs w:val="22"/>
        </w:rPr>
        <w:t xml:space="preserve">What is the purpose of the water bath. </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(2 marks)</w:t>
      </w:r>
    </w:p>
    <w:p w:rsidR="004F483A" w:rsidRPr="00AA2778" w:rsidRDefault="004F483A" w:rsidP="00157994">
      <w:pPr>
        <w:pStyle w:val="ListParagraph"/>
        <w:spacing w:after="0" w:line="240" w:lineRule="auto"/>
        <w:ind w:left="360"/>
        <w:rPr>
          <w:rFonts w:asciiTheme="majorHAnsi" w:hAnsiTheme="majorHAnsi" w:cs="Times New Roman"/>
          <w:b/>
        </w:rPr>
      </w:pPr>
    </w:p>
    <w:p w:rsidR="004F483A" w:rsidRPr="00AA2778" w:rsidRDefault="004F483A" w:rsidP="00134545">
      <w:pPr>
        <w:pStyle w:val="ListParagraph"/>
        <w:numPr>
          <w:ilvl w:val="0"/>
          <w:numId w:val="88"/>
        </w:numPr>
        <w:spacing w:after="0"/>
        <w:contextualSpacing/>
        <w:rPr>
          <w:rFonts w:asciiTheme="majorHAnsi" w:hAnsiTheme="majorHAnsi" w:cs="Times New Roman"/>
          <w:b/>
        </w:rPr>
      </w:pPr>
      <w:r w:rsidRPr="00AA2778">
        <w:rPr>
          <w:rFonts w:asciiTheme="majorHAnsi" w:hAnsiTheme="majorHAnsi" w:cs="Times New Roman"/>
          <w:b/>
        </w:rPr>
        <w:t xml:space="preserve">  </w:t>
      </w:r>
      <w:r w:rsidR="00AA2778">
        <w:rPr>
          <w:rFonts w:asciiTheme="majorHAnsi" w:hAnsiTheme="majorHAnsi" w:cs="Times New Roman"/>
          <w:b/>
        </w:rPr>
        <w:t xml:space="preserve">   </w:t>
      </w:r>
      <w:r w:rsidRPr="00AA2778">
        <w:rPr>
          <w:rFonts w:asciiTheme="majorHAnsi" w:hAnsiTheme="majorHAnsi" w:cs="Times New Roman"/>
          <w:b/>
        </w:rPr>
        <w:t>2001 Q24 P1</w:t>
      </w:r>
    </w:p>
    <w:p w:rsidR="000A360F" w:rsidRPr="00AA2778" w:rsidRDefault="004F483A" w:rsidP="00AA2778">
      <w:pPr>
        <w:spacing w:line="276" w:lineRule="auto"/>
        <w:ind w:left="990"/>
        <w:rPr>
          <w:rFonts w:asciiTheme="majorHAnsi" w:hAnsiTheme="majorHAnsi"/>
          <w:sz w:val="22"/>
          <w:szCs w:val="22"/>
        </w:rPr>
      </w:pPr>
      <w:r w:rsidRPr="00AA2778">
        <w:rPr>
          <w:rFonts w:asciiTheme="majorHAnsi" w:hAnsiTheme="majorHAnsi"/>
          <w:sz w:val="22"/>
          <w:szCs w:val="22"/>
        </w:rPr>
        <w:t xml:space="preserve">Two identical containers A and B are placed on a bench. Container A is </w:t>
      </w:r>
    </w:p>
    <w:p w:rsidR="000A360F" w:rsidRPr="00AA2778" w:rsidRDefault="004F483A" w:rsidP="00AA2778">
      <w:pPr>
        <w:spacing w:line="276" w:lineRule="auto"/>
        <w:ind w:left="990"/>
        <w:rPr>
          <w:rFonts w:asciiTheme="majorHAnsi" w:hAnsiTheme="majorHAnsi"/>
          <w:sz w:val="22"/>
          <w:szCs w:val="22"/>
        </w:rPr>
      </w:pPr>
      <w:r w:rsidRPr="00AA2778">
        <w:rPr>
          <w:rFonts w:asciiTheme="majorHAnsi" w:hAnsiTheme="majorHAnsi"/>
          <w:sz w:val="22"/>
          <w:szCs w:val="22"/>
        </w:rPr>
        <w:t xml:space="preserve">filled with oxygen gas and container B with hydrogen gas such that the </w:t>
      </w:r>
    </w:p>
    <w:p w:rsidR="000A360F" w:rsidRPr="00AA2778" w:rsidRDefault="004F483A" w:rsidP="00AA2778">
      <w:pPr>
        <w:spacing w:line="276" w:lineRule="auto"/>
        <w:ind w:left="990"/>
        <w:rPr>
          <w:rFonts w:asciiTheme="majorHAnsi" w:hAnsiTheme="majorHAnsi"/>
          <w:sz w:val="22"/>
          <w:szCs w:val="22"/>
        </w:rPr>
      </w:pPr>
      <w:r w:rsidRPr="00AA2778">
        <w:rPr>
          <w:rFonts w:asciiTheme="majorHAnsi" w:hAnsiTheme="majorHAnsi"/>
          <w:sz w:val="22"/>
          <w:szCs w:val="22"/>
        </w:rPr>
        <w:t xml:space="preserve">two gases have equal masses. If the containers are maintained at the same </w:t>
      </w:r>
    </w:p>
    <w:p w:rsidR="004F483A" w:rsidRPr="00AA2778" w:rsidRDefault="00AA2778" w:rsidP="00AA2778">
      <w:pPr>
        <w:spacing w:line="276" w:lineRule="auto"/>
        <w:ind w:left="990"/>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temperature state with reason the container in which the pressure is higher.</w:t>
      </w:r>
    </w:p>
    <w:p w:rsidR="004F483A" w:rsidRPr="00AA2778" w:rsidRDefault="004F483A" w:rsidP="004F483A">
      <w:pPr>
        <w:ind w:left="1125"/>
        <w:rPr>
          <w:rFonts w:asciiTheme="majorHAnsi" w:hAnsiTheme="majorHAnsi"/>
          <w:sz w:val="22"/>
          <w:szCs w:val="22"/>
        </w:rPr>
      </w:pPr>
    </w:p>
    <w:p w:rsidR="004F483A" w:rsidRPr="00AA2778" w:rsidRDefault="004F483A" w:rsidP="004F483A">
      <w:pPr>
        <w:rPr>
          <w:rFonts w:asciiTheme="majorHAnsi" w:hAnsiTheme="majorHAnsi"/>
          <w:sz w:val="22"/>
          <w:szCs w:val="22"/>
        </w:rPr>
      </w:pPr>
      <w:r w:rsidRPr="00AA2778">
        <w:rPr>
          <w:rFonts w:asciiTheme="majorHAnsi" w:hAnsiTheme="majorHAnsi"/>
          <w:b/>
          <w:sz w:val="22"/>
          <w:szCs w:val="22"/>
        </w:rPr>
        <w:t>10.</w:t>
      </w:r>
      <w:r w:rsidRPr="00AA2778">
        <w:rPr>
          <w:rFonts w:asciiTheme="majorHAnsi" w:hAnsiTheme="majorHAnsi"/>
          <w:sz w:val="22"/>
          <w:szCs w:val="22"/>
        </w:rPr>
        <w:t xml:space="preserve">     </w:t>
      </w:r>
      <w:r w:rsidR="00AA2778">
        <w:rPr>
          <w:rFonts w:asciiTheme="majorHAnsi" w:hAnsiTheme="majorHAnsi"/>
          <w:sz w:val="22"/>
          <w:szCs w:val="22"/>
        </w:rPr>
        <w:t xml:space="preserve"> </w:t>
      </w:r>
      <w:r w:rsidRPr="00AA2778">
        <w:rPr>
          <w:rFonts w:asciiTheme="majorHAnsi" w:hAnsiTheme="majorHAnsi"/>
          <w:b/>
          <w:sz w:val="22"/>
          <w:szCs w:val="22"/>
        </w:rPr>
        <w:t>2001 Q3b P2</w:t>
      </w:r>
      <w:r w:rsidRPr="00AA2778">
        <w:rPr>
          <w:rFonts w:asciiTheme="majorHAnsi" w:hAnsiTheme="majorHAnsi"/>
          <w:sz w:val="22"/>
          <w:szCs w:val="22"/>
        </w:rPr>
        <w:t xml:space="preserve">     </w:t>
      </w:r>
    </w:p>
    <w:p w:rsidR="000A360F" w:rsidRPr="00AA2778" w:rsidRDefault="004F483A" w:rsidP="00AA2778">
      <w:pPr>
        <w:spacing w:line="276" w:lineRule="auto"/>
        <w:ind w:left="900"/>
        <w:rPr>
          <w:rFonts w:asciiTheme="majorHAnsi" w:hAnsiTheme="majorHAnsi"/>
          <w:sz w:val="22"/>
          <w:szCs w:val="22"/>
        </w:rPr>
      </w:pPr>
      <w:r w:rsidRPr="00AA2778">
        <w:rPr>
          <w:rFonts w:asciiTheme="majorHAnsi" w:hAnsiTheme="majorHAnsi"/>
          <w:sz w:val="22"/>
          <w:szCs w:val="22"/>
        </w:rPr>
        <w:t xml:space="preserve">Small quantities of hydrogen and helium gas at the same temperature are </w:t>
      </w:r>
    </w:p>
    <w:p w:rsidR="000A360F" w:rsidRPr="00AA2778" w:rsidRDefault="004F483A" w:rsidP="00AA2778">
      <w:pPr>
        <w:spacing w:line="276" w:lineRule="auto"/>
        <w:ind w:left="900"/>
        <w:rPr>
          <w:rFonts w:asciiTheme="majorHAnsi" w:hAnsiTheme="majorHAnsi"/>
          <w:sz w:val="22"/>
          <w:szCs w:val="22"/>
        </w:rPr>
      </w:pPr>
      <w:r w:rsidRPr="00AA2778">
        <w:rPr>
          <w:rFonts w:asciiTheme="majorHAnsi" w:hAnsiTheme="majorHAnsi"/>
          <w:sz w:val="22"/>
          <w:szCs w:val="22"/>
        </w:rPr>
        <w:t xml:space="preserve">released simultaneously at one end of a laboratory. State with reasons which </w:t>
      </w:r>
    </w:p>
    <w:p w:rsidR="004F483A" w:rsidRPr="00AA2778" w:rsidRDefault="004F483A" w:rsidP="00AA2778">
      <w:pPr>
        <w:spacing w:line="276" w:lineRule="auto"/>
        <w:ind w:left="900"/>
        <w:rPr>
          <w:rFonts w:asciiTheme="majorHAnsi" w:hAnsiTheme="majorHAnsi"/>
          <w:sz w:val="22"/>
          <w:szCs w:val="22"/>
        </w:rPr>
      </w:pPr>
      <w:r w:rsidRPr="00AA2778">
        <w:rPr>
          <w:rFonts w:asciiTheme="majorHAnsi" w:hAnsiTheme="majorHAnsi"/>
          <w:sz w:val="22"/>
          <w:szCs w:val="22"/>
        </w:rPr>
        <w:t>gas is more likely to be detected earlier at the other end?</w:t>
      </w:r>
    </w:p>
    <w:p w:rsidR="004F483A" w:rsidRPr="00AA2778" w:rsidRDefault="004F483A" w:rsidP="004F483A">
      <w:pPr>
        <w:ind w:left="1080"/>
        <w:rPr>
          <w:rFonts w:asciiTheme="majorHAnsi" w:hAnsiTheme="majorHAnsi"/>
          <w:sz w:val="22"/>
          <w:szCs w:val="22"/>
        </w:rPr>
      </w:pPr>
    </w:p>
    <w:p w:rsidR="004F483A" w:rsidRPr="00AA2778" w:rsidRDefault="004F483A" w:rsidP="004F483A">
      <w:pPr>
        <w:rPr>
          <w:rFonts w:asciiTheme="majorHAnsi" w:hAnsiTheme="majorHAnsi"/>
          <w:b/>
          <w:sz w:val="22"/>
          <w:szCs w:val="22"/>
        </w:rPr>
      </w:pPr>
      <w:r w:rsidRPr="00AA2778">
        <w:rPr>
          <w:rFonts w:asciiTheme="majorHAnsi" w:hAnsiTheme="majorHAnsi"/>
          <w:b/>
          <w:sz w:val="22"/>
          <w:szCs w:val="22"/>
        </w:rPr>
        <w:t>11.     2001 Q7 P2</w:t>
      </w:r>
    </w:p>
    <w:p w:rsidR="004F483A" w:rsidRPr="00AA2778" w:rsidRDefault="004F483A" w:rsidP="004F483A">
      <w:pPr>
        <w:rPr>
          <w:rFonts w:asciiTheme="majorHAnsi" w:hAnsiTheme="majorHAnsi"/>
          <w:sz w:val="22"/>
          <w:szCs w:val="22"/>
        </w:rPr>
      </w:pPr>
      <w:r w:rsidRPr="00AA2778">
        <w:rPr>
          <w:rFonts w:asciiTheme="majorHAnsi" w:hAnsiTheme="majorHAnsi"/>
          <w:b/>
          <w:sz w:val="22"/>
          <w:szCs w:val="22"/>
        </w:rPr>
        <w:t xml:space="preserve">           </w:t>
      </w:r>
      <w:r w:rsidR="00AA2778">
        <w:rPr>
          <w:rFonts w:asciiTheme="majorHAnsi" w:hAnsiTheme="majorHAnsi"/>
          <w:b/>
          <w:sz w:val="22"/>
          <w:szCs w:val="22"/>
        </w:rPr>
        <w:t xml:space="preserve">        </w:t>
      </w:r>
      <w:r w:rsidRPr="00AA2778">
        <w:rPr>
          <w:rFonts w:asciiTheme="majorHAnsi" w:hAnsiTheme="majorHAnsi"/>
          <w:b/>
          <w:sz w:val="22"/>
          <w:szCs w:val="22"/>
        </w:rPr>
        <w:t xml:space="preserve"> </w:t>
      </w:r>
      <w:r w:rsidRPr="00AA2778">
        <w:rPr>
          <w:rFonts w:asciiTheme="majorHAnsi" w:hAnsiTheme="majorHAnsi"/>
          <w:sz w:val="22"/>
          <w:szCs w:val="22"/>
        </w:rPr>
        <w:t>a i)</w:t>
      </w:r>
      <w:r w:rsidRPr="00AA2778">
        <w:rPr>
          <w:rFonts w:asciiTheme="majorHAnsi" w:hAnsiTheme="majorHAnsi"/>
          <w:sz w:val="22"/>
          <w:szCs w:val="22"/>
        </w:rPr>
        <w:tab/>
        <w:t xml:space="preserve">State the pressure law of an ideal gas. </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00AA2778">
        <w:rPr>
          <w:rFonts w:asciiTheme="majorHAnsi" w:hAnsiTheme="majorHAnsi"/>
          <w:sz w:val="22"/>
          <w:szCs w:val="22"/>
        </w:rPr>
        <w:tab/>
      </w:r>
      <w:r w:rsidRPr="00AA2778">
        <w:rPr>
          <w:rFonts w:asciiTheme="majorHAnsi" w:hAnsiTheme="majorHAnsi"/>
          <w:sz w:val="22"/>
          <w:szCs w:val="22"/>
        </w:rPr>
        <w:t>(1 mark)</w:t>
      </w:r>
    </w:p>
    <w:p w:rsidR="00157994" w:rsidRDefault="00157994" w:rsidP="004F483A"/>
    <w:p w:rsidR="000A360F" w:rsidRDefault="000A360F" w:rsidP="004F483A"/>
    <w:p w:rsidR="000A360F" w:rsidRDefault="000A360F" w:rsidP="004F483A"/>
    <w:p w:rsidR="004F483A" w:rsidRPr="00AA2778" w:rsidRDefault="004F483A" w:rsidP="00AA2778">
      <w:pPr>
        <w:spacing w:line="276" w:lineRule="auto"/>
        <w:ind w:left="780"/>
        <w:contextualSpacing/>
        <w:rPr>
          <w:rFonts w:asciiTheme="majorHAnsi" w:hAnsiTheme="majorHAnsi"/>
          <w:sz w:val="22"/>
          <w:szCs w:val="22"/>
        </w:rPr>
      </w:pPr>
      <w:r w:rsidRPr="00AA2778">
        <w:rPr>
          <w:rFonts w:asciiTheme="majorHAnsi" w:hAnsiTheme="majorHAnsi"/>
          <w:sz w:val="22"/>
          <w:szCs w:val="22"/>
        </w:rPr>
        <w:lastRenderedPageBreak/>
        <w:t xml:space="preserve">  ii)</w:t>
      </w:r>
      <w:r w:rsidRPr="00AA2778">
        <w:rPr>
          <w:rFonts w:asciiTheme="majorHAnsi" w:hAnsiTheme="majorHAnsi"/>
          <w:sz w:val="22"/>
          <w:szCs w:val="22"/>
        </w:rPr>
        <w:tab/>
        <w:t xml:space="preserve">The pressure p, of a fixed mass of a gas at constant temperature T= 300K </w:t>
      </w:r>
    </w:p>
    <w:p w:rsidR="000A360F" w:rsidRPr="00AA2778" w:rsidRDefault="004F483A" w:rsidP="00AA2778">
      <w:pPr>
        <w:spacing w:line="276" w:lineRule="auto"/>
        <w:ind w:left="1440"/>
        <w:contextualSpacing/>
        <w:rPr>
          <w:rFonts w:asciiTheme="majorHAnsi" w:hAnsiTheme="majorHAnsi"/>
          <w:sz w:val="22"/>
          <w:szCs w:val="22"/>
        </w:rPr>
      </w:pPr>
      <w:r w:rsidRPr="00AA2778">
        <w:rPr>
          <w:rFonts w:asciiTheme="majorHAnsi" w:hAnsiTheme="majorHAnsi"/>
          <w:sz w:val="22"/>
          <w:szCs w:val="22"/>
        </w:rPr>
        <w:t xml:space="preserve">is varied continuously. The corresponding values of  P and the volume V </w:t>
      </w:r>
    </w:p>
    <w:p w:rsidR="004F483A" w:rsidRPr="00AA2778" w:rsidRDefault="004F483A" w:rsidP="00AA2778">
      <w:pPr>
        <w:spacing w:line="276" w:lineRule="auto"/>
        <w:ind w:left="1440"/>
        <w:contextualSpacing/>
        <w:rPr>
          <w:rFonts w:asciiTheme="majorHAnsi" w:hAnsiTheme="majorHAnsi"/>
          <w:sz w:val="22"/>
          <w:szCs w:val="22"/>
        </w:rPr>
      </w:pPr>
      <w:r w:rsidRPr="00AA2778">
        <w:rPr>
          <w:rFonts w:asciiTheme="majorHAnsi" w:hAnsiTheme="majorHAnsi"/>
          <w:sz w:val="22"/>
          <w:szCs w:val="22"/>
        </w:rPr>
        <w:t xml:space="preserve">of the gas are shown in table 2. </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p>
    <w:p w:rsidR="004F483A" w:rsidRPr="00AA2778" w:rsidRDefault="004F483A" w:rsidP="004F483A">
      <w:pPr>
        <w:ind w:left="1440"/>
        <w:contextualSpacing/>
        <w:rPr>
          <w:rFonts w:asciiTheme="majorHAnsi" w:hAnsiTheme="majorHAnsi"/>
          <w:sz w:val="22"/>
          <w:szCs w:val="22"/>
        </w:rPr>
      </w:pPr>
    </w:p>
    <w:tbl>
      <w:tblPr>
        <w:tblW w:w="7345" w:type="dxa"/>
        <w:tblInd w:w="1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09"/>
        <w:gridCol w:w="876"/>
        <w:gridCol w:w="756"/>
        <w:gridCol w:w="876"/>
        <w:gridCol w:w="876"/>
        <w:gridCol w:w="876"/>
        <w:gridCol w:w="876"/>
      </w:tblGrid>
      <w:tr w:rsidR="004F483A" w:rsidRPr="00AA2778" w:rsidTr="004F483A">
        <w:tc>
          <w:tcPr>
            <w:tcW w:w="2209" w:type="dxa"/>
          </w:tcPr>
          <w:p w:rsidR="004F483A" w:rsidRPr="00AA2778" w:rsidRDefault="004F483A" w:rsidP="004F483A">
            <w:pPr>
              <w:rPr>
                <w:rFonts w:asciiTheme="majorHAnsi" w:hAnsiTheme="majorHAnsi"/>
              </w:rPr>
            </w:pPr>
            <w:r w:rsidRPr="00AA2778">
              <w:rPr>
                <w:rFonts w:asciiTheme="majorHAnsi" w:hAnsiTheme="majorHAnsi"/>
                <w:sz w:val="22"/>
                <w:szCs w:val="22"/>
              </w:rPr>
              <w:t>Pressure, p(x 10</w:t>
            </w:r>
            <w:r w:rsidRPr="00AA2778">
              <w:rPr>
                <w:rFonts w:asciiTheme="majorHAnsi" w:hAnsiTheme="majorHAnsi"/>
                <w:sz w:val="22"/>
                <w:szCs w:val="22"/>
                <w:vertAlign w:val="superscript"/>
              </w:rPr>
              <w:t>5</w:t>
            </w:r>
            <w:r w:rsidRPr="00AA2778">
              <w:rPr>
                <w:rFonts w:asciiTheme="majorHAnsi" w:hAnsiTheme="majorHAnsi"/>
                <w:sz w:val="22"/>
                <w:szCs w:val="22"/>
              </w:rPr>
              <w:t>Pa)</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2.00</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2.50</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3.00</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3.50</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4.00</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4.50</w:t>
            </w:r>
          </w:p>
        </w:tc>
      </w:tr>
      <w:tr w:rsidR="004F483A" w:rsidRPr="00AA2778" w:rsidTr="004F483A">
        <w:tc>
          <w:tcPr>
            <w:tcW w:w="2209" w:type="dxa"/>
          </w:tcPr>
          <w:p w:rsidR="004F483A" w:rsidRPr="00AA2778" w:rsidRDefault="004F483A" w:rsidP="004F483A">
            <w:pPr>
              <w:rPr>
                <w:rFonts w:asciiTheme="majorHAnsi" w:hAnsiTheme="majorHAnsi"/>
              </w:rPr>
            </w:pPr>
            <w:r w:rsidRPr="00AA2778">
              <w:rPr>
                <w:rFonts w:asciiTheme="majorHAnsi" w:hAnsiTheme="majorHAnsi"/>
                <w:sz w:val="22"/>
                <w:szCs w:val="22"/>
              </w:rPr>
              <w:t>Volume, V (m</w:t>
            </w:r>
            <w:r w:rsidRPr="00AA2778">
              <w:rPr>
                <w:rFonts w:asciiTheme="majorHAnsi" w:hAnsiTheme="majorHAnsi"/>
                <w:sz w:val="22"/>
                <w:szCs w:val="22"/>
                <w:vertAlign w:val="superscript"/>
              </w:rPr>
              <w:t>3</w:t>
            </w:r>
            <w:r w:rsidRPr="00AA2778">
              <w:rPr>
                <w:rFonts w:asciiTheme="majorHAnsi" w:hAnsiTheme="majorHAnsi"/>
                <w:sz w:val="22"/>
                <w:szCs w:val="22"/>
              </w:rPr>
              <w:t>)</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0.025</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020</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0.017</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0.014</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0.012</w:t>
            </w:r>
          </w:p>
        </w:tc>
        <w:tc>
          <w:tcPr>
            <w:tcW w:w="876" w:type="dxa"/>
          </w:tcPr>
          <w:p w:rsidR="004F483A" w:rsidRPr="00AA2778" w:rsidRDefault="004F483A" w:rsidP="004F483A">
            <w:pPr>
              <w:rPr>
                <w:rFonts w:asciiTheme="majorHAnsi" w:hAnsiTheme="majorHAnsi"/>
              </w:rPr>
            </w:pPr>
            <w:r w:rsidRPr="00AA2778">
              <w:rPr>
                <w:rFonts w:asciiTheme="majorHAnsi" w:hAnsiTheme="majorHAnsi"/>
                <w:sz w:val="22"/>
                <w:szCs w:val="22"/>
              </w:rPr>
              <w:t>0.011</w:t>
            </w:r>
          </w:p>
        </w:tc>
      </w:tr>
    </w:tbl>
    <w:p w:rsidR="004F483A" w:rsidRPr="00AA2778" w:rsidRDefault="004F483A" w:rsidP="004F483A">
      <w:pPr>
        <w:rPr>
          <w:rFonts w:asciiTheme="majorHAnsi" w:hAnsiTheme="majorHAnsi"/>
          <w:sz w:val="22"/>
          <w:szCs w:val="22"/>
        </w:rPr>
      </w:pPr>
      <w:r w:rsidRPr="00AA2778">
        <w:rPr>
          <w:rFonts w:asciiTheme="majorHAnsi" w:hAnsiTheme="majorHAnsi"/>
          <w:sz w:val="22"/>
          <w:szCs w:val="22"/>
        </w:rPr>
        <w:t xml:space="preserve">          </w:t>
      </w:r>
    </w:p>
    <w:p w:rsidR="00AA2778" w:rsidRDefault="004F483A" w:rsidP="004F483A">
      <w:pPr>
        <w:rPr>
          <w:rFonts w:asciiTheme="majorHAnsi" w:hAnsiTheme="majorHAnsi"/>
          <w:sz w:val="22"/>
          <w:szCs w:val="22"/>
        </w:rPr>
      </w:pPr>
      <w:r w:rsidRPr="00AA2778">
        <w:rPr>
          <w:rFonts w:asciiTheme="majorHAnsi" w:hAnsiTheme="majorHAnsi"/>
          <w:sz w:val="22"/>
          <w:szCs w:val="22"/>
        </w:rPr>
        <w:t xml:space="preserve">           </w:t>
      </w:r>
      <w:r w:rsidR="00AA2778">
        <w:rPr>
          <w:rFonts w:asciiTheme="majorHAnsi" w:hAnsiTheme="majorHAnsi"/>
          <w:sz w:val="22"/>
          <w:szCs w:val="22"/>
        </w:rPr>
        <w:t xml:space="preserve">       </w:t>
      </w:r>
      <w:r w:rsidRPr="00AA2778">
        <w:rPr>
          <w:rFonts w:asciiTheme="majorHAnsi" w:hAnsiTheme="majorHAnsi"/>
          <w:sz w:val="22"/>
          <w:szCs w:val="22"/>
        </w:rPr>
        <w:t>Given that P</w:t>
      </w:r>
      <w:r w:rsidRPr="00AA2778">
        <w:rPr>
          <w:rFonts w:asciiTheme="majorHAnsi" w:hAnsiTheme="majorHAnsi"/>
          <w:sz w:val="22"/>
          <w:szCs w:val="22"/>
          <w:vertAlign w:val="superscript"/>
        </w:rPr>
        <w:t>V</w:t>
      </w:r>
      <w:r w:rsidRPr="00AA2778">
        <w:rPr>
          <w:rFonts w:asciiTheme="majorHAnsi" w:hAnsiTheme="majorHAnsi"/>
          <w:sz w:val="22"/>
          <w:szCs w:val="22"/>
        </w:rPr>
        <w:t xml:space="preserve"> = 2RT where R is a constant, plot an appropriate graph and </w:t>
      </w:r>
    </w:p>
    <w:p w:rsidR="004F483A" w:rsidRPr="00AA2778" w:rsidRDefault="00AA2778" w:rsidP="004F483A">
      <w:pPr>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 xml:space="preserve">use it to determine r. </w:t>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r>
      <w:r w:rsidR="004F483A" w:rsidRPr="00AA2778">
        <w:rPr>
          <w:rFonts w:asciiTheme="majorHAnsi" w:hAnsiTheme="majorHAnsi"/>
          <w:sz w:val="22"/>
          <w:szCs w:val="22"/>
        </w:rPr>
        <w:tab/>
        <w:t>(10 marks)</w:t>
      </w:r>
    </w:p>
    <w:tbl>
      <w:tblPr>
        <w:tblpPr w:leftFromText="180" w:rightFromText="180" w:vertAnchor="text" w:horzAnchor="margin" w:tblpXSpec="center" w:tblpY="153"/>
        <w:tblW w:w="6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3"/>
        <w:gridCol w:w="636"/>
        <w:gridCol w:w="756"/>
        <w:gridCol w:w="756"/>
        <w:gridCol w:w="756"/>
        <w:gridCol w:w="756"/>
        <w:gridCol w:w="756"/>
      </w:tblGrid>
      <w:tr w:rsidR="004F483A" w:rsidRPr="00AA2778" w:rsidTr="004F483A">
        <w:tc>
          <w:tcPr>
            <w:tcW w:w="1923" w:type="dxa"/>
          </w:tcPr>
          <w:p w:rsidR="004F483A" w:rsidRPr="00AA2778" w:rsidRDefault="004F483A" w:rsidP="004F483A">
            <w:pPr>
              <w:rPr>
                <w:rFonts w:asciiTheme="majorHAnsi" w:hAnsiTheme="majorHAnsi"/>
              </w:rPr>
            </w:pPr>
            <w:r w:rsidRPr="00AA2778">
              <w:rPr>
                <w:rFonts w:asciiTheme="majorHAnsi" w:hAnsiTheme="majorHAnsi"/>
                <w:sz w:val="22"/>
                <w:szCs w:val="22"/>
              </w:rPr>
              <w:t>I/P x 10</w:t>
            </w:r>
            <w:r w:rsidRPr="00AA2778">
              <w:rPr>
                <w:rFonts w:asciiTheme="majorHAnsi" w:hAnsiTheme="majorHAnsi"/>
                <w:sz w:val="22"/>
                <w:szCs w:val="22"/>
                <w:vertAlign w:val="superscript"/>
              </w:rPr>
              <w:t xml:space="preserve">5 </w:t>
            </w:r>
            <w:r w:rsidRPr="00AA2778">
              <w:rPr>
                <w:rFonts w:asciiTheme="majorHAnsi" w:hAnsiTheme="majorHAnsi"/>
                <w:sz w:val="22"/>
                <w:szCs w:val="22"/>
              </w:rPr>
              <w:t xml:space="preserve"> (pa -1)</w:t>
            </w:r>
          </w:p>
        </w:tc>
        <w:tc>
          <w:tcPr>
            <w:tcW w:w="636" w:type="dxa"/>
          </w:tcPr>
          <w:p w:rsidR="004F483A" w:rsidRPr="00AA2778" w:rsidRDefault="004F483A" w:rsidP="004F483A">
            <w:pPr>
              <w:rPr>
                <w:rFonts w:asciiTheme="majorHAnsi" w:hAnsiTheme="majorHAnsi"/>
              </w:rPr>
            </w:pPr>
            <w:r w:rsidRPr="00AA2778">
              <w:rPr>
                <w:rFonts w:asciiTheme="majorHAnsi" w:hAnsiTheme="majorHAnsi"/>
                <w:sz w:val="22"/>
                <w:szCs w:val="22"/>
              </w:rPr>
              <w:t>0.5</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0.40</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0.33</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0.29</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0.25</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0.22</w:t>
            </w:r>
          </w:p>
        </w:tc>
      </w:tr>
      <w:tr w:rsidR="004F483A" w:rsidRPr="00AA2778" w:rsidTr="004F483A">
        <w:tc>
          <w:tcPr>
            <w:tcW w:w="1923" w:type="dxa"/>
          </w:tcPr>
          <w:p w:rsidR="004F483A" w:rsidRPr="00AA2778" w:rsidRDefault="004F483A" w:rsidP="004F483A">
            <w:pPr>
              <w:rPr>
                <w:rFonts w:asciiTheme="majorHAnsi" w:hAnsiTheme="majorHAnsi"/>
              </w:rPr>
            </w:pPr>
            <w:r w:rsidRPr="00AA2778">
              <w:rPr>
                <w:rFonts w:asciiTheme="majorHAnsi" w:hAnsiTheme="majorHAnsi"/>
                <w:sz w:val="22"/>
                <w:szCs w:val="22"/>
              </w:rPr>
              <w:t>I/V (M</w:t>
            </w:r>
            <w:r w:rsidRPr="00AA2778">
              <w:rPr>
                <w:rFonts w:asciiTheme="majorHAnsi" w:hAnsiTheme="majorHAnsi"/>
                <w:sz w:val="22"/>
                <w:szCs w:val="22"/>
                <w:vertAlign w:val="superscript"/>
              </w:rPr>
              <w:t>3</w:t>
            </w:r>
            <w:r w:rsidRPr="00AA2778">
              <w:rPr>
                <w:rFonts w:asciiTheme="majorHAnsi" w:hAnsiTheme="majorHAnsi"/>
                <w:sz w:val="22"/>
                <w:szCs w:val="22"/>
              </w:rPr>
              <w:t>)</w:t>
            </w:r>
          </w:p>
        </w:tc>
        <w:tc>
          <w:tcPr>
            <w:tcW w:w="636" w:type="dxa"/>
          </w:tcPr>
          <w:p w:rsidR="004F483A" w:rsidRPr="00AA2778" w:rsidRDefault="004F483A" w:rsidP="004F483A">
            <w:pPr>
              <w:rPr>
                <w:rFonts w:asciiTheme="majorHAnsi" w:hAnsiTheme="majorHAnsi"/>
              </w:rPr>
            </w:pPr>
            <w:r w:rsidRPr="00AA2778">
              <w:rPr>
                <w:rFonts w:asciiTheme="majorHAnsi" w:hAnsiTheme="majorHAnsi"/>
                <w:sz w:val="22"/>
                <w:szCs w:val="22"/>
              </w:rPr>
              <w:t>40.0</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5</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58.8</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71.4</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83.3</w:t>
            </w:r>
          </w:p>
        </w:tc>
        <w:tc>
          <w:tcPr>
            <w:tcW w:w="756" w:type="dxa"/>
          </w:tcPr>
          <w:p w:rsidR="004F483A" w:rsidRPr="00AA2778" w:rsidRDefault="004F483A" w:rsidP="004F483A">
            <w:pPr>
              <w:rPr>
                <w:rFonts w:asciiTheme="majorHAnsi" w:hAnsiTheme="majorHAnsi"/>
              </w:rPr>
            </w:pPr>
            <w:r w:rsidRPr="00AA2778">
              <w:rPr>
                <w:rFonts w:asciiTheme="majorHAnsi" w:hAnsiTheme="majorHAnsi"/>
                <w:sz w:val="22"/>
                <w:szCs w:val="22"/>
              </w:rPr>
              <w:t>90.0</w:t>
            </w:r>
          </w:p>
        </w:tc>
      </w:tr>
    </w:tbl>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4F483A">
      <w:pPr>
        <w:rPr>
          <w:rFonts w:asciiTheme="majorHAnsi" w:hAnsiTheme="majorHAnsi"/>
          <w:sz w:val="22"/>
          <w:szCs w:val="22"/>
        </w:rPr>
      </w:pPr>
    </w:p>
    <w:p w:rsidR="004F483A" w:rsidRPr="00AA2778" w:rsidRDefault="004F483A" w:rsidP="00AA2778">
      <w:pPr>
        <w:spacing w:line="276" w:lineRule="auto"/>
        <w:ind w:left="1440" w:hanging="720"/>
        <w:rPr>
          <w:rFonts w:asciiTheme="majorHAnsi" w:hAnsiTheme="majorHAnsi"/>
          <w:sz w:val="22"/>
          <w:szCs w:val="22"/>
        </w:rPr>
      </w:pPr>
    </w:p>
    <w:p w:rsidR="000A360F" w:rsidRPr="00AA2778" w:rsidRDefault="00AA2778" w:rsidP="00AA2778">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b)</w:t>
      </w:r>
      <w:r>
        <w:rPr>
          <w:rFonts w:asciiTheme="majorHAnsi" w:hAnsiTheme="majorHAnsi"/>
          <w:sz w:val="22"/>
          <w:szCs w:val="22"/>
        </w:rPr>
        <w:t xml:space="preserve"> </w:t>
      </w:r>
      <w:r w:rsidR="004F483A" w:rsidRPr="00AA2778">
        <w:rPr>
          <w:rFonts w:asciiTheme="majorHAnsi" w:hAnsiTheme="majorHAnsi"/>
          <w:sz w:val="22"/>
          <w:szCs w:val="22"/>
        </w:rPr>
        <w:t>A tin closed with an airtight lid contains air at a pressure of 1.0 x 10</w:t>
      </w:r>
      <w:r w:rsidR="004F483A" w:rsidRPr="00AA2778">
        <w:rPr>
          <w:rFonts w:asciiTheme="majorHAnsi" w:hAnsiTheme="majorHAnsi"/>
          <w:sz w:val="22"/>
          <w:szCs w:val="22"/>
          <w:vertAlign w:val="superscript"/>
        </w:rPr>
        <w:t xml:space="preserve">5+ </w:t>
      </w:r>
      <w:r w:rsidR="004F483A" w:rsidRPr="00AA2778">
        <w:rPr>
          <w:rFonts w:asciiTheme="majorHAnsi" w:hAnsiTheme="majorHAnsi"/>
          <w:sz w:val="22"/>
          <w:szCs w:val="22"/>
        </w:rPr>
        <w:t xml:space="preserve"> </w:t>
      </w:r>
    </w:p>
    <w:p w:rsidR="000A360F" w:rsidRPr="00AA2778" w:rsidRDefault="000A360F" w:rsidP="00AA2778">
      <w:pPr>
        <w:spacing w:line="276" w:lineRule="auto"/>
        <w:ind w:left="1440" w:hanging="720"/>
        <w:rPr>
          <w:rFonts w:asciiTheme="majorHAnsi" w:hAnsiTheme="majorHAnsi"/>
          <w:sz w:val="22"/>
          <w:szCs w:val="22"/>
        </w:rPr>
      </w:pPr>
      <w:r w:rsidRPr="00AA2778">
        <w:rPr>
          <w:rFonts w:asciiTheme="majorHAnsi" w:hAnsiTheme="majorHAnsi"/>
          <w:sz w:val="22"/>
          <w:szCs w:val="22"/>
        </w:rPr>
        <w:t xml:space="preserve">            </w:t>
      </w:r>
      <w:r w:rsidR="004F483A" w:rsidRPr="00AA2778">
        <w:rPr>
          <w:rFonts w:asciiTheme="majorHAnsi" w:hAnsiTheme="majorHAnsi"/>
          <w:sz w:val="22"/>
          <w:szCs w:val="22"/>
        </w:rPr>
        <w:t xml:space="preserve">Pa and temperature of 12 </w:t>
      </w:r>
      <w:r w:rsidR="004F483A" w:rsidRPr="00AA2778">
        <w:rPr>
          <w:rFonts w:asciiTheme="majorHAnsi" w:hAnsiTheme="majorHAnsi"/>
          <w:sz w:val="22"/>
          <w:szCs w:val="22"/>
          <w:vertAlign w:val="superscript"/>
        </w:rPr>
        <w:t>0</w:t>
      </w:r>
      <w:r w:rsidR="004F483A" w:rsidRPr="00AA2778">
        <w:rPr>
          <w:rFonts w:asciiTheme="majorHAnsi" w:hAnsiTheme="majorHAnsi"/>
          <w:sz w:val="22"/>
          <w:szCs w:val="22"/>
        </w:rPr>
        <w:t xml:space="preserve">C. The tin is heated in a water bath until the </w:t>
      </w:r>
    </w:p>
    <w:p w:rsidR="00D240C1" w:rsidRDefault="000A360F" w:rsidP="00AA2778">
      <w:pPr>
        <w:spacing w:line="276" w:lineRule="auto"/>
        <w:ind w:left="1260" w:hanging="720"/>
        <w:rPr>
          <w:rFonts w:asciiTheme="majorHAnsi" w:hAnsiTheme="majorHAnsi"/>
          <w:sz w:val="22"/>
          <w:szCs w:val="22"/>
        </w:rPr>
      </w:pPr>
      <w:r w:rsidRPr="00AA2778">
        <w:rPr>
          <w:rFonts w:asciiTheme="majorHAnsi" w:hAnsiTheme="majorHAnsi"/>
          <w:sz w:val="22"/>
          <w:szCs w:val="22"/>
        </w:rPr>
        <w:t xml:space="preserve">           </w:t>
      </w:r>
      <w:r w:rsidR="00AA2778">
        <w:rPr>
          <w:rFonts w:asciiTheme="majorHAnsi" w:hAnsiTheme="majorHAnsi"/>
          <w:sz w:val="22"/>
          <w:szCs w:val="22"/>
        </w:rPr>
        <w:t xml:space="preserve">    </w:t>
      </w:r>
      <w:r w:rsidRPr="00AA2778">
        <w:rPr>
          <w:rFonts w:asciiTheme="majorHAnsi" w:hAnsiTheme="majorHAnsi"/>
          <w:sz w:val="22"/>
          <w:szCs w:val="22"/>
        </w:rPr>
        <w:t xml:space="preserve"> </w:t>
      </w:r>
      <w:r w:rsidR="004F483A" w:rsidRPr="00AA2778">
        <w:rPr>
          <w:rFonts w:asciiTheme="majorHAnsi" w:hAnsiTheme="majorHAnsi"/>
          <w:sz w:val="22"/>
          <w:szCs w:val="22"/>
        </w:rPr>
        <w:t>lid opens. If the temperature at which the lid opens is 88</w:t>
      </w:r>
      <w:r w:rsidR="004F483A" w:rsidRPr="00AA2778">
        <w:rPr>
          <w:rFonts w:asciiTheme="majorHAnsi" w:hAnsiTheme="majorHAnsi"/>
          <w:sz w:val="22"/>
          <w:szCs w:val="22"/>
          <w:vertAlign w:val="superscript"/>
        </w:rPr>
        <w:t>0</w:t>
      </w:r>
      <w:r w:rsidR="004F483A" w:rsidRPr="00AA2778">
        <w:rPr>
          <w:rFonts w:asciiTheme="majorHAnsi" w:hAnsiTheme="majorHAnsi"/>
          <w:sz w:val="22"/>
          <w:szCs w:val="22"/>
        </w:rPr>
        <w:t xml:space="preserve">C, determine </w:t>
      </w:r>
    </w:p>
    <w:p w:rsidR="004F483A" w:rsidRPr="00AA2778" w:rsidRDefault="00D240C1" w:rsidP="00AA2778">
      <w:pPr>
        <w:spacing w:line="276" w:lineRule="auto"/>
        <w:ind w:left="1260" w:hanging="720"/>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the pressure attained by the gas. (Ignore expansion of the tin).</w:t>
      </w:r>
      <w:r w:rsidR="000A360F" w:rsidRPr="00AA2778">
        <w:rPr>
          <w:rFonts w:asciiTheme="majorHAnsi" w:hAnsiTheme="majorHAnsi"/>
          <w:sz w:val="22"/>
          <w:szCs w:val="22"/>
        </w:rPr>
        <w:t xml:space="preserve"> </w:t>
      </w:r>
      <w:r w:rsidR="000A360F" w:rsidRPr="00AA2778">
        <w:rPr>
          <w:rFonts w:asciiTheme="majorHAnsi" w:hAnsiTheme="majorHAnsi"/>
          <w:sz w:val="22"/>
          <w:szCs w:val="22"/>
        </w:rPr>
        <w:tab/>
      </w:r>
      <w:r w:rsidR="000A360F" w:rsidRPr="00AA2778">
        <w:rPr>
          <w:rFonts w:asciiTheme="majorHAnsi" w:hAnsiTheme="majorHAnsi"/>
          <w:sz w:val="22"/>
          <w:szCs w:val="22"/>
        </w:rPr>
        <w:tab/>
        <w:t xml:space="preserve">  </w:t>
      </w:r>
      <w:r w:rsidR="004F483A" w:rsidRPr="00AA2778">
        <w:rPr>
          <w:rFonts w:asciiTheme="majorHAnsi" w:hAnsiTheme="majorHAnsi"/>
          <w:sz w:val="22"/>
          <w:szCs w:val="22"/>
        </w:rPr>
        <w:t>(4 marks)</w:t>
      </w:r>
    </w:p>
    <w:p w:rsidR="004F483A" w:rsidRPr="00AA2778" w:rsidRDefault="004F483A" w:rsidP="004F483A">
      <w:pPr>
        <w:ind w:left="1440" w:hanging="720"/>
        <w:rPr>
          <w:rFonts w:asciiTheme="majorHAnsi" w:hAnsiTheme="majorHAnsi"/>
          <w:sz w:val="22"/>
          <w:szCs w:val="22"/>
        </w:rPr>
      </w:pPr>
    </w:p>
    <w:p w:rsidR="004F483A" w:rsidRPr="00AA2778" w:rsidRDefault="004F483A" w:rsidP="004F483A">
      <w:pPr>
        <w:rPr>
          <w:rFonts w:asciiTheme="majorHAnsi" w:hAnsiTheme="majorHAnsi"/>
          <w:b/>
          <w:sz w:val="22"/>
          <w:szCs w:val="22"/>
        </w:rPr>
      </w:pPr>
      <w:r w:rsidRPr="00AA2778">
        <w:rPr>
          <w:rFonts w:asciiTheme="majorHAnsi" w:hAnsiTheme="majorHAnsi"/>
          <w:b/>
          <w:sz w:val="22"/>
          <w:szCs w:val="22"/>
        </w:rPr>
        <w:t xml:space="preserve">12.   </w:t>
      </w:r>
      <w:r w:rsidR="00D240C1">
        <w:rPr>
          <w:rFonts w:asciiTheme="majorHAnsi" w:hAnsiTheme="majorHAnsi"/>
          <w:b/>
          <w:sz w:val="22"/>
          <w:szCs w:val="22"/>
        </w:rPr>
        <w:t xml:space="preserve">    </w:t>
      </w:r>
      <w:r w:rsidRPr="00AA2778">
        <w:rPr>
          <w:rFonts w:asciiTheme="majorHAnsi" w:hAnsiTheme="majorHAnsi"/>
          <w:b/>
          <w:sz w:val="22"/>
          <w:szCs w:val="22"/>
        </w:rPr>
        <w:t>2002 Q6 P1</w:t>
      </w:r>
    </w:p>
    <w:p w:rsidR="000A360F" w:rsidRPr="00AA2778" w:rsidRDefault="00D240C1" w:rsidP="00AA2778">
      <w:pPr>
        <w:spacing w:line="276" w:lineRule="auto"/>
        <w:ind w:left="851"/>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 xml:space="preserve">When an inflated balloon is placed at equal in a refrigerator it is noted that </w:t>
      </w:r>
    </w:p>
    <w:p w:rsidR="000A360F" w:rsidRPr="00AA2778" w:rsidRDefault="00D240C1" w:rsidP="00AA2778">
      <w:pPr>
        <w:spacing w:line="276" w:lineRule="auto"/>
        <w:ind w:left="851"/>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its volume reduces. Use the kinetic theory of gases to explain this observation.</w:t>
      </w:r>
      <w:r w:rsidR="004F483A" w:rsidRPr="00AA2778">
        <w:rPr>
          <w:rFonts w:asciiTheme="majorHAnsi" w:hAnsiTheme="majorHAnsi"/>
          <w:sz w:val="22"/>
          <w:szCs w:val="22"/>
        </w:rPr>
        <w:tab/>
      </w:r>
    </w:p>
    <w:p w:rsidR="004F483A" w:rsidRPr="00AA2778" w:rsidRDefault="000A360F" w:rsidP="004F483A">
      <w:pPr>
        <w:ind w:left="851"/>
        <w:rPr>
          <w:rFonts w:asciiTheme="majorHAnsi" w:hAnsiTheme="majorHAnsi"/>
          <w:sz w:val="22"/>
          <w:szCs w:val="22"/>
        </w:rPr>
      </w:pPr>
      <w:r w:rsidRPr="00AA2778">
        <w:rPr>
          <w:rFonts w:asciiTheme="majorHAnsi" w:hAnsiTheme="majorHAnsi"/>
          <w:sz w:val="22"/>
          <w:szCs w:val="22"/>
        </w:rPr>
        <w:t xml:space="preserve">               </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 xml:space="preserve">   </w:t>
      </w:r>
      <w:r w:rsidR="004F483A" w:rsidRPr="00AA2778">
        <w:rPr>
          <w:rFonts w:asciiTheme="majorHAnsi" w:hAnsiTheme="majorHAnsi"/>
          <w:sz w:val="22"/>
          <w:szCs w:val="22"/>
        </w:rPr>
        <w:t>(3 marks)</w:t>
      </w:r>
    </w:p>
    <w:p w:rsidR="004F483A" w:rsidRPr="00AA2778" w:rsidRDefault="004F483A" w:rsidP="004F483A">
      <w:pPr>
        <w:ind w:left="720" w:hanging="720"/>
        <w:rPr>
          <w:rFonts w:asciiTheme="majorHAnsi" w:hAnsiTheme="majorHAnsi"/>
          <w:b/>
          <w:sz w:val="22"/>
          <w:szCs w:val="22"/>
        </w:rPr>
      </w:pPr>
      <w:r w:rsidRPr="00AA2778">
        <w:rPr>
          <w:rFonts w:asciiTheme="majorHAnsi" w:hAnsiTheme="majorHAnsi"/>
          <w:b/>
          <w:sz w:val="22"/>
          <w:szCs w:val="22"/>
        </w:rPr>
        <w:t xml:space="preserve">13.   </w:t>
      </w:r>
      <w:r w:rsidR="00D240C1">
        <w:rPr>
          <w:rFonts w:asciiTheme="majorHAnsi" w:hAnsiTheme="majorHAnsi"/>
          <w:b/>
          <w:sz w:val="22"/>
          <w:szCs w:val="22"/>
        </w:rPr>
        <w:t xml:space="preserve">   </w:t>
      </w:r>
      <w:r w:rsidRPr="00AA2778">
        <w:rPr>
          <w:rFonts w:asciiTheme="majorHAnsi" w:hAnsiTheme="majorHAnsi"/>
          <w:b/>
          <w:sz w:val="22"/>
          <w:szCs w:val="22"/>
        </w:rPr>
        <w:t>2002 Q6 P2</w:t>
      </w:r>
    </w:p>
    <w:p w:rsidR="004F483A" w:rsidRPr="00AA2778" w:rsidRDefault="004F483A" w:rsidP="00AA2778">
      <w:pPr>
        <w:spacing w:line="276" w:lineRule="auto"/>
        <w:ind w:left="720" w:hanging="720"/>
        <w:contextualSpacing/>
        <w:rPr>
          <w:rFonts w:asciiTheme="majorHAnsi" w:hAnsiTheme="majorHAnsi"/>
          <w:sz w:val="22"/>
          <w:szCs w:val="22"/>
        </w:rPr>
      </w:pPr>
      <w:r w:rsidRPr="00AA2778">
        <w:rPr>
          <w:rFonts w:asciiTheme="majorHAnsi" w:hAnsiTheme="majorHAnsi"/>
          <w:b/>
          <w:sz w:val="22"/>
          <w:szCs w:val="22"/>
        </w:rPr>
        <w:t xml:space="preserve">             </w:t>
      </w:r>
      <w:r w:rsidR="00D240C1">
        <w:rPr>
          <w:rFonts w:asciiTheme="majorHAnsi" w:hAnsiTheme="majorHAnsi"/>
          <w:b/>
          <w:sz w:val="22"/>
          <w:szCs w:val="22"/>
        </w:rPr>
        <w:t xml:space="preserve">  </w:t>
      </w:r>
      <w:r w:rsidRPr="00AA2778">
        <w:rPr>
          <w:rFonts w:asciiTheme="majorHAnsi" w:hAnsiTheme="majorHAnsi"/>
          <w:b/>
          <w:sz w:val="22"/>
          <w:szCs w:val="22"/>
        </w:rPr>
        <w:t xml:space="preserve">  </w:t>
      </w:r>
      <w:r w:rsidRPr="00AA2778">
        <w:rPr>
          <w:rFonts w:asciiTheme="majorHAnsi" w:hAnsiTheme="majorHAnsi"/>
          <w:sz w:val="22"/>
          <w:szCs w:val="22"/>
        </w:rPr>
        <w:t xml:space="preserve">a) State the law that relates the volume of a gas to the temperature of a gas. </w:t>
      </w:r>
      <w:r w:rsidR="00D240C1">
        <w:rPr>
          <w:rFonts w:asciiTheme="majorHAnsi" w:hAnsiTheme="majorHAnsi"/>
          <w:sz w:val="22"/>
          <w:szCs w:val="22"/>
        </w:rPr>
        <w:tab/>
        <w:t xml:space="preserve">  </w:t>
      </w:r>
      <w:r w:rsidRPr="00AA2778">
        <w:rPr>
          <w:rFonts w:asciiTheme="majorHAnsi" w:hAnsiTheme="majorHAnsi"/>
          <w:sz w:val="22"/>
          <w:szCs w:val="22"/>
        </w:rPr>
        <w:t>(1 mark)</w:t>
      </w:r>
    </w:p>
    <w:p w:rsidR="00D240C1" w:rsidRDefault="004F483A" w:rsidP="00AA2778">
      <w:pPr>
        <w:spacing w:line="276" w:lineRule="auto"/>
        <w:ind w:left="720" w:hanging="720"/>
        <w:contextualSpacing/>
        <w:rPr>
          <w:rFonts w:asciiTheme="majorHAnsi" w:hAnsiTheme="majorHAnsi"/>
          <w:sz w:val="22"/>
          <w:szCs w:val="22"/>
        </w:rPr>
      </w:pPr>
      <w:r w:rsidRPr="00AA2778">
        <w:rPr>
          <w:rFonts w:asciiTheme="majorHAnsi" w:hAnsiTheme="majorHAnsi"/>
          <w:sz w:val="22"/>
          <w:szCs w:val="22"/>
        </w:rPr>
        <w:t xml:space="preserve">               </w:t>
      </w:r>
      <w:r w:rsidR="00D240C1">
        <w:rPr>
          <w:rFonts w:asciiTheme="majorHAnsi" w:hAnsiTheme="majorHAnsi"/>
          <w:sz w:val="22"/>
          <w:szCs w:val="22"/>
        </w:rPr>
        <w:t xml:space="preserve">   </w:t>
      </w:r>
      <w:r w:rsidRPr="00AA2778">
        <w:rPr>
          <w:rFonts w:asciiTheme="majorHAnsi" w:hAnsiTheme="majorHAnsi"/>
          <w:sz w:val="22"/>
          <w:szCs w:val="22"/>
        </w:rPr>
        <w:t xml:space="preserve">b) </w:t>
      </w:r>
      <w:r w:rsidRPr="00AA2778">
        <w:rPr>
          <w:rFonts w:asciiTheme="majorHAnsi" w:hAnsiTheme="majorHAnsi"/>
          <w:b/>
          <w:sz w:val="22"/>
          <w:szCs w:val="22"/>
        </w:rPr>
        <w:t>Fig 7</w:t>
      </w:r>
      <w:r w:rsidRPr="00AA2778">
        <w:rPr>
          <w:rFonts w:asciiTheme="majorHAnsi" w:hAnsiTheme="majorHAnsi"/>
          <w:sz w:val="22"/>
          <w:szCs w:val="22"/>
        </w:rPr>
        <w:t xml:space="preserve">. shows an experiment set-up that may be used to investigate one </w:t>
      </w:r>
    </w:p>
    <w:p w:rsidR="004F483A" w:rsidRPr="00AA2778" w:rsidRDefault="00D240C1" w:rsidP="00D240C1">
      <w:pPr>
        <w:spacing w:line="276" w:lineRule="auto"/>
        <w:ind w:left="720" w:hanging="720"/>
        <w:contextualSpacing/>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 xml:space="preserve">of the </w:t>
      </w:r>
      <w:r w:rsidR="000A360F" w:rsidRPr="00AA2778">
        <w:rPr>
          <w:rFonts w:asciiTheme="majorHAnsi" w:hAnsiTheme="majorHAnsi"/>
          <w:sz w:val="22"/>
          <w:szCs w:val="22"/>
        </w:rPr>
        <w:t xml:space="preserve"> </w:t>
      </w:r>
      <w:r w:rsidR="004F483A" w:rsidRPr="00AA2778">
        <w:rPr>
          <w:rFonts w:asciiTheme="majorHAnsi" w:hAnsiTheme="majorHAnsi"/>
          <w:sz w:val="22"/>
          <w:szCs w:val="22"/>
        </w:rPr>
        <w:t xml:space="preserve">laws. The glass tube has a uniform bore and it is graduated in </w:t>
      </w:r>
    </w:p>
    <w:p w:rsidR="004F483A" w:rsidRPr="00AA2778" w:rsidRDefault="004F483A" w:rsidP="00AA2778">
      <w:pPr>
        <w:spacing w:line="276" w:lineRule="auto"/>
        <w:ind w:left="720" w:hanging="720"/>
        <w:contextualSpacing/>
        <w:rPr>
          <w:rFonts w:asciiTheme="majorHAnsi" w:hAnsiTheme="majorHAnsi"/>
          <w:sz w:val="22"/>
          <w:szCs w:val="22"/>
        </w:rPr>
      </w:pPr>
      <w:r w:rsidRPr="00AA2778">
        <w:rPr>
          <w:rFonts w:asciiTheme="majorHAnsi" w:hAnsiTheme="majorHAnsi"/>
          <w:sz w:val="22"/>
          <w:szCs w:val="22"/>
        </w:rPr>
        <w:t xml:space="preserve">                        millimeters</w:t>
      </w:r>
    </w:p>
    <w:p w:rsidR="004F483A" w:rsidRPr="00AA2778" w:rsidRDefault="004F483A" w:rsidP="004F483A">
      <w:pPr>
        <w:ind w:left="720" w:hanging="720"/>
        <w:rPr>
          <w:rFonts w:asciiTheme="majorHAnsi" w:hAnsiTheme="majorHAnsi"/>
          <w:sz w:val="22"/>
          <w:szCs w:val="22"/>
        </w:rPr>
      </w:pPr>
      <w:r w:rsidRPr="00AA2778">
        <w:rPr>
          <w:rFonts w:asciiTheme="majorHAnsi" w:hAnsiTheme="majorHAnsi"/>
          <w:sz w:val="22"/>
          <w:szCs w:val="22"/>
        </w:rPr>
        <w:t xml:space="preserve">                                   </w:t>
      </w:r>
      <w:r w:rsidRPr="00AA2778">
        <w:rPr>
          <w:rFonts w:asciiTheme="majorHAnsi" w:hAnsiTheme="majorHAnsi"/>
          <w:noProof/>
          <w:sz w:val="22"/>
          <w:szCs w:val="22"/>
          <w:lang w:val="en-US" w:eastAsia="en-US"/>
        </w:rPr>
        <w:drawing>
          <wp:inline distT="0" distB="0" distL="0" distR="0">
            <wp:extent cx="4143375" cy="3286125"/>
            <wp:effectExtent l="19050" t="0" r="9525" b="0"/>
            <wp:docPr id="739" name="Picture 17" descr="C:\Users\user\Pictures\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img016.jpg"/>
                    <pic:cNvPicPr>
                      <a:picLocks noChangeAspect="1" noChangeArrowheads="1"/>
                    </pic:cNvPicPr>
                  </pic:nvPicPr>
                  <pic:blipFill>
                    <a:blip r:embed="rId152" cstate="print">
                      <a:grayscl/>
                      <a:lum contrast="10000"/>
                    </a:blip>
                    <a:srcRect l="61821" t="25538" r="4609" b="52102"/>
                    <a:stretch>
                      <a:fillRect/>
                    </a:stretch>
                  </pic:blipFill>
                  <pic:spPr bwMode="auto">
                    <a:xfrm>
                      <a:off x="0" y="0"/>
                      <a:ext cx="4143375" cy="3286125"/>
                    </a:xfrm>
                    <a:prstGeom prst="rect">
                      <a:avLst/>
                    </a:prstGeom>
                    <a:noFill/>
                    <a:ln w="9525">
                      <a:noFill/>
                      <a:miter lim="800000"/>
                      <a:headEnd/>
                      <a:tailEnd/>
                    </a:ln>
                  </pic:spPr>
                </pic:pic>
              </a:graphicData>
            </a:graphic>
          </wp:inline>
        </w:drawing>
      </w:r>
    </w:p>
    <w:p w:rsidR="004F483A" w:rsidRPr="00AA2778" w:rsidRDefault="00D240C1" w:rsidP="00D240C1">
      <w:pPr>
        <w:tabs>
          <w:tab w:val="left" w:pos="1170"/>
        </w:tabs>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AA2778">
        <w:rPr>
          <w:rFonts w:asciiTheme="majorHAnsi" w:hAnsiTheme="majorHAnsi"/>
          <w:sz w:val="22"/>
          <w:szCs w:val="22"/>
        </w:rPr>
        <w:t>i)</w:t>
      </w:r>
      <w:r w:rsidR="004F483A" w:rsidRPr="00AA2778">
        <w:rPr>
          <w:rFonts w:asciiTheme="majorHAnsi" w:hAnsiTheme="majorHAnsi"/>
          <w:sz w:val="22"/>
          <w:szCs w:val="22"/>
        </w:rPr>
        <w:tab/>
        <w:t xml:space="preserve">Describe how the experiment was carried out and explain how the results </w:t>
      </w:r>
    </w:p>
    <w:p w:rsidR="004F483A" w:rsidRDefault="004F483A" w:rsidP="00AA2778">
      <w:pPr>
        <w:spacing w:line="276" w:lineRule="auto"/>
        <w:ind w:left="1440" w:hanging="720"/>
        <w:rPr>
          <w:rFonts w:asciiTheme="majorHAnsi" w:hAnsiTheme="majorHAnsi"/>
          <w:sz w:val="22"/>
          <w:szCs w:val="22"/>
        </w:rPr>
      </w:pPr>
      <w:r w:rsidRPr="00AA2778">
        <w:rPr>
          <w:rFonts w:asciiTheme="majorHAnsi" w:hAnsiTheme="majorHAnsi"/>
          <w:sz w:val="22"/>
          <w:szCs w:val="22"/>
        </w:rPr>
        <w:t xml:space="preserve">          obtained verify the law. </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 xml:space="preserve"> </w:t>
      </w:r>
      <w:r w:rsidR="00D240C1">
        <w:rPr>
          <w:rFonts w:asciiTheme="majorHAnsi" w:hAnsiTheme="majorHAnsi"/>
          <w:sz w:val="22"/>
          <w:szCs w:val="22"/>
        </w:rPr>
        <w:tab/>
      </w:r>
      <w:r w:rsidRPr="00AA2778">
        <w:rPr>
          <w:rFonts w:asciiTheme="majorHAnsi" w:hAnsiTheme="majorHAnsi"/>
          <w:sz w:val="22"/>
          <w:szCs w:val="22"/>
        </w:rPr>
        <w:t>(6 marks)</w:t>
      </w:r>
    </w:p>
    <w:p w:rsidR="00D240C1" w:rsidRPr="00AA2778" w:rsidRDefault="00D240C1" w:rsidP="00AA2778">
      <w:pPr>
        <w:spacing w:line="276" w:lineRule="auto"/>
        <w:ind w:left="1440" w:hanging="720"/>
        <w:rPr>
          <w:rFonts w:asciiTheme="majorHAnsi" w:hAnsiTheme="majorHAnsi"/>
          <w:sz w:val="22"/>
          <w:szCs w:val="22"/>
        </w:rPr>
      </w:pPr>
    </w:p>
    <w:p w:rsidR="004F483A" w:rsidRPr="00AA2778" w:rsidRDefault="004F483A" w:rsidP="00D240C1">
      <w:pPr>
        <w:tabs>
          <w:tab w:val="left" w:pos="1260"/>
        </w:tabs>
        <w:spacing w:line="276" w:lineRule="auto"/>
        <w:ind w:left="720" w:hanging="720"/>
        <w:rPr>
          <w:rFonts w:asciiTheme="majorHAnsi" w:hAnsiTheme="majorHAnsi"/>
          <w:sz w:val="22"/>
          <w:szCs w:val="22"/>
        </w:rPr>
      </w:pPr>
      <w:r w:rsidRPr="00AA2778">
        <w:rPr>
          <w:rFonts w:asciiTheme="majorHAnsi" w:hAnsiTheme="majorHAnsi"/>
          <w:sz w:val="22"/>
          <w:szCs w:val="22"/>
        </w:rPr>
        <w:lastRenderedPageBreak/>
        <w:t xml:space="preserve">  </w:t>
      </w:r>
      <w:r w:rsidRPr="00AA2778">
        <w:rPr>
          <w:rFonts w:asciiTheme="majorHAnsi" w:hAnsiTheme="majorHAnsi"/>
          <w:sz w:val="22"/>
          <w:szCs w:val="22"/>
        </w:rPr>
        <w:tab/>
      </w:r>
      <w:r w:rsidR="00D240C1">
        <w:rPr>
          <w:rFonts w:asciiTheme="majorHAnsi" w:hAnsiTheme="majorHAnsi"/>
          <w:sz w:val="22"/>
          <w:szCs w:val="22"/>
        </w:rPr>
        <w:t xml:space="preserve">   </w:t>
      </w:r>
      <w:r w:rsidRPr="00AA2778">
        <w:rPr>
          <w:rFonts w:asciiTheme="majorHAnsi" w:hAnsiTheme="majorHAnsi"/>
          <w:sz w:val="22"/>
          <w:szCs w:val="22"/>
        </w:rPr>
        <w:t>ii)</w:t>
      </w:r>
      <w:r w:rsidRPr="00AA2778">
        <w:rPr>
          <w:rFonts w:asciiTheme="majorHAnsi" w:hAnsiTheme="majorHAnsi"/>
          <w:sz w:val="22"/>
          <w:szCs w:val="22"/>
        </w:rPr>
        <w:tab/>
        <w:t xml:space="preserve">Limitations of the set up are? </w:t>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r>
      <w:r w:rsidRPr="00AA2778">
        <w:rPr>
          <w:rFonts w:asciiTheme="majorHAnsi" w:hAnsiTheme="majorHAnsi"/>
          <w:sz w:val="22"/>
          <w:szCs w:val="22"/>
        </w:rPr>
        <w:tab/>
        <w:t>(2 marks)</w:t>
      </w:r>
    </w:p>
    <w:p w:rsidR="004F483A" w:rsidRPr="000A360F" w:rsidRDefault="004F483A" w:rsidP="004F483A">
      <w:pPr>
        <w:ind w:left="720" w:hanging="720"/>
        <w:rPr>
          <w:sz w:val="12"/>
        </w:rPr>
      </w:pPr>
    </w:p>
    <w:p w:rsidR="000A360F" w:rsidRPr="00D240C1" w:rsidRDefault="00D240C1" w:rsidP="00D240C1">
      <w:pPr>
        <w:tabs>
          <w:tab w:val="left" w:pos="1170"/>
        </w:tabs>
        <w:ind w:left="1440" w:hanging="915"/>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c)</w:t>
      </w:r>
      <w:r w:rsidR="004F483A" w:rsidRPr="00D240C1">
        <w:rPr>
          <w:rFonts w:asciiTheme="majorHAnsi" w:hAnsiTheme="majorHAnsi"/>
          <w:sz w:val="22"/>
          <w:szCs w:val="22"/>
        </w:rPr>
        <w:tab/>
        <w:t xml:space="preserve">In an experiment to find the relation between pressure, p, and </w:t>
      </w:r>
    </w:p>
    <w:p w:rsidR="00D240C1" w:rsidRDefault="000A360F" w:rsidP="004F483A">
      <w:pPr>
        <w:ind w:left="1440" w:hanging="915"/>
        <w:rPr>
          <w:rFonts w:asciiTheme="majorHAnsi" w:hAnsiTheme="majorHAnsi"/>
          <w:sz w:val="22"/>
          <w:szCs w:val="22"/>
        </w:rPr>
      </w:pPr>
      <w:r w:rsidRPr="00D240C1">
        <w:rPr>
          <w:rFonts w:asciiTheme="majorHAnsi" w:hAnsiTheme="majorHAnsi"/>
          <w:sz w:val="22"/>
          <w:szCs w:val="22"/>
        </w:rPr>
        <w:t xml:space="preserve">              </w:t>
      </w:r>
      <w:r w:rsidR="004F483A" w:rsidRPr="00D240C1">
        <w:rPr>
          <w:rFonts w:asciiTheme="majorHAnsi" w:hAnsiTheme="majorHAnsi"/>
          <w:sz w:val="22"/>
          <w:szCs w:val="22"/>
        </w:rPr>
        <w:t xml:space="preserve">temperature, </w:t>
      </w:r>
      <w:r w:rsidR="004F483A" w:rsidRPr="00D240C1">
        <w:rPr>
          <w:rFonts w:asciiTheme="majorHAnsi" w:hAnsiTheme="majorHAnsi"/>
          <w:sz w:val="22"/>
          <w:szCs w:val="22"/>
        </w:rPr>
        <w:sym w:font="Symbol" w:char="F071"/>
      </w:r>
      <w:r w:rsidR="004F483A" w:rsidRPr="00D240C1">
        <w:rPr>
          <w:rFonts w:asciiTheme="majorHAnsi" w:hAnsiTheme="majorHAnsi"/>
          <w:sz w:val="22"/>
          <w:szCs w:val="22"/>
        </w:rPr>
        <w:t xml:space="preserve">, of a  gas at a constant volume, values of temperature </w:t>
      </w:r>
    </w:p>
    <w:p w:rsidR="004F483A" w:rsidRPr="00D240C1" w:rsidRDefault="00D240C1" w:rsidP="004F483A">
      <w:pPr>
        <w:ind w:left="1440" w:hanging="915"/>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were determined.  The results obtained are shown in the graph below.</w:t>
      </w:r>
    </w:p>
    <w:p w:rsidR="004F483A" w:rsidRPr="00D240C1" w:rsidRDefault="004F483A" w:rsidP="004F483A">
      <w:pPr>
        <w:ind w:left="1440" w:hanging="915"/>
        <w:rPr>
          <w:rFonts w:asciiTheme="majorHAnsi" w:hAnsiTheme="majorHAnsi"/>
          <w:sz w:val="22"/>
          <w:szCs w:val="22"/>
        </w:rPr>
      </w:pPr>
    </w:p>
    <w:p w:rsidR="004F483A" w:rsidRPr="00D240C1" w:rsidRDefault="004F483A" w:rsidP="004F483A">
      <w:pPr>
        <w:ind w:left="720" w:hanging="720"/>
        <w:rPr>
          <w:rFonts w:asciiTheme="majorHAnsi" w:hAnsiTheme="majorHAnsi"/>
          <w:sz w:val="22"/>
          <w:szCs w:val="22"/>
        </w:rPr>
      </w:pPr>
      <w:r w:rsidRPr="00D240C1">
        <w:rPr>
          <w:rFonts w:asciiTheme="majorHAnsi" w:hAnsiTheme="majorHAnsi"/>
          <w:sz w:val="22"/>
          <w:szCs w:val="22"/>
        </w:rPr>
        <w:t xml:space="preserve">                     </w:t>
      </w:r>
      <w:r w:rsidRPr="00D240C1">
        <w:rPr>
          <w:rFonts w:asciiTheme="majorHAnsi" w:hAnsiTheme="majorHAnsi"/>
          <w:noProof/>
          <w:sz w:val="22"/>
          <w:szCs w:val="22"/>
          <w:lang w:val="en-US" w:eastAsia="en-US"/>
        </w:rPr>
        <w:drawing>
          <wp:inline distT="0" distB="0" distL="0" distR="0">
            <wp:extent cx="4438650" cy="3562350"/>
            <wp:effectExtent l="19050" t="0" r="0" b="0"/>
            <wp:docPr id="740" name="Picture 4" descr="C:\Users\user\Pictures\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029.jpg"/>
                    <pic:cNvPicPr>
                      <a:picLocks noChangeAspect="1" noChangeArrowheads="1"/>
                    </pic:cNvPicPr>
                  </pic:nvPicPr>
                  <pic:blipFill>
                    <a:blip r:embed="rId153" cstate="print">
                      <a:grayscl/>
                      <a:lum contrast="20000"/>
                    </a:blip>
                    <a:srcRect l="40040" t="57035" r="10262" b="11044"/>
                    <a:stretch>
                      <a:fillRect/>
                    </a:stretch>
                  </pic:blipFill>
                  <pic:spPr bwMode="auto">
                    <a:xfrm>
                      <a:off x="0" y="0"/>
                      <a:ext cx="4438650" cy="3562350"/>
                    </a:xfrm>
                    <a:prstGeom prst="rect">
                      <a:avLst/>
                    </a:prstGeom>
                    <a:noFill/>
                    <a:ln w="9525">
                      <a:noFill/>
                      <a:miter lim="800000"/>
                      <a:headEnd/>
                      <a:tailEnd/>
                    </a:ln>
                  </pic:spPr>
                </pic:pic>
              </a:graphicData>
            </a:graphic>
          </wp:inline>
        </w:drawing>
      </w:r>
    </w:p>
    <w:p w:rsidR="000A360F" w:rsidRPr="00D240C1" w:rsidRDefault="000A360F" w:rsidP="004F483A">
      <w:pPr>
        <w:ind w:left="720"/>
        <w:rPr>
          <w:rFonts w:asciiTheme="majorHAnsi" w:hAnsiTheme="majorHAnsi"/>
          <w:sz w:val="12"/>
          <w:szCs w:val="22"/>
        </w:rPr>
      </w:pPr>
    </w:p>
    <w:p w:rsidR="004F483A" w:rsidRPr="00D240C1" w:rsidRDefault="004F483A" w:rsidP="004F483A">
      <w:pPr>
        <w:ind w:left="720"/>
        <w:rPr>
          <w:rFonts w:asciiTheme="majorHAnsi" w:hAnsiTheme="majorHAnsi"/>
          <w:sz w:val="22"/>
          <w:szCs w:val="22"/>
        </w:rPr>
      </w:pPr>
      <w:r w:rsidRPr="00D240C1">
        <w:rPr>
          <w:rFonts w:asciiTheme="majorHAnsi" w:hAnsiTheme="majorHAnsi"/>
          <w:sz w:val="22"/>
          <w:szCs w:val="22"/>
        </w:rPr>
        <w:t>(i)</w:t>
      </w:r>
      <w:r w:rsidRPr="00D240C1">
        <w:rPr>
          <w:rFonts w:asciiTheme="majorHAnsi" w:hAnsiTheme="majorHAnsi"/>
          <w:sz w:val="22"/>
          <w:szCs w:val="22"/>
        </w:rPr>
        <w:tab/>
        <w:t xml:space="preserve">From the graph, determine the pressure at a temperature of 273K.     </w:t>
      </w:r>
      <w:r w:rsidR="00D240C1">
        <w:rPr>
          <w:rFonts w:asciiTheme="majorHAnsi" w:hAnsiTheme="majorHAnsi"/>
          <w:sz w:val="22"/>
          <w:szCs w:val="22"/>
        </w:rPr>
        <w:tab/>
      </w:r>
      <w:r w:rsidRPr="00D240C1">
        <w:rPr>
          <w:rFonts w:asciiTheme="majorHAnsi" w:hAnsiTheme="majorHAnsi"/>
          <w:sz w:val="22"/>
          <w:szCs w:val="22"/>
        </w:rPr>
        <w:t>(2 marks)</w:t>
      </w:r>
    </w:p>
    <w:p w:rsidR="00D240C1" w:rsidRDefault="004F483A" w:rsidP="004F483A">
      <w:pPr>
        <w:ind w:left="1440" w:hanging="720"/>
        <w:rPr>
          <w:rFonts w:asciiTheme="majorHAnsi" w:hAnsiTheme="majorHAnsi"/>
          <w:sz w:val="22"/>
          <w:szCs w:val="22"/>
        </w:rPr>
      </w:pPr>
      <w:r w:rsidRPr="00D240C1">
        <w:rPr>
          <w:rFonts w:asciiTheme="majorHAnsi" w:hAnsiTheme="majorHAnsi"/>
          <w:sz w:val="22"/>
          <w:szCs w:val="22"/>
        </w:rPr>
        <w:t>(ii)</w:t>
      </w:r>
      <w:r w:rsidRPr="00D240C1">
        <w:rPr>
          <w:rFonts w:asciiTheme="majorHAnsi" w:hAnsiTheme="majorHAnsi"/>
          <w:sz w:val="22"/>
          <w:szCs w:val="22"/>
        </w:rPr>
        <w:tab/>
        <w:t xml:space="preserve">Assuming the relation  </w:t>
      </w:r>
      <m:oMath>
        <m:f>
          <m:fPr>
            <m:ctrlPr>
              <w:rPr>
                <w:rFonts w:ascii="Cambria Math" w:hAnsiTheme="majorHAnsi"/>
                <w:b/>
                <w:i/>
                <w:sz w:val="22"/>
                <w:szCs w:val="22"/>
              </w:rPr>
            </m:ctrlPr>
          </m:fPr>
          <m:num>
            <m:r>
              <m:rPr>
                <m:sty m:val="bi"/>
              </m:rPr>
              <w:rPr>
                <w:rFonts w:ascii="Cambria Math" w:hAnsi="Cambria Math"/>
                <w:sz w:val="22"/>
                <w:szCs w:val="22"/>
              </w:rPr>
              <m:t>P</m:t>
            </m:r>
          </m:num>
          <m:den>
            <m:sSub>
              <m:sSubPr>
                <m:ctrlPr>
                  <w:rPr>
                    <w:rFonts w:ascii="Cambria Math" w:hAnsiTheme="majorHAnsi"/>
                    <w:b/>
                    <w:i/>
                    <w:sz w:val="22"/>
                    <w:szCs w:val="22"/>
                  </w:rPr>
                </m:ctrlPr>
              </m:sSubPr>
              <m:e>
                <m:r>
                  <m:rPr>
                    <m:sty m:val="bi"/>
                  </m:rPr>
                  <w:rPr>
                    <w:rFonts w:ascii="Cambria Math" w:hAnsi="Cambria Math"/>
                    <w:sz w:val="22"/>
                    <w:szCs w:val="22"/>
                  </w:rPr>
                  <m:t>T</m:t>
                </m:r>
              </m:e>
              <m:sub>
                <m:r>
                  <m:rPr>
                    <m:sty m:val="bi"/>
                  </m:rPr>
                  <w:rPr>
                    <w:rFonts w:ascii="Cambria Math" w:hAnsi="Cambria Math"/>
                    <w:sz w:val="22"/>
                    <w:szCs w:val="22"/>
                  </w:rPr>
                  <m:t>o</m:t>
                </m:r>
              </m:sub>
            </m:sSub>
            <m:r>
              <m:rPr>
                <m:sty m:val="bi"/>
              </m:rPr>
              <w:rPr>
                <w:rFonts w:ascii="Cambria Math" w:hAnsiTheme="majorHAnsi"/>
                <w:sz w:val="22"/>
                <w:szCs w:val="22"/>
              </w:rPr>
              <m:t>+</m:t>
            </m:r>
            <m:r>
              <m:rPr>
                <m:sty m:val="bi"/>
              </m:rPr>
              <w:rPr>
                <w:rFonts w:ascii="Cambria Math" w:hAnsi="Cambria Math"/>
                <w:sz w:val="22"/>
                <w:szCs w:val="22"/>
              </w:rPr>
              <m:t>θ</m:t>
            </m:r>
          </m:den>
        </m:f>
      </m:oMath>
      <w:r w:rsidRPr="00D240C1">
        <w:rPr>
          <w:rFonts w:asciiTheme="majorHAnsi" w:hAnsiTheme="majorHAnsi"/>
          <w:b/>
          <w:sz w:val="22"/>
          <w:szCs w:val="22"/>
        </w:rPr>
        <w:t xml:space="preserve"> =constant</w:t>
      </w:r>
      <w:r w:rsidRPr="00D240C1">
        <w:rPr>
          <w:rFonts w:asciiTheme="majorHAnsi" w:hAnsiTheme="majorHAnsi"/>
          <w:sz w:val="22"/>
          <w:szCs w:val="22"/>
        </w:rPr>
        <w:t xml:space="preserve"> holds for this graph </w:t>
      </w:r>
    </w:p>
    <w:p w:rsidR="004F483A" w:rsidRPr="00D240C1" w:rsidRDefault="00D240C1" w:rsidP="00D240C1">
      <w:pPr>
        <w:ind w:left="1440" w:hanging="720"/>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determine the value of the constant T</w:t>
      </w:r>
      <w:r w:rsidR="004F483A" w:rsidRPr="00D240C1">
        <w:rPr>
          <w:rFonts w:asciiTheme="majorHAnsi" w:hAnsiTheme="majorHAnsi"/>
          <w:sz w:val="22"/>
          <w:szCs w:val="22"/>
          <w:vertAlign w:val="subscript"/>
        </w:rPr>
        <w:t>0</w:t>
      </w:r>
      <w:r w:rsidR="004F483A" w:rsidRPr="00D240C1">
        <w:rPr>
          <w:rFonts w:asciiTheme="majorHAnsi" w:hAnsiTheme="majorHAnsi"/>
          <w:sz w:val="22"/>
          <w:szCs w:val="22"/>
        </w:rPr>
        <w:t xml:space="preserve"> </w:t>
      </w:r>
      <w:r w:rsidR="004F483A" w:rsidRPr="00D240C1">
        <w:rPr>
          <w:rFonts w:asciiTheme="majorHAnsi" w:hAnsiTheme="majorHAnsi"/>
          <w:sz w:val="22"/>
          <w:szCs w:val="22"/>
        </w:rPr>
        <w:tab/>
      </w:r>
      <w:r w:rsidR="004F483A" w:rsidRPr="00D240C1">
        <w:rPr>
          <w:rFonts w:asciiTheme="majorHAnsi" w:hAnsiTheme="majorHAnsi"/>
          <w:sz w:val="22"/>
          <w:szCs w:val="22"/>
        </w:rPr>
        <w:tab/>
      </w:r>
      <w:r w:rsidR="004F483A" w:rsidRPr="00D240C1">
        <w:rPr>
          <w:rFonts w:asciiTheme="majorHAnsi" w:hAnsiTheme="majorHAnsi"/>
          <w:sz w:val="22"/>
          <w:szCs w:val="22"/>
        </w:rPr>
        <w:tab/>
      </w:r>
      <w:r w:rsidR="004F483A" w:rsidRPr="00D240C1">
        <w:rPr>
          <w:rFonts w:asciiTheme="majorHAnsi" w:hAnsiTheme="majorHAnsi"/>
          <w:sz w:val="22"/>
          <w:szCs w:val="22"/>
        </w:rPr>
        <w:tab/>
        <w:t xml:space="preserve"> (4 marks)</w:t>
      </w:r>
    </w:p>
    <w:p w:rsidR="004F483A" w:rsidRPr="00D240C1" w:rsidRDefault="004F483A" w:rsidP="004F483A">
      <w:pPr>
        <w:ind w:left="720" w:hanging="720"/>
        <w:rPr>
          <w:rFonts w:asciiTheme="majorHAnsi" w:hAnsiTheme="majorHAnsi"/>
          <w:b/>
          <w:sz w:val="22"/>
          <w:szCs w:val="22"/>
        </w:rPr>
      </w:pPr>
    </w:p>
    <w:p w:rsidR="004F483A" w:rsidRPr="00D240C1" w:rsidRDefault="004F483A" w:rsidP="004F483A">
      <w:pPr>
        <w:ind w:left="720" w:hanging="720"/>
        <w:rPr>
          <w:rFonts w:asciiTheme="majorHAnsi" w:hAnsiTheme="majorHAnsi"/>
          <w:b/>
          <w:sz w:val="22"/>
          <w:szCs w:val="22"/>
        </w:rPr>
      </w:pPr>
      <w:r w:rsidRPr="00D240C1">
        <w:rPr>
          <w:rFonts w:asciiTheme="majorHAnsi" w:hAnsiTheme="majorHAnsi"/>
          <w:b/>
          <w:sz w:val="22"/>
          <w:szCs w:val="22"/>
        </w:rPr>
        <w:t xml:space="preserve">14.   </w:t>
      </w:r>
      <w:r w:rsidR="00D240C1">
        <w:rPr>
          <w:rFonts w:asciiTheme="majorHAnsi" w:hAnsiTheme="majorHAnsi"/>
          <w:b/>
          <w:sz w:val="22"/>
          <w:szCs w:val="22"/>
        </w:rPr>
        <w:t xml:space="preserve">  </w:t>
      </w:r>
      <w:r w:rsidRPr="00D240C1">
        <w:rPr>
          <w:rFonts w:asciiTheme="majorHAnsi" w:hAnsiTheme="majorHAnsi"/>
          <w:b/>
          <w:sz w:val="22"/>
          <w:szCs w:val="22"/>
        </w:rPr>
        <w:t>2002 Q22 P1</w:t>
      </w:r>
    </w:p>
    <w:p w:rsidR="004F483A" w:rsidRPr="00D240C1" w:rsidRDefault="004F483A" w:rsidP="004F483A">
      <w:pPr>
        <w:ind w:left="720" w:hanging="720"/>
        <w:rPr>
          <w:rFonts w:asciiTheme="majorHAnsi" w:hAnsiTheme="majorHAnsi"/>
          <w:sz w:val="22"/>
          <w:szCs w:val="22"/>
        </w:rPr>
      </w:pPr>
      <w:r w:rsidRPr="00D240C1">
        <w:rPr>
          <w:rFonts w:asciiTheme="majorHAnsi" w:hAnsiTheme="majorHAnsi"/>
          <w:sz w:val="22"/>
          <w:szCs w:val="22"/>
        </w:rPr>
        <w:t xml:space="preserve">             </w:t>
      </w:r>
      <w:r w:rsidR="00D240C1">
        <w:rPr>
          <w:rFonts w:asciiTheme="majorHAnsi" w:hAnsiTheme="majorHAnsi"/>
          <w:sz w:val="22"/>
          <w:szCs w:val="22"/>
        </w:rPr>
        <w:t xml:space="preserve">      </w:t>
      </w:r>
      <w:r w:rsidRPr="00D240C1">
        <w:rPr>
          <w:rFonts w:asciiTheme="majorHAnsi" w:hAnsiTheme="majorHAnsi"/>
          <w:sz w:val="22"/>
          <w:szCs w:val="22"/>
        </w:rPr>
        <w:t xml:space="preserve">On the axes provided sketch the P-V graph for a gas obeying Boyle’s law. </w:t>
      </w:r>
      <w:r w:rsidR="00D240C1">
        <w:rPr>
          <w:rFonts w:asciiTheme="majorHAnsi" w:hAnsiTheme="majorHAnsi"/>
          <w:sz w:val="22"/>
          <w:szCs w:val="22"/>
        </w:rPr>
        <w:tab/>
      </w:r>
      <w:r w:rsidRPr="00D240C1">
        <w:rPr>
          <w:rFonts w:asciiTheme="majorHAnsi" w:hAnsiTheme="majorHAnsi"/>
          <w:sz w:val="22"/>
          <w:szCs w:val="22"/>
        </w:rPr>
        <w:t>(1 mark)</w:t>
      </w:r>
    </w:p>
    <w:p w:rsidR="004F483A" w:rsidRPr="00D240C1" w:rsidRDefault="004F483A" w:rsidP="004F483A">
      <w:pPr>
        <w:ind w:left="720" w:hanging="720"/>
        <w:rPr>
          <w:rFonts w:asciiTheme="majorHAnsi" w:hAnsiTheme="majorHAnsi"/>
          <w:sz w:val="22"/>
          <w:szCs w:val="22"/>
        </w:rPr>
      </w:pPr>
    </w:p>
    <w:p w:rsidR="004F483A" w:rsidRPr="00D240C1" w:rsidRDefault="00800B57" w:rsidP="004F483A">
      <w:pPr>
        <w:ind w:left="720" w:hanging="720"/>
        <w:rPr>
          <w:rFonts w:asciiTheme="majorHAnsi" w:hAnsiTheme="majorHAnsi"/>
          <w:sz w:val="22"/>
          <w:szCs w:val="22"/>
        </w:rPr>
      </w:pPr>
      <w:r w:rsidRPr="00800B57">
        <w:rPr>
          <w:rFonts w:asciiTheme="majorHAnsi" w:hAnsiTheme="majorHAnsi"/>
          <w:noProof/>
          <w:sz w:val="22"/>
          <w:szCs w:val="22"/>
        </w:rPr>
        <w:pict>
          <v:group id="_x0000_s1746" style="position:absolute;left:0;text-align:left;margin-left:89pt;margin-top:-.15pt;width:169.75pt;height:82.85pt;z-index:251928576" coordorigin="3178,12600" coordsize="2815,1853">
            <v:group id="_x0000_s1747" style="position:absolute;left:3240;top:12600;width:2340;height:1620" coordorigin="1620,12870" coordsize="3060,2520">
              <v:line id="_x0000_s1748" style="position:absolute;flip:y" from="2160,12870" to="2160,15390">
                <v:stroke endarrow="block"/>
              </v:line>
              <v:line id="_x0000_s1749" style="position:absolute" from="1620,14850" to="4680,14850">
                <v:stroke endarrow="block"/>
              </v:line>
            </v:group>
            <v:shape id="_x0000_s1750" type="#_x0000_t202" style="position:absolute;left:3178;top:12600;width:402;height:653" filled="f" stroked="f">
              <v:textbox style="mso-next-textbox:#_x0000_s1750">
                <w:txbxContent>
                  <w:p w:rsidR="001D7D19" w:rsidRDefault="001D7D19" w:rsidP="004F483A">
                    <w:pPr>
                      <w:ind w:left="720" w:hanging="720"/>
                    </w:pPr>
                    <w:r>
                      <w:t>P</w:t>
                    </w:r>
                  </w:p>
                </w:txbxContent>
              </v:textbox>
            </v:shape>
            <v:shape id="_x0000_s1751" type="#_x0000_t202" style="position:absolute;left:5580;top:13800;width:413;height:653" filled="f" stroked="f">
              <v:textbox style="mso-next-textbox:#_x0000_s1751">
                <w:txbxContent>
                  <w:p w:rsidR="001D7D19" w:rsidRDefault="001D7D19" w:rsidP="004F483A">
                    <w:pPr>
                      <w:ind w:left="720" w:hanging="720"/>
                    </w:pPr>
                    <w:r>
                      <w:t>V</w:t>
                    </w:r>
                  </w:p>
                </w:txbxContent>
              </v:textbox>
            </v:shape>
          </v:group>
        </w:pict>
      </w:r>
    </w:p>
    <w:p w:rsidR="004F483A" w:rsidRPr="00D240C1" w:rsidRDefault="004F483A" w:rsidP="004F483A">
      <w:pPr>
        <w:ind w:left="720" w:hanging="720"/>
        <w:rPr>
          <w:rFonts w:asciiTheme="majorHAnsi" w:hAnsiTheme="majorHAnsi"/>
          <w:sz w:val="22"/>
          <w:szCs w:val="22"/>
        </w:rPr>
      </w:pPr>
    </w:p>
    <w:p w:rsidR="004F483A" w:rsidRPr="00D240C1" w:rsidRDefault="004F483A" w:rsidP="004F483A">
      <w:pPr>
        <w:ind w:left="720" w:hanging="720"/>
        <w:rPr>
          <w:rFonts w:asciiTheme="majorHAnsi" w:hAnsiTheme="majorHAnsi"/>
          <w:sz w:val="22"/>
          <w:szCs w:val="22"/>
        </w:rPr>
      </w:pPr>
    </w:p>
    <w:p w:rsidR="004F483A" w:rsidRPr="00D240C1" w:rsidRDefault="004F483A" w:rsidP="004F483A">
      <w:pPr>
        <w:ind w:left="720" w:hanging="720"/>
        <w:rPr>
          <w:rFonts w:asciiTheme="majorHAnsi" w:hAnsiTheme="majorHAnsi"/>
          <w:sz w:val="22"/>
          <w:szCs w:val="22"/>
        </w:rPr>
      </w:pPr>
    </w:p>
    <w:p w:rsidR="004F483A" w:rsidRPr="00D240C1" w:rsidRDefault="004F483A" w:rsidP="004F483A">
      <w:pPr>
        <w:rPr>
          <w:rFonts w:asciiTheme="majorHAnsi" w:hAnsiTheme="majorHAnsi"/>
          <w:sz w:val="22"/>
          <w:szCs w:val="22"/>
        </w:rPr>
      </w:pPr>
    </w:p>
    <w:p w:rsidR="004F483A" w:rsidRPr="00D240C1" w:rsidRDefault="004F483A" w:rsidP="004F483A">
      <w:pPr>
        <w:rPr>
          <w:rFonts w:asciiTheme="majorHAnsi" w:hAnsiTheme="majorHAnsi"/>
          <w:sz w:val="22"/>
          <w:szCs w:val="22"/>
        </w:rPr>
      </w:pPr>
    </w:p>
    <w:p w:rsidR="004F483A" w:rsidRPr="00D240C1" w:rsidRDefault="004F483A" w:rsidP="004F483A">
      <w:pPr>
        <w:ind w:left="720" w:hanging="720"/>
        <w:rPr>
          <w:rFonts w:asciiTheme="majorHAnsi" w:hAnsiTheme="majorHAnsi"/>
          <w:b/>
          <w:sz w:val="22"/>
          <w:szCs w:val="22"/>
        </w:rPr>
      </w:pPr>
      <w:r w:rsidRPr="00D240C1">
        <w:rPr>
          <w:rFonts w:asciiTheme="majorHAnsi" w:hAnsiTheme="majorHAnsi"/>
          <w:b/>
          <w:sz w:val="22"/>
          <w:szCs w:val="22"/>
        </w:rPr>
        <w:t xml:space="preserve">15.  </w:t>
      </w:r>
      <w:r w:rsidR="00D240C1">
        <w:rPr>
          <w:rFonts w:asciiTheme="majorHAnsi" w:hAnsiTheme="majorHAnsi"/>
          <w:b/>
          <w:sz w:val="22"/>
          <w:szCs w:val="22"/>
        </w:rPr>
        <w:t xml:space="preserve">    </w:t>
      </w:r>
      <w:r w:rsidRPr="00D240C1">
        <w:rPr>
          <w:rFonts w:asciiTheme="majorHAnsi" w:hAnsiTheme="majorHAnsi"/>
          <w:b/>
          <w:sz w:val="22"/>
          <w:szCs w:val="22"/>
        </w:rPr>
        <w:t xml:space="preserve"> 2003 Q24 P1</w:t>
      </w:r>
      <w:r w:rsidRPr="00D240C1">
        <w:rPr>
          <w:rFonts w:asciiTheme="majorHAnsi" w:hAnsiTheme="majorHAnsi"/>
          <w:b/>
          <w:sz w:val="22"/>
          <w:szCs w:val="22"/>
        </w:rPr>
        <w:tab/>
      </w:r>
      <w:r w:rsidRPr="00D240C1">
        <w:rPr>
          <w:rFonts w:asciiTheme="majorHAnsi" w:hAnsiTheme="majorHAnsi"/>
          <w:b/>
          <w:sz w:val="22"/>
          <w:szCs w:val="22"/>
        </w:rPr>
        <w:tab/>
      </w:r>
      <w:r w:rsidRPr="00D240C1">
        <w:rPr>
          <w:rFonts w:asciiTheme="majorHAnsi" w:hAnsiTheme="majorHAnsi"/>
          <w:b/>
          <w:sz w:val="22"/>
          <w:szCs w:val="22"/>
        </w:rPr>
        <w:tab/>
        <w:t xml:space="preserve"> </w:t>
      </w:r>
    </w:p>
    <w:p w:rsidR="000A360F" w:rsidRPr="00D240C1" w:rsidRDefault="004F483A" w:rsidP="00D240C1">
      <w:pPr>
        <w:spacing w:line="276" w:lineRule="auto"/>
        <w:ind w:left="851"/>
        <w:rPr>
          <w:rFonts w:asciiTheme="majorHAnsi" w:hAnsiTheme="majorHAnsi"/>
          <w:sz w:val="22"/>
          <w:szCs w:val="22"/>
        </w:rPr>
      </w:pPr>
      <w:r w:rsidRPr="00D240C1">
        <w:rPr>
          <w:rFonts w:asciiTheme="majorHAnsi" w:hAnsiTheme="majorHAnsi"/>
          <w:sz w:val="22"/>
          <w:szCs w:val="22"/>
        </w:rPr>
        <w:t xml:space="preserve">On the axes provided in </w:t>
      </w:r>
      <w:r w:rsidRPr="00D240C1">
        <w:rPr>
          <w:rFonts w:asciiTheme="majorHAnsi" w:hAnsiTheme="majorHAnsi"/>
          <w:b/>
          <w:sz w:val="22"/>
          <w:szCs w:val="22"/>
        </w:rPr>
        <w:t>Fig. 13</w:t>
      </w:r>
      <w:r w:rsidRPr="00D240C1">
        <w:rPr>
          <w:rFonts w:asciiTheme="majorHAnsi" w:hAnsiTheme="majorHAnsi"/>
          <w:sz w:val="22"/>
          <w:szCs w:val="22"/>
        </w:rPr>
        <w:t xml:space="preserve">, sketch a graph of pressure(p) against </w:t>
      </w:r>
    </w:p>
    <w:p w:rsidR="000A360F" w:rsidRPr="00D240C1" w:rsidRDefault="004F483A" w:rsidP="00D240C1">
      <w:pPr>
        <w:spacing w:line="276" w:lineRule="auto"/>
        <w:ind w:left="851"/>
        <w:rPr>
          <w:rFonts w:asciiTheme="majorHAnsi" w:hAnsiTheme="majorHAnsi"/>
          <w:sz w:val="22"/>
          <w:szCs w:val="22"/>
        </w:rPr>
      </w:pPr>
      <w:r w:rsidRPr="00D240C1">
        <w:rPr>
          <w:rFonts w:asciiTheme="majorHAnsi" w:hAnsiTheme="majorHAnsi"/>
          <w:sz w:val="22"/>
          <w:szCs w:val="22"/>
        </w:rPr>
        <w:t>reciprocal of  volume(</w:t>
      </w:r>
      <w:r w:rsidRPr="00D240C1">
        <w:rPr>
          <w:rFonts w:asciiTheme="majorHAnsi" w:hAnsiTheme="majorHAnsi"/>
          <w:sz w:val="22"/>
          <w:szCs w:val="22"/>
          <w:vertAlign w:val="superscript"/>
        </w:rPr>
        <w:t>1</w:t>
      </w:r>
      <w:r w:rsidRPr="00D240C1">
        <w:rPr>
          <w:rFonts w:asciiTheme="majorHAnsi" w:hAnsiTheme="majorHAnsi"/>
          <w:sz w:val="22"/>
          <w:szCs w:val="22"/>
        </w:rPr>
        <w:t>/</w:t>
      </w:r>
      <w:r w:rsidRPr="00D240C1">
        <w:rPr>
          <w:rFonts w:asciiTheme="majorHAnsi" w:hAnsiTheme="majorHAnsi"/>
          <w:sz w:val="22"/>
          <w:szCs w:val="22"/>
          <w:vertAlign w:val="subscript"/>
        </w:rPr>
        <w:t>V</w:t>
      </w:r>
      <w:r w:rsidRPr="00D240C1">
        <w:rPr>
          <w:rFonts w:asciiTheme="majorHAnsi" w:hAnsiTheme="majorHAnsi"/>
          <w:sz w:val="22"/>
          <w:szCs w:val="22"/>
        </w:rPr>
        <w:t xml:space="preserve">) for a fixed mass of an ideal gas at constant </w:t>
      </w:r>
    </w:p>
    <w:p w:rsidR="004F483A" w:rsidRPr="00D240C1" w:rsidRDefault="004F483A" w:rsidP="00D240C1">
      <w:pPr>
        <w:spacing w:line="276" w:lineRule="auto"/>
        <w:ind w:left="851"/>
        <w:rPr>
          <w:rFonts w:asciiTheme="majorHAnsi" w:hAnsiTheme="majorHAnsi"/>
          <w:sz w:val="22"/>
          <w:szCs w:val="22"/>
        </w:rPr>
      </w:pPr>
      <w:r w:rsidRPr="00D240C1">
        <w:rPr>
          <w:rFonts w:asciiTheme="majorHAnsi" w:hAnsiTheme="majorHAnsi"/>
          <w:sz w:val="22"/>
          <w:szCs w:val="22"/>
        </w:rPr>
        <w:t xml:space="preserve">temperature.       </w:t>
      </w:r>
      <w:r w:rsidR="000A360F" w:rsidRPr="00D240C1">
        <w:rPr>
          <w:rFonts w:asciiTheme="majorHAnsi" w:hAnsiTheme="majorHAnsi"/>
          <w:sz w:val="22"/>
          <w:szCs w:val="22"/>
        </w:rPr>
        <w:tab/>
      </w:r>
      <w:r w:rsidR="000A360F" w:rsidRPr="00D240C1">
        <w:rPr>
          <w:rFonts w:asciiTheme="majorHAnsi" w:hAnsiTheme="majorHAnsi"/>
          <w:sz w:val="22"/>
          <w:szCs w:val="22"/>
        </w:rPr>
        <w:tab/>
      </w:r>
      <w:r w:rsidR="000A360F" w:rsidRPr="00D240C1">
        <w:rPr>
          <w:rFonts w:asciiTheme="majorHAnsi" w:hAnsiTheme="majorHAnsi"/>
          <w:sz w:val="22"/>
          <w:szCs w:val="22"/>
        </w:rPr>
        <w:tab/>
      </w:r>
      <w:r w:rsidR="000A360F" w:rsidRPr="00D240C1">
        <w:rPr>
          <w:rFonts w:asciiTheme="majorHAnsi" w:hAnsiTheme="majorHAnsi"/>
          <w:sz w:val="22"/>
          <w:szCs w:val="22"/>
        </w:rPr>
        <w:tab/>
      </w:r>
      <w:r w:rsidR="000A360F" w:rsidRPr="00D240C1">
        <w:rPr>
          <w:rFonts w:asciiTheme="majorHAnsi" w:hAnsiTheme="majorHAnsi"/>
          <w:sz w:val="22"/>
          <w:szCs w:val="22"/>
        </w:rPr>
        <w:tab/>
      </w:r>
      <w:r w:rsidR="000A360F" w:rsidRPr="00D240C1">
        <w:rPr>
          <w:rFonts w:asciiTheme="majorHAnsi" w:hAnsiTheme="majorHAnsi"/>
          <w:sz w:val="22"/>
          <w:szCs w:val="22"/>
        </w:rPr>
        <w:tab/>
      </w:r>
      <w:r w:rsidR="000A360F" w:rsidRPr="00D240C1">
        <w:rPr>
          <w:rFonts w:asciiTheme="majorHAnsi" w:hAnsiTheme="majorHAnsi"/>
          <w:sz w:val="22"/>
          <w:szCs w:val="22"/>
        </w:rPr>
        <w:tab/>
      </w:r>
      <w:r w:rsidR="000A360F" w:rsidRPr="00D240C1">
        <w:rPr>
          <w:rFonts w:asciiTheme="majorHAnsi" w:hAnsiTheme="majorHAnsi"/>
          <w:sz w:val="22"/>
          <w:szCs w:val="22"/>
        </w:rPr>
        <w:tab/>
      </w:r>
      <w:r w:rsidRPr="00D240C1">
        <w:rPr>
          <w:rFonts w:asciiTheme="majorHAnsi" w:hAnsiTheme="majorHAnsi"/>
          <w:sz w:val="22"/>
          <w:szCs w:val="22"/>
        </w:rPr>
        <w:t>(1 mark)</w:t>
      </w:r>
    </w:p>
    <w:p w:rsidR="004F483A" w:rsidRPr="00D240C1" w:rsidRDefault="00800B57" w:rsidP="004F483A">
      <w:pPr>
        <w:ind w:left="720" w:hanging="720"/>
        <w:rPr>
          <w:rFonts w:asciiTheme="majorHAnsi" w:hAnsiTheme="majorHAnsi"/>
          <w:sz w:val="22"/>
          <w:szCs w:val="22"/>
        </w:rPr>
      </w:pPr>
      <w:r w:rsidRPr="00800B57">
        <w:rPr>
          <w:rFonts w:asciiTheme="majorHAnsi" w:hAnsiTheme="majorHAnsi"/>
          <w:noProof/>
          <w:sz w:val="22"/>
          <w:szCs w:val="22"/>
        </w:rPr>
        <w:pict>
          <v:group id="_x0000_s1752" style="position:absolute;left:0;text-align:left;margin-left:89pt;margin-top:1.9pt;width:123.25pt;height:71.3pt;z-index:251929600" coordorigin="2520,2761" coordsize="2520,1800">
            <v:line id="_x0000_s1753" style="position:absolute;flip:y" from="2520,2761" to="2520,4561">
              <v:stroke endarrow="block"/>
            </v:line>
            <v:line id="_x0000_s1754" style="position:absolute" from="2520,4561" to="5040,4561">
              <v:stroke endarrow="block"/>
            </v:line>
          </v:group>
        </w:pict>
      </w:r>
      <w:r w:rsidR="004F483A" w:rsidRPr="00D240C1">
        <w:rPr>
          <w:rFonts w:asciiTheme="majorHAnsi" w:hAnsiTheme="majorHAnsi"/>
          <w:sz w:val="22"/>
          <w:szCs w:val="22"/>
        </w:rPr>
        <w:t xml:space="preserve">                      p</w:t>
      </w:r>
      <w:r w:rsidR="004F483A" w:rsidRPr="00D240C1">
        <w:rPr>
          <w:rFonts w:asciiTheme="majorHAnsi" w:hAnsiTheme="majorHAnsi"/>
          <w:sz w:val="22"/>
          <w:szCs w:val="22"/>
        </w:rPr>
        <w:tab/>
      </w:r>
    </w:p>
    <w:p w:rsidR="004F483A" w:rsidRDefault="004F483A" w:rsidP="004F483A">
      <w:pPr>
        <w:ind w:left="720" w:hanging="720"/>
      </w:pPr>
    </w:p>
    <w:p w:rsidR="004F483A" w:rsidRDefault="004F483A" w:rsidP="004F483A">
      <w:pPr>
        <w:ind w:left="720" w:hanging="720"/>
      </w:pPr>
    </w:p>
    <w:p w:rsidR="000A360F" w:rsidRDefault="000A360F" w:rsidP="004F483A">
      <w:pPr>
        <w:ind w:left="720" w:hanging="720"/>
      </w:pPr>
    </w:p>
    <w:p w:rsidR="004F483A" w:rsidRDefault="004F483A" w:rsidP="004F483A">
      <w:pPr>
        <w:ind w:left="720" w:hanging="720"/>
      </w:pPr>
    </w:p>
    <w:p w:rsidR="000A360F" w:rsidRDefault="000A360F" w:rsidP="004F483A">
      <w:pPr>
        <w:ind w:left="720" w:hanging="720"/>
      </w:pPr>
    </w:p>
    <w:p w:rsidR="004F483A" w:rsidRDefault="004F483A" w:rsidP="004F483A">
      <w:pPr>
        <w:ind w:left="720" w:hanging="720"/>
      </w:pPr>
      <w:r>
        <w:t xml:space="preserve">                                                         </w:t>
      </w:r>
      <w:r w:rsidRPr="00930CBD">
        <w:rPr>
          <w:vertAlign w:val="superscript"/>
        </w:rPr>
        <w:t>1</w:t>
      </w:r>
      <w:r w:rsidRPr="007A22E8">
        <w:t>/</w:t>
      </w:r>
      <w:r w:rsidRPr="00930CBD">
        <w:rPr>
          <w:vertAlign w:val="subscript"/>
        </w:rPr>
        <w:t>V</w:t>
      </w:r>
      <w:r w:rsidRPr="007A22E8">
        <w:t xml:space="preserve">   fig. 13</w:t>
      </w:r>
    </w:p>
    <w:p w:rsidR="004F483A" w:rsidRPr="00D240C1" w:rsidRDefault="004F483A" w:rsidP="004F483A">
      <w:pPr>
        <w:rPr>
          <w:rFonts w:asciiTheme="majorHAnsi" w:hAnsiTheme="majorHAnsi"/>
          <w:b/>
          <w:sz w:val="22"/>
          <w:szCs w:val="22"/>
        </w:rPr>
      </w:pPr>
      <w:r w:rsidRPr="00D240C1">
        <w:rPr>
          <w:rFonts w:asciiTheme="majorHAnsi" w:hAnsiTheme="majorHAnsi"/>
          <w:b/>
          <w:sz w:val="22"/>
          <w:szCs w:val="22"/>
        </w:rPr>
        <w:lastRenderedPageBreak/>
        <w:t xml:space="preserve">16.  </w:t>
      </w:r>
      <w:r w:rsidR="000A360F" w:rsidRPr="00D240C1">
        <w:rPr>
          <w:rFonts w:asciiTheme="majorHAnsi" w:hAnsiTheme="majorHAnsi"/>
          <w:b/>
          <w:sz w:val="22"/>
          <w:szCs w:val="22"/>
        </w:rPr>
        <w:t xml:space="preserve">  </w:t>
      </w:r>
      <w:r w:rsidRPr="00D240C1">
        <w:rPr>
          <w:rFonts w:asciiTheme="majorHAnsi" w:hAnsiTheme="majorHAnsi"/>
          <w:b/>
          <w:sz w:val="22"/>
          <w:szCs w:val="22"/>
        </w:rPr>
        <w:t xml:space="preserve"> 2003 Q6 P2</w:t>
      </w:r>
    </w:p>
    <w:p w:rsidR="004F483A" w:rsidRPr="00D240C1" w:rsidRDefault="004F483A" w:rsidP="004F483A">
      <w:pPr>
        <w:rPr>
          <w:rFonts w:asciiTheme="majorHAnsi" w:hAnsiTheme="majorHAnsi"/>
          <w:sz w:val="22"/>
          <w:szCs w:val="22"/>
        </w:rPr>
      </w:pPr>
      <w:r w:rsidRPr="00D240C1">
        <w:rPr>
          <w:rFonts w:asciiTheme="majorHAnsi" w:hAnsiTheme="majorHAnsi"/>
          <w:b/>
          <w:sz w:val="22"/>
          <w:szCs w:val="22"/>
        </w:rPr>
        <w:t xml:space="preserve">                </w:t>
      </w:r>
      <w:r w:rsidRPr="00D240C1">
        <w:rPr>
          <w:rFonts w:asciiTheme="majorHAnsi" w:hAnsiTheme="majorHAnsi"/>
          <w:sz w:val="22"/>
          <w:szCs w:val="22"/>
        </w:rPr>
        <w:t>a) Figure 6 shows a simple set up for pressure law apparatus.</w:t>
      </w:r>
    </w:p>
    <w:p w:rsidR="004F483A" w:rsidRPr="00D240C1" w:rsidRDefault="004F483A" w:rsidP="004F483A">
      <w:pPr>
        <w:ind w:left="1440" w:hanging="720"/>
        <w:rPr>
          <w:rFonts w:asciiTheme="majorHAnsi" w:hAnsiTheme="majorHAnsi"/>
          <w:sz w:val="22"/>
          <w:szCs w:val="22"/>
        </w:rPr>
      </w:pPr>
    </w:p>
    <w:p w:rsidR="004F483A" w:rsidRPr="00D240C1" w:rsidRDefault="004F483A" w:rsidP="004F483A">
      <w:pPr>
        <w:ind w:left="1440" w:hanging="720"/>
        <w:rPr>
          <w:rFonts w:asciiTheme="majorHAnsi" w:hAnsiTheme="majorHAnsi"/>
          <w:sz w:val="22"/>
          <w:szCs w:val="22"/>
        </w:rPr>
      </w:pPr>
      <w:r w:rsidRPr="00D240C1">
        <w:rPr>
          <w:rFonts w:asciiTheme="majorHAnsi" w:hAnsiTheme="majorHAnsi"/>
          <w:sz w:val="22"/>
          <w:szCs w:val="22"/>
        </w:rPr>
        <w:t xml:space="preserve">                       </w:t>
      </w:r>
      <w:r w:rsidRPr="00D240C1">
        <w:rPr>
          <w:rFonts w:asciiTheme="majorHAnsi" w:hAnsiTheme="majorHAnsi"/>
          <w:noProof/>
          <w:sz w:val="22"/>
          <w:szCs w:val="22"/>
          <w:lang w:val="en-US" w:eastAsia="en-US"/>
        </w:rPr>
        <w:drawing>
          <wp:inline distT="0" distB="0" distL="0" distR="0">
            <wp:extent cx="3076575" cy="2590800"/>
            <wp:effectExtent l="19050" t="0" r="9525" b="0"/>
            <wp:docPr id="741" name="Picture 19" descr="C:\Users\user\Pictures\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img017.jpg"/>
                    <pic:cNvPicPr>
                      <a:picLocks noChangeAspect="1" noChangeArrowheads="1"/>
                    </pic:cNvPicPr>
                  </pic:nvPicPr>
                  <pic:blipFill>
                    <a:blip r:embed="rId154" cstate="print">
                      <a:grayscl/>
                    </a:blip>
                    <a:srcRect l="48550" t="66964" r="24212" b="16786"/>
                    <a:stretch>
                      <a:fillRect/>
                    </a:stretch>
                  </pic:blipFill>
                  <pic:spPr bwMode="auto">
                    <a:xfrm rot="10800000">
                      <a:off x="0" y="0"/>
                      <a:ext cx="3076575" cy="2590800"/>
                    </a:xfrm>
                    <a:prstGeom prst="rect">
                      <a:avLst/>
                    </a:prstGeom>
                    <a:noFill/>
                    <a:ln w="9525">
                      <a:noFill/>
                      <a:miter lim="800000"/>
                      <a:headEnd/>
                      <a:tailEnd/>
                    </a:ln>
                  </pic:spPr>
                </pic:pic>
              </a:graphicData>
            </a:graphic>
          </wp:inline>
        </w:drawing>
      </w:r>
    </w:p>
    <w:p w:rsidR="004F483A" w:rsidRPr="00D240C1" w:rsidRDefault="004F483A" w:rsidP="004F483A">
      <w:pPr>
        <w:ind w:left="1440" w:hanging="720"/>
        <w:rPr>
          <w:rFonts w:asciiTheme="majorHAnsi" w:hAnsiTheme="majorHAnsi"/>
          <w:sz w:val="22"/>
          <w:szCs w:val="22"/>
        </w:rPr>
      </w:pPr>
    </w:p>
    <w:p w:rsidR="000A360F" w:rsidRPr="00D240C1" w:rsidRDefault="004F483A" w:rsidP="004F483A">
      <w:pPr>
        <w:ind w:left="1440" w:hanging="720"/>
        <w:rPr>
          <w:rFonts w:asciiTheme="majorHAnsi" w:hAnsiTheme="majorHAnsi"/>
          <w:sz w:val="22"/>
          <w:szCs w:val="22"/>
        </w:rPr>
      </w:pPr>
      <w:r w:rsidRPr="00D240C1">
        <w:rPr>
          <w:rFonts w:asciiTheme="majorHAnsi" w:hAnsiTheme="majorHAnsi"/>
          <w:sz w:val="22"/>
          <w:szCs w:val="22"/>
        </w:rPr>
        <w:tab/>
        <w:t>Describe how the apparatus may b</w:t>
      </w:r>
      <w:r w:rsidR="000A360F" w:rsidRPr="00D240C1">
        <w:rPr>
          <w:rFonts w:asciiTheme="majorHAnsi" w:hAnsiTheme="majorHAnsi"/>
          <w:sz w:val="22"/>
          <w:szCs w:val="22"/>
        </w:rPr>
        <w:t xml:space="preserve">e used to verify pressure law. </w:t>
      </w:r>
    </w:p>
    <w:p w:rsidR="004F483A" w:rsidRPr="00D240C1" w:rsidRDefault="000A360F" w:rsidP="000A360F">
      <w:pPr>
        <w:ind w:left="1440" w:hanging="720"/>
        <w:rPr>
          <w:rFonts w:asciiTheme="majorHAnsi" w:hAnsiTheme="majorHAnsi"/>
          <w:sz w:val="22"/>
          <w:szCs w:val="22"/>
        </w:rPr>
      </w:pPr>
      <w:r w:rsidRPr="00D240C1">
        <w:rPr>
          <w:rFonts w:asciiTheme="majorHAnsi" w:hAnsiTheme="majorHAnsi"/>
          <w:sz w:val="22"/>
          <w:szCs w:val="22"/>
        </w:rPr>
        <w:t xml:space="preserve">           </w:t>
      </w:r>
      <w:r w:rsidR="00D240C1">
        <w:rPr>
          <w:rFonts w:asciiTheme="majorHAnsi" w:hAnsiTheme="majorHAnsi"/>
          <w:sz w:val="22"/>
          <w:szCs w:val="22"/>
        </w:rPr>
        <w:t xml:space="preserve">   </w:t>
      </w:r>
      <w:r w:rsidRPr="00D240C1">
        <w:rPr>
          <w:rFonts w:asciiTheme="majorHAnsi" w:hAnsiTheme="majorHAnsi"/>
          <w:sz w:val="22"/>
          <w:szCs w:val="22"/>
        </w:rPr>
        <w:t xml:space="preserve"> </w:t>
      </w:r>
      <w:r w:rsidR="004F483A" w:rsidRPr="00D240C1">
        <w:rPr>
          <w:rFonts w:asciiTheme="majorHAnsi" w:hAnsiTheme="majorHAnsi"/>
          <w:sz w:val="22"/>
          <w:szCs w:val="22"/>
        </w:rPr>
        <w:t xml:space="preserve">Initial reading of pressure and temperatures are recorded. </w:t>
      </w:r>
      <w:r w:rsidRPr="00D240C1">
        <w:rPr>
          <w:rFonts w:asciiTheme="majorHAnsi" w:hAnsiTheme="majorHAnsi"/>
          <w:sz w:val="22"/>
          <w:szCs w:val="22"/>
        </w:rPr>
        <w:tab/>
      </w:r>
      <w:r w:rsidRPr="00D240C1">
        <w:rPr>
          <w:rFonts w:asciiTheme="majorHAnsi" w:hAnsiTheme="majorHAnsi"/>
          <w:sz w:val="22"/>
          <w:szCs w:val="22"/>
        </w:rPr>
        <w:tab/>
        <w:t xml:space="preserve">  </w:t>
      </w:r>
      <w:r w:rsidR="004F483A" w:rsidRPr="00D240C1">
        <w:rPr>
          <w:rFonts w:asciiTheme="majorHAnsi" w:hAnsiTheme="majorHAnsi"/>
          <w:sz w:val="22"/>
          <w:szCs w:val="22"/>
        </w:rPr>
        <w:t>(2 marks)</w:t>
      </w:r>
    </w:p>
    <w:p w:rsidR="004F483A" w:rsidRPr="00D240C1" w:rsidRDefault="004F483A" w:rsidP="004F483A">
      <w:pPr>
        <w:ind w:left="1440" w:hanging="720"/>
        <w:rPr>
          <w:rFonts w:asciiTheme="majorHAnsi" w:hAnsiTheme="majorHAnsi"/>
          <w:sz w:val="22"/>
          <w:szCs w:val="22"/>
        </w:rPr>
      </w:pPr>
    </w:p>
    <w:p w:rsidR="000A360F" w:rsidRPr="00D240C1" w:rsidRDefault="000A360F" w:rsidP="004F483A">
      <w:pPr>
        <w:ind w:left="1440" w:hanging="720"/>
        <w:rPr>
          <w:rFonts w:asciiTheme="majorHAnsi" w:hAnsiTheme="majorHAnsi"/>
          <w:sz w:val="22"/>
          <w:szCs w:val="22"/>
        </w:rPr>
      </w:pPr>
      <w:r w:rsidRPr="00D240C1">
        <w:rPr>
          <w:rFonts w:asciiTheme="majorHAnsi" w:hAnsiTheme="majorHAnsi"/>
          <w:sz w:val="22"/>
          <w:szCs w:val="22"/>
        </w:rPr>
        <w:t xml:space="preserve">     </w:t>
      </w:r>
      <w:r w:rsidR="004F483A" w:rsidRPr="00D240C1">
        <w:rPr>
          <w:rFonts w:asciiTheme="majorHAnsi" w:hAnsiTheme="majorHAnsi"/>
          <w:sz w:val="22"/>
          <w:szCs w:val="22"/>
        </w:rPr>
        <w:t>b)</w:t>
      </w:r>
      <w:r w:rsidR="004F483A" w:rsidRPr="00D240C1">
        <w:rPr>
          <w:rFonts w:asciiTheme="majorHAnsi" w:hAnsiTheme="majorHAnsi"/>
          <w:sz w:val="22"/>
          <w:szCs w:val="22"/>
        </w:rPr>
        <w:tab/>
        <w:t xml:space="preserve">The graph in </w:t>
      </w:r>
      <w:r w:rsidR="004F483A" w:rsidRPr="00D240C1">
        <w:rPr>
          <w:rFonts w:asciiTheme="majorHAnsi" w:hAnsiTheme="majorHAnsi"/>
          <w:b/>
          <w:sz w:val="22"/>
          <w:szCs w:val="22"/>
        </w:rPr>
        <w:t>fig 7</w:t>
      </w:r>
      <w:r w:rsidR="004F483A" w:rsidRPr="00D240C1">
        <w:rPr>
          <w:rFonts w:asciiTheme="majorHAnsi" w:hAnsiTheme="majorHAnsi"/>
          <w:sz w:val="22"/>
          <w:szCs w:val="22"/>
        </w:rPr>
        <w:t xml:space="preserve"> shows the relationship between the pressure and </w:t>
      </w:r>
    </w:p>
    <w:p w:rsidR="004F483A" w:rsidRPr="00D240C1" w:rsidRDefault="000A360F" w:rsidP="004F483A">
      <w:pPr>
        <w:ind w:left="1440" w:hanging="720"/>
        <w:rPr>
          <w:rFonts w:asciiTheme="majorHAnsi" w:hAnsiTheme="majorHAnsi"/>
          <w:sz w:val="22"/>
          <w:szCs w:val="22"/>
        </w:rPr>
      </w:pPr>
      <w:r w:rsidRPr="00D240C1">
        <w:rPr>
          <w:rFonts w:asciiTheme="majorHAnsi" w:hAnsiTheme="majorHAnsi"/>
          <w:sz w:val="22"/>
          <w:szCs w:val="22"/>
        </w:rPr>
        <w:t xml:space="preserve">            </w:t>
      </w:r>
      <w:r w:rsidR="00D240C1">
        <w:rPr>
          <w:rFonts w:asciiTheme="majorHAnsi" w:hAnsiTheme="majorHAnsi"/>
          <w:sz w:val="22"/>
          <w:szCs w:val="22"/>
        </w:rPr>
        <w:t xml:space="preserve">   </w:t>
      </w:r>
      <w:r w:rsidRPr="00D240C1">
        <w:rPr>
          <w:rFonts w:asciiTheme="majorHAnsi" w:hAnsiTheme="majorHAnsi"/>
          <w:sz w:val="22"/>
          <w:szCs w:val="22"/>
        </w:rPr>
        <w:t xml:space="preserve"> </w:t>
      </w:r>
      <w:r w:rsidR="004F483A" w:rsidRPr="00D240C1">
        <w:rPr>
          <w:rFonts w:asciiTheme="majorHAnsi" w:hAnsiTheme="majorHAnsi"/>
          <w:sz w:val="22"/>
          <w:szCs w:val="22"/>
        </w:rPr>
        <w:t>temperature for a fixed mass of an ideal gas at a constant volume.</w:t>
      </w:r>
    </w:p>
    <w:p w:rsidR="004F483A" w:rsidRDefault="004F483A" w:rsidP="00157994">
      <w:pPr>
        <w:ind w:left="1170" w:hanging="720"/>
      </w:pPr>
      <w:r>
        <w:t xml:space="preserve">                 </w:t>
      </w:r>
      <w:r w:rsidRPr="00D56DB1">
        <w:rPr>
          <w:noProof/>
          <w:lang w:val="en-US" w:eastAsia="en-US"/>
        </w:rPr>
        <w:drawing>
          <wp:inline distT="0" distB="0" distL="0" distR="0">
            <wp:extent cx="4979886" cy="4003469"/>
            <wp:effectExtent l="114300" t="133350" r="106464" b="111331"/>
            <wp:docPr id="742" name="Picture 3" descr="C:\Users\user\Pictures\img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30.jpg"/>
                    <pic:cNvPicPr>
                      <a:picLocks noChangeAspect="1" noChangeArrowheads="1"/>
                    </pic:cNvPicPr>
                  </pic:nvPicPr>
                  <pic:blipFill>
                    <a:blip r:embed="rId155" cstate="print">
                      <a:grayscl/>
                      <a:lum contrast="20000"/>
                    </a:blip>
                    <a:srcRect l="36516" t="30769" r="12121" b="37666"/>
                    <a:stretch>
                      <a:fillRect/>
                    </a:stretch>
                  </pic:blipFill>
                  <pic:spPr bwMode="auto">
                    <a:xfrm rot="10621276">
                      <a:off x="0" y="0"/>
                      <a:ext cx="4979196" cy="4002914"/>
                    </a:xfrm>
                    <a:prstGeom prst="rect">
                      <a:avLst/>
                    </a:prstGeom>
                    <a:noFill/>
                    <a:ln w="9525">
                      <a:noFill/>
                      <a:miter lim="800000"/>
                      <a:headEnd/>
                      <a:tailEnd/>
                    </a:ln>
                  </pic:spPr>
                </pic:pic>
              </a:graphicData>
            </a:graphic>
          </wp:inline>
        </w:drawing>
      </w:r>
    </w:p>
    <w:p w:rsidR="00157994" w:rsidRDefault="00157994" w:rsidP="004F483A">
      <w:pPr>
        <w:ind w:left="1440" w:hanging="720"/>
      </w:pPr>
    </w:p>
    <w:p w:rsidR="00D240C1" w:rsidRDefault="004F483A" w:rsidP="00D240C1">
      <w:pPr>
        <w:spacing w:line="276" w:lineRule="auto"/>
        <w:ind w:left="2880" w:hanging="1440"/>
        <w:rPr>
          <w:rFonts w:asciiTheme="majorHAnsi" w:hAnsiTheme="majorHAnsi"/>
          <w:sz w:val="22"/>
          <w:szCs w:val="22"/>
        </w:rPr>
      </w:pPr>
      <w:r w:rsidRPr="00D240C1">
        <w:rPr>
          <w:rFonts w:asciiTheme="majorHAnsi" w:hAnsiTheme="majorHAnsi"/>
          <w:sz w:val="22"/>
          <w:szCs w:val="22"/>
        </w:rPr>
        <w:lastRenderedPageBreak/>
        <w:t xml:space="preserve"> (i) Given that the relationship between pressure, p, and temperature, </w:t>
      </w:r>
    </w:p>
    <w:p w:rsidR="00D240C1" w:rsidRDefault="00D240C1" w:rsidP="00D240C1">
      <w:pPr>
        <w:spacing w:line="276" w:lineRule="auto"/>
        <w:ind w:left="2880" w:hanging="1440"/>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 xml:space="preserve">T n Kelvin is of the form P = kT+ C where k and C are constants, </w:t>
      </w:r>
    </w:p>
    <w:p w:rsidR="004F483A" w:rsidRPr="00D240C1" w:rsidRDefault="00D240C1" w:rsidP="00D240C1">
      <w:pPr>
        <w:spacing w:line="276" w:lineRule="auto"/>
        <w:ind w:left="2880" w:hanging="1440"/>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 xml:space="preserve">determine from the graph, values of k and c. </w:t>
      </w:r>
      <w:r w:rsidR="004F483A" w:rsidRPr="00D240C1">
        <w:rPr>
          <w:rFonts w:asciiTheme="majorHAnsi" w:hAnsiTheme="majorHAnsi"/>
          <w:sz w:val="22"/>
          <w:szCs w:val="22"/>
        </w:rPr>
        <w:tab/>
      </w:r>
      <w:r w:rsidR="004F483A" w:rsidRPr="00D240C1">
        <w:rPr>
          <w:rFonts w:asciiTheme="majorHAnsi" w:hAnsiTheme="majorHAnsi"/>
          <w:sz w:val="22"/>
          <w:szCs w:val="22"/>
        </w:rPr>
        <w:tab/>
      </w:r>
      <w:r w:rsidR="004F483A" w:rsidRPr="00D240C1">
        <w:rPr>
          <w:rFonts w:asciiTheme="majorHAnsi" w:hAnsiTheme="majorHAnsi"/>
          <w:sz w:val="22"/>
          <w:szCs w:val="22"/>
        </w:rPr>
        <w:tab/>
      </w:r>
      <w:r w:rsidRPr="00D240C1">
        <w:rPr>
          <w:rFonts w:asciiTheme="majorHAnsi" w:hAnsiTheme="majorHAnsi"/>
          <w:sz w:val="22"/>
          <w:szCs w:val="22"/>
        </w:rPr>
        <w:t xml:space="preserve"> </w:t>
      </w:r>
      <w:r w:rsidR="004F483A" w:rsidRPr="00D240C1">
        <w:rPr>
          <w:rFonts w:asciiTheme="majorHAnsi" w:hAnsiTheme="majorHAnsi"/>
          <w:sz w:val="22"/>
          <w:szCs w:val="22"/>
        </w:rPr>
        <w:t>(2 marks)</w:t>
      </w:r>
    </w:p>
    <w:p w:rsidR="004F483A" w:rsidRPr="00D240C1" w:rsidRDefault="004F483A" w:rsidP="004F483A">
      <w:pPr>
        <w:ind w:left="2880" w:hanging="1440"/>
        <w:rPr>
          <w:rFonts w:asciiTheme="majorHAnsi" w:hAnsiTheme="majorHAnsi"/>
          <w:sz w:val="22"/>
          <w:szCs w:val="22"/>
        </w:rPr>
      </w:pPr>
    </w:p>
    <w:p w:rsidR="000A360F" w:rsidRPr="00D240C1" w:rsidRDefault="004F483A" w:rsidP="004F483A">
      <w:pPr>
        <w:ind w:left="2880" w:hanging="1440"/>
        <w:rPr>
          <w:rFonts w:asciiTheme="majorHAnsi" w:hAnsiTheme="majorHAnsi"/>
          <w:sz w:val="22"/>
          <w:szCs w:val="22"/>
        </w:rPr>
      </w:pPr>
      <w:r w:rsidRPr="00D240C1">
        <w:rPr>
          <w:rFonts w:asciiTheme="majorHAnsi" w:hAnsiTheme="majorHAnsi"/>
          <w:sz w:val="22"/>
          <w:szCs w:val="22"/>
        </w:rPr>
        <w:t xml:space="preserve"> (ii) Why would it be impossible for pressure of the gas to reduced </w:t>
      </w:r>
    </w:p>
    <w:p w:rsidR="004F483A" w:rsidRDefault="000A360F" w:rsidP="000A360F">
      <w:pPr>
        <w:ind w:left="2880" w:hanging="1440"/>
        <w:rPr>
          <w:rFonts w:asciiTheme="majorHAnsi" w:hAnsiTheme="majorHAnsi"/>
          <w:sz w:val="22"/>
          <w:szCs w:val="22"/>
        </w:rPr>
      </w:pPr>
      <w:r w:rsidRPr="00D240C1">
        <w:rPr>
          <w:rFonts w:asciiTheme="majorHAnsi" w:hAnsiTheme="majorHAnsi"/>
          <w:sz w:val="22"/>
          <w:szCs w:val="22"/>
        </w:rPr>
        <w:t xml:space="preserve">        </w:t>
      </w:r>
      <w:r w:rsidR="004F483A" w:rsidRPr="00D240C1">
        <w:rPr>
          <w:rFonts w:asciiTheme="majorHAnsi" w:hAnsiTheme="majorHAnsi"/>
          <w:sz w:val="22"/>
          <w:szCs w:val="22"/>
        </w:rPr>
        <w:t>to zero in practice?</w:t>
      </w:r>
      <w:r w:rsidRPr="00D240C1">
        <w:rPr>
          <w:rFonts w:asciiTheme="majorHAnsi" w:hAnsiTheme="majorHAnsi"/>
          <w:sz w:val="22"/>
          <w:szCs w:val="22"/>
        </w:rPr>
        <w:t xml:space="preserve"> </w:t>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t xml:space="preserve"> </w:t>
      </w:r>
      <w:r w:rsidR="004F483A" w:rsidRPr="00D240C1">
        <w:rPr>
          <w:rFonts w:asciiTheme="majorHAnsi" w:hAnsiTheme="majorHAnsi"/>
          <w:sz w:val="22"/>
          <w:szCs w:val="22"/>
        </w:rPr>
        <w:t>(2 marks)</w:t>
      </w:r>
    </w:p>
    <w:p w:rsidR="00D240C1" w:rsidRPr="00D240C1" w:rsidRDefault="00D240C1" w:rsidP="000A360F">
      <w:pPr>
        <w:ind w:left="2880" w:hanging="1440"/>
        <w:rPr>
          <w:rFonts w:asciiTheme="majorHAnsi" w:hAnsiTheme="majorHAnsi"/>
          <w:sz w:val="22"/>
          <w:szCs w:val="22"/>
        </w:rPr>
      </w:pPr>
    </w:p>
    <w:p w:rsidR="000A360F" w:rsidRPr="00D240C1" w:rsidRDefault="000A360F" w:rsidP="000A360F">
      <w:pPr>
        <w:ind w:left="2880" w:hanging="1440"/>
        <w:rPr>
          <w:rFonts w:asciiTheme="majorHAnsi" w:hAnsiTheme="majorHAnsi"/>
          <w:sz w:val="16"/>
          <w:szCs w:val="22"/>
        </w:rPr>
      </w:pPr>
    </w:p>
    <w:p w:rsidR="000A360F" w:rsidRPr="00D240C1" w:rsidRDefault="004F483A" w:rsidP="00D240C1">
      <w:pPr>
        <w:tabs>
          <w:tab w:val="left" w:pos="1080"/>
          <w:tab w:val="left" w:pos="1170"/>
        </w:tabs>
        <w:spacing w:line="276" w:lineRule="auto"/>
        <w:ind w:left="1440" w:hanging="720"/>
        <w:rPr>
          <w:rFonts w:asciiTheme="majorHAnsi" w:hAnsiTheme="majorHAnsi"/>
          <w:sz w:val="22"/>
          <w:szCs w:val="22"/>
        </w:rPr>
      </w:pPr>
      <w:r w:rsidRPr="00D240C1">
        <w:rPr>
          <w:rFonts w:asciiTheme="majorHAnsi" w:hAnsiTheme="majorHAnsi"/>
          <w:sz w:val="22"/>
          <w:szCs w:val="22"/>
        </w:rPr>
        <w:t xml:space="preserve">    (c)</w:t>
      </w:r>
      <w:r w:rsidRPr="00D240C1">
        <w:rPr>
          <w:rFonts w:asciiTheme="majorHAnsi" w:hAnsiTheme="majorHAnsi"/>
          <w:sz w:val="22"/>
          <w:szCs w:val="22"/>
        </w:rPr>
        <w:tab/>
        <w:t>A gas is put into a container of fixed volume at a pressure of 2.1 x 10</w:t>
      </w:r>
      <w:r w:rsidRPr="00D240C1">
        <w:rPr>
          <w:rFonts w:asciiTheme="majorHAnsi" w:hAnsiTheme="majorHAnsi"/>
          <w:sz w:val="22"/>
          <w:szCs w:val="22"/>
          <w:vertAlign w:val="superscript"/>
        </w:rPr>
        <w:t>5</w:t>
      </w:r>
      <w:r w:rsidRPr="00D240C1">
        <w:rPr>
          <w:rFonts w:asciiTheme="majorHAnsi" w:hAnsiTheme="majorHAnsi"/>
          <w:sz w:val="22"/>
          <w:szCs w:val="22"/>
        </w:rPr>
        <w:t xml:space="preserve"> </w:t>
      </w:r>
    </w:p>
    <w:p w:rsidR="004F483A" w:rsidRPr="00D240C1" w:rsidRDefault="000A360F" w:rsidP="00D240C1">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w:t>
      </w:r>
      <w:r w:rsidR="004F483A" w:rsidRPr="00D240C1">
        <w:rPr>
          <w:rFonts w:asciiTheme="majorHAnsi" w:hAnsiTheme="majorHAnsi"/>
          <w:sz w:val="22"/>
          <w:szCs w:val="22"/>
        </w:rPr>
        <w:t>Nm</w:t>
      </w:r>
      <w:r w:rsidR="004F483A" w:rsidRPr="00D240C1">
        <w:rPr>
          <w:rFonts w:asciiTheme="majorHAnsi" w:hAnsiTheme="majorHAnsi"/>
          <w:sz w:val="22"/>
          <w:szCs w:val="22"/>
          <w:vertAlign w:val="superscript"/>
        </w:rPr>
        <w:t>-2</w:t>
      </w:r>
      <w:r w:rsidR="004F483A" w:rsidRPr="00D240C1">
        <w:rPr>
          <w:rFonts w:asciiTheme="majorHAnsi" w:hAnsiTheme="majorHAnsi"/>
          <w:sz w:val="22"/>
          <w:szCs w:val="22"/>
        </w:rPr>
        <w:t xml:space="preserve"> and temperature 27</w:t>
      </w:r>
      <w:r w:rsidR="004F483A" w:rsidRPr="00D240C1">
        <w:rPr>
          <w:rFonts w:asciiTheme="majorHAnsi" w:hAnsiTheme="majorHAnsi"/>
          <w:sz w:val="22"/>
          <w:szCs w:val="22"/>
          <w:vertAlign w:val="superscript"/>
        </w:rPr>
        <w:t>0</w:t>
      </w:r>
      <w:r w:rsidR="004F483A" w:rsidRPr="00D240C1">
        <w:rPr>
          <w:rFonts w:asciiTheme="majorHAnsi" w:hAnsiTheme="majorHAnsi"/>
          <w:sz w:val="22"/>
          <w:szCs w:val="22"/>
        </w:rPr>
        <w:t>C.  the gas is then heated temperature of 327</w:t>
      </w:r>
      <w:r w:rsidR="004F483A" w:rsidRPr="00D240C1">
        <w:rPr>
          <w:rFonts w:asciiTheme="majorHAnsi" w:hAnsiTheme="majorHAnsi"/>
          <w:sz w:val="22"/>
          <w:szCs w:val="22"/>
          <w:vertAlign w:val="superscript"/>
        </w:rPr>
        <w:t>0</w:t>
      </w:r>
      <w:r w:rsidR="004F483A" w:rsidRPr="00D240C1">
        <w:rPr>
          <w:rFonts w:asciiTheme="majorHAnsi" w:hAnsiTheme="majorHAnsi"/>
          <w:sz w:val="22"/>
          <w:szCs w:val="22"/>
        </w:rPr>
        <w:t>C.</w:t>
      </w:r>
    </w:p>
    <w:p w:rsidR="004F483A" w:rsidRPr="00D240C1" w:rsidRDefault="004F483A" w:rsidP="00D240C1">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Determine the new pressure. </w:t>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t>(2 marks)</w:t>
      </w:r>
    </w:p>
    <w:p w:rsidR="004F483A" w:rsidRPr="00D240C1" w:rsidRDefault="004F483A" w:rsidP="004F483A">
      <w:pPr>
        <w:ind w:left="1440"/>
        <w:rPr>
          <w:rFonts w:asciiTheme="majorHAnsi" w:hAnsiTheme="majorHAnsi"/>
          <w:sz w:val="16"/>
          <w:szCs w:val="22"/>
        </w:rPr>
      </w:pPr>
    </w:p>
    <w:p w:rsidR="004F483A" w:rsidRPr="00D240C1" w:rsidRDefault="004F483A" w:rsidP="004F483A">
      <w:pPr>
        <w:rPr>
          <w:rFonts w:asciiTheme="majorHAnsi" w:hAnsiTheme="majorHAnsi"/>
          <w:b/>
          <w:sz w:val="22"/>
          <w:szCs w:val="22"/>
        </w:rPr>
      </w:pPr>
      <w:r w:rsidRPr="00D240C1">
        <w:rPr>
          <w:rFonts w:asciiTheme="majorHAnsi" w:hAnsiTheme="majorHAnsi"/>
          <w:b/>
          <w:sz w:val="22"/>
          <w:szCs w:val="22"/>
        </w:rPr>
        <w:t xml:space="preserve">17.   </w:t>
      </w:r>
      <w:r w:rsidR="00D240C1">
        <w:rPr>
          <w:rFonts w:asciiTheme="majorHAnsi" w:hAnsiTheme="majorHAnsi"/>
          <w:b/>
          <w:sz w:val="22"/>
          <w:szCs w:val="22"/>
        </w:rPr>
        <w:t xml:space="preserve">   </w:t>
      </w:r>
      <w:r w:rsidRPr="00D240C1">
        <w:rPr>
          <w:rFonts w:asciiTheme="majorHAnsi" w:hAnsiTheme="majorHAnsi"/>
          <w:b/>
          <w:sz w:val="22"/>
          <w:szCs w:val="22"/>
        </w:rPr>
        <w:t>2004 Q27 P1</w:t>
      </w:r>
    </w:p>
    <w:p w:rsidR="00D240C1" w:rsidRDefault="004F483A" w:rsidP="00D240C1">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A balloon is filled with air to volume of 200ml at a temperature of 293K. </w:t>
      </w:r>
    </w:p>
    <w:p w:rsidR="00D240C1" w:rsidRDefault="00D240C1" w:rsidP="00D240C1">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Determine  the volume when the temperature rises to 353K at the</w:t>
      </w:r>
    </w:p>
    <w:p w:rsidR="004F483A" w:rsidRPr="00D240C1" w:rsidRDefault="00D240C1" w:rsidP="00D240C1">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 xml:space="preserve"> voltmeter, V.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4F483A" w:rsidRPr="00D240C1">
        <w:rPr>
          <w:rFonts w:asciiTheme="majorHAnsi" w:hAnsiTheme="majorHAnsi"/>
          <w:sz w:val="22"/>
          <w:szCs w:val="22"/>
        </w:rPr>
        <w:tab/>
        <w:t>(2 marks)</w:t>
      </w:r>
    </w:p>
    <w:p w:rsidR="004F483A" w:rsidRDefault="004F483A" w:rsidP="004F483A">
      <w:pPr>
        <w:ind w:left="993"/>
        <w:rPr>
          <w:rFonts w:asciiTheme="majorHAnsi" w:hAnsiTheme="majorHAnsi"/>
          <w:sz w:val="22"/>
          <w:szCs w:val="22"/>
        </w:rPr>
      </w:pPr>
    </w:p>
    <w:p w:rsidR="00D240C1" w:rsidRPr="00D240C1" w:rsidRDefault="00D240C1" w:rsidP="004F483A">
      <w:pPr>
        <w:ind w:left="993"/>
        <w:rPr>
          <w:rFonts w:asciiTheme="majorHAnsi" w:hAnsiTheme="majorHAnsi"/>
          <w:sz w:val="22"/>
          <w:szCs w:val="22"/>
        </w:rPr>
      </w:pPr>
    </w:p>
    <w:p w:rsidR="004F483A" w:rsidRPr="00D240C1" w:rsidRDefault="004F483A" w:rsidP="004F483A">
      <w:pPr>
        <w:rPr>
          <w:rFonts w:asciiTheme="majorHAnsi" w:hAnsiTheme="majorHAnsi"/>
          <w:b/>
          <w:sz w:val="22"/>
          <w:szCs w:val="22"/>
        </w:rPr>
      </w:pPr>
      <w:r w:rsidRPr="00D240C1">
        <w:rPr>
          <w:rFonts w:asciiTheme="majorHAnsi" w:hAnsiTheme="majorHAnsi"/>
          <w:b/>
          <w:sz w:val="22"/>
          <w:szCs w:val="22"/>
        </w:rPr>
        <w:t xml:space="preserve">18.    </w:t>
      </w:r>
      <w:r w:rsidR="00D240C1">
        <w:rPr>
          <w:rFonts w:asciiTheme="majorHAnsi" w:hAnsiTheme="majorHAnsi"/>
          <w:b/>
          <w:sz w:val="22"/>
          <w:szCs w:val="22"/>
        </w:rPr>
        <w:t xml:space="preserve">   </w:t>
      </w:r>
      <w:r w:rsidRPr="00D240C1">
        <w:rPr>
          <w:rFonts w:asciiTheme="majorHAnsi" w:hAnsiTheme="majorHAnsi"/>
          <w:b/>
          <w:sz w:val="22"/>
          <w:szCs w:val="22"/>
        </w:rPr>
        <w:t>2006 Q9 P1</w:t>
      </w:r>
    </w:p>
    <w:p w:rsidR="00D240C1" w:rsidRDefault="004F483A" w:rsidP="00D240C1">
      <w:pPr>
        <w:ind w:left="900"/>
        <w:rPr>
          <w:rFonts w:asciiTheme="majorHAnsi" w:hAnsiTheme="majorHAnsi"/>
          <w:sz w:val="22"/>
          <w:szCs w:val="22"/>
        </w:rPr>
      </w:pPr>
      <w:r w:rsidRPr="00D240C1">
        <w:rPr>
          <w:rFonts w:asciiTheme="majorHAnsi" w:hAnsiTheme="majorHAnsi"/>
          <w:sz w:val="22"/>
          <w:szCs w:val="22"/>
        </w:rPr>
        <w:t xml:space="preserve">On the axes provided sketch the graph of pressure P against volume V </w:t>
      </w:r>
    </w:p>
    <w:p w:rsidR="004F483A" w:rsidRPr="00D240C1" w:rsidRDefault="004F483A" w:rsidP="00D240C1">
      <w:pPr>
        <w:ind w:left="900"/>
        <w:rPr>
          <w:rFonts w:asciiTheme="majorHAnsi" w:hAnsiTheme="majorHAnsi"/>
          <w:sz w:val="22"/>
          <w:szCs w:val="22"/>
        </w:rPr>
      </w:pPr>
      <w:r w:rsidRPr="00D240C1">
        <w:rPr>
          <w:rFonts w:asciiTheme="majorHAnsi" w:hAnsiTheme="majorHAnsi"/>
          <w:sz w:val="22"/>
          <w:szCs w:val="22"/>
        </w:rPr>
        <w:t>for a fixed   mass of  an  ideal gas.</w:t>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00D240C1" w:rsidRPr="00D240C1">
        <w:rPr>
          <w:rFonts w:asciiTheme="majorHAnsi" w:hAnsiTheme="majorHAnsi"/>
          <w:sz w:val="22"/>
          <w:szCs w:val="22"/>
        </w:rPr>
        <w:t xml:space="preserve"> </w:t>
      </w:r>
      <w:r w:rsidRPr="00D240C1">
        <w:rPr>
          <w:rFonts w:asciiTheme="majorHAnsi" w:hAnsiTheme="majorHAnsi"/>
          <w:sz w:val="22"/>
          <w:szCs w:val="22"/>
        </w:rPr>
        <w:t>(1 mark)</w:t>
      </w:r>
    </w:p>
    <w:p w:rsidR="004F483A" w:rsidRPr="00D240C1" w:rsidRDefault="00800B57" w:rsidP="004F483A">
      <w:pPr>
        <w:ind w:left="360"/>
        <w:rPr>
          <w:rFonts w:asciiTheme="majorHAnsi" w:hAnsiTheme="majorHAnsi"/>
          <w:sz w:val="22"/>
          <w:szCs w:val="22"/>
        </w:rPr>
      </w:pPr>
      <w:r w:rsidRPr="00800B57">
        <w:rPr>
          <w:rFonts w:asciiTheme="majorHAnsi" w:hAnsiTheme="majorHAnsi"/>
          <w:noProof/>
          <w:sz w:val="22"/>
          <w:szCs w:val="22"/>
        </w:rPr>
        <w:pict>
          <v:group id="_x0000_s1755" style="position:absolute;left:0;text-align:left;margin-left:141pt;margin-top:6.2pt;width:161.25pt;height:69.75pt;z-index:251930624" coordorigin="4530,11640" coordsize="3645,2100">
            <v:shape id="_x0000_s1756" type="#_x0000_t32" style="position:absolute;left:4530;top:11640;width:0;height:2100;flip:y" o:connectortype="straight">
              <v:stroke endarrow="block"/>
            </v:shape>
            <v:shape id="_x0000_s1757" type="#_x0000_t32" style="position:absolute;left:4530;top:13740;width:3645;height:0" o:connectortype="straight">
              <v:stroke endarrow="block"/>
            </v:shape>
          </v:group>
        </w:pict>
      </w:r>
    </w:p>
    <w:p w:rsidR="004F483A" w:rsidRPr="00D240C1" w:rsidRDefault="004F483A" w:rsidP="004F483A">
      <w:pPr>
        <w:ind w:left="360"/>
        <w:rPr>
          <w:rFonts w:asciiTheme="majorHAnsi" w:hAnsiTheme="majorHAnsi"/>
          <w:sz w:val="22"/>
          <w:szCs w:val="22"/>
        </w:rPr>
      </w:pPr>
    </w:p>
    <w:p w:rsidR="004F483A" w:rsidRPr="00D240C1" w:rsidRDefault="004F483A" w:rsidP="004F483A">
      <w:pPr>
        <w:ind w:left="360"/>
        <w:rPr>
          <w:rFonts w:asciiTheme="majorHAnsi" w:hAnsiTheme="majorHAnsi"/>
          <w:sz w:val="22"/>
          <w:szCs w:val="22"/>
        </w:rPr>
      </w:pPr>
    </w:p>
    <w:p w:rsidR="004F483A" w:rsidRPr="00D240C1" w:rsidRDefault="004F483A" w:rsidP="004F483A">
      <w:pPr>
        <w:ind w:left="360"/>
        <w:rPr>
          <w:rFonts w:asciiTheme="majorHAnsi" w:hAnsiTheme="majorHAnsi"/>
          <w:sz w:val="22"/>
          <w:szCs w:val="22"/>
        </w:rPr>
      </w:pPr>
      <w:r w:rsidRPr="00D240C1">
        <w:rPr>
          <w:rFonts w:asciiTheme="majorHAnsi" w:hAnsiTheme="majorHAnsi"/>
          <w:sz w:val="22"/>
          <w:szCs w:val="22"/>
        </w:rPr>
        <w:t xml:space="preserve">                                     P</w:t>
      </w:r>
    </w:p>
    <w:p w:rsidR="004F483A" w:rsidRPr="00D240C1" w:rsidRDefault="004F483A" w:rsidP="004F483A">
      <w:pPr>
        <w:ind w:left="360"/>
        <w:rPr>
          <w:rFonts w:asciiTheme="majorHAnsi" w:hAnsiTheme="majorHAnsi"/>
          <w:sz w:val="22"/>
          <w:szCs w:val="22"/>
        </w:rPr>
      </w:pPr>
    </w:p>
    <w:p w:rsidR="004F483A" w:rsidRPr="00D240C1" w:rsidRDefault="004F483A" w:rsidP="004F483A">
      <w:pPr>
        <w:ind w:left="360"/>
        <w:rPr>
          <w:rFonts w:asciiTheme="majorHAnsi" w:hAnsiTheme="majorHAnsi"/>
          <w:sz w:val="22"/>
          <w:szCs w:val="22"/>
        </w:rPr>
      </w:pPr>
    </w:p>
    <w:p w:rsidR="004F483A" w:rsidRPr="00D240C1" w:rsidRDefault="004F483A" w:rsidP="004F483A">
      <w:pPr>
        <w:ind w:left="360"/>
        <w:rPr>
          <w:rFonts w:asciiTheme="majorHAnsi" w:hAnsiTheme="majorHAnsi"/>
          <w:sz w:val="22"/>
          <w:szCs w:val="22"/>
        </w:rPr>
      </w:pPr>
      <w:r w:rsidRPr="00D240C1">
        <w:rPr>
          <w:rFonts w:asciiTheme="majorHAnsi" w:hAnsiTheme="majorHAnsi"/>
          <w:sz w:val="22"/>
          <w:szCs w:val="22"/>
        </w:rPr>
        <w:t xml:space="preserve">                                                            </w:t>
      </w:r>
      <w:r w:rsidRPr="00D240C1">
        <w:rPr>
          <w:rFonts w:asciiTheme="majorHAnsi" w:hAnsiTheme="majorHAnsi"/>
          <w:sz w:val="22"/>
          <w:szCs w:val="22"/>
        </w:rPr>
        <w:tab/>
        <w:t>V</w:t>
      </w:r>
    </w:p>
    <w:p w:rsidR="00D240C1" w:rsidRDefault="00D240C1" w:rsidP="00D240C1">
      <w:pPr>
        <w:spacing w:line="276" w:lineRule="auto"/>
        <w:rPr>
          <w:rFonts w:asciiTheme="majorHAnsi" w:hAnsiTheme="majorHAnsi"/>
          <w:b/>
          <w:sz w:val="22"/>
          <w:szCs w:val="22"/>
        </w:rPr>
      </w:pPr>
    </w:p>
    <w:p w:rsidR="004F483A" w:rsidRPr="00D240C1" w:rsidRDefault="004F483A" w:rsidP="00D240C1">
      <w:pPr>
        <w:spacing w:line="276" w:lineRule="auto"/>
        <w:rPr>
          <w:rFonts w:asciiTheme="majorHAnsi" w:hAnsiTheme="majorHAnsi"/>
          <w:b/>
          <w:sz w:val="22"/>
          <w:szCs w:val="22"/>
        </w:rPr>
      </w:pPr>
      <w:r w:rsidRPr="00D240C1">
        <w:rPr>
          <w:rFonts w:asciiTheme="majorHAnsi" w:hAnsiTheme="majorHAnsi"/>
          <w:b/>
          <w:sz w:val="22"/>
          <w:szCs w:val="22"/>
        </w:rPr>
        <w:t>19.        2006 Q16 P1</w:t>
      </w:r>
    </w:p>
    <w:p w:rsidR="004F483A" w:rsidRDefault="004F483A" w:rsidP="00D240C1">
      <w:pPr>
        <w:spacing w:line="276" w:lineRule="auto"/>
        <w:ind w:left="360"/>
        <w:rPr>
          <w:rFonts w:asciiTheme="majorHAnsi" w:hAnsiTheme="majorHAnsi"/>
          <w:sz w:val="22"/>
          <w:szCs w:val="22"/>
        </w:rPr>
      </w:pPr>
      <w:r w:rsidRPr="00D240C1">
        <w:rPr>
          <w:rFonts w:asciiTheme="majorHAnsi" w:hAnsiTheme="majorHAnsi"/>
          <w:sz w:val="22"/>
          <w:szCs w:val="22"/>
        </w:rPr>
        <w:t xml:space="preserve">           </w:t>
      </w:r>
      <w:r w:rsidR="00D240C1">
        <w:rPr>
          <w:rFonts w:asciiTheme="majorHAnsi" w:hAnsiTheme="majorHAnsi"/>
          <w:sz w:val="22"/>
          <w:szCs w:val="22"/>
        </w:rPr>
        <w:t xml:space="preserve">  </w:t>
      </w:r>
      <w:r w:rsidRPr="00D240C1">
        <w:rPr>
          <w:rFonts w:asciiTheme="majorHAnsi" w:hAnsiTheme="majorHAnsi"/>
          <w:sz w:val="22"/>
          <w:szCs w:val="22"/>
        </w:rPr>
        <w:t xml:space="preserve"> (a) State what is meant by an ideal gas</w:t>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t>(1 mark)</w:t>
      </w: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Default="00D240C1" w:rsidP="00D240C1">
      <w:pPr>
        <w:spacing w:line="276" w:lineRule="auto"/>
        <w:ind w:left="360"/>
        <w:rPr>
          <w:rFonts w:asciiTheme="majorHAnsi" w:hAnsiTheme="majorHAnsi"/>
          <w:sz w:val="22"/>
          <w:szCs w:val="22"/>
        </w:rPr>
      </w:pPr>
    </w:p>
    <w:p w:rsidR="00D240C1" w:rsidRPr="00D240C1" w:rsidRDefault="00D240C1" w:rsidP="00D240C1">
      <w:pPr>
        <w:spacing w:line="276" w:lineRule="auto"/>
        <w:ind w:left="360"/>
        <w:rPr>
          <w:rFonts w:asciiTheme="majorHAnsi" w:hAnsiTheme="majorHAnsi"/>
          <w:sz w:val="22"/>
          <w:szCs w:val="22"/>
        </w:rPr>
      </w:pPr>
    </w:p>
    <w:p w:rsidR="004F483A" w:rsidRPr="00D240C1" w:rsidRDefault="004F483A" w:rsidP="00DB0F80">
      <w:pPr>
        <w:numPr>
          <w:ilvl w:val="0"/>
          <w:numId w:val="56"/>
        </w:numPr>
        <w:ind w:left="1260" w:hanging="225"/>
        <w:contextualSpacing/>
        <w:rPr>
          <w:rFonts w:asciiTheme="majorHAnsi" w:hAnsiTheme="majorHAnsi"/>
          <w:sz w:val="22"/>
          <w:szCs w:val="22"/>
        </w:rPr>
      </w:pPr>
      <w:r w:rsidRPr="00D240C1">
        <w:rPr>
          <w:rFonts w:asciiTheme="majorHAnsi" w:hAnsiTheme="majorHAnsi"/>
          <w:sz w:val="22"/>
          <w:szCs w:val="22"/>
        </w:rPr>
        <w:lastRenderedPageBreak/>
        <w:t xml:space="preserve">The pressure acting on a gas in a container was changed steadily while </w:t>
      </w:r>
    </w:p>
    <w:p w:rsidR="00D240C1" w:rsidRDefault="004F483A" w:rsidP="00DB0F80">
      <w:pPr>
        <w:ind w:left="1125"/>
        <w:contextualSpacing/>
        <w:rPr>
          <w:rFonts w:asciiTheme="majorHAnsi" w:hAnsiTheme="majorHAnsi"/>
          <w:sz w:val="22"/>
          <w:szCs w:val="22"/>
        </w:rPr>
      </w:pPr>
      <w:r w:rsidRPr="00D240C1">
        <w:rPr>
          <w:rFonts w:asciiTheme="majorHAnsi" w:hAnsiTheme="majorHAnsi"/>
          <w:sz w:val="22"/>
          <w:szCs w:val="22"/>
        </w:rPr>
        <w:t xml:space="preserve">  </w:t>
      </w:r>
      <w:r w:rsidR="00D240C1">
        <w:rPr>
          <w:rFonts w:asciiTheme="majorHAnsi" w:hAnsiTheme="majorHAnsi"/>
          <w:sz w:val="22"/>
          <w:szCs w:val="22"/>
        </w:rPr>
        <w:t xml:space="preserve">    </w:t>
      </w:r>
      <w:r w:rsidRPr="00D240C1">
        <w:rPr>
          <w:rFonts w:asciiTheme="majorHAnsi" w:hAnsiTheme="majorHAnsi"/>
          <w:sz w:val="22"/>
          <w:szCs w:val="22"/>
        </w:rPr>
        <w:t xml:space="preserve">the temperature of the gas maintained constant. The value of volume </w:t>
      </w:r>
    </w:p>
    <w:p w:rsidR="00D240C1" w:rsidRDefault="00D240C1" w:rsidP="00DB0F80">
      <w:pPr>
        <w:ind w:left="1125"/>
        <w:contextualSpacing/>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 xml:space="preserve">V of the gas was measured for various values of pressure. The graph </w:t>
      </w:r>
    </w:p>
    <w:p w:rsidR="00D240C1" w:rsidRDefault="00D240C1" w:rsidP="00DB0F80">
      <w:pPr>
        <w:ind w:left="1125"/>
        <w:contextualSpacing/>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 xml:space="preserve">in figure 9 shows the relation between the pressure, p and the reciprocal </w:t>
      </w:r>
    </w:p>
    <w:p w:rsidR="004F483A" w:rsidRPr="00D240C1" w:rsidRDefault="00D240C1" w:rsidP="00DB0F80">
      <w:pPr>
        <w:ind w:left="1125"/>
        <w:contextualSpacing/>
        <w:rPr>
          <w:rFonts w:asciiTheme="majorHAnsi" w:hAnsiTheme="majorHAnsi"/>
          <w:sz w:val="22"/>
          <w:szCs w:val="22"/>
        </w:rPr>
      </w:pPr>
      <w:r>
        <w:rPr>
          <w:rFonts w:asciiTheme="majorHAnsi" w:hAnsiTheme="majorHAnsi"/>
          <w:sz w:val="22"/>
          <w:szCs w:val="22"/>
        </w:rPr>
        <w:t xml:space="preserve">      </w:t>
      </w:r>
      <w:r w:rsidR="004F483A" w:rsidRPr="00D240C1">
        <w:rPr>
          <w:rFonts w:asciiTheme="majorHAnsi" w:hAnsiTheme="majorHAnsi"/>
          <w:sz w:val="22"/>
          <w:szCs w:val="22"/>
        </w:rPr>
        <w:t xml:space="preserve">of volume  </w:t>
      </w:r>
      <w:r w:rsidR="004F483A" w:rsidRPr="00D240C1">
        <w:rPr>
          <w:rFonts w:asciiTheme="majorHAnsi" w:hAnsiTheme="majorHAnsi"/>
          <w:sz w:val="22"/>
          <w:szCs w:val="22"/>
          <w:u w:val="single"/>
        </w:rPr>
        <w:t xml:space="preserve"> 1    </w:t>
      </w:r>
    </w:p>
    <w:p w:rsidR="004F483A" w:rsidRPr="00D240C1" w:rsidRDefault="004F483A" w:rsidP="00DB0F80">
      <w:pPr>
        <w:ind w:left="720"/>
        <w:contextualSpacing/>
        <w:rPr>
          <w:rFonts w:asciiTheme="majorHAnsi" w:hAnsiTheme="majorHAnsi"/>
          <w:sz w:val="22"/>
          <w:szCs w:val="22"/>
        </w:rPr>
      </w:pPr>
      <w:r w:rsidRPr="00D240C1">
        <w:rPr>
          <w:rFonts w:asciiTheme="majorHAnsi" w:hAnsiTheme="majorHAnsi"/>
          <w:sz w:val="22"/>
          <w:szCs w:val="22"/>
        </w:rPr>
        <w:tab/>
      </w:r>
      <w:r w:rsidRPr="00D240C1">
        <w:rPr>
          <w:rFonts w:asciiTheme="majorHAnsi" w:hAnsiTheme="majorHAnsi"/>
          <w:sz w:val="22"/>
          <w:szCs w:val="22"/>
        </w:rPr>
        <w:tab/>
      </w:r>
      <w:r w:rsidR="00D240C1">
        <w:rPr>
          <w:rFonts w:asciiTheme="majorHAnsi" w:hAnsiTheme="majorHAnsi"/>
          <w:sz w:val="22"/>
          <w:szCs w:val="22"/>
        </w:rPr>
        <w:t xml:space="preserve">       </w:t>
      </w:r>
      <w:r w:rsidRPr="00D240C1">
        <w:rPr>
          <w:rFonts w:asciiTheme="majorHAnsi" w:hAnsiTheme="majorHAnsi"/>
          <w:sz w:val="22"/>
          <w:szCs w:val="22"/>
        </w:rPr>
        <w:t>V</w:t>
      </w:r>
    </w:p>
    <w:p w:rsidR="004F483A" w:rsidRPr="00A272B9" w:rsidRDefault="004F483A" w:rsidP="004F483A">
      <w:pPr>
        <w:ind w:left="720"/>
      </w:pPr>
      <w:r>
        <w:rPr>
          <w:noProof/>
          <w:lang w:val="en-US" w:eastAsia="en-US"/>
        </w:rPr>
        <w:drawing>
          <wp:anchor distT="0" distB="0" distL="114300" distR="114300" simplePos="0" relativeHeight="251926528" behindDoc="1" locked="0" layoutInCell="1" allowOverlap="1">
            <wp:simplePos x="0" y="0"/>
            <wp:positionH relativeFrom="column">
              <wp:posOffset>1057275</wp:posOffset>
            </wp:positionH>
            <wp:positionV relativeFrom="paragraph">
              <wp:posOffset>17145</wp:posOffset>
            </wp:positionV>
            <wp:extent cx="4419600" cy="3200400"/>
            <wp:effectExtent l="19050" t="0" r="0" b="0"/>
            <wp:wrapNone/>
            <wp:docPr id="743" name="Picture 260" descr="PHY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PHY 011"/>
                    <pic:cNvPicPr>
                      <a:picLocks noChangeAspect="1" noChangeArrowheads="1"/>
                    </pic:cNvPicPr>
                  </pic:nvPicPr>
                  <pic:blipFill>
                    <a:blip r:embed="rId156" cstate="print"/>
                    <a:srcRect/>
                    <a:stretch>
                      <a:fillRect/>
                    </a:stretch>
                  </pic:blipFill>
                  <pic:spPr bwMode="auto">
                    <a:xfrm>
                      <a:off x="0" y="0"/>
                      <a:ext cx="4419600" cy="3200400"/>
                    </a:xfrm>
                    <a:prstGeom prst="rect">
                      <a:avLst/>
                    </a:prstGeom>
                    <a:noFill/>
                    <a:ln w="9525">
                      <a:noFill/>
                      <a:miter lim="800000"/>
                      <a:headEnd/>
                      <a:tailEnd/>
                    </a:ln>
                  </pic:spPr>
                </pic:pic>
              </a:graphicData>
            </a:graphic>
          </wp:anchor>
        </w:drawing>
      </w:r>
    </w:p>
    <w:p w:rsidR="004F483A" w:rsidRPr="00A272B9" w:rsidRDefault="004F483A" w:rsidP="004F483A">
      <w:pPr>
        <w:ind w:left="720"/>
      </w:pPr>
    </w:p>
    <w:p w:rsidR="004F483A" w:rsidRPr="00A272B9" w:rsidRDefault="004F483A" w:rsidP="004F483A">
      <w:pPr>
        <w:ind w:left="720"/>
      </w:pPr>
    </w:p>
    <w:p w:rsidR="004F483A" w:rsidRPr="00A272B9" w:rsidRDefault="004F483A" w:rsidP="004F483A">
      <w:pPr>
        <w:ind w:left="720"/>
      </w:pPr>
    </w:p>
    <w:p w:rsidR="004F483A" w:rsidRPr="00A272B9"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4F483A" w:rsidRDefault="004F483A" w:rsidP="004F483A">
      <w:pPr>
        <w:ind w:left="720"/>
      </w:pPr>
    </w:p>
    <w:p w:rsidR="00D240C1" w:rsidRDefault="00D240C1" w:rsidP="004F483A">
      <w:pPr>
        <w:ind w:left="720"/>
      </w:pPr>
    </w:p>
    <w:p w:rsidR="004F483A" w:rsidRDefault="004F483A" w:rsidP="004F483A">
      <w:pPr>
        <w:ind w:left="720"/>
      </w:pPr>
    </w:p>
    <w:p w:rsidR="004F483A" w:rsidRDefault="004F483A" w:rsidP="00DB0F80">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(i) </w:t>
      </w:r>
      <w:r w:rsidRPr="00D240C1">
        <w:rPr>
          <w:rFonts w:asciiTheme="majorHAnsi" w:hAnsiTheme="majorHAnsi"/>
          <w:sz w:val="22"/>
          <w:szCs w:val="22"/>
        </w:rPr>
        <w:tab/>
        <w:t xml:space="preserve">Suggest how the temperature of the gas could be kept constant  </w:t>
      </w:r>
      <w:r w:rsidRPr="00D240C1">
        <w:rPr>
          <w:rFonts w:asciiTheme="majorHAnsi" w:hAnsiTheme="majorHAnsi"/>
          <w:sz w:val="22"/>
          <w:szCs w:val="22"/>
        </w:rPr>
        <w:tab/>
        <w:t>(1 marks)</w:t>
      </w:r>
    </w:p>
    <w:p w:rsidR="00DB0F80" w:rsidRPr="00D240C1" w:rsidRDefault="00DB0F80" w:rsidP="00DB0F80">
      <w:pPr>
        <w:spacing w:line="276" w:lineRule="auto"/>
        <w:ind w:left="1440" w:hanging="720"/>
        <w:rPr>
          <w:rFonts w:asciiTheme="majorHAnsi" w:hAnsiTheme="majorHAnsi"/>
          <w:sz w:val="22"/>
          <w:szCs w:val="22"/>
        </w:rPr>
      </w:pPr>
    </w:p>
    <w:p w:rsidR="000A360F" w:rsidRPr="00D240C1" w:rsidRDefault="004F483A" w:rsidP="00DB0F80">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(ii) </w:t>
      </w:r>
      <w:r w:rsidRPr="00D240C1">
        <w:rPr>
          <w:rFonts w:asciiTheme="majorHAnsi" w:hAnsiTheme="majorHAnsi"/>
          <w:sz w:val="22"/>
          <w:szCs w:val="22"/>
        </w:rPr>
        <w:tab/>
        <w:t>Given that the relation between the pressure P</w:t>
      </w:r>
      <w:r w:rsidRPr="00D240C1">
        <w:rPr>
          <w:rFonts w:asciiTheme="majorHAnsi" w:hAnsiTheme="majorHAnsi"/>
          <w:sz w:val="22"/>
          <w:szCs w:val="22"/>
          <w:vertAlign w:val="subscript"/>
        </w:rPr>
        <w:t>1</w:t>
      </w:r>
      <w:r w:rsidRPr="00D240C1">
        <w:rPr>
          <w:rFonts w:asciiTheme="majorHAnsi" w:hAnsiTheme="majorHAnsi"/>
          <w:sz w:val="22"/>
          <w:szCs w:val="22"/>
        </w:rPr>
        <w:t xml:space="preserve"> and the volume, V</w:t>
      </w:r>
      <w:r w:rsidRPr="00D240C1">
        <w:rPr>
          <w:rFonts w:asciiTheme="majorHAnsi" w:hAnsiTheme="majorHAnsi"/>
          <w:sz w:val="22"/>
          <w:szCs w:val="22"/>
          <w:vertAlign w:val="subscript"/>
        </w:rPr>
        <w:t>1</w:t>
      </w:r>
      <w:r w:rsidRPr="00D240C1">
        <w:rPr>
          <w:rFonts w:asciiTheme="majorHAnsi" w:hAnsiTheme="majorHAnsi"/>
          <w:sz w:val="22"/>
          <w:szCs w:val="22"/>
        </w:rPr>
        <w:t xml:space="preserve"> </w:t>
      </w:r>
    </w:p>
    <w:p w:rsidR="004F483A" w:rsidRPr="00D240C1" w:rsidRDefault="000A360F" w:rsidP="00DB0F80">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w:t>
      </w:r>
      <w:r w:rsidR="00DB0F80">
        <w:rPr>
          <w:rFonts w:asciiTheme="majorHAnsi" w:hAnsiTheme="majorHAnsi"/>
          <w:sz w:val="22"/>
          <w:szCs w:val="22"/>
        </w:rPr>
        <w:t xml:space="preserve">  </w:t>
      </w:r>
      <w:r w:rsidR="004F483A" w:rsidRPr="00D240C1">
        <w:rPr>
          <w:rFonts w:asciiTheme="majorHAnsi" w:hAnsiTheme="majorHAnsi"/>
          <w:sz w:val="22"/>
          <w:szCs w:val="22"/>
        </w:rPr>
        <w:t>of the gas is given by  PV = k</w:t>
      </w:r>
    </w:p>
    <w:p w:rsidR="004F483A" w:rsidRDefault="004F483A" w:rsidP="00DB0F80">
      <w:pPr>
        <w:spacing w:line="276" w:lineRule="auto"/>
        <w:ind w:left="1440" w:hanging="720"/>
        <w:rPr>
          <w:rFonts w:asciiTheme="majorHAnsi" w:hAnsiTheme="majorHAnsi"/>
          <w:sz w:val="22"/>
          <w:szCs w:val="22"/>
        </w:rPr>
      </w:pPr>
      <w:r w:rsidRPr="00D240C1">
        <w:rPr>
          <w:rFonts w:asciiTheme="majorHAnsi" w:hAnsiTheme="majorHAnsi"/>
          <w:sz w:val="22"/>
          <w:szCs w:val="22"/>
        </w:rPr>
        <w:tab/>
        <w:t xml:space="preserve">When k is a constant, use the graph to determine the value of k.     </w:t>
      </w:r>
      <w:r w:rsidR="00D240C1">
        <w:rPr>
          <w:rFonts w:asciiTheme="majorHAnsi" w:hAnsiTheme="majorHAnsi"/>
          <w:sz w:val="22"/>
          <w:szCs w:val="22"/>
        </w:rPr>
        <w:tab/>
      </w:r>
      <w:r w:rsidRPr="00D240C1">
        <w:rPr>
          <w:rFonts w:asciiTheme="majorHAnsi" w:hAnsiTheme="majorHAnsi"/>
          <w:sz w:val="22"/>
          <w:szCs w:val="22"/>
        </w:rPr>
        <w:t>(4 marks)</w:t>
      </w:r>
    </w:p>
    <w:p w:rsidR="00D240C1" w:rsidRPr="00D240C1" w:rsidRDefault="00D240C1" w:rsidP="00D240C1">
      <w:pPr>
        <w:spacing w:line="276" w:lineRule="auto"/>
        <w:ind w:left="1440" w:hanging="720"/>
        <w:rPr>
          <w:rFonts w:asciiTheme="majorHAnsi" w:hAnsiTheme="majorHAnsi"/>
          <w:sz w:val="22"/>
          <w:szCs w:val="22"/>
        </w:rPr>
      </w:pPr>
    </w:p>
    <w:p w:rsidR="004F483A" w:rsidRPr="00D240C1" w:rsidRDefault="004F483A" w:rsidP="00D240C1">
      <w:pPr>
        <w:spacing w:line="276" w:lineRule="auto"/>
        <w:ind w:left="720"/>
        <w:rPr>
          <w:rFonts w:asciiTheme="majorHAnsi" w:hAnsiTheme="majorHAnsi"/>
          <w:sz w:val="22"/>
          <w:szCs w:val="22"/>
        </w:rPr>
      </w:pPr>
      <w:r w:rsidRPr="00D240C1">
        <w:rPr>
          <w:rFonts w:asciiTheme="majorHAnsi" w:hAnsiTheme="majorHAnsi"/>
          <w:sz w:val="22"/>
          <w:szCs w:val="22"/>
        </w:rPr>
        <w:t xml:space="preserve">(iii) </w:t>
      </w:r>
      <w:r w:rsidRPr="00D240C1">
        <w:rPr>
          <w:rFonts w:asciiTheme="majorHAnsi" w:hAnsiTheme="majorHAnsi"/>
          <w:sz w:val="22"/>
          <w:szCs w:val="22"/>
        </w:rPr>
        <w:tab/>
        <w:t>What physical quantity does k represent?</w:t>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t xml:space="preserve">      </w:t>
      </w:r>
      <w:r w:rsidRPr="00D240C1">
        <w:rPr>
          <w:rFonts w:asciiTheme="majorHAnsi" w:hAnsiTheme="majorHAnsi"/>
          <w:sz w:val="22"/>
          <w:szCs w:val="22"/>
        </w:rPr>
        <w:tab/>
        <w:t>(1 mark)</w:t>
      </w:r>
    </w:p>
    <w:p w:rsidR="007E2653" w:rsidRPr="00D240C1" w:rsidRDefault="004F483A" w:rsidP="00D240C1">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(iv) </w:t>
      </w:r>
      <w:r w:rsidRPr="00D240C1">
        <w:rPr>
          <w:rFonts w:asciiTheme="majorHAnsi" w:hAnsiTheme="majorHAnsi"/>
          <w:sz w:val="22"/>
          <w:szCs w:val="22"/>
        </w:rPr>
        <w:tab/>
        <w:t xml:space="preserve">State one precautions you would take when performing such </w:t>
      </w:r>
    </w:p>
    <w:p w:rsidR="004F483A" w:rsidRPr="00D240C1" w:rsidRDefault="007E2653" w:rsidP="00D240C1">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w:t>
      </w:r>
      <w:r w:rsidR="004F483A" w:rsidRPr="00D240C1">
        <w:rPr>
          <w:rFonts w:asciiTheme="majorHAnsi" w:hAnsiTheme="majorHAnsi"/>
          <w:sz w:val="22"/>
          <w:szCs w:val="22"/>
        </w:rPr>
        <w:t>an experiment</w:t>
      </w:r>
      <w:r w:rsidR="004F483A" w:rsidRPr="00D240C1">
        <w:rPr>
          <w:rFonts w:asciiTheme="majorHAnsi" w:hAnsiTheme="majorHAnsi"/>
          <w:sz w:val="22"/>
          <w:szCs w:val="22"/>
        </w:rPr>
        <w:tab/>
      </w:r>
      <w:r w:rsidR="004F483A" w:rsidRPr="00D240C1">
        <w:rPr>
          <w:rFonts w:asciiTheme="majorHAnsi" w:hAnsiTheme="majorHAnsi"/>
          <w:sz w:val="22"/>
          <w:szCs w:val="22"/>
        </w:rPr>
        <w:tab/>
      </w:r>
      <w:r w:rsidR="004F483A" w:rsidRPr="00D240C1">
        <w:rPr>
          <w:rFonts w:asciiTheme="majorHAnsi" w:hAnsiTheme="majorHAnsi"/>
          <w:sz w:val="22"/>
          <w:szCs w:val="22"/>
        </w:rPr>
        <w:tab/>
      </w:r>
      <w:r w:rsidR="004F483A" w:rsidRPr="00D240C1">
        <w:rPr>
          <w:rFonts w:asciiTheme="majorHAnsi" w:hAnsiTheme="majorHAnsi"/>
          <w:sz w:val="22"/>
          <w:szCs w:val="22"/>
        </w:rPr>
        <w:tab/>
      </w:r>
      <w:r w:rsidR="004F483A" w:rsidRPr="00D240C1">
        <w:rPr>
          <w:rFonts w:asciiTheme="majorHAnsi" w:hAnsiTheme="majorHAnsi"/>
          <w:sz w:val="22"/>
          <w:szCs w:val="22"/>
        </w:rPr>
        <w:tab/>
      </w:r>
      <w:r w:rsidR="004F483A" w:rsidRPr="00D240C1">
        <w:rPr>
          <w:rFonts w:asciiTheme="majorHAnsi" w:hAnsiTheme="majorHAnsi"/>
          <w:sz w:val="22"/>
          <w:szCs w:val="22"/>
        </w:rPr>
        <w:tab/>
      </w:r>
      <w:r w:rsidR="004F483A" w:rsidRPr="00D240C1">
        <w:rPr>
          <w:rFonts w:asciiTheme="majorHAnsi" w:hAnsiTheme="majorHAnsi"/>
          <w:sz w:val="22"/>
          <w:szCs w:val="22"/>
        </w:rPr>
        <w:tab/>
        <w:t xml:space="preserve">     </w:t>
      </w:r>
      <w:r w:rsidR="004F483A" w:rsidRPr="00D240C1">
        <w:rPr>
          <w:rFonts w:asciiTheme="majorHAnsi" w:hAnsiTheme="majorHAnsi"/>
          <w:sz w:val="22"/>
          <w:szCs w:val="22"/>
        </w:rPr>
        <w:tab/>
      </w:r>
      <w:r w:rsidR="004F483A" w:rsidRPr="00D240C1">
        <w:rPr>
          <w:rFonts w:asciiTheme="majorHAnsi" w:hAnsiTheme="majorHAnsi"/>
          <w:sz w:val="22"/>
          <w:szCs w:val="22"/>
        </w:rPr>
        <w:tab/>
      </w:r>
      <w:r w:rsidR="004F483A"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t xml:space="preserve">  </w:t>
      </w:r>
      <w:r w:rsidR="004F483A" w:rsidRPr="00D240C1">
        <w:rPr>
          <w:rFonts w:asciiTheme="majorHAnsi" w:hAnsiTheme="majorHAnsi"/>
          <w:sz w:val="22"/>
          <w:szCs w:val="22"/>
        </w:rPr>
        <w:t>(4 marks)</w:t>
      </w:r>
    </w:p>
    <w:p w:rsidR="007E2653" w:rsidRPr="00D240C1" w:rsidRDefault="004F483A" w:rsidP="00DB0F80">
      <w:pPr>
        <w:tabs>
          <w:tab w:val="left" w:pos="1170"/>
        </w:tabs>
        <w:spacing w:line="276" w:lineRule="auto"/>
        <w:ind w:left="1440" w:hanging="720"/>
        <w:rPr>
          <w:rFonts w:asciiTheme="majorHAnsi" w:hAnsiTheme="majorHAnsi"/>
          <w:sz w:val="22"/>
          <w:szCs w:val="22"/>
        </w:rPr>
      </w:pPr>
      <w:r w:rsidRPr="00D240C1">
        <w:rPr>
          <w:rFonts w:asciiTheme="majorHAnsi" w:hAnsiTheme="majorHAnsi"/>
          <w:sz w:val="22"/>
          <w:szCs w:val="22"/>
        </w:rPr>
        <w:t xml:space="preserve">(c) </w:t>
      </w:r>
      <w:r w:rsidRPr="00D240C1">
        <w:rPr>
          <w:rFonts w:asciiTheme="majorHAnsi" w:hAnsiTheme="majorHAnsi"/>
          <w:sz w:val="22"/>
          <w:szCs w:val="22"/>
        </w:rPr>
        <w:tab/>
      </w:r>
      <w:r w:rsidR="00D240C1">
        <w:rPr>
          <w:rFonts w:asciiTheme="majorHAnsi" w:hAnsiTheme="majorHAnsi"/>
          <w:sz w:val="22"/>
          <w:szCs w:val="22"/>
        </w:rPr>
        <w:t xml:space="preserve"> </w:t>
      </w:r>
      <w:r w:rsidRPr="00D240C1">
        <w:rPr>
          <w:rFonts w:asciiTheme="majorHAnsi" w:hAnsiTheme="majorHAnsi"/>
          <w:sz w:val="22"/>
          <w:szCs w:val="22"/>
        </w:rPr>
        <w:t>A gas occupies a volume of 4000 litres at a temperature of 37</w:t>
      </w:r>
      <w:r w:rsidRPr="00D240C1">
        <w:rPr>
          <w:rFonts w:asciiTheme="majorHAnsi" w:hAnsiTheme="majorHAnsi"/>
          <w:sz w:val="22"/>
          <w:szCs w:val="22"/>
          <w:vertAlign w:val="superscript"/>
        </w:rPr>
        <w:t>0</w:t>
      </w:r>
      <w:r w:rsidRPr="00D240C1">
        <w:rPr>
          <w:rFonts w:asciiTheme="majorHAnsi" w:hAnsiTheme="majorHAnsi"/>
          <w:sz w:val="22"/>
          <w:szCs w:val="22"/>
        </w:rPr>
        <w:t xml:space="preserve">C </w:t>
      </w:r>
      <w:r w:rsidR="007E2653" w:rsidRPr="00D240C1">
        <w:rPr>
          <w:rFonts w:asciiTheme="majorHAnsi" w:hAnsiTheme="majorHAnsi"/>
          <w:sz w:val="22"/>
          <w:szCs w:val="22"/>
        </w:rPr>
        <w:t xml:space="preserve"> </w:t>
      </w:r>
    </w:p>
    <w:p w:rsidR="007E2653" w:rsidRPr="00D240C1" w:rsidRDefault="007E2653" w:rsidP="00DB0F80">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w:t>
      </w:r>
      <w:r w:rsidR="004F483A" w:rsidRPr="00D240C1">
        <w:rPr>
          <w:rFonts w:asciiTheme="majorHAnsi" w:hAnsiTheme="majorHAnsi"/>
          <w:sz w:val="22"/>
          <w:szCs w:val="22"/>
        </w:rPr>
        <w:t xml:space="preserve">and normal atmospheric pressure. Determine the new volume of the </w:t>
      </w:r>
    </w:p>
    <w:p w:rsidR="007E2653" w:rsidRPr="00D240C1" w:rsidRDefault="007E2653" w:rsidP="00DB0F80">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w:t>
      </w:r>
      <w:r w:rsidR="004F483A" w:rsidRPr="00D240C1">
        <w:rPr>
          <w:rFonts w:asciiTheme="majorHAnsi" w:hAnsiTheme="majorHAnsi"/>
          <w:sz w:val="22"/>
          <w:szCs w:val="22"/>
        </w:rPr>
        <w:t>gas if it heated at constant pressure to a temperature of 67</w:t>
      </w:r>
      <w:r w:rsidR="004F483A" w:rsidRPr="00D240C1">
        <w:rPr>
          <w:rFonts w:asciiTheme="majorHAnsi" w:hAnsiTheme="majorHAnsi"/>
          <w:sz w:val="22"/>
          <w:szCs w:val="22"/>
          <w:vertAlign w:val="superscript"/>
        </w:rPr>
        <w:t>0</w:t>
      </w:r>
      <w:r w:rsidR="004F483A" w:rsidRPr="00D240C1">
        <w:rPr>
          <w:rFonts w:asciiTheme="majorHAnsi" w:hAnsiTheme="majorHAnsi"/>
          <w:sz w:val="22"/>
          <w:szCs w:val="22"/>
        </w:rPr>
        <w:t xml:space="preserve">C (normal </w:t>
      </w:r>
    </w:p>
    <w:p w:rsidR="004F483A" w:rsidRPr="00D240C1" w:rsidRDefault="007E2653" w:rsidP="00DB0F80">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w:t>
      </w:r>
      <w:r w:rsidR="004F483A" w:rsidRPr="00D240C1">
        <w:rPr>
          <w:rFonts w:asciiTheme="majorHAnsi" w:hAnsiTheme="majorHAnsi"/>
          <w:sz w:val="22"/>
          <w:szCs w:val="22"/>
        </w:rPr>
        <w:t xml:space="preserve">atmospheric pressure     </w:t>
      </w:r>
    </w:p>
    <w:p w:rsidR="004F483A" w:rsidRPr="00D240C1" w:rsidRDefault="004F483A" w:rsidP="00DB0F80">
      <w:pPr>
        <w:spacing w:line="276" w:lineRule="auto"/>
        <w:ind w:left="1440" w:hanging="720"/>
        <w:rPr>
          <w:rFonts w:asciiTheme="majorHAnsi" w:hAnsiTheme="majorHAnsi"/>
          <w:sz w:val="22"/>
          <w:szCs w:val="22"/>
        </w:rPr>
      </w:pPr>
      <w:r w:rsidRPr="00D240C1">
        <w:rPr>
          <w:rFonts w:asciiTheme="majorHAnsi" w:hAnsiTheme="majorHAnsi"/>
          <w:sz w:val="22"/>
          <w:szCs w:val="22"/>
        </w:rPr>
        <w:t xml:space="preserve">            P= 1.01 x 10</w:t>
      </w:r>
      <w:r w:rsidRPr="00D240C1">
        <w:rPr>
          <w:rFonts w:asciiTheme="majorHAnsi" w:hAnsiTheme="majorHAnsi"/>
          <w:sz w:val="22"/>
          <w:szCs w:val="22"/>
          <w:vertAlign w:val="superscript"/>
        </w:rPr>
        <w:t>5</w:t>
      </w:r>
      <w:r w:rsidRPr="00D240C1">
        <w:rPr>
          <w:rFonts w:asciiTheme="majorHAnsi" w:hAnsiTheme="majorHAnsi"/>
          <w:sz w:val="22"/>
          <w:szCs w:val="22"/>
        </w:rPr>
        <w:t xml:space="preserve"> pa)    </w:t>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r>
      <w:r w:rsidRPr="00D240C1">
        <w:rPr>
          <w:rFonts w:asciiTheme="majorHAnsi" w:hAnsiTheme="majorHAnsi"/>
          <w:sz w:val="22"/>
          <w:szCs w:val="22"/>
        </w:rPr>
        <w:tab/>
        <w:t>(4 marks)</w:t>
      </w:r>
    </w:p>
    <w:p w:rsidR="004F483A" w:rsidRDefault="004F483A" w:rsidP="00D240C1">
      <w:pPr>
        <w:spacing w:line="276" w:lineRule="auto"/>
        <w:ind w:left="1440"/>
        <w:rPr>
          <w:rFonts w:asciiTheme="majorHAnsi" w:hAnsiTheme="majorHAnsi"/>
          <w:sz w:val="22"/>
          <w:szCs w:val="22"/>
        </w:rPr>
      </w:pPr>
    </w:p>
    <w:p w:rsidR="00DB0F80" w:rsidRDefault="00DB0F80" w:rsidP="00D240C1">
      <w:pPr>
        <w:spacing w:line="276" w:lineRule="auto"/>
        <w:ind w:left="1440"/>
        <w:rPr>
          <w:rFonts w:asciiTheme="majorHAnsi" w:hAnsiTheme="majorHAnsi"/>
          <w:sz w:val="22"/>
          <w:szCs w:val="22"/>
        </w:rPr>
      </w:pPr>
    </w:p>
    <w:p w:rsidR="00DB0F80" w:rsidRDefault="00DB0F80" w:rsidP="00D240C1">
      <w:pPr>
        <w:spacing w:line="276" w:lineRule="auto"/>
        <w:ind w:left="1440"/>
        <w:rPr>
          <w:rFonts w:asciiTheme="majorHAnsi" w:hAnsiTheme="majorHAnsi"/>
          <w:sz w:val="22"/>
          <w:szCs w:val="22"/>
        </w:rPr>
      </w:pPr>
    </w:p>
    <w:p w:rsidR="00DB0F80" w:rsidRDefault="00DB0F80" w:rsidP="00D240C1">
      <w:pPr>
        <w:spacing w:line="276" w:lineRule="auto"/>
        <w:ind w:left="1440"/>
        <w:rPr>
          <w:rFonts w:asciiTheme="majorHAnsi" w:hAnsiTheme="majorHAnsi"/>
          <w:sz w:val="22"/>
          <w:szCs w:val="22"/>
        </w:rPr>
      </w:pPr>
    </w:p>
    <w:p w:rsidR="00DB0F80" w:rsidRDefault="00DB0F80" w:rsidP="00D240C1">
      <w:pPr>
        <w:spacing w:line="276" w:lineRule="auto"/>
        <w:ind w:left="1440"/>
        <w:rPr>
          <w:rFonts w:asciiTheme="majorHAnsi" w:hAnsiTheme="majorHAnsi"/>
          <w:sz w:val="22"/>
          <w:szCs w:val="22"/>
        </w:rPr>
      </w:pPr>
    </w:p>
    <w:p w:rsidR="00DB0F80" w:rsidRDefault="00DB0F80" w:rsidP="00D240C1">
      <w:pPr>
        <w:spacing w:line="276" w:lineRule="auto"/>
        <w:ind w:left="1440"/>
        <w:rPr>
          <w:rFonts w:asciiTheme="majorHAnsi" w:hAnsiTheme="majorHAnsi"/>
          <w:sz w:val="22"/>
          <w:szCs w:val="22"/>
        </w:rPr>
      </w:pPr>
    </w:p>
    <w:p w:rsidR="00DB0F80" w:rsidRDefault="00DB0F80" w:rsidP="00D240C1">
      <w:pPr>
        <w:spacing w:line="276" w:lineRule="auto"/>
        <w:ind w:left="1440"/>
        <w:rPr>
          <w:rFonts w:asciiTheme="majorHAnsi" w:hAnsiTheme="majorHAnsi"/>
          <w:sz w:val="22"/>
          <w:szCs w:val="22"/>
        </w:rPr>
      </w:pPr>
    </w:p>
    <w:p w:rsidR="00DB0F80" w:rsidRPr="00D240C1" w:rsidRDefault="00DB0F80" w:rsidP="00D240C1">
      <w:pPr>
        <w:spacing w:line="276" w:lineRule="auto"/>
        <w:ind w:left="1440"/>
        <w:rPr>
          <w:rFonts w:asciiTheme="majorHAnsi" w:hAnsiTheme="majorHAnsi"/>
          <w:sz w:val="22"/>
          <w:szCs w:val="22"/>
        </w:rPr>
      </w:pPr>
    </w:p>
    <w:p w:rsidR="004F483A" w:rsidRPr="00D240C1" w:rsidRDefault="004F483A" w:rsidP="00D240C1">
      <w:pPr>
        <w:spacing w:line="276" w:lineRule="auto"/>
        <w:rPr>
          <w:rFonts w:asciiTheme="majorHAnsi" w:hAnsiTheme="majorHAnsi"/>
          <w:b/>
          <w:sz w:val="22"/>
          <w:szCs w:val="22"/>
        </w:rPr>
      </w:pPr>
      <w:r w:rsidRPr="00D240C1">
        <w:rPr>
          <w:rFonts w:asciiTheme="majorHAnsi" w:hAnsiTheme="majorHAnsi"/>
          <w:b/>
          <w:sz w:val="22"/>
          <w:szCs w:val="22"/>
        </w:rPr>
        <w:lastRenderedPageBreak/>
        <w:t xml:space="preserve">20.   </w:t>
      </w:r>
      <w:r w:rsidR="00D240C1">
        <w:rPr>
          <w:rFonts w:asciiTheme="majorHAnsi" w:hAnsiTheme="majorHAnsi"/>
          <w:b/>
          <w:sz w:val="22"/>
          <w:szCs w:val="22"/>
        </w:rPr>
        <w:t xml:space="preserve">   </w:t>
      </w:r>
      <w:r w:rsidRPr="00D240C1">
        <w:rPr>
          <w:rFonts w:asciiTheme="majorHAnsi" w:hAnsiTheme="majorHAnsi"/>
          <w:b/>
          <w:sz w:val="22"/>
          <w:szCs w:val="22"/>
        </w:rPr>
        <w:t>2007 Q12 P1</w:t>
      </w:r>
    </w:p>
    <w:p w:rsidR="00D240C1" w:rsidRDefault="004F483A" w:rsidP="00D240C1">
      <w:pPr>
        <w:spacing w:line="276" w:lineRule="auto"/>
        <w:ind w:left="851"/>
        <w:rPr>
          <w:rFonts w:asciiTheme="majorHAnsi" w:hAnsiTheme="majorHAnsi"/>
          <w:sz w:val="22"/>
          <w:szCs w:val="22"/>
        </w:rPr>
      </w:pPr>
      <w:r w:rsidRPr="00D240C1">
        <w:rPr>
          <w:rFonts w:asciiTheme="majorHAnsi" w:hAnsiTheme="majorHAnsi"/>
          <w:sz w:val="22"/>
          <w:szCs w:val="22"/>
        </w:rPr>
        <w:t xml:space="preserve">The graph in </w:t>
      </w:r>
      <w:r w:rsidRPr="00D240C1">
        <w:rPr>
          <w:rFonts w:asciiTheme="majorHAnsi" w:hAnsiTheme="majorHAnsi"/>
          <w:b/>
          <w:sz w:val="22"/>
          <w:szCs w:val="22"/>
        </w:rPr>
        <w:t>figure 7</w:t>
      </w:r>
      <w:r w:rsidRPr="00D240C1">
        <w:rPr>
          <w:rFonts w:asciiTheme="majorHAnsi" w:hAnsiTheme="majorHAnsi"/>
          <w:sz w:val="22"/>
          <w:szCs w:val="22"/>
        </w:rPr>
        <w:t xml:space="preserve"> shows the relationship between the pressure and </w:t>
      </w:r>
    </w:p>
    <w:p w:rsidR="00D240C1" w:rsidRDefault="004F483A" w:rsidP="00D240C1">
      <w:pPr>
        <w:spacing w:line="276" w:lineRule="auto"/>
        <w:ind w:left="851"/>
        <w:rPr>
          <w:rFonts w:asciiTheme="majorHAnsi" w:hAnsiTheme="majorHAnsi"/>
          <w:sz w:val="22"/>
          <w:szCs w:val="22"/>
        </w:rPr>
      </w:pPr>
      <w:r w:rsidRPr="00D240C1">
        <w:rPr>
          <w:rFonts w:asciiTheme="majorHAnsi" w:hAnsiTheme="majorHAnsi"/>
          <w:sz w:val="22"/>
          <w:szCs w:val="22"/>
        </w:rPr>
        <w:t xml:space="preserve">temperature for an ideal gas. Use the information in the figure to answer </w:t>
      </w:r>
    </w:p>
    <w:p w:rsidR="004F483A" w:rsidRPr="00D240C1" w:rsidRDefault="004F483A" w:rsidP="00D240C1">
      <w:pPr>
        <w:spacing w:line="276" w:lineRule="auto"/>
        <w:ind w:left="851"/>
        <w:rPr>
          <w:rFonts w:asciiTheme="majorHAnsi" w:hAnsiTheme="majorHAnsi"/>
          <w:sz w:val="22"/>
          <w:szCs w:val="22"/>
        </w:rPr>
      </w:pPr>
      <w:r w:rsidRPr="00D240C1">
        <w:rPr>
          <w:rFonts w:asciiTheme="majorHAnsi" w:hAnsiTheme="majorHAnsi"/>
          <w:sz w:val="22"/>
          <w:szCs w:val="22"/>
        </w:rPr>
        <w:t>questions 12 and 13</w:t>
      </w:r>
    </w:p>
    <w:p w:rsidR="004F483A" w:rsidRPr="00E621B3" w:rsidRDefault="004F483A" w:rsidP="004F483A">
      <w:pPr>
        <w:ind w:left="851"/>
      </w:pPr>
    </w:p>
    <w:p w:rsidR="004F483A" w:rsidRPr="00E621B3" w:rsidRDefault="00800B57" w:rsidP="004F483A">
      <w:pPr>
        <w:ind w:left="720" w:hanging="300"/>
      </w:pPr>
      <w:r>
        <w:rPr>
          <w:noProof/>
          <w:lang w:val="en-US" w:eastAsia="en-US"/>
        </w:rPr>
        <w:pict>
          <v:shape id="_x0000_s1899" type="#_x0000_t202" style="position:absolute;left:0;text-align:left;margin-left:38.25pt;margin-top:5.85pt;width:54pt;height:21pt;z-index:252041216" strokecolor="white [3212]">
            <v:textbox>
              <w:txbxContent>
                <w:p w:rsidR="001D7D19" w:rsidRPr="00CA11A5" w:rsidRDefault="001D7D19">
                  <w:pPr>
                    <w:rPr>
                      <w:b/>
                      <w:sz w:val="20"/>
                    </w:rPr>
                  </w:pPr>
                  <w:r>
                    <w:rPr>
                      <w:b/>
                      <w:sz w:val="20"/>
                    </w:rPr>
                    <w:t xml:space="preserve">Pressure </w:t>
                  </w:r>
                </w:p>
              </w:txbxContent>
            </v:textbox>
          </v:shape>
        </w:pict>
      </w:r>
      <w:r w:rsidR="00CA11A5">
        <w:rPr>
          <w:noProof/>
          <w:lang w:val="en-US" w:eastAsia="en-US"/>
        </w:rPr>
        <w:drawing>
          <wp:anchor distT="0" distB="0" distL="114300" distR="114300" simplePos="0" relativeHeight="251927552" behindDoc="1" locked="0" layoutInCell="1" allowOverlap="1">
            <wp:simplePos x="0" y="0"/>
            <wp:positionH relativeFrom="column">
              <wp:posOffset>800101</wp:posOffset>
            </wp:positionH>
            <wp:positionV relativeFrom="paragraph">
              <wp:posOffset>-1905</wp:posOffset>
            </wp:positionV>
            <wp:extent cx="2476500" cy="1295400"/>
            <wp:effectExtent l="19050" t="0" r="0" b="0"/>
            <wp:wrapNone/>
            <wp:docPr id="744" name="Picture 267" descr="PHY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PHY 006"/>
                    <pic:cNvPicPr>
                      <a:picLocks noChangeAspect="1" noChangeArrowheads="1"/>
                    </pic:cNvPicPr>
                  </pic:nvPicPr>
                  <pic:blipFill>
                    <a:blip r:embed="rId157" cstate="print"/>
                    <a:srcRect/>
                    <a:stretch>
                      <a:fillRect/>
                    </a:stretch>
                  </pic:blipFill>
                  <pic:spPr bwMode="auto">
                    <a:xfrm>
                      <a:off x="0" y="0"/>
                      <a:ext cx="2476500" cy="1295400"/>
                    </a:xfrm>
                    <a:prstGeom prst="rect">
                      <a:avLst/>
                    </a:prstGeom>
                    <a:noFill/>
                    <a:ln w="9525">
                      <a:noFill/>
                      <a:miter lim="800000"/>
                      <a:headEnd/>
                      <a:tailEnd/>
                    </a:ln>
                  </pic:spPr>
                </pic:pic>
              </a:graphicData>
            </a:graphic>
          </wp:anchor>
        </w:drawing>
      </w:r>
    </w:p>
    <w:p w:rsidR="004F483A" w:rsidRPr="00E621B3" w:rsidRDefault="004F483A" w:rsidP="004F483A">
      <w:pPr>
        <w:ind w:left="720" w:hanging="300"/>
      </w:pPr>
    </w:p>
    <w:p w:rsidR="004F483A" w:rsidRDefault="004F483A" w:rsidP="004F483A"/>
    <w:p w:rsidR="004F483A" w:rsidRDefault="004F483A" w:rsidP="004F483A"/>
    <w:p w:rsidR="004F483A" w:rsidRDefault="004F483A" w:rsidP="004F483A"/>
    <w:p w:rsidR="004F483A" w:rsidRDefault="00800B57" w:rsidP="004F483A">
      <w:r>
        <w:rPr>
          <w:noProof/>
          <w:lang w:val="en-US" w:eastAsia="en-US"/>
        </w:rPr>
        <w:pict>
          <v:shape id="_x0000_s1900" type="#_x0000_t202" style="position:absolute;margin-left:181.5pt;margin-top:8.85pt;width:85.5pt;height:21pt;z-index:252042240" strokecolor="white [3212]">
            <v:textbox>
              <w:txbxContent>
                <w:p w:rsidR="001D7D19" w:rsidRPr="00CA11A5" w:rsidRDefault="001D7D19" w:rsidP="00157994">
                  <w:pPr>
                    <w:rPr>
                      <w:b/>
                      <w:sz w:val="20"/>
                    </w:rPr>
                  </w:pPr>
                  <w:r w:rsidRPr="00CA11A5">
                    <w:rPr>
                      <w:b/>
                      <w:sz w:val="20"/>
                    </w:rPr>
                    <w:t xml:space="preserve">Temperature </w:t>
                  </w:r>
                </w:p>
              </w:txbxContent>
            </v:textbox>
          </v:shape>
        </w:pict>
      </w:r>
    </w:p>
    <w:p w:rsidR="004F483A" w:rsidRDefault="00800B57" w:rsidP="004F483A">
      <w:r>
        <w:rPr>
          <w:noProof/>
          <w:lang w:val="en-US" w:eastAsia="en-US"/>
        </w:rPr>
        <w:pict>
          <v:shape id="_x0000_s1901" type="#_x0000_t202" style="position:absolute;margin-left:106.5pt;margin-top:7.05pt;width:62.25pt;height:21pt;z-index:252043264" strokecolor="white [3212]">
            <v:textbox style="mso-next-textbox:#_x0000_s1901">
              <w:txbxContent>
                <w:p w:rsidR="001D7D19" w:rsidRPr="00CA11A5" w:rsidRDefault="001D7D19" w:rsidP="00CA11A5">
                  <w:pPr>
                    <w:rPr>
                      <w:b/>
                      <w:sz w:val="20"/>
                    </w:rPr>
                  </w:pPr>
                  <w:r w:rsidRPr="00CA11A5">
                    <w:rPr>
                      <w:b/>
                      <w:sz w:val="20"/>
                    </w:rPr>
                    <w:t>Figure 7</w:t>
                  </w:r>
                </w:p>
              </w:txbxContent>
            </v:textbox>
          </v:shape>
        </w:pict>
      </w:r>
    </w:p>
    <w:p w:rsidR="004F483A" w:rsidRDefault="004F483A" w:rsidP="004F483A"/>
    <w:p w:rsidR="004F483A" w:rsidRPr="00DB0F80" w:rsidRDefault="004F483A" w:rsidP="00DB0F80">
      <w:pPr>
        <w:spacing w:line="276" w:lineRule="auto"/>
        <w:ind w:left="720" w:hanging="300"/>
        <w:rPr>
          <w:rFonts w:asciiTheme="majorHAnsi" w:hAnsiTheme="majorHAnsi"/>
          <w:sz w:val="22"/>
          <w:szCs w:val="22"/>
        </w:rPr>
      </w:pPr>
      <w:r w:rsidRPr="00DB0F80">
        <w:rPr>
          <w:rFonts w:asciiTheme="majorHAnsi" w:hAnsiTheme="majorHAnsi"/>
          <w:sz w:val="22"/>
          <w:szCs w:val="22"/>
        </w:rPr>
        <w:t xml:space="preserve">            12.   State the unit of the horizontally axis</w:t>
      </w:r>
      <w:r w:rsidRPr="00DB0F80">
        <w:rPr>
          <w:rFonts w:asciiTheme="majorHAnsi" w:hAnsiTheme="majorHAnsi"/>
          <w:sz w:val="22"/>
          <w:szCs w:val="22"/>
        </w:rPr>
        <w:tab/>
      </w:r>
      <w:r w:rsidRPr="00DB0F80">
        <w:rPr>
          <w:rFonts w:asciiTheme="majorHAnsi" w:hAnsiTheme="majorHAnsi"/>
          <w:sz w:val="22"/>
          <w:szCs w:val="22"/>
        </w:rPr>
        <w:tab/>
      </w:r>
      <w:r w:rsidRPr="00DB0F80">
        <w:rPr>
          <w:rFonts w:asciiTheme="majorHAnsi" w:hAnsiTheme="majorHAnsi"/>
          <w:sz w:val="22"/>
          <w:szCs w:val="22"/>
        </w:rPr>
        <w:tab/>
      </w:r>
      <w:r w:rsidRPr="00DB0F80">
        <w:rPr>
          <w:rFonts w:asciiTheme="majorHAnsi" w:hAnsiTheme="majorHAnsi"/>
          <w:sz w:val="22"/>
          <w:szCs w:val="22"/>
        </w:rPr>
        <w:tab/>
        <w:t xml:space="preserve">  </w:t>
      </w:r>
      <w:r w:rsidR="00DB0F80">
        <w:rPr>
          <w:rFonts w:asciiTheme="majorHAnsi" w:hAnsiTheme="majorHAnsi"/>
          <w:sz w:val="22"/>
          <w:szCs w:val="22"/>
        </w:rPr>
        <w:tab/>
      </w:r>
      <w:r w:rsidRPr="00DB0F80">
        <w:rPr>
          <w:rFonts w:asciiTheme="majorHAnsi" w:hAnsiTheme="majorHAnsi"/>
          <w:sz w:val="22"/>
          <w:szCs w:val="22"/>
        </w:rPr>
        <w:t>(1 mark)</w:t>
      </w:r>
    </w:p>
    <w:p w:rsidR="004F483A" w:rsidRPr="00DB0F80" w:rsidRDefault="004F483A" w:rsidP="00DB0F80">
      <w:pPr>
        <w:spacing w:line="276" w:lineRule="auto"/>
        <w:rPr>
          <w:rFonts w:asciiTheme="majorHAnsi" w:hAnsiTheme="majorHAnsi"/>
          <w:sz w:val="22"/>
          <w:szCs w:val="22"/>
        </w:rPr>
      </w:pPr>
      <w:r w:rsidRPr="00DB0F80">
        <w:rPr>
          <w:rFonts w:asciiTheme="majorHAnsi" w:hAnsiTheme="majorHAnsi"/>
          <w:sz w:val="22"/>
          <w:szCs w:val="22"/>
        </w:rPr>
        <w:t xml:space="preserve">                   </w:t>
      </w:r>
      <w:r w:rsidR="00DB0F80">
        <w:rPr>
          <w:rFonts w:asciiTheme="majorHAnsi" w:hAnsiTheme="majorHAnsi"/>
          <w:sz w:val="22"/>
          <w:szCs w:val="22"/>
        </w:rPr>
        <w:t xml:space="preserve"> </w:t>
      </w:r>
      <w:r w:rsidRPr="00DB0F80">
        <w:rPr>
          <w:rFonts w:asciiTheme="majorHAnsi" w:hAnsiTheme="majorHAnsi"/>
          <w:sz w:val="22"/>
          <w:szCs w:val="22"/>
        </w:rPr>
        <w:t>13. Write a statement of the gas law represented by the relationship</w:t>
      </w:r>
      <w:r w:rsidRPr="00DB0F80">
        <w:rPr>
          <w:rFonts w:asciiTheme="majorHAnsi" w:hAnsiTheme="majorHAnsi"/>
          <w:sz w:val="22"/>
          <w:szCs w:val="22"/>
        </w:rPr>
        <w:tab/>
        <w:t xml:space="preserve">  (1 mark)</w:t>
      </w:r>
    </w:p>
    <w:p w:rsidR="004F483A" w:rsidRPr="00DB0F80" w:rsidRDefault="004F483A" w:rsidP="004F483A">
      <w:pPr>
        <w:rPr>
          <w:rFonts w:asciiTheme="majorHAnsi" w:hAnsiTheme="majorHAnsi"/>
          <w:sz w:val="22"/>
          <w:szCs w:val="22"/>
        </w:rPr>
      </w:pPr>
    </w:p>
    <w:p w:rsidR="004F483A" w:rsidRPr="00DB0F80" w:rsidRDefault="004F483A" w:rsidP="004F483A">
      <w:pPr>
        <w:rPr>
          <w:rFonts w:asciiTheme="majorHAnsi" w:hAnsiTheme="majorHAnsi"/>
          <w:b/>
          <w:sz w:val="22"/>
          <w:szCs w:val="22"/>
        </w:rPr>
      </w:pPr>
      <w:r w:rsidRPr="00DB0F80">
        <w:rPr>
          <w:rFonts w:asciiTheme="majorHAnsi" w:hAnsiTheme="majorHAnsi"/>
          <w:b/>
          <w:sz w:val="22"/>
          <w:szCs w:val="22"/>
        </w:rPr>
        <w:t>21.   2008 Q17 P1</w:t>
      </w:r>
    </w:p>
    <w:p w:rsidR="004F483A" w:rsidRPr="00DB0F80" w:rsidRDefault="004F483A" w:rsidP="004F483A">
      <w:pPr>
        <w:rPr>
          <w:rFonts w:asciiTheme="majorHAnsi" w:hAnsiTheme="majorHAnsi"/>
          <w:sz w:val="22"/>
          <w:szCs w:val="22"/>
        </w:rPr>
      </w:pPr>
      <w:r w:rsidRPr="00DB0F80">
        <w:rPr>
          <w:rFonts w:asciiTheme="majorHAnsi" w:hAnsiTheme="majorHAnsi"/>
          <w:sz w:val="22"/>
          <w:szCs w:val="22"/>
        </w:rPr>
        <w:t xml:space="preserve">               </w:t>
      </w:r>
      <w:r w:rsidR="001D7D19">
        <w:rPr>
          <w:rFonts w:asciiTheme="majorHAnsi" w:hAnsiTheme="majorHAnsi"/>
          <w:sz w:val="22"/>
          <w:szCs w:val="22"/>
        </w:rPr>
        <w:t xml:space="preserve">   </w:t>
      </w:r>
      <w:r w:rsidRPr="00DB0F80">
        <w:rPr>
          <w:rFonts w:asciiTheme="majorHAnsi" w:hAnsiTheme="majorHAnsi"/>
          <w:sz w:val="22"/>
          <w:szCs w:val="22"/>
        </w:rPr>
        <w:t>a) What is meant by absolute zero temperature?</w:t>
      </w:r>
      <w:r w:rsidRPr="00DB0F80">
        <w:rPr>
          <w:rFonts w:asciiTheme="majorHAnsi" w:hAnsiTheme="majorHAnsi"/>
          <w:sz w:val="22"/>
          <w:szCs w:val="22"/>
        </w:rPr>
        <w:tab/>
        <w:t xml:space="preserve">       </w:t>
      </w:r>
      <w:r w:rsidRPr="00DB0F80">
        <w:rPr>
          <w:rFonts w:asciiTheme="majorHAnsi" w:hAnsiTheme="majorHAnsi"/>
          <w:sz w:val="22"/>
          <w:szCs w:val="22"/>
        </w:rPr>
        <w:tab/>
      </w:r>
      <w:r w:rsidRPr="00DB0F80">
        <w:rPr>
          <w:rFonts w:asciiTheme="majorHAnsi" w:hAnsiTheme="majorHAnsi"/>
          <w:sz w:val="22"/>
          <w:szCs w:val="22"/>
        </w:rPr>
        <w:tab/>
        <w:t xml:space="preserve">              (1 mark)</w:t>
      </w:r>
    </w:p>
    <w:p w:rsidR="00DB0F80" w:rsidRPr="00DB0F80" w:rsidRDefault="004F483A" w:rsidP="004F483A">
      <w:pPr>
        <w:ind w:left="851"/>
        <w:rPr>
          <w:rFonts w:asciiTheme="majorHAnsi" w:hAnsiTheme="majorHAnsi"/>
          <w:sz w:val="22"/>
          <w:szCs w:val="22"/>
        </w:rPr>
      </w:pPr>
      <w:r w:rsidRPr="001D7D19">
        <w:rPr>
          <w:rFonts w:asciiTheme="majorHAnsi" w:hAnsiTheme="majorHAnsi"/>
          <w:sz w:val="22"/>
          <w:szCs w:val="22"/>
        </w:rPr>
        <w:t xml:space="preserve"> </w:t>
      </w:r>
      <w:r w:rsidRPr="00DB0F80">
        <w:rPr>
          <w:rFonts w:asciiTheme="majorHAnsi" w:hAnsiTheme="majorHAnsi"/>
          <w:sz w:val="22"/>
          <w:szCs w:val="22"/>
        </w:rPr>
        <w:t xml:space="preserve">b) </w:t>
      </w:r>
      <w:r w:rsidRPr="00DB0F80">
        <w:rPr>
          <w:rFonts w:asciiTheme="majorHAnsi" w:hAnsiTheme="majorHAnsi"/>
          <w:b/>
          <w:sz w:val="22"/>
          <w:szCs w:val="22"/>
        </w:rPr>
        <w:t>Fig. 10</w:t>
      </w:r>
      <w:r w:rsidRPr="00DB0F80">
        <w:rPr>
          <w:rFonts w:asciiTheme="majorHAnsi" w:hAnsiTheme="majorHAnsi"/>
          <w:sz w:val="22"/>
          <w:szCs w:val="22"/>
        </w:rPr>
        <w:t xml:space="preserve"> shows a set up to investigate the relationship between </w:t>
      </w:r>
    </w:p>
    <w:p w:rsidR="004F483A" w:rsidRPr="00DB0F80" w:rsidRDefault="00DB0F80" w:rsidP="00DB0F80">
      <w:pPr>
        <w:ind w:left="851"/>
        <w:rPr>
          <w:rFonts w:asciiTheme="majorHAnsi" w:hAnsiTheme="majorHAnsi"/>
          <w:sz w:val="22"/>
          <w:szCs w:val="22"/>
        </w:rPr>
      </w:pPr>
      <w:r w:rsidRPr="00DB0F80">
        <w:rPr>
          <w:rFonts w:asciiTheme="majorHAnsi" w:hAnsiTheme="majorHAnsi"/>
          <w:sz w:val="22"/>
          <w:szCs w:val="22"/>
        </w:rPr>
        <w:t xml:space="preserve">      </w:t>
      </w:r>
      <w:r w:rsidR="004F483A" w:rsidRPr="00DB0F80">
        <w:rPr>
          <w:rFonts w:asciiTheme="majorHAnsi" w:hAnsiTheme="majorHAnsi"/>
          <w:sz w:val="22"/>
          <w:szCs w:val="22"/>
        </w:rPr>
        <w:t xml:space="preserve">temperature and </w:t>
      </w:r>
      <w:r w:rsidRPr="00DB0F80">
        <w:rPr>
          <w:rFonts w:asciiTheme="majorHAnsi" w:hAnsiTheme="majorHAnsi"/>
          <w:sz w:val="22"/>
          <w:szCs w:val="22"/>
        </w:rPr>
        <w:t xml:space="preserve"> </w:t>
      </w:r>
      <w:r w:rsidR="004F483A" w:rsidRPr="00DB0F80">
        <w:rPr>
          <w:rFonts w:asciiTheme="majorHAnsi" w:hAnsiTheme="majorHAnsi"/>
          <w:sz w:val="22"/>
          <w:szCs w:val="22"/>
        </w:rPr>
        <w:t>volume for a certain gas.</w:t>
      </w:r>
    </w:p>
    <w:p w:rsidR="004F483A" w:rsidRPr="00DB0F80" w:rsidRDefault="004F483A" w:rsidP="004F483A">
      <w:pPr>
        <w:ind w:left="720"/>
        <w:rPr>
          <w:rFonts w:asciiTheme="majorHAnsi" w:hAnsiTheme="majorHAnsi"/>
          <w:sz w:val="22"/>
          <w:szCs w:val="22"/>
        </w:rPr>
      </w:pPr>
    </w:p>
    <w:p w:rsidR="004F483A" w:rsidRDefault="004F483A" w:rsidP="004F483A">
      <w:pPr>
        <w:ind w:left="720"/>
        <w:rPr>
          <w:rFonts w:asciiTheme="majorHAnsi" w:hAnsiTheme="majorHAnsi"/>
          <w:noProof/>
          <w:sz w:val="22"/>
          <w:szCs w:val="22"/>
        </w:rPr>
      </w:pPr>
      <w:r w:rsidRPr="00DB0F80">
        <w:rPr>
          <w:rFonts w:asciiTheme="majorHAnsi" w:hAnsiTheme="majorHAnsi"/>
          <w:sz w:val="22"/>
          <w:szCs w:val="22"/>
        </w:rPr>
        <w:t xml:space="preserve">                   </w:t>
      </w:r>
      <w:r w:rsidRPr="00DB0F80">
        <w:rPr>
          <w:rFonts w:asciiTheme="majorHAnsi" w:hAnsiTheme="majorHAnsi"/>
          <w:noProof/>
          <w:sz w:val="22"/>
          <w:szCs w:val="22"/>
        </w:rPr>
        <w:t xml:space="preserve">  </w:t>
      </w:r>
      <w:r w:rsidRPr="00DB0F80">
        <w:rPr>
          <w:rFonts w:asciiTheme="majorHAnsi" w:hAnsiTheme="majorHAnsi"/>
          <w:noProof/>
          <w:sz w:val="22"/>
          <w:szCs w:val="22"/>
          <w:lang w:val="en-US" w:eastAsia="en-US"/>
        </w:rPr>
        <w:drawing>
          <wp:inline distT="0" distB="0" distL="0" distR="0">
            <wp:extent cx="3133725" cy="2752725"/>
            <wp:effectExtent l="19050" t="0" r="9525" b="0"/>
            <wp:docPr id="745" name="Picture 18" descr="C:\Users\user\Pictures\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img018.jpg"/>
                    <pic:cNvPicPr>
                      <a:picLocks noChangeAspect="1" noChangeArrowheads="1"/>
                    </pic:cNvPicPr>
                  </pic:nvPicPr>
                  <pic:blipFill>
                    <a:blip r:embed="rId158" cstate="print">
                      <a:grayscl/>
                    </a:blip>
                    <a:srcRect l="46659" t="54375" r="28877" b="24911"/>
                    <a:stretch>
                      <a:fillRect/>
                    </a:stretch>
                  </pic:blipFill>
                  <pic:spPr bwMode="auto">
                    <a:xfrm rot="10800000">
                      <a:off x="0" y="0"/>
                      <a:ext cx="3133725" cy="2752725"/>
                    </a:xfrm>
                    <a:prstGeom prst="rect">
                      <a:avLst/>
                    </a:prstGeom>
                    <a:noFill/>
                    <a:ln w="9525">
                      <a:noFill/>
                      <a:miter lim="800000"/>
                      <a:headEnd/>
                      <a:tailEnd/>
                    </a:ln>
                  </pic:spPr>
                </pic:pic>
              </a:graphicData>
            </a:graphic>
          </wp:inline>
        </w:drawing>
      </w:r>
    </w:p>
    <w:p w:rsidR="001D7D19" w:rsidRPr="00DB0F80" w:rsidRDefault="001D7D19" w:rsidP="004F483A">
      <w:pPr>
        <w:ind w:left="720"/>
        <w:rPr>
          <w:rFonts w:asciiTheme="majorHAnsi" w:hAnsiTheme="majorHAnsi"/>
          <w:sz w:val="22"/>
          <w:szCs w:val="22"/>
        </w:rPr>
      </w:pPr>
    </w:p>
    <w:p w:rsidR="004F483A" w:rsidRPr="00DB0F80" w:rsidRDefault="004F483A" w:rsidP="004F483A">
      <w:pPr>
        <w:ind w:left="720"/>
        <w:rPr>
          <w:rFonts w:asciiTheme="majorHAnsi" w:hAnsiTheme="majorHAnsi"/>
          <w:sz w:val="22"/>
          <w:szCs w:val="22"/>
        </w:rPr>
      </w:pPr>
    </w:p>
    <w:p w:rsidR="00DB0F80" w:rsidRDefault="004F483A" w:rsidP="004F483A">
      <w:pPr>
        <w:ind w:left="1440" w:hanging="720"/>
        <w:rPr>
          <w:rFonts w:asciiTheme="majorHAnsi" w:hAnsiTheme="majorHAnsi"/>
          <w:sz w:val="22"/>
          <w:szCs w:val="22"/>
        </w:rPr>
      </w:pPr>
      <w:r w:rsidRPr="00DB0F80">
        <w:rPr>
          <w:rFonts w:asciiTheme="majorHAnsi" w:hAnsiTheme="majorHAnsi"/>
          <w:sz w:val="22"/>
          <w:szCs w:val="22"/>
        </w:rPr>
        <w:t xml:space="preserve">      b)</w:t>
      </w:r>
      <w:r w:rsidRPr="00DB0F80">
        <w:rPr>
          <w:rFonts w:asciiTheme="majorHAnsi" w:hAnsiTheme="majorHAnsi"/>
          <w:sz w:val="22"/>
          <w:szCs w:val="22"/>
        </w:rPr>
        <w:tab/>
        <w:t xml:space="preserve">State two factors that are kept constant, in order to determine </w:t>
      </w:r>
    </w:p>
    <w:p w:rsidR="004F483A" w:rsidRDefault="00DB0F80" w:rsidP="004F483A">
      <w:pPr>
        <w:ind w:left="1440" w:hanging="720"/>
        <w:rPr>
          <w:rFonts w:asciiTheme="majorHAnsi" w:hAnsiTheme="majorHAnsi"/>
          <w:sz w:val="22"/>
          <w:szCs w:val="22"/>
        </w:rPr>
      </w:pPr>
      <w:r>
        <w:rPr>
          <w:rFonts w:asciiTheme="majorHAnsi" w:hAnsiTheme="majorHAnsi"/>
          <w:sz w:val="22"/>
          <w:szCs w:val="22"/>
        </w:rPr>
        <w:t xml:space="preserve">              </w:t>
      </w:r>
      <w:r w:rsidR="004F483A" w:rsidRPr="00DB0F80">
        <w:rPr>
          <w:rFonts w:asciiTheme="majorHAnsi" w:hAnsiTheme="majorHAnsi"/>
          <w:sz w:val="22"/>
          <w:szCs w:val="22"/>
        </w:rPr>
        <w:t>the relationship.</w:t>
      </w:r>
      <w:r w:rsidR="004F483A" w:rsidRPr="00DB0F80">
        <w:rPr>
          <w:rFonts w:asciiTheme="majorHAnsi" w:hAnsiTheme="majorHAnsi"/>
          <w:sz w:val="22"/>
          <w:szCs w:val="22"/>
        </w:rPr>
        <w:tab/>
      </w:r>
      <w:r w:rsidR="004F483A" w:rsidRPr="00DB0F80">
        <w:rPr>
          <w:rFonts w:asciiTheme="majorHAnsi" w:hAnsiTheme="majorHAnsi"/>
          <w:sz w:val="22"/>
          <w:szCs w:val="22"/>
        </w:rPr>
        <w:tab/>
      </w:r>
      <w:r w:rsidR="004F483A" w:rsidRPr="00DB0F80">
        <w:rPr>
          <w:rFonts w:asciiTheme="majorHAnsi" w:hAnsiTheme="majorHAnsi"/>
          <w:sz w:val="22"/>
          <w:szCs w:val="22"/>
        </w:rPr>
        <w:tab/>
      </w:r>
      <w:r w:rsidR="004F483A" w:rsidRPr="00DB0F80">
        <w:rPr>
          <w:rFonts w:asciiTheme="majorHAnsi" w:hAnsiTheme="majorHAnsi"/>
          <w:sz w:val="22"/>
          <w:szCs w:val="22"/>
        </w:rPr>
        <w:tab/>
      </w:r>
      <w:r w:rsidR="004F483A" w:rsidRPr="00DB0F80">
        <w:rPr>
          <w:rFonts w:asciiTheme="majorHAnsi" w:hAnsiTheme="majorHAnsi"/>
          <w:sz w:val="22"/>
          <w:szCs w:val="22"/>
        </w:rPr>
        <w:tab/>
      </w:r>
      <w:r w:rsidR="004F483A" w:rsidRPr="00DB0F80">
        <w:rPr>
          <w:rFonts w:asciiTheme="majorHAnsi" w:hAnsiTheme="majorHAnsi"/>
          <w:sz w:val="22"/>
          <w:szCs w:val="22"/>
        </w:rPr>
        <w:tab/>
      </w:r>
      <w:r w:rsidR="004F483A" w:rsidRPr="00DB0F80">
        <w:rPr>
          <w:rFonts w:asciiTheme="majorHAnsi" w:hAnsiTheme="majorHAnsi"/>
          <w:sz w:val="22"/>
          <w:szCs w:val="22"/>
        </w:rPr>
        <w:tab/>
      </w:r>
      <w:r w:rsidR="00921DCC">
        <w:rPr>
          <w:rFonts w:asciiTheme="majorHAnsi" w:hAnsiTheme="majorHAnsi"/>
          <w:sz w:val="22"/>
          <w:szCs w:val="22"/>
        </w:rPr>
        <w:t xml:space="preserve">         </w:t>
      </w:r>
      <w:r w:rsidR="00921DCC" w:rsidRPr="00DB0F80">
        <w:rPr>
          <w:rFonts w:asciiTheme="majorHAnsi" w:hAnsiTheme="majorHAnsi"/>
          <w:sz w:val="22"/>
          <w:szCs w:val="22"/>
        </w:rPr>
        <w:t xml:space="preserve"> </w:t>
      </w:r>
      <w:r w:rsidR="004F483A" w:rsidRPr="00DB0F80">
        <w:rPr>
          <w:rFonts w:asciiTheme="majorHAnsi" w:hAnsiTheme="majorHAnsi"/>
          <w:sz w:val="22"/>
          <w:szCs w:val="22"/>
        </w:rPr>
        <w:t>(2 marks)</w:t>
      </w:r>
    </w:p>
    <w:p w:rsidR="001D7D19" w:rsidRDefault="001D7D19" w:rsidP="004F483A">
      <w:pPr>
        <w:ind w:left="1440" w:hanging="720"/>
        <w:rPr>
          <w:rFonts w:asciiTheme="majorHAnsi" w:hAnsiTheme="majorHAnsi"/>
          <w:sz w:val="22"/>
          <w:szCs w:val="22"/>
        </w:rPr>
      </w:pPr>
    </w:p>
    <w:p w:rsidR="001D7D19" w:rsidRDefault="001D7D19" w:rsidP="004F483A">
      <w:pPr>
        <w:ind w:left="1440" w:hanging="720"/>
        <w:rPr>
          <w:rFonts w:asciiTheme="majorHAnsi" w:hAnsiTheme="majorHAnsi"/>
          <w:sz w:val="22"/>
          <w:szCs w:val="22"/>
        </w:rPr>
      </w:pPr>
    </w:p>
    <w:p w:rsidR="001D7D19" w:rsidRDefault="001D7D19" w:rsidP="004F483A">
      <w:pPr>
        <w:ind w:left="1440" w:hanging="720"/>
        <w:rPr>
          <w:rFonts w:asciiTheme="majorHAnsi" w:hAnsiTheme="majorHAnsi"/>
          <w:sz w:val="22"/>
          <w:szCs w:val="22"/>
        </w:rPr>
      </w:pPr>
    </w:p>
    <w:p w:rsidR="001D7D19" w:rsidRDefault="001D7D19" w:rsidP="004F483A">
      <w:pPr>
        <w:ind w:left="1440" w:hanging="720"/>
        <w:rPr>
          <w:rFonts w:asciiTheme="majorHAnsi" w:hAnsiTheme="majorHAnsi"/>
          <w:sz w:val="22"/>
          <w:szCs w:val="22"/>
        </w:rPr>
      </w:pPr>
    </w:p>
    <w:p w:rsidR="001D7D19" w:rsidRDefault="001D7D19" w:rsidP="004F483A">
      <w:pPr>
        <w:ind w:left="1440" w:hanging="720"/>
        <w:rPr>
          <w:rFonts w:asciiTheme="majorHAnsi" w:hAnsiTheme="majorHAnsi"/>
          <w:sz w:val="22"/>
          <w:szCs w:val="22"/>
        </w:rPr>
      </w:pPr>
    </w:p>
    <w:p w:rsidR="001D7D19" w:rsidRDefault="001D7D19" w:rsidP="004F483A">
      <w:pPr>
        <w:ind w:left="1440" w:hanging="720"/>
        <w:rPr>
          <w:rFonts w:asciiTheme="majorHAnsi" w:hAnsiTheme="majorHAnsi"/>
          <w:sz w:val="22"/>
          <w:szCs w:val="22"/>
        </w:rPr>
      </w:pPr>
    </w:p>
    <w:p w:rsidR="001D7D19" w:rsidRDefault="001D7D19" w:rsidP="004F483A">
      <w:pPr>
        <w:ind w:left="1440" w:hanging="720"/>
        <w:rPr>
          <w:rFonts w:asciiTheme="majorHAnsi" w:hAnsiTheme="majorHAnsi"/>
          <w:sz w:val="22"/>
          <w:szCs w:val="22"/>
        </w:rPr>
      </w:pPr>
    </w:p>
    <w:p w:rsidR="001D7D19" w:rsidRDefault="001D7D19" w:rsidP="004F483A">
      <w:pPr>
        <w:ind w:left="1440" w:hanging="720"/>
        <w:rPr>
          <w:rFonts w:asciiTheme="majorHAnsi" w:hAnsiTheme="majorHAnsi"/>
          <w:sz w:val="22"/>
          <w:szCs w:val="22"/>
        </w:rPr>
      </w:pPr>
    </w:p>
    <w:p w:rsidR="001D7D19" w:rsidRDefault="001D7D19" w:rsidP="004F483A">
      <w:pPr>
        <w:ind w:left="1440" w:hanging="720"/>
        <w:rPr>
          <w:rFonts w:asciiTheme="majorHAnsi" w:hAnsiTheme="majorHAnsi"/>
          <w:sz w:val="22"/>
          <w:szCs w:val="22"/>
        </w:rPr>
      </w:pPr>
    </w:p>
    <w:p w:rsidR="00921DCC" w:rsidRPr="00DB0F80" w:rsidRDefault="00921DCC" w:rsidP="004F483A">
      <w:pPr>
        <w:ind w:left="1440" w:hanging="720"/>
        <w:rPr>
          <w:rFonts w:asciiTheme="majorHAnsi" w:hAnsiTheme="majorHAnsi"/>
          <w:sz w:val="22"/>
          <w:szCs w:val="22"/>
        </w:rPr>
      </w:pPr>
    </w:p>
    <w:p w:rsidR="00921DCC" w:rsidRDefault="004F483A" w:rsidP="004F483A">
      <w:pPr>
        <w:ind w:left="1440" w:hanging="720"/>
        <w:rPr>
          <w:rFonts w:asciiTheme="majorHAnsi" w:hAnsiTheme="majorHAnsi"/>
          <w:sz w:val="22"/>
          <w:szCs w:val="22"/>
        </w:rPr>
      </w:pPr>
      <w:r w:rsidRPr="00DB0F80">
        <w:rPr>
          <w:rFonts w:asciiTheme="majorHAnsi" w:hAnsiTheme="majorHAnsi"/>
          <w:sz w:val="22"/>
          <w:szCs w:val="22"/>
        </w:rPr>
        <w:lastRenderedPageBreak/>
        <w:t xml:space="preserve">      c)</w:t>
      </w:r>
      <w:r w:rsidRPr="00DB0F80">
        <w:rPr>
          <w:rFonts w:asciiTheme="majorHAnsi" w:hAnsiTheme="majorHAnsi"/>
          <w:sz w:val="22"/>
          <w:szCs w:val="22"/>
        </w:rPr>
        <w:tab/>
        <w:t>The graph in Fig. 11 shows the relationship between volume and</w:t>
      </w:r>
    </w:p>
    <w:p w:rsidR="004F483A" w:rsidRPr="00DB0F80" w:rsidRDefault="00921DCC" w:rsidP="004F483A">
      <w:pPr>
        <w:ind w:left="1440" w:hanging="720"/>
        <w:rPr>
          <w:rFonts w:asciiTheme="majorHAnsi" w:hAnsiTheme="majorHAnsi"/>
          <w:sz w:val="22"/>
          <w:szCs w:val="22"/>
        </w:rPr>
      </w:pPr>
      <w:r>
        <w:rPr>
          <w:rFonts w:asciiTheme="majorHAnsi" w:hAnsiTheme="majorHAnsi"/>
          <w:sz w:val="22"/>
          <w:szCs w:val="22"/>
        </w:rPr>
        <w:t xml:space="preserve">              </w:t>
      </w:r>
      <w:r w:rsidR="004F483A" w:rsidRPr="00DB0F80">
        <w:rPr>
          <w:rFonts w:asciiTheme="majorHAnsi" w:hAnsiTheme="majorHAnsi"/>
          <w:sz w:val="22"/>
          <w:szCs w:val="22"/>
        </w:rPr>
        <w:t xml:space="preserve"> temperature for the experiment.</w:t>
      </w:r>
    </w:p>
    <w:p w:rsidR="004F483A" w:rsidRPr="00BC417F" w:rsidRDefault="004F483A" w:rsidP="004F483A">
      <w:pPr>
        <w:ind w:left="1440" w:hanging="720"/>
      </w:pPr>
    </w:p>
    <w:p w:rsidR="004F483A" w:rsidRDefault="004F483A" w:rsidP="004F483A">
      <w:pPr>
        <w:ind w:left="1440" w:hanging="720"/>
      </w:pPr>
      <w:r>
        <w:t xml:space="preserve">                </w:t>
      </w:r>
      <w:r w:rsidRPr="007A284D">
        <w:rPr>
          <w:noProof/>
          <w:lang w:val="en-US" w:eastAsia="en-US"/>
        </w:rPr>
        <w:drawing>
          <wp:inline distT="0" distB="0" distL="0" distR="0">
            <wp:extent cx="4391025" cy="4257675"/>
            <wp:effectExtent l="19050" t="0" r="9525" b="9525"/>
            <wp:docPr id="748" name="Picture 18" descr="C:\Users\user\Pictures\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img018.jpg"/>
                    <pic:cNvPicPr>
                      <a:picLocks noChangeAspect="1" noChangeArrowheads="1"/>
                    </pic:cNvPicPr>
                  </pic:nvPicPr>
                  <pic:blipFill>
                    <a:blip r:embed="rId158" cstate="print">
                      <a:grayscl/>
                    </a:blip>
                    <a:srcRect l="37327" t="21786" r="19546" b="49821"/>
                    <a:stretch>
                      <a:fillRect/>
                    </a:stretch>
                  </pic:blipFill>
                  <pic:spPr bwMode="auto">
                    <a:xfrm rot="10800000">
                      <a:off x="0" y="0"/>
                      <a:ext cx="4391025" cy="4257675"/>
                    </a:xfrm>
                    <a:prstGeom prst="rect">
                      <a:avLst/>
                    </a:prstGeom>
                    <a:noFill/>
                    <a:ln w="9525">
                      <a:noFill/>
                      <a:miter lim="800000"/>
                      <a:headEnd/>
                      <a:tailEnd/>
                    </a:ln>
                  </pic:spPr>
                </pic:pic>
              </a:graphicData>
            </a:graphic>
          </wp:inline>
        </w:drawing>
      </w:r>
    </w:p>
    <w:p w:rsidR="004F483A" w:rsidRDefault="004F483A" w:rsidP="004F483A">
      <w:pPr>
        <w:ind w:left="1440" w:hanging="720"/>
      </w:pPr>
    </w:p>
    <w:p w:rsidR="004F483A" w:rsidRDefault="004F483A" w:rsidP="004F483A">
      <w:pPr>
        <w:ind w:left="1440" w:hanging="720"/>
        <w:rPr>
          <w:b/>
        </w:rPr>
      </w:pPr>
      <w:r w:rsidRPr="00BA6442">
        <w:t xml:space="preserve">                                                         </w:t>
      </w:r>
      <w:r w:rsidRPr="00BA6442">
        <w:rPr>
          <w:b/>
        </w:rPr>
        <w:t>Figure 11</w:t>
      </w:r>
    </w:p>
    <w:p w:rsidR="00CA11A5" w:rsidRDefault="00CA11A5" w:rsidP="004F483A">
      <w:pPr>
        <w:ind w:left="1440" w:hanging="720"/>
        <w:rPr>
          <w:b/>
        </w:rPr>
      </w:pPr>
    </w:p>
    <w:p w:rsidR="004F483A" w:rsidRPr="001D7D19" w:rsidRDefault="004F483A" w:rsidP="00CA11A5">
      <w:pPr>
        <w:spacing w:line="360" w:lineRule="auto"/>
        <w:ind w:left="1440" w:hanging="720"/>
        <w:rPr>
          <w:rFonts w:asciiTheme="majorHAnsi" w:hAnsiTheme="majorHAnsi"/>
          <w:sz w:val="22"/>
          <w:szCs w:val="22"/>
        </w:rPr>
      </w:pPr>
      <w:r w:rsidRPr="001D7D19">
        <w:rPr>
          <w:rFonts w:asciiTheme="majorHAnsi" w:hAnsiTheme="majorHAnsi"/>
          <w:sz w:val="22"/>
          <w:szCs w:val="22"/>
        </w:rPr>
        <w:t>(i)</w:t>
      </w:r>
      <w:r w:rsidRPr="001D7D19">
        <w:rPr>
          <w:rFonts w:asciiTheme="majorHAnsi" w:hAnsiTheme="majorHAnsi"/>
          <w:sz w:val="22"/>
          <w:szCs w:val="22"/>
        </w:rPr>
        <w:tab/>
        <w:t>What was the volume of the gas at 0</w:t>
      </w:r>
      <w:r w:rsidRPr="001D7D19">
        <w:rPr>
          <w:rFonts w:asciiTheme="majorHAnsi" w:hAnsiTheme="majorHAnsi"/>
          <w:sz w:val="22"/>
          <w:szCs w:val="22"/>
          <w:vertAlign w:val="superscript"/>
        </w:rPr>
        <w:t>0</w:t>
      </w:r>
      <w:r w:rsidRPr="001D7D19">
        <w:rPr>
          <w:rFonts w:asciiTheme="majorHAnsi" w:hAnsiTheme="majorHAnsi"/>
          <w:sz w:val="22"/>
          <w:szCs w:val="22"/>
        </w:rPr>
        <w:t>C?</w:t>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t xml:space="preserve">   </w:t>
      </w:r>
      <w:r w:rsidRPr="001D7D19">
        <w:rPr>
          <w:rFonts w:asciiTheme="majorHAnsi" w:hAnsiTheme="majorHAnsi"/>
          <w:sz w:val="22"/>
          <w:szCs w:val="22"/>
        </w:rPr>
        <w:tab/>
        <w:t xml:space="preserve"> (1 mark)</w:t>
      </w:r>
    </w:p>
    <w:p w:rsidR="004F483A" w:rsidRPr="001D7D19" w:rsidRDefault="004F483A" w:rsidP="00CA11A5">
      <w:pPr>
        <w:spacing w:line="360" w:lineRule="auto"/>
        <w:ind w:left="1440" w:hanging="720"/>
        <w:rPr>
          <w:rFonts w:asciiTheme="majorHAnsi" w:hAnsiTheme="majorHAnsi"/>
          <w:sz w:val="22"/>
          <w:szCs w:val="22"/>
        </w:rPr>
      </w:pPr>
      <w:r w:rsidRPr="001D7D19">
        <w:rPr>
          <w:rFonts w:asciiTheme="majorHAnsi" w:hAnsiTheme="majorHAnsi"/>
          <w:sz w:val="22"/>
          <w:szCs w:val="22"/>
        </w:rPr>
        <w:t>(ii)</w:t>
      </w:r>
      <w:r w:rsidRPr="001D7D19">
        <w:rPr>
          <w:rFonts w:asciiTheme="majorHAnsi" w:hAnsiTheme="majorHAnsi"/>
          <w:sz w:val="22"/>
          <w:szCs w:val="22"/>
        </w:rPr>
        <w:tab/>
        <w:t>At what temperature would the volume of the gas be zero?</w:t>
      </w:r>
      <w:r w:rsidRPr="001D7D19">
        <w:rPr>
          <w:rFonts w:asciiTheme="majorHAnsi" w:hAnsiTheme="majorHAnsi"/>
          <w:sz w:val="22"/>
          <w:szCs w:val="22"/>
        </w:rPr>
        <w:tab/>
        <w:t xml:space="preserve">       </w:t>
      </w:r>
      <w:r w:rsidRPr="001D7D19">
        <w:rPr>
          <w:rFonts w:asciiTheme="majorHAnsi" w:hAnsiTheme="majorHAnsi"/>
          <w:sz w:val="22"/>
          <w:szCs w:val="22"/>
        </w:rPr>
        <w:tab/>
        <w:t>(1 mark)</w:t>
      </w:r>
    </w:p>
    <w:p w:rsidR="004F483A" w:rsidRPr="001D7D19" w:rsidRDefault="004F483A" w:rsidP="00CA11A5">
      <w:pPr>
        <w:spacing w:line="360" w:lineRule="auto"/>
        <w:ind w:left="1440" w:hanging="720"/>
        <w:rPr>
          <w:rFonts w:asciiTheme="majorHAnsi" w:hAnsiTheme="majorHAnsi"/>
          <w:sz w:val="22"/>
          <w:szCs w:val="22"/>
        </w:rPr>
      </w:pPr>
      <w:r w:rsidRPr="001D7D19">
        <w:rPr>
          <w:rFonts w:asciiTheme="majorHAnsi" w:hAnsiTheme="majorHAnsi"/>
          <w:sz w:val="22"/>
          <w:szCs w:val="22"/>
        </w:rPr>
        <w:t>(iii)</w:t>
      </w:r>
      <w:r w:rsidRPr="001D7D19">
        <w:rPr>
          <w:rFonts w:asciiTheme="majorHAnsi" w:hAnsiTheme="majorHAnsi"/>
          <w:sz w:val="22"/>
          <w:szCs w:val="22"/>
        </w:rPr>
        <w:tab/>
        <w:t xml:space="preserve">Explain why the temperature in part (ii) above cannot be achieved. </w:t>
      </w:r>
      <w:r w:rsidR="001D7D19">
        <w:rPr>
          <w:rFonts w:asciiTheme="majorHAnsi" w:hAnsiTheme="majorHAnsi"/>
          <w:sz w:val="22"/>
          <w:szCs w:val="22"/>
        </w:rPr>
        <w:tab/>
      </w:r>
      <w:r w:rsidRPr="001D7D19">
        <w:rPr>
          <w:rFonts w:asciiTheme="majorHAnsi" w:hAnsiTheme="majorHAnsi"/>
          <w:sz w:val="22"/>
          <w:szCs w:val="22"/>
        </w:rPr>
        <w:t>(2 marks)</w:t>
      </w:r>
    </w:p>
    <w:p w:rsidR="004F483A" w:rsidRPr="001D7D19" w:rsidRDefault="004F483A" w:rsidP="004F483A">
      <w:pPr>
        <w:ind w:left="1440" w:hanging="720"/>
        <w:rPr>
          <w:rFonts w:asciiTheme="majorHAnsi" w:hAnsiTheme="majorHAnsi"/>
          <w:sz w:val="22"/>
          <w:szCs w:val="22"/>
        </w:rPr>
      </w:pPr>
    </w:p>
    <w:p w:rsidR="004F483A" w:rsidRPr="001D7D19" w:rsidRDefault="004F483A" w:rsidP="00CA11A5">
      <w:pPr>
        <w:spacing w:line="276" w:lineRule="auto"/>
        <w:rPr>
          <w:rFonts w:asciiTheme="majorHAnsi" w:hAnsiTheme="majorHAnsi"/>
          <w:sz w:val="22"/>
          <w:szCs w:val="22"/>
        </w:rPr>
      </w:pPr>
      <w:r w:rsidRPr="001D7D19">
        <w:rPr>
          <w:rFonts w:asciiTheme="majorHAnsi" w:hAnsiTheme="majorHAnsi"/>
          <w:sz w:val="22"/>
          <w:szCs w:val="22"/>
        </w:rPr>
        <w:t xml:space="preserve">         d) A sealed gas cylinder contains 300cm</w:t>
      </w:r>
      <w:r w:rsidRPr="001D7D19">
        <w:rPr>
          <w:rFonts w:asciiTheme="majorHAnsi" w:hAnsiTheme="majorHAnsi"/>
          <w:sz w:val="22"/>
          <w:szCs w:val="22"/>
          <w:vertAlign w:val="superscript"/>
        </w:rPr>
        <w:t>3</w:t>
      </w:r>
      <w:r w:rsidRPr="001D7D19">
        <w:rPr>
          <w:rFonts w:asciiTheme="majorHAnsi" w:hAnsiTheme="majorHAnsi"/>
          <w:sz w:val="22"/>
          <w:szCs w:val="22"/>
        </w:rPr>
        <w:t xml:space="preserve"> of certain gas at a temperature of 25</w:t>
      </w:r>
      <w:r w:rsidRPr="001D7D19">
        <w:rPr>
          <w:rFonts w:asciiTheme="majorHAnsi" w:hAnsiTheme="majorHAnsi"/>
          <w:sz w:val="22"/>
          <w:szCs w:val="22"/>
          <w:vertAlign w:val="superscript"/>
        </w:rPr>
        <w:t>0</w:t>
      </w:r>
      <w:r w:rsidRPr="001D7D19">
        <w:rPr>
          <w:rFonts w:asciiTheme="majorHAnsi" w:hAnsiTheme="majorHAnsi"/>
          <w:sz w:val="22"/>
          <w:szCs w:val="22"/>
        </w:rPr>
        <w:t xml:space="preserve">C, </w:t>
      </w:r>
    </w:p>
    <w:p w:rsidR="004F483A" w:rsidRPr="001D7D19" w:rsidRDefault="004F483A" w:rsidP="00CA11A5">
      <w:pPr>
        <w:spacing w:line="276" w:lineRule="auto"/>
        <w:rPr>
          <w:rFonts w:asciiTheme="majorHAnsi" w:hAnsiTheme="majorHAnsi"/>
          <w:sz w:val="22"/>
          <w:szCs w:val="22"/>
        </w:rPr>
      </w:pPr>
      <w:r w:rsidRPr="001D7D19">
        <w:rPr>
          <w:rFonts w:asciiTheme="majorHAnsi" w:hAnsiTheme="majorHAnsi"/>
          <w:sz w:val="22"/>
          <w:szCs w:val="22"/>
        </w:rPr>
        <w:t xml:space="preserve">           </w:t>
      </w:r>
      <w:r w:rsidR="001D7D19">
        <w:rPr>
          <w:rFonts w:asciiTheme="majorHAnsi" w:hAnsiTheme="majorHAnsi"/>
          <w:sz w:val="22"/>
          <w:szCs w:val="22"/>
        </w:rPr>
        <w:t xml:space="preserve">  </w:t>
      </w:r>
      <w:r w:rsidRPr="001D7D19">
        <w:rPr>
          <w:rFonts w:asciiTheme="majorHAnsi" w:hAnsiTheme="majorHAnsi"/>
          <w:sz w:val="22"/>
          <w:szCs w:val="22"/>
        </w:rPr>
        <w:t xml:space="preserve"> and at a pressure of 9.5x 10</w:t>
      </w:r>
      <w:r w:rsidRPr="001D7D19">
        <w:rPr>
          <w:rFonts w:asciiTheme="majorHAnsi" w:hAnsiTheme="majorHAnsi"/>
          <w:sz w:val="22"/>
          <w:szCs w:val="22"/>
          <w:vertAlign w:val="superscript"/>
        </w:rPr>
        <w:t>4</w:t>
      </w:r>
      <w:r w:rsidRPr="001D7D19">
        <w:rPr>
          <w:rFonts w:asciiTheme="majorHAnsi" w:hAnsiTheme="majorHAnsi"/>
          <w:sz w:val="22"/>
          <w:szCs w:val="22"/>
        </w:rPr>
        <w:t>pa.   the gas in the cylinder was then cooled to 10</w:t>
      </w:r>
      <w:r w:rsidRPr="001D7D19">
        <w:rPr>
          <w:rFonts w:asciiTheme="majorHAnsi" w:hAnsiTheme="majorHAnsi"/>
          <w:sz w:val="22"/>
          <w:szCs w:val="22"/>
          <w:vertAlign w:val="superscript"/>
        </w:rPr>
        <w:t>0</w:t>
      </w:r>
      <w:r w:rsidRPr="001D7D19">
        <w:rPr>
          <w:rFonts w:asciiTheme="majorHAnsi" w:hAnsiTheme="majorHAnsi"/>
          <w:sz w:val="22"/>
          <w:szCs w:val="22"/>
        </w:rPr>
        <w:t>C.</w:t>
      </w:r>
    </w:p>
    <w:p w:rsidR="004F483A" w:rsidRPr="001D7D19" w:rsidRDefault="004F483A" w:rsidP="00CA11A5">
      <w:pPr>
        <w:spacing w:line="276" w:lineRule="auto"/>
        <w:ind w:left="1440" w:hanging="720"/>
        <w:rPr>
          <w:rFonts w:asciiTheme="majorHAnsi" w:hAnsiTheme="majorHAnsi"/>
          <w:sz w:val="22"/>
          <w:szCs w:val="22"/>
        </w:rPr>
      </w:pPr>
      <w:r w:rsidRPr="001D7D19">
        <w:rPr>
          <w:rFonts w:asciiTheme="majorHAnsi" w:hAnsiTheme="majorHAnsi"/>
          <w:sz w:val="22"/>
          <w:szCs w:val="22"/>
        </w:rPr>
        <w:t xml:space="preserve">Determine the new pressure of the gas in the cylinder.                     </w:t>
      </w:r>
      <w:r w:rsidRPr="001D7D19">
        <w:rPr>
          <w:rFonts w:asciiTheme="majorHAnsi" w:hAnsiTheme="majorHAnsi"/>
          <w:sz w:val="22"/>
          <w:szCs w:val="22"/>
        </w:rPr>
        <w:tab/>
      </w:r>
      <w:r w:rsidRPr="001D7D19">
        <w:rPr>
          <w:rFonts w:asciiTheme="majorHAnsi" w:hAnsiTheme="majorHAnsi"/>
          <w:sz w:val="22"/>
          <w:szCs w:val="22"/>
        </w:rPr>
        <w:tab/>
        <w:t>(4 marks)</w:t>
      </w:r>
    </w:p>
    <w:p w:rsidR="004F483A" w:rsidRPr="001D7D19" w:rsidRDefault="004F483A" w:rsidP="004F483A">
      <w:pPr>
        <w:ind w:left="1440" w:hanging="720"/>
        <w:rPr>
          <w:rFonts w:asciiTheme="majorHAnsi" w:hAnsiTheme="majorHAnsi"/>
          <w:sz w:val="22"/>
          <w:szCs w:val="22"/>
        </w:rPr>
      </w:pPr>
    </w:p>
    <w:p w:rsidR="004F483A" w:rsidRPr="001D7D19" w:rsidRDefault="004F483A" w:rsidP="00134545">
      <w:pPr>
        <w:pStyle w:val="ListParagraph"/>
        <w:numPr>
          <w:ilvl w:val="0"/>
          <w:numId w:val="89"/>
        </w:numPr>
        <w:spacing w:after="0"/>
        <w:contextualSpacing/>
        <w:rPr>
          <w:rFonts w:asciiTheme="majorHAnsi" w:hAnsiTheme="majorHAnsi" w:cs="Times New Roman"/>
          <w:b/>
        </w:rPr>
      </w:pPr>
      <w:r w:rsidRPr="001D7D19">
        <w:rPr>
          <w:rFonts w:asciiTheme="majorHAnsi" w:hAnsiTheme="majorHAnsi" w:cs="Times New Roman"/>
          <w:b/>
        </w:rPr>
        <w:t xml:space="preserve">   2009 Q13 P1</w:t>
      </w:r>
    </w:p>
    <w:p w:rsidR="004F483A" w:rsidRPr="001D7D19" w:rsidRDefault="004F483A" w:rsidP="004F483A">
      <w:pPr>
        <w:ind w:left="851"/>
        <w:rPr>
          <w:rFonts w:asciiTheme="majorHAnsi" w:hAnsiTheme="majorHAnsi"/>
          <w:sz w:val="22"/>
          <w:szCs w:val="22"/>
        </w:rPr>
      </w:pPr>
      <w:r w:rsidRPr="001D7D19">
        <w:rPr>
          <w:rFonts w:asciiTheme="majorHAnsi" w:hAnsiTheme="majorHAnsi"/>
          <w:sz w:val="22"/>
          <w:szCs w:val="22"/>
        </w:rPr>
        <w:t>State what is meant by absolute zero temperature (Zero Kelvin or -273</w:t>
      </w:r>
      <w:r w:rsidRPr="001D7D19">
        <w:rPr>
          <w:sz w:val="22"/>
          <w:szCs w:val="22"/>
          <w:vertAlign w:val="superscript"/>
        </w:rPr>
        <w:t>◦</w:t>
      </w:r>
      <w:r w:rsidRPr="001D7D19">
        <w:rPr>
          <w:rFonts w:asciiTheme="majorHAnsi" w:hAnsiTheme="majorHAnsi"/>
          <w:sz w:val="22"/>
          <w:szCs w:val="22"/>
        </w:rPr>
        <w:t>C).</w:t>
      </w:r>
    </w:p>
    <w:p w:rsidR="004F483A" w:rsidRPr="001D7D19" w:rsidRDefault="004F483A" w:rsidP="004F483A">
      <w:pPr>
        <w:ind w:left="1980"/>
        <w:rPr>
          <w:rFonts w:asciiTheme="majorHAnsi" w:hAnsiTheme="majorHAnsi"/>
          <w:sz w:val="22"/>
          <w:szCs w:val="22"/>
        </w:rPr>
      </w:pPr>
      <w:r w:rsidRPr="001D7D19">
        <w:rPr>
          <w:rFonts w:asciiTheme="majorHAnsi" w:hAnsiTheme="majorHAnsi"/>
          <w:sz w:val="22"/>
          <w:szCs w:val="22"/>
        </w:rPr>
        <w:t xml:space="preserve">                                                                                                    </w:t>
      </w:r>
      <w:r w:rsidR="001D7D19">
        <w:rPr>
          <w:rFonts w:asciiTheme="majorHAnsi" w:hAnsiTheme="majorHAnsi"/>
          <w:sz w:val="22"/>
          <w:szCs w:val="22"/>
        </w:rPr>
        <w:tab/>
      </w:r>
      <w:r w:rsidR="001D7D19">
        <w:rPr>
          <w:rFonts w:asciiTheme="majorHAnsi" w:hAnsiTheme="majorHAnsi"/>
          <w:sz w:val="22"/>
          <w:szCs w:val="22"/>
        </w:rPr>
        <w:tab/>
      </w:r>
      <w:r w:rsidRPr="001D7D19">
        <w:rPr>
          <w:rFonts w:asciiTheme="majorHAnsi" w:hAnsiTheme="majorHAnsi"/>
          <w:sz w:val="22"/>
          <w:szCs w:val="22"/>
        </w:rPr>
        <w:t>(1 Mark)</w:t>
      </w:r>
    </w:p>
    <w:p w:rsidR="004F483A" w:rsidRPr="001D7D19" w:rsidRDefault="004F483A" w:rsidP="00134545">
      <w:pPr>
        <w:pStyle w:val="ListParagraph"/>
        <w:numPr>
          <w:ilvl w:val="0"/>
          <w:numId w:val="89"/>
        </w:numPr>
        <w:contextualSpacing/>
        <w:rPr>
          <w:rFonts w:asciiTheme="majorHAnsi" w:hAnsiTheme="majorHAnsi" w:cs="Times New Roman"/>
          <w:b/>
        </w:rPr>
      </w:pPr>
      <w:r w:rsidRPr="001D7D19">
        <w:rPr>
          <w:rFonts w:asciiTheme="majorHAnsi" w:hAnsiTheme="majorHAnsi" w:cs="Times New Roman"/>
          <w:b/>
        </w:rPr>
        <w:t xml:space="preserve">    2009 Q18 P1</w:t>
      </w:r>
    </w:p>
    <w:p w:rsidR="004F483A" w:rsidRPr="001D7D19" w:rsidRDefault="004F483A" w:rsidP="004F483A">
      <w:pPr>
        <w:pStyle w:val="ListParagraph"/>
        <w:spacing w:line="240" w:lineRule="auto"/>
        <w:ind w:left="360"/>
        <w:rPr>
          <w:rFonts w:asciiTheme="majorHAnsi" w:hAnsiTheme="majorHAnsi" w:cs="Times New Roman"/>
        </w:rPr>
      </w:pPr>
      <w:r w:rsidRPr="001D7D19">
        <w:rPr>
          <w:rFonts w:asciiTheme="majorHAnsi" w:hAnsiTheme="majorHAnsi" w:cs="Times New Roman"/>
        </w:rPr>
        <w:t xml:space="preserve">            (a) State the pressure law for an ideal gas.</w:t>
      </w:r>
      <w:r w:rsidRPr="001D7D19">
        <w:rPr>
          <w:rFonts w:asciiTheme="majorHAnsi" w:hAnsiTheme="majorHAnsi" w:cs="Times New Roman"/>
        </w:rPr>
        <w:tab/>
      </w:r>
      <w:r w:rsidRPr="001D7D19">
        <w:rPr>
          <w:rFonts w:asciiTheme="majorHAnsi" w:hAnsiTheme="majorHAnsi" w:cs="Times New Roman"/>
        </w:rPr>
        <w:tab/>
        <w:t xml:space="preserve">             </w:t>
      </w:r>
      <w:r w:rsidRPr="001D7D19">
        <w:rPr>
          <w:rFonts w:asciiTheme="majorHAnsi" w:hAnsiTheme="majorHAnsi" w:cs="Times New Roman"/>
        </w:rPr>
        <w:tab/>
      </w:r>
      <w:r w:rsidR="001D7D19">
        <w:rPr>
          <w:rFonts w:asciiTheme="majorHAnsi" w:hAnsiTheme="majorHAnsi" w:cs="Times New Roman"/>
        </w:rPr>
        <w:tab/>
      </w:r>
      <w:r w:rsidR="001D7D19">
        <w:rPr>
          <w:rFonts w:asciiTheme="majorHAnsi" w:hAnsiTheme="majorHAnsi" w:cs="Times New Roman"/>
        </w:rPr>
        <w:tab/>
      </w:r>
      <w:r w:rsidRPr="001D7D19">
        <w:rPr>
          <w:rFonts w:asciiTheme="majorHAnsi" w:hAnsiTheme="majorHAnsi" w:cs="Times New Roman"/>
        </w:rPr>
        <w:t>(1 mark)</w:t>
      </w:r>
    </w:p>
    <w:p w:rsidR="004F483A" w:rsidRDefault="004F483A" w:rsidP="004F483A">
      <w:pPr>
        <w:pStyle w:val="ListParagraph"/>
        <w:spacing w:line="240" w:lineRule="auto"/>
        <w:ind w:left="360"/>
        <w:rPr>
          <w:rFonts w:ascii="Times New Roman" w:hAnsi="Times New Roman" w:cs="Times New Roman"/>
          <w:sz w:val="24"/>
          <w:szCs w:val="24"/>
        </w:rPr>
      </w:pPr>
    </w:p>
    <w:p w:rsidR="001D7D19" w:rsidRDefault="001D7D19" w:rsidP="004F483A">
      <w:pPr>
        <w:pStyle w:val="ListParagraph"/>
        <w:spacing w:line="240" w:lineRule="auto"/>
        <w:ind w:left="360"/>
        <w:rPr>
          <w:rFonts w:ascii="Times New Roman" w:hAnsi="Times New Roman" w:cs="Times New Roman"/>
          <w:sz w:val="24"/>
          <w:szCs w:val="24"/>
        </w:rPr>
      </w:pPr>
    </w:p>
    <w:p w:rsidR="001D7D19" w:rsidRDefault="001D7D19" w:rsidP="004F483A">
      <w:pPr>
        <w:pStyle w:val="ListParagraph"/>
        <w:spacing w:line="240" w:lineRule="auto"/>
        <w:ind w:left="360"/>
        <w:rPr>
          <w:rFonts w:ascii="Times New Roman" w:hAnsi="Times New Roman" w:cs="Times New Roman"/>
          <w:sz w:val="24"/>
          <w:szCs w:val="24"/>
        </w:rPr>
      </w:pPr>
    </w:p>
    <w:p w:rsidR="004F483A" w:rsidRPr="001D7D19" w:rsidRDefault="004F483A" w:rsidP="004F483A">
      <w:pPr>
        <w:ind w:left="1080" w:hanging="360"/>
        <w:rPr>
          <w:rFonts w:asciiTheme="majorHAnsi" w:hAnsiTheme="majorHAnsi"/>
          <w:sz w:val="22"/>
          <w:szCs w:val="22"/>
        </w:rPr>
      </w:pPr>
      <w:r w:rsidRPr="001D7D19">
        <w:rPr>
          <w:rFonts w:asciiTheme="majorHAnsi" w:hAnsiTheme="majorHAnsi"/>
          <w:sz w:val="22"/>
          <w:szCs w:val="22"/>
        </w:rPr>
        <w:lastRenderedPageBreak/>
        <w:t xml:space="preserve">     (b) An air bubble is released at the bottom of a tall jar containing a liquid. The  </w:t>
      </w:r>
    </w:p>
    <w:p w:rsidR="004F483A" w:rsidRPr="001D7D19" w:rsidRDefault="004F483A" w:rsidP="004F483A">
      <w:pPr>
        <w:ind w:left="1080" w:hanging="360"/>
        <w:rPr>
          <w:rFonts w:asciiTheme="majorHAnsi" w:hAnsiTheme="majorHAnsi"/>
          <w:sz w:val="22"/>
          <w:szCs w:val="22"/>
        </w:rPr>
      </w:pPr>
      <w:r w:rsidRPr="001D7D19">
        <w:rPr>
          <w:rFonts w:asciiTheme="majorHAnsi" w:hAnsiTheme="majorHAnsi"/>
          <w:sz w:val="22"/>
          <w:szCs w:val="22"/>
        </w:rPr>
        <w:t xml:space="preserve">           height  of the liquid column is 80cm. The volume of the bubble increases from  </w:t>
      </w:r>
    </w:p>
    <w:p w:rsidR="004F483A" w:rsidRPr="001D7D19" w:rsidRDefault="004F483A" w:rsidP="004F483A">
      <w:pPr>
        <w:ind w:left="1080" w:hanging="360"/>
        <w:rPr>
          <w:rFonts w:asciiTheme="majorHAnsi" w:hAnsiTheme="majorHAnsi"/>
          <w:sz w:val="22"/>
          <w:szCs w:val="22"/>
        </w:rPr>
      </w:pPr>
      <w:r w:rsidRPr="001D7D19">
        <w:rPr>
          <w:rFonts w:asciiTheme="majorHAnsi" w:hAnsiTheme="majorHAnsi"/>
          <w:sz w:val="22"/>
          <w:szCs w:val="22"/>
        </w:rPr>
        <w:t xml:space="preserve">           0.5 cm</w:t>
      </w:r>
      <w:r w:rsidRPr="001D7D19">
        <w:rPr>
          <w:rFonts w:asciiTheme="majorHAnsi" w:hAnsiTheme="majorHAnsi"/>
          <w:sz w:val="22"/>
          <w:szCs w:val="22"/>
          <w:vertAlign w:val="superscript"/>
        </w:rPr>
        <w:t>3</w:t>
      </w:r>
      <w:r w:rsidRPr="001D7D19">
        <w:rPr>
          <w:rFonts w:asciiTheme="majorHAnsi" w:hAnsiTheme="majorHAnsi"/>
          <w:sz w:val="22"/>
          <w:szCs w:val="22"/>
        </w:rPr>
        <w:t xml:space="preserve"> at the bottom of the liquid to 1.15 cm</w:t>
      </w:r>
      <w:r w:rsidRPr="001D7D19">
        <w:rPr>
          <w:rFonts w:asciiTheme="majorHAnsi" w:hAnsiTheme="majorHAnsi"/>
          <w:sz w:val="22"/>
          <w:szCs w:val="22"/>
          <w:vertAlign w:val="superscript"/>
        </w:rPr>
        <w:t>3</w:t>
      </w:r>
      <w:r w:rsidRPr="001D7D19">
        <w:rPr>
          <w:rFonts w:asciiTheme="majorHAnsi" w:hAnsiTheme="majorHAnsi"/>
          <w:sz w:val="22"/>
          <w:szCs w:val="22"/>
        </w:rPr>
        <w:t xml:space="preserve"> at the top. </w:t>
      </w:r>
      <w:r w:rsidRPr="001D7D19">
        <w:rPr>
          <w:rFonts w:asciiTheme="majorHAnsi" w:hAnsiTheme="majorHAnsi"/>
          <w:b/>
          <w:sz w:val="22"/>
          <w:szCs w:val="22"/>
        </w:rPr>
        <w:t>Figure  11</w:t>
      </w:r>
      <w:r w:rsidRPr="001D7D19">
        <w:rPr>
          <w:rFonts w:asciiTheme="majorHAnsi" w:hAnsiTheme="majorHAnsi"/>
          <w:sz w:val="22"/>
          <w:szCs w:val="22"/>
        </w:rPr>
        <w:t xml:space="preserve"> shows the </w:t>
      </w:r>
    </w:p>
    <w:p w:rsidR="004F483A" w:rsidRPr="001D7D19" w:rsidRDefault="004F483A" w:rsidP="004F483A">
      <w:pPr>
        <w:ind w:left="1080" w:hanging="360"/>
        <w:rPr>
          <w:rFonts w:asciiTheme="majorHAnsi" w:hAnsiTheme="majorHAnsi"/>
          <w:sz w:val="22"/>
          <w:szCs w:val="22"/>
        </w:rPr>
      </w:pPr>
      <w:r w:rsidRPr="001D7D19">
        <w:rPr>
          <w:rFonts w:asciiTheme="majorHAnsi" w:hAnsiTheme="majorHAnsi"/>
          <w:sz w:val="22"/>
          <w:szCs w:val="22"/>
        </w:rPr>
        <w:t xml:space="preserve">           variation of pressure, P, on the bubble with the reciprocal  of volume 1/v</w:t>
      </w:r>
      <w:r w:rsidRPr="001D7D19">
        <w:rPr>
          <w:rFonts w:asciiTheme="majorHAnsi" w:hAnsiTheme="majorHAnsi"/>
          <w:sz w:val="22"/>
          <w:szCs w:val="22"/>
          <w:vertAlign w:val="superscript"/>
        </w:rPr>
        <w:t>3</w:t>
      </w:r>
      <w:r w:rsidRPr="001D7D19">
        <w:rPr>
          <w:rFonts w:asciiTheme="majorHAnsi" w:hAnsiTheme="majorHAnsi"/>
          <w:sz w:val="22"/>
          <w:szCs w:val="22"/>
        </w:rPr>
        <w:t xml:space="preserve"> as it </w:t>
      </w:r>
    </w:p>
    <w:p w:rsidR="004F483A" w:rsidRPr="001D7D19" w:rsidRDefault="004F483A" w:rsidP="004F483A">
      <w:pPr>
        <w:ind w:left="1080" w:hanging="360"/>
        <w:rPr>
          <w:rFonts w:asciiTheme="majorHAnsi" w:hAnsiTheme="majorHAnsi"/>
          <w:sz w:val="22"/>
          <w:szCs w:val="22"/>
        </w:rPr>
      </w:pPr>
      <w:r w:rsidRPr="001D7D19">
        <w:rPr>
          <w:rFonts w:asciiTheme="majorHAnsi" w:hAnsiTheme="majorHAnsi"/>
          <w:sz w:val="22"/>
          <w:szCs w:val="22"/>
        </w:rPr>
        <w:t xml:space="preserve">           rises in the liquid.</w:t>
      </w:r>
    </w:p>
    <w:p w:rsidR="004F483A" w:rsidRPr="001D7D19" w:rsidRDefault="004F483A" w:rsidP="004F483A">
      <w:pPr>
        <w:ind w:left="1080" w:hanging="360"/>
        <w:rPr>
          <w:rFonts w:asciiTheme="majorHAnsi" w:hAnsiTheme="majorHAnsi"/>
          <w:sz w:val="22"/>
          <w:szCs w:val="22"/>
        </w:rPr>
      </w:pPr>
      <w:r w:rsidRPr="001D7D19">
        <w:rPr>
          <w:rFonts w:asciiTheme="majorHAnsi" w:hAnsiTheme="majorHAnsi"/>
          <w:b/>
          <w:sz w:val="22"/>
          <w:szCs w:val="22"/>
        </w:rPr>
        <w:t xml:space="preserve">         </w:t>
      </w:r>
      <w:r w:rsidRPr="001D7D19">
        <w:rPr>
          <w:rFonts w:asciiTheme="majorHAnsi" w:hAnsiTheme="majorHAnsi"/>
          <w:noProof/>
          <w:sz w:val="22"/>
          <w:szCs w:val="22"/>
          <w:lang w:val="en-US" w:eastAsia="en-US"/>
        </w:rPr>
        <w:drawing>
          <wp:inline distT="0" distB="0" distL="0" distR="0">
            <wp:extent cx="4772025" cy="4267200"/>
            <wp:effectExtent l="19050" t="0" r="9525" b="0"/>
            <wp:docPr id="749" name="Picture 2" descr="C:\Users\user\Pictures\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20.jpg"/>
                    <pic:cNvPicPr>
                      <a:picLocks noChangeAspect="1" noChangeArrowheads="1"/>
                    </pic:cNvPicPr>
                  </pic:nvPicPr>
                  <pic:blipFill>
                    <a:blip r:embed="rId159" cstate="print"/>
                    <a:srcRect l="15455" t="35529" r="9756" b="26315"/>
                    <a:stretch>
                      <a:fillRect/>
                    </a:stretch>
                  </pic:blipFill>
                  <pic:spPr bwMode="auto">
                    <a:xfrm>
                      <a:off x="0" y="0"/>
                      <a:ext cx="4776802" cy="4271472"/>
                    </a:xfrm>
                    <a:prstGeom prst="rect">
                      <a:avLst/>
                    </a:prstGeom>
                    <a:noFill/>
                    <a:ln w="9525">
                      <a:noFill/>
                      <a:miter lim="800000"/>
                      <a:headEnd/>
                      <a:tailEnd/>
                    </a:ln>
                  </pic:spPr>
                </pic:pic>
              </a:graphicData>
            </a:graphic>
          </wp:inline>
        </w:drawing>
      </w:r>
      <w:r w:rsidRPr="001D7D19">
        <w:rPr>
          <w:rFonts w:asciiTheme="majorHAnsi" w:hAnsiTheme="majorHAnsi"/>
          <w:b/>
          <w:sz w:val="22"/>
          <w:szCs w:val="22"/>
        </w:rPr>
        <w:t xml:space="preserve">                     </w:t>
      </w:r>
    </w:p>
    <w:p w:rsidR="004F483A" w:rsidRPr="001D7D19" w:rsidRDefault="004F483A" w:rsidP="004F483A">
      <w:pPr>
        <w:rPr>
          <w:rFonts w:asciiTheme="majorHAnsi" w:hAnsiTheme="majorHAnsi"/>
          <w:sz w:val="22"/>
          <w:szCs w:val="22"/>
        </w:rPr>
      </w:pPr>
      <w:r w:rsidRPr="001D7D19">
        <w:rPr>
          <w:rFonts w:asciiTheme="majorHAnsi" w:hAnsiTheme="majorHAnsi"/>
          <w:b/>
          <w:sz w:val="22"/>
          <w:szCs w:val="22"/>
        </w:rPr>
        <w:tab/>
        <w:t xml:space="preserve">       (i) </w:t>
      </w:r>
      <w:r w:rsidRPr="001D7D19">
        <w:rPr>
          <w:rFonts w:asciiTheme="majorHAnsi" w:hAnsiTheme="majorHAnsi"/>
          <w:b/>
          <w:sz w:val="22"/>
          <w:szCs w:val="22"/>
        </w:rPr>
        <w:tab/>
      </w:r>
      <w:r w:rsidRPr="001D7D19">
        <w:rPr>
          <w:rFonts w:asciiTheme="majorHAnsi" w:hAnsiTheme="majorHAnsi"/>
          <w:sz w:val="22"/>
          <w:szCs w:val="22"/>
        </w:rPr>
        <w:t xml:space="preserve">State the reason why the volume increases as the bubble rises in the </w:t>
      </w:r>
    </w:p>
    <w:p w:rsidR="004F483A" w:rsidRPr="001D7D19" w:rsidRDefault="004F483A" w:rsidP="004F483A">
      <w:pPr>
        <w:rPr>
          <w:rFonts w:asciiTheme="majorHAnsi" w:hAnsiTheme="majorHAnsi"/>
          <w:sz w:val="22"/>
          <w:szCs w:val="22"/>
        </w:rPr>
      </w:pPr>
      <w:r w:rsidRPr="001D7D19">
        <w:rPr>
          <w:rFonts w:asciiTheme="majorHAnsi" w:hAnsiTheme="majorHAnsi"/>
          <w:sz w:val="22"/>
          <w:szCs w:val="22"/>
        </w:rPr>
        <w:t xml:space="preserve">                         liquid column </w:t>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t xml:space="preserve">                              </w:t>
      </w:r>
      <w:r w:rsidRPr="001D7D19">
        <w:rPr>
          <w:rFonts w:asciiTheme="majorHAnsi" w:hAnsiTheme="majorHAnsi"/>
          <w:sz w:val="22"/>
          <w:szCs w:val="22"/>
        </w:rPr>
        <w:tab/>
      </w:r>
      <w:r w:rsidR="001D7D19">
        <w:rPr>
          <w:rFonts w:asciiTheme="majorHAnsi" w:hAnsiTheme="majorHAnsi"/>
          <w:sz w:val="22"/>
          <w:szCs w:val="22"/>
        </w:rPr>
        <w:tab/>
      </w:r>
      <w:r w:rsidRPr="001D7D19">
        <w:rPr>
          <w:rFonts w:asciiTheme="majorHAnsi" w:hAnsiTheme="majorHAnsi"/>
          <w:sz w:val="22"/>
          <w:szCs w:val="22"/>
        </w:rPr>
        <w:t>(1 mark)</w:t>
      </w:r>
    </w:p>
    <w:p w:rsidR="00CA11A5" w:rsidRPr="001D7D19" w:rsidRDefault="00CA11A5" w:rsidP="004F483A">
      <w:pPr>
        <w:rPr>
          <w:rFonts w:asciiTheme="majorHAnsi" w:hAnsiTheme="majorHAnsi"/>
          <w:sz w:val="22"/>
          <w:szCs w:val="22"/>
        </w:rPr>
      </w:pPr>
    </w:p>
    <w:p w:rsidR="004F483A" w:rsidRPr="001D7D19" w:rsidRDefault="004F483A" w:rsidP="001D7D19">
      <w:pPr>
        <w:spacing w:line="276" w:lineRule="auto"/>
        <w:rPr>
          <w:rFonts w:asciiTheme="majorHAnsi" w:hAnsiTheme="majorHAnsi"/>
          <w:sz w:val="22"/>
          <w:szCs w:val="22"/>
        </w:rPr>
      </w:pPr>
      <w:r w:rsidRPr="001D7D19">
        <w:rPr>
          <w:rFonts w:asciiTheme="majorHAnsi" w:hAnsiTheme="majorHAnsi"/>
          <w:sz w:val="22"/>
          <w:szCs w:val="22"/>
        </w:rPr>
        <w:tab/>
        <w:t xml:space="preserve">       (ii)</w:t>
      </w:r>
      <w:r w:rsidRPr="001D7D19">
        <w:rPr>
          <w:rFonts w:asciiTheme="majorHAnsi" w:hAnsiTheme="majorHAnsi"/>
          <w:sz w:val="22"/>
          <w:szCs w:val="22"/>
        </w:rPr>
        <w:tab/>
        <w:t>From the graph, determine the pressure on the bubble:</w:t>
      </w:r>
    </w:p>
    <w:p w:rsidR="004F483A" w:rsidRPr="001D7D19" w:rsidRDefault="004F483A" w:rsidP="001D7D19">
      <w:pPr>
        <w:spacing w:line="276" w:lineRule="auto"/>
        <w:rPr>
          <w:rFonts w:asciiTheme="majorHAnsi" w:hAnsiTheme="majorHAnsi"/>
          <w:sz w:val="22"/>
          <w:szCs w:val="22"/>
        </w:rPr>
      </w:pPr>
      <w:r w:rsidRPr="001D7D19">
        <w:rPr>
          <w:rFonts w:asciiTheme="majorHAnsi" w:hAnsiTheme="majorHAnsi"/>
          <w:sz w:val="22"/>
          <w:szCs w:val="22"/>
        </w:rPr>
        <w:tab/>
      </w:r>
      <w:r w:rsidRPr="001D7D19">
        <w:rPr>
          <w:rFonts w:asciiTheme="majorHAnsi" w:hAnsiTheme="majorHAnsi"/>
          <w:sz w:val="22"/>
          <w:szCs w:val="22"/>
        </w:rPr>
        <w:tab/>
        <w:t xml:space="preserve">       (I)</w:t>
      </w:r>
      <w:r w:rsidRPr="001D7D19">
        <w:rPr>
          <w:rFonts w:asciiTheme="majorHAnsi" w:hAnsiTheme="majorHAnsi"/>
          <w:sz w:val="22"/>
          <w:szCs w:val="22"/>
        </w:rPr>
        <w:tab/>
        <w:t>at the bottom of liquid column;</w:t>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t xml:space="preserve"> </w:t>
      </w:r>
      <w:r w:rsidRPr="001D7D19">
        <w:rPr>
          <w:rFonts w:asciiTheme="majorHAnsi" w:hAnsiTheme="majorHAnsi"/>
          <w:sz w:val="22"/>
          <w:szCs w:val="22"/>
        </w:rPr>
        <w:tab/>
        <w:t>(2 marks)</w:t>
      </w:r>
    </w:p>
    <w:p w:rsidR="004F483A" w:rsidRPr="001D7D19" w:rsidRDefault="004F483A" w:rsidP="001D7D19">
      <w:pPr>
        <w:spacing w:line="276" w:lineRule="auto"/>
        <w:rPr>
          <w:rFonts w:asciiTheme="majorHAnsi" w:hAnsiTheme="majorHAnsi"/>
          <w:sz w:val="22"/>
          <w:szCs w:val="22"/>
        </w:rPr>
      </w:pPr>
      <w:r w:rsidRPr="001D7D19">
        <w:rPr>
          <w:rFonts w:asciiTheme="majorHAnsi" w:hAnsiTheme="majorHAnsi"/>
          <w:sz w:val="22"/>
          <w:szCs w:val="22"/>
        </w:rPr>
        <w:tab/>
      </w:r>
      <w:r w:rsidRPr="001D7D19">
        <w:rPr>
          <w:rFonts w:asciiTheme="majorHAnsi" w:hAnsiTheme="majorHAnsi"/>
          <w:sz w:val="22"/>
          <w:szCs w:val="22"/>
        </w:rPr>
        <w:tab/>
        <w:t xml:space="preserve">       (II) at the top of the liquid column</w:t>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t xml:space="preserve">  </w:t>
      </w:r>
      <w:r w:rsidRPr="001D7D19">
        <w:rPr>
          <w:rFonts w:asciiTheme="majorHAnsi" w:hAnsiTheme="majorHAnsi"/>
          <w:sz w:val="22"/>
          <w:szCs w:val="22"/>
        </w:rPr>
        <w:tab/>
      </w:r>
      <w:r w:rsidR="001D7D19">
        <w:rPr>
          <w:rFonts w:asciiTheme="majorHAnsi" w:hAnsiTheme="majorHAnsi"/>
          <w:sz w:val="22"/>
          <w:szCs w:val="22"/>
        </w:rPr>
        <w:tab/>
      </w:r>
      <w:r w:rsidRPr="001D7D19">
        <w:rPr>
          <w:rFonts w:asciiTheme="majorHAnsi" w:hAnsiTheme="majorHAnsi"/>
          <w:sz w:val="22"/>
          <w:szCs w:val="22"/>
        </w:rPr>
        <w:t>(1 mark )</w:t>
      </w:r>
    </w:p>
    <w:p w:rsidR="00CA11A5" w:rsidRPr="001D7D19" w:rsidRDefault="00CA11A5" w:rsidP="004F483A">
      <w:pPr>
        <w:rPr>
          <w:rFonts w:asciiTheme="majorHAnsi" w:hAnsiTheme="majorHAnsi"/>
          <w:sz w:val="22"/>
          <w:szCs w:val="22"/>
        </w:rPr>
      </w:pPr>
    </w:p>
    <w:p w:rsidR="004F483A" w:rsidRPr="001D7D19" w:rsidRDefault="004F483A" w:rsidP="004F483A">
      <w:pPr>
        <w:rPr>
          <w:rFonts w:asciiTheme="majorHAnsi" w:hAnsiTheme="majorHAnsi"/>
          <w:sz w:val="22"/>
          <w:szCs w:val="22"/>
        </w:rPr>
      </w:pPr>
      <w:r w:rsidRPr="001D7D19">
        <w:rPr>
          <w:rFonts w:asciiTheme="majorHAnsi" w:hAnsiTheme="majorHAnsi"/>
          <w:sz w:val="22"/>
          <w:szCs w:val="22"/>
        </w:rPr>
        <w:tab/>
        <w:t xml:space="preserve">       (iii) hence determine the density of the liquid in kgm</w:t>
      </w:r>
      <w:r w:rsidRPr="001D7D19">
        <w:rPr>
          <w:rFonts w:asciiTheme="majorHAnsi" w:hAnsiTheme="majorHAnsi"/>
          <w:sz w:val="22"/>
          <w:szCs w:val="22"/>
          <w:vertAlign w:val="superscript"/>
        </w:rPr>
        <w:t>3</w:t>
      </w:r>
      <w:r w:rsidRPr="001D7D19">
        <w:rPr>
          <w:rFonts w:asciiTheme="majorHAnsi" w:hAnsiTheme="majorHAnsi"/>
          <w:sz w:val="22"/>
          <w:szCs w:val="22"/>
        </w:rPr>
        <w:tab/>
      </w:r>
      <w:r w:rsidRPr="001D7D19">
        <w:rPr>
          <w:rFonts w:asciiTheme="majorHAnsi" w:hAnsiTheme="majorHAnsi"/>
          <w:sz w:val="22"/>
          <w:szCs w:val="22"/>
        </w:rPr>
        <w:tab/>
        <w:t xml:space="preserve"> </w:t>
      </w:r>
      <w:r w:rsidRPr="001D7D19">
        <w:rPr>
          <w:rFonts w:asciiTheme="majorHAnsi" w:hAnsiTheme="majorHAnsi"/>
          <w:sz w:val="22"/>
          <w:szCs w:val="22"/>
        </w:rPr>
        <w:tab/>
        <w:t>(3 marks)</w:t>
      </w:r>
    </w:p>
    <w:p w:rsidR="004F483A" w:rsidRPr="001D7D19" w:rsidRDefault="004F483A" w:rsidP="001D7D19">
      <w:pPr>
        <w:pStyle w:val="ListParagraph"/>
        <w:numPr>
          <w:ilvl w:val="0"/>
          <w:numId w:val="57"/>
        </w:numPr>
        <w:tabs>
          <w:tab w:val="left" w:pos="1530"/>
        </w:tabs>
        <w:spacing w:after="0"/>
        <w:rPr>
          <w:rFonts w:asciiTheme="majorHAnsi" w:hAnsiTheme="majorHAnsi" w:cs="Times New Roman"/>
        </w:rPr>
      </w:pPr>
      <w:r w:rsidRPr="001D7D19">
        <w:rPr>
          <w:rFonts w:asciiTheme="majorHAnsi" w:hAnsiTheme="majorHAnsi" w:cs="Times New Roman"/>
        </w:rPr>
        <w:t xml:space="preserve">What is the value of the atmospheric pressure of the surrounding?               </w:t>
      </w:r>
    </w:p>
    <w:p w:rsidR="004F483A" w:rsidRPr="001D7D19" w:rsidRDefault="004F483A" w:rsidP="004F483A">
      <w:pPr>
        <w:ind w:left="1890"/>
        <w:rPr>
          <w:rFonts w:asciiTheme="majorHAnsi" w:hAnsiTheme="majorHAnsi"/>
          <w:sz w:val="22"/>
          <w:szCs w:val="22"/>
        </w:rPr>
      </w:pPr>
      <w:r w:rsidRPr="001D7D19">
        <w:rPr>
          <w:rFonts w:asciiTheme="majorHAnsi" w:hAnsiTheme="majorHAnsi"/>
          <w:sz w:val="22"/>
          <w:szCs w:val="22"/>
        </w:rPr>
        <w:t xml:space="preserve">                                                                                        </w:t>
      </w:r>
      <w:r w:rsidRPr="001D7D19">
        <w:rPr>
          <w:rFonts w:asciiTheme="majorHAnsi" w:hAnsiTheme="majorHAnsi"/>
          <w:sz w:val="22"/>
          <w:szCs w:val="22"/>
        </w:rPr>
        <w:tab/>
      </w:r>
      <w:r w:rsidRPr="001D7D19">
        <w:rPr>
          <w:rFonts w:asciiTheme="majorHAnsi" w:hAnsiTheme="majorHAnsi"/>
          <w:sz w:val="22"/>
          <w:szCs w:val="22"/>
        </w:rPr>
        <w:tab/>
      </w:r>
      <w:r w:rsidR="001D7D19">
        <w:rPr>
          <w:rFonts w:asciiTheme="majorHAnsi" w:hAnsiTheme="majorHAnsi"/>
          <w:sz w:val="22"/>
          <w:szCs w:val="22"/>
        </w:rPr>
        <w:tab/>
      </w:r>
      <w:r w:rsidRPr="001D7D19">
        <w:rPr>
          <w:rFonts w:asciiTheme="majorHAnsi" w:hAnsiTheme="majorHAnsi"/>
          <w:sz w:val="22"/>
          <w:szCs w:val="22"/>
        </w:rPr>
        <w:t>(1 mark)</w:t>
      </w:r>
    </w:p>
    <w:p w:rsidR="007E2653" w:rsidRPr="001D7D19" w:rsidRDefault="004F483A" w:rsidP="001D7D19">
      <w:pPr>
        <w:spacing w:line="276" w:lineRule="auto"/>
        <w:ind w:left="1065"/>
        <w:rPr>
          <w:rFonts w:asciiTheme="majorHAnsi" w:hAnsiTheme="majorHAnsi"/>
          <w:sz w:val="22"/>
          <w:szCs w:val="22"/>
        </w:rPr>
      </w:pPr>
      <w:r w:rsidRPr="001D7D19">
        <w:rPr>
          <w:rFonts w:asciiTheme="majorHAnsi" w:hAnsiTheme="majorHAnsi"/>
          <w:sz w:val="22"/>
          <w:szCs w:val="22"/>
        </w:rPr>
        <w:t>(c)</w:t>
      </w:r>
      <w:r w:rsidRPr="001D7D19">
        <w:rPr>
          <w:rFonts w:asciiTheme="majorHAnsi" w:hAnsiTheme="majorHAnsi"/>
          <w:sz w:val="22"/>
          <w:szCs w:val="22"/>
        </w:rPr>
        <w:tab/>
        <w:t xml:space="preserve">A rubber tube is inflated to pressure of 2.7 x 105 Pa and volume </w:t>
      </w:r>
    </w:p>
    <w:p w:rsidR="007E2653" w:rsidRPr="001D7D19" w:rsidRDefault="007E2653" w:rsidP="001D7D19">
      <w:pPr>
        <w:spacing w:line="276" w:lineRule="auto"/>
        <w:ind w:left="1065"/>
        <w:rPr>
          <w:rFonts w:asciiTheme="majorHAnsi" w:hAnsiTheme="majorHAnsi"/>
          <w:sz w:val="22"/>
          <w:szCs w:val="22"/>
        </w:rPr>
      </w:pPr>
      <w:r w:rsidRPr="001D7D19">
        <w:rPr>
          <w:rFonts w:asciiTheme="majorHAnsi" w:hAnsiTheme="majorHAnsi"/>
          <w:sz w:val="22"/>
          <w:szCs w:val="22"/>
        </w:rPr>
        <w:t xml:space="preserve">      </w:t>
      </w:r>
      <w:r w:rsidR="004F483A" w:rsidRPr="001D7D19">
        <w:rPr>
          <w:rFonts w:asciiTheme="majorHAnsi" w:hAnsiTheme="majorHAnsi"/>
          <w:sz w:val="22"/>
          <w:szCs w:val="22"/>
        </w:rPr>
        <w:t>3800 cm</w:t>
      </w:r>
      <w:r w:rsidR="004F483A" w:rsidRPr="001D7D19">
        <w:rPr>
          <w:rFonts w:asciiTheme="majorHAnsi" w:hAnsiTheme="majorHAnsi"/>
          <w:sz w:val="22"/>
          <w:szCs w:val="22"/>
          <w:vertAlign w:val="superscript"/>
        </w:rPr>
        <w:t xml:space="preserve">3 </w:t>
      </w:r>
      <w:r w:rsidR="004F483A" w:rsidRPr="001D7D19">
        <w:rPr>
          <w:rFonts w:asciiTheme="majorHAnsi" w:hAnsiTheme="majorHAnsi"/>
          <w:sz w:val="22"/>
          <w:szCs w:val="22"/>
        </w:rPr>
        <w:t>at a     temperature of 25</w:t>
      </w:r>
      <w:r w:rsidR="004F483A" w:rsidRPr="001D7D19">
        <w:rPr>
          <w:sz w:val="22"/>
          <w:szCs w:val="22"/>
          <w:vertAlign w:val="superscript"/>
        </w:rPr>
        <w:t>◦</w:t>
      </w:r>
      <w:r w:rsidR="004F483A" w:rsidRPr="001D7D19">
        <w:rPr>
          <w:rFonts w:asciiTheme="majorHAnsi" w:hAnsiTheme="majorHAnsi"/>
          <w:sz w:val="22"/>
          <w:szCs w:val="22"/>
        </w:rPr>
        <w:t xml:space="preserve">C. It is then taken to another place </w:t>
      </w:r>
    </w:p>
    <w:p w:rsidR="007E2653" w:rsidRPr="001D7D19" w:rsidRDefault="007E2653" w:rsidP="001D7D19">
      <w:pPr>
        <w:spacing w:line="276" w:lineRule="auto"/>
        <w:ind w:left="1065"/>
        <w:rPr>
          <w:rFonts w:asciiTheme="majorHAnsi" w:hAnsiTheme="majorHAnsi"/>
          <w:sz w:val="22"/>
          <w:szCs w:val="22"/>
        </w:rPr>
      </w:pPr>
      <w:r w:rsidRPr="001D7D19">
        <w:rPr>
          <w:rFonts w:asciiTheme="majorHAnsi" w:hAnsiTheme="majorHAnsi"/>
          <w:sz w:val="22"/>
          <w:szCs w:val="22"/>
        </w:rPr>
        <w:t xml:space="preserve">      </w:t>
      </w:r>
      <w:r w:rsidR="004F483A" w:rsidRPr="001D7D19">
        <w:rPr>
          <w:rFonts w:asciiTheme="majorHAnsi" w:hAnsiTheme="majorHAnsi"/>
          <w:sz w:val="22"/>
          <w:szCs w:val="22"/>
        </w:rPr>
        <w:t>where the temperature is 15</w:t>
      </w:r>
      <w:r w:rsidR="004F483A" w:rsidRPr="001D7D19">
        <w:rPr>
          <w:sz w:val="22"/>
          <w:szCs w:val="22"/>
        </w:rPr>
        <w:t>◦</w:t>
      </w:r>
      <w:r w:rsidR="004F483A" w:rsidRPr="001D7D19">
        <w:rPr>
          <w:rFonts w:asciiTheme="majorHAnsi" w:hAnsiTheme="majorHAnsi"/>
          <w:sz w:val="22"/>
          <w:szCs w:val="22"/>
        </w:rPr>
        <w:t xml:space="preserve">C and the pressure 2.5 x 105 pa. Determine </w:t>
      </w:r>
    </w:p>
    <w:p w:rsidR="004F483A" w:rsidRPr="001D7D19" w:rsidRDefault="007E2653" w:rsidP="001D7D19">
      <w:pPr>
        <w:spacing w:line="276" w:lineRule="auto"/>
        <w:ind w:left="1065"/>
        <w:rPr>
          <w:rFonts w:asciiTheme="majorHAnsi" w:hAnsiTheme="majorHAnsi"/>
          <w:sz w:val="22"/>
          <w:szCs w:val="22"/>
        </w:rPr>
      </w:pPr>
      <w:r w:rsidRPr="001D7D19">
        <w:rPr>
          <w:rFonts w:asciiTheme="majorHAnsi" w:hAnsiTheme="majorHAnsi"/>
          <w:sz w:val="22"/>
          <w:szCs w:val="22"/>
        </w:rPr>
        <w:t xml:space="preserve">      </w:t>
      </w:r>
      <w:r w:rsidR="004F483A" w:rsidRPr="001D7D19">
        <w:rPr>
          <w:rFonts w:asciiTheme="majorHAnsi" w:hAnsiTheme="majorHAnsi"/>
          <w:sz w:val="22"/>
          <w:szCs w:val="22"/>
        </w:rPr>
        <w:t xml:space="preserve">the new volume.        </w:t>
      </w:r>
      <w:r w:rsidR="004F483A" w:rsidRPr="001D7D19">
        <w:rPr>
          <w:rFonts w:asciiTheme="majorHAnsi" w:hAnsiTheme="majorHAnsi"/>
          <w:sz w:val="22"/>
          <w:szCs w:val="22"/>
        </w:rPr>
        <w:tab/>
      </w:r>
      <w:r w:rsidR="004F483A" w:rsidRPr="001D7D19">
        <w:rPr>
          <w:rFonts w:asciiTheme="majorHAnsi" w:hAnsiTheme="majorHAnsi"/>
          <w:sz w:val="22"/>
          <w:szCs w:val="22"/>
        </w:rPr>
        <w:tab/>
        <w:t xml:space="preserve">  </w:t>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r>
      <w:r w:rsidR="004F483A" w:rsidRPr="001D7D19">
        <w:rPr>
          <w:rFonts w:asciiTheme="majorHAnsi" w:hAnsiTheme="majorHAnsi"/>
          <w:sz w:val="22"/>
          <w:szCs w:val="22"/>
        </w:rPr>
        <w:t>(4 Marks)</w:t>
      </w:r>
    </w:p>
    <w:p w:rsidR="004F483A" w:rsidRPr="001D7D19" w:rsidRDefault="004F483A" w:rsidP="004F483A">
      <w:pPr>
        <w:ind w:left="1065"/>
        <w:rPr>
          <w:rFonts w:asciiTheme="majorHAnsi" w:hAnsiTheme="majorHAnsi"/>
          <w:sz w:val="22"/>
          <w:szCs w:val="22"/>
        </w:rPr>
      </w:pPr>
    </w:p>
    <w:p w:rsidR="004F483A" w:rsidRPr="001D7D19" w:rsidRDefault="004F483A" w:rsidP="004F483A">
      <w:pPr>
        <w:rPr>
          <w:rFonts w:asciiTheme="majorHAnsi" w:hAnsiTheme="majorHAnsi"/>
          <w:b/>
          <w:sz w:val="22"/>
          <w:szCs w:val="22"/>
        </w:rPr>
      </w:pPr>
      <w:r w:rsidRPr="001D7D19">
        <w:rPr>
          <w:rFonts w:asciiTheme="majorHAnsi" w:hAnsiTheme="majorHAnsi"/>
          <w:b/>
          <w:sz w:val="22"/>
          <w:szCs w:val="22"/>
        </w:rPr>
        <w:t>24.       2011 Q8  P1</w:t>
      </w:r>
    </w:p>
    <w:p w:rsidR="007E2653" w:rsidRPr="001D7D19" w:rsidRDefault="004F483A" w:rsidP="001D7D19">
      <w:pPr>
        <w:spacing w:line="276" w:lineRule="auto"/>
        <w:ind w:left="993"/>
        <w:rPr>
          <w:rFonts w:asciiTheme="majorHAnsi" w:hAnsiTheme="majorHAnsi"/>
          <w:sz w:val="22"/>
          <w:szCs w:val="22"/>
        </w:rPr>
      </w:pPr>
      <w:r w:rsidRPr="001D7D19">
        <w:rPr>
          <w:rFonts w:asciiTheme="majorHAnsi" w:hAnsiTheme="majorHAnsi"/>
          <w:sz w:val="22"/>
          <w:szCs w:val="22"/>
        </w:rPr>
        <w:t xml:space="preserve">When the temperature of a gas is closed container is raised, the pressure </w:t>
      </w:r>
    </w:p>
    <w:p w:rsidR="007E2653" w:rsidRPr="001D7D19" w:rsidRDefault="004F483A" w:rsidP="001D7D19">
      <w:pPr>
        <w:spacing w:line="276" w:lineRule="auto"/>
        <w:ind w:left="993"/>
        <w:rPr>
          <w:rFonts w:asciiTheme="majorHAnsi" w:hAnsiTheme="majorHAnsi"/>
          <w:sz w:val="22"/>
          <w:szCs w:val="22"/>
        </w:rPr>
      </w:pPr>
      <w:r w:rsidRPr="001D7D19">
        <w:rPr>
          <w:rFonts w:asciiTheme="majorHAnsi" w:hAnsiTheme="majorHAnsi"/>
          <w:sz w:val="22"/>
          <w:szCs w:val="22"/>
        </w:rPr>
        <w:t xml:space="preserve">of a gas increases. Explain how the molecules of the gas cause the increase </w:t>
      </w:r>
    </w:p>
    <w:p w:rsidR="004F483A" w:rsidRPr="001D7D19" w:rsidRDefault="004F483A" w:rsidP="001D7D19">
      <w:pPr>
        <w:spacing w:line="276" w:lineRule="auto"/>
        <w:ind w:left="993"/>
        <w:rPr>
          <w:rFonts w:asciiTheme="majorHAnsi" w:hAnsiTheme="majorHAnsi"/>
          <w:sz w:val="22"/>
          <w:szCs w:val="22"/>
        </w:rPr>
      </w:pPr>
      <w:r w:rsidRPr="001D7D19">
        <w:rPr>
          <w:rFonts w:asciiTheme="majorHAnsi" w:hAnsiTheme="majorHAnsi"/>
          <w:sz w:val="22"/>
          <w:szCs w:val="22"/>
        </w:rPr>
        <w:t xml:space="preserve">in pressure. </w:t>
      </w:r>
    </w:p>
    <w:p w:rsidR="004F483A" w:rsidRPr="001D7D19" w:rsidRDefault="004F483A" w:rsidP="004F483A">
      <w:pPr>
        <w:ind w:left="993"/>
        <w:rPr>
          <w:rFonts w:asciiTheme="majorHAnsi" w:hAnsiTheme="majorHAnsi"/>
          <w:sz w:val="22"/>
          <w:szCs w:val="22"/>
        </w:rPr>
      </w:pPr>
      <w:r w:rsidRPr="001D7D19">
        <w:rPr>
          <w:rFonts w:asciiTheme="majorHAnsi" w:hAnsiTheme="majorHAnsi"/>
          <w:sz w:val="22"/>
          <w:szCs w:val="22"/>
        </w:rPr>
        <w:t xml:space="preserve">                           </w:t>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r>
      <w:r w:rsidRPr="001D7D19">
        <w:rPr>
          <w:rFonts w:asciiTheme="majorHAnsi" w:hAnsiTheme="majorHAnsi"/>
          <w:sz w:val="22"/>
          <w:szCs w:val="22"/>
        </w:rPr>
        <w:tab/>
        <w:t>(2 marks)</w:t>
      </w:r>
    </w:p>
    <w:p w:rsidR="001D7D19" w:rsidRDefault="001D7D19" w:rsidP="004F483A"/>
    <w:p w:rsidR="004F483A" w:rsidRPr="001D7D19" w:rsidRDefault="004F483A" w:rsidP="004F483A">
      <w:pPr>
        <w:rPr>
          <w:rFonts w:asciiTheme="majorHAnsi" w:hAnsiTheme="majorHAnsi"/>
          <w:b/>
          <w:sz w:val="22"/>
          <w:szCs w:val="22"/>
        </w:rPr>
      </w:pPr>
      <w:r w:rsidRPr="001D7D19">
        <w:rPr>
          <w:rFonts w:asciiTheme="majorHAnsi" w:hAnsiTheme="majorHAnsi"/>
          <w:b/>
          <w:sz w:val="22"/>
          <w:szCs w:val="22"/>
        </w:rPr>
        <w:t>25.       2011 Q17 P1</w:t>
      </w:r>
    </w:p>
    <w:p w:rsidR="001D7D19" w:rsidRDefault="004F483A" w:rsidP="00134545">
      <w:pPr>
        <w:pStyle w:val="ListParagraph"/>
        <w:numPr>
          <w:ilvl w:val="0"/>
          <w:numId w:val="55"/>
        </w:numPr>
        <w:contextualSpacing/>
        <w:rPr>
          <w:rFonts w:asciiTheme="majorHAnsi" w:hAnsiTheme="majorHAnsi" w:cs="Times New Roman"/>
        </w:rPr>
      </w:pPr>
      <w:r w:rsidRPr="001D7D19">
        <w:rPr>
          <w:rFonts w:asciiTheme="majorHAnsi" w:hAnsiTheme="majorHAnsi" w:cs="Times New Roman"/>
        </w:rPr>
        <w:t xml:space="preserve">When temperature of water reaching the boiling point, bubbles rise </w:t>
      </w:r>
    </w:p>
    <w:p w:rsidR="004F483A" w:rsidRPr="001D7D19" w:rsidRDefault="004F483A" w:rsidP="001D7D19">
      <w:pPr>
        <w:pStyle w:val="ListParagraph"/>
        <w:ind w:left="1353"/>
        <w:contextualSpacing/>
        <w:rPr>
          <w:rFonts w:asciiTheme="majorHAnsi" w:hAnsiTheme="majorHAnsi" w:cs="Times New Roman"/>
        </w:rPr>
      </w:pPr>
      <w:r w:rsidRPr="001D7D19">
        <w:rPr>
          <w:rFonts w:asciiTheme="majorHAnsi" w:hAnsiTheme="majorHAnsi" w:cs="Times New Roman"/>
        </w:rPr>
        <w:t xml:space="preserve">to the surface. </w:t>
      </w:r>
    </w:p>
    <w:p w:rsidR="004F483A" w:rsidRPr="001D7D19" w:rsidRDefault="004F483A" w:rsidP="004F483A">
      <w:pPr>
        <w:pStyle w:val="ListParagraph"/>
        <w:spacing w:after="0"/>
        <w:ind w:left="1245"/>
        <w:rPr>
          <w:rFonts w:asciiTheme="majorHAnsi" w:hAnsiTheme="majorHAnsi" w:cs="Times New Roman"/>
        </w:rPr>
      </w:pPr>
      <w:r w:rsidRPr="001D7D19">
        <w:rPr>
          <w:rFonts w:asciiTheme="majorHAnsi" w:hAnsiTheme="majorHAnsi" w:cs="Times New Roman"/>
        </w:rPr>
        <w:t xml:space="preserve">(i)State what is contained in the bubbles.                                     </w:t>
      </w:r>
      <w:r w:rsidRPr="001D7D19">
        <w:rPr>
          <w:rFonts w:asciiTheme="majorHAnsi" w:hAnsiTheme="majorHAnsi" w:cs="Times New Roman"/>
        </w:rPr>
        <w:tab/>
      </w:r>
      <w:r w:rsidR="001D7D19">
        <w:rPr>
          <w:rFonts w:asciiTheme="majorHAnsi" w:hAnsiTheme="majorHAnsi" w:cs="Times New Roman"/>
        </w:rPr>
        <w:tab/>
      </w:r>
      <w:r w:rsidRPr="001D7D19">
        <w:rPr>
          <w:rFonts w:asciiTheme="majorHAnsi" w:hAnsiTheme="majorHAnsi" w:cs="Times New Roman"/>
        </w:rPr>
        <w:t>(1 mark)</w:t>
      </w:r>
    </w:p>
    <w:p w:rsidR="00CA11A5" w:rsidRPr="001D7D19" w:rsidRDefault="00CA11A5" w:rsidP="004F483A">
      <w:pPr>
        <w:pStyle w:val="ListParagraph"/>
        <w:spacing w:after="0"/>
        <w:ind w:left="1245"/>
        <w:rPr>
          <w:rFonts w:asciiTheme="majorHAnsi" w:hAnsiTheme="majorHAnsi" w:cs="Times New Roman"/>
        </w:rPr>
      </w:pPr>
    </w:p>
    <w:p w:rsidR="004F483A" w:rsidRPr="001D7D19" w:rsidRDefault="004F483A" w:rsidP="004F483A">
      <w:pPr>
        <w:pStyle w:val="ListParagraph"/>
        <w:spacing w:after="0" w:line="240" w:lineRule="auto"/>
        <w:ind w:left="1247"/>
        <w:contextualSpacing/>
        <w:rPr>
          <w:rFonts w:asciiTheme="majorHAnsi" w:hAnsiTheme="majorHAnsi" w:cs="Times New Roman"/>
        </w:rPr>
      </w:pPr>
      <w:r w:rsidRPr="001D7D19">
        <w:rPr>
          <w:rFonts w:asciiTheme="majorHAnsi" w:hAnsiTheme="majorHAnsi" w:cs="Times New Roman"/>
        </w:rPr>
        <w:t xml:space="preserve">(ii)State the reasons why bubbles rise to the surface only at the boiling point </w:t>
      </w:r>
    </w:p>
    <w:p w:rsidR="00CA11A5" w:rsidRPr="001D7D19" w:rsidRDefault="00CA11A5" w:rsidP="004F483A">
      <w:pPr>
        <w:pStyle w:val="ListParagraph"/>
        <w:spacing w:after="0" w:line="240" w:lineRule="auto"/>
        <w:ind w:left="1247"/>
        <w:contextualSpacing/>
        <w:rPr>
          <w:rFonts w:asciiTheme="majorHAnsi" w:hAnsiTheme="majorHAnsi" w:cs="Times New Roman"/>
        </w:rPr>
      </w:pPr>
    </w:p>
    <w:p w:rsidR="004F483A" w:rsidRPr="001D7D19" w:rsidRDefault="004F483A" w:rsidP="004F483A">
      <w:pPr>
        <w:tabs>
          <w:tab w:val="left" w:pos="567"/>
        </w:tabs>
        <w:rPr>
          <w:rFonts w:asciiTheme="majorHAnsi" w:hAnsiTheme="majorHAnsi"/>
          <w:b/>
          <w:sz w:val="22"/>
          <w:szCs w:val="22"/>
        </w:rPr>
      </w:pPr>
      <w:r w:rsidRPr="001D7D19">
        <w:rPr>
          <w:rFonts w:asciiTheme="majorHAnsi" w:hAnsiTheme="majorHAnsi"/>
          <w:b/>
          <w:sz w:val="22"/>
          <w:szCs w:val="22"/>
        </w:rPr>
        <w:t>26.      2012 Q8 P1</w:t>
      </w:r>
    </w:p>
    <w:p w:rsidR="001D7D19" w:rsidRDefault="004F483A" w:rsidP="001D7D19">
      <w:pPr>
        <w:pStyle w:val="ListParagraph"/>
        <w:ind w:left="0"/>
        <w:contextualSpacing/>
        <w:rPr>
          <w:rFonts w:asciiTheme="majorHAnsi" w:hAnsiTheme="majorHAnsi" w:cs="Times New Roman"/>
        </w:rPr>
      </w:pPr>
      <w:r w:rsidRPr="001D7D19">
        <w:rPr>
          <w:rFonts w:asciiTheme="majorHAnsi" w:hAnsiTheme="majorHAnsi"/>
          <w:b/>
        </w:rPr>
        <w:t xml:space="preserve">                   </w:t>
      </w:r>
      <w:r w:rsidRPr="001D7D19">
        <w:rPr>
          <w:rFonts w:asciiTheme="majorHAnsi" w:hAnsiTheme="majorHAnsi" w:cs="Times New Roman"/>
        </w:rPr>
        <w:t xml:space="preserve">In verifying the pressure law of gases, the temperature and pressure of a </w:t>
      </w:r>
    </w:p>
    <w:p w:rsidR="001D7D19" w:rsidRDefault="001D7D19" w:rsidP="001D7D19">
      <w:pPr>
        <w:pStyle w:val="ListParagraph"/>
        <w:ind w:left="0"/>
        <w:contextualSpacing/>
        <w:rPr>
          <w:rFonts w:asciiTheme="majorHAnsi" w:hAnsiTheme="majorHAnsi" w:cs="Times New Roman"/>
        </w:rPr>
      </w:pPr>
      <w:r>
        <w:rPr>
          <w:rFonts w:asciiTheme="majorHAnsi" w:hAnsiTheme="majorHAnsi" w:cs="Times New Roman"/>
        </w:rPr>
        <w:t xml:space="preserve">                   </w:t>
      </w:r>
      <w:r w:rsidR="004F483A" w:rsidRPr="001D7D19">
        <w:rPr>
          <w:rFonts w:asciiTheme="majorHAnsi" w:hAnsiTheme="majorHAnsi" w:cs="Times New Roman"/>
        </w:rPr>
        <w:t xml:space="preserve">gas are varied at constant volume. State the condition necessary for the </w:t>
      </w:r>
    </w:p>
    <w:p w:rsidR="004F483A" w:rsidRPr="001D7D19" w:rsidRDefault="001D7D19" w:rsidP="001D7D19">
      <w:pPr>
        <w:pStyle w:val="ListParagraph"/>
        <w:ind w:left="0"/>
        <w:contextualSpacing/>
        <w:rPr>
          <w:rFonts w:asciiTheme="majorHAnsi" w:hAnsiTheme="majorHAnsi" w:cs="Times New Roman"/>
        </w:rPr>
      </w:pPr>
      <w:r>
        <w:rPr>
          <w:rFonts w:asciiTheme="majorHAnsi" w:hAnsiTheme="majorHAnsi" w:cs="Times New Roman"/>
        </w:rPr>
        <w:t xml:space="preserve">                   law to hold.    </w:t>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sidRPr="001D7D19">
        <w:rPr>
          <w:rFonts w:asciiTheme="majorHAnsi" w:hAnsiTheme="majorHAnsi" w:cs="Times New Roman"/>
        </w:rPr>
        <w:t xml:space="preserve"> </w:t>
      </w:r>
      <w:r w:rsidR="004F483A" w:rsidRPr="001D7D19">
        <w:rPr>
          <w:rFonts w:asciiTheme="majorHAnsi" w:hAnsiTheme="majorHAnsi" w:cs="Times New Roman"/>
        </w:rPr>
        <w:t>(1 mark)</w:t>
      </w:r>
    </w:p>
    <w:p w:rsidR="004F483A" w:rsidRPr="001D7D19" w:rsidRDefault="004F483A" w:rsidP="004F483A">
      <w:pPr>
        <w:tabs>
          <w:tab w:val="left" w:pos="567"/>
        </w:tabs>
        <w:rPr>
          <w:rFonts w:asciiTheme="majorHAnsi" w:hAnsiTheme="majorHAnsi"/>
          <w:b/>
          <w:sz w:val="22"/>
          <w:szCs w:val="22"/>
        </w:rPr>
      </w:pPr>
      <w:r w:rsidRPr="001D7D19">
        <w:rPr>
          <w:rFonts w:asciiTheme="majorHAnsi" w:hAnsiTheme="majorHAnsi"/>
          <w:b/>
          <w:sz w:val="22"/>
          <w:szCs w:val="22"/>
        </w:rPr>
        <w:t>27.      2012 Q15(a) &amp; (b) P1</w:t>
      </w:r>
    </w:p>
    <w:p w:rsidR="004F483A" w:rsidRPr="001D7D19" w:rsidRDefault="004F483A" w:rsidP="00134545">
      <w:pPr>
        <w:pStyle w:val="Style4"/>
        <w:widowControl/>
        <w:numPr>
          <w:ilvl w:val="0"/>
          <w:numId w:val="79"/>
        </w:numPr>
        <w:rPr>
          <w:rStyle w:val="FontStyle16"/>
          <w:rFonts w:asciiTheme="majorHAnsi" w:hAnsiTheme="majorHAnsi" w:cs="Times New Roman"/>
          <w:b w:val="0"/>
          <w:i w:val="0"/>
          <w:sz w:val="22"/>
          <w:szCs w:val="22"/>
        </w:rPr>
      </w:pPr>
      <w:r w:rsidRPr="001D7D19">
        <w:rPr>
          <w:rStyle w:val="FontStyle17"/>
          <w:rFonts w:asciiTheme="majorHAnsi" w:hAnsiTheme="majorHAnsi" w:cs="Times New Roman"/>
          <w:sz w:val="22"/>
          <w:szCs w:val="22"/>
        </w:rPr>
        <w:t xml:space="preserve">Figure </w:t>
      </w:r>
      <w:r w:rsidRPr="001D7D19">
        <w:rPr>
          <w:rStyle w:val="FontStyle16"/>
          <w:rFonts w:asciiTheme="majorHAnsi" w:hAnsiTheme="majorHAnsi" w:cs="Times New Roman"/>
          <w:b w:val="0"/>
          <w:i w:val="0"/>
          <w:sz w:val="22"/>
          <w:szCs w:val="22"/>
        </w:rPr>
        <w:t>6 shows a graph of volume against temperature for a given mass of gas.</w:t>
      </w:r>
    </w:p>
    <w:p w:rsidR="004F483A" w:rsidRPr="001D7D19" w:rsidRDefault="004F483A" w:rsidP="004F483A">
      <w:pPr>
        <w:pStyle w:val="Style9"/>
        <w:widowControl/>
        <w:tabs>
          <w:tab w:val="left" w:pos="6830"/>
        </w:tabs>
        <w:spacing w:before="34"/>
        <w:ind w:left="851"/>
        <w:rPr>
          <w:rStyle w:val="FontStyle16"/>
          <w:rFonts w:asciiTheme="majorHAnsi" w:hAnsiTheme="majorHAnsi" w:cs="Times New Roman"/>
          <w:b w:val="0"/>
          <w:i w:val="0"/>
          <w:sz w:val="22"/>
          <w:szCs w:val="22"/>
        </w:rPr>
      </w:pPr>
    </w:p>
    <w:p w:rsidR="004F483A" w:rsidRPr="001D7D19" w:rsidRDefault="004F483A" w:rsidP="004F483A">
      <w:pPr>
        <w:pStyle w:val="Style9"/>
        <w:widowControl/>
        <w:tabs>
          <w:tab w:val="left" w:pos="6830"/>
        </w:tabs>
        <w:spacing w:before="34"/>
        <w:ind w:left="851"/>
        <w:rPr>
          <w:rStyle w:val="FontStyle16"/>
          <w:rFonts w:asciiTheme="majorHAnsi" w:hAnsiTheme="majorHAnsi" w:cs="Times New Roman"/>
          <w:b w:val="0"/>
          <w:i w:val="0"/>
          <w:sz w:val="22"/>
          <w:szCs w:val="22"/>
        </w:rPr>
      </w:pPr>
      <w:r w:rsidRPr="001D7D19">
        <w:rPr>
          <w:rStyle w:val="FontStyle16"/>
          <w:rFonts w:asciiTheme="majorHAnsi" w:hAnsiTheme="majorHAnsi" w:cs="Times New Roman"/>
          <w:b w:val="0"/>
          <w:i w:val="0"/>
          <w:sz w:val="22"/>
          <w:szCs w:val="22"/>
        </w:rPr>
        <w:t xml:space="preserve">   </w:t>
      </w:r>
      <w:r w:rsidRPr="001D7D19">
        <w:rPr>
          <w:rStyle w:val="FontStyle16"/>
          <w:rFonts w:asciiTheme="majorHAnsi" w:hAnsiTheme="majorHAnsi" w:cs="Times New Roman"/>
          <w:b w:val="0"/>
          <w:i w:val="0"/>
          <w:noProof/>
          <w:sz w:val="22"/>
          <w:szCs w:val="22"/>
        </w:rPr>
        <w:drawing>
          <wp:inline distT="0" distB="0" distL="0" distR="0">
            <wp:extent cx="5172075" cy="5038725"/>
            <wp:effectExtent l="19050" t="0" r="9525" b="9525"/>
            <wp:docPr id="750" name="Picture 5" descr="C:\Users\user\Pictures\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31.jpg"/>
                    <pic:cNvPicPr>
                      <a:picLocks noChangeAspect="1" noChangeArrowheads="1"/>
                    </pic:cNvPicPr>
                  </pic:nvPicPr>
                  <pic:blipFill>
                    <a:blip r:embed="rId160" cstate="print">
                      <a:grayscl/>
                      <a:lum/>
                    </a:blip>
                    <a:srcRect l="33069" t="69045" r="7750" b="3984"/>
                    <a:stretch>
                      <a:fillRect/>
                    </a:stretch>
                  </pic:blipFill>
                  <pic:spPr bwMode="auto">
                    <a:xfrm rot="10800000">
                      <a:off x="0" y="0"/>
                      <a:ext cx="5172075" cy="5038725"/>
                    </a:xfrm>
                    <a:prstGeom prst="rect">
                      <a:avLst/>
                    </a:prstGeom>
                    <a:noFill/>
                    <a:ln w="9525">
                      <a:noFill/>
                      <a:miter lim="800000"/>
                      <a:headEnd/>
                      <a:tailEnd/>
                    </a:ln>
                  </pic:spPr>
                </pic:pic>
              </a:graphicData>
            </a:graphic>
          </wp:inline>
        </w:drawing>
      </w:r>
    </w:p>
    <w:p w:rsidR="004F483A" w:rsidRPr="001D7D19" w:rsidRDefault="004F483A" w:rsidP="004F483A">
      <w:pPr>
        <w:pStyle w:val="Style9"/>
        <w:widowControl/>
        <w:tabs>
          <w:tab w:val="left" w:pos="6830"/>
        </w:tabs>
        <w:spacing w:before="34"/>
        <w:ind w:left="851"/>
        <w:rPr>
          <w:rStyle w:val="FontStyle16"/>
          <w:rFonts w:asciiTheme="majorHAnsi" w:hAnsiTheme="majorHAnsi" w:cs="Times New Roman"/>
          <w:b w:val="0"/>
          <w:i w:val="0"/>
          <w:sz w:val="22"/>
          <w:szCs w:val="22"/>
        </w:rPr>
      </w:pPr>
    </w:p>
    <w:p w:rsidR="004F483A" w:rsidRPr="001D7D19" w:rsidRDefault="004F483A" w:rsidP="004F483A">
      <w:pPr>
        <w:pStyle w:val="Style9"/>
        <w:widowControl/>
        <w:tabs>
          <w:tab w:val="left" w:pos="6830"/>
        </w:tabs>
        <w:spacing w:before="34"/>
        <w:ind w:left="851"/>
        <w:rPr>
          <w:rStyle w:val="FontStyle16"/>
          <w:rFonts w:asciiTheme="majorHAnsi" w:hAnsiTheme="majorHAnsi" w:cs="Times New Roman"/>
          <w:b w:val="0"/>
          <w:i w:val="0"/>
          <w:sz w:val="22"/>
          <w:szCs w:val="22"/>
        </w:rPr>
      </w:pPr>
      <w:r w:rsidRPr="001D7D19">
        <w:rPr>
          <w:rStyle w:val="FontStyle16"/>
          <w:rFonts w:asciiTheme="majorHAnsi" w:hAnsiTheme="majorHAnsi" w:cs="Times New Roman"/>
          <w:b w:val="0"/>
          <w:i w:val="0"/>
          <w:sz w:val="22"/>
          <w:szCs w:val="22"/>
        </w:rPr>
        <w:t>Use the graph to determine the absolute zero temperature in °C.</w:t>
      </w:r>
      <w:r w:rsidRPr="001D7D19">
        <w:rPr>
          <w:rStyle w:val="FontStyle16"/>
          <w:rFonts w:asciiTheme="majorHAnsi" w:hAnsiTheme="majorHAnsi" w:cs="Times New Roman"/>
          <w:b w:val="0"/>
          <w:i w:val="0"/>
          <w:sz w:val="22"/>
          <w:szCs w:val="22"/>
        </w:rPr>
        <w:tab/>
      </w:r>
      <w:r w:rsidRPr="001D7D19">
        <w:rPr>
          <w:rStyle w:val="FontStyle16"/>
          <w:rFonts w:asciiTheme="majorHAnsi" w:hAnsiTheme="majorHAnsi" w:cs="Times New Roman"/>
          <w:b w:val="0"/>
          <w:i w:val="0"/>
          <w:sz w:val="22"/>
          <w:szCs w:val="22"/>
        </w:rPr>
        <w:tab/>
        <w:t>(2 marks)</w:t>
      </w:r>
    </w:p>
    <w:p w:rsidR="004F483A" w:rsidRDefault="004F483A" w:rsidP="004F483A">
      <w:pPr>
        <w:pStyle w:val="Style9"/>
        <w:widowControl/>
        <w:tabs>
          <w:tab w:val="left" w:pos="6830"/>
        </w:tabs>
        <w:spacing w:before="34"/>
        <w:ind w:left="851"/>
        <w:rPr>
          <w:rStyle w:val="FontStyle16"/>
          <w:rFonts w:ascii="Times New Roman" w:hAnsi="Times New Roman" w:cs="Times New Roman"/>
          <w:b w:val="0"/>
          <w:i w:val="0"/>
          <w:sz w:val="24"/>
        </w:rPr>
      </w:pPr>
    </w:p>
    <w:p w:rsidR="00CA11A5" w:rsidRDefault="00CA11A5" w:rsidP="004F483A">
      <w:pPr>
        <w:pStyle w:val="Style9"/>
        <w:widowControl/>
        <w:tabs>
          <w:tab w:val="left" w:pos="6830"/>
        </w:tabs>
        <w:spacing w:before="34"/>
        <w:ind w:left="851"/>
        <w:rPr>
          <w:rStyle w:val="FontStyle16"/>
          <w:rFonts w:ascii="Times New Roman" w:hAnsi="Times New Roman" w:cs="Times New Roman"/>
          <w:b w:val="0"/>
          <w:i w:val="0"/>
          <w:sz w:val="24"/>
        </w:rPr>
      </w:pPr>
    </w:p>
    <w:p w:rsidR="001D7D19" w:rsidRPr="001D7D19" w:rsidRDefault="001D7D19" w:rsidP="004F483A">
      <w:pPr>
        <w:pStyle w:val="Style9"/>
        <w:widowControl/>
        <w:tabs>
          <w:tab w:val="left" w:pos="6830"/>
        </w:tabs>
        <w:spacing w:before="34"/>
        <w:ind w:left="851"/>
        <w:rPr>
          <w:rStyle w:val="FontStyle16"/>
          <w:rFonts w:ascii="Times New Roman" w:hAnsi="Times New Roman" w:cs="Times New Roman"/>
          <w:b w:val="0"/>
          <w:i w:val="0"/>
          <w:sz w:val="20"/>
        </w:rPr>
      </w:pPr>
    </w:p>
    <w:p w:rsidR="007E2653" w:rsidRPr="001D7D19" w:rsidRDefault="004F483A" w:rsidP="001D7D19">
      <w:pPr>
        <w:pStyle w:val="Style4"/>
        <w:widowControl/>
        <w:numPr>
          <w:ilvl w:val="0"/>
          <w:numId w:val="79"/>
        </w:numPr>
        <w:spacing w:line="276" w:lineRule="auto"/>
        <w:rPr>
          <w:rStyle w:val="FontStyle16"/>
          <w:rFonts w:asciiTheme="majorHAnsi" w:hAnsiTheme="majorHAnsi" w:cs="Times New Roman"/>
          <w:b w:val="0"/>
          <w:i w:val="0"/>
          <w:sz w:val="22"/>
          <w:szCs w:val="22"/>
        </w:rPr>
      </w:pPr>
      <w:r w:rsidRPr="001D7D19">
        <w:rPr>
          <w:rStyle w:val="FontStyle17"/>
          <w:rFonts w:asciiTheme="majorHAnsi" w:hAnsiTheme="majorHAnsi" w:cs="Times New Roman"/>
          <w:sz w:val="22"/>
          <w:szCs w:val="22"/>
        </w:rPr>
        <w:lastRenderedPageBreak/>
        <w:t xml:space="preserve">Figure </w:t>
      </w:r>
      <w:r w:rsidRPr="001D7D19">
        <w:rPr>
          <w:rStyle w:val="FontStyle16"/>
          <w:rFonts w:asciiTheme="majorHAnsi" w:hAnsiTheme="majorHAnsi" w:cs="Times New Roman"/>
          <w:b w:val="0"/>
          <w:i w:val="0"/>
          <w:sz w:val="22"/>
          <w:szCs w:val="22"/>
        </w:rPr>
        <w:t xml:space="preserve">7 shows a horizontal tube containing air trapped by a mercury </w:t>
      </w:r>
    </w:p>
    <w:p w:rsidR="007E2653" w:rsidRPr="001D7D19" w:rsidRDefault="004F483A" w:rsidP="001D7D19">
      <w:pPr>
        <w:pStyle w:val="Style4"/>
        <w:widowControl/>
        <w:spacing w:line="276" w:lineRule="auto"/>
        <w:ind w:left="1211"/>
        <w:rPr>
          <w:rStyle w:val="FontStyle16"/>
          <w:rFonts w:asciiTheme="majorHAnsi" w:hAnsiTheme="majorHAnsi" w:cs="Times New Roman"/>
          <w:b w:val="0"/>
          <w:i w:val="0"/>
          <w:sz w:val="22"/>
          <w:szCs w:val="22"/>
        </w:rPr>
      </w:pPr>
      <w:r w:rsidRPr="001D7D19">
        <w:rPr>
          <w:rStyle w:val="FontStyle16"/>
          <w:rFonts w:asciiTheme="majorHAnsi" w:hAnsiTheme="majorHAnsi" w:cs="Times New Roman"/>
          <w:b w:val="0"/>
          <w:i w:val="0"/>
          <w:sz w:val="22"/>
          <w:szCs w:val="22"/>
        </w:rPr>
        <w:t xml:space="preserve">thread of length 24cm. The length of the enclosed air column is 15cm. </w:t>
      </w:r>
    </w:p>
    <w:p w:rsidR="004F483A" w:rsidRPr="001D7D19" w:rsidRDefault="004F483A" w:rsidP="001D7D19">
      <w:pPr>
        <w:pStyle w:val="Style4"/>
        <w:widowControl/>
        <w:spacing w:line="276" w:lineRule="auto"/>
        <w:ind w:left="1211"/>
        <w:rPr>
          <w:rStyle w:val="FontStyle16"/>
          <w:rFonts w:asciiTheme="majorHAnsi" w:hAnsiTheme="majorHAnsi" w:cs="Times New Roman"/>
          <w:b w:val="0"/>
          <w:i w:val="0"/>
          <w:sz w:val="22"/>
          <w:szCs w:val="22"/>
        </w:rPr>
      </w:pPr>
      <w:r w:rsidRPr="001D7D19">
        <w:rPr>
          <w:rStyle w:val="FontStyle16"/>
          <w:rFonts w:asciiTheme="majorHAnsi" w:hAnsiTheme="majorHAnsi" w:cs="Times New Roman"/>
          <w:b w:val="0"/>
          <w:i w:val="0"/>
          <w:sz w:val="22"/>
          <w:szCs w:val="22"/>
        </w:rPr>
        <w:t>The atmospheric pressure is 76cmHg.</w:t>
      </w:r>
    </w:p>
    <w:p w:rsidR="004F483A" w:rsidRPr="001D7D19" w:rsidRDefault="004F483A" w:rsidP="004F483A">
      <w:pPr>
        <w:pStyle w:val="Style4"/>
        <w:widowControl/>
        <w:ind w:left="1211"/>
        <w:rPr>
          <w:rStyle w:val="FontStyle16"/>
          <w:rFonts w:asciiTheme="majorHAnsi" w:hAnsiTheme="majorHAnsi" w:cs="Times New Roman"/>
          <w:b w:val="0"/>
          <w:i w:val="0"/>
          <w:sz w:val="22"/>
          <w:szCs w:val="22"/>
        </w:rPr>
      </w:pPr>
    </w:p>
    <w:p w:rsidR="004F483A" w:rsidRDefault="004F483A" w:rsidP="004F483A">
      <w:pPr>
        <w:pStyle w:val="Style4"/>
        <w:widowControl/>
        <w:rPr>
          <w:rStyle w:val="FontStyle16"/>
          <w:rFonts w:asciiTheme="majorHAnsi" w:hAnsiTheme="majorHAnsi" w:cs="Times New Roman"/>
          <w:b w:val="0"/>
          <w:i w:val="0"/>
          <w:sz w:val="22"/>
          <w:szCs w:val="22"/>
        </w:rPr>
      </w:pPr>
      <w:r w:rsidRPr="001D7D19">
        <w:rPr>
          <w:rStyle w:val="FontStyle16"/>
          <w:rFonts w:asciiTheme="majorHAnsi" w:hAnsiTheme="majorHAnsi" w:cs="Times New Roman"/>
          <w:b w:val="0"/>
          <w:i w:val="0"/>
          <w:sz w:val="22"/>
          <w:szCs w:val="22"/>
        </w:rPr>
        <w:t xml:space="preserve">                                  </w:t>
      </w:r>
      <w:r w:rsidRPr="001D7D19">
        <w:rPr>
          <w:rStyle w:val="FontStyle16"/>
          <w:rFonts w:asciiTheme="majorHAnsi" w:hAnsiTheme="majorHAnsi" w:cs="Times New Roman"/>
          <w:b w:val="0"/>
          <w:i w:val="0"/>
          <w:noProof/>
          <w:sz w:val="22"/>
          <w:szCs w:val="22"/>
        </w:rPr>
        <w:drawing>
          <wp:inline distT="0" distB="0" distL="0" distR="0">
            <wp:extent cx="2800350" cy="1285875"/>
            <wp:effectExtent l="19050" t="0" r="0" b="9525"/>
            <wp:docPr id="752" name="Picture 5" descr="C:\Users\user\Pictures\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31.jpg"/>
                    <pic:cNvPicPr>
                      <a:picLocks noChangeAspect="1" noChangeArrowheads="1"/>
                    </pic:cNvPicPr>
                  </pic:nvPicPr>
                  <pic:blipFill>
                    <a:blip r:embed="rId160" cstate="print">
                      <a:grayscl/>
                      <a:lum contrast="20000"/>
                    </a:blip>
                    <a:srcRect l="38389" t="47772" r="21049" b="36225"/>
                    <a:stretch>
                      <a:fillRect/>
                    </a:stretch>
                  </pic:blipFill>
                  <pic:spPr bwMode="auto">
                    <a:xfrm rot="10800000">
                      <a:off x="0" y="0"/>
                      <a:ext cx="2800350" cy="1285875"/>
                    </a:xfrm>
                    <a:prstGeom prst="rect">
                      <a:avLst/>
                    </a:prstGeom>
                    <a:noFill/>
                    <a:ln w="9525">
                      <a:noFill/>
                      <a:miter lim="800000"/>
                      <a:headEnd/>
                      <a:tailEnd/>
                    </a:ln>
                  </pic:spPr>
                </pic:pic>
              </a:graphicData>
            </a:graphic>
          </wp:inline>
        </w:drawing>
      </w:r>
    </w:p>
    <w:p w:rsidR="004F483A" w:rsidRPr="001D7D19" w:rsidRDefault="004F483A" w:rsidP="00134545">
      <w:pPr>
        <w:pStyle w:val="Style5"/>
        <w:widowControl/>
        <w:numPr>
          <w:ilvl w:val="0"/>
          <w:numId w:val="77"/>
        </w:numPr>
        <w:tabs>
          <w:tab w:val="left" w:pos="725"/>
          <w:tab w:val="left" w:pos="6926"/>
        </w:tabs>
        <w:ind w:left="851"/>
        <w:rPr>
          <w:rStyle w:val="FontStyle16"/>
          <w:rFonts w:asciiTheme="majorHAnsi" w:hAnsiTheme="majorHAnsi" w:cs="Times New Roman"/>
          <w:b w:val="0"/>
          <w:i w:val="0"/>
          <w:sz w:val="22"/>
          <w:szCs w:val="22"/>
        </w:rPr>
      </w:pPr>
      <w:r w:rsidRPr="001D7D19">
        <w:rPr>
          <w:rStyle w:val="FontStyle16"/>
          <w:rFonts w:asciiTheme="majorHAnsi" w:hAnsiTheme="majorHAnsi" w:cs="Times New Roman"/>
          <w:b w:val="0"/>
          <w:i w:val="0"/>
          <w:sz w:val="22"/>
          <w:szCs w:val="22"/>
        </w:rPr>
        <w:t>State the pressure of the enclosed air.</w:t>
      </w:r>
      <w:r w:rsidRPr="001D7D19">
        <w:rPr>
          <w:rStyle w:val="FontStyle16"/>
          <w:rFonts w:asciiTheme="majorHAnsi" w:hAnsiTheme="majorHAnsi" w:cs="Times New Roman"/>
          <w:b w:val="0"/>
          <w:i w:val="0"/>
          <w:sz w:val="22"/>
          <w:szCs w:val="22"/>
        </w:rPr>
        <w:tab/>
      </w:r>
      <w:r w:rsidRPr="001D7D19">
        <w:rPr>
          <w:rStyle w:val="FontStyle16"/>
          <w:rFonts w:asciiTheme="majorHAnsi" w:hAnsiTheme="majorHAnsi" w:cs="Times New Roman"/>
          <w:b w:val="0"/>
          <w:i w:val="0"/>
          <w:sz w:val="22"/>
          <w:szCs w:val="22"/>
        </w:rPr>
        <w:tab/>
      </w:r>
      <w:r w:rsidRPr="001D7D19">
        <w:rPr>
          <w:rStyle w:val="FontStyle16"/>
          <w:rFonts w:asciiTheme="majorHAnsi" w:hAnsiTheme="majorHAnsi" w:cs="Times New Roman"/>
          <w:b w:val="0"/>
          <w:i w:val="0"/>
          <w:sz w:val="22"/>
          <w:szCs w:val="22"/>
        </w:rPr>
        <w:tab/>
        <w:t>(1 mark)</w:t>
      </w:r>
    </w:p>
    <w:p w:rsidR="00CA11A5" w:rsidRPr="001D7D19" w:rsidRDefault="00CA11A5" w:rsidP="004F483A">
      <w:pPr>
        <w:pStyle w:val="Style5"/>
        <w:widowControl/>
        <w:tabs>
          <w:tab w:val="left" w:pos="725"/>
          <w:tab w:val="left" w:pos="6926"/>
        </w:tabs>
        <w:ind w:left="851"/>
        <w:rPr>
          <w:rStyle w:val="FontStyle16"/>
          <w:rFonts w:asciiTheme="majorHAnsi" w:hAnsiTheme="majorHAnsi" w:cs="Times New Roman"/>
          <w:b w:val="0"/>
          <w:i w:val="0"/>
          <w:sz w:val="22"/>
          <w:szCs w:val="22"/>
        </w:rPr>
      </w:pPr>
    </w:p>
    <w:p w:rsidR="001D7D19" w:rsidRDefault="004F483A" w:rsidP="001D7D19">
      <w:pPr>
        <w:pStyle w:val="Style5"/>
        <w:widowControl/>
        <w:numPr>
          <w:ilvl w:val="0"/>
          <w:numId w:val="77"/>
        </w:numPr>
        <w:tabs>
          <w:tab w:val="left" w:pos="725"/>
          <w:tab w:val="left" w:pos="6926"/>
        </w:tabs>
        <w:spacing w:line="276" w:lineRule="auto"/>
        <w:ind w:left="851"/>
        <w:rPr>
          <w:rStyle w:val="FontStyle16"/>
          <w:rFonts w:asciiTheme="majorHAnsi" w:hAnsiTheme="majorHAnsi" w:cs="Times New Roman"/>
          <w:b w:val="0"/>
          <w:i w:val="0"/>
          <w:sz w:val="22"/>
          <w:szCs w:val="22"/>
        </w:rPr>
      </w:pPr>
      <w:r w:rsidRPr="001D7D19">
        <w:rPr>
          <w:rStyle w:val="FontStyle16"/>
          <w:rFonts w:asciiTheme="majorHAnsi" w:hAnsiTheme="majorHAnsi" w:cs="Times New Roman"/>
          <w:b w:val="0"/>
          <w:i w:val="0"/>
          <w:sz w:val="22"/>
          <w:szCs w:val="22"/>
        </w:rPr>
        <w:t xml:space="preserve">The tube is now held in a vertical position with the open end facing </w:t>
      </w:r>
    </w:p>
    <w:p w:rsidR="004F483A" w:rsidRPr="001D7D19" w:rsidRDefault="001D7D19" w:rsidP="001D7D19">
      <w:pPr>
        <w:pStyle w:val="Style5"/>
        <w:widowControl/>
        <w:tabs>
          <w:tab w:val="left" w:pos="725"/>
          <w:tab w:val="left" w:pos="6926"/>
        </w:tabs>
        <w:spacing w:line="276" w:lineRule="auto"/>
        <w:ind w:left="851"/>
        <w:rPr>
          <w:rFonts w:asciiTheme="majorHAnsi" w:hAnsiTheme="majorHAnsi"/>
          <w:bCs/>
          <w:iCs/>
          <w:sz w:val="22"/>
          <w:szCs w:val="22"/>
        </w:rPr>
      </w:pPr>
      <w:r>
        <w:rPr>
          <w:rStyle w:val="FontStyle16"/>
          <w:rFonts w:asciiTheme="majorHAnsi" w:hAnsiTheme="majorHAnsi" w:cs="Times New Roman"/>
          <w:b w:val="0"/>
          <w:i w:val="0"/>
          <w:sz w:val="22"/>
          <w:szCs w:val="22"/>
        </w:rPr>
        <w:t xml:space="preserve">         </w:t>
      </w:r>
      <w:r w:rsidR="004F483A" w:rsidRPr="001D7D19">
        <w:rPr>
          <w:rStyle w:val="FontStyle16"/>
          <w:rFonts w:asciiTheme="majorHAnsi" w:hAnsiTheme="majorHAnsi" w:cs="Times New Roman"/>
          <w:b w:val="0"/>
          <w:i w:val="0"/>
          <w:sz w:val="22"/>
          <w:szCs w:val="22"/>
        </w:rPr>
        <w:t xml:space="preserve">upwards as shown in </w:t>
      </w:r>
      <w:r w:rsidR="004F483A" w:rsidRPr="001D7D19">
        <w:rPr>
          <w:rStyle w:val="FontStyle17"/>
          <w:rFonts w:asciiTheme="majorHAnsi" w:hAnsiTheme="majorHAnsi" w:cs="Times New Roman"/>
          <w:sz w:val="22"/>
          <w:szCs w:val="22"/>
        </w:rPr>
        <w:t>Figure 8.</w:t>
      </w:r>
    </w:p>
    <w:p w:rsidR="001D7D19" w:rsidRPr="001D7D19" w:rsidRDefault="004F483A" w:rsidP="001D7D19">
      <w:pPr>
        <w:ind w:left="851"/>
        <w:rPr>
          <w:rFonts w:asciiTheme="majorHAnsi" w:hAnsiTheme="majorHAnsi"/>
          <w:sz w:val="22"/>
          <w:szCs w:val="22"/>
        </w:rPr>
      </w:pPr>
      <w:r w:rsidRPr="001D7D19">
        <w:rPr>
          <w:rFonts w:asciiTheme="majorHAnsi" w:hAnsiTheme="majorHAnsi"/>
          <w:sz w:val="22"/>
          <w:szCs w:val="22"/>
        </w:rPr>
        <w:t xml:space="preserve">                   </w:t>
      </w:r>
      <w:r w:rsidRPr="001D7D19">
        <w:rPr>
          <w:rFonts w:asciiTheme="majorHAnsi" w:hAnsiTheme="majorHAnsi"/>
          <w:noProof/>
          <w:sz w:val="22"/>
          <w:szCs w:val="22"/>
          <w:lang w:val="en-US" w:eastAsia="en-US"/>
        </w:rPr>
        <w:drawing>
          <wp:inline distT="0" distB="0" distL="0" distR="0">
            <wp:extent cx="2762250" cy="2114550"/>
            <wp:effectExtent l="19050" t="0" r="0" b="0"/>
            <wp:docPr id="757" name="Picture 5" descr="C:\Users\user\Pictures\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31.jpg"/>
                    <pic:cNvPicPr>
                      <a:picLocks noChangeAspect="1" noChangeArrowheads="1"/>
                    </pic:cNvPicPr>
                  </pic:nvPicPr>
                  <pic:blipFill>
                    <a:blip r:embed="rId160" cstate="print">
                      <a:grayscl/>
                      <a:lum contrast="20000"/>
                    </a:blip>
                    <a:srcRect l="45371" t="27769" r="28696" b="55169"/>
                    <a:stretch>
                      <a:fillRect/>
                    </a:stretch>
                  </pic:blipFill>
                  <pic:spPr bwMode="auto">
                    <a:xfrm rot="10800000">
                      <a:off x="0" y="0"/>
                      <a:ext cx="2762250" cy="2114550"/>
                    </a:xfrm>
                    <a:prstGeom prst="rect">
                      <a:avLst/>
                    </a:prstGeom>
                    <a:noFill/>
                    <a:ln w="9525">
                      <a:noFill/>
                      <a:miter lim="800000"/>
                      <a:headEnd/>
                      <a:tailEnd/>
                    </a:ln>
                  </pic:spPr>
                </pic:pic>
              </a:graphicData>
            </a:graphic>
          </wp:inline>
        </w:drawing>
      </w:r>
    </w:p>
    <w:p w:rsidR="004F483A" w:rsidRPr="001D7D19" w:rsidRDefault="004F483A" w:rsidP="001D7D19">
      <w:pPr>
        <w:pStyle w:val="Style9"/>
        <w:widowControl/>
        <w:spacing w:line="276" w:lineRule="auto"/>
        <w:ind w:left="851"/>
        <w:rPr>
          <w:rStyle w:val="FontStyle16"/>
          <w:rFonts w:asciiTheme="majorHAnsi" w:hAnsiTheme="majorHAnsi" w:cs="Times New Roman"/>
          <w:b w:val="0"/>
          <w:i w:val="0"/>
          <w:sz w:val="22"/>
          <w:szCs w:val="22"/>
        </w:rPr>
      </w:pPr>
      <w:r w:rsidRPr="001D7D19">
        <w:rPr>
          <w:rStyle w:val="FontStyle16"/>
          <w:rFonts w:asciiTheme="majorHAnsi" w:hAnsiTheme="majorHAnsi" w:cs="Times New Roman"/>
          <w:b w:val="0"/>
          <w:i w:val="0"/>
          <w:sz w:val="22"/>
          <w:szCs w:val="22"/>
        </w:rPr>
        <w:t>Determine:</w:t>
      </w:r>
    </w:p>
    <w:p w:rsidR="004F483A" w:rsidRPr="001D7D19" w:rsidRDefault="004F483A" w:rsidP="001D7D19">
      <w:pPr>
        <w:pStyle w:val="Style5"/>
        <w:widowControl/>
        <w:numPr>
          <w:ilvl w:val="0"/>
          <w:numId w:val="78"/>
        </w:numPr>
        <w:tabs>
          <w:tab w:val="left" w:pos="322"/>
        </w:tabs>
        <w:spacing w:line="276" w:lineRule="auto"/>
        <w:ind w:left="851"/>
        <w:rPr>
          <w:rStyle w:val="FontStyle16"/>
          <w:rFonts w:asciiTheme="majorHAnsi" w:hAnsiTheme="majorHAnsi" w:cs="Times New Roman"/>
          <w:b w:val="0"/>
          <w:i w:val="0"/>
          <w:sz w:val="22"/>
          <w:szCs w:val="22"/>
        </w:rPr>
      </w:pPr>
      <w:r w:rsidRPr="001D7D19">
        <w:rPr>
          <w:rStyle w:val="FontStyle16"/>
          <w:rFonts w:asciiTheme="majorHAnsi" w:hAnsiTheme="majorHAnsi" w:cs="Times New Roman"/>
          <w:b w:val="0"/>
          <w:i w:val="0"/>
          <w:sz w:val="22"/>
          <w:szCs w:val="22"/>
        </w:rPr>
        <w:t>The pressure of the enclosed air.</w:t>
      </w:r>
    </w:p>
    <w:p w:rsidR="004F483A" w:rsidRPr="001D7D19" w:rsidRDefault="004F483A" w:rsidP="001D7D19">
      <w:pPr>
        <w:pStyle w:val="Style5"/>
        <w:widowControl/>
        <w:numPr>
          <w:ilvl w:val="0"/>
          <w:numId w:val="78"/>
        </w:numPr>
        <w:tabs>
          <w:tab w:val="left" w:pos="322"/>
        </w:tabs>
        <w:spacing w:line="276" w:lineRule="auto"/>
        <w:ind w:left="851"/>
        <w:rPr>
          <w:rFonts w:asciiTheme="majorHAnsi" w:hAnsiTheme="majorHAnsi"/>
          <w:bCs/>
          <w:iCs/>
          <w:sz w:val="22"/>
          <w:szCs w:val="22"/>
        </w:rPr>
      </w:pPr>
      <w:r w:rsidRPr="001D7D19">
        <w:rPr>
          <w:rStyle w:val="FontStyle16"/>
          <w:rFonts w:asciiTheme="majorHAnsi" w:hAnsiTheme="majorHAnsi" w:cs="Times New Roman"/>
          <w:b w:val="0"/>
          <w:i w:val="0"/>
          <w:sz w:val="22"/>
          <w:szCs w:val="22"/>
        </w:rPr>
        <w:t>The length (l) of the enclosed air column</w:t>
      </w:r>
    </w:p>
    <w:p w:rsidR="004F483A" w:rsidRPr="001D7D19" w:rsidRDefault="004F483A" w:rsidP="004F483A">
      <w:pPr>
        <w:tabs>
          <w:tab w:val="left" w:pos="3165"/>
        </w:tabs>
        <w:rPr>
          <w:rFonts w:asciiTheme="majorHAnsi" w:hAnsiTheme="majorHAnsi"/>
          <w:sz w:val="22"/>
          <w:szCs w:val="22"/>
        </w:rPr>
      </w:pPr>
    </w:p>
    <w:p w:rsidR="004F483A" w:rsidRPr="001D7D19" w:rsidRDefault="004F483A" w:rsidP="001D7D19">
      <w:pPr>
        <w:tabs>
          <w:tab w:val="left" w:pos="567"/>
        </w:tabs>
        <w:spacing w:line="276" w:lineRule="auto"/>
        <w:rPr>
          <w:rFonts w:asciiTheme="majorHAnsi" w:hAnsiTheme="majorHAnsi"/>
          <w:b/>
          <w:sz w:val="22"/>
          <w:szCs w:val="22"/>
        </w:rPr>
      </w:pPr>
      <w:r w:rsidRPr="001D7D19">
        <w:rPr>
          <w:rFonts w:asciiTheme="majorHAnsi" w:hAnsiTheme="majorHAnsi"/>
          <w:b/>
          <w:sz w:val="22"/>
          <w:szCs w:val="22"/>
        </w:rPr>
        <w:t>28.      2013 Q17 P1</w:t>
      </w:r>
    </w:p>
    <w:p w:rsidR="007E2653" w:rsidRPr="001D7D19" w:rsidRDefault="004F483A" w:rsidP="001D7D19">
      <w:pPr>
        <w:pStyle w:val="ListParagraph"/>
        <w:spacing w:after="0"/>
        <w:contextualSpacing/>
        <w:rPr>
          <w:rFonts w:asciiTheme="majorHAnsi" w:hAnsiTheme="majorHAnsi"/>
        </w:rPr>
      </w:pPr>
      <w:r w:rsidRPr="001D7D19">
        <w:rPr>
          <w:rFonts w:asciiTheme="majorHAnsi" w:hAnsiTheme="majorHAnsi"/>
          <w:b/>
        </w:rPr>
        <w:t>Figure 11</w:t>
      </w:r>
      <w:r w:rsidRPr="001D7D19">
        <w:rPr>
          <w:rFonts w:asciiTheme="majorHAnsi" w:hAnsiTheme="majorHAnsi"/>
        </w:rPr>
        <w:t xml:space="preserve"> shows an insulated cylinder fitted with a pressure gauge, a heating </w:t>
      </w:r>
    </w:p>
    <w:p w:rsidR="004F483A" w:rsidRPr="001D7D19" w:rsidRDefault="004F483A" w:rsidP="001D7D19">
      <w:pPr>
        <w:pStyle w:val="ListParagraph"/>
        <w:spacing w:after="0"/>
        <w:contextualSpacing/>
        <w:rPr>
          <w:rFonts w:asciiTheme="majorHAnsi" w:hAnsiTheme="majorHAnsi"/>
        </w:rPr>
      </w:pPr>
      <w:r w:rsidRPr="001D7D19">
        <w:rPr>
          <w:rFonts w:asciiTheme="majorHAnsi" w:hAnsiTheme="majorHAnsi"/>
        </w:rPr>
        <w:t>coil and a frictionless piston of cross – sectional area 100cm</w:t>
      </w:r>
      <w:r w:rsidRPr="001D7D19">
        <w:rPr>
          <w:rFonts w:asciiTheme="majorHAnsi" w:hAnsiTheme="majorHAnsi"/>
          <w:vertAlign w:val="superscript"/>
        </w:rPr>
        <w:t>2.</w:t>
      </w:r>
    </w:p>
    <w:p w:rsidR="004F483A" w:rsidRDefault="004F483A" w:rsidP="004F483A">
      <w:pPr>
        <w:ind w:left="1134"/>
      </w:pPr>
      <w:r w:rsidRPr="00EE0FEE">
        <w:rPr>
          <w:noProof/>
          <w:lang w:val="en-US" w:eastAsia="en-US"/>
        </w:rPr>
        <w:drawing>
          <wp:inline distT="0" distB="0" distL="0" distR="0">
            <wp:extent cx="4943475" cy="2211060"/>
            <wp:effectExtent l="76200" t="133350" r="47625" b="132090"/>
            <wp:docPr id="362" name="Picture 8" descr="C:\Users\Wambui Kigoro\Pictures\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ambui Kigoro\Pictures\img019.jpg"/>
                    <pic:cNvPicPr>
                      <a:picLocks noChangeAspect="1" noChangeArrowheads="1"/>
                    </pic:cNvPicPr>
                  </pic:nvPicPr>
                  <pic:blipFill>
                    <a:blip r:embed="rId161" cstate="print"/>
                    <a:srcRect l="21201" t="30777" r="15196" b="46591"/>
                    <a:stretch>
                      <a:fillRect/>
                    </a:stretch>
                  </pic:blipFill>
                  <pic:spPr bwMode="auto">
                    <a:xfrm rot="21411058">
                      <a:off x="0" y="0"/>
                      <a:ext cx="4943475" cy="2211060"/>
                    </a:xfrm>
                    <a:prstGeom prst="rect">
                      <a:avLst/>
                    </a:prstGeom>
                    <a:noFill/>
                    <a:ln w="9525">
                      <a:noFill/>
                      <a:miter lim="800000"/>
                      <a:headEnd/>
                      <a:tailEnd/>
                    </a:ln>
                  </pic:spPr>
                </pic:pic>
              </a:graphicData>
            </a:graphic>
          </wp:inline>
        </w:drawing>
      </w:r>
    </w:p>
    <w:p w:rsidR="001D7D19" w:rsidRDefault="001D7D19" w:rsidP="004F483A">
      <w:pPr>
        <w:ind w:left="1134"/>
      </w:pPr>
    </w:p>
    <w:p w:rsidR="007E2653" w:rsidRPr="001D7D19" w:rsidRDefault="004F483A" w:rsidP="004F483A">
      <w:pPr>
        <w:pStyle w:val="ListParagraph"/>
        <w:spacing w:after="0"/>
        <w:rPr>
          <w:rFonts w:asciiTheme="majorHAnsi" w:hAnsiTheme="majorHAnsi"/>
          <w:vertAlign w:val="superscript"/>
        </w:rPr>
      </w:pPr>
      <w:r w:rsidRPr="001D7D19">
        <w:rPr>
          <w:rFonts w:asciiTheme="majorHAnsi" w:hAnsiTheme="majorHAnsi"/>
        </w:rPr>
        <w:lastRenderedPageBreak/>
        <w:t>(a) While the piston is at position O, the pressure of the enclosed gas is 10 Ncm</w:t>
      </w:r>
      <w:r w:rsidRPr="001D7D19">
        <w:rPr>
          <w:rFonts w:asciiTheme="majorHAnsi" w:hAnsiTheme="majorHAnsi"/>
          <w:vertAlign w:val="superscript"/>
        </w:rPr>
        <w:t xml:space="preserve">2 </w:t>
      </w:r>
    </w:p>
    <w:p w:rsidR="007E2653" w:rsidRPr="001D7D19" w:rsidRDefault="007E2653" w:rsidP="007E2653">
      <w:pPr>
        <w:pStyle w:val="ListParagraph"/>
        <w:spacing w:after="0"/>
        <w:rPr>
          <w:rFonts w:asciiTheme="majorHAnsi" w:hAnsiTheme="majorHAnsi"/>
        </w:rPr>
      </w:pPr>
      <w:r w:rsidRPr="001D7D19">
        <w:rPr>
          <w:rFonts w:asciiTheme="majorHAnsi" w:hAnsiTheme="majorHAnsi"/>
        </w:rPr>
        <w:t xml:space="preserve">      </w:t>
      </w:r>
      <w:r w:rsidR="004F483A" w:rsidRPr="001D7D19">
        <w:rPr>
          <w:rFonts w:asciiTheme="majorHAnsi" w:hAnsiTheme="majorHAnsi"/>
        </w:rPr>
        <w:t>at a temperature of 27</w:t>
      </w:r>
      <w:r w:rsidR="004F483A" w:rsidRPr="001D7D19">
        <w:rPr>
          <w:rFonts w:asciiTheme="majorHAnsi" w:hAnsiTheme="majorHAnsi"/>
          <w:vertAlign w:val="superscript"/>
        </w:rPr>
        <w:t>0</w:t>
      </w:r>
      <w:r w:rsidR="004F483A" w:rsidRPr="001D7D19">
        <w:rPr>
          <w:rFonts w:asciiTheme="majorHAnsi" w:hAnsiTheme="majorHAnsi"/>
        </w:rPr>
        <w:t xml:space="preserve">C. When a 10 kg mass is placed on the piston, it </w:t>
      </w:r>
    </w:p>
    <w:p w:rsidR="004F483A" w:rsidRPr="001D7D19" w:rsidRDefault="007E2653" w:rsidP="007E2653">
      <w:pPr>
        <w:pStyle w:val="ListParagraph"/>
        <w:spacing w:after="0"/>
        <w:rPr>
          <w:rFonts w:asciiTheme="majorHAnsi" w:hAnsiTheme="majorHAnsi"/>
        </w:rPr>
      </w:pPr>
      <w:r w:rsidRPr="001D7D19">
        <w:rPr>
          <w:rFonts w:asciiTheme="majorHAnsi" w:hAnsiTheme="majorHAnsi"/>
        </w:rPr>
        <w:t xml:space="preserve">      </w:t>
      </w:r>
      <w:r w:rsidR="004F483A" w:rsidRPr="001D7D19">
        <w:rPr>
          <w:rFonts w:asciiTheme="majorHAnsi" w:hAnsiTheme="majorHAnsi"/>
        </w:rPr>
        <w:t>comes to rest at position A without change in the temperature of the gas.</w:t>
      </w:r>
    </w:p>
    <w:p w:rsidR="00CA11A5" w:rsidRPr="001D7D19" w:rsidRDefault="00CA11A5" w:rsidP="004F483A">
      <w:pPr>
        <w:pStyle w:val="ListParagraph"/>
        <w:spacing w:after="0"/>
        <w:rPr>
          <w:rFonts w:asciiTheme="majorHAnsi" w:hAnsiTheme="majorHAnsi"/>
        </w:rPr>
      </w:pPr>
    </w:p>
    <w:p w:rsidR="004F483A" w:rsidRPr="001D7D19" w:rsidRDefault="004F483A" w:rsidP="004F483A">
      <w:pPr>
        <w:pStyle w:val="ListParagraph"/>
        <w:spacing w:after="0"/>
        <w:rPr>
          <w:rFonts w:asciiTheme="majorHAnsi" w:hAnsiTheme="majorHAnsi"/>
        </w:rPr>
      </w:pPr>
      <w:r w:rsidRPr="001D7D19">
        <w:rPr>
          <w:rFonts w:asciiTheme="majorHAnsi" w:hAnsiTheme="majorHAnsi"/>
        </w:rPr>
        <w:t xml:space="preserve">         (i) Determine the new reading on the pressure gauge. </w:t>
      </w:r>
      <w:r w:rsidRPr="001D7D19">
        <w:rPr>
          <w:rFonts w:asciiTheme="majorHAnsi" w:hAnsiTheme="majorHAnsi"/>
        </w:rPr>
        <w:tab/>
      </w:r>
      <w:r w:rsidRPr="001D7D19">
        <w:rPr>
          <w:rFonts w:asciiTheme="majorHAnsi" w:hAnsiTheme="majorHAnsi"/>
        </w:rPr>
        <w:tab/>
        <w:t xml:space="preserve"> </w:t>
      </w:r>
      <w:r w:rsidRPr="001D7D19">
        <w:rPr>
          <w:rFonts w:asciiTheme="majorHAnsi" w:hAnsiTheme="majorHAnsi"/>
        </w:rPr>
        <w:tab/>
        <w:t>(4 marks)</w:t>
      </w:r>
    </w:p>
    <w:p w:rsidR="007E2653" w:rsidRPr="001D7D19" w:rsidRDefault="004F483A" w:rsidP="004F483A">
      <w:pPr>
        <w:pStyle w:val="ListParagraph"/>
        <w:spacing w:after="0"/>
        <w:rPr>
          <w:rFonts w:asciiTheme="majorHAnsi" w:hAnsiTheme="majorHAnsi"/>
        </w:rPr>
      </w:pPr>
      <w:r w:rsidRPr="001D7D19">
        <w:rPr>
          <w:rFonts w:asciiTheme="majorHAnsi" w:hAnsiTheme="majorHAnsi"/>
        </w:rPr>
        <w:t xml:space="preserve">         (ii) State with a reason how the value obtained in (i) compares with </w:t>
      </w:r>
    </w:p>
    <w:p w:rsidR="004F483A" w:rsidRPr="001D7D19" w:rsidRDefault="007E2653" w:rsidP="007E2653">
      <w:pPr>
        <w:pStyle w:val="ListParagraph"/>
        <w:spacing w:after="0"/>
        <w:rPr>
          <w:rFonts w:asciiTheme="majorHAnsi" w:hAnsiTheme="majorHAnsi"/>
        </w:rPr>
      </w:pPr>
      <w:r w:rsidRPr="001D7D19">
        <w:rPr>
          <w:rFonts w:asciiTheme="majorHAnsi" w:hAnsiTheme="majorHAnsi"/>
        </w:rPr>
        <w:t xml:space="preserve">               </w:t>
      </w:r>
      <w:r w:rsidR="004F483A" w:rsidRPr="001D7D19">
        <w:rPr>
          <w:rFonts w:asciiTheme="majorHAnsi" w:hAnsiTheme="majorHAnsi"/>
        </w:rPr>
        <w:t xml:space="preserve">the initial pressure. </w:t>
      </w:r>
      <w:r w:rsidR="004F483A" w:rsidRPr="001D7D19">
        <w:rPr>
          <w:rFonts w:asciiTheme="majorHAnsi" w:hAnsiTheme="majorHAnsi"/>
        </w:rPr>
        <w:tab/>
      </w:r>
      <w:r w:rsidR="004F483A" w:rsidRPr="001D7D19">
        <w:rPr>
          <w:rFonts w:asciiTheme="majorHAnsi" w:hAnsiTheme="majorHAnsi"/>
        </w:rPr>
        <w:tab/>
      </w:r>
      <w:r w:rsidR="004F483A" w:rsidRPr="001D7D19">
        <w:rPr>
          <w:rFonts w:asciiTheme="majorHAnsi" w:hAnsiTheme="majorHAnsi"/>
        </w:rPr>
        <w:tab/>
      </w:r>
      <w:r w:rsidR="004F483A" w:rsidRPr="001D7D19">
        <w:rPr>
          <w:rFonts w:asciiTheme="majorHAnsi" w:hAnsiTheme="majorHAnsi"/>
        </w:rPr>
        <w:tab/>
      </w:r>
      <w:r w:rsidR="004F483A" w:rsidRPr="001D7D19">
        <w:rPr>
          <w:rFonts w:asciiTheme="majorHAnsi" w:hAnsiTheme="majorHAnsi"/>
        </w:rPr>
        <w:tab/>
      </w:r>
      <w:r w:rsidR="004F483A" w:rsidRPr="001D7D19">
        <w:rPr>
          <w:rFonts w:asciiTheme="majorHAnsi" w:hAnsiTheme="majorHAnsi"/>
        </w:rPr>
        <w:tab/>
      </w:r>
      <w:r w:rsidR="004F483A" w:rsidRPr="001D7D19">
        <w:rPr>
          <w:rFonts w:asciiTheme="majorHAnsi" w:hAnsiTheme="majorHAnsi"/>
        </w:rPr>
        <w:tab/>
      </w:r>
      <w:r w:rsidRPr="001D7D19">
        <w:rPr>
          <w:rFonts w:asciiTheme="majorHAnsi" w:hAnsiTheme="majorHAnsi"/>
        </w:rPr>
        <w:t xml:space="preserve"> </w:t>
      </w:r>
      <w:r w:rsidR="004F483A" w:rsidRPr="001D7D19">
        <w:rPr>
          <w:rFonts w:asciiTheme="majorHAnsi" w:hAnsiTheme="majorHAnsi"/>
        </w:rPr>
        <w:t>(2 marks)</w:t>
      </w:r>
    </w:p>
    <w:p w:rsidR="004F483A" w:rsidRPr="001D7D19" w:rsidRDefault="004F483A" w:rsidP="004F483A">
      <w:pPr>
        <w:pStyle w:val="ListParagraph"/>
        <w:spacing w:after="0" w:line="240" w:lineRule="auto"/>
        <w:rPr>
          <w:rFonts w:asciiTheme="majorHAnsi" w:hAnsiTheme="majorHAnsi"/>
        </w:rPr>
      </w:pPr>
    </w:p>
    <w:p w:rsidR="007E2653" w:rsidRPr="001D7D19" w:rsidRDefault="004F483A" w:rsidP="004F483A">
      <w:pPr>
        <w:pStyle w:val="ListParagraph"/>
        <w:spacing w:after="0"/>
        <w:rPr>
          <w:rFonts w:asciiTheme="majorHAnsi" w:hAnsiTheme="majorHAnsi"/>
        </w:rPr>
      </w:pPr>
      <w:r w:rsidRPr="001D7D19">
        <w:rPr>
          <w:rFonts w:asciiTheme="majorHAnsi" w:hAnsiTheme="majorHAnsi"/>
        </w:rPr>
        <w:t xml:space="preserve">(b) The gas is now heated by the heating coil so that the piston moves back </w:t>
      </w:r>
    </w:p>
    <w:p w:rsidR="004F483A" w:rsidRPr="001D7D19" w:rsidRDefault="007E2653" w:rsidP="007E2653">
      <w:pPr>
        <w:pStyle w:val="ListParagraph"/>
        <w:spacing w:after="0"/>
        <w:rPr>
          <w:rFonts w:asciiTheme="majorHAnsi" w:hAnsiTheme="majorHAnsi"/>
        </w:rPr>
      </w:pPr>
      <w:r w:rsidRPr="001D7D19">
        <w:rPr>
          <w:rFonts w:asciiTheme="majorHAnsi" w:hAnsiTheme="majorHAnsi"/>
        </w:rPr>
        <w:t xml:space="preserve">      </w:t>
      </w:r>
      <w:r w:rsidR="004F483A" w:rsidRPr="001D7D19">
        <w:rPr>
          <w:rFonts w:asciiTheme="majorHAnsi" w:hAnsiTheme="majorHAnsi"/>
        </w:rPr>
        <w:t>to the original position O.</w:t>
      </w:r>
    </w:p>
    <w:p w:rsidR="004F483A" w:rsidRPr="001D7D19" w:rsidRDefault="004F483A" w:rsidP="004F483A">
      <w:pPr>
        <w:pStyle w:val="ListParagraph"/>
        <w:spacing w:after="0"/>
        <w:ind w:left="1260"/>
        <w:rPr>
          <w:rFonts w:asciiTheme="majorHAnsi" w:hAnsiTheme="majorHAnsi"/>
        </w:rPr>
      </w:pPr>
      <w:r w:rsidRPr="001D7D19">
        <w:rPr>
          <w:rFonts w:asciiTheme="majorHAnsi" w:hAnsiTheme="majorHAnsi"/>
        </w:rPr>
        <w:t xml:space="preserve">(i) State the reading on the pressure gauge.  </w:t>
      </w:r>
      <w:r w:rsidRPr="001D7D19">
        <w:rPr>
          <w:rFonts w:asciiTheme="majorHAnsi" w:hAnsiTheme="majorHAnsi"/>
        </w:rPr>
        <w:tab/>
      </w:r>
      <w:r w:rsidRPr="001D7D19">
        <w:rPr>
          <w:rFonts w:asciiTheme="majorHAnsi" w:hAnsiTheme="majorHAnsi"/>
        </w:rPr>
        <w:tab/>
      </w:r>
      <w:r w:rsidRPr="001D7D19">
        <w:rPr>
          <w:rFonts w:asciiTheme="majorHAnsi" w:hAnsiTheme="majorHAnsi"/>
        </w:rPr>
        <w:tab/>
      </w:r>
      <w:r w:rsidRPr="001D7D19">
        <w:rPr>
          <w:rFonts w:asciiTheme="majorHAnsi" w:hAnsiTheme="majorHAnsi"/>
        </w:rPr>
        <w:tab/>
        <w:t xml:space="preserve"> (1 mark)</w:t>
      </w:r>
    </w:p>
    <w:p w:rsidR="004F483A" w:rsidRPr="001D7D19" w:rsidRDefault="004F483A" w:rsidP="004F483A">
      <w:pPr>
        <w:pStyle w:val="ListParagraph"/>
        <w:spacing w:after="0"/>
        <w:ind w:left="1260"/>
        <w:rPr>
          <w:rFonts w:asciiTheme="majorHAnsi" w:hAnsiTheme="majorHAnsi"/>
        </w:rPr>
      </w:pPr>
      <w:r w:rsidRPr="001D7D19">
        <w:rPr>
          <w:rFonts w:asciiTheme="majorHAnsi" w:hAnsiTheme="majorHAnsi"/>
        </w:rPr>
        <w:t xml:space="preserve">(ii) Determine the temperature of the gas in </w:t>
      </w:r>
      <w:r w:rsidRPr="001D7D19">
        <w:rPr>
          <w:rFonts w:asciiTheme="majorHAnsi" w:hAnsiTheme="majorHAnsi"/>
          <w:vertAlign w:val="superscript"/>
        </w:rPr>
        <w:t>0</w:t>
      </w:r>
      <w:r w:rsidRPr="001D7D19">
        <w:rPr>
          <w:rFonts w:asciiTheme="majorHAnsi" w:hAnsiTheme="majorHAnsi"/>
        </w:rPr>
        <w:t xml:space="preserve">C. </w:t>
      </w:r>
      <w:r w:rsidRPr="001D7D19">
        <w:rPr>
          <w:rFonts w:asciiTheme="majorHAnsi" w:hAnsiTheme="majorHAnsi"/>
        </w:rPr>
        <w:tab/>
      </w:r>
      <w:r w:rsidRPr="001D7D19">
        <w:rPr>
          <w:rFonts w:asciiTheme="majorHAnsi" w:hAnsiTheme="majorHAnsi"/>
        </w:rPr>
        <w:tab/>
      </w:r>
      <w:r w:rsidRPr="001D7D19">
        <w:rPr>
          <w:rFonts w:asciiTheme="majorHAnsi" w:hAnsiTheme="majorHAnsi"/>
        </w:rPr>
        <w:tab/>
        <w:t xml:space="preserve"> </w:t>
      </w:r>
      <w:r w:rsidR="001D7D19">
        <w:rPr>
          <w:rFonts w:asciiTheme="majorHAnsi" w:hAnsiTheme="majorHAnsi"/>
        </w:rPr>
        <w:tab/>
      </w:r>
      <w:r w:rsidRPr="001D7D19">
        <w:rPr>
          <w:rFonts w:asciiTheme="majorHAnsi" w:hAnsiTheme="majorHAnsi"/>
        </w:rPr>
        <w:t>(4 marks)</w:t>
      </w:r>
    </w:p>
    <w:p w:rsidR="004F483A" w:rsidRPr="001D7D19" w:rsidRDefault="004F483A" w:rsidP="004F483A">
      <w:pPr>
        <w:pStyle w:val="ListParagraph"/>
        <w:rPr>
          <w:rFonts w:asciiTheme="majorHAnsi" w:hAnsiTheme="majorHAnsi"/>
        </w:rPr>
      </w:pPr>
      <w:r w:rsidRPr="001D7D19">
        <w:rPr>
          <w:rFonts w:asciiTheme="majorHAnsi" w:hAnsiTheme="majorHAnsi"/>
        </w:rPr>
        <w:t xml:space="preserve">                  (</w:t>
      </w:r>
      <w:r w:rsidRPr="001D7D19">
        <w:rPr>
          <w:rFonts w:asciiTheme="majorHAnsi" w:hAnsiTheme="majorHAnsi"/>
          <w:i/>
        </w:rPr>
        <w:t>Take g = 10 Nkg</w:t>
      </w:r>
      <w:r w:rsidRPr="001D7D19">
        <w:rPr>
          <w:rFonts w:asciiTheme="majorHAnsi" w:hAnsiTheme="majorHAnsi"/>
          <w:i/>
          <w:vertAlign w:val="superscript"/>
        </w:rPr>
        <w:t>-1</w:t>
      </w:r>
      <w:r w:rsidRPr="001D7D19">
        <w:rPr>
          <w:rFonts w:asciiTheme="majorHAnsi" w:hAnsiTheme="majorHAnsi"/>
        </w:rPr>
        <w:t>)</w:t>
      </w:r>
    </w:p>
    <w:p w:rsidR="004F483A" w:rsidRPr="001D7D19" w:rsidRDefault="004F483A" w:rsidP="004F483A">
      <w:pPr>
        <w:tabs>
          <w:tab w:val="left" w:pos="567"/>
        </w:tabs>
        <w:rPr>
          <w:rFonts w:asciiTheme="majorHAnsi" w:hAnsiTheme="majorHAnsi"/>
          <w:b/>
          <w:sz w:val="22"/>
          <w:szCs w:val="22"/>
        </w:rPr>
      </w:pPr>
      <w:r w:rsidRPr="001D7D19">
        <w:rPr>
          <w:rFonts w:asciiTheme="majorHAnsi" w:hAnsiTheme="majorHAnsi"/>
          <w:b/>
          <w:sz w:val="22"/>
          <w:szCs w:val="22"/>
        </w:rPr>
        <w:t>29.      2014 Q17a &amp;b P1</w:t>
      </w:r>
    </w:p>
    <w:p w:rsidR="007E2653" w:rsidRPr="001D7D19" w:rsidRDefault="004F483A" w:rsidP="007E2653">
      <w:pPr>
        <w:pStyle w:val="ListParagraph"/>
        <w:numPr>
          <w:ilvl w:val="1"/>
          <w:numId w:val="104"/>
        </w:numPr>
        <w:spacing w:after="0"/>
        <w:rPr>
          <w:rFonts w:asciiTheme="majorHAnsi" w:hAnsiTheme="majorHAnsi" w:cs="Times New Roman"/>
        </w:rPr>
      </w:pPr>
      <w:r w:rsidRPr="001D7D19">
        <w:rPr>
          <w:rFonts w:asciiTheme="majorHAnsi" w:hAnsiTheme="majorHAnsi" w:cs="Times New Roman"/>
        </w:rPr>
        <w:t xml:space="preserve">Along horizontal capillary tube of uniform bore sealed at one end </w:t>
      </w:r>
    </w:p>
    <w:p w:rsidR="007E2653" w:rsidRPr="001D7D19" w:rsidRDefault="004F483A" w:rsidP="007E2653">
      <w:pPr>
        <w:pStyle w:val="ListParagraph"/>
        <w:spacing w:after="0"/>
        <w:ind w:left="1260"/>
        <w:rPr>
          <w:rFonts w:asciiTheme="majorHAnsi" w:hAnsiTheme="majorHAnsi" w:cs="Times New Roman"/>
        </w:rPr>
      </w:pPr>
      <w:r w:rsidRPr="001D7D19">
        <w:rPr>
          <w:rFonts w:asciiTheme="majorHAnsi" w:hAnsiTheme="majorHAnsi" w:cs="Times New Roman"/>
        </w:rPr>
        <w:t xml:space="preserve">contains dry air trapped by a drop  of mercury. The length of the air </w:t>
      </w:r>
    </w:p>
    <w:p w:rsidR="004F483A" w:rsidRPr="001D7D19" w:rsidRDefault="004F483A" w:rsidP="007E2653">
      <w:pPr>
        <w:pStyle w:val="ListParagraph"/>
        <w:spacing w:after="0"/>
        <w:ind w:left="1260"/>
        <w:rPr>
          <w:rFonts w:asciiTheme="majorHAnsi" w:hAnsiTheme="majorHAnsi" w:cs="Times New Roman"/>
        </w:rPr>
      </w:pPr>
      <w:r w:rsidRPr="001D7D19">
        <w:rPr>
          <w:rFonts w:asciiTheme="majorHAnsi" w:hAnsiTheme="majorHAnsi" w:cs="Times New Roman"/>
        </w:rPr>
        <w:t>column is 142 mm at 17</w:t>
      </w:r>
      <w:r w:rsidRPr="001D7D19">
        <w:rPr>
          <w:rFonts w:asciiTheme="majorHAnsi" w:hAnsiTheme="majorHAnsi" w:cs="Times New Roman"/>
          <w:vertAlign w:val="superscript"/>
        </w:rPr>
        <w:t>0</w:t>
      </w:r>
      <w:r w:rsidRPr="001D7D19">
        <w:rPr>
          <w:rFonts w:asciiTheme="majorHAnsi" w:hAnsiTheme="majorHAnsi" w:cs="Times New Roman"/>
        </w:rPr>
        <w:t>C. Determine the length of the air column at 25</w:t>
      </w:r>
      <w:r w:rsidRPr="001D7D19">
        <w:rPr>
          <w:rFonts w:asciiTheme="majorHAnsi" w:hAnsiTheme="majorHAnsi" w:cs="Times New Roman"/>
          <w:vertAlign w:val="superscript"/>
        </w:rPr>
        <w:t>0</w:t>
      </w:r>
      <w:r w:rsidR="00CA11A5" w:rsidRPr="001D7D19">
        <w:rPr>
          <w:rFonts w:asciiTheme="majorHAnsi" w:hAnsiTheme="majorHAnsi" w:cs="Times New Roman"/>
        </w:rPr>
        <w:t>C</w:t>
      </w:r>
      <w:r w:rsidR="00CA11A5" w:rsidRPr="001D7D19">
        <w:rPr>
          <w:rFonts w:asciiTheme="majorHAnsi" w:hAnsiTheme="majorHAnsi" w:cs="Times New Roman"/>
        </w:rPr>
        <w:tab/>
      </w:r>
      <w:r w:rsidR="00CA11A5" w:rsidRPr="001D7D19">
        <w:rPr>
          <w:rFonts w:asciiTheme="majorHAnsi" w:hAnsiTheme="majorHAnsi" w:cs="Times New Roman"/>
        </w:rPr>
        <w:tab/>
      </w:r>
      <w:r w:rsidR="00CA11A5" w:rsidRPr="001D7D19">
        <w:rPr>
          <w:rFonts w:asciiTheme="majorHAnsi" w:hAnsiTheme="majorHAnsi" w:cs="Times New Roman"/>
        </w:rPr>
        <w:tab/>
        <w:t xml:space="preserve"> </w:t>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r>
      <w:r w:rsidRPr="001D7D19">
        <w:rPr>
          <w:rFonts w:asciiTheme="majorHAnsi" w:hAnsiTheme="majorHAnsi" w:cs="Times New Roman"/>
        </w:rPr>
        <w:t>(3 marks)</w:t>
      </w:r>
    </w:p>
    <w:p w:rsidR="007E2653" w:rsidRPr="001D7D19" w:rsidRDefault="004F483A" w:rsidP="007E2653">
      <w:pPr>
        <w:pStyle w:val="ListParagraph"/>
        <w:numPr>
          <w:ilvl w:val="1"/>
          <w:numId w:val="104"/>
        </w:numPr>
        <w:spacing w:after="0"/>
        <w:rPr>
          <w:rFonts w:asciiTheme="majorHAnsi" w:hAnsiTheme="majorHAnsi" w:cs="Times New Roman"/>
        </w:rPr>
      </w:pPr>
      <w:r w:rsidRPr="001D7D19">
        <w:rPr>
          <w:rFonts w:asciiTheme="majorHAnsi" w:hAnsiTheme="majorHAnsi" w:cs="Times New Roman"/>
        </w:rPr>
        <w:t xml:space="preserve">The pressure of the air inside a car tyre increases if the car stands out in </w:t>
      </w:r>
    </w:p>
    <w:p w:rsidR="007E2653" w:rsidRPr="001D7D19" w:rsidRDefault="004F483A" w:rsidP="007E2653">
      <w:pPr>
        <w:pStyle w:val="ListParagraph"/>
        <w:spacing w:after="0"/>
        <w:ind w:left="1260"/>
        <w:rPr>
          <w:rFonts w:asciiTheme="majorHAnsi" w:hAnsiTheme="majorHAnsi" w:cs="Times New Roman"/>
        </w:rPr>
      </w:pPr>
      <w:r w:rsidRPr="001D7D19">
        <w:rPr>
          <w:rFonts w:asciiTheme="majorHAnsi" w:hAnsiTheme="majorHAnsi" w:cs="Times New Roman"/>
        </w:rPr>
        <w:t xml:space="preserve">the sun for some time on a hot day. Explain the pressure increase in </w:t>
      </w:r>
    </w:p>
    <w:p w:rsidR="004F483A" w:rsidRPr="001D7D19" w:rsidRDefault="004F483A" w:rsidP="007E2653">
      <w:pPr>
        <w:pStyle w:val="ListParagraph"/>
        <w:spacing w:after="0"/>
        <w:ind w:left="1260"/>
        <w:rPr>
          <w:rFonts w:asciiTheme="majorHAnsi" w:hAnsiTheme="majorHAnsi" w:cs="Times New Roman"/>
        </w:rPr>
      </w:pPr>
      <w:r w:rsidRPr="001D7D19">
        <w:rPr>
          <w:rFonts w:asciiTheme="majorHAnsi" w:hAnsiTheme="majorHAnsi" w:cs="Times New Roman"/>
        </w:rPr>
        <w:t>terms of the ki</w:t>
      </w:r>
      <w:r w:rsidR="007E2653" w:rsidRPr="001D7D19">
        <w:rPr>
          <w:rFonts w:asciiTheme="majorHAnsi" w:hAnsiTheme="majorHAnsi" w:cs="Times New Roman"/>
        </w:rPr>
        <w:t>netic theory of gases</w:t>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r>
      <w:r w:rsidR="007E2653" w:rsidRPr="001D7D19">
        <w:rPr>
          <w:rFonts w:asciiTheme="majorHAnsi" w:hAnsiTheme="majorHAnsi" w:cs="Times New Roman"/>
        </w:rPr>
        <w:tab/>
        <w:t xml:space="preserve"> </w:t>
      </w:r>
      <w:r w:rsidRPr="001D7D19">
        <w:rPr>
          <w:rFonts w:asciiTheme="majorHAnsi" w:hAnsiTheme="majorHAnsi" w:cs="Times New Roman"/>
        </w:rPr>
        <w:t>(3 marks)</w:t>
      </w:r>
    </w:p>
    <w:p w:rsidR="00A5136F" w:rsidRPr="001D7D19" w:rsidRDefault="00A5136F" w:rsidP="00E36797">
      <w:pPr>
        <w:tabs>
          <w:tab w:val="left" w:pos="2556"/>
        </w:tabs>
        <w:rPr>
          <w:rFonts w:asciiTheme="majorHAnsi" w:hAnsiTheme="majorHAnsi"/>
          <w:sz w:val="22"/>
          <w:szCs w:val="22"/>
          <w:lang w:val="en-US" w:eastAsia="en-US"/>
        </w:rPr>
      </w:pPr>
    </w:p>
    <w:p w:rsidR="00CA11A5" w:rsidRPr="001D7D19" w:rsidRDefault="007E2653" w:rsidP="00E36797">
      <w:pPr>
        <w:tabs>
          <w:tab w:val="left" w:pos="2556"/>
        </w:tabs>
        <w:rPr>
          <w:rFonts w:asciiTheme="majorHAnsi" w:hAnsiTheme="majorHAnsi"/>
          <w:b/>
          <w:sz w:val="22"/>
          <w:szCs w:val="22"/>
          <w:lang w:val="en-US" w:eastAsia="en-US"/>
        </w:rPr>
      </w:pPr>
      <w:r w:rsidRPr="001D7D19">
        <w:rPr>
          <w:rFonts w:asciiTheme="majorHAnsi" w:hAnsiTheme="majorHAnsi"/>
          <w:b/>
          <w:sz w:val="22"/>
          <w:szCs w:val="22"/>
          <w:lang w:val="en-US" w:eastAsia="en-US"/>
        </w:rPr>
        <w:t>30.      2015 Q10 P1</w:t>
      </w:r>
    </w:p>
    <w:p w:rsidR="007E2653" w:rsidRPr="001D7D19" w:rsidRDefault="007E2653" w:rsidP="007E2653">
      <w:pPr>
        <w:pStyle w:val="NoSpacing"/>
        <w:spacing w:line="276" w:lineRule="auto"/>
        <w:ind w:left="630"/>
        <w:jc w:val="both"/>
        <w:rPr>
          <w:rFonts w:asciiTheme="majorHAnsi" w:hAnsiTheme="majorHAnsi"/>
          <w:sz w:val="22"/>
          <w:szCs w:val="22"/>
          <w:lang w:val="en-US"/>
        </w:rPr>
      </w:pPr>
      <w:r w:rsidRPr="001D7D19">
        <w:rPr>
          <w:rFonts w:asciiTheme="majorHAnsi" w:hAnsiTheme="majorHAnsi"/>
          <w:sz w:val="22"/>
          <w:szCs w:val="22"/>
          <w:lang w:val="en-US"/>
        </w:rPr>
        <w:t xml:space="preserve">      A balloon is filled with hydrogen gas and then released into the air. It is </w:t>
      </w:r>
    </w:p>
    <w:p w:rsidR="007E2653" w:rsidRPr="001D7D19" w:rsidRDefault="007E2653" w:rsidP="007E2653">
      <w:pPr>
        <w:pStyle w:val="NoSpacing"/>
        <w:spacing w:line="276" w:lineRule="auto"/>
        <w:ind w:left="630"/>
        <w:jc w:val="both"/>
        <w:rPr>
          <w:rFonts w:asciiTheme="majorHAnsi" w:hAnsiTheme="majorHAnsi"/>
          <w:sz w:val="22"/>
          <w:szCs w:val="22"/>
          <w:lang w:val="en-US"/>
        </w:rPr>
      </w:pPr>
      <w:r w:rsidRPr="001D7D19">
        <w:rPr>
          <w:rFonts w:asciiTheme="majorHAnsi" w:hAnsiTheme="majorHAnsi"/>
          <w:sz w:val="22"/>
          <w:szCs w:val="22"/>
          <w:lang w:val="en-US"/>
        </w:rPr>
        <w:t xml:space="preserve">      observed that as it rises higher into the air it expands. Explain why it expands.</w:t>
      </w:r>
      <w:r w:rsidRPr="001D7D19">
        <w:rPr>
          <w:rFonts w:asciiTheme="majorHAnsi" w:hAnsiTheme="majorHAnsi"/>
          <w:sz w:val="22"/>
          <w:szCs w:val="22"/>
          <w:lang w:val="en-US"/>
        </w:rPr>
        <w:tab/>
        <w:t xml:space="preserve"> </w:t>
      </w:r>
    </w:p>
    <w:p w:rsidR="007E2653" w:rsidRPr="001D7D19" w:rsidRDefault="007E2653" w:rsidP="007E2653">
      <w:pPr>
        <w:pStyle w:val="NoSpacing"/>
        <w:spacing w:line="276" w:lineRule="auto"/>
        <w:ind w:left="630"/>
        <w:jc w:val="both"/>
        <w:rPr>
          <w:rFonts w:asciiTheme="majorHAnsi" w:hAnsiTheme="majorHAnsi"/>
          <w:sz w:val="22"/>
          <w:szCs w:val="22"/>
          <w:lang w:val="en-US"/>
        </w:rPr>
      </w:pPr>
      <w:r w:rsidRPr="001D7D19">
        <w:rPr>
          <w:rFonts w:asciiTheme="majorHAnsi" w:hAnsiTheme="majorHAnsi"/>
          <w:sz w:val="22"/>
          <w:szCs w:val="22"/>
          <w:lang w:val="en-US"/>
        </w:rPr>
        <w:t xml:space="preserve">              </w:t>
      </w:r>
      <w:r w:rsidRPr="001D7D19">
        <w:rPr>
          <w:rFonts w:asciiTheme="majorHAnsi" w:hAnsiTheme="majorHAnsi"/>
          <w:sz w:val="22"/>
          <w:szCs w:val="22"/>
          <w:lang w:val="en-US"/>
        </w:rPr>
        <w:tab/>
      </w:r>
      <w:r w:rsidRPr="001D7D19">
        <w:rPr>
          <w:rFonts w:asciiTheme="majorHAnsi" w:hAnsiTheme="majorHAnsi"/>
          <w:sz w:val="22"/>
          <w:szCs w:val="22"/>
          <w:lang w:val="en-US"/>
        </w:rPr>
        <w:tab/>
      </w:r>
      <w:r w:rsidRPr="001D7D19">
        <w:rPr>
          <w:rFonts w:asciiTheme="majorHAnsi" w:hAnsiTheme="majorHAnsi"/>
          <w:sz w:val="22"/>
          <w:szCs w:val="22"/>
          <w:lang w:val="en-US"/>
        </w:rPr>
        <w:tab/>
      </w:r>
      <w:r w:rsidRPr="001D7D19">
        <w:rPr>
          <w:rFonts w:asciiTheme="majorHAnsi" w:hAnsiTheme="majorHAnsi"/>
          <w:sz w:val="22"/>
          <w:szCs w:val="22"/>
          <w:lang w:val="en-US"/>
        </w:rPr>
        <w:tab/>
      </w:r>
      <w:r w:rsidRPr="001D7D19">
        <w:rPr>
          <w:rFonts w:asciiTheme="majorHAnsi" w:hAnsiTheme="majorHAnsi"/>
          <w:sz w:val="22"/>
          <w:szCs w:val="22"/>
          <w:lang w:val="en-US"/>
        </w:rPr>
        <w:tab/>
      </w:r>
      <w:r w:rsidRPr="001D7D19">
        <w:rPr>
          <w:rFonts w:asciiTheme="majorHAnsi" w:hAnsiTheme="majorHAnsi"/>
          <w:sz w:val="22"/>
          <w:szCs w:val="22"/>
          <w:lang w:val="en-US"/>
        </w:rPr>
        <w:tab/>
      </w:r>
      <w:r w:rsidRPr="001D7D19">
        <w:rPr>
          <w:rFonts w:asciiTheme="majorHAnsi" w:hAnsiTheme="majorHAnsi"/>
          <w:sz w:val="22"/>
          <w:szCs w:val="22"/>
          <w:lang w:val="en-US"/>
        </w:rPr>
        <w:tab/>
      </w:r>
      <w:r w:rsidRPr="001D7D19">
        <w:rPr>
          <w:rFonts w:asciiTheme="majorHAnsi" w:hAnsiTheme="majorHAnsi"/>
          <w:sz w:val="22"/>
          <w:szCs w:val="22"/>
          <w:lang w:val="en-US"/>
        </w:rPr>
        <w:tab/>
      </w:r>
      <w:r w:rsidRPr="001D7D19">
        <w:rPr>
          <w:rFonts w:asciiTheme="majorHAnsi" w:hAnsiTheme="majorHAnsi"/>
          <w:sz w:val="22"/>
          <w:szCs w:val="22"/>
          <w:lang w:val="en-US"/>
        </w:rPr>
        <w:tab/>
        <w:t xml:space="preserve">  </w:t>
      </w:r>
      <w:r w:rsidR="001D7D19">
        <w:rPr>
          <w:rFonts w:asciiTheme="majorHAnsi" w:hAnsiTheme="majorHAnsi"/>
          <w:sz w:val="22"/>
          <w:szCs w:val="22"/>
          <w:lang w:val="en-US"/>
        </w:rPr>
        <w:tab/>
      </w:r>
      <w:r w:rsidRPr="001D7D19">
        <w:rPr>
          <w:rFonts w:asciiTheme="majorHAnsi" w:hAnsiTheme="majorHAnsi"/>
          <w:sz w:val="22"/>
          <w:szCs w:val="22"/>
          <w:lang w:val="en-US"/>
        </w:rPr>
        <w:t>(2 marks)</w:t>
      </w:r>
    </w:p>
    <w:p w:rsidR="007E2653" w:rsidRPr="001D7D19" w:rsidRDefault="007E2653" w:rsidP="007E2653">
      <w:pPr>
        <w:tabs>
          <w:tab w:val="left" w:pos="2556"/>
        </w:tabs>
        <w:rPr>
          <w:rFonts w:asciiTheme="majorHAnsi" w:hAnsiTheme="majorHAnsi"/>
          <w:b/>
          <w:sz w:val="22"/>
          <w:szCs w:val="22"/>
          <w:lang w:val="en-US" w:eastAsia="en-US"/>
        </w:rPr>
      </w:pPr>
      <w:r w:rsidRPr="001D7D19">
        <w:rPr>
          <w:rFonts w:asciiTheme="majorHAnsi" w:hAnsiTheme="majorHAnsi"/>
          <w:b/>
          <w:sz w:val="22"/>
          <w:szCs w:val="22"/>
          <w:lang w:val="en-US" w:eastAsia="en-US"/>
        </w:rPr>
        <w:t>3</w:t>
      </w:r>
      <w:r w:rsidR="00A1462A" w:rsidRPr="001D7D19">
        <w:rPr>
          <w:rFonts w:asciiTheme="majorHAnsi" w:hAnsiTheme="majorHAnsi"/>
          <w:b/>
          <w:sz w:val="22"/>
          <w:szCs w:val="22"/>
          <w:lang w:val="en-US" w:eastAsia="en-US"/>
        </w:rPr>
        <w:t>1</w:t>
      </w:r>
      <w:r w:rsidRPr="001D7D19">
        <w:rPr>
          <w:rFonts w:asciiTheme="majorHAnsi" w:hAnsiTheme="majorHAnsi"/>
          <w:b/>
          <w:sz w:val="22"/>
          <w:szCs w:val="22"/>
          <w:lang w:val="en-US" w:eastAsia="en-US"/>
        </w:rPr>
        <w:t>.       2015 Q10</w:t>
      </w:r>
      <w:r w:rsidR="00015FA9" w:rsidRPr="001D7D19">
        <w:rPr>
          <w:rFonts w:asciiTheme="majorHAnsi" w:hAnsiTheme="majorHAnsi"/>
          <w:b/>
          <w:sz w:val="22"/>
          <w:szCs w:val="22"/>
          <w:lang w:val="en-US" w:eastAsia="en-US"/>
        </w:rPr>
        <w:t>(a-c)</w:t>
      </w:r>
      <w:r w:rsidRPr="001D7D19">
        <w:rPr>
          <w:rFonts w:asciiTheme="majorHAnsi" w:hAnsiTheme="majorHAnsi"/>
          <w:b/>
          <w:sz w:val="22"/>
          <w:szCs w:val="22"/>
          <w:lang w:val="en-US" w:eastAsia="en-US"/>
        </w:rPr>
        <w:t xml:space="preserve"> P1</w:t>
      </w:r>
    </w:p>
    <w:p w:rsidR="00A1462A" w:rsidRPr="001D7D19" w:rsidRDefault="007E2653" w:rsidP="00A1462A">
      <w:pPr>
        <w:spacing w:line="276" w:lineRule="auto"/>
        <w:ind w:left="720"/>
        <w:rPr>
          <w:rFonts w:asciiTheme="majorHAnsi" w:hAnsiTheme="majorHAnsi"/>
          <w:sz w:val="22"/>
          <w:szCs w:val="22"/>
        </w:rPr>
      </w:pPr>
      <w:r w:rsidRPr="001D7D19">
        <w:rPr>
          <w:rFonts w:asciiTheme="majorHAnsi" w:hAnsiTheme="majorHAnsi"/>
          <w:sz w:val="22"/>
          <w:szCs w:val="22"/>
        </w:rPr>
        <w:t xml:space="preserve">     a) Figure 11 shows a graph of pressure (p) against volume (v) for a fixed </w:t>
      </w:r>
    </w:p>
    <w:p w:rsidR="007E2653" w:rsidRPr="001D7D19" w:rsidRDefault="00A1462A" w:rsidP="00A1462A">
      <w:pPr>
        <w:spacing w:line="276" w:lineRule="auto"/>
        <w:ind w:left="720"/>
        <w:rPr>
          <w:rFonts w:asciiTheme="majorHAnsi" w:hAnsiTheme="majorHAnsi"/>
          <w:sz w:val="22"/>
          <w:szCs w:val="22"/>
        </w:rPr>
      </w:pPr>
      <w:r w:rsidRPr="001D7D19">
        <w:rPr>
          <w:rFonts w:asciiTheme="majorHAnsi" w:hAnsiTheme="majorHAnsi"/>
          <w:sz w:val="22"/>
          <w:szCs w:val="22"/>
        </w:rPr>
        <w:t xml:space="preserve">        </w:t>
      </w:r>
      <w:r w:rsidR="007E2653" w:rsidRPr="001D7D19">
        <w:rPr>
          <w:rFonts w:asciiTheme="majorHAnsi" w:hAnsiTheme="majorHAnsi"/>
          <w:sz w:val="22"/>
          <w:szCs w:val="22"/>
        </w:rPr>
        <w:t>mass of a gas at constant temperature</w:t>
      </w:r>
    </w:p>
    <w:p w:rsidR="007E2653" w:rsidRPr="001D7D19" w:rsidRDefault="007E2653" w:rsidP="007E2653">
      <w:pPr>
        <w:spacing w:line="276" w:lineRule="auto"/>
        <w:rPr>
          <w:rFonts w:asciiTheme="majorHAnsi" w:hAnsiTheme="majorHAnsi"/>
          <w:sz w:val="22"/>
          <w:szCs w:val="22"/>
        </w:rPr>
      </w:pPr>
      <w:r w:rsidRPr="001D7D19">
        <w:rPr>
          <w:rFonts w:asciiTheme="majorHAnsi" w:hAnsiTheme="majorHAnsi"/>
          <w:sz w:val="22"/>
          <w:szCs w:val="22"/>
        </w:rPr>
        <w:t xml:space="preserve">               </w:t>
      </w:r>
      <w:r w:rsidR="001D7D19">
        <w:rPr>
          <w:rFonts w:asciiTheme="majorHAnsi" w:hAnsiTheme="majorHAnsi"/>
          <w:sz w:val="22"/>
          <w:szCs w:val="22"/>
        </w:rPr>
        <w:t xml:space="preserve">                   </w:t>
      </w:r>
      <w:r w:rsidRPr="001D7D19">
        <w:rPr>
          <w:rFonts w:asciiTheme="majorHAnsi" w:hAnsiTheme="majorHAnsi"/>
          <w:sz w:val="22"/>
          <w:szCs w:val="22"/>
        </w:rPr>
        <w:t xml:space="preserve"> </w:t>
      </w:r>
      <w:r w:rsidRPr="001D7D19">
        <w:rPr>
          <w:rFonts w:asciiTheme="majorHAnsi" w:hAnsiTheme="majorHAnsi"/>
          <w:noProof/>
          <w:sz w:val="22"/>
          <w:szCs w:val="22"/>
          <w:lang w:val="en-US" w:eastAsia="en-US"/>
        </w:rPr>
        <w:drawing>
          <wp:inline distT="0" distB="0" distL="0" distR="0">
            <wp:extent cx="3067050" cy="1971675"/>
            <wp:effectExtent l="19050" t="0" r="0" b="0"/>
            <wp:docPr id="418" name="Picture 22" descr="C:\Documents and Settings\user\Deskto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user\Desktop\p.jpg"/>
                    <pic:cNvPicPr>
                      <a:picLocks noChangeAspect="1" noChangeArrowheads="1"/>
                    </pic:cNvPicPr>
                  </pic:nvPicPr>
                  <pic:blipFill>
                    <a:blip r:embed="rId162" cstate="print"/>
                    <a:srcRect/>
                    <a:stretch>
                      <a:fillRect/>
                    </a:stretch>
                  </pic:blipFill>
                  <pic:spPr bwMode="auto">
                    <a:xfrm>
                      <a:off x="0" y="0"/>
                      <a:ext cx="3067050" cy="1971675"/>
                    </a:xfrm>
                    <a:prstGeom prst="rect">
                      <a:avLst/>
                    </a:prstGeom>
                    <a:noFill/>
                    <a:ln w="9525">
                      <a:noFill/>
                      <a:miter lim="800000"/>
                      <a:headEnd/>
                      <a:tailEnd/>
                    </a:ln>
                  </pic:spPr>
                </pic:pic>
              </a:graphicData>
            </a:graphic>
          </wp:inline>
        </w:drawing>
      </w:r>
    </w:p>
    <w:p w:rsidR="007E2653" w:rsidRPr="001D7D19" w:rsidRDefault="007E2653" w:rsidP="00A1462A">
      <w:pPr>
        <w:spacing w:line="276" w:lineRule="auto"/>
        <w:ind w:left="720"/>
        <w:rPr>
          <w:rFonts w:asciiTheme="majorHAnsi" w:hAnsiTheme="majorHAnsi"/>
          <w:sz w:val="22"/>
          <w:szCs w:val="22"/>
        </w:rPr>
      </w:pPr>
      <w:r w:rsidRPr="001D7D19">
        <w:rPr>
          <w:rFonts w:asciiTheme="majorHAnsi" w:hAnsiTheme="majorHAnsi"/>
          <w:sz w:val="22"/>
          <w:szCs w:val="22"/>
        </w:rPr>
        <w:t xml:space="preserve">In the space provided, sketch the corresponding graph of P against  </w:t>
      </w:r>
      <m:oMath>
        <m:f>
          <m:fPr>
            <m:ctrlPr>
              <w:rPr>
                <w:rFonts w:ascii="Cambria Math" w:hAnsiTheme="majorHAnsi"/>
                <w:sz w:val="22"/>
                <w:szCs w:val="22"/>
              </w:rPr>
            </m:ctrlPr>
          </m:fPr>
          <m:num>
            <m:r>
              <m:rPr>
                <m:sty m:val="p"/>
              </m:rPr>
              <w:rPr>
                <w:rFonts w:ascii="Cambria Math" w:hAnsiTheme="majorHAnsi"/>
                <w:sz w:val="22"/>
                <w:szCs w:val="22"/>
              </w:rPr>
              <m:t>1</m:t>
            </m:r>
          </m:num>
          <m:den>
            <m:r>
              <m:rPr>
                <m:sty m:val="p"/>
              </m:rPr>
              <w:rPr>
                <w:rFonts w:ascii="Cambria Math" w:hAnsiTheme="majorHAnsi"/>
                <w:sz w:val="22"/>
                <w:szCs w:val="22"/>
              </w:rPr>
              <m:t>v</m:t>
            </m:r>
          </m:den>
        </m:f>
      </m:oMath>
      <w:r w:rsidRPr="001D7D19">
        <w:rPr>
          <w:rFonts w:asciiTheme="majorHAnsi" w:hAnsiTheme="majorHAnsi"/>
          <w:sz w:val="22"/>
          <w:szCs w:val="22"/>
        </w:rPr>
        <w:tab/>
      </w:r>
      <w:r w:rsidR="00A1462A" w:rsidRPr="001D7D19">
        <w:rPr>
          <w:rFonts w:asciiTheme="majorHAnsi" w:hAnsiTheme="majorHAnsi"/>
          <w:sz w:val="22"/>
          <w:szCs w:val="22"/>
        </w:rPr>
        <w:t xml:space="preserve"> </w:t>
      </w:r>
      <w:r w:rsidRPr="001D7D19">
        <w:rPr>
          <w:rFonts w:asciiTheme="majorHAnsi" w:hAnsiTheme="majorHAnsi"/>
          <w:sz w:val="22"/>
          <w:szCs w:val="22"/>
        </w:rPr>
        <w:t>(1 mark)</w:t>
      </w:r>
    </w:p>
    <w:p w:rsidR="007E2653" w:rsidRPr="001D7D19" w:rsidRDefault="007E2653" w:rsidP="00A1462A">
      <w:pPr>
        <w:spacing w:line="276" w:lineRule="auto"/>
        <w:ind w:left="720"/>
        <w:rPr>
          <w:rFonts w:asciiTheme="majorHAnsi" w:hAnsiTheme="majorHAnsi"/>
          <w:sz w:val="22"/>
          <w:szCs w:val="22"/>
        </w:rPr>
      </w:pPr>
      <w:r w:rsidRPr="001D7D19">
        <w:rPr>
          <w:rFonts w:asciiTheme="majorHAnsi" w:hAnsiTheme="majorHAnsi"/>
          <w:sz w:val="22"/>
          <w:szCs w:val="22"/>
        </w:rPr>
        <w:t xml:space="preserve">b) Explain the pressure law using the kinetic theory of gases </w:t>
      </w:r>
      <w:r w:rsidRPr="001D7D19">
        <w:rPr>
          <w:rFonts w:asciiTheme="majorHAnsi" w:hAnsiTheme="majorHAnsi"/>
          <w:sz w:val="22"/>
          <w:szCs w:val="22"/>
        </w:rPr>
        <w:tab/>
      </w:r>
      <w:r w:rsidRPr="001D7D19">
        <w:rPr>
          <w:rFonts w:asciiTheme="majorHAnsi" w:hAnsiTheme="majorHAnsi"/>
          <w:sz w:val="22"/>
          <w:szCs w:val="22"/>
        </w:rPr>
        <w:tab/>
      </w:r>
      <w:r w:rsidR="00A1462A" w:rsidRPr="001D7D19">
        <w:rPr>
          <w:rFonts w:asciiTheme="majorHAnsi" w:hAnsiTheme="majorHAnsi"/>
          <w:sz w:val="22"/>
          <w:szCs w:val="22"/>
        </w:rPr>
        <w:t xml:space="preserve"> </w:t>
      </w:r>
      <w:r w:rsidR="001D7D19">
        <w:rPr>
          <w:rFonts w:asciiTheme="majorHAnsi" w:hAnsiTheme="majorHAnsi"/>
          <w:sz w:val="22"/>
          <w:szCs w:val="22"/>
        </w:rPr>
        <w:tab/>
      </w:r>
      <w:r w:rsidRPr="001D7D19">
        <w:rPr>
          <w:rFonts w:asciiTheme="majorHAnsi" w:hAnsiTheme="majorHAnsi"/>
          <w:sz w:val="22"/>
          <w:szCs w:val="22"/>
        </w:rPr>
        <w:t>(3 marks)</w:t>
      </w:r>
    </w:p>
    <w:p w:rsidR="00A1462A" w:rsidRPr="001D7D19" w:rsidRDefault="00A1462A" w:rsidP="00A1462A">
      <w:pPr>
        <w:spacing w:line="276" w:lineRule="auto"/>
        <w:ind w:left="720"/>
        <w:rPr>
          <w:rFonts w:asciiTheme="majorHAnsi" w:hAnsiTheme="majorHAnsi"/>
          <w:sz w:val="22"/>
          <w:szCs w:val="22"/>
        </w:rPr>
      </w:pPr>
    </w:p>
    <w:p w:rsidR="007E2653" w:rsidRPr="001D7D19" w:rsidRDefault="007E2653" w:rsidP="00A1462A">
      <w:pPr>
        <w:spacing w:line="276" w:lineRule="auto"/>
        <w:ind w:left="720"/>
        <w:rPr>
          <w:rFonts w:asciiTheme="majorHAnsi" w:hAnsiTheme="majorHAnsi"/>
          <w:sz w:val="22"/>
          <w:szCs w:val="22"/>
        </w:rPr>
      </w:pPr>
      <w:r w:rsidRPr="001D7D19">
        <w:rPr>
          <w:rFonts w:asciiTheme="majorHAnsi" w:hAnsiTheme="majorHAnsi"/>
          <w:sz w:val="22"/>
          <w:szCs w:val="22"/>
        </w:rPr>
        <w:t>c) 20cm</w:t>
      </w:r>
      <w:r w:rsidRPr="001D7D19">
        <w:rPr>
          <w:rFonts w:asciiTheme="majorHAnsi" w:hAnsiTheme="majorHAnsi"/>
          <w:sz w:val="22"/>
          <w:szCs w:val="22"/>
          <w:vertAlign w:val="superscript"/>
        </w:rPr>
        <w:t>3</w:t>
      </w:r>
      <w:r w:rsidRPr="001D7D19">
        <w:rPr>
          <w:rFonts w:asciiTheme="majorHAnsi" w:hAnsiTheme="majorHAnsi"/>
          <w:sz w:val="22"/>
          <w:szCs w:val="22"/>
        </w:rPr>
        <w:t xml:space="preserve"> of a gas  exerts a pressure of 760mmHg at 250C. Determine the </w:t>
      </w:r>
    </w:p>
    <w:p w:rsidR="001D7D19" w:rsidRDefault="007E2653" w:rsidP="00A1462A">
      <w:pPr>
        <w:spacing w:line="276" w:lineRule="auto"/>
        <w:ind w:left="720"/>
        <w:rPr>
          <w:rFonts w:asciiTheme="majorHAnsi" w:hAnsiTheme="majorHAnsi"/>
          <w:sz w:val="22"/>
          <w:szCs w:val="22"/>
        </w:rPr>
      </w:pPr>
      <w:r w:rsidRPr="001D7D19">
        <w:rPr>
          <w:rFonts w:asciiTheme="majorHAnsi" w:hAnsiTheme="majorHAnsi"/>
          <w:sz w:val="22"/>
          <w:szCs w:val="22"/>
        </w:rPr>
        <w:t xml:space="preserve">    temperature of the gas when the pressure increases to 900mmHg and </w:t>
      </w:r>
    </w:p>
    <w:p w:rsidR="007E2653" w:rsidRPr="001D7D19" w:rsidRDefault="001D7D19" w:rsidP="001D7D19">
      <w:pPr>
        <w:spacing w:line="276" w:lineRule="auto"/>
        <w:ind w:left="720"/>
        <w:rPr>
          <w:rFonts w:asciiTheme="majorHAnsi" w:hAnsiTheme="majorHAnsi"/>
          <w:sz w:val="22"/>
          <w:szCs w:val="22"/>
        </w:rPr>
      </w:pPr>
      <w:r>
        <w:rPr>
          <w:rFonts w:asciiTheme="majorHAnsi" w:hAnsiTheme="majorHAnsi"/>
          <w:sz w:val="22"/>
          <w:szCs w:val="22"/>
        </w:rPr>
        <w:t xml:space="preserve">    </w:t>
      </w:r>
      <w:r w:rsidR="007E2653" w:rsidRPr="001D7D19">
        <w:rPr>
          <w:rFonts w:asciiTheme="majorHAnsi" w:hAnsiTheme="majorHAnsi"/>
          <w:sz w:val="22"/>
          <w:szCs w:val="22"/>
        </w:rPr>
        <w:t xml:space="preserve">the volume </w:t>
      </w:r>
      <w:r>
        <w:rPr>
          <w:rFonts w:asciiTheme="majorHAnsi" w:hAnsiTheme="majorHAnsi"/>
          <w:sz w:val="22"/>
          <w:szCs w:val="22"/>
        </w:rPr>
        <w:t xml:space="preserve"> </w:t>
      </w:r>
      <w:r w:rsidR="007E2653" w:rsidRPr="001D7D19">
        <w:rPr>
          <w:rFonts w:asciiTheme="majorHAnsi" w:hAnsiTheme="majorHAnsi"/>
          <w:sz w:val="22"/>
          <w:szCs w:val="22"/>
        </w:rPr>
        <w:t>reduces to 15cm</w:t>
      </w:r>
      <w:r w:rsidR="007E2653" w:rsidRPr="001D7D19">
        <w:rPr>
          <w:rFonts w:asciiTheme="majorHAnsi" w:hAnsiTheme="majorHAnsi"/>
          <w:sz w:val="22"/>
          <w:szCs w:val="22"/>
          <w:vertAlign w:val="superscript"/>
        </w:rPr>
        <w:t>3</w:t>
      </w:r>
      <w:r w:rsidR="007E2653" w:rsidRPr="001D7D19">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7E2653" w:rsidRPr="001D7D19">
        <w:rPr>
          <w:rFonts w:asciiTheme="majorHAnsi" w:hAnsiTheme="majorHAnsi"/>
          <w:sz w:val="22"/>
          <w:szCs w:val="22"/>
        </w:rPr>
        <w:t>(4 marks)</w:t>
      </w:r>
    </w:p>
    <w:p w:rsidR="00E41DD6" w:rsidRPr="00E36797" w:rsidRDefault="00E41DD6" w:rsidP="00E41DD6">
      <w:pPr>
        <w:tabs>
          <w:tab w:val="left" w:pos="1920"/>
        </w:tabs>
        <w:spacing w:line="276" w:lineRule="auto"/>
        <w:rPr>
          <w:rFonts w:asciiTheme="majorHAnsi" w:hAnsiTheme="majorHAnsi"/>
          <w:b/>
          <w:sz w:val="32"/>
          <w:szCs w:val="32"/>
        </w:rPr>
      </w:pPr>
      <w:r w:rsidRPr="00E36797">
        <w:rPr>
          <w:rFonts w:asciiTheme="majorHAnsi" w:hAnsiTheme="majorHAnsi"/>
          <w:b/>
          <w:sz w:val="32"/>
          <w:szCs w:val="32"/>
        </w:rPr>
        <w:lastRenderedPageBreak/>
        <w:t xml:space="preserve">LINEAR MOTION </w:t>
      </w:r>
    </w:p>
    <w:p w:rsidR="00E41DD6" w:rsidRPr="00E36797" w:rsidRDefault="00E41DD6" w:rsidP="00E41DD6">
      <w:pPr>
        <w:tabs>
          <w:tab w:val="left" w:pos="1920"/>
        </w:tabs>
        <w:spacing w:line="360" w:lineRule="auto"/>
        <w:rPr>
          <w:rFonts w:asciiTheme="majorHAnsi" w:hAnsiTheme="majorHAnsi"/>
          <w:b/>
          <w:sz w:val="22"/>
          <w:szCs w:val="32"/>
        </w:rPr>
      </w:pPr>
      <w:r w:rsidRPr="00E36797">
        <w:rPr>
          <w:rFonts w:asciiTheme="majorHAnsi" w:hAnsiTheme="majorHAnsi"/>
          <w:b/>
          <w:sz w:val="22"/>
          <w:szCs w:val="32"/>
        </w:rPr>
        <w:t>MARKING SCHEME</w:t>
      </w:r>
    </w:p>
    <w:p w:rsidR="00E41DD6" w:rsidRDefault="00E41DD6" w:rsidP="00E41DD6">
      <w:pPr>
        <w:pStyle w:val="ListParagraph"/>
        <w:numPr>
          <w:ilvl w:val="0"/>
          <w:numId w:val="2"/>
        </w:numPr>
        <w:spacing w:line="240" w:lineRule="auto"/>
        <w:contextualSpacing/>
        <w:rPr>
          <w:rFonts w:ascii="Times New Roman" w:hAnsi="Times New Roman" w:cs="Times New Roman"/>
          <w:b/>
          <w:szCs w:val="32"/>
        </w:rPr>
      </w:pPr>
      <w:r w:rsidRPr="005D45AC">
        <w:rPr>
          <w:rFonts w:ascii="Times New Roman" w:hAnsi="Times New Roman" w:cs="Times New Roman"/>
          <w:b/>
          <w:szCs w:val="32"/>
        </w:rPr>
        <w:t xml:space="preserve">         1995 Q1 P2</w:t>
      </w:r>
    </w:p>
    <w:p w:rsidR="00E41DD6" w:rsidRDefault="00E41DD6" w:rsidP="00E41DD6">
      <w:pPr>
        <w:pStyle w:val="ListParagraph"/>
        <w:numPr>
          <w:ilvl w:val="0"/>
          <w:numId w:val="3"/>
        </w:numPr>
        <w:tabs>
          <w:tab w:val="left" w:pos="1068"/>
          <w:tab w:val="left" w:pos="2652"/>
        </w:tabs>
        <w:spacing w:line="240" w:lineRule="auto"/>
        <w:contextualSpacing/>
      </w:pPr>
      <w:r>
        <w:rPr>
          <w:noProof/>
        </w:rPr>
        <w:drawing>
          <wp:anchor distT="0" distB="0" distL="114300" distR="114300" simplePos="0" relativeHeight="251619328" behindDoc="1" locked="0" layoutInCell="1" allowOverlap="1">
            <wp:simplePos x="0" y="0"/>
            <wp:positionH relativeFrom="column">
              <wp:posOffset>942975</wp:posOffset>
            </wp:positionH>
            <wp:positionV relativeFrom="paragraph">
              <wp:posOffset>-2540</wp:posOffset>
            </wp:positionV>
            <wp:extent cx="4584700" cy="3333750"/>
            <wp:effectExtent l="19050" t="0" r="6350" b="0"/>
            <wp:wrapNone/>
            <wp:docPr id="1" name="Picture 2" descr="PHY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 020"/>
                    <pic:cNvPicPr>
                      <a:picLocks noChangeAspect="1" noChangeArrowheads="1"/>
                    </pic:cNvPicPr>
                  </pic:nvPicPr>
                  <pic:blipFill>
                    <a:blip r:embed="rId163" cstate="print"/>
                    <a:srcRect/>
                    <a:stretch>
                      <a:fillRect/>
                    </a:stretch>
                  </pic:blipFill>
                  <pic:spPr bwMode="auto">
                    <a:xfrm>
                      <a:off x="0" y="0"/>
                      <a:ext cx="4584700" cy="3333750"/>
                    </a:xfrm>
                    <a:prstGeom prst="rect">
                      <a:avLst/>
                    </a:prstGeom>
                    <a:noFill/>
                    <a:ln w="9525">
                      <a:noFill/>
                      <a:miter lim="800000"/>
                      <a:headEnd/>
                      <a:tailEnd/>
                    </a:ln>
                  </pic:spPr>
                </pic:pic>
              </a:graphicData>
            </a:graphic>
          </wp:anchor>
        </w:drawing>
      </w:r>
      <w:r>
        <w:tab/>
      </w:r>
    </w:p>
    <w:p w:rsidR="00E41DD6" w:rsidRPr="00DE2885" w:rsidRDefault="00E41DD6" w:rsidP="00E41DD6"/>
    <w:p w:rsidR="00E41DD6" w:rsidRPr="00DE2885" w:rsidRDefault="00E41DD6" w:rsidP="00E41DD6"/>
    <w:p w:rsidR="00E41DD6" w:rsidRPr="00DE2885" w:rsidRDefault="00E41DD6" w:rsidP="00E41DD6"/>
    <w:p w:rsidR="00E41DD6" w:rsidRPr="00DE2885" w:rsidRDefault="00E41DD6" w:rsidP="00E41DD6"/>
    <w:p w:rsidR="00E41DD6" w:rsidRPr="00DE2885" w:rsidRDefault="00E41DD6" w:rsidP="00E41DD6"/>
    <w:p w:rsidR="00E41DD6" w:rsidRPr="00DE2885" w:rsidRDefault="00E41DD6" w:rsidP="00E41DD6"/>
    <w:p w:rsidR="00E41DD6" w:rsidRPr="00DE2885" w:rsidRDefault="00E41DD6" w:rsidP="00E41DD6"/>
    <w:p w:rsidR="00E41DD6" w:rsidRPr="00DE2885" w:rsidRDefault="00E41DD6" w:rsidP="00E41DD6"/>
    <w:p w:rsidR="00E41DD6" w:rsidRPr="00DE2885" w:rsidRDefault="00E41DD6" w:rsidP="00E41DD6"/>
    <w:p w:rsidR="00E41DD6" w:rsidRDefault="00E41DD6" w:rsidP="00E41DD6"/>
    <w:p w:rsidR="00E41DD6" w:rsidRDefault="00E41DD6" w:rsidP="00E41DD6"/>
    <w:p w:rsidR="00E41DD6" w:rsidRDefault="00E41DD6" w:rsidP="00E41DD6"/>
    <w:p w:rsidR="00E41DD6" w:rsidRDefault="00E41DD6" w:rsidP="00E41DD6"/>
    <w:p w:rsidR="00E41DD6" w:rsidRDefault="00E41DD6" w:rsidP="00E41DD6"/>
    <w:p w:rsidR="00E41DD6" w:rsidRDefault="00E41DD6" w:rsidP="00E41DD6"/>
    <w:p w:rsidR="00E41DD6" w:rsidRDefault="00E41DD6" w:rsidP="00E41DD6"/>
    <w:p w:rsidR="00E41DD6" w:rsidRDefault="00E41DD6" w:rsidP="00E41DD6"/>
    <w:p w:rsidR="00E41DD6" w:rsidRPr="00DE2885" w:rsidRDefault="00E41DD6" w:rsidP="00E41DD6"/>
    <w:p w:rsidR="00E41DD6" w:rsidRPr="00DE2885" w:rsidRDefault="00E41DD6" w:rsidP="00E41DD6"/>
    <w:p w:rsidR="00E41DD6" w:rsidRPr="00DE2885" w:rsidRDefault="00E41DD6" w:rsidP="00E41DD6">
      <w:r w:rsidRPr="00DE2885">
        <w:tab/>
      </w:r>
      <w:r>
        <w:t xml:space="preserve">               </w:t>
      </w:r>
      <w:r w:rsidRPr="00DE2885">
        <w:t>(b) Constant Vel</w:t>
      </w:r>
      <w:r w:rsidRPr="00DE2885">
        <w:rPr>
          <w:vertAlign w:val="superscript"/>
        </w:rPr>
        <w:t>0</w:t>
      </w:r>
      <w:r w:rsidRPr="00DE2885">
        <w:tab/>
      </w:r>
      <w:r w:rsidRPr="00DE2885">
        <w:tab/>
      </w:r>
      <w:r w:rsidRPr="00DE2885">
        <w:tab/>
        <w:t>Uniform vet</w:t>
      </w:r>
      <w:r w:rsidRPr="00DE2885">
        <w:tab/>
      </w:r>
      <w:r w:rsidRPr="00DE2885">
        <w:tab/>
        <w:t>- zero accl</w:t>
      </w:r>
      <w:r w:rsidRPr="00DE2885">
        <w:rPr>
          <w:vertAlign w:val="superscript"/>
        </w:rPr>
        <w:t>n</w:t>
      </w:r>
    </w:p>
    <w:p w:rsidR="00E41DD6" w:rsidRPr="00DE2885" w:rsidRDefault="00E41DD6" w:rsidP="00E41DD6">
      <w:pPr>
        <w:contextualSpacing/>
      </w:pPr>
      <w:r>
        <w:t xml:space="preserve">                           </w:t>
      </w:r>
      <w:r w:rsidRPr="00DE2885">
        <w:t>(c)</w:t>
      </w:r>
      <w:r w:rsidRPr="00DE2885">
        <w:tab/>
      </w:r>
      <w:r w:rsidRPr="00DE2885">
        <w:sym w:font="Symbol" w:char="F0D6"/>
      </w:r>
      <w:r w:rsidRPr="00DE2885">
        <w:t xml:space="preserve">4.5 = </w:t>
      </w:r>
      <w:r w:rsidRPr="00DE2885">
        <w:rPr>
          <w:u w:val="single"/>
        </w:rPr>
        <w:t>118 – 50</w:t>
      </w:r>
      <w:r w:rsidRPr="00DE2885">
        <w:t xml:space="preserve"> = 15m/s</w:t>
      </w:r>
      <w:r w:rsidRPr="00DE2885">
        <w:tab/>
        <w:t>15.5 + -1.5 ( 14-17)</w:t>
      </w:r>
    </w:p>
    <w:p w:rsidR="00E41DD6" w:rsidRPr="00DE2885" w:rsidRDefault="00E41DD6" w:rsidP="00E41DD6">
      <w:pPr>
        <w:contextualSpacing/>
      </w:pPr>
      <w:r w:rsidRPr="00DE2885">
        <w:tab/>
      </w:r>
      <w:r w:rsidRPr="00DE2885">
        <w:tab/>
      </w:r>
      <w:r>
        <w:t xml:space="preserve">                        </w:t>
      </w:r>
      <w:r w:rsidRPr="00DE2885">
        <w:t>6.5-2</w:t>
      </w:r>
    </w:p>
    <w:p w:rsidR="00E41DD6" w:rsidRPr="00DE2885" w:rsidRDefault="00E41DD6" w:rsidP="00E41DD6">
      <w:pPr>
        <w:contextualSpacing/>
      </w:pPr>
      <w:r w:rsidRPr="00DE2885">
        <w:tab/>
      </w:r>
      <w:r>
        <w:t xml:space="preserve">                      </w:t>
      </w:r>
      <w:r w:rsidRPr="00DE2885">
        <w:sym w:font="Symbol" w:char="F0D6"/>
      </w:r>
      <w:r w:rsidRPr="00DE2885">
        <w:t xml:space="preserve"> 6.5 = </w:t>
      </w:r>
      <w:r w:rsidRPr="00DE2885">
        <w:rPr>
          <w:u w:val="single"/>
        </w:rPr>
        <w:t>112 – 70</w:t>
      </w:r>
      <w:r w:rsidRPr="00DE2885">
        <w:t xml:space="preserve"> = 6 m/s</w:t>
      </w:r>
      <w:r w:rsidRPr="00DE2885">
        <w:tab/>
        <w:t>(4=6)</w:t>
      </w:r>
    </w:p>
    <w:p w:rsidR="00E41DD6" w:rsidRPr="00DE2885" w:rsidRDefault="00E41DD6" w:rsidP="00E41DD6">
      <w:pPr>
        <w:contextualSpacing/>
      </w:pPr>
      <w:r w:rsidRPr="00DE2885">
        <w:tab/>
      </w:r>
      <w:r w:rsidRPr="00DE2885">
        <w:tab/>
        <w:t xml:space="preserve">  </w:t>
      </w:r>
      <w:r>
        <w:t xml:space="preserve">                       </w:t>
      </w:r>
      <w:r w:rsidRPr="00DE2885">
        <w:t xml:space="preserve"> 7</w:t>
      </w:r>
    </w:p>
    <w:p w:rsidR="00E41DD6" w:rsidRPr="00DE2885" w:rsidRDefault="00E41DD6" w:rsidP="00E41DD6">
      <w:pPr>
        <w:contextualSpacing/>
      </w:pPr>
      <w:r w:rsidRPr="00DE2885">
        <w:tab/>
      </w:r>
      <w:r>
        <w:t xml:space="preserve">                        </w:t>
      </w:r>
      <w:r w:rsidRPr="00DE2885">
        <w:t xml:space="preserve">Average accln = </w:t>
      </w:r>
      <w:r w:rsidRPr="00DE2885">
        <w:rPr>
          <w:u w:val="single"/>
        </w:rPr>
        <w:t>∆v</w:t>
      </w:r>
      <w:r w:rsidRPr="00DE2885">
        <w:t xml:space="preserve"> = </w:t>
      </w:r>
      <w:r w:rsidRPr="00DE2885">
        <w:rPr>
          <w:u w:val="single"/>
        </w:rPr>
        <w:t>v – 11</w:t>
      </w:r>
      <w:r w:rsidRPr="00DE2885">
        <w:tab/>
        <w:t xml:space="preserve">= </w:t>
      </w:r>
      <w:r w:rsidRPr="00DE2885">
        <w:rPr>
          <w:u w:val="single"/>
        </w:rPr>
        <w:t>( 6-15)</w:t>
      </w:r>
    </w:p>
    <w:p w:rsidR="00E41DD6" w:rsidRDefault="00E41DD6" w:rsidP="00E41DD6">
      <w:pPr>
        <w:contextualSpacing/>
      </w:pPr>
      <w:r w:rsidRPr="00DE2885">
        <w:tab/>
      </w:r>
      <w:r w:rsidRPr="00DE2885">
        <w:tab/>
      </w:r>
      <w:r w:rsidRPr="00DE2885">
        <w:tab/>
        <w:t xml:space="preserve">  </w:t>
      </w:r>
      <w:r>
        <w:t xml:space="preserve">                             t </w:t>
      </w:r>
      <w:r>
        <w:tab/>
        <w:t xml:space="preserve">      t</w:t>
      </w:r>
      <w:r>
        <w:tab/>
        <w:t xml:space="preserve">       2                             </w:t>
      </w:r>
      <w:r w:rsidRPr="00DE2885">
        <w:t>= - 4.5 m/s</w:t>
      </w:r>
      <w:r w:rsidRPr="00DE2885">
        <w:rPr>
          <w:vertAlign w:val="superscript"/>
        </w:rPr>
        <w:t>2</w:t>
      </w:r>
      <w:r w:rsidRPr="00DE2885">
        <w:tab/>
      </w:r>
    </w:p>
    <w:p w:rsidR="00E41DD6" w:rsidRPr="008A0356" w:rsidRDefault="00E41DD6" w:rsidP="00E41DD6">
      <w:pPr>
        <w:pStyle w:val="ListParagraph"/>
        <w:numPr>
          <w:ilvl w:val="0"/>
          <w:numId w:val="2"/>
        </w:numPr>
        <w:spacing w:after="0"/>
        <w:contextualSpacing/>
        <w:rPr>
          <w:rFonts w:ascii="Times New Roman" w:hAnsi="Times New Roman" w:cs="Times New Roman"/>
          <w:b/>
          <w:szCs w:val="24"/>
        </w:rPr>
      </w:pPr>
      <w:r w:rsidRPr="008A0356">
        <w:rPr>
          <w:rFonts w:ascii="Times New Roman" w:hAnsi="Times New Roman" w:cs="Times New Roman"/>
          <w:b/>
          <w:szCs w:val="24"/>
        </w:rPr>
        <w:t xml:space="preserve">         1996 Q1 P2</w:t>
      </w:r>
    </w:p>
    <w:p w:rsidR="00E41DD6" w:rsidRPr="00DE2885" w:rsidRDefault="00E41DD6" w:rsidP="00E41DD6">
      <w:pPr>
        <w:ind w:left="360"/>
      </w:pPr>
      <w:r>
        <w:t xml:space="preserve">               </w:t>
      </w:r>
      <w:r w:rsidRPr="00DE2885">
        <w:t>(a) (i) Acceleration a is rate of change of velocity</w:t>
      </w:r>
    </w:p>
    <w:p w:rsidR="00E41DD6" w:rsidRPr="00DE2885" w:rsidRDefault="00E41DD6" w:rsidP="00E41DD6">
      <w:pPr>
        <w:ind w:left="1080"/>
        <w:contextualSpacing/>
      </w:pPr>
      <w:r>
        <w:t xml:space="preserve">                </w:t>
      </w:r>
      <w:r w:rsidRPr="00DE2885">
        <w:t xml:space="preserve">a = </w:t>
      </w:r>
      <w:r w:rsidRPr="00DE2885">
        <w:rPr>
          <w:u w:val="single"/>
        </w:rPr>
        <w:t>v - u</w:t>
      </w:r>
    </w:p>
    <w:p w:rsidR="00E41DD6" w:rsidRPr="00DE2885" w:rsidRDefault="00E41DD6" w:rsidP="00E41DD6">
      <w:pPr>
        <w:ind w:left="360"/>
        <w:contextualSpacing/>
      </w:pPr>
      <w:r w:rsidRPr="00DE2885">
        <w:tab/>
      </w:r>
      <w:r w:rsidRPr="00DE2885">
        <w:tab/>
        <w:t xml:space="preserve"> </w:t>
      </w:r>
      <w:r>
        <w:t xml:space="preserve">                 </w:t>
      </w:r>
      <w:r w:rsidRPr="00DE2885">
        <w:t xml:space="preserve"> t</w:t>
      </w:r>
    </w:p>
    <w:p w:rsidR="00E41DD6" w:rsidRPr="00DE2885" w:rsidRDefault="00E41DD6" w:rsidP="00E41DD6">
      <w:pPr>
        <w:ind w:left="360"/>
      </w:pPr>
      <w:r w:rsidRPr="00DE2885">
        <w:tab/>
      </w:r>
      <w:r>
        <w:t xml:space="preserve">                        </w:t>
      </w:r>
      <w:r w:rsidRPr="00DE2885">
        <w:t>V = U + at</w:t>
      </w:r>
    </w:p>
    <w:p w:rsidR="00E41DD6" w:rsidRPr="00DE2885" w:rsidRDefault="00E41DD6" w:rsidP="00E41DD6">
      <w:pPr>
        <w:ind w:left="360"/>
      </w:pPr>
      <w:r w:rsidRPr="00DE2885">
        <w:tab/>
      </w:r>
      <w:r>
        <w:t xml:space="preserve">             </w:t>
      </w:r>
      <w:r w:rsidRPr="00DE2885">
        <w:t>(ii) Distance is average velocity  time</w:t>
      </w:r>
    </w:p>
    <w:p w:rsidR="00E41DD6" w:rsidRPr="00DE2885" w:rsidRDefault="00E41DD6" w:rsidP="00E41DD6">
      <w:pPr>
        <w:ind w:left="357" w:firstLine="360"/>
        <w:contextualSpacing/>
      </w:pPr>
      <w:r>
        <w:t xml:space="preserve">                                            </w:t>
      </w:r>
      <w:r w:rsidRPr="00DE2885">
        <w:t xml:space="preserve">S = </w:t>
      </w:r>
      <w:r w:rsidRPr="00DE2885">
        <w:rPr>
          <w:u w:val="single"/>
        </w:rPr>
        <w:t>(v + u)t;</w:t>
      </w:r>
    </w:p>
    <w:p w:rsidR="00E41DD6" w:rsidRPr="00DE2885" w:rsidRDefault="00E41DD6" w:rsidP="00E41DD6">
      <w:pPr>
        <w:ind w:left="357"/>
        <w:contextualSpacing/>
      </w:pPr>
      <w:r w:rsidRPr="00DE2885">
        <w:tab/>
        <w:t xml:space="preserve">       </w:t>
      </w:r>
      <w:r>
        <w:t xml:space="preserve">                                             </w:t>
      </w:r>
      <w:r w:rsidRPr="00DE2885">
        <w:t xml:space="preserve">  2 </w:t>
      </w:r>
    </w:p>
    <w:p w:rsidR="00E41DD6" w:rsidRPr="00DE2885" w:rsidRDefault="00E41DD6" w:rsidP="00E41DD6">
      <w:pPr>
        <w:ind w:left="360"/>
      </w:pPr>
      <w:r>
        <w:t xml:space="preserve">                          </w:t>
      </w:r>
      <w:r w:rsidRPr="00DE2885">
        <w:t>Substitution for V with u + at;</w:t>
      </w:r>
    </w:p>
    <w:p w:rsidR="00E41DD6" w:rsidRDefault="00E41DD6" w:rsidP="00E41DD6">
      <w:pPr>
        <w:ind w:left="360"/>
      </w:pPr>
      <w:r>
        <w:t xml:space="preserve">                          </w:t>
      </w:r>
      <w:r w:rsidRPr="00DE2885">
        <w:t>S = ut + ½ at</w:t>
      </w:r>
      <w:r w:rsidRPr="00DE2885">
        <w:rPr>
          <w:vertAlign w:val="superscript"/>
        </w:rPr>
        <w:t>2</w:t>
      </w:r>
    </w:p>
    <w:p w:rsidR="00E41DD6" w:rsidRPr="00CA0156" w:rsidRDefault="00E41DD6" w:rsidP="00E41DD6">
      <w:pPr>
        <w:ind w:left="360"/>
      </w:pPr>
    </w:p>
    <w:p w:rsidR="00E41DD6" w:rsidRPr="00DE2885" w:rsidRDefault="00E41DD6" w:rsidP="00E41DD6">
      <w:pPr>
        <w:ind w:left="357"/>
        <w:contextualSpacing/>
      </w:pPr>
      <w:r>
        <w:t xml:space="preserve">                   </w:t>
      </w:r>
      <w:r w:rsidRPr="00DE2885">
        <w:t xml:space="preserve"> (iii) Using t = </w:t>
      </w:r>
      <w:r w:rsidRPr="00DE2885">
        <w:rPr>
          <w:u w:val="single"/>
        </w:rPr>
        <w:t>v – u;</w:t>
      </w:r>
      <w:r w:rsidRPr="00DE2885">
        <w:t xml:space="preserve"> in s = ut – ½ at</w:t>
      </w:r>
      <w:r w:rsidRPr="00DE2885">
        <w:rPr>
          <w:vertAlign w:val="superscript"/>
        </w:rPr>
        <w:t>2</w:t>
      </w:r>
      <w:r w:rsidRPr="00DE2885">
        <w:t xml:space="preserve"> </w:t>
      </w:r>
    </w:p>
    <w:p w:rsidR="00E41DD6" w:rsidRPr="00DE2885" w:rsidRDefault="00E41DD6" w:rsidP="00E41DD6">
      <w:pPr>
        <w:ind w:left="357"/>
        <w:contextualSpacing/>
      </w:pPr>
      <w:r w:rsidRPr="00DE2885">
        <w:tab/>
      </w:r>
      <w:r w:rsidRPr="00DE2885">
        <w:tab/>
        <w:t xml:space="preserve">        </w:t>
      </w:r>
      <w:r>
        <w:t xml:space="preserve">                  </w:t>
      </w:r>
      <w:r w:rsidRPr="00DE2885">
        <w:t xml:space="preserve">  a</w:t>
      </w:r>
      <w:r w:rsidRPr="00DE2885">
        <w:tab/>
      </w:r>
    </w:p>
    <w:p w:rsidR="00E41DD6" w:rsidRPr="00DE2885" w:rsidRDefault="00E41DD6" w:rsidP="00E41DD6">
      <w:pPr>
        <w:ind w:left="357"/>
        <w:contextualSpacing/>
      </w:pPr>
    </w:p>
    <w:p w:rsidR="00E41DD6" w:rsidRPr="00DE2885" w:rsidRDefault="00E41DD6" w:rsidP="00E41DD6">
      <w:pPr>
        <w:ind w:left="357"/>
        <w:contextualSpacing/>
      </w:pPr>
      <w:r>
        <w:t xml:space="preserve">                           </w:t>
      </w:r>
      <w:r w:rsidRPr="00DE2885">
        <w:t xml:space="preserve">s = u </w:t>
      </w:r>
      <w:r w:rsidRPr="00DE2885">
        <w:rPr>
          <w:u w:val="single"/>
        </w:rPr>
        <w:t>(v-u)</w:t>
      </w:r>
      <w:r w:rsidRPr="00DE2885">
        <w:t xml:space="preserve"> + ½ a </w:t>
      </w:r>
      <w:r w:rsidRPr="00DE2885">
        <w:rPr>
          <w:u w:val="single"/>
        </w:rPr>
        <w:t>(v-u)</w:t>
      </w:r>
      <w:r w:rsidRPr="00DE2885">
        <w:rPr>
          <w:u w:val="single"/>
          <w:vertAlign w:val="superscript"/>
        </w:rPr>
        <w:t>2</w:t>
      </w:r>
      <w:r w:rsidRPr="00DE2885">
        <w:t xml:space="preserve"> = V</w:t>
      </w:r>
      <w:r w:rsidRPr="00DE2885">
        <w:rPr>
          <w:vertAlign w:val="superscript"/>
        </w:rPr>
        <w:t>2</w:t>
      </w:r>
      <w:r w:rsidRPr="00DE2885">
        <w:t xml:space="preserve"> = u</w:t>
      </w:r>
      <w:r w:rsidRPr="00DE2885">
        <w:rPr>
          <w:vertAlign w:val="superscript"/>
        </w:rPr>
        <w:t>2</w:t>
      </w:r>
      <w:r w:rsidRPr="00DE2885">
        <w:t xml:space="preserve"> ÷ 2 as</w:t>
      </w:r>
    </w:p>
    <w:p w:rsidR="00E41DD6" w:rsidRDefault="00E41DD6" w:rsidP="00E41DD6">
      <w:pPr>
        <w:ind w:left="357"/>
        <w:contextualSpacing/>
      </w:pPr>
      <w:r w:rsidRPr="00DE2885">
        <w:tab/>
        <w:t xml:space="preserve">    </w:t>
      </w:r>
      <w:r>
        <w:t xml:space="preserve">                           </w:t>
      </w:r>
      <w:r w:rsidRPr="00DE2885">
        <w:t xml:space="preserve">  a</w:t>
      </w:r>
      <w:r w:rsidRPr="00DE2885">
        <w:tab/>
      </w:r>
      <w:r w:rsidRPr="00DE2885">
        <w:tab/>
      </w:r>
      <w:r>
        <w:t xml:space="preserve">     </w:t>
      </w:r>
      <w:r w:rsidRPr="00DE2885">
        <w:t xml:space="preserve">a </w:t>
      </w:r>
    </w:p>
    <w:p w:rsidR="00237435" w:rsidRDefault="00237435" w:rsidP="00E41DD6">
      <w:pPr>
        <w:ind w:left="357"/>
        <w:contextualSpacing/>
      </w:pPr>
    </w:p>
    <w:p w:rsidR="00CA11A5" w:rsidRDefault="00CA11A5" w:rsidP="00E41DD6">
      <w:pPr>
        <w:ind w:left="357"/>
        <w:contextualSpacing/>
      </w:pPr>
    </w:p>
    <w:p w:rsidR="00E41DD6" w:rsidRPr="00DE2885" w:rsidRDefault="00E41DD6" w:rsidP="00E41DD6">
      <w:pPr>
        <w:spacing w:before="240"/>
        <w:ind w:left="357"/>
        <w:contextualSpacing/>
      </w:pPr>
      <w:r>
        <w:lastRenderedPageBreak/>
        <w:t xml:space="preserve">                  </w:t>
      </w:r>
      <w:r w:rsidRPr="00DE2885">
        <w:t>(b) u = 50 – v = 0 a =2</w:t>
      </w:r>
    </w:p>
    <w:p w:rsidR="00E41DD6" w:rsidRPr="00DE2885" w:rsidRDefault="00E41DD6" w:rsidP="00E41DD6">
      <w:pPr>
        <w:spacing w:before="240"/>
        <w:ind w:left="357"/>
        <w:contextualSpacing/>
      </w:pPr>
      <w:r>
        <w:t xml:space="preserve">                       </w:t>
      </w:r>
      <w:r w:rsidRPr="00DE2885">
        <w:t>Using v</w:t>
      </w:r>
      <w:r w:rsidRPr="00DE2885">
        <w:rPr>
          <w:vertAlign w:val="superscript"/>
        </w:rPr>
        <w:t>2</w:t>
      </w:r>
      <w:r w:rsidRPr="00DE2885">
        <w:t xml:space="preserve"> = u</w:t>
      </w:r>
      <w:r w:rsidRPr="00DE2885">
        <w:rPr>
          <w:vertAlign w:val="superscript"/>
        </w:rPr>
        <w:t>2</w:t>
      </w:r>
      <w:r w:rsidRPr="00DE2885">
        <w:t xml:space="preserve"> – 2as;</w:t>
      </w:r>
    </w:p>
    <w:p w:rsidR="00E41DD6" w:rsidRDefault="00E41DD6" w:rsidP="00E41DD6">
      <w:pPr>
        <w:spacing w:before="240"/>
        <w:ind w:left="357"/>
        <w:contextualSpacing/>
      </w:pPr>
      <w:r>
        <w:t xml:space="preserve">                 </w:t>
      </w:r>
    </w:p>
    <w:p w:rsidR="00E41DD6" w:rsidRPr="00DE2885" w:rsidRDefault="00E41DD6" w:rsidP="00E41DD6">
      <w:pPr>
        <w:spacing w:before="240"/>
        <w:ind w:left="357"/>
        <w:contextualSpacing/>
      </w:pPr>
      <w:r>
        <w:t xml:space="preserve">             </w:t>
      </w:r>
      <w:r w:rsidRPr="00DE2885">
        <w:t>Substitute 0 = 50</w:t>
      </w:r>
      <w:r w:rsidRPr="00DE2885">
        <w:rPr>
          <w:vertAlign w:val="superscript"/>
        </w:rPr>
        <w:t>2</w:t>
      </w:r>
      <w:r w:rsidRPr="00DE2885">
        <w:t xml:space="preserve"> + 2 (-2) s;</w:t>
      </w:r>
    </w:p>
    <w:p w:rsidR="00E41DD6" w:rsidRDefault="00E41DD6" w:rsidP="00E41DD6">
      <w:pPr>
        <w:spacing w:before="240"/>
        <w:ind w:left="357"/>
        <w:contextualSpacing/>
      </w:pPr>
      <w:r>
        <w:t xml:space="preserve">                     </w:t>
      </w:r>
      <w:r w:rsidRPr="00DE2885">
        <w:t xml:space="preserve">S = 625m; </w:t>
      </w:r>
    </w:p>
    <w:p w:rsidR="00E41DD6" w:rsidRDefault="00E41DD6" w:rsidP="00E41DD6">
      <w:pPr>
        <w:spacing w:before="240"/>
        <w:ind w:left="357"/>
        <w:contextualSpacing/>
      </w:pPr>
    </w:p>
    <w:p w:rsidR="00E41DD6" w:rsidRDefault="00E41DD6" w:rsidP="00E41DD6">
      <w:pPr>
        <w:pStyle w:val="ListParagraph"/>
        <w:numPr>
          <w:ilvl w:val="0"/>
          <w:numId w:val="2"/>
        </w:numPr>
        <w:tabs>
          <w:tab w:val="left" w:pos="360"/>
        </w:tabs>
        <w:spacing w:after="0"/>
        <w:contextualSpacing/>
        <w:rPr>
          <w:rFonts w:ascii="Times New Roman" w:hAnsi="Times New Roman" w:cs="Times New Roman"/>
          <w:b/>
        </w:rPr>
      </w:pPr>
      <w:r w:rsidRPr="008A0356">
        <w:rPr>
          <w:rFonts w:ascii="Times New Roman" w:hAnsi="Times New Roman" w:cs="Times New Roman"/>
          <w:b/>
        </w:rPr>
        <w:t xml:space="preserve">         1997 Q20 P1</w:t>
      </w:r>
    </w:p>
    <w:p w:rsidR="00E41DD6" w:rsidRPr="008A0356" w:rsidRDefault="00E41DD6" w:rsidP="00E41DD6">
      <w:pPr>
        <w:ind w:left="360"/>
      </w:pPr>
      <w:r>
        <w:rPr>
          <w:b/>
        </w:rPr>
        <w:t xml:space="preserve"> </w:t>
      </w:r>
      <w:r>
        <w:rPr>
          <w:b/>
        </w:rPr>
        <w:tab/>
      </w:r>
      <w:r w:rsidRPr="008A0356">
        <w:tab/>
        <w:t>mgh = ½ mv</w:t>
      </w:r>
      <w:r w:rsidRPr="008A0356">
        <w:rPr>
          <w:vertAlign w:val="superscript"/>
        </w:rPr>
        <w:t>2</w:t>
      </w:r>
      <w:r w:rsidRPr="008A0356">
        <w:t xml:space="preserve"> </w:t>
      </w:r>
      <w:r w:rsidRPr="008A0356">
        <w:tab/>
        <w:t>OR</w:t>
      </w:r>
      <w:r w:rsidRPr="008A0356">
        <w:tab/>
        <w:t>V</w:t>
      </w:r>
      <w:r w:rsidRPr="008A0356">
        <w:rPr>
          <w:vertAlign w:val="superscript"/>
        </w:rPr>
        <w:t>2</w:t>
      </w:r>
      <w:r w:rsidRPr="008A0356">
        <w:t xml:space="preserve"> = U</w:t>
      </w:r>
      <w:r w:rsidRPr="008A0356">
        <w:rPr>
          <w:vertAlign w:val="superscript"/>
        </w:rPr>
        <w:t>2</w:t>
      </w:r>
      <w:r w:rsidRPr="008A0356">
        <w:t xml:space="preserve"> + 2 as;</w:t>
      </w:r>
    </w:p>
    <w:p w:rsidR="00E41DD6" w:rsidRPr="008A0356" w:rsidRDefault="00E41DD6" w:rsidP="00E41DD6">
      <w:pPr>
        <w:ind w:left="1440"/>
      </w:pPr>
      <w:r w:rsidRPr="008A0356">
        <w:t xml:space="preserve">h = ½ </w:t>
      </w:r>
      <w:r w:rsidRPr="008A0356">
        <w:tab/>
      </w:r>
      <w:r w:rsidRPr="008A0356">
        <w:tab/>
      </w:r>
      <w:r w:rsidRPr="008A0356">
        <w:tab/>
        <w:t>S = V</w:t>
      </w:r>
      <w:r w:rsidRPr="008A0356">
        <w:rPr>
          <w:vertAlign w:val="superscript"/>
        </w:rPr>
        <w:t>2</w:t>
      </w:r>
      <w:r w:rsidRPr="008A0356">
        <w:t xml:space="preserve"> = 36</w:t>
      </w:r>
    </w:p>
    <w:p w:rsidR="00E41DD6" w:rsidRPr="008A0356" w:rsidRDefault="00E41DD6" w:rsidP="00E41DD6">
      <w:pPr>
        <w:ind w:left="1440"/>
      </w:pPr>
      <w:r w:rsidRPr="008A0356">
        <w:t>= 18m;</w:t>
      </w:r>
      <w:r w:rsidRPr="008A0356">
        <w:tab/>
      </w:r>
      <w:r w:rsidRPr="008A0356">
        <w:tab/>
      </w:r>
      <w:r w:rsidRPr="008A0356">
        <w:tab/>
        <w:t xml:space="preserve">   </w:t>
      </w:r>
      <w:r w:rsidRPr="008A0356">
        <w:tab/>
        <w:t xml:space="preserve">   2as </w:t>
      </w:r>
      <w:r w:rsidRPr="008A0356">
        <w:tab/>
        <w:t>2(10)</w:t>
      </w:r>
    </w:p>
    <w:p w:rsidR="00E41DD6" w:rsidRDefault="00E41DD6" w:rsidP="00E41DD6">
      <w:pPr>
        <w:ind w:left="1440"/>
      </w:pPr>
      <w:r w:rsidRPr="008A0356">
        <w:t>S = ut + ½ at</w:t>
      </w:r>
      <w:r w:rsidRPr="008A0356">
        <w:rPr>
          <w:vertAlign w:val="superscript"/>
        </w:rPr>
        <w:t>2</w:t>
      </w:r>
      <w:r w:rsidRPr="008A0356">
        <w:tab/>
      </w:r>
      <w:r w:rsidRPr="008A0356">
        <w:tab/>
      </w:r>
      <w:r w:rsidRPr="008A0356">
        <w:tab/>
      </w:r>
      <w:r w:rsidRPr="008A0356">
        <w:tab/>
        <w:t>= 1.8m;</w:t>
      </w:r>
    </w:p>
    <w:p w:rsidR="00E41DD6" w:rsidRPr="008A0356" w:rsidRDefault="00E41DD6" w:rsidP="00E41DD6">
      <w:pPr>
        <w:ind w:left="1440"/>
      </w:pPr>
    </w:p>
    <w:p w:rsidR="00E41DD6" w:rsidRPr="008A0356" w:rsidRDefault="00E41DD6" w:rsidP="00E41DD6">
      <w:pPr>
        <w:pStyle w:val="ListParagraph"/>
        <w:numPr>
          <w:ilvl w:val="0"/>
          <w:numId w:val="2"/>
        </w:numPr>
        <w:spacing w:after="0"/>
        <w:contextualSpacing/>
        <w:rPr>
          <w:rFonts w:ascii="Times New Roman" w:hAnsi="Times New Roman" w:cs="Times New Roman"/>
          <w:b/>
        </w:rPr>
      </w:pPr>
      <w:r>
        <w:rPr>
          <w:rFonts w:ascii="Times New Roman" w:hAnsi="Times New Roman" w:cs="Times New Roman"/>
          <w:b/>
        </w:rPr>
        <w:t xml:space="preserve">         1997 Q28 P1</w:t>
      </w:r>
    </w:p>
    <w:p w:rsidR="00E41DD6" w:rsidRPr="008A0356" w:rsidRDefault="00E41DD6" w:rsidP="00E41DD6">
      <w:pPr>
        <w:ind w:left="1308"/>
      </w:pPr>
      <w:r w:rsidRPr="008A0356">
        <w:t>A trolley slows down/ motion decreases since mass increases and the momentum is conserved, the velocity goes down</w:t>
      </w:r>
    </w:p>
    <w:p w:rsidR="00E41DD6" w:rsidRPr="008A0356" w:rsidRDefault="00E41DD6" w:rsidP="00E41DD6">
      <w:pPr>
        <w:ind w:left="1440"/>
      </w:pPr>
    </w:p>
    <w:p w:rsidR="00E41DD6" w:rsidRDefault="00E41DD6" w:rsidP="00E41DD6">
      <w:pPr>
        <w:pStyle w:val="ListParagraph"/>
        <w:numPr>
          <w:ilvl w:val="0"/>
          <w:numId w:val="2"/>
        </w:numPr>
        <w:spacing w:after="0" w:line="240" w:lineRule="auto"/>
        <w:contextualSpacing/>
        <w:rPr>
          <w:rFonts w:ascii="Times New Roman" w:hAnsi="Times New Roman" w:cs="Times New Roman"/>
          <w:b/>
        </w:rPr>
      </w:pPr>
      <w:r w:rsidRPr="00731B87">
        <w:rPr>
          <w:rFonts w:ascii="Times New Roman" w:hAnsi="Times New Roman" w:cs="Times New Roman"/>
          <w:b/>
        </w:rPr>
        <w:t xml:space="preserve">         1997 Q3 P2</w:t>
      </w:r>
    </w:p>
    <w:p w:rsidR="00E41DD6" w:rsidRPr="00731B87" w:rsidRDefault="00E41DD6" w:rsidP="00E41DD6">
      <w:r>
        <w:tab/>
        <w:t xml:space="preserve">            </w:t>
      </w:r>
      <w:r w:rsidRPr="00731B87">
        <w:t>a)</w:t>
      </w:r>
    </w:p>
    <w:p w:rsidR="00E41DD6" w:rsidRPr="00731B87" w:rsidRDefault="00E41DD6" w:rsidP="00E41DD6">
      <w:r>
        <w:rPr>
          <w:noProof/>
          <w:lang w:val="en-US" w:eastAsia="en-US"/>
        </w:rPr>
        <w:drawing>
          <wp:anchor distT="0" distB="0" distL="114300" distR="114300" simplePos="0" relativeHeight="251620352" behindDoc="1" locked="0" layoutInCell="1" allowOverlap="1">
            <wp:simplePos x="0" y="0"/>
            <wp:positionH relativeFrom="column">
              <wp:posOffset>1276350</wp:posOffset>
            </wp:positionH>
            <wp:positionV relativeFrom="paragraph">
              <wp:posOffset>97790</wp:posOffset>
            </wp:positionV>
            <wp:extent cx="3324225" cy="1009650"/>
            <wp:effectExtent l="19050" t="0" r="9525" b="0"/>
            <wp:wrapNone/>
            <wp:docPr id="2" name="Picture 86" descr="PH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HY 001"/>
                    <pic:cNvPicPr>
                      <a:picLocks noChangeAspect="1" noChangeArrowheads="1"/>
                    </pic:cNvPicPr>
                  </pic:nvPicPr>
                  <pic:blipFill>
                    <a:blip r:embed="rId164" cstate="print"/>
                    <a:srcRect/>
                    <a:stretch>
                      <a:fillRect/>
                    </a:stretch>
                  </pic:blipFill>
                  <pic:spPr bwMode="auto">
                    <a:xfrm>
                      <a:off x="0" y="0"/>
                      <a:ext cx="3327761" cy="1010724"/>
                    </a:xfrm>
                    <a:prstGeom prst="rect">
                      <a:avLst/>
                    </a:prstGeom>
                    <a:noFill/>
                    <a:ln w="9525">
                      <a:noFill/>
                      <a:miter lim="800000"/>
                      <a:headEnd/>
                      <a:tailEnd/>
                    </a:ln>
                  </pic:spPr>
                </pic:pic>
              </a:graphicData>
            </a:graphic>
          </wp:anchor>
        </w:drawing>
      </w:r>
    </w:p>
    <w:p w:rsidR="00E41DD6" w:rsidRPr="00731B87" w:rsidRDefault="00E41DD6" w:rsidP="00E41DD6"/>
    <w:p w:rsidR="00E41DD6" w:rsidRPr="00731B87" w:rsidRDefault="00E41DD6" w:rsidP="00E41DD6"/>
    <w:p w:rsidR="00E41DD6" w:rsidRDefault="00E41DD6" w:rsidP="00E41DD6"/>
    <w:p w:rsidR="00E41DD6" w:rsidRDefault="00E41DD6" w:rsidP="00E41DD6"/>
    <w:p w:rsidR="00E41DD6" w:rsidRDefault="00E41DD6" w:rsidP="00E41DD6"/>
    <w:p w:rsidR="00E41DD6" w:rsidRPr="00731B87" w:rsidRDefault="00E41DD6" w:rsidP="00E41DD6"/>
    <w:p w:rsidR="00E41DD6" w:rsidRPr="00731B87" w:rsidRDefault="00E41DD6" w:rsidP="00E41DD6">
      <w:pPr>
        <w:contextualSpacing/>
        <w:rPr>
          <w:u w:val="single"/>
        </w:rPr>
      </w:pPr>
      <w:r>
        <w:t xml:space="preserve">                    </w:t>
      </w:r>
      <w:r w:rsidRPr="00731B87">
        <w:t>b) i) V = u+ at</w:t>
      </w:r>
      <w:r w:rsidRPr="00731B87">
        <w:tab/>
      </w:r>
      <w:r w:rsidRPr="00731B87">
        <w:tab/>
      </w:r>
      <w:r w:rsidRPr="00731B87">
        <w:tab/>
      </w:r>
      <w:r w:rsidRPr="00731B87">
        <w:tab/>
        <w:t xml:space="preserve">Deceleration = </w:t>
      </w:r>
      <w:r w:rsidRPr="00731B87">
        <w:rPr>
          <w:u w:val="single"/>
        </w:rPr>
        <w:t>u – v</w:t>
      </w:r>
    </w:p>
    <w:p w:rsidR="00E41DD6" w:rsidRPr="00731B87" w:rsidRDefault="00E41DD6" w:rsidP="00E41DD6">
      <w:pPr>
        <w:contextualSpacing/>
      </w:pPr>
      <w:r w:rsidRPr="00731B87">
        <w:tab/>
        <w:t xml:space="preserve">      </w:t>
      </w:r>
      <w:r>
        <w:t xml:space="preserve">       </w:t>
      </w:r>
      <w:r w:rsidRPr="00731B87">
        <w:t xml:space="preserve">   0 = 20 + 2a</w:t>
      </w:r>
      <w:r w:rsidRPr="00731B87">
        <w:tab/>
        <w:t>OR</w:t>
      </w:r>
      <w:r w:rsidRPr="00731B87">
        <w:tab/>
      </w:r>
      <w:r w:rsidRPr="00731B87">
        <w:tab/>
      </w:r>
      <w:r w:rsidRPr="00731B87">
        <w:tab/>
      </w:r>
      <w:r>
        <w:t xml:space="preserve">                          </w:t>
      </w:r>
      <w:r w:rsidRPr="00731B87">
        <w:t xml:space="preserve"> t</w:t>
      </w:r>
    </w:p>
    <w:p w:rsidR="00E41DD6" w:rsidRPr="00731B87" w:rsidRDefault="00E41DD6" w:rsidP="00E41DD6">
      <w:pPr>
        <w:spacing w:line="276" w:lineRule="auto"/>
        <w:contextualSpacing/>
        <w:rPr>
          <w:u w:val="single"/>
        </w:rPr>
      </w:pPr>
      <w:r w:rsidRPr="00731B87">
        <w:tab/>
      </w:r>
      <w:r w:rsidRPr="00731B87">
        <w:tab/>
      </w:r>
      <w:r w:rsidRPr="00731B87">
        <w:tab/>
        <w:t>a  = - 10ms</w:t>
      </w:r>
      <w:r w:rsidRPr="00731B87">
        <w:rPr>
          <w:vertAlign w:val="superscript"/>
        </w:rPr>
        <w:t>-2</w:t>
      </w:r>
      <w:r w:rsidRPr="00731B87">
        <w:tab/>
      </w:r>
      <w:r w:rsidRPr="00731B87">
        <w:tab/>
      </w:r>
      <w:r w:rsidRPr="00731B87">
        <w:rPr>
          <w:u w:val="single"/>
        </w:rPr>
        <w:t>= 20 – 0</w:t>
      </w:r>
    </w:p>
    <w:p w:rsidR="00E41DD6" w:rsidRDefault="00E41DD6" w:rsidP="00E41DD6">
      <w:pPr>
        <w:spacing w:line="276" w:lineRule="auto"/>
        <w:contextualSpacing/>
      </w:pPr>
      <w:r>
        <w:t xml:space="preserve">                                                                               </w:t>
      </w:r>
      <w:r w:rsidRPr="00731B87">
        <w:t>2</w:t>
      </w:r>
    </w:p>
    <w:p w:rsidR="00E41DD6" w:rsidRPr="00731B87" w:rsidRDefault="00E41DD6" w:rsidP="00E41DD6">
      <w:pPr>
        <w:spacing w:line="276" w:lineRule="auto"/>
        <w:contextualSpacing/>
        <w:jc w:val="center"/>
      </w:pPr>
      <w:r w:rsidRPr="00731B87">
        <w:t>=10ms</w:t>
      </w:r>
      <w:r w:rsidRPr="00731B87">
        <w:rPr>
          <w:vertAlign w:val="superscript"/>
        </w:rPr>
        <w:t>-2</w:t>
      </w:r>
    </w:p>
    <w:p w:rsidR="00E41DD6" w:rsidRPr="00731B87" w:rsidRDefault="00E41DD6" w:rsidP="00E41DD6">
      <w:r>
        <w:t xml:space="preserve">             </w:t>
      </w:r>
      <w:r w:rsidRPr="00731B87">
        <w:t>ii)</w:t>
      </w:r>
      <w:r w:rsidRPr="00731B87">
        <w:tab/>
        <w:t>Stopping time = 2.2s</w:t>
      </w:r>
      <w:r w:rsidRPr="00731B87">
        <w:tab/>
      </w:r>
      <w:r w:rsidRPr="00731B87">
        <w:tab/>
      </w:r>
      <w:r w:rsidRPr="00731B87">
        <w:tab/>
        <w:t>Total time stop = 2.2 sec</w:t>
      </w:r>
    </w:p>
    <w:p w:rsidR="00E41DD6" w:rsidRPr="00731B87" w:rsidRDefault="00E41DD6" w:rsidP="00E41DD6">
      <w:r w:rsidRPr="00731B87">
        <w:tab/>
      </w:r>
      <w:r>
        <w:t xml:space="preserve">            </w:t>
      </w:r>
      <w:r w:rsidRPr="00731B87">
        <w:t>Before stopping = 0.2 x 20 = 4m</w:t>
      </w:r>
      <w:r w:rsidRPr="00731B87">
        <w:tab/>
        <w:t>S = ut +</w:t>
      </w:r>
      <w:r w:rsidRPr="00731B87">
        <w:rPr>
          <w:vertAlign w:val="superscript"/>
        </w:rPr>
        <w:t>1</w:t>
      </w:r>
      <w:r w:rsidRPr="00731B87">
        <w:t>/</w:t>
      </w:r>
      <w:r w:rsidRPr="00731B87">
        <w:rPr>
          <w:vertAlign w:val="subscript"/>
        </w:rPr>
        <w:t>2</w:t>
      </w:r>
      <w:r w:rsidRPr="00731B87">
        <w:t xml:space="preserve"> at</w:t>
      </w:r>
      <w:r w:rsidRPr="00731B87">
        <w:rPr>
          <w:vertAlign w:val="superscript"/>
        </w:rPr>
        <w:t>2</w:t>
      </w:r>
      <w:r w:rsidRPr="00731B87">
        <w:rPr>
          <w:vertAlign w:val="superscript"/>
        </w:rPr>
        <w:tab/>
      </w:r>
    </w:p>
    <w:p w:rsidR="00E41DD6" w:rsidRPr="00731B87" w:rsidRDefault="00E41DD6" w:rsidP="00E41DD6">
      <w:pPr>
        <w:contextualSpacing/>
      </w:pPr>
      <w:r w:rsidRPr="00731B87">
        <w:tab/>
      </w:r>
      <w:r>
        <w:t xml:space="preserve">            </w:t>
      </w:r>
      <w:r w:rsidRPr="00731B87">
        <w:rPr>
          <w:u w:val="single"/>
        </w:rPr>
        <w:t>10 – 202</w:t>
      </w:r>
      <w:r w:rsidRPr="00731B87">
        <w:t xml:space="preserve"> =</w:t>
      </w:r>
      <w:r w:rsidRPr="00731B87">
        <w:rPr>
          <w:u w:val="single"/>
        </w:rPr>
        <w:t xml:space="preserve"> 400</w:t>
      </w:r>
      <w:r w:rsidRPr="00731B87">
        <w:t xml:space="preserve"> =20</w:t>
      </w:r>
      <w:r w:rsidRPr="00731B87">
        <w:tab/>
      </w:r>
      <w:r w:rsidRPr="00731B87">
        <w:tab/>
      </w:r>
      <w:r w:rsidRPr="00731B87">
        <w:tab/>
      </w:r>
      <w:r w:rsidRPr="00731B87">
        <w:tab/>
        <w:t>=(20 x 2.2) +</w:t>
      </w:r>
      <w:r w:rsidRPr="00731B87">
        <w:rPr>
          <w:vertAlign w:val="superscript"/>
        </w:rPr>
        <w:t xml:space="preserve"> 1</w:t>
      </w:r>
      <w:r w:rsidRPr="00731B87">
        <w:t>/</w:t>
      </w:r>
      <w:r w:rsidRPr="00731B87">
        <w:rPr>
          <w:vertAlign w:val="subscript"/>
        </w:rPr>
        <w:t>2</w:t>
      </w:r>
      <w:r w:rsidRPr="00731B87">
        <w:t xml:space="preserve"> </w:t>
      </w:r>
      <w:r w:rsidRPr="00731B87">
        <w:rPr>
          <w:vertAlign w:val="superscript"/>
        </w:rPr>
        <w:t xml:space="preserve">+ </w:t>
      </w:r>
      <w:r w:rsidRPr="00731B87">
        <w:t>10 x 2.2</w:t>
      </w:r>
      <w:r w:rsidRPr="00731B87">
        <w:rPr>
          <w:vertAlign w:val="superscript"/>
        </w:rPr>
        <w:t>2</w:t>
      </w:r>
    </w:p>
    <w:p w:rsidR="00E41DD6" w:rsidRPr="00731B87" w:rsidRDefault="00E41DD6" w:rsidP="00E41DD6">
      <w:pPr>
        <w:contextualSpacing/>
      </w:pPr>
      <w:r w:rsidRPr="00731B87">
        <w:tab/>
      </w:r>
      <w:r>
        <w:t xml:space="preserve">             </w:t>
      </w:r>
      <w:r w:rsidRPr="00731B87">
        <w:t>2(-10 )</w:t>
      </w:r>
      <w:r w:rsidRPr="00731B87">
        <w:tab/>
        <w:t xml:space="preserve">       20</w:t>
      </w:r>
    </w:p>
    <w:p w:rsidR="00E41DD6" w:rsidRDefault="00E41DD6" w:rsidP="00E41DD6">
      <w:pPr>
        <w:contextualSpacing/>
      </w:pPr>
      <w:r w:rsidRPr="00731B87">
        <w:tab/>
      </w:r>
      <w:r>
        <w:t xml:space="preserve">               </w:t>
      </w:r>
      <w:r w:rsidRPr="00731B87">
        <w:t>20 + 4 = 24m</w:t>
      </w:r>
      <w:r w:rsidRPr="00731B87">
        <w:tab/>
      </w:r>
      <w:r w:rsidRPr="00731B87">
        <w:tab/>
      </w:r>
      <w:r w:rsidRPr="00731B87">
        <w:tab/>
      </w:r>
      <w:r w:rsidRPr="00731B87">
        <w:tab/>
        <w:t>= 19.8m</w:t>
      </w:r>
    </w:p>
    <w:p w:rsidR="00E41DD6" w:rsidRPr="0043001B" w:rsidRDefault="00E41DD6" w:rsidP="00E41DD6">
      <w:pPr>
        <w:pStyle w:val="ListParagraph"/>
        <w:numPr>
          <w:ilvl w:val="0"/>
          <w:numId w:val="2"/>
        </w:numPr>
        <w:spacing w:after="0"/>
        <w:contextualSpacing/>
        <w:rPr>
          <w:rFonts w:ascii="Times New Roman" w:hAnsi="Times New Roman" w:cs="Times New Roman"/>
          <w:b/>
          <w:szCs w:val="24"/>
        </w:rPr>
      </w:pPr>
      <w:r w:rsidRPr="0043001B">
        <w:rPr>
          <w:rFonts w:ascii="Times New Roman" w:hAnsi="Times New Roman" w:cs="Times New Roman"/>
          <w:b/>
          <w:szCs w:val="24"/>
        </w:rPr>
        <w:t xml:space="preserve">         1998 Q3a P2</w:t>
      </w:r>
    </w:p>
    <w:p w:rsidR="00E41DD6" w:rsidRDefault="00E41DD6" w:rsidP="00E41DD6">
      <w:pPr>
        <w:ind w:left="1440"/>
        <w:contextualSpacing/>
      </w:pPr>
      <w:r w:rsidRPr="0043001B">
        <w:t>a     i)</w:t>
      </w:r>
      <w:r w:rsidRPr="0043001B">
        <w:tab/>
        <w:t xml:space="preserve">The bullet will land on the track   It has some horizontal (inertia) </w:t>
      </w:r>
    </w:p>
    <w:p w:rsidR="00E41DD6" w:rsidRDefault="00E41DD6" w:rsidP="00E41DD6">
      <w:pPr>
        <w:ind w:left="1440" w:firstLine="720"/>
        <w:contextualSpacing/>
      </w:pPr>
      <w:r w:rsidRPr="0043001B">
        <w:t>velocity as the track.</w:t>
      </w:r>
    </w:p>
    <w:p w:rsidR="00AC4045" w:rsidRDefault="00AC4045" w:rsidP="00E41DD6">
      <w:pPr>
        <w:ind w:left="1440" w:firstLine="720"/>
        <w:contextualSpacing/>
      </w:pPr>
    </w:p>
    <w:p w:rsidR="00E41DD6" w:rsidRPr="0043001B" w:rsidRDefault="00E41DD6" w:rsidP="00E41DD6">
      <w:pPr>
        <w:spacing w:line="276" w:lineRule="auto"/>
        <w:ind w:left="1440" w:hanging="720"/>
      </w:pPr>
      <w:r w:rsidRPr="0043001B">
        <w:tab/>
      </w:r>
      <w:r>
        <w:t xml:space="preserve">     </w:t>
      </w:r>
      <w:r w:rsidRPr="0043001B">
        <w:t>(ii)</w:t>
      </w:r>
      <w:r w:rsidRPr="0043001B">
        <w:tab/>
        <w:t>(Use g = 10ms</w:t>
      </w:r>
      <w:r w:rsidRPr="00E36797">
        <w:rPr>
          <w:vertAlign w:val="superscript"/>
        </w:rPr>
        <w:t>-2</w:t>
      </w:r>
      <w:r w:rsidRPr="0043001B">
        <w:sym w:font="Symbol" w:char="F07D"/>
      </w:r>
    </w:p>
    <w:p w:rsidR="00E41DD6" w:rsidRPr="0043001B" w:rsidRDefault="00E41DD6" w:rsidP="00E41DD6">
      <w:pPr>
        <w:spacing w:line="276" w:lineRule="auto"/>
        <w:ind w:left="1440" w:hanging="720"/>
        <w:contextualSpacing/>
      </w:pPr>
      <w:r w:rsidRPr="0043001B">
        <w:t xml:space="preserve">     </w:t>
      </w:r>
      <w:r w:rsidRPr="0043001B">
        <w:tab/>
      </w:r>
      <w:r w:rsidRPr="0043001B">
        <w:tab/>
        <w:t>S = ut + ½  at2</w:t>
      </w:r>
    </w:p>
    <w:p w:rsidR="00E41DD6" w:rsidRPr="0043001B" w:rsidRDefault="00E41DD6" w:rsidP="00E41DD6">
      <w:pPr>
        <w:spacing w:line="276" w:lineRule="auto"/>
        <w:ind w:left="1440" w:hanging="720"/>
        <w:contextualSpacing/>
      </w:pPr>
      <w:r w:rsidRPr="0043001B">
        <w:tab/>
      </w:r>
      <w:r w:rsidRPr="0043001B">
        <w:tab/>
        <w:t>For freefall  u = 0 t=</w:t>
      </w:r>
      <w:r w:rsidRPr="0043001B">
        <w:sym w:font="Symbol" w:char="F0D6"/>
      </w:r>
      <w:r w:rsidRPr="0043001B">
        <w:t>2h/g</w:t>
      </w:r>
      <w:r w:rsidRPr="0043001B">
        <w:tab/>
      </w:r>
      <w:r w:rsidRPr="0043001B">
        <w:tab/>
        <w:t>T= 6sec</w:t>
      </w:r>
    </w:p>
    <w:p w:rsidR="00E41DD6" w:rsidRPr="0043001B" w:rsidRDefault="00E41DD6" w:rsidP="00E41DD6">
      <w:pPr>
        <w:spacing w:line="276" w:lineRule="auto"/>
        <w:ind w:left="1440" w:hanging="720"/>
        <w:contextualSpacing/>
      </w:pPr>
      <w:r w:rsidRPr="0043001B">
        <w:tab/>
      </w:r>
      <w:r w:rsidRPr="0043001B">
        <w:tab/>
        <w:t>Horizontal distance = vxt</w:t>
      </w:r>
      <w:r w:rsidRPr="0043001B">
        <w:tab/>
      </w:r>
      <w:r w:rsidRPr="0043001B">
        <w:tab/>
        <w:t>= 6</w:t>
      </w:r>
      <w:r>
        <w:t xml:space="preserve"> </w:t>
      </w:r>
      <w:r w:rsidRPr="0043001B">
        <w:t>x</w:t>
      </w:r>
      <w:r>
        <w:t xml:space="preserve"> </w:t>
      </w:r>
      <w:r w:rsidRPr="0043001B">
        <w:t>50 = 300m</w:t>
      </w:r>
    </w:p>
    <w:p w:rsidR="00E41DD6" w:rsidRPr="0043001B" w:rsidRDefault="00E41DD6" w:rsidP="00E41DD6">
      <w:pPr>
        <w:spacing w:line="276" w:lineRule="auto"/>
        <w:ind w:left="1440" w:hanging="720"/>
        <w:contextualSpacing/>
      </w:pPr>
      <w:r w:rsidRPr="0043001B">
        <w:tab/>
      </w:r>
      <w:r w:rsidRPr="0043001B">
        <w:tab/>
        <w:t>V</w:t>
      </w:r>
      <w:r w:rsidRPr="00E36797">
        <w:rPr>
          <w:vertAlign w:val="superscript"/>
        </w:rPr>
        <w:t>2</w:t>
      </w:r>
      <w:r w:rsidRPr="0043001B">
        <w:t>= U</w:t>
      </w:r>
      <w:r w:rsidRPr="00E36797">
        <w:rPr>
          <w:vertAlign w:val="superscript"/>
        </w:rPr>
        <w:t>2</w:t>
      </w:r>
      <w:r w:rsidRPr="0043001B">
        <w:t xml:space="preserve"> + 2as   OR v= 2U + at OR ½ Mu</w:t>
      </w:r>
      <w:r w:rsidRPr="00E36797">
        <w:rPr>
          <w:vertAlign w:val="superscript"/>
        </w:rPr>
        <w:t>2</w:t>
      </w:r>
      <w:r w:rsidRPr="0043001B">
        <w:t xml:space="preserve"> = mgh</w:t>
      </w:r>
    </w:p>
    <w:p w:rsidR="00E41DD6" w:rsidRPr="0043001B" w:rsidRDefault="00E41DD6" w:rsidP="00E41DD6">
      <w:pPr>
        <w:spacing w:line="276" w:lineRule="auto"/>
        <w:ind w:left="1440" w:hanging="720"/>
        <w:contextualSpacing/>
      </w:pPr>
      <w:r w:rsidRPr="0043001B">
        <w:tab/>
      </w:r>
      <w:r w:rsidRPr="0043001B">
        <w:tab/>
        <w:t>From  above u = 30m/s</w:t>
      </w:r>
    </w:p>
    <w:p w:rsidR="00E41DD6" w:rsidRPr="0043001B" w:rsidRDefault="00E41DD6" w:rsidP="00E41DD6">
      <w:pPr>
        <w:spacing w:line="276" w:lineRule="auto"/>
        <w:ind w:left="1440" w:hanging="720"/>
        <w:contextualSpacing/>
      </w:pPr>
      <w:r w:rsidRPr="0043001B">
        <w:tab/>
      </w:r>
      <w:r w:rsidRPr="0043001B">
        <w:tab/>
        <w:t>S=ut+ ½ at</w:t>
      </w:r>
      <w:r w:rsidRPr="0043001B">
        <w:rPr>
          <w:vertAlign w:val="superscript"/>
        </w:rPr>
        <w:t>2</w:t>
      </w:r>
    </w:p>
    <w:p w:rsidR="00E41DD6" w:rsidRPr="0043001B" w:rsidRDefault="00E41DD6" w:rsidP="00E41DD6">
      <w:pPr>
        <w:spacing w:line="276" w:lineRule="auto"/>
        <w:ind w:left="1440" w:hanging="720"/>
        <w:contextualSpacing/>
      </w:pPr>
      <w:r w:rsidRPr="0043001B">
        <w:tab/>
      </w:r>
      <w:r w:rsidRPr="0043001B">
        <w:tab/>
        <w:t>T=ut + ½ at</w:t>
      </w:r>
      <w:r w:rsidRPr="0043001B">
        <w:rPr>
          <w:vertAlign w:val="superscript"/>
        </w:rPr>
        <w:t>2</w:t>
      </w:r>
    </w:p>
    <w:p w:rsidR="00E41DD6" w:rsidRDefault="00E41DD6" w:rsidP="00E41DD6">
      <w:pPr>
        <w:spacing w:line="276" w:lineRule="auto"/>
        <w:ind w:left="1440" w:hanging="720"/>
        <w:contextualSpacing/>
      </w:pPr>
      <w:r w:rsidRPr="0043001B">
        <w:tab/>
      </w:r>
      <w:r w:rsidRPr="0043001B">
        <w:tab/>
        <w:t>T= 6</w:t>
      </w:r>
      <w:r w:rsidRPr="0043001B">
        <w:tab/>
      </w:r>
      <w:r w:rsidRPr="0043001B">
        <w:tab/>
        <w:t>D= v</w:t>
      </w:r>
      <w:r>
        <w:t xml:space="preserve"> </w:t>
      </w:r>
      <w:r w:rsidRPr="0043001B">
        <w:t>x</w:t>
      </w:r>
      <w:r>
        <w:t xml:space="preserve"> </w:t>
      </w:r>
      <w:r w:rsidRPr="0043001B">
        <w:t>t</w:t>
      </w:r>
      <w:r w:rsidRPr="0043001B">
        <w:tab/>
        <w:t>= 50</w:t>
      </w:r>
      <w:r>
        <w:t xml:space="preserve"> </w:t>
      </w:r>
      <w:r w:rsidRPr="0043001B">
        <w:t>x</w:t>
      </w:r>
      <w:r>
        <w:t xml:space="preserve"> </w:t>
      </w:r>
      <w:r w:rsidRPr="0043001B">
        <w:t>6</w:t>
      </w:r>
      <w:r w:rsidRPr="0043001B">
        <w:tab/>
      </w:r>
      <w:r w:rsidRPr="0043001B">
        <w:tab/>
        <w:t>=300cm</w:t>
      </w:r>
    </w:p>
    <w:p w:rsidR="0050156D" w:rsidRPr="000B3844" w:rsidRDefault="0050156D" w:rsidP="0050156D">
      <w:pPr>
        <w:pStyle w:val="ListParagraph"/>
        <w:numPr>
          <w:ilvl w:val="0"/>
          <w:numId w:val="2"/>
        </w:numPr>
        <w:spacing w:after="0" w:line="240" w:lineRule="auto"/>
        <w:contextualSpacing/>
        <w:rPr>
          <w:rFonts w:ascii="Times New Roman" w:hAnsi="Times New Roman" w:cs="Times New Roman"/>
          <w:b/>
          <w:szCs w:val="24"/>
        </w:rPr>
      </w:pPr>
      <w:r w:rsidRPr="000B3844">
        <w:rPr>
          <w:rFonts w:ascii="Times New Roman" w:hAnsi="Times New Roman" w:cs="Times New Roman"/>
          <w:b/>
          <w:szCs w:val="24"/>
        </w:rPr>
        <w:lastRenderedPageBreak/>
        <w:t xml:space="preserve">         1999 Q</w:t>
      </w:r>
      <w:r>
        <w:rPr>
          <w:rFonts w:ascii="Times New Roman" w:hAnsi="Times New Roman" w:cs="Times New Roman"/>
          <w:b/>
          <w:szCs w:val="24"/>
        </w:rPr>
        <w:t>24</w:t>
      </w:r>
      <w:r w:rsidRPr="000B3844">
        <w:rPr>
          <w:rFonts w:ascii="Times New Roman" w:hAnsi="Times New Roman" w:cs="Times New Roman"/>
          <w:b/>
          <w:szCs w:val="24"/>
        </w:rPr>
        <w:t xml:space="preserve"> P</w:t>
      </w:r>
      <w:r>
        <w:rPr>
          <w:rFonts w:ascii="Times New Roman" w:hAnsi="Times New Roman" w:cs="Times New Roman"/>
          <w:b/>
          <w:szCs w:val="24"/>
        </w:rPr>
        <w:t>1</w:t>
      </w:r>
    </w:p>
    <w:p w:rsidR="0050156D" w:rsidRDefault="0050156D" w:rsidP="0050156D">
      <w:r>
        <w:tab/>
        <w:t xml:space="preserve">         - Horizontal acceleration is zero because g component horizontally is 0</w:t>
      </w:r>
    </w:p>
    <w:p w:rsidR="0050156D" w:rsidRDefault="0050156D" w:rsidP="0050156D">
      <w:r>
        <w:tab/>
        <w:t xml:space="preserve">         -Horizontal velocity remains constant</w:t>
      </w:r>
    </w:p>
    <w:p w:rsidR="0050156D" w:rsidRDefault="0050156D" w:rsidP="0050156D">
      <w:r>
        <w:tab/>
        <w:t xml:space="preserve">         - Resultant horizontal force is zero</w:t>
      </w:r>
      <w:r>
        <w:tab/>
      </w:r>
      <w:r>
        <w:tab/>
      </w:r>
      <w:r>
        <w:tab/>
        <w:t>- resultant force is Zero.</w:t>
      </w:r>
    </w:p>
    <w:p w:rsidR="00E41DD6" w:rsidRPr="0043001B" w:rsidRDefault="00E41DD6" w:rsidP="00E41DD6">
      <w:pPr>
        <w:spacing w:line="276" w:lineRule="auto"/>
        <w:ind w:left="1440" w:hanging="720"/>
        <w:contextualSpacing/>
      </w:pPr>
    </w:p>
    <w:p w:rsidR="00E41DD6" w:rsidRPr="000B3844" w:rsidRDefault="00E41DD6" w:rsidP="00E41DD6">
      <w:pPr>
        <w:pStyle w:val="ListParagraph"/>
        <w:numPr>
          <w:ilvl w:val="0"/>
          <w:numId w:val="2"/>
        </w:numPr>
        <w:spacing w:after="0" w:line="240" w:lineRule="auto"/>
        <w:contextualSpacing/>
        <w:rPr>
          <w:rFonts w:ascii="Times New Roman" w:hAnsi="Times New Roman" w:cs="Times New Roman"/>
          <w:b/>
          <w:szCs w:val="24"/>
        </w:rPr>
      </w:pPr>
      <w:r w:rsidRPr="000B3844">
        <w:rPr>
          <w:rFonts w:ascii="Times New Roman" w:hAnsi="Times New Roman" w:cs="Times New Roman"/>
          <w:b/>
          <w:szCs w:val="24"/>
        </w:rPr>
        <w:t xml:space="preserve">         1999 Q3 P2</w:t>
      </w:r>
    </w:p>
    <w:p w:rsidR="00E41DD6" w:rsidRPr="00B87F60" w:rsidRDefault="00E41DD6" w:rsidP="00E41DD6">
      <w:pPr>
        <w:ind w:left="720" w:hanging="540"/>
      </w:pPr>
      <w:r>
        <w:tab/>
        <w:t xml:space="preserve">        </w:t>
      </w:r>
      <w:r w:rsidRPr="00B87F60">
        <w:t>i)</w:t>
      </w:r>
      <w:r w:rsidRPr="00B87F60">
        <w:tab/>
        <w:t>Average velocity at intervals AB and CD.</w:t>
      </w:r>
    </w:p>
    <w:p w:rsidR="00E41DD6" w:rsidRPr="00B87F60" w:rsidRDefault="00E41DD6" w:rsidP="00E41DD6">
      <w:pPr>
        <w:ind w:left="720" w:hanging="540"/>
      </w:pPr>
      <w:r>
        <w:t xml:space="preserve">  </w:t>
      </w:r>
      <w:r w:rsidRPr="00B87F60">
        <w:tab/>
      </w:r>
      <w:r>
        <w:t xml:space="preserve">              </w:t>
      </w:r>
      <w:r w:rsidRPr="00B87F60">
        <w:t>T = 1/50 x 56</w:t>
      </w:r>
      <w:r w:rsidRPr="00B87F60">
        <w:tab/>
      </w:r>
      <w:r w:rsidRPr="00B87F60">
        <w:tab/>
        <w:t>V</w:t>
      </w:r>
      <w:r w:rsidRPr="00B87F60">
        <w:rPr>
          <w:vertAlign w:val="subscript"/>
        </w:rPr>
        <w:t xml:space="preserve">AB </w:t>
      </w:r>
      <w:r w:rsidRPr="00B87F60">
        <w:t>= 1.5cm/0.1s</w:t>
      </w:r>
      <w:r w:rsidRPr="00B87F60">
        <w:tab/>
        <w:t>V</w:t>
      </w:r>
      <w:r w:rsidRPr="00B87F60">
        <w:rPr>
          <w:vertAlign w:val="subscript"/>
        </w:rPr>
        <w:t>CD</w:t>
      </w:r>
      <w:r w:rsidRPr="00B87F60">
        <w:t xml:space="preserve"> = 3.2cm/0.1s</w:t>
      </w:r>
    </w:p>
    <w:p w:rsidR="00E41DD6" w:rsidRDefault="00E41DD6" w:rsidP="00E41DD6">
      <w:pPr>
        <w:ind w:left="720" w:hanging="540"/>
      </w:pPr>
      <w:r w:rsidRPr="00B87F60">
        <w:tab/>
      </w:r>
      <w:r>
        <w:t xml:space="preserve">                       </w:t>
      </w:r>
      <w:r w:rsidRPr="00B87F60">
        <w:t>= 0.1s</w:t>
      </w:r>
      <w:r w:rsidRPr="00B87F60">
        <w:tab/>
      </w:r>
      <w:r w:rsidRPr="00B87F60">
        <w:tab/>
      </w:r>
      <w:r w:rsidRPr="00B87F60">
        <w:tab/>
        <w:t>15cm/s</w:t>
      </w:r>
      <w:r w:rsidRPr="00B87F60">
        <w:tab/>
      </w:r>
      <w:r w:rsidRPr="00B87F60">
        <w:tab/>
      </w:r>
      <w:r w:rsidRPr="00B87F60">
        <w:tab/>
        <w:t>32cm/s</w:t>
      </w:r>
    </w:p>
    <w:p w:rsidR="00E41DD6" w:rsidRDefault="00E41DD6" w:rsidP="00E41DD6">
      <w:pPr>
        <w:ind w:left="720" w:hanging="540"/>
      </w:pPr>
      <w:r>
        <w:t xml:space="preserve">             </w:t>
      </w:r>
      <w:r w:rsidRPr="00B87F60">
        <w:t>ii)</w:t>
      </w:r>
      <w:r w:rsidRPr="00B87F60">
        <w:tab/>
        <w:t>Aver</w:t>
      </w:r>
      <w:r>
        <w:t xml:space="preserve">age acceleration of the trolley = </w:t>
      </w:r>
      <w:r w:rsidRPr="00CA0156">
        <w:rPr>
          <w:u w:val="single"/>
        </w:rPr>
        <w:t>V</w:t>
      </w:r>
      <w:r w:rsidRPr="00CA0156">
        <w:rPr>
          <w:sz w:val="20"/>
          <w:u w:val="single"/>
        </w:rPr>
        <w:t>CD</w:t>
      </w:r>
      <w:r w:rsidRPr="00CA0156">
        <w:rPr>
          <w:u w:val="single"/>
        </w:rPr>
        <w:t xml:space="preserve"> – V</w:t>
      </w:r>
      <w:r w:rsidRPr="00CA0156">
        <w:rPr>
          <w:sz w:val="20"/>
          <w:u w:val="single"/>
        </w:rPr>
        <w:t>AB</w:t>
      </w:r>
    </w:p>
    <w:p w:rsidR="00E41DD6" w:rsidRDefault="00E41DD6" w:rsidP="00E41DD6">
      <w:pPr>
        <w:ind w:left="720" w:hanging="540"/>
      </w:pPr>
      <w:r>
        <w:t xml:space="preserve">                                                                                         t</w:t>
      </w:r>
      <w:r w:rsidRPr="00CA0156">
        <w:rPr>
          <w:vertAlign w:val="subscript"/>
        </w:rPr>
        <w:t>BD</w:t>
      </w:r>
    </w:p>
    <w:p w:rsidR="00E41DD6" w:rsidRDefault="00E41DD6" w:rsidP="00E41DD6">
      <w:pPr>
        <w:ind w:left="720" w:hanging="540"/>
      </w:pPr>
      <w:r>
        <w:t xml:space="preserve">           </w:t>
      </w:r>
      <w:r w:rsidRPr="00B87F60">
        <w:t>(b)</w:t>
      </w:r>
      <w:r w:rsidRPr="00B87F60">
        <w:tab/>
        <w:t>V</w:t>
      </w:r>
      <w:r w:rsidRPr="00CA0156">
        <w:rPr>
          <w:vertAlign w:val="superscript"/>
        </w:rPr>
        <w:t>2</w:t>
      </w:r>
      <w:r w:rsidRPr="00B87F60">
        <w:t xml:space="preserve"> = U</w:t>
      </w:r>
      <w:r w:rsidRPr="00CA0156">
        <w:rPr>
          <w:vertAlign w:val="superscript"/>
        </w:rPr>
        <w:t>2</w:t>
      </w:r>
      <w:r w:rsidRPr="00B87F60">
        <w:t xml:space="preserve"> + 2gh </w:t>
      </w:r>
      <w:r w:rsidRPr="00CA0156">
        <w:rPr>
          <w:b/>
          <w:sz w:val="32"/>
        </w:rPr>
        <w:t>/</w:t>
      </w:r>
      <w:r>
        <w:t xml:space="preserve"> </w:t>
      </w:r>
      <w:r w:rsidRPr="00B87F60">
        <w:t xml:space="preserve">mgh = </w:t>
      </w:r>
      <w:r w:rsidRPr="00D56371">
        <w:rPr>
          <w:vertAlign w:val="superscript"/>
        </w:rPr>
        <w:t>1</w:t>
      </w:r>
      <w:r w:rsidRPr="00B87F60">
        <w:t>/</w:t>
      </w:r>
      <w:r w:rsidRPr="00D56371">
        <w:rPr>
          <w:vertAlign w:val="subscript"/>
        </w:rPr>
        <w:t>2</w:t>
      </w:r>
      <w:r w:rsidRPr="00B87F60">
        <w:t>mv</w:t>
      </w:r>
      <w:r w:rsidRPr="00D56371">
        <w:rPr>
          <w:vertAlign w:val="superscript"/>
        </w:rPr>
        <w:t>2</w:t>
      </w:r>
    </w:p>
    <w:p w:rsidR="00E41DD6" w:rsidRPr="00B87F60" w:rsidRDefault="00800B57" w:rsidP="00E41DD6">
      <w:pPr>
        <w:ind w:left="720" w:hanging="540"/>
      </w:pPr>
      <w:r w:rsidRPr="00800B57">
        <w:rPr>
          <w:noProof/>
        </w:rPr>
        <w:pict>
          <v:line id="_x0000_s1331" style="position:absolute;left:0;text-align:left;z-index:251724800" from="243pt,.65pt" to="279pt,.65pt"/>
        </w:pict>
      </w:r>
      <w:r w:rsidRPr="00800B57">
        <w:rPr>
          <w:noProof/>
        </w:rPr>
        <w:pict>
          <v:line id="_x0000_s1330" style="position:absolute;left:0;text-align:left;z-index:251723776" from="107.4pt,.65pt" to="134.4pt,.65pt"/>
        </w:pict>
      </w:r>
      <w:r w:rsidR="00E41DD6">
        <w:t xml:space="preserve">        </w:t>
      </w:r>
      <w:r w:rsidR="00E41DD6" w:rsidRPr="00B87F60">
        <w:tab/>
      </w:r>
      <w:r w:rsidR="00E41DD6">
        <w:t xml:space="preserve">               </w:t>
      </w:r>
      <w:r w:rsidR="00E41DD6" w:rsidRPr="00B87F60">
        <w:t xml:space="preserve">V = </w:t>
      </w:r>
      <w:r w:rsidR="00E41DD6" w:rsidRPr="00B87F60">
        <w:sym w:font="Symbol" w:char="F0D6"/>
      </w:r>
      <w:r w:rsidR="00E41DD6" w:rsidRPr="00B87F60">
        <w:t xml:space="preserve"> 2gh</w:t>
      </w:r>
      <w:r w:rsidR="00E41DD6" w:rsidRPr="00B87F60">
        <w:tab/>
      </w:r>
      <w:r w:rsidR="00E41DD6" w:rsidRPr="00B87F60">
        <w:tab/>
      </w:r>
      <w:r w:rsidR="00E41DD6" w:rsidRPr="00B87F60">
        <w:tab/>
        <w:t xml:space="preserve">V = </w:t>
      </w:r>
      <w:r w:rsidR="00E41DD6" w:rsidRPr="00B87F60">
        <w:sym w:font="Symbol" w:char="F0D6"/>
      </w:r>
      <w:r w:rsidR="00E41DD6" w:rsidRPr="00B87F60">
        <w:t xml:space="preserve"> 2gh</w:t>
      </w:r>
    </w:p>
    <w:p w:rsidR="00E41DD6" w:rsidRPr="00B87F60" w:rsidRDefault="00E41DD6" w:rsidP="00E41DD6">
      <w:pPr>
        <w:tabs>
          <w:tab w:val="left" w:pos="1500"/>
        </w:tabs>
      </w:pPr>
      <w:r>
        <w:rPr>
          <w:noProof/>
          <w:lang w:val="en-US" w:eastAsia="en-US"/>
        </w:rPr>
        <w:drawing>
          <wp:anchor distT="0" distB="0" distL="114300" distR="114300" simplePos="0" relativeHeight="251621376" behindDoc="1" locked="0" layoutInCell="1" allowOverlap="1">
            <wp:simplePos x="0" y="0"/>
            <wp:positionH relativeFrom="column">
              <wp:posOffset>740410</wp:posOffset>
            </wp:positionH>
            <wp:positionV relativeFrom="paragraph">
              <wp:posOffset>40005</wp:posOffset>
            </wp:positionV>
            <wp:extent cx="4907280" cy="1203325"/>
            <wp:effectExtent l="19050" t="0" r="7620" b="0"/>
            <wp:wrapNone/>
            <wp:docPr id="4" name="Picture 90" descr="PHY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HY 014"/>
                    <pic:cNvPicPr>
                      <a:picLocks noChangeAspect="1" noChangeArrowheads="1"/>
                    </pic:cNvPicPr>
                  </pic:nvPicPr>
                  <pic:blipFill>
                    <a:blip r:embed="rId165" cstate="print"/>
                    <a:srcRect/>
                    <a:stretch>
                      <a:fillRect/>
                    </a:stretch>
                  </pic:blipFill>
                  <pic:spPr bwMode="auto">
                    <a:xfrm>
                      <a:off x="0" y="0"/>
                      <a:ext cx="4907280" cy="1203325"/>
                    </a:xfrm>
                    <a:prstGeom prst="rect">
                      <a:avLst/>
                    </a:prstGeom>
                    <a:noFill/>
                    <a:ln w="9525">
                      <a:noFill/>
                      <a:miter lim="800000"/>
                      <a:headEnd/>
                      <a:tailEnd/>
                    </a:ln>
                  </pic:spPr>
                </pic:pic>
              </a:graphicData>
            </a:graphic>
          </wp:anchor>
        </w:drawing>
      </w:r>
      <w:r>
        <w:t xml:space="preserve">              c)</w:t>
      </w:r>
    </w:p>
    <w:p w:rsidR="00E41DD6" w:rsidRPr="00B87F60" w:rsidRDefault="00E41DD6" w:rsidP="00E41DD6"/>
    <w:p w:rsidR="00E41DD6" w:rsidRPr="00B87F60" w:rsidRDefault="00E41DD6" w:rsidP="00E41DD6"/>
    <w:p w:rsidR="00E41DD6" w:rsidRPr="00B87F60" w:rsidRDefault="00E41DD6" w:rsidP="00E41DD6"/>
    <w:p w:rsidR="00E41DD6" w:rsidRPr="000B3844" w:rsidRDefault="00E41DD6" w:rsidP="00E41DD6"/>
    <w:p w:rsidR="00E41DD6" w:rsidRDefault="00E41DD6" w:rsidP="00E41DD6">
      <w:pPr>
        <w:rPr>
          <w:b/>
        </w:rPr>
      </w:pPr>
    </w:p>
    <w:p w:rsidR="00E41DD6" w:rsidRDefault="00E41DD6" w:rsidP="00E41DD6">
      <w:pPr>
        <w:rPr>
          <w:b/>
        </w:rPr>
      </w:pPr>
    </w:p>
    <w:p w:rsidR="00E41DD6" w:rsidRPr="00D56371" w:rsidRDefault="00E41DD6" w:rsidP="00E41DD6">
      <w:pPr>
        <w:rPr>
          <w:b/>
        </w:rPr>
      </w:pPr>
    </w:p>
    <w:p w:rsidR="00E41DD6" w:rsidRPr="00D56371" w:rsidRDefault="00E41DD6" w:rsidP="00E41DD6">
      <w:pPr>
        <w:pStyle w:val="ListParagraph"/>
        <w:numPr>
          <w:ilvl w:val="0"/>
          <w:numId w:val="2"/>
        </w:numPr>
        <w:spacing w:after="0" w:line="240" w:lineRule="auto"/>
        <w:contextualSpacing/>
        <w:rPr>
          <w:rFonts w:ascii="Times New Roman" w:hAnsi="Times New Roman" w:cs="Times New Roman"/>
          <w:b/>
          <w:szCs w:val="24"/>
        </w:rPr>
      </w:pPr>
      <w:r w:rsidRPr="00D56371">
        <w:rPr>
          <w:rFonts w:ascii="Times New Roman" w:hAnsi="Times New Roman" w:cs="Times New Roman"/>
          <w:b/>
          <w:szCs w:val="24"/>
        </w:rPr>
        <w:t xml:space="preserve">         2000 Q20 P1</w:t>
      </w:r>
    </w:p>
    <w:p w:rsidR="00E41DD6" w:rsidRPr="000B3844" w:rsidRDefault="00E41DD6" w:rsidP="00E41DD6">
      <w:pPr>
        <w:tabs>
          <w:tab w:val="left" w:pos="1524"/>
        </w:tabs>
      </w:pPr>
      <w:r>
        <w:rPr>
          <w:noProof/>
          <w:lang w:val="en-US" w:eastAsia="en-US"/>
        </w:rPr>
        <w:drawing>
          <wp:anchor distT="0" distB="0" distL="114300" distR="114300" simplePos="0" relativeHeight="251622400" behindDoc="1" locked="0" layoutInCell="1" allowOverlap="1">
            <wp:simplePos x="0" y="0"/>
            <wp:positionH relativeFrom="column">
              <wp:posOffset>942975</wp:posOffset>
            </wp:positionH>
            <wp:positionV relativeFrom="paragraph">
              <wp:posOffset>145415</wp:posOffset>
            </wp:positionV>
            <wp:extent cx="4206240" cy="1476375"/>
            <wp:effectExtent l="19050" t="0" r="3810" b="0"/>
            <wp:wrapNone/>
            <wp:docPr id="5" name="Picture 32" descr="PHY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Y 034"/>
                    <pic:cNvPicPr>
                      <a:picLocks noChangeAspect="1" noChangeArrowheads="1"/>
                    </pic:cNvPicPr>
                  </pic:nvPicPr>
                  <pic:blipFill>
                    <a:blip r:embed="rId166" cstate="print"/>
                    <a:srcRect/>
                    <a:stretch>
                      <a:fillRect/>
                    </a:stretch>
                  </pic:blipFill>
                  <pic:spPr bwMode="auto">
                    <a:xfrm>
                      <a:off x="0" y="0"/>
                      <a:ext cx="4206240" cy="1476375"/>
                    </a:xfrm>
                    <a:prstGeom prst="rect">
                      <a:avLst/>
                    </a:prstGeom>
                    <a:noFill/>
                    <a:ln w="9525">
                      <a:noFill/>
                      <a:miter lim="800000"/>
                      <a:headEnd/>
                      <a:tailEnd/>
                    </a:ln>
                  </pic:spPr>
                </pic:pic>
              </a:graphicData>
            </a:graphic>
          </wp:anchor>
        </w:drawing>
      </w:r>
      <w:r>
        <w:tab/>
      </w:r>
    </w:p>
    <w:p w:rsidR="00E41DD6" w:rsidRPr="000B3844" w:rsidRDefault="00E41DD6" w:rsidP="00E41DD6"/>
    <w:p w:rsidR="00E41DD6" w:rsidRPr="000B3844" w:rsidRDefault="00E41DD6" w:rsidP="00E41DD6"/>
    <w:p w:rsidR="00E41DD6" w:rsidRPr="000B3844" w:rsidRDefault="00E41DD6" w:rsidP="00E41DD6"/>
    <w:p w:rsidR="00E41DD6" w:rsidRDefault="00E41DD6" w:rsidP="00E41DD6"/>
    <w:p w:rsidR="00E41DD6" w:rsidRDefault="00E41DD6" w:rsidP="00E41DD6">
      <w:pPr>
        <w:tabs>
          <w:tab w:val="left" w:pos="3900"/>
        </w:tabs>
      </w:pPr>
    </w:p>
    <w:p w:rsidR="00E41DD6" w:rsidRDefault="00E41DD6" w:rsidP="00E41DD6">
      <w:pPr>
        <w:tabs>
          <w:tab w:val="left" w:pos="3900"/>
        </w:tabs>
      </w:pPr>
      <w:r>
        <w:t xml:space="preserve">                           </w:t>
      </w:r>
    </w:p>
    <w:p w:rsidR="00E41DD6" w:rsidRDefault="00E41DD6" w:rsidP="00E41DD6">
      <w:pPr>
        <w:tabs>
          <w:tab w:val="left" w:pos="3900"/>
        </w:tabs>
      </w:pPr>
    </w:p>
    <w:p w:rsidR="0050156D" w:rsidRDefault="0050156D" w:rsidP="00E41DD6">
      <w:pPr>
        <w:tabs>
          <w:tab w:val="left" w:pos="3900"/>
        </w:tabs>
      </w:pPr>
    </w:p>
    <w:p w:rsidR="0050156D" w:rsidRDefault="0050156D" w:rsidP="00E41DD6">
      <w:pPr>
        <w:tabs>
          <w:tab w:val="left" w:pos="3900"/>
        </w:tabs>
      </w:pPr>
    </w:p>
    <w:p w:rsidR="0050156D" w:rsidRPr="007E784D" w:rsidRDefault="0050156D" w:rsidP="0050156D">
      <w:pPr>
        <w:pStyle w:val="ListParagraph"/>
        <w:numPr>
          <w:ilvl w:val="0"/>
          <w:numId w:val="2"/>
        </w:numPr>
        <w:spacing w:after="0"/>
        <w:contextualSpacing/>
      </w:pPr>
      <w:r w:rsidRPr="00D56371">
        <w:rPr>
          <w:rFonts w:ascii="Times New Roman" w:hAnsi="Times New Roman" w:cs="Times New Roman"/>
          <w:b/>
          <w:szCs w:val="24"/>
        </w:rPr>
        <w:t xml:space="preserve">    </w:t>
      </w:r>
      <w:r>
        <w:rPr>
          <w:rFonts w:ascii="Times New Roman" w:hAnsi="Times New Roman" w:cs="Times New Roman"/>
          <w:b/>
          <w:szCs w:val="24"/>
        </w:rPr>
        <w:t>2001 Q14 P1</w:t>
      </w:r>
    </w:p>
    <w:p w:rsidR="0050156D" w:rsidRDefault="00800B57" w:rsidP="0050156D">
      <w:pPr>
        <w:ind w:left="720" w:hanging="720"/>
      </w:pPr>
      <w:r w:rsidRPr="00800B57">
        <w:rPr>
          <w:noProof/>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562" type="#_x0000_t185" style="position:absolute;left:0;text-align:left;margin-left:207pt;margin-top:.65pt;width:45pt;height:27pt;z-index:251679744"/>
        </w:pict>
      </w:r>
      <w:r w:rsidR="0050156D">
        <w:tab/>
        <w:t>V</w:t>
      </w:r>
      <w:r w:rsidR="0050156D" w:rsidRPr="0050156D">
        <w:rPr>
          <w:vertAlign w:val="subscript"/>
        </w:rPr>
        <w:t>2</w:t>
      </w:r>
      <w:r w:rsidR="0050156D">
        <w:t xml:space="preserve"> – U</w:t>
      </w:r>
      <w:r w:rsidR="0050156D" w:rsidRPr="0050156D">
        <w:rPr>
          <w:vertAlign w:val="subscript"/>
        </w:rPr>
        <w:t>2</w:t>
      </w:r>
      <w:r w:rsidR="0050156D">
        <w:t xml:space="preserve"> = 2aS</w:t>
      </w:r>
      <w:r w:rsidR="0050156D">
        <w:tab/>
        <w:t xml:space="preserve">OR S = </w:t>
      </w:r>
      <w:r w:rsidR="0050156D">
        <w:tab/>
        <w:t xml:space="preserve">           </w:t>
      </w:r>
      <w:r w:rsidR="0050156D" w:rsidRPr="00007DDB">
        <w:rPr>
          <w:u w:val="single"/>
        </w:rPr>
        <w:t>v+u</w:t>
      </w:r>
      <w:r w:rsidR="0050156D">
        <w:t xml:space="preserve">  t</w:t>
      </w:r>
    </w:p>
    <w:p w:rsidR="0050156D" w:rsidRDefault="0050156D" w:rsidP="0050156D">
      <w:pPr>
        <w:ind w:left="720" w:hanging="720"/>
      </w:pPr>
      <w:r>
        <w:tab/>
        <w:t>1502 – 3002 = 2a (0.5)</w:t>
      </w:r>
      <w:r>
        <w:tab/>
      </w:r>
      <w:r>
        <w:tab/>
        <w:t xml:space="preserve">  2</w:t>
      </w:r>
    </w:p>
    <w:p w:rsidR="0050156D" w:rsidRDefault="00800B57" w:rsidP="0050156D">
      <w:pPr>
        <w:ind w:left="720" w:hanging="720"/>
      </w:pPr>
      <w:r w:rsidRPr="00800B57">
        <w:rPr>
          <w:noProof/>
        </w:rPr>
        <w:pict>
          <v:shape id="_x0000_s1561" type="#_x0000_t185" style="position:absolute;left:0;text-align:left;margin-left:207pt;margin-top:4.75pt;width:1in;height:30.7pt;z-index:251680768"/>
        </w:pict>
      </w:r>
      <w:r w:rsidR="0050156D">
        <w:tab/>
        <w:t>a= -67, 500ms</w:t>
      </w:r>
      <w:r w:rsidR="0050156D" w:rsidRPr="00007DDB">
        <w:rPr>
          <w:vertAlign w:val="superscript"/>
        </w:rPr>
        <w:t>-2</w:t>
      </w:r>
      <w:r w:rsidR="0050156D">
        <w:tab/>
        <w:t>0.5 =</w:t>
      </w:r>
      <w:r w:rsidR="0050156D">
        <w:tab/>
      </w:r>
      <w:r w:rsidR="0050156D">
        <w:tab/>
        <w:t>V = 150m/s    u = 300m/s s = 0.5</w:t>
      </w:r>
    </w:p>
    <w:p w:rsidR="0050156D" w:rsidRDefault="0050156D" w:rsidP="0050156D">
      <w:pPr>
        <w:ind w:left="720" w:hanging="720"/>
      </w:pPr>
      <w:r>
        <w:tab/>
        <w:t>or deceleration = 67,500ms</w:t>
      </w:r>
      <w:r w:rsidRPr="00007DDB">
        <w:rPr>
          <w:vertAlign w:val="superscript"/>
        </w:rPr>
        <w:t>-2</w:t>
      </w:r>
      <w:r>
        <w:tab/>
      </w:r>
      <w:r>
        <w:tab/>
      </w:r>
      <w:r w:rsidRPr="00007DDB">
        <w:rPr>
          <w:u w:val="single"/>
        </w:rPr>
        <w:t>300 + 150/t</w:t>
      </w:r>
      <w:r>
        <w:tab/>
        <w:t>t = 1/450s</w:t>
      </w:r>
    </w:p>
    <w:p w:rsidR="0050156D" w:rsidRDefault="0050156D" w:rsidP="0050156D">
      <w:pPr>
        <w:ind w:left="720" w:hanging="720"/>
      </w:pPr>
      <w:r>
        <w:tab/>
      </w:r>
      <w:r>
        <w:tab/>
      </w:r>
      <w:r>
        <w:tab/>
      </w:r>
      <w:r>
        <w:tab/>
      </w:r>
      <w:r>
        <w:tab/>
      </w:r>
      <w:r>
        <w:tab/>
        <w:t xml:space="preserve">        2</w:t>
      </w:r>
    </w:p>
    <w:p w:rsidR="0050156D" w:rsidRPr="00007DDB" w:rsidRDefault="0050156D" w:rsidP="0050156D">
      <w:pPr>
        <w:ind w:left="720" w:hanging="720"/>
        <w:rPr>
          <w:u w:val="single"/>
        </w:rPr>
      </w:pPr>
      <w:r>
        <w:tab/>
      </w:r>
      <w:r>
        <w:tab/>
      </w:r>
      <w:r>
        <w:tab/>
      </w:r>
      <w:r>
        <w:tab/>
      </w:r>
      <w:r>
        <w:tab/>
      </w:r>
      <w:r>
        <w:tab/>
        <w:t xml:space="preserve">a = </w:t>
      </w:r>
      <w:r w:rsidRPr="00007DDB">
        <w:rPr>
          <w:u w:val="single"/>
        </w:rPr>
        <w:t>v – u</w:t>
      </w:r>
      <w:r>
        <w:t xml:space="preserve"> = </w:t>
      </w:r>
      <w:r w:rsidRPr="00007DDB">
        <w:rPr>
          <w:u w:val="single"/>
        </w:rPr>
        <w:t>150 - 300</w:t>
      </w:r>
    </w:p>
    <w:p w:rsidR="0050156D" w:rsidRDefault="0050156D" w:rsidP="0050156D">
      <w:pPr>
        <w:ind w:left="720" w:hanging="720"/>
      </w:pPr>
      <w:r>
        <w:tab/>
      </w:r>
      <w:r>
        <w:tab/>
      </w:r>
      <w:r>
        <w:tab/>
      </w:r>
      <w:r>
        <w:tab/>
      </w:r>
      <w:r>
        <w:tab/>
      </w:r>
      <w:r>
        <w:tab/>
        <w:t xml:space="preserve">          t</w:t>
      </w:r>
      <w:r>
        <w:tab/>
        <w:t xml:space="preserve">           1/450</w:t>
      </w:r>
      <w:r>
        <w:tab/>
        <w:t>= -667,500m/s</w:t>
      </w:r>
      <w:r w:rsidRPr="00007DDB">
        <w:rPr>
          <w:vertAlign w:val="superscript"/>
        </w:rPr>
        <w:t>2</w:t>
      </w:r>
    </w:p>
    <w:p w:rsidR="00E41DD6" w:rsidRDefault="00E41DD6" w:rsidP="00E41DD6">
      <w:pPr>
        <w:tabs>
          <w:tab w:val="left" w:pos="3900"/>
        </w:tabs>
      </w:pPr>
      <w:r>
        <w:tab/>
      </w:r>
    </w:p>
    <w:p w:rsidR="00E41DD6" w:rsidRPr="007E784D" w:rsidRDefault="00E41DD6" w:rsidP="00E41DD6">
      <w:pPr>
        <w:pStyle w:val="ListParagraph"/>
        <w:numPr>
          <w:ilvl w:val="0"/>
          <w:numId w:val="2"/>
        </w:numPr>
        <w:contextualSpacing/>
      </w:pPr>
      <w:r w:rsidRPr="00D56371">
        <w:rPr>
          <w:rFonts w:ascii="Times New Roman" w:hAnsi="Times New Roman" w:cs="Times New Roman"/>
          <w:b/>
          <w:szCs w:val="24"/>
        </w:rPr>
        <w:t xml:space="preserve">    </w:t>
      </w:r>
      <w:r>
        <w:rPr>
          <w:rFonts w:ascii="Times New Roman" w:hAnsi="Times New Roman" w:cs="Times New Roman"/>
          <w:b/>
          <w:szCs w:val="24"/>
        </w:rPr>
        <w:t>2002 Q14 P1</w:t>
      </w:r>
    </w:p>
    <w:p w:rsidR="00E41DD6" w:rsidRPr="007E784D" w:rsidRDefault="00E41DD6" w:rsidP="00E41DD6">
      <w:pPr>
        <w:pStyle w:val="ListParagraph"/>
        <w:ind w:left="360"/>
        <w:contextualSpacing/>
      </w:pPr>
      <w:r>
        <w:rPr>
          <w:rFonts w:ascii="Times New Roman" w:hAnsi="Times New Roman" w:cs="Times New Roman"/>
          <w:b/>
          <w:szCs w:val="24"/>
        </w:rPr>
        <w:t xml:space="preserve">        </w:t>
      </w:r>
      <w:r>
        <w:rPr>
          <w:rFonts w:ascii="Times New Roman" w:hAnsi="Times New Roman" w:cs="Times New Roman"/>
          <w:sz w:val="24"/>
          <w:szCs w:val="24"/>
        </w:rPr>
        <w:t>Accelerate uniform up to 15s then move with a uniform speed</w:t>
      </w:r>
      <w:r w:rsidRPr="00D56371">
        <w:rPr>
          <w:rFonts w:ascii="Times New Roman" w:hAnsi="Times New Roman" w:cs="Times New Roman"/>
          <w:b/>
          <w:szCs w:val="24"/>
        </w:rPr>
        <w:t xml:space="preserve">     </w:t>
      </w:r>
    </w:p>
    <w:p w:rsidR="00E41DD6" w:rsidRDefault="00E41DD6" w:rsidP="00E41DD6">
      <w:pPr>
        <w:pStyle w:val="ListParagraph"/>
        <w:contextualSpacing/>
        <w:rPr>
          <w:rFonts w:ascii="Times New Roman" w:hAnsi="Times New Roman" w:cs="Times New Roman"/>
          <w:b/>
          <w:szCs w:val="24"/>
        </w:rPr>
      </w:pPr>
    </w:p>
    <w:p w:rsidR="0050156D" w:rsidRDefault="0050156D" w:rsidP="00E41DD6">
      <w:pPr>
        <w:pStyle w:val="ListParagraph"/>
        <w:contextualSpacing/>
        <w:rPr>
          <w:rFonts w:ascii="Times New Roman" w:hAnsi="Times New Roman" w:cs="Times New Roman"/>
          <w:b/>
          <w:szCs w:val="24"/>
        </w:rPr>
      </w:pPr>
    </w:p>
    <w:p w:rsidR="0050156D" w:rsidRDefault="0050156D" w:rsidP="00E41DD6">
      <w:pPr>
        <w:pStyle w:val="ListParagraph"/>
        <w:contextualSpacing/>
        <w:rPr>
          <w:rFonts w:ascii="Times New Roman" w:hAnsi="Times New Roman" w:cs="Times New Roman"/>
          <w:b/>
          <w:szCs w:val="24"/>
        </w:rPr>
      </w:pPr>
    </w:p>
    <w:p w:rsidR="0050156D" w:rsidRDefault="0050156D" w:rsidP="00E41DD6">
      <w:pPr>
        <w:pStyle w:val="ListParagraph"/>
        <w:contextualSpacing/>
        <w:rPr>
          <w:rFonts w:ascii="Times New Roman" w:hAnsi="Times New Roman" w:cs="Times New Roman"/>
          <w:b/>
          <w:szCs w:val="24"/>
        </w:rPr>
      </w:pPr>
    </w:p>
    <w:p w:rsidR="00CA11A5" w:rsidRDefault="00CA11A5" w:rsidP="00E41DD6">
      <w:pPr>
        <w:pStyle w:val="ListParagraph"/>
        <w:contextualSpacing/>
        <w:rPr>
          <w:rFonts w:ascii="Times New Roman" w:hAnsi="Times New Roman" w:cs="Times New Roman"/>
          <w:b/>
          <w:szCs w:val="24"/>
        </w:rPr>
      </w:pPr>
    </w:p>
    <w:p w:rsidR="0050156D" w:rsidRDefault="0050156D" w:rsidP="00E41DD6">
      <w:pPr>
        <w:pStyle w:val="ListParagraph"/>
        <w:contextualSpacing/>
        <w:rPr>
          <w:rFonts w:ascii="Times New Roman" w:hAnsi="Times New Roman" w:cs="Times New Roman"/>
          <w:b/>
          <w:szCs w:val="24"/>
        </w:rPr>
      </w:pPr>
    </w:p>
    <w:p w:rsidR="00E41DD6" w:rsidRPr="00F17F99" w:rsidRDefault="00E41DD6" w:rsidP="00E41DD6">
      <w:pPr>
        <w:pStyle w:val="ListParagraph"/>
        <w:numPr>
          <w:ilvl w:val="0"/>
          <w:numId w:val="2"/>
        </w:numPr>
        <w:spacing w:after="0" w:line="240" w:lineRule="auto"/>
        <w:contextualSpacing/>
      </w:pPr>
      <w:r>
        <w:rPr>
          <w:rFonts w:ascii="Times New Roman" w:hAnsi="Times New Roman" w:cs="Times New Roman"/>
          <w:b/>
          <w:szCs w:val="24"/>
        </w:rPr>
        <w:lastRenderedPageBreak/>
        <w:t xml:space="preserve">     2002 Q15 P1</w:t>
      </w:r>
    </w:p>
    <w:p w:rsidR="00E41DD6" w:rsidRPr="00F17F99" w:rsidRDefault="00E41DD6" w:rsidP="00E41DD6">
      <w:pPr>
        <w:pStyle w:val="ListParagraph"/>
        <w:spacing w:after="0" w:line="240" w:lineRule="auto"/>
        <w:ind w:left="360"/>
        <w:contextualSpacing/>
      </w:pPr>
      <w:r>
        <w:rPr>
          <w:rFonts w:ascii="Times New Roman" w:hAnsi="Times New Roman" w:cs="Times New Roman"/>
          <w:b/>
          <w:noProof/>
          <w:szCs w:val="24"/>
        </w:rPr>
        <w:drawing>
          <wp:anchor distT="0" distB="0" distL="114300" distR="114300" simplePos="0" relativeHeight="251626496" behindDoc="1" locked="0" layoutInCell="1" allowOverlap="1">
            <wp:simplePos x="0" y="0"/>
            <wp:positionH relativeFrom="column">
              <wp:posOffset>942975</wp:posOffset>
            </wp:positionH>
            <wp:positionV relativeFrom="paragraph">
              <wp:posOffset>61596</wp:posOffset>
            </wp:positionV>
            <wp:extent cx="2876633" cy="1371600"/>
            <wp:effectExtent l="19050" t="0" r="0" b="0"/>
            <wp:wrapNone/>
            <wp:docPr id="6" name="Picture 136"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HY 009"/>
                    <pic:cNvPicPr>
                      <a:picLocks noChangeAspect="1" noChangeArrowheads="1"/>
                    </pic:cNvPicPr>
                  </pic:nvPicPr>
                  <pic:blipFill>
                    <a:blip r:embed="rId10" cstate="print"/>
                    <a:srcRect/>
                    <a:stretch>
                      <a:fillRect/>
                    </a:stretch>
                  </pic:blipFill>
                  <pic:spPr bwMode="auto">
                    <a:xfrm>
                      <a:off x="0" y="0"/>
                      <a:ext cx="2882900" cy="1374588"/>
                    </a:xfrm>
                    <a:prstGeom prst="rect">
                      <a:avLst/>
                    </a:prstGeom>
                    <a:noFill/>
                    <a:ln w="9525">
                      <a:noFill/>
                      <a:miter lim="800000"/>
                      <a:headEnd/>
                      <a:tailEnd/>
                    </a:ln>
                  </pic:spPr>
                </pic:pic>
              </a:graphicData>
            </a:graphic>
          </wp:anchor>
        </w:drawing>
      </w:r>
      <w:r>
        <w:rPr>
          <w:rFonts w:ascii="Times New Roman" w:hAnsi="Times New Roman" w:cs="Times New Roman"/>
          <w:b/>
          <w:szCs w:val="24"/>
        </w:rPr>
        <w:t xml:space="preserve">           </w:t>
      </w:r>
    </w:p>
    <w:p w:rsidR="00E41DD6" w:rsidRDefault="00800B57" w:rsidP="00E41DD6">
      <w:pPr>
        <w:pStyle w:val="ListParagraph"/>
        <w:spacing w:after="0"/>
        <w:contextualSpacing/>
        <w:rPr>
          <w:rFonts w:ascii="Times New Roman" w:hAnsi="Times New Roman" w:cs="Times New Roman"/>
          <w:b/>
          <w:szCs w:val="24"/>
        </w:rPr>
      </w:pPr>
      <w:r>
        <w:rPr>
          <w:rFonts w:ascii="Times New Roman" w:hAnsi="Times New Roman" w:cs="Times New Roman"/>
          <w:b/>
          <w:noProof/>
          <w:szCs w:val="24"/>
        </w:rPr>
        <w:pict>
          <v:shape id="_x0000_s1336" type="#_x0000_t32" style="position:absolute;left:0;text-align:left;margin-left:107.25pt;margin-top:1pt;width:86.25pt;height:87.75pt;z-index:251728896" o:connectortype="straight"/>
        </w:pict>
      </w:r>
    </w:p>
    <w:p w:rsidR="00E41DD6" w:rsidRDefault="00E41DD6" w:rsidP="00E41DD6">
      <w:pPr>
        <w:pStyle w:val="ListParagraph"/>
        <w:contextualSpacing/>
        <w:rPr>
          <w:rFonts w:ascii="Times New Roman" w:hAnsi="Times New Roman" w:cs="Times New Roman"/>
          <w:b/>
          <w:szCs w:val="24"/>
        </w:rPr>
      </w:pPr>
    </w:p>
    <w:p w:rsidR="00E41DD6" w:rsidRDefault="00E41DD6" w:rsidP="00E41DD6">
      <w:pPr>
        <w:pStyle w:val="ListParagraph"/>
        <w:contextualSpacing/>
        <w:rPr>
          <w:rFonts w:ascii="Times New Roman" w:hAnsi="Times New Roman" w:cs="Times New Roman"/>
          <w:b/>
          <w:szCs w:val="24"/>
        </w:rPr>
      </w:pPr>
    </w:p>
    <w:p w:rsidR="00E41DD6" w:rsidRDefault="00E41DD6" w:rsidP="00E41DD6">
      <w:pPr>
        <w:pStyle w:val="ListParagraph"/>
        <w:contextualSpacing/>
        <w:rPr>
          <w:rFonts w:ascii="Times New Roman" w:hAnsi="Times New Roman" w:cs="Times New Roman"/>
          <w:b/>
          <w:szCs w:val="24"/>
        </w:rPr>
      </w:pPr>
    </w:p>
    <w:p w:rsidR="00E41DD6" w:rsidRDefault="00E41DD6" w:rsidP="00E41DD6">
      <w:pPr>
        <w:pStyle w:val="ListParagraph"/>
        <w:contextualSpacing/>
        <w:rPr>
          <w:rFonts w:ascii="Times New Roman" w:hAnsi="Times New Roman" w:cs="Times New Roman"/>
          <w:b/>
          <w:szCs w:val="24"/>
        </w:rPr>
      </w:pPr>
      <w:r>
        <w:rPr>
          <w:rFonts w:ascii="Times New Roman" w:hAnsi="Times New Roman" w:cs="Times New Roman"/>
          <w:szCs w:val="24"/>
        </w:rPr>
        <w:t xml:space="preserve">                                                             K.E</w:t>
      </w:r>
      <w:r w:rsidR="00800B57">
        <w:rPr>
          <w:rFonts w:ascii="Times New Roman" w:hAnsi="Times New Roman" w:cs="Times New Roman"/>
          <w:b/>
          <w:noProof/>
          <w:szCs w:val="24"/>
        </w:rPr>
        <w:pict>
          <v:shape id="_x0000_s1337" type="#_x0000_t32" style="position:absolute;left:0;text-align:left;margin-left:185.25pt;margin-top:8.8pt;width:12pt;height:9.75pt;flip:x;z-index:251729920;mso-position-horizontal-relative:text;mso-position-vertical-relative:text" o:connectortype="straight">
            <v:stroke endarrow="block"/>
          </v:shape>
        </w:pict>
      </w:r>
    </w:p>
    <w:p w:rsidR="00E41DD6" w:rsidRPr="00F17F99" w:rsidRDefault="00E41DD6" w:rsidP="00E41DD6">
      <w:pPr>
        <w:pStyle w:val="ListParagraph"/>
        <w:contextualSpacing/>
        <w:rPr>
          <w:rFonts w:ascii="Times New Roman" w:hAnsi="Times New Roman" w:cs="Times New Roman"/>
          <w:szCs w:val="24"/>
        </w:rPr>
      </w:pPr>
      <w:r>
        <w:rPr>
          <w:rFonts w:ascii="Times New Roman" w:hAnsi="Times New Roman" w:cs="Times New Roman"/>
          <w:szCs w:val="24"/>
        </w:rPr>
        <w:t xml:space="preserve">                                                                                                                    </w:t>
      </w:r>
    </w:p>
    <w:p w:rsidR="00E41DD6" w:rsidRPr="00F17F99" w:rsidRDefault="00E41DD6" w:rsidP="00E41DD6">
      <w:pPr>
        <w:pStyle w:val="ListParagraph"/>
        <w:ind w:left="0"/>
        <w:contextualSpacing/>
      </w:pPr>
    </w:p>
    <w:p w:rsidR="00E41DD6" w:rsidRPr="00DF798B" w:rsidRDefault="00E41DD6" w:rsidP="00E41DD6">
      <w:pPr>
        <w:pStyle w:val="ListParagraph"/>
        <w:numPr>
          <w:ilvl w:val="0"/>
          <w:numId w:val="2"/>
        </w:numPr>
        <w:spacing w:after="0" w:line="240" w:lineRule="auto"/>
        <w:contextualSpacing/>
      </w:pPr>
      <w:r>
        <w:rPr>
          <w:rFonts w:ascii="Times New Roman" w:hAnsi="Times New Roman" w:cs="Times New Roman"/>
          <w:b/>
          <w:szCs w:val="24"/>
        </w:rPr>
        <w:t xml:space="preserve">      </w:t>
      </w:r>
      <w:r w:rsidRPr="00DF798B">
        <w:rPr>
          <w:rFonts w:ascii="Times New Roman" w:hAnsi="Times New Roman" w:cs="Times New Roman"/>
          <w:b/>
          <w:szCs w:val="24"/>
        </w:rPr>
        <w:t>2003 Q22 P1</w:t>
      </w:r>
    </w:p>
    <w:p w:rsidR="00E41DD6" w:rsidRDefault="00E41DD6" w:rsidP="00E41DD6">
      <w:pPr>
        <w:tabs>
          <w:tab w:val="left" w:pos="1464"/>
        </w:tabs>
      </w:pPr>
      <w:r>
        <w:rPr>
          <w:noProof/>
          <w:lang w:val="en-US" w:eastAsia="en-US"/>
        </w:rPr>
        <w:drawing>
          <wp:anchor distT="0" distB="0" distL="114300" distR="114300" simplePos="0" relativeHeight="251623424" behindDoc="1" locked="0" layoutInCell="1" allowOverlap="1">
            <wp:simplePos x="0" y="0"/>
            <wp:positionH relativeFrom="column">
              <wp:posOffset>828675</wp:posOffset>
            </wp:positionH>
            <wp:positionV relativeFrom="paragraph">
              <wp:posOffset>71755</wp:posOffset>
            </wp:positionV>
            <wp:extent cx="4279900" cy="1104900"/>
            <wp:effectExtent l="19050" t="0" r="6350" b="0"/>
            <wp:wrapNone/>
            <wp:docPr id="10" name="Picture 56" descr="PHY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Y 021"/>
                    <pic:cNvPicPr>
                      <a:picLocks noChangeAspect="1" noChangeArrowheads="1"/>
                    </pic:cNvPicPr>
                  </pic:nvPicPr>
                  <pic:blipFill>
                    <a:blip r:embed="rId167" cstate="print"/>
                    <a:srcRect/>
                    <a:stretch>
                      <a:fillRect/>
                    </a:stretch>
                  </pic:blipFill>
                  <pic:spPr bwMode="auto">
                    <a:xfrm>
                      <a:off x="0" y="0"/>
                      <a:ext cx="4279900" cy="1104900"/>
                    </a:xfrm>
                    <a:prstGeom prst="rect">
                      <a:avLst/>
                    </a:prstGeom>
                    <a:noFill/>
                    <a:ln w="9525">
                      <a:noFill/>
                      <a:miter lim="800000"/>
                      <a:headEnd/>
                      <a:tailEnd/>
                    </a:ln>
                  </pic:spPr>
                </pic:pic>
              </a:graphicData>
            </a:graphic>
          </wp:anchor>
        </w:drawing>
      </w:r>
      <w:r>
        <w:tab/>
      </w:r>
    </w:p>
    <w:p w:rsidR="00E41DD6" w:rsidRDefault="00E41DD6" w:rsidP="00E41DD6">
      <w:pPr>
        <w:tabs>
          <w:tab w:val="left" w:pos="3900"/>
        </w:tabs>
      </w:pPr>
    </w:p>
    <w:p w:rsidR="00E41DD6" w:rsidRDefault="00E41DD6" w:rsidP="00E41DD6">
      <w:pPr>
        <w:tabs>
          <w:tab w:val="left" w:pos="3900"/>
        </w:tabs>
      </w:pPr>
    </w:p>
    <w:p w:rsidR="00E41DD6" w:rsidRDefault="00E41DD6" w:rsidP="00E41DD6"/>
    <w:p w:rsidR="00E41DD6" w:rsidRDefault="00E41DD6" w:rsidP="00E41DD6"/>
    <w:p w:rsidR="00E41DD6" w:rsidRDefault="00E41DD6" w:rsidP="00E41DD6"/>
    <w:p w:rsidR="00E41DD6" w:rsidRDefault="00E41DD6" w:rsidP="00E41DD6"/>
    <w:p w:rsidR="00E41DD6" w:rsidRDefault="00E41DD6" w:rsidP="0050156D">
      <w:pPr>
        <w:pStyle w:val="ListParagraph"/>
        <w:numPr>
          <w:ilvl w:val="0"/>
          <w:numId w:val="2"/>
        </w:numPr>
        <w:spacing w:after="0"/>
        <w:contextualSpacing/>
        <w:rPr>
          <w:rFonts w:ascii="Times New Roman" w:hAnsi="Times New Roman" w:cs="Times New Roman"/>
          <w:b/>
          <w:szCs w:val="24"/>
        </w:rPr>
      </w:pPr>
      <w:r w:rsidRPr="001942E5">
        <w:rPr>
          <w:rFonts w:ascii="Times New Roman" w:hAnsi="Times New Roman" w:cs="Times New Roman"/>
          <w:b/>
          <w:szCs w:val="24"/>
        </w:rPr>
        <w:t xml:space="preserve">         2003 Q1 P2</w:t>
      </w:r>
    </w:p>
    <w:p w:rsidR="00E41DD6" w:rsidRDefault="00E41DD6" w:rsidP="00E41DD6">
      <w:pPr>
        <w:tabs>
          <w:tab w:val="left" w:pos="1512"/>
        </w:tabs>
      </w:pPr>
      <w:r>
        <w:rPr>
          <w:noProof/>
          <w:lang w:val="en-US" w:eastAsia="en-US"/>
        </w:rPr>
        <w:drawing>
          <wp:anchor distT="0" distB="0" distL="114300" distR="114300" simplePos="0" relativeHeight="251624448" behindDoc="1" locked="0" layoutInCell="1" allowOverlap="1">
            <wp:simplePos x="0" y="0"/>
            <wp:positionH relativeFrom="column">
              <wp:posOffset>942975</wp:posOffset>
            </wp:positionH>
            <wp:positionV relativeFrom="paragraph">
              <wp:posOffset>19685</wp:posOffset>
            </wp:positionV>
            <wp:extent cx="3670300" cy="1247775"/>
            <wp:effectExtent l="19050" t="0" r="6350" b="0"/>
            <wp:wrapNone/>
            <wp:docPr id="11" name="Picture 95" descr="PHY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HY 035"/>
                    <pic:cNvPicPr>
                      <a:picLocks noChangeAspect="1" noChangeArrowheads="1"/>
                    </pic:cNvPicPr>
                  </pic:nvPicPr>
                  <pic:blipFill>
                    <a:blip r:embed="rId168" cstate="print"/>
                    <a:srcRect/>
                    <a:stretch>
                      <a:fillRect/>
                    </a:stretch>
                  </pic:blipFill>
                  <pic:spPr bwMode="auto">
                    <a:xfrm>
                      <a:off x="0" y="0"/>
                      <a:ext cx="3670300" cy="1247775"/>
                    </a:xfrm>
                    <a:prstGeom prst="rect">
                      <a:avLst/>
                    </a:prstGeom>
                    <a:noFill/>
                    <a:ln w="9525">
                      <a:noFill/>
                      <a:miter lim="800000"/>
                      <a:headEnd/>
                      <a:tailEnd/>
                    </a:ln>
                  </pic:spPr>
                </pic:pic>
              </a:graphicData>
            </a:graphic>
          </wp:anchor>
        </w:drawing>
      </w:r>
      <w:r>
        <w:tab/>
      </w:r>
    </w:p>
    <w:p w:rsidR="00E41DD6" w:rsidRDefault="00E41DD6" w:rsidP="00E41DD6">
      <w:pPr>
        <w:tabs>
          <w:tab w:val="left" w:pos="1512"/>
        </w:tabs>
      </w:pPr>
    </w:p>
    <w:p w:rsidR="00E41DD6" w:rsidRDefault="00E41DD6" w:rsidP="00E41DD6">
      <w:pPr>
        <w:tabs>
          <w:tab w:val="left" w:pos="1512"/>
        </w:tabs>
      </w:pPr>
    </w:p>
    <w:p w:rsidR="00E41DD6" w:rsidRDefault="00E41DD6" w:rsidP="00E41DD6">
      <w:pPr>
        <w:tabs>
          <w:tab w:val="left" w:pos="1512"/>
        </w:tabs>
      </w:pPr>
    </w:p>
    <w:p w:rsidR="00E41DD6" w:rsidRDefault="00E41DD6" w:rsidP="00E41DD6">
      <w:pPr>
        <w:tabs>
          <w:tab w:val="left" w:pos="1512"/>
        </w:tabs>
      </w:pPr>
    </w:p>
    <w:p w:rsidR="00E41DD6" w:rsidRDefault="00E41DD6" w:rsidP="00E41DD6">
      <w:pPr>
        <w:tabs>
          <w:tab w:val="left" w:pos="1512"/>
        </w:tabs>
      </w:pPr>
    </w:p>
    <w:p w:rsidR="00E41DD6" w:rsidRDefault="00E41DD6" w:rsidP="00E41DD6">
      <w:pPr>
        <w:tabs>
          <w:tab w:val="left" w:pos="1512"/>
        </w:tabs>
      </w:pPr>
    </w:p>
    <w:p w:rsidR="00E41DD6" w:rsidRDefault="00E41DD6" w:rsidP="00E41DD6">
      <w:pPr>
        <w:tabs>
          <w:tab w:val="left" w:pos="1512"/>
        </w:tabs>
      </w:pPr>
    </w:p>
    <w:p w:rsidR="00E41DD6" w:rsidRPr="001942E5" w:rsidRDefault="00E41DD6" w:rsidP="00E41DD6">
      <w:pPr>
        <w:ind w:left="720" w:hanging="720"/>
      </w:pPr>
      <w:r>
        <w:t xml:space="preserve">                 </w:t>
      </w:r>
      <w:r w:rsidRPr="001942E5">
        <w:t>(i)</w:t>
      </w:r>
      <w:r w:rsidRPr="001942E5">
        <w:tab/>
        <w:t>Velocity equal zero;</w:t>
      </w:r>
      <w:r w:rsidRPr="001942E5">
        <w:tab/>
      </w:r>
      <w:r w:rsidRPr="001942E5">
        <w:tab/>
        <w:t>(ii)</w:t>
      </w:r>
      <w:r w:rsidRPr="001942E5">
        <w:tab/>
        <w:t>body is uniformly accelerated;</w:t>
      </w:r>
    </w:p>
    <w:p w:rsidR="00E41DD6" w:rsidRDefault="00E41DD6" w:rsidP="00E41DD6">
      <w:pPr>
        <w:ind w:left="720" w:hanging="720"/>
      </w:pPr>
      <w:r w:rsidRPr="001942E5">
        <w:tab/>
      </w:r>
      <w:r>
        <w:t xml:space="preserve">     </w:t>
      </w:r>
      <w:r w:rsidRPr="001942E5">
        <w:t>(iii)</w:t>
      </w:r>
      <w:r w:rsidRPr="001942E5">
        <w:tab/>
        <w:t xml:space="preserve">Body is uniformly decelerated to origin </w:t>
      </w:r>
    </w:p>
    <w:p w:rsidR="00E41DD6" w:rsidRPr="001942E5" w:rsidRDefault="00E41DD6" w:rsidP="00E41DD6">
      <w:pPr>
        <w:ind w:left="720" w:hanging="720"/>
      </w:pPr>
    </w:p>
    <w:p w:rsidR="00E41DD6" w:rsidRPr="001942E5" w:rsidRDefault="00E41DD6" w:rsidP="00E41DD6">
      <w:pPr>
        <w:ind w:left="720" w:hanging="720"/>
      </w:pPr>
      <w:r w:rsidRPr="001942E5">
        <w:tab/>
      </w:r>
      <w:r>
        <w:t xml:space="preserve">   </w:t>
      </w:r>
      <w:r w:rsidRPr="001942E5">
        <w:t>(b i)</w:t>
      </w:r>
      <w:r w:rsidRPr="001942E5">
        <w:tab/>
        <w:t xml:space="preserve">S = ½ at 2 a = 10 ms </w:t>
      </w:r>
      <w:r w:rsidRPr="00981995">
        <w:rPr>
          <w:vertAlign w:val="superscript"/>
        </w:rPr>
        <w:t>-2</w:t>
      </w:r>
    </w:p>
    <w:p w:rsidR="00E41DD6" w:rsidRDefault="00E41DD6" w:rsidP="00E41DD6">
      <w:pPr>
        <w:ind w:left="720" w:hanging="720"/>
      </w:pPr>
      <w:r w:rsidRPr="001942E5">
        <w:tab/>
      </w:r>
      <w:r w:rsidRPr="001942E5">
        <w:tab/>
        <w:t>45 = ½ x 10 x t</w:t>
      </w:r>
      <w:r w:rsidRPr="001942E5">
        <w:rPr>
          <w:vertAlign w:val="superscript"/>
        </w:rPr>
        <w:t>2</w:t>
      </w:r>
      <w:r w:rsidRPr="001942E5">
        <w:tab/>
      </w:r>
      <w:r w:rsidRPr="001942E5">
        <w:tab/>
      </w:r>
      <w:r w:rsidRPr="001942E5">
        <w:tab/>
        <w:t>t= 3 s;</w:t>
      </w:r>
      <w:r w:rsidRPr="001942E5">
        <w:tab/>
      </w:r>
      <w:r w:rsidRPr="001942E5">
        <w:tab/>
      </w:r>
      <w:r w:rsidRPr="001942E5">
        <w:tab/>
      </w:r>
      <w:r>
        <w:t xml:space="preserve">             </w:t>
      </w:r>
    </w:p>
    <w:p w:rsidR="00E41DD6" w:rsidRPr="001942E5" w:rsidRDefault="00E41DD6" w:rsidP="00E41DD6">
      <w:pPr>
        <w:ind w:left="720" w:hanging="720"/>
      </w:pPr>
    </w:p>
    <w:p w:rsidR="00E41DD6" w:rsidRPr="001942E5" w:rsidRDefault="00E41DD6" w:rsidP="00E41DD6">
      <w:pPr>
        <w:ind w:left="720" w:hanging="720"/>
      </w:pPr>
      <w:r w:rsidRPr="001942E5">
        <w:tab/>
      </w:r>
      <w:r>
        <w:t xml:space="preserve">     </w:t>
      </w:r>
      <w:r w:rsidRPr="001942E5">
        <w:t>(ii)</w:t>
      </w:r>
      <w:r w:rsidRPr="001942E5">
        <w:tab/>
        <w:t>the initial horizontal velocity of the ball.</w:t>
      </w:r>
    </w:p>
    <w:p w:rsidR="00E41DD6" w:rsidRDefault="00E41DD6" w:rsidP="00E41DD6">
      <w:pPr>
        <w:ind w:left="720" w:hanging="720"/>
      </w:pPr>
      <w:r w:rsidRPr="001942E5">
        <w:tab/>
      </w:r>
      <w:r w:rsidRPr="001942E5">
        <w:tab/>
        <w:t>S –V at;</w:t>
      </w:r>
      <w:r w:rsidRPr="001942E5">
        <w:tab/>
      </w:r>
      <w:r w:rsidRPr="001942E5">
        <w:tab/>
        <w:t>50 Va x 3;</w:t>
      </w:r>
      <w:r w:rsidRPr="001942E5">
        <w:tab/>
      </w:r>
      <w:r w:rsidRPr="001942E5">
        <w:tab/>
        <w:t>VA</w:t>
      </w:r>
      <w:r w:rsidRPr="001942E5">
        <w:tab/>
        <w:t xml:space="preserve">= 16.7 ms </w:t>
      </w:r>
      <w:r w:rsidRPr="00675C90">
        <w:rPr>
          <w:vertAlign w:val="superscript"/>
        </w:rPr>
        <w:t>-1</w:t>
      </w:r>
    </w:p>
    <w:p w:rsidR="00E41DD6" w:rsidRPr="001942E5" w:rsidRDefault="00E41DD6" w:rsidP="00E41DD6">
      <w:pPr>
        <w:ind w:left="720" w:hanging="720"/>
      </w:pPr>
    </w:p>
    <w:p w:rsidR="00E41DD6" w:rsidRPr="001942E5" w:rsidRDefault="00E41DD6" w:rsidP="00E41DD6">
      <w:pPr>
        <w:ind w:left="720" w:hanging="720"/>
      </w:pPr>
      <w:r w:rsidRPr="001942E5">
        <w:tab/>
      </w:r>
      <w:r>
        <w:t xml:space="preserve">   </w:t>
      </w:r>
      <w:r w:rsidRPr="001942E5">
        <w:t>(iii)</w:t>
      </w:r>
      <w:r w:rsidRPr="001942E5">
        <w:tab/>
        <w:t>V = U + at;</w:t>
      </w:r>
    </w:p>
    <w:p w:rsidR="00E41DD6" w:rsidRPr="001942E5" w:rsidRDefault="00E41DD6" w:rsidP="00E41DD6">
      <w:pPr>
        <w:ind w:left="720" w:hanging="720"/>
      </w:pPr>
      <w:r w:rsidRPr="001942E5">
        <w:tab/>
      </w:r>
      <w:r w:rsidRPr="001942E5">
        <w:tab/>
        <w:t>V = O + 10 x 3;</w:t>
      </w:r>
      <w:r w:rsidRPr="001942E5">
        <w:tab/>
        <w:t>= 30ms</w:t>
      </w:r>
      <w:r w:rsidRPr="00F9174F">
        <w:rPr>
          <w:vertAlign w:val="superscript"/>
        </w:rPr>
        <w:t>-1</w:t>
      </w:r>
      <w:r w:rsidRPr="001942E5">
        <w:tab/>
      </w:r>
      <w:r w:rsidRPr="001942E5">
        <w:tab/>
      </w:r>
      <w:r w:rsidRPr="001942E5">
        <w:tab/>
      </w:r>
      <w:r>
        <w:t xml:space="preserve">                </w:t>
      </w:r>
    </w:p>
    <w:p w:rsidR="00E41DD6" w:rsidRDefault="00E41DD6" w:rsidP="00E41DD6">
      <w:pPr>
        <w:ind w:left="720" w:hanging="720"/>
      </w:pPr>
    </w:p>
    <w:p w:rsidR="00E41DD6" w:rsidRDefault="00E41DD6" w:rsidP="00E41DD6">
      <w:pPr>
        <w:pStyle w:val="ListParagraph"/>
        <w:numPr>
          <w:ilvl w:val="0"/>
          <w:numId w:val="2"/>
        </w:numPr>
        <w:tabs>
          <w:tab w:val="left" w:pos="360"/>
        </w:tabs>
        <w:spacing w:after="0"/>
        <w:contextualSpacing/>
        <w:rPr>
          <w:rFonts w:ascii="Times New Roman" w:hAnsi="Times New Roman" w:cs="Times New Roman"/>
          <w:b/>
          <w:sz w:val="20"/>
        </w:rPr>
      </w:pPr>
      <w:r w:rsidRPr="00E812EF">
        <w:rPr>
          <w:rFonts w:ascii="Times New Roman" w:hAnsi="Times New Roman" w:cs="Times New Roman"/>
          <w:b/>
          <w:sz w:val="20"/>
        </w:rPr>
        <w:t xml:space="preserve">         </w:t>
      </w:r>
      <w:r w:rsidRPr="007E784D">
        <w:rPr>
          <w:rFonts w:ascii="Times New Roman" w:hAnsi="Times New Roman" w:cs="Times New Roman"/>
          <w:b/>
        </w:rPr>
        <w:t>2004 Q17 P1</w:t>
      </w:r>
    </w:p>
    <w:p w:rsidR="00E41DD6" w:rsidRPr="00E812EF" w:rsidRDefault="00E41DD6" w:rsidP="00E41DD6">
      <w:pPr>
        <w:contextualSpacing/>
      </w:pPr>
      <w:r>
        <w:tab/>
        <w:t xml:space="preserve">          </w:t>
      </w:r>
      <w:r w:rsidRPr="00E812EF">
        <w:t>Distance= Area under graph</w:t>
      </w:r>
    </w:p>
    <w:p w:rsidR="00E41DD6" w:rsidRPr="00E812EF" w:rsidRDefault="00E41DD6" w:rsidP="00E41DD6">
      <w:pPr>
        <w:contextualSpacing/>
      </w:pPr>
      <w:r w:rsidRPr="00E812EF">
        <w:tab/>
      </w:r>
      <w:r w:rsidRPr="00E812EF">
        <w:tab/>
      </w:r>
      <w:r>
        <w:t xml:space="preserve">        </w:t>
      </w:r>
      <w:r w:rsidRPr="00E812EF">
        <w:t xml:space="preserve"> </w:t>
      </w:r>
      <w:r>
        <w:t xml:space="preserve">  </w:t>
      </w:r>
      <w:r w:rsidRPr="00E812EF">
        <w:t xml:space="preserve"> = 2x </w:t>
      </w:r>
      <w:r w:rsidRPr="00E812EF">
        <w:rPr>
          <w:vertAlign w:val="superscript"/>
        </w:rPr>
        <w:t>1</w:t>
      </w:r>
      <w:r w:rsidRPr="00E812EF">
        <w:t>/</w:t>
      </w:r>
      <w:r w:rsidRPr="00E812EF">
        <w:rPr>
          <w:vertAlign w:val="subscript"/>
        </w:rPr>
        <w:t xml:space="preserve">2 </w:t>
      </w:r>
      <w:r w:rsidRPr="00E812EF">
        <w:t>x</w:t>
      </w:r>
      <w:r>
        <w:t xml:space="preserve"> </w:t>
      </w:r>
      <w:r w:rsidRPr="00E812EF">
        <w:t>2</w:t>
      </w:r>
      <w:r>
        <w:t xml:space="preserve"> </w:t>
      </w:r>
      <w:r w:rsidRPr="00E812EF">
        <w:t>x 20</w:t>
      </w:r>
    </w:p>
    <w:p w:rsidR="00E41DD6" w:rsidRDefault="00E41DD6" w:rsidP="00E41DD6">
      <w:pPr>
        <w:contextualSpacing/>
      </w:pPr>
      <w:r w:rsidRPr="00E812EF">
        <w:tab/>
      </w:r>
      <w:r w:rsidRPr="00E812EF">
        <w:tab/>
        <w:t xml:space="preserve">  </w:t>
      </w:r>
      <w:r>
        <w:t xml:space="preserve">         </w:t>
      </w:r>
      <w:r w:rsidRPr="00E812EF">
        <w:t xml:space="preserve"> = 40m</w:t>
      </w:r>
    </w:p>
    <w:p w:rsidR="00E41DD6" w:rsidRPr="00E812EF" w:rsidRDefault="00E41DD6" w:rsidP="00E41DD6">
      <w:pPr>
        <w:contextualSpacing/>
      </w:pPr>
      <w:r w:rsidRPr="00E812EF">
        <w:tab/>
      </w:r>
      <w:r w:rsidRPr="00E812EF">
        <w:tab/>
        <w:t xml:space="preserve">Or s = ut+ </w:t>
      </w:r>
      <w:r w:rsidRPr="00E812EF">
        <w:rPr>
          <w:vertAlign w:val="superscript"/>
        </w:rPr>
        <w:t>1</w:t>
      </w:r>
      <w:r w:rsidRPr="00E812EF">
        <w:t>/</w:t>
      </w:r>
      <w:r w:rsidRPr="00E812EF">
        <w:rPr>
          <w:vertAlign w:val="subscript"/>
        </w:rPr>
        <w:t xml:space="preserve">2 </w:t>
      </w:r>
      <w:r w:rsidRPr="00E812EF">
        <w:t>at</w:t>
      </w:r>
      <w:r w:rsidRPr="00E812EF">
        <w:rPr>
          <w:vertAlign w:val="superscript"/>
        </w:rPr>
        <w:t>2</w:t>
      </w:r>
    </w:p>
    <w:p w:rsidR="00E41DD6" w:rsidRPr="00E812EF" w:rsidRDefault="00E41DD6" w:rsidP="00E41DD6">
      <w:pPr>
        <w:contextualSpacing/>
      </w:pPr>
      <w:r w:rsidRPr="00E812EF">
        <w:tab/>
      </w:r>
      <w:r w:rsidRPr="00E812EF">
        <w:tab/>
        <w:t xml:space="preserve">     S=2(20) + ½(-10)</w:t>
      </w:r>
      <w:r w:rsidRPr="00981995">
        <w:rPr>
          <w:vertAlign w:val="superscript"/>
        </w:rPr>
        <w:t>4</w:t>
      </w:r>
    </w:p>
    <w:p w:rsidR="00E41DD6" w:rsidRPr="00E812EF" w:rsidRDefault="00E41DD6" w:rsidP="00E41DD6">
      <w:pPr>
        <w:contextualSpacing/>
      </w:pPr>
      <w:r w:rsidRPr="00E812EF">
        <w:tab/>
      </w:r>
      <w:r w:rsidRPr="00E812EF">
        <w:tab/>
        <w:t xml:space="preserve">      S= 20</w:t>
      </w:r>
    </w:p>
    <w:p w:rsidR="00E41DD6" w:rsidRPr="00E812EF" w:rsidRDefault="00E41DD6" w:rsidP="00E41DD6">
      <w:pPr>
        <w:contextualSpacing/>
      </w:pPr>
      <w:r w:rsidRPr="00E812EF">
        <w:tab/>
      </w:r>
      <w:r w:rsidRPr="00E812EF">
        <w:tab/>
        <w:t xml:space="preserve">      S=2</w:t>
      </w:r>
      <w:r>
        <w:t xml:space="preserve"> </w:t>
      </w:r>
      <w:r w:rsidRPr="00E812EF">
        <w:t>x</w:t>
      </w:r>
      <w:r>
        <w:t xml:space="preserve"> </w:t>
      </w:r>
      <w:r w:rsidRPr="00E812EF">
        <w:t>20</w:t>
      </w:r>
    </w:p>
    <w:p w:rsidR="00E41DD6" w:rsidRDefault="00E41DD6" w:rsidP="00E41DD6">
      <w:pPr>
        <w:contextualSpacing/>
      </w:pPr>
      <w:r w:rsidRPr="00E812EF">
        <w:tab/>
      </w:r>
      <w:r w:rsidRPr="00E812EF">
        <w:tab/>
        <w:t xml:space="preserve">      </w:t>
      </w:r>
      <w:r>
        <w:t xml:space="preserve">   = </w:t>
      </w:r>
      <w:r w:rsidRPr="00E812EF">
        <w:t>40m</w:t>
      </w:r>
    </w:p>
    <w:p w:rsidR="00E41DD6" w:rsidRDefault="00E41DD6" w:rsidP="00E41DD6">
      <w:pPr>
        <w:contextualSpacing/>
      </w:pPr>
    </w:p>
    <w:p w:rsidR="00CA11A5" w:rsidRPr="00E812EF" w:rsidRDefault="00CA11A5" w:rsidP="00E41DD6">
      <w:pPr>
        <w:contextualSpacing/>
      </w:pPr>
    </w:p>
    <w:p w:rsidR="00E41DD6" w:rsidRPr="004D3720" w:rsidRDefault="00E41DD6" w:rsidP="00E41DD6">
      <w:pPr>
        <w:pStyle w:val="ListParagraph"/>
        <w:numPr>
          <w:ilvl w:val="0"/>
          <w:numId w:val="2"/>
        </w:numPr>
        <w:spacing w:after="0"/>
        <w:contextualSpacing/>
        <w:rPr>
          <w:rFonts w:ascii="Times New Roman" w:hAnsi="Times New Roman" w:cs="Times New Roman"/>
          <w:b/>
          <w:szCs w:val="24"/>
        </w:rPr>
      </w:pPr>
      <w:r w:rsidRPr="004D3720">
        <w:rPr>
          <w:rFonts w:ascii="Times New Roman" w:hAnsi="Times New Roman" w:cs="Times New Roman"/>
          <w:b/>
          <w:szCs w:val="24"/>
        </w:rPr>
        <w:lastRenderedPageBreak/>
        <w:t xml:space="preserve">         2005 Q14 P1          </w:t>
      </w:r>
    </w:p>
    <w:p w:rsidR="00E41DD6" w:rsidRPr="00E812EF" w:rsidRDefault="00E41DD6" w:rsidP="00E41DD6">
      <w:pPr>
        <w:spacing w:line="276" w:lineRule="auto"/>
        <w:ind w:left="720" w:hanging="720"/>
      </w:pPr>
      <w:r>
        <w:t xml:space="preserve">                  </w:t>
      </w:r>
      <w:r w:rsidRPr="00E812EF">
        <w:t>S=</w:t>
      </w:r>
      <w:r>
        <w:t>u</w:t>
      </w:r>
      <w:r w:rsidRPr="00E812EF">
        <w:t>t+</w:t>
      </w:r>
      <w:r w:rsidRPr="00E812EF">
        <w:rPr>
          <w:vertAlign w:val="superscript"/>
        </w:rPr>
        <w:t>1</w:t>
      </w:r>
      <w:r w:rsidRPr="00E812EF">
        <w:t>/</w:t>
      </w:r>
      <w:r w:rsidRPr="00E812EF">
        <w:rPr>
          <w:vertAlign w:val="subscript"/>
        </w:rPr>
        <w:t>2</w:t>
      </w:r>
      <w:r w:rsidRPr="00E812EF">
        <w:t xml:space="preserve"> st</w:t>
      </w:r>
      <w:r w:rsidRPr="00E812EF">
        <w:rPr>
          <w:vertAlign w:val="superscript"/>
        </w:rPr>
        <w:t>2</w:t>
      </w:r>
      <w:r w:rsidRPr="00E812EF">
        <w:t xml:space="preserve"> where t is the time to reach the ground</w:t>
      </w:r>
    </w:p>
    <w:p w:rsidR="00E41DD6" w:rsidRPr="00E812EF" w:rsidRDefault="00E41DD6" w:rsidP="00E41DD6">
      <w:pPr>
        <w:spacing w:line="276" w:lineRule="auto"/>
        <w:ind w:left="720" w:hanging="720"/>
      </w:pPr>
      <w:r w:rsidRPr="00E812EF">
        <w:tab/>
      </w:r>
      <w:r>
        <w:t xml:space="preserve">      </w:t>
      </w:r>
      <w:r w:rsidRPr="00E812EF">
        <w:t>15= 0 + ½ St</w:t>
      </w:r>
      <w:r w:rsidRPr="00E812EF">
        <w:rPr>
          <w:vertAlign w:val="superscript"/>
        </w:rPr>
        <w:t>2</w:t>
      </w:r>
      <w:r w:rsidRPr="00E812EF">
        <w:t xml:space="preserve"> since the initial velocity is zero and t=</w:t>
      </w:r>
      <w:r>
        <w:t>√</w:t>
      </w:r>
      <w:r w:rsidRPr="00E812EF">
        <w:t xml:space="preserve"> 3 = 1.732</w:t>
      </w:r>
    </w:p>
    <w:p w:rsidR="00E41DD6" w:rsidRDefault="00E41DD6" w:rsidP="00E41DD6">
      <w:pPr>
        <w:spacing w:line="276" w:lineRule="auto"/>
        <w:ind w:left="720" w:hanging="720"/>
      </w:pPr>
      <w:r w:rsidRPr="00E812EF">
        <w:tab/>
      </w:r>
      <w:r>
        <w:t xml:space="preserve">    </w:t>
      </w:r>
      <w:r w:rsidRPr="00E812EF">
        <w:t xml:space="preserve">Horizontal distance= Horizontal speed x t = 300x </w:t>
      </w:r>
      <w:r>
        <w:t>√3 =</w:t>
      </w:r>
      <w:r w:rsidRPr="00E812EF">
        <w:t xml:space="preserve"> 519.62m</w:t>
      </w:r>
    </w:p>
    <w:p w:rsidR="00E41DD6" w:rsidRPr="00E812EF" w:rsidRDefault="00E41DD6" w:rsidP="00E41DD6">
      <w:pPr>
        <w:ind w:left="720" w:hanging="720"/>
      </w:pPr>
    </w:p>
    <w:p w:rsidR="00E41DD6" w:rsidRPr="004D3720" w:rsidRDefault="00E41DD6" w:rsidP="00E41DD6">
      <w:pPr>
        <w:pStyle w:val="ListParagraph"/>
        <w:numPr>
          <w:ilvl w:val="0"/>
          <w:numId w:val="2"/>
        </w:numPr>
        <w:contextualSpacing/>
        <w:rPr>
          <w:rFonts w:ascii="Times New Roman" w:hAnsi="Times New Roman" w:cs="Times New Roman"/>
          <w:b/>
          <w:szCs w:val="24"/>
        </w:rPr>
      </w:pPr>
      <w:r>
        <w:rPr>
          <w:rFonts w:ascii="Times New Roman" w:hAnsi="Times New Roman" w:cs="Times New Roman"/>
          <w:b/>
          <w:noProof/>
          <w:szCs w:val="24"/>
        </w:rPr>
        <w:drawing>
          <wp:anchor distT="0" distB="0" distL="114300" distR="114300" simplePos="0" relativeHeight="251625472" behindDoc="1" locked="0" layoutInCell="1" allowOverlap="1">
            <wp:simplePos x="0" y="0"/>
            <wp:positionH relativeFrom="column">
              <wp:posOffset>638175</wp:posOffset>
            </wp:positionH>
            <wp:positionV relativeFrom="paragraph">
              <wp:posOffset>200660</wp:posOffset>
            </wp:positionV>
            <wp:extent cx="3657600" cy="1371600"/>
            <wp:effectExtent l="19050" t="0" r="0" b="0"/>
            <wp:wrapNone/>
            <wp:docPr id="12" name="Picture 98" descr="PH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HY 001"/>
                    <pic:cNvPicPr>
                      <a:picLocks noChangeAspect="1" noChangeArrowheads="1"/>
                    </pic:cNvPicPr>
                  </pic:nvPicPr>
                  <pic:blipFill>
                    <a:blip r:embed="rId169" cstate="print"/>
                    <a:srcRect/>
                    <a:stretch>
                      <a:fillRect/>
                    </a:stretch>
                  </pic:blipFill>
                  <pic:spPr bwMode="auto">
                    <a:xfrm>
                      <a:off x="0" y="0"/>
                      <a:ext cx="3661410" cy="1373029"/>
                    </a:xfrm>
                    <a:prstGeom prst="rect">
                      <a:avLst/>
                    </a:prstGeom>
                    <a:noFill/>
                    <a:ln w="9525">
                      <a:noFill/>
                      <a:miter lim="800000"/>
                      <a:headEnd/>
                      <a:tailEnd/>
                    </a:ln>
                  </pic:spPr>
                </pic:pic>
              </a:graphicData>
            </a:graphic>
          </wp:anchor>
        </w:drawing>
      </w:r>
      <w:r w:rsidRPr="004D3720">
        <w:rPr>
          <w:rFonts w:ascii="Times New Roman" w:hAnsi="Times New Roman" w:cs="Times New Roman"/>
          <w:b/>
          <w:szCs w:val="24"/>
        </w:rPr>
        <w:t xml:space="preserve">         2006 Q6 P1</w:t>
      </w:r>
    </w:p>
    <w:p w:rsidR="00E41DD6" w:rsidRDefault="00E41DD6" w:rsidP="00E41DD6">
      <w:r>
        <w:t xml:space="preserve">                  </w:t>
      </w:r>
    </w:p>
    <w:p w:rsidR="00E41DD6" w:rsidRDefault="00E41DD6" w:rsidP="00E41DD6"/>
    <w:p w:rsidR="00E41DD6" w:rsidRDefault="00E41DD6" w:rsidP="00E41DD6"/>
    <w:p w:rsidR="00E41DD6" w:rsidRDefault="00E41DD6" w:rsidP="00E41DD6"/>
    <w:p w:rsidR="00E41DD6" w:rsidRDefault="00E41DD6" w:rsidP="00E41DD6"/>
    <w:p w:rsidR="00E41DD6" w:rsidRDefault="00E41DD6" w:rsidP="00E41DD6">
      <w:r>
        <w:t xml:space="preserve">  </w:t>
      </w:r>
    </w:p>
    <w:p w:rsidR="00E41DD6" w:rsidRDefault="00E41DD6" w:rsidP="00E41DD6"/>
    <w:p w:rsidR="0050156D" w:rsidRDefault="0050156D" w:rsidP="00E41DD6"/>
    <w:p w:rsidR="00E41DD6" w:rsidRPr="00787302" w:rsidRDefault="00E41DD6" w:rsidP="00E41DD6">
      <w:pPr>
        <w:pStyle w:val="ListParagraph"/>
        <w:numPr>
          <w:ilvl w:val="0"/>
          <w:numId w:val="2"/>
        </w:numPr>
        <w:spacing w:after="0"/>
        <w:contextualSpacing/>
        <w:rPr>
          <w:rFonts w:ascii="Times New Roman" w:hAnsi="Times New Roman" w:cs="Times New Roman"/>
          <w:b/>
          <w:szCs w:val="24"/>
        </w:rPr>
      </w:pPr>
      <w:r w:rsidRPr="00787302">
        <w:rPr>
          <w:rFonts w:ascii="Times New Roman" w:hAnsi="Times New Roman" w:cs="Times New Roman"/>
          <w:b/>
          <w:szCs w:val="24"/>
        </w:rPr>
        <w:t xml:space="preserve">         2007 Q9 P1</w:t>
      </w:r>
    </w:p>
    <w:p w:rsidR="00E41DD6" w:rsidRPr="00E812EF" w:rsidRDefault="00E41DD6" w:rsidP="00E41DD6">
      <w:pPr>
        <w:spacing w:line="276" w:lineRule="auto"/>
      </w:pPr>
      <w:r>
        <w:t xml:space="preserve">                    </w:t>
      </w:r>
      <w:r w:rsidRPr="00E812EF">
        <w:t>Distance = area under curve between 0 and 3. 0 second;</w:t>
      </w:r>
    </w:p>
    <w:p w:rsidR="00E41DD6" w:rsidRPr="00E812EF" w:rsidRDefault="00E41DD6" w:rsidP="00E41DD6">
      <w:pPr>
        <w:spacing w:line="276" w:lineRule="auto"/>
      </w:pPr>
      <w:r>
        <w:t xml:space="preserve">                                   </w:t>
      </w:r>
      <w:r w:rsidRPr="00E812EF">
        <w:t>= 120 x 3 x 0.2 = 72M: Trapezium Rule (3 trapeziua)</w:t>
      </w:r>
    </w:p>
    <w:p w:rsidR="00E41DD6" w:rsidRDefault="00E41DD6" w:rsidP="00E41DD6">
      <w:pPr>
        <w:spacing w:line="276" w:lineRule="auto"/>
      </w:pPr>
      <w:r>
        <w:t xml:space="preserve">                                      </w:t>
      </w:r>
      <w:r w:rsidRPr="00E812EF">
        <w:t>Mid – ordinateral = 70.5</w:t>
      </w:r>
    </w:p>
    <w:p w:rsidR="00E41DD6" w:rsidRPr="00787302" w:rsidRDefault="00E41DD6" w:rsidP="00E41DD6">
      <w:pPr>
        <w:pStyle w:val="ListParagraph"/>
        <w:numPr>
          <w:ilvl w:val="0"/>
          <w:numId w:val="2"/>
        </w:numPr>
        <w:spacing w:after="0"/>
        <w:contextualSpacing/>
        <w:rPr>
          <w:rFonts w:ascii="Times New Roman" w:hAnsi="Times New Roman" w:cs="Times New Roman"/>
          <w:b/>
          <w:szCs w:val="24"/>
        </w:rPr>
      </w:pPr>
      <w:r w:rsidRPr="00787302">
        <w:rPr>
          <w:rFonts w:ascii="Times New Roman" w:hAnsi="Times New Roman" w:cs="Times New Roman"/>
          <w:b/>
          <w:szCs w:val="24"/>
        </w:rPr>
        <w:t xml:space="preserve">        2007 Q10 P1         </w:t>
      </w:r>
    </w:p>
    <w:p w:rsidR="00E41DD6" w:rsidRPr="00E812EF" w:rsidRDefault="00E41DD6" w:rsidP="00E41DD6">
      <w:pPr>
        <w:spacing w:line="276" w:lineRule="auto"/>
      </w:pPr>
      <w:r>
        <w:t xml:space="preserve">                         </w:t>
      </w:r>
      <w:r w:rsidRPr="00E812EF">
        <w:t>Acceleration = slope of graph at t = 4.0 s</w:t>
      </w:r>
    </w:p>
    <w:p w:rsidR="00E41DD6" w:rsidRPr="00E812EF" w:rsidRDefault="00E41DD6" w:rsidP="00E41DD6">
      <w:pPr>
        <w:spacing w:line="276" w:lineRule="auto"/>
        <w:contextualSpacing/>
      </w:pPr>
      <w:r>
        <w:t xml:space="preserve">                         </w:t>
      </w:r>
      <w:r w:rsidRPr="00E812EF">
        <w:t xml:space="preserve">Or  a= </w:t>
      </w:r>
      <w:r w:rsidRPr="00E812EF">
        <w:rPr>
          <w:u w:val="single"/>
        </w:rPr>
        <w:t>∆ V</w:t>
      </w:r>
      <w:r w:rsidRPr="00E812EF">
        <w:t xml:space="preserve">           or trapezium rule (6 trapezia)</w:t>
      </w:r>
    </w:p>
    <w:p w:rsidR="00E41DD6" w:rsidRDefault="00E41DD6" w:rsidP="00E41DD6">
      <w:pPr>
        <w:spacing w:line="276" w:lineRule="auto"/>
        <w:contextualSpacing/>
      </w:pPr>
      <w:r w:rsidRPr="00E812EF">
        <w:t xml:space="preserve">           </w:t>
      </w:r>
      <w:r>
        <w:t xml:space="preserve">                         </w:t>
      </w:r>
      <w:r w:rsidRPr="00E812EF">
        <w:t>∆ t              = 72m</w:t>
      </w:r>
      <w:r>
        <w:t xml:space="preserve">        </w:t>
      </w:r>
    </w:p>
    <w:p w:rsidR="00E41DD6" w:rsidRPr="00E812EF" w:rsidRDefault="00800B57" w:rsidP="00E41DD6">
      <w:pPr>
        <w:spacing w:line="276" w:lineRule="auto"/>
        <w:contextualSpacing/>
      </w:pPr>
      <w:r w:rsidRPr="00800B57">
        <w:rPr>
          <w:noProof/>
        </w:rPr>
        <w:pict>
          <v:shape id="_x0000_s1333" type="#_x0000_t32" style="position:absolute;margin-left:75pt;margin-top:13.45pt;width:52.2pt;height:0;z-index:251725824" o:connectortype="straight"/>
        </w:pict>
      </w:r>
      <w:r w:rsidR="00E41DD6">
        <w:t xml:space="preserve">                          </w:t>
      </w:r>
      <w:r w:rsidR="00E41DD6" w:rsidRPr="00E812EF">
        <w:t>= 16 x 3      = 14.11 m/s</w:t>
      </w:r>
      <w:r w:rsidR="00E41DD6" w:rsidRPr="00E812EF">
        <w:rPr>
          <w:vertAlign w:val="superscript"/>
        </w:rPr>
        <w:t>2</w:t>
      </w:r>
    </w:p>
    <w:p w:rsidR="00E41DD6" w:rsidRPr="00E812EF" w:rsidRDefault="00E41DD6" w:rsidP="00E41DD6">
      <w:pPr>
        <w:spacing w:line="276" w:lineRule="auto"/>
        <w:contextualSpacing/>
      </w:pPr>
      <w:r>
        <w:t xml:space="preserve">                             </w:t>
      </w:r>
      <w:r w:rsidRPr="00E812EF">
        <w:t>17 x 0.2</w:t>
      </w:r>
    </w:p>
    <w:p w:rsidR="00E41DD6" w:rsidRDefault="00E41DD6" w:rsidP="00E41DD6">
      <w:pPr>
        <w:spacing w:line="276" w:lineRule="auto"/>
      </w:pPr>
      <w:r>
        <w:t xml:space="preserve">                        </w:t>
      </w:r>
      <w:r w:rsidRPr="00E812EF">
        <w:t>(12 – 14.5) m/s</w:t>
      </w:r>
      <w:r w:rsidRPr="00E812EF">
        <w:rPr>
          <w:vertAlign w:val="superscript"/>
        </w:rPr>
        <w:t>2</w:t>
      </w:r>
      <w:r w:rsidRPr="00E812EF">
        <w:t xml:space="preserve"> or trapezium (1) or 1 triangle = 76.5m</w:t>
      </w:r>
      <w:r>
        <w:t xml:space="preserve">    </w:t>
      </w:r>
      <w:r>
        <w:tab/>
      </w:r>
      <w:r>
        <w:tab/>
      </w:r>
    </w:p>
    <w:p w:rsidR="00E41DD6" w:rsidRDefault="00E41DD6" w:rsidP="00E41DD6"/>
    <w:p w:rsidR="001E3E68" w:rsidRPr="00787302" w:rsidRDefault="001E3E68" w:rsidP="001E3E68">
      <w:pPr>
        <w:pStyle w:val="ListParagraph"/>
        <w:numPr>
          <w:ilvl w:val="0"/>
          <w:numId w:val="2"/>
        </w:numPr>
        <w:spacing w:after="0"/>
        <w:contextualSpacing/>
        <w:rPr>
          <w:rFonts w:ascii="Times New Roman" w:hAnsi="Times New Roman" w:cs="Times New Roman"/>
          <w:b/>
          <w:szCs w:val="24"/>
        </w:rPr>
      </w:pPr>
      <w:r w:rsidRPr="00787302">
        <w:rPr>
          <w:rFonts w:ascii="Times New Roman" w:hAnsi="Times New Roman" w:cs="Times New Roman"/>
          <w:b/>
          <w:szCs w:val="24"/>
        </w:rPr>
        <w:t xml:space="preserve">        2007 Q10 P1         </w:t>
      </w:r>
    </w:p>
    <w:p w:rsidR="001E3E68" w:rsidRDefault="001E3E68" w:rsidP="001E3E68">
      <w:r>
        <w:t xml:space="preserve">                  (b) (i)</w:t>
      </w:r>
      <w:r>
        <w:tab/>
        <w:t>S= ut + ½ at</w:t>
      </w:r>
      <w:r>
        <w:rPr>
          <w:vertAlign w:val="superscript"/>
        </w:rPr>
        <w:t>2</w:t>
      </w:r>
    </w:p>
    <w:p w:rsidR="001E3E68" w:rsidRDefault="001E3E68" w:rsidP="001E3E68">
      <w:r>
        <w:tab/>
      </w:r>
      <w:r>
        <w:tab/>
      </w:r>
      <w:r>
        <w:tab/>
        <w:t>49 = 0 + ½ x a x 7</w:t>
      </w:r>
      <w:r>
        <w:rPr>
          <w:vertAlign w:val="superscript"/>
        </w:rPr>
        <w:t>2</w:t>
      </w:r>
    </w:p>
    <w:p w:rsidR="001E3E68" w:rsidRDefault="001E3E68" w:rsidP="001E3E68">
      <w:r>
        <w:tab/>
      </w:r>
      <w:r>
        <w:tab/>
      </w:r>
      <w:r>
        <w:tab/>
        <w:t>a = 2M/S</w:t>
      </w:r>
      <w:r>
        <w:rPr>
          <w:vertAlign w:val="superscript"/>
        </w:rPr>
        <w:t>2</w:t>
      </w:r>
    </w:p>
    <w:p w:rsidR="001E3E68" w:rsidRDefault="001E3E68" w:rsidP="001E3E68">
      <w:r>
        <w:tab/>
      </w:r>
      <w:r>
        <w:tab/>
        <w:t>(ii)</w:t>
      </w:r>
      <w:r>
        <w:tab/>
        <w:t>V = u + at</w:t>
      </w:r>
      <w:r>
        <w:tab/>
        <w:t xml:space="preserve">or </w:t>
      </w:r>
      <w:r>
        <w:tab/>
        <w:t>v</w:t>
      </w:r>
      <w:r>
        <w:rPr>
          <w:vertAlign w:val="superscript"/>
        </w:rPr>
        <w:t>2</w:t>
      </w:r>
      <w:r>
        <w:t xml:space="preserve"> = u</w:t>
      </w:r>
      <w:r>
        <w:rPr>
          <w:vertAlign w:val="superscript"/>
        </w:rPr>
        <w:t>2</w:t>
      </w:r>
      <w:r>
        <w:t xml:space="preserve"> + 2 as</w:t>
      </w:r>
    </w:p>
    <w:p w:rsidR="001E3E68" w:rsidRDefault="001E3E68" w:rsidP="001E3E68">
      <w:r>
        <w:tab/>
      </w:r>
      <w:r>
        <w:tab/>
      </w:r>
      <w:r>
        <w:tab/>
        <w:t xml:space="preserve">= 0 + 2 x 7 = 14m/s </w:t>
      </w:r>
      <w:r>
        <w:tab/>
        <w:t>v</w:t>
      </w:r>
      <w:r>
        <w:rPr>
          <w:vertAlign w:val="superscript"/>
        </w:rPr>
        <w:t>2</w:t>
      </w:r>
      <w:r>
        <w:t xml:space="preserve"> = 02 + 2 + 2 x 2 x 49</w:t>
      </w:r>
    </w:p>
    <w:p w:rsidR="001E3E68" w:rsidRDefault="001E3E68" w:rsidP="001E3E68">
      <w:r>
        <w:tab/>
      </w:r>
      <w:r>
        <w:tab/>
      </w:r>
      <w:r>
        <w:tab/>
      </w:r>
      <w:r>
        <w:tab/>
      </w:r>
      <w:r>
        <w:tab/>
      </w:r>
      <w:r>
        <w:tab/>
        <w:t>V</w:t>
      </w:r>
      <w:r w:rsidRPr="001E3E68">
        <w:rPr>
          <w:vertAlign w:val="subscript"/>
        </w:rPr>
        <w:t>2</w:t>
      </w:r>
      <w:r>
        <w:t xml:space="preserve"> = 14m/s</w:t>
      </w:r>
    </w:p>
    <w:p w:rsidR="001E3E68" w:rsidRDefault="001E3E68" w:rsidP="001E3E68"/>
    <w:p w:rsidR="001E3E68" w:rsidRDefault="001E3E68" w:rsidP="001E3E68">
      <w:r>
        <w:tab/>
        <w:t>(c)</w:t>
      </w:r>
      <w:r>
        <w:tab/>
        <w:t>(i)</w:t>
      </w:r>
      <w:r>
        <w:tab/>
        <w:t>S= ut + ½ gt</w:t>
      </w:r>
      <w:r>
        <w:rPr>
          <w:vertAlign w:val="superscript"/>
        </w:rPr>
        <w:t>2</w:t>
      </w:r>
      <w:r>
        <w:tab/>
      </w:r>
      <w:r>
        <w:tab/>
        <w:t>either V</w:t>
      </w:r>
      <w:r>
        <w:rPr>
          <w:vertAlign w:val="superscript"/>
        </w:rPr>
        <w:t>2</w:t>
      </w:r>
      <w:r>
        <w:t xml:space="preserve"> = u</w:t>
      </w:r>
      <w:r>
        <w:rPr>
          <w:vertAlign w:val="superscript"/>
        </w:rPr>
        <w:t>2</w:t>
      </w:r>
      <w:r>
        <w:t xml:space="preserve"> + 2gs</w:t>
      </w:r>
    </w:p>
    <w:p w:rsidR="001E3E68" w:rsidRDefault="001E3E68" w:rsidP="001E3E68">
      <w:r>
        <w:tab/>
      </w:r>
      <w:r>
        <w:tab/>
      </w:r>
      <w:r>
        <w:tab/>
        <w:t>1.2 = 0 + ½ x 10 x t2</w:t>
      </w:r>
      <w:r>
        <w:tab/>
      </w:r>
      <w:r>
        <w:tab/>
        <w:t>v = u + gt</w:t>
      </w:r>
    </w:p>
    <w:p w:rsidR="001E3E68" w:rsidRDefault="001E3E68" w:rsidP="001E3E68">
      <w:r>
        <w:tab/>
      </w:r>
      <w:r>
        <w:tab/>
      </w:r>
      <w:r>
        <w:tab/>
      </w:r>
      <w:r>
        <w:tab/>
      </w:r>
      <w:r>
        <w:tab/>
      </w:r>
      <w:r>
        <w:tab/>
        <w:t>V</w:t>
      </w:r>
      <w:r>
        <w:rPr>
          <w:vertAlign w:val="superscript"/>
        </w:rPr>
        <w:t>2</w:t>
      </w:r>
      <w:r>
        <w:t xml:space="preserve"> = 0</w:t>
      </w:r>
      <w:r>
        <w:rPr>
          <w:vertAlign w:val="superscript"/>
        </w:rPr>
        <w:t>2</w:t>
      </w:r>
      <w:r>
        <w:t xml:space="preserve"> + 2 x 10 x 1.2</w:t>
      </w:r>
    </w:p>
    <w:p w:rsidR="001E3E68" w:rsidRDefault="001E3E68" w:rsidP="001E3E68">
      <w:r>
        <w:tab/>
      </w:r>
    </w:p>
    <w:p w:rsidR="001E3E68" w:rsidRDefault="00800B57" w:rsidP="001E3E68">
      <w:r w:rsidRPr="00800B57">
        <w:rPr>
          <w:noProof/>
        </w:rPr>
        <w:pict>
          <v:group id="_x0000_s1567" style="position:absolute;margin-left:233.05pt;margin-top:1.5pt;width:27pt;height:15pt;z-index:251790336" coordorigin="4500,11520" coordsize="540,720">
            <v:line id="_x0000_s1568" style="position:absolute" from="4500,11520" to="5040,11520"/>
            <v:line id="_x0000_s1569" style="position:absolute" from="4500,11520" to="4500,12240"/>
          </v:group>
        </w:pict>
      </w:r>
      <w:r w:rsidRPr="00800B57">
        <w:rPr>
          <w:noProof/>
        </w:rPr>
        <w:pict>
          <v:group id="_x0000_s1564" style="position:absolute;margin-left:135pt;margin-top:.6pt;width:27pt;height:22.2pt;z-index:251789312" coordorigin="4500,11520" coordsize="540,720">
            <v:line id="_x0000_s1565" style="position:absolute" from="4500,11520" to="5040,11520"/>
            <v:line id="_x0000_s1566" style="position:absolute" from="4500,11520" to="4500,12240"/>
          </v:group>
        </w:pict>
      </w:r>
      <w:r w:rsidR="001E3E68">
        <w:tab/>
      </w:r>
      <w:r w:rsidR="001E3E68">
        <w:tab/>
      </w:r>
      <w:r w:rsidR="001E3E68">
        <w:tab/>
        <w:t xml:space="preserve">T =    </w:t>
      </w:r>
      <w:r w:rsidR="001E3E68" w:rsidRPr="00A2710B">
        <w:rPr>
          <w:u w:val="single"/>
        </w:rPr>
        <w:t>1.2</w:t>
      </w:r>
      <w:r w:rsidR="001E3E68">
        <w:t xml:space="preserve"> =</w:t>
      </w:r>
      <w:r w:rsidR="001E3E68">
        <w:tab/>
      </w:r>
      <w:r w:rsidR="001E3E68">
        <w:tab/>
        <w:t>v = 24 = 4.899</w:t>
      </w:r>
    </w:p>
    <w:p w:rsidR="001E3E68" w:rsidRDefault="001E3E68" w:rsidP="001E3E68">
      <w:r>
        <w:tab/>
      </w:r>
      <w:r>
        <w:tab/>
      </w:r>
      <w:r>
        <w:tab/>
        <w:t xml:space="preserve">           5</w:t>
      </w:r>
      <w:r>
        <w:tab/>
      </w:r>
      <w:r>
        <w:tab/>
      </w:r>
    </w:p>
    <w:p w:rsidR="001E3E68" w:rsidRDefault="001E3E68" w:rsidP="001E3E68">
      <w:pPr>
        <w:ind w:left="3600" w:firstLine="720"/>
      </w:pPr>
      <w:r>
        <w:t>4.899 = 0 + 10t</w:t>
      </w:r>
    </w:p>
    <w:p w:rsidR="001E3E68" w:rsidRPr="005046FF" w:rsidRDefault="001E3E68" w:rsidP="001E3E68">
      <w:r>
        <w:tab/>
      </w:r>
      <w:r>
        <w:tab/>
      </w:r>
      <w:r>
        <w:tab/>
        <w:t>= 0.49s</w:t>
      </w:r>
      <w:r>
        <w:tab/>
      </w:r>
      <w:r>
        <w:tab/>
      </w:r>
      <w:r>
        <w:tab/>
        <w:t>T = 0.4899s</w:t>
      </w:r>
    </w:p>
    <w:p w:rsidR="001E3E68" w:rsidRDefault="001E3E68" w:rsidP="001E3E68">
      <w:r>
        <w:tab/>
      </w:r>
      <w:r>
        <w:tab/>
      </w:r>
    </w:p>
    <w:p w:rsidR="001E3E68" w:rsidRDefault="001E3E68" w:rsidP="001E3E68">
      <w:r>
        <w:tab/>
      </w:r>
      <w:r>
        <w:tab/>
        <w:t>(ii)</w:t>
      </w:r>
      <w:r>
        <w:tab/>
        <w:t>s = ut</w:t>
      </w:r>
    </w:p>
    <w:p w:rsidR="001E3E68" w:rsidRDefault="001E3E68" w:rsidP="001E3E68">
      <w:r>
        <w:tab/>
      </w:r>
      <w:r>
        <w:tab/>
      </w:r>
      <w:r>
        <w:tab/>
        <w:t xml:space="preserve">u = </w:t>
      </w:r>
      <w:r w:rsidRPr="00E35E78">
        <w:rPr>
          <w:u w:val="single"/>
        </w:rPr>
        <w:t>8</w:t>
      </w:r>
      <w:r>
        <w:tab/>
        <w:t xml:space="preserve">= </w:t>
      </w:r>
      <w:r w:rsidRPr="00E35E78">
        <w:rPr>
          <w:u w:val="single"/>
        </w:rPr>
        <w:t>2.5</w:t>
      </w:r>
      <w:r>
        <w:t xml:space="preserve"> </w:t>
      </w:r>
      <w:r>
        <w:tab/>
        <w:t>= 5.10215.103m/s</w:t>
      </w:r>
    </w:p>
    <w:p w:rsidR="001E3E68" w:rsidRDefault="001E3E68" w:rsidP="001E3E68">
      <w:r>
        <w:tab/>
      </w:r>
      <w:r>
        <w:tab/>
      </w:r>
      <w:r>
        <w:tab/>
        <w:t xml:space="preserve">       t      0.49</w:t>
      </w:r>
    </w:p>
    <w:p w:rsidR="00CA11A5" w:rsidRDefault="00CA11A5" w:rsidP="001E3E68"/>
    <w:p w:rsidR="00E41DD6" w:rsidRPr="00787302" w:rsidRDefault="00E41DD6" w:rsidP="00E41DD6">
      <w:pPr>
        <w:pStyle w:val="ListParagraph"/>
        <w:numPr>
          <w:ilvl w:val="0"/>
          <w:numId w:val="2"/>
        </w:numPr>
        <w:spacing w:after="0" w:line="240" w:lineRule="auto"/>
        <w:contextualSpacing/>
        <w:rPr>
          <w:rFonts w:ascii="Times New Roman" w:hAnsi="Times New Roman" w:cs="Times New Roman"/>
          <w:b/>
          <w:szCs w:val="24"/>
        </w:rPr>
      </w:pPr>
      <w:r w:rsidRPr="00787302">
        <w:rPr>
          <w:rFonts w:ascii="Times New Roman" w:hAnsi="Times New Roman" w:cs="Times New Roman"/>
          <w:b/>
          <w:szCs w:val="24"/>
        </w:rPr>
        <w:lastRenderedPageBreak/>
        <w:t xml:space="preserve">         2009 Q2 P1</w:t>
      </w:r>
    </w:p>
    <w:p w:rsidR="00E41DD6" w:rsidRPr="00E812EF" w:rsidRDefault="00E41DD6" w:rsidP="00E41DD6">
      <w:pPr>
        <w:ind w:left="284"/>
      </w:pPr>
      <w:r>
        <w:t xml:space="preserve">                  </w:t>
      </w:r>
      <w:r w:rsidRPr="00E812EF">
        <w:t>T</w:t>
      </w:r>
      <w:r w:rsidRPr="00E812EF">
        <w:rPr>
          <w:vertAlign w:val="superscript"/>
        </w:rPr>
        <w:t>2</w:t>
      </w:r>
      <w:r w:rsidRPr="00E812EF">
        <w:t xml:space="preserve"> = 4π</w:t>
      </w:r>
      <w:r w:rsidRPr="00E812EF">
        <w:rPr>
          <w:vertAlign w:val="superscript"/>
        </w:rPr>
        <w:t>2</w:t>
      </w:r>
      <w:r w:rsidRPr="00E812EF">
        <w:t>l/g</w:t>
      </w:r>
    </w:p>
    <w:p w:rsidR="00E41DD6" w:rsidRDefault="00E41DD6" w:rsidP="00E41DD6">
      <w:pPr>
        <w:ind w:left="720"/>
        <w:contextualSpacing/>
      </w:pPr>
      <w:r>
        <w:t xml:space="preserve">               </w:t>
      </w:r>
      <w:r w:rsidRPr="00E812EF">
        <w:t xml:space="preserve">= 1.72 = </w:t>
      </w:r>
      <w:r w:rsidRPr="001E3E68">
        <w:rPr>
          <w:u w:val="single"/>
        </w:rPr>
        <w:t>4 π</w:t>
      </w:r>
      <w:r w:rsidRPr="001E3E68">
        <w:rPr>
          <w:u w:val="single"/>
          <w:vertAlign w:val="superscript"/>
        </w:rPr>
        <w:t>2</w:t>
      </w:r>
      <w:r w:rsidRPr="001E3E68">
        <w:rPr>
          <w:u w:val="single"/>
        </w:rPr>
        <w:t xml:space="preserve"> x 0.705</w:t>
      </w:r>
    </w:p>
    <w:p w:rsidR="00E41DD6" w:rsidRPr="00E812EF" w:rsidRDefault="00E41DD6" w:rsidP="00E41DD6">
      <w:pPr>
        <w:ind w:left="2160" w:firstLine="720"/>
        <w:contextualSpacing/>
      </w:pPr>
      <w:r w:rsidRPr="00E812EF">
        <w:t>g</w:t>
      </w:r>
    </w:p>
    <w:p w:rsidR="00E41DD6" w:rsidRDefault="00E41DD6" w:rsidP="00E41DD6">
      <w:pPr>
        <w:ind w:left="720"/>
        <w:rPr>
          <w:vertAlign w:val="superscript"/>
        </w:rPr>
      </w:pPr>
      <w:r>
        <w:t xml:space="preserve">              </w:t>
      </w:r>
      <w:r w:rsidRPr="00E812EF">
        <w:t>g= 9.63 m/s</w:t>
      </w:r>
      <w:r w:rsidRPr="00E812EF">
        <w:rPr>
          <w:vertAlign w:val="superscript"/>
        </w:rPr>
        <w:t>2</w:t>
      </w:r>
    </w:p>
    <w:p w:rsidR="00E41DD6" w:rsidRPr="008D3DE0" w:rsidRDefault="00E41DD6" w:rsidP="00E41DD6">
      <w:pPr>
        <w:pStyle w:val="ListParagraph"/>
        <w:numPr>
          <w:ilvl w:val="0"/>
          <w:numId w:val="2"/>
        </w:numPr>
        <w:spacing w:after="0" w:line="360" w:lineRule="auto"/>
        <w:contextualSpacing/>
        <w:rPr>
          <w:rFonts w:ascii="Times New Roman" w:hAnsi="Times New Roman" w:cs="Times New Roman"/>
          <w:b/>
          <w:szCs w:val="24"/>
        </w:rPr>
      </w:pPr>
      <w:r w:rsidRPr="008D3DE0">
        <w:rPr>
          <w:rFonts w:ascii="Times New Roman" w:hAnsi="Times New Roman" w:cs="Times New Roman"/>
          <w:b/>
          <w:szCs w:val="24"/>
        </w:rPr>
        <w:t xml:space="preserve">         2009 Q12 P1</w:t>
      </w:r>
    </w:p>
    <w:p w:rsidR="00E41DD6" w:rsidRPr="008D3DE0" w:rsidRDefault="00E41DD6" w:rsidP="001E3E68">
      <w:pPr>
        <w:tabs>
          <w:tab w:val="left" w:pos="1884"/>
        </w:tabs>
        <w:ind w:left="720"/>
        <w:rPr>
          <w:vertAlign w:val="superscript"/>
        </w:rPr>
      </w:pPr>
      <w:r>
        <w:rPr>
          <w:vertAlign w:val="superscript"/>
        </w:rPr>
        <w:tab/>
      </w:r>
      <w:r>
        <w:rPr>
          <w:noProof/>
          <w:lang w:val="en-US" w:eastAsia="en-US"/>
        </w:rPr>
        <w:drawing>
          <wp:inline distT="0" distB="0" distL="0" distR="0">
            <wp:extent cx="3829050" cy="1457325"/>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srcRect t="15000" r="6512"/>
                    <a:stretch>
                      <a:fillRect/>
                    </a:stretch>
                  </pic:blipFill>
                  <pic:spPr bwMode="auto">
                    <a:xfrm>
                      <a:off x="0" y="0"/>
                      <a:ext cx="3829050" cy="1457325"/>
                    </a:xfrm>
                    <a:prstGeom prst="rect">
                      <a:avLst/>
                    </a:prstGeom>
                    <a:noFill/>
                    <a:ln w="9525">
                      <a:noFill/>
                      <a:miter lim="800000"/>
                      <a:headEnd/>
                      <a:tailEnd/>
                    </a:ln>
                  </pic:spPr>
                </pic:pic>
              </a:graphicData>
            </a:graphic>
          </wp:inline>
        </w:drawing>
      </w:r>
    </w:p>
    <w:p w:rsidR="00E41DD6" w:rsidRPr="00F33974" w:rsidRDefault="00E41DD6" w:rsidP="00E41DD6">
      <w:pPr>
        <w:pStyle w:val="ListParagraph"/>
        <w:numPr>
          <w:ilvl w:val="0"/>
          <w:numId w:val="2"/>
        </w:numPr>
        <w:tabs>
          <w:tab w:val="left" w:pos="360"/>
        </w:tabs>
        <w:spacing w:after="0"/>
        <w:contextualSpacing/>
        <w:rPr>
          <w:rFonts w:ascii="Times New Roman" w:hAnsi="Times New Roman" w:cs="Times New Roman"/>
          <w:b/>
        </w:rPr>
      </w:pPr>
      <w:r w:rsidRPr="00F33974">
        <w:rPr>
          <w:rFonts w:ascii="Times New Roman" w:hAnsi="Times New Roman" w:cs="Times New Roman"/>
          <w:b/>
        </w:rPr>
        <w:t xml:space="preserve">         2010 Q8 P1</w:t>
      </w:r>
    </w:p>
    <w:p w:rsidR="00E41DD6" w:rsidRPr="00F33974" w:rsidRDefault="00E41DD6" w:rsidP="00E41DD6">
      <w:pPr>
        <w:tabs>
          <w:tab w:val="left" w:pos="397"/>
        </w:tabs>
        <w:autoSpaceDE w:val="0"/>
        <w:autoSpaceDN w:val="0"/>
        <w:adjustRightInd w:val="0"/>
        <w:ind w:left="360" w:hanging="397"/>
        <w:jc w:val="both"/>
      </w:pPr>
      <w:r>
        <w:tab/>
        <w:t xml:space="preserve">                </w:t>
      </w:r>
      <w:r w:rsidRPr="00F33974">
        <w:t>a)</w:t>
      </w:r>
      <w:r w:rsidRPr="00F33974">
        <w:tab/>
        <w:t>The resistance to the motion of the cart.</w:t>
      </w:r>
      <w:r w:rsidRPr="00F33974">
        <w:tab/>
      </w:r>
      <w:r>
        <w:tab/>
      </w:r>
      <w:r>
        <w:tab/>
        <w:t xml:space="preserve">  </w:t>
      </w:r>
    </w:p>
    <w:p w:rsidR="00E41DD6" w:rsidRPr="00F33974" w:rsidRDefault="00E41DD6" w:rsidP="00E41DD6">
      <w:pPr>
        <w:tabs>
          <w:tab w:val="left" w:pos="397"/>
        </w:tabs>
        <w:autoSpaceDE w:val="0"/>
        <w:autoSpaceDN w:val="0"/>
        <w:adjustRightInd w:val="0"/>
        <w:ind w:left="360" w:hanging="397"/>
        <w:jc w:val="both"/>
      </w:pPr>
      <w:r w:rsidRPr="00F33974">
        <w:tab/>
      </w:r>
      <w:r w:rsidRPr="00F33974">
        <w:tab/>
      </w:r>
      <w:r w:rsidRPr="00F33974">
        <w:tab/>
      </w:r>
      <w:r>
        <w:t xml:space="preserve">                                 </w:t>
      </w:r>
      <w:r w:rsidRPr="00F33974">
        <w:t>- 8N</w:t>
      </w:r>
    </w:p>
    <w:p w:rsidR="00E41DD6" w:rsidRPr="00F33974" w:rsidRDefault="00E41DD6" w:rsidP="00E41DD6">
      <w:pPr>
        <w:tabs>
          <w:tab w:val="left" w:pos="397"/>
        </w:tabs>
        <w:autoSpaceDE w:val="0"/>
        <w:autoSpaceDN w:val="0"/>
        <w:adjustRightInd w:val="0"/>
        <w:ind w:left="360" w:hanging="397"/>
        <w:jc w:val="both"/>
      </w:pPr>
      <w:r w:rsidRPr="00F33974">
        <w:tab/>
      </w:r>
      <w:r>
        <w:t xml:space="preserve">                </w:t>
      </w:r>
      <w:r w:rsidRPr="00F33974">
        <w:t>b)</w:t>
      </w:r>
      <w:r w:rsidRPr="00F33974">
        <w:tab/>
        <w:t>The acceleration of the cart.</w:t>
      </w:r>
      <w:r w:rsidRPr="00F33974">
        <w:tab/>
      </w:r>
      <w:r>
        <w:tab/>
      </w:r>
      <w:r>
        <w:tab/>
      </w:r>
      <w:r>
        <w:tab/>
      </w:r>
      <w:r>
        <w:tab/>
      </w:r>
    </w:p>
    <w:p w:rsidR="00E41DD6" w:rsidRPr="00F33974" w:rsidRDefault="00E41DD6" w:rsidP="00E41DD6">
      <w:pPr>
        <w:tabs>
          <w:tab w:val="left" w:pos="397"/>
        </w:tabs>
        <w:autoSpaceDE w:val="0"/>
        <w:autoSpaceDN w:val="0"/>
        <w:adjustRightInd w:val="0"/>
        <w:ind w:left="360" w:hanging="397"/>
        <w:jc w:val="both"/>
      </w:pPr>
      <w:r w:rsidRPr="00F33974">
        <w:tab/>
      </w:r>
      <w:r>
        <w:t xml:space="preserve">                 </w:t>
      </w:r>
      <w:r w:rsidRPr="00F33974">
        <w:t xml:space="preserve"> </w:t>
      </w:r>
      <w:r>
        <w:t xml:space="preserve">               </w:t>
      </w:r>
      <w:r w:rsidRPr="00F33974">
        <w:t>14 - 8 = 30n or F = ma</w:t>
      </w:r>
    </w:p>
    <w:p w:rsidR="00E41DD6" w:rsidRDefault="00E41DD6" w:rsidP="00E41DD6">
      <w:pPr>
        <w:tabs>
          <w:tab w:val="left" w:pos="397"/>
        </w:tabs>
        <w:autoSpaceDE w:val="0"/>
        <w:autoSpaceDN w:val="0"/>
        <w:adjustRightInd w:val="0"/>
        <w:ind w:left="360" w:hanging="397"/>
        <w:jc w:val="both"/>
        <w:rPr>
          <w:vertAlign w:val="superscript"/>
        </w:rPr>
      </w:pPr>
      <w:r w:rsidRPr="00F33974">
        <w:tab/>
      </w:r>
      <w:r>
        <w:t xml:space="preserve">                                   </w:t>
      </w:r>
      <w:r w:rsidRPr="00F33974">
        <w:t xml:space="preserve">a = </w:t>
      </w:r>
      <w:r w:rsidRPr="008D3DE0">
        <w:rPr>
          <w:position w:val="7"/>
          <w:vertAlign w:val="superscript"/>
        </w:rPr>
        <w:t>6</w:t>
      </w:r>
      <w:r w:rsidRPr="00F33974">
        <w:t>/</w:t>
      </w:r>
      <w:r w:rsidRPr="008D3DE0">
        <w:rPr>
          <w:position w:val="-7"/>
          <w:vertAlign w:val="subscript"/>
        </w:rPr>
        <w:t>30</w:t>
      </w:r>
      <w:r w:rsidRPr="00F33974">
        <w:t xml:space="preserve"> = 0.2m/s</w:t>
      </w:r>
      <w:r w:rsidRPr="00F33974">
        <w:rPr>
          <w:vertAlign w:val="superscript"/>
        </w:rPr>
        <w:t>2</w:t>
      </w:r>
    </w:p>
    <w:p w:rsidR="00E41DD6" w:rsidRPr="00F33974" w:rsidRDefault="00E41DD6" w:rsidP="001E3E68">
      <w:pPr>
        <w:pStyle w:val="ListParagraph"/>
        <w:numPr>
          <w:ilvl w:val="0"/>
          <w:numId w:val="2"/>
        </w:numPr>
        <w:tabs>
          <w:tab w:val="left" w:pos="397"/>
        </w:tabs>
        <w:autoSpaceDE w:val="0"/>
        <w:autoSpaceDN w:val="0"/>
        <w:adjustRightInd w:val="0"/>
        <w:spacing w:after="0" w:line="240" w:lineRule="auto"/>
        <w:contextualSpacing/>
        <w:rPr>
          <w:rFonts w:ascii="Times New Roman" w:hAnsi="Times New Roman"/>
          <w:b/>
          <w:szCs w:val="24"/>
        </w:rPr>
      </w:pPr>
      <w:r w:rsidRPr="00F33974">
        <w:rPr>
          <w:rFonts w:ascii="Times New Roman" w:hAnsi="Times New Roman"/>
          <w:b/>
          <w:szCs w:val="24"/>
        </w:rPr>
        <w:t xml:space="preserve">         2010 Q19 P1</w:t>
      </w:r>
    </w:p>
    <w:p w:rsidR="00E41DD6" w:rsidRPr="00F33974" w:rsidRDefault="00E41DD6" w:rsidP="001E3E68">
      <w:pPr>
        <w:pStyle w:val="ListParagraph"/>
        <w:numPr>
          <w:ilvl w:val="0"/>
          <w:numId w:val="4"/>
        </w:numPr>
        <w:tabs>
          <w:tab w:val="left" w:pos="397"/>
        </w:tabs>
        <w:autoSpaceDE w:val="0"/>
        <w:autoSpaceDN w:val="0"/>
        <w:adjustRightInd w:val="0"/>
        <w:spacing w:after="0" w:line="240" w:lineRule="auto"/>
        <w:contextualSpacing/>
        <w:rPr>
          <w:rFonts w:ascii="Times New Roman" w:hAnsi="Times New Roman"/>
          <w:sz w:val="24"/>
          <w:szCs w:val="24"/>
        </w:rPr>
      </w:pPr>
      <w:r w:rsidRPr="00F33974">
        <w:rPr>
          <w:rFonts w:ascii="Times New Roman" w:hAnsi="Times New Roman"/>
          <w:b/>
          <w:sz w:val="24"/>
          <w:szCs w:val="24"/>
        </w:rPr>
        <w:t>OA</w:t>
      </w:r>
      <w:r w:rsidRPr="00F3397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E41DD6" w:rsidRPr="00F33974" w:rsidRDefault="00E41DD6" w:rsidP="001E3E68">
      <w:pPr>
        <w:tabs>
          <w:tab w:val="left" w:pos="397"/>
        </w:tabs>
        <w:autoSpaceDE w:val="0"/>
        <w:autoSpaceDN w:val="0"/>
        <w:adjustRightInd w:val="0"/>
        <w:ind w:left="360" w:hanging="397"/>
      </w:pPr>
      <w:r w:rsidRPr="00F33974">
        <w:tab/>
      </w:r>
      <w:r w:rsidRPr="00F33974">
        <w:tab/>
      </w:r>
      <w:r w:rsidRPr="00F33974">
        <w:tab/>
      </w:r>
      <w:r>
        <w:t xml:space="preserve">                     </w:t>
      </w:r>
      <w:r w:rsidRPr="00F33974">
        <w:t>Body moves with constant acceleration</w:t>
      </w:r>
      <w:r>
        <w:t xml:space="preserve"> i</w:t>
      </w:r>
      <w:r w:rsidRPr="00F33974">
        <w:t>ncreasing velocity</w:t>
      </w:r>
    </w:p>
    <w:p w:rsidR="00E41DD6" w:rsidRPr="00F33974" w:rsidRDefault="00E41DD6" w:rsidP="001E3E68">
      <w:pPr>
        <w:tabs>
          <w:tab w:val="left" w:pos="397"/>
        </w:tabs>
        <w:autoSpaceDE w:val="0"/>
        <w:autoSpaceDN w:val="0"/>
        <w:adjustRightInd w:val="0"/>
        <w:ind w:left="360" w:hanging="397"/>
      </w:pPr>
      <w:r w:rsidRPr="00F33974">
        <w:tab/>
      </w:r>
      <w:r w:rsidRPr="00F33974">
        <w:tab/>
      </w:r>
      <w:r w:rsidRPr="00F33974">
        <w:tab/>
      </w:r>
      <w:r>
        <w:t xml:space="preserve">                     </w:t>
      </w:r>
      <w:r w:rsidRPr="00F33974">
        <w:t>or velocity increasing uniformly with time.</w:t>
      </w:r>
    </w:p>
    <w:p w:rsidR="00E41DD6" w:rsidRPr="00F33974" w:rsidRDefault="00E41DD6" w:rsidP="001E3E68">
      <w:pPr>
        <w:pStyle w:val="ListParagraph"/>
        <w:numPr>
          <w:ilvl w:val="0"/>
          <w:numId w:val="4"/>
        </w:numPr>
        <w:tabs>
          <w:tab w:val="left" w:pos="397"/>
        </w:tabs>
        <w:autoSpaceDE w:val="0"/>
        <w:autoSpaceDN w:val="0"/>
        <w:adjustRightInd w:val="0"/>
        <w:spacing w:after="0" w:line="240" w:lineRule="auto"/>
        <w:contextualSpacing/>
        <w:rPr>
          <w:rFonts w:ascii="Times New Roman" w:hAnsi="Times New Roman"/>
          <w:sz w:val="24"/>
          <w:szCs w:val="24"/>
        </w:rPr>
      </w:pPr>
      <w:r w:rsidRPr="00F33974">
        <w:rPr>
          <w:rFonts w:ascii="Times New Roman" w:hAnsi="Times New Roman"/>
          <w:sz w:val="24"/>
          <w:szCs w:val="24"/>
        </w:rPr>
        <w:tab/>
      </w:r>
      <w:r w:rsidRPr="00F33974">
        <w:rPr>
          <w:rFonts w:ascii="Times New Roman" w:hAnsi="Times New Roman"/>
          <w:b/>
          <w:sz w:val="24"/>
          <w:szCs w:val="24"/>
        </w:rPr>
        <w:t>AB</w:t>
      </w:r>
      <w:r w:rsidRPr="00F3397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E41DD6" w:rsidRPr="00F33974" w:rsidRDefault="00E41DD6" w:rsidP="001E3E68">
      <w:pPr>
        <w:tabs>
          <w:tab w:val="left" w:pos="397"/>
        </w:tabs>
        <w:autoSpaceDE w:val="0"/>
        <w:autoSpaceDN w:val="0"/>
        <w:adjustRightInd w:val="0"/>
        <w:ind w:left="360" w:hanging="397"/>
      </w:pPr>
      <w:r w:rsidRPr="00F33974">
        <w:tab/>
      </w:r>
      <w:r w:rsidRPr="00F33974">
        <w:tab/>
      </w:r>
      <w:r w:rsidRPr="00F33974">
        <w:tab/>
      </w:r>
      <w:r>
        <w:t xml:space="preserve">                     </w:t>
      </w:r>
      <w:r w:rsidRPr="00F33974">
        <w:t>Bodies moving with / decreasing or reducing /acceleration</w:t>
      </w:r>
    </w:p>
    <w:p w:rsidR="00E41DD6" w:rsidRPr="00F33974" w:rsidRDefault="00E41DD6" w:rsidP="001E3E68">
      <w:pPr>
        <w:tabs>
          <w:tab w:val="left" w:pos="397"/>
        </w:tabs>
        <w:autoSpaceDE w:val="0"/>
        <w:autoSpaceDN w:val="0"/>
        <w:adjustRightInd w:val="0"/>
        <w:ind w:left="360" w:hanging="397"/>
      </w:pPr>
      <w:r w:rsidRPr="00F33974">
        <w:tab/>
      </w:r>
      <w:r>
        <w:t xml:space="preserve">                 </w:t>
      </w:r>
      <w:r w:rsidRPr="00F33974">
        <w:t>iii)</w:t>
      </w:r>
      <w:r w:rsidRPr="00F33974">
        <w:tab/>
      </w:r>
      <w:r w:rsidRPr="00F33974">
        <w:rPr>
          <w:b/>
        </w:rPr>
        <w:t>BC</w:t>
      </w:r>
      <w:r w:rsidRPr="00F33974">
        <w:tab/>
      </w:r>
      <w:r>
        <w:tab/>
      </w:r>
      <w:r>
        <w:tab/>
      </w:r>
      <w:r>
        <w:tab/>
      </w:r>
      <w:r>
        <w:tab/>
      </w:r>
      <w:r>
        <w:tab/>
      </w:r>
      <w:r>
        <w:tab/>
      </w:r>
      <w:r>
        <w:tab/>
      </w:r>
    </w:p>
    <w:p w:rsidR="00E41DD6" w:rsidRPr="00F33974" w:rsidRDefault="00E41DD6" w:rsidP="001E3E68">
      <w:pPr>
        <w:tabs>
          <w:tab w:val="left" w:pos="397"/>
        </w:tabs>
        <w:autoSpaceDE w:val="0"/>
        <w:autoSpaceDN w:val="0"/>
        <w:adjustRightInd w:val="0"/>
        <w:ind w:left="360" w:hanging="397"/>
      </w:pPr>
      <w:r w:rsidRPr="00F33974">
        <w:tab/>
      </w:r>
      <w:r>
        <w:t xml:space="preserve">                           </w:t>
      </w:r>
      <w:r w:rsidRPr="00F33974">
        <w:t>Constant (uniform) velocity / zero acceleration</w:t>
      </w:r>
    </w:p>
    <w:p w:rsidR="00E41DD6" w:rsidRDefault="00E41DD6" w:rsidP="001E3E68">
      <w:pPr>
        <w:tabs>
          <w:tab w:val="left" w:pos="397"/>
        </w:tabs>
        <w:autoSpaceDE w:val="0"/>
        <w:autoSpaceDN w:val="0"/>
        <w:adjustRightInd w:val="0"/>
        <w:ind w:left="360" w:hanging="397"/>
      </w:pPr>
    </w:p>
    <w:p w:rsidR="00E41DD6" w:rsidRPr="00F33974" w:rsidRDefault="00E41DD6" w:rsidP="001E3E68">
      <w:pPr>
        <w:tabs>
          <w:tab w:val="left" w:pos="397"/>
        </w:tabs>
        <w:autoSpaceDE w:val="0"/>
        <w:autoSpaceDN w:val="0"/>
        <w:adjustRightInd w:val="0"/>
        <w:ind w:left="360" w:hanging="397"/>
      </w:pPr>
      <w:r w:rsidRPr="00F33974">
        <w:tab/>
      </w:r>
      <w:r>
        <w:t xml:space="preserve">                  </w:t>
      </w:r>
      <w:r w:rsidRPr="00F33974">
        <w:t>b)</w:t>
      </w:r>
      <w:r w:rsidRPr="00F33974">
        <w:tab/>
        <w:t>A car moving initially at 10ms</w:t>
      </w:r>
      <w:r w:rsidRPr="00F33974">
        <w:rPr>
          <w:position w:val="7"/>
        </w:rPr>
        <w:t>-1</w:t>
      </w:r>
      <w:r w:rsidRPr="00F33974">
        <w:t xml:space="preserve"> decelerates at 2.5ms</w:t>
      </w:r>
      <w:r w:rsidRPr="00F33974">
        <w:rPr>
          <w:position w:val="7"/>
        </w:rPr>
        <w:t>-2</w:t>
      </w:r>
    </w:p>
    <w:p w:rsidR="00E41DD6" w:rsidRDefault="00E41DD6" w:rsidP="001E3E68">
      <w:pPr>
        <w:tabs>
          <w:tab w:val="left" w:pos="397"/>
        </w:tabs>
        <w:autoSpaceDE w:val="0"/>
        <w:autoSpaceDN w:val="0"/>
        <w:adjustRightInd w:val="0"/>
        <w:ind w:left="360" w:hanging="397"/>
      </w:pPr>
      <w:r w:rsidRPr="00F33974">
        <w:tab/>
      </w:r>
      <w:r>
        <w:t xml:space="preserve">                               </w:t>
      </w:r>
      <w:r w:rsidRPr="00F33974">
        <w:t>i)</w:t>
      </w:r>
      <w:r w:rsidRPr="00F33974">
        <w:tab/>
        <w:t>Determine</w:t>
      </w:r>
    </w:p>
    <w:p w:rsidR="00E41DD6" w:rsidRPr="00F33974" w:rsidRDefault="00E41DD6" w:rsidP="001E3E68">
      <w:pPr>
        <w:tabs>
          <w:tab w:val="left" w:pos="397"/>
        </w:tabs>
        <w:autoSpaceDE w:val="0"/>
        <w:autoSpaceDN w:val="0"/>
        <w:adjustRightInd w:val="0"/>
        <w:ind w:left="360" w:hanging="397"/>
      </w:pPr>
    </w:p>
    <w:p w:rsidR="00E41DD6" w:rsidRPr="00F33974" w:rsidRDefault="00E41DD6" w:rsidP="001E3E68">
      <w:pPr>
        <w:tabs>
          <w:tab w:val="left" w:pos="397"/>
        </w:tabs>
        <w:autoSpaceDE w:val="0"/>
        <w:autoSpaceDN w:val="0"/>
        <w:adjustRightInd w:val="0"/>
        <w:ind w:left="357" w:hanging="397"/>
        <w:contextualSpacing/>
      </w:pPr>
      <w:r w:rsidRPr="00F33974">
        <w:tab/>
      </w:r>
      <w:r>
        <w:t xml:space="preserve">                    </w:t>
      </w:r>
      <w:r w:rsidRPr="00F33974">
        <w:t>I</w:t>
      </w:r>
      <w:r w:rsidRPr="00F33974">
        <w:tab/>
        <w:t>its velocity after 1.5s:</w:t>
      </w:r>
    </w:p>
    <w:p w:rsidR="00E41DD6" w:rsidRPr="00F33974" w:rsidRDefault="00800B57" w:rsidP="001E3E68">
      <w:pPr>
        <w:tabs>
          <w:tab w:val="left" w:pos="397"/>
        </w:tabs>
        <w:autoSpaceDE w:val="0"/>
        <w:autoSpaceDN w:val="0"/>
        <w:adjustRightInd w:val="0"/>
        <w:ind w:left="357" w:hanging="397"/>
        <w:contextualSpacing/>
      </w:pPr>
      <w:r w:rsidRPr="00800B57">
        <w:rPr>
          <w:noProof/>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334" type="#_x0000_t88" style="position:absolute;left:0;text-align:left;margin-left:190.65pt;margin-top:-.1pt;width:7.15pt;height:26.25pt;z-index:251726848"/>
        </w:pict>
      </w:r>
      <w:r w:rsidR="00E41DD6" w:rsidRPr="00F33974">
        <w:tab/>
      </w:r>
      <w:r w:rsidR="00E41DD6" w:rsidRPr="00F33974">
        <w:tab/>
      </w:r>
      <w:r w:rsidR="00E41DD6" w:rsidRPr="00F33974">
        <w:tab/>
      </w:r>
      <w:r w:rsidR="00E41DD6">
        <w:t xml:space="preserve">                        </w:t>
      </w:r>
      <w:r w:rsidR="00E41DD6" w:rsidRPr="00F33974">
        <w:t>V = u + at</w:t>
      </w:r>
      <w:r w:rsidR="00E41DD6" w:rsidRPr="00F33974">
        <w:tab/>
        <w:t xml:space="preserve">         either</w:t>
      </w:r>
    </w:p>
    <w:p w:rsidR="00E41DD6" w:rsidRPr="00F33974" w:rsidRDefault="00E41DD6" w:rsidP="001E3E68">
      <w:pPr>
        <w:tabs>
          <w:tab w:val="left" w:pos="397"/>
        </w:tabs>
        <w:autoSpaceDE w:val="0"/>
        <w:autoSpaceDN w:val="0"/>
        <w:adjustRightInd w:val="0"/>
        <w:ind w:left="357" w:hanging="397"/>
        <w:contextualSpacing/>
      </w:pPr>
      <w:r w:rsidRPr="00F33974">
        <w:tab/>
      </w:r>
      <w:r w:rsidRPr="00F33974">
        <w:tab/>
      </w:r>
      <w:r w:rsidRPr="00F33974">
        <w:tab/>
      </w:r>
      <w:r>
        <w:t xml:space="preserve">                        </w:t>
      </w:r>
      <w:r w:rsidRPr="00F33974">
        <w:t>V = 10- 2.5 x 1.5</w:t>
      </w:r>
    </w:p>
    <w:p w:rsidR="00E41DD6" w:rsidRPr="00F33974" w:rsidRDefault="00E41DD6" w:rsidP="001E3E68">
      <w:pPr>
        <w:tabs>
          <w:tab w:val="left" w:pos="397"/>
        </w:tabs>
        <w:autoSpaceDE w:val="0"/>
        <w:autoSpaceDN w:val="0"/>
        <w:adjustRightInd w:val="0"/>
        <w:ind w:left="357" w:hanging="397"/>
        <w:contextualSpacing/>
      </w:pPr>
      <w:r w:rsidRPr="00F33974">
        <w:tab/>
      </w:r>
      <w:r w:rsidRPr="00F33974">
        <w:tab/>
      </w:r>
      <w:r w:rsidRPr="00F33974">
        <w:tab/>
      </w:r>
      <w:r>
        <w:t xml:space="preserve">                         </w:t>
      </w:r>
      <w:r w:rsidRPr="00F33974">
        <w:t>V = 6.25m/s</w:t>
      </w:r>
      <w:r w:rsidRPr="00F33974">
        <w:tab/>
      </w:r>
    </w:p>
    <w:p w:rsidR="00E41DD6" w:rsidRDefault="00E41DD6" w:rsidP="001E3E68">
      <w:pPr>
        <w:tabs>
          <w:tab w:val="left" w:pos="397"/>
        </w:tabs>
        <w:autoSpaceDE w:val="0"/>
        <w:autoSpaceDN w:val="0"/>
        <w:adjustRightInd w:val="0"/>
        <w:ind w:left="357" w:hanging="397"/>
        <w:contextualSpacing/>
      </w:pPr>
    </w:p>
    <w:p w:rsidR="00E41DD6" w:rsidRPr="00F33974" w:rsidRDefault="00E41DD6" w:rsidP="001E3E68">
      <w:pPr>
        <w:tabs>
          <w:tab w:val="left" w:pos="397"/>
        </w:tabs>
        <w:autoSpaceDE w:val="0"/>
        <w:autoSpaceDN w:val="0"/>
        <w:adjustRightInd w:val="0"/>
        <w:ind w:left="357" w:hanging="397"/>
        <w:contextualSpacing/>
      </w:pPr>
      <w:r w:rsidRPr="00F33974">
        <w:tab/>
      </w:r>
      <w:r>
        <w:t xml:space="preserve">                </w:t>
      </w:r>
      <w:r w:rsidRPr="00F33974">
        <w:t>II</w:t>
      </w:r>
      <w:r w:rsidRPr="00F33974">
        <w:tab/>
        <w:t>the distance travelled in 1.5s</w:t>
      </w:r>
      <w:r w:rsidRPr="00F33974">
        <w:tab/>
      </w:r>
      <w:r>
        <w:tab/>
      </w:r>
      <w:r>
        <w:tab/>
      </w:r>
      <w:r>
        <w:tab/>
      </w:r>
      <w:r>
        <w:tab/>
      </w:r>
    </w:p>
    <w:p w:rsidR="00E41DD6" w:rsidRPr="00F33974" w:rsidRDefault="00E41DD6" w:rsidP="001E3E68">
      <w:pPr>
        <w:tabs>
          <w:tab w:val="left" w:pos="397"/>
        </w:tabs>
        <w:autoSpaceDE w:val="0"/>
        <w:autoSpaceDN w:val="0"/>
        <w:adjustRightInd w:val="0"/>
        <w:ind w:left="357" w:hanging="397"/>
        <w:contextualSpacing/>
      </w:pPr>
      <w:r w:rsidRPr="00F33974">
        <w:tab/>
      </w:r>
      <w:r w:rsidRPr="00F33974">
        <w:tab/>
      </w:r>
      <w:r w:rsidRPr="00F33974">
        <w:tab/>
      </w:r>
      <w:r>
        <w:t xml:space="preserve">                 </w:t>
      </w:r>
      <w:r w:rsidRPr="00F33974">
        <w:t xml:space="preserve">S = ut + </w:t>
      </w:r>
      <w:r w:rsidRPr="00F33974">
        <w:rPr>
          <w:position w:val="7"/>
          <w:vertAlign w:val="superscript"/>
        </w:rPr>
        <w:t>1</w:t>
      </w:r>
      <w:r w:rsidRPr="00F33974">
        <w:t>/</w:t>
      </w:r>
      <w:r w:rsidRPr="00F33974">
        <w:rPr>
          <w:position w:val="-7"/>
          <w:vertAlign w:val="subscript"/>
        </w:rPr>
        <w:t>2</w:t>
      </w:r>
      <w:r w:rsidRPr="00F33974">
        <w:t>at</w:t>
      </w:r>
      <w:r w:rsidRPr="00F33974">
        <w:rPr>
          <w:position w:val="7"/>
          <w:vertAlign w:val="superscript"/>
        </w:rPr>
        <w:t>2</w:t>
      </w:r>
    </w:p>
    <w:p w:rsidR="00E41DD6" w:rsidRPr="00F33974" w:rsidRDefault="00E41DD6" w:rsidP="001E3E68">
      <w:pPr>
        <w:tabs>
          <w:tab w:val="left" w:pos="397"/>
        </w:tabs>
        <w:autoSpaceDE w:val="0"/>
        <w:autoSpaceDN w:val="0"/>
        <w:adjustRightInd w:val="0"/>
        <w:ind w:left="357" w:hanging="397"/>
        <w:contextualSpacing/>
      </w:pPr>
      <w:r w:rsidRPr="00F33974">
        <w:tab/>
      </w:r>
      <w:r w:rsidRPr="00F33974">
        <w:tab/>
      </w:r>
      <w:r w:rsidRPr="00F33974">
        <w:tab/>
      </w:r>
      <w:r>
        <w:t xml:space="preserve">                 </w:t>
      </w:r>
      <w:r w:rsidRPr="00F33974">
        <w:t xml:space="preserve">S = 10(1.5) - </w:t>
      </w:r>
      <w:r w:rsidRPr="00F33974">
        <w:rPr>
          <w:position w:val="7"/>
          <w:vertAlign w:val="superscript"/>
        </w:rPr>
        <w:t>1</w:t>
      </w:r>
      <w:r w:rsidRPr="00F33974">
        <w:t>/</w:t>
      </w:r>
      <w:r w:rsidRPr="00F33974">
        <w:rPr>
          <w:position w:val="-7"/>
          <w:vertAlign w:val="subscript"/>
        </w:rPr>
        <w:t>2</w:t>
      </w:r>
      <w:r w:rsidRPr="00F33974">
        <w:t>(2.5) (1.5)</w:t>
      </w:r>
      <w:r w:rsidRPr="00F33974">
        <w:rPr>
          <w:position w:val="7"/>
          <w:vertAlign w:val="superscript"/>
        </w:rPr>
        <w:t>2</w:t>
      </w:r>
      <w:r w:rsidRPr="00F33974">
        <w:t xml:space="preserve"> = 12.1875m</w:t>
      </w:r>
    </w:p>
    <w:p w:rsidR="00E41DD6" w:rsidRPr="00F33974" w:rsidRDefault="00E41DD6" w:rsidP="001E3E68">
      <w:pPr>
        <w:tabs>
          <w:tab w:val="left" w:pos="397"/>
        </w:tabs>
        <w:autoSpaceDE w:val="0"/>
        <w:autoSpaceDN w:val="0"/>
        <w:adjustRightInd w:val="0"/>
        <w:ind w:left="357" w:hanging="397"/>
        <w:contextualSpacing/>
      </w:pPr>
      <w:r w:rsidRPr="00F33974">
        <w:tab/>
      </w:r>
      <w:r w:rsidRPr="00F33974">
        <w:tab/>
      </w:r>
      <w:r w:rsidRPr="00F33974">
        <w:tab/>
      </w:r>
      <w:r>
        <w:t xml:space="preserve">                     </w:t>
      </w:r>
      <w:r w:rsidRPr="00F33974">
        <w:t>= 12.19m</w:t>
      </w:r>
    </w:p>
    <w:p w:rsidR="00E41DD6" w:rsidRPr="00F33974" w:rsidRDefault="00E41DD6" w:rsidP="001E3E68">
      <w:pPr>
        <w:tabs>
          <w:tab w:val="left" w:pos="397"/>
        </w:tabs>
        <w:autoSpaceDE w:val="0"/>
        <w:autoSpaceDN w:val="0"/>
        <w:adjustRightInd w:val="0"/>
        <w:ind w:left="357" w:hanging="397"/>
        <w:contextualSpacing/>
      </w:pPr>
    </w:p>
    <w:p w:rsidR="00E41DD6" w:rsidRPr="00F33974" w:rsidRDefault="00E41DD6" w:rsidP="001E3E68">
      <w:pPr>
        <w:tabs>
          <w:tab w:val="left" w:pos="397"/>
        </w:tabs>
        <w:autoSpaceDE w:val="0"/>
        <w:autoSpaceDN w:val="0"/>
        <w:adjustRightInd w:val="0"/>
        <w:ind w:left="357" w:hanging="397"/>
        <w:contextualSpacing/>
      </w:pPr>
      <w:r w:rsidRPr="00F33974">
        <w:tab/>
      </w:r>
      <w:r>
        <w:t xml:space="preserve">                   </w:t>
      </w:r>
      <w:r w:rsidRPr="00F33974">
        <w:t>III</w:t>
      </w:r>
      <w:r w:rsidRPr="00F33974">
        <w:tab/>
        <w:t>the time taken for the car to stop</w:t>
      </w:r>
      <w:r w:rsidRPr="00F33974">
        <w:tab/>
      </w:r>
      <w:r>
        <w:tab/>
      </w:r>
      <w:r>
        <w:tab/>
      </w:r>
      <w:r>
        <w:tab/>
        <w:t xml:space="preserve">       </w:t>
      </w:r>
    </w:p>
    <w:p w:rsidR="00E41DD6" w:rsidRPr="00F33974" w:rsidRDefault="00E41DD6" w:rsidP="001E3E68">
      <w:pPr>
        <w:tabs>
          <w:tab w:val="left" w:pos="397"/>
        </w:tabs>
        <w:autoSpaceDE w:val="0"/>
        <w:autoSpaceDN w:val="0"/>
        <w:adjustRightInd w:val="0"/>
        <w:ind w:left="357" w:hanging="397"/>
        <w:contextualSpacing/>
      </w:pPr>
      <w:r w:rsidRPr="00F33974">
        <w:tab/>
      </w:r>
      <w:r>
        <w:t xml:space="preserve">                       </w:t>
      </w:r>
      <w:r w:rsidRPr="00F33974">
        <w:t>V = u + at</w:t>
      </w:r>
    </w:p>
    <w:p w:rsidR="00E41DD6" w:rsidRPr="00F33974" w:rsidRDefault="00E41DD6" w:rsidP="001E3E68">
      <w:pPr>
        <w:tabs>
          <w:tab w:val="left" w:pos="397"/>
        </w:tabs>
        <w:autoSpaceDE w:val="0"/>
        <w:autoSpaceDN w:val="0"/>
        <w:adjustRightInd w:val="0"/>
        <w:ind w:left="357" w:hanging="397"/>
        <w:contextualSpacing/>
      </w:pPr>
      <w:r w:rsidRPr="00F33974">
        <w:tab/>
      </w:r>
      <w:r>
        <w:t xml:space="preserve">                        </w:t>
      </w:r>
      <w:r w:rsidRPr="00F33974">
        <w:t>0 = 10 - 2.5t</w:t>
      </w:r>
    </w:p>
    <w:p w:rsidR="00E41DD6" w:rsidRDefault="00E41DD6" w:rsidP="001E3E68">
      <w:pPr>
        <w:tabs>
          <w:tab w:val="left" w:pos="397"/>
        </w:tabs>
        <w:autoSpaceDE w:val="0"/>
        <w:autoSpaceDN w:val="0"/>
        <w:adjustRightInd w:val="0"/>
        <w:ind w:left="357" w:hanging="397"/>
        <w:contextualSpacing/>
      </w:pPr>
      <w:r w:rsidRPr="00F33974">
        <w:tab/>
      </w:r>
      <w:r>
        <w:t xml:space="preserve">                        </w:t>
      </w:r>
      <w:r w:rsidRPr="00F33974">
        <w:t>t =</w:t>
      </w:r>
      <w:r w:rsidRPr="00F33974">
        <w:rPr>
          <w:position w:val="7"/>
        </w:rPr>
        <w:t xml:space="preserve"> </w:t>
      </w:r>
      <w:r w:rsidRPr="008D3DE0">
        <w:rPr>
          <w:position w:val="7"/>
          <w:vertAlign w:val="superscript"/>
        </w:rPr>
        <w:t>10</w:t>
      </w:r>
      <w:r w:rsidRPr="00F33974">
        <w:t>/</w:t>
      </w:r>
      <w:r w:rsidRPr="008D3DE0">
        <w:rPr>
          <w:position w:val="-7"/>
          <w:vertAlign w:val="subscript"/>
        </w:rPr>
        <w:t>12</w:t>
      </w:r>
      <w:r w:rsidRPr="00F33974">
        <w:rPr>
          <w:position w:val="-7"/>
        </w:rPr>
        <w:t xml:space="preserve"> </w:t>
      </w:r>
      <w:r w:rsidRPr="00F33974">
        <w:t>= 4s</w:t>
      </w:r>
    </w:p>
    <w:p w:rsidR="00CA11A5" w:rsidRPr="00F33974" w:rsidRDefault="00CA11A5" w:rsidP="001E3E68">
      <w:pPr>
        <w:tabs>
          <w:tab w:val="left" w:pos="397"/>
        </w:tabs>
        <w:autoSpaceDE w:val="0"/>
        <w:autoSpaceDN w:val="0"/>
        <w:adjustRightInd w:val="0"/>
        <w:ind w:left="357" w:hanging="397"/>
        <w:contextualSpacing/>
      </w:pPr>
    </w:p>
    <w:p w:rsidR="003F7F5C" w:rsidRDefault="003F7F5C" w:rsidP="00E41DD6">
      <w:pPr>
        <w:tabs>
          <w:tab w:val="left" w:pos="397"/>
        </w:tabs>
        <w:autoSpaceDE w:val="0"/>
        <w:autoSpaceDN w:val="0"/>
        <w:adjustRightInd w:val="0"/>
        <w:ind w:left="357" w:hanging="397"/>
        <w:contextualSpacing/>
      </w:pPr>
      <w:r>
        <w:lastRenderedPageBreak/>
        <w:tab/>
        <w:t>ii)</w:t>
      </w:r>
      <w:r>
        <w:tab/>
      </w:r>
      <w:r w:rsidR="00696B5C">
        <w:t xml:space="preserve">   </w:t>
      </w:r>
    </w:p>
    <w:p w:rsidR="00696B5C" w:rsidRDefault="00696B5C" w:rsidP="00E41DD6">
      <w:pPr>
        <w:tabs>
          <w:tab w:val="left" w:pos="397"/>
        </w:tabs>
        <w:autoSpaceDE w:val="0"/>
        <w:autoSpaceDN w:val="0"/>
        <w:adjustRightInd w:val="0"/>
        <w:ind w:left="357" w:hanging="397"/>
        <w:contextualSpacing/>
      </w:pPr>
      <w:r>
        <w:t xml:space="preserve">                    </w:t>
      </w:r>
      <w:r w:rsidRPr="00696B5C">
        <w:rPr>
          <w:noProof/>
          <w:lang w:val="en-US" w:eastAsia="en-US"/>
        </w:rPr>
        <w:drawing>
          <wp:inline distT="0" distB="0" distL="0" distR="0">
            <wp:extent cx="1800225" cy="971550"/>
            <wp:effectExtent l="19050" t="0" r="9525" b="0"/>
            <wp:docPr id="39" name="Picture 12" descr="C:\Users\user\Pictures\img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img038.jpg"/>
                    <pic:cNvPicPr>
                      <a:picLocks noChangeAspect="1" noChangeArrowheads="1"/>
                    </pic:cNvPicPr>
                  </pic:nvPicPr>
                  <pic:blipFill>
                    <a:blip r:embed="rId171" cstate="print"/>
                    <a:srcRect l="45369" t="20824" r="20878" b="67411"/>
                    <a:stretch>
                      <a:fillRect/>
                    </a:stretch>
                  </pic:blipFill>
                  <pic:spPr bwMode="auto">
                    <a:xfrm>
                      <a:off x="0" y="0"/>
                      <a:ext cx="1800225" cy="971550"/>
                    </a:xfrm>
                    <a:prstGeom prst="rect">
                      <a:avLst/>
                    </a:prstGeom>
                    <a:noFill/>
                    <a:ln w="9525">
                      <a:noFill/>
                      <a:miter lim="800000"/>
                      <a:headEnd/>
                      <a:tailEnd/>
                    </a:ln>
                  </pic:spPr>
                </pic:pic>
              </a:graphicData>
            </a:graphic>
          </wp:inline>
        </w:drawing>
      </w:r>
    </w:p>
    <w:p w:rsidR="003F7F5C" w:rsidRDefault="003F7F5C" w:rsidP="00E41DD6">
      <w:pPr>
        <w:tabs>
          <w:tab w:val="left" w:pos="397"/>
        </w:tabs>
        <w:autoSpaceDE w:val="0"/>
        <w:autoSpaceDN w:val="0"/>
        <w:adjustRightInd w:val="0"/>
        <w:ind w:left="357" w:hanging="397"/>
        <w:contextualSpacing/>
      </w:pPr>
    </w:p>
    <w:p w:rsidR="00E41DD6" w:rsidRPr="00F33974" w:rsidRDefault="00E41DD6" w:rsidP="00E41DD6">
      <w:pPr>
        <w:tabs>
          <w:tab w:val="left" w:pos="397"/>
        </w:tabs>
        <w:autoSpaceDE w:val="0"/>
        <w:autoSpaceDN w:val="0"/>
        <w:adjustRightInd w:val="0"/>
        <w:ind w:left="357" w:hanging="397"/>
        <w:contextualSpacing/>
      </w:pPr>
      <w:r w:rsidRPr="00F33974">
        <w:tab/>
        <w:t>iii)</w:t>
      </w:r>
      <w:r w:rsidRPr="00F33974">
        <w:tab/>
      </w:r>
      <w:r w:rsidRPr="00F33974">
        <w:rPr>
          <w:color w:val="000000"/>
        </w:rPr>
        <w:t>Distance = Area of triangle</w:t>
      </w:r>
    </w:p>
    <w:p w:rsidR="00E41DD6" w:rsidRDefault="00E41DD6" w:rsidP="00E41DD6">
      <w:pPr>
        <w:tabs>
          <w:tab w:val="left" w:pos="397"/>
        </w:tabs>
        <w:autoSpaceDE w:val="0"/>
        <w:autoSpaceDN w:val="0"/>
        <w:adjustRightInd w:val="0"/>
        <w:ind w:left="357" w:hanging="397"/>
        <w:contextualSpacing/>
      </w:pPr>
      <w:r w:rsidRPr="00F33974">
        <w:tab/>
      </w:r>
      <w:r w:rsidRPr="00F33974">
        <w:tab/>
      </w:r>
      <w:r w:rsidRPr="00F33974">
        <w:tab/>
        <w:t xml:space="preserve">= </w:t>
      </w:r>
      <w:r w:rsidRPr="008D3DE0">
        <w:rPr>
          <w:position w:val="7"/>
          <w:vertAlign w:val="superscript"/>
        </w:rPr>
        <w:t>1</w:t>
      </w:r>
      <w:r w:rsidRPr="00F33974">
        <w:t>/</w:t>
      </w:r>
      <w:r w:rsidRPr="008D3DE0">
        <w:rPr>
          <w:position w:val="-7"/>
          <w:vertAlign w:val="subscript"/>
        </w:rPr>
        <w:t>2</w:t>
      </w:r>
      <w:r w:rsidRPr="00F33974">
        <w:t xml:space="preserve"> x 4 x 10 = 20m</w:t>
      </w:r>
    </w:p>
    <w:p w:rsidR="00E41DD6" w:rsidRPr="00F33974" w:rsidRDefault="00E41DD6" w:rsidP="00E41DD6">
      <w:pPr>
        <w:tabs>
          <w:tab w:val="left" w:pos="397"/>
        </w:tabs>
        <w:autoSpaceDE w:val="0"/>
        <w:autoSpaceDN w:val="0"/>
        <w:adjustRightInd w:val="0"/>
        <w:contextualSpacing/>
      </w:pPr>
      <w:r w:rsidRPr="00F33974">
        <w:tab/>
      </w:r>
      <w:r w:rsidRPr="00F33974">
        <w:tab/>
      </w:r>
      <w:r w:rsidRPr="00F33974">
        <w:tab/>
        <w:t>or</w:t>
      </w:r>
    </w:p>
    <w:p w:rsidR="00E41DD6" w:rsidRPr="00F33974" w:rsidRDefault="00E41DD6" w:rsidP="00E41DD6">
      <w:pPr>
        <w:tabs>
          <w:tab w:val="left" w:pos="397"/>
        </w:tabs>
        <w:autoSpaceDE w:val="0"/>
        <w:autoSpaceDN w:val="0"/>
        <w:adjustRightInd w:val="0"/>
        <w:ind w:left="357" w:hanging="397"/>
        <w:contextualSpacing/>
      </w:pPr>
      <w:r w:rsidRPr="00F33974">
        <w:tab/>
      </w:r>
      <w:r w:rsidRPr="00F33974">
        <w:tab/>
      </w:r>
      <w:r w:rsidRPr="00F33974">
        <w:tab/>
        <w:t>S = ut +</w:t>
      </w:r>
      <w:r w:rsidRPr="00F33974">
        <w:rPr>
          <w:vertAlign w:val="superscript"/>
        </w:rPr>
        <w:t xml:space="preserve"> </w:t>
      </w:r>
      <w:r w:rsidRPr="00F33974">
        <w:rPr>
          <w:position w:val="7"/>
          <w:vertAlign w:val="superscript"/>
        </w:rPr>
        <w:t>1</w:t>
      </w:r>
      <w:r w:rsidRPr="00F33974">
        <w:t>/</w:t>
      </w:r>
      <w:r w:rsidRPr="00F33974">
        <w:rPr>
          <w:position w:val="-7"/>
          <w:vertAlign w:val="subscript"/>
        </w:rPr>
        <w:t>2</w:t>
      </w:r>
      <w:r w:rsidRPr="00F33974">
        <w:t xml:space="preserve"> at</w:t>
      </w:r>
      <w:r w:rsidRPr="008D3DE0">
        <w:rPr>
          <w:position w:val="7"/>
          <w:vertAlign w:val="superscript"/>
        </w:rPr>
        <w:t>2</w:t>
      </w:r>
      <w:r w:rsidRPr="00F33974">
        <w:tab/>
      </w:r>
      <w:r w:rsidRPr="00F33974">
        <w:tab/>
      </w:r>
      <w:r w:rsidRPr="00F33974">
        <w:tab/>
        <w:t>a = gradient = -2.5m/s</w:t>
      </w:r>
    </w:p>
    <w:p w:rsidR="00E41DD6" w:rsidRPr="00F33974" w:rsidRDefault="00E41DD6" w:rsidP="00E41DD6">
      <w:pPr>
        <w:tabs>
          <w:tab w:val="left" w:pos="397"/>
        </w:tabs>
        <w:autoSpaceDE w:val="0"/>
        <w:autoSpaceDN w:val="0"/>
        <w:adjustRightInd w:val="0"/>
        <w:ind w:left="357" w:hanging="397"/>
        <w:contextualSpacing/>
      </w:pPr>
      <w:r w:rsidRPr="00F33974">
        <w:tab/>
      </w:r>
      <w:r w:rsidRPr="00F33974">
        <w:tab/>
      </w:r>
      <w:r w:rsidRPr="00F33974">
        <w:tab/>
        <w:t xml:space="preserve">S = 10 x 4 - </w:t>
      </w:r>
      <w:r w:rsidRPr="008D3DE0">
        <w:rPr>
          <w:position w:val="7"/>
          <w:vertAlign w:val="superscript"/>
        </w:rPr>
        <w:t>1</w:t>
      </w:r>
      <w:r w:rsidRPr="00F33974">
        <w:t>/</w:t>
      </w:r>
      <w:r w:rsidRPr="008D3DE0">
        <w:rPr>
          <w:position w:val="-7"/>
          <w:vertAlign w:val="subscript"/>
        </w:rPr>
        <w:t>2</w:t>
      </w:r>
      <w:r w:rsidRPr="00F33974">
        <w:t xml:space="preserve"> x 2.5 x 4</w:t>
      </w:r>
      <w:r w:rsidRPr="008D3DE0">
        <w:rPr>
          <w:position w:val="7"/>
          <w:vertAlign w:val="superscript"/>
        </w:rPr>
        <w:t>2</w:t>
      </w:r>
    </w:p>
    <w:p w:rsidR="00E41DD6" w:rsidRPr="00F33974" w:rsidRDefault="00E41DD6" w:rsidP="00E41DD6">
      <w:pPr>
        <w:tabs>
          <w:tab w:val="left" w:pos="397"/>
        </w:tabs>
        <w:autoSpaceDE w:val="0"/>
        <w:autoSpaceDN w:val="0"/>
        <w:adjustRightInd w:val="0"/>
        <w:ind w:left="357" w:hanging="397"/>
        <w:contextualSpacing/>
      </w:pPr>
      <w:r w:rsidRPr="00F33974">
        <w:tab/>
      </w:r>
      <w:r w:rsidRPr="00F33974">
        <w:tab/>
      </w:r>
      <w:r w:rsidRPr="00F33974">
        <w:tab/>
        <w:t>S = 40 - 20</w:t>
      </w:r>
    </w:p>
    <w:p w:rsidR="00E41DD6" w:rsidRPr="00F33974" w:rsidRDefault="00E41DD6" w:rsidP="00E41DD6">
      <w:pPr>
        <w:tabs>
          <w:tab w:val="left" w:pos="397"/>
        </w:tabs>
        <w:autoSpaceDE w:val="0"/>
        <w:autoSpaceDN w:val="0"/>
        <w:adjustRightInd w:val="0"/>
        <w:ind w:left="357" w:hanging="397"/>
        <w:contextualSpacing/>
      </w:pPr>
      <w:r w:rsidRPr="00F33974">
        <w:tab/>
      </w:r>
      <w:r w:rsidRPr="00F33974">
        <w:tab/>
      </w:r>
      <w:r w:rsidRPr="00F33974">
        <w:tab/>
        <w:t>S = 20m</w:t>
      </w:r>
    </w:p>
    <w:p w:rsidR="00E41DD6" w:rsidRPr="00F33974" w:rsidRDefault="00E41DD6" w:rsidP="00E41DD6">
      <w:pPr>
        <w:tabs>
          <w:tab w:val="left" w:pos="397"/>
        </w:tabs>
        <w:autoSpaceDE w:val="0"/>
        <w:autoSpaceDN w:val="0"/>
        <w:adjustRightInd w:val="0"/>
        <w:ind w:left="357" w:hanging="397"/>
        <w:contextualSpacing/>
      </w:pPr>
    </w:p>
    <w:p w:rsidR="00E41DD6" w:rsidRPr="00F33974" w:rsidRDefault="00E41DD6" w:rsidP="00E41DD6">
      <w:pPr>
        <w:tabs>
          <w:tab w:val="left" w:pos="397"/>
        </w:tabs>
        <w:autoSpaceDE w:val="0"/>
        <w:autoSpaceDN w:val="0"/>
        <w:adjustRightInd w:val="0"/>
        <w:ind w:left="357" w:hanging="397"/>
        <w:contextualSpacing/>
      </w:pPr>
      <w:r w:rsidRPr="00F33974">
        <w:tab/>
      </w:r>
      <w:r w:rsidRPr="00F33974">
        <w:tab/>
      </w:r>
      <w:r w:rsidRPr="00F33974">
        <w:tab/>
        <w:t>or</w:t>
      </w:r>
    </w:p>
    <w:p w:rsidR="00E41DD6" w:rsidRPr="00F33974" w:rsidRDefault="00E41DD6" w:rsidP="00E41DD6">
      <w:pPr>
        <w:tabs>
          <w:tab w:val="left" w:pos="397"/>
        </w:tabs>
        <w:autoSpaceDE w:val="0"/>
        <w:autoSpaceDN w:val="0"/>
        <w:adjustRightInd w:val="0"/>
        <w:ind w:left="357" w:hanging="397"/>
        <w:contextualSpacing/>
      </w:pPr>
      <w:r w:rsidRPr="00F33974">
        <w:tab/>
      </w:r>
      <w:r w:rsidRPr="00F33974">
        <w:tab/>
      </w:r>
      <w:r w:rsidRPr="00F33974">
        <w:tab/>
        <w:t>S = average velocity x time</w:t>
      </w:r>
    </w:p>
    <w:p w:rsidR="00E41DD6" w:rsidRPr="00F33974" w:rsidRDefault="00800B57" w:rsidP="00E41DD6">
      <w:pPr>
        <w:tabs>
          <w:tab w:val="left" w:pos="397"/>
        </w:tabs>
        <w:autoSpaceDE w:val="0"/>
        <w:autoSpaceDN w:val="0"/>
        <w:adjustRightInd w:val="0"/>
        <w:ind w:left="357" w:hanging="397"/>
        <w:contextualSpacing/>
      </w:pPr>
      <w:r w:rsidRPr="00800B57">
        <w:rPr>
          <w:noProof/>
        </w:rPr>
        <w:pict>
          <v:shape id="_x0000_s1335" type="#_x0000_t32" style="position:absolute;left:0;text-align:left;margin-left:46.5pt;margin-top:13.5pt;width:38.25pt;height:0;z-index:251727872" o:connectortype="straight"/>
        </w:pict>
      </w:r>
      <w:r w:rsidR="00E41DD6" w:rsidRPr="00F33974">
        <w:tab/>
      </w:r>
      <w:r w:rsidR="00E41DD6" w:rsidRPr="00F33974">
        <w:tab/>
      </w:r>
      <w:r w:rsidR="00E41DD6" w:rsidRPr="00F33974">
        <w:tab/>
        <w:t>= (10 + 0)4</w:t>
      </w:r>
    </w:p>
    <w:p w:rsidR="00E41DD6" w:rsidRDefault="00E41DD6" w:rsidP="00E41DD6">
      <w:pPr>
        <w:tabs>
          <w:tab w:val="left" w:pos="397"/>
        </w:tabs>
        <w:autoSpaceDE w:val="0"/>
        <w:autoSpaceDN w:val="0"/>
        <w:adjustRightInd w:val="0"/>
        <w:ind w:left="357" w:hanging="397"/>
        <w:contextualSpacing/>
      </w:pPr>
      <w:r>
        <w:tab/>
      </w:r>
      <w:r>
        <w:tab/>
      </w:r>
      <w:r>
        <w:tab/>
        <w:t xml:space="preserve">        </w:t>
      </w:r>
      <w:r w:rsidRPr="00F33974">
        <w:t>2</w:t>
      </w:r>
      <w:r w:rsidRPr="00F33974">
        <w:tab/>
      </w:r>
      <w:r>
        <w:t xml:space="preserve">                              = 20m</w:t>
      </w:r>
    </w:p>
    <w:p w:rsidR="0050156D" w:rsidRDefault="0050156D" w:rsidP="0050156D">
      <w:pPr>
        <w:numPr>
          <w:ilvl w:val="0"/>
          <w:numId w:val="2"/>
        </w:numPr>
        <w:tabs>
          <w:tab w:val="left" w:pos="540"/>
        </w:tabs>
        <w:rPr>
          <w:b/>
          <w:sz w:val="22"/>
          <w:lang w:val="en-US" w:eastAsia="en-US"/>
        </w:rPr>
      </w:pPr>
      <w:r>
        <w:rPr>
          <w:b/>
          <w:sz w:val="22"/>
          <w:lang w:val="en-US" w:eastAsia="en-US"/>
        </w:rPr>
        <w:t xml:space="preserve">  2011 Q2</w:t>
      </w:r>
      <w:r w:rsidRPr="00675C90">
        <w:rPr>
          <w:b/>
          <w:sz w:val="22"/>
          <w:lang w:val="en-US" w:eastAsia="en-US"/>
        </w:rPr>
        <w:t xml:space="preserve"> P1</w:t>
      </w:r>
    </w:p>
    <w:p w:rsidR="0050156D" w:rsidRDefault="00237435" w:rsidP="00E41DD6">
      <w:pPr>
        <w:tabs>
          <w:tab w:val="left" w:pos="2556"/>
        </w:tabs>
        <w:rPr>
          <w:lang w:val="en-US" w:eastAsia="en-US"/>
        </w:rPr>
      </w:pPr>
      <w:r>
        <w:rPr>
          <w:lang w:val="en-US" w:eastAsia="en-US"/>
        </w:rPr>
        <w:t xml:space="preserve">              up thrust</w:t>
      </w:r>
    </w:p>
    <w:p w:rsidR="0050156D" w:rsidRDefault="0050156D" w:rsidP="00E41DD6">
      <w:pPr>
        <w:tabs>
          <w:tab w:val="left" w:pos="2556"/>
        </w:tabs>
        <w:rPr>
          <w:lang w:val="en-US" w:eastAsia="en-US"/>
        </w:rPr>
      </w:pPr>
    </w:p>
    <w:p w:rsidR="00E41DD6" w:rsidRDefault="00E41DD6" w:rsidP="0050156D">
      <w:pPr>
        <w:numPr>
          <w:ilvl w:val="0"/>
          <w:numId w:val="2"/>
        </w:numPr>
        <w:tabs>
          <w:tab w:val="left" w:pos="540"/>
        </w:tabs>
        <w:rPr>
          <w:b/>
          <w:sz w:val="22"/>
          <w:lang w:val="en-US" w:eastAsia="en-US"/>
        </w:rPr>
      </w:pPr>
      <w:r w:rsidRPr="00675C90">
        <w:rPr>
          <w:b/>
          <w:sz w:val="22"/>
          <w:lang w:val="en-US" w:eastAsia="en-US"/>
        </w:rPr>
        <w:t xml:space="preserve">  2011 Q13 P1</w:t>
      </w:r>
    </w:p>
    <w:p w:rsidR="00E41DD6" w:rsidRPr="00675C90" w:rsidRDefault="00E41DD6" w:rsidP="00E41DD6">
      <w:pPr>
        <w:tabs>
          <w:tab w:val="left" w:pos="540"/>
        </w:tabs>
        <w:ind w:left="360"/>
        <w:rPr>
          <w:lang w:val="en-US" w:eastAsia="en-US"/>
        </w:rPr>
      </w:pPr>
      <w:r w:rsidRPr="00675C90">
        <w:rPr>
          <w:lang w:val="en-US" w:eastAsia="en-US"/>
        </w:rPr>
        <w:t xml:space="preserve">            S = ut + </w:t>
      </w:r>
      <w:r w:rsidRPr="00675C90">
        <w:rPr>
          <w:vertAlign w:val="superscript"/>
          <w:lang w:val="en-US" w:eastAsia="en-US"/>
        </w:rPr>
        <w:t>1</w:t>
      </w:r>
      <w:r w:rsidRPr="00675C90">
        <w:rPr>
          <w:lang w:val="en-US" w:eastAsia="en-US"/>
        </w:rPr>
        <w:t>/</w:t>
      </w:r>
      <w:r w:rsidRPr="00675C90">
        <w:rPr>
          <w:vertAlign w:val="subscript"/>
          <w:lang w:val="en-US" w:eastAsia="en-US"/>
        </w:rPr>
        <w:t>2</w:t>
      </w:r>
      <w:r w:rsidRPr="00675C90">
        <w:rPr>
          <w:lang w:val="en-US" w:eastAsia="en-US"/>
        </w:rPr>
        <w:t>at</w:t>
      </w:r>
      <w:r w:rsidRPr="00675C90">
        <w:rPr>
          <w:vertAlign w:val="superscript"/>
          <w:lang w:val="en-US" w:eastAsia="en-US"/>
        </w:rPr>
        <w:t>2</w:t>
      </w:r>
    </w:p>
    <w:p w:rsidR="00E41DD6" w:rsidRPr="00675C90" w:rsidRDefault="00E41DD6" w:rsidP="00E41DD6">
      <w:pPr>
        <w:tabs>
          <w:tab w:val="left" w:pos="540"/>
        </w:tabs>
        <w:ind w:left="360"/>
        <w:rPr>
          <w:lang w:val="en-US" w:eastAsia="en-US"/>
        </w:rPr>
      </w:pPr>
      <w:r w:rsidRPr="00675C90">
        <w:rPr>
          <w:lang w:val="en-US" w:eastAsia="en-US"/>
        </w:rPr>
        <w:t xml:space="preserve">            a = (ox3) + </w:t>
      </w:r>
      <w:r w:rsidRPr="00675C90">
        <w:rPr>
          <w:vertAlign w:val="superscript"/>
          <w:lang w:val="en-US" w:eastAsia="en-US"/>
        </w:rPr>
        <w:t>1</w:t>
      </w:r>
      <w:r w:rsidRPr="00675C90">
        <w:rPr>
          <w:lang w:val="en-US" w:eastAsia="en-US"/>
        </w:rPr>
        <w:t>/</w:t>
      </w:r>
      <w:r w:rsidRPr="00675C90">
        <w:rPr>
          <w:vertAlign w:val="subscript"/>
          <w:lang w:val="en-US" w:eastAsia="en-US"/>
        </w:rPr>
        <w:t>2</w:t>
      </w:r>
      <w:r w:rsidRPr="00675C90">
        <w:rPr>
          <w:lang w:val="en-US" w:eastAsia="en-US"/>
        </w:rPr>
        <w:t>a x 3</w:t>
      </w:r>
      <w:r w:rsidRPr="00675C90">
        <w:rPr>
          <w:vertAlign w:val="superscript"/>
          <w:lang w:val="en-US" w:eastAsia="en-US"/>
        </w:rPr>
        <w:t>2</w:t>
      </w:r>
    </w:p>
    <w:p w:rsidR="00E41DD6" w:rsidRPr="00675C90" w:rsidRDefault="00E41DD6" w:rsidP="00E41DD6">
      <w:pPr>
        <w:tabs>
          <w:tab w:val="left" w:pos="540"/>
        </w:tabs>
        <w:ind w:left="360"/>
        <w:rPr>
          <w:lang w:val="en-US" w:eastAsia="en-US"/>
        </w:rPr>
      </w:pPr>
      <w:r w:rsidRPr="00675C90">
        <w:rPr>
          <w:lang w:val="en-US" w:eastAsia="en-US"/>
        </w:rPr>
        <w:t xml:space="preserve">            a = 4.5a</w:t>
      </w:r>
    </w:p>
    <w:p w:rsidR="00E41DD6" w:rsidRPr="00675C90" w:rsidRDefault="00E41DD6" w:rsidP="00E41DD6">
      <w:pPr>
        <w:tabs>
          <w:tab w:val="left" w:pos="540"/>
        </w:tabs>
        <w:ind w:left="360"/>
        <w:rPr>
          <w:lang w:val="en-US" w:eastAsia="en-US"/>
        </w:rPr>
      </w:pPr>
      <w:r w:rsidRPr="00675C90">
        <w:rPr>
          <w:lang w:val="en-US" w:eastAsia="en-US"/>
        </w:rPr>
        <w:t xml:space="preserve">             = 2m/s</w:t>
      </w:r>
      <w:r w:rsidRPr="00675C90">
        <w:rPr>
          <w:vertAlign w:val="superscript"/>
          <w:lang w:val="en-US" w:eastAsia="en-US"/>
        </w:rPr>
        <w:t>2</w:t>
      </w:r>
    </w:p>
    <w:p w:rsidR="00E41DD6" w:rsidRDefault="00E41DD6" w:rsidP="00E41DD6">
      <w:pPr>
        <w:tabs>
          <w:tab w:val="left" w:pos="2556"/>
        </w:tabs>
        <w:rPr>
          <w:lang w:val="en-US" w:eastAsia="en-US"/>
        </w:rPr>
      </w:pPr>
    </w:p>
    <w:p w:rsidR="00E41DD6" w:rsidRPr="00F9174F" w:rsidRDefault="00E41DD6" w:rsidP="0050156D">
      <w:pPr>
        <w:numPr>
          <w:ilvl w:val="0"/>
          <w:numId w:val="2"/>
        </w:numPr>
        <w:tabs>
          <w:tab w:val="left" w:pos="567"/>
        </w:tabs>
        <w:rPr>
          <w:b/>
          <w:sz w:val="22"/>
          <w:lang w:val="en-US" w:eastAsia="en-US"/>
        </w:rPr>
      </w:pPr>
      <w:r>
        <w:rPr>
          <w:b/>
          <w:sz w:val="22"/>
          <w:lang w:val="en-US" w:eastAsia="en-US"/>
        </w:rPr>
        <w:t xml:space="preserve">  </w:t>
      </w:r>
      <w:r w:rsidRPr="00F9174F">
        <w:rPr>
          <w:b/>
          <w:sz w:val="22"/>
          <w:lang w:val="en-US" w:eastAsia="en-US"/>
        </w:rPr>
        <w:t>2012 Q8 P1</w:t>
      </w:r>
    </w:p>
    <w:p w:rsidR="00237435" w:rsidRDefault="00E41DD6" w:rsidP="00237435">
      <w:pPr>
        <w:pStyle w:val="ListParagraph"/>
        <w:spacing w:line="240" w:lineRule="auto"/>
        <w:ind w:left="90"/>
        <w:contextualSpacing/>
        <w:rPr>
          <w:rFonts w:ascii="Times New Roman" w:hAnsi="Times New Roman" w:cs="Times New Roman"/>
          <w:sz w:val="24"/>
        </w:rPr>
      </w:pPr>
      <w:r>
        <w:rPr>
          <w:b/>
        </w:rPr>
        <w:t xml:space="preserve">              </w:t>
      </w:r>
      <w:r w:rsidR="00882FF4">
        <w:rPr>
          <w:b/>
        </w:rPr>
        <w:t xml:space="preserve">  </w:t>
      </w:r>
      <w:r>
        <w:rPr>
          <w:rFonts w:ascii="Times New Roman" w:hAnsi="Times New Roman" w:cs="Times New Roman"/>
          <w:sz w:val="24"/>
        </w:rPr>
        <w:t xml:space="preserve">Mass must be constant/fixed/for a given mass/for a particular mass/for a specific </w:t>
      </w:r>
      <w:r w:rsidRPr="00237435">
        <w:rPr>
          <w:rFonts w:ascii="Times New Roman" w:hAnsi="Times New Roman" w:cs="Times New Roman"/>
          <w:sz w:val="24"/>
        </w:rPr>
        <w:t xml:space="preserve">mass  </w:t>
      </w:r>
      <w:r w:rsidRPr="00237435">
        <w:rPr>
          <w:rFonts w:ascii="Times New Roman" w:hAnsi="Times New Roman" w:cs="Times New Roman"/>
          <w:sz w:val="24"/>
        </w:rPr>
        <w:tab/>
      </w:r>
      <w:r w:rsidRPr="00237435">
        <w:rPr>
          <w:rFonts w:ascii="Times New Roman" w:hAnsi="Times New Roman" w:cs="Times New Roman"/>
          <w:sz w:val="24"/>
        </w:rPr>
        <w:tab/>
      </w:r>
      <w:r w:rsidRPr="00237435">
        <w:rPr>
          <w:rFonts w:ascii="Times New Roman" w:hAnsi="Times New Roman" w:cs="Times New Roman"/>
          <w:sz w:val="24"/>
        </w:rPr>
        <w:tab/>
      </w:r>
    </w:p>
    <w:p w:rsidR="00E41DD6" w:rsidRPr="00E05365" w:rsidRDefault="00E41DD6" w:rsidP="00E41DD6">
      <w:pPr>
        <w:pStyle w:val="ListParagraph"/>
        <w:spacing w:after="0"/>
        <w:ind w:left="0"/>
        <w:rPr>
          <w:rFonts w:ascii="Times New Roman" w:hAnsi="Times New Roman" w:cs="Times New Roman"/>
          <w:b/>
          <w:szCs w:val="24"/>
        </w:rPr>
      </w:pPr>
      <w:r w:rsidRPr="00E05365">
        <w:rPr>
          <w:rFonts w:ascii="Times New Roman" w:hAnsi="Times New Roman" w:cs="Times New Roman"/>
          <w:b/>
          <w:szCs w:val="24"/>
        </w:rPr>
        <w:t>2</w:t>
      </w:r>
      <w:r w:rsidR="001E3E68">
        <w:rPr>
          <w:rFonts w:ascii="Times New Roman" w:hAnsi="Times New Roman" w:cs="Times New Roman"/>
          <w:b/>
          <w:szCs w:val="24"/>
        </w:rPr>
        <w:t>8</w:t>
      </w:r>
      <w:r w:rsidRPr="00E05365">
        <w:rPr>
          <w:rFonts w:ascii="Times New Roman" w:hAnsi="Times New Roman" w:cs="Times New Roman"/>
          <w:b/>
          <w:szCs w:val="24"/>
        </w:rPr>
        <w:t>.   2012 Q</w:t>
      </w:r>
      <w:r w:rsidR="00882FF4">
        <w:rPr>
          <w:rFonts w:ascii="Times New Roman" w:hAnsi="Times New Roman" w:cs="Times New Roman"/>
          <w:b/>
          <w:szCs w:val="24"/>
        </w:rPr>
        <w:t>11</w:t>
      </w:r>
      <w:r w:rsidRPr="00E05365">
        <w:rPr>
          <w:rFonts w:ascii="Times New Roman" w:hAnsi="Times New Roman" w:cs="Times New Roman"/>
          <w:b/>
          <w:szCs w:val="24"/>
        </w:rPr>
        <w:t xml:space="preserve"> P1</w:t>
      </w:r>
    </w:p>
    <w:p w:rsidR="00E41DD6" w:rsidRDefault="00E41DD6" w:rsidP="00237435">
      <w:pPr>
        <w:pStyle w:val="ListParagraph"/>
        <w:spacing w:line="240" w:lineRule="auto"/>
        <w:ind w:left="993"/>
        <w:contextualSpacing/>
        <w:rPr>
          <w:rFonts w:ascii="Times New Roman" w:hAnsi="Times New Roman" w:cs="Times New Roman"/>
          <w:sz w:val="24"/>
        </w:rPr>
      </w:pPr>
      <w:r>
        <w:rPr>
          <w:rFonts w:ascii="Times New Roman" w:hAnsi="Times New Roman" w:cs="Times New Roman"/>
          <w:sz w:val="24"/>
        </w:rPr>
        <w:t xml:space="preserve">The body’s velocity decreases uniformity from 20m/s and becomes zero after 5 seconds; the velocity then starts increasing in the opposite direction to a maximum value of 20m/s / velocity to -20m/s.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p>
    <w:p w:rsidR="00237435" w:rsidRDefault="00237435" w:rsidP="00E41DD6">
      <w:pPr>
        <w:pStyle w:val="ListParagraph"/>
        <w:spacing w:after="0"/>
        <w:ind w:left="0"/>
        <w:rPr>
          <w:rFonts w:ascii="Times New Roman" w:hAnsi="Times New Roman" w:cs="Times New Roman"/>
          <w:b/>
          <w:szCs w:val="24"/>
        </w:rPr>
      </w:pPr>
    </w:p>
    <w:p w:rsidR="00E41DD6" w:rsidRPr="00E05365" w:rsidRDefault="00E41DD6" w:rsidP="00E41DD6">
      <w:pPr>
        <w:pStyle w:val="ListParagraph"/>
        <w:spacing w:after="0"/>
        <w:ind w:left="0"/>
        <w:rPr>
          <w:rFonts w:ascii="Times New Roman" w:hAnsi="Times New Roman" w:cs="Times New Roman"/>
          <w:b/>
          <w:szCs w:val="24"/>
        </w:rPr>
      </w:pPr>
      <w:r w:rsidRPr="00E05365">
        <w:rPr>
          <w:rFonts w:ascii="Times New Roman" w:hAnsi="Times New Roman" w:cs="Times New Roman"/>
          <w:b/>
          <w:szCs w:val="24"/>
        </w:rPr>
        <w:t>2</w:t>
      </w:r>
      <w:r w:rsidR="001E3E68">
        <w:rPr>
          <w:rFonts w:ascii="Times New Roman" w:hAnsi="Times New Roman" w:cs="Times New Roman"/>
          <w:b/>
          <w:szCs w:val="24"/>
        </w:rPr>
        <w:t>9</w:t>
      </w:r>
      <w:r w:rsidRPr="00E05365">
        <w:rPr>
          <w:rFonts w:ascii="Times New Roman" w:hAnsi="Times New Roman" w:cs="Times New Roman"/>
          <w:b/>
          <w:szCs w:val="24"/>
        </w:rPr>
        <w:t>.    2012 Q</w:t>
      </w:r>
      <w:r w:rsidR="00237435">
        <w:rPr>
          <w:rFonts w:ascii="Times New Roman" w:hAnsi="Times New Roman" w:cs="Times New Roman"/>
          <w:b/>
          <w:szCs w:val="24"/>
        </w:rPr>
        <w:t>16(b)</w:t>
      </w:r>
      <w:r w:rsidRPr="00E05365">
        <w:rPr>
          <w:rFonts w:ascii="Times New Roman" w:hAnsi="Times New Roman" w:cs="Times New Roman"/>
          <w:b/>
          <w:szCs w:val="24"/>
        </w:rPr>
        <w:t xml:space="preserve"> P1</w:t>
      </w:r>
    </w:p>
    <w:p w:rsidR="00E41DD6" w:rsidRDefault="00800B57" w:rsidP="00237435">
      <w:pPr>
        <w:pStyle w:val="ListParagraph"/>
        <w:spacing w:after="0" w:line="240" w:lineRule="auto"/>
        <w:ind w:left="450"/>
        <w:rPr>
          <w:rFonts w:ascii="Times New Roman" w:hAnsi="Times New Roman" w:cs="Times New Roman"/>
          <w:sz w:val="24"/>
        </w:rPr>
      </w:pPr>
      <w:r>
        <w:rPr>
          <w:rFonts w:ascii="Times New Roman" w:hAnsi="Times New Roman" w:cs="Times New Roman"/>
          <w:noProof/>
          <w:sz w:val="24"/>
        </w:rPr>
        <w:pict>
          <v:shape id="_x0000_s1329" type="#_x0000_t32" style="position:absolute;left:0;text-align:left;margin-left:208.5pt;margin-top:1.8pt;width:0;height:44.25pt;z-index:251722752" o:connectortype="straight"/>
        </w:pict>
      </w:r>
      <w:r w:rsidR="00E41DD6">
        <w:rPr>
          <w:rFonts w:ascii="Times New Roman" w:hAnsi="Times New Roman" w:cs="Times New Roman"/>
          <w:sz w:val="24"/>
        </w:rPr>
        <w:t>(b)  (i) net force  = MG + F                        W + F = 2.4N</w:t>
      </w:r>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 2 + 0.4</w:t>
      </w:r>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 2.4N</w:t>
      </w:r>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Resultant force is -2.4N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E41DD6" w:rsidRDefault="00E41DD6" w:rsidP="00237435">
      <w:pPr>
        <w:pStyle w:val="ListParagraph"/>
        <w:spacing w:after="0" w:line="240" w:lineRule="auto"/>
        <w:ind w:left="450"/>
        <w:rPr>
          <w:rFonts w:ascii="Times New Roman" w:hAnsi="Times New Roman" w:cs="Times New Roman"/>
          <w:sz w:val="24"/>
        </w:rPr>
      </w:pPr>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(ii) f = ma                    OR             f = ma</w:t>
      </w:r>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-2.4 = 0.2a                                2.4 = 0.2a</w:t>
      </w:r>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a = </w:t>
      </w:r>
      <m:oMath>
        <m:f>
          <m:fPr>
            <m:ctrlPr>
              <w:rPr>
                <w:rFonts w:ascii="Cambria Math" w:hAnsi="Cambria Math" w:cs="Times New Roman"/>
                <w:i/>
                <w:sz w:val="24"/>
              </w:rPr>
            </m:ctrlPr>
          </m:fPr>
          <m:num>
            <m:r>
              <w:rPr>
                <w:rFonts w:ascii="Cambria Math" w:hAnsi="Cambria Math" w:cs="Times New Roman"/>
                <w:sz w:val="24"/>
              </w:rPr>
              <m:t>-2.4</m:t>
            </m:r>
          </m:num>
          <m:den>
            <m:r>
              <w:rPr>
                <w:rFonts w:ascii="Cambria Math" w:hAnsi="Cambria Math" w:cs="Times New Roman"/>
                <w:sz w:val="24"/>
              </w:rPr>
              <m:t>0.2</m:t>
            </m:r>
          </m:den>
        </m:f>
      </m:oMath>
      <w:r>
        <w:rPr>
          <w:rFonts w:ascii="Times New Roman" w:eastAsiaTheme="minorEastAsia" w:hAnsi="Times New Roman" w:cs="Times New Roman"/>
          <w:sz w:val="24"/>
        </w:rPr>
        <w:t xml:space="preserve">                                      </w:t>
      </w:r>
      <w:r>
        <w:rPr>
          <w:rFonts w:ascii="Times New Roman" w:hAnsi="Times New Roman" w:cs="Times New Roman"/>
          <w:sz w:val="24"/>
        </w:rPr>
        <w:t xml:space="preserve">a = </w:t>
      </w:r>
      <m:oMath>
        <m:f>
          <m:fPr>
            <m:ctrlPr>
              <w:rPr>
                <w:rFonts w:ascii="Cambria Math" w:hAnsi="Cambria Math" w:cs="Times New Roman"/>
                <w:i/>
                <w:sz w:val="24"/>
              </w:rPr>
            </m:ctrlPr>
          </m:fPr>
          <m:num>
            <m:r>
              <w:rPr>
                <w:rFonts w:ascii="Cambria Math" w:hAnsi="Cambria Math" w:cs="Times New Roman"/>
                <w:sz w:val="24"/>
              </w:rPr>
              <m:t>2.4</m:t>
            </m:r>
          </m:num>
          <m:den>
            <m:r>
              <w:rPr>
                <w:rFonts w:ascii="Cambria Math" w:hAnsi="Cambria Math" w:cs="Times New Roman"/>
                <w:sz w:val="24"/>
              </w:rPr>
              <m:t>0.2</m:t>
            </m:r>
          </m:den>
        </m:f>
      </m:oMath>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 -12m/s</w:t>
      </w:r>
      <w:r w:rsidRPr="002503F1">
        <w:rPr>
          <w:rFonts w:ascii="Times New Roman" w:hAnsi="Times New Roman" w:cs="Times New Roman"/>
          <w:sz w:val="24"/>
          <w:vertAlign w:val="superscript"/>
        </w:rPr>
        <w:t>2</w:t>
      </w:r>
      <w:r>
        <w:rPr>
          <w:rFonts w:ascii="Times New Roman" w:hAnsi="Times New Roman" w:cs="Times New Roman"/>
          <w:sz w:val="24"/>
        </w:rPr>
        <w:t xml:space="preserve">                                  = -12   (negative is a must)</w:t>
      </w:r>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Allow T.E from (i)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lastRenderedPageBreak/>
        <w:t xml:space="preserve">         (iii)  v</w:t>
      </w:r>
      <w:r w:rsidRPr="002503F1">
        <w:rPr>
          <w:rFonts w:ascii="Times New Roman" w:hAnsi="Times New Roman" w:cs="Times New Roman"/>
          <w:sz w:val="24"/>
          <w:vertAlign w:val="superscript"/>
        </w:rPr>
        <w:t>2</w:t>
      </w:r>
      <w:r>
        <w:rPr>
          <w:rFonts w:ascii="Times New Roman" w:hAnsi="Times New Roman" w:cs="Times New Roman"/>
          <w:sz w:val="24"/>
        </w:rPr>
        <w:t xml:space="preserve"> = u</w:t>
      </w:r>
      <w:r w:rsidRPr="002503F1">
        <w:rPr>
          <w:rFonts w:ascii="Times New Roman" w:hAnsi="Times New Roman" w:cs="Times New Roman"/>
          <w:sz w:val="24"/>
          <w:vertAlign w:val="superscript"/>
        </w:rPr>
        <w:t>2</w:t>
      </w:r>
      <w:r>
        <w:rPr>
          <w:rFonts w:ascii="Times New Roman" w:hAnsi="Times New Roman" w:cs="Times New Roman"/>
          <w:sz w:val="24"/>
        </w:rPr>
        <w:t xml:space="preserve"> + 2as       </w:t>
      </w:r>
      <w:r w:rsidRPr="00523DEB">
        <w:rPr>
          <w:rFonts w:ascii="Times New Roman" w:hAnsi="Times New Roman" w:cs="Times New Roman"/>
          <w:b/>
          <w:sz w:val="24"/>
        </w:rPr>
        <w:t>OR</w:t>
      </w:r>
      <w:r>
        <w:rPr>
          <w:rFonts w:ascii="Times New Roman" w:hAnsi="Times New Roman" w:cs="Times New Roman"/>
          <w:sz w:val="24"/>
        </w:rPr>
        <w:t xml:space="preserve">  </w:t>
      </w:r>
      <m:oMath>
        <m:r>
          <w:rPr>
            <w:rFonts w:ascii="Cambria Math" w:hAnsi="Cambria Math" w:cs="Times New Roman"/>
            <w:sz w:val="24"/>
          </w:rPr>
          <m:t>s=</m:t>
        </m:r>
        <m:f>
          <m:fPr>
            <m:ctrlPr>
              <w:rPr>
                <w:rFonts w:ascii="Cambria Math" w:hAnsi="Cambria Math" w:cs="Times New Roman"/>
                <w:i/>
                <w:sz w:val="24"/>
              </w:rPr>
            </m:ctrlPr>
          </m:fPr>
          <m:num>
            <m:sSup>
              <m:sSupPr>
                <m:ctrlPr>
                  <w:rPr>
                    <w:rFonts w:ascii="Cambria Math" w:hAnsi="Cambria Math" w:cs="Times New Roman"/>
                    <w:i/>
                    <w:sz w:val="24"/>
                  </w:rPr>
                </m:ctrlPr>
              </m:sSupPr>
              <m:e>
                <m:r>
                  <w:rPr>
                    <w:rFonts w:ascii="Cambria Math" w:hAnsi="Cambria Math" w:cs="Times New Roman"/>
                    <w:sz w:val="24"/>
                  </w:rPr>
                  <m:t>u</m:t>
                </m:r>
              </m:e>
              <m:sup>
                <m:r>
                  <w:rPr>
                    <w:rFonts w:ascii="Cambria Math" w:hAnsi="Cambria Math" w:cs="Times New Roman"/>
                    <w:sz w:val="24"/>
                  </w:rPr>
                  <m:t>2</m:t>
                </m:r>
              </m:sup>
            </m:sSup>
          </m:num>
          <m:den>
            <m:r>
              <w:rPr>
                <w:rFonts w:ascii="Cambria Math" w:hAnsi="Cambria Math" w:cs="Times New Roman"/>
                <w:sz w:val="24"/>
              </w:rPr>
              <m:t>2a</m:t>
            </m:r>
          </m:den>
        </m:f>
      </m:oMath>
      <w:r>
        <w:rPr>
          <w:rFonts w:ascii="Times New Roman" w:eastAsiaTheme="minorEastAsia" w:hAnsi="Times New Roman" w:cs="Times New Roman"/>
          <w:sz w:val="24"/>
        </w:rPr>
        <w:t xml:space="preserve">     </w:t>
      </w:r>
      <w:r w:rsidRPr="00523DEB">
        <w:rPr>
          <w:rFonts w:ascii="Times New Roman" w:eastAsiaTheme="minorEastAsia" w:hAnsi="Times New Roman" w:cs="Times New Roman"/>
          <w:b/>
          <w:sz w:val="24"/>
        </w:rPr>
        <w:t>OR</w:t>
      </w:r>
      <w:r>
        <w:rPr>
          <w:rFonts w:ascii="Times New Roman" w:eastAsiaTheme="minorEastAsia" w:hAnsi="Times New Roman" w:cs="Times New Roman"/>
          <w:sz w:val="24"/>
        </w:rPr>
        <w:t xml:space="preserve">   v = u + at    </w:t>
      </w:r>
      <w:r w:rsidRPr="00523DEB">
        <w:rPr>
          <w:rFonts w:ascii="Times New Roman" w:eastAsiaTheme="minorEastAsia" w:hAnsi="Times New Roman" w:cs="Times New Roman"/>
          <w:b/>
          <w:sz w:val="24"/>
        </w:rPr>
        <w:t>OR</w:t>
      </w:r>
      <w:r>
        <w:rPr>
          <w:rFonts w:ascii="Times New Roman" w:eastAsiaTheme="minorEastAsia" w:hAnsi="Times New Roman" w:cs="Times New Roman"/>
          <w:sz w:val="24"/>
        </w:rPr>
        <w:t xml:space="preserve">    </w:t>
      </w:r>
      <m:oMath>
        <m:r>
          <w:rPr>
            <w:rFonts w:ascii="Cambria Math" w:eastAsiaTheme="minorEastAsia" w:hAnsi="Cambria Math" w:cs="Times New Roman"/>
            <w:sz w:val="24"/>
          </w:rPr>
          <m:t>s=ut+</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sSup>
          <m:sSupPr>
            <m:ctrlPr>
              <w:rPr>
                <w:rFonts w:ascii="Cambria Math" w:eastAsiaTheme="minorEastAsia" w:hAnsi="Cambria Math" w:cs="Times New Roman"/>
                <w:i/>
                <w:sz w:val="24"/>
              </w:rPr>
            </m:ctrlPr>
          </m:sSupPr>
          <m:e>
            <m:r>
              <w:rPr>
                <w:rFonts w:ascii="Cambria Math" w:eastAsiaTheme="minorEastAsia" w:hAnsi="Cambria Math" w:cs="Times New Roman"/>
                <w:sz w:val="24"/>
              </w:rPr>
              <m:t>at</m:t>
            </m:r>
          </m:e>
          <m:sup>
            <m:r>
              <w:rPr>
                <w:rFonts w:ascii="Cambria Math" w:eastAsiaTheme="minorEastAsia" w:hAnsi="Cambria Math" w:cs="Times New Roman"/>
                <w:sz w:val="24"/>
              </w:rPr>
              <m:t>2</m:t>
            </m:r>
          </m:sup>
        </m:sSup>
      </m:oMath>
    </w:p>
    <w:p w:rsidR="00E41DD6" w:rsidRDefault="00E41DD6" w:rsidP="00237435">
      <w:pPr>
        <w:pStyle w:val="ListParagraph"/>
        <w:spacing w:after="0" w:line="240" w:lineRule="auto"/>
        <w:ind w:left="450"/>
        <w:rPr>
          <w:rFonts w:ascii="Times New Roman" w:eastAsiaTheme="minorEastAsia" w:hAnsi="Times New Roman" w:cs="Times New Roman"/>
          <w:sz w:val="28"/>
        </w:rPr>
      </w:pPr>
      <w:r>
        <w:rPr>
          <w:rFonts w:ascii="Times New Roman" w:hAnsi="Times New Roman" w:cs="Times New Roman"/>
          <w:sz w:val="24"/>
        </w:rPr>
        <w:t xml:space="preserve">                  S =  </w:t>
      </w:r>
      <m:oMath>
        <m:f>
          <m:fPr>
            <m:ctrlPr>
              <w:rPr>
                <w:rFonts w:ascii="Cambria Math" w:hAnsi="Cambria Math" w:cs="Times New Roman"/>
                <w:i/>
                <w:sz w:val="28"/>
              </w:rPr>
            </m:ctrlPr>
          </m:fPr>
          <m:num>
            <m:r>
              <w:rPr>
                <w:rFonts w:ascii="Cambria Math" w:hAnsi="Cambria Math" w:cs="Times New Roman"/>
                <w:sz w:val="28"/>
              </w:rPr>
              <m:t>0-</m:t>
            </m:r>
            <m:sSup>
              <m:sSupPr>
                <m:ctrlPr>
                  <w:rPr>
                    <w:rFonts w:ascii="Cambria Math" w:hAnsi="Cambria Math" w:cs="Times New Roman"/>
                    <w:i/>
                    <w:sz w:val="28"/>
                  </w:rPr>
                </m:ctrlPr>
              </m:sSupPr>
              <m:e>
                <m:r>
                  <w:rPr>
                    <w:rFonts w:ascii="Cambria Math" w:hAnsi="Cambria Math" w:cs="Times New Roman"/>
                    <w:sz w:val="28"/>
                  </w:rPr>
                  <m:t>5</m:t>
                </m:r>
              </m:e>
              <m:sup>
                <m:r>
                  <w:rPr>
                    <w:rFonts w:ascii="Cambria Math" w:hAnsi="Cambria Math" w:cs="Times New Roman"/>
                    <w:sz w:val="28"/>
                  </w:rPr>
                  <m:t>2</m:t>
                </m:r>
              </m:sup>
            </m:sSup>
          </m:num>
          <m:den>
            <m:r>
              <w:rPr>
                <w:rFonts w:ascii="Cambria Math" w:hAnsi="Cambria Math" w:cs="Times New Roman"/>
                <w:sz w:val="28"/>
              </w:rPr>
              <m:t>-2×12</m:t>
            </m:r>
          </m:den>
        </m:f>
      </m:oMath>
      <w:r>
        <w:rPr>
          <w:rFonts w:ascii="Times New Roman" w:eastAsiaTheme="minorEastAsia" w:hAnsi="Times New Roman" w:cs="Times New Roman"/>
          <w:sz w:val="28"/>
        </w:rPr>
        <w:t xml:space="preserve">              = </w:t>
      </w:r>
      <m:oMath>
        <m:f>
          <m:fPr>
            <m:ctrlPr>
              <w:rPr>
                <w:rFonts w:ascii="Cambria Math" w:hAnsi="Cambria Math" w:cs="Times New Roman"/>
                <w:i/>
                <w:sz w:val="24"/>
              </w:rPr>
            </m:ctrlPr>
          </m:fPr>
          <m:num>
            <m:r>
              <w:rPr>
                <w:rFonts w:ascii="Cambria Math" w:hAnsi="Cambria Math" w:cs="Times New Roman"/>
                <w:sz w:val="24"/>
              </w:rPr>
              <m:t>25</m:t>
            </m:r>
          </m:num>
          <m:den>
            <m:r>
              <w:rPr>
                <w:rFonts w:ascii="Cambria Math" w:hAnsi="Cambria Math" w:cs="Times New Roman"/>
                <w:sz w:val="24"/>
              </w:rPr>
              <m:t>2×12</m:t>
            </m:r>
          </m:den>
        </m:f>
      </m:oMath>
      <w:r>
        <w:rPr>
          <w:rFonts w:ascii="Times New Roman" w:eastAsiaTheme="minorEastAsia" w:hAnsi="Times New Roman" w:cs="Times New Roman"/>
          <w:sz w:val="24"/>
        </w:rPr>
        <w:t xml:space="preserve">               t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5</m:t>
            </m:r>
          </m:num>
          <m:den>
            <m:r>
              <w:rPr>
                <w:rFonts w:ascii="Cambria Math" w:eastAsiaTheme="minorEastAsia" w:hAnsi="Cambria Math" w:cs="Times New Roman"/>
                <w:sz w:val="24"/>
              </w:rPr>
              <m:t>12</m:t>
            </m:r>
          </m:den>
        </m:f>
        <m:r>
          <w:rPr>
            <w:rFonts w:ascii="Cambria Math" w:eastAsiaTheme="minorEastAsia" w:hAnsi="Cambria Math" w:cs="Times New Roman"/>
            <w:sz w:val="24"/>
          </w:rPr>
          <m:t xml:space="preserve"> </m:t>
        </m:r>
      </m:oMath>
      <w:r>
        <w:rPr>
          <w:rFonts w:ascii="Times New Roman" w:eastAsiaTheme="minorEastAsia" w:hAnsi="Times New Roman" w:cs="Times New Roman"/>
          <w:sz w:val="24"/>
        </w:rPr>
        <w:t xml:space="preserve">                  </w:t>
      </w:r>
      <m:oMath>
        <m:r>
          <w:rPr>
            <w:rFonts w:ascii="Cambria Math" w:eastAsiaTheme="minorEastAsia" w:hAnsi="Cambria Math" w:cs="Times New Roman"/>
            <w:sz w:val="24"/>
          </w:rPr>
          <m:t>s=5</m:t>
        </m:r>
        <m:d>
          <m:dPr>
            <m:ctrlPr>
              <w:rPr>
                <w:rFonts w:ascii="Cambria Math" w:eastAsiaTheme="minorEastAsia" w:hAnsi="Cambria Math" w:cs="Times New Roman"/>
                <w:i/>
                <w:sz w:val="24"/>
              </w:rPr>
            </m:ctrlPr>
          </m:dPr>
          <m:e>
            <m:f>
              <m:fPr>
                <m:ctrlPr>
                  <w:rPr>
                    <w:rFonts w:ascii="Cambria Math" w:eastAsiaTheme="minorEastAsia" w:hAnsi="Cambria Math" w:cs="Times New Roman"/>
                    <w:i/>
                    <w:sz w:val="24"/>
                  </w:rPr>
                </m:ctrlPr>
              </m:fPr>
              <m:num>
                <m:r>
                  <w:rPr>
                    <w:rFonts w:ascii="Cambria Math" w:eastAsiaTheme="minorEastAsia" w:hAnsi="Cambria Math" w:cs="Times New Roman"/>
                    <w:sz w:val="24"/>
                  </w:rPr>
                  <m:t>5</m:t>
                </m:r>
              </m:num>
              <m:den>
                <m:r>
                  <w:rPr>
                    <w:rFonts w:ascii="Cambria Math" w:eastAsiaTheme="minorEastAsia" w:hAnsi="Cambria Math" w:cs="Times New Roman"/>
                    <w:sz w:val="24"/>
                  </w:rPr>
                  <m:t>12</m:t>
                </m:r>
              </m:den>
            </m:f>
          </m:e>
        </m:d>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d>
          <m:dPr>
            <m:ctrlPr>
              <w:rPr>
                <w:rFonts w:ascii="Cambria Math" w:eastAsiaTheme="minorEastAsia" w:hAnsi="Cambria Math" w:cs="Times New Roman"/>
                <w:i/>
                <w:sz w:val="24"/>
              </w:rPr>
            </m:ctrlPr>
          </m:dPr>
          <m:e>
            <m:r>
              <w:rPr>
                <w:rFonts w:ascii="Cambria Math" w:eastAsiaTheme="minorEastAsia" w:hAnsi="Cambria Math" w:cs="Times New Roman"/>
                <w:sz w:val="24"/>
              </w:rPr>
              <m:t>12</m:t>
            </m:r>
          </m:e>
        </m:d>
        <m:sSup>
          <m:sSupPr>
            <m:ctrlPr>
              <w:rPr>
                <w:rFonts w:ascii="Cambria Math" w:eastAsiaTheme="minorEastAsia" w:hAnsi="Cambria Math" w:cs="Times New Roman"/>
                <w:i/>
                <w:sz w:val="24"/>
              </w:rPr>
            </m:ctrlPr>
          </m:sSupPr>
          <m:e>
            <m:d>
              <m:dPr>
                <m:ctrlPr>
                  <w:rPr>
                    <w:rFonts w:ascii="Cambria Math" w:eastAsiaTheme="minorEastAsia" w:hAnsi="Cambria Math" w:cs="Times New Roman"/>
                    <w:i/>
                    <w:sz w:val="24"/>
                  </w:rPr>
                </m:ctrlPr>
              </m:dPr>
              <m:e>
                <m:f>
                  <m:fPr>
                    <m:ctrlPr>
                      <w:rPr>
                        <w:rFonts w:ascii="Cambria Math" w:eastAsiaTheme="minorEastAsia" w:hAnsi="Cambria Math" w:cs="Times New Roman"/>
                        <w:i/>
                        <w:sz w:val="24"/>
                      </w:rPr>
                    </m:ctrlPr>
                  </m:fPr>
                  <m:num>
                    <m:r>
                      <w:rPr>
                        <w:rFonts w:ascii="Cambria Math" w:eastAsiaTheme="minorEastAsia" w:hAnsi="Cambria Math" w:cs="Times New Roman"/>
                        <w:sz w:val="24"/>
                      </w:rPr>
                      <m:t>5</m:t>
                    </m:r>
                  </m:num>
                  <m:den>
                    <m:r>
                      <w:rPr>
                        <w:rFonts w:ascii="Cambria Math" w:eastAsiaTheme="minorEastAsia" w:hAnsi="Cambria Math" w:cs="Times New Roman"/>
                        <w:sz w:val="24"/>
                      </w:rPr>
                      <m:t>12</m:t>
                    </m:r>
                  </m:den>
                </m:f>
              </m:e>
            </m:d>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w:t>
      </w:r>
    </w:p>
    <w:p w:rsidR="00E41DD6" w:rsidRDefault="00E41DD6" w:rsidP="00237435">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 1.04m                 = 1.04                  = 1.04                      = 1.04m</w:t>
      </w:r>
    </w:p>
    <w:p w:rsidR="009B3047" w:rsidRPr="00E05365" w:rsidRDefault="009B3047" w:rsidP="009B3047">
      <w:pPr>
        <w:pStyle w:val="ListParagraph"/>
        <w:spacing w:after="0"/>
        <w:ind w:left="0"/>
        <w:rPr>
          <w:rFonts w:ascii="Times New Roman" w:hAnsi="Times New Roman" w:cs="Times New Roman"/>
          <w:b/>
          <w:szCs w:val="24"/>
        </w:rPr>
      </w:pPr>
      <w:r>
        <w:rPr>
          <w:rFonts w:ascii="Times New Roman" w:hAnsi="Times New Roman" w:cs="Times New Roman"/>
          <w:b/>
          <w:szCs w:val="24"/>
        </w:rPr>
        <w:t>30</w:t>
      </w:r>
      <w:r w:rsidRPr="00E05365">
        <w:rPr>
          <w:rFonts w:ascii="Times New Roman" w:hAnsi="Times New Roman" w:cs="Times New Roman"/>
          <w:b/>
          <w:szCs w:val="24"/>
        </w:rPr>
        <w:t>.    201</w:t>
      </w:r>
      <w:r>
        <w:rPr>
          <w:rFonts w:ascii="Times New Roman" w:hAnsi="Times New Roman" w:cs="Times New Roman"/>
          <w:b/>
          <w:szCs w:val="24"/>
        </w:rPr>
        <w:t>3</w:t>
      </w:r>
      <w:r w:rsidRPr="00E05365">
        <w:rPr>
          <w:rFonts w:ascii="Times New Roman" w:hAnsi="Times New Roman" w:cs="Times New Roman"/>
          <w:b/>
          <w:szCs w:val="24"/>
        </w:rPr>
        <w:t xml:space="preserve"> Q</w:t>
      </w:r>
      <w:r>
        <w:rPr>
          <w:rFonts w:ascii="Times New Roman" w:hAnsi="Times New Roman" w:cs="Times New Roman"/>
          <w:b/>
          <w:szCs w:val="24"/>
        </w:rPr>
        <w:t>14 (b)</w:t>
      </w:r>
      <w:r w:rsidRPr="00E05365">
        <w:rPr>
          <w:rFonts w:ascii="Times New Roman" w:hAnsi="Times New Roman" w:cs="Times New Roman"/>
          <w:b/>
          <w:szCs w:val="24"/>
        </w:rPr>
        <w:t xml:space="preserve"> P1</w:t>
      </w:r>
    </w:p>
    <w:p w:rsidR="001E3E68" w:rsidRPr="003F7F5C" w:rsidRDefault="001E3E68" w:rsidP="00134545">
      <w:pPr>
        <w:pStyle w:val="ListParagraph"/>
        <w:numPr>
          <w:ilvl w:val="2"/>
          <w:numId w:val="53"/>
        </w:numPr>
        <w:tabs>
          <w:tab w:val="left" w:pos="3165"/>
        </w:tabs>
        <w:spacing w:after="0"/>
        <w:rPr>
          <w:rFonts w:ascii="Times New Roman" w:hAnsi="Times New Roman" w:cs="Times New Roman"/>
          <w:sz w:val="24"/>
        </w:rPr>
      </w:pPr>
      <w:r w:rsidRPr="003F7F5C">
        <w:rPr>
          <w:rFonts w:ascii="Times New Roman" w:hAnsi="Times New Roman" w:cs="Times New Roman"/>
          <w:sz w:val="24"/>
        </w:rPr>
        <w:t>V</w:t>
      </w:r>
      <w:r w:rsidRPr="00605461">
        <w:rPr>
          <w:rFonts w:ascii="Times New Roman" w:hAnsi="Times New Roman" w:cs="Times New Roman"/>
          <w:sz w:val="24"/>
          <w:vertAlign w:val="superscript"/>
        </w:rPr>
        <w:t>2</w:t>
      </w:r>
      <w:r w:rsidRPr="003F7F5C">
        <w:rPr>
          <w:rFonts w:ascii="Times New Roman" w:hAnsi="Times New Roman" w:cs="Times New Roman"/>
          <w:sz w:val="24"/>
        </w:rPr>
        <w:t xml:space="preserve"> =u</w:t>
      </w:r>
      <w:r w:rsidRPr="00605461">
        <w:rPr>
          <w:rFonts w:ascii="Times New Roman" w:hAnsi="Times New Roman" w:cs="Times New Roman"/>
          <w:sz w:val="24"/>
          <w:vertAlign w:val="superscript"/>
        </w:rPr>
        <w:t>2</w:t>
      </w:r>
      <w:r w:rsidRPr="003F7F5C">
        <w:rPr>
          <w:rFonts w:ascii="Times New Roman" w:hAnsi="Times New Roman" w:cs="Times New Roman"/>
          <w:sz w:val="24"/>
        </w:rPr>
        <w:t xml:space="preserve"> – 2gs but v=0</w:t>
      </w:r>
    </w:p>
    <w:p w:rsidR="001E3E68" w:rsidRDefault="001E3E68" w:rsidP="003F7F5C">
      <w:pPr>
        <w:pStyle w:val="ListParagraph"/>
        <w:tabs>
          <w:tab w:val="left" w:pos="3165"/>
        </w:tabs>
        <w:spacing w:after="0"/>
        <w:ind w:left="1980"/>
        <w:rPr>
          <w:rFonts w:ascii="Times New Roman" w:hAnsi="Times New Roman" w:cs="Times New Roman"/>
          <w:sz w:val="24"/>
        </w:rPr>
      </w:pPr>
      <w:r w:rsidRPr="003F7F5C">
        <w:rPr>
          <w:rFonts w:ascii="Times New Roman" w:hAnsi="Times New Roman" w:cs="Times New Roman"/>
          <w:sz w:val="24"/>
        </w:rPr>
        <w:t>U</w:t>
      </w:r>
      <w:r w:rsidRPr="00605461">
        <w:rPr>
          <w:rFonts w:ascii="Times New Roman" w:hAnsi="Times New Roman" w:cs="Times New Roman"/>
          <w:sz w:val="24"/>
          <w:vertAlign w:val="superscript"/>
        </w:rPr>
        <w:t>2</w:t>
      </w:r>
      <w:r w:rsidRPr="003F7F5C">
        <w:rPr>
          <w:rFonts w:ascii="Times New Roman" w:hAnsi="Times New Roman" w:cs="Times New Roman"/>
          <w:sz w:val="24"/>
        </w:rPr>
        <w:t xml:space="preserve"> =2gs =2 x 10 x 100 = 200m/s, u = </w:t>
      </w:r>
      <m:oMath>
        <m:rad>
          <m:radPr>
            <m:degHide m:val="on"/>
            <m:ctrlPr>
              <w:rPr>
                <w:rFonts w:ascii="Cambria Math" w:hAnsi="Times New Roman" w:cs="Times New Roman"/>
                <w:i/>
                <w:sz w:val="24"/>
              </w:rPr>
            </m:ctrlPr>
          </m:radPr>
          <m:deg/>
          <m:e>
            <m:r>
              <w:rPr>
                <w:rFonts w:ascii="Cambria Math" w:hAnsi="Times New Roman" w:cs="Times New Roman"/>
                <w:sz w:val="24"/>
              </w:rPr>
              <m:t>2000</m:t>
            </m:r>
          </m:e>
        </m:rad>
      </m:oMath>
      <w:r w:rsidR="003F7F5C" w:rsidRPr="003F7F5C">
        <w:rPr>
          <w:rFonts w:ascii="Times New Roman" w:hAnsi="Times New Roman" w:cs="Times New Roman"/>
          <w:sz w:val="24"/>
        </w:rPr>
        <w:t xml:space="preserve"> = 44.72</w:t>
      </w:r>
    </w:p>
    <w:p w:rsidR="003F7F5C" w:rsidRDefault="003F7F5C" w:rsidP="003F7F5C">
      <w:pPr>
        <w:pStyle w:val="ListParagraph"/>
        <w:tabs>
          <w:tab w:val="left" w:pos="3165"/>
        </w:tabs>
        <w:spacing w:after="0"/>
        <w:ind w:left="1980"/>
        <w:rPr>
          <w:rFonts w:ascii="Times New Roman" w:hAnsi="Times New Roman" w:cs="Times New Roman"/>
          <w:sz w:val="24"/>
        </w:rPr>
      </w:pPr>
    </w:p>
    <w:p w:rsidR="003F7F5C" w:rsidRDefault="003F7F5C" w:rsidP="00134545">
      <w:pPr>
        <w:pStyle w:val="ListParagraph"/>
        <w:numPr>
          <w:ilvl w:val="2"/>
          <w:numId w:val="53"/>
        </w:numPr>
        <w:tabs>
          <w:tab w:val="left" w:pos="3165"/>
        </w:tabs>
        <w:spacing w:after="0"/>
        <w:rPr>
          <w:rFonts w:ascii="Times New Roman" w:hAnsi="Times New Roman" w:cs="Times New Roman"/>
          <w:sz w:val="24"/>
        </w:rPr>
      </w:pPr>
      <w:r>
        <w:rPr>
          <w:rFonts w:ascii="Times New Roman" w:hAnsi="Times New Roman" w:cs="Times New Roman"/>
          <w:sz w:val="24"/>
        </w:rPr>
        <w:t>S = ut</w:t>
      </w:r>
      <w:r w:rsidR="00605461">
        <w:rPr>
          <w:rFonts w:ascii="Times New Roman" w:hAnsi="Times New Roman" w:cs="Times New Roman"/>
          <w:sz w:val="24"/>
        </w:rPr>
        <w:t xml:space="preserve"> - </w:t>
      </w:r>
      <m:oMath>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sidR="00605461">
        <w:rPr>
          <w:rFonts w:ascii="Times New Roman" w:hAnsi="Times New Roman" w:cs="Times New Roman"/>
          <w:sz w:val="24"/>
        </w:rPr>
        <w:t xml:space="preserve"> gt</w:t>
      </w:r>
      <w:r w:rsidR="00605461" w:rsidRPr="00605461">
        <w:rPr>
          <w:rFonts w:ascii="Times New Roman" w:hAnsi="Times New Roman" w:cs="Times New Roman"/>
          <w:sz w:val="24"/>
          <w:vertAlign w:val="superscript"/>
        </w:rPr>
        <w:t>2</w:t>
      </w:r>
      <w:r w:rsidR="00605461">
        <w:rPr>
          <w:rFonts w:ascii="Times New Roman" w:hAnsi="Times New Roman" w:cs="Times New Roman"/>
          <w:sz w:val="24"/>
        </w:rPr>
        <w:t xml:space="preserve"> but v  = 0</w:t>
      </w:r>
    </w:p>
    <w:p w:rsidR="00605461" w:rsidRPr="003F7F5C" w:rsidRDefault="00605461" w:rsidP="00605461">
      <w:pPr>
        <w:pStyle w:val="ListParagraph"/>
        <w:tabs>
          <w:tab w:val="left" w:pos="3165"/>
        </w:tabs>
        <w:spacing w:after="0"/>
        <w:ind w:left="1980"/>
        <w:rPr>
          <w:rFonts w:ascii="Times New Roman" w:hAnsi="Times New Roman" w:cs="Times New Roman"/>
          <w:sz w:val="24"/>
        </w:rPr>
      </w:pPr>
      <w:r>
        <w:rPr>
          <w:rFonts w:ascii="Times New Roman" w:hAnsi="Times New Roman" w:cs="Times New Roman"/>
          <w:sz w:val="24"/>
        </w:rPr>
        <w:t xml:space="preserve">T =  </w:t>
      </w:r>
      <m:oMath>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g</m:t>
            </m:r>
          </m:den>
        </m:f>
      </m:oMath>
      <w:r>
        <w:rPr>
          <w:rFonts w:ascii="Times New Roman" w:hAnsi="Times New Roman" w:cs="Times New Roman"/>
          <w:sz w:val="24"/>
        </w:rPr>
        <w:t xml:space="preserve"> = 2 x </w:t>
      </w:r>
      <m:oMath>
        <m:f>
          <m:fPr>
            <m:ctrlPr>
              <w:rPr>
                <w:rFonts w:ascii="Cambria Math" w:hAnsi="Cambria Math" w:cs="Times New Roman"/>
                <w:i/>
                <w:sz w:val="28"/>
              </w:rPr>
            </m:ctrlPr>
          </m:fPr>
          <m:num>
            <m:r>
              <w:rPr>
                <w:rFonts w:ascii="Cambria Math" w:hAnsi="Cambria Math" w:cs="Times New Roman"/>
                <w:sz w:val="28"/>
              </w:rPr>
              <m:t>2×44.72</m:t>
            </m:r>
          </m:num>
          <m:den>
            <m:r>
              <w:rPr>
                <w:rFonts w:ascii="Cambria Math" w:hAnsi="Cambria Math" w:cs="Times New Roman"/>
                <w:sz w:val="28"/>
              </w:rPr>
              <m:t>10</m:t>
            </m:r>
          </m:den>
        </m:f>
      </m:oMath>
      <w:r>
        <w:rPr>
          <w:rFonts w:ascii="Times New Roman" w:hAnsi="Times New Roman" w:cs="Times New Roman"/>
          <w:sz w:val="24"/>
        </w:rPr>
        <w:t xml:space="preserve">  =</w:t>
      </w:r>
      <w:r w:rsidR="009B3047">
        <w:rPr>
          <w:rFonts w:ascii="Times New Roman" w:hAnsi="Times New Roman" w:cs="Times New Roman"/>
          <w:sz w:val="24"/>
        </w:rPr>
        <w:t xml:space="preserve"> 8.944s</w:t>
      </w:r>
    </w:p>
    <w:p w:rsidR="00882FF4" w:rsidRPr="00E05365" w:rsidRDefault="001E3E68" w:rsidP="00882FF4">
      <w:pPr>
        <w:pStyle w:val="ListParagraph"/>
        <w:spacing w:after="0"/>
        <w:ind w:left="0"/>
        <w:rPr>
          <w:rFonts w:ascii="Times New Roman" w:hAnsi="Times New Roman" w:cs="Times New Roman"/>
          <w:b/>
          <w:szCs w:val="24"/>
        </w:rPr>
      </w:pPr>
      <w:r>
        <w:rPr>
          <w:rFonts w:ascii="Times New Roman" w:hAnsi="Times New Roman" w:cs="Times New Roman"/>
          <w:b/>
          <w:szCs w:val="24"/>
        </w:rPr>
        <w:t>31</w:t>
      </w:r>
      <w:r w:rsidR="00882FF4" w:rsidRPr="00E05365">
        <w:rPr>
          <w:rFonts w:ascii="Times New Roman" w:hAnsi="Times New Roman" w:cs="Times New Roman"/>
          <w:b/>
          <w:szCs w:val="24"/>
        </w:rPr>
        <w:t>.    201</w:t>
      </w:r>
      <w:r w:rsidR="00882FF4">
        <w:rPr>
          <w:rFonts w:ascii="Times New Roman" w:hAnsi="Times New Roman" w:cs="Times New Roman"/>
          <w:b/>
          <w:szCs w:val="24"/>
        </w:rPr>
        <w:t>3</w:t>
      </w:r>
      <w:r w:rsidR="00882FF4" w:rsidRPr="00E05365">
        <w:rPr>
          <w:rFonts w:ascii="Times New Roman" w:hAnsi="Times New Roman" w:cs="Times New Roman"/>
          <w:b/>
          <w:szCs w:val="24"/>
        </w:rPr>
        <w:t xml:space="preserve"> Q</w:t>
      </w:r>
      <w:r w:rsidR="00882FF4">
        <w:rPr>
          <w:rFonts w:ascii="Times New Roman" w:hAnsi="Times New Roman" w:cs="Times New Roman"/>
          <w:b/>
          <w:szCs w:val="24"/>
        </w:rPr>
        <w:t>16(b)</w:t>
      </w:r>
      <w:r w:rsidR="00882FF4" w:rsidRPr="00E05365">
        <w:rPr>
          <w:rFonts w:ascii="Times New Roman" w:hAnsi="Times New Roman" w:cs="Times New Roman"/>
          <w:b/>
          <w:szCs w:val="24"/>
        </w:rPr>
        <w:t xml:space="preserve"> P1</w:t>
      </w:r>
    </w:p>
    <w:p w:rsidR="00237435" w:rsidRDefault="00882FF4" w:rsidP="00134545">
      <w:pPr>
        <w:pStyle w:val="ListParagraph"/>
        <w:numPr>
          <w:ilvl w:val="2"/>
          <w:numId w:val="53"/>
        </w:numPr>
        <w:spacing w:line="240" w:lineRule="auto"/>
        <w:rPr>
          <w:rFonts w:ascii="Times New Roman" w:hAnsi="Times New Roman" w:cs="Times New Roman"/>
          <w:sz w:val="24"/>
        </w:rPr>
      </w:pPr>
      <w:r>
        <w:rPr>
          <w:rFonts w:ascii="Times New Roman" w:hAnsi="Times New Roman" w:cs="Times New Roman"/>
          <w:sz w:val="24"/>
        </w:rPr>
        <w:t>The weight of the ball bearing is greater than the upthrust and viscosity and the ball therefore accelerates downwards.</w:t>
      </w:r>
    </w:p>
    <w:p w:rsidR="00882FF4" w:rsidRDefault="00882FF4" w:rsidP="00134545">
      <w:pPr>
        <w:pStyle w:val="ListParagraph"/>
        <w:numPr>
          <w:ilvl w:val="2"/>
          <w:numId w:val="53"/>
        </w:numPr>
        <w:spacing w:after="0" w:line="240" w:lineRule="auto"/>
        <w:rPr>
          <w:rFonts w:ascii="Times New Roman" w:hAnsi="Times New Roman" w:cs="Times New Roman"/>
          <w:sz w:val="24"/>
        </w:rPr>
      </w:pPr>
      <w:r>
        <w:rPr>
          <w:rFonts w:ascii="Times New Roman" w:hAnsi="Times New Roman" w:cs="Times New Roman"/>
          <w:sz w:val="24"/>
        </w:rPr>
        <w:t>Ball moved with constant velocity when its weight was equal to sum of upward forces</w:t>
      </w:r>
    </w:p>
    <w:p w:rsidR="00612C68" w:rsidRDefault="00612C68" w:rsidP="00CA11A5">
      <w:pPr>
        <w:pStyle w:val="ListParagraph"/>
        <w:spacing w:after="0" w:line="240" w:lineRule="auto"/>
        <w:ind w:left="0"/>
        <w:rPr>
          <w:rFonts w:ascii="Times New Roman" w:hAnsi="Times New Roman" w:cs="Times New Roman"/>
          <w:b/>
          <w:szCs w:val="24"/>
        </w:rPr>
      </w:pPr>
      <w:r>
        <w:rPr>
          <w:rFonts w:ascii="Times New Roman" w:hAnsi="Times New Roman" w:cs="Times New Roman"/>
          <w:b/>
          <w:szCs w:val="24"/>
        </w:rPr>
        <w:t>32</w:t>
      </w:r>
      <w:r w:rsidRPr="00E05365">
        <w:rPr>
          <w:rFonts w:ascii="Times New Roman" w:hAnsi="Times New Roman" w:cs="Times New Roman"/>
          <w:b/>
          <w:szCs w:val="24"/>
        </w:rPr>
        <w:t xml:space="preserve">.      </w:t>
      </w:r>
      <w:r>
        <w:rPr>
          <w:rFonts w:ascii="Times New Roman" w:hAnsi="Times New Roman" w:cs="Times New Roman"/>
          <w:b/>
          <w:szCs w:val="24"/>
        </w:rPr>
        <w:t xml:space="preserve"> 2014</w:t>
      </w:r>
      <w:r w:rsidRPr="00E05365">
        <w:rPr>
          <w:rFonts w:ascii="Times New Roman" w:hAnsi="Times New Roman" w:cs="Times New Roman"/>
          <w:b/>
          <w:szCs w:val="24"/>
        </w:rPr>
        <w:t xml:space="preserve"> Q</w:t>
      </w:r>
      <w:r>
        <w:rPr>
          <w:rFonts w:ascii="Times New Roman" w:hAnsi="Times New Roman" w:cs="Times New Roman"/>
          <w:b/>
          <w:szCs w:val="24"/>
        </w:rPr>
        <w:t xml:space="preserve">4 </w:t>
      </w:r>
      <w:r w:rsidRPr="00E05365">
        <w:rPr>
          <w:rFonts w:ascii="Times New Roman" w:hAnsi="Times New Roman" w:cs="Times New Roman"/>
          <w:b/>
          <w:szCs w:val="24"/>
        </w:rPr>
        <w:t>P1</w:t>
      </w:r>
    </w:p>
    <w:p w:rsidR="00612C68" w:rsidRPr="00CA11A5" w:rsidRDefault="00CA11A5" w:rsidP="00CA11A5">
      <w:pPr>
        <w:ind w:left="360"/>
        <w:contextualSpacing/>
      </w:pPr>
      <w:r>
        <w:t xml:space="preserve"> </w:t>
      </w:r>
      <w:r w:rsidR="00612C68">
        <w:t>(a)</w:t>
      </w:r>
      <w:r>
        <w:tab/>
      </w:r>
      <w:r w:rsidR="00612C68" w:rsidRPr="00CA11A5">
        <w:t>Constant velocity / uniform velocity</w:t>
      </w:r>
    </w:p>
    <w:p w:rsidR="00612C68" w:rsidRPr="00670B72" w:rsidRDefault="00612C68" w:rsidP="00CA11A5">
      <w:pPr>
        <w:pStyle w:val="ListParagraph"/>
        <w:spacing w:after="0" w:line="240" w:lineRule="auto"/>
        <w:rPr>
          <w:rFonts w:ascii="Times New Roman" w:hAnsi="Times New Roman" w:cs="Times New Roman"/>
          <w:sz w:val="24"/>
          <w:szCs w:val="24"/>
        </w:rPr>
      </w:pPr>
      <w:r w:rsidRPr="00670B72">
        <w:rPr>
          <w:rFonts w:ascii="Times New Roman" w:hAnsi="Times New Roman" w:cs="Times New Roman"/>
          <w:sz w:val="24"/>
          <w:szCs w:val="24"/>
        </w:rPr>
        <w:t>Velocity does not change</w:t>
      </w:r>
    </w:p>
    <w:p w:rsidR="00612C68" w:rsidRPr="00612C68" w:rsidRDefault="00CA11A5" w:rsidP="00CA11A5">
      <w:pPr>
        <w:ind w:left="360"/>
        <w:contextualSpacing/>
      </w:pPr>
      <w:r>
        <w:t xml:space="preserve"> </w:t>
      </w:r>
      <w:r w:rsidR="00612C68">
        <w:t>(b)</w:t>
      </w:r>
    </w:p>
    <w:p w:rsidR="00612C68" w:rsidRPr="00670B72" w:rsidRDefault="00612C68" w:rsidP="00CA11A5">
      <w:pPr>
        <w:pStyle w:val="ListParagraph"/>
        <w:spacing w:after="0" w:line="240" w:lineRule="auto"/>
        <w:rPr>
          <w:rFonts w:ascii="Times New Roman" w:hAnsi="Times New Roman" w:cs="Times New Roman"/>
          <w:sz w:val="24"/>
          <w:szCs w:val="24"/>
        </w:rPr>
      </w:pPr>
      <w:r w:rsidRPr="00670B72">
        <w:rPr>
          <w:rFonts w:ascii="Times New Roman" w:hAnsi="Times New Roman" w:cs="Times New Roman"/>
          <w:sz w:val="24"/>
          <w:szCs w:val="24"/>
        </w:rPr>
        <w:t>Decreasing velocity</w:t>
      </w:r>
    </w:p>
    <w:p w:rsidR="00612C68" w:rsidRPr="00670B72" w:rsidRDefault="00612C68" w:rsidP="00CA11A5">
      <w:pPr>
        <w:pStyle w:val="ListParagraph"/>
        <w:spacing w:after="0" w:line="240" w:lineRule="auto"/>
        <w:rPr>
          <w:rFonts w:ascii="Times New Roman" w:hAnsi="Times New Roman" w:cs="Times New Roman"/>
          <w:sz w:val="24"/>
          <w:szCs w:val="24"/>
        </w:rPr>
      </w:pPr>
      <w:r w:rsidRPr="00670B72">
        <w:rPr>
          <w:rFonts w:ascii="Times New Roman" w:hAnsi="Times New Roman" w:cs="Times New Roman"/>
          <w:sz w:val="24"/>
          <w:szCs w:val="24"/>
        </w:rPr>
        <w:t xml:space="preserve">Reducing velocity </w:t>
      </w:r>
    </w:p>
    <w:p w:rsidR="00612C68" w:rsidRDefault="00612C68" w:rsidP="00CA11A5">
      <w:pPr>
        <w:pStyle w:val="ListParagraph"/>
        <w:spacing w:after="0" w:line="240" w:lineRule="auto"/>
        <w:ind w:left="0"/>
        <w:rPr>
          <w:rFonts w:ascii="Times New Roman" w:hAnsi="Times New Roman" w:cs="Times New Roman"/>
          <w:b/>
          <w:szCs w:val="24"/>
        </w:rPr>
      </w:pPr>
    </w:p>
    <w:p w:rsidR="00612C68" w:rsidRDefault="00612C68" w:rsidP="00CA11A5">
      <w:pPr>
        <w:pStyle w:val="ListParagraph"/>
        <w:spacing w:after="0" w:line="240" w:lineRule="auto"/>
        <w:ind w:left="0"/>
        <w:rPr>
          <w:rFonts w:ascii="Times New Roman" w:hAnsi="Times New Roman" w:cs="Times New Roman"/>
          <w:b/>
          <w:szCs w:val="24"/>
        </w:rPr>
      </w:pPr>
      <w:r>
        <w:rPr>
          <w:rFonts w:ascii="Times New Roman" w:hAnsi="Times New Roman" w:cs="Times New Roman"/>
          <w:b/>
          <w:szCs w:val="24"/>
        </w:rPr>
        <w:t>33</w:t>
      </w:r>
      <w:r w:rsidRPr="00E05365">
        <w:rPr>
          <w:rFonts w:ascii="Times New Roman" w:hAnsi="Times New Roman" w:cs="Times New Roman"/>
          <w:b/>
          <w:szCs w:val="24"/>
        </w:rPr>
        <w:t xml:space="preserve">.      </w:t>
      </w:r>
      <w:r>
        <w:rPr>
          <w:rFonts w:ascii="Times New Roman" w:hAnsi="Times New Roman" w:cs="Times New Roman"/>
          <w:b/>
          <w:szCs w:val="24"/>
        </w:rPr>
        <w:t xml:space="preserve"> 2014</w:t>
      </w:r>
      <w:r w:rsidRPr="00E05365">
        <w:rPr>
          <w:rFonts w:ascii="Times New Roman" w:hAnsi="Times New Roman" w:cs="Times New Roman"/>
          <w:b/>
          <w:szCs w:val="24"/>
        </w:rPr>
        <w:t xml:space="preserve"> </w:t>
      </w:r>
      <w:r w:rsidR="00670B72" w:rsidRPr="00E05365">
        <w:rPr>
          <w:rFonts w:ascii="Times New Roman" w:hAnsi="Times New Roman" w:cs="Times New Roman"/>
          <w:b/>
          <w:szCs w:val="24"/>
        </w:rPr>
        <w:t>Q</w:t>
      </w:r>
      <w:r w:rsidR="00670B72">
        <w:rPr>
          <w:rFonts w:ascii="Times New Roman" w:hAnsi="Times New Roman" w:cs="Times New Roman"/>
          <w:b/>
          <w:szCs w:val="24"/>
        </w:rPr>
        <w:t>15 P1</w:t>
      </w:r>
    </w:p>
    <w:p w:rsidR="00612C68" w:rsidRPr="00AC4045" w:rsidRDefault="00CA11A5" w:rsidP="00AC4045">
      <w:pPr>
        <w:ind w:left="720"/>
        <w:rPr>
          <w:sz w:val="22"/>
        </w:rPr>
      </w:pPr>
      <w:r w:rsidRPr="00AC4045">
        <w:rPr>
          <w:sz w:val="22"/>
        </w:rPr>
        <w:t xml:space="preserve"> </w:t>
      </w:r>
      <w:r w:rsidR="00612C68" w:rsidRPr="00AC4045">
        <w:rPr>
          <w:sz w:val="22"/>
        </w:rPr>
        <w:t xml:space="preserve">(a) (i) Area under graph </w:t>
      </w:r>
      <w:r w:rsidR="00612C68" w:rsidRPr="00AC4045">
        <w:rPr>
          <w:sz w:val="22"/>
        </w:rPr>
        <w:tab/>
      </w:r>
      <w:r w:rsidR="00B938F2" w:rsidRPr="00AC4045">
        <w:rPr>
          <w:sz w:val="22"/>
        </w:rPr>
        <w:t xml:space="preserve">           Displacement</w:t>
      </w:r>
      <w:r w:rsidR="00612C68" w:rsidRPr="00AC4045">
        <w:rPr>
          <w:sz w:val="22"/>
        </w:rPr>
        <w:t xml:space="preserve"> = ut</w:t>
      </w:r>
    </w:p>
    <w:p w:rsidR="00B938F2" w:rsidRPr="00AC4045" w:rsidRDefault="00612C68" w:rsidP="00CA11A5">
      <w:pPr>
        <w:ind w:left="1440"/>
        <w:rPr>
          <w:sz w:val="22"/>
        </w:rPr>
      </w:pPr>
      <w:r w:rsidRPr="00AC4045">
        <w:rPr>
          <w:sz w:val="22"/>
        </w:rPr>
        <w:t>= 20 x 8m</w:t>
      </w:r>
      <w:r w:rsidRPr="00AC4045">
        <w:rPr>
          <w:sz w:val="22"/>
        </w:rPr>
        <w:tab/>
      </w:r>
      <w:r w:rsidRPr="00AC4045">
        <w:rPr>
          <w:sz w:val="22"/>
        </w:rPr>
        <w:tab/>
        <w:t xml:space="preserve"> </w:t>
      </w:r>
      <w:r w:rsidR="00B938F2" w:rsidRPr="00AC4045">
        <w:rPr>
          <w:sz w:val="22"/>
        </w:rPr>
        <w:t xml:space="preserve">           </w:t>
      </w:r>
      <w:r w:rsidRPr="00AC4045">
        <w:rPr>
          <w:sz w:val="22"/>
        </w:rPr>
        <w:t>s =ut , a=0</w:t>
      </w:r>
      <w:r w:rsidR="00B938F2" w:rsidRPr="00AC4045">
        <w:rPr>
          <w:sz w:val="22"/>
        </w:rPr>
        <w:t xml:space="preserve">    s=20x8</w:t>
      </w:r>
    </w:p>
    <w:p w:rsidR="00612C68" w:rsidRPr="00AC4045" w:rsidRDefault="00612C68" w:rsidP="00CA11A5">
      <w:pPr>
        <w:ind w:left="1440"/>
        <w:rPr>
          <w:sz w:val="22"/>
        </w:rPr>
      </w:pPr>
      <w:r w:rsidRPr="00AC4045">
        <w:rPr>
          <w:sz w:val="22"/>
        </w:rPr>
        <w:t>= 160 m</w:t>
      </w:r>
      <w:r w:rsidRPr="00AC4045">
        <w:rPr>
          <w:sz w:val="22"/>
        </w:rPr>
        <w:tab/>
      </w:r>
      <w:r w:rsidRPr="00AC4045">
        <w:rPr>
          <w:sz w:val="22"/>
        </w:rPr>
        <w:tab/>
      </w:r>
      <w:r w:rsidR="00B938F2" w:rsidRPr="00AC4045">
        <w:rPr>
          <w:sz w:val="22"/>
        </w:rPr>
        <w:t xml:space="preserve">        </w:t>
      </w:r>
      <w:r w:rsidRPr="00AC4045">
        <w:rPr>
          <w:sz w:val="22"/>
        </w:rPr>
        <w:t xml:space="preserve">    = 160m</w:t>
      </w:r>
    </w:p>
    <w:p w:rsidR="00612C68" w:rsidRPr="00AC4045" w:rsidRDefault="00CA11A5" w:rsidP="00CA11A5">
      <w:pPr>
        <w:ind w:left="1080"/>
        <w:rPr>
          <w:sz w:val="22"/>
        </w:rPr>
      </w:pPr>
      <w:r w:rsidRPr="00AC4045">
        <w:rPr>
          <w:sz w:val="22"/>
        </w:rPr>
        <w:t xml:space="preserve"> </w:t>
      </w:r>
      <w:r w:rsidR="00612C68" w:rsidRPr="00AC4045">
        <w:rPr>
          <w:sz w:val="22"/>
        </w:rPr>
        <w:t>(ii)</w:t>
      </w:r>
    </w:p>
    <w:p w:rsidR="00612C68" w:rsidRPr="00AC4045" w:rsidRDefault="00612C68" w:rsidP="00CA11A5">
      <w:pPr>
        <w:ind w:left="1440"/>
        <w:rPr>
          <w:sz w:val="22"/>
        </w:rPr>
      </w:pPr>
      <w:r w:rsidRPr="00AC4045">
        <w:rPr>
          <w:sz w:val="22"/>
        </w:rPr>
        <w:t>a = gradient</w:t>
      </w: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t>V</w:t>
      </w:r>
      <w:r w:rsidRPr="00AC4045">
        <w:rPr>
          <w:sz w:val="22"/>
          <w:vertAlign w:val="superscript"/>
        </w:rPr>
        <w:t>2</w:t>
      </w:r>
      <w:r w:rsidRPr="00AC4045">
        <w:rPr>
          <w:sz w:val="22"/>
        </w:rPr>
        <w:t>=U</w:t>
      </w:r>
      <w:r w:rsidRPr="00AC4045">
        <w:rPr>
          <w:sz w:val="22"/>
          <w:vertAlign w:val="superscript"/>
        </w:rPr>
        <w:t xml:space="preserve">2 </w:t>
      </w:r>
      <w:r w:rsidRPr="00AC4045">
        <w:rPr>
          <w:sz w:val="22"/>
        </w:rPr>
        <w:t>+ 2as</w:t>
      </w:r>
    </w:p>
    <w:p w:rsidR="00612C68" w:rsidRPr="00AC4045" w:rsidRDefault="00612C68" w:rsidP="00CA11A5">
      <w:pPr>
        <w:ind w:left="1440"/>
        <w:rPr>
          <w:sz w:val="22"/>
        </w:rPr>
      </w:pPr>
      <w:r w:rsidRPr="00AC4045">
        <w:rPr>
          <w:sz w:val="22"/>
          <w:u w:val="single"/>
        </w:rPr>
        <w:t>DV</w:t>
      </w:r>
      <w:r w:rsidRPr="00AC4045">
        <w:rPr>
          <w:sz w:val="22"/>
        </w:rPr>
        <w:t xml:space="preserve"> = </w:t>
      </w:r>
      <w:r w:rsidRPr="00AC4045">
        <w:rPr>
          <w:sz w:val="22"/>
          <w:u w:val="single"/>
        </w:rPr>
        <w:t>V-u</w:t>
      </w: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t>O=20</w:t>
      </w:r>
      <w:r w:rsidRPr="00AC4045">
        <w:rPr>
          <w:sz w:val="22"/>
          <w:vertAlign w:val="superscript"/>
        </w:rPr>
        <w:t>2</w:t>
      </w:r>
      <w:r w:rsidRPr="00AC4045">
        <w:rPr>
          <w:sz w:val="22"/>
        </w:rPr>
        <w:t xml:space="preserve"> +2a ( ½ x 4 x 2)</w:t>
      </w:r>
    </w:p>
    <w:p w:rsidR="00612C68" w:rsidRPr="00AC4045" w:rsidRDefault="00612C68" w:rsidP="00CA11A5">
      <w:pPr>
        <w:ind w:left="1440"/>
        <w:rPr>
          <w:sz w:val="22"/>
        </w:rPr>
      </w:pPr>
      <w:r w:rsidRPr="00AC4045">
        <w:rPr>
          <w:sz w:val="22"/>
        </w:rPr>
        <w:t>Dtt</w:t>
      </w:r>
      <w:r w:rsidRPr="00AC4045">
        <w:rPr>
          <w:sz w:val="22"/>
          <w:vertAlign w:val="superscript"/>
        </w:rPr>
        <w:t>1</w:t>
      </w:r>
      <w:r w:rsidRPr="00AC4045">
        <w:rPr>
          <w:sz w:val="22"/>
        </w:rPr>
        <w:t xml:space="preserve"> – t</w:t>
      </w:r>
      <w:r w:rsidRPr="00AC4045">
        <w:rPr>
          <w:sz w:val="22"/>
          <w:vertAlign w:val="superscript"/>
        </w:rPr>
        <w:t>2</w:t>
      </w: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t>O=4w + 80a</w:t>
      </w:r>
    </w:p>
    <w:p w:rsidR="00612C68" w:rsidRPr="00AC4045" w:rsidRDefault="00612C68" w:rsidP="00CA11A5">
      <w:pPr>
        <w:ind w:left="1440"/>
        <w:rPr>
          <w:sz w:val="22"/>
        </w:rPr>
      </w:pPr>
      <w:r w:rsidRPr="00AC4045">
        <w:rPr>
          <w:sz w:val="22"/>
        </w:rPr>
        <w:t>=</w:t>
      </w:r>
      <w:r w:rsidRPr="00AC4045">
        <w:rPr>
          <w:sz w:val="22"/>
          <w:u w:val="single"/>
        </w:rPr>
        <w:t>0-20</w:t>
      </w:r>
      <w:r w:rsidRPr="00AC4045">
        <w:rPr>
          <w:sz w:val="22"/>
        </w:rPr>
        <w:t xml:space="preserve">   = 5M/</w:t>
      </w:r>
      <w:r w:rsidRPr="00AC4045">
        <w:rPr>
          <w:sz w:val="22"/>
          <w:vertAlign w:val="superscript"/>
        </w:rPr>
        <w:t>S2</w:t>
      </w:r>
      <w:r w:rsidRPr="00AC4045">
        <w:rPr>
          <w:sz w:val="22"/>
        </w:rPr>
        <w:tab/>
      </w:r>
      <w:r w:rsidRPr="00AC4045">
        <w:rPr>
          <w:sz w:val="22"/>
        </w:rPr>
        <w:tab/>
      </w:r>
      <w:r w:rsidRPr="00AC4045">
        <w:rPr>
          <w:sz w:val="22"/>
        </w:rPr>
        <w:tab/>
      </w:r>
      <w:r w:rsidRPr="00AC4045">
        <w:rPr>
          <w:sz w:val="22"/>
        </w:rPr>
        <w:tab/>
      </w:r>
      <w:r w:rsidRPr="00AC4045">
        <w:rPr>
          <w:sz w:val="22"/>
        </w:rPr>
        <w:tab/>
        <w:t>a=-5M/S</w:t>
      </w:r>
      <w:r w:rsidRPr="00AC4045">
        <w:rPr>
          <w:sz w:val="22"/>
          <w:vertAlign w:val="superscript"/>
        </w:rPr>
        <w:t>2</w:t>
      </w:r>
    </w:p>
    <w:p w:rsidR="00612C68" w:rsidRPr="00AC4045" w:rsidRDefault="00CA11A5" w:rsidP="00CA11A5">
      <w:pPr>
        <w:ind w:left="1440"/>
        <w:rPr>
          <w:sz w:val="22"/>
        </w:rPr>
      </w:pPr>
      <w:r w:rsidRPr="00AC4045">
        <w:rPr>
          <w:sz w:val="22"/>
        </w:rPr>
        <w:t xml:space="preserve">     </w:t>
      </w:r>
      <w:r w:rsidR="00612C68" w:rsidRPr="00AC4045">
        <w:rPr>
          <w:sz w:val="22"/>
        </w:rPr>
        <w:t>4</w:t>
      </w:r>
    </w:p>
    <w:p w:rsidR="00612C68" w:rsidRPr="00AC4045" w:rsidRDefault="00CA11A5" w:rsidP="00CA11A5">
      <w:pPr>
        <w:ind w:left="1080"/>
        <w:rPr>
          <w:sz w:val="22"/>
        </w:rPr>
      </w:pPr>
      <w:r w:rsidRPr="00AC4045">
        <w:rPr>
          <w:sz w:val="22"/>
        </w:rPr>
        <w:t xml:space="preserve"> </w:t>
      </w:r>
      <w:r w:rsidR="00612C68" w:rsidRPr="00AC4045">
        <w:rPr>
          <w:sz w:val="22"/>
        </w:rPr>
        <w:t>(iii)</w:t>
      </w:r>
      <w:r w:rsidR="00612C68" w:rsidRPr="00AC4045">
        <w:rPr>
          <w:sz w:val="22"/>
        </w:rPr>
        <w:tab/>
      </w:r>
      <w:r w:rsidR="00612C68" w:rsidRPr="00AC4045">
        <w:rPr>
          <w:sz w:val="22"/>
        </w:rPr>
        <w:tab/>
      </w:r>
      <w:r w:rsidR="00612C68" w:rsidRPr="00AC4045">
        <w:rPr>
          <w:sz w:val="22"/>
        </w:rPr>
        <w:tab/>
      </w:r>
      <w:r w:rsidR="00612C68" w:rsidRPr="00AC4045">
        <w:rPr>
          <w:sz w:val="22"/>
        </w:rPr>
        <w:tab/>
      </w:r>
      <w:r w:rsidR="00612C68" w:rsidRPr="00AC4045">
        <w:rPr>
          <w:sz w:val="22"/>
        </w:rPr>
        <w:tab/>
      </w:r>
      <w:r w:rsidR="00612C68" w:rsidRPr="00AC4045">
        <w:rPr>
          <w:sz w:val="22"/>
        </w:rPr>
        <w:tab/>
      </w:r>
    </w:p>
    <w:p w:rsidR="00612C68" w:rsidRPr="00AC4045" w:rsidRDefault="00612C68" w:rsidP="00CA11A5">
      <w:pPr>
        <w:ind w:left="1350"/>
        <w:rPr>
          <w:sz w:val="22"/>
        </w:rPr>
      </w:pPr>
      <w:r w:rsidRPr="00AC4045">
        <w:rPr>
          <w:sz w:val="22"/>
        </w:rPr>
        <w:t>F=ma</w:t>
      </w: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t>Ft=MV-MU</w:t>
      </w:r>
    </w:p>
    <w:p w:rsidR="00612C68" w:rsidRPr="00AC4045" w:rsidRDefault="00612C68" w:rsidP="00CA11A5">
      <w:pPr>
        <w:ind w:left="1350"/>
        <w:rPr>
          <w:sz w:val="22"/>
        </w:rPr>
      </w:pPr>
      <w:r w:rsidRPr="00AC4045">
        <w:rPr>
          <w:sz w:val="22"/>
        </w:rPr>
        <w:t>2kg x -5m/s</w:t>
      </w:r>
      <w:r w:rsidRPr="00AC4045">
        <w:rPr>
          <w:sz w:val="22"/>
          <w:vertAlign w:val="superscript"/>
        </w:rPr>
        <w:t>2</w:t>
      </w: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t>2 x d- 2 x 20</w:t>
      </w:r>
    </w:p>
    <w:p w:rsidR="00612C68" w:rsidRPr="00AC4045" w:rsidRDefault="00612C68" w:rsidP="00CA11A5">
      <w:pPr>
        <w:ind w:left="1350"/>
        <w:rPr>
          <w:sz w:val="22"/>
        </w:rPr>
      </w:pPr>
      <w:r w:rsidRPr="00AC4045">
        <w:rPr>
          <w:sz w:val="22"/>
        </w:rPr>
        <w:t>-NO</w:t>
      </w: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t xml:space="preserve">4f= -40 </w:t>
      </w:r>
    </w:p>
    <w:p w:rsidR="00612C68" w:rsidRPr="00AC4045" w:rsidRDefault="00612C68" w:rsidP="00CA11A5">
      <w:pPr>
        <w:ind w:left="1350"/>
        <w:rPr>
          <w:b/>
          <w:sz w:val="22"/>
        </w:rPr>
      </w:pP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r>
      <w:r w:rsidRPr="00AC4045">
        <w:rPr>
          <w:sz w:val="22"/>
        </w:rPr>
        <w:tab/>
        <w:t>F=-10N</w:t>
      </w:r>
    </w:p>
    <w:p w:rsidR="00612C68" w:rsidRPr="00887B68" w:rsidRDefault="00612C68" w:rsidP="00CA11A5">
      <w:pPr>
        <w:ind w:left="720"/>
      </w:pPr>
      <w:r>
        <w:t xml:space="preserve">     </w:t>
      </w:r>
      <w:r w:rsidR="00B10149">
        <w:t>(</w:t>
      </w:r>
      <w:r>
        <w:t>b)</w:t>
      </w:r>
      <w:r w:rsidRPr="00887B68">
        <w:t>.</w:t>
      </w:r>
      <w:r w:rsidRPr="00887B68">
        <w:tab/>
      </w:r>
      <w:r>
        <w:tab/>
      </w:r>
    </w:p>
    <w:p w:rsidR="00612C68" w:rsidRPr="00887B68" w:rsidRDefault="00CA11A5" w:rsidP="00CA11A5">
      <w:pPr>
        <w:ind w:left="720"/>
        <w:rPr>
          <w:b/>
        </w:rPr>
      </w:pPr>
      <w:r>
        <w:rPr>
          <w:b/>
        </w:rPr>
        <w:t xml:space="preserve">                    </w:t>
      </w:r>
      <w:r w:rsidR="00612C68" w:rsidRPr="00887B68">
        <w:rPr>
          <w:b/>
          <w:noProof/>
          <w:lang w:val="en-US" w:eastAsia="en-US"/>
        </w:rPr>
        <w:drawing>
          <wp:inline distT="0" distB="0" distL="0" distR="0">
            <wp:extent cx="2390775" cy="1114425"/>
            <wp:effectExtent l="19050" t="0" r="9525" b="0"/>
            <wp:docPr id="19" name="Picture 1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72" cstate="print"/>
                    <a:stretch>
                      <a:fillRect/>
                    </a:stretch>
                  </pic:blipFill>
                  <pic:spPr>
                    <a:xfrm>
                      <a:off x="0" y="0"/>
                      <a:ext cx="2393416" cy="1115656"/>
                    </a:xfrm>
                    <a:prstGeom prst="rect">
                      <a:avLst/>
                    </a:prstGeom>
                  </pic:spPr>
                </pic:pic>
              </a:graphicData>
            </a:graphic>
          </wp:inline>
        </w:drawing>
      </w:r>
    </w:p>
    <w:p w:rsidR="00612C68" w:rsidRPr="00670B72" w:rsidRDefault="00612C68" w:rsidP="00CA11A5">
      <w:pPr>
        <w:ind w:left="1260"/>
      </w:pPr>
      <w:r w:rsidRPr="00670B72">
        <w:t>Must start from origin</w:t>
      </w:r>
    </w:p>
    <w:p w:rsidR="00612C68" w:rsidRPr="00670B72" w:rsidRDefault="00612C68" w:rsidP="00CA11A5">
      <w:pPr>
        <w:ind w:left="1260"/>
      </w:pPr>
      <w:r w:rsidRPr="00670B72">
        <w:t>Must indicate 10 or show point B</w:t>
      </w:r>
    </w:p>
    <w:p w:rsidR="00612C68" w:rsidRDefault="00612C68" w:rsidP="00CA11A5">
      <w:pPr>
        <w:ind w:left="1260"/>
      </w:pPr>
      <w:r w:rsidRPr="00670B72">
        <w:t>Axis must be correct</w:t>
      </w:r>
    </w:p>
    <w:p w:rsidR="004966F1" w:rsidRDefault="004966F1" w:rsidP="004966F1">
      <w:pPr>
        <w:rPr>
          <w:b/>
          <w:sz w:val="22"/>
        </w:rPr>
      </w:pPr>
      <w:r w:rsidRPr="004966F1">
        <w:rPr>
          <w:b/>
          <w:sz w:val="22"/>
        </w:rPr>
        <w:lastRenderedPageBreak/>
        <w:t>34.    2015Q28 P1</w:t>
      </w:r>
    </w:p>
    <w:p w:rsidR="004966F1" w:rsidRPr="00BA14FD" w:rsidRDefault="004966F1" w:rsidP="004966F1">
      <w:r w:rsidRPr="00BA14FD">
        <w:t xml:space="preserve">               a)  (i) (I)Velocity = </w:t>
      </w:r>
      <m:oMath>
        <m:f>
          <m:fPr>
            <m:ctrlPr>
              <w:rPr>
                <w:rFonts w:ascii="Cambria Math" w:hAnsi="Cambria Math"/>
                <w:i/>
              </w:rPr>
            </m:ctrlPr>
          </m:fPr>
          <m:num>
            <m:r>
              <w:rPr>
                <w:rFonts w:ascii="Cambria Math" w:hAnsi="Cambria Math"/>
              </w:rPr>
              <m:t>displacement</m:t>
            </m:r>
          </m:num>
          <m:den>
            <m:r>
              <w:rPr>
                <w:rFonts w:ascii="Cambria Math" w:hAnsi="Cambria Math"/>
              </w:rPr>
              <m:t>time</m:t>
            </m:r>
          </m:den>
        </m:f>
      </m:oMath>
      <w:r w:rsidRPr="00BA14FD">
        <w:t xml:space="preserve"> , displacement = 3cm (measured)</w:t>
      </w:r>
    </w:p>
    <w:p w:rsidR="004966F1" w:rsidRPr="00BA14FD" w:rsidRDefault="004966F1" w:rsidP="004966F1">
      <w:r w:rsidRPr="00BA14FD">
        <w:t xml:space="preserve">                                                                        time = </w:t>
      </w:r>
      <m:oMath>
        <m:f>
          <m:fPr>
            <m:ctrlPr>
              <w:rPr>
                <w:rFonts w:ascii="Cambria Math" w:hAnsi="Cambria Math"/>
                <w:i/>
              </w:rPr>
            </m:ctrlPr>
          </m:fPr>
          <m:num>
            <m:r>
              <w:rPr>
                <w:rFonts w:ascii="Cambria Math" w:hAnsi="Cambria Math"/>
              </w:rPr>
              <m:t>1</m:t>
            </m:r>
          </m:num>
          <m:den>
            <m:r>
              <w:rPr>
                <w:rFonts w:ascii="Cambria Math" w:hAnsi="Cambria Math"/>
              </w:rPr>
              <m:t>50</m:t>
            </m:r>
          </m:den>
        </m:f>
        <m:r>
          <w:rPr>
            <w:rFonts w:ascii="Cambria Math"/>
          </w:rPr>
          <m:t>=</m:t>
        </m:r>
        <m:r>
          <w:rPr>
            <w:rFonts w:ascii="Cambria Math" w:hAnsi="Cambria Math"/>
          </w:rPr>
          <m:t>0</m:t>
        </m:r>
        <m:r>
          <w:rPr>
            <w:rFonts w:ascii="Cambria Math"/>
          </w:rPr>
          <m:t>.</m:t>
        </m:r>
        <m:r>
          <w:rPr>
            <w:rFonts w:ascii="Cambria Math" w:hAnsi="Cambria Math"/>
          </w:rPr>
          <m:t>02s</m:t>
        </m:r>
      </m:oMath>
    </w:p>
    <w:p w:rsidR="004966F1" w:rsidRPr="00BA14FD" w:rsidRDefault="004966F1" w:rsidP="004966F1">
      <w:r w:rsidRPr="00BA14FD">
        <w:t xml:space="preserve">   </w:t>
      </w:r>
      <w:r w:rsidR="00BA14FD" w:rsidRPr="00BA14FD">
        <w:t xml:space="preserve">                              </w:t>
      </w:r>
      <w:r w:rsidRPr="00BA14FD">
        <w:t xml:space="preserve"> velocity = </w:t>
      </w:r>
      <m:oMath>
        <m:f>
          <m:fPr>
            <m:ctrlPr>
              <w:rPr>
                <w:rFonts w:ascii="Cambria Math" w:hAnsi="Cambria Math"/>
                <w:i/>
              </w:rPr>
            </m:ctrlPr>
          </m:fPr>
          <m:num>
            <m:r>
              <w:rPr>
                <w:rFonts w:ascii="Cambria Math" w:hAnsi="Cambria Math"/>
              </w:rPr>
              <m:t>3cm</m:t>
            </m:r>
          </m:num>
          <m:den>
            <m:r>
              <w:rPr>
                <w:rFonts w:ascii="Cambria Math" w:hAnsi="Cambria Math"/>
              </w:rPr>
              <m:t>0</m:t>
            </m:r>
            <m:r>
              <w:rPr>
                <w:rFonts w:ascii="Cambria Math"/>
              </w:rPr>
              <m:t>.</m:t>
            </m:r>
            <m:r>
              <w:rPr>
                <w:rFonts w:ascii="Cambria Math" w:hAnsi="Cambria Math"/>
              </w:rPr>
              <m:t>02s</m:t>
            </m:r>
          </m:den>
        </m:f>
        <m:r>
          <w:rPr>
            <w:rFonts w:ascii="Cambria Math"/>
          </w:rPr>
          <m:t>=</m:t>
        </m:r>
        <m:r>
          <w:rPr>
            <w:rFonts w:ascii="Cambria Math" w:hAnsi="Cambria Math"/>
          </w:rPr>
          <m:t>150cm</m:t>
        </m:r>
        <m:r>
          <w:rPr>
            <w:rFonts w:ascii="Cambria Math"/>
          </w:rPr>
          <m:t>/</m:t>
        </m:r>
        <m:r>
          <w:rPr>
            <w:rFonts w:ascii="Cambria Math" w:hAnsi="Cambria Math"/>
          </w:rPr>
          <m:t>s</m:t>
        </m:r>
      </m:oMath>
    </w:p>
    <w:p w:rsidR="004966F1" w:rsidRPr="00BA14FD" w:rsidRDefault="00BA14FD" w:rsidP="004966F1">
      <w:r w:rsidRPr="00BA14FD">
        <w:t xml:space="preserve">                         (II)  Velocity  = </w:t>
      </w:r>
      <m:oMath>
        <m:f>
          <m:fPr>
            <m:ctrlPr>
              <w:rPr>
                <w:rFonts w:ascii="Cambria Math" w:hAnsi="Cambria Math"/>
                <w:i/>
              </w:rPr>
            </m:ctrlPr>
          </m:fPr>
          <m:num>
            <m:r>
              <w:rPr>
                <w:rFonts w:ascii="Cambria Math" w:hAnsi="Cambria Math"/>
              </w:rPr>
              <m:t>0</m:t>
            </m:r>
            <m:r>
              <w:rPr>
                <w:rFonts w:ascii="Cambria Math"/>
              </w:rPr>
              <m:t>.</m:t>
            </m:r>
            <m:r>
              <w:rPr>
                <w:rFonts w:ascii="Cambria Math" w:hAnsi="Cambria Math"/>
              </w:rPr>
              <m:t>5cm</m:t>
            </m:r>
          </m:num>
          <m:den>
            <m:r>
              <w:rPr>
                <w:rFonts w:ascii="Cambria Math" w:hAnsi="Cambria Math"/>
              </w:rPr>
              <m:t>0</m:t>
            </m:r>
            <m:r>
              <w:rPr>
                <w:rFonts w:ascii="Cambria Math"/>
              </w:rPr>
              <m:t>.</m:t>
            </m:r>
            <m:r>
              <w:rPr>
                <w:rFonts w:ascii="Cambria Math" w:hAnsi="Cambria Math"/>
              </w:rPr>
              <m:t>02</m:t>
            </m:r>
          </m:den>
        </m:f>
        <m:d>
          <m:dPr>
            <m:ctrlPr>
              <w:rPr>
                <w:rFonts w:ascii="Cambria Math" w:hAnsi="Cambria Math"/>
                <w:i/>
              </w:rPr>
            </m:ctrlPr>
          </m:dPr>
          <m:e>
            <m:r>
              <w:rPr>
                <w:rFonts w:ascii="Cambria Math" w:hAnsi="Cambria Math"/>
              </w:rPr>
              <m:t>measured</m:t>
            </m:r>
          </m:e>
        </m:d>
      </m:oMath>
    </w:p>
    <w:p w:rsidR="00BA14FD" w:rsidRPr="00BA14FD" w:rsidRDefault="00BA14FD" w:rsidP="004966F1"/>
    <w:p w:rsidR="00BA14FD" w:rsidRDefault="00BA14FD" w:rsidP="004966F1">
      <w:r w:rsidRPr="00BA14FD">
        <w:t xml:space="preserve">                      (ii)   </w:t>
      </w:r>
      <m:oMath>
        <m:r>
          <w:rPr>
            <w:rFonts w:ascii="Cambria Math" w:hAnsi="Cambria Math"/>
          </w:rPr>
          <m:t>a</m:t>
        </m:r>
        <m:r>
          <w:rPr>
            <w:rFonts w:ascii="Cambria Math"/>
          </w:rPr>
          <m:t>=</m:t>
        </m:r>
        <m:f>
          <m:fPr>
            <m:ctrlPr>
              <w:rPr>
                <w:rFonts w:ascii="Cambria Math" w:hAnsi="Cambria Math"/>
                <w:i/>
              </w:rPr>
            </m:ctrlPr>
          </m:fPr>
          <m:num>
            <m:r>
              <w:rPr>
                <w:rFonts w:ascii="Cambria Math" w:hAnsi="Cambria Math"/>
              </w:rPr>
              <m:t>v</m:t>
            </m:r>
            <m:r>
              <w:rPr>
                <w:rFonts w:ascii="Cambria Math"/>
              </w:rPr>
              <m:t>-</m:t>
            </m:r>
            <m:r>
              <w:rPr>
                <w:rFonts w:ascii="Cambria Math" w:hAnsi="Cambria Math"/>
              </w:rPr>
              <m:t>u</m:t>
            </m:r>
          </m:num>
          <m:den>
            <m:r>
              <w:rPr>
                <w:rFonts w:ascii="Cambria Math" w:hAnsi="Cambria Math"/>
              </w:rPr>
              <m:t>t</m:t>
            </m:r>
          </m:den>
        </m:f>
        <m:r>
          <w:rPr>
            <w:rFonts w:ascii="Cambria Math"/>
          </w:rPr>
          <m:t>=</m:t>
        </m:r>
        <m:f>
          <m:fPr>
            <m:ctrlPr>
              <w:rPr>
                <w:rFonts w:ascii="Cambria Math" w:hAnsi="Cambria Math"/>
                <w:i/>
              </w:rPr>
            </m:ctrlPr>
          </m:fPr>
          <m:num>
            <m:r>
              <w:rPr>
                <w:rFonts w:ascii="Cambria Math" w:hAnsi="Cambria Math"/>
              </w:rPr>
              <m:t>25</m:t>
            </m:r>
            <m:r>
              <w:rPr>
                <w:rFonts w:ascii="Cambria Math"/>
              </w:rPr>
              <m:t>-</m:t>
            </m:r>
            <m:r>
              <w:rPr>
                <w:rFonts w:ascii="Cambria Math" w:hAnsi="Cambria Math"/>
              </w:rPr>
              <m:t>150</m:t>
            </m:r>
          </m:num>
          <m:den>
            <m:r>
              <w:rPr>
                <w:rFonts w:ascii="Cambria Math" w:hAnsi="Cambria Math"/>
              </w:rPr>
              <m:t>0</m:t>
            </m:r>
            <m:r>
              <w:rPr>
                <w:rFonts w:ascii="Cambria Math"/>
              </w:rPr>
              <m:t>.</m:t>
            </m:r>
            <m:r>
              <w:rPr>
                <w:rFonts w:ascii="Cambria Math" w:hAnsi="Cambria Math"/>
              </w:rPr>
              <m:t>02</m:t>
            </m:r>
            <m:r>
              <w:rPr>
                <w:rFonts w:ascii="Cambria Math"/>
              </w:rPr>
              <m:t xml:space="preserve"> </m:t>
            </m:r>
            <m:r>
              <w:rPr>
                <w:rFonts w:ascii="Cambria Math" w:hAnsi="Cambria Math"/>
              </w:rPr>
              <m:t>x</m:t>
            </m:r>
            <m:r>
              <w:rPr>
                <w:rFonts w:ascii="Cambria Math"/>
              </w:rPr>
              <m:t xml:space="preserve"> </m:t>
            </m:r>
            <m:r>
              <w:rPr>
                <w:rFonts w:ascii="Cambria Math" w:hAnsi="Cambria Math"/>
              </w:rPr>
              <m:t>5</m:t>
            </m:r>
          </m:den>
        </m:f>
        <m:r>
          <w:rPr>
            <w:rFonts w:ascii="Cambria Math"/>
          </w:rPr>
          <m:t>=</m:t>
        </m:r>
        <m:f>
          <m:fPr>
            <m:ctrlPr>
              <w:rPr>
                <w:rFonts w:ascii="Cambria Math" w:hAnsi="Cambria Math"/>
                <w:i/>
              </w:rPr>
            </m:ctrlPr>
          </m:fPr>
          <m:num>
            <m:r>
              <w:rPr>
                <w:rFonts w:ascii="Cambria Math"/>
              </w:rPr>
              <m:t>-</m:t>
            </m:r>
            <m:r>
              <w:rPr>
                <w:rFonts w:ascii="Cambria Math" w:hAnsi="Cambria Math"/>
              </w:rPr>
              <m:t>125</m:t>
            </m:r>
          </m:num>
          <m:den>
            <m:r>
              <w:rPr>
                <w:rFonts w:ascii="Cambria Math" w:hAnsi="Cambria Math"/>
              </w:rPr>
              <m:t>0</m:t>
            </m:r>
            <m:r>
              <w:rPr>
                <w:rFonts w:ascii="Cambria Math"/>
              </w:rPr>
              <m:t>.</m:t>
            </m:r>
            <m:r>
              <w:rPr>
                <w:rFonts w:ascii="Cambria Math" w:hAnsi="Cambria Math"/>
              </w:rPr>
              <m:t>1</m:t>
            </m:r>
          </m:den>
        </m:f>
        <m:r>
          <w:rPr>
            <w:rFonts w:ascii="Cambria Math"/>
          </w:rPr>
          <m:t>=</m:t>
        </m:r>
        <m:r>
          <w:rPr>
            <w:rFonts w:ascii="Cambria Math"/>
          </w:rPr>
          <m:t>-</m:t>
        </m:r>
        <m:r>
          <w:rPr>
            <w:rFonts w:ascii="Cambria Math" w:hAnsi="Cambria Math"/>
          </w:rPr>
          <m:t>1250cm</m:t>
        </m:r>
        <m:r>
          <w:rPr>
            <w:rFonts w:ascii="Cambria Math"/>
          </w:rPr>
          <m:t>/</m:t>
        </m:r>
        <m:r>
          <w:rPr>
            <w:rFonts w:ascii="Cambria Math" w:hAnsi="Cambria Math"/>
          </w:rPr>
          <m:t>s</m:t>
        </m:r>
      </m:oMath>
    </w:p>
    <w:p w:rsidR="00BA14FD" w:rsidRDefault="00BA14FD" w:rsidP="004966F1"/>
    <w:p w:rsidR="00BA14FD" w:rsidRDefault="00BA14FD" w:rsidP="004966F1">
      <w:r>
        <w:t xml:space="preserve">                 NB: time is measured from point of initial velocity to point of final velocity.</w:t>
      </w:r>
    </w:p>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BA14FD" w:rsidRDefault="00BA14FD"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Default="001D7D19" w:rsidP="004966F1"/>
    <w:p w:rsidR="001D7D19" w:rsidRPr="00BA14FD" w:rsidRDefault="001D7D19" w:rsidP="004966F1"/>
    <w:p w:rsidR="004966F1" w:rsidRPr="00670B72" w:rsidRDefault="004966F1" w:rsidP="004966F1"/>
    <w:p w:rsidR="00DA2743" w:rsidRPr="00491967" w:rsidRDefault="00DA2743" w:rsidP="00DA2743">
      <w:pPr>
        <w:rPr>
          <w:rFonts w:asciiTheme="majorHAnsi" w:hAnsiTheme="majorHAnsi"/>
          <w:b/>
          <w:sz w:val="32"/>
        </w:rPr>
      </w:pPr>
      <w:r w:rsidRPr="00491967">
        <w:rPr>
          <w:rFonts w:asciiTheme="majorHAnsi" w:hAnsiTheme="majorHAnsi"/>
          <w:b/>
          <w:sz w:val="32"/>
        </w:rPr>
        <w:lastRenderedPageBreak/>
        <w:t>REFRACTION OF LIGHT</w:t>
      </w:r>
    </w:p>
    <w:p w:rsidR="00DA2743" w:rsidRPr="00491967" w:rsidRDefault="00DA2743" w:rsidP="00DA2743">
      <w:pPr>
        <w:rPr>
          <w:rFonts w:asciiTheme="majorHAnsi" w:hAnsiTheme="majorHAnsi"/>
          <w:b/>
          <w:sz w:val="20"/>
        </w:rPr>
      </w:pPr>
      <w:r w:rsidRPr="00491967">
        <w:rPr>
          <w:rFonts w:asciiTheme="majorHAnsi" w:hAnsiTheme="majorHAnsi"/>
          <w:b/>
          <w:sz w:val="22"/>
        </w:rPr>
        <w:t>MARKING SCHEME</w:t>
      </w:r>
    </w:p>
    <w:p w:rsidR="00DA2743" w:rsidRPr="00491967" w:rsidRDefault="00DA2743" w:rsidP="00DA2743">
      <w:pPr>
        <w:rPr>
          <w:rFonts w:asciiTheme="majorHAnsi" w:hAnsiTheme="majorHAnsi"/>
          <w:b/>
          <w:sz w:val="18"/>
        </w:rPr>
      </w:pPr>
    </w:p>
    <w:p w:rsidR="00DA2743" w:rsidRDefault="00DA2743" w:rsidP="004A0DC7">
      <w:pPr>
        <w:pStyle w:val="ListParagraph"/>
        <w:numPr>
          <w:ilvl w:val="0"/>
          <w:numId w:val="7"/>
        </w:numPr>
        <w:spacing w:after="0" w:line="240" w:lineRule="auto"/>
        <w:contextualSpacing/>
        <w:rPr>
          <w:rFonts w:ascii="Times New Roman" w:hAnsi="Times New Roman"/>
          <w:b/>
          <w:szCs w:val="32"/>
        </w:rPr>
      </w:pPr>
      <w:r w:rsidRPr="008D3DE0">
        <w:rPr>
          <w:rFonts w:ascii="Times New Roman" w:hAnsi="Times New Roman"/>
          <w:b/>
          <w:szCs w:val="32"/>
        </w:rPr>
        <w:t xml:space="preserve">         1995 Q18 P1</w:t>
      </w:r>
    </w:p>
    <w:p w:rsidR="00DA2743" w:rsidRPr="00ED6C4C" w:rsidRDefault="00DA2743" w:rsidP="004A0DC7">
      <w:pPr>
        <w:ind w:left="284"/>
      </w:pPr>
      <w:r w:rsidRPr="00ED6C4C">
        <w:tab/>
      </w:r>
      <w:r>
        <w:t xml:space="preserve">         </w:t>
      </w:r>
      <w:r w:rsidRPr="00ED6C4C">
        <w:t>h glass = V air / V glass</w:t>
      </w:r>
      <w:r w:rsidRPr="00ED6C4C">
        <w:tab/>
      </w:r>
      <w:r w:rsidRPr="00ED6C4C">
        <w:tab/>
      </w:r>
      <w:r>
        <w:t xml:space="preserve">  </w:t>
      </w:r>
      <m:oMath>
        <m:r>
          <w:rPr>
            <w:rFonts w:ascii="Cambria Math" w:hAnsi="Cambria Math"/>
          </w:rPr>
          <m:t>1.5=</m:t>
        </m:r>
        <m:f>
          <m:fPr>
            <m:ctrlPr>
              <w:rPr>
                <w:rFonts w:ascii="Cambria Math" w:hAnsi="Cambria Math"/>
                <w:i/>
              </w:rPr>
            </m:ctrlPr>
          </m:fPr>
          <m:num>
            <m:r>
              <w:rPr>
                <w:rFonts w:ascii="Cambria Math" w:hAnsi="Cambria Math"/>
              </w:rPr>
              <m:t>3.0×</m:t>
            </m:r>
            <m:sSup>
              <m:sSupPr>
                <m:ctrlPr>
                  <w:rPr>
                    <w:rFonts w:ascii="Cambria Math" w:hAnsi="Cambria Math"/>
                    <w:i/>
                  </w:rPr>
                </m:ctrlPr>
              </m:sSupPr>
              <m:e>
                <m:r>
                  <w:rPr>
                    <w:rFonts w:ascii="Cambria Math" w:hAnsi="Cambria Math"/>
                  </w:rPr>
                  <m:t>10</m:t>
                </m:r>
              </m:e>
              <m:sup>
                <m:r>
                  <w:rPr>
                    <w:rFonts w:ascii="Cambria Math" w:hAnsi="Cambria Math"/>
                  </w:rPr>
                  <m:t>8</m:t>
                </m:r>
              </m:sup>
            </m:sSup>
          </m:num>
          <m:den>
            <m:r>
              <w:rPr>
                <w:rFonts w:ascii="Cambria Math" w:hAnsi="Cambria Math"/>
              </w:rPr>
              <m:t>V</m:t>
            </m:r>
          </m:den>
        </m:f>
      </m:oMath>
      <w:r w:rsidRPr="00ED6C4C">
        <w:tab/>
      </w:r>
    </w:p>
    <w:p w:rsidR="00DA2743" w:rsidRDefault="00DA2743" w:rsidP="004A0DC7">
      <w:pPr>
        <w:ind w:left="1440"/>
        <w:rPr>
          <w:vertAlign w:val="superscript"/>
        </w:rPr>
      </w:pPr>
      <w:r w:rsidRPr="00ED6C4C">
        <w:t>Vg = 3 x 10</w:t>
      </w:r>
      <w:r w:rsidRPr="00ED6C4C">
        <w:rPr>
          <w:vertAlign w:val="superscript"/>
        </w:rPr>
        <w:t>8</w:t>
      </w:r>
      <w:r>
        <w:t xml:space="preserve"> / 1.5</w:t>
      </w:r>
      <w:r>
        <w:tab/>
      </w:r>
      <w:r>
        <w:tab/>
        <w:t xml:space="preserve">        </w:t>
      </w:r>
      <w:r w:rsidRPr="00ED6C4C">
        <w:t>= 2 x 10</w:t>
      </w:r>
      <w:r w:rsidRPr="00ED6C4C">
        <w:rPr>
          <w:vertAlign w:val="superscript"/>
        </w:rPr>
        <w:t>8</w:t>
      </w:r>
      <w:r w:rsidRPr="00ED6C4C">
        <w:t xml:space="preserve"> ms</w:t>
      </w:r>
      <w:r w:rsidRPr="00ED6C4C">
        <w:rPr>
          <w:vertAlign w:val="superscript"/>
        </w:rPr>
        <w:t>-1</w:t>
      </w:r>
    </w:p>
    <w:p w:rsidR="00DA2743" w:rsidRPr="00ED6C4C" w:rsidRDefault="00DA2743" w:rsidP="004A0DC7">
      <w:pPr>
        <w:ind w:left="1440"/>
      </w:pPr>
    </w:p>
    <w:p w:rsidR="00DA2743" w:rsidRPr="00ED6C4C" w:rsidRDefault="00DA2743" w:rsidP="004A0DC7">
      <w:pPr>
        <w:pStyle w:val="ListParagraph"/>
        <w:numPr>
          <w:ilvl w:val="0"/>
          <w:numId w:val="7"/>
        </w:numPr>
        <w:spacing w:after="0" w:line="240" w:lineRule="auto"/>
        <w:contextualSpacing/>
        <w:rPr>
          <w:rFonts w:ascii="Times New Roman" w:hAnsi="Times New Roman" w:cs="Times New Roman"/>
          <w:b/>
          <w:szCs w:val="24"/>
        </w:rPr>
      </w:pPr>
      <w:r w:rsidRPr="00ED6C4C">
        <w:rPr>
          <w:rFonts w:ascii="Times New Roman" w:hAnsi="Times New Roman" w:cs="Times New Roman"/>
          <w:b/>
          <w:szCs w:val="24"/>
        </w:rPr>
        <w:t xml:space="preserve">         1995 Q20 P1</w:t>
      </w:r>
    </w:p>
    <w:p w:rsidR="00DA2743" w:rsidRDefault="00DA2743" w:rsidP="004A0DC7">
      <w:pPr>
        <w:ind w:left="1440" w:firstLine="92"/>
      </w:pPr>
      <w:r>
        <w:t>Whit</w:t>
      </w:r>
      <w:r w:rsidRPr="00ED6C4C">
        <w:t xml:space="preserve">e light is composed of seven colour different/ many colour. For each colour glass had different value of refractive index/ different velocities of different </w:t>
      </w:r>
      <w:r w:rsidRPr="00ED6C4C">
        <w:sym w:font="Symbol" w:char="F06C"/>
      </w:r>
      <w:r w:rsidRPr="00ED6C4C">
        <w:t>. So each colour is   deviated differently causing dispersion</w:t>
      </w:r>
    </w:p>
    <w:p w:rsidR="00DA2743" w:rsidRDefault="00DA2743" w:rsidP="004A0DC7">
      <w:pPr>
        <w:ind w:left="1440" w:firstLine="92"/>
      </w:pPr>
    </w:p>
    <w:p w:rsidR="00DA2743" w:rsidRPr="00ED6C4C" w:rsidRDefault="00DA2743" w:rsidP="004A0DC7">
      <w:pPr>
        <w:pStyle w:val="ListParagraph"/>
        <w:numPr>
          <w:ilvl w:val="0"/>
          <w:numId w:val="7"/>
        </w:numPr>
        <w:spacing w:after="0" w:line="240" w:lineRule="auto"/>
        <w:contextualSpacing/>
        <w:rPr>
          <w:rFonts w:ascii="Times New Roman" w:hAnsi="Times New Roman" w:cs="Times New Roman"/>
          <w:b/>
          <w:sz w:val="24"/>
          <w:szCs w:val="24"/>
        </w:rPr>
      </w:pPr>
      <w:r w:rsidRPr="00ED6C4C">
        <w:rPr>
          <w:rFonts w:ascii="Times New Roman" w:hAnsi="Times New Roman" w:cs="Times New Roman"/>
          <w:b/>
          <w:szCs w:val="24"/>
        </w:rPr>
        <w:t xml:space="preserve">         1996 Q23 P1</w:t>
      </w:r>
    </w:p>
    <w:p w:rsidR="00DA2743" w:rsidRPr="00ED6C4C" w:rsidRDefault="00DA2743" w:rsidP="004A0DC7">
      <w:pPr>
        <w:ind w:left="360"/>
      </w:pPr>
      <w:r>
        <w:t xml:space="preserve">                   </w:t>
      </w:r>
      <w:r w:rsidRPr="00ED6C4C">
        <w:t xml:space="preserve">Apparent depth = </w:t>
      </w:r>
      <w:r w:rsidRPr="00ED6C4C">
        <w:rPr>
          <w:u w:val="single"/>
        </w:rPr>
        <w:t>Real Depth</w:t>
      </w:r>
      <w:r w:rsidRPr="00ED6C4C">
        <w:rPr>
          <w:u w:val="single"/>
        </w:rPr>
        <w:tab/>
      </w:r>
      <w:r>
        <w:tab/>
      </w:r>
      <w:r w:rsidRPr="00ED6C4C">
        <w:t>12m = 0.9 m</w:t>
      </w:r>
    </w:p>
    <w:p w:rsidR="00DA2743" w:rsidRDefault="00800B57" w:rsidP="004A0DC7">
      <w:pPr>
        <w:ind w:left="2880"/>
      </w:pPr>
      <w:r w:rsidRPr="00800B57">
        <w:rPr>
          <w:noProof/>
        </w:rPr>
        <w:pict>
          <v:shape id="_x0000_s1758" type="#_x0000_t32" style="position:absolute;left:0;text-align:left;margin-left:285pt;margin-top:1.35pt;width:21.6pt;height:0;z-index:251940864" o:connectortype="straight"/>
        </w:pict>
      </w:r>
      <w:r w:rsidR="00DA2743">
        <w:t>Refractive index</w:t>
      </w:r>
      <w:r w:rsidR="00DA2743" w:rsidRPr="00ED6C4C">
        <w:t xml:space="preserve"> of water</w:t>
      </w:r>
      <w:r w:rsidR="00DA2743" w:rsidRPr="00ED6C4C">
        <w:tab/>
        <w:t xml:space="preserve">1.3 </w:t>
      </w:r>
    </w:p>
    <w:p w:rsidR="00DA2743" w:rsidRDefault="00DA2743" w:rsidP="004A0DC7">
      <w:pPr>
        <w:pStyle w:val="ListParagraph"/>
        <w:numPr>
          <w:ilvl w:val="0"/>
          <w:numId w:val="7"/>
        </w:numPr>
        <w:spacing w:line="240" w:lineRule="auto"/>
        <w:contextualSpacing/>
        <w:rPr>
          <w:rFonts w:ascii="Times New Roman" w:hAnsi="Times New Roman" w:cs="Times New Roman"/>
          <w:b/>
          <w:szCs w:val="24"/>
        </w:rPr>
      </w:pPr>
      <w:r w:rsidRPr="00B92521">
        <w:rPr>
          <w:rFonts w:ascii="Times New Roman" w:hAnsi="Times New Roman" w:cs="Times New Roman"/>
          <w:b/>
          <w:szCs w:val="24"/>
        </w:rPr>
        <w:t xml:space="preserve">         1997 Q27 P1</w:t>
      </w:r>
    </w:p>
    <w:p w:rsidR="00DA2743" w:rsidRDefault="00DA2743" w:rsidP="004A0DC7">
      <w:pPr>
        <w:pStyle w:val="ListParagraph"/>
        <w:spacing w:line="240" w:lineRule="auto"/>
        <w:contextualSpacing/>
        <w:rPr>
          <w:rFonts w:ascii="Times New Roman" w:hAnsi="Times New Roman" w:cs="Times New Roman"/>
          <w:b/>
          <w:szCs w:val="24"/>
        </w:rPr>
      </w:pPr>
      <w:r>
        <w:rPr>
          <w:rFonts w:ascii="Times New Roman" w:hAnsi="Times New Roman" w:cs="Times New Roman"/>
          <w:b/>
          <w:noProof/>
          <w:szCs w:val="24"/>
        </w:rPr>
        <w:drawing>
          <wp:anchor distT="0" distB="0" distL="114300" distR="114300" simplePos="0" relativeHeight="251938816" behindDoc="1" locked="0" layoutInCell="1" allowOverlap="1">
            <wp:simplePos x="0" y="0"/>
            <wp:positionH relativeFrom="column">
              <wp:posOffset>876300</wp:posOffset>
            </wp:positionH>
            <wp:positionV relativeFrom="paragraph">
              <wp:posOffset>132715</wp:posOffset>
            </wp:positionV>
            <wp:extent cx="5181600" cy="1816100"/>
            <wp:effectExtent l="19050" t="0" r="0" b="0"/>
            <wp:wrapNone/>
            <wp:docPr id="758" name="Picture 30" descr="PHY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HY 009"/>
                    <pic:cNvPicPr>
                      <a:picLocks noChangeAspect="1" noChangeArrowheads="1"/>
                    </pic:cNvPicPr>
                  </pic:nvPicPr>
                  <pic:blipFill>
                    <a:blip r:embed="rId25" cstate="print"/>
                    <a:srcRect/>
                    <a:stretch>
                      <a:fillRect/>
                    </a:stretch>
                  </pic:blipFill>
                  <pic:spPr bwMode="auto">
                    <a:xfrm>
                      <a:off x="0" y="0"/>
                      <a:ext cx="5181600" cy="1816100"/>
                    </a:xfrm>
                    <a:prstGeom prst="rect">
                      <a:avLst/>
                    </a:prstGeom>
                    <a:noFill/>
                    <a:ln w="9525">
                      <a:noFill/>
                      <a:miter lim="800000"/>
                      <a:headEnd/>
                      <a:tailEnd/>
                    </a:ln>
                  </pic:spPr>
                </pic:pic>
              </a:graphicData>
            </a:graphic>
          </wp:anchor>
        </w:drawing>
      </w:r>
    </w:p>
    <w:p w:rsidR="00DA2743" w:rsidRDefault="00DA2743" w:rsidP="004A0DC7">
      <w:pPr>
        <w:pStyle w:val="ListParagraph"/>
        <w:spacing w:line="240" w:lineRule="auto"/>
        <w:contextualSpacing/>
        <w:rPr>
          <w:rFonts w:ascii="Times New Roman" w:hAnsi="Times New Roman" w:cs="Times New Roman"/>
          <w:b/>
          <w:szCs w:val="24"/>
        </w:rPr>
      </w:pPr>
      <w:r>
        <w:rPr>
          <w:rFonts w:ascii="Times New Roman" w:hAnsi="Times New Roman" w:cs="Times New Roman"/>
          <w:b/>
          <w:szCs w:val="24"/>
        </w:rPr>
        <w:t xml:space="preserve">             </w:t>
      </w:r>
    </w:p>
    <w:p w:rsidR="00DA2743" w:rsidRDefault="00DA2743" w:rsidP="004A0DC7">
      <w:pPr>
        <w:pStyle w:val="ListParagraph"/>
        <w:spacing w:line="240" w:lineRule="auto"/>
        <w:contextualSpacing/>
        <w:rPr>
          <w:rFonts w:ascii="Times New Roman" w:hAnsi="Times New Roman" w:cs="Times New Roman"/>
          <w:b/>
          <w:szCs w:val="24"/>
        </w:rPr>
      </w:pPr>
    </w:p>
    <w:p w:rsidR="00DA2743" w:rsidRDefault="00800B57" w:rsidP="004A0DC7">
      <w:pPr>
        <w:pStyle w:val="ListParagraph"/>
        <w:spacing w:line="240" w:lineRule="auto"/>
        <w:contextualSpacing/>
      </w:pPr>
      <w:r w:rsidRPr="00800B57">
        <w:rPr>
          <w:rFonts w:ascii="Times New Roman" w:hAnsi="Times New Roman" w:cs="Times New Roman"/>
          <w:b/>
          <w:noProof/>
          <w:szCs w:val="24"/>
        </w:rPr>
        <w:pict>
          <v:group id="_x0000_s1762" style="position:absolute;left:0;text-align:left;margin-left:262.5pt;margin-top:4.7pt;width:42pt;height:28.5pt;z-index:251944960" coordorigin="5790,12255" coordsize="840,570">
            <v:group id="_x0000_s1763" style="position:absolute;left:5790;top:12345;width:585;height:480" coordorigin="6210,12345" coordsize="585,480">
              <v:shape id="_x0000_s1764" type="#_x0000_t32" style="position:absolute;left:6540;top:12345;width:255;height:210;flip:x" o:connectortype="straight">
                <v:stroke endarrow="block"/>
              </v:shape>
              <v:shape id="_x0000_s1765" type="#_x0000_t32" style="position:absolute;left:6210;top:12465;width:450;height:360;flip:x" o:connectortype="straight"/>
            </v:group>
            <v:group id="_x0000_s1766" style="position:absolute;left:5895;top:12255;width:735;height:570" coordorigin="6210,12345" coordsize="585,480">
              <v:shape id="_x0000_s1767" type="#_x0000_t32" style="position:absolute;left:6540;top:12345;width:255;height:210;flip:x" o:connectortype="straight">
                <v:stroke endarrow="block"/>
              </v:shape>
              <v:shape id="_x0000_s1768" type="#_x0000_t32" style="position:absolute;left:6210;top:12465;width:450;height:360;flip:x" o:connectortype="straight"/>
            </v:group>
          </v:group>
        </w:pict>
      </w:r>
      <w:r w:rsidR="00DA2743">
        <w:t xml:space="preserve">                                                                                                      </w:t>
      </w:r>
    </w:p>
    <w:p w:rsidR="00DA2743" w:rsidRDefault="00DA2743" w:rsidP="004A0DC7">
      <w:pPr>
        <w:pStyle w:val="ListParagraph"/>
        <w:spacing w:line="240" w:lineRule="auto"/>
        <w:contextualSpacing/>
        <w:rPr>
          <w:rFonts w:ascii="Times New Roman" w:hAnsi="Times New Roman" w:cs="Times New Roman"/>
          <w:b/>
          <w:szCs w:val="24"/>
        </w:rPr>
      </w:pPr>
      <w:r>
        <w:t xml:space="preserve">                                                                                                           Real position</w:t>
      </w:r>
    </w:p>
    <w:p w:rsidR="00DA2743" w:rsidRDefault="00DA2743" w:rsidP="004A0DC7">
      <w:pPr>
        <w:pStyle w:val="ListParagraph"/>
        <w:spacing w:line="240" w:lineRule="auto"/>
        <w:contextualSpacing/>
        <w:rPr>
          <w:rFonts w:ascii="Times New Roman" w:hAnsi="Times New Roman" w:cs="Times New Roman"/>
          <w:b/>
          <w:szCs w:val="24"/>
        </w:rPr>
      </w:pPr>
    </w:p>
    <w:p w:rsidR="00DA2743" w:rsidRDefault="00DA2743" w:rsidP="004A0DC7">
      <w:pPr>
        <w:pStyle w:val="ListParagraph"/>
        <w:spacing w:line="240" w:lineRule="auto"/>
        <w:contextualSpacing/>
        <w:rPr>
          <w:rFonts w:ascii="Times New Roman" w:hAnsi="Times New Roman" w:cs="Times New Roman"/>
          <w:b/>
          <w:szCs w:val="24"/>
        </w:rPr>
      </w:pPr>
    </w:p>
    <w:p w:rsidR="00DA2743" w:rsidRDefault="00DA2743" w:rsidP="004A0DC7">
      <w:pPr>
        <w:pStyle w:val="ListParagraph"/>
        <w:spacing w:line="240" w:lineRule="auto"/>
        <w:contextualSpacing/>
        <w:rPr>
          <w:rFonts w:ascii="Times New Roman" w:hAnsi="Times New Roman" w:cs="Times New Roman"/>
          <w:b/>
          <w:szCs w:val="24"/>
        </w:rPr>
      </w:pPr>
    </w:p>
    <w:p w:rsidR="00DA2743" w:rsidRDefault="00DA2743" w:rsidP="004A0DC7">
      <w:pPr>
        <w:pStyle w:val="ListParagraph"/>
        <w:spacing w:line="240" w:lineRule="auto"/>
        <w:contextualSpacing/>
        <w:rPr>
          <w:rFonts w:ascii="Times New Roman" w:hAnsi="Times New Roman" w:cs="Times New Roman"/>
          <w:b/>
          <w:szCs w:val="24"/>
        </w:rPr>
      </w:pPr>
    </w:p>
    <w:p w:rsidR="0035176F" w:rsidRDefault="0035176F" w:rsidP="004A0DC7">
      <w:pPr>
        <w:pStyle w:val="ListParagraph"/>
        <w:spacing w:line="240" w:lineRule="auto"/>
        <w:contextualSpacing/>
        <w:rPr>
          <w:rFonts w:ascii="Times New Roman" w:hAnsi="Times New Roman" w:cs="Times New Roman"/>
          <w:b/>
          <w:szCs w:val="24"/>
        </w:rPr>
      </w:pPr>
    </w:p>
    <w:p w:rsidR="0035176F" w:rsidRDefault="0035176F" w:rsidP="004A0DC7">
      <w:pPr>
        <w:pStyle w:val="ListParagraph"/>
        <w:spacing w:line="240" w:lineRule="auto"/>
        <w:contextualSpacing/>
        <w:rPr>
          <w:rFonts w:ascii="Times New Roman" w:hAnsi="Times New Roman" w:cs="Times New Roman"/>
          <w:b/>
          <w:szCs w:val="24"/>
        </w:rPr>
      </w:pPr>
    </w:p>
    <w:p w:rsidR="00DA2743" w:rsidRDefault="00DA2743" w:rsidP="004A0DC7">
      <w:pPr>
        <w:pStyle w:val="ListParagraph"/>
        <w:spacing w:line="240" w:lineRule="auto"/>
        <w:contextualSpacing/>
        <w:rPr>
          <w:rFonts w:ascii="Times New Roman" w:hAnsi="Times New Roman" w:cs="Times New Roman"/>
          <w:b/>
          <w:szCs w:val="24"/>
        </w:rPr>
      </w:pPr>
    </w:p>
    <w:p w:rsidR="00DA2743" w:rsidRDefault="00DA2743" w:rsidP="004A0DC7">
      <w:pPr>
        <w:pStyle w:val="ListParagraph"/>
        <w:spacing w:line="240" w:lineRule="auto"/>
        <w:ind w:left="0"/>
        <w:contextualSpacing/>
        <w:rPr>
          <w:rFonts w:ascii="Times New Roman" w:hAnsi="Times New Roman" w:cs="Times New Roman"/>
          <w:b/>
          <w:szCs w:val="24"/>
        </w:rPr>
      </w:pPr>
    </w:p>
    <w:p w:rsidR="00DA2743" w:rsidRPr="00B470ED" w:rsidRDefault="00DA2743" w:rsidP="004A0DC7">
      <w:pPr>
        <w:pStyle w:val="ListParagraph"/>
        <w:numPr>
          <w:ilvl w:val="0"/>
          <w:numId w:val="7"/>
        </w:numPr>
        <w:spacing w:after="0" w:line="240" w:lineRule="auto"/>
        <w:contextualSpacing/>
        <w:rPr>
          <w:rFonts w:ascii="Times New Roman" w:hAnsi="Times New Roman" w:cs="Times New Roman"/>
          <w:b/>
          <w:szCs w:val="24"/>
        </w:rPr>
      </w:pPr>
      <w:r w:rsidRPr="00B470ED">
        <w:rPr>
          <w:rFonts w:ascii="Times New Roman" w:hAnsi="Times New Roman" w:cs="Times New Roman"/>
          <w:b/>
          <w:szCs w:val="24"/>
        </w:rPr>
        <w:t xml:space="preserve">          1997 Q31 P1</w:t>
      </w:r>
    </w:p>
    <w:p w:rsidR="00DA2743" w:rsidRDefault="00DA2743" w:rsidP="004A0DC7">
      <w:r>
        <w:t xml:space="preserve">                            </w:t>
      </w:r>
      <w:r w:rsidRPr="00ED6C4C">
        <w:t>(a) Dark and bright fringes</w:t>
      </w:r>
      <w:r w:rsidRPr="00ED6C4C">
        <w:tab/>
      </w:r>
      <w:r w:rsidRPr="00ED6C4C">
        <w:tab/>
        <w:t>(b) Coloured fringes</w:t>
      </w:r>
    </w:p>
    <w:p w:rsidR="00DA2743" w:rsidRDefault="00DA2743" w:rsidP="004A0DC7"/>
    <w:p w:rsidR="00DA2743" w:rsidRPr="00B470ED" w:rsidRDefault="00DA2743" w:rsidP="004A0DC7">
      <w:pPr>
        <w:pStyle w:val="ListParagraph"/>
        <w:numPr>
          <w:ilvl w:val="0"/>
          <w:numId w:val="7"/>
        </w:numPr>
        <w:spacing w:line="240" w:lineRule="auto"/>
        <w:contextualSpacing/>
        <w:rPr>
          <w:rFonts w:ascii="Times New Roman" w:hAnsi="Times New Roman" w:cs="Times New Roman"/>
          <w:b/>
          <w:szCs w:val="24"/>
        </w:rPr>
      </w:pPr>
      <w:r w:rsidRPr="00B470ED">
        <w:rPr>
          <w:rFonts w:ascii="Times New Roman" w:hAnsi="Times New Roman" w:cs="Times New Roman"/>
          <w:b/>
          <w:szCs w:val="24"/>
        </w:rPr>
        <w:t xml:space="preserve">          1998 Q5 P2   </w:t>
      </w:r>
    </w:p>
    <w:p w:rsidR="00DA2743" w:rsidRPr="00ED6C4C" w:rsidRDefault="00DA2743" w:rsidP="004A0DC7">
      <w:r>
        <w:rPr>
          <w:noProof/>
          <w:lang w:val="en-US" w:eastAsia="en-US"/>
        </w:rPr>
        <w:drawing>
          <wp:anchor distT="0" distB="0" distL="114300" distR="114300" simplePos="0" relativeHeight="251932672" behindDoc="1" locked="0" layoutInCell="1" allowOverlap="1">
            <wp:simplePos x="0" y="0"/>
            <wp:positionH relativeFrom="column">
              <wp:posOffset>1116330</wp:posOffset>
            </wp:positionH>
            <wp:positionV relativeFrom="paragraph">
              <wp:posOffset>67945</wp:posOffset>
            </wp:positionV>
            <wp:extent cx="3265170" cy="1424940"/>
            <wp:effectExtent l="19050" t="0" r="0" b="0"/>
            <wp:wrapNone/>
            <wp:docPr id="759" name="Picture 102" descr="PHY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HY 030"/>
                    <pic:cNvPicPr>
                      <a:picLocks noChangeAspect="1" noChangeArrowheads="1"/>
                    </pic:cNvPicPr>
                  </pic:nvPicPr>
                  <pic:blipFill>
                    <a:blip r:embed="rId173" cstate="print"/>
                    <a:srcRect/>
                    <a:stretch>
                      <a:fillRect/>
                    </a:stretch>
                  </pic:blipFill>
                  <pic:spPr bwMode="auto">
                    <a:xfrm>
                      <a:off x="0" y="0"/>
                      <a:ext cx="3265170" cy="1424940"/>
                    </a:xfrm>
                    <a:prstGeom prst="rect">
                      <a:avLst/>
                    </a:prstGeom>
                    <a:noFill/>
                    <a:ln w="9525">
                      <a:noFill/>
                      <a:miter lim="800000"/>
                      <a:headEnd/>
                      <a:tailEnd/>
                    </a:ln>
                  </pic:spPr>
                </pic:pic>
              </a:graphicData>
            </a:graphic>
          </wp:anchor>
        </w:drawing>
      </w:r>
      <w:r w:rsidRPr="00ED6C4C">
        <w:t xml:space="preserve">      </w:t>
      </w:r>
      <w:r>
        <w:t xml:space="preserve">                     </w:t>
      </w:r>
      <w:r w:rsidRPr="00ED6C4C">
        <w:t>a)</w:t>
      </w:r>
    </w:p>
    <w:p w:rsidR="00DA2743" w:rsidRPr="00ED6C4C" w:rsidRDefault="00DA2743" w:rsidP="004A0DC7"/>
    <w:p w:rsidR="00DA2743" w:rsidRPr="00ED6C4C" w:rsidRDefault="00DA2743" w:rsidP="004A0DC7"/>
    <w:p w:rsidR="00DA2743" w:rsidRPr="00ED6C4C" w:rsidRDefault="00800B57" w:rsidP="004A0DC7">
      <w:r>
        <w:rPr>
          <w:noProof/>
          <w:lang w:val="en-US" w:eastAsia="en-US"/>
        </w:rPr>
        <w:pict>
          <v:shape id="_x0000_s1771" type="#_x0000_t19" style="position:absolute;margin-left:199.9pt;margin-top:9.15pt;width:7.15pt;height:15pt;z-index:251948032" coordsize="21600,27002" adj=",949203" path="wr-21600,,21600,43200,,,20914,27002nfewr-21600,,21600,43200,,,20914,27002l,21600nsxe">
            <v:path o:connectlocs="0,0;20914,27002;0,21600"/>
          </v:shape>
        </w:pict>
      </w:r>
      <w:r>
        <w:rPr>
          <w:noProof/>
          <w:lang w:val="en-US" w:eastAsia="en-US"/>
        </w:rPr>
        <w:pict>
          <v:shape id="_x0000_s1770" type="#_x0000_t19" style="position:absolute;margin-left:197.6pt;margin-top:12.85pt;width:7.15pt;height:12pt;z-index:251947008"/>
        </w:pict>
      </w:r>
      <w:r>
        <w:rPr>
          <w:noProof/>
          <w:lang w:val="en-US" w:eastAsia="en-US"/>
        </w:rPr>
        <w:pict>
          <v:shape id="_x0000_s1769" type="#_x0000_t19" style="position:absolute;margin-left:192.75pt;margin-top:12.85pt;width:7.15pt;height:12pt;z-index:251945984"/>
        </w:pict>
      </w:r>
    </w:p>
    <w:p w:rsidR="00DA2743" w:rsidRDefault="00DA2743" w:rsidP="004A0DC7"/>
    <w:p w:rsidR="00DA2743" w:rsidRDefault="00DA2743" w:rsidP="004A0DC7"/>
    <w:p w:rsidR="00DA2743" w:rsidRDefault="00DA2743" w:rsidP="004A0DC7"/>
    <w:p w:rsidR="00DA2743" w:rsidRDefault="00DA2743" w:rsidP="004A0DC7"/>
    <w:p w:rsidR="00DA2743" w:rsidRPr="00ED6C4C" w:rsidRDefault="00DA2743" w:rsidP="004A0DC7"/>
    <w:p w:rsidR="00DA2743" w:rsidRPr="00ED6C4C" w:rsidRDefault="00DA2743" w:rsidP="004A0DC7">
      <w:r w:rsidRPr="00ED6C4C">
        <w:tab/>
      </w:r>
      <w:r>
        <w:t xml:space="preserve">         </w:t>
      </w:r>
      <w:r w:rsidRPr="00ED6C4C">
        <w:t>ii)  Since sin i is common and r  &lt; re then sin rv &lt; sin re</w:t>
      </w:r>
    </w:p>
    <w:p w:rsidR="00DA2743" w:rsidRPr="00ED6C4C" w:rsidRDefault="00DA2743" w:rsidP="004A0DC7">
      <w:pPr>
        <w:rPr>
          <w:vertAlign w:val="subscript"/>
        </w:rPr>
      </w:pPr>
      <w:r w:rsidRPr="00ED6C4C">
        <w:t xml:space="preserve">  </w:t>
      </w:r>
      <w:r w:rsidRPr="00ED6C4C">
        <w:tab/>
      </w:r>
      <w:r>
        <w:t xml:space="preserve">         </w:t>
      </w:r>
      <w:r w:rsidRPr="00ED6C4C">
        <w:t xml:space="preserve"> b) </w:t>
      </w:r>
      <w:r w:rsidRPr="00ED6C4C">
        <w:tab/>
        <w:t xml:space="preserve">n Sin C=1 OR  Sin C </w:t>
      </w:r>
      <w:r w:rsidRPr="00ED6C4C">
        <w:rPr>
          <w:vertAlign w:val="superscript"/>
        </w:rPr>
        <w:t>1</w:t>
      </w:r>
      <w:r w:rsidRPr="00ED6C4C">
        <w:t>/</w:t>
      </w:r>
      <w:r w:rsidRPr="00ED6C4C">
        <w:rPr>
          <w:vertAlign w:val="subscript"/>
        </w:rPr>
        <w:t>n</w:t>
      </w:r>
    </w:p>
    <w:p w:rsidR="00DA2743" w:rsidRDefault="00DA2743" w:rsidP="004A0DC7">
      <w:r w:rsidRPr="00ED6C4C">
        <w:rPr>
          <w:vertAlign w:val="subscript"/>
        </w:rPr>
        <w:tab/>
      </w:r>
      <w:r w:rsidRPr="00ED6C4C">
        <w:rPr>
          <w:vertAlign w:val="subscript"/>
        </w:rPr>
        <w:tab/>
      </w:r>
      <w:r>
        <w:rPr>
          <w:vertAlign w:val="subscript"/>
        </w:rPr>
        <w:t xml:space="preserve">       </w:t>
      </w:r>
      <w:r w:rsidRPr="00ED6C4C">
        <w:t xml:space="preserve">sin C= </w:t>
      </w:r>
      <w:r w:rsidRPr="00ED6C4C">
        <w:rPr>
          <w:vertAlign w:val="superscript"/>
        </w:rPr>
        <w:t>1</w:t>
      </w:r>
      <w:r w:rsidRPr="00ED6C4C">
        <w:t>/</w:t>
      </w:r>
      <w:r w:rsidRPr="00ED6C4C">
        <w:rPr>
          <w:vertAlign w:val="subscript"/>
        </w:rPr>
        <w:t>1.4</w:t>
      </w:r>
      <w:r w:rsidRPr="00ED6C4C">
        <w:t xml:space="preserve">      C= 45.600 (45.58) or 45.35 min/45.36</w:t>
      </w:r>
    </w:p>
    <w:p w:rsidR="00DA2743" w:rsidRDefault="00DA2743" w:rsidP="004A0DC7"/>
    <w:p w:rsidR="00DA2743" w:rsidRPr="00B470ED" w:rsidRDefault="00DA2743" w:rsidP="004A0DC7">
      <w:pPr>
        <w:pStyle w:val="ListParagraph"/>
        <w:numPr>
          <w:ilvl w:val="0"/>
          <w:numId w:val="7"/>
        </w:numPr>
        <w:spacing w:after="0" w:line="240" w:lineRule="auto"/>
        <w:contextualSpacing/>
        <w:rPr>
          <w:rFonts w:ascii="Times New Roman" w:hAnsi="Times New Roman" w:cs="Times New Roman"/>
          <w:b/>
          <w:szCs w:val="24"/>
        </w:rPr>
      </w:pPr>
      <w:r w:rsidRPr="00B470ED">
        <w:rPr>
          <w:rFonts w:ascii="Times New Roman" w:hAnsi="Times New Roman" w:cs="Times New Roman"/>
          <w:b/>
          <w:szCs w:val="24"/>
        </w:rPr>
        <w:t xml:space="preserve">          1999 Q22 P1  </w:t>
      </w:r>
    </w:p>
    <w:p w:rsidR="00DA2743" w:rsidRPr="00ED6C4C" w:rsidRDefault="00DA2743" w:rsidP="004A0DC7">
      <w:pPr>
        <w:contextualSpacing/>
      </w:pPr>
      <w:r>
        <w:t xml:space="preserve"> </w:t>
      </w:r>
      <w:r w:rsidRPr="00ED6C4C">
        <w:tab/>
      </w:r>
      <w:r>
        <w:t xml:space="preserve">               </w:t>
      </w:r>
      <w:r w:rsidRPr="00ED6C4C">
        <w:t xml:space="preserve">Apparent depth = 30 – 10 = 20cm </w:t>
      </w:r>
      <w:r w:rsidRPr="00ED6C4C">
        <w:rPr>
          <w:u w:val="single"/>
        </w:rPr>
        <w:t>real depth</w:t>
      </w:r>
      <w:r w:rsidRPr="00ED6C4C">
        <w:t xml:space="preserve"> </w:t>
      </w:r>
      <w:r>
        <w:t xml:space="preserve">       </w:t>
      </w:r>
      <w:r w:rsidRPr="00ED6C4C">
        <w:t xml:space="preserve">= </w:t>
      </w:r>
      <w:r w:rsidRPr="00ED6C4C">
        <w:rPr>
          <w:u w:val="single"/>
        </w:rPr>
        <w:t>30</w:t>
      </w:r>
      <w:r w:rsidRPr="00ED6C4C">
        <w:t xml:space="preserve"> = 1.5</w:t>
      </w:r>
    </w:p>
    <w:p w:rsidR="00DA2743" w:rsidRDefault="00DA2743" w:rsidP="004A0DC7">
      <w:pPr>
        <w:contextualSpacing/>
      </w:pPr>
      <w:r>
        <w:tab/>
      </w:r>
      <w:r>
        <w:tab/>
      </w:r>
      <w:r>
        <w:tab/>
      </w:r>
      <w:r>
        <w:tab/>
      </w:r>
      <w:r>
        <w:tab/>
        <w:t xml:space="preserve">             </w:t>
      </w:r>
      <w:r w:rsidRPr="00ED6C4C">
        <w:t xml:space="preserve"> </w:t>
      </w:r>
      <w:r>
        <w:t xml:space="preserve">   </w:t>
      </w:r>
      <w:r w:rsidRPr="00ED6C4C">
        <w:t xml:space="preserve">Apparent depth </w:t>
      </w:r>
      <w:r>
        <w:t xml:space="preserve">       </w:t>
      </w:r>
      <w:r w:rsidRPr="00ED6C4C">
        <w:t>20</w:t>
      </w:r>
    </w:p>
    <w:p w:rsidR="0035176F" w:rsidRDefault="0035176F" w:rsidP="004A0DC7">
      <w:pPr>
        <w:contextualSpacing/>
      </w:pPr>
    </w:p>
    <w:p w:rsidR="00DA2743" w:rsidRPr="00B470ED" w:rsidRDefault="00DA2743" w:rsidP="004A0DC7">
      <w:pPr>
        <w:pStyle w:val="ListParagraph"/>
        <w:numPr>
          <w:ilvl w:val="0"/>
          <w:numId w:val="7"/>
        </w:numPr>
        <w:spacing w:after="0" w:line="240" w:lineRule="auto"/>
        <w:contextualSpacing/>
        <w:rPr>
          <w:rFonts w:ascii="Times New Roman" w:hAnsi="Times New Roman" w:cs="Times New Roman"/>
          <w:b/>
          <w:szCs w:val="24"/>
        </w:rPr>
      </w:pPr>
      <w:r>
        <w:rPr>
          <w:rFonts w:ascii="Times New Roman" w:hAnsi="Times New Roman" w:cs="Times New Roman"/>
          <w:sz w:val="24"/>
          <w:szCs w:val="24"/>
        </w:rPr>
        <w:lastRenderedPageBreak/>
        <w:t xml:space="preserve">      </w:t>
      </w:r>
      <w:r w:rsidRPr="00B470ED">
        <w:rPr>
          <w:rFonts w:ascii="Times New Roman" w:hAnsi="Times New Roman" w:cs="Times New Roman"/>
          <w:b/>
          <w:szCs w:val="24"/>
        </w:rPr>
        <w:t xml:space="preserve">   2000 Q24 P1</w:t>
      </w:r>
    </w:p>
    <w:p w:rsidR="00DA2743" w:rsidRDefault="00DA2743" w:rsidP="004A0DC7">
      <w:pPr>
        <w:ind w:left="1712"/>
      </w:pPr>
      <w:r w:rsidRPr="00ED6C4C">
        <w:t>Fig 13 shows a semicircular glass block placed on a bench. A ray of light is incident at point O as shown. The angle of incidence, i is just greater than the critical angle of glass</w:t>
      </w:r>
    </w:p>
    <w:p w:rsidR="00DA2743" w:rsidRDefault="00DA2743" w:rsidP="004A0DC7">
      <w:pPr>
        <w:ind w:left="1712"/>
      </w:pPr>
      <w:r>
        <w:rPr>
          <w:noProof/>
          <w:lang w:val="en-US" w:eastAsia="en-US"/>
        </w:rPr>
        <w:drawing>
          <wp:anchor distT="0" distB="0" distL="114300" distR="114300" simplePos="0" relativeHeight="251933696" behindDoc="1" locked="0" layoutInCell="1" allowOverlap="1">
            <wp:simplePos x="0" y="0"/>
            <wp:positionH relativeFrom="column">
              <wp:posOffset>2000250</wp:posOffset>
            </wp:positionH>
            <wp:positionV relativeFrom="paragraph">
              <wp:posOffset>88901</wp:posOffset>
            </wp:positionV>
            <wp:extent cx="2171700" cy="1257300"/>
            <wp:effectExtent l="19050" t="0" r="0" b="0"/>
            <wp:wrapNone/>
            <wp:docPr id="760" name="Picture 34" descr="PHY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HY 036"/>
                    <pic:cNvPicPr>
                      <a:picLocks noChangeAspect="1" noChangeArrowheads="1"/>
                    </pic:cNvPicPr>
                  </pic:nvPicPr>
                  <pic:blipFill>
                    <a:blip r:embed="rId174" cstate="print"/>
                    <a:srcRect/>
                    <a:stretch>
                      <a:fillRect/>
                    </a:stretch>
                  </pic:blipFill>
                  <pic:spPr bwMode="auto">
                    <a:xfrm>
                      <a:off x="0" y="0"/>
                      <a:ext cx="2177341" cy="1260566"/>
                    </a:xfrm>
                    <a:prstGeom prst="rect">
                      <a:avLst/>
                    </a:prstGeom>
                    <a:noFill/>
                    <a:ln w="9525">
                      <a:noFill/>
                      <a:miter lim="800000"/>
                      <a:headEnd/>
                      <a:tailEnd/>
                    </a:ln>
                  </pic:spPr>
                </pic:pic>
              </a:graphicData>
            </a:graphic>
          </wp:anchor>
        </w:drawing>
      </w:r>
    </w:p>
    <w:p w:rsidR="00DA2743" w:rsidRDefault="00DA2743" w:rsidP="004A0DC7">
      <w:pPr>
        <w:ind w:left="1712"/>
      </w:pPr>
    </w:p>
    <w:p w:rsidR="00DA2743" w:rsidRDefault="00DA2743" w:rsidP="004A0DC7">
      <w:pPr>
        <w:ind w:left="1712"/>
      </w:pPr>
    </w:p>
    <w:p w:rsidR="00DA2743" w:rsidRPr="00ED6C4C" w:rsidRDefault="00DA2743" w:rsidP="004A0DC7">
      <w:pPr>
        <w:ind w:left="1712"/>
      </w:pPr>
    </w:p>
    <w:p w:rsidR="00DA2743" w:rsidRPr="00ED6C4C" w:rsidRDefault="00DA2743" w:rsidP="004A0DC7"/>
    <w:p w:rsidR="00DA2743" w:rsidRPr="00ED6C4C" w:rsidRDefault="00DA2743" w:rsidP="004A0DC7"/>
    <w:p w:rsidR="00DA2743" w:rsidRPr="00ED6C4C" w:rsidRDefault="00DA2743" w:rsidP="004A0DC7"/>
    <w:p w:rsidR="00DA2743" w:rsidRPr="00ED6C4C" w:rsidRDefault="00DA2743" w:rsidP="004A0DC7"/>
    <w:p w:rsidR="00DA2743" w:rsidRDefault="00DA2743" w:rsidP="004A0DC7">
      <w:pPr>
        <w:pStyle w:val="ListParagraph"/>
        <w:numPr>
          <w:ilvl w:val="0"/>
          <w:numId w:val="7"/>
        </w:numPr>
        <w:tabs>
          <w:tab w:val="left" w:pos="1068"/>
        </w:tabs>
        <w:spacing w:after="0" w:line="240" w:lineRule="auto"/>
        <w:contextualSpacing/>
        <w:rPr>
          <w:rFonts w:ascii="Times New Roman" w:hAnsi="Times New Roman" w:cs="Times New Roman"/>
          <w:b/>
          <w:szCs w:val="24"/>
        </w:rPr>
      </w:pPr>
      <w:r w:rsidRPr="00B470ED">
        <w:rPr>
          <w:rFonts w:ascii="Times New Roman" w:hAnsi="Times New Roman" w:cs="Times New Roman"/>
          <w:b/>
          <w:szCs w:val="24"/>
        </w:rPr>
        <w:t xml:space="preserve">         2001 Q21 P1</w:t>
      </w:r>
    </w:p>
    <w:p w:rsidR="00DA2743" w:rsidRDefault="00DA2743" w:rsidP="004A0DC7">
      <w:pPr>
        <w:tabs>
          <w:tab w:val="left" w:pos="1956"/>
        </w:tabs>
      </w:pPr>
      <w:r>
        <w:rPr>
          <w:noProof/>
          <w:lang w:val="en-US" w:eastAsia="en-US"/>
        </w:rPr>
        <w:drawing>
          <wp:anchor distT="0" distB="0" distL="114300" distR="114300" simplePos="0" relativeHeight="251934720" behindDoc="1" locked="0" layoutInCell="1" allowOverlap="1">
            <wp:simplePos x="0" y="0"/>
            <wp:positionH relativeFrom="column">
              <wp:posOffset>1304925</wp:posOffset>
            </wp:positionH>
            <wp:positionV relativeFrom="paragraph">
              <wp:posOffset>104140</wp:posOffset>
            </wp:positionV>
            <wp:extent cx="3314700" cy="1352550"/>
            <wp:effectExtent l="19050" t="0" r="0" b="0"/>
            <wp:wrapNone/>
            <wp:docPr id="761" name="Picture 42" descr="PHY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HY 023"/>
                    <pic:cNvPicPr>
                      <a:picLocks noChangeAspect="1" noChangeArrowheads="1"/>
                    </pic:cNvPicPr>
                  </pic:nvPicPr>
                  <pic:blipFill>
                    <a:blip r:embed="rId175" cstate="print"/>
                    <a:srcRect l="16510" t="57602" r="11069"/>
                    <a:stretch>
                      <a:fillRect/>
                    </a:stretch>
                  </pic:blipFill>
                  <pic:spPr bwMode="auto">
                    <a:xfrm>
                      <a:off x="0" y="0"/>
                      <a:ext cx="3323091" cy="1355974"/>
                    </a:xfrm>
                    <a:prstGeom prst="rect">
                      <a:avLst/>
                    </a:prstGeom>
                    <a:noFill/>
                    <a:ln w="9525">
                      <a:noFill/>
                      <a:miter lim="800000"/>
                      <a:headEnd/>
                      <a:tailEnd/>
                    </a:ln>
                  </pic:spPr>
                </pic:pic>
              </a:graphicData>
            </a:graphic>
          </wp:anchor>
        </w:drawing>
      </w:r>
      <w:r>
        <w:tab/>
      </w:r>
    </w:p>
    <w:p w:rsidR="00DA2743" w:rsidRPr="00B470ED" w:rsidRDefault="00DA2743" w:rsidP="004A0DC7"/>
    <w:p w:rsidR="00DA2743" w:rsidRPr="00B470ED" w:rsidRDefault="00DA2743" w:rsidP="004A0DC7"/>
    <w:p w:rsidR="00DA2743" w:rsidRPr="00B470ED" w:rsidRDefault="00DA2743" w:rsidP="004A0DC7"/>
    <w:p w:rsidR="00DA2743" w:rsidRPr="00B470ED" w:rsidRDefault="00DA2743" w:rsidP="004A0DC7"/>
    <w:p w:rsidR="00DA2743" w:rsidRDefault="00DA2743" w:rsidP="004A0DC7"/>
    <w:p w:rsidR="00DA2743" w:rsidRDefault="00DA2743" w:rsidP="004A0DC7"/>
    <w:p w:rsidR="00DA2743" w:rsidRDefault="00DA2743" w:rsidP="004A0DC7"/>
    <w:p w:rsidR="00DA2743" w:rsidRDefault="00DA2743" w:rsidP="004A0DC7"/>
    <w:p w:rsidR="00DA2743" w:rsidRDefault="00DA2743" w:rsidP="004A0DC7">
      <w:pPr>
        <w:pStyle w:val="ListParagraph"/>
        <w:numPr>
          <w:ilvl w:val="0"/>
          <w:numId w:val="7"/>
        </w:numPr>
        <w:spacing w:after="0" w:line="240" w:lineRule="auto"/>
        <w:contextualSpacing/>
        <w:rPr>
          <w:rFonts w:ascii="Times New Roman" w:hAnsi="Times New Roman" w:cs="Times New Roman"/>
          <w:b/>
        </w:rPr>
      </w:pPr>
      <w:r w:rsidRPr="00B470ED">
        <w:rPr>
          <w:rFonts w:ascii="Times New Roman" w:hAnsi="Times New Roman" w:cs="Times New Roman"/>
          <w:b/>
        </w:rPr>
        <w:t xml:space="preserve">         2002 Q8 P1</w:t>
      </w:r>
    </w:p>
    <w:p w:rsidR="00DA2743" w:rsidRDefault="00800B57" w:rsidP="004A0DC7">
      <w:pPr>
        <w:tabs>
          <w:tab w:val="left" w:pos="1848"/>
          <w:tab w:val="left" w:pos="4140"/>
        </w:tabs>
      </w:pPr>
      <w:r>
        <w:rPr>
          <w:noProof/>
          <w:lang w:val="en-US" w:eastAsia="en-US"/>
        </w:rPr>
        <w:pict>
          <v:group id="_x0000_s1772" style="position:absolute;margin-left:139.5pt;margin-top:6.8pt;width:65.25pt;height:82.5pt;z-index:251949056" coordorigin="3780,10125" coordsize="1305,1650">
            <v:shape id="_x0000_s1773" type="#_x0000_t32" style="position:absolute;left:3780;top:10875;width:1170;height:900" o:connectortype="straight"/>
            <v:group id="_x0000_s1774" style="position:absolute;left:3780;top:10125;width:1305;height:750" coordorigin="3780,10125" coordsize="1305,750">
              <v:shape id="_x0000_s1775" type="#_x0000_t32" style="position:absolute;left:3780;top:10125;width:1305;height:750;flip:y" o:connectortype="straight"/>
              <v:shape id="_x0000_s1776" type="#_x0000_t32" style="position:absolute;left:4320;top:10440;width:195;height:105;flip:y" o:connectortype="straight">
                <v:stroke endarrow="block"/>
              </v:shape>
            </v:group>
          </v:group>
        </w:pict>
      </w:r>
      <w:r w:rsidR="00DA2743">
        <w:rPr>
          <w:noProof/>
          <w:lang w:val="en-US" w:eastAsia="en-US"/>
        </w:rPr>
        <w:drawing>
          <wp:anchor distT="0" distB="0" distL="114300" distR="114300" simplePos="0" relativeHeight="251935744" behindDoc="1" locked="0" layoutInCell="1" allowOverlap="1">
            <wp:simplePos x="0" y="0"/>
            <wp:positionH relativeFrom="column">
              <wp:posOffset>1587500</wp:posOffset>
            </wp:positionH>
            <wp:positionV relativeFrom="paragraph">
              <wp:posOffset>6262370</wp:posOffset>
            </wp:positionV>
            <wp:extent cx="4356100" cy="1663700"/>
            <wp:effectExtent l="19050" t="0" r="6350" b="0"/>
            <wp:wrapNone/>
            <wp:docPr id="762" name="Picture 49" descr="PHY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Y 016"/>
                    <pic:cNvPicPr>
                      <a:picLocks noChangeAspect="1" noChangeArrowheads="1"/>
                    </pic:cNvPicPr>
                  </pic:nvPicPr>
                  <pic:blipFill>
                    <a:blip r:embed="rId176" cstate="print"/>
                    <a:srcRect/>
                    <a:stretch>
                      <a:fillRect/>
                    </a:stretch>
                  </pic:blipFill>
                  <pic:spPr bwMode="auto">
                    <a:xfrm>
                      <a:off x="0" y="0"/>
                      <a:ext cx="4356100" cy="1663700"/>
                    </a:xfrm>
                    <a:prstGeom prst="rect">
                      <a:avLst/>
                    </a:prstGeom>
                    <a:noFill/>
                    <a:ln w="9525">
                      <a:noFill/>
                      <a:miter lim="800000"/>
                      <a:headEnd/>
                      <a:tailEnd/>
                    </a:ln>
                  </pic:spPr>
                </pic:pic>
              </a:graphicData>
            </a:graphic>
          </wp:anchor>
        </w:drawing>
      </w:r>
      <w:r w:rsidR="00DA2743">
        <w:tab/>
      </w:r>
      <w:r w:rsidR="00DA2743">
        <w:tab/>
        <w:t>B</w:t>
      </w:r>
      <w:r w:rsidR="00DA2743">
        <w:rPr>
          <w:rtl/>
          <w:lang w:bidi="he-IL"/>
        </w:rPr>
        <w:t>׳</w:t>
      </w:r>
    </w:p>
    <w:p w:rsidR="00DA2743" w:rsidRPr="00B470ED" w:rsidRDefault="00DA2743" w:rsidP="004A0DC7"/>
    <w:p w:rsidR="00DA2743" w:rsidRPr="00B470ED" w:rsidRDefault="00DA2743" w:rsidP="004A0DC7">
      <w:r>
        <w:rPr>
          <w:b/>
          <w:noProof/>
          <w:lang w:val="en-US" w:eastAsia="en-US"/>
        </w:rPr>
        <w:drawing>
          <wp:anchor distT="0" distB="0" distL="114300" distR="114300" simplePos="0" relativeHeight="251936768" behindDoc="1" locked="0" layoutInCell="1" allowOverlap="1">
            <wp:simplePos x="0" y="0"/>
            <wp:positionH relativeFrom="column">
              <wp:posOffset>733425</wp:posOffset>
            </wp:positionH>
            <wp:positionV relativeFrom="paragraph">
              <wp:posOffset>135890</wp:posOffset>
            </wp:positionV>
            <wp:extent cx="4441825" cy="1052830"/>
            <wp:effectExtent l="0" t="0" r="0" b="0"/>
            <wp:wrapNone/>
            <wp:docPr id="763" name="Picture 49" descr="PHY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Y 016"/>
                    <pic:cNvPicPr>
                      <a:picLocks noChangeAspect="1" noChangeArrowheads="1"/>
                    </pic:cNvPicPr>
                  </pic:nvPicPr>
                  <pic:blipFill>
                    <a:blip r:embed="rId176" cstate="print"/>
                    <a:srcRect l="-1968" t="36621"/>
                    <a:stretch>
                      <a:fillRect/>
                    </a:stretch>
                  </pic:blipFill>
                  <pic:spPr bwMode="auto">
                    <a:xfrm>
                      <a:off x="0" y="0"/>
                      <a:ext cx="4441825" cy="1052830"/>
                    </a:xfrm>
                    <a:prstGeom prst="rect">
                      <a:avLst/>
                    </a:prstGeom>
                    <a:noFill/>
                    <a:ln w="9525">
                      <a:noFill/>
                      <a:miter lim="800000"/>
                      <a:headEnd/>
                      <a:tailEnd/>
                    </a:ln>
                  </pic:spPr>
                </pic:pic>
              </a:graphicData>
            </a:graphic>
          </wp:anchor>
        </w:drawing>
      </w:r>
      <w:r>
        <w:t xml:space="preserve">                                                                  (away from normal)</w:t>
      </w:r>
    </w:p>
    <w:p w:rsidR="00DA2743" w:rsidRPr="00B470ED" w:rsidRDefault="00DA2743" w:rsidP="004A0DC7"/>
    <w:p w:rsidR="00DA2743" w:rsidRPr="00B470ED" w:rsidRDefault="00DA2743" w:rsidP="004A0DC7">
      <w:r>
        <w:t xml:space="preserve">                                             45</w:t>
      </w:r>
      <w:r w:rsidRPr="00744600">
        <w:rPr>
          <w:vertAlign w:val="superscript"/>
        </w:rPr>
        <w:t>0</w:t>
      </w:r>
    </w:p>
    <w:p w:rsidR="00DA2743" w:rsidRDefault="00DA2743" w:rsidP="004A0DC7"/>
    <w:p w:rsidR="00DA2743" w:rsidRDefault="00DA2743" w:rsidP="004A0DC7">
      <w:r>
        <w:t xml:space="preserve">                                                                  A</w:t>
      </w:r>
      <w:r>
        <w:rPr>
          <w:rtl/>
          <w:lang w:bidi="he-IL"/>
        </w:rPr>
        <w:t>׳</w:t>
      </w:r>
    </w:p>
    <w:p w:rsidR="00DA2743" w:rsidRDefault="00DA2743" w:rsidP="004A0DC7"/>
    <w:p w:rsidR="00DA2743" w:rsidRDefault="00DA2743" w:rsidP="004A0DC7"/>
    <w:p w:rsidR="00DA2743" w:rsidRDefault="00DA2743" w:rsidP="004A0DC7">
      <w:pPr>
        <w:pStyle w:val="ListParagraph"/>
        <w:numPr>
          <w:ilvl w:val="0"/>
          <w:numId w:val="7"/>
        </w:numPr>
        <w:spacing w:line="240" w:lineRule="auto"/>
        <w:contextualSpacing/>
        <w:rPr>
          <w:rFonts w:ascii="Times New Roman" w:hAnsi="Times New Roman" w:cs="Times New Roman"/>
          <w:b/>
        </w:rPr>
      </w:pPr>
      <w:r w:rsidRPr="00B470ED">
        <w:rPr>
          <w:rFonts w:ascii="Times New Roman" w:hAnsi="Times New Roman" w:cs="Times New Roman"/>
          <w:b/>
        </w:rPr>
        <w:t xml:space="preserve">         2002 Q1 P2</w:t>
      </w:r>
    </w:p>
    <w:p w:rsidR="00DA2743" w:rsidRPr="00B470ED" w:rsidRDefault="00DA2743" w:rsidP="004A0DC7">
      <w:pPr>
        <w:pStyle w:val="ListParagraph"/>
        <w:numPr>
          <w:ilvl w:val="0"/>
          <w:numId w:val="8"/>
        </w:numPr>
        <w:spacing w:after="0" w:line="240" w:lineRule="auto"/>
        <w:contextualSpacing/>
        <w:rPr>
          <w:rFonts w:ascii="Times New Roman" w:hAnsi="Times New Roman" w:cs="Times New Roman"/>
          <w:sz w:val="24"/>
          <w:szCs w:val="24"/>
        </w:rPr>
      </w:pPr>
      <w:r w:rsidRPr="00B470ED">
        <w:rPr>
          <w:rFonts w:ascii="Times New Roman" w:hAnsi="Times New Roman" w:cs="Times New Roman"/>
          <w:sz w:val="24"/>
          <w:szCs w:val="24"/>
        </w:rPr>
        <w:t>(speed of light in vacuum e = 3.0 x 10</w:t>
      </w:r>
      <w:r w:rsidRPr="00B470ED">
        <w:rPr>
          <w:rFonts w:ascii="Times New Roman" w:hAnsi="Times New Roman" w:cs="Times New Roman"/>
          <w:sz w:val="24"/>
          <w:szCs w:val="24"/>
          <w:vertAlign w:val="superscript"/>
        </w:rPr>
        <w:t>8</w:t>
      </w:r>
      <w:r w:rsidRPr="00B470ED">
        <w:rPr>
          <w:rFonts w:ascii="Times New Roman" w:hAnsi="Times New Roman" w:cs="Times New Roman"/>
          <w:sz w:val="24"/>
          <w:szCs w:val="24"/>
        </w:rPr>
        <w:t xml:space="preserve"> ms</w:t>
      </w:r>
      <w:r w:rsidRPr="00B470ED">
        <w:rPr>
          <w:rFonts w:ascii="Times New Roman" w:hAnsi="Times New Roman" w:cs="Times New Roman"/>
          <w:sz w:val="24"/>
          <w:szCs w:val="24"/>
          <w:vertAlign w:val="superscript"/>
        </w:rPr>
        <w:t>-1</w:t>
      </w:r>
      <w:r w:rsidRPr="00B470ED">
        <w:rPr>
          <w:rFonts w:ascii="Times New Roman" w:hAnsi="Times New Roman" w:cs="Times New Roman"/>
          <w:sz w:val="24"/>
          <w:szCs w:val="24"/>
        </w:rPr>
        <w:t>)</w:t>
      </w:r>
    </w:p>
    <w:p w:rsidR="00DA2743" w:rsidRPr="00B470ED" w:rsidRDefault="00DA2743" w:rsidP="004A0DC7">
      <w:pPr>
        <w:ind w:left="720" w:hanging="720"/>
      </w:pPr>
      <w:r w:rsidRPr="00B470ED">
        <w:tab/>
      </w:r>
      <w:r>
        <w:t xml:space="preserve">               </w:t>
      </w:r>
      <w:r w:rsidRPr="00B470ED">
        <w:t>Refractive index      = speed of light in vacuum</w:t>
      </w:r>
    </w:p>
    <w:p w:rsidR="00DA2743" w:rsidRPr="00B470ED" w:rsidRDefault="00DA2743" w:rsidP="004A0DC7">
      <w:pPr>
        <w:ind w:left="720" w:hanging="720"/>
      </w:pPr>
      <w:r w:rsidRPr="00B470ED">
        <w:t xml:space="preserve"> </w:t>
      </w:r>
      <w:r w:rsidRPr="00B470ED">
        <w:tab/>
      </w:r>
      <w:r w:rsidRPr="00B470ED">
        <w:tab/>
      </w:r>
      <w:r w:rsidRPr="00B470ED">
        <w:tab/>
      </w:r>
      <w:r w:rsidRPr="00B470ED">
        <w:tab/>
      </w:r>
      <w:r>
        <w:t xml:space="preserve">          </w:t>
      </w:r>
      <w:r w:rsidRPr="00B470ED">
        <w:t xml:space="preserve"> =3.0 x 10</w:t>
      </w:r>
      <w:r w:rsidRPr="009B3047">
        <w:rPr>
          <w:vertAlign w:val="superscript"/>
        </w:rPr>
        <w:t>2</w:t>
      </w:r>
      <w:r w:rsidRPr="00B470ED">
        <w:t xml:space="preserve"> m/s</w:t>
      </w:r>
    </w:p>
    <w:p w:rsidR="00DA2743" w:rsidRPr="00B470ED" w:rsidRDefault="00DA2743" w:rsidP="004A0DC7">
      <w:pPr>
        <w:ind w:left="720" w:hanging="720"/>
      </w:pPr>
      <w:r w:rsidRPr="00B470ED">
        <w:tab/>
      </w:r>
      <w:r w:rsidRPr="00B470ED">
        <w:tab/>
      </w:r>
      <w:r w:rsidRPr="00B470ED">
        <w:tab/>
      </w:r>
      <w:r w:rsidRPr="00B470ED">
        <w:tab/>
        <w:t xml:space="preserve">    </w:t>
      </w:r>
      <w:r>
        <w:t xml:space="preserve">       </w:t>
      </w:r>
      <w:r w:rsidRPr="00B470ED">
        <w:t xml:space="preserve"> 1.88x10</w:t>
      </w:r>
      <w:r w:rsidRPr="009B3047">
        <w:rPr>
          <w:vertAlign w:val="superscript"/>
        </w:rPr>
        <w:t>2</w:t>
      </w:r>
      <w:r w:rsidRPr="00B470ED">
        <w:t xml:space="preserve"> m/s</w:t>
      </w:r>
    </w:p>
    <w:p w:rsidR="00DA2743" w:rsidRPr="00B470ED" w:rsidRDefault="00DA2743" w:rsidP="004A0DC7">
      <w:pPr>
        <w:ind w:left="720" w:hanging="720"/>
      </w:pPr>
      <w:r w:rsidRPr="00B470ED">
        <w:tab/>
      </w:r>
      <w:r w:rsidRPr="00B470ED">
        <w:tab/>
      </w:r>
      <w:r w:rsidRPr="00B470ED">
        <w:tab/>
      </w:r>
      <w:r w:rsidRPr="00B470ED">
        <w:tab/>
        <w:t xml:space="preserve">  </w:t>
      </w:r>
      <w:r>
        <w:t xml:space="preserve">       </w:t>
      </w:r>
      <w:r w:rsidRPr="00B470ED">
        <w:t>= 1.596 = 1.60</w:t>
      </w:r>
    </w:p>
    <w:p w:rsidR="00DA2743" w:rsidRPr="00B470ED" w:rsidRDefault="00DA2743" w:rsidP="004A0DC7">
      <w:pPr>
        <w:ind w:left="1440" w:hanging="720"/>
        <w:contextualSpacing/>
        <w:rPr>
          <w:u w:val="single"/>
        </w:rPr>
      </w:pPr>
      <w:r w:rsidRPr="00B470ED">
        <w:t xml:space="preserve"> </w:t>
      </w:r>
      <w:r>
        <w:t xml:space="preserve">         b)</w:t>
      </w:r>
      <w:r>
        <w:tab/>
      </w:r>
      <w:r w:rsidRPr="00B470ED">
        <w:t>sin C</w:t>
      </w:r>
      <w:r w:rsidRPr="00B470ED">
        <w:tab/>
      </w:r>
      <w:r w:rsidRPr="00B470ED">
        <w:tab/>
        <w:t>=</w:t>
      </w:r>
      <w:r w:rsidRPr="00B470ED">
        <w:rPr>
          <w:u w:val="single"/>
        </w:rPr>
        <w:t xml:space="preserve">  1     </w:t>
      </w:r>
    </w:p>
    <w:p w:rsidR="00DA2743" w:rsidRPr="00B470ED" w:rsidRDefault="00DA2743" w:rsidP="004A0DC7">
      <w:pPr>
        <w:ind w:left="1440" w:hanging="720"/>
        <w:contextualSpacing/>
      </w:pPr>
      <w:r w:rsidRPr="00B470ED">
        <w:tab/>
      </w:r>
      <w:r w:rsidRPr="00B470ED">
        <w:tab/>
      </w:r>
      <w:r w:rsidRPr="00B470ED">
        <w:tab/>
      </w:r>
      <w:r w:rsidRPr="00B470ED">
        <w:tab/>
        <w:t xml:space="preserve">    n</w:t>
      </w:r>
    </w:p>
    <w:p w:rsidR="00DA2743" w:rsidRPr="00B470ED" w:rsidRDefault="00DA2743" w:rsidP="004A0DC7">
      <w:pPr>
        <w:ind w:left="1440" w:hanging="720"/>
        <w:contextualSpacing/>
        <w:rPr>
          <w:u w:val="single"/>
        </w:rPr>
      </w:pPr>
      <w:r w:rsidRPr="00B470ED">
        <w:tab/>
      </w:r>
      <w:r w:rsidRPr="00B470ED">
        <w:tab/>
      </w:r>
      <w:r w:rsidRPr="00B470ED">
        <w:tab/>
      </w:r>
      <w:r w:rsidRPr="00B470ED">
        <w:tab/>
      </w:r>
      <w:r w:rsidRPr="00B470ED">
        <w:tab/>
      </w:r>
      <w:r w:rsidRPr="00B470ED">
        <w:rPr>
          <w:u w:val="single"/>
        </w:rPr>
        <w:t>1</w:t>
      </w:r>
    </w:p>
    <w:p w:rsidR="00DA2743" w:rsidRDefault="00DA2743" w:rsidP="004A0DC7">
      <w:pPr>
        <w:ind w:left="1440" w:hanging="720"/>
        <w:contextualSpacing/>
      </w:pPr>
      <w:r>
        <w:tab/>
      </w:r>
      <w:r>
        <w:tab/>
      </w:r>
      <w:r>
        <w:tab/>
      </w:r>
      <w:r>
        <w:tab/>
        <w:t xml:space="preserve">        1.</w:t>
      </w:r>
      <w:r w:rsidRPr="00B470ED">
        <w:t>596</w:t>
      </w:r>
    </w:p>
    <w:p w:rsidR="00DA2743" w:rsidRPr="00B470ED" w:rsidRDefault="00DA2743" w:rsidP="004A0DC7">
      <w:pPr>
        <w:ind w:left="1440" w:hanging="720"/>
        <w:contextualSpacing/>
      </w:pPr>
    </w:p>
    <w:p w:rsidR="00DA2743" w:rsidRPr="00B470ED" w:rsidRDefault="00DA2743" w:rsidP="004A0DC7">
      <w:pPr>
        <w:ind w:left="1440" w:hanging="720"/>
      </w:pPr>
      <w:r w:rsidRPr="00B470ED">
        <w:tab/>
      </w:r>
      <w:r w:rsidRPr="00B470ED">
        <w:tab/>
      </w:r>
      <w:r w:rsidRPr="00B470ED">
        <w:tab/>
        <w:t>C</w:t>
      </w:r>
      <w:r w:rsidRPr="00B470ED">
        <w:tab/>
        <w:t>= 38.8</w:t>
      </w:r>
      <w:r w:rsidRPr="00B470ED">
        <w:rPr>
          <w:vertAlign w:val="superscript"/>
        </w:rPr>
        <w:t>0</w:t>
      </w:r>
      <w:r w:rsidRPr="00B470ED">
        <w:t>- 38.48</w:t>
      </w:r>
    </w:p>
    <w:p w:rsidR="00DA2743" w:rsidRPr="00B470ED" w:rsidRDefault="00DA2743" w:rsidP="004A0DC7">
      <w:pPr>
        <w:ind w:left="1440" w:hanging="720"/>
      </w:pPr>
      <w:r w:rsidRPr="00B470ED">
        <w:tab/>
      </w:r>
      <w:r w:rsidRPr="00B470ED">
        <w:tab/>
      </w:r>
      <w:r w:rsidRPr="00B470ED">
        <w:tab/>
      </w:r>
      <w:r w:rsidRPr="00B470ED">
        <w:tab/>
        <w:t xml:space="preserve">    38.7 – 38.42</w:t>
      </w:r>
    </w:p>
    <w:p w:rsidR="00DA2743" w:rsidRPr="00B470ED" w:rsidRDefault="00DA2743" w:rsidP="004A0DC7">
      <w:pPr>
        <w:ind w:left="1440" w:hanging="720"/>
      </w:pPr>
      <w:r>
        <w:t xml:space="preserve">        </w:t>
      </w:r>
      <w:r w:rsidRPr="00B470ED">
        <w:t>c)</w:t>
      </w:r>
      <w:r w:rsidRPr="00B470ED">
        <w:tab/>
      </w:r>
      <w:r w:rsidRPr="00B9356B">
        <w:rPr>
          <w:u w:val="single"/>
        </w:rPr>
        <w:t xml:space="preserve"> Sin </w:t>
      </w:r>
      <w:r w:rsidRPr="00B9356B">
        <w:rPr>
          <w:u w:val="single"/>
        </w:rPr>
        <w:sym w:font="Symbol" w:char="F071"/>
      </w:r>
      <w:r w:rsidRPr="00B9356B">
        <w:rPr>
          <w:u w:val="single"/>
        </w:rPr>
        <w:t xml:space="preserve">   </w:t>
      </w:r>
      <w:r>
        <w:t xml:space="preserve">  </w:t>
      </w:r>
      <w:r w:rsidRPr="00B470ED">
        <w:t>= 1.596</w:t>
      </w:r>
    </w:p>
    <w:p w:rsidR="00DA2743" w:rsidRPr="00B470ED" w:rsidRDefault="00DA2743" w:rsidP="004A0DC7">
      <w:pPr>
        <w:ind w:left="1440" w:hanging="720"/>
      </w:pPr>
      <w:r>
        <w:tab/>
        <w:t>sin 21.2</w:t>
      </w:r>
    </w:p>
    <w:p w:rsidR="00DA2743" w:rsidRPr="00B470ED" w:rsidRDefault="00DA2743" w:rsidP="004A0DC7">
      <w:pPr>
        <w:ind w:left="1440" w:hanging="720"/>
      </w:pPr>
      <w:r w:rsidRPr="00B470ED">
        <w:tab/>
        <w:t xml:space="preserve">Sin </w:t>
      </w:r>
      <w:r w:rsidRPr="00B9356B">
        <w:sym w:font="Symbol" w:char="F071"/>
      </w:r>
      <w:r>
        <w:t xml:space="preserve"> = 1.596 Sin 21.2</w:t>
      </w:r>
    </w:p>
    <w:p w:rsidR="00DA2743" w:rsidRPr="00B470ED" w:rsidRDefault="00DA2743" w:rsidP="004A0DC7">
      <w:pPr>
        <w:ind w:left="1440" w:hanging="720"/>
      </w:pPr>
      <w:r w:rsidRPr="00B470ED">
        <w:tab/>
      </w:r>
      <w:r>
        <w:t xml:space="preserve">Sin </w:t>
      </w:r>
      <w:r w:rsidRPr="00B470ED">
        <w:sym w:font="Symbol" w:char="F071"/>
      </w:r>
      <w:r w:rsidRPr="00B470ED">
        <w:t xml:space="preserve"> = </w:t>
      </w:r>
      <w:r>
        <w:t>0.5772</w:t>
      </w:r>
    </w:p>
    <w:p w:rsidR="00DA2743" w:rsidRDefault="00DA2743" w:rsidP="004A0DC7">
      <w:pPr>
        <w:ind w:left="1440" w:hanging="720"/>
        <w:rPr>
          <w:vertAlign w:val="superscript"/>
        </w:rPr>
      </w:pPr>
      <w:r w:rsidRPr="00B470ED">
        <w:tab/>
      </w:r>
      <w:r>
        <w:t xml:space="preserve">      </w:t>
      </w:r>
      <w:r w:rsidRPr="00B470ED">
        <w:sym w:font="Symbol" w:char="F071"/>
      </w:r>
      <w:r>
        <w:t xml:space="preserve">  = 35. 25</w:t>
      </w:r>
      <w:r w:rsidRPr="00B9356B">
        <w:rPr>
          <w:vertAlign w:val="superscript"/>
        </w:rPr>
        <w:t>0</w:t>
      </w:r>
      <w:r>
        <w:t xml:space="preserve">         </w:t>
      </w:r>
    </w:p>
    <w:p w:rsidR="00DA2743" w:rsidRPr="000C0679" w:rsidRDefault="00DA2743" w:rsidP="004A0DC7">
      <w:pPr>
        <w:pStyle w:val="ListParagraph"/>
        <w:numPr>
          <w:ilvl w:val="0"/>
          <w:numId w:val="7"/>
        </w:numPr>
        <w:spacing w:after="0" w:line="240" w:lineRule="auto"/>
        <w:contextualSpacing/>
        <w:rPr>
          <w:rFonts w:ascii="Times New Roman" w:hAnsi="Times New Roman" w:cs="Times New Roman"/>
          <w:b/>
        </w:rPr>
      </w:pPr>
      <w:r w:rsidRPr="000C0679">
        <w:rPr>
          <w:rFonts w:ascii="Times New Roman" w:hAnsi="Times New Roman" w:cs="Times New Roman"/>
          <w:b/>
        </w:rPr>
        <w:lastRenderedPageBreak/>
        <w:t xml:space="preserve">         2003 Q15 P1</w:t>
      </w:r>
    </w:p>
    <w:p w:rsidR="00DA2743" w:rsidRDefault="00DA2743" w:rsidP="004A0DC7">
      <w:pPr>
        <w:ind w:left="1440"/>
      </w:pPr>
      <w:r w:rsidRPr="000C0679">
        <w:t>Light travels from optically an optically denser to a less dense / rarer medium / the incident ray is inside the optically denser of the two media.</w:t>
      </w:r>
    </w:p>
    <w:p w:rsidR="00DA2743" w:rsidRPr="000C0679" w:rsidRDefault="00DA2743" w:rsidP="004A0DC7">
      <w:pPr>
        <w:ind w:left="1440"/>
        <w:rPr>
          <w:b/>
        </w:rPr>
      </w:pPr>
    </w:p>
    <w:p w:rsidR="00DA2743" w:rsidRPr="000C0679" w:rsidRDefault="00DA2743" w:rsidP="004A0DC7">
      <w:pPr>
        <w:pStyle w:val="ListParagraph"/>
        <w:numPr>
          <w:ilvl w:val="0"/>
          <w:numId w:val="7"/>
        </w:numPr>
        <w:spacing w:after="0" w:line="240" w:lineRule="auto"/>
        <w:contextualSpacing/>
        <w:rPr>
          <w:rFonts w:ascii="Times New Roman" w:hAnsi="Times New Roman" w:cs="Times New Roman"/>
          <w:b/>
          <w:szCs w:val="24"/>
        </w:rPr>
      </w:pPr>
      <w:r w:rsidRPr="000C0679">
        <w:rPr>
          <w:rFonts w:ascii="Times New Roman" w:hAnsi="Times New Roman" w:cs="Times New Roman"/>
          <w:b/>
          <w:szCs w:val="24"/>
        </w:rPr>
        <w:t xml:space="preserve">          2004 Q24 P1   </w:t>
      </w:r>
    </w:p>
    <w:p w:rsidR="00DA2743" w:rsidRPr="000C0679" w:rsidRDefault="00DA2743" w:rsidP="004A0DC7">
      <w:r>
        <w:t xml:space="preserve"> </w:t>
      </w:r>
      <w:r w:rsidRPr="000C0679">
        <w:tab/>
      </w:r>
      <w:r>
        <w:t xml:space="preserve">                </w:t>
      </w:r>
      <w:r w:rsidRPr="000C0679">
        <w:t>-Correct rays must be refracted to the eye and should be diverging.</w:t>
      </w:r>
    </w:p>
    <w:p w:rsidR="00DA2743" w:rsidRDefault="00DA2743" w:rsidP="004A0DC7">
      <w:pPr>
        <w:ind w:left="1548"/>
      </w:pPr>
      <w:r>
        <w:t xml:space="preserve">  </w:t>
      </w:r>
      <w:r w:rsidRPr="000C0679">
        <w:t xml:space="preserve">-Dotted lines should show image position.  (-should not have arrows-must </w:t>
      </w:r>
      <w:r>
        <w:t xml:space="preserve">  </w:t>
      </w:r>
      <w:r w:rsidRPr="000C0679">
        <w:t>intersect within container)</w:t>
      </w:r>
    </w:p>
    <w:p w:rsidR="00DA2743" w:rsidRDefault="00DA2743" w:rsidP="004A0DC7">
      <w:pPr>
        <w:ind w:left="1548"/>
      </w:pPr>
    </w:p>
    <w:p w:rsidR="00DA2743" w:rsidRPr="000C0679" w:rsidRDefault="00DA2743" w:rsidP="004A0DC7">
      <w:pPr>
        <w:pStyle w:val="ListParagraph"/>
        <w:numPr>
          <w:ilvl w:val="0"/>
          <w:numId w:val="7"/>
        </w:numPr>
        <w:spacing w:after="0" w:line="240" w:lineRule="auto"/>
        <w:contextualSpacing/>
        <w:rPr>
          <w:rFonts w:ascii="Times New Roman" w:hAnsi="Times New Roman" w:cs="Times New Roman"/>
          <w:b/>
          <w:szCs w:val="24"/>
        </w:rPr>
      </w:pPr>
      <w:r w:rsidRPr="000C0679">
        <w:rPr>
          <w:rFonts w:ascii="Times New Roman" w:hAnsi="Times New Roman" w:cs="Times New Roman"/>
          <w:b/>
          <w:szCs w:val="24"/>
        </w:rPr>
        <w:t xml:space="preserve">          2005 Q23 P1       </w:t>
      </w:r>
    </w:p>
    <w:p w:rsidR="00DA2743" w:rsidRDefault="00DA2743" w:rsidP="004A0DC7">
      <w:pPr>
        <w:ind w:left="3600" w:hanging="3600"/>
        <w:rPr>
          <w:vertAlign w:val="superscript"/>
        </w:rPr>
      </w:pPr>
      <w:r>
        <w:t xml:space="preserve">                         </w:t>
      </w:r>
      <w:r w:rsidRPr="000C0679">
        <w:t xml:space="preserve">  C=47</w:t>
      </w:r>
      <w:r w:rsidRPr="000C0679">
        <w:rPr>
          <w:vertAlign w:val="superscript"/>
        </w:rPr>
        <w:t>0</w:t>
      </w:r>
      <w:r w:rsidRPr="000C0679">
        <w:t>-10</w:t>
      </w:r>
      <w:r w:rsidRPr="000C0679">
        <w:rPr>
          <w:vertAlign w:val="superscript"/>
        </w:rPr>
        <w:t>0</w:t>
      </w:r>
      <w:r w:rsidRPr="000C0679">
        <w:t xml:space="preserve"> =37</w:t>
      </w:r>
      <w:r w:rsidRPr="000C0679">
        <w:rPr>
          <w:vertAlign w:val="superscript"/>
        </w:rPr>
        <w:t>0</w:t>
      </w:r>
      <w:r w:rsidRPr="000C0679">
        <w:t xml:space="preserve"> + 7=37</w:t>
      </w:r>
      <w:r w:rsidRPr="000C0679">
        <w:rPr>
          <w:vertAlign w:val="superscript"/>
        </w:rPr>
        <w:t>0</w:t>
      </w:r>
    </w:p>
    <w:p w:rsidR="00DA2743" w:rsidRDefault="00DA2743" w:rsidP="004A0DC7">
      <w:pPr>
        <w:ind w:left="3600" w:hanging="3600"/>
        <w:rPr>
          <w:vertAlign w:val="superscript"/>
        </w:rPr>
      </w:pPr>
    </w:p>
    <w:p w:rsidR="00DA2743" w:rsidRPr="00D061C6" w:rsidRDefault="00DA2743" w:rsidP="004A0DC7">
      <w:pPr>
        <w:pStyle w:val="ListParagraph"/>
        <w:numPr>
          <w:ilvl w:val="0"/>
          <w:numId w:val="7"/>
        </w:numPr>
        <w:spacing w:after="0" w:line="240" w:lineRule="auto"/>
        <w:contextualSpacing/>
        <w:rPr>
          <w:rFonts w:ascii="Times New Roman" w:hAnsi="Times New Roman" w:cs="Times New Roman"/>
          <w:b/>
          <w:szCs w:val="24"/>
        </w:rPr>
      </w:pPr>
      <w:r w:rsidRPr="00D061C6">
        <w:rPr>
          <w:rFonts w:ascii="Times New Roman" w:hAnsi="Times New Roman" w:cs="Times New Roman"/>
          <w:b/>
          <w:szCs w:val="24"/>
        </w:rPr>
        <w:t xml:space="preserve">          2005 Q24 P1    </w:t>
      </w:r>
    </w:p>
    <w:p w:rsidR="00DA2743" w:rsidRPr="000C0679" w:rsidRDefault="00DA2743" w:rsidP="004A0DC7">
      <w:pPr>
        <w:ind w:left="3600" w:hanging="3600"/>
        <w:contextualSpacing/>
      </w:pPr>
      <w:r>
        <w:t xml:space="preserve">                    </w:t>
      </w:r>
      <w:r w:rsidRPr="000C0679">
        <w:t xml:space="preserve">    n =        i</w:t>
      </w:r>
    </w:p>
    <w:p w:rsidR="00DA2743" w:rsidRPr="000C0679" w:rsidRDefault="00800B57" w:rsidP="004A0DC7">
      <w:pPr>
        <w:ind w:left="3600" w:hanging="3600"/>
        <w:contextualSpacing/>
      </w:pPr>
      <w:r w:rsidRPr="00800B57">
        <w:rPr>
          <w:noProof/>
        </w:rPr>
        <w:pict>
          <v:line id="_x0000_s1759" style="position:absolute;left:0;text-align:left;z-index:251941888" from="85.8pt,.35pt" to="139.8pt,.35pt"/>
        </w:pict>
      </w:r>
      <w:r w:rsidR="00DA2743" w:rsidRPr="000C0679">
        <w:t xml:space="preserve">                 </w:t>
      </w:r>
      <w:r w:rsidR="00DA2743">
        <w:t xml:space="preserve">                </w:t>
      </w:r>
      <w:r w:rsidR="00DA2743" w:rsidRPr="000C0679">
        <w:t>Sin C</w:t>
      </w:r>
    </w:p>
    <w:p w:rsidR="00DA2743" w:rsidRPr="000C0679" w:rsidRDefault="00DA2743" w:rsidP="004A0DC7">
      <w:pPr>
        <w:spacing w:before="240"/>
        <w:ind w:left="3600" w:hanging="3600"/>
        <w:contextualSpacing/>
      </w:pPr>
      <w:r w:rsidRPr="000C0679">
        <w:t xml:space="preserve">        </w:t>
      </w:r>
      <w:r>
        <w:t xml:space="preserve">            </w:t>
      </w:r>
      <w:r w:rsidRPr="000C0679">
        <w:t xml:space="preserve">  n =   </w:t>
      </w:r>
      <w:r>
        <w:t>i</w:t>
      </w:r>
      <w:r w:rsidRPr="000C0679">
        <w:t xml:space="preserve">      =        1</w:t>
      </w:r>
    </w:p>
    <w:p w:rsidR="00DA2743" w:rsidRPr="000C0679" w:rsidRDefault="00800B57" w:rsidP="004A0DC7">
      <w:pPr>
        <w:spacing w:before="240"/>
        <w:ind w:left="3600" w:hanging="3600"/>
        <w:contextualSpacing/>
      </w:pPr>
      <w:r w:rsidRPr="00800B57">
        <w:rPr>
          <w:noProof/>
        </w:rPr>
        <w:pict>
          <v:line id="_x0000_s1761" style="position:absolute;left:0;text-align:left;z-index:251943936" from="127.2pt,.95pt" to="163.2pt,.95pt"/>
        </w:pict>
      </w:r>
      <w:r w:rsidRPr="00800B57">
        <w:rPr>
          <w:noProof/>
        </w:rPr>
        <w:pict>
          <v:line id="_x0000_s1760" style="position:absolute;left:0;text-align:left;z-index:251942912" from="75.6pt,.95pt" to="111.6pt,.95pt"/>
        </w:pict>
      </w:r>
      <w:r w:rsidR="00DA2743" w:rsidRPr="000C0679">
        <w:t xml:space="preserve">                </w:t>
      </w:r>
      <w:r w:rsidR="00DA2743">
        <w:t xml:space="preserve">           </w:t>
      </w:r>
      <w:r w:rsidR="00DA2743" w:rsidRPr="000C0679">
        <w:t>Sin 37       0.6018</w:t>
      </w:r>
    </w:p>
    <w:p w:rsidR="00DA2743" w:rsidRDefault="00DA2743" w:rsidP="004A0DC7">
      <w:pPr>
        <w:spacing w:before="240"/>
        <w:ind w:left="3600" w:hanging="3600"/>
      </w:pPr>
      <w:r w:rsidRPr="000C0679">
        <w:t xml:space="preserve">       </w:t>
      </w:r>
      <w:r>
        <w:t xml:space="preserve">              </w:t>
      </w:r>
      <w:r w:rsidRPr="000C0679">
        <w:t xml:space="preserve"> n =1.66/1.551/1.662</w:t>
      </w:r>
      <w:r w:rsidRPr="000C0679">
        <w:tab/>
        <w:t>Allow TE from question 23 and allow all the marks.</w:t>
      </w:r>
    </w:p>
    <w:p w:rsidR="00DA2743" w:rsidRDefault="00DA2743" w:rsidP="004A0DC7">
      <w:pPr>
        <w:ind w:left="3600" w:hanging="3600"/>
      </w:pPr>
    </w:p>
    <w:p w:rsidR="00DA2743" w:rsidRDefault="00DA2743" w:rsidP="004A0DC7">
      <w:pPr>
        <w:pStyle w:val="ListParagraph"/>
        <w:numPr>
          <w:ilvl w:val="0"/>
          <w:numId w:val="7"/>
        </w:numPr>
        <w:spacing w:after="0" w:line="240" w:lineRule="auto"/>
        <w:contextualSpacing/>
        <w:rPr>
          <w:rFonts w:ascii="Times New Roman" w:hAnsi="Times New Roman" w:cs="Times New Roman"/>
          <w:b/>
        </w:rPr>
      </w:pPr>
      <w:r w:rsidRPr="00364070">
        <w:rPr>
          <w:rFonts w:ascii="Times New Roman" w:hAnsi="Times New Roman" w:cs="Times New Roman"/>
          <w:b/>
        </w:rPr>
        <w:t xml:space="preserve">         2006 Q19 P2</w:t>
      </w:r>
    </w:p>
    <w:p w:rsidR="00DA2743" w:rsidRPr="00364070" w:rsidRDefault="00DA2743" w:rsidP="004A0DC7">
      <w:pPr>
        <w:ind w:left="360"/>
        <w:rPr>
          <w:u w:val="single"/>
        </w:rPr>
      </w:pPr>
      <w:r>
        <w:t xml:space="preserve">  </w:t>
      </w:r>
      <w:r w:rsidRPr="00364070">
        <w:tab/>
      </w:r>
      <w:r>
        <w:t xml:space="preserve">              </w:t>
      </w:r>
      <w:r w:rsidRPr="00364070">
        <w:t xml:space="preserve">(a) Refr. Index n = </w:t>
      </w:r>
      <w:r w:rsidRPr="00364070">
        <w:rPr>
          <w:u w:val="single"/>
        </w:rPr>
        <w:t>sin i</w:t>
      </w:r>
      <w:r w:rsidRPr="00364070">
        <w:t xml:space="preserve">   </w:t>
      </w:r>
      <w:r w:rsidRPr="00364070">
        <w:rPr>
          <w:u w:val="single"/>
        </w:rPr>
        <w:t>velocity in air</w:t>
      </w:r>
    </w:p>
    <w:p w:rsidR="00DA2743" w:rsidRPr="00364070" w:rsidRDefault="00DA2743" w:rsidP="004A0DC7">
      <w:pPr>
        <w:ind w:left="2160"/>
      </w:pPr>
      <w:r w:rsidRPr="00364070">
        <w:t xml:space="preserve">      </w:t>
      </w:r>
      <w:r>
        <w:t xml:space="preserve">              </w:t>
      </w:r>
      <w:r w:rsidRPr="00364070">
        <w:t>Sin r   velocity in substance</w:t>
      </w:r>
    </w:p>
    <w:p w:rsidR="00DA2743" w:rsidRPr="00364070" w:rsidRDefault="00DA2743" w:rsidP="004A0DC7">
      <w:pPr>
        <w:ind w:left="2160"/>
      </w:pPr>
      <w:r w:rsidRPr="00364070">
        <w:t>OR</w:t>
      </w:r>
    </w:p>
    <w:p w:rsidR="00DA2743" w:rsidRPr="00364070" w:rsidRDefault="00DA2743" w:rsidP="004A0DC7">
      <w:pPr>
        <w:ind w:left="2160"/>
        <w:contextualSpacing/>
      </w:pPr>
      <w:r w:rsidRPr="00364070">
        <w:t xml:space="preserve">n = </w:t>
      </w:r>
      <w:r w:rsidRPr="00364070">
        <w:rPr>
          <w:u w:val="single"/>
        </w:rPr>
        <w:t>Real depth</w:t>
      </w:r>
    </w:p>
    <w:p w:rsidR="00DA2743" w:rsidRDefault="00DA2743" w:rsidP="004A0DC7">
      <w:pPr>
        <w:ind w:left="2160"/>
        <w:contextualSpacing/>
      </w:pPr>
      <w:r w:rsidRPr="00364070">
        <w:t xml:space="preserve">      Apparent depth</w:t>
      </w:r>
      <w:r w:rsidRPr="00364070">
        <w:tab/>
      </w:r>
      <w:r w:rsidRPr="00364070">
        <w:tab/>
      </w:r>
      <w:r w:rsidRPr="00364070">
        <w:tab/>
      </w:r>
      <w:r w:rsidRPr="00364070">
        <w:tab/>
      </w:r>
      <w:r>
        <w:tab/>
      </w:r>
      <w:r>
        <w:tab/>
      </w:r>
    </w:p>
    <w:p w:rsidR="00DA2743" w:rsidRDefault="00DA2743" w:rsidP="004A0DC7">
      <w:pPr>
        <w:contextualSpacing/>
      </w:pPr>
    </w:p>
    <w:p w:rsidR="00DA2743" w:rsidRPr="00364070" w:rsidRDefault="00DA2743" w:rsidP="004A0DC7">
      <w:r w:rsidRPr="00364070">
        <w:tab/>
        <w:t>(b)</w:t>
      </w:r>
      <w:r w:rsidRPr="00364070">
        <w:tab/>
        <w:t>(i)</w:t>
      </w:r>
    </w:p>
    <w:p w:rsidR="00DA2743" w:rsidRPr="00364070" w:rsidRDefault="00DA2743" w:rsidP="004A0DC7">
      <w:r>
        <w:t xml:space="preserve">                        </w:t>
      </w:r>
      <w:r w:rsidRPr="00D13477">
        <w:rPr>
          <w:noProof/>
          <w:lang w:val="en-US" w:eastAsia="en-US"/>
        </w:rPr>
        <w:drawing>
          <wp:inline distT="0" distB="0" distL="0" distR="0">
            <wp:extent cx="2924175" cy="2162175"/>
            <wp:effectExtent l="19050" t="0" r="9525" b="0"/>
            <wp:docPr id="34" name="Picture 11" descr="C:\Users\user\Pictures\img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037.jpg"/>
                    <pic:cNvPicPr>
                      <a:picLocks noChangeAspect="1" noChangeArrowheads="1"/>
                    </pic:cNvPicPr>
                  </pic:nvPicPr>
                  <pic:blipFill>
                    <a:blip r:embed="rId177" cstate="print"/>
                    <a:srcRect l="38722" t="61306" r="22723" b="14219"/>
                    <a:stretch>
                      <a:fillRect/>
                    </a:stretch>
                  </pic:blipFill>
                  <pic:spPr bwMode="auto">
                    <a:xfrm rot="10800000">
                      <a:off x="0" y="0"/>
                      <a:ext cx="2924175" cy="2162175"/>
                    </a:xfrm>
                    <a:prstGeom prst="rect">
                      <a:avLst/>
                    </a:prstGeom>
                    <a:noFill/>
                    <a:ln w="9525">
                      <a:noFill/>
                      <a:miter lim="800000"/>
                      <a:headEnd/>
                      <a:tailEnd/>
                    </a:ln>
                  </pic:spPr>
                </pic:pic>
              </a:graphicData>
            </a:graphic>
          </wp:inline>
        </w:drawing>
      </w:r>
    </w:p>
    <w:p w:rsidR="00DA2743" w:rsidRPr="00364070" w:rsidRDefault="00DA2743" w:rsidP="004A0DC7"/>
    <w:p w:rsidR="00DA2743" w:rsidRPr="00364070" w:rsidRDefault="00DA2743" w:rsidP="004A0DC7">
      <w:r>
        <w:t xml:space="preserve">              </w:t>
      </w:r>
      <w:r w:rsidRPr="00364070">
        <w:tab/>
        <w:t xml:space="preserve">(ii) Slope of graph = </w:t>
      </w:r>
      <w:r w:rsidRPr="00364070">
        <w:rPr>
          <w:vertAlign w:val="superscript"/>
        </w:rPr>
        <w:t>16</w:t>
      </w:r>
      <w:r w:rsidRPr="00364070">
        <w:t>/</w:t>
      </w:r>
      <w:r w:rsidRPr="00364070">
        <w:rPr>
          <w:vertAlign w:val="subscript"/>
        </w:rPr>
        <w:t>24</w:t>
      </w:r>
      <w:r w:rsidRPr="00364070">
        <w:t xml:space="preserve"> = </w:t>
      </w:r>
      <w:r w:rsidRPr="004653C2">
        <w:rPr>
          <w:vertAlign w:val="superscript"/>
        </w:rPr>
        <w:t>2</w:t>
      </w:r>
      <w:r w:rsidRPr="00364070">
        <w:t>/</w:t>
      </w:r>
      <w:r w:rsidRPr="004653C2">
        <w:rPr>
          <w:vertAlign w:val="subscript"/>
        </w:rPr>
        <w:t>3</w:t>
      </w:r>
    </w:p>
    <w:p w:rsidR="00DA2743" w:rsidRPr="00364070" w:rsidRDefault="00DA2743" w:rsidP="004A0DC7">
      <w:pPr>
        <w:contextualSpacing/>
        <w:rPr>
          <w:u w:val="single"/>
        </w:rPr>
      </w:pPr>
      <w:r w:rsidRPr="00364070">
        <w:tab/>
      </w:r>
      <w:r w:rsidRPr="00364070">
        <w:tab/>
      </w:r>
      <w:r w:rsidRPr="00364070">
        <w:tab/>
        <w:t xml:space="preserve">Refr. Index n = </w:t>
      </w:r>
      <w:r w:rsidRPr="00364070">
        <w:rPr>
          <w:u w:val="single"/>
        </w:rPr>
        <w:t>Real</w:t>
      </w:r>
      <w:r w:rsidRPr="00364070">
        <w:t xml:space="preserve"> </w:t>
      </w:r>
      <w:r w:rsidRPr="00364070">
        <w:tab/>
        <w:t xml:space="preserve">     = </w:t>
      </w:r>
      <w:r w:rsidRPr="00364070">
        <w:tab/>
      </w:r>
      <w:r>
        <w:t xml:space="preserve">  </w:t>
      </w:r>
      <w:r w:rsidRPr="00364070">
        <w:rPr>
          <w:u w:val="single"/>
        </w:rPr>
        <w:t>I</w:t>
      </w:r>
    </w:p>
    <w:p w:rsidR="00DA2743" w:rsidRPr="00364070" w:rsidRDefault="00DA2743" w:rsidP="004A0DC7">
      <w:pPr>
        <w:contextualSpacing/>
        <w:rPr>
          <w:i/>
        </w:rPr>
      </w:pPr>
      <w:r w:rsidRPr="00364070">
        <w:tab/>
      </w:r>
      <w:r w:rsidRPr="00364070">
        <w:tab/>
      </w:r>
      <w:r w:rsidRPr="00364070">
        <w:tab/>
      </w:r>
      <w:r w:rsidRPr="00364070">
        <w:tab/>
      </w:r>
      <w:r w:rsidRPr="00364070">
        <w:tab/>
      </w:r>
      <w:r w:rsidRPr="00364070">
        <w:rPr>
          <w:i/>
        </w:rPr>
        <w:t xml:space="preserve">Apparent </w:t>
      </w:r>
      <w:r w:rsidRPr="00364070">
        <w:rPr>
          <w:i/>
        </w:rPr>
        <w:tab/>
        <w:t>slope</w:t>
      </w:r>
    </w:p>
    <w:p w:rsidR="00DA2743" w:rsidRPr="00364070" w:rsidRDefault="00DA2743" w:rsidP="004A0DC7">
      <w:pPr>
        <w:contextualSpacing/>
        <w:rPr>
          <w:i/>
        </w:rPr>
      </w:pPr>
    </w:p>
    <w:p w:rsidR="00DA2743" w:rsidRPr="00364070" w:rsidRDefault="00DA2743" w:rsidP="004A0DC7">
      <w:pPr>
        <w:contextualSpacing/>
      </w:pPr>
      <w:r w:rsidRPr="00364070">
        <w:tab/>
      </w:r>
      <w:r w:rsidRPr="00364070">
        <w:tab/>
      </w:r>
      <w:r w:rsidRPr="00364070">
        <w:tab/>
      </w:r>
      <w:r w:rsidRPr="00364070">
        <w:tab/>
      </w:r>
      <w:r w:rsidRPr="00364070">
        <w:tab/>
        <w:t xml:space="preserve">= </w:t>
      </w:r>
      <w:r w:rsidRPr="00364070">
        <w:rPr>
          <w:u w:val="single"/>
        </w:rPr>
        <w:t>3</w:t>
      </w:r>
      <w:r w:rsidRPr="00364070">
        <w:t xml:space="preserve"> = 1.5</w:t>
      </w:r>
      <w:r w:rsidRPr="00364070">
        <w:tab/>
      </w:r>
      <w:r w:rsidRPr="00364070">
        <w:tab/>
      </w:r>
      <w:r w:rsidRPr="00364070">
        <w:tab/>
      </w:r>
      <w:r>
        <w:tab/>
      </w:r>
      <w:r>
        <w:tab/>
      </w:r>
    </w:p>
    <w:p w:rsidR="00DA2743" w:rsidRDefault="00DA2743" w:rsidP="004A0DC7">
      <w:pPr>
        <w:contextualSpacing/>
      </w:pPr>
      <w:r w:rsidRPr="00364070">
        <w:tab/>
      </w:r>
      <w:r w:rsidRPr="00364070">
        <w:tab/>
      </w:r>
      <w:r w:rsidRPr="00364070">
        <w:tab/>
      </w:r>
      <w:r w:rsidRPr="00364070">
        <w:tab/>
      </w:r>
      <w:r w:rsidRPr="00364070">
        <w:tab/>
        <w:t xml:space="preserve">   2</w:t>
      </w:r>
    </w:p>
    <w:p w:rsidR="00DA2743" w:rsidRPr="00364070" w:rsidRDefault="00DA2743" w:rsidP="004A0DC7">
      <w:pPr>
        <w:contextualSpacing/>
      </w:pPr>
      <w:r w:rsidRPr="00364070">
        <w:tab/>
      </w:r>
      <w:r>
        <w:t xml:space="preserve">         </w:t>
      </w:r>
      <w:r w:rsidRPr="00364070">
        <w:t xml:space="preserve">(c) n= </w:t>
      </w:r>
      <w:r w:rsidRPr="00364070">
        <w:rPr>
          <w:u w:val="single"/>
        </w:rPr>
        <w:t>sin 90;</w:t>
      </w:r>
      <w:r w:rsidRPr="00364070">
        <w:t xml:space="preserve"> </w:t>
      </w:r>
      <w:r w:rsidRPr="00364070">
        <w:sym w:font="Symbol" w:char="F0DE"/>
      </w:r>
      <w:r w:rsidRPr="00364070">
        <w:t xml:space="preserve"> sin θ = </w:t>
      </w:r>
      <w:r w:rsidRPr="00364070">
        <w:rPr>
          <w:u w:val="single"/>
        </w:rPr>
        <w:t>1;</w:t>
      </w:r>
      <w:r w:rsidRPr="00364070">
        <w:t xml:space="preserve"> </w:t>
      </w:r>
      <w:r w:rsidRPr="00364070">
        <w:sym w:font="Symbol" w:char="F0DE"/>
      </w:r>
      <w:r w:rsidRPr="00364070">
        <w:t xml:space="preserve"> θ = 38.7</w:t>
      </w:r>
      <w:r w:rsidRPr="00364070">
        <w:rPr>
          <w:vertAlign w:val="superscript"/>
        </w:rPr>
        <w:t>0</w:t>
      </w:r>
      <w:r w:rsidRPr="00364070">
        <w:t xml:space="preserve"> = critical angle</w:t>
      </w:r>
      <w:r w:rsidRPr="00364070">
        <w:tab/>
      </w:r>
      <w:r>
        <w:tab/>
      </w:r>
    </w:p>
    <w:p w:rsidR="00DA2743" w:rsidRPr="00364070" w:rsidRDefault="00DA2743" w:rsidP="004A0DC7">
      <w:pPr>
        <w:contextualSpacing/>
      </w:pPr>
      <w:r w:rsidRPr="00364070">
        <w:tab/>
      </w:r>
      <w:r w:rsidRPr="00364070">
        <w:tab/>
      </w:r>
      <w:r>
        <w:t xml:space="preserve">        Sin θ</w:t>
      </w:r>
      <w:r>
        <w:tab/>
      </w:r>
      <w:r w:rsidRPr="00364070">
        <w:t xml:space="preserve"> </w:t>
      </w:r>
      <w:r>
        <w:t xml:space="preserve">          </w:t>
      </w:r>
      <w:r w:rsidRPr="00364070">
        <w:t>16</w:t>
      </w:r>
    </w:p>
    <w:p w:rsidR="00DA2743" w:rsidRDefault="00DA2743" w:rsidP="004A0DC7"/>
    <w:p w:rsidR="00DA2743" w:rsidRDefault="00DA2743" w:rsidP="004A0DC7">
      <w:pPr>
        <w:pStyle w:val="ListParagraph"/>
        <w:numPr>
          <w:ilvl w:val="0"/>
          <w:numId w:val="7"/>
        </w:numPr>
        <w:spacing w:line="240" w:lineRule="auto"/>
        <w:contextualSpacing/>
        <w:rPr>
          <w:rFonts w:ascii="Times New Roman" w:hAnsi="Times New Roman" w:cs="Times New Roman"/>
          <w:b/>
        </w:rPr>
      </w:pPr>
      <w:r>
        <w:rPr>
          <w:noProof/>
        </w:rPr>
        <w:lastRenderedPageBreak/>
        <w:drawing>
          <wp:anchor distT="0" distB="0" distL="114300" distR="114300" simplePos="0" relativeHeight="251937792" behindDoc="1" locked="0" layoutInCell="1" allowOverlap="1">
            <wp:simplePos x="0" y="0"/>
            <wp:positionH relativeFrom="column">
              <wp:posOffset>1009650</wp:posOffset>
            </wp:positionH>
            <wp:positionV relativeFrom="paragraph">
              <wp:posOffset>264795</wp:posOffset>
            </wp:positionV>
            <wp:extent cx="3171825" cy="1285875"/>
            <wp:effectExtent l="19050" t="0" r="9525" b="0"/>
            <wp:wrapNone/>
            <wp:docPr id="764" name="Picture 113" descr="PHY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HY 034"/>
                    <pic:cNvPicPr>
                      <a:picLocks noChangeAspect="1" noChangeArrowheads="1"/>
                    </pic:cNvPicPr>
                  </pic:nvPicPr>
                  <pic:blipFill>
                    <a:blip r:embed="rId178" cstate="print"/>
                    <a:srcRect/>
                    <a:stretch>
                      <a:fillRect/>
                    </a:stretch>
                  </pic:blipFill>
                  <pic:spPr bwMode="auto">
                    <a:xfrm>
                      <a:off x="0" y="0"/>
                      <a:ext cx="3170311" cy="1285261"/>
                    </a:xfrm>
                    <a:prstGeom prst="rect">
                      <a:avLst/>
                    </a:prstGeom>
                    <a:noFill/>
                    <a:ln w="9525">
                      <a:noFill/>
                      <a:miter lim="800000"/>
                      <a:headEnd/>
                      <a:tailEnd/>
                    </a:ln>
                  </pic:spPr>
                </pic:pic>
              </a:graphicData>
            </a:graphic>
          </wp:anchor>
        </w:drawing>
      </w:r>
      <w:r w:rsidRPr="00634DB5">
        <w:rPr>
          <w:rFonts w:ascii="Times New Roman" w:hAnsi="Times New Roman" w:cs="Times New Roman"/>
          <w:b/>
        </w:rPr>
        <w:t xml:space="preserve">         2007 Q7 P2</w:t>
      </w:r>
    </w:p>
    <w:p w:rsidR="00DA2743" w:rsidRDefault="00DA2743" w:rsidP="004A0DC7">
      <w:pPr>
        <w:tabs>
          <w:tab w:val="left" w:pos="1776"/>
        </w:tabs>
      </w:pPr>
      <w:r>
        <w:tab/>
      </w:r>
    </w:p>
    <w:p w:rsidR="00DA2743" w:rsidRPr="00634DB5" w:rsidRDefault="00DA2743" w:rsidP="004A0DC7"/>
    <w:p w:rsidR="00DA2743" w:rsidRPr="00634DB5" w:rsidRDefault="00DA2743" w:rsidP="004A0DC7"/>
    <w:p w:rsidR="00DA2743" w:rsidRPr="00634DB5" w:rsidRDefault="00DA2743" w:rsidP="004A0DC7"/>
    <w:p w:rsidR="00DA2743" w:rsidRPr="00634DB5" w:rsidRDefault="00DA2743" w:rsidP="004A0DC7"/>
    <w:p w:rsidR="00DA2743" w:rsidRPr="00634DB5" w:rsidRDefault="00DA2743" w:rsidP="004A0DC7"/>
    <w:p w:rsidR="00DA2743" w:rsidRDefault="00DA2743" w:rsidP="004A0DC7"/>
    <w:p w:rsidR="00DA2743" w:rsidRDefault="00DA2743" w:rsidP="004A0DC7">
      <w:pPr>
        <w:pStyle w:val="ListParagraph"/>
        <w:numPr>
          <w:ilvl w:val="0"/>
          <w:numId w:val="7"/>
        </w:numPr>
        <w:spacing w:after="0" w:line="240" w:lineRule="auto"/>
        <w:contextualSpacing/>
        <w:rPr>
          <w:rFonts w:ascii="Times New Roman" w:hAnsi="Times New Roman" w:cs="Times New Roman"/>
          <w:b/>
        </w:rPr>
      </w:pPr>
      <w:r w:rsidRPr="00634DB5">
        <w:rPr>
          <w:rFonts w:ascii="Times New Roman" w:hAnsi="Times New Roman" w:cs="Times New Roman"/>
          <w:b/>
        </w:rPr>
        <w:t xml:space="preserve">         2008 Q16 P2</w:t>
      </w:r>
    </w:p>
    <w:p w:rsidR="00DA2743" w:rsidRPr="00634DB5" w:rsidRDefault="00DA2743" w:rsidP="004A0DC7">
      <w:r>
        <w:tab/>
      </w:r>
      <w:r w:rsidRPr="00634DB5">
        <w:tab/>
        <w:t>(a)</w:t>
      </w:r>
      <w:r w:rsidRPr="00634DB5">
        <w:tab/>
        <w:t>Light must travel from dense to less dense medium</w:t>
      </w:r>
    </w:p>
    <w:p w:rsidR="00DA2743" w:rsidRPr="00634DB5" w:rsidRDefault="00DA2743" w:rsidP="004A0DC7">
      <w:r w:rsidRPr="00634DB5">
        <w:tab/>
      </w:r>
      <w:r w:rsidRPr="00634DB5">
        <w:tab/>
      </w:r>
      <w:r>
        <w:t xml:space="preserve">          </w:t>
      </w:r>
      <w:r w:rsidRPr="00634DB5">
        <w:t>Critical a</w:t>
      </w:r>
      <w:r>
        <w:t>ngle must be exceeded (&lt; i &gt; c)</w:t>
      </w:r>
    </w:p>
    <w:p w:rsidR="00DA2743" w:rsidRPr="00634DB5" w:rsidRDefault="00DA2743" w:rsidP="004A0DC7">
      <w:pPr>
        <w:numPr>
          <w:ilvl w:val="0"/>
          <w:numId w:val="10"/>
        </w:numPr>
      </w:pPr>
      <w:r w:rsidRPr="00634DB5">
        <w:t xml:space="preserve">1 n 2 = </w:t>
      </w:r>
      <w:r w:rsidRPr="00634DB5">
        <w:rPr>
          <w:u w:val="single"/>
        </w:rPr>
        <w:t>Sin i</w:t>
      </w:r>
      <w:r w:rsidRPr="00634DB5">
        <w:t xml:space="preserve"> = </w:t>
      </w:r>
      <w:r w:rsidRPr="00634DB5">
        <w:rPr>
          <w:u w:val="single"/>
        </w:rPr>
        <w:t>Sin I</w:t>
      </w:r>
    </w:p>
    <w:p w:rsidR="00DA2743" w:rsidRPr="00634DB5" w:rsidRDefault="00DA2743" w:rsidP="004A0DC7">
      <w:pPr>
        <w:ind w:left="1440"/>
      </w:pPr>
      <w:r w:rsidRPr="00634DB5">
        <w:t xml:space="preserve">   </w:t>
      </w:r>
      <w:r w:rsidRPr="00634DB5">
        <w:tab/>
      </w:r>
      <w:r>
        <w:t xml:space="preserve">            </w:t>
      </w:r>
      <w:r w:rsidRPr="00634DB5">
        <w:t>Sin r</w:t>
      </w:r>
      <w:r w:rsidRPr="00634DB5">
        <w:tab/>
        <w:t>Sin r</w:t>
      </w:r>
    </w:p>
    <w:p w:rsidR="00DA2743" w:rsidRPr="00634DB5" w:rsidRDefault="00DA2743" w:rsidP="004A0DC7">
      <w:pPr>
        <w:ind w:left="1440"/>
        <w:contextualSpacing/>
      </w:pPr>
      <w:r>
        <w:t xml:space="preserve">                </w:t>
      </w:r>
      <w:r w:rsidRPr="00634DB5">
        <w:t xml:space="preserve">= </w:t>
      </w:r>
      <w:r w:rsidRPr="00634DB5">
        <w:rPr>
          <w:u w:val="single"/>
        </w:rPr>
        <w:t>Sin 90</w:t>
      </w:r>
      <w:r w:rsidRPr="00634DB5">
        <w:tab/>
        <w:t xml:space="preserve">OR =    </w:t>
      </w:r>
      <w:r w:rsidRPr="00634DB5">
        <w:rPr>
          <w:u w:val="single"/>
        </w:rPr>
        <w:t>Sin θ</w:t>
      </w:r>
    </w:p>
    <w:p w:rsidR="00DA2743" w:rsidRDefault="00DA2743" w:rsidP="004A0DC7">
      <w:pPr>
        <w:ind w:left="1440"/>
        <w:contextualSpacing/>
      </w:pPr>
      <w:r w:rsidRPr="00634DB5">
        <w:t xml:space="preserve">     </w:t>
      </w:r>
      <w:r>
        <w:t xml:space="preserve">             </w:t>
      </w:r>
      <w:r w:rsidRPr="00634DB5">
        <w:t>Sin θ</w:t>
      </w:r>
      <w:r w:rsidRPr="00634DB5">
        <w:tab/>
      </w:r>
      <w:r w:rsidRPr="00634DB5">
        <w:tab/>
        <w:t>Sin 90</w:t>
      </w:r>
    </w:p>
    <w:p w:rsidR="00DA2743" w:rsidRPr="00634DB5" w:rsidRDefault="00DA2743" w:rsidP="004A0DC7">
      <w:pPr>
        <w:ind w:left="1440"/>
        <w:contextualSpacing/>
      </w:pPr>
    </w:p>
    <w:p w:rsidR="00DA2743" w:rsidRPr="00634DB5" w:rsidRDefault="00DA2743" w:rsidP="004A0DC7">
      <w:pPr>
        <w:ind w:left="1440"/>
        <w:contextualSpacing/>
      </w:pPr>
      <w:r>
        <w:t xml:space="preserve">                </w:t>
      </w:r>
      <w:r w:rsidRPr="00634DB5">
        <w:t xml:space="preserve">= </w:t>
      </w:r>
      <w:r w:rsidRPr="00634DB5">
        <w:rPr>
          <w:u w:val="single"/>
        </w:rPr>
        <w:t>I</w:t>
      </w:r>
      <w:r w:rsidRPr="00634DB5">
        <w:tab/>
      </w:r>
      <w:r w:rsidRPr="00634DB5">
        <w:rPr>
          <w:u w:val="single"/>
        </w:rPr>
        <w:t>I</w:t>
      </w:r>
    </w:p>
    <w:p w:rsidR="00DA2743" w:rsidRPr="00634DB5" w:rsidRDefault="00DA2743" w:rsidP="004A0DC7">
      <w:pPr>
        <w:ind w:left="1440"/>
        <w:contextualSpacing/>
      </w:pPr>
      <w:r>
        <w:t xml:space="preserve">              </w:t>
      </w:r>
      <w:r w:rsidRPr="00634DB5">
        <w:t>Sin θ</w:t>
      </w:r>
      <w:r w:rsidRPr="00634DB5">
        <w:tab/>
        <w:t>n</w:t>
      </w:r>
    </w:p>
    <w:p w:rsidR="00DA2743" w:rsidRDefault="00DA2743" w:rsidP="004A0DC7">
      <w:pPr>
        <w:ind w:left="1440"/>
      </w:pPr>
    </w:p>
    <w:p w:rsidR="00DA2743" w:rsidRPr="00634DB5" w:rsidRDefault="00DA2743" w:rsidP="004A0DC7">
      <w:pPr>
        <w:ind w:left="1440"/>
      </w:pPr>
      <w:r>
        <w:t xml:space="preserve">              </w:t>
      </w:r>
      <w:r w:rsidRPr="00634DB5">
        <w:t xml:space="preserve">= </w:t>
      </w:r>
      <w:r w:rsidRPr="00634DB5">
        <w:rPr>
          <w:vertAlign w:val="superscript"/>
        </w:rPr>
        <w:t>1</w:t>
      </w:r>
      <w:r w:rsidRPr="00634DB5">
        <w:t>/</w:t>
      </w:r>
      <w:r w:rsidRPr="00634DB5">
        <w:rPr>
          <w:vertAlign w:val="subscript"/>
        </w:rPr>
        <w:t>sin θ</w:t>
      </w:r>
    </w:p>
    <w:p w:rsidR="00DA2743" w:rsidRPr="00634DB5" w:rsidRDefault="00DA2743" w:rsidP="004A0DC7"/>
    <w:p w:rsidR="00DA2743" w:rsidRPr="00634DB5" w:rsidRDefault="00DA2743" w:rsidP="004A0DC7">
      <w:pPr>
        <w:numPr>
          <w:ilvl w:val="0"/>
          <w:numId w:val="10"/>
        </w:numPr>
      </w:pPr>
      <w:r w:rsidRPr="00634DB5">
        <w:t>(i) At greatest angle θ, the angle must be equal to critical θ angle  of the medium</w:t>
      </w:r>
    </w:p>
    <w:p w:rsidR="00DA2743" w:rsidRPr="00634DB5" w:rsidRDefault="00DA2743" w:rsidP="004A0DC7">
      <w:pPr>
        <w:ind w:left="1440"/>
      </w:pPr>
      <w:r>
        <w:t xml:space="preserve">             </w:t>
      </w:r>
      <w:r w:rsidRPr="00634DB5">
        <w:t>Sin θ = sin  c</w:t>
      </w:r>
    </w:p>
    <w:p w:rsidR="00DA2743" w:rsidRPr="00634DB5" w:rsidRDefault="00DA2743" w:rsidP="004A0DC7">
      <w:pPr>
        <w:ind w:left="1440" w:firstLine="720"/>
      </w:pPr>
      <w:r>
        <w:t xml:space="preserve">          </w:t>
      </w:r>
      <w:r w:rsidRPr="00634DB5">
        <w:t xml:space="preserve">= ½ </w:t>
      </w:r>
    </w:p>
    <w:p w:rsidR="00DA2743" w:rsidRPr="00634DB5" w:rsidRDefault="00DA2743" w:rsidP="004A0DC7">
      <w:pPr>
        <w:ind w:left="1440" w:firstLine="720"/>
      </w:pPr>
      <w:r>
        <w:t xml:space="preserve">        </w:t>
      </w:r>
      <w:r w:rsidRPr="00634DB5">
        <w:t xml:space="preserve">= 1/1.31 = 0.763 </w:t>
      </w:r>
      <w:r w:rsidRPr="00634DB5">
        <w:tab/>
        <w:t>θ = 49.8</w:t>
      </w:r>
      <w:r w:rsidRPr="00634DB5">
        <w:rPr>
          <w:vertAlign w:val="superscript"/>
        </w:rPr>
        <w:t>0</w:t>
      </w:r>
    </w:p>
    <w:p w:rsidR="00DA2743" w:rsidRPr="00634DB5" w:rsidRDefault="00DA2743" w:rsidP="004A0DC7">
      <w:pPr>
        <w:ind w:left="1440" w:firstLine="720"/>
      </w:pPr>
      <w:r w:rsidRPr="00634DB5">
        <w:tab/>
      </w:r>
      <w:r w:rsidRPr="00634DB5">
        <w:tab/>
      </w:r>
      <w:r w:rsidRPr="00634DB5">
        <w:tab/>
        <w:t>Angle &lt; 49.8</w:t>
      </w:r>
      <w:r w:rsidRPr="00634DB5">
        <w:rPr>
          <w:vertAlign w:val="superscript"/>
        </w:rPr>
        <w:t>0</w:t>
      </w:r>
    </w:p>
    <w:p w:rsidR="00DA2743" w:rsidRPr="00634DB5" w:rsidRDefault="00DA2743" w:rsidP="004A0DC7">
      <w:pPr>
        <w:numPr>
          <w:ilvl w:val="1"/>
          <w:numId w:val="9"/>
        </w:numPr>
      </w:pPr>
      <w:r w:rsidRPr="00634DB5">
        <w:t>X = 90</w:t>
      </w:r>
      <w:r w:rsidRPr="00634DB5">
        <w:rPr>
          <w:vertAlign w:val="superscript"/>
        </w:rPr>
        <w:t>0</w:t>
      </w:r>
      <w:r w:rsidRPr="00634DB5">
        <w:t xml:space="preserve"> – θ</w:t>
      </w:r>
    </w:p>
    <w:p w:rsidR="00DA2743" w:rsidRPr="00634DB5" w:rsidRDefault="00DA2743" w:rsidP="004A0DC7">
      <w:pPr>
        <w:ind w:left="2160"/>
      </w:pPr>
      <w:r>
        <w:t xml:space="preserve">              </w:t>
      </w:r>
      <w:r w:rsidRPr="00634DB5">
        <w:t>= 40.2</w:t>
      </w:r>
      <w:r w:rsidRPr="00634DB5">
        <w:rPr>
          <w:vertAlign w:val="superscript"/>
        </w:rPr>
        <w:t>0</w:t>
      </w:r>
    </w:p>
    <w:p w:rsidR="00DA2743" w:rsidRPr="00634DB5" w:rsidRDefault="00DA2743" w:rsidP="004A0DC7">
      <w:pPr>
        <w:numPr>
          <w:ilvl w:val="1"/>
          <w:numId w:val="9"/>
        </w:numPr>
      </w:pPr>
      <w:r w:rsidRPr="00634DB5">
        <w:t>Sin θ/ sin X = 1.31</w:t>
      </w:r>
    </w:p>
    <w:p w:rsidR="00DA2743" w:rsidRPr="00634DB5" w:rsidRDefault="00DA2743" w:rsidP="004A0DC7">
      <w:pPr>
        <w:ind w:left="2160"/>
      </w:pPr>
      <w:r>
        <w:t xml:space="preserve">           </w:t>
      </w:r>
      <w:r w:rsidRPr="00634DB5">
        <w:t>Sin θ = 1.31 sin 40.2</w:t>
      </w:r>
      <w:r w:rsidRPr="00634DB5">
        <w:rPr>
          <w:vertAlign w:val="superscript"/>
        </w:rPr>
        <w:t>0</w:t>
      </w:r>
    </w:p>
    <w:p w:rsidR="00DA2743" w:rsidRPr="00634DB5" w:rsidRDefault="00DA2743" w:rsidP="004A0DC7">
      <w:pPr>
        <w:ind w:left="2160"/>
      </w:pPr>
      <w:r>
        <w:t xml:space="preserve">                  </w:t>
      </w:r>
      <w:r w:rsidRPr="00634DB5">
        <w:t>= 0.846</w:t>
      </w:r>
      <w:r w:rsidRPr="00634DB5">
        <w:rPr>
          <w:vertAlign w:val="superscript"/>
        </w:rPr>
        <w:t>0</w:t>
      </w:r>
    </w:p>
    <w:p w:rsidR="00DA2743" w:rsidRDefault="00DA2743" w:rsidP="004A0DC7">
      <w:pPr>
        <w:ind w:left="2160"/>
      </w:pPr>
      <w:r>
        <w:t xml:space="preserve">                </w:t>
      </w:r>
      <w:r w:rsidRPr="00634DB5">
        <w:t>= θ= 57.8</w:t>
      </w:r>
      <w:r w:rsidRPr="00634DB5">
        <w:rPr>
          <w:vertAlign w:val="superscript"/>
        </w:rPr>
        <w:t>0</w:t>
      </w:r>
    </w:p>
    <w:p w:rsidR="00DA2743" w:rsidRDefault="00DA2743" w:rsidP="004A0DC7">
      <w:pPr>
        <w:pStyle w:val="ListParagraph"/>
        <w:numPr>
          <w:ilvl w:val="0"/>
          <w:numId w:val="7"/>
        </w:numPr>
        <w:spacing w:after="0" w:line="240" w:lineRule="auto"/>
        <w:contextualSpacing/>
        <w:rPr>
          <w:rFonts w:ascii="Times New Roman" w:hAnsi="Times New Roman" w:cs="Times New Roman"/>
          <w:b/>
        </w:rPr>
      </w:pPr>
      <w:r w:rsidRPr="009773E8">
        <w:rPr>
          <w:rFonts w:ascii="Times New Roman" w:hAnsi="Times New Roman" w:cs="Times New Roman"/>
          <w:b/>
        </w:rPr>
        <w:t xml:space="preserve">         2009 Q7 P2</w:t>
      </w:r>
    </w:p>
    <w:p w:rsidR="00DA2743" w:rsidRPr="009773E8" w:rsidRDefault="00DA2743" w:rsidP="004A0DC7">
      <w:r>
        <w:tab/>
        <w:t xml:space="preserve">                  </w:t>
      </w:r>
      <w:r w:rsidRPr="009773E8">
        <w:t xml:space="preserve"> 1.33=3/vX10</w:t>
      </w:r>
      <w:r w:rsidRPr="009773E8">
        <w:rPr>
          <w:vertAlign w:val="superscript"/>
        </w:rPr>
        <w:t>5</w:t>
      </w:r>
    </w:p>
    <w:p w:rsidR="00DA2743" w:rsidRPr="009773E8" w:rsidRDefault="00DA2743" w:rsidP="004A0DC7">
      <w:r w:rsidRPr="009773E8">
        <w:t xml:space="preserve">     </w:t>
      </w:r>
      <w:r>
        <w:t xml:space="preserve">                           V=3x</w:t>
      </w:r>
      <w:r w:rsidRPr="009773E8">
        <w:t>10</w:t>
      </w:r>
      <w:r w:rsidRPr="009773E8">
        <w:rPr>
          <w:vertAlign w:val="superscript"/>
        </w:rPr>
        <w:t>5</w:t>
      </w:r>
    </w:p>
    <w:p w:rsidR="00DA2743" w:rsidRPr="009773E8" w:rsidRDefault="00DA2743" w:rsidP="004A0DC7">
      <w:r w:rsidRPr="009773E8">
        <w:t xml:space="preserve">            </w:t>
      </w:r>
      <w:r>
        <w:t xml:space="preserve">                        </w:t>
      </w:r>
      <w:r w:rsidRPr="009773E8">
        <w:t xml:space="preserve"> 1.33</w:t>
      </w:r>
    </w:p>
    <w:p w:rsidR="00DA2743" w:rsidRDefault="00DA2743" w:rsidP="004A0DC7">
      <w:pPr>
        <w:tabs>
          <w:tab w:val="left" w:pos="1425"/>
        </w:tabs>
      </w:pPr>
      <w:r w:rsidRPr="009773E8">
        <w:tab/>
      </w:r>
      <w:r>
        <w:t xml:space="preserve">       </w:t>
      </w:r>
      <w:r w:rsidRPr="009773E8">
        <w:t>=2.26x10</w:t>
      </w:r>
      <w:r w:rsidRPr="009773E8">
        <w:rPr>
          <w:vertAlign w:val="superscript"/>
        </w:rPr>
        <w:t>8</w:t>
      </w:r>
      <w:r w:rsidRPr="009773E8">
        <w:t>m/s</w:t>
      </w:r>
    </w:p>
    <w:p w:rsidR="0035176F" w:rsidRPr="000656E0" w:rsidRDefault="0035176F" w:rsidP="004A0DC7">
      <w:pPr>
        <w:tabs>
          <w:tab w:val="left" w:pos="1425"/>
        </w:tabs>
        <w:rPr>
          <w:b/>
        </w:rPr>
      </w:pPr>
    </w:p>
    <w:p w:rsidR="00DA2743" w:rsidRDefault="00DA2743" w:rsidP="004A0DC7">
      <w:pPr>
        <w:pStyle w:val="ListParagraph"/>
        <w:numPr>
          <w:ilvl w:val="0"/>
          <w:numId w:val="7"/>
        </w:numPr>
        <w:spacing w:after="0" w:line="240" w:lineRule="auto"/>
        <w:contextualSpacing/>
        <w:rPr>
          <w:rFonts w:ascii="Times New Roman" w:hAnsi="Times New Roman" w:cs="Times New Roman"/>
          <w:b/>
        </w:rPr>
      </w:pPr>
      <w:r w:rsidRPr="000656E0">
        <w:rPr>
          <w:rFonts w:ascii="Times New Roman" w:hAnsi="Times New Roman" w:cs="Times New Roman"/>
          <w:b/>
        </w:rPr>
        <w:t xml:space="preserve">         2009 Q16b P2</w:t>
      </w:r>
    </w:p>
    <w:p w:rsidR="00DA2743" w:rsidRPr="000656E0" w:rsidRDefault="00DA2743" w:rsidP="004A0DC7">
      <w:pPr>
        <w:tabs>
          <w:tab w:val="left" w:pos="2955"/>
        </w:tabs>
      </w:pPr>
      <w:r>
        <w:t xml:space="preserve">                                </w:t>
      </w:r>
      <w:r w:rsidRPr="000656E0">
        <w:t>b</w:t>
      </w:r>
      <w:r>
        <w:t>)</w:t>
      </w:r>
      <w:r w:rsidRPr="000656E0">
        <w:t xml:space="preserve"> Depth = 11.5 -3.5=8.0 cm</w:t>
      </w:r>
    </w:p>
    <w:p w:rsidR="00DA2743" w:rsidRPr="000656E0" w:rsidRDefault="00DA2743" w:rsidP="004A0DC7">
      <w:pPr>
        <w:tabs>
          <w:tab w:val="left" w:pos="2955"/>
        </w:tabs>
        <w:contextualSpacing/>
      </w:pPr>
      <w:r w:rsidRPr="000656E0">
        <w:t xml:space="preserve">                    </w:t>
      </w:r>
      <w:r>
        <w:t xml:space="preserve">                   </w:t>
      </w:r>
      <w:r w:rsidRPr="000656E0">
        <w:t xml:space="preserve">  =</w:t>
      </w:r>
      <w:r w:rsidRPr="000656E0">
        <w:rPr>
          <w:u w:val="single"/>
        </w:rPr>
        <w:t xml:space="preserve">11.5 </w:t>
      </w:r>
      <w:r w:rsidRPr="000656E0">
        <w:t xml:space="preserve">   = 1.4375</w:t>
      </w:r>
    </w:p>
    <w:p w:rsidR="00DA2743" w:rsidRDefault="00DA2743" w:rsidP="004A0DC7">
      <w:pPr>
        <w:tabs>
          <w:tab w:val="left" w:pos="1104"/>
        </w:tabs>
      </w:pPr>
      <w:r w:rsidRPr="000656E0">
        <w:t xml:space="preserve">                          </w:t>
      </w:r>
      <w:r>
        <w:t xml:space="preserve">                  </w:t>
      </w:r>
      <w:r w:rsidRPr="000656E0">
        <w:t xml:space="preserve"> 8</w:t>
      </w:r>
    </w:p>
    <w:p w:rsidR="00DA2743" w:rsidRDefault="00DA2743" w:rsidP="00DA2743">
      <w:pPr>
        <w:tabs>
          <w:tab w:val="left" w:pos="1104"/>
        </w:tabs>
        <w:rPr>
          <w:b/>
          <w:sz w:val="22"/>
          <w:szCs w:val="22"/>
        </w:rPr>
      </w:pPr>
      <w:r w:rsidRPr="00AB071B">
        <w:rPr>
          <w:b/>
          <w:sz w:val="22"/>
          <w:szCs w:val="22"/>
        </w:rPr>
        <w:t xml:space="preserve">21.    </w:t>
      </w:r>
      <w:r>
        <w:rPr>
          <w:b/>
          <w:sz w:val="22"/>
          <w:szCs w:val="22"/>
        </w:rPr>
        <w:t xml:space="preserve">         2010 Q8</w:t>
      </w:r>
      <w:r w:rsidRPr="00AB071B">
        <w:rPr>
          <w:b/>
          <w:sz w:val="22"/>
          <w:szCs w:val="22"/>
        </w:rPr>
        <w:t xml:space="preserve"> P2</w:t>
      </w:r>
    </w:p>
    <w:p w:rsidR="00DA2743" w:rsidRPr="00AB071B" w:rsidRDefault="00DA2743" w:rsidP="00DA2743">
      <w:pPr>
        <w:tabs>
          <w:tab w:val="left" w:pos="1104"/>
        </w:tabs>
        <w:rPr>
          <w:b/>
          <w:sz w:val="22"/>
          <w:szCs w:val="22"/>
        </w:rPr>
      </w:pPr>
      <w:r>
        <w:rPr>
          <w:b/>
          <w:sz w:val="22"/>
          <w:szCs w:val="22"/>
        </w:rPr>
        <w:t xml:space="preserve">                             Refractive index = </w:t>
      </w:r>
      <m:oMath>
        <m:f>
          <m:fPr>
            <m:ctrlPr>
              <w:rPr>
                <w:rFonts w:ascii="Cambria Math" w:hAnsi="Cambria Math"/>
                <w:b/>
                <w:i/>
                <w:szCs w:val="22"/>
              </w:rPr>
            </m:ctrlPr>
          </m:fPr>
          <m:num>
            <m:sSub>
              <m:sSubPr>
                <m:ctrlPr>
                  <w:rPr>
                    <w:rFonts w:ascii="Cambria Math" w:hAnsi="Cambria Math"/>
                    <w:b/>
                    <w:i/>
                    <w:szCs w:val="22"/>
                  </w:rPr>
                </m:ctrlPr>
              </m:sSubPr>
              <m:e>
                <m:r>
                  <m:rPr>
                    <m:sty m:val="bi"/>
                  </m:rPr>
                  <w:rPr>
                    <w:rFonts w:ascii="Cambria Math" w:hAnsi="Cambria Math"/>
                    <w:szCs w:val="22"/>
                  </w:rPr>
                  <m:t>V</m:t>
                </m:r>
              </m:e>
              <m:sub>
                <m:r>
                  <m:rPr>
                    <m:sty m:val="bi"/>
                  </m:rPr>
                  <w:rPr>
                    <w:rFonts w:ascii="Cambria Math" w:hAnsi="Cambria Math"/>
                    <w:szCs w:val="22"/>
                  </w:rPr>
                  <m:t>1</m:t>
                </m:r>
              </m:sub>
            </m:sSub>
          </m:num>
          <m:den>
            <m:sSub>
              <m:sSubPr>
                <m:ctrlPr>
                  <w:rPr>
                    <w:rFonts w:ascii="Cambria Math" w:hAnsi="Cambria Math"/>
                    <w:b/>
                    <w:i/>
                    <w:szCs w:val="22"/>
                  </w:rPr>
                </m:ctrlPr>
              </m:sSubPr>
              <m:e>
                <m:r>
                  <m:rPr>
                    <m:sty m:val="bi"/>
                  </m:rPr>
                  <w:rPr>
                    <w:rFonts w:ascii="Cambria Math" w:hAnsi="Cambria Math"/>
                    <w:szCs w:val="22"/>
                  </w:rPr>
                  <m:t>V</m:t>
                </m:r>
              </m:e>
              <m:sub>
                <m:r>
                  <m:rPr>
                    <m:sty m:val="bi"/>
                  </m:rPr>
                  <w:rPr>
                    <w:rFonts w:ascii="Cambria Math" w:hAnsi="Cambria Math"/>
                    <w:szCs w:val="22"/>
                  </w:rPr>
                  <m:t>1</m:t>
                </m:r>
              </m:sub>
            </m:sSub>
          </m:den>
        </m:f>
        <m:r>
          <m:rPr>
            <m:sty m:val="bi"/>
          </m:rPr>
          <w:rPr>
            <w:rFonts w:ascii="Cambria Math" w:hAnsi="Cambria Math"/>
            <w:szCs w:val="22"/>
          </w:rPr>
          <m:t>=</m:t>
        </m:r>
        <m:f>
          <m:fPr>
            <m:ctrlPr>
              <w:rPr>
                <w:rFonts w:ascii="Cambria Math" w:hAnsi="Cambria Math"/>
                <w:b/>
                <w:i/>
                <w:szCs w:val="22"/>
              </w:rPr>
            </m:ctrlPr>
          </m:fPr>
          <m:num>
            <m:sSub>
              <m:sSubPr>
                <m:ctrlPr>
                  <w:rPr>
                    <w:rFonts w:ascii="Cambria Math" w:hAnsi="Cambria Math"/>
                    <w:b/>
                    <w:i/>
                    <w:szCs w:val="22"/>
                  </w:rPr>
                </m:ctrlPr>
              </m:sSubPr>
              <m:e>
                <m:r>
                  <m:rPr>
                    <m:sty m:val="bi"/>
                  </m:rPr>
                  <w:rPr>
                    <w:rFonts w:ascii="Cambria Math" w:hAnsi="Cambria Math"/>
                    <w:szCs w:val="22"/>
                  </w:rPr>
                  <m:t>fλ</m:t>
                </m:r>
              </m:e>
              <m:sub>
                <m:r>
                  <m:rPr>
                    <m:sty m:val="bi"/>
                  </m:rPr>
                  <w:rPr>
                    <w:rFonts w:ascii="Cambria Math" w:hAnsi="Cambria Math"/>
                    <w:szCs w:val="22"/>
                  </w:rPr>
                  <m:t>1</m:t>
                </m:r>
              </m:sub>
            </m:sSub>
          </m:num>
          <m:den>
            <m:sSub>
              <m:sSubPr>
                <m:ctrlPr>
                  <w:rPr>
                    <w:rFonts w:ascii="Cambria Math" w:hAnsi="Cambria Math"/>
                    <w:b/>
                    <w:i/>
                    <w:szCs w:val="22"/>
                  </w:rPr>
                </m:ctrlPr>
              </m:sSubPr>
              <m:e>
                <m:r>
                  <m:rPr>
                    <m:sty m:val="bi"/>
                  </m:rPr>
                  <w:rPr>
                    <w:rFonts w:ascii="Cambria Math" w:hAnsi="Cambria Math"/>
                    <w:szCs w:val="22"/>
                  </w:rPr>
                  <m:t>fλ</m:t>
                </m:r>
              </m:e>
              <m:sub>
                <m:r>
                  <m:rPr>
                    <m:sty m:val="bi"/>
                  </m:rPr>
                  <w:rPr>
                    <w:rFonts w:ascii="Cambria Math" w:hAnsi="Cambria Math"/>
                    <w:szCs w:val="22"/>
                  </w:rPr>
                  <m:t>2</m:t>
                </m:r>
              </m:sub>
            </m:sSub>
          </m:den>
        </m:f>
        <m:r>
          <m:rPr>
            <m:sty m:val="bi"/>
          </m:rPr>
          <w:rPr>
            <w:rFonts w:ascii="Cambria Math" w:hAnsi="Cambria Math"/>
            <w:szCs w:val="22"/>
          </w:rPr>
          <m:t>=</m:t>
        </m:r>
        <m:f>
          <m:fPr>
            <m:ctrlPr>
              <w:rPr>
                <w:rFonts w:ascii="Cambria Math" w:hAnsi="Cambria Math"/>
                <w:b/>
                <w:i/>
                <w:szCs w:val="22"/>
              </w:rPr>
            </m:ctrlPr>
          </m:fPr>
          <m:num>
            <m:r>
              <m:rPr>
                <m:sty m:val="bi"/>
              </m:rPr>
              <w:rPr>
                <w:rFonts w:ascii="Cambria Math" w:hAnsi="Cambria Math"/>
                <w:szCs w:val="22"/>
              </w:rPr>
              <m:t>18</m:t>
            </m:r>
          </m:num>
          <m:den>
            <m:r>
              <m:rPr>
                <m:sty m:val="bi"/>
              </m:rPr>
              <w:rPr>
                <w:rFonts w:ascii="Cambria Math" w:hAnsi="Cambria Math"/>
                <w:szCs w:val="22"/>
              </w:rPr>
              <m:t>14.4</m:t>
            </m:r>
          </m:den>
        </m:f>
        <m:r>
          <m:rPr>
            <m:sty m:val="bi"/>
          </m:rPr>
          <w:rPr>
            <w:rFonts w:ascii="Cambria Math" w:hAnsi="Cambria Math"/>
            <w:szCs w:val="22"/>
          </w:rPr>
          <m:t>=1.25</m:t>
        </m:r>
      </m:oMath>
    </w:p>
    <w:p w:rsidR="0035176F" w:rsidRDefault="0035176F" w:rsidP="00DA2743">
      <w:pPr>
        <w:tabs>
          <w:tab w:val="left" w:pos="1104"/>
        </w:tabs>
        <w:rPr>
          <w:b/>
          <w:sz w:val="32"/>
          <w:szCs w:val="32"/>
        </w:rPr>
      </w:pPr>
    </w:p>
    <w:p w:rsidR="0035176F" w:rsidRDefault="0035176F" w:rsidP="00DA2743">
      <w:pPr>
        <w:tabs>
          <w:tab w:val="left" w:pos="1104"/>
        </w:tabs>
        <w:rPr>
          <w:b/>
          <w:sz w:val="32"/>
          <w:szCs w:val="32"/>
        </w:rPr>
      </w:pPr>
    </w:p>
    <w:p w:rsidR="0035176F" w:rsidRDefault="0035176F" w:rsidP="00DA2743">
      <w:pPr>
        <w:tabs>
          <w:tab w:val="left" w:pos="1104"/>
        </w:tabs>
        <w:rPr>
          <w:b/>
          <w:sz w:val="32"/>
          <w:szCs w:val="32"/>
        </w:rPr>
      </w:pPr>
    </w:p>
    <w:p w:rsidR="00DA2743" w:rsidRPr="001D7D19" w:rsidRDefault="00800B57" w:rsidP="00DA2743">
      <w:pPr>
        <w:tabs>
          <w:tab w:val="left" w:pos="1104"/>
        </w:tabs>
        <w:rPr>
          <w:b/>
          <w:sz w:val="20"/>
          <w:szCs w:val="32"/>
        </w:rPr>
      </w:pPr>
      <w:r w:rsidRPr="00800B57">
        <w:rPr>
          <w:noProof/>
          <w:sz w:val="16"/>
          <w:lang w:val="en-US" w:eastAsia="en-US"/>
        </w:rPr>
        <w:lastRenderedPageBreak/>
        <w:pict>
          <v:group id="_x0000_s1777" style="position:absolute;margin-left:189.75pt;margin-top:16.8pt;width:93.75pt;height:101.2pt;z-index:251950080" coordorigin="3900,10760" coordsize="2760,3060">
            <v:group id="_x0000_s1778" style="position:absolute;left:3900;top:10760;width:2760;height:3060" coordorigin="4320,2563" coordsize="2760,3060">
              <v:shape id="_x0000_s1779" type="#_x0000_t6" style="position:absolute;left:4320;top:3463;width:1800;height:2160;rotation:14287193fd">
                <v:textbox style="mso-next-textbox:#_x0000_s1779">
                  <w:txbxContent>
                    <w:p w:rsidR="001D7D19" w:rsidRDefault="001D7D19" w:rsidP="00DA2743">
                      <w:r>
                        <w:t xml:space="preserve">   </w:t>
                      </w:r>
                    </w:p>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r>
                        <w:t xml:space="preserve">       45</w:t>
                      </w:r>
                      <w:r w:rsidRPr="00A13EE7">
                        <w:rPr>
                          <w:vertAlign w:val="superscript"/>
                        </w:rPr>
                        <w:t>0</w:t>
                      </w:r>
                    </w:p>
                    <w:p w:rsidR="001D7D19" w:rsidRDefault="001D7D19" w:rsidP="00DA2743"/>
                    <w:p w:rsidR="001D7D19" w:rsidRDefault="001D7D19" w:rsidP="00DA2743"/>
                    <w:p w:rsidR="001D7D19" w:rsidRDefault="001D7D19" w:rsidP="00DA2743">
                      <w:r>
                        <w:t xml:space="preserve">       </w:t>
                      </w:r>
                    </w:p>
                    <w:p w:rsidR="001D7D19" w:rsidRDefault="001D7D19" w:rsidP="00DA2743"/>
                    <w:p w:rsidR="001D7D19" w:rsidRDefault="001D7D19" w:rsidP="00DA2743"/>
                  </w:txbxContent>
                </v:textbox>
              </v:shape>
              <v:group id="_x0000_s1780" style="position:absolute;left:5580;top:2563;width:1260;height:900" coordorigin="5940,5760" coordsize="1260,900">
                <v:line id="_x0000_s1781" style="position:absolute;flip:x" from="6480,5760" to="7200,6300">
                  <v:stroke endarrow="block"/>
                </v:line>
                <v:line id="_x0000_s1782" style="position:absolute;flip:x" from="5940,6300" to="6480,6660"/>
              </v:group>
              <v:group id="_x0000_s1783" style="position:absolute;left:5820;top:2788;width:1260;height:900" coordorigin="5940,5760" coordsize="1260,900">
                <v:line id="_x0000_s1784" style="position:absolute;flip:x" from="6480,5760" to="7200,6300">
                  <v:stroke endarrow="block"/>
                </v:line>
                <v:line id="_x0000_s1785" style="position:absolute;flip:x" from="5940,6300" to="6480,6660"/>
              </v:group>
            </v:group>
            <v:shape id="_x0000_s1786" type="#_x0000_t32" style="position:absolute;left:4785;top:11660;width:375;height:225;flip:y" o:connectortype="straight"/>
            <v:shape id="_x0000_s1787" type="#_x0000_t32" style="position:absolute;left:4785;top:11885;width:615;height:460;flip:y" o:connectortype="straight"/>
            <v:shape id="_x0000_s1788" type="#_x0000_t32" style="position:absolute;left:4785;top:11885;width:1320;height:1135" o:connectortype="straight">
              <v:stroke endarrow="block"/>
            </v:shape>
            <v:shape id="_x0000_s1789" type="#_x0000_t32" style="position:absolute;left:6105;top:13020;width:180;height:135" o:connectortype="straight"/>
            <v:shape id="_x0000_s1790" type="#_x0000_t32" style="position:absolute;left:4785;top:12345;width:1155;height:1005" o:connectortype="straight">
              <v:stroke endarrow="block"/>
            </v:shape>
            <v:shape id="_x0000_s1791" type="#_x0000_t32" style="position:absolute;left:5940;top:13350;width:165;height:150" o:connectortype="straight"/>
          </v:group>
        </w:pict>
      </w:r>
    </w:p>
    <w:p w:rsidR="00DA2743" w:rsidRPr="00AB071B" w:rsidRDefault="00DA2743" w:rsidP="00DA2743">
      <w:pPr>
        <w:tabs>
          <w:tab w:val="left" w:pos="1104"/>
        </w:tabs>
        <w:rPr>
          <w:b/>
          <w:sz w:val="22"/>
          <w:szCs w:val="22"/>
        </w:rPr>
      </w:pPr>
      <w:r w:rsidRPr="00AB071B">
        <w:rPr>
          <w:b/>
          <w:sz w:val="22"/>
          <w:szCs w:val="22"/>
        </w:rPr>
        <w:t>2</w:t>
      </w:r>
      <w:r>
        <w:rPr>
          <w:b/>
          <w:sz w:val="22"/>
          <w:szCs w:val="22"/>
        </w:rPr>
        <w:t>2</w:t>
      </w:r>
      <w:r w:rsidRPr="00AB071B">
        <w:rPr>
          <w:b/>
          <w:sz w:val="22"/>
          <w:szCs w:val="22"/>
        </w:rPr>
        <w:t xml:space="preserve">.    </w:t>
      </w:r>
      <w:r>
        <w:rPr>
          <w:b/>
          <w:sz w:val="22"/>
          <w:szCs w:val="22"/>
        </w:rPr>
        <w:t xml:space="preserve">        </w:t>
      </w:r>
      <w:r w:rsidRPr="00AB071B">
        <w:rPr>
          <w:b/>
          <w:sz w:val="22"/>
          <w:szCs w:val="22"/>
        </w:rPr>
        <w:t xml:space="preserve"> 2011 Q10 P2</w:t>
      </w:r>
    </w:p>
    <w:p w:rsidR="00DA2743" w:rsidRPr="00A13EE7" w:rsidRDefault="00DA2743" w:rsidP="00DA2743">
      <w:pPr>
        <w:tabs>
          <w:tab w:val="left" w:pos="3684"/>
        </w:tabs>
      </w:pPr>
      <w:r>
        <w:rPr>
          <w:b/>
          <w:sz w:val="32"/>
          <w:szCs w:val="32"/>
        </w:rPr>
        <w:tab/>
        <w:t xml:space="preserve">     </w:t>
      </w:r>
      <w:r>
        <w:t>P</w:t>
      </w:r>
    </w:p>
    <w:p w:rsidR="00DA2743" w:rsidRDefault="00DA2743" w:rsidP="00DA2743">
      <w:pPr>
        <w:tabs>
          <w:tab w:val="left" w:pos="5028"/>
        </w:tabs>
      </w:pPr>
    </w:p>
    <w:p w:rsidR="00DA2743" w:rsidRDefault="00DA2743" w:rsidP="00DA2743"/>
    <w:p w:rsidR="00DA2743" w:rsidRDefault="00DA2743" w:rsidP="00DA2743">
      <w:pPr>
        <w:tabs>
          <w:tab w:val="left" w:pos="5244"/>
        </w:tabs>
      </w:pPr>
      <w:r>
        <w:t xml:space="preserve">   </w:t>
      </w:r>
      <w:r>
        <w:tab/>
        <w:t xml:space="preserve">  Q</w:t>
      </w:r>
    </w:p>
    <w:p w:rsidR="00DA2743" w:rsidRPr="00A13EE7" w:rsidRDefault="00DA2743" w:rsidP="00DA2743"/>
    <w:p w:rsidR="00DA2743" w:rsidRPr="00A13EE7" w:rsidRDefault="00DA2743" w:rsidP="00DA2743"/>
    <w:p w:rsidR="00DA2743" w:rsidRPr="00A13EE7" w:rsidRDefault="00DA2743" w:rsidP="00DA2743"/>
    <w:p w:rsidR="00DA2743" w:rsidRPr="00A13EE7" w:rsidRDefault="00DA2743" w:rsidP="00DA2743"/>
    <w:p w:rsidR="00DA2743" w:rsidRPr="00242251" w:rsidRDefault="00DA2743" w:rsidP="00DA2743">
      <w:pPr>
        <w:tabs>
          <w:tab w:val="left" w:pos="1104"/>
        </w:tabs>
        <w:rPr>
          <w:b/>
          <w:sz w:val="22"/>
          <w:szCs w:val="22"/>
        </w:rPr>
      </w:pPr>
      <w:r w:rsidRPr="00242251">
        <w:rPr>
          <w:b/>
          <w:sz w:val="22"/>
          <w:szCs w:val="22"/>
        </w:rPr>
        <w:t>2</w:t>
      </w:r>
      <w:r>
        <w:rPr>
          <w:b/>
          <w:sz w:val="22"/>
          <w:szCs w:val="22"/>
        </w:rPr>
        <w:t>3</w:t>
      </w:r>
      <w:r w:rsidRPr="00242251">
        <w:rPr>
          <w:b/>
          <w:sz w:val="22"/>
          <w:szCs w:val="22"/>
        </w:rPr>
        <w:t xml:space="preserve">.    </w:t>
      </w:r>
      <w:r>
        <w:rPr>
          <w:b/>
          <w:sz w:val="22"/>
          <w:szCs w:val="22"/>
        </w:rPr>
        <w:t xml:space="preserve">      </w:t>
      </w:r>
      <w:r w:rsidRPr="00242251">
        <w:rPr>
          <w:b/>
          <w:sz w:val="22"/>
          <w:szCs w:val="22"/>
        </w:rPr>
        <w:t>2012 Q5 P2</w:t>
      </w:r>
    </w:p>
    <w:p w:rsidR="00DA2743" w:rsidRDefault="00DA2743" w:rsidP="00DA2743">
      <w:pPr>
        <w:pStyle w:val="Style10"/>
        <w:widowControl/>
        <w:contextualSpacing/>
        <w:rPr>
          <w:rStyle w:val="FontStyle21"/>
          <w:sz w:val="28"/>
        </w:rPr>
      </w:pPr>
      <w:r>
        <w:rPr>
          <w:rStyle w:val="FontStyle21"/>
        </w:rPr>
        <w:t xml:space="preserve">            </w:t>
      </w:r>
      <w:r>
        <w:rPr>
          <w:rStyle w:val="FontStyle21"/>
          <w:sz w:val="24"/>
        </w:rPr>
        <w:t xml:space="preserve">Refractive  index  = </w:t>
      </w:r>
      <m:oMath>
        <m:f>
          <m:fPr>
            <m:ctrlPr>
              <w:rPr>
                <w:rFonts w:ascii="Cambria Math" w:hAnsi="Cambria Math"/>
                <w:i/>
                <w:sz w:val="28"/>
              </w:rPr>
            </m:ctrlPr>
          </m:fPr>
          <m:num>
            <m:r>
              <w:rPr>
                <w:rFonts w:ascii="Cambria Math" w:hAnsi="Cambria Math"/>
                <w:sz w:val="28"/>
              </w:rPr>
              <m:t>real depth</m:t>
            </m:r>
          </m:num>
          <m:den>
            <m:r>
              <w:rPr>
                <w:rFonts w:ascii="Cambria Math" w:hAnsi="Cambria Math"/>
                <w:sz w:val="28"/>
              </w:rPr>
              <m:t>apparent death</m:t>
            </m:r>
          </m:den>
        </m:f>
      </m:oMath>
      <w:r>
        <w:rPr>
          <w:rStyle w:val="FontStyle21"/>
          <w:sz w:val="28"/>
        </w:rPr>
        <w:t xml:space="preserve"> √</w:t>
      </w:r>
    </w:p>
    <w:p w:rsidR="00DA2743" w:rsidRDefault="00DA2743" w:rsidP="00DA2743">
      <w:pPr>
        <w:pStyle w:val="Style10"/>
        <w:widowControl/>
        <w:contextualSpacing/>
        <w:rPr>
          <w:rStyle w:val="FontStyle21"/>
          <w:sz w:val="28"/>
        </w:rPr>
      </w:pPr>
      <w:r>
        <w:rPr>
          <w:rStyle w:val="FontStyle21"/>
          <w:sz w:val="28"/>
        </w:rPr>
        <w:t xml:space="preserve">                              = </w:t>
      </w:r>
      <m:oMath>
        <m:f>
          <m:fPr>
            <m:ctrlPr>
              <w:rPr>
                <w:rFonts w:ascii="Cambria Math" w:hAnsi="Cambria Math"/>
                <w:i/>
                <w:sz w:val="28"/>
              </w:rPr>
            </m:ctrlPr>
          </m:fPr>
          <m:num>
            <m:r>
              <w:rPr>
                <w:rFonts w:ascii="Cambria Math" w:hAnsi="Cambria Math"/>
                <w:sz w:val="28"/>
              </w:rPr>
              <m:t>40</m:t>
            </m:r>
          </m:num>
          <m:den>
            <m:r>
              <w:rPr>
                <w:rFonts w:ascii="Cambria Math" w:hAnsi="Cambria Math"/>
                <w:sz w:val="28"/>
              </w:rPr>
              <m:t>30</m:t>
            </m:r>
          </m:den>
        </m:f>
      </m:oMath>
      <w:r>
        <w:rPr>
          <w:rStyle w:val="FontStyle21"/>
          <w:sz w:val="28"/>
        </w:rPr>
        <w:t xml:space="preserve"> √</w:t>
      </w:r>
    </w:p>
    <w:p w:rsidR="00DA2743" w:rsidRDefault="00DA2743" w:rsidP="00DA2743">
      <w:pPr>
        <w:pStyle w:val="Style10"/>
        <w:widowControl/>
        <w:spacing w:before="139"/>
        <w:contextualSpacing/>
        <w:rPr>
          <w:rStyle w:val="FontStyle21"/>
          <w:sz w:val="24"/>
        </w:rPr>
      </w:pPr>
      <w:r>
        <w:rPr>
          <w:rStyle w:val="FontStyle21"/>
          <w:sz w:val="28"/>
        </w:rPr>
        <w:t xml:space="preserve">                               </w:t>
      </w:r>
      <w:r w:rsidRPr="00E02C10">
        <w:rPr>
          <w:rStyle w:val="FontStyle21"/>
          <w:sz w:val="24"/>
        </w:rPr>
        <w:t xml:space="preserve">= 1.33√  at least 2.d.p    </w:t>
      </w:r>
      <w:r>
        <w:rPr>
          <w:rStyle w:val="FontStyle21"/>
          <w:sz w:val="24"/>
        </w:rPr>
        <w:tab/>
      </w:r>
      <w:r>
        <w:rPr>
          <w:rStyle w:val="FontStyle21"/>
          <w:sz w:val="24"/>
        </w:rPr>
        <w:tab/>
      </w:r>
      <w:r>
        <w:rPr>
          <w:rStyle w:val="FontStyle21"/>
          <w:sz w:val="24"/>
        </w:rPr>
        <w:tab/>
      </w:r>
      <w:r>
        <w:rPr>
          <w:rStyle w:val="FontStyle21"/>
          <w:sz w:val="24"/>
        </w:rPr>
        <w:tab/>
      </w:r>
      <w:r>
        <w:rPr>
          <w:rStyle w:val="FontStyle21"/>
          <w:sz w:val="24"/>
        </w:rPr>
        <w:tab/>
      </w:r>
      <w:r w:rsidRPr="00E02C10">
        <w:rPr>
          <w:rStyle w:val="FontStyle21"/>
          <w:sz w:val="24"/>
        </w:rPr>
        <w:t>(2</w:t>
      </w:r>
      <w:r>
        <w:rPr>
          <w:rStyle w:val="FontStyle21"/>
          <w:sz w:val="24"/>
        </w:rPr>
        <w:t xml:space="preserve"> </w:t>
      </w:r>
      <w:r w:rsidRPr="00E02C10">
        <w:rPr>
          <w:rStyle w:val="FontStyle21"/>
          <w:sz w:val="24"/>
        </w:rPr>
        <w:t>marks)</w:t>
      </w:r>
    </w:p>
    <w:p w:rsidR="00DA2743" w:rsidRPr="00242251" w:rsidRDefault="00DA2743" w:rsidP="00DA2743">
      <w:pPr>
        <w:tabs>
          <w:tab w:val="left" w:pos="1104"/>
        </w:tabs>
        <w:rPr>
          <w:b/>
          <w:sz w:val="22"/>
          <w:szCs w:val="22"/>
        </w:rPr>
      </w:pPr>
      <w:r w:rsidRPr="00242251">
        <w:rPr>
          <w:b/>
          <w:sz w:val="22"/>
          <w:szCs w:val="22"/>
        </w:rPr>
        <w:t>2</w:t>
      </w:r>
      <w:r>
        <w:rPr>
          <w:b/>
          <w:sz w:val="22"/>
          <w:szCs w:val="22"/>
        </w:rPr>
        <w:t>4</w:t>
      </w:r>
      <w:r w:rsidRPr="00242251">
        <w:rPr>
          <w:b/>
          <w:sz w:val="22"/>
          <w:szCs w:val="22"/>
        </w:rPr>
        <w:t xml:space="preserve">.    </w:t>
      </w:r>
      <w:r>
        <w:rPr>
          <w:b/>
          <w:sz w:val="22"/>
          <w:szCs w:val="22"/>
        </w:rPr>
        <w:t xml:space="preserve">       </w:t>
      </w:r>
      <w:r w:rsidRPr="00242251">
        <w:rPr>
          <w:b/>
          <w:sz w:val="22"/>
          <w:szCs w:val="22"/>
        </w:rPr>
        <w:t>2012 Q10 P2</w:t>
      </w:r>
    </w:p>
    <w:p w:rsidR="00DA2743" w:rsidRDefault="00DA2743" w:rsidP="00DA2743">
      <w:pPr>
        <w:tabs>
          <w:tab w:val="left" w:pos="1104"/>
        </w:tabs>
        <w:rPr>
          <w:b/>
          <w:sz w:val="32"/>
          <w:szCs w:val="32"/>
        </w:rPr>
      </w:pPr>
      <w:r>
        <w:rPr>
          <w:b/>
          <w:noProof/>
          <w:sz w:val="32"/>
          <w:szCs w:val="32"/>
          <w:lang w:val="en-US" w:eastAsia="en-US"/>
        </w:rPr>
        <w:drawing>
          <wp:anchor distT="0" distB="0" distL="114300" distR="114300" simplePos="0" relativeHeight="251939840" behindDoc="1" locked="0" layoutInCell="0" allowOverlap="1">
            <wp:simplePos x="0" y="0"/>
            <wp:positionH relativeFrom="column">
              <wp:posOffset>914400</wp:posOffset>
            </wp:positionH>
            <wp:positionV relativeFrom="paragraph">
              <wp:posOffset>71755</wp:posOffset>
            </wp:positionV>
            <wp:extent cx="3594100" cy="990600"/>
            <wp:effectExtent l="19050" t="0" r="6350" b="0"/>
            <wp:wrapNone/>
            <wp:docPr id="765"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79" cstate="print"/>
                    <a:srcRect r="10207" b="12991"/>
                    <a:stretch>
                      <a:fillRect/>
                    </a:stretch>
                  </pic:blipFill>
                  <pic:spPr bwMode="auto">
                    <a:xfrm>
                      <a:off x="0" y="0"/>
                      <a:ext cx="3594100" cy="990600"/>
                    </a:xfrm>
                    <a:prstGeom prst="rect">
                      <a:avLst/>
                    </a:prstGeom>
                    <a:noFill/>
                  </pic:spPr>
                </pic:pic>
              </a:graphicData>
            </a:graphic>
          </wp:anchor>
        </w:drawing>
      </w:r>
      <w:r>
        <w:rPr>
          <w:b/>
          <w:sz w:val="32"/>
          <w:szCs w:val="32"/>
        </w:rPr>
        <w:tab/>
      </w:r>
    </w:p>
    <w:p w:rsidR="00DA2743" w:rsidRDefault="00DA2743" w:rsidP="00DA2743">
      <w:pPr>
        <w:tabs>
          <w:tab w:val="left" w:pos="1665"/>
        </w:tabs>
        <w:rPr>
          <w:b/>
          <w:sz w:val="32"/>
          <w:szCs w:val="32"/>
        </w:rPr>
      </w:pPr>
      <w:r>
        <w:rPr>
          <w:b/>
          <w:sz w:val="32"/>
          <w:szCs w:val="32"/>
        </w:rPr>
        <w:tab/>
      </w:r>
    </w:p>
    <w:p w:rsidR="00DA2743" w:rsidRDefault="00DA2743" w:rsidP="00DA2743">
      <w:pPr>
        <w:tabs>
          <w:tab w:val="left" w:pos="1104"/>
        </w:tabs>
        <w:rPr>
          <w:b/>
          <w:sz w:val="32"/>
          <w:szCs w:val="32"/>
        </w:rPr>
      </w:pPr>
    </w:p>
    <w:p w:rsidR="00DA2743" w:rsidRDefault="00DA2743" w:rsidP="00DA2743">
      <w:pPr>
        <w:tabs>
          <w:tab w:val="left" w:pos="1104"/>
        </w:tabs>
        <w:rPr>
          <w:b/>
          <w:sz w:val="32"/>
          <w:szCs w:val="32"/>
        </w:rPr>
      </w:pPr>
    </w:p>
    <w:p w:rsidR="00DA2743" w:rsidRDefault="00DA2743" w:rsidP="00DA2743">
      <w:pPr>
        <w:tabs>
          <w:tab w:val="left" w:pos="1104"/>
        </w:tabs>
        <w:rPr>
          <w:b/>
          <w:sz w:val="32"/>
          <w:szCs w:val="32"/>
        </w:rPr>
      </w:pPr>
    </w:p>
    <w:p w:rsidR="00DA2743" w:rsidRPr="00D13477" w:rsidRDefault="00DA2743" w:rsidP="00134545">
      <w:pPr>
        <w:pStyle w:val="ListParagraph"/>
        <w:numPr>
          <w:ilvl w:val="0"/>
          <w:numId w:val="78"/>
        </w:numPr>
        <w:tabs>
          <w:tab w:val="left" w:pos="1104"/>
        </w:tabs>
        <w:spacing w:after="0"/>
        <w:rPr>
          <w:rFonts w:ascii="Times New Roman" w:hAnsi="Times New Roman" w:cs="Times New Roman"/>
          <w:sz w:val="24"/>
          <w:szCs w:val="32"/>
        </w:rPr>
      </w:pPr>
      <w:r w:rsidRPr="00D13477">
        <w:rPr>
          <w:rFonts w:ascii="Times New Roman" w:hAnsi="Times New Roman" w:cs="Times New Roman"/>
          <w:sz w:val="24"/>
          <w:szCs w:val="32"/>
        </w:rPr>
        <w:t>light undergoes total internal reflection</w:t>
      </w:r>
    </w:p>
    <w:p w:rsidR="00DA2743" w:rsidRPr="00242251" w:rsidRDefault="00DA2743" w:rsidP="00DA2743">
      <w:pPr>
        <w:tabs>
          <w:tab w:val="left" w:pos="1104"/>
        </w:tabs>
        <w:rPr>
          <w:b/>
          <w:sz w:val="22"/>
          <w:szCs w:val="22"/>
        </w:rPr>
      </w:pPr>
      <w:r w:rsidRPr="00242251">
        <w:rPr>
          <w:b/>
          <w:sz w:val="22"/>
          <w:szCs w:val="22"/>
        </w:rPr>
        <w:t>2</w:t>
      </w:r>
      <w:r>
        <w:rPr>
          <w:b/>
          <w:sz w:val="22"/>
          <w:szCs w:val="22"/>
        </w:rPr>
        <w:t>5</w:t>
      </w:r>
      <w:r w:rsidRPr="00242251">
        <w:rPr>
          <w:b/>
          <w:sz w:val="22"/>
          <w:szCs w:val="22"/>
        </w:rPr>
        <w:t xml:space="preserve">.    </w:t>
      </w:r>
      <w:r>
        <w:rPr>
          <w:b/>
          <w:sz w:val="22"/>
          <w:szCs w:val="22"/>
        </w:rPr>
        <w:t xml:space="preserve">   </w:t>
      </w:r>
      <w:r w:rsidRPr="00242251">
        <w:rPr>
          <w:b/>
          <w:sz w:val="22"/>
          <w:szCs w:val="22"/>
        </w:rPr>
        <w:t>201</w:t>
      </w:r>
      <w:r>
        <w:rPr>
          <w:b/>
          <w:sz w:val="22"/>
          <w:szCs w:val="22"/>
        </w:rPr>
        <w:t>3 Q6</w:t>
      </w:r>
      <w:r w:rsidRPr="00242251">
        <w:rPr>
          <w:b/>
          <w:sz w:val="22"/>
          <w:szCs w:val="22"/>
        </w:rPr>
        <w:t xml:space="preserve"> P2</w:t>
      </w:r>
    </w:p>
    <w:p w:rsidR="00DA2743" w:rsidRDefault="00DA2743" w:rsidP="00DA2743">
      <w:pPr>
        <w:tabs>
          <w:tab w:val="left" w:pos="1104"/>
        </w:tabs>
        <w:rPr>
          <w:b/>
          <w:sz w:val="32"/>
          <w:szCs w:val="32"/>
        </w:rPr>
      </w:pPr>
      <w:r>
        <w:rPr>
          <w:b/>
          <w:sz w:val="32"/>
          <w:szCs w:val="32"/>
        </w:rPr>
        <w:t xml:space="preserve">                </w:t>
      </w:r>
      <w:r w:rsidRPr="004653C2">
        <w:rPr>
          <w:b/>
          <w:noProof/>
          <w:sz w:val="32"/>
          <w:szCs w:val="32"/>
          <w:lang w:val="en-US" w:eastAsia="en-US"/>
        </w:rPr>
        <w:drawing>
          <wp:inline distT="0" distB="0" distL="0" distR="0">
            <wp:extent cx="2819400" cy="1609725"/>
            <wp:effectExtent l="19050" t="0" r="0" b="9525"/>
            <wp:docPr id="766" name="Picture 1" descr="C:\Users\user\Pictures\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12.jpg"/>
                    <pic:cNvPicPr>
                      <a:picLocks noChangeAspect="1" noChangeArrowheads="1"/>
                    </pic:cNvPicPr>
                  </pic:nvPicPr>
                  <pic:blipFill>
                    <a:blip r:embed="rId180" cstate="print">
                      <a:grayscl/>
                      <a:lum contrast="20000"/>
                    </a:blip>
                    <a:srcRect l="54343" t="65294" r="7261" b="15177"/>
                    <a:stretch>
                      <a:fillRect/>
                    </a:stretch>
                  </pic:blipFill>
                  <pic:spPr bwMode="auto">
                    <a:xfrm rot="10800000">
                      <a:off x="0" y="0"/>
                      <a:ext cx="2819400" cy="1609725"/>
                    </a:xfrm>
                    <a:prstGeom prst="rect">
                      <a:avLst/>
                    </a:prstGeom>
                    <a:noFill/>
                    <a:ln w="9525">
                      <a:noFill/>
                      <a:miter lim="800000"/>
                      <a:headEnd/>
                      <a:tailEnd/>
                    </a:ln>
                  </pic:spPr>
                </pic:pic>
              </a:graphicData>
            </a:graphic>
          </wp:inline>
        </w:drawing>
      </w:r>
    </w:p>
    <w:p w:rsidR="00DA2743" w:rsidRDefault="00DA2743" w:rsidP="00DA2743">
      <w:pPr>
        <w:spacing w:line="276" w:lineRule="auto"/>
        <w:rPr>
          <w:b/>
          <w:sz w:val="22"/>
        </w:rPr>
      </w:pPr>
      <w:r>
        <w:rPr>
          <w:b/>
          <w:sz w:val="22"/>
        </w:rPr>
        <w:t>26.         2014 Q12</w:t>
      </w:r>
      <w:r w:rsidRPr="009E2E60">
        <w:rPr>
          <w:b/>
          <w:sz w:val="22"/>
        </w:rPr>
        <w:t xml:space="preserve"> P2</w:t>
      </w:r>
    </w:p>
    <w:p w:rsidR="00DA2743" w:rsidRPr="00074618" w:rsidRDefault="00800B57" w:rsidP="00DA2743">
      <w:r>
        <w:rPr>
          <w:noProof/>
          <w:lang w:val="en-US" w:eastAsia="en-US"/>
        </w:rPr>
        <w:pict>
          <v:shape id="_x0000_s1912" type="#_x0000_t202" style="position:absolute;margin-left:204pt;margin-top:36.45pt;width:159pt;height:73.5pt;z-index:252050432" strokecolor="white [3212]">
            <v:textbox>
              <w:txbxContent>
                <w:p w:rsidR="001D7D19" w:rsidRPr="00514142" w:rsidRDefault="001D7D19" w:rsidP="001D7D19">
                  <w:r w:rsidRPr="00514142">
                    <w:t>Prism triangle must be right</w:t>
                  </w:r>
                </w:p>
                <w:p w:rsidR="001D7D19" w:rsidRPr="00514142" w:rsidRDefault="001D7D19" w:rsidP="001D7D19">
                  <w:r w:rsidRPr="00514142">
                    <w:t xml:space="preserve">Two total internal reflections </w:t>
                  </w:r>
                </w:p>
                <w:p w:rsidR="001D7D19" w:rsidRPr="00514142" w:rsidRDefault="001D7D19" w:rsidP="001D7D19">
                  <w:pPr>
                    <w:ind w:left="90"/>
                  </w:pPr>
                  <w:r w:rsidRPr="00514142">
                    <w:t>Rays must have ≥ 1 arrow</w:t>
                  </w:r>
                </w:p>
                <w:p w:rsidR="001D7D19" w:rsidRPr="00514142" w:rsidRDefault="001D7D19" w:rsidP="001D7D19">
                  <w:r w:rsidRPr="00514142">
                    <w:t xml:space="preserve">  Rays must be </w:t>
                  </w:r>
                  <w:r w:rsidRPr="00514142">
                    <w:rPr>
                      <w:rFonts w:hAnsi="Cambria Math"/>
                    </w:rPr>
                    <w:t>≃</w:t>
                  </w:r>
                  <w:r w:rsidRPr="00514142">
                    <w:t>90</w:t>
                  </w:r>
                  <w:r w:rsidRPr="00514142">
                    <w:rPr>
                      <w:vertAlign w:val="superscript"/>
                    </w:rPr>
                    <w:t>0</w:t>
                  </w:r>
                </w:p>
                <w:p w:rsidR="001D7D19" w:rsidRDefault="001D7D19"/>
              </w:txbxContent>
            </v:textbox>
          </v:shape>
        </w:pict>
      </w:r>
      <w:r w:rsidR="004A0DC7">
        <w:rPr>
          <w:noProof/>
          <w:lang w:val="en-US" w:eastAsia="en-US"/>
        </w:rPr>
        <w:t xml:space="preserve">  </w:t>
      </w:r>
      <w:r w:rsidR="00DA2743" w:rsidRPr="00074618">
        <w:t xml:space="preserve">      </w:t>
      </w:r>
      <w:r w:rsidR="00DA2743">
        <w:t xml:space="preserve"> </w:t>
      </w:r>
      <w:r w:rsidR="00DA2743">
        <w:tab/>
      </w:r>
      <w:r w:rsidR="004A0DC7">
        <w:rPr>
          <w:noProof/>
          <w:lang w:val="en-US" w:eastAsia="en-US"/>
        </w:rPr>
        <w:drawing>
          <wp:inline distT="0" distB="0" distL="0" distR="0">
            <wp:extent cx="1866900" cy="1466850"/>
            <wp:effectExtent l="19050" t="0" r="0" b="0"/>
            <wp:docPr id="383" name="Picture 3" descr="C:\Users\Wambui Kigoro\Pictures\img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mbui Kigoro\Pictures\img128.jpg"/>
                    <pic:cNvPicPr>
                      <a:picLocks noChangeAspect="1" noChangeArrowheads="1"/>
                    </pic:cNvPicPr>
                  </pic:nvPicPr>
                  <pic:blipFill>
                    <a:blip r:embed="rId181" cstate="print">
                      <a:grayscl/>
                      <a:lum contrast="20000"/>
                    </a:blip>
                    <a:srcRect l="34933" t="67002" r="37271" b="15783"/>
                    <a:stretch>
                      <a:fillRect/>
                    </a:stretch>
                  </pic:blipFill>
                  <pic:spPr bwMode="auto">
                    <a:xfrm>
                      <a:off x="0" y="0"/>
                      <a:ext cx="1866900" cy="1466850"/>
                    </a:xfrm>
                    <a:prstGeom prst="rect">
                      <a:avLst/>
                    </a:prstGeom>
                    <a:noFill/>
                    <a:ln w="9525">
                      <a:noFill/>
                      <a:miter lim="800000"/>
                      <a:headEnd/>
                      <a:tailEnd/>
                    </a:ln>
                  </pic:spPr>
                </pic:pic>
              </a:graphicData>
            </a:graphic>
          </wp:inline>
        </w:drawing>
      </w:r>
      <w:r w:rsidR="00DA2743">
        <w:tab/>
      </w:r>
      <w:r w:rsidR="00DA2743">
        <w:tab/>
      </w:r>
      <w:r w:rsidR="00DA2743">
        <w:tab/>
      </w:r>
      <w:r w:rsidR="00DA2743">
        <w:tab/>
      </w:r>
      <w:r w:rsidR="00DA2743">
        <w:tab/>
      </w:r>
      <w:r w:rsidR="00DA2743">
        <w:tab/>
      </w:r>
      <w:r w:rsidR="00DA2743">
        <w:tab/>
      </w:r>
      <w:r w:rsidR="00DA2743">
        <w:tab/>
      </w:r>
    </w:p>
    <w:p w:rsidR="00DA2743" w:rsidRPr="00514142" w:rsidRDefault="00DA2743" w:rsidP="001D7D19">
      <w:r w:rsidRPr="00074618">
        <w:t xml:space="preserve"> </w:t>
      </w:r>
      <w:r w:rsidRPr="00074618">
        <w:tab/>
        <w:t xml:space="preserve">        </w:t>
      </w:r>
      <w:r w:rsidR="00C705BE">
        <w:tab/>
      </w:r>
      <w:r w:rsidR="00C705BE">
        <w:tab/>
      </w:r>
      <w:r w:rsidR="00C705BE">
        <w:tab/>
      </w:r>
      <w:r w:rsidR="00C705BE">
        <w:tab/>
      </w:r>
      <w:r w:rsidR="00C705BE">
        <w:tab/>
      </w:r>
    </w:p>
    <w:p w:rsidR="00C705BE" w:rsidRDefault="00C705BE" w:rsidP="00DA2743">
      <w:pPr>
        <w:tabs>
          <w:tab w:val="left" w:pos="2532"/>
        </w:tabs>
      </w:pPr>
    </w:p>
    <w:p w:rsidR="00A54B2B" w:rsidRPr="007403F4" w:rsidRDefault="00A54B2B" w:rsidP="00DA2743">
      <w:pPr>
        <w:tabs>
          <w:tab w:val="left" w:pos="2532"/>
        </w:tabs>
        <w:rPr>
          <w:b/>
          <w:sz w:val="22"/>
        </w:rPr>
      </w:pPr>
      <w:r w:rsidRPr="007403F4">
        <w:rPr>
          <w:b/>
          <w:sz w:val="22"/>
        </w:rPr>
        <w:t>27.     2015 Q10 P2</w:t>
      </w:r>
    </w:p>
    <w:p w:rsidR="00A54B2B" w:rsidRDefault="007403F4" w:rsidP="00DA2743">
      <w:pPr>
        <w:tabs>
          <w:tab w:val="left" w:pos="2532"/>
        </w:tabs>
      </w:pPr>
      <w:r>
        <w:t xml:space="preserve">                </w:t>
      </w:r>
      <m:oMath>
        <m:r>
          <w:rPr>
            <w:rFonts w:ascii="Cambria Math" w:hAnsi="Cambria Math"/>
          </w:rPr>
          <m:t>n=</m:t>
        </m:r>
        <m:f>
          <m:fPr>
            <m:ctrlPr>
              <w:rPr>
                <w:rFonts w:ascii="Cambria Math" w:hAnsi="Cambria Math"/>
                <w:i/>
              </w:rPr>
            </m:ctrlPr>
          </m:fPr>
          <m:num>
            <m:r>
              <w:rPr>
                <w:rFonts w:ascii="Cambria Math" w:hAnsi="Cambria Math"/>
              </w:rPr>
              <m:t>Real Depth</m:t>
            </m:r>
          </m:num>
          <m:den>
            <m:r>
              <w:rPr>
                <w:rFonts w:ascii="Cambria Math" w:hAnsi="Cambria Math"/>
              </w:rPr>
              <m:t>Apparent depth</m:t>
            </m:r>
          </m:den>
        </m:f>
        <m:r>
          <w:rPr>
            <w:rFonts w:ascii="Cambria Math" w:hAnsi="Cambria Math"/>
          </w:rPr>
          <m:t>→1.47=</m:t>
        </m:r>
        <m:f>
          <m:fPr>
            <m:ctrlPr>
              <w:rPr>
                <w:rFonts w:ascii="Cambria Math" w:hAnsi="Cambria Math"/>
                <w:i/>
              </w:rPr>
            </m:ctrlPr>
          </m:fPr>
          <m:num>
            <m:r>
              <w:rPr>
                <w:rFonts w:ascii="Cambria Math" w:hAnsi="Cambria Math"/>
              </w:rPr>
              <m:t>R.d</m:t>
            </m:r>
          </m:num>
          <m:den>
            <m:r>
              <w:rPr>
                <w:rFonts w:ascii="Cambria Math" w:hAnsi="Cambria Math"/>
              </w:rPr>
              <m:t>6.8cm</m:t>
            </m:r>
          </m:den>
        </m:f>
        <m:r>
          <w:rPr>
            <w:rFonts w:ascii="Cambria Math" w:hAnsi="Cambria Math"/>
          </w:rPr>
          <m:t>→R.d=6.8cm x 1.47=9.996cm</m:t>
        </m:r>
      </m:oMath>
    </w:p>
    <w:p w:rsidR="00A54B2B" w:rsidRDefault="00A54B2B" w:rsidP="00DA2743">
      <w:pPr>
        <w:tabs>
          <w:tab w:val="left" w:pos="2532"/>
        </w:tabs>
      </w:pPr>
    </w:p>
    <w:p w:rsidR="00A54B2B" w:rsidRDefault="00A54B2B" w:rsidP="00DA2743">
      <w:pPr>
        <w:tabs>
          <w:tab w:val="left" w:pos="2532"/>
        </w:tabs>
      </w:pPr>
    </w:p>
    <w:p w:rsidR="00DA2743" w:rsidRPr="00491967" w:rsidRDefault="00DA2743" w:rsidP="00DA2743">
      <w:pPr>
        <w:tabs>
          <w:tab w:val="left" w:pos="2532"/>
        </w:tabs>
        <w:rPr>
          <w:rFonts w:asciiTheme="majorHAnsi" w:hAnsiTheme="majorHAnsi"/>
          <w:b/>
          <w:sz w:val="32"/>
          <w:szCs w:val="32"/>
        </w:rPr>
      </w:pPr>
      <w:r w:rsidRPr="00491967">
        <w:rPr>
          <w:rFonts w:asciiTheme="majorHAnsi" w:hAnsiTheme="majorHAnsi"/>
          <w:b/>
          <w:sz w:val="32"/>
          <w:szCs w:val="32"/>
        </w:rPr>
        <w:lastRenderedPageBreak/>
        <w:t xml:space="preserve">NEWTONS LAWS OF MOTION </w:t>
      </w:r>
    </w:p>
    <w:p w:rsidR="00DA2743" w:rsidRPr="00491967" w:rsidRDefault="00DA2743" w:rsidP="00DA2743">
      <w:pPr>
        <w:tabs>
          <w:tab w:val="left" w:pos="2532"/>
        </w:tabs>
        <w:rPr>
          <w:rFonts w:asciiTheme="majorHAnsi" w:hAnsiTheme="majorHAnsi"/>
          <w:b/>
          <w:sz w:val="22"/>
          <w:szCs w:val="32"/>
        </w:rPr>
      </w:pPr>
      <w:r w:rsidRPr="00491967">
        <w:rPr>
          <w:rFonts w:asciiTheme="majorHAnsi" w:hAnsiTheme="majorHAnsi"/>
          <w:b/>
          <w:sz w:val="22"/>
          <w:szCs w:val="32"/>
        </w:rPr>
        <w:t>MARKING SCHEME</w:t>
      </w:r>
    </w:p>
    <w:p w:rsidR="00DA2743" w:rsidRPr="00491967" w:rsidRDefault="00DA2743" w:rsidP="00DA2743">
      <w:pPr>
        <w:tabs>
          <w:tab w:val="left" w:pos="2532"/>
        </w:tabs>
        <w:rPr>
          <w:b/>
          <w:sz w:val="18"/>
          <w:szCs w:val="32"/>
        </w:rPr>
      </w:pPr>
    </w:p>
    <w:p w:rsidR="00DA2743" w:rsidRDefault="00DA2743" w:rsidP="00DA2743">
      <w:pPr>
        <w:pStyle w:val="ListParagraph"/>
        <w:numPr>
          <w:ilvl w:val="0"/>
          <w:numId w:val="14"/>
        </w:numPr>
        <w:spacing w:after="0" w:line="240" w:lineRule="auto"/>
        <w:contextualSpacing/>
        <w:rPr>
          <w:rFonts w:ascii="Times New Roman" w:hAnsi="Times New Roman" w:cs="Times New Roman"/>
          <w:b/>
          <w:szCs w:val="32"/>
        </w:rPr>
      </w:pPr>
      <w:r w:rsidRPr="00653C13">
        <w:rPr>
          <w:rFonts w:ascii="Times New Roman" w:hAnsi="Times New Roman" w:cs="Times New Roman"/>
          <w:b/>
          <w:szCs w:val="32"/>
        </w:rPr>
        <w:t xml:space="preserve">     </w:t>
      </w:r>
      <w:r>
        <w:rPr>
          <w:rFonts w:ascii="Times New Roman" w:hAnsi="Times New Roman" w:cs="Times New Roman"/>
          <w:b/>
          <w:szCs w:val="32"/>
        </w:rPr>
        <w:t xml:space="preserve"> </w:t>
      </w:r>
      <w:r w:rsidRPr="00653C13">
        <w:rPr>
          <w:rFonts w:ascii="Times New Roman" w:hAnsi="Times New Roman" w:cs="Times New Roman"/>
          <w:b/>
          <w:szCs w:val="32"/>
        </w:rPr>
        <w:t>1995 Q21 P1</w:t>
      </w:r>
    </w:p>
    <w:p w:rsidR="00DA2743" w:rsidRDefault="00DA2743" w:rsidP="00DA2743">
      <w:pPr>
        <w:ind w:left="1276"/>
        <w:contextualSpacing/>
      </w:pPr>
      <w:r w:rsidRPr="00653C13">
        <w:t xml:space="preserve">A body at rest or in state of uniform motion tends to stay in that state unless </w:t>
      </w:r>
      <w:r>
        <w:t xml:space="preserve">an </w:t>
      </w:r>
      <w:r w:rsidRPr="00653C13">
        <w:t>unbalanced force acts on it.</w:t>
      </w:r>
    </w:p>
    <w:p w:rsidR="00DA2743" w:rsidRDefault="00DA2743" w:rsidP="00DA2743"/>
    <w:p w:rsidR="00DA2743" w:rsidRDefault="00DA2743" w:rsidP="00DA2743">
      <w:pPr>
        <w:pStyle w:val="ListParagraph"/>
        <w:numPr>
          <w:ilvl w:val="0"/>
          <w:numId w:val="14"/>
        </w:numPr>
        <w:spacing w:after="0" w:line="240" w:lineRule="auto"/>
        <w:contextualSpacing/>
        <w:rPr>
          <w:rFonts w:ascii="Times New Roman" w:hAnsi="Times New Roman" w:cs="Times New Roman"/>
          <w:b/>
          <w:szCs w:val="32"/>
        </w:rPr>
      </w:pPr>
      <w:r w:rsidRPr="00653C13">
        <w:rPr>
          <w:rFonts w:ascii="Times New Roman" w:hAnsi="Times New Roman" w:cs="Times New Roman"/>
          <w:b/>
          <w:szCs w:val="32"/>
        </w:rPr>
        <w:t xml:space="preserve">       199</w:t>
      </w:r>
      <w:r>
        <w:rPr>
          <w:rFonts w:ascii="Times New Roman" w:hAnsi="Times New Roman" w:cs="Times New Roman"/>
          <w:b/>
          <w:szCs w:val="32"/>
        </w:rPr>
        <w:t>7 Q28</w:t>
      </w:r>
      <w:r w:rsidRPr="00653C13">
        <w:rPr>
          <w:rFonts w:ascii="Times New Roman" w:hAnsi="Times New Roman" w:cs="Times New Roman"/>
          <w:b/>
          <w:szCs w:val="32"/>
        </w:rPr>
        <w:t xml:space="preserve"> P1</w:t>
      </w:r>
    </w:p>
    <w:p w:rsidR="00DA2743" w:rsidRDefault="00DA2743" w:rsidP="00DA2743">
      <w:pPr>
        <w:ind w:left="720"/>
      </w:pPr>
      <w:r>
        <w:t xml:space="preserve">         A trolley slows down/ motion decreases since mass increases and the momentum is  </w:t>
      </w:r>
    </w:p>
    <w:p w:rsidR="00DA2743" w:rsidRDefault="00DA2743" w:rsidP="00DA2743">
      <w:pPr>
        <w:ind w:left="720"/>
      </w:pPr>
      <w:r>
        <w:t xml:space="preserve">         conserved, the velocity goes down</w:t>
      </w:r>
    </w:p>
    <w:p w:rsidR="00DA2743" w:rsidRDefault="00DA2743" w:rsidP="00DA2743"/>
    <w:p w:rsidR="00DA2743" w:rsidRPr="00943EC8" w:rsidRDefault="00DA2743" w:rsidP="00DA2743">
      <w:pPr>
        <w:pStyle w:val="ListParagraph"/>
        <w:numPr>
          <w:ilvl w:val="0"/>
          <w:numId w:val="14"/>
        </w:numPr>
        <w:spacing w:after="0" w:line="240" w:lineRule="auto"/>
        <w:contextualSpacing/>
        <w:rPr>
          <w:rFonts w:ascii="Times New Roman" w:hAnsi="Times New Roman" w:cs="Times New Roman"/>
          <w:b/>
          <w:szCs w:val="24"/>
        </w:rPr>
      </w:pPr>
      <w:r w:rsidRPr="00943EC8">
        <w:rPr>
          <w:rFonts w:ascii="Times New Roman" w:hAnsi="Times New Roman" w:cs="Times New Roman"/>
          <w:b/>
          <w:szCs w:val="24"/>
        </w:rPr>
        <w:t xml:space="preserve">     </w:t>
      </w:r>
      <w:r>
        <w:rPr>
          <w:rFonts w:ascii="Times New Roman" w:hAnsi="Times New Roman" w:cs="Times New Roman"/>
          <w:b/>
          <w:szCs w:val="24"/>
        </w:rPr>
        <w:t xml:space="preserve"> </w:t>
      </w:r>
      <w:r w:rsidRPr="00943EC8">
        <w:rPr>
          <w:rFonts w:ascii="Times New Roman" w:hAnsi="Times New Roman" w:cs="Times New Roman"/>
          <w:b/>
          <w:szCs w:val="24"/>
        </w:rPr>
        <w:t xml:space="preserve"> 1998 Q22 P1  </w:t>
      </w:r>
    </w:p>
    <w:p w:rsidR="00DA2743" w:rsidRPr="00653C13" w:rsidRDefault="00DA2743" w:rsidP="00DA2743">
      <w:pPr>
        <w:ind w:left="720" w:hanging="720"/>
        <w:contextualSpacing/>
      </w:pPr>
      <w:r>
        <w:t xml:space="preserve"> </w:t>
      </w:r>
      <w:r w:rsidRPr="00653C13">
        <w:tab/>
      </w:r>
      <w:r>
        <w:t xml:space="preserve">        </w:t>
      </w:r>
      <w:r w:rsidRPr="00653C13">
        <w:t>Angle of inclination/nature of surface/length of inclination</w:t>
      </w:r>
    </w:p>
    <w:p w:rsidR="00DA2743" w:rsidRDefault="00DA2743" w:rsidP="00DA2743">
      <w:pPr>
        <w:ind w:left="720" w:hanging="720"/>
        <w:contextualSpacing/>
      </w:pPr>
      <w:r w:rsidRPr="00653C13">
        <w:tab/>
      </w:r>
      <w:r>
        <w:t xml:space="preserve">        </w:t>
      </w:r>
      <w:r w:rsidRPr="00653C13">
        <w:t>Height of inclination/frictional force between the surface.</w:t>
      </w:r>
    </w:p>
    <w:p w:rsidR="00DA2743" w:rsidRDefault="00DA2743" w:rsidP="00DA2743">
      <w:pPr>
        <w:ind w:left="720" w:hanging="720"/>
        <w:contextualSpacing/>
      </w:pPr>
    </w:p>
    <w:p w:rsidR="00DA2743" w:rsidRPr="00943EC8" w:rsidRDefault="00DA2743" w:rsidP="00DA2743">
      <w:pPr>
        <w:pStyle w:val="ListParagraph"/>
        <w:numPr>
          <w:ilvl w:val="0"/>
          <w:numId w:val="14"/>
        </w:numPr>
        <w:spacing w:after="0" w:line="240" w:lineRule="auto"/>
        <w:contextualSpacing/>
        <w:rPr>
          <w:rFonts w:ascii="Times New Roman" w:hAnsi="Times New Roman" w:cs="Times New Roman"/>
          <w:b/>
          <w:szCs w:val="24"/>
        </w:rPr>
      </w:pPr>
      <w:r w:rsidRPr="00943EC8">
        <w:rPr>
          <w:rFonts w:ascii="Times New Roman" w:hAnsi="Times New Roman" w:cs="Times New Roman"/>
          <w:b/>
          <w:szCs w:val="24"/>
        </w:rPr>
        <w:t xml:space="preserve">     </w:t>
      </w:r>
      <w:r>
        <w:rPr>
          <w:rFonts w:ascii="Times New Roman" w:hAnsi="Times New Roman" w:cs="Times New Roman"/>
          <w:b/>
          <w:szCs w:val="24"/>
        </w:rPr>
        <w:t xml:space="preserve"> </w:t>
      </w:r>
      <w:r w:rsidRPr="00943EC8">
        <w:rPr>
          <w:rFonts w:ascii="Times New Roman" w:hAnsi="Times New Roman" w:cs="Times New Roman"/>
          <w:b/>
          <w:szCs w:val="24"/>
        </w:rPr>
        <w:t xml:space="preserve">1998 Q34 P1   </w:t>
      </w:r>
    </w:p>
    <w:p w:rsidR="00DA2743" w:rsidRPr="00653C13" w:rsidRDefault="00DA2743" w:rsidP="00DA2743">
      <w:pPr>
        <w:ind w:left="720" w:hanging="720"/>
      </w:pPr>
      <w:r>
        <w:t xml:space="preserve">                    </w:t>
      </w:r>
      <w:r w:rsidRPr="00653C13">
        <w:t>Component of weight down the slope =50 sin 30</w:t>
      </w:r>
      <w:r w:rsidRPr="00653C13">
        <w:rPr>
          <w:vertAlign w:val="superscript"/>
        </w:rPr>
        <w:t xml:space="preserve">0 </w:t>
      </w:r>
      <w:r w:rsidRPr="0016658A">
        <w:t>=</w:t>
      </w:r>
      <w:r w:rsidRPr="00653C13">
        <w:t>25N</w:t>
      </w:r>
    </w:p>
    <w:p w:rsidR="00DA2743" w:rsidRDefault="00DA2743" w:rsidP="00DA2743">
      <w:r w:rsidRPr="00653C13">
        <w:tab/>
      </w:r>
      <w:r>
        <w:t xml:space="preserve">        </w:t>
      </w:r>
      <w:r w:rsidRPr="00653C13">
        <w:t xml:space="preserve">Total force parallel to slope= (29+25) N </w:t>
      </w:r>
      <w:r>
        <w:t>=</w:t>
      </w:r>
      <w:r w:rsidRPr="00653C13">
        <w:t>54N.</w:t>
      </w:r>
    </w:p>
    <w:p w:rsidR="00DA2743" w:rsidRDefault="00DA2743" w:rsidP="00DA2743"/>
    <w:p w:rsidR="00DA2743" w:rsidRPr="00943EC8" w:rsidRDefault="00DA2743" w:rsidP="00DA2743">
      <w:pPr>
        <w:pStyle w:val="ListParagraph"/>
        <w:numPr>
          <w:ilvl w:val="0"/>
          <w:numId w:val="14"/>
        </w:numPr>
        <w:spacing w:after="0" w:line="240" w:lineRule="auto"/>
        <w:contextualSpacing/>
        <w:rPr>
          <w:rFonts w:ascii="Times New Roman" w:hAnsi="Times New Roman" w:cs="Times New Roman"/>
          <w:b/>
          <w:szCs w:val="24"/>
        </w:rPr>
      </w:pPr>
      <w:r w:rsidRPr="00943EC8">
        <w:rPr>
          <w:rFonts w:ascii="Times New Roman" w:hAnsi="Times New Roman" w:cs="Times New Roman"/>
          <w:b/>
          <w:szCs w:val="24"/>
        </w:rPr>
        <w:t xml:space="preserve">     </w:t>
      </w:r>
      <w:r>
        <w:rPr>
          <w:rFonts w:ascii="Times New Roman" w:hAnsi="Times New Roman" w:cs="Times New Roman"/>
          <w:b/>
          <w:szCs w:val="24"/>
        </w:rPr>
        <w:t xml:space="preserve"> 1998 Q3 P2</w:t>
      </w:r>
      <w:r w:rsidRPr="00943EC8">
        <w:rPr>
          <w:rFonts w:ascii="Times New Roman" w:hAnsi="Times New Roman" w:cs="Times New Roman"/>
          <w:b/>
          <w:szCs w:val="24"/>
        </w:rPr>
        <w:t xml:space="preserve">   </w:t>
      </w:r>
    </w:p>
    <w:p w:rsidR="00DA2743" w:rsidRDefault="00DA2743" w:rsidP="00DA2743">
      <w:pPr>
        <w:ind w:left="720" w:hanging="720"/>
      </w:pPr>
      <w:r>
        <w:tab/>
      </w:r>
      <w:r w:rsidR="00C705BE">
        <w:t xml:space="preserve">          </w:t>
      </w:r>
      <w:r>
        <w:t>a     i)</w:t>
      </w:r>
      <w:r>
        <w:tab/>
        <w:t xml:space="preserve">The bullet will land on the track   It has some horizontal (inertia) velocity </w:t>
      </w:r>
    </w:p>
    <w:p w:rsidR="00DA2743" w:rsidRDefault="00C705BE" w:rsidP="00DA2743">
      <w:pPr>
        <w:ind w:left="720" w:firstLine="720"/>
      </w:pPr>
      <w:r>
        <w:t xml:space="preserve">             </w:t>
      </w:r>
      <w:r w:rsidR="00DA2743">
        <w:t>as the track.</w:t>
      </w:r>
    </w:p>
    <w:p w:rsidR="00DA2743" w:rsidRDefault="00DA2743" w:rsidP="00DA2743">
      <w:pPr>
        <w:ind w:left="1440" w:hanging="720"/>
      </w:pPr>
      <w:r>
        <w:tab/>
        <w:t>(ii)</w:t>
      </w:r>
      <w:r>
        <w:tab/>
        <w:t>(Use g = 10ms-2</w:t>
      </w:r>
      <w:r>
        <w:sym w:font="Symbol" w:char="F07D"/>
      </w:r>
    </w:p>
    <w:p w:rsidR="00DA2743" w:rsidRDefault="00DA2743" w:rsidP="00DA2743">
      <w:pPr>
        <w:ind w:left="1440" w:hanging="720"/>
      </w:pPr>
    </w:p>
    <w:p w:rsidR="00DA2743" w:rsidRDefault="00DA2743" w:rsidP="00DA2743">
      <w:pPr>
        <w:ind w:left="1440" w:hanging="720"/>
      </w:pPr>
      <w:r>
        <w:t xml:space="preserve">     </w:t>
      </w:r>
      <w:r>
        <w:tab/>
      </w:r>
      <w:r>
        <w:tab/>
        <w:t>S = ut + ½  at</w:t>
      </w:r>
      <w:r w:rsidRPr="00D13477">
        <w:rPr>
          <w:vertAlign w:val="superscript"/>
        </w:rPr>
        <w:t>2</w:t>
      </w:r>
    </w:p>
    <w:p w:rsidR="00DA2743" w:rsidRDefault="00DA2743" w:rsidP="00DA2743">
      <w:pPr>
        <w:ind w:left="1440" w:hanging="720"/>
      </w:pPr>
      <w:r>
        <w:tab/>
      </w:r>
      <w:r>
        <w:tab/>
        <w:t>For freefall  u = 0 t=</w:t>
      </w:r>
      <w:r>
        <w:sym w:font="Symbol" w:char="F0D6"/>
      </w:r>
      <w:r>
        <w:t>2h/g</w:t>
      </w:r>
      <w:r>
        <w:tab/>
      </w:r>
      <w:r>
        <w:tab/>
        <w:t>T= 6sec</w:t>
      </w:r>
    </w:p>
    <w:p w:rsidR="00DA2743" w:rsidRDefault="00DA2743" w:rsidP="00DA2743">
      <w:pPr>
        <w:ind w:left="1440" w:hanging="720"/>
      </w:pPr>
      <w:r>
        <w:tab/>
      </w:r>
      <w:r>
        <w:tab/>
        <w:t>Horizontal distance = vxt</w:t>
      </w:r>
      <w:r>
        <w:tab/>
      </w:r>
      <w:r>
        <w:tab/>
        <w:t>= 6x50 = 300m</w:t>
      </w:r>
    </w:p>
    <w:p w:rsidR="00C705BE" w:rsidRDefault="00C705BE" w:rsidP="00DA2743">
      <w:pPr>
        <w:ind w:left="1440" w:hanging="720"/>
      </w:pPr>
    </w:p>
    <w:p w:rsidR="00DA2743" w:rsidRDefault="00DA2743" w:rsidP="00DA2743">
      <w:pPr>
        <w:ind w:left="1440" w:hanging="720"/>
      </w:pPr>
      <w:r>
        <w:tab/>
      </w:r>
      <w:r>
        <w:tab/>
        <w:t>V</w:t>
      </w:r>
      <w:r w:rsidRPr="00D13477">
        <w:rPr>
          <w:vertAlign w:val="superscript"/>
        </w:rPr>
        <w:t>2</w:t>
      </w:r>
      <w:r>
        <w:t>= U</w:t>
      </w:r>
      <w:r w:rsidRPr="00D13477">
        <w:rPr>
          <w:vertAlign w:val="superscript"/>
        </w:rPr>
        <w:t>2</w:t>
      </w:r>
      <w:r>
        <w:t xml:space="preserve"> + 2as   OR v= 2U + at OR ½ Mu</w:t>
      </w:r>
      <w:r w:rsidRPr="00D13477">
        <w:rPr>
          <w:vertAlign w:val="superscript"/>
        </w:rPr>
        <w:t>2</w:t>
      </w:r>
      <w:r>
        <w:t xml:space="preserve"> = mgh</w:t>
      </w:r>
    </w:p>
    <w:p w:rsidR="00DA2743" w:rsidRDefault="00DA2743" w:rsidP="00DA2743">
      <w:pPr>
        <w:ind w:left="1440" w:hanging="720"/>
      </w:pPr>
      <w:r>
        <w:tab/>
      </w:r>
      <w:r>
        <w:tab/>
        <w:t>From  above u = 30m/s</w:t>
      </w:r>
    </w:p>
    <w:p w:rsidR="00DA2743" w:rsidRDefault="00DA2743" w:rsidP="00DA2743">
      <w:pPr>
        <w:ind w:left="1440" w:hanging="720"/>
      </w:pPr>
      <w:r>
        <w:tab/>
      </w:r>
      <w:r>
        <w:tab/>
        <w:t>S=ut+ ½ at</w:t>
      </w:r>
      <w:r w:rsidRPr="00D13477">
        <w:rPr>
          <w:vertAlign w:val="superscript"/>
        </w:rPr>
        <w:t>2</w:t>
      </w:r>
    </w:p>
    <w:p w:rsidR="00DA2743" w:rsidRDefault="00DA2743" w:rsidP="00DA2743">
      <w:pPr>
        <w:ind w:left="1440" w:hanging="720"/>
      </w:pPr>
      <w:r>
        <w:tab/>
      </w:r>
      <w:r>
        <w:tab/>
        <w:t>T=ut + ½ at</w:t>
      </w:r>
      <w:r w:rsidRPr="00D13477">
        <w:rPr>
          <w:vertAlign w:val="superscript"/>
        </w:rPr>
        <w:t>2</w:t>
      </w:r>
    </w:p>
    <w:p w:rsidR="00DA2743" w:rsidRDefault="00DA2743" w:rsidP="00DA2743">
      <w:pPr>
        <w:ind w:left="1440" w:hanging="720"/>
      </w:pPr>
      <w:r>
        <w:tab/>
      </w:r>
      <w:r>
        <w:tab/>
        <w:t>T= 6</w:t>
      </w:r>
      <w:r>
        <w:tab/>
      </w:r>
      <w:r>
        <w:tab/>
        <w:t>D= vxt</w:t>
      </w:r>
      <w:r>
        <w:tab/>
      </w:r>
      <w:r>
        <w:tab/>
        <w:t>= 50x6</w:t>
      </w:r>
      <w:r>
        <w:tab/>
      </w:r>
      <w:r>
        <w:tab/>
        <w:t>=300cm</w:t>
      </w:r>
    </w:p>
    <w:p w:rsidR="00DA2743" w:rsidRDefault="00DA2743" w:rsidP="00DA2743"/>
    <w:p w:rsidR="00DA2743" w:rsidRPr="00943EC8" w:rsidRDefault="00DA2743" w:rsidP="00DA2743">
      <w:pPr>
        <w:pStyle w:val="ListParagraph"/>
        <w:numPr>
          <w:ilvl w:val="0"/>
          <w:numId w:val="14"/>
        </w:numPr>
        <w:spacing w:after="0"/>
        <w:contextualSpacing/>
        <w:rPr>
          <w:rFonts w:ascii="Times New Roman" w:hAnsi="Times New Roman" w:cs="Times New Roman"/>
          <w:b/>
          <w:szCs w:val="24"/>
        </w:rPr>
      </w:pPr>
      <w:r>
        <w:rPr>
          <w:rFonts w:ascii="Times New Roman" w:hAnsi="Times New Roman" w:cs="Times New Roman"/>
          <w:b/>
          <w:szCs w:val="24"/>
        </w:rPr>
        <w:t xml:space="preserve">      1999 Q15 P1</w:t>
      </w:r>
      <w:r w:rsidRPr="00943EC8">
        <w:rPr>
          <w:rFonts w:ascii="Times New Roman" w:hAnsi="Times New Roman" w:cs="Times New Roman"/>
          <w:b/>
          <w:szCs w:val="24"/>
        </w:rPr>
        <w:t xml:space="preserve">   </w:t>
      </w:r>
    </w:p>
    <w:p w:rsidR="00DA2743" w:rsidRDefault="00DA2743" w:rsidP="00DA2743">
      <w:r>
        <w:tab/>
        <w:t xml:space="preserve">         F = Ma</w:t>
      </w:r>
      <w:r>
        <w:tab/>
      </w:r>
      <w:r>
        <w:tab/>
        <w:t xml:space="preserve">= 70 x 0.5 </w:t>
      </w:r>
      <w:r>
        <w:tab/>
        <w:t>F  35N</w:t>
      </w:r>
    </w:p>
    <w:p w:rsidR="00DA2743" w:rsidRDefault="00DA2743" w:rsidP="00DA2743">
      <w:r>
        <w:tab/>
        <w:t xml:space="preserve">         35N = 20a</w:t>
      </w:r>
      <w:r>
        <w:tab/>
        <w:t xml:space="preserve">a = </w:t>
      </w:r>
      <w:r w:rsidRPr="005412F7">
        <w:rPr>
          <w:u w:val="single"/>
        </w:rPr>
        <w:t>35</w:t>
      </w:r>
      <w:r>
        <w:tab/>
      </w:r>
      <w:r>
        <w:tab/>
        <w:t>= 1.75M/s</w:t>
      </w:r>
      <w:r w:rsidRPr="005412F7">
        <w:rPr>
          <w:vertAlign w:val="superscript"/>
        </w:rPr>
        <w:t>2</w:t>
      </w:r>
    </w:p>
    <w:p w:rsidR="00DA2743" w:rsidRDefault="00DA2743" w:rsidP="00DA2743">
      <w:r>
        <w:tab/>
      </w:r>
      <w:r>
        <w:tab/>
      </w:r>
      <w:r>
        <w:tab/>
        <w:t xml:space="preserve">      </w:t>
      </w:r>
      <w:r>
        <w:tab/>
        <w:t xml:space="preserve">      20</w:t>
      </w:r>
    </w:p>
    <w:p w:rsidR="00DA2743" w:rsidRPr="00943EC8" w:rsidRDefault="00DA2743" w:rsidP="00DA2743">
      <w:pPr>
        <w:pStyle w:val="ListParagraph"/>
        <w:numPr>
          <w:ilvl w:val="0"/>
          <w:numId w:val="14"/>
        </w:numPr>
        <w:spacing w:after="0"/>
        <w:contextualSpacing/>
        <w:rPr>
          <w:rFonts w:ascii="Times New Roman" w:hAnsi="Times New Roman" w:cs="Times New Roman"/>
          <w:b/>
          <w:szCs w:val="24"/>
        </w:rPr>
      </w:pPr>
      <w:r>
        <w:rPr>
          <w:rFonts w:ascii="Times New Roman" w:hAnsi="Times New Roman" w:cs="Times New Roman"/>
          <w:b/>
          <w:szCs w:val="24"/>
        </w:rPr>
        <w:t xml:space="preserve">       1999 Q24 P1</w:t>
      </w:r>
      <w:r w:rsidRPr="00943EC8">
        <w:rPr>
          <w:rFonts w:ascii="Times New Roman" w:hAnsi="Times New Roman" w:cs="Times New Roman"/>
          <w:b/>
          <w:szCs w:val="24"/>
        </w:rPr>
        <w:t xml:space="preserve">   </w:t>
      </w:r>
    </w:p>
    <w:p w:rsidR="00DA2743" w:rsidRPr="00943EC8" w:rsidRDefault="00DA2743" w:rsidP="00DA2743">
      <w:r w:rsidRPr="00943EC8">
        <w:t xml:space="preserve"> </w:t>
      </w:r>
      <w:r w:rsidRPr="00943EC8">
        <w:tab/>
        <w:t xml:space="preserve">            - Horizontal acceleration is zero because g component horizontally is 0</w:t>
      </w:r>
    </w:p>
    <w:p w:rsidR="00DA2743" w:rsidRPr="00943EC8" w:rsidRDefault="00DA2743" w:rsidP="00DA2743">
      <w:r w:rsidRPr="00943EC8">
        <w:tab/>
        <w:t xml:space="preserve">            -Horizontal velocity remains constant</w:t>
      </w:r>
    </w:p>
    <w:p w:rsidR="00DA2743" w:rsidRDefault="00DA2743" w:rsidP="00DA2743">
      <w:r w:rsidRPr="00943EC8">
        <w:tab/>
        <w:t xml:space="preserve">           - Resultant horizontal force is zero</w:t>
      </w:r>
      <w:r w:rsidRPr="00943EC8">
        <w:tab/>
      </w:r>
      <w:r w:rsidRPr="00943EC8">
        <w:tab/>
      </w:r>
      <w:r w:rsidRPr="00943EC8">
        <w:tab/>
        <w:t>- resultant force is Zero.</w:t>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Pr="00D56371" w:rsidRDefault="00DA2743" w:rsidP="00DA2743">
      <w:pPr>
        <w:pStyle w:val="ListParagraph"/>
        <w:numPr>
          <w:ilvl w:val="0"/>
          <w:numId w:val="14"/>
        </w:numPr>
        <w:spacing w:after="0"/>
        <w:contextualSpacing/>
        <w:rPr>
          <w:rFonts w:ascii="Times New Roman" w:hAnsi="Times New Roman" w:cs="Times New Roman"/>
          <w:b/>
          <w:sz w:val="24"/>
          <w:szCs w:val="24"/>
        </w:rPr>
      </w:pPr>
      <w:r>
        <w:rPr>
          <w:rFonts w:ascii="Times New Roman" w:hAnsi="Times New Roman" w:cs="Times New Roman"/>
          <w:b/>
          <w:szCs w:val="24"/>
        </w:rPr>
        <w:lastRenderedPageBreak/>
        <w:t xml:space="preserve">     </w:t>
      </w:r>
      <w:r w:rsidRPr="00D56371">
        <w:rPr>
          <w:rFonts w:ascii="Times New Roman" w:hAnsi="Times New Roman" w:cs="Times New Roman"/>
          <w:b/>
          <w:szCs w:val="24"/>
        </w:rPr>
        <w:t>2000 Q2</w:t>
      </w:r>
      <w:r>
        <w:rPr>
          <w:rFonts w:ascii="Times New Roman" w:hAnsi="Times New Roman" w:cs="Times New Roman"/>
          <w:b/>
          <w:szCs w:val="24"/>
        </w:rPr>
        <w:t>0</w:t>
      </w:r>
      <w:r w:rsidRPr="00D56371">
        <w:rPr>
          <w:rFonts w:ascii="Times New Roman" w:hAnsi="Times New Roman" w:cs="Times New Roman"/>
          <w:b/>
          <w:szCs w:val="24"/>
        </w:rPr>
        <w:t xml:space="preserve"> P</w:t>
      </w:r>
      <w:r>
        <w:rPr>
          <w:rFonts w:ascii="Times New Roman" w:hAnsi="Times New Roman" w:cs="Times New Roman"/>
          <w:b/>
          <w:szCs w:val="24"/>
        </w:rPr>
        <w:t>1</w:t>
      </w:r>
    </w:p>
    <w:p w:rsidR="00DA2743" w:rsidRDefault="00DA2743" w:rsidP="00DA2743">
      <w:pPr>
        <w:ind w:left="1440"/>
      </w:pPr>
      <w:r>
        <w:t xml:space="preserve">       R</w:t>
      </w:r>
      <w:r>
        <w:tab/>
      </w:r>
      <w:r>
        <w:tab/>
      </w:r>
      <w:r>
        <w:tab/>
      </w:r>
      <w:r>
        <w:tab/>
        <w:t>R</w:t>
      </w:r>
    </w:p>
    <w:p w:rsidR="00DA2743" w:rsidRDefault="00DA2743" w:rsidP="00DA2743">
      <w:pPr>
        <w:ind w:left="1440"/>
      </w:pPr>
      <w:r>
        <w:rPr>
          <w:noProof/>
          <w:lang w:val="en-US" w:eastAsia="en-US"/>
        </w:rPr>
        <w:drawing>
          <wp:anchor distT="0" distB="0" distL="114300" distR="114300" simplePos="0" relativeHeight="251955200" behindDoc="1" locked="0" layoutInCell="1" allowOverlap="1">
            <wp:simplePos x="0" y="0"/>
            <wp:positionH relativeFrom="column">
              <wp:posOffset>933450</wp:posOffset>
            </wp:positionH>
            <wp:positionV relativeFrom="paragraph">
              <wp:posOffset>20955</wp:posOffset>
            </wp:positionV>
            <wp:extent cx="4267200" cy="1181100"/>
            <wp:effectExtent l="19050" t="0" r="0" b="0"/>
            <wp:wrapNone/>
            <wp:docPr id="678" name="Picture 32" descr="PHY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Y 034"/>
                    <pic:cNvPicPr>
                      <a:picLocks noChangeAspect="1" noChangeArrowheads="1"/>
                    </pic:cNvPicPr>
                  </pic:nvPicPr>
                  <pic:blipFill>
                    <a:blip r:embed="rId166" cstate="print"/>
                    <a:srcRect/>
                    <a:stretch>
                      <a:fillRect/>
                    </a:stretch>
                  </pic:blipFill>
                  <pic:spPr bwMode="auto">
                    <a:xfrm>
                      <a:off x="0" y="0"/>
                      <a:ext cx="4267200" cy="1181100"/>
                    </a:xfrm>
                    <a:prstGeom prst="rect">
                      <a:avLst/>
                    </a:prstGeom>
                    <a:noFill/>
                    <a:ln w="9525">
                      <a:noFill/>
                      <a:miter lim="800000"/>
                      <a:headEnd/>
                      <a:tailEnd/>
                    </a:ln>
                  </pic:spPr>
                </pic:pic>
              </a:graphicData>
            </a:graphic>
          </wp:anchor>
        </w:drawing>
      </w:r>
    </w:p>
    <w:p w:rsidR="00DA2743" w:rsidRDefault="00DA2743" w:rsidP="00DA2743">
      <w:pPr>
        <w:ind w:left="720"/>
      </w:pPr>
    </w:p>
    <w:p w:rsidR="00DA2743" w:rsidRDefault="00DA2743" w:rsidP="00DA2743">
      <w:pPr>
        <w:ind w:left="360"/>
      </w:pPr>
    </w:p>
    <w:p w:rsidR="00DA2743" w:rsidRDefault="00DA2743" w:rsidP="00DA2743">
      <w:pPr>
        <w:ind w:left="360"/>
      </w:pPr>
    </w:p>
    <w:p w:rsidR="00DA2743" w:rsidRDefault="00DA2743" w:rsidP="00DA2743">
      <w:pPr>
        <w:ind w:left="360"/>
      </w:pPr>
    </w:p>
    <w:p w:rsidR="00DA2743" w:rsidRDefault="00DA2743" w:rsidP="00DA2743">
      <w:pPr>
        <w:ind w:left="360"/>
      </w:pPr>
    </w:p>
    <w:p w:rsidR="00DA2743" w:rsidRDefault="00DA2743" w:rsidP="00DA2743">
      <w:pPr>
        <w:ind w:left="360"/>
      </w:pPr>
    </w:p>
    <w:p w:rsidR="00DA2743" w:rsidRPr="00D56371" w:rsidRDefault="00DA2743" w:rsidP="00DA2743">
      <w:pPr>
        <w:pStyle w:val="ListParagraph"/>
        <w:numPr>
          <w:ilvl w:val="0"/>
          <w:numId w:val="14"/>
        </w:numPr>
        <w:spacing w:after="0"/>
        <w:contextualSpacing/>
        <w:rPr>
          <w:rFonts w:ascii="Times New Roman" w:hAnsi="Times New Roman" w:cs="Times New Roman"/>
          <w:b/>
          <w:sz w:val="24"/>
          <w:szCs w:val="24"/>
        </w:rPr>
      </w:pPr>
      <w:r>
        <w:rPr>
          <w:rFonts w:ascii="Times New Roman" w:hAnsi="Times New Roman" w:cs="Times New Roman"/>
          <w:b/>
          <w:szCs w:val="24"/>
        </w:rPr>
        <w:t xml:space="preserve">     </w:t>
      </w:r>
      <w:r w:rsidRPr="00D56371">
        <w:rPr>
          <w:rFonts w:ascii="Times New Roman" w:hAnsi="Times New Roman" w:cs="Times New Roman"/>
          <w:b/>
          <w:szCs w:val="24"/>
        </w:rPr>
        <w:t>2000 Q2 P2</w:t>
      </w:r>
    </w:p>
    <w:p w:rsidR="00DA2743" w:rsidRPr="00D56371" w:rsidRDefault="00DA2743" w:rsidP="00DA2743">
      <w:pPr>
        <w:ind w:left="1440" w:hanging="720"/>
      </w:pPr>
      <w:r w:rsidRPr="00D56371">
        <w:t xml:space="preserve">(a) </w:t>
      </w:r>
      <w:r w:rsidRPr="00D56371">
        <w:tab/>
        <w:t>Initially the balls accelerates through the liquid because terminal viscosity is greater than viscous  and upward forces after sometimes the vicious forces equals mg and the balls move  at constant velocity. The difference due to the fact that the viscosity L</w:t>
      </w:r>
      <w:r w:rsidRPr="00D56371">
        <w:rPr>
          <w:vertAlign w:val="subscript"/>
        </w:rPr>
        <w:t>1</w:t>
      </w:r>
      <w:r w:rsidRPr="00D56371">
        <w:t>is greater than that of L</w:t>
      </w:r>
      <w:r w:rsidRPr="00D56371">
        <w:rPr>
          <w:vertAlign w:val="subscript"/>
        </w:rPr>
        <w:t>2</w:t>
      </w:r>
      <w:r w:rsidRPr="00D56371">
        <w:t xml:space="preserve"> (coefficient of viscosity)</w:t>
      </w:r>
    </w:p>
    <w:p w:rsidR="00DA2743" w:rsidRPr="00D56371" w:rsidRDefault="00DA2743" w:rsidP="00DA2743">
      <w:pPr>
        <w:ind w:left="720"/>
      </w:pPr>
      <w:r>
        <w:rPr>
          <w:noProof/>
          <w:lang w:val="en-US" w:eastAsia="en-US"/>
        </w:rPr>
        <w:drawing>
          <wp:anchor distT="0" distB="0" distL="114300" distR="114300" simplePos="0" relativeHeight="251954176" behindDoc="1" locked="0" layoutInCell="1" allowOverlap="1">
            <wp:simplePos x="0" y="0"/>
            <wp:positionH relativeFrom="column">
              <wp:posOffset>838200</wp:posOffset>
            </wp:positionH>
            <wp:positionV relativeFrom="paragraph">
              <wp:posOffset>115570</wp:posOffset>
            </wp:positionV>
            <wp:extent cx="4314825" cy="1257300"/>
            <wp:effectExtent l="19050" t="0" r="9525" b="0"/>
            <wp:wrapNone/>
            <wp:docPr id="679" name="Picture 93" descr="PHY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HY 040"/>
                    <pic:cNvPicPr>
                      <a:picLocks noChangeAspect="1" noChangeArrowheads="1"/>
                    </pic:cNvPicPr>
                  </pic:nvPicPr>
                  <pic:blipFill>
                    <a:blip r:embed="rId182" cstate="print"/>
                    <a:srcRect/>
                    <a:stretch>
                      <a:fillRect/>
                    </a:stretch>
                  </pic:blipFill>
                  <pic:spPr bwMode="auto">
                    <a:xfrm>
                      <a:off x="0" y="0"/>
                      <a:ext cx="4325975" cy="1260549"/>
                    </a:xfrm>
                    <a:prstGeom prst="rect">
                      <a:avLst/>
                    </a:prstGeom>
                    <a:noFill/>
                    <a:ln w="9525">
                      <a:noFill/>
                      <a:miter lim="800000"/>
                      <a:headEnd/>
                      <a:tailEnd/>
                    </a:ln>
                  </pic:spPr>
                </pic:pic>
              </a:graphicData>
            </a:graphic>
          </wp:anchor>
        </w:drawing>
      </w:r>
      <w:r w:rsidRPr="00D56371">
        <w:t>(b)</w:t>
      </w:r>
    </w:p>
    <w:p w:rsidR="00DA2743" w:rsidRPr="00D56371" w:rsidRDefault="00DA2743" w:rsidP="00DA2743">
      <w:pPr>
        <w:ind w:left="720"/>
      </w:pPr>
    </w:p>
    <w:p w:rsidR="00DA2743" w:rsidRPr="00D56371" w:rsidRDefault="00DA2743" w:rsidP="00DA2743">
      <w:pPr>
        <w:ind w:left="720"/>
      </w:pPr>
    </w:p>
    <w:p w:rsidR="00DA2743" w:rsidRPr="00D56371" w:rsidRDefault="00DA2743" w:rsidP="00DA2743">
      <w:pPr>
        <w:ind w:left="720"/>
      </w:pPr>
    </w:p>
    <w:p w:rsidR="00DA2743" w:rsidRPr="00D56371" w:rsidRDefault="00DA2743" w:rsidP="00DA2743">
      <w:pPr>
        <w:ind w:left="720"/>
      </w:pPr>
    </w:p>
    <w:p w:rsidR="00DA2743" w:rsidRDefault="00DA2743" w:rsidP="00DA2743">
      <w:pPr>
        <w:ind w:left="720"/>
      </w:pPr>
    </w:p>
    <w:p w:rsidR="00DA2743" w:rsidRDefault="00DA2743" w:rsidP="00DA2743">
      <w:pPr>
        <w:ind w:left="720"/>
      </w:pPr>
    </w:p>
    <w:p w:rsidR="00DA2743" w:rsidRDefault="00DA2743" w:rsidP="00DA2743">
      <w:pPr>
        <w:ind w:left="720"/>
      </w:pPr>
    </w:p>
    <w:p w:rsidR="00DA2743" w:rsidRDefault="00DA2743" w:rsidP="00DA2743">
      <w:pPr>
        <w:ind w:left="720"/>
      </w:pPr>
    </w:p>
    <w:p w:rsidR="00DA2743" w:rsidRDefault="00DA2743" w:rsidP="00DA2743">
      <w:pPr>
        <w:ind w:left="720"/>
      </w:pPr>
      <w:r w:rsidRPr="00D56371">
        <w:t xml:space="preserve">(ii) </w:t>
      </w:r>
      <w:r>
        <w:t xml:space="preserve"> </w:t>
      </w:r>
      <w:r w:rsidRPr="00D56371">
        <w:t>(I) A. plot the graph of acceleration against the mass m</w:t>
      </w:r>
    </w:p>
    <w:p w:rsidR="00DA2743" w:rsidRPr="00D56371" w:rsidRDefault="00DA2743" w:rsidP="00DA2743">
      <w:pPr>
        <w:ind w:left="720"/>
      </w:pPr>
      <w:r>
        <w:t xml:space="preserve">           </w:t>
      </w:r>
      <w:r w:rsidRPr="00095120">
        <w:rPr>
          <w:noProof/>
          <w:lang w:val="en-US" w:eastAsia="en-US"/>
        </w:rPr>
        <w:drawing>
          <wp:inline distT="0" distB="0" distL="0" distR="0">
            <wp:extent cx="3533775" cy="2705100"/>
            <wp:effectExtent l="19050" t="0" r="9525" b="0"/>
            <wp:docPr id="680" name="Picture 4" descr="C:\Users\user\Pictures\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015.jpg"/>
                    <pic:cNvPicPr>
                      <a:picLocks noChangeAspect="1" noChangeArrowheads="1"/>
                    </pic:cNvPicPr>
                  </pic:nvPicPr>
                  <pic:blipFill>
                    <a:blip r:embed="rId183" cstate="print">
                      <a:grayscl/>
                    </a:blip>
                    <a:srcRect l="42212" t="45185" r="23720" b="19043"/>
                    <a:stretch>
                      <a:fillRect/>
                    </a:stretch>
                  </pic:blipFill>
                  <pic:spPr bwMode="auto">
                    <a:xfrm>
                      <a:off x="0" y="0"/>
                      <a:ext cx="3533775" cy="2705100"/>
                    </a:xfrm>
                    <a:prstGeom prst="rect">
                      <a:avLst/>
                    </a:prstGeom>
                    <a:noFill/>
                    <a:ln w="9525">
                      <a:noFill/>
                      <a:miter lim="800000"/>
                      <a:headEnd/>
                      <a:tailEnd/>
                    </a:ln>
                  </pic:spPr>
                </pic:pic>
              </a:graphicData>
            </a:graphic>
          </wp:inline>
        </w:drawing>
      </w:r>
    </w:p>
    <w:p w:rsidR="00DA2743" w:rsidRPr="00D56371" w:rsidRDefault="00DA2743" w:rsidP="00DA2743">
      <w:pPr>
        <w:ind w:left="720"/>
        <w:contextualSpacing/>
      </w:pPr>
      <w:r w:rsidRPr="00D56371">
        <w:tab/>
        <w:t>See graph paper</w:t>
      </w:r>
    </w:p>
    <w:p w:rsidR="00DA2743" w:rsidRPr="00D56371" w:rsidRDefault="00DA2743" w:rsidP="00DA2743">
      <w:pPr>
        <w:ind w:left="720"/>
        <w:contextualSpacing/>
      </w:pPr>
      <w:r w:rsidRPr="00D56371">
        <w:tab/>
        <w:t>Graph 5 marks</w:t>
      </w:r>
      <w:r>
        <w:t xml:space="preserve">            </w:t>
      </w:r>
      <w:r w:rsidRPr="00D56371">
        <w:t>Plot 2 marks</w:t>
      </w:r>
    </w:p>
    <w:p w:rsidR="00DA2743" w:rsidRPr="00D56371" w:rsidRDefault="00DA2743" w:rsidP="00DA2743">
      <w:pPr>
        <w:ind w:left="720"/>
        <w:contextualSpacing/>
      </w:pPr>
      <w:r w:rsidRPr="00D56371">
        <w:tab/>
        <w:t>Axes 1 mark</w:t>
      </w:r>
      <w:r>
        <w:t xml:space="preserve">               </w:t>
      </w:r>
      <w:r w:rsidRPr="00D56371">
        <w:t>Scale 1 mark</w:t>
      </w:r>
    </w:p>
    <w:p w:rsidR="00DA2743" w:rsidRDefault="00DA2743" w:rsidP="00DA2743">
      <w:pPr>
        <w:ind w:left="720"/>
        <w:contextualSpacing/>
      </w:pPr>
      <w:r w:rsidRPr="00D56371">
        <w:tab/>
        <w:t>Line 1 mark</w:t>
      </w:r>
    </w:p>
    <w:p w:rsidR="00C705BE" w:rsidRDefault="00C705BE" w:rsidP="00DA2743">
      <w:pPr>
        <w:ind w:left="720"/>
        <w:contextualSpacing/>
      </w:pPr>
    </w:p>
    <w:p w:rsidR="00DA2743" w:rsidRPr="00D56371" w:rsidRDefault="00DA2743" w:rsidP="00DA2743">
      <w:pPr>
        <w:ind w:left="240"/>
      </w:pPr>
      <w:r w:rsidRPr="00D56371">
        <w:tab/>
        <w:t xml:space="preserve">    </w:t>
      </w:r>
      <w:r>
        <w:t xml:space="preserve"> </w:t>
      </w:r>
      <w:r w:rsidRPr="00D56371">
        <w:t>(II) Intercept = μg</w:t>
      </w:r>
    </w:p>
    <w:p w:rsidR="00DA2743" w:rsidRPr="00D56371" w:rsidRDefault="00DA2743" w:rsidP="00DA2743">
      <w:pPr>
        <w:ind w:left="240"/>
      </w:pPr>
      <w:r w:rsidRPr="00D56371">
        <w:tab/>
      </w:r>
      <w:r w:rsidRPr="00D56371">
        <w:tab/>
        <w:t>Intercept = 2.80 ± 0.2 (from graph)</w:t>
      </w:r>
    </w:p>
    <w:p w:rsidR="00DA2743" w:rsidRPr="00D56371" w:rsidRDefault="00DA2743" w:rsidP="00DA2743">
      <w:pPr>
        <w:ind w:left="238"/>
        <w:contextualSpacing/>
        <w:rPr>
          <w:u w:val="single"/>
        </w:rPr>
      </w:pPr>
      <w:r w:rsidRPr="00D56371">
        <w:tab/>
      </w:r>
      <w:r w:rsidRPr="00D56371">
        <w:tab/>
        <w:t xml:space="preserve">Μ = </w:t>
      </w:r>
      <w:r w:rsidRPr="00D56371">
        <w:rPr>
          <w:u w:val="single"/>
        </w:rPr>
        <w:t>2.80 ± 0.2</w:t>
      </w:r>
    </w:p>
    <w:p w:rsidR="00DA2743" w:rsidRPr="00D56371" w:rsidRDefault="00DA2743" w:rsidP="00DA2743">
      <w:pPr>
        <w:ind w:left="238"/>
        <w:contextualSpacing/>
      </w:pPr>
      <w:r w:rsidRPr="00D56371">
        <w:tab/>
      </w:r>
      <w:r w:rsidRPr="00D56371">
        <w:tab/>
      </w:r>
      <w:r w:rsidRPr="00D56371">
        <w:tab/>
        <w:t>10</w:t>
      </w:r>
    </w:p>
    <w:p w:rsidR="00C705BE" w:rsidRDefault="00DA2743" w:rsidP="0035176F">
      <w:pPr>
        <w:ind w:left="238"/>
        <w:contextualSpacing/>
      </w:pPr>
      <w:r w:rsidRPr="00D56371">
        <w:tab/>
      </w:r>
      <w:r w:rsidRPr="00D56371">
        <w:tab/>
        <w:t>Μ = 0.28 ± 0.02</w:t>
      </w:r>
    </w:p>
    <w:p w:rsidR="00DA2743" w:rsidRPr="00943EC8" w:rsidRDefault="00800B57" w:rsidP="00DA2743">
      <w:pPr>
        <w:pStyle w:val="ListParagraph"/>
        <w:numPr>
          <w:ilvl w:val="0"/>
          <w:numId w:val="14"/>
        </w:numPr>
        <w:spacing w:after="0" w:line="240" w:lineRule="auto"/>
        <w:contextualSpacing/>
        <w:rPr>
          <w:rFonts w:ascii="Times New Roman" w:hAnsi="Times New Roman" w:cs="Times New Roman"/>
          <w:b/>
          <w:szCs w:val="24"/>
        </w:rPr>
      </w:pPr>
      <w:r>
        <w:rPr>
          <w:rFonts w:ascii="Times New Roman" w:hAnsi="Times New Roman" w:cs="Times New Roman"/>
          <w:b/>
          <w:noProof/>
          <w:szCs w:val="24"/>
        </w:rPr>
        <w:lastRenderedPageBreak/>
        <w:pict>
          <v:shape id="_x0000_s1820" type="#_x0000_t32" style="position:absolute;left:0;text-align:left;margin-left:207pt;margin-top:4.2pt;width:0;height:128.25pt;z-index:251966464" o:connectortype="straight"/>
        </w:pict>
      </w:r>
      <w:r w:rsidR="00DA2743" w:rsidRPr="00943EC8">
        <w:rPr>
          <w:rFonts w:ascii="Times New Roman" w:hAnsi="Times New Roman" w:cs="Times New Roman"/>
          <w:b/>
          <w:szCs w:val="24"/>
        </w:rPr>
        <w:t xml:space="preserve">          2001 Q14 P1  </w:t>
      </w:r>
    </w:p>
    <w:p w:rsidR="00DA2743" w:rsidRPr="00653C13" w:rsidRDefault="00800B57" w:rsidP="00DA2743">
      <w:pPr>
        <w:ind w:left="720" w:hanging="720"/>
        <w:contextualSpacing/>
      </w:pPr>
      <w:r w:rsidRPr="00800B57">
        <w:rPr>
          <w:noProof/>
        </w:rPr>
        <w:pict>
          <v:shape id="_x0000_s1793" type="#_x0000_t185" style="position:absolute;left:0;text-align:left;margin-left:285.75pt;margin-top:.65pt;width:27.75pt;height:27pt;z-index:251958272"/>
        </w:pict>
      </w:r>
      <w:r w:rsidR="00DA2743">
        <w:t xml:space="preserve">                         </w:t>
      </w:r>
      <w:r w:rsidR="00DA2743" w:rsidRPr="00653C13">
        <w:t>V</w:t>
      </w:r>
      <w:r w:rsidR="00DA2743" w:rsidRPr="00653C13">
        <w:rPr>
          <w:vertAlign w:val="superscript"/>
        </w:rPr>
        <w:t>2</w:t>
      </w:r>
      <w:r w:rsidR="00DA2743" w:rsidRPr="00653C13">
        <w:t xml:space="preserve"> – U</w:t>
      </w:r>
      <w:r w:rsidR="00DA2743" w:rsidRPr="00653C13">
        <w:rPr>
          <w:vertAlign w:val="superscript"/>
        </w:rPr>
        <w:t>2</w:t>
      </w:r>
      <w:r w:rsidR="00DA2743" w:rsidRPr="00653C13">
        <w:t xml:space="preserve"> = 2aS</w:t>
      </w:r>
      <w:r w:rsidR="00DA2743" w:rsidRPr="00653C13">
        <w:tab/>
      </w:r>
      <w:r w:rsidR="00DA2743">
        <w:t xml:space="preserve">   </w:t>
      </w:r>
      <w:r w:rsidR="00DA2743" w:rsidRPr="00653C13">
        <w:t xml:space="preserve">OR </w:t>
      </w:r>
      <w:r w:rsidR="00DA2743">
        <w:t xml:space="preserve">                        </w:t>
      </w:r>
      <w:r w:rsidR="00DA2743" w:rsidRPr="00653C13">
        <w:t xml:space="preserve">S = </w:t>
      </w:r>
      <w:r w:rsidR="00DA2743" w:rsidRPr="00653C13">
        <w:tab/>
      </w:r>
      <w:r w:rsidR="00DA2743" w:rsidRPr="00653C13">
        <w:rPr>
          <w:u w:val="single"/>
        </w:rPr>
        <w:t>v+u</w:t>
      </w:r>
      <w:r w:rsidR="00DA2743" w:rsidRPr="00653C13">
        <w:t>t</w:t>
      </w:r>
    </w:p>
    <w:p w:rsidR="00DA2743" w:rsidRPr="00653C13" w:rsidRDefault="00DA2743" w:rsidP="00DA2743">
      <w:pPr>
        <w:ind w:left="720" w:hanging="720"/>
        <w:contextualSpacing/>
      </w:pPr>
      <w:r w:rsidRPr="00653C13">
        <w:tab/>
      </w:r>
      <w:r>
        <w:t xml:space="preserve">         </w:t>
      </w:r>
      <w:r w:rsidRPr="00653C13">
        <w:t>150</w:t>
      </w:r>
      <w:r w:rsidRPr="00653C13">
        <w:rPr>
          <w:vertAlign w:val="superscript"/>
        </w:rPr>
        <w:t>2</w:t>
      </w:r>
      <w:r w:rsidRPr="00653C13">
        <w:t xml:space="preserve"> – 300</w:t>
      </w:r>
      <w:r w:rsidRPr="00653C13">
        <w:rPr>
          <w:vertAlign w:val="superscript"/>
        </w:rPr>
        <w:t>2</w:t>
      </w:r>
      <w:r w:rsidRPr="00653C13">
        <w:t xml:space="preserve"> = 2a (0.5)</w:t>
      </w:r>
      <w:r w:rsidRPr="00653C13">
        <w:tab/>
      </w:r>
      <w:r w:rsidRPr="00653C13">
        <w:tab/>
      </w:r>
      <w:r>
        <w:t xml:space="preserve">                         </w:t>
      </w:r>
      <w:r w:rsidRPr="00653C13">
        <w:t xml:space="preserve">  2</w:t>
      </w:r>
    </w:p>
    <w:p w:rsidR="00DA2743" w:rsidRDefault="00DA2743" w:rsidP="00DA2743">
      <w:pPr>
        <w:ind w:left="720" w:hanging="720"/>
      </w:pPr>
      <w:r w:rsidRPr="00653C13">
        <w:tab/>
      </w:r>
      <w:r>
        <w:t xml:space="preserve">           </w:t>
      </w:r>
      <w:r w:rsidRPr="00653C13">
        <w:t>a= -67, 500ms</w:t>
      </w:r>
      <w:r w:rsidRPr="00653C13">
        <w:rPr>
          <w:vertAlign w:val="superscript"/>
        </w:rPr>
        <w:t>-2</w:t>
      </w:r>
      <w:r w:rsidRPr="00653C13">
        <w:tab/>
      </w:r>
      <w:r w:rsidRPr="00653C13">
        <w:tab/>
      </w:r>
      <w:r>
        <w:t xml:space="preserve">        </w:t>
      </w:r>
      <w:r w:rsidRPr="00653C13">
        <w:t>V = 150m/s u = 300m/s s = 0.5</w:t>
      </w:r>
    </w:p>
    <w:p w:rsidR="00DA2743" w:rsidRPr="00653C13" w:rsidRDefault="00DA2743" w:rsidP="00DA2743">
      <w:pPr>
        <w:ind w:left="720" w:hanging="720"/>
      </w:pPr>
    </w:p>
    <w:p w:rsidR="00DA2743" w:rsidRPr="00653C13" w:rsidRDefault="00800B57" w:rsidP="00DA2743">
      <w:pPr>
        <w:ind w:left="720" w:hanging="720"/>
        <w:contextualSpacing/>
      </w:pPr>
      <w:r w:rsidRPr="00800B57">
        <w:rPr>
          <w:noProof/>
        </w:rPr>
        <w:pict>
          <v:shape id="_x0000_s1792" type="#_x0000_t185" style="position:absolute;left:0;text-align:left;margin-left:270.75pt;margin-top:.2pt;width:63pt;height:28.15pt;z-index:251957248"/>
        </w:pict>
      </w:r>
      <w:r w:rsidR="00DA2743" w:rsidRPr="00653C13">
        <w:tab/>
      </w:r>
      <w:r w:rsidR="00DA2743">
        <w:t xml:space="preserve">     </w:t>
      </w:r>
      <w:r w:rsidR="00DA2743" w:rsidRPr="00653C13">
        <w:t>or deceleration = 67,500ms</w:t>
      </w:r>
      <w:r w:rsidR="00DA2743" w:rsidRPr="00653C13">
        <w:rPr>
          <w:vertAlign w:val="superscript"/>
        </w:rPr>
        <w:t>-2</w:t>
      </w:r>
      <w:r w:rsidR="00DA2743">
        <w:rPr>
          <w:vertAlign w:val="superscript"/>
        </w:rPr>
        <w:t xml:space="preserve">                            </w:t>
      </w:r>
      <w:r w:rsidR="00DA2743" w:rsidRPr="00653C13">
        <w:t>0.5 =</w:t>
      </w:r>
      <w:r w:rsidR="00DA2743">
        <w:t xml:space="preserve">  </w:t>
      </w:r>
      <w:r w:rsidR="00DA2743" w:rsidRPr="00653C13">
        <w:rPr>
          <w:u w:val="single"/>
        </w:rPr>
        <w:t>300 + 150/t</w:t>
      </w:r>
      <w:r w:rsidR="00DA2743" w:rsidRPr="00653C13">
        <w:tab/>
      </w:r>
      <w:r w:rsidR="00DA2743">
        <w:t xml:space="preserve"> </w:t>
      </w:r>
      <w:r w:rsidR="00DA2743" w:rsidRPr="00653C13">
        <w:t>t = 1/450s</w:t>
      </w:r>
    </w:p>
    <w:p w:rsidR="00DA2743" w:rsidRPr="00653C13" w:rsidRDefault="00DA2743" w:rsidP="00DA2743">
      <w:pPr>
        <w:ind w:left="720" w:hanging="720"/>
        <w:contextualSpacing/>
      </w:pPr>
      <w:r w:rsidRPr="00653C13">
        <w:tab/>
      </w:r>
      <w:r w:rsidRPr="00653C13">
        <w:tab/>
      </w:r>
      <w:r w:rsidRPr="00653C13">
        <w:tab/>
      </w:r>
      <w:r w:rsidRPr="00653C13">
        <w:tab/>
      </w:r>
      <w:r w:rsidRPr="00653C13">
        <w:tab/>
      </w:r>
      <w:r w:rsidRPr="00653C13">
        <w:tab/>
        <w:t xml:space="preserve">       </w:t>
      </w:r>
      <w:r>
        <w:t xml:space="preserve">    </w:t>
      </w:r>
      <w:r w:rsidRPr="00653C13">
        <w:t xml:space="preserve"> </w:t>
      </w:r>
      <w:r>
        <w:t xml:space="preserve">                </w:t>
      </w:r>
      <w:r w:rsidRPr="00653C13">
        <w:t>2</w:t>
      </w:r>
    </w:p>
    <w:p w:rsidR="00DA2743" w:rsidRDefault="00DA2743" w:rsidP="00DA2743">
      <w:pPr>
        <w:ind w:left="720" w:hanging="720"/>
        <w:contextualSpacing/>
      </w:pPr>
      <w:r w:rsidRPr="00653C13">
        <w:tab/>
      </w:r>
      <w:r w:rsidRPr="00653C13">
        <w:tab/>
      </w:r>
      <w:r w:rsidRPr="00653C13">
        <w:tab/>
      </w:r>
      <w:r w:rsidRPr="00653C13">
        <w:tab/>
      </w:r>
      <w:r w:rsidRPr="00653C13">
        <w:tab/>
      </w:r>
      <w:r w:rsidRPr="00653C13">
        <w:tab/>
      </w:r>
    </w:p>
    <w:p w:rsidR="00DA2743" w:rsidRPr="00653C13" w:rsidRDefault="00DA2743" w:rsidP="00DA2743">
      <w:pPr>
        <w:ind w:left="720" w:hanging="720"/>
        <w:contextualSpacing/>
        <w:rPr>
          <w:u w:val="single"/>
        </w:rPr>
      </w:pPr>
      <w:r>
        <w:t xml:space="preserve">                                                                         </w:t>
      </w:r>
      <w:r w:rsidRPr="00653C13">
        <w:t xml:space="preserve">a = </w:t>
      </w:r>
      <w:r w:rsidRPr="00653C13">
        <w:rPr>
          <w:u w:val="single"/>
        </w:rPr>
        <w:t>v – u</w:t>
      </w:r>
      <w:r w:rsidRPr="00653C13">
        <w:t xml:space="preserve"> = </w:t>
      </w:r>
      <w:r w:rsidRPr="00653C13">
        <w:rPr>
          <w:u w:val="single"/>
        </w:rPr>
        <w:t>150 - 300</w:t>
      </w:r>
    </w:p>
    <w:p w:rsidR="00DA2743" w:rsidRDefault="00DA2743" w:rsidP="00DA2743">
      <w:pPr>
        <w:ind w:left="720" w:hanging="720"/>
        <w:contextualSpacing/>
      </w:pPr>
      <w:r w:rsidRPr="00653C13">
        <w:tab/>
      </w:r>
      <w:r w:rsidRPr="00653C13">
        <w:tab/>
      </w:r>
      <w:r w:rsidRPr="00653C13">
        <w:tab/>
      </w:r>
      <w:r w:rsidRPr="00653C13">
        <w:tab/>
      </w:r>
      <w:r w:rsidRPr="00653C13">
        <w:tab/>
      </w:r>
      <w:r w:rsidRPr="00653C13">
        <w:tab/>
        <w:t xml:space="preserve">          t</w:t>
      </w:r>
      <w:r w:rsidRPr="00653C13">
        <w:tab/>
        <w:t xml:space="preserve">           1/450</w:t>
      </w:r>
      <w:r w:rsidRPr="00653C13">
        <w:tab/>
        <w:t>= -67,500m/s</w:t>
      </w:r>
    </w:p>
    <w:p w:rsidR="00DA2743" w:rsidRDefault="00DA2743" w:rsidP="00DA2743">
      <w:pPr>
        <w:ind w:left="720" w:hanging="720"/>
        <w:contextualSpacing/>
      </w:pPr>
    </w:p>
    <w:p w:rsidR="00DA2743" w:rsidRPr="00943EC8" w:rsidRDefault="00DA2743" w:rsidP="00DA2743">
      <w:pPr>
        <w:pStyle w:val="ListParagraph"/>
        <w:numPr>
          <w:ilvl w:val="0"/>
          <w:numId w:val="14"/>
        </w:numPr>
        <w:spacing w:after="0" w:line="240" w:lineRule="auto"/>
        <w:contextualSpacing/>
        <w:rPr>
          <w:rFonts w:ascii="Times New Roman" w:hAnsi="Times New Roman" w:cs="Times New Roman"/>
          <w:b/>
          <w:szCs w:val="24"/>
        </w:rPr>
      </w:pPr>
      <w:r w:rsidRPr="00943EC8">
        <w:rPr>
          <w:rFonts w:ascii="Times New Roman" w:hAnsi="Times New Roman" w:cs="Times New Roman"/>
          <w:b/>
          <w:szCs w:val="24"/>
        </w:rPr>
        <w:t xml:space="preserve">          2001 Q14 P1  </w:t>
      </w:r>
    </w:p>
    <w:p w:rsidR="00DA2743" w:rsidRDefault="00DA2743" w:rsidP="00DA2743">
      <w:pPr>
        <w:ind w:left="720" w:hanging="720"/>
        <w:contextualSpacing/>
      </w:pPr>
      <w:r>
        <w:rPr>
          <w:noProof/>
          <w:lang w:val="en-US" w:eastAsia="en-US"/>
        </w:rPr>
        <w:drawing>
          <wp:anchor distT="0" distB="0" distL="114300" distR="114300" simplePos="0" relativeHeight="251956224" behindDoc="1" locked="0" layoutInCell="1" allowOverlap="1">
            <wp:simplePos x="0" y="0"/>
            <wp:positionH relativeFrom="column">
              <wp:posOffset>933450</wp:posOffset>
            </wp:positionH>
            <wp:positionV relativeFrom="paragraph">
              <wp:posOffset>43180</wp:posOffset>
            </wp:positionV>
            <wp:extent cx="2771775" cy="1076325"/>
            <wp:effectExtent l="19050" t="0" r="9525" b="0"/>
            <wp:wrapNone/>
            <wp:docPr id="682" name="Picture 43" descr="PHY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HY 024"/>
                    <pic:cNvPicPr>
                      <a:picLocks noChangeAspect="1" noChangeArrowheads="1"/>
                    </pic:cNvPicPr>
                  </pic:nvPicPr>
                  <pic:blipFill>
                    <a:blip r:embed="rId184" cstate="print"/>
                    <a:srcRect l="32765" b="46281"/>
                    <a:stretch>
                      <a:fillRect/>
                    </a:stretch>
                  </pic:blipFill>
                  <pic:spPr bwMode="auto">
                    <a:xfrm>
                      <a:off x="0" y="0"/>
                      <a:ext cx="2771775" cy="1076325"/>
                    </a:xfrm>
                    <a:prstGeom prst="rect">
                      <a:avLst/>
                    </a:prstGeom>
                    <a:noFill/>
                    <a:ln w="9525">
                      <a:noFill/>
                      <a:miter lim="800000"/>
                      <a:headEnd/>
                      <a:tailEnd/>
                    </a:ln>
                  </pic:spPr>
                </pic:pic>
              </a:graphicData>
            </a:graphic>
          </wp:anchor>
        </w:drawing>
      </w:r>
    </w:p>
    <w:p w:rsidR="00DA2743" w:rsidRDefault="00DA2743" w:rsidP="00DA2743">
      <w:pPr>
        <w:ind w:left="720" w:hanging="720"/>
        <w:contextualSpacing/>
      </w:pPr>
    </w:p>
    <w:p w:rsidR="00DA2743" w:rsidRDefault="00DA2743" w:rsidP="00DA2743">
      <w:pPr>
        <w:ind w:left="720" w:hanging="720"/>
        <w:contextualSpacing/>
      </w:pPr>
    </w:p>
    <w:p w:rsidR="00DA2743" w:rsidRDefault="00DA2743" w:rsidP="00DA2743">
      <w:pPr>
        <w:ind w:left="720" w:hanging="720"/>
        <w:contextualSpacing/>
      </w:pPr>
    </w:p>
    <w:p w:rsidR="00DA2743" w:rsidRDefault="00DA2743" w:rsidP="00DA2743">
      <w:pPr>
        <w:ind w:left="720" w:hanging="720"/>
        <w:contextualSpacing/>
      </w:pPr>
    </w:p>
    <w:p w:rsidR="00DA2743" w:rsidRDefault="00DA2743" w:rsidP="00DA2743">
      <w:pPr>
        <w:ind w:left="720" w:hanging="720"/>
        <w:contextualSpacing/>
      </w:pPr>
    </w:p>
    <w:p w:rsidR="00DA2743" w:rsidRDefault="00DA2743" w:rsidP="00DA2743">
      <w:pPr>
        <w:ind w:left="720" w:hanging="720"/>
        <w:contextualSpacing/>
      </w:pPr>
    </w:p>
    <w:p w:rsidR="00DA2743" w:rsidRPr="007E064A" w:rsidRDefault="00DA2743" w:rsidP="00DA2743">
      <w:pPr>
        <w:pStyle w:val="ListParagraph"/>
        <w:numPr>
          <w:ilvl w:val="0"/>
          <w:numId w:val="14"/>
        </w:numPr>
        <w:spacing w:after="0"/>
        <w:contextualSpacing/>
        <w:rPr>
          <w:rFonts w:ascii="Times New Roman" w:hAnsi="Times New Roman" w:cs="Times New Roman"/>
          <w:b/>
        </w:rPr>
      </w:pPr>
      <w:r w:rsidRPr="007E064A">
        <w:rPr>
          <w:rFonts w:ascii="Times New Roman" w:hAnsi="Times New Roman" w:cs="Times New Roman"/>
          <w:b/>
        </w:rPr>
        <w:t xml:space="preserve">          2001 Q6 P2  </w:t>
      </w:r>
    </w:p>
    <w:p w:rsidR="00DA2743" w:rsidRPr="00653C13" w:rsidRDefault="00DA2743" w:rsidP="00DA2743">
      <w:pPr>
        <w:ind w:left="2160" w:hanging="672"/>
      </w:pPr>
      <w:r w:rsidRPr="00653C13">
        <w:t>a i)</w:t>
      </w:r>
      <w:r w:rsidRPr="00653C13">
        <w:tab/>
        <w:t>A body at rest or in motion at constant velocity stays in that state unless acted on by an unbalanced force; the rate of change of momentum of a body is directly proportional to the force acting on the body(F = ma) for every action, there is an equal and opposite reaction: any one for;</w:t>
      </w:r>
    </w:p>
    <w:tbl>
      <w:tblPr>
        <w:tblpPr w:leftFromText="180" w:rightFromText="180" w:vertAnchor="text" w:horzAnchor="margin" w:tblpXSpec="center" w:tblpY="4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3"/>
        <w:gridCol w:w="756"/>
        <w:gridCol w:w="756"/>
        <w:gridCol w:w="756"/>
        <w:gridCol w:w="756"/>
        <w:gridCol w:w="756"/>
        <w:gridCol w:w="756"/>
      </w:tblGrid>
      <w:tr w:rsidR="00DA2743" w:rsidRPr="00653C13" w:rsidTr="00421CAA">
        <w:tc>
          <w:tcPr>
            <w:tcW w:w="1283" w:type="dxa"/>
          </w:tcPr>
          <w:p w:rsidR="00DA2743" w:rsidRPr="00653C13" w:rsidRDefault="00DA2743" w:rsidP="00421CAA">
            <w:r w:rsidRPr="00653C13">
              <w:t>V</w:t>
            </w:r>
            <w:r w:rsidRPr="00653C13">
              <w:rPr>
                <w:vertAlign w:val="superscript"/>
              </w:rPr>
              <w:t>2</w:t>
            </w:r>
            <w:r w:rsidRPr="00653C13">
              <w:t>(M</w:t>
            </w:r>
            <w:r w:rsidRPr="00653C13">
              <w:rPr>
                <w:vertAlign w:val="superscript"/>
              </w:rPr>
              <w:t>2</w:t>
            </w:r>
            <w:r w:rsidRPr="00653C13">
              <w:t>/s</w:t>
            </w:r>
            <w:r w:rsidRPr="00653C13">
              <w:rPr>
                <w:vertAlign w:val="superscript"/>
              </w:rPr>
              <w:t>2</w:t>
            </w:r>
            <w:r w:rsidRPr="00653C13">
              <w:t>)</w:t>
            </w:r>
          </w:p>
        </w:tc>
        <w:tc>
          <w:tcPr>
            <w:tcW w:w="756" w:type="dxa"/>
          </w:tcPr>
          <w:p w:rsidR="00DA2743" w:rsidRPr="00653C13" w:rsidRDefault="00DA2743" w:rsidP="00421CAA">
            <w:r w:rsidRPr="00653C13">
              <w:t>0.04</w:t>
            </w:r>
          </w:p>
        </w:tc>
        <w:tc>
          <w:tcPr>
            <w:tcW w:w="756" w:type="dxa"/>
          </w:tcPr>
          <w:p w:rsidR="00DA2743" w:rsidRPr="00653C13" w:rsidRDefault="00DA2743" w:rsidP="00421CAA">
            <w:r w:rsidRPr="00653C13">
              <w:t>0.16</w:t>
            </w:r>
          </w:p>
        </w:tc>
        <w:tc>
          <w:tcPr>
            <w:tcW w:w="756" w:type="dxa"/>
          </w:tcPr>
          <w:p w:rsidR="00DA2743" w:rsidRPr="00653C13" w:rsidRDefault="00DA2743" w:rsidP="00421CAA">
            <w:r w:rsidRPr="00653C13">
              <w:t>0.36</w:t>
            </w:r>
          </w:p>
        </w:tc>
        <w:tc>
          <w:tcPr>
            <w:tcW w:w="756" w:type="dxa"/>
          </w:tcPr>
          <w:p w:rsidR="00DA2743" w:rsidRPr="00653C13" w:rsidRDefault="00DA2743" w:rsidP="00421CAA">
            <w:r w:rsidRPr="00653C13">
              <w:t>0.64</w:t>
            </w:r>
          </w:p>
        </w:tc>
        <w:tc>
          <w:tcPr>
            <w:tcW w:w="756" w:type="dxa"/>
          </w:tcPr>
          <w:p w:rsidR="00DA2743" w:rsidRPr="00653C13" w:rsidRDefault="00DA2743" w:rsidP="00421CAA">
            <w:r w:rsidRPr="00653C13">
              <w:t>1.00</w:t>
            </w:r>
          </w:p>
        </w:tc>
        <w:tc>
          <w:tcPr>
            <w:tcW w:w="756" w:type="dxa"/>
          </w:tcPr>
          <w:p w:rsidR="00DA2743" w:rsidRPr="00653C13" w:rsidRDefault="00DA2743" w:rsidP="00421CAA">
            <w:r w:rsidRPr="00653C13">
              <w:t>1.44</w:t>
            </w:r>
          </w:p>
        </w:tc>
      </w:tr>
    </w:tbl>
    <w:p w:rsidR="00DA2743" w:rsidRPr="00653C13" w:rsidRDefault="00DA2743" w:rsidP="00DA2743">
      <w:pPr>
        <w:ind w:firstLine="720"/>
      </w:pPr>
      <w:r>
        <w:t xml:space="preserve">           </w:t>
      </w:r>
      <w:r w:rsidRPr="00653C13">
        <w:t xml:space="preserve"> (ii) </w:t>
      </w:r>
    </w:p>
    <w:p w:rsidR="00DA2743" w:rsidRPr="00653C13" w:rsidRDefault="00DA2743" w:rsidP="00DA2743">
      <w:r w:rsidRPr="00653C13">
        <w:tab/>
      </w:r>
    </w:p>
    <w:p w:rsidR="00DA2743" w:rsidRDefault="00DA2743" w:rsidP="00DA2743">
      <w:pPr>
        <w:ind w:left="720"/>
        <w:contextualSpacing/>
      </w:pPr>
    </w:p>
    <w:p w:rsidR="00DA2743" w:rsidRDefault="00DA2743" w:rsidP="00DA2743">
      <w:pPr>
        <w:ind w:left="720"/>
        <w:contextualSpacing/>
      </w:pPr>
      <w:r>
        <w:t xml:space="preserve">            </w:t>
      </w:r>
    </w:p>
    <w:p w:rsidR="00DA2743" w:rsidRDefault="00DA2743" w:rsidP="00DA2743">
      <w:pPr>
        <w:ind w:left="720"/>
        <w:contextualSpacing/>
      </w:pPr>
      <w:r>
        <w:t xml:space="preserve">            </w:t>
      </w:r>
      <w:r w:rsidRPr="003D6835">
        <w:rPr>
          <w:noProof/>
          <w:lang w:val="en-US" w:eastAsia="en-US"/>
        </w:rPr>
        <w:drawing>
          <wp:inline distT="0" distB="0" distL="0" distR="0">
            <wp:extent cx="4162425" cy="2962275"/>
            <wp:effectExtent l="19050" t="0" r="9525" b="9525"/>
            <wp:docPr id="683" name="Picture 5" descr="C:\Users\user\Pictures\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16.jpg"/>
                    <pic:cNvPicPr>
                      <a:picLocks noChangeAspect="1" noChangeArrowheads="1"/>
                    </pic:cNvPicPr>
                  </pic:nvPicPr>
                  <pic:blipFill>
                    <a:blip r:embed="rId185" cstate="print">
                      <a:grayscl/>
                      <a:lum contrast="10000"/>
                    </a:blip>
                    <a:srcRect l="29083" t="48009" r="15567" b="14690"/>
                    <a:stretch>
                      <a:fillRect/>
                    </a:stretch>
                  </pic:blipFill>
                  <pic:spPr bwMode="auto">
                    <a:xfrm rot="10800000">
                      <a:off x="0" y="0"/>
                      <a:ext cx="4162425" cy="2962275"/>
                    </a:xfrm>
                    <a:prstGeom prst="rect">
                      <a:avLst/>
                    </a:prstGeom>
                    <a:noFill/>
                    <a:ln w="9525">
                      <a:noFill/>
                      <a:miter lim="800000"/>
                      <a:headEnd/>
                      <a:tailEnd/>
                    </a:ln>
                  </pic:spPr>
                </pic:pic>
              </a:graphicData>
            </a:graphic>
          </wp:inline>
        </w:drawing>
      </w:r>
    </w:p>
    <w:p w:rsidR="00DA2743" w:rsidRPr="00653C13" w:rsidRDefault="00DA2743" w:rsidP="00DA2743">
      <w:pPr>
        <w:ind w:left="720"/>
        <w:contextualSpacing/>
      </w:pPr>
      <w:r>
        <w:t xml:space="preserve">             </w:t>
      </w:r>
      <w:r w:rsidRPr="00653C13">
        <w:t>Graph – see graph papers</w:t>
      </w:r>
      <w:r w:rsidRPr="00653C13">
        <w:tab/>
      </w:r>
      <w:r w:rsidRPr="00653C13">
        <w:tab/>
      </w:r>
      <w:r w:rsidRPr="00653C13">
        <w:tab/>
        <w:t>Axis – labels</w:t>
      </w:r>
    </w:p>
    <w:p w:rsidR="00DA2743" w:rsidRPr="00653C13" w:rsidRDefault="00DA2743" w:rsidP="00DA2743">
      <w:pPr>
        <w:ind w:left="720"/>
        <w:contextualSpacing/>
      </w:pPr>
      <w:r>
        <w:t xml:space="preserve">             </w:t>
      </w:r>
      <w:r w:rsidRPr="00653C13">
        <w:t>Scale</w:t>
      </w:r>
      <w:r w:rsidRPr="00653C13">
        <w:tab/>
      </w:r>
      <w:r w:rsidRPr="00653C13">
        <w:tab/>
      </w:r>
      <w:r w:rsidRPr="00653C13">
        <w:tab/>
      </w:r>
      <w:r w:rsidRPr="00653C13">
        <w:tab/>
      </w:r>
      <w:r w:rsidRPr="00653C13">
        <w:tab/>
      </w:r>
      <w:r w:rsidRPr="00653C13">
        <w:tab/>
        <w:t>Plot – 5.56 point</w:t>
      </w:r>
    </w:p>
    <w:p w:rsidR="00DA2743" w:rsidRPr="00653C13" w:rsidRDefault="00DA2743" w:rsidP="00DA2743">
      <w:pPr>
        <w:ind w:left="720"/>
        <w:contextualSpacing/>
      </w:pPr>
      <w:r>
        <w:t xml:space="preserve">             Line   - 4 point</w:t>
      </w:r>
      <w:r>
        <w:tab/>
      </w:r>
      <w:r>
        <w:tab/>
      </w:r>
      <w:r>
        <w:tab/>
      </w:r>
      <w:r w:rsidRPr="00653C13">
        <w:t xml:space="preserve">Slope = </w:t>
      </w:r>
      <w:r w:rsidRPr="00653C13">
        <w:rPr>
          <w:u w:val="single"/>
        </w:rPr>
        <w:t>1.24 – 0.100</w:t>
      </w:r>
      <w:r w:rsidRPr="00653C13">
        <w:rPr>
          <w:u w:val="single"/>
        </w:rPr>
        <w:tab/>
      </w:r>
      <w:r w:rsidRPr="00653C13">
        <w:t>= 5.88 + 0.27</w:t>
      </w:r>
    </w:p>
    <w:p w:rsidR="00DA2743" w:rsidRDefault="00DA2743" w:rsidP="00DA2743">
      <w:pPr>
        <w:ind w:left="720"/>
        <w:contextualSpacing/>
      </w:pPr>
      <w:r w:rsidRPr="00653C13">
        <w:tab/>
      </w:r>
      <w:r w:rsidRPr="00653C13">
        <w:tab/>
      </w:r>
      <w:r w:rsidRPr="00653C13">
        <w:tab/>
      </w:r>
      <w:r w:rsidRPr="00653C13">
        <w:tab/>
      </w:r>
      <w:r w:rsidRPr="00653C13">
        <w:tab/>
      </w:r>
      <w:r w:rsidRPr="00653C13">
        <w:tab/>
        <w:t xml:space="preserve">   </w:t>
      </w:r>
      <w:r>
        <w:t xml:space="preserve">           </w:t>
      </w:r>
      <w:r w:rsidRPr="00653C13">
        <w:t>0.210 – 0.016</w:t>
      </w:r>
    </w:p>
    <w:p w:rsidR="0035176F" w:rsidRDefault="0035176F" w:rsidP="00DA2743">
      <w:pPr>
        <w:ind w:left="720"/>
        <w:contextualSpacing/>
      </w:pPr>
    </w:p>
    <w:p w:rsidR="00DA2743" w:rsidRPr="00653C13" w:rsidRDefault="00DA2743" w:rsidP="00DA2743">
      <w:pPr>
        <w:ind w:left="720"/>
        <w:contextualSpacing/>
      </w:pPr>
      <w:r w:rsidRPr="00653C13">
        <w:lastRenderedPageBreak/>
        <w:t>b)</w:t>
      </w:r>
      <w:r w:rsidRPr="00653C13">
        <w:tab/>
        <w:t>V</w:t>
      </w:r>
      <w:r w:rsidRPr="00653C13">
        <w:rPr>
          <w:vertAlign w:val="superscript"/>
        </w:rPr>
        <w:t>2</w:t>
      </w:r>
      <w:r w:rsidRPr="00653C13">
        <w:t xml:space="preserve"> +  u</w:t>
      </w:r>
      <w:r w:rsidRPr="00653C13">
        <w:rPr>
          <w:vertAlign w:val="superscript"/>
        </w:rPr>
        <w:t>2</w:t>
      </w:r>
      <w:r w:rsidRPr="00653C13">
        <w:t xml:space="preserve"> = 2as</w:t>
      </w:r>
    </w:p>
    <w:p w:rsidR="00DA2743" w:rsidRPr="00653C13" w:rsidRDefault="00DA2743" w:rsidP="00DA2743">
      <w:pPr>
        <w:contextualSpacing/>
      </w:pPr>
      <w:r w:rsidRPr="00653C13">
        <w:tab/>
      </w:r>
      <w:r>
        <w:t xml:space="preserve">            </w:t>
      </w:r>
      <w:r w:rsidRPr="00653C13">
        <w:t xml:space="preserve">When </w:t>
      </w:r>
      <w:r w:rsidRPr="00653C13">
        <w:sym w:font="Symbol" w:char="F06D"/>
      </w:r>
      <w:r w:rsidRPr="00653C13">
        <w:t xml:space="preserve"> = 0</w:t>
      </w:r>
    </w:p>
    <w:p w:rsidR="00DA2743" w:rsidRPr="00653C13" w:rsidRDefault="00DA2743" w:rsidP="00DA2743">
      <w:pPr>
        <w:contextualSpacing/>
      </w:pPr>
      <w:r w:rsidRPr="00653C13">
        <w:tab/>
      </w:r>
      <w:r>
        <w:t xml:space="preserve">           </w:t>
      </w:r>
      <w:r w:rsidRPr="00653C13">
        <w:t>V</w:t>
      </w:r>
      <w:r w:rsidRPr="00653C13">
        <w:rPr>
          <w:vertAlign w:val="superscript"/>
        </w:rPr>
        <w:t>2</w:t>
      </w:r>
      <w:r w:rsidRPr="00653C13">
        <w:t xml:space="preserve"> = 2 x 0.5 x 100</w:t>
      </w:r>
    </w:p>
    <w:p w:rsidR="00DA2743" w:rsidRPr="00653C13" w:rsidRDefault="00DA2743" w:rsidP="00DA2743">
      <w:pPr>
        <w:ind w:left="720"/>
        <w:contextualSpacing/>
      </w:pPr>
      <w:r>
        <w:t xml:space="preserve">          </w:t>
      </w:r>
      <w:r w:rsidRPr="00653C13">
        <w:t>Momentum = mv = 200 x 1000 x ( 2x 0.5 x 100)</w:t>
      </w:r>
    </w:p>
    <w:p w:rsidR="00DA2743" w:rsidRDefault="00DA2743" w:rsidP="00DA2743">
      <w:pPr>
        <w:ind w:left="720"/>
        <w:contextualSpacing/>
        <w:rPr>
          <w:vertAlign w:val="superscript"/>
        </w:rPr>
      </w:pPr>
      <w:r w:rsidRPr="00653C13">
        <w:tab/>
      </w:r>
      <w:r w:rsidRPr="00653C13">
        <w:tab/>
      </w:r>
      <w:r>
        <w:t xml:space="preserve">               =</w:t>
      </w:r>
      <w:r w:rsidRPr="00653C13">
        <w:t>2.0 x 10</w:t>
      </w:r>
      <w:r w:rsidRPr="00653C13">
        <w:rPr>
          <w:vertAlign w:val="superscript"/>
        </w:rPr>
        <w:t>6</w:t>
      </w:r>
      <w:r w:rsidRPr="00653C13">
        <w:t xml:space="preserve"> kgs</w:t>
      </w:r>
      <w:r w:rsidRPr="00653C13">
        <w:rPr>
          <w:vertAlign w:val="superscript"/>
        </w:rPr>
        <w:t>-1</w:t>
      </w:r>
    </w:p>
    <w:p w:rsidR="00DA2743" w:rsidRPr="00653C13" w:rsidRDefault="00DA2743" w:rsidP="00DA2743">
      <w:pPr>
        <w:contextualSpacing/>
      </w:pPr>
      <w:r w:rsidRPr="00653C13">
        <w:tab/>
      </w:r>
      <w:r>
        <w:t xml:space="preserve">     </w:t>
      </w:r>
      <w:r w:rsidRPr="00653C13">
        <w:t>OR</w:t>
      </w:r>
      <w:r w:rsidRPr="00653C13">
        <w:tab/>
        <w:t>S = ½ at</w:t>
      </w:r>
      <w:r w:rsidRPr="00653C13">
        <w:rPr>
          <w:vertAlign w:val="superscript"/>
        </w:rPr>
        <w:t>2</w:t>
      </w:r>
    </w:p>
    <w:p w:rsidR="00DA2743" w:rsidRPr="00653C13" w:rsidRDefault="00DA2743" w:rsidP="00DA2743">
      <w:pPr>
        <w:contextualSpacing/>
      </w:pPr>
      <w:r w:rsidRPr="00653C13">
        <w:tab/>
      </w:r>
      <w:r w:rsidRPr="00653C13">
        <w:tab/>
        <w:t>T = 100 x 2</w:t>
      </w:r>
    </w:p>
    <w:p w:rsidR="00DA2743" w:rsidRPr="00653C13" w:rsidRDefault="00DA2743" w:rsidP="00DA2743">
      <w:pPr>
        <w:contextualSpacing/>
      </w:pPr>
      <w:r w:rsidRPr="00653C13">
        <w:tab/>
        <w:t xml:space="preserve">            T = 20 sec </w:t>
      </w:r>
      <w:r w:rsidRPr="00653C13">
        <w:tab/>
      </w:r>
      <w:r w:rsidRPr="00653C13">
        <w:tab/>
      </w:r>
      <w:r w:rsidRPr="00653C13">
        <w:tab/>
        <w:t>Momentum p = Ft</w:t>
      </w:r>
    </w:p>
    <w:p w:rsidR="00DA2743" w:rsidRPr="00653C13" w:rsidRDefault="00DA2743" w:rsidP="00DA2743">
      <w:pPr>
        <w:contextualSpacing/>
      </w:pPr>
      <w:r w:rsidRPr="00653C13">
        <w:tab/>
      </w:r>
      <w:r w:rsidRPr="00653C13">
        <w:tab/>
        <w:t>F = ma</w:t>
      </w:r>
    </w:p>
    <w:p w:rsidR="00DA2743" w:rsidRDefault="00DA2743" w:rsidP="00DA2743">
      <w:pPr>
        <w:contextualSpacing/>
        <w:rPr>
          <w:vertAlign w:val="superscript"/>
        </w:rPr>
      </w:pPr>
      <w:r w:rsidRPr="00653C13">
        <w:tab/>
      </w:r>
      <w:r w:rsidRPr="00653C13">
        <w:tab/>
        <w:t xml:space="preserve">    - 200 x 1000 x 0.5 = 10</w:t>
      </w:r>
      <w:r w:rsidRPr="00653C13">
        <w:rPr>
          <w:vertAlign w:val="superscript"/>
        </w:rPr>
        <w:t>6</w:t>
      </w:r>
    </w:p>
    <w:p w:rsidR="00DA2743" w:rsidRPr="00653C13" w:rsidRDefault="00DA2743" w:rsidP="00DA2743"/>
    <w:p w:rsidR="00DA2743" w:rsidRDefault="00DA2743" w:rsidP="00DA2743">
      <w:pPr>
        <w:pStyle w:val="ListParagraph"/>
        <w:numPr>
          <w:ilvl w:val="0"/>
          <w:numId w:val="14"/>
        </w:numPr>
        <w:spacing w:after="0"/>
        <w:contextualSpacing/>
        <w:rPr>
          <w:rFonts w:ascii="Times New Roman" w:hAnsi="Times New Roman" w:cs="Times New Roman"/>
          <w:b/>
          <w:szCs w:val="24"/>
        </w:rPr>
      </w:pPr>
      <w:r w:rsidRPr="00535F72">
        <w:rPr>
          <w:rFonts w:ascii="Times New Roman" w:hAnsi="Times New Roman" w:cs="Times New Roman"/>
          <w:b/>
          <w:szCs w:val="24"/>
        </w:rPr>
        <w:t xml:space="preserve">          2002 Q20 P1   </w:t>
      </w:r>
    </w:p>
    <w:p w:rsidR="00DA2743" w:rsidRDefault="00DA2743" w:rsidP="00DA2743">
      <w:pPr>
        <w:ind w:left="1418"/>
      </w:pPr>
      <w:r w:rsidRPr="00535F72">
        <w:t>Mattress increases stopping time/time of collision increased this reduces the rate of change of momentum.</w:t>
      </w:r>
    </w:p>
    <w:p w:rsidR="00DA2743" w:rsidRPr="00535F72" w:rsidRDefault="00DA2743" w:rsidP="00DA2743">
      <w:pPr>
        <w:ind w:left="1668"/>
      </w:pPr>
    </w:p>
    <w:p w:rsidR="00DA2743" w:rsidRDefault="00DA2743" w:rsidP="00DA2743">
      <w:pPr>
        <w:pStyle w:val="ListParagraph"/>
        <w:numPr>
          <w:ilvl w:val="0"/>
          <w:numId w:val="14"/>
        </w:numPr>
        <w:contextualSpacing/>
        <w:rPr>
          <w:rFonts w:ascii="Times New Roman" w:hAnsi="Times New Roman" w:cs="Times New Roman"/>
          <w:b/>
        </w:rPr>
      </w:pPr>
      <w:r>
        <w:rPr>
          <w:rFonts w:ascii="Times New Roman" w:hAnsi="Times New Roman" w:cs="Times New Roman"/>
          <w:b/>
          <w:noProof/>
        </w:rPr>
        <w:drawing>
          <wp:anchor distT="0" distB="0" distL="114300" distR="114300" simplePos="0" relativeHeight="251953152" behindDoc="1" locked="0" layoutInCell="1" allowOverlap="1">
            <wp:simplePos x="0" y="0"/>
            <wp:positionH relativeFrom="column">
              <wp:posOffset>904875</wp:posOffset>
            </wp:positionH>
            <wp:positionV relativeFrom="paragraph">
              <wp:posOffset>180975</wp:posOffset>
            </wp:positionV>
            <wp:extent cx="3952875" cy="1085850"/>
            <wp:effectExtent l="19050" t="0" r="9525" b="0"/>
            <wp:wrapNone/>
            <wp:docPr id="684" name="Picture 119" descr="PHY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HY 028"/>
                    <pic:cNvPicPr>
                      <a:picLocks noChangeAspect="1" noChangeArrowheads="1"/>
                    </pic:cNvPicPr>
                  </pic:nvPicPr>
                  <pic:blipFill>
                    <a:blip r:embed="rId186" cstate="print"/>
                    <a:srcRect/>
                    <a:stretch>
                      <a:fillRect/>
                    </a:stretch>
                  </pic:blipFill>
                  <pic:spPr bwMode="auto">
                    <a:xfrm>
                      <a:off x="0" y="0"/>
                      <a:ext cx="3952875" cy="1085850"/>
                    </a:xfrm>
                    <a:prstGeom prst="rect">
                      <a:avLst/>
                    </a:prstGeom>
                    <a:noFill/>
                    <a:ln w="9525">
                      <a:noFill/>
                      <a:miter lim="800000"/>
                      <a:headEnd/>
                      <a:tailEnd/>
                    </a:ln>
                  </pic:spPr>
                </pic:pic>
              </a:graphicData>
            </a:graphic>
          </wp:anchor>
        </w:drawing>
      </w:r>
      <w:r w:rsidRPr="00A527A0">
        <w:rPr>
          <w:rFonts w:ascii="Times New Roman" w:hAnsi="Times New Roman" w:cs="Times New Roman"/>
          <w:b/>
        </w:rPr>
        <w:t xml:space="preserve">         2002 Q3 P2</w:t>
      </w:r>
    </w:p>
    <w:p w:rsidR="00DA2743" w:rsidRDefault="00DA2743" w:rsidP="00DA2743">
      <w:pPr>
        <w:tabs>
          <w:tab w:val="left" w:pos="1788"/>
        </w:tabs>
      </w:pPr>
      <w:r>
        <w:tab/>
      </w:r>
    </w:p>
    <w:p w:rsidR="00DA2743" w:rsidRPr="00A527A0" w:rsidRDefault="00DA2743" w:rsidP="00DA2743"/>
    <w:p w:rsidR="00DA2743" w:rsidRPr="00A527A0" w:rsidRDefault="00DA2743" w:rsidP="00DA2743"/>
    <w:p w:rsidR="00DA2743" w:rsidRDefault="00DA2743" w:rsidP="00DA2743"/>
    <w:p w:rsidR="00DA2743" w:rsidRDefault="00DA2743" w:rsidP="00DA2743"/>
    <w:p w:rsidR="00DA2743" w:rsidRDefault="00DA2743" w:rsidP="00DA2743"/>
    <w:p w:rsidR="00DA2743" w:rsidRPr="00A527A0" w:rsidRDefault="00DA2743" w:rsidP="00DA2743">
      <w:pPr>
        <w:ind w:left="720" w:hanging="720"/>
        <w:contextualSpacing/>
      </w:pPr>
      <w:r w:rsidRPr="00A527A0">
        <w:t xml:space="preserve">                    </w:t>
      </w:r>
      <w:r>
        <w:t>a i)</w:t>
      </w:r>
      <w:r w:rsidRPr="00A527A0">
        <w:t>R- to pass through the c.o.g</w:t>
      </w:r>
      <w:r w:rsidRPr="00A527A0">
        <w:tab/>
      </w:r>
      <w:r w:rsidRPr="00A527A0">
        <w:tab/>
        <w:t>Forces not labeled. A ward half for each</w:t>
      </w:r>
    </w:p>
    <w:p w:rsidR="00DA2743" w:rsidRDefault="00DA2743" w:rsidP="00DA2743">
      <w:pPr>
        <w:ind w:left="720" w:hanging="720"/>
        <w:contextualSpacing/>
      </w:pPr>
      <w:r w:rsidRPr="00A527A0">
        <w:t xml:space="preserve">  </w:t>
      </w:r>
      <w:r>
        <w:t xml:space="preserve">                  </w:t>
      </w:r>
      <w:r w:rsidRPr="00A527A0">
        <w:t xml:space="preserve"> (ii)    = mg Sin</w:t>
      </w:r>
      <w:r w:rsidRPr="00A527A0">
        <w:sym w:font="Symbol" w:char="F071"/>
      </w:r>
      <w:r w:rsidRPr="00A527A0">
        <w:t xml:space="preserve">     = 30.0 x 10 sin 10</w:t>
      </w:r>
      <w:r w:rsidRPr="00A527A0">
        <w:rPr>
          <w:vertAlign w:val="superscript"/>
        </w:rPr>
        <w:t>0</w:t>
      </w:r>
      <w:r>
        <w:tab/>
      </w:r>
      <w:r w:rsidRPr="00A527A0">
        <w:t>= 52.1 N (accept 52.08, 52.08, 52.09)</w:t>
      </w:r>
    </w:p>
    <w:p w:rsidR="00DA2743" w:rsidRDefault="00DA2743" w:rsidP="00DA2743">
      <w:pPr>
        <w:ind w:left="720" w:hanging="720"/>
        <w:contextualSpacing/>
      </w:pPr>
      <w:r>
        <w:t xml:space="preserve">                    (iii)  P=Total force down=Mgsinθ + friction</w:t>
      </w:r>
    </w:p>
    <w:p w:rsidR="00DA2743" w:rsidRDefault="00DA2743" w:rsidP="00DA2743">
      <w:pPr>
        <w:tabs>
          <w:tab w:val="left" w:pos="1812"/>
          <w:tab w:val="left" w:pos="2160"/>
          <w:tab w:val="left" w:pos="2880"/>
          <w:tab w:val="left" w:pos="5004"/>
        </w:tabs>
        <w:ind w:left="720" w:hanging="720"/>
        <w:contextualSpacing/>
      </w:pPr>
      <w:r>
        <w:tab/>
      </w:r>
      <w:r>
        <w:tab/>
        <w:t>=52N + 20N = 72.1N accept 72.08</w:t>
      </w:r>
    </w:p>
    <w:p w:rsidR="00DA2743" w:rsidRDefault="00DA2743" w:rsidP="00DA2743">
      <w:pPr>
        <w:ind w:left="720" w:hanging="720"/>
        <w:contextualSpacing/>
      </w:pPr>
    </w:p>
    <w:p w:rsidR="00DA2743" w:rsidRPr="00A527A0" w:rsidRDefault="00DA2743" w:rsidP="00DA2743">
      <w:pPr>
        <w:ind w:left="720" w:hanging="720"/>
        <w:contextualSpacing/>
      </w:pPr>
      <w:r>
        <w:t xml:space="preserve">                      b)i) Friction limiting function</w:t>
      </w:r>
    </w:p>
    <w:p w:rsidR="00DA2743" w:rsidRPr="00A527A0" w:rsidRDefault="00DA2743" w:rsidP="00DA2743">
      <w:pPr>
        <w:ind w:left="720" w:hanging="720"/>
        <w:contextualSpacing/>
      </w:pPr>
      <w:r w:rsidRPr="00A527A0">
        <w:t xml:space="preserve">  </w:t>
      </w:r>
      <w:r>
        <w:t xml:space="preserve">                      </w:t>
      </w:r>
      <w:r w:rsidRPr="00A527A0">
        <w:t xml:space="preserve"> (ii)</w:t>
      </w:r>
      <w:r w:rsidRPr="00A527A0">
        <w:tab/>
        <w:t>A = F</w:t>
      </w:r>
      <w:r w:rsidRPr="00A527A0">
        <w:tab/>
      </w:r>
      <w:r w:rsidRPr="00A527A0">
        <w:tab/>
        <w:t xml:space="preserve">Net force down = Mg sin </w:t>
      </w:r>
      <w:r w:rsidRPr="00A527A0">
        <w:sym w:font="Symbol" w:char="F071"/>
      </w:r>
      <w:r w:rsidRPr="00A527A0">
        <w:t xml:space="preserve"> - friction = 52.1- 20</w:t>
      </w:r>
    </w:p>
    <w:p w:rsidR="00DA2743" w:rsidRPr="00A527A0" w:rsidRDefault="00DA2743" w:rsidP="00DA2743">
      <w:pPr>
        <w:ind w:left="720" w:hanging="720"/>
        <w:contextualSpacing/>
      </w:pPr>
      <w:r w:rsidRPr="00A527A0">
        <w:tab/>
      </w:r>
      <w:r w:rsidRPr="00A527A0">
        <w:tab/>
      </w:r>
      <w:r w:rsidRPr="00A527A0">
        <w:tab/>
      </w:r>
      <w:r w:rsidRPr="00A527A0">
        <w:tab/>
      </w:r>
      <w:r w:rsidRPr="00A527A0">
        <w:tab/>
      </w:r>
      <w:r w:rsidRPr="00A527A0">
        <w:tab/>
      </w:r>
      <w:r w:rsidRPr="00A527A0">
        <w:tab/>
        <w:t xml:space="preserve">          </w:t>
      </w:r>
      <w:r>
        <w:t xml:space="preserve">                         </w:t>
      </w:r>
      <w:r w:rsidRPr="00A527A0">
        <w:t xml:space="preserve">  = 32.1</w:t>
      </w:r>
    </w:p>
    <w:p w:rsidR="00DA2743" w:rsidRPr="00A527A0" w:rsidRDefault="00800B57" w:rsidP="00DA2743">
      <w:pPr>
        <w:ind w:left="720" w:hanging="720"/>
        <w:contextualSpacing/>
      </w:pPr>
      <w:r w:rsidRPr="00800B57">
        <w:rPr>
          <w:noProof/>
        </w:rPr>
        <w:pict>
          <v:shape id="_x0000_s1794" type="#_x0000_t32" style="position:absolute;left:0;text-align:left;margin-left:190.2pt;margin-top:12.65pt;width:25.2pt;height:0;z-index:251959296" o:connectortype="straight"/>
        </w:pict>
      </w:r>
      <w:r w:rsidR="00DA2743" w:rsidRPr="00A527A0">
        <w:t xml:space="preserve">                         </w:t>
      </w:r>
      <w:r w:rsidR="00DA2743">
        <w:t xml:space="preserve">                               M</w:t>
      </w:r>
      <w:r w:rsidR="00DA2743">
        <w:tab/>
        <w:t xml:space="preserve">=  </w:t>
      </w:r>
      <w:r w:rsidR="00DA2743" w:rsidRPr="00A527A0">
        <w:t>32.1</w:t>
      </w:r>
    </w:p>
    <w:p w:rsidR="00DA2743" w:rsidRPr="00485A2A" w:rsidRDefault="00DA2743" w:rsidP="00DA2743">
      <w:pPr>
        <w:ind w:left="720" w:hanging="720"/>
        <w:contextualSpacing/>
        <w:rPr>
          <w:vertAlign w:val="superscript"/>
        </w:rPr>
      </w:pPr>
      <w:r w:rsidRPr="00A527A0">
        <w:tab/>
      </w:r>
      <w:r w:rsidRPr="00A527A0">
        <w:tab/>
      </w:r>
      <w:r w:rsidRPr="00A527A0">
        <w:tab/>
      </w:r>
      <w:r w:rsidRPr="00A527A0">
        <w:tab/>
      </w:r>
      <w:r w:rsidRPr="00A527A0">
        <w:tab/>
      </w:r>
      <w:r>
        <w:t xml:space="preserve">     </w:t>
      </w:r>
      <w:r w:rsidRPr="00A527A0">
        <w:t>3.0</w:t>
      </w:r>
      <w:r w:rsidRPr="00A527A0">
        <w:tab/>
      </w:r>
      <w:r w:rsidRPr="00A527A0">
        <w:tab/>
        <w:t>= 1.07m/s</w:t>
      </w:r>
      <w:r w:rsidRPr="00A527A0">
        <w:rPr>
          <w:vertAlign w:val="superscript"/>
        </w:rPr>
        <w:t>2</w:t>
      </w:r>
    </w:p>
    <w:p w:rsidR="00DA2743" w:rsidRDefault="00DA2743" w:rsidP="00DA2743">
      <w:pPr>
        <w:ind w:left="720"/>
        <w:contextualSpacing/>
      </w:pPr>
      <w:r>
        <w:t xml:space="preserve">            (iii</w:t>
      </w:r>
      <w:r w:rsidRPr="00A527A0">
        <w:t>)</w:t>
      </w:r>
      <w:r w:rsidRPr="00A527A0">
        <w:tab/>
        <w:t>Acceleration increases with the increase in angle</w:t>
      </w:r>
    </w:p>
    <w:p w:rsidR="00DA2743" w:rsidRPr="00A527A0" w:rsidRDefault="00DA2743" w:rsidP="00DA2743">
      <w:pPr>
        <w:ind w:left="720"/>
        <w:contextualSpacing/>
      </w:pPr>
    </w:p>
    <w:p w:rsidR="00DA2743" w:rsidRPr="00C21AC4" w:rsidRDefault="00DA2743" w:rsidP="00DA2743">
      <w:pPr>
        <w:pStyle w:val="ListParagraph"/>
        <w:numPr>
          <w:ilvl w:val="0"/>
          <w:numId w:val="14"/>
        </w:numPr>
        <w:spacing w:after="0" w:line="240" w:lineRule="auto"/>
        <w:contextualSpacing/>
        <w:rPr>
          <w:rFonts w:ascii="Times New Roman" w:hAnsi="Times New Roman" w:cs="Times New Roman"/>
          <w:b/>
          <w:szCs w:val="24"/>
        </w:rPr>
      </w:pPr>
      <w:r w:rsidRPr="00C21AC4">
        <w:rPr>
          <w:rFonts w:ascii="Times New Roman" w:hAnsi="Times New Roman" w:cs="Times New Roman"/>
          <w:b/>
          <w:szCs w:val="24"/>
        </w:rPr>
        <w:t xml:space="preserve">         2003 Q30 P1</w:t>
      </w:r>
    </w:p>
    <w:p w:rsidR="00DA2743" w:rsidRPr="00C21AC4" w:rsidRDefault="00DA2743" w:rsidP="00DA2743">
      <w:pPr>
        <w:ind w:left="720" w:hanging="720"/>
        <w:contextualSpacing/>
      </w:pPr>
      <w:r>
        <w:tab/>
        <w:t xml:space="preserve"> </w:t>
      </w:r>
      <w:r w:rsidRPr="00C21AC4">
        <w:tab/>
        <w:t>F = ma</w:t>
      </w:r>
      <w:r w:rsidRPr="00C21AC4">
        <w:tab/>
      </w:r>
      <w:r w:rsidRPr="00C21AC4">
        <w:tab/>
        <w:t>a</w:t>
      </w:r>
      <w:r w:rsidRPr="00B23772">
        <w:rPr>
          <w:vertAlign w:val="subscript"/>
        </w:rPr>
        <w:t>2</w:t>
      </w:r>
      <w:r w:rsidRPr="00C21AC4">
        <w:t xml:space="preserve"> = </w:t>
      </w:r>
      <w:r w:rsidRPr="00C21AC4">
        <w:rPr>
          <w:u w:val="single"/>
        </w:rPr>
        <w:t>a</w:t>
      </w:r>
      <w:r w:rsidRPr="00C21AC4">
        <w:rPr>
          <w:u w:val="single"/>
          <w:vertAlign w:val="subscript"/>
        </w:rPr>
        <w:t>1</w:t>
      </w:r>
      <w:r w:rsidRPr="00C21AC4">
        <w:rPr>
          <w:u w:val="single"/>
          <w:vertAlign w:val="subscript"/>
        </w:rPr>
        <w:tab/>
      </w:r>
      <w:r w:rsidRPr="00C21AC4">
        <w:tab/>
      </w:r>
      <w:r w:rsidRPr="00C21AC4">
        <w:tab/>
        <w:t>Accept F = ma for formula mark</w:t>
      </w:r>
    </w:p>
    <w:p w:rsidR="00DA2743" w:rsidRPr="00C21AC4" w:rsidRDefault="00DA2743" w:rsidP="00DA2743">
      <w:pPr>
        <w:ind w:left="720" w:hanging="720"/>
        <w:contextualSpacing/>
        <w:rPr>
          <w:u w:val="single"/>
        </w:rPr>
      </w:pPr>
      <w:r w:rsidRPr="00C21AC4">
        <w:tab/>
      </w:r>
      <w:r>
        <w:t xml:space="preserve">           </w:t>
      </w:r>
      <w:r w:rsidRPr="00C21AC4">
        <w:t>F = 2 ma</w:t>
      </w:r>
      <w:r w:rsidRPr="00C21AC4">
        <w:rPr>
          <w:vertAlign w:val="subscript"/>
        </w:rPr>
        <w:t>2</w:t>
      </w:r>
      <w:r w:rsidRPr="00C21AC4">
        <w:tab/>
        <w:t xml:space="preserve">        2</w:t>
      </w:r>
      <w:r w:rsidRPr="00C21AC4">
        <w:tab/>
      </w:r>
      <w:r w:rsidRPr="00C21AC4">
        <w:tab/>
      </w:r>
      <w:r w:rsidRPr="00C21AC4">
        <w:tab/>
        <w:t>a</w:t>
      </w:r>
      <w:r w:rsidRPr="00B23772">
        <w:rPr>
          <w:vertAlign w:val="subscript"/>
        </w:rPr>
        <w:t>2</w:t>
      </w:r>
      <w:r w:rsidRPr="00C21AC4">
        <w:t xml:space="preserve"> = </w:t>
      </w:r>
      <w:r w:rsidRPr="00C21AC4">
        <w:rPr>
          <w:u w:val="single"/>
        </w:rPr>
        <w:t>a1m</w:t>
      </w:r>
    </w:p>
    <w:p w:rsidR="00DA2743" w:rsidRDefault="00DA2743" w:rsidP="00DA2743">
      <w:pPr>
        <w:ind w:left="720" w:hanging="720"/>
      </w:pPr>
      <w:r w:rsidRPr="00C21AC4">
        <w:tab/>
      </w:r>
      <w:r>
        <w:t xml:space="preserve">        </w:t>
      </w:r>
      <w:r w:rsidRPr="00C21AC4">
        <w:t>2ma</w:t>
      </w:r>
      <w:r w:rsidRPr="00C21AC4">
        <w:rPr>
          <w:vertAlign w:val="subscript"/>
        </w:rPr>
        <w:t>2</w:t>
      </w:r>
      <w:r w:rsidRPr="00C21AC4">
        <w:t xml:space="preserve"> = maf</w:t>
      </w:r>
      <w:r w:rsidRPr="00C21AC4">
        <w:tab/>
      </w:r>
      <w:r w:rsidRPr="00C21AC4">
        <w:tab/>
      </w:r>
      <w:r w:rsidRPr="00C21AC4">
        <w:tab/>
      </w:r>
      <w:r w:rsidRPr="00C21AC4">
        <w:tab/>
        <w:t xml:space="preserve">         2m</w:t>
      </w:r>
    </w:p>
    <w:p w:rsidR="00DA2743" w:rsidRDefault="00DA2743" w:rsidP="00DA2743">
      <w:pPr>
        <w:ind w:left="720" w:hanging="720"/>
      </w:pPr>
      <w:r>
        <w:t xml:space="preserve">                                                                                                 </w:t>
      </w:r>
      <w:r w:rsidRPr="00C21AC4">
        <w:t>a</w:t>
      </w:r>
      <w:r w:rsidRPr="00B23772">
        <w:rPr>
          <w:vertAlign w:val="subscript"/>
        </w:rPr>
        <w:t>2</w:t>
      </w:r>
      <w:r w:rsidRPr="00C21AC4">
        <w:t xml:space="preserve"> = </w:t>
      </w:r>
      <w:r w:rsidRPr="00C21AC4">
        <w:rPr>
          <w:u w:val="single"/>
        </w:rPr>
        <w:t>a</w:t>
      </w:r>
      <w:r w:rsidRPr="005C69FE">
        <w:rPr>
          <w:u w:val="single"/>
        </w:rPr>
        <w:t>1</w:t>
      </w:r>
      <w:r w:rsidRPr="009C2F1F">
        <w:tab/>
      </w:r>
    </w:p>
    <w:p w:rsidR="00DA2743" w:rsidRDefault="00DA2743" w:rsidP="00DA2743">
      <w:r w:rsidRPr="00C21AC4">
        <w:t xml:space="preserve">       </w:t>
      </w:r>
      <w:r>
        <w:t xml:space="preserve">                                                                                                 </w:t>
      </w:r>
      <w:r w:rsidRPr="00C21AC4">
        <w:t xml:space="preserve"> 2</w:t>
      </w:r>
      <w:r w:rsidRPr="00C21AC4">
        <w:tab/>
      </w:r>
    </w:p>
    <w:p w:rsidR="00DA2743" w:rsidRPr="00C21AC4" w:rsidRDefault="00DA2743" w:rsidP="00DA2743">
      <w:pPr>
        <w:pStyle w:val="ListParagraph"/>
        <w:numPr>
          <w:ilvl w:val="0"/>
          <w:numId w:val="14"/>
        </w:numPr>
        <w:spacing w:after="0"/>
        <w:contextualSpacing/>
        <w:rPr>
          <w:rFonts w:ascii="Times New Roman" w:hAnsi="Times New Roman" w:cs="Times New Roman"/>
          <w:b/>
          <w:sz w:val="24"/>
          <w:szCs w:val="24"/>
        </w:rPr>
      </w:pPr>
      <w:r w:rsidRPr="00C21AC4">
        <w:rPr>
          <w:rFonts w:ascii="Times New Roman" w:hAnsi="Times New Roman" w:cs="Times New Roman"/>
          <w:b/>
          <w:szCs w:val="24"/>
        </w:rPr>
        <w:t xml:space="preserve">          2004 Q25 P1 </w:t>
      </w:r>
    </w:p>
    <w:p w:rsidR="00DA2743" w:rsidRPr="00C21AC4" w:rsidRDefault="00DA2743" w:rsidP="00DA2743">
      <w:pPr>
        <w:ind w:left="1488"/>
      </w:pPr>
      <w:r w:rsidRPr="00C21AC4">
        <w:t>Plasticine increases mass of body since momentum is conserve or weight of trolley/normal reaction increases so fiction forces increases or Mass of trolley increases, the driving force being constant.</w:t>
      </w:r>
    </w:p>
    <w:p w:rsidR="00DA2743" w:rsidRDefault="00DA2743" w:rsidP="00DA2743">
      <w:pPr>
        <w:tabs>
          <w:tab w:val="left" w:pos="1788"/>
        </w:tabs>
        <w:contextualSpacing/>
      </w:pPr>
    </w:p>
    <w:p w:rsidR="00DA2743" w:rsidRDefault="00DA2743" w:rsidP="00DA2743">
      <w:pPr>
        <w:tabs>
          <w:tab w:val="left" w:pos="1788"/>
        </w:tabs>
        <w:contextualSpacing/>
      </w:pPr>
    </w:p>
    <w:p w:rsidR="00DA2743" w:rsidRDefault="00DA2743" w:rsidP="00DA2743">
      <w:pPr>
        <w:tabs>
          <w:tab w:val="left" w:pos="1788"/>
        </w:tabs>
        <w:contextualSpacing/>
      </w:pPr>
    </w:p>
    <w:p w:rsidR="00C705BE" w:rsidRDefault="00C705BE" w:rsidP="00DA2743">
      <w:pPr>
        <w:tabs>
          <w:tab w:val="left" w:pos="1788"/>
        </w:tabs>
        <w:contextualSpacing/>
      </w:pPr>
    </w:p>
    <w:p w:rsidR="00DA2743" w:rsidRDefault="00DA2743" w:rsidP="00DA2743">
      <w:pPr>
        <w:tabs>
          <w:tab w:val="left" w:pos="1788"/>
        </w:tabs>
        <w:contextualSpacing/>
      </w:pPr>
    </w:p>
    <w:p w:rsidR="00DA2743" w:rsidRPr="00C21AC4" w:rsidRDefault="00800B57" w:rsidP="00DA2743">
      <w:pPr>
        <w:pStyle w:val="ListParagraph"/>
        <w:numPr>
          <w:ilvl w:val="0"/>
          <w:numId w:val="14"/>
        </w:numPr>
        <w:spacing w:after="0"/>
        <w:contextualSpacing/>
        <w:rPr>
          <w:rFonts w:ascii="Times New Roman" w:hAnsi="Times New Roman" w:cs="Times New Roman"/>
          <w:b/>
        </w:rPr>
      </w:pPr>
      <w:r w:rsidRPr="00800B57">
        <w:rPr>
          <w:noProof/>
          <w:lang w:eastAsia="en-GB"/>
        </w:rPr>
        <w:lastRenderedPageBreak/>
        <w:pict>
          <v:group id="_x0000_s1795" style="position:absolute;left:0;text-align:left;margin-left:6.3pt;margin-top:5.1pt;width:450pt;height:148.05pt;z-index:251960320" coordorigin="1118,2079" coordsize="9862,2961">
            <v:line id="_x0000_s1796" style="position:absolute;flip:y" from="2160,2460" to="2160,4260">
              <v:stroke endarrow="block"/>
            </v:line>
            <v:line id="_x0000_s1797" style="position:absolute" from="2198,4243" to="5078,4243">
              <v:stroke endarrow="block"/>
            </v:line>
            <v:line id="_x0000_s1798" style="position:absolute;flip:y" from="8138,2079" to="8138,4419">
              <v:stroke endarrow="block"/>
            </v:line>
            <v:line id="_x0000_s1799" style="position:absolute" from="8100,4420" to="10980,4420">
              <v:stroke endarrow="block"/>
            </v:line>
            <v:line id="_x0000_s1800" style="position:absolute;flip:y" from="8100,2619" to="9360,4419"/>
            <v:shape id="_x0000_s1801" type="#_x0000_t19" style="position:absolute;left:9460;top:2199;width:1450;height:900;rotation:-2076336fd" coordsize="20407,21600" adj=",-1253605" path="wr-21600,,21600,43200,,,20407,14522nfewr-21600,,21600,43200,,,20407,14522l,21600nsxe">
              <v:path o:connectlocs="0,0;20407,14522;0,21600"/>
            </v:shape>
            <v:shape id="_x0000_s1802" type="#_x0000_t19" style="position:absolute;left:2198;top:2620;width:1440;height:1619;rotation:-180;flip:y" coordsize="21600,21586" adj="-5760944,,,21586" path="wr-21600,-14,21600,43186,790,,21600,21586nfewr-21600,-14,21600,43186,790,,21600,21586l,21586nsxe">
              <v:path o:connectlocs="790,0;21600,21586;0,21586"/>
            </v:shape>
            <v:shape id="_x0000_s1803" type="#_x0000_t202" style="position:absolute;left:1118;top:2803;width:900;height:1080" filled="f" stroked="f">
              <v:textbox style="layout-flow:vertical;mso-layout-flow-alt:bottom-to-top;mso-next-textbox:#_x0000_s1803">
                <w:txbxContent>
                  <w:p w:rsidR="001D7D19" w:rsidRDefault="001D7D19" w:rsidP="00DA2743">
                    <w:pPr>
                      <w:spacing w:before="240"/>
                      <w:ind w:left="3600" w:hanging="3600"/>
                    </w:pPr>
                    <w:r>
                      <w:t>Velocity</w:t>
                    </w:r>
                  </w:p>
                  <w:p w:rsidR="001D7D19" w:rsidRDefault="001D7D19" w:rsidP="00DA2743">
                    <w:pPr>
                      <w:spacing w:before="240"/>
                      <w:ind w:left="3600" w:hanging="3600"/>
                    </w:pPr>
                  </w:p>
                </w:txbxContent>
              </v:textbox>
            </v:shape>
            <v:shape id="_x0000_s1804" type="#_x0000_t202" style="position:absolute;left:7238;top:2447;width:540;height:1800" filled="f" stroked="f">
              <v:textbox style="layout-flow:vertical;mso-layout-flow-alt:bottom-to-top;mso-next-textbox:#_x0000_s1804">
                <w:txbxContent>
                  <w:p w:rsidR="001D7D19" w:rsidRDefault="001D7D19" w:rsidP="00DA2743">
                    <w:r>
                      <w:t>momentum</w:t>
                    </w:r>
                  </w:p>
                </w:txbxContent>
              </v:textbox>
            </v:shape>
            <v:shape id="_x0000_s1805" type="#_x0000_t202" style="position:absolute;left:3998;top:4320;width:1620;height:437" filled="f" stroked="f">
              <v:textbox style="mso-next-textbox:#_x0000_s1805">
                <w:txbxContent>
                  <w:p w:rsidR="001D7D19" w:rsidRDefault="001D7D19" w:rsidP="00DA2743">
                    <w:r>
                      <w:t xml:space="preserve">      time</w:t>
                    </w:r>
                  </w:p>
                </w:txbxContent>
              </v:textbox>
            </v:shape>
            <v:shape id="_x0000_s1806" type="#_x0000_t202" style="position:absolute;left:9900;top:4620;width:900;height:420" filled="f" stroked="f">
              <v:textbox>
                <w:txbxContent>
                  <w:p w:rsidR="001D7D19" w:rsidRDefault="001D7D19" w:rsidP="00DA2743">
                    <w:r>
                      <w:t>time</w:t>
                    </w:r>
                  </w:p>
                </w:txbxContent>
              </v:textbox>
            </v:shape>
          </v:group>
        </w:pict>
      </w:r>
      <w:r w:rsidR="00DA2743" w:rsidRPr="00C21AC4">
        <w:rPr>
          <w:rFonts w:ascii="Times New Roman" w:hAnsi="Times New Roman" w:cs="Times New Roman"/>
          <w:b/>
        </w:rPr>
        <w:t xml:space="preserve">         2005 Q5 P1</w:t>
      </w:r>
      <w:r w:rsidR="00DA2743" w:rsidRPr="00C21AC4">
        <w:rPr>
          <w:rFonts w:ascii="Times New Roman" w:hAnsi="Times New Roman" w:cs="Times New Roman"/>
          <w:b/>
        </w:rPr>
        <w:tab/>
      </w: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pStyle w:val="ListParagraph"/>
        <w:spacing w:after="0"/>
        <w:ind w:left="360"/>
        <w:contextualSpacing/>
        <w:rPr>
          <w:rFonts w:ascii="Times New Roman" w:hAnsi="Times New Roman" w:cs="Times New Roman"/>
          <w:b/>
        </w:rPr>
      </w:pPr>
    </w:p>
    <w:p w:rsidR="00DA2743" w:rsidRPr="00C21AC4" w:rsidRDefault="00DA2743" w:rsidP="00DA2743">
      <w:pPr>
        <w:pStyle w:val="ListParagraph"/>
        <w:numPr>
          <w:ilvl w:val="0"/>
          <w:numId w:val="14"/>
        </w:numPr>
        <w:spacing w:after="0"/>
        <w:contextualSpacing/>
        <w:rPr>
          <w:rFonts w:ascii="Times New Roman" w:hAnsi="Times New Roman" w:cs="Times New Roman"/>
          <w:b/>
        </w:rPr>
      </w:pPr>
      <w:r w:rsidRPr="00C21AC4">
        <w:rPr>
          <w:rFonts w:ascii="Times New Roman" w:hAnsi="Times New Roman" w:cs="Times New Roman"/>
          <w:b/>
        </w:rPr>
        <w:t xml:space="preserve">         2006 Q13 P1</w:t>
      </w:r>
    </w:p>
    <w:p w:rsidR="00DA2743" w:rsidRPr="00C21AC4" w:rsidRDefault="00DA2743" w:rsidP="00DA2743">
      <w:pPr>
        <w:ind w:left="360"/>
      </w:pPr>
      <w:r>
        <w:tab/>
        <w:t xml:space="preserve">           </w:t>
      </w:r>
      <w:r w:rsidRPr="00C21AC4">
        <w:t>Ft = ∆ mv;</w:t>
      </w:r>
    </w:p>
    <w:p w:rsidR="00DA2743" w:rsidRPr="00C21AC4" w:rsidRDefault="00DA2743" w:rsidP="00DA2743">
      <w:pPr>
        <w:ind w:left="360"/>
      </w:pPr>
      <w:r w:rsidRPr="00C21AC4">
        <w:tab/>
      </w:r>
      <w:r>
        <w:t xml:space="preserve">           </w:t>
      </w:r>
      <w:r w:rsidRPr="00C21AC4">
        <w:t>720 x 0.1 = 0.6 x v;</w:t>
      </w:r>
    </w:p>
    <w:p w:rsidR="00DA2743" w:rsidRDefault="00DA2743" w:rsidP="00DA2743">
      <w:pPr>
        <w:ind w:left="360"/>
      </w:pPr>
      <w:r w:rsidRPr="00C21AC4">
        <w:tab/>
      </w:r>
      <w:r w:rsidRPr="00C21AC4">
        <w:tab/>
      </w:r>
      <w:r>
        <w:t xml:space="preserve">              </w:t>
      </w:r>
      <w:r w:rsidRPr="00C21AC4">
        <w:t>= 120ms</w:t>
      </w:r>
      <w:r w:rsidRPr="00C21AC4">
        <w:rPr>
          <w:vertAlign w:val="superscript"/>
        </w:rPr>
        <w:t>-1</w:t>
      </w:r>
      <w:r>
        <w:tab/>
      </w:r>
      <w:r>
        <w:tab/>
      </w:r>
      <w:r>
        <w:tab/>
      </w:r>
      <w:r>
        <w:tab/>
      </w:r>
      <w:r>
        <w:tab/>
      </w:r>
      <w:r>
        <w:tab/>
      </w:r>
      <w:r>
        <w:tab/>
        <w:t>(</w:t>
      </w:r>
      <w:r w:rsidRPr="00C21AC4">
        <w:t>3 marks)</w:t>
      </w:r>
    </w:p>
    <w:p w:rsidR="00DA2743" w:rsidRDefault="00DA2743" w:rsidP="00DA2743">
      <w:pPr>
        <w:ind w:left="360"/>
      </w:pPr>
    </w:p>
    <w:p w:rsidR="00DA2743" w:rsidRPr="00D13477" w:rsidRDefault="00DA2743" w:rsidP="00DA2743">
      <w:pPr>
        <w:pStyle w:val="ListParagraph"/>
        <w:numPr>
          <w:ilvl w:val="0"/>
          <w:numId w:val="14"/>
        </w:numPr>
        <w:spacing w:after="0"/>
        <w:contextualSpacing/>
        <w:rPr>
          <w:rFonts w:ascii="Times New Roman" w:hAnsi="Times New Roman" w:cs="Times New Roman"/>
          <w:b/>
        </w:rPr>
      </w:pPr>
      <w:r w:rsidRPr="00C21AC4">
        <w:rPr>
          <w:rFonts w:ascii="Times New Roman" w:hAnsi="Times New Roman" w:cs="Times New Roman"/>
          <w:b/>
        </w:rPr>
        <w:t xml:space="preserve">         2007 Q16 P1</w:t>
      </w:r>
    </w:p>
    <w:tbl>
      <w:tblPr>
        <w:tblW w:w="9451" w:type="dxa"/>
        <w:tblInd w:w="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2"/>
        <w:gridCol w:w="7592"/>
        <w:gridCol w:w="1037"/>
      </w:tblGrid>
      <w:tr w:rsidR="00DA2743" w:rsidRPr="008C544B" w:rsidTr="00421CAA">
        <w:tc>
          <w:tcPr>
            <w:tcW w:w="822" w:type="dxa"/>
          </w:tcPr>
          <w:p w:rsidR="00DA2743" w:rsidRPr="008C544B" w:rsidRDefault="00DA2743" w:rsidP="00421CAA">
            <w:r w:rsidRPr="008C544B">
              <w:t>16(a)</w:t>
            </w:r>
          </w:p>
          <w:p w:rsidR="00DA2743" w:rsidRPr="008C544B" w:rsidRDefault="00DA2743" w:rsidP="00421CAA"/>
          <w:p w:rsidR="00DA2743" w:rsidRPr="008C544B" w:rsidRDefault="00DA2743" w:rsidP="00421CAA"/>
          <w:p w:rsidR="00DA2743" w:rsidRPr="008C544B" w:rsidRDefault="00DA2743" w:rsidP="00421CAA">
            <w:r w:rsidRPr="008C544B">
              <w:t>(b) (i)</w:t>
            </w:r>
          </w:p>
          <w:p w:rsidR="00DA2743" w:rsidRPr="008C544B" w:rsidRDefault="00DA2743" w:rsidP="00421CAA"/>
          <w:p w:rsidR="00DA2743" w:rsidRPr="008C544B" w:rsidRDefault="00DA2743" w:rsidP="00421CAA">
            <w:r>
              <w:t xml:space="preserve">       </w:t>
            </w:r>
            <w:r w:rsidRPr="008C544B">
              <w:t>ii</w:t>
            </w:r>
          </w:p>
          <w:p w:rsidR="00DA2743" w:rsidRPr="008C544B" w:rsidRDefault="00DA2743" w:rsidP="00421CAA"/>
          <w:p w:rsidR="00DA2743" w:rsidRPr="008C544B" w:rsidRDefault="00DA2743" w:rsidP="00421CAA"/>
          <w:p w:rsidR="00DA2743" w:rsidRPr="008C544B" w:rsidRDefault="00DA2743" w:rsidP="00421CAA">
            <w:r>
              <w:t xml:space="preserve">      </w:t>
            </w:r>
            <w:r w:rsidRPr="008C544B">
              <w:t>iii</w:t>
            </w:r>
          </w:p>
        </w:tc>
        <w:tc>
          <w:tcPr>
            <w:tcW w:w="7592" w:type="dxa"/>
          </w:tcPr>
          <w:p w:rsidR="00DA2743" w:rsidRPr="008C544B" w:rsidRDefault="00DA2743" w:rsidP="00421CAA">
            <w:r w:rsidRPr="008C544B">
              <w:t>A body at rest or motion at uniform velocity tends to stay in that state unless acted on by an unbalanced force/ compelled by some external force to act otherwise.</w:t>
            </w:r>
          </w:p>
          <w:p w:rsidR="00DA2743" w:rsidRPr="008C544B" w:rsidRDefault="00DA2743" w:rsidP="00421CAA">
            <w:pPr>
              <w:contextualSpacing/>
              <w:rPr>
                <w:u w:val="single"/>
              </w:rPr>
            </w:pPr>
            <w:r w:rsidRPr="008C544B">
              <w:t xml:space="preserve">S = </w:t>
            </w:r>
            <w:r w:rsidRPr="008C544B">
              <w:rPr>
                <w:u w:val="single"/>
              </w:rPr>
              <w:t>∆u</w:t>
            </w:r>
          </w:p>
          <w:p w:rsidR="00DA2743" w:rsidRPr="008C544B" w:rsidRDefault="00800B57" w:rsidP="00421CAA">
            <w:pPr>
              <w:contextualSpacing/>
            </w:pPr>
            <w:r w:rsidRPr="00800B57">
              <w:rPr>
                <w:noProof/>
              </w:rPr>
              <w:pict>
                <v:shape id="_x0000_s1812" type="#_x0000_t32" style="position:absolute;margin-left:47.7pt;margin-top:12.7pt;width:54pt;height:0;z-index:251962368" o:connectortype="straight"/>
              </w:pict>
            </w:r>
            <w:r w:rsidR="00DA2743" w:rsidRPr="008C544B">
              <w:t xml:space="preserve">      Nd or 98. 75 – 0 ( m/s)</w:t>
            </w:r>
            <w:r w:rsidR="00DA2743" w:rsidRPr="008C544B">
              <w:rPr>
                <w:vertAlign w:val="superscript"/>
              </w:rPr>
              <w:t>2</w:t>
            </w:r>
          </w:p>
          <w:p w:rsidR="00DA2743" w:rsidRPr="008C544B" w:rsidRDefault="00DA2743" w:rsidP="00421CAA">
            <w:pPr>
              <w:contextualSpacing/>
            </w:pPr>
            <w:r w:rsidRPr="008C544B">
              <w:t xml:space="preserve">                    16 – 0</w:t>
            </w:r>
          </w:p>
          <w:p w:rsidR="00DA2743" w:rsidRPr="008C544B" w:rsidRDefault="00DA2743" w:rsidP="00421CAA">
            <w:r w:rsidRPr="008C544B">
              <w:t xml:space="preserve">                   = 6.17ms</w:t>
            </w:r>
            <w:r w:rsidRPr="008C544B">
              <w:rPr>
                <w:vertAlign w:val="superscript"/>
              </w:rPr>
              <w:t>-2</w:t>
            </w:r>
          </w:p>
          <w:p w:rsidR="00DA2743" w:rsidRPr="008C544B" w:rsidRDefault="00DA2743" w:rsidP="00421CAA">
            <w:pPr>
              <w:contextualSpacing/>
            </w:pPr>
            <w:r w:rsidRPr="008C544B">
              <w:t>20k = s = 6.09 depend on (i)</w:t>
            </w:r>
          </w:p>
          <w:p w:rsidR="00DA2743" w:rsidRPr="008C544B" w:rsidRDefault="00DA2743" w:rsidP="00421CAA">
            <w:pPr>
              <w:contextualSpacing/>
            </w:pPr>
            <w:r w:rsidRPr="008C544B">
              <w:t xml:space="preserve">        K = 6.09</w:t>
            </w:r>
          </w:p>
          <w:p w:rsidR="00DA2743" w:rsidRPr="008C544B" w:rsidRDefault="00800B57" w:rsidP="00421CAA">
            <w:pPr>
              <w:contextualSpacing/>
            </w:pPr>
            <w:r w:rsidRPr="00800B57">
              <w:rPr>
                <w:noProof/>
              </w:rPr>
              <w:pict>
                <v:shape id="_x0000_s1813" type="#_x0000_t32" style="position:absolute;margin-left:42.05pt;margin-top:.6pt;width:28.2pt;height:0;z-index:251963392" o:connectortype="straight"/>
              </w:pict>
            </w:r>
            <w:r w:rsidR="00DA2743" w:rsidRPr="008C544B">
              <w:t xml:space="preserve">                20</w:t>
            </w:r>
          </w:p>
          <w:p w:rsidR="00DA2743" w:rsidRPr="008C544B" w:rsidRDefault="00DA2743" w:rsidP="00421CAA">
            <w:r w:rsidRPr="008C544B">
              <w:t xml:space="preserve">           = 0. 304</w:t>
            </w:r>
          </w:p>
          <w:p w:rsidR="00DA2743" w:rsidRPr="008C544B" w:rsidRDefault="00DA2743" w:rsidP="00421CAA">
            <w:r w:rsidRPr="008C544B">
              <w:t>Increase in roughness increases k  and vice versa</w:t>
            </w:r>
          </w:p>
          <w:p w:rsidR="00DA2743" w:rsidRPr="008C544B" w:rsidRDefault="00DA2743" w:rsidP="00421CAA">
            <w:r w:rsidRPr="008C544B">
              <w:t>Uniform speed in a straight line – uniform velocity</w:t>
            </w:r>
          </w:p>
        </w:tc>
        <w:tc>
          <w:tcPr>
            <w:tcW w:w="1037" w:type="dxa"/>
          </w:tcPr>
          <w:p w:rsidR="00DA2743" w:rsidRPr="008C544B" w:rsidRDefault="00DA2743" w:rsidP="00421CAA">
            <w:r w:rsidRPr="008C544B">
              <w:t>1 mark</w:t>
            </w:r>
          </w:p>
          <w:p w:rsidR="00DA2743" w:rsidRPr="008C544B" w:rsidRDefault="00DA2743" w:rsidP="00421CAA"/>
          <w:p w:rsidR="00DA2743" w:rsidRPr="008C544B" w:rsidRDefault="00DA2743" w:rsidP="00421CAA">
            <w:r w:rsidRPr="008C544B">
              <w:t>3 marks</w:t>
            </w:r>
          </w:p>
          <w:p w:rsidR="00DA2743" w:rsidRPr="008C544B" w:rsidRDefault="00DA2743" w:rsidP="00421CAA"/>
          <w:p w:rsidR="00DA2743" w:rsidRPr="008C544B" w:rsidRDefault="00DA2743" w:rsidP="00421CAA"/>
          <w:p w:rsidR="00DA2743" w:rsidRPr="008C544B" w:rsidRDefault="00DA2743" w:rsidP="00421CAA">
            <w:r w:rsidRPr="008C544B">
              <w:t>2 marks</w:t>
            </w:r>
          </w:p>
          <w:p w:rsidR="00DA2743" w:rsidRPr="008C544B" w:rsidRDefault="00DA2743" w:rsidP="00421CAA"/>
          <w:p w:rsidR="00DA2743" w:rsidRPr="008C544B" w:rsidRDefault="00DA2743" w:rsidP="00421CAA"/>
          <w:p w:rsidR="00DA2743" w:rsidRPr="008C544B" w:rsidRDefault="00DA2743" w:rsidP="00421CAA">
            <w:r w:rsidRPr="008C544B">
              <w:t>1 mark</w:t>
            </w:r>
          </w:p>
        </w:tc>
      </w:tr>
      <w:tr w:rsidR="00DA2743" w:rsidRPr="008C544B" w:rsidTr="00421CAA">
        <w:tc>
          <w:tcPr>
            <w:tcW w:w="822" w:type="dxa"/>
          </w:tcPr>
          <w:p w:rsidR="00DA2743" w:rsidRPr="008C544B" w:rsidRDefault="00DA2743" w:rsidP="00421CAA">
            <w:r w:rsidRPr="008C544B">
              <w:t>(c)</w:t>
            </w:r>
          </w:p>
        </w:tc>
        <w:tc>
          <w:tcPr>
            <w:tcW w:w="7592" w:type="dxa"/>
          </w:tcPr>
          <w:p w:rsidR="00DA2743" w:rsidRPr="008C544B" w:rsidRDefault="00DA2743" w:rsidP="00421CAA">
            <w:r w:rsidRPr="008C544B">
              <w:t>Applying equation</w:t>
            </w:r>
          </w:p>
          <w:p w:rsidR="00DA2743" w:rsidRPr="008C544B" w:rsidRDefault="00DA2743" w:rsidP="00421CAA">
            <w:r w:rsidRPr="008C544B">
              <w:t>V</w:t>
            </w:r>
            <w:r w:rsidRPr="008C544B">
              <w:rPr>
                <w:vertAlign w:val="superscript"/>
              </w:rPr>
              <w:t>2</w:t>
            </w:r>
            <w:r w:rsidRPr="008C544B">
              <w:t xml:space="preserve"> – u</w:t>
            </w:r>
            <w:r w:rsidRPr="008C544B">
              <w:rPr>
                <w:vertAlign w:val="superscript"/>
              </w:rPr>
              <w:t>2</w:t>
            </w:r>
            <w:r w:rsidRPr="008C544B">
              <w:t xml:space="preserve"> = 2as</w:t>
            </w:r>
          </w:p>
          <w:p w:rsidR="00DA2743" w:rsidRPr="008C544B" w:rsidRDefault="00DA2743" w:rsidP="00421CAA">
            <w:r w:rsidRPr="008C544B">
              <w:t>V</w:t>
            </w:r>
            <w:r w:rsidRPr="008C544B">
              <w:rPr>
                <w:vertAlign w:val="superscript"/>
              </w:rPr>
              <w:t>2</w:t>
            </w:r>
            <w:r w:rsidRPr="008C544B">
              <w:t xml:space="preserve"> – 0 = 2 x 1.2 x 400</w:t>
            </w:r>
          </w:p>
          <w:p w:rsidR="00DA2743" w:rsidRPr="008C544B" w:rsidRDefault="00DA2743" w:rsidP="00421CAA">
            <w:r w:rsidRPr="008C544B">
              <w:t>Momentum p = mv</w:t>
            </w:r>
          </w:p>
          <w:p w:rsidR="00DA2743" w:rsidRPr="008C544B" w:rsidRDefault="00800B57" w:rsidP="00421CAA">
            <w:r w:rsidRPr="00800B57">
              <w:rPr>
                <w:noProof/>
              </w:rPr>
              <w:pict>
                <v:group id="_x0000_s1807" style="position:absolute;margin-left:34.7pt;margin-top:-1pt;width:99pt;height:9pt;z-index:251961344" coordorigin="3540,11940" coordsize="1980,360">
                  <v:line id="_x0000_s1808" style="position:absolute" from="3702,11940" to="3702,12300"/>
                  <v:group id="_x0000_s1809" style="position:absolute;left:3540;top:11940;width:1980;height:360" coordorigin="3240,13320" coordsize="1980,360">
                    <v:line id="_x0000_s1810" style="position:absolute" from="3420,13320" to="5220,13320"/>
                    <v:line id="_x0000_s1811" style="position:absolute;flip:x y" from="3240,13500" to="3420,13680"/>
                  </v:group>
                </v:group>
              </w:pict>
            </w:r>
            <w:r w:rsidR="00DA2743" w:rsidRPr="008C544B">
              <w:t>= 800 x    2 x 1.2 x 400</w:t>
            </w:r>
          </w:p>
          <w:p w:rsidR="00DA2743" w:rsidRPr="008C544B" w:rsidRDefault="00DA2743" w:rsidP="00421CAA">
            <w:r w:rsidRPr="008C544B">
              <w:t>= 24787.07</w:t>
            </w:r>
          </w:p>
          <w:p w:rsidR="00DA2743" w:rsidRPr="008C544B" w:rsidRDefault="00DA2743" w:rsidP="00421CAA">
            <w:r w:rsidRPr="008C544B">
              <w:t>= 24790</w:t>
            </w:r>
          </w:p>
        </w:tc>
        <w:tc>
          <w:tcPr>
            <w:tcW w:w="1037" w:type="dxa"/>
          </w:tcPr>
          <w:p w:rsidR="00DA2743" w:rsidRPr="008C544B" w:rsidRDefault="00DA2743" w:rsidP="00421CAA">
            <w:r w:rsidRPr="008C544B">
              <w:t>4 marks</w:t>
            </w:r>
          </w:p>
        </w:tc>
      </w:tr>
    </w:tbl>
    <w:p w:rsidR="00DA2743" w:rsidRDefault="00DA2743" w:rsidP="00DA2743">
      <w:pPr>
        <w:tabs>
          <w:tab w:val="left" w:pos="1752"/>
        </w:tabs>
      </w:pPr>
    </w:p>
    <w:p w:rsidR="00DA2743" w:rsidRPr="00AE3A53" w:rsidRDefault="00DA2743" w:rsidP="00DA2743">
      <w:pPr>
        <w:pStyle w:val="ListParagraph"/>
        <w:numPr>
          <w:ilvl w:val="0"/>
          <w:numId w:val="14"/>
        </w:numPr>
        <w:spacing w:after="0"/>
        <w:contextualSpacing/>
        <w:rPr>
          <w:rFonts w:ascii="Times New Roman" w:hAnsi="Times New Roman" w:cs="Times New Roman"/>
          <w:b/>
        </w:rPr>
      </w:pPr>
      <w:r w:rsidRPr="00AE3A53">
        <w:rPr>
          <w:rFonts w:ascii="Times New Roman" w:hAnsi="Times New Roman" w:cs="Times New Roman"/>
          <w:b/>
        </w:rPr>
        <w:t xml:space="preserve">    2008 Q15 P1</w:t>
      </w:r>
    </w:p>
    <w:p w:rsidR="00DA2743" w:rsidRPr="00AE3A53" w:rsidRDefault="00DA2743" w:rsidP="00DA2743">
      <w:pPr>
        <w:contextualSpacing/>
      </w:pPr>
      <w:r>
        <w:tab/>
      </w:r>
      <w:r w:rsidRPr="00AE3A53">
        <w:t>(a)</w:t>
      </w:r>
      <w:r w:rsidRPr="00AE3A53">
        <w:tab/>
        <w:t xml:space="preserve">Rate  of change  of momentum of a body is proportional to the applied </w:t>
      </w:r>
    </w:p>
    <w:p w:rsidR="00DA2743" w:rsidRDefault="00DA2743" w:rsidP="00DA2743">
      <w:pPr>
        <w:ind w:left="720" w:firstLine="720"/>
        <w:contextualSpacing/>
      </w:pPr>
      <w:r w:rsidRPr="00AE3A53">
        <w:t>force and takes in the direction of force.</w:t>
      </w:r>
    </w:p>
    <w:p w:rsidR="00DA2743" w:rsidRPr="00AE3A53" w:rsidRDefault="00DA2743" w:rsidP="00DA2743">
      <w:pPr>
        <w:ind w:left="720" w:firstLine="720"/>
        <w:contextualSpacing/>
      </w:pPr>
    </w:p>
    <w:p w:rsidR="00DA2743" w:rsidRPr="00AE3A53" w:rsidRDefault="00DA2743" w:rsidP="00DA2743">
      <w:pPr>
        <w:contextualSpacing/>
      </w:pPr>
      <w:r w:rsidRPr="00AE3A53">
        <w:tab/>
        <w:t>(b)</w:t>
      </w:r>
      <w:r w:rsidRPr="00AE3A53">
        <w:tab/>
        <w:t>(i)</w:t>
      </w:r>
      <w:r w:rsidRPr="00AE3A53">
        <w:tab/>
        <w:t>S= ut + ½ at</w:t>
      </w:r>
      <w:r w:rsidRPr="00AE3A53">
        <w:rPr>
          <w:vertAlign w:val="superscript"/>
        </w:rPr>
        <w:t>2</w:t>
      </w:r>
    </w:p>
    <w:p w:rsidR="00DA2743" w:rsidRPr="00AE3A53" w:rsidRDefault="00DA2743" w:rsidP="00DA2743">
      <w:pPr>
        <w:contextualSpacing/>
      </w:pPr>
      <w:r w:rsidRPr="00AE3A53">
        <w:tab/>
      </w:r>
      <w:r w:rsidRPr="00AE3A53">
        <w:tab/>
      </w:r>
      <w:r w:rsidRPr="00AE3A53">
        <w:tab/>
        <w:t>49 = 0 + ½ x a x 7</w:t>
      </w:r>
      <w:r w:rsidRPr="00AE3A53">
        <w:rPr>
          <w:vertAlign w:val="superscript"/>
        </w:rPr>
        <w:t>2</w:t>
      </w:r>
    </w:p>
    <w:p w:rsidR="00DA2743" w:rsidRDefault="00DA2743" w:rsidP="00DA2743">
      <w:pPr>
        <w:contextualSpacing/>
        <w:rPr>
          <w:vertAlign w:val="superscript"/>
        </w:rPr>
      </w:pPr>
      <w:r w:rsidRPr="00AE3A53">
        <w:tab/>
      </w:r>
      <w:r w:rsidRPr="00AE3A53">
        <w:tab/>
      </w:r>
      <w:r w:rsidRPr="00AE3A53">
        <w:tab/>
        <w:t>a = 2m/s</w:t>
      </w:r>
      <w:r w:rsidRPr="00AE3A53">
        <w:rPr>
          <w:vertAlign w:val="superscript"/>
        </w:rPr>
        <w:t>2</w:t>
      </w:r>
    </w:p>
    <w:p w:rsidR="00DA2743" w:rsidRDefault="00DA2743" w:rsidP="00DA2743">
      <w:pPr>
        <w:contextualSpacing/>
      </w:pPr>
      <w:r w:rsidRPr="00AE3A53">
        <w:tab/>
      </w:r>
      <w:r w:rsidRPr="00AE3A53">
        <w:tab/>
      </w:r>
    </w:p>
    <w:p w:rsidR="00DA2743" w:rsidRPr="00AE3A53" w:rsidRDefault="00DA2743" w:rsidP="00DA2743">
      <w:pPr>
        <w:contextualSpacing/>
      </w:pPr>
      <w:r>
        <w:t xml:space="preserve">                          (ii)   </w:t>
      </w:r>
      <w:r w:rsidRPr="00AE3A53">
        <w:t>V = u + at</w:t>
      </w:r>
      <w:r w:rsidRPr="00AE3A53">
        <w:tab/>
        <w:t xml:space="preserve">or </w:t>
      </w:r>
      <w:r w:rsidRPr="00AE3A53">
        <w:tab/>
        <w:t>v</w:t>
      </w:r>
      <w:r w:rsidRPr="00AE3A53">
        <w:rPr>
          <w:vertAlign w:val="superscript"/>
        </w:rPr>
        <w:t>2</w:t>
      </w:r>
      <w:r w:rsidRPr="00AE3A53">
        <w:t xml:space="preserve"> = u</w:t>
      </w:r>
      <w:r w:rsidRPr="00AE3A53">
        <w:rPr>
          <w:vertAlign w:val="superscript"/>
        </w:rPr>
        <w:t>2</w:t>
      </w:r>
      <w:r w:rsidRPr="00AE3A53">
        <w:t xml:space="preserve"> + 2 as</w:t>
      </w:r>
    </w:p>
    <w:p w:rsidR="00DA2743" w:rsidRPr="00AE3A53" w:rsidRDefault="00DA2743" w:rsidP="00DA2743">
      <w:pPr>
        <w:contextualSpacing/>
      </w:pPr>
      <w:r w:rsidRPr="00AE3A53">
        <w:tab/>
      </w:r>
      <w:r w:rsidRPr="00AE3A53">
        <w:tab/>
      </w:r>
      <w:r w:rsidRPr="00AE3A53">
        <w:tab/>
        <w:t xml:space="preserve">= 0 + 2 x 7 = 14m/s </w:t>
      </w:r>
      <w:r w:rsidRPr="00AE3A53">
        <w:tab/>
        <w:t>v</w:t>
      </w:r>
      <w:r w:rsidRPr="00AE3A53">
        <w:rPr>
          <w:vertAlign w:val="superscript"/>
        </w:rPr>
        <w:t>2</w:t>
      </w:r>
      <w:r w:rsidRPr="00AE3A53">
        <w:t xml:space="preserve"> = 02 + 2 + 2 x 2 x 49</w:t>
      </w:r>
    </w:p>
    <w:p w:rsidR="00DA2743" w:rsidRDefault="00DA2743" w:rsidP="00DA2743">
      <w:pPr>
        <w:contextualSpacing/>
      </w:pPr>
      <w:r w:rsidRPr="00AE3A53">
        <w:tab/>
      </w:r>
      <w:r w:rsidRPr="00AE3A53">
        <w:tab/>
      </w:r>
      <w:r w:rsidRPr="00AE3A53">
        <w:tab/>
      </w:r>
      <w:r w:rsidRPr="00AE3A53">
        <w:tab/>
      </w:r>
      <w:r w:rsidRPr="00AE3A53">
        <w:tab/>
      </w:r>
      <w:r w:rsidRPr="00AE3A53">
        <w:tab/>
        <w:t>V</w:t>
      </w:r>
      <w:r w:rsidRPr="00AE3A53">
        <w:rPr>
          <w:vertAlign w:val="superscript"/>
        </w:rPr>
        <w:t>2</w:t>
      </w:r>
      <w:r w:rsidRPr="00AE3A53">
        <w:t xml:space="preserve"> = 14m/s</w:t>
      </w:r>
    </w:p>
    <w:p w:rsidR="00C705BE" w:rsidRPr="00AE3A53" w:rsidRDefault="00C705BE" w:rsidP="00DA2743">
      <w:pPr>
        <w:contextualSpacing/>
      </w:pPr>
    </w:p>
    <w:p w:rsidR="00DA2743" w:rsidRPr="00AE3A53" w:rsidRDefault="00DA2743" w:rsidP="00DA2743">
      <w:pPr>
        <w:contextualSpacing/>
      </w:pPr>
      <w:r w:rsidRPr="00AE3A53">
        <w:lastRenderedPageBreak/>
        <w:tab/>
        <w:t>(c)</w:t>
      </w:r>
      <w:r w:rsidRPr="00AE3A53">
        <w:tab/>
        <w:t>(i)</w:t>
      </w:r>
      <w:r w:rsidRPr="00AE3A53">
        <w:tab/>
        <w:t>S= ut + ½ gt</w:t>
      </w:r>
      <w:r w:rsidRPr="00AE3A53">
        <w:rPr>
          <w:vertAlign w:val="superscript"/>
        </w:rPr>
        <w:t>2</w:t>
      </w:r>
      <w:r w:rsidRPr="00AE3A53">
        <w:tab/>
      </w:r>
      <w:r w:rsidRPr="00AE3A53">
        <w:tab/>
        <w:t>either V</w:t>
      </w:r>
      <w:r w:rsidRPr="00AE3A53">
        <w:rPr>
          <w:vertAlign w:val="superscript"/>
        </w:rPr>
        <w:t>2</w:t>
      </w:r>
      <w:r w:rsidRPr="00AE3A53">
        <w:t xml:space="preserve"> = u</w:t>
      </w:r>
      <w:r w:rsidRPr="00AE3A53">
        <w:rPr>
          <w:vertAlign w:val="superscript"/>
        </w:rPr>
        <w:t>2</w:t>
      </w:r>
      <w:r w:rsidRPr="00AE3A53">
        <w:t xml:space="preserve"> + 2gs</w:t>
      </w:r>
    </w:p>
    <w:p w:rsidR="00DA2743" w:rsidRPr="00AE3A53" w:rsidRDefault="00DA2743" w:rsidP="00DA2743">
      <w:pPr>
        <w:contextualSpacing/>
      </w:pPr>
      <w:r w:rsidRPr="00AE3A53">
        <w:tab/>
      </w:r>
      <w:r w:rsidRPr="00AE3A53">
        <w:tab/>
      </w:r>
      <w:r w:rsidRPr="00AE3A53">
        <w:tab/>
        <w:t>1.2 = 0 + ½ x 10 x t</w:t>
      </w:r>
      <w:r w:rsidRPr="009C2F1F">
        <w:rPr>
          <w:vertAlign w:val="superscript"/>
        </w:rPr>
        <w:t>2</w:t>
      </w:r>
      <w:r w:rsidRPr="00AE3A53">
        <w:tab/>
      </w:r>
      <w:r w:rsidRPr="00AE3A53">
        <w:tab/>
        <w:t>v = u + gt</w:t>
      </w:r>
    </w:p>
    <w:p w:rsidR="00DA2743" w:rsidRPr="00AE3A53" w:rsidRDefault="00DA2743" w:rsidP="00DA2743">
      <w:pPr>
        <w:contextualSpacing/>
      </w:pPr>
      <w:r w:rsidRPr="00AE3A53">
        <w:tab/>
      </w:r>
      <w:r w:rsidRPr="00AE3A53">
        <w:tab/>
      </w:r>
      <w:r w:rsidRPr="00AE3A53">
        <w:tab/>
      </w:r>
      <w:r w:rsidRPr="00AE3A53">
        <w:tab/>
      </w:r>
      <w:r w:rsidRPr="00AE3A53">
        <w:tab/>
      </w:r>
      <w:r w:rsidRPr="00AE3A53">
        <w:tab/>
        <w:t>V</w:t>
      </w:r>
      <w:r w:rsidRPr="00AE3A53">
        <w:rPr>
          <w:vertAlign w:val="superscript"/>
        </w:rPr>
        <w:t>2</w:t>
      </w:r>
      <w:r w:rsidRPr="00AE3A53">
        <w:t xml:space="preserve"> = 0</w:t>
      </w:r>
      <w:r w:rsidRPr="00AE3A53">
        <w:rPr>
          <w:vertAlign w:val="superscript"/>
        </w:rPr>
        <w:t>2</w:t>
      </w:r>
      <w:r w:rsidRPr="00AE3A53">
        <w:t xml:space="preserve"> + 2 x 10 x 1.2</w:t>
      </w:r>
    </w:p>
    <w:p w:rsidR="00DA2743" w:rsidRPr="00AE3A53" w:rsidRDefault="00DA2743" w:rsidP="00DA2743">
      <w:pPr>
        <w:contextualSpacing/>
      </w:pPr>
      <w:r w:rsidRPr="00AE3A53">
        <w:tab/>
      </w:r>
    </w:p>
    <w:p w:rsidR="00DA2743" w:rsidRPr="00AE3A53" w:rsidRDefault="00800B57" w:rsidP="00DA2743">
      <w:pPr>
        <w:contextualSpacing/>
      </w:pPr>
      <w:r w:rsidRPr="00800B57">
        <w:rPr>
          <w:noProof/>
        </w:rPr>
        <w:pict>
          <v:group id="_x0000_s1817" style="position:absolute;margin-left:233.05pt;margin-top:1.5pt;width:27pt;height:15pt;z-index:251965440" coordorigin="4500,11520" coordsize="540,720">
            <v:line id="_x0000_s1818" style="position:absolute" from="4500,11520" to="5040,11520"/>
            <v:line id="_x0000_s1819" style="position:absolute" from="4500,11520" to="4500,12240"/>
          </v:group>
        </w:pict>
      </w:r>
      <w:r w:rsidRPr="00800B57">
        <w:rPr>
          <w:noProof/>
        </w:rPr>
        <w:pict>
          <v:group id="_x0000_s1814" style="position:absolute;margin-left:135pt;margin-top:.6pt;width:27pt;height:22.2pt;z-index:251964416" coordorigin="4500,11520" coordsize="540,720">
            <v:line id="_x0000_s1815" style="position:absolute" from="4500,11520" to="5040,11520"/>
            <v:line id="_x0000_s1816" style="position:absolute" from="4500,11520" to="4500,12240"/>
          </v:group>
        </w:pict>
      </w:r>
      <w:r w:rsidR="00DA2743" w:rsidRPr="00AE3A53">
        <w:tab/>
      </w:r>
      <w:r w:rsidR="00DA2743" w:rsidRPr="00AE3A53">
        <w:tab/>
      </w:r>
      <w:r w:rsidR="00DA2743" w:rsidRPr="00AE3A53">
        <w:tab/>
        <w:t xml:space="preserve">T =    </w:t>
      </w:r>
      <w:r w:rsidR="00DA2743" w:rsidRPr="00AE3A53">
        <w:rPr>
          <w:u w:val="single"/>
        </w:rPr>
        <w:t>1.2</w:t>
      </w:r>
      <w:r w:rsidR="00DA2743" w:rsidRPr="00AE3A53">
        <w:t xml:space="preserve"> </w:t>
      </w:r>
      <w:r w:rsidR="00DA2743" w:rsidRPr="00AE3A53">
        <w:tab/>
      </w:r>
      <w:r w:rsidR="00DA2743" w:rsidRPr="00AE3A53">
        <w:tab/>
        <w:t>v = 24 = 4.899</w:t>
      </w:r>
    </w:p>
    <w:p w:rsidR="00DA2743" w:rsidRPr="00AE3A53" w:rsidRDefault="00DA2743" w:rsidP="00DA2743">
      <w:pPr>
        <w:contextualSpacing/>
      </w:pPr>
      <w:r w:rsidRPr="00AE3A53">
        <w:tab/>
      </w:r>
      <w:r w:rsidRPr="00AE3A53">
        <w:tab/>
      </w:r>
      <w:r w:rsidRPr="00AE3A53">
        <w:tab/>
        <w:t xml:space="preserve">           5</w:t>
      </w:r>
      <w:r w:rsidRPr="00AE3A53">
        <w:tab/>
      </w:r>
      <w:r w:rsidRPr="00AE3A53">
        <w:tab/>
      </w:r>
    </w:p>
    <w:p w:rsidR="00DA2743" w:rsidRPr="00AE3A53" w:rsidRDefault="00DA2743" w:rsidP="00DA2743">
      <w:pPr>
        <w:ind w:left="3600" w:firstLine="720"/>
        <w:contextualSpacing/>
      </w:pPr>
      <w:r>
        <w:t xml:space="preserve">      </w:t>
      </w:r>
      <w:r w:rsidRPr="00AE3A53">
        <w:t>4.899 = 0 + 10t</w:t>
      </w:r>
    </w:p>
    <w:p w:rsidR="00DA2743" w:rsidRPr="00AE3A53" w:rsidRDefault="00DA2743" w:rsidP="00DA2743">
      <w:pPr>
        <w:contextualSpacing/>
      </w:pPr>
      <w:r w:rsidRPr="00AE3A53">
        <w:tab/>
      </w:r>
      <w:r w:rsidRPr="00AE3A53">
        <w:tab/>
      </w:r>
      <w:r w:rsidRPr="00AE3A53">
        <w:tab/>
      </w:r>
      <w:r>
        <w:t xml:space="preserve">  </w:t>
      </w:r>
      <w:r w:rsidRPr="00AE3A53">
        <w:t>= 0.49s</w:t>
      </w:r>
      <w:r w:rsidRPr="00AE3A53">
        <w:tab/>
      </w:r>
      <w:r w:rsidRPr="00AE3A53">
        <w:tab/>
      </w:r>
      <w:r w:rsidRPr="00AE3A53">
        <w:tab/>
        <w:t>T = 0.4899s</w:t>
      </w:r>
    </w:p>
    <w:p w:rsidR="00DA2743" w:rsidRPr="00AE3A53" w:rsidRDefault="00DA2743" w:rsidP="00DA2743">
      <w:pPr>
        <w:contextualSpacing/>
      </w:pPr>
      <w:r w:rsidRPr="00AE3A53">
        <w:tab/>
      </w:r>
      <w:r w:rsidRPr="00AE3A53">
        <w:tab/>
        <w:t>(ii)</w:t>
      </w:r>
      <w:r w:rsidRPr="00AE3A53">
        <w:tab/>
        <w:t>s = ut</w:t>
      </w:r>
    </w:p>
    <w:p w:rsidR="00DA2743" w:rsidRPr="00AE3A53" w:rsidRDefault="00DA2743" w:rsidP="00DA2743">
      <w:pPr>
        <w:contextualSpacing/>
      </w:pPr>
      <w:r w:rsidRPr="00AE3A53">
        <w:tab/>
      </w:r>
      <w:r w:rsidRPr="00AE3A53">
        <w:tab/>
      </w:r>
      <w:r w:rsidRPr="00AE3A53">
        <w:tab/>
        <w:t xml:space="preserve">u = </w:t>
      </w:r>
      <w:r w:rsidRPr="00AE3A53">
        <w:rPr>
          <w:u w:val="single"/>
        </w:rPr>
        <w:t>8</w:t>
      </w:r>
      <w:r w:rsidRPr="00AE3A53">
        <w:tab/>
        <w:t xml:space="preserve">= </w:t>
      </w:r>
      <w:r w:rsidRPr="00AE3A53">
        <w:rPr>
          <w:u w:val="single"/>
        </w:rPr>
        <w:t>2.5</w:t>
      </w:r>
      <w:r w:rsidRPr="00AE3A53">
        <w:t xml:space="preserve"> </w:t>
      </w:r>
      <w:r w:rsidRPr="00AE3A53">
        <w:tab/>
        <w:t>= 5.10215.103m/s</w:t>
      </w:r>
    </w:p>
    <w:p w:rsidR="00DA2743" w:rsidRDefault="00DA2743" w:rsidP="00DA2743">
      <w:pPr>
        <w:contextualSpacing/>
      </w:pPr>
      <w:r w:rsidRPr="00AE3A53">
        <w:tab/>
      </w:r>
      <w:r w:rsidRPr="00AE3A53">
        <w:tab/>
      </w:r>
      <w:r w:rsidRPr="00AE3A53">
        <w:tab/>
        <w:t xml:space="preserve">       t      0.49</w:t>
      </w:r>
    </w:p>
    <w:p w:rsidR="00DA2743" w:rsidRDefault="00DA2743" w:rsidP="00DA2743">
      <w:pPr>
        <w:contextualSpacing/>
      </w:pPr>
    </w:p>
    <w:p w:rsidR="00DA2743" w:rsidRDefault="00DA2743" w:rsidP="00DA2743">
      <w:pPr>
        <w:numPr>
          <w:ilvl w:val="0"/>
          <w:numId w:val="14"/>
        </w:numPr>
        <w:rPr>
          <w:b/>
          <w:sz w:val="22"/>
          <w:szCs w:val="22"/>
        </w:rPr>
      </w:pPr>
      <w:r w:rsidRPr="00B23772">
        <w:rPr>
          <w:b/>
          <w:sz w:val="22"/>
          <w:szCs w:val="22"/>
        </w:rPr>
        <w:t xml:space="preserve">    201</w:t>
      </w:r>
      <w:r>
        <w:rPr>
          <w:b/>
          <w:sz w:val="22"/>
          <w:szCs w:val="22"/>
        </w:rPr>
        <w:t>0</w:t>
      </w:r>
      <w:r w:rsidRPr="00B23772">
        <w:rPr>
          <w:b/>
          <w:sz w:val="22"/>
          <w:szCs w:val="22"/>
        </w:rPr>
        <w:t xml:space="preserve"> Q</w:t>
      </w:r>
      <w:r>
        <w:rPr>
          <w:b/>
          <w:sz w:val="22"/>
          <w:szCs w:val="22"/>
        </w:rPr>
        <w:t>8</w:t>
      </w:r>
      <w:r w:rsidRPr="00B23772">
        <w:rPr>
          <w:b/>
          <w:sz w:val="22"/>
          <w:szCs w:val="22"/>
        </w:rPr>
        <w:t xml:space="preserve"> P1</w:t>
      </w:r>
    </w:p>
    <w:p w:rsidR="00DA2743" w:rsidRDefault="00DA2743" w:rsidP="00134545">
      <w:pPr>
        <w:pStyle w:val="ListParagraph"/>
        <w:numPr>
          <w:ilvl w:val="0"/>
          <w:numId w:val="67"/>
        </w:numPr>
        <w:tabs>
          <w:tab w:val="left" w:pos="397"/>
        </w:tabs>
        <w:autoSpaceDE w:val="0"/>
        <w:autoSpaceDN w:val="0"/>
        <w:adjustRightInd w:val="0"/>
        <w:spacing w:after="0"/>
      </w:pPr>
      <w:r>
        <w:t>- 8N</w:t>
      </w:r>
    </w:p>
    <w:p w:rsidR="00DA2743" w:rsidRPr="003D6835" w:rsidRDefault="00DA2743" w:rsidP="00134545">
      <w:pPr>
        <w:pStyle w:val="ListParagraph"/>
        <w:numPr>
          <w:ilvl w:val="0"/>
          <w:numId w:val="67"/>
        </w:numPr>
        <w:tabs>
          <w:tab w:val="left" w:pos="397"/>
        </w:tabs>
        <w:autoSpaceDE w:val="0"/>
        <w:autoSpaceDN w:val="0"/>
        <w:adjustRightInd w:val="0"/>
        <w:spacing w:after="0"/>
      </w:pPr>
      <w:r>
        <w:rPr>
          <w:rFonts w:ascii="Times New Roman" w:hAnsi="Times New Roman"/>
          <w:sz w:val="24"/>
          <w:szCs w:val="24"/>
        </w:rPr>
        <w:t>14 - 8 = 30n or F = ma</w:t>
      </w:r>
    </w:p>
    <w:p w:rsidR="00DA2743" w:rsidRDefault="00DA2743" w:rsidP="00DA2743">
      <w:pPr>
        <w:tabs>
          <w:tab w:val="left" w:pos="397"/>
        </w:tabs>
        <w:autoSpaceDE w:val="0"/>
        <w:autoSpaceDN w:val="0"/>
        <w:adjustRightInd w:val="0"/>
        <w:ind w:left="360" w:hanging="397"/>
        <w:jc w:val="both"/>
      </w:pPr>
      <w:r>
        <w:tab/>
        <w:t xml:space="preserve">                  a = </w:t>
      </w:r>
      <w:r>
        <w:rPr>
          <w:position w:val="7"/>
          <w:sz w:val="13"/>
          <w:szCs w:val="13"/>
        </w:rPr>
        <w:t>6</w:t>
      </w:r>
      <w:r>
        <w:t>/</w:t>
      </w:r>
      <w:r>
        <w:rPr>
          <w:position w:val="-7"/>
          <w:sz w:val="13"/>
          <w:szCs w:val="13"/>
        </w:rPr>
        <w:t>30</w:t>
      </w:r>
      <w:r>
        <w:t xml:space="preserve"> = 0.2m/s</w:t>
      </w:r>
      <w:r w:rsidRPr="0010482B">
        <w:rPr>
          <w:vertAlign w:val="superscript"/>
        </w:rPr>
        <w:t>2</w:t>
      </w:r>
    </w:p>
    <w:p w:rsidR="00DA2743" w:rsidRDefault="00DA2743" w:rsidP="00DA2743">
      <w:pPr>
        <w:contextualSpacing/>
      </w:pPr>
    </w:p>
    <w:p w:rsidR="00DA2743" w:rsidRDefault="00DA2743" w:rsidP="00DA2743">
      <w:pPr>
        <w:numPr>
          <w:ilvl w:val="0"/>
          <w:numId w:val="14"/>
        </w:numPr>
        <w:rPr>
          <w:b/>
          <w:sz w:val="22"/>
          <w:szCs w:val="22"/>
        </w:rPr>
      </w:pPr>
      <w:r w:rsidRPr="00B23772">
        <w:rPr>
          <w:b/>
          <w:sz w:val="22"/>
          <w:szCs w:val="22"/>
        </w:rPr>
        <w:t xml:space="preserve">    2011 Q2 P1</w:t>
      </w:r>
    </w:p>
    <w:p w:rsidR="00DA2743" w:rsidRDefault="00DA2743" w:rsidP="00DA2743">
      <w:pPr>
        <w:ind w:left="720"/>
        <w:rPr>
          <w:szCs w:val="22"/>
        </w:rPr>
      </w:pPr>
      <w:r w:rsidRPr="00B23772">
        <w:rPr>
          <w:szCs w:val="22"/>
        </w:rPr>
        <w:t xml:space="preserve">          -up thrust</w:t>
      </w:r>
    </w:p>
    <w:p w:rsidR="00DA2743" w:rsidRDefault="00DA2743" w:rsidP="00DA2743">
      <w:pPr>
        <w:ind w:left="720"/>
        <w:rPr>
          <w:szCs w:val="22"/>
        </w:rPr>
      </w:pPr>
    </w:p>
    <w:p w:rsidR="00DA2743" w:rsidRDefault="00DA2743" w:rsidP="00DA2743">
      <w:pPr>
        <w:numPr>
          <w:ilvl w:val="0"/>
          <w:numId w:val="14"/>
        </w:numPr>
        <w:rPr>
          <w:b/>
          <w:sz w:val="22"/>
          <w:szCs w:val="22"/>
        </w:rPr>
      </w:pPr>
      <w:r w:rsidRPr="00B23772">
        <w:rPr>
          <w:b/>
          <w:sz w:val="22"/>
          <w:szCs w:val="22"/>
        </w:rPr>
        <w:t xml:space="preserve">    2011 Q</w:t>
      </w:r>
      <w:r>
        <w:rPr>
          <w:b/>
          <w:sz w:val="22"/>
          <w:szCs w:val="22"/>
        </w:rPr>
        <w:t>6</w:t>
      </w:r>
      <w:r w:rsidRPr="00B23772">
        <w:rPr>
          <w:b/>
          <w:sz w:val="22"/>
          <w:szCs w:val="22"/>
        </w:rPr>
        <w:t xml:space="preserve"> P1</w:t>
      </w:r>
    </w:p>
    <w:p w:rsidR="00DA2743" w:rsidRDefault="00DA2743" w:rsidP="00DA2743">
      <w:pPr>
        <w:ind w:left="720"/>
        <w:rPr>
          <w:szCs w:val="22"/>
        </w:rPr>
      </w:pPr>
      <w:r>
        <w:rPr>
          <w:szCs w:val="22"/>
        </w:rPr>
        <w:t xml:space="preserve">     From the graph = 80m/s</w:t>
      </w:r>
    </w:p>
    <w:p w:rsidR="00DA2743" w:rsidRDefault="00DA2743" w:rsidP="00DA2743">
      <w:pPr>
        <w:ind w:left="720"/>
        <w:rPr>
          <w:szCs w:val="22"/>
        </w:rPr>
      </w:pPr>
    </w:p>
    <w:p w:rsidR="00DA2743" w:rsidRDefault="00DA2743" w:rsidP="00DA2743">
      <w:pPr>
        <w:numPr>
          <w:ilvl w:val="0"/>
          <w:numId w:val="14"/>
        </w:numPr>
        <w:rPr>
          <w:b/>
          <w:sz w:val="22"/>
          <w:szCs w:val="22"/>
        </w:rPr>
      </w:pPr>
      <w:r>
        <w:rPr>
          <w:b/>
          <w:sz w:val="22"/>
          <w:szCs w:val="22"/>
        </w:rPr>
        <w:t xml:space="preserve">    2011 Q16(b) &amp; (c)</w:t>
      </w:r>
      <w:r w:rsidRPr="00B23772">
        <w:rPr>
          <w:b/>
          <w:sz w:val="22"/>
          <w:szCs w:val="22"/>
        </w:rPr>
        <w:t xml:space="preserve"> P</w:t>
      </w:r>
      <w:r>
        <w:rPr>
          <w:b/>
          <w:sz w:val="22"/>
          <w:szCs w:val="22"/>
        </w:rPr>
        <w:t>2</w:t>
      </w:r>
    </w:p>
    <w:p w:rsidR="00DA2743" w:rsidRPr="00FC4E1E" w:rsidRDefault="00DA2743" w:rsidP="00DA2743">
      <w:pPr>
        <w:pStyle w:val="Style2"/>
        <w:widowControl/>
        <w:ind w:left="993"/>
        <w:rPr>
          <w:rStyle w:val="FontStyle13"/>
          <w:rFonts w:ascii="Times New Roman" w:hAnsi="Times New Roman" w:cs="Times New Roman" w:hint="default"/>
          <w:spacing w:val="0"/>
          <w:sz w:val="24"/>
        </w:rPr>
      </w:pPr>
      <w:r w:rsidRPr="00FC4E1E">
        <w:rPr>
          <w:rFonts w:ascii="Times New Roman" w:hAnsi="Times New Roman" w:cs="Times New Roman"/>
          <w:sz w:val="20"/>
          <w:szCs w:val="22"/>
        </w:rPr>
        <w:t xml:space="preserve">  </w:t>
      </w:r>
      <w:r w:rsidRPr="00FC4E1E">
        <w:rPr>
          <w:rStyle w:val="FontStyle13"/>
          <w:rFonts w:ascii="Times New Roman" w:hAnsi="Times New Roman" w:cs="Times New Roman" w:hint="default"/>
          <w:spacing w:val="0"/>
          <w:sz w:val="24"/>
        </w:rPr>
        <w:t>(a) Resultant force between N and F causes motion. Since N is greater than</w:t>
      </w:r>
    </w:p>
    <w:p w:rsidR="00DA2743" w:rsidRPr="00FC4E1E" w:rsidRDefault="00DA2743" w:rsidP="00DA2743">
      <w:pPr>
        <w:pStyle w:val="Style7"/>
        <w:widowControl/>
        <w:ind w:left="993"/>
        <w:rPr>
          <w:rStyle w:val="FontStyle13"/>
          <w:rFonts w:ascii="Times New Roman" w:hAnsi="Times New Roman" w:cs="Times New Roman" w:hint="default"/>
          <w:spacing w:val="0"/>
          <w:sz w:val="24"/>
        </w:rPr>
      </w:pPr>
      <w:r>
        <w:rPr>
          <w:rStyle w:val="FontStyle13"/>
          <w:rFonts w:ascii="Times New Roman" w:hAnsi="Times New Roman" w:cs="Times New Roman" w:hint="default"/>
          <w:spacing w:val="0"/>
          <w:sz w:val="24"/>
        </w:rPr>
        <w:t xml:space="preserve">       </w:t>
      </w:r>
      <w:r w:rsidRPr="00FC4E1E">
        <w:rPr>
          <w:rStyle w:val="FontStyle13"/>
          <w:rFonts w:ascii="Times New Roman" w:hAnsi="Times New Roman" w:cs="Times New Roman" w:hint="default"/>
          <w:spacing w:val="0"/>
          <w:sz w:val="24"/>
        </w:rPr>
        <w:t>F it overcomes frictional force F thereby enabling the trailer to move. N</w:t>
      </w:r>
    </w:p>
    <w:p w:rsidR="00DA2743" w:rsidRDefault="00DA2743" w:rsidP="00DA2743">
      <w:pPr>
        <w:pStyle w:val="Style7"/>
        <w:widowControl/>
        <w:ind w:left="993"/>
        <w:rPr>
          <w:rStyle w:val="FontStyle13"/>
          <w:rFonts w:ascii="Times New Roman" w:hAnsi="Times New Roman" w:cs="Times New Roman" w:hint="default"/>
          <w:spacing w:val="0"/>
          <w:sz w:val="24"/>
        </w:rPr>
      </w:pPr>
      <w:r>
        <w:rPr>
          <w:rStyle w:val="FontStyle13"/>
          <w:rFonts w:ascii="Times New Roman" w:hAnsi="Times New Roman" w:cs="Times New Roman" w:hint="default"/>
          <w:spacing w:val="0"/>
          <w:sz w:val="24"/>
        </w:rPr>
        <w:t xml:space="preserve">       </w:t>
      </w:r>
      <w:r w:rsidRPr="00FC4E1E">
        <w:rPr>
          <w:rStyle w:val="FontStyle13"/>
          <w:rFonts w:ascii="Times New Roman" w:hAnsi="Times New Roman" w:cs="Times New Roman" w:hint="default"/>
          <w:spacing w:val="0"/>
          <w:sz w:val="24"/>
        </w:rPr>
        <w:t>does not act on the trailer.</w:t>
      </w:r>
    </w:p>
    <w:p w:rsidR="00C705BE" w:rsidRPr="00FC4E1E" w:rsidRDefault="00C705BE" w:rsidP="00DA2743">
      <w:pPr>
        <w:pStyle w:val="Style7"/>
        <w:widowControl/>
        <w:ind w:left="993"/>
        <w:rPr>
          <w:rStyle w:val="FontStyle13"/>
          <w:rFonts w:ascii="Times New Roman" w:hAnsi="Times New Roman" w:cs="Times New Roman" w:hint="default"/>
          <w:spacing w:val="0"/>
          <w:sz w:val="24"/>
        </w:rPr>
      </w:pPr>
    </w:p>
    <w:p w:rsidR="00DA2743" w:rsidRPr="00FC4E1E" w:rsidRDefault="00DA2743" w:rsidP="00DA2743">
      <w:pPr>
        <w:pStyle w:val="Style5"/>
        <w:widowControl/>
        <w:ind w:left="993"/>
        <w:rPr>
          <w:rStyle w:val="FontStyle13"/>
          <w:rFonts w:ascii="Times New Roman" w:hAnsi="Times New Roman" w:cs="Times New Roman" w:hint="default"/>
          <w:spacing w:val="0"/>
          <w:sz w:val="24"/>
        </w:rPr>
      </w:pPr>
      <w:r w:rsidRPr="00FC4E1E">
        <w:rPr>
          <w:rStyle w:val="FontStyle13"/>
          <w:rFonts w:ascii="Times New Roman" w:hAnsi="Times New Roman" w:cs="Times New Roman" w:hint="default"/>
          <w:spacing w:val="0"/>
          <w:sz w:val="24"/>
        </w:rPr>
        <w:t>(b) (i) (I) F = ke = 25 x 0.03 = 0.75 N.</w:t>
      </w:r>
    </w:p>
    <w:p w:rsidR="00DA2743" w:rsidRDefault="00800B57" w:rsidP="00DA2743">
      <w:pPr>
        <w:ind w:left="993"/>
        <w:rPr>
          <w:rStyle w:val="FontStyle13"/>
          <w:rFonts w:ascii="Times New Roman" w:hAnsi="Times New Roman" w:cs="Times New Roman" w:hint="default"/>
          <w:spacing w:val="0"/>
          <w:sz w:val="24"/>
          <w:vertAlign w:val="superscript"/>
        </w:rPr>
      </w:pPr>
      <w:r w:rsidRPr="00800B57">
        <w:rPr>
          <w:noProof/>
          <w:szCs w:val="30"/>
        </w:rPr>
        <w:pict>
          <v:shape id="_x0000_s1831" type="#_x0000_t32" style="position:absolute;left:0;text-align:left;margin-left:211.25pt;margin-top:7.3pt;width:17.25pt;height:0;z-index:251970560" o:connectortype="straight">
            <v:stroke endarrow="block"/>
          </v:shape>
        </w:pict>
      </w:r>
      <w:r w:rsidRPr="00800B57">
        <w:rPr>
          <w:noProof/>
          <w:szCs w:val="30"/>
        </w:rPr>
        <w:pict>
          <v:shape id="_x0000_s1830" type="#_x0000_t32" style="position:absolute;left:0;text-align:left;margin-left:136.5pt;margin-top:7.3pt;width:17.25pt;height:0;z-index:251969536" o:connectortype="straight">
            <v:stroke endarrow="block"/>
          </v:shape>
        </w:pict>
      </w:r>
      <w:r w:rsidR="00DA2743">
        <w:rPr>
          <w:rStyle w:val="FontStyle13"/>
          <w:rFonts w:ascii="Times New Roman" w:hAnsi="Times New Roman" w:cs="Times New Roman" w:hint="default"/>
          <w:spacing w:val="0"/>
          <w:sz w:val="24"/>
        </w:rPr>
        <w:t xml:space="preserve">          (II) F = ma         0.75 = 2a</w:t>
      </w:r>
      <w:r w:rsidR="00DA2743" w:rsidRPr="00FC4E1E">
        <w:rPr>
          <w:rStyle w:val="FontStyle13"/>
          <w:rFonts w:ascii="Times New Roman" w:hAnsi="Times New Roman" w:cs="Times New Roman" w:hint="default"/>
          <w:spacing w:val="0"/>
          <w:sz w:val="24"/>
        </w:rPr>
        <w:t xml:space="preserve"> </w:t>
      </w:r>
      <w:r w:rsidR="00DA2743">
        <w:rPr>
          <w:rStyle w:val="FontStyle13"/>
          <w:rFonts w:ascii="Times New Roman" w:hAnsi="Times New Roman" w:cs="Times New Roman" w:hint="default"/>
          <w:spacing w:val="0"/>
          <w:sz w:val="24"/>
        </w:rPr>
        <w:t xml:space="preserve">          </w:t>
      </w:r>
      <w:r w:rsidR="00DA2743" w:rsidRPr="00FC4E1E">
        <w:rPr>
          <w:rStyle w:val="FontStyle13"/>
          <w:rFonts w:ascii="Times New Roman" w:hAnsi="Times New Roman" w:cs="Times New Roman" w:hint="default"/>
          <w:spacing w:val="0"/>
          <w:sz w:val="24"/>
        </w:rPr>
        <w:t>a = 0.375 m/s</w:t>
      </w:r>
      <w:r w:rsidR="00DA2743" w:rsidRPr="00FC4E1E">
        <w:rPr>
          <w:rStyle w:val="FontStyle13"/>
          <w:rFonts w:ascii="Times New Roman" w:hAnsi="Times New Roman" w:cs="Times New Roman" w:hint="default"/>
          <w:spacing w:val="0"/>
          <w:sz w:val="24"/>
          <w:vertAlign w:val="superscript"/>
        </w:rPr>
        <w:t xml:space="preserve">2 </w:t>
      </w:r>
    </w:p>
    <w:p w:rsidR="00DA2743" w:rsidRDefault="00DA2743" w:rsidP="00DA2743">
      <w:pPr>
        <w:ind w:left="993"/>
        <w:rPr>
          <w:rStyle w:val="FontStyle13"/>
          <w:rFonts w:ascii="Times New Roman" w:hAnsi="Times New Roman" w:cs="Times New Roman" w:hint="default"/>
          <w:spacing w:val="0"/>
          <w:sz w:val="24"/>
        </w:rPr>
      </w:pPr>
      <w:r>
        <w:rPr>
          <w:rStyle w:val="FontStyle13"/>
          <w:rFonts w:ascii="Times New Roman" w:hAnsi="Times New Roman" w:cs="Times New Roman" w:hint="default"/>
          <w:spacing w:val="0"/>
          <w:sz w:val="24"/>
          <w:vertAlign w:val="superscript"/>
        </w:rPr>
        <w:t xml:space="preserve">        </w:t>
      </w:r>
      <w:r w:rsidRPr="00FC4E1E">
        <w:rPr>
          <w:rStyle w:val="FontStyle13"/>
          <w:rFonts w:ascii="Times New Roman" w:hAnsi="Times New Roman" w:cs="Times New Roman" w:hint="default"/>
          <w:spacing w:val="0"/>
          <w:sz w:val="24"/>
        </w:rPr>
        <w:t xml:space="preserve">(ii) Force in spring decreases as spring recovers original length. No force on trolley </w:t>
      </w:r>
    </w:p>
    <w:p w:rsidR="00DA2743" w:rsidRPr="00FC4E1E" w:rsidRDefault="00DA2743" w:rsidP="00DA2743">
      <w:pPr>
        <w:ind w:left="993"/>
        <w:rPr>
          <w:sz w:val="20"/>
          <w:szCs w:val="22"/>
        </w:rPr>
      </w:pPr>
      <w:r>
        <w:rPr>
          <w:rStyle w:val="FontStyle13"/>
          <w:rFonts w:ascii="Times New Roman" w:hAnsi="Times New Roman" w:cs="Times New Roman" w:hint="default"/>
          <w:spacing w:val="0"/>
          <w:sz w:val="24"/>
        </w:rPr>
        <w:t xml:space="preserve">           </w:t>
      </w:r>
      <w:r w:rsidRPr="00FC4E1E">
        <w:rPr>
          <w:rStyle w:val="FontStyle13"/>
          <w:rFonts w:ascii="Times New Roman" w:hAnsi="Times New Roman" w:cs="Times New Roman" w:hint="default"/>
          <w:spacing w:val="0"/>
          <w:sz w:val="24"/>
        </w:rPr>
        <w:t>after contact with wall is lost</w:t>
      </w:r>
    </w:p>
    <w:p w:rsidR="00DA2743" w:rsidRDefault="00DA2743" w:rsidP="00DA2743">
      <w:pPr>
        <w:ind w:left="720"/>
        <w:rPr>
          <w:szCs w:val="22"/>
        </w:rPr>
      </w:pPr>
    </w:p>
    <w:p w:rsidR="00DA2743" w:rsidRDefault="00DA2743" w:rsidP="00DA2743">
      <w:pPr>
        <w:numPr>
          <w:ilvl w:val="0"/>
          <w:numId w:val="14"/>
        </w:numPr>
        <w:rPr>
          <w:b/>
          <w:sz w:val="22"/>
          <w:szCs w:val="22"/>
        </w:rPr>
      </w:pPr>
      <w:r w:rsidRPr="00B23772">
        <w:rPr>
          <w:b/>
          <w:sz w:val="22"/>
          <w:szCs w:val="22"/>
        </w:rPr>
        <w:t xml:space="preserve">    201</w:t>
      </w:r>
      <w:r>
        <w:rPr>
          <w:b/>
          <w:sz w:val="22"/>
          <w:szCs w:val="22"/>
        </w:rPr>
        <w:t>2</w:t>
      </w:r>
      <w:r w:rsidRPr="00B23772">
        <w:rPr>
          <w:b/>
          <w:sz w:val="22"/>
          <w:szCs w:val="22"/>
        </w:rPr>
        <w:t xml:space="preserve"> Q</w:t>
      </w:r>
      <w:r>
        <w:rPr>
          <w:b/>
          <w:sz w:val="22"/>
          <w:szCs w:val="22"/>
        </w:rPr>
        <w:t>2</w:t>
      </w:r>
      <w:r w:rsidRPr="00B23772">
        <w:rPr>
          <w:b/>
          <w:sz w:val="22"/>
          <w:szCs w:val="22"/>
        </w:rPr>
        <w:t xml:space="preserve"> P1</w:t>
      </w:r>
    </w:p>
    <w:p w:rsidR="00DA2743" w:rsidRDefault="00DA2743" w:rsidP="00DA2743">
      <w:pPr>
        <w:pStyle w:val="ListParagraph"/>
        <w:spacing w:after="0" w:line="240" w:lineRule="auto"/>
        <w:ind w:left="993"/>
        <w:contextualSpacing/>
        <w:rPr>
          <w:rFonts w:ascii="Times New Roman" w:hAnsi="Times New Roman" w:cs="Times New Roman"/>
          <w:sz w:val="24"/>
        </w:rPr>
      </w:pPr>
      <w:r w:rsidRPr="00D105B4">
        <w:rPr>
          <w:rFonts w:ascii="Times New Roman" w:hAnsi="Times New Roman" w:cs="Times New Roman"/>
          <w:sz w:val="24"/>
        </w:rPr>
        <w:t xml:space="preserve">Frictional force is equal to the applied force (out in the opposite direction), hence the </w:t>
      </w:r>
    </w:p>
    <w:p w:rsidR="00DA2743" w:rsidRDefault="00DA2743" w:rsidP="00DA2743">
      <w:pPr>
        <w:pStyle w:val="ListParagraph"/>
        <w:spacing w:after="0" w:line="240" w:lineRule="auto"/>
        <w:ind w:left="993"/>
        <w:contextualSpacing/>
        <w:rPr>
          <w:rFonts w:ascii="Times New Roman" w:hAnsi="Times New Roman" w:cs="Times New Roman"/>
          <w:sz w:val="24"/>
        </w:rPr>
      </w:pPr>
      <w:r w:rsidRPr="00D105B4">
        <w:rPr>
          <w:rFonts w:ascii="Times New Roman" w:hAnsi="Times New Roman" w:cs="Times New Roman"/>
          <w:sz w:val="24"/>
        </w:rPr>
        <w:t xml:space="preserve">net / </w:t>
      </w:r>
      <w:r>
        <w:rPr>
          <w:rFonts w:ascii="Times New Roman" w:hAnsi="Times New Roman" w:cs="Times New Roman"/>
          <w:sz w:val="24"/>
        </w:rPr>
        <w:t>resultant force applied is zero</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A2743" w:rsidRPr="00B23772" w:rsidRDefault="00DA2743" w:rsidP="00DA2743">
      <w:pPr>
        <w:ind w:left="720"/>
        <w:rPr>
          <w:szCs w:val="22"/>
        </w:rPr>
      </w:pPr>
    </w:p>
    <w:p w:rsidR="00DA2743" w:rsidRPr="00563949" w:rsidRDefault="00DA2743" w:rsidP="00DA2743">
      <w:pPr>
        <w:numPr>
          <w:ilvl w:val="0"/>
          <w:numId w:val="14"/>
        </w:numPr>
        <w:rPr>
          <w:b/>
          <w:sz w:val="22"/>
          <w:szCs w:val="32"/>
        </w:rPr>
      </w:pPr>
      <w:r>
        <w:rPr>
          <w:b/>
          <w:sz w:val="22"/>
          <w:szCs w:val="32"/>
        </w:rPr>
        <w:t xml:space="preserve">   </w:t>
      </w:r>
      <w:r w:rsidRPr="00563949">
        <w:rPr>
          <w:b/>
          <w:sz w:val="22"/>
          <w:szCs w:val="32"/>
        </w:rPr>
        <w:t>2012 Q16a-b P1</w:t>
      </w:r>
    </w:p>
    <w:p w:rsidR="00DA2743" w:rsidRDefault="00800B57" w:rsidP="00DA2743">
      <w:pPr>
        <w:pStyle w:val="ListParagraph"/>
        <w:spacing w:line="240" w:lineRule="auto"/>
        <w:ind w:left="90"/>
        <w:contextualSpacing/>
        <w:rPr>
          <w:rFonts w:ascii="Times New Roman" w:hAnsi="Times New Roman" w:cs="Times New Roman"/>
          <w:sz w:val="24"/>
        </w:rPr>
      </w:pPr>
      <w:r>
        <w:rPr>
          <w:rFonts w:ascii="Times New Roman" w:hAnsi="Times New Roman" w:cs="Times New Roman"/>
          <w:noProof/>
          <w:sz w:val="24"/>
        </w:rPr>
        <w:pict>
          <v:group id="_x0000_s1821" style="position:absolute;left:0;text-align:left;margin-left:138.8pt;margin-top:6.85pt;width:218.95pt;height:155.15pt;z-index:251967488" coordorigin="3615,7575" coordsize="4515,4110">
            <v:shape id="_x0000_s1822" type="#_x0000_t32" style="position:absolute;left:4275;top:7770;width:15;height:3375;flip:x y" o:connectortype="straight">
              <v:stroke endarrow="block"/>
            </v:shape>
            <v:shape id="_x0000_s1823" type="#_x0000_t32" style="position:absolute;left:4275;top:11145;width:3690;height:0" o:connectortype="straight">
              <v:stroke endarrow="block"/>
            </v:shape>
            <v:shape id="_x0000_s1824" type="#_x0000_t32" style="position:absolute;left:4290;top:9135;width:1800;height:2010;flip:y" o:connectortype="straight"/>
            <v:shape id="_x0000_s1825" type="#_x0000_t32" style="position:absolute;left:4275;top:8505;width:1380;height:1500;flip:y" o:connectortype="straight"/>
            <v:shape id="_x0000_s1826" type="#_x0000_t32" style="position:absolute;left:5295;top:9255;width:1485;height:1890;flip:y" o:connectortype="straight"/>
            <v:shape id="_x0000_s1827" type="#_x0000_t202" style="position:absolute;left:3615;top:7575;width:525;height:1470">
              <v:textbox style="layout-flow:vertical;mso-layout-flow-alt:bottom-to-top">
                <w:txbxContent>
                  <w:p w:rsidR="001D7D19" w:rsidRPr="00FA403F" w:rsidRDefault="001D7D19" w:rsidP="00DA2743">
                    <w:r w:rsidRPr="00FA403F">
                      <w:t>Velocity (v)</w:t>
                    </w:r>
                  </w:p>
                </w:txbxContent>
              </v:textbox>
            </v:shape>
            <v:shape id="_x0000_s1828" type="#_x0000_t202" style="position:absolute;left:6990;top:11235;width:1140;height:450">
              <v:textbox>
                <w:txbxContent>
                  <w:p w:rsidR="001D7D19" w:rsidRPr="00D13477" w:rsidRDefault="001D7D19" w:rsidP="00DA2743">
                    <w:pPr>
                      <w:rPr>
                        <w:sz w:val="20"/>
                      </w:rPr>
                    </w:pPr>
                    <w:r w:rsidRPr="00D13477">
                      <w:rPr>
                        <w:sz w:val="20"/>
                      </w:rPr>
                      <w:t>Time (t)</w:t>
                    </w:r>
                  </w:p>
                </w:txbxContent>
              </v:textbox>
            </v:shape>
          </v:group>
        </w:pict>
      </w:r>
      <w:r w:rsidR="00DA2743">
        <w:rPr>
          <w:b/>
          <w:sz w:val="32"/>
          <w:szCs w:val="32"/>
        </w:rPr>
        <w:t xml:space="preserve">              </w:t>
      </w:r>
      <w:r w:rsidR="00DA2743">
        <w:rPr>
          <w:rFonts w:ascii="Times New Roman" w:hAnsi="Times New Roman" w:cs="Times New Roman"/>
          <w:sz w:val="24"/>
        </w:rPr>
        <w:t>(a) (i)</w:t>
      </w:r>
    </w:p>
    <w:p w:rsidR="00DA2743" w:rsidRDefault="00DA2743" w:rsidP="00DA2743">
      <w:pPr>
        <w:pStyle w:val="ListParagraph"/>
        <w:spacing w:line="240" w:lineRule="auto"/>
        <w:ind w:left="450"/>
        <w:rPr>
          <w:rFonts w:ascii="Times New Roman" w:hAnsi="Times New Roman" w:cs="Times New Roman"/>
          <w:sz w:val="24"/>
        </w:rPr>
      </w:pPr>
      <w:r>
        <w:rPr>
          <w:rFonts w:ascii="Times New Roman" w:hAnsi="Times New Roman" w:cs="Times New Roman"/>
          <w:sz w:val="24"/>
        </w:rPr>
        <w:t xml:space="preserve">                  </w:t>
      </w:r>
    </w:p>
    <w:p w:rsidR="00DA2743" w:rsidRDefault="00DA2743" w:rsidP="00DA2743">
      <w:pPr>
        <w:pStyle w:val="ListParagraph"/>
        <w:tabs>
          <w:tab w:val="left" w:pos="6300"/>
        </w:tabs>
        <w:spacing w:line="240" w:lineRule="auto"/>
        <w:ind w:left="450"/>
        <w:rPr>
          <w:rFonts w:ascii="Times New Roman" w:hAnsi="Times New Roman" w:cs="Times New Roman"/>
          <w:sz w:val="24"/>
        </w:rPr>
      </w:pPr>
      <w:r>
        <w:rPr>
          <w:rFonts w:ascii="Times New Roman" w:hAnsi="Times New Roman" w:cs="Times New Roman"/>
          <w:sz w:val="24"/>
        </w:rPr>
        <w:tab/>
        <w:t>Any of the three</w:t>
      </w:r>
    </w:p>
    <w:p w:rsidR="00DA2743" w:rsidRDefault="00DA2743" w:rsidP="00DA2743">
      <w:pPr>
        <w:pStyle w:val="ListParagraph"/>
        <w:spacing w:line="240" w:lineRule="auto"/>
        <w:ind w:left="450"/>
        <w:rPr>
          <w:rFonts w:ascii="Times New Roman" w:hAnsi="Times New Roman" w:cs="Times New Roman"/>
          <w:sz w:val="24"/>
        </w:rPr>
      </w:pPr>
    </w:p>
    <w:p w:rsidR="00DA2743" w:rsidRDefault="00DA2743" w:rsidP="00DA2743">
      <w:pPr>
        <w:pStyle w:val="ListParagraph"/>
        <w:spacing w:line="240" w:lineRule="auto"/>
        <w:ind w:left="450"/>
        <w:rPr>
          <w:rFonts w:ascii="Times New Roman" w:hAnsi="Times New Roman" w:cs="Times New Roman"/>
          <w:sz w:val="24"/>
        </w:rPr>
      </w:pPr>
      <w:r>
        <w:rPr>
          <w:rFonts w:ascii="Times New Roman" w:hAnsi="Times New Roman" w:cs="Times New Roman"/>
          <w:sz w:val="24"/>
        </w:rPr>
        <w:t xml:space="preserve">       Acceleration √</w:t>
      </w:r>
    </w:p>
    <w:p w:rsidR="00DA2743" w:rsidRDefault="00DA2743" w:rsidP="00DA2743">
      <w:pPr>
        <w:pStyle w:val="ListParagraph"/>
        <w:spacing w:line="240" w:lineRule="auto"/>
        <w:ind w:left="450"/>
        <w:rPr>
          <w:rFonts w:ascii="Times New Roman" w:hAnsi="Times New Roman" w:cs="Times New Roman"/>
          <w:sz w:val="24"/>
        </w:rPr>
      </w:pPr>
      <w:r>
        <w:rPr>
          <w:rFonts w:ascii="Times New Roman" w:hAnsi="Times New Roman" w:cs="Times New Roman"/>
          <w:sz w:val="24"/>
        </w:rPr>
        <w:t xml:space="preserve">       Constant acceleration√</w:t>
      </w:r>
    </w:p>
    <w:p w:rsidR="00DA2743" w:rsidRDefault="00DA2743" w:rsidP="00DA2743">
      <w:pPr>
        <w:pStyle w:val="ListParagraph"/>
        <w:spacing w:line="240" w:lineRule="auto"/>
        <w:ind w:left="450"/>
        <w:rPr>
          <w:rFonts w:ascii="Times New Roman" w:hAnsi="Times New Roman" w:cs="Times New Roman"/>
          <w:sz w:val="24"/>
        </w:rPr>
      </w:pP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lastRenderedPageBreak/>
        <w:t xml:space="preserve">    (ii) Net force on the parachute becomes zero; (sum of downward forces on it should </w:t>
      </w:r>
    </w:p>
    <w:p w:rsidR="00DA2743" w:rsidRPr="00396548"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be </w:t>
      </w:r>
      <w:r w:rsidRPr="00396548">
        <w:rPr>
          <w:rFonts w:ascii="Times New Roman" w:hAnsi="Times New Roman" w:cs="Times New Roman"/>
          <w:sz w:val="24"/>
        </w:rPr>
        <w:t>equal to</w:t>
      </w:r>
      <w:r>
        <w:rPr>
          <w:rFonts w:ascii="Times New Roman" w:hAnsi="Times New Roman" w:cs="Times New Roman"/>
          <w:sz w:val="24"/>
        </w:rPr>
        <w:t xml:space="preserve"> the sum of upward forces)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A2743" w:rsidRDefault="00DA2743" w:rsidP="00DA2743">
      <w:pPr>
        <w:pStyle w:val="ListParagraph"/>
        <w:spacing w:line="240" w:lineRule="auto"/>
        <w:ind w:left="450"/>
        <w:contextualSpacing/>
        <w:rPr>
          <w:rFonts w:ascii="Times New Roman" w:hAnsi="Times New Roman" w:cs="Times New Roman"/>
          <w:sz w:val="24"/>
        </w:rPr>
      </w:pPr>
    </w:p>
    <w:p w:rsidR="00DA2743" w:rsidRDefault="00800B57"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noProof/>
          <w:sz w:val="24"/>
        </w:rPr>
        <w:pict>
          <v:shape id="_x0000_s1829" type="#_x0000_t32" style="position:absolute;left:0;text-align:left;margin-left:208.5pt;margin-top:1.8pt;width:0;height:44.25pt;z-index:251968512" o:connectortype="straight"/>
        </w:pict>
      </w:r>
      <w:r w:rsidR="00DA2743">
        <w:rPr>
          <w:rFonts w:ascii="Times New Roman" w:hAnsi="Times New Roman" w:cs="Times New Roman"/>
          <w:sz w:val="24"/>
        </w:rPr>
        <w:t xml:space="preserve">    (b)  (i) net force  = MG + F                        W + F = 2.4N</w:t>
      </w: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 2 + 0.4</w:t>
      </w: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 2.4N</w:t>
      </w: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Resultant force is -2.4N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A2743" w:rsidRDefault="00DA2743" w:rsidP="00DA2743">
      <w:pPr>
        <w:pStyle w:val="ListParagraph"/>
        <w:spacing w:line="240" w:lineRule="auto"/>
        <w:ind w:left="450"/>
        <w:contextualSpacing/>
        <w:rPr>
          <w:rFonts w:ascii="Times New Roman" w:hAnsi="Times New Roman" w:cs="Times New Roman"/>
          <w:sz w:val="24"/>
        </w:rPr>
      </w:pP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(ii) f = ma                    OR             f = ma</w:t>
      </w: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-2.4 = 0.2a                                2.4 = 0.2a</w:t>
      </w: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a = </w:t>
      </w:r>
      <m:oMath>
        <m:f>
          <m:fPr>
            <m:ctrlPr>
              <w:rPr>
                <w:rFonts w:ascii="Cambria Math" w:hAnsi="Cambria Math"/>
                <w:i/>
              </w:rPr>
            </m:ctrlPr>
          </m:fPr>
          <m:num>
            <m:r>
              <w:rPr>
                <w:rFonts w:ascii="Cambria Math" w:hAnsi="Cambria Math"/>
              </w:rPr>
              <m:t>-2.4</m:t>
            </m:r>
          </m:num>
          <m:den>
            <m:r>
              <w:rPr>
                <w:rFonts w:ascii="Cambria Math" w:hAnsi="Cambria Math"/>
              </w:rPr>
              <m:t>0.2</m:t>
            </m:r>
          </m:den>
        </m:f>
      </m:oMath>
      <w:r>
        <w:rPr>
          <w:rFonts w:ascii="Times New Roman" w:hAnsi="Times New Roman" w:cs="Times New Roman"/>
          <w:sz w:val="24"/>
        </w:rPr>
        <w:t xml:space="preserve">                                      a = </w:t>
      </w:r>
      <m:oMath>
        <m:f>
          <m:fPr>
            <m:ctrlPr>
              <w:rPr>
                <w:rFonts w:ascii="Cambria Math" w:hAnsi="Cambria Math"/>
                <w:i/>
              </w:rPr>
            </m:ctrlPr>
          </m:fPr>
          <m:num>
            <m:r>
              <w:rPr>
                <w:rFonts w:ascii="Cambria Math" w:hAnsi="Cambria Math"/>
              </w:rPr>
              <m:t>2.4</m:t>
            </m:r>
          </m:num>
          <m:den>
            <m:r>
              <w:rPr>
                <w:rFonts w:ascii="Cambria Math" w:hAnsi="Cambria Math"/>
              </w:rPr>
              <m:t>0.2</m:t>
            </m:r>
          </m:den>
        </m:f>
      </m:oMath>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 -12m/s</w:t>
      </w:r>
      <w:r w:rsidRPr="002503F1">
        <w:rPr>
          <w:rFonts w:ascii="Times New Roman" w:hAnsi="Times New Roman" w:cs="Times New Roman"/>
          <w:sz w:val="24"/>
          <w:vertAlign w:val="superscript"/>
        </w:rPr>
        <w:t>2</w:t>
      </w:r>
      <w:r>
        <w:rPr>
          <w:rFonts w:ascii="Times New Roman" w:hAnsi="Times New Roman" w:cs="Times New Roman"/>
          <w:sz w:val="24"/>
        </w:rPr>
        <w:t xml:space="preserve">                                  = -12   (negative is a must)</w:t>
      </w: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Allow T.E from (i)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A2743" w:rsidRDefault="00DA2743" w:rsidP="00DA2743">
      <w:pPr>
        <w:pStyle w:val="ListParagraph"/>
        <w:spacing w:line="240" w:lineRule="auto"/>
        <w:ind w:left="450"/>
        <w:contextualSpacing/>
        <w:rPr>
          <w:rFonts w:ascii="Times New Roman" w:hAnsi="Times New Roman" w:cs="Times New Roman"/>
          <w:sz w:val="24"/>
        </w:rPr>
      </w:pP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(iii)  v</w:t>
      </w:r>
      <w:r w:rsidRPr="002503F1">
        <w:rPr>
          <w:rFonts w:ascii="Times New Roman" w:hAnsi="Times New Roman" w:cs="Times New Roman"/>
          <w:sz w:val="24"/>
          <w:vertAlign w:val="superscript"/>
        </w:rPr>
        <w:t>2</w:t>
      </w:r>
      <w:r>
        <w:rPr>
          <w:rFonts w:ascii="Times New Roman" w:hAnsi="Times New Roman" w:cs="Times New Roman"/>
          <w:sz w:val="24"/>
        </w:rPr>
        <w:t xml:space="preserve"> = u</w:t>
      </w:r>
      <w:r w:rsidRPr="002503F1">
        <w:rPr>
          <w:rFonts w:ascii="Times New Roman" w:hAnsi="Times New Roman" w:cs="Times New Roman"/>
          <w:sz w:val="24"/>
          <w:vertAlign w:val="superscript"/>
        </w:rPr>
        <w:t>2</w:t>
      </w:r>
      <w:r>
        <w:rPr>
          <w:rFonts w:ascii="Times New Roman" w:hAnsi="Times New Roman" w:cs="Times New Roman"/>
          <w:sz w:val="24"/>
        </w:rPr>
        <w:t xml:space="preserve"> + 2as       </w:t>
      </w:r>
      <w:r w:rsidRPr="00523DEB">
        <w:rPr>
          <w:rFonts w:ascii="Times New Roman" w:hAnsi="Times New Roman" w:cs="Times New Roman"/>
          <w:b/>
          <w:sz w:val="24"/>
        </w:rPr>
        <w:t>OR</w:t>
      </w:r>
      <w:r>
        <w:rPr>
          <w:rFonts w:ascii="Times New Roman" w:hAnsi="Times New Roman" w:cs="Times New Roman"/>
          <w:sz w:val="24"/>
        </w:rPr>
        <w:t xml:space="preserve">  </w:t>
      </w:r>
      <m:oMath>
        <m:r>
          <w:rPr>
            <w:rFonts w:ascii="Cambria Math" w:hAnsi="Cambria Math"/>
          </w:rPr>
          <m:t>s=</m:t>
        </m:r>
        <m:f>
          <m:fPr>
            <m:ctrlPr>
              <w:rPr>
                <w:rFonts w:ascii="Cambria Math" w:hAnsi="Cambria Math"/>
                <w:i/>
              </w:rPr>
            </m:ctrlPr>
          </m:fPr>
          <m:num>
            <m:sSup>
              <m:sSupPr>
                <m:ctrlPr>
                  <w:rPr>
                    <w:rFonts w:ascii="Cambria Math" w:hAnsi="Cambria Math"/>
                    <w:i/>
                  </w:rPr>
                </m:ctrlPr>
              </m:sSupPr>
              <m:e>
                <m:r>
                  <w:rPr>
                    <w:rFonts w:ascii="Cambria Math" w:hAnsi="Cambria Math"/>
                  </w:rPr>
                  <m:t>u</m:t>
                </m:r>
              </m:e>
              <m:sup>
                <m:r>
                  <w:rPr>
                    <w:rFonts w:ascii="Cambria Math" w:hAnsi="Cambria Math"/>
                  </w:rPr>
                  <m:t>2</m:t>
                </m:r>
              </m:sup>
            </m:sSup>
          </m:num>
          <m:den>
            <m:r>
              <w:rPr>
                <w:rFonts w:ascii="Cambria Math" w:hAnsi="Cambria Math"/>
              </w:rPr>
              <m:t>2a</m:t>
            </m:r>
          </m:den>
        </m:f>
      </m:oMath>
      <w:r>
        <w:rPr>
          <w:rFonts w:ascii="Times New Roman" w:hAnsi="Times New Roman" w:cs="Times New Roman"/>
          <w:sz w:val="24"/>
        </w:rPr>
        <w:t xml:space="preserve">     </w:t>
      </w:r>
      <w:r w:rsidRPr="00523DEB">
        <w:rPr>
          <w:rFonts w:ascii="Times New Roman" w:hAnsi="Times New Roman" w:cs="Times New Roman"/>
          <w:b/>
          <w:sz w:val="24"/>
        </w:rPr>
        <w:t>OR</w:t>
      </w:r>
      <w:r>
        <w:rPr>
          <w:rFonts w:ascii="Times New Roman" w:hAnsi="Times New Roman" w:cs="Times New Roman"/>
          <w:sz w:val="24"/>
        </w:rPr>
        <w:t xml:space="preserve">   v = u + at    </w:t>
      </w:r>
      <w:r w:rsidRPr="00523DEB">
        <w:rPr>
          <w:rFonts w:ascii="Times New Roman" w:hAnsi="Times New Roman" w:cs="Times New Roman"/>
          <w:b/>
          <w:sz w:val="24"/>
        </w:rPr>
        <w:t>OR</w:t>
      </w:r>
      <w:r>
        <w:rPr>
          <w:rFonts w:ascii="Times New Roman" w:hAnsi="Times New Roman" w:cs="Times New Roman"/>
          <w:sz w:val="24"/>
        </w:rPr>
        <w:t xml:space="preserve">    </w:t>
      </w:r>
      <m:oMath>
        <m:r>
          <w:rPr>
            <w:rFonts w:ascii="Cambria Math" w:hAnsi="Cambria Math"/>
          </w:rPr>
          <m:t>s=ut+</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at</m:t>
            </m:r>
          </m:e>
          <m:sup>
            <m:r>
              <w:rPr>
                <w:rFonts w:ascii="Cambria Math" w:hAnsi="Cambria Math"/>
              </w:rPr>
              <m:t>2</m:t>
            </m:r>
          </m:sup>
        </m:sSup>
      </m:oMath>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S =  </w:t>
      </w:r>
      <m:oMath>
        <m:f>
          <m:fPr>
            <m:ctrlPr>
              <w:rPr>
                <w:rFonts w:ascii="Cambria Math" w:hAnsi="Cambria Math"/>
                <w:i/>
                <w:sz w:val="28"/>
              </w:rPr>
            </m:ctrlPr>
          </m:fPr>
          <m:num>
            <m:r>
              <w:rPr>
                <w:rFonts w:ascii="Cambria Math" w:hAnsi="Cambria Math"/>
                <w:sz w:val="28"/>
              </w:rPr>
              <m:t>0-</m:t>
            </m:r>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num>
          <m:den>
            <m:r>
              <w:rPr>
                <w:rFonts w:ascii="Cambria Math" w:hAnsi="Cambria Math"/>
                <w:sz w:val="28"/>
              </w:rPr>
              <m:t>-2×12</m:t>
            </m:r>
          </m:den>
        </m:f>
      </m:oMath>
      <w:r>
        <w:rPr>
          <w:rFonts w:ascii="Times New Roman" w:hAnsi="Times New Roman" w:cs="Times New Roman"/>
          <w:sz w:val="28"/>
        </w:rPr>
        <w:t xml:space="preserve">              = </w:t>
      </w:r>
      <m:oMath>
        <m:f>
          <m:fPr>
            <m:ctrlPr>
              <w:rPr>
                <w:rFonts w:ascii="Cambria Math" w:hAnsi="Cambria Math"/>
                <w:i/>
              </w:rPr>
            </m:ctrlPr>
          </m:fPr>
          <m:num>
            <m:r>
              <w:rPr>
                <w:rFonts w:ascii="Cambria Math" w:hAnsi="Cambria Math"/>
              </w:rPr>
              <m:t>25</m:t>
            </m:r>
          </m:num>
          <m:den>
            <m:r>
              <w:rPr>
                <w:rFonts w:ascii="Cambria Math" w:hAnsi="Cambria Math"/>
              </w:rPr>
              <m:t>2×12</m:t>
            </m:r>
          </m:den>
        </m:f>
      </m:oMath>
      <w:r>
        <w:rPr>
          <w:rFonts w:ascii="Times New Roman" w:hAnsi="Times New Roman" w:cs="Times New Roman"/>
          <w:sz w:val="24"/>
        </w:rPr>
        <w:t xml:space="preserve">               t = </w:t>
      </w:r>
      <m:oMath>
        <m:f>
          <m:fPr>
            <m:ctrlPr>
              <w:rPr>
                <w:rFonts w:ascii="Cambria Math" w:hAnsi="Cambria Math"/>
                <w:i/>
              </w:rPr>
            </m:ctrlPr>
          </m:fPr>
          <m:num>
            <m:r>
              <w:rPr>
                <w:rFonts w:ascii="Cambria Math" w:hAnsi="Cambria Math"/>
              </w:rPr>
              <m:t>5</m:t>
            </m:r>
          </m:num>
          <m:den>
            <m:r>
              <w:rPr>
                <w:rFonts w:ascii="Cambria Math" w:hAnsi="Cambria Math"/>
              </w:rPr>
              <m:t>12</m:t>
            </m:r>
          </m:den>
        </m:f>
        <m:r>
          <w:rPr>
            <w:rFonts w:ascii="Cambria Math" w:hAnsi="Cambria Math"/>
          </w:rPr>
          <m:t xml:space="preserve"> </m:t>
        </m:r>
      </m:oMath>
      <w:r>
        <w:rPr>
          <w:rFonts w:ascii="Times New Roman" w:hAnsi="Times New Roman" w:cs="Times New Roman"/>
          <w:sz w:val="24"/>
        </w:rPr>
        <w:t xml:space="preserve">          </w:t>
      </w:r>
      <m:oMath>
        <m:r>
          <w:rPr>
            <w:rFonts w:ascii="Cambria Math" w:hAnsi="Cambria Math"/>
          </w:rPr>
          <m:t>s=5</m:t>
        </m:r>
        <m:d>
          <m:dPr>
            <m:ctrlPr>
              <w:rPr>
                <w:rFonts w:ascii="Cambria Math" w:hAnsi="Cambria Math"/>
                <w:i/>
              </w:rPr>
            </m:ctrlPr>
          </m:dPr>
          <m:e>
            <m:f>
              <m:fPr>
                <m:ctrlPr>
                  <w:rPr>
                    <w:rFonts w:ascii="Cambria Math" w:hAnsi="Cambria Math"/>
                    <w:i/>
                  </w:rPr>
                </m:ctrlPr>
              </m:fPr>
              <m:num>
                <m:r>
                  <w:rPr>
                    <w:rFonts w:ascii="Cambria Math" w:hAnsi="Cambria Math"/>
                  </w:rPr>
                  <m:t>5</m:t>
                </m:r>
              </m:num>
              <m:den>
                <m:r>
                  <w:rPr>
                    <w:rFonts w:ascii="Cambria Math" w:hAnsi="Cambria Math"/>
                  </w:rPr>
                  <m:t>12</m:t>
                </m:r>
              </m:den>
            </m:f>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d>
          <m:dPr>
            <m:ctrlPr>
              <w:rPr>
                <w:rFonts w:ascii="Cambria Math" w:hAnsi="Cambria Math"/>
                <w:i/>
              </w:rPr>
            </m:ctrlPr>
          </m:dPr>
          <m:e>
            <m:r>
              <w:rPr>
                <w:rFonts w:ascii="Cambria Math" w:hAnsi="Cambria Math"/>
              </w:rPr>
              <m:t>12</m:t>
            </m:r>
          </m:e>
        </m:d>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m:t>
                    </m:r>
                  </m:num>
                  <m:den>
                    <m:r>
                      <w:rPr>
                        <w:rFonts w:ascii="Cambria Math" w:hAnsi="Cambria Math"/>
                      </w:rPr>
                      <m:t>12</m:t>
                    </m:r>
                  </m:den>
                </m:f>
              </m:e>
            </m:d>
          </m:e>
          <m:sup>
            <m:r>
              <w:rPr>
                <w:rFonts w:ascii="Cambria Math" w:hAnsi="Cambria Math"/>
              </w:rPr>
              <m:t>2</m:t>
            </m:r>
          </m:sup>
        </m:sSup>
      </m:oMath>
      <w:r>
        <w:rPr>
          <w:rFonts w:ascii="Times New Roman" w:hAnsi="Times New Roman" w:cs="Times New Roman"/>
          <w:sz w:val="24"/>
        </w:rPr>
        <w:t xml:space="preserve">     </w:t>
      </w:r>
    </w:p>
    <w:p w:rsidR="00DA2743" w:rsidRDefault="00DA2743" w:rsidP="00DA2743">
      <w:pPr>
        <w:pStyle w:val="ListParagraph"/>
        <w:spacing w:line="240" w:lineRule="auto"/>
        <w:ind w:left="450"/>
        <w:contextualSpacing/>
        <w:rPr>
          <w:rFonts w:ascii="Times New Roman" w:hAnsi="Times New Roman" w:cs="Times New Roman"/>
          <w:sz w:val="28"/>
        </w:rPr>
      </w:pPr>
    </w:p>
    <w:p w:rsidR="00DA2743" w:rsidRDefault="00DA2743" w:rsidP="00DA2743">
      <w:pPr>
        <w:pStyle w:val="ListParagraph"/>
        <w:spacing w:line="240" w:lineRule="auto"/>
        <w:ind w:left="450"/>
        <w:contextualSpacing/>
        <w:rPr>
          <w:rFonts w:ascii="Times New Roman" w:hAnsi="Times New Roman" w:cs="Times New Roman"/>
          <w:sz w:val="24"/>
        </w:rPr>
      </w:pPr>
      <w:r>
        <w:rPr>
          <w:rFonts w:ascii="Times New Roman" w:hAnsi="Times New Roman" w:cs="Times New Roman"/>
          <w:sz w:val="24"/>
        </w:rPr>
        <w:t xml:space="preserve">                      = 1.04m                 = 1.04                  = 1.04                      = 1.04m</w:t>
      </w:r>
    </w:p>
    <w:p w:rsidR="00DA2743" w:rsidRDefault="00DA2743" w:rsidP="00DA2743">
      <w:pPr>
        <w:ind w:left="720"/>
        <w:contextualSpacing/>
        <w:rPr>
          <w:b/>
          <w:sz w:val="32"/>
          <w:szCs w:val="32"/>
        </w:rPr>
      </w:pPr>
      <w:r>
        <w:t xml:space="preserve">                 </w:t>
      </w:r>
      <w:r>
        <w:tab/>
      </w:r>
      <w:r>
        <w:tab/>
      </w:r>
      <w:r>
        <w:tab/>
      </w:r>
      <w:r>
        <w:tab/>
      </w:r>
      <w:r>
        <w:tab/>
      </w:r>
      <w:r>
        <w:tab/>
      </w:r>
      <w:r>
        <w:tab/>
      </w:r>
      <w:r>
        <w:tab/>
      </w:r>
      <w:r>
        <w:tab/>
      </w:r>
    </w:p>
    <w:p w:rsidR="00DA2743" w:rsidRDefault="00DA2743" w:rsidP="00DA2743">
      <w:pPr>
        <w:numPr>
          <w:ilvl w:val="0"/>
          <w:numId w:val="14"/>
        </w:numPr>
        <w:rPr>
          <w:b/>
          <w:sz w:val="22"/>
          <w:szCs w:val="22"/>
        </w:rPr>
      </w:pPr>
      <w:r w:rsidRPr="00B23772">
        <w:rPr>
          <w:b/>
          <w:sz w:val="22"/>
          <w:szCs w:val="22"/>
        </w:rPr>
        <w:t xml:space="preserve">    201</w:t>
      </w:r>
      <w:r>
        <w:rPr>
          <w:b/>
          <w:sz w:val="22"/>
          <w:szCs w:val="22"/>
        </w:rPr>
        <w:t>3</w:t>
      </w:r>
      <w:r w:rsidRPr="00B23772">
        <w:rPr>
          <w:b/>
          <w:sz w:val="22"/>
          <w:szCs w:val="22"/>
        </w:rPr>
        <w:t xml:space="preserve"> Q</w:t>
      </w:r>
      <w:r>
        <w:rPr>
          <w:b/>
          <w:sz w:val="22"/>
          <w:szCs w:val="22"/>
        </w:rPr>
        <w:t>16(a)</w:t>
      </w:r>
      <w:r w:rsidRPr="00B23772">
        <w:rPr>
          <w:b/>
          <w:sz w:val="22"/>
          <w:szCs w:val="22"/>
        </w:rPr>
        <w:t xml:space="preserve"> P1</w:t>
      </w:r>
    </w:p>
    <w:p w:rsidR="00DA2743" w:rsidRPr="001B4BE4" w:rsidRDefault="00DA2743" w:rsidP="00DA2743">
      <w:pPr>
        <w:pStyle w:val="Style4"/>
        <w:widowControl/>
        <w:spacing w:before="24"/>
        <w:ind w:left="851"/>
        <w:rPr>
          <w:rStyle w:val="FontStyle13"/>
          <w:rFonts w:ascii="Times New Roman" w:hAnsi="Times New Roman" w:cs="Times New Roman" w:hint="default"/>
          <w:spacing w:val="0"/>
          <w:sz w:val="24"/>
        </w:rPr>
      </w:pPr>
      <w:r w:rsidRPr="001B4BE4">
        <w:rPr>
          <w:rStyle w:val="FontStyle13"/>
          <w:rFonts w:ascii="Times New Roman" w:hAnsi="Times New Roman" w:cs="Times New Roman" w:hint="default"/>
          <w:spacing w:val="0"/>
          <w:sz w:val="24"/>
        </w:rPr>
        <w:t>F = ma = 2</w:t>
      </w:r>
      <w:r>
        <w:rPr>
          <w:rStyle w:val="FontStyle13"/>
          <w:rFonts w:ascii="Times New Roman" w:hAnsi="Times New Roman" w:cs="Times New Roman" w:hint="default"/>
          <w:spacing w:val="0"/>
          <w:sz w:val="24"/>
        </w:rPr>
        <w:t xml:space="preserve"> </w:t>
      </w:r>
      <w:r w:rsidRPr="001B4BE4">
        <w:rPr>
          <w:rStyle w:val="FontStyle13"/>
          <w:rFonts w:ascii="Times New Roman" w:hAnsi="Times New Roman" w:cs="Times New Roman" w:hint="default"/>
          <w:spacing w:val="0"/>
          <w:sz w:val="24"/>
        </w:rPr>
        <w:t>x</w:t>
      </w:r>
      <w:r>
        <w:rPr>
          <w:rStyle w:val="FontStyle13"/>
          <w:rFonts w:ascii="Times New Roman" w:hAnsi="Times New Roman" w:cs="Times New Roman" w:hint="default"/>
          <w:spacing w:val="0"/>
          <w:sz w:val="24"/>
        </w:rPr>
        <w:t xml:space="preserve"> </w:t>
      </w:r>
      <w:r w:rsidRPr="001B4BE4">
        <w:rPr>
          <w:rStyle w:val="FontStyle13"/>
          <w:rFonts w:ascii="Times New Roman" w:hAnsi="Times New Roman" w:cs="Times New Roman" w:hint="default"/>
          <w:spacing w:val="0"/>
          <w:sz w:val="24"/>
        </w:rPr>
        <w:t>5 = 10N</w:t>
      </w:r>
    </w:p>
    <w:p w:rsidR="00DA2743" w:rsidRPr="001B4BE4" w:rsidRDefault="00DA2743" w:rsidP="00DA2743">
      <w:pPr>
        <w:pStyle w:val="Style5"/>
        <w:widowControl/>
        <w:spacing w:after="202"/>
        <w:ind w:left="851"/>
        <w:rPr>
          <w:rStyle w:val="FontStyle13"/>
          <w:rFonts w:ascii="Times New Roman" w:hAnsi="Times New Roman" w:cs="Times New Roman" w:hint="default"/>
          <w:spacing w:val="0"/>
          <w:sz w:val="24"/>
        </w:rPr>
      </w:pPr>
      <w:r w:rsidRPr="001B4BE4">
        <w:rPr>
          <w:rStyle w:val="FontStyle13"/>
          <w:rFonts w:ascii="Times New Roman" w:hAnsi="Times New Roman" w:cs="Times New Roman" w:hint="default"/>
          <w:spacing w:val="0"/>
          <w:sz w:val="24"/>
        </w:rPr>
        <w:t>Frictional force = applied force</w:t>
      </w:r>
      <w:r>
        <w:rPr>
          <w:rStyle w:val="FontStyle13"/>
          <w:rFonts w:ascii="Times New Roman" w:hAnsi="Times New Roman" w:cs="Times New Roman" w:hint="default"/>
          <w:spacing w:val="0"/>
          <w:sz w:val="24"/>
        </w:rPr>
        <w:t xml:space="preserve"> - accelerating force = 12N – I0</w:t>
      </w:r>
      <w:r w:rsidRPr="001B4BE4">
        <w:rPr>
          <w:rStyle w:val="FontStyle13"/>
          <w:rFonts w:ascii="Times New Roman" w:hAnsi="Times New Roman" w:cs="Times New Roman" w:hint="default"/>
          <w:spacing w:val="0"/>
          <w:sz w:val="24"/>
        </w:rPr>
        <w:t>N = 2N</w:t>
      </w:r>
    </w:p>
    <w:p w:rsidR="00DA2743" w:rsidRDefault="00DA2743" w:rsidP="00DA2743">
      <w:pPr>
        <w:tabs>
          <w:tab w:val="left" w:pos="3045"/>
        </w:tabs>
        <w:contextualSpacing/>
        <w:rPr>
          <w:rFonts w:asciiTheme="majorHAnsi" w:hAnsiTheme="majorHAnsi"/>
          <w:b/>
          <w:sz w:val="32"/>
          <w:szCs w:val="32"/>
        </w:rPr>
      </w:pPr>
    </w:p>
    <w:p w:rsidR="009B3047" w:rsidRDefault="00B34194" w:rsidP="00B34194">
      <w:pPr>
        <w:pStyle w:val="ListParagraph"/>
        <w:numPr>
          <w:ilvl w:val="0"/>
          <w:numId w:val="14"/>
        </w:numPr>
        <w:tabs>
          <w:tab w:val="left" w:pos="3165"/>
        </w:tabs>
        <w:spacing w:after="0"/>
        <w:rPr>
          <w:rFonts w:ascii="Times New Roman" w:hAnsi="Times New Roman" w:cs="Times New Roman"/>
          <w:b/>
        </w:rPr>
      </w:pPr>
      <w:r w:rsidRPr="00B34194">
        <w:rPr>
          <w:rFonts w:ascii="Times New Roman" w:hAnsi="Times New Roman" w:cs="Times New Roman"/>
          <w:b/>
        </w:rPr>
        <w:t xml:space="preserve">     2015 Q11 P1</w:t>
      </w:r>
    </w:p>
    <w:p w:rsidR="00B34194" w:rsidRPr="00B34194" w:rsidRDefault="00B34194" w:rsidP="00B34194">
      <w:pPr>
        <w:pStyle w:val="ListParagraph"/>
        <w:tabs>
          <w:tab w:val="left" w:pos="3165"/>
        </w:tabs>
        <w:spacing w:after="0"/>
        <w:ind w:left="360"/>
        <w:rPr>
          <w:rFonts w:ascii="Times New Roman" w:hAnsi="Times New Roman" w:cs="Times New Roman"/>
        </w:rPr>
      </w:pPr>
      <w:r>
        <w:rPr>
          <w:rFonts w:ascii="Times New Roman" w:hAnsi="Times New Roman" w:cs="Times New Roman"/>
          <w:b/>
        </w:rPr>
        <w:t xml:space="preserve">         </w:t>
      </w:r>
      <w:r w:rsidRPr="00B34194">
        <w:rPr>
          <w:rFonts w:ascii="Times New Roman" w:hAnsi="Times New Roman" w:cs="Times New Roman"/>
          <w:sz w:val="24"/>
        </w:rPr>
        <w:t>To create a moment that balances the one created by the luggage</w:t>
      </w:r>
    </w:p>
    <w:p w:rsidR="009B3047" w:rsidRDefault="009B3047" w:rsidP="00E36797">
      <w:pPr>
        <w:tabs>
          <w:tab w:val="left" w:pos="3165"/>
        </w:tabs>
      </w:pPr>
    </w:p>
    <w:p w:rsidR="00C705BE" w:rsidRPr="00946F6A" w:rsidRDefault="00946F6A" w:rsidP="00946F6A">
      <w:pPr>
        <w:pStyle w:val="ListParagraph"/>
        <w:numPr>
          <w:ilvl w:val="0"/>
          <w:numId w:val="14"/>
        </w:numPr>
        <w:tabs>
          <w:tab w:val="left" w:pos="3165"/>
        </w:tabs>
        <w:spacing w:after="0"/>
        <w:rPr>
          <w:rFonts w:ascii="Times New Roman" w:hAnsi="Times New Roman" w:cs="Times New Roman"/>
          <w:b/>
        </w:rPr>
      </w:pPr>
      <w:r w:rsidRPr="00946F6A">
        <w:rPr>
          <w:rFonts w:ascii="Times New Roman" w:hAnsi="Times New Roman" w:cs="Times New Roman"/>
          <w:b/>
        </w:rPr>
        <w:t xml:space="preserve">     2015 Q14b P1</w:t>
      </w:r>
    </w:p>
    <w:p w:rsidR="00946F6A" w:rsidRDefault="00946F6A" w:rsidP="00946F6A">
      <w:r>
        <w:t xml:space="preserve">                Momentum before collision = momentum after collision</w:t>
      </w:r>
    </w:p>
    <w:p w:rsidR="00946F6A" w:rsidRDefault="00946F6A" w:rsidP="00946F6A">
      <w:r>
        <w:t xml:space="preserve">      </w:t>
      </w:r>
      <w:r>
        <w:tab/>
        <w:t xml:space="preserve">            M</w:t>
      </w:r>
      <w:r w:rsidRPr="00BA14FD">
        <w:rPr>
          <w:vertAlign w:val="subscript"/>
        </w:rPr>
        <w:t>1</w:t>
      </w:r>
      <w:r>
        <w:t>V</w:t>
      </w:r>
      <w:r w:rsidRPr="00BA14FD">
        <w:rPr>
          <w:vertAlign w:val="subscript"/>
        </w:rPr>
        <w:t>1</w:t>
      </w:r>
      <w:r>
        <w:t xml:space="preserve"> = (M</w:t>
      </w:r>
      <w:r w:rsidRPr="00BA14FD">
        <w:rPr>
          <w:vertAlign w:val="subscript"/>
        </w:rPr>
        <w:t>1</w:t>
      </w:r>
      <w:r>
        <w:t xml:space="preserve"> + M</w:t>
      </w:r>
      <w:r w:rsidRPr="00BA14FD">
        <w:rPr>
          <w:vertAlign w:val="subscript"/>
        </w:rPr>
        <w:t>2</w:t>
      </w:r>
      <w:r>
        <w:t>) V</w:t>
      </w:r>
    </w:p>
    <w:p w:rsidR="00946F6A" w:rsidRDefault="00946F6A" w:rsidP="00946F6A">
      <w:pPr>
        <w:ind w:firstLine="720"/>
      </w:pPr>
      <w:r>
        <w:t xml:space="preserve">            5 X 20) + (8 X 15) = (5 + 8) V</w:t>
      </w:r>
    </w:p>
    <w:p w:rsidR="00946F6A" w:rsidRDefault="00946F6A" w:rsidP="00946F6A">
      <w:pPr>
        <w:ind w:firstLine="720"/>
      </w:pPr>
      <w:r>
        <w:t xml:space="preserve">           100 + 120 = 13V</w:t>
      </w:r>
    </w:p>
    <w:p w:rsidR="00946F6A" w:rsidRDefault="00946F6A" w:rsidP="00946F6A">
      <w:pPr>
        <w:ind w:firstLine="720"/>
      </w:pPr>
      <w:r>
        <w:t xml:space="preserve">           V = 16.92m/s</w:t>
      </w: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C705BE" w:rsidRDefault="00C705BE" w:rsidP="00E36797">
      <w:pPr>
        <w:tabs>
          <w:tab w:val="left" w:pos="3165"/>
        </w:tabs>
      </w:pPr>
    </w:p>
    <w:p w:rsidR="00DA2743" w:rsidRPr="00FA7D5E" w:rsidRDefault="00DA2743" w:rsidP="00DA2743">
      <w:pPr>
        <w:tabs>
          <w:tab w:val="left" w:pos="1752"/>
        </w:tabs>
        <w:rPr>
          <w:rFonts w:asciiTheme="majorHAnsi" w:hAnsiTheme="majorHAnsi"/>
          <w:b/>
          <w:sz w:val="32"/>
          <w:szCs w:val="32"/>
        </w:rPr>
      </w:pPr>
      <w:r w:rsidRPr="00FA7D5E">
        <w:rPr>
          <w:rFonts w:asciiTheme="majorHAnsi" w:hAnsiTheme="majorHAnsi"/>
          <w:b/>
          <w:sz w:val="32"/>
          <w:szCs w:val="32"/>
        </w:rPr>
        <w:lastRenderedPageBreak/>
        <w:t xml:space="preserve">WORK, ENERGY POWER AND MACHINES </w:t>
      </w:r>
    </w:p>
    <w:p w:rsidR="00DA2743" w:rsidRPr="00491967" w:rsidRDefault="00DA2743" w:rsidP="00DA2743">
      <w:pPr>
        <w:rPr>
          <w:rFonts w:asciiTheme="majorHAnsi" w:hAnsiTheme="majorHAnsi"/>
          <w:b/>
          <w:sz w:val="22"/>
        </w:rPr>
      </w:pPr>
      <w:r w:rsidRPr="00491967">
        <w:rPr>
          <w:rFonts w:asciiTheme="majorHAnsi" w:hAnsiTheme="majorHAnsi"/>
          <w:b/>
          <w:sz w:val="22"/>
        </w:rPr>
        <w:t>MARKING SCHEME</w:t>
      </w:r>
    </w:p>
    <w:p w:rsidR="00DA2743" w:rsidRPr="00295D20" w:rsidRDefault="00DA2743" w:rsidP="00DA2743">
      <w:pPr>
        <w:pStyle w:val="ListParagraph"/>
        <w:spacing w:line="240" w:lineRule="auto"/>
        <w:ind w:left="360"/>
        <w:contextualSpacing/>
        <w:rPr>
          <w:sz w:val="16"/>
        </w:rPr>
      </w:pPr>
      <w:r w:rsidRPr="00295D20">
        <w:rPr>
          <w:rFonts w:ascii="Times New Roman" w:hAnsi="Times New Roman" w:cs="Times New Roman"/>
          <w:b/>
          <w:sz w:val="16"/>
        </w:rPr>
        <w:t xml:space="preserve">         </w:t>
      </w:r>
    </w:p>
    <w:p w:rsidR="00DA2743" w:rsidRPr="00252D2B" w:rsidRDefault="00DA2743" w:rsidP="0035176F">
      <w:pPr>
        <w:pStyle w:val="ListParagraph"/>
        <w:numPr>
          <w:ilvl w:val="0"/>
          <w:numId w:val="17"/>
        </w:numPr>
        <w:spacing w:after="0" w:line="240" w:lineRule="auto"/>
        <w:contextualSpacing/>
        <w:rPr>
          <w:rFonts w:ascii="Times New Roman" w:hAnsi="Times New Roman" w:cs="Times New Roman"/>
          <w:b/>
          <w:szCs w:val="24"/>
        </w:rPr>
      </w:pPr>
      <w:r w:rsidRPr="00252D2B">
        <w:rPr>
          <w:rFonts w:ascii="Times New Roman" w:hAnsi="Times New Roman" w:cs="Times New Roman"/>
          <w:b/>
          <w:szCs w:val="24"/>
        </w:rPr>
        <w:t xml:space="preserve">         1995 Q2 P1</w:t>
      </w:r>
    </w:p>
    <w:p w:rsidR="00DA2743" w:rsidRDefault="00DA2743" w:rsidP="0035176F">
      <w:pPr>
        <w:tabs>
          <w:tab w:val="left" w:pos="1752"/>
        </w:tabs>
      </w:pPr>
      <w:r>
        <w:rPr>
          <w:noProof/>
          <w:lang w:val="en-US" w:eastAsia="en-US"/>
        </w:rPr>
        <w:drawing>
          <wp:anchor distT="0" distB="0" distL="114300" distR="114300" simplePos="0" relativeHeight="251972608" behindDoc="1" locked="0" layoutInCell="1" allowOverlap="1">
            <wp:simplePos x="0" y="0"/>
            <wp:positionH relativeFrom="column">
              <wp:posOffset>1110615</wp:posOffset>
            </wp:positionH>
            <wp:positionV relativeFrom="paragraph">
              <wp:posOffset>103505</wp:posOffset>
            </wp:positionV>
            <wp:extent cx="3013710" cy="1828800"/>
            <wp:effectExtent l="19050" t="0" r="0" b="0"/>
            <wp:wrapNone/>
            <wp:docPr id="37" name="Picture 2" descr="PH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 010"/>
                    <pic:cNvPicPr>
                      <a:picLocks noChangeAspect="1" noChangeArrowheads="1"/>
                    </pic:cNvPicPr>
                  </pic:nvPicPr>
                  <pic:blipFill>
                    <a:blip r:embed="rId187" cstate="print"/>
                    <a:srcRect/>
                    <a:stretch>
                      <a:fillRect/>
                    </a:stretch>
                  </pic:blipFill>
                  <pic:spPr bwMode="auto">
                    <a:xfrm>
                      <a:off x="0" y="0"/>
                      <a:ext cx="3013710" cy="1828800"/>
                    </a:xfrm>
                    <a:prstGeom prst="rect">
                      <a:avLst/>
                    </a:prstGeom>
                    <a:noFill/>
                    <a:ln w="9525">
                      <a:noFill/>
                      <a:miter lim="800000"/>
                      <a:headEnd/>
                      <a:tailEnd/>
                    </a:ln>
                  </pic:spPr>
                </pic:pic>
              </a:graphicData>
            </a:graphic>
          </wp:anchor>
        </w:drawing>
      </w:r>
    </w:p>
    <w:p w:rsidR="00DA2743" w:rsidRDefault="00DA2743" w:rsidP="0035176F">
      <w:pPr>
        <w:tabs>
          <w:tab w:val="left" w:pos="1752"/>
        </w:tabs>
      </w:pPr>
    </w:p>
    <w:p w:rsidR="00DA2743" w:rsidRDefault="00DA2743" w:rsidP="0035176F">
      <w:pPr>
        <w:tabs>
          <w:tab w:val="left" w:pos="1752"/>
        </w:tabs>
      </w:pPr>
    </w:p>
    <w:p w:rsidR="00DA2743" w:rsidRDefault="00DA2743" w:rsidP="0035176F">
      <w:pPr>
        <w:tabs>
          <w:tab w:val="left" w:pos="1752"/>
        </w:tabs>
      </w:pPr>
    </w:p>
    <w:p w:rsidR="00DA2743" w:rsidRDefault="00DA2743" w:rsidP="0035176F">
      <w:pPr>
        <w:tabs>
          <w:tab w:val="left" w:pos="1752"/>
        </w:tabs>
      </w:pPr>
    </w:p>
    <w:p w:rsidR="00DA2743" w:rsidRDefault="00DA2743" w:rsidP="0035176F">
      <w:pPr>
        <w:tabs>
          <w:tab w:val="left" w:pos="1752"/>
        </w:tabs>
      </w:pPr>
    </w:p>
    <w:p w:rsidR="00DA2743" w:rsidRDefault="00DA2743" w:rsidP="0035176F">
      <w:pPr>
        <w:tabs>
          <w:tab w:val="left" w:pos="1752"/>
        </w:tabs>
      </w:pPr>
    </w:p>
    <w:p w:rsidR="00DA2743" w:rsidRDefault="00DA2743" w:rsidP="0035176F">
      <w:pPr>
        <w:tabs>
          <w:tab w:val="left" w:pos="1752"/>
        </w:tabs>
      </w:pPr>
    </w:p>
    <w:p w:rsidR="00DA2743" w:rsidRDefault="00DA2743" w:rsidP="0035176F">
      <w:pPr>
        <w:tabs>
          <w:tab w:val="left" w:pos="1752"/>
        </w:tabs>
      </w:pPr>
    </w:p>
    <w:p w:rsidR="00DA2743" w:rsidRDefault="00DA2743" w:rsidP="0035176F">
      <w:pPr>
        <w:tabs>
          <w:tab w:val="left" w:pos="1752"/>
        </w:tabs>
      </w:pPr>
    </w:p>
    <w:p w:rsidR="00DA2743" w:rsidRDefault="00DA2743" w:rsidP="0035176F">
      <w:pPr>
        <w:tabs>
          <w:tab w:val="left" w:pos="1752"/>
        </w:tabs>
      </w:pPr>
    </w:p>
    <w:p w:rsidR="00DA2743" w:rsidRDefault="00DA2743" w:rsidP="0035176F">
      <w:pPr>
        <w:pStyle w:val="ListParagraph"/>
        <w:numPr>
          <w:ilvl w:val="0"/>
          <w:numId w:val="17"/>
        </w:numPr>
        <w:tabs>
          <w:tab w:val="left" w:pos="720"/>
        </w:tabs>
        <w:spacing w:after="0" w:line="240" w:lineRule="auto"/>
        <w:contextualSpacing/>
        <w:rPr>
          <w:rFonts w:ascii="Times New Roman" w:hAnsi="Times New Roman" w:cs="Times New Roman"/>
          <w:b/>
        </w:rPr>
      </w:pPr>
      <w:r w:rsidRPr="00252D2B">
        <w:rPr>
          <w:rFonts w:ascii="Times New Roman" w:hAnsi="Times New Roman" w:cs="Times New Roman"/>
          <w:b/>
        </w:rPr>
        <w:t xml:space="preserve">         1995 Q3 P1</w:t>
      </w:r>
    </w:p>
    <w:p w:rsidR="00DA2743" w:rsidRDefault="00DA2743" w:rsidP="0035176F">
      <w:pPr>
        <w:ind w:left="284"/>
      </w:pPr>
      <w:r>
        <w:tab/>
        <w:t xml:space="preserve">                  </w:t>
      </w:r>
      <w:r w:rsidRPr="00BA7FE0">
        <w:t>Effort would reduce</w:t>
      </w:r>
    </w:p>
    <w:p w:rsidR="00DA2743" w:rsidRDefault="00DA2743" w:rsidP="0035176F">
      <w:pPr>
        <w:ind w:left="284"/>
      </w:pPr>
    </w:p>
    <w:p w:rsidR="00DA2743" w:rsidRDefault="00DA2743" w:rsidP="0035176F">
      <w:pPr>
        <w:pStyle w:val="ListParagraph"/>
        <w:numPr>
          <w:ilvl w:val="0"/>
          <w:numId w:val="17"/>
        </w:numPr>
        <w:spacing w:after="0" w:line="240" w:lineRule="auto"/>
        <w:contextualSpacing/>
        <w:rPr>
          <w:rFonts w:ascii="Times New Roman" w:hAnsi="Times New Roman" w:cs="Times New Roman"/>
          <w:b/>
        </w:rPr>
      </w:pPr>
      <w:r>
        <w:rPr>
          <w:rFonts w:ascii="Times New Roman" w:hAnsi="Times New Roman" w:cs="Times New Roman"/>
          <w:b/>
          <w:noProof/>
        </w:rPr>
        <w:drawing>
          <wp:anchor distT="0" distB="0" distL="114300" distR="114300" simplePos="0" relativeHeight="251973632" behindDoc="1" locked="0" layoutInCell="1" allowOverlap="1">
            <wp:simplePos x="0" y="0"/>
            <wp:positionH relativeFrom="column">
              <wp:posOffset>942975</wp:posOffset>
            </wp:positionH>
            <wp:positionV relativeFrom="paragraph">
              <wp:posOffset>146050</wp:posOffset>
            </wp:positionV>
            <wp:extent cx="4686300" cy="1019175"/>
            <wp:effectExtent l="19050" t="0" r="0" b="0"/>
            <wp:wrapNone/>
            <wp:docPr id="38" name="Picture 7" descr="PHY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Y 035"/>
                    <pic:cNvPicPr>
                      <a:picLocks noChangeAspect="1" noChangeArrowheads="1"/>
                    </pic:cNvPicPr>
                  </pic:nvPicPr>
                  <pic:blipFill>
                    <a:blip r:embed="rId188" cstate="print"/>
                    <a:srcRect/>
                    <a:stretch>
                      <a:fillRect/>
                    </a:stretch>
                  </pic:blipFill>
                  <pic:spPr bwMode="auto">
                    <a:xfrm>
                      <a:off x="0" y="0"/>
                      <a:ext cx="4686300" cy="1019175"/>
                    </a:xfrm>
                    <a:prstGeom prst="rect">
                      <a:avLst/>
                    </a:prstGeom>
                    <a:noFill/>
                    <a:ln w="9525">
                      <a:noFill/>
                      <a:miter lim="800000"/>
                      <a:headEnd/>
                      <a:tailEnd/>
                    </a:ln>
                  </pic:spPr>
                </pic:pic>
              </a:graphicData>
            </a:graphic>
          </wp:anchor>
        </w:drawing>
      </w:r>
      <w:r w:rsidRPr="00BA7FE0">
        <w:rPr>
          <w:rFonts w:ascii="Times New Roman" w:hAnsi="Times New Roman" w:cs="Times New Roman"/>
          <w:b/>
        </w:rPr>
        <w:t xml:space="preserve">         1996 Q16 P1</w:t>
      </w:r>
    </w:p>
    <w:p w:rsidR="00DA2743" w:rsidRPr="00295D20" w:rsidRDefault="00DA2743" w:rsidP="0035176F">
      <w:pPr>
        <w:tabs>
          <w:tab w:val="left" w:pos="1752"/>
        </w:tabs>
        <w:rPr>
          <w:sz w:val="12"/>
        </w:rPr>
      </w:pPr>
      <w:r w:rsidRPr="00295D20">
        <w:rPr>
          <w:sz w:val="12"/>
        </w:rPr>
        <w:tab/>
      </w:r>
    </w:p>
    <w:p w:rsidR="00DA2743" w:rsidRPr="00BA7FE0" w:rsidRDefault="00DA2743" w:rsidP="0035176F"/>
    <w:p w:rsidR="00DA2743" w:rsidRPr="00BA7FE0" w:rsidRDefault="00DA2743" w:rsidP="0035176F"/>
    <w:p w:rsidR="00DA2743" w:rsidRPr="00BA7FE0" w:rsidRDefault="00DA2743" w:rsidP="0035176F"/>
    <w:p w:rsidR="00DA2743" w:rsidRPr="00BA7FE0" w:rsidRDefault="00DA2743" w:rsidP="0035176F"/>
    <w:p w:rsidR="00DA2743" w:rsidRDefault="00DA2743" w:rsidP="0035176F"/>
    <w:p w:rsidR="00DA2743" w:rsidRDefault="00DA2743" w:rsidP="0035176F"/>
    <w:p w:rsidR="00DA2743" w:rsidRDefault="00DA2743" w:rsidP="0035176F">
      <w:pPr>
        <w:pStyle w:val="ListParagraph"/>
        <w:numPr>
          <w:ilvl w:val="0"/>
          <w:numId w:val="17"/>
        </w:numPr>
        <w:spacing w:after="0" w:line="240" w:lineRule="auto"/>
        <w:contextualSpacing/>
        <w:rPr>
          <w:rFonts w:ascii="Times New Roman" w:hAnsi="Times New Roman" w:cs="Times New Roman"/>
          <w:b/>
        </w:rPr>
      </w:pPr>
      <w:r w:rsidRPr="00BA7FE0">
        <w:rPr>
          <w:rFonts w:ascii="Times New Roman" w:hAnsi="Times New Roman" w:cs="Times New Roman"/>
          <w:b/>
        </w:rPr>
        <w:t xml:space="preserve">         199</w:t>
      </w:r>
      <w:r>
        <w:rPr>
          <w:rFonts w:ascii="Times New Roman" w:hAnsi="Times New Roman" w:cs="Times New Roman"/>
          <w:b/>
        </w:rPr>
        <w:t>7 Q12</w:t>
      </w:r>
      <w:r w:rsidRPr="00BA7FE0">
        <w:rPr>
          <w:rFonts w:ascii="Times New Roman" w:hAnsi="Times New Roman" w:cs="Times New Roman"/>
          <w:b/>
        </w:rPr>
        <w:t xml:space="preserve"> P1</w:t>
      </w:r>
    </w:p>
    <w:p w:rsidR="00DA2743" w:rsidRDefault="00DA2743" w:rsidP="0035176F">
      <w:pPr>
        <w:ind w:left="720"/>
      </w:pPr>
      <w:r>
        <w:t xml:space="preserve">       </w:t>
      </w:r>
      <w:r>
        <w:tab/>
        <w:t>Solar cell ( photovoltaic) photocell/ photo electric cell</w:t>
      </w:r>
    </w:p>
    <w:p w:rsidR="00DA2743" w:rsidRDefault="00DA2743" w:rsidP="0035176F"/>
    <w:p w:rsidR="00DA2743" w:rsidRDefault="00DA2743" w:rsidP="0035176F">
      <w:pPr>
        <w:pStyle w:val="ListParagraph"/>
        <w:numPr>
          <w:ilvl w:val="0"/>
          <w:numId w:val="17"/>
        </w:numPr>
        <w:spacing w:line="240" w:lineRule="auto"/>
        <w:contextualSpacing/>
        <w:rPr>
          <w:rFonts w:ascii="Times New Roman" w:hAnsi="Times New Roman" w:cs="Times New Roman"/>
          <w:b/>
        </w:rPr>
      </w:pPr>
      <w:r w:rsidRPr="00BA7FE0">
        <w:rPr>
          <w:rFonts w:ascii="Times New Roman" w:hAnsi="Times New Roman" w:cs="Times New Roman"/>
          <w:b/>
        </w:rPr>
        <w:t xml:space="preserve">         1997 Q4 P2</w:t>
      </w:r>
    </w:p>
    <w:p w:rsidR="00DA2743" w:rsidRPr="006121EF" w:rsidRDefault="00DA2743" w:rsidP="0035176F">
      <w:pPr>
        <w:pStyle w:val="ListParagraph"/>
        <w:spacing w:line="240" w:lineRule="auto"/>
        <w:contextualSpacing/>
        <w:rPr>
          <w:rFonts w:ascii="Times New Roman" w:hAnsi="Times New Roman" w:cs="Times New Roman"/>
          <w:sz w:val="24"/>
        </w:rPr>
      </w:pPr>
      <w:r>
        <w:rPr>
          <w:rFonts w:ascii="Times New Roman" w:hAnsi="Times New Roman" w:cs="Times New Roman"/>
          <w:b/>
        </w:rPr>
        <w:t xml:space="preserve">                         </w:t>
      </w:r>
      <w:r>
        <w:rPr>
          <w:rFonts w:ascii="Times New Roman" w:hAnsi="Times New Roman" w:cs="Times New Roman"/>
          <w:sz w:val="24"/>
        </w:rPr>
        <w:t>Work = total area between graph and x - axis</w:t>
      </w:r>
    </w:p>
    <w:p w:rsidR="00DA2743" w:rsidRPr="00BA7FE0" w:rsidRDefault="00DA2743" w:rsidP="0035176F">
      <w:pPr>
        <w:pStyle w:val="ListParagraph"/>
        <w:numPr>
          <w:ilvl w:val="0"/>
          <w:numId w:val="18"/>
        </w:numPr>
        <w:spacing w:line="240" w:lineRule="auto"/>
        <w:contextualSpacing/>
        <w:rPr>
          <w:rFonts w:ascii="Times New Roman" w:hAnsi="Times New Roman" w:cs="Times New Roman"/>
          <w:sz w:val="24"/>
          <w:szCs w:val="24"/>
        </w:rPr>
      </w:pPr>
      <w:r w:rsidRPr="00BA7FE0">
        <w:rPr>
          <w:rFonts w:ascii="Times New Roman" w:hAnsi="Times New Roman" w:cs="Times New Roman"/>
          <w:sz w:val="24"/>
          <w:szCs w:val="24"/>
        </w:rPr>
        <w:t>AB: (2000 x 20) + (600 x 200) + ½ x 10 x 4000) + ( ½ x 30 x 4000)</w:t>
      </w:r>
    </w:p>
    <w:p w:rsidR="00DA2743" w:rsidRPr="00BA7FE0" w:rsidRDefault="00DA2743" w:rsidP="0035176F">
      <w:pPr>
        <w:contextualSpacing/>
      </w:pPr>
      <w:r w:rsidRPr="00BA7FE0">
        <w:tab/>
      </w:r>
      <w:r w:rsidRPr="00BA7FE0">
        <w:tab/>
        <w:t xml:space="preserve">      </w:t>
      </w:r>
      <w:r>
        <w:t xml:space="preserve">          </w:t>
      </w:r>
      <w:r w:rsidRPr="00BA7FE0">
        <w:t>40000 + 120000 + 60000</w:t>
      </w:r>
    </w:p>
    <w:p w:rsidR="00DA2743" w:rsidRPr="00BA7FE0" w:rsidRDefault="00DA2743" w:rsidP="0035176F">
      <w:pPr>
        <w:contextualSpacing/>
      </w:pPr>
      <w:r w:rsidRPr="00BA7FE0">
        <w:tab/>
      </w:r>
      <w:r w:rsidRPr="00BA7FE0">
        <w:tab/>
      </w:r>
      <w:r>
        <w:t xml:space="preserve">        </w:t>
      </w:r>
      <w:r w:rsidRPr="00BA7FE0">
        <w:t>Total 200000J = 200KJ</w:t>
      </w:r>
    </w:p>
    <w:p w:rsidR="00DA2743" w:rsidRPr="00BA7FE0" w:rsidRDefault="00DA2743" w:rsidP="0035176F">
      <w:pPr>
        <w:contextualSpacing/>
      </w:pPr>
      <w:r>
        <w:t xml:space="preserve">                    </w:t>
      </w:r>
      <w:r w:rsidRPr="00BA7FE0">
        <w:t xml:space="preserve">  b)</w:t>
      </w:r>
      <w:r w:rsidRPr="00BA7FE0">
        <w:tab/>
        <w:t>6000 x 0.6 = 3600w</w:t>
      </w:r>
    </w:p>
    <w:p w:rsidR="00DA2743" w:rsidRPr="00BA7FE0" w:rsidRDefault="00DA2743" w:rsidP="0035176F">
      <w:pPr>
        <w:contextualSpacing/>
      </w:pPr>
      <w:r w:rsidRPr="00BA7FE0">
        <w:t xml:space="preserve"> </w:t>
      </w:r>
      <w:r>
        <w:t xml:space="preserve">                    </w:t>
      </w:r>
      <w:r w:rsidRPr="00BA7FE0">
        <w:t xml:space="preserve"> c)</w:t>
      </w:r>
      <w:r w:rsidRPr="00BA7FE0">
        <w:tab/>
        <w:t xml:space="preserve">Power Input = </w:t>
      </w:r>
      <w:r w:rsidRPr="00BA7FE0">
        <w:rPr>
          <w:u w:val="single"/>
        </w:rPr>
        <w:t>3.0 x 10</w:t>
      </w:r>
      <w:r w:rsidRPr="00BA7FE0">
        <w:rPr>
          <w:u w:val="single"/>
          <w:vertAlign w:val="superscript"/>
        </w:rPr>
        <w:t>5</w:t>
      </w:r>
      <w:r w:rsidRPr="00BA7FE0">
        <w:rPr>
          <w:u w:val="single"/>
        </w:rPr>
        <w:t xml:space="preserve"> x 10 x 360</w:t>
      </w:r>
      <w:r w:rsidRPr="00BA7FE0">
        <w:t xml:space="preserve"> = 3.0 x 10</w:t>
      </w:r>
      <w:r w:rsidRPr="00BA7FE0">
        <w:rPr>
          <w:vertAlign w:val="superscript"/>
        </w:rPr>
        <w:t>5</w:t>
      </w:r>
      <w:r w:rsidRPr="00BA7FE0">
        <w:t>wx</w:t>
      </w:r>
    </w:p>
    <w:p w:rsidR="00DA2743" w:rsidRPr="00BA7FE0" w:rsidRDefault="00DA2743" w:rsidP="0035176F">
      <w:pPr>
        <w:contextualSpacing/>
      </w:pPr>
      <w:r w:rsidRPr="00BA7FE0">
        <w:tab/>
      </w:r>
      <w:r w:rsidRPr="00BA7FE0">
        <w:tab/>
      </w:r>
      <w:r w:rsidRPr="00BA7FE0">
        <w:tab/>
      </w:r>
      <w:r w:rsidRPr="00BA7FE0">
        <w:tab/>
      </w:r>
      <w:r>
        <w:t xml:space="preserve">                       </w:t>
      </w:r>
      <w:r w:rsidRPr="00BA7FE0">
        <w:t>60 x 60</w:t>
      </w:r>
    </w:p>
    <w:p w:rsidR="00DA2743" w:rsidRPr="00BA7FE0" w:rsidRDefault="00DA2743" w:rsidP="0035176F">
      <w:pPr>
        <w:contextualSpacing/>
      </w:pPr>
      <w:r>
        <w:t xml:space="preserve">                           </w:t>
      </w:r>
      <w:r w:rsidRPr="00BA7FE0">
        <w:t>Total = (3 + 2_ x 10</w:t>
      </w:r>
      <w:r w:rsidRPr="00BA7FE0">
        <w:rPr>
          <w:vertAlign w:val="superscript"/>
        </w:rPr>
        <w:t xml:space="preserve">3 </w:t>
      </w:r>
      <w:r w:rsidRPr="00BA7FE0">
        <w:t>= 5.0 x 10</w:t>
      </w:r>
      <w:r w:rsidRPr="00BA7FE0">
        <w:rPr>
          <w:vertAlign w:val="superscript"/>
        </w:rPr>
        <w:t>3</w:t>
      </w:r>
      <w:r w:rsidRPr="00BA7FE0">
        <w:t xml:space="preserve">kw Eff. </w:t>
      </w:r>
      <w:r w:rsidRPr="00BA7FE0">
        <w:rPr>
          <w:vertAlign w:val="superscript"/>
        </w:rPr>
        <w:t>3</w:t>
      </w:r>
      <w:r w:rsidRPr="00BA7FE0">
        <w:t>/</w:t>
      </w:r>
      <w:r w:rsidRPr="00BA7FE0">
        <w:rPr>
          <w:vertAlign w:val="subscript"/>
        </w:rPr>
        <w:t>5</w:t>
      </w:r>
      <w:r w:rsidRPr="00BA7FE0">
        <w:t xml:space="preserve"> x 100 = 60</w:t>
      </w:r>
    </w:p>
    <w:p w:rsidR="00DA2743" w:rsidRDefault="00DA2743" w:rsidP="0035176F"/>
    <w:p w:rsidR="00DA2743" w:rsidRDefault="00DA2743" w:rsidP="0035176F">
      <w:pPr>
        <w:pStyle w:val="ListParagraph"/>
        <w:numPr>
          <w:ilvl w:val="0"/>
          <w:numId w:val="17"/>
        </w:numPr>
        <w:spacing w:after="0" w:line="240" w:lineRule="auto"/>
        <w:contextualSpacing/>
        <w:rPr>
          <w:rFonts w:ascii="Times New Roman" w:hAnsi="Times New Roman" w:cs="Times New Roman"/>
          <w:b/>
        </w:rPr>
      </w:pPr>
      <w:r w:rsidRPr="00BA7FE0">
        <w:rPr>
          <w:rFonts w:ascii="Times New Roman" w:hAnsi="Times New Roman" w:cs="Times New Roman"/>
          <w:b/>
        </w:rPr>
        <w:t xml:space="preserve">         199</w:t>
      </w:r>
      <w:r>
        <w:rPr>
          <w:rFonts w:ascii="Times New Roman" w:hAnsi="Times New Roman" w:cs="Times New Roman"/>
          <w:b/>
        </w:rPr>
        <w:t>8</w:t>
      </w:r>
      <w:r w:rsidRPr="00BA7FE0">
        <w:rPr>
          <w:rFonts w:ascii="Times New Roman" w:hAnsi="Times New Roman" w:cs="Times New Roman"/>
          <w:b/>
        </w:rPr>
        <w:t xml:space="preserve"> Q1</w:t>
      </w:r>
      <w:r>
        <w:rPr>
          <w:rFonts w:ascii="Times New Roman" w:hAnsi="Times New Roman" w:cs="Times New Roman"/>
          <w:b/>
        </w:rPr>
        <w:t>8</w:t>
      </w:r>
      <w:r w:rsidRPr="00BA7FE0">
        <w:rPr>
          <w:rFonts w:ascii="Times New Roman" w:hAnsi="Times New Roman" w:cs="Times New Roman"/>
          <w:b/>
        </w:rPr>
        <w:t xml:space="preserve"> P1</w:t>
      </w:r>
    </w:p>
    <w:p w:rsidR="00DA2743" w:rsidRDefault="00DA2743" w:rsidP="0035176F">
      <w:pPr>
        <w:ind w:left="1440"/>
      </w:pPr>
      <w:r>
        <w:t>Some energy is lost due to friction/air friction acts on the pendulum/air dumping on the apparatus air resistance.</w:t>
      </w:r>
    </w:p>
    <w:p w:rsidR="00DA2743" w:rsidRDefault="00DA2743" w:rsidP="0035176F">
      <w:pPr>
        <w:ind w:left="720" w:hanging="720"/>
      </w:pPr>
    </w:p>
    <w:p w:rsidR="00DA2743" w:rsidRDefault="00DA2743" w:rsidP="0035176F">
      <w:pPr>
        <w:pStyle w:val="ListParagraph"/>
        <w:numPr>
          <w:ilvl w:val="0"/>
          <w:numId w:val="17"/>
        </w:numPr>
        <w:spacing w:after="0" w:line="240" w:lineRule="auto"/>
        <w:contextualSpacing/>
        <w:rPr>
          <w:rFonts w:ascii="Times New Roman" w:hAnsi="Times New Roman" w:cs="Times New Roman"/>
          <w:b/>
        </w:rPr>
      </w:pPr>
      <w:r w:rsidRPr="00BA7FE0">
        <w:rPr>
          <w:rFonts w:ascii="Times New Roman" w:hAnsi="Times New Roman" w:cs="Times New Roman"/>
          <w:b/>
        </w:rPr>
        <w:t xml:space="preserve">         199</w:t>
      </w:r>
      <w:r>
        <w:rPr>
          <w:rFonts w:ascii="Times New Roman" w:hAnsi="Times New Roman" w:cs="Times New Roman"/>
          <w:b/>
        </w:rPr>
        <w:t>8</w:t>
      </w:r>
      <w:r w:rsidRPr="00BA7FE0">
        <w:rPr>
          <w:rFonts w:ascii="Times New Roman" w:hAnsi="Times New Roman" w:cs="Times New Roman"/>
          <w:b/>
        </w:rPr>
        <w:t xml:space="preserve"> Q</w:t>
      </w:r>
      <w:r>
        <w:rPr>
          <w:rFonts w:ascii="Times New Roman" w:hAnsi="Times New Roman" w:cs="Times New Roman"/>
          <w:b/>
        </w:rPr>
        <w:t>22</w:t>
      </w:r>
      <w:r w:rsidRPr="00BA7FE0">
        <w:rPr>
          <w:rFonts w:ascii="Times New Roman" w:hAnsi="Times New Roman" w:cs="Times New Roman"/>
          <w:b/>
        </w:rPr>
        <w:t xml:space="preserve"> P1</w:t>
      </w:r>
    </w:p>
    <w:p w:rsidR="00DA2743" w:rsidRDefault="00DA2743" w:rsidP="0035176F">
      <w:pPr>
        <w:ind w:left="720" w:hanging="720"/>
      </w:pPr>
      <w:r>
        <w:tab/>
        <w:t xml:space="preserve">      </w:t>
      </w:r>
      <w:r>
        <w:tab/>
        <w:t>Angle of inclination/nature of surface/length of inclination</w:t>
      </w:r>
    </w:p>
    <w:p w:rsidR="00DA2743" w:rsidRDefault="00DA2743" w:rsidP="0035176F">
      <w:pPr>
        <w:ind w:left="720" w:hanging="720"/>
      </w:pPr>
      <w:r>
        <w:tab/>
        <w:t xml:space="preserve">       </w:t>
      </w:r>
      <w:r>
        <w:tab/>
        <w:t>Height of inclination/frictioal force between the surface</w:t>
      </w:r>
    </w:p>
    <w:p w:rsidR="00DA2743" w:rsidRDefault="00DA2743" w:rsidP="0035176F">
      <w:pPr>
        <w:ind w:left="720" w:hanging="720"/>
      </w:pPr>
    </w:p>
    <w:p w:rsidR="00DA2743" w:rsidRDefault="00DA2743" w:rsidP="0035176F">
      <w:pPr>
        <w:pStyle w:val="ListParagraph"/>
        <w:numPr>
          <w:ilvl w:val="0"/>
          <w:numId w:val="17"/>
        </w:numPr>
        <w:spacing w:after="0" w:line="240" w:lineRule="auto"/>
        <w:contextualSpacing/>
        <w:rPr>
          <w:rFonts w:ascii="Times New Roman" w:hAnsi="Times New Roman" w:cs="Times New Roman"/>
          <w:b/>
        </w:rPr>
      </w:pPr>
      <w:r>
        <w:rPr>
          <w:rFonts w:ascii="Times New Roman" w:hAnsi="Times New Roman" w:cs="Times New Roman"/>
          <w:b/>
        </w:rPr>
        <w:t xml:space="preserve">         1998 Q3</w:t>
      </w:r>
      <w:r w:rsidRPr="00BA7FE0">
        <w:rPr>
          <w:rFonts w:ascii="Times New Roman" w:hAnsi="Times New Roman" w:cs="Times New Roman"/>
          <w:b/>
        </w:rPr>
        <w:t>4 P1</w:t>
      </w:r>
    </w:p>
    <w:p w:rsidR="00DA2743" w:rsidRDefault="00DA2743" w:rsidP="0035176F">
      <w:pPr>
        <w:ind w:left="720" w:hanging="720"/>
      </w:pPr>
      <w:r>
        <w:tab/>
      </w:r>
      <w:r>
        <w:tab/>
        <w:t>Component of weight down the slope =50 sin 30</w:t>
      </w:r>
      <w:r>
        <w:rPr>
          <w:vertAlign w:val="superscript"/>
        </w:rPr>
        <w:t>0 =</w:t>
      </w:r>
      <w:r>
        <w:t>25N</w:t>
      </w:r>
    </w:p>
    <w:p w:rsidR="00DA2743" w:rsidRDefault="00DA2743" w:rsidP="0035176F"/>
    <w:p w:rsidR="00DA2743" w:rsidRDefault="00DA2743" w:rsidP="0035176F">
      <w:pPr>
        <w:pStyle w:val="ListParagraph"/>
        <w:numPr>
          <w:ilvl w:val="0"/>
          <w:numId w:val="17"/>
        </w:numPr>
        <w:spacing w:after="0" w:line="240" w:lineRule="auto"/>
        <w:contextualSpacing/>
        <w:rPr>
          <w:rFonts w:ascii="Times New Roman" w:hAnsi="Times New Roman" w:cs="Times New Roman"/>
          <w:b/>
        </w:rPr>
      </w:pPr>
      <w:r>
        <w:lastRenderedPageBreak/>
        <w:t xml:space="preserve">  </w:t>
      </w:r>
      <w:r w:rsidRPr="00FD0043">
        <w:rPr>
          <w:rFonts w:ascii="Times New Roman" w:hAnsi="Times New Roman" w:cs="Times New Roman"/>
          <w:b/>
        </w:rPr>
        <w:t xml:space="preserve">       2000 Q15 P1</w:t>
      </w:r>
    </w:p>
    <w:p w:rsidR="00DA2743" w:rsidRDefault="00DA2743" w:rsidP="0035176F">
      <w:pPr>
        <w:ind w:left="284"/>
      </w:pPr>
      <w:r>
        <w:t xml:space="preserve"> </w:t>
      </w:r>
      <w:r w:rsidRPr="00FD0043">
        <w:tab/>
      </w:r>
      <w:r>
        <w:t xml:space="preserve">             </w:t>
      </w:r>
      <w:r w:rsidRPr="00FD0043">
        <w:t>VR = 4;</w:t>
      </w:r>
    </w:p>
    <w:p w:rsidR="00DA2743" w:rsidRDefault="00DA2743" w:rsidP="0035176F">
      <w:pPr>
        <w:ind w:left="284"/>
      </w:pPr>
    </w:p>
    <w:p w:rsidR="00DA2743" w:rsidRDefault="00DA2743" w:rsidP="0035176F">
      <w:pPr>
        <w:pStyle w:val="ListParagraph"/>
        <w:numPr>
          <w:ilvl w:val="0"/>
          <w:numId w:val="17"/>
        </w:numPr>
        <w:spacing w:after="0" w:line="240" w:lineRule="auto"/>
        <w:contextualSpacing/>
        <w:rPr>
          <w:rFonts w:ascii="Times New Roman" w:hAnsi="Times New Roman" w:cs="Times New Roman"/>
          <w:b/>
        </w:rPr>
      </w:pPr>
      <w:r>
        <w:t xml:space="preserve">  </w:t>
      </w:r>
      <w:r w:rsidRPr="00FD0043">
        <w:rPr>
          <w:rFonts w:ascii="Times New Roman" w:hAnsi="Times New Roman" w:cs="Times New Roman"/>
          <w:b/>
        </w:rPr>
        <w:t xml:space="preserve">       2000 Q1</w:t>
      </w:r>
      <w:r>
        <w:rPr>
          <w:rFonts w:ascii="Times New Roman" w:hAnsi="Times New Roman" w:cs="Times New Roman"/>
          <w:b/>
        </w:rPr>
        <w:t>6</w:t>
      </w:r>
      <w:r w:rsidRPr="00FD0043">
        <w:rPr>
          <w:rFonts w:ascii="Times New Roman" w:hAnsi="Times New Roman" w:cs="Times New Roman"/>
          <w:b/>
        </w:rPr>
        <w:t xml:space="preserve"> P1</w:t>
      </w:r>
    </w:p>
    <w:p w:rsidR="00DA2743" w:rsidRDefault="00DA2743" w:rsidP="0035176F">
      <w:pPr>
        <w:ind w:left="284"/>
      </w:pPr>
      <w:r>
        <w:rPr>
          <w:noProof/>
          <w:lang w:val="en-US" w:eastAsia="en-US"/>
        </w:rPr>
        <w:drawing>
          <wp:anchor distT="0" distB="0" distL="114300" distR="114300" simplePos="0" relativeHeight="251975680" behindDoc="1" locked="0" layoutInCell="1" allowOverlap="1">
            <wp:simplePos x="0" y="0"/>
            <wp:positionH relativeFrom="column">
              <wp:posOffset>771525</wp:posOffset>
            </wp:positionH>
            <wp:positionV relativeFrom="paragraph">
              <wp:posOffset>36830</wp:posOffset>
            </wp:positionV>
            <wp:extent cx="4305300" cy="1247775"/>
            <wp:effectExtent l="19050" t="0" r="0" b="0"/>
            <wp:wrapNone/>
            <wp:docPr id="40" name="Picture 32" descr="PHY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Y 034"/>
                    <pic:cNvPicPr>
                      <a:picLocks noChangeAspect="1" noChangeArrowheads="1"/>
                    </pic:cNvPicPr>
                  </pic:nvPicPr>
                  <pic:blipFill>
                    <a:blip r:embed="rId166" cstate="print"/>
                    <a:srcRect/>
                    <a:stretch>
                      <a:fillRect/>
                    </a:stretch>
                  </pic:blipFill>
                  <pic:spPr bwMode="auto">
                    <a:xfrm>
                      <a:off x="0" y="0"/>
                      <a:ext cx="4305300" cy="1247775"/>
                    </a:xfrm>
                    <a:prstGeom prst="rect">
                      <a:avLst/>
                    </a:prstGeom>
                    <a:noFill/>
                    <a:ln w="9525">
                      <a:noFill/>
                      <a:miter lim="800000"/>
                      <a:headEnd/>
                      <a:tailEnd/>
                    </a:ln>
                  </pic:spPr>
                </pic:pic>
              </a:graphicData>
            </a:graphic>
          </wp:anchor>
        </w:drawing>
      </w:r>
    </w:p>
    <w:p w:rsidR="00DA2743" w:rsidRDefault="00DA2743" w:rsidP="0035176F">
      <w:pPr>
        <w:ind w:left="284"/>
      </w:pPr>
    </w:p>
    <w:p w:rsidR="00DA2743" w:rsidRDefault="00DA2743" w:rsidP="0035176F">
      <w:pPr>
        <w:ind w:left="284"/>
      </w:pPr>
    </w:p>
    <w:p w:rsidR="00DA2743" w:rsidRDefault="00DA2743" w:rsidP="0035176F">
      <w:pPr>
        <w:ind w:left="284"/>
      </w:pPr>
    </w:p>
    <w:p w:rsidR="00DA2743" w:rsidRDefault="00DA2743" w:rsidP="0035176F">
      <w:pPr>
        <w:ind w:left="284"/>
      </w:pPr>
    </w:p>
    <w:p w:rsidR="00DA2743" w:rsidRDefault="00DA2743" w:rsidP="0035176F">
      <w:pPr>
        <w:ind w:left="284"/>
      </w:pPr>
    </w:p>
    <w:p w:rsidR="00DA2743" w:rsidRDefault="00DA2743" w:rsidP="0035176F">
      <w:pPr>
        <w:ind w:left="284"/>
      </w:pPr>
    </w:p>
    <w:p w:rsidR="00DA2743" w:rsidRDefault="00DA2743" w:rsidP="0035176F">
      <w:pPr>
        <w:ind w:left="284"/>
      </w:pPr>
    </w:p>
    <w:p w:rsidR="00DA2743" w:rsidRPr="00FD0043" w:rsidRDefault="00DA2743" w:rsidP="0035176F">
      <w:pPr>
        <w:pStyle w:val="ListParagraph"/>
        <w:numPr>
          <w:ilvl w:val="0"/>
          <w:numId w:val="17"/>
        </w:numPr>
        <w:spacing w:after="0" w:line="240" w:lineRule="auto"/>
        <w:contextualSpacing/>
        <w:rPr>
          <w:rFonts w:ascii="Times New Roman" w:hAnsi="Times New Roman" w:cs="Times New Roman"/>
          <w:b/>
          <w:szCs w:val="24"/>
        </w:rPr>
      </w:pPr>
      <w:r w:rsidRPr="00FD0043">
        <w:rPr>
          <w:rFonts w:ascii="Times New Roman" w:hAnsi="Times New Roman" w:cs="Times New Roman"/>
          <w:b/>
          <w:szCs w:val="24"/>
        </w:rPr>
        <w:t xml:space="preserve">         2001 Q15 P1    </w:t>
      </w:r>
    </w:p>
    <w:p w:rsidR="00DA2743" w:rsidRPr="00FD0043" w:rsidRDefault="00DA2743" w:rsidP="0035176F">
      <w:pPr>
        <w:ind w:left="720" w:hanging="720"/>
        <w:contextualSpacing/>
      </w:pPr>
      <w:r>
        <w:t xml:space="preserve"> </w:t>
      </w:r>
      <w:r w:rsidRPr="00FD0043">
        <w:tab/>
      </w:r>
      <w:r>
        <w:t xml:space="preserve">               </w:t>
      </w:r>
      <w:r w:rsidRPr="00FD0043">
        <w:t xml:space="preserve">Efficiency = </w:t>
      </w:r>
      <w:r w:rsidRPr="00FD0043">
        <w:rPr>
          <w:u w:val="single"/>
        </w:rPr>
        <w:t>work done by machine x 100</w:t>
      </w:r>
      <w:r w:rsidRPr="00FD0043">
        <w:tab/>
      </w:r>
      <w:r>
        <w:t xml:space="preserve">   </w:t>
      </w:r>
      <w:r w:rsidRPr="00FD0043">
        <w:t xml:space="preserve">E = </w:t>
      </w:r>
      <w:r w:rsidRPr="00FD0043">
        <w:rPr>
          <w:u w:val="single"/>
        </w:rPr>
        <w:t>work out x 100</w:t>
      </w:r>
    </w:p>
    <w:p w:rsidR="00DA2743" w:rsidRDefault="00DA2743" w:rsidP="0035176F">
      <w:pPr>
        <w:ind w:left="720" w:hanging="720"/>
        <w:contextualSpacing/>
      </w:pPr>
      <w:r w:rsidRPr="00FD0043">
        <w:tab/>
      </w:r>
      <w:r w:rsidRPr="00FD0043">
        <w:tab/>
        <w:t xml:space="preserve">          </w:t>
      </w:r>
      <w:r>
        <w:t xml:space="preserve">                Work done on machine</w:t>
      </w:r>
      <w:r>
        <w:tab/>
        <w:t xml:space="preserve">            </w:t>
      </w:r>
      <w:r w:rsidRPr="00FD0043">
        <w:t>Work input</w:t>
      </w:r>
    </w:p>
    <w:p w:rsidR="00DA2743" w:rsidRDefault="00DA2743" w:rsidP="0035176F">
      <w:pPr>
        <w:ind w:left="720" w:hanging="720"/>
      </w:pPr>
      <w:r w:rsidRPr="00FD0043">
        <w:tab/>
      </w:r>
      <w:r>
        <w:t xml:space="preserve">                              </w:t>
      </w:r>
      <w:r w:rsidRPr="00FD0043">
        <w:t xml:space="preserve"> Work done on machine (work input) = 550,000j.</w:t>
      </w:r>
    </w:p>
    <w:p w:rsidR="00DA2743" w:rsidRDefault="00DA2743" w:rsidP="0035176F">
      <w:pPr>
        <w:ind w:left="720" w:hanging="720"/>
      </w:pPr>
    </w:p>
    <w:p w:rsidR="00DA2743" w:rsidRPr="00FD0043" w:rsidRDefault="00DA2743" w:rsidP="0035176F">
      <w:pPr>
        <w:pStyle w:val="ListParagraph"/>
        <w:numPr>
          <w:ilvl w:val="0"/>
          <w:numId w:val="17"/>
        </w:numPr>
        <w:spacing w:after="0" w:line="240" w:lineRule="auto"/>
        <w:contextualSpacing/>
        <w:rPr>
          <w:rFonts w:ascii="Times New Roman" w:hAnsi="Times New Roman" w:cs="Times New Roman"/>
          <w:b/>
          <w:szCs w:val="24"/>
        </w:rPr>
      </w:pPr>
      <w:r w:rsidRPr="00FD0043">
        <w:rPr>
          <w:rFonts w:ascii="Times New Roman" w:hAnsi="Times New Roman" w:cs="Times New Roman"/>
          <w:b/>
          <w:szCs w:val="24"/>
        </w:rPr>
        <w:t xml:space="preserve">         200</w:t>
      </w:r>
      <w:r>
        <w:rPr>
          <w:rFonts w:ascii="Times New Roman" w:hAnsi="Times New Roman" w:cs="Times New Roman"/>
          <w:b/>
          <w:szCs w:val="24"/>
        </w:rPr>
        <w:t>2</w:t>
      </w:r>
      <w:r w:rsidRPr="00FD0043">
        <w:rPr>
          <w:rFonts w:ascii="Times New Roman" w:hAnsi="Times New Roman" w:cs="Times New Roman"/>
          <w:b/>
          <w:szCs w:val="24"/>
        </w:rPr>
        <w:t xml:space="preserve"> Q15 P1    </w:t>
      </w:r>
    </w:p>
    <w:p w:rsidR="00DA2743" w:rsidRDefault="00DA2743" w:rsidP="0035176F">
      <w:pPr>
        <w:ind w:left="720" w:hanging="720"/>
      </w:pPr>
      <w:r>
        <w:t xml:space="preserve">                               </w:t>
      </w:r>
      <w:r w:rsidRPr="00C23BBC">
        <w:rPr>
          <w:noProof/>
          <w:lang w:val="en-US" w:eastAsia="en-US"/>
        </w:rPr>
        <w:drawing>
          <wp:inline distT="0" distB="0" distL="0" distR="0">
            <wp:extent cx="2219325" cy="1552575"/>
            <wp:effectExtent l="19050" t="0" r="9525" b="0"/>
            <wp:docPr id="41" name="Picture 13" descr="C:\Users\user\Pictures\img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img039.jpg"/>
                    <pic:cNvPicPr>
                      <a:picLocks noChangeAspect="1" noChangeArrowheads="1"/>
                    </pic:cNvPicPr>
                  </pic:nvPicPr>
                  <pic:blipFill>
                    <a:blip r:embed="rId189" cstate="print"/>
                    <a:srcRect l="38555" t="77294" r="42500" b="8824"/>
                    <a:stretch>
                      <a:fillRect/>
                    </a:stretch>
                  </pic:blipFill>
                  <pic:spPr bwMode="auto">
                    <a:xfrm>
                      <a:off x="0" y="0"/>
                      <a:ext cx="2219325" cy="1552575"/>
                    </a:xfrm>
                    <a:prstGeom prst="rect">
                      <a:avLst/>
                    </a:prstGeom>
                    <a:noFill/>
                    <a:ln w="9525">
                      <a:noFill/>
                      <a:miter lim="800000"/>
                      <a:headEnd/>
                      <a:tailEnd/>
                    </a:ln>
                  </pic:spPr>
                </pic:pic>
              </a:graphicData>
            </a:graphic>
          </wp:inline>
        </w:drawing>
      </w:r>
    </w:p>
    <w:p w:rsidR="00DA2743" w:rsidRPr="00FD0043" w:rsidRDefault="00DA2743" w:rsidP="0035176F">
      <w:pPr>
        <w:pStyle w:val="ListParagraph"/>
        <w:numPr>
          <w:ilvl w:val="0"/>
          <w:numId w:val="17"/>
        </w:numPr>
        <w:spacing w:after="0" w:line="240" w:lineRule="auto"/>
        <w:contextualSpacing/>
        <w:rPr>
          <w:rFonts w:ascii="Times New Roman" w:hAnsi="Times New Roman" w:cs="Times New Roman"/>
          <w:b/>
          <w:szCs w:val="24"/>
        </w:rPr>
      </w:pPr>
      <w:r w:rsidRPr="00FD0043">
        <w:rPr>
          <w:rFonts w:ascii="Times New Roman" w:hAnsi="Times New Roman" w:cs="Times New Roman"/>
          <w:b/>
          <w:szCs w:val="24"/>
        </w:rPr>
        <w:t xml:space="preserve">         200</w:t>
      </w:r>
      <w:r>
        <w:rPr>
          <w:rFonts w:ascii="Times New Roman" w:hAnsi="Times New Roman" w:cs="Times New Roman"/>
          <w:b/>
          <w:szCs w:val="24"/>
        </w:rPr>
        <w:t>2</w:t>
      </w:r>
      <w:r w:rsidRPr="00FD0043">
        <w:rPr>
          <w:rFonts w:ascii="Times New Roman" w:hAnsi="Times New Roman" w:cs="Times New Roman"/>
          <w:b/>
          <w:szCs w:val="24"/>
        </w:rPr>
        <w:t xml:space="preserve"> Q</w:t>
      </w:r>
      <w:r>
        <w:rPr>
          <w:rFonts w:ascii="Times New Roman" w:hAnsi="Times New Roman" w:cs="Times New Roman"/>
          <w:b/>
          <w:szCs w:val="24"/>
        </w:rPr>
        <w:t>3</w:t>
      </w:r>
      <w:r w:rsidRPr="00FD0043">
        <w:rPr>
          <w:rFonts w:ascii="Times New Roman" w:hAnsi="Times New Roman" w:cs="Times New Roman"/>
          <w:b/>
          <w:szCs w:val="24"/>
        </w:rPr>
        <w:t xml:space="preserve"> P</w:t>
      </w:r>
      <w:r>
        <w:rPr>
          <w:rFonts w:ascii="Times New Roman" w:hAnsi="Times New Roman" w:cs="Times New Roman"/>
          <w:b/>
          <w:szCs w:val="24"/>
        </w:rPr>
        <w:t>2</w:t>
      </w:r>
      <w:r w:rsidRPr="00FD0043">
        <w:rPr>
          <w:rFonts w:ascii="Times New Roman" w:hAnsi="Times New Roman" w:cs="Times New Roman"/>
          <w:b/>
          <w:szCs w:val="24"/>
        </w:rPr>
        <w:t xml:space="preserve">    </w:t>
      </w:r>
    </w:p>
    <w:p w:rsidR="00DA2743" w:rsidRDefault="00DA2743" w:rsidP="0035176F">
      <w:pPr>
        <w:ind w:left="720" w:hanging="720"/>
      </w:pPr>
      <w:r>
        <w:rPr>
          <w:noProof/>
          <w:lang w:val="en-US" w:eastAsia="en-US"/>
        </w:rPr>
        <w:drawing>
          <wp:anchor distT="0" distB="0" distL="114300" distR="114300" simplePos="0" relativeHeight="251976704" behindDoc="1" locked="0" layoutInCell="1" allowOverlap="1">
            <wp:simplePos x="0" y="0"/>
            <wp:positionH relativeFrom="column">
              <wp:posOffset>771525</wp:posOffset>
            </wp:positionH>
            <wp:positionV relativeFrom="paragraph">
              <wp:posOffset>38735</wp:posOffset>
            </wp:positionV>
            <wp:extent cx="3938270" cy="990600"/>
            <wp:effectExtent l="19050" t="0" r="5080" b="0"/>
            <wp:wrapNone/>
            <wp:docPr id="42" name="Picture 547" descr="PHY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PHY 028"/>
                    <pic:cNvPicPr>
                      <a:picLocks noChangeAspect="1" noChangeArrowheads="1"/>
                    </pic:cNvPicPr>
                  </pic:nvPicPr>
                  <pic:blipFill>
                    <a:blip r:embed="rId186" cstate="print"/>
                    <a:srcRect/>
                    <a:stretch>
                      <a:fillRect/>
                    </a:stretch>
                  </pic:blipFill>
                  <pic:spPr bwMode="auto">
                    <a:xfrm>
                      <a:off x="0" y="0"/>
                      <a:ext cx="3938270" cy="990600"/>
                    </a:xfrm>
                    <a:prstGeom prst="rect">
                      <a:avLst/>
                    </a:prstGeom>
                    <a:noFill/>
                    <a:ln w="9525">
                      <a:noFill/>
                      <a:miter lim="800000"/>
                      <a:headEnd/>
                      <a:tailEnd/>
                    </a:ln>
                  </pic:spPr>
                </pic:pic>
              </a:graphicData>
            </a:graphic>
          </wp:anchor>
        </w:drawing>
      </w:r>
    </w:p>
    <w:p w:rsidR="00DA2743" w:rsidRDefault="00DA2743" w:rsidP="0035176F">
      <w:pPr>
        <w:ind w:left="720" w:hanging="720"/>
      </w:pPr>
    </w:p>
    <w:p w:rsidR="00DA2743" w:rsidRDefault="00DA2743" w:rsidP="0035176F">
      <w:pPr>
        <w:ind w:left="720" w:hanging="720"/>
      </w:pPr>
    </w:p>
    <w:p w:rsidR="00DA2743" w:rsidRDefault="00DA2743" w:rsidP="0035176F">
      <w:pPr>
        <w:ind w:left="720" w:hanging="720"/>
      </w:pPr>
    </w:p>
    <w:p w:rsidR="00DA2743" w:rsidRDefault="00DA2743" w:rsidP="0035176F"/>
    <w:p w:rsidR="00DA2743" w:rsidRDefault="00DA2743" w:rsidP="0035176F">
      <w:pPr>
        <w:ind w:left="720" w:hanging="720"/>
      </w:pPr>
      <w:r>
        <w:t xml:space="preserve">                                              </w:t>
      </w:r>
    </w:p>
    <w:p w:rsidR="00DA2743" w:rsidRDefault="00DA2743" w:rsidP="0035176F">
      <w:pPr>
        <w:ind w:left="720" w:hanging="720"/>
      </w:pPr>
    </w:p>
    <w:p w:rsidR="00DA2743" w:rsidRDefault="00DA2743" w:rsidP="0035176F">
      <w:pPr>
        <w:ind w:left="1418" w:hanging="720"/>
      </w:pPr>
      <w:r>
        <w:t>a i)</w:t>
      </w:r>
      <w:r>
        <w:tab/>
        <w:t>R- to pass through the c.o.g</w:t>
      </w:r>
      <w:r>
        <w:tab/>
      </w:r>
      <w:r>
        <w:tab/>
        <w:t>Forces not labeled. A ward half for each</w:t>
      </w:r>
    </w:p>
    <w:p w:rsidR="00DA2743" w:rsidRDefault="00DA2743" w:rsidP="0035176F">
      <w:pPr>
        <w:ind w:left="1418" w:hanging="720"/>
      </w:pPr>
      <w:r>
        <w:t xml:space="preserve">   (ii)    = mg Sin</w:t>
      </w:r>
      <w:r>
        <w:sym w:font="Symbol" w:char="F071"/>
      </w:r>
      <w:r>
        <w:t xml:space="preserve">     = 30.0 x 10 sin 10</w:t>
      </w:r>
      <w:r>
        <w:rPr>
          <w:vertAlign w:val="superscript"/>
        </w:rPr>
        <w:t>0</w:t>
      </w:r>
      <w:r>
        <w:tab/>
        <w:t>= 52.1 N (accept 52.08, 52.08, 52.09)</w:t>
      </w:r>
    </w:p>
    <w:p w:rsidR="00DA2743" w:rsidRDefault="00DA2743" w:rsidP="0035176F">
      <w:pPr>
        <w:ind w:left="1418" w:hanging="720"/>
      </w:pPr>
      <w:r>
        <w:t xml:space="preserve">   (ii)</w:t>
      </w:r>
      <w:r>
        <w:tab/>
        <w:t>A = F</w:t>
      </w:r>
      <w:r>
        <w:tab/>
      </w:r>
      <w:r>
        <w:tab/>
        <w:t xml:space="preserve">Net force down = Mg sin </w:t>
      </w:r>
      <w:r>
        <w:sym w:font="Symbol" w:char="F071"/>
      </w:r>
      <w:r>
        <w:t xml:space="preserve"> - friction = 52.1- 20</w:t>
      </w:r>
    </w:p>
    <w:p w:rsidR="00DA2743" w:rsidRDefault="00DA2743" w:rsidP="0035176F">
      <w:pPr>
        <w:ind w:left="1418" w:hanging="720"/>
      </w:pPr>
      <w:r>
        <w:tab/>
      </w:r>
      <w:r>
        <w:tab/>
      </w:r>
      <w:r>
        <w:tab/>
      </w:r>
      <w:r>
        <w:tab/>
      </w:r>
      <w:r>
        <w:tab/>
      </w:r>
      <w:r>
        <w:tab/>
      </w:r>
      <w:r>
        <w:tab/>
        <w:t xml:space="preserve">            = 32.1</w:t>
      </w:r>
    </w:p>
    <w:p w:rsidR="00DA2743" w:rsidRDefault="00DA2743" w:rsidP="0035176F">
      <w:pPr>
        <w:ind w:left="1418" w:hanging="720"/>
      </w:pPr>
      <w:r>
        <w:t xml:space="preserve">                         M</w:t>
      </w:r>
      <w:r>
        <w:tab/>
      </w:r>
      <w:r>
        <w:tab/>
        <w:t>=</w:t>
      </w:r>
      <w:r>
        <w:tab/>
        <w:t>32.1</w:t>
      </w:r>
    </w:p>
    <w:p w:rsidR="00DA2743" w:rsidRDefault="00DA2743" w:rsidP="0035176F">
      <w:pPr>
        <w:ind w:left="1418" w:hanging="720"/>
      </w:pPr>
      <w:r>
        <w:tab/>
      </w:r>
      <w:r>
        <w:tab/>
      </w:r>
      <w:r>
        <w:tab/>
        <w:t>3.0</w:t>
      </w:r>
      <w:r>
        <w:tab/>
      </w:r>
      <w:r>
        <w:tab/>
        <w:t>= 1.07M/S</w:t>
      </w:r>
      <w:r>
        <w:rPr>
          <w:vertAlign w:val="superscript"/>
        </w:rPr>
        <w:t>2</w:t>
      </w:r>
    </w:p>
    <w:p w:rsidR="00DA2743" w:rsidRDefault="00DA2743" w:rsidP="0035176F">
      <w:r>
        <w:t xml:space="preserve">              (iii)</w:t>
      </w:r>
      <w:r>
        <w:tab/>
        <w:t>Acceleration increases with the increase in angle</w:t>
      </w:r>
    </w:p>
    <w:p w:rsidR="00DA2743" w:rsidRDefault="00DA2743" w:rsidP="0035176F">
      <w:pPr>
        <w:ind w:left="720" w:hanging="720"/>
      </w:pPr>
    </w:p>
    <w:p w:rsidR="00DA2743" w:rsidRPr="002F20E2" w:rsidRDefault="00DA2743" w:rsidP="0035176F">
      <w:pPr>
        <w:numPr>
          <w:ilvl w:val="0"/>
          <w:numId w:val="17"/>
        </w:numPr>
        <w:rPr>
          <w:b/>
          <w:sz w:val="22"/>
        </w:rPr>
      </w:pPr>
      <w:r w:rsidRPr="002F20E2">
        <w:rPr>
          <w:b/>
          <w:sz w:val="22"/>
        </w:rPr>
        <w:t xml:space="preserve">    </w:t>
      </w:r>
      <w:r>
        <w:rPr>
          <w:b/>
          <w:sz w:val="22"/>
        </w:rPr>
        <w:t xml:space="preserve">     </w:t>
      </w:r>
      <w:r w:rsidRPr="002F20E2">
        <w:rPr>
          <w:b/>
          <w:sz w:val="22"/>
        </w:rPr>
        <w:t>2003 Q26 P1</w:t>
      </w:r>
    </w:p>
    <w:p w:rsidR="00DA2743" w:rsidRDefault="00DA2743" w:rsidP="0035176F">
      <w:pPr>
        <w:ind w:left="720" w:hanging="720"/>
      </w:pPr>
      <w:r>
        <w:rPr>
          <w:noProof/>
          <w:lang w:val="en-US" w:eastAsia="en-US"/>
        </w:rPr>
        <w:drawing>
          <wp:anchor distT="0" distB="0" distL="114300" distR="114300" simplePos="0" relativeHeight="251974656" behindDoc="1" locked="0" layoutInCell="1" allowOverlap="1">
            <wp:simplePos x="0" y="0"/>
            <wp:positionH relativeFrom="column">
              <wp:posOffset>647700</wp:posOffset>
            </wp:positionH>
            <wp:positionV relativeFrom="paragraph">
              <wp:posOffset>85090</wp:posOffset>
            </wp:positionV>
            <wp:extent cx="4914900" cy="790575"/>
            <wp:effectExtent l="19050" t="0" r="0" b="0"/>
            <wp:wrapNone/>
            <wp:docPr id="43" name="Picture 58" descr="PHY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HY 023"/>
                    <pic:cNvPicPr>
                      <a:picLocks noChangeAspect="1" noChangeArrowheads="1"/>
                    </pic:cNvPicPr>
                  </pic:nvPicPr>
                  <pic:blipFill>
                    <a:blip r:embed="rId190" cstate="print"/>
                    <a:srcRect/>
                    <a:stretch>
                      <a:fillRect/>
                    </a:stretch>
                  </pic:blipFill>
                  <pic:spPr bwMode="auto">
                    <a:xfrm>
                      <a:off x="0" y="0"/>
                      <a:ext cx="4914900" cy="790575"/>
                    </a:xfrm>
                    <a:prstGeom prst="rect">
                      <a:avLst/>
                    </a:prstGeom>
                    <a:noFill/>
                    <a:ln w="9525">
                      <a:noFill/>
                      <a:miter lim="800000"/>
                      <a:headEnd/>
                      <a:tailEnd/>
                    </a:ln>
                  </pic:spPr>
                </pic:pic>
              </a:graphicData>
            </a:graphic>
          </wp:anchor>
        </w:drawing>
      </w:r>
    </w:p>
    <w:p w:rsidR="00DA2743" w:rsidRDefault="00DA2743" w:rsidP="0035176F">
      <w:pPr>
        <w:ind w:left="720" w:hanging="720"/>
      </w:pPr>
    </w:p>
    <w:p w:rsidR="00DA2743" w:rsidRDefault="00DA2743" w:rsidP="0035176F">
      <w:pPr>
        <w:ind w:left="720" w:hanging="720"/>
      </w:pPr>
    </w:p>
    <w:p w:rsidR="00DA2743" w:rsidRDefault="00DA2743" w:rsidP="0035176F">
      <w:pPr>
        <w:ind w:left="720" w:hanging="720"/>
      </w:pPr>
    </w:p>
    <w:p w:rsidR="00DA2743" w:rsidRDefault="00DA2743" w:rsidP="0035176F">
      <w:pPr>
        <w:ind w:left="720" w:hanging="720"/>
      </w:pPr>
    </w:p>
    <w:p w:rsidR="00DA2743" w:rsidRDefault="00DA2743" w:rsidP="0035176F">
      <w:pPr>
        <w:ind w:left="720" w:hanging="720"/>
      </w:pPr>
    </w:p>
    <w:p w:rsidR="00DA2743" w:rsidRDefault="00DA2743" w:rsidP="0035176F">
      <w:pPr>
        <w:pStyle w:val="ListParagraph"/>
        <w:numPr>
          <w:ilvl w:val="0"/>
          <w:numId w:val="17"/>
        </w:numPr>
        <w:spacing w:after="0" w:line="240" w:lineRule="auto"/>
        <w:contextualSpacing/>
        <w:rPr>
          <w:rFonts w:ascii="Times New Roman" w:hAnsi="Times New Roman" w:cs="Times New Roman"/>
          <w:b/>
        </w:rPr>
      </w:pPr>
      <w:r w:rsidRPr="00FD0043">
        <w:rPr>
          <w:rFonts w:ascii="Times New Roman" w:hAnsi="Times New Roman" w:cs="Times New Roman"/>
          <w:b/>
        </w:rPr>
        <w:lastRenderedPageBreak/>
        <w:t xml:space="preserve">         2003 Q2</w:t>
      </w:r>
      <w:r>
        <w:rPr>
          <w:rFonts w:ascii="Times New Roman" w:hAnsi="Times New Roman" w:cs="Times New Roman"/>
          <w:b/>
        </w:rPr>
        <w:t>(a)</w:t>
      </w:r>
      <w:r w:rsidRPr="00FD0043">
        <w:rPr>
          <w:rFonts w:ascii="Times New Roman" w:hAnsi="Times New Roman" w:cs="Times New Roman"/>
          <w:b/>
        </w:rPr>
        <w:t xml:space="preserve"> P2</w:t>
      </w:r>
    </w:p>
    <w:p w:rsidR="00DA2743" w:rsidRPr="00FD0043" w:rsidRDefault="00DA2743" w:rsidP="0035176F">
      <w:pPr>
        <w:ind w:left="720" w:hanging="720"/>
        <w:contextualSpacing/>
      </w:pPr>
      <w:r w:rsidRPr="00FD0043">
        <w:tab/>
      </w:r>
      <w:r>
        <w:t xml:space="preserve">            a </w:t>
      </w:r>
      <w:r w:rsidRPr="00FD0043">
        <w:t>i)</w:t>
      </w:r>
      <w:r w:rsidRPr="00FD0043">
        <w:tab/>
        <w:t>work= force x distance;</w:t>
      </w:r>
    </w:p>
    <w:p w:rsidR="00DA2743" w:rsidRPr="00FD0043" w:rsidRDefault="00DA2743" w:rsidP="0035176F">
      <w:pPr>
        <w:ind w:left="720" w:hanging="720"/>
        <w:contextualSpacing/>
      </w:pPr>
      <w:r w:rsidRPr="00FD0043">
        <w:tab/>
      </w:r>
      <w:r w:rsidRPr="00FD0043">
        <w:tab/>
        <w:t xml:space="preserve">        </w:t>
      </w:r>
      <w:r>
        <w:t xml:space="preserve">           </w:t>
      </w:r>
      <w:r w:rsidRPr="00FD0043">
        <w:t>= 2000 x 3.0 x 10;</w:t>
      </w:r>
    </w:p>
    <w:p w:rsidR="00DA2743" w:rsidRPr="00FD0043" w:rsidRDefault="00DA2743" w:rsidP="0035176F">
      <w:pPr>
        <w:ind w:left="720" w:hanging="720"/>
        <w:contextualSpacing/>
      </w:pPr>
      <w:r w:rsidRPr="00FD0043">
        <w:tab/>
      </w:r>
      <w:r w:rsidRPr="00FD0043">
        <w:tab/>
      </w:r>
      <w:r w:rsidRPr="00FD0043">
        <w:tab/>
      </w:r>
      <w:r>
        <w:t xml:space="preserve">           </w:t>
      </w:r>
      <w:r w:rsidRPr="00FD0043">
        <w:t>6000J;</w:t>
      </w:r>
    </w:p>
    <w:p w:rsidR="00DA2743" w:rsidRPr="00FD0043" w:rsidRDefault="00DA2743" w:rsidP="0035176F">
      <w:pPr>
        <w:ind w:left="720" w:hanging="720"/>
        <w:contextualSpacing/>
        <w:rPr>
          <w:u w:val="single"/>
        </w:rPr>
      </w:pPr>
      <w:r w:rsidRPr="00FD0043">
        <w:tab/>
      </w:r>
      <w:r>
        <w:t xml:space="preserve">            </w:t>
      </w:r>
      <w:r w:rsidRPr="00FD0043">
        <w:t xml:space="preserve">   ii)</w:t>
      </w:r>
      <w:r w:rsidRPr="00FD0043">
        <w:tab/>
        <w:t xml:space="preserve">Power = </w:t>
      </w:r>
      <w:r w:rsidRPr="00FD0043">
        <w:rPr>
          <w:u w:val="single"/>
        </w:rPr>
        <w:t>work done</w:t>
      </w:r>
    </w:p>
    <w:p w:rsidR="00DA2743" w:rsidRPr="00FD0043" w:rsidRDefault="00DA2743" w:rsidP="0035176F">
      <w:pPr>
        <w:ind w:left="720" w:hanging="720"/>
        <w:contextualSpacing/>
      </w:pPr>
      <w:r w:rsidRPr="00FD0043">
        <w:tab/>
      </w:r>
      <w:r w:rsidRPr="00FD0043">
        <w:tab/>
      </w:r>
      <w:r w:rsidRPr="00FD0043">
        <w:tab/>
        <w:t xml:space="preserve">       </w:t>
      </w:r>
      <w:r>
        <w:t xml:space="preserve">           </w:t>
      </w:r>
      <w:r w:rsidRPr="00FD0043">
        <w:t>time</w:t>
      </w:r>
    </w:p>
    <w:p w:rsidR="00DA2743" w:rsidRPr="00FD0043" w:rsidRDefault="00DA2743" w:rsidP="0035176F">
      <w:pPr>
        <w:ind w:left="720" w:hanging="720"/>
        <w:contextualSpacing/>
        <w:rPr>
          <w:u w:val="single"/>
        </w:rPr>
      </w:pPr>
      <w:r w:rsidRPr="00FD0043">
        <w:tab/>
      </w:r>
      <w:r w:rsidRPr="00FD0043">
        <w:tab/>
      </w:r>
      <w:r w:rsidRPr="00FD0043">
        <w:tab/>
      </w:r>
      <w:r>
        <w:t xml:space="preserve">          </w:t>
      </w:r>
      <w:r w:rsidRPr="00FD0043">
        <w:t>=</w:t>
      </w:r>
      <w:r>
        <w:t xml:space="preserve">  </w:t>
      </w:r>
      <w:r w:rsidRPr="00FD0043">
        <w:rPr>
          <w:u w:val="single"/>
        </w:rPr>
        <w:t>60000</w:t>
      </w:r>
    </w:p>
    <w:p w:rsidR="00DA2743" w:rsidRPr="00FD0043" w:rsidRDefault="00DA2743" w:rsidP="0035176F">
      <w:pPr>
        <w:ind w:left="720" w:hanging="720"/>
        <w:contextualSpacing/>
      </w:pPr>
      <w:r w:rsidRPr="00FD0043">
        <w:tab/>
      </w:r>
      <w:r w:rsidRPr="00FD0043">
        <w:tab/>
      </w:r>
      <w:r w:rsidRPr="00FD0043">
        <w:tab/>
      </w:r>
      <w:r w:rsidRPr="00FD0043">
        <w:tab/>
        <w:t xml:space="preserve">  </w:t>
      </w:r>
      <w:r>
        <w:t xml:space="preserve"> </w:t>
      </w:r>
      <w:r w:rsidRPr="00FD0043">
        <w:t xml:space="preserve">  6</w:t>
      </w:r>
    </w:p>
    <w:p w:rsidR="00DA2743" w:rsidRPr="00FD0043" w:rsidRDefault="00DA2743" w:rsidP="0035176F">
      <w:pPr>
        <w:ind w:left="720" w:hanging="720"/>
        <w:contextualSpacing/>
      </w:pPr>
      <w:r w:rsidRPr="00FD0043">
        <w:tab/>
      </w:r>
      <w:r w:rsidRPr="00FD0043">
        <w:tab/>
      </w:r>
      <w:r w:rsidRPr="00FD0043">
        <w:tab/>
      </w:r>
      <w:r>
        <w:t xml:space="preserve">         </w:t>
      </w:r>
      <w:r w:rsidRPr="00FD0043">
        <w:t>=</w:t>
      </w:r>
      <w:r w:rsidRPr="00FD0043">
        <w:tab/>
        <w:t>10000w;</w:t>
      </w:r>
    </w:p>
    <w:p w:rsidR="00DA2743" w:rsidRPr="00FD0043" w:rsidRDefault="00DA2743" w:rsidP="0035176F">
      <w:pPr>
        <w:ind w:left="720" w:hanging="720"/>
        <w:contextualSpacing/>
      </w:pPr>
      <w:r w:rsidRPr="00FD0043">
        <w:tab/>
      </w:r>
      <w:r>
        <w:t xml:space="preserve">            </w:t>
      </w:r>
      <w:r w:rsidRPr="00FD0043">
        <w:t>iii)</w:t>
      </w:r>
      <w:r w:rsidRPr="00FD0043">
        <w:tab/>
        <w:t>12.5 kW</w:t>
      </w:r>
    </w:p>
    <w:p w:rsidR="00DA2743" w:rsidRPr="00FD0043" w:rsidRDefault="00DA2743" w:rsidP="0035176F">
      <w:pPr>
        <w:ind w:left="720" w:hanging="720"/>
        <w:contextualSpacing/>
        <w:rPr>
          <w:u w:val="single"/>
        </w:rPr>
      </w:pPr>
      <w:r w:rsidRPr="00FD0043">
        <w:tab/>
      </w:r>
      <w:r w:rsidRPr="00FD0043">
        <w:tab/>
      </w:r>
      <w:r>
        <w:t xml:space="preserve">    </w:t>
      </w:r>
      <w:r w:rsidRPr="00FD0043">
        <w:t xml:space="preserve">% efficiency = </w:t>
      </w:r>
      <w:r w:rsidRPr="00FD0043">
        <w:rPr>
          <w:u w:val="single"/>
        </w:rPr>
        <w:t>work output = power output</w:t>
      </w:r>
    </w:p>
    <w:p w:rsidR="00DA2743" w:rsidRPr="00FD0043" w:rsidRDefault="00DA2743" w:rsidP="0035176F">
      <w:pPr>
        <w:ind w:left="720" w:hanging="720"/>
        <w:contextualSpacing/>
      </w:pPr>
      <w:r w:rsidRPr="00FD0043">
        <w:tab/>
      </w:r>
      <w:r w:rsidRPr="00FD0043">
        <w:tab/>
      </w:r>
      <w:r w:rsidRPr="00FD0043">
        <w:tab/>
        <w:t xml:space="preserve">          = work input = power input</w:t>
      </w:r>
    </w:p>
    <w:p w:rsidR="00DA2743" w:rsidRDefault="00DA2743" w:rsidP="0035176F">
      <w:pPr>
        <w:ind w:left="720" w:hanging="720"/>
        <w:contextualSpacing/>
      </w:pPr>
      <w:r w:rsidRPr="00FD0043">
        <w:tab/>
      </w:r>
      <w:r w:rsidRPr="00FD0043">
        <w:tab/>
      </w:r>
      <w:r w:rsidRPr="00FD0043">
        <w:tab/>
        <w:t xml:space="preserve">           =       12.5 x 10</w:t>
      </w:r>
      <w:r w:rsidRPr="00383B4E">
        <w:rPr>
          <w:vertAlign w:val="superscript"/>
        </w:rPr>
        <w:t>3</w:t>
      </w:r>
    </w:p>
    <w:p w:rsidR="00DA2743" w:rsidRDefault="00DA2743" w:rsidP="0035176F">
      <w:pPr>
        <w:pStyle w:val="ListParagraph"/>
        <w:numPr>
          <w:ilvl w:val="0"/>
          <w:numId w:val="17"/>
        </w:numPr>
        <w:spacing w:after="0" w:line="240" w:lineRule="auto"/>
        <w:contextualSpacing/>
        <w:rPr>
          <w:rFonts w:ascii="Times New Roman" w:hAnsi="Times New Roman" w:cs="Times New Roman"/>
          <w:b/>
        </w:rPr>
      </w:pPr>
      <w:r w:rsidRPr="00430E05">
        <w:rPr>
          <w:rFonts w:ascii="Times New Roman" w:hAnsi="Times New Roman" w:cs="Times New Roman"/>
          <w:b/>
        </w:rPr>
        <w:t xml:space="preserve">         2004 Q18 P1</w:t>
      </w:r>
    </w:p>
    <w:p w:rsidR="00DA2743" w:rsidRPr="00430E05" w:rsidRDefault="00DA2743" w:rsidP="0035176F">
      <w:pPr>
        <w:contextualSpacing/>
      </w:pPr>
      <w:r>
        <w:tab/>
        <w:t xml:space="preserve"> </w:t>
      </w:r>
      <w:r w:rsidRPr="00430E05">
        <w:tab/>
        <w:t>W= Fd</w:t>
      </w:r>
    </w:p>
    <w:p w:rsidR="00DA2743" w:rsidRPr="00430E05" w:rsidRDefault="00DA2743" w:rsidP="0035176F">
      <w:pPr>
        <w:contextualSpacing/>
      </w:pPr>
      <w:r w:rsidRPr="00430E05">
        <w:tab/>
        <w:t xml:space="preserve">      </w:t>
      </w:r>
      <w:r>
        <w:t xml:space="preserve">    </w:t>
      </w:r>
      <w:r w:rsidRPr="00430E05">
        <w:t xml:space="preserve"> Mg sin </w:t>
      </w:r>
      <w:r w:rsidRPr="00430E05">
        <w:sym w:font="Symbol" w:char="F071"/>
      </w:r>
    </w:p>
    <w:p w:rsidR="00DA2743" w:rsidRPr="00430E05" w:rsidRDefault="00DA2743" w:rsidP="0035176F">
      <w:pPr>
        <w:contextualSpacing/>
      </w:pPr>
      <w:r w:rsidRPr="00430E05">
        <w:tab/>
        <w:t xml:space="preserve">    </w:t>
      </w:r>
      <w:r>
        <w:t xml:space="preserve">            </w:t>
      </w:r>
      <w:r w:rsidRPr="00430E05">
        <w:t>= 60</w:t>
      </w:r>
      <w:r>
        <w:t xml:space="preserve"> </w:t>
      </w:r>
      <w:r w:rsidRPr="00430E05">
        <w:t>x 10</w:t>
      </w:r>
      <w:r>
        <w:t xml:space="preserve"> </w:t>
      </w:r>
      <w:r w:rsidRPr="00430E05">
        <w:t>x</w:t>
      </w:r>
      <w:r>
        <w:t xml:space="preserve"> </w:t>
      </w:r>
      <w:r w:rsidRPr="00430E05">
        <w:t>0.5</w:t>
      </w:r>
      <w:r>
        <w:t xml:space="preserve"> </w:t>
      </w:r>
      <w:r w:rsidRPr="00430E05">
        <w:t>x</w:t>
      </w:r>
      <w:r>
        <w:t xml:space="preserve"> </w:t>
      </w:r>
      <w:r w:rsidRPr="00430E05">
        <w:t>4</w:t>
      </w:r>
    </w:p>
    <w:p w:rsidR="00DA2743" w:rsidRDefault="00DA2743" w:rsidP="0035176F">
      <w:pPr>
        <w:contextualSpacing/>
      </w:pPr>
      <w:r w:rsidRPr="00430E05">
        <w:tab/>
        <w:t xml:space="preserve">   </w:t>
      </w:r>
      <w:r>
        <w:t xml:space="preserve">          </w:t>
      </w:r>
      <w:r w:rsidRPr="00430E05">
        <w:t xml:space="preserve">  = 1200J</w:t>
      </w:r>
    </w:p>
    <w:p w:rsidR="00DA2743" w:rsidRDefault="00DA2743" w:rsidP="0035176F">
      <w:pPr>
        <w:contextualSpacing/>
      </w:pPr>
    </w:p>
    <w:p w:rsidR="00DA2743" w:rsidRPr="006F0ADC" w:rsidRDefault="00DA2743" w:rsidP="0035176F">
      <w:pPr>
        <w:pStyle w:val="ListParagraph"/>
        <w:numPr>
          <w:ilvl w:val="0"/>
          <w:numId w:val="17"/>
        </w:numPr>
        <w:spacing w:after="0" w:line="240" w:lineRule="auto"/>
        <w:contextualSpacing/>
        <w:rPr>
          <w:rFonts w:ascii="Times New Roman" w:hAnsi="Times New Roman" w:cs="Times New Roman"/>
          <w:b/>
          <w:szCs w:val="24"/>
        </w:rPr>
      </w:pPr>
      <w:r w:rsidRPr="006F0ADC">
        <w:rPr>
          <w:rFonts w:ascii="Times New Roman" w:hAnsi="Times New Roman" w:cs="Times New Roman"/>
          <w:b/>
          <w:szCs w:val="24"/>
        </w:rPr>
        <w:t xml:space="preserve">         2005 Q15 P1</w:t>
      </w:r>
    </w:p>
    <w:p w:rsidR="00DA2743" w:rsidRPr="00430E05" w:rsidRDefault="00DA2743" w:rsidP="0035176F">
      <w:pPr>
        <w:ind w:left="720" w:hanging="720"/>
        <w:contextualSpacing/>
      </w:pPr>
      <w:r w:rsidRPr="00430E05">
        <w:tab/>
      </w:r>
      <w:r>
        <w:t xml:space="preserve">                </w:t>
      </w:r>
      <w:r w:rsidRPr="00430E05">
        <w:t>Efficiency = Ma/VR</w:t>
      </w:r>
      <w:r w:rsidRPr="00430E05">
        <w:tab/>
        <w:t>OR Ma/VR</w:t>
      </w:r>
      <w:r>
        <w:t xml:space="preserve"> </w:t>
      </w:r>
      <w:r w:rsidRPr="00430E05">
        <w:t>x 100%</w:t>
      </w:r>
    </w:p>
    <w:p w:rsidR="00DA2743" w:rsidRPr="00430E05" w:rsidRDefault="00DA2743" w:rsidP="0035176F">
      <w:pPr>
        <w:ind w:left="720" w:hanging="720"/>
        <w:contextualSpacing/>
      </w:pPr>
      <w:r w:rsidRPr="00430E05">
        <w:tab/>
      </w:r>
      <w:r>
        <w:t xml:space="preserve">                 0.75        </w:t>
      </w:r>
      <w:r w:rsidRPr="00430E05">
        <w:t xml:space="preserve">=   </w:t>
      </w:r>
      <w:r w:rsidRPr="00430E05">
        <w:rPr>
          <w:u w:val="single"/>
        </w:rPr>
        <w:t>600/400</w:t>
      </w:r>
    </w:p>
    <w:p w:rsidR="00DA2743" w:rsidRPr="00430E05" w:rsidRDefault="00DA2743" w:rsidP="0035176F">
      <w:pPr>
        <w:ind w:left="720" w:hanging="720"/>
        <w:contextualSpacing/>
      </w:pPr>
      <w:r w:rsidRPr="00430E05">
        <w:tab/>
      </w:r>
      <w:r w:rsidRPr="00430E05">
        <w:tab/>
      </w:r>
      <w:r w:rsidRPr="00430E05">
        <w:tab/>
      </w:r>
      <w:r>
        <w:t xml:space="preserve">              </w:t>
      </w:r>
      <w:r w:rsidRPr="00430E05">
        <w:t>V.R</w:t>
      </w:r>
    </w:p>
    <w:p w:rsidR="00DA2743" w:rsidRPr="00430E05" w:rsidRDefault="00DA2743" w:rsidP="0035176F">
      <w:pPr>
        <w:ind w:left="720" w:hanging="720"/>
        <w:contextualSpacing/>
      </w:pPr>
      <w:r w:rsidRPr="00430E05">
        <w:tab/>
      </w:r>
      <w:r>
        <w:t xml:space="preserve">                  V.R</w:t>
      </w:r>
      <w:r w:rsidRPr="00430E05">
        <w:t xml:space="preserve"> </w:t>
      </w:r>
      <w:r>
        <w:t xml:space="preserve">    </w:t>
      </w:r>
      <w:r w:rsidRPr="00430E05">
        <w:t xml:space="preserve"> =     2</w:t>
      </w:r>
    </w:p>
    <w:p w:rsidR="00DA2743" w:rsidRPr="00430E05" w:rsidRDefault="00DA2743" w:rsidP="0035176F">
      <w:pPr>
        <w:ind w:left="720" w:hanging="720"/>
        <w:contextualSpacing/>
      </w:pPr>
      <w:r w:rsidRPr="00430E05">
        <w:tab/>
      </w:r>
      <w:r>
        <w:t xml:space="preserve">              </w:t>
      </w:r>
      <w:r w:rsidRPr="00430E05">
        <w:t>ACT</w:t>
      </w:r>
    </w:p>
    <w:p w:rsidR="00DA2743" w:rsidRPr="00430E05" w:rsidRDefault="00DA2743" w:rsidP="0035176F">
      <w:pPr>
        <w:ind w:left="720" w:hanging="720"/>
        <w:contextualSpacing/>
      </w:pPr>
      <w:r w:rsidRPr="00430E05">
        <w:tab/>
      </w:r>
      <w:r>
        <w:t xml:space="preserve">              </w:t>
      </w:r>
      <w:r w:rsidRPr="00430E05">
        <w:t xml:space="preserve">M.A </w:t>
      </w:r>
      <w:r w:rsidRPr="00430E05">
        <w:rPr>
          <w:vertAlign w:val="superscript"/>
        </w:rPr>
        <w:t>600</w:t>
      </w:r>
      <w:r w:rsidRPr="00430E05">
        <w:t>/</w:t>
      </w:r>
      <w:r w:rsidRPr="00430E05">
        <w:rPr>
          <w:vertAlign w:val="subscript"/>
        </w:rPr>
        <w:t>400</w:t>
      </w:r>
      <w:r w:rsidRPr="00430E05">
        <w:t>= 1.5</w:t>
      </w:r>
    </w:p>
    <w:p w:rsidR="00DA2743" w:rsidRPr="00430E05" w:rsidRDefault="00DA2743" w:rsidP="0035176F">
      <w:pPr>
        <w:ind w:left="720"/>
        <w:contextualSpacing/>
      </w:pPr>
      <w:r>
        <w:rPr>
          <w:vertAlign w:val="superscript"/>
        </w:rPr>
        <w:t xml:space="preserve">                    </w:t>
      </w:r>
      <w:r w:rsidRPr="00430E05">
        <w:rPr>
          <w:vertAlign w:val="superscript"/>
        </w:rPr>
        <w:t>1.5</w:t>
      </w:r>
      <w:r w:rsidRPr="00430E05">
        <w:t>/</w:t>
      </w:r>
      <w:r w:rsidRPr="00430E05">
        <w:rPr>
          <w:vertAlign w:val="subscript"/>
        </w:rPr>
        <w:t>V.R</w:t>
      </w:r>
      <w:r w:rsidRPr="00430E05">
        <w:t>= 0.75</w:t>
      </w:r>
    </w:p>
    <w:p w:rsidR="00DA2743" w:rsidRDefault="00DA2743" w:rsidP="0035176F">
      <w:pPr>
        <w:ind w:left="720"/>
        <w:contextualSpacing/>
      </w:pPr>
      <w:r>
        <w:t xml:space="preserve">              </w:t>
      </w:r>
      <w:r w:rsidRPr="00430E05">
        <w:t>V.R</w:t>
      </w:r>
      <w:r>
        <w:t xml:space="preserve">  </w:t>
      </w:r>
      <w:r w:rsidRPr="00430E05">
        <w:t>=</w:t>
      </w:r>
      <w:r>
        <w:t xml:space="preserve"> </w:t>
      </w:r>
      <w:r w:rsidRPr="00430E05">
        <w:t>2</w:t>
      </w:r>
    </w:p>
    <w:p w:rsidR="00C705BE" w:rsidRDefault="00C705BE" w:rsidP="0035176F">
      <w:pPr>
        <w:ind w:left="720"/>
        <w:contextualSpacing/>
      </w:pPr>
    </w:p>
    <w:p w:rsidR="00DA2743" w:rsidRPr="006F0ADC" w:rsidRDefault="00DA2743" w:rsidP="0035176F">
      <w:pPr>
        <w:pStyle w:val="ListParagraph"/>
        <w:numPr>
          <w:ilvl w:val="0"/>
          <w:numId w:val="17"/>
        </w:numPr>
        <w:spacing w:after="0" w:line="240" w:lineRule="auto"/>
        <w:contextualSpacing/>
        <w:rPr>
          <w:rFonts w:ascii="Times New Roman" w:hAnsi="Times New Roman" w:cs="Times New Roman"/>
          <w:b/>
        </w:rPr>
      </w:pPr>
      <w:r w:rsidRPr="006F0ADC">
        <w:rPr>
          <w:rFonts w:ascii="Times New Roman" w:hAnsi="Times New Roman" w:cs="Times New Roman"/>
          <w:b/>
        </w:rPr>
        <w:t xml:space="preserve">      </w:t>
      </w:r>
      <w:r>
        <w:rPr>
          <w:rFonts w:ascii="Times New Roman" w:hAnsi="Times New Roman" w:cs="Times New Roman"/>
          <w:b/>
        </w:rPr>
        <w:t xml:space="preserve">    </w:t>
      </w:r>
      <w:r w:rsidRPr="006F0ADC">
        <w:rPr>
          <w:rFonts w:ascii="Times New Roman" w:hAnsi="Times New Roman" w:cs="Times New Roman"/>
          <w:b/>
        </w:rPr>
        <w:t xml:space="preserve">2005 Q2 P2   </w:t>
      </w:r>
    </w:p>
    <w:p w:rsidR="00DA2743" w:rsidRPr="006F0ADC" w:rsidRDefault="00DA2743" w:rsidP="0035176F">
      <w:pPr>
        <w:contextualSpacing/>
      </w:pPr>
      <w:r w:rsidRPr="006F0ADC">
        <w:t xml:space="preserve"> </w:t>
      </w:r>
      <w:r>
        <w:t xml:space="preserve">                    </w:t>
      </w:r>
      <w:r w:rsidRPr="006F0ADC">
        <w:t>(i)</w:t>
      </w:r>
      <w:r w:rsidRPr="006F0ADC">
        <w:tab/>
        <w:t xml:space="preserve"> Distance traveled by the effort  in one revolution = 2πR</w:t>
      </w:r>
    </w:p>
    <w:p w:rsidR="00DA2743" w:rsidRPr="006F0ADC" w:rsidRDefault="00DA2743" w:rsidP="0035176F">
      <w:pPr>
        <w:contextualSpacing/>
      </w:pPr>
      <w:r w:rsidRPr="006F0ADC">
        <w:tab/>
      </w:r>
      <w:r>
        <w:t xml:space="preserve">                        </w:t>
      </w:r>
      <w:r w:rsidRPr="006F0ADC">
        <w:t>Distance traveled by load = 2πr</w:t>
      </w:r>
    </w:p>
    <w:p w:rsidR="00DA2743" w:rsidRPr="006F0ADC" w:rsidRDefault="00DA2743" w:rsidP="0035176F">
      <w:pPr>
        <w:contextualSpacing/>
      </w:pPr>
      <w:r w:rsidRPr="006F0ADC">
        <w:tab/>
      </w:r>
      <w:r>
        <w:t xml:space="preserve">                        </w:t>
      </w:r>
      <w:r w:rsidRPr="006F0ADC">
        <w:t xml:space="preserve">Velocity ratio  (V.R) = </w:t>
      </w:r>
      <w:r w:rsidRPr="006F0ADC">
        <w:rPr>
          <w:u w:val="single"/>
        </w:rPr>
        <w:t>effort distance</w:t>
      </w:r>
      <w:r w:rsidRPr="006F0ADC">
        <w:t xml:space="preserve"> = </w:t>
      </w:r>
      <w:r w:rsidRPr="006F0ADC">
        <w:rPr>
          <w:strike/>
          <w:u w:val="single"/>
        </w:rPr>
        <w:t>2Π</w:t>
      </w:r>
      <w:r w:rsidRPr="006F0ADC">
        <w:rPr>
          <w:strike/>
        </w:rPr>
        <w:t>r</w:t>
      </w:r>
      <w:r>
        <w:rPr>
          <w:strike/>
        </w:rPr>
        <w:t xml:space="preserve">  </w:t>
      </w:r>
      <w:r>
        <w:t xml:space="preserve">   </w:t>
      </w:r>
      <w:r w:rsidRPr="006F0ADC">
        <w:t>= R</w:t>
      </w:r>
    </w:p>
    <w:p w:rsidR="00DA2743" w:rsidRPr="006F0ADC" w:rsidRDefault="00800B57" w:rsidP="0035176F">
      <w:pPr>
        <w:contextualSpacing/>
      </w:pPr>
      <w:r w:rsidRPr="00800B57">
        <w:rPr>
          <w:noProof/>
        </w:rPr>
        <w:pict>
          <v:shape id="_x0000_s1832" type="#_x0000_t32" style="position:absolute;margin-left:337.05pt;margin-top:1.6pt;width:23.4pt;height:0;z-index:251978752" o:connectortype="straight"/>
        </w:pict>
      </w:r>
      <w:r w:rsidR="00DA2743" w:rsidRPr="006F0ADC">
        <w:tab/>
      </w:r>
      <w:r w:rsidR="00DA2743" w:rsidRPr="006F0ADC">
        <w:tab/>
      </w:r>
      <w:r w:rsidR="00DA2743" w:rsidRPr="006F0ADC">
        <w:tab/>
      </w:r>
      <w:r w:rsidR="00DA2743" w:rsidRPr="006F0ADC">
        <w:tab/>
      </w:r>
      <w:r w:rsidR="00DA2743">
        <w:t xml:space="preserve">                         </w:t>
      </w:r>
      <w:r w:rsidR="00DA2743" w:rsidRPr="006F0ADC">
        <w:t xml:space="preserve">Load distance   = </w:t>
      </w:r>
      <w:r w:rsidR="00DA2743" w:rsidRPr="006F0ADC">
        <w:rPr>
          <w:strike/>
        </w:rPr>
        <w:t>2πr</w:t>
      </w:r>
      <w:r w:rsidR="00DA2743">
        <w:tab/>
      </w:r>
      <w:r w:rsidR="00DA2743" w:rsidRPr="006F0ADC">
        <w:t xml:space="preserve">   </w:t>
      </w:r>
      <w:r w:rsidR="00DA2743">
        <w:t xml:space="preserve">     </w:t>
      </w:r>
      <w:r w:rsidR="00DA2743" w:rsidRPr="006F0ADC">
        <w:t>r</w:t>
      </w:r>
    </w:p>
    <w:p w:rsidR="00DA2743" w:rsidRPr="006F0ADC" w:rsidRDefault="00DA2743" w:rsidP="0035176F">
      <w:pPr>
        <w:ind w:left="360"/>
        <w:contextualSpacing/>
      </w:pPr>
    </w:p>
    <w:p w:rsidR="00DA2743" w:rsidRPr="006F0ADC" w:rsidRDefault="00DA2743" w:rsidP="0035176F">
      <w:pPr>
        <w:ind w:left="360"/>
        <w:contextualSpacing/>
      </w:pPr>
      <w:r w:rsidRPr="006F0ADC">
        <w:tab/>
      </w:r>
      <w:r w:rsidRPr="006F0ADC">
        <w:tab/>
      </w:r>
      <w:r w:rsidRPr="006F0ADC">
        <w:tab/>
        <w:t>Therefore V.R = R</w:t>
      </w:r>
    </w:p>
    <w:p w:rsidR="00DA2743" w:rsidRPr="006F0ADC" w:rsidRDefault="00800B57" w:rsidP="0035176F">
      <w:pPr>
        <w:ind w:left="360"/>
        <w:contextualSpacing/>
      </w:pPr>
      <w:r w:rsidRPr="00800B57">
        <w:rPr>
          <w:noProof/>
        </w:rPr>
        <w:pict>
          <v:shape id="_x0000_s1833" type="#_x0000_t32" style="position:absolute;left:0;text-align:left;margin-left:183pt;margin-top:1.6pt;width:23.4pt;height:0;z-index:251979776" o:connectortype="straight"/>
        </w:pict>
      </w:r>
      <w:r w:rsidR="00DA2743" w:rsidRPr="006F0ADC">
        <w:tab/>
      </w:r>
      <w:r w:rsidR="00DA2743" w:rsidRPr="006F0ADC">
        <w:tab/>
      </w:r>
      <w:r w:rsidR="00DA2743" w:rsidRPr="006F0ADC">
        <w:tab/>
      </w:r>
      <w:r w:rsidR="00DA2743" w:rsidRPr="006F0ADC">
        <w:tab/>
      </w:r>
      <w:r w:rsidR="00DA2743" w:rsidRPr="006F0ADC">
        <w:tab/>
        <w:t xml:space="preserve">    r</w:t>
      </w:r>
    </w:p>
    <w:p w:rsidR="00DA2743" w:rsidRPr="006F0ADC" w:rsidRDefault="00DA2743" w:rsidP="0035176F">
      <w:pPr>
        <w:ind w:left="360"/>
        <w:contextualSpacing/>
      </w:pPr>
      <w:r>
        <w:t xml:space="preserve">            </w:t>
      </w:r>
      <w:r w:rsidRPr="006F0ADC">
        <w:t xml:space="preserve">(ii) V.R =  </w:t>
      </w:r>
      <w:r w:rsidRPr="006F0ADC">
        <w:rPr>
          <w:u w:val="single"/>
        </w:rPr>
        <w:t>R</w:t>
      </w:r>
      <w:r w:rsidRPr="006F0ADC">
        <w:tab/>
        <w:t xml:space="preserve">= </w:t>
      </w:r>
      <w:r w:rsidRPr="006F0ADC">
        <w:rPr>
          <w:u w:val="single"/>
        </w:rPr>
        <w:t xml:space="preserve">8cm </w:t>
      </w:r>
      <w:r w:rsidRPr="006F0ADC">
        <w:t>= 1.6</w:t>
      </w:r>
    </w:p>
    <w:p w:rsidR="00DA2743" w:rsidRPr="006F0ADC" w:rsidRDefault="00DA2743" w:rsidP="0035176F">
      <w:pPr>
        <w:ind w:left="360"/>
        <w:contextualSpacing/>
      </w:pPr>
      <w:r w:rsidRPr="006F0ADC">
        <w:tab/>
      </w:r>
      <w:r w:rsidRPr="006F0ADC">
        <w:tab/>
      </w:r>
      <w:r>
        <w:t xml:space="preserve">           </w:t>
      </w:r>
      <w:r w:rsidRPr="006F0ADC">
        <w:t>R</w:t>
      </w:r>
      <w:r w:rsidRPr="006F0ADC">
        <w:tab/>
        <w:t xml:space="preserve">   5 cm</w:t>
      </w:r>
    </w:p>
    <w:p w:rsidR="00DA2743" w:rsidRPr="006F0ADC" w:rsidRDefault="00DA2743" w:rsidP="0035176F">
      <w:pPr>
        <w:ind w:left="360"/>
        <w:contextualSpacing/>
      </w:pPr>
    </w:p>
    <w:p w:rsidR="00DA2743" w:rsidRPr="006F0ADC" w:rsidRDefault="00800B57" w:rsidP="0035176F">
      <w:pPr>
        <w:ind w:left="360"/>
        <w:contextualSpacing/>
      </w:pPr>
      <w:r w:rsidRPr="00800B57">
        <w:rPr>
          <w:noProof/>
        </w:rPr>
        <w:pict>
          <v:shape id="_x0000_s1834" type="#_x0000_t32" style="position:absolute;left:0;text-align:left;margin-left:131.4pt;margin-top:12.45pt;width:30pt;height:0;z-index:251980800" o:connectortype="straight"/>
        </w:pict>
      </w:r>
      <w:r w:rsidR="00DA2743" w:rsidRPr="006F0ADC">
        <w:tab/>
      </w:r>
      <w:r w:rsidR="00DA2743">
        <w:t xml:space="preserve">            </w:t>
      </w:r>
      <w:r w:rsidR="00DA2743" w:rsidRPr="006F0ADC">
        <w:t>Efficiency = M.A</w:t>
      </w:r>
      <w:r w:rsidR="00DA2743" w:rsidRPr="006F0ADC">
        <w:tab/>
        <w:t>= 80</w:t>
      </w:r>
    </w:p>
    <w:p w:rsidR="00DA2743" w:rsidRDefault="00DA2743" w:rsidP="0035176F">
      <w:pPr>
        <w:ind w:left="360"/>
        <w:contextualSpacing/>
      </w:pPr>
      <w:r w:rsidRPr="006F0ADC">
        <w:tab/>
      </w:r>
      <w:r w:rsidRPr="006F0ADC">
        <w:tab/>
        <w:t xml:space="preserve">        </w:t>
      </w:r>
      <w:r>
        <w:t xml:space="preserve">            </w:t>
      </w:r>
      <w:r w:rsidRPr="006F0ADC">
        <w:t xml:space="preserve"> V.R</w:t>
      </w:r>
      <w:r w:rsidRPr="006F0ADC">
        <w:tab/>
        <w:t xml:space="preserve"> 100</w:t>
      </w:r>
    </w:p>
    <w:p w:rsidR="00DA2743" w:rsidRPr="006F0ADC" w:rsidRDefault="00DA2743" w:rsidP="0035176F">
      <w:pPr>
        <w:ind w:left="360"/>
        <w:contextualSpacing/>
      </w:pPr>
    </w:p>
    <w:p w:rsidR="00DA2743" w:rsidRPr="006F0ADC" w:rsidRDefault="00800B57" w:rsidP="0035176F">
      <w:pPr>
        <w:ind w:left="360"/>
        <w:contextualSpacing/>
      </w:pPr>
      <w:r w:rsidRPr="00800B57">
        <w:rPr>
          <w:noProof/>
        </w:rPr>
        <w:pict>
          <v:shape id="_x0000_s1835" type="#_x0000_t32" style="position:absolute;left:0;text-align:left;margin-left:125.4pt;margin-top:13.05pt;width:30pt;height:0;z-index:251981824" o:connectortype="straight"/>
        </w:pict>
      </w:r>
      <w:r w:rsidR="00DA2743" w:rsidRPr="006F0ADC">
        <w:tab/>
      </w:r>
      <w:r w:rsidR="00DA2743">
        <w:t xml:space="preserve">          </w:t>
      </w:r>
      <w:r w:rsidR="00DA2743" w:rsidRPr="006F0ADC">
        <w:t>But M.A    = Load</w:t>
      </w:r>
      <w:r w:rsidR="00DA2743" w:rsidRPr="006F0ADC">
        <w:tab/>
        <w:t>= 20N</w:t>
      </w:r>
    </w:p>
    <w:p w:rsidR="00DA2743" w:rsidRPr="006F0ADC" w:rsidRDefault="00DA2743" w:rsidP="0035176F">
      <w:pPr>
        <w:ind w:left="360"/>
        <w:contextualSpacing/>
      </w:pPr>
      <w:r w:rsidRPr="006F0ADC">
        <w:tab/>
      </w:r>
      <w:r w:rsidRPr="006F0ADC">
        <w:tab/>
        <w:t xml:space="preserve">        </w:t>
      </w:r>
      <w:r>
        <w:t xml:space="preserve">         </w:t>
      </w:r>
      <w:r w:rsidRPr="006F0ADC">
        <w:t xml:space="preserve"> Effort</w:t>
      </w:r>
      <w:r w:rsidRPr="006F0ADC">
        <w:tab/>
        <w:t xml:space="preserve">     E</w:t>
      </w:r>
    </w:p>
    <w:p w:rsidR="00DA2743" w:rsidRPr="006F0ADC" w:rsidRDefault="00DA2743" w:rsidP="0035176F">
      <w:pPr>
        <w:ind w:left="360"/>
        <w:contextualSpacing/>
      </w:pPr>
    </w:p>
    <w:p w:rsidR="00DA2743" w:rsidRPr="006F0ADC" w:rsidRDefault="00DA2743" w:rsidP="0035176F">
      <w:pPr>
        <w:ind w:left="360"/>
        <w:contextualSpacing/>
      </w:pPr>
      <w:r w:rsidRPr="006F0ADC">
        <w:tab/>
      </w:r>
      <w:r>
        <w:t xml:space="preserve">         </w:t>
      </w:r>
      <w:r w:rsidRPr="006F0ADC">
        <w:t xml:space="preserve">Therefore </w:t>
      </w:r>
      <w:r w:rsidRPr="006F0ADC">
        <w:rPr>
          <w:u w:val="single"/>
        </w:rPr>
        <w:t>20N</w:t>
      </w:r>
      <w:r w:rsidRPr="006F0ADC">
        <w:t xml:space="preserve"> ÷ 1.6 = 0.8</w:t>
      </w:r>
    </w:p>
    <w:p w:rsidR="00DA2743" w:rsidRPr="006F0ADC" w:rsidRDefault="00DA2743" w:rsidP="0035176F">
      <w:pPr>
        <w:contextualSpacing/>
      </w:pPr>
      <w:r w:rsidRPr="006F0ADC">
        <w:tab/>
      </w:r>
      <w:r w:rsidRPr="006F0ADC">
        <w:tab/>
        <w:t xml:space="preserve">      </w:t>
      </w:r>
      <w:r>
        <w:t xml:space="preserve">          </w:t>
      </w:r>
      <w:r w:rsidRPr="006F0ADC">
        <w:t>E</w:t>
      </w:r>
    </w:p>
    <w:p w:rsidR="00DA2743" w:rsidRPr="006F0ADC" w:rsidRDefault="00DA2743" w:rsidP="0035176F">
      <w:pPr>
        <w:contextualSpacing/>
      </w:pPr>
      <w:r w:rsidRPr="006F0ADC">
        <w:tab/>
      </w:r>
      <w:r w:rsidRPr="006F0ADC">
        <w:tab/>
      </w:r>
      <w:r w:rsidRPr="006F0ADC">
        <w:rPr>
          <w:u w:val="single"/>
        </w:rPr>
        <w:t>20N</w:t>
      </w:r>
      <w:r w:rsidRPr="006F0ADC">
        <w:t xml:space="preserve"> x </w:t>
      </w:r>
      <w:r w:rsidRPr="006F0ADC">
        <w:rPr>
          <w:u w:val="single"/>
        </w:rPr>
        <w:t xml:space="preserve">1 </w:t>
      </w:r>
      <w:r w:rsidRPr="006F0ADC">
        <w:t xml:space="preserve">  = 0.8</w:t>
      </w:r>
    </w:p>
    <w:p w:rsidR="00DA2743" w:rsidRPr="006F0ADC" w:rsidRDefault="00DA2743" w:rsidP="0035176F">
      <w:pPr>
        <w:contextualSpacing/>
      </w:pPr>
      <w:r w:rsidRPr="006F0ADC">
        <w:tab/>
      </w:r>
      <w:r w:rsidRPr="006F0ADC">
        <w:tab/>
        <w:t xml:space="preserve">   E     1.6 </w:t>
      </w:r>
    </w:p>
    <w:p w:rsidR="00DA2743" w:rsidRPr="006F0ADC" w:rsidRDefault="00DA2743" w:rsidP="0035176F">
      <w:pPr>
        <w:contextualSpacing/>
      </w:pPr>
      <w:r w:rsidRPr="006F0ADC">
        <w:lastRenderedPageBreak/>
        <w:tab/>
      </w:r>
      <w:r>
        <w:t xml:space="preserve">       </w:t>
      </w:r>
      <w:r w:rsidRPr="006F0ADC">
        <w:t>Effort E = 20N</w:t>
      </w:r>
    </w:p>
    <w:p w:rsidR="00DA2743" w:rsidRPr="006F0ADC" w:rsidRDefault="00DA2743" w:rsidP="0035176F">
      <w:pPr>
        <w:contextualSpacing/>
      </w:pPr>
      <w:r w:rsidRPr="006F0ADC">
        <w:tab/>
      </w:r>
      <w:r w:rsidRPr="006F0ADC">
        <w:tab/>
        <w:t xml:space="preserve">   1.6 x 0.8</w:t>
      </w:r>
      <w:r w:rsidRPr="006F0ADC">
        <w:tab/>
        <w:t>= 15.6 (3) N</w:t>
      </w:r>
    </w:p>
    <w:p w:rsidR="00DA2743" w:rsidRPr="006F0ADC" w:rsidRDefault="00DA2743" w:rsidP="0035176F">
      <w:pPr>
        <w:contextualSpacing/>
      </w:pPr>
      <w:r w:rsidRPr="006F0ADC">
        <w:tab/>
      </w:r>
      <w:r w:rsidRPr="006F0ADC">
        <w:tab/>
      </w:r>
      <w:r w:rsidRPr="006F0ADC">
        <w:tab/>
      </w:r>
      <w:r w:rsidRPr="006F0ADC">
        <w:tab/>
        <w:t>= 15.6N</w:t>
      </w:r>
    </w:p>
    <w:p w:rsidR="00DA2743" w:rsidRPr="006F0ADC" w:rsidRDefault="00DA2743" w:rsidP="0035176F">
      <w:pPr>
        <w:ind w:left="720"/>
        <w:contextualSpacing/>
      </w:pPr>
      <w:r>
        <w:t xml:space="preserve">  </w:t>
      </w:r>
      <w:r w:rsidRPr="006F0ADC">
        <w:t xml:space="preserve">(iii) </w:t>
      </w:r>
      <w:r w:rsidRPr="006F0ADC">
        <w:tab/>
        <w:t xml:space="preserve">When the load is large, the effect of friction and weight of the moving </w:t>
      </w:r>
    </w:p>
    <w:p w:rsidR="00DA2743" w:rsidRPr="006F0ADC" w:rsidRDefault="00DA2743" w:rsidP="0035176F">
      <w:pPr>
        <w:ind w:left="720" w:firstLine="720"/>
        <w:contextualSpacing/>
      </w:pPr>
      <w:r w:rsidRPr="006F0ADC">
        <w:t>parts is negligible</w:t>
      </w:r>
    </w:p>
    <w:p w:rsidR="00DA2743" w:rsidRDefault="00DA2743" w:rsidP="0035176F">
      <w:pPr>
        <w:ind w:left="720" w:firstLine="720"/>
        <w:contextualSpacing/>
      </w:pPr>
      <w:r w:rsidRPr="006F0ADC">
        <w:t xml:space="preserve">       NB friction and weight of moving parts to be mentioned</w:t>
      </w:r>
    </w:p>
    <w:p w:rsidR="00DA2743" w:rsidRPr="006F0ADC" w:rsidRDefault="00DA2743" w:rsidP="0035176F">
      <w:pPr>
        <w:ind w:left="720" w:firstLine="720"/>
        <w:contextualSpacing/>
      </w:pPr>
    </w:p>
    <w:p w:rsidR="00DA2743" w:rsidRDefault="00DA2743" w:rsidP="0035176F">
      <w:pPr>
        <w:pStyle w:val="ListParagraph"/>
        <w:numPr>
          <w:ilvl w:val="0"/>
          <w:numId w:val="17"/>
        </w:numPr>
        <w:spacing w:after="0" w:line="240" w:lineRule="auto"/>
        <w:contextualSpacing/>
        <w:rPr>
          <w:rFonts w:ascii="Times New Roman" w:hAnsi="Times New Roman" w:cs="Times New Roman"/>
          <w:b/>
        </w:rPr>
      </w:pPr>
      <w:r w:rsidRPr="00094DD0">
        <w:rPr>
          <w:rFonts w:ascii="Times New Roman" w:hAnsi="Times New Roman" w:cs="Times New Roman"/>
          <w:b/>
        </w:rPr>
        <w:t xml:space="preserve">     2006 Q7 P1</w:t>
      </w:r>
    </w:p>
    <w:p w:rsidR="00DA2743" w:rsidRDefault="00DA2743" w:rsidP="0035176F">
      <w:pPr>
        <w:ind w:left="1440" w:firstLine="48"/>
        <w:contextualSpacing/>
      </w:pPr>
      <w:r w:rsidRPr="00094DD0">
        <w:t xml:space="preserve">Effect of weight of second pulley reduces efficiency of A. Load in B is larger </w:t>
      </w:r>
    </w:p>
    <w:p w:rsidR="00DA2743" w:rsidRDefault="00DA2743" w:rsidP="0035176F">
      <w:pPr>
        <w:ind w:left="1440" w:firstLine="48"/>
        <w:contextualSpacing/>
      </w:pPr>
      <w:r w:rsidRPr="00094DD0">
        <w:t>and so effect of friction is less in B increasing efficiency.</w:t>
      </w:r>
      <w:r w:rsidRPr="00094DD0">
        <w:tab/>
      </w:r>
      <w:r w:rsidRPr="00094DD0">
        <w:tab/>
      </w:r>
    </w:p>
    <w:p w:rsidR="00DA2743" w:rsidRDefault="00DA2743" w:rsidP="0035176F">
      <w:pPr>
        <w:ind w:left="1440" w:firstLine="48"/>
        <w:contextualSpacing/>
      </w:pPr>
    </w:p>
    <w:p w:rsidR="00DA2743" w:rsidRDefault="00DA2743" w:rsidP="0035176F">
      <w:pPr>
        <w:pStyle w:val="ListParagraph"/>
        <w:numPr>
          <w:ilvl w:val="0"/>
          <w:numId w:val="17"/>
        </w:numPr>
        <w:spacing w:after="0" w:line="240" w:lineRule="auto"/>
        <w:contextualSpacing/>
        <w:rPr>
          <w:rFonts w:ascii="Times New Roman" w:hAnsi="Times New Roman" w:cs="Times New Roman"/>
          <w:b/>
        </w:rPr>
      </w:pPr>
      <w:r>
        <w:rPr>
          <w:rFonts w:ascii="Times New Roman" w:hAnsi="Times New Roman" w:cs="Times New Roman"/>
          <w:b/>
          <w:noProof/>
        </w:rPr>
        <w:drawing>
          <wp:anchor distT="0" distB="0" distL="114300" distR="114300" simplePos="0" relativeHeight="251977728" behindDoc="1" locked="0" layoutInCell="1" allowOverlap="1">
            <wp:simplePos x="0" y="0"/>
            <wp:positionH relativeFrom="column">
              <wp:posOffset>683895</wp:posOffset>
            </wp:positionH>
            <wp:positionV relativeFrom="paragraph">
              <wp:posOffset>181610</wp:posOffset>
            </wp:positionV>
            <wp:extent cx="4888230" cy="1134745"/>
            <wp:effectExtent l="38100" t="114300" r="26670" b="103505"/>
            <wp:wrapNone/>
            <wp:docPr id="44" name="Picture 113" descr="P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 013"/>
                    <pic:cNvPicPr>
                      <a:picLocks noChangeAspect="1" noChangeArrowheads="1"/>
                    </pic:cNvPicPr>
                  </pic:nvPicPr>
                  <pic:blipFill>
                    <a:blip r:embed="rId191" cstate="print"/>
                    <a:srcRect/>
                    <a:stretch>
                      <a:fillRect/>
                    </a:stretch>
                  </pic:blipFill>
                  <pic:spPr bwMode="auto">
                    <a:xfrm rot="-156150">
                      <a:off x="0" y="0"/>
                      <a:ext cx="4888230" cy="1134745"/>
                    </a:xfrm>
                    <a:prstGeom prst="rect">
                      <a:avLst/>
                    </a:prstGeom>
                    <a:noFill/>
                    <a:ln w="9525">
                      <a:noFill/>
                      <a:miter lim="800000"/>
                      <a:headEnd/>
                      <a:tailEnd/>
                    </a:ln>
                  </pic:spPr>
                </pic:pic>
              </a:graphicData>
            </a:graphic>
          </wp:anchor>
        </w:drawing>
      </w:r>
      <w:r w:rsidRPr="00094DD0">
        <w:rPr>
          <w:rFonts w:ascii="Times New Roman" w:hAnsi="Times New Roman" w:cs="Times New Roman"/>
          <w:b/>
        </w:rPr>
        <w:t xml:space="preserve">     200</w:t>
      </w:r>
      <w:r>
        <w:rPr>
          <w:rFonts w:ascii="Times New Roman" w:hAnsi="Times New Roman" w:cs="Times New Roman"/>
          <w:b/>
        </w:rPr>
        <w:t>8 Q3</w:t>
      </w:r>
      <w:r w:rsidRPr="00094DD0">
        <w:rPr>
          <w:rFonts w:ascii="Times New Roman" w:hAnsi="Times New Roman" w:cs="Times New Roman"/>
          <w:b/>
        </w:rPr>
        <w:t xml:space="preserve"> P1</w:t>
      </w:r>
    </w:p>
    <w:p w:rsidR="00DA2743" w:rsidRDefault="00DA2743" w:rsidP="0035176F">
      <w:r>
        <w:t xml:space="preserve"> </w:t>
      </w:r>
    </w:p>
    <w:p w:rsidR="00DA2743" w:rsidRDefault="00DA2743" w:rsidP="0035176F"/>
    <w:p w:rsidR="00DA2743" w:rsidRDefault="00DA2743" w:rsidP="0035176F"/>
    <w:p w:rsidR="00DA2743" w:rsidRDefault="00DA2743" w:rsidP="0035176F"/>
    <w:p w:rsidR="00DA2743" w:rsidRDefault="00DA2743" w:rsidP="0035176F"/>
    <w:p w:rsidR="00DA2743" w:rsidRDefault="00DA2743" w:rsidP="0035176F"/>
    <w:p w:rsidR="00DA2743" w:rsidRDefault="00DA2743" w:rsidP="0035176F"/>
    <w:p w:rsidR="00DA2743" w:rsidRDefault="00DA2743" w:rsidP="0035176F"/>
    <w:p w:rsidR="00DA2743" w:rsidRDefault="00DA2743" w:rsidP="0035176F">
      <w:r>
        <w:tab/>
        <w:t>b)</w:t>
      </w:r>
      <w:r>
        <w:tab/>
        <w:t>R – Increases</w:t>
      </w:r>
      <w:r>
        <w:tab/>
        <w:t>OR</w:t>
      </w:r>
      <w:r>
        <w:tab/>
        <w:t>R – Approaches W</w:t>
      </w:r>
    </w:p>
    <w:p w:rsidR="00DA2743" w:rsidRDefault="00DA2743" w:rsidP="0035176F">
      <w:r>
        <w:tab/>
      </w:r>
      <w:r>
        <w:tab/>
        <w:t xml:space="preserve">F – Reduces </w:t>
      </w:r>
      <w:r>
        <w:tab/>
      </w:r>
      <w:r>
        <w:tab/>
        <w:t xml:space="preserve">F – Reduces </w:t>
      </w:r>
    </w:p>
    <w:p w:rsidR="00DA2743" w:rsidRDefault="00DA2743" w:rsidP="0035176F">
      <w:pPr>
        <w:ind w:left="1440" w:firstLine="48"/>
        <w:contextualSpacing/>
      </w:pPr>
    </w:p>
    <w:p w:rsidR="00DA2743" w:rsidRPr="00094DD0" w:rsidRDefault="00DA2743" w:rsidP="0035176F">
      <w:pPr>
        <w:pStyle w:val="ListParagraph"/>
        <w:numPr>
          <w:ilvl w:val="0"/>
          <w:numId w:val="17"/>
        </w:numPr>
        <w:spacing w:after="0" w:line="240" w:lineRule="auto"/>
        <w:contextualSpacing/>
        <w:rPr>
          <w:rFonts w:ascii="Times New Roman" w:hAnsi="Times New Roman" w:cs="Times New Roman"/>
          <w:b/>
          <w:szCs w:val="24"/>
        </w:rPr>
      </w:pPr>
      <w:r w:rsidRPr="00094DD0">
        <w:rPr>
          <w:rFonts w:ascii="Times New Roman" w:hAnsi="Times New Roman" w:cs="Times New Roman"/>
          <w:b/>
          <w:szCs w:val="24"/>
        </w:rPr>
        <w:t xml:space="preserve">      2008 Q18 P1  </w:t>
      </w:r>
    </w:p>
    <w:p w:rsidR="00DA2743" w:rsidRPr="00094DD0" w:rsidRDefault="00DA2743" w:rsidP="0035176F">
      <w:pPr>
        <w:contextualSpacing/>
      </w:pPr>
      <w:r>
        <w:t xml:space="preserve"> </w:t>
      </w:r>
      <w:r w:rsidRPr="00094DD0">
        <w:t xml:space="preserve"> </w:t>
      </w:r>
      <w:r w:rsidRPr="00094DD0">
        <w:tab/>
      </w:r>
      <w:r>
        <w:t xml:space="preserve">               </w:t>
      </w:r>
      <w:r w:rsidRPr="00094DD0">
        <w:t>(a)</w:t>
      </w:r>
      <w:r w:rsidRPr="00094DD0">
        <w:tab/>
        <w:t>VR =   Effort distance</w:t>
      </w:r>
    </w:p>
    <w:p w:rsidR="00DA2743" w:rsidRPr="00094DD0" w:rsidRDefault="00800B57" w:rsidP="0035176F">
      <w:pPr>
        <w:contextualSpacing/>
      </w:pPr>
      <w:r w:rsidRPr="00800B57">
        <w:rPr>
          <w:noProof/>
        </w:rPr>
        <w:pict>
          <v:shape id="_x0000_s1836" type="#_x0000_t32" style="position:absolute;margin-left:139.8pt;margin-top:.4pt;width:73.8pt;height:0;z-index:251982848" o:connectortype="straight"/>
        </w:pict>
      </w:r>
      <w:r w:rsidR="00DA2743" w:rsidRPr="00094DD0">
        <w:tab/>
      </w:r>
      <w:r w:rsidR="00DA2743" w:rsidRPr="00094DD0">
        <w:tab/>
      </w:r>
      <w:r w:rsidR="00DA2743" w:rsidRPr="00094DD0">
        <w:tab/>
      </w:r>
      <w:r w:rsidR="00DA2743">
        <w:t xml:space="preserve">            </w:t>
      </w:r>
      <w:r w:rsidR="00DA2743" w:rsidRPr="00094DD0">
        <w:t>Load distance</w:t>
      </w:r>
    </w:p>
    <w:p w:rsidR="00DA2743" w:rsidRPr="00094DD0" w:rsidRDefault="00DA2743" w:rsidP="0035176F">
      <w:pPr>
        <w:contextualSpacing/>
      </w:pPr>
    </w:p>
    <w:p w:rsidR="00DA2743" w:rsidRPr="00094DD0" w:rsidRDefault="00DA2743" w:rsidP="0035176F">
      <w:pPr>
        <w:contextualSpacing/>
      </w:pPr>
      <w:r w:rsidRPr="00094DD0">
        <w:tab/>
      </w:r>
      <w:r>
        <w:t xml:space="preserve">              </w:t>
      </w:r>
      <w:r w:rsidRPr="00094DD0">
        <w:t>(b)</w:t>
      </w:r>
      <w:r w:rsidRPr="00094DD0">
        <w:tab/>
        <w:t>(i)</w:t>
      </w:r>
      <w:r w:rsidRPr="00094DD0">
        <w:tab/>
        <w:t>Pressure in liquid is transmitted equally throughout the liquid</w:t>
      </w:r>
    </w:p>
    <w:p w:rsidR="00DA2743" w:rsidRPr="00094DD0" w:rsidRDefault="00DA2743" w:rsidP="0035176F">
      <w:pPr>
        <w:contextualSpacing/>
      </w:pPr>
      <w:r w:rsidRPr="00094DD0">
        <w:tab/>
      </w:r>
      <w:r w:rsidRPr="00094DD0">
        <w:tab/>
      </w:r>
      <w:r w:rsidRPr="00094DD0">
        <w:tab/>
      </w:r>
      <w:r>
        <w:t xml:space="preserve">           </w:t>
      </w:r>
      <w:r w:rsidRPr="00094DD0">
        <w:t xml:space="preserve">NB; if term fluid is used term in compressive must be staled </w:t>
      </w:r>
    </w:p>
    <w:p w:rsidR="00DA2743" w:rsidRDefault="00DA2743" w:rsidP="0035176F">
      <w:pPr>
        <w:contextualSpacing/>
      </w:pPr>
      <w:r w:rsidRPr="00094DD0">
        <w:tab/>
      </w:r>
      <w:r w:rsidRPr="00094DD0">
        <w:tab/>
      </w:r>
      <w:r w:rsidRPr="00094DD0">
        <w:tab/>
      </w:r>
      <w:r>
        <w:t xml:space="preserve">          </w:t>
      </w:r>
      <w:r w:rsidRPr="00094DD0">
        <w:t>Work done at RAM = work done on the plunger</w:t>
      </w:r>
    </w:p>
    <w:p w:rsidR="00DA2743" w:rsidRPr="00094DD0" w:rsidRDefault="00DA2743" w:rsidP="0035176F">
      <w:pPr>
        <w:contextualSpacing/>
      </w:pPr>
    </w:p>
    <w:p w:rsidR="00DA2743" w:rsidRPr="00094DD0" w:rsidRDefault="00DA2743" w:rsidP="0035176F">
      <w:pPr>
        <w:contextualSpacing/>
      </w:pPr>
      <w:r w:rsidRPr="00094DD0">
        <w:tab/>
      </w:r>
      <w:r w:rsidRPr="00094DD0">
        <w:tab/>
      </w:r>
      <w:r>
        <w:t xml:space="preserve">          </w:t>
      </w:r>
      <w:r w:rsidRPr="00094DD0">
        <w:t>(ii)</w:t>
      </w:r>
      <w:r w:rsidRPr="00094DD0">
        <w:tab/>
        <w:t>P x A x d</w:t>
      </w:r>
      <w:r w:rsidRPr="00094DD0">
        <w:tab/>
        <w:t>= P x a x d or vol of oil at plunger = at RAM</w:t>
      </w:r>
    </w:p>
    <w:p w:rsidR="00DA2743" w:rsidRPr="00094DD0" w:rsidRDefault="00DA2743" w:rsidP="0035176F">
      <w:pPr>
        <w:contextualSpacing/>
      </w:pPr>
      <w:r w:rsidRPr="00094DD0">
        <w:tab/>
      </w:r>
      <w:r w:rsidRPr="00094DD0">
        <w:tab/>
      </w:r>
      <w:r w:rsidRPr="00094DD0">
        <w:tab/>
      </w:r>
      <w:r>
        <w:t xml:space="preserve">          </w:t>
      </w:r>
      <w:r w:rsidRPr="00094DD0">
        <w:t>A x D = a x d</w:t>
      </w:r>
      <w:r w:rsidRPr="00094DD0">
        <w:tab/>
      </w:r>
      <w:r w:rsidRPr="00094DD0">
        <w:tab/>
      </w:r>
      <w:r w:rsidRPr="00094DD0">
        <w:tab/>
        <w:t>a x d = A x D</w:t>
      </w:r>
    </w:p>
    <w:p w:rsidR="00DA2743" w:rsidRPr="00094DD0" w:rsidRDefault="00DA2743" w:rsidP="0035176F">
      <w:pPr>
        <w:contextualSpacing/>
      </w:pPr>
      <w:r w:rsidRPr="00094DD0">
        <w:tab/>
      </w:r>
      <w:r w:rsidRPr="00094DD0">
        <w:tab/>
      </w:r>
      <w:r w:rsidRPr="00094DD0">
        <w:tab/>
      </w:r>
      <w:r w:rsidRPr="00094DD0">
        <w:rPr>
          <w:u w:val="single"/>
        </w:rPr>
        <w:t>d</w:t>
      </w:r>
      <w:r w:rsidRPr="00094DD0">
        <w:t xml:space="preserve"> = </w:t>
      </w:r>
      <w:r w:rsidRPr="00094DD0">
        <w:rPr>
          <w:u w:val="single"/>
        </w:rPr>
        <w:t>A</w:t>
      </w:r>
      <w:r w:rsidRPr="00094DD0">
        <w:tab/>
      </w:r>
      <w:r w:rsidRPr="00094DD0">
        <w:tab/>
      </w:r>
      <w:r w:rsidRPr="00094DD0">
        <w:tab/>
      </w:r>
      <w:r w:rsidRPr="00094DD0">
        <w:tab/>
      </w:r>
      <w:r w:rsidRPr="00094DD0">
        <w:rPr>
          <w:u w:val="single"/>
        </w:rPr>
        <w:t>d</w:t>
      </w:r>
      <w:r w:rsidRPr="00094DD0">
        <w:t xml:space="preserve"> = </w:t>
      </w:r>
      <w:r w:rsidRPr="00094DD0">
        <w:rPr>
          <w:u w:val="single"/>
        </w:rPr>
        <w:t>A</w:t>
      </w:r>
    </w:p>
    <w:p w:rsidR="00DA2743" w:rsidRPr="00094DD0" w:rsidRDefault="00DA2743" w:rsidP="0035176F">
      <w:pPr>
        <w:contextualSpacing/>
      </w:pPr>
      <w:r w:rsidRPr="00094DD0">
        <w:tab/>
      </w:r>
      <w:r w:rsidRPr="00094DD0">
        <w:tab/>
      </w:r>
      <w:r w:rsidRPr="00094DD0">
        <w:tab/>
        <w:t>D    a</w:t>
      </w:r>
      <w:r w:rsidRPr="00094DD0">
        <w:tab/>
      </w:r>
      <w:r w:rsidRPr="00094DD0">
        <w:tab/>
      </w:r>
      <w:r w:rsidRPr="00094DD0">
        <w:tab/>
      </w:r>
      <w:r w:rsidRPr="00094DD0">
        <w:tab/>
        <w:t>D    a</w:t>
      </w:r>
    </w:p>
    <w:p w:rsidR="00DA2743" w:rsidRPr="00094DD0" w:rsidRDefault="00DA2743" w:rsidP="0035176F">
      <w:pPr>
        <w:contextualSpacing/>
      </w:pPr>
      <w:r w:rsidRPr="00094DD0">
        <w:tab/>
      </w:r>
      <w:r w:rsidRPr="00094DD0">
        <w:tab/>
      </w:r>
      <w:r w:rsidRPr="00094DD0">
        <w:tab/>
        <w:t xml:space="preserve">VR = </w:t>
      </w:r>
      <w:r w:rsidRPr="00094DD0">
        <w:rPr>
          <w:u w:val="single"/>
        </w:rPr>
        <w:t>A</w:t>
      </w:r>
      <w:r w:rsidRPr="00094DD0">
        <w:tab/>
      </w:r>
      <w:r w:rsidRPr="00094DD0">
        <w:tab/>
      </w:r>
      <w:r w:rsidRPr="00094DD0">
        <w:tab/>
        <w:t xml:space="preserve">VR = </w:t>
      </w:r>
      <w:r w:rsidRPr="00094DD0">
        <w:rPr>
          <w:u w:val="single"/>
        </w:rPr>
        <w:t>A</w:t>
      </w:r>
    </w:p>
    <w:p w:rsidR="00DA2743" w:rsidRDefault="00DA2743" w:rsidP="0035176F">
      <w:pPr>
        <w:contextualSpacing/>
      </w:pPr>
      <w:r w:rsidRPr="00094DD0">
        <w:tab/>
      </w:r>
      <w:r w:rsidRPr="00094DD0">
        <w:tab/>
      </w:r>
      <w:r w:rsidRPr="00094DD0">
        <w:tab/>
        <w:t xml:space="preserve">          a</w:t>
      </w:r>
      <w:r w:rsidRPr="00094DD0">
        <w:tab/>
      </w:r>
      <w:r w:rsidRPr="00094DD0">
        <w:tab/>
      </w:r>
      <w:r w:rsidRPr="00094DD0">
        <w:tab/>
      </w:r>
      <w:r w:rsidRPr="00094DD0">
        <w:tab/>
        <w:t xml:space="preserve">          a</w:t>
      </w:r>
    </w:p>
    <w:p w:rsidR="00DA2743" w:rsidRDefault="00DA2743" w:rsidP="0035176F">
      <w:pPr>
        <w:contextualSpacing/>
      </w:pPr>
    </w:p>
    <w:p w:rsidR="00DA2743" w:rsidRPr="00094DD0" w:rsidRDefault="00DA2743" w:rsidP="0035176F">
      <w:pPr>
        <w:contextualSpacing/>
      </w:pPr>
      <w:r w:rsidRPr="00094DD0">
        <w:tab/>
      </w:r>
      <w:r>
        <w:t xml:space="preserve">          </w:t>
      </w:r>
      <w:r w:rsidRPr="00094DD0">
        <w:t>(c)</w:t>
      </w:r>
      <w:r w:rsidRPr="00094DD0">
        <w:tab/>
        <w:t>(i)</w:t>
      </w:r>
      <w:r w:rsidRPr="00094DD0">
        <w:tab/>
        <w:t>MA = load</w:t>
      </w:r>
    </w:p>
    <w:p w:rsidR="00DA2743" w:rsidRPr="00094DD0" w:rsidRDefault="00DA2743" w:rsidP="0035176F">
      <w:pPr>
        <w:contextualSpacing/>
      </w:pPr>
      <w:r w:rsidRPr="00094DD0">
        <w:tab/>
      </w:r>
      <w:r w:rsidRPr="00094DD0">
        <w:tab/>
      </w:r>
      <w:r w:rsidRPr="00094DD0">
        <w:tab/>
      </w:r>
      <w:r w:rsidRPr="00094DD0">
        <w:tab/>
        <w:t>Effort</w:t>
      </w:r>
    </w:p>
    <w:p w:rsidR="00DA2743" w:rsidRPr="00094DD0" w:rsidRDefault="00DA2743" w:rsidP="0035176F">
      <w:pPr>
        <w:contextualSpacing/>
        <w:rPr>
          <w:u w:val="single"/>
        </w:rPr>
      </w:pPr>
      <w:r w:rsidRPr="00094DD0">
        <w:tab/>
      </w:r>
      <w:r w:rsidRPr="00094DD0">
        <w:tab/>
      </w:r>
      <w:r w:rsidRPr="00094DD0">
        <w:tab/>
      </w:r>
      <w:r w:rsidRPr="00094DD0">
        <w:rPr>
          <w:u w:val="single"/>
        </w:rPr>
        <w:t>4.5 x 10</w:t>
      </w:r>
      <w:r w:rsidRPr="00094DD0">
        <w:rPr>
          <w:u w:val="single"/>
          <w:vertAlign w:val="superscript"/>
        </w:rPr>
        <w:t>3</w:t>
      </w:r>
    </w:p>
    <w:p w:rsidR="00DA2743" w:rsidRPr="00094DD0" w:rsidRDefault="00DA2743" w:rsidP="0035176F">
      <w:pPr>
        <w:contextualSpacing/>
      </w:pPr>
      <w:r w:rsidRPr="00094DD0">
        <w:tab/>
      </w:r>
      <w:r w:rsidRPr="00094DD0">
        <w:tab/>
      </w:r>
      <w:r w:rsidRPr="00094DD0">
        <w:tab/>
        <w:t xml:space="preserve">  135</w:t>
      </w:r>
    </w:p>
    <w:p w:rsidR="00DA2743" w:rsidRPr="00094DD0" w:rsidRDefault="00DA2743" w:rsidP="0035176F">
      <w:pPr>
        <w:contextualSpacing/>
      </w:pPr>
      <w:r w:rsidRPr="00094DD0">
        <w:tab/>
      </w:r>
      <w:r w:rsidRPr="00094DD0">
        <w:tab/>
      </w:r>
      <w:r w:rsidRPr="00094DD0">
        <w:tab/>
        <w:t xml:space="preserve">= 33. 3 (33 </w:t>
      </w:r>
      <w:r w:rsidRPr="00094DD0">
        <w:rPr>
          <w:vertAlign w:val="superscript"/>
        </w:rPr>
        <w:t>1</w:t>
      </w:r>
      <w:r w:rsidRPr="00094DD0">
        <w:t>/</w:t>
      </w:r>
      <w:r w:rsidRPr="00094DD0">
        <w:rPr>
          <w:vertAlign w:val="subscript"/>
        </w:rPr>
        <w:t>3</w:t>
      </w:r>
      <w:r w:rsidRPr="00094DD0">
        <w:t>)</w:t>
      </w:r>
    </w:p>
    <w:p w:rsidR="00DA2743" w:rsidRPr="00094DD0" w:rsidRDefault="00DA2743" w:rsidP="0035176F">
      <w:pPr>
        <w:contextualSpacing/>
      </w:pPr>
      <w:r w:rsidRPr="00094DD0">
        <w:tab/>
      </w:r>
      <w:r w:rsidRPr="00094DD0">
        <w:tab/>
      </w:r>
      <w:r>
        <w:t xml:space="preserve">           </w:t>
      </w:r>
      <w:r w:rsidRPr="00094DD0">
        <w:t>(ii)</w:t>
      </w:r>
      <w:r w:rsidRPr="00094DD0">
        <w:tab/>
        <w:t xml:space="preserve">Efficiency = </w:t>
      </w:r>
      <w:r w:rsidRPr="00094DD0">
        <w:rPr>
          <w:u w:val="single"/>
        </w:rPr>
        <w:t>MA</w:t>
      </w:r>
      <w:r w:rsidRPr="00094DD0">
        <w:t xml:space="preserve"> x 100%</w:t>
      </w:r>
      <w:r w:rsidRPr="00094DD0">
        <w:tab/>
        <w:t xml:space="preserve">OR efficiency = </w:t>
      </w:r>
      <w:r w:rsidRPr="00094DD0">
        <w:rPr>
          <w:u w:val="single"/>
        </w:rPr>
        <w:t>MA</w:t>
      </w:r>
      <w:r w:rsidRPr="00094DD0">
        <w:t xml:space="preserve"> = 33.3</w:t>
      </w:r>
    </w:p>
    <w:p w:rsidR="00DA2743" w:rsidRPr="00094DD0" w:rsidRDefault="00DA2743" w:rsidP="0035176F">
      <w:pPr>
        <w:contextualSpacing/>
      </w:pPr>
      <w:r w:rsidRPr="00094DD0">
        <w:tab/>
      </w:r>
      <w:r w:rsidRPr="00094DD0">
        <w:tab/>
      </w:r>
      <w:r w:rsidRPr="00094DD0">
        <w:tab/>
      </w:r>
      <w:r w:rsidRPr="00094DD0">
        <w:tab/>
        <w:t xml:space="preserve">          </w:t>
      </w:r>
      <w:r>
        <w:t xml:space="preserve">            </w:t>
      </w:r>
      <w:r w:rsidRPr="00094DD0">
        <w:t>VR</w:t>
      </w:r>
      <w:r w:rsidRPr="00094DD0">
        <w:tab/>
      </w:r>
      <w:r w:rsidRPr="00094DD0">
        <w:tab/>
      </w:r>
      <w:r w:rsidRPr="00094DD0">
        <w:tab/>
      </w:r>
      <w:r w:rsidRPr="00094DD0">
        <w:tab/>
        <w:t xml:space="preserve">    VR</w:t>
      </w:r>
    </w:p>
    <w:p w:rsidR="00DA2743" w:rsidRPr="00094DD0" w:rsidRDefault="00DA2743" w:rsidP="0035176F">
      <w:pPr>
        <w:contextualSpacing/>
      </w:pPr>
      <w:r w:rsidRPr="00094DD0">
        <w:tab/>
      </w:r>
      <w:r w:rsidRPr="00094DD0">
        <w:tab/>
      </w:r>
      <w:r w:rsidRPr="00094DD0">
        <w:tab/>
        <w:t xml:space="preserve">= </w:t>
      </w:r>
      <w:r w:rsidRPr="00094DD0">
        <w:rPr>
          <w:u w:val="single"/>
        </w:rPr>
        <w:t>33.3</w:t>
      </w:r>
      <w:r w:rsidRPr="00094DD0">
        <w:t xml:space="preserve"> x 100%</w:t>
      </w:r>
    </w:p>
    <w:p w:rsidR="00DA2743" w:rsidRPr="00094DD0" w:rsidRDefault="00DA2743" w:rsidP="0035176F">
      <w:pPr>
        <w:contextualSpacing/>
      </w:pPr>
      <w:r w:rsidRPr="00094DD0">
        <w:tab/>
      </w:r>
      <w:r w:rsidRPr="00094DD0">
        <w:tab/>
      </w:r>
      <w:r w:rsidRPr="00094DD0">
        <w:tab/>
        <w:t xml:space="preserve">    45</w:t>
      </w:r>
    </w:p>
    <w:p w:rsidR="00DA2743" w:rsidRPr="00094DD0" w:rsidRDefault="00DA2743" w:rsidP="0035176F">
      <w:pPr>
        <w:contextualSpacing/>
      </w:pPr>
      <w:r w:rsidRPr="00094DD0">
        <w:tab/>
      </w:r>
      <w:r w:rsidRPr="00094DD0">
        <w:tab/>
      </w:r>
      <w:r w:rsidRPr="00094DD0">
        <w:tab/>
        <w:t>= 74%</w:t>
      </w:r>
    </w:p>
    <w:p w:rsidR="00DA2743" w:rsidRDefault="00DA2743" w:rsidP="0035176F">
      <w:pPr>
        <w:contextualSpacing/>
      </w:pPr>
      <w:r w:rsidRPr="00094DD0">
        <w:tab/>
      </w:r>
      <w:r w:rsidRPr="00094DD0">
        <w:tab/>
      </w:r>
      <w:r w:rsidRPr="00094DD0">
        <w:tab/>
        <w:t>= 0.74</w:t>
      </w:r>
    </w:p>
    <w:p w:rsidR="0035176F" w:rsidRPr="00094DD0" w:rsidRDefault="0035176F" w:rsidP="0035176F">
      <w:pPr>
        <w:contextualSpacing/>
      </w:pPr>
    </w:p>
    <w:p w:rsidR="00DA2743" w:rsidRPr="00094DD0" w:rsidRDefault="00DA2743" w:rsidP="0035176F">
      <w:r w:rsidRPr="00094DD0">
        <w:lastRenderedPageBreak/>
        <w:tab/>
      </w:r>
      <w:r w:rsidRPr="00094DD0">
        <w:tab/>
      </w:r>
      <w:r>
        <w:t xml:space="preserve">           </w:t>
      </w:r>
      <w:r w:rsidRPr="00094DD0">
        <w:t>(iii)</w:t>
      </w:r>
      <w:r w:rsidRPr="00094DD0">
        <w:tab/>
        <w:t>% work wasted = 100% - 74%</w:t>
      </w:r>
    </w:p>
    <w:p w:rsidR="00DA2743" w:rsidRDefault="00DA2743" w:rsidP="0035176F">
      <w:r w:rsidRPr="00094DD0">
        <w:tab/>
      </w:r>
      <w:r w:rsidRPr="00094DD0">
        <w:tab/>
      </w:r>
      <w:r w:rsidRPr="00094DD0">
        <w:tab/>
      </w:r>
      <w:r w:rsidRPr="00094DD0">
        <w:tab/>
      </w:r>
      <w:r w:rsidRPr="00094DD0">
        <w:tab/>
        <w:t>= 26%</w:t>
      </w:r>
    </w:p>
    <w:p w:rsidR="00DA2743" w:rsidRPr="003C3E97" w:rsidRDefault="00DA2743" w:rsidP="0035176F">
      <w:pPr>
        <w:pStyle w:val="ListParagraph"/>
        <w:numPr>
          <w:ilvl w:val="0"/>
          <w:numId w:val="17"/>
        </w:numPr>
        <w:spacing w:after="0" w:line="240" w:lineRule="auto"/>
        <w:contextualSpacing/>
        <w:rPr>
          <w:rFonts w:ascii="Times New Roman" w:hAnsi="Times New Roman" w:cs="Times New Roman"/>
          <w:b/>
        </w:rPr>
      </w:pPr>
      <w:r w:rsidRPr="003C3E97">
        <w:rPr>
          <w:rFonts w:ascii="Times New Roman" w:hAnsi="Times New Roman" w:cs="Times New Roman"/>
          <w:b/>
        </w:rPr>
        <w:t xml:space="preserve">         2009 Q16 P1</w:t>
      </w:r>
    </w:p>
    <w:p w:rsidR="00DA2743" w:rsidRPr="003C3E97" w:rsidRDefault="00800B57" w:rsidP="0035176F">
      <w:pPr>
        <w:contextualSpacing/>
      </w:pPr>
      <w:r w:rsidRPr="00800B57">
        <w:rPr>
          <w:noProof/>
        </w:rPr>
        <w:pict>
          <v:shape id="_x0000_s1839" type="#_x0000_t32" style="position:absolute;margin-left:150pt;margin-top:13.25pt;width:63.6pt;height:0;z-index:251985920" o:connectortype="straight"/>
        </w:pict>
      </w:r>
      <w:r w:rsidR="00DA2743" w:rsidRPr="003C3E97">
        <w:tab/>
      </w:r>
      <w:r w:rsidR="00DA2743">
        <w:t xml:space="preserve">           </w:t>
      </w:r>
      <w:r w:rsidR="00DA2743" w:rsidRPr="003C3E97">
        <w:t xml:space="preserve"> a) Efficiency  = Work output X 100% (Equivalent)</w:t>
      </w:r>
    </w:p>
    <w:p w:rsidR="00DA2743" w:rsidRPr="003C3E97" w:rsidRDefault="00DA2743" w:rsidP="0035176F">
      <w:pPr>
        <w:contextualSpacing/>
      </w:pPr>
      <w:r w:rsidRPr="003C3E97">
        <w:tab/>
      </w:r>
      <w:r w:rsidRPr="003C3E97">
        <w:tab/>
      </w:r>
      <w:r w:rsidRPr="003C3E97">
        <w:tab/>
      </w:r>
      <w:r>
        <w:t xml:space="preserve">               </w:t>
      </w:r>
      <w:r w:rsidRPr="003C3E97">
        <w:t>Work Input</w:t>
      </w:r>
    </w:p>
    <w:p w:rsidR="00DA2743" w:rsidRDefault="00DA2743" w:rsidP="0035176F">
      <w:pPr>
        <w:contextualSpacing/>
      </w:pPr>
      <w:r>
        <w:t xml:space="preserve">                              </w:t>
      </w:r>
      <w:r w:rsidRPr="003C3E97">
        <w:t>Or Ratio of work output to work input  expressed as a percentage.</w:t>
      </w:r>
    </w:p>
    <w:p w:rsidR="00DA2743" w:rsidRPr="003C3E97" w:rsidRDefault="00DA2743" w:rsidP="0035176F">
      <w:pPr>
        <w:contextualSpacing/>
      </w:pPr>
    </w:p>
    <w:p w:rsidR="00DA2743" w:rsidRPr="003C3E97" w:rsidRDefault="00DA2743" w:rsidP="0035176F">
      <w:pPr>
        <w:contextualSpacing/>
      </w:pPr>
      <w:r w:rsidRPr="003C3E97">
        <w:tab/>
      </w:r>
      <w:r>
        <w:t xml:space="preserve">            </w:t>
      </w:r>
      <w:r w:rsidRPr="003C3E97">
        <w:t>b) I) Work by Effort  = F x S</w:t>
      </w:r>
    </w:p>
    <w:p w:rsidR="00DA2743" w:rsidRPr="003C3E97" w:rsidRDefault="00DA2743" w:rsidP="0035176F">
      <w:pPr>
        <w:contextualSpacing/>
      </w:pPr>
      <w:r w:rsidRPr="003C3E97">
        <w:tab/>
      </w:r>
      <w:r w:rsidRPr="003C3E97">
        <w:tab/>
      </w:r>
      <w:r w:rsidRPr="003C3E97">
        <w:tab/>
      </w:r>
      <w:r w:rsidRPr="003C3E97">
        <w:tab/>
        <w:t>= 420N x 5.2 N</w:t>
      </w:r>
    </w:p>
    <w:p w:rsidR="00DA2743" w:rsidRPr="003C3E97" w:rsidRDefault="00DA2743" w:rsidP="0035176F">
      <w:pPr>
        <w:contextualSpacing/>
      </w:pPr>
      <w:r w:rsidRPr="003C3E97">
        <w:tab/>
      </w:r>
      <w:r w:rsidRPr="003C3E97">
        <w:tab/>
      </w:r>
      <w:r w:rsidRPr="003C3E97">
        <w:tab/>
      </w:r>
      <w:r w:rsidRPr="003C3E97">
        <w:tab/>
        <w:t>= 2184 J</w:t>
      </w:r>
    </w:p>
    <w:p w:rsidR="00DA2743" w:rsidRPr="003C3E97" w:rsidRDefault="00DA2743" w:rsidP="0035176F">
      <w:pPr>
        <w:contextualSpacing/>
      </w:pPr>
      <w:r w:rsidRPr="003C3E97">
        <w:tab/>
        <w:t xml:space="preserve">     </w:t>
      </w:r>
      <w:r>
        <w:t xml:space="preserve">         </w:t>
      </w:r>
      <w:r w:rsidRPr="003C3E97">
        <w:t xml:space="preserve"> II) Distance raised  = 5.2 sin 25 = 2.2m (2.1976)</w:t>
      </w:r>
    </w:p>
    <w:p w:rsidR="00DA2743" w:rsidRPr="003C3E97" w:rsidRDefault="00DA2743" w:rsidP="0035176F">
      <w:pPr>
        <w:contextualSpacing/>
      </w:pPr>
      <w:r w:rsidRPr="003C3E97">
        <w:tab/>
      </w:r>
      <w:r w:rsidRPr="003C3E97">
        <w:tab/>
      </w:r>
      <w:r>
        <w:t xml:space="preserve">         </w:t>
      </w:r>
      <w:r w:rsidRPr="003C3E97">
        <w:t xml:space="preserve">Work Done </w:t>
      </w:r>
      <w:r w:rsidRPr="003C3E97">
        <w:tab/>
        <w:t xml:space="preserve">  </w:t>
      </w:r>
      <w:r>
        <w:t xml:space="preserve">        </w:t>
      </w:r>
      <w:r w:rsidRPr="003C3E97">
        <w:t>= 900N x 2.2m</w:t>
      </w:r>
    </w:p>
    <w:p w:rsidR="00DA2743" w:rsidRPr="003C3E97" w:rsidRDefault="00DA2743" w:rsidP="0035176F">
      <w:pPr>
        <w:contextualSpacing/>
      </w:pPr>
      <w:r w:rsidRPr="003C3E97">
        <w:tab/>
      </w:r>
      <w:r w:rsidRPr="003C3E97">
        <w:tab/>
      </w:r>
      <w:r w:rsidRPr="003C3E97">
        <w:tab/>
      </w:r>
      <w:r w:rsidRPr="003C3E97">
        <w:tab/>
        <w:t xml:space="preserve">   </w:t>
      </w:r>
      <w:r>
        <w:t xml:space="preserve">                   </w:t>
      </w:r>
      <w:r w:rsidRPr="003C3E97">
        <w:t>= 1980J</w:t>
      </w:r>
    </w:p>
    <w:p w:rsidR="00DA2743" w:rsidRPr="003C3E97" w:rsidRDefault="00DA2743" w:rsidP="0035176F">
      <w:pPr>
        <w:contextualSpacing/>
      </w:pPr>
      <w:r w:rsidRPr="003C3E97">
        <w:tab/>
        <w:t xml:space="preserve">     </w:t>
      </w:r>
      <w:r>
        <w:t xml:space="preserve">         </w:t>
      </w:r>
      <w:r w:rsidRPr="003C3E97">
        <w:t xml:space="preserve"> III) Efficiency = Work Output x 100%               = 1980 x 100</w:t>
      </w:r>
    </w:p>
    <w:p w:rsidR="00DA2743" w:rsidRPr="003C3E97" w:rsidRDefault="00800B57" w:rsidP="0035176F">
      <w:pPr>
        <w:contextualSpacing/>
      </w:pPr>
      <w:r w:rsidRPr="00800B57">
        <w:rPr>
          <w:noProof/>
        </w:rPr>
        <w:pict>
          <v:line id="_x0000_s1838" style="position:absolute;z-index:251984896" from="327.15pt,0" to="372.15pt,0"/>
        </w:pict>
      </w:r>
      <w:r w:rsidRPr="00800B57">
        <w:rPr>
          <w:noProof/>
        </w:rPr>
        <w:pict>
          <v:line id="_x0000_s1837" style="position:absolute;z-index:251983872" from="165pt,0" to="264pt,0"/>
        </w:pict>
      </w:r>
      <w:r w:rsidR="00DA2743" w:rsidRPr="003C3E97">
        <w:tab/>
      </w:r>
      <w:r w:rsidR="00DA2743" w:rsidRPr="003C3E97">
        <w:tab/>
      </w:r>
      <w:r w:rsidR="00DA2743" w:rsidRPr="003C3E97">
        <w:tab/>
      </w:r>
      <w:r w:rsidR="00DA2743" w:rsidRPr="003C3E97">
        <w:tab/>
      </w:r>
      <w:r w:rsidR="00DA2743">
        <w:t xml:space="preserve">           </w:t>
      </w:r>
      <w:r w:rsidR="00DA2743" w:rsidRPr="003C3E97">
        <w:t>Work input</w:t>
      </w:r>
      <w:r w:rsidR="00DA2743" w:rsidRPr="003C3E97">
        <w:tab/>
      </w:r>
      <w:r w:rsidR="00DA2743" w:rsidRPr="003C3E97">
        <w:tab/>
      </w:r>
      <w:r w:rsidR="00DA2743" w:rsidRPr="003C3E97">
        <w:tab/>
      </w:r>
      <w:r w:rsidR="00DA2743">
        <w:t xml:space="preserve">      </w:t>
      </w:r>
      <w:r w:rsidR="00DA2743" w:rsidRPr="003C3E97">
        <w:t>2184</w:t>
      </w:r>
    </w:p>
    <w:p w:rsidR="00DA2743" w:rsidRDefault="00DA2743" w:rsidP="0035176F">
      <w:pPr>
        <w:contextualSpacing/>
      </w:pPr>
      <w:r w:rsidRPr="003C3E97">
        <w:tab/>
      </w:r>
      <w:r w:rsidRPr="003C3E97">
        <w:tab/>
      </w:r>
      <w:r w:rsidRPr="003C3E97">
        <w:tab/>
      </w:r>
      <w:r w:rsidRPr="003C3E97">
        <w:tab/>
        <w:t xml:space="preserve">  </w:t>
      </w:r>
      <w:r w:rsidRPr="003C3E97">
        <w:tab/>
        <w:t xml:space="preserve">            </w:t>
      </w:r>
      <w:r w:rsidRPr="003C3E97">
        <w:tab/>
        <w:t xml:space="preserve"> </w:t>
      </w:r>
      <w:r w:rsidRPr="003C3E97">
        <w:tab/>
        <w:t xml:space="preserve"> </w:t>
      </w:r>
      <w:r>
        <w:t xml:space="preserve">     </w:t>
      </w:r>
      <w:r w:rsidRPr="003C3E97">
        <w:t xml:space="preserve">  = 90.7 %</w:t>
      </w:r>
    </w:p>
    <w:p w:rsidR="00DA2743" w:rsidRDefault="00DA2743" w:rsidP="0035176F">
      <w:pPr>
        <w:pStyle w:val="ListParagraph"/>
        <w:numPr>
          <w:ilvl w:val="0"/>
          <w:numId w:val="17"/>
        </w:numPr>
        <w:spacing w:line="240" w:lineRule="auto"/>
        <w:contextualSpacing/>
        <w:rPr>
          <w:rFonts w:ascii="Times New Roman" w:hAnsi="Times New Roman" w:cs="Times New Roman"/>
          <w:b/>
        </w:rPr>
      </w:pPr>
      <w:r w:rsidRPr="00970718">
        <w:rPr>
          <w:rFonts w:ascii="Times New Roman" w:hAnsi="Times New Roman" w:cs="Times New Roman"/>
          <w:b/>
        </w:rPr>
        <w:t xml:space="preserve">         2010 Q15 P1</w:t>
      </w:r>
    </w:p>
    <w:p w:rsidR="00DA2743" w:rsidRPr="00970718" w:rsidRDefault="00DA2743" w:rsidP="0035176F">
      <w:pPr>
        <w:pStyle w:val="ListParagraph"/>
        <w:numPr>
          <w:ilvl w:val="0"/>
          <w:numId w:val="19"/>
        </w:numPr>
        <w:tabs>
          <w:tab w:val="left" w:pos="397"/>
        </w:tabs>
        <w:autoSpaceDE w:val="0"/>
        <w:autoSpaceDN w:val="0"/>
        <w:adjustRightInd w:val="0"/>
        <w:spacing w:after="0" w:line="240" w:lineRule="auto"/>
        <w:contextualSpacing/>
        <w:jc w:val="both"/>
        <w:rPr>
          <w:rFonts w:ascii="Times New Roman" w:hAnsi="Times New Roman"/>
          <w:sz w:val="24"/>
          <w:szCs w:val="24"/>
        </w:rPr>
      </w:pPr>
      <w:r w:rsidRPr="00970718">
        <w:rPr>
          <w:rFonts w:ascii="Times New Roman" w:hAnsi="Times New Roman"/>
          <w:sz w:val="24"/>
          <w:szCs w:val="24"/>
        </w:rPr>
        <w:t>Potential energy - Kinetic energy - heat + sound (sound not a must)</w:t>
      </w:r>
    </w:p>
    <w:p w:rsidR="00DA2743" w:rsidRPr="00970718" w:rsidRDefault="00DA2743" w:rsidP="0035176F">
      <w:pPr>
        <w:pStyle w:val="ListParagraph"/>
        <w:numPr>
          <w:ilvl w:val="0"/>
          <w:numId w:val="19"/>
        </w:numPr>
        <w:tabs>
          <w:tab w:val="left" w:pos="397"/>
        </w:tabs>
        <w:autoSpaceDE w:val="0"/>
        <w:autoSpaceDN w:val="0"/>
        <w:adjustRightInd w:val="0"/>
        <w:spacing w:after="0" w:line="240" w:lineRule="auto"/>
        <w:contextualSpacing/>
        <w:jc w:val="both"/>
        <w:rPr>
          <w:rFonts w:ascii="Times New Roman" w:hAnsi="Times New Roman"/>
          <w:sz w:val="24"/>
          <w:szCs w:val="24"/>
        </w:rPr>
      </w:pPr>
      <w:r w:rsidRPr="00970718">
        <w:rPr>
          <w:rFonts w:ascii="Times New Roman" w:hAnsi="Times New Roman"/>
          <w:sz w:val="24"/>
          <w:szCs w:val="24"/>
        </w:rPr>
        <w:t>i)</w:t>
      </w:r>
      <w:r w:rsidRPr="00970718">
        <w:rPr>
          <w:rFonts w:ascii="Times New Roman" w:hAnsi="Times New Roman"/>
          <w:sz w:val="24"/>
          <w:szCs w:val="24"/>
        </w:rPr>
        <w:tab/>
        <w:t>Determine the work done:</w:t>
      </w:r>
    </w:p>
    <w:p w:rsidR="00DA2743" w:rsidRDefault="00DA2743" w:rsidP="0035176F">
      <w:pPr>
        <w:tabs>
          <w:tab w:val="left" w:pos="397"/>
        </w:tabs>
        <w:autoSpaceDE w:val="0"/>
        <w:autoSpaceDN w:val="0"/>
        <w:adjustRightInd w:val="0"/>
        <w:ind w:left="360" w:hanging="397"/>
        <w:jc w:val="both"/>
      </w:pPr>
      <w:r>
        <w:tab/>
        <w:t xml:space="preserve">                              I</w:t>
      </w:r>
      <w:r>
        <w:tab/>
        <w:t>by the force</w:t>
      </w:r>
      <w:r>
        <w:tab/>
        <w:t xml:space="preserve">                                              </w:t>
      </w:r>
      <w:r>
        <w:tab/>
      </w:r>
      <w:r>
        <w:tab/>
      </w:r>
    </w:p>
    <w:p w:rsidR="00DA2743" w:rsidRDefault="00DA2743" w:rsidP="0035176F">
      <w:pPr>
        <w:tabs>
          <w:tab w:val="left" w:pos="397"/>
        </w:tabs>
        <w:autoSpaceDE w:val="0"/>
        <w:autoSpaceDN w:val="0"/>
        <w:adjustRightInd w:val="0"/>
        <w:ind w:left="360" w:hanging="397"/>
        <w:jc w:val="both"/>
      </w:pPr>
      <w:r>
        <w:tab/>
      </w:r>
      <w:r>
        <w:tab/>
      </w:r>
      <w:r>
        <w:tab/>
        <w:t xml:space="preserve">                             work done by force = fd = 200 x 22.5</w:t>
      </w:r>
    </w:p>
    <w:p w:rsidR="00DA2743" w:rsidRDefault="00DA2743" w:rsidP="0035176F">
      <w:pPr>
        <w:tabs>
          <w:tab w:val="left" w:pos="397"/>
        </w:tabs>
        <w:autoSpaceDE w:val="0"/>
        <w:autoSpaceDN w:val="0"/>
        <w:adjustRightInd w:val="0"/>
        <w:ind w:left="360" w:hanging="397"/>
        <w:jc w:val="both"/>
      </w:pPr>
      <w:r>
        <w:tab/>
      </w:r>
      <w:r>
        <w:tab/>
        <w:t xml:space="preserve">                                           = 4500J</w:t>
      </w:r>
    </w:p>
    <w:p w:rsidR="00DA2743" w:rsidRDefault="00DA2743" w:rsidP="0035176F">
      <w:pPr>
        <w:tabs>
          <w:tab w:val="left" w:pos="397"/>
        </w:tabs>
        <w:autoSpaceDE w:val="0"/>
        <w:autoSpaceDN w:val="0"/>
        <w:adjustRightInd w:val="0"/>
        <w:ind w:left="360" w:hanging="397"/>
        <w:jc w:val="both"/>
      </w:pPr>
      <w:r>
        <w:tab/>
        <w:t xml:space="preserve">                              II</w:t>
      </w:r>
      <w:r>
        <w:tab/>
        <w:t>on the mass</w:t>
      </w:r>
      <w:r>
        <w:tab/>
        <w:t xml:space="preserve">                                           </w:t>
      </w:r>
      <w:r>
        <w:tab/>
      </w:r>
      <w:r>
        <w:tab/>
      </w:r>
    </w:p>
    <w:p w:rsidR="00DA2743" w:rsidRDefault="00DA2743" w:rsidP="0035176F">
      <w:pPr>
        <w:tabs>
          <w:tab w:val="left" w:pos="397"/>
        </w:tabs>
        <w:autoSpaceDE w:val="0"/>
        <w:autoSpaceDN w:val="0"/>
        <w:adjustRightInd w:val="0"/>
        <w:ind w:left="360" w:hanging="397"/>
        <w:jc w:val="both"/>
      </w:pPr>
      <w:r>
        <w:tab/>
      </w:r>
      <w:r>
        <w:tab/>
      </w:r>
      <w:r>
        <w:tab/>
        <w:t xml:space="preserve">                                = mgh = 30 x 10 x 7.5</w:t>
      </w:r>
    </w:p>
    <w:p w:rsidR="00DA2743" w:rsidRDefault="00DA2743" w:rsidP="0035176F">
      <w:pPr>
        <w:tabs>
          <w:tab w:val="left" w:pos="397"/>
        </w:tabs>
        <w:autoSpaceDE w:val="0"/>
        <w:autoSpaceDN w:val="0"/>
        <w:adjustRightInd w:val="0"/>
        <w:ind w:left="360" w:hanging="397"/>
        <w:jc w:val="both"/>
      </w:pPr>
      <w:r>
        <w:tab/>
      </w:r>
      <w:r>
        <w:tab/>
      </w:r>
      <w:r>
        <w:tab/>
        <w:t xml:space="preserve">                                = 2250J</w:t>
      </w:r>
    </w:p>
    <w:p w:rsidR="00DA2743" w:rsidRDefault="00DA2743" w:rsidP="0035176F">
      <w:pPr>
        <w:tabs>
          <w:tab w:val="left" w:pos="397"/>
        </w:tabs>
        <w:autoSpaceDE w:val="0"/>
        <w:autoSpaceDN w:val="0"/>
        <w:adjustRightInd w:val="0"/>
        <w:ind w:left="360" w:hanging="397"/>
        <w:jc w:val="both"/>
      </w:pPr>
      <w:r>
        <w:tab/>
        <w:t xml:space="preserve">                            III</w:t>
      </w:r>
      <w:r>
        <w:tab/>
        <w:t>to overcome friction</w:t>
      </w:r>
      <w:r>
        <w:tab/>
        <w:t xml:space="preserve">                                              </w:t>
      </w:r>
      <w:r>
        <w:tab/>
        <w:t xml:space="preserve"> </w:t>
      </w:r>
    </w:p>
    <w:p w:rsidR="00DA2743" w:rsidRDefault="00DA2743" w:rsidP="0035176F">
      <w:pPr>
        <w:tabs>
          <w:tab w:val="left" w:pos="397"/>
        </w:tabs>
        <w:autoSpaceDE w:val="0"/>
        <w:autoSpaceDN w:val="0"/>
        <w:adjustRightInd w:val="0"/>
        <w:ind w:left="360" w:hanging="397"/>
        <w:jc w:val="both"/>
      </w:pPr>
      <w:r>
        <w:tab/>
        <w:t xml:space="preserve">                                    Work done by force - work done on mass = 4500 - 2250</w:t>
      </w:r>
    </w:p>
    <w:p w:rsidR="00DA2743" w:rsidRDefault="00DA2743" w:rsidP="0035176F">
      <w:pPr>
        <w:tabs>
          <w:tab w:val="left" w:pos="397"/>
        </w:tabs>
        <w:autoSpaceDE w:val="0"/>
        <w:autoSpaceDN w:val="0"/>
        <w:adjustRightInd w:val="0"/>
        <w:ind w:left="360" w:hanging="397"/>
        <w:jc w:val="both"/>
      </w:pPr>
      <w:r>
        <w:tab/>
        <w:t xml:space="preserve">                              </w:t>
      </w:r>
      <w:r>
        <w:tab/>
      </w:r>
      <w:r>
        <w:tab/>
      </w:r>
      <w:r>
        <w:tab/>
      </w:r>
      <w:r>
        <w:tab/>
      </w:r>
      <w:r>
        <w:tab/>
      </w:r>
      <w:r>
        <w:tab/>
        <w:t xml:space="preserve"> = 2250J</w:t>
      </w:r>
    </w:p>
    <w:p w:rsidR="00DA2743" w:rsidRPr="00970718" w:rsidRDefault="00DA2743" w:rsidP="0035176F">
      <w:pPr>
        <w:tabs>
          <w:tab w:val="left" w:pos="397"/>
        </w:tabs>
        <w:autoSpaceDE w:val="0"/>
        <w:autoSpaceDN w:val="0"/>
        <w:adjustRightInd w:val="0"/>
        <w:ind w:left="1439"/>
        <w:jc w:val="both"/>
      </w:pPr>
      <w:r w:rsidRPr="00970718">
        <w:t>ii)</w:t>
      </w:r>
      <w:r w:rsidRPr="00970718">
        <w:tab/>
        <w:t>Determine the efficiency of the inclined plane.</w:t>
      </w:r>
      <w:r w:rsidRPr="00970718">
        <w:tab/>
      </w:r>
      <w:r>
        <w:t xml:space="preserve">       </w:t>
      </w:r>
      <w:r>
        <w:tab/>
      </w:r>
    </w:p>
    <w:p w:rsidR="00DA2743" w:rsidRDefault="00DA2743" w:rsidP="0035176F">
      <w:pPr>
        <w:tabs>
          <w:tab w:val="left" w:pos="397"/>
        </w:tabs>
        <w:autoSpaceDE w:val="0"/>
        <w:autoSpaceDN w:val="0"/>
        <w:adjustRightInd w:val="0"/>
        <w:ind w:left="360" w:hanging="397"/>
        <w:jc w:val="both"/>
      </w:pPr>
      <w:r>
        <w:tab/>
        <w:t xml:space="preserve">                            eff = work output x 100%</w:t>
      </w:r>
      <w:r>
        <w:tab/>
      </w:r>
      <w:r>
        <w:tab/>
      </w:r>
      <w:r w:rsidRPr="00BA4C75">
        <w:rPr>
          <w:b/>
        </w:rPr>
        <w:t xml:space="preserve"> OR</w:t>
      </w:r>
      <w:r>
        <w:t xml:space="preserve"> eff = work output</w:t>
      </w:r>
    </w:p>
    <w:p w:rsidR="00DA2743" w:rsidRDefault="00DA2743" w:rsidP="0035176F">
      <w:pPr>
        <w:tabs>
          <w:tab w:val="left" w:pos="397"/>
        </w:tabs>
        <w:autoSpaceDE w:val="0"/>
        <w:autoSpaceDN w:val="0"/>
        <w:adjustRightInd w:val="0"/>
        <w:ind w:left="360" w:hanging="397"/>
        <w:jc w:val="both"/>
      </w:pPr>
      <w:r>
        <w:tab/>
      </w:r>
      <w:r>
        <w:tab/>
      </w:r>
      <w:r>
        <w:tab/>
        <w:t xml:space="preserve">                             work input</w:t>
      </w:r>
      <w:r>
        <w:tab/>
      </w:r>
      <w:r>
        <w:tab/>
      </w:r>
      <w:r>
        <w:tab/>
      </w:r>
      <w:r>
        <w:tab/>
        <w:t xml:space="preserve">     work input</w:t>
      </w:r>
    </w:p>
    <w:p w:rsidR="00DA2743" w:rsidRDefault="00DA2743" w:rsidP="0035176F">
      <w:pPr>
        <w:tabs>
          <w:tab w:val="left" w:pos="397"/>
        </w:tabs>
        <w:autoSpaceDE w:val="0"/>
        <w:autoSpaceDN w:val="0"/>
        <w:adjustRightInd w:val="0"/>
        <w:ind w:left="360" w:hanging="397"/>
        <w:jc w:val="both"/>
      </w:pPr>
      <w:r>
        <w:tab/>
        <w:t xml:space="preserve">                      </w:t>
      </w:r>
      <w:r w:rsidRPr="006B5D23">
        <w:rPr>
          <w:position w:val="7"/>
          <w:sz w:val="20"/>
          <w:szCs w:val="20"/>
        </w:rPr>
        <w:t>2250</w:t>
      </w:r>
      <w:r w:rsidRPr="006B5D23">
        <w:rPr>
          <w:sz w:val="20"/>
          <w:szCs w:val="20"/>
        </w:rPr>
        <w:t>/</w:t>
      </w:r>
      <w:r w:rsidRPr="006B5D23">
        <w:rPr>
          <w:position w:val="-7"/>
          <w:sz w:val="20"/>
          <w:szCs w:val="20"/>
        </w:rPr>
        <w:t>4500</w:t>
      </w:r>
      <w:r>
        <w:t xml:space="preserve"> x 100% = 50%</w:t>
      </w:r>
      <w:r>
        <w:tab/>
      </w:r>
      <w:r>
        <w:tab/>
      </w:r>
      <w:r>
        <w:tab/>
        <w:t xml:space="preserve">   </w:t>
      </w:r>
      <w:r w:rsidRPr="006B5D23">
        <w:rPr>
          <w:position w:val="7"/>
          <w:sz w:val="20"/>
          <w:szCs w:val="20"/>
        </w:rPr>
        <w:t>2250</w:t>
      </w:r>
      <w:r w:rsidRPr="006B5D23">
        <w:rPr>
          <w:sz w:val="20"/>
          <w:szCs w:val="20"/>
        </w:rPr>
        <w:t>/</w:t>
      </w:r>
      <w:r w:rsidRPr="006B5D23">
        <w:rPr>
          <w:position w:val="-7"/>
          <w:sz w:val="20"/>
          <w:szCs w:val="20"/>
        </w:rPr>
        <w:t>4500</w:t>
      </w:r>
      <w:r>
        <w:t xml:space="preserve"> = 0.5</w:t>
      </w:r>
    </w:p>
    <w:p w:rsidR="00DA2743" w:rsidRDefault="00DA2743" w:rsidP="0035176F">
      <w:pPr>
        <w:tabs>
          <w:tab w:val="left" w:pos="397"/>
        </w:tabs>
        <w:autoSpaceDE w:val="0"/>
        <w:autoSpaceDN w:val="0"/>
        <w:adjustRightInd w:val="0"/>
        <w:ind w:left="360" w:hanging="397"/>
        <w:jc w:val="both"/>
        <w:rPr>
          <w:lang w:val="fr-CA"/>
        </w:rPr>
      </w:pPr>
      <w:r>
        <w:tab/>
      </w:r>
      <w:r>
        <w:tab/>
      </w:r>
      <w:r>
        <w:tab/>
      </w:r>
      <w:r>
        <w:tab/>
      </w:r>
      <w:r>
        <w:tab/>
      </w:r>
      <w:r w:rsidRPr="003A7886">
        <w:rPr>
          <w:lang w:val="fr-CA"/>
        </w:rPr>
        <w:t xml:space="preserve">i.e eff - </w:t>
      </w:r>
      <w:r w:rsidRPr="003A7886">
        <w:rPr>
          <w:position w:val="7"/>
          <w:sz w:val="13"/>
          <w:szCs w:val="13"/>
          <w:lang w:val="fr-CA"/>
        </w:rPr>
        <w:t>MA</w:t>
      </w:r>
      <w:r w:rsidRPr="003A7886">
        <w:rPr>
          <w:lang w:val="fr-CA"/>
        </w:rPr>
        <w:t>/</w:t>
      </w:r>
      <w:r w:rsidRPr="003A7886">
        <w:rPr>
          <w:position w:val="-7"/>
          <w:sz w:val="13"/>
          <w:szCs w:val="13"/>
          <w:lang w:val="fr-CA"/>
        </w:rPr>
        <w:t>VR</w:t>
      </w:r>
      <w:r w:rsidRPr="003A7886">
        <w:rPr>
          <w:lang w:val="fr-CA"/>
        </w:rPr>
        <w:t xml:space="preserve"> x 100% = </w:t>
      </w:r>
      <w:r w:rsidRPr="003A7886">
        <w:rPr>
          <w:position w:val="7"/>
          <w:sz w:val="13"/>
          <w:szCs w:val="13"/>
          <w:lang w:val="fr-CA"/>
        </w:rPr>
        <w:t>1.5</w:t>
      </w:r>
      <w:r w:rsidRPr="003A7886">
        <w:rPr>
          <w:lang w:val="fr-CA"/>
        </w:rPr>
        <w:t>/</w:t>
      </w:r>
      <w:r w:rsidRPr="003A7886">
        <w:rPr>
          <w:position w:val="-7"/>
          <w:sz w:val="13"/>
          <w:szCs w:val="13"/>
          <w:lang w:val="fr-CA"/>
        </w:rPr>
        <w:t>22.5</w:t>
      </w:r>
      <w:r w:rsidRPr="003A7886">
        <w:rPr>
          <w:lang w:val="fr-CA"/>
        </w:rPr>
        <w:t>/</w:t>
      </w:r>
      <w:r w:rsidRPr="003A7886">
        <w:rPr>
          <w:position w:val="-7"/>
          <w:sz w:val="13"/>
          <w:szCs w:val="13"/>
          <w:lang w:val="fr-CA"/>
        </w:rPr>
        <w:t>7.5</w:t>
      </w:r>
      <w:r w:rsidRPr="003A7886">
        <w:rPr>
          <w:lang w:val="fr-CA"/>
        </w:rPr>
        <w:t xml:space="preserve"> x 100% = 50</w:t>
      </w:r>
    </w:p>
    <w:p w:rsidR="00DA2743" w:rsidRPr="00970718" w:rsidRDefault="00DA2743" w:rsidP="0035176F">
      <w:pPr>
        <w:tabs>
          <w:tab w:val="left" w:pos="397"/>
        </w:tabs>
        <w:autoSpaceDE w:val="0"/>
        <w:autoSpaceDN w:val="0"/>
        <w:adjustRightInd w:val="0"/>
        <w:ind w:left="360" w:hanging="397"/>
        <w:jc w:val="both"/>
        <w:rPr>
          <w:lang w:val="fr-CA"/>
        </w:rPr>
      </w:pPr>
      <w:r>
        <w:rPr>
          <w:lang w:val="fr-CA"/>
        </w:rPr>
        <w:t xml:space="preserve">                      c) </w:t>
      </w:r>
      <w:r>
        <w:t>- Reduce friction by use of rollers/smoothening (polishing/oiling surface</w:t>
      </w:r>
    </w:p>
    <w:p w:rsidR="00DA2743" w:rsidRDefault="00DA2743" w:rsidP="0035176F">
      <w:pPr>
        <w:tabs>
          <w:tab w:val="left" w:pos="397"/>
        </w:tabs>
        <w:autoSpaceDE w:val="0"/>
        <w:autoSpaceDN w:val="0"/>
        <w:adjustRightInd w:val="0"/>
        <w:ind w:left="360" w:hanging="397"/>
        <w:jc w:val="both"/>
      </w:pPr>
      <w:r>
        <w:tab/>
        <w:t xml:space="preserve">                   - Method of reducing friction must be stated.</w:t>
      </w:r>
    </w:p>
    <w:p w:rsidR="00DA2743" w:rsidRDefault="00DA2743" w:rsidP="0035176F">
      <w:pPr>
        <w:tabs>
          <w:tab w:val="left" w:pos="397"/>
        </w:tabs>
        <w:autoSpaceDE w:val="0"/>
        <w:autoSpaceDN w:val="0"/>
        <w:adjustRightInd w:val="0"/>
        <w:ind w:left="360" w:hanging="397"/>
        <w:jc w:val="both"/>
      </w:pPr>
    </w:p>
    <w:p w:rsidR="00DA2743" w:rsidRDefault="00DA2743" w:rsidP="0035176F">
      <w:pPr>
        <w:numPr>
          <w:ilvl w:val="0"/>
          <w:numId w:val="17"/>
        </w:numPr>
        <w:tabs>
          <w:tab w:val="left" w:pos="397"/>
        </w:tabs>
        <w:autoSpaceDE w:val="0"/>
        <w:autoSpaceDN w:val="0"/>
        <w:adjustRightInd w:val="0"/>
        <w:jc w:val="both"/>
        <w:rPr>
          <w:b/>
          <w:sz w:val="22"/>
        </w:rPr>
      </w:pPr>
      <w:r w:rsidRPr="00DC7CB4">
        <w:rPr>
          <w:b/>
          <w:sz w:val="22"/>
        </w:rPr>
        <w:t xml:space="preserve">  </w:t>
      </w:r>
      <w:r>
        <w:rPr>
          <w:b/>
          <w:sz w:val="22"/>
        </w:rPr>
        <w:t xml:space="preserve">  </w:t>
      </w:r>
      <w:r w:rsidRPr="00DC7CB4">
        <w:rPr>
          <w:b/>
          <w:sz w:val="22"/>
        </w:rPr>
        <w:t>2011 Q15 P1</w:t>
      </w:r>
    </w:p>
    <w:p w:rsidR="00DA2743" w:rsidRDefault="00DA2743" w:rsidP="0035176F">
      <w:pPr>
        <w:numPr>
          <w:ilvl w:val="0"/>
          <w:numId w:val="20"/>
        </w:numPr>
        <w:tabs>
          <w:tab w:val="left" w:pos="397"/>
        </w:tabs>
        <w:autoSpaceDE w:val="0"/>
        <w:autoSpaceDN w:val="0"/>
        <w:adjustRightInd w:val="0"/>
        <w:jc w:val="both"/>
      </w:pPr>
      <w:r w:rsidRPr="00DC7CB4">
        <w:t>(i) potential only</w:t>
      </w:r>
    </w:p>
    <w:p w:rsidR="00DA2743" w:rsidRDefault="00DA2743" w:rsidP="0035176F">
      <w:pPr>
        <w:numPr>
          <w:ilvl w:val="0"/>
          <w:numId w:val="20"/>
        </w:numPr>
        <w:tabs>
          <w:tab w:val="left" w:pos="397"/>
        </w:tabs>
        <w:autoSpaceDE w:val="0"/>
        <w:autoSpaceDN w:val="0"/>
        <w:adjustRightInd w:val="0"/>
        <w:jc w:val="both"/>
      </w:pPr>
      <w:r w:rsidRPr="00DC7CB4">
        <w:t xml:space="preserve"> (i) v = √2gh = 2x10x0.1 = 1.414m/s</w:t>
      </w:r>
    </w:p>
    <w:p w:rsidR="00C705BE" w:rsidRPr="00DC7CB4" w:rsidRDefault="00C705BE" w:rsidP="0035176F">
      <w:pPr>
        <w:tabs>
          <w:tab w:val="left" w:pos="397"/>
        </w:tabs>
        <w:autoSpaceDE w:val="0"/>
        <w:autoSpaceDN w:val="0"/>
        <w:adjustRightInd w:val="0"/>
        <w:ind w:left="1800"/>
        <w:jc w:val="both"/>
      </w:pPr>
    </w:p>
    <w:p w:rsidR="00DA2743" w:rsidRPr="00DC7CB4" w:rsidRDefault="00DA2743" w:rsidP="0035176F">
      <w:pPr>
        <w:tabs>
          <w:tab w:val="left" w:pos="397"/>
        </w:tabs>
        <w:autoSpaceDE w:val="0"/>
        <w:autoSpaceDN w:val="0"/>
        <w:adjustRightInd w:val="0"/>
        <w:ind w:left="1080"/>
        <w:jc w:val="both"/>
      </w:pPr>
      <w:r w:rsidRPr="00DC7CB4">
        <w:t xml:space="preserve">           (ii)   T = mg + </w:t>
      </w:r>
      <w:r w:rsidRPr="00DC7CB4">
        <w:rPr>
          <w:u w:val="single"/>
        </w:rPr>
        <w:t>mr</w:t>
      </w:r>
      <w:r w:rsidRPr="00DC7CB4">
        <w:rPr>
          <w:vertAlign w:val="superscript"/>
        </w:rPr>
        <w:t>2</w:t>
      </w:r>
    </w:p>
    <w:p w:rsidR="00DA2743" w:rsidRPr="00DC7CB4" w:rsidRDefault="00DA2743" w:rsidP="0035176F">
      <w:pPr>
        <w:tabs>
          <w:tab w:val="left" w:pos="397"/>
        </w:tabs>
        <w:autoSpaceDE w:val="0"/>
        <w:autoSpaceDN w:val="0"/>
        <w:adjustRightInd w:val="0"/>
        <w:ind w:left="1800"/>
        <w:jc w:val="both"/>
      </w:pPr>
      <w:r w:rsidRPr="00DC7CB4">
        <w:t xml:space="preserve">                         r</w:t>
      </w:r>
    </w:p>
    <w:p w:rsidR="00DA2743" w:rsidRPr="00DC7CB4" w:rsidRDefault="00DA2743" w:rsidP="0035176F">
      <w:pPr>
        <w:tabs>
          <w:tab w:val="left" w:pos="397"/>
        </w:tabs>
        <w:autoSpaceDE w:val="0"/>
        <w:autoSpaceDN w:val="0"/>
        <w:adjustRightInd w:val="0"/>
        <w:ind w:left="1800"/>
        <w:jc w:val="both"/>
      </w:pPr>
      <w:r w:rsidRPr="00DC7CB4">
        <w:t xml:space="preserve">         = (0.05 x10 ) + </w:t>
      </w:r>
      <w:r w:rsidRPr="00811CA6">
        <w:rPr>
          <w:u w:val="single"/>
        </w:rPr>
        <w:t>0.05 x 1.1414</w:t>
      </w:r>
      <w:r w:rsidRPr="00811CA6">
        <w:rPr>
          <w:u w:val="single"/>
          <w:vertAlign w:val="superscript"/>
        </w:rPr>
        <w:t>2</w:t>
      </w:r>
    </w:p>
    <w:p w:rsidR="00DA2743" w:rsidRPr="00DC7CB4" w:rsidRDefault="00DA2743" w:rsidP="0035176F">
      <w:pPr>
        <w:tabs>
          <w:tab w:val="left" w:pos="397"/>
        </w:tabs>
        <w:autoSpaceDE w:val="0"/>
        <w:autoSpaceDN w:val="0"/>
        <w:adjustRightInd w:val="0"/>
        <w:ind w:left="1800"/>
        <w:jc w:val="both"/>
      </w:pPr>
      <w:r w:rsidRPr="00DC7CB4">
        <w:t xml:space="preserve">                                           0.8</w:t>
      </w:r>
    </w:p>
    <w:p w:rsidR="00DA2743" w:rsidRPr="00DC7CB4" w:rsidRDefault="00DA2743" w:rsidP="0035176F">
      <w:pPr>
        <w:tabs>
          <w:tab w:val="left" w:pos="397"/>
        </w:tabs>
        <w:autoSpaceDE w:val="0"/>
        <w:autoSpaceDN w:val="0"/>
        <w:adjustRightInd w:val="0"/>
        <w:ind w:left="1800"/>
        <w:jc w:val="both"/>
      </w:pPr>
      <w:r w:rsidRPr="00DC7CB4">
        <w:t xml:space="preserve">         = 0.5N + 0.125 N</w:t>
      </w:r>
    </w:p>
    <w:p w:rsidR="00DA2743" w:rsidRPr="00DC7CB4" w:rsidRDefault="00DA2743" w:rsidP="0035176F">
      <w:pPr>
        <w:tabs>
          <w:tab w:val="left" w:pos="397"/>
        </w:tabs>
        <w:autoSpaceDE w:val="0"/>
        <w:autoSpaceDN w:val="0"/>
        <w:adjustRightInd w:val="0"/>
        <w:ind w:left="1800"/>
        <w:jc w:val="both"/>
      </w:pPr>
      <w:r w:rsidRPr="00DC7CB4">
        <w:t xml:space="preserve">         = 0.625N</w:t>
      </w:r>
    </w:p>
    <w:p w:rsidR="00DA2743" w:rsidRPr="00DC7CB4" w:rsidRDefault="00DA2743" w:rsidP="0035176F">
      <w:pPr>
        <w:numPr>
          <w:ilvl w:val="0"/>
          <w:numId w:val="20"/>
        </w:numPr>
        <w:tabs>
          <w:tab w:val="left" w:pos="397"/>
        </w:tabs>
        <w:autoSpaceDE w:val="0"/>
        <w:autoSpaceDN w:val="0"/>
        <w:adjustRightInd w:val="0"/>
        <w:jc w:val="both"/>
      </w:pPr>
      <w:r w:rsidRPr="00DC7CB4">
        <w:t>Converted to heat in overcoming friction and air resistance</w:t>
      </w:r>
    </w:p>
    <w:p w:rsidR="00DA2743" w:rsidRDefault="00DA2743" w:rsidP="0035176F">
      <w:pPr>
        <w:tabs>
          <w:tab w:val="left" w:pos="397"/>
        </w:tabs>
        <w:autoSpaceDE w:val="0"/>
        <w:autoSpaceDN w:val="0"/>
        <w:adjustRightInd w:val="0"/>
        <w:ind w:left="1800"/>
        <w:jc w:val="both"/>
        <w:rPr>
          <w:b/>
          <w:sz w:val="22"/>
        </w:rPr>
      </w:pPr>
    </w:p>
    <w:p w:rsidR="0035176F" w:rsidRDefault="0035176F" w:rsidP="0035176F">
      <w:pPr>
        <w:tabs>
          <w:tab w:val="left" w:pos="397"/>
        </w:tabs>
        <w:autoSpaceDE w:val="0"/>
        <w:autoSpaceDN w:val="0"/>
        <w:adjustRightInd w:val="0"/>
        <w:ind w:left="1800"/>
        <w:jc w:val="both"/>
        <w:rPr>
          <w:b/>
          <w:sz w:val="22"/>
        </w:rPr>
      </w:pPr>
    </w:p>
    <w:p w:rsidR="0035176F" w:rsidRDefault="0035176F" w:rsidP="0035176F">
      <w:pPr>
        <w:tabs>
          <w:tab w:val="left" w:pos="397"/>
        </w:tabs>
        <w:autoSpaceDE w:val="0"/>
        <w:autoSpaceDN w:val="0"/>
        <w:adjustRightInd w:val="0"/>
        <w:ind w:left="1800"/>
        <w:jc w:val="both"/>
        <w:rPr>
          <w:b/>
          <w:sz w:val="22"/>
        </w:rPr>
      </w:pPr>
    </w:p>
    <w:p w:rsidR="00DA2743" w:rsidRDefault="00DA2743" w:rsidP="0035176F">
      <w:pPr>
        <w:numPr>
          <w:ilvl w:val="0"/>
          <w:numId w:val="17"/>
        </w:numPr>
        <w:tabs>
          <w:tab w:val="left" w:pos="397"/>
        </w:tabs>
        <w:autoSpaceDE w:val="0"/>
        <w:autoSpaceDN w:val="0"/>
        <w:adjustRightInd w:val="0"/>
        <w:jc w:val="both"/>
        <w:rPr>
          <w:b/>
          <w:sz w:val="22"/>
        </w:rPr>
      </w:pPr>
      <w:r w:rsidRPr="00DC7CB4">
        <w:rPr>
          <w:b/>
          <w:sz w:val="22"/>
        </w:rPr>
        <w:lastRenderedPageBreak/>
        <w:t xml:space="preserve">  </w:t>
      </w:r>
      <w:r>
        <w:rPr>
          <w:b/>
          <w:sz w:val="22"/>
        </w:rPr>
        <w:t xml:space="preserve">  </w:t>
      </w:r>
      <w:r w:rsidRPr="00DC7CB4">
        <w:rPr>
          <w:b/>
          <w:sz w:val="22"/>
        </w:rPr>
        <w:t>2011 Q15 P1</w:t>
      </w:r>
    </w:p>
    <w:p w:rsidR="00DA2743" w:rsidRPr="005E4708" w:rsidRDefault="00DA2743" w:rsidP="0035176F">
      <w:pPr>
        <w:ind w:left="851"/>
      </w:pPr>
      <w:r w:rsidRPr="005E4708">
        <w:t xml:space="preserve">Distance moved by effort = </w:t>
      </w:r>
      <w:r>
        <w:t>2πr</w:t>
      </w:r>
      <w:r w:rsidRPr="005E4708">
        <w:t xml:space="preserve"> </w:t>
      </w:r>
      <w:r>
        <w:t xml:space="preserve">cm = 5π </w:t>
      </w:r>
      <w:r w:rsidRPr="005E4708">
        <w:t>cm</w:t>
      </w:r>
    </w:p>
    <w:p w:rsidR="00DA2743" w:rsidRDefault="00DA2743" w:rsidP="0035176F">
      <w:pPr>
        <w:ind w:left="851"/>
      </w:pPr>
      <w:r w:rsidRPr="005E4708">
        <w:t xml:space="preserve">Distance moved by load = 0.1 cm </w:t>
      </w:r>
    </w:p>
    <w:p w:rsidR="00DA2743" w:rsidRDefault="00DA2743" w:rsidP="0035176F">
      <w:pPr>
        <w:ind w:left="851"/>
      </w:pPr>
      <w:r>
        <w:t xml:space="preserve">         V.R = </w:t>
      </w:r>
      <m:oMath>
        <m:f>
          <m:fPr>
            <m:ctrlPr>
              <w:rPr>
                <w:rFonts w:ascii="Cambria Math" w:hAnsi="Cambria Math"/>
                <w:i/>
                <w:sz w:val="28"/>
              </w:rPr>
            </m:ctrlPr>
          </m:fPr>
          <m:num>
            <m:r>
              <m:rPr>
                <m:sty m:val="p"/>
              </m:rPr>
              <w:rPr>
                <w:rFonts w:ascii="Cambria Math" w:hAnsi="Cambria Math"/>
                <w:sz w:val="28"/>
              </w:rPr>
              <m:t xml:space="preserve">effort distance </m:t>
            </m:r>
          </m:num>
          <m:den>
            <m:r>
              <m:rPr>
                <m:sty m:val="p"/>
              </m:rPr>
              <w:rPr>
                <w:rFonts w:ascii="Cambria Math" w:hAnsi="Cambria Math"/>
                <w:sz w:val="28"/>
              </w:rPr>
              <m:t>load distance</m:t>
            </m:r>
          </m:den>
        </m:f>
      </m:oMath>
      <w:r>
        <w:rPr>
          <w:sz w:val="28"/>
        </w:rPr>
        <w:t xml:space="preserve"> </w:t>
      </w:r>
      <w:r>
        <w:t xml:space="preserve"> =  </w:t>
      </w:r>
      <m:oMath>
        <m:f>
          <m:fPr>
            <m:ctrlPr>
              <w:rPr>
                <w:rFonts w:ascii="Cambria Math" w:hAnsi="Cambria Math"/>
                <w:i/>
              </w:rPr>
            </m:ctrlPr>
          </m:fPr>
          <m:num>
            <m:r>
              <m:rPr>
                <m:sty m:val="p"/>
              </m:rPr>
              <w:rPr>
                <w:rFonts w:ascii="Cambria Math" w:hAnsi="Cambria Math"/>
              </w:rPr>
              <m:t xml:space="preserve">50π </m:t>
            </m:r>
          </m:num>
          <m:den>
            <m:r>
              <m:rPr>
                <m:sty m:val="p"/>
              </m:rPr>
              <w:rPr>
                <w:rFonts w:ascii="Cambria Math" w:hAnsi="Cambria Math"/>
              </w:rPr>
              <m:t>0.1</m:t>
            </m:r>
          </m:den>
        </m:f>
      </m:oMath>
      <w:r>
        <w:t xml:space="preserve">  </w:t>
      </w:r>
      <w:r w:rsidRPr="005E4708">
        <w:t>= 1570.7963</w:t>
      </w:r>
    </w:p>
    <w:p w:rsidR="00DA2743" w:rsidRPr="005E4708" w:rsidRDefault="00DA2743" w:rsidP="0035176F">
      <w:pPr>
        <w:ind w:left="851"/>
      </w:pPr>
    </w:p>
    <w:p w:rsidR="00DA2743" w:rsidRDefault="00DA2743" w:rsidP="0035176F">
      <w:pPr>
        <w:ind w:left="851"/>
      </w:pPr>
      <w:r w:rsidRPr="005E4708">
        <w:t xml:space="preserve"> (b) (i) From ki</w:t>
      </w:r>
      <w:r>
        <w:t>netic energy to heat and sound,</w:t>
      </w:r>
    </w:p>
    <w:p w:rsidR="00DA2743" w:rsidRDefault="00DA2743" w:rsidP="0035176F">
      <w:pPr>
        <w:ind w:left="851"/>
      </w:pPr>
      <w:r>
        <w:t xml:space="preserve">      </w:t>
      </w:r>
      <w:r w:rsidRPr="005E4708">
        <w:t xml:space="preserve">(ii) K.E. = work done against friction </w:t>
      </w:r>
    </w:p>
    <w:p w:rsidR="00DA2743" w:rsidRDefault="00DA2743" w:rsidP="0035176F">
      <w:pPr>
        <w:ind w:left="851"/>
      </w:pPr>
      <w:r>
        <w:t xml:space="preserve">             </w:t>
      </w:r>
      <w:r w:rsidRPr="005E4708">
        <w:t xml:space="preserve">F x 0.15  </w:t>
      </w:r>
      <w:r>
        <w:t xml:space="preserve"> = ½ x 0.06 x 800 x 800 </w:t>
      </w:r>
    </w:p>
    <w:p w:rsidR="00DA2743" w:rsidRDefault="00DA2743" w:rsidP="0035176F">
      <w:pPr>
        <w:ind w:left="851"/>
      </w:pPr>
      <w:r>
        <w:t xml:space="preserve">             F = 12800 N</w:t>
      </w:r>
    </w:p>
    <w:p w:rsidR="00DA2743" w:rsidRPr="00E37B67" w:rsidRDefault="00DA2743" w:rsidP="0035176F">
      <w:pPr>
        <w:ind w:left="851"/>
        <w:rPr>
          <w:b/>
        </w:rPr>
      </w:pPr>
      <w:r>
        <w:t xml:space="preserve">                </w:t>
      </w:r>
      <w:r w:rsidRPr="00E37B67">
        <w:rPr>
          <w:b/>
        </w:rPr>
        <w:t>OR</w:t>
      </w:r>
    </w:p>
    <w:p w:rsidR="00DA2743" w:rsidRDefault="00DA2743" w:rsidP="0035176F">
      <w:pPr>
        <w:ind w:left="851"/>
      </w:pPr>
      <w:r>
        <w:t xml:space="preserve">          V</w:t>
      </w:r>
      <w:r w:rsidRPr="00E37B67">
        <w:rPr>
          <w:vertAlign w:val="superscript"/>
        </w:rPr>
        <w:t>2</w:t>
      </w:r>
      <w:r>
        <w:t xml:space="preserve"> = u</w:t>
      </w:r>
      <w:r w:rsidRPr="00E37B67">
        <w:rPr>
          <w:vertAlign w:val="superscript"/>
        </w:rPr>
        <w:t>2</w:t>
      </w:r>
      <w:r>
        <w:t xml:space="preserve"> + 2as</w:t>
      </w:r>
    </w:p>
    <w:p w:rsidR="00DA2743" w:rsidRDefault="00800B57" w:rsidP="0035176F">
      <w:pPr>
        <w:ind w:left="851"/>
      </w:pPr>
      <w:r w:rsidRPr="00800B57">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841" type="#_x0000_t13" style="position:absolute;left:0;text-align:left;margin-left:182.25pt;margin-top:5.8pt;width:13.5pt;height:7.15pt;z-index:251987968"/>
        </w:pict>
      </w:r>
      <w:r w:rsidR="00DA2743">
        <w:t xml:space="preserve">         0 = 800</w:t>
      </w:r>
      <w:r w:rsidR="00DA2743" w:rsidRPr="00E37B67">
        <w:rPr>
          <w:vertAlign w:val="superscript"/>
        </w:rPr>
        <w:t>2</w:t>
      </w:r>
      <w:r w:rsidR="00DA2743">
        <w:t xml:space="preserve"> + 2as x 0.15a        </w:t>
      </w:r>
      <m:oMath>
        <m:f>
          <m:fPr>
            <m:ctrlPr>
              <w:rPr>
                <w:rFonts w:ascii="Cambria Math" w:hAnsi="Cambria Math"/>
                <w:i/>
                <w:sz w:val="28"/>
              </w:rPr>
            </m:ctrlPr>
          </m:fPr>
          <m:num>
            <m:r>
              <m:rPr>
                <m:sty m:val="p"/>
              </m:rPr>
              <w:rPr>
                <w:rFonts w:ascii="Cambria Math" w:hAnsi="Cambria Math"/>
                <w:sz w:val="28"/>
              </w:rPr>
              <m:t xml:space="preserve">-64000 </m:t>
            </m:r>
          </m:num>
          <m:den>
            <m:r>
              <m:rPr>
                <m:sty m:val="p"/>
              </m:rPr>
              <w:rPr>
                <w:rFonts w:ascii="Cambria Math" w:hAnsi="Cambria Math"/>
                <w:sz w:val="28"/>
              </w:rPr>
              <m:t>0.3</m:t>
            </m:r>
          </m:den>
        </m:f>
      </m:oMath>
      <w:r w:rsidR="00DA2743">
        <w:t xml:space="preserve"> = a</w:t>
      </w:r>
    </w:p>
    <w:p w:rsidR="00DA2743" w:rsidRDefault="00800B57" w:rsidP="0035176F">
      <w:pPr>
        <w:ind w:left="851"/>
      </w:pPr>
      <w:r w:rsidRPr="00800B57">
        <w:rPr>
          <w:noProof/>
        </w:rPr>
        <w:pict>
          <v:shape id="_x0000_s1840" type="#_x0000_t32" style="position:absolute;left:0;text-align:left;margin-left:110.25pt;margin-top:9.5pt;width:17.25pt;height:0;z-index:251986944" o:connectortype="straight">
            <v:stroke endarrow="block"/>
          </v:shape>
        </w:pict>
      </w:r>
      <w:r w:rsidR="00DA2743">
        <w:t xml:space="preserve">          F = ma        F =  </w:t>
      </w:r>
      <m:oMath>
        <m:f>
          <m:fPr>
            <m:ctrlPr>
              <w:rPr>
                <w:rFonts w:ascii="Cambria Math" w:hAnsi="Cambria Math"/>
                <w:i/>
                <w:sz w:val="28"/>
              </w:rPr>
            </m:ctrlPr>
          </m:fPr>
          <m:num>
            <m:r>
              <m:rPr>
                <m:sty m:val="p"/>
              </m:rPr>
              <w:rPr>
                <w:rFonts w:ascii="Cambria Math" w:hAnsi="Cambria Math"/>
                <w:sz w:val="28"/>
              </w:rPr>
              <m:t xml:space="preserve">60 </m:t>
            </m:r>
          </m:num>
          <m:den>
            <m:r>
              <m:rPr>
                <m:sty m:val="p"/>
              </m:rPr>
              <w:rPr>
                <w:rFonts w:ascii="Cambria Math" w:hAnsi="Cambria Math"/>
                <w:sz w:val="28"/>
              </w:rPr>
              <m:t>1000</m:t>
            </m:r>
          </m:den>
        </m:f>
      </m:oMath>
      <w:r w:rsidR="00DA2743" w:rsidRPr="0034056C">
        <w:rPr>
          <w:sz w:val="28"/>
        </w:rPr>
        <w:t xml:space="preserve">  </w:t>
      </w:r>
      <w:r w:rsidR="00DA2743">
        <w:t xml:space="preserve">x  </w:t>
      </w:r>
      <m:oMath>
        <m:f>
          <m:fPr>
            <m:ctrlPr>
              <w:rPr>
                <w:rFonts w:ascii="Cambria Math" w:hAnsi="Cambria Math"/>
                <w:i/>
                <w:sz w:val="28"/>
              </w:rPr>
            </m:ctrlPr>
          </m:fPr>
          <m:num>
            <m:r>
              <m:rPr>
                <m:sty m:val="p"/>
              </m:rPr>
              <w:rPr>
                <w:rFonts w:ascii="Cambria Math" w:hAnsi="Cambria Math"/>
                <w:sz w:val="28"/>
              </w:rPr>
              <m:t xml:space="preserve">-64000 </m:t>
            </m:r>
          </m:num>
          <m:den>
            <m:r>
              <m:rPr>
                <m:sty m:val="p"/>
              </m:rPr>
              <w:rPr>
                <w:rFonts w:ascii="Cambria Math" w:hAnsi="Cambria Math"/>
                <w:sz w:val="28"/>
              </w:rPr>
              <m:t>0.3</m:t>
            </m:r>
          </m:den>
        </m:f>
      </m:oMath>
      <w:r w:rsidR="00DA2743">
        <w:t xml:space="preserve"> = -12800:  retarding force = 128000N</w:t>
      </w:r>
    </w:p>
    <w:p w:rsidR="00DA2743" w:rsidRDefault="00DA2743" w:rsidP="0035176F">
      <w:pPr>
        <w:ind w:left="851"/>
      </w:pPr>
    </w:p>
    <w:p w:rsidR="00DA2743" w:rsidRPr="006B5D23" w:rsidRDefault="00DA2743" w:rsidP="0035176F">
      <w:pPr>
        <w:numPr>
          <w:ilvl w:val="0"/>
          <w:numId w:val="17"/>
        </w:numPr>
        <w:tabs>
          <w:tab w:val="left" w:pos="397"/>
        </w:tabs>
        <w:autoSpaceDE w:val="0"/>
        <w:autoSpaceDN w:val="0"/>
        <w:adjustRightInd w:val="0"/>
        <w:jc w:val="both"/>
        <w:rPr>
          <w:b/>
          <w:sz w:val="22"/>
        </w:rPr>
      </w:pPr>
      <w:r>
        <w:rPr>
          <w:b/>
          <w:sz w:val="22"/>
        </w:rPr>
        <w:t xml:space="preserve">      </w:t>
      </w:r>
      <w:r w:rsidRPr="006B5D23">
        <w:rPr>
          <w:b/>
          <w:sz w:val="22"/>
        </w:rPr>
        <w:t>2012 Q12 P1</w:t>
      </w:r>
    </w:p>
    <w:p w:rsidR="00DA2743" w:rsidRDefault="00DA2743" w:rsidP="0035176F">
      <w:pPr>
        <w:pStyle w:val="ListParagraph"/>
        <w:spacing w:line="240" w:lineRule="auto"/>
        <w:ind w:left="90"/>
        <w:contextualSpacing/>
        <w:rPr>
          <w:rFonts w:ascii="Times New Roman" w:hAnsi="Times New Roman" w:cs="Times New Roman"/>
          <w:sz w:val="24"/>
        </w:rPr>
      </w:pPr>
      <w:r>
        <w:t xml:space="preserve">                             </w:t>
      </w:r>
      <w:r>
        <w:rPr>
          <w:rFonts w:ascii="Times New Roman" w:hAnsi="Times New Roman" w:cs="Times New Roman"/>
          <w:sz w:val="24"/>
        </w:rPr>
        <w:t xml:space="preserve">Friction between the moving parts of the pulley system ; work done lifting </w:t>
      </w:r>
    </w:p>
    <w:p w:rsidR="00DA2743" w:rsidRDefault="00DA2743" w:rsidP="0035176F">
      <w:pPr>
        <w:pStyle w:val="ListParagraph"/>
        <w:spacing w:line="240" w:lineRule="auto"/>
        <w:ind w:left="90"/>
        <w:contextualSpacing/>
        <w:rPr>
          <w:rFonts w:ascii="Times New Roman" w:hAnsi="Times New Roman" w:cs="Times New Roman"/>
          <w:sz w:val="24"/>
        </w:rPr>
      </w:pPr>
      <w:r>
        <w:rPr>
          <w:rFonts w:ascii="Times New Roman" w:hAnsi="Times New Roman" w:cs="Times New Roman"/>
          <w:sz w:val="24"/>
        </w:rPr>
        <w:t xml:space="preserve">                         the </w:t>
      </w:r>
      <w:r w:rsidRPr="00FA7D5E">
        <w:rPr>
          <w:rFonts w:ascii="Times New Roman" w:hAnsi="Times New Roman" w:cs="Times New Roman"/>
          <w:sz w:val="24"/>
        </w:rPr>
        <w:t>moving parts of the pulley system; OR some part of the effort is used to</w:t>
      </w:r>
    </w:p>
    <w:p w:rsidR="00DA2743" w:rsidRPr="00E37B67" w:rsidRDefault="00DA2743" w:rsidP="0035176F">
      <w:pPr>
        <w:pStyle w:val="ListParagraph"/>
        <w:spacing w:line="240" w:lineRule="auto"/>
        <w:ind w:left="90"/>
        <w:contextualSpacing/>
        <w:rPr>
          <w:rFonts w:ascii="Times New Roman" w:hAnsi="Times New Roman" w:cs="Times New Roman"/>
          <w:sz w:val="24"/>
        </w:rPr>
      </w:pPr>
      <w:r>
        <w:rPr>
          <w:rFonts w:ascii="Times New Roman" w:hAnsi="Times New Roman" w:cs="Times New Roman"/>
          <w:sz w:val="24"/>
        </w:rPr>
        <w:t xml:space="preserve">                        </w:t>
      </w:r>
      <w:r w:rsidRPr="00FA7D5E">
        <w:rPr>
          <w:rFonts w:ascii="Times New Roman" w:hAnsi="Times New Roman" w:cs="Times New Roman"/>
          <w:sz w:val="24"/>
        </w:rPr>
        <w:t xml:space="preserve"> overcome friction / work done against friction.       </w:t>
      </w:r>
      <w:r w:rsidRPr="00E37B67">
        <w:rPr>
          <w:rFonts w:ascii="Times New Roman" w:hAnsi="Times New Roman" w:cs="Times New Roman"/>
          <w:sz w:val="24"/>
        </w:rPr>
        <w:tab/>
      </w:r>
      <w:r w:rsidRPr="00E37B67">
        <w:rPr>
          <w:rFonts w:ascii="Times New Roman" w:hAnsi="Times New Roman" w:cs="Times New Roman"/>
          <w:sz w:val="24"/>
        </w:rPr>
        <w:tab/>
        <w:t xml:space="preserve"> </w:t>
      </w:r>
    </w:p>
    <w:p w:rsidR="00DA2743" w:rsidRDefault="00DA2743" w:rsidP="0035176F">
      <w:pPr>
        <w:numPr>
          <w:ilvl w:val="0"/>
          <w:numId w:val="17"/>
        </w:numPr>
        <w:tabs>
          <w:tab w:val="left" w:pos="397"/>
        </w:tabs>
        <w:autoSpaceDE w:val="0"/>
        <w:autoSpaceDN w:val="0"/>
        <w:adjustRightInd w:val="0"/>
        <w:jc w:val="both"/>
        <w:rPr>
          <w:b/>
          <w:sz w:val="22"/>
        </w:rPr>
      </w:pPr>
      <w:r w:rsidRPr="00DC7CB4">
        <w:rPr>
          <w:b/>
          <w:sz w:val="22"/>
        </w:rPr>
        <w:t xml:space="preserve">  </w:t>
      </w:r>
      <w:r>
        <w:rPr>
          <w:b/>
          <w:sz w:val="22"/>
        </w:rPr>
        <w:t xml:space="preserve">  </w:t>
      </w:r>
      <w:r w:rsidRPr="00DC7CB4">
        <w:rPr>
          <w:b/>
          <w:sz w:val="22"/>
        </w:rPr>
        <w:t>201</w:t>
      </w:r>
      <w:r>
        <w:rPr>
          <w:b/>
          <w:sz w:val="22"/>
        </w:rPr>
        <w:t>3</w:t>
      </w:r>
      <w:r w:rsidRPr="00DC7CB4">
        <w:rPr>
          <w:b/>
          <w:sz w:val="22"/>
        </w:rPr>
        <w:t xml:space="preserve"> Q15 P1</w:t>
      </w:r>
    </w:p>
    <w:p w:rsidR="00DA2743" w:rsidRPr="0034056C" w:rsidRDefault="00DA2743" w:rsidP="00134545">
      <w:pPr>
        <w:pStyle w:val="ListParagraph"/>
        <w:numPr>
          <w:ilvl w:val="0"/>
          <w:numId w:val="90"/>
        </w:numPr>
        <w:spacing w:after="0" w:line="240" w:lineRule="auto"/>
        <w:ind w:left="1701"/>
        <w:rPr>
          <w:rFonts w:ascii="Times New Roman" w:hAnsi="Times New Roman" w:cs="Times New Roman"/>
          <w:sz w:val="24"/>
          <w:szCs w:val="24"/>
        </w:rPr>
      </w:pPr>
      <w:r w:rsidRPr="0034056C">
        <w:rPr>
          <w:rFonts w:ascii="Times New Roman" w:hAnsi="Times New Roman" w:cs="Times New Roman"/>
          <w:sz w:val="24"/>
          <w:szCs w:val="24"/>
        </w:rPr>
        <w:t>Velocity ratio = 2</w:t>
      </w:r>
    </w:p>
    <w:p w:rsidR="00DA2743" w:rsidRPr="0034056C" w:rsidRDefault="00DA2743" w:rsidP="00134545">
      <w:pPr>
        <w:pStyle w:val="ListParagraph"/>
        <w:numPr>
          <w:ilvl w:val="0"/>
          <w:numId w:val="90"/>
        </w:numPr>
        <w:spacing w:after="0" w:line="240" w:lineRule="auto"/>
        <w:ind w:left="1701"/>
        <w:rPr>
          <w:rFonts w:ascii="Times New Roman" w:hAnsi="Times New Roman" w:cs="Times New Roman"/>
          <w:sz w:val="24"/>
          <w:szCs w:val="24"/>
        </w:rPr>
      </w:pPr>
      <w:r w:rsidRPr="0034056C">
        <w:rPr>
          <w:rFonts w:ascii="Times New Roman" w:hAnsi="Times New Roman" w:cs="Times New Roman"/>
          <w:sz w:val="24"/>
          <w:szCs w:val="24"/>
        </w:rPr>
        <w:t>To    change the direction of the effort</w:t>
      </w:r>
    </w:p>
    <w:p w:rsidR="00DA2743" w:rsidRPr="0034056C" w:rsidRDefault="00DA2743" w:rsidP="00134545">
      <w:pPr>
        <w:pStyle w:val="ListParagraph"/>
        <w:numPr>
          <w:ilvl w:val="0"/>
          <w:numId w:val="90"/>
        </w:numPr>
        <w:spacing w:after="0" w:line="240" w:lineRule="auto"/>
        <w:ind w:left="1701"/>
        <w:rPr>
          <w:rFonts w:ascii="Times New Roman" w:hAnsi="Times New Roman" w:cs="Times New Roman"/>
          <w:sz w:val="24"/>
          <w:szCs w:val="24"/>
        </w:rPr>
      </w:pPr>
      <w:r w:rsidRPr="0034056C">
        <w:rPr>
          <w:rFonts w:ascii="Times New Roman" w:hAnsi="Times New Roman" w:cs="Times New Roman"/>
          <w:sz w:val="24"/>
          <w:szCs w:val="24"/>
        </w:rPr>
        <w:t xml:space="preserve">  </w:t>
      </w:r>
      <m:oMath>
        <m:r>
          <w:rPr>
            <w:rFonts w:ascii="Cambria Math" w:hAnsi="Times New Roman" w:cs="Times New Roman"/>
            <w:sz w:val="24"/>
            <w:szCs w:val="24"/>
          </w:rPr>
          <m:t>80=</m:t>
        </m:r>
        <m:f>
          <m:fPr>
            <m:ctrlPr>
              <w:rPr>
                <w:rFonts w:ascii="Cambria Math" w:hAnsi="Times New Roman" w:cs="Times New Roman"/>
                <w:i/>
                <w:sz w:val="24"/>
                <w:szCs w:val="24"/>
              </w:rPr>
            </m:ctrlPr>
          </m:fPr>
          <m:num>
            <m:r>
              <w:rPr>
                <w:rFonts w:ascii="Cambria Math" w:hAnsi="Cambria Math" w:cs="Times New Roman"/>
                <w:sz w:val="24"/>
                <w:szCs w:val="24"/>
              </w:rPr>
              <m:t>M</m:t>
            </m:r>
            <m:r>
              <w:rPr>
                <w:rFonts w:ascii="Cambria Math" w:hAnsi="Times New Roman" w:cs="Times New Roman"/>
                <w:sz w:val="24"/>
                <w:szCs w:val="24"/>
              </w:rPr>
              <m:t>.</m:t>
            </m:r>
            <m:r>
              <w:rPr>
                <w:rFonts w:ascii="Cambria Math" w:hAnsi="Cambria Math" w:cs="Times New Roman"/>
                <w:sz w:val="24"/>
                <w:szCs w:val="24"/>
              </w:rPr>
              <m:t>A</m:t>
            </m:r>
          </m:num>
          <m:den>
            <m:r>
              <w:rPr>
                <w:rFonts w:ascii="Cambria Math" w:hAnsi="Cambria Math" w:cs="Times New Roman"/>
                <w:sz w:val="24"/>
                <w:szCs w:val="24"/>
              </w:rPr>
              <m:t>V</m:t>
            </m:r>
            <m:r>
              <w:rPr>
                <w:rFonts w:ascii="Cambria Math" w:hAnsi="Times New Roman" w:cs="Times New Roman"/>
                <w:sz w:val="24"/>
                <w:szCs w:val="24"/>
              </w:rPr>
              <m:t>.</m:t>
            </m:r>
            <m:r>
              <w:rPr>
                <w:rFonts w:ascii="Cambria Math" w:hAnsi="Cambria Math" w:cs="Times New Roman"/>
                <w:sz w:val="24"/>
                <w:szCs w:val="24"/>
              </w:rPr>
              <m:t>R</m:t>
            </m:r>
          </m:den>
        </m:f>
        <m:r>
          <w:rPr>
            <w:rFonts w:ascii="Cambria Math" w:hAnsi="Times New Roman" w:cs="Times New Roman"/>
            <w:sz w:val="24"/>
            <w:szCs w:val="24"/>
          </w:rPr>
          <m:t>×</m:t>
        </m:r>
        <m:r>
          <w:rPr>
            <w:rFonts w:ascii="Cambria Math" w:hAnsi="Times New Roman" w:cs="Times New Roman"/>
            <w:sz w:val="24"/>
            <w:szCs w:val="24"/>
          </w:rPr>
          <m:t>100</m:t>
        </m:r>
        <m:r>
          <w:rPr>
            <w:rFonts w:ascii="Cambria Math" w:hAnsi="Times New Roman" w:cs="Times New Roman"/>
            <w:sz w:val="24"/>
            <w:szCs w:val="24"/>
          </w:rPr>
          <m:t>→</m:t>
        </m:r>
        <m:r>
          <w:rPr>
            <w:rFonts w:ascii="Cambria Math" w:hAnsi="Cambria Math" w:cs="Times New Roman"/>
            <w:sz w:val="24"/>
            <w:szCs w:val="24"/>
          </w:rPr>
          <m:t>M</m:t>
        </m:r>
        <m:r>
          <w:rPr>
            <w:rFonts w:ascii="Cambria Math" w:hAnsi="Times New Roman" w:cs="Times New Roman"/>
            <w:sz w:val="24"/>
            <w:szCs w:val="24"/>
          </w:rPr>
          <m:t>.</m:t>
        </m:r>
        <m:r>
          <w:rPr>
            <w:rFonts w:ascii="Cambria Math" w:hAnsi="Cambria Math" w:cs="Times New Roman"/>
            <w:sz w:val="24"/>
            <w:szCs w:val="24"/>
          </w:rPr>
          <m:t>A</m:t>
        </m:r>
        <m:r>
          <w:rPr>
            <w:rFonts w:ascii="Cambria Math" w:hAnsi="Times New Roman" w:cs="Times New Roman"/>
            <w:sz w:val="24"/>
            <w:szCs w:val="24"/>
          </w:rPr>
          <m:t>=1.6</m:t>
        </m:r>
      </m:oMath>
    </w:p>
    <w:p w:rsidR="00DA2743" w:rsidRPr="0034056C" w:rsidRDefault="00DA2743" w:rsidP="0035176F">
      <w:pPr>
        <w:pStyle w:val="ListParagraph"/>
        <w:spacing w:after="0" w:line="240" w:lineRule="auto"/>
        <w:ind w:left="1701"/>
        <w:rPr>
          <w:rFonts w:ascii="Times New Roman" w:hAnsi="Times New Roman" w:cs="Times New Roman"/>
          <w:sz w:val="24"/>
          <w:szCs w:val="24"/>
        </w:rPr>
      </w:pPr>
      <w:r w:rsidRPr="0034056C">
        <w:rPr>
          <w:rFonts w:ascii="Times New Roman" w:hAnsi="Times New Roman" w:cs="Times New Roman"/>
          <w:sz w:val="24"/>
          <w:szCs w:val="24"/>
        </w:rPr>
        <w:t xml:space="preserve">But M.A =  </w:t>
      </w:r>
      <m:oMath>
        <m:f>
          <m:fPr>
            <m:ctrlPr>
              <w:rPr>
                <w:rFonts w:ascii="Cambria Math" w:hAnsi="Times New Roman" w:cs="Times New Roman"/>
                <w:i/>
                <w:sz w:val="24"/>
                <w:szCs w:val="24"/>
                <w:lang w:val="en-GB" w:eastAsia="en-GB"/>
              </w:rPr>
            </m:ctrlPr>
          </m:fPr>
          <m:num>
            <m:r>
              <m:rPr>
                <m:sty m:val="p"/>
              </m:rPr>
              <w:rPr>
                <w:rFonts w:ascii="Cambria Math" w:hAnsi="Times New Roman" w:cs="Times New Roman"/>
                <w:sz w:val="24"/>
                <w:szCs w:val="24"/>
              </w:rPr>
              <m:t>load  (L)</m:t>
            </m:r>
          </m:num>
          <m:den>
            <m:r>
              <m:rPr>
                <m:sty m:val="p"/>
              </m:rPr>
              <w:rPr>
                <w:rFonts w:ascii="Cambria Math" w:hAnsi="Times New Roman" w:cs="Times New Roman"/>
                <w:sz w:val="24"/>
                <w:szCs w:val="24"/>
              </w:rPr>
              <m:t>effort (E)</m:t>
            </m:r>
          </m:den>
        </m:f>
        <m:r>
          <w:rPr>
            <w:rFonts w:ascii="Cambria Math" w:hAnsi="Times New Roman" w:cs="Times New Roman"/>
            <w:sz w:val="24"/>
            <w:szCs w:val="24"/>
            <w:lang w:val="en-GB" w:eastAsia="en-GB"/>
          </w:rPr>
          <m:t xml:space="preserve"> </m:t>
        </m:r>
        <m:r>
          <w:rPr>
            <w:rFonts w:ascii="Cambria Math" w:hAnsi="Times New Roman" w:cs="Times New Roman"/>
            <w:sz w:val="24"/>
            <w:szCs w:val="24"/>
            <w:lang w:val="en-GB" w:eastAsia="en-GB"/>
          </w:rPr>
          <m:t>→</m:t>
        </m:r>
        <m:r>
          <w:rPr>
            <w:rFonts w:ascii="Cambria Math" w:hAnsi="Cambria Math" w:cs="Times New Roman"/>
            <w:sz w:val="24"/>
            <w:szCs w:val="24"/>
            <w:lang w:val="en-GB" w:eastAsia="en-GB"/>
          </w:rPr>
          <m:t>L</m:t>
        </m:r>
        <m:r>
          <w:rPr>
            <w:rFonts w:ascii="Cambria Math" w:hAnsi="Times New Roman" w:cs="Times New Roman"/>
            <w:sz w:val="24"/>
            <w:szCs w:val="24"/>
            <w:lang w:val="en-GB" w:eastAsia="en-GB"/>
          </w:rPr>
          <m:t>=1.6</m:t>
        </m:r>
        <m:r>
          <w:rPr>
            <w:rFonts w:ascii="Cambria Math" w:hAnsi="Times New Roman" w:cs="Times New Roman"/>
            <w:sz w:val="24"/>
            <w:szCs w:val="24"/>
            <w:lang w:val="en-GB" w:eastAsia="en-GB"/>
          </w:rPr>
          <m:t>×</m:t>
        </m:r>
        <m:r>
          <w:rPr>
            <w:rFonts w:ascii="Cambria Math" w:hAnsi="Times New Roman" w:cs="Times New Roman"/>
            <w:sz w:val="24"/>
            <w:szCs w:val="24"/>
            <w:lang w:val="en-GB" w:eastAsia="en-GB"/>
          </w:rPr>
          <m:t>500=800</m:t>
        </m:r>
        <m:r>
          <w:rPr>
            <w:rFonts w:ascii="Cambria Math" w:hAnsi="Cambria Math" w:cs="Times New Roman"/>
            <w:sz w:val="24"/>
            <w:szCs w:val="24"/>
            <w:lang w:val="en-GB" w:eastAsia="en-GB"/>
          </w:rPr>
          <m:t>N</m:t>
        </m:r>
      </m:oMath>
    </w:p>
    <w:p w:rsidR="00DA2743" w:rsidRDefault="00DA2743" w:rsidP="0035176F">
      <w:pPr>
        <w:rPr>
          <w:b/>
          <w:sz w:val="22"/>
          <w:szCs w:val="22"/>
        </w:rPr>
      </w:pPr>
      <w:r>
        <w:rPr>
          <w:b/>
          <w:sz w:val="22"/>
          <w:szCs w:val="22"/>
        </w:rPr>
        <w:t>28</w:t>
      </w:r>
      <w:r w:rsidRPr="00EC11BA">
        <w:rPr>
          <w:b/>
          <w:sz w:val="22"/>
          <w:szCs w:val="22"/>
        </w:rPr>
        <w:t>.     201</w:t>
      </w:r>
      <w:r>
        <w:rPr>
          <w:b/>
          <w:sz w:val="22"/>
          <w:szCs w:val="22"/>
        </w:rPr>
        <w:t>4 Q16 P1</w:t>
      </w:r>
    </w:p>
    <w:p w:rsidR="00DA2743" w:rsidRPr="0035176F" w:rsidRDefault="0035176F" w:rsidP="00134545">
      <w:pPr>
        <w:pStyle w:val="ListParagraph"/>
        <w:numPr>
          <w:ilvl w:val="0"/>
          <w:numId w:val="101"/>
        </w:numPr>
        <w:spacing w:after="0" w:line="240" w:lineRule="auto"/>
        <w:ind w:left="1440"/>
        <w:contextualSpacing/>
        <w:rPr>
          <w:rFonts w:ascii="Times New Roman" w:hAnsi="Times New Roman" w:cs="Times New Roman"/>
          <w:sz w:val="24"/>
          <w:szCs w:val="24"/>
        </w:rPr>
      </w:pPr>
      <w:r w:rsidRPr="00887B68">
        <w:rPr>
          <w:rFonts w:ascii="Times New Roman" w:hAnsi="Times New Roman" w:cs="Times New Roman"/>
          <w:sz w:val="24"/>
          <w:szCs w:val="24"/>
        </w:rPr>
        <w:t xml:space="preserve"> </w:t>
      </w:r>
      <w:r w:rsidR="00DA2743" w:rsidRPr="00887B68">
        <w:rPr>
          <w:rFonts w:ascii="Times New Roman" w:hAnsi="Times New Roman" w:cs="Times New Roman"/>
          <w:sz w:val="24"/>
          <w:szCs w:val="24"/>
        </w:rPr>
        <w:t>(i)</w:t>
      </w:r>
      <w:r>
        <w:rPr>
          <w:rFonts w:ascii="Times New Roman" w:hAnsi="Times New Roman" w:cs="Times New Roman"/>
          <w:sz w:val="24"/>
          <w:szCs w:val="24"/>
        </w:rPr>
        <w:t xml:space="preserve"> </w:t>
      </w:r>
      <w:r w:rsidR="00DA2743" w:rsidRPr="0035176F">
        <w:rPr>
          <w:rFonts w:ascii="Times New Roman" w:hAnsi="Times New Roman" w:cs="Times New Roman"/>
          <w:sz w:val="24"/>
          <w:szCs w:val="24"/>
        </w:rPr>
        <w:t>F=4N</w:t>
      </w:r>
    </w:p>
    <w:p w:rsidR="00DA2743" w:rsidRPr="00C705BE" w:rsidRDefault="0035176F" w:rsidP="0035176F">
      <w:pPr>
        <w:ind w:left="720"/>
      </w:pPr>
      <w:r>
        <w:t xml:space="preserve">           (ii)</w:t>
      </w:r>
      <w:r w:rsidR="00DA2743" w:rsidRPr="00C705BE">
        <w:t>Resultant force is zero</w:t>
      </w:r>
    </w:p>
    <w:p w:rsidR="00DA2743" w:rsidRPr="00C705BE" w:rsidRDefault="0035176F" w:rsidP="0035176F">
      <w:pPr>
        <w:ind w:left="1440"/>
      </w:pPr>
      <w:r>
        <w:t xml:space="preserve">    </w:t>
      </w:r>
      <w:r w:rsidR="00DA2743" w:rsidRPr="00C705BE">
        <w:t>Force downwards is equal to force upward.</w:t>
      </w:r>
    </w:p>
    <w:p w:rsidR="00DA2743" w:rsidRPr="00C705BE" w:rsidRDefault="00DA2743" w:rsidP="0035176F">
      <w:pPr>
        <w:ind w:left="720"/>
      </w:pPr>
      <w:r w:rsidRPr="00C705BE">
        <w:t xml:space="preserve">            I) </w:t>
      </w:r>
    </w:p>
    <w:p w:rsidR="00DA2743" w:rsidRPr="00C705BE" w:rsidRDefault="00DA2743" w:rsidP="0035176F">
      <w:pPr>
        <w:ind w:left="1530"/>
      </w:pPr>
      <w:r w:rsidRPr="00C705BE">
        <w:t xml:space="preserve">M.A = </w:t>
      </w:r>
      <w:r w:rsidRPr="00C705BE">
        <w:rPr>
          <w:u w:val="single"/>
        </w:rPr>
        <w:t>Load</w:t>
      </w:r>
      <w:r w:rsidRPr="00C705BE">
        <w:tab/>
        <w:t>=</w:t>
      </w:r>
      <w:r w:rsidRPr="00C705BE">
        <w:tab/>
      </w:r>
      <w:r w:rsidRPr="00C705BE">
        <w:rPr>
          <w:u w:val="single"/>
        </w:rPr>
        <w:t>20</w:t>
      </w:r>
      <w:r w:rsidRPr="00C705BE">
        <w:tab/>
        <w:t>=</w:t>
      </w:r>
      <w:r w:rsidRPr="00C705BE">
        <w:tab/>
        <w:t>5N</w:t>
      </w:r>
    </w:p>
    <w:p w:rsidR="00DA2743" w:rsidRPr="00C705BE" w:rsidRDefault="00DA2743" w:rsidP="0035176F">
      <w:pPr>
        <w:ind w:left="1530"/>
      </w:pPr>
      <w:r w:rsidRPr="00C705BE">
        <w:tab/>
        <w:t xml:space="preserve">Effort </w:t>
      </w:r>
      <w:r w:rsidRPr="00C705BE">
        <w:tab/>
      </w:r>
      <w:r w:rsidRPr="00C705BE">
        <w:tab/>
        <w:t>4</w:t>
      </w:r>
    </w:p>
    <w:p w:rsidR="00DA2743" w:rsidRPr="00C705BE" w:rsidRDefault="0035176F" w:rsidP="0035176F">
      <w:pPr>
        <w:ind w:left="720"/>
      </w:pPr>
      <w:r>
        <w:t>ii)Velocity ratio</w:t>
      </w:r>
      <w:r>
        <w:tab/>
      </w:r>
      <w:r>
        <w:tab/>
      </w:r>
      <w:r>
        <w:tab/>
      </w:r>
      <w:r>
        <w:tab/>
      </w:r>
      <w:r>
        <w:tab/>
      </w:r>
      <w:r>
        <w:tab/>
      </w:r>
      <w:r>
        <w:tab/>
      </w:r>
      <w:r>
        <w:tab/>
      </w:r>
      <w:r>
        <w:tab/>
      </w:r>
      <w:r w:rsidR="00DA2743" w:rsidRPr="00C705BE">
        <w:t>3mks</w:t>
      </w:r>
    </w:p>
    <w:p w:rsidR="00DA2743" w:rsidRPr="00C705BE" w:rsidRDefault="00DA2743" w:rsidP="0035176F">
      <w:pPr>
        <w:ind w:left="1530"/>
      </w:pPr>
      <w:r w:rsidRPr="00C705BE">
        <w:t xml:space="preserve">V.R . = </w:t>
      </w:r>
      <w:r w:rsidRPr="00C705BE">
        <w:rPr>
          <w:u w:val="single"/>
        </w:rPr>
        <w:t>Effort distance</w:t>
      </w:r>
      <w:r w:rsidRPr="00C705BE">
        <w:tab/>
      </w:r>
      <w:r w:rsidRPr="00C705BE">
        <w:tab/>
      </w:r>
      <w:r w:rsidRPr="00C705BE">
        <w:tab/>
      </w:r>
      <w:r w:rsidRPr="00C705BE">
        <w:tab/>
        <w:t>V.R = 1</w:t>
      </w:r>
    </w:p>
    <w:p w:rsidR="00DA2743" w:rsidRPr="00C705BE" w:rsidRDefault="00DA2743" w:rsidP="0035176F">
      <w:pPr>
        <w:ind w:left="1530"/>
      </w:pPr>
      <w:r w:rsidRPr="00C705BE">
        <w:tab/>
        <w:t>Load distance</w:t>
      </w:r>
      <w:r w:rsidRPr="00C705BE">
        <w:tab/>
      </w:r>
      <w:r w:rsidRPr="00C705BE">
        <w:tab/>
      </w:r>
      <w:r w:rsidRPr="00C705BE">
        <w:tab/>
      </w:r>
      <w:r w:rsidRPr="00C705BE">
        <w:tab/>
      </w:r>
      <w:r w:rsidRPr="00C705BE">
        <w:tab/>
        <w:t>Speed</w:t>
      </w:r>
    </w:p>
    <w:p w:rsidR="00DA2743" w:rsidRPr="00C705BE" w:rsidRDefault="00DA2743" w:rsidP="0035176F">
      <w:pPr>
        <w:ind w:left="1530"/>
      </w:pPr>
      <w:r w:rsidRPr="00C705BE">
        <w:rPr>
          <w:u w:val="single"/>
        </w:rPr>
        <w:t>40</w:t>
      </w:r>
      <w:r w:rsidRPr="00C705BE">
        <w:tab/>
        <w:t>=</w:t>
      </w:r>
      <w:r w:rsidRPr="00C705BE">
        <w:tab/>
        <w:t>8</w:t>
      </w:r>
      <w:r w:rsidRPr="00C705BE">
        <w:tab/>
      </w:r>
      <w:r w:rsidRPr="00C705BE">
        <w:tab/>
      </w:r>
      <w:r w:rsidRPr="00C705BE">
        <w:tab/>
      </w:r>
      <w:r w:rsidRPr="00C705BE">
        <w:tab/>
      </w:r>
      <w:r w:rsidRPr="00C705BE">
        <w:tab/>
        <w:t xml:space="preserve">Speed = </w:t>
      </w:r>
      <w:r w:rsidRPr="00C705BE">
        <w:rPr>
          <w:vertAlign w:val="superscript"/>
        </w:rPr>
        <w:t>5</w:t>
      </w:r>
      <w:r w:rsidRPr="00C705BE">
        <w:t>/</w:t>
      </w:r>
      <w:r w:rsidRPr="00C705BE">
        <w:rPr>
          <w:vertAlign w:val="subscript"/>
        </w:rPr>
        <w:t>40</w:t>
      </w:r>
      <w:r w:rsidRPr="00C705BE">
        <w:t xml:space="preserve">  =</w:t>
      </w:r>
      <w:r w:rsidRPr="00C705BE">
        <w:rPr>
          <w:vertAlign w:val="superscript"/>
        </w:rPr>
        <w:t>1</w:t>
      </w:r>
      <w:r w:rsidRPr="00C705BE">
        <w:t>/</w:t>
      </w:r>
      <w:r w:rsidRPr="00C705BE">
        <w:rPr>
          <w:vertAlign w:val="subscript"/>
        </w:rPr>
        <w:t>8</w:t>
      </w:r>
    </w:p>
    <w:p w:rsidR="00DA2743" w:rsidRPr="00C705BE" w:rsidRDefault="00DA2743" w:rsidP="0035176F">
      <w:pPr>
        <w:ind w:left="1530"/>
      </w:pPr>
      <w:r w:rsidRPr="00C705BE">
        <w:t>5</w:t>
      </w:r>
    </w:p>
    <w:p w:rsidR="00DA2743" w:rsidRPr="00C705BE" w:rsidRDefault="0035176F" w:rsidP="0035176F">
      <w:pPr>
        <w:ind w:left="720"/>
      </w:pPr>
      <w:r>
        <w:t xml:space="preserve">        </w:t>
      </w:r>
      <m:oMath>
        <m:r>
          <w:rPr>
            <w:rFonts w:ascii="Cambria Math" w:hAnsi="Cambria Math"/>
          </w:rPr>
          <m:t>V.R=</m:t>
        </m:r>
        <m:f>
          <m:fPr>
            <m:ctrlPr>
              <w:rPr>
                <w:rFonts w:ascii="Cambria Math" w:hAnsi="Cambria Math"/>
                <w:i/>
              </w:rPr>
            </m:ctrlPr>
          </m:fPr>
          <m:num>
            <m:r>
              <w:rPr>
                <w:rFonts w:ascii="Cambria Math" w:hAnsi="Cambria Math"/>
              </w:rPr>
              <m:t>1</m:t>
            </m:r>
          </m:num>
          <m:den>
            <m:r>
              <w:rPr>
                <w:rFonts w:ascii="Cambria Math" w:hAnsi="Cambria Math"/>
              </w:rPr>
              <m:t>8</m:t>
            </m:r>
          </m:den>
        </m:f>
      </m:oMath>
      <w:r w:rsidR="00DA2743" w:rsidRPr="00C705BE">
        <w:rPr>
          <w:rFonts w:eastAsiaTheme="minorEastAsia"/>
        </w:rPr>
        <w:t xml:space="preserve"> = 8</w:t>
      </w:r>
    </w:p>
    <w:p w:rsidR="00DA2743" w:rsidRPr="00C705BE" w:rsidRDefault="00DA2743" w:rsidP="0035176F">
      <w:pPr>
        <w:ind w:left="720"/>
      </w:pPr>
      <w:r w:rsidRPr="00C705BE">
        <w:t>iii) Efficiency</w:t>
      </w:r>
      <w:r w:rsidRPr="00C705BE">
        <w:tab/>
      </w:r>
      <w:r w:rsidRPr="00C705BE">
        <w:tab/>
      </w:r>
      <w:r w:rsidRPr="00C705BE">
        <w:tab/>
      </w:r>
      <w:r w:rsidRPr="00C705BE">
        <w:tab/>
      </w:r>
      <w:r w:rsidRPr="00C705BE">
        <w:tab/>
      </w:r>
      <w:r w:rsidRPr="00C705BE">
        <w:tab/>
      </w:r>
      <w:r w:rsidRPr="00C705BE">
        <w:tab/>
      </w:r>
      <w:r w:rsidRPr="00C705BE">
        <w:tab/>
      </w:r>
      <w:r w:rsidRPr="00C705BE">
        <w:tab/>
      </w:r>
      <w:r w:rsidRPr="00C705BE">
        <w:tab/>
        <w:t>2mks</w:t>
      </w:r>
    </w:p>
    <w:p w:rsidR="00DA2743" w:rsidRPr="00C705BE" w:rsidRDefault="00DA2743" w:rsidP="0035176F">
      <w:pPr>
        <w:ind w:left="1170"/>
      </w:pPr>
      <w:r w:rsidRPr="00C705BE">
        <w:t xml:space="preserve">efficiency = </w:t>
      </w:r>
      <w:r w:rsidRPr="00C705BE">
        <w:rPr>
          <w:u w:val="single"/>
        </w:rPr>
        <w:t>M.A</w:t>
      </w:r>
      <w:r w:rsidRPr="00C705BE">
        <w:t xml:space="preserve"> x 1 w</w:t>
      </w:r>
    </w:p>
    <w:p w:rsidR="00DA2743" w:rsidRPr="00C705BE" w:rsidRDefault="00DA2743" w:rsidP="0035176F">
      <w:pPr>
        <w:ind w:left="1170"/>
      </w:pPr>
      <w:r w:rsidRPr="00C705BE">
        <w:tab/>
      </w:r>
      <w:r w:rsidR="00C705BE">
        <w:tab/>
        <w:t xml:space="preserve">     </w:t>
      </w:r>
      <w:r w:rsidRPr="00C705BE">
        <w:t>VR</w:t>
      </w:r>
    </w:p>
    <w:p w:rsidR="00DA2743" w:rsidRPr="00C705BE" w:rsidRDefault="00DA2743" w:rsidP="0035176F">
      <w:pPr>
        <w:ind w:left="1890" w:firstLine="270"/>
        <w:rPr>
          <w:u w:val="single"/>
        </w:rPr>
      </w:pPr>
      <w:r w:rsidRPr="00C705BE">
        <w:rPr>
          <w:u w:val="single"/>
        </w:rPr>
        <w:t>5</w:t>
      </w:r>
      <w:r w:rsidRPr="00C705BE">
        <w:t>x 1 W</w:t>
      </w:r>
    </w:p>
    <w:p w:rsidR="00DA2743" w:rsidRPr="00C705BE" w:rsidRDefault="00DA2743" w:rsidP="0035176F">
      <w:pPr>
        <w:ind w:left="2340"/>
      </w:pPr>
      <w:r w:rsidRPr="00C705BE">
        <w:t>8</w:t>
      </w:r>
    </w:p>
    <w:p w:rsidR="00DA2743" w:rsidRPr="00C705BE" w:rsidRDefault="00DA2743" w:rsidP="0035176F">
      <w:pPr>
        <w:ind w:left="1890" w:firstLine="270"/>
      </w:pPr>
      <w:r w:rsidRPr="00C705BE">
        <w:t>= 62.5%</w:t>
      </w:r>
    </w:p>
    <w:p w:rsidR="00DA2743" w:rsidRDefault="00DA2743" w:rsidP="00DA2743">
      <w:pPr>
        <w:rPr>
          <w:rFonts w:asciiTheme="majorHAnsi" w:hAnsiTheme="majorHAnsi"/>
          <w:b/>
          <w:sz w:val="32"/>
        </w:rPr>
      </w:pPr>
    </w:p>
    <w:p w:rsidR="009B3047" w:rsidRDefault="009B3047" w:rsidP="00E36797">
      <w:pPr>
        <w:tabs>
          <w:tab w:val="left" w:pos="3165"/>
        </w:tabs>
      </w:pPr>
    </w:p>
    <w:p w:rsidR="00F82495" w:rsidRDefault="00F82495" w:rsidP="00E36797">
      <w:pPr>
        <w:tabs>
          <w:tab w:val="left" w:pos="3165"/>
        </w:tabs>
      </w:pPr>
    </w:p>
    <w:p w:rsidR="00F82495" w:rsidRDefault="00F82495" w:rsidP="00E36797">
      <w:pPr>
        <w:tabs>
          <w:tab w:val="left" w:pos="3165"/>
        </w:tabs>
      </w:pPr>
    </w:p>
    <w:p w:rsidR="00F82495" w:rsidRDefault="00F82495" w:rsidP="00E36797">
      <w:pPr>
        <w:tabs>
          <w:tab w:val="left" w:pos="3165"/>
        </w:tabs>
      </w:pPr>
    </w:p>
    <w:p w:rsidR="00C705BE" w:rsidRPr="00F82495" w:rsidRDefault="00F82495" w:rsidP="00DA2743">
      <w:pPr>
        <w:rPr>
          <w:b/>
          <w:sz w:val="22"/>
        </w:rPr>
      </w:pPr>
      <w:r w:rsidRPr="00F82495">
        <w:rPr>
          <w:b/>
          <w:sz w:val="22"/>
        </w:rPr>
        <w:t>29.    2015Q15 P1</w:t>
      </w:r>
    </w:p>
    <w:p w:rsidR="00F82495" w:rsidRPr="00F82495" w:rsidRDefault="00F82495" w:rsidP="00DA2743">
      <w:r w:rsidRPr="00F82495">
        <w:t xml:space="preserve">         (a)  mgh = </w:t>
      </w:r>
      <m:oMath>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mv</m:t>
            </m:r>
          </m:e>
          <m:sup>
            <m:r>
              <w:rPr>
                <w:rFonts w:ascii="Cambria Math" w:hAnsi="Cambria Math"/>
              </w:rPr>
              <m:t>2</m:t>
            </m:r>
          </m:sup>
        </m:sSup>
      </m:oMath>
      <w:r w:rsidRPr="00F82495">
        <w:t xml:space="preserve"> </w:t>
      </w:r>
    </w:p>
    <w:p w:rsidR="00F82495" w:rsidRPr="00F82495" w:rsidRDefault="00F82495" w:rsidP="000920B4">
      <w:pPr>
        <w:spacing w:line="276" w:lineRule="auto"/>
      </w:pPr>
      <w:r w:rsidRPr="00F82495">
        <w:t xml:space="preserve">                 2.7 x 10</w:t>
      </w:r>
      <w:r w:rsidRPr="00F82495">
        <w:rPr>
          <w:vertAlign w:val="superscript"/>
        </w:rPr>
        <w:t>-2</w:t>
      </w:r>
      <w:r w:rsidRPr="00F82495">
        <w:t xml:space="preserve">J =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200</m:t>
            </m:r>
          </m:num>
          <m:den>
            <m:r>
              <w:rPr>
                <w:rFonts w:ascii="Cambria Math" w:hAnsi="Cambria Math"/>
              </w:rPr>
              <m:t>100</m:t>
            </m:r>
          </m:den>
        </m:f>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oMath>
    </w:p>
    <w:p w:rsidR="00F82495" w:rsidRPr="00F82495" w:rsidRDefault="00F82495" w:rsidP="000920B4">
      <w:pPr>
        <w:spacing w:line="276" w:lineRule="auto"/>
      </w:pPr>
      <w:r w:rsidRPr="00F82495">
        <w:t xml:space="preserve">                  2.7 x 10</w:t>
      </w:r>
      <w:r w:rsidRPr="00F82495">
        <w:rPr>
          <w:vertAlign w:val="superscript"/>
        </w:rPr>
        <w:t>-2</w:t>
      </w:r>
      <w:r w:rsidRPr="00F82495">
        <w:t>J = 0.1v</w:t>
      </w:r>
      <w:r w:rsidRPr="00F82495">
        <w:rPr>
          <w:vertAlign w:val="superscript"/>
        </w:rPr>
        <w:t>2</w:t>
      </w:r>
    </w:p>
    <w:p w:rsidR="00F82495" w:rsidRDefault="00F82495" w:rsidP="000920B4">
      <w:pPr>
        <w:spacing w:line="276" w:lineRule="auto"/>
      </w:pPr>
      <w:r w:rsidRPr="00F82495">
        <w:t xml:space="preserve">                   V</w:t>
      </w:r>
      <w:r w:rsidRPr="00F82495">
        <w:rPr>
          <w:vertAlign w:val="superscript"/>
        </w:rPr>
        <w:t>2</w:t>
      </w:r>
      <w:r w:rsidRPr="00F82495">
        <w:t xml:space="preserve"> = </w:t>
      </w:r>
      <m:oMath>
        <m:f>
          <m:fPr>
            <m:ctrlPr>
              <w:rPr>
                <w:rFonts w:ascii="Cambria Math" w:hAnsi="Cambria Math"/>
                <w:i/>
              </w:rPr>
            </m:ctrlPr>
          </m:fPr>
          <m:num>
            <m:r>
              <w:rPr>
                <w:rFonts w:ascii="Cambria Math" w:hAnsi="Cambria Math"/>
              </w:rPr>
              <m:t>0</m:t>
            </m:r>
            <m:r>
              <w:rPr>
                <w:rFonts w:ascii="Cambria Math"/>
              </w:rPr>
              <m:t>.</m:t>
            </m:r>
            <m:r>
              <w:rPr>
                <w:rFonts w:ascii="Cambria Math" w:hAnsi="Cambria Math"/>
              </w:rPr>
              <m:t>027</m:t>
            </m:r>
          </m:num>
          <m:den>
            <m:r>
              <w:rPr>
                <w:rFonts w:ascii="Cambria Math" w:hAnsi="Cambria Math"/>
              </w:rPr>
              <m:t>0</m:t>
            </m:r>
            <m:r>
              <w:rPr>
                <w:rFonts w:ascii="Cambria Math"/>
              </w:rPr>
              <m:t>.</m:t>
            </m:r>
            <m:r>
              <w:rPr>
                <w:rFonts w:ascii="Cambria Math" w:hAnsi="Cambria Math"/>
              </w:rPr>
              <m:t>1</m:t>
            </m:r>
          </m:den>
        </m:f>
        <m:r>
          <w:rPr>
            <w:rFonts w:ascii="Cambria Math" w:hAnsi="Cambria Math"/>
          </w:rPr>
          <m:t>→v</m:t>
        </m:r>
        <m:r>
          <w:rPr>
            <w:rFonts w:ascii="Cambria Math"/>
          </w:rPr>
          <m:t>=</m:t>
        </m:r>
        <m:rad>
          <m:radPr>
            <m:degHide m:val="on"/>
            <m:ctrlPr>
              <w:rPr>
                <w:rFonts w:ascii="Cambria Math" w:hAnsi="Cambria Math"/>
                <w:i/>
              </w:rPr>
            </m:ctrlPr>
          </m:radPr>
          <m:deg/>
          <m:e>
            <m:r>
              <w:rPr>
                <w:rFonts w:ascii="Cambria Math" w:hAnsi="Cambria Math"/>
              </w:rPr>
              <m:t>0</m:t>
            </m:r>
            <m:r>
              <w:rPr>
                <w:rFonts w:ascii="Cambria Math"/>
              </w:rPr>
              <m:t>.</m:t>
            </m:r>
            <m:r>
              <w:rPr>
                <w:rFonts w:ascii="Cambria Math" w:hAnsi="Cambria Math"/>
              </w:rPr>
              <m:t>27</m:t>
            </m:r>
          </m:e>
        </m:rad>
        <m:r>
          <w:rPr>
            <w:rFonts w:ascii="Cambria Math"/>
          </w:rPr>
          <m:t>=</m:t>
        </m:r>
        <m:r>
          <w:rPr>
            <w:rFonts w:ascii="Cambria Math" w:hAnsi="Cambria Math"/>
          </w:rPr>
          <m:t>0</m:t>
        </m:r>
        <m:r>
          <w:rPr>
            <w:rFonts w:ascii="Cambria Math"/>
          </w:rPr>
          <m:t>.</m:t>
        </m:r>
        <m:r>
          <w:rPr>
            <w:rFonts w:ascii="Cambria Math" w:hAnsi="Cambria Math"/>
          </w:rPr>
          <m:t>5196m</m:t>
        </m:r>
        <m:r>
          <w:rPr>
            <w:rFonts w:ascii="Cambria Math"/>
          </w:rPr>
          <m:t>/</m:t>
        </m:r>
        <m:r>
          <w:rPr>
            <w:rFonts w:ascii="Cambria Math" w:hAnsi="Cambria Math"/>
          </w:rPr>
          <m:t>s</m:t>
        </m:r>
      </m:oMath>
    </w:p>
    <w:p w:rsidR="00F82495" w:rsidRDefault="00C26CA5" w:rsidP="00C26CA5">
      <w:pPr>
        <w:ind w:left="540"/>
      </w:pPr>
      <w:r>
        <w:t>(b) to reduce the effort being applied</w:t>
      </w:r>
    </w:p>
    <w:p w:rsidR="00C26CA5" w:rsidRDefault="00C26CA5" w:rsidP="00C26CA5">
      <w:pPr>
        <w:ind w:left="540"/>
      </w:pPr>
    </w:p>
    <w:p w:rsidR="00C26CA5" w:rsidRDefault="00C26CA5" w:rsidP="00C26CA5">
      <w:pPr>
        <w:ind w:left="540"/>
      </w:pPr>
      <w:r>
        <w:t xml:space="preserve">(c)  </w:t>
      </w:r>
    </w:p>
    <w:p w:rsidR="00C26CA5" w:rsidRDefault="00C26CA5" w:rsidP="00C26CA5">
      <w:pPr>
        <w:ind w:left="540"/>
      </w:pPr>
    </w:p>
    <w:p w:rsidR="000920B4" w:rsidRDefault="000920B4" w:rsidP="00C26CA5">
      <w:pPr>
        <w:ind w:left="540"/>
      </w:pPr>
      <w:r>
        <w:t xml:space="preserve">                </w:t>
      </w:r>
      <w:r>
        <w:rPr>
          <w:noProof/>
          <w:lang w:val="en-US" w:eastAsia="en-US"/>
        </w:rPr>
        <w:drawing>
          <wp:inline distT="0" distB="0" distL="0" distR="0">
            <wp:extent cx="2228850" cy="1304925"/>
            <wp:effectExtent l="19050" t="0" r="0" b="0"/>
            <wp:docPr id="419" name="Picture 1" descr="C:\Users\Wambui Kigoro\Pictures\img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60.jpg"/>
                    <pic:cNvPicPr>
                      <a:picLocks noChangeAspect="1" noChangeArrowheads="1"/>
                    </pic:cNvPicPr>
                  </pic:nvPicPr>
                  <pic:blipFill>
                    <a:blip r:embed="rId192" cstate="print">
                      <a:grayscl/>
                      <a:lum contrast="20000"/>
                    </a:blip>
                    <a:srcRect l="27866" t="7199" r="45389" b="79521"/>
                    <a:stretch>
                      <a:fillRect/>
                    </a:stretch>
                  </pic:blipFill>
                  <pic:spPr bwMode="auto">
                    <a:xfrm>
                      <a:off x="0" y="0"/>
                      <a:ext cx="2228850" cy="1304925"/>
                    </a:xfrm>
                    <a:prstGeom prst="rect">
                      <a:avLst/>
                    </a:prstGeom>
                    <a:noFill/>
                    <a:ln w="9525">
                      <a:noFill/>
                      <a:miter lim="800000"/>
                      <a:headEnd/>
                      <a:tailEnd/>
                    </a:ln>
                  </pic:spPr>
                </pic:pic>
              </a:graphicData>
            </a:graphic>
          </wp:inline>
        </w:drawing>
      </w:r>
    </w:p>
    <w:p w:rsidR="000920B4" w:rsidRDefault="000920B4" w:rsidP="00C26CA5">
      <w:pPr>
        <w:ind w:left="540"/>
      </w:pPr>
    </w:p>
    <w:p w:rsidR="00C26CA5" w:rsidRDefault="00C26CA5" w:rsidP="00C26CA5">
      <w:pPr>
        <w:ind w:left="540"/>
      </w:pPr>
    </w:p>
    <w:p w:rsidR="00C26CA5" w:rsidRDefault="00C26CA5" w:rsidP="00C26CA5">
      <w:pPr>
        <w:ind w:left="540"/>
      </w:pPr>
      <w:r>
        <w:t xml:space="preserve">(d)  (i) </w:t>
      </w:r>
      <m:oMath>
        <m:f>
          <m:fPr>
            <m:ctrlPr>
              <w:rPr>
                <w:rFonts w:ascii="Cambria Math" w:hAnsi="Cambria Math"/>
                <w:i/>
              </w:rPr>
            </m:ctrlPr>
          </m:fPr>
          <m:num>
            <m:r>
              <w:rPr>
                <w:rFonts w:ascii="Cambria Math" w:hAnsi="Cambria Math"/>
              </w:rPr>
              <m:t>F1</m:t>
            </m:r>
          </m:num>
          <m:den>
            <m:r>
              <w:rPr>
                <w:rFonts w:ascii="Cambria Math" w:hAnsi="Cambria Math"/>
              </w:rPr>
              <m:t>A1</m:t>
            </m:r>
          </m:den>
        </m:f>
        <m:r>
          <w:rPr>
            <w:rFonts w:ascii="Cambria Math" w:hAnsi="Cambria Math"/>
          </w:rPr>
          <m:t>=</m:t>
        </m:r>
        <m:f>
          <m:fPr>
            <m:ctrlPr>
              <w:rPr>
                <w:rFonts w:ascii="Cambria Math" w:hAnsi="Cambria Math"/>
                <w:i/>
              </w:rPr>
            </m:ctrlPr>
          </m:fPr>
          <m:num>
            <m:r>
              <w:rPr>
                <w:rFonts w:ascii="Cambria Math" w:hAnsi="Cambria Math"/>
              </w:rPr>
              <m:t>F2</m:t>
            </m:r>
          </m:num>
          <m:den>
            <m:r>
              <w:rPr>
                <w:rFonts w:ascii="Cambria Math" w:hAnsi="Cambria Math"/>
              </w:rPr>
              <m:t>A2</m:t>
            </m:r>
          </m:den>
        </m:f>
      </m:oMath>
      <w:r>
        <w:t xml:space="preserve"> </w:t>
      </w:r>
    </w:p>
    <w:p w:rsidR="00C26CA5" w:rsidRDefault="00C26CA5" w:rsidP="00C26CA5">
      <w:pPr>
        <w:ind w:left="540"/>
      </w:pPr>
      <w:r>
        <w:t xml:space="preserve">         </w:t>
      </w:r>
      <m:oMath>
        <m:f>
          <m:fPr>
            <m:ctrlPr>
              <w:rPr>
                <w:rFonts w:ascii="Cambria Math" w:hAnsi="Cambria Math"/>
                <w:i/>
              </w:rPr>
            </m:ctrlPr>
          </m:fPr>
          <m:num>
            <m:r>
              <w:rPr>
                <w:rFonts w:ascii="Cambria Math" w:hAnsi="Cambria Math"/>
              </w:rPr>
              <m:t>90</m:t>
            </m:r>
          </m:num>
          <m:den>
            <m:r>
              <w:rPr>
                <w:rFonts w:ascii="Cambria Math" w:hAnsi="Cambria Math"/>
              </w:rPr>
              <m:t>π×</m:t>
            </m:r>
            <m:sSup>
              <m:sSupPr>
                <m:ctrlPr>
                  <w:rPr>
                    <w:rFonts w:ascii="Cambria Math" w:hAnsi="Cambria Math"/>
                    <w:i/>
                  </w:rPr>
                </m:ctrlPr>
              </m:sSupPr>
              <m:e>
                <m:r>
                  <w:rPr>
                    <w:rFonts w:ascii="Cambria Math" w:hAnsi="Cambria Math"/>
                  </w:rPr>
                  <m:t>3</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L</m:t>
            </m:r>
          </m:num>
          <m:den>
            <m:r>
              <w:rPr>
                <w:rFonts w:ascii="Cambria Math" w:hAnsi="Cambria Math"/>
              </w:rPr>
              <m:t>π×</m:t>
            </m:r>
            <m:sSup>
              <m:sSupPr>
                <m:ctrlPr>
                  <w:rPr>
                    <w:rFonts w:ascii="Cambria Math" w:hAnsi="Cambria Math"/>
                    <w:i/>
                  </w:rPr>
                </m:ctrlPr>
              </m:sSupPr>
              <m:e>
                <m:r>
                  <w:rPr>
                    <w:rFonts w:ascii="Cambria Math" w:hAnsi="Cambria Math"/>
                  </w:rPr>
                  <m:t>9</m:t>
                </m:r>
              </m:e>
              <m:sup>
                <m:r>
                  <w:rPr>
                    <w:rFonts w:ascii="Cambria Math" w:hAnsi="Cambria Math"/>
                  </w:rPr>
                  <m:t>2</m:t>
                </m:r>
              </m:sup>
            </m:sSup>
          </m:den>
        </m:f>
      </m:oMath>
      <w:r>
        <w:t xml:space="preserve"> </w:t>
      </w:r>
    </w:p>
    <w:p w:rsidR="00C26CA5" w:rsidRDefault="00C26CA5" w:rsidP="00C26CA5">
      <w:pPr>
        <w:ind w:left="540"/>
      </w:pPr>
    </w:p>
    <w:p w:rsidR="00C26CA5" w:rsidRDefault="00C26CA5" w:rsidP="00C26CA5">
      <w:pPr>
        <w:ind w:left="540"/>
      </w:pPr>
      <w:r>
        <w:t xml:space="preserve">         90 X π X 9</w:t>
      </w:r>
      <w:r w:rsidRPr="00C26CA5">
        <w:rPr>
          <w:vertAlign w:val="superscript"/>
        </w:rPr>
        <w:t>2</w:t>
      </w:r>
      <w:r>
        <w:t xml:space="preserve"> = L X π X 3</w:t>
      </w:r>
      <w:r w:rsidRPr="00C26CA5">
        <w:rPr>
          <w:vertAlign w:val="superscript"/>
        </w:rPr>
        <w:t>2</w:t>
      </w:r>
    </w:p>
    <w:p w:rsidR="00C26CA5" w:rsidRPr="00F82495" w:rsidRDefault="00C26CA5" w:rsidP="00C26CA5">
      <w:pPr>
        <w:ind w:left="540"/>
      </w:pPr>
      <w:r>
        <w:t xml:space="preserve">        </w:t>
      </w:r>
      <m:oMath>
        <m:r>
          <w:rPr>
            <w:rFonts w:ascii="Cambria Math" w:hAnsi="Cambria Math"/>
          </w:rPr>
          <m:t>L=</m:t>
        </m:r>
        <m:f>
          <m:fPr>
            <m:ctrlPr>
              <w:rPr>
                <w:rFonts w:ascii="Cambria Math" w:hAnsi="Cambria Math"/>
                <w:i/>
              </w:rPr>
            </m:ctrlPr>
          </m:fPr>
          <m:num>
            <m:r>
              <w:rPr>
                <w:rFonts w:ascii="Cambria Math" w:hAnsi="Cambria Math"/>
              </w:rPr>
              <m:t>90×</m:t>
            </m:r>
            <m:sSup>
              <m:sSupPr>
                <m:ctrlPr>
                  <w:rPr>
                    <w:rFonts w:ascii="Cambria Math" w:hAnsi="Cambria Math"/>
                    <w:i/>
                  </w:rPr>
                </m:ctrlPr>
              </m:sSupPr>
              <m:e>
                <m:r>
                  <w:rPr>
                    <w:rFonts w:ascii="Cambria Math" w:hAnsi="Cambria Math"/>
                  </w:rPr>
                  <m:t>9</m:t>
                </m:r>
              </m:e>
              <m:sup>
                <m:r>
                  <w:rPr>
                    <w:rFonts w:ascii="Cambria Math" w:hAnsi="Cambria Math"/>
                  </w:rPr>
                  <m:t>2</m:t>
                </m:r>
              </m:sup>
            </m:sSup>
          </m:num>
          <m:den>
            <m:sSup>
              <m:sSupPr>
                <m:ctrlPr>
                  <w:rPr>
                    <w:rFonts w:ascii="Cambria Math" w:hAnsi="Cambria Math"/>
                    <w:i/>
                  </w:rPr>
                </m:ctrlPr>
              </m:sSupPr>
              <m:e>
                <m:r>
                  <w:rPr>
                    <w:rFonts w:ascii="Cambria Math" w:hAnsi="Cambria Math"/>
                  </w:rPr>
                  <m:t>3</m:t>
                </m:r>
              </m:e>
              <m:sup>
                <m:r>
                  <w:rPr>
                    <w:rFonts w:ascii="Cambria Math" w:hAnsi="Cambria Math"/>
                  </w:rPr>
                  <m:t>2</m:t>
                </m:r>
              </m:sup>
            </m:sSup>
          </m:den>
        </m:f>
        <m:r>
          <w:rPr>
            <w:rFonts w:ascii="Cambria Math" w:hAnsi="Cambria Math"/>
          </w:rPr>
          <m:t>=810N</m:t>
        </m:r>
      </m:oMath>
    </w:p>
    <w:p w:rsidR="00F82495" w:rsidRDefault="00F82495" w:rsidP="00C26CA5">
      <w:pPr>
        <w:ind w:left="540"/>
        <w:rPr>
          <w:rFonts w:asciiTheme="majorHAnsi" w:hAnsiTheme="majorHAnsi"/>
          <w:b/>
          <w:sz w:val="32"/>
        </w:rPr>
      </w:pPr>
    </w:p>
    <w:p w:rsidR="00F82495" w:rsidRPr="00C26CA5" w:rsidRDefault="00C26CA5" w:rsidP="00C26CA5">
      <w:pPr>
        <w:ind w:left="540"/>
        <w:rPr>
          <w:sz w:val="22"/>
          <w:szCs w:val="22"/>
        </w:rPr>
      </w:pPr>
      <w:r w:rsidRPr="00C26CA5">
        <w:rPr>
          <w:sz w:val="22"/>
          <w:szCs w:val="22"/>
        </w:rPr>
        <w:t xml:space="preserve"> (ii)  M.A = </w:t>
      </w:r>
      <m:oMath>
        <m:f>
          <m:fPr>
            <m:ctrlPr>
              <w:rPr>
                <w:rFonts w:ascii="Cambria Math" w:hAnsi="Cambria Math"/>
                <w:i/>
                <w:sz w:val="22"/>
                <w:szCs w:val="22"/>
              </w:rPr>
            </m:ctrlPr>
          </m:fPr>
          <m:num>
            <m:r>
              <w:rPr>
                <w:rFonts w:ascii="Cambria Math" w:hAnsi="Cambria Math"/>
                <w:sz w:val="22"/>
                <w:szCs w:val="22"/>
              </w:rPr>
              <m:t>L</m:t>
            </m:r>
          </m:num>
          <m:den>
            <m:r>
              <w:rPr>
                <w:rFonts w:ascii="Cambria Math" w:hAnsi="Cambria Math"/>
                <w:sz w:val="22"/>
                <w:szCs w:val="22"/>
              </w:rPr>
              <m:t>effort</m:t>
            </m:r>
          </m:den>
        </m:f>
        <m:r>
          <w:rPr>
            <w:rFonts w:ascii="Cambria Math"/>
            <w:sz w:val="22"/>
            <w:szCs w:val="22"/>
          </w:rPr>
          <m:t>=</m:t>
        </m:r>
        <m:f>
          <m:fPr>
            <m:ctrlPr>
              <w:rPr>
                <w:rFonts w:ascii="Cambria Math" w:hAnsi="Cambria Math"/>
                <w:i/>
                <w:sz w:val="22"/>
                <w:szCs w:val="22"/>
              </w:rPr>
            </m:ctrlPr>
          </m:fPr>
          <m:num>
            <m:r>
              <w:rPr>
                <w:rFonts w:ascii="Cambria Math" w:hAnsi="Cambria Math"/>
                <w:sz w:val="22"/>
                <w:szCs w:val="22"/>
              </w:rPr>
              <m:t>810</m:t>
            </m:r>
          </m:num>
          <m:den>
            <m:r>
              <w:rPr>
                <w:rFonts w:ascii="Cambria Math" w:hAnsi="Cambria Math"/>
                <w:sz w:val="22"/>
                <w:szCs w:val="22"/>
              </w:rPr>
              <m:t>90</m:t>
            </m:r>
          </m:den>
        </m:f>
        <m:r>
          <w:rPr>
            <w:rFonts w:ascii="Cambria Math"/>
            <w:sz w:val="22"/>
            <w:szCs w:val="22"/>
          </w:rPr>
          <m:t>=</m:t>
        </m:r>
        <m:r>
          <w:rPr>
            <w:rFonts w:ascii="Cambria Math" w:hAnsi="Cambria Math"/>
            <w:sz w:val="22"/>
            <w:szCs w:val="22"/>
          </w:rPr>
          <m:t>9</m:t>
        </m:r>
      </m:oMath>
      <w:r w:rsidRPr="00C26CA5">
        <w:rPr>
          <w:sz w:val="22"/>
          <w:szCs w:val="22"/>
        </w:rPr>
        <w:t xml:space="preserve">   V.R = </w:t>
      </w:r>
      <m:oMath>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R</m:t>
                </m:r>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r</m:t>
                </m:r>
              </m:e>
              <m:sup>
                <m:r>
                  <w:rPr>
                    <w:rFonts w:ascii="Cambria Math" w:hAnsi="Cambria Math"/>
                    <w:sz w:val="22"/>
                    <w:szCs w:val="22"/>
                  </w:rPr>
                  <m:t>2</m:t>
                </m:r>
              </m:sup>
            </m:sSup>
          </m:den>
        </m:f>
        <m:r>
          <w:rPr>
            <w:rFonts w:ascii="Cambria Math"/>
            <w:sz w:val="22"/>
            <w:szCs w:val="22"/>
          </w:rPr>
          <m:t>=</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9</m:t>
                </m:r>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3</m:t>
                </m:r>
              </m:e>
              <m:sup>
                <m:r>
                  <w:rPr>
                    <w:rFonts w:ascii="Cambria Math" w:hAnsi="Cambria Math"/>
                    <w:sz w:val="22"/>
                    <w:szCs w:val="22"/>
                  </w:rPr>
                  <m:t>2</m:t>
                </m:r>
              </m:sup>
            </m:sSup>
          </m:den>
        </m:f>
        <m:r>
          <w:rPr>
            <w:rFonts w:ascii="Cambria Math"/>
            <w:sz w:val="22"/>
            <w:szCs w:val="22"/>
          </w:rPr>
          <m:t>=</m:t>
        </m:r>
        <m:r>
          <w:rPr>
            <w:rFonts w:ascii="Cambria Math" w:hAnsi="Cambria Math"/>
            <w:sz w:val="22"/>
            <w:szCs w:val="22"/>
          </w:rPr>
          <m:t>9</m:t>
        </m:r>
      </m:oMath>
    </w:p>
    <w:p w:rsidR="00C26CA5" w:rsidRPr="00C26CA5" w:rsidRDefault="00C26CA5" w:rsidP="00C26CA5">
      <w:pPr>
        <w:ind w:left="540"/>
        <w:rPr>
          <w:sz w:val="22"/>
          <w:szCs w:val="22"/>
        </w:rPr>
      </w:pPr>
      <w:r w:rsidRPr="00C26CA5">
        <w:rPr>
          <w:sz w:val="22"/>
          <w:szCs w:val="22"/>
        </w:rPr>
        <w:t xml:space="preserve">          Efficiency = </w:t>
      </w:r>
      <m:oMath>
        <m:f>
          <m:fPr>
            <m:ctrlPr>
              <w:rPr>
                <w:rFonts w:ascii="Cambria Math" w:hAnsi="Cambria Math"/>
                <w:i/>
                <w:sz w:val="22"/>
                <w:szCs w:val="22"/>
              </w:rPr>
            </m:ctrlPr>
          </m:fPr>
          <m:num>
            <m:r>
              <w:rPr>
                <w:rFonts w:ascii="Cambria Math" w:hAnsi="Cambria Math"/>
                <w:sz w:val="22"/>
                <w:szCs w:val="22"/>
              </w:rPr>
              <m:t>M</m:t>
            </m:r>
            <m:r>
              <w:rPr>
                <w:rFonts w:ascii="Cambria Math"/>
                <w:sz w:val="22"/>
                <w:szCs w:val="22"/>
              </w:rPr>
              <m:t>.</m:t>
            </m:r>
            <m:r>
              <w:rPr>
                <w:rFonts w:ascii="Cambria Math" w:hAnsi="Cambria Math"/>
                <w:sz w:val="22"/>
                <w:szCs w:val="22"/>
              </w:rPr>
              <m:t>A</m:t>
            </m:r>
          </m:num>
          <m:den>
            <m:r>
              <w:rPr>
                <w:rFonts w:ascii="Cambria Math" w:hAnsi="Cambria Math"/>
                <w:sz w:val="22"/>
                <w:szCs w:val="22"/>
              </w:rPr>
              <m:t>V</m:t>
            </m:r>
            <m:r>
              <w:rPr>
                <w:rFonts w:ascii="Cambria Math"/>
                <w:sz w:val="22"/>
                <w:szCs w:val="22"/>
              </w:rPr>
              <m:t>.</m:t>
            </m:r>
            <m:r>
              <w:rPr>
                <w:rFonts w:ascii="Cambria Math" w:hAnsi="Cambria Math"/>
                <w:sz w:val="22"/>
                <w:szCs w:val="22"/>
              </w:rPr>
              <m:t>R</m:t>
            </m:r>
          </m:den>
        </m:f>
        <m:r>
          <w:rPr>
            <w:rFonts w:ascii="Cambria Math"/>
            <w:sz w:val="22"/>
            <w:szCs w:val="22"/>
          </w:rPr>
          <m:t>×</m:t>
        </m:r>
        <m:r>
          <w:rPr>
            <w:rFonts w:ascii="Cambria Math" w:hAnsi="Cambria Math"/>
            <w:sz w:val="22"/>
            <w:szCs w:val="22"/>
          </w:rPr>
          <m:t>100</m:t>
        </m:r>
        <m:r>
          <w:rPr>
            <w:rFonts w:ascii="Cambria Math"/>
            <w:sz w:val="22"/>
            <w:szCs w:val="22"/>
          </w:rPr>
          <m:t>→</m:t>
        </m:r>
        <m:f>
          <m:fPr>
            <m:ctrlPr>
              <w:rPr>
                <w:rFonts w:ascii="Cambria Math" w:hAnsi="Cambria Math"/>
                <w:i/>
                <w:sz w:val="22"/>
                <w:szCs w:val="22"/>
              </w:rPr>
            </m:ctrlPr>
          </m:fPr>
          <m:num>
            <m:r>
              <w:rPr>
                <w:rFonts w:ascii="Cambria Math" w:hAnsi="Cambria Math"/>
                <w:sz w:val="22"/>
                <w:szCs w:val="22"/>
              </w:rPr>
              <m:t>9</m:t>
            </m:r>
          </m:num>
          <m:den>
            <m:r>
              <w:rPr>
                <w:rFonts w:ascii="Cambria Math" w:hAnsi="Cambria Math"/>
                <w:sz w:val="22"/>
                <w:szCs w:val="22"/>
              </w:rPr>
              <m:t>9</m:t>
            </m:r>
          </m:den>
        </m:f>
        <m:r>
          <w:rPr>
            <w:rFonts w:ascii="Cambria Math"/>
            <w:sz w:val="22"/>
            <w:szCs w:val="22"/>
          </w:rPr>
          <m:t>×</m:t>
        </m:r>
        <m:r>
          <w:rPr>
            <w:rFonts w:ascii="Cambria Math" w:hAnsi="Cambria Math"/>
            <w:sz w:val="22"/>
            <w:szCs w:val="22"/>
          </w:rPr>
          <m:t>100</m:t>
        </m:r>
        <m:r>
          <w:rPr>
            <w:rFonts w:ascii="Cambria Math"/>
            <w:sz w:val="22"/>
            <w:szCs w:val="22"/>
          </w:rPr>
          <m:t>=</m:t>
        </m:r>
        <m:r>
          <w:rPr>
            <w:rFonts w:ascii="Cambria Math" w:hAnsi="Cambria Math"/>
            <w:sz w:val="22"/>
            <w:szCs w:val="22"/>
          </w:rPr>
          <m:t>100</m:t>
        </m:r>
        <m:r>
          <w:rPr>
            <w:rFonts w:ascii="Cambria Math"/>
            <w:sz w:val="22"/>
            <w:szCs w:val="22"/>
          </w:rPr>
          <m:t>%</m:t>
        </m:r>
      </m:oMath>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F82495" w:rsidRDefault="00F82495" w:rsidP="00DA2743">
      <w:pPr>
        <w:rPr>
          <w:rFonts w:asciiTheme="majorHAnsi" w:hAnsiTheme="majorHAnsi"/>
          <w:b/>
          <w:sz w:val="32"/>
        </w:rPr>
      </w:pPr>
    </w:p>
    <w:p w:rsidR="00DA2743" w:rsidRDefault="00DA2743" w:rsidP="00DA2743">
      <w:pPr>
        <w:rPr>
          <w:rFonts w:asciiTheme="majorHAnsi" w:hAnsiTheme="majorHAnsi"/>
          <w:b/>
          <w:sz w:val="32"/>
        </w:rPr>
      </w:pPr>
      <w:r>
        <w:rPr>
          <w:rFonts w:asciiTheme="majorHAnsi" w:hAnsiTheme="majorHAnsi"/>
          <w:b/>
          <w:sz w:val="32"/>
        </w:rPr>
        <w:lastRenderedPageBreak/>
        <w:t xml:space="preserve">CURRENT ELECTRICITY II </w:t>
      </w:r>
    </w:p>
    <w:p w:rsidR="00DA2743" w:rsidRPr="00825D9D" w:rsidRDefault="00DA2743" w:rsidP="00DA2743">
      <w:pPr>
        <w:spacing w:line="276" w:lineRule="auto"/>
        <w:rPr>
          <w:rFonts w:asciiTheme="majorHAnsi" w:hAnsiTheme="majorHAnsi"/>
          <w:b/>
          <w:sz w:val="22"/>
        </w:rPr>
      </w:pPr>
      <w:r w:rsidRPr="00825D9D">
        <w:rPr>
          <w:rFonts w:asciiTheme="majorHAnsi" w:hAnsiTheme="majorHAnsi"/>
          <w:b/>
          <w:sz w:val="22"/>
        </w:rPr>
        <w:t>MARKING SCHEME</w:t>
      </w:r>
    </w:p>
    <w:p w:rsidR="00DA2743" w:rsidRDefault="00DA2743" w:rsidP="00DA2743">
      <w:pPr>
        <w:pStyle w:val="ListParagraph"/>
        <w:numPr>
          <w:ilvl w:val="0"/>
          <w:numId w:val="26"/>
        </w:numPr>
        <w:spacing w:after="0"/>
        <w:contextualSpacing/>
        <w:rPr>
          <w:rFonts w:ascii="Times New Roman" w:hAnsi="Times New Roman" w:cs="Times New Roman"/>
          <w:b/>
        </w:rPr>
      </w:pPr>
      <w:r>
        <w:rPr>
          <w:rFonts w:ascii="Times New Roman" w:hAnsi="Times New Roman" w:cs="Times New Roman"/>
          <w:b/>
        </w:rPr>
        <w:t xml:space="preserve">    1995 Q2 P2</w:t>
      </w:r>
    </w:p>
    <w:p w:rsidR="00DA2743" w:rsidRDefault="00DA2743" w:rsidP="00DA2743">
      <w:r>
        <w:tab/>
        <w:t xml:space="preserve">       </w:t>
      </w:r>
      <w:r>
        <w:rPr>
          <w:u w:val="single"/>
        </w:rPr>
        <w:t>l</w:t>
      </w:r>
      <w:r>
        <w:t xml:space="preserve"> =   </w:t>
      </w:r>
      <w:r>
        <w:rPr>
          <w:u w:val="single"/>
        </w:rPr>
        <w:t>7</w:t>
      </w:r>
      <w:r>
        <w:t xml:space="preserve">   +  </w:t>
      </w:r>
      <w:r>
        <w:rPr>
          <w:u w:val="single"/>
        </w:rPr>
        <w:t>l</w:t>
      </w:r>
      <w:r>
        <w:t xml:space="preserve">  +  </w:t>
      </w:r>
      <w:r>
        <w:rPr>
          <w:u w:val="single"/>
        </w:rPr>
        <w:t>l</w:t>
      </w:r>
    </w:p>
    <w:p w:rsidR="00DA2743" w:rsidRDefault="00DA2743" w:rsidP="00DA2743">
      <w:r>
        <w:tab/>
        <w:t xml:space="preserve">       R</w:t>
      </w:r>
      <w:r>
        <w:rPr>
          <w:vertAlign w:val="subscript"/>
        </w:rPr>
        <w:t>C</w:t>
      </w:r>
      <w:r>
        <w:t xml:space="preserve">   R</w:t>
      </w:r>
      <w:r>
        <w:rPr>
          <w:vertAlign w:val="subscript"/>
        </w:rPr>
        <w:t>1</w:t>
      </w:r>
      <w:r>
        <w:t xml:space="preserve">      R</w:t>
      </w:r>
      <w:r>
        <w:rPr>
          <w:vertAlign w:val="subscript"/>
        </w:rPr>
        <w:t>2</w:t>
      </w:r>
      <w:r>
        <w:t xml:space="preserve">   R</w:t>
      </w:r>
      <w:r>
        <w:rPr>
          <w:vertAlign w:val="subscript"/>
        </w:rPr>
        <w:t>3</w:t>
      </w:r>
    </w:p>
    <w:p w:rsidR="00DA2743" w:rsidRDefault="00DA2743" w:rsidP="00DA2743">
      <w:r>
        <w:tab/>
        <w:t xml:space="preserve">          =</w:t>
      </w:r>
      <w:r>
        <w:tab/>
      </w:r>
      <w:r>
        <w:rPr>
          <w:u w:val="single"/>
        </w:rPr>
        <w:t>1</w:t>
      </w:r>
      <w:r>
        <w:t xml:space="preserve">    +   </w:t>
      </w:r>
      <w:r>
        <w:rPr>
          <w:u w:val="single"/>
        </w:rPr>
        <w:t>1</w:t>
      </w:r>
      <w:r>
        <w:t xml:space="preserve">   +   </w:t>
      </w:r>
      <w:r>
        <w:rPr>
          <w:u w:val="single"/>
        </w:rPr>
        <w:t>1</w:t>
      </w:r>
    </w:p>
    <w:p w:rsidR="00DA2743" w:rsidRDefault="00DA2743" w:rsidP="00DA2743">
      <w:r>
        <w:tab/>
        <w:t xml:space="preserve">   </w:t>
      </w:r>
      <w:r>
        <w:tab/>
        <w:t xml:space="preserve">            6    +   3         6</w:t>
      </w:r>
    </w:p>
    <w:p w:rsidR="00DA2743" w:rsidRDefault="00DA2743" w:rsidP="00DA2743">
      <w:r>
        <w:tab/>
        <w:t xml:space="preserve">          = </w:t>
      </w:r>
      <w:r>
        <w:rPr>
          <w:u w:val="single"/>
        </w:rPr>
        <w:t>1</w:t>
      </w:r>
    </w:p>
    <w:p w:rsidR="00DA2743" w:rsidRDefault="00DA2743" w:rsidP="00DA2743">
      <w:r>
        <w:tab/>
        <w:t xml:space="preserve">             6</w:t>
      </w:r>
    </w:p>
    <w:p w:rsidR="00DA2743" w:rsidRDefault="00DA2743" w:rsidP="00DA2743">
      <w:r>
        <w:tab/>
        <w:t xml:space="preserve">           R</w:t>
      </w:r>
      <w:r>
        <w:rPr>
          <w:vertAlign w:val="subscript"/>
        </w:rPr>
        <w:t>C</w:t>
      </w:r>
      <w:r>
        <w:t xml:space="preserve"> = </w:t>
      </w:r>
      <w:r>
        <w:rPr>
          <w:u w:val="single"/>
        </w:rPr>
        <w:t>6</w:t>
      </w:r>
      <w:r>
        <w:t xml:space="preserve"> = 1.5 </w:t>
      </w:r>
      <w:r>
        <w:sym w:font="Symbol" w:char="0057"/>
      </w:r>
    </w:p>
    <w:p w:rsidR="00DA2743" w:rsidRDefault="00DA2743" w:rsidP="00DA2743">
      <w:r>
        <w:tab/>
        <w:t xml:space="preserve">                    4</w:t>
      </w:r>
    </w:p>
    <w:p w:rsidR="00DA2743" w:rsidRDefault="00DA2743" w:rsidP="00DA2743">
      <w:r>
        <w:tab/>
        <w:t xml:space="preserve">(b) Total resistance = 1.5 + 2.5 = 4 </w:t>
      </w:r>
      <w:r>
        <w:sym w:font="Symbol" w:char="0057"/>
      </w:r>
    </w:p>
    <w:p w:rsidR="00DA2743" w:rsidRDefault="00DA2743" w:rsidP="00DA2743">
      <w:r>
        <w:tab/>
      </w:r>
      <w:r>
        <w:tab/>
        <w:t xml:space="preserve">E = 1(YFR) or l = </w:t>
      </w:r>
      <w:r>
        <w:rPr>
          <w:u w:val="single"/>
        </w:rPr>
        <w:t>V</w:t>
      </w:r>
    </w:p>
    <w:p w:rsidR="00DA2743" w:rsidRDefault="00DA2743" w:rsidP="00DA2743">
      <w:r>
        <w:tab/>
      </w:r>
      <w:r>
        <w:tab/>
      </w:r>
      <w:r>
        <w:tab/>
      </w:r>
      <w:r>
        <w:tab/>
        <w:t xml:space="preserve">      R</w:t>
      </w:r>
    </w:p>
    <w:p w:rsidR="00DA2743" w:rsidRDefault="00DA2743" w:rsidP="00DA2743">
      <w:r>
        <w:tab/>
      </w:r>
      <w:r>
        <w:tab/>
        <w:t>2 = Ll</w:t>
      </w:r>
    </w:p>
    <w:p w:rsidR="00DA2743" w:rsidRDefault="00DA2743" w:rsidP="00DA2743">
      <w:r>
        <w:tab/>
      </w:r>
      <w:r>
        <w:tab/>
        <w:t>Current through xy l = 0.5 A</w:t>
      </w:r>
    </w:p>
    <w:p w:rsidR="00DA2743" w:rsidRDefault="00DA2743" w:rsidP="00DA2743">
      <w:r>
        <w:tab/>
      </w:r>
      <w:r>
        <w:tab/>
        <w:t>P.d across yz</w:t>
      </w:r>
      <w:r>
        <w:tab/>
      </w:r>
      <w:r>
        <w:tab/>
        <w:t>= 0.5 x 1.5 V</w:t>
      </w:r>
    </w:p>
    <w:p w:rsidR="00DA2743" w:rsidRDefault="00DA2743" w:rsidP="00DA2743">
      <w:r>
        <w:tab/>
      </w:r>
      <w:r>
        <w:tab/>
        <w:t xml:space="preserve">s= current through 3 </w:t>
      </w:r>
      <w:r>
        <w:sym w:font="Symbol" w:char="0057"/>
      </w:r>
      <w:r>
        <w:t xml:space="preserve"> = </w:t>
      </w:r>
      <w:r>
        <w:rPr>
          <w:u w:val="single"/>
        </w:rPr>
        <w:t>0.5 x 1.5</w:t>
      </w:r>
      <w:r>
        <w:t xml:space="preserve"> = 0.25 A</w:t>
      </w:r>
    </w:p>
    <w:p w:rsidR="00DA2743" w:rsidRDefault="00DA2743" w:rsidP="00DA2743">
      <w:r>
        <w:tab/>
      </w:r>
      <w:r>
        <w:tab/>
      </w:r>
      <w:r>
        <w:tab/>
      </w:r>
      <w:r>
        <w:tab/>
      </w:r>
      <w:r>
        <w:tab/>
      </w:r>
      <w:r>
        <w:tab/>
        <w:t>3</w:t>
      </w:r>
    </w:p>
    <w:p w:rsidR="00DA2743" w:rsidRDefault="00DA2743" w:rsidP="00DA2743">
      <w:r>
        <w:tab/>
        <w:t>(c) R = /L</w:t>
      </w:r>
      <w:r>
        <w:tab/>
        <w:t>A</w:t>
      </w:r>
    </w:p>
    <w:p w:rsidR="00DA2743" w:rsidRDefault="00DA2743" w:rsidP="00DA2743">
      <w:r>
        <w:tab/>
      </w:r>
      <w:r>
        <w:tab/>
        <w:t>I</w:t>
      </w:r>
      <w:r>
        <w:tab/>
        <w:t>= RA</w:t>
      </w:r>
      <w:r>
        <w:tab/>
      </w:r>
      <w:r>
        <w:tab/>
        <w:t xml:space="preserve">= </w:t>
      </w:r>
      <w:r>
        <w:rPr>
          <w:u w:val="single"/>
        </w:rPr>
        <w:t>6 x 5.0 x 10</w:t>
      </w:r>
      <w:r>
        <w:rPr>
          <w:u w:val="single"/>
          <w:vertAlign w:val="superscript"/>
        </w:rPr>
        <w:t>-6</w:t>
      </w:r>
      <w:r>
        <w:t xml:space="preserve">  </w:t>
      </w:r>
      <w:r>
        <w:rPr>
          <w:u w:val="single"/>
        </w:rPr>
        <w:sym w:font="Symbol" w:char="0057"/>
      </w:r>
      <w:r>
        <w:rPr>
          <w:u w:val="single"/>
        </w:rPr>
        <w:t>m</w:t>
      </w:r>
      <w:r>
        <w:rPr>
          <w:u w:val="single"/>
          <w:vertAlign w:val="superscript"/>
        </w:rPr>
        <w:t>2</w:t>
      </w:r>
    </w:p>
    <w:p w:rsidR="00DA2743" w:rsidRDefault="00DA2743" w:rsidP="00DA2743">
      <w:r>
        <w:tab/>
      </w:r>
      <w:r>
        <w:tab/>
      </w:r>
      <w:r>
        <w:tab/>
        <w:t xml:space="preserve">     L</w:t>
      </w:r>
      <w:r>
        <w:tab/>
      </w:r>
      <w:r>
        <w:tab/>
        <w:t xml:space="preserve">       1.0</w:t>
      </w:r>
      <w:r>
        <w:tab/>
        <w:t xml:space="preserve">     m </w:t>
      </w:r>
    </w:p>
    <w:p w:rsidR="00DA2743" w:rsidRDefault="00DA2743" w:rsidP="00DA2743">
      <w:r>
        <w:tab/>
      </w:r>
      <w:r>
        <w:tab/>
        <w:t>= 3.0 x 10</w:t>
      </w:r>
      <w:r>
        <w:rPr>
          <w:vertAlign w:val="superscript"/>
        </w:rPr>
        <w:t>-5</w:t>
      </w:r>
      <w:r>
        <w:sym w:font="Symbol" w:char="0057"/>
      </w:r>
      <w:r>
        <w:t xml:space="preserve"> m</w:t>
      </w:r>
    </w:p>
    <w:p w:rsidR="00DA2743" w:rsidRDefault="00DA2743" w:rsidP="00DA2743"/>
    <w:p w:rsidR="00DA2743" w:rsidRDefault="00DA2743" w:rsidP="00DA2743">
      <w:pPr>
        <w:pStyle w:val="ListParagraph"/>
        <w:spacing w:after="0"/>
        <w:ind w:left="0"/>
        <w:contextualSpacing/>
        <w:rPr>
          <w:rFonts w:ascii="Times New Roman" w:hAnsi="Times New Roman" w:cs="Times New Roman"/>
          <w:b/>
        </w:rPr>
      </w:pPr>
      <w:r>
        <w:rPr>
          <w:rFonts w:ascii="Times New Roman" w:hAnsi="Times New Roman" w:cs="Times New Roman"/>
          <w:b/>
        </w:rPr>
        <w:t>2.       1996 Q12 P1</w:t>
      </w:r>
    </w:p>
    <w:p w:rsidR="00DA2743" w:rsidRDefault="00DA2743" w:rsidP="00DA2743">
      <w:pPr>
        <w:ind w:left="1005"/>
      </w:pPr>
      <w:r>
        <w:t>As the thermistor is heated its resistance reduces/ conductivity  increases hence drawing more current through it;  hence  less current flowing through B;</w:t>
      </w:r>
    </w:p>
    <w:p w:rsidR="00DA2743" w:rsidRDefault="00DA2743" w:rsidP="00DA2743"/>
    <w:p w:rsidR="00DA2743" w:rsidRDefault="00DA2743" w:rsidP="00DA2743">
      <w:pPr>
        <w:pStyle w:val="ListParagraph"/>
        <w:spacing w:after="0"/>
        <w:ind w:left="0"/>
        <w:contextualSpacing/>
        <w:rPr>
          <w:rFonts w:ascii="Times New Roman" w:hAnsi="Times New Roman" w:cs="Times New Roman"/>
          <w:b/>
        </w:rPr>
      </w:pPr>
      <w:r>
        <w:rPr>
          <w:rFonts w:ascii="Times New Roman" w:hAnsi="Times New Roman" w:cs="Times New Roman"/>
          <w:b/>
        </w:rPr>
        <w:t>3.       1996 Q19 P1</w:t>
      </w:r>
    </w:p>
    <w:p w:rsidR="00DA2743" w:rsidRDefault="00DA2743" w:rsidP="00DA2743">
      <w:pPr>
        <w:ind w:left="993"/>
      </w:pPr>
      <w:r>
        <w:t>Parallel resistor allow diversion of current; hence may not overheat; / current shared by parallel resistor</w:t>
      </w:r>
    </w:p>
    <w:p w:rsidR="00DA2743" w:rsidRDefault="00DA2743" w:rsidP="00DA2743"/>
    <w:p w:rsidR="00DA2743" w:rsidRDefault="00DA2743" w:rsidP="00134545">
      <w:pPr>
        <w:pStyle w:val="ListParagraph"/>
        <w:numPr>
          <w:ilvl w:val="0"/>
          <w:numId w:val="91"/>
        </w:numPr>
        <w:spacing w:after="0"/>
        <w:contextualSpacing/>
        <w:rPr>
          <w:rFonts w:ascii="Times New Roman" w:hAnsi="Times New Roman" w:cs="Times New Roman"/>
          <w:b/>
        </w:rPr>
      </w:pPr>
      <w:r>
        <w:rPr>
          <w:rFonts w:ascii="Times New Roman" w:hAnsi="Times New Roman" w:cs="Times New Roman"/>
          <w:b/>
        </w:rPr>
        <w:t xml:space="preserve">    1996 Q3 P2</w:t>
      </w:r>
    </w:p>
    <w:p w:rsidR="00DA2743" w:rsidRDefault="00DA2743" w:rsidP="00DA2743">
      <w:pPr>
        <w:ind w:left="360"/>
        <w:contextualSpacing/>
      </w:pPr>
      <w:r>
        <w:t xml:space="preserve">          (i) </w:t>
      </w:r>
      <w:r>
        <w:tab/>
        <w:t>Series resistors</w:t>
      </w:r>
      <w:r>
        <w:tab/>
        <w:t xml:space="preserve">       4 + 1 + 5</w:t>
      </w:r>
      <w:r>
        <w:sym w:font="Symbol" w:char="0057"/>
      </w:r>
      <w:r>
        <w:t xml:space="preserve"> and 2 + 3 + 5 </w:t>
      </w:r>
      <w:r>
        <w:sym w:font="Symbol" w:char="0057"/>
      </w:r>
      <w:r>
        <w:t xml:space="preserve">               </w:t>
      </w:r>
      <w:r>
        <w:tab/>
      </w:r>
    </w:p>
    <w:p w:rsidR="00DA2743" w:rsidRDefault="00DA2743" w:rsidP="00DA2743">
      <w:pPr>
        <w:ind w:left="360"/>
        <w:contextualSpacing/>
      </w:pPr>
      <w:r>
        <w:tab/>
      </w:r>
      <w:r>
        <w:tab/>
        <w:t>Parallel resistors</w:t>
      </w:r>
      <w:r>
        <w:tab/>
      </w:r>
      <w:r>
        <w:tab/>
      </w:r>
      <w:r>
        <w:rPr>
          <w:u w:val="single"/>
        </w:rPr>
        <w:t>5x5</w:t>
      </w:r>
      <w:r>
        <w:t xml:space="preserve"> = </w:t>
      </w:r>
      <w:r>
        <w:rPr>
          <w:u w:val="single"/>
        </w:rPr>
        <w:t>25</w:t>
      </w:r>
    </w:p>
    <w:p w:rsidR="00DA2743" w:rsidRDefault="00DA2743" w:rsidP="00DA2743">
      <w:pPr>
        <w:ind w:left="360"/>
        <w:contextualSpacing/>
      </w:pPr>
      <w:r>
        <w:t xml:space="preserve">                                                                  5+5     10</w:t>
      </w:r>
      <w:r>
        <w:tab/>
      </w:r>
      <w:r>
        <w:tab/>
      </w:r>
      <w:r>
        <w:tab/>
      </w:r>
      <w:r>
        <w:tab/>
      </w:r>
    </w:p>
    <w:p w:rsidR="00DA2743" w:rsidRDefault="00DA2743" w:rsidP="00DA2743">
      <w:pPr>
        <w:ind w:left="360"/>
        <w:contextualSpacing/>
      </w:pPr>
      <w:r>
        <w:tab/>
      </w:r>
      <w:r>
        <w:tab/>
      </w:r>
      <w:r>
        <w:tab/>
      </w:r>
      <w:r>
        <w:tab/>
      </w:r>
      <w:r>
        <w:tab/>
      </w:r>
      <w:r>
        <w:tab/>
        <w:t>R</w:t>
      </w:r>
      <w:r>
        <w:rPr>
          <w:vertAlign w:val="subscript"/>
        </w:rPr>
        <w:t>p</w:t>
      </w:r>
      <w:r>
        <w:t xml:space="preserve"> = </w:t>
      </w:r>
      <w:r>
        <w:rPr>
          <w:vertAlign w:val="superscript"/>
        </w:rPr>
        <w:t>5</w:t>
      </w:r>
      <w:r>
        <w:t>/</w:t>
      </w:r>
      <w:r>
        <w:rPr>
          <w:vertAlign w:val="subscript"/>
        </w:rPr>
        <w:t>2</w:t>
      </w:r>
      <w:r>
        <w:t xml:space="preserve"> = 2.5</w:t>
      </w:r>
      <w:r>
        <w:sym w:font="Symbol" w:char="0057"/>
      </w:r>
    </w:p>
    <w:p w:rsidR="00DA2743" w:rsidRDefault="00DA2743" w:rsidP="00DA2743">
      <w:pPr>
        <w:ind w:left="360"/>
        <w:contextualSpacing/>
      </w:pPr>
      <w:r>
        <w:tab/>
      </w:r>
      <w:r>
        <w:tab/>
        <w:t>Total effective resistance</w:t>
      </w:r>
      <w:r>
        <w:tab/>
        <w:t xml:space="preserve">5.5 + 2.5 = 8.0 </w:t>
      </w:r>
      <w:r>
        <w:sym w:font="Symbol" w:char="0057"/>
      </w:r>
      <w:r>
        <w:tab/>
      </w:r>
      <w:r>
        <w:tab/>
      </w:r>
      <w:r>
        <w:tab/>
      </w:r>
    </w:p>
    <w:p w:rsidR="00DA2743" w:rsidRDefault="00DA2743" w:rsidP="00DA2743">
      <w:pPr>
        <w:ind w:left="360"/>
      </w:pPr>
      <w:r>
        <w:tab/>
      </w:r>
    </w:p>
    <w:p w:rsidR="00DA2743" w:rsidRDefault="00DA2743" w:rsidP="00DA2743">
      <w:pPr>
        <w:ind w:left="360"/>
      </w:pPr>
      <w:r>
        <w:t xml:space="preserve">         (ii)</w:t>
      </w:r>
      <w:r>
        <w:tab/>
        <w:t xml:space="preserve">Current l = </w:t>
      </w:r>
      <w:r>
        <w:rPr>
          <w:u w:val="single"/>
        </w:rPr>
        <w:t>V</w:t>
      </w:r>
      <w:r>
        <w:t xml:space="preserve">; = </w:t>
      </w:r>
      <w:r>
        <w:rPr>
          <w:u w:val="single"/>
        </w:rPr>
        <w:t>4.0</w:t>
      </w:r>
      <w:r>
        <w:t>;</w:t>
      </w:r>
      <w:r>
        <w:tab/>
        <w:t>= 0.5A;</w:t>
      </w:r>
    </w:p>
    <w:p w:rsidR="00DA2743" w:rsidRDefault="00DA2743" w:rsidP="00DA2743">
      <w:pPr>
        <w:ind w:left="360"/>
      </w:pPr>
      <w:r>
        <w:tab/>
      </w:r>
      <w:r>
        <w:tab/>
      </w:r>
      <w:r>
        <w:tab/>
        <w:t xml:space="preserve">       R</w:t>
      </w:r>
      <w:r>
        <w:tab/>
        <w:t xml:space="preserve">   8.0</w:t>
      </w:r>
    </w:p>
    <w:p w:rsidR="00DA2743" w:rsidRDefault="00DA2743" w:rsidP="00DA2743">
      <w:pPr>
        <w:ind w:left="360"/>
      </w:pPr>
      <w:r>
        <w:t xml:space="preserve">                   I</w:t>
      </w:r>
      <w:r>
        <w:rPr>
          <w:vertAlign w:val="subscript"/>
        </w:rPr>
        <w:t>Y</w:t>
      </w:r>
      <w:r>
        <w:t xml:space="preserve"> = I</w:t>
      </w:r>
      <w:r>
        <w:rPr>
          <w:vertAlign w:val="subscript"/>
        </w:rPr>
        <w:t>Q</w:t>
      </w:r>
      <w:r>
        <w:t xml:space="preserve"> = </w:t>
      </w:r>
      <w:r>
        <w:rPr>
          <w:u w:val="single"/>
        </w:rPr>
        <w:t>0.5</w:t>
      </w:r>
      <w:r>
        <w:t xml:space="preserve"> = 0.25A</w:t>
      </w:r>
    </w:p>
    <w:p w:rsidR="00DA2743" w:rsidRDefault="00DA2743" w:rsidP="00DA2743">
      <w:pPr>
        <w:ind w:left="360"/>
      </w:pPr>
      <w:r>
        <w:t xml:space="preserve">                                    2</w:t>
      </w:r>
    </w:p>
    <w:p w:rsidR="00DA2743" w:rsidRDefault="00DA2743" w:rsidP="00DA2743">
      <w:pPr>
        <w:ind w:left="360"/>
      </w:pPr>
      <w:r>
        <w:t xml:space="preserve">                   V</w:t>
      </w:r>
      <w:r>
        <w:rPr>
          <w:vertAlign w:val="subscript"/>
        </w:rPr>
        <w:t>Y</w:t>
      </w:r>
      <w:r>
        <w:t xml:space="preserve"> = 4 x 0.25 = IV                   </w:t>
      </w:r>
    </w:p>
    <w:p w:rsidR="00DA2743" w:rsidRDefault="00DA2743" w:rsidP="00DA2743">
      <w:pPr>
        <w:ind w:left="360"/>
      </w:pPr>
      <w:r>
        <w:t xml:space="preserve">                   V</w:t>
      </w:r>
      <w:r>
        <w:rPr>
          <w:vertAlign w:val="subscript"/>
        </w:rPr>
        <w:t>Q</w:t>
      </w:r>
      <w:r>
        <w:t xml:space="preserve"> = 2 x 0.25 = 0.5v</w:t>
      </w:r>
    </w:p>
    <w:p w:rsidR="00DA2743" w:rsidRDefault="00DA2743" w:rsidP="00DA2743">
      <w:pPr>
        <w:tabs>
          <w:tab w:val="left" w:pos="1665"/>
        </w:tabs>
        <w:ind w:left="360"/>
      </w:pPr>
      <w:r>
        <w:t xml:space="preserve">                   V</w:t>
      </w:r>
      <w:r>
        <w:rPr>
          <w:vertAlign w:val="subscript"/>
        </w:rPr>
        <w:t>Y</w:t>
      </w:r>
      <w:r>
        <w:t>Q = V</w:t>
      </w:r>
      <w:r>
        <w:rPr>
          <w:vertAlign w:val="subscript"/>
        </w:rPr>
        <w:t>Y</w:t>
      </w:r>
      <w:r>
        <w:t xml:space="preserve"> – V</w:t>
      </w:r>
      <w:r>
        <w:rPr>
          <w:vertAlign w:val="subscript"/>
        </w:rPr>
        <w:t>Q</w:t>
      </w:r>
      <w:r>
        <w:t xml:space="preserve"> = 1 – 0.5 = 0.5V</w:t>
      </w:r>
    </w:p>
    <w:p w:rsidR="00DA2743" w:rsidRDefault="00DA2743" w:rsidP="00DA2743">
      <w:pPr>
        <w:ind w:left="360"/>
      </w:pPr>
    </w:p>
    <w:p w:rsidR="00DA2743" w:rsidRDefault="00DA2743" w:rsidP="00DA2743">
      <w:pPr>
        <w:ind w:left="360"/>
      </w:pPr>
    </w:p>
    <w:p w:rsidR="00C705BE" w:rsidRDefault="00C705BE" w:rsidP="00DA2743">
      <w:pPr>
        <w:ind w:left="360"/>
      </w:pPr>
    </w:p>
    <w:p w:rsidR="00DA2743" w:rsidRDefault="00DA2743" w:rsidP="00134545">
      <w:pPr>
        <w:pStyle w:val="ListParagraph"/>
        <w:numPr>
          <w:ilvl w:val="0"/>
          <w:numId w:val="91"/>
        </w:numPr>
        <w:tabs>
          <w:tab w:val="left" w:pos="360"/>
        </w:tabs>
        <w:contextualSpacing/>
        <w:rPr>
          <w:rFonts w:ascii="Times New Roman" w:hAnsi="Times New Roman" w:cs="Times New Roman"/>
          <w:b/>
        </w:rPr>
      </w:pPr>
      <w:r>
        <w:rPr>
          <w:rFonts w:ascii="Times New Roman" w:hAnsi="Times New Roman" w:cs="Times New Roman"/>
          <w:b/>
        </w:rPr>
        <w:lastRenderedPageBreak/>
        <w:t xml:space="preserve">    1997 Q22 P1</w:t>
      </w:r>
    </w:p>
    <w:p w:rsidR="00DA2743" w:rsidRDefault="00DA2743" w:rsidP="00DA2743">
      <w:pPr>
        <w:pStyle w:val="ListParagraph"/>
        <w:tabs>
          <w:tab w:val="left" w:pos="1140"/>
        </w:tabs>
        <w:spacing w:after="0" w:line="240" w:lineRule="auto"/>
        <w:rPr>
          <w:rFonts w:ascii="Times New Roman" w:hAnsi="Times New Roman" w:cs="Times New Roman"/>
          <w:sz w:val="24"/>
        </w:rPr>
      </w:pPr>
      <w:r>
        <w:rPr>
          <w:rFonts w:ascii="Times New Roman" w:hAnsi="Times New Roman" w:cs="Times New Roman"/>
          <w:b/>
        </w:rPr>
        <w:t xml:space="preserve">      </w:t>
      </w:r>
      <w:r>
        <w:rPr>
          <w:rFonts w:ascii="Times New Roman" w:hAnsi="Times New Roman" w:cs="Times New Roman"/>
          <w:sz w:val="24"/>
        </w:rPr>
        <w:t>RS = 400 + 400 = 800</w:t>
      </w:r>
      <w:r>
        <w:sym w:font="Symbol" w:char="0057"/>
      </w:r>
      <w:r>
        <w:t xml:space="preserve"> ; </w:t>
      </w:r>
      <w:r>
        <w:rPr>
          <w:rFonts w:ascii="Times New Roman" w:hAnsi="Times New Roman" w:cs="Times New Roman"/>
          <w:sz w:val="24"/>
        </w:rPr>
        <w:t xml:space="preserve">I = </w:t>
      </w:r>
      <w:r>
        <w:rPr>
          <w:rFonts w:ascii="Times New Roman" w:hAnsi="Times New Roman" w:cs="Times New Roman"/>
          <w:sz w:val="24"/>
          <w:u w:val="single"/>
        </w:rPr>
        <w:t>12</w:t>
      </w:r>
      <w:r>
        <w:rPr>
          <w:rFonts w:ascii="Times New Roman" w:hAnsi="Times New Roman" w:cs="Times New Roman"/>
          <w:sz w:val="24"/>
        </w:rPr>
        <w:t xml:space="preserve">    =    0.015 A</w:t>
      </w:r>
    </w:p>
    <w:p w:rsidR="00DA2743" w:rsidRDefault="00DA2743" w:rsidP="00DA2743">
      <w:pPr>
        <w:pStyle w:val="ListParagraph"/>
        <w:tabs>
          <w:tab w:val="left" w:pos="1140"/>
        </w:tabs>
        <w:spacing w:after="0" w:line="240" w:lineRule="auto"/>
        <w:rPr>
          <w:rFonts w:ascii="Times New Roman" w:hAnsi="Times New Roman" w:cs="Times New Roman"/>
          <w:sz w:val="24"/>
        </w:rPr>
      </w:pPr>
      <w:r>
        <w:rPr>
          <w:rFonts w:ascii="Times New Roman" w:hAnsi="Times New Roman" w:cs="Times New Roman"/>
          <w:sz w:val="24"/>
        </w:rPr>
        <w:t xml:space="preserve">                                                   800</w:t>
      </w:r>
    </w:p>
    <w:p w:rsidR="00DA2743" w:rsidRDefault="00DA2743" w:rsidP="00DA2743">
      <w:pPr>
        <w:pStyle w:val="ListParagraph"/>
        <w:tabs>
          <w:tab w:val="left" w:pos="1140"/>
        </w:tabs>
        <w:spacing w:after="0"/>
        <w:rPr>
          <w:rFonts w:ascii="Times New Roman" w:hAnsi="Times New Roman" w:cs="Times New Roman"/>
          <w:b/>
        </w:rPr>
      </w:pPr>
      <w:r>
        <w:rPr>
          <w:rFonts w:ascii="Times New Roman" w:hAnsi="Times New Roman" w:cs="Times New Roman"/>
          <w:sz w:val="24"/>
        </w:rPr>
        <w:t xml:space="preserve">        V</w:t>
      </w:r>
      <w:r>
        <w:rPr>
          <w:rFonts w:ascii="Times New Roman" w:hAnsi="Times New Roman" w:cs="Times New Roman"/>
          <w:sz w:val="24"/>
          <w:vertAlign w:val="subscript"/>
        </w:rPr>
        <w:t>Y</w:t>
      </w:r>
      <w:r>
        <w:rPr>
          <w:rFonts w:ascii="Times New Roman" w:hAnsi="Times New Roman" w:cs="Times New Roman"/>
          <w:sz w:val="24"/>
        </w:rPr>
        <w:t xml:space="preserve">Z = 0.015 x 400    </w:t>
      </w:r>
      <w:r w:rsidRPr="00C7460F">
        <w:rPr>
          <w:rFonts w:ascii="Times New Roman" w:hAnsi="Times New Roman" w:cs="Times New Roman"/>
          <w:sz w:val="24"/>
        </w:rPr>
        <w:t>= 6V</w:t>
      </w:r>
      <w:r w:rsidRPr="00C7460F">
        <w:rPr>
          <w:rFonts w:ascii="Times New Roman" w:hAnsi="Times New Roman" w:cs="Times New Roman"/>
          <w:b/>
        </w:rPr>
        <w:t xml:space="preserve"> </w:t>
      </w:r>
    </w:p>
    <w:p w:rsidR="00DA2743" w:rsidRPr="00C7460F" w:rsidRDefault="00DA2743" w:rsidP="00DA2743">
      <w:pPr>
        <w:pStyle w:val="ListParagraph"/>
        <w:tabs>
          <w:tab w:val="left" w:pos="1140"/>
        </w:tabs>
        <w:spacing w:after="0"/>
        <w:rPr>
          <w:rFonts w:ascii="Times New Roman" w:hAnsi="Times New Roman" w:cs="Times New Roman"/>
          <w:sz w:val="24"/>
        </w:rPr>
      </w:pPr>
      <w:r w:rsidRPr="00C7460F">
        <w:rPr>
          <w:rFonts w:ascii="Times New Roman" w:hAnsi="Times New Roman" w:cs="Times New Roman"/>
          <w:b/>
        </w:rPr>
        <w:t xml:space="preserve">   </w:t>
      </w:r>
    </w:p>
    <w:p w:rsidR="00DA2743" w:rsidRDefault="00DA2743" w:rsidP="00134545">
      <w:pPr>
        <w:pStyle w:val="ListParagraph"/>
        <w:numPr>
          <w:ilvl w:val="0"/>
          <w:numId w:val="91"/>
        </w:numPr>
        <w:tabs>
          <w:tab w:val="left" w:pos="360"/>
        </w:tabs>
        <w:spacing w:after="0"/>
        <w:contextualSpacing/>
        <w:rPr>
          <w:rFonts w:ascii="Times New Roman" w:hAnsi="Times New Roman" w:cs="Times New Roman"/>
          <w:b/>
        </w:rPr>
      </w:pPr>
      <w:r>
        <w:rPr>
          <w:rFonts w:ascii="Times New Roman" w:hAnsi="Times New Roman" w:cs="Times New Roman"/>
          <w:b/>
        </w:rPr>
        <w:t xml:space="preserve">  1997 Q23 P1</w:t>
      </w:r>
    </w:p>
    <w:p w:rsidR="00DA2743" w:rsidRDefault="00DA2743" w:rsidP="00DA2743">
      <w:pPr>
        <w:ind w:left="360"/>
        <w:contextualSpacing/>
        <w:rPr>
          <w:u w:val="single"/>
        </w:rPr>
      </w:pPr>
      <w:r>
        <w:rPr>
          <w:b/>
        </w:rPr>
        <w:t xml:space="preserve">      </w:t>
      </w:r>
      <w:r>
        <w:t>parallel</w:t>
      </w:r>
      <w:r>
        <w:tab/>
        <w:t xml:space="preserve">  </w:t>
      </w:r>
      <w:r>
        <w:rPr>
          <w:u w:val="single"/>
        </w:rPr>
        <w:t xml:space="preserve">l </w:t>
      </w:r>
      <w:r>
        <w:t xml:space="preserve">  = </w:t>
      </w:r>
      <w:r>
        <w:tab/>
      </w:r>
      <w:r>
        <w:rPr>
          <w:u w:val="single"/>
        </w:rPr>
        <w:t xml:space="preserve">l  </w:t>
      </w:r>
      <w:r>
        <w:t xml:space="preserve">  +</w:t>
      </w:r>
      <w:r>
        <w:tab/>
        <w:t xml:space="preserve"> </w:t>
      </w:r>
      <w:r>
        <w:rPr>
          <w:u w:val="single"/>
        </w:rPr>
        <w:t>l</w:t>
      </w:r>
      <w:r>
        <w:t xml:space="preserve">    +  </w:t>
      </w:r>
      <w:r>
        <w:rPr>
          <w:u w:val="single"/>
        </w:rPr>
        <w:t xml:space="preserve"> 2  </w:t>
      </w:r>
      <w:r>
        <w:t xml:space="preserve">           R</w:t>
      </w:r>
      <w:r>
        <w:rPr>
          <w:vertAlign w:val="subscript"/>
        </w:rPr>
        <w:t>P</w:t>
      </w:r>
      <w:r>
        <w:t xml:space="preserve"> = 200</w:t>
      </w:r>
      <w:r>
        <w:sym w:font="Symbol" w:char="0057"/>
      </w:r>
      <w:r>
        <w:t xml:space="preserve">   R</w:t>
      </w:r>
      <w:r>
        <w:rPr>
          <w:vertAlign w:val="subscript"/>
        </w:rPr>
        <w:t>T</w:t>
      </w:r>
      <w:r>
        <w:t xml:space="preserve"> = 200 + 400 = 600</w:t>
      </w:r>
    </w:p>
    <w:p w:rsidR="00DA2743" w:rsidRDefault="00DA2743" w:rsidP="00DA2743">
      <w:pPr>
        <w:ind w:left="1440"/>
        <w:contextualSpacing/>
      </w:pPr>
      <w:r>
        <w:t xml:space="preserve">  R</w:t>
      </w:r>
      <w:r>
        <w:rPr>
          <w:vertAlign w:val="subscript"/>
        </w:rPr>
        <w:t>P</w:t>
      </w:r>
      <w:r>
        <w:t xml:space="preserve">      400    400      400</w:t>
      </w:r>
    </w:p>
    <w:p w:rsidR="00DA2743" w:rsidRDefault="00DA2743" w:rsidP="00DA2743">
      <w:pPr>
        <w:ind w:left="1440"/>
        <w:contextualSpacing/>
      </w:pPr>
      <w:r>
        <w:t xml:space="preserve">YZI </w:t>
      </w:r>
      <w:r>
        <w:tab/>
        <w:t xml:space="preserve">= </w:t>
      </w:r>
      <w:r>
        <w:rPr>
          <w:u w:val="single"/>
        </w:rPr>
        <w:t>V</w:t>
      </w:r>
      <w:r>
        <w:t xml:space="preserve"> = </w:t>
      </w:r>
      <w:r>
        <w:rPr>
          <w:u w:val="single"/>
        </w:rPr>
        <w:t>12</w:t>
      </w:r>
      <w:r>
        <w:t xml:space="preserve"> = 0.02A</w:t>
      </w:r>
    </w:p>
    <w:p w:rsidR="00DA2743" w:rsidRDefault="00DA2743" w:rsidP="00DA2743">
      <w:pPr>
        <w:ind w:left="1440"/>
        <w:contextualSpacing/>
      </w:pPr>
      <w:r>
        <w:t xml:space="preserve">               R    600</w:t>
      </w:r>
    </w:p>
    <w:p w:rsidR="00DA2743" w:rsidRDefault="00DA2743" w:rsidP="00DA2743">
      <w:pPr>
        <w:ind w:left="1440"/>
        <w:contextualSpacing/>
      </w:pPr>
      <w:r>
        <w:t>I</w:t>
      </w:r>
      <w:r>
        <w:tab/>
        <w:t xml:space="preserve">= </w:t>
      </w:r>
      <w:r>
        <w:rPr>
          <w:u w:val="single"/>
        </w:rPr>
        <w:t>V</w:t>
      </w:r>
      <w:r>
        <w:t xml:space="preserve"> = </w:t>
      </w:r>
      <w:r>
        <w:rPr>
          <w:u w:val="single"/>
        </w:rPr>
        <w:t>12</w:t>
      </w:r>
      <w:r>
        <w:t xml:space="preserve"> = 0.02 A</w:t>
      </w:r>
    </w:p>
    <w:p w:rsidR="00DA2743" w:rsidRDefault="00DA2743" w:rsidP="00DA2743">
      <w:pPr>
        <w:ind w:left="1440"/>
        <w:contextualSpacing/>
      </w:pPr>
      <w:r>
        <w:t xml:space="preserve">                R     600</w:t>
      </w:r>
    </w:p>
    <w:p w:rsidR="00DA2743" w:rsidRDefault="00DA2743" w:rsidP="00DA2743">
      <w:pPr>
        <w:ind w:left="1440"/>
        <w:contextualSpacing/>
      </w:pPr>
      <w:r>
        <w:tab/>
      </w:r>
      <w:r>
        <w:rPr>
          <w:u w:val="single"/>
        </w:rPr>
        <w:t>400</w:t>
      </w:r>
      <w:r>
        <w:t xml:space="preserve"> x 12 = 8V</w:t>
      </w:r>
    </w:p>
    <w:p w:rsidR="00DA2743" w:rsidRDefault="00DA2743" w:rsidP="00DA2743">
      <w:pPr>
        <w:ind w:left="1440"/>
        <w:contextualSpacing/>
      </w:pPr>
      <w:r>
        <w:tab/>
        <w:t>600</w:t>
      </w:r>
    </w:p>
    <w:p w:rsidR="00DA2743" w:rsidRDefault="00DA2743" w:rsidP="00DA2743">
      <w:pPr>
        <w:ind w:left="1440"/>
        <w:contextualSpacing/>
      </w:pPr>
    </w:p>
    <w:p w:rsidR="00DA2743" w:rsidRDefault="00DA2743" w:rsidP="00134545">
      <w:pPr>
        <w:pStyle w:val="ListParagraph"/>
        <w:numPr>
          <w:ilvl w:val="0"/>
          <w:numId w:val="91"/>
        </w:numPr>
        <w:contextualSpacing/>
        <w:rPr>
          <w:rFonts w:ascii="Times New Roman" w:hAnsi="Times New Roman" w:cs="Times New Roman"/>
          <w:b/>
        </w:rPr>
      </w:pPr>
      <w:r>
        <w:rPr>
          <w:rFonts w:ascii="Times New Roman" w:hAnsi="Times New Roman" w:cs="Times New Roman"/>
          <w:b/>
        </w:rPr>
        <w:t xml:space="preserve">      1997 Q24 P1</w:t>
      </w:r>
    </w:p>
    <w:p w:rsidR="00DA2743" w:rsidRDefault="00DA2743" w:rsidP="00DA2743">
      <w:pPr>
        <w:pStyle w:val="ListParagraph"/>
        <w:spacing w:after="0" w:line="240" w:lineRule="auto"/>
        <w:ind w:left="360"/>
        <w:rPr>
          <w:rFonts w:ascii="Times New Roman" w:hAnsi="Times New Roman" w:cs="Times New Roman"/>
          <w:sz w:val="24"/>
        </w:rPr>
      </w:pPr>
      <w:r>
        <w:rPr>
          <w:rFonts w:ascii="Times New Roman" w:hAnsi="Times New Roman" w:cs="Times New Roman"/>
          <w:sz w:val="24"/>
        </w:rPr>
        <w:tab/>
        <w:t xml:space="preserve">       (No of irons) x 1000) = IV</w:t>
      </w:r>
    </w:p>
    <w:p w:rsidR="00DA2743" w:rsidRDefault="00DA2743" w:rsidP="00DA2743">
      <w:pPr>
        <w:ind w:left="1440"/>
        <w:contextualSpacing/>
      </w:pPr>
      <w:r>
        <w:t xml:space="preserve">Number = </w:t>
      </w:r>
      <w:r>
        <w:rPr>
          <w:u w:val="single"/>
        </w:rPr>
        <w:t>13 x 240</w:t>
      </w:r>
      <w:r>
        <w:t xml:space="preserve"> = 3.12;</w:t>
      </w:r>
    </w:p>
    <w:p w:rsidR="00DA2743" w:rsidRDefault="00DA2743" w:rsidP="00DA2743">
      <w:pPr>
        <w:ind w:left="1440"/>
        <w:contextualSpacing/>
      </w:pPr>
      <w:r>
        <w:tab/>
        <w:t xml:space="preserve">         1000</w:t>
      </w:r>
    </w:p>
    <w:p w:rsidR="00DA2743" w:rsidRDefault="00DA2743" w:rsidP="00DA2743">
      <w:pPr>
        <w:ind w:left="1440"/>
        <w:contextualSpacing/>
      </w:pPr>
      <w:r>
        <w:t xml:space="preserve">                = 3</w:t>
      </w:r>
    </w:p>
    <w:p w:rsidR="00DA2743" w:rsidRDefault="00DA2743" w:rsidP="00134545">
      <w:pPr>
        <w:pStyle w:val="ListParagraph"/>
        <w:numPr>
          <w:ilvl w:val="0"/>
          <w:numId w:val="91"/>
        </w:numPr>
        <w:tabs>
          <w:tab w:val="left" w:pos="360"/>
        </w:tabs>
        <w:spacing w:after="0"/>
        <w:contextualSpacing/>
        <w:rPr>
          <w:rFonts w:ascii="Times New Roman" w:hAnsi="Times New Roman" w:cs="Times New Roman"/>
          <w:b/>
        </w:rPr>
      </w:pPr>
      <w:r>
        <w:rPr>
          <w:rFonts w:ascii="Times New Roman" w:hAnsi="Times New Roman" w:cs="Times New Roman"/>
          <w:b/>
        </w:rPr>
        <w:t xml:space="preserve">       1998 Q11 P1</w:t>
      </w:r>
    </w:p>
    <w:p w:rsidR="00DA2743" w:rsidRDefault="00DA2743" w:rsidP="00DA2743">
      <w:pPr>
        <w:ind w:left="720" w:hanging="720"/>
      </w:pPr>
      <w:r>
        <w:rPr>
          <w:b/>
        </w:rPr>
        <w:t xml:space="preserve">                     </w:t>
      </w:r>
      <w:r>
        <w:t>E=IR +h</w:t>
      </w:r>
    </w:p>
    <w:p w:rsidR="00DA2743" w:rsidRDefault="00DA2743" w:rsidP="00DA2743">
      <w:pPr>
        <w:ind w:left="720" w:hanging="720"/>
        <w:contextualSpacing/>
        <w:rPr>
          <w:u w:val="single"/>
        </w:rPr>
      </w:pPr>
      <w:r>
        <w:tab/>
        <w:t xml:space="preserve">         </w:t>
      </w:r>
      <w:r>
        <w:rPr>
          <w:u w:val="single"/>
        </w:rPr>
        <w:t>I= E</w:t>
      </w:r>
      <w:r>
        <w:tab/>
        <w:t>=</w:t>
      </w:r>
      <w:r>
        <w:tab/>
      </w:r>
      <w:r>
        <w:rPr>
          <w:u w:val="single"/>
        </w:rPr>
        <w:t>2.0</w:t>
      </w:r>
    </w:p>
    <w:p w:rsidR="00DA2743" w:rsidRDefault="00DA2743" w:rsidP="00DA2743">
      <w:pPr>
        <w:ind w:left="720" w:hanging="720"/>
        <w:contextualSpacing/>
      </w:pPr>
      <w:r>
        <w:tab/>
        <w:t xml:space="preserve">         R+r</w:t>
      </w:r>
      <w:r>
        <w:tab/>
        <w:t xml:space="preserve">       2.0 x 0.5</w:t>
      </w:r>
      <w:r>
        <w:tab/>
        <w:t>=0.8A</w:t>
      </w:r>
    </w:p>
    <w:p w:rsidR="00DA2743" w:rsidRDefault="00DA2743" w:rsidP="00DA2743">
      <w:pPr>
        <w:ind w:left="720" w:hanging="720"/>
        <w:contextualSpacing/>
      </w:pPr>
    </w:p>
    <w:p w:rsidR="00DA2743" w:rsidRDefault="00DA2743" w:rsidP="00134545">
      <w:pPr>
        <w:pStyle w:val="ListParagraph"/>
        <w:numPr>
          <w:ilvl w:val="0"/>
          <w:numId w:val="91"/>
        </w:numPr>
        <w:contextualSpacing/>
        <w:rPr>
          <w:rFonts w:ascii="Times New Roman" w:hAnsi="Times New Roman" w:cs="Times New Roman"/>
          <w:b/>
        </w:rPr>
      </w:pPr>
      <w:r>
        <w:rPr>
          <w:rFonts w:ascii="Times New Roman" w:hAnsi="Times New Roman" w:cs="Times New Roman"/>
          <w:b/>
        </w:rPr>
        <w:t xml:space="preserve">     1998 Q13 P1</w:t>
      </w:r>
    </w:p>
    <w:p w:rsidR="00DA2743" w:rsidRDefault="00DA2743" w:rsidP="00DA2743">
      <w:pPr>
        <w:pStyle w:val="ListParagraph"/>
        <w:spacing w:after="0"/>
        <w:ind w:left="360"/>
        <w:rPr>
          <w:rFonts w:ascii="Times New Roman" w:hAnsi="Times New Roman" w:cs="Times New Roman"/>
          <w:sz w:val="24"/>
        </w:rPr>
      </w:pPr>
      <w:r w:rsidRPr="003F2C65">
        <w:rPr>
          <w:rFonts w:ascii="Times New Roman" w:hAnsi="Times New Roman" w:cs="Times New Roman"/>
          <w:sz w:val="24"/>
        </w:rPr>
        <w:tab/>
      </w:r>
      <w:r>
        <w:rPr>
          <w:rFonts w:ascii="Times New Roman" w:hAnsi="Times New Roman" w:cs="Times New Roman"/>
          <w:sz w:val="24"/>
        </w:rPr>
        <w:t xml:space="preserve">        </w:t>
      </w:r>
      <w:r w:rsidRPr="003F2C65">
        <w:rPr>
          <w:rFonts w:ascii="Times New Roman" w:hAnsi="Times New Roman" w:cs="Times New Roman"/>
          <w:sz w:val="24"/>
        </w:rPr>
        <w:t>High resistance voltmeter takes less current/low current recording low current.</w:t>
      </w:r>
    </w:p>
    <w:p w:rsidR="00DA2743" w:rsidRPr="003F2C65" w:rsidRDefault="00DA2743" w:rsidP="00DA2743">
      <w:pPr>
        <w:pStyle w:val="ListParagraph"/>
        <w:spacing w:after="0"/>
        <w:ind w:left="360"/>
        <w:rPr>
          <w:rFonts w:ascii="Times New Roman" w:hAnsi="Times New Roman" w:cs="Times New Roman"/>
          <w:sz w:val="24"/>
        </w:rPr>
      </w:pPr>
    </w:p>
    <w:p w:rsidR="00DA2743" w:rsidRDefault="00DA2743" w:rsidP="00134545">
      <w:pPr>
        <w:pStyle w:val="ListParagraph"/>
        <w:numPr>
          <w:ilvl w:val="0"/>
          <w:numId w:val="91"/>
        </w:numPr>
        <w:spacing w:after="0"/>
        <w:contextualSpacing/>
        <w:rPr>
          <w:rFonts w:ascii="Times New Roman" w:hAnsi="Times New Roman" w:cs="Times New Roman"/>
          <w:b/>
        </w:rPr>
      </w:pPr>
      <w:r>
        <w:rPr>
          <w:rFonts w:ascii="Times New Roman" w:hAnsi="Times New Roman" w:cs="Times New Roman"/>
          <w:b/>
        </w:rPr>
        <w:t xml:space="preserve">        1998 Q17 P1</w:t>
      </w:r>
    </w:p>
    <w:p w:rsidR="00DA2743" w:rsidRDefault="00DA2743" w:rsidP="00DA2743">
      <w:pPr>
        <w:pStyle w:val="ListParagraph"/>
        <w:spacing w:line="240" w:lineRule="auto"/>
        <w:ind w:left="360"/>
        <w:contextualSpacing/>
        <w:rPr>
          <w:rFonts w:ascii="Times New Roman" w:hAnsi="Times New Roman" w:cs="Times New Roman"/>
          <w:sz w:val="24"/>
        </w:rPr>
      </w:pPr>
      <w:r>
        <w:rPr>
          <w:rFonts w:ascii="Times New Roman" w:hAnsi="Times New Roman" w:cs="Times New Roman"/>
          <w:sz w:val="24"/>
        </w:rPr>
        <w:t xml:space="preserve">                      L = </w:t>
      </w:r>
      <w:r>
        <w:rPr>
          <w:rFonts w:ascii="Times New Roman" w:hAnsi="Times New Roman" w:cs="Times New Roman"/>
          <w:sz w:val="24"/>
          <w:u w:val="single"/>
        </w:rPr>
        <w:t>AR</w:t>
      </w:r>
    </w:p>
    <w:p w:rsidR="00DA2743" w:rsidRDefault="00DA2743" w:rsidP="00DA2743">
      <w:pPr>
        <w:pStyle w:val="ListParagraph"/>
        <w:spacing w:line="240" w:lineRule="auto"/>
        <w:ind w:left="360"/>
        <w:contextualSpacing/>
        <w:rPr>
          <w:rFonts w:ascii="Times New Roman" w:hAnsi="Times New Roman" w:cs="Times New Roman"/>
          <w:sz w:val="24"/>
        </w:rPr>
      </w:pPr>
      <w:r>
        <w:rPr>
          <w:rFonts w:ascii="Times New Roman" w:hAnsi="Times New Roman" w:cs="Times New Roman"/>
          <w:sz w:val="24"/>
        </w:rPr>
        <w:t xml:space="preserve">                               ρ</w:t>
      </w:r>
    </w:p>
    <w:p w:rsidR="00DA2743" w:rsidRDefault="00DA2743" w:rsidP="00DA2743">
      <w:pPr>
        <w:ind w:left="720" w:hanging="720"/>
        <w:contextualSpacing/>
      </w:pPr>
      <w:r>
        <w:t xml:space="preserve">                         I = </w:t>
      </w:r>
      <w:r>
        <w:rPr>
          <w:u w:val="single"/>
        </w:rPr>
        <w:t>2.0 x 10</w:t>
      </w:r>
      <w:r>
        <w:rPr>
          <w:u w:val="single"/>
          <w:vertAlign w:val="superscript"/>
        </w:rPr>
        <w:t>6</w:t>
      </w:r>
      <w:r>
        <w:rPr>
          <w:u w:val="single"/>
        </w:rPr>
        <w:t>x0.5</w:t>
      </w:r>
      <w:r>
        <w:t xml:space="preserve"> = 2m OR = 2.041 or 2.0408m</w:t>
      </w:r>
    </w:p>
    <w:p w:rsidR="00DA2743" w:rsidRDefault="00DA2743" w:rsidP="00DA2743">
      <w:pPr>
        <w:ind w:left="720" w:hanging="720"/>
        <w:contextualSpacing/>
      </w:pPr>
      <w:r>
        <w:tab/>
      </w:r>
      <w:r>
        <w:tab/>
      </w:r>
      <w:r>
        <w:tab/>
        <w:t>4.9 x20</w:t>
      </w:r>
      <w:r>
        <w:rPr>
          <w:vertAlign w:val="superscript"/>
        </w:rPr>
        <w:t>7</w:t>
      </w:r>
    </w:p>
    <w:p w:rsidR="00DA2743" w:rsidRDefault="00DA2743" w:rsidP="00DA2743">
      <w:pPr>
        <w:pStyle w:val="ListParagraph"/>
        <w:tabs>
          <w:tab w:val="left" w:pos="1140"/>
        </w:tabs>
        <w:spacing w:after="0" w:line="240" w:lineRule="auto"/>
        <w:ind w:left="360"/>
        <w:rPr>
          <w:rFonts w:ascii="Times New Roman" w:hAnsi="Times New Roman" w:cs="Times New Roman"/>
          <w:b/>
        </w:rPr>
      </w:pPr>
    </w:p>
    <w:p w:rsidR="00DA2743" w:rsidRDefault="00DA2743" w:rsidP="00134545">
      <w:pPr>
        <w:pStyle w:val="ListParagraph"/>
        <w:numPr>
          <w:ilvl w:val="0"/>
          <w:numId w:val="91"/>
        </w:numPr>
        <w:tabs>
          <w:tab w:val="left" w:pos="360"/>
        </w:tabs>
        <w:spacing w:after="0"/>
        <w:contextualSpacing/>
        <w:rPr>
          <w:rFonts w:ascii="Times New Roman" w:hAnsi="Times New Roman" w:cs="Times New Roman"/>
          <w:b/>
        </w:rPr>
      </w:pPr>
      <w:r>
        <w:rPr>
          <w:rFonts w:ascii="Times New Roman" w:hAnsi="Times New Roman" w:cs="Times New Roman"/>
          <w:b/>
        </w:rPr>
        <w:t xml:space="preserve">        1999 Q10 P1</w:t>
      </w:r>
    </w:p>
    <w:p w:rsidR="00DA2743" w:rsidRDefault="00DA2743" w:rsidP="00DA2743">
      <w:pPr>
        <w:ind w:left="720" w:hanging="720"/>
      </w:pPr>
      <w:r>
        <w:rPr>
          <w:b/>
        </w:rPr>
        <w:tab/>
        <w:t xml:space="preserve">      </w:t>
      </w:r>
      <w:r>
        <w:t xml:space="preserve">V = IR   </w:t>
      </w:r>
      <w:r>
        <w:sym w:font="Symbol" w:char="00DE"/>
      </w:r>
      <w:r>
        <w:t xml:space="preserve"> I = </w:t>
      </w:r>
      <w:r>
        <w:rPr>
          <w:vertAlign w:val="superscript"/>
        </w:rPr>
        <w:t>V</w:t>
      </w:r>
      <w:r>
        <w:t>/</w:t>
      </w:r>
      <w:r>
        <w:rPr>
          <w:vertAlign w:val="subscript"/>
        </w:rPr>
        <w:t>R</w:t>
      </w:r>
      <w:r>
        <w:t xml:space="preserve">                         I = </w:t>
      </w:r>
      <w:r>
        <w:rPr>
          <w:vertAlign w:val="superscript"/>
        </w:rPr>
        <w:t>3</w:t>
      </w:r>
      <w:r>
        <w:t>/</w:t>
      </w:r>
      <w:r>
        <w:rPr>
          <w:vertAlign w:val="subscript"/>
        </w:rPr>
        <w:t>1</w:t>
      </w:r>
      <w:r>
        <w:t xml:space="preserve"> = 3A</w:t>
      </w:r>
    </w:p>
    <w:p w:rsidR="00DA2743" w:rsidRDefault="00DA2743" w:rsidP="00DA2743">
      <w:pPr>
        <w:ind w:left="720" w:hanging="720"/>
      </w:pPr>
      <w:r>
        <w:tab/>
        <w:t xml:space="preserve">      </w:t>
      </w:r>
      <w:r>
        <w:rPr>
          <w:vertAlign w:val="superscript"/>
        </w:rPr>
        <w:t>1</w:t>
      </w:r>
      <w:r>
        <w:t>/</w:t>
      </w:r>
      <w:r>
        <w:rPr>
          <w:vertAlign w:val="subscript"/>
        </w:rPr>
        <w:t>R</w:t>
      </w:r>
      <w:r>
        <w:t xml:space="preserve">= </w:t>
      </w:r>
      <w:r>
        <w:rPr>
          <w:vertAlign w:val="superscript"/>
        </w:rPr>
        <w:t>1</w:t>
      </w:r>
      <w:r>
        <w:t>/</w:t>
      </w:r>
      <w:r>
        <w:rPr>
          <w:vertAlign w:val="subscript"/>
        </w:rPr>
        <w:t>R</w:t>
      </w:r>
      <w:r>
        <w:t xml:space="preserve">1 + </w:t>
      </w:r>
      <w:r>
        <w:rPr>
          <w:vertAlign w:val="superscript"/>
        </w:rPr>
        <w:t>1</w:t>
      </w:r>
      <w:r>
        <w:t>/</w:t>
      </w:r>
      <w:r>
        <w:rPr>
          <w:vertAlign w:val="subscript"/>
        </w:rPr>
        <w:t>R</w:t>
      </w:r>
      <w:r>
        <w:t xml:space="preserve">2= </w:t>
      </w:r>
      <w:r>
        <w:rPr>
          <w:vertAlign w:val="superscript"/>
        </w:rPr>
        <w:t>2</w:t>
      </w:r>
      <w:r>
        <w:t>/</w:t>
      </w:r>
      <w:r>
        <w:rPr>
          <w:vertAlign w:val="subscript"/>
        </w:rPr>
        <w:t>2</w:t>
      </w:r>
    </w:p>
    <w:p w:rsidR="00DA2743" w:rsidRDefault="00DA2743" w:rsidP="00DA2743">
      <w:pPr>
        <w:ind w:left="720" w:hanging="720"/>
      </w:pPr>
      <w:r>
        <w:tab/>
        <w:t xml:space="preserve">      </w:t>
      </w:r>
      <w:r>
        <w:rPr>
          <w:vertAlign w:val="superscript"/>
        </w:rPr>
        <w:t>1</w:t>
      </w:r>
      <w:r>
        <w:t>/</w:t>
      </w:r>
      <w:r>
        <w:rPr>
          <w:vertAlign w:val="subscript"/>
        </w:rPr>
        <w:t>R</w:t>
      </w:r>
      <w:r>
        <w:t xml:space="preserve"> = 1=R=1</w:t>
      </w:r>
      <w:r>
        <w:sym w:font="Symbol" w:char="0057"/>
      </w:r>
    </w:p>
    <w:p w:rsidR="00DA2743" w:rsidRDefault="00DA2743" w:rsidP="00DA2743">
      <w:pPr>
        <w:ind w:left="720" w:hanging="720"/>
      </w:pPr>
    </w:p>
    <w:p w:rsidR="00DA2743" w:rsidRDefault="00DA2743" w:rsidP="00DA2743">
      <w:pPr>
        <w:pStyle w:val="ListParagraph"/>
        <w:spacing w:after="0"/>
        <w:ind w:left="0"/>
        <w:contextualSpacing/>
        <w:rPr>
          <w:rFonts w:ascii="Times New Roman" w:hAnsi="Times New Roman" w:cs="Times New Roman"/>
          <w:b/>
        </w:rPr>
      </w:pPr>
      <w:r>
        <w:rPr>
          <w:rFonts w:ascii="Times New Roman" w:hAnsi="Times New Roman" w:cs="Times New Roman"/>
          <w:b/>
        </w:rPr>
        <w:t>12.          1999 Q21 P1</w:t>
      </w:r>
    </w:p>
    <w:p w:rsidR="00DA2743" w:rsidRDefault="00DA2743" w:rsidP="00DA2743">
      <w:r>
        <w:tab/>
      </w:r>
      <w:r>
        <w:tab/>
        <w:t>V = I(R +r)</w:t>
      </w:r>
    </w:p>
    <w:p w:rsidR="00DA2743" w:rsidRDefault="00DA2743" w:rsidP="00DA2743">
      <w:r>
        <w:tab/>
        <w:t xml:space="preserve"> </w:t>
      </w:r>
      <w:r>
        <w:tab/>
        <w:t xml:space="preserve">5 = </w:t>
      </w:r>
      <w:r>
        <w:rPr>
          <w:u w:val="single"/>
        </w:rPr>
        <w:t>10</w:t>
      </w:r>
      <w:r>
        <w:t xml:space="preserve"> (R + 50)500 </w:t>
      </w:r>
      <w:r>
        <w:sym w:font="Symbol" w:char="00DE"/>
      </w:r>
      <w:r>
        <w:t xml:space="preserve"> R + 50 </w:t>
      </w:r>
      <w:r>
        <w:sym w:font="Symbol" w:char="00DE"/>
      </w:r>
      <w:r>
        <w:t xml:space="preserve"> R = 500 - 50 = 450</w:t>
      </w:r>
      <w:r>
        <w:sym w:font="Symbol" w:char="0057"/>
      </w:r>
    </w:p>
    <w:p w:rsidR="00DA2743" w:rsidRDefault="00DA2743" w:rsidP="00DA2743">
      <w:r>
        <w:tab/>
        <w:t xml:space="preserve">      </w:t>
      </w:r>
      <w:r>
        <w:tab/>
        <w:t xml:space="preserve">   1000</w:t>
      </w: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C705BE" w:rsidRDefault="00C705BE" w:rsidP="00DA2743">
      <w:pPr>
        <w:ind w:left="720" w:hanging="720"/>
      </w:pPr>
    </w:p>
    <w:p w:rsidR="00DA2743" w:rsidRDefault="00DA2743" w:rsidP="00DA2743">
      <w:pPr>
        <w:ind w:left="720" w:hanging="720"/>
      </w:pPr>
    </w:p>
    <w:p w:rsidR="00DA2743" w:rsidRDefault="00DA2743" w:rsidP="00134545">
      <w:pPr>
        <w:pStyle w:val="ListParagraph"/>
        <w:numPr>
          <w:ilvl w:val="0"/>
          <w:numId w:val="92"/>
        </w:numPr>
        <w:tabs>
          <w:tab w:val="left" w:pos="360"/>
        </w:tabs>
        <w:contextualSpacing/>
        <w:rPr>
          <w:rFonts w:ascii="Times New Roman" w:hAnsi="Times New Roman" w:cs="Times New Roman"/>
          <w:b/>
        </w:rPr>
      </w:pPr>
      <w:r>
        <w:rPr>
          <w:noProof/>
        </w:rPr>
        <w:lastRenderedPageBreak/>
        <w:drawing>
          <wp:anchor distT="0" distB="0" distL="114300" distR="114300" simplePos="0" relativeHeight="251990016" behindDoc="1" locked="0" layoutInCell="1" allowOverlap="1">
            <wp:simplePos x="0" y="0"/>
            <wp:positionH relativeFrom="column">
              <wp:posOffset>704850</wp:posOffset>
            </wp:positionH>
            <wp:positionV relativeFrom="paragraph">
              <wp:posOffset>234315</wp:posOffset>
            </wp:positionV>
            <wp:extent cx="3327400" cy="1381125"/>
            <wp:effectExtent l="19050" t="0" r="6350" b="0"/>
            <wp:wrapNone/>
            <wp:docPr id="46" name="Picture 27" descr="PHY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Y 005"/>
                    <pic:cNvPicPr>
                      <a:picLocks noChangeAspect="1" noChangeArrowheads="1"/>
                    </pic:cNvPicPr>
                  </pic:nvPicPr>
                  <pic:blipFill>
                    <a:blip r:embed="rId193" cstate="print"/>
                    <a:srcRect/>
                    <a:stretch>
                      <a:fillRect/>
                    </a:stretch>
                  </pic:blipFill>
                  <pic:spPr bwMode="auto">
                    <a:xfrm>
                      <a:off x="0" y="0"/>
                      <a:ext cx="3327400" cy="1381125"/>
                    </a:xfrm>
                    <a:prstGeom prst="rect">
                      <a:avLst/>
                    </a:prstGeom>
                    <a:noFill/>
                  </pic:spPr>
                </pic:pic>
              </a:graphicData>
            </a:graphic>
          </wp:anchor>
        </w:drawing>
      </w:r>
      <w:r>
        <w:rPr>
          <w:rFonts w:ascii="Times New Roman" w:hAnsi="Times New Roman" w:cs="Times New Roman"/>
          <w:b/>
        </w:rPr>
        <w:t xml:space="preserve">       1999 Q26 P1</w:t>
      </w:r>
    </w:p>
    <w:p w:rsidR="00DA2743" w:rsidRDefault="00DA2743" w:rsidP="00DA2743">
      <w:pPr>
        <w:tabs>
          <w:tab w:val="left" w:pos="1140"/>
        </w:tabs>
        <w:rPr>
          <w:b/>
        </w:rPr>
      </w:pPr>
    </w:p>
    <w:p w:rsidR="00DA2743" w:rsidRDefault="00DA2743" w:rsidP="00DA2743">
      <w:pPr>
        <w:tabs>
          <w:tab w:val="left" w:pos="1140"/>
        </w:tabs>
        <w:rPr>
          <w:b/>
        </w:rPr>
      </w:pPr>
    </w:p>
    <w:p w:rsidR="00DA2743" w:rsidRDefault="00DA2743" w:rsidP="00DA2743">
      <w:pPr>
        <w:tabs>
          <w:tab w:val="left" w:pos="1140"/>
        </w:tabs>
        <w:rPr>
          <w:b/>
        </w:rPr>
      </w:pPr>
    </w:p>
    <w:p w:rsidR="00DA2743" w:rsidRDefault="00DA2743" w:rsidP="00DA2743">
      <w:pPr>
        <w:tabs>
          <w:tab w:val="left" w:pos="1140"/>
        </w:tabs>
        <w:rPr>
          <w:b/>
        </w:rPr>
      </w:pPr>
    </w:p>
    <w:p w:rsidR="00DA2743" w:rsidRDefault="00DA2743" w:rsidP="00DA2743">
      <w:pPr>
        <w:ind w:left="720" w:hanging="720"/>
      </w:pPr>
      <w:r>
        <w:tab/>
        <w:t xml:space="preserve">    </w:t>
      </w:r>
    </w:p>
    <w:p w:rsidR="00DA2743" w:rsidRDefault="00DA2743" w:rsidP="00DA2743">
      <w:pPr>
        <w:ind w:left="720" w:hanging="720"/>
      </w:pPr>
    </w:p>
    <w:p w:rsidR="00DA2743" w:rsidRDefault="00DA2743" w:rsidP="00DA2743">
      <w:pPr>
        <w:ind w:left="720" w:hanging="720"/>
      </w:pPr>
    </w:p>
    <w:p w:rsidR="00DA2743" w:rsidRDefault="00DA2743" w:rsidP="00DA2743"/>
    <w:p w:rsidR="00DA2743" w:rsidRDefault="00DA2743" w:rsidP="00134545">
      <w:pPr>
        <w:pStyle w:val="ListParagraph"/>
        <w:numPr>
          <w:ilvl w:val="0"/>
          <w:numId w:val="92"/>
        </w:numPr>
        <w:tabs>
          <w:tab w:val="left" w:pos="360"/>
        </w:tabs>
        <w:spacing w:after="0"/>
        <w:contextualSpacing/>
        <w:rPr>
          <w:rFonts w:ascii="Times New Roman" w:hAnsi="Times New Roman" w:cs="Times New Roman"/>
          <w:b/>
        </w:rPr>
      </w:pPr>
      <w:r>
        <w:rPr>
          <w:rFonts w:ascii="Times New Roman" w:hAnsi="Times New Roman" w:cs="Times New Roman"/>
          <w:b/>
        </w:rPr>
        <w:t xml:space="preserve">       1999 Q5(a) P2</w:t>
      </w:r>
    </w:p>
    <w:p w:rsidR="00DA2743" w:rsidRDefault="00DA2743" w:rsidP="00DA2743">
      <w:pPr>
        <w:ind w:left="720" w:hanging="720"/>
      </w:pPr>
      <w:r>
        <w:tab/>
      </w:r>
      <w:r>
        <w:tab/>
        <w:t>Ammeter reading decreases.</w:t>
      </w:r>
    </w:p>
    <w:p w:rsidR="00DA2743" w:rsidRDefault="00DA2743" w:rsidP="00DA2743">
      <w:r>
        <w:tab/>
      </w:r>
      <w:r>
        <w:tab/>
        <w:t>The resistance of metals decreases with increase in temperature.</w:t>
      </w:r>
    </w:p>
    <w:p w:rsidR="00DA2743" w:rsidRDefault="00DA2743" w:rsidP="00DA2743"/>
    <w:p w:rsidR="00DA2743" w:rsidRDefault="00DA2743" w:rsidP="00134545">
      <w:pPr>
        <w:pStyle w:val="ListParagraph"/>
        <w:numPr>
          <w:ilvl w:val="0"/>
          <w:numId w:val="92"/>
        </w:numPr>
        <w:spacing w:after="0" w:line="240" w:lineRule="auto"/>
        <w:contextualSpacing/>
      </w:pPr>
      <w:r>
        <w:rPr>
          <w:rFonts w:ascii="Times New Roman" w:hAnsi="Times New Roman" w:cs="Times New Roman"/>
          <w:b/>
        </w:rPr>
        <w:t xml:space="preserve">      2000 Q18 P1</w:t>
      </w:r>
    </w:p>
    <w:p w:rsidR="00DA2743" w:rsidRDefault="00DA2743" w:rsidP="00DA2743">
      <w:pPr>
        <w:ind w:left="720"/>
      </w:pPr>
      <w:r>
        <w:t xml:space="preserve">          Let A’s represent current through the Anometers using Kirchoffs Law</w:t>
      </w:r>
    </w:p>
    <w:p w:rsidR="00DA2743" w:rsidRDefault="00DA2743" w:rsidP="00DA2743">
      <w:pPr>
        <w:ind w:left="2160" w:firstLine="720"/>
      </w:pPr>
      <w:r>
        <w:t>A</w:t>
      </w:r>
      <w:r>
        <w:rPr>
          <w:vertAlign w:val="subscript"/>
        </w:rPr>
        <w:t>1</w:t>
      </w:r>
      <w:r>
        <w:t xml:space="preserve"> + A</w:t>
      </w:r>
      <w:r>
        <w:rPr>
          <w:vertAlign w:val="subscript"/>
        </w:rPr>
        <w:t>2</w:t>
      </w:r>
      <w:r>
        <w:t xml:space="preserve"> = A</w:t>
      </w:r>
      <w:r>
        <w:rPr>
          <w:vertAlign w:val="subscript"/>
        </w:rPr>
        <w:t>3</w:t>
      </w:r>
    </w:p>
    <w:p w:rsidR="00DA2743" w:rsidRDefault="00DA2743" w:rsidP="00DA2743">
      <w:pPr>
        <w:ind w:left="2160"/>
      </w:pPr>
    </w:p>
    <w:p w:rsidR="00DA2743" w:rsidRDefault="00DA2743" w:rsidP="00DA2743">
      <w:pPr>
        <w:ind w:left="2160"/>
      </w:pPr>
      <w:r>
        <w:t xml:space="preserve">But </w:t>
      </w:r>
      <w:r>
        <w:tab/>
      </w:r>
      <w:r>
        <w:tab/>
        <w:t>A</w:t>
      </w:r>
      <w:r>
        <w:rPr>
          <w:vertAlign w:val="subscript"/>
        </w:rPr>
        <w:t>1</w:t>
      </w:r>
      <w:r>
        <w:t xml:space="preserve"> =  A</w:t>
      </w:r>
      <w:r>
        <w:rPr>
          <w:vertAlign w:val="subscript"/>
        </w:rPr>
        <w:t>2</w:t>
      </w:r>
    </w:p>
    <w:p w:rsidR="00DA2743" w:rsidRDefault="00DA2743" w:rsidP="00DA2743">
      <w:pPr>
        <w:ind w:left="2160"/>
      </w:pPr>
      <w:r>
        <w:t>So</w:t>
      </w:r>
      <w:r>
        <w:tab/>
      </w:r>
      <w:r>
        <w:tab/>
        <w:t>A</w:t>
      </w:r>
      <w:r>
        <w:rPr>
          <w:vertAlign w:val="subscript"/>
        </w:rPr>
        <w:t>1</w:t>
      </w:r>
      <w:r>
        <w:t xml:space="preserve"> = A</w:t>
      </w:r>
      <w:r>
        <w:rPr>
          <w:vertAlign w:val="subscript"/>
        </w:rPr>
        <w:t>2</w:t>
      </w:r>
      <w:r>
        <w:t xml:space="preserve"> = ½ A</w:t>
      </w:r>
      <w:r>
        <w:rPr>
          <w:vertAlign w:val="subscript"/>
        </w:rPr>
        <w:t>3</w:t>
      </w:r>
    </w:p>
    <w:p w:rsidR="00DA2743" w:rsidRDefault="00DA2743" w:rsidP="00DA2743">
      <w:pPr>
        <w:ind w:left="2160"/>
      </w:pPr>
      <w:r>
        <w:t>Similarly</w:t>
      </w:r>
      <w:r>
        <w:tab/>
        <w:t>A</w:t>
      </w:r>
      <w:r>
        <w:rPr>
          <w:vertAlign w:val="subscript"/>
        </w:rPr>
        <w:t>4</w:t>
      </w:r>
      <w:r>
        <w:t xml:space="preserve"> + A</w:t>
      </w:r>
      <w:r>
        <w:rPr>
          <w:vertAlign w:val="subscript"/>
        </w:rPr>
        <w:t>5</w:t>
      </w:r>
      <w:r>
        <w:t xml:space="preserve"> = A</w:t>
      </w:r>
      <w:r>
        <w:rPr>
          <w:vertAlign w:val="subscript"/>
        </w:rPr>
        <w:t>3</w:t>
      </w:r>
    </w:p>
    <w:p w:rsidR="00DA2743" w:rsidRDefault="00DA2743" w:rsidP="00DA2743">
      <w:pPr>
        <w:ind w:left="2160"/>
      </w:pPr>
      <w:r>
        <w:t>So that</w:t>
      </w:r>
      <w:r>
        <w:tab/>
      </w:r>
      <w:r>
        <w:tab/>
        <w:t>A</w:t>
      </w:r>
      <w:r>
        <w:rPr>
          <w:vertAlign w:val="subscript"/>
        </w:rPr>
        <w:t>4</w:t>
      </w:r>
      <w:r>
        <w:t xml:space="preserve"> = A</w:t>
      </w:r>
      <w:r>
        <w:rPr>
          <w:vertAlign w:val="subscript"/>
        </w:rPr>
        <w:t>5</w:t>
      </w:r>
      <w:r>
        <w:t xml:space="preserve"> = ½ A</w:t>
      </w:r>
      <w:r>
        <w:rPr>
          <w:vertAlign w:val="subscript"/>
        </w:rPr>
        <w:t>3</w:t>
      </w:r>
    </w:p>
    <w:p w:rsidR="00DA2743" w:rsidRDefault="00DA2743" w:rsidP="00DA2743">
      <w:pPr>
        <w:ind w:left="2160"/>
      </w:pPr>
      <w:r>
        <w:t>So</w:t>
      </w:r>
      <w:r>
        <w:tab/>
      </w:r>
      <w:r>
        <w:tab/>
        <w:t>A</w:t>
      </w:r>
      <w:r>
        <w:rPr>
          <w:vertAlign w:val="subscript"/>
        </w:rPr>
        <w:t>1</w:t>
      </w:r>
      <w:r>
        <w:t xml:space="preserve"> = A</w:t>
      </w:r>
      <w:r>
        <w:rPr>
          <w:vertAlign w:val="subscript"/>
        </w:rPr>
        <w:t>2</w:t>
      </w:r>
      <w:r>
        <w:t xml:space="preserve"> = A</w:t>
      </w:r>
      <w:r>
        <w:rPr>
          <w:vertAlign w:val="subscript"/>
        </w:rPr>
        <w:t>4</w:t>
      </w:r>
      <w:r>
        <w:t>=A</w:t>
      </w:r>
      <w:r>
        <w:rPr>
          <w:vertAlign w:val="subscript"/>
        </w:rPr>
        <w:t>5</w:t>
      </w:r>
    </w:p>
    <w:p w:rsidR="00DA2743" w:rsidRDefault="00DA2743" w:rsidP="00DA2743"/>
    <w:p w:rsidR="00DA2743" w:rsidRDefault="00DA2743" w:rsidP="00134545">
      <w:pPr>
        <w:pStyle w:val="ListParagraph"/>
        <w:numPr>
          <w:ilvl w:val="0"/>
          <w:numId w:val="92"/>
        </w:numPr>
        <w:spacing w:after="0" w:line="240" w:lineRule="auto"/>
        <w:contextualSpacing/>
      </w:pPr>
      <w:r>
        <w:rPr>
          <w:rFonts w:ascii="Times New Roman" w:hAnsi="Times New Roman" w:cs="Times New Roman"/>
          <w:b/>
        </w:rPr>
        <w:t xml:space="preserve">      2001 Q17 P1</w:t>
      </w:r>
    </w:p>
    <w:p w:rsidR="00DA2743" w:rsidRDefault="00DA2743" w:rsidP="00DA2743">
      <w:pPr>
        <w:ind w:left="720" w:hanging="720"/>
        <w:contextualSpacing/>
      </w:pPr>
      <w:r>
        <w:t xml:space="preserve">                  R = V/I = 1.5 / 0.1 = 15’</w:t>
      </w:r>
      <w:r>
        <w:sym w:font="Symbol" w:char="0057"/>
      </w:r>
    </w:p>
    <w:p w:rsidR="00DA2743" w:rsidRDefault="00DA2743" w:rsidP="00DA2743">
      <w:pPr>
        <w:ind w:left="720" w:hanging="720"/>
        <w:contextualSpacing/>
      </w:pPr>
      <w:r>
        <w:tab/>
        <w:t xml:space="preserve">       R = 15’</w:t>
      </w:r>
      <w:r>
        <w:sym w:font="Symbol" w:char="0057"/>
      </w:r>
      <w:r>
        <w:t xml:space="preserve"> - 12’</w:t>
      </w:r>
      <w:r>
        <w:sym w:font="Symbol" w:char="0057"/>
      </w:r>
      <w:r>
        <w:t xml:space="preserve"> = 3’</w:t>
      </w:r>
      <w:r>
        <w:sym w:font="Symbol" w:char="0057"/>
      </w:r>
    </w:p>
    <w:p w:rsidR="00DA2743" w:rsidRDefault="00DA2743" w:rsidP="00DA2743">
      <w:pPr>
        <w:ind w:left="720" w:hanging="720"/>
        <w:contextualSpacing/>
      </w:pPr>
      <w:r>
        <w:tab/>
        <w:t xml:space="preserve">            R E = 1(R +r)</w:t>
      </w:r>
    </w:p>
    <w:p w:rsidR="00DA2743" w:rsidRDefault="00DA2743" w:rsidP="00DA2743">
      <w:pPr>
        <w:ind w:left="720" w:hanging="720"/>
        <w:contextualSpacing/>
      </w:pPr>
      <w:r>
        <w:tab/>
      </w:r>
      <w:r>
        <w:tab/>
      </w:r>
      <w:r>
        <w:tab/>
        <w:t xml:space="preserve"> 1.5 = 0.1 (12 + r) = 1.5 =1.2 + 0.1r</w:t>
      </w:r>
    </w:p>
    <w:p w:rsidR="00DA2743" w:rsidRDefault="00DA2743" w:rsidP="00DA2743">
      <w:pPr>
        <w:ind w:left="720" w:hanging="720"/>
        <w:contextualSpacing/>
      </w:pPr>
      <w:r>
        <w:tab/>
      </w:r>
      <w:r>
        <w:tab/>
      </w:r>
      <w:r>
        <w:tab/>
        <w:t xml:space="preserve"> 0.3 = 0.1e =</w:t>
      </w:r>
      <w:r>
        <w:tab/>
        <w:t xml:space="preserve">         r = 0.3/0.1’</w:t>
      </w:r>
      <w:r>
        <w:sym w:font="Symbol" w:char="0057"/>
      </w:r>
    </w:p>
    <w:p w:rsidR="00DA2743" w:rsidRDefault="00DA2743" w:rsidP="00DA2743">
      <w:pPr>
        <w:ind w:left="720" w:hanging="720"/>
        <w:contextualSpacing/>
      </w:pPr>
      <w:r>
        <w:tab/>
      </w:r>
      <w:r>
        <w:tab/>
      </w:r>
      <w:r>
        <w:tab/>
        <w:t xml:space="preserve">   R = 3’</w:t>
      </w:r>
      <w:r>
        <w:sym w:font="Symbol" w:char="0057"/>
      </w:r>
      <w:r>
        <w:t xml:space="preserve">.   </w:t>
      </w:r>
    </w:p>
    <w:p w:rsidR="00DA2743" w:rsidRDefault="00DA2743" w:rsidP="00DA2743">
      <w:pPr>
        <w:ind w:left="720" w:hanging="720"/>
        <w:contextualSpacing/>
      </w:pPr>
      <w:r>
        <w:t xml:space="preserve">  </w:t>
      </w:r>
    </w:p>
    <w:p w:rsidR="00DA2743" w:rsidRDefault="00DA2743" w:rsidP="00134545">
      <w:pPr>
        <w:pStyle w:val="ListParagraph"/>
        <w:numPr>
          <w:ilvl w:val="0"/>
          <w:numId w:val="92"/>
        </w:numPr>
        <w:spacing w:after="0" w:line="240" w:lineRule="auto"/>
        <w:contextualSpacing/>
        <w:rPr>
          <w:rFonts w:ascii="Times New Roman" w:hAnsi="Times New Roman" w:cs="Times New Roman"/>
          <w:b/>
        </w:rPr>
      </w:pPr>
      <w:r>
        <w:rPr>
          <w:rFonts w:ascii="Times New Roman" w:hAnsi="Times New Roman" w:cs="Times New Roman"/>
          <w:b/>
        </w:rPr>
        <w:t xml:space="preserve">       2002 Q4 P1</w:t>
      </w:r>
    </w:p>
    <w:p w:rsidR="00DA2743" w:rsidRDefault="00DA2743" w:rsidP="00DA2743">
      <w:pPr>
        <w:ind w:left="720" w:hanging="720"/>
        <w:contextualSpacing/>
      </w:pPr>
      <w:r>
        <w:t xml:space="preserve">                     R = V = 0.35 = 0.5</w:t>
      </w:r>
      <w:r>
        <w:sym w:font="Symbol" w:char="0057"/>
      </w:r>
    </w:p>
    <w:p w:rsidR="00DA2743" w:rsidRDefault="00DA2743" w:rsidP="00DA2743">
      <w:pPr>
        <w:ind w:left="720" w:hanging="720"/>
        <w:contextualSpacing/>
      </w:pPr>
      <w:r>
        <w:tab/>
        <w:t xml:space="preserve">             I</w:t>
      </w:r>
      <w:r>
        <w:tab/>
        <w:t xml:space="preserve">   0.70</w:t>
      </w:r>
    </w:p>
    <w:p w:rsidR="00DA2743" w:rsidRDefault="00DA2743" w:rsidP="00DA2743">
      <w:pPr>
        <w:ind w:left="720" w:hanging="720"/>
        <w:contextualSpacing/>
      </w:pPr>
      <w:r>
        <w:t xml:space="preserve">                    P = RA = </w:t>
      </w:r>
      <w:r>
        <w:rPr>
          <w:u w:val="single"/>
        </w:rPr>
        <w:t>0.5 x 8 10</w:t>
      </w:r>
      <w:r>
        <w:rPr>
          <w:u w:val="single"/>
          <w:vertAlign w:val="superscript"/>
        </w:rPr>
        <w:t>-3</w:t>
      </w:r>
      <w:r>
        <w:t xml:space="preserve"> = 8 x 10</w:t>
      </w:r>
      <w:r>
        <w:rPr>
          <w:vertAlign w:val="superscript"/>
        </w:rPr>
        <w:t>-3</w:t>
      </w:r>
      <w:r>
        <w:sym w:font="Symbol" w:char="0057"/>
      </w:r>
      <w:r>
        <w:t xml:space="preserve"> m.</w:t>
      </w:r>
    </w:p>
    <w:p w:rsidR="00DA2743" w:rsidRDefault="00DA2743" w:rsidP="00DA2743">
      <w:pPr>
        <w:ind w:left="720" w:hanging="720"/>
        <w:contextualSpacing/>
      </w:pPr>
      <w:r>
        <w:tab/>
        <w:t xml:space="preserve">               C</w:t>
      </w:r>
      <w:r>
        <w:tab/>
        <w:t xml:space="preserve">    0.5</w:t>
      </w:r>
    </w:p>
    <w:p w:rsidR="00DA2743" w:rsidRDefault="00DA2743" w:rsidP="00DA2743">
      <w:pPr>
        <w:tabs>
          <w:tab w:val="left" w:pos="1140"/>
        </w:tabs>
        <w:rPr>
          <w:b/>
        </w:rPr>
      </w:pPr>
    </w:p>
    <w:p w:rsidR="00DA2743" w:rsidRDefault="00DA2743" w:rsidP="00134545">
      <w:pPr>
        <w:pStyle w:val="ListParagraph"/>
        <w:numPr>
          <w:ilvl w:val="0"/>
          <w:numId w:val="92"/>
        </w:numPr>
        <w:spacing w:line="240" w:lineRule="auto"/>
        <w:contextualSpacing/>
        <w:rPr>
          <w:rFonts w:ascii="Times New Roman" w:hAnsi="Times New Roman" w:cs="Times New Roman"/>
          <w:b/>
        </w:rPr>
      </w:pPr>
      <w:r>
        <w:rPr>
          <w:rFonts w:ascii="Times New Roman" w:hAnsi="Times New Roman" w:cs="Times New Roman"/>
          <w:b/>
        </w:rPr>
        <w:t xml:space="preserve">       2002 Q9 P1</w:t>
      </w:r>
    </w:p>
    <w:p w:rsidR="00DA2743" w:rsidRDefault="00DA2743" w:rsidP="00DA2743">
      <w:pPr>
        <w:pStyle w:val="ListParagraph"/>
        <w:spacing w:line="240" w:lineRule="auto"/>
        <w:ind w:left="360"/>
        <w:contextualSpacing/>
        <w:rPr>
          <w:rFonts w:ascii="Times New Roman" w:hAnsi="Times New Roman" w:cs="Times New Roman"/>
          <w:sz w:val="24"/>
        </w:rPr>
      </w:pPr>
      <w:r>
        <w:rPr>
          <w:rFonts w:ascii="Times New Roman" w:hAnsi="Times New Roman" w:cs="Times New Roman"/>
          <w:sz w:val="24"/>
        </w:rPr>
        <w:t xml:space="preserve">               V</w:t>
      </w:r>
      <w:r>
        <w:rPr>
          <w:rFonts w:ascii="Times New Roman" w:hAnsi="Times New Roman" w:cs="Times New Roman"/>
          <w:sz w:val="24"/>
          <w:vertAlign w:val="subscript"/>
        </w:rPr>
        <w:t>10</w:t>
      </w:r>
      <w:r>
        <w:rPr>
          <w:sz w:val="24"/>
        </w:rPr>
        <w:sym w:font="Symbol" w:char="0057"/>
      </w:r>
      <w:r>
        <w:rPr>
          <w:rFonts w:ascii="Times New Roman" w:hAnsi="Times New Roman" w:cs="Times New Roman"/>
          <w:sz w:val="24"/>
        </w:rPr>
        <w:t xml:space="preserve"> = 0.3 x 10 = 3v</w:t>
      </w:r>
    </w:p>
    <w:p w:rsidR="00DA2743" w:rsidRDefault="00DA2743" w:rsidP="00DA2743">
      <w:pPr>
        <w:pStyle w:val="ListParagraph"/>
        <w:spacing w:line="240" w:lineRule="auto"/>
        <w:ind w:left="360"/>
        <w:contextualSpacing/>
        <w:rPr>
          <w:rFonts w:ascii="Times New Roman" w:hAnsi="Times New Roman" w:cs="Times New Roman"/>
          <w:sz w:val="24"/>
        </w:rPr>
      </w:pPr>
      <w:r>
        <w:rPr>
          <w:rFonts w:ascii="Times New Roman" w:hAnsi="Times New Roman" w:cs="Times New Roman"/>
          <w:sz w:val="24"/>
        </w:rPr>
        <w:t xml:space="preserve">                V</w:t>
      </w:r>
      <w:r>
        <w:rPr>
          <w:rFonts w:ascii="Times New Roman" w:hAnsi="Times New Roman" w:cs="Times New Roman"/>
          <w:sz w:val="24"/>
          <w:vertAlign w:val="subscript"/>
        </w:rPr>
        <w:t>L</w:t>
      </w:r>
      <w:r>
        <w:rPr>
          <w:rFonts w:ascii="Times New Roman" w:hAnsi="Times New Roman" w:cs="Times New Roman"/>
          <w:sz w:val="24"/>
        </w:rPr>
        <w:t xml:space="preserve"> = 10 – 3 = 7V</w:t>
      </w:r>
    </w:p>
    <w:p w:rsidR="00DA2743" w:rsidRDefault="00DA2743" w:rsidP="00DA2743">
      <w:pPr>
        <w:pStyle w:val="ListParagraph"/>
        <w:spacing w:line="240" w:lineRule="auto"/>
        <w:ind w:left="360"/>
        <w:contextualSpacing/>
        <w:rPr>
          <w:rFonts w:ascii="Times New Roman" w:hAnsi="Times New Roman" w:cs="Times New Roman"/>
          <w:sz w:val="24"/>
        </w:rPr>
      </w:pPr>
    </w:p>
    <w:p w:rsidR="00DA2743" w:rsidRDefault="00DA2743" w:rsidP="00134545">
      <w:pPr>
        <w:pStyle w:val="ListParagraph"/>
        <w:numPr>
          <w:ilvl w:val="0"/>
          <w:numId w:val="92"/>
        </w:numPr>
        <w:spacing w:after="0" w:line="240" w:lineRule="auto"/>
        <w:contextualSpacing/>
        <w:rPr>
          <w:rFonts w:ascii="Times New Roman" w:hAnsi="Times New Roman" w:cs="Times New Roman"/>
          <w:b/>
        </w:rPr>
      </w:pPr>
      <w:r>
        <w:rPr>
          <w:rFonts w:ascii="Times New Roman" w:hAnsi="Times New Roman" w:cs="Times New Roman"/>
          <w:b/>
        </w:rPr>
        <w:t xml:space="preserve">     2003 Q23 P1</w:t>
      </w:r>
    </w:p>
    <w:p w:rsidR="00DA2743" w:rsidRDefault="00DA2743" w:rsidP="00DA2743">
      <w:pPr>
        <w:ind w:left="720" w:hanging="720"/>
      </w:pPr>
      <w:r>
        <w:t xml:space="preserve">            Circuit A</w:t>
      </w:r>
    </w:p>
    <w:p w:rsidR="00DA2743" w:rsidRDefault="00DA2743" w:rsidP="00DA2743">
      <w:r>
        <w:t xml:space="preserve">     </w:t>
      </w:r>
      <w:r>
        <w:tab/>
        <w:t>Current draw from each cell is less than in B / In A there is less internal resistance.</w:t>
      </w: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C705BE" w:rsidRDefault="00C705BE" w:rsidP="00DA2743">
      <w:pPr>
        <w:ind w:left="720" w:hanging="720"/>
      </w:pPr>
    </w:p>
    <w:p w:rsidR="00DA2743" w:rsidRDefault="00DA2743" w:rsidP="00DA2743">
      <w:pPr>
        <w:ind w:left="720" w:hanging="720"/>
      </w:pPr>
    </w:p>
    <w:p w:rsidR="00DA2743" w:rsidRDefault="00DA2743" w:rsidP="00134545">
      <w:pPr>
        <w:pStyle w:val="ListParagraph"/>
        <w:numPr>
          <w:ilvl w:val="0"/>
          <w:numId w:val="92"/>
        </w:numPr>
        <w:spacing w:after="0" w:line="240" w:lineRule="auto"/>
        <w:contextualSpacing/>
        <w:rPr>
          <w:rFonts w:ascii="Times New Roman" w:hAnsi="Times New Roman" w:cs="Times New Roman"/>
          <w:b/>
        </w:rPr>
      </w:pPr>
      <w:r>
        <w:rPr>
          <w:rFonts w:ascii="Times New Roman" w:hAnsi="Times New Roman" w:cs="Times New Roman"/>
          <w:b/>
        </w:rPr>
        <w:lastRenderedPageBreak/>
        <w:t xml:space="preserve">      2003 Q5 P2</w:t>
      </w:r>
    </w:p>
    <w:p w:rsidR="00DA2743" w:rsidRDefault="00DA2743" w:rsidP="00DA2743">
      <w:pPr>
        <w:ind w:left="1065"/>
        <w:contextualSpacing/>
      </w:pPr>
      <w:r>
        <w:t>a)</w:t>
      </w:r>
      <w:r>
        <w:tab/>
        <w:t>e.m.f is total work done in transferring unit charge from on terminal of battery to  the other;</w:t>
      </w:r>
    </w:p>
    <w:p w:rsidR="00DA2743" w:rsidRDefault="00DA2743" w:rsidP="00DA2743">
      <w:pPr>
        <w:ind w:left="720" w:hanging="720"/>
      </w:pPr>
      <w:r>
        <w:rPr>
          <w:noProof/>
          <w:lang w:val="en-US" w:eastAsia="en-US"/>
        </w:rPr>
        <w:drawing>
          <wp:anchor distT="0" distB="0" distL="114300" distR="114300" simplePos="0" relativeHeight="251991040" behindDoc="1" locked="0" layoutInCell="1" allowOverlap="1">
            <wp:simplePos x="0" y="0"/>
            <wp:positionH relativeFrom="column">
              <wp:posOffset>571500</wp:posOffset>
            </wp:positionH>
            <wp:positionV relativeFrom="paragraph">
              <wp:posOffset>-3810</wp:posOffset>
            </wp:positionV>
            <wp:extent cx="3542030" cy="2857500"/>
            <wp:effectExtent l="19050" t="0" r="1270" b="0"/>
            <wp:wrapNone/>
            <wp:docPr id="47" name="Picture 4" descr="PHY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Y 036"/>
                    <pic:cNvPicPr>
                      <a:picLocks noChangeAspect="1" noChangeArrowheads="1"/>
                    </pic:cNvPicPr>
                  </pic:nvPicPr>
                  <pic:blipFill>
                    <a:blip r:embed="rId194" cstate="print"/>
                    <a:srcRect/>
                    <a:stretch>
                      <a:fillRect/>
                    </a:stretch>
                  </pic:blipFill>
                  <pic:spPr bwMode="auto">
                    <a:xfrm>
                      <a:off x="0" y="0"/>
                      <a:ext cx="3542030" cy="2857500"/>
                    </a:xfrm>
                    <a:prstGeom prst="rect">
                      <a:avLst/>
                    </a:prstGeom>
                    <a:noFill/>
                  </pic:spPr>
                </pic:pic>
              </a:graphicData>
            </a:graphic>
          </wp:anchor>
        </w:drawing>
      </w:r>
      <w:r>
        <w:tab/>
        <w:t xml:space="preserve">      b)</w:t>
      </w: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r>
        <w:t xml:space="preserve">                  </w:t>
      </w:r>
    </w:p>
    <w:p w:rsidR="00DA2743" w:rsidRDefault="00DA2743" w:rsidP="00DA2743">
      <w:pPr>
        <w:ind w:left="720" w:hanging="720"/>
      </w:pPr>
    </w:p>
    <w:p w:rsidR="00DA2743" w:rsidRDefault="00DA2743" w:rsidP="00DA2743">
      <w:pPr>
        <w:ind w:left="720" w:hanging="720"/>
      </w:pPr>
      <w:r>
        <w:t xml:space="preserve">                       (ii)</w:t>
      </w:r>
      <w:r>
        <w:tab/>
        <w:t>i)</w:t>
      </w:r>
      <w:r>
        <w:tab/>
        <w:t>E = V + Ir;</w:t>
      </w:r>
    </w:p>
    <w:p w:rsidR="00DA2743" w:rsidRDefault="00DA2743" w:rsidP="00DA2743">
      <w:pPr>
        <w:ind w:left="720" w:hanging="720"/>
      </w:pPr>
      <w:r>
        <w:t xml:space="preserve">                      (iii)    From the graph determine the; </w:t>
      </w:r>
      <w:r>
        <w:tab/>
        <w:t>current (A)</w:t>
      </w:r>
    </w:p>
    <w:p w:rsidR="00DA2743" w:rsidRDefault="00DA2743" w:rsidP="00DA2743">
      <w:pPr>
        <w:ind w:left="720" w:hanging="720"/>
      </w:pPr>
      <w:r>
        <w:t xml:space="preserve">                 I</w:t>
      </w:r>
      <w:r>
        <w:tab/>
        <w:t>internal resistance = slope of graph</w:t>
      </w:r>
    </w:p>
    <w:p w:rsidR="00DA2743" w:rsidRDefault="00DA2743" w:rsidP="00DA2743">
      <w:pPr>
        <w:ind w:left="720" w:hanging="720"/>
      </w:pPr>
      <w:r>
        <w:tab/>
      </w:r>
      <w:r>
        <w:tab/>
      </w:r>
      <w:r>
        <w:tab/>
      </w:r>
      <w:r>
        <w:tab/>
        <w:t xml:space="preserve">Slope = </w:t>
      </w:r>
      <w:r w:rsidRPr="00C7460F">
        <w:rPr>
          <w:u w:val="single"/>
        </w:rPr>
        <w:t>1.2</w:t>
      </w:r>
      <w:r>
        <w:t>= 0.90</w:t>
      </w:r>
    </w:p>
    <w:p w:rsidR="00DA2743" w:rsidRDefault="00DA2743" w:rsidP="00DA2743">
      <w:pPr>
        <w:ind w:left="720" w:hanging="720"/>
      </w:pPr>
      <w:r>
        <w:tab/>
      </w:r>
      <w:r>
        <w:tab/>
      </w:r>
      <w:r>
        <w:tab/>
      </w:r>
      <w:r>
        <w:tab/>
        <w:t xml:space="preserve">          1.0-0.5</w:t>
      </w:r>
    </w:p>
    <w:p w:rsidR="00DA2743" w:rsidRDefault="00DA2743" w:rsidP="00DA2743">
      <w:pPr>
        <w:ind w:left="720" w:hanging="720"/>
      </w:pPr>
      <w:r>
        <w:tab/>
      </w:r>
      <w:r>
        <w:tab/>
      </w:r>
      <w:r>
        <w:tab/>
      </w:r>
      <w:r>
        <w:tab/>
        <w:t xml:space="preserve">     = </w:t>
      </w:r>
      <w:r w:rsidRPr="00C7460F">
        <w:rPr>
          <w:u w:val="single"/>
        </w:rPr>
        <w:t>0.3</w:t>
      </w:r>
    </w:p>
    <w:p w:rsidR="00DA2743" w:rsidRDefault="00DA2743" w:rsidP="00DA2743">
      <w:pPr>
        <w:ind w:left="720" w:hanging="720"/>
      </w:pPr>
      <w:r>
        <w:tab/>
      </w:r>
      <w:r>
        <w:tab/>
      </w:r>
      <w:r>
        <w:tab/>
      </w:r>
      <w:r>
        <w:tab/>
        <w:t xml:space="preserve">        0.53         = 0.6</w:t>
      </w:r>
      <w:r>
        <w:sym w:font="Symbol" w:char="0057"/>
      </w:r>
    </w:p>
    <w:p w:rsidR="00DA2743" w:rsidRDefault="00DA2743" w:rsidP="00DA2743">
      <w:pPr>
        <w:ind w:left="1418" w:hanging="720"/>
      </w:pPr>
      <w:r>
        <w:t xml:space="preserve"> (c)</w:t>
      </w:r>
      <w:r>
        <w:tab/>
        <w:t>Current through shunt = 3.0 -0.03 = 2.97a;</w:t>
      </w:r>
    </w:p>
    <w:p w:rsidR="00DA2743" w:rsidRDefault="00DA2743" w:rsidP="00DA2743">
      <w:pPr>
        <w:ind w:left="1418" w:hanging="720"/>
      </w:pPr>
      <w:r>
        <w:tab/>
        <w:t>Pd across g= Pd across shunt = 10x 0.03; 4 marks</w:t>
      </w:r>
    </w:p>
    <w:p w:rsidR="00DA2743" w:rsidRDefault="00DA2743" w:rsidP="00DA2743">
      <w:pPr>
        <w:ind w:left="1418" w:hanging="720"/>
      </w:pPr>
      <w:r>
        <w:tab/>
        <w:t>Resistance of shunt Ir = 10 x 0.03</w:t>
      </w:r>
    </w:p>
    <w:p w:rsidR="00DA2743" w:rsidRDefault="00DA2743" w:rsidP="00DA2743">
      <w:pPr>
        <w:ind w:left="1418" w:hanging="720"/>
      </w:pPr>
      <w:r>
        <w:tab/>
        <w:t>= 2.97 x r= 10 x 0.03</w:t>
      </w:r>
    </w:p>
    <w:p w:rsidR="00DA2743" w:rsidRDefault="00DA2743" w:rsidP="00DA2743">
      <w:pPr>
        <w:ind w:left="1418" w:hanging="720"/>
      </w:pPr>
      <w:r>
        <w:tab/>
        <w:t xml:space="preserve">R = 0.101 </w:t>
      </w:r>
      <w:r>
        <w:sym w:font="Symbol" w:char="0057"/>
      </w:r>
    </w:p>
    <w:p w:rsidR="00DA2743" w:rsidRDefault="00DA2743" w:rsidP="00DA2743">
      <w:pPr>
        <w:ind w:left="720" w:hanging="720"/>
      </w:pPr>
    </w:p>
    <w:p w:rsidR="00DA2743" w:rsidRDefault="00DA2743" w:rsidP="00134545">
      <w:pPr>
        <w:pStyle w:val="ListParagraph"/>
        <w:numPr>
          <w:ilvl w:val="0"/>
          <w:numId w:val="92"/>
        </w:numPr>
        <w:tabs>
          <w:tab w:val="left" w:pos="360"/>
        </w:tabs>
        <w:contextualSpacing/>
        <w:rPr>
          <w:rFonts w:ascii="Times New Roman" w:hAnsi="Times New Roman" w:cs="Times New Roman"/>
          <w:b/>
        </w:rPr>
      </w:pPr>
      <w:r>
        <w:rPr>
          <w:rFonts w:ascii="Times New Roman" w:hAnsi="Times New Roman" w:cs="Times New Roman"/>
          <w:b/>
        </w:rPr>
        <w:t xml:space="preserve">    2004 Q15 P1</w:t>
      </w:r>
    </w:p>
    <w:p w:rsidR="00DA2743" w:rsidRDefault="00DA2743" w:rsidP="00DA2743">
      <w:pPr>
        <w:pStyle w:val="ListParagraph"/>
        <w:tabs>
          <w:tab w:val="left" w:pos="360"/>
        </w:tabs>
        <w:ind w:left="360"/>
        <w:contextualSpacing/>
        <w:rPr>
          <w:rFonts w:ascii="Times New Roman" w:hAnsi="Times New Roman" w:cs="Times New Roman"/>
          <w:sz w:val="20"/>
        </w:rPr>
      </w:pPr>
      <w:r>
        <w:rPr>
          <w:rFonts w:ascii="Times New Roman" w:hAnsi="Times New Roman" w:cs="Times New Roman"/>
          <w:b/>
          <w:sz w:val="20"/>
        </w:rPr>
        <w:t xml:space="preserve">         </w:t>
      </w:r>
      <w:r>
        <w:rPr>
          <w:rFonts w:ascii="Times New Roman" w:hAnsi="Times New Roman" w:cs="Times New Roman"/>
          <w:sz w:val="24"/>
        </w:rPr>
        <w:t>More current flows at b</w:t>
      </w:r>
    </w:p>
    <w:p w:rsidR="00DA2743" w:rsidRDefault="00DA2743" w:rsidP="00DA2743">
      <w:pPr>
        <w:pStyle w:val="ListParagraph"/>
        <w:tabs>
          <w:tab w:val="left" w:pos="360"/>
        </w:tabs>
        <w:ind w:left="0"/>
        <w:contextualSpacing/>
        <w:rPr>
          <w:rFonts w:ascii="Times New Roman" w:hAnsi="Times New Roman" w:cs="Times New Roman"/>
          <w:b/>
          <w:sz w:val="20"/>
        </w:rPr>
      </w:pPr>
    </w:p>
    <w:p w:rsidR="00DA2743" w:rsidRDefault="00DA2743" w:rsidP="00134545">
      <w:pPr>
        <w:pStyle w:val="ListParagraph"/>
        <w:numPr>
          <w:ilvl w:val="0"/>
          <w:numId w:val="92"/>
        </w:numPr>
        <w:tabs>
          <w:tab w:val="left" w:pos="360"/>
        </w:tabs>
        <w:spacing w:after="0"/>
        <w:contextualSpacing/>
        <w:rPr>
          <w:rFonts w:ascii="Times New Roman" w:hAnsi="Times New Roman" w:cs="Times New Roman"/>
          <w:b/>
          <w:sz w:val="20"/>
        </w:rPr>
      </w:pPr>
      <w:r>
        <w:rPr>
          <w:rFonts w:ascii="Times New Roman" w:hAnsi="Times New Roman" w:cs="Times New Roman"/>
          <w:b/>
          <w:sz w:val="20"/>
        </w:rPr>
        <w:t xml:space="preserve">       </w:t>
      </w:r>
      <w:r>
        <w:rPr>
          <w:rFonts w:ascii="Times New Roman" w:hAnsi="Times New Roman" w:cs="Times New Roman"/>
          <w:b/>
        </w:rPr>
        <w:t>2004 Q16 P1</w:t>
      </w:r>
    </w:p>
    <w:p w:rsidR="00DA2743" w:rsidRDefault="00DA2743" w:rsidP="00DA2743">
      <w:r>
        <w:tab/>
        <w:t xml:space="preserve">      Either in (10b)current from each cell is less than in (10 a)</w:t>
      </w:r>
    </w:p>
    <w:p w:rsidR="00DA2743" w:rsidRDefault="00DA2743" w:rsidP="00DA2743">
      <w:pPr>
        <w:ind w:firstLine="720"/>
      </w:pPr>
      <w:r>
        <w:t xml:space="preserve">         Or   Power supplied in 10(b) is less than in 10(a)</w:t>
      </w:r>
    </w:p>
    <w:p w:rsidR="00DA2743" w:rsidRDefault="00DA2743" w:rsidP="00DA2743">
      <w:pPr>
        <w:ind w:firstLine="720"/>
      </w:pPr>
    </w:p>
    <w:p w:rsidR="00DA2743" w:rsidRDefault="00DA2743" w:rsidP="00134545">
      <w:pPr>
        <w:pStyle w:val="ListParagraph"/>
        <w:numPr>
          <w:ilvl w:val="0"/>
          <w:numId w:val="92"/>
        </w:numPr>
        <w:tabs>
          <w:tab w:val="left" w:pos="450"/>
          <w:tab w:val="left" w:pos="2070"/>
        </w:tabs>
        <w:contextualSpacing/>
        <w:rPr>
          <w:rFonts w:ascii="Times New Roman" w:hAnsi="Times New Roman" w:cs="Times New Roman"/>
          <w:b/>
        </w:rPr>
      </w:pPr>
      <w:r>
        <w:rPr>
          <w:rFonts w:ascii="Times New Roman" w:hAnsi="Times New Roman" w:cs="Times New Roman"/>
          <w:b/>
        </w:rPr>
        <w:t xml:space="preserve">      2005 Q18 P1</w:t>
      </w:r>
    </w:p>
    <w:p w:rsidR="00DA2743" w:rsidRDefault="00DA2743" w:rsidP="00DA2743">
      <w:pPr>
        <w:tabs>
          <w:tab w:val="left" w:pos="1095"/>
        </w:tabs>
      </w:pPr>
      <w:r>
        <w:rPr>
          <w:noProof/>
          <w:lang w:val="en-US" w:eastAsia="en-US"/>
        </w:rPr>
        <w:drawing>
          <wp:anchor distT="0" distB="0" distL="114300" distR="114300" simplePos="0" relativeHeight="251992064" behindDoc="1" locked="0" layoutInCell="1" allowOverlap="1">
            <wp:simplePos x="0" y="0"/>
            <wp:positionH relativeFrom="column">
              <wp:posOffset>714375</wp:posOffset>
            </wp:positionH>
            <wp:positionV relativeFrom="paragraph">
              <wp:posOffset>-1270</wp:posOffset>
            </wp:positionV>
            <wp:extent cx="1917700" cy="1095375"/>
            <wp:effectExtent l="19050" t="0" r="6350" b="0"/>
            <wp:wrapNone/>
            <wp:docPr id="48" name="Picture 89" descr="PHY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HY 023"/>
                    <pic:cNvPicPr>
                      <a:picLocks noChangeAspect="1" noChangeArrowheads="1"/>
                    </pic:cNvPicPr>
                  </pic:nvPicPr>
                  <pic:blipFill>
                    <a:blip r:embed="rId195" cstate="print"/>
                    <a:srcRect/>
                    <a:stretch>
                      <a:fillRect/>
                    </a:stretch>
                  </pic:blipFill>
                  <pic:spPr bwMode="auto">
                    <a:xfrm>
                      <a:off x="0" y="0"/>
                      <a:ext cx="1917700" cy="1095375"/>
                    </a:xfrm>
                    <a:prstGeom prst="rect">
                      <a:avLst/>
                    </a:prstGeom>
                    <a:noFill/>
                  </pic:spPr>
                </pic:pic>
              </a:graphicData>
            </a:graphic>
          </wp:anchor>
        </w:drawing>
      </w:r>
      <w:r>
        <w:tab/>
      </w:r>
    </w:p>
    <w:p w:rsidR="00DA2743" w:rsidRDefault="00DA2743" w:rsidP="00DA2743">
      <w:pPr>
        <w:ind w:left="4320" w:hanging="4320"/>
      </w:pPr>
      <w:r>
        <w:rPr>
          <w:i/>
        </w:rPr>
        <w:t xml:space="preserve">                                                                             Accept cells in parallel and other symbols of rheostats</w:t>
      </w:r>
    </w:p>
    <w:p w:rsidR="00DA2743" w:rsidRDefault="00DA2743" w:rsidP="00DA2743">
      <w:pPr>
        <w:jc w:val="center"/>
      </w:pPr>
    </w:p>
    <w:p w:rsidR="00DA2743" w:rsidRDefault="00DA2743" w:rsidP="00DA2743"/>
    <w:p w:rsidR="00DA2743" w:rsidRDefault="00DA2743" w:rsidP="00DA2743"/>
    <w:p w:rsidR="00DA2743" w:rsidRDefault="00DA2743" w:rsidP="00DA2743"/>
    <w:p w:rsidR="008D53B4" w:rsidRDefault="008D53B4" w:rsidP="00DA2743"/>
    <w:p w:rsidR="00DA2743" w:rsidRDefault="00DA2743" w:rsidP="00DA2743"/>
    <w:p w:rsidR="00DA2743" w:rsidRDefault="00DA2743" w:rsidP="00134545">
      <w:pPr>
        <w:pStyle w:val="ListParagraph"/>
        <w:numPr>
          <w:ilvl w:val="0"/>
          <w:numId w:val="92"/>
        </w:numPr>
        <w:tabs>
          <w:tab w:val="left" w:pos="450"/>
          <w:tab w:val="left" w:pos="2070"/>
        </w:tabs>
        <w:spacing w:after="0"/>
        <w:contextualSpacing/>
        <w:rPr>
          <w:rFonts w:ascii="Times New Roman" w:hAnsi="Times New Roman" w:cs="Times New Roman"/>
          <w:b/>
        </w:rPr>
      </w:pPr>
      <w:r>
        <w:rPr>
          <w:rFonts w:ascii="Times New Roman" w:hAnsi="Times New Roman" w:cs="Times New Roman"/>
          <w:b/>
        </w:rPr>
        <w:lastRenderedPageBreak/>
        <w:t xml:space="preserve">      2005 Q3(a) P2</w:t>
      </w:r>
    </w:p>
    <w:p w:rsidR="00DA2743" w:rsidRPr="00EF037B" w:rsidRDefault="00DA2743" w:rsidP="00134545">
      <w:pPr>
        <w:pStyle w:val="ListParagraph"/>
        <w:numPr>
          <w:ilvl w:val="0"/>
          <w:numId w:val="93"/>
        </w:numPr>
        <w:spacing w:after="0"/>
        <w:rPr>
          <w:rFonts w:ascii="Times New Roman" w:hAnsi="Times New Roman" w:cs="Times New Roman"/>
          <w:sz w:val="24"/>
        </w:rPr>
      </w:pPr>
      <w:r w:rsidRPr="00EF037B">
        <w:rPr>
          <w:rFonts w:ascii="Times New Roman" w:hAnsi="Times New Roman" w:cs="Times New Roman"/>
          <w:sz w:val="24"/>
        </w:rPr>
        <w:t xml:space="preserve">Resistance, R = slope of graph = </w:t>
      </w:r>
      <m:oMath>
        <m:f>
          <m:fPr>
            <m:ctrlPr>
              <w:rPr>
                <w:rFonts w:ascii="Cambria Math" w:hAnsi="Times New Roman" w:cs="Times New Roman"/>
                <w:i/>
                <w:sz w:val="24"/>
              </w:rPr>
            </m:ctrlPr>
          </m:fPr>
          <m:num>
            <m:r>
              <w:rPr>
                <w:rFonts w:ascii="Cambria Math" w:hAnsi="Times New Roman" w:cs="Times New Roman"/>
                <w:sz w:val="24"/>
              </w:rPr>
              <m:t>1.5</m:t>
            </m:r>
            <m:r>
              <w:rPr>
                <w:rFonts w:ascii="Cambria Math" w:hAnsi="Times New Roman" w:cs="Times New Roman"/>
                <w:sz w:val="24"/>
              </w:rPr>
              <m:t>-</m:t>
            </m:r>
            <m:r>
              <w:rPr>
                <w:rFonts w:ascii="Cambria Math" w:hAnsi="Times New Roman" w:cs="Times New Roman"/>
                <w:sz w:val="24"/>
              </w:rPr>
              <m:t>0</m:t>
            </m:r>
          </m:num>
          <m:den>
            <m:r>
              <w:rPr>
                <w:rFonts w:ascii="Cambria Math" w:hAnsi="Times New Roman" w:cs="Times New Roman"/>
                <w:sz w:val="24"/>
              </w:rPr>
              <m:t>0.035</m:t>
            </m:r>
            <m:r>
              <w:rPr>
                <w:rFonts w:ascii="Cambria Math" w:hAnsi="Times New Roman" w:cs="Times New Roman"/>
                <w:sz w:val="24"/>
              </w:rPr>
              <m:t>-</m:t>
            </m:r>
            <m:r>
              <w:rPr>
                <w:rFonts w:ascii="Cambria Math" w:hAnsi="Times New Roman" w:cs="Times New Roman"/>
                <w:sz w:val="24"/>
              </w:rPr>
              <m:t>0</m:t>
            </m:r>
          </m:den>
        </m:f>
        <m:r>
          <w:rPr>
            <w:rFonts w:ascii="Cambria Math" w:hAnsi="Times New Roman" w:cs="Times New Roman"/>
            <w:sz w:val="24"/>
          </w:rPr>
          <m:t>=42.86Ω</m:t>
        </m:r>
      </m:oMath>
    </w:p>
    <w:p w:rsidR="00DA2743" w:rsidRPr="00EF037B" w:rsidRDefault="00DA2743" w:rsidP="00134545">
      <w:pPr>
        <w:pStyle w:val="ListParagraph"/>
        <w:numPr>
          <w:ilvl w:val="0"/>
          <w:numId w:val="93"/>
        </w:numPr>
        <w:spacing w:after="0"/>
        <w:rPr>
          <w:rFonts w:ascii="Times New Roman" w:hAnsi="Times New Roman" w:cs="Times New Roman"/>
          <w:sz w:val="24"/>
        </w:rPr>
      </w:pPr>
      <w:r w:rsidRPr="00EF037B">
        <w:rPr>
          <w:rFonts w:ascii="Times New Roman" w:hAnsi="Times New Roman" w:cs="Times New Roman"/>
          <w:sz w:val="24"/>
        </w:rPr>
        <w:t xml:space="preserve"> </w:t>
      </w:r>
      <m:oMath>
        <m:r>
          <w:rPr>
            <w:rFonts w:ascii="Cambria Math" w:hAnsi="Cambria Math" w:cs="Times New Roman"/>
            <w:sz w:val="24"/>
          </w:rPr>
          <m:t>R</m:t>
        </m:r>
        <m:r>
          <w:rPr>
            <w:rFonts w:ascii="Cambria Math" w:hAnsi="Times New Roman" w:cs="Times New Roman"/>
            <w:sz w:val="24"/>
          </w:rPr>
          <m:t>=</m:t>
        </m:r>
        <m:f>
          <m:fPr>
            <m:ctrlPr>
              <w:rPr>
                <w:rFonts w:ascii="Cambria Math" w:hAnsi="Times New Roman" w:cs="Times New Roman"/>
                <w:i/>
                <w:sz w:val="24"/>
              </w:rPr>
            </m:ctrlPr>
          </m:fPr>
          <m:num>
            <m:r>
              <w:rPr>
                <w:rFonts w:ascii="Cambria Math" w:hAnsi="Cambria Math" w:cs="Times New Roman"/>
                <w:sz w:val="24"/>
              </w:rPr>
              <m:t>ρ</m:t>
            </m:r>
            <m:r>
              <m:rPr>
                <m:scr m:val="script"/>
              </m:rPr>
              <w:rPr>
                <w:rFonts w:ascii="Cambria Math" w:hAnsi="Times New Roman" w:cs="Times New Roman"/>
                <w:sz w:val="24"/>
              </w:rPr>
              <m:t>l</m:t>
            </m:r>
          </m:num>
          <m:den>
            <m:r>
              <w:rPr>
                <w:rFonts w:ascii="Cambria Math" w:hAnsi="Cambria Math" w:cs="Times New Roman"/>
                <w:sz w:val="24"/>
              </w:rPr>
              <m:t>A</m:t>
            </m:r>
          </m:den>
        </m:f>
        <m:r>
          <w:rPr>
            <w:rFonts w:ascii="Cambria Math" w:hAnsi="Times New Roman" w:cs="Times New Roman"/>
            <w:sz w:val="24"/>
          </w:rPr>
          <m:t>→</m:t>
        </m:r>
        <m:r>
          <w:rPr>
            <w:rFonts w:ascii="Cambria Math" w:hAnsi="Cambria Math" w:cs="Times New Roman"/>
            <w:sz w:val="24"/>
          </w:rPr>
          <m:t>ρ</m:t>
        </m:r>
        <m:r>
          <w:rPr>
            <w:rFonts w:ascii="Cambria Math" w:hAnsi="Times New Roman" w:cs="Times New Roman"/>
            <w:sz w:val="24"/>
          </w:rPr>
          <m:t>=</m:t>
        </m:r>
        <m:f>
          <m:fPr>
            <m:ctrlPr>
              <w:rPr>
                <w:rFonts w:ascii="Cambria Math" w:hAnsi="Times New Roman" w:cs="Times New Roman"/>
                <w:i/>
                <w:sz w:val="24"/>
              </w:rPr>
            </m:ctrlPr>
          </m:fPr>
          <m:num>
            <m:r>
              <w:rPr>
                <w:rFonts w:ascii="Cambria Math" w:hAnsi="Cambria Math" w:cs="Times New Roman"/>
                <w:sz w:val="24"/>
              </w:rPr>
              <m:t>RA</m:t>
            </m:r>
          </m:num>
          <m:den>
            <m:r>
              <m:rPr>
                <m:scr m:val="script"/>
              </m:rPr>
              <w:rPr>
                <w:rFonts w:ascii="Cambria Math" w:hAnsi="Times New Roman" w:cs="Times New Roman"/>
                <w:sz w:val="24"/>
              </w:rPr>
              <m:t>l</m:t>
            </m:r>
          </m:den>
        </m:f>
        <m:r>
          <w:rPr>
            <w:rFonts w:ascii="Cambria Math" w:hAnsi="Times New Roman" w:cs="Times New Roman"/>
            <w:sz w:val="24"/>
          </w:rPr>
          <m:t>=</m:t>
        </m:r>
        <m:f>
          <m:fPr>
            <m:ctrlPr>
              <w:rPr>
                <w:rFonts w:ascii="Cambria Math" w:hAnsi="Times New Roman" w:cs="Times New Roman"/>
                <w:i/>
                <w:sz w:val="24"/>
              </w:rPr>
            </m:ctrlPr>
          </m:fPr>
          <m:num>
            <m:r>
              <w:rPr>
                <w:rFonts w:ascii="Cambria Math" w:hAnsi="Times New Roman" w:cs="Times New Roman"/>
                <w:sz w:val="24"/>
              </w:rPr>
              <m:t>3.142</m:t>
            </m:r>
            <m:r>
              <w:rPr>
                <w:rFonts w:ascii="Cambria Math" w:hAnsi="Times New Roman" w:cs="Times New Roman"/>
                <w:sz w:val="24"/>
              </w:rPr>
              <m:t>×</m:t>
            </m:r>
            <m:sSup>
              <m:sSupPr>
                <m:ctrlPr>
                  <w:rPr>
                    <w:rFonts w:ascii="Cambria Math" w:hAnsi="Times New Roman" w:cs="Times New Roman"/>
                    <w:i/>
                    <w:sz w:val="24"/>
                  </w:rPr>
                </m:ctrlPr>
              </m:sSupPr>
              <m:e>
                <m:d>
                  <m:dPr>
                    <m:ctrlPr>
                      <w:rPr>
                        <w:rFonts w:ascii="Cambria Math" w:hAnsi="Times New Roman" w:cs="Times New Roman"/>
                        <w:i/>
                        <w:sz w:val="24"/>
                      </w:rPr>
                    </m:ctrlPr>
                  </m:dPr>
                  <m:e>
                    <m:r>
                      <w:rPr>
                        <w:rFonts w:ascii="Cambria Math" w:hAnsi="Times New Roman" w:cs="Times New Roman"/>
                        <w:sz w:val="24"/>
                      </w:rPr>
                      <m:t>4</m:t>
                    </m:r>
                    <m:r>
                      <w:rPr>
                        <w:rFonts w:ascii="Cambria Math" w:hAnsi="Times New Roman" w:cs="Times New Roman"/>
                        <w:sz w:val="24"/>
                      </w:rPr>
                      <m:t>×</m:t>
                    </m:r>
                    <m:r>
                      <w:rPr>
                        <w:rFonts w:ascii="Cambria Math" w:hAnsi="Times New Roman" w:cs="Times New Roman"/>
                        <w:sz w:val="24"/>
                      </w:rPr>
                      <m:t>10</m:t>
                    </m:r>
                  </m:e>
                </m:d>
              </m:e>
              <m:sup>
                <m:r>
                  <w:rPr>
                    <w:rFonts w:ascii="Cambria Math" w:hAnsi="Times New Roman" w:cs="Times New Roman"/>
                    <w:sz w:val="24"/>
                  </w:rPr>
                  <m:t>-</m:t>
                </m:r>
                <m:r>
                  <w:rPr>
                    <w:rFonts w:ascii="Cambria Math" w:hAnsi="Times New Roman" w:cs="Times New Roman"/>
                    <w:sz w:val="24"/>
                  </w:rPr>
                  <m:t>4</m:t>
                </m:r>
              </m:sup>
            </m:sSup>
          </m:num>
          <m:den>
            <m:r>
              <w:rPr>
                <w:rFonts w:ascii="Cambria Math" w:hAnsi="Times New Roman" w:cs="Times New Roman"/>
                <w:sz w:val="24"/>
              </w:rPr>
              <m:t>0.5</m:t>
            </m:r>
          </m:den>
        </m:f>
        <m:r>
          <w:rPr>
            <w:rFonts w:ascii="Cambria Math" w:hAnsi="Times New Roman" w:cs="Times New Roman"/>
            <w:sz w:val="24"/>
          </w:rPr>
          <m:t>=1.005</m:t>
        </m:r>
        <m:r>
          <w:rPr>
            <w:rFonts w:ascii="Cambria Math" w:hAnsi="Times New Roman" w:cs="Times New Roman"/>
            <w:sz w:val="24"/>
          </w:rPr>
          <m:t>×</m:t>
        </m:r>
        <m:sSup>
          <m:sSupPr>
            <m:ctrlPr>
              <w:rPr>
                <w:rFonts w:ascii="Cambria Math" w:hAnsi="Times New Roman" w:cs="Times New Roman"/>
                <w:i/>
                <w:sz w:val="24"/>
              </w:rPr>
            </m:ctrlPr>
          </m:sSupPr>
          <m:e>
            <m:r>
              <w:rPr>
                <w:rFonts w:ascii="Cambria Math" w:hAnsi="Times New Roman" w:cs="Times New Roman"/>
                <w:sz w:val="24"/>
              </w:rPr>
              <m:t>10</m:t>
            </m:r>
          </m:e>
          <m:sup>
            <m:r>
              <w:rPr>
                <w:rFonts w:ascii="Cambria Math" w:hAnsi="Times New Roman" w:cs="Times New Roman"/>
                <w:sz w:val="24"/>
              </w:rPr>
              <m:t>-</m:t>
            </m:r>
            <m:r>
              <w:rPr>
                <w:rFonts w:ascii="Cambria Math" w:hAnsi="Times New Roman" w:cs="Times New Roman"/>
                <w:sz w:val="24"/>
              </w:rPr>
              <m:t>6</m:t>
            </m:r>
          </m:sup>
        </m:sSup>
        <m:r>
          <w:rPr>
            <w:rFonts w:ascii="Cambria Math" w:hAnsi="Times New Roman" w:cs="Times New Roman"/>
            <w:sz w:val="24"/>
          </w:rPr>
          <m:t>Ω</m:t>
        </m:r>
        <m:r>
          <w:rPr>
            <w:rFonts w:ascii="Cambria Math" w:hAnsi="Cambria Math" w:cs="Times New Roman"/>
            <w:sz w:val="24"/>
          </w:rPr>
          <m:t>m</m:t>
        </m:r>
      </m:oMath>
    </w:p>
    <w:p w:rsidR="00DA2743" w:rsidRDefault="00DA2743" w:rsidP="00DA2743"/>
    <w:p w:rsidR="00DA2743" w:rsidRDefault="00DA2743" w:rsidP="00134545">
      <w:pPr>
        <w:pStyle w:val="ListParagraph"/>
        <w:numPr>
          <w:ilvl w:val="0"/>
          <w:numId w:val="92"/>
        </w:numPr>
        <w:spacing w:after="0"/>
        <w:contextualSpacing/>
        <w:rPr>
          <w:rFonts w:ascii="Times New Roman" w:hAnsi="Times New Roman" w:cs="Times New Roman"/>
          <w:b/>
        </w:rPr>
      </w:pPr>
      <w:r>
        <w:rPr>
          <w:rFonts w:ascii="Times New Roman" w:hAnsi="Times New Roman" w:cs="Times New Roman"/>
          <w:b/>
        </w:rPr>
        <w:t xml:space="preserve">      2006 Q9 P2</w:t>
      </w:r>
    </w:p>
    <w:p w:rsidR="00DA2743" w:rsidRDefault="00DA2743" w:rsidP="00DA2743">
      <w:pPr>
        <w:numPr>
          <w:ilvl w:val="0"/>
          <w:numId w:val="27"/>
        </w:numPr>
      </w:pPr>
      <w:r>
        <w:t>Constant temperature</w:t>
      </w:r>
    </w:p>
    <w:p w:rsidR="00DA2743" w:rsidRDefault="00DA2743" w:rsidP="00DA2743">
      <w:pPr>
        <w:numPr>
          <w:ilvl w:val="0"/>
          <w:numId w:val="27"/>
        </w:numPr>
      </w:pPr>
      <w:r>
        <w:t>No mechanical strain</w:t>
      </w:r>
      <w:r>
        <w:tab/>
      </w:r>
      <w:r>
        <w:tab/>
      </w:r>
      <w:r>
        <w:tab/>
      </w:r>
      <w:r>
        <w:tab/>
      </w:r>
      <w:r>
        <w:tab/>
      </w:r>
      <w:r>
        <w:tab/>
      </w:r>
      <w:r>
        <w:tab/>
        <w:t>(</w:t>
      </w:r>
    </w:p>
    <w:p w:rsidR="00DA2743" w:rsidRDefault="00DA2743" w:rsidP="00DA2743"/>
    <w:p w:rsidR="00DA2743" w:rsidRDefault="00DA2743" w:rsidP="00134545">
      <w:pPr>
        <w:pStyle w:val="ListParagraph"/>
        <w:numPr>
          <w:ilvl w:val="0"/>
          <w:numId w:val="92"/>
        </w:numPr>
        <w:spacing w:after="0" w:line="240" w:lineRule="auto"/>
        <w:contextualSpacing/>
        <w:rPr>
          <w:rFonts w:ascii="Times New Roman" w:hAnsi="Times New Roman" w:cs="Times New Roman"/>
          <w:b/>
        </w:rPr>
      </w:pPr>
      <w:r>
        <w:rPr>
          <w:rFonts w:ascii="Times New Roman" w:hAnsi="Times New Roman" w:cs="Times New Roman"/>
          <w:b/>
        </w:rPr>
        <w:t xml:space="preserve">      2007 Q8 P2</w:t>
      </w:r>
    </w:p>
    <w:p w:rsidR="00DA2743" w:rsidRDefault="00DA2743" w:rsidP="00DA2743">
      <w:pPr>
        <w:ind w:left="720" w:hanging="720"/>
        <w:contextualSpacing/>
      </w:pPr>
      <w:r>
        <w:t xml:space="preserve">                   l = 1.5 : or l = E</w:t>
      </w:r>
    </w:p>
    <w:p w:rsidR="00DA2743" w:rsidRDefault="00DA2743" w:rsidP="00DA2743">
      <w:pPr>
        <w:ind w:left="720" w:hanging="720"/>
        <w:contextualSpacing/>
      </w:pPr>
      <w:r>
        <w:tab/>
        <w:t xml:space="preserve">         R + r</w:t>
      </w:r>
      <w:r>
        <w:tab/>
        <w:t>R + r</w:t>
      </w:r>
    </w:p>
    <w:p w:rsidR="00DA2743" w:rsidRDefault="00DA2743" w:rsidP="00DA2743">
      <w:pPr>
        <w:ind w:left="720" w:hanging="720"/>
        <w:contextualSpacing/>
      </w:pPr>
      <w:r>
        <w:tab/>
        <w:t xml:space="preserve">          0.13 = </w:t>
      </w:r>
      <w:r>
        <w:rPr>
          <w:u w:val="single"/>
        </w:rPr>
        <w:t>1.5</w:t>
      </w:r>
    </w:p>
    <w:p w:rsidR="00DA2743" w:rsidRDefault="00DA2743" w:rsidP="00DA2743">
      <w:pPr>
        <w:ind w:left="720" w:hanging="720"/>
        <w:contextualSpacing/>
      </w:pPr>
      <w:r>
        <w:tab/>
      </w:r>
      <w:r>
        <w:tab/>
        <w:t xml:space="preserve">          10 + r</w:t>
      </w:r>
    </w:p>
    <w:p w:rsidR="00DA2743" w:rsidRDefault="00DA2743" w:rsidP="00DA2743">
      <w:pPr>
        <w:ind w:left="720" w:hanging="720"/>
        <w:contextualSpacing/>
      </w:pPr>
      <w:r>
        <w:tab/>
        <w:t xml:space="preserve">                   R + 1.5</w:t>
      </w:r>
      <w:r>
        <w:sym w:font="Symbol" w:char="0057"/>
      </w:r>
      <w:r>
        <w:t>;</w:t>
      </w:r>
    </w:p>
    <w:p w:rsidR="00DA2743" w:rsidRDefault="00DA2743" w:rsidP="00DA2743">
      <w:pPr>
        <w:ind w:left="720" w:hanging="720"/>
        <w:contextualSpacing/>
      </w:pPr>
      <w:r>
        <w:tab/>
        <w:t xml:space="preserve">                   R =1.5 </w:t>
      </w:r>
      <w:r>
        <w:sym w:font="Symbol" w:char="0057"/>
      </w:r>
      <w:r>
        <w:tab/>
      </w:r>
    </w:p>
    <w:p w:rsidR="00DA2743" w:rsidRDefault="00DA2743" w:rsidP="00DA2743">
      <w:pPr>
        <w:ind w:left="720" w:hanging="720"/>
        <w:contextualSpacing/>
      </w:pPr>
    </w:p>
    <w:p w:rsidR="00DA2743" w:rsidRDefault="00DA2743" w:rsidP="00134545">
      <w:pPr>
        <w:pStyle w:val="ListParagraph"/>
        <w:numPr>
          <w:ilvl w:val="0"/>
          <w:numId w:val="92"/>
        </w:numPr>
        <w:spacing w:after="0" w:line="240" w:lineRule="auto"/>
        <w:contextualSpacing/>
        <w:rPr>
          <w:rFonts w:ascii="Times New Roman" w:hAnsi="Times New Roman" w:cs="Times New Roman"/>
          <w:b/>
        </w:rPr>
      </w:pPr>
      <w:r>
        <w:rPr>
          <w:rFonts w:ascii="Times New Roman" w:hAnsi="Times New Roman" w:cs="Times New Roman"/>
          <w:b/>
        </w:rPr>
        <w:t xml:space="preserve">      2007 Q9 P2</w:t>
      </w:r>
    </w:p>
    <w:p w:rsidR="00DA2743" w:rsidRPr="00EE53A8" w:rsidRDefault="00DA2743" w:rsidP="00DA2743">
      <w:pPr>
        <w:ind w:left="1560" w:hanging="720"/>
        <w:rPr>
          <w:vertAlign w:val="subscript"/>
        </w:rPr>
      </w:pPr>
      <w:r>
        <w:t xml:space="preserve">    R</w:t>
      </w:r>
      <w:r w:rsidRPr="00EE53A8">
        <w:rPr>
          <w:vertAlign w:val="subscript"/>
        </w:rPr>
        <w:t>1</w:t>
      </w:r>
      <w:r>
        <w:t xml:space="preserve"> = </w:t>
      </w:r>
      <w:r w:rsidRPr="00EE53A8">
        <w:rPr>
          <w:u w:val="single"/>
        </w:rPr>
        <w:t>V</w:t>
      </w:r>
      <w:r w:rsidRPr="00EE53A8">
        <w:rPr>
          <w:u w:val="single"/>
          <w:vertAlign w:val="superscript"/>
        </w:rPr>
        <w:t>2</w:t>
      </w:r>
      <w:r>
        <w:tab/>
      </w:r>
      <w:r>
        <w:tab/>
        <w:t>R</w:t>
      </w:r>
      <w:r>
        <w:rPr>
          <w:vertAlign w:val="subscript"/>
        </w:rPr>
        <w:t>2</w:t>
      </w:r>
      <w:r>
        <w:t xml:space="preserve"> = V</w:t>
      </w:r>
      <w:r>
        <w:rPr>
          <w:vertAlign w:val="subscript"/>
        </w:rPr>
        <w:t>2;</w:t>
      </w:r>
    </w:p>
    <w:p w:rsidR="00DA2743" w:rsidRDefault="00DA2743" w:rsidP="00DA2743">
      <w:pPr>
        <w:ind w:left="1560" w:hanging="720"/>
      </w:pPr>
      <w:r>
        <w:t xml:space="preserve">              P</w:t>
      </w:r>
      <w:r>
        <w:tab/>
      </w:r>
      <w:r>
        <w:tab/>
        <w:t xml:space="preserve">        8P</w:t>
      </w:r>
    </w:p>
    <w:p w:rsidR="00DA2743" w:rsidRDefault="00DA2743" w:rsidP="00DA2743">
      <w:pPr>
        <w:ind w:left="1560" w:hanging="720"/>
      </w:pPr>
    </w:p>
    <w:p w:rsidR="00DA2743" w:rsidRDefault="00DA2743" w:rsidP="00DA2743">
      <w:pPr>
        <w:ind w:left="1560" w:hanging="720"/>
      </w:pPr>
      <w:r>
        <w:t xml:space="preserve">     R</w:t>
      </w:r>
      <w:r>
        <w:rPr>
          <w:vertAlign w:val="subscript"/>
        </w:rPr>
        <w:t>1</w:t>
      </w:r>
      <w:r>
        <w:t xml:space="preserve"> = V</w:t>
      </w:r>
      <w:r>
        <w:rPr>
          <w:vertAlign w:val="superscript"/>
        </w:rPr>
        <w:t>2</w:t>
      </w:r>
      <w:r>
        <w:t xml:space="preserve"> x 8P</w:t>
      </w:r>
    </w:p>
    <w:p w:rsidR="00DA2743" w:rsidRDefault="00DA2743" w:rsidP="00DA2743">
      <w:pPr>
        <w:ind w:left="1560" w:hanging="720"/>
      </w:pPr>
      <w:r>
        <w:t xml:space="preserve">    R</w:t>
      </w:r>
      <w:r>
        <w:rPr>
          <w:vertAlign w:val="subscript"/>
        </w:rPr>
        <w:t>2</w:t>
      </w:r>
      <w:r>
        <w:t xml:space="preserve">      P     V</w:t>
      </w:r>
      <w:r>
        <w:rPr>
          <w:vertAlign w:val="superscript"/>
        </w:rPr>
        <w:t>2</w:t>
      </w:r>
    </w:p>
    <w:p w:rsidR="00DA2743" w:rsidRDefault="00DA2743" w:rsidP="00DA2743">
      <w:pPr>
        <w:ind w:left="1560" w:hanging="720"/>
      </w:pPr>
      <w:r>
        <w:tab/>
        <w:t>= 8</w:t>
      </w:r>
      <w:r>
        <w:tab/>
      </w:r>
      <w:r>
        <w:tab/>
      </w:r>
      <w:r>
        <w:tab/>
      </w:r>
      <w:r>
        <w:tab/>
      </w:r>
      <w:r>
        <w:tab/>
      </w:r>
      <w:r>
        <w:tab/>
      </w:r>
      <w:r>
        <w:tab/>
      </w:r>
      <w:r>
        <w:tab/>
      </w:r>
      <w:r>
        <w:tab/>
      </w:r>
    </w:p>
    <w:p w:rsidR="00DA2743" w:rsidRDefault="00DA2743" w:rsidP="00DA2743">
      <w:pPr>
        <w:ind w:left="720" w:hanging="720"/>
        <w:contextualSpacing/>
      </w:pPr>
    </w:p>
    <w:p w:rsidR="00DA2743" w:rsidRDefault="00DA2743" w:rsidP="00134545">
      <w:pPr>
        <w:pStyle w:val="ListParagraph"/>
        <w:numPr>
          <w:ilvl w:val="0"/>
          <w:numId w:val="92"/>
        </w:numPr>
        <w:spacing w:after="0"/>
        <w:contextualSpacing/>
        <w:rPr>
          <w:rFonts w:ascii="Times New Roman" w:hAnsi="Times New Roman" w:cs="Times New Roman"/>
          <w:b/>
        </w:rPr>
      </w:pPr>
      <w:r>
        <w:rPr>
          <w:rFonts w:ascii="Times New Roman" w:hAnsi="Times New Roman" w:cs="Times New Roman"/>
          <w:b/>
        </w:rPr>
        <w:t xml:space="preserve">       2007 Q15 P2</w:t>
      </w:r>
    </w:p>
    <w:p w:rsidR="00DA2743" w:rsidRDefault="00DA2743" w:rsidP="00DA2743">
      <w:pPr>
        <w:numPr>
          <w:ilvl w:val="0"/>
          <w:numId w:val="28"/>
        </w:numPr>
      </w:pPr>
      <w:r>
        <w:t xml:space="preserve">The ratio of the pd across the ends of a metal conductor to the current </w:t>
      </w:r>
    </w:p>
    <w:p w:rsidR="00DA2743" w:rsidRDefault="00DA2743" w:rsidP="00DA2743">
      <w:pPr>
        <w:ind w:left="1365"/>
      </w:pPr>
      <w:r>
        <w:t xml:space="preserve"> passing through it is a constant (conditions must be given)</w:t>
      </w:r>
    </w:p>
    <w:p w:rsidR="00DA2743" w:rsidRDefault="00DA2743" w:rsidP="00DA2743">
      <w:pPr>
        <w:ind w:left="720" w:hanging="720"/>
      </w:pPr>
      <w:r>
        <w:tab/>
        <w:t xml:space="preserve">           Also </w:t>
      </w:r>
      <w:r>
        <w:rPr>
          <w:vertAlign w:val="superscript"/>
        </w:rPr>
        <w:t>V</w:t>
      </w:r>
      <w:r>
        <w:t xml:space="preserve">/ </w:t>
      </w:r>
      <w:r>
        <w:rPr>
          <w:vertAlign w:val="subscript"/>
        </w:rPr>
        <w:t>l</w:t>
      </w:r>
      <w:r>
        <w:t xml:space="preserve"> = R</w:t>
      </w:r>
    </w:p>
    <w:p w:rsidR="00DA2743" w:rsidRDefault="00DA2743" w:rsidP="00DA2743">
      <w:pPr>
        <w:numPr>
          <w:ilvl w:val="0"/>
          <w:numId w:val="28"/>
        </w:numPr>
      </w:pPr>
      <w:r>
        <w:t xml:space="preserve">(i) It does not obey Ohm’s law; because the current – voltage graph is </w:t>
      </w:r>
    </w:p>
    <w:p w:rsidR="00DA2743" w:rsidRDefault="00DA2743" w:rsidP="00DA2743">
      <w:pPr>
        <w:ind w:left="1365"/>
      </w:pPr>
      <w:r>
        <w:t xml:space="preserve">    not linear through  line origin / directly proportionate</w:t>
      </w:r>
    </w:p>
    <w:p w:rsidR="00DA2743" w:rsidRDefault="00DA2743" w:rsidP="00DA2743">
      <w:pPr>
        <w:ind w:left="720"/>
      </w:pPr>
      <w:r>
        <w:t xml:space="preserve">         (ii) Resistance = </w:t>
      </w:r>
      <w:r>
        <w:rPr>
          <w:vertAlign w:val="superscript"/>
        </w:rPr>
        <w:t>V</w:t>
      </w:r>
      <w:r>
        <w:t>/</w:t>
      </w:r>
      <w:r>
        <w:rPr>
          <w:vertAlign w:val="subscript"/>
        </w:rPr>
        <w:t xml:space="preserve">l </w:t>
      </w:r>
      <w:r>
        <w:t xml:space="preserve">= inverse of slope; gradient = </w:t>
      </w:r>
      <w:r>
        <w:rPr>
          <w:u w:val="single"/>
        </w:rPr>
        <w:t>∆ l</w:t>
      </w:r>
    </w:p>
    <w:p w:rsidR="00DA2743" w:rsidRDefault="00DA2743" w:rsidP="00DA2743">
      <w:pPr>
        <w:ind w:left="5040"/>
      </w:pPr>
      <w:r>
        <w:t xml:space="preserve">                  ∆V</w:t>
      </w:r>
    </w:p>
    <w:p w:rsidR="00DA2743" w:rsidRDefault="00DA2743" w:rsidP="00DA2743">
      <w:r>
        <w:tab/>
      </w:r>
      <w:r>
        <w:tab/>
        <w:t xml:space="preserve">       = (0.74 – 0.70) V</w:t>
      </w:r>
    </w:p>
    <w:p w:rsidR="00DA2743" w:rsidRDefault="00DA2743" w:rsidP="00DA2743">
      <w:r>
        <w:tab/>
      </w:r>
      <w:r>
        <w:tab/>
        <w:t xml:space="preserve">           (80 – 50) mA</w:t>
      </w:r>
    </w:p>
    <w:p w:rsidR="00DA2743" w:rsidRDefault="00DA2743" w:rsidP="00DA2743">
      <w:pPr>
        <w:ind w:left="1440" w:firstLine="720"/>
      </w:pPr>
      <w:r>
        <w:t xml:space="preserve">= </w:t>
      </w:r>
      <w:r>
        <w:rPr>
          <w:u w:val="single"/>
        </w:rPr>
        <w:t>0.4V</w:t>
      </w:r>
    </w:p>
    <w:p w:rsidR="00DA2743" w:rsidRDefault="00DA2743" w:rsidP="00DA2743">
      <w:pPr>
        <w:ind w:left="1440" w:firstLine="720"/>
      </w:pPr>
      <w:r>
        <w:t>30 x 10</w:t>
      </w:r>
      <w:r>
        <w:rPr>
          <w:vertAlign w:val="superscript"/>
        </w:rPr>
        <w:t>-3</w:t>
      </w:r>
      <w:r>
        <w:t xml:space="preserve"> A</w:t>
      </w:r>
    </w:p>
    <w:p w:rsidR="00DA2743" w:rsidRDefault="00DA2743" w:rsidP="00DA2743">
      <w:pPr>
        <w:ind w:left="1440" w:firstLine="720"/>
      </w:pPr>
      <w:r>
        <w:t>= 1.33</w:t>
      </w:r>
      <w:r>
        <w:sym w:font="Symbol" w:char="0057"/>
      </w:r>
    </w:p>
    <w:p w:rsidR="00DA2743" w:rsidRDefault="00DA2743" w:rsidP="00DA2743">
      <w:pPr>
        <w:ind w:left="1440" w:firstLine="720"/>
      </w:pPr>
      <w:r>
        <w:t xml:space="preserve">1.20 – 1.45 </w:t>
      </w:r>
      <w:r>
        <w:sym w:font="Symbol" w:char="0057"/>
      </w:r>
      <w:r>
        <w:t xml:space="preserve"> (range)</w:t>
      </w:r>
      <w:r>
        <w:tab/>
      </w:r>
      <w:r>
        <w:tab/>
      </w:r>
      <w:r>
        <w:tab/>
      </w:r>
      <w:r>
        <w:tab/>
      </w:r>
      <w:r>
        <w:tab/>
      </w:r>
      <w:r>
        <w:tab/>
      </w:r>
    </w:p>
    <w:p w:rsidR="00DA2743" w:rsidRDefault="00DA2743" w:rsidP="00DA2743">
      <w:r>
        <w:t xml:space="preserve">                (iii) From the graph current flowing when pd is 0.70 is 60.MA</w:t>
      </w:r>
    </w:p>
    <w:p w:rsidR="00DA2743" w:rsidRDefault="00DA2743" w:rsidP="00DA2743">
      <w:r>
        <w:tab/>
        <w:t xml:space="preserve">             Pd across R = 6.0 – 0.7 = 5.3v</w:t>
      </w:r>
    </w:p>
    <w:p w:rsidR="00DA2743" w:rsidRDefault="00DA2743" w:rsidP="00DA2743">
      <w:r>
        <w:tab/>
        <w:t xml:space="preserve">                 R = 5.3 V</w:t>
      </w:r>
    </w:p>
    <w:p w:rsidR="00DA2743" w:rsidRDefault="00DA2743" w:rsidP="00DA2743">
      <w:r>
        <w:tab/>
        <w:t xml:space="preserve">                         36mA</w:t>
      </w:r>
    </w:p>
    <w:p w:rsidR="00DA2743" w:rsidRDefault="00DA2743" w:rsidP="00DA2743">
      <w:r>
        <w:tab/>
        <w:t xml:space="preserve">                      = 147</w:t>
      </w:r>
      <w:r>
        <w:sym w:font="Symbol" w:char="0057"/>
      </w:r>
    </w:p>
    <w:p w:rsidR="00DA2743" w:rsidRDefault="00DA2743" w:rsidP="00DA2743">
      <w:r>
        <w:tab/>
        <w:t xml:space="preserve">                      = 139.5 – 151. 4</w:t>
      </w:r>
      <w:r>
        <w:sym w:font="Symbol" w:char="0057"/>
      </w:r>
      <w:r>
        <w:tab/>
      </w:r>
      <w:r>
        <w:tab/>
      </w:r>
      <w:r>
        <w:tab/>
      </w:r>
      <w:r>
        <w:tab/>
        <w:t xml:space="preserve"> </w:t>
      </w:r>
      <w:r>
        <w:tab/>
      </w:r>
      <w:r>
        <w:tab/>
      </w:r>
    </w:p>
    <w:p w:rsidR="00DA2743" w:rsidRDefault="00DA2743" w:rsidP="00DA2743">
      <w:r>
        <w:t xml:space="preserve">           (c) Parallel circuit</w:t>
      </w:r>
      <w:r>
        <w:tab/>
        <w:t>1/30 + 1/20 = 5/60 or 60/50</w:t>
      </w:r>
    </w:p>
    <w:p w:rsidR="00DA2743" w:rsidRDefault="00DA2743" w:rsidP="00DA2743">
      <w:r>
        <w:tab/>
      </w:r>
      <w:r>
        <w:tab/>
      </w:r>
      <w:r>
        <w:tab/>
        <w:t xml:space="preserve">               R = 12 </w:t>
      </w:r>
      <w:r>
        <w:sym w:font="Symbol" w:char="0057"/>
      </w:r>
    </w:p>
    <w:p w:rsidR="00DA2743" w:rsidRDefault="00DA2743" w:rsidP="00DA2743">
      <w:r>
        <w:t xml:space="preserve">                 Total resistance = 10 + 12 = 22</w:t>
      </w:r>
      <w:r>
        <w:sym w:font="Symbol" w:char="0057"/>
      </w:r>
      <w:r>
        <w:tab/>
      </w:r>
      <w:r>
        <w:tab/>
      </w:r>
      <w:r>
        <w:tab/>
      </w:r>
      <w:r>
        <w:tab/>
      </w:r>
      <w:r>
        <w:tab/>
      </w:r>
      <w:r>
        <w:tab/>
      </w:r>
    </w:p>
    <w:p w:rsidR="00DA2743" w:rsidRDefault="00DA2743" w:rsidP="00DA2743"/>
    <w:p w:rsidR="00DA2743" w:rsidRDefault="00DA2743" w:rsidP="00DA2743">
      <w:r>
        <w:lastRenderedPageBreak/>
        <w:t xml:space="preserve">                (ii) l = </w:t>
      </w:r>
      <w:r>
        <w:rPr>
          <w:vertAlign w:val="superscript"/>
        </w:rPr>
        <w:t>V</w:t>
      </w:r>
      <w:r>
        <w:t>/</w:t>
      </w:r>
      <w:r>
        <w:rPr>
          <w:vertAlign w:val="subscript"/>
        </w:rPr>
        <w:t>R</w:t>
      </w:r>
      <w:r>
        <w:t xml:space="preserve"> = </w:t>
      </w:r>
      <w:r>
        <w:rPr>
          <w:vertAlign w:val="superscript"/>
        </w:rPr>
        <w:t>2.1</w:t>
      </w:r>
      <w:r>
        <w:t>/</w:t>
      </w:r>
      <w:r>
        <w:rPr>
          <w:vertAlign w:val="subscript"/>
        </w:rPr>
        <w:t>22</w:t>
      </w:r>
      <w:r>
        <w:t xml:space="preserve"> = 0.095A</w:t>
      </w:r>
      <w:r>
        <w:tab/>
      </w:r>
      <w:r>
        <w:tab/>
      </w:r>
      <w:r>
        <w:tab/>
      </w:r>
      <w:r>
        <w:tab/>
        <w:t xml:space="preserve">                        </w:t>
      </w:r>
      <w:r>
        <w:tab/>
      </w:r>
    </w:p>
    <w:p w:rsidR="00DA2743" w:rsidRDefault="00DA2743" w:rsidP="00DA2743">
      <w:r>
        <w:t xml:space="preserve">                  (iii) V = lR</w:t>
      </w:r>
      <w:r>
        <w:tab/>
      </w:r>
      <w:r>
        <w:tab/>
        <w:t xml:space="preserve">= 10 x </w:t>
      </w:r>
      <w:r>
        <w:rPr>
          <w:u w:val="single"/>
        </w:rPr>
        <w:t>2.1</w:t>
      </w:r>
      <w:r>
        <w:t xml:space="preserve"> </w:t>
      </w:r>
    </w:p>
    <w:p w:rsidR="00DA2743" w:rsidRDefault="00DA2743" w:rsidP="00DA2743">
      <w:r>
        <w:tab/>
      </w:r>
      <w:r>
        <w:tab/>
      </w:r>
      <w:r>
        <w:tab/>
      </w:r>
      <w:r>
        <w:tab/>
        <w:t xml:space="preserve">             22</w:t>
      </w:r>
    </w:p>
    <w:p w:rsidR="00DA2743" w:rsidRDefault="00DA2743" w:rsidP="00DA2743">
      <w:pPr>
        <w:ind w:left="2160" w:firstLine="720"/>
      </w:pPr>
      <w:r>
        <w:t>= 0.95</w:t>
      </w:r>
    </w:p>
    <w:p w:rsidR="00DA2743" w:rsidRDefault="00DA2743" w:rsidP="00134545">
      <w:pPr>
        <w:pStyle w:val="ListParagraph"/>
        <w:numPr>
          <w:ilvl w:val="0"/>
          <w:numId w:val="92"/>
        </w:numPr>
        <w:contextualSpacing/>
        <w:rPr>
          <w:rFonts w:ascii="Times New Roman" w:hAnsi="Times New Roman" w:cs="Times New Roman"/>
          <w:b/>
        </w:rPr>
      </w:pPr>
      <w:r>
        <w:rPr>
          <w:noProof/>
        </w:rPr>
        <w:drawing>
          <wp:anchor distT="0" distB="0" distL="114300" distR="114300" simplePos="0" relativeHeight="251993088" behindDoc="1" locked="0" layoutInCell="1" allowOverlap="1">
            <wp:simplePos x="0" y="0"/>
            <wp:positionH relativeFrom="column">
              <wp:posOffset>695369</wp:posOffset>
            </wp:positionH>
            <wp:positionV relativeFrom="paragraph">
              <wp:posOffset>268846</wp:posOffset>
            </wp:positionV>
            <wp:extent cx="4098384" cy="915413"/>
            <wp:effectExtent l="38100" t="95250" r="16416" b="75187"/>
            <wp:wrapNone/>
            <wp:docPr id="49" name="Picture 6" descr="P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 016"/>
                    <pic:cNvPicPr>
                      <a:picLocks noChangeAspect="1" noChangeArrowheads="1"/>
                    </pic:cNvPicPr>
                  </pic:nvPicPr>
                  <pic:blipFill>
                    <a:blip r:embed="rId196" cstate="print"/>
                    <a:srcRect/>
                    <a:stretch>
                      <a:fillRect/>
                    </a:stretch>
                  </pic:blipFill>
                  <pic:spPr bwMode="auto">
                    <a:xfrm rot="-140161">
                      <a:off x="0" y="0"/>
                      <a:ext cx="4098384" cy="915413"/>
                    </a:xfrm>
                    <a:prstGeom prst="rect">
                      <a:avLst/>
                    </a:prstGeom>
                    <a:noFill/>
                  </pic:spPr>
                </pic:pic>
              </a:graphicData>
            </a:graphic>
          </wp:anchor>
        </w:drawing>
      </w:r>
      <w:r>
        <w:rPr>
          <w:rFonts w:ascii="Times New Roman" w:hAnsi="Times New Roman" w:cs="Times New Roman"/>
          <w:b/>
        </w:rPr>
        <w:t xml:space="preserve">     2008 Q3 P2</w:t>
      </w: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rPr>
      </w:pPr>
    </w:p>
    <w:p w:rsidR="00DA2743" w:rsidRPr="00811CA6" w:rsidRDefault="00DA2743" w:rsidP="00DA2743">
      <w:pPr>
        <w:ind w:left="720" w:hanging="720"/>
        <w:rPr>
          <w:b/>
          <w:sz w:val="22"/>
        </w:rPr>
      </w:pPr>
      <w:r w:rsidRPr="00811CA6">
        <w:rPr>
          <w:b/>
          <w:sz w:val="22"/>
        </w:rPr>
        <w:t>30.       2008 Q9 P2</w:t>
      </w:r>
    </w:p>
    <w:p w:rsidR="00DA2743" w:rsidRDefault="00DA2743" w:rsidP="00DA2743">
      <w:r>
        <w:t xml:space="preserve">              (i) V = </w:t>
      </w:r>
      <w:r>
        <w:tab/>
      </w:r>
      <w:r>
        <w:tab/>
        <w:t>O volts</w:t>
      </w:r>
    </w:p>
    <w:p w:rsidR="00DA2743" w:rsidRDefault="00DA2743" w:rsidP="00DA2743">
      <w:r>
        <w:tab/>
        <w:t xml:space="preserve">      Reason</w:t>
      </w:r>
      <w:r>
        <w:tab/>
      </w:r>
      <w:r>
        <w:tab/>
        <w:t>No current</w:t>
      </w:r>
    </w:p>
    <w:p w:rsidR="00DA2743" w:rsidRDefault="00DA2743" w:rsidP="00DA2743">
      <w:r>
        <w:tab/>
        <w:t>(ii) V = 3 volts</w:t>
      </w:r>
    </w:p>
    <w:p w:rsidR="00DA2743" w:rsidRDefault="00DA2743" w:rsidP="00DA2743">
      <w:r>
        <w:tab/>
        <w:t xml:space="preserve">      Current flows in the resistors</w:t>
      </w:r>
    </w:p>
    <w:p w:rsidR="00DA2743" w:rsidRDefault="00DA2743" w:rsidP="00DA2743">
      <w:pPr>
        <w:ind w:left="720"/>
      </w:pPr>
    </w:p>
    <w:p w:rsidR="00DA2743" w:rsidRPr="00811CA6" w:rsidRDefault="00DA2743" w:rsidP="00DA2743">
      <w:pPr>
        <w:rPr>
          <w:b/>
          <w:sz w:val="22"/>
        </w:rPr>
      </w:pPr>
      <w:r w:rsidRPr="00811CA6">
        <w:rPr>
          <w:b/>
          <w:sz w:val="22"/>
        </w:rPr>
        <w:t>31.       2008 Q17 P1</w:t>
      </w:r>
    </w:p>
    <w:p w:rsidR="00DA2743" w:rsidRDefault="00DA2743" w:rsidP="00DA2743">
      <w:r>
        <w:rPr>
          <w:noProof/>
          <w:lang w:val="en-US" w:eastAsia="en-US"/>
        </w:rPr>
        <w:drawing>
          <wp:anchor distT="0" distB="0" distL="114300" distR="114300" simplePos="0" relativeHeight="251994112" behindDoc="1" locked="0" layoutInCell="1" allowOverlap="1">
            <wp:simplePos x="0" y="0"/>
            <wp:positionH relativeFrom="column">
              <wp:posOffset>1447800</wp:posOffset>
            </wp:positionH>
            <wp:positionV relativeFrom="paragraph">
              <wp:posOffset>29845</wp:posOffset>
            </wp:positionV>
            <wp:extent cx="2110105" cy="2047875"/>
            <wp:effectExtent l="19050" t="0" r="4445" b="0"/>
            <wp:wrapNone/>
            <wp:docPr id="50" name="Picture 533" descr="P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P 019"/>
                    <pic:cNvPicPr>
                      <a:picLocks noChangeAspect="1" noChangeArrowheads="1"/>
                    </pic:cNvPicPr>
                  </pic:nvPicPr>
                  <pic:blipFill>
                    <a:blip r:embed="rId197" cstate="print"/>
                    <a:srcRect/>
                    <a:stretch>
                      <a:fillRect/>
                    </a:stretch>
                  </pic:blipFill>
                  <pic:spPr bwMode="auto">
                    <a:xfrm>
                      <a:off x="0" y="0"/>
                      <a:ext cx="2110105" cy="2047875"/>
                    </a:xfrm>
                    <a:prstGeom prst="rect">
                      <a:avLst/>
                    </a:prstGeom>
                    <a:noFill/>
                  </pic:spPr>
                </pic:pic>
              </a:graphicData>
            </a:graphic>
          </wp:anchor>
        </w:drawing>
      </w:r>
      <w:r>
        <w:t xml:space="preserve">                  (a)</w:t>
      </w:r>
      <w:r>
        <w:tab/>
        <w:t>(i)</w:t>
      </w:r>
    </w:p>
    <w:p w:rsidR="00DA2743" w:rsidRDefault="00DA2743" w:rsidP="00DA2743"/>
    <w:p w:rsidR="00DA2743" w:rsidRDefault="00DA2743" w:rsidP="00DA2743"/>
    <w:p w:rsidR="00DA2743" w:rsidRDefault="00DA2743" w:rsidP="00DA2743"/>
    <w:p w:rsidR="00DA2743" w:rsidRDefault="00DA2743" w:rsidP="00DA2743">
      <w:pPr>
        <w:tabs>
          <w:tab w:val="left" w:pos="1095"/>
        </w:tabs>
      </w:pPr>
      <w:r>
        <w:tab/>
        <w:t xml:space="preserve">      (ii)</w:t>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r>
        <w:tab/>
        <w:t xml:space="preserve">    (b)</w:t>
      </w:r>
      <w:r>
        <w:tab/>
        <w:t>(i)</w:t>
      </w:r>
      <w:r>
        <w:tab/>
        <w:t>Open circuit p.d = 2.1 v</w:t>
      </w:r>
    </w:p>
    <w:p w:rsidR="00DA2743" w:rsidRDefault="00DA2743" w:rsidP="00DA2743">
      <w:pPr>
        <w:numPr>
          <w:ilvl w:val="0"/>
          <w:numId w:val="29"/>
        </w:numPr>
        <w:contextualSpacing/>
      </w:pPr>
      <w:r>
        <w:t>Different in p.d  = p.d across</w:t>
      </w:r>
    </w:p>
    <w:p w:rsidR="00DA2743" w:rsidRDefault="00DA2743" w:rsidP="00DA2743">
      <w:pPr>
        <w:ind w:left="2160"/>
        <w:contextualSpacing/>
      </w:pPr>
      <w:r>
        <w:t>2.1 – 0.8 = 0.1 r</w:t>
      </w:r>
    </w:p>
    <w:p w:rsidR="00DA2743" w:rsidRDefault="00DA2743" w:rsidP="00DA2743">
      <w:pPr>
        <w:ind w:left="2160"/>
        <w:contextualSpacing/>
      </w:pPr>
      <w:r>
        <w:t>0.3 = 0.1 r</w:t>
      </w:r>
    </w:p>
    <w:p w:rsidR="00DA2743" w:rsidRDefault="00DA2743" w:rsidP="00DA2743">
      <w:pPr>
        <w:ind w:left="2160"/>
        <w:contextualSpacing/>
      </w:pPr>
      <w:r>
        <w:t xml:space="preserve">r= </w:t>
      </w:r>
      <w:r>
        <w:rPr>
          <w:u w:val="single"/>
        </w:rPr>
        <w:t>0.3</w:t>
      </w:r>
    </w:p>
    <w:p w:rsidR="00DA2743" w:rsidRDefault="00DA2743" w:rsidP="00DA2743">
      <w:pPr>
        <w:ind w:left="2160"/>
        <w:contextualSpacing/>
      </w:pPr>
      <w:r>
        <w:t xml:space="preserve">    0.1</w:t>
      </w:r>
    </w:p>
    <w:p w:rsidR="00DA2743" w:rsidRDefault="00DA2743" w:rsidP="00DA2743">
      <w:pPr>
        <w:ind w:left="2160"/>
        <w:contextualSpacing/>
      </w:pPr>
      <w:r>
        <w:t>= 3 Ω</w:t>
      </w:r>
    </w:p>
    <w:p w:rsidR="00DA2743" w:rsidRDefault="00DA2743" w:rsidP="00DA2743">
      <w:pPr>
        <w:numPr>
          <w:ilvl w:val="0"/>
          <w:numId w:val="29"/>
        </w:numPr>
      </w:pPr>
      <w:r>
        <w:t>When I  is being  drawn from the cell,  the p.d across the external circuit is the one  measured</w:t>
      </w:r>
    </w:p>
    <w:p w:rsidR="00DA2743" w:rsidRDefault="00DA2743" w:rsidP="00DA2743">
      <w:pPr>
        <w:ind w:left="2160"/>
      </w:pPr>
      <w:r>
        <w:t>01 x R = 18</w:t>
      </w:r>
    </w:p>
    <w:p w:rsidR="00DA2743" w:rsidRDefault="00DA2743" w:rsidP="00DA2743">
      <w:pPr>
        <w:ind w:left="2160"/>
      </w:pPr>
      <w:r>
        <w:t xml:space="preserve">R = </w:t>
      </w:r>
      <w:r>
        <w:rPr>
          <w:vertAlign w:val="superscript"/>
        </w:rPr>
        <w:t>1.8</w:t>
      </w:r>
      <w:r>
        <w:t>/</w:t>
      </w:r>
      <w:r>
        <w:rPr>
          <w:vertAlign w:val="subscript"/>
        </w:rPr>
        <w:t>0.1</w:t>
      </w:r>
    </w:p>
    <w:p w:rsidR="00DA2743" w:rsidRDefault="00DA2743" w:rsidP="00DA2743">
      <w:pPr>
        <w:ind w:left="2160"/>
      </w:pPr>
      <w:r>
        <w:t>= 18Ω</w:t>
      </w:r>
    </w:p>
    <w:p w:rsidR="00DA2743" w:rsidRDefault="00DA2743" w:rsidP="00DA2743">
      <w:pPr>
        <w:ind w:left="2160"/>
      </w:pPr>
    </w:p>
    <w:p w:rsidR="00DA2743" w:rsidRDefault="00DA2743" w:rsidP="00DA2743">
      <w:pPr>
        <w:ind w:left="2160"/>
      </w:pPr>
    </w:p>
    <w:p w:rsidR="00DA2743" w:rsidRDefault="00DA2743" w:rsidP="00DA2743">
      <w:pPr>
        <w:ind w:left="2160"/>
      </w:pPr>
    </w:p>
    <w:p w:rsidR="008D53B4" w:rsidRDefault="008D53B4" w:rsidP="00DA2743">
      <w:pPr>
        <w:ind w:left="2160"/>
      </w:pPr>
    </w:p>
    <w:p w:rsidR="008D53B4" w:rsidRDefault="008D53B4" w:rsidP="00DA2743">
      <w:pPr>
        <w:ind w:left="2160"/>
      </w:pPr>
    </w:p>
    <w:p w:rsidR="00DA2743" w:rsidRDefault="00DA2743" w:rsidP="00DA2743">
      <w:pPr>
        <w:ind w:left="2160"/>
      </w:pPr>
    </w:p>
    <w:p w:rsidR="00DA2743" w:rsidRPr="00C7460F" w:rsidRDefault="00DA2743" w:rsidP="00DA2743">
      <w:pPr>
        <w:rPr>
          <w:b/>
          <w:sz w:val="22"/>
        </w:rPr>
      </w:pPr>
      <w:r>
        <w:rPr>
          <w:b/>
          <w:sz w:val="22"/>
        </w:rPr>
        <w:lastRenderedPageBreak/>
        <w:t>32</w:t>
      </w:r>
      <w:r w:rsidRPr="00C7460F">
        <w:rPr>
          <w:b/>
          <w:sz w:val="22"/>
        </w:rPr>
        <w:t>.      2009 Q8 P2</w:t>
      </w:r>
    </w:p>
    <w:p w:rsidR="00DA2743" w:rsidRDefault="00DA2743" w:rsidP="00DA2743">
      <w:pPr>
        <w:rPr>
          <w:u w:val="single"/>
        </w:rPr>
      </w:pPr>
      <w:r>
        <w:t xml:space="preserve">                     I= 2A x  </w:t>
      </w:r>
      <w:r>
        <w:rPr>
          <w:u w:val="single"/>
        </w:rPr>
        <w:t xml:space="preserve"> 10</w:t>
      </w:r>
    </w:p>
    <w:p w:rsidR="00DA2743" w:rsidRDefault="00DA2743" w:rsidP="00DA2743">
      <w:r>
        <w:t xml:space="preserve">                                 10 x 10</w:t>
      </w:r>
    </w:p>
    <w:p w:rsidR="00DA2743" w:rsidRDefault="00DA2743" w:rsidP="00DA2743">
      <w:r>
        <w:t xml:space="preserve">                       = </w:t>
      </w:r>
      <w:r>
        <w:rPr>
          <w:u w:val="single"/>
        </w:rPr>
        <w:t>2A</w:t>
      </w:r>
    </w:p>
    <w:p w:rsidR="00DA2743" w:rsidRDefault="00DA2743" w:rsidP="00DA2743">
      <w:r>
        <w:t xml:space="preserve">                            2</w:t>
      </w:r>
    </w:p>
    <w:p w:rsidR="00DA2743" w:rsidRDefault="00DA2743" w:rsidP="00DA2743">
      <w:r>
        <w:t xml:space="preserve">                       = 1A</w:t>
      </w:r>
    </w:p>
    <w:p w:rsidR="00DA2743" w:rsidRDefault="00DA2743" w:rsidP="00DA2743">
      <w:pPr>
        <w:rPr>
          <w:b/>
        </w:rPr>
      </w:pPr>
      <w:r>
        <w:rPr>
          <w:b/>
        </w:rPr>
        <w:t xml:space="preserve">                            </w:t>
      </w:r>
    </w:p>
    <w:p w:rsidR="00DA2743" w:rsidRDefault="00DA2743" w:rsidP="00DA2743">
      <w:pPr>
        <w:rPr>
          <w:b/>
          <w:sz w:val="22"/>
        </w:rPr>
      </w:pPr>
      <w:r>
        <w:rPr>
          <w:b/>
          <w:sz w:val="22"/>
        </w:rPr>
        <w:t>33.      2009 Q15 P2</w:t>
      </w:r>
    </w:p>
    <w:p w:rsidR="00DA2743" w:rsidRDefault="00DA2743" w:rsidP="00DA2743">
      <w:pPr>
        <w:tabs>
          <w:tab w:val="left" w:pos="2955"/>
        </w:tabs>
      </w:pPr>
      <w:r>
        <w:rPr>
          <w:b/>
        </w:rPr>
        <w:t xml:space="preserve">                     </w:t>
      </w:r>
      <w:r>
        <w:t xml:space="preserve">a) Increase in 1 causes rise in Temp </w:t>
      </w:r>
    </w:p>
    <w:p w:rsidR="00DA2743" w:rsidRDefault="00DA2743" w:rsidP="00DA2743">
      <w:pPr>
        <w:tabs>
          <w:tab w:val="left" w:pos="2955"/>
        </w:tabs>
      </w:pPr>
      <w:r>
        <w:t xml:space="preserve">                        Rise in Temp causes rise in R</w:t>
      </w:r>
    </w:p>
    <w:p w:rsidR="00DA2743" w:rsidRDefault="00DA2743" w:rsidP="00DA2743">
      <w:pPr>
        <w:tabs>
          <w:tab w:val="left" w:pos="2955"/>
        </w:tabs>
      </w:pPr>
      <w:r>
        <w:t xml:space="preserve">                      b) R = V\I</w:t>
      </w:r>
    </w:p>
    <w:p w:rsidR="00DA2743" w:rsidRDefault="00DA2743" w:rsidP="00DA2743">
      <w:pPr>
        <w:tabs>
          <w:tab w:val="left" w:pos="2955"/>
        </w:tabs>
      </w:pPr>
      <w:r>
        <w:t xml:space="preserve">                            = </w:t>
      </w:r>
      <w:r>
        <w:rPr>
          <w:u w:val="single"/>
        </w:rPr>
        <w:t>2.5</w:t>
      </w:r>
    </w:p>
    <w:p w:rsidR="00DA2743" w:rsidRDefault="00DA2743" w:rsidP="00DA2743">
      <w:pPr>
        <w:tabs>
          <w:tab w:val="left" w:pos="2955"/>
        </w:tabs>
      </w:pPr>
      <w:r>
        <w:t xml:space="preserve">                               1.2   </w:t>
      </w:r>
    </w:p>
    <w:p w:rsidR="00DA2743" w:rsidRDefault="00DA2743" w:rsidP="00DA2743">
      <w:pPr>
        <w:tabs>
          <w:tab w:val="left" w:pos="2955"/>
        </w:tabs>
      </w:pPr>
      <w:r>
        <w:t xml:space="preserve">                             =2.1Ω</w:t>
      </w:r>
    </w:p>
    <w:p w:rsidR="00DA2743" w:rsidRDefault="00DA2743" w:rsidP="00DA2743">
      <w:pPr>
        <w:tabs>
          <w:tab w:val="left" w:pos="2955"/>
        </w:tabs>
      </w:pPr>
      <w:r>
        <w:t xml:space="preserve">                 (c) Read off P d across Y= P.O.V from graph</w:t>
      </w:r>
    </w:p>
    <w:p w:rsidR="00DA2743" w:rsidRDefault="00DA2743" w:rsidP="00DA2743">
      <w:pPr>
        <w:tabs>
          <w:tab w:val="left" w:pos="2955"/>
        </w:tabs>
      </w:pPr>
      <w:r>
        <w:t xml:space="preserve">                 (d) Power P = IV</w:t>
      </w:r>
    </w:p>
    <w:p w:rsidR="00DA2743" w:rsidRDefault="00DA2743" w:rsidP="00DA2743">
      <w:pPr>
        <w:tabs>
          <w:tab w:val="left" w:pos="2955"/>
        </w:tabs>
      </w:pPr>
      <w:r>
        <w:t xml:space="preserve">                                       0.8 x 3</w:t>
      </w:r>
    </w:p>
    <w:p w:rsidR="00DA2743" w:rsidRDefault="00DA2743" w:rsidP="00DA2743">
      <w:pPr>
        <w:tabs>
          <w:tab w:val="left" w:pos="2955"/>
        </w:tabs>
      </w:pPr>
      <w:r>
        <w:t xml:space="preserve">                                       =2.4 watts</w:t>
      </w:r>
    </w:p>
    <w:p w:rsidR="00DA2743" w:rsidRDefault="00DA2743" w:rsidP="00DA2743">
      <w:pPr>
        <w:rPr>
          <w:b/>
          <w:sz w:val="22"/>
        </w:rPr>
      </w:pPr>
      <w:r>
        <w:rPr>
          <w:b/>
          <w:sz w:val="22"/>
        </w:rPr>
        <w:t xml:space="preserve">34.       2010 Q10 P2  </w:t>
      </w:r>
    </w:p>
    <w:p w:rsidR="00DA2743" w:rsidRDefault="00DA2743" w:rsidP="00DA2743">
      <w:pPr>
        <w:tabs>
          <w:tab w:val="left" w:pos="397"/>
        </w:tabs>
        <w:autoSpaceDE w:val="0"/>
        <w:autoSpaceDN w:val="0"/>
        <w:adjustRightInd w:val="0"/>
        <w:ind w:left="1440" w:hanging="397"/>
        <w:jc w:val="both"/>
        <w:rPr>
          <w:rFonts w:eastAsia="Calibri"/>
        </w:rPr>
      </w:pPr>
      <w:r>
        <w:rPr>
          <w:b/>
        </w:rPr>
        <w:t xml:space="preserve">      </w:t>
      </w:r>
      <w:r>
        <w:rPr>
          <w:rFonts w:eastAsia="Calibri"/>
        </w:rPr>
        <w:t>P α  I</w:t>
      </w:r>
      <w:r>
        <w:rPr>
          <w:rFonts w:eastAsia="Calibri"/>
          <w:vertAlign w:val="superscript"/>
        </w:rPr>
        <w:t>2</w:t>
      </w:r>
      <w:r>
        <w:rPr>
          <w:rFonts w:eastAsia="Calibri"/>
        </w:rPr>
        <w:t xml:space="preserve"> = 7</w:t>
      </w:r>
      <w:r>
        <w:rPr>
          <w:rFonts w:eastAsia="Calibri"/>
          <w:vertAlign w:val="superscript"/>
        </w:rPr>
        <w:t>2</w:t>
      </w:r>
      <w:r>
        <w:rPr>
          <w:rFonts w:eastAsia="Calibri"/>
        </w:rPr>
        <w:t xml:space="preserve"> = 49</w:t>
      </w:r>
    </w:p>
    <w:p w:rsidR="00DA2743" w:rsidRDefault="00DA2743" w:rsidP="00DA2743">
      <w:pPr>
        <w:tabs>
          <w:tab w:val="left" w:pos="397"/>
        </w:tabs>
        <w:autoSpaceDE w:val="0"/>
        <w:autoSpaceDN w:val="0"/>
        <w:adjustRightInd w:val="0"/>
        <w:ind w:left="360" w:hanging="397"/>
        <w:jc w:val="both"/>
      </w:pPr>
      <w:r>
        <w:rPr>
          <w:rFonts w:eastAsia="Calibri"/>
        </w:rPr>
        <w:tab/>
      </w:r>
    </w:p>
    <w:p w:rsidR="00DA2743" w:rsidRDefault="00DA2743" w:rsidP="00DA2743">
      <w:pPr>
        <w:tabs>
          <w:tab w:val="left" w:pos="397"/>
        </w:tabs>
        <w:autoSpaceDE w:val="0"/>
        <w:autoSpaceDN w:val="0"/>
        <w:adjustRightInd w:val="0"/>
        <w:ind w:left="360" w:hanging="397"/>
        <w:jc w:val="both"/>
        <w:rPr>
          <w:rFonts w:eastAsia="Calibri"/>
        </w:rPr>
      </w:pPr>
      <w:r>
        <w:rPr>
          <w:b/>
          <w:sz w:val="22"/>
        </w:rPr>
        <w:t>35.     2010 Q15 P2</w:t>
      </w:r>
    </w:p>
    <w:p w:rsidR="00DA2743" w:rsidRDefault="00DA2743" w:rsidP="00DA2743">
      <w:pPr>
        <w:shd w:val="clear" w:color="auto" w:fill="FFFFFF"/>
        <w:spacing w:line="276" w:lineRule="auto"/>
        <w:rPr>
          <w:szCs w:val="32"/>
          <w:lang w:val="en-US" w:eastAsia="en-US"/>
        </w:rPr>
      </w:pPr>
      <w:r>
        <w:rPr>
          <w:b/>
          <w:sz w:val="32"/>
          <w:szCs w:val="32"/>
          <w:lang w:val="en-US" w:eastAsia="en-US"/>
        </w:rPr>
        <w:t xml:space="preserve">       </w:t>
      </w:r>
      <w:r>
        <w:rPr>
          <w:sz w:val="32"/>
          <w:szCs w:val="32"/>
          <w:lang w:val="en-US" w:eastAsia="en-US"/>
        </w:rPr>
        <w:t xml:space="preserve">   </w:t>
      </w:r>
      <w:r>
        <w:rPr>
          <w:szCs w:val="32"/>
          <w:lang w:val="en-US" w:eastAsia="en-US"/>
        </w:rPr>
        <w:t>(a) (i) Current falls off to zero / falling to zero / deflects to max. Then zero</w:t>
      </w:r>
    </w:p>
    <w:p w:rsidR="00DA2743" w:rsidRDefault="00DA2743" w:rsidP="00DA2743">
      <w:pPr>
        <w:shd w:val="clear" w:color="auto" w:fill="FFFFFF"/>
        <w:spacing w:line="276" w:lineRule="auto"/>
        <w:rPr>
          <w:szCs w:val="32"/>
          <w:lang w:val="en-US" w:eastAsia="en-US"/>
        </w:rPr>
      </w:pPr>
      <w:r>
        <w:rPr>
          <w:szCs w:val="32"/>
          <w:lang w:val="en-US" w:eastAsia="en-US"/>
        </w:rPr>
        <w:t xml:space="preserve">                        Reducing gradually or after sometime.</w:t>
      </w:r>
    </w:p>
    <w:p w:rsidR="00DA2743" w:rsidRDefault="00DA2743" w:rsidP="00DA2743">
      <w:pPr>
        <w:shd w:val="clear" w:color="auto" w:fill="FFFFFF"/>
        <w:spacing w:line="276" w:lineRule="auto"/>
        <w:ind w:left="1080"/>
        <w:rPr>
          <w:szCs w:val="32"/>
          <w:lang w:val="en-US" w:eastAsia="en-US"/>
        </w:rPr>
      </w:pPr>
      <w:r>
        <w:rPr>
          <w:szCs w:val="32"/>
          <w:lang w:val="en-US" w:eastAsia="en-US"/>
        </w:rPr>
        <w:t xml:space="preserve"> (ii)Current flows when the capacitor is charging</w:t>
      </w:r>
    </w:p>
    <w:p w:rsidR="00DA2743" w:rsidRDefault="00DA2743" w:rsidP="00DA2743">
      <w:pPr>
        <w:shd w:val="clear" w:color="auto" w:fill="FFFFFF"/>
        <w:spacing w:line="276" w:lineRule="auto"/>
        <w:rPr>
          <w:szCs w:val="32"/>
          <w:lang w:val="en-US" w:eastAsia="en-US"/>
        </w:rPr>
      </w:pPr>
      <w:r>
        <w:rPr>
          <w:szCs w:val="32"/>
          <w:lang w:val="en-US" w:eastAsia="en-US"/>
        </w:rPr>
        <w:t xml:space="preserve">                        When fully charged current stops (no current) and p.d is equal to </w:t>
      </w:r>
    </w:p>
    <w:p w:rsidR="00DA2743" w:rsidRDefault="00DA2743" w:rsidP="00DA2743">
      <w:pPr>
        <w:shd w:val="clear" w:color="auto" w:fill="FFFFFF"/>
        <w:spacing w:line="276" w:lineRule="auto"/>
        <w:rPr>
          <w:szCs w:val="32"/>
          <w:lang w:val="en-US" w:eastAsia="en-US"/>
        </w:rPr>
      </w:pPr>
      <w:r>
        <w:rPr>
          <w:szCs w:val="32"/>
          <w:lang w:val="en-US" w:eastAsia="en-US"/>
        </w:rPr>
        <w:t xml:space="preserve">                        charging voltage  </w:t>
      </w:r>
    </w:p>
    <w:p w:rsidR="00DA2743" w:rsidRDefault="00DA2743" w:rsidP="00DA2743">
      <w:pPr>
        <w:shd w:val="clear" w:color="auto" w:fill="FFFFFF"/>
        <w:spacing w:line="276" w:lineRule="auto"/>
        <w:rPr>
          <w:szCs w:val="32"/>
          <w:lang w:val="en-US" w:eastAsia="en-US"/>
        </w:rPr>
      </w:pPr>
      <w:r>
        <w:rPr>
          <w:szCs w:val="32"/>
          <w:lang w:val="en-US" w:eastAsia="en-US"/>
        </w:rPr>
        <w:t xml:space="preserve">            (b)  V</w:t>
      </w:r>
      <w:r>
        <w:rPr>
          <w:szCs w:val="32"/>
          <w:vertAlign w:val="subscript"/>
          <w:lang w:val="en-US" w:eastAsia="en-US"/>
        </w:rPr>
        <w:t>C</w:t>
      </w:r>
      <w:r>
        <w:rPr>
          <w:szCs w:val="32"/>
          <w:lang w:val="en-US" w:eastAsia="en-US"/>
        </w:rPr>
        <w:t xml:space="preserve"> = 5V</w:t>
      </w:r>
    </w:p>
    <w:p w:rsidR="00DA2743" w:rsidRDefault="00DA2743" w:rsidP="00DA2743">
      <w:pPr>
        <w:shd w:val="clear" w:color="auto" w:fill="FFFFFF"/>
        <w:spacing w:line="276" w:lineRule="auto"/>
        <w:rPr>
          <w:b/>
          <w:sz w:val="32"/>
          <w:szCs w:val="32"/>
          <w:lang w:val="en-US" w:eastAsia="en-US"/>
        </w:rPr>
      </w:pPr>
      <w:r>
        <w:rPr>
          <w:b/>
          <w:noProof/>
          <w:sz w:val="32"/>
          <w:szCs w:val="32"/>
          <w:lang w:val="en-US" w:eastAsia="en-US"/>
        </w:rPr>
        <w:drawing>
          <wp:anchor distT="0" distB="0" distL="114300" distR="114300" simplePos="0" relativeHeight="251995136" behindDoc="1" locked="0" layoutInCell="1" allowOverlap="1">
            <wp:simplePos x="0" y="0"/>
            <wp:positionH relativeFrom="column">
              <wp:posOffset>1057275</wp:posOffset>
            </wp:positionH>
            <wp:positionV relativeFrom="paragraph">
              <wp:posOffset>143510</wp:posOffset>
            </wp:positionV>
            <wp:extent cx="2552700" cy="1514475"/>
            <wp:effectExtent l="19050" t="0" r="0" b="0"/>
            <wp:wrapTight wrapText="bothSides">
              <wp:wrapPolygon edited="0">
                <wp:start x="-161" y="0"/>
                <wp:lineTo x="-161" y="21464"/>
                <wp:lineTo x="21600" y="21464"/>
                <wp:lineTo x="21600" y="0"/>
                <wp:lineTo x="-161" y="0"/>
              </wp:wrapPolygon>
            </wp:wrapTight>
            <wp:docPr id="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8" cstate="print"/>
                    <a:srcRect l="48526" t="70842" r="4289" b="9050"/>
                    <a:stretch>
                      <a:fillRect/>
                    </a:stretch>
                  </pic:blipFill>
                  <pic:spPr bwMode="auto">
                    <a:xfrm>
                      <a:off x="0" y="0"/>
                      <a:ext cx="2552700" cy="1514475"/>
                    </a:xfrm>
                    <a:prstGeom prst="rect">
                      <a:avLst/>
                    </a:prstGeom>
                    <a:noFill/>
                  </pic:spPr>
                </pic:pic>
              </a:graphicData>
            </a:graphic>
          </wp:anchor>
        </w:drawing>
      </w:r>
    </w:p>
    <w:p w:rsidR="00DA2743" w:rsidRDefault="00DA2743" w:rsidP="00DA2743">
      <w:pPr>
        <w:shd w:val="clear" w:color="auto" w:fill="FFFFFF"/>
        <w:spacing w:line="276" w:lineRule="auto"/>
        <w:rPr>
          <w:szCs w:val="32"/>
          <w:lang w:val="en-US" w:eastAsia="en-US"/>
        </w:rPr>
      </w:pPr>
      <w:r>
        <w:rPr>
          <w:b/>
          <w:sz w:val="28"/>
          <w:szCs w:val="32"/>
          <w:lang w:val="en-US" w:eastAsia="en-US"/>
        </w:rPr>
        <w:t xml:space="preserve">   </w:t>
      </w:r>
      <w:r>
        <w:rPr>
          <w:b/>
          <w:szCs w:val="32"/>
          <w:lang w:val="en-US" w:eastAsia="en-US"/>
        </w:rPr>
        <w:t xml:space="preserve">        </w:t>
      </w:r>
      <w:r>
        <w:rPr>
          <w:szCs w:val="32"/>
          <w:lang w:val="en-US" w:eastAsia="en-US"/>
        </w:rPr>
        <w:t xml:space="preserve">(c) </w:t>
      </w:r>
    </w:p>
    <w:p w:rsidR="00DA2743" w:rsidRDefault="00DA2743" w:rsidP="00DA2743">
      <w:pPr>
        <w:shd w:val="clear" w:color="auto" w:fill="FFFFFF"/>
        <w:spacing w:line="276" w:lineRule="auto"/>
        <w:rPr>
          <w:b/>
          <w:sz w:val="32"/>
          <w:szCs w:val="32"/>
          <w:lang w:val="en-US" w:eastAsia="en-US"/>
        </w:rPr>
      </w:pPr>
    </w:p>
    <w:p w:rsidR="00DA2743" w:rsidRDefault="00DA2743" w:rsidP="00DA2743">
      <w:pPr>
        <w:shd w:val="clear" w:color="auto" w:fill="FFFFFF"/>
        <w:spacing w:line="276" w:lineRule="auto"/>
        <w:rPr>
          <w:b/>
          <w:sz w:val="32"/>
          <w:szCs w:val="32"/>
          <w:lang w:val="en-US" w:eastAsia="en-US"/>
        </w:rPr>
      </w:pPr>
    </w:p>
    <w:p w:rsidR="00DA2743" w:rsidRDefault="00DA2743" w:rsidP="00DA2743">
      <w:pPr>
        <w:shd w:val="clear" w:color="auto" w:fill="FFFFFF"/>
        <w:spacing w:line="276" w:lineRule="auto"/>
        <w:rPr>
          <w:b/>
          <w:sz w:val="32"/>
          <w:szCs w:val="32"/>
          <w:lang w:val="en-US" w:eastAsia="en-US"/>
        </w:rPr>
      </w:pPr>
    </w:p>
    <w:p w:rsidR="00DA2743" w:rsidRDefault="00DA2743" w:rsidP="00DA2743">
      <w:pPr>
        <w:shd w:val="clear" w:color="auto" w:fill="FFFFFF"/>
        <w:spacing w:line="276" w:lineRule="auto"/>
        <w:rPr>
          <w:b/>
          <w:sz w:val="32"/>
          <w:szCs w:val="32"/>
          <w:lang w:val="en-US" w:eastAsia="en-US"/>
        </w:rPr>
      </w:pPr>
    </w:p>
    <w:p w:rsidR="00DA2743" w:rsidRDefault="00DA2743" w:rsidP="00DA2743">
      <w:pPr>
        <w:shd w:val="clear" w:color="auto" w:fill="FFFFFF"/>
        <w:spacing w:line="276" w:lineRule="auto"/>
        <w:rPr>
          <w:b/>
          <w:szCs w:val="32"/>
          <w:lang w:val="en-US" w:eastAsia="en-US"/>
        </w:rPr>
      </w:pPr>
      <w:r>
        <w:rPr>
          <w:b/>
          <w:szCs w:val="32"/>
          <w:lang w:val="en-US" w:eastAsia="en-US"/>
        </w:rPr>
        <w:t xml:space="preserve">                    </w:t>
      </w:r>
    </w:p>
    <w:p w:rsidR="00DA2743" w:rsidRDefault="00DA2743" w:rsidP="00DA2743">
      <w:pPr>
        <w:shd w:val="clear" w:color="auto" w:fill="FFFFFF"/>
        <w:spacing w:line="276" w:lineRule="auto"/>
        <w:rPr>
          <w:szCs w:val="32"/>
          <w:lang w:val="en-US" w:eastAsia="en-US"/>
        </w:rPr>
      </w:pPr>
      <w:r>
        <w:rPr>
          <w:b/>
          <w:szCs w:val="32"/>
          <w:lang w:val="en-US" w:eastAsia="en-US"/>
        </w:rPr>
        <w:t xml:space="preserve">                               </w:t>
      </w:r>
      <w:r>
        <w:rPr>
          <w:szCs w:val="32"/>
          <w:lang w:val="en-US" w:eastAsia="en-US"/>
        </w:rPr>
        <w:t>Touch both axis, award for no labeled axis</w:t>
      </w:r>
    </w:p>
    <w:p w:rsidR="00DA2743" w:rsidRDefault="00DA2743" w:rsidP="00DA2743">
      <w:pPr>
        <w:shd w:val="clear" w:color="auto" w:fill="FFFFFF"/>
        <w:spacing w:line="276" w:lineRule="auto"/>
        <w:rPr>
          <w:b/>
          <w:sz w:val="22"/>
          <w:szCs w:val="32"/>
          <w:lang w:val="en-US" w:eastAsia="en-US"/>
        </w:rPr>
      </w:pPr>
    </w:p>
    <w:p w:rsidR="00DA2743" w:rsidRDefault="00DA2743" w:rsidP="00DA2743">
      <w:pPr>
        <w:shd w:val="clear" w:color="auto" w:fill="FFFFFF"/>
        <w:spacing w:line="276" w:lineRule="auto"/>
        <w:rPr>
          <w:b/>
          <w:sz w:val="22"/>
          <w:szCs w:val="32"/>
          <w:lang w:val="en-US" w:eastAsia="en-US"/>
        </w:rPr>
      </w:pPr>
      <w:r>
        <w:rPr>
          <w:b/>
          <w:sz w:val="22"/>
          <w:szCs w:val="32"/>
          <w:lang w:val="en-US" w:eastAsia="en-US"/>
        </w:rPr>
        <w:t>36.    2011 Q11 P2</w:t>
      </w:r>
    </w:p>
    <w:p w:rsidR="00DA2743" w:rsidRDefault="00DA2743" w:rsidP="00DA2743">
      <w:pPr>
        <w:shd w:val="clear" w:color="auto" w:fill="FFFFFF"/>
        <w:spacing w:line="276" w:lineRule="auto"/>
        <w:rPr>
          <w:szCs w:val="32"/>
          <w:lang w:val="en-US" w:eastAsia="en-US"/>
        </w:rPr>
      </w:pPr>
      <w:r>
        <w:rPr>
          <w:sz w:val="28"/>
          <w:szCs w:val="32"/>
          <w:lang w:val="en-US" w:eastAsia="en-US"/>
        </w:rPr>
        <w:t xml:space="preserve">               </w:t>
      </w:r>
      <w:r>
        <w:rPr>
          <w:szCs w:val="32"/>
          <w:lang w:val="en-US" w:eastAsia="en-US"/>
        </w:rPr>
        <w:t xml:space="preserve">P = </w:t>
      </w:r>
      <w:r>
        <w:rPr>
          <w:szCs w:val="32"/>
          <w:u w:val="single"/>
          <w:lang w:val="en-US" w:eastAsia="en-US"/>
        </w:rPr>
        <w:t>V</w:t>
      </w:r>
      <w:r>
        <w:rPr>
          <w:szCs w:val="32"/>
          <w:u w:val="single"/>
          <w:vertAlign w:val="superscript"/>
          <w:lang w:val="en-US" w:eastAsia="en-US"/>
        </w:rPr>
        <w:t>2</w:t>
      </w:r>
      <w:r>
        <w:rPr>
          <w:szCs w:val="32"/>
          <w:lang w:val="en-US" w:eastAsia="en-US"/>
        </w:rPr>
        <w:t xml:space="preserve">   = </w:t>
      </w:r>
      <w:r>
        <w:rPr>
          <w:szCs w:val="32"/>
          <w:u w:val="single"/>
          <w:lang w:val="en-US" w:eastAsia="en-US"/>
        </w:rPr>
        <w:t>6</w:t>
      </w:r>
      <w:r>
        <w:rPr>
          <w:szCs w:val="32"/>
          <w:u w:val="single"/>
          <w:vertAlign w:val="superscript"/>
          <w:lang w:val="en-US" w:eastAsia="en-US"/>
        </w:rPr>
        <w:t>2</w:t>
      </w:r>
    </w:p>
    <w:p w:rsidR="00DA2743" w:rsidRDefault="00DA2743" w:rsidP="00DA2743">
      <w:pPr>
        <w:shd w:val="clear" w:color="auto" w:fill="FFFFFF"/>
        <w:spacing w:line="276" w:lineRule="auto"/>
        <w:rPr>
          <w:szCs w:val="32"/>
          <w:lang w:val="en-US" w:eastAsia="en-US"/>
        </w:rPr>
      </w:pPr>
      <w:r>
        <w:rPr>
          <w:szCs w:val="32"/>
          <w:lang w:val="en-US" w:eastAsia="en-US"/>
        </w:rPr>
        <w:t xml:space="preserve">                        R       4</w:t>
      </w:r>
    </w:p>
    <w:p w:rsidR="00DA2743" w:rsidRDefault="00DA2743" w:rsidP="00DA2743">
      <w:pPr>
        <w:shd w:val="clear" w:color="auto" w:fill="FFFFFF"/>
        <w:spacing w:line="276" w:lineRule="auto"/>
        <w:rPr>
          <w:szCs w:val="32"/>
          <w:lang w:val="en-US" w:eastAsia="en-US"/>
        </w:rPr>
      </w:pPr>
      <w:r>
        <w:rPr>
          <w:szCs w:val="32"/>
          <w:lang w:val="en-US" w:eastAsia="en-US"/>
        </w:rPr>
        <w:t xml:space="preserve">                             = </w:t>
      </w:r>
      <w:r>
        <w:rPr>
          <w:szCs w:val="32"/>
          <w:u w:val="single"/>
          <w:lang w:val="en-US" w:eastAsia="en-US"/>
        </w:rPr>
        <w:t>36</w:t>
      </w:r>
    </w:p>
    <w:p w:rsidR="00DA2743" w:rsidRDefault="00DA2743" w:rsidP="00DA2743">
      <w:pPr>
        <w:shd w:val="clear" w:color="auto" w:fill="FFFFFF"/>
        <w:spacing w:line="276" w:lineRule="auto"/>
        <w:rPr>
          <w:szCs w:val="32"/>
          <w:lang w:val="en-US" w:eastAsia="en-US"/>
        </w:rPr>
      </w:pPr>
      <w:r>
        <w:rPr>
          <w:szCs w:val="32"/>
          <w:lang w:val="en-US" w:eastAsia="en-US"/>
        </w:rPr>
        <w:t xml:space="preserve">                                 4</w:t>
      </w:r>
    </w:p>
    <w:p w:rsidR="00DA2743" w:rsidRDefault="00DA2743" w:rsidP="00DA2743">
      <w:pPr>
        <w:shd w:val="clear" w:color="auto" w:fill="FFFFFF"/>
        <w:spacing w:line="276" w:lineRule="auto"/>
        <w:rPr>
          <w:szCs w:val="32"/>
          <w:lang w:val="en-US" w:eastAsia="en-US"/>
        </w:rPr>
      </w:pPr>
      <w:r>
        <w:rPr>
          <w:szCs w:val="32"/>
          <w:lang w:val="en-US" w:eastAsia="en-US"/>
        </w:rPr>
        <w:t xml:space="preserve">                            = 9W</w:t>
      </w:r>
    </w:p>
    <w:p w:rsidR="00DA2743" w:rsidRDefault="00DA2743" w:rsidP="00DA2743">
      <w:pPr>
        <w:shd w:val="clear" w:color="auto" w:fill="FFFFFF"/>
        <w:spacing w:line="276" w:lineRule="auto"/>
        <w:rPr>
          <w:b/>
          <w:sz w:val="32"/>
          <w:szCs w:val="32"/>
          <w:lang w:val="en-US" w:eastAsia="en-US"/>
        </w:rPr>
      </w:pPr>
    </w:p>
    <w:p w:rsidR="008D53B4" w:rsidRPr="008D53B4" w:rsidRDefault="008D53B4" w:rsidP="00DA2743">
      <w:pPr>
        <w:shd w:val="clear" w:color="auto" w:fill="FFFFFF"/>
        <w:spacing w:line="276" w:lineRule="auto"/>
        <w:rPr>
          <w:b/>
          <w:szCs w:val="32"/>
          <w:lang w:val="en-US" w:eastAsia="en-US"/>
        </w:rPr>
      </w:pPr>
    </w:p>
    <w:p w:rsidR="00DA2743" w:rsidRDefault="00DA2743" w:rsidP="008D53B4">
      <w:pPr>
        <w:shd w:val="clear" w:color="auto" w:fill="FFFFFF"/>
        <w:rPr>
          <w:b/>
          <w:sz w:val="22"/>
          <w:szCs w:val="32"/>
          <w:lang w:val="en-US" w:eastAsia="en-US"/>
        </w:rPr>
      </w:pPr>
      <w:r>
        <w:rPr>
          <w:b/>
          <w:sz w:val="22"/>
          <w:szCs w:val="32"/>
          <w:lang w:val="en-US" w:eastAsia="en-US"/>
        </w:rPr>
        <w:lastRenderedPageBreak/>
        <w:t>37.    2011 Q11 P2</w:t>
      </w:r>
    </w:p>
    <w:p w:rsidR="00DA2743" w:rsidRDefault="00DA2743" w:rsidP="008D53B4">
      <w:pPr>
        <w:shd w:val="clear" w:color="auto" w:fill="FFFFFF"/>
        <w:ind w:left="851"/>
        <w:rPr>
          <w:lang w:val="en-US" w:eastAsia="en-US"/>
        </w:rPr>
      </w:pPr>
      <w:r>
        <w:rPr>
          <w:lang w:val="en-US" w:eastAsia="en-US"/>
        </w:rPr>
        <w:t>(a) (i) does not obey ohm’s law. Current is not directly proportional to voltage</w:t>
      </w:r>
    </w:p>
    <w:p w:rsidR="00DA2743" w:rsidRDefault="00DA2743" w:rsidP="008D53B4">
      <w:pPr>
        <w:shd w:val="clear" w:color="auto" w:fill="FFFFFF"/>
        <w:ind w:left="851"/>
        <w:rPr>
          <w:lang w:val="en-US" w:eastAsia="en-US"/>
        </w:rPr>
      </w:pPr>
      <w:r>
        <w:rPr>
          <w:lang w:val="en-US" w:eastAsia="en-US"/>
        </w:rPr>
        <w:t xml:space="preserve">      (ii) (I) at I = 1.5A, R= gradient of Tangent at I = </w:t>
      </w:r>
      <m:oMath>
        <m:f>
          <m:fPr>
            <m:ctrlPr>
              <w:rPr>
                <w:rFonts w:ascii="Cambria Math" w:hAnsi="Cambria Math"/>
                <w:i/>
                <w:lang w:val="en-US" w:eastAsia="en-US"/>
              </w:rPr>
            </m:ctrlPr>
          </m:fPr>
          <m:num>
            <m:r>
              <w:rPr>
                <w:rFonts w:ascii="Cambria Math" w:hAnsi="Cambria Math"/>
                <w:lang w:val="en-US" w:eastAsia="en-US"/>
              </w:rPr>
              <m:t>9.2-4.8</m:t>
            </m:r>
          </m:num>
          <m:den>
            <m:r>
              <w:rPr>
                <w:rFonts w:ascii="Cambria Math" w:hAnsi="Cambria Math"/>
                <w:lang w:val="en-US" w:eastAsia="en-US"/>
              </w:rPr>
              <m:t>3.6-0.1</m:t>
            </m:r>
          </m:den>
        </m:f>
      </m:oMath>
      <w:r>
        <w:rPr>
          <w:lang w:val="en-US" w:eastAsia="en-US"/>
        </w:rPr>
        <w:t xml:space="preserve"> =1.26Ω</w:t>
      </w:r>
    </w:p>
    <w:p w:rsidR="00DA2743" w:rsidRDefault="00DA2743" w:rsidP="008D53B4">
      <w:pPr>
        <w:shd w:val="clear" w:color="auto" w:fill="FFFFFF"/>
        <w:ind w:left="851"/>
        <w:rPr>
          <w:lang w:val="en-US" w:eastAsia="en-US"/>
        </w:rPr>
      </w:pPr>
      <w:r>
        <w:rPr>
          <w:lang w:val="en-US" w:eastAsia="en-US"/>
        </w:rPr>
        <w:t xml:space="preserve">           (II)  at I = 3.5A, R= gradient of Tangent at I = </w:t>
      </w:r>
      <m:oMath>
        <m:f>
          <m:fPr>
            <m:ctrlPr>
              <w:rPr>
                <w:rFonts w:ascii="Cambria Math" w:hAnsi="Cambria Math"/>
                <w:i/>
                <w:lang w:val="en-US" w:eastAsia="en-US"/>
              </w:rPr>
            </m:ctrlPr>
          </m:fPr>
          <m:num>
            <m:r>
              <w:rPr>
                <w:rFonts w:ascii="Cambria Math" w:hAnsi="Cambria Math"/>
                <w:lang w:val="en-US" w:eastAsia="en-US"/>
              </w:rPr>
              <m:t>9.4-7.2</m:t>
            </m:r>
          </m:num>
          <m:den>
            <m:r>
              <w:rPr>
                <w:rFonts w:ascii="Cambria Math" w:hAnsi="Cambria Math"/>
                <w:lang w:val="en-US" w:eastAsia="en-US"/>
              </w:rPr>
              <m:t>5.4-1.5</m:t>
            </m:r>
          </m:den>
        </m:f>
      </m:oMath>
      <w:r>
        <w:rPr>
          <w:lang w:val="en-US" w:eastAsia="en-US"/>
        </w:rPr>
        <w:t xml:space="preserve"> =1.26Ω</w:t>
      </w:r>
    </w:p>
    <w:p w:rsidR="00DA2743" w:rsidRDefault="00DA2743" w:rsidP="008D53B4">
      <w:pPr>
        <w:shd w:val="clear" w:color="auto" w:fill="FFFFFF"/>
        <w:ind w:left="851"/>
        <w:rPr>
          <w:lang w:val="en-US" w:eastAsia="en-US"/>
        </w:rPr>
      </w:pPr>
      <w:r>
        <w:rPr>
          <w:lang w:val="en-US" w:eastAsia="en-US"/>
        </w:rPr>
        <w:t xml:space="preserve">      (iii) resistance decreases as current increases</w:t>
      </w:r>
    </w:p>
    <w:p w:rsidR="00DA2743" w:rsidRDefault="00DA2743" w:rsidP="008D53B4">
      <w:pPr>
        <w:shd w:val="clear" w:color="auto" w:fill="FFFFFF"/>
        <w:ind w:left="851"/>
        <w:rPr>
          <w:lang w:val="en-US" w:eastAsia="en-US"/>
        </w:rPr>
      </w:pPr>
      <w:r>
        <w:rPr>
          <w:lang w:val="en-US" w:eastAsia="en-US"/>
        </w:rPr>
        <w:t xml:space="preserve">      (iv) change in temperature</w:t>
      </w:r>
    </w:p>
    <w:p w:rsidR="00DA2743" w:rsidRDefault="00DA2743" w:rsidP="008D53B4">
      <w:pPr>
        <w:shd w:val="clear" w:color="auto" w:fill="FFFFFF"/>
        <w:ind w:left="851"/>
        <w:rPr>
          <w:lang w:val="en-US" w:eastAsia="en-US"/>
        </w:rPr>
      </w:pPr>
    </w:p>
    <w:p w:rsidR="00DA2743" w:rsidRDefault="00DA2743" w:rsidP="008D53B4">
      <w:pPr>
        <w:shd w:val="clear" w:color="auto" w:fill="FFFFFF"/>
        <w:ind w:left="851"/>
        <w:rPr>
          <w:lang w:val="en-US" w:eastAsia="en-US"/>
        </w:rPr>
      </w:pPr>
      <w:r>
        <w:rPr>
          <w:lang w:val="en-US" w:eastAsia="en-US"/>
        </w:rPr>
        <w:t>(b) (i) V</w:t>
      </w:r>
      <w:r w:rsidRPr="00E73350">
        <w:rPr>
          <w:vertAlign w:val="subscript"/>
          <w:lang w:val="en-US" w:eastAsia="en-US"/>
        </w:rPr>
        <w:t>total</w:t>
      </w:r>
      <w:r>
        <w:rPr>
          <w:lang w:val="en-US" w:eastAsia="en-US"/>
        </w:rPr>
        <w:t xml:space="preserve"> = E = 1.6 + 1.6+1.6 = 4.8V</w:t>
      </w:r>
    </w:p>
    <w:p w:rsidR="00DA2743" w:rsidRDefault="00DA2743" w:rsidP="008D53B4">
      <w:pPr>
        <w:shd w:val="clear" w:color="auto" w:fill="FFFFFF"/>
        <w:ind w:left="851"/>
        <w:rPr>
          <w:lang w:val="en-US" w:eastAsia="en-US"/>
        </w:rPr>
      </w:pPr>
      <w:r>
        <w:rPr>
          <w:lang w:val="en-US" w:eastAsia="en-US"/>
        </w:rPr>
        <w:t xml:space="preserve">      (ii) let r be the combined internal resistance.</w:t>
      </w:r>
    </w:p>
    <w:p w:rsidR="00DA2743" w:rsidRDefault="00DA2743" w:rsidP="008D53B4">
      <w:pPr>
        <w:shd w:val="clear" w:color="auto" w:fill="FFFFFF"/>
        <w:ind w:left="851"/>
        <w:rPr>
          <w:lang w:val="en-US" w:eastAsia="en-US"/>
        </w:rPr>
      </w:pPr>
      <w:r>
        <w:rPr>
          <w:lang w:val="en-US" w:eastAsia="en-US"/>
        </w:rPr>
        <w:t xml:space="preserve">            Using E=I(R+r), then</w:t>
      </w:r>
    </w:p>
    <w:p w:rsidR="00DA2743" w:rsidRDefault="00DA2743" w:rsidP="008D53B4">
      <w:pPr>
        <w:shd w:val="clear" w:color="auto" w:fill="FFFFFF"/>
        <w:ind w:left="851"/>
        <w:rPr>
          <w:lang w:val="en-US" w:eastAsia="en-US"/>
        </w:rPr>
      </w:pPr>
      <w:r>
        <w:rPr>
          <w:lang w:val="en-US" w:eastAsia="en-US"/>
        </w:rPr>
        <w:t xml:space="preserve">            4.8 = 0.32(11.4+r)</w:t>
      </w:r>
    </w:p>
    <w:p w:rsidR="00DA2743" w:rsidRDefault="00DA2743" w:rsidP="008D53B4">
      <w:pPr>
        <w:shd w:val="clear" w:color="auto" w:fill="FFFFFF"/>
        <w:ind w:left="851"/>
        <w:rPr>
          <w:lang w:val="en-US" w:eastAsia="en-US"/>
        </w:rPr>
      </w:pPr>
      <w:r>
        <w:rPr>
          <w:lang w:val="en-US" w:eastAsia="en-US"/>
        </w:rPr>
        <w:t xml:space="preserve">            R = 1.2Ω</w:t>
      </w:r>
    </w:p>
    <w:p w:rsidR="00DA2743" w:rsidRDefault="00DA2743" w:rsidP="008D53B4">
      <w:pPr>
        <w:shd w:val="clear" w:color="auto" w:fill="FFFFFF"/>
        <w:rPr>
          <w:lang w:val="en-US" w:eastAsia="en-US"/>
        </w:rPr>
      </w:pPr>
    </w:p>
    <w:p w:rsidR="00DA2743" w:rsidRDefault="00DA2743" w:rsidP="008D53B4">
      <w:pPr>
        <w:shd w:val="clear" w:color="auto" w:fill="FFFFFF"/>
        <w:rPr>
          <w:b/>
          <w:sz w:val="22"/>
          <w:szCs w:val="22"/>
          <w:lang w:val="en-US" w:eastAsia="en-US"/>
        </w:rPr>
      </w:pPr>
      <w:r>
        <w:rPr>
          <w:b/>
          <w:sz w:val="22"/>
          <w:szCs w:val="22"/>
          <w:lang w:val="en-US" w:eastAsia="en-US"/>
        </w:rPr>
        <w:t>38.       2012 Q3 P2</w:t>
      </w:r>
    </w:p>
    <w:p w:rsidR="00DA2743" w:rsidRDefault="00DA2743" w:rsidP="008D53B4">
      <w:pPr>
        <w:shd w:val="clear" w:color="auto" w:fill="FFFFFF"/>
        <w:ind w:left="1134"/>
        <w:rPr>
          <w:lang w:val="en-US" w:eastAsia="en-US"/>
        </w:rPr>
      </w:pPr>
      <w:r>
        <w:rPr>
          <w:lang w:val="en-US" w:eastAsia="en-US"/>
        </w:rPr>
        <w:t>Let V be the voltage across each bulb</w:t>
      </w:r>
    </w:p>
    <w:p w:rsidR="00DA2743" w:rsidRDefault="00DA2743" w:rsidP="008D53B4">
      <w:pPr>
        <w:shd w:val="clear" w:color="auto" w:fill="FFFFFF"/>
        <w:ind w:left="1134"/>
        <w:rPr>
          <w:lang w:val="en-US" w:eastAsia="en-US"/>
        </w:rPr>
      </w:pPr>
      <w:r>
        <w:rPr>
          <w:lang w:val="en-US" w:eastAsia="en-US"/>
        </w:rPr>
        <w:t xml:space="preserve">Total voltage = 2.5V  V = </w:t>
      </w:r>
      <m:oMath>
        <m:f>
          <m:fPr>
            <m:ctrlPr>
              <w:rPr>
                <w:rFonts w:ascii="Cambria Math" w:hAnsi="Cambria Math"/>
                <w:i/>
                <w:sz w:val="28"/>
                <w:lang w:val="en-US" w:eastAsia="en-US"/>
              </w:rPr>
            </m:ctrlPr>
          </m:fPr>
          <m:num>
            <m:r>
              <w:rPr>
                <w:rFonts w:ascii="Cambria Math" w:hAnsi="Cambria Math"/>
                <w:sz w:val="28"/>
                <w:lang w:val="en-US" w:eastAsia="en-US"/>
              </w:rPr>
              <m:t>15</m:t>
            </m:r>
          </m:num>
          <m:den>
            <m:r>
              <w:rPr>
                <w:rFonts w:ascii="Cambria Math" w:hAnsi="Cambria Math"/>
                <w:sz w:val="28"/>
                <w:lang w:val="en-US" w:eastAsia="en-US"/>
              </w:rPr>
              <m:t>2.5</m:t>
            </m:r>
          </m:den>
        </m:f>
      </m:oMath>
      <w:r>
        <w:rPr>
          <w:lang w:val="en-US" w:eastAsia="en-US"/>
        </w:rPr>
        <w:t xml:space="preserve"> = 6</w:t>
      </w:r>
    </w:p>
    <w:p w:rsidR="00DA2743" w:rsidRPr="006B38DE" w:rsidRDefault="00DA2743" w:rsidP="008D53B4">
      <w:pPr>
        <w:shd w:val="clear" w:color="auto" w:fill="FFFFFF"/>
        <w:ind w:left="1134"/>
        <w:rPr>
          <w:lang w:val="en-US" w:eastAsia="en-US"/>
        </w:rPr>
      </w:pPr>
      <w:r>
        <w:rPr>
          <w:lang w:val="en-US" w:eastAsia="en-US"/>
        </w:rPr>
        <w:t xml:space="preserve">But voltage across parallel bulbs = </w:t>
      </w:r>
      <m:oMath>
        <m:f>
          <m:fPr>
            <m:ctrlPr>
              <w:rPr>
                <w:rFonts w:ascii="Cambria Math" w:hAnsi="Cambria Math"/>
                <w:i/>
                <w:sz w:val="28"/>
                <w:lang w:val="en-US" w:eastAsia="en-US"/>
              </w:rPr>
            </m:ctrlPr>
          </m:fPr>
          <m:num>
            <m:r>
              <w:rPr>
                <w:rFonts w:ascii="Cambria Math" w:hAnsi="Cambria Math"/>
                <w:sz w:val="28"/>
                <w:lang w:val="en-US" w:eastAsia="en-US"/>
              </w:rPr>
              <m:t>V</m:t>
            </m:r>
          </m:num>
          <m:den>
            <m:r>
              <w:rPr>
                <w:rFonts w:ascii="Cambria Math" w:hAnsi="Cambria Math"/>
                <w:sz w:val="28"/>
                <w:lang w:val="en-US" w:eastAsia="en-US"/>
              </w:rPr>
              <m:t>2</m:t>
            </m:r>
          </m:den>
        </m:f>
      </m:oMath>
      <w:r w:rsidRPr="00E73350">
        <w:rPr>
          <w:sz w:val="28"/>
          <w:lang w:val="en-US" w:eastAsia="en-US"/>
        </w:rPr>
        <w:t xml:space="preserve"> = </w:t>
      </w:r>
      <m:oMath>
        <m:f>
          <m:fPr>
            <m:ctrlPr>
              <w:rPr>
                <w:rFonts w:ascii="Cambria Math" w:hAnsi="Cambria Math"/>
                <w:i/>
                <w:sz w:val="28"/>
                <w:lang w:val="en-US" w:eastAsia="en-US"/>
              </w:rPr>
            </m:ctrlPr>
          </m:fPr>
          <m:num>
            <m:r>
              <w:rPr>
                <w:rFonts w:ascii="Cambria Math" w:hAnsi="Cambria Math"/>
                <w:sz w:val="28"/>
                <w:lang w:val="en-US" w:eastAsia="en-US"/>
              </w:rPr>
              <m:t>6</m:t>
            </m:r>
          </m:num>
          <m:den>
            <m:r>
              <w:rPr>
                <w:rFonts w:ascii="Cambria Math" w:hAnsi="Cambria Math"/>
                <w:sz w:val="28"/>
                <w:lang w:val="en-US" w:eastAsia="en-US"/>
              </w:rPr>
              <m:t>22</m:t>
            </m:r>
          </m:den>
        </m:f>
      </m:oMath>
      <w:r w:rsidRPr="00E73350">
        <w:rPr>
          <w:sz w:val="28"/>
          <w:lang w:val="en-US" w:eastAsia="en-US"/>
        </w:rPr>
        <w:t xml:space="preserve"> </w:t>
      </w:r>
      <w:r>
        <w:rPr>
          <w:lang w:val="en-US" w:eastAsia="en-US"/>
        </w:rPr>
        <w:t>=3V</w:t>
      </w:r>
    </w:p>
    <w:p w:rsidR="00DA2743" w:rsidRDefault="00DA2743" w:rsidP="008D53B4">
      <w:pPr>
        <w:shd w:val="clear" w:color="auto" w:fill="FFFFFF"/>
        <w:rPr>
          <w:b/>
          <w:sz w:val="22"/>
          <w:szCs w:val="22"/>
          <w:lang w:val="en-US" w:eastAsia="en-US"/>
        </w:rPr>
      </w:pPr>
      <w:r>
        <w:rPr>
          <w:b/>
          <w:sz w:val="22"/>
          <w:szCs w:val="22"/>
          <w:lang w:val="en-US" w:eastAsia="en-US"/>
        </w:rPr>
        <w:t>39.       2012 Q15 P2</w:t>
      </w:r>
    </w:p>
    <w:p w:rsidR="00DA2743" w:rsidRDefault="00DA2743" w:rsidP="008D53B4">
      <w:pPr>
        <w:ind w:left="567"/>
      </w:pPr>
      <w:r>
        <w:t xml:space="preserve">         (a) (i) V = IR√</w:t>
      </w:r>
    </w:p>
    <w:p w:rsidR="00DA2743" w:rsidRDefault="00DA2743" w:rsidP="008D53B4">
      <w:pPr>
        <w:ind w:left="567"/>
      </w:pPr>
      <w:r>
        <w:t xml:space="preserve">                   101 = 1.5√</w:t>
      </w:r>
    </w:p>
    <w:p w:rsidR="00DA2743" w:rsidRDefault="00DA2743" w:rsidP="008D53B4">
      <w:pPr>
        <w:ind w:left="567"/>
      </w:pPr>
      <w:r>
        <w:t xml:space="preserve">                     I = 0.15 A√</w:t>
      </w:r>
      <w:r>
        <w:tab/>
      </w:r>
      <w:r>
        <w:tab/>
      </w:r>
      <w:r>
        <w:tab/>
      </w:r>
      <w:r>
        <w:tab/>
      </w:r>
      <w:r>
        <w:tab/>
      </w:r>
      <w:r>
        <w:tab/>
      </w:r>
      <w:r>
        <w:tab/>
      </w:r>
      <w:r>
        <w:tab/>
      </w:r>
    </w:p>
    <w:p w:rsidR="00DA2743" w:rsidRDefault="00DA2743" w:rsidP="008D53B4">
      <w:pPr>
        <w:ind w:left="567"/>
      </w:pPr>
      <w:r>
        <w:t xml:space="preserve">               (ii) bulb = 0.1 A</w:t>
      </w:r>
    </w:p>
    <w:p w:rsidR="00DA2743" w:rsidRDefault="00DA2743" w:rsidP="008D53B4">
      <w:pPr>
        <w:ind w:left="567"/>
      </w:pPr>
      <w:r>
        <w:t xml:space="preserve">                     R x 0.1= 1.5√</w:t>
      </w:r>
    </w:p>
    <w:p w:rsidR="00DA2743" w:rsidRDefault="00DA2743" w:rsidP="008D53B4">
      <w:pPr>
        <w:ind w:left="567"/>
      </w:pPr>
      <w:r>
        <w:t xml:space="preserve">                     R= 15Ω√</w:t>
      </w:r>
      <w:r>
        <w:tab/>
      </w:r>
      <w:r>
        <w:tab/>
      </w:r>
      <w:r>
        <w:tab/>
      </w:r>
      <w:r>
        <w:tab/>
      </w:r>
      <w:r>
        <w:tab/>
      </w:r>
      <w:r>
        <w:tab/>
      </w:r>
      <w:r>
        <w:tab/>
      </w:r>
      <w:r>
        <w:tab/>
      </w:r>
    </w:p>
    <w:p w:rsidR="00DA2743" w:rsidRDefault="00DA2743" w:rsidP="008D53B4">
      <w:pPr>
        <w:ind w:left="567"/>
      </w:pPr>
    </w:p>
    <w:p w:rsidR="00DA2743" w:rsidRDefault="00DA2743" w:rsidP="008D53B4">
      <w:pPr>
        <w:ind w:left="567"/>
      </w:pPr>
      <w:r>
        <w:t xml:space="preserve">          (b) (i)  the resistance of the bulb would increase; </w:t>
      </w:r>
    </w:p>
    <w:p w:rsidR="00DA2743" w:rsidRDefault="00DA2743" w:rsidP="008D53B4">
      <w:pPr>
        <w:ind w:left="567"/>
      </w:pPr>
      <w:r>
        <w:t xml:space="preserve">                (ii) Current is higher hence increases more vibration of atom; temperature  </w:t>
      </w:r>
    </w:p>
    <w:p w:rsidR="00DA2743" w:rsidRDefault="00DA2743" w:rsidP="008D53B4">
      <w:pPr>
        <w:ind w:left="567"/>
      </w:pPr>
      <w:r>
        <w:t xml:space="preserve">                      increased temperature results in increased resistance;</w:t>
      </w:r>
      <w:r>
        <w:tab/>
      </w:r>
      <w:r>
        <w:tab/>
      </w:r>
      <w:r>
        <w:tab/>
      </w:r>
      <w:r>
        <w:tab/>
      </w:r>
    </w:p>
    <w:p w:rsidR="00DA2743" w:rsidRDefault="00DA2743" w:rsidP="008D53B4">
      <w:pPr>
        <w:ind w:left="567"/>
      </w:pPr>
    </w:p>
    <w:p w:rsidR="00DA2743" w:rsidRDefault="00DA2743" w:rsidP="008D53B4">
      <w:pPr>
        <w:ind w:left="567"/>
      </w:pPr>
      <w:r>
        <w:t xml:space="preserve">          (c)     Number of units =</w:t>
      </w:r>
    </w:p>
    <w:p w:rsidR="00DA2743" w:rsidRDefault="00DA2743" w:rsidP="008D53B4">
      <w:pPr>
        <w:ind w:left="567"/>
      </w:pPr>
      <w:r>
        <w:t xml:space="preserve">                     Cost = 17.5 x 0.4 = sh. 7  or 700cents      </w:t>
      </w:r>
      <w:r>
        <w:tab/>
      </w:r>
      <w:r>
        <w:tab/>
      </w:r>
      <w:r>
        <w:tab/>
      </w:r>
      <w:r>
        <w:tab/>
        <w:t xml:space="preserve"> </w:t>
      </w:r>
    </w:p>
    <w:p w:rsidR="00DA2743" w:rsidRDefault="00DA2743" w:rsidP="00DA2743">
      <w:pPr>
        <w:shd w:val="clear" w:color="auto" w:fill="FFFFFF"/>
        <w:spacing w:line="276" w:lineRule="auto"/>
        <w:rPr>
          <w:b/>
          <w:sz w:val="22"/>
          <w:szCs w:val="22"/>
          <w:lang w:val="en-US" w:eastAsia="en-US"/>
        </w:rPr>
      </w:pPr>
      <w:r>
        <w:rPr>
          <w:b/>
          <w:sz w:val="22"/>
          <w:szCs w:val="22"/>
          <w:lang w:val="en-US" w:eastAsia="en-US"/>
        </w:rPr>
        <w:t>40.  2013 Q4 P2</w:t>
      </w:r>
    </w:p>
    <w:p w:rsidR="00DA2743" w:rsidRPr="000B4104" w:rsidRDefault="00DA2743" w:rsidP="00134545">
      <w:pPr>
        <w:pStyle w:val="ListParagraph"/>
        <w:numPr>
          <w:ilvl w:val="0"/>
          <w:numId w:val="94"/>
        </w:numPr>
        <w:tabs>
          <w:tab w:val="left" w:pos="1134"/>
          <w:tab w:val="left" w:pos="3045"/>
        </w:tabs>
        <w:spacing w:after="0"/>
        <w:ind w:left="1560"/>
        <w:contextualSpacing/>
        <w:rPr>
          <w:rFonts w:ascii="Times New Roman" w:hAnsi="Times New Roman" w:cs="Times New Roman"/>
          <w:sz w:val="24"/>
          <w:szCs w:val="32"/>
        </w:rPr>
      </w:pPr>
      <w:r w:rsidRPr="000B4104">
        <w:rPr>
          <w:rFonts w:ascii="Times New Roman" w:hAnsi="Times New Roman" w:cs="Times New Roman"/>
          <w:sz w:val="24"/>
          <w:szCs w:val="32"/>
        </w:rPr>
        <w:t>2v</w:t>
      </w:r>
    </w:p>
    <w:p w:rsidR="00DA2743" w:rsidRPr="000B4104" w:rsidRDefault="00DA2743" w:rsidP="00134545">
      <w:pPr>
        <w:pStyle w:val="ListParagraph"/>
        <w:numPr>
          <w:ilvl w:val="0"/>
          <w:numId w:val="94"/>
        </w:numPr>
        <w:tabs>
          <w:tab w:val="left" w:pos="1134"/>
          <w:tab w:val="left" w:pos="3045"/>
        </w:tabs>
        <w:spacing w:after="0"/>
        <w:ind w:left="1560"/>
        <w:contextualSpacing/>
        <w:rPr>
          <w:rFonts w:ascii="Times New Roman" w:hAnsi="Times New Roman" w:cs="Times New Roman"/>
          <w:sz w:val="24"/>
          <w:szCs w:val="32"/>
        </w:rPr>
      </w:pPr>
      <w:r w:rsidRPr="000B4104">
        <w:rPr>
          <w:rFonts w:ascii="Times New Roman" w:hAnsi="Times New Roman" w:cs="Times New Roman"/>
          <w:sz w:val="24"/>
          <w:szCs w:val="32"/>
        </w:rPr>
        <w:t>1.6v</w:t>
      </w:r>
    </w:p>
    <w:p w:rsidR="00DA2743" w:rsidRDefault="00DA2743" w:rsidP="00DA2743">
      <w:pPr>
        <w:rPr>
          <w:b/>
          <w:sz w:val="22"/>
          <w:szCs w:val="22"/>
        </w:rPr>
      </w:pPr>
      <w:r>
        <w:rPr>
          <w:b/>
          <w:sz w:val="22"/>
          <w:szCs w:val="22"/>
        </w:rPr>
        <w:t>41</w:t>
      </w:r>
      <w:r w:rsidRPr="00EC11BA">
        <w:rPr>
          <w:b/>
          <w:sz w:val="22"/>
          <w:szCs w:val="22"/>
        </w:rPr>
        <w:t>.     201</w:t>
      </w:r>
      <w:r>
        <w:rPr>
          <w:b/>
          <w:sz w:val="22"/>
          <w:szCs w:val="22"/>
        </w:rPr>
        <w:t>4 Q16a</w:t>
      </w:r>
      <w:r w:rsidRPr="00EC11BA">
        <w:rPr>
          <w:b/>
          <w:sz w:val="22"/>
          <w:szCs w:val="22"/>
        </w:rPr>
        <w:t xml:space="preserve"> P2</w:t>
      </w:r>
    </w:p>
    <w:p w:rsidR="00DA2743" w:rsidRPr="008D53B4" w:rsidRDefault="00DA2743" w:rsidP="008D53B4">
      <w:pPr>
        <w:tabs>
          <w:tab w:val="left" w:pos="810"/>
        </w:tabs>
        <w:contextualSpacing/>
        <w:rPr>
          <w:sz w:val="20"/>
          <w:szCs w:val="20"/>
        </w:rPr>
      </w:pPr>
      <w:r w:rsidRPr="008D53B4">
        <w:rPr>
          <w:sz w:val="20"/>
          <w:szCs w:val="20"/>
        </w:rPr>
        <w:t xml:space="preserve">             (i)</w:t>
      </w:r>
      <w:r w:rsidR="008D53B4">
        <w:rPr>
          <w:sz w:val="20"/>
          <w:szCs w:val="20"/>
        </w:rPr>
        <w:t xml:space="preserve"> </w:t>
      </w:r>
      <w:r w:rsidRPr="008D53B4">
        <w:rPr>
          <w:sz w:val="20"/>
          <w:szCs w:val="20"/>
        </w:rPr>
        <w:t>(I)</w:t>
      </w:r>
      <w:r w:rsidRPr="008D53B4">
        <w:rPr>
          <w:sz w:val="20"/>
          <w:szCs w:val="20"/>
        </w:rPr>
        <w:tab/>
      </w:r>
      <w:r w:rsidRPr="008D53B4">
        <w:rPr>
          <w:sz w:val="20"/>
          <w:szCs w:val="20"/>
        </w:rPr>
        <w:tab/>
      </w:r>
      <w:r w:rsidRPr="008D53B4">
        <w:rPr>
          <w:sz w:val="20"/>
          <w:szCs w:val="20"/>
        </w:rPr>
        <w:tab/>
      </w:r>
      <w:r w:rsidRPr="008D53B4">
        <w:rPr>
          <w:sz w:val="20"/>
          <w:szCs w:val="20"/>
        </w:rPr>
        <w:tab/>
      </w:r>
      <w:r w:rsidRPr="008D53B4">
        <w:rPr>
          <w:sz w:val="20"/>
          <w:szCs w:val="20"/>
        </w:rPr>
        <w:tab/>
      </w:r>
      <w:r w:rsidRPr="008D53B4">
        <w:rPr>
          <w:sz w:val="20"/>
          <w:szCs w:val="20"/>
        </w:rPr>
        <w:tab/>
      </w:r>
      <w:r w:rsidRPr="008D53B4">
        <w:rPr>
          <w:sz w:val="20"/>
          <w:szCs w:val="20"/>
        </w:rPr>
        <w:tab/>
      </w:r>
      <w:r w:rsidRPr="008D53B4">
        <w:rPr>
          <w:sz w:val="20"/>
          <w:szCs w:val="20"/>
        </w:rPr>
        <w:tab/>
      </w:r>
    </w:p>
    <w:p w:rsidR="00DA2743" w:rsidRPr="008D53B4" w:rsidRDefault="00DA2743" w:rsidP="00DA2743">
      <w:pPr>
        <w:ind w:left="1260"/>
        <w:rPr>
          <w:rFonts w:eastAsiaTheme="minorEastAsia"/>
          <w:sz w:val="20"/>
          <w:szCs w:val="20"/>
        </w:rPr>
      </w:pPr>
      <w:r w:rsidRPr="008D53B4">
        <w:rPr>
          <w:sz w:val="20"/>
          <w:szCs w:val="20"/>
        </w:rPr>
        <w:t>I</w:t>
      </w:r>
      <w:r w:rsidRPr="008D53B4">
        <w:rPr>
          <w:sz w:val="20"/>
          <w:szCs w:val="20"/>
          <w:vertAlign w:val="subscript"/>
        </w:rPr>
        <w:t>1</w:t>
      </w:r>
      <w:r w:rsidRPr="008D53B4">
        <w:rPr>
          <w:sz w:val="20"/>
          <w:szCs w:val="20"/>
        </w:rPr>
        <w:t xml:space="preserve"> =</w:t>
      </w:r>
      <m:oMath>
        <m:f>
          <m:fPr>
            <m:type m:val="skw"/>
            <m:ctrlPr>
              <w:rPr>
                <w:rFonts w:ascii="Cambria Math" w:hAnsi="Cambria Math"/>
                <w:i/>
                <w:sz w:val="20"/>
                <w:szCs w:val="20"/>
              </w:rPr>
            </m:ctrlPr>
          </m:fPr>
          <m:num>
            <m:r>
              <w:rPr>
                <w:rFonts w:ascii="Cambria Math" w:hAnsi="Cambria Math"/>
                <w:sz w:val="20"/>
                <w:szCs w:val="20"/>
              </w:rPr>
              <m:t>V</m:t>
            </m:r>
          </m:num>
          <m:den>
            <m:r>
              <w:rPr>
                <w:rFonts w:ascii="Cambria Math" w:hAnsi="Cambria Math"/>
                <w:sz w:val="20"/>
                <w:szCs w:val="20"/>
              </w:rPr>
              <m:t>R1</m:t>
            </m:r>
          </m:den>
        </m:f>
      </m:oMath>
      <w:r w:rsidRPr="008D53B4">
        <w:rPr>
          <w:rFonts w:eastAsiaTheme="minorEastAsia"/>
          <w:sz w:val="20"/>
          <w:szCs w:val="20"/>
        </w:rPr>
        <w:t xml:space="preserve">   or  </w:t>
      </w:r>
      <m:oMath>
        <m:f>
          <m:fPr>
            <m:type m:val="skw"/>
            <m:ctrlPr>
              <w:rPr>
                <w:rFonts w:ascii="Cambria Math" w:hAnsi="Cambria Math"/>
                <w:i/>
                <w:sz w:val="20"/>
                <w:szCs w:val="20"/>
              </w:rPr>
            </m:ctrlPr>
          </m:fPr>
          <m:num>
            <m:r>
              <w:rPr>
                <w:rFonts w:ascii="Cambria Math" w:hAnsi="Cambria Math"/>
                <w:sz w:val="20"/>
                <w:szCs w:val="20"/>
              </w:rPr>
              <m:t>V1</m:t>
            </m:r>
          </m:num>
          <m:den>
            <m:r>
              <w:rPr>
                <w:rFonts w:ascii="Cambria Math" w:hAnsi="Cambria Math"/>
                <w:sz w:val="20"/>
                <w:szCs w:val="20"/>
              </w:rPr>
              <m:t>R1</m:t>
            </m:r>
          </m:den>
        </m:f>
      </m:oMath>
    </w:p>
    <w:p w:rsidR="00DA2743" w:rsidRPr="008D53B4" w:rsidRDefault="00DA2743" w:rsidP="00DA2743">
      <w:pPr>
        <w:ind w:left="720"/>
        <w:rPr>
          <w:sz w:val="20"/>
          <w:szCs w:val="20"/>
        </w:rPr>
      </w:pPr>
      <w:r w:rsidRPr="008D53B4">
        <w:rPr>
          <w:sz w:val="20"/>
          <w:szCs w:val="20"/>
        </w:rPr>
        <w:t xml:space="preserve">     (II) </w:t>
      </w:r>
    </w:p>
    <w:p w:rsidR="00DA2743" w:rsidRPr="008D53B4" w:rsidRDefault="00DA2743" w:rsidP="00DA2743">
      <w:pPr>
        <w:ind w:left="1080"/>
        <w:rPr>
          <w:rFonts w:eastAsiaTheme="minorEastAsia"/>
          <w:sz w:val="20"/>
          <w:szCs w:val="20"/>
        </w:rPr>
      </w:pPr>
      <w:r w:rsidRPr="008D53B4">
        <w:rPr>
          <w:sz w:val="20"/>
          <w:szCs w:val="20"/>
        </w:rPr>
        <w:t xml:space="preserve">      I</w:t>
      </w:r>
      <w:r w:rsidRPr="008D53B4">
        <w:rPr>
          <w:sz w:val="20"/>
          <w:szCs w:val="20"/>
          <w:vertAlign w:val="subscript"/>
        </w:rPr>
        <w:t>2</w:t>
      </w:r>
      <w:r w:rsidRPr="008D53B4">
        <w:rPr>
          <w:sz w:val="20"/>
          <w:szCs w:val="20"/>
        </w:rPr>
        <w:t xml:space="preserve"> =</w:t>
      </w:r>
      <m:oMath>
        <m:f>
          <m:fPr>
            <m:type m:val="skw"/>
            <m:ctrlPr>
              <w:rPr>
                <w:rFonts w:ascii="Cambria Math" w:hAnsi="Cambria Math"/>
                <w:i/>
                <w:sz w:val="20"/>
                <w:szCs w:val="20"/>
              </w:rPr>
            </m:ctrlPr>
          </m:fPr>
          <m:num>
            <m:r>
              <w:rPr>
                <w:rFonts w:ascii="Cambria Math" w:hAnsi="Cambria Math"/>
                <w:sz w:val="20"/>
                <w:szCs w:val="20"/>
              </w:rPr>
              <m:t>V2</m:t>
            </m:r>
          </m:num>
          <m:den>
            <m:r>
              <w:rPr>
                <w:rFonts w:ascii="Cambria Math" w:hAnsi="Cambria Math"/>
                <w:sz w:val="20"/>
                <w:szCs w:val="20"/>
              </w:rPr>
              <m:t>R2</m:t>
            </m:r>
          </m:den>
        </m:f>
      </m:oMath>
      <w:r w:rsidRPr="008D53B4">
        <w:rPr>
          <w:rFonts w:eastAsiaTheme="minorEastAsia"/>
          <w:sz w:val="20"/>
          <w:szCs w:val="20"/>
        </w:rPr>
        <w:t xml:space="preserve">   or  </w:t>
      </w:r>
      <m:oMath>
        <m:f>
          <m:fPr>
            <m:type m:val="skw"/>
            <m:ctrlPr>
              <w:rPr>
                <w:rFonts w:ascii="Cambria Math" w:hAnsi="Cambria Math"/>
                <w:i/>
                <w:sz w:val="20"/>
                <w:szCs w:val="20"/>
              </w:rPr>
            </m:ctrlPr>
          </m:fPr>
          <m:num>
            <m:r>
              <w:rPr>
                <w:rFonts w:ascii="Cambria Math" w:hAnsi="Cambria Math"/>
                <w:sz w:val="20"/>
                <w:szCs w:val="20"/>
              </w:rPr>
              <m:t>V</m:t>
            </m:r>
          </m:num>
          <m:den>
            <m:r>
              <w:rPr>
                <w:rFonts w:ascii="Cambria Math" w:hAnsi="Cambria Math"/>
                <w:sz w:val="20"/>
                <w:szCs w:val="20"/>
              </w:rPr>
              <m:t>R2</m:t>
            </m:r>
          </m:den>
        </m:f>
      </m:oMath>
    </w:p>
    <w:p w:rsidR="00DA2743" w:rsidRPr="008D53B4" w:rsidRDefault="00DA2743" w:rsidP="00DA2743">
      <w:pPr>
        <w:ind w:left="720"/>
        <w:rPr>
          <w:sz w:val="20"/>
          <w:szCs w:val="20"/>
        </w:rPr>
      </w:pPr>
      <w:r w:rsidRPr="008D53B4">
        <w:rPr>
          <w:sz w:val="20"/>
          <w:szCs w:val="20"/>
        </w:rPr>
        <w:t xml:space="preserve">     (III) </w:t>
      </w:r>
    </w:p>
    <w:p w:rsidR="00DA2743" w:rsidRPr="008D53B4" w:rsidRDefault="00DA2743" w:rsidP="00DA2743">
      <w:pPr>
        <w:ind w:left="720"/>
        <w:rPr>
          <w:rFonts w:eastAsiaTheme="minorEastAsia"/>
          <w:sz w:val="20"/>
          <w:szCs w:val="20"/>
        </w:rPr>
      </w:pPr>
      <w:r w:rsidRPr="008D53B4">
        <w:rPr>
          <w:sz w:val="20"/>
          <w:szCs w:val="20"/>
        </w:rPr>
        <w:t xml:space="preserve">          I</w:t>
      </w:r>
      <w:r w:rsidRPr="008D53B4">
        <w:rPr>
          <w:sz w:val="20"/>
          <w:szCs w:val="20"/>
          <w:vertAlign w:val="subscript"/>
        </w:rPr>
        <w:t>1</w:t>
      </w:r>
      <w:r w:rsidRPr="008D53B4">
        <w:rPr>
          <w:sz w:val="20"/>
          <w:szCs w:val="20"/>
        </w:rPr>
        <w:t xml:space="preserve"> =</w:t>
      </w:r>
      <m:oMath>
        <m:f>
          <m:fPr>
            <m:type m:val="skw"/>
            <m:ctrlPr>
              <w:rPr>
                <w:rFonts w:ascii="Cambria Math" w:hAnsi="Cambria Math"/>
                <w:i/>
                <w:sz w:val="20"/>
                <w:szCs w:val="20"/>
              </w:rPr>
            </m:ctrlPr>
          </m:fPr>
          <m:num>
            <m:r>
              <w:rPr>
                <w:rFonts w:ascii="Cambria Math" w:hAnsi="Cambria Math"/>
                <w:sz w:val="20"/>
                <w:szCs w:val="20"/>
              </w:rPr>
              <m:t>V</m:t>
            </m:r>
          </m:num>
          <m:den>
            <m:r>
              <w:rPr>
                <w:rFonts w:ascii="Cambria Math" w:hAnsi="Cambria Math"/>
                <w:sz w:val="20"/>
                <w:szCs w:val="20"/>
              </w:rPr>
              <m:t>R1</m:t>
            </m:r>
          </m:den>
        </m:f>
      </m:oMath>
      <w:r w:rsidRPr="008D53B4">
        <w:rPr>
          <w:rFonts w:eastAsiaTheme="minorEastAsia"/>
          <w:sz w:val="20"/>
          <w:szCs w:val="20"/>
        </w:rPr>
        <w:t xml:space="preserve"> + </w:t>
      </w:r>
      <m:oMath>
        <m:f>
          <m:fPr>
            <m:type m:val="skw"/>
            <m:ctrlPr>
              <w:rPr>
                <w:rFonts w:ascii="Cambria Math" w:hAnsi="Cambria Math"/>
                <w:i/>
                <w:sz w:val="20"/>
                <w:szCs w:val="20"/>
              </w:rPr>
            </m:ctrlPr>
          </m:fPr>
          <m:num>
            <m:r>
              <w:rPr>
                <w:rFonts w:ascii="Cambria Math" w:hAnsi="Cambria Math"/>
                <w:sz w:val="20"/>
                <w:szCs w:val="20"/>
              </w:rPr>
              <m:t>V</m:t>
            </m:r>
          </m:num>
          <m:den>
            <m:r>
              <w:rPr>
                <w:rFonts w:ascii="Cambria Math" w:hAnsi="Cambria Math"/>
                <w:sz w:val="20"/>
                <w:szCs w:val="20"/>
              </w:rPr>
              <m:t>R2</m:t>
            </m:r>
          </m:den>
        </m:f>
      </m:oMath>
      <w:r w:rsidRPr="008D53B4">
        <w:rPr>
          <w:rFonts w:eastAsiaTheme="minorEastAsia"/>
          <w:sz w:val="20"/>
          <w:szCs w:val="20"/>
        </w:rPr>
        <w:t xml:space="preserve">   OR   </w:t>
      </w:r>
      <m:oMath>
        <m:f>
          <m:fPr>
            <m:type m:val="skw"/>
            <m:ctrlPr>
              <w:rPr>
                <w:rFonts w:ascii="Cambria Math" w:hAnsi="Cambria Math"/>
                <w:i/>
                <w:sz w:val="20"/>
                <w:szCs w:val="20"/>
              </w:rPr>
            </m:ctrlPr>
          </m:fPr>
          <m:num>
            <m:r>
              <w:rPr>
                <w:rFonts w:ascii="Cambria Math" w:hAnsi="Cambria Math"/>
                <w:sz w:val="20"/>
                <w:szCs w:val="20"/>
              </w:rPr>
              <m:t>V1</m:t>
            </m:r>
          </m:num>
          <m:den>
            <m:r>
              <w:rPr>
                <w:rFonts w:ascii="Cambria Math" w:hAnsi="Cambria Math"/>
                <w:sz w:val="20"/>
                <w:szCs w:val="20"/>
              </w:rPr>
              <m:t>R1</m:t>
            </m:r>
          </m:den>
        </m:f>
      </m:oMath>
      <w:r w:rsidRPr="008D53B4">
        <w:rPr>
          <w:rFonts w:eastAsiaTheme="minorEastAsia"/>
          <w:sz w:val="20"/>
          <w:szCs w:val="20"/>
        </w:rPr>
        <w:t xml:space="preserve"> + </w:t>
      </w:r>
      <m:oMath>
        <m:f>
          <m:fPr>
            <m:type m:val="skw"/>
            <m:ctrlPr>
              <w:rPr>
                <w:rFonts w:ascii="Cambria Math" w:hAnsi="Cambria Math"/>
                <w:i/>
                <w:sz w:val="20"/>
                <w:szCs w:val="20"/>
              </w:rPr>
            </m:ctrlPr>
          </m:fPr>
          <m:num>
            <m:r>
              <w:rPr>
                <w:rFonts w:ascii="Cambria Math" w:hAnsi="Cambria Math"/>
                <w:sz w:val="20"/>
                <w:szCs w:val="20"/>
              </w:rPr>
              <m:t>V2</m:t>
            </m:r>
          </m:num>
          <m:den>
            <m:r>
              <w:rPr>
                <w:rFonts w:ascii="Cambria Math" w:hAnsi="Cambria Math"/>
                <w:sz w:val="20"/>
                <w:szCs w:val="20"/>
              </w:rPr>
              <m:t>R2</m:t>
            </m:r>
          </m:den>
        </m:f>
      </m:oMath>
    </w:p>
    <w:p w:rsidR="00DA2743" w:rsidRPr="008D53B4" w:rsidRDefault="00DA2743" w:rsidP="00DA2743">
      <w:pPr>
        <w:ind w:left="720"/>
        <w:rPr>
          <w:sz w:val="20"/>
          <w:szCs w:val="20"/>
        </w:rPr>
      </w:pPr>
      <w:r w:rsidRPr="008D53B4">
        <w:rPr>
          <w:sz w:val="20"/>
          <w:szCs w:val="20"/>
        </w:rPr>
        <w:t xml:space="preserve">   (ii)  </w:t>
      </w:r>
    </w:p>
    <w:p w:rsidR="00DA2743" w:rsidRPr="008D53B4" w:rsidRDefault="00DA2743" w:rsidP="00DA2743">
      <w:pPr>
        <w:ind w:left="1440"/>
        <w:rPr>
          <w:rFonts w:eastAsiaTheme="minorEastAsia"/>
          <w:sz w:val="20"/>
          <w:szCs w:val="20"/>
        </w:rPr>
      </w:pPr>
      <w:r w:rsidRPr="008D53B4">
        <w:rPr>
          <w:sz w:val="20"/>
          <w:szCs w:val="20"/>
        </w:rPr>
        <w:t xml:space="preserve">IT = </w:t>
      </w:r>
      <m:oMath>
        <m:f>
          <m:fPr>
            <m:type m:val="skw"/>
            <m:ctrlPr>
              <w:rPr>
                <w:rFonts w:ascii="Cambria Math" w:hAnsi="Cambria Math"/>
                <w:i/>
                <w:sz w:val="20"/>
                <w:szCs w:val="20"/>
              </w:rPr>
            </m:ctrlPr>
          </m:fPr>
          <m:num>
            <m:r>
              <w:rPr>
                <w:rFonts w:ascii="Cambria Math" w:hAnsi="Cambria Math"/>
                <w:sz w:val="20"/>
                <w:szCs w:val="20"/>
              </w:rPr>
              <m:t>V</m:t>
            </m:r>
          </m:num>
          <m:den>
            <m:r>
              <w:rPr>
                <w:rFonts w:ascii="Cambria Math" w:hAnsi="Cambria Math"/>
                <w:sz w:val="20"/>
                <w:szCs w:val="20"/>
              </w:rPr>
              <m:t>RT</m:t>
            </m:r>
          </m:den>
        </m:f>
      </m:oMath>
      <w:r w:rsidRPr="008D53B4">
        <w:rPr>
          <w:rFonts w:eastAsiaTheme="minorEastAsia"/>
          <w:sz w:val="20"/>
          <w:szCs w:val="20"/>
        </w:rPr>
        <w:t xml:space="preserve"> </w:t>
      </w:r>
    </w:p>
    <w:p w:rsidR="00DA2743" w:rsidRPr="008D53B4" w:rsidRDefault="00800B57" w:rsidP="00DA2743">
      <w:pPr>
        <w:ind w:left="1440"/>
        <w:rPr>
          <w:rFonts w:eastAsiaTheme="minorEastAsia"/>
          <w:sz w:val="20"/>
          <w:szCs w:val="20"/>
        </w:rPr>
      </w:pPr>
      <m:oMath>
        <m:f>
          <m:fPr>
            <m:type m:val="skw"/>
            <m:ctrlPr>
              <w:rPr>
                <w:rFonts w:ascii="Cambria Math" w:hAnsi="Cambria Math"/>
                <w:i/>
                <w:sz w:val="20"/>
                <w:szCs w:val="20"/>
              </w:rPr>
            </m:ctrlPr>
          </m:fPr>
          <m:num>
            <m:r>
              <w:rPr>
                <w:rFonts w:ascii="Cambria Math" w:hAnsi="Cambria Math"/>
                <w:sz w:val="20"/>
                <w:szCs w:val="20"/>
              </w:rPr>
              <m:t>V</m:t>
            </m:r>
          </m:num>
          <m:den>
            <m:r>
              <w:rPr>
                <w:rFonts w:ascii="Cambria Math" w:hAnsi="Cambria Math"/>
                <w:sz w:val="20"/>
                <w:szCs w:val="20"/>
              </w:rPr>
              <m:t>RT</m:t>
            </m:r>
          </m:den>
        </m:f>
      </m:oMath>
      <w:r w:rsidR="00DA2743" w:rsidRPr="008D53B4">
        <w:rPr>
          <w:rFonts w:eastAsiaTheme="minorEastAsia"/>
          <w:sz w:val="20"/>
          <w:szCs w:val="20"/>
        </w:rPr>
        <w:t xml:space="preserve">=  = </w:t>
      </w:r>
      <m:oMath>
        <m:f>
          <m:fPr>
            <m:type m:val="skw"/>
            <m:ctrlPr>
              <w:rPr>
                <w:rFonts w:ascii="Cambria Math" w:hAnsi="Cambria Math"/>
                <w:i/>
                <w:sz w:val="20"/>
                <w:szCs w:val="20"/>
              </w:rPr>
            </m:ctrlPr>
          </m:fPr>
          <m:num>
            <m:r>
              <w:rPr>
                <w:rFonts w:ascii="Cambria Math" w:hAnsi="Cambria Math"/>
                <w:sz w:val="20"/>
                <w:szCs w:val="20"/>
              </w:rPr>
              <m:t>V</m:t>
            </m:r>
          </m:num>
          <m:den>
            <m:r>
              <w:rPr>
                <w:rFonts w:ascii="Cambria Math" w:hAnsi="Cambria Math"/>
                <w:sz w:val="20"/>
                <w:szCs w:val="20"/>
              </w:rPr>
              <m:t>R1</m:t>
            </m:r>
          </m:den>
        </m:f>
      </m:oMath>
      <w:r w:rsidR="00DA2743" w:rsidRPr="008D53B4">
        <w:rPr>
          <w:rFonts w:eastAsiaTheme="minorEastAsia"/>
          <w:sz w:val="20"/>
          <w:szCs w:val="20"/>
        </w:rPr>
        <w:t xml:space="preserve"> n + </w:t>
      </w:r>
      <m:oMath>
        <m:f>
          <m:fPr>
            <m:type m:val="skw"/>
            <m:ctrlPr>
              <w:rPr>
                <w:rFonts w:ascii="Cambria Math" w:hAnsi="Cambria Math"/>
                <w:i/>
                <w:sz w:val="20"/>
                <w:szCs w:val="20"/>
              </w:rPr>
            </m:ctrlPr>
          </m:fPr>
          <m:num>
            <m:r>
              <w:rPr>
                <w:rFonts w:ascii="Cambria Math" w:hAnsi="Cambria Math"/>
                <w:sz w:val="20"/>
                <w:szCs w:val="20"/>
              </w:rPr>
              <m:t>V</m:t>
            </m:r>
          </m:num>
          <m:den>
            <m:r>
              <w:rPr>
                <w:rFonts w:ascii="Cambria Math" w:hAnsi="Cambria Math"/>
                <w:sz w:val="20"/>
                <w:szCs w:val="20"/>
              </w:rPr>
              <m:t>R2</m:t>
            </m:r>
          </m:den>
        </m:f>
      </m:oMath>
      <w:r w:rsidR="00DA2743" w:rsidRPr="008D53B4">
        <w:rPr>
          <w:rFonts w:eastAsiaTheme="minorEastAsia"/>
          <w:sz w:val="20"/>
          <w:szCs w:val="20"/>
        </w:rPr>
        <w:t xml:space="preserve"> </w:t>
      </w:r>
    </w:p>
    <w:p w:rsidR="00DA2743" w:rsidRPr="008D53B4" w:rsidRDefault="00DA2743" w:rsidP="00DA2743">
      <w:pPr>
        <w:ind w:left="1440"/>
        <w:rPr>
          <w:rFonts w:eastAsiaTheme="minorEastAsia"/>
          <w:sz w:val="20"/>
          <w:szCs w:val="20"/>
        </w:rPr>
      </w:pPr>
    </w:p>
    <w:p w:rsidR="00DA2743" w:rsidRDefault="00800B57" w:rsidP="00DA2743">
      <w:pPr>
        <w:ind w:left="1440"/>
        <w:rPr>
          <w:rFonts w:eastAsiaTheme="minorEastAsia"/>
          <w:sz w:val="20"/>
          <w:szCs w:val="20"/>
        </w:rPr>
      </w:pPr>
      <m:oMath>
        <m:f>
          <m:fPr>
            <m:type m:val="skw"/>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RT</m:t>
            </m:r>
          </m:den>
        </m:f>
      </m:oMath>
      <w:r w:rsidR="00DA2743" w:rsidRPr="008D53B4">
        <w:rPr>
          <w:rFonts w:eastAsiaTheme="minorEastAsia"/>
          <w:sz w:val="20"/>
          <w:szCs w:val="20"/>
        </w:rPr>
        <w:t xml:space="preserve">  = </w:t>
      </w:r>
      <m:oMath>
        <m:f>
          <m:fPr>
            <m:type m:val="skw"/>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R1</m:t>
            </m:r>
          </m:den>
        </m:f>
      </m:oMath>
      <w:r w:rsidR="00DA2743" w:rsidRPr="008D53B4">
        <w:rPr>
          <w:rFonts w:eastAsiaTheme="minorEastAsia"/>
          <w:sz w:val="20"/>
          <w:szCs w:val="20"/>
        </w:rPr>
        <w:t xml:space="preserve">  + </w:t>
      </w:r>
      <m:oMath>
        <m:f>
          <m:fPr>
            <m:type m:val="skw"/>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R2</m:t>
            </m:r>
          </m:den>
        </m:f>
      </m:oMath>
      <w:r w:rsidR="00DA2743" w:rsidRPr="008D53B4">
        <w:rPr>
          <w:rFonts w:eastAsiaTheme="minorEastAsia"/>
          <w:sz w:val="20"/>
          <w:szCs w:val="20"/>
        </w:rPr>
        <w:t xml:space="preserve">  hence RT = </w:t>
      </w:r>
      <m:oMath>
        <m:r>
          <w:rPr>
            <w:rFonts w:ascii="Cambria Math" w:hAnsi="Cambria Math"/>
            <w:sz w:val="20"/>
            <w:szCs w:val="20"/>
          </w:rPr>
          <m:t>RT=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1</m:t>
                </m:r>
              </m:sub>
            </m:sSub>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2</m:t>
                </m:r>
              </m:sub>
            </m:sSub>
          </m:num>
          <m:den>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2</m:t>
                </m:r>
              </m:sub>
            </m:sSub>
          </m:den>
        </m:f>
      </m:oMath>
      <w:r w:rsidR="00DA2743" w:rsidRPr="008D53B4">
        <w:rPr>
          <w:rFonts w:eastAsiaTheme="minorEastAsia"/>
          <w:sz w:val="20"/>
          <w:szCs w:val="20"/>
        </w:rPr>
        <w:t xml:space="preserve"> </w:t>
      </w: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6B666E" w:rsidRDefault="006B666E" w:rsidP="00DA2743">
      <w:pPr>
        <w:ind w:left="1440"/>
        <w:rPr>
          <w:rFonts w:eastAsiaTheme="minorEastAsia"/>
          <w:sz w:val="20"/>
          <w:szCs w:val="20"/>
        </w:rPr>
      </w:pPr>
    </w:p>
    <w:p w:rsidR="006B666E" w:rsidRDefault="006B666E" w:rsidP="006B666E">
      <w:pPr>
        <w:rPr>
          <w:rFonts w:eastAsiaTheme="minorEastAsia"/>
          <w:b/>
          <w:sz w:val="22"/>
          <w:szCs w:val="20"/>
        </w:rPr>
      </w:pPr>
      <w:r>
        <w:rPr>
          <w:rFonts w:eastAsiaTheme="minorEastAsia"/>
          <w:b/>
          <w:sz w:val="22"/>
          <w:szCs w:val="20"/>
        </w:rPr>
        <w:t>42.    2015 Q15a</w:t>
      </w:r>
      <w:r w:rsidRPr="000920B4">
        <w:rPr>
          <w:rFonts w:eastAsiaTheme="minorEastAsia"/>
          <w:b/>
          <w:sz w:val="22"/>
          <w:szCs w:val="20"/>
        </w:rPr>
        <w:t xml:space="preserve"> P2</w:t>
      </w:r>
    </w:p>
    <w:p w:rsidR="006B666E" w:rsidRDefault="006B666E" w:rsidP="006B666E">
      <w:pPr>
        <w:contextualSpacing/>
      </w:pPr>
      <w:r>
        <w:t xml:space="preserve">                  - the length of the conductor</w:t>
      </w:r>
    </w:p>
    <w:p w:rsidR="006B666E" w:rsidRDefault="006B666E" w:rsidP="006B666E">
      <w:pPr>
        <w:ind w:left="993"/>
        <w:contextualSpacing/>
      </w:pPr>
      <w:r>
        <w:t xml:space="preserve">  - the thickness/diameter/area of cross section of the conductor</w:t>
      </w:r>
    </w:p>
    <w:p w:rsidR="006B666E" w:rsidRDefault="006B666E" w:rsidP="006B666E">
      <w:pPr>
        <w:ind w:left="993"/>
        <w:contextualSpacing/>
      </w:pPr>
      <w:r>
        <w:t xml:space="preserve">  - type of metal conductor</w:t>
      </w:r>
    </w:p>
    <w:p w:rsidR="006B666E" w:rsidRDefault="006B666E" w:rsidP="00DA2743">
      <w:pPr>
        <w:ind w:left="1440"/>
        <w:rPr>
          <w:rFonts w:eastAsiaTheme="minorEastAsia"/>
          <w:sz w:val="20"/>
          <w:szCs w:val="20"/>
        </w:rPr>
      </w:pPr>
    </w:p>
    <w:p w:rsidR="000920B4" w:rsidRDefault="006B666E" w:rsidP="000920B4">
      <w:pPr>
        <w:rPr>
          <w:rFonts w:eastAsiaTheme="minorEastAsia"/>
          <w:b/>
          <w:sz w:val="22"/>
          <w:szCs w:val="20"/>
        </w:rPr>
      </w:pPr>
      <w:r>
        <w:rPr>
          <w:rFonts w:eastAsiaTheme="minorEastAsia"/>
          <w:b/>
          <w:sz w:val="22"/>
          <w:szCs w:val="20"/>
        </w:rPr>
        <w:t>43</w:t>
      </w:r>
      <w:r w:rsidR="000920B4" w:rsidRPr="000920B4">
        <w:rPr>
          <w:rFonts w:eastAsiaTheme="minorEastAsia"/>
          <w:b/>
          <w:sz w:val="22"/>
          <w:szCs w:val="20"/>
        </w:rPr>
        <w:t>.    2015 Q18 P2</w:t>
      </w:r>
    </w:p>
    <w:p w:rsidR="000920B4" w:rsidRPr="00E03B39" w:rsidRDefault="000920B4" w:rsidP="000920B4">
      <w:pPr>
        <w:pStyle w:val="ListParagraph"/>
        <w:numPr>
          <w:ilvl w:val="0"/>
          <w:numId w:val="110"/>
        </w:numPr>
        <w:rPr>
          <w:rFonts w:ascii="Times New Roman" w:eastAsiaTheme="minorEastAsia" w:hAnsi="Times New Roman" w:cs="Times New Roman"/>
          <w:sz w:val="24"/>
          <w:szCs w:val="24"/>
        </w:rPr>
      </w:pPr>
      <w:r w:rsidRPr="00E03B39">
        <w:rPr>
          <w:rFonts w:ascii="Times New Roman" w:eastAsiaTheme="minorEastAsia" w:hAnsi="Times New Roman" w:cs="Times New Roman"/>
          <w:sz w:val="24"/>
          <w:szCs w:val="24"/>
        </w:rPr>
        <w:t xml:space="preserve">  </w:t>
      </w:r>
    </w:p>
    <w:p w:rsidR="000920B4" w:rsidRPr="00E03B39" w:rsidRDefault="00D51529" w:rsidP="000920B4">
      <w:pPr>
        <w:pStyle w:val="ListParagraph"/>
        <w:ind w:left="1470"/>
        <w:rPr>
          <w:rFonts w:ascii="Times New Roman" w:eastAsiaTheme="minorEastAsia" w:hAnsi="Times New Roman" w:cs="Times New Roman"/>
          <w:sz w:val="24"/>
          <w:szCs w:val="24"/>
        </w:rPr>
      </w:pPr>
      <w:r w:rsidRPr="00E03B39">
        <w:rPr>
          <w:rFonts w:ascii="Times New Roman" w:eastAsiaTheme="minorEastAsia" w:hAnsi="Times New Roman" w:cs="Times New Roman"/>
          <w:noProof/>
          <w:sz w:val="24"/>
          <w:szCs w:val="24"/>
        </w:rPr>
        <w:drawing>
          <wp:inline distT="0" distB="0" distL="0" distR="0">
            <wp:extent cx="2428875" cy="1123950"/>
            <wp:effectExtent l="19050" t="0" r="9525" b="0"/>
            <wp:docPr id="422" name="Picture 2" descr="C:\Users\Wambui Kigoro\Pictures\img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61.jpg"/>
                    <pic:cNvPicPr>
                      <a:picLocks noChangeAspect="1" noChangeArrowheads="1"/>
                    </pic:cNvPicPr>
                  </pic:nvPicPr>
                  <pic:blipFill>
                    <a:blip r:embed="rId199" cstate="print">
                      <a:grayscl/>
                      <a:lum contrast="20000"/>
                    </a:blip>
                    <a:srcRect l="38942" t="43859" r="26122" b="45610"/>
                    <a:stretch>
                      <a:fillRect/>
                    </a:stretch>
                  </pic:blipFill>
                  <pic:spPr bwMode="auto">
                    <a:xfrm>
                      <a:off x="0" y="0"/>
                      <a:ext cx="2428875" cy="1123950"/>
                    </a:xfrm>
                    <a:prstGeom prst="rect">
                      <a:avLst/>
                    </a:prstGeom>
                    <a:noFill/>
                    <a:ln w="9525">
                      <a:noFill/>
                      <a:miter lim="800000"/>
                      <a:headEnd/>
                      <a:tailEnd/>
                    </a:ln>
                  </pic:spPr>
                </pic:pic>
              </a:graphicData>
            </a:graphic>
          </wp:inline>
        </w:drawing>
      </w:r>
      <w:r w:rsidRPr="00E03B39">
        <w:rPr>
          <w:rFonts w:ascii="Times New Roman" w:eastAsiaTheme="minorEastAsia" w:hAnsi="Times New Roman" w:cs="Times New Roman"/>
          <w:sz w:val="24"/>
          <w:szCs w:val="24"/>
        </w:rPr>
        <w:t xml:space="preserve">  </w:t>
      </w:r>
    </w:p>
    <w:p w:rsidR="000920B4" w:rsidRPr="00E03B39" w:rsidRDefault="000920B4" w:rsidP="006B666E">
      <w:pPr>
        <w:pStyle w:val="ListParagraph"/>
        <w:numPr>
          <w:ilvl w:val="0"/>
          <w:numId w:val="110"/>
        </w:numPr>
        <w:spacing w:after="0"/>
        <w:rPr>
          <w:rFonts w:ascii="Times New Roman" w:eastAsiaTheme="minorEastAsia" w:hAnsi="Times New Roman" w:cs="Times New Roman"/>
          <w:sz w:val="24"/>
          <w:szCs w:val="24"/>
        </w:rPr>
      </w:pPr>
      <w:r w:rsidRPr="00E03B39">
        <w:rPr>
          <w:rFonts w:ascii="Times New Roman" w:eastAsiaTheme="minorEastAsia" w:hAnsi="Times New Roman" w:cs="Times New Roman"/>
          <w:sz w:val="24"/>
          <w:szCs w:val="24"/>
        </w:rPr>
        <w:t xml:space="preserve">  </w:t>
      </w:r>
    </w:p>
    <w:p w:rsidR="000920B4" w:rsidRPr="00E03B39" w:rsidRDefault="000920B4" w:rsidP="006B666E">
      <w:pPr>
        <w:pStyle w:val="ListParagraph"/>
        <w:spacing w:after="0"/>
        <w:ind w:left="1470"/>
        <w:rPr>
          <w:rFonts w:ascii="Times New Roman" w:eastAsiaTheme="minorEastAsia" w:hAnsi="Times New Roman" w:cs="Times New Roman"/>
          <w:sz w:val="24"/>
          <w:szCs w:val="24"/>
        </w:rPr>
      </w:pPr>
      <w:r w:rsidRPr="00E03B39">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1</m:t>
            </m:r>
          </m:num>
          <m:den>
            <m:sSub>
              <m:sSubPr>
                <m:ctrlPr>
                  <w:rPr>
                    <w:rFonts w:ascii="Cambria Math" w:eastAsiaTheme="minorEastAsia" w:hAnsi="Times New Roman" w:cs="Times New Roman"/>
                    <w:sz w:val="24"/>
                    <w:szCs w:val="24"/>
                  </w:rPr>
                </m:ctrlPr>
              </m:sSubPr>
              <m:e>
                <m:r>
                  <m:rPr>
                    <m:sty m:val="p"/>
                  </m:rPr>
                  <w:rPr>
                    <w:rFonts w:ascii="Cambria Math" w:eastAsiaTheme="minorEastAsia" w:hAnsi="Times New Roman" w:cs="Times New Roman"/>
                    <w:sz w:val="24"/>
                    <w:szCs w:val="24"/>
                  </w:rPr>
                  <m:t>R</m:t>
                </m:r>
              </m:e>
              <m:sub>
                <m:r>
                  <m:rPr>
                    <m:sty m:val="p"/>
                  </m:rPr>
                  <w:rPr>
                    <w:rFonts w:ascii="Cambria Math" w:eastAsiaTheme="minorEastAsia" w:hAnsi="Times New Roman" w:cs="Times New Roman"/>
                    <w:sz w:val="24"/>
                    <w:szCs w:val="24"/>
                  </w:rPr>
                  <m:t>T</m:t>
                </m:r>
              </m:sub>
            </m:sSub>
          </m:den>
        </m:f>
        <m:r>
          <m:rPr>
            <m:sty m:val="p"/>
          </m:rPr>
          <w:rPr>
            <w:rFonts w:ascii="Cambria Math" w:eastAsiaTheme="minorEastAsia" w:hAnsi="Times New Roman" w:cs="Times New Roman"/>
            <w:sz w:val="24"/>
            <w:szCs w:val="24"/>
          </w:rPr>
          <m:t>=</m:t>
        </m:r>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1</m:t>
            </m:r>
          </m:num>
          <m:den>
            <m:sSub>
              <m:sSubPr>
                <m:ctrlPr>
                  <w:rPr>
                    <w:rFonts w:ascii="Cambria Math" w:eastAsiaTheme="minorEastAsia" w:hAnsi="Times New Roman" w:cs="Times New Roman"/>
                    <w:sz w:val="24"/>
                    <w:szCs w:val="24"/>
                  </w:rPr>
                </m:ctrlPr>
              </m:sSubPr>
              <m:e>
                <m:r>
                  <m:rPr>
                    <m:sty m:val="p"/>
                  </m:rPr>
                  <w:rPr>
                    <w:rFonts w:ascii="Cambria Math" w:eastAsiaTheme="minorEastAsia" w:hAnsi="Times New Roman" w:cs="Times New Roman"/>
                    <w:sz w:val="24"/>
                    <w:szCs w:val="24"/>
                  </w:rPr>
                  <m:t>R</m:t>
                </m:r>
              </m:e>
              <m:sub>
                <m:r>
                  <m:rPr>
                    <m:sty m:val="p"/>
                  </m:rPr>
                  <w:rPr>
                    <w:rFonts w:ascii="Cambria Math" w:eastAsiaTheme="minorEastAsia" w:hAnsi="Times New Roman" w:cs="Times New Roman"/>
                    <w:sz w:val="24"/>
                    <w:szCs w:val="24"/>
                  </w:rPr>
                  <m:t>1</m:t>
                </m:r>
              </m:sub>
            </m:sSub>
          </m:den>
        </m:f>
        <m:r>
          <m:rPr>
            <m:sty m:val="p"/>
          </m:rPr>
          <w:rPr>
            <w:rFonts w:ascii="Cambria Math" w:eastAsiaTheme="minorEastAsia" w:hAnsi="Times New Roman" w:cs="Times New Roman"/>
            <w:sz w:val="24"/>
            <w:szCs w:val="24"/>
          </w:rPr>
          <m:t>+</m:t>
        </m:r>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1</m:t>
            </m:r>
          </m:num>
          <m:den>
            <m:sSub>
              <m:sSubPr>
                <m:ctrlPr>
                  <w:rPr>
                    <w:rFonts w:ascii="Cambria Math" w:eastAsiaTheme="minorEastAsia" w:hAnsi="Times New Roman" w:cs="Times New Roman"/>
                    <w:sz w:val="24"/>
                    <w:szCs w:val="24"/>
                  </w:rPr>
                </m:ctrlPr>
              </m:sSubPr>
              <m:e>
                <m:r>
                  <m:rPr>
                    <m:sty m:val="p"/>
                  </m:rPr>
                  <w:rPr>
                    <w:rFonts w:ascii="Cambria Math" w:eastAsiaTheme="minorEastAsia" w:hAnsi="Times New Roman" w:cs="Times New Roman"/>
                    <w:sz w:val="24"/>
                    <w:szCs w:val="24"/>
                  </w:rPr>
                  <m:t>R</m:t>
                </m:r>
              </m:e>
              <m:sub>
                <m:r>
                  <m:rPr>
                    <m:sty m:val="p"/>
                  </m:rPr>
                  <w:rPr>
                    <w:rFonts w:ascii="Cambria Math" w:eastAsiaTheme="minorEastAsia" w:hAnsi="Times New Roman" w:cs="Times New Roman"/>
                    <w:sz w:val="24"/>
                    <w:szCs w:val="24"/>
                  </w:rPr>
                  <m:t>2</m:t>
                </m:r>
              </m:sub>
            </m:sSub>
          </m:den>
        </m:f>
        <m:r>
          <m:rPr>
            <m:sty m:val="p"/>
          </m:rPr>
          <w:rPr>
            <w:rFonts w:ascii="Cambria Math" w:eastAsiaTheme="minorEastAsia" w:hAnsi="Times New Roman" w:cs="Times New Roman"/>
            <w:sz w:val="24"/>
            <w:szCs w:val="24"/>
          </w:rPr>
          <m:t>+</m:t>
        </m:r>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1</m:t>
            </m:r>
          </m:num>
          <m:den>
            <m:sSub>
              <m:sSubPr>
                <m:ctrlPr>
                  <w:rPr>
                    <w:rFonts w:ascii="Cambria Math" w:eastAsiaTheme="minorEastAsia" w:hAnsi="Times New Roman" w:cs="Times New Roman"/>
                    <w:sz w:val="24"/>
                    <w:szCs w:val="24"/>
                  </w:rPr>
                </m:ctrlPr>
              </m:sSubPr>
              <m:e>
                <m:r>
                  <m:rPr>
                    <m:sty m:val="p"/>
                  </m:rPr>
                  <w:rPr>
                    <w:rFonts w:ascii="Cambria Math" w:eastAsiaTheme="minorEastAsia" w:hAnsi="Times New Roman" w:cs="Times New Roman"/>
                    <w:sz w:val="24"/>
                    <w:szCs w:val="24"/>
                  </w:rPr>
                  <m:t>R</m:t>
                </m:r>
              </m:e>
              <m:sub>
                <m:r>
                  <m:rPr>
                    <m:sty m:val="p"/>
                  </m:rPr>
                  <w:rPr>
                    <w:rFonts w:ascii="Cambria Math" w:eastAsiaTheme="minorEastAsia" w:hAnsi="Times New Roman" w:cs="Times New Roman"/>
                    <w:sz w:val="24"/>
                    <w:szCs w:val="24"/>
                  </w:rPr>
                  <m:t>3</m:t>
                </m:r>
              </m:sub>
            </m:sSub>
          </m:den>
        </m:f>
        <m:r>
          <m:rPr>
            <m:sty m:val="p"/>
          </m:rPr>
          <w:rPr>
            <w:rFonts w:ascii="Cambria Math" w:eastAsiaTheme="minorEastAsia" w:hAnsi="Times New Roman" w:cs="Times New Roman"/>
            <w:sz w:val="24"/>
            <w:szCs w:val="24"/>
          </w:rPr>
          <m:t>=</m:t>
        </m:r>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1</m:t>
            </m:r>
          </m:num>
          <m:den>
            <m:r>
              <m:rPr>
                <m:sty m:val="p"/>
              </m:rPr>
              <w:rPr>
                <w:rFonts w:ascii="Cambria Math" w:eastAsiaTheme="minorEastAsia" w:hAnsi="Times New Roman" w:cs="Times New Roman"/>
                <w:sz w:val="24"/>
                <w:szCs w:val="24"/>
              </w:rPr>
              <m:t>2</m:t>
            </m:r>
          </m:den>
        </m:f>
        <m:r>
          <m:rPr>
            <m:sty m:val="p"/>
          </m:rPr>
          <w:rPr>
            <w:rFonts w:ascii="Cambria Math" w:eastAsiaTheme="minorEastAsia" w:hAnsi="Times New Roman" w:cs="Times New Roman"/>
            <w:sz w:val="24"/>
            <w:szCs w:val="24"/>
          </w:rPr>
          <m:t>+</m:t>
        </m:r>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1</m:t>
            </m:r>
          </m:num>
          <m:den>
            <m:r>
              <m:rPr>
                <m:sty m:val="p"/>
              </m:rPr>
              <w:rPr>
                <w:rFonts w:ascii="Cambria Math" w:eastAsiaTheme="minorEastAsia" w:hAnsi="Times New Roman" w:cs="Times New Roman"/>
                <w:sz w:val="24"/>
                <w:szCs w:val="24"/>
              </w:rPr>
              <m:t>3</m:t>
            </m:r>
          </m:den>
        </m:f>
        <m:r>
          <m:rPr>
            <m:sty m:val="p"/>
          </m:rPr>
          <w:rPr>
            <w:rFonts w:ascii="Cambria Math" w:eastAsiaTheme="minorEastAsia" w:hAnsi="Times New Roman" w:cs="Times New Roman"/>
            <w:sz w:val="24"/>
            <w:szCs w:val="24"/>
          </w:rPr>
          <m:t>+</m:t>
        </m:r>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1</m:t>
            </m:r>
          </m:num>
          <m:den>
            <m:r>
              <m:rPr>
                <m:sty m:val="p"/>
              </m:rPr>
              <w:rPr>
                <w:rFonts w:ascii="Cambria Math" w:eastAsiaTheme="minorEastAsia" w:hAnsi="Times New Roman" w:cs="Times New Roman"/>
                <w:sz w:val="24"/>
                <w:szCs w:val="24"/>
              </w:rPr>
              <m:t>4</m:t>
            </m:r>
          </m:den>
        </m:f>
        <m:r>
          <m:rPr>
            <m:sty m:val="p"/>
          </m:rPr>
          <w:rPr>
            <w:rFonts w:ascii="Cambria Math" w:eastAsiaTheme="minorEastAsia" w:hAnsi="Times New Roman" w:cs="Times New Roman"/>
            <w:sz w:val="24"/>
            <w:szCs w:val="24"/>
          </w:rPr>
          <m:t>=</m:t>
        </m:r>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13</m:t>
            </m:r>
          </m:num>
          <m:den>
            <m:r>
              <m:rPr>
                <m:sty m:val="p"/>
              </m:rPr>
              <w:rPr>
                <w:rFonts w:ascii="Cambria Math" w:eastAsiaTheme="minorEastAsia" w:hAnsi="Times New Roman" w:cs="Times New Roman"/>
                <w:sz w:val="24"/>
                <w:szCs w:val="24"/>
              </w:rPr>
              <m:t>12</m:t>
            </m:r>
          </m:den>
        </m:f>
        <m:r>
          <m:rPr>
            <m:sty m:val="p"/>
          </m:rPr>
          <w:rPr>
            <w:rFonts w:ascii="Cambria Math" w:eastAsiaTheme="minorEastAsia" w:hAnsi="Times New Roman" w:cs="Times New Roman"/>
            <w:sz w:val="24"/>
            <w:szCs w:val="24"/>
          </w:rPr>
          <m:t>→</m:t>
        </m:r>
        <m:sSub>
          <m:sSubPr>
            <m:ctrlPr>
              <w:rPr>
                <w:rFonts w:ascii="Cambria Math" w:eastAsiaTheme="minorEastAsia" w:hAnsi="Times New Roman" w:cs="Times New Roman"/>
                <w:sz w:val="24"/>
                <w:szCs w:val="24"/>
              </w:rPr>
            </m:ctrlPr>
          </m:sSubPr>
          <m:e>
            <m:r>
              <m:rPr>
                <m:sty m:val="p"/>
              </m:rPr>
              <w:rPr>
                <w:rFonts w:ascii="Cambria Math" w:eastAsiaTheme="minorEastAsia" w:hAnsi="Times New Roman" w:cs="Times New Roman"/>
                <w:sz w:val="24"/>
                <w:szCs w:val="24"/>
              </w:rPr>
              <m:t>R</m:t>
            </m:r>
          </m:e>
          <m:sub>
            <m:r>
              <m:rPr>
                <m:sty m:val="p"/>
              </m:rPr>
              <w:rPr>
                <w:rFonts w:ascii="Cambria Math" w:eastAsiaTheme="minorEastAsia" w:hAnsi="Times New Roman" w:cs="Times New Roman"/>
                <w:sz w:val="24"/>
                <w:szCs w:val="24"/>
              </w:rPr>
              <m:t>T</m:t>
            </m:r>
          </m:sub>
        </m:sSub>
        <m:r>
          <m:rPr>
            <m:sty m:val="p"/>
          </m:rPr>
          <w:rPr>
            <w:rFonts w:ascii="Cambria Math" w:eastAsiaTheme="minorEastAsia" w:hAnsi="Times New Roman" w:cs="Times New Roman"/>
            <w:sz w:val="24"/>
            <w:szCs w:val="24"/>
          </w:rPr>
          <m:t>=</m:t>
        </m:r>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12</m:t>
            </m:r>
          </m:num>
          <m:den>
            <m:r>
              <m:rPr>
                <m:sty m:val="p"/>
              </m:rPr>
              <w:rPr>
                <w:rFonts w:ascii="Cambria Math" w:eastAsiaTheme="minorEastAsia" w:hAnsi="Times New Roman" w:cs="Times New Roman"/>
                <w:sz w:val="24"/>
                <w:szCs w:val="24"/>
              </w:rPr>
              <m:t>13</m:t>
            </m:r>
          </m:den>
        </m:f>
        <m:r>
          <m:rPr>
            <m:sty m:val="p"/>
          </m:rPr>
          <w:rPr>
            <w:rFonts w:ascii="Cambria Math" w:eastAsiaTheme="minorEastAsia" w:hAnsi="Times New Roman" w:cs="Times New Roman"/>
            <w:sz w:val="24"/>
            <w:szCs w:val="24"/>
          </w:rPr>
          <m:t>=0.9231</m:t>
        </m:r>
        <m:r>
          <m:rPr>
            <m:sty m:val="p"/>
          </m:rPr>
          <w:rPr>
            <w:rFonts w:ascii="Cambria Math" w:eastAsiaTheme="minorEastAsia" w:hAnsi="Times New Roman" w:cs="Times New Roman"/>
            <w:sz w:val="24"/>
            <w:szCs w:val="24"/>
          </w:rPr>
          <m:t>Ω</m:t>
        </m:r>
      </m:oMath>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Default="000920B4" w:rsidP="000920B4">
      <w:pPr>
        <w:rPr>
          <w:rFonts w:eastAsiaTheme="minorEastAsia"/>
          <w:b/>
          <w:sz w:val="22"/>
          <w:szCs w:val="20"/>
        </w:rPr>
      </w:pPr>
    </w:p>
    <w:p w:rsidR="000920B4" w:rsidRPr="000920B4" w:rsidRDefault="000920B4" w:rsidP="000920B4">
      <w:pPr>
        <w:rPr>
          <w:rFonts w:eastAsiaTheme="minorEastAsia"/>
          <w:b/>
          <w:sz w:val="22"/>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0920B4" w:rsidRDefault="000920B4" w:rsidP="00DA2743">
      <w:pPr>
        <w:ind w:left="1440"/>
        <w:rPr>
          <w:rFonts w:eastAsiaTheme="minorEastAsia"/>
          <w:sz w:val="20"/>
          <w:szCs w:val="20"/>
        </w:rPr>
      </w:pPr>
    </w:p>
    <w:p w:rsidR="00DA2743" w:rsidRPr="00D75692" w:rsidRDefault="00DA2743" w:rsidP="00DA2743">
      <w:pPr>
        <w:rPr>
          <w:rFonts w:asciiTheme="majorHAnsi" w:hAnsiTheme="majorHAnsi"/>
          <w:b/>
          <w:sz w:val="32"/>
        </w:rPr>
      </w:pPr>
      <w:r w:rsidRPr="00D75692">
        <w:rPr>
          <w:rFonts w:asciiTheme="majorHAnsi" w:hAnsiTheme="majorHAnsi"/>
          <w:b/>
          <w:sz w:val="32"/>
        </w:rPr>
        <w:lastRenderedPageBreak/>
        <w:t xml:space="preserve">   WAVES II </w:t>
      </w:r>
    </w:p>
    <w:p w:rsidR="00DA2743" w:rsidRPr="00D75692" w:rsidRDefault="00DA2743" w:rsidP="00DA2743">
      <w:pPr>
        <w:rPr>
          <w:rFonts w:asciiTheme="majorHAnsi" w:hAnsiTheme="majorHAnsi"/>
          <w:b/>
          <w:sz w:val="22"/>
        </w:rPr>
      </w:pPr>
      <w:r>
        <w:rPr>
          <w:rFonts w:asciiTheme="majorHAnsi" w:hAnsiTheme="majorHAnsi"/>
          <w:b/>
          <w:sz w:val="22"/>
        </w:rPr>
        <w:t xml:space="preserve">    </w:t>
      </w:r>
      <w:r w:rsidRPr="00D75692">
        <w:rPr>
          <w:rFonts w:asciiTheme="majorHAnsi" w:hAnsiTheme="majorHAnsi"/>
          <w:b/>
          <w:sz w:val="22"/>
        </w:rPr>
        <w:t>MARKING SCHEME</w:t>
      </w:r>
    </w:p>
    <w:p w:rsidR="00DA2743" w:rsidRDefault="00DA2743" w:rsidP="00DA2743">
      <w:pPr>
        <w:rPr>
          <w:b/>
          <w:sz w:val="16"/>
          <w:szCs w:val="16"/>
        </w:rPr>
      </w:pPr>
    </w:p>
    <w:p w:rsidR="00DA2743" w:rsidRDefault="00DA2743" w:rsidP="00DA2743">
      <w:pPr>
        <w:pStyle w:val="ListParagraph"/>
        <w:spacing w:after="0"/>
        <w:ind w:left="0"/>
        <w:contextualSpacing/>
        <w:rPr>
          <w:rFonts w:ascii="Times New Roman" w:hAnsi="Times New Roman" w:cs="Times New Roman"/>
          <w:b/>
        </w:rPr>
      </w:pPr>
      <w:r>
        <w:rPr>
          <w:rFonts w:ascii="Times New Roman" w:hAnsi="Times New Roman" w:cs="Times New Roman"/>
          <w:b/>
        </w:rPr>
        <w:t>2.         1995 Q16 P1</w:t>
      </w:r>
    </w:p>
    <w:p w:rsidR="00DA2743" w:rsidRDefault="00DA2743" w:rsidP="00DA2743">
      <w:pPr>
        <w:ind w:left="360"/>
      </w:pPr>
      <w:r>
        <w:rPr>
          <w:b/>
        </w:rPr>
        <w:t xml:space="preserve">               - </w:t>
      </w:r>
      <w:r>
        <w:t>increasing the tension</w:t>
      </w:r>
    </w:p>
    <w:p w:rsidR="00DA2743" w:rsidRDefault="00DA2743" w:rsidP="00DA2743">
      <w:pPr>
        <w:ind w:left="720"/>
      </w:pPr>
      <w:r>
        <w:t xml:space="preserve">         - Reducing the length  </w:t>
      </w:r>
    </w:p>
    <w:p w:rsidR="00DA2743" w:rsidRDefault="00DA2743" w:rsidP="00DA2743">
      <w:pPr>
        <w:ind w:left="720"/>
      </w:pPr>
    </w:p>
    <w:p w:rsidR="00DA2743" w:rsidRDefault="00DA2743" w:rsidP="00DA2743">
      <w:pPr>
        <w:pStyle w:val="ListParagraph"/>
        <w:spacing w:after="0"/>
        <w:ind w:left="0"/>
        <w:contextualSpacing/>
        <w:rPr>
          <w:rFonts w:ascii="Times New Roman" w:hAnsi="Times New Roman" w:cs="Times New Roman"/>
          <w:b/>
        </w:rPr>
      </w:pPr>
      <w:r>
        <w:rPr>
          <w:rFonts w:ascii="Times New Roman" w:hAnsi="Times New Roman" w:cs="Times New Roman"/>
          <w:b/>
        </w:rPr>
        <w:t>3.         1995 Q19 P1</w:t>
      </w:r>
    </w:p>
    <w:p w:rsidR="00DA2743" w:rsidRDefault="00DA2743" w:rsidP="00DA2743">
      <w:pPr>
        <w:ind w:left="720"/>
      </w:pPr>
      <w:r>
        <w:t xml:space="preserve">       V = f </w:t>
      </w:r>
      <w:r>
        <w:sym w:font="Symbol" w:char="F06C"/>
      </w:r>
      <w:r>
        <w:t xml:space="preserve"> sine V is constant reducing f to 1/3 </w:t>
      </w:r>
      <w:r>
        <w:sym w:font="Symbol" w:char="F0DE"/>
      </w:r>
      <w:r>
        <w:t xml:space="preserve"> </w:t>
      </w:r>
      <w:r>
        <w:tab/>
      </w:r>
      <w:r>
        <w:sym w:font="Symbol" w:char="F06C"/>
      </w:r>
      <w:r>
        <w:t xml:space="preserve"> increases 3 fold</w:t>
      </w:r>
    </w:p>
    <w:p w:rsidR="00DA2743" w:rsidRDefault="00DA2743" w:rsidP="00DA2743">
      <w:pPr>
        <w:ind w:left="720"/>
      </w:pPr>
    </w:p>
    <w:p w:rsidR="00DA2743" w:rsidRDefault="00DA2743" w:rsidP="00DA2743">
      <w:pPr>
        <w:rPr>
          <w:b/>
          <w:sz w:val="22"/>
        </w:rPr>
      </w:pPr>
    </w:p>
    <w:p w:rsidR="00DA2743" w:rsidRDefault="00DA2743" w:rsidP="00DA2743">
      <w:pPr>
        <w:rPr>
          <w:b/>
          <w:sz w:val="22"/>
        </w:rPr>
      </w:pPr>
      <w:r>
        <w:rPr>
          <w:b/>
          <w:sz w:val="22"/>
        </w:rPr>
        <w:t>4.         1995 Q25 P1</w:t>
      </w:r>
    </w:p>
    <w:p w:rsidR="00DA2743" w:rsidRDefault="00DA2743" w:rsidP="00DA2743">
      <w:pPr>
        <w:ind w:left="360"/>
      </w:pPr>
      <w:r>
        <w:t xml:space="preserve">               Polarization</w:t>
      </w:r>
    </w:p>
    <w:p w:rsidR="00DA2743" w:rsidRDefault="00DA2743" w:rsidP="00DA2743">
      <w:pPr>
        <w:ind w:left="360"/>
      </w:pPr>
    </w:p>
    <w:p w:rsidR="00DA2743" w:rsidRDefault="00DA2743" w:rsidP="00DA2743">
      <w:pPr>
        <w:rPr>
          <w:b/>
          <w:sz w:val="22"/>
        </w:rPr>
      </w:pPr>
      <w:r>
        <w:rPr>
          <w:b/>
          <w:sz w:val="22"/>
        </w:rPr>
        <w:t>5.         1995 Q31 P1</w:t>
      </w:r>
    </w:p>
    <w:p w:rsidR="00DA2743" w:rsidRDefault="00DA2743" w:rsidP="00DA2743">
      <w:pPr>
        <w:ind w:left="720"/>
      </w:pPr>
      <w:r>
        <w:t xml:space="preserve">     Quality of sound</w:t>
      </w:r>
    </w:p>
    <w:p w:rsidR="00DA2743" w:rsidRDefault="00DA2743" w:rsidP="00DA2743">
      <w:pPr>
        <w:rPr>
          <w:b/>
          <w:sz w:val="22"/>
        </w:rPr>
      </w:pPr>
    </w:p>
    <w:p w:rsidR="00DA2743" w:rsidRPr="008E2617" w:rsidRDefault="00DA2743" w:rsidP="00DA2743">
      <w:pPr>
        <w:contextualSpacing/>
        <w:rPr>
          <w:b/>
          <w:sz w:val="22"/>
        </w:rPr>
      </w:pPr>
      <w:r>
        <w:rPr>
          <w:b/>
          <w:sz w:val="22"/>
        </w:rPr>
        <w:t>6</w:t>
      </w:r>
      <w:r w:rsidRPr="008E2617">
        <w:rPr>
          <w:b/>
          <w:sz w:val="22"/>
        </w:rPr>
        <w:t xml:space="preserve">.       </w:t>
      </w:r>
      <w:r>
        <w:rPr>
          <w:b/>
          <w:sz w:val="22"/>
        </w:rPr>
        <w:t xml:space="preserve">  </w:t>
      </w:r>
      <w:r w:rsidRPr="008E2617">
        <w:rPr>
          <w:b/>
          <w:sz w:val="22"/>
        </w:rPr>
        <w:t>199</w:t>
      </w:r>
      <w:r>
        <w:rPr>
          <w:b/>
          <w:sz w:val="22"/>
        </w:rPr>
        <w:t>6 Q10 P1</w:t>
      </w:r>
    </w:p>
    <w:p w:rsidR="00DA2743" w:rsidRDefault="00DA2743" w:rsidP="00DA2743">
      <w:pPr>
        <w:ind w:left="720"/>
      </w:pPr>
      <w:r>
        <w:t>Mass per unit length</w:t>
      </w:r>
    </w:p>
    <w:p w:rsidR="00DA2743" w:rsidRDefault="00DA2743" w:rsidP="00DA2743">
      <w:pPr>
        <w:ind w:left="720"/>
      </w:pPr>
      <w:r>
        <w:t>Or (linear density/ thickness/ cross – sectional area/ diameter, radius</w:t>
      </w:r>
    </w:p>
    <w:p w:rsidR="00DA2743" w:rsidRDefault="00DA2743" w:rsidP="00DA2743">
      <w:pPr>
        <w:ind w:left="720"/>
      </w:pPr>
    </w:p>
    <w:p w:rsidR="00DA2743" w:rsidRDefault="00DA2743" w:rsidP="00DA2743">
      <w:pPr>
        <w:rPr>
          <w:b/>
        </w:rPr>
      </w:pPr>
      <w:r>
        <w:rPr>
          <w:b/>
          <w:sz w:val="22"/>
        </w:rPr>
        <w:t>7.         1996 Q17 P1</w:t>
      </w:r>
    </w:p>
    <w:p w:rsidR="00DA2743" w:rsidRDefault="00DA2743" w:rsidP="00DA2743">
      <w:pPr>
        <w:ind w:left="1125"/>
      </w:pPr>
      <w:r>
        <w:t xml:space="preserve">The wavelength/ velocity of the water waves reduces; away from the centre  </w:t>
      </w:r>
    </w:p>
    <w:p w:rsidR="00DA2743" w:rsidRDefault="00DA2743" w:rsidP="00DA2743">
      <w:pPr>
        <w:ind w:left="1125"/>
      </w:pPr>
      <w:r>
        <w:t>because the pond  becomes shallower/ pond  deeper at centre</w:t>
      </w:r>
    </w:p>
    <w:p w:rsidR="00DA2743" w:rsidRDefault="00DA2743" w:rsidP="00DA2743">
      <w:pPr>
        <w:ind w:left="1125"/>
      </w:pPr>
    </w:p>
    <w:p w:rsidR="00DA2743" w:rsidRPr="008E2617" w:rsidRDefault="00DA2743" w:rsidP="00DA2743">
      <w:pPr>
        <w:contextualSpacing/>
        <w:rPr>
          <w:b/>
          <w:sz w:val="22"/>
        </w:rPr>
      </w:pPr>
      <w:r>
        <w:rPr>
          <w:b/>
          <w:sz w:val="22"/>
        </w:rPr>
        <w:t>8</w:t>
      </w:r>
      <w:r w:rsidRPr="008E2617">
        <w:rPr>
          <w:b/>
          <w:sz w:val="22"/>
        </w:rPr>
        <w:t xml:space="preserve">.       </w:t>
      </w:r>
      <w:r>
        <w:rPr>
          <w:b/>
          <w:sz w:val="22"/>
        </w:rPr>
        <w:t xml:space="preserve">  </w:t>
      </w:r>
      <w:r w:rsidRPr="008E2617">
        <w:rPr>
          <w:b/>
          <w:sz w:val="22"/>
        </w:rPr>
        <w:t>199</w:t>
      </w:r>
      <w:r w:rsidR="000D1AE6">
        <w:rPr>
          <w:b/>
          <w:sz w:val="22"/>
        </w:rPr>
        <w:t>6 Q18</w:t>
      </w:r>
      <w:r>
        <w:rPr>
          <w:b/>
          <w:sz w:val="22"/>
        </w:rPr>
        <w:t xml:space="preserve"> P1</w:t>
      </w:r>
    </w:p>
    <w:p w:rsidR="00DA2743" w:rsidRDefault="00DA2743" w:rsidP="00DA2743">
      <w:pPr>
        <w:ind w:left="720"/>
      </w:pPr>
      <w:r>
        <w:t xml:space="preserve">      Interferences  (accept beat)</w:t>
      </w:r>
    </w:p>
    <w:p w:rsidR="00DA2743" w:rsidRDefault="00DA2743" w:rsidP="00DA2743">
      <w:pPr>
        <w:ind w:left="720"/>
      </w:pPr>
    </w:p>
    <w:p w:rsidR="00DA2743" w:rsidRDefault="00DA2743" w:rsidP="00DA2743">
      <w:pPr>
        <w:rPr>
          <w:b/>
          <w:sz w:val="22"/>
        </w:rPr>
      </w:pPr>
      <w:r w:rsidRPr="00505F01">
        <w:rPr>
          <w:b/>
        </w:rPr>
        <w:t>9.</w:t>
      </w:r>
      <w:r w:rsidRPr="00505F01">
        <w:rPr>
          <w:b/>
          <w:sz w:val="22"/>
        </w:rPr>
        <w:t xml:space="preserve"> </w:t>
      </w:r>
      <w:r>
        <w:rPr>
          <w:b/>
          <w:sz w:val="22"/>
        </w:rPr>
        <w:t xml:space="preserve">        1996 Q27 P1</w:t>
      </w:r>
    </w:p>
    <w:p w:rsidR="00DA2743" w:rsidRDefault="00DA2743" w:rsidP="00DA2743">
      <w:pPr>
        <w:ind w:left="1125"/>
      </w:pPr>
      <w:r>
        <w:t xml:space="preserve">A Polaroid absorbs/ cuts off light waves in all planes except in a particular plane of propagation </w:t>
      </w:r>
    </w:p>
    <w:p w:rsidR="00DA2743" w:rsidRDefault="00DA2743" w:rsidP="00DA2743"/>
    <w:p w:rsidR="00DA2743" w:rsidRDefault="00DA2743" w:rsidP="00DA2743">
      <w:pPr>
        <w:ind w:left="720"/>
      </w:pPr>
    </w:p>
    <w:p w:rsidR="00DA2743" w:rsidRPr="00927495" w:rsidRDefault="00DA2743" w:rsidP="00DA2743">
      <w:pPr>
        <w:contextualSpacing/>
        <w:rPr>
          <w:b/>
        </w:rPr>
      </w:pPr>
      <w:r>
        <w:rPr>
          <w:b/>
        </w:rPr>
        <w:t>10.          1996 Q5</w:t>
      </w:r>
      <w:r w:rsidRPr="00927495">
        <w:rPr>
          <w:b/>
        </w:rPr>
        <w:t>c P</w:t>
      </w:r>
      <w:r>
        <w:rPr>
          <w:b/>
        </w:rPr>
        <w:t>1</w:t>
      </w:r>
    </w:p>
    <w:p w:rsidR="00DA2743" w:rsidRPr="001E5446" w:rsidRDefault="00DA2743" w:rsidP="00DA2743">
      <w:pPr>
        <w:ind w:left="720"/>
      </w:pPr>
      <w:r>
        <w:t xml:space="preserve">             </w:t>
      </w:r>
      <w:r w:rsidRPr="001E5446">
        <w:t xml:space="preserve"> (i) Double slit provides coherent sources;</w:t>
      </w:r>
    </w:p>
    <w:p w:rsidR="00DA2743" w:rsidRPr="001E5446" w:rsidRDefault="00DA2743" w:rsidP="00DA2743">
      <w:pPr>
        <w:ind w:left="720"/>
      </w:pPr>
      <w:r w:rsidRPr="001E5446">
        <w:t xml:space="preserve">    </w:t>
      </w:r>
      <w:r>
        <w:t xml:space="preserve">         </w:t>
      </w:r>
      <w:r w:rsidRPr="001E5446">
        <w:t>(ii) Dark and bright fringes;</w:t>
      </w:r>
    </w:p>
    <w:p w:rsidR="00DA2743" w:rsidRDefault="00DA2743" w:rsidP="00DA2743">
      <w:pPr>
        <w:ind w:left="2160"/>
      </w:pPr>
      <w:r w:rsidRPr="001E5446">
        <w:t>The central fringe is the brightest while the intensity of the other</w:t>
      </w:r>
      <w:r>
        <w:t xml:space="preserve"> </w:t>
      </w:r>
      <w:r w:rsidRPr="001E5446">
        <w:t>fringes reduces away from the central fringe;</w:t>
      </w:r>
    </w:p>
    <w:p w:rsidR="00DA2743" w:rsidRPr="001E5446" w:rsidRDefault="00DA2743" w:rsidP="00DA2743">
      <w:pPr>
        <w:ind w:left="2160"/>
      </w:pPr>
    </w:p>
    <w:p w:rsidR="00DA2743" w:rsidRPr="001E5446" w:rsidRDefault="00DA2743" w:rsidP="00DA2743">
      <w:r w:rsidRPr="001E5446">
        <w:tab/>
        <w:t xml:space="preserve">    </w:t>
      </w:r>
      <w:r>
        <w:t xml:space="preserve">         </w:t>
      </w:r>
      <w:r w:rsidRPr="001E5446">
        <w:t>(iii) I. The separation of fringes increases</w:t>
      </w:r>
    </w:p>
    <w:p w:rsidR="00DA2743" w:rsidRDefault="00DA2743" w:rsidP="00DA2743">
      <w:r w:rsidRPr="001E5446">
        <w:tab/>
      </w:r>
      <w:r w:rsidRPr="001E5446">
        <w:tab/>
      </w:r>
      <w:r>
        <w:t xml:space="preserve">       </w:t>
      </w:r>
      <w:r w:rsidRPr="001E5446">
        <w:t>II. Central fringe is white; fringes on either side are colored;</w:t>
      </w:r>
    </w:p>
    <w:p w:rsidR="00DA2743" w:rsidRDefault="00DA2743" w:rsidP="00DA2743">
      <w:pPr>
        <w:ind w:left="720"/>
      </w:pPr>
    </w:p>
    <w:p w:rsidR="00DA2743" w:rsidRDefault="00DA2743" w:rsidP="00DA2743">
      <w:pPr>
        <w:rPr>
          <w:b/>
          <w:sz w:val="22"/>
        </w:rPr>
      </w:pPr>
      <w:r>
        <w:rPr>
          <w:b/>
          <w:sz w:val="22"/>
        </w:rPr>
        <w:t>11.        1997 Q21 P1</w:t>
      </w:r>
    </w:p>
    <w:p w:rsidR="00DA2743" w:rsidRDefault="00DA2743" w:rsidP="00DA2743">
      <w:r>
        <w:t xml:space="preserve">                    λ  = c   = </w:t>
      </w:r>
      <w:r>
        <w:rPr>
          <w:u w:val="single"/>
        </w:rPr>
        <w:t>3.0 x 108</w:t>
      </w:r>
      <w:r>
        <w:t xml:space="preserve"> = 3.13m</w:t>
      </w:r>
    </w:p>
    <w:p w:rsidR="00DA2743" w:rsidRDefault="00DA2743" w:rsidP="00DA2743">
      <w:r>
        <w:t xml:space="preserve">                           F     95.6 x 106</w:t>
      </w:r>
    </w:p>
    <w:p w:rsidR="00DA2743" w:rsidRDefault="00DA2743" w:rsidP="00DA2743"/>
    <w:p w:rsidR="00DA2743" w:rsidRDefault="000D1AE6" w:rsidP="00DA2743">
      <w:pPr>
        <w:rPr>
          <w:b/>
          <w:sz w:val="22"/>
        </w:rPr>
      </w:pPr>
      <w:r>
        <w:rPr>
          <w:b/>
          <w:sz w:val="22"/>
        </w:rPr>
        <w:t>12.        1997 Q31</w:t>
      </w:r>
      <w:r w:rsidR="00DA2743">
        <w:rPr>
          <w:b/>
          <w:sz w:val="22"/>
        </w:rPr>
        <w:t xml:space="preserve"> P1</w:t>
      </w:r>
    </w:p>
    <w:p w:rsidR="00DA2743" w:rsidRDefault="00DA2743" w:rsidP="00DA2743">
      <w:pPr>
        <w:ind w:left="720"/>
      </w:pPr>
      <w:r>
        <w:t xml:space="preserve">      (a) Dark and bright fringes</w:t>
      </w:r>
      <w:r>
        <w:tab/>
      </w:r>
      <w:r>
        <w:tab/>
        <w:t>(b) Coloured fringes</w:t>
      </w:r>
    </w:p>
    <w:p w:rsidR="00DA2743" w:rsidRDefault="00DA2743" w:rsidP="00DA2743"/>
    <w:p w:rsidR="008D53B4" w:rsidRDefault="008D53B4" w:rsidP="00DA2743"/>
    <w:p w:rsidR="00DA2743" w:rsidRDefault="00DA2743" w:rsidP="00DA2743">
      <w:pPr>
        <w:rPr>
          <w:b/>
          <w:sz w:val="22"/>
        </w:rPr>
      </w:pPr>
      <w:r>
        <w:rPr>
          <w:b/>
          <w:sz w:val="22"/>
        </w:rPr>
        <w:lastRenderedPageBreak/>
        <w:t>1</w:t>
      </w:r>
      <w:r w:rsidR="000D1AE6">
        <w:rPr>
          <w:b/>
          <w:sz w:val="22"/>
        </w:rPr>
        <w:t>3</w:t>
      </w:r>
      <w:r>
        <w:rPr>
          <w:b/>
          <w:sz w:val="22"/>
        </w:rPr>
        <w:t>.        1997 Q7 P2</w:t>
      </w:r>
    </w:p>
    <w:p w:rsidR="00DA2743" w:rsidRDefault="00DA2743" w:rsidP="00DA2743">
      <w:pPr>
        <w:ind w:left="720" w:hanging="660"/>
      </w:pPr>
      <w:r>
        <w:t xml:space="preserve">                (i)</w:t>
      </w:r>
      <w:r>
        <w:tab/>
        <w:t xml:space="preserve">Transverse – particles in the wave perpendicular to the direction of the </w:t>
      </w:r>
    </w:p>
    <w:p w:rsidR="00DA2743" w:rsidRDefault="00DA2743" w:rsidP="00DA2743">
      <w:pPr>
        <w:ind w:left="720" w:hanging="660"/>
      </w:pPr>
      <w:r>
        <w:t xml:space="preserve">                         wave.</w:t>
      </w:r>
    </w:p>
    <w:p w:rsidR="00DA2743" w:rsidRDefault="00DA2743" w:rsidP="00DA2743">
      <w:pPr>
        <w:ind w:left="720" w:hanging="660"/>
      </w:pPr>
      <w:r>
        <w:tab/>
        <w:t xml:space="preserve">            Longitudinal – particles move in the same direction as the wave.</w:t>
      </w:r>
    </w:p>
    <w:p w:rsidR="00DA2743" w:rsidRDefault="00DA2743" w:rsidP="00DA2743">
      <w:pPr>
        <w:ind w:left="720" w:hanging="660"/>
      </w:pPr>
      <w:r>
        <w:t xml:space="preserve">               (b) (i)</w:t>
      </w:r>
    </w:p>
    <w:p w:rsidR="00DA2743" w:rsidRDefault="00DA2743" w:rsidP="00DA2743">
      <w:pPr>
        <w:ind w:left="720" w:hanging="660"/>
      </w:pPr>
      <w:r>
        <w:rPr>
          <w:noProof/>
          <w:lang w:val="en-US" w:eastAsia="en-US"/>
        </w:rPr>
        <w:drawing>
          <wp:anchor distT="0" distB="0" distL="114300" distR="114300" simplePos="0" relativeHeight="251997184" behindDoc="1" locked="0" layoutInCell="1" allowOverlap="1">
            <wp:simplePos x="0" y="0"/>
            <wp:positionH relativeFrom="column">
              <wp:posOffset>1276350</wp:posOffset>
            </wp:positionH>
            <wp:positionV relativeFrom="paragraph">
              <wp:posOffset>105410</wp:posOffset>
            </wp:positionV>
            <wp:extent cx="3743325" cy="1000125"/>
            <wp:effectExtent l="19050" t="0" r="9525" b="0"/>
            <wp:wrapNone/>
            <wp:docPr id="52" name="Picture 11" descr="PHY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Y 003"/>
                    <pic:cNvPicPr>
                      <a:picLocks noChangeAspect="1" noChangeArrowheads="1"/>
                    </pic:cNvPicPr>
                  </pic:nvPicPr>
                  <pic:blipFill>
                    <a:blip r:embed="rId200" cstate="print"/>
                    <a:srcRect/>
                    <a:stretch>
                      <a:fillRect/>
                    </a:stretch>
                  </pic:blipFill>
                  <pic:spPr bwMode="auto">
                    <a:xfrm>
                      <a:off x="0" y="0"/>
                      <a:ext cx="3743325" cy="1000125"/>
                    </a:xfrm>
                    <a:prstGeom prst="rect">
                      <a:avLst/>
                    </a:prstGeom>
                    <a:noFill/>
                  </pic:spPr>
                </pic:pic>
              </a:graphicData>
            </a:graphic>
          </wp:anchor>
        </w:drawing>
      </w:r>
    </w:p>
    <w:p w:rsidR="00DA2743" w:rsidRDefault="00DA2743" w:rsidP="00DA2743">
      <w:pPr>
        <w:ind w:left="720" w:hanging="660"/>
      </w:pPr>
    </w:p>
    <w:p w:rsidR="00DA2743" w:rsidRDefault="00DA2743" w:rsidP="00DA2743">
      <w:pPr>
        <w:ind w:left="720" w:hanging="660"/>
      </w:pPr>
    </w:p>
    <w:p w:rsidR="00DA2743" w:rsidRDefault="00DA2743" w:rsidP="00DA2743">
      <w:pPr>
        <w:ind w:left="720" w:hanging="660"/>
      </w:pPr>
    </w:p>
    <w:p w:rsidR="00DA2743" w:rsidRDefault="00DA2743" w:rsidP="00DA2743">
      <w:pPr>
        <w:ind w:left="720" w:hanging="660"/>
      </w:pPr>
    </w:p>
    <w:p w:rsidR="00DA2743" w:rsidRDefault="00DA2743" w:rsidP="00DA2743">
      <w:pPr>
        <w:ind w:left="720" w:hanging="660"/>
      </w:pPr>
    </w:p>
    <w:p w:rsidR="00DA2743" w:rsidRDefault="00DA2743" w:rsidP="00DA2743">
      <w:pPr>
        <w:ind w:left="720" w:hanging="660"/>
      </w:pPr>
    </w:p>
    <w:p w:rsidR="00DA2743" w:rsidRDefault="00DA2743" w:rsidP="00DA2743">
      <w:pPr>
        <w:ind w:left="1440" w:hanging="315"/>
      </w:pPr>
      <w:r>
        <w:t>(ii)</w:t>
      </w:r>
      <w:r>
        <w:tab/>
        <w:t>Velocity decreases since the frequency remains the same. No loss of energy therefore amplitude does not change.</w:t>
      </w:r>
    </w:p>
    <w:p w:rsidR="00DA2743" w:rsidRDefault="00DA2743" w:rsidP="00DA2743">
      <w:pPr>
        <w:ind w:left="720" w:hanging="660"/>
      </w:pPr>
      <w:r>
        <w:t xml:space="preserve">               (c)</w:t>
      </w:r>
      <w:r>
        <w:tab/>
        <w:t>a)</w:t>
      </w:r>
      <w:r>
        <w:tab/>
        <w:t xml:space="preserve">Frequency = </w:t>
      </w:r>
      <w:r>
        <w:rPr>
          <w:vertAlign w:val="superscript"/>
        </w:rPr>
        <w:t>30</w:t>
      </w:r>
      <w:r>
        <w:t>/</w:t>
      </w:r>
      <w:r>
        <w:rPr>
          <w:vertAlign w:val="subscript"/>
        </w:rPr>
        <w:t>60</w:t>
      </w:r>
      <w:r>
        <w:t xml:space="preserve"> = 0.5 Hz</w:t>
      </w:r>
    </w:p>
    <w:p w:rsidR="00DA2743" w:rsidRDefault="00DA2743" w:rsidP="00DA2743">
      <w:pPr>
        <w:ind w:left="720" w:hanging="660"/>
      </w:pPr>
      <w:r>
        <w:tab/>
        <w:t xml:space="preserve">    (b)</w:t>
      </w:r>
      <w:r>
        <w:tab/>
        <w:t xml:space="preserve">Speed = </w:t>
      </w:r>
      <w:r>
        <w:rPr>
          <w:vertAlign w:val="superscript"/>
        </w:rPr>
        <w:t>6</w:t>
      </w:r>
      <w:r>
        <w:rPr>
          <w:vertAlign w:val="subscript"/>
        </w:rPr>
        <w:t>/2</w:t>
      </w:r>
      <w:r>
        <w:t xml:space="preserve"> = 3m/s </w:t>
      </w:r>
      <w:r>
        <w:tab/>
      </w:r>
      <w:r>
        <w:tab/>
      </w:r>
      <w:r>
        <w:sym w:font="Symbol" w:char="006C"/>
      </w:r>
      <w:r>
        <w:t xml:space="preserve"> = V/f </w:t>
      </w:r>
      <w:r>
        <w:rPr>
          <w:vertAlign w:val="superscript"/>
        </w:rPr>
        <w:t>3</w:t>
      </w:r>
      <w:r>
        <w:t>/</w:t>
      </w:r>
      <w:r>
        <w:rPr>
          <w:vertAlign w:val="subscript"/>
        </w:rPr>
        <w:t xml:space="preserve">0.5 </w:t>
      </w:r>
      <w:r>
        <w:t>=6m</w:t>
      </w:r>
      <w:r>
        <w:tab/>
      </w:r>
    </w:p>
    <w:p w:rsidR="00DA2743" w:rsidRDefault="00DA2743" w:rsidP="00DA2743">
      <w:pPr>
        <w:ind w:left="720" w:hanging="660"/>
      </w:pPr>
      <w:r>
        <w:t xml:space="preserve">               (d)</w:t>
      </w:r>
      <w:r>
        <w:tab/>
        <w:t>A long AA’ – loud and soft sound (constant)</w:t>
      </w:r>
    </w:p>
    <w:p w:rsidR="00DA2743" w:rsidRDefault="00DA2743" w:rsidP="00DA2743">
      <w:pPr>
        <w:pStyle w:val="ListParagraph"/>
        <w:ind w:left="450" w:firstLine="720"/>
        <w:rPr>
          <w:rFonts w:ascii="Times New Roman" w:hAnsi="Times New Roman" w:cs="Times New Roman"/>
          <w:sz w:val="24"/>
        </w:rPr>
      </w:pPr>
      <w:r>
        <w:rPr>
          <w:rFonts w:ascii="Times New Roman" w:hAnsi="Times New Roman" w:cs="Times New Roman"/>
          <w:sz w:val="24"/>
        </w:rPr>
        <w:tab/>
        <w:t>a long OO’ – loud and solid</w:t>
      </w:r>
    </w:p>
    <w:p w:rsidR="00DA2743" w:rsidRDefault="000D1AE6" w:rsidP="00DA2743">
      <w:pPr>
        <w:rPr>
          <w:b/>
          <w:sz w:val="22"/>
        </w:rPr>
      </w:pPr>
      <w:r>
        <w:rPr>
          <w:b/>
          <w:sz w:val="22"/>
        </w:rPr>
        <w:t>14.         1998 Q28 P1</w:t>
      </w:r>
    </w:p>
    <w:p w:rsidR="00DA2743" w:rsidRDefault="00DA2743" w:rsidP="00DA2743">
      <w:pPr>
        <w:ind w:left="720" w:hanging="720"/>
      </w:pPr>
      <w:r>
        <w:tab/>
        <w:t xml:space="preserve">       Overtones/harmonics</w:t>
      </w:r>
    </w:p>
    <w:p w:rsidR="00DA2743" w:rsidRDefault="00DA2743" w:rsidP="00DA2743">
      <w:pPr>
        <w:ind w:left="720" w:hanging="720"/>
      </w:pPr>
    </w:p>
    <w:p w:rsidR="00DA2743" w:rsidRDefault="00DA2743" w:rsidP="00DA2743">
      <w:pPr>
        <w:rPr>
          <w:b/>
          <w:sz w:val="22"/>
        </w:rPr>
      </w:pPr>
      <w:r>
        <w:rPr>
          <w:b/>
          <w:sz w:val="22"/>
        </w:rPr>
        <w:t>1</w:t>
      </w:r>
      <w:r w:rsidR="000D1AE6">
        <w:rPr>
          <w:b/>
          <w:sz w:val="22"/>
        </w:rPr>
        <w:t>5</w:t>
      </w:r>
      <w:r>
        <w:rPr>
          <w:b/>
          <w:sz w:val="22"/>
        </w:rPr>
        <w:t>.         1998 Q32 P2</w:t>
      </w:r>
    </w:p>
    <w:p w:rsidR="00DA2743" w:rsidRDefault="00DA2743" w:rsidP="00DA2743">
      <w:pPr>
        <w:ind w:left="720" w:hanging="720"/>
      </w:pPr>
      <w:r>
        <w:tab/>
        <w:t xml:space="preserve">    There will be no variation of intensity of light/ uniform intensity/no bands/one </w:t>
      </w:r>
    </w:p>
    <w:p w:rsidR="00DA2743" w:rsidRDefault="00DA2743" w:rsidP="00DA2743">
      <w:pPr>
        <w:ind w:left="720" w:hanging="720"/>
      </w:pPr>
    </w:p>
    <w:p w:rsidR="00DA2743" w:rsidRDefault="00DA2743" w:rsidP="00DA2743">
      <w:pPr>
        <w:rPr>
          <w:b/>
          <w:sz w:val="22"/>
        </w:rPr>
      </w:pPr>
      <w:r>
        <w:rPr>
          <w:b/>
          <w:sz w:val="22"/>
        </w:rPr>
        <w:t>1</w:t>
      </w:r>
      <w:r w:rsidR="000D1AE6">
        <w:rPr>
          <w:b/>
          <w:sz w:val="22"/>
        </w:rPr>
        <w:t>6</w:t>
      </w:r>
      <w:r>
        <w:rPr>
          <w:b/>
          <w:sz w:val="22"/>
        </w:rPr>
        <w:t>.         1998 Q2a P2</w:t>
      </w:r>
    </w:p>
    <w:p w:rsidR="00DA2743" w:rsidRDefault="00DA2743" w:rsidP="00DA2743">
      <w:pPr>
        <w:ind w:left="1710"/>
      </w:pPr>
      <w:r>
        <w:rPr>
          <w:noProof/>
          <w:lang w:val="en-US" w:eastAsia="en-US"/>
        </w:rPr>
        <w:drawing>
          <wp:anchor distT="0" distB="0" distL="114300" distR="114300" simplePos="0" relativeHeight="251998208" behindDoc="1" locked="0" layoutInCell="1" allowOverlap="1">
            <wp:simplePos x="0" y="0"/>
            <wp:positionH relativeFrom="column">
              <wp:posOffset>742950</wp:posOffset>
            </wp:positionH>
            <wp:positionV relativeFrom="paragraph">
              <wp:posOffset>56515</wp:posOffset>
            </wp:positionV>
            <wp:extent cx="5308600" cy="1552575"/>
            <wp:effectExtent l="19050" t="0" r="6350" b="0"/>
            <wp:wrapNone/>
            <wp:docPr id="53" name="Picture 12" descr="PHY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Y 026"/>
                    <pic:cNvPicPr>
                      <a:picLocks noChangeAspect="1" noChangeArrowheads="1"/>
                    </pic:cNvPicPr>
                  </pic:nvPicPr>
                  <pic:blipFill>
                    <a:blip r:embed="rId201" cstate="print"/>
                    <a:srcRect/>
                    <a:stretch>
                      <a:fillRect/>
                    </a:stretch>
                  </pic:blipFill>
                  <pic:spPr bwMode="auto">
                    <a:xfrm>
                      <a:off x="0" y="0"/>
                      <a:ext cx="5308600" cy="1552575"/>
                    </a:xfrm>
                    <a:prstGeom prst="rect">
                      <a:avLst/>
                    </a:prstGeom>
                    <a:noFill/>
                  </pic:spPr>
                </pic:pic>
              </a:graphicData>
            </a:graphic>
          </wp:anchor>
        </w:drawing>
      </w:r>
      <w:r>
        <w:t xml:space="preserve"> </w:t>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Pr>
        <w:rPr>
          <w:b/>
        </w:rPr>
      </w:pPr>
    </w:p>
    <w:p w:rsidR="00DA2743" w:rsidRPr="00A9353D" w:rsidRDefault="00DA2743" w:rsidP="00DA2743">
      <w:pPr>
        <w:rPr>
          <w:b/>
          <w:sz w:val="22"/>
        </w:rPr>
      </w:pPr>
      <w:r>
        <w:rPr>
          <w:b/>
          <w:sz w:val="22"/>
        </w:rPr>
        <w:t>1</w:t>
      </w:r>
      <w:r w:rsidR="000D1AE6">
        <w:rPr>
          <w:b/>
          <w:sz w:val="22"/>
        </w:rPr>
        <w:t>7</w:t>
      </w:r>
      <w:r w:rsidRPr="00A9353D">
        <w:rPr>
          <w:b/>
          <w:sz w:val="22"/>
        </w:rPr>
        <w:t>.        1999 Q17 P1</w:t>
      </w:r>
    </w:p>
    <w:p w:rsidR="00DA2743" w:rsidRDefault="00DA2743" w:rsidP="00DA2743">
      <w:r>
        <w:t xml:space="preserve">                 F = I/T =</w:t>
      </w:r>
      <w:r>
        <w:rPr>
          <w:vertAlign w:val="superscript"/>
        </w:rPr>
        <w:t xml:space="preserve"> 1</w:t>
      </w:r>
      <w:r>
        <w:t>/</w:t>
      </w:r>
      <w:r>
        <w:rPr>
          <w:vertAlign w:val="subscript"/>
        </w:rPr>
        <w:t>0.5</w:t>
      </w:r>
      <w:r>
        <w:t xml:space="preserve"> = </w:t>
      </w:r>
      <w:r>
        <w:rPr>
          <w:vertAlign w:val="superscript"/>
        </w:rPr>
        <w:t>10</w:t>
      </w:r>
      <w:r>
        <w:t>/</w:t>
      </w:r>
      <w:r>
        <w:rPr>
          <w:vertAlign w:val="subscript"/>
        </w:rPr>
        <w:t>5</w:t>
      </w:r>
      <w:r>
        <w:t xml:space="preserve"> = 2HZ</w:t>
      </w:r>
    </w:p>
    <w:p w:rsidR="00DA2743" w:rsidRDefault="00DA2743" w:rsidP="00DA2743">
      <w:r>
        <w:tab/>
      </w:r>
      <w:r>
        <w:tab/>
        <w:t>OR</w:t>
      </w:r>
    </w:p>
    <w:p w:rsidR="00DA2743" w:rsidRDefault="00DA2743" w:rsidP="00DA2743">
      <w:r>
        <w:tab/>
        <w:t xml:space="preserve">   F = No. of waves made in 1 second = 2 Hz</w:t>
      </w:r>
    </w:p>
    <w:p w:rsidR="00DA2743" w:rsidRDefault="00DA2743" w:rsidP="00DA2743">
      <w:r>
        <w:tab/>
      </w:r>
      <w:r>
        <w:tab/>
        <w:t>OR</w:t>
      </w:r>
    </w:p>
    <w:p w:rsidR="00DA2743" w:rsidRDefault="00DA2743" w:rsidP="00DA2743">
      <w:r>
        <w:tab/>
        <w:t xml:space="preserve">     F = </w:t>
      </w:r>
      <w:r>
        <w:rPr>
          <w:u w:val="single"/>
        </w:rPr>
        <w:t>No of waves</w:t>
      </w:r>
    </w:p>
    <w:p w:rsidR="00DA2743" w:rsidRDefault="00DA2743" w:rsidP="00DA2743">
      <w:r>
        <w:tab/>
      </w:r>
      <w:r>
        <w:tab/>
        <w:t xml:space="preserve">    Time</w:t>
      </w:r>
      <w:r>
        <w:tab/>
      </w:r>
      <w:r>
        <w:tab/>
        <w:t>= 2/1 = 2.5 / 1.25 = 2Hz</w:t>
      </w:r>
    </w:p>
    <w:p w:rsidR="00DA2743" w:rsidRDefault="00DA2743" w:rsidP="00DA2743">
      <w:pPr>
        <w:rPr>
          <w:b/>
        </w:rPr>
      </w:pPr>
    </w:p>
    <w:p w:rsidR="00DA2743" w:rsidRDefault="000D1AE6" w:rsidP="00DA2743">
      <w:pPr>
        <w:rPr>
          <w:b/>
          <w:sz w:val="22"/>
        </w:rPr>
      </w:pPr>
      <w:r>
        <w:rPr>
          <w:b/>
          <w:sz w:val="22"/>
        </w:rPr>
        <w:t>18</w:t>
      </w:r>
      <w:r w:rsidR="00DA2743">
        <w:rPr>
          <w:b/>
          <w:sz w:val="22"/>
        </w:rPr>
        <w:t>.       1999 Q1b, c P2</w:t>
      </w:r>
    </w:p>
    <w:p w:rsidR="00DA2743" w:rsidRDefault="00DA2743" w:rsidP="00DA2743">
      <w:pPr>
        <w:ind w:left="720" w:hanging="720"/>
      </w:pPr>
      <w:r>
        <w:t xml:space="preserve">                b i)</w:t>
      </w:r>
      <w:r>
        <w:tab/>
        <w:t>YP – XP = 2</w:t>
      </w:r>
      <w:r>
        <w:sym w:font="Symbol" w:char="006C"/>
      </w:r>
    </w:p>
    <w:p w:rsidR="00DA2743" w:rsidRDefault="00DA2743" w:rsidP="00DA2743">
      <w:pPr>
        <w:ind w:left="1440" w:hanging="1440"/>
      </w:pPr>
      <w:r>
        <w:t xml:space="preserve">                  ii)</w:t>
      </w:r>
      <w:r>
        <w:tab/>
        <w:t>Dark fringes; crests and troughs arrive at the same time OK destructive interferences Bright fringes; crests arrive together at the same time OR constructive interference.</w:t>
      </w:r>
    </w:p>
    <w:p w:rsidR="008D53B4" w:rsidRDefault="008D53B4" w:rsidP="00DA2743">
      <w:pPr>
        <w:ind w:left="1440" w:hanging="1440"/>
      </w:pPr>
    </w:p>
    <w:p w:rsidR="00DA2743" w:rsidRDefault="00DA2743" w:rsidP="00DA2743">
      <w:pPr>
        <w:ind w:left="720" w:hanging="720"/>
      </w:pPr>
      <w:r>
        <w:lastRenderedPageBreak/>
        <w:t xml:space="preserve">                 iii)</w:t>
      </w:r>
      <w:r>
        <w:tab/>
        <w:t>No interference pattern because no diffraction takes place.</w:t>
      </w:r>
    </w:p>
    <w:p w:rsidR="00DA2743" w:rsidRDefault="00DA2743" w:rsidP="00DA2743">
      <w:pPr>
        <w:ind w:left="720" w:hanging="720"/>
      </w:pPr>
    </w:p>
    <w:p w:rsidR="00DA2743" w:rsidRDefault="00DA2743" w:rsidP="00DA2743">
      <w:pPr>
        <w:ind w:left="720" w:hanging="720"/>
      </w:pPr>
      <w:r>
        <w:t xml:space="preserve">              c i)</w:t>
      </w:r>
      <w:r>
        <w:tab/>
        <w:t>T = (2.5 – 5) x 10 – 3</w:t>
      </w:r>
    </w:p>
    <w:p w:rsidR="00DA2743" w:rsidRDefault="00DA2743" w:rsidP="00DA2743">
      <w:pPr>
        <w:ind w:left="720" w:hanging="720"/>
      </w:pPr>
      <w:r>
        <w:tab/>
        <w:t xml:space="preserve">                = 20 x 10 – 3s 10</w:t>
      </w:r>
      <w:r>
        <w:rPr>
          <w:vertAlign w:val="superscript"/>
        </w:rPr>
        <w:t>3</w:t>
      </w:r>
    </w:p>
    <w:p w:rsidR="00DA2743" w:rsidRDefault="00DA2743" w:rsidP="00DA2743">
      <w:pPr>
        <w:ind w:left="720" w:hanging="720"/>
      </w:pPr>
      <w:r>
        <w:tab/>
        <w:t xml:space="preserve">             F = 1/T = 50 Hz.</w:t>
      </w:r>
      <w:r>
        <w:tab/>
      </w:r>
      <w:r>
        <w:tab/>
        <w:t>1/20 x 10</w:t>
      </w:r>
      <w:r>
        <w:rPr>
          <w:vertAlign w:val="superscript"/>
        </w:rPr>
        <w:t>-3</w:t>
      </w:r>
    </w:p>
    <w:p w:rsidR="00DA2743" w:rsidRDefault="00DA2743" w:rsidP="00DA2743">
      <w:pPr>
        <w:ind w:left="720" w:hanging="720"/>
      </w:pPr>
    </w:p>
    <w:p w:rsidR="00DA2743" w:rsidRDefault="00DA2743" w:rsidP="00DA2743">
      <w:pPr>
        <w:ind w:left="720" w:hanging="720"/>
        <w:jc w:val="center"/>
      </w:pPr>
      <w:r>
        <w:rPr>
          <w:noProof/>
          <w:lang w:val="en-US" w:eastAsia="en-US"/>
        </w:rPr>
        <w:drawing>
          <wp:anchor distT="0" distB="0" distL="114300" distR="114300" simplePos="0" relativeHeight="251999232" behindDoc="1" locked="0" layoutInCell="1" allowOverlap="1">
            <wp:simplePos x="0" y="0"/>
            <wp:positionH relativeFrom="column">
              <wp:posOffset>613017</wp:posOffset>
            </wp:positionH>
            <wp:positionV relativeFrom="paragraph">
              <wp:posOffset>32503</wp:posOffset>
            </wp:positionV>
            <wp:extent cx="5080000" cy="1455506"/>
            <wp:effectExtent l="57150" t="171450" r="44450" b="163744"/>
            <wp:wrapNone/>
            <wp:docPr id="54" name="Picture 13" descr="PHY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Y 013"/>
                    <pic:cNvPicPr>
                      <a:picLocks noChangeAspect="1" noChangeArrowheads="1"/>
                    </pic:cNvPicPr>
                  </pic:nvPicPr>
                  <pic:blipFill>
                    <a:blip r:embed="rId202" cstate="print"/>
                    <a:srcRect/>
                    <a:stretch>
                      <a:fillRect/>
                    </a:stretch>
                  </pic:blipFill>
                  <pic:spPr bwMode="auto">
                    <a:xfrm rot="236021">
                      <a:off x="0" y="0"/>
                      <a:ext cx="5080000" cy="1455506"/>
                    </a:xfrm>
                    <a:prstGeom prst="rect">
                      <a:avLst/>
                    </a:prstGeom>
                    <a:noFill/>
                  </pic:spPr>
                </pic:pic>
              </a:graphicData>
            </a:graphic>
          </wp:anchor>
        </w:drawing>
      </w:r>
    </w:p>
    <w:p w:rsidR="00DA2743" w:rsidRDefault="00DA2743" w:rsidP="00DA2743">
      <w:pPr>
        <w:ind w:left="720" w:hanging="540"/>
      </w:pPr>
      <w:r>
        <w:t xml:space="preserve">   ii)</w:t>
      </w:r>
    </w:p>
    <w:p w:rsidR="00DA2743" w:rsidRDefault="00DA2743" w:rsidP="00DA2743">
      <w:pPr>
        <w:ind w:left="720" w:hanging="540"/>
      </w:pPr>
    </w:p>
    <w:p w:rsidR="00DA2743" w:rsidRDefault="00DA2743" w:rsidP="00DA2743">
      <w:pPr>
        <w:ind w:left="720" w:hanging="540"/>
      </w:pPr>
    </w:p>
    <w:p w:rsidR="00DA2743" w:rsidRDefault="00DA2743" w:rsidP="00DA2743">
      <w:pPr>
        <w:ind w:left="720" w:hanging="540"/>
      </w:pPr>
    </w:p>
    <w:p w:rsidR="00DA2743" w:rsidRDefault="00DA2743" w:rsidP="00DA2743">
      <w:pPr>
        <w:ind w:left="720" w:hanging="540"/>
      </w:pPr>
    </w:p>
    <w:p w:rsidR="00DA2743" w:rsidRDefault="00DA2743" w:rsidP="00DA2743">
      <w:pPr>
        <w:ind w:left="720" w:hanging="540"/>
      </w:pPr>
    </w:p>
    <w:p w:rsidR="00DA2743" w:rsidRDefault="00DA2743" w:rsidP="00DA2743">
      <w:pPr>
        <w:ind w:left="720" w:hanging="540"/>
      </w:pPr>
    </w:p>
    <w:p w:rsidR="008D53B4" w:rsidRDefault="008D53B4" w:rsidP="00DA2743">
      <w:pPr>
        <w:ind w:left="720" w:hanging="540"/>
      </w:pPr>
    </w:p>
    <w:p w:rsidR="00DA2743" w:rsidRDefault="004A5F3B" w:rsidP="00DA2743">
      <w:pPr>
        <w:rPr>
          <w:b/>
          <w:sz w:val="22"/>
        </w:rPr>
      </w:pPr>
      <w:r>
        <w:rPr>
          <w:b/>
          <w:sz w:val="22"/>
        </w:rPr>
        <w:t>19</w:t>
      </w:r>
      <w:r w:rsidR="00DA2743">
        <w:rPr>
          <w:b/>
          <w:sz w:val="22"/>
        </w:rPr>
        <w:t>.         2000 Q28 P1</w:t>
      </w:r>
    </w:p>
    <w:p w:rsidR="00DA2743" w:rsidRDefault="00800B57" w:rsidP="00DA2743">
      <w:pPr>
        <w:rPr>
          <w:b/>
        </w:rPr>
      </w:pPr>
      <w:r w:rsidRPr="00800B57">
        <w:pict>
          <v:group id="_x0000_s1845" style="position:absolute;margin-left:73.5pt;margin-top:9.75pt;width:211.5pt;height:42.8pt;z-index:252009472" coordorigin="3840,10215" coordsize="3495,856">
            <v:shape id="_x0000_s1846" type="#_x0000_t32" style="position:absolute;left:3840;top:10215;width:3495;height:0" o:connectortype="straight"/>
            <v:shape id="_x0000_s1847" type="#_x0000_t32" style="position:absolute;left:3840;top:11070;width:3495;height:1" o:connectortype="straight"/>
            <v:shape id="_x0000_s1848" style="position:absolute;left:4005;top:10215;width:3075;height:855" coordsize="3075,855" path="m,c286,427,573,855,795,855,1017,855,1128,,1335,v207,,415,855,705,855c2330,855,2702,427,3075,e" filled="f">
              <v:path arrowok="t"/>
            </v:shape>
            <v:shape id="_x0000_s1849" style="position:absolute;left:4005;top:10215;width:3075;height:855" coordsize="3075,855" path="m,855c202,427,405,,630,v225,,453,855,720,855c1617,855,1948,,2235,v287,,700,713,840,855e" filled="f">
              <v:path arrowok="t"/>
            </v:shape>
          </v:group>
        </w:pict>
      </w: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sz w:val="22"/>
        </w:rPr>
      </w:pPr>
      <w:r>
        <w:rPr>
          <w:b/>
          <w:sz w:val="22"/>
        </w:rPr>
        <w:t>2</w:t>
      </w:r>
      <w:r w:rsidR="004A5F3B">
        <w:rPr>
          <w:b/>
          <w:sz w:val="22"/>
        </w:rPr>
        <w:t>0</w:t>
      </w:r>
      <w:r>
        <w:rPr>
          <w:b/>
          <w:sz w:val="22"/>
        </w:rPr>
        <w:t>.        2000 Q29 P1</w:t>
      </w:r>
    </w:p>
    <w:p w:rsidR="00DA2743" w:rsidRDefault="00DA2743" w:rsidP="00DA2743">
      <w:pPr>
        <w:ind w:left="1095"/>
      </w:pPr>
      <w:r>
        <w:t>U.V Microwave / cooker/ telephone/ radar etc</w:t>
      </w:r>
    </w:p>
    <w:p w:rsidR="00DA2743" w:rsidRDefault="00DA2743" w:rsidP="00DA2743">
      <w:pPr>
        <w:ind w:left="720" w:hanging="540"/>
      </w:pPr>
    </w:p>
    <w:p w:rsidR="00DA2743" w:rsidRDefault="00DA2743" w:rsidP="00DA2743">
      <w:pPr>
        <w:rPr>
          <w:b/>
          <w:sz w:val="22"/>
        </w:rPr>
      </w:pPr>
      <w:r>
        <w:rPr>
          <w:b/>
          <w:sz w:val="22"/>
        </w:rPr>
        <w:t>2</w:t>
      </w:r>
      <w:r w:rsidR="004A5F3B">
        <w:rPr>
          <w:b/>
          <w:sz w:val="22"/>
        </w:rPr>
        <w:t>1</w:t>
      </w:r>
      <w:r>
        <w:rPr>
          <w:b/>
          <w:sz w:val="22"/>
        </w:rPr>
        <w:t>.         2000 Q6a, b P2</w:t>
      </w:r>
    </w:p>
    <w:p w:rsidR="00DA2743" w:rsidRDefault="00DA2743" w:rsidP="00DA2743">
      <w:pPr>
        <w:tabs>
          <w:tab w:val="left" w:pos="1560"/>
          <w:tab w:val="left" w:pos="1843"/>
        </w:tabs>
        <w:ind w:left="2160" w:hanging="915"/>
      </w:pPr>
      <w:r>
        <w:t xml:space="preserve">(a) </w:t>
      </w:r>
      <w:r>
        <w:tab/>
        <w:t xml:space="preserve">Conditions of interference: Waves must equal frequency and wavelength; to </w:t>
      </w:r>
    </w:p>
    <w:p w:rsidR="00DA2743" w:rsidRDefault="00DA2743" w:rsidP="00DA2743">
      <w:pPr>
        <w:tabs>
          <w:tab w:val="left" w:pos="1560"/>
          <w:tab w:val="left" w:pos="1843"/>
        </w:tabs>
        <w:ind w:left="2160" w:hanging="915"/>
      </w:pPr>
      <w:r>
        <w:t xml:space="preserve">           be in phase or have constant phase relationship     (comparable amplitude)</w:t>
      </w:r>
    </w:p>
    <w:p w:rsidR="00DA2743" w:rsidRDefault="00DA2743" w:rsidP="00DA2743">
      <w:pPr>
        <w:tabs>
          <w:tab w:val="left" w:pos="1560"/>
          <w:tab w:val="left" w:pos="1843"/>
        </w:tabs>
        <w:ind w:left="2160" w:hanging="915"/>
      </w:pPr>
    </w:p>
    <w:p w:rsidR="00DA2743" w:rsidRDefault="00DA2743" w:rsidP="00DA2743">
      <w:pPr>
        <w:tabs>
          <w:tab w:val="left" w:pos="1701"/>
        </w:tabs>
        <w:ind w:left="2160" w:hanging="1035"/>
      </w:pPr>
      <w:r>
        <w:t xml:space="preserve"> (b) </w:t>
      </w:r>
      <w:r>
        <w:tab/>
        <w:t>Walking along PQ creates path difference between waves from L</w:t>
      </w:r>
      <w:r>
        <w:rPr>
          <w:vertAlign w:val="subscript"/>
        </w:rPr>
        <w:t>1</w:t>
      </w:r>
      <w:r>
        <w:rPr>
          <w:vertAlign w:val="subscript"/>
        </w:rPr>
        <w:softHyphen/>
        <w:t xml:space="preserve"> </w:t>
      </w:r>
      <w:r>
        <w:t>L</w:t>
      </w:r>
      <w:r>
        <w:rPr>
          <w:vertAlign w:val="subscript"/>
        </w:rPr>
        <w:t>2</w:t>
      </w:r>
      <w:r>
        <w:t xml:space="preserve"> when the  </w:t>
      </w:r>
    </w:p>
    <w:p w:rsidR="00DA2743" w:rsidRDefault="00DA2743" w:rsidP="00DA2743">
      <w:pPr>
        <w:tabs>
          <w:tab w:val="left" w:pos="1701"/>
        </w:tabs>
        <w:ind w:left="2160" w:hanging="1035"/>
      </w:pPr>
      <w:r>
        <w:t xml:space="preserve">          path difference  is  such that the waves are in  phase  of full of wavelength loud </w:t>
      </w:r>
    </w:p>
    <w:p w:rsidR="00DA2743" w:rsidRDefault="00DA2743" w:rsidP="00DA2743">
      <w:pPr>
        <w:tabs>
          <w:tab w:val="left" w:pos="1701"/>
        </w:tabs>
        <w:ind w:left="2160" w:hanging="1035"/>
      </w:pPr>
      <w:r>
        <w:t xml:space="preserve">          sound  is heard, when the path difference is such that the waves  are out of  </w:t>
      </w:r>
    </w:p>
    <w:p w:rsidR="00DA2743" w:rsidRDefault="00DA2743" w:rsidP="00DA2743">
      <w:pPr>
        <w:tabs>
          <w:tab w:val="left" w:pos="1701"/>
        </w:tabs>
        <w:ind w:left="2160" w:hanging="1035"/>
      </w:pPr>
      <w:r>
        <w:t xml:space="preserve">         phase. (½ of odd ½ </w:t>
      </w:r>
      <w:r>
        <w:sym w:font="Symbol" w:char="006C"/>
      </w:r>
      <w:r>
        <w:t>) low sound is heard.</w:t>
      </w:r>
    </w:p>
    <w:p w:rsidR="00DA2743" w:rsidRDefault="00DA2743" w:rsidP="00DA2743">
      <w:pPr>
        <w:tabs>
          <w:tab w:val="left" w:pos="1701"/>
        </w:tabs>
        <w:ind w:left="2160" w:hanging="1035"/>
      </w:pPr>
    </w:p>
    <w:p w:rsidR="00DA2743" w:rsidRDefault="00DA2743" w:rsidP="00DA2743">
      <w:pPr>
        <w:ind w:left="720"/>
      </w:pPr>
      <w:r>
        <w:t xml:space="preserve">                 (ii) L</w:t>
      </w:r>
      <w:r>
        <w:rPr>
          <w:vertAlign w:val="subscript"/>
        </w:rPr>
        <w:t>1</w:t>
      </w:r>
      <w:r>
        <w:t xml:space="preserve"> A – L</w:t>
      </w:r>
      <w:r>
        <w:rPr>
          <w:vertAlign w:val="subscript"/>
        </w:rPr>
        <w:t>2</w:t>
      </w:r>
      <w:r>
        <w:t xml:space="preserve"> A = </w:t>
      </w:r>
      <w:r>
        <w:sym w:font="Symbol" w:char="006C"/>
      </w:r>
    </w:p>
    <w:p w:rsidR="00DA2743" w:rsidRDefault="00DA2743" w:rsidP="00DA2743">
      <w:pPr>
        <w:ind w:left="720"/>
      </w:pPr>
      <w:r>
        <w:tab/>
        <w:t xml:space="preserve">          From the figure L</w:t>
      </w:r>
      <w:r>
        <w:rPr>
          <w:vertAlign w:val="subscript"/>
        </w:rPr>
        <w:t>1</w:t>
      </w:r>
      <w:r>
        <w:t>A = 18.5cm + 0.1</w:t>
      </w:r>
    </w:p>
    <w:p w:rsidR="00DA2743" w:rsidRDefault="00DA2743" w:rsidP="00DA2743">
      <w:pPr>
        <w:ind w:left="720"/>
      </w:pPr>
      <w:r>
        <w:tab/>
        <w:t xml:space="preserve">           L</w:t>
      </w:r>
      <w:r>
        <w:rPr>
          <w:vertAlign w:val="subscript"/>
        </w:rPr>
        <w:t>2</w:t>
      </w:r>
      <w:r>
        <w:t xml:space="preserve"> A = 18 cm + 0.1</w:t>
      </w:r>
    </w:p>
    <w:p w:rsidR="00DA2743" w:rsidRDefault="00DA2743" w:rsidP="00DA2743">
      <w:pPr>
        <w:ind w:left="720"/>
      </w:pPr>
      <w:r>
        <w:tab/>
        <w:t xml:space="preserve">           L</w:t>
      </w:r>
      <w:r>
        <w:rPr>
          <w:vertAlign w:val="subscript"/>
        </w:rPr>
        <w:t>2</w:t>
      </w:r>
      <w:r>
        <w:t>A = L</w:t>
      </w:r>
      <w:r>
        <w:rPr>
          <w:vertAlign w:val="subscript"/>
        </w:rPr>
        <w:t>1</w:t>
      </w:r>
      <w:r>
        <w:t xml:space="preserve"> A = 0.5 cm + 0.2</w:t>
      </w:r>
    </w:p>
    <w:p w:rsidR="00DA2743" w:rsidRDefault="00DA2743" w:rsidP="00DA2743">
      <w:pPr>
        <w:ind w:left="720"/>
      </w:pPr>
      <w:r>
        <w:tab/>
        <w:t xml:space="preserve">           Using scale given </w:t>
      </w:r>
      <w:r>
        <w:sym w:font="Symbol" w:char="006C"/>
      </w:r>
      <w:r>
        <w:t xml:space="preserve"> = 0.5 x 200</w:t>
      </w:r>
    </w:p>
    <w:p w:rsidR="00DA2743" w:rsidRDefault="00DA2743" w:rsidP="00DA2743">
      <w:pPr>
        <w:ind w:left="720"/>
      </w:pPr>
      <w:r>
        <w:tab/>
        <w:t xml:space="preserve">           = 100cm</w:t>
      </w:r>
    </w:p>
    <w:p w:rsidR="00DA2743" w:rsidRDefault="00DA2743" w:rsidP="00DA2743">
      <w:pPr>
        <w:ind w:left="720"/>
      </w:pPr>
      <w:r>
        <w:tab/>
        <w:t xml:space="preserve">           V= f </w:t>
      </w:r>
      <w:r>
        <w:sym w:font="Symbol" w:char="006C"/>
      </w:r>
      <w:r>
        <w:tab/>
      </w:r>
      <w:r>
        <w:tab/>
        <w:t>= 350 x 1</w:t>
      </w:r>
    </w:p>
    <w:p w:rsidR="00DA2743" w:rsidRDefault="00DA2743" w:rsidP="00DA2743">
      <w:pPr>
        <w:ind w:left="720"/>
      </w:pPr>
      <w:r>
        <w:tab/>
        <w:t xml:space="preserve">           350m</w:t>
      </w:r>
      <w:r>
        <w:rPr>
          <w:vertAlign w:val="superscript"/>
        </w:rPr>
        <w:t>-1</w:t>
      </w:r>
    </w:p>
    <w:p w:rsidR="00DA2743" w:rsidRDefault="00DA2743" w:rsidP="00DA2743">
      <w:pPr>
        <w:ind w:left="720"/>
      </w:pPr>
    </w:p>
    <w:p w:rsidR="00DA2743" w:rsidRDefault="00DA2743" w:rsidP="00DA2743">
      <w:pPr>
        <w:ind w:left="2160" w:hanging="555"/>
      </w:pPr>
      <w:r>
        <w:t xml:space="preserve">(iii) </w:t>
      </w:r>
      <w:r>
        <w:tab/>
        <w:t xml:space="preserve">The points interferences are closer; higher frequency </w:t>
      </w:r>
      <w:r>
        <w:sym w:font="Symbol" w:char="00DE"/>
      </w:r>
      <w:r>
        <w:t>shorter wavelength; so if takes shorter distance along PQ to cause inference.</w:t>
      </w:r>
    </w:p>
    <w:p w:rsidR="00DA2743" w:rsidRDefault="00DA2743" w:rsidP="00DA2743">
      <w:pPr>
        <w:ind w:left="2160" w:hanging="555"/>
      </w:pPr>
    </w:p>
    <w:p w:rsidR="008D53B4" w:rsidRDefault="008D53B4" w:rsidP="00DA2743">
      <w:pPr>
        <w:ind w:left="2160" w:hanging="555"/>
      </w:pPr>
    </w:p>
    <w:p w:rsidR="008D53B4" w:rsidRDefault="008D53B4" w:rsidP="00DA2743">
      <w:pPr>
        <w:ind w:left="2160" w:hanging="555"/>
      </w:pPr>
    </w:p>
    <w:p w:rsidR="004A5F3B" w:rsidRDefault="004A5F3B" w:rsidP="00DA2743">
      <w:pPr>
        <w:ind w:left="2160" w:hanging="555"/>
      </w:pPr>
    </w:p>
    <w:p w:rsidR="004A5F3B" w:rsidRDefault="004A5F3B" w:rsidP="00DA2743">
      <w:pPr>
        <w:ind w:left="2160" w:hanging="555"/>
      </w:pPr>
    </w:p>
    <w:p w:rsidR="004A5F3B" w:rsidRDefault="004A5F3B" w:rsidP="00DA2743">
      <w:pPr>
        <w:ind w:left="2160" w:hanging="555"/>
      </w:pPr>
    </w:p>
    <w:p w:rsidR="004A5F3B" w:rsidRDefault="004A5F3B" w:rsidP="00DA2743">
      <w:pPr>
        <w:ind w:left="2160" w:hanging="555"/>
      </w:pPr>
    </w:p>
    <w:p w:rsidR="00DA2743" w:rsidRDefault="00DA2743" w:rsidP="00DA2743">
      <w:pPr>
        <w:rPr>
          <w:b/>
          <w:sz w:val="22"/>
        </w:rPr>
      </w:pPr>
      <w:r>
        <w:rPr>
          <w:b/>
          <w:sz w:val="22"/>
        </w:rPr>
        <w:lastRenderedPageBreak/>
        <w:t>2</w:t>
      </w:r>
      <w:r w:rsidR="004A5F3B">
        <w:rPr>
          <w:b/>
          <w:sz w:val="22"/>
        </w:rPr>
        <w:t>2</w:t>
      </w:r>
      <w:r>
        <w:rPr>
          <w:b/>
          <w:sz w:val="22"/>
        </w:rPr>
        <w:t>.         2001 Q16 P1</w:t>
      </w:r>
    </w:p>
    <w:p w:rsidR="00DA2743" w:rsidRDefault="00DA2743" w:rsidP="00DA2743">
      <w:pPr>
        <w:tabs>
          <w:tab w:val="left" w:pos="1470"/>
        </w:tabs>
      </w:pPr>
      <w:r>
        <w:rPr>
          <w:noProof/>
          <w:lang w:val="en-US" w:eastAsia="en-US"/>
        </w:rPr>
        <w:drawing>
          <wp:anchor distT="0" distB="0" distL="114300" distR="114300" simplePos="0" relativeHeight="252000256" behindDoc="1" locked="0" layoutInCell="1" allowOverlap="1">
            <wp:simplePos x="0" y="0"/>
            <wp:positionH relativeFrom="column">
              <wp:posOffset>962025</wp:posOffset>
            </wp:positionH>
            <wp:positionV relativeFrom="paragraph">
              <wp:posOffset>30480</wp:posOffset>
            </wp:positionV>
            <wp:extent cx="3695700" cy="1457325"/>
            <wp:effectExtent l="19050" t="0" r="0" b="0"/>
            <wp:wrapNone/>
            <wp:docPr id="55" name="Picture 41" descr="PHY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HY 022"/>
                    <pic:cNvPicPr>
                      <a:picLocks noChangeAspect="1" noChangeArrowheads="1"/>
                    </pic:cNvPicPr>
                  </pic:nvPicPr>
                  <pic:blipFill>
                    <a:blip r:embed="rId203" cstate="print"/>
                    <a:srcRect/>
                    <a:stretch>
                      <a:fillRect/>
                    </a:stretch>
                  </pic:blipFill>
                  <pic:spPr bwMode="auto">
                    <a:xfrm>
                      <a:off x="0" y="0"/>
                      <a:ext cx="3695700" cy="1457325"/>
                    </a:xfrm>
                    <a:prstGeom prst="rect">
                      <a:avLst/>
                    </a:prstGeom>
                    <a:noFill/>
                  </pic:spPr>
                </pic:pic>
              </a:graphicData>
            </a:graphic>
          </wp:anchor>
        </w:drawing>
      </w:r>
      <w:r>
        <w:tab/>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Pr>
        <w:rPr>
          <w:b/>
          <w:sz w:val="22"/>
        </w:rPr>
      </w:pPr>
      <w:r>
        <w:rPr>
          <w:b/>
          <w:sz w:val="22"/>
        </w:rPr>
        <w:t>2</w:t>
      </w:r>
      <w:r w:rsidR="004A5F3B">
        <w:rPr>
          <w:b/>
          <w:sz w:val="22"/>
        </w:rPr>
        <w:t>3</w:t>
      </w:r>
      <w:r>
        <w:rPr>
          <w:b/>
          <w:sz w:val="22"/>
        </w:rPr>
        <w:t>.        2001 Q25 P1</w:t>
      </w:r>
    </w:p>
    <w:p w:rsidR="00DA2743" w:rsidRDefault="00DA2743" w:rsidP="00DA2743">
      <w:pPr>
        <w:tabs>
          <w:tab w:val="left" w:pos="1305"/>
        </w:tabs>
      </w:pPr>
      <w:r>
        <w:rPr>
          <w:noProof/>
          <w:lang w:val="en-US" w:eastAsia="en-US"/>
        </w:rPr>
        <w:drawing>
          <wp:anchor distT="0" distB="0" distL="114300" distR="114300" simplePos="0" relativeHeight="252001280" behindDoc="1" locked="0" layoutInCell="1" allowOverlap="1">
            <wp:simplePos x="0" y="0"/>
            <wp:positionH relativeFrom="column">
              <wp:posOffset>857250</wp:posOffset>
            </wp:positionH>
            <wp:positionV relativeFrom="paragraph">
              <wp:posOffset>83820</wp:posOffset>
            </wp:positionV>
            <wp:extent cx="3479800" cy="1371600"/>
            <wp:effectExtent l="19050" t="0" r="6350" b="0"/>
            <wp:wrapNone/>
            <wp:docPr id="56" name="Picture 44" descr="PHY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HY 025"/>
                    <pic:cNvPicPr>
                      <a:picLocks noChangeAspect="1" noChangeArrowheads="1"/>
                    </pic:cNvPicPr>
                  </pic:nvPicPr>
                  <pic:blipFill>
                    <a:blip r:embed="rId204" cstate="print"/>
                    <a:srcRect/>
                    <a:stretch>
                      <a:fillRect/>
                    </a:stretch>
                  </pic:blipFill>
                  <pic:spPr bwMode="auto">
                    <a:xfrm>
                      <a:off x="0" y="0"/>
                      <a:ext cx="3479800" cy="1371600"/>
                    </a:xfrm>
                    <a:prstGeom prst="rect">
                      <a:avLst/>
                    </a:prstGeom>
                    <a:noFill/>
                  </pic:spPr>
                </pic:pic>
              </a:graphicData>
            </a:graphic>
          </wp:anchor>
        </w:drawing>
      </w:r>
      <w:r>
        <w:tab/>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Pr>
        <w:rPr>
          <w:b/>
          <w:sz w:val="22"/>
        </w:rPr>
      </w:pPr>
      <w:r>
        <w:rPr>
          <w:b/>
          <w:sz w:val="22"/>
        </w:rPr>
        <w:t>2</w:t>
      </w:r>
      <w:r w:rsidR="004A5F3B">
        <w:rPr>
          <w:b/>
          <w:sz w:val="22"/>
        </w:rPr>
        <w:t>4</w:t>
      </w:r>
      <w:r>
        <w:rPr>
          <w:b/>
          <w:sz w:val="22"/>
        </w:rPr>
        <w:t>.        2001 Q26 P1</w:t>
      </w:r>
    </w:p>
    <w:p w:rsidR="00DA2743" w:rsidRDefault="00DA2743" w:rsidP="00DA2743">
      <w:pPr>
        <w:ind w:left="720" w:hanging="720"/>
      </w:pPr>
      <w:r>
        <w:tab/>
        <w:t xml:space="preserve">       Fh = f1 – f2</w:t>
      </w:r>
      <w:r>
        <w:tab/>
      </w:r>
      <w:r>
        <w:tab/>
        <w:t>OR Fh = f1 – f2</w:t>
      </w:r>
    </w:p>
    <w:p w:rsidR="00DA2743" w:rsidRDefault="00DA2743" w:rsidP="00DA2743">
      <w:pPr>
        <w:ind w:left="720" w:hanging="720"/>
      </w:pPr>
      <w:r>
        <w:tab/>
        <w:t xml:space="preserve">       Fh = 6 – 4</w:t>
      </w:r>
      <w:r>
        <w:tab/>
      </w:r>
      <w:r>
        <w:tab/>
        <w:t xml:space="preserve">            = 6.25Hz – 4Hz</w:t>
      </w:r>
    </w:p>
    <w:p w:rsidR="00DA2743" w:rsidRDefault="00DA2743" w:rsidP="00DA2743">
      <w:pPr>
        <w:ind w:left="720" w:hanging="720"/>
      </w:pPr>
      <w:r>
        <w:tab/>
        <w:t xml:space="preserve">        Fh = 2</w:t>
      </w:r>
      <w:r>
        <w:tab/>
      </w:r>
      <w:r>
        <w:tab/>
      </w:r>
      <w:r>
        <w:tab/>
        <w:t>=2.25Hz.</w:t>
      </w:r>
    </w:p>
    <w:p w:rsidR="00DA2743" w:rsidRDefault="00DA2743" w:rsidP="00DA2743">
      <w:pPr>
        <w:tabs>
          <w:tab w:val="left" w:pos="1275"/>
        </w:tabs>
        <w:rPr>
          <w:b/>
        </w:rPr>
      </w:pPr>
    </w:p>
    <w:p w:rsidR="00DA2743" w:rsidRPr="00E16FBC" w:rsidRDefault="00DA2743" w:rsidP="00DA2743">
      <w:pPr>
        <w:tabs>
          <w:tab w:val="left" w:pos="1275"/>
        </w:tabs>
        <w:rPr>
          <w:b/>
          <w:sz w:val="22"/>
        </w:rPr>
      </w:pPr>
      <w:r>
        <w:rPr>
          <w:b/>
          <w:sz w:val="22"/>
        </w:rPr>
        <w:t>2</w:t>
      </w:r>
      <w:r w:rsidR="004A5F3B">
        <w:rPr>
          <w:b/>
          <w:sz w:val="22"/>
        </w:rPr>
        <w:t>5</w:t>
      </w:r>
      <w:r w:rsidRPr="00E16FBC">
        <w:rPr>
          <w:b/>
          <w:sz w:val="22"/>
        </w:rPr>
        <w:t>.         2002 Q23 P1</w:t>
      </w:r>
    </w:p>
    <w:p w:rsidR="00DA2743" w:rsidRDefault="00800B57" w:rsidP="00DA2743">
      <w:pPr>
        <w:tabs>
          <w:tab w:val="left" w:pos="1275"/>
        </w:tabs>
      </w:pPr>
      <w:r w:rsidRPr="00800B57">
        <w:pict>
          <v:group id="_x0000_s1850" style="position:absolute;margin-left:63.75pt;margin-top:8.75pt;width:194pt;height:48.55pt;z-index:252010496" coordorigin="2146,12105" coordsize="5969,2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851" type="#_x0000_t75" alt="PHY 017" style="position:absolute;left:2146;top:12193;width:4880;height:2356;visibility:visible">
              <v:imagedata r:id="rId205" o:title="PHY 017" croptop="29795f"/>
            </v:shape>
            <v:shape id="_x0000_s1852" type="#_x0000_t32" style="position:absolute;left:5205;top:12705;width:45;height:1290" o:connectortype="straight"/>
            <v:shape id="_x0000_s1853" type="#_x0000_t32" style="position:absolute;left:5625;top:12945;width:15;height:1050" o:connectortype="straight"/>
            <v:shape id="_x0000_s1854" type="#_x0000_t19" style="position:absolute;left:6777;top:13186;width:249;height:674" coordsize="21600,38611" adj=",3405080" path="wr-21600,,21600,43200,,,13311,38611nfewr-21600,,21600,43200,,,13311,38611l,21600nsxe">
              <v:path o:connectlocs="0,0;13311,38611;0,21600"/>
            </v:shape>
            <v:shape id="_x0000_s1855" type="#_x0000_t19" style="position:absolute;left:7695;top:12795;width:420;height:1380" coordsize="21600,42268" adj=",4791338" path="wr-21600,,21600,43200,,,6276,42268nfewr-21600,,21600,43200,,,6276,42268l,21600nsxe">
              <v:path o:connectlocs="0,0;6276,42268;0,21600"/>
            </v:shape>
            <v:shape id="_x0000_s1856" type="#_x0000_t19" style="position:absolute;left:7350;top:12945;width:420;height:1230" coordsize="21600,42268" adj=",4791338" path="wr-21600,,21600,43200,,,6276,42268nfewr-21600,,21600,43200,,,6276,42268l,21600nsxe">
              <v:path o:connectlocs="0,0;6276,42268;0,21600"/>
            </v:shape>
            <v:shape id="_x0000_s1857" type="#_x0000_t19" style="position:absolute;left:7026;top:13020;width:420;height:1080" coordsize="21600,42268" adj=",4791338" path="wr-21600,,21600,43200,,,6276,42268nfewr-21600,,21600,43200,,,6276,42268l,21600nsxe">
              <v:path o:connectlocs="0,0;6276,42268;0,21600"/>
            </v:shape>
            <v:shape id="_x0000_s1858" type="#_x0000_t32" style="position:absolute;left:7026;top:12105;width:894;height:600;flip:y" o:connectortype="straight">
              <v:stroke endarrow="block"/>
            </v:shape>
            <v:shape id="_x0000_s1859" type="#_x0000_t32" style="position:absolute;left:6855;top:13995;width:1065;height:675" o:connectortype="straight">
              <v:stroke endarrow="block"/>
            </v:shape>
          </v:group>
        </w:pict>
      </w:r>
      <w:r w:rsidR="00DA2743">
        <w:tab/>
      </w:r>
    </w:p>
    <w:p w:rsidR="00DA2743" w:rsidRDefault="00DA2743" w:rsidP="00DA2743"/>
    <w:p w:rsidR="00DA2743" w:rsidRDefault="00DA2743" w:rsidP="00DA2743"/>
    <w:p w:rsidR="00DA2743" w:rsidRDefault="00DA2743" w:rsidP="00DA2743"/>
    <w:p w:rsidR="00DA2743" w:rsidRDefault="00DA2743" w:rsidP="00DA2743"/>
    <w:p w:rsidR="00DA2743" w:rsidRDefault="004A5F3B" w:rsidP="00DA2743">
      <w:pPr>
        <w:rPr>
          <w:b/>
          <w:sz w:val="22"/>
        </w:rPr>
      </w:pPr>
      <w:r>
        <w:rPr>
          <w:b/>
          <w:sz w:val="22"/>
        </w:rPr>
        <w:t>26</w:t>
      </w:r>
      <w:r w:rsidR="00DA2743">
        <w:rPr>
          <w:b/>
          <w:sz w:val="22"/>
        </w:rPr>
        <w:t>.       2002 Q5 P2</w:t>
      </w:r>
    </w:p>
    <w:p w:rsidR="00DA2743" w:rsidRDefault="00DA2743" w:rsidP="00DA2743">
      <w:pPr>
        <w:ind w:left="720" w:hanging="720"/>
      </w:pPr>
      <w:r>
        <w:tab/>
        <w:t xml:space="preserve">      a i)</w:t>
      </w:r>
      <w:r>
        <w:tab/>
        <w:t>Transverse waves (accept elliptical)</w:t>
      </w:r>
    </w:p>
    <w:p w:rsidR="00DA2743" w:rsidRDefault="00DA2743" w:rsidP="00DA2743">
      <w:pPr>
        <w:ind w:left="2160" w:hanging="915"/>
      </w:pPr>
      <w:r>
        <w:t>ii)</w:t>
      </w:r>
      <w:r>
        <w:tab/>
        <w:t>As waves move in the medium, the particles of medium do not move: they vibrate in positions so cork does not move.</w:t>
      </w:r>
    </w:p>
    <w:p w:rsidR="00DA2743" w:rsidRDefault="00DA2743" w:rsidP="00DA2743">
      <w:pPr>
        <w:ind w:left="720" w:hanging="720"/>
      </w:pPr>
      <w:r>
        <w:t xml:space="preserve">                    iii)</w:t>
      </w:r>
      <w:r>
        <w:tab/>
        <w:t>Period of wave T= 0.205</w:t>
      </w:r>
    </w:p>
    <w:p w:rsidR="00DA2743" w:rsidRDefault="00DA2743" w:rsidP="00DA2743">
      <w:pPr>
        <w:tabs>
          <w:tab w:val="left" w:pos="720"/>
          <w:tab w:val="left" w:pos="1440"/>
          <w:tab w:val="left" w:pos="2160"/>
          <w:tab w:val="left" w:pos="2880"/>
          <w:tab w:val="left" w:pos="5415"/>
          <w:tab w:val="left" w:pos="7755"/>
        </w:tabs>
        <w:ind w:left="720" w:hanging="720"/>
        <w:contextualSpacing/>
      </w:pPr>
      <w:r>
        <w:tab/>
      </w:r>
      <w:r>
        <w:tab/>
        <w:t xml:space="preserve">            f=</w:t>
      </w:r>
      <w:r>
        <w:rPr>
          <w:u w:val="single"/>
        </w:rPr>
        <w:t xml:space="preserve"> 1 </w:t>
      </w:r>
      <w:r>
        <w:t>= 5Hz</w:t>
      </w:r>
      <w:r>
        <w:tab/>
      </w:r>
      <w:r>
        <w:tab/>
      </w:r>
    </w:p>
    <w:p w:rsidR="00DA2743" w:rsidRDefault="00DA2743" w:rsidP="00DA2743">
      <w:pPr>
        <w:ind w:left="720" w:hanging="720"/>
        <w:contextualSpacing/>
      </w:pPr>
      <w:r>
        <w:tab/>
      </w:r>
      <w:r>
        <w:tab/>
        <w:t xml:space="preserve">                T</w:t>
      </w:r>
    </w:p>
    <w:p w:rsidR="00DA2743" w:rsidRDefault="00DA2743" w:rsidP="00DA2743">
      <w:pPr>
        <w:ind w:left="720" w:hanging="720"/>
      </w:pPr>
      <w:r>
        <w:tab/>
      </w:r>
      <w:r>
        <w:tab/>
        <w:t xml:space="preserve">           V = fx</w:t>
      </w:r>
    </w:p>
    <w:p w:rsidR="00DA2743" w:rsidRDefault="00DA2743" w:rsidP="00DA2743">
      <w:pPr>
        <w:ind w:left="720" w:hanging="720"/>
        <w:contextualSpacing/>
      </w:pPr>
      <w:r>
        <w:tab/>
      </w:r>
      <w:r>
        <w:tab/>
        <w:t xml:space="preserve">           X = </w:t>
      </w:r>
      <w:r>
        <w:rPr>
          <w:u w:val="single"/>
        </w:rPr>
        <w:t>0.30</w:t>
      </w:r>
      <w:r>
        <w:t xml:space="preserve"> = 0.60M</w:t>
      </w:r>
    </w:p>
    <w:p w:rsidR="00DA2743" w:rsidRDefault="00DA2743" w:rsidP="00DA2743">
      <w:pPr>
        <w:ind w:left="720" w:hanging="720"/>
        <w:contextualSpacing/>
      </w:pPr>
      <w:r>
        <w:tab/>
      </w:r>
      <w:r>
        <w:tab/>
        <w:t xml:space="preserve">                    5</w:t>
      </w:r>
    </w:p>
    <w:p w:rsidR="00DA2743" w:rsidRDefault="00DA2743" w:rsidP="00DA2743">
      <w:pPr>
        <w:ind w:left="1440" w:hanging="315"/>
      </w:pPr>
      <w:r>
        <w:t>iv)</w:t>
      </w:r>
      <w:r>
        <w:tab/>
        <w:t>Velocity decreases when depth decreases hence the x decreases (since frequency is constant wavelength decreases)</w:t>
      </w:r>
    </w:p>
    <w:p w:rsidR="00DA2743" w:rsidRDefault="00800B57" w:rsidP="00DA2743">
      <w:pPr>
        <w:tabs>
          <w:tab w:val="center" w:pos="4805"/>
          <w:tab w:val="left" w:pos="7065"/>
        </w:tabs>
        <w:ind w:left="1440" w:hanging="315"/>
      </w:pPr>
      <w:r w:rsidRPr="00800B57">
        <w:pict>
          <v:group id="_x0000_s1860" style="position:absolute;left:0;text-align:left;margin-left:247.5pt;margin-top:7.3pt;width:100.5pt;height:39.75pt;z-index:252011520" coordorigin="7260,2910" coordsize="2010,795">
            <v:rect id="_x0000_s1861" style="position:absolute;left:7260;top:2910;width:2010;height:795">
              <v:textbox style="mso-next-textbox:#_x0000_s1861">
                <w:txbxContent>
                  <w:p w:rsidR="001D7D19" w:rsidRDefault="001D7D19" w:rsidP="00DA2743"/>
                </w:txbxContent>
              </v:textbox>
            </v:rect>
            <v:shape id="_x0000_s1862" type="#_x0000_t32" style="position:absolute;left:7500;top:3090;width:0;height:525" o:connectortype="straight"/>
            <v:shape id="_x0000_s1863" type="#_x0000_t32" style="position:absolute;left:7755;top:3090;width:0;height:525" o:connectortype="straight"/>
            <v:shape id="_x0000_s1864" type="#_x0000_t32" style="position:absolute;left:8025;top:3090;width:0;height:525" o:connectortype="straight"/>
            <v:shape id="_x0000_s1865" type="#_x0000_t32" style="position:absolute;left:8295;top:3090;width:0;height:525" o:connectortype="straight"/>
            <v:shape id="_x0000_s1866" type="#_x0000_t32" style="position:absolute;left:8580;top:3090;width:0;height:525" o:connectortype="straight"/>
            <v:shape id="_x0000_s1867" type="#_x0000_t32" style="position:absolute;left:8895;top:3090;width:0;height:525" o:connectortype="straight"/>
          </v:group>
        </w:pict>
      </w:r>
      <w:r w:rsidR="00DA2743">
        <w:tab/>
        <w:t xml:space="preserve">                                                      B</w:t>
      </w:r>
      <w:r w:rsidR="00DA2743">
        <w:tab/>
        <w:t>A</w:t>
      </w:r>
    </w:p>
    <w:p w:rsidR="00DA2743" w:rsidRDefault="00DA2743" w:rsidP="00DA2743">
      <w:pPr>
        <w:ind w:left="1440" w:hanging="315"/>
      </w:pPr>
    </w:p>
    <w:p w:rsidR="00DA2743" w:rsidRDefault="00DA2743" w:rsidP="00DA2743"/>
    <w:p w:rsidR="00DA2743" w:rsidRDefault="00DA2743" w:rsidP="00DA2743">
      <w:pPr>
        <w:ind w:left="720" w:hanging="720"/>
      </w:pPr>
    </w:p>
    <w:p w:rsidR="00DA2743" w:rsidRDefault="00DA2743" w:rsidP="00DA2743">
      <w:pPr>
        <w:ind w:left="720" w:hanging="720"/>
        <w:contextualSpacing/>
      </w:pPr>
      <w:r>
        <w:t xml:space="preserve">               b)</w:t>
      </w:r>
      <w:r>
        <w:tab/>
        <w:t>1</w:t>
      </w:r>
      <w:r>
        <w:rPr>
          <w:vertAlign w:val="superscript"/>
        </w:rPr>
        <w:t>st</w:t>
      </w:r>
      <w:r>
        <w:t xml:space="preserve"> resonance </w:t>
      </w:r>
      <w:r>
        <w:rPr>
          <w:u w:val="single"/>
        </w:rPr>
        <w:sym w:font="Symbol" w:char="006C"/>
      </w:r>
      <w:r>
        <w:t xml:space="preserve"> I</w:t>
      </w:r>
      <w:r>
        <w:rPr>
          <w:vertAlign w:val="subscript"/>
        </w:rPr>
        <w:t>1</w:t>
      </w:r>
      <w:r>
        <w:t>fe</w:t>
      </w:r>
      <w:r>
        <w:tab/>
      </w:r>
      <w:r>
        <w:sym w:font="Symbol" w:char="006C"/>
      </w:r>
      <w:r>
        <w:tab/>
        <w:t>= I1</w:t>
      </w:r>
      <w:r>
        <w:rPr>
          <w:vertAlign w:val="subscript"/>
        </w:rPr>
        <w:t>2</w:t>
      </w:r>
      <w:r>
        <w:t>-I</w:t>
      </w:r>
      <w:r>
        <w:rPr>
          <w:vertAlign w:val="subscript"/>
        </w:rPr>
        <w:t>2</w:t>
      </w:r>
      <w:r>
        <w:tab/>
      </w:r>
      <w:r>
        <w:tab/>
        <w:t>OR V= 2F (I</w:t>
      </w:r>
      <w:r>
        <w:rPr>
          <w:vertAlign w:val="subscript"/>
        </w:rPr>
        <w:t>2</w:t>
      </w:r>
      <w:r>
        <w:t>-I</w:t>
      </w:r>
      <w:r>
        <w:rPr>
          <w:vertAlign w:val="subscript"/>
        </w:rPr>
        <w:t>1</w:t>
      </w:r>
      <w:r>
        <w:t>)</w:t>
      </w:r>
    </w:p>
    <w:p w:rsidR="00DA2743" w:rsidRDefault="00DA2743" w:rsidP="00DA2743">
      <w:pPr>
        <w:ind w:left="720" w:hanging="720"/>
        <w:contextualSpacing/>
      </w:pPr>
      <w:r>
        <w:tab/>
      </w:r>
      <w:r>
        <w:tab/>
      </w:r>
      <w:r>
        <w:tab/>
        <w:t xml:space="preserve">         4</w:t>
      </w:r>
      <w:r>
        <w:tab/>
      </w:r>
      <w:r>
        <w:tab/>
        <w:t>2</w:t>
      </w:r>
      <w:r>
        <w:tab/>
      </w:r>
      <w:r>
        <w:tab/>
        <w:t xml:space="preserve">        </w:t>
      </w:r>
    </w:p>
    <w:p w:rsidR="00DA2743" w:rsidRDefault="00DA2743" w:rsidP="00DA2743">
      <w:pPr>
        <w:ind w:left="720" w:hanging="720"/>
        <w:contextualSpacing/>
        <w:rPr>
          <w:u w:val="single"/>
        </w:rPr>
      </w:pPr>
      <w:r>
        <w:tab/>
      </w:r>
      <w:r>
        <w:tab/>
      </w:r>
      <w:r>
        <w:tab/>
      </w:r>
      <w:r>
        <w:tab/>
      </w:r>
      <w:r>
        <w:tab/>
      </w:r>
      <w:r>
        <w:tab/>
      </w:r>
      <w:r>
        <w:tab/>
      </w:r>
      <w:r>
        <w:tab/>
        <w:t xml:space="preserve">     f=   </w:t>
      </w:r>
      <w:r>
        <w:rPr>
          <w:u w:val="single"/>
        </w:rPr>
        <w:t xml:space="preserve">            V</w:t>
      </w:r>
      <w:r>
        <w:rPr>
          <w:u w:val="single"/>
        </w:rPr>
        <w:tab/>
        <w:t xml:space="preserve">         </w:t>
      </w:r>
    </w:p>
    <w:p w:rsidR="00DA2743" w:rsidRDefault="00DA2743" w:rsidP="00DA2743">
      <w:pPr>
        <w:ind w:left="720" w:hanging="720"/>
        <w:contextualSpacing/>
      </w:pPr>
      <w:r>
        <w:tab/>
      </w:r>
      <w:r>
        <w:tab/>
      </w:r>
      <w:r>
        <w:tab/>
      </w:r>
      <w:r>
        <w:tab/>
      </w:r>
      <w:r>
        <w:tab/>
      </w:r>
      <w:r>
        <w:tab/>
      </w:r>
      <w:r>
        <w:tab/>
      </w:r>
      <w:r>
        <w:tab/>
        <w:t xml:space="preserve"> </w:t>
      </w:r>
      <w:r>
        <w:tab/>
        <w:t>2(I</w:t>
      </w:r>
      <w:r>
        <w:rPr>
          <w:vertAlign w:val="subscript"/>
        </w:rPr>
        <w:t>2</w:t>
      </w:r>
      <w:r>
        <w:t>-I</w:t>
      </w:r>
      <w:r>
        <w:rPr>
          <w:vertAlign w:val="subscript"/>
        </w:rPr>
        <w:t>1</w:t>
      </w:r>
      <w:r>
        <w:t>) 129-77</w:t>
      </w:r>
    </w:p>
    <w:p w:rsidR="00DA2743" w:rsidRDefault="00DA2743" w:rsidP="00DA2743">
      <w:pPr>
        <w:ind w:left="720" w:hanging="720"/>
        <w:contextualSpacing/>
      </w:pPr>
      <w:r>
        <w:lastRenderedPageBreak/>
        <w:tab/>
      </w:r>
      <w:r>
        <w:tab/>
      </w:r>
      <w:r>
        <w:tab/>
      </w:r>
      <w:r>
        <w:tab/>
      </w:r>
      <w:r>
        <w:tab/>
      </w:r>
      <w:r>
        <w:tab/>
      </w:r>
      <w:r>
        <w:rPr>
          <w:u w:val="single"/>
        </w:rPr>
        <w:sym w:font="Symbol" w:char="006C"/>
      </w:r>
      <w:r>
        <w:t>= 129-77</w:t>
      </w:r>
    </w:p>
    <w:p w:rsidR="00DA2743" w:rsidRDefault="00DA2743" w:rsidP="00DA2743">
      <w:pPr>
        <w:ind w:left="720" w:hanging="720"/>
        <w:contextualSpacing/>
      </w:pPr>
      <w:r>
        <w:tab/>
      </w:r>
      <w:r>
        <w:tab/>
      </w:r>
      <w:r>
        <w:tab/>
      </w:r>
      <w:r>
        <w:tab/>
      </w:r>
      <w:r>
        <w:tab/>
      </w:r>
      <w:r>
        <w:tab/>
        <w:t>2</w:t>
      </w:r>
    </w:p>
    <w:p w:rsidR="00DA2743" w:rsidRDefault="00DA2743" w:rsidP="00DA2743">
      <w:pPr>
        <w:ind w:left="720" w:hanging="720"/>
        <w:contextualSpacing/>
      </w:pPr>
      <w:r>
        <w:tab/>
        <w:t xml:space="preserve">           2</w:t>
      </w:r>
      <w:r>
        <w:rPr>
          <w:vertAlign w:val="superscript"/>
        </w:rPr>
        <w:t>nd</w:t>
      </w:r>
      <w:r>
        <w:t xml:space="preserve"> resonance 3</w:t>
      </w:r>
      <w:r>
        <w:sym w:font="Symbol" w:char="006C"/>
      </w:r>
      <w:r>
        <w:t xml:space="preserve"> = I</w:t>
      </w:r>
      <w:r>
        <w:rPr>
          <w:vertAlign w:val="subscript"/>
        </w:rPr>
        <w:t>2</w:t>
      </w:r>
      <w:r>
        <w:t>+C</w:t>
      </w:r>
      <w:r>
        <w:tab/>
      </w:r>
      <w:r>
        <w:sym w:font="Symbol" w:char="006C"/>
      </w:r>
      <w:r>
        <w:t>= 104 cm</w:t>
      </w:r>
      <w:r>
        <w:tab/>
      </w:r>
      <w:r>
        <w:tab/>
        <w:t>=340</w:t>
      </w:r>
    </w:p>
    <w:p w:rsidR="00DA2743" w:rsidRDefault="00DA2743" w:rsidP="00DA2743">
      <w:pPr>
        <w:ind w:left="720" w:hanging="720"/>
        <w:contextualSpacing/>
      </w:pPr>
      <w:r>
        <w:tab/>
      </w:r>
      <w:r>
        <w:tab/>
      </w:r>
      <w:r>
        <w:tab/>
        <w:t xml:space="preserve">           V=f</w:t>
      </w:r>
      <w:r>
        <w:sym w:font="Symbol" w:char="006C"/>
      </w:r>
    </w:p>
    <w:p w:rsidR="00DA2743" w:rsidRDefault="00DA2743" w:rsidP="00DA2743">
      <w:pPr>
        <w:ind w:left="720" w:hanging="720"/>
        <w:contextualSpacing/>
      </w:pPr>
      <w:r>
        <w:tab/>
      </w:r>
      <w:r>
        <w:tab/>
      </w:r>
      <w:r>
        <w:tab/>
        <w:t xml:space="preserve">          340=fx 1.04 = 326.9 Hz.</w:t>
      </w:r>
    </w:p>
    <w:p w:rsidR="00DA2743" w:rsidRDefault="00DA2743" w:rsidP="00DA2743">
      <w:pPr>
        <w:ind w:left="720" w:hanging="720"/>
        <w:contextualSpacing/>
      </w:pPr>
      <w:r>
        <w:tab/>
      </w:r>
      <w:r>
        <w:tab/>
      </w:r>
      <w:r>
        <w:tab/>
        <w:t xml:space="preserve">          F= 327 Hz (326.9)</w:t>
      </w:r>
    </w:p>
    <w:p w:rsidR="00DA2743" w:rsidRDefault="004A5F3B" w:rsidP="00DA2743">
      <w:pPr>
        <w:ind w:left="720" w:hanging="720"/>
        <w:rPr>
          <w:b/>
          <w:sz w:val="22"/>
        </w:rPr>
      </w:pPr>
      <w:r>
        <w:rPr>
          <w:b/>
          <w:sz w:val="22"/>
        </w:rPr>
        <w:t>27</w:t>
      </w:r>
      <w:r w:rsidR="00DA2743">
        <w:rPr>
          <w:b/>
          <w:sz w:val="22"/>
        </w:rPr>
        <w:t>.        2003 Q4 P2</w:t>
      </w:r>
    </w:p>
    <w:p w:rsidR="00DA2743" w:rsidRDefault="00DA2743" w:rsidP="00DA2743">
      <w:pPr>
        <w:ind w:left="720" w:hanging="720"/>
      </w:pPr>
      <w:r>
        <w:t xml:space="preserve">                  a i)</w:t>
      </w:r>
      <w:r>
        <w:tab/>
        <w:t>I 4cm;</w:t>
      </w:r>
      <w:r>
        <w:tab/>
      </w:r>
      <w:r>
        <w:tab/>
      </w:r>
      <w:r>
        <w:tab/>
      </w:r>
      <w:r>
        <w:tab/>
      </w:r>
      <w:r>
        <w:tab/>
      </w:r>
      <w:r>
        <w:tab/>
        <w:t>II</w:t>
      </w:r>
      <w:r>
        <w:tab/>
        <w:t>A= 2cm;</w:t>
      </w:r>
    </w:p>
    <w:p w:rsidR="00DA2743" w:rsidRDefault="00DA2743" w:rsidP="00DA2743">
      <w:pPr>
        <w:ind w:left="720" w:hanging="720"/>
        <w:contextualSpacing/>
      </w:pPr>
      <w:r>
        <w:tab/>
        <w:t xml:space="preserve">        ii)</w:t>
      </w:r>
      <w:r>
        <w:tab/>
        <w:t>I</w:t>
      </w:r>
      <w:r>
        <w:tab/>
        <w:t>0 to A- 9cm containing 2 ¼ waves</w:t>
      </w:r>
    </w:p>
    <w:p w:rsidR="00DA2743" w:rsidRDefault="00DA2743" w:rsidP="00DA2743">
      <w:pPr>
        <w:ind w:left="720" w:hanging="720"/>
        <w:contextualSpacing/>
      </w:pPr>
      <w:r>
        <w:tab/>
      </w:r>
      <w:r>
        <w:tab/>
      </w:r>
      <w:r>
        <w:tab/>
        <w:t>time for 1 wave = 0.04 s</w:t>
      </w:r>
    </w:p>
    <w:p w:rsidR="00DA2743" w:rsidRDefault="00DA2743" w:rsidP="00DA2743">
      <w:pPr>
        <w:ind w:left="720" w:hanging="720"/>
        <w:contextualSpacing/>
      </w:pPr>
      <w:r>
        <w:tab/>
      </w:r>
      <w:r>
        <w:tab/>
      </w:r>
      <w:r>
        <w:tab/>
        <w:t>f=</w:t>
      </w:r>
      <w:r>
        <w:rPr>
          <w:vertAlign w:val="superscript"/>
        </w:rPr>
        <w:t>1</w:t>
      </w:r>
      <w:r>
        <w:t>/</w:t>
      </w:r>
      <w:r>
        <w:rPr>
          <w:vertAlign w:val="subscript"/>
        </w:rPr>
        <w:t>7</w:t>
      </w:r>
      <w:r>
        <w:t xml:space="preserve">;          = </w:t>
      </w:r>
      <w:r>
        <w:rPr>
          <w:vertAlign w:val="superscript"/>
        </w:rPr>
        <w:t>1</w:t>
      </w:r>
      <w:r>
        <w:t>/</w:t>
      </w:r>
      <w:r>
        <w:rPr>
          <w:vertAlign w:val="subscript"/>
        </w:rPr>
        <w:t>0.04</w:t>
      </w:r>
      <w:r>
        <w:tab/>
      </w:r>
      <w:r>
        <w:tab/>
        <w:t>f= 25Hz;</w:t>
      </w:r>
    </w:p>
    <w:p w:rsidR="00DA2743" w:rsidRDefault="00DA2743" w:rsidP="00DA2743">
      <w:pPr>
        <w:ind w:left="720" w:hanging="720"/>
        <w:contextualSpacing/>
      </w:pPr>
    </w:p>
    <w:p w:rsidR="00DA2743" w:rsidRDefault="00DA2743" w:rsidP="00DA2743">
      <w:pPr>
        <w:ind w:left="720" w:hanging="720"/>
        <w:contextualSpacing/>
      </w:pPr>
      <w:r>
        <w:tab/>
        <w:t xml:space="preserve">                II</w:t>
      </w:r>
      <w:r>
        <w:tab/>
        <w:t>V = f;</w:t>
      </w:r>
      <w:r>
        <w:tab/>
      </w:r>
      <w:r>
        <w:tab/>
        <w:t xml:space="preserve">15 x 0.04 </w:t>
      </w:r>
      <w:r>
        <w:tab/>
        <w:t>= 1 ms</w:t>
      </w:r>
      <w:r>
        <w:rPr>
          <w:vertAlign w:val="superscript"/>
        </w:rPr>
        <w:t>-1</w:t>
      </w:r>
    </w:p>
    <w:p w:rsidR="00DA2743" w:rsidRDefault="00DA2743" w:rsidP="00DA2743">
      <w:pPr>
        <w:ind w:left="720" w:hanging="720"/>
      </w:pPr>
    </w:p>
    <w:p w:rsidR="00DA2743" w:rsidRDefault="004A5F3B" w:rsidP="00DA2743">
      <w:pPr>
        <w:pStyle w:val="ListParagraph"/>
        <w:spacing w:after="0"/>
        <w:ind w:left="0"/>
        <w:contextualSpacing/>
        <w:rPr>
          <w:rFonts w:ascii="Times New Roman" w:hAnsi="Times New Roman" w:cs="Times New Roman"/>
          <w:b/>
          <w:szCs w:val="24"/>
        </w:rPr>
      </w:pPr>
      <w:r>
        <w:rPr>
          <w:rFonts w:ascii="Times New Roman" w:hAnsi="Times New Roman" w:cs="Times New Roman"/>
          <w:b/>
          <w:szCs w:val="24"/>
        </w:rPr>
        <w:t>28</w:t>
      </w:r>
      <w:r w:rsidR="00DA2743">
        <w:rPr>
          <w:rFonts w:ascii="Times New Roman" w:hAnsi="Times New Roman" w:cs="Times New Roman"/>
          <w:b/>
          <w:szCs w:val="24"/>
        </w:rPr>
        <w:t>.      2003 Q27 P1</w:t>
      </w:r>
    </w:p>
    <w:p w:rsidR="00DA2743" w:rsidRDefault="00DA2743" w:rsidP="00DA2743">
      <w:pPr>
        <w:ind w:left="825"/>
        <w:contextualSpacing/>
      </w:pPr>
      <w:r>
        <w:t>Fringes will be closer together / more fringes of violet light has a shorter wavelength          Red light has longer wavelength.</w:t>
      </w:r>
    </w:p>
    <w:p w:rsidR="004A5F3B" w:rsidRDefault="004A5F3B" w:rsidP="00DA2743">
      <w:pPr>
        <w:ind w:left="825"/>
        <w:contextualSpacing/>
      </w:pPr>
    </w:p>
    <w:p w:rsidR="00DA2743" w:rsidRPr="00D75692" w:rsidRDefault="004A5F3B" w:rsidP="00DA2743">
      <w:pPr>
        <w:ind w:left="720" w:hanging="720"/>
        <w:rPr>
          <w:b/>
          <w:sz w:val="22"/>
        </w:rPr>
      </w:pPr>
      <w:r>
        <w:rPr>
          <w:b/>
          <w:sz w:val="22"/>
        </w:rPr>
        <w:t>29</w:t>
      </w:r>
      <w:r w:rsidR="00DA2743" w:rsidRPr="00D75692">
        <w:rPr>
          <w:b/>
          <w:sz w:val="22"/>
        </w:rPr>
        <w:t>.        2004 Q30 P1</w:t>
      </w:r>
    </w:p>
    <w:p w:rsidR="00DA2743" w:rsidRDefault="00800B57" w:rsidP="00DA2743">
      <w:pPr>
        <w:ind w:left="720" w:hanging="720"/>
      </w:pPr>
      <w:r w:rsidRPr="00800B57">
        <w:pict>
          <v:group id="_x0000_s1868" style="position:absolute;left:0;text-align:left;margin-left:66.75pt;margin-top:-.25pt;width:348pt;height:56.5pt;z-index:252012544" coordorigin="2625,11779" coordsize="6960,1706">
            <v:shape id="Picture 202" o:spid="_x0000_s1869" type="#_x0000_t75" alt="PHY 017" style="position:absolute;left:2625;top:11779;width:6960;height:1706;visibility:visible">
              <v:imagedata r:id="rId206" o:title="PHY 017"/>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870" type="#_x0000_t86" style="position:absolute;left:4530;top:12285;width:143;height:840"/>
            <v:shape id="_x0000_s1871" type="#_x0000_t86" style="position:absolute;left:4042;top:12465;width:143;height:420"/>
            <v:shape id="_x0000_s1872" type="#_x0000_t86" style="position:absolute;left:4147;top:12390;width:143;height:585"/>
            <v:shape id="_x0000_s1873" type="#_x0000_t86" style="position:absolute;left:4380;top:12345;width:75;height:690"/>
            <v:shape id="_x0000_s1874" type="#_x0000_t19" style="position:absolute;left:8790;top:12286;width:143;height:434" coordsize="21600,42614" adj=",5021947" path="wr-21600,,21600,43200,,,4995,42614nfewr-21600,,21600,43200,,,4995,42614l,21600nsxe">
              <v:path o:connectlocs="0,0;4995,42614;0,21600"/>
            </v:shape>
            <v:shape id="_x0000_s1875" type="#_x0000_t19" style="position:absolute;left:8933;top:12210;width:172;height:675" coordsize="21600,43198" adj=",5851873" path="wr-21600,,21600,43200,,,267,43198nfewr-21600,,21600,43200,,,267,43198l,21600nsxe">
              <v:path o:connectlocs="0,0;267,43198;0,21600"/>
            </v:shape>
            <v:shape id="_x0000_s1876" type="#_x0000_t19" style="position:absolute;left:9105;top:12075;width:172;height:810" coordsize="21600,43198" adj=",5851873" path="wr-21600,,21600,43200,,,267,43198nfewr-21600,,21600,43200,,,267,43198l,21600nsxe">
              <v:path o:connectlocs="0,0;267,43198;0,21600"/>
            </v:shape>
            <v:shape id="_x0000_s1877" type="#_x0000_t19" style="position:absolute;left:9241;top:12000;width:172;height:1035" coordsize="21600,43198" adj=",5851873" path="wr-21600,,21600,43200,,,267,43198nfewr-21600,,21600,43200,,,267,43198l,21600nsxe">
              <v:path o:connectlocs="0,0;267,43198;0,21600"/>
            </v:shape>
          </v:group>
        </w:pict>
      </w:r>
      <w:r w:rsidR="00DA2743">
        <w:t xml:space="preserve">                    </w:t>
      </w:r>
    </w:p>
    <w:p w:rsidR="00DA2743" w:rsidRDefault="00DA2743" w:rsidP="00DA2743">
      <w:pPr>
        <w:ind w:left="720" w:hanging="720"/>
      </w:pPr>
      <w:r>
        <w:t xml:space="preserve">                      </w:t>
      </w: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tabs>
          <w:tab w:val="left" w:pos="1050"/>
        </w:tabs>
        <w:rPr>
          <w:b/>
          <w:sz w:val="22"/>
        </w:rPr>
      </w:pPr>
      <w:r>
        <w:rPr>
          <w:b/>
          <w:sz w:val="22"/>
        </w:rPr>
        <w:t>3</w:t>
      </w:r>
      <w:r w:rsidR="004A5F3B">
        <w:rPr>
          <w:b/>
          <w:sz w:val="22"/>
        </w:rPr>
        <w:t>0</w:t>
      </w:r>
      <w:r>
        <w:rPr>
          <w:b/>
          <w:sz w:val="22"/>
        </w:rPr>
        <w:t>.      2004 Q4a P2</w:t>
      </w:r>
    </w:p>
    <w:p w:rsidR="00DA2743" w:rsidRDefault="00DA2743" w:rsidP="00DA2743">
      <w:pPr>
        <w:spacing w:line="276" w:lineRule="auto"/>
      </w:pPr>
      <w:r>
        <w:tab/>
        <w:t xml:space="preserve">       a) i) 0.30cm</w:t>
      </w:r>
    </w:p>
    <w:p w:rsidR="00DA2743" w:rsidRDefault="00DA2743" w:rsidP="00DA2743">
      <w:pPr>
        <w:spacing w:line="276" w:lineRule="auto"/>
      </w:pPr>
      <w:r>
        <w:t xml:space="preserve">                     ii) 0.65-0.25=0.4 Sec.</w:t>
      </w:r>
    </w:p>
    <w:p w:rsidR="00DA2743" w:rsidRDefault="00DA2743" w:rsidP="00DA2743">
      <w:pPr>
        <w:spacing w:line="276" w:lineRule="auto"/>
      </w:pPr>
      <w:r>
        <w:t xml:space="preserve">                      iii) f=</w:t>
      </w:r>
      <w:r>
        <w:rPr>
          <w:vertAlign w:val="superscript"/>
        </w:rPr>
        <w:t>1</w:t>
      </w:r>
      <w:r>
        <w:t>/</w:t>
      </w:r>
      <w:r>
        <w:rPr>
          <w:vertAlign w:val="subscript"/>
        </w:rPr>
        <w:t>T</w:t>
      </w:r>
      <w:r>
        <w:t xml:space="preserve"> = </w:t>
      </w:r>
      <w:r>
        <w:rPr>
          <w:vertAlign w:val="superscript"/>
        </w:rPr>
        <w:t>1</w:t>
      </w:r>
      <w:r>
        <w:t>/</w:t>
      </w:r>
      <w:r>
        <w:rPr>
          <w:vertAlign w:val="subscript"/>
        </w:rPr>
        <w:t>0.4 2.5</w:t>
      </w:r>
      <w:r>
        <w:t xml:space="preserve"> HZ</w:t>
      </w:r>
    </w:p>
    <w:p w:rsidR="00DA2743" w:rsidRDefault="00DA2743" w:rsidP="00DA2743">
      <w:pPr>
        <w:spacing w:line="276" w:lineRule="auto"/>
      </w:pPr>
      <w:r>
        <w:t xml:space="preserve">                      iv) V= fx=</w:t>
      </w:r>
      <w:r>
        <w:rPr>
          <w:vertAlign w:val="superscript"/>
        </w:rPr>
        <w:t>V</w:t>
      </w:r>
      <w:r>
        <w:t>/</w:t>
      </w:r>
      <w:r>
        <w:rPr>
          <w:vertAlign w:val="subscript"/>
        </w:rPr>
        <w:t>x</w:t>
      </w:r>
      <w:r>
        <w:t xml:space="preserve"> =</w:t>
      </w:r>
      <w:r>
        <w:rPr>
          <w:vertAlign w:val="superscript"/>
        </w:rPr>
        <w:t>200</w:t>
      </w:r>
      <w:r>
        <w:t>/</w:t>
      </w:r>
      <w:r>
        <w:rPr>
          <w:vertAlign w:val="subscript"/>
        </w:rPr>
        <w:t>25</w:t>
      </w:r>
      <w:r>
        <w:t xml:space="preserve"> =80cm = 0.8m</w:t>
      </w:r>
    </w:p>
    <w:p w:rsidR="00DA2743" w:rsidRDefault="00DA2743" w:rsidP="00DA2743">
      <w:pPr>
        <w:spacing w:line="276" w:lineRule="auto"/>
      </w:pPr>
    </w:p>
    <w:p w:rsidR="00DA2743" w:rsidRDefault="00DA2743" w:rsidP="00DA2743">
      <w:pPr>
        <w:tabs>
          <w:tab w:val="left" w:pos="1050"/>
        </w:tabs>
        <w:rPr>
          <w:b/>
          <w:sz w:val="22"/>
        </w:rPr>
      </w:pPr>
      <w:r>
        <w:rPr>
          <w:b/>
          <w:sz w:val="22"/>
        </w:rPr>
        <w:t>3</w:t>
      </w:r>
      <w:r w:rsidR="004A5F3B">
        <w:rPr>
          <w:b/>
          <w:sz w:val="22"/>
        </w:rPr>
        <w:t>1</w:t>
      </w:r>
      <w:r>
        <w:rPr>
          <w:b/>
          <w:sz w:val="22"/>
        </w:rPr>
        <w:t>.      2005 Q16 P1</w:t>
      </w:r>
    </w:p>
    <w:p w:rsidR="00DA2743" w:rsidRDefault="00DA2743" w:rsidP="00DA2743">
      <w:r>
        <w:tab/>
        <w:t xml:space="preserve">        =4cm or 0.04m from the graph</w:t>
      </w:r>
    </w:p>
    <w:p w:rsidR="00DA2743" w:rsidRDefault="00DA2743" w:rsidP="00DA2743">
      <w:r>
        <w:t xml:space="preserve">                   V   = f</w:t>
      </w:r>
      <w:r>
        <w:sym w:font="Symbol" w:char="006C"/>
      </w:r>
      <w:r>
        <w:t>= 5 x 0.04</w:t>
      </w:r>
    </w:p>
    <w:p w:rsidR="00DA2743" w:rsidRDefault="00DA2743" w:rsidP="00DA2743">
      <w:r>
        <w:tab/>
        <w:t xml:space="preserve">            = 0.2ms-1 or 20cm/s</w:t>
      </w:r>
    </w:p>
    <w:p w:rsidR="00DA2743" w:rsidRDefault="00DA2743" w:rsidP="00DA2743"/>
    <w:p w:rsidR="00DA2743" w:rsidRDefault="00DA2743" w:rsidP="00DA2743">
      <w:pPr>
        <w:pStyle w:val="ListParagraph"/>
        <w:tabs>
          <w:tab w:val="left" w:pos="1050"/>
        </w:tabs>
        <w:spacing w:after="0" w:line="240" w:lineRule="auto"/>
        <w:ind w:left="0"/>
        <w:contextualSpacing/>
        <w:rPr>
          <w:rFonts w:ascii="Times New Roman" w:hAnsi="Times New Roman" w:cs="Times New Roman"/>
          <w:b/>
        </w:rPr>
      </w:pPr>
      <w:r>
        <w:rPr>
          <w:rFonts w:ascii="Times New Roman" w:hAnsi="Times New Roman" w:cs="Times New Roman"/>
          <w:b/>
        </w:rPr>
        <w:t>3</w:t>
      </w:r>
      <w:r w:rsidR="004A5F3B">
        <w:rPr>
          <w:rFonts w:ascii="Times New Roman" w:hAnsi="Times New Roman" w:cs="Times New Roman"/>
          <w:b/>
        </w:rPr>
        <w:t>2</w:t>
      </w:r>
      <w:r>
        <w:rPr>
          <w:rFonts w:ascii="Times New Roman" w:hAnsi="Times New Roman" w:cs="Times New Roman"/>
          <w:b/>
        </w:rPr>
        <w:t>.     2005 Q32 P1</w:t>
      </w:r>
    </w:p>
    <w:p w:rsidR="00DA2743" w:rsidRDefault="00DA2743" w:rsidP="00DA2743">
      <w:pPr>
        <w:tabs>
          <w:tab w:val="left" w:pos="1050"/>
        </w:tabs>
      </w:pPr>
      <w:r>
        <w:rPr>
          <w:noProof/>
          <w:lang w:val="en-US" w:eastAsia="en-US"/>
        </w:rPr>
        <w:drawing>
          <wp:anchor distT="0" distB="0" distL="114300" distR="114300" simplePos="0" relativeHeight="252002304" behindDoc="1" locked="0" layoutInCell="1" allowOverlap="1">
            <wp:simplePos x="0" y="0"/>
            <wp:positionH relativeFrom="column">
              <wp:posOffset>942975</wp:posOffset>
            </wp:positionH>
            <wp:positionV relativeFrom="paragraph">
              <wp:posOffset>10795</wp:posOffset>
            </wp:positionV>
            <wp:extent cx="2305050" cy="790575"/>
            <wp:effectExtent l="19050" t="0" r="0" b="0"/>
            <wp:wrapNone/>
            <wp:docPr id="352" name="Picture 93" descr="PHY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HY 028"/>
                    <pic:cNvPicPr>
                      <a:picLocks noChangeAspect="1" noChangeArrowheads="1"/>
                    </pic:cNvPicPr>
                  </pic:nvPicPr>
                  <pic:blipFill>
                    <a:blip r:embed="rId207" cstate="print"/>
                    <a:srcRect/>
                    <a:stretch>
                      <a:fillRect/>
                    </a:stretch>
                  </pic:blipFill>
                  <pic:spPr bwMode="auto">
                    <a:xfrm>
                      <a:off x="0" y="0"/>
                      <a:ext cx="2305050" cy="790575"/>
                    </a:xfrm>
                    <a:prstGeom prst="rect">
                      <a:avLst/>
                    </a:prstGeom>
                    <a:noFill/>
                  </pic:spPr>
                </pic:pic>
              </a:graphicData>
            </a:graphic>
          </wp:anchor>
        </w:drawing>
      </w:r>
      <w:r>
        <w:tab/>
      </w:r>
    </w:p>
    <w:p w:rsidR="00DA2743" w:rsidRDefault="00DA2743" w:rsidP="00DA2743"/>
    <w:p w:rsidR="00DA2743" w:rsidRDefault="00DA2743" w:rsidP="00DA2743"/>
    <w:p w:rsidR="00DA2743" w:rsidRDefault="00DA2743" w:rsidP="00DA2743"/>
    <w:p w:rsidR="00DA2743" w:rsidRDefault="00DA2743" w:rsidP="00DA2743"/>
    <w:p w:rsidR="00DA2743" w:rsidRDefault="00DA2743" w:rsidP="00134545">
      <w:pPr>
        <w:pStyle w:val="ListParagraph"/>
        <w:numPr>
          <w:ilvl w:val="0"/>
          <w:numId w:val="103"/>
        </w:numPr>
        <w:spacing w:after="0" w:line="240" w:lineRule="auto"/>
        <w:contextualSpacing/>
        <w:rPr>
          <w:rFonts w:ascii="Times New Roman" w:hAnsi="Times New Roman" w:cs="Times New Roman"/>
          <w:b/>
        </w:rPr>
      </w:pPr>
      <w:r>
        <w:rPr>
          <w:rFonts w:ascii="Times New Roman" w:hAnsi="Times New Roman" w:cs="Times New Roman"/>
          <w:b/>
        </w:rPr>
        <w:t xml:space="preserve">      2006 Q7 P2</w:t>
      </w:r>
    </w:p>
    <w:p w:rsidR="00DA2743" w:rsidRPr="00D75692" w:rsidRDefault="00DA2743" w:rsidP="00DA2743">
      <w:pPr>
        <w:tabs>
          <w:tab w:val="left" w:pos="1215"/>
        </w:tabs>
        <w:rPr>
          <w:sz w:val="14"/>
        </w:rPr>
      </w:pPr>
      <w:r w:rsidRPr="00D75692">
        <w:rPr>
          <w:noProof/>
          <w:sz w:val="14"/>
          <w:lang w:val="en-US" w:eastAsia="en-US"/>
        </w:rPr>
        <w:drawing>
          <wp:anchor distT="0" distB="0" distL="114300" distR="114300" simplePos="0" relativeHeight="252003328" behindDoc="1" locked="0" layoutInCell="1" allowOverlap="1">
            <wp:simplePos x="0" y="0"/>
            <wp:positionH relativeFrom="column">
              <wp:posOffset>885825</wp:posOffset>
            </wp:positionH>
            <wp:positionV relativeFrom="paragraph">
              <wp:posOffset>50800</wp:posOffset>
            </wp:positionV>
            <wp:extent cx="1924050" cy="1009650"/>
            <wp:effectExtent l="19050" t="0" r="0" b="0"/>
            <wp:wrapNone/>
            <wp:docPr id="353" name="Picture 18" descr="PHY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HY 008"/>
                    <pic:cNvPicPr>
                      <a:picLocks noChangeAspect="1" noChangeArrowheads="1"/>
                    </pic:cNvPicPr>
                  </pic:nvPicPr>
                  <pic:blipFill>
                    <a:blip r:embed="rId208" cstate="print"/>
                    <a:srcRect/>
                    <a:stretch>
                      <a:fillRect/>
                    </a:stretch>
                  </pic:blipFill>
                  <pic:spPr bwMode="auto">
                    <a:xfrm>
                      <a:off x="0" y="0"/>
                      <a:ext cx="1924050" cy="1009650"/>
                    </a:xfrm>
                    <a:prstGeom prst="rect">
                      <a:avLst/>
                    </a:prstGeom>
                    <a:noFill/>
                  </pic:spPr>
                </pic:pic>
              </a:graphicData>
            </a:graphic>
          </wp:anchor>
        </w:drawing>
      </w:r>
      <w:r w:rsidRPr="00D75692">
        <w:rPr>
          <w:sz w:val="14"/>
        </w:rPr>
        <w:tab/>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Pr>
        <w:ind w:left="720"/>
      </w:pPr>
      <w:r>
        <w:lastRenderedPageBreak/>
        <w:t xml:space="preserve">Reflected waves are curved. Either converging circular reflected waves. Converging to F; OR two perpendicular lines from the surface of one of the curves meeting at F.  </w:t>
      </w:r>
    </w:p>
    <w:p w:rsidR="00DA2743" w:rsidRDefault="00DA2743" w:rsidP="00DA2743">
      <w:pPr>
        <w:ind w:left="7200" w:firstLine="720"/>
      </w:pPr>
      <w:r>
        <w:t>(2 marks)</w:t>
      </w:r>
    </w:p>
    <w:p w:rsidR="00DA2743" w:rsidRDefault="00DA2743" w:rsidP="00134545">
      <w:pPr>
        <w:pStyle w:val="ListParagraph"/>
        <w:numPr>
          <w:ilvl w:val="0"/>
          <w:numId w:val="103"/>
        </w:numPr>
        <w:spacing w:after="0"/>
        <w:contextualSpacing/>
        <w:rPr>
          <w:rFonts w:ascii="Times New Roman" w:hAnsi="Times New Roman" w:cs="Times New Roman"/>
          <w:b/>
        </w:rPr>
      </w:pPr>
      <w:r>
        <w:rPr>
          <w:rFonts w:ascii="Times New Roman" w:hAnsi="Times New Roman" w:cs="Times New Roman"/>
          <w:b/>
        </w:rPr>
        <w:t xml:space="preserve">        2007 Q5 P2</w:t>
      </w:r>
    </w:p>
    <w:p w:rsidR="00DA2743" w:rsidRDefault="00DA2743" w:rsidP="00DA2743">
      <w:pPr>
        <w:ind w:left="720" w:hanging="720"/>
        <w:contextualSpacing/>
      </w:pPr>
      <w:r>
        <w:tab/>
        <w:t xml:space="preserve">           T =    </w:t>
      </w:r>
      <w:r>
        <w:rPr>
          <w:u w:val="single"/>
        </w:rPr>
        <w:t>0.007S</w:t>
      </w:r>
      <w:r>
        <w:rPr>
          <w:u w:val="single"/>
        </w:rPr>
        <w:tab/>
      </w:r>
      <w:r>
        <w:tab/>
        <w:t>(T)</w:t>
      </w:r>
    </w:p>
    <w:p w:rsidR="00DA2743" w:rsidRDefault="00DA2743" w:rsidP="00DA2743">
      <w:pPr>
        <w:ind w:left="720" w:hanging="720"/>
        <w:contextualSpacing/>
      </w:pPr>
      <w:r>
        <w:tab/>
        <w:t xml:space="preserve">                         3</w:t>
      </w:r>
    </w:p>
    <w:p w:rsidR="00DA2743" w:rsidRDefault="00DA2743" w:rsidP="00DA2743">
      <w:pPr>
        <w:ind w:left="720" w:hanging="720"/>
      </w:pPr>
      <w:r>
        <w:t xml:space="preserve">                     F = </w:t>
      </w:r>
      <w:r>
        <w:rPr>
          <w:vertAlign w:val="superscript"/>
        </w:rPr>
        <w:t>l</w:t>
      </w:r>
      <w:r>
        <w:t>/</w:t>
      </w:r>
      <w:r>
        <w:rPr>
          <w:vertAlign w:val="subscript"/>
        </w:rPr>
        <w:t>T</w:t>
      </w:r>
      <w:r>
        <w:t xml:space="preserve"> = 3/0.007 (f)</w:t>
      </w:r>
    </w:p>
    <w:p w:rsidR="00DA2743" w:rsidRDefault="00DA2743" w:rsidP="00DA2743">
      <w:pPr>
        <w:ind w:left="720" w:hanging="720"/>
      </w:pPr>
      <w:r>
        <w:tab/>
        <w:t xml:space="preserve">            = 429H</w:t>
      </w:r>
      <w:r>
        <w:rPr>
          <w:vertAlign w:val="subscript"/>
        </w:rPr>
        <w:t>z</w:t>
      </w:r>
      <w:r>
        <w:t xml:space="preserve"> 428.57 – 434. 80H</w:t>
      </w:r>
      <w:r>
        <w:rPr>
          <w:vertAlign w:val="subscript"/>
        </w:rPr>
        <w:t>2</w:t>
      </w:r>
      <w:r>
        <w:tab/>
      </w:r>
      <w:r>
        <w:tab/>
      </w:r>
      <w:r>
        <w:tab/>
      </w:r>
      <w:r>
        <w:tab/>
      </w:r>
      <w:r>
        <w:tab/>
      </w:r>
      <w:r>
        <w:tab/>
        <w:t>(3 marks)</w:t>
      </w:r>
    </w:p>
    <w:p w:rsidR="00DA2743" w:rsidRDefault="00DA2743" w:rsidP="00DA2743">
      <w:pPr>
        <w:ind w:left="720" w:hanging="720"/>
      </w:pPr>
    </w:p>
    <w:p w:rsidR="00DA2743" w:rsidRDefault="00DA2743" w:rsidP="00134545">
      <w:pPr>
        <w:pStyle w:val="ListParagraph"/>
        <w:numPr>
          <w:ilvl w:val="0"/>
          <w:numId w:val="103"/>
        </w:numPr>
        <w:tabs>
          <w:tab w:val="left" w:pos="360"/>
        </w:tabs>
        <w:contextualSpacing/>
        <w:rPr>
          <w:rFonts w:ascii="Times New Roman" w:hAnsi="Times New Roman" w:cs="Times New Roman"/>
          <w:b/>
        </w:rPr>
      </w:pPr>
      <w:r>
        <w:rPr>
          <w:noProof/>
        </w:rPr>
        <w:drawing>
          <wp:anchor distT="0" distB="0" distL="114300" distR="114300" simplePos="0" relativeHeight="252004352" behindDoc="1" locked="0" layoutInCell="1" allowOverlap="1">
            <wp:simplePos x="0" y="0"/>
            <wp:positionH relativeFrom="column">
              <wp:posOffset>695771</wp:posOffset>
            </wp:positionH>
            <wp:positionV relativeFrom="paragraph">
              <wp:posOffset>274902</wp:posOffset>
            </wp:positionV>
            <wp:extent cx="4351107" cy="1109588"/>
            <wp:effectExtent l="38100" t="114300" r="30393" b="109612"/>
            <wp:wrapNone/>
            <wp:docPr id="354" name="Picture 9" descr="PHY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Y 033"/>
                    <pic:cNvPicPr>
                      <a:picLocks noChangeAspect="1" noChangeArrowheads="1"/>
                    </pic:cNvPicPr>
                  </pic:nvPicPr>
                  <pic:blipFill>
                    <a:blip r:embed="rId209" cstate="print"/>
                    <a:srcRect/>
                    <a:stretch>
                      <a:fillRect/>
                    </a:stretch>
                  </pic:blipFill>
                  <pic:spPr bwMode="auto">
                    <a:xfrm rot="185381">
                      <a:off x="0" y="0"/>
                      <a:ext cx="4351107" cy="1109588"/>
                    </a:xfrm>
                    <a:prstGeom prst="rect">
                      <a:avLst/>
                    </a:prstGeom>
                    <a:noFill/>
                  </pic:spPr>
                </pic:pic>
              </a:graphicData>
            </a:graphic>
          </wp:anchor>
        </w:drawing>
      </w:r>
      <w:r>
        <w:rPr>
          <w:rFonts w:ascii="Times New Roman" w:hAnsi="Times New Roman" w:cs="Times New Roman"/>
          <w:b/>
        </w:rPr>
        <w:t xml:space="preserve">        2007 Q6 P2</w:t>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134545">
      <w:pPr>
        <w:pStyle w:val="ListParagraph"/>
        <w:numPr>
          <w:ilvl w:val="0"/>
          <w:numId w:val="103"/>
        </w:numPr>
        <w:spacing w:after="0"/>
        <w:contextualSpacing/>
        <w:rPr>
          <w:rFonts w:ascii="Times New Roman" w:hAnsi="Times New Roman" w:cs="Times New Roman"/>
          <w:b/>
        </w:rPr>
      </w:pPr>
      <w:r>
        <w:rPr>
          <w:rFonts w:ascii="Times New Roman" w:hAnsi="Times New Roman" w:cs="Times New Roman"/>
          <w:b/>
        </w:rPr>
        <w:t xml:space="preserve">      2008 Q8 P2</w:t>
      </w:r>
    </w:p>
    <w:p w:rsidR="00DA2743" w:rsidRDefault="00800B57" w:rsidP="00DA2743">
      <w:pPr>
        <w:tabs>
          <w:tab w:val="left" w:pos="930"/>
        </w:tabs>
      </w:pPr>
      <w:r w:rsidRPr="00800B57">
        <w:pict>
          <v:group id="_x0000_s1878" style="position:absolute;margin-left:60.5pt;margin-top:7.35pt;width:309.5pt;height:84.75pt;z-index:252013568" coordorigin="2830,2078" coordsize="6190,1927">
            <v:shape id="_x0000_s1879" type="#_x0000_t75" style="position:absolute;left:2830;top:2078;width:6190;height:1795">
              <v:imagedata r:id="rId210" o:title="P 018"/>
            </v:shape>
            <v:shape id="_x0000_s1880" type="#_x0000_t32" style="position:absolute;left:4845;top:3495;width:541;height:510" o:connectortype="straight"/>
            <v:shape id="_x0000_s1881" type="#_x0000_t32" style="position:absolute;left:4755;top:2250;width:90;height:1245;flip:x y" o:connectortype="straight"/>
            <v:shape id="_x0000_s1882" type="#_x0000_t32" style="position:absolute;left:5025;top:2340;width:120;height:810;flip:x y" o:connectortype="straight"/>
            <v:shape id="_x0000_s1883" type="#_x0000_t32" style="position:absolute;left:5386;top:2355;width:104;height:525;flip:x y" o:connectortype="straight"/>
            <v:shape id="_x0000_s1884" type="#_x0000_t32" style="position:absolute;left:5685;top:2340;width:75;height:315;flip:x y" o:connectortype="straight"/>
            <v:shape id="_x0000_s1885" type="#_x0000_t32" style="position:absolute;left:6045;top:2175;width:30;height:180;flip:x y" o:connectortype="straight"/>
          </v:group>
        </w:pict>
      </w:r>
      <w:r w:rsidR="00DA2743">
        <w:tab/>
        <w:t xml:space="preserve">   </w:t>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134545">
      <w:pPr>
        <w:pStyle w:val="ListParagraph"/>
        <w:numPr>
          <w:ilvl w:val="0"/>
          <w:numId w:val="103"/>
        </w:numPr>
        <w:spacing w:after="0"/>
        <w:contextualSpacing/>
        <w:rPr>
          <w:rFonts w:ascii="Times New Roman" w:hAnsi="Times New Roman" w:cs="Times New Roman"/>
          <w:b/>
        </w:rPr>
      </w:pPr>
      <w:r>
        <w:rPr>
          <w:rFonts w:ascii="Times New Roman" w:hAnsi="Times New Roman" w:cs="Times New Roman"/>
          <w:b/>
        </w:rPr>
        <w:t xml:space="preserve">    2009 Q19 P2</w:t>
      </w:r>
    </w:p>
    <w:p w:rsidR="00DA2743" w:rsidRDefault="00DA2743" w:rsidP="00DA2743">
      <w:pPr>
        <w:pStyle w:val="Style4"/>
        <w:widowControl/>
        <w:numPr>
          <w:ilvl w:val="0"/>
          <w:numId w:val="34"/>
        </w:numPr>
        <w:ind w:left="1260" w:hanging="270"/>
        <w:rPr>
          <w:rStyle w:val="FontStyle24"/>
          <w:rFonts w:ascii="Times New Roman" w:hAnsi="Times New Roman" w:cs="Times New Roman"/>
          <w:sz w:val="24"/>
          <w:szCs w:val="24"/>
        </w:rPr>
      </w:pPr>
      <w:r>
        <w:rPr>
          <w:rStyle w:val="FontStyle24"/>
          <w:rFonts w:ascii="Times New Roman" w:hAnsi="Times New Roman" w:cs="Times New Roman"/>
          <w:sz w:val="24"/>
          <w:szCs w:val="24"/>
        </w:rPr>
        <w:t>i) Attach two identical dippers to the same vibrator, switch on and the circular waves produced OR</w:t>
      </w:r>
    </w:p>
    <w:p w:rsidR="00DA2743" w:rsidRDefault="00DA2743" w:rsidP="00DA2743">
      <w:pPr>
        <w:pStyle w:val="Style10"/>
        <w:widowControl/>
        <w:rPr>
          <w:rStyle w:val="FontStyle24"/>
          <w:rFonts w:ascii="Times New Roman" w:hAnsi="Times New Roman" w:cs="Times New Roman"/>
          <w:sz w:val="24"/>
          <w:szCs w:val="24"/>
        </w:rPr>
      </w:pPr>
      <w:r>
        <w:rPr>
          <w:rStyle w:val="FontStyle24"/>
          <w:rFonts w:ascii="Times New Roman" w:hAnsi="Times New Roman" w:cs="Times New Roman"/>
          <w:sz w:val="24"/>
          <w:szCs w:val="24"/>
        </w:rPr>
        <w:t xml:space="preserve">               Use one straight vibrator with two identical slits to produce coherent waves.</w:t>
      </w:r>
    </w:p>
    <w:p w:rsidR="00DA2743" w:rsidRDefault="00DA2743" w:rsidP="00DA2743">
      <w:pPr>
        <w:pStyle w:val="Style7"/>
        <w:widowControl/>
        <w:rPr>
          <w:rStyle w:val="FontStyle24"/>
          <w:rFonts w:ascii="Times New Roman" w:hAnsi="Times New Roman" w:cs="Times New Roman"/>
          <w:sz w:val="24"/>
          <w:szCs w:val="24"/>
        </w:rPr>
      </w:pPr>
    </w:p>
    <w:p w:rsidR="00DA2743" w:rsidRDefault="00DA2743" w:rsidP="00DA2743">
      <w:pPr>
        <w:pStyle w:val="Style7"/>
        <w:widowControl/>
        <w:rPr>
          <w:rStyle w:val="FontStyle24"/>
          <w:rFonts w:ascii="Times New Roman" w:hAnsi="Times New Roman" w:cs="Times New Roman"/>
          <w:sz w:val="24"/>
          <w:szCs w:val="24"/>
        </w:rPr>
      </w:pPr>
      <w:r>
        <w:rPr>
          <w:rStyle w:val="FontStyle24"/>
          <w:rFonts w:ascii="Times New Roman" w:hAnsi="Times New Roman" w:cs="Times New Roman"/>
          <w:sz w:val="24"/>
          <w:szCs w:val="24"/>
        </w:rPr>
        <w:t xml:space="preserve">              ii) Constructive – Bright</w:t>
      </w:r>
    </w:p>
    <w:p w:rsidR="00DA2743" w:rsidRDefault="00DA2743" w:rsidP="00DA2743">
      <w:pPr>
        <w:pStyle w:val="Style7"/>
        <w:widowControl/>
        <w:rPr>
          <w:rStyle w:val="FontStyle24"/>
          <w:rFonts w:ascii="Times New Roman" w:hAnsi="Times New Roman" w:cs="Times New Roman"/>
          <w:sz w:val="24"/>
          <w:szCs w:val="24"/>
        </w:rPr>
      </w:pPr>
      <w:r>
        <w:rPr>
          <w:rStyle w:val="FontStyle24"/>
          <w:rFonts w:ascii="Times New Roman" w:hAnsi="Times New Roman" w:cs="Times New Roman"/>
          <w:sz w:val="24"/>
          <w:szCs w:val="24"/>
        </w:rPr>
        <w:t xml:space="preserve">                   Destructive – Dark</w:t>
      </w:r>
    </w:p>
    <w:p w:rsidR="00DA2743" w:rsidRDefault="00DA2743" w:rsidP="00DA2743">
      <w:pPr>
        <w:pStyle w:val="Style7"/>
        <w:widowControl/>
        <w:rPr>
          <w:rStyle w:val="FontStyle24"/>
          <w:rFonts w:ascii="Times New Roman" w:hAnsi="Times New Roman" w:cs="Times New Roman"/>
          <w:sz w:val="24"/>
          <w:szCs w:val="24"/>
        </w:rPr>
      </w:pPr>
    </w:p>
    <w:p w:rsidR="00DA2743" w:rsidRDefault="00DA2743" w:rsidP="00DA2743">
      <w:pPr>
        <w:pStyle w:val="Style7"/>
        <w:widowControl/>
        <w:rPr>
          <w:rStyle w:val="FontStyle24"/>
          <w:rFonts w:ascii="Times New Roman" w:hAnsi="Times New Roman" w:cs="Times New Roman"/>
          <w:sz w:val="24"/>
          <w:szCs w:val="24"/>
        </w:rPr>
      </w:pPr>
      <w:r>
        <w:rPr>
          <w:rStyle w:val="FontStyle24"/>
          <w:rFonts w:ascii="Times New Roman" w:hAnsi="Times New Roman" w:cs="Times New Roman"/>
          <w:sz w:val="24"/>
          <w:szCs w:val="24"/>
        </w:rPr>
        <w:t xml:space="preserve">       (b) C I- Two waves arrive at a point in phase</w:t>
      </w:r>
    </w:p>
    <w:p w:rsidR="00DA2743" w:rsidRDefault="00DA2743" w:rsidP="00DA2743">
      <w:pPr>
        <w:pStyle w:val="Style10"/>
        <w:widowControl/>
        <w:rPr>
          <w:rStyle w:val="FontStyle24"/>
          <w:rFonts w:ascii="Times New Roman" w:hAnsi="Times New Roman" w:cs="Times New Roman"/>
          <w:sz w:val="24"/>
          <w:szCs w:val="24"/>
        </w:rPr>
      </w:pPr>
      <w:r>
        <w:rPr>
          <w:rStyle w:val="FontStyle24"/>
          <w:rFonts w:ascii="Times New Roman" w:hAnsi="Times New Roman" w:cs="Times New Roman"/>
          <w:sz w:val="24"/>
          <w:szCs w:val="24"/>
        </w:rPr>
        <w:t xml:space="preserve">             DI- Crest meets a trough and give a zero intensity </w:t>
      </w:r>
    </w:p>
    <w:p w:rsidR="00DA2743" w:rsidRDefault="00DA2743" w:rsidP="00DA2743">
      <w:pPr>
        <w:pStyle w:val="Style10"/>
        <w:widowControl/>
        <w:rPr>
          <w:rStyle w:val="FontStyle24"/>
          <w:rFonts w:ascii="Times New Roman" w:hAnsi="Times New Roman" w:cs="Times New Roman"/>
          <w:sz w:val="24"/>
          <w:szCs w:val="24"/>
        </w:rPr>
      </w:pPr>
      <w:r>
        <w:rPr>
          <w:rStyle w:val="FontStyle24"/>
          <w:rFonts w:ascii="Times New Roman" w:hAnsi="Times New Roman" w:cs="Times New Roman"/>
          <w:sz w:val="24"/>
          <w:szCs w:val="24"/>
        </w:rPr>
        <w:t xml:space="preserve">             -  path diff is 34 odd number of λ                                                                     </w:t>
      </w:r>
    </w:p>
    <w:p w:rsidR="00DA2743" w:rsidRDefault="00800B57" w:rsidP="00DA2743">
      <w:pPr>
        <w:pStyle w:val="Style10"/>
        <w:widowControl/>
        <w:rPr>
          <w:rStyle w:val="FontStyle24"/>
          <w:rFonts w:ascii="Times New Roman" w:hAnsi="Times New Roman"/>
        </w:rPr>
      </w:pPr>
      <w:r w:rsidRPr="00800B57">
        <w:pict>
          <v:shape id="_x0000_s1842" type="#_x0000_t32" style="position:absolute;margin-left:237.75pt;margin-top:10.25pt;width:3.75pt;height:63.75pt;z-index:252006400" o:connectortype="straight"/>
        </w:pict>
      </w:r>
      <w:r w:rsidR="00DA2743">
        <w:rPr>
          <w:rStyle w:val="FontStyle24"/>
          <w:rFonts w:ascii="Times New Roman" w:hAnsi="Times New Roman"/>
        </w:rPr>
        <w:t xml:space="preserve">                                                                                                                         C</w:t>
      </w:r>
    </w:p>
    <w:p w:rsidR="00DA2743" w:rsidRDefault="00800B57" w:rsidP="00DA2743">
      <w:pPr>
        <w:pStyle w:val="Style10"/>
        <w:widowControl/>
        <w:rPr>
          <w:rStyle w:val="FontStyle24"/>
          <w:rFonts w:ascii="Times New Roman" w:hAnsi="Times New Roman"/>
        </w:rPr>
      </w:pPr>
      <w:r w:rsidRPr="00800B57">
        <w:pict>
          <v:shape id="_x0000_s1843" type="#_x0000_t32" style="position:absolute;margin-left:203.25pt;margin-top:10.5pt;width:81pt;height:35.25pt;flip:y;z-index:252007424" o:connectortype="straight"/>
        </w:pict>
      </w:r>
      <w:r w:rsidR="00DA2743">
        <w:rPr>
          <w:rStyle w:val="FontStyle24"/>
          <w:rFonts w:ascii="Times New Roman" w:hAnsi="Times New Roman"/>
        </w:rPr>
        <w:t xml:space="preserve">                                                                                                                          D</w:t>
      </w:r>
    </w:p>
    <w:p w:rsidR="00DA2743" w:rsidRDefault="00800B57" w:rsidP="00DA2743">
      <w:pPr>
        <w:pStyle w:val="Style10"/>
        <w:widowControl/>
        <w:rPr>
          <w:rStyle w:val="FontStyle24"/>
          <w:rFonts w:ascii="Times New Roman" w:hAnsi="Times New Roman"/>
        </w:rPr>
      </w:pPr>
      <w:r w:rsidRPr="00800B57">
        <w:pict>
          <v:shape id="_x0000_s1844" type="#_x0000_t32" style="position:absolute;margin-left:195pt;margin-top:11pt;width:99.75pt;height:15.75pt;z-index:252008448" o:connectortype="straight"/>
        </w:pict>
      </w:r>
      <w:r w:rsidR="00DA2743">
        <w:rPr>
          <w:rStyle w:val="FontStyle24"/>
          <w:rFonts w:ascii="Times New Roman" w:hAnsi="Times New Roman"/>
        </w:rPr>
        <w:t xml:space="preserve">                                                                            S</w:t>
      </w:r>
      <w:r w:rsidR="00DA2743">
        <w:rPr>
          <w:rStyle w:val="FontStyle24"/>
          <w:rFonts w:ascii="Times New Roman" w:hAnsi="Times New Roman"/>
          <w:vertAlign w:val="subscript"/>
        </w:rPr>
        <w:t>1</w:t>
      </w:r>
      <w:r w:rsidR="00DA2743">
        <w:rPr>
          <w:rStyle w:val="FontStyle24"/>
          <w:rFonts w:ascii="Times New Roman" w:hAnsi="Times New Roman"/>
        </w:rPr>
        <w:t xml:space="preserve">                   B  √1               C</w:t>
      </w:r>
    </w:p>
    <w:p w:rsidR="00DA2743" w:rsidRDefault="00DA2743" w:rsidP="00DA2743">
      <w:pPr>
        <w:pStyle w:val="Style10"/>
        <w:widowControl/>
        <w:rPr>
          <w:rStyle w:val="FontStyle24"/>
          <w:rFonts w:ascii="Times New Roman" w:hAnsi="Times New Roman"/>
        </w:rPr>
      </w:pPr>
      <w:r>
        <w:rPr>
          <w:rStyle w:val="FontStyle24"/>
          <w:rFonts w:ascii="Times New Roman" w:hAnsi="Times New Roman"/>
        </w:rPr>
        <w:t xml:space="preserve">                                                                                                                           D</w:t>
      </w:r>
    </w:p>
    <w:p w:rsidR="00DA2743" w:rsidRDefault="00DA2743" w:rsidP="00DA2743">
      <w:pPr>
        <w:pStyle w:val="Style10"/>
        <w:widowControl/>
        <w:rPr>
          <w:rStyle w:val="FontStyle28"/>
          <w:rFonts w:ascii="Times New Roman" w:hAnsi="Times New Roman"/>
        </w:rPr>
      </w:pPr>
      <w:r>
        <w:rPr>
          <w:rStyle w:val="FontStyle24"/>
          <w:rFonts w:ascii="Times New Roman" w:hAnsi="Times New Roman"/>
        </w:rPr>
        <w:t xml:space="preserve">                                                                              S </w:t>
      </w:r>
      <w:r>
        <w:rPr>
          <w:rStyle w:val="FontStyle24"/>
          <w:rFonts w:ascii="Times New Roman" w:hAnsi="Times New Roman"/>
          <w:vertAlign w:val="subscript"/>
        </w:rPr>
        <w:t>2</w:t>
      </w:r>
      <w:r>
        <w:rPr>
          <w:rStyle w:val="FontStyle24"/>
          <w:rFonts w:ascii="Times New Roman" w:hAnsi="Times New Roman"/>
        </w:rPr>
        <w:t xml:space="preserve">                  A  √1              C</w:t>
      </w:r>
    </w:p>
    <w:p w:rsidR="00DA2743" w:rsidRDefault="00DA2743" w:rsidP="00DA2743">
      <w:pPr>
        <w:pStyle w:val="Style14"/>
        <w:widowControl/>
        <w:rPr>
          <w:rStyle w:val="FontStyle28"/>
        </w:rPr>
      </w:pPr>
    </w:p>
    <w:p w:rsidR="00DA2743" w:rsidRDefault="00DA2743" w:rsidP="00134545">
      <w:pPr>
        <w:pStyle w:val="ListParagraph"/>
        <w:numPr>
          <w:ilvl w:val="0"/>
          <w:numId w:val="103"/>
        </w:numPr>
        <w:spacing w:after="0"/>
        <w:contextualSpacing/>
        <w:rPr>
          <w:rFonts w:ascii="Times New Roman" w:hAnsi="Times New Roman" w:cs="Times New Roman"/>
          <w:b/>
        </w:rPr>
      </w:pPr>
      <w:r>
        <w:rPr>
          <w:rFonts w:ascii="Times New Roman" w:hAnsi="Times New Roman" w:cs="Times New Roman"/>
          <w:b/>
        </w:rPr>
        <w:t xml:space="preserve">    2010 Q8 P2</w:t>
      </w:r>
    </w:p>
    <w:p w:rsidR="00DA2743" w:rsidRDefault="00DA2743" w:rsidP="00DA2743">
      <w:pPr>
        <w:tabs>
          <w:tab w:val="left" w:pos="1185"/>
        </w:tabs>
      </w:pPr>
      <w:r>
        <w:rPr>
          <w:noProof/>
          <w:lang w:val="en-US" w:eastAsia="en-US"/>
        </w:rPr>
        <w:drawing>
          <wp:anchor distT="0" distB="0" distL="114300" distR="114300" simplePos="0" relativeHeight="252005376" behindDoc="1" locked="0" layoutInCell="1" allowOverlap="1">
            <wp:simplePos x="0" y="0"/>
            <wp:positionH relativeFrom="column">
              <wp:posOffset>619125</wp:posOffset>
            </wp:positionH>
            <wp:positionV relativeFrom="paragraph">
              <wp:posOffset>31115</wp:posOffset>
            </wp:positionV>
            <wp:extent cx="3895725" cy="733425"/>
            <wp:effectExtent l="19050" t="0" r="9525" b="0"/>
            <wp:wrapTight wrapText="bothSides">
              <wp:wrapPolygon edited="0">
                <wp:start x="-106" y="0"/>
                <wp:lineTo x="-106" y="21319"/>
                <wp:lineTo x="21653" y="21319"/>
                <wp:lineTo x="21653" y="0"/>
                <wp:lineTo x="-106" y="0"/>
              </wp:wrapPolygon>
            </wp:wrapTight>
            <wp:docPr id="3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8" cstate="print"/>
                    <a:srcRect t="85188" r="52885" b="6885"/>
                    <a:stretch>
                      <a:fillRect/>
                    </a:stretch>
                  </pic:blipFill>
                  <pic:spPr bwMode="auto">
                    <a:xfrm>
                      <a:off x="0" y="0"/>
                      <a:ext cx="3895725" cy="733425"/>
                    </a:xfrm>
                    <a:prstGeom prst="rect">
                      <a:avLst/>
                    </a:prstGeom>
                    <a:noFill/>
                  </pic:spPr>
                </pic:pic>
              </a:graphicData>
            </a:graphic>
          </wp:anchor>
        </w:drawing>
      </w:r>
      <w:r>
        <w:tab/>
      </w:r>
    </w:p>
    <w:p w:rsidR="00DA2743" w:rsidRDefault="00DA2743" w:rsidP="00DA2743"/>
    <w:p w:rsidR="00DA2743" w:rsidRDefault="00DA2743" w:rsidP="00DA2743"/>
    <w:p w:rsidR="00DA2743" w:rsidRDefault="00DA2743" w:rsidP="00DA2743"/>
    <w:p w:rsidR="00DA2743" w:rsidRDefault="00DA2743" w:rsidP="00DA2743"/>
    <w:p w:rsidR="004A5F3B" w:rsidRDefault="004A5F3B" w:rsidP="00DA2743"/>
    <w:p w:rsidR="00DA2743" w:rsidRDefault="00DA2743" w:rsidP="00DA2743"/>
    <w:p w:rsidR="00DA2743" w:rsidRDefault="00DA2743" w:rsidP="00134545">
      <w:pPr>
        <w:pStyle w:val="ListParagraph"/>
        <w:numPr>
          <w:ilvl w:val="0"/>
          <w:numId w:val="103"/>
        </w:numPr>
        <w:spacing w:after="0"/>
        <w:contextualSpacing/>
        <w:rPr>
          <w:rFonts w:ascii="Times New Roman" w:hAnsi="Times New Roman" w:cs="Times New Roman"/>
          <w:b/>
        </w:rPr>
      </w:pPr>
      <w:r>
        <w:rPr>
          <w:rFonts w:ascii="Times New Roman" w:hAnsi="Times New Roman" w:cs="Times New Roman"/>
          <w:b/>
        </w:rPr>
        <w:lastRenderedPageBreak/>
        <w:t xml:space="preserve">    2010 Q13 P2</w:t>
      </w:r>
    </w:p>
    <w:p w:rsidR="00DA2743" w:rsidRPr="00CE08F8" w:rsidRDefault="00DA2743" w:rsidP="00DA2743">
      <w:pPr>
        <w:tabs>
          <w:tab w:val="left" w:pos="1080"/>
        </w:tabs>
        <w:rPr>
          <w:sz w:val="22"/>
        </w:rPr>
      </w:pPr>
      <w:r w:rsidRPr="00CE08F8">
        <w:rPr>
          <w:sz w:val="22"/>
        </w:rPr>
        <w:t xml:space="preserve">               F = </w:t>
      </w:r>
      <w:r w:rsidRPr="00CE08F8">
        <w:rPr>
          <w:sz w:val="22"/>
          <w:u w:val="single"/>
        </w:rPr>
        <w:t>V</w:t>
      </w:r>
      <w:r w:rsidRPr="00CE08F8">
        <w:rPr>
          <w:sz w:val="22"/>
        </w:rPr>
        <w:t xml:space="preserve"> =   </w:t>
      </w:r>
      <w:r w:rsidRPr="00CE08F8">
        <w:rPr>
          <w:sz w:val="22"/>
          <w:u w:val="single"/>
        </w:rPr>
        <w:t>C</w:t>
      </w:r>
    </w:p>
    <w:p w:rsidR="00DA2743" w:rsidRPr="00CE08F8" w:rsidRDefault="00DA2743" w:rsidP="00DA2743">
      <w:pPr>
        <w:tabs>
          <w:tab w:val="left" w:pos="1080"/>
        </w:tabs>
        <w:rPr>
          <w:sz w:val="22"/>
        </w:rPr>
      </w:pPr>
      <w:r w:rsidRPr="00CE08F8">
        <w:rPr>
          <w:sz w:val="22"/>
        </w:rPr>
        <w:t xml:space="preserve">                      λ</w:t>
      </w:r>
      <w:r w:rsidRPr="00CE08F8">
        <w:rPr>
          <w:sz w:val="22"/>
        </w:rPr>
        <w:tab/>
        <w:t xml:space="preserve">        λ</w:t>
      </w:r>
    </w:p>
    <w:p w:rsidR="00DA2743" w:rsidRPr="00CE08F8" w:rsidRDefault="00DA2743" w:rsidP="00DA2743">
      <w:pPr>
        <w:tabs>
          <w:tab w:val="left" w:pos="1392"/>
        </w:tabs>
        <w:rPr>
          <w:sz w:val="22"/>
        </w:rPr>
      </w:pPr>
      <w:r w:rsidRPr="00CE08F8">
        <w:rPr>
          <w:sz w:val="22"/>
        </w:rPr>
        <w:t xml:space="preserve">                    = </w:t>
      </w:r>
      <w:r w:rsidRPr="00CE08F8">
        <w:rPr>
          <w:sz w:val="22"/>
          <w:u w:val="single"/>
        </w:rPr>
        <w:t>3 x 108</w:t>
      </w:r>
      <w:r w:rsidRPr="00CE08F8">
        <w:rPr>
          <w:sz w:val="22"/>
        </w:rPr>
        <w:t xml:space="preserve">            13.0 x 10</w:t>
      </w:r>
      <w:r w:rsidRPr="00CE08F8">
        <w:rPr>
          <w:sz w:val="22"/>
          <w:vertAlign w:val="superscript"/>
        </w:rPr>
        <w:t>5</w:t>
      </w:r>
      <w:r w:rsidRPr="00CE08F8">
        <w:rPr>
          <w:sz w:val="22"/>
        </w:rPr>
        <w:t xml:space="preserve"> HZ</w:t>
      </w:r>
    </w:p>
    <w:p w:rsidR="00DA2743" w:rsidRPr="00CE08F8" w:rsidRDefault="00DA2743" w:rsidP="00DA2743">
      <w:pPr>
        <w:tabs>
          <w:tab w:val="left" w:pos="1392"/>
        </w:tabs>
        <w:rPr>
          <w:sz w:val="22"/>
        </w:rPr>
      </w:pPr>
      <w:r w:rsidRPr="00CE08F8">
        <w:rPr>
          <w:sz w:val="22"/>
        </w:rPr>
        <w:t xml:space="preserve">                         1000</w:t>
      </w:r>
    </w:p>
    <w:p w:rsidR="00DA2743" w:rsidRDefault="00DA2743" w:rsidP="00DA2743">
      <w:pPr>
        <w:tabs>
          <w:tab w:val="left" w:pos="1392"/>
        </w:tabs>
      </w:pPr>
    </w:p>
    <w:p w:rsidR="00DA2743" w:rsidRDefault="004A5F3B" w:rsidP="00DA2743">
      <w:pPr>
        <w:tabs>
          <w:tab w:val="left" w:pos="1392"/>
        </w:tabs>
        <w:rPr>
          <w:b/>
          <w:sz w:val="22"/>
        </w:rPr>
      </w:pPr>
      <w:r>
        <w:rPr>
          <w:b/>
          <w:sz w:val="22"/>
        </w:rPr>
        <w:t>40</w:t>
      </w:r>
      <w:r w:rsidR="00DA2743">
        <w:rPr>
          <w:b/>
          <w:sz w:val="22"/>
        </w:rPr>
        <w:t>.    2012 Q14 P2</w:t>
      </w:r>
    </w:p>
    <w:p w:rsidR="00DA2743" w:rsidRPr="00CE08F8" w:rsidRDefault="00DA2743" w:rsidP="00DA2743">
      <w:pPr>
        <w:pStyle w:val="Style8"/>
        <w:widowControl/>
        <w:spacing w:before="67"/>
        <w:ind w:right="-18"/>
        <w:jc w:val="both"/>
        <w:rPr>
          <w:sz w:val="22"/>
          <w:szCs w:val="22"/>
        </w:rPr>
      </w:pPr>
      <w:r w:rsidRPr="00CE08F8">
        <w:rPr>
          <w:sz w:val="22"/>
          <w:szCs w:val="22"/>
        </w:rPr>
        <w:tab/>
        <w:t xml:space="preserve">(a) (i)   amplitude = 5cm√        </w:t>
      </w:r>
      <w:r w:rsidRPr="00CE08F8">
        <w:rPr>
          <w:sz w:val="22"/>
          <w:szCs w:val="22"/>
        </w:rPr>
        <w:tab/>
      </w:r>
      <w:r w:rsidRPr="00CE08F8">
        <w:rPr>
          <w:sz w:val="22"/>
          <w:szCs w:val="22"/>
        </w:rPr>
        <w:tab/>
      </w:r>
      <w:r w:rsidRPr="00CE08F8">
        <w:rPr>
          <w:sz w:val="22"/>
          <w:szCs w:val="22"/>
        </w:rPr>
        <w:tab/>
      </w:r>
      <w:r w:rsidRPr="00CE08F8">
        <w:rPr>
          <w:sz w:val="22"/>
          <w:szCs w:val="22"/>
        </w:rPr>
        <w:tab/>
      </w:r>
      <w:r w:rsidRPr="00CE08F8">
        <w:rPr>
          <w:sz w:val="22"/>
          <w:szCs w:val="22"/>
        </w:rPr>
        <w:tab/>
        <w:t xml:space="preserve"> </w:t>
      </w:r>
      <w:r w:rsidRPr="00CE08F8">
        <w:rPr>
          <w:sz w:val="22"/>
          <w:szCs w:val="22"/>
        </w:rPr>
        <w:tab/>
        <w:t>(1 mark)</w:t>
      </w:r>
    </w:p>
    <w:p w:rsidR="00DA2743" w:rsidRPr="00CE08F8" w:rsidRDefault="00DA2743" w:rsidP="00DA2743">
      <w:pPr>
        <w:pStyle w:val="Style8"/>
        <w:widowControl/>
        <w:spacing w:before="67"/>
        <w:ind w:right="374"/>
        <w:jc w:val="both"/>
        <w:rPr>
          <w:sz w:val="22"/>
          <w:szCs w:val="22"/>
        </w:rPr>
      </w:pPr>
      <w:r w:rsidRPr="00CE08F8">
        <w:rPr>
          <w:sz w:val="22"/>
          <w:szCs w:val="22"/>
        </w:rPr>
        <w:t xml:space="preserve">             (ii) T = 20s</w:t>
      </w:r>
    </w:p>
    <w:p w:rsidR="00DA2743" w:rsidRPr="00CE08F8" w:rsidRDefault="00DA2743" w:rsidP="00DA2743">
      <w:pPr>
        <w:pStyle w:val="Style8"/>
        <w:widowControl/>
        <w:spacing w:before="67"/>
        <w:ind w:right="374"/>
        <w:jc w:val="both"/>
        <w:rPr>
          <w:sz w:val="22"/>
          <w:szCs w:val="22"/>
        </w:rPr>
      </w:pPr>
      <w:r w:rsidRPr="00CE08F8">
        <w:rPr>
          <w:sz w:val="22"/>
          <w:szCs w:val="22"/>
        </w:rPr>
        <w:t xml:space="preserve">                    F = </w:t>
      </w:r>
      <m:oMath>
        <m:f>
          <m:fPr>
            <m:ctrlPr>
              <w:rPr>
                <w:rFonts w:ascii="Cambria Math" w:eastAsiaTheme="minorEastAsia" w:hAnsi="Cambria Math"/>
                <w:i/>
                <w:sz w:val="22"/>
                <w:szCs w:val="22"/>
                <w:lang w:val="en-GB" w:eastAsia="en-GB"/>
              </w:rPr>
            </m:ctrlPr>
          </m:fPr>
          <m:num>
            <m:r>
              <w:rPr>
                <w:rFonts w:ascii="Cambria Math" w:hAnsi="Cambria Math"/>
                <w:sz w:val="22"/>
                <w:szCs w:val="22"/>
              </w:rPr>
              <m:t>1</m:t>
            </m:r>
          </m:num>
          <m:den>
            <m:r>
              <w:rPr>
                <w:rFonts w:ascii="Cambria Math" w:hAnsi="Cambria Math"/>
                <w:sz w:val="22"/>
                <w:szCs w:val="22"/>
              </w:rPr>
              <m:t>T</m:t>
            </m:r>
          </m:den>
        </m:f>
      </m:oMath>
      <w:r w:rsidRPr="00CE08F8">
        <w:rPr>
          <w:sz w:val="22"/>
          <w:szCs w:val="22"/>
        </w:rPr>
        <w:t xml:space="preserve"> </w:t>
      </w:r>
    </w:p>
    <w:p w:rsidR="00DA2743" w:rsidRPr="00CE08F8" w:rsidRDefault="00DA2743" w:rsidP="00DA2743">
      <w:pPr>
        <w:pStyle w:val="Style8"/>
        <w:widowControl/>
        <w:spacing w:before="67"/>
        <w:ind w:right="-18"/>
        <w:jc w:val="both"/>
        <w:rPr>
          <w:sz w:val="22"/>
          <w:szCs w:val="22"/>
        </w:rPr>
      </w:pPr>
      <w:r w:rsidRPr="00CE08F8">
        <w:rPr>
          <w:sz w:val="22"/>
          <w:szCs w:val="22"/>
        </w:rPr>
        <w:t xml:space="preserve">                     F = </w:t>
      </w:r>
      <m:oMath>
        <m:f>
          <m:fPr>
            <m:ctrlPr>
              <w:rPr>
                <w:rFonts w:ascii="Cambria Math" w:eastAsiaTheme="minorEastAsia" w:hAnsi="Cambria Math"/>
                <w:i/>
                <w:sz w:val="22"/>
                <w:szCs w:val="22"/>
                <w:lang w:val="en-GB" w:eastAsia="en-GB"/>
              </w:rPr>
            </m:ctrlPr>
          </m:fPr>
          <m:num>
            <m:r>
              <w:rPr>
                <w:rFonts w:ascii="Cambria Math" w:hAnsi="Cambria Math"/>
                <w:sz w:val="22"/>
                <w:szCs w:val="22"/>
              </w:rPr>
              <m:t>1</m:t>
            </m:r>
          </m:num>
          <m:den>
            <m:r>
              <w:rPr>
                <w:rFonts w:ascii="Cambria Math" w:hAnsi="Cambria Math"/>
                <w:sz w:val="22"/>
                <w:szCs w:val="22"/>
              </w:rPr>
              <m:t>20</m:t>
            </m:r>
          </m:den>
        </m:f>
      </m:oMath>
      <w:r w:rsidRPr="00CE08F8">
        <w:rPr>
          <w:sz w:val="22"/>
          <w:szCs w:val="22"/>
        </w:rPr>
        <w:t xml:space="preserve"> = 0.05</w:t>
      </w:r>
      <w:r w:rsidRPr="00CE08F8">
        <w:rPr>
          <w:sz w:val="22"/>
          <w:szCs w:val="22"/>
        </w:rPr>
        <w:tab/>
      </w:r>
      <w:r w:rsidRPr="00CE08F8">
        <w:rPr>
          <w:sz w:val="22"/>
          <w:szCs w:val="22"/>
        </w:rPr>
        <w:tab/>
      </w:r>
      <w:r w:rsidRPr="00CE08F8">
        <w:rPr>
          <w:sz w:val="22"/>
          <w:szCs w:val="22"/>
        </w:rPr>
        <w:tab/>
      </w:r>
      <w:r w:rsidRPr="00CE08F8">
        <w:rPr>
          <w:sz w:val="22"/>
          <w:szCs w:val="22"/>
        </w:rPr>
        <w:tab/>
      </w:r>
      <w:r w:rsidRPr="00CE08F8">
        <w:rPr>
          <w:sz w:val="22"/>
          <w:szCs w:val="22"/>
        </w:rPr>
        <w:tab/>
      </w:r>
      <w:r w:rsidRPr="00CE08F8">
        <w:rPr>
          <w:sz w:val="22"/>
          <w:szCs w:val="22"/>
        </w:rPr>
        <w:tab/>
      </w:r>
      <w:r w:rsidRPr="00CE08F8">
        <w:rPr>
          <w:sz w:val="22"/>
          <w:szCs w:val="22"/>
        </w:rPr>
        <w:tab/>
      </w:r>
      <w:r w:rsidRPr="00CE08F8">
        <w:rPr>
          <w:sz w:val="22"/>
          <w:szCs w:val="22"/>
        </w:rPr>
        <w:tab/>
        <w:t>(4 marks)</w:t>
      </w:r>
    </w:p>
    <w:p w:rsidR="00DA2743" w:rsidRPr="00CE08F8" w:rsidRDefault="00DA2743" w:rsidP="00DA2743">
      <w:pPr>
        <w:pStyle w:val="Style8"/>
        <w:widowControl/>
        <w:spacing w:before="67"/>
        <w:ind w:right="374"/>
        <w:jc w:val="both"/>
        <w:rPr>
          <w:sz w:val="22"/>
          <w:szCs w:val="22"/>
        </w:rPr>
      </w:pPr>
      <w:r w:rsidRPr="00CE08F8">
        <w:rPr>
          <w:sz w:val="22"/>
          <w:szCs w:val="22"/>
        </w:rPr>
        <w:t xml:space="preserve">            (iii) v= λf</w:t>
      </w:r>
    </w:p>
    <w:p w:rsidR="00DA2743" w:rsidRPr="00CE08F8" w:rsidRDefault="00DA2743" w:rsidP="00DA2743">
      <w:pPr>
        <w:pStyle w:val="Style8"/>
        <w:widowControl/>
        <w:spacing w:before="67"/>
        <w:ind w:right="374"/>
        <w:jc w:val="both"/>
        <w:rPr>
          <w:sz w:val="22"/>
          <w:szCs w:val="22"/>
        </w:rPr>
      </w:pPr>
      <w:r w:rsidRPr="00CE08F8">
        <w:rPr>
          <w:sz w:val="22"/>
          <w:szCs w:val="22"/>
        </w:rPr>
        <w:t xml:space="preserve">                   λ = </w:t>
      </w:r>
      <m:oMath>
        <m:f>
          <m:fPr>
            <m:ctrlPr>
              <w:rPr>
                <w:rFonts w:ascii="Cambria Math" w:eastAsiaTheme="minorEastAsia" w:hAnsi="Cambria Math"/>
                <w:i/>
                <w:sz w:val="22"/>
                <w:szCs w:val="22"/>
                <w:lang w:val="en-GB" w:eastAsia="en-GB"/>
              </w:rPr>
            </m:ctrlPr>
          </m:fPr>
          <m:num>
            <m:r>
              <w:rPr>
                <w:rFonts w:ascii="Cambria Math" w:hAnsi="Cambria Math"/>
                <w:sz w:val="22"/>
                <w:szCs w:val="22"/>
              </w:rPr>
              <m:t>20</m:t>
            </m:r>
          </m:num>
          <m:den>
            <m:r>
              <w:rPr>
                <w:rFonts w:ascii="Cambria Math" w:hAnsi="Cambria Math"/>
                <w:sz w:val="22"/>
                <w:szCs w:val="22"/>
              </w:rPr>
              <m:t>0.05</m:t>
            </m:r>
          </m:den>
        </m:f>
      </m:oMath>
      <w:r w:rsidRPr="00CE08F8">
        <w:rPr>
          <w:sz w:val="22"/>
          <w:szCs w:val="22"/>
        </w:rPr>
        <w:t xml:space="preserve"> √</w:t>
      </w:r>
    </w:p>
    <w:p w:rsidR="00DA2743" w:rsidRPr="00CE08F8" w:rsidRDefault="00DA2743" w:rsidP="00DA2743">
      <w:pPr>
        <w:pStyle w:val="Style8"/>
        <w:widowControl/>
        <w:spacing w:before="67"/>
        <w:ind w:right="72"/>
        <w:jc w:val="both"/>
        <w:rPr>
          <w:sz w:val="22"/>
          <w:szCs w:val="22"/>
        </w:rPr>
      </w:pPr>
      <w:r w:rsidRPr="00CE08F8">
        <w:rPr>
          <w:sz w:val="22"/>
          <w:szCs w:val="22"/>
        </w:rPr>
        <w:t xml:space="preserve">                       = 400m√</w:t>
      </w:r>
      <w:r w:rsidRPr="00CE08F8">
        <w:rPr>
          <w:sz w:val="22"/>
          <w:szCs w:val="22"/>
        </w:rPr>
        <w:tab/>
      </w:r>
      <w:r w:rsidRPr="00CE08F8">
        <w:rPr>
          <w:sz w:val="22"/>
          <w:szCs w:val="22"/>
        </w:rPr>
        <w:tab/>
      </w:r>
      <w:r w:rsidRPr="00CE08F8">
        <w:rPr>
          <w:sz w:val="22"/>
          <w:szCs w:val="22"/>
        </w:rPr>
        <w:tab/>
      </w:r>
      <w:r w:rsidRPr="00CE08F8">
        <w:rPr>
          <w:sz w:val="22"/>
          <w:szCs w:val="22"/>
        </w:rPr>
        <w:tab/>
      </w:r>
      <w:r w:rsidRPr="00CE08F8">
        <w:rPr>
          <w:sz w:val="22"/>
          <w:szCs w:val="22"/>
        </w:rPr>
        <w:tab/>
      </w:r>
      <w:r w:rsidRPr="00CE08F8">
        <w:rPr>
          <w:sz w:val="22"/>
          <w:szCs w:val="22"/>
        </w:rPr>
        <w:tab/>
      </w:r>
      <w:r w:rsidRPr="00CE08F8">
        <w:rPr>
          <w:sz w:val="22"/>
          <w:szCs w:val="22"/>
        </w:rPr>
        <w:tab/>
      </w:r>
      <w:r w:rsidRPr="00CE08F8">
        <w:rPr>
          <w:sz w:val="22"/>
          <w:szCs w:val="22"/>
        </w:rPr>
        <w:tab/>
        <w:t>(3 marks)</w:t>
      </w:r>
    </w:p>
    <w:p w:rsidR="00DA2743" w:rsidRDefault="00DA2743" w:rsidP="00DA2743">
      <w:pPr>
        <w:pStyle w:val="Style17"/>
        <w:widowControl/>
        <w:spacing w:line="240" w:lineRule="auto"/>
        <w:jc w:val="both"/>
        <w:rPr>
          <w:szCs w:val="20"/>
        </w:rPr>
      </w:pPr>
      <w:r>
        <w:rPr>
          <w:szCs w:val="20"/>
        </w:rPr>
        <w:t xml:space="preserve">                </w:t>
      </w:r>
    </w:p>
    <w:p w:rsidR="00DA2743" w:rsidRDefault="00DA2743" w:rsidP="00DA2743">
      <w:r>
        <w:t xml:space="preserve">         (b) (i) Waves at Q are in phase S so there is constructive interference. √       </w:t>
      </w:r>
      <w:r>
        <w:tab/>
        <w:t>(2 marks)</w:t>
      </w:r>
    </w:p>
    <w:p w:rsidR="00DA2743" w:rsidRDefault="00DA2743" w:rsidP="00DA2743">
      <w:r>
        <w:t xml:space="preserve">              (ii)Waves are out of phase hence destructive interference.√ </w:t>
      </w:r>
      <w:r>
        <w:tab/>
      </w:r>
      <w:r>
        <w:tab/>
        <w:t xml:space="preserve"> (1 mark)</w:t>
      </w:r>
    </w:p>
    <w:p w:rsidR="00DA2743" w:rsidRDefault="00DA2743" w:rsidP="00DA2743">
      <w:pPr>
        <w:ind w:firstLine="720"/>
      </w:pPr>
      <w:r>
        <w:t xml:space="preserve">  (iii) Interference pattern would disappear.√</w:t>
      </w:r>
      <w:r>
        <w:tab/>
      </w:r>
      <w:r>
        <w:tab/>
      </w:r>
      <w:r>
        <w:tab/>
      </w:r>
      <w:r>
        <w:tab/>
      </w:r>
      <w:r>
        <w:tab/>
        <w:t xml:space="preserve"> (1 mark)</w:t>
      </w:r>
    </w:p>
    <w:p w:rsidR="00CE08F8" w:rsidRDefault="00CE08F8" w:rsidP="00DA2743">
      <w:pPr>
        <w:ind w:firstLine="720"/>
      </w:pPr>
    </w:p>
    <w:p w:rsidR="00DA2743" w:rsidRDefault="00CE08F8" w:rsidP="00DA2743">
      <w:pPr>
        <w:tabs>
          <w:tab w:val="left" w:pos="1392"/>
        </w:tabs>
        <w:rPr>
          <w:b/>
          <w:sz w:val="22"/>
        </w:rPr>
      </w:pPr>
      <w:r>
        <w:rPr>
          <w:b/>
          <w:sz w:val="22"/>
        </w:rPr>
        <w:t>41</w:t>
      </w:r>
      <w:r w:rsidR="00DA2743">
        <w:rPr>
          <w:b/>
          <w:sz w:val="22"/>
        </w:rPr>
        <w:t>.    2013 Q18 P2</w:t>
      </w:r>
    </w:p>
    <w:p w:rsidR="00DA2743" w:rsidRPr="004B5FC9" w:rsidRDefault="00DA2743" w:rsidP="00DA2743">
      <w:pPr>
        <w:tabs>
          <w:tab w:val="left" w:pos="1392"/>
        </w:tabs>
        <w:rPr>
          <w:sz w:val="22"/>
        </w:rPr>
      </w:pPr>
      <w:r w:rsidRPr="004B5FC9">
        <w:rPr>
          <w:sz w:val="22"/>
        </w:rPr>
        <w:t xml:space="preserve">      </w:t>
      </w:r>
      <w:r>
        <w:rPr>
          <w:sz w:val="22"/>
        </w:rPr>
        <w:t xml:space="preserve">           </w:t>
      </w:r>
      <w:r w:rsidRPr="004B5FC9">
        <w:rPr>
          <w:sz w:val="22"/>
        </w:rPr>
        <w:t>(a)</w:t>
      </w:r>
    </w:p>
    <w:p w:rsidR="00DA2743" w:rsidRDefault="00DA2743" w:rsidP="00DA2743">
      <w:pPr>
        <w:tabs>
          <w:tab w:val="left" w:pos="3585"/>
        </w:tabs>
        <w:rPr>
          <w:rFonts w:asciiTheme="majorHAnsi" w:hAnsiTheme="majorHAnsi"/>
          <w:b/>
          <w:sz w:val="32"/>
        </w:rPr>
      </w:pPr>
      <w:r>
        <w:rPr>
          <w:rFonts w:asciiTheme="majorHAnsi" w:hAnsiTheme="majorHAnsi"/>
          <w:b/>
          <w:sz w:val="32"/>
        </w:rPr>
        <w:t xml:space="preserve">                       </w:t>
      </w:r>
      <w:r w:rsidRPr="004B5FC9">
        <w:rPr>
          <w:rFonts w:asciiTheme="majorHAnsi" w:hAnsiTheme="majorHAnsi"/>
          <w:b/>
          <w:noProof/>
          <w:sz w:val="32"/>
          <w:lang w:val="en-US" w:eastAsia="en-US"/>
        </w:rPr>
        <w:drawing>
          <wp:inline distT="0" distB="0" distL="0" distR="0">
            <wp:extent cx="2857500" cy="1276350"/>
            <wp:effectExtent l="19050" t="0" r="0" b="0"/>
            <wp:docPr id="57" name="Picture 1" descr="C:\Users\user\Pictures\img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41.jpg"/>
                    <pic:cNvPicPr>
                      <a:picLocks noChangeAspect="1" noChangeArrowheads="1"/>
                    </pic:cNvPicPr>
                  </pic:nvPicPr>
                  <pic:blipFill>
                    <a:blip r:embed="rId211" cstate="print">
                      <a:grayscl/>
                    </a:blip>
                    <a:srcRect l="46698" t="31059" r="15730" b="57330"/>
                    <a:stretch>
                      <a:fillRect/>
                    </a:stretch>
                  </pic:blipFill>
                  <pic:spPr bwMode="auto">
                    <a:xfrm rot="10800000">
                      <a:off x="0" y="0"/>
                      <a:ext cx="2857500" cy="1276350"/>
                    </a:xfrm>
                    <a:prstGeom prst="rect">
                      <a:avLst/>
                    </a:prstGeom>
                    <a:noFill/>
                    <a:ln w="9525">
                      <a:noFill/>
                      <a:miter lim="800000"/>
                      <a:headEnd/>
                      <a:tailEnd/>
                    </a:ln>
                  </pic:spPr>
                </pic:pic>
              </a:graphicData>
            </a:graphic>
          </wp:inline>
        </w:drawing>
      </w:r>
    </w:p>
    <w:p w:rsidR="001D7D19" w:rsidRDefault="00DA2743" w:rsidP="00DA2743">
      <w:pPr>
        <w:pStyle w:val="Style11"/>
        <w:widowControl/>
        <w:ind w:left="614"/>
        <w:rPr>
          <w:rStyle w:val="FontStyle28"/>
          <w:rFonts w:ascii="Times New Roman" w:hAnsi="Times New Roman" w:cs="Times New Roman"/>
          <w:i w:val="0"/>
          <w:spacing w:val="0"/>
          <w:sz w:val="24"/>
          <w:szCs w:val="24"/>
        </w:rPr>
      </w:pPr>
      <w:r w:rsidRPr="004B5FC9">
        <w:rPr>
          <w:rStyle w:val="FontStyle28"/>
          <w:rFonts w:ascii="Times New Roman" w:hAnsi="Times New Roman" w:cs="Times New Roman"/>
          <w:i w:val="0"/>
          <w:spacing w:val="0"/>
          <w:sz w:val="24"/>
          <w:szCs w:val="24"/>
        </w:rPr>
        <w:t>(b) (i) Amplitude = Ocm, point C is an area of destruc</w:t>
      </w:r>
      <w:r>
        <w:rPr>
          <w:rStyle w:val="FontStyle28"/>
          <w:rFonts w:ascii="Times New Roman" w:hAnsi="Times New Roman" w:cs="Times New Roman"/>
          <w:i w:val="0"/>
          <w:spacing w:val="0"/>
          <w:sz w:val="24"/>
          <w:szCs w:val="24"/>
        </w:rPr>
        <w:t xml:space="preserve">tive interference where </w:t>
      </w:r>
    </w:p>
    <w:p w:rsidR="001D7D19" w:rsidRDefault="001D7D19" w:rsidP="001D7D19">
      <w:pPr>
        <w:pStyle w:val="Style11"/>
        <w:widowControl/>
        <w:ind w:left="614"/>
        <w:rPr>
          <w:rStyle w:val="FontStyle28"/>
          <w:rFonts w:ascii="Times New Roman" w:hAnsi="Times New Roman" w:cs="Times New Roman"/>
          <w:i w:val="0"/>
          <w:spacing w:val="0"/>
          <w:sz w:val="24"/>
          <w:szCs w:val="24"/>
        </w:rPr>
      </w:pPr>
      <w:r>
        <w:rPr>
          <w:rStyle w:val="FontStyle28"/>
          <w:rFonts w:ascii="Times New Roman" w:hAnsi="Times New Roman" w:cs="Times New Roman"/>
          <w:i w:val="0"/>
          <w:spacing w:val="0"/>
          <w:sz w:val="24"/>
          <w:szCs w:val="24"/>
        </w:rPr>
        <w:t xml:space="preserve">           </w:t>
      </w:r>
      <w:r w:rsidR="00DA2743">
        <w:rPr>
          <w:rStyle w:val="FontStyle28"/>
          <w:rFonts w:ascii="Times New Roman" w:hAnsi="Times New Roman" w:cs="Times New Roman"/>
          <w:i w:val="0"/>
          <w:spacing w:val="0"/>
          <w:sz w:val="24"/>
          <w:szCs w:val="24"/>
        </w:rPr>
        <w:t>the cres</w:t>
      </w:r>
      <w:r w:rsidR="00DA2743" w:rsidRPr="004B5FC9">
        <w:rPr>
          <w:rStyle w:val="FontStyle28"/>
          <w:rFonts w:ascii="Times New Roman" w:hAnsi="Times New Roman" w:cs="Times New Roman"/>
          <w:i w:val="0"/>
          <w:spacing w:val="0"/>
          <w:sz w:val="24"/>
          <w:szCs w:val="24"/>
        </w:rPr>
        <w:t>t of one wave and trough of another w</w:t>
      </w:r>
      <w:r w:rsidR="00DA2743">
        <w:rPr>
          <w:rStyle w:val="FontStyle28"/>
          <w:rFonts w:ascii="Times New Roman" w:hAnsi="Times New Roman" w:cs="Times New Roman"/>
          <w:i w:val="0"/>
          <w:spacing w:val="0"/>
          <w:sz w:val="24"/>
          <w:szCs w:val="24"/>
        </w:rPr>
        <w:t xml:space="preserve">ave meet and cancel </w:t>
      </w:r>
    </w:p>
    <w:p w:rsidR="00DA2743" w:rsidRDefault="001D7D19" w:rsidP="001D7D19">
      <w:pPr>
        <w:pStyle w:val="Style11"/>
        <w:widowControl/>
        <w:ind w:left="614"/>
        <w:rPr>
          <w:rStyle w:val="FontStyle28"/>
          <w:rFonts w:ascii="Times New Roman" w:hAnsi="Times New Roman" w:cs="Times New Roman"/>
          <w:i w:val="0"/>
          <w:spacing w:val="0"/>
          <w:sz w:val="24"/>
          <w:szCs w:val="24"/>
        </w:rPr>
      </w:pPr>
      <w:r>
        <w:rPr>
          <w:rStyle w:val="FontStyle28"/>
          <w:rFonts w:ascii="Times New Roman" w:hAnsi="Times New Roman" w:cs="Times New Roman"/>
          <w:i w:val="0"/>
          <w:spacing w:val="0"/>
          <w:sz w:val="24"/>
          <w:szCs w:val="24"/>
        </w:rPr>
        <w:t xml:space="preserve">           </w:t>
      </w:r>
      <w:r w:rsidR="00DA2743">
        <w:rPr>
          <w:rStyle w:val="FontStyle28"/>
          <w:rFonts w:ascii="Times New Roman" w:hAnsi="Times New Roman" w:cs="Times New Roman"/>
          <w:i w:val="0"/>
          <w:spacing w:val="0"/>
          <w:sz w:val="24"/>
          <w:szCs w:val="24"/>
        </w:rPr>
        <w:t xml:space="preserve">each other </w:t>
      </w:r>
    </w:p>
    <w:p w:rsidR="001D7D19" w:rsidRDefault="00DA2743" w:rsidP="00DA2743">
      <w:pPr>
        <w:pStyle w:val="Style11"/>
        <w:widowControl/>
        <w:ind w:left="614"/>
        <w:rPr>
          <w:rStyle w:val="FontStyle28"/>
          <w:rFonts w:ascii="Times New Roman" w:hAnsi="Times New Roman" w:cs="Times New Roman"/>
          <w:i w:val="0"/>
          <w:spacing w:val="0"/>
          <w:sz w:val="24"/>
          <w:szCs w:val="24"/>
        </w:rPr>
      </w:pPr>
      <w:r>
        <w:rPr>
          <w:rStyle w:val="FontStyle28"/>
          <w:rFonts w:ascii="Times New Roman" w:hAnsi="Times New Roman" w:cs="Times New Roman"/>
          <w:i w:val="0"/>
          <w:spacing w:val="0"/>
          <w:sz w:val="24"/>
          <w:szCs w:val="24"/>
        </w:rPr>
        <w:t xml:space="preserve">      </w:t>
      </w:r>
      <w:r w:rsidRPr="004B5FC9">
        <w:rPr>
          <w:rStyle w:val="FontStyle28"/>
          <w:rFonts w:ascii="Times New Roman" w:hAnsi="Times New Roman" w:cs="Times New Roman"/>
          <w:i w:val="0"/>
          <w:spacing w:val="0"/>
          <w:sz w:val="24"/>
          <w:szCs w:val="24"/>
        </w:rPr>
        <w:t xml:space="preserve">(ii) Amplitude = 10 cm, point D is an area of constructive interference </w:t>
      </w:r>
    </w:p>
    <w:p w:rsidR="00DA2743" w:rsidRPr="004B5FC9" w:rsidRDefault="001D7D19" w:rsidP="001D7D19">
      <w:pPr>
        <w:pStyle w:val="Style11"/>
        <w:widowControl/>
        <w:ind w:left="614"/>
        <w:rPr>
          <w:rStyle w:val="FontStyle28"/>
          <w:rFonts w:ascii="Times New Roman" w:hAnsi="Times New Roman" w:cs="Times New Roman"/>
          <w:i w:val="0"/>
          <w:spacing w:val="0"/>
          <w:sz w:val="24"/>
          <w:szCs w:val="24"/>
        </w:rPr>
      </w:pPr>
      <w:r>
        <w:rPr>
          <w:rStyle w:val="FontStyle28"/>
          <w:rFonts w:ascii="Times New Roman" w:hAnsi="Times New Roman" w:cs="Times New Roman"/>
          <w:i w:val="0"/>
          <w:spacing w:val="0"/>
          <w:sz w:val="24"/>
          <w:szCs w:val="24"/>
        </w:rPr>
        <w:t xml:space="preserve">            </w:t>
      </w:r>
      <w:r w:rsidR="00DA2743" w:rsidRPr="004B5FC9">
        <w:rPr>
          <w:rStyle w:val="FontStyle28"/>
          <w:rFonts w:ascii="Times New Roman" w:hAnsi="Times New Roman" w:cs="Times New Roman"/>
          <w:i w:val="0"/>
          <w:spacing w:val="0"/>
          <w:sz w:val="24"/>
          <w:szCs w:val="24"/>
        </w:rPr>
        <w:t>where the crests meet and the results is bigger i.e. sum of amplitude.</w:t>
      </w:r>
    </w:p>
    <w:p w:rsidR="00DA2743" w:rsidRPr="004B5FC9" w:rsidRDefault="00DA2743" w:rsidP="00DA2743">
      <w:pPr>
        <w:tabs>
          <w:tab w:val="left" w:pos="3585"/>
        </w:tabs>
        <w:rPr>
          <w:b/>
        </w:rPr>
      </w:pPr>
    </w:p>
    <w:p w:rsidR="001D7D19" w:rsidRDefault="00DA2743" w:rsidP="00DA2743">
      <w:pPr>
        <w:pStyle w:val="Style14"/>
        <w:widowControl/>
        <w:ind w:left="917"/>
        <w:rPr>
          <w:rStyle w:val="FontStyle28"/>
          <w:rFonts w:ascii="Times New Roman" w:hAnsi="Times New Roman" w:cs="Times New Roman"/>
          <w:i w:val="0"/>
          <w:spacing w:val="0"/>
          <w:sz w:val="24"/>
          <w:szCs w:val="24"/>
        </w:rPr>
      </w:pPr>
      <w:r w:rsidRPr="004B5FC9">
        <w:rPr>
          <w:rStyle w:val="FontStyle28"/>
          <w:rFonts w:ascii="Times New Roman" w:hAnsi="Times New Roman" w:cs="Times New Roman"/>
          <w:i w:val="0"/>
          <w:spacing w:val="0"/>
          <w:sz w:val="24"/>
          <w:szCs w:val="24"/>
        </w:rPr>
        <w:t xml:space="preserve">(c) (i) It is formed by superposition of two waves when travelling wave is </w:t>
      </w:r>
    </w:p>
    <w:p w:rsidR="00DA2743" w:rsidRDefault="001D7D19" w:rsidP="001D7D19">
      <w:pPr>
        <w:pStyle w:val="Style14"/>
        <w:widowControl/>
        <w:ind w:left="917"/>
        <w:rPr>
          <w:rStyle w:val="FontStyle28"/>
          <w:rFonts w:ascii="Times New Roman" w:hAnsi="Times New Roman" w:cs="Times New Roman"/>
          <w:i w:val="0"/>
          <w:spacing w:val="0"/>
          <w:sz w:val="24"/>
          <w:szCs w:val="24"/>
        </w:rPr>
      </w:pPr>
      <w:r>
        <w:rPr>
          <w:rStyle w:val="FontStyle28"/>
          <w:rFonts w:ascii="Times New Roman" w:hAnsi="Times New Roman" w:cs="Times New Roman"/>
          <w:i w:val="0"/>
          <w:spacing w:val="0"/>
          <w:sz w:val="24"/>
          <w:szCs w:val="24"/>
        </w:rPr>
        <w:t xml:space="preserve">          </w:t>
      </w:r>
      <w:r w:rsidR="00DA2743" w:rsidRPr="004B5FC9">
        <w:rPr>
          <w:rStyle w:val="FontStyle28"/>
          <w:rFonts w:ascii="Times New Roman" w:hAnsi="Times New Roman" w:cs="Times New Roman"/>
          <w:i w:val="0"/>
          <w:spacing w:val="0"/>
          <w:sz w:val="24"/>
          <w:szCs w:val="24"/>
        </w:rPr>
        <w:t xml:space="preserve">reflected </w:t>
      </w:r>
      <w:r>
        <w:rPr>
          <w:rStyle w:val="FontStyle28"/>
          <w:rFonts w:ascii="Times New Roman" w:hAnsi="Times New Roman" w:cs="Times New Roman"/>
          <w:i w:val="0"/>
          <w:spacing w:val="0"/>
          <w:sz w:val="24"/>
          <w:szCs w:val="24"/>
        </w:rPr>
        <w:t xml:space="preserve"> </w:t>
      </w:r>
      <w:r w:rsidR="00DA2743" w:rsidRPr="004B5FC9">
        <w:rPr>
          <w:rStyle w:val="FontStyle28"/>
          <w:rFonts w:ascii="Times New Roman" w:hAnsi="Times New Roman" w:cs="Times New Roman"/>
          <w:i w:val="0"/>
          <w:spacing w:val="0"/>
          <w:sz w:val="24"/>
          <w:szCs w:val="24"/>
        </w:rPr>
        <w:t>back along the incident path.</w:t>
      </w:r>
    </w:p>
    <w:p w:rsidR="00DA2743" w:rsidRDefault="00DA2743" w:rsidP="00DA2743">
      <w:pPr>
        <w:pStyle w:val="Style14"/>
        <w:widowControl/>
        <w:ind w:left="917"/>
        <w:rPr>
          <w:rStyle w:val="FontStyle28"/>
          <w:rFonts w:ascii="Times New Roman" w:hAnsi="Times New Roman" w:cs="Times New Roman"/>
          <w:i w:val="0"/>
          <w:spacing w:val="0"/>
          <w:sz w:val="24"/>
          <w:szCs w:val="24"/>
        </w:rPr>
      </w:pPr>
    </w:p>
    <w:p w:rsidR="00DA2743" w:rsidRDefault="00DA2743" w:rsidP="00DA2743">
      <w:pPr>
        <w:pStyle w:val="Style14"/>
        <w:widowControl/>
        <w:ind w:left="917"/>
        <w:rPr>
          <w:rStyle w:val="FontStyle28"/>
          <w:rFonts w:ascii="Times New Roman" w:hAnsi="Times New Roman" w:cs="Times New Roman"/>
          <w:i w:val="0"/>
          <w:spacing w:val="0"/>
          <w:sz w:val="28"/>
          <w:szCs w:val="24"/>
        </w:rPr>
      </w:pPr>
      <w:r>
        <w:rPr>
          <w:rStyle w:val="FontStyle28"/>
          <w:rFonts w:ascii="Times New Roman" w:hAnsi="Times New Roman" w:cs="Times New Roman"/>
          <w:i w:val="0"/>
          <w:spacing w:val="0"/>
          <w:sz w:val="24"/>
          <w:szCs w:val="24"/>
        </w:rPr>
        <w:t>(ii)  λ=</w:t>
      </w:r>
      <m:oMath>
        <m:f>
          <m:fPr>
            <m:ctrlPr>
              <w:rPr>
                <w:rStyle w:val="FontStyle28"/>
                <w:rFonts w:ascii="Cambria Math" w:hAnsi="Cambria Math" w:cs="Times New Roman"/>
                <w:spacing w:val="0"/>
                <w:sz w:val="28"/>
                <w:szCs w:val="24"/>
              </w:rPr>
            </m:ctrlPr>
          </m:fPr>
          <m:num>
            <m:r>
              <w:rPr>
                <w:rStyle w:val="FontStyle28"/>
                <w:rFonts w:ascii="Cambria Math" w:hAnsi="Cambria Math" w:cs="Times New Roman"/>
                <w:spacing w:val="0"/>
                <w:sz w:val="28"/>
                <w:szCs w:val="24"/>
              </w:rPr>
              <m:t>2</m:t>
            </m:r>
            <m:r>
              <w:rPr>
                <w:rStyle w:val="FontStyle28"/>
                <w:rFonts w:ascii="Cambria Math" w:hAnsi="Cambria Math" w:cs="Times New Roman"/>
                <w:spacing w:val="0"/>
                <w:sz w:val="28"/>
                <w:szCs w:val="24"/>
              </w:rPr>
              <m:t>h</m:t>
            </m:r>
          </m:num>
          <m:den>
            <m:r>
              <w:rPr>
                <w:rStyle w:val="FontStyle28"/>
                <w:rFonts w:ascii="Cambria Math" w:hAnsi="Cambria Math" w:cs="Times New Roman"/>
                <w:spacing w:val="0"/>
                <w:sz w:val="28"/>
                <w:szCs w:val="24"/>
              </w:rPr>
              <m:t>3</m:t>
            </m:r>
          </m:den>
        </m:f>
        <m:r>
          <w:rPr>
            <w:rStyle w:val="FontStyle28"/>
            <w:rFonts w:ascii="Cambria Math" w:hAnsi="Cambria Math" w:cs="Times New Roman"/>
            <w:spacing w:val="0"/>
            <w:sz w:val="28"/>
            <w:szCs w:val="24"/>
          </w:rPr>
          <m:t>=</m:t>
        </m:r>
        <m:f>
          <m:fPr>
            <m:ctrlPr>
              <w:rPr>
                <w:rStyle w:val="FontStyle28"/>
                <w:rFonts w:ascii="Cambria Math" w:hAnsi="Cambria Math" w:cs="Times New Roman"/>
                <w:spacing w:val="0"/>
                <w:sz w:val="28"/>
                <w:szCs w:val="24"/>
              </w:rPr>
            </m:ctrlPr>
          </m:fPr>
          <m:num>
            <m:r>
              <w:rPr>
                <w:rStyle w:val="FontStyle28"/>
                <w:rFonts w:ascii="Cambria Math" w:hAnsi="Cambria Math" w:cs="Times New Roman"/>
                <w:spacing w:val="0"/>
                <w:sz w:val="28"/>
                <w:szCs w:val="24"/>
              </w:rPr>
              <m:t>2×15</m:t>
            </m:r>
          </m:num>
          <m:den>
            <m:r>
              <w:rPr>
                <w:rStyle w:val="FontStyle28"/>
                <w:rFonts w:ascii="Cambria Math" w:hAnsi="Cambria Math" w:cs="Times New Roman"/>
                <w:spacing w:val="0"/>
                <w:sz w:val="28"/>
                <w:szCs w:val="24"/>
              </w:rPr>
              <m:t>3</m:t>
            </m:r>
          </m:den>
        </m:f>
        <m:r>
          <w:rPr>
            <w:rStyle w:val="FontStyle28"/>
            <w:rFonts w:ascii="Cambria Math" w:hAnsi="Cambria Math" w:cs="Times New Roman"/>
            <w:spacing w:val="0"/>
            <w:sz w:val="28"/>
            <w:szCs w:val="24"/>
          </w:rPr>
          <m:t>=1m</m:t>
        </m:r>
      </m:oMath>
    </w:p>
    <w:p w:rsidR="004A5F3B" w:rsidRDefault="004A5F3B" w:rsidP="00DA2743">
      <w:pPr>
        <w:pStyle w:val="Style14"/>
        <w:widowControl/>
        <w:ind w:left="917"/>
        <w:rPr>
          <w:rStyle w:val="FontStyle28"/>
          <w:rFonts w:ascii="Times New Roman" w:hAnsi="Times New Roman" w:cs="Times New Roman"/>
          <w:i w:val="0"/>
          <w:spacing w:val="0"/>
          <w:sz w:val="24"/>
          <w:szCs w:val="24"/>
        </w:rPr>
      </w:pPr>
    </w:p>
    <w:p w:rsidR="004A5F3B" w:rsidRPr="0035176F" w:rsidRDefault="00CE08F8" w:rsidP="00CE08F8">
      <w:pPr>
        <w:pStyle w:val="Style14"/>
        <w:widowControl/>
        <w:rPr>
          <w:rStyle w:val="FontStyle28"/>
          <w:rFonts w:ascii="Times New Roman" w:hAnsi="Times New Roman" w:cs="Times New Roman"/>
          <w:b/>
          <w:i w:val="0"/>
          <w:spacing w:val="0"/>
          <w:sz w:val="22"/>
          <w:szCs w:val="24"/>
        </w:rPr>
      </w:pPr>
      <w:r w:rsidRPr="0035176F">
        <w:rPr>
          <w:rStyle w:val="FontStyle28"/>
          <w:rFonts w:ascii="Times New Roman" w:hAnsi="Times New Roman" w:cs="Times New Roman"/>
          <w:b/>
          <w:i w:val="0"/>
          <w:spacing w:val="0"/>
          <w:sz w:val="22"/>
          <w:szCs w:val="24"/>
        </w:rPr>
        <w:t>42.    2014 Q17a P1</w:t>
      </w:r>
    </w:p>
    <w:p w:rsidR="00CE08F8" w:rsidRPr="00CE08F8" w:rsidRDefault="00CE08F8" w:rsidP="00CE08F8">
      <w:pPr>
        <w:ind w:left="450"/>
        <w:rPr>
          <w:rFonts w:eastAsiaTheme="minorEastAsia"/>
        </w:rPr>
      </w:pPr>
      <w:r w:rsidRPr="00CE08F8">
        <w:rPr>
          <w:rFonts w:eastAsiaTheme="minorEastAsia"/>
        </w:rPr>
        <w:t>i)</w:t>
      </w:r>
    </w:p>
    <w:p w:rsidR="001D7D19" w:rsidRDefault="00CE08F8" w:rsidP="00CE08F8">
      <w:pPr>
        <w:ind w:left="810"/>
        <w:rPr>
          <w:rFonts w:eastAsiaTheme="minorEastAsia"/>
        </w:rPr>
      </w:pPr>
      <w:r w:rsidRPr="00CE08F8">
        <w:rPr>
          <w:rFonts w:eastAsiaTheme="minorEastAsia"/>
        </w:rPr>
        <w:t xml:space="preserve">Sound is soft when the wave arrives out of phase path difference = odd no </w:t>
      </w:r>
    </w:p>
    <w:p w:rsidR="001D7D19" w:rsidRDefault="00CE08F8" w:rsidP="00CE08F8">
      <w:pPr>
        <w:ind w:left="810"/>
        <w:rPr>
          <w:rFonts w:eastAsiaTheme="minorEastAsia"/>
        </w:rPr>
      </w:pPr>
      <w:r w:rsidRPr="00CE08F8">
        <w:rPr>
          <w:rFonts w:eastAsiaTheme="minorEastAsia"/>
        </w:rPr>
        <w:t>1,3,5 – compression meets rarefaction such wave undergo destructive</w:t>
      </w:r>
    </w:p>
    <w:p w:rsidR="00CE08F8" w:rsidRDefault="00CE08F8" w:rsidP="00CE08F8">
      <w:pPr>
        <w:ind w:left="810"/>
        <w:rPr>
          <w:rFonts w:eastAsiaTheme="minorEastAsia"/>
        </w:rPr>
      </w:pPr>
      <w:r w:rsidRPr="00CE08F8">
        <w:rPr>
          <w:rFonts w:eastAsiaTheme="minorEastAsia"/>
        </w:rPr>
        <w:t xml:space="preserve"> interference.   </w:t>
      </w:r>
    </w:p>
    <w:p w:rsidR="001D7D19" w:rsidRDefault="001D7D19" w:rsidP="00CE08F8">
      <w:pPr>
        <w:ind w:left="810"/>
        <w:rPr>
          <w:rFonts w:eastAsiaTheme="minorEastAsia"/>
        </w:rPr>
      </w:pPr>
    </w:p>
    <w:p w:rsidR="001D7D19" w:rsidRDefault="001D7D19" w:rsidP="00CE08F8">
      <w:pPr>
        <w:ind w:left="810"/>
        <w:rPr>
          <w:rFonts w:eastAsiaTheme="minorEastAsia"/>
        </w:rPr>
      </w:pPr>
    </w:p>
    <w:p w:rsidR="001D7D19" w:rsidRPr="00CE08F8" w:rsidRDefault="001D7D19" w:rsidP="00CE08F8">
      <w:pPr>
        <w:ind w:left="810"/>
        <w:rPr>
          <w:rFonts w:eastAsiaTheme="minorEastAsia"/>
        </w:rPr>
      </w:pPr>
    </w:p>
    <w:p w:rsidR="00CE08F8" w:rsidRPr="00CE08F8" w:rsidRDefault="00CE08F8" w:rsidP="00CE08F8">
      <w:pPr>
        <w:ind w:left="450"/>
        <w:rPr>
          <w:rFonts w:eastAsiaTheme="minorEastAsia"/>
        </w:rPr>
      </w:pPr>
      <w:r w:rsidRPr="00CE08F8">
        <w:rPr>
          <w:rFonts w:eastAsiaTheme="minorEastAsia"/>
        </w:rPr>
        <w:lastRenderedPageBreak/>
        <w:t>ii)</w:t>
      </w:r>
    </w:p>
    <w:p w:rsidR="00CE08F8" w:rsidRPr="00CE08F8" w:rsidRDefault="00CE08F8" w:rsidP="00CE08F8">
      <w:pPr>
        <w:ind w:left="720"/>
        <w:rPr>
          <w:rFonts w:eastAsiaTheme="minorEastAsia"/>
        </w:rPr>
      </w:pPr>
      <w:r w:rsidRPr="00CE08F8">
        <w:rPr>
          <w:rFonts w:eastAsiaTheme="minorEastAsia"/>
        </w:rPr>
        <w:t>Same sound – loud</w:t>
      </w:r>
    </w:p>
    <w:p w:rsidR="00CE08F8" w:rsidRPr="00CE08F8" w:rsidRDefault="00CE08F8" w:rsidP="00CE08F8">
      <w:pPr>
        <w:ind w:left="720"/>
        <w:rPr>
          <w:rFonts w:eastAsiaTheme="minorEastAsia"/>
        </w:rPr>
      </w:pPr>
      <w:r w:rsidRPr="00CE08F8">
        <w:rPr>
          <w:rFonts w:eastAsiaTheme="minorEastAsia"/>
        </w:rPr>
        <w:t>Along PQ the wave undergo constructive interference as they arrive in phase (path different = 0)</w:t>
      </w:r>
    </w:p>
    <w:p w:rsidR="004A5F3B" w:rsidRPr="004B5FC9" w:rsidRDefault="004A5F3B" w:rsidP="00DA2743">
      <w:pPr>
        <w:pStyle w:val="Style14"/>
        <w:widowControl/>
        <w:ind w:left="917"/>
        <w:rPr>
          <w:rStyle w:val="FontStyle28"/>
          <w:rFonts w:ascii="Times New Roman" w:hAnsi="Times New Roman" w:cs="Times New Roman"/>
          <w:i w:val="0"/>
          <w:spacing w:val="0"/>
          <w:sz w:val="24"/>
          <w:szCs w:val="24"/>
        </w:rPr>
      </w:pPr>
    </w:p>
    <w:p w:rsidR="000E049A" w:rsidRPr="00C807FE" w:rsidRDefault="00C807FE" w:rsidP="00DA2743">
      <w:pPr>
        <w:tabs>
          <w:tab w:val="left" w:pos="3585"/>
        </w:tabs>
        <w:rPr>
          <w:b/>
          <w:sz w:val="22"/>
        </w:rPr>
      </w:pPr>
      <w:r w:rsidRPr="00C807FE">
        <w:rPr>
          <w:b/>
          <w:sz w:val="22"/>
        </w:rPr>
        <w:t xml:space="preserve">43.   </w:t>
      </w:r>
      <w:r>
        <w:rPr>
          <w:b/>
          <w:sz w:val="22"/>
        </w:rPr>
        <w:t xml:space="preserve"> </w:t>
      </w:r>
      <w:r w:rsidRPr="00C807FE">
        <w:rPr>
          <w:b/>
          <w:sz w:val="22"/>
        </w:rPr>
        <w:t>2015Q8 P2</w:t>
      </w:r>
    </w:p>
    <w:p w:rsidR="000E049A" w:rsidRDefault="000E049A" w:rsidP="00DA2743">
      <w:pPr>
        <w:tabs>
          <w:tab w:val="left" w:pos="3585"/>
        </w:tabs>
        <w:rPr>
          <w:rFonts w:asciiTheme="majorHAnsi" w:hAnsiTheme="majorHAnsi"/>
          <w:b/>
          <w:sz w:val="32"/>
        </w:rPr>
      </w:pPr>
    </w:p>
    <w:p w:rsidR="000E049A" w:rsidRDefault="000E049A" w:rsidP="00DA2743">
      <w:pPr>
        <w:tabs>
          <w:tab w:val="left" w:pos="3585"/>
        </w:tabs>
        <w:rPr>
          <w:rFonts w:asciiTheme="majorHAnsi" w:hAnsiTheme="majorHAnsi"/>
          <w:b/>
          <w:sz w:val="32"/>
        </w:rPr>
      </w:pPr>
      <w:r>
        <w:rPr>
          <w:rFonts w:asciiTheme="majorHAnsi" w:hAnsiTheme="majorHAnsi"/>
          <w:b/>
          <w:sz w:val="32"/>
        </w:rPr>
        <w:t xml:space="preserve">                     </w:t>
      </w:r>
      <w:r>
        <w:rPr>
          <w:rFonts w:asciiTheme="majorHAnsi" w:hAnsiTheme="majorHAnsi"/>
          <w:b/>
          <w:noProof/>
          <w:sz w:val="32"/>
          <w:lang w:val="en-US" w:eastAsia="en-US"/>
        </w:rPr>
        <w:drawing>
          <wp:inline distT="0" distB="0" distL="0" distR="0">
            <wp:extent cx="3276600" cy="1581150"/>
            <wp:effectExtent l="19050" t="0" r="0" b="0"/>
            <wp:docPr id="423" name="Picture 3" descr="C:\Users\Wambui Kigoro\Pictures\img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mbui Kigoro\Pictures\img062.jpg"/>
                    <pic:cNvPicPr>
                      <a:picLocks noChangeAspect="1" noChangeArrowheads="1"/>
                    </pic:cNvPicPr>
                  </pic:nvPicPr>
                  <pic:blipFill>
                    <a:blip r:embed="rId212" cstate="print">
                      <a:grayscl/>
                      <a:lum contrast="20000"/>
                    </a:blip>
                    <a:srcRect l="32023" t="45711" r="23305" b="37070"/>
                    <a:stretch>
                      <a:fillRect/>
                    </a:stretch>
                  </pic:blipFill>
                  <pic:spPr bwMode="auto">
                    <a:xfrm>
                      <a:off x="0" y="0"/>
                      <a:ext cx="3276600" cy="1581150"/>
                    </a:xfrm>
                    <a:prstGeom prst="rect">
                      <a:avLst/>
                    </a:prstGeom>
                    <a:noFill/>
                    <a:ln w="9525">
                      <a:noFill/>
                      <a:miter lim="800000"/>
                      <a:headEnd/>
                      <a:tailEnd/>
                    </a:ln>
                  </pic:spPr>
                </pic:pic>
              </a:graphicData>
            </a:graphic>
          </wp:inline>
        </w:drawing>
      </w:r>
    </w:p>
    <w:p w:rsidR="000E049A" w:rsidRDefault="000E049A" w:rsidP="00DA2743">
      <w:pPr>
        <w:tabs>
          <w:tab w:val="left" w:pos="3585"/>
        </w:tabs>
        <w:rPr>
          <w:rFonts w:asciiTheme="majorHAnsi" w:hAnsiTheme="majorHAnsi"/>
          <w:b/>
          <w:sz w:val="32"/>
        </w:rPr>
      </w:pPr>
    </w:p>
    <w:p w:rsidR="000E049A" w:rsidRDefault="000E049A" w:rsidP="00DA2743">
      <w:pPr>
        <w:tabs>
          <w:tab w:val="left" w:pos="3585"/>
        </w:tabs>
        <w:rPr>
          <w:rFonts w:asciiTheme="majorHAnsi" w:hAnsiTheme="majorHAnsi"/>
          <w:b/>
          <w:sz w:val="32"/>
        </w:rPr>
      </w:pPr>
    </w:p>
    <w:p w:rsidR="000E049A" w:rsidRDefault="000E049A" w:rsidP="00DA2743">
      <w:pPr>
        <w:tabs>
          <w:tab w:val="left" w:pos="3585"/>
        </w:tabs>
        <w:rPr>
          <w:rFonts w:asciiTheme="majorHAnsi" w:hAnsiTheme="majorHAnsi"/>
          <w:b/>
          <w:sz w:val="32"/>
        </w:rPr>
      </w:pPr>
    </w:p>
    <w:p w:rsidR="000E049A" w:rsidRDefault="000E049A" w:rsidP="00DA2743">
      <w:pPr>
        <w:tabs>
          <w:tab w:val="left" w:pos="3585"/>
        </w:tabs>
        <w:rPr>
          <w:rFonts w:asciiTheme="majorHAnsi" w:hAnsiTheme="majorHAnsi"/>
          <w:b/>
          <w:sz w:val="32"/>
        </w:rPr>
      </w:pPr>
    </w:p>
    <w:p w:rsidR="000E049A" w:rsidRDefault="000E049A" w:rsidP="00DA2743">
      <w:pPr>
        <w:tabs>
          <w:tab w:val="left" w:pos="3585"/>
        </w:tabs>
        <w:rPr>
          <w:rFonts w:asciiTheme="majorHAnsi" w:hAnsiTheme="majorHAnsi"/>
          <w:b/>
          <w:sz w:val="32"/>
        </w:rPr>
      </w:pPr>
    </w:p>
    <w:p w:rsidR="000E049A" w:rsidRDefault="000E049A" w:rsidP="00DA2743">
      <w:pPr>
        <w:tabs>
          <w:tab w:val="left" w:pos="3585"/>
        </w:tabs>
        <w:rPr>
          <w:rFonts w:asciiTheme="majorHAnsi" w:hAnsiTheme="majorHAnsi"/>
          <w:b/>
          <w:sz w:val="32"/>
        </w:rPr>
      </w:pPr>
    </w:p>
    <w:p w:rsidR="000E049A" w:rsidRDefault="000E049A" w:rsidP="00DA2743">
      <w:pPr>
        <w:tabs>
          <w:tab w:val="left" w:pos="3585"/>
        </w:tabs>
        <w:rPr>
          <w:rFonts w:asciiTheme="majorHAnsi" w:hAnsiTheme="majorHAnsi"/>
          <w:b/>
          <w:sz w:val="32"/>
        </w:rPr>
      </w:pPr>
    </w:p>
    <w:p w:rsidR="000E049A" w:rsidRDefault="000E049A"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1D7D19" w:rsidRDefault="001D7D19" w:rsidP="00DA2743">
      <w:pPr>
        <w:tabs>
          <w:tab w:val="left" w:pos="3585"/>
        </w:tabs>
        <w:rPr>
          <w:rFonts w:asciiTheme="majorHAnsi" w:hAnsiTheme="majorHAnsi"/>
          <w:b/>
          <w:sz w:val="32"/>
        </w:rPr>
      </w:pPr>
    </w:p>
    <w:p w:rsidR="00DA2743" w:rsidRDefault="00DA2743" w:rsidP="00DA2743">
      <w:pPr>
        <w:tabs>
          <w:tab w:val="left" w:pos="3585"/>
        </w:tabs>
        <w:rPr>
          <w:rFonts w:asciiTheme="majorHAnsi" w:hAnsiTheme="majorHAnsi"/>
          <w:b/>
          <w:sz w:val="32"/>
        </w:rPr>
      </w:pPr>
      <w:r>
        <w:rPr>
          <w:rFonts w:asciiTheme="majorHAnsi" w:hAnsiTheme="majorHAnsi"/>
          <w:b/>
          <w:sz w:val="32"/>
        </w:rPr>
        <w:lastRenderedPageBreak/>
        <w:t xml:space="preserve">ELECTROSTATICS II </w:t>
      </w:r>
    </w:p>
    <w:p w:rsidR="00DA2743" w:rsidRPr="00D75692" w:rsidRDefault="00DA2743" w:rsidP="00DA2743">
      <w:pPr>
        <w:tabs>
          <w:tab w:val="left" w:pos="3585"/>
        </w:tabs>
        <w:spacing w:line="360" w:lineRule="auto"/>
        <w:rPr>
          <w:rFonts w:asciiTheme="majorHAnsi" w:hAnsiTheme="majorHAnsi"/>
          <w:b/>
          <w:sz w:val="22"/>
        </w:rPr>
      </w:pPr>
      <w:r w:rsidRPr="00D75692">
        <w:rPr>
          <w:rFonts w:asciiTheme="majorHAnsi" w:hAnsiTheme="majorHAnsi"/>
          <w:b/>
          <w:sz w:val="22"/>
        </w:rPr>
        <w:t>MARKING SCHEME</w:t>
      </w:r>
    </w:p>
    <w:p w:rsidR="00DA2743" w:rsidRDefault="00DA2743" w:rsidP="00DA2743">
      <w:pPr>
        <w:pStyle w:val="ListParagraph"/>
        <w:numPr>
          <w:ilvl w:val="0"/>
          <w:numId w:val="39"/>
        </w:numPr>
        <w:tabs>
          <w:tab w:val="left" w:pos="360"/>
        </w:tabs>
        <w:spacing w:after="0" w:line="240" w:lineRule="auto"/>
        <w:contextualSpacing/>
        <w:rPr>
          <w:rFonts w:ascii="Times New Roman" w:hAnsi="Times New Roman" w:cs="Times New Roman"/>
          <w:b/>
        </w:rPr>
      </w:pPr>
      <w:r>
        <w:rPr>
          <w:rFonts w:ascii="Times New Roman" w:hAnsi="Times New Roman" w:cs="Times New Roman"/>
          <w:b/>
        </w:rPr>
        <w:t xml:space="preserve">    1995 Q24 P1</w:t>
      </w:r>
    </w:p>
    <w:p w:rsidR="00DA2743" w:rsidRDefault="00DA2743" w:rsidP="00DA2743">
      <w:pPr>
        <w:ind w:left="360"/>
      </w:pPr>
      <w:r>
        <w:tab/>
        <w:t>– Reducing overlapping area A</w:t>
      </w:r>
      <w:r>
        <w:tab/>
        <w:t xml:space="preserve"> - Increasing distance d</w:t>
      </w:r>
    </w:p>
    <w:p w:rsidR="00DA2743" w:rsidRDefault="00DA2743" w:rsidP="00DA2743"/>
    <w:p w:rsidR="00DA2743" w:rsidRDefault="00DA2743" w:rsidP="00DA2743">
      <w:pPr>
        <w:rPr>
          <w:b/>
          <w:sz w:val="22"/>
        </w:rPr>
      </w:pPr>
      <w:r>
        <w:rPr>
          <w:b/>
          <w:sz w:val="22"/>
        </w:rPr>
        <w:t>2.       1996 Q9 P1</w:t>
      </w:r>
    </w:p>
    <w:p w:rsidR="00DA2743" w:rsidRDefault="00DA2743" w:rsidP="00DA2743">
      <w:pPr>
        <w:ind w:left="360"/>
      </w:pPr>
      <w:r>
        <w:t xml:space="preserve">         like charges repel unlike  charges attract</w:t>
      </w:r>
    </w:p>
    <w:p w:rsidR="00DA2743" w:rsidRDefault="00DA2743" w:rsidP="00DA2743">
      <w:pPr>
        <w:ind w:left="360"/>
      </w:pPr>
    </w:p>
    <w:p w:rsidR="00DA2743" w:rsidRDefault="00DA2743" w:rsidP="00DA2743">
      <w:pPr>
        <w:rPr>
          <w:b/>
          <w:sz w:val="22"/>
        </w:rPr>
      </w:pPr>
      <w:r>
        <w:rPr>
          <w:b/>
          <w:sz w:val="22"/>
        </w:rPr>
        <w:t>3.       1996 Q25 P1</w:t>
      </w:r>
    </w:p>
    <w:p w:rsidR="00DA2743" w:rsidRDefault="00DA2743" w:rsidP="00DA2743">
      <w:pPr>
        <w:ind w:left="720"/>
      </w:pPr>
      <w:r>
        <w:t>Maintaining a stable voltage during make and break/ storing charge during make and break and stops arcing sparking</w:t>
      </w:r>
    </w:p>
    <w:p w:rsidR="00DA2743" w:rsidRDefault="00DA2743" w:rsidP="00DA2743">
      <w:pPr>
        <w:tabs>
          <w:tab w:val="left" w:pos="1155"/>
        </w:tabs>
      </w:pPr>
    </w:p>
    <w:p w:rsidR="00DA2743" w:rsidRDefault="00DA2743" w:rsidP="00DA2743">
      <w:pPr>
        <w:rPr>
          <w:b/>
          <w:sz w:val="22"/>
        </w:rPr>
      </w:pPr>
      <w:r>
        <w:rPr>
          <w:b/>
          <w:sz w:val="22"/>
        </w:rPr>
        <w:t>4.      1997 Q11 P1</w:t>
      </w:r>
    </w:p>
    <w:p w:rsidR="00DA2743" w:rsidRDefault="00DA2743" w:rsidP="00DA2743">
      <w:pPr>
        <w:ind w:left="360"/>
      </w:pPr>
      <w:r>
        <w:tab/>
        <w:t>Solar cell ( photovoltaic) photocell/ photo electric cell</w:t>
      </w:r>
    </w:p>
    <w:p w:rsidR="00DA2743" w:rsidRDefault="00DA2743" w:rsidP="00DA2743">
      <w:pPr>
        <w:tabs>
          <w:tab w:val="left" w:pos="1110"/>
        </w:tabs>
      </w:pPr>
    </w:p>
    <w:p w:rsidR="00DA2743" w:rsidRDefault="00DA2743" w:rsidP="00DA2743">
      <w:pPr>
        <w:rPr>
          <w:b/>
          <w:sz w:val="22"/>
        </w:rPr>
      </w:pPr>
      <w:r>
        <w:rPr>
          <w:b/>
          <w:sz w:val="22"/>
        </w:rPr>
        <w:t xml:space="preserve">5.     1997 Q15 P1  </w:t>
      </w:r>
    </w:p>
    <w:p w:rsidR="00DA2743" w:rsidRDefault="00DA2743" w:rsidP="00DA2743">
      <w:r>
        <w:rPr>
          <w:noProof/>
          <w:lang w:val="en-US" w:eastAsia="en-US"/>
        </w:rPr>
        <w:drawing>
          <wp:anchor distT="0" distB="0" distL="114300" distR="114300" simplePos="0" relativeHeight="252015616" behindDoc="1" locked="0" layoutInCell="1" allowOverlap="1">
            <wp:simplePos x="0" y="0"/>
            <wp:positionH relativeFrom="column">
              <wp:posOffset>962025</wp:posOffset>
            </wp:positionH>
            <wp:positionV relativeFrom="paragraph">
              <wp:posOffset>5715</wp:posOffset>
            </wp:positionV>
            <wp:extent cx="2244725" cy="1114425"/>
            <wp:effectExtent l="19050" t="0" r="3175" b="0"/>
            <wp:wrapNone/>
            <wp:docPr id="356" name="Picture 13" descr="PHY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Y 015"/>
                    <pic:cNvPicPr>
                      <a:picLocks noChangeAspect="1" noChangeArrowheads="1"/>
                    </pic:cNvPicPr>
                  </pic:nvPicPr>
                  <pic:blipFill>
                    <a:blip r:embed="rId213" cstate="print"/>
                    <a:srcRect/>
                    <a:stretch>
                      <a:fillRect/>
                    </a:stretch>
                  </pic:blipFill>
                  <pic:spPr bwMode="auto">
                    <a:xfrm>
                      <a:off x="0" y="0"/>
                      <a:ext cx="2244725" cy="1114425"/>
                    </a:xfrm>
                    <a:prstGeom prst="rect">
                      <a:avLst/>
                    </a:prstGeom>
                    <a:noFill/>
                  </pic:spPr>
                </pic:pic>
              </a:graphicData>
            </a:graphic>
          </wp:anchor>
        </w:drawing>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Pr>
        <w:rPr>
          <w:b/>
          <w:sz w:val="22"/>
        </w:rPr>
      </w:pPr>
      <w:r>
        <w:rPr>
          <w:b/>
          <w:sz w:val="22"/>
        </w:rPr>
        <w:t>6.     1997 Q29 P1</w:t>
      </w:r>
    </w:p>
    <w:p w:rsidR="00DA2743" w:rsidRDefault="00DA2743" w:rsidP="00DA2743">
      <w:pPr>
        <w:ind w:left="360"/>
      </w:pPr>
      <w:r>
        <w:t xml:space="preserve">          C</w:t>
      </w:r>
      <w:r>
        <w:rPr>
          <w:vertAlign w:val="subscript"/>
        </w:rPr>
        <w:t>T</w:t>
      </w:r>
      <w:r>
        <w:t xml:space="preserve"> = C</w:t>
      </w:r>
      <w:r>
        <w:rPr>
          <w:vertAlign w:val="subscript"/>
        </w:rPr>
        <w:t>1</w:t>
      </w:r>
      <w:r>
        <w:t xml:space="preserve"> – C</w:t>
      </w:r>
      <w:r>
        <w:rPr>
          <w:vertAlign w:val="subscript"/>
        </w:rPr>
        <w:t>2</w:t>
      </w:r>
      <w:r>
        <w:t xml:space="preserve"> = 1 = 1 + 1</w:t>
      </w:r>
    </w:p>
    <w:p w:rsidR="00DA2743" w:rsidRDefault="00DA2743" w:rsidP="00DA2743">
      <w:r>
        <w:t xml:space="preserve">                                       C</w:t>
      </w:r>
      <w:r>
        <w:rPr>
          <w:vertAlign w:val="subscript"/>
        </w:rPr>
        <w:t>T</w:t>
      </w:r>
      <w:r>
        <w:tab/>
        <w:t>C</w:t>
      </w:r>
      <w:r>
        <w:rPr>
          <w:vertAlign w:val="subscript"/>
        </w:rPr>
        <w:t>P</w:t>
      </w:r>
      <w:r>
        <w:tab/>
        <w:t>C</w:t>
      </w:r>
      <w:r>
        <w:rPr>
          <w:vertAlign w:val="subscript"/>
        </w:rPr>
        <w:t>3</w:t>
      </w:r>
    </w:p>
    <w:p w:rsidR="00DA2743" w:rsidRDefault="00DA2743" w:rsidP="00DA2743">
      <w:pPr>
        <w:ind w:left="2160"/>
      </w:pPr>
    </w:p>
    <w:p w:rsidR="00DA2743" w:rsidRDefault="00DA2743" w:rsidP="00DA2743">
      <w:pPr>
        <w:ind w:left="2160"/>
        <w:rPr>
          <w:u w:val="single"/>
        </w:rPr>
      </w:pPr>
      <w:r>
        <w:t>= C</w:t>
      </w:r>
      <w:r>
        <w:rPr>
          <w:vertAlign w:val="subscript"/>
        </w:rPr>
        <w:t>T</w:t>
      </w:r>
      <w:r>
        <w:t xml:space="preserve"> = </w:t>
      </w:r>
      <w:r>
        <w:rPr>
          <w:u w:val="single"/>
        </w:rPr>
        <w:t>C</w:t>
      </w:r>
      <w:r>
        <w:rPr>
          <w:u w:val="single"/>
          <w:vertAlign w:val="subscript"/>
        </w:rPr>
        <w:t>P</w:t>
      </w:r>
      <m:oMath>
        <m:r>
          <w:rPr>
            <w:rFonts w:ascii="Cambria Math" w:hAnsi="Cambria Math"/>
            <w:u w:val="single"/>
            <w:vertAlign w:val="subscript"/>
          </w:rPr>
          <m:t>∙</m:t>
        </m:r>
      </m:oMath>
      <w:r>
        <w:rPr>
          <w:u w:val="single"/>
          <w:vertAlign w:val="subscript"/>
        </w:rPr>
        <w:t xml:space="preserve"> </w:t>
      </w:r>
      <w:r>
        <w:rPr>
          <w:u w:val="single"/>
        </w:rPr>
        <w:t>C</w:t>
      </w:r>
      <w:r>
        <w:rPr>
          <w:u w:val="single"/>
          <w:vertAlign w:val="subscript"/>
        </w:rPr>
        <w:t>3</w:t>
      </w:r>
    </w:p>
    <w:p w:rsidR="00DA2743" w:rsidRDefault="00DA2743" w:rsidP="00DA2743">
      <w:pPr>
        <w:ind w:left="2160"/>
      </w:pPr>
      <w:r>
        <w:tab/>
        <w:t>C</w:t>
      </w:r>
      <w:r>
        <w:rPr>
          <w:vertAlign w:val="subscript"/>
        </w:rPr>
        <w:t>P</w:t>
      </w:r>
      <w:r>
        <w:t xml:space="preserve"> + C</w:t>
      </w:r>
      <w:r>
        <w:rPr>
          <w:vertAlign w:val="subscript"/>
        </w:rPr>
        <w:t>3</w:t>
      </w:r>
    </w:p>
    <w:p w:rsidR="00DA2743" w:rsidRDefault="00DA2743" w:rsidP="00DA2743">
      <w:pPr>
        <w:rPr>
          <w:b/>
          <w:sz w:val="22"/>
        </w:rPr>
      </w:pPr>
      <w:r>
        <w:rPr>
          <w:b/>
          <w:sz w:val="22"/>
        </w:rPr>
        <w:t>7.      1998 Q15 P1</w:t>
      </w:r>
    </w:p>
    <w:p w:rsidR="00DA2743" w:rsidRDefault="00DA2743" w:rsidP="00DA2743">
      <w:pPr>
        <w:ind w:left="720" w:hanging="720"/>
      </w:pPr>
      <w:r>
        <w:tab/>
        <w:t>As the rod approaches the cap, negative charges/electrons on the cap are repelled towards the rod.  The leaf collapses since the positive charges on it are neutralized attraction.  As the rod gets even closer to the cap moved more negative charges/electrons charges are repelled to the leaf, causing it to diverge.</w:t>
      </w:r>
    </w:p>
    <w:p w:rsidR="00DA2743" w:rsidRDefault="00DA2743" w:rsidP="00DA2743">
      <w:pPr>
        <w:ind w:left="720" w:hanging="720"/>
      </w:pPr>
    </w:p>
    <w:p w:rsidR="00DA2743" w:rsidRDefault="00DA2743" w:rsidP="00DA2743">
      <w:pPr>
        <w:pStyle w:val="ListParagraph"/>
        <w:tabs>
          <w:tab w:val="left" w:pos="360"/>
        </w:tabs>
        <w:spacing w:after="0"/>
        <w:ind w:left="0"/>
        <w:contextualSpacing/>
        <w:rPr>
          <w:rFonts w:ascii="Times New Roman" w:hAnsi="Times New Roman" w:cs="Times New Roman"/>
          <w:b/>
        </w:rPr>
      </w:pPr>
      <w:r>
        <w:rPr>
          <w:rFonts w:ascii="Times New Roman" w:hAnsi="Times New Roman" w:cs="Times New Roman"/>
          <w:b/>
        </w:rPr>
        <w:t>8.     1998 Q1 P2</w:t>
      </w:r>
    </w:p>
    <w:p w:rsidR="00DA2743" w:rsidRDefault="00DA2743" w:rsidP="00DA2743">
      <w:r>
        <w:t xml:space="preserve">        i)</w:t>
      </w:r>
      <w:r>
        <w:tab/>
        <w:t>Scale, axes label, unit-plotting 8-10-2</w:t>
      </w:r>
      <w:r>
        <w:tab/>
      </w:r>
      <w:r>
        <w:tab/>
        <w:t>5-7-1 Curve (smooth)</w:t>
      </w:r>
    </w:p>
    <w:p w:rsidR="00DA2743" w:rsidRDefault="00DA2743" w:rsidP="00DA2743">
      <w:r>
        <w:t xml:space="preserve">       ii)</w:t>
      </w:r>
      <w:r>
        <w:tab/>
        <w:t xml:space="preserve">As the number of turns is increased, alignment of domain with field increases. </w:t>
      </w:r>
    </w:p>
    <w:p w:rsidR="00DA2743" w:rsidRDefault="00DA2743" w:rsidP="00DA2743">
      <w:r>
        <w:t xml:space="preserve">            After 35-36 turns, all domains are aligned, so that magnet is saturated.</w:t>
      </w:r>
    </w:p>
    <w:p w:rsidR="00DA2743" w:rsidRDefault="00DA2743" w:rsidP="00DA2743">
      <w:pPr>
        <w:ind w:left="1440" w:hanging="720"/>
      </w:pPr>
      <w:r>
        <w:t xml:space="preserve">            Sketch – curve above 1 to some saturation, and from origin.</w:t>
      </w:r>
    </w:p>
    <w:p w:rsidR="00DA2743" w:rsidRDefault="00DA2743" w:rsidP="00DA2743">
      <w:pPr>
        <w:ind w:left="1440" w:hanging="720"/>
      </w:pPr>
      <w:r>
        <w:rPr>
          <w:noProof/>
          <w:lang w:val="en-US" w:eastAsia="en-US"/>
        </w:rPr>
        <w:drawing>
          <wp:anchor distT="0" distB="0" distL="114300" distR="114300" simplePos="0" relativeHeight="252019712" behindDoc="1" locked="0" layoutInCell="1" allowOverlap="1">
            <wp:simplePos x="0" y="0"/>
            <wp:positionH relativeFrom="column">
              <wp:posOffset>1314450</wp:posOffset>
            </wp:positionH>
            <wp:positionV relativeFrom="paragraph">
              <wp:posOffset>105410</wp:posOffset>
            </wp:positionV>
            <wp:extent cx="3009900" cy="1219200"/>
            <wp:effectExtent l="19050" t="0" r="0" b="0"/>
            <wp:wrapNone/>
            <wp:docPr id="357" name="Picture 67" descr="PHY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HY 025"/>
                    <pic:cNvPicPr>
                      <a:picLocks noChangeAspect="1" noChangeArrowheads="1"/>
                    </pic:cNvPicPr>
                  </pic:nvPicPr>
                  <pic:blipFill>
                    <a:blip r:embed="rId214" cstate="print"/>
                    <a:srcRect/>
                    <a:stretch>
                      <a:fillRect/>
                    </a:stretch>
                  </pic:blipFill>
                  <pic:spPr bwMode="auto">
                    <a:xfrm>
                      <a:off x="0" y="0"/>
                      <a:ext cx="3009900" cy="1219200"/>
                    </a:xfrm>
                    <a:prstGeom prst="rect">
                      <a:avLst/>
                    </a:prstGeom>
                    <a:noFill/>
                  </pic:spPr>
                </pic:pic>
              </a:graphicData>
            </a:graphic>
          </wp:anchor>
        </w:drawing>
      </w:r>
    </w:p>
    <w:p w:rsidR="00DA2743" w:rsidRDefault="00DA2743" w:rsidP="00DA2743">
      <w:pPr>
        <w:ind w:left="1440" w:hanging="720"/>
      </w:pPr>
    </w:p>
    <w:p w:rsidR="00DA2743" w:rsidRDefault="00DA2743" w:rsidP="00DA2743">
      <w:pPr>
        <w:ind w:left="1440" w:hanging="720"/>
      </w:pPr>
    </w:p>
    <w:p w:rsidR="00DA2743" w:rsidRDefault="00DA2743" w:rsidP="00DA2743">
      <w:pPr>
        <w:ind w:left="1440" w:hanging="720"/>
      </w:pPr>
    </w:p>
    <w:p w:rsidR="00DA2743" w:rsidRDefault="00DA2743" w:rsidP="00DA2743">
      <w:pPr>
        <w:ind w:left="1440" w:hanging="720"/>
      </w:pPr>
    </w:p>
    <w:p w:rsidR="00DA2743" w:rsidRDefault="00DA2743" w:rsidP="00DA2743">
      <w:pPr>
        <w:ind w:left="1440" w:hanging="720"/>
      </w:pPr>
    </w:p>
    <w:p w:rsidR="00DA2743" w:rsidRDefault="00DA2743" w:rsidP="00DA2743">
      <w:pPr>
        <w:ind w:left="1440" w:hanging="720"/>
      </w:pPr>
    </w:p>
    <w:p w:rsidR="0035176F" w:rsidRDefault="0035176F" w:rsidP="00DA2743">
      <w:pPr>
        <w:ind w:left="1440" w:hanging="720"/>
      </w:pPr>
    </w:p>
    <w:p w:rsidR="00DA2743" w:rsidRDefault="00DA2743" w:rsidP="00DA2743">
      <w:pPr>
        <w:ind w:left="1440" w:hanging="720"/>
      </w:pPr>
    </w:p>
    <w:p w:rsidR="0035176F" w:rsidRDefault="0035176F" w:rsidP="0035176F">
      <w:pPr>
        <w:ind w:firstLine="720"/>
        <w:contextualSpacing/>
      </w:pPr>
      <w:r>
        <w:lastRenderedPageBreak/>
        <w:t xml:space="preserve">b.       </w:t>
      </w:r>
      <w:r w:rsidR="00DA2743" w:rsidRPr="0035176F">
        <w:t xml:space="preserve">When switch is closed electromagnet attracts soft iron. This causes T to close </w:t>
      </w:r>
    </w:p>
    <w:p w:rsidR="00DA2743" w:rsidRDefault="0035176F" w:rsidP="0035176F">
      <w:pPr>
        <w:ind w:firstLine="720"/>
        <w:contextualSpacing/>
      </w:pPr>
      <w:r>
        <w:t xml:space="preserve">            </w:t>
      </w:r>
      <w:r w:rsidR="00DA2743" w:rsidRPr="0035176F">
        <w:t>and so circuit 2 is put on.</w:t>
      </w:r>
    </w:p>
    <w:p w:rsidR="0035176F" w:rsidRPr="0035176F" w:rsidRDefault="0035176F" w:rsidP="0035176F">
      <w:pPr>
        <w:ind w:firstLine="720"/>
        <w:contextualSpacing/>
      </w:pPr>
    </w:p>
    <w:p w:rsidR="00F42DFF" w:rsidRDefault="00F42DFF" w:rsidP="00F42DFF">
      <w:pPr>
        <w:ind w:left="720" w:hanging="720"/>
        <w:rPr>
          <w:b/>
          <w:sz w:val="22"/>
        </w:rPr>
      </w:pPr>
      <w:r>
        <w:rPr>
          <w:b/>
          <w:sz w:val="22"/>
        </w:rPr>
        <w:t>9.      1999 Q9 P1</w:t>
      </w:r>
    </w:p>
    <w:p w:rsidR="00F42DFF" w:rsidRDefault="00F42DFF" w:rsidP="00F42DFF">
      <w:pPr>
        <w:ind w:left="993" w:hanging="720"/>
      </w:pPr>
      <w:r>
        <w:tab/>
        <w:t>Charge concentrate at sharp point causing heavy discharge/ ionization neutralization, leaf falls off.</w:t>
      </w:r>
    </w:p>
    <w:p w:rsidR="00F42DFF" w:rsidRDefault="00F42DFF" w:rsidP="00DA2743">
      <w:pPr>
        <w:ind w:left="720" w:hanging="720"/>
        <w:rPr>
          <w:b/>
          <w:sz w:val="22"/>
        </w:rPr>
      </w:pPr>
    </w:p>
    <w:p w:rsidR="00DA2743" w:rsidRDefault="00F42DFF" w:rsidP="00DA2743">
      <w:pPr>
        <w:ind w:left="720" w:hanging="720"/>
        <w:rPr>
          <w:b/>
          <w:sz w:val="22"/>
        </w:rPr>
      </w:pPr>
      <w:r>
        <w:rPr>
          <w:b/>
          <w:sz w:val="22"/>
        </w:rPr>
        <w:t>10</w:t>
      </w:r>
      <w:r w:rsidR="00DA2743">
        <w:rPr>
          <w:b/>
          <w:sz w:val="22"/>
        </w:rPr>
        <w:t>.      1999 Q26 P1</w:t>
      </w:r>
    </w:p>
    <w:p w:rsidR="00DA2743" w:rsidRDefault="00DA2743" w:rsidP="00DA2743">
      <w:pPr>
        <w:ind w:left="993"/>
      </w:pPr>
      <w:r>
        <w:t>Charge concentrate at sharp point causing heavy discharge/ ionization neutralization, leaf falls off.</w:t>
      </w:r>
    </w:p>
    <w:p w:rsidR="00DA2743" w:rsidRDefault="00DA2743" w:rsidP="00DA2743">
      <w:pPr>
        <w:ind w:left="885"/>
      </w:pPr>
    </w:p>
    <w:p w:rsidR="00DA2743" w:rsidRDefault="00DA2743" w:rsidP="00DA2743">
      <w:pPr>
        <w:rPr>
          <w:b/>
          <w:sz w:val="22"/>
        </w:rPr>
      </w:pPr>
      <w:r>
        <w:rPr>
          <w:b/>
          <w:sz w:val="22"/>
        </w:rPr>
        <w:t>11.       1999 Q30 P1</w:t>
      </w:r>
    </w:p>
    <w:p w:rsidR="00DA2743" w:rsidRDefault="00DA2743" w:rsidP="00DA2743">
      <w:r>
        <w:t xml:space="preserve">               Ultra violet releases electrons from zinc plate by thermal emission.</w:t>
      </w:r>
    </w:p>
    <w:p w:rsidR="00DA2743" w:rsidRDefault="00DA2743" w:rsidP="00DA2743">
      <w:r>
        <w:tab/>
        <w:t xml:space="preserve">   On removal of electrons, zinc becomes +vely charged.</w:t>
      </w:r>
    </w:p>
    <w:p w:rsidR="00DA2743" w:rsidRDefault="00DA2743" w:rsidP="00DA2743">
      <w:r>
        <w:tab/>
        <w:t xml:space="preserve">   Positive charge on zinc discharges/ neutralizes the charged on the </w:t>
      </w:r>
    </w:p>
    <w:p w:rsidR="00DA2743" w:rsidRDefault="00DA2743" w:rsidP="00DA2743">
      <w:r>
        <w:t xml:space="preserve">               electroscope.</w:t>
      </w:r>
    </w:p>
    <w:p w:rsidR="00DA2743" w:rsidRDefault="00DA2743" w:rsidP="00DA2743"/>
    <w:p w:rsidR="00DA2743" w:rsidRDefault="00DA2743" w:rsidP="00DA2743">
      <w:pPr>
        <w:rPr>
          <w:b/>
          <w:sz w:val="22"/>
        </w:rPr>
      </w:pPr>
      <w:r>
        <w:rPr>
          <w:b/>
          <w:sz w:val="22"/>
        </w:rPr>
        <w:t>12.       2000 Q4 P1</w:t>
      </w:r>
    </w:p>
    <w:p w:rsidR="00DA2743" w:rsidRDefault="00DA2743" w:rsidP="00DA2743">
      <w:pPr>
        <w:ind w:left="945"/>
      </w:pPr>
      <w:r>
        <w:t>On earthling negative charges flow to the leaves from earth to neutralize positive charges when the rod is withdrawn the leaves are left with net negative charge.</w:t>
      </w:r>
    </w:p>
    <w:p w:rsidR="00DA2743" w:rsidRDefault="00DA2743" w:rsidP="00DA2743">
      <w:pPr>
        <w:tabs>
          <w:tab w:val="left" w:pos="1110"/>
        </w:tabs>
      </w:pPr>
    </w:p>
    <w:p w:rsidR="00F42DFF" w:rsidRDefault="00F42DFF" w:rsidP="00F42DFF">
      <w:pPr>
        <w:tabs>
          <w:tab w:val="left" w:pos="810"/>
        </w:tabs>
        <w:rPr>
          <w:b/>
        </w:rPr>
      </w:pPr>
      <w:r>
        <w:rPr>
          <w:b/>
          <w:sz w:val="22"/>
        </w:rPr>
        <w:t>13.      2001 Q9 P1</w:t>
      </w:r>
    </w:p>
    <w:p w:rsidR="00F42DFF" w:rsidRDefault="00F42DFF" w:rsidP="00F42DFF">
      <w:pPr>
        <w:ind w:left="993" w:hanging="720"/>
      </w:pPr>
      <w:r>
        <w:tab/>
        <w:t>Point action takes place at sharp points (A , B, C, D ), charge concentrates at sharp points causing high pd, this causes air the surrounding to be ionized. The positive ions are repelled causing points to move in opposite direction.</w:t>
      </w:r>
    </w:p>
    <w:p w:rsidR="00F42DFF" w:rsidRDefault="00F42DFF" w:rsidP="00DA2743">
      <w:pPr>
        <w:tabs>
          <w:tab w:val="left" w:pos="1110"/>
        </w:tabs>
        <w:rPr>
          <w:b/>
          <w:sz w:val="22"/>
        </w:rPr>
      </w:pPr>
    </w:p>
    <w:p w:rsidR="00DA2743" w:rsidRDefault="00DA2743" w:rsidP="00DA2743">
      <w:pPr>
        <w:tabs>
          <w:tab w:val="left" w:pos="1110"/>
        </w:tabs>
        <w:rPr>
          <w:b/>
          <w:sz w:val="22"/>
        </w:rPr>
      </w:pPr>
      <w:r>
        <w:rPr>
          <w:b/>
          <w:sz w:val="22"/>
        </w:rPr>
        <w:t>1</w:t>
      </w:r>
      <w:r w:rsidR="00F42DFF">
        <w:rPr>
          <w:b/>
          <w:sz w:val="22"/>
        </w:rPr>
        <w:t>4</w:t>
      </w:r>
      <w:r>
        <w:rPr>
          <w:b/>
          <w:sz w:val="22"/>
        </w:rPr>
        <w:t>.       2000 Q26 P1</w:t>
      </w:r>
    </w:p>
    <w:p w:rsidR="00DA2743" w:rsidRDefault="00DA2743" w:rsidP="00DA2743">
      <w:pPr>
        <w:ind w:left="360"/>
      </w:pPr>
      <w:r>
        <w:t xml:space="preserve">           Combined capacitance</w:t>
      </w:r>
      <w:r>
        <w:tab/>
      </w:r>
      <w:r>
        <w:tab/>
        <w:t>= 1.5 μ F</w:t>
      </w:r>
    </w:p>
    <w:p w:rsidR="00DA2743" w:rsidRDefault="00DA2743" w:rsidP="00DA2743">
      <w:pPr>
        <w:ind w:left="4320"/>
      </w:pPr>
      <w:r>
        <w:t>= CV = 1.5 x 3</w:t>
      </w:r>
      <w:r>
        <w:tab/>
        <w:t>= 4.5 μC.</w:t>
      </w:r>
    </w:p>
    <w:p w:rsidR="00DA2743" w:rsidRDefault="00DA2743" w:rsidP="00DA2743">
      <w:pPr>
        <w:ind w:left="4320"/>
      </w:pPr>
    </w:p>
    <w:p w:rsidR="00DA2743" w:rsidRDefault="00DA2743" w:rsidP="00DA2743">
      <w:pPr>
        <w:tabs>
          <w:tab w:val="left" w:pos="810"/>
        </w:tabs>
        <w:rPr>
          <w:b/>
        </w:rPr>
      </w:pPr>
      <w:r>
        <w:rPr>
          <w:b/>
          <w:sz w:val="22"/>
        </w:rPr>
        <w:t>15.      2002 Q21 P1</w:t>
      </w:r>
    </w:p>
    <w:p w:rsidR="00DA2743" w:rsidRDefault="00DA2743" w:rsidP="00DA2743">
      <w:pPr>
        <w:ind w:left="720" w:hanging="720"/>
      </w:pPr>
      <w:r>
        <w:t xml:space="preserve">               C = C</w:t>
      </w:r>
      <w:r>
        <w:rPr>
          <w:vertAlign w:val="subscript"/>
        </w:rPr>
        <w:t>1</w:t>
      </w:r>
      <w:r>
        <w:t xml:space="preserve"> + C</w:t>
      </w:r>
      <w:r>
        <w:rPr>
          <w:vertAlign w:val="subscript"/>
        </w:rPr>
        <w:t>2</w:t>
      </w:r>
      <w:r>
        <w:tab/>
      </w:r>
      <w:r>
        <w:tab/>
        <w:t>Q = CV</w:t>
      </w:r>
    </w:p>
    <w:p w:rsidR="00DA2743" w:rsidRDefault="00DA2743" w:rsidP="00DA2743">
      <w:pPr>
        <w:ind w:left="720" w:hanging="720"/>
      </w:pPr>
      <w:r>
        <w:tab/>
        <w:t xml:space="preserve">  CT = 3x2 </w:t>
      </w:r>
      <w:r>
        <w:tab/>
        <w:t>5</w:t>
      </w:r>
      <w:r>
        <w:sym w:font="Symbol" w:char="006D"/>
      </w:r>
      <w:r>
        <w:t>F</w:t>
      </w:r>
      <w:r>
        <w:tab/>
        <w:t>V =</w:t>
      </w:r>
      <w:r>
        <w:rPr>
          <w:u w:val="single"/>
        </w:rPr>
        <w:t xml:space="preserve"> Q</w:t>
      </w:r>
      <w:r>
        <w:tab/>
        <w:t>V=1 x 10</w:t>
      </w:r>
      <w:r>
        <w:rPr>
          <w:vertAlign w:val="superscript"/>
        </w:rPr>
        <w:t>-4</w:t>
      </w:r>
      <w:r>
        <w:t xml:space="preserve">  = 20V</w:t>
      </w:r>
    </w:p>
    <w:p w:rsidR="00DA2743" w:rsidRDefault="00DA2743" w:rsidP="00DA2743">
      <w:pPr>
        <w:ind w:left="720" w:hanging="720"/>
      </w:pPr>
      <w:r>
        <w:tab/>
      </w:r>
      <w:r>
        <w:tab/>
      </w:r>
      <w:r>
        <w:tab/>
      </w:r>
      <w:r>
        <w:tab/>
        <w:t xml:space="preserve">       C</w:t>
      </w:r>
    </w:p>
    <w:p w:rsidR="00DA2743" w:rsidRDefault="00DA2743" w:rsidP="00DA2743">
      <w:pPr>
        <w:tabs>
          <w:tab w:val="left" w:pos="1110"/>
        </w:tabs>
        <w:rPr>
          <w:b/>
          <w:sz w:val="22"/>
        </w:rPr>
      </w:pPr>
      <w:r>
        <w:rPr>
          <w:b/>
          <w:sz w:val="22"/>
        </w:rPr>
        <w:t>16.      2003 Q37 P1</w:t>
      </w:r>
    </w:p>
    <w:p w:rsidR="00DA2743" w:rsidRDefault="00DA2743" w:rsidP="00DA2743">
      <w:pPr>
        <w:ind w:left="720" w:hanging="720"/>
      </w:pPr>
      <w:r>
        <w:rPr>
          <w:b/>
          <w:sz w:val="22"/>
        </w:rPr>
        <w:t xml:space="preserve">              </w:t>
      </w:r>
      <w:r>
        <w:t>Parallel C = (1.3 + 0.7 0)</w:t>
      </w:r>
      <w:r>
        <w:sym w:font="Symbol" w:char="006D"/>
      </w:r>
      <w:r>
        <w:t xml:space="preserve">F = 2.0 </w:t>
      </w:r>
      <w:r>
        <w:sym w:font="Symbol" w:char="006D"/>
      </w:r>
      <w:r>
        <w:t>F or 2 x 10</w:t>
      </w:r>
      <w:r>
        <w:rPr>
          <w:vertAlign w:val="superscript"/>
        </w:rPr>
        <w:t>-6</w:t>
      </w:r>
      <w:r>
        <w:t>F</w:t>
      </w:r>
    </w:p>
    <w:p w:rsidR="00DA2743" w:rsidRDefault="00DA2743" w:rsidP="00DA2743">
      <w:pPr>
        <w:ind w:left="720" w:hanging="720"/>
      </w:pPr>
      <w:r>
        <w:tab/>
        <w:t>Series 1 = 1 + 1 =1</w:t>
      </w:r>
    </w:p>
    <w:p w:rsidR="00DA2743" w:rsidRDefault="00DA2743" w:rsidP="00DA2743">
      <w:pPr>
        <w:ind w:left="720" w:hanging="720"/>
      </w:pPr>
      <w:r>
        <w:tab/>
      </w:r>
      <w:r>
        <w:tab/>
        <w:t>C</w:t>
      </w:r>
      <w:r>
        <w:rPr>
          <w:vertAlign w:val="subscript"/>
        </w:rPr>
        <w:t>T</w:t>
      </w:r>
      <w:r>
        <w:t xml:space="preserve"> 2.0 / 2.0</w:t>
      </w:r>
    </w:p>
    <w:p w:rsidR="00DA2743" w:rsidRDefault="00DA2743" w:rsidP="00DA2743">
      <w:r>
        <w:tab/>
      </w:r>
      <w:r>
        <w:tab/>
        <w:t>C</w:t>
      </w:r>
      <w:r>
        <w:rPr>
          <w:vertAlign w:val="subscript"/>
        </w:rPr>
        <w:t>T</w:t>
      </w:r>
      <w:r>
        <w:t xml:space="preserve"> = 1.0 </w:t>
      </w:r>
      <w:r>
        <w:sym w:font="Symbol" w:char="006D"/>
      </w:r>
      <w:r>
        <w:t>F // 1.0 x 10-6 F.</w:t>
      </w:r>
    </w:p>
    <w:p w:rsidR="00DA2743" w:rsidRDefault="00DA2743" w:rsidP="00DA2743">
      <w:pPr>
        <w:tabs>
          <w:tab w:val="left" w:pos="1110"/>
        </w:tabs>
        <w:rPr>
          <w:b/>
          <w:sz w:val="22"/>
        </w:rPr>
      </w:pPr>
    </w:p>
    <w:p w:rsidR="00DA2743" w:rsidRDefault="00DA2743" w:rsidP="00DA2743">
      <w:pPr>
        <w:tabs>
          <w:tab w:val="left" w:pos="1110"/>
        </w:tabs>
        <w:rPr>
          <w:b/>
          <w:sz w:val="22"/>
        </w:rPr>
      </w:pPr>
      <w:r>
        <w:rPr>
          <w:b/>
          <w:sz w:val="22"/>
        </w:rPr>
        <w:t>17.        2004 Q26 P1</w:t>
      </w:r>
    </w:p>
    <w:p w:rsidR="00DA2743" w:rsidRDefault="00DA2743" w:rsidP="00DA2743">
      <w:r>
        <w:t xml:space="preserve">               Either on closing on closing s</w:t>
      </w:r>
      <w:r>
        <w:rPr>
          <w:vertAlign w:val="subscript"/>
        </w:rPr>
        <w:t>1</w:t>
      </w:r>
      <w:r>
        <w:t xml:space="preserve"> while s</w:t>
      </w:r>
      <w:r>
        <w:rPr>
          <w:vertAlign w:val="subscript"/>
        </w:rPr>
        <w:t xml:space="preserve">2 </w:t>
      </w:r>
      <w:r>
        <w:t xml:space="preserve">open </w:t>
      </w:r>
    </w:p>
    <w:p w:rsidR="00DA2743" w:rsidRDefault="00DA2743" w:rsidP="00DA2743">
      <w:r>
        <w:tab/>
        <w:t>Q= CV = 3C</w:t>
      </w:r>
    </w:p>
    <w:p w:rsidR="00DA2743" w:rsidRDefault="00DA2743" w:rsidP="00DA2743">
      <w:r>
        <w:tab/>
        <w:t>When s</w:t>
      </w:r>
      <w:r>
        <w:rPr>
          <w:vertAlign w:val="subscript"/>
        </w:rPr>
        <w:t>1</w:t>
      </w:r>
      <w:r>
        <w:t xml:space="preserve"> is open s</w:t>
      </w:r>
      <w:r>
        <w:rPr>
          <w:vertAlign w:val="subscript"/>
        </w:rPr>
        <w:t>2</w:t>
      </w:r>
      <w:r>
        <w:t xml:space="preserve"> closed charge is shared between the two capacitors</w:t>
      </w:r>
    </w:p>
    <w:p w:rsidR="00DA2743" w:rsidRDefault="00DA2743" w:rsidP="00DA2743"/>
    <w:p w:rsidR="00DA2743" w:rsidRDefault="00DA2743" w:rsidP="00DA2743">
      <w:pPr>
        <w:ind w:left="720"/>
      </w:pPr>
      <w:r>
        <w:t>CT=C+C=2</w:t>
      </w:r>
      <w:r>
        <w:sym w:font="Symbol" w:char="0071"/>
      </w:r>
    </w:p>
    <w:p w:rsidR="00DA2743" w:rsidRDefault="00DA2743" w:rsidP="00DA2743">
      <w:pPr>
        <w:ind w:left="720"/>
        <w:rPr>
          <w:vertAlign w:val="subscript"/>
        </w:rPr>
      </w:pPr>
      <w:r>
        <w:t>Since q is the same equal to 3C</w:t>
      </w:r>
      <w:r>
        <w:rPr>
          <w:vertAlign w:val="subscript"/>
        </w:rPr>
        <w:t>1</w:t>
      </w:r>
      <w:r>
        <w:t xml:space="preserve"> the new pd=V</w:t>
      </w:r>
      <w:r>
        <w:rPr>
          <w:vertAlign w:val="subscript"/>
        </w:rPr>
        <w:t>1</w:t>
      </w:r>
    </w:p>
    <w:p w:rsidR="00DA2743" w:rsidRDefault="00DA2743" w:rsidP="00DA2743">
      <w:pPr>
        <w:ind w:left="720"/>
      </w:pPr>
      <w:r>
        <w:t>Q=CTV</w:t>
      </w:r>
      <w:r>
        <w:rPr>
          <w:vertAlign w:val="subscript"/>
        </w:rPr>
        <w:t>1</w:t>
      </w:r>
      <w:r>
        <w:t xml:space="preserve"> =3C</w:t>
      </w:r>
    </w:p>
    <w:p w:rsidR="00DA2743" w:rsidRDefault="00DA2743" w:rsidP="00DA2743">
      <w:pPr>
        <w:ind w:left="720"/>
      </w:pPr>
      <w:r>
        <w:t>V</w:t>
      </w:r>
      <w:r>
        <w:rPr>
          <w:vertAlign w:val="subscript"/>
        </w:rPr>
        <w:t>1</w:t>
      </w:r>
      <w:r>
        <w:t xml:space="preserve">           =1.5V</w:t>
      </w:r>
    </w:p>
    <w:p w:rsidR="00DA2743" w:rsidRDefault="00DA2743" w:rsidP="00DA2743">
      <w:pPr>
        <w:ind w:left="720"/>
      </w:pPr>
    </w:p>
    <w:p w:rsidR="00DA2743" w:rsidRDefault="00DA2743" w:rsidP="00DA2743">
      <w:pPr>
        <w:ind w:left="720"/>
      </w:pPr>
      <w:r>
        <w:lastRenderedPageBreak/>
        <w:t>Or</w:t>
      </w:r>
    </w:p>
    <w:p w:rsidR="00DA2743" w:rsidRDefault="00DA2743" w:rsidP="00DA2743">
      <w:pPr>
        <w:ind w:left="720"/>
      </w:pPr>
      <w:r>
        <w:t>S</w:t>
      </w:r>
      <w:r>
        <w:rPr>
          <w:vertAlign w:val="subscript"/>
        </w:rPr>
        <w:t xml:space="preserve">1 </w:t>
      </w:r>
      <w:r>
        <w:rPr>
          <w:vertAlign w:val="subscript"/>
        </w:rPr>
        <w:softHyphen/>
      </w:r>
      <w:r>
        <w:t>closed S</w:t>
      </w:r>
      <w:r>
        <w:rPr>
          <w:vertAlign w:val="subscript"/>
        </w:rPr>
        <w:t>2</w:t>
      </w:r>
      <w:r>
        <w:t xml:space="preserve"> open lower capacitor charges to 3V</w:t>
      </w:r>
    </w:p>
    <w:p w:rsidR="00DA2743" w:rsidRDefault="00DA2743" w:rsidP="00DA2743">
      <w:pPr>
        <w:ind w:left="720"/>
      </w:pPr>
      <w:r>
        <w:t>S</w:t>
      </w:r>
      <w:r>
        <w:rPr>
          <w:vertAlign w:val="subscript"/>
        </w:rPr>
        <w:t>1</w:t>
      </w:r>
      <w:r>
        <w:t xml:space="preserve"> open S</w:t>
      </w:r>
      <w:r>
        <w:rPr>
          <w:vertAlign w:val="subscript"/>
        </w:rPr>
        <w:t>2</w:t>
      </w:r>
      <w:r>
        <w:t xml:space="preserve"> closed lower capacitor charges the upper to same charge (p.d)</w:t>
      </w:r>
    </w:p>
    <w:p w:rsidR="00DA2743" w:rsidRDefault="00DA2743" w:rsidP="00DA2743">
      <w:pPr>
        <w:ind w:left="720"/>
      </w:pPr>
      <w:r>
        <w:t xml:space="preserve">Final pld = </w:t>
      </w:r>
      <w:r>
        <w:rPr>
          <w:vertAlign w:val="superscript"/>
        </w:rPr>
        <w:t>3</w:t>
      </w:r>
      <w:r>
        <w:t>/</w:t>
      </w:r>
      <w:r>
        <w:rPr>
          <w:vertAlign w:val="subscript"/>
        </w:rPr>
        <w:t>2</w:t>
      </w:r>
      <w:r>
        <w:t xml:space="preserve"> V = 1.5V</w:t>
      </w:r>
    </w:p>
    <w:p w:rsidR="00DA2743" w:rsidRDefault="00DA2743" w:rsidP="00DA2743">
      <w:pPr>
        <w:ind w:left="720"/>
      </w:pPr>
    </w:p>
    <w:p w:rsidR="00DA2743" w:rsidRDefault="00DA2743" w:rsidP="00DA2743">
      <w:pPr>
        <w:ind w:left="720"/>
      </w:pPr>
      <w:r>
        <w:t>Or</w:t>
      </w:r>
    </w:p>
    <w:p w:rsidR="00DA2743" w:rsidRDefault="00DA2743" w:rsidP="00DA2743">
      <w:pPr>
        <w:ind w:left="720"/>
      </w:pPr>
      <w:r>
        <w:t>Q=CV=3C</w:t>
      </w:r>
    </w:p>
    <w:p w:rsidR="00DA2743" w:rsidRDefault="00DA2743" w:rsidP="00DA2743">
      <w:pPr>
        <w:ind w:left="720"/>
      </w:pPr>
      <w:r>
        <w:t>S</w:t>
      </w:r>
      <w:r>
        <w:rPr>
          <w:vertAlign w:val="subscript"/>
        </w:rPr>
        <w:t>2</w:t>
      </w:r>
      <w:r>
        <w:t xml:space="preserve"> closed charge is shared </w:t>
      </w:r>
    </w:p>
    <w:p w:rsidR="00DA2743" w:rsidRDefault="00DA2743" w:rsidP="00DA2743">
      <w:pPr>
        <w:ind w:left="720"/>
      </w:pPr>
      <w:r>
        <w:t>CV= Q/2</w:t>
      </w:r>
    </w:p>
    <w:p w:rsidR="00DA2743" w:rsidRDefault="00DA2743" w:rsidP="00DA2743">
      <w:pPr>
        <w:ind w:left="720"/>
      </w:pPr>
      <w:r>
        <w:t xml:space="preserve">V= </w:t>
      </w:r>
      <w:r>
        <w:rPr>
          <w:vertAlign w:val="superscript"/>
        </w:rPr>
        <w:t>QC</w:t>
      </w:r>
      <w:r>
        <w:t>/</w:t>
      </w:r>
      <w:r>
        <w:rPr>
          <w:vertAlign w:val="subscript"/>
        </w:rPr>
        <w:t>2C</w:t>
      </w:r>
      <w:r>
        <w:t xml:space="preserve"> = </w:t>
      </w:r>
      <w:r>
        <w:rPr>
          <w:vertAlign w:val="superscript"/>
        </w:rPr>
        <w:t>3C</w:t>
      </w:r>
      <w:r>
        <w:t>/</w:t>
      </w:r>
      <w:r>
        <w:rPr>
          <w:vertAlign w:val="subscript"/>
        </w:rPr>
        <w:t>2C</w:t>
      </w:r>
      <w:r>
        <w:t>= 1.5V</w:t>
      </w:r>
    </w:p>
    <w:p w:rsidR="00DA2743" w:rsidRDefault="00DA2743" w:rsidP="00DA2743">
      <w:pPr>
        <w:ind w:left="720"/>
      </w:pPr>
    </w:p>
    <w:p w:rsidR="00DA2743" w:rsidRDefault="00DA2743" w:rsidP="00DA2743">
      <w:pPr>
        <w:rPr>
          <w:b/>
          <w:sz w:val="22"/>
        </w:rPr>
      </w:pPr>
      <w:r>
        <w:rPr>
          <w:b/>
          <w:sz w:val="22"/>
        </w:rPr>
        <w:t>18.       2005 Q8 P1</w:t>
      </w:r>
    </w:p>
    <w:p w:rsidR="00DA2743" w:rsidRDefault="00DA2743" w:rsidP="00DA2743">
      <w:r>
        <w:t xml:space="preserve">                      </w:t>
      </w:r>
      <w:r w:rsidRPr="004A0643">
        <w:rPr>
          <w:noProof/>
          <w:lang w:val="en-US" w:eastAsia="en-US"/>
        </w:rPr>
        <w:drawing>
          <wp:inline distT="0" distB="0" distL="0" distR="0">
            <wp:extent cx="2105025" cy="1104900"/>
            <wp:effectExtent l="19050" t="0" r="9525" b="0"/>
            <wp:docPr id="58" name="Picture 2" descr="C:\Users\user\Pictures\img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43.jpg"/>
                    <pic:cNvPicPr>
                      <a:picLocks noChangeAspect="1" noChangeArrowheads="1"/>
                    </pic:cNvPicPr>
                  </pic:nvPicPr>
                  <pic:blipFill>
                    <a:blip r:embed="rId215" cstate="print">
                      <a:grayscl/>
                      <a:lum contrast="20000"/>
                    </a:blip>
                    <a:srcRect l="68977" t="49307" r="7076" b="38454"/>
                    <a:stretch>
                      <a:fillRect/>
                    </a:stretch>
                  </pic:blipFill>
                  <pic:spPr bwMode="auto">
                    <a:xfrm rot="10800000">
                      <a:off x="0" y="0"/>
                      <a:ext cx="2105025" cy="1104900"/>
                    </a:xfrm>
                    <a:prstGeom prst="rect">
                      <a:avLst/>
                    </a:prstGeom>
                    <a:noFill/>
                    <a:ln w="9525">
                      <a:noFill/>
                      <a:miter lim="800000"/>
                      <a:headEnd/>
                      <a:tailEnd/>
                    </a:ln>
                  </pic:spPr>
                </pic:pic>
              </a:graphicData>
            </a:graphic>
          </wp:inline>
        </w:drawing>
      </w:r>
    </w:p>
    <w:p w:rsidR="00DA2743" w:rsidRDefault="00DA2743" w:rsidP="00DA2743"/>
    <w:p w:rsidR="00DA2743" w:rsidRDefault="00DA2743" w:rsidP="00DA2743">
      <w:pPr>
        <w:rPr>
          <w:b/>
          <w:sz w:val="22"/>
        </w:rPr>
      </w:pPr>
      <w:r>
        <w:rPr>
          <w:noProof/>
          <w:lang w:val="en-US" w:eastAsia="en-US"/>
        </w:rPr>
        <w:drawing>
          <wp:anchor distT="0" distB="0" distL="114300" distR="114300" simplePos="0" relativeHeight="252016640" behindDoc="1" locked="0" layoutInCell="1" allowOverlap="1">
            <wp:simplePos x="0" y="0"/>
            <wp:positionH relativeFrom="column">
              <wp:posOffset>762000</wp:posOffset>
            </wp:positionH>
            <wp:positionV relativeFrom="paragraph">
              <wp:posOffset>142875</wp:posOffset>
            </wp:positionV>
            <wp:extent cx="3860800" cy="1384300"/>
            <wp:effectExtent l="19050" t="0" r="6350" b="0"/>
            <wp:wrapNone/>
            <wp:docPr id="358" name="Picture 95" descr="PHY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HY 030"/>
                    <pic:cNvPicPr>
                      <a:picLocks noChangeAspect="1" noChangeArrowheads="1"/>
                    </pic:cNvPicPr>
                  </pic:nvPicPr>
                  <pic:blipFill>
                    <a:blip r:embed="rId216" cstate="print"/>
                    <a:srcRect/>
                    <a:stretch>
                      <a:fillRect/>
                    </a:stretch>
                  </pic:blipFill>
                  <pic:spPr bwMode="auto">
                    <a:xfrm>
                      <a:off x="0" y="0"/>
                      <a:ext cx="3860800" cy="1384300"/>
                    </a:xfrm>
                    <a:prstGeom prst="rect">
                      <a:avLst/>
                    </a:prstGeom>
                    <a:noFill/>
                  </pic:spPr>
                </pic:pic>
              </a:graphicData>
            </a:graphic>
          </wp:anchor>
        </w:drawing>
      </w:r>
      <w:r>
        <w:rPr>
          <w:b/>
          <w:sz w:val="22"/>
        </w:rPr>
        <w:t>19.       2005 Q38 P1</w:t>
      </w:r>
    </w:p>
    <w:p w:rsidR="00DA2743" w:rsidRDefault="00DA2743" w:rsidP="00DA2743">
      <w:pPr>
        <w:tabs>
          <w:tab w:val="left" w:pos="1050"/>
        </w:tabs>
      </w:pPr>
      <w:r>
        <w:tab/>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Pr>
        <w:rPr>
          <w:b/>
          <w:sz w:val="22"/>
        </w:rPr>
      </w:pPr>
      <w:r>
        <w:rPr>
          <w:b/>
          <w:sz w:val="22"/>
        </w:rPr>
        <w:t>20.       2005 Q3</w:t>
      </w:r>
      <w:r w:rsidR="00F42DFF">
        <w:rPr>
          <w:b/>
          <w:sz w:val="22"/>
        </w:rPr>
        <w:t>b</w:t>
      </w:r>
      <w:r>
        <w:rPr>
          <w:b/>
          <w:sz w:val="22"/>
        </w:rPr>
        <w:t xml:space="preserve"> P1</w:t>
      </w:r>
    </w:p>
    <w:p w:rsidR="00DA2743" w:rsidRDefault="00DA2743" w:rsidP="00DA2743">
      <w:r>
        <w:t xml:space="preserve">             Total resistance R = 6 </w:t>
      </w:r>
      <w:r>
        <w:sym w:font="Symbol" w:char="F057"/>
      </w:r>
      <w:r>
        <w:t xml:space="preserve"> + 5 </w:t>
      </w:r>
      <w:r>
        <w:sym w:font="Symbol" w:char="F057"/>
      </w:r>
      <w:r>
        <w:t xml:space="preserve"> + 1 </w:t>
      </w:r>
      <w:r>
        <w:sym w:font="Symbol" w:char="F057"/>
      </w:r>
      <w:r>
        <w:t xml:space="preserve"> = 12 </w:t>
      </w:r>
      <w:r>
        <w:sym w:font="Symbol" w:char="F057"/>
      </w:r>
    </w:p>
    <w:p w:rsidR="00DA2743" w:rsidRDefault="00DA2743" w:rsidP="00DA2743">
      <w:r>
        <w:tab/>
        <w:t>Total current</w:t>
      </w:r>
      <w:r>
        <w:tab/>
        <w:t xml:space="preserve">1 = </w:t>
      </w:r>
      <w:r w:rsidRPr="00113BF6">
        <w:rPr>
          <w:vertAlign w:val="superscript"/>
        </w:rPr>
        <w:t>V</w:t>
      </w:r>
      <w:r>
        <w:t>/</w:t>
      </w:r>
      <w:r w:rsidRPr="00113BF6">
        <w:rPr>
          <w:vertAlign w:val="subscript"/>
        </w:rPr>
        <w:t>R</w:t>
      </w:r>
      <w:r>
        <w:tab/>
      </w:r>
      <w:r>
        <w:tab/>
      </w:r>
      <w:r>
        <w:tab/>
      </w:r>
      <w:r>
        <w:tab/>
      </w:r>
      <w:r>
        <w:tab/>
        <w:t>Check correct substitution</w:t>
      </w:r>
    </w:p>
    <w:p w:rsidR="00DA2743" w:rsidRDefault="00DA2743" w:rsidP="00DA2743"/>
    <w:p w:rsidR="00DA2743" w:rsidRDefault="00DA2743" w:rsidP="00DA2743">
      <w:pPr>
        <w:ind w:left="720"/>
      </w:pPr>
      <w:r>
        <w:t>(ii) P.d across  each  capacitor</w:t>
      </w:r>
      <w:r>
        <w:tab/>
        <w:t>= 1R</w:t>
      </w:r>
    </w:p>
    <w:p w:rsidR="00DA2743" w:rsidRDefault="00DA2743" w:rsidP="00DA2743">
      <w:pPr>
        <w:ind w:left="720"/>
      </w:pPr>
      <w:r>
        <w:tab/>
      </w:r>
      <w:r>
        <w:tab/>
      </w:r>
      <w:r>
        <w:tab/>
      </w:r>
      <w:r>
        <w:tab/>
      </w:r>
      <w:r>
        <w:tab/>
        <w:t>= 0.25 x 11</w:t>
      </w:r>
    </w:p>
    <w:p w:rsidR="00DA2743" w:rsidRDefault="00DA2743" w:rsidP="00DA2743">
      <w:pPr>
        <w:ind w:left="720"/>
      </w:pPr>
      <w:r>
        <w:tab/>
      </w:r>
      <w:r>
        <w:tab/>
      </w:r>
      <w:r>
        <w:tab/>
      </w:r>
      <w:r>
        <w:tab/>
      </w:r>
      <w:r>
        <w:tab/>
        <w:t>= 2.75v</w:t>
      </w:r>
    </w:p>
    <w:p w:rsidR="00DA2743" w:rsidRDefault="00DA2743" w:rsidP="00DA2743">
      <w:pPr>
        <w:ind w:left="720"/>
      </w:pPr>
      <w:r>
        <w:t>Charge</w:t>
      </w:r>
      <w:r>
        <w:tab/>
        <w:t>= CV = 1.4 x 2.75 x 10</w:t>
      </w:r>
      <w:r>
        <w:rPr>
          <w:vertAlign w:val="superscript"/>
        </w:rPr>
        <w:t>-6</w:t>
      </w:r>
    </w:p>
    <w:p w:rsidR="00DA2743" w:rsidRDefault="00DA2743" w:rsidP="00DA2743">
      <w:r>
        <w:tab/>
      </w:r>
      <w:r>
        <w:tab/>
        <w:t>= 3.85 x 10</w:t>
      </w:r>
      <w:r>
        <w:rPr>
          <w:vertAlign w:val="superscript"/>
        </w:rPr>
        <w:t>-6</w:t>
      </w:r>
      <w:r>
        <w:t>C</w:t>
      </w:r>
    </w:p>
    <w:p w:rsidR="00DA2743" w:rsidRDefault="00DA2743" w:rsidP="00DA2743"/>
    <w:p w:rsidR="00DA2743" w:rsidRDefault="00DA2743" w:rsidP="00DA2743">
      <w:pPr>
        <w:rPr>
          <w:b/>
          <w:sz w:val="22"/>
        </w:rPr>
      </w:pPr>
      <w:r>
        <w:rPr>
          <w:b/>
          <w:sz w:val="22"/>
        </w:rPr>
        <w:t>21.     2006 Q3  P2</w:t>
      </w:r>
    </w:p>
    <w:p w:rsidR="00DA2743" w:rsidRDefault="00DA2743" w:rsidP="00DA2743">
      <w:r>
        <w:rPr>
          <w:noProof/>
          <w:lang w:val="en-US" w:eastAsia="en-US"/>
        </w:rPr>
        <w:drawing>
          <wp:anchor distT="0" distB="0" distL="114300" distR="114300" simplePos="0" relativeHeight="252021760" behindDoc="1" locked="0" layoutInCell="1" allowOverlap="1">
            <wp:simplePos x="0" y="0"/>
            <wp:positionH relativeFrom="column">
              <wp:posOffset>904875</wp:posOffset>
            </wp:positionH>
            <wp:positionV relativeFrom="paragraph">
              <wp:posOffset>110489</wp:posOffset>
            </wp:positionV>
            <wp:extent cx="3200400" cy="1247775"/>
            <wp:effectExtent l="19050" t="0" r="0" b="0"/>
            <wp:wrapNone/>
            <wp:docPr id="59" name="Picture 553" descr="PHY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PHY 005"/>
                    <pic:cNvPicPr>
                      <a:picLocks noChangeAspect="1" noChangeArrowheads="1"/>
                    </pic:cNvPicPr>
                  </pic:nvPicPr>
                  <pic:blipFill>
                    <a:blip r:embed="rId217" cstate="print"/>
                    <a:srcRect/>
                    <a:stretch>
                      <a:fillRect/>
                    </a:stretch>
                  </pic:blipFill>
                  <pic:spPr bwMode="auto">
                    <a:xfrm>
                      <a:off x="0" y="0"/>
                      <a:ext cx="3200400" cy="1247775"/>
                    </a:xfrm>
                    <a:prstGeom prst="rect">
                      <a:avLst/>
                    </a:prstGeom>
                    <a:noFill/>
                    <a:ln w="9525">
                      <a:noFill/>
                      <a:miter lim="800000"/>
                      <a:headEnd/>
                      <a:tailEnd/>
                    </a:ln>
                  </pic:spPr>
                </pic:pic>
              </a:graphicData>
            </a:graphic>
          </wp:anchor>
        </w:drawing>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8D53B4" w:rsidRDefault="008D53B4" w:rsidP="00DA2743"/>
    <w:p w:rsidR="00DA2743" w:rsidRDefault="00DA2743" w:rsidP="00DA2743">
      <w:pPr>
        <w:rPr>
          <w:b/>
          <w:sz w:val="22"/>
        </w:rPr>
      </w:pPr>
      <w:r>
        <w:rPr>
          <w:b/>
          <w:sz w:val="22"/>
        </w:rPr>
        <w:lastRenderedPageBreak/>
        <w:t>22.     2006 Q17 P2</w:t>
      </w:r>
    </w:p>
    <w:p w:rsidR="00DA2743" w:rsidRDefault="00DA2743" w:rsidP="00DA2743">
      <w:pPr>
        <w:ind w:left="720" w:hanging="720"/>
      </w:pPr>
      <w:r>
        <w:rPr>
          <w:b/>
        </w:rPr>
        <w:t xml:space="preserve">              </w:t>
      </w:r>
      <w:r>
        <w:t xml:space="preserve">(a) </w:t>
      </w:r>
      <w:r>
        <w:tab/>
        <w:t>Charge Q, on C</w:t>
      </w:r>
      <w:r>
        <w:rPr>
          <w:vertAlign w:val="subscript"/>
        </w:rPr>
        <w:t>1</w:t>
      </w:r>
      <w:r>
        <w:t xml:space="preserve"> is given by</w:t>
      </w:r>
    </w:p>
    <w:p w:rsidR="00DA2743" w:rsidRDefault="00DA2743" w:rsidP="00DA2743">
      <w:pPr>
        <w:ind w:left="720" w:hanging="720"/>
      </w:pPr>
      <w:r>
        <w:tab/>
      </w:r>
      <w:r>
        <w:tab/>
        <w:t>Charge Q</w:t>
      </w:r>
      <w:r>
        <w:rPr>
          <w:vertAlign w:val="subscript"/>
        </w:rPr>
        <w:t>1</w:t>
      </w:r>
      <w:r>
        <w:t xml:space="preserve"> = C</w:t>
      </w:r>
      <w:r>
        <w:rPr>
          <w:vertAlign w:val="subscript"/>
        </w:rPr>
        <w:t>1</w:t>
      </w:r>
      <w:r>
        <w:t xml:space="preserve"> V;</w:t>
      </w:r>
    </w:p>
    <w:p w:rsidR="00DA2743" w:rsidRDefault="00DA2743" w:rsidP="00DA2743">
      <w:pPr>
        <w:ind w:left="720" w:hanging="720"/>
      </w:pPr>
      <w:r>
        <w:tab/>
      </w:r>
      <w:r>
        <w:tab/>
        <w:t>= 0.3 μ F x 4.5;</w:t>
      </w:r>
    </w:p>
    <w:p w:rsidR="00DA2743" w:rsidRDefault="00DA2743" w:rsidP="00DA2743">
      <w:pPr>
        <w:ind w:left="720" w:hanging="720"/>
      </w:pPr>
      <w:r>
        <w:tab/>
      </w:r>
      <w:r>
        <w:tab/>
        <w:t>1.35μC;</w:t>
      </w:r>
      <w:r>
        <w:tab/>
      </w:r>
      <w:r>
        <w:tab/>
      </w:r>
      <w:r>
        <w:tab/>
      </w:r>
      <w:r>
        <w:tab/>
      </w:r>
      <w:r>
        <w:tab/>
      </w:r>
      <w:r>
        <w:tab/>
      </w:r>
      <w:r>
        <w:tab/>
      </w:r>
      <w:r>
        <w:tab/>
      </w:r>
    </w:p>
    <w:p w:rsidR="00DA2743" w:rsidRDefault="00DA2743" w:rsidP="00DA2743">
      <w:pPr>
        <w:ind w:left="720" w:hanging="720"/>
      </w:pPr>
    </w:p>
    <w:p w:rsidR="00DA2743" w:rsidRDefault="00DA2743" w:rsidP="00DA2743">
      <w:pPr>
        <w:ind w:left="720" w:hanging="720"/>
      </w:pPr>
      <w:r>
        <w:tab/>
        <w:t>(b)</w:t>
      </w:r>
      <w:r>
        <w:tab/>
        <w:t>C</w:t>
      </w:r>
      <w:r>
        <w:rPr>
          <w:vertAlign w:val="subscript"/>
        </w:rPr>
        <w:t>T</w:t>
      </w:r>
      <w:r>
        <w:t xml:space="preserve"> = C</w:t>
      </w:r>
      <w:r>
        <w:rPr>
          <w:vertAlign w:val="subscript"/>
        </w:rPr>
        <w:t>1</w:t>
      </w:r>
      <w:r>
        <w:t xml:space="preserve"> + C</w:t>
      </w:r>
      <w:r>
        <w:rPr>
          <w:vertAlign w:val="subscript"/>
        </w:rPr>
        <w:t>2</w:t>
      </w:r>
      <w:r>
        <w:t>;</w:t>
      </w:r>
    </w:p>
    <w:p w:rsidR="00DA2743" w:rsidRDefault="00DA2743" w:rsidP="00DA2743">
      <w:pPr>
        <w:ind w:left="720" w:hanging="720"/>
      </w:pPr>
      <w:r>
        <w:tab/>
      </w:r>
      <w:r>
        <w:tab/>
        <w:t>= (0.3 + 0.5) μ F</w:t>
      </w:r>
    </w:p>
    <w:p w:rsidR="00DA2743" w:rsidRDefault="00DA2743" w:rsidP="00DA2743">
      <w:pPr>
        <w:ind w:left="720" w:hanging="720"/>
      </w:pPr>
      <w:r>
        <w:tab/>
      </w:r>
      <w:r>
        <w:tab/>
        <w:t>= 0.8 μ F</w:t>
      </w:r>
      <w:r>
        <w:tab/>
      </w:r>
      <w:r>
        <w:tab/>
      </w:r>
      <w:r>
        <w:tab/>
      </w:r>
      <w:r>
        <w:tab/>
      </w:r>
      <w:r>
        <w:tab/>
      </w:r>
      <w:r>
        <w:tab/>
      </w:r>
      <w:r>
        <w:tab/>
      </w:r>
      <w:r>
        <w:tab/>
      </w:r>
    </w:p>
    <w:p w:rsidR="00DA2743" w:rsidRDefault="00DA2743" w:rsidP="00DA2743"/>
    <w:p w:rsidR="00DA2743" w:rsidRDefault="00DA2743" w:rsidP="00DA2743">
      <w:pPr>
        <w:ind w:left="720" w:hanging="720"/>
      </w:pPr>
      <w:r>
        <w:tab/>
        <w:t>(c)</w:t>
      </w:r>
      <w:r>
        <w:tab/>
        <w:t>(i) 4.5v</w:t>
      </w:r>
      <w:r>
        <w:tab/>
      </w:r>
      <w:r>
        <w:tab/>
      </w:r>
      <w:r>
        <w:tab/>
      </w:r>
      <w:r>
        <w:tab/>
      </w:r>
      <w:r>
        <w:tab/>
      </w:r>
      <w:r>
        <w:tab/>
      </w:r>
      <w:r>
        <w:tab/>
      </w:r>
      <w:r>
        <w:tab/>
      </w:r>
      <w:r>
        <w:tab/>
      </w:r>
    </w:p>
    <w:p w:rsidR="00DA2743" w:rsidRDefault="00DA2743" w:rsidP="00DA2743">
      <w:pPr>
        <w:ind w:left="720" w:hanging="720"/>
      </w:pPr>
      <w:r>
        <w:tab/>
      </w:r>
      <w:r>
        <w:tab/>
        <w:t xml:space="preserve">(ii) Observed on voltmeter p.d drops to less than 4.5 </w:t>
      </w:r>
      <w:r>
        <w:tab/>
      </w:r>
      <w:r>
        <w:tab/>
      </w:r>
    </w:p>
    <w:p w:rsidR="00DA2743" w:rsidRDefault="00DA2743" w:rsidP="00DA2743">
      <w:pPr>
        <w:ind w:left="1440" w:hanging="720"/>
      </w:pPr>
      <w:r>
        <w:tab/>
        <w:t>(iii) The drop of p.d in C (ii) is because the charge on C</w:t>
      </w:r>
      <w:r>
        <w:rPr>
          <w:vertAlign w:val="subscript"/>
        </w:rPr>
        <w:t>1</w:t>
      </w:r>
      <w:r>
        <w:t xml:space="preserve"> is distributed to C</w:t>
      </w:r>
      <w:r>
        <w:rPr>
          <w:vertAlign w:val="subscript"/>
        </w:rPr>
        <w:t>2</w:t>
      </w:r>
      <w:r>
        <w:t>. Since values of C</w:t>
      </w:r>
      <w:r>
        <w:rPr>
          <w:vertAlign w:val="subscript"/>
        </w:rPr>
        <w:t>1</w:t>
      </w:r>
      <w:r>
        <w:t xml:space="preserve"> and C</w:t>
      </w:r>
      <w:r>
        <w:rPr>
          <w:vertAlign w:val="subscript"/>
        </w:rPr>
        <w:t>2</w:t>
      </w:r>
      <w:r>
        <w:t xml:space="preserve"> remain constant, when Q on C</w:t>
      </w:r>
      <w:r>
        <w:rPr>
          <w:vertAlign w:val="subscript"/>
        </w:rPr>
        <w:t>1</w:t>
      </w:r>
      <w:r>
        <w:t xml:space="preserve"> reduces, then </w:t>
      </w:r>
    </w:p>
    <w:p w:rsidR="00DA2743" w:rsidRDefault="00DA2743" w:rsidP="00DA2743">
      <w:pPr>
        <w:ind w:left="1440" w:hanging="720"/>
      </w:pPr>
      <w:r>
        <w:t xml:space="preserve">              Q = C</w:t>
      </w:r>
      <w:r>
        <w:rPr>
          <w:vertAlign w:val="subscript"/>
        </w:rPr>
        <w:t>1</w:t>
      </w:r>
      <w:r>
        <w:t>V implies V must reduce also, hence voltmeter reading reduced.</w:t>
      </w:r>
    </w:p>
    <w:p w:rsidR="00DA2743" w:rsidRPr="008D53B4" w:rsidRDefault="00DA2743" w:rsidP="00DA2743">
      <w:pPr>
        <w:rPr>
          <w:b/>
          <w:sz w:val="20"/>
        </w:rPr>
      </w:pPr>
      <w:r w:rsidRPr="008D53B4">
        <w:rPr>
          <w:b/>
          <w:sz w:val="20"/>
        </w:rPr>
        <w:t xml:space="preserve">               </w:t>
      </w:r>
    </w:p>
    <w:p w:rsidR="00DA2743" w:rsidRDefault="00DA2743" w:rsidP="00DA2743">
      <w:pPr>
        <w:rPr>
          <w:b/>
          <w:sz w:val="22"/>
        </w:rPr>
      </w:pPr>
      <w:r>
        <w:rPr>
          <w:b/>
          <w:sz w:val="22"/>
        </w:rPr>
        <w:t>2</w:t>
      </w:r>
      <w:r w:rsidR="00F42DFF">
        <w:rPr>
          <w:b/>
          <w:sz w:val="22"/>
        </w:rPr>
        <w:t>3</w:t>
      </w:r>
      <w:r>
        <w:rPr>
          <w:b/>
          <w:sz w:val="22"/>
        </w:rPr>
        <w:t>.       2009 Q14 P2</w:t>
      </w:r>
    </w:p>
    <w:p w:rsidR="00DA2743" w:rsidRDefault="00DA2743" w:rsidP="00DA2743">
      <w:pPr>
        <w:tabs>
          <w:tab w:val="left" w:pos="2955"/>
        </w:tabs>
      </w:pPr>
      <w:r>
        <w:t xml:space="preserve">                   Capacitances of decreases</w:t>
      </w:r>
    </w:p>
    <w:p w:rsidR="00DA2743" w:rsidRDefault="00DA2743" w:rsidP="00DA2743">
      <w:pPr>
        <w:tabs>
          <w:tab w:val="left" w:pos="2955"/>
        </w:tabs>
      </w:pPr>
      <w:r>
        <w:t xml:space="preserve">                  Area of the overlap decreases.</w:t>
      </w:r>
    </w:p>
    <w:p w:rsidR="00DA2743" w:rsidRDefault="00DA2743" w:rsidP="00DA2743">
      <w:pPr>
        <w:tabs>
          <w:tab w:val="left" w:pos="2955"/>
        </w:tabs>
      </w:pPr>
      <w:r>
        <w:t xml:space="preserve">               b)    (i) parallel, Cp = 5+3 =8pf</w:t>
      </w:r>
    </w:p>
    <w:p w:rsidR="00DA2743" w:rsidRDefault="00DA2743" w:rsidP="00DA2743">
      <w:pPr>
        <w:tabs>
          <w:tab w:val="left" w:pos="2955"/>
        </w:tabs>
      </w:pPr>
      <w:r>
        <w:t xml:space="preserve">                           Whole circuit =1/4+ 1/8</w:t>
      </w:r>
    </w:p>
    <w:p w:rsidR="00DA2743" w:rsidRDefault="00DA2743" w:rsidP="00DA2743">
      <w:pPr>
        <w:tabs>
          <w:tab w:val="left" w:pos="1815"/>
        </w:tabs>
      </w:pPr>
      <w:r>
        <w:tab/>
        <w:t xml:space="preserve">    C =32/12 =2.6+ pf</w:t>
      </w:r>
    </w:p>
    <w:p w:rsidR="00DA2743" w:rsidRDefault="00DA2743" w:rsidP="00DA2743">
      <w:pPr>
        <w:tabs>
          <w:tab w:val="left" w:pos="1815"/>
        </w:tabs>
      </w:pPr>
      <w:r>
        <w:t xml:space="preserve">                       (ii)Q =CV</w:t>
      </w:r>
    </w:p>
    <w:p w:rsidR="00DA2743" w:rsidRDefault="00DA2743" w:rsidP="00DA2743">
      <w:pPr>
        <w:tabs>
          <w:tab w:val="left" w:pos="1815"/>
        </w:tabs>
      </w:pPr>
      <w:r>
        <w:t xml:space="preserve">                                 = 8/3X12 pc</w:t>
      </w:r>
    </w:p>
    <w:p w:rsidR="00DA2743" w:rsidRDefault="00800B57" w:rsidP="00DA2743">
      <w:pPr>
        <w:tabs>
          <w:tab w:val="left" w:pos="1815"/>
        </w:tabs>
      </w:pPr>
      <w:r w:rsidRPr="00800B57">
        <w:pict>
          <v:shape id="_x0000_s1886" type="#_x0000_t32" style="position:absolute;margin-left:153.05pt;margin-top:24.75pt;width:0;height:87.45pt;z-index:252020736" o:connectortype="straight"/>
        </w:pict>
      </w:r>
    </w:p>
    <w:p w:rsidR="00DA2743" w:rsidRDefault="00DA2743" w:rsidP="00DA2743">
      <w:pPr>
        <w:tabs>
          <w:tab w:val="left" w:pos="1815"/>
        </w:tabs>
      </w:pPr>
      <w:r>
        <w:t xml:space="preserve">               (iii)B = Q/C</w:t>
      </w:r>
    </w:p>
    <w:p w:rsidR="00DA2743" w:rsidRDefault="00DA2743" w:rsidP="00DA2743">
      <w:pPr>
        <w:tabs>
          <w:tab w:val="left" w:pos="1815"/>
        </w:tabs>
      </w:pPr>
      <w:r>
        <w:t xml:space="preserve">                       </w:t>
      </w:r>
      <w:r>
        <w:rPr>
          <w:u w:val="single"/>
        </w:rPr>
        <w:t>= 32X10</w:t>
      </w:r>
      <w:r>
        <w:rPr>
          <w:u w:val="single"/>
          <w:vertAlign w:val="superscript"/>
        </w:rPr>
        <w:t>6</w:t>
      </w:r>
      <w:r>
        <w:rPr>
          <w:u w:val="single"/>
        </w:rPr>
        <w:t xml:space="preserve">               </w:t>
      </w:r>
      <w:r>
        <w:t>OR             Q</w:t>
      </w:r>
      <w:r>
        <w:rPr>
          <w:vertAlign w:val="subscript"/>
        </w:rPr>
        <w:t>8</w:t>
      </w:r>
      <w:r>
        <w:t xml:space="preserve"> =5/8X32</w:t>
      </w:r>
    </w:p>
    <w:p w:rsidR="00DA2743" w:rsidRDefault="00DA2743" w:rsidP="00DA2743">
      <w:pPr>
        <w:tabs>
          <w:tab w:val="left" w:pos="1815"/>
          <w:tab w:val="left" w:pos="4800"/>
        </w:tabs>
      </w:pPr>
      <w:r>
        <w:t xml:space="preserve">                           8X10</w:t>
      </w:r>
      <w:r>
        <w:rPr>
          <w:vertAlign w:val="superscript"/>
        </w:rPr>
        <w:t>6</w:t>
      </w:r>
      <w:r>
        <w:tab/>
        <w:t>= 20pc</w:t>
      </w:r>
    </w:p>
    <w:p w:rsidR="00DA2743" w:rsidRDefault="00DA2743" w:rsidP="00DA2743">
      <w:pPr>
        <w:tabs>
          <w:tab w:val="left" w:pos="1650"/>
          <w:tab w:val="center" w:pos="4320"/>
        </w:tabs>
      </w:pPr>
    </w:p>
    <w:p w:rsidR="00DA2743" w:rsidRDefault="00DA2743" w:rsidP="00DA2743">
      <w:pPr>
        <w:tabs>
          <w:tab w:val="left" w:pos="1650"/>
          <w:tab w:val="center" w:pos="4320"/>
        </w:tabs>
        <w:rPr>
          <w:u w:val="single"/>
        </w:rPr>
      </w:pPr>
      <w:r>
        <w:tab/>
        <w:t>=4V</w:t>
      </w:r>
      <w:r>
        <w:tab/>
        <w:t xml:space="preserve">  V</w:t>
      </w:r>
      <w:r>
        <w:rPr>
          <w:vertAlign w:val="subscript"/>
        </w:rPr>
        <w:t>8</w:t>
      </w:r>
      <w:r>
        <w:t xml:space="preserve"> =</w:t>
      </w:r>
      <w:r>
        <w:rPr>
          <w:u w:val="single"/>
        </w:rPr>
        <w:t>20 X10</w:t>
      </w:r>
      <w:r>
        <w:rPr>
          <w:u w:val="single"/>
          <w:vertAlign w:val="superscript"/>
        </w:rPr>
        <w:t>-6</w:t>
      </w:r>
    </w:p>
    <w:p w:rsidR="00DA2743" w:rsidRDefault="00DA2743" w:rsidP="00DA2743">
      <w:pPr>
        <w:tabs>
          <w:tab w:val="left" w:pos="2955"/>
        </w:tabs>
        <w:jc w:val="center"/>
      </w:pPr>
      <w:r>
        <w:t>5X10</w:t>
      </w:r>
      <w:r>
        <w:rPr>
          <w:vertAlign w:val="superscript"/>
        </w:rPr>
        <w:t>-6</w:t>
      </w:r>
    </w:p>
    <w:p w:rsidR="00DA2743" w:rsidRDefault="00DA2743" w:rsidP="00DA2743">
      <w:pPr>
        <w:tabs>
          <w:tab w:val="left" w:pos="2955"/>
        </w:tabs>
        <w:jc w:val="center"/>
      </w:pPr>
      <w:r>
        <w:t>=4V</w:t>
      </w:r>
    </w:p>
    <w:p w:rsidR="00DA2743" w:rsidRDefault="00DA2743" w:rsidP="00DA2743">
      <w:pPr>
        <w:rPr>
          <w:b/>
          <w:sz w:val="22"/>
        </w:rPr>
      </w:pPr>
      <w:r>
        <w:rPr>
          <w:b/>
          <w:sz w:val="22"/>
        </w:rPr>
        <w:t>2</w:t>
      </w:r>
      <w:r w:rsidR="00F42DFF">
        <w:rPr>
          <w:b/>
          <w:sz w:val="22"/>
        </w:rPr>
        <w:t>4</w:t>
      </w:r>
      <w:r>
        <w:rPr>
          <w:b/>
          <w:sz w:val="22"/>
        </w:rPr>
        <w:t>.      2010 Q15 P2</w:t>
      </w:r>
    </w:p>
    <w:p w:rsidR="00DA2743" w:rsidRDefault="00DA2743" w:rsidP="00DA2743">
      <w:pPr>
        <w:shd w:val="clear" w:color="auto" w:fill="FFFFFF"/>
      </w:pPr>
      <w:r>
        <w:t xml:space="preserve">            (a) (i) Current falls off to zero / falling to zero / deflects to max. Then zero</w:t>
      </w:r>
    </w:p>
    <w:p w:rsidR="00DA2743" w:rsidRDefault="00DA2743" w:rsidP="00DA2743">
      <w:pPr>
        <w:shd w:val="clear" w:color="auto" w:fill="FFFFFF"/>
      </w:pPr>
      <w:r>
        <w:t xml:space="preserve">                        Reducing gradually or after sometime.</w:t>
      </w:r>
    </w:p>
    <w:p w:rsidR="00DA2743" w:rsidRDefault="00DA2743" w:rsidP="00DA2743">
      <w:pPr>
        <w:shd w:val="clear" w:color="auto" w:fill="FFFFFF"/>
        <w:tabs>
          <w:tab w:val="left" w:pos="2130"/>
        </w:tabs>
      </w:pPr>
      <w:r>
        <w:tab/>
      </w:r>
    </w:p>
    <w:p w:rsidR="00DA2743" w:rsidRDefault="00DA2743" w:rsidP="00DA2743">
      <w:pPr>
        <w:shd w:val="clear" w:color="auto" w:fill="FFFFFF"/>
        <w:ind w:left="1080"/>
        <w:contextualSpacing/>
      </w:pPr>
      <w:r>
        <w:t>(ii)Current flows when the capacitor is charging</w:t>
      </w:r>
    </w:p>
    <w:p w:rsidR="00DA2743" w:rsidRDefault="00DA2743" w:rsidP="00DA2743">
      <w:pPr>
        <w:shd w:val="clear" w:color="auto" w:fill="FFFFFF"/>
      </w:pPr>
      <w:r>
        <w:t xml:space="preserve">                        When fully charged current stops (no current) and p.d is equal to </w:t>
      </w:r>
    </w:p>
    <w:p w:rsidR="00DA2743" w:rsidRDefault="00DA2743" w:rsidP="00DA2743">
      <w:pPr>
        <w:shd w:val="clear" w:color="auto" w:fill="FFFFFF"/>
      </w:pPr>
      <w:r>
        <w:t xml:space="preserve">                        charging voltage  </w:t>
      </w:r>
    </w:p>
    <w:p w:rsidR="00DA2743" w:rsidRDefault="00DA2743" w:rsidP="00DA2743">
      <w:pPr>
        <w:shd w:val="clear" w:color="auto" w:fill="FFFFFF"/>
      </w:pPr>
      <w:r>
        <w:t xml:space="preserve">            (b)V</w:t>
      </w:r>
      <w:r>
        <w:rPr>
          <w:vertAlign w:val="subscript"/>
        </w:rPr>
        <w:t>C</w:t>
      </w:r>
      <w:r>
        <w:t xml:space="preserve"> = 5V</w:t>
      </w:r>
    </w:p>
    <w:p w:rsidR="00DA2743" w:rsidRDefault="00DA2743" w:rsidP="00DA2743">
      <w:pPr>
        <w:shd w:val="clear" w:color="auto" w:fill="FFFFFF"/>
        <w:rPr>
          <w:b/>
        </w:rPr>
      </w:pPr>
      <w:r>
        <w:rPr>
          <w:noProof/>
          <w:lang w:val="en-US" w:eastAsia="en-US"/>
        </w:rPr>
        <w:drawing>
          <wp:anchor distT="0" distB="0" distL="114300" distR="114300" simplePos="0" relativeHeight="252018688" behindDoc="1" locked="0" layoutInCell="1" allowOverlap="1">
            <wp:simplePos x="0" y="0"/>
            <wp:positionH relativeFrom="column">
              <wp:posOffset>1066800</wp:posOffset>
            </wp:positionH>
            <wp:positionV relativeFrom="paragraph">
              <wp:posOffset>160655</wp:posOffset>
            </wp:positionV>
            <wp:extent cx="2552700" cy="1514475"/>
            <wp:effectExtent l="19050" t="0" r="0" b="0"/>
            <wp:wrapTight wrapText="bothSides">
              <wp:wrapPolygon edited="0">
                <wp:start x="-161" y="0"/>
                <wp:lineTo x="-161" y="21464"/>
                <wp:lineTo x="21600" y="21464"/>
                <wp:lineTo x="21600" y="0"/>
                <wp:lineTo x="-161" y="0"/>
              </wp:wrapPolygon>
            </wp:wrapTight>
            <wp:docPr id="3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8" cstate="print"/>
                    <a:srcRect l="48526" t="70842" r="4289" b="9050"/>
                    <a:stretch>
                      <a:fillRect/>
                    </a:stretch>
                  </pic:blipFill>
                  <pic:spPr bwMode="auto">
                    <a:xfrm>
                      <a:off x="0" y="0"/>
                      <a:ext cx="2552700" cy="1514475"/>
                    </a:xfrm>
                    <a:prstGeom prst="rect">
                      <a:avLst/>
                    </a:prstGeom>
                    <a:noFill/>
                  </pic:spPr>
                </pic:pic>
              </a:graphicData>
            </a:graphic>
          </wp:anchor>
        </w:drawing>
      </w:r>
    </w:p>
    <w:p w:rsidR="00DA2743" w:rsidRDefault="00DA2743" w:rsidP="00DA2743">
      <w:pPr>
        <w:shd w:val="clear" w:color="auto" w:fill="FFFFFF"/>
      </w:pPr>
      <w:r>
        <w:rPr>
          <w:b/>
        </w:rPr>
        <w:t xml:space="preserve">            </w:t>
      </w:r>
      <w:r>
        <w:t xml:space="preserve">(c) </w:t>
      </w:r>
    </w:p>
    <w:p w:rsidR="00DA2743" w:rsidRDefault="00DA2743" w:rsidP="00DA2743">
      <w:pPr>
        <w:shd w:val="clear" w:color="auto" w:fill="FFFFFF"/>
        <w:rPr>
          <w:b/>
        </w:rPr>
      </w:pPr>
    </w:p>
    <w:p w:rsidR="00DA2743" w:rsidRDefault="00DA2743" w:rsidP="00DA2743">
      <w:pPr>
        <w:shd w:val="clear" w:color="auto" w:fill="FFFFFF"/>
        <w:rPr>
          <w:b/>
        </w:rPr>
      </w:pPr>
    </w:p>
    <w:p w:rsidR="00DA2743" w:rsidRDefault="00DA2743" w:rsidP="00DA2743">
      <w:pPr>
        <w:shd w:val="clear" w:color="auto" w:fill="FFFFFF"/>
        <w:rPr>
          <w:b/>
        </w:rPr>
      </w:pPr>
    </w:p>
    <w:p w:rsidR="00DA2743" w:rsidRDefault="00DA2743" w:rsidP="00DA2743">
      <w:pPr>
        <w:shd w:val="clear" w:color="auto" w:fill="FFFFFF"/>
        <w:rPr>
          <w:b/>
        </w:rPr>
      </w:pPr>
    </w:p>
    <w:p w:rsidR="00DA2743" w:rsidRDefault="00DA2743" w:rsidP="00DA2743">
      <w:pPr>
        <w:shd w:val="clear" w:color="auto" w:fill="FFFFFF"/>
        <w:rPr>
          <w:b/>
        </w:rPr>
      </w:pPr>
    </w:p>
    <w:p w:rsidR="00DA2743" w:rsidRDefault="00DA2743" w:rsidP="00DA2743">
      <w:pPr>
        <w:shd w:val="clear" w:color="auto" w:fill="FFFFFF"/>
        <w:rPr>
          <w:b/>
        </w:rPr>
      </w:pPr>
      <w:r>
        <w:rPr>
          <w:b/>
        </w:rPr>
        <w:t xml:space="preserve">                    </w:t>
      </w:r>
    </w:p>
    <w:p w:rsidR="00DA2743" w:rsidRDefault="00DA2743" w:rsidP="00DA2743">
      <w:pPr>
        <w:shd w:val="clear" w:color="auto" w:fill="FFFFFF"/>
        <w:rPr>
          <w:b/>
        </w:rPr>
      </w:pPr>
      <w:r>
        <w:rPr>
          <w:b/>
        </w:rPr>
        <w:t xml:space="preserve">                </w:t>
      </w:r>
    </w:p>
    <w:p w:rsidR="00DA2743" w:rsidRDefault="00DA2743" w:rsidP="00DA2743">
      <w:pPr>
        <w:shd w:val="clear" w:color="auto" w:fill="FFFFFF"/>
        <w:rPr>
          <w:b/>
        </w:rPr>
      </w:pPr>
    </w:p>
    <w:p w:rsidR="00DA2743" w:rsidRDefault="00DA2743" w:rsidP="00DA2743">
      <w:pPr>
        <w:shd w:val="clear" w:color="auto" w:fill="FFFFFF"/>
      </w:pPr>
      <w:r>
        <w:rPr>
          <w:b/>
        </w:rPr>
        <w:lastRenderedPageBreak/>
        <w:t xml:space="preserve">                            </w:t>
      </w:r>
      <w:r>
        <w:t>Touch both axis, award for no labeled axis</w:t>
      </w:r>
    </w:p>
    <w:p w:rsidR="00DA2743" w:rsidRDefault="00DA2743" w:rsidP="00DA2743">
      <w:r>
        <w:rPr>
          <w:noProof/>
          <w:lang w:val="en-US" w:eastAsia="en-US"/>
        </w:rPr>
        <w:drawing>
          <wp:anchor distT="0" distB="0" distL="114300" distR="114300" simplePos="0" relativeHeight="252017664" behindDoc="1" locked="0" layoutInCell="1" allowOverlap="1">
            <wp:simplePos x="0" y="0"/>
            <wp:positionH relativeFrom="column">
              <wp:posOffset>761365</wp:posOffset>
            </wp:positionH>
            <wp:positionV relativeFrom="paragraph">
              <wp:posOffset>103505</wp:posOffset>
            </wp:positionV>
            <wp:extent cx="3286125" cy="1943100"/>
            <wp:effectExtent l="19050" t="0" r="9525" b="0"/>
            <wp:wrapTight wrapText="bothSides">
              <wp:wrapPolygon edited="0">
                <wp:start x="-125" y="0"/>
                <wp:lineTo x="-125" y="21388"/>
                <wp:lineTo x="21663" y="21388"/>
                <wp:lineTo x="21663" y="0"/>
                <wp:lineTo x="-125" y="0"/>
              </wp:wrapPolygon>
            </wp:wrapTight>
            <wp:docPr id="3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8" cstate="print"/>
                    <a:srcRect r="61894" b="76074"/>
                    <a:stretch>
                      <a:fillRect/>
                    </a:stretch>
                  </pic:blipFill>
                  <pic:spPr bwMode="auto">
                    <a:xfrm>
                      <a:off x="0" y="0"/>
                      <a:ext cx="3286125" cy="1943100"/>
                    </a:xfrm>
                    <a:prstGeom prst="rect">
                      <a:avLst/>
                    </a:prstGeom>
                    <a:noFill/>
                  </pic:spPr>
                </pic:pic>
              </a:graphicData>
            </a:graphic>
          </wp:anchor>
        </w:drawing>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r>
        <w:t xml:space="preserve">                    </w:t>
      </w:r>
    </w:p>
    <w:p w:rsidR="00DA2743" w:rsidRDefault="00DA2743" w:rsidP="00DA2743">
      <w:r>
        <w:t xml:space="preserve">                          </w:t>
      </w:r>
    </w:p>
    <w:p w:rsidR="00DA2743" w:rsidRDefault="00DA2743" w:rsidP="00DA2743"/>
    <w:p w:rsidR="0035176F" w:rsidRDefault="00DA2743" w:rsidP="00DA2743">
      <w:r>
        <w:t xml:space="preserve">                  Charge is the same on series </w:t>
      </w:r>
      <w:r w:rsidR="0035176F">
        <w:t xml:space="preserve">              </w:t>
      </w:r>
    </w:p>
    <w:p w:rsidR="00DA2743" w:rsidRDefault="0035176F" w:rsidP="00DA2743">
      <w:r>
        <w:t xml:space="preserve">                     </w:t>
      </w:r>
      <w:r w:rsidR="00DA2743">
        <w:t>section hence on 5.0μ F is 22.2 μ C</w:t>
      </w:r>
    </w:p>
    <w:p w:rsidR="00DA2743" w:rsidRDefault="00DA2743" w:rsidP="00DA2743"/>
    <w:p w:rsidR="00DA2743" w:rsidRDefault="00DA2743" w:rsidP="00DA2743">
      <w:pPr>
        <w:rPr>
          <w:b/>
          <w:sz w:val="22"/>
        </w:rPr>
      </w:pPr>
      <w:r>
        <w:rPr>
          <w:b/>
          <w:sz w:val="22"/>
        </w:rPr>
        <w:t>2</w:t>
      </w:r>
      <w:r w:rsidR="00C16FB5">
        <w:rPr>
          <w:b/>
          <w:sz w:val="22"/>
        </w:rPr>
        <w:t>5</w:t>
      </w:r>
      <w:r>
        <w:rPr>
          <w:b/>
          <w:sz w:val="22"/>
        </w:rPr>
        <w:t>.    2011 Q2 P2</w:t>
      </w:r>
    </w:p>
    <w:p w:rsidR="00DA2743" w:rsidRDefault="00DA2743" w:rsidP="00DA2743">
      <w:r>
        <w:t xml:space="preserve">         </w:t>
      </w:r>
      <w:r>
        <w:tab/>
        <w:t xml:space="preserve"> - By introducing a dielectric</w:t>
      </w:r>
    </w:p>
    <w:p w:rsidR="00DA2743" w:rsidRDefault="00DA2743" w:rsidP="00DA2743">
      <w:r>
        <w:t xml:space="preserve">         </w:t>
      </w:r>
      <w:r>
        <w:tab/>
        <w:t xml:space="preserve">  - Capacitance increases</w:t>
      </w:r>
    </w:p>
    <w:p w:rsidR="00DA2743" w:rsidRDefault="00DA2743" w:rsidP="00DA2743">
      <w:r>
        <w:t xml:space="preserve">          </w:t>
      </w:r>
      <w:r>
        <w:tab/>
        <w:t xml:space="preserve"> - Since the charge is constant the P.d reduces</w:t>
      </w:r>
    </w:p>
    <w:p w:rsidR="00DA2743" w:rsidRDefault="00DA2743" w:rsidP="00DA2743">
      <w:pPr>
        <w:rPr>
          <w:b/>
          <w:sz w:val="22"/>
        </w:rPr>
      </w:pPr>
    </w:p>
    <w:p w:rsidR="00DA2743" w:rsidRDefault="00C16FB5" w:rsidP="00DA2743">
      <w:pPr>
        <w:rPr>
          <w:b/>
          <w:sz w:val="22"/>
        </w:rPr>
      </w:pPr>
      <w:r>
        <w:rPr>
          <w:b/>
          <w:sz w:val="22"/>
        </w:rPr>
        <w:t>26</w:t>
      </w:r>
      <w:r w:rsidR="00DA2743">
        <w:rPr>
          <w:b/>
          <w:sz w:val="22"/>
        </w:rPr>
        <w:t>.     2012 Q4 P2</w:t>
      </w:r>
    </w:p>
    <w:p w:rsidR="00DA2743" w:rsidRDefault="00DA2743" w:rsidP="00DA2743">
      <w:pPr>
        <w:rPr>
          <w:b/>
          <w:sz w:val="22"/>
        </w:rPr>
      </w:pPr>
      <w:r>
        <w:rPr>
          <w:b/>
          <w:sz w:val="22"/>
        </w:rPr>
        <w:t xml:space="preserve">                      </w:t>
      </w:r>
      <w:r w:rsidRPr="00FA1BFD">
        <w:rPr>
          <w:b/>
          <w:noProof/>
          <w:sz w:val="22"/>
          <w:lang w:val="en-US" w:eastAsia="en-US"/>
        </w:rPr>
        <w:drawing>
          <wp:inline distT="0" distB="0" distL="0" distR="0">
            <wp:extent cx="1466850" cy="847725"/>
            <wp:effectExtent l="19050" t="0" r="0" b="9525"/>
            <wp:docPr id="60" name="Picture 3" descr="C:\Users\user\Pictures\img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44.jpg"/>
                    <pic:cNvPicPr>
                      <a:picLocks noChangeAspect="1" noChangeArrowheads="1"/>
                    </pic:cNvPicPr>
                  </pic:nvPicPr>
                  <pic:blipFill>
                    <a:blip r:embed="rId219" cstate="print">
                      <a:grayscl/>
                      <a:lum contrast="20000"/>
                    </a:blip>
                    <a:srcRect l="63829" t="76132" r="14562" b="12925"/>
                    <a:stretch>
                      <a:fillRect/>
                    </a:stretch>
                  </pic:blipFill>
                  <pic:spPr bwMode="auto">
                    <a:xfrm rot="10800000">
                      <a:off x="0" y="0"/>
                      <a:ext cx="1466850" cy="847725"/>
                    </a:xfrm>
                    <a:prstGeom prst="rect">
                      <a:avLst/>
                    </a:prstGeom>
                    <a:noFill/>
                    <a:ln w="9525">
                      <a:noFill/>
                      <a:miter lim="800000"/>
                      <a:headEnd/>
                      <a:tailEnd/>
                    </a:ln>
                  </pic:spPr>
                </pic:pic>
              </a:graphicData>
            </a:graphic>
          </wp:inline>
        </w:drawing>
      </w:r>
    </w:p>
    <w:p w:rsidR="00DA2743" w:rsidRDefault="00DA2743" w:rsidP="00DA2743">
      <w:pPr>
        <w:rPr>
          <w:b/>
          <w:sz w:val="22"/>
        </w:rPr>
      </w:pPr>
    </w:p>
    <w:p w:rsidR="00DA2743" w:rsidRDefault="00C16FB5" w:rsidP="00DA2743">
      <w:pPr>
        <w:rPr>
          <w:b/>
          <w:sz w:val="22"/>
        </w:rPr>
      </w:pPr>
      <w:r>
        <w:rPr>
          <w:b/>
          <w:sz w:val="22"/>
        </w:rPr>
        <w:t>27</w:t>
      </w:r>
      <w:r w:rsidR="00DA2743">
        <w:rPr>
          <w:b/>
          <w:sz w:val="22"/>
        </w:rPr>
        <w:t>.     2012 Q8 P2</w:t>
      </w:r>
    </w:p>
    <w:p w:rsidR="00DA2743" w:rsidRDefault="00DA2743" w:rsidP="00DA2743">
      <w:pPr>
        <w:pStyle w:val="Style10"/>
        <w:widowControl/>
        <w:spacing w:before="139"/>
        <w:contextualSpacing/>
        <w:rPr>
          <w:rStyle w:val="FontStyle21"/>
          <w:sz w:val="24"/>
          <w:szCs w:val="24"/>
        </w:rPr>
      </w:pPr>
      <w:r w:rsidRPr="001D7409">
        <w:rPr>
          <w:rStyle w:val="FontStyle21"/>
          <w:sz w:val="24"/>
          <w:szCs w:val="24"/>
        </w:rPr>
        <w:t xml:space="preserve">              </w:t>
      </w:r>
      <w:r w:rsidRPr="001D7409">
        <w:rPr>
          <w:rStyle w:val="FontStyle13"/>
          <w:rFonts w:ascii="Times New Roman" w:hAnsi="Times New Roman" w:hint="default"/>
          <w:spacing w:val="0"/>
          <w:sz w:val="24"/>
          <w:szCs w:val="24"/>
        </w:rPr>
        <w:t xml:space="preserve">UV light ejects electrons by photo electric; electrons are reflected  </w:t>
      </w:r>
      <w:r w:rsidRPr="001D7409">
        <w:rPr>
          <w:rStyle w:val="FontStyle13"/>
          <w:rFonts w:ascii="Times New Roman" w:hAnsi="Times New Roman" w:hint="default"/>
          <w:spacing w:val="0"/>
          <w:sz w:val="24"/>
          <w:szCs w:val="24"/>
        </w:rPr>
        <w:tab/>
      </w:r>
    </w:p>
    <w:p w:rsidR="00DA2743" w:rsidRDefault="00DA2743" w:rsidP="00DA2743">
      <w:pPr>
        <w:pStyle w:val="Style10"/>
        <w:widowControl/>
        <w:spacing w:before="139"/>
        <w:contextualSpacing/>
        <w:rPr>
          <w:rStyle w:val="FontStyle21"/>
          <w:sz w:val="24"/>
          <w:szCs w:val="24"/>
        </w:rPr>
      </w:pPr>
    </w:p>
    <w:p w:rsidR="00DA2743" w:rsidRDefault="00C16FB5" w:rsidP="00DA2743">
      <w:pPr>
        <w:rPr>
          <w:b/>
          <w:sz w:val="22"/>
        </w:rPr>
      </w:pPr>
      <w:r>
        <w:rPr>
          <w:b/>
          <w:sz w:val="22"/>
        </w:rPr>
        <w:t>28.     2013 Q15</w:t>
      </w:r>
      <w:r w:rsidR="00DA2743">
        <w:rPr>
          <w:b/>
          <w:sz w:val="22"/>
        </w:rPr>
        <w:t xml:space="preserve"> P2</w:t>
      </w:r>
    </w:p>
    <w:p w:rsidR="00DA2743" w:rsidRPr="00FA1BFD" w:rsidRDefault="00DA2743" w:rsidP="00DA2743">
      <w:pPr>
        <w:pStyle w:val="Style7"/>
        <w:widowControl/>
        <w:tabs>
          <w:tab w:val="left" w:pos="547"/>
        </w:tabs>
        <w:jc w:val="both"/>
        <w:rPr>
          <w:rStyle w:val="FontStyle23"/>
          <w:spacing w:val="0"/>
          <w:sz w:val="24"/>
        </w:rPr>
      </w:pPr>
      <w:r w:rsidRPr="00FA1BFD">
        <w:t xml:space="preserve">      </w:t>
      </w:r>
      <w:r>
        <w:rPr>
          <w:rStyle w:val="FontStyle19"/>
          <w:b w:val="0"/>
          <w:spacing w:val="0"/>
          <w:sz w:val="24"/>
        </w:rPr>
        <w:t xml:space="preserve">        (a) </w:t>
      </w:r>
      <w:r w:rsidRPr="00FA1BFD">
        <w:rPr>
          <w:rStyle w:val="FontStyle19"/>
          <w:b w:val="0"/>
          <w:spacing w:val="0"/>
          <w:sz w:val="24"/>
        </w:rPr>
        <w:t>The electrons flow from the earth through the body and neutralize the positive</w:t>
      </w:r>
    </w:p>
    <w:p w:rsidR="00DA2743" w:rsidRPr="00FA1BFD" w:rsidRDefault="00DA2743" w:rsidP="00DA2743">
      <w:pPr>
        <w:pStyle w:val="Style9"/>
        <w:widowControl/>
        <w:ind w:left="979"/>
        <w:rPr>
          <w:rStyle w:val="FontStyle19"/>
          <w:b w:val="0"/>
          <w:spacing w:val="0"/>
          <w:sz w:val="24"/>
        </w:rPr>
      </w:pPr>
      <w:r>
        <w:rPr>
          <w:rStyle w:val="FontStyle19"/>
          <w:b w:val="0"/>
          <w:spacing w:val="0"/>
          <w:sz w:val="24"/>
        </w:rPr>
        <w:t xml:space="preserve">    </w:t>
      </w:r>
      <w:r w:rsidRPr="00FA1BFD">
        <w:rPr>
          <w:rStyle w:val="FontStyle19"/>
          <w:b w:val="0"/>
          <w:spacing w:val="0"/>
          <w:sz w:val="24"/>
        </w:rPr>
        <w:t>charge in the electroscope.</w:t>
      </w:r>
    </w:p>
    <w:p w:rsidR="00DA2743" w:rsidRDefault="00DA2743" w:rsidP="00DA2743">
      <w:pPr>
        <w:pStyle w:val="Style10"/>
        <w:widowControl/>
        <w:ind w:right="3226"/>
        <w:rPr>
          <w:rStyle w:val="FontStyle19"/>
          <w:b w:val="0"/>
          <w:spacing w:val="0"/>
          <w:sz w:val="28"/>
        </w:rPr>
      </w:pPr>
      <w:r>
        <w:rPr>
          <w:szCs w:val="20"/>
        </w:rPr>
        <w:t xml:space="preserve">               </w:t>
      </w:r>
      <w:r w:rsidRPr="00FA1BFD">
        <w:rPr>
          <w:rStyle w:val="FontStyle19"/>
          <w:b w:val="0"/>
          <w:spacing w:val="0"/>
          <w:sz w:val="24"/>
        </w:rPr>
        <w:t xml:space="preserve">(b) (i) </w:t>
      </w:r>
      <w:r>
        <w:rPr>
          <w:rStyle w:val="FontStyle19"/>
          <w:b w:val="0"/>
          <w:spacing w:val="0"/>
          <w:sz w:val="24"/>
        </w:rPr>
        <w:t xml:space="preserve"> </w:t>
      </w:r>
      <m:oMath>
        <m:f>
          <m:fPr>
            <m:ctrlPr>
              <w:rPr>
                <w:rStyle w:val="FontStyle19"/>
                <w:rFonts w:ascii="Cambria Math" w:hAnsi="Cambria Math"/>
                <w:b w:val="0"/>
                <w:i/>
                <w:spacing w:val="0"/>
                <w:sz w:val="28"/>
              </w:rPr>
            </m:ctrlPr>
          </m:fPr>
          <m:num>
            <m:r>
              <m:rPr>
                <m:sty m:val="bi"/>
              </m:rPr>
              <w:rPr>
                <w:rStyle w:val="FontStyle19"/>
                <w:rFonts w:ascii="Cambria Math" w:hAnsi="Cambria Math"/>
                <w:spacing w:val="0"/>
                <w:sz w:val="28"/>
              </w:rPr>
              <m:t>1</m:t>
            </m:r>
          </m:num>
          <m:den>
            <m:sSub>
              <m:sSubPr>
                <m:ctrlPr>
                  <w:rPr>
                    <w:rStyle w:val="FontStyle19"/>
                    <w:rFonts w:ascii="Cambria Math" w:hAnsi="Cambria Math"/>
                    <w:b w:val="0"/>
                    <w:i/>
                    <w:spacing w:val="0"/>
                    <w:sz w:val="28"/>
                  </w:rPr>
                </m:ctrlPr>
              </m:sSubPr>
              <m:e>
                <m:r>
                  <m:rPr>
                    <m:sty m:val="bi"/>
                  </m:rPr>
                  <w:rPr>
                    <w:rStyle w:val="FontStyle19"/>
                    <w:rFonts w:ascii="Cambria Math" w:hAnsi="Cambria Math"/>
                    <w:spacing w:val="0"/>
                    <w:sz w:val="28"/>
                  </w:rPr>
                  <m:t>C</m:t>
                </m:r>
              </m:e>
              <m:sub>
                <m:r>
                  <m:rPr>
                    <m:sty m:val="bi"/>
                  </m:rPr>
                  <w:rPr>
                    <w:rStyle w:val="FontStyle19"/>
                    <w:rFonts w:ascii="Cambria Math" w:hAnsi="Cambria Math"/>
                    <w:spacing w:val="0"/>
                    <w:sz w:val="28"/>
                  </w:rPr>
                  <m:t>T</m:t>
                </m:r>
              </m:sub>
            </m:sSub>
          </m:den>
        </m:f>
        <m:r>
          <m:rPr>
            <m:sty m:val="bi"/>
          </m:rPr>
          <w:rPr>
            <w:rStyle w:val="FontStyle19"/>
            <w:rFonts w:ascii="Cambria Math" w:hAnsi="Cambria Math"/>
            <w:spacing w:val="0"/>
            <w:sz w:val="28"/>
          </w:rPr>
          <m:t>=</m:t>
        </m:r>
        <m:f>
          <m:fPr>
            <m:ctrlPr>
              <w:rPr>
                <w:rStyle w:val="FontStyle19"/>
                <w:rFonts w:ascii="Cambria Math" w:hAnsi="Cambria Math"/>
                <w:b w:val="0"/>
                <w:i/>
                <w:spacing w:val="0"/>
                <w:sz w:val="28"/>
              </w:rPr>
            </m:ctrlPr>
          </m:fPr>
          <m:num>
            <m:r>
              <m:rPr>
                <m:sty m:val="bi"/>
              </m:rPr>
              <w:rPr>
                <w:rStyle w:val="FontStyle19"/>
                <w:rFonts w:ascii="Cambria Math" w:hAnsi="Cambria Math"/>
                <w:spacing w:val="0"/>
                <w:sz w:val="28"/>
              </w:rPr>
              <m:t>1</m:t>
            </m:r>
          </m:num>
          <m:den>
            <m:sSub>
              <m:sSubPr>
                <m:ctrlPr>
                  <w:rPr>
                    <w:rStyle w:val="FontStyle19"/>
                    <w:rFonts w:ascii="Cambria Math" w:hAnsi="Cambria Math"/>
                    <w:b w:val="0"/>
                    <w:i/>
                    <w:spacing w:val="0"/>
                    <w:sz w:val="28"/>
                  </w:rPr>
                </m:ctrlPr>
              </m:sSubPr>
              <m:e>
                <m:r>
                  <m:rPr>
                    <m:sty m:val="bi"/>
                  </m:rPr>
                  <w:rPr>
                    <w:rStyle w:val="FontStyle19"/>
                    <w:rFonts w:ascii="Cambria Math" w:hAnsi="Cambria Math"/>
                    <w:spacing w:val="0"/>
                    <w:sz w:val="28"/>
                  </w:rPr>
                  <m:t>C</m:t>
                </m:r>
              </m:e>
              <m:sub>
                <m:r>
                  <m:rPr>
                    <m:sty m:val="bi"/>
                  </m:rPr>
                  <w:rPr>
                    <w:rStyle w:val="FontStyle19"/>
                    <w:rFonts w:ascii="Cambria Math" w:hAnsi="Cambria Math"/>
                    <w:spacing w:val="0"/>
                    <w:sz w:val="28"/>
                  </w:rPr>
                  <m:t>1</m:t>
                </m:r>
              </m:sub>
            </m:sSub>
          </m:den>
        </m:f>
        <m:r>
          <m:rPr>
            <m:sty m:val="bi"/>
          </m:rPr>
          <w:rPr>
            <w:rStyle w:val="FontStyle19"/>
            <w:rFonts w:ascii="Cambria Math" w:hAnsi="Cambria Math"/>
            <w:spacing w:val="0"/>
            <w:sz w:val="28"/>
          </w:rPr>
          <m:t>=</m:t>
        </m:r>
        <m:f>
          <m:fPr>
            <m:ctrlPr>
              <w:rPr>
                <w:rStyle w:val="FontStyle19"/>
                <w:rFonts w:ascii="Cambria Math" w:hAnsi="Cambria Math"/>
                <w:b w:val="0"/>
                <w:i/>
                <w:spacing w:val="0"/>
                <w:sz w:val="28"/>
              </w:rPr>
            </m:ctrlPr>
          </m:fPr>
          <m:num>
            <m:r>
              <m:rPr>
                <m:sty m:val="bi"/>
              </m:rPr>
              <w:rPr>
                <w:rStyle w:val="FontStyle19"/>
                <w:rFonts w:ascii="Cambria Math" w:hAnsi="Cambria Math"/>
                <w:spacing w:val="0"/>
                <w:sz w:val="28"/>
              </w:rPr>
              <m:t>1</m:t>
            </m:r>
          </m:num>
          <m:den>
            <m:sSub>
              <m:sSubPr>
                <m:ctrlPr>
                  <w:rPr>
                    <w:rStyle w:val="FontStyle19"/>
                    <w:rFonts w:ascii="Cambria Math" w:hAnsi="Cambria Math"/>
                    <w:b w:val="0"/>
                    <w:i/>
                    <w:spacing w:val="0"/>
                    <w:sz w:val="28"/>
                  </w:rPr>
                </m:ctrlPr>
              </m:sSubPr>
              <m:e>
                <m:r>
                  <m:rPr>
                    <m:sty m:val="bi"/>
                  </m:rPr>
                  <w:rPr>
                    <w:rStyle w:val="FontStyle19"/>
                    <w:rFonts w:ascii="Cambria Math" w:hAnsi="Cambria Math"/>
                    <w:spacing w:val="0"/>
                    <w:sz w:val="28"/>
                  </w:rPr>
                  <m:t>C</m:t>
                </m:r>
              </m:e>
              <m:sub>
                <m:r>
                  <m:rPr>
                    <m:sty m:val="bi"/>
                  </m:rPr>
                  <w:rPr>
                    <w:rStyle w:val="FontStyle19"/>
                    <w:rFonts w:ascii="Cambria Math" w:hAnsi="Cambria Math"/>
                    <w:spacing w:val="0"/>
                    <w:sz w:val="28"/>
                  </w:rPr>
                  <m:t>2</m:t>
                </m:r>
              </m:sub>
            </m:sSub>
          </m:den>
        </m:f>
        <m:r>
          <m:rPr>
            <m:sty m:val="bi"/>
          </m:rPr>
          <w:rPr>
            <w:rStyle w:val="FontStyle19"/>
            <w:rFonts w:ascii="Cambria Math" w:hAnsi="Cambria Math"/>
            <w:spacing w:val="0"/>
            <w:sz w:val="28"/>
          </w:rPr>
          <m:t>=</m:t>
        </m:r>
        <m:f>
          <m:fPr>
            <m:ctrlPr>
              <w:rPr>
                <w:rStyle w:val="FontStyle19"/>
                <w:rFonts w:ascii="Cambria Math" w:hAnsi="Cambria Math"/>
                <w:b w:val="0"/>
                <w:i/>
                <w:spacing w:val="0"/>
                <w:sz w:val="28"/>
              </w:rPr>
            </m:ctrlPr>
          </m:fPr>
          <m:num>
            <m:r>
              <m:rPr>
                <m:sty m:val="bi"/>
              </m:rPr>
              <w:rPr>
                <w:rStyle w:val="FontStyle19"/>
                <w:rFonts w:ascii="Cambria Math" w:hAnsi="Cambria Math"/>
                <w:spacing w:val="0"/>
                <w:sz w:val="28"/>
              </w:rPr>
              <m:t>1</m:t>
            </m:r>
          </m:num>
          <m:den>
            <m:r>
              <m:rPr>
                <m:sty m:val="bi"/>
              </m:rPr>
              <w:rPr>
                <w:rStyle w:val="FontStyle19"/>
                <w:rFonts w:ascii="Cambria Math" w:hAnsi="Cambria Math"/>
                <w:spacing w:val="0"/>
                <w:sz w:val="28"/>
              </w:rPr>
              <m:t>3</m:t>
            </m:r>
          </m:den>
        </m:f>
        <m:r>
          <m:rPr>
            <m:sty m:val="bi"/>
          </m:rPr>
          <w:rPr>
            <w:rStyle w:val="FontStyle19"/>
            <w:rFonts w:ascii="Cambria Math" w:hAnsi="Cambria Math"/>
            <w:spacing w:val="0"/>
            <w:sz w:val="28"/>
          </w:rPr>
          <m:t>+</m:t>
        </m:r>
        <m:f>
          <m:fPr>
            <m:ctrlPr>
              <w:rPr>
                <w:rStyle w:val="FontStyle19"/>
                <w:rFonts w:ascii="Cambria Math" w:hAnsi="Cambria Math"/>
                <w:b w:val="0"/>
                <w:i/>
                <w:spacing w:val="0"/>
                <w:sz w:val="28"/>
              </w:rPr>
            </m:ctrlPr>
          </m:fPr>
          <m:num>
            <m:r>
              <m:rPr>
                <m:sty m:val="bi"/>
              </m:rPr>
              <w:rPr>
                <w:rStyle w:val="FontStyle19"/>
                <w:rFonts w:ascii="Cambria Math" w:hAnsi="Cambria Math"/>
                <w:spacing w:val="0"/>
                <w:sz w:val="28"/>
              </w:rPr>
              <m:t>1</m:t>
            </m:r>
          </m:num>
          <m:den>
            <m:r>
              <m:rPr>
                <m:sty m:val="bi"/>
              </m:rPr>
              <w:rPr>
                <w:rStyle w:val="FontStyle19"/>
                <w:rFonts w:ascii="Cambria Math" w:hAnsi="Cambria Math"/>
                <w:spacing w:val="0"/>
                <w:sz w:val="28"/>
              </w:rPr>
              <m:t>6</m:t>
            </m:r>
          </m:den>
        </m:f>
        <m:r>
          <m:rPr>
            <m:sty m:val="bi"/>
          </m:rPr>
          <w:rPr>
            <w:rStyle w:val="FontStyle19"/>
            <w:rFonts w:ascii="Cambria Math" w:hAnsi="Cambria Math"/>
            <w:spacing w:val="0"/>
            <w:sz w:val="28"/>
          </w:rPr>
          <m:t>=</m:t>
        </m:r>
        <m:f>
          <m:fPr>
            <m:ctrlPr>
              <w:rPr>
                <w:rStyle w:val="FontStyle19"/>
                <w:rFonts w:ascii="Cambria Math" w:hAnsi="Cambria Math"/>
                <w:b w:val="0"/>
                <w:i/>
                <w:spacing w:val="0"/>
                <w:sz w:val="28"/>
              </w:rPr>
            </m:ctrlPr>
          </m:fPr>
          <m:num>
            <m:r>
              <m:rPr>
                <m:sty m:val="bi"/>
              </m:rPr>
              <w:rPr>
                <w:rStyle w:val="FontStyle19"/>
                <w:rFonts w:ascii="Cambria Math" w:hAnsi="Cambria Math"/>
                <w:spacing w:val="0"/>
                <w:sz w:val="28"/>
              </w:rPr>
              <m:t>1</m:t>
            </m:r>
          </m:num>
          <m:den>
            <m:r>
              <m:rPr>
                <m:sty m:val="bi"/>
              </m:rPr>
              <w:rPr>
                <w:rStyle w:val="FontStyle19"/>
                <w:rFonts w:ascii="Cambria Math" w:hAnsi="Cambria Math"/>
                <w:spacing w:val="0"/>
                <w:sz w:val="28"/>
              </w:rPr>
              <m:t>2</m:t>
            </m:r>
          </m:den>
        </m:f>
        <m:r>
          <m:rPr>
            <m:sty m:val="bi"/>
          </m:rPr>
          <w:rPr>
            <w:rStyle w:val="FontStyle19"/>
            <w:rFonts w:ascii="Cambria Math" w:hAnsi="Cambria Math"/>
            <w:spacing w:val="0"/>
            <w:sz w:val="28"/>
          </w:rPr>
          <m:t>→</m:t>
        </m:r>
        <m:sSub>
          <m:sSubPr>
            <m:ctrlPr>
              <w:rPr>
                <w:rStyle w:val="FontStyle19"/>
                <w:rFonts w:ascii="Cambria Math" w:hAnsi="Cambria Math"/>
                <w:b w:val="0"/>
                <w:i/>
                <w:spacing w:val="0"/>
                <w:sz w:val="28"/>
              </w:rPr>
            </m:ctrlPr>
          </m:sSubPr>
          <m:e>
            <m:r>
              <m:rPr>
                <m:sty m:val="bi"/>
              </m:rPr>
              <w:rPr>
                <w:rStyle w:val="FontStyle19"/>
                <w:rFonts w:ascii="Cambria Math" w:hAnsi="Cambria Math"/>
                <w:spacing w:val="0"/>
                <w:sz w:val="28"/>
              </w:rPr>
              <m:t>C</m:t>
            </m:r>
          </m:e>
          <m:sub>
            <m:r>
              <m:rPr>
                <m:sty m:val="bi"/>
              </m:rPr>
              <w:rPr>
                <w:rStyle w:val="FontStyle19"/>
                <w:rFonts w:ascii="Cambria Math" w:hAnsi="Cambria Math"/>
                <w:spacing w:val="0"/>
                <w:sz w:val="28"/>
              </w:rPr>
              <m:t>T</m:t>
            </m:r>
          </m:sub>
        </m:sSub>
        <m:r>
          <m:rPr>
            <m:sty m:val="bi"/>
          </m:rPr>
          <w:rPr>
            <w:rStyle w:val="FontStyle19"/>
            <w:rFonts w:ascii="Cambria Math" w:hAnsi="Cambria Math"/>
            <w:spacing w:val="0"/>
            <w:sz w:val="28"/>
          </w:rPr>
          <m:t>=2</m:t>
        </m:r>
      </m:oMath>
    </w:p>
    <w:p w:rsidR="00DA2743" w:rsidRPr="00FA1BFD" w:rsidRDefault="00DA2743" w:rsidP="00DA2743">
      <w:pPr>
        <w:pStyle w:val="Style10"/>
        <w:widowControl/>
        <w:ind w:right="3226"/>
        <w:rPr>
          <w:rStyle w:val="FontStyle19"/>
          <w:b w:val="0"/>
          <w:spacing w:val="0"/>
          <w:sz w:val="24"/>
        </w:rPr>
      </w:pPr>
    </w:p>
    <w:p w:rsidR="00DA2743" w:rsidRPr="00FA1BFD" w:rsidRDefault="00DA2743" w:rsidP="00DA2743">
      <w:pPr>
        <w:pStyle w:val="Style12"/>
        <w:widowControl/>
        <w:ind w:left="816"/>
        <w:rPr>
          <w:rStyle w:val="FontStyle19"/>
          <w:b w:val="0"/>
          <w:spacing w:val="0"/>
          <w:sz w:val="24"/>
        </w:rPr>
      </w:pPr>
      <w:r>
        <w:rPr>
          <w:rStyle w:val="FontStyle19"/>
          <w:b w:val="0"/>
          <w:spacing w:val="0"/>
          <w:sz w:val="24"/>
        </w:rPr>
        <w:t xml:space="preserve">      </w:t>
      </w:r>
      <w:r w:rsidRPr="00FA1BFD">
        <w:rPr>
          <w:rStyle w:val="FontStyle19"/>
          <w:b w:val="0"/>
          <w:spacing w:val="0"/>
          <w:sz w:val="24"/>
        </w:rPr>
        <w:t>(ii) Q = CV = 2x 1</w:t>
      </w:r>
      <w:r w:rsidRPr="00707477">
        <w:rPr>
          <w:rStyle w:val="FontStyle19"/>
          <w:b w:val="0"/>
          <w:spacing w:val="0"/>
          <w:sz w:val="24"/>
          <w:vertAlign w:val="superscript"/>
        </w:rPr>
        <w:t>-</w:t>
      </w:r>
      <w:r w:rsidRPr="00FA1BFD">
        <w:rPr>
          <w:rStyle w:val="FontStyle19"/>
          <w:b w:val="0"/>
          <w:spacing w:val="0"/>
          <w:sz w:val="24"/>
          <w:vertAlign w:val="superscript"/>
        </w:rPr>
        <w:t>6</w:t>
      </w:r>
      <w:r w:rsidRPr="00FA1BFD">
        <w:rPr>
          <w:rStyle w:val="FontStyle19"/>
          <w:b w:val="0"/>
          <w:spacing w:val="0"/>
          <w:sz w:val="24"/>
        </w:rPr>
        <w:t xml:space="preserve"> </w:t>
      </w:r>
      <w:r w:rsidRPr="00FA1BFD">
        <w:rPr>
          <w:rStyle w:val="FontStyle18"/>
          <w:sz w:val="24"/>
        </w:rPr>
        <w:t xml:space="preserve">x </w:t>
      </w:r>
      <w:r w:rsidRPr="00FA1BFD">
        <w:rPr>
          <w:rStyle w:val="FontStyle19"/>
          <w:b w:val="0"/>
          <w:spacing w:val="0"/>
          <w:sz w:val="24"/>
        </w:rPr>
        <w:t xml:space="preserve">4 = 8 </w:t>
      </w:r>
      <w:r w:rsidRPr="00FA1BFD">
        <w:rPr>
          <w:rStyle w:val="FontStyle18"/>
          <w:sz w:val="24"/>
        </w:rPr>
        <w:t xml:space="preserve">x </w:t>
      </w:r>
      <w:r w:rsidRPr="00FA1BFD">
        <w:rPr>
          <w:rStyle w:val="FontStyle19"/>
          <w:b w:val="0"/>
          <w:spacing w:val="0"/>
          <w:sz w:val="24"/>
        </w:rPr>
        <w:t>10</w:t>
      </w:r>
      <w:r w:rsidRPr="00707477">
        <w:rPr>
          <w:rStyle w:val="FontStyle19"/>
          <w:b w:val="0"/>
          <w:spacing w:val="0"/>
          <w:sz w:val="24"/>
          <w:vertAlign w:val="superscript"/>
        </w:rPr>
        <w:t>-</w:t>
      </w:r>
      <w:r w:rsidRPr="00FA1BFD">
        <w:rPr>
          <w:rStyle w:val="FontStyle19"/>
          <w:b w:val="0"/>
          <w:spacing w:val="0"/>
          <w:sz w:val="24"/>
          <w:vertAlign w:val="superscript"/>
        </w:rPr>
        <w:t>6</w:t>
      </w:r>
      <w:r w:rsidRPr="00FA1BFD">
        <w:rPr>
          <w:rStyle w:val="FontStyle19"/>
          <w:b w:val="0"/>
          <w:spacing w:val="0"/>
          <w:sz w:val="24"/>
        </w:rPr>
        <w:t xml:space="preserve"> C</w:t>
      </w:r>
    </w:p>
    <w:p w:rsidR="00DA2743" w:rsidRPr="00FA1BFD" w:rsidRDefault="00DA2743" w:rsidP="00DA2743">
      <w:pPr>
        <w:pStyle w:val="Style12"/>
        <w:widowControl/>
        <w:ind w:left="763"/>
        <w:jc w:val="both"/>
        <w:rPr>
          <w:rStyle w:val="FontStyle19"/>
          <w:b w:val="0"/>
          <w:spacing w:val="0"/>
          <w:sz w:val="24"/>
        </w:rPr>
      </w:pPr>
      <w:r>
        <w:rPr>
          <w:rStyle w:val="FontStyle19"/>
          <w:b w:val="0"/>
          <w:spacing w:val="0"/>
          <w:sz w:val="24"/>
        </w:rPr>
        <w:t xml:space="preserve">       </w:t>
      </w:r>
      <w:r w:rsidRPr="00FA1BFD">
        <w:rPr>
          <w:rStyle w:val="FontStyle19"/>
          <w:b w:val="0"/>
          <w:spacing w:val="0"/>
          <w:sz w:val="24"/>
        </w:rPr>
        <w:t xml:space="preserve">(iii) 8 </w:t>
      </w:r>
      <w:r w:rsidRPr="00FA1BFD">
        <w:rPr>
          <w:rStyle w:val="FontStyle18"/>
          <w:sz w:val="24"/>
        </w:rPr>
        <w:t xml:space="preserve">x </w:t>
      </w:r>
      <w:r w:rsidRPr="00FA1BFD">
        <w:rPr>
          <w:rStyle w:val="FontStyle19"/>
          <w:b w:val="0"/>
          <w:spacing w:val="0"/>
          <w:sz w:val="24"/>
        </w:rPr>
        <w:t>10</w:t>
      </w:r>
      <w:r w:rsidRPr="00707477">
        <w:rPr>
          <w:rStyle w:val="FontStyle19"/>
          <w:b w:val="0"/>
          <w:spacing w:val="0"/>
          <w:sz w:val="24"/>
          <w:vertAlign w:val="superscript"/>
        </w:rPr>
        <w:t>-</w:t>
      </w:r>
      <w:r w:rsidRPr="00FA1BFD">
        <w:rPr>
          <w:rStyle w:val="FontStyle19"/>
          <w:b w:val="0"/>
          <w:spacing w:val="0"/>
          <w:sz w:val="24"/>
          <w:vertAlign w:val="superscript"/>
        </w:rPr>
        <w:t>6</w:t>
      </w:r>
      <w:r w:rsidRPr="00FA1BFD">
        <w:rPr>
          <w:rStyle w:val="FontStyle19"/>
          <w:b w:val="0"/>
          <w:spacing w:val="0"/>
          <w:sz w:val="24"/>
        </w:rPr>
        <w:t xml:space="preserve"> C</w:t>
      </w:r>
    </w:p>
    <w:p w:rsidR="00DA2743" w:rsidRDefault="00DA2743" w:rsidP="00134545">
      <w:pPr>
        <w:pStyle w:val="Style10"/>
        <w:widowControl/>
        <w:numPr>
          <w:ilvl w:val="0"/>
          <w:numId w:val="94"/>
        </w:numPr>
        <w:ind w:hanging="371"/>
        <w:contextualSpacing/>
        <w:rPr>
          <w:rStyle w:val="FontStyle21"/>
          <w:sz w:val="24"/>
          <w:szCs w:val="24"/>
        </w:rPr>
      </w:pPr>
      <w:r>
        <w:rPr>
          <w:rStyle w:val="FontStyle21"/>
          <w:sz w:val="24"/>
          <w:szCs w:val="24"/>
        </w:rPr>
        <w:t xml:space="preserve">  </w:t>
      </w:r>
    </w:p>
    <w:p w:rsidR="00DA2743" w:rsidRDefault="00DA2743" w:rsidP="00DA2743">
      <w:pPr>
        <w:pStyle w:val="Style10"/>
        <w:widowControl/>
        <w:ind w:left="1080"/>
        <w:contextualSpacing/>
        <w:rPr>
          <w:rStyle w:val="FontStyle21"/>
          <w:sz w:val="24"/>
          <w:szCs w:val="24"/>
        </w:rPr>
      </w:pPr>
      <w:r>
        <w:rPr>
          <w:rStyle w:val="FontStyle21"/>
          <w:sz w:val="24"/>
          <w:szCs w:val="24"/>
        </w:rPr>
        <w:t xml:space="preserve">   </w:t>
      </w:r>
      <w:r w:rsidRPr="00707477">
        <w:rPr>
          <w:rStyle w:val="FontStyle21"/>
          <w:noProof/>
          <w:sz w:val="24"/>
          <w:szCs w:val="24"/>
        </w:rPr>
        <w:drawing>
          <wp:inline distT="0" distB="0" distL="0" distR="0">
            <wp:extent cx="2028825" cy="1047750"/>
            <wp:effectExtent l="19050" t="0" r="9525" b="0"/>
            <wp:docPr id="61" name="Picture 3" descr="C:\Users\user\Pictures\img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44.jpg"/>
                    <pic:cNvPicPr>
                      <a:picLocks noChangeAspect="1" noChangeArrowheads="1"/>
                    </pic:cNvPicPr>
                  </pic:nvPicPr>
                  <pic:blipFill>
                    <a:blip r:embed="rId220" cstate="print">
                      <a:grayscl/>
                      <a:lum contrast="20000"/>
                    </a:blip>
                    <a:srcRect l="42719" t="42596" r="21876" b="42225"/>
                    <a:stretch>
                      <a:fillRect/>
                    </a:stretch>
                  </pic:blipFill>
                  <pic:spPr bwMode="auto">
                    <a:xfrm rot="10800000">
                      <a:off x="0" y="0"/>
                      <a:ext cx="2028825" cy="1047750"/>
                    </a:xfrm>
                    <a:prstGeom prst="rect">
                      <a:avLst/>
                    </a:prstGeom>
                    <a:noFill/>
                    <a:ln w="9525">
                      <a:noFill/>
                      <a:miter lim="800000"/>
                      <a:headEnd/>
                      <a:tailEnd/>
                    </a:ln>
                  </pic:spPr>
                </pic:pic>
              </a:graphicData>
            </a:graphic>
          </wp:inline>
        </w:drawing>
      </w:r>
    </w:p>
    <w:p w:rsidR="00DA2743" w:rsidRDefault="00DA2743" w:rsidP="00DA2743">
      <w:pPr>
        <w:tabs>
          <w:tab w:val="left" w:pos="3585"/>
        </w:tabs>
        <w:rPr>
          <w:b/>
          <w:sz w:val="22"/>
        </w:rPr>
      </w:pPr>
    </w:p>
    <w:p w:rsidR="00DA2743" w:rsidRDefault="00C16FB5" w:rsidP="00DA2743">
      <w:pPr>
        <w:tabs>
          <w:tab w:val="left" w:pos="3585"/>
        </w:tabs>
        <w:rPr>
          <w:b/>
          <w:sz w:val="22"/>
        </w:rPr>
      </w:pPr>
      <w:r>
        <w:rPr>
          <w:b/>
          <w:sz w:val="22"/>
        </w:rPr>
        <w:t>29</w:t>
      </w:r>
      <w:r w:rsidR="00DA2743">
        <w:rPr>
          <w:b/>
          <w:sz w:val="22"/>
        </w:rPr>
        <w:t xml:space="preserve">      2014 Q2 P2  </w:t>
      </w:r>
    </w:p>
    <w:p w:rsidR="00DA2743" w:rsidRDefault="00DA2743" w:rsidP="00DA2743">
      <w:r w:rsidRPr="00074618">
        <w:rPr>
          <w:b/>
        </w:rPr>
        <w:t xml:space="preserve">      </w:t>
      </w:r>
      <w:r w:rsidRPr="0024208B">
        <w:t xml:space="preserve">  </w:t>
      </w:r>
      <w:r w:rsidR="00C807FE">
        <w:t xml:space="preserve">     </w:t>
      </w:r>
      <w:r w:rsidRPr="0024208B">
        <w:t>The capacitance increase</w:t>
      </w:r>
    </w:p>
    <w:p w:rsidR="0035176F" w:rsidRDefault="0035176F" w:rsidP="00DA2743"/>
    <w:p w:rsidR="0035176F" w:rsidRDefault="0035176F" w:rsidP="00DA2743"/>
    <w:p w:rsidR="00C807FE" w:rsidRPr="00A33DE2" w:rsidRDefault="00C807FE" w:rsidP="00DA2743">
      <w:pPr>
        <w:pStyle w:val="ListParagraph"/>
        <w:numPr>
          <w:ilvl w:val="0"/>
          <w:numId w:val="92"/>
        </w:numPr>
        <w:spacing w:after="0"/>
        <w:rPr>
          <w:rFonts w:ascii="Times New Roman" w:hAnsi="Times New Roman" w:cs="Times New Roman"/>
          <w:b/>
        </w:rPr>
      </w:pPr>
      <w:r w:rsidRPr="00C807FE">
        <w:rPr>
          <w:rFonts w:ascii="Times New Roman" w:hAnsi="Times New Roman" w:cs="Times New Roman"/>
          <w:b/>
        </w:rPr>
        <w:lastRenderedPageBreak/>
        <w:t xml:space="preserve">  2015 Q17 P2</w:t>
      </w:r>
      <w:r>
        <w:t xml:space="preserve">  </w:t>
      </w:r>
    </w:p>
    <w:p w:rsidR="00A33DE2" w:rsidRDefault="00A33DE2" w:rsidP="00A33DE2">
      <w:pPr>
        <w:pStyle w:val="Style4"/>
        <w:widowControl/>
        <w:tabs>
          <w:tab w:val="left" w:pos="576"/>
        </w:tabs>
        <w:ind w:left="810"/>
        <w:rPr>
          <w:rStyle w:val="FontStyle18"/>
          <w:sz w:val="24"/>
          <w:szCs w:val="24"/>
        </w:rPr>
      </w:pPr>
      <w:r w:rsidRPr="004630A1">
        <w:rPr>
          <w:rStyle w:val="FontStyle18"/>
          <w:sz w:val="24"/>
          <w:szCs w:val="24"/>
        </w:rPr>
        <w:t xml:space="preserve">(a) - area of overlap of the plates </w:t>
      </w:r>
    </w:p>
    <w:p w:rsidR="00A33DE2" w:rsidRPr="004630A1" w:rsidRDefault="00A33DE2" w:rsidP="00A33DE2">
      <w:pPr>
        <w:pStyle w:val="Style4"/>
        <w:widowControl/>
        <w:tabs>
          <w:tab w:val="left" w:pos="576"/>
        </w:tabs>
        <w:ind w:left="810"/>
        <w:rPr>
          <w:rStyle w:val="FontStyle18"/>
          <w:sz w:val="24"/>
          <w:szCs w:val="24"/>
        </w:rPr>
      </w:pPr>
      <w:r>
        <w:rPr>
          <w:rStyle w:val="FontStyle18"/>
          <w:sz w:val="24"/>
          <w:szCs w:val="24"/>
        </w:rPr>
        <w:t xml:space="preserve">       </w:t>
      </w:r>
      <w:r w:rsidRPr="004630A1">
        <w:rPr>
          <w:rStyle w:val="FontStyle18"/>
          <w:sz w:val="24"/>
          <w:szCs w:val="24"/>
        </w:rPr>
        <w:t>- distance of separation between the plates</w:t>
      </w:r>
    </w:p>
    <w:p w:rsidR="00A33DE2" w:rsidRDefault="00A33DE2" w:rsidP="00A33DE2">
      <w:pPr>
        <w:pStyle w:val="Style3"/>
        <w:widowControl/>
        <w:ind w:left="810" w:right="1267"/>
        <w:rPr>
          <w:rStyle w:val="FontStyle18"/>
          <w:sz w:val="24"/>
          <w:szCs w:val="24"/>
        </w:rPr>
      </w:pPr>
      <w:r>
        <w:rPr>
          <w:rStyle w:val="FontStyle18"/>
          <w:sz w:val="24"/>
          <w:szCs w:val="24"/>
        </w:rPr>
        <w:t xml:space="preserve">      </w:t>
      </w:r>
      <w:r w:rsidRPr="004630A1">
        <w:rPr>
          <w:rStyle w:val="FontStyle18"/>
          <w:sz w:val="24"/>
          <w:szCs w:val="24"/>
        </w:rPr>
        <w:t xml:space="preserve">- nature or type of dielectric material used </w:t>
      </w:r>
    </w:p>
    <w:p w:rsidR="00A33DE2" w:rsidRPr="004630A1" w:rsidRDefault="00A33DE2" w:rsidP="00A33DE2">
      <w:pPr>
        <w:pStyle w:val="Style3"/>
        <w:widowControl/>
        <w:ind w:left="810" w:right="1267"/>
        <w:rPr>
          <w:rStyle w:val="FontStyle18"/>
          <w:sz w:val="24"/>
          <w:szCs w:val="24"/>
        </w:rPr>
      </w:pPr>
    </w:p>
    <w:p w:rsidR="00A33DE2" w:rsidRPr="004630A1" w:rsidRDefault="00A33DE2" w:rsidP="00A33DE2">
      <w:pPr>
        <w:pStyle w:val="Style3"/>
        <w:widowControl/>
        <w:ind w:left="810" w:right="1267"/>
        <w:rPr>
          <w:rStyle w:val="FontStyle18"/>
          <w:sz w:val="24"/>
          <w:szCs w:val="24"/>
        </w:rPr>
      </w:pPr>
      <w:r w:rsidRPr="004630A1">
        <w:rPr>
          <w:rStyle w:val="FontStyle18"/>
          <w:sz w:val="24"/>
          <w:szCs w:val="24"/>
        </w:rPr>
        <w:t>(b) (i) (I) the milliameter deflects to maximum then decreases to zero.</w:t>
      </w:r>
    </w:p>
    <w:p w:rsidR="00A33DE2" w:rsidRDefault="00A33DE2" w:rsidP="00A33DE2">
      <w:pPr>
        <w:pStyle w:val="Style3"/>
        <w:widowControl/>
        <w:spacing w:before="14" w:line="307" w:lineRule="exact"/>
        <w:ind w:left="859" w:firstLine="326"/>
        <w:rPr>
          <w:rStyle w:val="FontStyle18"/>
          <w:sz w:val="24"/>
          <w:szCs w:val="24"/>
        </w:rPr>
      </w:pPr>
      <w:r>
        <w:rPr>
          <w:rStyle w:val="FontStyle18"/>
          <w:sz w:val="24"/>
          <w:szCs w:val="24"/>
        </w:rPr>
        <w:t xml:space="preserve">    </w:t>
      </w:r>
      <w:r w:rsidRPr="004630A1">
        <w:rPr>
          <w:rStyle w:val="FontStyle18"/>
          <w:sz w:val="24"/>
          <w:szCs w:val="24"/>
        </w:rPr>
        <w:t xml:space="preserve">(II) Increases from zero to maximum </w:t>
      </w:r>
    </w:p>
    <w:p w:rsidR="00A33DE2" w:rsidRPr="004630A1" w:rsidRDefault="00A33DE2" w:rsidP="00A33DE2">
      <w:pPr>
        <w:pStyle w:val="Style3"/>
        <w:widowControl/>
        <w:spacing w:before="14" w:line="307" w:lineRule="exact"/>
        <w:ind w:left="859" w:firstLine="326"/>
        <w:rPr>
          <w:rStyle w:val="FontStyle18"/>
          <w:sz w:val="24"/>
          <w:szCs w:val="24"/>
        </w:rPr>
      </w:pPr>
    </w:p>
    <w:p w:rsidR="00A33DE2" w:rsidRPr="004630A1" w:rsidRDefault="00A33DE2" w:rsidP="00A33DE2">
      <w:pPr>
        <w:pStyle w:val="Style3"/>
        <w:widowControl/>
        <w:spacing w:before="14" w:line="307" w:lineRule="exact"/>
        <w:ind w:firstLine="810"/>
        <w:rPr>
          <w:rStyle w:val="FontStyle18"/>
          <w:sz w:val="24"/>
          <w:szCs w:val="24"/>
        </w:rPr>
      </w:pPr>
      <w:r>
        <w:rPr>
          <w:rStyle w:val="FontStyle18"/>
          <w:sz w:val="24"/>
          <w:szCs w:val="24"/>
        </w:rPr>
        <w:t xml:space="preserve">    </w:t>
      </w:r>
      <w:r w:rsidRPr="004630A1">
        <w:rPr>
          <w:rStyle w:val="FontStyle18"/>
          <w:sz w:val="24"/>
          <w:szCs w:val="24"/>
        </w:rPr>
        <w:t>(ii) The negative charge flows from the negative terminal of a battery plate</w:t>
      </w:r>
    </w:p>
    <w:p w:rsidR="00A33DE2" w:rsidRDefault="00A33DE2" w:rsidP="00A33DE2">
      <w:pPr>
        <w:pStyle w:val="Style2"/>
        <w:widowControl/>
        <w:spacing w:before="5"/>
        <w:ind w:left="638" w:firstLine="810"/>
        <w:rPr>
          <w:rStyle w:val="FontStyle18"/>
          <w:sz w:val="24"/>
          <w:szCs w:val="24"/>
        </w:rPr>
      </w:pPr>
      <w:r w:rsidRPr="004630A1">
        <w:rPr>
          <w:rStyle w:val="FontStyle18"/>
          <w:sz w:val="24"/>
          <w:szCs w:val="24"/>
        </w:rPr>
        <w:t xml:space="preserve">connected to it. At the same rate, the negative charge flows from the other </w:t>
      </w:r>
    </w:p>
    <w:p w:rsidR="00A33DE2" w:rsidRDefault="00A33DE2" w:rsidP="00A33DE2">
      <w:pPr>
        <w:pStyle w:val="Style2"/>
        <w:widowControl/>
        <w:spacing w:before="5"/>
        <w:ind w:left="638" w:firstLine="810"/>
        <w:rPr>
          <w:rStyle w:val="FontStyle18"/>
          <w:sz w:val="24"/>
          <w:szCs w:val="24"/>
        </w:rPr>
      </w:pPr>
      <w:r w:rsidRPr="004630A1">
        <w:rPr>
          <w:rStyle w:val="FontStyle18"/>
          <w:sz w:val="24"/>
          <w:szCs w:val="24"/>
        </w:rPr>
        <w:t xml:space="preserve">plate of the capacitor towards the positive terminal of the battery. A potential </w:t>
      </w:r>
      <w:r>
        <w:rPr>
          <w:rStyle w:val="FontStyle18"/>
          <w:sz w:val="24"/>
          <w:szCs w:val="24"/>
        </w:rPr>
        <w:t xml:space="preserve"> </w:t>
      </w:r>
    </w:p>
    <w:p w:rsidR="00A33DE2" w:rsidRPr="004630A1" w:rsidRDefault="00A33DE2" w:rsidP="00A33DE2">
      <w:pPr>
        <w:pStyle w:val="Style2"/>
        <w:widowControl/>
        <w:spacing w:before="5"/>
        <w:ind w:left="638" w:firstLine="810"/>
        <w:rPr>
          <w:rStyle w:val="FontStyle18"/>
          <w:sz w:val="24"/>
          <w:szCs w:val="24"/>
        </w:rPr>
      </w:pPr>
      <w:r w:rsidRPr="004630A1">
        <w:rPr>
          <w:rStyle w:val="FontStyle18"/>
          <w:sz w:val="24"/>
          <w:szCs w:val="24"/>
        </w:rPr>
        <w:t xml:space="preserve">difference is therefore set on the plate, </w:t>
      </w:r>
    </w:p>
    <w:p w:rsidR="00A33DE2" w:rsidRPr="004630A1" w:rsidRDefault="00A33DE2" w:rsidP="00A33DE2">
      <w:pPr>
        <w:pStyle w:val="Style2"/>
        <w:widowControl/>
        <w:spacing w:before="5"/>
        <w:ind w:left="638" w:firstLine="810"/>
        <w:rPr>
          <w:rStyle w:val="FontStyle18"/>
          <w:sz w:val="24"/>
          <w:szCs w:val="24"/>
        </w:rPr>
      </w:pPr>
    </w:p>
    <w:p w:rsidR="00A33DE2" w:rsidRPr="004630A1" w:rsidRDefault="00A33DE2" w:rsidP="00A33DE2">
      <w:pPr>
        <w:pStyle w:val="Style2"/>
        <w:widowControl/>
        <w:spacing w:before="5"/>
        <w:ind w:left="638" w:firstLine="810"/>
        <w:rPr>
          <w:rStyle w:val="FontStyle18"/>
          <w:sz w:val="24"/>
          <w:szCs w:val="24"/>
        </w:rPr>
      </w:pPr>
      <w:r w:rsidRPr="004630A1">
        <w:rPr>
          <w:rStyle w:val="FontStyle18"/>
          <w:sz w:val="24"/>
          <w:szCs w:val="24"/>
        </w:rPr>
        <w:t xml:space="preserve">(iii) used to create a potential difference in the circuit causing the flow of current, </w:t>
      </w:r>
    </w:p>
    <w:p w:rsidR="00A33DE2" w:rsidRPr="004630A1" w:rsidRDefault="00A33DE2" w:rsidP="00A33DE2">
      <w:pPr>
        <w:pStyle w:val="Style2"/>
        <w:widowControl/>
        <w:spacing w:before="5"/>
        <w:ind w:left="638" w:firstLine="810"/>
        <w:rPr>
          <w:rStyle w:val="FontStyle18"/>
          <w:sz w:val="24"/>
          <w:szCs w:val="24"/>
        </w:rPr>
      </w:pPr>
      <w:r w:rsidRPr="004630A1">
        <w:rPr>
          <w:rStyle w:val="FontStyle18"/>
          <w:sz w:val="24"/>
          <w:szCs w:val="24"/>
        </w:rPr>
        <w:t>(iv)</w:t>
      </w:r>
    </w:p>
    <w:p w:rsidR="00A33DE2" w:rsidRDefault="00A33DE2" w:rsidP="00A33DE2">
      <w:pPr>
        <w:pStyle w:val="ListParagraph"/>
        <w:spacing w:line="240" w:lineRule="auto"/>
        <w:ind w:left="993"/>
        <w:rPr>
          <w:rFonts w:ascii="Times New Roman" w:hAnsi="Times New Roman"/>
          <w:sz w:val="24"/>
          <w:szCs w:val="24"/>
          <w:lang w:val="en-GB" w:eastAsia="en-GB"/>
        </w:rPr>
      </w:pPr>
      <w:r>
        <w:rPr>
          <w:rFonts w:ascii="Times New Roman" w:hAnsi="Times New Roman"/>
          <w:sz w:val="24"/>
          <w:szCs w:val="24"/>
          <w:lang w:val="en-GB" w:eastAsia="en-GB"/>
        </w:rPr>
        <w:t xml:space="preserve">                  </w:t>
      </w:r>
      <w:r>
        <w:rPr>
          <w:rFonts w:ascii="Times New Roman" w:hAnsi="Times New Roman"/>
          <w:noProof/>
          <w:sz w:val="24"/>
          <w:szCs w:val="24"/>
        </w:rPr>
        <w:drawing>
          <wp:inline distT="0" distB="0" distL="0" distR="0">
            <wp:extent cx="2105025" cy="1352550"/>
            <wp:effectExtent l="19050" t="0" r="9525" b="0"/>
            <wp:docPr id="426" name="Picture 5" descr="H:\img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mg048.jpg"/>
                    <pic:cNvPicPr>
                      <a:picLocks noChangeAspect="1" noChangeArrowheads="1"/>
                    </pic:cNvPicPr>
                  </pic:nvPicPr>
                  <pic:blipFill>
                    <a:blip r:embed="rId221" cstate="print">
                      <a:grayscl/>
                      <a:lum contrast="20000"/>
                    </a:blip>
                    <a:srcRect l="36378" t="46878" r="33494" b="38820"/>
                    <a:stretch>
                      <a:fillRect/>
                    </a:stretch>
                  </pic:blipFill>
                  <pic:spPr bwMode="auto">
                    <a:xfrm>
                      <a:off x="0" y="0"/>
                      <a:ext cx="2105025" cy="1352550"/>
                    </a:xfrm>
                    <a:prstGeom prst="rect">
                      <a:avLst/>
                    </a:prstGeom>
                    <a:noFill/>
                    <a:ln w="9525">
                      <a:noFill/>
                      <a:miter lim="800000"/>
                      <a:headEnd/>
                      <a:tailEnd/>
                    </a:ln>
                  </pic:spPr>
                </pic:pic>
              </a:graphicData>
            </a:graphic>
          </wp:inline>
        </w:drawing>
      </w:r>
    </w:p>
    <w:p w:rsidR="00C807FE" w:rsidRDefault="00C807FE" w:rsidP="00DA2743"/>
    <w:p w:rsidR="00C807FE" w:rsidRDefault="00C807FE" w:rsidP="00DA2743"/>
    <w:p w:rsidR="00C807FE" w:rsidRDefault="00C807FE" w:rsidP="00DA2743"/>
    <w:p w:rsidR="00C807FE" w:rsidRDefault="00C807FE" w:rsidP="00DA2743"/>
    <w:p w:rsidR="00C807FE" w:rsidRDefault="00C807FE" w:rsidP="00DA2743"/>
    <w:p w:rsidR="00C807FE" w:rsidRDefault="00C807FE" w:rsidP="00DA2743"/>
    <w:p w:rsidR="00C807FE" w:rsidRDefault="00C807FE" w:rsidP="00DA2743"/>
    <w:p w:rsidR="00C807FE" w:rsidRDefault="00C807FE" w:rsidP="00DA2743"/>
    <w:p w:rsidR="00C807FE" w:rsidRDefault="00C807FE" w:rsidP="00DA2743"/>
    <w:p w:rsidR="00C807FE" w:rsidRDefault="00C807FE"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1D7D19" w:rsidRDefault="001D7D19" w:rsidP="00DA2743"/>
    <w:p w:rsidR="00C807FE" w:rsidRPr="0024208B" w:rsidRDefault="00C807FE" w:rsidP="00DA2743"/>
    <w:p w:rsidR="00DA2743" w:rsidRPr="001D7409" w:rsidRDefault="00DA2743" w:rsidP="00DA2743">
      <w:pPr>
        <w:rPr>
          <w:rFonts w:asciiTheme="majorHAnsi" w:hAnsiTheme="majorHAnsi"/>
          <w:b/>
          <w:sz w:val="32"/>
        </w:rPr>
      </w:pPr>
      <w:r w:rsidRPr="001D7409">
        <w:rPr>
          <w:rFonts w:asciiTheme="majorHAnsi" w:hAnsiTheme="majorHAnsi"/>
          <w:b/>
          <w:sz w:val="32"/>
        </w:rPr>
        <w:lastRenderedPageBreak/>
        <w:t>HEATING EFFECT OF AN ELECTRIC CURRENT</w:t>
      </w:r>
    </w:p>
    <w:p w:rsidR="00DA2743" w:rsidRDefault="00DA2743" w:rsidP="00DA2743">
      <w:pPr>
        <w:rPr>
          <w:rFonts w:asciiTheme="majorHAnsi" w:hAnsiTheme="majorHAnsi"/>
          <w:b/>
          <w:sz w:val="22"/>
        </w:rPr>
      </w:pPr>
      <w:r w:rsidRPr="00D75692">
        <w:rPr>
          <w:rFonts w:asciiTheme="majorHAnsi" w:hAnsiTheme="majorHAnsi"/>
          <w:b/>
          <w:sz w:val="22"/>
        </w:rPr>
        <w:t>MARKING SCHEME</w:t>
      </w:r>
    </w:p>
    <w:p w:rsidR="00DA2743" w:rsidRPr="00D75692" w:rsidRDefault="00DA2743" w:rsidP="00DA2743">
      <w:pPr>
        <w:rPr>
          <w:rFonts w:asciiTheme="majorHAnsi" w:hAnsiTheme="majorHAnsi"/>
          <w:b/>
          <w:sz w:val="22"/>
        </w:rPr>
      </w:pPr>
    </w:p>
    <w:p w:rsidR="00DA2743" w:rsidRPr="001D7409" w:rsidRDefault="00DA2743" w:rsidP="00DA2743">
      <w:pPr>
        <w:rPr>
          <w:rFonts w:asciiTheme="majorHAnsi" w:hAnsiTheme="majorHAnsi"/>
          <w:b/>
          <w:sz w:val="8"/>
          <w:szCs w:val="8"/>
        </w:rPr>
      </w:pPr>
    </w:p>
    <w:p w:rsidR="00766ECC" w:rsidRPr="00766ECC" w:rsidRDefault="00766ECC" w:rsidP="00134545">
      <w:pPr>
        <w:pStyle w:val="ListParagraph"/>
        <w:numPr>
          <w:ilvl w:val="0"/>
          <w:numId w:val="42"/>
        </w:numPr>
        <w:spacing w:after="0" w:line="240" w:lineRule="auto"/>
        <w:contextualSpacing/>
        <w:rPr>
          <w:rFonts w:ascii="Times New Roman" w:hAnsi="Times New Roman" w:cs="Times New Roman"/>
          <w:b/>
        </w:rPr>
      </w:pPr>
      <w:r w:rsidRPr="00766ECC">
        <w:rPr>
          <w:rFonts w:ascii="Times New Roman" w:hAnsi="Times New Roman" w:cs="Times New Roman"/>
          <w:b/>
        </w:rPr>
        <w:t xml:space="preserve">  1999 Q19 P1</w:t>
      </w:r>
    </w:p>
    <w:p w:rsidR="00766ECC" w:rsidRPr="00766ECC" w:rsidRDefault="00766ECC" w:rsidP="00766ECC">
      <w:pPr>
        <w:pStyle w:val="ListParagraph"/>
        <w:spacing w:after="0" w:line="240" w:lineRule="auto"/>
        <w:ind w:left="360"/>
        <w:contextualSpacing/>
        <w:rPr>
          <w:rFonts w:ascii="Times New Roman" w:hAnsi="Times New Roman" w:cs="Times New Roman"/>
          <w:sz w:val="24"/>
        </w:rPr>
      </w:pPr>
      <w:r w:rsidRPr="00766ECC">
        <w:rPr>
          <w:rFonts w:ascii="Times New Roman" w:hAnsi="Times New Roman" w:cs="Times New Roman"/>
          <w:sz w:val="24"/>
        </w:rPr>
        <w:t xml:space="preserve">  E = 1</w:t>
      </w:r>
      <w:r w:rsidRPr="00766ECC">
        <w:rPr>
          <w:rFonts w:ascii="Times New Roman" w:hAnsi="Times New Roman" w:cs="Times New Roman"/>
          <w:sz w:val="24"/>
          <w:vertAlign w:val="superscript"/>
        </w:rPr>
        <w:t>2</w:t>
      </w:r>
      <w:r w:rsidRPr="00766ECC">
        <w:rPr>
          <w:rFonts w:ascii="Times New Roman" w:hAnsi="Times New Roman" w:cs="Times New Roman"/>
          <w:sz w:val="24"/>
        </w:rPr>
        <w:t xml:space="preserve">Rt </w:t>
      </w:r>
    </w:p>
    <w:p w:rsidR="00766ECC" w:rsidRPr="00766ECC" w:rsidRDefault="00766ECC" w:rsidP="00766ECC">
      <w:pPr>
        <w:pStyle w:val="ListParagraph"/>
        <w:spacing w:after="0" w:line="240" w:lineRule="auto"/>
        <w:ind w:left="360"/>
        <w:contextualSpacing/>
        <w:rPr>
          <w:rFonts w:ascii="Times New Roman" w:hAnsi="Times New Roman" w:cs="Times New Roman"/>
          <w:sz w:val="24"/>
        </w:rPr>
      </w:pPr>
      <w:r w:rsidRPr="00766ECC">
        <w:rPr>
          <w:rFonts w:ascii="Times New Roman" w:hAnsi="Times New Roman" w:cs="Times New Roman"/>
          <w:sz w:val="24"/>
        </w:rPr>
        <w:t xml:space="preserve">      = 2 x 2 x R x 10 x 60</w:t>
      </w:r>
    </w:p>
    <w:p w:rsidR="00766ECC" w:rsidRPr="00766ECC" w:rsidRDefault="00766ECC" w:rsidP="00766ECC">
      <w:pPr>
        <w:pStyle w:val="ListParagraph"/>
        <w:spacing w:after="0" w:line="240" w:lineRule="auto"/>
        <w:ind w:left="360"/>
        <w:contextualSpacing/>
        <w:rPr>
          <w:rFonts w:ascii="Times New Roman" w:hAnsi="Times New Roman" w:cs="Times New Roman"/>
          <w:sz w:val="24"/>
        </w:rPr>
      </w:pPr>
      <w:r w:rsidRPr="00766ECC">
        <w:rPr>
          <w:rFonts w:ascii="Times New Roman" w:hAnsi="Times New Roman" w:cs="Times New Roman"/>
          <w:sz w:val="24"/>
        </w:rPr>
        <w:tab/>
        <w:t>= 15000J</w:t>
      </w:r>
    </w:p>
    <w:p w:rsidR="00766ECC" w:rsidRPr="00766ECC" w:rsidRDefault="00766ECC" w:rsidP="00766ECC">
      <w:pPr>
        <w:pStyle w:val="ListParagraph"/>
        <w:spacing w:after="0" w:line="240" w:lineRule="auto"/>
        <w:ind w:left="360"/>
        <w:contextualSpacing/>
        <w:rPr>
          <w:rFonts w:ascii="Times New Roman" w:hAnsi="Times New Roman" w:cs="Times New Roman"/>
          <w:sz w:val="24"/>
        </w:rPr>
      </w:pPr>
      <w:r w:rsidRPr="00766ECC">
        <w:rPr>
          <w:rFonts w:ascii="Times New Roman" w:hAnsi="Times New Roman" w:cs="Times New Roman"/>
          <w:sz w:val="24"/>
        </w:rPr>
        <w:tab/>
        <w:t xml:space="preserve">→ R = 6.25Ω </w:t>
      </w:r>
      <w:r>
        <w:rPr>
          <w:rFonts w:ascii="Times New Roman" w:hAnsi="Times New Roman" w:cs="Times New Roman"/>
          <w:sz w:val="24"/>
        </w:rPr>
        <w:t xml:space="preserve">    </w:t>
      </w:r>
      <w:r w:rsidRPr="00766ECC">
        <w:rPr>
          <w:rFonts w:ascii="Times New Roman" w:hAnsi="Times New Roman" w:cs="Times New Roman"/>
          <w:b/>
          <w:sz w:val="24"/>
        </w:rPr>
        <w:t>BUT</w:t>
      </w:r>
    </w:p>
    <w:p w:rsidR="00766ECC" w:rsidRPr="00766ECC" w:rsidRDefault="00766ECC" w:rsidP="00766ECC">
      <w:pPr>
        <w:pStyle w:val="ListParagraph"/>
        <w:spacing w:after="0" w:line="240" w:lineRule="auto"/>
        <w:ind w:left="360"/>
        <w:contextualSpacing/>
        <w:rPr>
          <w:rFonts w:ascii="Times New Roman" w:hAnsi="Times New Roman" w:cs="Times New Roman"/>
          <w:sz w:val="24"/>
        </w:rPr>
      </w:pPr>
      <w:r w:rsidRPr="00766ECC">
        <w:rPr>
          <w:rFonts w:ascii="Times New Roman" w:hAnsi="Times New Roman" w:cs="Times New Roman"/>
          <w:sz w:val="24"/>
        </w:rPr>
        <w:tab/>
        <w:t xml:space="preserve">V = IR = 6.25 x 2 = 12.5 V   </w:t>
      </w:r>
    </w:p>
    <w:p w:rsidR="00766ECC" w:rsidRDefault="00DA2743" w:rsidP="00766ECC">
      <w:pPr>
        <w:pStyle w:val="ListParagraph"/>
        <w:spacing w:after="0" w:line="240" w:lineRule="auto"/>
        <w:ind w:left="360"/>
        <w:contextualSpacing/>
        <w:rPr>
          <w:rFonts w:ascii="Times New Roman" w:hAnsi="Times New Roman" w:cs="Times New Roman"/>
          <w:b/>
        </w:rPr>
      </w:pPr>
      <w:r>
        <w:rPr>
          <w:rFonts w:ascii="Times New Roman" w:hAnsi="Times New Roman" w:cs="Times New Roman"/>
          <w:b/>
        </w:rPr>
        <w:t xml:space="preserve">  </w:t>
      </w:r>
    </w:p>
    <w:p w:rsidR="00DA2743" w:rsidRDefault="00DA2743" w:rsidP="00134545">
      <w:pPr>
        <w:pStyle w:val="ListParagraph"/>
        <w:numPr>
          <w:ilvl w:val="0"/>
          <w:numId w:val="42"/>
        </w:numPr>
        <w:spacing w:after="0" w:line="240" w:lineRule="auto"/>
        <w:contextualSpacing/>
        <w:rPr>
          <w:rFonts w:ascii="Times New Roman" w:hAnsi="Times New Roman" w:cs="Times New Roman"/>
          <w:b/>
        </w:rPr>
      </w:pPr>
      <w:r>
        <w:rPr>
          <w:rFonts w:ascii="Times New Roman" w:hAnsi="Times New Roman" w:cs="Times New Roman"/>
          <w:b/>
        </w:rPr>
        <w:t>1999 Q5 P2</w:t>
      </w:r>
    </w:p>
    <w:p w:rsidR="00DA2743" w:rsidRDefault="00DA2743" w:rsidP="00DA2743">
      <w:pPr>
        <w:ind w:left="720" w:hanging="720"/>
      </w:pPr>
      <w:r>
        <w:tab/>
        <w:t xml:space="preserve">        Ammeter reading decreases.</w:t>
      </w:r>
    </w:p>
    <w:p w:rsidR="00DA2743" w:rsidRDefault="00DA2743" w:rsidP="00DA2743">
      <w:pPr>
        <w:ind w:left="720" w:hanging="720"/>
      </w:pPr>
      <w:r>
        <w:tab/>
        <w:t xml:space="preserve">        The resistance of metals decreases with increase in temperature.</w:t>
      </w:r>
    </w:p>
    <w:p w:rsidR="00DA2743" w:rsidRDefault="00DA2743" w:rsidP="00DA2743">
      <w:pPr>
        <w:ind w:left="720" w:hanging="720"/>
        <w:contextualSpacing/>
      </w:pPr>
      <w:r>
        <w:t xml:space="preserve">              i) </w:t>
      </w:r>
      <w:r>
        <w:tab/>
        <w:t>P = V</w:t>
      </w:r>
      <w:r>
        <w:rPr>
          <w:vertAlign w:val="superscript"/>
        </w:rPr>
        <w:t>2</w:t>
      </w:r>
      <w:r>
        <w:tab/>
        <w:t xml:space="preserve"> = </w:t>
      </w:r>
      <w:r>
        <w:rPr>
          <w:u w:val="single"/>
        </w:rPr>
        <w:t>(240)</w:t>
      </w:r>
      <w:r>
        <w:rPr>
          <w:u w:val="single"/>
          <w:vertAlign w:val="superscript"/>
        </w:rPr>
        <w:t>2</w:t>
      </w:r>
      <w:r>
        <w:t xml:space="preserve">   P = 576w</w:t>
      </w:r>
    </w:p>
    <w:p w:rsidR="00DA2743" w:rsidRDefault="00DA2743" w:rsidP="00DA2743">
      <w:pPr>
        <w:ind w:left="720" w:hanging="720"/>
        <w:contextualSpacing/>
      </w:pPr>
      <w:r>
        <w:tab/>
        <w:t xml:space="preserve">             R</w:t>
      </w:r>
      <w:r>
        <w:tab/>
        <w:t xml:space="preserve">      100</w:t>
      </w:r>
    </w:p>
    <w:p w:rsidR="00DA2743" w:rsidRDefault="00DA2743" w:rsidP="00DA2743">
      <w:pPr>
        <w:ind w:left="720" w:hanging="720"/>
        <w:contextualSpacing/>
      </w:pPr>
    </w:p>
    <w:p w:rsidR="00DA2743" w:rsidRDefault="00DA2743" w:rsidP="00DA2743">
      <w:pPr>
        <w:ind w:left="720" w:hanging="720"/>
        <w:contextualSpacing/>
      </w:pPr>
      <w:r>
        <w:t xml:space="preserve">             ii)</w:t>
      </w:r>
      <w:r>
        <w:tab/>
        <w:t>P = VI</w:t>
      </w:r>
    </w:p>
    <w:p w:rsidR="00DA2743" w:rsidRDefault="00DA2743" w:rsidP="00DA2743">
      <w:pPr>
        <w:ind w:left="720" w:hanging="720"/>
        <w:contextualSpacing/>
      </w:pPr>
      <w:r>
        <w:tab/>
        <w:t xml:space="preserve">             I=  </w:t>
      </w:r>
      <w:r>
        <w:rPr>
          <w:u w:val="single"/>
        </w:rPr>
        <w:t xml:space="preserve"> P</w:t>
      </w:r>
      <w:r>
        <w:tab/>
        <w:t xml:space="preserve">  =</w:t>
      </w:r>
      <w:r>
        <w:rPr>
          <w:u w:val="single"/>
        </w:rPr>
        <w:t xml:space="preserve"> 576</w:t>
      </w:r>
      <w:r>
        <w:t xml:space="preserve"> = 2.4A</w:t>
      </w:r>
    </w:p>
    <w:p w:rsidR="00DA2743" w:rsidRDefault="00DA2743" w:rsidP="00DA2743">
      <w:pPr>
        <w:ind w:left="720" w:hanging="720"/>
        <w:contextualSpacing/>
      </w:pPr>
      <w:r>
        <w:tab/>
        <w:t xml:space="preserve">                   V</w:t>
      </w:r>
      <w:r>
        <w:tab/>
        <w:t xml:space="preserve">     240</w:t>
      </w:r>
    </w:p>
    <w:p w:rsidR="00DA2743" w:rsidRPr="001D7409" w:rsidRDefault="00766ECC" w:rsidP="00DA2743">
      <w:pPr>
        <w:tabs>
          <w:tab w:val="left" w:pos="1260"/>
        </w:tabs>
        <w:rPr>
          <w:b/>
          <w:sz w:val="22"/>
        </w:rPr>
      </w:pPr>
      <w:r>
        <w:rPr>
          <w:b/>
          <w:sz w:val="22"/>
        </w:rPr>
        <w:t>3</w:t>
      </w:r>
      <w:r w:rsidR="00DA2743" w:rsidRPr="001D7409">
        <w:rPr>
          <w:b/>
          <w:sz w:val="22"/>
        </w:rPr>
        <w:t xml:space="preserve">.   </w:t>
      </w:r>
      <w:r w:rsidR="00DA2743">
        <w:rPr>
          <w:b/>
          <w:sz w:val="22"/>
        </w:rPr>
        <w:t xml:space="preserve"> </w:t>
      </w:r>
      <w:r w:rsidR="00DA2743" w:rsidRPr="001D7409">
        <w:rPr>
          <w:b/>
          <w:sz w:val="22"/>
        </w:rPr>
        <w:t>2000 Q19 P1</w:t>
      </w:r>
    </w:p>
    <w:p w:rsidR="00DA2743" w:rsidRDefault="00DA2743" w:rsidP="00DA2743">
      <w:pPr>
        <w:tabs>
          <w:tab w:val="left" w:pos="1260"/>
        </w:tabs>
        <w:rPr>
          <w:noProof/>
        </w:rPr>
      </w:pPr>
      <w:r>
        <w:rPr>
          <w:noProof/>
        </w:rPr>
        <w:t xml:space="preserve">                  R = </w:t>
      </w:r>
      <w:r>
        <w:rPr>
          <w:noProof/>
          <w:u w:val="single"/>
        </w:rPr>
        <w:t>V</w:t>
      </w:r>
      <w:r>
        <w:rPr>
          <w:noProof/>
          <w:u w:val="single"/>
          <w:vertAlign w:val="superscript"/>
        </w:rPr>
        <w:t>2</w:t>
      </w:r>
      <w:r>
        <w:rPr>
          <w:noProof/>
        </w:rPr>
        <w:t xml:space="preserve">  =  </w:t>
      </w:r>
      <w:r>
        <w:rPr>
          <w:noProof/>
          <w:u w:val="single"/>
        </w:rPr>
        <w:t>240</w:t>
      </w:r>
      <w:r>
        <w:rPr>
          <w:noProof/>
          <w:u w:val="single"/>
          <w:vertAlign w:val="superscript"/>
        </w:rPr>
        <w:t>2</w:t>
      </w:r>
      <w:r>
        <w:rPr>
          <w:noProof/>
        </w:rPr>
        <w:t xml:space="preserve">     1440Ώ</w:t>
      </w:r>
    </w:p>
    <w:p w:rsidR="00DA2743" w:rsidRDefault="00DA2743" w:rsidP="00DA2743">
      <w:pPr>
        <w:tabs>
          <w:tab w:val="left" w:pos="1260"/>
        </w:tabs>
      </w:pPr>
      <w:r>
        <w:rPr>
          <w:noProof/>
        </w:rPr>
        <w:t xml:space="preserve">                         P           40</w:t>
      </w:r>
      <w:r>
        <w:tab/>
      </w:r>
    </w:p>
    <w:p w:rsidR="00DA2743" w:rsidRDefault="00DA2743" w:rsidP="00DA2743"/>
    <w:p w:rsidR="00DA2743" w:rsidRPr="001D7409" w:rsidRDefault="00766ECC" w:rsidP="00DA2743">
      <w:pPr>
        <w:rPr>
          <w:b/>
          <w:sz w:val="22"/>
        </w:rPr>
      </w:pPr>
      <w:r>
        <w:rPr>
          <w:b/>
          <w:sz w:val="22"/>
        </w:rPr>
        <w:t>4</w:t>
      </w:r>
      <w:r w:rsidR="00DA2743" w:rsidRPr="001D7409">
        <w:rPr>
          <w:b/>
          <w:sz w:val="22"/>
        </w:rPr>
        <w:t>.     2001 Q18 P1</w:t>
      </w:r>
    </w:p>
    <w:p w:rsidR="00DA2743" w:rsidRDefault="00DA2743" w:rsidP="00DA2743">
      <w:pPr>
        <w:ind w:left="720" w:hanging="720"/>
        <w:contextualSpacing/>
      </w:pPr>
      <w:r>
        <w:rPr>
          <w:b/>
        </w:rPr>
        <w:t xml:space="preserve">              </w:t>
      </w:r>
      <w:r>
        <w:t>Current in heater =</w:t>
      </w:r>
      <w:r>
        <w:rPr>
          <w:u w:val="single"/>
        </w:rPr>
        <w:t xml:space="preserve">  p  </w:t>
      </w:r>
      <w:r>
        <w:t xml:space="preserve">=     </w:t>
      </w:r>
      <w:r>
        <w:rPr>
          <w:u w:val="single"/>
        </w:rPr>
        <w:t xml:space="preserve">   3000 </w:t>
      </w:r>
      <w:r>
        <w:t xml:space="preserve"> =  12.5A   fuse not suitable</w:t>
      </w:r>
    </w:p>
    <w:p w:rsidR="00DA2743" w:rsidRDefault="00DA2743" w:rsidP="00DA2743">
      <w:pPr>
        <w:ind w:left="720" w:hanging="720"/>
        <w:contextualSpacing/>
      </w:pPr>
      <w:r>
        <w:tab/>
      </w:r>
      <w:r>
        <w:tab/>
      </w:r>
      <w:r>
        <w:tab/>
        <w:t xml:space="preserve">          V</w:t>
      </w:r>
      <w:r>
        <w:tab/>
        <w:t xml:space="preserve">   240</w:t>
      </w:r>
    </w:p>
    <w:p w:rsidR="00DA2743" w:rsidRDefault="00DA2743" w:rsidP="00DA2743">
      <w:pPr>
        <w:rPr>
          <w:b/>
        </w:rPr>
      </w:pPr>
    </w:p>
    <w:p w:rsidR="00DA2743" w:rsidRPr="001D7409" w:rsidRDefault="00766ECC" w:rsidP="00DA2743">
      <w:pPr>
        <w:rPr>
          <w:b/>
          <w:sz w:val="22"/>
        </w:rPr>
      </w:pPr>
      <w:r>
        <w:rPr>
          <w:b/>
          <w:sz w:val="22"/>
        </w:rPr>
        <w:t>5</w:t>
      </w:r>
      <w:r w:rsidR="00DA2743">
        <w:rPr>
          <w:b/>
          <w:sz w:val="22"/>
        </w:rPr>
        <w:t>.     2001 Q32</w:t>
      </w:r>
      <w:r w:rsidR="00DA2743" w:rsidRPr="001D7409">
        <w:rPr>
          <w:b/>
          <w:sz w:val="22"/>
        </w:rPr>
        <w:t xml:space="preserve"> P1</w:t>
      </w:r>
    </w:p>
    <w:p w:rsidR="00DA2743" w:rsidRDefault="00DA2743" w:rsidP="00DA2743">
      <w:pPr>
        <w:ind w:left="720" w:hanging="720"/>
      </w:pPr>
      <w:r>
        <w:tab/>
        <w:t>E = pt = 60 x 30 x 60 x 60J</w:t>
      </w:r>
      <w:r>
        <w:tab/>
      </w:r>
      <w:r>
        <w:tab/>
        <w:t>E = 60/1000 kW x 36hrs</w:t>
      </w:r>
    </w:p>
    <w:p w:rsidR="00DA2743" w:rsidRDefault="00DA2743" w:rsidP="00DA2743">
      <w:pPr>
        <w:ind w:left="720" w:hanging="720"/>
      </w:pPr>
      <w:r>
        <w:tab/>
        <w:t xml:space="preserve">In kWh = </w:t>
      </w:r>
      <w:r w:rsidRPr="00724EF5">
        <w:rPr>
          <w:u w:val="single"/>
        </w:rPr>
        <w:t>60 x 36 +60 x 60 J</w:t>
      </w:r>
      <w:r w:rsidRPr="00724EF5">
        <w:rPr>
          <w:u w:val="single"/>
        </w:rPr>
        <w:tab/>
      </w:r>
      <w:r>
        <w:tab/>
        <w:t>E = 0.06 x 36</w:t>
      </w:r>
    </w:p>
    <w:p w:rsidR="00DA2743" w:rsidRDefault="00DA2743" w:rsidP="00DA2743">
      <w:pPr>
        <w:ind w:left="720" w:hanging="720"/>
      </w:pPr>
      <w:r>
        <w:tab/>
      </w:r>
      <w:r>
        <w:tab/>
        <w:t xml:space="preserve">     1000 x 60 x 60</w:t>
      </w:r>
    </w:p>
    <w:p w:rsidR="00DA2743" w:rsidRDefault="00DA2743" w:rsidP="00DA2743">
      <w:pPr>
        <w:ind w:left="720" w:hanging="720"/>
      </w:pPr>
      <w:r>
        <w:tab/>
      </w:r>
      <w:r>
        <w:tab/>
        <w:t>= 2.16 Wh</w:t>
      </w:r>
      <w:r>
        <w:tab/>
      </w:r>
      <w:r>
        <w:tab/>
      </w:r>
      <w:r>
        <w:tab/>
        <w:t>E = 2.16kWh</w:t>
      </w:r>
    </w:p>
    <w:p w:rsidR="00DA2743" w:rsidRDefault="00DA2743" w:rsidP="00DA2743">
      <w:pPr>
        <w:ind w:left="720" w:hanging="720"/>
      </w:pPr>
    </w:p>
    <w:p w:rsidR="00DA2743" w:rsidRPr="001D7409" w:rsidRDefault="00766ECC" w:rsidP="00DA2743">
      <w:pPr>
        <w:rPr>
          <w:b/>
          <w:sz w:val="22"/>
        </w:rPr>
      </w:pPr>
      <w:r>
        <w:rPr>
          <w:b/>
          <w:sz w:val="22"/>
        </w:rPr>
        <w:t>6</w:t>
      </w:r>
      <w:r w:rsidR="00DA2743" w:rsidRPr="001D7409">
        <w:rPr>
          <w:b/>
          <w:sz w:val="22"/>
        </w:rPr>
        <w:t>.     200</w:t>
      </w:r>
      <w:r w:rsidR="00DA2743">
        <w:rPr>
          <w:b/>
          <w:sz w:val="22"/>
        </w:rPr>
        <w:t xml:space="preserve">2 </w:t>
      </w:r>
      <w:r w:rsidR="00DA2743" w:rsidRPr="001D7409">
        <w:rPr>
          <w:b/>
          <w:sz w:val="22"/>
        </w:rPr>
        <w:t>Q1</w:t>
      </w:r>
      <w:r w:rsidR="00DA2743">
        <w:rPr>
          <w:b/>
          <w:sz w:val="22"/>
        </w:rPr>
        <w:t>7</w:t>
      </w:r>
      <w:r w:rsidR="00DA2743" w:rsidRPr="001D7409">
        <w:rPr>
          <w:b/>
          <w:sz w:val="22"/>
        </w:rPr>
        <w:t xml:space="preserve"> P1</w:t>
      </w:r>
    </w:p>
    <w:p w:rsidR="00DA2743" w:rsidRDefault="00DA2743" w:rsidP="00DA2743">
      <w:pPr>
        <w:ind w:left="720" w:hanging="720"/>
      </w:pPr>
      <w:r>
        <w:t xml:space="preserve">                E=VIt =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V</m:t>
                </m:r>
              </m:e>
              <m:sup>
                <m:r>
                  <w:rPr>
                    <w:rFonts w:ascii="Cambria Math" w:hAnsi="Cambria Math"/>
                    <w:sz w:val="28"/>
                  </w:rPr>
                  <m:t>2</m:t>
                </m:r>
              </m:sup>
            </m:sSup>
          </m:num>
          <m:den>
            <m:r>
              <w:rPr>
                <w:rFonts w:ascii="Cambria Math" w:hAnsi="Cambria Math"/>
                <w:sz w:val="28"/>
              </w:rPr>
              <m:t>R</m:t>
            </m:r>
          </m:den>
        </m:f>
        <m:r>
          <w:rPr>
            <w:rFonts w:ascii="Cambria Math" w:hAnsi="Cambria Math"/>
            <w:sz w:val="28"/>
          </w:rPr>
          <m:t>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240</m:t>
                </m:r>
              </m:e>
              <m:sup>
                <m:r>
                  <w:rPr>
                    <w:rFonts w:ascii="Cambria Math" w:hAnsi="Cambria Math"/>
                    <w:sz w:val="28"/>
                  </w:rPr>
                  <m:t>2</m:t>
                </m:r>
              </m:sup>
            </m:sSup>
          </m:num>
          <m:den>
            <m:r>
              <w:rPr>
                <w:rFonts w:ascii="Cambria Math" w:hAnsi="Cambria Math"/>
                <w:sz w:val="28"/>
              </w:rPr>
              <m:t>480</m:t>
            </m:r>
          </m:den>
        </m:f>
        <m:d>
          <m:dPr>
            <m:ctrlPr>
              <w:rPr>
                <w:rFonts w:ascii="Cambria Math" w:hAnsi="Cambria Math"/>
                <w:i/>
                <w:sz w:val="28"/>
              </w:rPr>
            </m:ctrlPr>
          </m:dPr>
          <m:e>
            <m:r>
              <w:rPr>
                <w:rFonts w:ascii="Cambria Math" w:hAnsi="Cambria Math"/>
                <w:sz w:val="28"/>
              </w:rPr>
              <m:t>2×60</m:t>
            </m:r>
          </m:e>
        </m:d>
        <m:r>
          <w:rPr>
            <w:rFonts w:ascii="Cambria Math" w:hAnsi="Cambria Math"/>
            <w:sz w:val="28"/>
          </w:rPr>
          <m:t>=14400joules</m:t>
        </m:r>
      </m:oMath>
    </w:p>
    <w:p w:rsidR="00DA2743" w:rsidRDefault="00DA2743" w:rsidP="00DA2743">
      <w:pPr>
        <w:ind w:left="720" w:hanging="720"/>
      </w:pPr>
    </w:p>
    <w:p w:rsidR="00DA2743" w:rsidRPr="001D7409" w:rsidRDefault="00766ECC" w:rsidP="00DA2743">
      <w:pPr>
        <w:rPr>
          <w:b/>
          <w:sz w:val="22"/>
        </w:rPr>
      </w:pPr>
      <w:r>
        <w:rPr>
          <w:b/>
          <w:sz w:val="22"/>
        </w:rPr>
        <w:t>7</w:t>
      </w:r>
      <w:r w:rsidR="00DA2743" w:rsidRPr="001D7409">
        <w:rPr>
          <w:b/>
          <w:sz w:val="22"/>
        </w:rPr>
        <w:t>.     200</w:t>
      </w:r>
      <w:r w:rsidR="00DA2743">
        <w:rPr>
          <w:b/>
          <w:sz w:val="22"/>
        </w:rPr>
        <w:t xml:space="preserve">3 </w:t>
      </w:r>
      <w:r w:rsidR="00DA2743" w:rsidRPr="001D7409">
        <w:rPr>
          <w:b/>
          <w:sz w:val="22"/>
        </w:rPr>
        <w:t>Q1</w:t>
      </w:r>
      <w:r w:rsidR="00DA2743">
        <w:rPr>
          <w:b/>
          <w:sz w:val="22"/>
        </w:rPr>
        <w:t>7</w:t>
      </w:r>
      <w:r w:rsidR="00DA2743" w:rsidRPr="001D7409">
        <w:rPr>
          <w:b/>
          <w:sz w:val="22"/>
        </w:rPr>
        <w:t xml:space="preserve"> P1</w:t>
      </w:r>
    </w:p>
    <w:p w:rsidR="00DA2743" w:rsidRDefault="00DA2743" w:rsidP="00DA2743">
      <w:pPr>
        <w:ind w:left="720" w:hanging="720"/>
      </w:pPr>
      <w:r>
        <w:tab/>
        <w:t>P = V</w:t>
      </w:r>
      <w:r w:rsidRPr="00944AB9">
        <w:rPr>
          <w:vertAlign w:val="superscript"/>
        </w:rPr>
        <w:t>2</w:t>
      </w:r>
      <w:r>
        <w:t xml:space="preserve"> / R</w:t>
      </w:r>
      <w:r>
        <w:tab/>
      </w:r>
      <w:r>
        <w:tab/>
      </w:r>
      <w:r>
        <w:tab/>
        <w:t>P = VI = I</w:t>
      </w:r>
      <w:r w:rsidRPr="00944AB9">
        <w:rPr>
          <w:vertAlign w:val="superscript"/>
        </w:rPr>
        <w:t>2</w:t>
      </w:r>
      <w:r>
        <w:t>R</w:t>
      </w:r>
    </w:p>
    <w:p w:rsidR="00DA2743" w:rsidRDefault="00DA2743" w:rsidP="00DA2743">
      <w:pPr>
        <w:ind w:left="720" w:hanging="720"/>
      </w:pPr>
      <w:r>
        <w:tab/>
        <w:t xml:space="preserve">75 = </w:t>
      </w:r>
      <w:r w:rsidRPr="00944AB9">
        <w:rPr>
          <w:u w:val="single"/>
        </w:rPr>
        <w:t>240 x 240</w:t>
      </w:r>
      <w:r>
        <w:tab/>
        <w:t xml:space="preserve">or </w:t>
      </w:r>
      <w:r>
        <w:tab/>
        <w:t>Do not accept p = VI alone without I</w:t>
      </w:r>
      <w:r w:rsidRPr="00944AB9">
        <w:rPr>
          <w:vertAlign w:val="superscript"/>
        </w:rPr>
        <w:t>2</w:t>
      </w:r>
      <w:r>
        <w:t>R</w:t>
      </w:r>
    </w:p>
    <w:p w:rsidR="00DA2743" w:rsidRDefault="00DA2743" w:rsidP="00DA2743">
      <w:pPr>
        <w:ind w:left="720" w:hanging="720"/>
      </w:pPr>
      <w:r>
        <w:tab/>
      </w:r>
      <w:r>
        <w:tab/>
        <w:t xml:space="preserve">   R</w:t>
      </w:r>
      <w:r>
        <w:tab/>
      </w:r>
      <w:r>
        <w:tab/>
      </w:r>
      <w:r>
        <w:tab/>
        <w:t>R =</w:t>
      </w:r>
      <w:r w:rsidRPr="00944AB9">
        <w:rPr>
          <w:vertAlign w:val="superscript"/>
        </w:rPr>
        <w:t xml:space="preserve"> p</w:t>
      </w:r>
      <w:r>
        <w:t>/</w:t>
      </w:r>
      <w:r w:rsidRPr="00944AB9">
        <w:rPr>
          <w:vertAlign w:val="subscript"/>
        </w:rPr>
        <w:t>1</w:t>
      </w:r>
      <w:r w:rsidRPr="00944AB9">
        <w:rPr>
          <w:vertAlign w:val="superscript"/>
        </w:rPr>
        <w:t>2</w:t>
      </w:r>
    </w:p>
    <w:p w:rsidR="00DA2743" w:rsidRDefault="00DA2743" w:rsidP="00DA2743">
      <w:pPr>
        <w:ind w:left="720" w:hanging="720"/>
      </w:pPr>
      <w:r>
        <w:tab/>
        <w:t xml:space="preserve">= 768 </w:t>
      </w:r>
      <w:r>
        <w:sym w:font="Symbol" w:char="F057"/>
      </w:r>
      <w:r>
        <w:tab/>
      </w:r>
      <w:r>
        <w:tab/>
      </w:r>
      <w:r>
        <w:tab/>
        <w:t>R = 75 x</w:t>
      </w:r>
      <w:r w:rsidRPr="00944AB9">
        <w:rPr>
          <w:vertAlign w:val="superscript"/>
        </w:rPr>
        <w:t xml:space="preserve"> 240</w:t>
      </w:r>
      <w:r>
        <w:t xml:space="preserve"> / </w:t>
      </w:r>
      <w:r w:rsidRPr="00944AB9">
        <w:rPr>
          <w:vertAlign w:val="subscript"/>
        </w:rPr>
        <w:t>75</w:t>
      </w:r>
      <w:r>
        <w:t xml:space="preserve"> x</w:t>
      </w:r>
      <w:r w:rsidRPr="00944AB9">
        <w:rPr>
          <w:vertAlign w:val="superscript"/>
        </w:rPr>
        <w:t xml:space="preserve"> 240</w:t>
      </w:r>
      <w:r>
        <w:t xml:space="preserve"> / </w:t>
      </w:r>
      <w:r w:rsidRPr="00944AB9">
        <w:rPr>
          <w:vertAlign w:val="subscript"/>
        </w:rPr>
        <w:t>75</w:t>
      </w:r>
      <w:r>
        <w:t xml:space="preserve"> = 168 </w:t>
      </w:r>
      <w:r>
        <w:sym w:font="Symbol" w:char="F057"/>
      </w:r>
    </w:p>
    <w:p w:rsidR="00DA2743" w:rsidRDefault="00DA2743" w:rsidP="00DA2743">
      <w:pPr>
        <w:ind w:left="720" w:hanging="720"/>
      </w:pPr>
    </w:p>
    <w:p w:rsidR="00DA2743" w:rsidRPr="001D7409" w:rsidRDefault="00766ECC" w:rsidP="00DA2743">
      <w:pPr>
        <w:rPr>
          <w:b/>
          <w:sz w:val="22"/>
        </w:rPr>
      </w:pPr>
      <w:r>
        <w:rPr>
          <w:b/>
          <w:sz w:val="22"/>
        </w:rPr>
        <w:t>8</w:t>
      </w:r>
      <w:r w:rsidR="00DA2743" w:rsidRPr="001D7409">
        <w:rPr>
          <w:b/>
          <w:sz w:val="22"/>
        </w:rPr>
        <w:t>.     200</w:t>
      </w:r>
      <w:r w:rsidR="00DA2743">
        <w:rPr>
          <w:b/>
          <w:sz w:val="22"/>
        </w:rPr>
        <w:t xml:space="preserve">4 Q20 </w:t>
      </w:r>
      <w:r w:rsidR="00DA2743" w:rsidRPr="001D7409">
        <w:rPr>
          <w:b/>
          <w:sz w:val="22"/>
        </w:rPr>
        <w:t>P1</w:t>
      </w:r>
    </w:p>
    <w:p w:rsidR="00DA2743" w:rsidRDefault="00DA2743" w:rsidP="00DA2743">
      <w:r>
        <w:tab/>
        <w:t>Either p=VI = V2/r</w:t>
      </w:r>
    </w:p>
    <w:p w:rsidR="00DA2743" w:rsidRDefault="00DA2743" w:rsidP="00DA2743">
      <w:r>
        <w:tab/>
      </w:r>
      <w:r>
        <w:tab/>
        <w:t>When V reduces power reduces</w:t>
      </w:r>
    </w:p>
    <w:p w:rsidR="00DA2743" w:rsidRDefault="00DA2743" w:rsidP="00DA2743">
      <w:r>
        <w:tab/>
      </w:r>
      <w:r>
        <w:tab/>
        <w:t>So rate of heating reduces</w:t>
      </w:r>
    </w:p>
    <w:p w:rsidR="00DA2743" w:rsidRDefault="00DA2743" w:rsidP="00DA2743">
      <w:r>
        <w:tab/>
        <w:t>Or V=IR</w:t>
      </w:r>
    </w:p>
    <w:p w:rsidR="00DA2743" w:rsidRDefault="00DA2743" w:rsidP="00DA2743">
      <w:r>
        <w:tab/>
        <w:t>P=I2 R (reducing IR reduces power so rate of heating reduces.</w:t>
      </w:r>
    </w:p>
    <w:p w:rsidR="00DA2743" w:rsidRDefault="00DA2743" w:rsidP="00DA2743"/>
    <w:p w:rsidR="00DA2743" w:rsidRPr="001D7409" w:rsidRDefault="00766ECC" w:rsidP="00DA2743">
      <w:pPr>
        <w:rPr>
          <w:b/>
          <w:sz w:val="22"/>
        </w:rPr>
      </w:pPr>
      <w:r>
        <w:rPr>
          <w:b/>
          <w:sz w:val="22"/>
        </w:rPr>
        <w:lastRenderedPageBreak/>
        <w:t>9</w:t>
      </w:r>
      <w:r w:rsidR="00DA2743" w:rsidRPr="001D7409">
        <w:rPr>
          <w:b/>
          <w:sz w:val="22"/>
        </w:rPr>
        <w:t>.     200</w:t>
      </w:r>
      <w:r w:rsidR="00DA2743">
        <w:rPr>
          <w:b/>
          <w:sz w:val="22"/>
        </w:rPr>
        <w:t>5</w:t>
      </w:r>
      <w:r w:rsidR="00DA2743" w:rsidRPr="001D7409">
        <w:rPr>
          <w:b/>
          <w:sz w:val="22"/>
        </w:rPr>
        <w:t>Q1</w:t>
      </w:r>
      <w:r w:rsidR="00DA2743">
        <w:rPr>
          <w:b/>
          <w:sz w:val="22"/>
        </w:rPr>
        <w:t>9</w:t>
      </w:r>
      <w:r w:rsidR="00DA2743" w:rsidRPr="001D7409">
        <w:rPr>
          <w:b/>
          <w:sz w:val="22"/>
        </w:rPr>
        <w:t xml:space="preserve"> P1</w:t>
      </w:r>
    </w:p>
    <w:p w:rsidR="00DA2743" w:rsidRDefault="00DA2743" w:rsidP="00DA2743">
      <w:pPr>
        <w:ind w:left="3600" w:hanging="3600"/>
      </w:pPr>
      <w:r>
        <w:t xml:space="preserve">              (i) = V</w:t>
      </w:r>
      <w:r w:rsidRPr="00D57F50">
        <w:rPr>
          <w:vertAlign w:val="superscript"/>
        </w:rPr>
        <w:t>2</w:t>
      </w:r>
      <w:r>
        <w:t>/-R</w:t>
      </w:r>
    </w:p>
    <w:p w:rsidR="00DA2743" w:rsidRDefault="00DA2743" w:rsidP="00DA2743">
      <w:pPr>
        <w:ind w:left="3600" w:hanging="3600"/>
      </w:pPr>
      <w:r>
        <w:t xml:space="preserve">                      2500= 240 2/R</w:t>
      </w:r>
    </w:p>
    <w:p w:rsidR="00DA2743" w:rsidRDefault="00DA2743" w:rsidP="00DA2743">
      <w:pPr>
        <w:ind w:left="3600" w:hanging="3600"/>
      </w:pPr>
      <w:r>
        <w:t xml:space="preserve">                      R=23.04 or (23.03)</w:t>
      </w:r>
    </w:p>
    <w:p w:rsidR="00DA2743" w:rsidRDefault="00DA2743" w:rsidP="00DA2743">
      <w:pPr>
        <w:ind w:left="3600" w:hanging="3600"/>
      </w:pPr>
    </w:p>
    <w:p w:rsidR="00DA2743" w:rsidRDefault="00DA2743" w:rsidP="00DA2743">
      <w:pPr>
        <w:ind w:left="3600" w:hanging="3600"/>
      </w:pPr>
      <w:r>
        <w:t xml:space="preserve">     (ii)  P=IV</w:t>
      </w:r>
    </w:p>
    <w:p w:rsidR="00DA2743" w:rsidRDefault="00DA2743" w:rsidP="00DA2743">
      <w:pPr>
        <w:ind w:left="3600" w:hanging="3600"/>
      </w:pPr>
      <w:r>
        <w:t xml:space="preserve">            I P/V       = 2500/240 =10.417A</w:t>
      </w:r>
    </w:p>
    <w:p w:rsidR="00DA2743" w:rsidRDefault="00DA2743" w:rsidP="00DA2743">
      <w:pPr>
        <w:ind w:left="3600" w:hanging="3600"/>
      </w:pPr>
      <w:r>
        <w:t xml:space="preserve">                  V       = V/I= </w:t>
      </w:r>
      <w:r w:rsidRPr="00D57F50">
        <w:rPr>
          <w:u w:val="single"/>
        </w:rPr>
        <w:t>240/2500</w:t>
      </w:r>
    </w:p>
    <w:p w:rsidR="00DA2743" w:rsidRDefault="00DA2743" w:rsidP="00DA2743">
      <w:pPr>
        <w:ind w:left="3600" w:hanging="3600"/>
      </w:pPr>
      <w:r>
        <w:t xml:space="preserve">                                           2500</w:t>
      </w:r>
    </w:p>
    <w:p w:rsidR="00DA2743" w:rsidRDefault="00DA2743" w:rsidP="00DA2743">
      <w:pPr>
        <w:ind w:left="3600" w:hanging="3600"/>
      </w:pPr>
      <w:r>
        <w:t xml:space="preserve">                            =   23.04R (23.03)</w:t>
      </w:r>
    </w:p>
    <w:p w:rsidR="00DA2743" w:rsidRDefault="00DA2743" w:rsidP="00DA2743">
      <w:pPr>
        <w:ind w:left="3600" w:hanging="3600"/>
      </w:pPr>
    </w:p>
    <w:p w:rsidR="00DA2743" w:rsidRDefault="00DA2743" w:rsidP="00DA2743">
      <w:pPr>
        <w:ind w:left="3600" w:hanging="3600"/>
      </w:pPr>
      <w:r>
        <w:t xml:space="preserve">   (iii)  P= IV  and V=IR or I</w:t>
      </w:r>
      <w:r w:rsidRPr="00D57F50">
        <w:rPr>
          <w:vertAlign w:val="superscript"/>
        </w:rPr>
        <w:t>2</w:t>
      </w:r>
      <w:r>
        <w:t xml:space="preserve">  R</w:t>
      </w:r>
    </w:p>
    <w:p w:rsidR="00DA2743" w:rsidRDefault="00DA2743" w:rsidP="00DA2743">
      <w:pPr>
        <w:ind w:left="3600" w:hanging="3600"/>
      </w:pPr>
      <w:r>
        <w:t xml:space="preserve">            R=  </w:t>
      </w:r>
      <w:r w:rsidRPr="00D57F50">
        <w:rPr>
          <w:u w:val="single"/>
        </w:rPr>
        <w:t>240 x 240</w:t>
      </w:r>
    </w:p>
    <w:p w:rsidR="00DA2743" w:rsidRDefault="00DA2743" w:rsidP="00DA2743">
      <w:pPr>
        <w:ind w:left="3600" w:hanging="3600"/>
      </w:pPr>
      <w:r>
        <w:t xml:space="preserve">                    2500</w:t>
      </w:r>
    </w:p>
    <w:p w:rsidR="00DA2743" w:rsidRDefault="00DA2743" w:rsidP="00DA2743">
      <w:pPr>
        <w:ind w:left="3600" w:hanging="3600"/>
      </w:pPr>
      <w:r>
        <w:t xml:space="preserve">             R= 23.04R</w:t>
      </w:r>
    </w:p>
    <w:p w:rsidR="00DA2743" w:rsidRDefault="00DA2743" w:rsidP="00DA2743">
      <w:pPr>
        <w:rPr>
          <w:b/>
        </w:rPr>
      </w:pPr>
    </w:p>
    <w:p w:rsidR="00DA2743" w:rsidRPr="001D7409" w:rsidRDefault="00766ECC" w:rsidP="00DA2743">
      <w:pPr>
        <w:rPr>
          <w:b/>
          <w:sz w:val="22"/>
        </w:rPr>
      </w:pPr>
      <w:r>
        <w:rPr>
          <w:b/>
          <w:sz w:val="22"/>
        </w:rPr>
        <w:t>10</w:t>
      </w:r>
      <w:r w:rsidR="00DA2743" w:rsidRPr="001D7409">
        <w:rPr>
          <w:b/>
          <w:sz w:val="22"/>
        </w:rPr>
        <w:t>.       2007 Q9 P2</w:t>
      </w:r>
    </w:p>
    <w:p w:rsidR="00DA2743" w:rsidRDefault="00DA2743" w:rsidP="00DA2743">
      <w:pPr>
        <w:ind w:left="720" w:hanging="720"/>
        <w:contextualSpacing/>
      </w:pPr>
      <w:r>
        <w:tab/>
        <w:t xml:space="preserve">  R</w:t>
      </w:r>
      <w:r w:rsidRPr="006A5667">
        <w:rPr>
          <w:vertAlign w:val="subscript"/>
        </w:rPr>
        <w:t>1</w:t>
      </w:r>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P</m:t>
            </m:r>
          </m:den>
        </m:f>
      </m:oMath>
      <w:r>
        <w:tab/>
      </w:r>
      <w:r>
        <w:tab/>
        <w:t xml:space="preserve">  R</w:t>
      </w:r>
      <w:r>
        <w:rPr>
          <w:vertAlign w:val="subscript"/>
        </w:rPr>
        <w:t>2</w:t>
      </w:r>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8P</m:t>
            </m:r>
          </m:den>
        </m:f>
      </m:oMath>
    </w:p>
    <w:p w:rsidR="00DA2743" w:rsidRPr="006A5667" w:rsidRDefault="00DA2743" w:rsidP="00DA2743">
      <w:pPr>
        <w:tabs>
          <w:tab w:val="left" w:pos="915"/>
        </w:tabs>
        <w:ind w:left="720" w:hanging="720"/>
        <w:contextualSpacing/>
        <w:rPr>
          <w:sz w:val="28"/>
        </w:rPr>
      </w:pPr>
      <w:r w:rsidRPr="006A5667">
        <w:rPr>
          <w:sz w:val="28"/>
        </w:rPr>
        <w:tab/>
      </w:r>
      <m:oMath>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R</m:t>
                </m:r>
              </m:e>
              <m:sub>
                <m:r>
                  <w:rPr>
                    <w:rFonts w:ascii="Cambria Math" w:hAnsi="Cambria Math"/>
                    <w:sz w:val="28"/>
                  </w:rPr>
                  <m:t>1</m:t>
                </m:r>
              </m:sub>
            </m:sSub>
          </m:num>
          <m:den>
            <m:sSub>
              <m:sSubPr>
                <m:ctrlPr>
                  <w:rPr>
                    <w:rFonts w:ascii="Cambria Math" w:hAnsi="Cambria Math"/>
                    <w:i/>
                    <w:sz w:val="28"/>
                  </w:rPr>
                </m:ctrlPr>
              </m:sSubPr>
              <m:e>
                <m:r>
                  <w:rPr>
                    <w:rFonts w:ascii="Cambria Math" w:hAnsi="Cambria Math"/>
                    <w:sz w:val="28"/>
                  </w:rPr>
                  <m:t>R</m:t>
                </m:r>
              </m:e>
              <m:sub>
                <m:r>
                  <w:rPr>
                    <w:rFonts w:ascii="Cambria Math" w:hAnsi="Cambria Math"/>
                    <w:sz w:val="28"/>
                  </w:rPr>
                  <m:t>2</m:t>
                </m:r>
              </m:sub>
            </m:sSub>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V</m:t>
                </m:r>
              </m:e>
              <m:sup>
                <m:r>
                  <w:rPr>
                    <w:rFonts w:ascii="Cambria Math" w:hAnsi="Cambria Math"/>
                    <w:sz w:val="28"/>
                  </w:rPr>
                  <m:t>2</m:t>
                </m:r>
              </m:sup>
            </m:sSup>
          </m:num>
          <m:den>
            <m:r>
              <w:rPr>
                <w:rFonts w:ascii="Cambria Math" w:hAnsi="Cambria Math"/>
                <w:sz w:val="28"/>
              </w:rPr>
              <m:t>P</m:t>
            </m:r>
          </m:den>
        </m:f>
        <m:r>
          <w:rPr>
            <w:rFonts w:ascii="Cambria Math" w:hAnsi="Cambria Math"/>
            <w:sz w:val="28"/>
          </w:rPr>
          <m:t>×</m:t>
        </m:r>
        <m:f>
          <m:fPr>
            <m:ctrlPr>
              <w:rPr>
                <w:rFonts w:ascii="Cambria Math" w:hAnsi="Cambria Math"/>
                <w:i/>
                <w:sz w:val="28"/>
              </w:rPr>
            </m:ctrlPr>
          </m:fPr>
          <m:num>
            <m:r>
              <w:rPr>
                <w:rFonts w:ascii="Cambria Math" w:hAnsi="Cambria Math"/>
                <w:sz w:val="28"/>
              </w:rPr>
              <m:t>8P</m:t>
            </m:r>
          </m:num>
          <m:den>
            <m:sSup>
              <m:sSupPr>
                <m:ctrlPr>
                  <w:rPr>
                    <w:rFonts w:ascii="Cambria Math" w:hAnsi="Cambria Math"/>
                    <w:i/>
                    <w:sz w:val="28"/>
                  </w:rPr>
                </m:ctrlPr>
              </m:sSupPr>
              <m:e>
                <m:r>
                  <w:rPr>
                    <w:rFonts w:ascii="Cambria Math" w:hAnsi="Cambria Math"/>
                    <w:sz w:val="28"/>
                  </w:rPr>
                  <m:t>V</m:t>
                </m:r>
              </m:e>
              <m:sup>
                <m:r>
                  <w:rPr>
                    <w:rFonts w:ascii="Cambria Math" w:hAnsi="Cambria Math"/>
                    <w:sz w:val="28"/>
                  </w:rPr>
                  <m:t>2</m:t>
                </m:r>
              </m:sup>
            </m:sSup>
          </m:den>
        </m:f>
      </m:oMath>
    </w:p>
    <w:p w:rsidR="00DA2743" w:rsidRDefault="00DA2743" w:rsidP="00DA2743">
      <w:pPr>
        <w:tabs>
          <w:tab w:val="left" w:pos="1050"/>
        </w:tabs>
        <w:ind w:left="720" w:hanging="720"/>
        <w:contextualSpacing/>
      </w:pPr>
      <w:r>
        <w:tab/>
        <w:t xml:space="preserve">   = 8</w:t>
      </w:r>
    </w:p>
    <w:p w:rsidR="0035176F" w:rsidRDefault="0035176F" w:rsidP="00DA2743">
      <w:pPr>
        <w:tabs>
          <w:tab w:val="left" w:pos="1050"/>
        </w:tabs>
        <w:ind w:left="720" w:hanging="720"/>
        <w:contextualSpacing/>
      </w:pPr>
    </w:p>
    <w:p w:rsidR="00DA2743" w:rsidRPr="001D7409" w:rsidRDefault="00DA2743" w:rsidP="00DA2743">
      <w:pPr>
        <w:rPr>
          <w:b/>
          <w:sz w:val="22"/>
        </w:rPr>
      </w:pPr>
      <w:r>
        <w:rPr>
          <w:b/>
          <w:sz w:val="22"/>
        </w:rPr>
        <w:t>1</w:t>
      </w:r>
      <w:r w:rsidR="00766ECC">
        <w:rPr>
          <w:b/>
          <w:sz w:val="22"/>
        </w:rPr>
        <w:t>1</w:t>
      </w:r>
      <w:r w:rsidRPr="001D7409">
        <w:rPr>
          <w:b/>
          <w:sz w:val="22"/>
        </w:rPr>
        <w:t xml:space="preserve">.        2008 Q10 P1    </w:t>
      </w:r>
    </w:p>
    <w:p w:rsidR="00DA2743" w:rsidRDefault="00DA2743" w:rsidP="00DA2743">
      <w:r>
        <w:t xml:space="preserve">               P = </w:t>
      </w:r>
      <m:oMath>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R</m:t>
            </m:r>
          </m:den>
        </m:f>
      </m:oMath>
      <w:r>
        <w:tab/>
        <w:t xml:space="preserve"> P = </w:t>
      </w:r>
      <w:r w:rsidRPr="001D7409">
        <w:rPr>
          <w:sz w:val="28"/>
          <w:vertAlign w:val="superscript"/>
        </w:rPr>
        <w:t>220</w:t>
      </w:r>
      <w:r w:rsidRPr="001D7409">
        <w:rPr>
          <w:sz w:val="28"/>
          <w:vertAlign w:val="superscript"/>
        </w:rPr>
        <w:sym w:font="Symbol" w:char="00D9"/>
      </w:r>
      <w:r w:rsidRPr="001D7409">
        <w:rPr>
          <w:sz w:val="28"/>
          <w:vertAlign w:val="superscript"/>
        </w:rPr>
        <w:t>2</w:t>
      </w:r>
      <w:r w:rsidRPr="001D7409">
        <w:rPr>
          <w:sz w:val="28"/>
        </w:rPr>
        <w:t>/</w:t>
      </w:r>
      <w:r w:rsidRPr="001D7409">
        <w:rPr>
          <w:sz w:val="28"/>
          <w:vertAlign w:val="subscript"/>
        </w:rPr>
        <w:t>240</w:t>
      </w:r>
      <w:r w:rsidRPr="001D7409">
        <w:rPr>
          <w:sz w:val="28"/>
          <w:vertAlign w:val="subscript"/>
        </w:rPr>
        <w:sym w:font="Symbol" w:char="00D9"/>
      </w:r>
      <w:r w:rsidRPr="001D7409">
        <w:rPr>
          <w:sz w:val="28"/>
          <w:vertAlign w:val="subscript"/>
        </w:rPr>
        <w:t>2/100</w:t>
      </w:r>
    </w:p>
    <w:p w:rsidR="00DA2743" w:rsidRDefault="00DA2743" w:rsidP="00DA2743">
      <w:r>
        <w:tab/>
        <w:t xml:space="preserve">   R = </w:t>
      </w:r>
      <w:r>
        <w:rPr>
          <w:u w:val="single"/>
        </w:rPr>
        <w:t>240</w:t>
      </w:r>
      <w:r>
        <w:rPr>
          <w:u w:val="single"/>
          <w:vertAlign w:val="superscript"/>
        </w:rPr>
        <w:t>2</w:t>
      </w:r>
    </w:p>
    <w:p w:rsidR="00DA2743" w:rsidRDefault="00DA2743" w:rsidP="00DA2743">
      <w:r>
        <w:tab/>
        <w:t xml:space="preserve">          100</w:t>
      </w:r>
    </w:p>
    <w:p w:rsidR="00DA2743" w:rsidRDefault="00DA2743" w:rsidP="00DA2743">
      <w:r>
        <w:tab/>
        <w:t xml:space="preserve">     = 84 J/S</w:t>
      </w:r>
    </w:p>
    <w:p w:rsidR="00DA2743" w:rsidRDefault="00DA2743" w:rsidP="00DA2743"/>
    <w:p w:rsidR="00DA2743" w:rsidRPr="001D7409" w:rsidRDefault="00DA2743" w:rsidP="00DA2743">
      <w:pPr>
        <w:rPr>
          <w:b/>
          <w:sz w:val="22"/>
        </w:rPr>
      </w:pPr>
      <w:r>
        <w:rPr>
          <w:b/>
          <w:sz w:val="22"/>
        </w:rPr>
        <w:t>1</w:t>
      </w:r>
      <w:r w:rsidR="00766ECC">
        <w:rPr>
          <w:b/>
          <w:sz w:val="22"/>
        </w:rPr>
        <w:t>2</w:t>
      </w:r>
      <w:r>
        <w:rPr>
          <w:b/>
          <w:sz w:val="22"/>
        </w:rPr>
        <w:t>.        2010</w:t>
      </w:r>
      <w:r w:rsidRPr="001D7409">
        <w:rPr>
          <w:b/>
          <w:sz w:val="22"/>
        </w:rPr>
        <w:t xml:space="preserve"> Q10 P1    </w:t>
      </w:r>
    </w:p>
    <w:p w:rsidR="00DA2743" w:rsidRPr="005873BA" w:rsidRDefault="00DA2743" w:rsidP="00DA2743">
      <w:pPr>
        <w:tabs>
          <w:tab w:val="left" w:pos="1050"/>
        </w:tabs>
        <w:ind w:left="993" w:hanging="720"/>
        <w:contextualSpacing/>
      </w:pPr>
      <w:r w:rsidRPr="005873BA">
        <w:t xml:space="preserve">           </w:t>
      </w:r>
      <w:r>
        <w:t xml:space="preserve">  </w:t>
      </w:r>
      <w:r w:rsidRPr="005873BA">
        <w:t>P</w:t>
      </w:r>
      <w:r>
        <w:t xml:space="preserve"> </w:t>
      </w:r>
      <w:r w:rsidRPr="005873BA">
        <w:t>=</w:t>
      </w:r>
      <w:r>
        <w:t xml:space="preserve"> </w:t>
      </w:r>
      <w:r w:rsidRPr="005873BA">
        <w:t>I</w:t>
      </w:r>
      <w:r w:rsidRPr="005873BA">
        <w:rPr>
          <w:vertAlign w:val="superscript"/>
        </w:rPr>
        <w:t>2</w:t>
      </w:r>
      <w:r w:rsidRPr="005873BA">
        <w:t>R</w:t>
      </w:r>
      <w:r>
        <w:t xml:space="preserve"> </w:t>
      </w:r>
      <w:r w:rsidRPr="005873BA">
        <w:t>=</w:t>
      </w:r>
      <w:r>
        <w:t xml:space="preserve"> </w:t>
      </w:r>
      <w:r w:rsidRPr="005873BA">
        <w:t>(71</w:t>
      </w:r>
      <w:r w:rsidRPr="005873BA">
        <w:rPr>
          <w:vertAlign w:val="superscript"/>
        </w:rPr>
        <w:t>2</w:t>
      </w:r>
      <w:r w:rsidRPr="005873BA">
        <w:t>)R</w:t>
      </w:r>
      <w:r>
        <w:t xml:space="preserve"> </w:t>
      </w:r>
      <w:r w:rsidRPr="005873BA">
        <w:t>=</w:t>
      </w:r>
      <w:r>
        <w:t xml:space="preserve"> </w:t>
      </w:r>
      <w:r w:rsidRPr="005873BA">
        <w:t>49I</w:t>
      </w:r>
      <w:r w:rsidRPr="005873BA">
        <w:rPr>
          <w:vertAlign w:val="superscript"/>
        </w:rPr>
        <w:t>2</w:t>
      </w:r>
      <w:r w:rsidRPr="005873BA">
        <w:t>R</w:t>
      </w:r>
      <m:oMath>
        <m:r>
          <m:rPr>
            <m:sty m:val="p"/>
          </m:rPr>
          <w:rPr>
            <w:rFonts w:ascii="Cambria Math"/>
          </w:rPr>
          <m:t>→</m:t>
        </m:r>
      </m:oMath>
      <w:r w:rsidRPr="005873BA">
        <w:t xml:space="preserve"> Power is 49times initial value</w:t>
      </w:r>
    </w:p>
    <w:p w:rsidR="00DA2743" w:rsidRDefault="00DA2743" w:rsidP="00DA2743">
      <w:pPr>
        <w:tabs>
          <w:tab w:val="left" w:pos="1050"/>
        </w:tabs>
        <w:ind w:left="993" w:hanging="720"/>
        <w:contextualSpacing/>
      </w:pPr>
    </w:p>
    <w:p w:rsidR="00DA2743" w:rsidRPr="001D7409" w:rsidRDefault="00DA2743" w:rsidP="00DA2743">
      <w:pPr>
        <w:rPr>
          <w:b/>
          <w:sz w:val="22"/>
        </w:rPr>
      </w:pPr>
      <w:r>
        <w:rPr>
          <w:b/>
          <w:sz w:val="22"/>
        </w:rPr>
        <w:t>1</w:t>
      </w:r>
      <w:r w:rsidR="00766ECC">
        <w:rPr>
          <w:b/>
          <w:sz w:val="22"/>
        </w:rPr>
        <w:t>3</w:t>
      </w:r>
      <w:r>
        <w:rPr>
          <w:b/>
          <w:sz w:val="22"/>
        </w:rPr>
        <w:t>.        2011</w:t>
      </w:r>
      <w:r w:rsidRPr="001D7409">
        <w:rPr>
          <w:b/>
          <w:sz w:val="22"/>
        </w:rPr>
        <w:t xml:space="preserve"> Q10 P1    </w:t>
      </w:r>
    </w:p>
    <w:p w:rsidR="00DA2743" w:rsidRDefault="00DA2743" w:rsidP="00DA2743">
      <w:pPr>
        <w:ind w:left="993"/>
      </w:pPr>
      <w:r w:rsidRPr="005873BA">
        <w:t xml:space="preserve">           P = </w:t>
      </w:r>
      <m:oMath>
        <m:f>
          <m:fPr>
            <m:ctrlPr>
              <w:rPr>
                <w:rFonts w:ascii="Cambria Math" w:hAnsi="Cambria Math"/>
              </w:rPr>
            </m:ctrlPr>
          </m:fPr>
          <m:num>
            <m:sSup>
              <m:sSupPr>
                <m:ctrlPr>
                  <w:rPr>
                    <w:rFonts w:ascii="Cambria Math" w:hAnsi="Cambria Math"/>
                  </w:rPr>
                </m:ctrlPr>
              </m:sSupPr>
              <m:e>
                <m:r>
                  <m:rPr>
                    <m:sty m:val="p"/>
                  </m:rPr>
                  <w:rPr>
                    <w:rFonts w:ascii="Cambria Math"/>
                  </w:rPr>
                  <m:t>V</m:t>
                </m:r>
              </m:e>
              <m:sup>
                <m:r>
                  <m:rPr>
                    <m:sty m:val="p"/>
                  </m:rPr>
                  <w:rPr>
                    <w:rFonts w:ascii="Cambria Math"/>
                  </w:rPr>
                  <m:t>2</m:t>
                </m:r>
              </m:sup>
            </m:sSup>
          </m:num>
          <m:den>
            <m:r>
              <m:rPr>
                <m:sty m:val="p"/>
              </m:rPr>
              <w:rPr>
                <w:rFonts w:ascii="Cambria Math"/>
              </w:rPr>
              <m:t>R</m:t>
            </m:r>
          </m:den>
        </m:f>
        <m:r>
          <m:rPr>
            <m:sty m:val="p"/>
          </m:rPr>
          <w:rPr>
            <w:rFonts w:ascii="Cambria Math"/>
          </w:rPr>
          <m:t>=</m:t>
        </m:r>
        <m:f>
          <m:fPr>
            <m:ctrlPr>
              <w:rPr>
                <w:rFonts w:ascii="Cambria Math" w:hAnsi="Cambria Math"/>
              </w:rPr>
            </m:ctrlPr>
          </m:fPr>
          <m:num>
            <m:r>
              <m:rPr>
                <m:sty m:val="p"/>
              </m:rPr>
              <w:rPr>
                <w:rFonts w:ascii="Cambria Math"/>
              </w:rPr>
              <m:t>6</m:t>
            </m:r>
            <m:r>
              <m:rPr>
                <m:sty m:val="p"/>
              </m:rPr>
              <w:rPr>
                <w:rFonts w:ascii="Cambria Math"/>
              </w:rPr>
              <m:t>×</m:t>
            </m:r>
            <m:r>
              <m:rPr>
                <m:sty m:val="p"/>
              </m:rPr>
              <w:rPr>
                <w:rFonts w:ascii="Cambria Math"/>
              </w:rPr>
              <m:t>6</m:t>
            </m:r>
          </m:num>
          <m:den>
            <m:r>
              <m:rPr>
                <m:sty m:val="p"/>
              </m:rPr>
              <w:rPr>
                <w:rFonts w:ascii="Cambria Math"/>
              </w:rPr>
              <m:t>4</m:t>
            </m:r>
          </m:den>
        </m:f>
        <m:r>
          <m:rPr>
            <m:sty m:val="p"/>
          </m:rPr>
          <w:rPr>
            <w:rFonts w:ascii="Cambria Math"/>
          </w:rPr>
          <m:t>=9Watts</m:t>
        </m:r>
      </m:oMath>
    </w:p>
    <w:p w:rsidR="0035176F" w:rsidRDefault="0035176F" w:rsidP="00DA2743">
      <w:pPr>
        <w:ind w:left="993"/>
      </w:pPr>
    </w:p>
    <w:p w:rsidR="00DA2743" w:rsidRPr="001D7409" w:rsidRDefault="00DA2743" w:rsidP="00DA2743">
      <w:pPr>
        <w:rPr>
          <w:b/>
          <w:sz w:val="22"/>
        </w:rPr>
      </w:pPr>
      <w:r>
        <w:rPr>
          <w:b/>
          <w:sz w:val="22"/>
        </w:rPr>
        <w:t>1</w:t>
      </w:r>
      <w:r w:rsidR="00766ECC">
        <w:rPr>
          <w:b/>
          <w:sz w:val="22"/>
        </w:rPr>
        <w:t>4</w:t>
      </w:r>
      <w:r w:rsidRPr="001D7409">
        <w:rPr>
          <w:b/>
          <w:sz w:val="22"/>
        </w:rPr>
        <w:t>.        2</w:t>
      </w:r>
      <w:r>
        <w:rPr>
          <w:b/>
          <w:sz w:val="22"/>
        </w:rPr>
        <w:t>013 Q16</w:t>
      </w:r>
      <w:r w:rsidRPr="001D7409">
        <w:rPr>
          <w:b/>
          <w:sz w:val="22"/>
        </w:rPr>
        <w:t xml:space="preserve"> P1    </w:t>
      </w:r>
    </w:p>
    <w:p w:rsidR="00DA2743" w:rsidRPr="005873BA" w:rsidRDefault="00DA2743" w:rsidP="00134545">
      <w:pPr>
        <w:pStyle w:val="ListParagraph"/>
        <w:numPr>
          <w:ilvl w:val="0"/>
          <w:numId w:val="95"/>
        </w:numPr>
        <w:spacing w:line="240" w:lineRule="auto"/>
        <w:ind w:left="993"/>
        <w:rPr>
          <w:rFonts w:ascii="Times New Roman" w:hAnsi="Times New Roman"/>
          <w:sz w:val="24"/>
        </w:rPr>
      </w:pPr>
      <w:r w:rsidRPr="005873BA">
        <w:rPr>
          <w:rFonts w:ascii="Times New Roman" w:hAnsi="Times New Roman"/>
          <w:sz w:val="24"/>
        </w:rPr>
        <w:t xml:space="preserve"> (i)electrical energy, E=QV</w:t>
      </w:r>
    </w:p>
    <w:p w:rsidR="00DA2743" w:rsidRPr="005873BA" w:rsidRDefault="00DA2743" w:rsidP="00DA2743">
      <w:pPr>
        <w:pStyle w:val="ListParagraph"/>
        <w:spacing w:line="240" w:lineRule="auto"/>
        <w:ind w:left="993"/>
        <w:rPr>
          <w:rFonts w:ascii="Times New Roman" w:hAnsi="Times New Roman"/>
          <w:sz w:val="24"/>
          <w:szCs w:val="24"/>
          <w:lang w:val="en-GB" w:eastAsia="en-GB"/>
        </w:rPr>
      </w:pPr>
      <w:r w:rsidRPr="005873BA">
        <w:rPr>
          <w:rFonts w:ascii="Times New Roman" w:hAnsi="Times New Roman"/>
          <w:sz w:val="24"/>
        </w:rPr>
        <w:t>(ii) Power = VI=</w:t>
      </w:r>
      <m:oMath>
        <m:f>
          <m:fPr>
            <m:ctrlPr>
              <w:rPr>
                <w:rFonts w:ascii="Cambria Math" w:hAnsi="Times New Roman" w:cs="Times New Roman"/>
                <w:sz w:val="24"/>
                <w:szCs w:val="24"/>
                <w:lang w:val="en-GB" w:eastAsia="en-GB"/>
              </w:rPr>
            </m:ctrlPr>
          </m:fPr>
          <m:num>
            <m:r>
              <m:rPr>
                <m:sty m:val="p"/>
              </m:rPr>
              <w:rPr>
                <w:rFonts w:ascii="Cambria Math" w:hAnsi="Times New Roman"/>
                <w:sz w:val="24"/>
              </w:rPr>
              <m:t>VQ</m:t>
            </m:r>
          </m:num>
          <m:den>
            <m:r>
              <m:rPr>
                <m:sty m:val="p"/>
              </m:rPr>
              <w:rPr>
                <w:rFonts w:ascii="Cambria Math" w:hAnsi="Times New Roman"/>
                <w:sz w:val="24"/>
              </w:rPr>
              <m:t>t</m:t>
            </m:r>
          </m:den>
        </m:f>
      </m:oMath>
      <w:r w:rsidRPr="005873BA">
        <w:rPr>
          <w:rFonts w:ascii="Times New Roman" w:hAnsi="Times New Roman"/>
          <w:sz w:val="24"/>
          <w:szCs w:val="24"/>
          <w:lang w:val="en-GB" w:eastAsia="en-GB"/>
        </w:rPr>
        <w:t xml:space="preserve"> </w:t>
      </w:r>
    </w:p>
    <w:p w:rsidR="00DA2743" w:rsidRPr="005873BA" w:rsidRDefault="00DA2743" w:rsidP="00DA2743">
      <w:pPr>
        <w:pStyle w:val="ListParagraph"/>
        <w:spacing w:line="240" w:lineRule="auto"/>
        <w:ind w:left="993"/>
        <w:rPr>
          <w:rFonts w:ascii="Times New Roman" w:hAnsi="Times New Roman"/>
          <w:sz w:val="24"/>
          <w:szCs w:val="24"/>
          <w:lang w:val="en-GB" w:eastAsia="en-GB"/>
        </w:rPr>
      </w:pPr>
      <w:r w:rsidRPr="005873BA">
        <w:rPr>
          <w:rFonts w:ascii="Times New Roman" w:hAnsi="Times New Roman"/>
          <w:sz w:val="24"/>
        </w:rPr>
        <w:t>(iii) E=I</w:t>
      </w:r>
      <w:r w:rsidRPr="005873BA">
        <w:rPr>
          <w:rFonts w:ascii="Times New Roman" w:hAnsi="Times New Roman"/>
          <w:sz w:val="24"/>
          <w:vertAlign w:val="superscript"/>
        </w:rPr>
        <w:t>2</w:t>
      </w:r>
      <w:r w:rsidRPr="005873BA">
        <w:rPr>
          <w:rFonts w:ascii="Times New Roman" w:hAnsi="Times New Roman"/>
          <w:sz w:val="24"/>
        </w:rPr>
        <w:t>RT but R =</w:t>
      </w:r>
      <m:oMath>
        <m:f>
          <m:fPr>
            <m:ctrlPr>
              <w:rPr>
                <w:rFonts w:ascii="Cambria Math" w:hAnsi="Times New Roman" w:cs="Times New Roman"/>
                <w:sz w:val="24"/>
                <w:szCs w:val="24"/>
                <w:lang w:val="en-GB" w:eastAsia="en-GB"/>
              </w:rPr>
            </m:ctrlPr>
          </m:fPr>
          <m:num>
            <m:r>
              <m:rPr>
                <m:sty m:val="p"/>
              </m:rPr>
              <w:rPr>
                <w:rFonts w:ascii="Cambria Math" w:hAnsi="Times New Roman"/>
                <w:sz w:val="24"/>
              </w:rPr>
              <m:t>V</m:t>
            </m:r>
          </m:num>
          <m:den>
            <m:r>
              <m:rPr>
                <m:sty m:val="p"/>
              </m:rPr>
              <w:rPr>
                <w:rFonts w:ascii="Cambria Math" w:hAnsi="Times New Roman"/>
                <w:sz w:val="24"/>
              </w:rPr>
              <m:t>I</m:t>
            </m:r>
          </m:den>
        </m:f>
      </m:oMath>
      <w:r w:rsidRPr="005873BA">
        <w:rPr>
          <w:rFonts w:ascii="Times New Roman" w:hAnsi="Times New Roman"/>
          <w:sz w:val="24"/>
          <w:szCs w:val="24"/>
          <w:lang w:val="en-GB" w:eastAsia="en-GB"/>
        </w:rPr>
        <w:t xml:space="preserve"> (Ohm’s law)</w:t>
      </w:r>
    </w:p>
    <w:p w:rsidR="00DA2743" w:rsidRPr="005873BA" w:rsidRDefault="00DA2743" w:rsidP="00DA2743">
      <w:pPr>
        <w:pStyle w:val="ListParagraph"/>
        <w:spacing w:line="240" w:lineRule="auto"/>
        <w:ind w:left="993"/>
        <w:rPr>
          <w:rFonts w:ascii="Times New Roman" w:hAnsi="Times New Roman"/>
          <w:sz w:val="24"/>
          <w:szCs w:val="24"/>
          <w:lang w:val="en-GB" w:eastAsia="en-GB"/>
        </w:rPr>
      </w:pPr>
      <w:r w:rsidRPr="005873BA">
        <w:rPr>
          <w:rFonts w:ascii="Times New Roman" w:hAnsi="Times New Roman"/>
          <w:sz w:val="24"/>
        </w:rPr>
        <w:t xml:space="preserve">        E= </w:t>
      </w:r>
      <m:oMath>
        <m:f>
          <m:fPr>
            <m:ctrlPr>
              <w:rPr>
                <w:rFonts w:ascii="Cambria Math" w:hAnsi="Times New Roman" w:cs="Times New Roman"/>
                <w:sz w:val="24"/>
                <w:szCs w:val="24"/>
                <w:lang w:val="en-GB" w:eastAsia="en-GB"/>
              </w:rPr>
            </m:ctrlPr>
          </m:fPr>
          <m:num>
            <m:sSup>
              <m:sSupPr>
                <m:ctrlPr>
                  <w:rPr>
                    <w:rFonts w:ascii="Cambria Math" w:hAnsi="Times New Roman"/>
                    <w:sz w:val="24"/>
                  </w:rPr>
                </m:ctrlPr>
              </m:sSupPr>
              <m:e>
                <m:r>
                  <m:rPr>
                    <m:sty m:val="p"/>
                  </m:rPr>
                  <w:rPr>
                    <w:rFonts w:ascii="Cambria Math" w:hAnsi="Times New Roman"/>
                    <w:sz w:val="24"/>
                  </w:rPr>
                  <m:t>I</m:t>
                </m:r>
              </m:e>
              <m:sup>
                <m:r>
                  <m:rPr>
                    <m:sty m:val="p"/>
                  </m:rPr>
                  <w:rPr>
                    <w:rFonts w:ascii="Cambria Math" w:hAnsi="Times New Roman"/>
                    <w:sz w:val="24"/>
                  </w:rPr>
                  <m:t>2</m:t>
                </m:r>
              </m:sup>
            </m:sSup>
            <m:r>
              <m:rPr>
                <m:sty m:val="p"/>
              </m:rPr>
              <w:rPr>
                <w:rFonts w:ascii="Cambria Math" w:hAnsi="Times New Roman"/>
                <w:sz w:val="24"/>
              </w:rPr>
              <m:t>Vt</m:t>
            </m:r>
          </m:num>
          <m:den>
            <m:r>
              <m:rPr>
                <m:sty m:val="p"/>
              </m:rPr>
              <w:rPr>
                <w:rFonts w:ascii="Cambria Math" w:hAnsi="Times New Roman"/>
                <w:sz w:val="24"/>
              </w:rPr>
              <m:t>I</m:t>
            </m:r>
          </m:den>
        </m:f>
        <m:r>
          <m:rPr>
            <m:sty m:val="p"/>
          </m:rPr>
          <w:rPr>
            <w:rFonts w:ascii="Cambria Math" w:hAnsi="Times New Roman" w:cs="Times New Roman"/>
            <w:sz w:val="24"/>
            <w:szCs w:val="24"/>
            <w:lang w:val="en-GB" w:eastAsia="en-GB"/>
          </w:rPr>
          <m:t>→</m:t>
        </m:r>
        <m:f>
          <m:fPr>
            <m:ctrlPr>
              <w:rPr>
                <w:rFonts w:ascii="Cambria Math" w:hAnsi="Times New Roman" w:cs="Times New Roman"/>
                <w:sz w:val="24"/>
                <w:szCs w:val="24"/>
                <w:lang w:val="en-GB" w:eastAsia="en-GB"/>
              </w:rPr>
            </m:ctrlPr>
          </m:fPr>
          <m:num>
            <m:r>
              <m:rPr>
                <m:sty m:val="p"/>
              </m:rPr>
              <w:rPr>
                <w:rFonts w:ascii="Cambria Math" w:hAnsi="Times New Roman" w:cs="Times New Roman"/>
                <w:sz w:val="24"/>
                <w:szCs w:val="24"/>
                <w:lang w:val="en-GB" w:eastAsia="en-GB"/>
              </w:rPr>
              <m:t>E</m:t>
            </m:r>
          </m:num>
          <m:den>
            <m:r>
              <m:rPr>
                <m:sty m:val="p"/>
              </m:rPr>
              <w:rPr>
                <w:rFonts w:ascii="Cambria Math" w:hAnsi="Times New Roman" w:cs="Times New Roman"/>
                <w:sz w:val="24"/>
                <w:szCs w:val="24"/>
                <w:lang w:val="en-GB" w:eastAsia="en-GB"/>
              </w:rPr>
              <m:t>t</m:t>
            </m:r>
          </m:den>
        </m:f>
        <m:r>
          <m:rPr>
            <m:sty m:val="p"/>
          </m:rPr>
          <w:rPr>
            <w:rFonts w:ascii="Cambria Math" w:hAnsi="Times New Roman" w:cs="Times New Roman"/>
            <w:sz w:val="24"/>
            <w:szCs w:val="24"/>
            <w:lang w:val="en-GB" w:eastAsia="en-GB"/>
          </w:rPr>
          <m:t>=IV</m:t>
        </m:r>
      </m:oMath>
      <w:r w:rsidRPr="005873BA">
        <w:rPr>
          <w:rFonts w:ascii="Times New Roman" w:hAnsi="Times New Roman"/>
          <w:sz w:val="24"/>
        </w:rPr>
        <w:t xml:space="preserve"> but </w:t>
      </w:r>
      <m:oMath>
        <m:f>
          <m:fPr>
            <m:ctrlPr>
              <w:rPr>
                <w:rFonts w:ascii="Cambria Math" w:hAnsi="Times New Roman" w:cs="Times New Roman"/>
                <w:sz w:val="24"/>
                <w:szCs w:val="24"/>
                <w:lang w:val="en-GB" w:eastAsia="en-GB"/>
              </w:rPr>
            </m:ctrlPr>
          </m:fPr>
          <m:num>
            <m:r>
              <m:rPr>
                <m:sty m:val="p"/>
              </m:rPr>
              <w:rPr>
                <w:rFonts w:ascii="Cambria Math" w:hAnsi="Times New Roman"/>
                <w:sz w:val="24"/>
              </w:rPr>
              <m:t>E</m:t>
            </m:r>
          </m:num>
          <m:den>
            <m:r>
              <m:rPr>
                <m:sty m:val="p"/>
              </m:rPr>
              <w:rPr>
                <w:rFonts w:ascii="Cambria Math" w:hAnsi="Times New Roman"/>
                <w:sz w:val="24"/>
              </w:rPr>
              <m:t>T</m:t>
            </m:r>
          </m:den>
        </m:f>
        <m:r>
          <m:rPr>
            <m:sty m:val="p"/>
          </m:rPr>
          <w:rPr>
            <w:rFonts w:ascii="Cambria Math" w:hAnsi="Times New Roman" w:cs="Times New Roman"/>
            <w:sz w:val="24"/>
            <w:szCs w:val="24"/>
            <w:lang w:val="en-GB" w:eastAsia="en-GB"/>
          </w:rPr>
          <m:t>=P</m:t>
        </m:r>
        <m:r>
          <m:rPr>
            <m:sty m:val="p"/>
          </m:rPr>
          <w:rPr>
            <w:rFonts w:ascii="Cambria Math" w:hAnsi="Times New Roman" w:cs="Times New Roman"/>
            <w:sz w:val="24"/>
            <w:szCs w:val="24"/>
            <w:lang w:val="en-GB" w:eastAsia="en-GB"/>
          </w:rPr>
          <m:t>→</m:t>
        </m:r>
        <m:r>
          <m:rPr>
            <m:sty m:val="p"/>
          </m:rPr>
          <w:rPr>
            <w:rFonts w:ascii="Cambria Math" w:hAnsi="Times New Roman" w:cs="Times New Roman"/>
            <w:sz w:val="24"/>
            <w:szCs w:val="24"/>
            <w:lang w:val="en-GB" w:eastAsia="en-GB"/>
          </w:rPr>
          <m:t>P=VI</m:t>
        </m:r>
      </m:oMath>
    </w:p>
    <w:p w:rsidR="00DA2743" w:rsidRPr="005873BA" w:rsidRDefault="00DA2743" w:rsidP="00DA2743">
      <w:pPr>
        <w:pStyle w:val="ListParagraph"/>
        <w:spacing w:line="240" w:lineRule="auto"/>
        <w:ind w:left="993"/>
        <w:rPr>
          <w:rFonts w:ascii="Times New Roman" w:hAnsi="Times New Roman"/>
          <w:sz w:val="24"/>
        </w:rPr>
      </w:pPr>
      <w:r w:rsidRPr="005873BA">
        <w:rPr>
          <w:rFonts w:ascii="Times New Roman" w:hAnsi="Times New Roman"/>
          <w:sz w:val="24"/>
        </w:rPr>
        <w:t>Total power = 20 x 60 = 1200W</w:t>
      </w:r>
    </w:p>
    <w:p w:rsidR="00DA2743" w:rsidRDefault="00DA2743" w:rsidP="00DA2743">
      <w:pPr>
        <w:pStyle w:val="ListParagraph"/>
        <w:spacing w:line="240" w:lineRule="auto"/>
        <w:ind w:left="993"/>
        <w:rPr>
          <w:rFonts w:ascii="Times New Roman" w:hAnsi="Times New Roman"/>
          <w:sz w:val="24"/>
          <w:szCs w:val="24"/>
          <w:lang w:val="en-GB" w:eastAsia="en-GB"/>
        </w:rPr>
      </w:pPr>
      <w:r w:rsidRPr="005873BA">
        <w:rPr>
          <w:rFonts w:ascii="Times New Roman" w:hAnsi="Times New Roman"/>
          <w:sz w:val="24"/>
        </w:rPr>
        <w:t xml:space="preserve"> </w:t>
      </w:r>
      <m:oMath>
        <m:r>
          <m:rPr>
            <m:sty m:val="p"/>
          </m:rPr>
          <w:rPr>
            <w:rFonts w:ascii="Cambria Math" w:hAnsi="Times New Roman" w:cs="Times New Roman"/>
            <w:sz w:val="24"/>
            <w:szCs w:val="24"/>
            <w:lang w:val="en-GB" w:eastAsia="en-GB"/>
          </w:rPr>
          <m:t>P=VI</m:t>
        </m:r>
        <m:r>
          <m:rPr>
            <m:sty m:val="p"/>
          </m:rPr>
          <w:rPr>
            <w:rFonts w:ascii="Cambria Math" w:hAnsi="Times New Roman" w:cs="Times New Roman"/>
            <w:sz w:val="24"/>
            <w:szCs w:val="24"/>
            <w:lang w:val="en-GB" w:eastAsia="en-GB"/>
          </w:rPr>
          <m:t>→</m:t>
        </m:r>
        <m:r>
          <m:rPr>
            <m:sty m:val="p"/>
          </m:rPr>
          <w:rPr>
            <w:rFonts w:ascii="Cambria Math" w:hAnsi="Times New Roman" w:cs="Times New Roman"/>
            <w:sz w:val="24"/>
            <w:szCs w:val="24"/>
            <w:lang w:val="en-GB" w:eastAsia="en-GB"/>
          </w:rPr>
          <m:t>I=</m:t>
        </m:r>
        <m:f>
          <m:fPr>
            <m:ctrlPr>
              <w:rPr>
                <w:rFonts w:ascii="Cambria Math" w:hAnsi="Times New Roman" w:cs="Times New Roman"/>
                <w:sz w:val="24"/>
                <w:szCs w:val="24"/>
                <w:lang w:val="en-GB" w:eastAsia="en-GB"/>
              </w:rPr>
            </m:ctrlPr>
          </m:fPr>
          <m:num>
            <m:r>
              <m:rPr>
                <m:sty m:val="p"/>
              </m:rPr>
              <w:rPr>
                <w:rFonts w:ascii="Cambria Math" w:hAnsi="Times New Roman" w:cs="Times New Roman"/>
                <w:sz w:val="24"/>
                <w:szCs w:val="24"/>
                <w:lang w:val="en-GB" w:eastAsia="en-GB"/>
              </w:rPr>
              <m:t>1200</m:t>
            </m:r>
          </m:num>
          <m:den>
            <m:r>
              <m:rPr>
                <m:sty m:val="p"/>
              </m:rPr>
              <w:rPr>
                <w:rFonts w:ascii="Cambria Math" w:hAnsi="Times New Roman" w:cs="Times New Roman"/>
                <w:sz w:val="24"/>
                <w:szCs w:val="24"/>
                <w:lang w:val="en-GB" w:eastAsia="en-GB"/>
              </w:rPr>
              <m:t>240</m:t>
            </m:r>
          </m:den>
        </m:f>
        <m:r>
          <m:rPr>
            <m:sty m:val="p"/>
          </m:rPr>
          <w:rPr>
            <w:rFonts w:ascii="Cambria Math" w:hAnsi="Times New Roman" w:cs="Times New Roman"/>
            <w:sz w:val="24"/>
            <w:szCs w:val="24"/>
            <w:lang w:val="en-GB" w:eastAsia="en-GB"/>
          </w:rPr>
          <m:t>=5A</m:t>
        </m:r>
        <m:r>
          <m:rPr>
            <m:sty m:val="p"/>
          </m:rPr>
          <w:rPr>
            <w:rFonts w:ascii="Cambria Math" w:hAnsi="Times New Roman" w:cs="Times New Roman"/>
            <w:sz w:val="24"/>
            <w:szCs w:val="24"/>
            <w:lang w:val="en-GB" w:eastAsia="en-GB"/>
          </w:rPr>
          <m:t>…</m:t>
        </m:r>
      </m:oMath>
      <w:r w:rsidRPr="005873BA">
        <w:rPr>
          <w:rFonts w:ascii="Times New Roman" w:hAnsi="Times New Roman"/>
          <w:sz w:val="24"/>
          <w:szCs w:val="24"/>
          <w:lang w:val="en-GB" w:eastAsia="en-GB"/>
        </w:rPr>
        <w:t>the fuse cannot be used since more current flows through the circuit.</w:t>
      </w:r>
    </w:p>
    <w:p w:rsidR="00DA2743" w:rsidRPr="00D75692" w:rsidRDefault="00DA2743" w:rsidP="00DA2743">
      <w:pPr>
        <w:tabs>
          <w:tab w:val="left" w:pos="1005"/>
        </w:tabs>
        <w:rPr>
          <w:rFonts w:asciiTheme="majorHAnsi" w:hAnsiTheme="majorHAnsi"/>
          <w:b/>
          <w:sz w:val="32"/>
        </w:rPr>
      </w:pPr>
      <w:r w:rsidRPr="00D75692">
        <w:rPr>
          <w:rFonts w:asciiTheme="majorHAnsi" w:hAnsiTheme="majorHAnsi"/>
          <w:b/>
          <w:sz w:val="32"/>
        </w:rPr>
        <w:lastRenderedPageBreak/>
        <w:t xml:space="preserve">QUANTITY OF HEAT </w:t>
      </w:r>
    </w:p>
    <w:p w:rsidR="00DA2743" w:rsidRPr="00D75692" w:rsidRDefault="00DA2743" w:rsidP="00DA2743">
      <w:pPr>
        <w:tabs>
          <w:tab w:val="left" w:pos="1005"/>
        </w:tabs>
        <w:rPr>
          <w:rFonts w:asciiTheme="majorHAnsi" w:hAnsiTheme="majorHAnsi"/>
          <w:b/>
          <w:sz w:val="22"/>
        </w:rPr>
      </w:pPr>
      <w:r w:rsidRPr="00D75692">
        <w:rPr>
          <w:rFonts w:asciiTheme="majorHAnsi" w:hAnsiTheme="majorHAnsi"/>
          <w:b/>
          <w:sz w:val="22"/>
        </w:rPr>
        <w:t>MARKING SCHEME</w:t>
      </w:r>
    </w:p>
    <w:p w:rsidR="00DA2743" w:rsidRPr="00D75692" w:rsidRDefault="00DA2743" w:rsidP="00DA2743">
      <w:pPr>
        <w:tabs>
          <w:tab w:val="left" w:pos="1005"/>
        </w:tabs>
        <w:rPr>
          <w:b/>
          <w:sz w:val="22"/>
        </w:rPr>
      </w:pPr>
    </w:p>
    <w:p w:rsidR="00DA2743" w:rsidRDefault="00DA2743" w:rsidP="00134545">
      <w:pPr>
        <w:pStyle w:val="ListParagraph"/>
        <w:numPr>
          <w:ilvl w:val="0"/>
          <w:numId w:val="105"/>
        </w:numPr>
        <w:tabs>
          <w:tab w:val="left" w:pos="426"/>
        </w:tabs>
        <w:spacing w:after="0"/>
        <w:contextualSpacing/>
        <w:rPr>
          <w:rFonts w:ascii="Times New Roman" w:hAnsi="Times New Roman" w:cs="Times New Roman"/>
          <w:b/>
        </w:rPr>
      </w:pPr>
      <w:r>
        <w:rPr>
          <w:rFonts w:ascii="Times New Roman" w:hAnsi="Times New Roman" w:cs="Times New Roman"/>
          <w:b/>
        </w:rPr>
        <w:t xml:space="preserve">   1995 Q22 P1   </w:t>
      </w:r>
    </w:p>
    <w:p w:rsidR="00DA2743" w:rsidRDefault="00DA2743" w:rsidP="00DA2743">
      <w:pPr>
        <w:ind w:left="945"/>
      </w:pPr>
      <w:r>
        <w:t xml:space="preserve">Heat capacity  is quantity  of heat required to raise the temperature  of the  body by 1 k or 1 </w:t>
      </w:r>
      <w:r>
        <w:rPr>
          <w:vertAlign w:val="superscript"/>
        </w:rPr>
        <w:t>0</w:t>
      </w:r>
      <w:r>
        <w:t>C while, specific heat capacity is quantity of heat required to raise temperature of unit  mass of body by 1 k/ 1</w:t>
      </w:r>
      <w:r>
        <w:rPr>
          <w:vertAlign w:val="superscript"/>
        </w:rPr>
        <w:t>0</w:t>
      </w:r>
      <w:r>
        <w:t xml:space="preserve"> C.</w:t>
      </w:r>
    </w:p>
    <w:p w:rsidR="00DA2743" w:rsidRDefault="00DA2743" w:rsidP="00134545">
      <w:pPr>
        <w:pStyle w:val="ListParagraph"/>
        <w:numPr>
          <w:ilvl w:val="0"/>
          <w:numId w:val="105"/>
        </w:numPr>
        <w:spacing w:before="240" w:after="0" w:line="240" w:lineRule="auto"/>
        <w:contextualSpacing/>
        <w:rPr>
          <w:rFonts w:ascii="Times New Roman" w:hAnsi="Times New Roman" w:cs="Times New Roman"/>
          <w:b/>
          <w:sz w:val="24"/>
        </w:rPr>
      </w:pPr>
      <w:r>
        <w:rPr>
          <w:rFonts w:ascii="Times New Roman" w:hAnsi="Times New Roman" w:cs="Times New Roman"/>
          <w:b/>
        </w:rPr>
        <w:t xml:space="preserve">     1996 20 P1</w:t>
      </w:r>
    </w:p>
    <w:p w:rsidR="00DA2743" w:rsidRDefault="00DA2743" w:rsidP="00DA2743">
      <w:pPr>
        <w:ind w:left="360"/>
      </w:pPr>
      <w:r>
        <w:t xml:space="preserve">          Heat gained</w:t>
      </w:r>
      <w:r>
        <w:tab/>
        <w:t>5(80 – 40) = m(40-15)    Heat gained MCD θ ( 80- 40)</w:t>
      </w:r>
    </w:p>
    <w:p w:rsidR="00DA2743" w:rsidRDefault="00DA2743" w:rsidP="00DA2743">
      <w:pPr>
        <w:ind w:left="720"/>
      </w:pPr>
      <w:r>
        <w:t xml:space="preserve">    5(40) = 25m                                       Heat post MCD θ =m (40 – 15) MC 40 – 15</w:t>
      </w:r>
    </w:p>
    <w:p w:rsidR="00DA2743" w:rsidRDefault="00DA2743" w:rsidP="00DA2743">
      <w:pPr>
        <w:spacing w:before="240"/>
        <w:ind w:left="720"/>
      </w:pPr>
      <w:r>
        <w:tab/>
      </w:r>
      <w:r>
        <w:tab/>
      </w:r>
      <w:r>
        <w:tab/>
      </w:r>
      <w:r>
        <w:tab/>
      </w:r>
      <w:r>
        <w:tab/>
      </w:r>
      <w:r>
        <w:tab/>
        <w:t>5(80-40) = 25 m</w:t>
      </w:r>
    </w:p>
    <w:p w:rsidR="00DA2743" w:rsidRDefault="00DA2743" w:rsidP="00DA2743">
      <w:pPr>
        <w:spacing w:before="240"/>
        <w:ind w:left="720"/>
      </w:pPr>
      <w:r>
        <w:tab/>
      </w:r>
      <w:r>
        <w:tab/>
      </w:r>
      <w:r>
        <w:tab/>
      </w:r>
      <w:r>
        <w:tab/>
      </w:r>
      <w:r>
        <w:tab/>
        <w:t xml:space="preserve">            25m = 200 = m = 8 kg</w:t>
      </w:r>
    </w:p>
    <w:p w:rsidR="00DA2743" w:rsidRDefault="00DA2743" w:rsidP="00134545">
      <w:pPr>
        <w:pStyle w:val="ListParagraph"/>
        <w:numPr>
          <w:ilvl w:val="0"/>
          <w:numId w:val="105"/>
        </w:numPr>
        <w:spacing w:after="0"/>
        <w:contextualSpacing/>
        <w:rPr>
          <w:rFonts w:ascii="Times New Roman" w:hAnsi="Times New Roman" w:cs="Times New Roman"/>
          <w:b/>
        </w:rPr>
      </w:pPr>
      <w:r>
        <w:rPr>
          <w:rFonts w:ascii="Times New Roman" w:hAnsi="Times New Roman" w:cs="Times New Roman"/>
          <w:b/>
        </w:rPr>
        <w:t xml:space="preserve">    1996 Q21 P1</w:t>
      </w:r>
    </w:p>
    <w:p w:rsidR="00DA2743" w:rsidRDefault="00DA2743" w:rsidP="00DA2743">
      <w:pPr>
        <w:ind w:left="360"/>
      </w:pPr>
      <w:r>
        <w:rPr>
          <w:sz w:val="28"/>
        </w:rPr>
        <w:t xml:space="preserve">              </w:t>
      </w:r>
      <w:r>
        <w:t>Equal qualities of heated supplied;</w:t>
      </w:r>
    </w:p>
    <w:p w:rsidR="00DA2743" w:rsidRDefault="00DA2743" w:rsidP="00DA2743">
      <w:pPr>
        <w:ind w:left="720"/>
      </w:pPr>
      <w:r>
        <w:t xml:space="preserve">        MC</w:t>
      </w:r>
      <w:r>
        <w:rPr>
          <w:vertAlign w:val="subscript"/>
        </w:rPr>
        <w:t>W</w:t>
      </w:r>
      <w:r>
        <w:t>θ</w:t>
      </w:r>
      <w:r>
        <w:rPr>
          <w:vertAlign w:val="subscript"/>
        </w:rPr>
        <w:t>W</w:t>
      </w:r>
      <w:r>
        <w:t xml:space="preserve"> = MC</w:t>
      </w:r>
      <w:r>
        <w:rPr>
          <w:vertAlign w:val="subscript"/>
        </w:rPr>
        <w:t>P</w:t>
      </w:r>
      <w:r>
        <w:t>θ</w:t>
      </w:r>
      <w:r>
        <w:rPr>
          <w:vertAlign w:val="subscript"/>
        </w:rPr>
        <w:t>P</w:t>
      </w:r>
      <w:r>
        <w:tab/>
      </w:r>
      <w:r>
        <w:tab/>
      </w:r>
      <w:r>
        <w:tab/>
        <w:t>MC</w:t>
      </w:r>
      <w:r>
        <w:rPr>
          <w:vertAlign w:val="subscript"/>
        </w:rPr>
        <w:t>W</w:t>
      </w:r>
      <w:r>
        <w:t xml:space="preserve"> (Qw –Q) = MC</w:t>
      </w:r>
      <w:r>
        <w:rPr>
          <w:vertAlign w:val="subscript"/>
        </w:rPr>
        <w:t>P</w:t>
      </w:r>
      <w:r>
        <w:t xml:space="preserve"> (Q</w:t>
      </w:r>
      <w:r>
        <w:rPr>
          <w:vertAlign w:val="subscript"/>
        </w:rPr>
        <w:t>p</w:t>
      </w:r>
      <w:r>
        <w:t xml:space="preserve"> – Q)</w:t>
      </w:r>
    </w:p>
    <w:p w:rsidR="00DA2743" w:rsidRDefault="00DA2743" w:rsidP="00DA2743">
      <w:pPr>
        <w:ind w:firstLine="720"/>
      </w:pPr>
      <w:r>
        <w:t xml:space="preserve">        Since θP &gt; θW</w:t>
      </w:r>
      <w:r>
        <w:tab/>
      </w:r>
      <w:r>
        <w:tab/>
        <w:t>or</w:t>
      </w:r>
      <w:r>
        <w:tab/>
      </w:r>
      <w:r>
        <w:tab/>
        <w:t>MC</w:t>
      </w:r>
      <w:r>
        <w:rPr>
          <w:vertAlign w:val="subscript"/>
        </w:rPr>
        <w:t>w</w:t>
      </w:r>
      <w:r>
        <w:t xml:space="preserve"> &gt; θ</w:t>
      </w:r>
      <w:r>
        <w:rPr>
          <w:vertAlign w:val="subscript"/>
        </w:rPr>
        <w:t>0</w:t>
      </w:r>
      <w:r>
        <w:t xml:space="preserve"> = MC</w:t>
      </w:r>
      <w:r>
        <w:rPr>
          <w:vertAlign w:val="subscript"/>
        </w:rPr>
        <w:t>P</w:t>
      </w:r>
      <w:r>
        <w:t xml:space="preserve"> &gt;Q</w:t>
      </w:r>
      <w:r>
        <w:rPr>
          <w:vertAlign w:val="subscript"/>
        </w:rPr>
        <w:t>P</w:t>
      </w:r>
    </w:p>
    <w:p w:rsidR="00DA2743" w:rsidRDefault="00DA2743" w:rsidP="00DA2743">
      <w:pPr>
        <w:ind w:firstLine="720"/>
        <w:rPr>
          <w:vertAlign w:val="subscript"/>
        </w:rPr>
      </w:pPr>
      <w:r>
        <w:t xml:space="preserve">      C</w:t>
      </w:r>
      <w:r>
        <w:rPr>
          <w:vertAlign w:val="subscript"/>
        </w:rPr>
        <w:t>W</w:t>
      </w:r>
      <w:r>
        <w:t xml:space="preserve"> &gt; θ</w:t>
      </w:r>
      <w:r>
        <w:rPr>
          <w:vertAlign w:val="subscript"/>
        </w:rPr>
        <w:t>P</w:t>
      </w:r>
      <w:r>
        <w:t>C</w:t>
      </w:r>
      <w:r>
        <w:rPr>
          <w:vertAlign w:val="subscript"/>
        </w:rPr>
        <w:t>p</w:t>
      </w:r>
    </w:p>
    <w:p w:rsidR="00DA2743" w:rsidRDefault="00DA2743" w:rsidP="00DA2743">
      <w:pPr>
        <w:ind w:firstLine="720"/>
      </w:pPr>
    </w:p>
    <w:p w:rsidR="00DA2743" w:rsidRDefault="00DA2743" w:rsidP="00134545">
      <w:pPr>
        <w:pStyle w:val="ListParagraph"/>
        <w:numPr>
          <w:ilvl w:val="0"/>
          <w:numId w:val="105"/>
        </w:numPr>
        <w:spacing w:after="0"/>
        <w:contextualSpacing/>
        <w:rPr>
          <w:rFonts w:ascii="Times New Roman" w:hAnsi="Times New Roman" w:cs="Times New Roman"/>
          <w:b/>
        </w:rPr>
      </w:pPr>
      <w:r>
        <w:rPr>
          <w:rFonts w:ascii="Times New Roman" w:hAnsi="Times New Roman" w:cs="Times New Roman"/>
          <w:b/>
        </w:rPr>
        <w:t xml:space="preserve">     1996 Q4 P2</w:t>
      </w:r>
    </w:p>
    <w:p w:rsidR="00DA2743" w:rsidRDefault="00DA2743" w:rsidP="00134545">
      <w:pPr>
        <w:numPr>
          <w:ilvl w:val="0"/>
          <w:numId w:val="49"/>
        </w:numPr>
      </w:pPr>
      <w:r>
        <w:t xml:space="preserve">(i) The aluminium block is heated using the electric immersion heater for </w:t>
      </w:r>
    </w:p>
    <w:p w:rsidR="00DA2743" w:rsidRDefault="00DA2743" w:rsidP="00DA2743">
      <w:pPr>
        <w:ind w:left="1125"/>
      </w:pPr>
      <w:r>
        <w:t xml:space="preserve">      sometime t; The temperature changes (2) ∆ Φ of the block is recorded;</w:t>
      </w:r>
    </w:p>
    <w:p w:rsidR="00DA2743" w:rsidRDefault="00DA2743" w:rsidP="00DA2743">
      <w:pPr>
        <w:ind w:left="720" w:firstLine="360"/>
      </w:pPr>
      <w:r>
        <w:t>(ii) Mass of the block m</w:t>
      </w:r>
    </w:p>
    <w:p w:rsidR="00DA2743" w:rsidRDefault="00DA2743" w:rsidP="00DA2743">
      <w:pPr>
        <w:ind w:left="720"/>
      </w:pPr>
      <w:r>
        <w:tab/>
        <w:t>Time taken t</w:t>
      </w:r>
    </w:p>
    <w:p w:rsidR="00DA2743" w:rsidRDefault="00DA2743" w:rsidP="00DA2743">
      <w:pPr>
        <w:ind w:left="720"/>
      </w:pPr>
      <w:r>
        <w:tab/>
        <w:t>Initial temperature  θ</w:t>
      </w:r>
      <w:r>
        <w:rPr>
          <w:vertAlign w:val="subscript"/>
        </w:rPr>
        <w:t>1</w:t>
      </w:r>
      <w:r>
        <w:t xml:space="preserve"> final temperature θ</w:t>
      </w:r>
      <w:r>
        <w:rPr>
          <w:vertAlign w:val="subscript"/>
        </w:rPr>
        <w:t>2</w:t>
      </w:r>
    </w:p>
    <w:p w:rsidR="00DA2743" w:rsidRDefault="00DA2743" w:rsidP="00DA2743">
      <w:pPr>
        <w:ind w:left="720"/>
      </w:pPr>
      <w:r>
        <w:tab/>
        <w:t>Current I voltage V;</w:t>
      </w:r>
    </w:p>
    <w:p w:rsidR="00DA2743" w:rsidRDefault="00DA2743" w:rsidP="00DA2743">
      <w:pPr>
        <w:ind w:left="720"/>
        <w:contextualSpacing/>
      </w:pPr>
      <w:r>
        <w:tab/>
        <w:t>Heat given = heat gained by electrical heater the block</w:t>
      </w:r>
    </w:p>
    <w:p w:rsidR="00DA2743" w:rsidRDefault="00DA2743" w:rsidP="00DA2743">
      <w:pPr>
        <w:ind w:left="720"/>
        <w:contextualSpacing/>
        <w:rPr>
          <w:lang w:val="el-GR"/>
        </w:rPr>
      </w:pPr>
      <w:r>
        <w:tab/>
      </w:r>
      <w:r>
        <w:tab/>
      </w:r>
      <w:r>
        <w:rPr>
          <w:lang w:val="el-GR"/>
        </w:rPr>
        <w:t xml:space="preserve">1 </w:t>
      </w:r>
      <w:r>
        <w:t>Vt</w:t>
      </w:r>
      <w:r>
        <w:rPr>
          <w:lang w:val="el-GR"/>
        </w:rPr>
        <w:t xml:space="preserve"> = </w:t>
      </w:r>
      <w:r>
        <w:t>mc</w:t>
      </w:r>
      <w:r>
        <w:rPr>
          <w:lang w:val="el-GR"/>
        </w:rPr>
        <w:t xml:space="preserve"> ( θ</w:t>
      </w:r>
      <w:r>
        <w:rPr>
          <w:vertAlign w:val="subscript"/>
          <w:lang w:val="el-GR"/>
        </w:rPr>
        <w:t xml:space="preserve">2 - </w:t>
      </w:r>
      <w:r>
        <w:rPr>
          <w:lang w:val="el-GR"/>
        </w:rPr>
        <w:t>θ</w:t>
      </w:r>
      <w:r>
        <w:rPr>
          <w:vertAlign w:val="subscript"/>
          <w:lang w:val="el-GR"/>
        </w:rPr>
        <w:t>1</w:t>
      </w:r>
      <w:r>
        <w:rPr>
          <w:lang w:val="el-GR"/>
        </w:rPr>
        <w:t>)</w:t>
      </w:r>
    </w:p>
    <w:p w:rsidR="00DA2743" w:rsidRDefault="00DA2743" w:rsidP="00DA2743">
      <w:pPr>
        <w:ind w:left="720"/>
        <w:contextualSpacing/>
        <w:rPr>
          <w:lang w:val="el-GR"/>
        </w:rPr>
      </w:pPr>
      <w:r>
        <w:rPr>
          <w:lang w:val="el-GR"/>
        </w:rPr>
        <w:tab/>
      </w:r>
      <w:r>
        <w:rPr>
          <w:lang w:val="el-GR"/>
        </w:rPr>
        <w:tab/>
      </w:r>
      <w:r>
        <w:t>C</w:t>
      </w:r>
      <w:r>
        <w:rPr>
          <w:lang w:val="el-GR"/>
        </w:rPr>
        <w:t xml:space="preserve"> = 11.1</w:t>
      </w:r>
    </w:p>
    <w:p w:rsidR="00DA2743" w:rsidRDefault="00DA2743" w:rsidP="00DA2743">
      <w:pPr>
        <w:ind w:left="720"/>
        <w:contextualSpacing/>
      </w:pPr>
      <w:r>
        <w:rPr>
          <w:lang w:val="el-GR"/>
        </w:rPr>
        <w:tab/>
      </w:r>
      <w:r>
        <w:rPr>
          <w:lang w:val="el-GR"/>
        </w:rPr>
        <w:tab/>
      </w:r>
      <w:r>
        <w:t>M</w:t>
      </w:r>
      <w:r>
        <w:rPr>
          <w:lang w:val="el-GR"/>
        </w:rPr>
        <w:t xml:space="preserve"> (θ – θ)</w:t>
      </w:r>
    </w:p>
    <w:p w:rsidR="00DA2743" w:rsidRDefault="00DA2743" w:rsidP="00DA2743">
      <w:pPr>
        <w:ind w:left="720"/>
        <w:contextualSpacing/>
      </w:pPr>
      <w:r>
        <w:t xml:space="preserve">      (iii)</w:t>
      </w:r>
      <w:r>
        <w:tab/>
        <w:t>Oiling the holes for better thermal; contact lagging</w:t>
      </w:r>
    </w:p>
    <w:p w:rsidR="00DA2743" w:rsidRDefault="00DA2743" w:rsidP="00DA2743">
      <w:pPr>
        <w:ind w:left="720"/>
        <w:contextualSpacing/>
      </w:pPr>
      <w:r>
        <w:t>(b) Heat gained by calorimeter</w:t>
      </w:r>
    </w:p>
    <w:p w:rsidR="00DA2743" w:rsidRDefault="00DA2743" w:rsidP="00DA2743">
      <w:pPr>
        <w:ind w:left="720"/>
        <w:contextualSpacing/>
      </w:pPr>
      <w:r>
        <w:tab/>
        <w:t>= 60 x 10</w:t>
      </w:r>
      <w:r>
        <w:rPr>
          <w:vertAlign w:val="superscript"/>
        </w:rPr>
        <w:t>-3</w:t>
      </w:r>
      <w:r>
        <w:t xml:space="preserve"> x 378 ( 45 – 25) J;</w:t>
      </w:r>
    </w:p>
    <w:p w:rsidR="00DA2743" w:rsidRDefault="00DA2743" w:rsidP="00DA2743">
      <w:pPr>
        <w:ind w:left="720"/>
        <w:contextualSpacing/>
      </w:pPr>
      <w:r>
        <w:tab/>
        <w:t>= 453.6 J</w:t>
      </w:r>
    </w:p>
    <w:p w:rsidR="00DA2743" w:rsidRDefault="00DA2743" w:rsidP="00DA2743">
      <w:pPr>
        <w:ind w:left="720"/>
        <w:contextualSpacing/>
      </w:pPr>
    </w:p>
    <w:p w:rsidR="00DA2743" w:rsidRDefault="00DA2743" w:rsidP="00DA2743">
      <w:pPr>
        <w:ind w:left="720"/>
        <w:contextualSpacing/>
      </w:pPr>
      <w:r>
        <w:t xml:space="preserve">    Heat gained by water</w:t>
      </w:r>
    </w:p>
    <w:p w:rsidR="00DA2743" w:rsidRDefault="00DA2743" w:rsidP="00DA2743">
      <w:pPr>
        <w:ind w:left="720"/>
        <w:contextualSpacing/>
      </w:pPr>
      <w:r>
        <w:t xml:space="preserve">            = 100 x 10</w:t>
      </w:r>
      <w:r>
        <w:rPr>
          <w:vertAlign w:val="superscript"/>
        </w:rPr>
        <w:t>-3</w:t>
      </w:r>
      <w:r>
        <w:t xml:space="preserve"> x 4.200 ( 45 – 25J;</w:t>
      </w:r>
    </w:p>
    <w:p w:rsidR="00DA2743" w:rsidRDefault="00DA2743" w:rsidP="00DA2743">
      <w:pPr>
        <w:ind w:left="720"/>
        <w:contextualSpacing/>
      </w:pPr>
      <w:r>
        <w:t xml:space="preserve">            = 8.400J</w:t>
      </w:r>
    </w:p>
    <w:p w:rsidR="00DA2743" w:rsidRDefault="00DA2743" w:rsidP="00DA2743">
      <w:pPr>
        <w:ind w:left="720"/>
        <w:contextualSpacing/>
      </w:pPr>
      <w:r>
        <w:t xml:space="preserve">    Heat lost by condensing steam = m/</w:t>
      </w:r>
    </w:p>
    <w:p w:rsidR="00DA2743" w:rsidRDefault="00DA2743" w:rsidP="00DA2743">
      <w:pPr>
        <w:ind w:left="720"/>
        <w:contextualSpacing/>
      </w:pPr>
      <w:r>
        <w:t xml:space="preserve">             ( 163.5 – 160 ) x 10</w:t>
      </w:r>
      <w:r>
        <w:rPr>
          <w:vertAlign w:val="superscript"/>
        </w:rPr>
        <w:t>-3</w:t>
      </w:r>
      <w:r>
        <w:t>/J</w:t>
      </w:r>
    </w:p>
    <w:p w:rsidR="00DA2743" w:rsidRDefault="00DA2743" w:rsidP="00DA2743">
      <w:pPr>
        <w:ind w:left="720"/>
        <w:contextualSpacing/>
      </w:pPr>
      <w:r>
        <w:t xml:space="preserve">           = 3.5 x 10</w:t>
      </w:r>
      <w:r>
        <w:rPr>
          <w:vertAlign w:val="superscript"/>
        </w:rPr>
        <w:t>-3</w:t>
      </w:r>
      <w:r>
        <w:t xml:space="preserve"> x / J</w:t>
      </w:r>
    </w:p>
    <w:p w:rsidR="00DA2743" w:rsidRDefault="00DA2743" w:rsidP="00DA2743">
      <w:pPr>
        <w:ind w:left="720"/>
        <w:contextualSpacing/>
      </w:pPr>
    </w:p>
    <w:p w:rsidR="00DA2743" w:rsidRDefault="00DA2743" w:rsidP="00DA2743">
      <w:pPr>
        <w:ind w:left="720"/>
        <w:contextualSpacing/>
      </w:pPr>
      <w:r>
        <w:t xml:space="preserve">      Heat lost 3.5 g of ( condensed steam) water cooling to 45</w:t>
      </w:r>
      <w:r>
        <w:rPr>
          <w:vertAlign w:val="superscript"/>
        </w:rPr>
        <w:t>0</w:t>
      </w:r>
      <w:r>
        <w:t>C</w:t>
      </w:r>
    </w:p>
    <w:p w:rsidR="00DA2743" w:rsidRDefault="00DA2743" w:rsidP="00DA2743">
      <w:pPr>
        <w:ind w:left="720"/>
        <w:contextualSpacing/>
      </w:pPr>
      <w:r>
        <w:tab/>
        <w:t>3.5 x 10</w:t>
      </w:r>
      <w:r>
        <w:rPr>
          <w:vertAlign w:val="superscript"/>
        </w:rPr>
        <w:t>-3</w:t>
      </w:r>
      <w:r>
        <w:t xml:space="preserve"> ( 100 – 45) x 4,200;</w:t>
      </w:r>
    </w:p>
    <w:p w:rsidR="00DA2743" w:rsidRDefault="00DA2743" w:rsidP="00DA2743">
      <w:pPr>
        <w:ind w:left="720"/>
        <w:contextualSpacing/>
      </w:pPr>
      <w:r>
        <w:tab/>
      </w:r>
      <w:r>
        <w:tab/>
        <w:t>= 808.5J</w:t>
      </w:r>
    </w:p>
    <w:p w:rsidR="00DA2743" w:rsidRDefault="00DA2743" w:rsidP="00DA2743">
      <w:pPr>
        <w:ind w:left="720"/>
        <w:contextualSpacing/>
      </w:pPr>
    </w:p>
    <w:p w:rsidR="00DA2743" w:rsidRDefault="00DA2743" w:rsidP="00DA2743">
      <w:pPr>
        <w:ind w:left="720"/>
        <w:contextualSpacing/>
      </w:pPr>
    </w:p>
    <w:p w:rsidR="00402FEC" w:rsidRDefault="00402FEC" w:rsidP="00DA2743">
      <w:pPr>
        <w:ind w:left="720"/>
        <w:contextualSpacing/>
      </w:pPr>
    </w:p>
    <w:p w:rsidR="00DA2743" w:rsidRDefault="00DA2743" w:rsidP="00DA2743">
      <w:pPr>
        <w:ind w:left="720"/>
        <w:contextualSpacing/>
      </w:pPr>
      <w:r>
        <w:lastRenderedPageBreak/>
        <w:t>Heat given = heat gained</w:t>
      </w:r>
    </w:p>
    <w:p w:rsidR="00DA2743" w:rsidRDefault="00DA2743" w:rsidP="00DA2743">
      <w:pPr>
        <w:ind w:left="720"/>
        <w:contextualSpacing/>
      </w:pPr>
      <w:r>
        <w:t>Hence:</w:t>
      </w:r>
    </w:p>
    <w:p w:rsidR="00DA2743" w:rsidRDefault="00DA2743" w:rsidP="00DA2743">
      <w:pPr>
        <w:ind w:left="720"/>
        <w:contextualSpacing/>
      </w:pPr>
      <w:r>
        <w:t xml:space="preserve">         3.5 / x 10</w:t>
      </w:r>
      <w:r>
        <w:rPr>
          <w:vertAlign w:val="superscript"/>
        </w:rPr>
        <w:t>-3</w:t>
      </w:r>
      <w:r>
        <w:t xml:space="preserve"> + 808.5 J = 453 6J + 8,400J;</w:t>
      </w:r>
    </w:p>
    <w:p w:rsidR="00DA2743" w:rsidRDefault="00DA2743" w:rsidP="00DA2743">
      <w:pPr>
        <w:ind w:left="720"/>
        <w:contextualSpacing/>
      </w:pPr>
      <w:r>
        <w:tab/>
      </w:r>
      <w:r>
        <w:tab/>
      </w:r>
      <w:r>
        <w:tab/>
        <w:t>= 2.3 x 10</w:t>
      </w:r>
      <w:r>
        <w:rPr>
          <w:vertAlign w:val="superscript"/>
        </w:rPr>
        <w:t>-6</w:t>
      </w:r>
      <w:r>
        <w:t>J/Kg;</w:t>
      </w:r>
    </w:p>
    <w:p w:rsidR="00DA2743" w:rsidRDefault="00DA2743" w:rsidP="00DA2743">
      <w:pPr>
        <w:ind w:left="720"/>
        <w:contextualSpacing/>
      </w:pPr>
    </w:p>
    <w:p w:rsidR="00DA2743" w:rsidRDefault="00DA2743" w:rsidP="00134545">
      <w:pPr>
        <w:pStyle w:val="ListParagraph"/>
        <w:numPr>
          <w:ilvl w:val="0"/>
          <w:numId w:val="105"/>
        </w:numPr>
        <w:spacing w:after="0"/>
        <w:contextualSpacing/>
        <w:rPr>
          <w:rFonts w:ascii="Times New Roman" w:hAnsi="Times New Roman" w:cs="Times New Roman"/>
          <w:b/>
        </w:rPr>
      </w:pPr>
      <w:r>
        <w:rPr>
          <w:rFonts w:ascii="Times New Roman" w:hAnsi="Times New Roman" w:cs="Times New Roman"/>
          <w:b/>
        </w:rPr>
        <w:t xml:space="preserve">    1997 Q9 P1</w:t>
      </w:r>
    </w:p>
    <w:p w:rsidR="00DA2743" w:rsidRDefault="00DA2743" w:rsidP="00DA2743">
      <w:pPr>
        <w:ind w:left="720"/>
      </w:pPr>
      <w:r>
        <w:t>The rate of  cooling depends on the rate of evaporation</w:t>
      </w:r>
    </w:p>
    <w:p w:rsidR="00DA2743" w:rsidRDefault="00DA2743" w:rsidP="00DA2743">
      <w:pPr>
        <w:ind w:left="720"/>
      </w:pPr>
      <w:r>
        <w:t>Rate of evaporation depends on the surface area</w:t>
      </w:r>
    </w:p>
    <w:p w:rsidR="00DA2743" w:rsidRDefault="00DA2743" w:rsidP="00DA2743">
      <w:pPr>
        <w:ind w:left="720"/>
      </w:pPr>
      <w:r>
        <w:t>Surface area A, &lt; surface area B for evaporation</w:t>
      </w:r>
    </w:p>
    <w:p w:rsidR="00DA2743" w:rsidRDefault="00DA2743" w:rsidP="00DA2743">
      <w:pPr>
        <w:ind w:left="360"/>
      </w:pPr>
    </w:p>
    <w:p w:rsidR="00DA2743" w:rsidRDefault="00DA2743" w:rsidP="00134545">
      <w:pPr>
        <w:pStyle w:val="ListParagraph"/>
        <w:numPr>
          <w:ilvl w:val="0"/>
          <w:numId w:val="105"/>
        </w:numPr>
        <w:spacing w:after="0"/>
        <w:contextualSpacing/>
        <w:rPr>
          <w:rFonts w:ascii="Times New Roman" w:hAnsi="Times New Roman" w:cs="Times New Roman"/>
          <w:b/>
        </w:rPr>
      </w:pPr>
      <w:r>
        <w:rPr>
          <w:rFonts w:ascii="Times New Roman" w:hAnsi="Times New Roman" w:cs="Times New Roman"/>
          <w:b/>
        </w:rPr>
        <w:t xml:space="preserve">    1997 Q25 P1</w:t>
      </w:r>
    </w:p>
    <w:p w:rsidR="00DA2743" w:rsidRDefault="00DA2743" w:rsidP="00DA2743">
      <w:pPr>
        <w:ind w:left="360"/>
      </w:pPr>
      <w:r>
        <w:rPr>
          <w:noProof/>
          <w:lang w:val="en-US" w:eastAsia="en-US"/>
        </w:rPr>
        <w:drawing>
          <wp:anchor distT="0" distB="0" distL="114300" distR="114300" simplePos="0" relativeHeight="252025856" behindDoc="1" locked="0" layoutInCell="1" allowOverlap="1">
            <wp:simplePos x="0" y="0"/>
            <wp:positionH relativeFrom="column">
              <wp:posOffset>876299</wp:posOffset>
            </wp:positionH>
            <wp:positionV relativeFrom="paragraph">
              <wp:posOffset>72390</wp:posOffset>
            </wp:positionV>
            <wp:extent cx="3913659" cy="1419225"/>
            <wp:effectExtent l="19050" t="0" r="0" b="0"/>
            <wp:wrapNone/>
            <wp:docPr id="554" name="Picture 14" descr="PHY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Y 016"/>
                    <pic:cNvPicPr>
                      <a:picLocks noChangeAspect="1" noChangeArrowheads="1"/>
                    </pic:cNvPicPr>
                  </pic:nvPicPr>
                  <pic:blipFill>
                    <a:blip r:embed="rId222" cstate="print"/>
                    <a:srcRect/>
                    <a:stretch>
                      <a:fillRect/>
                    </a:stretch>
                  </pic:blipFill>
                  <pic:spPr bwMode="auto">
                    <a:xfrm>
                      <a:off x="0" y="0"/>
                      <a:ext cx="3920418" cy="1421676"/>
                    </a:xfrm>
                    <a:prstGeom prst="rect">
                      <a:avLst/>
                    </a:prstGeom>
                    <a:noFill/>
                    <a:ln w="9525">
                      <a:noFill/>
                      <a:miter lim="800000"/>
                      <a:headEnd/>
                      <a:tailEnd/>
                    </a:ln>
                  </pic:spPr>
                </pic:pic>
              </a:graphicData>
            </a:graphic>
          </wp:anchor>
        </w:drawing>
      </w:r>
    </w:p>
    <w:p w:rsidR="00DA2743" w:rsidRDefault="00DA2743" w:rsidP="00DA2743">
      <w:pPr>
        <w:ind w:left="720"/>
      </w:pPr>
      <w:r>
        <w:t xml:space="preserve"> </w:t>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Pr="00110A1F" w:rsidRDefault="00DA2743" w:rsidP="00134545">
      <w:pPr>
        <w:pStyle w:val="ListParagraph"/>
        <w:numPr>
          <w:ilvl w:val="0"/>
          <w:numId w:val="105"/>
        </w:numPr>
        <w:spacing w:after="0"/>
        <w:contextualSpacing/>
        <w:rPr>
          <w:rFonts w:ascii="Times New Roman" w:hAnsi="Times New Roman" w:cs="Times New Roman"/>
          <w:b/>
        </w:rPr>
      </w:pPr>
      <w:r>
        <w:rPr>
          <w:rFonts w:ascii="Times New Roman" w:hAnsi="Times New Roman" w:cs="Times New Roman"/>
          <w:b/>
        </w:rPr>
        <w:t xml:space="preserve">    1997 Q1(b) P2</w:t>
      </w:r>
    </w:p>
    <w:p w:rsidR="00DA2743" w:rsidRDefault="00DA2743" w:rsidP="00DA2743">
      <w:pPr>
        <w:ind w:left="1440" w:hanging="720"/>
        <w:rPr>
          <w:vertAlign w:val="subscript"/>
        </w:rPr>
      </w:pPr>
      <w:r>
        <w:t>b)</w:t>
      </w:r>
      <w:r>
        <w:tab/>
        <w:t xml:space="preserve">Let final temperature be </w:t>
      </w:r>
      <w:r>
        <w:sym w:font="Symbol" w:char="F071"/>
      </w:r>
      <w:r w:rsidRPr="004D1BC1">
        <w:rPr>
          <w:vertAlign w:val="subscript"/>
        </w:rPr>
        <w:t>2</w:t>
      </w:r>
    </w:p>
    <w:p w:rsidR="00DA2743" w:rsidRDefault="00DA2743" w:rsidP="00DA2743">
      <w:pPr>
        <w:ind w:left="1440" w:hanging="720"/>
      </w:pPr>
      <w:r>
        <w:rPr>
          <w:vertAlign w:val="subscript"/>
        </w:rPr>
        <w:tab/>
      </w:r>
      <w:r w:rsidRPr="004D1BC1">
        <w:t>Heat lost by water</w:t>
      </w:r>
      <w:r>
        <w:t xml:space="preserve"> = 4200 x 0.2 ( 20- </w:t>
      </w:r>
      <w:r>
        <w:sym w:font="Symbol" w:char="F071"/>
      </w:r>
      <w:r w:rsidRPr="004D1BC1">
        <w:rPr>
          <w:vertAlign w:val="subscript"/>
        </w:rPr>
        <w:t>2</w:t>
      </w:r>
      <w:r>
        <w:t xml:space="preserve"> )</w:t>
      </w:r>
    </w:p>
    <w:p w:rsidR="00DA2743" w:rsidRDefault="00DA2743" w:rsidP="00DA2743">
      <w:pPr>
        <w:ind w:left="1440" w:hanging="720"/>
      </w:pPr>
      <w:r>
        <w:tab/>
        <w:t xml:space="preserve">Heat lost by glass = 0.2 x 670 x (20 - </w:t>
      </w:r>
      <w:r>
        <w:sym w:font="Symbol" w:char="F071"/>
      </w:r>
      <w:r w:rsidRPr="004D1BC1">
        <w:rPr>
          <w:vertAlign w:val="subscript"/>
        </w:rPr>
        <w:t>2</w:t>
      </w:r>
      <w:r>
        <w:t xml:space="preserve"> )</w:t>
      </w:r>
    </w:p>
    <w:p w:rsidR="00DA2743" w:rsidRPr="004D1BC1" w:rsidRDefault="00DA2743" w:rsidP="00DA2743">
      <w:pPr>
        <w:ind w:left="1440" w:hanging="720"/>
      </w:pPr>
      <w:r>
        <w:tab/>
        <w:t>Heat gained by ice = 0.04 x 334 x 10</w:t>
      </w:r>
      <w:r w:rsidRPr="004D1BC1">
        <w:rPr>
          <w:vertAlign w:val="superscript"/>
        </w:rPr>
        <w:t>3</w:t>
      </w:r>
    </w:p>
    <w:p w:rsidR="00DA2743" w:rsidRDefault="00DA2743" w:rsidP="00DA2743">
      <w:r>
        <w:tab/>
      </w:r>
      <w:r>
        <w:tab/>
        <w:t xml:space="preserve">Heat gained water = 0.04 x 4200 ( </w:t>
      </w:r>
      <w:r>
        <w:sym w:font="Symbol" w:char="F071"/>
      </w:r>
      <w:r w:rsidRPr="004D1BC1">
        <w:rPr>
          <w:vertAlign w:val="subscript"/>
        </w:rPr>
        <w:t>2</w:t>
      </w:r>
      <w:r>
        <w:t xml:space="preserve"> – 0)</w:t>
      </w:r>
    </w:p>
    <w:p w:rsidR="00DA2743" w:rsidRDefault="00DA2743" w:rsidP="00DA2743">
      <w:r>
        <w:tab/>
      </w:r>
      <w:r>
        <w:tab/>
        <w:t>Heat lost = Heat gained.</w:t>
      </w:r>
    </w:p>
    <w:p w:rsidR="00DA2743" w:rsidRDefault="00DA2743" w:rsidP="00DA2743">
      <w:r>
        <w:tab/>
      </w:r>
      <w:r>
        <w:tab/>
        <w:t xml:space="preserve">4200 x 0.2 (20 - </w:t>
      </w:r>
      <w:r>
        <w:sym w:font="Symbol" w:char="F071"/>
      </w:r>
      <w:r w:rsidRPr="00A06089">
        <w:rPr>
          <w:vertAlign w:val="subscript"/>
        </w:rPr>
        <w:t>2</w:t>
      </w:r>
      <w:r>
        <w:t xml:space="preserve"> ) + 0.2 x 670 x ( 20 - </w:t>
      </w:r>
      <w:r>
        <w:sym w:font="Symbol" w:char="F071"/>
      </w:r>
      <w:r w:rsidRPr="00A06089">
        <w:rPr>
          <w:vertAlign w:val="subscript"/>
        </w:rPr>
        <w:t>2</w:t>
      </w:r>
      <w:r>
        <w:t xml:space="preserve"> ) = 0.04 x 334 x 103 + 0.04</w:t>
      </w:r>
    </w:p>
    <w:p w:rsidR="00DA2743" w:rsidRDefault="00DA2743" w:rsidP="00DA2743">
      <w:r>
        <w:tab/>
      </w:r>
      <w:r>
        <w:tab/>
        <w:t xml:space="preserve">X 4200 ( </w:t>
      </w:r>
      <w:r>
        <w:sym w:font="Symbol" w:char="F071"/>
      </w:r>
      <w:r w:rsidRPr="00A06089">
        <w:rPr>
          <w:vertAlign w:val="subscript"/>
        </w:rPr>
        <w:t>2</w:t>
      </w:r>
      <w:r>
        <w:t xml:space="preserve"> – 0 )</w:t>
      </w:r>
    </w:p>
    <w:p w:rsidR="00DA2743" w:rsidRDefault="00DA2743" w:rsidP="00DA2743">
      <w:r>
        <w:tab/>
      </w:r>
      <w:r>
        <w:tab/>
      </w:r>
      <w:r>
        <w:tab/>
      </w:r>
      <w:r>
        <w:tab/>
      </w:r>
      <w:r>
        <w:sym w:font="Symbol" w:char="F071"/>
      </w:r>
      <w:r w:rsidRPr="00A06089">
        <w:rPr>
          <w:vertAlign w:val="subscript"/>
        </w:rPr>
        <w:t>2</w:t>
      </w:r>
      <w:r>
        <w:t xml:space="preserve"> = 5.36</w:t>
      </w:r>
      <w:r w:rsidRPr="00A06089">
        <w:rPr>
          <w:vertAlign w:val="superscript"/>
        </w:rPr>
        <w:t>o</w:t>
      </w:r>
      <w:r>
        <w:t>C</w:t>
      </w:r>
    </w:p>
    <w:p w:rsidR="00DA2743" w:rsidRDefault="00DA2743" w:rsidP="00DA2743"/>
    <w:p w:rsidR="00DA2743" w:rsidRDefault="00DA2743" w:rsidP="00134545">
      <w:pPr>
        <w:pStyle w:val="ListParagraph"/>
        <w:numPr>
          <w:ilvl w:val="0"/>
          <w:numId w:val="105"/>
        </w:numPr>
        <w:spacing w:after="0"/>
        <w:contextualSpacing/>
        <w:rPr>
          <w:rFonts w:ascii="Times New Roman" w:hAnsi="Times New Roman" w:cs="Times New Roman"/>
          <w:b/>
        </w:rPr>
      </w:pPr>
      <w:r>
        <w:rPr>
          <w:rFonts w:ascii="Times New Roman" w:hAnsi="Times New Roman" w:cs="Times New Roman"/>
          <w:b/>
        </w:rPr>
        <w:t xml:space="preserve">    1998 Q3 P1</w:t>
      </w:r>
    </w:p>
    <w:p w:rsidR="00DA2743" w:rsidRDefault="00DA2743" w:rsidP="00DA2743">
      <w:r>
        <w:tab/>
        <w:t xml:space="preserve">  Quantity of heat equation 20x (42-26)x C=10</w:t>
      </w:r>
      <w:r>
        <w:rPr>
          <w:vertAlign w:val="superscript"/>
        </w:rPr>
        <w:t>3</w:t>
      </w:r>
      <w:r>
        <w:t xml:space="preserve"> x 15 x60</w:t>
      </w:r>
    </w:p>
    <w:p w:rsidR="00DA2743" w:rsidRDefault="00DA2743" w:rsidP="00DA2743">
      <w:r>
        <w:tab/>
      </w:r>
      <w:r>
        <w:tab/>
      </w:r>
      <w:r>
        <w:tab/>
      </w:r>
      <w:r>
        <w:tab/>
        <w:t xml:space="preserve">C=2.8x 103JKg </w:t>
      </w:r>
      <w:r>
        <w:rPr>
          <w:vertAlign w:val="superscript"/>
        </w:rPr>
        <w:t>-1</w:t>
      </w:r>
      <w:r>
        <w:t>K</w:t>
      </w:r>
      <w:r>
        <w:tab/>
        <w:t>=</w:t>
      </w:r>
      <w:r>
        <w:tab/>
        <w:t>(2812.5 OR2813)</w:t>
      </w:r>
    </w:p>
    <w:p w:rsidR="00DA2743" w:rsidRDefault="00DA2743" w:rsidP="00DA2743"/>
    <w:p w:rsidR="00DA2743" w:rsidRDefault="00DA2743" w:rsidP="00134545">
      <w:pPr>
        <w:pStyle w:val="ListParagraph"/>
        <w:numPr>
          <w:ilvl w:val="0"/>
          <w:numId w:val="105"/>
        </w:numPr>
        <w:spacing w:after="0"/>
        <w:contextualSpacing/>
        <w:rPr>
          <w:rFonts w:ascii="Times New Roman" w:hAnsi="Times New Roman" w:cs="Times New Roman"/>
          <w:b/>
        </w:rPr>
      </w:pPr>
      <w:r>
        <w:rPr>
          <w:rFonts w:ascii="Times New Roman" w:hAnsi="Times New Roman" w:cs="Times New Roman"/>
          <w:b/>
        </w:rPr>
        <w:t xml:space="preserve">    1998 Q9 P1</w:t>
      </w:r>
    </w:p>
    <w:p w:rsidR="00DA2743" w:rsidRDefault="00DA2743" w:rsidP="00DA2743">
      <w:pPr>
        <w:ind w:left="720" w:hanging="720"/>
      </w:pPr>
      <w:r>
        <w:tab/>
        <w:t>surface area of water .  Nature of surface of the container/colour/texture /material/ (ambient temperatures).</w:t>
      </w:r>
    </w:p>
    <w:p w:rsidR="00DA2743" w:rsidRDefault="00DA2743" w:rsidP="00DA2743">
      <w:pPr>
        <w:ind w:left="720" w:hanging="720"/>
      </w:pPr>
    </w:p>
    <w:p w:rsidR="00DA2743" w:rsidRDefault="00DA2743" w:rsidP="00134545">
      <w:pPr>
        <w:pStyle w:val="ListParagraph"/>
        <w:numPr>
          <w:ilvl w:val="0"/>
          <w:numId w:val="105"/>
        </w:numPr>
        <w:spacing w:after="0"/>
        <w:contextualSpacing/>
        <w:rPr>
          <w:rFonts w:ascii="Times New Roman" w:hAnsi="Times New Roman" w:cs="Times New Roman"/>
          <w:b/>
        </w:rPr>
      </w:pPr>
      <w:r>
        <w:rPr>
          <w:rFonts w:ascii="Times New Roman" w:hAnsi="Times New Roman" w:cs="Times New Roman"/>
          <w:b/>
        </w:rPr>
        <w:t xml:space="preserve">    1998 Q26 P1</w:t>
      </w:r>
    </w:p>
    <w:p w:rsidR="00DA2743" w:rsidRDefault="00DA2743" w:rsidP="00DA2743">
      <w:pPr>
        <w:ind w:left="720" w:hanging="720"/>
      </w:pPr>
      <w:r>
        <w:tab/>
        <w:t>Addition of impurities with higher boiling points/presence of impurities.  Water heated under a higher pressure than atmospheric/below sea level.</w:t>
      </w: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402FEC" w:rsidRDefault="00402FEC" w:rsidP="00DA2743">
      <w:pPr>
        <w:ind w:left="720" w:hanging="720"/>
      </w:pPr>
    </w:p>
    <w:p w:rsidR="00DA2743" w:rsidRPr="00476EC3" w:rsidRDefault="00DA2743" w:rsidP="00DA2743">
      <w:pPr>
        <w:rPr>
          <w:b/>
          <w:sz w:val="22"/>
        </w:rPr>
      </w:pPr>
      <w:r>
        <w:rPr>
          <w:b/>
          <w:sz w:val="22"/>
        </w:rPr>
        <w:lastRenderedPageBreak/>
        <w:t>12</w:t>
      </w:r>
      <w:r w:rsidRPr="00476EC3">
        <w:rPr>
          <w:b/>
          <w:sz w:val="22"/>
        </w:rPr>
        <w:t>.     1998 Q4 P2</w:t>
      </w:r>
    </w:p>
    <w:p w:rsidR="00DA2743" w:rsidRDefault="00800B57" w:rsidP="00DA2743">
      <w:r w:rsidRPr="00800B57">
        <w:pict>
          <v:group id="_x0000_s1887" style="position:absolute;margin-left:53.25pt;margin-top:11.3pt;width:333pt;height:139pt;z-index:252023808" coordorigin="3600,4860" coordsize="6660,2780">
            <v:shape id="_x0000_s1888" type="#_x0000_t75" style="position:absolute;left:3600;top:5000;width:5400;height:2640">
              <v:imagedata r:id="rId223" o:title="PHY 027"/>
            </v:shape>
            <v:shape id="_x0000_s1889" type="#_x0000_t202" style="position:absolute;left:8820;top:4860;width:1440;height:540" filled="f" stroked="f">
              <v:textbox style="mso-next-textbox:#_x0000_s1889">
                <w:txbxContent>
                  <w:p w:rsidR="001D7D19" w:rsidRDefault="001D7D19" w:rsidP="00DA2743">
                    <w:r>
                      <w:t>AC Block</w:t>
                    </w:r>
                  </w:p>
                </w:txbxContent>
              </v:textbox>
            </v:shape>
          </v:group>
        </w:pict>
      </w:r>
      <w:r w:rsidR="00DA2743">
        <w:t xml:space="preserve">                  a)</w:t>
      </w:r>
      <w:r w:rsidR="00DA2743">
        <w:tab/>
        <w:t>i)</w:t>
      </w:r>
    </w:p>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134545">
      <w:pPr>
        <w:numPr>
          <w:ilvl w:val="0"/>
          <w:numId w:val="46"/>
        </w:numPr>
        <w:contextualSpacing/>
      </w:pPr>
      <w:r>
        <w:t>Voltage, current, time</w:t>
      </w:r>
    </w:p>
    <w:p w:rsidR="00DA2743" w:rsidRDefault="00DA2743" w:rsidP="00DA2743"/>
    <w:p w:rsidR="00DA2743" w:rsidRDefault="00DA2743" w:rsidP="00DA2743">
      <w:pPr>
        <w:ind w:left="1440" w:hanging="720"/>
        <w:contextualSpacing/>
      </w:pPr>
      <w:r>
        <w:tab/>
        <w:t>(iii)</w:t>
      </w:r>
      <w:r>
        <w:tab/>
        <w:t>Q v/t</w:t>
      </w:r>
      <w:r>
        <w:tab/>
      </w:r>
      <w:r>
        <w:tab/>
        <w:t>Rate= Q/t = v/tT (T=time taken for sun to heat)</w:t>
      </w:r>
    </w:p>
    <w:p w:rsidR="00DA2743" w:rsidRDefault="00DA2743" w:rsidP="00DA2743"/>
    <w:p w:rsidR="00DA2743" w:rsidRDefault="00DA2743" w:rsidP="00134545">
      <w:pPr>
        <w:pStyle w:val="ListParagraph"/>
        <w:numPr>
          <w:ilvl w:val="0"/>
          <w:numId w:val="97"/>
        </w:numPr>
        <w:spacing w:after="0"/>
        <w:contextualSpacing/>
        <w:rPr>
          <w:rFonts w:ascii="Times New Roman" w:hAnsi="Times New Roman" w:cs="Times New Roman"/>
          <w:b/>
          <w:sz w:val="24"/>
        </w:rPr>
      </w:pPr>
      <w:r>
        <w:rPr>
          <w:rFonts w:ascii="Times New Roman" w:hAnsi="Times New Roman" w:cs="Times New Roman"/>
          <w:b/>
        </w:rPr>
        <w:t xml:space="preserve">    1999 Q20 P1</w:t>
      </w:r>
    </w:p>
    <w:p w:rsidR="00DA2743" w:rsidRDefault="00DA2743" w:rsidP="00DA2743">
      <w:r>
        <w:t xml:space="preserve">                Heat lost by substance = heat gained by water</w:t>
      </w:r>
    </w:p>
    <w:p w:rsidR="00DA2743" w:rsidRDefault="00DA2743" w:rsidP="00DA2743">
      <w:pPr>
        <w:ind w:left="1440"/>
      </w:pPr>
      <w:r>
        <w:tab/>
        <w:t>M</w:t>
      </w:r>
      <w:r>
        <w:rPr>
          <w:vertAlign w:val="subscript"/>
        </w:rPr>
        <w:t>s</w:t>
      </w:r>
      <w:r>
        <w:t>C</w:t>
      </w:r>
      <w:r>
        <w:rPr>
          <w:vertAlign w:val="subscript"/>
        </w:rPr>
        <w:t>s</w:t>
      </w:r>
      <w:r>
        <w:sym w:font="Wingdings 3" w:char="0072"/>
      </w:r>
      <w:r>
        <w:sym w:font="Symbol" w:char="0071"/>
      </w:r>
      <w:r>
        <w:rPr>
          <w:vertAlign w:val="subscript"/>
        </w:rPr>
        <w:t>1</w:t>
      </w:r>
      <w:r>
        <w:t xml:space="preserve"> = M</w:t>
      </w:r>
      <w:r>
        <w:rPr>
          <w:vertAlign w:val="subscript"/>
        </w:rPr>
        <w:t>w</w:t>
      </w:r>
      <w:r>
        <w:t>C</w:t>
      </w:r>
      <w:r>
        <w:rPr>
          <w:vertAlign w:val="subscript"/>
        </w:rPr>
        <w:t>w</w:t>
      </w:r>
      <w:r>
        <w:sym w:font="Wingdings 3" w:char="0072"/>
      </w:r>
      <w:r>
        <w:sym w:font="Symbol" w:char="0071"/>
      </w:r>
      <w:r>
        <w:t>2</w:t>
      </w:r>
    </w:p>
    <w:p w:rsidR="00DA2743" w:rsidRDefault="00DA2743" w:rsidP="00DA2743">
      <w:pPr>
        <w:ind w:left="1440"/>
      </w:pPr>
      <w:r>
        <w:tab/>
        <w:t>2 x 400 x 60 = M</w:t>
      </w:r>
      <w:r>
        <w:rPr>
          <w:vertAlign w:val="subscript"/>
        </w:rPr>
        <w:t xml:space="preserve">w </w:t>
      </w:r>
      <w:r>
        <w:t>x 4200 x 1</w:t>
      </w:r>
    </w:p>
    <w:p w:rsidR="00DA2743" w:rsidRDefault="00DA2743" w:rsidP="00DA2743">
      <w:pPr>
        <w:ind w:left="1440"/>
        <w:contextualSpacing/>
      </w:pPr>
      <w:r>
        <w:tab/>
        <w:t>M</w:t>
      </w:r>
      <w:r>
        <w:rPr>
          <w:vertAlign w:val="subscript"/>
        </w:rPr>
        <w:t xml:space="preserve">w </w:t>
      </w:r>
      <w:r>
        <w:t xml:space="preserve">= </w:t>
      </w:r>
      <w:r>
        <w:rPr>
          <w:u w:val="single"/>
        </w:rPr>
        <w:t>2 x 400 x 60</w:t>
      </w:r>
      <w:r>
        <w:t xml:space="preserve"> = </w:t>
      </w:r>
      <w:r>
        <w:rPr>
          <w:u w:val="single"/>
        </w:rPr>
        <w:t>30</w:t>
      </w:r>
      <w:r>
        <w:t xml:space="preserve"> = 11.4kg</w:t>
      </w:r>
    </w:p>
    <w:p w:rsidR="00DA2743" w:rsidRDefault="00DA2743" w:rsidP="00DA2743">
      <w:pPr>
        <w:ind w:left="1440"/>
        <w:contextualSpacing/>
      </w:pPr>
      <w:r>
        <w:tab/>
      </w:r>
      <w:r>
        <w:tab/>
        <w:t xml:space="preserve">    4200           7</w:t>
      </w:r>
    </w:p>
    <w:p w:rsidR="00DA2743" w:rsidRDefault="00DA2743" w:rsidP="00DA2743">
      <w:pPr>
        <w:ind w:left="720" w:hanging="720"/>
      </w:pPr>
      <w:r>
        <w:t xml:space="preserve">                          Volume removed = 11.5cm3</w:t>
      </w:r>
    </w:p>
    <w:p w:rsidR="00DA2743" w:rsidRDefault="00DA2743" w:rsidP="00DA2743">
      <w:pPr>
        <w:ind w:left="720" w:hanging="720"/>
        <w:contextualSpacing/>
      </w:pPr>
      <w:r>
        <w:tab/>
        <w:t xml:space="preserve">                Density =  </w:t>
      </w:r>
      <w:r>
        <w:rPr>
          <w:u w:val="single"/>
        </w:rPr>
        <w:t xml:space="preserve"> mass  </w:t>
      </w:r>
      <w:r>
        <w:t xml:space="preserve">  = </w:t>
      </w:r>
      <w:r>
        <w:tab/>
      </w:r>
      <w:r>
        <w:rPr>
          <w:u w:val="single"/>
        </w:rPr>
        <w:t xml:space="preserve">22   </w:t>
      </w:r>
      <w:r>
        <w:t>1.9cm</w:t>
      </w:r>
      <w:r>
        <w:rPr>
          <w:vertAlign w:val="superscript"/>
        </w:rPr>
        <w:t>-3</w:t>
      </w:r>
    </w:p>
    <w:p w:rsidR="00DA2743" w:rsidRDefault="00DA2743" w:rsidP="00DA2743">
      <w:pPr>
        <w:ind w:left="720" w:hanging="720"/>
        <w:contextualSpacing/>
      </w:pPr>
      <w:r>
        <w:tab/>
      </w:r>
      <w:r>
        <w:tab/>
        <w:t xml:space="preserve">                       Volume </w:t>
      </w:r>
      <w:r>
        <w:tab/>
        <w:t>11.5</w:t>
      </w:r>
    </w:p>
    <w:p w:rsidR="00DA2743" w:rsidRDefault="00DA2743" w:rsidP="00DA2743">
      <w:pPr>
        <w:ind w:left="720" w:hanging="720"/>
        <w:contextualSpacing/>
      </w:pPr>
    </w:p>
    <w:p w:rsidR="00DA2743" w:rsidRDefault="00DA2743" w:rsidP="00134545">
      <w:pPr>
        <w:pStyle w:val="ListParagraph"/>
        <w:numPr>
          <w:ilvl w:val="0"/>
          <w:numId w:val="97"/>
        </w:numPr>
        <w:spacing w:after="0"/>
        <w:contextualSpacing/>
        <w:rPr>
          <w:rFonts w:ascii="Times New Roman" w:hAnsi="Times New Roman" w:cs="Times New Roman"/>
          <w:b/>
        </w:rPr>
      </w:pPr>
      <w:r>
        <w:rPr>
          <w:rFonts w:ascii="Times New Roman" w:hAnsi="Times New Roman" w:cs="Times New Roman"/>
          <w:b/>
        </w:rPr>
        <w:t xml:space="preserve">  2000 Q22 P2</w:t>
      </w:r>
    </w:p>
    <w:p w:rsidR="00DA2743" w:rsidRDefault="00DA2743" w:rsidP="00DA2743">
      <w:pPr>
        <w:ind w:left="1134"/>
      </w:pPr>
      <w:r>
        <w:t>Boiling point of spirit is lower than that of water. Specific heat capacity is lower than that of water.</w:t>
      </w:r>
    </w:p>
    <w:p w:rsidR="00DA2743" w:rsidRDefault="00DA2743" w:rsidP="00DA2743">
      <w:pPr>
        <w:ind w:left="720" w:hanging="720"/>
        <w:contextualSpacing/>
      </w:pPr>
    </w:p>
    <w:p w:rsidR="00DA2743" w:rsidRDefault="00DA2743" w:rsidP="00134545">
      <w:pPr>
        <w:pStyle w:val="ListParagraph"/>
        <w:numPr>
          <w:ilvl w:val="0"/>
          <w:numId w:val="97"/>
        </w:numPr>
        <w:contextualSpacing/>
        <w:rPr>
          <w:rFonts w:ascii="Times New Roman" w:hAnsi="Times New Roman" w:cs="Times New Roman"/>
          <w:b/>
        </w:rPr>
      </w:pPr>
      <w:r>
        <w:rPr>
          <w:rFonts w:ascii="Times New Roman" w:hAnsi="Times New Roman" w:cs="Times New Roman"/>
          <w:b/>
        </w:rPr>
        <w:t xml:space="preserve">  2001 Q1 P2</w:t>
      </w:r>
    </w:p>
    <w:p w:rsidR="00DA2743" w:rsidRDefault="00DA2743" w:rsidP="00DA2743">
      <w:pPr>
        <w:pStyle w:val="ListParagraph"/>
        <w:spacing w:after="0"/>
        <w:ind w:left="360"/>
        <w:rPr>
          <w:rFonts w:ascii="Times New Roman" w:hAnsi="Times New Roman" w:cs="Times New Roman"/>
          <w:sz w:val="24"/>
        </w:rPr>
      </w:pPr>
      <w:r>
        <w:rPr>
          <w:rFonts w:ascii="Times New Roman" w:hAnsi="Times New Roman" w:cs="Times New Roman"/>
          <w:b/>
        </w:rPr>
        <w:t xml:space="preserve">        </w:t>
      </w:r>
      <w:r>
        <w:rPr>
          <w:rFonts w:ascii="Times New Roman" w:hAnsi="Times New Roman" w:cs="Times New Roman"/>
          <w:sz w:val="24"/>
        </w:rPr>
        <w:t>Let final temperature be T</w:t>
      </w:r>
    </w:p>
    <w:p w:rsidR="00DA2743" w:rsidRDefault="00DA2743" w:rsidP="00DA2743">
      <w:pPr>
        <w:pStyle w:val="ListParagraph"/>
        <w:spacing w:after="0"/>
        <w:ind w:left="360"/>
        <w:rPr>
          <w:rFonts w:ascii="Times New Roman" w:hAnsi="Times New Roman" w:cs="Times New Roman"/>
          <w:sz w:val="24"/>
        </w:rPr>
      </w:pPr>
      <w:r>
        <w:rPr>
          <w:rFonts w:ascii="Times New Roman" w:hAnsi="Times New Roman" w:cs="Times New Roman"/>
          <w:sz w:val="24"/>
        </w:rPr>
        <w:t xml:space="preserve">       Heating gained by melting ice = ML = 0.40 x 340,000J</w:t>
      </w:r>
    </w:p>
    <w:p w:rsidR="00DA2743" w:rsidRDefault="00DA2743" w:rsidP="00DA2743">
      <w:pPr>
        <w:pStyle w:val="ListParagraph"/>
        <w:spacing w:after="0"/>
        <w:ind w:left="360"/>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b/>
        </w:rPr>
        <w:t xml:space="preserve"> </w:t>
      </w:r>
      <w:r>
        <w:rPr>
          <w:rFonts w:ascii="Times New Roman" w:hAnsi="Times New Roman" w:cs="Times New Roman"/>
          <w:sz w:val="24"/>
        </w:rPr>
        <w:t>Heat gained by melting ice MCT = 0.040 x 4200 x TJ</w:t>
      </w:r>
    </w:p>
    <w:p w:rsidR="00DA2743" w:rsidRDefault="00DA2743" w:rsidP="00DA2743">
      <w:pPr>
        <w:pStyle w:val="ListParagraph"/>
        <w:spacing w:after="0"/>
        <w:ind w:left="360"/>
        <w:rPr>
          <w:rFonts w:ascii="Times New Roman" w:hAnsi="Times New Roman" w:cs="Times New Roman"/>
          <w:sz w:val="24"/>
        </w:rPr>
      </w:pPr>
      <w:r>
        <w:rPr>
          <w:rFonts w:ascii="Times New Roman" w:hAnsi="Times New Roman" w:cs="Times New Roman"/>
          <w:sz w:val="24"/>
        </w:rPr>
        <w:t xml:space="preserve">       Heat lost by water = MCθ 0.040 x 4200 x (20 – T)J</w:t>
      </w:r>
    </w:p>
    <w:p w:rsidR="00DA2743" w:rsidRDefault="00DA2743" w:rsidP="00DA2743">
      <w:pPr>
        <w:pStyle w:val="ListParagraph"/>
        <w:spacing w:after="0"/>
        <w:ind w:left="360"/>
        <w:rPr>
          <w:rFonts w:ascii="Times New Roman" w:hAnsi="Times New Roman" w:cs="Times New Roman"/>
          <w:sz w:val="24"/>
        </w:rPr>
      </w:pPr>
      <w:r>
        <w:rPr>
          <w:rFonts w:ascii="Times New Roman" w:hAnsi="Times New Roman" w:cs="Times New Roman"/>
          <w:sz w:val="24"/>
        </w:rPr>
        <w:t xml:space="preserve">       Heat gained = Heat lost</w:t>
      </w:r>
    </w:p>
    <w:p w:rsidR="00DA2743" w:rsidRDefault="00DA2743" w:rsidP="00DA2743">
      <w:pPr>
        <w:pStyle w:val="ListParagraph"/>
        <w:spacing w:after="0"/>
        <w:ind w:left="360"/>
        <w:rPr>
          <w:rFonts w:ascii="Times New Roman" w:hAnsi="Times New Roman" w:cs="Times New Roman"/>
          <w:sz w:val="24"/>
        </w:rPr>
      </w:pPr>
      <w:r>
        <w:rPr>
          <w:rFonts w:ascii="Times New Roman" w:hAnsi="Times New Roman" w:cs="Times New Roman"/>
          <w:sz w:val="24"/>
        </w:rPr>
        <w:t xml:space="preserve">       13600J + 168TJ = (20 – T)                T = 10.8</w:t>
      </w:r>
      <w:r>
        <w:rPr>
          <w:rFonts w:ascii="Times New Roman" w:hAnsi="Times New Roman" w:cs="Times New Roman"/>
          <w:sz w:val="24"/>
          <w:vertAlign w:val="superscript"/>
        </w:rPr>
        <w:t>0</w:t>
      </w:r>
      <w:r>
        <w:rPr>
          <w:rFonts w:ascii="Times New Roman" w:hAnsi="Times New Roman" w:cs="Times New Roman"/>
          <w:sz w:val="24"/>
        </w:rPr>
        <w:t>C</w:t>
      </w:r>
    </w:p>
    <w:p w:rsidR="00DA2743" w:rsidRDefault="00DA2743" w:rsidP="00DA2743">
      <w:pPr>
        <w:pStyle w:val="ListParagraph"/>
        <w:spacing w:after="0"/>
        <w:ind w:left="360"/>
        <w:rPr>
          <w:rFonts w:ascii="Times New Roman" w:hAnsi="Times New Roman" w:cs="Times New Roman"/>
          <w:b/>
        </w:rPr>
      </w:pPr>
    </w:p>
    <w:p w:rsidR="00DA2743" w:rsidRDefault="00DA2743" w:rsidP="00134545">
      <w:pPr>
        <w:pStyle w:val="ListParagraph"/>
        <w:numPr>
          <w:ilvl w:val="0"/>
          <w:numId w:val="97"/>
        </w:numPr>
        <w:spacing w:after="0"/>
        <w:contextualSpacing/>
        <w:rPr>
          <w:rFonts w:ascii="Times New Roman" w:hAnsi="Times New Roman" w:cs="Times New Roman"/>
          <w:b/>
        </w:rPr>
      </w:pPr>
      <w:r>
        <w:rPr>
          <w:rFonts w:ascii="Times New Roman" w:hAnsi="Times New Roman" w:cs="Times New Roman"/>
          <w:b/>
        </w:rPr>
        <w:t xml:space="preserve">     2002 Q19 P1</w:t>
      </w:r>
    </w:p>
    <w:p w:rsidR="00DA2743" w:rsidRDefault="00DA2743" w:rsidP="00DA2743">
      <w:pPr>
        <w:ind w:left="720" w:hanging="720"/>
        <w:contextualSpacing/>
      </w:pPr>
      <w:r>
        <w:t xml:space="preserve">               (Assume no heat loss)</w:t>
      </w:r>
    </w:p>
    <w:p w:rsidR="00DA2743" w:rsidRDefault="00DA2743" w:rsidP="00DA2743">
      <w:pPr>
        <w:ind w:left="720" w:hanging="720"/>
        <w:contextualSpacing/>
      </w:pPr>
      <w:r>
        <w:t xml:space="preserve">                Heat gained = Heat lost                                     E = pt = mcΔθ</w:t>
      </w:r>
    </w:p>
    <w:p w:rsidR="00DA2743" w:rsidRDefault="00DA2743" w:rsidP="00DA2743">
      <w:pPr>
        <w:ind w:left="720" w:hanging="720"/>
        <w:contextualSpacing/>
      </w:pPr>
      <w:r>
        <w:t xml:space="preserve">               2 x c x (30 – 20) = 90 x 15 60                            90 x 15 x60 = 2 x c 10</w:t>
      </w:r>
    </w:p>
    <w:p w:rsidR="00DA2743" w:rsidRDefault="00DA2743" w:rsidP="00DA2743">
      <w:pPr>
        <w:tabs>
          <w:tab w:val="left" w:pos="5520"/>
        </w:tabs>
        <w:ind w:left="720" w:hanging="720"/>
        <w:contextualSpacing/>
      </w:pPr>
      <w:r>
        <w:t xml:space="preserve">                            C = </w:t>
      </w:r>
      <w:r>
        <w:rPr>
          <w:u w:val="single"/>
        </w:rPr>
        <w:t>90 x 15 x 60</w:t>
      </w:r>
      <w:r>
        <w:tab/>
        <w:t>4050j/kgk = c</w:t>
      </w:r>
    </w:p>
    <w:p w:rsidR="00DA2743" w:rsidRDefault="00DA2743" w:rsidP="00DA2743">
      <w:pPr>
        <w:ind w:left="720" w:hanging="720"/>
        <w:contextualSpacing/>
      </w:pPr>
      <w:r>
        <w:t xml:space="preserve">                                        20</w:t>
      </w:r>
    </w:p>
    <w:p w:rsidR="00DA2743" w:rsidRDefault="00DA2743" w:rsidP="00DA2743">
      <w:pPr>
        <w:ind w:left="720" w:hanging="720"/>
        <w:contextualSpacing/>
      </w:pPr>
      <w:r>
        <w:t xml:space="preserve">                            C = 4050j/kgk</w:t>
      </w:r>
    </w:p>
    <w:p w:rsidR="00DA2743" w:rsidRDefault="00DA2743" w:rsidP="00134545">
      <w:pPr>
        <w:pStyle w:val="ListParagraph"/>
        <w:numPr>
          <w:ilvl w:val="0"/>
          <w:numId w:val="97"/>
        </w:numPr>
        <w:tabs>
          <w:tab w:val="left" w:pos="450"/>
        </w:tabs>
        <w:spacing w:after="0"/>
        <w:contextualSpacing/>
        <w:rPr>
          <w:rFonts w:ascii="Times New Roman" w:hAnsi="Times New Roman" w:cs="Times New Roman"/>
          <w:b/>
        </w:rPr>
      </w:pPr>
      <w:r>
        <w:rPr>
          <w:rFonts w:ascii="Times New Roman" w:hAnsi="Times New Roman" w:cs="Times New Roman"/>
          <w:b/>
        </w:rPr>
        <w:t xml:space="preserve">     2002 Q4 P2</w:t>
      </w:r>
    </w:p>
    <w:p w:rsidR="00DA2743" w:rsidRDefault="00DA2743" w:rsidP="00DA2743">
      <w:pPr>
        <w:ind w:left="1440" w:hanging="315"/>
      </w:pPr>
      <w:r>
        <w:t>a i)</w:t>
      </w:r>
      <w:r>
        <w:tab/>
        <w:t>A ice absorbs latent heat without in temperature (or ice melting no change of temperature heat goes to latent heat fusion)</w:t>
      </w:r>
    </w:p>
    <w:p w:rsidR="00DA2743" w:rsidRDefault="00DA2743" w:rsidP="00DA2743">
      <w:pPr>
        <w:ind w:left="720" w:hanging="720"/>
      </w:pPr>
      <w:r>
        <w:t xml:space="preserve">                      B</w:t>
      </w:r>
      <w:r>
        <w:tab/>
        <w:t>Water molecules gain K.E (increase in K.E.)</w:t>
      </w:r>
    </w:p>
    <w:p w:rsidR="00DA2743" w:rsidRDefault="00DA2743" w:rsidP="00DA2743">
      <w:pPr>
        <w:ind w:left="720" w:hanging="720"/>
      </w:pPr>
      <w:r>
        <w:tab/>
        <w:t xml:space="preserve">          C</w:t>
      </w:r>
      <w:r>
        <w:tab/>
        <w:t>heat is used to change water into vapour.</w:t>
      </w:r>
    </w:p>
    <w:p w:rsidR="00DA2743" w:rsidRDefault="00DA2743" w:rsidP="00DA2743">
      <w:pPr>
        <w:ind w:left="1440" w:hanging="315"/>
      </w:pPr>
      <w:r>
        <w:lastRenderedPageBreak/>
        <w:t>ii)</w:t>
      </w:r>
      <w:r>
        <w:tab/>
        <w:t>Water has anomalous expansion, where we have maximum density at 4</w:t>
      </w:r>
      <w:r>
        <w:rPr>
          <w:vertAlign w:val="superscript"/>
        </w:rPr>
        <w:t>0</w:t>
      </w:r>
      <w:r>
        <w:t>C. Anomalous behaviour/explain.</w:t>
      </w:r>
    </w:p>
    <w:p w:rsidR="00DA2743" w:rsidRDefault="00DA2743" w:rsidP="00DA2743">
      <w:pPr>
        <w:ind w:left="1440" w:hanging="435"/>
      </w:pPr>
      <w:r>
        <w:t>iii)</w:t>
      </w:r>
      <w:r>
        <w:tab/>
        <w:t>Frozen seawater has a lower temperature than frozen fresh water boiling point of sea water is higher than fresh water.</w:t>
      </w:r>
    </w:p>
    <w:p w:rsidR="00DA2743" w:rsidRDefault="00DA2743" w:rsidP="00DA2743">
      <w:pPr>
        <w:ind w:left="1440" w:hanging="435"/>
      </w:pPr>
    </w:p>
    <w:p w:rsidR="00DA2743" w:rsidRDefault="00DA2743" w:rsidP="00DA2743">
      <w:pPr>
        <w:ind w:left="720" w:hanging="720"/>
        <w:contextualSpacing/>
      </w:pPr>
      <w:r>
        <w:t xml:space="preserve">              (b)</w:t>
      </w:r>
      <w:r>
        <w:tab/>
        <w:t>(heat gained</w:t>
      </w:r>
      <w:r>
        <w:tab/>
        <w:t xml:space="preserve"> =  </w:t>
      </w:r>
      <w:r>
        <w:tab/>
        <w:t>ML + MC</w:t>
      </w:r>
      <w:r>
        <w:sym w:font="Symbol" w:char="0071"/>
      </w:r>
    </w:p>
    <w:p w:rsidR="00DA2743" w:rsidRDefault="00DA2743" w:rsidP="00DA2743">
      <w:pPr>
        <w:ind w:left="720" w:hanging="720"/>
        <w:contextualSpacing/>
      </w:pPr>
      <w:r>
        <w:tab/>
      </w:r>
      <w:r>
        <w:tab/>
        <w:t xml:space="preserve">        </w:t>
      </w:r>
      <w:r>
        <w:tab/>
        <w:t xml:space="preserve">             =</w:t>
      </w:r>
      <w:r>
        <w:tab/>
        <w:t>3 x 336 x 10</w:t>
      </w:r>
      <w:r>
        <w:rPr>
          <w:vertAlign w:val="superscript"/>
        </w:rPr>
        <w:t>3</w:t>
      </w:r>
      <w:r>
        <w:t>+ 3 x 4200x5</w:t>
      </w:r>
    </w:p>
    <w:p w:rsidR="00DA2743" w:rsidRDefault="00DA2743" w:rsidP="00DA2743">
      <w:pPr>
        <w:ind w:left="720" w:hanging="720"/>
        <w:contextualSpacing/>
      </w:pPr>
      <w:r>
        <w:tab/>
      </w:r>
      <w:r>
        <w:tab/>
        <w:t xml:space="preserve">                        =</w:t>
      </w:r>
      <w:r>
        <w:tab/>
        <w:t>1.07 x 106J</w:t>
      </w:r>
    </w:p>
    <w:p w:rsidR="00DA2743" w:rsidRDefault="00DA2743" w:rsidP="00134545">
      <w:pPr>
        <w:pStyle w:val="ListParagraph"/>
        <w:numPr>
          <w:ilvl w:val="0"/>
          <w:numId w:val="97"/>
        </w:numPr>
        <w:spacing w:after="0"/>
        <w:contextualSpacing/>
        <w:rPr>
          <w:rFonts w:ascii="Times New Roman" w:hAnsi="Times New Roman" w:cs="Times New Roman"/>
          <w:b/>
        </w:rPr>
      </w:pPr>
      <w:r>
        <w:rPr>
          <w:rFonts w:ascii="Times New Roman" w:hAnsi="Times New Roman" w:cs="Times New Roman"/>
          <w:b/>
        </w:rPr>
        <w:t xml:space="preserve">    2003 Q28 P1</w:t>
      </w:r>
    </w:p>
    <w:p w:rsidR="00DA2743" w:rsidRDefault="00DA2743" w:rsidP="00DA2743">
      <w:r>
        <w:t xml:space="preserve">                 Do not accept: Heat loss = heat gain</w:t>
      </w:r>
    </w:p>
    <w:p w:rsidR="00DA2743" w:rsidRDefault="00DA2743" w:rsidP="00DA2743">
      <w:r>
        <w:tab/>
        <w:t xml:space="preserve">       Pt = mc</w:t>
      </w:r>
      <w:r>
        <w:sym w:font="Symbol" w:char="0071"/>
      </w:r>
      <w:r>
        <w:t xml:space="preserve"> or VIt = mc</w:t>
      </w:r>
      <w:r>
        <w:sym w:font="Wingdings 3" w:char="0072"/>
      </w:r>
      <w:r>
        <w:sym w:font="Symbol" w:char="0071"/>
      </w:r>
    </w:p>
    <w:p w:rsidR="00DA2743" w:rsidRDefault="00DA2743" w:rsidP="00DA2743">
      <w:r>
        <w:tab/>
        <w:t xml:space="preserve">         2500t = 3.0 x 4200 x 50</w:t>
      </w:r>
    </w:p>
    <w:p w:rsidR="00DA2743" w:rsidRDefault="00DA2743" w:rsidP="00DA2743">
      <w:r>
        <w:t xml:space="preserve">               T = 252s / 4.2min / 4 min 12s.</w:t>
      </w:r>
    </w:p>
    <w:p w:rsidR="00DA2743" w:rsidRPr="00402FEC" w:rsidRDefault="00DA2743" w:rsidP="00DA2743">
      <w:pPr>
        <w:rPr>
          <w:sz w:val="22"/>
        </w:rPr>
      </w:pPr>
    </w:p>
    <w:p w:rsidR="00DA2743" w:rsidRDefault="00DA2743" w:rsidP="00134545">
      <w:pPr>
        <w:pStyle w:val="ListParagraph"/>
        <w:numPr>
          <w:ilvl w:val="0"/>
          <w:numId w:val="97"/>
        </w:numPr>
        <w:spacing w:after="0"/>
        <w:contextualSpacing/>
        <w:rPr>
          <w:rFonts w:ascii="Times New Roman" w:hAnsi="Times New Roman" w:cs="Times New Roman"/>
          <w:b/>
        </w:rPr>
      </w:pPr>
      <w:r>
        <w:rPr>
          <w:rFonts w:ascii="Times New Roman" w:hAnsi="Times New Roman" w:cs="Times New Roman"/>
          <w:b/>
        </w:rPr>
        <w:t xml:space="preserve">      2003 Q3 P2</w:t>
      </w:r>
    </w:p>
    <w:p w:rsidR="00DA2743" w:rsidRDefault="00DA2743" w:rsidP="00DA2743">
      <w:pPr>
        <w:ind w:left="1440" w:hanging="435"/>
      </w:pPr>
      <w:r>
        <w:t>a)</w:t>
      </w:r>
      <w:r>
        <w:tab/>
        <w:t>Specific latent heat of vaporization is the quantity of heat required to change 1 kg of a liquid at boiling point completely to vapour at the same temperature and atmospheric pressure</w:t>
      </w:r>
    </w:p>
    <w:p w:rsidR="00DA2743" w:rsidRDefault="00DA2743" w:rsidP="00DA2743">
      <w:pPr>
        <w:ind w:left="720" w:hanging="720"/>
        <w:contextualSpacing/>
      </w:pPr>
      <w:r>
        <w:tab/>
        <w:t xml:space="preserve">      B</w:t>
      </w:r>
      <w:r>
        <w:tab/>
        <w:t>i)</w:t>
      </w:r>
      <w:r>
        <w:tab/>
        <w:t>I</w:t>
      </w:r>
      <w:r>
        <w:tab/>
        <w:t xml:space="preserve">Mass of condensed steam </w:t>
      </w:r>
      <w:r>
        <w:tab/>
        <w:t>= 123- 120 =3g;</w:t>
      </w:r>
    </w:p>
    <w:p w:rsidR="00DA2743" w:rsidRDefault="00DA2743" w:rsidP="00DA2743">
      <w:pPr>
        <w:ind w:left="720" w:hanging="720"/>
        <w:contextualSpacing/>
      </w:pPr>
      <w:r>
        <w:tab/>
      </w:r>
      <w:r>
        <w:tab/>
      </w:r>
      <w:r>
        <w:tab/>
        <w:t>II</w:t>
      </w:r>
      <w:r>
        <w:tab/>
        <w:t>Heat gained by water</w:t>
      </w:r>
    </w:p>
    <w:p w:rsidR="00DA2743" w:rsidRDefault="00DA2743" w:rsidP="00DA2743">
      <w:pPr>
        <w:ind w:left="720" w:hanging="720"/>
        <w:contextualSpacing/>
      </w:pPr>
      <w:r>
        <w:tab/>
      </w:r>
      <w:r>
        <w:tab/>
      </w:r>
      <w:r>
        <w:tab/>
      </w:r>
      <w:r>
        <w:tab/>
        <w:t>= 0.070 x 4200 x 25J;</w:t>
      </w:r>
    </w:p>
    <w:p w:rsidR="00DA2743" w:rsidRDefault="00DA2743" w:rsidP="00DA2743">
      <w:pPr>
        <w:ind w:left="720" w:hanging="720"/>
        <w:contextualSpacing/>
      </w:pPr>
      <w:r>
        <w:tab/>
      </w:r>
      <w:r>
        <w:tab/>
      </w:r>
      <w:r>
        <w:tab/>
      </w:r>
      <w:r>
        <w:tab/>
        <w:t>Heat gained by calorimeter</w:t>
      </w:r>
    </w:p>
    <w:p w:rsidR="00DA2743" w:rsidRDefault="00DA2743" w:rsidP="00DA2743">
      <w:pPr>
        <w:ind w:left="720" w:hanging="720"/>
        <w:contextualSpacing/>
      </w:pPr>
      <w:r>
        <w:tab/>
      </w:r>
      <w:r>
        <w:tab/>
      </w:r>
      <w:r>
        <w:tab/>
      </w:r>
      <w:r>
        <w:tab/>
        <w:t>= 0.05mx 390 x 25;</w:t>
      </w:r>
      <w:r>
        <w:tab/>
      </w:r>
      <w:r>
        <w:tab/>
      </w:r>
      <w:r>
        <w:tab/>
        <w:t>= 487.5J;</w:t>
      </w:r>
    </w:p>
    <w:p w:rsidR="00DA2743" w:rsidRDefault="00DA2743" w:rsidP="00DA2743">
      <w:pPr>
        <w:ind w:left="720" w:hanging="720"/>
        <w:contextualSpacing/>
      </w:pPr>
      <w:r>
        <w:tab/>
      </w:r>
      <w:r>
        <w:tab/>
      </w:r>
      <w:r>
        <w:tab/>
      </w:r>
      <w:r>
        <w:tab/>
        <w:t>= 7837.5J;</w:t>
      </w:r>
    </w:p>
    <w:p w:rsidR="00DA2743" w:rsidRDefault="00DA2743" w:rsidP="00DA2743">
      <w:pPr>
        <w:ind w:left="720" w:hanging="720"/>
        <w:contextualSpacing/>
      </w:pPr>
      <w:r>
        <w:tab/>
      </w:r>
      <w:r>
        <w:tab/>
        <w:t>ii)</w:t>
      </w:r>
      <w:r>
        <w:tab/>
        <w:t>Q = mL;</w:t>
      </w:r>
    </w:p>
    <w:p w:rsidR="00DA2743" w:rsidRDefault="00DA2743" w:rsidP="00DA2743">
      <w:pPr>
        <w:ind w:left="1440" w:hanging="720"/>
        <w:contextualSpacing/>
      </w:pPr>
      <w:r>
        <w:tab/>
        <w:t>II</w:t>
      </w:r>
      <w:r>
        <w:tab/>
      </w:r>
      <w:r>
        <w:tab/>
        <w:t>Q= 0.003 x L</w:t>
      </w:r>
    </w:p>
    <w:p w:rsidR="00DA2743" w:rsidRDefault="00DA2743" w:rsidP="00DA2743">
      <w:pPr>
        <w:ind w:left="1440" w:hanging="720"/>
        <w:contextualSpacing/>
      </w:pPr>
      <w:r>
        <w:tab/>
      </w:r>
      <w:r>
        <w:tab/>
      </w:r>
      <w:r>
        <w:tab/>
        <w:t>0.003 x L = 7837.5;</w:t>
      </w:r>
    </w:p>
    <w:p w:rsidR="00DA2743" w:rsidRDefault="00DA2743" w:rsidP="00DA2743">
      <w:pPr>
        <w:ind w:left="1440" w:hanging="720"/>
        <w:contextualSpacing/>
      </w:pPr>
      <w:r>
        <w:tab/>
      </w:r>
      <w:r>
        <w:tab/>
      </w:r>
      <w:r>
        <w:tab/>
        <w:t>L= 2.61 x 10</w:t>
      </w:r>
      <w:r>
        <w:rPr>
          <w:vertAlign w:val="superscript"/>
        </w:rPr>
        <w:t>6</w:t>
      </w:r>
      <w:r>
        <w:t xml:space="preserve"> J kg -1</w:t>
      </w:r>
    </w:p>
    <w:p w:rsidR="00DA2743" w:rsidRDefault="00DA2743" w:rsidP="00134545">
      <w:pPr>
        <w:pStyle w:val="ListParagraph"/>
        <w:numPr>
          <w:ilvl w:val="0"/>
          <w:numId w:val="97"/>
        </w:numPr>
        <w:tabs>
          <w:tab w:val="left" w:pos="360"/>
        </w:tabs>
        <w:spacing w:after="0"/>
        <w:contextualSpacing/>
        <w:rPr>
          <w:rFonts w:ascii="Times New Roman" w:hAnsi="Times New Roman" w:cs="Times New Roman"/>
          <w:b/>
        </w:rPr>
      </w:pPr>
      <w:r>
        <w:rPr>
          <w:rFonts w:ascii="Times New Roman" w:hAnsi="Times New Roman" w:cs="Times New Roman"/>
          <w:b/>
          <w:lang w:val="en-GB"/>
        </w:rPr>
        <w:t xml:space="preserve"> </w:t>
      </w:r>
      <w:r>
        <w:rPr>
          <w:rFonts w:ascii="Times New Roman" w:hAnsi="Times New Roman" w:cs="Times New Roman"/>
          <w:b/>
        </w:rPr>
        <w:t xml:space="preserve">      2004 Q21 P1</w:t>
      </w:r>
    </w:p>
    <w:p w:rsidR="00DA2743" w:rsidRDefault="00DA2743" w:rsidP="00DA2743">
      <w:r>
        <w:tab/>
        <w:t xml:space="preserve">          E=pt t=450- 150 =300s</w:t>
      </w:r>
    </w:p>
    <w:p w:rsidR="00DA2743" w:rsidRDefault="00DA2743" w:rsidP="00DA2743">
      <w:r>
        <w:tab/>
        <w:t xml:space="preserve">           E= 50x300</w:t>
      </w:r>
    </w:p>
    <w:p w:rsidR="00DA2743" w:rsidRDefault="00DA2743" w:rsidP="00DA2743">
      <w:r>
        <w:tab/>
        <w:t xml:space="preserve">           1= 150,000J</w:t>
      </w:r>
    </w:p>
    <w:p w:rsidR="00DA2743" w:rsidRDefault="00DA2743" w:rsidP="00DA2743"/>
    <w:p w:rsidR="00DA2743" w:rsidRDefault="00DA2743" w:rsidP="00134545">
      <w:pPr>
        <w:pStyle w:val="ListParagraph"/>
        <w:numPr>
          <w:ilvl w:val="0"/>
          <w:numId w:val="97"/>
        </w:numPr>
        <w:spacing w:after="0"/>
        <w:contextualSpacing/>
        <w:rPr>
          <w:rFonts w:ascii="Times New Roman" w:hAnsi="Times New Roman" w:cs="Times New Roman"/>
          <w:b/>
        </w:rPr>
      </w:pPr>
      <w:r>
        <w:rPr>
          <w:rFonts w:ascii="Times New Roman" w:hAnsi="Times New Roman" w:cs="Times New Roman"/>
          <w:b/>
        </w:rPr>
        <w:t xml:space="preserve">       2004 Q22 P1</w:t>
      </w:r>
    </w:p>
    <w:p w:rsidR="00DA2743" w:rsidRDefault="00DA2743" w:rsidP="00DA2743">
      <w:r>
        <w:t xml:space="preserve">                       Q=ml</w:t>
      </w:r>
    </w:p>
    <w:p w:rsidR="00DA2743" w:rsidRDefault="00DA2743" w:rsidP="00DA2743">
      <w:r>
        <w:tab/>
        <w:t xml:space="preserve">        15000=0.1x1</w:t>
      </w:r>
    </w:p>
    <w:p w:rsidR="00DA2743" w:rsidRDefault="00DA2743" w:rsidP="00DA2743">
      <w:r>
        <w:tab/>
        <w:t xml:space="preserve">        1= 150,000J/kg</w:t>
      </w:r>
    </w:p>
    <w:p w:rsidR="00DA2743" w:rsidRDefault="00DA2743" w:rsidP="00DA2743"/>
    <w:p w:rsidR="00DA2743" w:rsidRDefault="00DA2743" w:rsidP="00134545">
      <w:pPr>
        <w:pStyle w:val="ListParagraph"/>
        <w:numPr>
          <w:ilvl w:val="0"/>
          <w:numId w:val="97"/>
        </w:numPr>
        <w:tabs>
          <w:tab w:val="left" w:pos="360"/>
        </w:tabs>
        <w:spacing w:after="0"/>
        <w:contextualSpacing/>
        <w:rPr>
          <w:rFonts w:ascii="Times New Roman" w:hAnsi="Times New Roman" w:cs="Times New Roman"/>
          <w:b/>
        </w:rPr>
      </w:pPr>
      <w:r>
        <w:rPr>
          <w:rFonts w:ascii="Times New Roman" w:hAnsi="Times New Roman" w:cs="Times New Roman"/>
          <w:b/>
        </w:rPr>
        <w:t xml:space="preserve">        2004 Q2a P2</w:t>
      </w:r>
    </w:p>
    <w:p w:rsidR="00DA2743" w:rsidRDefault="00DA2743" w:rsidP="00DA2743">
      <w:r>
        <w:tab/>
        <w:t xml:space="preserve">         a) i)   Mass m</w:t>
      </w:r>
      <w:r>
        <w:rPr>
          <w:vertAlign w:val="subscript"/>
        </w:rPr>
        <w:t>1</w:t>
      </w:r>
      <w:r>
        <w:t xml:space="preserve"> of melted ice/mass of water. Time t</w:t>
      </w:r>
      <w:r>
        <w:rPr>
          <w:vertAlign w:val="subscript"/>
        </w:rPr>
        <w:t>1</w:t>
      </w:r>
      <w:r>
        <w:t xml:space="preserve"> take </w:t>
      </w:r>
    </w:p>
    <w:p w:rsidR="00DA2743" w:rsidRDefault="00DA2743" w:rsidP="00DA2743">
      <w:r>
        <w:tab/>
      </w:r>
      <w:r>
        <w:tab/>
        <w:t>ii)</w:t>
      </w:r>
      <w:r>
        <w:tab/>
        <w:t>Q=m1</w:t>
      </w:r>
      <w:r>
        <w:tab/>
      </w:r>
      <w:r>
        <w:tab/>
        <w:t>Vit=ml</w:t>
      </w:r>
    </w:p>
    <w:p w:rsidR="00DA2743" w:rsidRDefault="00DA2743" w:rsidP="00DA2743">
      <w:pPr>
        <w:rPr>
          <w:vertAlign w:val="subscript"/>
        </w:rPr>
      </w:pPr>
      <w:r>
        <w:tab/>
      </w:r>
      <w:r>
        <w:tab/>
      </w:r>
      <w:r>
        <w:tab/>
        <w:t>P=</w:t>
      </w:r>
      <w:r>
        <w:rPr>
          <w:vertAlign w:val="superscript"/>
        </w:rPr>
        <w:t>ml</w:t>
      </w:r>
      <w:r>
        <w:rPr>
          <w:vertAlign w:val="subscript"/>
        </w:rPr>
        <w:t>/t</w:t>
      </w:r>
      <w:r>
        <w:tab/>
      </w:r>
      <w:r>
        <w:tab/>
        <w:t>p=Vi=</w:t>
      </w:r>
      <w:r>
        <w:rPr>
          <w:vertAlign w:val="superscript"/>
        </w:rPr>
        <w:t>m</w:t>
      </w:r>
      <w:r>
        <w:t>l/</w:t>
      </w:r>
      <w:r>
        <w:rPr>
          <w:vertAlign w:val="subscript"/>
        </w:rPr>
        <w:t>t</w:t>
      </w:r>
    </w:p>
    <w:p w:rsidR="00DA2743" w:rsidRDefault="00DA2743" w:rsidP="00DA2743">
      <w:pPr>
        <w:ind w:left="2160" w:hanging="720"/>
      </w:pPr>
      <w:r>
        <w:t>iii)</w:t>
      </w:r>
      <w:r>
        <w:tab/>
        <w:t>Part of heat produced by heater is wasted temperature of ice may be lower than zero.</w:t>
      </w:r>
    </w:p>
    <w:p w:rsidR="00DA2743" w:rsidRDefault="00DA2743" w:rsidP="00DA2743">
      <w:pPr>
        <w:ind w:left="2160" w:hanging="720"/>
      </w:pPr>
    </w:p>
    <w:p w:rsidR="00DA2743" w:rsidRDefault="00DA2743" w:rsidP="00134545">
      <w:pPr>
        <w:pStyle w:val="ListParagraph"/>
        <w:numPr>
          <w:ilvl w:val="0"/>
          <w:numId w:val="97"/>
        </w:numPr>
        <w:tabs>
          <w:tab w:val="left" w:pos="360"/>
        </w:tabs>
        <w:spacing w:after="0" w:line="240" w:lineRule="auto"/>
        <w:contextualSpacing/>
        <w:rPr>
          <w:rFonts w:ascii="Times New Roman" w:hAnsi="Times New Roman" w:cs="Times New Roman"/>
          <w:b/>
        </w:rPr>
      </w:pPr>
      <w:r>
        <w:rPr>
          <w:rFonts w:ascii="Times New Roman" w:hAnsi="Times New Roman" w:cs="Times New Roman"/>
          <w:b/>
        </w:rPr>
        <w:t xml:space="preserve">      2005 Q20 P1</w:t>
      </w:r>
    </w:p>
    <w:p w:rsidR="00DA2743" w:rsidRDefault="00DA2743" w:rsidP="00DA2743">
      <w:pPr>
        <w:ind w:left="3600" w:hanging="3600"/>
      </w:pPr>
      <w:r>
        <w:t xml:space="preserve">                      The liquid is boiling</w:t>
      </w:r>
    </w:p>
    <w:p w:rsidR="00DA2743" w:rsidRDefault="00DA2743" w:rsidP="00DA2743">
      <w:pPr>
        <w:ind w:left="3600" w:hanging="3600"/>
      </w:pPr>
    </w:p>
    <w:p w:rsidR="00402FEC" w:rsidRDefault="00402FEC" w:rsidP="00DA2743">
      <w:pPr>
        <w:ind w:left="3600" w:hanging="3600"/>
      </w:pPr>
    </w:p>
    <w:p w:rsidR="00402FEC" w:rsidRPr="004171B6" w:rsidRDefault="00402FEC" w:rsidP="00DA2743">
      <w:pPr>
        <w:ind w:left="3600" w:hanging="3600"/>
        <w:rPr>
          <w:sz w:val="22"/>
        </w:rPr>
      </w:pPr>
    </w:p>
    <w:p w:rsidR="00DA2743" w:rsidRDefault="00DA2743" w:rsidP="00134545">
      <w:pPr>
        <w:pStyle w:val="ListParagraph"/>
        <w:numPr>
          <w:ilvl w:val="0"/>
          <w:numId w:val="97"/>
        </w:numPr>
        <w:tabs>
          <w:tab w:val="left" w:pos="360"/>
        </w:tabs>
        <w:spacing w:after="0" w:line="240" w:lineRule="auto"/>
        <w:contextualSpacing/>
        <w:rPr>
          <w:rFonts w:ascii="Times New Roman" w:hAnsi="Times New Roman" w:cs="Times New Roman"/>
          <w:b/>
        </w:rPr>
      </w:pPr>
      <w:r>
        <w:rPr>
          <w:rFonts w:ascii="Times New Roman" w:hAnsi="Times New Roman" w:cs="Times New Roman"/>
          <w:b/>
        </w:rPr>
        <w:lastRenderedPageBreak/>
        <w:t xml:space="preserve">      2005 Q21 P1</w:t>
      </w:r>
    </w:p>
    <w:p w:rsidR="00DA2743" w:rsidRDefault="00DA2743" w:rsidP="00DA2743">
      <w:pPr>
        <w:ind w:left="3600" w:hanging="3600"/>
      </w:pPr>
      <w:r>
        <w:rPr>
          <w:noProof/>
          <w:lang w:val="en-US" w:eastAsia="en-US"/>
        </w:rPr>
        <w:drawing>
          <wp:anchor distT="0" distB="0" distL="114300" distR="114300" simplePos="0" relativeHeight="252026880" behindDoc="1" locked="0" layoutInCell="1" allowOverlap="1">
            <wp:simplePos x="0" y="0"/>
            <wp:positionH relativeFrom="column">
              <wp:posOffset>1562100</wp:posOffset>
            </wp:positionH>
            <wp:positionV relativeFrom="paragraph">
              <wp:posOffset>57785</wp:posOffset>
            </wp:positionV>
            <wp:extent cx="2908300" cy="1714500"/>
            <wp:effectExtent l="19050" t="0" r="6350" b="0"/>
            <wp:wrapNone/>
            <wp:docPr id="62" name="Picture 90" descr="PHY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HY 024"/>
                    <pic:cNvPicPr>
                      <a:picLocks noChangeAspect="1" noChangeArrowheads="1"/>
                    </pic:cNvPicPr>
                  </pic:nvPicPr>
                  <pic:blipFill>
                    <a:blip r:embed="rId224" cstate="print"/>
                    <a:srcRect/>
                    <a:stretch>
                      <a:fillRect/>
                    </a:stretch>
                  </pic:blipFill>
                  <pic:spPr bwMode="auto">
                    <a:xfrm>
                      <a:off x="0" y="0"/>
                      <a:ext cx="2908300" cy="1714500"/>
                    </a:xfrm>
                    <a:prstGeom prst="rect">
                      <a:avLst/>
                    </a:prstGeom>
                    <a:noFill/>
                    <a:ln w="9525">
                      <a:noFill/>
                      <a:miter lim="800000"/>
                      <a:headEnd/>
                      <a:tailEnd/>
                    </a:ln>
                  </pic:spPr>
                </pic:pic>
              </a:graphicData>
            </a:graphic>
          </wp:anchor>
        </w:drawing>
      </w: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r>
        <w:t xml:space="preserve">                                                  </w:t>
      </w:r>
    </w:p>
    <w:p w:rsidR="00DA2743" w:rsidRDefault="00DA2743" w:rsidP="00DA2743">
      <w:pPr>
        <w:ind w:left="3600" w:hanging="3600"/>
      </w:pPr>
    </w:p>
    <w:p w:rsidR="00DA2743" w:rsidRDefault="00DA2743" w:rsidP="00DA2743">
      <w:pPr>
        <w:ind w:left="3600" w:hanging="3600"/>
      </w:pPr>
    </w:p>
    <w:p w:rsidR="00DA2743" w:rsidRDefault="00DA2743" w:rsidP="00DA2743">
      <w:pPr>
        <w:ind w:left="3600" w:hanging="3600"/>
      </w:pPr>
    </w:p>
    <w:p w:rsidR="00DA2743" w:rsidRDefault="00DA2743" w:rsidP="00134545">
      <w:pPr>
        <w:pStyle w:val="ListParagraph"/>
        <w:numPr>
          <w:ilvl w:val="0"/>
          <w:numId w:val="97"/>
        </w:numPr>
        <w:tabs>
          <w:tab w:val="left" w:pos="360"/>
        </w:tabs>
        <w:spacing w:after="0"/>
        <w:contextualSpacing/>
        <w:rPr>
          <w:rFonts w:ascii="Times New Roman" w:hAnsi="Times New Roman" w:cs="Times New Roman"/>
          <w:b/>
        </w:rPr>
      </w:pPr>
      <w:r>
        <w:rPr>
          <w:rFonts w:ascii="Times New Roman" w:hAnsi="Times New Roman" w:cs="Times New Roman"/>
          <w:b/>
        </w:rPr>
        <w:t xml:space="preserve">     2005 Q34 P1</w:t>
      </w:r>
    </w:p>
    <w:p w:rsidR="00DA2743" w:rsidRDefault="00DA2743" w:rsidP="00DA2743">
      <w:pPr>
        <w:ind w:left="1230"/>
      </w:pPr>
      <w:r>
        <w:t>Methylated spirit evaporates faster/highly volatile than water taking latent heat  away  faster from the hand.</w:t>
      </w:r>
    </w:p>
    <w:p w:rsidR="00DA2743" w:rsidRDefault="00DA2743" w:rsidP="00DA2743">
      <w:pPr>
        <w:ind w:left="1230"/>
      </w:pPr>
    </w:p>
    <w:p w:rsidR="00DA2743" w:rsidRDefault="00DA2743" w:rsidP="00134545">
      <w:pPr>
        <w:pStyle w:val="ListParagraph"/>
        <w:numPr>
          <w:ilvl w:val="0"/>
          <w:numId w:val="97"/>
        </w:numPr>
        <w:spacing w:after="0"/>
        <w:contextualSpacing/>
        <w:rPr>
          <w:rFonts w:ascii="Times New Roman" w:hAnsi="Times New Roman" w:cs="Times New Roman"/>
          <w:b/>
        </w:rPr>
      </w:pPr>
      <w:r>
        <w:rPr>
          <w:rFonts w:ascii="Times New Roman" w:hAnsi="Times New Roman" w:cs="Times New Roman"/>
          <w:b/>
        </w:rPr>
        <w:t xml:space="preserve">      2006 Q8 P1</w:t>
      </w:r>
    </w:p>
    <w:p w:rsidR="00DA2743" w:rsidRDefault="00DA2743" w:rsidP="00DA2743">
      <w:pPr>
        <w:ind w:left="360"/>
      </w:pPr>
      <w:r>
        <w:t xml:space="preserve">        In B some of the heat is used up in melting the ice, while in A all the heat goes </w:t>
      </w:r>
    </w:p>
    <w:p w:rsidR="00DA2743" w:rsidRDefault="00DA2743" w:rsidP="00DA2743">
      <w:pPr>
        <w:ind w:left="360"/>
      </w:pPr>
      <w:r>
        <w:t xml:space="preserve">         to raise the temperature of the water to reach boiling point</w:t>
      </w:r>
      <w:r>
        <w:tab/>
      </w:r>
      <w:r>
        <w:tab/>
        <w:t>( 2 marks)</w:t>
      </w:r>
    </w:p>
    <w:p w:rsidR="00DA2743" w:rsidRDefault="00DA2743" w:rsidP="00DA2743">
      <w:pPr>
        <w:ind w:left="360"/>
      </w:pPr>
    </w:p>
    <w:p w:rsidR="00DA2743" w:rsidRDefault="00DA2743" w:rsidP="00DA2743">
      <w:pPr>
        <w:rPr>
          <w:b/>
          <w:sz w:val="22"/>
        </w:rPr>
      </w:pPr>
      <w:r>
        <w:rPr>
          <w:b/>
          <w:sz w:val="22"/>
        </w:rPr>
        <w:t>27.       2006 Q18 P1</w:t>
      </w:r>
    </w:p>
    <w:p w:rsidR="00DA2743" w:rsidRDefault="00DA2743" w:rsidP="00DA2743">
      <w:pPr>
        <w:ind w:left="1065"/>
      </w:pPr>
      <w:r>
        <w:t>(a) Specific latent heat of fusion of a substance is the quantity of heat required to melt completely one kilogram of the substance (at its normal melting point) to liquid without change of temperature.</w:t>
      </w:r>
      <w:r>
        <w:tab/>
      </w:r>
      <w:r>
        <w:tab/>
      </w:r>
      <w:r>
        <w:tab/>
      </w:r>
      <w:r>
        <w:tab/>
      </w:r>
      <w:r>
        <w:tab/>
      </w:r>
      <w:r>
        <w:tab/>
        <w:t>(1 mark)</w:t>
      </w:r>
    </w:p>
    <w:p w:rsidR="00DA2743" w:rsidRDefault="00DA2743" w:rsidP="00DA2743">
      <w:pPr>
        <w:ind w:left="360"/>
        <w:contextualSpacing/>
      </w:pPr>
      <w:r>
        <w:tab/>
        <w:t xml:space="preserve">       (b) (i)</w:t>
      </w:r>
      <w:r>
        <w:tab/>
        <w:t>Q = ml</w:t>
      </w:r>
    </w:p>
    <w:p w:rsidR="00DA2743" w:rsidRDefault="00DA2743" w:rsidP="00DA2743">
      <w:pPr>
        <w:ind w:left="360"/>
        <w:contextualSpacing/>
      </w:pPr>
      <w:r>
        <w:tab/>
      </w:r>
      <w:r>
        <w:tab/>
      </w:r>
      <w:r>
        <w:tab/>
        <w:t>= 0.02 x 334000J</w:t>
      </w:r>
    </w:p>
    <w:p w:rsidR="00DA2743" w:rsidRDefault="00DA2743" w:rsidP="00DA2743">
      <w:pPr>
        <w:ind w:left="360"/>
        <w:contextualSpacing/>
      </w:pPr>
      <w:r>
        <w:tab/>
      </w:r>
      <w:r>
        <w:tab/>
      </w:r>
      <w:r>
        <w:tab/>
        <w:t>= 6680J</w:t>
      </w:r>
      <w:r>
        <w:tab/>
      </w:r>
      <w:r>
        <w:tab/>
      </w:r>
      <w:r>
        <w:tab/>
      </w:r>
      <w:r>
        <w:tab/>
      </w:r>
      <w:r>
        <w:tab/>
        <w:t xml:space="preserve">               </w:t>
      </w:r>
      <w:r>
        <w:tab/>
        <w:t>(2 marks)</w:t>
      </w:r>
    </w:p>
    <w:p w:rsidR="00DA2743" w:rsidRDefault="00DA2743" w:rsidP="00DA2743">
      <w:pPr>
        <w:ind w:left="360"/>
        <w:contextualSpacing/>
      </w:pPr>
      <w:r>
        <w:tab/>
        <w:t xml:space="preserve">            (ii)</w:t>
      </w:r>
      <w:r>
        <w:tab/>
        <w:t>Q = mcθ</w:t>
      </w:r>
    </w:p>
    <w:p w:rsidR="00DA2743" w:rsidRDefault="00DA2743" w:rsidP="00DA2743">
      <w:pPr>
        <w:ind w:left="360"/>
        <w:contextualSpacing/>
      </w:pPr>
      <w:r>
        <w:tab/>
      </w:r>
      <w:r>
        <w:tab/>
        <w:t xml:space="preserve">             = 0.02 x 4200 ( T-0)      = 84 TJ</w:t>
      </w:r>
      <w:r>
        <w:tab/>
      </w:r>
      <w:r>
        <w:tab/>
      </w:r>
      <w:r>
        <w:tab/>
      </w:r>
      <w:r>
        <w:tab/>
        <w:t xml:space="preserve"> (2 marks)</w:t>
      </w:r>
    </w:p>
    <w:p w:rsidR="00DA2743" w:rsidRDefault="00DA2743" w:rsidP="00DA2743">
      <w:pPr>
        <w:ind w:left="360"/>
        <w:contextualSpacing/>
      </w:pPr>
      <w:r>
        <w:tab/>
        <w:t xml:space="preserve">            (iii) Heat lost by warm water </w:t>
      </w:r>
    </w:p>
    <w:p w:rsidR="00DA2743" w:rsidRDefault="00DA2743" w:rsidP="00DA2743">
      <w:pPr>
        <w:ind w:left="360"/>
        <w:contextualSpacing/>
      </w:pPr>
      <w:r>
        <w:tab/>
      </w:r>
      <w:r>
        <w:tab/>
        <w:t xml:space="preserve">                  = mcθ</w:t>
      </w:r>
    </w:p>
    <w:p w:rsidR="00DA2743" w:rsidRDefault="00DA2743" w:rsidP="00DA2743">
      <w:pPr>
        <w:ind w:left="360"/>
        <w:contextualSpacing/>
      </w:pPr>
      <w:r>
        <w:tab/>
      </w:r>
      <w:r>
        <w:tab/>
        <w:t xml:space="preserve">                  = 0.2 x 4200 ( 60- T)</w:t>
      </w:r>
    </w:p>
    <w:p w:rsidR="00DA2743" w:rsidRDefault="00DA2743" w:rsidP="00DA2743">
      <w:pPr>
        <w:ind w:left="360"/>
        <w:contextualSpacing/>
      </w:pPr>
      <w:r>
        <w:tab/>
      </w:r>
      <w:r>
        <w:tab/>
        <w:t xml:space="preserve">      Heat lost by calorimeter = mcθ</w:t>
      </w:r>
    </w:p>
    <w:p w:rsidR="00DA2743" w:rsidRDefault="00DA2743" w:rsidP="00DA2743">
      <w:pPr>
        <w:ind w:left="360"/>
        <w:contextualSpacing/>
      </w:pPr>
      <w:r>
        <w:tab/>
      </w:r>
      <w:r>
        <w:tab/>
        <w:t xml:space="preserve">             0.08 x 900 ( 600 – T)</w:t>
      </w:r>
      <w:r>
        <w:tab/>
      </w:r>
      <w:r>
        <w:tab/>
      </w:r>
      <w:r>
        <w:tab/>
      </w:r>
      <w:r>
        <w:tab/>
      </w:r>
      <w:r>
        <w:tab/>
      </w:r>
      <w:r>
        <w:tab/>
        <w:t>(2 marks)</w:t>
      </w:r>
    </w:p>
    <w:p w:rsidR="004171B6" w:rsidRDefault="004171B6" w:rsidP="00DA2743">
      <w:pPr>
        <w:ind w:left="360"/>
        <w:contextualSpacing/>
      </w:pPr>
    </w:p>
    <w:p w:rsidR="00DA2743" w:rsidRDefault="00DA2743" w:rsidP="00DA2743">
      <w:pPr>
        <w:ind w:left="360"/>
        <w:contextualSpacing/>
      </w:pPr>
      <w:r>
        <w:tab/>
        <w:t xml:space="preserve">         (iv) Heat gained = Heat lost</w:t>
      </w:r>
    </w:p>
    <w:p w:rsidR="00DA2743" w:rsidRDefault="00DA2743" w:rsidP="00DA2743">
      <w:pPr>
        <w:ind w:left="360"/>
        <w:contextualSpacing/>
      </w:pPr>
      <w:r>
        <w:tab/>
      </w:r>
      <w:r>
        <w:tab/>
        <w:t xml:space="preserve">       6680 + 84T = 0.2 x 4200 ( 60 –T) + 0.08 x 900 ( 60-T)</w:t>
      </w:r>
    </w:p>
    <w:p w:rsidR="00DA2743" w:rsidRDefault="00DA2743" w:rsidP="00DA2743">
      <w:pPr>
        <w:ind w:left="360"/>
        <w:contextualSpacing/>
      </w:pPr>
      <w:r>
        <w:tab/>
      </w:r>
      <w:r>
        <w:tab/>
        <w:t xml:space="preserve">    6680 + 84T = 50400 – 84OT + 4320 – 72T</w:t>
      </w:r>
    </w:p>
    <w:p w:rsidR="00DA2743" w:rsidRDefault="00DA2743" w:rsidP="00DA2743">
      <w:pPr>
        <w:ind w:left="360"/>
        <w:contextualSpacing/>
      </w:pPr>
      <w:r>
        <w:tab/>
      </w:r>
      <w:r>
        <w:tab/>
        <w:t xml:space="preserve">               996T = 48040</w:t>
      </w:r>
    </w:p>
    <w:p w:rsidR="00DA2743" w:rsidRDefault="00DA2743" w:rsidP="00DA2743">
      <w:pPr>
        <w:ind w:left="360"/>
        <w:contextualSpacing/>
      </w:pPr>
      <w:r>
        <w:tab/>
      </w:r>
      <w:r>
        <w:tab/>
        <w:t>T = 48.2</w:t>
      </w:r>
      <w:r>
        <w:rPr>
          <w:vertAlign w:val="superscript"/>
        </w:rPr>
        <w:t>0</w:t>
      </w:r>
      <w:r>
        <w:t>C</w:t>
      </w:r>
      <w:r>
        <w:tab/>
      </w:r>
      <w:r>
        <w:tab/>
      </w:r>
      <w:r>
        <w:tab/>
      </w:r>
      <w:r>
        <w:tab/>
      </w:r>
      <w:r>
        <w:tab/>
      </w:r>
      <w:r>
        <w:tab/>
      </w:r>
      <w:r>
        <w:tab/>
      </w:r>
      <w:r>
        <w:tab/>
        <w:t>(4 marks)</w:t>
      </w:r>
    </w:p>
    <w:p w:rsidR="00DA2743" w:rsidRDefault="00DA2743" w:rsidP="00DA2743">
      <w:pPr>
        <w:ind w:left="360"/>
        <w:contextualSpacing/>
      </w:pPr>
    </w:p>
    <w:p w:rsidR="00DA2743" w:rsidRDefault="00DA2743" w:rsidP="00DA2743">
      <w:pPr>
        <w:rPr>
          <w:b/>
        </w:rPr>
      </w:pPr>
      <w:r>
        <w:rPr>
          <w:b/>
          <w:sz w:val="22"/>
        </w:rPr>
        <w:t>28.       2007 Q11 P1</w:t>
      </w:r>
    </w:p>
    <w:p w:rsidR="00DA2743" w:rsidRDefault="00DA2743" w:rsidP="00DA2743">
      <w:r>
        <w:t xml:space="preserve">                Pressure, impurities:                                                                            </w:t>
      </w:r>
      <w:r>
        <w:tab/>
      </w:r>
    </w:p>
    <w:p w:rsidR="00DA2743" w:rsidRDefault="00DA2743" w:rsidP="00DA2743"/>
    <w:p w:rsidR="00DA2743" w:rsidRDefault="00DA2743" w:rsidP="00DA2743">
      <w:pPr>
        <w:tabs>
          <w:tab w:val="left" w:pos="1185"/>
        </w:tabs>
        <w:rPr>
          <w:b/>
          <w:sz w:val="22"/>
        </w:rPr>
      </w:pPr>
      <w:r>
        <w:rPr>
          <w:b/>
          <w:sz w:val="22"/>
        </w:rPr>
        <w:t>29.       2007 Q17 P1</w:t>
      </w:r>
    </w:p>
    <w:p w:rsidR="00DA2743" w:rsidRDefault="00DA2743" w:rsidP="00DA2743">
      <w:pPr>
        <w:ind w:left="1005"/>
      </w:pPr>
      <w:r>
        <w:t xml:space="preserve">(a) Quantity of heat required to change completely into vapour 1 kg of a   </w:t>
      </w:r>
    </w:p>
    <w:p w:rsidR="00DA2743" w:rsidRDefault="00DA2743" w:rsidP="00DA2743">
      <w:pPr>
        <w:ind w:left="1005"/>
      </w:pPr>
      <w:r>
        <w:t xml:space="preserve">    substance as its normal boiling point without change of temperature;</w:t>
      </w:r>
    </w:p>
    <w:p w:rsidR="00DA2743" w:rsidRDefault="00DA2743" w:rsidP="00DA2743">
      <w:pPr>
        <w:ind w:left="1245"/>
      </w:pPr>
      <w:r>
        <w:t xml:space="preserve">Quantity of heat required to change a unit mass of a substance from liquid to vapour without change in temp                                                         </w:t>
      </w:r>
      <w:r>
        <w:tab/>
      </w:r>
      <w:r>
        <w:tab/>
      </w:r>
    </w:p>
    <w:p w:rsidR="00DA2743" w:rsidRDefault="00DA2743" w:rsidP="00DA2743">
      <w:pPr>
        <w:ind w:left="1245"/>
      </w:pPr>
    </w:p>
    <w:p w:rsidR="00DA2743" w:rsidRDefault="00DA2743" w:rsidP="00DA2743">
      <w:r>
        <w:lastRenderedPageBreak/>
        <w:t xml:space="preserve">                 (b) (i) So that it vaporizes readily/ easily                                               </w:t>
      </w:r>
      <w:r>
        <w:tab/>
      </w:r>
    </w:p>
    <w:p w:rsidR="00DA2743" w:rsidRDefault="00DA2743" w:rsidP="00DA2743"/>
    <w:p w:rsidR="00DA2743" w:rsidRDefault="00DA2743" w:rsidP="00DA2743">
      <w:r>
        <w:t xml:space="preserve">                     (ii)In the freezing compartment the pressure in the volatile liquid lowered </w:t>
      </w:r>
    </w:p>
    <w:p w:rsidR="00DA2743" w:rsidRDefault="00DA2743" w:rsidP="00DA2743">
      <w:r>
        <w:t xml:space="preserve">                       suddenly by increasing the diameter of the tube causing vaporization in </w:t>
      </w:r>
    </w:p>
    <w:p w:rsidR="00DA2743" w:rsidRDefault="00DA2743" w:rsidP="00DA2743">
      <w:r>
        <w:t xml:space="preserve">                        the cooling finns, the  pressure  is increased by the compression pump </w:t>
      </w:r>
    </w:p>
    <w:p w:rsidR="00DA2743" w:rsidRDefault="00DA2743" w:rsidP="00DA2743">
      <w:r>
        <w:t xml:space="preserve">                      and heat lost to the outside causing condensation.</w:t>
      </w:r>
    </w:p>
    <w:p w:rsidR="00DA2743" w:rsidRDefault="00DA2743" w:rsidP="00DA2743">
      <w:r>
        <w:t xml:space="preserve">                      Acquires heat of the surrounding causing the liquid to vaporize</w:t>
      </w:r>
    </w:p>
    <w:p w:rsidR="00DA2743" w:rsidRDefault="00DA2743" w:rsidP="00DA2743">
      <w:r>
        <w:t xml:space="preserve">                    (iii)</w:t>
      </w:r>
    </w:p>
    <w:p w:rsidR="00DA2743" w:rsidRDefault="00DA2743" w:rsidP="00DA2743">
      <w:pPr>
        <w:ind w:left="1440"/>
      </w:pPr>
      <w:r>
        <w:t xml:space="preserve"> When the volatile liquid evaporates, it takes away heat of vaporization to form the freezing compartment, reducing the temperature of the latter. This heat is carried away and disputed at the cooling finns  where the vapour is compressed to condensation giving up heat of vaporization</w:t>
      </w:r>
    </w:p>
    <w:p w:rsidR="00DA2743" w:rsidRDefault="00DA2743" w:rsidP="00DA2743">
      <w:r>
        <w:t xml:space="preserve">                    (iv)</w:t>
      </w:r>
    </w:p>
    <w:p w:rsidR="00DA2743" w:rsidRDefault="00DA2743" w:rsidP="00DA2743">
      <w:r>
        <w:t xml:space="preserve">                           Reduces rate of heat transfer to or from outside ( insulates)</w:t>
      </w:r>
    </w:p>
    <w:p w:rsidR="00DA2743" w:rsidRDefault="00DA2743" w:rsidP="00DA2743">
      <w:r>
        <w:t xml:space="preserve">                           Reduces / minimizes, rate</w:t>
      </w:r>
    </w:p>
    <w:p w:rsidR="00DA2743" w:rsidRDefault="00DA2743" w:rsidP="00DA2743">
      <w:r>
        <w:t xml:space="preserve">                           Minimizes conduction/ convertion of heat transfer                         </w:t>
      </w:r>
    </w:p>
    <w:p w:rsidR="00DA2743" w:rsidRDefault="00DA2743" w:rsidP="00DA2743"/>
    <w:p w:rsidR="00DA2743" w:rsidRDefault="00DA2743" w:rsidP="00DA2743">
      <w:r>
        <w:t xml:space="preserve">                     (c) (i)    Heat lost = ml</w:t>
      </w:r>
      <w:r>
        <w:rPr>
          <w:vertAlign w:val="subscript"/>
        </w:rPr>
        <w:t>v</w:t>
      </w:r>
      <w:r>
        <w:t xml:space="preserve"> + mc ∆θ         = formula</w:t>
      </w:r>
    </w:p>
    <w:p w:rsidR="00DA2743" w:rsidRDefault="00DA2743" w:rsidP="00DA2743">
      <w:r>
        <w:t xml:space="preserve">                                  Heat lost by steam = 0.003 x 2.26 x 106 = substitution</w:t>
      </w:r>
    </w:p>
    <w:p w:rsidR="00DA2743" w:rsidRDefault="00DA2743" w:rsidP="00DA2743">
      <w:r>
        <w:t xml:space="preserve">                                   Heat lost  by steam water = 0.003 x 4200 ( 100-T)</w:t>
      </w:r>
    </w:p>
    <w:p w:rsidR="00DA2743" w:rsidRDefault="00DA2743" w:rsidP="00DA2743">
      <w:r>
        <w:t xml:space="preserve">                                   Total = 6780 + 126 ( 100 – T)</w:t>
      </w:r>
    </w:p>
    <w:p w:rsidR="00DA2743" w:rsidRDefault="00DA2743" w:rsidP="00DA2743">
      <w:r>
        <w:t xml:space="preserve">                                             = 8040 – 12.6T                                                             </w:t>
      </w:r>
      <w:r>
        <w:tab/>
      </w:r>
    </w:p>
    <w:p w:rsidR="00DA2743" w:rsidRDefault="00DA2743" w:rsidP="00DA2743">
      <w:r>
        <w:t xml:space="preserve">                         (ii)</w:t>
      </w:r>
    </w:p>
    <w:p w:rsidR="00DA2743" w:rsidRDefault="00DA2743" w:rsidP="00DA2743">
      <w:r>
        <w:t xml:space="preserve">                                Heat gained by water = MC θ</w:t>
      </w:r>
    </w:p>
    <w:p w:rsidR="00DA2743" w:rsidRDefault="00DA2743" w:rsidP="00DA2743">
      <w:r>
        <w:t xml:space="preserve">                                 = 0.4 x 4200 ( T- 10)</w:t>
      </w:r>
    </w:p>
    <w:p w:rsidR="00DA2743" w:rsidRDefault="00DA2743" w:rsidP="00DA2743">
      <w:r>
        <w:t xml:space="preserve">                                Or = 1680 T – 16800                                                                </w:t>
      </w:r>
    </w:p>
    <w:p w:rsidR="00DA2743" w:rsidRDefault="00DA2743" w:rsidP="00DA2743">
      <w:r>
        <w:t xml:space="preserve">                         (iii)</w:t>
      </w:r>
    </w:p>
    <w:p w:rsidR="00DA2743" w:rsidRDefault="00DA2743" w:rsidP="00DA2743">
      <w:r>
        <w:t xml:space="preserve">                                Heat lost = heat gained         OR correct  substitute </w:t>
      </w:r>
    </w:p>
    <w:p w:rsidR="00DA2743" w:rsidRDefault="00DA2743" w:rsidP="00DA2743">
      <w:r>
        <w:t xml:space="preserve">                                1680 (T – 10) = 6780 12.6 ( 100-T); Allow  transfer of error</w:t>
      </w:r>
    </w:p>
    <w:p w:rsidR="00DA2743" w:rsidRDefault="00DA2743" w:rsidP="00DA2743">
      <w:r>
        <w:t xml:space="preserve">                                1680T – 16800 = 6780 + 1260 – 12.6T</w:t>
      </w:r>
    </w:p>
    <w:p w:rsidR="00DA2743" w:rsidRDefault="00DA2743" w:rsidP="00DA2743">
      <w:r>
        <w:t xml:space="preserve">                                1692 .6 T = 24840</w:t>
      </w:r>
    </w:p>
    <w:p w:rsidR="00DA2743" w:rsidRDefault="00DA2743" w:rsidP="00DA2743">
      <w:r>
        <w:t xml:space="preserve">                                T = 14.7</w:t>
      </w:r>
      <w:r>
        <w:rPr>
          <w:vertAlign w:val="superscript"/>
        </w:rPr>
        <w:t>0</w:t>
      </w:r>
      <w:r>
        <w:t xml:space="preserve">C           14.68                                 1 mark               </w:t>
      </w:r>
      <w:r>
        <w:tab/>
        <w:t>15 marks</w:t>
      </w:r>
    </w:p>
    <w:p w:rsidR="00DA2743" w:rsidRDefault="00DA2743" w:rsidP="00DA2743"/>
    <w:p w:rsidR="00DA2743" w:rsidRDefault="00DA2743" w:rsidP="00DA2743">
      <w:pPr>
        <w:rPr>
          <w:b/>
          <w:sz w:val="22"/>
        </w:rPr>
      </w:pPr>
      <w:r>
        <w:rPr>
          <w:b/>
          <w:sz w:val="22"/>
        </w:rPr>
        <w:t>30.        2008 Q4 P1</w:t>
      </w:r>
    </w:p>
    <w:p w:rsidR="00DA2743" w:rsidRDefault="00DA2743" w:rsidP="00DA2743">
      <w:r>
        <w:tab/>
        <w:t xml:space="preserve">- Atmospheric pressure is higher than normal/ standard or boiling was below </w:t>
      </w:r>
    </w:p>
    <w:p w:rsidR="00DA2743" w:rsidRDefault="00DA2743" w:rsidP="00DA2743">
      <w:pPr>
        <w:ind w:firstLine="720"/>
      </w:pPr>
      <w:r>
        <w:t>- Pressure of impurities</w:t>
      </w:r>
    </w:p>
    <w:p w:rsidR="00DA2743" w:rsidRDefault="00DA2743" w:rsidP="00DA2743">
      <w:pPr>
        <w:rPr>
          <w:b/>
          <w:sz w:val="22"/>
        </w:rPr>
      </w:pPr>
    </w:p>
    <w:p w:rsidR="00DA2743" w:rsidRDefault="00DA2743" w:rsidP="00DA2743">
      <w:pPr>
        <w:rPr>
          <w:b/>
          <w:sz w:val="22"/>
        </w:rPr>
      </w:pPr>
      <w:r>
        <w:rPr>
          <w:b/>
          <w:sz w:val="22"/>
        </w:rPr>
        <w:t>31.        2008 Q16 P1</w:t>
      </w:r>
    </w:p>
    <w:p w:rsidR="00DA2743" w:rsidRDefault="00DA2743" w:rsidP="00DA2743">
      <w:r>
        <w:t xml:space="preserve">                a)  Heat energy required to raise the temperature of a body by 1 degree </w:t>
      </w:r>
    </w:p>
    <w:p w:rsidR="00DA2743" w:rsidRDefault="00DA2743" w:rsidP="00DA2743">
      <w:r>
        <w:t xml:space="preserve">                       Celsius/ centigrade of Kelvin</w:t>
      </w:r>
    </w:p>
    <w:p w:rsidR="00DA2743" w:rsidRDefault="00DA2743" w:rsidP="00DA2743">
      <w:r>
        <w:t xml:space="preserve">                b)</w:t>
      </w:r>
    </w:p>
    <w:p w:rsidR="00DA2743" w:rsidRDefault="00DA2743" w:rsidP="00DA2743">
      <w:r>
        <w:tab/>
      </w:r>
      <w:r>
        <w:tab/>
        <w:t>Measurements</w:t>
      </w:r>
      <w:r>
        <w:tab/>
      </w:r>
      <w:r>
        <w:tab/>
      </w:r>
      <w:r>
        <w:tab/>
        <w:t>or</w:t>
      </w:r>
    </w:p>
    <w:p w:rsidR="00DA2743" w:rsidRDefault="00DA2743" w:rsidP="00DA2743">
      <w:r>
        <w:tab/>
      </w:r>
      <w:r>
        <w:tab/>
        <w:t>Initial mass of water and calorimeter M</w:t>
      </w:r>
      <w:r>
        <w:rPr>
          <w:vertAlign w:val="subscript"/>
        </w:rPr>
        <w:t>1</w:t>
      </w:r>
    </w:p>
    <w:p w:rsidR="00DA2743" w:rsidRDefault="00DA2743" w:rsidP="00DA2743">
      <w:r>
        <w:tab/>
      </w:r>
      <w:r>
        <w:tab/>
        <w:t>Final mass of water &amp; calorimeter, M</w:t>
      </w:r>
      <w:r>
        <w:rPr>
          <w:vertAlign w:val="subscript"/>
        </w:rPr>
        <w:t>2</w:t>
      </w:r>
    </w:p>
    <w:p w:rsidR="00DA2743" w:rsidRDefault="00DA2743" w:rsidP="00DA2743">
      <w:r>
        <w:tab/>
      </w:r>
      <w:r>
        <w:tab/>
        <w:t>Time taken to evaporate (M</w:t>
      </w:r>
      <w:r w:rsidRPr="00AE2B0E">
        <w:rPr>
          <w:vertAlign w:val="subscript"/>
        </w:rPr>
        <w:t>1</w:t>
      </w:r>
      <w:r>
        <w:t xml:space="preserve"> – M</w:t>
      </w:r>
      <w:r w:rsidRPr="00AE2B0E">
        <w:rPr>
          <w:vertAlign w:val="subscript"/>
        </w:rPr>
        <w:t>2</w:t>
      </w:r>
      <w:r>
        <w:t>), t</w:t>
      </w:r>
    </w:p>
    <w:p w:rsidR="00DA2743" w:rsidRDefault="00DA2743" w:rsidP="00DA2743">
      <w:r>
        <w:tab/>
      </w:r>
      <w:r>
        <w:tab/>
        <w:t>Heat given out by heater = heat of evaporation= ML</w:t>
      </w:r>
    </w:p>
    <w:p w:rsidR="00DA2743" w:rsidRDefault="00DA2743" w:rsidP="00DA2743">
      <w:r>
        <w:tab/>
      </w:r>
      <w:r>
        <w:tab/>
        <w:t>Pt = (m1 – m2)1</w:t>
      </w:r>
    </w:p>
    <w:p w:rsidR="00DA2743" w:rsidRDefault="00DA2743" w:rsidP="00DA2743">
      <w:pPr>
        <w:rPr>
          <w:u w:val="single"/>
        </w:rPr>
      </w:pPr>
      <w:r>
        <w:tab/>
      </w:r>
      <w:r>
        <w:tab/>
        <w:t xml:space="preserve">L=  </w:t>
      </w:r>
      <w:r>
        <w:rPr>
          <w:u w:val="single"/>
        </w:rPr>
        <w:t xml:space="preserve">      pt</w:t>
      </w:r>
      <w:r>
        <w:rPr>
          <w:u w:val="single"/>
        </w:rPr>
        <w:tab/>
      </w:r>
      <w:r>
        <w:tab/>
      </w:r>
    </w:p>
    <w:p w:rsidR="00DA2743" w:rsidRDefault="00DA2743" w:rsidP="00DA2743">
      <w:r>
        <w:tab/>
      </w:r>
      <w:r>
        <w:tab/>
        <w:t xml:space="preserve">        M</w:t>
      </w:r>
      <w:r w:rsidRPr="00110A1F">
        <w:rPr>
          <w:vertAlign w:val="subscript"/>
        </w:rPr>
        <w:t>1</w:t>
      </w:r>
      <w:r>
        <w:t xml:space="preserve"> – M</w:t>
      </w:r>
      <w:r w:rsidRPr="00110A1F">
        <w:rPr>
          <w:vertAlign w:val="subscript"/>
        </w:rPr>
        <w:t>2</w:t>
      </w:r>
    </w:p>
    <w:p w:rsidR="00402FEC" w:rsidRPr="00402FEC" w:rsidRDefault="00402FEC" w:rsidP="00DA2743"/>
    <w:p w:rsidR="00DA2743" w:rsidRDefault="00DA2743" w:rsidP="00DA2743">
      <w:r>
        <w:lastRenderedPageBreak/>
        <w:tab/>
        <w:t>(c)</w:t>
      </w:r>
      <w:r>
        <w:tab/>
        <w:t>(i)</w:t>
      </w:r>
      <w:r>
        <w:tab/>
        <w:t>= CDT</w:t>
      </w:r>
    </w:p>
    <w:p w:rsidR="00DA2743" w:rsidRDefault="00DA2743" w:rsidP="00DA2743">
      <w:r>
        <w:tab/>
      </w:r>
      <w:r>
        <w:tab/>
      </w:r>
      <w:r>
        <w:tab/>
        <w:t>= 40 x (34 – 25) = 40 x 9 = 360J</w:t>
      </w:r>
    </w:p>
    <w:p w:rsidR="00402FEC" w:rsidRDefault="00402FEC" w:rsidP="00DA2743"/>
    <w:p w:rsidR="00DA2743" w:rsidRDefault="00DA2743" w:rsidP="00DA2743">
      <w:r>
        <w:tab/>
      </w:r>
      <w:r>
        <w:tab/>
        <w:t>(ii)</w:t>
      </w:r>
      <w:r>
        <w:tab/>
        <w:t>MWCWDT</w:t>
      </w:r>
    </w:p>
    <w:p w:rsidR="00DA2743" w:rsidRDefault="00DA2743" w:rsidP="00DA2743">
      <w:r>
        <w:tab/>
      </w:r>
      <w:r>
        <w:tab/>
      </w:r>
      <w:r>
        <w:tab/>
        <w:t>100 x 10</w:t>
      </w:r>
      <w:r>
        <w:rPr>
          <w:vertAlign w:val="superscript"/>
        </w:rPr>
        <w:t>-2</w:t>
      </w:r>
      <w:r>
        <w:t xml:space="preserve"> x 4.2 x 10</w:t>
      </w:r>
      <w:r>
        <w:rPr>
          <w:vertAlign w:val="superscript"/>
        </w:rPr>
        <w:t>3</w:t>
      </w:r>
      <w:r>
        <w:t xml:space="preserve"> (34-25) = 3780J</w:t>
      </w:r>
    </w:p>
    <w:p w:rsidR="00402FEC" w:rsidRDefault="00402FEC" w:rsidP="00DA2743"/>
    <w:p w:rsidR="00DA2743" w:rsidRDefault="00DA2743" w:rsidP="00DA2743">
      <w:r>
        <w:tab/>
      </w:r>
      <w:r>
        <w:tab/>
        <w:t>(iii)</w:t>
      </w:r>
      <w:r>
        <w:tab/>
        <w:t>MmCMDT</w:t>
      </w:r>
      <w:r>
        <w:tab/>
      </w:r>
      <w:r>
        <w:tab/>
        <w:t>or sum of (i) and (ii)</w:t>
      </w:r>
    </w:p>
    <w:p w:rsidR="00DA2743" w:rsidRDefault="00DA2743" w:rsidP="00DA2743">
      <w:r>
        <w:tab/>
      </w:r>
      <w:r>
        <w:tab/>
      </w:r>
      <w:r>
        <w:tab/>
        <w:t>= 150 x 10</w:t>
      </w:r>
      <w:r>
        <w:rPr>
          <w:vertAlign w:val="superscript"/>
        </w:rPr>
        <w:t>3</w:t>
      </w:r>
      <w:r>
        <w:t xml:space="preserve"> x cm 6</w:t>
      </w:r>
      <w:r>
        <w:tab/>
        <w:t>360 + 3780</w:t>
      </w:r>
    </w:p>
    <w:p w:rsidR="00DA2743" w:rsidRDefault="00DA2743" w:rsidP="00DA2743">
      <w:r>
        <w:tab/>
      </w:r>
      <w:r>
        <w:tab/>
      </w:r>
      <w:r>
        <w:tab/>
        <w:t>= 9.9 cmJ</w:t>
      </w:r>
      <w:r>
        <w:tab/>
      </w:r>
      <w:r>
        <w:tab/>
        <w:t>= 4140J</w:t>
      </w:r>
    </w:p>
    <w:p w:rsidR="00DA2743" w:rsidRDefault="00DA2743" w:rsidP="00DA2743"/>
    <w:p w:rsidR="00DA2743" w:rsidRDefault="00DA2743" w:rsidP="00DA2743">
      <w:r>
        <w:tab/>
      </w:r>
      <w:r>
        <w:tab/>
        <w:t>(iv)</w:t>
      </w:r>
      <w:r>
        <w:tab/>
        <w:t>150 x 10</w:t>
      </w:r>
      <w:r>
        <w:rPr>
          <w:vertAlign w:val="superscript"/>
        </w:rPr>
        <w:t>-3</w:t>
      </w:r>
      <w:r>
        <w:t xml:space="preserve"> x cm x 66 = 4140 heat lost = heat gained + heat</w:t>
      </w:r>
    </w:p>
    <w:p w:rsidR="00DA2743" w:rsidRDefault="00DA2743" w:rsidP="00DA2743">
      <w:r>
        <w:tab/>
      </w:r>
      <w:r>
        <w:tab/>
      </w:r>
      <w:r>
        <w:tab/>
      </w:r>
      <w:r>
        <w:tab/>
      </w:r>
      <w:r>
        <w:tab/>
      </w:r>
      <w:r>
        <w:tab/>
      </w:r>
      <w:r>
        <w:tab/>
      </w:r>
      <w:r>
        <w:tab/>
        <w:t xml:space="preserve">     by water  gained by</w:t>
      </w:r>
    </w:p>
    <w:p w:rsidR="00DA2743" w:rsidRDefault="00DA2743" w:rsidP="00DA2743">
      <w:r>
        <w:tab/>
      </w:r>
      <w:r>
        <w:tab/>
      </w:r>
      <w:r>
        <w:tab/>
        <w:t xml:space="preserve">cm = </w:t>
      </w:r>
      <w:r>
        <w:rPr>
          <w:u w:val="single"/>
        </w:rPr>
        <w:t>4140</w:t>
      </w:r>
      <w:r>
        <w:rPr>
          <w:u w:val="single"/>
        </w:rPr>
        <w:tab/>
      </w:r>
      <w:r>
        <w:tab/>
      </w:r>
      <w:r>
        <w:tab/>
      </w:r>
      <w:r>
        <w:tab/>
      </w:r>
      <w:r>
        <w:tab/>
        <w:t>9.9 cm = 360 + 3780</w:t>
      </w:r>
    </w:p>
    <w:p w:rsidR="00DA2743" w:rsidRDefault="00DA2743" w:rsidP="00DA2743">
      <w:r>
        <w:tab/>
      </w:r>
      <w:r>
        <w:tab/>
      </w:r>
      <w:r>
        <w:tab/>
        <w:t xml:space="preserve">         150 x 10</w:t>
      </w:r>
      <w:r>
        <w:rPr>
          <w:vertAlign w:val="superscript"/>
        </w:rPr>
        <w:t>-3</w:t>
      </w:r>
      <w:r>
        <w:t xml:space="preserve"> x 60</w:t>
      </w:r>
      <w:r>
        <w:tab/>
      </w:r>
      <w:r>
        <w:tab/>
      </w:r>
      <w:r>
        <w:tab/>
        <w:t xml:space="preserve">cm = </w:t>
      </w:r>
      <w:r>
        <w:tab/>
      </w:r>
      <w:r>
        <w:rPr>
          <w:u w:val="single"/>
        </w:rPr>
        <w:t>4140</w:t>
      </w:r>
    </w:p>
    <w:p w:rsidR="00DA2743" w:rsidRDefault="00DA2743" w:rsidP="00DA2743">
      <w:r>
        <w:tab/>
      </w:r>
      <w:r>
        <w:tab/>
      </w:r>
      <w:r>
        <w:tab/>
      </w:r>
      <w:r>
        <w:tab/>
      </w:r>
      <w:r>
        <w:tab/>
      </w:r>
      <w:r>
        <w:tab/>
      </w:r>
      <w:r>
        <w:tab/>
      </w:r>
      <w:r>
        <w:tab/>
      </w:r>
      <w:r>
        <w:tab/>
        <w:t>0.15 x 60</w:t>
      </w:r>
    </w:p>
    <w:p w:rsidR="00DA2743" w:rsidRDefault="00DA2743" w:rsidP="00DA2743">
      <w:r>
        <w:tab/>
      </w:r>
      <w:r>
        <w:tab/>
      </w:r>
      <w:r>
        <w:tab/>
      </w:r>
      <w:r>
        <w:tab/>
        <w:t>418J/Kgk</w:t>
      </w:r>
      <w:r>
        <w:tab/>
      </w:r>
      <w:r>
        <w:tab/>
      </w:r>
      <w:r>
        <w:tab/>
      </w:r>
      <w:r>
        <w:tab/>
        <w:t>418J/Kgk</w:t>
      </w:r>
    </w:p>
    <w:p w:rsidR="00DA2743" w:rsidRDefault="00DA2743" w:rsidP="00DA2743">
      <w:pPr>
        <w:spacing w:line="360" w:lineRule="auto"/>
        <w:contextualSpacing/>
        <w:rPr>
          <w:b/>
          <w:sz w:val="22"/>
        </w:rPr>
      </w:pPr>
      <w:r>
        <w:rPr>
          <w:b/>
          <w:sz w:val="22"/>
        </w:rPr>
        <w:t>32.         2009 Q15 P1</w:t>
      </w:r>
    </w:p>
    <w:p w:rsidR="00DA2743" w:rsidRDefault="00DA2743" w:rsidP="00DA2743">
      <w:pPr>
        <w:ind w:left="360"/>
        <w:contextualSpacing/>
      </w:pPr>
      <w:r>
        <w:t xml:space="preserve">                 a)</w:t>
      </w:r>
      <w:r>
        <w:tab/>
        <w:t>- Pressure</w:t>
      </w:r>
    </w:p>
    <w:p w:rsidR="00DA2743" w:rsidRDefault="00DA2743" w:rsidP="00DA2743">
      <w:r>
        <w:tab/>
      </w:r>
      <w:r>
        <w:tab/>
        <w:t xml:space="preserve">            - Dissolved impurities</w:t>
      </w:r>
    </w:p>
    <w:p w:rsidR="00DA2743" w:rsidRDefault="00DA2743" w:rsidP="00DA2743">
      <w:pPr>
        <w:ind w:left="720"/>
        <w:contextualSpacing/>
      </w:pPr>
      <w:r>
        <w:t xml:space="preserve">          b)</w:t>
      </w:r>
    </w:p>
    <w:p w:rsidR="00DA2743" w:rsidRDefault="00DA2743" w:rsidP="00DA2743">
      <w:pPr>
        <w:ind w:left="1440"/>
        <w:contextualSpacing/>
      </w:pPr>
      <w:r>
        <w:t xml:space="preserve">     i.</w:t>
      </w:r>
      <w:r>
        <w:tab/>
        <w:t>BPt = 78</w:t>
      </w:r>
      <w:r>
        <w:rPr>
          <w:vertAlign w:val="superscript"/>
        </w:rPr>
        <w:t>0</w:t>
      </w:r>
      <w:r>
        <w:t xml:space="preserve"> c</w:t>
      </w:r>
    </w:p>
    <w:p w:rsidR="00DA2743" w:rsidRDefault="00DA2743" w:rsidP="00DA2743">
      <w:pPr>
        <w:ind w:left="1440"/>
        <w:contextualSpacing/>
      </w:pPr>
      <w:r>
        <w:t xml:space="preserve">    ii.</w:t>
      </w:r>
      <w:r>
        <w:tab/>
        <w:t>1) Δ t = 4.5 min</w:t>
      </w:r>
    </w:p>
    <w:p w:rsidR="00DA2743" w:rsidRDefault="00DA2743" w:rsidP="00DA2743">
      <w:pPr>
        <w:ind w:left="2160"/>
        <w:contextualSpacing/>
      </w:pPr>
      <w:r>
        <w:t xml:space="preserve">      Q = pt = 50 x 4.5 x 60J</w:t>
      </w:r>
    </w:p>
    <w:p w:rsidR="00DA2743" w:rsidRDefault="00DA2743" w:rsidP="00DA2743">
      <w:r>
        <w:tab/>
      </w:r>
      <w:r>
        <w:tab/>
      </w:r>
      <w:r>
        <w:tab/>
        <w:t xml:space="preserve">          =13500J</w:t>
      </w:r>
    </w:p>
    <w:p w:rsidR="00DA2743" w:rsidRDefault="00DA2743" w:rsidP="00DA2743">
      <w:pPr>
        <w:ind w:left="2160"/>
        <w:contextualSpacing/>
        <w:rPr>
          <w:i/>
        </w:rPr>
      </w:pPr>
      <w:r>
        <w:t xml:space="preserve">II)Q = 70 -016 = </w:t>
      </w:r>
      <w:r>
        <w:rPr>
          <w:vertAlign w:val="superscript"/>
        </w:rPr>
        <w:t>5</w:t>
      </w:r>
      <w:r>
        <w:t>4</w:t>
      </w:r>
      <w:r>
        <w:rPr>
          <w:vertAlign w:val="superscript"/>
        </w:rPr>
        <w:t>0</w:t>
      </w:r>
      <w:r>
        <w:t>C (</w:t>
      </w:r>
      <w:r>
        <w:rPr>
          <w:i/>
        </w:rPr>
        <w:t>accept 54 alone or from correct working</w:t>
      </w:r>
    </w:p>
    <w:p w:rsidR="00402FEC" w:rsidRDefault="00402FEC" w:rsidP="00DA2743">
      <w:pPr>
        <w:ind w:left="2160"/>
        <w:contextualSpacing/>
      </w:pPr>
    </w:p>
    <w:p w:rsidR="00DA2743" w:rsidRDefault="00DA2743" w:rsidP="00DA2743">
      <w:r>
        <w:tab/>
      </w:r>
      <w:r>
        <w:tab/>
        <w:t>III) Q = MC Δө</w:t>
      </w:r>
    </w:p>
    <w:p w:rsidR="00DA2743" w:rsidRDefault="00800B57" w:rsidP="00DA2743">
      <w:r w:rsidRPr="00800B57">
        <w:pict>
          <v:line id="_x0000_s1890" style="position:absolute;z-index:252024832" from="124.5pt,13.95pt" to="178.5pt,13.95pt"/>
        </w:pict>
      </w:r>
      <w:r w:rsidR="00DA2743">
        <w:tab/>
      </w:r>
      <w:r w:rsidR="00DA2743">
        <w:tab/>
      </w:r>
      <w:r w:rsidR="00DA2743">
        <w:tab/>
        <w:t>C =    1350J</w:t>
      </w:r>
    </w:p>
    <w:p w:rsidR="00DA2743" w:rsidRDefault="00DA2743" w:rsidP="00DA2743">
      <w:r>
        <w:tab/>
      </w:r>
      <w:r>
        <w:tab/>
      </w:r>
      <w:r>
        <w:tab/>
        <w:t xml:space="preserve">      0.1kg x 54 K</w:t>
      </w:r>
    </w:p>
    <w:p w:rsidR="00DA2743" w:rsidRDefault="00DA2743" w:rsidP="00DA2743">
      <w:r>
        <w:tab/>
      </w:r>
      <w:r>
        <w:tab/>
      </w:r>
      <w:r>
        <w:tab/>
        <w:t xml:space="preserve">   = 2500J/Kg</w:t>
      </w:r>
    </w:p>
    <w:p w:rsidR="00DA2743" w:rsidRDefault="00DA2743" w:rsidP="00DA2743"/>
    <w:p w:rsidR="00DA2743" w:rsidRDefault="00DA2743" w:rsidP="00DA2743">
      <w:r>
        <w:tab/>
        <w:t>iii) Δ t = (7.3 – 6.8 ) min = 30s</w:t>
      </w:r>
    </w:p>
    <w:p w:rsidR="00DA2743" w:rsidRDefault="00DA2743" w:rsidP="00DA2743">
      <w:r>
        <w:tab/>
      </w:r>
      <w:r>
        <w:tab/>
        <w:t>Q = pt = ml = 30 x 50J</w:t>
      </w:r>
    </w:p>
    <w:p w:rsidR="00DA2743" w:rsidRDefault="00DA2743" w:rsidP="00DA2743">
      <w:r>
        <w:tab/>
      </w:r>
      <w:r>
        <w:tab/>
        <w:t xml:space="preserve">L= </w:t>
      </w:r>
      <w:r>
        <w:rPr>
          <w:u w:val="single"/>
        </w:rPr>
        <w:t>30 x 50</w:t>
      </w:r>
      <w:r>
        <w:t xml:space="preserve"> = 83.33 x 10</w:t>
      </w:r>
      <w:r>
        <w:rPr>
          <w:vertAlign w:val="superscript"/>
        </w:rPr>
        <w:t>5</w:t>
      </w:r>
      <w:r>
        <w:t xml:space="preserve"> J/Kg</w:t>
      </w:r>
    </w:p>
    <w:p w:rsidR="00DA2743" w:rsidRDefault="00DA2743" w:rsidP="00DA2743">
      <w:r>
        <w:tab/>
      </w:r>
      <w:r>
        <w:tab/>
        <w:t xml:space="preserve">         0.18</w:t>
      </w:r>
    </w:p>
    <w:p w:rsidR="00DA2743" w:rsidRDefault="00DA2743" w:rsidP="00DA2743">
      <w:pPr>
        <w:tabs>
          <w:tab w:val="left" w:pos="1185"/>
        </w:tabs>
        <w:rPr>
          <w:b/>
          <w:sz w:val="22"/>
        </w:rPr>
      </w:pPr>
      <w:r>
        <w:rPr>
          <w:b/>
          <w:sz w:val="22"/>
        </w:rPr>
        <w:t>33.      2010 Q17 P1</w:t>
      </w:r>
    </w:p>
    <w:p w:rsidR="00DA2743" w:rsidRDefault="00DA2743" w:rsidP="00DA2743">
      <w:pPr>
        <w:tabs>
          <w:tab w:val="left" w:pos="397"/>
        </w:tabs>
        <w:autoSpaceDE w:val="0"/>
        <w:autoSpaceDN w:val="0"/>
        <w:adjustRightInd w:val="0"/>
        <w:ind w:left="360" w:hanging="397"/>
        <w:jc w:val="both"/>
      </w:pPr>
      <w:r>
        <w:rPr>
          <w:sz w:val="20"/>
        </w:rPr>
        <w:tab/>
        <w:t xml:space="preserve">                a) </w:t>
      </w:r>
      <w:r>
        <w:t>- At high attitudes pressure is low so boiling point is low</w:t>
      </w:r>
    </w:p>
    <w:p w:rsidR="00DA2743" w:rsidRDefault="00DA2743" w:rsidP="00DA2743">
      <w:pPr>
        <w:tabs>
          <w:tab w:val="left" w:pos="397"/>
        </w:tabs>
        <w:autoSpaceDE w:val="0"/>
        <w:autoSpaceDN w:val="0"/>
        <w:adjustRightInd w:val="0"/>
        <w:ind w:left="360" w:hanging="397"/>
        <w:jc w:val="both"/>
      </w:pPr>
      <w:r>
        <w:tab/>
        <w:t xml:space="preserve">                - So pressure cooker pressure inside it which raises boiling point</w:t>
      </w:r>
    </w:p>
    <w:p w:rsidR="00DA2743" w:rsidRDefault="00DA2743" w:rsidP="00DA2743">
      <w:pPr>
        <w:tabs>
          <w:tab w:val="left" w:pos="397"/>
        </w:tabs>
        <w:autoSpaceDE w:val="0"/>
        <w:autoSpaceDN w:val="0"/>
        <w:adjustRightInd w:val="0"/>
        <w:ind w:left="360" w:hanging="397"/>
        <w:jc w:val="both"/>
      </w:pPr>
      <w:r>
        <w:tab/>
        <w:t xml:space="preserve">                - Pressure inside the cooker is higher raising the boiling point.</w:t>
      </w:r>
    </w:p>
    <w:p w:rsidR="00402FEC" w:rsidRDefault="00402FEC" w:rsidP="00DA2743">
      <w:pPr>
        <w:tabs>
          <w:tab w:val="left" w:pos="397"/>
        </w:tabs>
        <w:autoSpaceDE w:val="0"/>
        <w:autoSpaceDN w:val="0"/>
        <w:adjustRightInd w:val="0"/>
        <w:ind w:left="360" w:hanging="397"/>
        <w:jc w:val="both"/>
      </w:pPr>
    </w:p>
    <w:p w:rsidR="00DA2743" w:rsidRDefault="00DA2743" w:rsidP="00134545">
      <w:pPr>
        <w:pStyle w:val="ListParagraph"/>
        <w:numPr>
          <w:ilvl w:val="0"/>
          <w:numId w:val="50"/>
        </w:numPr>
        <w:tabs>
          <w:tab w:val="left" w:pos="397"/>
        </w:tabs>
        <w:autoSpaceDE w:val="0"/>
        <w:autoSpaceDN w:val="0"/>
        <w:adjustRightInd w:val="0"/>
        <w:spacing w:after="0"/>
        <w:ind w:firstLine="810"/>
        <w:contextualSpacing/>
        <w:jc w:val="both"/>
        <w:rPr>
          <w:rFonts w:ascii="Times New Roman" w:hAnsi="Times New Roman"/>
          <w:sz w:val="24"/>
          <w:szCs w:val="24"/>
        </w:rPr>
      </w:pPr>
      <w:r>
        <w:rPr>
          <w:rFonts w:ascii="Times New Roman" w:hAnsi="Times New Roman"/>
          <w:sz w:val="24"/>
          <w:szCs w:val="24"/>
          <w:lang w:val="en-GB"/>
        </w:rPr>
        <w:t xml:space="preserve"> </w:t>
      </w:r>
      <w:r>
        <w:rPr>
          <w:rFonts w:ascii="Times New Roman" w:hAnsi="Times New Roman"/>
          <w:sz w:val="24"/>
          <w:szCs w:val="24"/>
        </w:rPr>
        <w:t>(i)  Q = Mc</w:t>
      </w:r>
      <w:r>
        <w:sym w:font="Symbol" w:char="0044"/>
      </w:r>
      <w:r>
        <w:sym w:font="Symbol" w:char="0071"/>
      </w:r>
      <w:r>
        <w:rPr>
          <w:rFonts w:ascii="Times New Roman" w:hAnsi="Times New Roman"/>
          <w:sz w:val="24"/>
          <w:szCs w:val="24"/>
        </w:rPr>
        <w:t xml:space="preserve"> or Mc</w:t>
      </w:r>
      <w:r>
        <w:sym w:font="Symbol" w:char="0071"/>
      </w:r>
      <w:r>
        <w:rPr>
          <w:rFonts w:ascii="Times New Roman" w:hAnsi="Times New Roman"/>
          <w:sz w:val="24"/>
          <w:szCs w:val="24"/>
        </w:rPr>
        <w:t xml:space="preserve"> or Mc</w:t>
      </w:r>
      <w:r>
        <w:sym w:font="Symbol" w:char="0044"/>
      </w:r>
      <w:r>
        <w:rPr>
          <w:rFonts w:ascii="Times New Roman" w:hAnsi="Times New Roman"/>
          <w:sz w:val="24"/>
          <w:szCs w:val="24"/>
        </w:rPr>
        <w:t>T</w:t>
      </w:r>
    </w:p>
    <w:p w:rsidR="00DA2743" w:rsidRDefault="00DA2743" w:rsidP="00DA2743">
      <w:pPr>
        <w:tabs>
          <w:tab w:val="left" w:pos="397"/>
        </w:tabs>
        <w:autoSpaceDE w:val="0"/>
        <w:autoSpaceDN w:val="0"/>
        <w:adjustRightInd w:val="0"/>
        <w:ind w:left="360" w:hanging="397"/>
        <w:jc w:val="both"/>
      </w:pPr>
      <w:r>
        <w:tab/>
      </w:r>
      <w:r>
        <w:tab/>
      </w:r>
      <w:r>
        <w:tab/>
        <w:t xml:space="preserve">                   = 3 x 4200 x 80 = 1008000J</w:t>
      </w:r>
    </w:p>
    <w:p w:rsidR="00DA2743" w:rsidRDefault="00DA2743" w:rsidP="00DA2743">
      <w:pPr>
        <w:tabs>
          <w:tab w:val="left" w:pos="397"/>
        </w:tabs>
        <w:autoSpaceDE w:val="0"/>
        <w:autoSpaceDN w:val="0"/>
        <w:adjustRightInd w:val="0"/>
        <w:ind w:left="360" w:hanging="397"/>
        <w:jc w:val="both"/>
      </w:pPr>
      <w:r>
        <w:t xml:space="preserve">                           (ii)Q = c</w:t>
      </w:r>
      <w:r>
        <w:sym w:font="Symbol" w:char="0071"/>
      </w:r>
      <w:r>
        <w:t xml:space="preserve"> / c</w:t>
      </w:r>
      <w:r>
        <w:sym w:font="Symbol" w:char="0044"/>
      </w:r>
      <w:r>
        <w:sym w:font="Symbol" w:char="0071"/>
      </w:r>
      <w:r>
        <w:t xml:space="preserve"> / c</w:t>
      </w:r>
      <w:r>
        <w:sym w:font="Symbol" w:char="0044"/>
      </w:r>
      <w:r>
        <w:t>T = 450 x 80</w:t>
      </w:r>
    </w:p>
    <w:p w:rsidR="00DA2743" w:rsidRDefault="00DA2743" w:rsidP="00DA2743">
      <w:pPr>
        <w:tabs>
          <w:tab w:val="left" w:pos="397"/>
        </w:tabs>
        <w:autoSpaceDE w:val="0"/>
        <w:autoSpaceDN w:val="0"/>
        <w:adjustRightInd w:val="0"/>
        <w:ind w:left="360" w:hanging="397"/>
        <w:jc w:val="both"/>
      </w:pPr>
      <w:r>
        <w:tab/>
      </w:r>
      <w:r>
        <w:tab/>
      </w:r>
      <w:r>
        <w:tab/>
        <w:t xml:space="preserve">                            = 36000J</w:t>
      </w:r>
    </w:p>
    <w:p w:rsidR="00402FEC" w:rsidRDefault="00402FEC" w:rsidP="00DA2743">
      <w:pPr>
        <w:tabs>
          <w:tab w:val="left" w:pos="397"/>
        </w:tabs>
        <w:autoSpaceDE w:val="0"/>
        <w:autoSpaceDN w:val="0"/>
        <w:adjustRightInd w:val="0"/>
        <w:ind w:left="360" w:hanging="397"/>
        <w:jc w:val="both"/>
      </w:pPr>
    </w:p>
    <w:p w:rsidR="00DA2743" w:rsidRDefault="00DA2743" w:rsidP="00DA2743">
      <w:pPr>
        <w:tabs>
          <w:tab w:val="left" w:pos="397"/>
        </w:tabs>
        <w:autoSpaceDE w:val="0"/>
        <w:autoSpaceDN w:val="0"/>
        <w:adjustRightInd w:val="0"/>
        <w:ind w:left="360" w:hanging="397"/>
        <w:jc w:val="both"/>
      </w:pPr>
      <w:r>
        <w:t xml:space="preserve">                           (iii)PL = Mc</w:t>
      </w:r>
      <w:r>
        <w:rPr>
          <w:lang w:val="fr-CA"/>
        </w:rPr>
        <w:sym w:font="Symbol" w:char="0044"/>
      </w:r>
      <w:r>
        <w:rPr>
          <w:lang w:val="fr-CA"/>
        </w:rPr>
        <w:sym w:font="Symbol" w:char="0071"/>
      </w:r>
      <w:r>
        <w:t xml:space="preserve"> / c</w:t>
      </w:r>
      <w:r>
        <w:rPr>
          <w:lang w:val="fr-CA"/>
        </w:rPr>
        <w:sym w:font="Symbol" w:char="0044"/>
      </w:r>
      <w:r>
        <w:rPr>
          <w:lang w:val="fr-CA"/>
        </w:rPr>
        <w:sym w:font="Symbol" w:char="0071"/>
      </w:r>
      <w:r>
        <w:tab/>
      </w:r>
      <w:r>
        <w:tab/>
      </w:r>
      <w:r>
        <w:tab/>
      </w:r>
      <w:r>
        <w:tab/>
        <w:t>t = 34.8J</w:t>
      </w:r>
    </w:p>
    <w:p w:rsidR="00DA2743" w:rsidRDefault="00DA2743" w:rsidP="00DA2743">
      <w:pPr>
        <w:tabs>
          <w:tab w:val="left" w:pos="397"/>
        </w:tabs>
        <w:autoSpaceDE w:val="0"/>
        <w:autoSpaceDN w:val="0"/>
        <w:adjustRightInd w:val="0"/>
        <w:ind w:left="360" w:hanging="397"/>
        <w:jc w:val="both"/>
      </w:pPr>
      <w:r>
        <w:tab/>
      </w:r>
      <w:r>
        <w:tab/>
      </w:r>
      <w:r>
        <w:tab/>
        <w:t xml:space="preserve">                   3000t = 1008000 + 36000</w:t>
      </w:r>
    </w:p>
    <w:p w:rsidR="00DA2743" w:rsidRDefault="00DA2743" w:rsidP="00DA2743">
      <w:pPr>
        <w:tabs>
          <w:tab w:val="left" w:pos="397"/>
        </w:tabs>
        <w:autoSpaceDE w:val="0"/>
        <w:autoSpaceDN w:val="0"/>
        <w:adjustRightInd w:val="0"/>
        <w:ind w:left="360" w:hanging="397"/>
        <w:jc w:val="both"/>
      </w:pPr>
      <w:r>
        <w:tab/>
      </w:r>
      <w:r>
        <w:tab/>
      </w:r>
      <w:r>
        <w:tab/>
        <w:t xml:space="preserve">                   3000t = 1044000</w:t>
      </w:r>
    </w:p>
    <w:p w:rsidR="00402FEC" w:rsidRDefault="00402FEC" w:rsidP="00DA2743">
      <w:pPr>
        <w:tabs>
          <w:tab w:val="left" w:pos="397"/>
        </w:tabs>
        <w:autoSpaceDE w:val="0"/>
        <w:autoSpaceDN w:val="0"/>
        <w:adjustRightInd w:val="0"/>
        <w:ind w:left="360" w:hanging="397"/>
        <w:jc w:val="both"/>
      </w:pPr>
    </w:p>
    <w:p w:rsidR="00DA2743" w:rsidRDefault="00DA2743" w:rsidP="00DA2743">
      <w:pPr>
        <w:tabs>
          <w:tab w:val="left" w:pos="397"/>
        </w:tabs>
        <w:autoSpaceDE w:val="0"/>
        <w:autoSpaceDN w:val="0"/>
        <w:adjustRightInd w:val="0"/>
        <w:ind w:left="360" w:hanging="397"/>
        <w:jc w:val="both"/>
      </w:pPr>
      <w:r>
        <w:lastRenderedPageBreak/>
        <w:t xml:space="preserve">                            (iv) Mlv = Pt</w:t>
      </w:r>
      <w:r>
        <w:tab/>
      </w:r>
      <w:r>
        <w:tab/>
      </w:r>
      <w:r>
        <w:tab/>
      </w:r>
    </w:p>
    <w:p w:rsidR="00DA2743" w:rsidRDefault="00DA2743" w:rsidP="00DA2743">
      <w:pPr>
        <w:tabs>
          <w:tab w:val="left" w:pos="397"/>
        </w:tabs>
        <w:autoSpaceDE w:val="0"/>
        <w:autoSpaceDN w:val="0"/>
        <w:adjustRightInd w:val="0"/>
        <w:ind w:left="360" w:hanging="397"/>
        <w:jc w:val="both"/>
      </w:pPr>
      <w:r>
        <w:rPr>
          <w:b/>
        </w:rPr>
        <w:t xml:space="preserve">                                OR </w:t>
      </w:r>
      <w:r>
        <w:tab/>
        <w:t>Mlv = Pt</w:t>
      </w:r>
    </w:p>
    <w:p w:rsidR="00DA2743" w:rsidRDefault="00DA2743" w:rsidP="00DA2743">
      <w:pPr>
        <w:tabs>
          <w:tab w:val="left" w:pos="397"/>
        </w:tabs>
        <w:autoSpaceDE w:val="0"/>
        <w:autoSpaceDN w:val="0"/>
        <w:adjustRightInd w:val="0"/>
        <w:ind w:left="360" w:hanging="397"/>
        <w:jc w:val="both"/>
        <w:rPr>
          <w:lang w:val="fr-CA"/>
        </w:rPr>
      </w:pPr>
      <w:r>
        <w:tab/>
      </w:r>
      <w:r>
        <w:tab/>
      </w:r>
      <w:r>
        <w:tab/>
        <w:t xml:space="preserve">                     </w:t>
      </w:r>
      <w:r>
        <w:rPr>
          <w:lang w:val="fr-CA"/>
        </w:rPr>
        <w:t>3 x 2.3 x 10</w:t>
      </w:r>
      <w:r>
        <w:rPr>
          <w:vertAlign w:val="superscript"/>
          <w:lang w:val="fr-CA"/>
        </w:rPr>
        <w:t>6</w:t>
      </w:r>
      <w:r>
        <w:rPr>
          <w:lang w:val="fr-CA"/>
        </w:rPr>
        <w:t xml:space="preserve"> = 3000t</w:t>
      </w:r>
      <w:r>
        <w:rPr>
          <w:lang w:val="fr-CA"/>
        </w:rPr>
        <w:tab/>
      </w:r>
      <w:r>
        <w:rPr>
          <w:lang w:val="fr-CA"/>
        </w:rPr>
        <w:tab/>
      </w:r>
      <w:r>
        <w:rPr>
          <w:lang w:val="fr-CA"/>
        </w:rPr>
        <w:tab/>
        <w:t>3 x 2.3 x 10-3 = 3000t</w:t>
      </w:r>
    </w:p>
    <w:p w:rsidR="00DA2743" w:rsidRDefault="00DA2743" w:rsidP="00DA2743">
      <w:pPr>
        <w:tabs>
          <w:tab w:val="left" w:pos="397"/>
        </w:tabs>
        <w:autoSpaceDE w:val="0"/>
        <w:autoSpaceDN w:val="0"/>
        <w:adjustRightInd w:val="0"/>
        <w:ind w:left="360" w:hanging="397"/>
        <w:jc w:val="both"/>
        <w:rPr>
          <w:lang w:val="fr-CA"/>
        </w:rPr>
      </w:pPr>
      <w:r>
        <w:rPr>
          <w:lang w:val="fr-CA"/>
        </w:rPr>
        <w:tab/>
      </w:r>
      <w:r>
        <w:rPr>
          <w:lang w:val="fr-CA"/>
        </w:rPr>
        <w:tab/>
      </w:r>
      <w:r>
        <w:rPr>
          <w:lang w:val="fr-CA"/>
        </w:rPr>
        <w:tab/>
        <w:t xml:space="preserve">                     t = 2300s</w:t>
      </w:r>
      <w:r>
        <w:rPr>
          <w:lang w:val="fr-CA"/>
        </w:rPr>
        <w:tab/>
      </w:r>
      <w:r>
        <w:rPr>
          <w:lang w:val="fr-CA"/>
        </w:rPr>
        <w:tab/>
      </w:r>
      <w:r>
        <w:rPr>
          <w:lang w:val="fr-CA"/>
        </w:rPr>
        <w:tab/>
      </w:r>
      <w:r>
        <w:rPr>
          <w:lang w:val="fr-CA"/>
        </w:rPr>
        <w:tab/>
        <w:t>t = 2.3 x 10</w:t>
      </w:r>
      <w:r>
        <w:rPr>
          <w:vertAlign w:val="superscript"/>
          <w:lang w:val="fr-CA"/>
        </w:rPr>
        <w:t>-6</w:t>
      </w:r>
      <w:r>
        <w:rPr>
          <w:lang w:val="fr-CA"/>
        </w:rPr>
        <w:t>s</w:t>
      </w:r>
    </w:p>
    <w:p w:rsidR="00DA2743" w:rsidRDefault="00DA2743" w:rsidP="00DA2743">
      <w:pPr>
        <w:tabs>
          <w:tab w:val="left" w:pos="397"/>
        </w:tabs>
        <w:autoSpaceDE w:val="0"/>
        <w:autoSpaceDN w:val="0"/>
        <w:adjustRightInd w:val="0"/>
        <w:ind w:left="360" w:hanging="397"/>
        <w:jc w:val="both"/>
      </w:pPr>
      <w:r>
        <w:rPr>
          <w:lang w:val="fr-CA"/>
        </w:rPr>
        <w:tab/>
      </w:r>
      <w:r>
        <w:rPr>
          <w:lang w:val="fr-CA"/>
        </w:rPr>
        <w:tab/>
      </w:r>
      <w:r>
        <w:rPr>
          <w:lang w:val="fr-CA"/>
        </w:rPr>
        <w:tab/>
        <w:t xml:space="preserve">                     </w:t>
      </w:r>
      <w:r>
        <w:t>(38.3 minutes)</w:t>
      </w:r>
    </w:p>
    <w:p w:rsidR="00DA2743" w:rsidRDefault="00DA2743" w:rsidP="00DA2743">
      <w:pPr>
        <w:tabs>
          <w:tab w:val="left" w:pos="397"/>
        </w:tabs>
        <w:autoSpaceDE w:val="0"/>
        <w:autoSpaceDN w:val="0"/>
        <w:adjustRightInd w:val="0"/>
        <w:ind w:left="360" w:hanging="397"/>
        <w:jc w:val="both"/>
      </w:pPr>
    </w:p>
    <w:p w:rsidR="00DA2743" w:rsidRDefault="00DA2743" w:rsidP="00DA2743">
      <w:pPr>
        <w:tabs>
          <w:tab w:val="left" w:pos="1185"/>
        </w:tabs>
        <w:rPr>
          <w:b/>
          <w:sz w:val="22"/>
        </w:rPr>
      </w:pPr>
      <w:r>
        <w:rPr>
          <w:b/>
          <w:sz w:val="22"/>
        </w:rPr>
        <w:t>34.     2011 Q17c P1</w:t>
      </w:r>
    </w:p>
    <w:p w:rsidR="00DA2743" w:rsidRPr="0008109E" w:rsidRDefault="00DA2743" w:rsidP="00DA2743">
      <w:pPr>
        <w:pStyle w:val="Style16"/>
        <w:widowControl/>
        <w:spacing w:before="10" w:line="240" w:lineRule="auto"/>
        <w:ind w:left="851"/>
        <w:rPr>
          <w:rStyle w:val="FontStyle24"/>
          <w:rFonts w:ascii="Times New Roman" w:hAnsi="Times New Roman" w:cs="Times New Roman"/>
          <w:sz w:val="24"/>
        </w:rPr>
      </w:pPr>
      <w:r>
        <w:rPr>
          <w:rStyle w:val="FontStyle24"/>
          <w:rFonts w:ascii="Times New Roman" w:hAnsi="Times New Roman" w:cs="Times New Roman"/>
          <w:sz w:val="24"/>
        </w:rPr>
        <w:t xml:space="preserve">(a) </w:t>
      </w:r>
      <w:r w:rsidRPr="0008109E">
        <w:rPr>
          <w:rStyle w:val="FontStyle24"/>
          <w:rFonts w:ascii="Times New Roman" w:hAnsi="Times New Roman" w:cs="Times New Roman"/>
          <w:sz w:val="24"/>
        </w:rPr>
        <w:t>i) Water vapour or Steam</w:t>
      </w:r>
    </w:p>
    <w:p w:rsidR="00DA2743" w:rsidRPr="0008109E" w:rsidRDefault="00DA2743" w:rsidP="00DA2743">
      <w:pPr>
        <w:pStyle w:val="Style15"/>
        <w:widowControl/>
        <w:spacing w:before="10"/>
        <w:ind w:left="851"/>
        <w:rPr>
          <w:rStyle w:val="FontStyle24"/>
          <w:rFonts w:ascii="Times New Roman" w:hAnsi="Times New Roman" w:cs="Times New Roman"/>
          <w:sz w:val="24"/>
        </w:rPr>
      </w:pPr>
      <w:r>
        <w:rPr>
          <w:rStyle w:val="FontStyle24"/>
          <w:rFonts w:ascii="Times New Roman" w:hAnsi="Times New Roman" w:cs="Times New Roman"/>
          <w:sz w:val="24"/>
        </w:rPr>
        <w:t xml:space="preserve">     </w:t>
      </w:r>
      <w:r w:rsidRPr="0008109E">
        <w:rPr>
          <w:rStyle w:val="FontStyle24"/>
          <w:rFonts w:ascii="Times New Roman" w:hAnsi="Times New Roman" w:cs="Times New Roman"/>
          <w:sz w:val="24"/>
        </w:rPr>
        <w:t>(ii) Vapour pressure at boiling point equals or exceeds prevailing external pressure.</w:t>
      </w:r>
    </w:p>
    <w:p w:rsidR="00DA2743" w:rsidRPr="0008109E" w:rsidRDefault="00DA2743" w:rsidP="00134545">
      <w:pPr>
        <w:pStyle w:val="Style11"/>
        <w:widowControl/>
        <w:numPr>
          <w:ilvl w:val="0"/>
          <w:numId w:val="96"/>
        </w:numPr>
        <w:tabs>
          <w:tab w:val="left" w:pos="950"/>
        </w:tabs>
        <w:spacing w:before="5" w:line="360" w:lineRule="exact"/>
        <w:ind w:left="552"/>
        <w:rPr>
          <w:rStyle w:val="FontStyle24"/>
          <w:rFonts w:ascii="Times New Roman" w:hAnsi="Times New Roman" w:cs="Times New Roman"/>
          <w:sz w:val="24"/>
        </w:rPr>
      </w:pPr>
      <w:r w:rsidRPr="0008109E">
        <w:rPr>
          <w:rStyle w:val="FontStyle24"/>
          <w:rFonts w:ascii="Times New Roman" w:hAnsi="Times New Roman" w:cs="Times New Roman"/>
          <w:sz w:val="24"/>
        </w:rPr>
        <w:t>(i) prevailing atmospheric pressure = hpg</w:t>
      </w:r>
    </w:p>
    <w:p w:rsidR="00DA2743" w:rsidRDefault="00DA2743" w:rsidP="00DA2743">
      <w:pPr>
        <w:pStyle w:val="Style13"/>
        <w:widowControl/>
        <w:spacing w:before="10"/>
        <w:ind w:left="851"/>
        <w:rPr>
          <w:rStyle w:val="FontStyle24"/>
          <w:rFonts w:ascii="Times New Roman" w:hAnsi="Times New Roman" w:cs="Times New Roman"/>
          <w:sz w:val="24"/>
          <w:vertAlign w:val="superscript"/>
        </w:rPr>
      </w:pPr>
      <w:r>
        <w:rPr>
          <w:rStyle w:val="FontStyle24"/>
          <w:rFonts w:ascii="Times New Roman" w:hAnsi="Times New Roman" w:cs="Times New Roman"/>
          <w:sz w:val="24"/>
        </w:rPr>
        <w:t xml:space="preserve">             </w:t>
      </w:r>
      <w:r w:rsidRPr="0008109E">
        <w:rPr>
          <w:rStyle w:val="FontStyle24"/>
          <w:rFonts w:ascii="Times New Roman" w:hAnsi="Times New Roman" w:cs="Times New Roman"/>
          <w:sz w:val="24"/>
        </w:rPr>
        <w:t>= 0.618 x 13600 x 10 = 84,048 Nm</w:t>
      </w:r>
      <w:r w:rsidRPr="0008109E">
        <w:rPr>
          <w:rStyle w:val="FontStyle24"/>
          <w:rFonts w:ascii="Times New Roman" w:hAnsi="Times New Roman" w:cs="Times New Roman"/>
          <w:sz w:val="24"/>
          <w:vertAlign w:val="superscript"/>
        </w:rPr>
        <w:t>-2</w:t>
      </w:r>
    </w:p>
    <w:p w:rsidR="00DA2743" w:rsidRPr="0008109E" w:rsidRDefault="00DA2743" w:rsidP="00DA2743">
      <w:pPr>
        <w:pStyle w:val="Style13"/>
        <w:widowControl/>
        <w:spacing w:before="10"/>
        <w:ind w:left="851"/>
        <w:rPr>
          <w:rStyle w:val="FontStyle24"/>
          <w:rFonts w:ascii="Times New Roman" w:hAnsi="Times New Roman" w:cs="Times New Roman"/>
          <w:sz w:val="24"/>
        </w:rPr>
      </w:pPr>
      <w:r>
        <w:rPr>
          <w:rStyle w:val="FontStyle24"/>
          <w:rFonts w:ascii="Times New Roman" w:hAnsi="Times New Roman" w:cs="Times New Roman"/>
          <w:sz w:val="24"/>
          <w:vertAlign w:val="superscript"/>
        </w:rPr>
        <w:t xml:space="preserve">       </w:t>
      </w:r>
      <w:r w:rsidRPr="0008109E">
        <w:rPr>
          <w:rStyle w:val="FontStyle24"/>
          <w:rFonts w:ascii="Times New Roman" w:hAnsi="Times New Roman" w:cs="Times New Roman"/>
          <w:sz w:val="24"/>
          <w:vertAlign w:val="superscript"/>
        </w:rPr>
        <w:t xml:space="preserve"> </w:t>
      </w:r>
      <w:r>
        <w:rPr>
          <w:rStyle w:val="FontStyle24"/>
          <w:rFonts w:ascii="Times New Roman" w:hAnsi="Times New Roman" w:cs="Times New Roman"/>
          <w:sz w:val="24"/>
          <w:vertAlign w:val="superscript"/>
        </w:rPr>
        <w:t xml:space="preserve">  </w:t>
      </w:r>
      <w:r w:rsidRPr="0008109E">
        <w:rPr>
          <w:rStyle w:val="FontStyle24"/>
          <w:rFonts w:ascii="Times New Roman" w:hAnsi="Times New Roman" w:cs="Times New Roman"/>
          <w:sz w:val="24"/>
        </w:rPr>
        <w:t>(ii) Boiling point at pressure P = 84,048 is 96°</w:t>
      </w:r>
    </w:p>
    <w:p w:rsidR="00DA2743" w:rsidRDefault="00DA2743" w:rsidP="00DA2743">
      <w:pPr>
        <w:tabs>
          <w:tab w:val="left" w:pos="1185"/>
        </w:tabs>
        <w:rPr>
          <w:b/>
          <w:sz w:val="22"/>
        </w:rPr>
      </w:pPr>
    </w:p>
    <w:p w:rsidR="00DA2743" w:rsidRDefault="00DA2743" w:rsidP="00DA2743">
      <w:pPr>
        <w:tabs>
          <w:tab w:val="left" w:pos="1185"/>
        </w:tabs>
      </w:pPr>
      <w:r>
        <w:rPr>
          <w:b/>
        </w:rPr>
        <w:t xml:space="preserve">         (c) </w:t>
      </w:r>
      <w:r>
        <w:t>(i) MwCwDθ + Mc Cc Dθ = 0.08 x 4200 x (27.7 – 20) + 0.05 x 400 x (27.7 – 20)</w:t>
      </w:r>
    </w:p>
    <w:p w:rsidR="00DA2743" w:rsidRDefault="00DA2743" w:rsidP="00DA2743">
      <w:pPr>
        <w:tabs>
          <w:tab w:val="left" w:pos="1185"/>
        </w:tabs>
      </w:pPr>
      <w:r>
        <w:t xml:space="preserve">                                                          = 2741.2J</w:t>
      </w:r>
    </w:p>
    <w:p w:rsidR="00DA2743" w:rsidRDefault="00DA2743" w:rsidP="00DA2743">
      <w:pPr>
        <w:tabs>
          <w:tab w:val="left" w:pos="1185"/>
        </w:tabs>
      </w:pPr>
      <w:r>
        <w:t xml:space="preserve">               (ii)  Heat lost by metal = heat gained by water and the calorimeter </w:t>
      </w:r>
    </w:p>
    <w:p w:rsidR="00DA2743" w:rsidRDefault="00DA2743" w:rsidP="00134545">
      <w:pPr>
        <w:pStyle w:val="ListParagraph"/>
        <w:numPr>
          <w:ilvl w:val="1"/>
          <w:numId w:val="51"/>
        </w:numPr>
        <w:tabs>
          <w:tab w:val="left" w:pos="1185"/>
        </w:tabs>
        <w:spacing w:line="240" w:lineRule="auto"/>
        <w:contextualSpacing/>
        <w:rPr>
          <w:rFonts w:ascii="Times New Roman" w:hAnsi="Times New Roman" w:cs="Times New Roman"/>
          <w:sz w:val="24"/>
        </w:rPr>
      </w:pPr>
      <w:r>
        <w:rPr>
          <w:rFonts w:ascii="Times New Roman" w:hAnsi="Times New Roman" w:cs="Times New Roman"/>
          <w:sz w:val="24"/>
        </w:rPr>
        <w:t>x 71.3 x C = 2741.2</w:t>
      </w:r>
    </w:p>
    <w:p w:rsidR="00DA2743" w:rsidRDefault="00DA2743" w:rsidP="00DA2743">
      <w:pPr>
        <w:pStyle w:val="ListParagraph"/>
        <w:tabs>
          <w:tab w:val="left" w:pos="1185"/>
        </w:tabs>
        <w:spacing w:after="0" w:line="240" w:lineRule="auto"/>
        <w:ind w:left="1785"/>
        <w:rPr>
          <w:rFonts w:ascii="Times New Roman" w:hAnsi="Times New Roman" w:cs="Times New Roman"/>
          <w:sz w:val="24"/>
        </w:rPr>
      </w:pPr>
      <w:r>
        <w:rPr>
          <w:rFonts w:ascii="Times New Roman" w:hAnsi="Times New Roman" w:cs="Times New Roman"/>
          <w:sz w:val="24"/>
        </w:rPr>
        <w:t xml:space="preserve">C = </w:t>
      </w:r>
      <w:r>
        <w:rPr>
          <w:rFonts w:ascii="Times New Roman" w:hAnsi="Times New Roman" w:cs="Times New Roman"/>
          <w:sz w:val="24"/>
          <w:u w:val="single"/>
        </w:rPr>
        <w:t>2741.2</w:t>
      </w:r>
      <w:r>
        <w:rPr>
          <w:rFonts w:ascii="Times New Roman" w:hAnsi="Times New Roman" w:cs="Times New Roman"/>
          <w:sz w:val="24"/>
        </w:rPr>
        <w:t xml:space="preserve">      =     384.46J/kgk</w:t>
      </w:r>
    </w:p>
    <w:p w:rsidR="00DA2743" w:rsidRDefault="00DA2743" w:rsidP="00DA2743">
      <w:pPr>
        <w:pStyle w:val="ListParagraph"/>
        <w:tabs>
          <w:tab w:val="left" w:pos="1185"/>
        </w:tabs>
        <w:spacing w:after="0" w:line="240" w:lineRule="auto"/>
        <w:ind w:left="1785"/>
        <w:rPr>
          <w:rFonts w:ascii="Times New Roman" w:hAnsi="Times New Roman" w:cs="Times New Roman"/>
          <w:sz w:val="24"/>
        </w:rPr>
      </w:pPr>
      <w:r>
        <w:rPr>
          <w:rFonts w:ascii="Times New Roman" w:hAnsi="Times New Roman" w:cs="Times New Roman"/>
          <w:sz w:val="24"/>
        </w:rPr>
        <w:t xml:space="preserve">        7.13                    (384J/kgk)</w:t>
      </w:r>
    </w:p>
    <w:p w:rsidR="00DA2743" w:rsidRDefault="00DA2743" w:rsidP="00DA2743">
      <w:pPr>
        <w:tabs>
          <w:tab w:val="left" w:pos="1185"/>
        </w:tabs>
      </w:pPr>
      <w:r>
        <w:t xml:space="preserve">          (d)  Metal cooling in the process of transferring or metal carrying some hot water </w:t>
      </w:r>
    </w:p>
    <w:p w:rsidR="00DA2743" w:rsidRDefault="00DA2743" w:rsidP="00DA2743">
      <w:pPr>
        <w:tabs>
          <w:tab w:val="left" w:pos="1185"/>
        </w:tabs>
      </w:pPr>
      <w:r>
        <w:t xml:space="preserve">                  into the cold water.</w:t>
      </w:r>
    </w:p>
    <w:p w:rsidR="00DA2743" w:rsidRDefault="00DA2743" w:rsidP="00DA2743">
      <w:pPr>
        <w:tabs>
          <w:tab w:val="left" w:pos="1185"/>
        </w:tabs>
      </w:pPr>
    </w:p>
    <w:p w:rsidR="00DA2743" w:rsidRDefault="00DA2743" w:rsidP="00DA2743">
      <w:pPr>
        <w:tabs>
          <w:tab w:val="left" w:pos="1185"/>
        </w:tabs>
        <w:rPr>
          <w:b/>
          <w:sz w:val="22"/>
        </w:rPr>
      </w:pPr>
      <w:r>
        <w:rPr>
          <w:b/>
          <w:sz w:val="22"/>
        </w:rPr>
        <w:t>35.    2012 Q13 P1</w:t>
      </w:r>
    </w:p>
    <w:p w:rsidR="00DA2743" w:rsidRDefault="00DA2743" w:rsidP="00DA2743">
      <w:pPr>
        <w:pStyle w:val="ListParagraph"/>
        <w:spacing w:after="0" w:line="240" w:lineRule="auto"/>
        <w:ind w:left="90"/>
        <w:contextualSpacing/>
        <w:rPr>
          <w:rFonts w:ascii="Times New Roman" w:hAnsi="Times New Roman" w:cs="Times New Roman"/>
          <w:sz w:val="24"/>
        </w:rPr>
      </w:pPr>
      <w:r>
        <w:t xml:space="preserve">             </w:t>
      </w:r>
      <w:r>
        <w:rPr>
          <w:rFonts w:ascii="Times New Roman" w:hAnsi="Times New Roman" w:cs="Times New Roman"/>
          <w:sz w:val="24"/>
        </w:rPr>
        <w:t xml:space="preserve">(i) OA: Heat gained is used in breaking intermolecular forces of the molecules / </w:t>
      </w:r>
    </w:p>
    <w:p w:rsidR="00DA2743" w:rsidRDefault="00DA2743" w:rsidP="00DA2743">
      <w:pPr>
        <w:pStyle w:val="ListParagraph"/>
        <w:spacing w:after="0" w:line="240" w:lineRule="auto"/>
        <w:ind w:left="90"/>
        <w:contextualSpacing/>
        <w:rPr>
          <w:rFonts w:ascii="Times New Roman" w:hAnsi="Times New Roman" w:cs="Times New Roman"/>
          <w:sz w:val="24"/>
        </w:rPr>
      </w:pPr>
      <w:r>
        <w:rPr>
          <w:rFonts w:ascii="Times New Roman" w:hAnsi="Times New Roman" w:cs="Times New Roman"/>
          <w:sz w:val="24"/>
        </w:rPr>
        <w:t xml:space="preserve">                       melt the ice (without change temperature)</w:t>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OR Latent heat of fusion is absorbed; / charging solid to liquid;/ overcoming </w:t>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intermolecular forces.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(ii)  AB:    Temperature (of water formed) starts to rise until it starts to boil. </w:t>
      </w:r>
    </w:p>
    <w:p w:rsidR="00402FEC" w:rsidRDefault="00402FEC" w:rsidP="00DA2743">
      <w:pPr>
        <w:pStyle w:val="ListParagraph"/>
        <w:spacing w:after="0" w:line="240" w:lineRule="auto"/>
        <w:ind w:left="450"/>
        <w:rPr>
          <w:rFonts w:ascii="Times New Roman" w:hAnsi="Times New Roman" w:cs="Times New Roman"/>
          <w:sz w:val="24"/>
        </w:rPr>
      </w:pPr>
    </w:p>
    <w:p w:rsidR="00DA2743" w:rsidRDefault="00DA2743" w:rsidP="00DA2743">
      <w:pPr>
        <w:pStyle w:val="ListParagraph"/>
        <w:spacing w:after="0" w:line="240" w:lineRule="auto"/>
        <w:ind w:left="0"/>
        <w:rPr>
          <w:rFonts w:ascii="Times New Roman" w:hAnsi="Times New Roman" w:cs="Times New Roman"/>
          <w:b/>
        </w:rPr>
      </w:pPr>
      <w:r>
        <w:rPr>
          <w:rFonts w:ascii="Times New Roman" w:hAnsi="Times New Roman" w:cs="Times New Roman"/>
          <w:b/>
        </w:rPr>
        <w:t>36.  2012 Q17d P1</w:t>
      </w:r>
    </w:p>
    <w:p w:rsidR="00DA2743" w:rsidRDefault="00DA2743" w:rsidP="00DA2743">
      <w:r>
        <w:rPr>
          <w:b/>
        </w:rPr>
        <w:t xml:space="preserve">             </w:t>
      </w:r>
      <w:r>
        <w:t>(i) Heat gained by water = power x time</w:t>
      </w:r>
    </w:p>
    <w:p w:rsidR="00DA2743" w:rsidRDefault="00DA2743" w:rsidP="00DA2743">
      <w:r>
        <w:t xml:space="preserve">                                                          = 2.5 x 10</w:t>
      </w:r>
      <w:r>
        <w:rPr>
          <w:vertAlign w:val="superscript"/>
        </w:rPr>
        <w:t>3</w:t>
      </w:r>
      <w:r>
        <w:t xml:space="preserve"> x 4 x 60</w:t>
      </w:r>
    </w:p>
    <w:p w:rsidR="00DA2743" w:rsidRDefault="00DA2743" w:rsidP="00DA2743">
      <w:r>
        <w:t xml:space="preserve">                                                          = 6.0 x 10</w:t>
      </w:r>
      <w:r>
        <w:rPr>
          <w:vertAlign w:val="superscript"/>
        </w:rPr>
        <w:t>5</w:t>
      </w:r>
      <w:r>
        <w:t>J</w:t>
      </w:r>
      <w:r>
        <w:tab/>
      </w:r>
      <w:r>
        <w:tab/>
      </w:r>
      <w:r>
        <w:tab/>
      </w:r>
      <w:r>
        <w:tab/>
      </w:r>
      <w:r>
        <w:tab/>
      </w:r>
      <w:r>
        <w:tab/>
      </w:r>
      <w:r>
        <w:tab/>
      </w:r>
      <w:r>
        <w:tab/>
      </w:r>
      <w:r>
        <w:tab/>
      </w:r>
      <w:r>
        <w:tab/>
      </w:r>
      <w:r>
        <w:tab/>
      </w:r>
      <w:r>
        <w:tab/>
      </w:r>
      <w:r>
        <w:tab/>
      </w:r>
      <w:r>
        <w:tab/>
      </w:r>
      <w:r>
        <w:tab/>
      </w:r>
      <w:r>
        <w:tab/>
      </w:r>
      <w:r>
        <w:tab/>
      </w:r>
      <w:r>
        <w:tab/>
      </w:r>
    </w:p>
    <w:p w:rsidR="00DA2743" w:rsidRDefault="00DA2743" w:rsidP="00DA2743">
      <w:r>
        <w:t xml:space="preserve">                 (ii) E = mc ΔӨ / H = mc ΔӨ / Ө = mc ΔӨ or mc Ө or mcΔT</w:t>
      </w:r>
    </w:p>
    <w:p w:rsidR="00DA2743" w:rsidRDefault="00DA2743" w:rsidP="00DA2743">
      <w:pPr>
        <w:rPr>
          <w:sz w:val="28"/>
        </w:rPr>
      </w:pPr>
      <w:r>
        <w:t xml:space="preserve">                             Δ</w:t>
      </w:r>
      <w:r>
        <w:rPr>
          <w:vertAlign w:val="superscript"/>
        </w:rPr>
        <w:t>Ө</w:t>
      </w:r>
      <w:r>
        <w:t xml:space="preserve">  =  </w:t>
      </w:r>
      <m:oMath>
        <m:f>
          <m:fPr>
            <m:ctrlPr>
              <w:rPr>
                <w:rFonts w:ascii="Cambria Math" w:hAnsi="Cambria Math"/>
                <w:i/>
                <w:sz w:val="28"/>
                <w:szCs w:val="28"/>
              </w:rPr>
            </m:ctrlPr>
          </m:fPr>
          <m:num>
            <m:r>
              <w:rPr>
                <w:rFonts w:ascii="Cambria Math" w:hAnsi="Cambria Math"/>
                <w:sz w:val="28"/>
              </w:rPr>
              <m:t>2.5×</m:t>
            </m:r>
            <m:sSup>
              <m:sSupPr>
                <m:ctrlPr>
                  <w:rPr>
                    <w:rFonts w:ascii="Cambria Math" w:hAnsi="Cambria Math"/>
                    <w:i/>
                    <w:sz w:val="28"/>
                    <w:szCs w:val="28"/>
                  </w:rPr>
                </m:ctrlPr>
              </m:sSupPr>
              <m:e>
                <m:r>
                  <w:rPr>
                    <w:rFonts w:ascii="Cambria Math" w:hAnsi="Cambria Math"/>
                    <w:sz w:val="28"/>
                  </w:rPr>
                  <m:t>10</m:t>
                </m:r>
              </m:e>
              <m:sup>
                <m:r>
                  <w:rPr>
                    <w:rFonts w:ascii="Cambria Math" w:hAnsi="Cambria Math"/>
                    <w:sz w:val="28"/>
                  </w:rPr>
                  <m:t>3</m:t>
                </m:r>
              </m:sup>
            </m:sSup>
            <m:r>
              <w:rPr>
                <w:rFonts w:ascii="Cambria Math" w:hAnsi="Cambria Math"/>
                <w:sz w:val="28"/>
              </w:rPr>
              <m:t>×4×60</m:t>
            </m:r>
          </m:num>
          <m:den>
            <m:r>
              <w:rPr>
                <w:rFonts w:ascii="Cambria Math" w:hAnsi="Cambria Math"/>
                <w:sz w:val="28"/>
              </w:rPr>
              <m:t>2×4.2×</m:t>
            </m:r>
            <m:sSup>
              <m:sSupPr>
                <m:ctrlPr>
                  <w:rPr>
                    <w:rFonts w:ascii="Cambria Math" w:hAnsi="Cambria Math"/>
                    <w:i/>
                    <w:sz w:val="28"/>
                    <w:szCs w:val="28"/>
                  </w:rPr>
                </m:ctrlPr>
              </m:sSupPr>
              <m:e>
                <m:r>
                  <w:rPr>
                    <w:rFonts w:ascii="Cambria Math" w:hAnsi="Cambria Math"/>
                    <w:sz w:val="28"/>
                  </w:rPr>
                  <m:t>10</m:t>
                </m:r>
              </m:e>
              <m:sup>
                <m:r>
                  <w:rPr>
                    <w:rFonts w:ascii="Cambria Math" w:hAnsi="Cambria Math"/>
                    <w:sz w:val="28"/>
                  </w:rPr>
                  <m:t>3</m:t>
                </m:r>
              </m:sup>
            </m:sSup>
          </m:den>
        </m:f>
      </m:oMath>
      <w:r>
        <w:rPr>
          <w:sz w:val="28"/>
        </w:rPr>
        <w:t xml:space="preserve">        </w:t>
      </w:r>
      <w:r>
        <w:t>(accept k as the unit)</w:t>
      </w:r>
    </w:p>
    <w:p w:rsidR="00DA2743" w:rsidRDefault="00DA2743" w:rsidP="00DA2743">
      <w:r>
        <w:t xml:space="preserve">                                     = 71.43</w:t>
      </w:r>
      <w:r>
        <w:rPr>
          <w:vertAlign w:val="superscript"/>
        </w:rPr>
        <w:t>0</w:t>
      </w:r>
      <w:r>
        <w:t>C    / Calculator value = 71.42857148(accept truncation)</w:t>
      </w:r>
    </w:p>
    <w:p w:rsidR="00DA2743" w:rsidRDefault="00DA2743" w:rsidP="00DA2743">
      <w:pPr>
        <w:pStyle w:val="ListParagraph"/>
        <w:spacing w:after="0" w:line="240" w:lineRule="auto"/>
        <w:ind w:left="0"/>
        <w:rPr>
          <w:rFonts w:ascii="Times New Roman" w:hAnsi="Times New Roman" w:cs="Times New Roman"/>
          <w:b/>
        </w:rPr>
      </w:pPr>
      <w:r>
        <w:rPr>
          <w:rFonts w:ascii="Times New Roman" w:hAnsi="Times New Roman" w:cs="Times New Roman"/>
          <w:b/>
        </w:rPr>
        <w:t>37.  2013 Q12 P1</w:t>
      </w:r>
    </w:p>
    <w:p w:rsidR="00DA2743" w:rsidRDefault="00DA2743" w:rsidP="00DA2743">
      <w:pPr>
        <w:pStyle w:val="Style4"/>
        <w:widowControl/>
        <w:tabs>
          <w:tab w:val="left" w:pos="851"/>
        </w:tabs>
        <w:ind w:left="993"/>
        <w:rPr>
          <w:rStyle w:val="FontStyle20"/>
          <w:spacing w:val="0"/>
          <w:sz w:val="24"/>
          <w:szCs w:val="24"/>
        </w:rPr>
      </w:pPr>
      <w:r w:rsidRPr="0008109E">
        <w:rPr>
          <w:rStyle w:val="FontStyle20"/>
          <w:spacing w:val="0"/>
          <w:sz w:val="24"/>
          <w:szCs w:val="24"/>
        </w:rPr>
        <w:t>Water has an unusual expansion. Air space is left to provide room for expansion when temperature falls below 4°C</w:t>
      </w:r>
    </w:p>
    <w:p w:rsidR="00402FEC" w:rsidRDefault="00402FEC" w:rsidP="00DA2743">
      <w:pPr>
        <w:pStyle w:val="Style4"/>
        <w:widowControl/>
        <w:tabs>
          <w:tab w:val="left" w:pos="851"/>
        </w:tabs>
        <w:ind w:left="993"/>
        <w:rPr>
          <w:rStyle w:val="FontStyle20"/>
          <w:spacing w:val="0"/>
          <w:sz w:val="24"/>
          <w:szCs w:val="24"/>
        </w:rPr>
      </w:pPr>
    </w:p>
    <w:p w:rsidR="00DA2743" w:rsidRDefault="00DA2743" w:rsidP="00DA2743">
      <w:pPr>
        <w:pStyle w:val="ListParagraph"/>
        <w:spacing w:after="0" w:line="240" w:lineRule="auto"/>
        <w:ind w:left="0"/>
        <w:rPr>
          <w:rFonts w:ascii="Times New Roman" w:hAnsi="Times New Roman" w:cs="Times New Roman"/>
          <w:b/>
        </w:rPr>
      </w:pPr>
      <w:r>
        <w:rPr>
          <w:rFonts w:ascii="Times New Roman" w:hAnsi="Times New Roman" w:cs="Times New Roman"/>
          <w:b/>
        </w:rPr>
        <w:t>38.  2013 Q15 P1</w:t>
      </w:r>
    </w:p>
    <w:p w:rsidR="00DA2743" w:rsidRPr="0008109E" w:rsidRDefault="00DA2743" w:rsidP="00DA2743">
      <w:pPr>
        <w:pStyle w:val="Style4"/>
        <w:widowControl/>
        <w:tabs>
          <w:tab w:val="left" w:pos="518"/>
        </w:tabs>
        <w:rPr>
          <w:rStyle w:val="FontStyle17"/>
          <w:rFonts w:ascii="Times New Roman" w:hAnsi="Times New Roman" w:cs="Times New Roman"/>
          <w:sz w:val="24"/>
          <w:szCs w:val="24"/>
        </w:rPr>
      </w:pPr>
      <w:r>
        <w:rPr>
          <w:rStyle w:val="FontStyle17"/>
          <w:rFonts w:ascii="Times New Roman" w:hAnsi="Times New Roman" w:cs="Times New Roman"/>
          <w:sz w:val="24"/>
          <w:szCs w:val="24"/>
        </w:rPr>
        <w:t xml:space="preserve">       </w:t>
      </w:r>
      <w:r w:rsidRPr="0008109E">
        <w:rPr>
          <w:rStyle w:val="FontStyle20"/>
          <w:spacing w:val="0"/>
          <w:sz w:val="24"/>
          <w:szCs w:val="24"/>
        </w:rPr>
        <w:t xml:space="preserve"> </w:t>
      </w:r>
      <w:r w:rsidR="004171B6">
        <w:rPr>
          <w:rStyle w:val="FontStyle20"/>
          <w:spacing w:val="0"/>
          <w:sz w:val="24"/>
          <w:szCs w:val="24"/>
        </w:rPr>
        <w:t xml:space="preserve">     </w:t>
      </w:r>
      <w:r w:rsidRPr="0008109E">
        <w:rPr>
          <w:rStyle w:val="FontStyle20"/>
          <w:spacing w:val="0"/>
          <w:sz w:val="24"/>
          <w:szCs w:val="24"/>
        </w:rPr>
        <w:t>(a) This is the quantity of heat energy required to change a unit mass of a substan</w:t>
      </w:r>
      <w:r>
        <w:rPr>
          <w:rStyle w:val="FontStyle20"/>
          <w:spacing w:val="0"/>
          <w:sz w:val="24"/>
          <w:szCs w:val="24"/>
        </w:rPr>
        <w:t>ce</w:t>
      </w:r>
    </w:p>
    <w:p w:rsidR="00DA2743" w:rsidRDefault="00DA2743" w:rsidP="00DA2743">
      <w:pPr>
        <w:pStyle w:val="Style10"/>
        <w:widowControl/>
        <w:ind w:left="562" w:right="2419"/>
        <w:rPr>
          <w:rStyle w:val="FontStyle20"/>
          <w:spacing w:val="0"/>
          <w:sz w:val="24"/>
          <w:szCs w:val="24"/>
        </w:rPr>
      </w:pPr>
      <w:r>
        <w:rPr>
          <w:rStyle w:val="FontStyle20"/>
          <w:spacing w:val="0"/>
          <w:sz w:val="24"/>
          <w:szCs w:val="24"/>
        </w:rPr>
        <w:t xml:space="preserve">    </w:t>
      </w:r>
      <w:r w:rsidR="004171B6">
        <w:rPr>
          <w:rStyle w:val="FontStyle20"/>
          <w:spacing w:val="0"/>
          <w:sz w:val="24"/>
          <w:szCs w:val="24"/>
        </w:rPr>
        <w:t xml:space="preserve">     </w:t>
      </w:r>
      <w:r>
        <w:rPr>
          <w:rStyle w:val="FontStyle20"/>
          <w:spacing w:val="0"/>
          <w:sz w:val="24"/>
          <w:szCs w:val="24"/>
        </w:rPr>
        <w:t xml:space="preserve"> </w:t>
      </w:r>
      <w:r w:rsidRPr="0008109E">
        <w:rPr>
          <w:rStyle w:val="FontStyle20"/>
          <w:spacing w:val="0"/>
          <w:sz w:val="24"/>
          <w:szCs w:val="24"/>
        </w:rPr>
        <w:t>from solid to liquid</w:t>
      </w:r>
      <w:r>
        <w:rPr>
          <w:rStyle w:val="FontStyle20"/>
          <w:spacing w:val="0"/>
          <w:sz w:val="24"/>
          <w:szCs w:val="24"/>
        </w:rPr>
        <w:t xml:space="preserve"> without change in temperature </w:t>
      </w:r>
    </w:p>
    <w:p w:rsidR="00DA2743" w:rsidRDefault="004171B6" w:rsidP="00DA2743">
      <w:pPr>
        <w:pStyle w:val="Style10"/>
        <w:widowControl/>
        <w:ind w:left="562" w:right="2419"/>
        <w:rPr>
          <w:rStyle w:val="FontStyle20"/>
          <w:spacing w:val="0"/>
          <w:sz w:val="24"/>
          <w:szCs w:val="24"/>
        </w:rPr>
      </w:pPr>
      <w:r>
        <w:rPr>
          <w:rStyle w:val="FontStyle20"/>
          <w:spacing w:val="0"/>
          <w:sz w:val="24"/>
          <w:szCs w:val="24"/>
        </w:rPr>
        <w:t xml:space="preserve">     </w:t>
      </w:r>
      <w:r w:rsidR="00DA2743" w:rsidRPr="0008109E">
        <w:rPr>
          <w:rStyle w:val="FontStyle20"/>
          <w:spacing w:val="0"/>
          <w:sz w:val="24"/>
          <w:szCs w:val="24"/>
        </w:rPr>
        <w:t xml:space="preserve">(b) (i)   </w:t>
      </w:r>
      <w:r w:rsidR="00DA2743" w:rsidRPr="0008109E">
        <w:rPr>
          <w:rStyle w:val="FontStyle17"/>
          <w:rFonts w:ascii="Times New Roman" w:hAnsi="Times New Roman" w:cs="Times New Roman"/>
          <w:sz w:val="24"/>
          <w:szCs w:val="24"/>
        </w:rPr>
        <w:t xml:space="preserve">(I) </w:t>
      </w:r>
      <w:r w:rsidR="00DA2743" w:rsidRPr="0008109E">
        <w:rPr>
          <w:rStyle w:val="FontStyle20"/>
          <w:spacing w:val="0"/>
          <w:sz w:val="24"/>
          <w:szCs w:val="24"/>
        </w:rPr>
        <w:t xml:space="preserve">E = Pt = 60 </w:t>
      </w:r>
      <w:r w:rsidR="00DA2743" w:rsidRPr="0008109E">
        <w:rPr>
          <w:rStyle w:val="FontStyle17"/>
          <w:rFonts w:ascii="Times New Roman" w:hAnsi="Times New Roman" w:cs="Times New Roman"/>
          <w:sz w:val="24"/>
          <w:szCs w:val="24"/>
        </w:rPr>
        <w:t xml:space="preserve">x </w:t>
      </w:r>
      <w:r w:rsidR="00DA2743" w:rsidRPr="0008109E">
        <w:rPr>
          <w:rStyle w:val="FontStyle20"/>
          <w:spacing w:val="0"/>
          <w:sz w:val="24"/>
          <w:szCs w:val="24"/>
        </w:rPr>
        <w:t xml:space="preserve">5 </w:t>
      </w:r>
      <w:r w:rsidR="00DA2743" w:rsidRPr="0008109E">
        <w:rPr>
          <w:rStyle w:val="FontStyle17"/>
          <w:rFonts w:ascii="Times New Roman" w:hAnsi="Times New Roman" w:cs="Times New Roman"/>
          <w:sz w:val="24"/>
          <w:szCs w:val="24"/>
        </w:rPr>
        <w:t xml:space="preserve">x </w:t>
      </w:r>
      <w:r w:rsidR="00DA2743" w:rsidRPr="0008109E">
        <w:rPr>
          <w:rStyle w:val="FontStyle20"/>
          <w:spacing w:val="0"/>
          <w:sz w:val="24"/>
          <w:szCs w:val="24"/>
        </w:rPr>
        <w:t xml:space="preserve">60 = 1800 J </w:t>
      </w:r>
    </w:p>
    <w:p w:rsidR="00DA2743" w:rsidRPr="0008109E" w:rsidRDefault="00DA2743" w:rsidP="00DA2743">
      <w:pPr>
        <w:pStyle w:val="Style10"/>
        <w:widowControl/>
        <w:ind w:left="562" w:right="2419"/>
        <w:rPr>
          <w:rStyle w:val="FontStyle20"/>
          <w:spacing w:val="0"/>
          <w:sz w:val="24"/>
          <w:szCs w:val="24"/>
          <w:vertAlign w:val="subscript"/>
        </w:rPr>
      </w:pPr>
      <w:r>
        <w:rPr>
          <w:rStyle w:val="FontStyle20"/>
          <w:spacing w:val="0"/>
          <w:sz w:val="24"/>
          <w:szCs w:val="24"/>
        </w:rPr>
        <w:t xml:space="preserve">           </w:t>
      </w:r>
      <w:r w:rsidR="004171B6">
        <w:rPr>
          <w:rStyle w:val="FontStyle20"/>
          <w:spacing w:val="0"/>
          <w:sz w:val="24"/>
          <w:szCs w:val="24"/>
        </w:rPr>
        <w:t xml:space="preserve">      </w:t>
      </w:r>
      <w:r>
        <w:rPr>
          <w:rStyle w:val="FontStyle20"/>
          <w:spacing w:val="0"/>
          <w:sz w:val="24"/>
          <w:szCs w:val="24"/>
        </w:rPr>
        <w:t xml:space="preserve"> </w:t>
      </w:r>
      <w:r w:rsidRPr="0008109E">
        <w:rPr>
          <w:rStyle w:val="FontStyle17"/>
          <w:rFonts w:ascii="Times New Roman" w:hAnsi="Times New Roman" w:cs="Times New Roman"/>
          <w:sz w:val="24"/>
          <w:szCs w:val="24"/>
        </w:rPr>
        <w:t xml:space="preserve">(II) </w:t>
      </w:r>
      <w:r w:rsidRPr="0008109E">
        <w:rPr>
          <w:rStyle w:val="FontStyle20"/>
          <w:spacing w:val="0"/>
          <w:sz w:val="24"/>
          <w:szCs w:val="24"/>
        </w:rPr>
        <w:t xml:space="preserve">E = </w:t>
      </w:r>
      <w:r>
        <w:rPr>
          <w:rStyle w:val="FontStyle20"/>
          <w:spacing w:val="0"/>
          <w:sz w:val="24"/>
          <w:szCs w:val="24"/>
        </w:rPr>
        <w:t>mLf</w:t>
      </w:r>
    </w:p>
    <w:p w:rsidR="00DA2743" w:rsidRPr="0008109E" w:rsidRDefault="00DA2743" w:rsidP="00DA2743">
      <w:pPr>
        <w:pStyle w:val="Style11"/>
        <w:widowControl/>
        <w:ind w:left="1742" w:right="3629"/>
        <w:rPr>
          <w:rStyle w:val="FontStyle20"/>
          <w:spacing w:val="0"/>
          <w:sz w:val="24"/>
          <w:szCs w:val="24"/>
          <w:vertAlign w:val="superscript"/>
        </w:rPr>
      </w:pPr>
      <w:r w:rsidRPr="0008109E">
        <w:rPr>
          <w:rStyle w:val="FontStyle20"/>
          <w:spacing w:val="0"/>
          <w:sz w:val="24"/>
          <w:szCs w:val="24"/>
        </w:rPr>
        <w:t xml:space="preserve">1800 = </w:t>
      </w:r>
      <m:oMath>
        <m:f>
          <m:fPr>
            <m:ctrlPr>
              <w:rPr>
                <w:rStyle w:val="FontStyle20"/>
                <w:rFonts w:ascii="Cambria Math" w:hAnsi="Cambria Math"/>
                <w:i/>
                <w:spacing w:val="0"/>
                <w:sz w:val="24"/>
                <w:szCs w:val="24"/>
              </w:rPr>
            </m:ctrlPr>
          </m:fPr>
          <m:num>
            <m:r>
              <w:rPr>
                <w:rStyle w:val="FontStyle20"/>
                <w:rFonts w:ascii="Cambria Math" w:hAnsi="Cambria Math"/>
                <w:spacing w:val="0"/>
                <w:sz w:val="24"/>
                <w:szCs w:val="24"/>
              </w:rPr>
              <m:t>600</m:t>
            </m:r>
          </m:num>
          <m:den>
            <m:r>
              <w:rPr>
                <w:rStyle w:val="FontStyle20"/>
                <w:rFonts w:ascii="Cambria Math" w:hAnsi="Cambria Math"/>
                <w:spacing w:val="0"/>
                <w:sz w:val="24"/>
                <w:szCs w:val="24"/>
              </w:rPr>
              <m:t>1000</m:t>
            </m:r>
          </m:den>
        </m:f>
      </m:oMath>
      <w:r>
        <w:rPr>
          <w:rStyle w:val="FontStyle20"/>
          <w:spacing w:val="0"/>
          <w:sz w:val="24"/>
          <w:szCs w:val="24"/>
        </w:rPr>
        <w:t xml:space="preserve"> </w:t>
      </w:r>
      <w:r w:rsidRPr="0008109E">
        <w:rPr>
          <w:rStyle w:val="FontStyle17"/>
          <w:rFonts w:ascii="Times New Roman" w:hAnsi="Times New Roman" w:cs="Times New Roman"/>
          <w:sz w:val="24"/>
          <w:szCs w:val="24"/>
        </w:rPr>
        <w:t xml:space="preserve">x </w:t>
      </w:r>
      <w:r w:rsidRPr="0008109E">
        <w:rPr>
          <w:rStyle w:val="FontStyle20"/>
          <w:spacing w:val="0"/>
          <w:sz w:val="24"/>
          <w:szCs w:val="24"/>
        </w:rPr>
        <w:t>L</w:t>
      </w:r>
      <w:r w:rsidRPr="0008109E">
        <w:rPr>
          <w:rStyle w:val="FontStyle20"/>
          <w:spacing w:val="0"/>
          <w:sz w:val="24"/>
          <w:szCs w:val="24"/>
          <w:vertAlign w:val="subscript"/>
        </w:rPr>
        <w:t>f</w:t>
      </w:r>
      <w:r w:rsidRPr="0008109E">
        <w:rPr>
          <w:rStyle w:val="FontStyle20"/>
          <w:spacing w:val="0"/>
          <w:sz w:val="24"/>
          <w:szCs w:val="24"/>
        </w:rPr>
        <w:t>, L</w:t>
      </w:r>
      <w:r w:rsidRPr="0008109E">
        <w:rPr>
          <w:rStyle w:val="FontStyle20"/>
          <w:spacing w:val="0"/>
          <w:sz w:val="24"/>
          <w:szCs w:val="24"/>
          <w:vertAlign w:val="subscript"/>
        </w:rPr>
        <w:t>f</w:t>
      </w:r>
      <w:r w:rsidRPr="0008109E">
        <w:rPr>
          <w:rStyle w:val="FontStyle20"/>
          <w:spacing w:val="0"/>
          <w:sz w:val="24"/>
          <w:szCs w:val="24"/>
        </w:rPr>
        <w:t xml:space="preserve"> = 300,000J/kg </w:t>
      </w:r>
    </w:p>
    <w:p w:rsidR="00DA2743" w:rsidRDefault="00DA2743" w:rsidP="00DA2743">
      <w:pPr>
        <w:pStyle w:val="Style12"/>
        <w:widowControl/>
        <w:ind w:left="989"/>
        <w:rPr>
          <w:rStyle w:val="FontStyle20"/>
        </w:rPr>
      </w:pPr>
      <w:r w:rsidRPr="0008109E">
        <w:rPr>
          <w:rStyle w:val="FontStyle20"/>
          <w:spacing w:val="0"/>
          <w:sz w:val="24"/>
          <w:szCs w:val="24"/>
        </w:rPr>
        <w:lastRenderedPageBreak/>
        <w:t>(ii) The temperature of the room melted some ice since it was higher than the melting point of ice</w:t>
      </w:r>
      <w:r>
        <w:rPr>
          <w:rStyle w:val="FontStyle20"/>
        </w:rPr>
        <w:t>.</w:t>
      </w:r>
    </w:p>
    <w:p w:rsidR="00DA2743" w:rsidRDefault="00DA2743" w:rsidP="00DA2743">
      <w:pPr>
        <w:pStyle w:val="Style12"/>
        <w:widowControl/>
        <w:ind w:left="989"/>
        <w:rPr>
          <w:rStyle w:val="FontStyle20"/>
        </w:rPr>
      </w:pPr>
    </w:p>
    <w:p w:rsidR="00DA2743" w:rsidRDefault="00DA2743" w:rsidP="00DA2743">
      <w:pPr>
        <w:pStyle w:val="ListParagraph"/>
        <w:spacing w:after="0"/>
        <w:ind w:left="0"/>
        <w:rPr>
          <w:rFonts w:ascii="Times New Roman" w:hAnsi="Times New Roman" w:cs="Times New Roman"/>
          <w:b/>
          <w:szCs w:val="24"/>
        </w:rPr>
      </w:pPr>
      <w:r>
        <w:rPr>
          <w:rFonts w:ascii="Times New Roman" w:hAnsi="Times New Roman" w:cs="Times New Roman"/>
          <w:b/>
          <w:szCs w:val="24"/>
        </w:rPr>
        <w:t>39</w:t>
      </w:r>
      <w:r w:rsidRPr="001D416A">
        <w:rPr>
          <w:rFonts w:ascii="Times New Roman" w:hAnsi="Times New Roman" w:cs="Times New Roman"/>
          <w:b/>
          <w:szCs w:val="24"/>
        </w:rPr>
        <w:t xml:space="preserve">.  </w:t>
      </w:r>
      <w:r>
        <w:rPr>
          <w:rFonts w:ascii="Times New Roman" w:hAnsi="Times New Roman" w:cs="Times New Roman"/>
          <w:b/>
          <w:szCs w:val="24"/>
        </w:rPr>
        <w:t xml:space="preserve">  </w:t>
      </w:r>
      <w:r w:rsidRPr="001D416A">
        <w:rPr>
          <w:rFonts w:ascii="Times New Roman" w:hAnsi="Times New Roman" w:cs="Times New Roman"/>
          <w:b/>
          <w:szCs w:val="24"/>
        </w:rPr>
        <w:t>201</w:t>
      </w:r>
      <w:r>
        <w:rPr>
          <w:rFonts w:ascii="Times New Roman" w:hAnsi="Times New Roman" w:cs="Times New Roman"/>
          <w:b/>
          <w:szCs w:val="24"/>
        </w:rPr>
        <w:t>4</w:t>
      </w:r>
      <w:r w:rsidRPr="001D416A">
        <w:rPr>
          <w:rFonts w:ascii="Times New Roman" w:hAnsi="Times New Roman" w:cs="Times New Roman"/>
          <w:b/>
          <w:szCs w:val="24"/>
        </w:rPr>
        <w:t xml:space="preserve"> Q1</w:t>
      </w:r>
      <w:r>
        <w:rPr>
          <w:rFonts w:ascii="Times New Roman" w:hAnsi="Times New Roman" w:cs="Times New Roman"/>
          <w:b/>
          <w:szCs w:val="24"/>
        </w:rPr>
        <w:t>3</w:t>
      </w:r>
      <w:r w:rsidRPr="001D416A">
        <w:rPr>
          <w:rFonts w:ascii="Times New Roman" w:hAnsi="Times New Roman" w:cs="Times New Roman"/>
          <w:b/>
          <w:szCs w:val="24"/>
        </w:rPr>
        <w:t xml:space="preserve"> P1</w:t>
      </w:r>
    </w:p>
    <w:p w:rsidR="00DA2743" w:rsidRPr="005B5495" w:rsidRDefault="00DA2743" w:rsidP="00DA2743">
      <w:pPr>
        <w:ind w:left="1260"/>
      </w:pPr>
      <w:r>
        <w:t>(a)</w:t>
      </w:r>
      <w:r w:rsidRPr="00C43046">
        <w:t>Melting / solid changes to liquid</w:t>
      </w:r>
    </w:p>
    <w:p w:rsidR="00DA2743" w:rsidRDefault="00DA2743" w:rsidP="00DA2743">
      <w:pPr>
        <w:ind w:left="1260"/>
      </w:pPr>
      <w:r>
        <w:tab/>
      </w:r>
    </w:p>
    <w:p w:rsidR="00DA2743" w:rsidRPr="00C43046" w:rsidRDefault="00DA2743" w:rsidP="00DA2743">
      <w:pPr>
        <w:ind w:left="1260"/>
      </w:pPr>
      <w:r>
        <w:t xml:space="preserve"> (b) </w:t>
      </w:r>
      <w:r w:rsidRPr="00C43046">
        <w:t>Liquid changes to vapour / gas/ vaporization</w:t>
      </w:r>
    </w:p>
    <w:p w:rsidR="00DA2743" w:rsidRDefault="00DA2743" w:rsidP="00DA2743"/>
    <w:p w:rsidR="00DA2743" w:rsidRDefault="00DA2743" w:rsidP="00DA2743">
      <w:pPr>
        <w:pStyle w:val="ListParagraph"/>
        <w:spacing w:after="0"/>
        <w:ind w:left="0"/>
        <w:rPr>
          <w:rFonts w:ascii="Times New Roman" w:hAnsi="Times New Roman" w:cs="Times New Roman"/>
          <w:b/>
          <w:szCs w:val="24"/>
        </w:rPr>
      </w:pPr>
      <w:r>
        <w:rPr>
          <w:rFonts w:ascii="Times New Roman" w:hAnsi="Times New Roman" w:cs="Times New Roman"/>
          <w:b/>
          <w:szCs w:val="24"/>
        </w:rPr>
        <w:t>40</w:t>
      </w:r>
      <w:r w:rsidRPr="001D416A">
        <w:rPr>
          <w:rFonts w:ascii="Times New Roman" w:hAnsi="Times New Roman" w:cs="Times New Roman"/>
          <w:b/>
          <w:szCs w:val="24"/>
        </w:rPr>
        <w:t xml:space="preserve">.  </w:t>
      </w:r>
      <w:r>
        <w:rPr>
          <w:rFonts w:ascii="Times New Roman" w:hAnsi="Times New Roman" w:cs="Times New Roman"/>
          <w:b/>
          <w:szCs w:val="24"/>
        </w:rPr>
        <w:t xml:space="preserve">  </w:t>
      </w:r>
      <w:r w:rsidRPr="001D416A">
        <w:rPr>
          <w:rFonts w:ascii="Times New Roman" w:hAnsi="Times New Roman" w:cs="Times New Roman"/>
          <w:b/>
          <w:szCs w:val="24"/>
        </w:rPr>
        <w:t>201</w:t>
      </w:r>
      <w:r>
        <w:rPr>
          <w:rFonts w:ascii="Times New Roman" w:hAnsi="Times New Roman" w:cs="Times New Roman"/>
          <w:b/>
          <w:szCs w:val="24"/>
        </w:rPr>
        <w:t>4</w:t>
      </w:r>
      <w:r w:rsidRPr="001D416A">
        <w:rPr>
          <w:rFonts w:ascii="Times New Roman" w:hAnsi="Times New Roman" w:cs="Times New Roman"/>
          <w:b/>
          <w:szCs w:val="24"/>
        </w:rPr>
        <w:t xml:space="preserve"> Q1</w:t>
      </w:r>
      <w:r>
        <w:rPr>
          <w:rFonts w:ascii="Times New Roman" w:hAnsi="Times New Roman" w:cs="Times New Roman"/>
          <w:b/>
          <w:szCs w:val="24"/>
        </w:rPr>
        <w:t>7c</w:t>
      </w:r>
      <w:r w:rsidRPr="001D416A">
        <w:rPr>
          <w:rFonts w:ascii="Times New Roman" w:hAnsi="Times New Roman" w:cs="Times New Roman"/>
          <w:b/>
          <w:szCs w:val="24"/>
        </w:rPr>
        <w:t xml:space="preserve"> P1</w:t>
      </w:r>
    </w:p>
    <w:p w:rsidR="00DA2743" w:rsidRPr="00887B68" w:rsidRDefault="00402FEC" w:rsidP="00DA2743">
      <w:pPr>
        <w:ind w:left="720"/>
      </w:pPr>
      <w:r>
        <w:t xml:space="preserve"> </w:t>
      </w:r>
      <w:r w:rsidR="00DA2743">
        <w:t>(</w:t>
      </w:r>
      <w:r w:rsidR="00DA2743" w:rsidRPr="00887B68">
        <w:t xml:space="preserve">i) </w:t>
      </w:r>
    </w:p>
    <w:p w:rsidR="00DA2743" w:rsidRPr="00C43046" w:rsidRDefault="00DA2743" w:rsidP="00DA2743">
      <w:pPr>
        <w:ind w:left="1260"/>
      </w:pPr>
      <w:r w:rsidRPr="00C43046">
        <w:t>Heat lost by steam = heat gained by water</w:t>
      </w:r>
    </w:p>
    <w:p w:rsidR="00DA2743" w:rsidRPr="00C43046" w:rsidRDefault="00DA2743" w:rsidP="00DA2743">
      <w:pPr>
        <w:ind w:left="1260"/>
      </w:pPr>
      <w:r w:rsidRPr="00C43046">
        <w:t>MLv + McDd = McDW</w:t>
      </w:r>
    </w:p>
    <w:p w:rsidR="00DA2743" w:rsidRPr="00C43046" w:rsidRDefault="00DA2743" w:rsidP="00DA2743">
      <w:pPr>
        <w:pStyle w:val="ListParagraph"/>
        <w:spacing w:after="0"/>
        <w:ind w:left="1260"/>
        <w:rPr>
          <w:rFonts w:ascii="Times New Roman" w:hAnsi="Times New Roman" w:cs="Times New Roman"/>
          <w:sz w:val="24"/>
          <w:szCs w:val="24"/>
        </w:rPr>
      </w:pPr>
      <w:r w:rsidRPr="00C43046">
        <w:rPr>
          <w:rFonts w:ascii="Times New Roman" w:hAnsi="Times New Roman" w:cs="Times New Roman"/>
          <w:sz w:val="24"/>
          <w:szCs w:val="24"/>
        </w:rPr>
        <w:t>0.01 Lv+ 0.01 + 42W x 30 = 0.1 x 4200 x 50</w:t>
      </w:r>
    </w:p>
    <w:p w:rsidR="00DA2743" w:rsidRPr="00C43046" w:rsidRDefault="00DA2743" w:rsidP="00DA2743">
      <w:pPr>
        <w:ind w:left="1260"/>
      </w:pPr>
      <w:r w:rsidRPr="00C43046">
        <w:t>0.01LV=21000 – 1260, LV=1974000J/Kg.</w:t>
      </w:r>
    </w:p>
    <w:p w:rsidR="00DA2743" w:rsidRPr="00887B68" w:rsidRDefault="00DA2743" w:rsidP="00DA2743">
      <w:pPr>
        <w:pStyle w:val="ListParagraph"/>
        <w:spacing w:after="0"/>
        <w:ind w:left="1185"/>
        <w:rPr>
          <w:rFonts w:ascii="Times New Roman" w:hAnsi="Times New Roman" w:cs="Times New Roman"/>
          <w:b/>
          <w:sz w:val="24"/>
          <w:szCs w:val="24"/>
        </w:rPr>
      </w:pPr>
    </w:p>
    <w:p w:rsidR="00DA2743" w:rsidRPr="00887B68" w:rsidRDefault="00DA2743" w:rsidP="00DA2743">
      <w:pPr>
        <w:ind w:left="720"/>
      </w:pPr>
      <w:r>
        <w:t>(</w:t>
      </w:r>
      <w:r w:rsidRPr="00887B68">
        <w:t xml:space="preserve">ii) </w:t>
      </w:r>
    </w:p>
    <w:p w:rsidR="00DA2743" w:rsidRPr="00C43046" w:rsidRDefault="00DA2743" w:rsidP="00DA2743">
      <w:pPr>
        <w:ind w:left="1260"/>
      </w:pPr>
      <w:r>
        <w:t>-</w:t>
      </w:r>
      <w:r w:rsidRPr="00C43046">
        <w:t>All the heat lost by steam not absorbed by water</w:t>
      </w:r>
    </w:p>
    <w:p w:rsidR="00DA2743" w:rsidRPr="00C43046" w:rsidRDefault="00DA2743" w:rsidP="00DA2743">
      <w:pPr>
        <w:ind w:left="1260"/>
      </w:pPr>
      <w:r>
        <w:t>-</w:t>
      </w:r>
      <w:r w:rsidRPr="00C43046">
        <w:t xml:space="preserve">Heat lost to the surrounding /environment / </w:t>
      </w:r>
      <w:r>
        <w:t>atmosphere</w:t>
      </w:r>
    </w:p>
    <w:p w:rsidR="00DA2743" w:rsidRDefault="00DA2743" w:rsidP="00DA2743">
      <w:pPr>
        <w:ind w:left="1260"/>
      </w:pPr>
      <w:r>
        <w:t>-</w:t>
      </w:r>
      <w:r w:rsidRPr="00C43046">
        <w:t>Wrong reading of instruments / thermometers / balance</w:t>
      </w:r>
    </w:p>
    <w:p w:rsidR="00402FEC" w:rsidRDefault="00402FEC" w:rsidP="00DA2743">
      <w:pPr>
        <w:ind w:left="1260"/>
      </w:pPr>
    </w:p>
    <w:p w:rsidR="00402FEC" w:rsidRPr="004630A1" w:rsidRDefault="004630A1" w:rsidP="004630A1">
      <w:pPr>
        <w:rPr>
          <w:b/>
          <w:sz w:val="22"/>
        </w:rPr>
      </w:pPr>
      <w:r w:rsidRPr="004630A1">
        <w:rPr>
          <w:b/>
          <w:sz w:val="22"/>
        </w:rPr>
        <w:t>41.   2015 Q16 P1</w:t>
      </w:r>
    </w:p>
    <w:p w:rsidR="00402FEC" w:rsidRPr="00FB0887" w:rsidRDefault="004630A1" w:rsidP="00FB0887">
      <w:pPr>
        <w:pStyle w:val="ListParagraph"/>
        <w:numPr>
          <w:ilvl w:val="1"/>
          <w:numId w:val="54"/>
        </w:numPr>
        <w:spacing w:after="0"/>
        <w:rPr>
          <w:rFonts w:ascii="Times New Roman" w:hAnsi="Times New Roman" w:cs="Times New Roman"/>
          <w:sz w:val="24"/>
        </w:rPr>
      </w:pPr>
      <w:r>
        <w:rPr>
          <w:rFonts w:ascii="Times New Roman" w:hAnsi="Times New Roman" w:cs="Times New Roman"/>
          <w:sz w:val="24"/>
        </w:rPr>
        <w:t xml:space="preserve">  </w:t>
      </w:r>
      <w:r w:rsidR="002B5BB0" w:rsidRPr="00FB0887">
        <w:rPr>
          <w:rFonts w:ascii="Times New Roman" w:hAnsi="Times New Roman" w:cs="Times New Roman"/>
          <w:sz w:val="24"/>
        </w:rPr>
        <w:t>i)</w:t>
      </w:r>
    </w:p>
    <w:p w:rsidR="002B5BB0" w:rsidRDefault="00FB0887" w:rsidP="00FB0887">
      <w:pPr>
        <w:pStyle w:val="ListParagraph"/>
        <w:spacing w:after="0"/>
        <w:ind w:left="2340"/>
        <w:rPr>
          <w:rFonts w:ascii="Times New Roman" w:hAnsi="Times New Roman" w:cs="Times New Roman"/>
          <w:sz w:val="24"/>
        </w:rPr>
      </w:pPr>
      <w:r>
        <w:rPr>
          <w:rFonts w:ascii="Times New Roman" w:hAnsi="Times New Roman" w:cs="Times New Roman"/>
          <w:noProof/>
          <w:sz w:val="24"/>
        </w:rPr>
        <w:drawing>
          <wp:inline distT="0" distB="0" distL="0" distR="0">
            <wp:extent cx="2638425" cy="1895475"/>
            <wp:effectExtent l="19050" t="0" r="9525" b="0"/>
            <wp:docPr id="424" name="Picture 4" descr="C:\Users\Wambui Kigoro\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63.jpg"/>
                    <pic:cNvPicPr>
                      <a:picLocks noChangeAspect="1" noChangeArrowheads="1"/>
                    </pic:cNvPicPr>
                  </pic:nvPicPr>
                  <pic:blipFill>
                    <a:blip r:embed="rId225" cstate="print">
                      <a:grayscl/>
                      <a:lum contrast="10000"/>
                    </a:blip>
                    <a:srcRect l="33814" t="45585" r="31090" b="35338"/>
                    <a:stretch>
                      <a:fillRect/>
                    </a:stretch>
                  </pic:blipFill>
                  <pic:spPr bwMode="auto">
                    <a:xfrm>
                      <a:off x="0" y="0"/>
                      <a:ext cx="2638425" cy="1895475"/>
                    </a:xfrm>
                    <a:prstGeom prst="rect">
                      <a:avLst/>
                    </a:prstGeom>
                    <a:noFill/>
                    <a:ln w="9525">
                      <a:noFill/>
                      <a:miter lim="800000"/>
                      <a:headEnd/>
                      <a:tailEnd/>
                    </a:ln>
                  </pic:spPr>
                </pic:pic>
              </a:graphicData>
            </a:graphic>
          </wp:inline>
        </w:drawing>
      </w:r>
    </w:p>
    <w:p w:rsidR="00FB0887" w:rsidRPr="00FB0887" w:rsidRDefault="00FB0887" w:rsidP="00FB0887">
      <w:pPr>
        <w:pStyle w:val="ListParagraph"/>
        <w:spacing w:after="0"/>
        <w:ind w:left="2340"/>
        <w:rPr>
          <w:rFonts w:ascii="Times New Roman" w:hAnsi="Times New Roman" w:cs="Times New Roman"/>
          <w:sz w:val="24"/>
        </w:rPr>
      </w:pPr>
    </w:p>
    <w:p w:rsidR="002B5BB0" w:rsidRPr="00FB0887" w:rsidRDefault="002B5BB0" w:rsidP="00FB0887">
      <w:pPr>
        <w:pStyle w:val="ListParagraph"/>
        <w:spacing w:after="0"/>
        <w:ind w:left="900"/>
        <w:rPr>
          <w:rFonts w:ascii="Times New Roman" w:hAnsi="Times New Roman" w:cs="Times New Roman"/>
          <w:sz w:val="24"/>
        </w:rPr>
      </w:pPr>
      <w:r w:rsidRPr="00FB0887">
        <w:rPr>
          <w:rFonts w:ascii="Times New Roman" w:hAnsi="Times New Roman" w:cs="Times New Roman"/>
          <w:sz w:val="24"/>
        </w:rPr>
        <w:t xml:space="preserve">ii)  voltage </w:t>
      </w:r>
    </w:p>
    <w:p w:rsidR="002B5BB0" w:rsidRPr="00FB0887" w:rsidRDefault="002B5BB0" w:rsidP="00FB0887">
      <w:pPr>
        <w:pStyle w:val="ListParagraph"/>
        <w:spacing w:after="0"/>
        <w:ind w:left="900"/>
        <w:rPr>
          <w:rFonts w:ascii="Times New Roman" w:hAnsi="Times New Roman" w:cs="Times New Roman"/>
          <w:sz w:val="24"/>
        </w:rPr>
      </w:pPr>
      <w:r w:rsidRPr="00FB0887">
        <w:rPr>
          <w:rFonts w:ascii="Times New Roman" w:hAnsi="Times New Roman" w:cs="Times New Roman"/>
          <w:sz w:val="24"/>
        </w:rPr>
        <w:t xml:space="preserve"> </w:t>
      </w:r>
      <w:r w:rsidR="00FB0887">
        <w:rPr>
          <w:rFonts w:ascii="Times New Roman" w:hAnsi="Times New Roman" w:cs="Times New Roman"/>
          <w:sz w:val="24"/>
        </w:rPr>
        <w:t xml:space="preserve">     </w:t>
      </w:r>
      <w:r w:rsidRPr="00FB0887">
        <w:rPr>
          <w:rFonts w:ascii="Times New Roman" w:hAnsi="Times New Roman" w:cs="Times New Roman"/>
          <w:sz w:val="24"/>
        </w:rPr>
        <w:t>current from ammeter</w:t>
      </w:r>
    </w:p>
    <w:p w:rsidR="002B5BB0" w:rsidRPr="00FB0887" w:rsidRDefault="00FB0887" w:rsidP="00FB0887">
      <w:pPr>
        <w:pStyle w:val="ListParagraph"/>
        <w:spacing w:after="0"/>
        <w:ind w:left="900"/>
        <w:rPr>
          <w:rFonts w:ascii="Times New Roman" w:hAnsi="Times New Roman" w:cs="Times New Roman"/>
          <w:sz w:val="24"/>
        </w:rPr>
      </w:pPr>
      <w:r>
        <w:rPr>
          <w:rFonts w:ascii="Times New Roman" w:hAnsi="Times New Roman" w:cs="Times New Roman"/>
          <w:sz w:val="24"/>
        </w:rPr>
        <w:t xml:space="preserve">       </w:t>
      </w:r>
      <w:r w:rsidR="002B5BB0" w:rsidRPr="00FB0887">
        <w:rPr>
          <w:rFonts w:ascii="Times New Roman" w:hAnsi="Times New Roman" w:cs="Times New Roman"/>
          <w:sz w:val="24"/>
        </w:rPr>
        <w:t>time from stopwatch</w:t>
      </w:r>
    </w:p>
    <w:p w:rsidR="002B5BB0" w:rsidRPr="00FB0887" w:rsidRDefault="002B5BB0" w:rsidP="00FB0887">
      <w:pPr>
        <w:pStyle w:val="ListParagraph"/>
        <w:spacing w:after="0"/>
        <w:ind w:left="900"/>
        <w:rPr>
          <w:rFonts w:ascii="Times New Roman" w:hAnsi="Times New Roman" w:cs="Times New Roman"/>
          <w:sz w:val="24"/>
        </w:rPr>
      </w:pPr>
      <w:r w:rsidRPr="00FB0887">
        <w:rPr>
          <w:rFonts w:ascii="Times New Roman" w:hAnsi="Times New Roman" w:cs="Times New Roman"/>
          <w:sz w:val="24"/>
        </w:rPr>
        <w:t xml:space="preserve">iii) </w:t>
      </w:r>
      <w:r w:rsidR="00FB0887" w:rsidRPr="00FB0887">
        <w:rPr>
          <w:rFonts w:ascii="Times New Roman" w:hAnsi="Times New Roman" w:cs="Times New Roman"/>
          <w:sz w:val="24"/>
        </w:rPr>
        <w:t xml:space="preserve"> VI t =  Mc (θ – θ0),  </w:t>
      </w:r>
      <m:oMath>
        <m:r>
          <w:rPr>
            <w:rFonts w:ascii="Cambria Math" w:hAnsi="Cambria Math" w:cs="Times New Roman"/>
            <w:sz w:val="24"/>
          </w:rPr>
          <m:t>e</m:t>
        </m:r>
        <m:r>
          <w:rPr>
            <w:rFonts w:ascii="Cambria Math" w:hAnsi="Times New Roman" w:cs="Times New Roman"/>
            <w:sz w:val="24"/>
          </w:rPr>
          <m:t>=</m:t>
        </m:r>
        <m:f>
          <m:fPr>
            <m:ctrlPr>
              <w:rPr>
                <w:rFonts w:ascii="Cambria Math" w:hAnsi="Times New Roman" w:cs="Times New Roman"/>
                <w:i/>
                <w:sz w:val="24"/>
              </w:rPr>
            </m:ctrlPr>
          </m:fPr>
          <m:num>
            <m:r>
              <w:rPr>
                <w:rFonts w:ascii="Cambria Math" w:hAnsi="Cambria Math" w:cs="Times New Roman"/>
                <w:sz w:val="24"/>
              </w:rPr>
              <m:t>Vlt</m:t>
            </m:r>
          </m:num>
          <m:den>
            <m:r>
              <w:rPr>
                <w:rFonts w:ascii="Cambria Math" w:hAnsi="Cambria Math" w:cs="Times New Roman"/>
                <w:sz w:val="24"/>
              </w:rPr>
              <m:t>M</m:t>
            </m:r>
            <m:d>
              <m:dPr>
                <m:ctrlPr>
                  <w:rPr>
                    <w:rFonts w:ascii="Cambria Math" w:hAnsi="Times New Roman" w:cs="Times New Roman"/>
                    <w:i/>
                    <w:sz w:val="24"/>
                  </w:rPr>
                </m:ctrlPr>
              </m:dPr>
              <m:e>
                <m:r>
                  <w:rPr>
                    <w:rFonts w:ascii="Cambria Math" w:hAnsi="Cambria Math" w:cs="Times New Roman"/>
                    <w:sz w:val="24"/>
                  </w:rPr>
                  <m:t>θ</m:t>
                </m:r>
                <m:r>
                  <w:rPr>
                    <w:rFonts w:ascii="Cambria Math" w:hAnsi="Times New Roman" w:cs="Times New Roman"/>
                    <w:sz w:val="24"/>
                  </w:rPr>
                  <m:t>-</m:t>
                </m:r>
                <m:r>
                  <w:rPr>
                    <w:rFonts w:ascii="Cambria Math" w:hAnsi="Cambria Math" w:cs="Times New Roman"/>
                    <w:sz w:val="24"/>
                  </w:rPr>
                  <m:t>θ</m:t>
                </m:r>
              </m:e>
            </m:d>
          </m:den>
        </m:f>
      </m:oMath>
      <w:r w:rsidR="00FB0887" w:rsidRPr="00FB0887">
        <w:rPr>
          <w:rFonts w:ascii="Times New Roman" w:hAnsi="Times New Roman" w:cs="Times New Roman"/>
          <w:sz w:val="24"/>
        </w:rPr>
        <w:t xml:space="preserve"> , where θ</w:t>
      </w:r>
      <w:r w:rsidR="00FB0887" w:rsidRPr="00FB0887">
        <w:rPr>
          <w:rFonts w:ascii="Times New Roman" w:hAnsi="Times New Roman" w:cs="Times New Roman"/>
          <w:sz w:val="24"/>
          <w:vertAlign w:val="subscript"/>
        </w:rPr>
        <w:t>0</w:t>
      </w:r>
      <w:r w:rsidR="00FB0887" w:rsidRPr="00FB0887">
        <w:rPr>
          <w:rFonts w:ascii="Times New Roman" w:hAnsi="Times New Roman" w:cs="Times New Roman"/>
          <w:sz w:val="24"/>
        </w:rPr>
        <w:t xml:space="preserve"> = initial temperature</w:t>
      </w:r>
    </w:p>
    <w:p w:rsidR="00402FEC" w:rsidRDefault="00402FEC" w:rsidP="00DA2743">
      <w:pPr>
        <w:ind w:left="1260"/>
      </w:pPr>
    </w:p>
    <w:p w:rsidR="00402FEC" w:rsidRDefault="00402FEC" w:rsidP="00DA2743">
      <w:pPr>
        <w:ind w:left="1260"/>
      </w:pPr>
    </w:p>
    <w:p w:rsidR="00402FEC" w:rsidRDefault="00402FEC" w:rsidP="00DA2743">
      <w:pPr>
        <w:ind w:left="1260"/>
      </w:pPr>
    </w:p>
    <w:p w:rsidR="00402FEC" w:rsidRDefault="00402FEC" w:rsidP="00DA2743">
      <w:pPr>
        <w:ind w:left="1260"/>
      </w:pPr>
    </w:p>
    <w:p w:rsidR="00402FEC" w:rsidRDefault="00402FEC" w:rsidP="00DA2743">
      <w:pPr>
        <w:ind w:left="1260"/>
      </w:pPr>
    </w:p>
    <w:p w:rsidR="00402FEC" w:rsidRDefault="00402FEC" w:rsidP="00DA2743">
      <w:pPr>
        <w:ind w:left="1260"/>
      </w:pPr>
    </w:p>
    <w:p w:rsidR="00402FEC" w:rsidRDefault="00402FEC" w:rsidP="00DA2743">
      <w:pPr>
        <w:ind w:left="1260"/>
      </w:pPr>
    </w:p>
    <w:p w:rsidR="00402FEC" w:rsidRDefault="00402FEC" w:rsidP="00DA2743">
      <w:pPr>
        <w:ind w:left="1260"/>
      </w:pPr>
    </w:p>
    <w:p w:rsidR="00402FEC" w:rsidRDefault="00402FEC" w:rsidP="00DA2743">
      <w:pPr>
        <w:ind w:left="1260"/>
      </w:pPr>
    </w:p>
    <w:p w:rsidR="00402FEC" w:rsidRDefault="00402FEC" w:rsidP="00DA2743">
      <w:pPr>
        <w:ind w:left="1260"/>
      </w:pPr>
    </w:p>
    <w:p w:rsidR="00DA2743" w:rsidRDefault="00DA2743" w:rsidP="00DA2743">
      <w:pPr>
        <w:tabs>
          <w:tab w:val="left" w:pos="3045"/>
        </w:tabs>
        <w:contextualSpacing/>
        <w:rPr>
          <w:rFonts w:asciiTheme="majorHAnsi" w:hAnsiTheme="majorHAnsi"/>
          <w:b/>
          <w:sz w:val="32"/>
          <w:szCs w:val="32"/>
        </w:rPr>
      </w:pPr>
      <w:r w:rsidRPr="003A7CE8">
        <w:rPr>
          <w:rFonts w:asciiTheme="majorHAnsi" w:hAnsiTheme="majorHAnsi"/>
          <w:b/>
          <w:sz w:val="32"/>
          <w:szCs w:val="32"/>
        </w:rPr>
        <w:lastRenderedPageBreak/>
        <w:t xml:space="preserve">GAS LAWS </w:t>
      </w:r>
    </w:p>
    <w:p w:rsidR="00DA2743" w:rsidRDefault="00DA2743" w:rsidP="00DA2743">
      <w:pPr>
        <w:tabs>
          <w:tab w:val="left" w:pos="3045"/>
        </w:tabs>
        <w:contextualSpacing/>
        <w:rPr>
          <w:rFonts w:asciiTheme="majorHAnsi" w:hAnsiTheme="majorHAnsi"/>
          <w:b/>
          <w:sz w:val="22"/>
          <w:szCs w:val="32"/>
        </w:rPr>
      </w:pPr>
      <w:r w:rsidRPr="00A12BC8">
        <w:rPr>
          <w:rFonts w:asciiTheme="majorHAnsi" w:hAnsiTheme="majorHAnsi"/>
          <w:b/>
          <w:sz w:val="22"/>
          <w:szCs w:val="32"/>
        </w:rPr>
        <w:t>MARKING SCHEME</w:t>
      </w:r>
    </w:p>
    <w:p w:rsidR="00DA2743" w:rsidRDefault="00DA2743" w:rsidP="00DA2743">
      <w:pPr>
        <w:rPr>
          <w:b/>
          <w:sz w:val="22"/>
        </w:rPr>
      </w:pPr>
    </w:p>
    <w:p w:rsidR="00DA2743" w:rsidRPr="00D1477A" w:rsidRDefault="00DA2743" w:rsidP="00DA2743">
      <w:pPr>
        <w:rPr>
          <w:b/>
          <w:sz w:val="22"/>
        </w:rPr>
      </w:pPr>
      <w:r w:rsidRPr="00D1477A">
        <w:rPr>
          <w:b/>
          <w:sz w:val="22"/>
        </w:rPr>
        <w:t>2.         1996 Q30 P1</w:t>
      </w:r>
    </w:p>
    <w:p w:rsidR="00DA2743" w:rsidRDefault="00DA2743" w:rsidP="00DA2743">
      <w:pPr>
        <w:ind w:left="851"/>
      </w:pPr>
      <w:r>
        <w:t>High temperature causes high – pressure build up in the cylinder, which causes the explosion; OR increases  of KE of gas molecules which result to pressure, build up causing an explosion</w:t>
      </w:r>
      <w:r>
        <w:tab/>
      </w:r>
      <w:r>
        <w:tab/>
      </w:r>
      <w:r>
        <w:tab/>
      </w:r>
      <w:r>
        <w:tab/>
      </w:r>
      <w:r>
        <w:tab/>
      </w:r>
      <w:r>
        <w:tab/>
      </w:r>
    </w:p>
    <w:p w:rsidR="00DA2743" w:rsidRPr="00A12BC8" w:rsidRDefault="00DA2743" w:rsidP="00DA2743">
      <w:pPr>
        <w:tabs>
          <w:tab w:val="left" w:pos="3045"/>
        </w:tabs>
        <w:contextualSpacing/>
        <w:rPr>
          <w:rFonts w:asciiTheme="majorHAnsi" w:hAnsiTheme="majorHAnsi"/>
          <w:b/>
          <w:sz w:val="22"/>
          <w:szCs w:val="32"/>
        </w:rPr>
      </w:pPr>
    </w:p>
    <w:p w:rsidR="00DA2743" w:rsidRPr="003A7CE8" w:rsidRDefault="00DA2743" w:rsidP="00DA2743">
      <w:pPr>
        <w:tabs>
          <w:tab w:val="left" w:pos="3045"/>
        </w:tabs>
        <w:contextualSpacing/>
        <w:rPr>
          <w:rFonts w:asciiTheme="majorHAnsi" w:hAnsiTheme="majorHAnsi"/>
          <w:b/>
          <w:sz w:val="8"/>
          <w:szCs w:val="8"/>
        </w:rPr>
      </w:pPr>
    </w:p>
    <w:p w:rsidR="00DA2743" w:rsidRPr="00D1477A" w:rsidRDefault="00DA2743" w:rsidP="00DA2743">
      <w:pPr>
        <w:rPr>
          <w:b/>
          <w:sz w:val="22"/>
        </w:rPr>
      </w:pPr>
      <w:r>
        <w:rPr>
          <w:b/>
          <w:sz w:val="22"/>
        </w:rPr>
        <w:t>3</w:t>
      </w:r>
      <w:r w:rsidRPr="00D1477A">
        <w:rPr>
          <w:b/>
          <w:sz w:val="22"/>
        </w:rPr>
        <w:t>.         1996 Q30 P1</w:t>
      </w:r>
    </w:p>
    <w:p w:rsidR="00DA2743" w:rsidRPr="00B80FFE" w:rsidRDefault="00DA2743" w:rsidP="00DA2743">
      <w:pPr>
        <w:tabs>
          <w:tab w:val="left" w:pos="1764"/>
        </w:tabs>
      </w:pPr>
      <w:r>
        <w:t xml:space="preserve">                  </w:t>
      </w:r>
      <w:r w:rsidRPr="00B80FFE">
        <w:rPr>
          <w:vertAlign w:val="superscript"/>
        </w:rPr>
        <w:t>0</w:t>
      </w:r>
      <w:r w:rsidRPr="00B80FFE">
        <w:t>C + 273 = -20 + 273 = 253K</w:t>
      </w:r>
    </w:p>
    <w:p w:rsidR="004171B6" w:rsidRPr="004171B6" w:rsidRDefault="004171B6" w:rsidP="004171B6">
      <w:pPr>
        <w:pStyle w:val="ListParagraph"/>
        <w:tabs>
          <w:tab w:val="left" w:pos="360"/>
        </w:tabs>
        <w:ind w:left="360"/>
        <w:contextualSpacing/>
        <w:rPr>
          <w:rFonts w:ascii="Times New Roman" w:hAnsi="Times New Roman" w:cs="Times New Roman"/>
          <w:b/>
          <w:sz w:val="16"/>
        </w:rPr>
      </w:pPr>
    </w:p>
    <w:p w:rsidR="00DA2743" w:rsidRDefault="00DA2743" w:rsidP="00134545">
      <w:pPr>
        <w:pStyle w:val="ListParagraph"/>
        <w:numPr>
          <w:ilvl w:val="0"/>
          <w:numId w:val="98"/>
        </w:numPr>
        <w:tabs>
          <w:tab w:val="left" w:pos="360"/>
        </w:tabs>
        <w:contextualSpacing/>
        <w:rPr>
          <w:rFonts w:ascii="Times New Roman" w:hAnsi="Times New Roman" w:cs="Times New Roman"/>
          <w:b/>
        </w:rPr>
      </w:pPr>
      <w:r w:rsidRPr="00A77248">
        <w:rPr>
          <w:rFonts w:ascii="Times New Roman" w:hAnsi="Times New Roman" w:cs="Times New Roman"/>
          <w:b/>
        </w:rPr>
        <w:t xml:space="preserve">     1998 Q25 P1</w:t>
      </w:r>
    </w:p>
    <w:p w:rsidR="00DA2743" w:rsidRDefault="00DA2743" w:rsidP="00DA2743">
      <w:pPr>
        <w:tabs>
          <w:tab w:val="left" w:pos="1635"/>
        </w:tabs>
      </w:pPr>
      <w:r>
        <w:rPr>
          <w:b/>
          <w:noProof/>
          <w:lang w:val="en-US" w:eastAsia="en-US"/>
        </w:rPr>
        <w:drawing>
          <wp:anchor distT="0" distB="0" distL="114300" distR="114300" simplePos="0" relativeHeight="252028928" behindDoc="1" locked="0" layoutInCell="1" allowOverlap="1">
            <wp:simplePos x="0" y="0"/>
            <wp:positionH relativeFrom="column">
              <wp:posOffset>1200150</wp:posOffset>
            </wp:positionH>
            <wp:positionV relativeFrom="paragraph">
              <wp:posOffset>52705</wp:posOffset>
            </wp:positionV>
            <wp:extent cx="3200400" cy="1638300"/>
            <wp:effectExtent l="19050" t="0" r="0" b="0"/>
            <wp:wrapNone/>
            <wp:docPr id="63" name="Picture 20" descr="PHY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Y 018"/>
                    <pic:cNvPicPr>
                      <a:picLocks noChangeAspect="1" noChangeArrowheads="1"/>
                    </pic:cNvPicPr>
                  </pic:nvPicPr>
                  <pic:blipFill>
                    <a:blip r:embed="rId226" cstate="print"/>
                    <a:srcRect/>
                    <a:stretch>
                      <a:fillRect/>
                    </a:stretch>
                  </pic:blipFill>
                  <pic:spPr bwMode="auto">
                    <a:xfrm>
                      <a:off x="0" y="0"/>
                      <a:ext cx="3200400" cy="1638300"/>
                    </a:xfrm>
                    <a:prstGeom prst="rect">
                      <a:avLst/>
                    </a:prstGeom>
                    <a:noFill/>
                    <a:ln w="9525">
                      <a:noFill/>
                      <a:miter lim="800000"/>
                      <a:headEnd/>
                      <a:tailEnd/>
                    </a:ln>
                  </pic:spPr>
                </pic:pic>
              </a:graphicData>
            </a:graphic>
          </wp:anchor>
        </w:drawing>
      </w:r>
      <w:r>
        <w:tab/>
      </w:r>
    </w:p>
    <w:p w:rsidR="00DA2743" w:rsidRPr="00525D99" w:rsidRDefault="00DA2743" w:rsidP="00DA2743"/>
    <w:p w:rsidR="00DA2743" w:rsidRPr="00525D99" w:rsidRDefault="00DA2743" w:rsidP="00DA2743"/>
    <w:p w:rsidR="00DA2743" w:rsidRPr="00525D99" w:rsidRDefault="00DA2743" w:rsidP="00DA2743"/>
    <w:p w:rsidR="00DA2743" w:rsidRDefault="00DA2743" w:rsidP="00DA2743"/>
    <w:p w:rsidR="00DA2743" w:rsidRDefault="00DA2743" w:rsidP="00DA2743"/>
    <w:p w:rsidR="00DA2743" w:rsidRDefault="00DA2743" w:rsidP="00DA2743"/>
    <w:p w:rsidR="00DA2743" w:rsidRDefault="00DA2743" w:rsidP="00DA2743"/>
    <w:p w:rsidR="00DA2743" w:rsidRDefault="00DA2743" w:rsidP="00DA2743"/>
    <w:p w:rsidR="004171B6" w:rsidRDefault="004171B6" w:rsidP="00DA2743"/>
    <w:p w:rsidR="00DA2743" w:rsidRDefault="00DA2743" w:rsidP="00134545">
      <w:pPr>
        <w:pStyle w:val="ListParagraph"/>
        <w:numPr>
          <w:ilvl w:val="0"/>
          <w:numId w:val="98"/>
        </w:numPr>
        <w:spacing w:after="0"/>
        <w:contextualSpacing/>
        <w:rPr>
          <w:rFonts w:ascii="Times New Roman" w:hAnsi="Times New Roman" w:cs="Times New Roman"/>
          <w:b/>
        </w:rPr>
      </w:pPr>
      <w:r w:rsidRPr="00525D99">
        <w:rPr>
          <w:rFonts w:ascii="Times New Roman" w:hAnsi="Times New Roman" w:cs="Times New Roman"/>
          <w:b/>
        </w:rPr>
        <w:t xml:space="preserve">   </w:t>
      </w:r>
      <w:r>
        <w:rPr>
          <w:rFonts w:ascii="Times New Roman" w:hAnsi="Times New Roman" w:cs="Times New Roman"/>
          <w:b/>
        </w:rPr>
        <w:t xml:space="preserve"> </w:t>
      </w:r>
      <w:r w:rsidRPr="00525D99">
        <w:rPr>
          <w:rFonts w:ascii="Times New Roman" w:hAnsi="Times New Roman" w:cs="Times New Roman"/>
          <w:b/>
        </w:rPr>
        <w:t>1998 Q26 P1</w:t>
      </w:r>
    </w:p>
    <w:p w:rsidR="00DA2743" w:rsidRDefault="00DA2743" w:rsidP="00DA2743">
      <w:pPr>
        <w:ind w:left="1425"/>
      </w:pPr>
      <w:r w:rsidRPr="00525D99">
        <w:t>Addition of impurities with higher boiling points/presence of impurities.  Water heated under a higher pressure than atmospheric/below sea level.</w:t>
      </w:r>
    </w:p>
    <w:p w:rsidR="00DA2743" w:rsidRDefault="00DA2743" w:rsidP="00DA2743">
      <w:pPr>
        <w:ind w:left="1425"/>
      </w:pPr>
    </w:p>
    <w:p w:rsidR="00DA2743" w:rsidRDefault="00DA2743" w:rsidP="00134545">
      <w:pPr>
        <w:pStyle w:val="ListParagraph"/>
        <w:numPr>
          <w:ilvl w:val="0"/>
          <w:numId w:val="98"/>
        </w:numPr>
        <w:spacing w:after="0"/>
        <w:contextualSpacing/>
        <w:rPr>
          <w:rFonts w:ascii="Times New Roman" w:hAnsi="Times New Roman" w:cs="Times New Roman"/>
          <w:b/>
        </w:rPr>
      </w:pPr>
      <w:r w:rsidRPr="00525D99">
        <w:rPr>
          <w:rFonts w:ascii="Times New Roman" w:hAnsi="Times New Roman" w:cs="Times New Roman"/>
          <w:b/>
        </w:rPr>
        <w:t xml:space="preserve">     1998 Q3b P2</w:t>
      </w:r>
    </w:p>
    <w:p w:rsidR="00DA2743" w:rsidRPr="009140F7" w:rsidRDefault="00DA2743" w:rsidP="00DA2743">
      <w:r>
        <w:t xml:space="preserve">                     bi)    </w:t>
      </w:r>
      <w:r w:rsidRPr="009140F7">
        <w:t>Measure pressure with Bourdon gauge</w:t>
      </w:r>
    </w:p>
    <w:p w:rsidR="00DA2743" w:rsidRPr="009140F7" w:rsidRDefault="00DA2743" w:rsidP="00DA2743">
      <w:pPr>
        <w:pStyle w:val="ListParagraph"/>
        <w:ind w:left="360"/>
        <w:rPr>
          <w:rFonts w:ascii="Times New Roman" w:hAnsi="Times New Roman" w:cs="Times New Roman"/>
          <w:sz w:val="24"/>
        </w:rPr>
      </w:pPr>
      <w:r w:rsidRPr="009140F7">
        <w:rPr>
          <w:rFonts w:ascii="Times New Roman" w:hAnsi="Times New Roman" w:cs="Times New Roman"/>
          <w:sz w:val="24"/>
        </w:rPr>
        <w:tab/>
      </w:r>
      <w:r w:rsidRPr="009140F7">
        <w:rPr>
          <w:rFonts w:ascii="Times New Roman" w:hAnsi="Times New Roman" w:cs="Times New Roman"/>
          <w:sz w:val="24"/>
        </w:rPr>
        <w:tab/>
      </w:r>
      <w:r>
        <w:rPr>
          <w:rFonts w:ascii="Times New Roman" w:hAnsi="Times New Roman" w:cs="Times New Roman"/>
          <w:sz w:val="24"/>
        </w:rPr>
        <w:t xml:space="preserve">     </w:t>
      </w:r>
      <w:r w:rsidRPr="009140F7">
        <w:rPr>
          <w:rFonts w:ascii="Times New Roman" w:hAnsi="Times New Roman" w:cs="Times New Roman"/>
          <w:sz w:val="24"/>
        </w:rPr>
        <w:t>Measure the length of air (reg volume at tone).</w:t>
      </w:r>
    </w:p>
    <w:p w:rsidR="00DA2743" w:rsidRPr="009140F7" w:rsidRDefault="00DA2743" w:rsidP="00DA2743">
      <w:pPr>
        <w:pStyle w:val="ListParagraph"/>
        <w:spacing w:after="0" w:line="240" w:lineRule="auto"/>
        <w:ind w:left="360"/>
        <w:rPr>
          <w:rFonts w:ascii="Times New Roman" w:hAnsi="Times New Roman" w:cs="Times New Roman"/>
          <w:sz w:val="24"/>
        </w:rPr>
      </w:pPr>
      <w:r>
        <w:rPr>
          <w:rFonts w:ascii="Times New Roman" w:hAnsi="Times New Roman" w:cs="Times New Roman"/>
          <w:sz w:val="24"/>
        </w:rPr>
        <w:t xml:space="preserve">                (ii) </w:t>
      </w:r>
      <w:r w:rsidRPr="009140F7">
        <w:rPr>
          <w:rFonts w:ascii="Times New Roman" w:hAnsi="Times New Roman" w:cs="Times New Roman"/>
          <w:sz w:val="24"/>
        </w:rPr>
        <w:t>Tabulation values of p and length of air column (volume )</w:t>
      </w:r>
    </w:p>
    <w:p w:rsidR="00DA2743" w:rsidRPr="009140F7" w:rsidRDefault="00DA2743" w:rsidP="00DA2743">
      <w:pPr>
        <w:pStyle w:val="ListParagraph"/>
        <w:spacing w:after="0" w:line="240" w:lineRule="auto"/>
        <w:ind w:left="360"/>
        <w:rPr>
          <w:rFonts w:ascii="Times New Roman" w:hAnsi="Times New Roman" w:cs="Times New Roman"/>
          <w:sz w:val="24"/>
        </w:rPr>
      </w:pPr>
      <w:r w:rsidRPr="009140F7">
        <w:rPr>
          <w:rFonts w:ascii="Times New Roman" w:hAnsi="Times New Roman" w:cs="Times New Roman"/>
          <w:sz w:val="24"/>
        </w:rPr>
        <w:tab/>
      </w:r>
      <w:r w:rsidRPr="009140F7">
        <w:rPr>
          <w:rFonts w:ascii="Times New Roman" w:hAnsi="Times New Roman" w:cs="Times New Roman"/>
          <w:sz w:val="24"/>
        </w:rPr>
        <w:tab/>
      </w:r>
      <w:r>
        <w:rPr>
          <w:rFonts w:ascii="Times New Roman" w:hAnsi="Times New Roman" w:cs="Times New Roman"/>
          <w:sz w:val="24"/>
        </w:rPr>
        <w:t xml:space="preserve">     </w:t>
      </w:r>
      <w:r w:rsidRPr="009140F7">
        <w:rPr>
          <w:rFonts w:ascii="Times New Roman" w:hAnsi="Times New Roman" w:cs="Times New Roman"/>
          <w:sz w:val="24"/>
        </w:rPr>
        <w:t>Plot graph of I/V vs  P OR L vs I/P</w:t>
      </w:r>
    </w:p>
    <w:p w:rsidR="00DA2743" w:rsidRPr="009140F7" w:rsidRDefault="00DA2743" w:rsidP="00DA2743">
      <w:pPr>
        <w:pStyle w:val="ListParagraph"/>
        <w:spacing w:after="0" w:line="240" w:lineRule="auto"/>
        <w:ind w:left="360"/>
        <w:rPr>
          <w:rFonts w:ascii="Times New Roman" w:hAnsi="Times New Roman" w:cs="Times New Roman"/>
          <w:sz w:val="24"/>
        </w:rPr>
      </w:pPr>
      <w:r w:rsidRPr="009140F7">
        <w:rPr>
          <w:rFonts w:ascii="Times New Roman" w:hAnsi="Times New Roman" w:cs="Times New Roman"/>
          <w:sz w:val="24"/>
        </w:rPr>
        <w:tab/>
      </w:r>
      <w:r w:rsidRPr="009140F7">
        <w:rPr>
          <w:rFonts w:ascii="Times New Roman" w:hAnsi="Times New Roman" w:cs="Times New Roman"/>
          <w:sz w:val="24"/>
        </w:rPr>
        <w:tab/>
      </w:r>
      <w:r>
        <w:rPr>
          <w:rFonts w:ascii="Times New Roman" w:hAnsi="Times New Roman" w:cs="Times New Roman"/>
          <w:sz w:val="24"/>
        </w:rPr>
        <w:t xml:space="preserve">     </w:t>
      </w:r>
      <w:r w:rsidRPr="009140F7">
        <w:rPr>
          <w:rFonts w:ascii="Times New Roman" w:hAnsi="Times New Roman" w:cs="Times New Roman"/>
          <w:sz w:val="24"/>
        </w:rPr>
        <w:t>Graph is a straight line.</w:t>
      </w:r>
      <w:r w:rsidRPr="009140F7">
        <w:rPr>
          <w:rFonts w:ascii="Times New Roman" w:hAnsi="Times New Roman" w:cs="Times New Roman"/>
          <w:sz w:val="24"/>
        </w:rPr>
        <w:tab/>
      </w:r>
      <w:r w:rsidRPr="009140F7">
        <w:rPr>
          <w:rFonts w:ascii="Times New Roman" w:hAnsi="Times New Roman" w:cs="Times New Roman"/>
          <w:sz w:val="24"/>
        </w:rPr>
        <w:tab/>
        <w:t>Hence pa I/v</w:t>
      </w:r>
    </w:p>
    <w:p w:rsidR="00DA2743" w:rsidRPr="009140F7" w:rsidRDefault="00DA2743" w:rsidP="00DA2743">
      <w:pPr>
        <w:pStyle w:val="ListParagraph"/>
        <w:spacing w:after="0" w:line="240" w:lineRule="auto"/>
        <w:ind w:left="360"/>
        <w:rPr>
          <w:rFonts w:ascii="Times New Roman" w:hAnsi="Times New Roman" w:cs="Times New Roman"/>
          <w:sz w:val="24"/>
        </w:rPr>
      </w:pPr>
      <w:r w:rsidRPr="009140F7">
        <w:rPr>
          <w:rFonts w:ascii="Times New Roman" w:hAnsi="Times New Roman" w:cs="Times New Roman"/>
          <w:sz w:val="24"/>
        </w:rPr>
        <w:tab/>
      </w:r>
      <w:r w:rsidRPr="009140F7">
        <w:rPr>
          <w:rFonts w:ascii="Times New Roman" w:hAnsi="Times New Roman" w:cs="Times New Roman"/>
          <w:sz w:val="24"/>
        </w:rPr>
        <w:tab/>
      </w:r>
      <w:r>
        <w:rPr>
          <w:rFonts w:ascii="Times New Roman" w:hAnsi="Times New Roman" w:cs="Times New Roman"/>
          <w:sz w:val="24"/>
        </w:rPr>
        <w:t xml:space="preserve">     </w:t>
      </w:r>
      <w:r w:rsidRPr="009140F7">
        <w:rPr>
          <w:rFonts w:ascii="Times New Roman" w:hAnsi="Times New Roman" w:cs="Times New Roman"/>
          <w:sz w:val="24"/>
        </w:rPr>
        <w:t>Tabulate P and V (I)</w:t>
      </w:r>
      <w:r w:rsidRPr="009140F7">
        <w:rPr>
          <w:rFonts w:ascii="Times New Roman" w:hAnsi="Times New Roman" w:cs="Times New Roman"/>
          <w:sz w:val="24"/>
        </w:rPr>
        <w:tab/>
      </w:r>
      <w:r w:rsidRPr="009140F7">
        <w:rPr>
          <w:rFonts w:ascii="Times New Roman" w:hAnsi="Times New Roman" w:cs="Times New Roman"/>
          <w:sz w:val="24"/>
        </w:rPr>
        <w:tab/>
        <w:t>Calculate PV or PL</w:t>
      </w:r>
    </w:p>
    <w:p w:rsidR="00DA2743" w:rsidRDefault="00DA2743" w:rsidP="00DA2743">
      <w:pPr>
        <w:pStyle w:val="ListParagraph"/>
        <w:spacing w:after="0" w:line="240" w:lineRule="auto"/>
        <w:ind w:left="360"/>
        <w:rPr>
          <w:rFonts w:ascii="Times New Roman" w:hAnsi="Times New Roman" w:cs="Times New Roman"/>
          <w:sz w:val="24"/>
          <w:vertAlign w:val="subscript"/>
        </w:rPr>
      </w:pPr>
      <w:r w:rsidRPr="009140F7">
        <w:rPr>
          <w:rFonts w:ascii="Times New Roman" w:hAnsi="Times New Roman" w:cs="Times New Roman"/>
          <w:sz w:val="24"/>
        </w:rPr>
        <w:tab/>
      </w:r>
      <w:r w:rsidRPr="009140F7">
        <w:rPr>
          <w:rFonts w:ascii="Times New Roman" w:hAnsi="Times New Roman" w:cs="Times New Roman"/>
          <w:sz w:val="24"/>
        </w:rPr>
        <w:tab/>
      </w:r>
      <w:r>
        <w:rPr>
          <w:rFonts w:ascii="Times New Roman" w:hAnsi="Times New Roman" w:cs="Times New Roman"/>
          <w:sz w:val="24"/>
        </w:rPr>
        <w:t xml:space="preserve">      </w:t>
      </w:r>
      <w:r w:rsidRPr="009140F7">
        <w:rPr>
          <w:rFonts w:ascii="Times New Roman" w:hAnsi="Times New Roman" w:cs="Times New Roman"/>
          <w:sz w:val="24"/>
        </w:rPr>
        <w:t>PV (1) = PL</w:t>
      </w:r>
      <w:r w:rsidRPr="009140F7">
        <w:rPr>
          <w:rFonts w:ascii="Times New Roman" w:hAnsi="Times New Roman" w:cs="Times New Roman"/>
          <w:sz w:val="24"/>
        </w:rPr>
        <w:tab/>
      </w:r>
      <w:r w:rsidRPr="009140F7">
        <w:rPr>
          <w:rFonts w:ascii="Times New Roman" w:hAnsi="Times New Roman" w:cs="Times New Roman"/>
          <w:sz w:val="24"/>
        </w:rPr>
        <w:tab/>
      </w:r>
      <w:r w:rsidRPr="009140F7">
        <w:rPr>
          <w:rFonts w:ascii="Times New Roman" w:hAnsi="Times New Roman" w:cs="Times New Roman"/>
          <w:sz w:val="24"/>
        </w:rPr>
        <w:tab/>
        <w:t xml:space="preserve">Hence Pa </w:t>
      </w:r>
      <w:r w:rsidRPr="009140F7">
        <w:rPr>
          <w:rFonts w:ascii="Times New Roman" w:hAnsi="Times New Roman" w:cs="Times New Roman"/>
          <w:sz w:val="24"/>
          <w:vertAlign w:val="superscript"/>
        </w:rPr>
        <w:t>1</w:t>
      </w:r>
      <w:r w:rsidRPr="009140F7">
        <w:rPr>
          <w:rFonts w:ascii="Times New Roman" w:hAnsi="Times New Roman" w:cs="Times New Roman"/>
          <w:sz w:val="24"/>
        </w:rPr>
        <w:t>/</w:t>
      </w:r>
      <w:r w:rsidRPr="009140F7">
        <w:rPr>
          <w:rFonts w:ascii="Times New Roman" w:hAnsi="Times New Roman" w:cs="Times New Roman"/>
          <w:sz w:val="24"/>
          <w:vertAlign w:val="subscript"/>
        </w:rPr>
        <w:t>v</w:t>
      </w:r>
    </w:p>
    <w:p w:rsidR="00DA2743" w:rsidRPr="009140F7" w:rsidRDefault="00DA2743" w:rsidP="00DA2743">
      <w:pPr>
        <w:pStyle w:val="ListParagraph"/>
        <w:spacing w:after="0" w:line="240" w:lineRule="auto"/>
        <w:ind w:left="360"/>
        <w:rPr>
          <w:rFonts w:ascii="Times New Roman" w:hAnsi="Times New Roman" w:cs="Times New Roman"/>
          <w:sz w:val="24"/>
          <w:vertAlign w:val="subscript"/>
        </w:rPr>
      </w:pPr>
    </w:p>
    <w:p w:rsidR="00DA2743" w:rsidRPr="00525D99" w:rsidRDefault="00DA2743" w:rsidP="00134545">
      <w:pPr>
        <w:pStyle w:val="ListParagraph"/>
        <w:numPr>
          <w:ilvl w:val="0"/>
          <w:numId w:val="98"/>
        </w:numPr>
        <w:spacing w:after="0"/>
        <w:contextualSpacing/>
        <w:rPr>
          <w:rFonts w:ascii="Times New Roman" w:hAnsi="Times New Roman" w:cs="Times New Roman"/>
          <w:b/>
        </w:rPr>
      </w:pPr>
      <w:r>
        <w:rPr>
          <w:rFonts w:ascii="Times New Roman" w:hAnsi="Times New Roman" w:cs="Times New Roman"/>
          <w:b/>
        </w:rPr>
        <w:t xml:space="preserve">     1999 Q27 P1</w:t>
      </w:r>
    </w:p>
    <w:p w:rsidR="00DA2743" w:rsidRPr="00525D99" w:rsidRDefault="00DA2743" w:rsidP="00DA2743">
      <w:pPr>
        <w:contextualSpacing/>
      </w:pPr>
      <w:r>
        <w:t xml:space="preserve">                    </w:t>
      </w:r>
      <w:r w:rsidRPr="00525D99">
        <w:t>P</w:t>
      </w:r>
      <w:r w:rsidRPr="00525D99">
        <w:rPr>
          <w:vertAlign w:val="subscript"/>
        </w:rPr>
        <w:t>1</w:t>
      </w:r>
      <w:r w:rsidRPr="00525D99">
        <w:t xml:space="preserve"> = 1.03 x 10</w:t>
      </w:r>
      <w:r w:rsidRPr="00525D99">
        <w:rPr>
          <w:vertAlign w:val="superscript"/>
        </w:rPr>
        <w:t>5</w:t>
      </w:r>
      <w:r w:rsidRPr="00525D99">
        <w:tab/>
      </w:r>
      <w:r>
        <w:t xml:space="preserve">   </w:t>
      </w:r>
      <w:r w:rsidRPr="00525D99">
        <w:t>T</w:t>
      </w:r>
      <w:r w:rsidRPr="00BA0089">
        <w:rPr>
          <w:vertAlign w:val="subscript"/>
        </w:rPr>
        <w:t>1</w:t>
      </w:r>
      <w:r w:rsidRPr="00525D99">
        <w:t xml:space="preserve"> = 20:C = 393K</w:t>
      </w:r>
      <w:r w:rsidRPr="00525D99">
        <w:tab/>
        <w:t>V</w:t>
      </w:r>
      <w:r w:rsidRPr="00BA0089">
        <w:rPr>
          <w:vertAlign w:val="subscript"/>
        </w:rPr>
        <w:t>1</w:t>
      </w:r>
      <w:r w:rsidRPr="00525D99">
        <w:t xml:space="preserve"> = V</w:t>
      </w:r>
    </w:p>
    <w:p w:rsidR="00DA2743" w:rsidRPr="00525D99" w:rsidRDefault="00DA2743" w:rsidP="00DA2743">
      <w:pPr>
        <w:contextualSpacing/>
      </w:pPr>
      <w:r w:rsidRPr="00525D99">
        <w:tab/>
      </w:r>
      <w:r>
        <w:t xml:space="preserve">        </w:t>
      </w:r>
      <w:r w:rsidRPr="00525D99">
        <w:t>P</w:t>
      </w:r>
      <w:r w:rsidRPr="00525D99">
        <w:rPr>
          <w:vertAlign w:val="subscript"/>
        </w:rPr>
        <w:t>2</w:t>
      </w:r>
      <w:r w:rsidRPr="00525D99">
        <w:t xml:space="preserve"> =?</w:t>
      </w:r>
      <w:r w:rsidRPr="00525D99">
        <w:tab/>
      </w:r>
      <w:r w:rsidRPr="00525D99">
        <w:tab/>
      </w:r>
      <w:r w:rsidRPr="00525D99">
        <w:tab/>
        <w:t>V2 =</w:t>
      </w:r>
      <w:r w:rsidRPr="00525D99">
        <w:rPr>
          <w:vertAlign w:val="superscript"/>
        </w:rPr>
        <w:t xml:space="preserve"> 1</w:t>
      </w:r>
      <w:r w:rsidRPr="00525D99">
        <w:t>/</w:t>
      </w:r>
      <w:r w:rsidRPr="00525D99">
        <w:rPr>
          <w:vertAlign w:val="subscript"/>
        </w:rPr>
        <w:t>8</w:t>
      </w:r>
      <w:r w:rsidRPr="00525D99">
        <w:t>V or</w:t>
      </w:r>
      <w:r w:rsidRPr="00525D99">
        <w:rPr>
          <w:vertAlign w:val="subscript"/>
        </w:rPr>
        <w:t xml:space="preserve"> v</w:t>
      </w:r>
      <w:r w:rsidRPr="00525D99">
        <w:t>/</w:t>
      </w:r>
      <w:r w:rsidRPr="00525D99">
        <w:rPr>
          <w:vertAlign w:val="subscript"/>
        </w:rPr>
        <w:t>8</w:t>
      </w:r>
    </w:p>
    <w:p w:rsidR="00DA2743" w:rsidRPr="00525D99" w:rsidRDefault="00DA2743" w:rsidP="00DA2743">
      <w:pPr>
        <w:contextualSpacing/>
      </w:pPr>
      <w:r w:rsidRPr="00525D99">
        <w:tab/>
      </w:r>
      <w:r>
        <w:t xml:space="preserve">       </w:t>
      </w:r>
      <w:r w:rsidRPr="00525D99">
        <w:t>P</w:t>
      </w:r>
      <w:r w:rsidRPr="00525D99">
        <w:rPr>
          <w:vertAlign w:val="subscript"/>
        </w:rPr>
        <w:t>1</w:t>
      </w:r>
      <w:r w:rsidRPr="00525D99">
        <w:t>V</w:t>
      </w:r>
      <w:r w:rsidRPr="00525D99">
        <w:rPr>
          <w:vertAlign w:val="subscript"/>
        </w:rPr>
        <w:t>1</w:t>
      </w:r>
      <w:r w:rsidRPr="00525D99">
        <w:t xml:space="preserve"> = P</w:t>
      </w:r>
      <w:r w:rsidRPr="00525D99">
        <w:rPr>
          <w:vertAlign w:val="subscript"/>
        </w:rPr>
        <w:t>2</w:t>
      </w:r>
      <w:r w:rsidRPr="00525D99">
        <w:t>V</w:t>
      </w:r>
      <w:r w:rsidRPr="00525D99">
        <w:rPr>
          <w:vertAlign w:val="subscript"/>
        </w:rPr>
        <w:t>2</w:t>
      </w:r>
      <w:r w:rsidRPr="00525D99">
        <w:tab/>
      </w:r>
      <w:r w:rsidRPr="00525D99">
        <w:tab/>
        <w:t>1.03 x 10</w:t>
      </w:r>
      <w:r w:rsidRPr="00525D99">
        <w:rPr>
          <w:vertAlign w:val="superscript"/>
        </w:rPr>
        <w:t>5</w:t>
      </w:r>
      <w:r w:rsidRPr="00525D99">
        <w:t xml:space="preserve"> – P</w:t>
      </w:r>
      <w:r w:rsidRPr="00525D99">
        <w:rPr>
          <w:vertAlign w:val="superscript"/>
        </w:rPr>
        <w:t>2</w:t>
      </w:r>
      <w:r w:rsidRPr="00525D99">
        <w:t>/</w:t>
      </w:r>
      <w:r w:rsidRPr="00525D99">
        <w:rPr>
          <w:vertAlign w:val="subscript"/>
        </w:rPr>
        <w:t>8</w:t>
      </w:r>
      <w:r w:rsidRPr="00525D99">
        <w:tab/>
        <w:t>= p</w:t>
      </w:r>
      <w:r w:rsidRPr="00525D99">
        <w:rPr>
          <w:vertAlign w:val="superscript"/>
        </w:rPr>
        <w:t>2</w:t>
      </w:r>
      <w:r w:rsidRPr="00525D99">
        <w:t xml:space="preserve"> = 3.24 x 10</w:t>
      </w:r>
      <w:r w:rsidRPr="00525D99">
        <w:rPr>
          <w:vertAlign w:val="superscript"/>
        </w:rPr>
        <w:t>5</w:t>
      </w:r>
      <w:r w:rsidRPr="00525D99">
        <w:t>N/M</w:t>
      </w:r>
      <w:r w:rsidRPr="00525D99">
        <w:rPr>
          <w:vertAlign w:val="superscript"/>
        </w:rPr>
        <w:t>2</w:t>
      </w:r>
    </w:p>
    <w:p w:rsidR="00DA2743" w:rsidRDefault="00DA2743" w:rsidP="00DA2743">
      <w:pPr>
        <w:ind w:left="720" w:hanging="720"/>
      </w:pPr>
    </w:p>
    <w:p w:rsidR="00DA2743" w:rsidRDefault="00DA2743" w:rsidP="00134545">
      <w:pPr>
        <w:pStyle w:val="ListParagraph"/>
        <w:numPr>
          <w:ilvl w:val="0"/>
          <w:numId w:val="98"/>
        </w:numPr>
        <w:spacing w:after="0"/>
        <w:contextualSpacing/>
        <w:rPr>
          <w:rFonts w:ascii="Times New Roman" w:hAnsi="Times New Roman" w:cs="Times New Roman"/>
          <w:b/>
        </w:rPr>
      </w:pPr>
      <w:r w:rsidRPr="00525D99">
        <w:rPr>
          <w:rFonts w:ascii="Times New Roman" w:hAnsi="Times New Roman" w:cs="Times New Roman"/>
          <w:b/>
        </w:rPr>
        <w:t xml:space="preserve">     </w:t>
      </w:r>
      <w:r>
        <w:rPr>
          <w:rFonts w:ascii="Times New Roman" w:hAnsi="Times New Roman" w:cs="Times New Roman"/>
          <w:b/>
        </w:rPr>
        <w:t xml:space="preserve"> </w:t>
      </w:r>
      <w:r w:rsidRPr="00525D99">
        <w:rPr>
          <w:rFonts w:ascii="Times New Roman" w:hAnsi="Times New Roman" w:cs="Times New Roman"/>
          <w:b/>
        </w:rPr>
        <w:t>2000 Q3 P2</w:t>
      </w:r>
    </w:p>
    <w:p w:rsidR="00DA2743" w:rsidRDefault="00DA2743" w:rsidP="004171B6">
      <w:pPr>
        <w:ind w:left="1065"/>
      </w:pPr>
      <w:r w:rsidRPr="009140F7">
        <w:t>(a) When temperature rises, K.E/speed of molecules of the gas increases. Since volume is constant this increases the rate of collision, with the walls of the container, and increase in collision increases pressure.</w:t>
      </w:r>
    </w:p>
    <w:p w:rsidR="004171B6" w:rsidRDefault="004171B6" w:rsidP="00DA2743">
      <w:pPr>
        <w:spacing w:line="276" w:lineRule="auto"/>
        <w:ind w:left="1065"/>
      </w:pPr>
    </w:p>
    <w:p w:rsidR="00DA2743" w:rsidRPr="009140F7" w:rsidRDefault="00DA2743" w:rsidP="00DA2743">
      <w:r>
        <w:t xml:space="preserve">             (b)</w:t>
      </w:r>
      <w:r w:rsidRPr="009140F7">
        <w:t xml:space="preserve">(i) </w:t>
      </w:r>
      <w:r w:rsidRPr="009140F7">
        <w:tab/>
        <w:t>Length of column of dry air</w:t>
      </w:r>
      <w:r w:rsidRPr="009140F7">
        <w:tab/>
      </w:r>
      <w:r w:rsidRPr="009140F7">
        <w:tab/>
      </w:r>
      <w:r w:rsidRPr="009140F7">
        <w:tab/>
        <w:t>Temperature</w:t>
      </w:r>
    </w:p>
    <w:p w:rsidR="00DA2743" w:rsidRPr="009140F7" w:rsidRDefault="00DA2743" w:rsidP="00DA2743">
      <w:r w:rsidRPr="009140F7">
        <w:tab/>
      </w:r>
      <w:r>
        <w:t xml:space="preserve">           </w:t>
      </w:r>
      <w:r w:rsidRPr="009140F7">
        <w:t>Length/ height of the head</w:t>
      </w:r>
      <w:r w:rsidRPr="009140F7">
        <w:tab/>
      </w:r>
      <w:r w:rsidRPr="009140F7">
        <w:tab/>
      </w:r>
      <w:r w:rsidRPr="009140F7">
        <w:tab/>
        <w:t>Volume of air</w:t>
      </w:r>
    </w:p>
    <w:p w:rsidR="00DA2743" w:rsidRPr="009140F7" w:rsidRDefault="00DA2743" w:rsidP="00DA2743">
      <w:pPr>
        <w:ind w:left="1440" w:hanging="495"/>
      </w:pPr>
      <w:r w:rsidRPr="009140F7">
        <w:lastRenderedPageBreak/>
        <w:t>(ii)</w:t>
      </w:r>
      <w:r w:rsidRPr="009140F7">
        <w:tab/>
        <w:t>Temperature is varied and values of L and T. Measured and recorded; a graph of L versus T. (A) is plotted. This is a straight line cutting T axis at O (A) (or – 273</w:t>
      </w:r>
      <w:r w:rsidRPr="009140F7">
        <w:rPr>
          <w:vertAlign w:val="superscript"/>
        </w:rPr>
        <w:t>0</w:t>
      </w:r>
      <w:r w:rsidRPr="009140F7">
        <w:t>C) since tube is uniform L α T.</w:t>
      </w:r>
    </w:p>
    <w:p w:rsidR="00DA2743" w:rsidRDefault="00DA2743" w:rsidP="00DA2743">
      <w:r>
        <w:t xml:space="preserve">                </w:t>
      </w:r>
      <w:r w:rsidRPr="009140F7">
        <w:t>(iii)</w:t>
      </w:r>
      <w:r w:rsidRPr="009140F7">
        <w:tab/>
        <w:t>The water bath allows the air to be heated uniformly.</w:t>
      </w:r>
    </w:p>
    <w:p w:rsidR="00DA2743" w:rsidRDefault="00DA2743" w:rsidP="00DA2743"/>
    <w:p w:rsidR="00DA2743" w:rsidRPr="00525D99" w:rsidRDefault="00DA2743" w:rsidP="00134545">
      <w:pPr>
        <w:pStyle w:val="ListParagraph"/>
        <w:numPr>
          <w:ilvl w:val="0"/>
          <w:numId w:val="98"/>
        </w:numPr>
        <w:tabs>
          <w:tab w:val="left" w:pos="360"/>
        </w:tabs>
        <w:spacing w:after="0"/>
        <w:contextualSpacing/>
        <w:rPr>
          <w:rFonts w:ascii="Times New Roman" w:hAnsi="Times New Roman" w:cs="Times New Roman"/>
          <w:b/>
        </w:rPr>
      </w:pPr>
      <w:r w:rsidRPr="00525D99">
        <w:rPr>
          <w:rFonts w:ascii="Times New Roman" w:hAnsi="Times New Roman" w:cs="Times New Roman"/>
          <w:b/>
        </w:rPr>
        <w:t xml:space="preserve">   </w:t>
      </w:r>
      <w:r>
        <w:rPr>
          <w:rFonts w:ascii="Times New Roman" w:hAnsi="Times New Roman" w:cs="Times New Roman"/>
          <w:b/>
        </w:rPr>
        <w:t xml:space="preserve"> </w:t>
      </w:r>
      <w:r w:rsidRPr="00525D99">
        <w:rPr>
          <w:rFonts w:ascii="Times New Roman" w:hAnsi="Times New Roman" w:cs="Times New Roman"/>
          <w:b/>
        </w:rPr>
        <w:t xml:space="preserve"> 2001 Q24 P1</w:t>
      </w:r>
    </w:p>
    <w:p w:rsidR="00DA2743" w:rsidRDefault="00DA2743" w:rsidP="00DA2743">
      <w:pPr>
        <w:ind w:left="1245"/>
      </w:pPr>
      <w:r w:rsidRPr="00525D99">
        <w:t>Since masses are the same, there are more hydrogen molecules than oxygen molecules/more collision in B than in A and hence more pressure in B. Collision in B is higher than in A.</w:t>
      </w:r>
    </w:p>
    <w:p w:rsidR="00DA2743" w:rsidRDefault="00DA2743" w:rsidP="00DA2743">
      <w:pPr>
        <w:ind w:left="1245"/>
      </w:pPr>
    </w:p>
    <w:p w:rsidR="00DA2743" w:rsidRDefault="00DA2743" w:rsidP="00134545">
      <w:pPr>
        <w:pStyle w:val="ListParagraph"/>
        <w:numPr>
          <w:ilvl w:val="0"/>
          <w:numId w:val="98"/>
        </w:numPr>
        <w:spacing w:after="0"/>
        <w:contextualSpacing/>
        <w:rPr>
          <w:rFonts w:ascii="Times New Roman" w:hAnsi="Times New Roman" w:cs="Times New Roman"/>
          <w:b/>
        </w:rPr>
      </w:pPr>
      <w:r w:rsidRPr="009140F7">
        <w:rPr>
          <w:rFonts w:ascii="Times New Roman" w:hAnsi="Times New Roman" w:cs="Times New Roman"/>
          <w:b/>
        </w:rPr>
        <w:t xml:space="preserve">     2001 Q3b P2</w:t>
      </w:r>
    </w:p>
    <w:p w:rsidR="00DA2743" w:rsidRDefault="00DA2743" w:rsidP="00DA2743">
      <w:r w:rsidRPr="00460369">
        <w:tab/>
      </w:r>
      <w:r>
        <w:t xml:space="preserve">     </w:t>
      </w:r>
      <w:r w:rsidRPr="00460369">
        <w:t>b)</w:t>
      </w:r>
      <w:r w:rsidRPr="00460369">
        <w:tab/>
        <w:t>Hydrogen since its less dense it diffuses faster.</w:t>
      </w:r>
    </w:p>
    <w:p w:rsidR="00DA2743" w:rsidRPr="00460369" w:rsidRDefault="00DA2743" w:rsidP="00DA2743"/>
    <w:p w:rsidR="00DA2743" w:rsidRPr="00D1477A" w:rsidRDefault="00DA2743" w:rsidP="00DA2743">
      <w:pPr>
        <w:ind w:left="720" w:hanging="720"/>
        <w:rPr>
          <w:b/>
          <w:sz w:val="22"/>
        </w:rPr>
      </w:pPr>
      <w:r w:rsidRPr="00D1477A">
        <w:rPr>
          <w:b/>
          <w:sz w:val="22"/>
        </w:rPr>
        <w:t>1</w:t>
      </w:r>
      <w:r>
        <w:rPr>
          <w:b/>
          <w:sz w:val="22"/>
        </w:rPr>
        <w:t>1</w:t>
      </w:r>
      <w:r w:rsidRPr="00D1477A">
        <w:rPr>
          <w:b/>
          <w:sz w:val="22"/>
        </w:rPr>
        <w:t>.      2001 Q7 P2</w:t>
      </w:r>
    </w:p>
    <w:p w:rsidR="00DA2743" w:rsidRPr="00460369" w:rsidRDefault="00DA2743" w:rsidP="00DA2743">
      <w:pPr>
        <w:ind w:left="1440" w:hanging="615"/>
      </w:pPr>
      <w:r w:rsidRPr="00460369">
        <w:t>a i)</w:t>
      </w:r>
      <w:r w:rsidRPr="00460369">
        <w:tab/>
        <w:t xml:space="preserve">The pressure of a fixed mass of an ideal gas is directly proportional to the absolute temperature provided the volume is held constant.  </w:t>
      </w:r>
      <w:r w:rsidRPr="00460369">
        <w:tab/>
      </w:r>
    </w:p>
    <w:p w:rsidR="00DA2743" w:rsidRPr="00460369" w:rsidRDefault="00DA2743" w:rsidP="00DA2743">
      <w:pPr>
        <w:ind w:left="720"/>
      </w:pPr>
      <w:r>
        <w:t xml:space="preserve">      </w:t>
      </w:r>
      <w:r w:rsidRPr="00460369">
        <w:t xml:space="preserve">ii) </w:t>
      </w:r>
    </w:p>
    <w:tbl>
      <w:tblPr>
        <w:tblW w:w="0" w:type="auto"/>
        <w:tblInd w:w="2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3"/>
        <w:gridCol w:w="756"/>
        <w:gridCol w:w="456"/>
        <w:gridCol w:w="756"/>
        <w:gridCol w:w="756"/>
        <w:gridCol w:w="756"/>
        <w:gridCol w:w="756"/>
      </w:tblGrid>
      <w:tr w:rsidR="00DA2743" w:rsidRPr="00460369" w:rsidTr="00421CAA">
        <w:tc>
          <w:tcPr>
            <w:tcW w:w="1083" w:type="dxa"/>
          </w:tcPr>
          <w:p w:rsidR="00DA2743" w:rsidRPr="00460369" w:rsidRDefault="00DA2743" w:rsidP="00421CAA">
            <w:pPr>
              <w:contextualSpacing/>
            </w:pPr>
            <w:r w:rsidRPr="00460369">
              <w:t>I/V(m</w:t>
            </w:r>
            <w:r w:rsidRPr="00460369">
              <w:rPr>
                <w:vertAlign w:val="superscript"/>
              </w:rPr>
              <w:t>3</w:t>
            </w:r>
            <w:r w:rsidRPr="00460369">
              <w:t>)</w:t>
            </w:r>
          </w:p>
        </w:tc>
        <w:tc>
          <w:tcPr>
            <w:tcW w:w="756" w:type="dxa"/>
          </w:tcPr>
          <w:p w:rsidR="00DA2743" w:rsidRPr="00460369" w:rsidRDefault="00DA2743" w:rsidP="00421CAA">
            <w:pPr>
              <w:contextualSpacing/>
            </w:pPr>
            <w:r w:rsidRPr="00460369">
              <w:t>40.0</w:t>
            </w:r>
          </w:p>
        </w:tc>
        <w:tc>
          <w:tcPr>
            <w:tcW w:w="456" w:type="dxa"/>
          </w:tcPr>
          <w:p w:rsidR="00DA2743" w:rsidRPr="00460369" w:rsidRDefault="00DA2743" w:rsidP="00421CAA">
            <w:pPr>
              <w:contextualSpacing/>
            </w:pPr>
            <w:r w:rsidRPr="00460369">
              <w:t>5</w:t>
            </w:r>
          </w:p>
        </w:tc>
        <w:tc>
          <w:tcPr>
            <w:tcW w:w="756" w:type="dxa"/>
          </w:tcPr>
          <w:p w:rsidR="00DA2743" w:rsidRPr="00460369" w:rsidRDefault="00DA2743" w:rsidP="00421CAA">
            <w:pPr>
              <w:contextualSpacing/>
            </w:pPr>
            <w:r w:rsidRPr="00460369">
              <w:t>58.8</w:t>
            </w:r>
          </w:p>
        </w:tc>
        <w:tc>
          <w:tcPr>
            <w:tcW w:w="756" w:type="dxa"/>
          </w:tcPr>
          <w:p w:rsidR="00DA2743" w:rsidRPr="00460369" w:rsidRDefault="00DA2743" w:rsidP="00421CAA">
            <w:pPr>
              <w:contextualSpacing/>
            </w:pPr>
            <w:r w:rsidRPr="00460369">
              <w:t>71.4</w:t>
            </w:r>
          </w:p>
        </w:tc>
        <w:tc>
          <w:tcPr>
            <w:tcW w:w="756" w:type="dxa"/>
          </w:tcPr>
          <w:p w:rsidR="00DA2743" w:rsidRPr="00460369" w:rsidRDefault="00DA2743" w:rsidP="00421CAA">
            <w:pPr>
              <w:contextualSpacing/>
            </w:pPr>
            <w:r w:rsidRPr="00460369">
              <w:t>83.3</w:t>
            </w:r>
          </w:p>
        </w:tc>
        <w:tc>
          <w:tcPr>
            <w:tcW w:w="756" w:type="dxa"/>
          </w:tcPr>
          <w:p w:rsidR="00DA2743" w:rsidRPr="00460369" w:rsidRDefault="00DA2743" w:rsidP="00421CAA">
            <w:pPr>
              <w:contextualSpacing/>
            </w:pPr>
            <w:r w:rsidRPr="00460369">
              <w:t>90.9</w:t>
            </w:r>
          </w:p>
        </w:tc>
      </w:tr>
    </w:tbl>
    <w:p w:rsidR="00DA2743" w:rsidRPr="00460369" w:rsidRDefault="00DA2743" w:rsidP="00DA2743">
      <w:pPr>
        <w:ind w:left="720" w:hanging="720"/>
        <w:contextualSpacing/>
      </w:pPr>
    </w:p>
    <w:p w:rsidR="00DA2743" w:rsidRPr="00460369" w:rsidRDefault="00DA2743" w:rsidP="00DA2743">
      <w:pPr>
        <w:contextualSpacing/>
      </w:pPr>
      <w:r w:rsidRPr="00460369">
        <w:tab/>
      </w:r>
      <w:r>
        <w:t xml:space="preserve">               </w:t>
      </w:r>
      <w:r w:rsidRPr="00460369">
        <w:t>Graph – see graph paper</w:t>
      </w:r>
      <w:r w:rsidRPr="00460369">
        <w:tab/>
      </w:r>
      <w:r w:rsidRPr="00460369">
        <w:tab/>
        <w:t>Axis – labels</w:t>
      </w:r>
    </w:p>
    <w:p w:rsidR="00DA2743" w:rsidRPr="00460369" w:rsidRDefault="00DA2743" w:rsidP="00DA2743">
      <w:pPr>
        <w:contextualSpacing/>
      </w:pPr>
      <w:r w:rsidRPr="00460369">
        <w:tab/>
      </w:r>
      <w:r>
        <w:t xml:space="preserve">               </w:t>
      </w:r>
      <w:r w:rsidRPr="00460369">
        <w:t>Scale</w:t>
      </w:r>
      <w:r w:rsidRPr="00460369">
        <w:tab/>
      </w:r>
      <w:r w:rsidRPr="00460369">
        <w:tab/>
      </w:r>
      <w:r w:rsidRPr="00460369">
        <w:tab/>
      </w:r>
      <w:r w:rsidRPr="00460369">
        <w:tab/>
      </w:r>
      <w:r w:rsidRPr="00460369">
        <w:tab/>
        <w:t>Plot – 5 – 6 points</w:t>
      </w:r>
    </w:p>
    <w:p w:rsidR="00DA2743" w:rsidRPr="00460369" w:rsidRDefault="00DA2743" w:rsidP="00DA2743">
      <w:pPr>
        <w:contextualSpacing/>
      </w:pPr>
      <w:r w:rsidRPr="00460369">
        <w:tab/>
      </w:r>
      <w:r>
        <w:t xml:space="preserve">               </w:t>
      </w:r>
      <w:r w:rsidRPr="00460369">
        <w:t>Line – 4 points</w:t>
      </w:r>
    </w:p>
    <w:p w:rsidR="00DA2743" w:rsidRPr="00460369" w:rsidRDefault="00DA2743" w:rsidP="00DA2743">
      <w:pPr>
        <w:contextualSpacing/>
      </w:pPr>
      <w:r w:rsidRPr="00460369">
        <w:tab/>
      </w:r>
      <w:r>
        <w:t xml:space="preserve">                </w:t>
      </w:r>
      <w:r w:rsidRPr="00460369">
        <w:t xml:space="preserve">Slope </w:t>
      </w:r>
      <w:r w:rsidRPr="00460369">
        <w:rPr>
          <w:u w:val="single"/>
        </w:rPr>
        <w:t>4.24 – 2.00</w:t>
      </w:r>
      <w:r w:rsidRPr="00460369">
        <w:t xml:space="preserve"> x 105</w:t>
      </w:r>
    </w:p>
    <w:p w:rsidR="00DA2743" w:rsidRPr="00460369" w:rsidRDefault="00DA2743" w:rsidP="00DA2743">
      <w:pPr>
        <w:contextualSpacing/>
      </w:pPr>
      <w:r w:rsidRPr="00460369">
        <w:tab/>
      </w:r>
      <w:r w:rsidRPr="00460369">
        <w:tab/>
        <w:t xml:space="preserve">    </w:t>
      </w:r>
      <w:r>
        <w:t xml:space="preserve">            </w:t>
      </w:r>
      <w:r w:rsidRPr="00460369">
        <w:t>86 – 40</w:t>
      </w:r>
    </w:p>
    <w:p w:rsidR="00DA2743" w:rsidRPr="00460369" w:rsidRDefault="00DA2743" w:rsidP="00DA2743">
      <w:pPr>
        <w:contextualSpacing/>
      </w:pPr>
      <w:r w:rsidRPr="00460369">
        <w:tab/>
      </w:r>
      <w:r w:rsidRPr="00460369">
        <w:tab/>
      </w:r>
      <w:r>
        <w:t xml:space="preserve">           </w:t>
      </w:r>
      <w:r w:rsidRPr="00460369">
        <w:t>= 4.87 x 10</w:t>
      </w:r>
      <w:r w:rsidRPr="00460369">
        <w:rPr>
          <w:vertAlign w:val="superscript"/>
        </w:rPr>
        <w:t>3</w:t>
      </w:r>
      <w:r w:rsidRPr="00460369">
        <w:t xml:space="preserve"> paM</w:t>
      </w:r>
      <w:r w:rsidRPr="00460369">
        <w:rPr>
          <w:vertAlign w:val="superscript"/>
        </w:rPr>
        <w:t>3</w:t>
      </w:r>
    </w:p>
    <w:p w:rsidR="00DA2743" w:rsidRDefault="00DA2743" w:rsidP="00DA2743">
      <w:pPr>
        <w:contextualSpacing/>
      </w:pPr>
      <w:r w:rsidRPr="00460369">
        <w:tab/>
      </w:r>
      <w:r w:rsidRPr="00460369">
        <w:tab/>
      </w:r>
      <w:r>
        <w:t xml:space="preserve">            </w:t>
      </w:r>
      <w:r w:rsidRPr="00460369">
        <w:t xml:space="preserve">= 4.94 </w:t>
      </w:r>
      <w:r w:rsidRPr="00460369">
        <w:sym w:font="Symbol" w:char="F0B1"/>
      </w:r>
      <w:r w:rsidRPr="00460369">
        <w:t xml:space="preserve"> 0.65</w:t>
      </w:r>
    </w:p>
    <w:p w:rsidR="00DA2743" w:rsidRPr="00460369" w:rsidRDefault="00DA2743" w:rsidP="00DA2743">
      <w:pPr>
        <w:contextualSpacing/>
      </w:pPr>
    </w:p>
    <w:p w:rsidR="00DA2743" w:rsidRPr="00460369" w:rsidRDefault="00DA2743" w:rsidP="00DA2743">
      <w:pPr>
        <w:contextualSpacing/>
      </w:pPr>
      <w:r w:rsidRPr="00460369">
        <w:t xml:space="preserve">             </w:t>
      </w:r>
      <w:r>
        <w:t xml:space="preserve">                  </w:t>
      </w:r>
      <w:r w:rsidRPr="00460369">
        <w:t xml:space="preserve">Slope = 4.94 </w:t>
      </w:r>
      <w:r w:rsidRPr="00460369">
        <w:sym w:font="Symbol" w:char="F0B1"/>
      </w:r>
      <w:r w:rsidRPr="00460369">
        <w:t xml:space="preserve"> 0.65</w:t>
      </w:r>
    </w:p>
    <w:p w:rsidR="00DA2743" w:rsidRPr="00460369" w:rsidRDefault="00DA2743" w:rsidP="00DA2743">
      <w:pPr>
        <w:contextualSpacing/>
      </w:pPr>
      <w:r w:rsidRPr="00460369">
        <w:tab/>
        <w:t xml:space="preserve">  </w:t>
      </w:r>
      <w:r>
        <w:t xml:space="preserve">                  </w:t>
      </w:r>
      <w:r w:rsidRPr="00460369">
        <w:t>Slope = 2RT</w:t>
      </w:r>
    </w:p>
    <w:p w:rsidR="00DA2743" w:rsidRPr="00460369" w:rsidRDefault="00DA2743" w:rsidP="00DA2743">
      <w:pPr>
        <w:contextualSpacing/>
      </w:pPr>
      <w:r w:rsidRPr="00460369">
        <w:tab/>
      </w:r>
      <w:r w:rsidRPr="00460369">
        <w:tab/>
      </w:r>
      <w:r>
        <w:t xml:space="preserve">          </w:t>
      </w:r>
      <w:r w:rsidRPr="00460369">
        <w:t>R = 4.87 x 10</w:t>
      </w:r>
      <w:r w:rsidRPr="00460369">
        <w:rPr>
          <w:vertAlign w:val="superscript"/>
        </w:rPr>
        <w:t>3</w:t>
      </w:r>
    </w:p>
    <w:p w:rsidR="00DA2743" w:rsidRPr="00460369" w:rsidRDefault="00DA2743" w:rsidP="00DA2743">
      <w:pPr>
        <w:contextualSpacing/>
      </w:pPr>
      <w:r w:rsidRPr="00460369">
        <w:tab/>
      </w:r>
      <w:r w:rsidRPr="00460369">
        <w:tab/>
        <w:t xml:space="preserve">           </w:t>
      </w:r>
      <w:r>
        <w:t xml:space="preserve">        </w:t>
      </w:r>
      <w:r w:rsidRPr="00460369">
        <w:t>2 x 300</w:t>
      </w:r>
    </w:p>
    <w:p w:rsidR="00DA2743" w:rsidRPr="00460369" w:rsidRDefault="00DA2743" w:rsidP="00DA2743">
      <w:pPr>
        <w:contextualSpacing/>
      </w:pPr>
      <w:r w:rsidRPr="00460369">
        <w:tab/>
      </w:r>
      <w:r w:rsidRPr="00460369">
        <w:tab/>
      </w:r>
      <w:r>
        <w:t xml:space="preserve">              </w:t>
      </w:r>
      <w:r w:rsidRPr="00460369">
        <w:t xml:space="preserve"> = 8.12NM/K or JK</w:t>
      </w:r>
    </w:p>
    <w:p w:rsidR="00DA2743" w:rsidRDefault="00DA2743" w:rsidP="00DA2743">
      <w:pPr>
        <w:contextualSpacing/>
      </w:pPr>
      <w:r w:rsidRPr="00460369">
        <w:tab/>
      </w:r>
      <w:r w:rsidRPr="00460369">
        <w:tab/>
      </w:r>
      <w:r>
        <w:t xml:space="preserve">               </w:t>
      </w:r>
      <w:r w:rsidRPr="00460369">
        <w:t xml:space="preserve"> = 8.23 </w:t>
      </w:r>
      <w:r w:rsidRPr="00460369">
        <w:sym w:font="Symbol" w:char="F0B1"/>
      </w:r>
      <w:r w:rsidRPr="00460369">
        <w:t xml:space="preserve"> 0.11</w:t>
      </w:r>
    </w:p>
    <w:p w:rsidR="00DA2743" w:rsidRPr="00460369" w:rsidRDefault="00DA2743" w:rsidP="00DA2743">
      <w:pPr>
        <w:contextualSpacing/>
      </w:pPr>
    </w:p>
    <w:p w:rsidR="00DA2743" w:rsidRPr="00460369" w:rsidRDefault="00DA2743" w:rsidP="00DA2743">
      <w:pPr>
        <w:contextualSpacing/>
      </w:pPr>
      <w:r>
        <w:t xml:space="preserve">                     </w:t>
      </w:r>
      <w:r w:rsidRPr="00460369">
        <w:t>b)</w:t>
      </w:r>
      <w:r w:rsidRPr="00460369">
        <w:tab/>
        <w:t>P1 = P2</w:t>
      </w:r>
    </w:p>
    <w:p w:rsidR="00DA2743" w:rsidRPr="00460369" w:rsidRDefault="00DA2743" w:rsidP="00DA2743">
      <w:pPr>
        <w:contextualSpacing/>
      </w:pPr>
      <w:r w:rsidRPr="00460369">
        <w:tab/>
      </w:r>
      <w:r>
        <w:t xml:space="preserve">                        </w:t>
      </w:r>
      <w:r w:rsidRPr="00460369">
        <w:t>T1 = T2</w:t>
      </w:r>
    </w:p>
    <w:p w:rsidR="00DA2743" w:rsidRPr="00460369" w:rsidRDefault="00DA2743" w:rsidP="00DA2743">
      <w:pPr>
        <w:contextualSpacing/>
      </w:pPr>
      <w:r w:rsidRPr="00460369">
        <w:t xml:space="preserve">            </w:t>
      </w:r>
      <w:r>
        <w:t xml:space="preserve">                  </w:t>
      </w:r>
      <w:r w:rsidRPr="00460369">
        <w:t>T1 = 12 + 272 = 285</w:t>
      </w:r>
    </w:p>
    <w:p w:rsidR="00DA2743" w:rsidRPr="00460369" w:rsidRDefault="00DA2743" w:rsidP="00DA2743">
      <w:pPr>
        <w:contextualSpacing/>
      </w:pPr>
      <w:r w:rsidRPr="00460369">
        <w:tab/>
      </w:r>
      <w:r>
        <w:t xml:space="preserve">                   </w:t>
      </w:r>
      <w:r w:rsidRPr="00460369">
        <w:t>T2 = 88 + 273 = 361</w:t>
      </w:r>
    </w:p>
    <w:p w:rsidR="00DA2743" w:rsidRPr="00460369" w:rsidRDefault="00DA2743" w:rsidP="00DA2743">
      <w:pPr>
        <w:contextualSpacing/>
      </w:pPr>
      <w:r w:rsidRPr="00460369">
        <w:tab/>
      </w:r>
      <w:r>
        <w:t xml:space="preserve">                  </w:t>
      </w:r>
      <w:r w:rsidRPr="00460369">
        <w:t xml:space="preserve"> P2 = </w:t>
      </w:r>
      <w:r w:rsidRPr="00460369">
        <w:rPr>
          <w:u w:val="single"/>
        </w:rPr>
        <w:t>1.0 x 105 x 361</w:t>
      </w:r>
      <w:r w:rsidRPr="00460369">
        <w:t xml:space="preserve"> </w:t>
      </w:r>
    </w:p>
    <w:p w:rsidR="00DA2743" w:rsidRPr="00460369" w:rsidRDefault="00DA2743" w:rsidP="00DA2743">
      <w:pPr>
        <w:contextualSpacing/>
      </w:pPr>
      <w:r w:rsidRPr="00460369">
        <w:tab/>
        <w:t xml:space="preserve">                    </w:t>
      </w:r>
      <w:r>
        <w:t xml:space="preserve">               </w:t>
      </w:r>
      <w:r w:rsidRPr="00460369">
        <w:t xml:space="preserve">285 </w:t>
      </w:r>
    </w:p>
    <w:tbl>
      <w:tblPr>
        <w:tblpPr w:leftFromText="180" w:rightFromText="180" w:vertAnchor="text" w:horzAnchor="margin" w:tblpXSpec="center" w:tblpY="89"/>
        <w:tblW w:w="6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63"/>
        <w:gridCol w:w="636"/>
        <w:gridCol w:w="756"/>
        <w:gridCol w:w="756"/>
        <w:gridCol w:w="756"/>
        <w:gridCol w:w="756"/>
        <w:gridCol w:w="756"/>
      </w:tblGrid>
      <w:tr w:rsidR="00DA2743" w:rsidRPr="00460369" w:rsidTr="00421CAA">
        <w:tc>
          <w:tcPr>
            <w:tcW w:w="1863" w:type="dxa"/>
          </w:tcPr>
          <w:p w:rsidR="00DA2743" w:rsidRPr="00460369" w:rsidRDefault="00DA2743" w:rsidP="00421CAA">
            <w:pPr>
              <w:contextualSpacing/>
            </w:pPr>
            <w:r w:rsidRPr="00460369">
              <w:t>I/P x 10</w:t>
            </w:r>
            <w:r w:rsidRPr="00460369">
              <w:rPr>
                <w:vertAlign w:val="superscript"/>
              </w:rPr>
              <w:t xml:space="preserve">5 </w:t>
            </w:r>
            <w:r w:rsidRPr="00460369">
              <w:t>(pa -1)</w:t>
            </w:r>
          </w:p>
        </w:tc>
        <w:tc>
          <w:tcPr>
            <w:tcW w:w="636" w:type="dxa"/>
          </w:tcPr>
          <w:p w:rsidR="00DA2743" w:rsidRPr="00460369" w:rsidRDefault="00DA2743" w:rsidP="00421CAA">
            <w:pPr>
              <w:contextualSpacing/>
            </w:pPr>
            <w:r w:rsidRPr="00460369">
              <w:t>0.5</w:t>
            </w:r>
          </w:p>
        </w:tc>
        <w:tc>
          <w:tcPr>
            <w:tcW w:w="756" w:type="dxa"/>
          </w:tcPr>
          <w:p w:rsidR="00DA2743" w:rsidRPr="00460369" w:rsidRDefault="00DA2743" w:rsidP="00421CAA">
            <w:pPr>
              <w:contextualSpacing/>
            </w:pPr>
            <w:r w:rsidRPr="00460369">
              <w:t>0.40</w:t>
            </w:r>
          </w:p>
        </w:tc>
        <w:tc>
          <w:tcPr>
            <w:tcW w:w="756" w:type="dxa"/>
          </w:tcPr>
          <w:p w:rsidR="00DA2743" w:rsidRPr="00460369" w:rsidRDefault="00DA2743" w:rsidP="00421CAA">
            <w:pPr>
              <w:contextualSpacing/>
            </w:pPr>
            <w:r w:rsidRPr="00460369">
              <w:t>0.33</w:t>
            </w:r>
          </w:p>
        </w:tc>
        <w:tc>
          <w:tcPr>
            <w:tcW w:w="756" w:type="dxa"/>
          </w:tcPr>
          <w:p w:rsidR="00DA2743" w:rsidRPr="00460369" w:rsidRDefault="00DA2743" w:rsidP="00421CAA">
            <w:pPr>
              <w:contextualSpacing/>
            </w:pPr>
            <w:r w:rsidRPr="00460369">
              <w:t>0.29</w:t>
            </w:r>
          </w:p>
        </w:tc>
        <w:tc>
          <w:tcPr>
            <w:tcW w:w="756" w:type="dxa"/>
          </w:tcPr>
          <w:p w:rsidR="00DA2743" w:rsidRPr="00460369" w:rsidRDefault="00DA2743" w:rsidP="00421CAA">
            <w:pPr>
              <w:contextualSpacing/>
            </w:pPr>
            <w:r w:rsidRPr="00460369">
              <w:t>0.25</w:t>
            </w:r>
          </w:p>
        </w:tc>
        <w:tc>
          <w:tcPr>
            <w:tcW w:w="756" w:type="dxa"/>
          </w:tcPr>
          <w:p w:rsidR="00DA2743" w:rsidRPr="00460369" w:rsidRDefault="00DA2743" w:rsidP="00421CAA">
            <w:pPr>
              <w:contextualSpacing/>
            </w:pPr>
            <w:r w:rsidRPr="00460369">
              <w:t>0.22</w:t>
            </w:r>
          </w:p>
        </w:tc>
      </w:tr>
    </w:tbl>
    <w:p w:rsidR="00DA2743" w:rsidRPr="00460369" w:rsidRDefault="00DA2743" w:rsidP="00DA2743">
      <w:pPr>
        <w:contextualSpacing/>
      </w:pPr>
    </w:p>
    <w:p w:rsidR="00DA2743" w:rsidRPr="00460369" w:rsidRDefault="00DA2743" w:rsidP="00DA2743">
      <w:pPr>
        <w:contextualSpacing/>
      </w:pPr>
      <w:r w:rsidRPr="00460369">
        <w:tab/>
      </w:r>
    </w:p>
    <w:p w:rsidR="00DA2743" w:rsidRPr="00460369" w:rsidRDefault="00DA2743" w:rsidP="00DA2743">
      <w:pPr>
        <w:ind w:left="720"/>
        <w:contextualSpacing/>
      </w:pPr>
      <w:r>
        <w:t xml:space="preserve">                    </w:t>
      </w:r>
      <w:r w:rsidRPr="00460369">
        <w:t>Y = intercept = 3.8 Log 600R</w:t>
      </w:r>
    </w:p>
    <w:p w:rsidR="00DA2743" w:rsidRPr="00460369" w:rsidRDefault="00DA2743" w:rsidP="00DA2743">
      <w:pPr>
        <w:ind w:left="720"/>
        <w:contextualSpacing/>
      </w:pPr>
      <w:r w:rsidRPr="00460369">
        <w:tab/>
        <w:t xml:space="preserve">       </w:t>
      </w:r>
      <w:r>
        <w:t xml:space="preserve">         </w:t>
      </w:r>
      <w:r w:rsidRPr="00460369">
        <w:t>600r = 6309.57</w:t>
      </w:r>
    </w:p>
    <w:p w:rsidR="00DA2743" w:rsidRPr="00460369" w:rsidRDefault="00DA2743" w:rsidP="00DA2743">
      <w:pPr>
        <w:ind w:left="720"/>
        <w:contextualSpacing/>
      </w:pPr>
      <w:r w:rsidRPr="00460369">
        <w:tab/>
        <w:t xml:space="preserve">             </w:t>
      </w:r>
      <w:r>
        <w:t xml:space="preserve">       </w:t>
      </w:r>
      <w:r w:rsidRPr="00460369">
        <w:t>R = 10.5 + 5.0</w:t>
      </w:r>
    </w:p>
    <w:p w:rsidR="00DA2743" w:rsidRPr="00A12BC8" w:rsidRDefault="00DA2743" w:rsidP="00DA2743">
      <w:pPr>
        <w:contextualSpacing/>
        <w:rPr>
          <w:b/>
          <w:sz w:val="22"/>
        </w:rPr>
      </w:pPr>
      <w:r w:rsidRPr="00A12BC8">
        <w:rPr>
          <w:b/>
          <w:sz w:val="22"/>
        </w:rPr>
        <w:t>1</w:t>
      </w:r>
      <w:r>
        <w:rPr>
          <w:b/>
          <w:sz w:val="22"/>
        </w:rPr>
        <w:t>2</w:t>
      </w:r>
      <w:r w:rsidRPr="00A12BC8">
        <w:rPr>
          <w:b/>
          <w:sz w:val="22"/>
        </w:rPr>
        <w:t>.         2002 Q6 P1</w:t>
      </w:r>
    </w:p>
    <w:p w:rsidR="00DA2743" w:rsidRPr="00F35A49" w:rsidRDefault="00DA2743" w:rsidP="00DA2743">
      <w:pPr>
        <w:contextualSpacing/>
      </w:pPr>
      <w:r>
        <w:t xml:space="preserve">                       </w:t>
      </w:r>
      <w:r w:rsidRPr="00F35A49">
        <w:t xml:space="preserve"> -Low temperature reduces K.E / velocity of molecules</w:t>
      </w:r>
    </w:p>
    <w:p w:rsidR="00DA2743" w:rsidRDefault="00DA2743" w:rsidP="00DA2743">
      <w:pPr>
        <w:contextualSpacing/>
      </w:pPr>
      <w:r w:rsidRPr="00F35A49">
        <w:tab/>
        <w:t xml:space="preserve">          - Hence lower rate of collision / less collision</w:t>
      </w:r>
      <w:r w:rsidRPr="00F35A49">
        <w:tab/>
        <w:t>-Reduction in pressure</w:t>
      </w:r>
    </w:p>
    <w:p w:rsidR="00DA2743" w:rsidRDefault="00DA2743" w:rsidP="00DA2743">
      <w:pPr>
        <w:rPr>
          <w:b/>
          <w:sz w:val="22"/>
        </w:rPr>
      </w:pPr>
      <w:r w:rsidRPr="00A12BC8">
        <w:rPr>
          <w:b/>
          <w:sz w:val="22"/>
        </w:rPr>
        <w:t xml:space="preserve">    </w:t>
      </w:r>
    </w:p>
    <w:p w:rsidR="00402FEC" w:rsidRDefault="00402FEC" w:rsidP="00DA2743">
      <w:pPr>
        <w:rPr>
          <w:b/>
          <w:sz w:val="22"/>
        </w:rPr>
      </w:pPr>
    </w:p>
    <w:p w:rsidR="00DA2743" w:rsidRPr="00A12BC8" w:rsidRDefault="00DA2743" w:rsidP="00DA2743">
      <w:pPr>
        <w:rPr>
          <w:b/>
          <w:sz w:val="22"/>
        </w:rPr>
      </w:pPr>
      <w:r>
        <w:rPr>
          <w:b/>
          <w:sz w:val="22"/>
        </w:rPr>
        <w:lastRenderedPageBreak/>
        <w:t xml:space="preserve">13.      </w:t>
      </w:r>
      <w:r w:rsidRPr="00A12BC8">
        <w:rPr>
          <w:b/>
          <w:sz w:val="22"/>
        </w:rPr>
        <w:t>2002 Q6 P2</w:t>
      </w:r>
    </w:p>
    <w:p w:rsidR="00DA2743" w:rsidRDefault="00DA2743" w:rsidP="00DA2743">
      <w:pPr>
        <w:ind w:left="1440" w:hanging="375"/>
      </w:pPr>
      <w:r w:rsidRPr="00460369">
        <w:t xml:space="preserve">a) </w:t>
      </w:r>
      <w:r w:rsidRPr="00460369">
        <w:tab/>
        <w:t xml:space="preserve"> Charles law: for a fixed mass of a gas at a constant pressure the volume is directly proportional to the absolute temperature Kelvin thermodynamics.</w:t>
      </w:r>
    </w:p>
    <w:p w:rsidR="00402FEC" w:rsidRDefault="00402FEC" w:rsidP="00DA2743">
      <w:pPr>
        <w:ind w:left="1440" w:hanging="375"/>
      </w:pPr>
    </w:p>
    <w:p w:rsidR="00DA2743" w:rsidRDefault="00DA2743" w:rsidP="00DA2743">
      <w:pPr>
        <w:spacing w:line="276" w:lineRule="auto"/>
        <w:ind w:left="1440" w:hanging="435"/>
      </w:pPr>
      <w:r w:rsidRPr="00460369">
        <w:t xml:space="preserve">bi) </w:t>
      </w:r>
      <w:r w:rsidRPr="00460369">
        <w:tab/>
        <w:t>Volume of gas trapped by drop of cone sulphuric acid, water in heated (in both) and volume (height) of gas: in tube increase as temperature rises; values of height H and T are tabulated; a graph of volume V versus temperature T</w:t>
      </w:r>
      <w:r w:rsidRPr="00460369">
        <w:rPr>
          <w:vertAlign w:val="superscript"/>
        </w:rPr>
        <w:t>o</w:t>
      </w:r>
      <w:r w:rsidRPr="00460369">
        <w:t>C is plotted; graph is straight line cutting T at – 273</w:t>
      </w:r>
      <w:r w:rsidRPr="00460369">
        <w:rPr>
          <w:vertAlign w:val="superscript"/>
        </w:rPr>
        <w:t>o</w:t>
      </w:r>
      <w:r w:rsidRPr="00460369">
        <w:t>C (absolute Zero); so volume is directly proportional to absolute temperature.</w:t>
      </w:r>
    </w:p>
    <w:p w:rsidR="00402FEC" w:rsidRPr="00460369" w:rsidRDefault="00402FEC" w:rsidP="00DA2743">
      <w:pPr>
        <w:spacing w:line="276" w:lineRule="auto"/>
        <w:ind w:left="1440" w:hanging="435"/>
      </w:pPr>
    </w:p>
    <w:p w:rsidR="00DA2743" w:rsidRDefault="00DA2743" w:rsidP="00DA2743">
      <w:pPr>
        <w:ind w:left="720" w:hanging="720"/>
      </w:pPr>
      <w:r>
        <w:t xml:space="preserve">                   </w:t>
      </w:r>
      <w:r w:rsidRPr="00460369">
        <w:t>ii)</w:t>
      </w:r>
      <w:r w:rsidRPr="00460369">
        <w:tab/>
        <w:t xml:space="preserve">-Short temperature range </w:t>
      </w:r>
      <w:r w:rsidRPr="00460369">
        <w:tab/>
      </w:r>
      <w:r w:rsidRPr="00460369">
        <w:tab/>
        <w:t xml:space="preserve">- Keeping pressure constant is </w:t>
      </w:r>
    </w:p>
    <w:p w:rsidR="00DA2743" w:rsidRDefault="00DA2743" w:rsidP="00DA2743">
      <w:pPr>
        <w:ind w:left="720" w:hanging="720"/>
      </w:pPr>
      <w:r>
        <w:t xml:space="preserve">                         </w:t>
      </w:r>
      <w:r w:rsidRPr="00460369">
        <w:t>difficult</w:t>
      </w:r>
    </w:p>
    <w:p w:rsidR="00DA2743" w:rsidRDefault="00DA2743" w:rsidP="00DA2743">
      <w:pPr>
        <w:ind w:left="720" w:hanging="720"/>
      </w:pPr>
    </w:p>
    <w:p w:rsidR="00DA2743" w:rsidRPr="00460369" w:rsidRDefault="00DA2743" w:rsidP="00DA2743">
      <w:pPr>
        <w:ind w:left="720" w:hanging="720"/>
        <w:contextualSpacing/>
      </w:pPr>
      <w:r>
        <w:t xml:space="preserve">               </w:t>
      </w:r>
      <w:r w:rsidRPr="00460369">
        <w:t>c</w:t>
      </w:r>
      <w:r>
        <w:t xml:space="preserve"> </w:t>
      </w:r>
      <w:r w:rsidRPr="00460369">
        <w:t>i)</w:t>
      </w:r>
      <w:r w:rsidRPr="00460369">
        <w:tab/>
        <w:t xml:space="preserve">When </w:t>
      </w:r>
      <w:r w:rsidRPr="00460369">
        <w:sym w:font="Symbol" w:char="F071"/>
      </w:r>
      <w:r w:rsidRPr="00460369">
        <w:t xml:space="preserve"> - </w:t>
      </w:r>
      <w:r w:rsidRPr="00460369">
        <w:sym w:font="Symbol" w:char="F071"/>
      </w:r>
      <w:r w:rsidRPr="00460369">
        <w:t>T – 273k</w:t>
      </w:r>
      <w:r w:rsidRPr="00460369">
        <w:tab/>
      </w:r>
      <w:r w:rsidRPr="00460369">
        <w:tab/>
        <w:t>Extrapolation on graph show:</w:t>
      </w:r>
    </w:p>
    <w:p w:rsidR="00DA2743" w:rsidRPr="00460369" w:rsidRDefault="00DA2743" w:rsidP="00DA2743">
      <w:pPr>
        <w:ind w:left="720" w:hanging="720"/>
        <w:contextualSpacing/>
      </w:pPr>
      <w:r w:rsidRPr="00460369">
        <w:tab/>
      </w:r>
      <w:r>
        <w:t xml:space="preserve">             </w:t>
      </w:r>
      <w:r w:rsidRPr="00460369">
        <w:t xml:space="preserve">Pressure read off </w:t>
      </w:r>
      <w:r w:rsidRPr="00460369">
        <w:sym w:font="Symbol" w:char="F062"/>
      </w:r>
      <w:r w:rsidRPr="00460369">
        <w:t xml:space="preserve"> = 9.7 x 10</w:t>
      </w:r>
      <w:r w:rsidRPr="00460369">
        <w:rPr>
          <w:vertAlign w:val="superscript"/>
        </w:rPr>
        <w:t>4</w:t>
      </w:r>
      <w:r w:rsidRPr="00460369">
        <w:t xml:space="preserve"> pa</w:t>
      </w:r>
    </w:p>
    <w:p w:rsidR="00DA2743" w:rsidRPr="00460369" w:rsidRDefault="00DA2743" w:rsidP="00DA2743">
      <w:pPr>
        <w:ind w:left="720" w:hanging="720"/>
        <w:contextualSpacing/>
      </w:pPr>
      <w:r>
        <w:t xml:space="preserve">                 </w:t>
      </w:r>
      <w:r w:rsidRPr="00460369">
        <w:t>ii)</w:t>
      </w:r>
      <w:r w:rsidRPr="00460369">
        <w:tab/>
        <w:t>p1 = 1.15 x 10</w:t>
      </w:r>
      <w:r w:rsidRPr="00460369">
        <w:rPr>
          <w:vertAlign w:val="superscript"/>
        </w:rPr>
        <w:t xml:space="preserve">5 </w:t>
      </w:r>
      <w:r w:rsidRPr="00460369">
        <w:t>pa</w:t>
      </w:r>
      <w:r w:rsidRPr="00460369">
        <w:tab/>
      </w:r>
      <w:r w:rsidRPr="00460369">
        <w:tab/>
      </w:r>
      <w:r w:rsidRPr="00460369">
        <w:sym w:font="Symbol" w:char="F071"/>
      </w:r>
      <w:r w:rsidRPr="00460369">
        <w:rPr>
          <w:vertAlign w:val="subscript"/>
        </w:rPr>
        <w:t>1</w:t>
      </w:r>
      <w:r w:rsidRPr="00460369">
        <w:t xml:space="preserve"> = 52.0</w:t>
      </w:r>
      <w:r w:rsidRPr="00460369">
        <w:rPr>
          <w:vertAlign w:val="superscript"/>
        </w:rPr>
        <w:t>o</w:t>
      </w:r>
      <w:r w:rsidRPr="00460369">
        <w:t>C</w:t>
      </w:r>
      <w:r w:rsidRPr="00460369">
        <w:tab/>
      </w:r>
    </w:p>
    <w:p w:rsidR="00DA2743" w:rsidRPr="00460369" w:rsidRDefault="00DA2743" w:rsidP="00DA2743">
      <w:pPr>
        <w:ind w:left="720" w:hanging="720"/>
        <w:contextualSpacing/>
      </w:pPr>
      <w:r w:rsidRPr="00460369">
        <w:tab/>
      </w:r>
      <w:r>
        <w:t xml:space="preserve">            </w:t>
      </w:r>
      <w:r w:rsidRPr="00460369">
        <w:t>p2 = 1.25 x 10</w:t>
      </w:r>
      <w:r w:rsidRPr="00460369">
        <w:rPr>
          <w:vertAlign w:val="superscript"/>
        </w:rPr>
        <w:t>5</w:t>
      </w:r>
      <w:r w:rsidRPr="00460369">
        <w:t xml:space="preserve"> pa</w:t>
      </w:r>
      <w:r w:rsidRPr="00460369">
        <w:tab/>
      </w:r>
      <w:r w:rsidRPr="00460369">
        <w:tab/>
      </w:r>
      <w:r w:rsidRPr="00460369">
        <w:sym w:font="Symbol" w:char="F071"/>
      </w:r>
      <w:r w:rsidRPr="00460369">
        <w:rPr>
          <w:vertAlign w:val="subscript"/>
        </w:rPr>
        <w:t>2</w:t>
      </w:r>
      <w:r w:rsidRPr="00460369">
        <w:t xml:space="preserve"> = 80.0</w:t>
      </w:r>
      <w:r w:rsidRPr="00460369">
        <w:rPr>
          <w:vertAlign w:val="superscript"/>
        </w:rPr>
        <w:t>o</w:t>
      </w:r>
      <w:r w:rsidRPr="00460369">
        <w:t>C</w:t>
      </w:r>
    </w:p>
    <w:p w:rsidR="00DA2743" w:rsidRPr="00460369" w:rsidRDefault="00DA2743" w:rsidP="00DA2743">
      <w:pPr>
        <w:ind w:left="720" w:hanging="720"/>
        <w:contextualSpacing/>
      </w:pPr>
      <w:r w:rsidRPr="00460369">
        <w:tab/>
      </w:r>
      <w:r w:rsidRPr="00460369">
        <w:tab/>
      </w:r>
      <w:r w:rsidRPr="00460369">
        <w:tab/>
        <w:t>p1</w:t>
      </w:r>
      <w:r w:rsidRPr="00460369">
        <w:tab/>
      </w:r>
      <w:r w:rsidRPr="00460369">
        <w:tab/>
      </w:r>
      <w:r w:rsidRPr="00460369">
        <w:tab/>
        <w:t>p2</w:t>
      </w:r>
    </w:p>
    <w:p w:rsidR="00DA2743" w:rsidRPr="00460369" w:rsidRDefault="00DA2743" w:rsidP="00DA2743">
      <w:pPr>
        <w:ind w:left="720" w:hanging="720"/>
        <w:contextualSpacing/>
      </w:pPr>
      <w:r w:rsidRPr="00460369">
        <w:tab/>
      </w:r>
      <w:r w:rsidRPr="00460369">
        <w:tab/>
      </w:r>
      <w:r w:rsidRPr="00460369">
        <w:tab/>
        <w:t xml:space="preserve">To + </w:t>
      </w:r>
      <w:r w:rsidRPr="00460369">
        <w:sym w:font="Symbol" w:char="F071"/>
      </w:r>
      <w:r w:rsidRPr="00460369">
        <w:t>1</w:t>
      </w:r>
      <w:r w:rsidRPr="00460369">
        <w:tab/>
      </w:r>
      <w:r w:rsidRPr="00460369">
        <w:tab/>
        <w:t xml:space="preserve">To + </w:t>
      </w:r>
      <w:r w:rsidRPr="00460369">
        <w:sym w:font="Symbol" w:char="F071"/>
      </w:r>
      <w:r w:rsidRPr="00460369">
        <w:t>2</w:t>
      </w:r>
    </w:p>
    <w:p w:rsidR="00DA2743" w:rsidRPr="00460369" w:rsidRDefault="00DA2743" w:rsidP="00DA2743">
      <w:pPr>
        <w:ind w:left="720" w:hanging="720"/>
        <w:contextualSpacing/>
      </w:pPr>
      <w:r w:rsidRPr="00460369">
        <w:tab/>
      </w:r>
      <w:r w:rsidRPr="00460369">
        <w:tab/>
      </w:r>
      <w:r w:rsidRPr="00460369">
        <w:tab/>
        <w:t>1.115 x 105</w:t>
      </w:r>
      <w:r w:rsidRPr="00460369">
        <w:tab/>
      </w:r>
      <w:r w:rsidRPr="00460369">
        <w:tab/>
        <w:t>1.25 x 105</w:t>
      </w:r>
    </w:p>
    <w:p w:rsidR="00DA2743" w:rsidRPr="00460369" w:rsidRDefault="00DA2743" w:rsidP="00DA2743">
      <w:pPr>
        <w:ind w:left="720" w:hanging="720"/>
        <w:contextualSpacing/>
      </w:pPr>
      <w:r w:rsidRPr="00460369">
        <w:tab/>
      </w:r>
      <w:r w:rsidRPr="00460369">
        <w:tab/>
      </w:r>
      <w:r w:rsidRPr="00460369">
        <w:tab/>
        <w:t>To + 52</w:t>
      </w:r>
      <w:r w:rsidRPr="00460369">
        <w:tab/>
      </w:r>
      <w:r w:rsidRPr="00460369">
        <w:tab/>
        <w:t>To + 80.0</w:t>
      </w:r>
    </w:p>
    <w:p w:rsidR="00DA2743" w:rsidRDefault="00DA2743" w:rsidP="00DA2743">
      <w:pPr>
        <w:ind w:left="720" w:hanging="720"/>
        <w:contextualSpacing/>
      </w:pPr>
      <w:r w:rsidRPr="00460369">
        <w:tab/>
      </w:r>
      <w:r w:rsidRPr="00460369">
        <w:tab/>
        <w:t xml:space="preserve"> </w:t>
      </w:r>
      <w:r w:rsidRPr="00460369">
        <w:tab/>
        <w:t>To</w:t>
      </w:r>
      <w:r w:rsidRPr="00460369">
        <w:tab/>
        <w:t>270</w:t>
      </w:r>
    </w:p>
    <w:p w:rsidR="00DA2743" w:rsidRDefault="00DA2743" w:rsidP="00DA2743">
      <w:pPr>
        <w:rPr>
          <w:b/>
          <w:sz w:val="22"/>
        </w:rPr>
      </w:pPr>
    </w:p>
    <w:p w:rsidR="00DA2743" w:rsidRPr="003A7CE8" w:rsidRDefault="00DA2743" w:rsidP="00DA2743">
      <w:pPr>
        <w:rPr>
          <w:b/>
          <w:sz w:val="22"/>
        </w:rPr>
      </w:pPr>
      <w:r w:rsidRPr="003A7CE8">
        <w:rPr>
          <w:b/>
          <w:sz w:val="22"/>
        </w:rPr>
        <w:t>1</w:t>
      </w:r>
      <w:r>
        <w:rPr>
          <w:b/>
          <w:sz w:val="22"/>
        </w:rPr>
        <w:t>4</w:t>
      </w:r>
      <w:r w:rsidRPr="003A7CE8">
        <w:rPr>
          <w:b/>
          <w:sz w:val="22"/>
        </w:rPr>
        <w:t>.       2002 Q22 P1</w:t>
      </w:r>
    </w:p>
    <w:p w:rsidR="00DA2743" w:rsidRDefault="00DA2743" w:rsidP="00DA2743">
      <w:pPr>
        <w:rPr>
          <w:b/>
        </w:rPr>
      </w:pPr>
      <w:r>
        <w:rPr>
          <w:b/>
          <w:noProof/>
          <w:lang w:val="en-US" w:eastAsia="en-US"/>
        </w:rPr>
        <w:drawing>
          <wp:anchor distT="0" distB="0" distL="114300" distR="114300" simplePos="0" relativeHeight="252029952" behindDoc="1" locked="0" layoutInCell="1" allowOverlap="1">
            <wp:simplePos x="0" y="0"/>
            <wp:positionH relativeFrom="column">
              <wp:posOffset>838477</wp:posOffset>
            </wp:positionH>
            <wp:positionV relativeFrom="paragraph">
              <wp:posOffset>43372</wp:posOffset>
            </wp:positionV>
            <wp:extent cx="2284605" cy="1082487"/>
            <wp:effectExtent l="38100" t="57150" r="20445" b="60513"/>
            <wp:wrapNone/>
            <wp:docPr id="363" name="Picture 50" descr="PHY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HY 017"/>
                    <pic:cNvPicPr>
                      <a:picLocks noChangeAspect="1" noChangeArrowheads="1"/>
                    </pic:cNvPicPr>
                  </pic:nvPicPr>
                  <pic:blipFill>
                    <a:blip r:embed="rId227" cstate="print"/>
                    <a:srcRect r="14709" b="48940"/>
                    <a:stretch>
                      <a:fillRect/>
                    </a:stretch>
                  </pic:blipFill>
                  <pic:spPr bwMode="auto">
                    <a:xfrm rot="191055">
                      <a:off x="0" y="0"/>
                      <a:ext cx="2284605" cy="1082487"/>
                    </a:xfrm>
                    <a:prstGeom prst="rect">
                      <a:avLst/>
                    </a:prstGeom>
                    <a:noFill/>
                    <a:ln w="9525">
                      <a:noFill/>
                      <a:miter lim="800000"/>
                      <a:headEnd/>
                      <a:tailEnd/>
                    </a:ln>
                  </pic:spPr>
                </pic:pic>
              </a:graphicData>
            </a:graphic>
          </wp:anchor>
        </w:drawing>
      </w: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rPr>
      </w:pPr>
    </w:p>
    <w:p w:rsidR="00DA2743" w:rsidRPr="003A7CE8" w:rsidRDefault="00DA2743" w:rsidP="00DA2743">
      <w:pPr>
        <w:rPr>
          <w:b/>
          <w:sz w:val="22"/>
        </w:rPr>
      </w:pPr>
      <w:r w:rsidRPr="003A7CE8">
        <w:rPr>
          <w:b/>
          <w:sz w:val="22"/>
        </w:rPr>
        <w:t>1</w:t>
      </w:r>
      <w:r>
        <w:rPr>
          <w:b/>
          <w:sz w:val="22"/>
        </w:rPr>
        <w:t>5</w:t>
      </w:r>
      <w:r w:rsidRPr="003A7CE8">
        <w:rPr>
          <w:b/>
          <w:sz w:val="22"/>
        </w:rPr>
        <w:t>.        2003 Q24 P1</w:t>
      </w:r>
    </w:p>
    <w:p w:rsidR="00DA2743" w:rsidRDefault="00DA2743" w:rsidP="00DA2743">
      <w:pPr>
        <w:rPr>
          <w:b/>
        </w:rPr>
      </w:pPr>
      <w:r>
        <w:rPr>
          <w:b/>
          <w:noProof/>
          <w:lang w:val="en-US" w:eastAsia="en-US"/>
        </w:rPr>
        <w:drawing>
          <wp:anchor distT="0" distB="0" distL="114300" distR="114300" simplePos="0" relativeHeight="252030976" behindDoc="1" locked="0" layoutInCell="1" allowOverlap="1">
            <wp:simplePos x="0" y="0"/>
            <wp:positionH relativeFrom="column">
              <wp:posOffset>1295400</wp:posOffset>
            </wp:positionH>
            <wp:positionV relativeFrom="paragraph">
              <wp:posOffset>95250</wp:posOffset>
            </wp:positionV>
            <wp:extent cx="1619250" cy="933450"/>
            <wp:effectExtent l="19050" t="0" r="0" b="0"/>
            <wp:wrapNone/>
            <wp:docPr id="364" name="Picture 57" descr="PHY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HY 022"/>
                    <pic:cNvPicPr>
                      <a:picLocks noChangeAspect="1" noChangeArrowheads="1"/>
                    </pic:cNvPicPr>
                  </pic:nvPicPr>
                  <pic:blipFill>
                    <a:blip r:embed="rId228" cstate="print"/>
                    <a:srcRect/>
                    <a:stretch>
                      <a:fillRect/>
                    </a:stretch>
                  </pic:blipFill>
                  <pic:spPr bwMode="auto">
                    <a:xfrm>
                      <a:off x="0" y="0"/>
                      <a:ext cx="1619250" cy="933450"/>
                    </a:xfrm>
                    <a:prstGeom prst="rect">
                      <a:avLst/>
                    </a:prstGeom>
                    <a:noFill/>
                    <a:ln w="9525">
                      <a:noFill/>
                      <a:miter lim="800000"/>
                      <a:headEnd/>
                      <a:tailEnd/>
                    </a:ln>
                  </pic:spPr>
                </pic:pic>
              </a:graphicData>
            </a:graphic>
          </wp:anchor>
        </w:drawing>
      </w: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rPr>
      </w:pPr>
    </w:p>
    <w:p w:rsidR="00DA2743" w:rsidRDefault="00DA2743" w:rsidP="00DA2743">
      <w:pPr>
        <w:rPr>
          <w:b/>
        </w:rPr>
      </w:pPr>
    </w:p>
    <w:p w:rsidR="00DA2743" w:rsidRPr="003A7CE8" w:rsidRDefault="00DA2743" w:rsidP="00DA2743">
      <w:pPr>
        <w:rPr>
          <w:b/>
          <w:sz w:val="22"/>
        </w:rPr>
      </w:pPr>
      <w:r w:rsidRPr="003A7CE8">
        <w:rPr>
          <w:b/>
          <w:sz w:val="22"/>
        </w:rPr>
        <w:t>1</w:t>
      </w:r>
      <w:r>
        <w:rPr>
          <w:b/>
          <w:sz w:val="22"/>
        </w:rPr>
        <w:t>6</w:t>
      </w:r>
      <w:r w:rsidRPr="003A7CE8">
        <w:rPr>
          <w:b/>
          <w:sz w:val="22"/>
        </w:rPr>
        <w:t>.        2003 Q6 P2</w:t>
      </w:r>
    </w:p>
    <w:p w:rsidR="00DA2743" w:rsidRPr="00460369" w:rsidRDefault="00DA2743" w:rsidP="00DA2743">
      <w:pPr>
        <w:ind w:left="720" w:hanging="720"/>
        <w:contextualSpacing/>
      </w:pPr>
      <w:r>
        <w:t xml:space="preserve">               a)     </w:t>
      </w:r>
      <w:r w:rsidRPr="00460369">
        <w:t>Water is heated and gently stirred;</w:t>
      </w:r>
    </w:p>
    <w:p w:rsidR="00DA2743" w:rsidRPr="00460369" w:rsidRDefault="00DA2743" w:rsidP="00DA2743">
      <w:pPr>
        <w:ind w:left="720" w:hanging="720"/>
        <w:contextualSpacing/>
      </w:pPr>
      <w:r w:rsidRPr="00460369">
        <w:tab/>
      </w:r>
      <w:r>
        <w:t xml:space="preserve">           </w:t>
      </w:r>
      <w:r w:rsidRPr="00460369">
        <w:t>Values f pressures and temperature are recorded to intervals;</w:t>
      </w:r>
    </w:p>
    <w:p w:rsidR="00DA2743" w:rsidRPr="00460369" w:rsidRDefault="00DA2743" w:rsidP="00DA2743">
      <w:pPr>
        <w:ind w:left="720" w:hanging="720"/>
        <w:contextualSpacing/>
      </w:pPr>
      <w:r w:rsidRPr="00460369">
        <w:tab/>
      </w:r>
      <w:r>
        <w:t xml:space="preserve">          </w:t>
      </w:r>
      <w:r w:rsidRPr="00460369">
        <w:t>Temperature is converted to K and atmospheric pressure p added to P;</w:t>
      </w:r>
    </w:p>
    <w:p w:rsidR="00DA2743" w:rsidRPr="00460369" w:rsidRDefault="00DA2743" w:rsidP="00DA2743">
      <w:pPr>
        <w:ind w:left="720" w:hanging="720"/>
        <w:contextualSpacing/>
      </w:pPr>
      <w:r w:rsidRPr="00460369">
        <w:tab/>
      </w:r>
      <w:r>
        <w:t xml:space="preserve">          </w:t>
      </w:r>
      <w:r w:rsidRPr="00460369">
        <w:t>Graph of pressure p against (K)</w:t>
      </w:r>
    </w:p>
    <w:p w:rsidR="00DA2743" w:rsidRPr="00460369" w:rsidRDefault="00DA2743" w:rsidP="00DA2743">
      <w:pPr>
        <w:ind w:left="720" w:hanging="720"/>
        <w:contextualSpacing/>
      </w:pPr>
      <w:r w:rsidRPr="00460369">
        <w:tab/>
      </w:r>
      <w:r>
        <w:t xml:space="preserve">         </w:t>
      </w:r>
      <w:r w:rsidRPr="00460369">
        <w:t>Plotted giving straight line;</w:t>
      </w: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Pr="004171B6" w:rsidRDefault="00DA2743" w:rsidP="00402FEC">
      <w:pPr>
        <w:rPr>
          <w:sz w:val="20"/>
        </w:rPr>
      </w:pPr>
      <w:r w:rsidRPr="004171B6">
        <w:rPr>
          <w:noProof/>
          <w:sz w:val="20"/>
          <w:lang w:val="en-US" w:eastAsia="en-US"/>
        </w:rPr>
        <w:lastRenderedPageBreak/>
        <w:drawing>
          <wp:anchor distT="0" distB="0" distL="114300" distR="114300" simplePos="0" relativeHeight="252032000" behindDoc="1" locked="0" layoutInCell="1" allowOverlap="1">
            <wp:simplePos x="0" y="0"/>
            <wp:positionH relativeFrom="column">
              <wp:posOffset>609600</wp:posOffset>
            </wp:positionH>
            <wp:positionV relativeFrom="paragraph">
              <wp:posOffset>232410</wp:posOffset>
            </wp:positionV>
            <wp:extent cx="4220845" cy="2922905"/>
            <wp:effectExtent l="95250" t="114300" r="84455" b="106045"/>
            <wp:wrapNone/>
            <wp:docPr id="366" name="Picture 35" descr="PHY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Y 038"/>
                    <pic:cNvPicPr>
                      <a:picLocks noChangeAspect="1" noChangeArrowheads="1"/>
                    </pic:cNvPicPr>
                  </pic:nvPicPr>
                  <pic:blipFill>
                    <a:blip r:embed="rId229" cstate="print"/>
                    <a:srcRect/>
                    <a:stretch>
                      <a:fillRect/>
                    </a:stretch>
                  </pic:blipFill>
                  <pic:spPr bwMode="auto">
                    <a:xfrm rot="188294">
                      <a:off x="0" y="0"/>
                      <a:ext cx="4220845" cy="2922905"/>
                    </a:xfrm>
                    <a:prstGeom prst="rect">
                      <a:avLst/>
                    </a:prstGeom>
                    <a:noFill/>
                    <a:ln w="9525">
                      <a:noFill/>
                      <a:miter lim="800000"/>
                      <a:headEnd/>
                      <a:tailEnd/>
                    </a:ln>
                  </pic:spPr>
                </pic:pic>
              </a:graphicData>
            </a:graphic>
          </wp:anchor>
        </w:drawing>
      </w:r>
    </w:p>
    <w:p w:rsidR="00DA2743" w:rsidRDefault="00DA2743" w:rsidP="00DA2743">
      <w:pPr>
        <w:ind w:left="720" w:hanging="720"/>
      </w:pPr>
    </w:p>
    <w:p w:rsidR="00DA2743" w:rsidRPr="00460369" w:rsidRDefault="00DA2743" w:rsidP="00DA2743">
      <w:pPr>
        <w:ind w:left="720" w:hanging="720"/>
      </w:pPr>
    </w:p>
    <w:p w:rsidR="00DA2743" w:rsidRPr="00460369" w:rsidRDefault="00DA2743" w:rsidP="00DA2743">
      <w:pPr>
        <w:ind w:left="720" w:hanging="720"/>
      </w:pPr>
      <w:r w:rsidRPr="00460369">
        <w:t xml:space="preserve">    b)</w:t>
      </w:r>
      <w:r w:rsidRPr="00460369">
        <w:tab/>
      </w:r>
    </w:p>
    <w:p w:rsidR="00DA2743" w:rsidRPr="00460369" w:rsidRDefault="00DA2743" w:rsidP="00DA2743">
      <w:pPr>
        <w:ind w:left="720" w:hanging="720"/>
      </w:pPr>
    </w:p>
    <w:p w:rsidR="00DA2743" w:rsidRPr="00460369"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Pr="00460369"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Default="00DA2743" w:rsidP="00DA2743">
      <w:pPr>
        <w:ind w:left="720" w:hanging="720"/>
      </w:pPr>
    </w:p>
    <w:p w:rsidR="00DA2743" w:rsidRPr="00460369" w:rsidRDefault="00DA2743" w:rsidP="00DA2743">
      <w:pPr>
        <w:ind w:left="720" w:hanging="720"/>
      </w:pPr>
    </w:p>
    <w:p w:rsidR="00DA2743" w:rsidRPr="00460369" w:rsidRDefault="00DA2743" w:rsidP="00DA2743">
      <w:pPr>
        <w:ind w:left="720" w:hanging="720"/>
      </w:pPr>
    </w:p>
    <w:p w:rsidR="00DA2743" w:rsidRPr="00460369" w:rsidRDefault="00DA2743" w:rsidP="00DA2743">
      <w:pPr>
        <w:ind w:left="720" w:hanging="720"/>
        <w:contextualSpacing/>
      </w:pPr>
      <w:r w:rsidRPr="00460369">
        <w:tab/>
      </w:r>
      <w:r>
        <w:t xml:space="preserve">       </w:t>
      </w:r>
      <w:r w:rsidRPr="00460369">
        <w:t>(i)</w:t>
      </w:r>
      <w:r w:rsidRPr="00460369">
        <w:tab/>
        <w:t>C is intercept and C= O;</w:t>
      </w:r>
    </w:p>
    <w:p w:rsidR="00DA2743" w:rsidRPr="00460369" w:rsidRDefault="00DA2743" w:rsidP="00DA2743">
      <w:pPr>
        <w:ind w:left="720" w:hanging="720"/>
        <w:contextualSpacing/>
      </w:pPr>
      <w:r w:rsidRPr="00460369">
        <w:tab/>
      </w:r>
      <w:r w:rsidRPr="00460369">
        <w:tab/>
        <w:t xml:space="preserve">K is gradient given by </w:t>
      </w:r>
    </w:p>
    <w:p w:rsidR="00DA2743" w:rsidRPr="00460369" w:rsidRDefault="00DA2743" w:rsidP="00DA2743">
      <w:pPr>
        <w:ind w:left="720" w:hanging="720"/>
        <w:contextualSpacing/>
      </w:pPr>
      <w:r w:rsidRPr="00460369">
        <w:tab/>
      </w:r>
      <w:r w:rsidRPr="00460369">
        <w:tab/>
        <w:t>Gradient = 15.2 x 10-4 x 10</w:t>
      </w:r>
    </w:p>
    <w:p w:rsidR="00DA2743" w:rsidRPr="00460369" w:rsidRDefault="00DA2743" w:rsidP="00DA2743">
      <w:pPr>
        <w:ind w:left="720" w:hanging="720"/>
        <w:contextualSpacing/>
      </w:pPr>
      <w:r w:rsidRPr="00460369">
        <w:tab/>
      </w:r>
      <w:r w:rsidRPr="00460369">
        <w:tab/>
      </w:r>
      <w:r w:rsidRPr="00460369">
        <w:tab/>
      </w:r>
      <w:r w:rsidRPr="00460369">
        <w:tab/>
        <w:t>400-105</w:t>
      </w:r>
    </w:p>
    <w:p w:rsidR="00DA2743" w:rsidRPr="00460369" w:rsidRDefault="00DA2743" w:rsidP="00DA2743">
      <w:pPr>
        <w:ind w:left="720" w:hanging="720"/>
        <w:contextualSpacing/>
      </w:pPr>
      <w:r w:rsidRPr="00460369">
        <w:tab/>
      </w:r>
      <w:r w:rsidRPr="00460369">
        <w:tab/>
      </w:r>
      <w:r w:rsidRPr="00460369">
        <w:tab/>
        <w:t xml:space="preserve">      = 11.2 x 103</w:t>
      </w:r>
    </w:p>
    <w:p w:rsidR="00DA2743" w:rsidRPr="00460369" w:rsidRDefault="00DA2743" w:rsidP="00DA2743">
      <w:pPr>
        <w:ind w:left="720" w:hanging="720"/>
        <w:contextualSpacing/>
      </w:pPr>
      <w:r w:rsidRPr="00460369">
        <w:tab/>
      </w:r>
      <w:r w:rsidRPr="00460369">
        <w:tab/>
      </w:r>
      <w:r w:rsidRPr="00460369">
        <w:tab/>
      </w:r>
      <w:r w:rsidRPr="00460369">
        <w:tab/>
        <w:t xml:space="preserve">   295</w:t>
      </w:r>
    </w:p>
    <w:p w:rsidR="00DA2743" w:rsidRPr="00460369" w:rsidRDefault="00DA2743" w:rsidP="00DA2743">
      <w:pPr>
        <w:ind w:left="720" w:hanging="720"/>
        <w:contextualSpacing/>
      </w:pPr>
      <w:r w:rsidRPr="00460369">
        <w:tab/>
      </w:r>
      <w:r w:rsidRPr="00460369">
        <w:tab/>
      </w:r>
      <w:r w:rsidRPr="00460369">
        <w:tab/>
        <w:t xml:space="preserve">      = 37.97 pak-1</w:t>
      </w:r>
    </w:p>
    <w:p w:rsidR="00DA2743" w:rsidRPr="00460369" w:rsidRDefault="00DA2743" w:rsidP="00DA2743">
      <w:pPr>
        <w:ind w:left="720" w:hanging="720"/>
        <w:contextualSpacing/>
      </w:pPr>
    </w:p>
    <w:p w:rsidR="00DA2743" w:rsidRPr="00460369" w:rsidRDefault="00DA2743" w:rsidP="00DA2743">
      <w:pPr>
        <w:ind w:left="720" w:hanging="720"/>
        <w:contextualSpacing/>
      </w:pPr>
      <w:r w:rsidRPr="00460369">
        <w:t xml:space="preserve">           </w:t>
      </w:r>
      <w:r>
        <w:t xml:space="preserve">       </w:t>
      </w:r>
      <w:r w:rsidRPr="00460369">
        <w:t>(ii)</w:t>
      </w:r>
      <w:r w:rsidRPr="00460369">
        <w:tab/>
        <w:t>Gas would liquidify;</w:t>
      </w:r>
    </w:p>
    <w:p w:rsidR="00DA2743" w:rsidRPr="00460369" w:rsidRDefault="00DA2743" w:rsidP="00DA2743">
      <w:pPr>
        <w:ind w:left="720" w:hanging="720"/>
        <w:contextualSpacing/>
      </w:pPr>
      <w:r w:rsidRPr="00460369">
        <w:tab/>
      </w:r>
      <w:r>
        <w:t xml:space="preserve">   </w:t>
      </w:r>
      <w:r w:rsidRPr="00460369">
        <w:t>(c)</w:t>
      </w:r>
      <w:r w:rsidRPr="00460369">
        <w:tab/>
        <w:t>270C = 300k</w:t>
      </w:r>
    </w:p>
    <w:p w:rsidR="00DA2743" w:rsidRPr="00460369" w:rsidRDefault="00DA2743" w:rsidP="00DA2743">
      <w:pPr>
        <w:ind w:left="720" w:hanging="720"/>
        <w:contextualSpacing/>
      </w:pPr>
      <w:r w:rsidRPr="00460369">
        <w:tab/>
      </w:r>
      <w:r w:rsidRPr="00460369">
        <w:tab/>
        <w:t>3270C = 600k</w:t>
      </w:r>
    </w:p>
    <w:p w:rsidR="00DA2743" w:rsidRPr="00460369" w:rsidRDefault="00DA2743" w:rsidP="00DA2743">
      <w:pPr>
        <w:ind w:left="720" w:hanging="720"/>
        <w:contextualSpacing/>
      </w:pPr>
      <w:r w:rsidRPr="00460369">
        <w:tab/>
      </w:r>
      <w:r w:rsidRPr="00460369">
        <w:tab/>
        <w:t>P1=p2</w:t>
      </w:r>
    </w:p>
    <w:p w:rsidR="00DA2743" w:rsidRPr="00460369" w:rsidRDefault="00DA2743" w:rsidP="00DA2743">
      <w:pPr>
        <w:ind w:left="720" w:hanging="720"/>
        <w:contextualSpacing/>
      </w:pPr>
      <w:r w:rsidRPr="00460369">
        <w:tab/>
      </w:r>
      <w:r w:rsidRPr="00460369">
        <w:tab/>
        <w:t>T1=T2</w:t>
      </w:r>
    </w:p>
    <w:p w:rsidR="00DA2743" w:rsidRPr="00460369" w:rsidRDefault="00DA2743" w:rsidP="00DA2743">
      <w:pPr>
        <w:ind w:left="720" w:hanging="720"/>
        <w:contextualSpacing/>
      </w:pPr>
      <w:r w:rsidRPr="00460369">
        <w:tab/>
      </w:r>
      <w:r w:rsidRPr="00460369">
        <w:tab/>
        <w:t>2.1 x 105m= p2</w:t>
      </w:r>
    </w:p>
    <w:p w:rsidR="00DA2743" w:rsidRPr="00460369" w:rsidRDefault="00DA2743" w:rsidP="00DA2743">
      <w:pPr>
        <w:ind w:left="720" w:hanging="720"/>
        <w:contextualSpacing/>
      </w:pPr>
      <w:r w:rsidRPr="00460369">
        <w:tab/>
      </w:r>
      <w:r w:rsidRPr="00460369">
        <w:tab/>
        <w:t>300     600</w:t>
      </w:r>
    </w:p>
    <w:p w:rsidR="00DA2743" w:rsidRDefault="00DA2743" w:rsidP="00DA2743">
      <w:pPr>
        <w:ind w:left="720" w:hanging="720"/>
        <w:contextualSpacing/>
      </w:pPr>
      <w:r w:rsidRPr="00460369">
        <w:tab/>
      </w:r>
      <w:r w:rsidRPr="00460369">
        <w:tab/>
        <w:t>P2 = 4.2 x 105 Pa</w:t>
      </w:r>
    </w:p>
    <w:p w:rsidR="00DA2743" w:rsidRPr="00460369" w:rsidRDefault="00DA2743" w:rsidP="00DA2743">
      <w:pPr>
        <w:ind w:left="720" w:hanging="720"/>
        <w:contextualSpacing/>
      </w:pPr>
    </w:p>
    <w:p w:rsidR="00DA2743" w:rsidRPr="003A7CE8" w:rsidRDefault="00DA2743" w:rsidP="00DA2743">
      <w:pPr>
        <w:tabs>
          <w:tab w:val="left" w:pos="1305"/>
        </w:tabs>
        <w:rPr>
          <w:b/>
          <w:sz w:val="22"/>
        </w:rPr>
      </w:pPr>
      <w:r w:rsidRPr="003A7CE8">
        <w:rPr>
          <w:b/>
          <w:sz w:val="22"/>
        </w:rPr>
        <w:t>1</w:t>
      </w:r>
      <w:r>
        <w:rPr>
          <w:b/>
          <w:sz w:val="22"/>
        </w:rPr>
        <w:t>7</w:t>
      </w:r>
      <w:r w:rsidRPr="003A7CE8">
        <w:rPr>
          <w:b/>
          <w:sz w:val="22"/>
        </w:rPr>
        <w:t>.       2004 Q27 P1</w:t>
      </w:r>
    </w:p>
    <w:p w:rsidR="00DA2743" w:rsidRPr="000E169A" w:rsidRDefault="00DA2743" w:rsidP="00DA2743">
      <w:pPr>
        <w:contextualSpacing/>
      </w:pPr>
      <w:r w:rsidRPr="000E169A">
        <w:tab/>
      </w:r>
      <w:r>
        <w:t xml:space="preserve">       </w:t>
      </w:r>
      <w:r w:rsidRPr="000E169A">
        <w:t>Either V1/T1=V2/T2</w:t>
      </w:r>
    </w:p>
    <w:p w:rsidR="00DA2743" w:rsidRPr="000E169A" w:rsidRDefault="00DA2743" w:rsidP="00DA2743">
      <w:pPr>
        <w:contextualSpacing/>
      </w:pPr>
      <w:r w:rsidRPr="000E169A">
        <w:tab/>
      </w:r>
      <w:r>
        <w:t xml:space="preserve">       </w:t>
      </w:r>
      <w:r w:rsidRPr="000E169A">
        <w:rPr>
          <w:vertAlign w:val="superscript"/>
        </w:rPr>
        <w:t>200</w:t>
      </w:r>
      <w:r w:rsidRPr="000E169A">
        <w:t>/</w:t>
      </w:r>
      <w:r w:rsidRPr="000E169A">
        <w:rPr>
          <w:vertAlign w:val="subscript"/>
        </w:rPr>
        <w:t>293</w:t>
      </w:r>
      <w:r w:rsidRPr="000E169A">
        <w:t>=V2/353</w:t>
      </w:r>
    </w:p>
    <w:p w:rsidR="00DA2743" w:rsidRDefault="00DA2743" w:rsidP="00DA2743">
      <w:pPr>
        <w:contextualSpacing/>
      </w:pPr>
      <w:r w:rsidRPr="000E169A">
        <w:tab/>
      </w:r>
      <w:r w:rsidRPr="000E169A">
        <w:tab/>
        <w:t>V2=241ml</w:t>
      </w:r>
    </w:p>
    <w:p w:rsidR="00DA2743" w:rsidRPr="000E169A" w:rsidRDefault="00DA2743" w:rsidP="00DA2743">
      <w:pPr>
        <w:ind w:left="720"/>
        <w:contextualSpacing/>
      </w:pPr>
      <w:r>
        <w:t xml:space="preserve">  </w:t>
      </w:r>
      <w:r w:rsidRPr="000E169A">
        <w:t>Or V= KT</w:t>
      </w:r>
    </w:p>
    <w:p w:rsidR="00DA2743" w:rsidRPr="000E169A" w:rsidRDefault="00DA2743" w:rsidP="00DA2743">
      <w:pPr>
        <w:ind w:left="720"/>
        <w:contextualSpacing/>
      </w:pPr>
      <w:r>
        <w:t xml:space="preserve">       </w:t>
      </w:r>
      <w:r w:rsidRPr="000E169A">
        <w:t>200=293K</w:t>
      </w:r>
    </w:p>
    <w:p w:rsidR="00DA2743" w:rsidRPr="000E169A" w:rsidRDefault="00DA2743" w:rsidP="00DA2743">
      <w:pPr>
        <w:ind w:left="720"/>
        <w:contextualSpacing/>
      </w:pPr>
      <w:r>
        <w:t xml:space="preserve">       </w:t>
      </w:r>
      <w:r w:rsidRPr="000E169A">
        <w:t>K=0.6828</w:t>
      </w:r>
    </w:p>
    <w:p w:rsidR="00DA2743" w:rsidRPr="000E169A" w:rsidRDefault="00DA2743" w:rsidP="00DA2743">
      <w:pPr>
        <w:ind w:left="720"/>
        <w:contextualSpacing/>
      </w:pPr>
      <w:r>
        <w:t xml:space="preserve">      </w:t>
      </w:r>
      <w:r w:rsidRPr="000E169A">
        <w:t>V</w:t>
      </w:r>
      <w:r w:rsidRPr="000E169A">
        <w:rPr>
          <w:vertAlign w:val="subscript"/>
        </w:rPr>
        <w:t>2</w:t>
      </w:r>
      <w:r w:rsidRPr="000E169A">
        <w:t>=0.6828 x 353</w:t>
      </w:r>
    </w:p>
    <w:p w:rsidR="00DA2743" w:rsidRPr="000E169A" w:rsidRDefault="00DA2743" w:rsidP="00DA2743">
      <w:pPr>
        <w:ind w:left="720"/>
        <w:contextualSpacing/>
      </w:pPr>
      <w:r>
        <w:t xml:space="preserve">      </w:t>
      </w:r>
      <w:r w:rsidRPr="000E169A">
        <w:t>V</w:t>
      </w:r>
      <w:r w:rsidRPr="000E169A">
        <w:rPr>
          <w:vertAlign w:val="subscript"/>
        </w:rPr>
        <w:t>2</w:t>
      </w:r>
      <w:r w:rsidRPr="000E169A">
        <w:t>= 240.96 ml</w:t>
      </w:r>
    </w:p>
    <w:p w:rsidR="00DA2743" w:rsidRPr="000E169A" w:rsidRDefault="00DA2743" w:rsidP="00DA2743">
      <w:pPr>
        <w:ind w:left="720"/>
        <w:contextualSpacing/>
      </w:pPr>
      <w:r>
        <w:t xml:space="preserve">      </w:t>
      </w:r>
      <w:r w:rsidRPr="000E169A">
        <w:t xml:space="preserve">The other answers for </w:t>
      </w:r>
    </w:p>
    <w:p w:rsidR="00DA2743" w:rsidRDefault="00DA2743" w:rsidP="00DA2743">
      <w:pPr>
        <w:ind w:left="720"/>
        <w:contextualSpacing/>
      </w:pPr>
      <w:r>
        <w:t xml:space="preserve">       </w:t>
      </w:r>
      <w:r w:rsidRPr="000E169A">
        <w:t>V</w:t>
      </w:r>
      <w:r w:rsidRPr="000E169A">
        <w:rPr>
          <w:vertAlign w:val="subscript"/>
        </w:rPr>
        <w:t xml:space="preserve">2 </w:t>
      </w:r>
      <w:r w:rsidRPr="000E169A">
        <w:t>240.9/240.94ml</w:t>
      </w:r>
    </w:p>
    <w:p w:rsidR="00DA2743" w:rsidRDefault="00DA2743" w:rsidP="00DA2743">
      <w:pPr>
        <w:ind w:left="720"/>
        <w:contextualSpacing/>
      </w:pPr>
    </w:p>
    <w:p w:rsidR="00402FEC" w:rsidRDefault="00402FEC" w:rsidP="00DA2743">
      <w:pPr>
        <w:ind w:left="720"/>
        <w:contextualSpacing/>
      </w:pPr>
    </w:p>
    <w:p w:rsidR="00402FEC" w:rsidRDefault="00402FEC" w:rsidP="00DA2743">
      <w:pPr>
        <w:ind w:left="720"/>
        <w:contextualSpacing/>
      </w:pPr>
    </w:p>
    <w:p w:rsidR="00DA2743" w:rsidRPr="003A7CE8" w:rsidRDefault="00DA2743" w:rsidP="00DA2743">
      <w:pPr>
        <w:contextualSpacing/>
        <w:rPr>
          <w:b/>
          <w:sz w:val="22"/>
        </w:rPr>
      </w:pPr>
      <w:r w:rsidRPr="003A7CE8">
        <w:rPr>
          <w:b/>
          <w:sz w:val="22"/>
        </w:rPr>
        <w:lastRenderedPageBreak/>
        <w:t>1</w:t>
      </w:r>
      <w:r>
        <w:rPr>
          <w:b/>
          <w:sz w:val="22"/>
        </w:rPr>
        <w:t>8</w:t>
      </w:r>
      <w:r w:rsidRPr="003A7CE8">
        <w:rPr>
          <w:b/>
          <w:sz w:val="22"/>
        </w:rPr>
        <w:t>.       2006 Q9 P1</w:t>
      </w:r>
    </w:p>
    <w:p w:rsidR="00DA2743" w:rsidRDefault="00DA2743" w:rsidP="00DA2743">
      <w:pPr>
        <w:contextualSpacing/>
        <w:rPr>
          <w:b/>
        </w:rPr>
      </w:pPr>
    </w:p>
    <w:p w:rsidR="00DA2743" w:rsidRDefault="00DA2743" w:rsidP="00DA2743">
      <w:pPr>
        <w:contextualSpacing/>
        <w:rPr>
          <w:b/>
        </w:rPr>
      </w:pPr>
      <w:r>
        <w:rPr>
          <w:b/>
          <w:noProof/>
          <w:lang w:val="en-US" w:eastAsia="en-US"/>
        </w:rPr>
        <w:drawing>
          <wp:anchor distT="0" distB="0" distL="114300" distR="114300" simplePos="0" relativeHeight="252033024" behindDoc="1" locked="0" layoutInCell="1" allowOverlap="1">
            <wp:simplePos x="0" y="0"/>
            <wp:positionH relativeFrom="column">
              <wp:posOffset>1019175</wp:posOffset>
            </wp:positionH>
            <wp:positionV relativeFrom="paragraph">
              <wp:posOffset>6985</wp:posOffset>
            </wp:positionV>
            <wp:extent cx="1743075" cy="1076325"/>
            <wp:effectExtent l="19050" t="0" r="9525" b="0"/>
            <wp:wrapNone/>
            <wp:docPr id="377" name="Picture 99" descr="PHY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HY 002"/>
                    <pic:cNvPicPr>
                      <a:picLocks noChangeAspect="1" noChangeArrowheads="1"/>
                    </pic:cNvPicPr>
                  </pic:nvPicPr>
                  <pic:blipFill>
                    <a:blip r:embed="rId230" cstate="print"/>
                    <a:srcRect/>
                    <a:stretch>
                      <a:fillRect/>
                    </a:stretch>
                  </pic:blipFill>
                  <pic:spPr bwMode="auto">
                    <a:xfrm>
                      <a:off x="0" y="0"/>
                      <a:ext cx="1743075" cy="1076325"/>
                    </a:xfrm>
                    <a:prstGeom prst="rect">
                      <a:avLst/>
                    </a:prstGeom>
                    <a:noFill/>
                    <a:ln w="9525">
                      <a:noFill/>
                      <a:miter lim="800000"/>
                      <a:headEnd/>
                      <a:tailEnd/>
                    </a:ln>
                  </pic:spPr>
                </pic:pic>
              </a:graphicData>
            </a:graphic>
          </wp:anchor>
        </w:drawing>
      </w:r>
    </w:p>
    <w:p w:rsidR="00DA2743" w:rsidRDefault="00DA2743" w:rsidP="00DA2743">
      <w:pPr>
        <w:contextualSpacing/>
        <w:rPr>
          <w:b/>
        </w:rPr>
      </w:pPr>
    </w:p>
    <w:p w:rsidR="00DA2743" w:rsidRDefault="00DA2743" w:rsidP="00DA2743">
      <w:pPr>
        <w:contextualSpacing/>
        <w:rPr>
          <w:b/>
        </w:rPr>
      </w:pPr>
    </w:p>
    <w:p w:rsidR="00DA2743" w:rsidRDefault="00DA2743" w:rsidP="00DA2743">
      <w:pPr>
        <w:contextualSpacing/>
        <w:rPr>
          <w:b/>
        </w:rPr>
      </w:pPr>
    </w:p>
    <w:p w:rsidR="00DA2743" w:rsidRDefault="00DA2743" w:rsidP="00DA2743">
      <w:pPr>
        <w:contextualSpacing/>
        <w:rPr>
          <w:b/>
        </w:rPr>
      </w:pPr>
    </w:p>
    <w:p w:rsidR="00DA2743" w:rsidRDefault="00DA2743" w:rsidP="00DA2743">
      <w:pPr>
        <w:contextualSpacing/>
        <w:rPr>
          <w:b/>
        </w:rPr>
      </w:pPr>
    </w:p>
    <w:p w:rsidR="00DA2743" w:rsidRDefault="00DA2743" w:rsidP="00DA2743">
      <w:pPr>
        <w:contextualSpacing/>
        <w:rPr>
          <w:b/>
        </w:rPr>
      </w:pPr>
    </w:p>
    <w:p w:rsidR="00DA2743" w:rsidRPr="00D1477A" w:rsidRDefault="00DA2743" w:rsidP="00DA2743">
      <w:pPr>
        <w:tabs>
          <w:tab w:val="left" w:pos="1305"/>
        </w:tabs>
        <w:rPr>
          <w:b/>
          <w:sz w:val="22"/>
        </w:rPr>
      </w:pPr>
      <w:r w:rsidRPr="00D1477A">
        <w:rPr>
          <w:b/>
          <w:sz w:val="22"/>
        </w:rPr>
        <w:t>1</w:t>
      </w:r>
      <w:r>
        <w:rPr>
          <w:b/>
          <w:sz w:val="22"/>
        </w:rPr>
        <w:t>9</w:t>
      </w:r>
      <w:r w:rsidRPr="00D1477A">
        <w:rPr>
          <w:b/>
          <w:sz w:val="22"/>
        </w:rPr>
        <w:t>.       2006 Q16 P1</w:t>
      </w:r>
    </w:p>
    <w:p w:rsidR="00DA2743" w:rsidRDefault="00DA2743" w:rsidP="00DA2743">
      <w:r>
        <w:t xml:space="preserve">                </w:t>
      </w:r>
      <w:r w:rsidRPr="000E169A">
        <w:t xml:space="preserve"> (a)</w:t>
      </w:r>
      <w:r w:rsidRPr="000E169A">
        <w:tab/>
        <w:t>A gas that obeys the gas laws perfectly</w:t>
      </w:r>
      <w:r w:rsidRPr="000E169A">
        <w:tab/>
      </w:r>
      <w:r w:rsidRPr="000E169A">
        <w:tab/>
      </w:r>
      <w:r>
        <w:tab/>
      </w:r>
      <w:r>
        <w:tab/>
        <w:t xml:space="preserve">   </w:t>
      </w:r>
      <w:r w:rsidRPr="000E169A">
        <w:t>(1 mark)</w:t>
      </w:r>
    </w:p>
    <w:p w:rsidR="00DA2743" w:rsidRPr="000E169A" w:rsidRDefault="00DA2743" w:rsidP="00DA2743"/>
    <w:p w:rsidR="00DA2743" w:rsidRPr="000E169A" w:rsidRDefault="00DA2743" w:rsidP="00DA2743">
      <w:pPr>
        <w:spacing w:line="276" w:lineRule="auto"/>
        <w:ind w:left="1440" w:hanging="720"/>
      </w:pPr>
      <w:r>
        <w:t xml:space="preserve">     </w:t>
      </w:r>
      <w:r w:rsidRPr="000E169A">
        <w:t>(b)</w:t>
      </w:r>
      <w:r w:rsidRPr="000E169A">
        <w:tab/>
        <w:t>(i) By changing pressure very slowly or by allowing gas to go to original tem</w:t>
      </w:r>
      <w:r>
        <w:t>perature after each change</w:t>
      </w:r>
      <w:r>
        <w:tab/>
      </w:r>
      <w:r>
        <w:tab/>
      </w:r>
      <w:r>
        <w:tab/>
      </w:r>
      <w:r>
        <w:tab/>
      </w:r>
      <w:r>
        <w:tab/>
        <w:t xml:space="preserve"> (</w:t>
      </w:r>
      <w:r w:rsidRPr="000E169A">
        <w:t>1 mark)</w:t>
      </w:r>
    </w:p>
    <w:p w:rsidR="00DA2743" w:rsidRPr="000E169A" w:rsidRDefault="00DA2743" w:rsidP="00DA2743">
      <w:pPr>
        <w:spacing w:line="276" w:lineRule="auto"/>
        <w:ind w:left="1440" w:hanging="720"/>
        <w:contextualSpacing/>
      </w:pPr>
      <w:r w:rsidRPr="000E169A">
        <w:tab/>
        <w:t>(ii) k is slope of graph</w:t>
      </w:r>
    </w:p>
    <w:p w:rsidR="00DA2743" w:rsidRPr="000E169A" w:rsidRDefault="00DA2743" w:rsidP="00DA2743">
      <w:pPr>
        <w:spacing w:line="276" w:lineRule="auto"/>
        <w:ind w:left="1440" w:hanging="720"/>
        <w:contextualSpacing/>
      </w:pPr>
      <w:r w:rsidRPr="000E169A">
        <w:tab/>
        <w:t xml:space="preserve">      K = ( 2.9 -0) x 10</w:t>
      </w:r>
      <w:r w:rsidRPr="000E169A">
        <w:rPr>
          <w:vertAlign w:val="superscript"/>
        </w:rPr>
        <w:t>5</w:t>
      </w:r>
    </w:p>
    <w:p w:rsidR="00DA2743" w:rsidRPr="000E169A" w:rsidRDefault="00DA2743" w:rsidP="00DA2743">
      <w:pPr>
        <w:spacing w:line="276" w:lineRule="auto"/>
        <w:ind w:left="1440" w:hanging="720"/>
        <w:contextualSpacing/>
      </w:pPr>
      <w:r w:rsidRPr="000E169A">
        <w:tab/>
        <w:t xml:space="preserve">            ( 3.5 – 0) x 10</w:t>
      </w:r>
      <w:r w:rsidRPr="000E169A">
        <w:rPr>
          <w:vertAlign w:val="superscript"/>
        </w:rPr>
        <w:t>6</w:t>
      </w:r>
    </w:p>
    <w:p w:rsidR="00DA2743" w:rsidRPr="000E169A" w:rsidRDefault="00DA2743" w:rsidP="00DA2743">
      <w:pPr>
        <w:spacing w:line="276" w:lineRule="auto"/>
        <w:ind w:left="1440" w:hanging="720"/>
        <w:contextualSpacing/>
      </w:pPr>
      <w:r w:rsidRPr="000E169A">
        <w:tab/>
        <w:t xml:space="preserve">     K = 0.083 NM</w:t>
      </w:r>
    </w:p>
    <w:p w:rsidR="00DA2743" w:rsidRPr="000E169A" w:rsidRDefault="00DA2743" w:rsidP="00DA2743">
      <w:pPr>
        <w:spacing w:line="276" w:lineRule="auto"/>
        <w:ind w:left="1440" w:hanging="720"/>
      </w:pPr>
      <w:r w:rsidRPr="000E169A">
        <w:tab/>
      </w:r>
      <w:r>
        <w:t>(iii) Work done on the gas</w:t>
      </w:r>
      <w:r>
        <w:tab/>
      </w:r>
      <w:r>
        <w:tab/>
      </w:r>
      <w:r>
        <w:tab/>
      </w:r>
      <w:r>
        <w:tab/>
      </w:r>
      <w:r>
        <w:tab/>
      </w:r>
      <w:r>
        <w:tab/>
        <w:t>(</w:t>
      </w:r>
      <w:r w:rsidRPr="000E169A">
        <w:t>4 marks)</w:t>
      </w:r>
    </w:p>
    <w:p w:rsidR="00DA2743" w:rsidRPr="000E169A" w:rsidRDefault="00DA2743" w:rsidP="00DA2743">
      <w:pPr>
        <w:spacing w:line="276" w:lineRule="auto"/>
        <w:ind w:left="1440" w:hanging="720"/>
      </w:pPr>
      <w:r>
        <w:tab/>
        <w:t>(iv) Use dry gas</w:t>
      </w:r>
      <w:r>
        <w:tab/>
      </w:r>
      <w:r>
        <w:tab/>
      </w:r>
      <w:r>
        <w:tab/>
      </w:r>
      <w:r>
        <w:tab/>
      </w:r>
      <w:r>
        <w:tab/>
      </w:r>
      <w:r>
        <w:tab/>
      </w:r>
      <w:r>
        <w:tab/>
        <w:t>(</w:t>
      </w:r>
      <w:r w:rsidRPr="000E169A">
        <w:t>1 mark)</w:t>
      </w:r>
    </w:p>
    <w:p w:rsidR="00DA2743" w:rsidRDefault="00DA2743" w:rsidP="00DA2743">
      <w:pPr>
        <w:spacing w:line="276" w:lineRule="auto"/>
        <w:ind w:left="1440" w:hanging="720"/>
      </w:pPr>
      <w:r w:rsidRPr="000E169A">
        <w:tab/>
        <w:t>Make ver</w:t>
      </w:r>
      <w:r>
        <w:t>y small changes in pressure</w:t>
      </w:r>
      <w:r>
        <w:tab/>
      </w:r>
      <w:r>
        <w:tab/>
        <w:t xml:space="preserve">                      (</w:t>
      </w:r>
      <w:r w:rsidRPr="000E169A">
        <w:t>any 1 x 1 = marks)</w:t>
      </w:r>
    </w:p>
    <w:p w:rsidR="00DA2743" w:rsidRDefault="00DA2743" w:rsidP="00DA2743">
      <w:pPr>
        <w:ind w:left="1440" w:hanging="720"/>
      </w:pPr>
    </w:p>
    <w:p w:rsidR="00DA2743" w:rsidRPr="000E169A" w:rsidRDefault="00DA2743" w:rsidP="00DA2743">
      <w:pPr>
        <w:ind w:left="1440" w:hanging="720"/>
        <w:contextualSpacing/>
      </w:pPr>
      <w:r w:rsidRPr="000E169A">
        <w:t>(c) Since pressure is constant</w:t>
      </w:r>
    </w:p>
    <w:p w:rsidR="00DA2743" w:rsidRPr="000E169A" w:rsidRDefault="00DA2743" w:rsidP="00DA2743">
      <w:pPr>
        <w:ind w:left="1440" w:hanging="720"/>
        <w:contextualSpacing/>
      </w:pPr>
      <w:r w:rsidRPr="000E169A">
        <w:tab/>
      </w:r>
      <w:r w:rsidRPr="000E169A">
        <w:tab/>
        <w:t>V</w:t>
      </w:r>
      <w:r w:rsidRPr="000E169A">
        <w:rPr>
          <w:vertAlign w:val="subscript"/>
        </w:rPr>
        <w:t>1</w:t>
      </w:r>
      <w:r w:rsidRPr="000E169A">
        <w:tab/>
        <w:t>= V</w:t>
      </w:r>
      <w:r w:rsidRPr="000E169A">
        <w:rPr>
          <w:vertAlign w:val="subscript"/>
        </w:rPr>
        <w:t>2</w:t>
      </w:r>
    </w:p>
    <w:p w:rsidR="00DA2743" w:rsidRPr="000E169A" w:rsidRDefault="00DA2743" w:rsidP="00DA2743">
      <w:pPr>
        <w:ind w:left="1440" w:hanging="720"/>
        <w:contextualSpacing/>
      </w:pPr>
      <w:r w:rsidRPr="000E169A">
        <w:tab/>
      </w:r>
      <w:r w:rsidRPr="000E169A">
        <w:tab/>
        <w:t>T</w:t>
      </w:r>
      <w:r w:rsidRPr="000E169A">
        <w:rPr>
          <w:vertAlign w:val="subscript"/>
        </w:rPr>
        <w:t>1</w:t>
      </w:r>
      <w:r w:rsidRPr="000E169A">
        <w:tab/>
        <w:t xml:space="preserve">   T</w:t>
      </w:r>
      <w:r w:rsidRPr="000E169A">
        <w:rPr>
          <w:vertAlign w:val="subscript"/>
        </w:rPr>
        <w:t>2</w:t>
      </w:r>
    </w:p>
    <w:p w:rsidR="00DA2743" w:rsidRPr="000E169A" w:rsidRDefault="00DA2743" w:rsidP="00DA2743">
      <w:pPr>
        <w:ind w:left="1440" w:hanging="720"/>
        <w:contextualSpacing/>
      </w:pPr>
      <w:r w:rsidRPr="000E169A">
        <w:tab/>
      </w:r>
      <w:r w:rsidRPr="000E169A">
        <w:tab/>
        <w:t>T</w:t>
      </w:r>
      <w:r w:rsidRPr="000E169A">
        <w:rPr>
          <w:vertAlign w:val="subscript"/>
        </w:rPr>
        <w:t>1</w:t>
      </w:r>
      <w:r w:rsidRPr="000E169A">
        <w:t xml:space="preserve"> = 273 + 37 = 310k</w:t>
      </w:r>
    </w:p>
    <w:p w:rsidR="00DA2743" w:rsidRPr="000E169A" w:rsidRDefault="00DA2743" w:rsidP="00DA2743">
      <w:pPr>
        <w:ind w:left="1440" w:hanging="720"/>
        <w:contextualSpacing/>
      </w:pPr>
      <w:r w:rsidRPr="000E169A">
        <w:tab/>
      </w:r>
      <w:r w:rsidRPr="000E169A">
        <w:tab/>
        <w:t>T</w:t>
      </w:r>
      <w:r w:rsidRPr="000E169A">
        <w:rPr>
          <w:vertAlign w:val="subscript"/>
        </w:rPr>
        <w:t>2</w:t>
      </w:r>
      <w:r w:rsidRPr="000E169A">
        <w:t xml:space="preserve"> = 273 + 67 = 340k</w:t>
      </w:r>
    </w:p>
    <w:p w:rsidR="00DA2743" w:rsidRPr="000E169A" w:rsidRDefault="00DA2743" w:rsidP="00DA2743">
      <w:pPr>
        <w:ind w:left="1440" w:hanging="720"/>
        <w:contextualSpacing/>
      </w:pPr>
      <w:r w:rsidRPr="000E169A">
        <w:tab/>
      </w:r>
      <w:r w:rsidRPr="000E169A">
        <w:tab/>
      </w:r>
      <w:r w:rsidRPr="000E169A">
        <w:rPr>
          <w:u w:val="single"/>
        </w:rPr>
        <w:t>4000</w:t>
      </w:r>
      <w:r w:rsidRPr="000E169A">
        <w:tab/>
        <w:t xml:space="preserve">= </w:t>
      </w:r>
      <w:r w:rsidRPr="000E169A">
        <w:rPr>
          <w:u w:val="single"/>
        </w:rPr>
        <w:t>V</w:t>
      </w:r>
      <w:r w:rsidRPr="000E169A">
        <w:rPr>
          <w:u w:val="single"/>
          <w:vertAlign w:val="subscript"/>
        </w:rPr>
        <w:t>2</w:t>
      </w:r>
    </w:p>
    <w:p w:rsidR="00DA2743" w:rsidRPr="000E169A" w:rsidRDefault="00DA2743" w:rsidP="00DA2743">
      <w:pPr>
        <w:ind w:left="1440" w:hanging="720"/>
        <w:contextualSpacing/>
      </w:pPr>
      <w:r w:rsidRPr="000E169A">
        <w:tab/>
      </w:r>
      <w:r w:rsidRPr="000E169A">
        <w:tab/>
        <w:t>310</w:t>
      </w:r>
      <w:r w:rsidRPr="000E169A">
        <w:tab/>
        <w:t>340</w:t>
      </w:r>
    </w:p>
    <w:p w:rsidR="00DA2743" w:rsidRDefault="00DA2743" w:rsidP="00DA2743">
      <w:pPr>
        <w:ind w:left="1440" w:hanging="720"/>
        <w:contextualSpacing/>
      </w:pPr>
      <w:r w:rsidRPr="000E169A">
        <w:tab/>
      </w:r>
      <w:r w:rsidRPr="000E169A">
        <w:tab/>
        <w:t>V</w:t>
      </w:r>
      <w:r w:rsidRPr="000E169A">
        <w:rPr>
          <w:vertAlign w:val="subscript"/>
        </w:rPr>
        <w:t>2</w:t>
      </w:r>
      <w:r w:rsidRPr="000E169A">
        <w:t xml:space="preserve"> = 4387 litres </w:t>
      </w:r>
      <w:r w:rsidRPr="000E169A">
        <w:tab/>
      </w:r>
      <w:r w:rsidRPr="000E169A">
        <w:tab/>
      </w:r>
      <w:r w:rsidRPr="000E169A">
        <w:tab/>
      </w:r>
      <w:r w:rsidRPr="000E169A">
        <w:tab/>
      </w:r>
      <w:r>
        <w:tab/>
      </w:r>
      <w:r>
        <w:tab/>
      </w:r>
      <w:r w:rsidRPr="000E169A">
        <w:t>(4 marks)</w:t>
      </w:r>
    </w:p>
    <w:p w:rsidR="00DA2743" w:rsidRPr="000E169A" w:rsidRDefault="00DA2743" w:rsidP="00DA2743">
      <w:pPr>
        <w:ind w:left="1440" w:hanging="720"/>
        <w:contextualSpacing/>
      </w:pPr>
    </w:p>
    <w:p w:rsidR="00DA2743" w:rsidRDefault="00DA2743" w:rsidP="00134545">
      <w:pPr>
        <w:pStyle w:val="ListParagraph"/>
        <w:numPr>
          <w:ilvl w:val="0"/>
          <w:numId w:val="99"/>
        </w:numPr>
        <w:tabs>
          <w:tab w:val="left" w:pos="360"/>
        </w:tabs>
        <w:spacing w:after="0" w:line="240" w:lineRule="auto"/>
        <w:contextualSpacing/>
        <w:rPr>
          <w:rFonts w:ascii="Times New Roman" w:hAnsi="Times New Roman" w:cs="Times New Roman"/>
          <w:b/>
        </w:rPr>
      </w:pPr>
      <w:r w:rsidRPr="00F270B5">
        <w:rPr>
          <w:rFonts w:ascii="Times New Roman" w:hAnsi="Times New Roman" w:cs="Times New Roman"/>
          <w:b/>
        </w:rPr>
        <w:t xml:space="preserve">      2007 Q12 P1</w:t>
      </w:r>
    </w:p>
    <w:p w:rsidR="00DA2743" w:rsidRDefault="00DA2743" w:rsidP="00DA2743">
      <w:pPr>
        <w:contextualSpacing/>
      </w:pPr>
      <w:r>
        <w:tab/>
      </w:r>
      <w:r w:rsidRPr="00F270B5">
        <w:t>Kelvin ( K)  in words ( one  triangle used follow)</w:t>
      </w:r>
    </w:p>
    <w:p w:rsidR="00DA2743" w:rsidRDefault="00DA2743" w:rsidP="00DA2743">
      <w:pPr>
        <w:contextualSpacing/>
      </w:pPr>
      <w:r>
        <w:t xml:space="preserve">           The pressure of a fixed mass of a gas is directly proportional to absolute  </w:t>
      </w:r>
    </w:p>
    <w:p w:rsidR="00DA2743" w:rsidRDefault="00DA2743" w:rsidP="00DA2743">
      <w:pPr>
        <w:contextualSpacing/>
      </w:pPr>
      <w:r>
        <w:t xml:space="preserve">            temperature at a Constant volume</w:t>
      </w:r>
    </w:p>
    <w:p w:rsidR="00DA2743" w:rsidRDefault="00DA2743" w:rsidP="00DA2743"/>
    <w:p w:rsidR="00DA2743" w:rsidRDefault="00DA2743" w:rsidP="00134545">
      <w:pPr>
        <w:pStyle w:val="ListParagraph"/>
        <w:numPr>
          <w:ilvl w:val="0"/>
          <w:numId w:val="99"/>
        </w:numPr>
        <w:tabs>
          <w:tab w:val="left" w:pos="360"/>
        </w:tabs>
        <w:spacing w:line="240" w:lineRule="auto"/>
        <w:contextualSpacing/>
        <w:rPr>
          <w:rFonts w:ascii="Times New Roman" w:hAnsi="Times New Roman" w:cs="Times New Roman"/>
          <w:b/>
        </w:rPr>
      </w:pPr>
      <w:r w:rsidRPr="00F270B5">
        <w:rPr>
          <w:rFonts w:ascii="Times New Roman" w:hAnsi="Times New Roman" w:cs="Times New Roman"/>
          <w:b/>
        </w:rPr>
        <w:t xml:space="preserve">        2008 Q17 P1</w:t>
      </w:r>
    </w:p>
    <w:p w:rsidR="00DA2743" w:rsidRPr="00C76E6A" w:rsidRDefault="00DA2743" w:rsidP="00134545">
      <w:pPr>
        <w:pStyle w:val="ListParagraph"/>
        <w:numPr>
          <w:ilvl w:val="0"/>
          <w:numId w:val="59"/>
        </w:numPr>
        <w:spacing w:after="0" w:line="240" w:lineRule="auto"/>
        <w:contextualSpacing/>
        <w:rPr>
          <w:rFonts w:ascii="Times New Roman" w:hAnsi="Times New Roman" w:cs="Times New Roman"/>
          <w:sz w:val="24"/>
        </w:rPr>
      </w:pPr>
      <w:r>
        <w:rPr>
          <w:rFonts w:ascii="Times New Roman" w:hAnsi="Times New Roman" w:cs="Times New Roman"/>
          <w:sz w:val="24"/>
        </w:rPr>
        <w:t xml:space="preserve">  </w:t>
      </w:r>
      <w:r w:rsidRPr="00C76E6A">
        <w:rPr>
          <w:rFonts w:ascii="Times New Roman" w:hAnsi="Times New Roman" w:cs="Times New Roman"/>
          <w:sz w:val="24"/>
        </w:rPr>
        <w:t xml:space="preserve">Lowest temperature theoretically possible or temperature at which/ </w:t>
      </w:r>
    </w:p>
    <w:p w:rsidR="00DA2743" w:rsidRDefault="00DA2743" w:rsidP="00DA2743">
      <w:pPr>
        <w:ind w:left="1440"/>
      </w:pPr>
      <w:r>
        <w:t xml:space="preserve">     </w:t>
      </w:r>
      <w:r w:rsidRPr="00F270B5">
        <w:t xml:space="preserve">volume of a gas/ pressure  of gas/K.E (velocity) of a gas  is assumed </w:t>
      </w:r>
    </w:p>
    <w:p w:rsidR="00DA2743" w:rsidRDefault="00DA2743" w:rsidP="00DA2743">
      <w:pPr>
        <w:ind w:left="1440"/>
      </w:pPr>
      <w:r>
        <w:t xml:space="preserve">     </w:t>
      </w:r>
      <w:r w:rsidRPr="00F270B5">
        <w:t>to be zero</w:t>
      </w:r>
    </w:p>
    <w:p w:rsidR="00DA2743" w:rsidRPr="00F270B5" w:rsidRDefault="00DA2743" w:rsidP="00DA2743">
      <w:pPr>
        <w:ind w:left="1440"/>
      </w:pPr>
    </w:p>
    <w:p w:rsidR="00DA2743" w:rsidRPr="00F270B5" w:rsidRDefault="00DA2743" w:rsidP="00DA2743">
      <w:pPr>
        <w:numPr>
          <w:ilvl w:val="0"/>
          <w:numId w:val="9"/>
        </w:numPr>
        <w:tabs>
          <w:tab w:val="clear" w:pos="1440"/>
          <w:tab w:val="num" w:pos="1980"/>
        </w:tabs>
        <w:ind w:left="1980"/>
      </w:pPr>
      <w:r>
        <w:t xml:space="preserve"> </w:t>
      </w:r>
      <w:r w:rsidRPr="00F270B5">
        <w:t>Mass/  mass of a gas</w:t>
      </w:r>
    </w:p>
    <w:p w:rsidR="00DA2743" w:rsidRPr="00F270B5" w:rsidRDefault="00DA2743" w:rsidP="00DA2743">
      <w:pPr>
        <w:ind w:left="1440"/>
      </w:pPr>
      <w:r>
        <w:t xml:space="preserve">          </w:t>
      </w:r>
      <w:r w:rsidRPr="00F270B5">
        <w:t>Pressure / pressure of a gas/ pressure of surrounding</w:t>
      </w:r>
    </w:p>
    <w:p w:rsidR="00DA2743" w:rsidRPr="00F270B5" w:rsidRDefault="00DA2743" w:rsidP="00DA2743">
      <w:pPr>
        <w:numPr>
          <w:ilvl w:val="0"/>
          <w:numId w:val="9"/>
        </w:numPr>
        <w:tabs>
          <w:tab w:val="clear" w:pos="1440"/>
          <w:tab w:val="num" w:pos="1980"/>
        </w:tabs>
        <w:ind w:left="1980"/>
        <w:contextualSpacing/>
      </w:pPr>
      <w:r w:rsidRPr="00F270B5">
        <w:t>(i)</w:t>
      </w:r>
      <w:r w:rsidRPr="00F270B5">
        <w:tab/>
        <w:t>4 x 10</w:t>
      </w:r>
      <w:r w:rsidRPr="00F270B5">
        <w:rPr>
          <w:vertAlign w:val="superscript"/>
        </w:rPr>
        <w:t>-5</w:t>
      </w:r>
      <w:r w:rsidRPr="00F270B5">
        <w:t xml:space="preserve"> m</w:t>
      </w:r>
      <w:r w:rsidRPr="00F270B5">
        <w:rPr>
          <w:vertAlign w:val="superscript"/>
        </w:rPr>
        <w:t>3</w:t>
      </w:r>
      <w:r w:rsidRPr="00F270B5">
        <w:t xml:space="preserve"> /40 x 10</w:t>
      </w:r>
      <w:r w:rsidRPr="00F270B5">
        <w:rPr>
          <w:vertAlign w:val="superscript"/>
        </w:rPr>
        <w:t>-6</w:t>
      </w:r>
      <w:r w:rsidRPr="00F270B5">
        <w:t>m</w:t>
      </w:r>
      <w:r w:rsidRPr="00F270B5">
        <w:rPr>
          <w:vertAlign w:val="superscript"/>
        </w:rPr>
        <w:t>3</w:t>
      </w:r>
      <w:r w:rsidRPr="00F270B5">
        <w:t xml:space="preserve"> / 40cm</w:t>
      </w:r>
      <w:r w:rsidRPr="00F270B5">
        <w:rPr>
          <w:vertAlign w:val="superscript"/>
        </w:rPr>
        <w:t>3</w:t>
      </w:r>
    </w:p>
    <w:p w:rsidR="00DA2743" w:rsidRPr="00F270B5" w:rsidRDefault="00DA2743" w:rsidP="00DA2743">
      <w:pPr>
        <w:ind w:left="1440"/>
        <w:contextualSpacing/>
      </w:pPr>
      <w:r>
        <w:t xml:space="preserve">         </w:t>
      </w:r>
      <w:r w:rsidRPr="00F270B5">
        <w:t>(ii)</w:t>
      </w:r>
      <w:r w:rsidRPr="00F270B5">
        <w:tab/>
        <w:t>-275</w:t>
      </w:r>
      <w:r w:rsidRPr="00F270B5">
        <w:rPr>
          <w:vertAlign w:val="superscript"/>
        </w:rPr>
        <w:t>0</w:t>
      </w:r>
      <w:r w:rsidRPr="00F270B5">
        <w:t>C – 280</w:t>
      </w:r>
      <w:r w:rsidRPr="00F270B5">
        <w:rPr>
          <w:vertAlign w:val="superscript"/>
        </w:rPr>
        <w:t>0</w:t>
      </w:r>
      <w:r w:rsidRPr="00F270B5">
        <w:t>C</w:t>
      </w:r>
    </w:p>
    <w:p w:rsidR="00DA2743" w:rsidRPr="00F270B5" w:rsidRDefault="00DA2743" w:rsidP="00134545">
      <w:pPr>
        <w:numPr>
          <w:ilvl w:val="1"/>
          <w:numId w:val="58"/>
        </w:numPr>
        <w:tabs>
          <w:tab w:val="clear" w:pos="2970"/>
          <w:tab w:val="num" w:pos="1620"/>
        </w:tabs>
        <w:ind w:left="1620" w:firstLine="360"/>
      </w:pPr>
      <w:r w:rsidRPr="00F270B5">
        <w:t>a real gas</w:t>
      </w:r>
    </w:p>
    <w:p w:rsidR="00DA2743" w:rsidRDefault="00DA2743" w:rsidP="00DA2743">
      <w:pPr>
        <w:ind w:left="2160"/>
      </w:pPr>
      <w:r>
        <w:t xml:space="preserve">     </w:t>
      </w:r>
      <w:r w:rsidRPr="00F270B5">
        <w:t>Liquefies/ solidifies</w:t>
      </w:r>
    </w:p>
    <w:p w:rsidR="00DA2743" w:rsidRDefault="00DA2743" w:rsidP="00DA2743">
      <w:pPr>
        <w:ind w:left="2160"/>
      </w:pPr>
    </w:p>
    <w:p w:rsidR="00402FEC" w:rsidRPr="00F270B5" w:rsidRDefault="00402FEC" w:rsidP="00DA2743">
      <w:pPr>
        <w:ind w:left="2160"/>
      </w:pPr>
    </w:p>
    <w:p w:rsidR="00DA2743" w:rsidRPr="00F270B5" w:rsidRDefault="00DA2743" w:rsidP="00DA2743">
      <w:pPr>
        <w:contextualSpacing/>
      </w:pPr>
      <w:r w:rsidRPr="00F270B5">
        <w:lastRenderedPageBreak/>
        <w:tab/>
      </w:r>
      <w:r>
        <w:t xml:space="preserve">          </w:t>
      </w:r>
      <w:r w:rsidRPr="00F270B5">
        <w:t>(d)</w:t>
      </w:r>
      <w:r w:rsidRPr="00F270B5">
        <w:tab/>
      </w:r>
      <w:r w:rsidRPr="00F270B5">
        <w:rPr>
          <w:u w:val="single"/>
        </w:rPr>
        <w:t>P</w:t>
      </w:r>
      <w:r w:rsidRPr="00F270B5">
        <w:rPr>
          <w:u w:val="single"/>
          <w:vertAlign w:val="subscript"/>
        </w:rPr>
        <w:t>1</w:t>
      </w:r>
      <w:r w:rsidRPr="00F270B5">
        <w:rPr>
          <w:u w:val="single"/>
        </w:rPr>
        <w:t xml:space="preserve"> V</w:t>
      </w:r>
      <w:r w:rsidRPr="00F270B5">
        <w:rPr>
          <w:u w:val="single"/>
          <w:vertAlign w:val="subscript"/>
        </w:rPr>
        <w:t>1</w:t>
      </w:r>
      <w:r w:rsidRPr="00F270B5">
        <w:t xml:space="preserve"> = </w:t>
      </w:r>
      <w:r w:rsidRPr="00F270B5">
        <w:rPr>
          <w:u w:val="single"/>
        </w:rPr>
        <w:t>P</w:t>
      </w:r>
      <w:r w:rsidRPr="00F270B5">
        <w:rPr>
          <w:u w:val="single"/>
          <w:vertAlign w:val="subscript"/>
        </w:rPr>
        <w:t>2</w:t>
      </w:r>
      <w:r w:rsidRPr="00F270B5">
        <w:rPr>
          <w:u w:val="single"/>
        </w:rPr>
        <w:t xml:space="preserve"> V</w:t>
      </w:r>
      <w:r w:rsidRPr="00F270B5">
        <w:rPr>
          <w:u w:val="single"/>
          <w:vertAlign w:val="subscript"/>
        </w:rPr>
        <w:t>2</w:t>
      </w:r>
      <w:r w:rsidRPr="00F270B5">
        <w:t xml:space="preserve"> but V</w:t>
      </w:r>
      <w:r w:rsidRPr="00F270B5">
        <w:rPr>
          <w:vertAlign w:val="subscript"/>
        </w:rPr>
        <w:t>1</w:t>
      </w:r>
      <w:r w:rsidRPr="00F270B5">
        <w:t xml:space="preserve"> = V</w:t>
      </w:r>
      <w:r w:rsidRPr="00F270B5">
        <w:rPr>
          <w:vertAlign w:val="subscript"/>
        </w:rPr>
        <w:t>2</w:t>
      </w:r>
      <w:r w:rsidRPr="00F270B5">
        <w:tab/>
        <w:t xml:space="preserve">If  </w:t>
      </w:r>
      <w:r w:rsidRPr="00F270B5">
        <w:rPr>
          <w:u w:val="single"/>
        </w:rPr>
        <w:t>P</w:t>
      </w:r>
      <w:r w:rsidRPr="00F270B5">
        <w:t xml:space="preserve"> = </w:t>
      </w:r>
      <w:r w:rsidRPr="00F270B5">
        <w:rPr>
          <w:u w:val="single"/>
        </w:rPr>
        <w:t>P</w:t>
      </w:r>
      <w:r w:rsidRPr="00F270B5">
        <w:rPr>
          <w:u w:val="single"/>
          <w:vertAlign w:val="subscript"/>
        </w:rPr>
        <w:t>2</w:t>
      </w:r>
      <w:r w:rsidRPr="00F270B5">
        <w:t xml:space="preserve"> is used max marks 3</w:t>
      </w:r>
    </w:p>
    <w:p w:rsidR="00DA2743" w:rsidRDefault="00DA2743" w:rsidP="00DA2743">
      <w:pPr>
        <w:contextualSpacing/>
        <w:rPr>
          <w:vertAlign w:val="subscript"/>
        </w:rPr>
      </w:pPr>
      <w:r w:rsidRPr="00F270B5">
        <w:tab/>
      </w:r>
      <w:r w:rsidRPr="00F270B5">
        <w:tab/>
        <w:t xml:space="preserve">   </w:t>
      </w:r>
      <w:r>
        <w:t xml:space="preserve">           </w:t>
      </w:r>
      <w:r w:rsidRPr="00F270B5">
        <w:t xml:space="preserve"> T</w:t>
      </w:r>
      <w:r w:rsidRPr="00F270B5">
        <w:rPr>
          <w:vertAlign w:val="subscript"/>
        </w:rPr>
        <w:t>1</w:t>
      </w:r>
      <w:r w:rsidRPr="00F270B5">
        <w:tab/>
        <w:t xml:space="preserve">    T</w:t>
      </w:r>
      <w:r w:rsidRPr="00F270B5">
        <w:rPr>
          <w:vertAlign w:val="subscript"/>
        </w:rPr>
        <w:t>2</w:t>
      </w:r>
      <w:r w:rsidRPr="00F270B5">
        <w:tab/>
      </w:r>
      <w:r w:rsidRPr="00F270B5">
        <w:tab/>
      </w:r>
      <w:r w:rsidRPr="00F270B5">
        <w:tab/>
        <w:t xml:space="preserve">   T</w:t>
      </w:r>
      <w:r w:rsidRPr="00F270B5">
        <w:rPr>
          <w:vertAlign w:val="subscript"/>
        </w:rPr>
        <w:t>1</w:t>
      </w:r>
      <w:r w:rsidRPr="00F270B5">
        <w:t xml:space="preserve">   T</w:t>
      </w:r>
      <w:r w:rsidRPr="00F270B5">
        <w:rPr>
          <w:vertAlign w:val="subscript"/>
        </w:rPr>
        <w:t>2</w:t>
      </w:r>
    </w:p>
    <w:p w:rsidR="00DA2743" w:rsidRPr="00F270B5" w:rsidRDefault="00DA2743" w:rsidP="00DA2743">
      <w:pPr>
        <w:contextualSpacing/>
      </w:pPr>
    </w:p>
    <w:p w:rsidR="00DA2743" w:rsidRPr="00F270B5" w:rsidRDefault="00DA2743" w:rsidP="00DA2743">
      <w:pPr>
        <w:contextualSpacing/>
      </w:pPr>
      <w:r w:rsidRPr="00F270B5">
        <w:tab/>
      </w:r>
      <w:r w:rsidRPr="00F270B5">
        <w:tab/>
      </w:r>
      <w:r>
        <w:t xml:space="preserve">            </w:t>
      </w:r>
      <w:r w:rsidRPr="00F270B5">
        <w:t>P</w:t>
      </w:r>
      <w:r w:rsidRPr="00F270B5">
        <w:rPr>
          <w:vertAlign w:val="subscript"/>
        </w:rPr>
        <w:t>2</w:t>
      </w:r>
      <w:r w:rsidRPr="00F270B5">
        <w:t xml:space="preserve"> = </w:t>
      </w:r>
      <w:r w:rsidRPr="00F270B5">
        <w:rPr>
          <w:u w:val="single"/>
        </w:rPr>
        <w:t>P</w:t>
      </w:r>
      <w:r w:rsidRPr="00F270B5">
        <w:rPr>
          <w:u w:val="single"/>
          <w:vertAlign w:val="subscript"/>
        </w:rPr>
        <w:t>1</w:t>
      </w:r>
      <w:r w:rsidRPr="00F270B5">
        <w:rPr>
          <w:u w:val="single"/>
        </w:rPr>
        <w:t>T</w:t>
      </w:r>
      <w:r w:rsidRPr="00F270B5">
        <w:rPr>
          <w:u w:val="single"/>
          <w:vertAlign w:val="subscript"/>
        </w:rPr>
        <w:t>2</w:t>
      </w:r>
      <w:r w:rsidRPr="00F270B5">
        <w:t xml:space="preserve"> = 9.5 x 104 x </w:t>
      </w:r>
      <w:r w:rsidRPr="00F270B5">
        <w:rPr>
          <w:u w:val="single"/>
        </w:rPr>
        <w:t>283</w:t>
      </w:r>
      <w:r w:rsidRPr="00F270B5">
        <w:tab/>
        <w:t xml:space="preserve">P2 = </w:t>
      </w:r>
      <w:r w:rsidRPr="00F270B5">
        <w:rPr>
          <w:u w:val="single"/>
        </w:rPr>
        <w:t>P</w:t>
      </w:r>
      <w:r w:rsidRPr="00F270B5">
        <w:rPr>
          <w:u w:val="single"/>
          <w:vertAlign w:val="subscript"/>
        </w:rPr>
        <w:t>1</w:t>
      </w:r>
      <w:r w:rsidRPr="00F270B5">
        <w:rPr>
          <w:u w:val="single"/>
        </w:rPr>
        <w:t xml:space="preserve"> T</w:t>
      </w:r>
      <w:r w:rsidRPr="00F270B5">
        <w:rPr>
          <w:u w:val="single"/>
          <w:vertAlign w:val="subscript"/>
        </w:rPr>
        <w:t>2</w:t>
      </w:r>
    </w:p>
    <w:p w:rsidR="00DA2743" w:rsidRPr="00963B27" w:rsidRDefault="00DA2743" w:rsidP="00DA2743">
      <w:pPr>
        <w:contextualSpacing/>
        <w:rPr>
          <w:vertAlign w:val="subscript"/>
        </w:rPr>
      </w:pPr>
      <w:r w:rsidRPr="00F270B5">
        <w:tab/>
      </w:r>
      <w:r w:rsidRPr="00F270B5">
        <w:tab/>
      </w:r>
      <w:r w:rsidRPr="00F270B5">
        <w:tab/>
      </w:r>
      <w:r>
        <w:t xml:space="preserve">          </w:t>
      </w:r>
      <w:r w:rsidRPr="00F270B5">
        <w:t>T</w:t>
      </w:r>
      <w:r w:rsidRPr="00F270B5">
        <w:rPr>
          <w:vertAlign w:val="subscript"/>
        </w:rPr>
        <w:t>1</w:t>
      </w:r>
      <w:r w:rsidRPr="00F270B5">
        <w:tab/>
      </w:r>
      <w:r w:rsidRPr="00F270B5">
        <w:tab/>
        <w:t xml:space="preserve">   298</w:t>
      </w:r>
      <w:r w:rsidRPr="00F270B5">
        <w:tab/>
      </w:r>
      <w:r w:rsidRPr="00F270B5">
        <w:tab/>
        <w:t>T</w:t>
      </w:r>
      <w:r w:rsidRPr="00F270B5">
        <w:rPr>
          <w:vertAlign w:val="subscript"/>
        </w:rPr>
        <w:t>1</w:t>
      </w:r>
    </w:p>
    <w:p w:rsidR="00DA2743" w:rsidRPr="00F270B5" w:rsidRDefault="00DA2743" w:rsidP="00DA2743">
      <w:pPr>
        <w:contextualSpacing/>
      </w:pPr>
      <w:r w:rsidRPr="00F270B5">
        <w:rPr>
          <w:vertAlign w:val="subscript"/>
        </w:rPr>
        <w:tab/>
      </w:r>
      <w:r w:rsidRPr="00F270B5">
        <w:rPr>
          <w:vertAlign w:val="subscript"/>
        </w:rPr>
        <w:tab/>
      </w:r>
      <w:r>
        <w:rPr>
          <w:vertAlign w:val="subscript"/>
        </w:rPr>
        <w:t xml:space="preserve">                   </w:t>
      </w:r>
      <w:r w:rsidRPr="00F270B5">
        <w:t>= 9.02 x 10</w:t>
      </w:r>
      <w:r w:rsidRPr="00F270B5">
        <w:rPr>
          <w:vertAlign w:val="superscript"/>
        </w:rPr>
        <w:t>4</w:t>
      </w:r>
      <w:r w:rsidRPr="00F270B5">
        <w:t>pa</w:t>
      </w:r>
      <w:r w:rsidRPr="00F270B5">
        <w:tab/>
      </w:r>
      <w:r w:rsidRPr="00F270B5">
        <w:tab/>
        <w:t>= 9.5 x 10</w:t>
      </w:r>
      <w:r w:rsidRPr="00F270B5">
        <w:rPr>
          <w:vertAlign w:val="superscript"/>
        </w:rPr>
        <w:t>4</w:t>
      </w:r>
      <w:r w:rsidRPr="00F270B5">
        <w:t xml:space="preserve"> x   </w:t>
      </w:r>
      <w:r w:rsidRPr="00F270B5">
        <w:rPr>
          <w:u w:val="single"/>
        </w:rPr>
        <w:t>283</w:t>
      </w:r>
    </w:p>
    <w:p w:rsidR="00DA2743" w:rsidRPr="00F270B5" w:rsidRDefault="00DA2743" w:rsidP="00DA2743">
      <w:pPr>
        <w:contextualSpacing/>
      </w:pPr>
      <w:r w:rsidRPr="00F270B5">
        <w:tab/>
      </w:r>
      <w:r w:rsidRPr="00F270B5">
        <w:tab/>
      </w:r>
      <w:r w:rsidRPr="00F270B5">
        <w:tab/>
      </w:r>
      <w:r w:rsidRPr="00F270B5">
        <w:tab/>
      </w:r>
      <w:r w:rsidRPr="00F270B5">
        <w:tab/>
      </w:r>
      <w:r w:rsidRPr="00F270B5">
        <w:tab/>
      </w:r>
      <w:r w:rsidRPr="00F270B5">
        <w:tab/>
      </w:r>
      <w:r>
        <w:t xml:space="preserve">                        </w:t>
      </w:r>
      <w:r w:rsidRPr="00F270B5">
        <w:t>298</w:t>
      </w:r>
    </w:p>
    <w:p w:rsidR="00DA2743" w:rsidRPr="00F270B5" w:rsidRDefault="00DA2743" w:rsidP="00DA2743">
      <w:pPr>
        <w:contextualSpacing/>
      </w:pPr>
      <w:r w:rsidRPr="00F270B5">
        <w:tab/>
      </w:r>
      <w:r w:rsidRPr="00F270B5">
        <w:tab/>
      </w:r>
      <w:r>
        <w:t xml:space="preserve">               </w:t>
      </w:r>
      <w:r w:rsidRPr="00F270B5">
        <w:t>= (90200pa)</w:t>
      </w:r>
      <w:r w:rsidRPr="00F270B5">
        <w:tab/>
      </w:r>
      <w:r w:rsidRPr="00F270B5">
        <w:tab/>
      </w:r>
      <w:r w:rsidRPr="00F270B5">
        <w:tab/>
        <w:t>(90200 pa)</w:t>
      </w:r>
    </w:p>
    <w:p w:rsidR="00DA2743" w:rsidRDefault="00DA2743" w:rsidP="00DA2743">
      <w:pPr>
        <w:contextualSpacing/>
      </w:pPr>
      <w:r w:rsidRPr="00F270B5">
        <w:tab/>
      </w:r>
      <w:r w:rsidRPr="00F270B5">
        <w:tab/>
        <w:t xml:space="preserve">   </w:t>
      </w:r>
      <w:r>
        <w:t xml:space="preserve">             </w:t>
      </w:r>
      <w:r w:rsidRPr="00F270B5">
        <w:t>(90.2 x 10</w:t>
      </w:r>
      <w:r w:rsidRPr="00F270B5">
        <w:rPr>
          <w:vertAlign w:val="superscript"/>
        </w:rPr>
        <w:t>3</w:t>
      </w:r>
      <w:r w:rsidRPr="00F270B5">
        <w:t xml:space="preserve"> pa)</w:t>
      </w:r>
      <w:r w:rsidRPr="00F270B5">
        <w:tab/>
      </w:r>
      <w:r w:rsidRPr="00F270B5">
        <w:tab/>
        <w:t>(90.2 x 10</w:t>
      </w:r>
      <w:r w:rsidRPr="00F270B5">
        <w:rPr>
          <w:vertAlign w:val="superscript"/>
        </w:rPr>
        <w:t>3</w:t>
      </w:r>
      <w:r w:rsidRPr="00F270B5">
        <w:t>pa)</w:t>
      </w:r>
    </w:p>
    <w:p w:rsidR="00DA2743" w:rsidRPr="00F270B5" w:rsidRDefault="00DA2743" w:rsidP="00DA2743">
      <w:pPr>
        <w:contextualSpacing/>
      </w:pPr>
    </w:p>
    <w:p w:rsidR="00DA2743" w:rsidRPr="004F3B9E" w:rsidRDefault="00DA2743" w:rsidP="00134545">
      <w:pPr>
        <w:pStyle w:val="ListParagraph"/>
        <w:numPr>
          <w:ilvl w:val="0"/>
          <w:numId w:val="99"/>
        </w:numPr>
        <w:spacing w:after="0" w:line="240" w:lineRule="auto"/>
        <w:contextualSpacing/>
        <w:rPr>
          <w:rFonts w:ascii="Times New Roman" w:hAnsi="Times New Roman" w:cs="Times New Roman"/>
          <w:b/>
        </w:rPr>
      </w:pPr>
      <w:r w:rsidRPr="004F3B9E">
        <w:rPr>
          <w:rFonts w:ascii="Times New Roman" w:hAnsi="Times New Roman" w:cs="Times New Roman"/>
          <w:b/>
        </w:rPr>
        <w:t xml:space="preserve">      2009 Q13 P1</w:t>
      </w:r>
    </w:p>
    <w:p w:rsidR="00DA2743" w:rsidRPr="00F270B5" w:rsidRDefault="00DA2743" w:rsidP="00DA2743">
      <w:pPr>
        <w:ind w:left="1005"/>
      </w:pPr>
      <w:r w:rsidRPr="00F270B5">
        <w:t>The lowest temperature possible/temp at which ideal gas has zero volume (zero pressure)</w:t>
      </w:r>
      <w:r>
        <w:t xml:space="preserve"> </w:t>
      </w:r>
      <w:r w:rsidRPr="00F270B5">
        <w:t>Or molecules have zero/minimum energy OR</w:t>
      </w:r>
    </w:p>
    <w:p w:rsidR="00DA2743" w:rsidRDefault="00DA2743" w:rsidP="00DA2743">
      <w:pPr>
        <w:ind w:left="720"/>
      </w:pPr>
      <w:r>
        <w:t xml:space="preserve">      </w:t>
      </w:r>
      <w:r w:rsidRPr="00F270B5">
        <w:t>Temperature at which a gas has minimum internal energy / zero volume.</w:t>
      </w:r>
    </w:p>
    <w:p w:rsidR="00DA2743" w:rsidRPr="00BA6442" w:rsidRDefault="00DA2743" w:rsidP="00DA2743">
      <w:pPr>
        <w:pStyle w:val="ListParagraph"/>
        <w:spacing w:after="0" w:line="240" w:lineRule="auto"/>
        <w:ind w:left="1245"/>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E7E10">
        <w:rPr>
          <w:rFonts w:ascii="Times New Roman" w:hAnsi="Times New Roman" w:cs="Times New Roman"/>
          <w:sz w:val="24"/>
          <w:szCs w:val="24"/>
        </w:rPr>
        <w:t>(1</w:t>
      </w:r>
      <w:r>
        <w:rPr>
          <w:rFonts w:ascii="Times New Roman" w:hAnsi="Times New Roman" w:cs="Times New Roman"/>
          <w:sz w:val="24"/>
          <w:szCs w:val="24"/>
        </w:rPr>
        <w:t xml:space="preserve"> </w:t>
      </w:r>
      <w:r w:rsidRPr="009E7E10">
        <w:rPr>
          <w:rFonts w:ascii="Times New Roman" w:hAnsi="Times New Roman" w:cs="Times New Roman"/>
          <w:sz w:val="24"/>
          <w:szCs w:val="24"/>
        </w:rPr>
        <w:t>mark)</w:t>
      </w:r>
    </w:p>
    <w:p w:rsidR="00DA2743" w:rsidRDefault="00DA2743" w:rsidP="00134545">
      <w:pPr>
        <w:pStyle w:val="ListParagraph"/>
        <w:numPr>
          <w:ilvl w:val="0"/>
          <w:numId w:val="99"/>
        </w:numPr>
        <w:spacing w:after="0" w:line="240" w:lineRule="auto"/>
        <w:contextualSpacing/>
        <w:rPr>
          <w:rFonts w:ascii="Times New Roman" w:hAnsi="Times New Roman" w:cs="Times New Roman"/>
          <w:b/>
        </w:rPr>
      </w:pPr>
      <w:r>
        <w:rPr>
          <w:rFonts w:ascii="Times New Roman" w:hAnsi="Times New Roman" w:cs="Times New Roman"/>
          <w:b/>
        </w:rPr>
        <w:t xml:space="preserve">    2009 Q18 P1</w:t>
      </w:r>
    </w:p>
    <w:p w:rsidR="00DA2743" w:rsidRDefault="00DA2743" w:rsidP="00DA2743">
      <w:pPr>
        <w:contextualSpacing/>
      </w:pPr>
      <w:r>
        <w:rPr>
          <w:b/>
        </w:rPr>
        <w:t xml:space="preserve">            </w:t>
      </w:r>
      <w:r w:rsidRPr="002A4153">
        <w:rPr>
          <w:sz w:val="22"/>
        </w:rPr>
        <w:t>b) i.</w:t>
      </w:r>
      <w:r w:rsidRPr="002A4153">
        <w:rPr>
          <w:sz w:val="22"/>
        </w:rPr>
        <w:tab/>
      </w:r>
      <w:r w:rsidRPr="00963B27">
        <w:t xml:space="preserve">Volume increases as bubble rises because the pressure due to liquid </w:t>
      </w:r>
    </w:p>
    <w:p w:rsidR="00DA2743" w:rsidRDefault="00DA2743" w:rsidP="00DA2743">
      <w:pPr>
        <w:contextualSpacing/>
      </w:pPr>
      <w:r>
        <w:t xml:space="preserve">                         </w:t>
      </w:r>
      <w:r w:rsidRPr="00963B27">
        <w:t xml:space="preserve">column is lowered, therefore the pressure inside bubbles exceeds that of </w:t>
      </w:r>
    </w:p>
    <w:p w:rsidR="00DA2743" w:rsidRPr="00963B27" w:rsidRDefault="00DA2743" w:rsidP="00DA2743">
      <w:pPr>
        <w:contextualSpacing/>
      </w:pPr>
      <w:r>
        <w:t xml:space="preserve">                         </w:t>
      </w:r>
      <w:r w:rsidRPr="00963B27">
        <w:t>outside thus expansion</w:t>
      </w:r>
    </w:p>
    <w:p w:rsidR="00DA2743" w:rsidRPr="00963B27" w:rsidRDefault="00DA2743" w:rsidP="00DA2743">
      <w:pPr>
        <w:contextualSpacing/>
      </w:pPr>
    </w:p>
    <w:p w:rsidR="00DA2743" w:rsidRPr="00963B27" w:rsidRDefault="00DA2743" w:rsidP="00DA2743">
      <w:pPr>
        <w:contextualSpacing/>
      </w:pPr>
      <w:r w:rsidRPr="00963B27">
        <w:tab/>
        <w:t>ii.</w:t>
      </w:r>
      <w:r w:rsidRPr="00963B27">
        <w:tab/>
        <w:t>I) corresponding pressure = 1.88 x 10</w:t>
      </w:r>
      <w:r w:rsidRPr="00963B27">
        <w:rPr>
          <w:vertAlign w:val="superscript"/>
        </w:rPr>
        <w:t xml:space="preserve">5 </w:t>
      </w:r>
      <w:r w:rsidRPr="00963B27">
        <w:t>Pa</w:t>
      </w:r>
    </w:p>
    <w:p w:rsidR="00DA2743" w:rsidRPr="00963B27" w:rsidRDefault="00DA2743" w:rsidP="00DA2743">
      <w:pPr>
        <w:contextualSpacing/>
        <w:rPr>
          <w:vertAlign w:val="superscript"/>
        </w:rPr>
      </w:pPr>
      <w:r w:rsidRPr="00963B27">
        <w:tab/>
      </w:r>
      <w:r w:rsidRPr="00963B27">
        <w:tab/>
        <w:t xml:space="preserve">II) 1/v = </w:t>
      </w:r>
      <w:r w:rsidRPr="00963B27">
        <w:rPr>
          <w:vertAlign w:val="superscript"/>
        </w:rPr>
        <w:t>1</w:t>
      </w:r>
      <w:r w:rsidRPr="00963B27">
        <w:t>/</w:t>
      </w:r>
      <w:r w:rsidRPr="00963B27">
        <w:rPr>
          <w:vertAlign w:val="subscript"/>
        </w:rPr>
        <w:t>1.15</w:t>
      </w:r>
      <w:r w:rsidRPr="00963B27">
        <w:t xml:space="preserve"> = 0.87 cm</w:t>
      </w:r>
      <w:r w:rsidRPr="00963B27">
        <w:rPr>
          <w:vertAlign w:val="superscript"/>
        </w:rPr>
        <w:t>3</w:t>
      </w:r>
    </w:p>
    <w:p w:rsidR="00DA2743" w:rsidRPr="00963B27" w:rsidRDefault="00DA2743" w:rsidP="00DA2743">
      <w:pPr>
        <w:contextualSpacing/>
      </w:pPr>
    </w:p>
    <w:p w:rsidR="00DA2743" w:rsidRPr="00963B27" w:rsidRDefault="00DA2743" w:rsidP="00134545">
      <w:pPr>
        <w:numPr>
          <w:ilvl w:val="0"/>
          <w:numId w:val="60"/>
        </w:numPr>
        <w:contextualSpacing/>
      </w:pPr>
      <w:r w:rsidRPr="00963B27">
        <w:t>ΔP = (1.88 – 0.8 0 x 10</w:t>
      </w:r>
      <w:r w:rsidRPr="00963B27">
        <w:rPr>
          <w:vertAlign w:val="superscript"/>
        </w:rPr>
        <w:t>5</w:t>
      </w:r>
      <w:r w:rsidRPr="00963B27">
        <w:t xml:space="preserve"> Pa = 1.08 x 10</w:t>
      </w:r>
      <w:r w:rsidRPr="00963B27">
        <w:rPr>
          <w:vertAlign w:val="superscript"/>
        </w:rPr>
        <w:t xml:space="preserve">5 </w:t>
      </w:r>
      <w:r w:rsidRPr="00963B27">
        <w:t>Pa</w:t>
      </w:r>
    </w:p>
    <w:p w:rsidR="00DA2743" w:rsidRPr="00963B27" w:rsidRDefault="00DA2743" w:rsidP="00DA2743">
      <w:pPr>
        <w:ind w:left="1440"/>
        <w:contextualSpacing/>
      </w:pPr>
      <w:r w:rsidRPr="00963B27">
        <w:t>ΔP =ℓ gh = ℓ x 80 x 10</w:t>
      </w:r>
    </w:p>
    <w:p w:rsidR="00DA2743" w:rsidRPr="00963B27" w:rsidRDefault="00DA2743" w:rsidP="00DA2743">
      <w:pPr>
        <w:ind w:left="1440"/>
        <w:contextualSpacing/>
      </w:pPr>
    </w:p>
    <w:p w:rsidR="00DA2743" w:rsidRPr="00963B27" w:rsidRDefault="00DA2743" w:rsidP="00DA2743">
      <w:pPr>
        <w:ind w:left="1440"/>
        <w:contextualSpacing/>
        <w:rPr>
          <w:vertAlign w:val="superscript"/>
        </w:rPr>
      </w:pPr>
      <w:r w:rsidRPr="00963B27">
        <w:t>P = 1.08 x 10</w:t>
      </w:r>
      <w:r w:rsidRPr="00963B27">
        <w:rPr>
          <w:vertAlign w:val="superscript"/>
        </w:rPr>
        <w:t>5</w:t>
      </w:r>
      <w:r w:rsidRPr="00963B27">
        <w:t xml:space="preserve"> kg/m</w:t>
      </w:r>
      <w:r w:rsidRPr="00963B27">
        <w:rPr>
          <w:vertAlign w:val="superscript"/>
        </w:rPr>
        <w:t>3</w:t>
      </w:r>
    </w:p>
    <w:p w:rsidR="00DA2743" w:rsidRPr="00963B27" w:rsidRDefault="00800B57" w:rsidP="00DA2743">
      <w:pPr>
        <w:ind w:left="1440"/>
        <w:contextualSpacing/>
      </w:pPr>
      <w:r w:rsidRPr="00800B57">
        <w:rPr>
          <w:noProof/>
        </w:rPr>
        <w:pict>
          <v:line id="_x0000_s1891" style="position:absolute;left:0;text-align:left;z-index:252034048" from="1in,-.2pt" to="162pt,-.2pt"/>
        </w:pict>
      </w:r>
      <w:r w:rsidR="00DA2743" w:rsidRPr="00963B27">
        <w:t xml:space="preserve">         0.80 x 10</w:t>
      </w:r>
    </w:p>
    <w:p w:rsidR="00DA2743" w:rsidRPr="00963B27" w:rsidRDefault="00DA2743" w:rsidP="00DA2743">
      <w:pPr>
        <w:ind w:left="1440"/>
        <w:contextualSpacing/>
      </w:pPr>
      <w:r w:rsidRPr="00963B27">
        <w:tab/>
        <w:t>= 13500 kg/m</w:t>
      </w:r>
      <w:r w:rsidRPr="00096D8D">
        <w:rPr>
          <w:vertAlign w:val="superscript"/>
        </w:rPr>
        <w:t>3</w:t>
      </w:r>
    </w:p>
    <w:p w:rsidR="00DA2743" w:rsidRPr="00963B27" w:rsidRDefault="00DA2743" w:rsidP="00134545">
      <w:pPr>
        <w:numPr>
          <w:ilvl w:val="0"/>
          <w:numId w:val="60"/>
        </w:numPr>
        <w:contextualSpacing/>
      </w:pPr>
      <w:r w:rsidRPr="00963B27">
        <w:t>Pressure at top = atmospheric</w:t>
      </w:r>
    </w:p>
    <w:p w:rsidR="00DA2743" w:rsidRPr="00963B27" w:rsidRDefault="00DA2743" w:rsidP="00DA2743">
      <w:pPr>
        <w:ind w:left="1440"/>
        <w:contextualSpacing/>
      </w:pPr>
      <w:r w:rsidRPr="00963B27">
        <w:t>0.8 x 10</w:t>
      </w:r>
      <w:r w:rsidRPr="00963B27">
        <w:rPr>
          <w:vertAlign w:val="superscript"/>
        </w:rPr>
        <w:t>5</w:t>
      </w:r>
      <w:r w:rsidRPr="00963B27">
        <w:t xml:space="preserve"> Pa</w:t>
      </w:r>
    </w:p>
    <w:p w:rsidR="00DA2743" w:rsidRPr="00963B27" w:rsidRDefault="00DA2743" w:rsidP="00DA2743">
      <w:pPr>
        <w:ind w:left="1440"/>
        <w:contextualSpacing/>
      </w:pPr>
    </w:p>
    <w:p w:rsidR="00DA2743" w:rsidRPr="00963B27" w:rsidRDefault="00DA2743" w:rsidP="00DA2743">
      <w:pPr>
        <w:contextualSpacing/>
      </w:pPr>
      <w:r>
        <w:t xml:space="preserve">           </w:t>
      </w:r>
      <w:r w:rsidRPr="00963B27">
        <w:t xml:space="preserve">c. </w:t>
      </w:r>
      <w:r w:rsidRPr="00963B27">
        <w:tab/>
        <w:t>plvl/</w:t>
      </w:r>
      <w:r w:rsidRPr="00963B27">
        <w:rPr>
          <w:vertAlign w:val="subscript"/>
        </w:rPr>
        <w:t>t1</w:t>
      </w:r>
      <w:r w:rsidRPr="00963B27">
        <w:t xml:space="preserve"> = p2v2/</w:t>
      </w:r>
      <w:r w:rsidRPr="00963B27">
        <w:rPr>
          <w:vertAlign w:val="subscript"/>
        </w:rPr>
        <w:t>T2</w:t>
      </w:r>
      <w:r w:rsidRPr="00963B27">
        <w:t xml:space="preserve"> = 2.7 x 10</w:t>
      </w:r>
      <w:r w:rsidRPr="00963B27">
        <w:rPr>
          <w:vertAlign w:val="superscript"/>
        </w:rPr>
        <w:t>5</w:t>
      </w:r>
      <w:r w:rsidRPr="00963B27">
        <w:t xml:space="preserve"> x 3800 = 2.5 x 10</w:t>
      </w:r>
      <w:r w:rsidRPr="00963B27">
        <w:rPr>
          <w:vertAlign w:val="superscript"/>
        </w:rPr>
        <w:t>5</w:t>
      </w:r>
      <w:r w:rsidRPr="00963B27">
        <w:t xml:space="preserve"> x v</w:t>
      </w:r>
      <w:r w:rsidRPr="00963B27">
        <w:rPr>
          <w:vertAlign w:val="superscript"/>
        </w:rPr>
        <w:t>2</w:t>
      </w:r>
    </w:p>
    <w:p w:rsidR="00DA2743" w:rsidRPr="00963B27" w:rsidRDefault="00800B57" w:rsidP="00DA2743">
      <w:pPr>
        <w:contextualSpacing/>
      </w:pPr>
      <w:r w:rsidRPr="00800B57">
        <w:rPr>
          <w:noProof/>
        </w:rPr>
        <w:pict>
          <v:line id="_x0000_s1892" style="position:absolute;z-index:252035072" from="225pt,0" to="4in,0"/>
        </w:pict>
      </w:r>
      <w:r w:rsidRPr="00800B57">
        <w:rPr>
          <w:noProof/>
        </w:rPr>
        <w:pict>
          <v:line id="_x0000_s1893" style="position:absolute;z-index:252036096" from="135pt,0" to="207pt,0"/>
        </w:pict>
      </w:r>
      <w:r w:rsidR="00DA2743" w:rsidRPr="00963B27">
        <w:tab/>
      </w:r>
      <w:r w:rsidR="00DA2743">
        <w:t xml:space="preserve">              </w:t>
      </w:r>
      <w:r w:rsidR="00DA2743" w:rsidRPr="00963B27">
        <w:t>25</w:t>
      </w:r>
      <w:r w:rsidR="00DA2743" w:rsidRPr="00963B27">
        <w:rPr>
          <w:vertAlign w:val="superscript"/>
        </w:rPr>
        <w:t>0</w:t>
      </w:r>
      <w:r w:rsidR="00402FEC">
        <w:t xml:space="preserve">c = 298k          </w:t>
      </w:r>
      <w:r w:rsidR="00DA2743" w:rsidRPr="00963B27">
        <w:t>298                                288</w:t>
      </w:r>
    </w:p>
    <w:p w:rsidR="00DA2743" w:rsidRPr="00963B27" w:rsidRDefault="00DA2743" w:rsidP="00DA2743">
      <w:pPr>
        <w:contextualSpacing/>
      </w:pPr>
      <w:r w:rsidRPr="00963B27">
        <w:tab/>
      </w:r>
    </w:p>
    <w:p w:rsidR="00DA2743" w:rsidRDefault="00DA2743" w:rsidP="00DA2743">
      <w:pPr>
        <w:ind w:firstLine="720"/>
        <w:contextualSpacing/>
      </w:pPr>
      <w:r>
        <w:t xml:space="preserve">            </w:t>
      </w:r>
      <w:r w:rsidRPr="00963B27">
        <w:t>15</w:t>
      </w:r>
      <w:r w:rsidRPr="00963B27">
        <w:rPr>
          <w:vertAlign w:val="superscript"/>
        </w:rPr>
        <w:t>0</w:t>
      </w:r>
      <w:r w:rsidRPr="00963B27">
        <w:t>c = 288k</w:t>
      </w:r>
    </w:p>
    <w:p w:rsidR="00DA2743" w:rsidRDefault="00DA2743" w:rsidP="00DA2743">
      <w:pPr>
        <w:ind w:firstLine="720"/>
        <w:contextualSpacing/>
      </w:pPr>
    </w:p>
    <w:p w:rsidR="00DA2743" w:rsidRDefault="00DA2743" w:rsidP="00134545">
      <w:pPr>
        <w:pStyle w:val="ListParagraph"/>
        <w:numPr>
          <w:ilvl w:val="0"/>
          <w:numId w:val="99"/>
        </w:numPr>
        <w:spacing w:after="0" w:line="240" w:lineRule="auto"/>
        <w:contextualSpacing/>
        <w:rPr>
          <w:rFonts w:ascii="Times New Roman" w:hAnsi="Times New Roman" w:cs="Times New Roman"/>
          <w:b/>
        </w:rPr>
      </w:pPr>
      <w:r>
        <w:rPr>
          <w:rFonts w:ascii="Times New Roman" w:hAnsi="Times New Roman" w:cs="Times New Roman"/>
          <w:b/>
        </w:rPr>
        <w:t xml:space="preserve">    2011 Q8 P1</w:t>
      </w:r>
    </w:p>
    <w:p w:rsidR="00DA2743" w:rsidRPr="00096D8D" w:rsidRDefault="00DA2743" w:rsidP="00DA2743">
      <w:pPr>
        <w:pStyle w:val="Style11"/>
        <w:widowControl/>
        <w:tabs>
          <w:tab w:val="left" w:pos="993"/>
        </w:tabs>
        <w:ind w:left="993"/>
        <w:rPr>
          <w:rStyle w:val="FontStyle21"/>
          <w:b/>
          <w:sz w:val="36"/>
        </w:rPr>
      </w:pPr>
      <w:r w:rsidRPr="00096D8D">
        <w:rPr>
          <w:rStyle w:val="FontStyle19"/>
          <w:b w:val="0"/>
          <w:spacing w:val="0"/>
          <w:sz w:val="24"/>
        </w:rPr>
        <w:t>Kinetic energy of molecules increases thereby making the molecules move faster. They hit the walls more frequently with greater momentum i.e. more collisions per unit time.</w:t>
      </w:r>
    </w:p>
    <w:p w:rsidR="00DA2743" w:rsidRPr="00963B27" w:rsidRDefault="00DA2743" w:rsidP="00DA2743">
      <w:pPr>
        <w:ind w:firstLine="720"/>
        <w:contextualSpacing/>
      </w:pPr>
    </w:p>
    <w:p w:rsidR="00DA2743" w:rsidRDefault="00DA2743" w:rsidP="00134545">
      <w:pPr>
        <w:pStyle w:val="ListParagraph"/>
        <w:numPr>
          <w:ilvl w:val="0"/>
          <w:numId w:val="99"/>
        </w:numPr>
        <w:spacing w:line="240" w:lineRule="auto"/>
        <w:contextualSpacing/>
        <w:rPr>
          <w:rFonts w:ascii="Times New Roman" w:hAnsi="Times New Roman" w:cs="Times New Roman"/>
          <w:b/>
        </w:rPr>
      </w:pPr>
      <w:r>
        <w:rPr>
          <w:rFonts w:ascii="Times New Roman" w:hAnsi="Times New Roman" w:cs="Times New Roman"/>
          <w:b/>
        </w:rPr>
        <w:t xml:space="preserve">    2011 Q17 P1</w:t>
      </w:r>
    </w:p>
    <w:p w:rsidR="00DA2743" w:rsidRPr="00C76E6A" w:rsidRDefault="00DA2743" w:rsidP="00134545">
      <w:pPr>
        <w:pStyle w:val="ListParagraph"/>
        <w:numPr>
          <w:ilvl w:val="2"/>
          <w:numId w:val="53"/>
        </w:numPr>
        <w:spacing w:line="240" w:lineRule="auto"/>
        <w:contextualSpacing/>
        <w:rPr>
          <w:rFonts w:ascii="Times New Roman" w:hAnsi="Times New Roman" w:cs="Times New Roman"/>
          <w:b/>
        </w:rPr>
      </w:pPr>
      <w:r>
        <w:rPr>
          <w:rFonts w:ascii="Times New Roman" w:hAnsi="Times New Roman" w:cs="Times New Roman"/>
          <w:sz w:val="24"/>
        </w:rPr>
        <w:t>Steam</w:t>
      </w:r>
    </w:p>
    <w:p w:rsidR="00DA2743" w:rsidRPr="00C76E6A" w:rsidRDefault="00DA2743" w:rsidP="00134545">
      <w:pPr>
        <w:pStyle w:val="ListParagraph"/>
        <w:numPr>
          <w:ilvl w:val="2"/>
          <w:numId w:val="53"/>
        </w:numPr>
        <w:spacing w:line="240" w:lineRule="auto"/>
        <w:contextualSpacing/>
        <w:rPr>
          <w:rFonts w:ascii="Times New Roman" w:hAnsi="Times New Roman" w:cs="Times New Roman"/>
          <w:b/>
        </w:rPr>
      </w:pPr>
      <w:r>
        <w:rPr>
          <w:rFonts w:ascii="Times New Roman" w:hAnsi="Times New Roman" w:cs="Times New Roman"/>
          <w:sz w:val="24"/>
        </w:rPr>
        <w:t>Saturated vapour pressure equals atmospheric pressure</w:t>
      </w:r>
      <w:r w:rsidRPr="00C76E6A">
        <w:rPr>
          <w:rFonts w:ascii="Times New Roman" w:hAnsi="Times New Roman" w:cs="Times New Roman"/>
          <w:b/>
        </w:rPr>
        <w:t xml:space="preserve">                                  </w:t>
      </w:r>
    </w:p>
    <w:p w:rsidR="00DA2743" w:rsidRPr="00C12055" w:rsidRDefault="00DA2743" w:rsidP="00134545">
      <w:pPr>
        <w:numPr>
          <w:ilvl w:val="0"/>
          <w:numId w:val="99"/>
        </w:numPr>
        <w:tabs>
          <w:tab w:val="left" w:pos="567"/>
        </w:tabs>
        <w:rPr>
          <w:b/>
          <w:sz w:val="22"/>
        </w:rPr>
      </w:pPr>
      <w:r>
        <w:rPr>
          <w:b/>
          <w:sz w:val="22"/>
        </w:rPr>
        <w:t xml:space="preserve">    </w:t>
      </w:r>
      <w:r w:rsidRPr="00C12055">
        <w:rPr>
          <w:b/>
          <w:sz w:val="22"/>
        </w:rPr>
        <w:t>2012 Q8 P1</w:t>
      </w:r>
    </w:p>
    <w:p w:rsidR="00DA2743" w:rsidRDefault="00DA2743" w:rsidP="00DA2743">
      <w:pPr>
        <w:pStyle w:val="ListParagraph"/>
        <w:spacing w:line="240" w:lineRule="auto"/>
        <w:ind w:left="90"/>
        <w:contextualSpacing/>
        <w:rPr>
          <w:rFonts w:ascii="Times New Roman" w:hAnsi="Times New Roman" w:cs="Times New Roman"/>
          <w:sz w:val="24"/>
        </w:rPr>
      </w:pPr>
      <w:r>
        <w:t xml:space="preserve">                </w:t>
      </w:r>
      <w:r>
        <w:rPr>
          <w:rFonts w:ascii="Times New Roman" w:hAnsi="Times New Roman" w:cs="Times New Roman"/>
          <w:sz w:val="24"/>
        </w:rPr>
        <w:t xml:space="preserve">Mass must be constant/fixed/for a given mass/for a particular mass/for a </w:t>
      </w:r>
    </w:p>
    <w:p w:rsidR="00402FEC" w:rsidRDefault="00DA2743" w:rsidP="00DA2743">
      <w:pPr>
        <w:pStyle w:val="ListParagraph"/>
        <w:spacing w:line="240" w:lineRule="auto"/>
        <w:ind w:left="90"/>
        <w:contextualSpacing/>
        <w:rPr>
          <w:rFonts w:ascii="Times New Roman" w:hAnsi="Times New Roman" w:cs="Times New Roman"/>
          <w:sz w:val="24"/>
        </w:rPr>
      </w:pPr>
      <w:r>
        <w:rPr>
          <w:rFonts w:ascii="Times New Roman" w:hAnsi="Times New Roman" w:cs="Times New Roman"/>
          <w:sz w:val="24"/>
        </w:rPr>
        <w:t xml:space="preserve">             specific</w:t>
      </w:r>
      <w:r w:rsidRPr="00096D8D">
        <w:rPr>
          <w:rFonts w:ascii="Times New Roman" w:hAnsi="Times New Roman" w:cs="Times New Roman"/>
          <w:sz w:val="24"/>
        </w:rPr>
        <w:t xml:space="preserve"> mass </w:t>
      </w:r>
    </w:p>
    <w:p w:rsidR="00DA2743" w:rsidRDefault="00DA2743" w:rsidP="00DA2743">
      <w:pPr>
        <w:pStyle w:val="ListParagraph"/>
        <w:spacing w:line="240" w:lineRule="auto"/>
        <w:ind w:left="90"/>
        <w:contextualSpacing/>
        <w:rPr>
          <w:rFonts w:ascii="Times New Roman" w:hAnsi="Times New Roman" w:cs="Times New Roman"/>
          <w:sz w:val="24"/>
        </w:rPr>
      </w:pPr>
      <w:r w:rsidRPr="00096D8D">
        <w:rPr>
          <w:rFonts w:ascii="Times New Roman" w:hAnsi="Times New Roman" w:cs="Times New Roman"/>
          <w:sz w:val="24"/>
        </w:rPr>
        <w:tab/>
      </w:r>
      <w:r w:rsidRPr="00096D8D">
        <w:rPr>
          <w:rFonts w:ascii="Times New Roman" w:hAnsi="Times New Roman" w:cs="Times New Roman"/>
          <w:sz w:val="24"/>
        </w:rPr>
        <w:tab/>
      </w:r>
      <w:r w:rsidRPr="00096D8D">
        <w:rPr>
          <w:rFonts w:ascii="Times New Roman" w:hAnsi="Times New Roman" w:cs="Times New Roman"/>
          <w:sz w:val="24"/>
        </w:rPr>
        <w:tab/>
      </w:r>
      <w:r w:rsidRPr="00096D8D">
        <w:rPr>
          <w:rFonts w:ascii="Times New Roman" w:hAnsi="Times New Roman" w:cs="Times New Roman"/>
          <w:sz w:val="24"/>
        </w:rPr>
        <w:tab/>
      </w:r>
      <w:r w:rsidRPr="00096D8D">
        <w:rPr>
          <w:rFonts w:ascii="Times New Roman" w:hAnsi="Times New Roman" w:cs="Times New Roman"/>
          <w:sz w:val="24"/>
        </w:rPr>
        <w:tab/>
      </w:r>
      <w:r w:rsidRPr="00096D8D">
        <w:rPr>
          <w:rFonts w:ascii="Times New Roman" w:hAnsi="Times New Roman" w:cs="Times New Roman"/>
          <w:sz w:val="24"/>
        </w:rPr>
        <w:tab/>
      </w:r>
      <w:r w:rsidRPr="00096D8D">
        <w:rPr>
          <w:rFonts w:ascii="Times New Roman" w:hAnsi="Times New Roman" w:cs="Times New Roman"/>
          <w:sz w:val="24"/>
        </w:rPr>
        <w:tab/>
      </w:r>
      <w:r w:rsidRPr="00096D8D">
        <w:rPr>
          <w:rFonts w:ascii="Times New Roman" w:hAnsi="Times New Roman" w:cs="Times New Roman"/>
          <w:sz w:val="24"/>
        </w:rPr>
        <w:tab/>
      </w:r>
    </w:p>
    <w:p w:rsidR="00DA2743" w:rsidRPr="00C12055" w:rsidRDefault="00DA2743" w:rsidP="00134545">
      <w:pPr>
        <w:numPr>
          <w:ilvl w:val="0"/>
          <w:numId w:val="99"/>
        </w:numPr>
        <w:tabs>
          <w:tab w:val="left" w:pos="567"/>
        </w:tabs>
        <w:rPr>
          <w:b/>
          <w:sz w:val="22"/>
        </w:rPr>
      </w:pPr>
      <w:r w:rsidRPr="00096D8D">
        <w:lastRenderedPageBreak/>
        <w:tab/>
      </w:r>
      <w:r>
        <w:rPr>
          <w:b/>
          <w:sz w:val="22"/>
        </w:rPr>
        <w:t xml:space="preserve">    </w:t>
      </w:r>
      <w:r w:rsidRPr="00C12055">
        <w:rPr>
          <w:b/>
          <w:sz w:val="22"/>
        </w:rPr>
        <w:t>20</w:t>
      </w:r>
      <w:r w:rsidR="00402FEC">
        <w:rPr>
          <w:b/>
          <w:sz w:val="22"/>
        </w:rPr>
        <w:t>1</w:t>
      </w:r>
      <w:r>
        <w:rPr>
          <w:b/>
          <w:sz w:val="22"/>
        </w:rPr>
        <w:t>2</w:t>
      </w:r>
      <w:r w:rsidRPr="00C12055">
        <w:rPr>
          <w:b/>
          <w:sz w:val="22"/>
        </w:rPr>
        <w:t xml:space="preserve"> Q</w:t>
      </w:r>
      <w:r>
        <w:rPr>
          <w:b/>
          <w:sz w:val="22"/>
        </w:rPr>
        <w:t>15(b) &amp; (c)</w:t>
      </w:r>
      <w:r w:rsidRPr="00C12055">
        <w:rPr>
          <w:b/>
          <w:sz w:val="22"/>
        </w:rPr>
        <w:t xml:space="preserve"> P1</w:t>
      </w:r>
    </w:p>
    <w:p w:rsidR="00DA2743" w:rsidRDefault="00DA2743" w:rsidP="00DA2743">
      <w:pPr>
        <w:pStyle w:val="ListParagraph"/>
        <w:spacing w:after="0" w:line="240" w:lineRule="auto"/>
        <w:ind w:left="450"/>
        <w:contextualSpacing/>
        <w:rPr>
          <w:rFonts w:ascii="Times New Roman" w:hAnsi="Times New Roman" w:cs="Times New Roman"/>
          <w:sz w:val="24"/>
        </w:rPr>
      </w:pPr>
      <w:r>
        <w:rPr>
          <w:rFonts w:ascii="Times New Roman" w:hAnsi="Times New Roman" w:cs="Times New Roman"/>
          <w:sz w:val="24"/>
        </w:rPr>
        <w:t xml:space="preserve">        (a) absolute zero = -278 ± 2</w:t>
      </w:r>
      <w:r w:rsidRPr="00D96A24">
        <w:rPr>
          <w:rFonts w:ascii="Times New Roman" w:hAnsi="Times New Roman" w:cs="Times New Roman"/>
          <w:sz w:val="24"/>
          <w:vertAlign w:val="superscript"/>
        </w:rPr>
        <w:t>0</w:t>
      </w:r>
      <w:r>
        <w:rPr>
          <w:rFonts w:ascii="Times New Roman" w:hAnsi="Times New Roman" w:cs="Times New Roman"/>
          <w:sz w:val="24"/>
        </w:rPr>
        <w:t>c  (-278</w:t>
      </w:r>
      <w:r w:rsidRPr="00D96A24">
        <w:rPr>
          <w:rFonts w:ascii="Times New Roman" w:hAnsi="Times New Roman" w:cs="Times New Roman"/>
          <w:sz w:val="24"/>
          <w:vertAlign w:val="superscript"/>
        </w:rPr>
        <w:t>0</w:t>
      </w:r>
      <w:r>
        <w:rPr>
          <w:rFonts w:ascii="Times New Roman" w:hAnsi="Times New Roman" w:cs="Times New Roman"/>
          <w:sz w:val="24"/>
        </w:rPr>
        <w:t>c to -280</w:t>
      </w:r>
      <w:r w:rsidRPr="00D96A24">
        <w:rPr>
          <w:rFonts w:ascii="Times New Roman" w:hAnsi="Times New Roman" w:cs="Times New Roman"/>
          <w:sz w:val="24"/>
          <w:vertAlign w:val="superscript"/>
        </w:rPr>
        <w:t>0</w:t>
      </w:r>
      <w:r>
        <w:rPr>
          <w:rFonts w:ascii="Times New Roman" w:hAnsi="Times New Roman" w:cs="Times New Roman"/>
          <w:sz w:val="24"/>
        </w:rPr>
        <w:t>c)</w:t>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(b) (i) when the tube is horizontal pressure of air is equal to atmospheric  pressure. </w:t>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i.e 76cmHg/103360N/m</w:t>
      </w:r>
      <w:r w:rsidRPr="00A11666">
        <w:rPr>
          <w:rFonts w:ascii="Times New Roman" w:hAnsi="Times New Roman" w:cs="Times New Roman"/>
          <w:sz w:val="24"/>
          <w:vertAlign w:val="superscript"/>
        </w:rPr>
        <w:t>2</w:t>
      </w:r>
      <w:r>
        <w:rPr>
          <w:rFonts w:ascii="Times New Roman" w:hAnsi="Times New Roman" w:cs="Times New Roman"/>
          <w:sz w:val="24"/>
        </w:rPr>
        <w:t xml:space="preserve">/0.76mHg/1 atmosphere/standard pressure/normal </w:t>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pressure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w:t>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(ii) (I)when vertical, pressure of air = pressure due to mercury + atmospheric pressure</w:t>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 (24+76)cmHg</w:t>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 100cmHg or 136000N/m</w:t>
      </w:r>
      <w:r w:rsidRPr="00436D2B">
        <w:rPr>
          <w:rFonts w:ascii="Times New Roman" w:hAnsi="Times New Roman" w:cs="Times New Roman"/>
          <w:sz w:val="24"/>
          <w:vertAlign w:val="superscript"/>
        </w:rPr>
        <w:t>2</w:t>
      </w:r>
      <w:r>
        <w:rPr>
          <w:rFonts w:ascii="Times New Roman" w:hAnsi="Times New Roman" w:cs="Times New Roman"/>
          <w:sz w:val="24"/>
        </w:rPr>
        <w:t xml:space="preserve">   </w:t>
      </w:r>
      <w:r>
        <w:rPr>
          <w:rFonts w:ascii="Times New Roman" w:hAnsi="Times New Roman" w:cs="Times New Roman"/>
          <w:sz w:val="24"/>
        </w:rPr>
        <w:tab/>
      </w:r>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(II)    PV = constant</w:t>
      </w:r>
    </w:p>
    <w:p w:rsidR="00DA2743" w:rsidRDefault="00DA2743" w:rsidP="00DA2743">
      <w:pPr>
        <w:pStyle w:val="ListParagraph"/>
        <w:spacing w:after="0" w:line="240" w:lineRule="auto"/>
        <w:ind w:left="450"/>
        <w:rPr>
          <w:rFonts w:ascii="Times New Roman" w:hAnsi="Times New Roman" w:cs="Times New Roman"/>
          <w:i/>
          <w:sz w:val="24"/>
        </w:rPr>
      </w:pPr>
      <w:r>
        <w:rPr>
          <w:rFonts w:ascii="Times New Roman" w:hAnsi="Times New Roman" w:cs="Times New Roman"/>
          <w:sz w:val="24"/>
        </w:rPr>
        <w:t xml:space="preserve">                       76 x 15 = (76 + 24)</w:t>
      </w:r>
      <w:r w:rsidRPr="00436D2B">
        <w:rPr>
          <w:rFonts w:ascii="Times New Roman" w:hAnsi="Times New Roman" w:cs="Times New Roman"/>
          <w:i/>
          <w:sz w:val="24"/>
        </w:rPr>
        <w:t>l</w:t>
      </w:r>
    </w:p>
    <w:p w:rsidR="00DA2743" w:rsidRDefault="00DA2743" w:rsidP="00DA2743">
      <w:pPr>
        <w:pStyle w:val="ListParagraph"/>
        <w:spacing w:after="0" w:line="240" w:lineRule="auto"/>
        <w:ind w:left="450"/>
        <w:rPr>
          <w:rFonts w:ascii="Times New Roman" w:eastAsiaTheme="minorEastAsia" w:hAnsi="Times New Roman" w:cs="Times New Roman"/>
          <w:sz w:val="28"/>
        </w:rPr>
      </w:pPr>
      <w:r>
        <w:rPr>
          <w:rFonts w:ascii="Times New Roman" w:hAnsi="Times New Roman" w:cs="Times New Roman"/>
          <w:sz w:val="24"/>
        </w:rPr>
        <w:t xml:space="preserve">                             </w:t>
      </w:r>
      <w:r w:rsidRPr="00436D2B">
        <w:rPr>
          <w:rFonts w:ascii="Times New Roman" w:hAnsi="Times New Roman" w:cs="Times New Roman"/>
          <w:i/>
          <w:sz w:val="24"/>
        </w:rPr>
        <w:t>l</w:t>
      </w:r>
      <w:r>
        <w:rPr>
          <w:rFonts w:ascii="Times New Roman" w:hAnsi="Times New Roman" w:cs="Times New Roman"/>
          <w:sz w:val="24"/>
        </w:rPr>
        <w:t xml:space="preserve"> = </w:t>
      </w:r>
      <m:oMath>
        <m:f>
          <m:fPr>
            <m:ctrlPr>
              <w:rPr>
                <w:rFonts w:ascii="Cambria Math" w:hAnsi="Cambria Math" w:cs="Times New Roman"/>
                <w:i/>
                <w:sz w:val="28"/>
              </w:rPr>
            </m:ctrlPr>
          </m:fPr>
          <m:num>
            <m:r>
              <w:rPr>
                <w:rFonts w:ascii="Cambria Math" w:hAnsi="Cambria Math" w:cs="Times New Roman"/>
                <w:sz w:val="28"/>
              </w:rPr>
              <m:t>76×15</m:t>
            </m:r>
          </m:num>
          <m:den>
            <m:r>
              <w:rPr>
                <w:rFonts w:ascii="Cambria Math" w:hAnsi="Cambria Math" w:cs="Times New Roman"/>
                <w:sz w:val="28"/>
              </w:rPr>
              <m:t>100</m:t>
            </m:r>
          </m:den>
        </m:f>
      </m:oMath>
    </w:p>
    <w:p w:rsidR="00DA2743"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 11.4cm</w:t>
      </w:r>
    </w:p>
    <w:p w:rsidR="00DA2743" w:rsidRPr="00436D2B" w:rsidRDefault="00DA2743" w:rsidP="00DA2743">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P</w:t>
      </w:r>
      <w:r w:rsidRPr="00436D2B">
        <w:rPr>
          <w:rFonts w:ascii="Times New Roman" w:hAnsi="Times New Roman" w:cs="Times New Roman"/>
          <w:sz w:val="24"/>
          <w:vertAlign w:val="subscript"/>
        </w:rPr>
        <w:t>1</w:t>
      </w:r>
      <w:r>
        <w:rPr>
          <w:rFonts w:ascii="Times New Roman" w:hAnsi="Times New Roman" w:cs="Times New Roman"/>
          <w:sz w:val="24"/>
        </w:rPr>
        <w:t>V</w:t>
      </w:r>
      <w:r w:rsidRPr="00436D2B">
        <w:rPr>
          <w:rFonts w:ascii="Times New Roman" w:hAnsi="Times New Roman" w:cs="Times New Roman"/>
          <w:sz w:val="24"/>
          <w:vertAlign w:val="subscript"/>
        </w:rPr>
        <w:t>1</w:t>
      </w:r>
      <w:r>
        <w:rPr>
          <w:rFonts w:ascii="Times New Roman" w:hAnsi="Times New Roman" w:cs="Times New Roman"/>
          <w:sz w:val="24"/>
        </w:rPr>
        <w:t xml:space="preserve"> = P</w:t>
      </w:r>
      <w:r w:rsidRPr="00436D2B">
        <w:rPr>
          <w:rFonts w:ascii="Times New Roman" w:hAnsi="Times New Roman" w:cs="Times New Roman"/>
          <w:sz w:val="24"/>
          <w:vertAlign w:val="subscript"/>
        </w:rPr>
        <w:t>2</w:t>
      </w:r>
      <w:r>
        <w:rPr>
          <w:rFonts w:ascii="Times New Roman" w:hAnsi="Times New Roman" w:cs="Times New Roman"/>
          <w:sz w:val="24"/>
        </w:rPr>
        <w:t>V</w:t>
      </w:r>
      <w:r w:rsidRPr="00436D2B">
        <w:rPr>
          <w:rFonts w:ascii="Times New Roman" w:hAnsi="Times New Roman" w:cs="Times New Roman"/>
          <w:sz w:val="24"/>
          <w:vertAlign w:val="subscript"/>
        </w:rPr>
        <w:t>2</w:t>
      </w:r>
      <w:r>
        <w:rPr>
          <w:rFonts w:ascii="Times New Roman" w:hAnsi="Times New Roman" w:cs="Times New Roman"/>
          <w:sz w:val="24"/>
        </w:rPr>
        <w:t xml:space="preserve">  (don’t allow P</w:t>
      </w:r>
      <w:r w:rsidRPr="00436D2B">
        <w:rPr>
          <w:rFonts w:ascii="Times New Roman" w:hAnsi="Times New Roman" w:cs="Times New Roman"/>
          <w:sz w:val="24"/>
          <w:vertAlign w:val="subscript"/>
        </w:rPr>
        <w:t>1</w:t>
      </w:r>
      <w:r>
        <w:rPr>
          <w:rFonts w:ascii="Times New Roman" w:hAnsi="Times New Roman" w:cs="Times New Roman"/>
          <w:sz w:val="24"/>
        </w:rPr>
        <w:t>L</w:t>
      </w:r>
      <w:r w:rsidRPr="00436D2B">
        <w:rPr>
          <w:rFonts w:ascii="Times New Roman" w:hAnsi="Times New Roman" w:cs="Times New Roman"/>
          <w:sz w:val="24"/>
          <w:vertAlign w:val="subscript"/>
        </w:rPr>
        <w:t>1</w:t>
      </w:r>
      <w:r>
        <w:rPr>
          <w:rFonts w:ascii="Times New Roman" w:hAnsi="Times New Roman" w:cs="Times New Roman"/>
          <w:sz w:val="24"/>
        </w:rPr>
        <w:t xml:space="preserve"> # P</w:t>
      </w:r>
      <w:r w:rsidRPr="00436D2B">
        <w:rPr>
          <w:rFonts w:ascii="Times New Roman" w:hAnsi="Times New Roman" w:cs="Times New Roman"/>
          <w:sz w:val="24"/>
          <w:vertAlign w:val="subscript"/>
        </w:rPr>
        <w:t>2</w:t>
      </w:r>
      <w:r>
        <w:rPr>
          <w:rFonts w:ascii="Times New Roman" w:hAnsi="Times New Roman" w:cs="Times New Roman"/>
          <w:sz w:val="24"/>
        </w:rPr>
        <w:t>L</w:t>
      </w:r>
      <w:r w:rsidRPr="00436D2B">
        <w:rPr>
          <w:rFonts w:ascii="Times New Roman" w:hAnsi="Times New Roman" w:cs="Times New Roman"/>
          <w:sz w:val="24"/>
          <w:vertAlign w:val="subscript"/>
        </w:rPr>
        <w:t>2</w:t>
      </w: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A2743" w:rsidRDefault="00DA2743" w:rsidP="00DA2743"/>
    <w:p w:rsidR="00DA2743" w:rsidRPr="00C12055" w:rsidRDefault="00DA2743" w:rsidP="00134545">
      <w:pPr>
        <w:numPr>
          <w:ilvl w:val="0"/>
          <w:numId w:val="99"/>
        </w:numPr>
        <w:tabs>
          <w:tab w:val="left" w:pos="567"/>
        </w:tabs>
        <w:rPr>
          <w:b/>
          <w:sz w:val="22"/>
        </w:rPr>
      </w:pPr>
      <w:r>
        <w:rPr>
          <w:b/>
          <w:sz w:val="22"/>
        </w:rPr>
        <w:t xml:space="preserve">    </w:t>
      </w:r>
      <w:r w:rsidRPr="00C12055">
        <w:rPr>
          <w:b/>
          <w:sz w:val="22"/>
        </w:rPr>
        <w:t>201</w:t>
      </w:r>
      <w:r>
        <w:rPr>
          <w:b/>
          <w:sz w:val="22"/>
        </w:rPr>
        <w:t>3</w:t>
      </w:r>
      <w:r w:rsidRPr="00C12055">
        <w:rPr>
          <w:b/>
          <w:sz w:val="22"/>
        </w:rPr>
        <w:t xml:space="preserve"> Q</w:t>
      </w:r>
      <w:r>
        <w:rPr>
          <w:b/>
          <w:sz w:val="22"/>
        </w:rPr>
        <w:t>17</w:t>
      </w:r>
      <w:r w:rsidRPr="00C12055">
        <w:rPr>
          <w:b/>
          <w:sz w:val="22"/>
        </w:rPr>
        <w:t xml:space="preserve"> P1</w:t>
      </w:r>
    </w:p>
    <w:p w:rsidR="00DA2743" w:rsidRDefault="00DA2743" w:rsidP="00DA2743">
      <w:pPr>
        <w:pStyle w:val="Style2"/>
        <w:widowControl/>
        <w:spacing w:before="5"/>
        <w:ind w:left="851" w:right="1690"/>
      </w:pPr>
      <w:r>
        <w:t xml:space="preserve">  </w:t>
      </w:r>
      <w:r w:rsidRPr="004B7CB7">
        <w:rPr>
          <w:rFonts w:ascii="Times New Roman" w:hAnsi="Times New Roman" w:cs="Times New Roman"/>
        </w:rPr>
        <w:t>(a)</w:t>
      </w:r>
      <w:r>
        <w:rPr>
          <w:rFonts w:ascii="Times New Roman" w:hAnsi="Times New Roman" w:cs="Times New Roman"/>
        </w:rPr>
        <w:t xml:space="preserve"> </w:t>
      </w:r>
      <w:r w:rsidRPr="004B7CB7">
        <w:rPr>
          <w:rFonts w:ascii="Times New Roman" w:hAnsi="Times New Roman" w:cs="Times New Roman"/>
        </w:rPr>
        <w:t>(i)</w:t>
      </w:r>
      <w:r>
        <w:t xml:space="preserve">   </w:t>
      </w:r>
      <m:oMath>
        <m:r>
          <w:rPr>
            <w:rFonts w:ascii="Cambria Math" w:hAnsi="Cambria Math"/>
          </w:rPr>
          <m:t>P=</m:t>
        </m:r>
        <m:f>
          <m:fPr>
            <m:ctrlPr>
              <w:rPr>
                <w:rFonts w:ascii="Cambria Math" w:hAnsi="Cambria Math"/>
                <w:i/>
              </w:rPr>
            </m:ctrlPr>
          </m:fPr>
          <m:num>
            <m:r>
              <w:rPr>
                <w:rFonts w:ascii="Cambria Math" w:hAnsi="Cambria Math"/>
              </w:rPr>
              <m:t>F</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100N</m:t>
            </m:r>
          </m:num>
          <m:den>
            <m:sSup>
              <m:sSupPr>
                <m:ctrlPr>
                  <w:rPr>
                    <w:rFonts w:ascii="Cambria Math" w:hAnsi="Cambria Math"/>
                    <w:i/>
                  </w:rPr>
                </m:ctrlPr>
              </m:sSupPr>
              <m:e>
                <m:r>
                  <w:rPr>
                    <w:rFonts w:ascii="Cambria Math" w:hAnsi="Cambria Math"/>
                  </w:rPr>
                  <m:t>100cm</m:t>
                </m:r>
              </m:e>
              <m:sup>
                <m:r>
                  <w:rPr>
                    <w:rFonts w:ascii="Cambria Math" w:hAnsi="Cambria Math"/>
                  </w:rPr>
                  <m:t>2</m:t>
                </m:r>
              </m:sup>
            </m:sSup>
          </m:den>
        </m:f>
        <m:r>
          <w:rPr>
            <w:rFonts w:ascii="Cambria Math" w:hAnsi="Cambria Math"/>
          </w:rPr>
          <m:t>=</m:t>
        </m:r>
        <m:sSup>
          <m:sSupPr>
            <m:ctrlPr>
              <w:rPr>
                <w:rFonts w:ascii="Cambria Math" w:hAnsi="Cambria Math"/>
                <w:i/>
              </w:rPr>
            </m:ctrlPr>
          </m:sSupPr>
          <m:e>
            <m:r>
              <w:rPr>
                <w:rFonts w:ascii="Cambria Math" w:hAnsi="Cambria Math"/>
              </w:rPr>
              <m:t>1N/cm</m:t>
            </m:r>
          </m:e>
          <m:sup>
            <m:r>
              <w:rPr>
                <w:rFonts w:ascii="Cambria Math" w:hAnsi="Cambria Math"/>
              </w:rPr>
              <m:t>2</m:t>
            </m:r>
          </m:sup>
        </m:sSup>
      </m:oMath>
    </w:p>
    <w:p w:rsidR="00DA2743" w:rsidRDefault="00DA2743" w:rsidP="00DA2743">
      <w:pPr>
        <w:pStyle w:val="Style2"/>
        <w:widowControl/>
        <w:spacing w:before="5"/>
        <w:ind w:left="851" w:right="1690"/>
        <w:rPr>
          <w:rStyle w:val="FontStyle19"/>
          <w:b w:val="0"/>
          <w:spacing w:val="0"/>
          <w:sz w:val="24"/>
        </w:rPr>
      </w:pPr>
      <w:r>
        <w:t xml:space="preserve">        </w:t>
      </w:r>
      <w:r w:rsidRPr="00096D8D">
        <w:rPr>
          <w:rStyle w:val="FontStyle19"/>
          <w:b w:val="0"/>
          <w:spacing w:val="0"/>
          <w:sz w:val="24"/>
        </w:rPr>
        <w:t>total pressure = 10 N/cm</w:t>
      </w:r>
      <w:r w:rsidRPr="00096D8D">
        <w:rPr>
          <w:rStyle w:val="FontStyle19"/>
          <w:b w:val="0"/>
          <w:spacing w:val="0"/>
          <w:sz w:val="24"/>
          <w:vertAlign w:val="superscript"/>
        </w:rPr>
        <w:t>2</w:t>
      </w:r>
      <w:r w:rsidRPr="00096D8D">
        <w:rPr>
          <w:rStyle w:val="FontStyle19"/>
          <w:b w:val="0"/>
          <w:spacing w:val="0"/>
          <w:sz w:val="24"/>
        </w:rPr>
        <w:t xml:space="preserve"> + 1 N/cm</w:t>
      </w:r>
      <w:r w:rsidRPr="00096D8D">
        <w:rPr>
          <w:rStyle w:val="FontStyle19"/>
          <w:b w:val="0"/>
          <w:spacing w:val="0"/>
          <w:sz w:val="24"/>
          <w:vertAlign w:val="superscript"/>
        </w:rPr>
        <w:t>2</w:t>
      </w:r>
      <w:r w:rsidRPr="00096D8D">
        <w:rPr>
          <w:rStyle w:val="FontStyle19"/>
          <w:b w:val="0"/>
          <w:spacing w:val="0"/>
          <w:sz w:val="24"/>
        </w:rPr>
        <w:t xml:space="preserve"> = 11 N/cm</w:t>
      </w:r>
      <w:r w:rsidRPr="00096D8D">
        <w:rPr>
          <w:rStyle w:val="FontStyle19"/>
          <w:b w:val="0"/>
          <w:spacing w:val="0"/>
          <w:sz w:val="24"/>
          <w:vertAlign w:val="superscript"/>
        </w:rPr>
        <w:t xml:space="preserve">2 </w:t>
      </w:r>
    </w:p>
    <w:p w:rsidR="00DA2743" w:rsidRPr="004B7CB7" w:rsidRDefault="00DA2743" w:rsidP="00DA2743">
      <w:pPr>
        <w:pStyle w:val="Style2"/>
        <w:widowControl/>
        <w:spacing w:before="5"/>
        <w:ind w:left="851" w:right="1690"/>
        <w:rPr>
          <w:rStyle w:val="FontStyle19"/>
          <w:b w:val="0"/>
          <w:spacing w:val="0"/>
          <w:sz w:val="24"/>
        </w:rPr>
      </w:pPr>
    </w:p>
    <w:p w:rsidR="00DA2743" w:rsidRDefault="00DA2743" w:rsidP="00DA2743">
      <w:pPr>
        <w:pStyle w:val="Style2"/>
        <w:widowControl/>
        <w:spacing w:before="5"/>
        <w:ind w:left="851" w:right="1690"/>
        <w:rPr>
          <w:rStyle w:val="FontStyle19"/>
          <w:b w:val="0"/>
          <w:spacing w:val="0"/>
          <w:sz w:val="24"/>
        </w:rPr>
      </w:pPr>
      <w:r>
        <w:rPr>
          <w:rStyle w:val="FontStyle19"/>
          <w:b w:val="0"/>
          <w:spacing w:val="0"/>
          <w:sz w:val="24"/>
          <w:vertAlign w:val="superscript"/>
        </w:rPr>
        <w:t xml:space="preserve">         </w:t>
      </w:r>
      <w:r>
        <w:rPr>
          <w:rStyle w:val="FontStyle19"/>
          <w:b w:val="0"/>
          <w:spacing w:val="0"/>
          <w:sz w:val="24"/>
        </w:rPr>
        <w:t xml:space="preserve">(ii) the pressure </w:t>
      </w:r>
      <w:r w:rsidRPr="00096D8D">
        <w:rPr>
          <w:rStyle w:val="FontStyle19"/>
          <w:b w:val="0"/>
          <w:spacing w:val="0"/>
          <w:sz w:val="24"/>
        </w:rPr>
        <w:t xml:space="preserve">increases since the volume of gas decreases </w:t>
      </w:r>
    </w:p>
    <w:p w:rsidR="00DA2743" w:rsidRDefault="00DA2743" w:rsidP="00DA2743">
      <w:pPr>
        <w:pStyle w:val="Style2"/>
        <w:widowControl/>
        <w:spacing w:before="5"/>
        <w:ind w:left="851" w:right="1690"/>
        <w:rPr>
          <w:rStyle w:val="FontStyle19"/>
          <w:b w:val="0"/>
          <w:spacing w:val="0"/>
          <w:sz w:val="24"/>
        </w:rPr>
      </w:pPr>
      <w:r w:rsidRPr="00096D8D">
        <w:rPr>
          <w:rStyle w:val="FontStyle19"/>
          <w:b w:val="0"/>
          <w:spacing w:val="0"/>
          <w:sz w:val="24"/>
        </w:rPr>
        <w:t>(b) (i) 10 N/cm</w:t>
      </w:r>
      <w:r w:rsidRPr="00096D8D">
        <w:rPr>
          <w:rStyle w:val="FontStyle19"/>
          <w:b w:val="0"/>
          <w:spacing w:val="0"/>
          <w:sz w:val="24"/>
          <w:vertAlign w:val="superscript"/>
        </w:rPr>
        <w:t>2</w:t>
      </w:r>
    </w:p>
    <w:p w:rsidR="00DA2743" w:rsidRPr="004B7CB7" w:rsidRDefault="00DA2743" w:rsidP="00DA2743">
      <w:pPr>
        <w:pStyle w:val="Style2"/>
        <w:widowControl/>
        <w:spacing w:before="5"/>
        <w:ind w:left="851" w:right="1690"/>
        <w:rPr>
          <w:rStyle w:val="FontStyle19"/>
          <w:b w:val="0"/>
          <w:spacing w:val="0"/>
          <w:sz w:val="24"/>
        </w:rPr>
      </w:pPr>
      <w:r>
        <w:rPr>
          <w:rStyle w:val="FontStyle19"/>
          <w:b w:val="0"/>
          <w:spacing w:val="0"/>
        </w:rPr>
        <w:t xml:space="preserve">     (ii) </w:t>
      </w:r>
      <m:oMath>
        <m:f>
          <m:fPr>
            <m:ctrlPr>
              <w:rPr>
                <w:rStyle w:val="FontStyle19"/>
                <w:rFonts w:ascii="Cambria Math" w:hAnsi="Cambria Math"/>
                <w:b w:val="0"/>
                <w:i/>
                <w:spacing w:val="0"/>
                <w:sz w:val="24"/>
              </w:rPr>
            </m:ctrlPr>
          </m:fPr>
          <m:num>
            <m:sSub>
              <m:sSubPr>
                <m:ctrlPr>
                  <w:rPr>
                    <w:rStyle w:val="FontStyle19"/>
                    <w:rFonts w:ascii="Cambria Math" w:hAnsi="Cambria Math"/>
                    <w:b w:val="0"/>
                    <w:i/>
                    <w:spacing w:val="0"/>
                    <w:sz w:val="24"/>
                  </w:rPr>
                </m:ctrlPr>
              </m:sSubPr>
              <m:e>
                <m:r>
                  <m:rPr>
                    <m:sty m:val="bi"/>
                  </m:rPr>
                  <w:rPr>
                    <w:rStyle w:val="FontStyle19"/>
                    <w:rFonts w:ascii="Cambria Math" w:hAnsi="Cambria Math"/>
                    <w:spacing w:val="0"/>
                    <w:sz w:val="24"/>
                  </w:rPr>
                  <m:t>P</m:t>
                </m:r>
              </m:e>
              <m:sub>
                <m:r>
                  <m:rPr>
                    <m:sty m:val="bi"/>
                  </m:rPr>
                  <w:rPr>
                    <w:rStyle w:val="FontStyle19"/>
                    <w:rFonts w:ascii="Cambria Math" w:hAnsi="Cambria Math"/>
                    <w:spacing w:val="0"/>
                    <w:sz w:val="24"/>
                  </w:rPr>
                  <m:t>1</m:t>
                </m:r>
              </m:sub>
            </m:sSub>
          </m:num>
          <m:den>
            <m:sSub>
              <m:sSubPr>
                <m:ctrlPr>
                  <w:rPr>
                    <w:rStyle w:val="FontStyle19"/>
                    <w:rFonts w:ascii="Cambria Math" w:hAnsi="Cambria Math"/>
                    <w:b w:val="0"/>
                    <w:i/>
                    <w:spacing w:val="0"/>
                    <w:sz w:val="24"/>
                  </w:rPr>
                </m:ctrlPr>
              </m:sSubPr>
              <m:e>
                <m:r>
                  <m:rPr>
                    <m:sty m:val="bi"/>
                  </m:rPr>
                  <w:rPr>
                    <w:rStyle w:val="FontStyle19"/>
                    <w:rFonts w:ascii="Cambria Math" w:hAnsi="Cambria Math"/>
                    <w:spacing w:val="0"/>
                    <w:sz w:val="24"/>
                  </w:rPr>
                  <m:t>P</m:t>
                </m:r>
              </m:e>
              <m:sub>
                <m:r>
                  <m:rPr>
                    <m:sty m:val="bi"/>
                  </m:rPr>
                  <w:rPr>
                    <w:rStyle w:val="FontStyle19"/>
                    <w:rFonts w:ascii="Cambria Math" w:hAnsi="Cambria Math"/>
                    <w:spacing w:val="0"/>
                    <w:sz w:val="24"/>
                  </w:rPr>
                  <m:t>1</m:t>
                </m:r>
              </m:sub>
            </m:sSub>
          </m:den>
        </m:f>
        <m:r>
          <m:rPr>
            <m:sty m:val="bi"/>
          </m:rPr>
          <w:rPr>
            <w:rStyle w:val="FontStyle19"/>
            <w:rFonts w:ascii="Cambria Math" w:hAnsi="Cambria Math"/>
            <w:spacing w:val="0"/>
            <w:sz w:val="24"/>
          </w:rPr>
          <m:t>=</m:t>
        </m:r>
        <m:f>
          <m:fPr>
            <m:ctrlPr>
              <w:rPr>
                <w:rStyle w:val="FontStyle19"/>
                <w:rFonts w:ascii="Cambria Math" w:hAnsi="Cambria Math"/>
                <w:b w:val="0"/>
                <w:i/>
                <w:spacing w:val="0"/>
                <w:sz w:val="24"/>
              </w:rPr>
            </m:ctrlPr>
          </m:fPr>
          <m:num>
            <m:sSub>
              <m:sSubPr>
                <m:ctrlPr>
                  <w:rPr>
                    <w:rStyle w:val="FontStyle19"/>
                    <w:rFonts w:ascii="Cambria Math" w:hAnsi="Cambria Math"/>
                    <w:b w:val="0"/>
                    <w:i/>
                    <w:spacing w:val="0"/>
                    <w:sz w:val="24"/>
                  </w:rPr>
                </m:ctrlPr>
              </m:sSubPr>
              <m:e>
                <m:r>
                  <m:rPr>
                    <m:sty m:val="bi"/>
                  </m:rPr>
                  <w:rPr>
                    <w:rStyle w:val="FontStyle19"/>
                    <w:rFonts w:ascii="Cambria Math" w:hAnsi="Cambria Math"/>
                    <w:spacing w:val="0"/>
                    <w:sz w:val="24"/>
                  </w:rPr>
                  <m:t>P</m:t>
                </m:r>
              </m:e>
              <m:sub>
                <m:r>
                  <m:rPr>
                    <m:sty m:val="bi"/>
                  </m:rPr>
                  <w:rPr>
                    <w:rStyle w:val="FontStyle19"/>
                    <w:rFonts w:ascii="Cambria Math" w:hAnsi="Cambria Math"/>
                    <w:spacing w:val="0"/>
                    <w:sz w:val="24"/>
                  </w:rPr>
                  <m:t>2</m:t>
                </m:r>
              </m:sub>
            </m:sSub>
          </m:num>
          <m:den>
            <m:sSub>
              <m:sSubPr>
                <m:ctrlPr>
                  <w:rPr>
                    <w:rStyle w:val="FontStyle19"/>
                    <w:rFonts w:ascii="Cambria Math" w:hAnsi="Cambria Math"/>
                    <w:b w:val="0"/>
                    <w:i/>
                    <w:spacing w:val="0"/>
                    <w:sz w:val="24"/>
                  </w:rPr>
                </m:ctrlPr>
              </m:sSubPr>
              <m:e>
                <m:r>
                  <m:rPr>
                    <m:sty m:val="bi"/>
                  </m:rPr>
                  <w:rPr>
                    <w:rStyle w:val="FontStyle19"/>
                    <w:rFonts w:ascii="Cambria Math" w:hAnsi="Cambria Math"/>
                    <w:spacing w:val="0"/>
                    <w:sz w:val="24"/>
                  </w:rPr>
                  <m:t>T</m:t>
                </m:r>
              </m:e>
              <m:sub>
                <m:r>
                  <m:rPr>
                    <m:sty m:val="bi"/>
                  </m:rPr>
                  <w:rPr>
                    <w:rStyle w:val="FontStyle19"/>
                    <w:rFonts w:ascii="Cambria Math" w:hAnsi="Cambria Math"/>
                    <w:spacing w:val="0"/>
                    <w:sz w:val="24"/>
                  </w:rPr>
                  <m:t>2</m:t>
                </m:r>
              </m:sub>
            </m:sSub>
          </m:den>
        </m:f>
        <m:r>
          <m:rPr>
            <m:sty m:val="bi"/>
          </m:rPr>
          <w:rPr>
            <w:rStyle w:val="FontStyle19"/>
            <w:rFonts w:ascii="Cambria Math" w:hAnsi="Cambria Math"/>
            <w:spacing w:val="0"/>
            <w:sz w:val="24"/>
          </w:rPr>
          <m:t>→</m:t>
        </m:r>
        <m:sSub>
          <m:sSubPr>
            <m:ctrlPr>
              <w:rPr>
                <w:rStyle w:val="FontStyle19"/>
                <w:rFonts w:ascii="Cambria Math" w:hAnsi="Cambria Math"/>
                <w:b w:val="0"/>
                <w:i/>
                <w:spacing w:val="0"/>
                <w:sz w:val="24"/>
              </w:rPr>
            </m:ctrlPr>
          </m:sSubPr>
          <m:e>
            <m:r>
              <m:rPr>
                <m:sty m:val="bi"/>
              </m:rPr>
              <w:rPr>
                <w:rStyle w:val="FontStyle19"/>
                <w:rFonts w:ascii="Cambria Math" w:hAnsi="Cambria Math"/>
                <w:spacing w:val="0"/>
                <w:sz w:val="24"/>
              </w:rPr>
              <m:t>T</m:t>
            </m:r>
          </m:e>
          <m:sub>
            <m:r>
              <m:rPr>
                <m:sty m:val="bi"/>
              </m:rPr>
              <w:rPr>
                <w:rStyle w:val="FontStyle19"/>
                <w:rFonts w:ascii="Cambria Math" w:hAnsi="Cambria Math"/>
                <w:spacing w:val="0"/>
                <w:sz w:val="24"/>
              </w:rPr>
              <m:t>2</m:t>
            </m:r>
          </m:sub>
        </m:sSub>
        <m:r>
          <m:rPr>
            <m:sty m:val="bi"/>
          </m:rPr>
          <w:rPr>
            <w:rStyle w:val="FontStyle19"/>
            <w:rFonts w:ascii="Cambria Math" w:hAnsi="Cambria Math"/>
            <w:spacing w:val="0"/>
            <w:sz w:val="24"/>
          </w:rPr>
          <m:t>=</m:t>
        </m:r>
        <m:f>
          <m:fPr>
            <m:ctrlPr>
              <w:rPr>
                <w:rStyle w:val="FontStyle19"/>
                <w:rFonts w:ascii="Cambria Math" w:hAnsi="Cambria Math"/>
                <w:b w:val="0"/>
                <w:i/>
                <w:spacing w:val="0"/>
                <w:sz w:val="24"/>
              </w:rPr>
            </m:ctrlPr>
          </m:fPr>
          <m:num>
            <m:r>
              <m:rPr>
                <m:sty m:val="bi"/>
              </m:rPr>
              <w:rPr>
                <w:rStyle w:val="FontStyle19"/>
                <w:rFonts w:ascii="Cambria Math" w:hAnsi="Cambria Math"/>
                <w:spacing w:val="0"/>
                <w:sz w:val="24"/>
              </w:rPr>
              <m:t>11×300</m:t>
            </m:r>
          </m:num>
          <m:den>
            <m:r>
              <m:rPr>
                <m:sty m:val="bi"/>
              </m:rPr>
              <w:rPr>
                <w:rStyle w:val="FontStyle19"/>
                <w:rFonts w:ascii="Cambria Math" w:hAnsi="Cambria Math"/>
                <w:spacing w:val="0"/>
                <w:sz w:val="24"/>
              </w:rPr>
              <m:t>10</m:t>
            </m:r>
          </m:den>
        </m:f>
        <m:r>
          <m:rPr>
            <m:sty m:val="bi"/>
          </m:rPr>
          <w:rPr>
            <w:rStyle w:val="FontStyle19"/>
            <w:rFonts w:ascii="Cambria Math" w:hAnsi="Cambria Math"/>
            <w:spacing w:val="0"/>
            <w:sz w:val="24"/>
          </w:rPr>
          <m:t>=330</m:t>
        </m:r>
        <m:r>
          <m:rPr>
            <m:sty m:val="bi"/>
          </m:rPr>
          <w:rPr>
            <w:rStyle w:val="FontStyle19"/>
            <w:rFonts w:ascii="Cambria Math" w:hAnsi="Cambria Math"/>
            <w:spacing w:val="0"/>
            <w:sz w:val="24"/>
          </w:rPr>
          <m:t>K, 330-273=</m:t>
        </m:r>
        <m:sSup>
          <m:sSupPr>
            <m:ctrlPr>
              <w:rPr>
                <w:rStyle w:val="FontStyle19"/>
                <w:rFonts w:ascii="Cambria Math" w:hAnsi="Cambria Math"/>
                <w:b w:val="0"/>
                <w:i/>
                <w:spacing w:val="0"/>
                <w:sz w:val="24"/>
              </w:rPr>
            </m:ctrlPr>
          </m:sSupPr>
          <m:e>
            <m:r>
              <m:rPr>
                <m:sty m:val="bi"/>
              </m:rPr>
              <w:rPr>
                <w:rStyle w:val="FontStyle19"/>
                <w:rFonts w:ascii="Cambria Math" w:hAnsi="Cambria Math"/>
                <w:spacing w:val="0"/>
                <w:sz w:val="24"/>
              </w:rPr>
              <m:t>57</m:t>
            </m:r>
          </m:e>
          <m:sup>
            <m:r>
              <m:rPr>
                <m:sty m:val="bi"/>
              </m:rPr>
              <w:rPr>
                <w:rStyle w:val="FontStyle19"/>
                <w:rFonts w:ascii="Cambria Math" w:hAnsi="Cambria Math"/>
                <w:spacing w:val="0"/>
                <w:sz w:val="24"/>
              </w:rPr>
              <m:t>0</m:t>
            </m:r>
          </m:sup>
        </m:sSup>
        <m:r>
          <m:rPr>
            <m:sty m:val="bi"/>
          </m:rPr>
          <w:rPr>
            <w:rStyle w:val="FontStyle19"/>
            <w:rFonts w:ascii="Cambria Math" w:hAnsi="Cambria Math"/>
            <w:spacing w:val="0"/>
            <w:sz w:val="24"/>
          </w:rPr>
          <m:t>C</m:t>
        </m:r>
      </m:oMath>
    </w:p>
    <w:p w:rsidR="00DA2743" w:rsidRDefault="00DA2743" w:rsidP="00DA2743">
      <w:pPr>
        <w:tabs>
          <w:tab w:val="left" w:pos="3165"/>
        </w:tabs>
      </w:pPr>
    </w:p>
    <w:p w:rsidR="00DA2743" w:rsidRDefault="00DA2743" w:rsidP="00DA2743">
      <w:pPr>
        <w:tabs>
          <w:tab w:val="left" w:pos="567"/>
        </w:tabs>
        <w:rPr>
          <w:b/>
          <w:sz w:val="22"/>
        </w:rPr>
      </w:pPr>
      <w:r>
        <w:rPr>
          <w:b/>
          <w:sz w:val="22"/>
        </w:rPr>
        <w:t xml:space="preserve">29.      </w:t>
      </w:r>
      <w:r w:rsidRPr="00935AAD">
        <w:rPr>
          <w:b/>
          <w:sz w:val="22"/>
        </w:rPr>
        <w:t>201</w:t>
      </w:r>
      <w:r>
        <w:rPr>
          <w:b/>
          <w:sz w:val="22"/>
        </w:rPr>
        <w:t>4</w:t>
      </w:r>
      <w:r w:rsidRPr="00935AAD">
        <w:rPr>
          <w:b/>
          <w:sz w:val="22"/>
        </w:rPr>
        <w:t xml:space="preserve"> </w:t>
      </w:r>
      <w:r>
        <w:rPr>
          <w:b/>
          <w:sz w:val="22"/>
        </w:rPr>
        <w:t>Q17a &amp;b</w:t>
      </w:r>
      <w:r w:rsidRPr="00935AAD">
        <w:rPr>
          <w:b/>
          <w:sz w:val="22"/>
        </w:rPr>
        <w:t xml:space="preserve"> P1</w:t>
      </w:r>
    </w:p>
    <w:p w:rsidR="00DA2743" w:rsidRPr="00887B68" w:rsidRDefault="00DA2743" w:rsidP="00DA2743">
      <w:r>
        <w:t xml:space="preserve">   </w:t>
      </w:r>
      <w:r w:rsidR="004171B6">
        <w:t xml:space="preserve">         </w:t>
      </w:r>
      <w:r>
        <w:t>(</w:t>
      </w:r>
      <w:r w:rsidRPr="00887B68">
        <w:t xml:space="preserve">a) </w:t>
      </w:r>
    </w:p>
    <w:p w:rsidR="00DA2743" w:rsidRPr="008C2021" w:rsidRDefault="00DA2743" w:rsidP="00DA2743">
      <w:pPr>
        <w:ind w:left="900"/>
      </w:pPr>
      <w:r w:rsidRPr="008C2021">
        <w:rPr>
          <w:u w:val="single"/>
        </w:rPr>
        <w:t>V</w:t>
      </w:r>
      <w:r w:rsidRPr="008C2021">
        <w:rPr>
          <w:u w:val="single"/>
          <w:vertAlign w:val="subscript"/>
        </w:rPr>
        <w:t>1</w:t>
      </w:r>
      <w:r w:rsidRPr="008C2021">
        <w:tab/>
        <w:t>=</w:t>
      </w:r>
      <w:r w:rsidRPr="008C2021">
        <w:tab/>
      </w:r>
      <w:r w:rsidRPr="008C2021">
        <w:rPr>
          <w:u w:val="single"/>
        </w:rPr>
        <w:t>V</w:t>
      </w:r>
      <w:r w:rsidRPr="008C2021">
        <w:rPr>
          <w:u w:val="single"/>
          <w:vertAlign w:val="subscript"/>
        </w:rPr>
        <w:t>2</w:t>
      </w:r>
      <w:r w:rsidRPr="008C2021">
        <w:tab/>
      </w:r>
      <w:r w:rsidRPr="008C2021">
        <w:tab/>
      </w:r>
      <w:r w:rsidRPr="008C2021">
        <w:rPr>
          <w:u w:val="single"/>
        </w:rPr>
        <w:t>142x 298</w:t>
      </w:r>
    </w:p>
    <w:p w:rsidR="00DA2743" w:rsidRPr="008C2021" w:rsidRDefault="00DA2743" w:rsidP="00DA2743">
      <w:pPr>
        <w:ind w:left="900"/>
      </w:pPr>
      <w:r w:rsidRPr="008C2021">
        <w:t>V</w:t>
      </w:r>
      <w:r w:rsidRPr="008C2021">
        <w:rPr>
          <w:vertAlign w:val="subscript"/>
        </w:rPr>
        <w:t>1</w:t>
      </w:r>
      <w:r w:rsidRPr="008C2021">
        <w:tab/>
      </w:r>
      <w:r w:rsidRPr="008C2021">
        <w:tab/>
        <w:t>T</w:t>
      </w:r>
      <w:r w:rsidRPr="008C2021">
        <w:rPr>
          <w:vertAlign w:val="subscript"/>
        </w:rPr>
        <w:t>2</w:t>
      </w:r>
      <w:r w:rsidRPr="008C2021">
        <w:tab/>
      </w:r>
      <w:r w:rsidRPr="008C2021">
        <w:tab/>
        <w:t>290</w:t>
      </w:r>
    </w:p>
    <w:p w:rsidR="00DA2743" w:rsidRPr="008C2021" w:rsidRDefault="00DA2743" w:rsidP="00DA2743">
      <w:pPr>
        <w:ind w:left="900"/>
      </w:pPr>
      <w:r w:rsidRPr="008C2021">
        <w:t>V</w:t>
      </w:r>
      <w:r w:rsidRPr="008C2021">
        <w:rPr>
          <w:vertAlign w:val="subscript"/>
        </w:rPr>
        <w:t>2</w:t>
      </w:r>
      <w:r w:rsidRPr="008C2021">
        <w:tab/>
        <w:t>=</w:t>
      </w:r>
      <w:r w:rsidRPr="008C2021">
        <w:tab/>
      </w:r>
      <w:r w:rsidRPr="008C2021">
        <w:rPr>
          <w:u w:val="single"/>
        </w:rPr>
        <w:t>V</w:t>
      </w:r>
      <w:r w:rsidRPr="008C2021">
        <w:rPr>
          <w:u w:val="single"/>
          <w:vertAlign w:val="subscript"/>
        </w:rPr>
        <w:t>1</w:t>
      </w:r>
      <w:r w:rsidRPr="008C2021">
        <w:rPr>
          <w:u w:val="single"/>
        </w:rPr>
        <w:t>T</w:t>
      </w:r>
      <w:r w:rsidRPr="008C2021">
        <w:rPr>
          <w:u w:val="single"/>
          <w:vertAlign w:val="subscript"/>
        </w:rPr>
        <w:t>2</w:t>
      </w:r>
      <w:r w:rsidRPr="008C2021">
        <w:tab/>
        <w:t>=</w:t>
      </w:r>
      <w:r w:rsidRPr="008C2021">
        <w:tab/>
        <w:t>145.92mm</w:t>
      </w:r>
    </w:p>
    <w:p w:rsidR="00DA2743" w:rsidRPr="008C2021" w:rsidRDefault="00DA2743" w:rsidP="00DA2743">
      <w:pPr>
        <w:ind w:left="900"/>
      </w:pPr>
      <w:r w:rsidRPr="008C2021">
        <w:tab/>
      </w:r>
      <w:r w:rsidRPr="008C2021">
        <w:tab/>
        <w:t>T</w:t>
      </w:r>
      <w:r w:rsidRPr="008C2021">
        <w:rPr>
          <w:vertAlign w:val="subscript"/>
        </w:rPr>
        <w:t>1</w:t>
      </w:r>
    </w:p>
    <w:p w:rsidR="00DA2743" w:rsidRPr="00887B68" w:rsidRDefault="00DA2743" w:rsidP="00DA2743"/>
    <w:p w:rsidR="00DA2743" w:rsidRPr="008C2021" w:rsidRDefault="004171B6" w:rsidP="00DA2743">
      <w:pPr>
        <w:ind w:left="270"/>
      </w:pPr>
      <w:r>
        <w:t xml:space="preserve">      </w:t>
      </w:r>
      <w:r w:rsidR="00DA2743">
        <w:t>(</w:t>
      </w:r>
      <w:r w:rsidR="00DA2743" w:rsidRPr="00887B68">
        <w:t xml:space="preserve">b) </w:t>
      </w:r>
      <w:r w:rsidR="00DA2743" w:rsidRPr="008C2021">
        <w:t>Speed of air molecules increases /K.E of air molecules increases</w:t>
      </w:r>
    </w:p>
    <w:p w:rsidR="00DA2743" w:rsidRPr="008C2021" w:rsidRDefault="00DA2743" w:rsidP="00134545">
      <w:pPr>
        <w:pStyle w:val="ListParagraph"/>
        <w:numPr>
          <w:ilvl w:val="0"/>
          <w:numId w:val="102"/>
        </w:numPr>
        <w:spacing w:after="0"/>
        <w:ind w:left="1440"/>
        <w:contextualSpacing/>
        <w:rPr>
          <w:rFonts w:ascii="Times New Roman" w:hAnsi="Times New Roman" w:cs="Times New Roman"/>
          <w:sz w:val="24"/>
          <w:szCs w:val="24"/>
        </w:rPr>
      </w:pPr>
      <w:r w:rsidRPr="008C2021">
        <w:rPr>
          <w:rFonts w:ascii="Times New Roman" w:hAnsi="Times New Roman" w:cs="Times New Roman"/>
          <w:sz w:val="24"/>
          <w:szCs w:val="24"/>
        </w:rPr>
        <w:t>The rate of collision between air molecules and the tyre increases / collision per uni</w:t>
      </w:r>
      <w:r>
        <w:rPr>
          <w:rFonts w:ascii="Times New Roman" w:hAnsi="Times New Roman" w:cs="Times New Roman"/>
          <w:sz w:val="24"/>
          <w:szCs w:val="24"/>
        </w:rPr>
        <w:t>t time between molecules and ty</w:t>
      </w:r>
      <w:r w:rsidRPr="008C2021">
        <w:rPr>
          <w:rFonts w:ascii="Times New Roman" w:hAnsi="Times New Roman" w:cs="Times New Roman"/>
          <w:sz w:val="24"/>
          <w:szCs w:val="24"/>
        </w:rPr>
        <w:t>r</w:t>
      </w:r>
      <w:r>
        <w:rPr>
          <w:rFonts w:ascii="Times New Roman" w:hAnsi="Times New Roman" w:cs="Times New Roman"/>
          <w:sz w:val="24"/>
          <w:szCs w:val="24"/>
        </w:rPr>
        <w:t>e</w:t>
      </w:r>
      <w:r w:rsidRPr="008C2021">
        <w:rPr>
          <w:rFonts w:ascii="Times New Roman" w:hAnsi="Times New Roman" w:cs="Times New Roman"/>
          <w:sz w:val="24"/>
          <w:szCs w:val="24"/>
        </w:rPr>
        <w:t>s increases</w:t>
      </w:r>
    </w:p>
    <w:p w:rsidR="00DA2743" w:rsidRPr="008C2021" w:rsidRDefault="00DA2743" w:rsidP="00134545">
      <w:pPr>
        <w:pStyle w:val="ListParagraph"/>
        <w:numPr>
          <w:ilvl w:val="0"/>
          <w:numId w:val="102"/>
        </w:numPr>
        <w:spacing w:after="0"/>
        <w:ind w:left="1440"/>
        <w:contextualSpacing/>
        <w:rPr>
          <w:rFonts w:ascii="Times New Roman" w:hAnsi="Times New Roman" w:cs="Times New Roman"/>
          <w:sz w:val="24"/>
          <w:szCs w:val="24"/>
        </w:rPr>
      </w:pPr>
      <w:r w:rsidRPr="008C2021">
        <w:rPr>
          <w:rFonts w:ascii="Times New Roman" w:hAnsi="Times New Roman" w:cs="Times New Roman"/>
          <w:sz w:val="24"/>
          <w:szCs w:val="24"/>
        </w:rPr>
        <w:t xml:space="preserve">The rate of change of momentum of  molecules also increases </w:t>
      </w:r>
    </w:p>
    <w:p w:rsidR="00DA2743" w:rsidRDefault="00DA2743" w:rsidP="00E36797">
      <w:pPr>
        <w:tabs>
          <w:tab w:val="left" w:pos="3165"/>
        </w:tabs>
      </w:pPr>
    </w:p>
    <w:p w:rsidR="00EE6799" w:rsidRDefault="00EE6799" w:rsidP="00E36797">
      <w:pPr>
        <w:tabs>
          <w:tab w:val="left" w:pos="3165"/>
        </w:tabs>
      </w:pPr>
    </w:p>
    <w:p w:rsidR="00EE6799" w:rsidRDefault="00EE6799" w:rsidP="00E36797">
      <w:pPr>
        <w:tabs>
          <w:tab w:val="left" w:pos="3165"/>
        </w:tabs>
        <w:rPr>
          <w:b/>
          <w:sz w:val="22"/>
        </w:rPr>
      </w:pPr>
      <w:r w:rsidRPr="00EE6799">
        <w:rPr>
          <w:b/>
          <w:sz w:val="22"/>
        </w:rPr>
        <w:t xml:space="preserve">30.    </w:t>
      </w:r>
      <w:r>
        <w:rPr>
          <w:b/>
          <w:sz w:val="22"/>
        </w:rPr>
        <w:t xml:space="preserve">  </w:t>
      </w:r>
      <w:r w:rsidRPr="00EE6799">
        <w:rPr>
          <w:b/>
          <w:sz w:val="22"/>
        </w:rPr>
        <w:t>2015Q10 P1</w:t>
      </w:r>
    </w:p>
    <w:p w:rsidR="00EE6799" w:rsidRPr="007D48DE" w:rsidRDefault="00EE6799" w:rsidP="00E36797">
      <w:pPr>
        <w:tabs>
          <w:tab w:val="left" w:pos="3165"/>
        </w:tabs>
      </w:pPr>
      <w:r>
        <w:rPr>
          <w:b/>
          <w:sz w:val="22"/>
        </w:rPr>
        <w:t xml:space="preserve">                </w:t>
      </w:r>
      <w:r w:rsidRPr="007D48DE">
        <w:t>As it moves up it experiences low atmospheric pressure therefore the gas expands</w:t>
      </w:r>
    </w:p>
    <w:sectPr w:rsidR="00EE6799" w:rsidRPr="007D48DE" w:rsidSect="00E41DD6">
      <w:headerReference w:type="even" r:id="rId231"/>
      <w:headerReference w:type="default" r:id="rId232"/>
      <w:footerReference w:type="even" r:id="rId233"/>
      <w:footerReference w:type="default" r:id="rId234"/>
      <w:headerReference w:type="first" r:id="rId235"/>
      <w:footerReference w:type="first" r:id="rId236"/>
      <w:pgSz w:w="12240" w:h="15840"/>
      <w:pgMar w:top="851" w:right="1440" w:bottom="1134" w:left="1440" w:header="567" w:footer="258"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5246" w:rsidRDefault="00715246" w:rsidP="00E36797">
      <w:r>
        <w:separator/>
      </w:r>
    </w:p>
  </w:endnote>
  <w:endnote w:type="continuationSeparator" w:id="1">
    <w:p w:rsidR="00715246" w:rsidRDefault="00715246" w:rsidP="00E3679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entury Schoolbook">
    <w:altName w:val="Century"/>
    <w:charset w:val="00"/>
    <w:family w:val="roman"/>
    <w:pitch w:val="variable"/>
    <w:sig w:usb0="00000001"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 w:name="Angsana New">
    <w:panose1 w:val="02020603050405020304"/>
    <w:charset w:val="00"/>
    <w:family w:val="roman"/>
    <w:pitch w:val="variable"/>
    <w:sig w:usb0="81000003" w:usb1="00000000" w:usb2="00000000" w:usb3="00000000" w:csb0="00010001" w:csb1="00000000"/>
  </w:font>
  <w:font w:name="Georgia">
    <w:panose1 w:val="02040502050405020303"/>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altName w:val="Arial"/>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Cooper Std Black">
    <w:panose1 w:val="00000000000000000000"/>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38BF" w:rsidRDefault="00C838B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4682"/>
      <w:docPartObj>
        <w:docPartGallery w:val="Page Numbers (Bottom of Page)"/>
        <w:docPartUnique/>
      </w:docPartObj>
    </w:sdtPr>
    <w:sdtContent>
      <w:p w:rsidR="001D7D19" w:rsidRDefault="00800B57">
        <w:pPr>
          <w:pStyle w:val="Footer"/>
          <w:jc w:val="right"/>
        </w:pPr>
        <w:r w:rsidRPr="007D48DE">
          <w:rPr>
            <w:rFonts w:ascii="Cooper Std Black" w:hAnsi="Cooper Std Black"/>
          </w:rPr>
          <w:fldChar w:fldCharType="begin"/>
        </w:r>
        <w:r w:rsidR="001D7D19" w:rsidRPr="007D48DE">
          <w:rPr>
            <w:rFonts w:ascii="Cooper Std Black" w:hAnsi="Cooper Std Black"/>
          </w:rPr>
          <w:instrText xml:space="preserve"> PAGE   \* MERGEFORMAT </w:instrText>
        </w:r>
        <w:r w:rsidRPr="007D48DE">
          <w:rPr>
            <w:rFonts w:ascii="Cooper Std Black" w:hAnsi="Cooper Std Black"/>
          </w:rPr>
          <w:fldChar w:fldCharType="separate"/>
        </w:r>
        <w:r w:rsidR="00C838BF">
          <w:rPr>
            <w:rFonts w:ascii="Cooper Std Black" w:hAnsi="Cooper Std Black"/>
            <w:noProof/>
          </w:rPr>
          <w:t>169</w:t>
        </w:r>
        <w:r w:rsidRPr="007D48DE">
          <w:rPr>
            <w:rFonts w:ascii="Cooper Std Black" w:hAnsi="Cooper Std Black"/>
          </w:rPr>
          <w:fldChar w:fldCharType="end"/>
        </w:r>
      </w:p>
    </w:sdtContent>
  </w:sdt>
  <w:p w:rsidR="001D7D19" w:rsidRDefault="001D7D1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38BF" w:rsidRDefault="00C838B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5246" w:rsidRDefault="00715246" w:rsidP="00E36797">
      <w:r>
        <w:separator/>
      </w:r>
    </w:p>
  </w:footnote>
  <w:footnote w:type="continuationSeparator" w:id="1">
    <w:p w:rsidR="00715246" w:rsidRDefault="00715246" w:rsidP="00E3679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38BF" w:rsidRDefault="00C838B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38BF" w:rsidRDefault="00C838BF">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38BF" w:rsidRDefault="00C838B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D43F4"/>
    <w:multiLevelType w:val="hybridMultilevel"/>
    <w:tmpl w:val="6F464F7C"/>
    <w:lvl w:ilvl="0" w:tplc="F44A7C1A">
      <w:start w:val="1"/>
      <w:numFmt w:val="lowerRoman"/>
      <w:lvlText w:val="(%1)"/>
      <w:lvlJc w:val="left"/>
      <w:pPr>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04FB364C"/>
    <w:multiLevelType w:val="hybridMultilevel"/>
    <w:tmpl w:val="B99291AA"/>
    <w:lvl w:ilvl="0" w:tplc="361C506C">
      <w:start w:val="3"/>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nsid w:val="04FD0601"/>
    <w:multiLevelType w:val="hybridMultilevel"/>
    <w:tmpl w:val="3B3487BA"/>
    <w:lvl w:ilvl="0" w:tplc="40A67AC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5A25411"/>
    <w:multiLevelType w:val="hybridMultilevel"/>
    <w:tmpl w:val="F3AA543A"/>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070D24EA"/>
    <w:multiLevelType w:val="hybridMultilevel"/>
    <w:tmpl w:val="81C84B74"/>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07783B04"/>
    <w:multiLevelType w:val="hybridMultilevel"/>
    <w:tmpl w:val="72325BC4"/>
    <w:lvl w:ilvl="0" w:tplc="1B108D44">
      <w:start w:val="15"/>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7DB1332"/>
    <w:multiLevelType w:val="hybridMultilevel"/>
    <w:tmpl w:val="AFE43256"/>
    <w:lvl w:ilvl="0" w:tplc="81B0CAF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DE0F02"/>
    <w:multiLevelType w:val="hybridMultilevel"/>
    <w:tmpl w:val="445CCBF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nsid w:val="08427A3F"/>
    <w:multiLevelType w:val="hybridMultilevel"/>
    <w:tmpl w:val="7362F56C"/>
    <w:lvl w:ilvl="0" w:tplc="27D2F7A0">
      <w:start w:val="1"/>
      <w:numFmt w:val="lowerRoman"/>
      <w:lvlText w:val="(%1)"/>
      <w:lvlJc w:val="left"/>
      <w:pPr>
        <w:ind w:left="189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098B57DB"/>
    <w:multiLevelType w:val="hybridMultilevel"/>
    <w:tmpl w:val="34749C32"/>
    <w:lvl w:ilvl="0" w:tplc="0DDE7E92">
      <w:start w:val="1"/>
      <w:numFmt w:val="lowerRoman"/>
      <w:lvlText w:val="(%1)"/>
      <w:lvlJc w:val="left"/>
      <w:pPr>
        <w:ind w:left="1429" w:hanging="72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0">
    <w:nsid w:val="0CF25D8A"/>
    <w:multiLevelType w:val="hybridMultilevel"/>
    <w:tmpl w:val="7486D05E"/>
    <w:lvl w:ilvl="0" w:tplc="22E4042C">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1">
    <w:nsid w:val="0E7C5C21"/>
    <w:multiLevelType w:val="hybridMultilevel"/>
    <w:tmpl w:val="61B82600"/>
    <w:lvl w:ilvl="0" w:tplc="A0E4D3C2">
      <w:start w:val="1"/>
      <w:numFmt w:val="lowerRoman"/>
      <w:lvlText w:val="(%1)"/>
      <w:lvlJc w:val="left"/>
      <w:pPr>
        <w:ind w:left="1350" w:hanging="72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0A23F50"/>
    <w:multiLevelType w:val="hybridMultilevel"/>
    <w:tmpl w:val="DEF85B96"/>
    <w:lvl w:ilvl="0" w:tplc="70783970">
      <w:start w:val="1"/>
      <w:numFmt w:val="lowerLetter"/>
      <w:lvlText w:val="(%1)"/>
      <w:lvlJc w:val="left"/>
      <w:pPr>
        <w:ind w:left="107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152E3E35"/>
    <w:multiLevelType w:val="hybridMultilevel"/>
    <w:tmpl w:val="37681E70"/>
    <w:lvl w:ilvl="0" w:tplc="8DD6F72E">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6BC557B"/>
    <w:multiLevelType w:val="hybridMultilevel"/>
    <w:tmpl w:val="5412C4E2"/>
    <w:lvl w:ilvl="0" w:tplc="D6E6D0FE">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18214D32"/>
    <w:multiLevelType w:val="hybridMultilevel"/>
    <w:tmpl w:val="EAC63A2C"/>
    <w:lvl w:ilvl="0" w:tplc="0C32183A">
      <w:start w:val="1"/>
      <w:numFmt w:val="lowerRoman"/>
      <w:lvlText w:val="(%1)"/>
      <w:lvlJc w:val="left"/>
      <w:pPr>
        <w:ind w:left="1845" w:hanging="72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6">
    <w:nsid w:val="18B3307C"/>
    <w:multiLevelType w:val="hybridMultilevel"/>
    <w:tmpl w:val="691CEE62"/>
    <w:lvl w:ilvl="0" w:tplc="E71E2686">
      <w:start w:val="22"/>
      <w:numFmt w:val="decimal"/>
      <w:lvlText w:val="%1."/>
      <w:lvlJc w:val="left"/>
      <w:pPr>
        <w:ind w:left="360" w:hanging="360"/>
      </w:pPr>
      <w:rPr>
        <w:rFonts w:hint="default"/>
      </w:rPr>
    </w:lvl>
    <w:lvl w:ilvl="1" w:tplc="08090019" w:tentative="1">
      <w:start w:val="1"/>
      <w:numFmt w:val="lowerLetter"/>
      <w:lvlText w:val="%2."/>
      <w:lvlJc w:val="left"/>
      <w:pPr>
        <w:ind w:left="675" w:hanging="360"/>
      </w:pPr>
    </w:lvl>
    <w:lvl w:ilvl="2" w:tplc="0809001B" w:tentative="1">
      <w:start w:val="1"/>
      <w:numFmt w:val="lowerRoman"/>
      <w:lvlText w:val="%3."/>
      <w:lvlJc w:val="right"/>
      <w:pPr>
        <w:ind w:left="1395" w:hanging="180"/>
      </w:pPr>
    </w:lvl>
    <w:lvl w:ilvl="3" w:tplc="0809000F" w:tentative="1">
      <w:start w:val="1"/>
      <w:numFmt w:val="decimal"/>
      <w:lvlText w:val="%4."/>
      <w:lvlJc w:val="left"/>
      <w:pPr>
        <w:ind w:left="2115" w:hanging="360"/>
      </w:pPr>
    </w:lvl>
    <w:lvl w:ilvl="4" w:tplc="08090019" w:tentative="1">
      <w:start w:val="1"/>
      <w:numFmt w:val="lowerLetter"/>
      <w:lvlText w:val="%5."/>
      <w:lvlJc w:val="left"/>
      <w:pPr>
        <w:ind w:left="2835" w:hanging="360"/>
      </w:pPr>
    </w:lvl>
    <w:lvl w:ilvl="5" w:tplc="0809001B" w:tentative="1">
      <w:start w:val="1"/>
      <w:numFmt w:val="lowerRoman"/>
      <w:lvlText w:val="%6."/>
      <w:lvlJc w:val="right"/>
      <w:pPr>
        <w:ind w:left="3555" w:hanging="180"/>
      </w:pPr>
    </w:lvl>
    <w:lvl w:ilvl="6" w:tplc="0809000F" w:tentative="1">
      <w:start w:val="1"/>
      <w:numFmt w:val="decimal"/>
      <w:lvlText w:val="%7."/>
      <w:lvlJc w:val="left"/>
      <w:pPr>
        <w:ind w:left="4275" w:hanging="360"/>
      </w:pPr>
    </w:lvl>
    <w:lvl w:ilvl="7" w:tplc="08090019" w:tentative="1">
      <w:start w:val="1"/>
      <w:numFmt w:val="lowerLetter"/>
      <w:lvlText w:val="%8."/>
      <w:lvlJc w:val="left"/>
      <w:pPr>
        <w:ind w:left="4995" w:hanging="360"/>
      </w:pPr>
    </w:lvl>
    <w:lvl w:ilvl="8" w:tplc="0809001B" w:tentative="1">
      <w:start w:val="1"/>
      <w:numFmt w:val="lowerRoman"/>
      <w:lvlText w:val="%9."/>
      <w:lvlJc w:val="right"/>
      <w:pPr>
        <w:ind w:left="5715" w:hanging="180"/>
      </w:pPr>
    </w:lvl>
  </w:abstractNum>
  <w:abstractNum w:abstractNumId="17">
    <w:nsid w:val="194B03D0"/>
    <w:multiLevelType w:val="hybridMultilevel"/>
    <w:tmpl w:val="1EBEE8E4"/>
    <w:lvl w:ilvl="0" w:tplc="78CCC25E">
      <w:start w:val="2"/>
      <w:numFmt w:val="lowerRoman"/>
      <w:lvlText w:val="(%1)"/>
      <w:lvlJc w:val="left"/>
      <w:pPr>
        <w:tabs>
          <w:tab w:val="num" w:pos="2160"/>
        </w:tabs>
        <w:ind w:left="216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1A8E7BCE"/>
    <w:multiLevelType w:val="hybridMultilevel"/>
    <w:tmpl w:val="431CD9E2"/>
    <w:lvl w:ilvl="0" w:tplc="C95A1E7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AC94F95"/>
    <w:multiLevelType w:val="hybridMultilevel"/>
    <w:tmpl w:val="9822F60E"/>
    <w:lvl w:ilvl="0" w:tplc="C554C550">
      <w:start w:val="4"/>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1B291726"/>
    <w:multiLevelType w:val="hybridMultilevel"/>
    <w:tmpl w:val="F7A88CC8"/>
    <w:lvl w:ilvl="0" w:tplc="A170B9FE">
      <w:start w:val="1"/>
      <w:numFmt w:val="lowerRoman"/>
      <w:lvlText w:val="(%1)"/>
      <w:lvlJc w:val="left"/>
      <w:pPr>
        <w:ind w:left="1713" w:hanging="720"/>
      </w:pPr>
      <w:rPr>
        <w:rFonts w:hint="default"/>
      </w:r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21">
    <w:nsid w:val="1C4B2F4A"/>
    <w:multiLevelType w:val="hybridMultilevel"/>
    <w:tmpl w:val="C98481D4"/>
    <w:lvl w:ilvl="0" w:tplc="87C8A126">
      <w:start w:val="1"/>
      <w:numFmt w:val="decimal"/>
      <w:lvlText w:val="%1."/>
      <w:lvlJc w:val="left"/>
      <w:pPr>
        <w:ind w:left="705" w:hanging="70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1CE35F16"/>
    <w:multiLevelType w:val="hybridMultilevel"/>
    <w:tmpl w:val="18F83E96"/>
    <w:lvl w:ilvl="0" w:tplc="5FCEF958">
      <w:start w:val="1"/>
      <w:numFmt w:val="lowerLetter"/>
      <w:lvlText w:val="(%1)"/>
      <w:lvlJc w:val="left"/>
      <w:pPr>
        <w:ind w:left="1320" w:hanging="360"/>
      </w:pPr>
      <w:rPr>
        <w:rFonts w:ascii="Times New Roman" w:hAnsi="Times New Roman" w:cs="Times New Roman" w:hint="default"/>
      </w:rPr>
    </w:lvl>
    <w:lvl w:ilvl="1" w:tplc="08090019" w:tentative="1">
      <w:start w:val="1"/>
      <w:numFmt w:val="lowerLetter"/>
      <w:lvlText w:val="%2."/>
      <w:lvlJc w:val="left"/>
      <w:pPr>
        <w:ind w:left="2040" w:hanging="360"/>
      </w:pPr>
    </w:lvl>
    <w:lvl w:ilvl="2" w:tplc="0809001B" w:tentative="1">
      <w:start w:val="1"/>
      <w:numFmt w:val="lowerRoman"/>
      <w:lvlText w:val="%3."/>
      <w:lvlJc w:val="right"/>
      <w:pPr>
        <w:ind w:left="2760" w:hanging="180"/>
      </w:pPr>
    </w:lvl>
    <w:lvl w:ilvl="3" w:tplc="0809000F" w:tentative="1">
      <w:start w:val="1"/>
      <w:numFmt w:val="decimal"/>
      <w:lvlText w:val="%4."/>
      <w:lvlJc w:val="left"/>
      <w:pPr>
        <w:ind w:left="3480" w:hanging="360"/>
      </w:pPr>
    </w:lvl>
    <w:lvl w:ilvl="4" w:tplc="08090019" w:tentative="1">
      <w:start w:val="1"/>
      <w:numFmt w:val="lowerLetter"/>
      <w:lvlText w:val="%5."/>
      <w:lvlJc w:val="left"/>
      <w:pPr>
        <w:ind w:left="4200" w:hanging="360"/>
      </w:pPr>
    </w:lvl>
    <w:lvl w:ilvl="5" w:tplc="0809001B" w:tentative="1">
      <w:start w:val="1"/>
      <w:numFmt w:val="lowerRoman"/>
      <w:lvlText w:val="%6."/>
      <w:lvlJc w:val="right"/>
      <w:pPr>
        <w:ind w:left="4920" w:hanging="180"/>
      </w:pPr>
    </w:lvl>
    <w:lvl w:ilvl="6" w:tplc="0809000F" w:tentative="1">
      <w:start w:val="1"/>
      <w:numFmt w:val="decimal"/>
      <w:lvlText w:val="%7."/>
      <w:lvlJc w:val="left"/>
      <w:pPr>
        <w:ind w:left="5640" w:hanging="360"/>
      </w:pPr>
    </w:lvl>
    <w:lvl w:ilvl="7" w:tplc="08090019" w:tentative="1">
      <w:start w:val="1"/>
      <w:numFmt w:val="lowerLetter"/>
      <w:lvlText w:val="%8."/>
      <w:lvlJc w:val="left"/>
      <w:pPr>
        <w:ind w:left="6360" w:hanging="360"/>
      </w:pPr>
    </w:lvl>
    <w:lvl w:ilvl="8" w:tplc="0809001B" w:tentative="1">
      <w:start w:val="1"/>
      <w:numFmt w:val="lowerRoman"/>
      <w:lvlText w:val="%9."/>
      <w:lvlJc w:val="right"/>
      <w:pPr>
        <w:ind w:left="7080" w:hanging="180"/>
      </w:pPr>
    </w:lvl>
  </w:abstractNum>
  <w:abstractNum w:abstractNumId="23">
    <w:nsid w:val="1E1F3748"/>
    <w:multiLevelType w:val="hybridMultilevel"/>
    <w:tmpl w:val="0514455C"/>
    <w:lvl w:ilvl="0" w:tplc="463020CE">
      <w:start w:val="1"/>
      <w:numFmt w:val="lowerRoman"/>
      <w:lvlText w:val="(%1)"/>
      <w:lvlJc w:val="left"/>
      <w:pPr>
        <w:ind w:left="1710" w:hanging="72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4">
    <w:nsid w:val="1E2D61E5"/>
    <w:multiLevelType w:val="hybridMultilevel"/>
    <w:tmpl w:val="C1A8E630"/>
    <w:lvl w:ilvl="0" w:tplc="04090017">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5">
    <w:nsid w:val="1E362AF5"/>
    <w:multiLevelType w:val="hybridMultilevel"/>
    <w:tmpl w:val="B3FC6C6E"/>
    <w:lvl w:ilvl="0" w:tplc="04090017">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6">
    <w:nsid w:val="20157CE7"/>
    <w:multiLevelType w:val="hybridMultilevel"/>
    <w:tmpl w:val="075CAEFA"/>
    <w:lvl w:ilvl="0" w:tplc="1B4C7760">
      <w:start w:val="7"/>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217B268D"/>
    <w:multiLevelType w:val="hybridMultilevel"/>
    <w:tmpl w:val="B1D60D68"/>
    <w:lvl w:ilvl="0" w:tplc="F704FCAA">
      <w:start w:val="1"/>
      <w:numFmt w:val="lowerRoman"/>
      <w:lvlText w:val="%1)"/>
      <w:lvlJc w:val="left"/>
      <w:pPr>
        <w:ind w:left="2160" w:hanging="84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nsid w:val="2208381C"/>
    <w:multiLevelType w:val="hybridMultilevel"/>
    <w:tmpl w:val="F192FB2A"/>
    <w:lvl w:ilvl="0" w:tplc="E9F0437A">
      <w:start w:val="1"/>
      <w:numFmt w:val="lowerRoman"/>
      <w:lvlText w:val="(%1)"/>
      <w:lvlJc w:val="left"/>
      <w:pPr>
        <w:tabs>
          <w:tab w:val="num" w:pos="2280"/>
        </w:tabs>
        <w:ind w:left="22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nsid w:val="22C93471"/>
    <w:multiLevelType w:val="hybridMultilevel"/>
    <w:tmpl w:val="4498D07A"/>
    <w:lvl w:ilvl="0" w:tplc="E6620528">
      <w:start w:val="13"/>
      <w:numFmt w:val="decimal"/>
      <w:lvlText w:val="%1."/>
      <w:lvlJc w:val="left"/>
      <w:pPr>
        <w:ind w:left="360" w:hanging="360"/>
      </w:pPr>
      <w:rPr>
        <w:rFonts w:hint="default"/>
      </w:rPr>
    </w:lvl>
    <w:lvl w:ilvl="1" w:tplc="08090019" w:tentative="1">
      <w:start w:val="1"/>
      <w:numFmt w:val="lowerLetter"/>
      <w:lvlText w:val="%2."/>
      <w:lvlJc w:val="left"/>
      <w:pPr>
        <w:ind w:left="270" w:hanging="360"/>
      </w:pPr>
    </w:lvl>
    <w:lvl w:ilvl="2" w:tplc="0809001B" w:tentative="1">
      <w:start w:val="1"/>
      <w:numFmt w:val="lowerRoman"/>
      <w:lvlText w:val="%3."/>
      <w:lvlJc w:val="right"/>
      <w:pPr>
        <w:ind w:left="990" w:hanging="180"/>
      </w:pPr>
    </w:lvl>
    <w:lvl w:ilvl="3" w:tplc="0809000F" w:tentative="1">
      <w:start w:val="1"/>
      <w:numFmt w:val="decimal"/>
      <w:lvlText w:val="%4."/>
      <w:lvlJc w:val="left"/>
      <w:pPr>
        <w:ind w:left="1710" w:hanging="360"/>
      </w:pPr>
    </w:lvl>
    <w:lvl w:ilvl="4" w:tplc="08090019" w:tentative="1">
      <w:start w:val="1"/>
      <w:numFmt w:val="lowerLetter"/>
      <w:lvlText w:val="%5."/>
      <w:lvlJc w:val="left"/>
      <w:pPr>
        <w:ind w:left="2430" w:hanging="360"/>
      </w:pPr>
    </w:lvl>
    <w:lvl w:ilvl="5" w:tplc="0809001B" w:tentative="1">
      <w:start w:val="1"/>
      <w:numFmt w:val="lowerRoman"/>
      <w:lvlText w:val="%6."/>
      <w:lvlJc w:val="right"/>
      <w:pPr>
        <w:ind w:left="3150" w:hanging="180"/>
      </w:pPr>
    </w:lvl>
    <w:lvl w:ilvl="6" w:tplc="0809000F" w:tentative="1">
      <w:start w:val="1"/>
      <w:numFmt w:val="decimal"/>
      <w:lvlText w:val="%7."/>
      <w:lvlJc w:val="left"/>
      <w:pPr>
        <w:ind w:left="3870" w:hanging="360"/>
      </w:pPr>
    </w:lvl>
    <w:lvl w:ilvl="7" w:tplc="08090019" w:tentative="1">
      <w:start w:val="1"/>
      <w:numFmt w:val="lowerLetter"/>
      <w:lvlText w:val="%8."/>
      <w:lvlJc w:val="left"/>
      <w:pPr>
        <w:ind w:left="4590" w:hanging="360"/>
      </w:pPr>
    </w:lvl>
    <w:lvl w:ilvl="8" w:tplc="0809001B" w:tentative="1">
      <w:start w:val="1"/>
      <w:numFmt w:val="lowerRoman"/>
      <w:lvlText w:val="%9."/>
      <w:lvlJc w:val="right"/>
      <w:pPr>
        <w:ind w:left="5310" w:hanging="180"/>
      </w:pPr>
    </w:lvl>
  </w:abstractNum>
  <w:abstractNum w:abstractNumId="30">
    <w:nsid w:val="25E1655A"/>
    <w:multiLevelType w:val="hybridMultilevel"/>
    <w:tmpl w:val="38CA2AB4"/>
    <w:lvl w:ilvl="0" w:tplc="C6F09D7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9514A67"/>
    <w:multiLevelType w:val="hybridMultilevel"/>
    <w:tmpl w:val="72162F44"/>
    <w:lvl w:ilvl="0" w:tplc="D40A3E8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2">
    <w:nsid w:val="29636364"/>
    <w:multiLevelType w:val="hybridMultilevel"/>
    <w:tmpl w:val="245E73AA"/>
    <w:lvl w:ilvl="0" w:tplc="2514F85A">
      <w:start w:val="1"/>
      <w:numFmt w:val="lowerLetter"/>
      <w:lvlText w:val="(%1)"/>
      <w:lvlJc w:val="left"/>
      <w:pPr>
        <w:ind w:left="136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nsid w:val="2A3A2023"/>
    <w:multiLevelType w:val="multilevel"/>
    <w:tmpl w:val="524A5F28"/>
    <w:lvl w:ilvl="0">
      <w:numFmt w:val="decimal"/>
      <w:lvlText w:val="%1"/>
      <w:lvlJc w:val="left"/>
      <w:pPr>
        <w:ind w:left="360" w:hanging="360"/>
      </w:pPr>
    </w:lvl>
    <w:lvl w:ilvl="1">
      <w:start w:val="1"/>
      <w:numFmt w:val="decimal"/>
      <w:lvlText w:val="%1.%2"/>
      <w:lvlJc w:val="left"/>
      <w:pPr>
        <w:ind w:left="1785" w:hanging="360"/>
      </w:pPr>
    </w:lvl>
    <w:lvl w:ilvl="2">
      <w:start w:val="1"/>
      <w:numFmt w:val="decimal"/>
      <w:lvlText w:val="%1.%2.%3"/>
      <w:lvlJc w:val="left"/>
      <w:pPr>
        <w:ind w:left="3570" w:hanging="720"/>
      </w:pPr>
    </w:lvl>
    <w:lvl w:ilvl="3">
      <w:start w:val="1"/>
      <w:numFmt w:val="decimal"/>
      <w:lvlText w:val="%1.%2.%3.%4"/>
      <w:lvlJc w:val="left"/>
      <w:pPr>
        <w:ind w:left="4995" w:hanging="720"/>
      </w:pPr>
    </w:lvl>
    <w:lvl w:ilvl="4">
      <w:start w:val="1"/>
      <w:numFmt w:val="decimal"/>
      <w:lvlText w:val="%1.%2.%3.%4.%5"/>
      <w:lvlJc w:val="left"/>
      <w:pPr>
        <w:ind w:left="6780" w:hanging="1080"/>
      </w:pPr>
    </w:lvl>
    <w:lvl w:ilvl="5">
      <w:start w:val="1"/>
      <w:numFmt w:val="decimal"/>
      <w:lvlText w:val="%1.%2.%3.%4.%5.%6"/>
      <w:lvlJc w:val="left"/>
      <w:pPr>
        <w:ind w:left="8205" w:hanging="1080"/>
      </w:pPr>
    </w:lvl>
    <w:lvl w:ilvl="6">
      <w:start w:val="1"/>
      <w:numFmt w:val="decimal"/>
      <w:lvlText w:val="%1.%2.%3.%4.%5.%6.%7"/>
      <w:lvlJc w:val="left"/>
      <w:pPr>
        <w:ind w:left="9990" w:hanging="1440"/>
      </w:pPr>
    </w:lvl>
    <w:lvl w:ilvl="7">
      <w:start w:val="1"/>
      <w:numFmt w:val="decimal"/>
      <w:lvlText w:val="%1.%2.%3.%4.%5.%6.%7.%8"/>
      <w:lvlJc w:val="left"/>
      <w:pPr>
        <w:ind w:left="11415" w:hanging="1440"/>
      </w:pPr>
    </w:lvl>
    <w:lvl w:ilvl="8">
      <w:start w:val="1"/>
      <w:numFmt w:val="decimal"/>
      <w:lvlText w:val="%1.%2.%3.%4.%5.%6.%7.%8.%9"/>
      <w:lvlJc w:val="left"/>
      <w:pPr>
        <w:ind w:left="13200" w:hanging="1800"/>
      </w:pPr>
    </w:lvl>
  </w:abstractNum>
  <w:abstractNum w:abstractNumId="34">
    <w:nsid w:val="2BC85C33"/>
    <w:multiLevelType w:val="hybridMultilevel"/>
    <w:tmpl w:val="B82ADA18"/>
    <w:lvl w:ilvl="0" w:tplc="0DF49C96">
      <w:start w:val="1"/>
      <w:numFmt w:val="lowerRoman"/>
      <w:lvlText w:val="(%1)"/>
      <w:lvlJc w:val="left"/>
      <w:pPr>
        <w:ind w:left="1571" w:hanging="72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5">
    <w:nsid w:val="2BEE76BD"/>
    <w:multiLevelType w:val="singleLevel"/>
    <w:tmpl w:val="20B41E8C"/>
    <w:lvl w:ilvl="0">
      <w:start w:val="1"/>
      <w:numFmt w:val="lowerRoman"/>
      <w:lvlText w:val="(%1)"/>
      <w:legacy w:legacy="1" w:legacySpace="0" w:legacyIndent="408"/>
      <w:lvlJc w:val="left"/>
      <w:rPr>
        <w:rFonts w:ascii="Times New Roman" w:hAnsi="Times New Roman" w:cs="Times New Roman" w:hint="default"/>
      </w:rPr>
    </w:lvl>
  </w:abstractNum>
  <w:abstractNum w:abstractNumId="36">
    <w:nsid w:val="2C15666A"/>
    <w:multiLevelType w:val="hybridMultilevel"/>
    <w:tmpl w:val="786C4220"/>
    <w:lvl w:ilvl="0" w:tplc="5DEE06D6">
      <w:start w:val="1"/>
      <w:numFmt w:val="lowerLetter"/>
      <w:lvlText w:val="%1)"/>
      <w:lvlJc w:val="left"/>
      <w:pPr>
        <w:ind w:left="153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7">
    <w:nsid w:val="2C5748D4"/>
    <w:multiLevelType w:val="hybridMultilevel"/>
    <w:tmpl w:val="EFCA9EB0"/>
    <w:lvl w:ilvl="0" w:tplc="72D24DE4">
      <w:start w:val="6"/>
      <w:numFmt w:val="decimal"/>
      <w:lvlText w:val="%1."/>
      <w:lvlJc w:val="left"/>
      <w:pPr>
        <w:tabs>
          <w:tab w:val="num" w:pos="1440"/>
        </w:tabs>
        <w:ind w:left="1440" w:hanging="720"/>
      </w:pPr>
    </w:lvl>
    <w:lvl w:ilvl="1" w:tplc="E08E22C4">
      <w:start w:val="1"/>
      <w:numFmt w:val="lowerRoman"/>
      <w:lvlText w:val="(%2)"/>
      <w:lvlJc w:val="left"/>
      <w:pPr>
        <w:tabs>
          <w:tab w:val="num" w:pos="2160"/>
        </w:tabs>
        <w:ind w:left="2160" w:hanging="720"/>
      </w:pPr>
    </w:lvl>
    <w:lvl w:ilvl="2" w:tplc="FEA490D4">
      <w:start w:val="1"/>
      <w:numFmt w:val="lowerLetter"/>
      <w:lvlText w:val="(%3)"/>
      <w:lvlJc w:val="left"/>
      <w:pPr>
        <w:tabs>
          <w:tab w:val="num" w:pos="2700"/>
        </w:tabs>
        <w:ind w:left="2700" w:hanging="360"/>
      </w:pPr>
    </w:lvl>
    <w:lvl w:ilvl="3" w:tplc="FF96DD0A">
      <w:start w:val="1"/>
      <w:numFmt w:val="upperRoman"/>
      <w:lvlText w:val="(%4)"/>
      <w:lvlJc w:val="left"/>
      <w:pPr>
        <w:ind w:left="3600" w:hanging="720"/>
      </w:pPr>
    </w:lvl>
    <w:lvl w:ilvl="4" w:tplc="37A62AB0">
      <w:start w:val="1"/>
      <w:numFmt w:val="lowerLetter"/>
      <w:lvlText w:val="%5)"/>
      <w:lvlJc w:val="left"/>
      <w:pPr>
        <w:ind w:left="252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38">
    <w:nsid w:val="2CB41E95"/>
    <w:multiLevelType w:val="hybridMultilevel"/>
    <w:tmpl w:val="E3C204AE"/>
    <w:lvl w:ilvl="0" w:tplc="ED789E70">
      <w:start w:val="1"/>
      <w:numFmt w:val="lowerLetter"/>
      <w:lvlText w:val="(%1)"/>
      <w:lvlJc w:val="left"/>
      <w:pPr>
        <w:tabs>
          <w:tab w:val="num" w:pos="720"/>
        </w:tabs>
        <w:ind w:left="720" w:hanging="360"/>
      </w:pPr>
      <w:rPr>
        <w:rFonts w:hint="default"/>
      </w:rPr>
    </w:lvl>
    <w:lvl w:ilvl="1" w:tplc="E47ADCC6">
      <w:start w:val="5"/>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2CD80D16"/>
    <w:multiLevelType w:val="hybridMultilevel"/>
    <w:tmpl w:val="15084C46"/>
    <w:lvl w:ilvl="0" w:tplc="04090017">
      <w:start w:val="2"/>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2EA106A9"/>
    <w:multiLevelType w:val="hybridMultilevel"/>
    <w:tmpl w:val="76B221E0"/>
    <w:lvl w:ilvl="0" w:tplc="CFD49A48">
      <w:start w:val="4"/>
      <w:numFmt w:val="decimal"/>
      <w:lvlText w:val="%1."/>
      <w:lvlJc w:val="left"/>
      <w:pPr>
        <w:ind w:left="360" w:hanging="360"/>
      </w:pPr>
      <w:rPr>
        <w:rFonts w:ascii="Times New Roman" w:hAnsi="Times New Roman" w:cs="Times New Roman" w:hint="default"/>
        <w:b/>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2F871371"/>
    <w:multiLevelType w:val="hybridMultilevel"/>
    <w:tmpl w:val="31282206"/>
    <w:lvl w:ilvl="0" w:tplc="960A9738">
      <w:start w:val="1"/>
      <w:numFmt w:val="decimal"/>
      <w:lvlText w:val="%1."/>
      <w:lvlJc w:val="left"/>
      <w:pPr>
        <w:ind w:left="360" w:hanging="360"/>
      </w:pPr>
      <w:rPr>
        <w:rFonts w:ascii="Times New Roman" w:hAnsi="Times New Roman" w:cs="Times New Roman" w:hint="default"/>
        <w:b/>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nsid w:val="3015578B"/>
    <w:multiLevelType w:val="hybridMultilevel"/>
    <w:tmpl w:val="6A48E39C"/>
    <w:lvl w:ilvl="0" w:tplc="9F60954E">
      <w:start w:val="9"/>
      <w:numFmt w:val="decimal"/>
      <w:lvlText w:val="%1."/>
      <w:lvlJc w:val="left"/>
      <w:pPr>
        <w:ind w:left="360" w:hanging="360"/>
      </w:pPr>
      <w:rPr>
        <w:rFonts w:hint="default"/>
      </w:rPr>
    </w:lvl>
    <w:lvl w:ilvl="1" w:tplc="08090019" w:tentative="1">
      <w:start w:val="1"/>
      <w:numFmt w:val="lowerLetter"/>
      <w:lvlText w:val="%2."/>
      <w:lvlJc w:val="left"/>
      <w:pPr>
        <w:ind w:left="615" w:hanging="360"/>
      </w:pPr>
    </w:lvl>
    <w:lvl w:ilvl="2" w:tplc="0809001B" w:tentative="1">
      <w:start w:val="1"/>
      <w:numFmt w:val="lowerRoman"/>
      <w:lvlText w:val="%3."/>
      <w:lvlJc w:val="right"/>
      <w:pPr>
        <w:ind w:left="1335" w:hanging="180"/>
      </w:pPr>
    </w:lvl>
    <w:lvl w:ilvl="3" w:tplc="0809000F" w:tentative="1">
      <w:start w:val="1"/>
      <w:numFmt w:val="decimal"/>
      <w:lvlText w:val="%4."/>
      <w:lvlJc w:val="left"/>
      <w:pPr>
        <w:ind w:left="2055" w:hanging="360"/>
      </w:pPr>
    </w:lvl>
    <w:lvl w:ilvl="4" w:tplc="08090019" w:tentative="1">
      <w:start w:val="1"/>
      <w:numFmt w:val="lowerLetter"/>
      <w:lvlText w:val="%5."/>
      <w:lvlJc w:val="left"/>
      <w:pPr>
        <w:ind w:left="2775" w:hanging="360"/>
      </w:pPr>
    </w:lvl>
    <w:lvl w:ilvl="5" w:tplc="0809001B" w:tentative="1">
      <w:start w:val="1"/>
      <w:numFmt w:val="lowerRoman"/>
      <w:lvlText w:val="%6."/>
      <w:lvlJc w:val="right"/>
      <w:pPr>
        <w:ind w:left="3495" w:hanging="180"/>
      </w:pPr>
    </w:lvl>
    <w:lvl w:ilvl="6" w:tplc="0809000F" w:tentative="1">
      <w:start w:val="1"/>
      <w:numFmt w:val="decimal"/>
      <w:lvlText w:val="%7."/>
      <w:lvlJc w:val="left"/>
      <w:pPr>
        <w:ind w:left="4215" w:hanging="360"/>
      </w:pPr>
    </w:lvl>
    <w:lvl w:ilvl="7" w:tplc="08090019" w:tentative="1">
      <w:start w:val="1"/>
      <w:numFmt w:val="lowerLetter"/>
      <w:lvlText w:val="%8."/>
      <w:lvlJc w:val="left"/>
      <w:pPr>
        <w:ind w:left="4935" w:hanging="360"/>
      </w:pPr>
    </w:lvl>
    <w:lvl w:ilvl="8" w:tplc="0809001B" w:tentative="1">
      <w:start w:val="1"/>
      <w:numFmt w:val="lowerRoman"/>
      <w:lvlText w:val="%9."/>
      <w:lvlJc w:val="right"/>
      <w:pPr>
        <w:ind w:left="5655" w:hanging="180"/>
      </w:pPr>
    </w:lvl>
  </w:abstractNum>
  <w:abstractNum w:abstractNumId="43">
    <w:nsid w:val="308B0057"/>
    <w:multiLevelType w:val="hybridMultilevel"/>
    <w:tmpl w:val="CC322892"/>
    <w:lvl w:ilvl="0" w:tplc="7DFCB5FA">
      <w:start w:val="1"/>
      <w:numFmt w:val="upperRoman"/>
      <w:lvlText w:val="(%1)"/>
      <w:lvlJc w:val="left"/>
      <w:pPr>
        <w:ind w:left="2074" w:hanging="720"/>
      </w:pPr>
      <w:rPr>
        <w:rFonts w:hint="default"/>
      </w:rPr>
    </w:lvl>
    <w:lvl w:ilvl="1" w:tplc="08090019" w:tentative="1">
      <w:start w:val="1"/>
      <w:numFmt w:val="lowerLetter"/>
      <w:lvlText w:val="%2."/>
      <w:lvlJc w:val="left"/>
      <w:pPr>
        <w:ind w:left="2434" w:hanging="360"/>
      </w:pPr>
    </w:lvl>
    <w:lvl w:ilvl="2" w:tplc="0809001B" w:tentative="1">
      <w:start w:val="1"/>
      <w:numFmt w:val="lowerRoman"/>
      <w:lvlText w:val="%3."/>
      <w:lvlJc w:val="right"/>
      <w:pPr>
        <w:ind w:left="3154" w:hanging="180"/>
      </w:pPr>
    </w:lvl>
    <w:lvl w:ilvl="3" w:tplc="0809000F" w:tentative="1">
      <w:start w:val="1"/>
      <w:numFmt w:val="decimal"/>
      <w:lvlText w:val="%4."/>
      <w:lvlJc w:val="left"/>
      <w:pPr>
        <w:ind w:left="3874" w:hanging="360"/>
      </w:pPr>
    </w:lvl>
    <w:lvl w:ilvl="4" w:tplc="08090019" w:tentative="1">
      <w:start w:val="1"/>
      <w:numFmt w:val="lowerLetter"/>
      <w:lvlText w:val="%5."/>
      <w:lvlJc w:val="left"/>
      <w:pPr>
        <w:ind w:left="4594" w:hanging="360"/>
      </w:pPr>
    </w:lvl>
    <w:lvl w:ilvl="5" w:tplc="0809001B" w:tentative="1">
      <w:start w:val="1"/>
      <w:numFmt w:val="lowerRoman"/>
      <w:lvlText w:val="%6."/>
      <w:lvlJc w:val="right"/>
      <w:pPr>
        <w:ind w:left="5314" w:hanging="180"/>
      </w:pPr>
    </w:lvl>
    <w:lvl w:ilvl="6" w:tplc="0809000F" w:tentative="1">
      <w:start w:val="1"/>
      <w:numFmt w:val="decimal"/>
      <w:lvlText w:val="%7."/>
      <w:lvlJc w:val="left"/>
      <w:pPr>
        <w:ind w:left="6034" w:hanging="360"/>
      </w:pPr>
    </w:lvl>
    <w:lvl w:ilvl="7" w:tplc="08090019" w:tentative="1">
      <w:start w:val="1"/>
      <w:numFmt w:val="lowerLetter"/>
      <w:lvlText w:val="%8."/>
      <w:lvlJc w:val="left"/>
      <w:pPr>
        <w:ind w:left="6754" w:hanging="360"/>
      </w:pPr>
    </w:lvl>
    <w:lvl w:ilvl="8" w:tplc="0809001B" w:tentative="1">
      <w:start w:val="1"/>
      <w:numFmt w:val="lowerRoman"/>
      <w:lvlText w:val="%9."/>
      <w:lvlJc w:val="right"/>
      <w:pPr>
        <w:ind w:left="7474" w:hanging="180"/>
      </w:pPr>
    </w:lvl>
  </w:abstractNum>
  <w:abstractNum w:abstractNumId="44">
    <w:nsid w:val="31D45138"/>
    <w:multiLevelType w:val="hybridMultilevel"/>
    <w:tmpl w:val="35F45B52"/>
    <w:lvl w:ilvl="0" w:tplc="AD4CA6B6">
      <w:start w:val="1"/>
      <w:numFmt w:val="lowerLetter"/>
      <w:lvlText w:val="%1)"/>
      <w:lvlJc w:val="left"/>
      <w:pPr>
        <w:ind w:left="1668" w:hanging="360"/>
      </w:pPr>
      <w:rPr>
        <w:rFonts w:hint="default"/>
      </w:rPr>
    </w:lvl>
    <w:lvl w:ilvl="1" w:tplc="08090019" w:tentative="1">
      <w:start w:val="1"/>
      <w:numFmt w:val="lowerLetter"/>
      <w:lvlText w:val="%2."/>
      <w:lvlJc w:val="left"/>
      <w:pPr>
        <w:ind w:left="2388" w:hanging="360"/>
      </w:pPr>
    </w:lvl>
    <w:lvl w:ilvl="2" w:tplc="0809001B" w:tentative="1">
      <w:start w:val="1"/>
      <w:numFmt w:val="lowerRoman"/>
      <w:lvlText w:val="%3."/>
      <w:lvlJc w:val="right"/>
      <w:pPr>
        <w:ind w:left="3108" w:hanging="180"/>
      </w:pPr>
    </w:lvl>
    <w:lvl w:ilvl="3" w:tplc="0809000F" w:tentative="1">
      <w:start w:val="1"/>
      <w:numFmt w:val="decimal"/>
      <w:lvlText w:val="%4."/>
      <w:lvlJc w:val="left"/>
      <w:pPr>
        <w:ind w:left="3828" w:hanging="360"/>
      </w:pPr>
    </w:lvl>
    <w:lvl w:ilvl="4" w:tplc="08090019" w:tentative="1">
      <w:start w:val="1"/>
      <w:numFmt w:val="lowerLetter"/>
      <w:lvlText w:val="%5."/>
      <w:lvlJc w:val="left"/>
      <w:pPr>
        <w:ind w:left="4548" w:hanging="360"/>
      </w:pPr>
    </w:lvl>
    <w:lvl w:ilvl="5" w:tplc="0809001B" w:tentative="1">
      <w:start w:val="1"/>
      <w:numFmt w:val="lowerRoman"/>
      <w:lvlText w:val="%6."/>
      <w:lvlJc w:val="right"/>
      <w:pPr>
        <w:ind w:left="5268" w:hanging="180"/>
      </w:pPr>
    </w:lvl>
    <w:lvl w:ilvl="6" w:tplc="0809000F" w:tentative="1">
      <w:start w:val="1"/>
      <w:numFmt w:val="decimal"/>
      <w:lvlText w:val="%7."/>
      <w:lvlJc w:val="left"/>
      <w:pPr>
        <w:ind w:left="5988" w:hanging="360"/>
      </w:pPr>
    </w:lvl>
    <w:lvl w:ilvl="7" w:tplc="08090019" w:tentative="1">
      <w:start w:val="1"/>
      <w:numFmt w:val="lowerLetter"/>
      <w:lvlText w:val="%8."/>
      <w:lvlJc w:val="left"/>
      <w:pPr>
        <w:ind w:left="6708" w:hanging="360"/>
      </w:pPr>
    </w:lvl>
    <w:lvl w:ilvl="8" w:tplc="0809001B" w:tentative="1">
      <w:start w:val="1"/>
      <w:numFmt w:val="lowerRoman"/>
      <w:lvlText w:val="%9."/>
      <w:lvlJc w:val="right"/>
      <w:pPr>
        <w:ind w:left="7428" w:hanging="180"/>
      </w:pPr>
    </w:lvl>
  </w:abstractNum>
  <w:abstractNum w:abstractNumId="45">
    <w:nsid w:val="32214ADE"/>
    <w:multiLevelType w:val="hybridMultilevel"/>
    <w:tmpl w:val="731C5FBA"/>
    <w:lvl w:ilvl="0" w:tplc="D71E5CC8">
      <w:start w:val="1"/>
      <w:numFmt w:val="lowerRoman"/>
      <w:lvlText w:val="(%1)"/>
      <w:lvlJc w:val="left"/>
      <w:pPr>
        <w:ind w:left="780" w:hanging="720"/>
      </w:pPr>
      <w:rPr>
        <w:rFonts w:ascii="Times New Roman" w:hAnsi="Times New Roman" w:cs="Times New Roman" w:hint="default"/>
        <w:b w:val="0"/>
        <w:sz w:val="24"/>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46">
    <w:nsid w:val="323F558B"/>
    <w:multiLevelType w:val="hybridMultilevel"/>
    <w:tmpl w:val="F10E6532"/>
    <w:lvl w:ilvl="0" w:tplc="A2621888">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38C3F23"/>
    <w:multiLevelType w:val="hybridMultilevel"/>
    <w:tmpl w:val="87FA23D0"/>
    <w:lvl w:ilvl="0" w:tplc="6A1050A8">
      <w:start w:val="1"/>
      <w:numFmt w:val="lowerLetter"/>
      <w:lvlText w:val="%1)"/>
      <w:lvlJc w:val="left"/>
      <w:pPr>
        <w:ind w:left="1428" w:hanging="360"/>
      </w:pPr>
      <w:rPr>
        <w:rFonts w:ascii="Times New Roman" w:hAnsi="Times New Roman" w:cs="Times New Roman" w:hint="default"/>
        <w:sz w:val="24"/>
        <w:szCs w:val="24"/>
      </w:rPr>
    </w:lvl>
    <w:lvl w:ilvl="1" w:tplc="08090019" w:tentative="1">
      <w:start w:val="1"/>
      <w:numFmt w:val="lowerLetter"/>
      <w:lvlText w:val="%2."/>
      <w:lvlJc w:val="left"/>
      <w:pPr>
        <w:ind w:left="2148" w:hanging="360"/>
      </w:pPr>
    </w:lvl>
    <w:lvl w:ilvl="2" w:tplc="0809001B" w:tentative="1">
      <w:start w:val="1"/>
      <w:numFmt w:val="lowerRoman"/>
      <w:lvlText w:val="%3."/>
      <w:lvlJc w:val="right"/>
      <w:pPr>
        <w:ind w:left="2868" w:hanging="180"/>
      </w:pPr>
    </w:lvl>
    <w:lvl w:ilvl="3" w:tplc="0809000F" w:tentative="1">
      <w:start w:val="1"/>
      <w:numFmt w:val="decimal"/>
      <w:lvlText w:val="%4."/>
      <w:lvlJc w:val="left"/>
      <w:pPr>
        <w:ind w:left="3588" w:hanging="360"/>
      </w:pPr>
    </w:lvl>
    <w:lvl w:ilvl="4" w:tplc="08090019" w:tentative="1">
      <w:start w:val="1"/>
      <w:numFmt w:val="lowerLetter"/>
      <w:lvlText w:val="%5."/>
      <w:lvlJc w:val="left"/>
      <w:pPr>
        <w:ind w:left="4308" w:hanging="360"/>
      </w:pPr>
    </w:lvl>
    <w:lvl w:ilvl="5" w:tplc="0809001B" w:tentative="1">
      <w:start w:val="1"/>
      <w:numFmt w:val="lowerRoman"/>
      <w:lvlText w:val="%6."/>
      <w:lvlJc w:val="right"/>
      <w:pPr>
        <w:ind w:left="5028" w:hanging="180"/>
      </w:pPr>
    </w:lvl>
    <w:lvl w:ilvl="6" w:tplc="0809000F" w:tentative="1">
      <w:start w:val="1"/>
      <w:numFmt w:val="decimal"/>
      <w:lvlText w:val="%7."/>
      <w:lvlJc w:val="left"/>
      <w:pPr>
        <w:ind w:left="5748" w:hanging="360"/>
      </w:pPr>
    </w:lvl>
    <w:lvl w:ilvl="7" w:tplc="08090019" w:tentative="1">
      <w:start w:val="1"/>
      <w:numFmt w:val="lowerLetter"/>
      <w:lvlText w:val="%8."/>
      <w:lvlJc w:val="left"/>
      <w:pPr>
        <w:ind w:left="6468" w:hanging="360"/>
      </w:pPr>
    </w:lvl>
    <w:lvl w:ilvl="8" w:tplc="0809001B" w:tentative="1">
      <w:start w:val="1"/>
      <w:numFmt w:val="lowerRoman"/>
      <w:lvlText w:val="%9."/>
      <w:lvlJc w:val="right"/>
      <w:pPr>
        <w:ind w:left="7188" w:hanging="180"/>
      </w:pPr>
    </w:lvl>
  </w:abstractNum>
  <w:abstractNum w:abstractNumId="48">
    <w:nsid w:val="34D80FBF"/>
    <w:multiLevelType w:val="hybridMultilevel"/>
    <w:tmpl w:val="533E0708"/>
    <w:lvl w:ilvl="0" w:tplc="6032B29A">
      <w:start w:val="2"/>
      <w:numFmt w:val="lowerLetter"/>
      <w:lvlText w:val="(%1)"/>
      <w:lvlJc w:val="left"/>
      <w:pPr>
        <w:tabs>
          <w:tab w:val="num" w:pos="1440"/>
        </w:tabs>
        <w:ind w:left="1440" w:hanging="720"/>
      </w:pPr>
      <w:rPr>
        <w:rFonts w:hint="default"/>
      </w:rPr>
    </w:lvl>
    <w:lvl w:ilvl="1" w:tplc="313ADAFA">
      <w:start w:val="2"/>
      <w:numFmt w:val="lowerRoman"/>
      <w:lvlText w:val="(%2)"/>
      <w:lvlJc w:val="left"/>
      <w:pPr>
        <w:tabs>
          <w:tab w:val="num" w:pos="2847"/>
        </w:tabs>
        <w:ind w:left="2847"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9">
    <w:nsid w:val="36C43ECB"/>
    <w:multiLevelType w:val="hybridMultilevel"/>
    <w:tmpl w:val="5C021ECE"/>
    <w:lvl w:ilvl="0" w:tplc="04090017">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0">
    <w:nsid w:val="373655F6"/>
    <w:multiLevelType w:val="hybridMultilevel"/>
    <w:tmpl w:val="DF6CEE2E"/>
    <w:lvl w:ilvl="0" w:tplc="A580AF84">
      <w:start w:val="1"/>
      <w:numFmt w:val="lowerRoman"/>
      <w:lvlText w:val="(%1)"/>
      <w:lvlJc w:val="left"/>
      <w:pPr>
        <w:ind w:left="1997" w:hanging="72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51">
    <w:nsid w:val="379462DF"/>
    <w:multiLevelType w:val="hybridMultilevel"/>
    <w:tmpl w:val="68829FF2"/>
    <w:lvl w:ilvl="0" w:tplc="98986F90">
      <w:start w:val="2"/>
      <w:numFmt w:val="lowerLetter"/>
      <w:lvlText w:val="(%1)"/>
      <w:lvlJc w:val="left"/>
      <w:pPr>
        <w:tabs>
          <w:tab w:val="num" w:pos="2138"/>
        </w:tabs>
        <w:ind w:left="2138" w:hanging="720"/>
      </w:pPr>
      <w:rPr>
        <w:rFonts w:hint="default"/>
      </w:rPr>
    </w:lvl>
    <w:lvl w:ilvl="1" w:tplc="04090019" w:tentative="1">
      <w:start w:val="1"/>
      <w:numFmt w:val="lowerLetter"/>
      <w:lvlText w:val="%2."/>
      <w:lvlJc w:val="left"/>
      <w:pPr>
        <w:tabs>
          <w:tab w:val="num" w:pos="2498"/>
        </w:tabs>
        <w:ind w:left="2498" w:hanging="360"/>
      </w:pPr>
    </w:lvl>
    <w:lvl w:ilvl="2" w:tplc="0409001B" w:tentative="1">
      <w:start w:val="1"/>
      <w:numFmt w:val="lowerRoman"/>
      <w:lvlText w:val="%3."/>
      <w:lvlJc w:val="right"/>
      <w:pPr>
        <w:tabs>
          <w:tab w:val="num" w:pos="3218"/>
        </w:tabs>
        <w:ind w:left="3218" w:hanging="180"/>
      </w:pPr>
    </w:lvl>
    <w:lvl w:ilvl="3" w:tplc="0409000F" w:tentative="1">
      <w:start w:val="1"/>
      <w:numFmt w:val="decimal"/>
      <w:lvlText w:val="%4."/>
      <w:lvlJc w:val="left"/>
      <w:pPr>
        <w:tabs>
          <w:tab w:val="num" w:pos="3938"/>
        </w:tabs>
        <w:ind w:left="3938" w:hanging="360"/>
      </w:pPr>
    </w:lvl>
    <w:lvl w:ilvl="4" w:tplc="04090019" w:tentative="1">
      <w:start w:val="1"/>
      <w:numFmt w:val="lowerLetter"/>
      <w:lvlText w:val="%5."/>
      <w:lvlJc w:val="left"/>
      <w:pPr>
        <w:tabs>
          <w:tab w:val="num" w:pos="4658"/>
        </w:tabs>
        <w:ind w:left="4658" w:hanging="360"/>
      </w:pPr>
    </w:lvl>
    <w:lvl w:ilvl="5" w:tplc="0409001B" w:tentative="1">
      <w:start w:val="1"/>
      <w:numFmt w:val="lowerRoman"/>
      <w:lvlText w:val="%6."/>
      <w:lvlJc w:val="right"/>
      <w:pPr>
        <w:tabs>
          <w:tab w:val="num" w:pos="5378"/>
        </w:tabs>
        <w:ind w:left="5378" w:hanging="180"/>
      </w:pPr>
    </w:lvl>
    <w:lvl w:ilvl="6" w:tplc="0409000F" w:tentative="1">
      <w:start w:val="1"/>
      <w:numFmt w:val="decimal"/>
      <w:lvlText w:val="%7."/>
      <w:lvlJc w:val="left"/>
      <w:pPr>
        <w:tabs>
          <w:tab w:val="num" w:pos="6098"/>
        </w:tabs>
        <w:ind w:left="6098" w:hanging="360"/>
      </w:pPr>
    </w:lvl>
    <w:lvl w:ilvl="7" w:tplc="04090019" w:tentative="1">
      <w:start w:val="1"/>
      <w:numFmt w:val="lowerLetter"/>
      <w:lvlText w:val="%8."/>
      <w:lvlJc w:val="left"/>
      <w:pPr>
        <w:tabs>
          <w:tab w:val="num" w:pos="6818"/>
        </w:tabs>
        <w:ind w:left="6818" w:hanging="360"/>
      </w:pPr>
    </w:lvl>
    <w:lvl w:ilvl="8" w:tplc="0409001B" w:tentative="1">
      <w:start w:val="1"/>
      <w:numFmt w:val="lowerRoman"/>
      <w:lvlText w:val="%9."/>
      <w:lvlJc w:val="right"/>
      <w:pPr>
        <w:tabs>
          <w:tab w:val="num" w:pos="7538"/>
        </w:tabs>
        <w:ind w:left="7538" w:hanging="180"/>
      </w:pPr>
    </w:lvl>
  </w:abstractNum>
  <w:abstractNum w:abstractNumId="52">
    <w:nsid w:val="3ACA1EDD"/>
    <w:multiLevelType w:val="hybridMultilevel"/>
    <w:tmpl w:val="31200518"/>
    <w:lvl w:ilvl="0" w:tplc="6934901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3C566894"/>
    <w:multiLevelType w:val="hybridMultilevel"/>
    <w:tmpl w:val="04C8A99E"/>
    <w:lvl w:ilvl="0" w:tplc="DB9A41BE">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4">
    <w:nsid w:val="3D3B3186"/>
    <w:multiLevelType w:val="hybridMultilevel"/>
    <w:tmpl w:val="389E61F8"/>
    <w:lvl w:ilvl="0" w:tplc="04090017">
      <w:start w:val="1"/>
      <w:numFmt w:val="lowerLetter"/>
      <w:lvlText w:val="%1)"/>
      <w:lvlJc w:val="left"/>
      <w:pPr>
        <w:ind w:left="720" w:hanging="360"/>
      </w:pPr>
    </w:lvl>
    <w:lvl w:ilvl="1" w:tplc="04090019">
      <w:start w:val="1"/>
      <w:numFmt w:val="lowerLetter"/>
      <w:lvlText w:val="%2."/>
      <w:lvlJc w:val="left"/>
      <w:pPr>
        <w:ind w:left="126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DEC3909"/>
    <w:multiLevelType w:val="hybridMultilevel"/>
    <w:tmpl w:val="F6469D70"/>
    <w:lvl w:ilvl="0" w:tplc="5030D416">
      <w:start w:val="1"/>
      <w:numFmt w:val="lowerRoman"/>
      <w:lvlText w:val="(%1)"/>
      <w:lvlJc w:val="left"/>
      <w:pPr>
        <w:ind w:left="1545" w:hanging="720"/>
      </w:pPr>
      <w:rPr>
        <w:rFonts w:hint="default"/>
      </w:rPr>
    </w:lvl>
    <w:lvl w:ilvl="1" w:tplc="08090019" w:tentative="1">
      <w:start w:val="1"/>
      <w:numFmt w:val="lowerLetter"/>
      <w:lvlText w:val="%2."/>
      <w:lvlJc w:val="left"/>
      <w:pPr>
        <w:ind w:left="1905" w:hanging="360"/>
      </w:pPr>
    </w:lvl>
    <w:lvl w:ilvl="2" w:tplc="0809001B" w:tentative="1">
      <w:start w:val="1"/>
      <w:numFmt w:val="lowerRoman"/>
      <w:lvlText w:val="%3."/>
      <w:lvlJc w:val="right"/>
      <w:pPr>
        <w:ind w:left="2625" w:hanging="180"/>
      </w:pPr>
    </w:lvl>
    <w:lvl w:ilvl="3" w:tplc="0809000F" w:tentative="1">
      <w:start w:val="1"/>
      <w:numFmt w:val="decimal"/>
      <w:lvlText w:val="%4."/>
      <w:lvlJc w:val="left"/>
      <w:pPr>
        <w:ind w:left="3345" w:hanging="360"/>
      </w:pPr>
    </w:lvl>
    <w:lvl w:ilvl="4" w:tplc="08090019" w:tentative="1">
      <w:start w:val="1"/>
      <w:numFmt w:val="lowerLetter"/>
      <w:lvlText w:val="%5."/>
      <w:lvlJc w:val="left"/>
      <w:pPr>
        <w:ind w:left="4065" w:hanging="360"/>
      </w:pPr>
    </w:lvl>
    <w:lvl w:ilvl="5" w:tplc="0809001B" w:tentative="1">
      <w:start w:val="1"/>
      <w:numFmt w:val="lowerRoman"/>
      <w:lvlText w:val="%6."/>
      <w:lvlJc w:val="right"/>
      <w:pPr>
        <w:ind w:left="4785" w:hanging="180"/>
      </w:pPr>
    </w:lvl>
    <w:lvl w:ilvl="6" w:tplc="0809000F" w:tentative="1">
      <w:start w:val="1"/>
      <w:numFmt w:val="decimal"/>
      <w:lvlText w:val="%7."/>
      <w:lvlJc w:val="left"/>
      <w:pPr>
        <w:ind w:left="5505" w:hanging="360"/>
      </w:pPr>
    </w:lvl>
    <w:lvl w:ilvl="7" w:tplc="08090019" w:tentative="1">
      <w:start w:val="1"/>
      <w:numFmt w:val="lowerLetter"/>
      <w:lvlText w:val="%8."/>
      <w:lvlJc w:val="left"/>
      <w:pPr>
        <w:ind w:left="6225" w:hanging="360"/>
      </w:pPr>
    </w:lvl>
    <w:lvl w:ilvl="8" w:tplc="0809001B" w:tentative="1">
      <w:start w:val="1"/>
      <w:numFmt w:val="lowerRoman"/>
      <w:lvlText w:val="%9."/>
      <w:lvlJc w:val="right"/>
      <w:pPr>
        <w:ind w:left="6945" w:hanging="180"/>
      </w:pPr>
    </w:lvl>
  </w:abstractNum>
  <w:abstractNum w:abstractNumId="56">
    <w:nsid w:val="3F2A7171"/>
    <w:multiLevelType w:val="hybridMultilevel"/>
    <w:tmpl w:val="9FE6C55C"/>
    <w:lvl w:ilvl="0" w:tplc="038A110C">
      <w:start w:val="2"/>
      <w:numFmt w:val="lowerLetter"/>
      <w:lvlText w:val="(%1)"/>
      <w:lvlJc w:val="left"/>
      <w:pPr>
        <w:ind w:left="720" w:hanging="360"/>
      </w:pPr>
      <w:rPr>
        <w:rFonts w:ascii="Times New Roman" w:hAnsi="Times New Roman" w:cs="Times New Roman" w:hint="default"/>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57">
    <w:nsid w:val="3FED1DD0"/>
    <w:multiLevelType w:val="hybridMultilevel"/>
    <w:tmpl w:val="D13EBB1C"/>
    <w:lvl w:ilvl="0" w:tplc="ACF24AB8">
      <w:start w:val="1"/>
      <w:numFmt w:val="lowerRoman"/>
      <w:lvlText w:val="(%1)"/>
      <w:lvlJc w:val="left"/>
      <w:pPr>
        <w:ind w:left="1080" w:hanging="72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58">
    <w:nsid w:val="434F7224"/>
    <w:multiLevelType w:val="hybridMultilevel"/>
    <w:tmpl w:val="C100969E"/>
    <w:lvl w:ilvl="0" w:tplc="88965C70">
      <w:start w:val="3"/>
      <w:numFmt w:val="lowerRoman"/>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9">
    <w:nsid w:val="44C27D76"/>
    <w:multiLevelType w:val="singleLevel"/>
    <w:tmpl w:val="E19E2F40"/>
    <w:lvl w:ilvl="0">
      <w:start w:val="1"/>
      <w:numFmt w:val="lowerRoman"/>
      <w:lvlText w:val="(%1)"/>
      <w:legacy w:legacy="1" w:legacySpace="0" w:legacyIndent="322"/>
      <w:lvlJc w:val="left"/>
      <w:rPr>
        <w:rFonts w:ascii="Times New Roman" w:hAnsi="Times New Roman" w:cs="Times New Roman" w:hint="default"/>
      </w:rPr>
    </w:lvl>
  </w:abstractNum>
  <w:abstractNum w:abstractNumId="60">
    <w:nsid w:val="44E13CFA"/>
    <w:multiLevelType w:val="hybridMultilevel"/>
    <w:tmpl w:val="58BE0552"/>
    <w:lvl w:ilvl="0" w:tplc="6E66C0C2">
      <w:start w:val="1"/>
      <w:numFmt w:val="lowerLetter"/>
      <w:lvlText w:val="%1)"/>
      <w:lvlJc w:val="left"/>
      <w:pPr>
        <w:ind w:left="1799" w:hanging="360"/>
      </w:pPr>
      <w:rPr>
        <w:rFonts w:hint="default"/>
      </w:rPr>
    </w:lvl>
    <w:lvl w:ilvl="1" w:tplc="08090019" w:tentative="1">
      <w:start w:val="1"/>
      <w:numFmt w:val="lowerLetter"/>
      <w:lvlText w:val="%2."/>
      <w:lvlJc w:val="left"/>
      <w:pPr>
        <w:ind w:left="2519" w:hanging="360"/>
      </w:pPr>
    </w:lvl>
    <w:lvl w:ilvl="2" w:tplc="0809001B" w:tentative="1">
      <w:start w:val="1"/>
      <w:numFmt w:val="lowerRoman"/>
      <w:lvlText w:val="%3."/>
      <w:lvlJc w:val="right"/>
      <w:pPr>
        <w:ind w:left="3239" w:hanging="180"/>
      </w:pPr>
    </w:lvl>
    <w:lvl w:ilvl="3" w:tplc="0809000F" w:tentative="1">
      <w:start w:val="1"/>
      <w:numFmt w:val="decimal"/>
      <w:lvlText w:val="%4."/>
      <w:lvlJc w:val="left"/>
      <w:pPr>
        <w:ind w:left="3959" w:hanging="360"/>
      </w:pPr>
    </w:lvl>
    <w:lvl w:ilvl="4" w:tplc="08090019" w:tentative="1">
      <w:start w:val="1"/>
      <w:numFmt w:val="lowerLetter"/>
      <w:lvlText w:val="%5."/>
      <w:lvlJc w:val="left"/>
      <w:pPr>
        <w:ind w:left="4679" w:hanging="360"/>
      </w:pPr>
    </w:lvl>
    <w:lvl w:ilvl="5" w:tplc="0809001B" w:tentative="1">
      <w:start w:val="1"/>
      <w:numFmt w:val="lowerRoman"/>
      <w:lvlText w:val="%6."/>
      <w:lvlJc w:val="right"/>
      <w:pPr>
        <w:ind w:left="5399" w:hanging="180"/>
      </w:pPr>
    </w:lvl>
    <w:lvl w:ilvl="6" w:tplc="0809000F" w:tentative="1">
      <w:start w:val="1"/>
      <w:numFmt w:val="decimal"/>
      <w:lvlText w:val="%7."/>
      <w:lvlJc w:val="left"/>
      <w:pPr>
        <w:ind w:left="6119" w:hanging="360"/>
      </w:pPr>
    </w:lvl>
    <w:lvl w:ilvl="7" w:tplc="08090019" w:tentative="1">
      <w:start w:val="1"/>
      <w:numFmt w:val="lowerLetter"/>
      <w:lvlText w:val="%8."/>
      <w:lvlJc w:val="left"/>
      <w:pPr>
        <w:ind w:left="6839" w:hanging="360"/>
      </w:pPr>
    </w:lvl>
    <w:lvl w:ilvl="8" w:tplc="0809001B" w:tentative="1">
      <w:start w:val="1"/>
      <w:numFmt w:val="lowerRoman"/>
      <w:lvlText w:val="%9."/>
      <w:lvlJc w:val="right"/>
      <w:pPr>
        <w:ind w:left="7559" w:hanging="180"/>
      </w:pPr>
    </w:lvl>
  </w:abstractNum>
  <w:abstractNum w:abstractNumId="61">
    <w:nsid w:val="45852F5F"/>
    <w:multiLevelType w:val="hybridMultilevel"/>
    <w:tmpl w:val="C1FEE18E"/>
    <w:lvl w:ilvl="0" w:tplc="8A9C2102">
      <w:start w:val="1"/>
      <w:numFmt w:val="lowerLetter"/>
      <w:lvlText w:val="(%1)"/>
      <w:lvlJc w:val="left"/>
      <w:pPr>
        <w:ind w:left="112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2">
    <w:nsid w:val="47135B87"/>
    <w:multiLevelType w:val="hybridMultilevel"/>
    <w:tmpl w:val="84AC2154"/>
    <w:lvl w:ilvl="0" w:tplc="F9667E94">
      <w:start w:val="1"/>
      <w:numFmt w:val="lowerLetter"/>
      <w:lvlText w:val="(%1)"/>
      <w:lvlJc w:val="left"/>
      <w:pPr>
        <w:ind w:left="1191" w:hanging="360"/>
      </w:pPr>
      <w:rPr>
        <w:rFonts w:hint="default"/>
      </w:rPr>
    </w:lvl>
    <w:lvl w:ilvl="1" w:tplc="04090019" w:tentative="1">
      <w:start w:val="1"/>
      <w:numFmt w:val="lowerLetter"/>
      <w:lvlText w:val="%2."/>
      <w:lvlJc w:val="left"/>
      <w:pPr>
        <w:ind w:left="1911" w:hanging="360"/>
      </w:pPr>
    </w:lvl>
    <w:lvl w:ilvl="2" w:tplc="0409001B" w:tentative="1">
      <w:start w:val="1"/>
      <w:numFmt w:val="lowerRoman"/>
      <w:lvlText w:val="%3."/>
      <w:lvlJc w:val="right"/>
      <w:pPr>
        <w:ind w:left="2631" w:hanging="180"/>
      </w:pPr>
    </w:lvl>
    <w:lvl w:ilvl="3" w:tplc="0409000F" w:tentative="1">
      <w:start w:val="1"/>
      <w:numFmt w:val="decimal"/>
      <w:lvlText w:val="%4."/>
      <w:lvlJc w:val="left"/>
      <w:pPr>
        <w:ind w:left="3351" w:hanging="360"/>
      </w:pPr>
    </w:lvl>
    <w:lvl w:ilvl="4" w:tplc="04090019" w:tentative="1">
      <w:start w:val="1"/>
      <w:numFmt w:val="lowerLetter"/>
      <w:lvlText w:val="%5."/>
      <w:lvlJc w:val="left"/>
      <w:pPr>
        <w:ind w:left="4071" w:hanging="360"/>
      </w:pPr>
    </w:lvl>
    <w:lvl w:ilvl="5" w:tplc="0409001B" w:tentative="1">
      <w:start w:val="1"/>
      <w:numFmt w:val="lowerRoman"/>
      <w:lvlText w:val="%6."/>
      <w:lvlJc w:val="right"/>
      <w:pPr>
        <w:ind w:left="4791" w:hanging="180"/>
      </w:pPr>
    </w:lvl>
    <w:lvl w:ilvl="6" w:tplc="0409000F" w:tentative="1">
      <w:start w:val="1"/>
      <w:numFmt w:val="decimal"/>
      <w:lvlText w:val="%7."/>
      <w:lvlJc w:val="left"/>
      <w:pPr>
        <w:ind w:left="5511" w:hanging="360"/>
      </w:pPr>
    </w:lvl>
    <w:lvl w:ilvl="7" w:tplc="04090019" w:tentative="1">
      <w:start w:val="1"/>
      <w:numFmt w:val="lowerLetter"/>
      <w:lvlText w:val="%8."/>
      <w:lvlJc w:val="left"/>
      <w:pPr>
        <w:ind w:left="6231" w:hanging="360"/>
      </w:pPr>
    </w:lvl>
    <w:lvl w:ilvl="8" w:tplc="0409001B" w:tentative="1">
      <w:start w:val="1"/>
      <w:numFmt w:val="lowerRoman"/>
      <w:lvlText w:val="%9."/>
      <w:lvlJc w:val="right"/>
      <w:pPr>
        <w:ind w:left="6951" w:hanging="180"/>
      </w:pPr>
    </w:lvl>
  </w:abstractNum>
  <w:abstractNum w:abstractNumId="63">
    <w:nsid w:val="477B7614"/>
    <w:multiLevelType w:val="singleLevel"/>
    <w:tmpl w:val="5FDCE218"/>
    <w:lvl w:ilvl="0">
      <w:start w:val="1"/>
      <w:numFmt w:val="lowerRoman"/>
      <w:lvlText w:val="(%1)"/>
      <w:legacy w:legacy="1" w:legacySpace="0" w:legacyIndent="346"/>
      <w:lvlJc w:val="left"/>
      <w:rPr>
        <w:rFonts w:ascii="Times New Roman" w:hAnsi="Times New Roman" w:cs="Times New Roman" w:hint="default"/>
      </w:rPr>
    </w:lvl>
  </w:abstractNum>
  <w:abstractNum w:abstractNumId="64">
    <w:nsid w:val="49114548"/>
    <w:multiLevelType w:val="hybridMultilevel"/>
    <w:tmpl w:val="BF5C9D12"/>
    <w:lvl w:ilvl="0" w:tplc="7D744C48">
      <w:start w:val="1"/>
      <w:numFmt w:val="lowerLetter"/>
      <w:lvlText w:val="%1)"/>
      <w:lvlJc w:val="left"/>
      <w:pPr>
        <w:ind w:left="1788" w:hanging="360"/>
      </w:pPr>
      <w:rPr>
        <w:rFonts w:hint="default"/>
      </w:rPr>
    </w:lvl>
    <w:lvl w:ilvl="1" w:tplc="08090019" w:tentative="1">
      <w:start w:val="1"/>
      <w:numFmt w:val="lowerLetter"/>
      <w:lvlText w:val="%2."/>
      <w:lvlJc w:val="left"/>
      <w:pPr>
        <w:ind w:left="2508" w:hanging="360"/>
      </w:pPr>
    </w:lvl>
    <w:lvl w:ilvl="2" w:tplc="0809001B" w:tentative="1">
      <w:start w:val="1"/>
      <w:numFmt w:val="lowerRoman"/>
      <w:lvlText w:val="%3."/>
      <w:lvlJc w:val="right"/>
      <w:pPr>
        <w:ind w:left="3228" w:hanging="180"/>
      </w:pPr>
    </w:lvl>
    <w:lvl w:ilvl="3" w:tplc="0809000F" w:tentative="1">
      <w:start w:val="1"/>
      <w:numFmt w:val="decimal"/>
      <w:lvlText w:val="%4."/>
      <w:lvlJc w:val="left"/>
      <w:pPr>
        <w:ind w:left="3948" w:hanging="360"/>
      </w:pPr>
    </w:lvl>
    <w:lvl w:ilvl="4" w:tplc="08090019" w:tentative="1">
      <w:start w:val="1"/>
      <w:numFmt w:val="lowerLetter"/>
      <w:lvlText w:val="%5."/>
      <w:lvlJc w:val="left"/>
      <w:pPr>
        <w:ind w:left="4668" w:hanging="360"/>
      </w:pPr>
    </w:lvl>
    <w:lvl w:ilvl="5" w:tplc="0809001B" w:tentative="1">
      <w:start w:val="1"/>
      <w:numFmt w:val="lowerRoman"/>
      <w:lvlText w:val="%6."/>
      <w:lvlJc w:val="right"/>
      <w:pPr>
        <w:ind w:left="5388" w:hanging="180"/>
      </w:pPr>
    </w:lvl>
    <w:lvl w:ilvl="6" w:tplc="0809000F" w:tentative="1">
      <w:start w:val="1"/>
      <w:numFmt w:val="decimal"/>
      <w:lvlText w:val="%7."/>
      <w:lvlJc w:val="left"/>
      <w:pPr>
        <w:ind w:left="6108" w:hanging="360"/>
      </w:pPr>
    </w:lvl>
    <w:lvl w:ilvl="7" w:tplc="08090019" w:tentative="1">
      <w:start w:val="1"/>
      <w:numFmt w:val="lowerLetter"/>
      <w:lvlText w:val="%8."/>
      <w:lvlJc w:val="left"/>
      <w:pPr>
        <w:ind w:left="6828" w:hanging="360"/>
      </w:pPr>
    </w:lvl>
    <w:lvl w:ilvl="8" w:tplc="0809001B" w:tentative="1">
      <w:start w:val="1"/>
      <w:numFmt w:val="lowerRoman"/>
      <w:lvlText w:val="%9."/>
      <w:lvlJc w:val="right"/>
      <w:pPr>
        <w:ind w:left="7548" w:hanging="180"/>
      </w:pPr>
    </w:lvl>
  </w:abstractNum>
  <w:abstractNum w:abstractNumId="65">
    <w:nsid w:val="4A253952"/>
    <w:multiLevelType w:val="hybridMultilevel"/>
    <w:tmpl w:val="06FC433C"/>
    <w:lvl w:ilvl="0" w:tplc="A8AEB76A">
      <w:start w:val="9"/>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66">
    <w:nsid w:val="4A9E5516"/>
    <w:multiLevelType w:val="hybridMultilevel"/>
    <w:tmpl w:val="E028E6EC"/>
    <w:lvl w:ilvl="0" w:tplc="ACBE9CDE">
      <w:start w:val="20"/>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4EAA144F"/>
    <w:multiLevelType w:val="hybridMultilevel"/>
    <w:tmpl w:val="5768B0DE"/>
    <w:lvl w:ilvl="0" w:tplc="8E8AD426">
      <w:start w:val="1"/>
      <w:numFmt w:val="lowerLetter"/>
      <w:lvlText w:val="(%1)"/>
      <w:lvlJc w:val="left"/>
      <w:pPr>
        <w:ind w:left="465" w:hanging="360"/>
      </w:pPr>
      <w:rPr>
        <w:rFonts w:hint="default"/>
      </w:rPr>
    </w:lvl>
    <w:lvl w:ilvl="1" w:tplc="08090019" w:tentative="1">
      <w:start w:val="1"/>
      <w:numFmt w:val="lowerLetter"/>
      <w:lvlText w:val="%2."/>
      <w:lvlJc w:val="left"/>
      <w:pPr>
        <w:ind w:left="1185" w:hanging="360"/>
      </w:pPr>
    </w:lvl>
    <w:lvl w:ilvl="2" w:tplc="0809001B" w:tentative="1">
      <w:start w:val="1"/>
      <w:numFmt w:val="lowerRoman"/>
      <w:lvlText w:val="%3."/>
      <w:lvlJc w:val="right"/>
      <w:pPr>
        <w:ind w:left="1905" w:hanging="180"/>
      </w:pPr>
    </w:lvl>
    <w:lvl w:ilvl="3" w:tplc="0809000F" w:tentative="1">
      <w:start w:val="1"/>
      <w:numFmt w:val="decimal"/>
      <w:lvlText w:val="%4."/>
      <w:lvlJc w:val="left"/>
      <w:pPr>
        <w:ind w:left="2625" w:hanging="360"/>
      </w:pPr>
    </w:lvl>
    <w:lvl w:ilvl="4" w:tplc="08090019" w:tentative="1">
      <w:start w:val="1"/>
      <w:numFmt w:val="lowerLetter"/>
      <w:lvlText w:val="%5."/>
      <w:lvlJc w:val="left"/>
      <w:pPr>
        <w:ind w:left="3345" w:hanging="360"/>
      </w:pPr>
    </w:lvl>
    <w:lvl w:ilvl="5" w:tplc="0809001B" w:tentative="1">
      <w:start w:val="1"/>
      <w:numFmt w:val="lowerRoman"/>
      <w:lvlText w:val="%6."/>
      <w:lvlJc w:val="right"/>
      <w:pPr>
        <w:ind w:left="4065" w:hanging="180"/>
      </w:pPr>
    </w:lvl>
    <w:lvl w:ilvl="6" w:tplc="0809000F" w:tentative="1">
      <w:start w:val="1"/>
      <w:numFmt w:val="decimal"/>
      <w:lvlText w:val="%7."/>
      <w:lvlJc w:val="left"/>
      <w:pPr>
        <w:ind w:left="4785" w:hanging="360"/>
      </w:pPr>
    </w:lvl>
    <w:lvl w:ilvl="7" w:tplc="08090019" w:tentative="1">
      <w:start w:val="1"/>
      <w:numFmt w:val="lowerLetter"/>
      <w:lvlText w:val="%8."/>
      <w:lvlJc w:val="left"/>
      <w:pPr>
        <w:ind w:left="5505" w:hanging="360"/>
      </w:pPr>
    </w:lvl>
    <w:lvl w:ilvl="8" w:tplc="0809001B" w:tentative="1">
      <w:start w:val="1"/>
      <w:numFmt w:val="lowerRoman"/>
      <w:lvlText w:val="%9."/>
      <w:lvlJc w:val="right"/>
      <w:pPr>
        <w:ind w:left="6225" w:hanging="180"/>
      </w:pPr>
    </w:lvl>
  </w:abstractNum>
  <w:abstractNum w:abstractNumId="68">
    <w:nsid w:val="4EEA19EC"/>
    <w:multiLevelType w:val="hybridMultilevel"/>
    <w:tmpl w:val="3440D40A"/>
    <w:lvl w:ilvl="0" w:tplc="E990EDA6">
      <w:start w:val="23"/>
      <w:numFmt w:val="decimal"/>
      <w:lvlText w:val="%1."/>
      <w:lvlJc w:val="left"/>
      <w:pPr>
        <w:ind w:left="360" w:hanging="360"/>
      </w:pPr>
      <w:rPr>
        <w:rFonts w:hint="default"/>
      </w:rPr>
    </w:lvl>
    <w:lvl w:ilvl="1" w:tplc="08090019" w:tentative="1">
      <w:start w:val="1"/>
      <w:numFmt w:val="lowerLetter"/>
      <w:lvlText w:val="%2."/>
      <w:lvlJc w:val="left"/>
      <w:pPr>
        <w:ind w:left="120" w:hanging="360"/>
      </w:pPr>
    </w:lvl>
    <w:lvl w:ilvl="2" w:tplc="0809001B" w:tentative="1">
      <w:start w:val="1"/>
      <w:numFmt w:val="lowerRoman"/>
      <w:lvlText w:val="%3."/>
      <w:lvlJc w:val="right"/>
      <w:pPr>
        <w:ind w:left="840" w:hanging="180"/>
      </w:pPr>
    </w:lvl>
    <w:lvl w:ilvl="3" w:tplc="0809000F" w:tentative="1">
      <w:start w:val="1"/>
      <w:numFmt w:val="decimal"/>
      <w:lvlText w:val="%4."/>
      <w:lvlJc w:val="left"/>
      <w:pPr>
        <w:ind w:left="1560" w:hanging="360"/>
      </w:pPr>
    </w:lvl>
    <w:lvl w:ilvl="4" w:tplc="08090019" w:tentative="1">
      <w:start w:val="1"/>
      <w:numFmt w:val="lowerLetter"/>
      <w:lvlText w:val="%5."/>
      <w:lvlJc w:val="left"/>
      <w:pPr>
        <w:ind w:left="2280" w:hanging="360"/>
      </w:pPr>
    </w:lvl>
    <w:lvl w:ilvl="5" w:tplc="0809001B" w:tentative="1">
      <w:start w:val="1"/>
      <w:numFmt w:val="lowerRoman"/>
      <w:lvlText w:val="%6."/>
      <w:lvlJc w:val="right"/>
      <w:pPr>
        <w:ind w:left="3000" w:hanging="180"/>
      </w:pPr>
    </w:lvl>
    <w:lvl w:ilvl="6" w:tplc="0809000F" w:tentative="1">
      <w:start w:val="1"/>
      <w:numFmt w:val="decimal"/>
      <w:lvlText w:val="%7."/>
      <w:lvlJc w:val="left"/>
      <w:pPr>
        <w:ind w:left="3720" w:hanging="360"/>
      </w:pPr>
    </w:lvl>
    <w:lvl w:ilvl="7" w:tplc="08090019" w:tentative="1">
      <w:start w:val="1"/>
      <w:numFmt w:val="lowerLetter"/>
      <w:lvlText w:val="%8."/>
      <w:lvlJc w:val="left"/>
      <w:pPr>
        <w:ind w:left="4440" w:hanging="360"/>
      </w:pPr>
    </w:lvl>
    <w:lvl w:ilvl="8" w:tplc="0809001B" w:tentative="1">
      <w:start w:val="1"/>
      <w:numFmt w:val="lowerRoman"/>
      <w:lvlText w:val="%9."/>
      <w:lvlJc w:val="right"/>
      <w:pPr>
        <w:ind w:left="5160" w:hanging="180"/>
      </w:pPr>
    </w:lvl>
  </w:abstractNum>
  <w:abstractNum w:abstractNumId="69">
    <w:nsid w:val="4FD157FB"/>
    <w:multiLevelType w:val="hybridMultilevel"/>
    <w:tmpl w:val="0B4244C6"/>
    <w:lvl w:ilvl="0" w:tplc="2C74BDD4">
      <w:start w:val="1"/>
      <w:numFmt w:val="lowerRoman"/>
      <w:lvlText w:val="(%1)"/>
      <w:lvlJc w:val="left"/>
      <w:pPr>
        <w:ind w:left="1890" w:hanging="720"/>
      </w:pPr>
      <w:rPr>
        <w:rFonts w:hint="default"/>
      </w:rPr>
    </w:lvl>
    <w:lvl w:ilvl="1" w:tplc="08090019" w:tentative="1">
      <w:start w:val="1"/>
      <w:numFmt w:val="lowerLetter"/>
      <w:lvlText w:val="%2."/>
      <w:lvlJc w:val="left"/>
      <w:pPr>
        <w:ind w:left="2250" w:hanging="360"/>
      </w:pPr>
    </w:lvl>
    <w:lvl w:ilvl="2" w:tplc="0809001B" w:tentative="1">
      <w:start w:val="1"/>
      <w:numFmt w:val="lowerRoman"/>
      <w:lvlText w:val="%3."/>
      <w:lvlJc w:val="right"/>
      <w:pPr>
        <w:ind w:left="2970" w:hanging="180"/>
      </w:pPr>
    </w:lvl>
    <w:lvl w:ilvl="3" w:tplc="0809000F" w:tentative="1">
      <w:start w:val="1"/>
      <w:numFmt w:val="decimal"/>
      <w:lvlText w:val="%4."/>
      <w:lvlJc w:val="left"/>
      <w:pPr>
        <w:ind w:left="3690" w:hanging="360"/>
      </w:pPr>
    </w:lvl>
    <w:lvl w:ilvl="4" w:tplc="08090019" w:tentative="1">
      <w:start w:val="1"/>
      <w:numFmt w:val="lowerLetter"/>
      <w:lvlText w:val="%5."/>
      <w:lvlJc w:val="left"/>
      <w:pPr>
        <w:ind w:left="4410" w:hanging="360"/>
      </w:pPr>
    </w:lvl>
    <w:lvl w:ilvl="5" w:tplc="0809001B" w:tentative="1">
      <w:start w:val="1"/>
      <w:numFmt w:val="lowerRoman"/>
      <w:lvlText w:val="%6."/>
      <w:lvlJc w:val="right"/>
      <w:pPr>
        <w:ind w:left="5130" w:hanging="180"/>
      </w:pPr>
    </w:lvl>
    <w:lvl w:ilvl="6" w:tplc="0809000F" w:tentative="1">
      <w:start w:val="1"/>
      <w:numFmt w:val="decimal"/>
      <w:lvlText w:val="%7."/>
      <w:lvlJc w:val="left"/>
      <w:pPr>
        <w:ind w:left="5850" w:hanging="360"/>
      </w:pPr>
    </w:lvl>
    <w:lvl w:ilvl="7" w:tplc="08090019" w:tentative="1">
      <w:start w:val="1"/>
      <w:numFmt w:val="lowerLetter"/>
      <w:lvlText w:val="%8."/>
      <w:lvlJc w:val="left"/>
      <w:pPr>
        <w:ind w:left="6570" w:hanging="360"/>
      </w:pPr>
    </w:lvl>
    <w:lvl w:ilvl="8" w:tplc="0809001B" w:tentative="1">
      <w:start w:val="1"/>
      <w:numFmt w:val="lowerRoman"/>
      <w:lvlText w:val="%9."/>
      <w:lvlJc w:val="right"/>
      <w:pPr>
        <w:ind w:left="7290" w:hanging="180"/>
      </w:pPr>
    </w:lvl>
  </w:abstractNum>
  <w:abstractNum w:abstractNumId="70">
    <w:nsid w:val="52901707"/>
    <w:multiLevelType w:val="hybridMultilevel"/>
    <w:tmpl w:val="6666D212"/>
    <w:lvl w:ilvl="0" w:tplc="802EFD84">
      <w:start w:val="1"/>
      <w:numFmt w:val="upperRoman"/>
      <w:lvlText w:val="(%1)"/>
      <w:lvlJc w:val="left"/>
      <w:pPr>
        <w:ind w:left="2085" w:hanging="720"/>
      </w:pPr>
      <w:rPr>
        <w:rFonts w:hint="default"/>
      </w:rPr>
    </w:lvl>
    <w:lvl w:ilvl="1" w:tplc="08090019" w:tentative="1">
      <w:start w:val="1"/>
      <w:numFmt w:val="lowerLetter"/>
      <w:lvlText w:val="%2."/>
      <w:lvlJc w:val="left"/>
      <w:pPr>
        <w:ind w:left="2445" w:hanging="360"/>
      </w:pPr>
    </w:lvl>
    <w:lvl w:ilvl="2" w:tplc="0809001B" w:tentative="1">
      <w:start w:val="1"/>
      <w:numFmt w:val="lowerRoman"/>
      <w:lvlText w:val="%3."/>
      <w:lvlJc w:val="right"/>
      <w:pPr>
        <w:ind w:left="3165" w:hanging="180"/>
      </w:pPr>
    </w:lvl>
    <w:lvl w:ilvl="3" w:tplc="0809000F" w:tentative="1">
      <w:start w:val="1"/>
      <w:numFmt w:val="decimal"/>
      <w:lvlText w:val="%4."/>
      <w:lvlJc w:val="left"/>
      <w:pPr>
        <w:ind w:left="3885" w:hanging="360"/>
      </w:pPr>
    </w:lvl>
    <w:lvl w:ilvl="4" w:tplc="08090019" w:tentative="1">
      <w:start w:val="1"/>
      <w:numFmt w:val="lowerLetter"/>
      <w:lvlText w:val="%5."/>
      <w:lvlJc w:val="left"/>
      <w:pPr>
        <w:ind w:left="4605" w:hanging="360"/>
      </w:pPr>
    </w:lvl>
    <w:lvl w:ilvl="5" w:tplc="0809001B" w:tentative="1">
      <w:start w:val="1"/>
      <w:numFmt w:val="lowerRoman"/>
      <w:lvlText w:val="%6."/>
      <w:lvlJc w:val="right"/>
      <w:pPr>
        <w:ind w:left="5325" w:hanging="180"/>
      </w:pPr>
    </w:lvl>
    <w:lvl w:ilvl="6" w:tplc="0809000F" w:tentative="1">
      <w:start w:val="1"/>
      <w:numFmt w:val="decimal"/>
      <w:lvlText w:val="%7."/>
      <w:lvlJc w:val="left"/>
      <w:pPr>
        <w:ind w:left="6045" w:hanging="360"/>
      </w:pPr>
    </w:lvl>
    <w:lvl w:ilvl="7" w:tplc="08090019" w:tentative="1">
      <w:start w:val="1"/>
      <w:numFmt w:val="lowerLetter"/>
      <w:lvlText w:val="%8."/>
      <w:lvlJc w:val="left"/>
      <w:pPr>
        <w:ind w:left="6765" w:hanging="360"/>
      </w:pPr>
    </w:lvl>
    <w:lvl w:ilvl="8" w:tplc="0809001B" w:tentative="1">
      <w:start w:val="1"/>
      <w:numFmt w:val="lowerRoman"/>
      <w:lvlText w:val="%9."/>
      <w:lvlJc w:val="right"/>
      <w:pPr>
        <w:ind w:left="7485" w:hanging="180"/>
      </w:pPr>
    </w:lvl>
  </w:abstractNum>
  <w:abstractNum w:abstractNumId="71">
    <w:nsid w:val="55F54CF5"/>
    <w:multiLevelType w:val="hybridMultilevel"/>
    <w:tmpl w:val="6F8CC35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nsid w:val="56B65154"/>
    <w:multiLevelType w:val="hybridMultilevel"/>
    <w:tmpl w:val="217047E0"/>
    <w:lvl w:ilvl="0" w:tplc="D69EF92E">
      <w:start w:val="1"/>
      <w:numFmt w:val="lowerRoman"/>
      <w:lvlText w:val="(%1)"/>
      <w:lvlJc w:val="left"/>
      <w:pPr>
        <w:ind w:left="1470" w:hanging="72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73">
    <w:nsid w:val="57D70918"/>
    <w:multiLevelType w:val="hybridMultilevel"/>
    <w:tmpl w:val="D070E03E"/>
    <w:lvl w:ilvl="0" w:tplc="07D4CB6E">
      <w:start w:val="1"/>
      <w:numFmt w:val="lowerLetter"/>
      <w:lvlText w:val="%1)"/>
      <w:lvlJc w:val="left"/>
      <w:pPr>
        <w:ind w:left="1440" w:hanging="615"/>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4">
    <w:nsid w:val="57E23EF0"/>
    <w:multiLevelType w:val="hybridMultilevel"/>
    <w:tmpl w:val="4F60A560"/>
    <w:lvl w:ilvl="0" w:tplc="BA8C1D52">
      <w:start w:val="2"/>
      <w:numFmt w:val="lowerLetter"/>
      <w:lvlText w:val="(%1)"/>
      <w:lvlJc w:val="left"/>
      <w:pPr>
        <w:tabs>
          <w:tab w:val="num" w:pos="1980"/>
        </w:tabs>
        <w:ind w:left="1980" w:hanging="720"/>
      </w:pPr>
      <w:rPr>
        <w:rFonts w:hint="default"/>
      </w:rPr>
    </w:lvl>
    <w:lvl w:ilvl="1" w:tplc="04090019" w:tentative="1">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75">
    <w:nsid w:val="580756C4"/>
    <w:multiLevelType w:val="hybridMultilevel"/>
    <w:tmpl w:val="8A624BAC"/>
    <w:lvl w:ilvl="0" w:tplc="80269F58">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6">
    <w:nsid w:val="5B3D7C5E"/>
    <w:multiLevelType w:val="hybridMultilevel"/>
    <w:tmpl w:val="52F86486"/>
    <w:lvl w:ilvl="0" w:tplc="699E6C12">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7">
    <w:nsid w:val="5C4F0FF7"/>
    <w:multiLevelType w:val="hybridMultilevel"/>
    <w:tmpl w:val="5274839A"/>
    <w:lvl w:ilvl="0" w:tplc="E6E22D70">
      <w:start w:val="2"/>
      <w:numFmt w:val="lowerLetter"/>
      <w:lvlText w:val="(%1)"/>
      <w:lvlJc w:val="left"/>
      <w:pPr>
        <w:tabs>
          <w:tab w:val="num" w:pos="2250"/>
        </w:tabs>
        <w:ind w:left="2250" w:hanging="720"/>
      </w:pPr>
      <w:rPr>
        <w:rFonts w:hint="default"/>
      </w:rPr>
    </w:lvl>
    <w:lvl w:ilvl="1" w:tplc="FA80AD3C">
      <w:start w:val="3"/>
      <w:numFmt w:val="lowerRoman"/>
      <w:lvlText w:val="(%2)"/>
      <w:lvlJc w:val="left"/>
      <w:pPr>
        <w:tabs>
          <w:tab w:val="num" w:pos="2970"/>
        </w:tabs>
        <w:ind w:left="2970" w:hanging="720"/>
      </w:pPr>
      <w:rPr>
        <w:rFonts w:hint="default"/>
      </w:rPr>
    </w:lvl>
    <w:lvl w:ilvl="2" w:tplc="0409001B">
      <w:start w:val="1"/>
      <w:numFmt w:val="lowerRoman"/>
      <w:lvlText w:val="%3."/>
      <w:lvlJc w:val="right"/>
      <w:pPr>
        <w:tabs>
          <w:tab w:val="num" w:pos="3330"/>
        </w:tabs>
        <w:ind w:left="3330" w:hanging="180"/>
      </w:pPr>
    </w:lvl>
    <w:lvl w:ilvl="3" w:tplc="0409000F">
      <w:start w:val="1"/>
      <w:numFmt w:val="decimal"/>
      <w:lvlText w:val="%4."/>
      <w:lvlJc w:val="left"/>
      <w:pPr>
        <w:tabs>
          <w:tab w:val="num" w:pos="4050"/>
        </w:tabs>
        <w:ind w:left="4050" w:hanging="360"/>
      </w:pPr>
    </w:lvl>
    <w:lvl w:ilvl="4" w:tplc="04090019" w:tentative="1">
      <w:start w:val="1"/>
      <w:numFmt w:val="lowerLetter"/>
      <w:lvlText w:val="%5."/>
      <w:lvlJc w:val="left"/>
      <w:pPr>
        <w:tabs>
          <w:tab w:val="num" w:pos="4770"/>
        </w:tabs>
        <w:ind w:left="4770" w:hanging="360"/>
      </w:pPr>
    </w:lvl>
    <w:lvl w:ilvl="5" w:tplc="0409001B" w:tentative="1">
      <w:start w:val="1"/>
      <w:numFmt w:val="lowerRoman"/>
      <w:lvlText w:val="%6."/>
      <w:lvlJc w:val="right"/>
      <w:pPr>
        <w:tabs>
          <w:tab w:val="num" w:pos="5490"/>
        </w:tabs>
        <w:ind w:left="5490" w:hanging="180"/>
      </w:pPr>
    </w:lvl>
    <w:lvl w:ilvl="6" w:tplc="0409000F" w:tentative="1">
      <w:start w:val="1"/>
      <w:numFmt w:val="decimal"/>
      <w:lvlText w:val="%7."/>
      <w:lvlJc w:val="left"/>
      <w:pPr>
        <w:tabs>
          <w:tab w:val="num" w:pos="6210"/>
        </w:tabs>
        <w:ind w:left="6210" w:hanging="360"/>
      </w:pPr>
    </w:lvl>
    <w:lvl w:ilvl="7" w:tplc="04090019" w:tentative="1">
      <w:start w:val="1"/>
      <w:numFmt w:val="lowerLetter"/>
      <w:lvlText w:val="%8."/>
      <w:lvlJc w:val="left"/>
      <w:pPr>
        <w:tabs>
          <w:tab w:val="num" w:pos="6930"/>
        </w:tabs>
        <w:ind w:left="6930" w:hanging="360"/>
      </w:pPr>
    </w:lvl>
    <w:lvl w:ilvl="8" w:tplc="0409001B" w:tentative="1">
      <w:start w:val="1"/>
      <w:numFmt w:val="lowerRoman"/>
      <w:lvlText w:val="%9."/>
      <w:lvlJc w:val="right"/>
      <w:pPr>
        <w:tabs>
          <w:tab w:val="num" w:pos="7650"/>
        </w:tabs>
        <w:ind w:left="7650" w:hanging="180"/>
      </w:pPr>
    </w:lvl>
  </w:abstractNum>
  <w:abstractNum w:abstractNumId="78">
    <w:nsid w:val="5E344855"/>
    <w:multiLevelType w:val="hybridMultilevel"/>
    <w:tmpl w:val="CA1077B0"/>
    <w:lvl w:ilvl="0" w:tplc="AD008C74">
      <w:start w:val="4"/>
      <w:numFmt w:val="lowerRoman"/>
      <w:lvlText w:val="(%1)"/>
      <w:lvlJc w:val="left"/>
      <w:pPr>
        <w:ind w:left="1890" w:hanging="720"/>
      </w:pPr>
      <w:rPr>
        <w:rFonts w:hint="default"/>
      </w:rPr>
    </w:lvl>
    <w:lvl w:ilvl="1" w:tplc="08090019" w:tentative="1">
      <w:start w:val="1"/>
      <w:numFmt w:val="lowerLetter"/>
      <w:lvlText w:val="%2."/>
      <w:lvlJc w:val="left"/>
      <w:pPr>
        <w:ind w:left="2250" w:hanging="360"/>
      </w:pPr>
    </w:lvl>
    <w:lvl w:ilvl="2" w:tplc="0809001B" w:tentative="1">
      <w:start w:val="1"/>
      <w:numFmt w:val="lowerRoman"/>
      <w:lvlText w:val="%3."/>
      <w:lvlJc w:val="right"/>
      <w:pPr>
        <w:ind w:left="2970" w:hanging="180"/>
      </w:pPr>
    </w:lvl>
    <w:lvl w:ilvl="3" w:tplc="0809000F" w:tentative="1">
      <w:start w:val="1"/>
      <w:numFmt w:val="decimal"/>
      <w:lvlText w:val="%4."/>
      <w:lvlJc w:val="left"/>
      <w:pPr>
        <w:ind w:left="3690" w:hanging="360"/>
      </w:pPr>
    </w:lvl>
    <w:lvl w:ilvl="4" w:tplc="08090019" w:tentative="1">
      <w:start w:val="1"/>
      <w:numFmt w:val="lowerLetter"/>
      <w:lvlText w:val="%5."/>
      <w:lvlJc w:val="left"/>
      <w:pPr>
        <w:ind w:left="4410" w:hanging="360"/>
      </w:pPr>
    </w:lvl>
    <w:lvl w:ilvl="5" w:tplc="0809001B" w:tentative="1">
      <w:start w:val="1"/>
      <w:numFmt w:val="lowerRoman"/>
      <w:lvlText w:val="%6."/>
      <w:lvlJc w:val="right"/>
      <w:pPr>
        <w:ind w:left="5130" w:hanging="180"/>
      </w:pPr>
    </w:lvl>
    <w:lvl w:ilvl="6" w:tplc="0809000F" w:tentative="1">
      <w:start w:val="1"/>
      <w:numFmt w:val="decimal"/>
      <w:lvlText w:val="%7."/>
      <w:lvlJc w:val="left"/>
      <w:pPr>
        <w:ind w:left="5850" w:hanging="360"/>
      </w:pPr>
    </w:lvl>
    <w:lvl w:ilvl="7" w:tplc="08090019" w:tentative="1">
      <w:start w:val="1"/>
      <w:numFmt w:val="lowerLetter"/>
      <w:lvlText w:val="%8."/>
      <w:lvlJc w:val="left"/>
      <w:pPr>
        <w:ind w:left="6570" w:hanging="360"/>
      </w:pPr>
    </w:lvl>
    <w:lvl w:ilvl="8" w:tplc="0809001B" w:tentative="1">
      <w:start w:val="1"/>
      <w:numFmt w:val="lowerRoman"/>
      <w:lvlText w:val="%9."/>
      <w:lvlJc w:val="right"/>
      <w:pPr>
        <w:ind w:left="7290" w:hanging="180"/>
      </w:pPr>
    </w:lvl>
  </w:abstractNum>
  <w:abstractNum w:abstractNumId="79">
    <w:nsid w:val="608F0C81"/>
    <w:multiLevelType w:val="hybridMultilevel"/>
    <w:tmpl w:val="DC705BAC"/>
    <w:lvl w:ilvl="0" w:tplc="06428BBA">
      <w:start w:val="2"/>
      <w:numFmt w:val="lowerLetter"/>
      <w:lvlText w:val="%1)"/>
      <w:lvlJc w:val="left"/>
      <w:pPr>
        <w:tabs>
          <w:tab w:val="num" w:pos="1530"/>
        </w:tabs>
        <w:ind w:left="1530" w:hanging="540"/>
      </w:pPr>
      <w:rPr>
        <w:rFonts w:hint="default"/>
      </w:rPr>
    </w:lvl>
    <w:lvl w:ilvl="1" w:tplc="F32EE446">
      <w:start w:val="1"/>
      <w:numFmt w:val="upperRoman"/>
      <w:lvlText w:val="(%2)"/>
      <w:lvlJc w:val="left"/>
      <w:pPr>
        <w:tabs>
          <w:tab w:val="num" w:pos="2520"/>
        </w:tabs>
        <w:ind w:left="2520" w:hanging="720"/>
      </w:pPr>
      <w:rPr>
        <w:rFonts w:hint="default"/>
      </w:rPr>
    </w:lvl>
    <w:lvl w:ilvl="2" w:tplc="4CA4BB72">
      <w:start w:val="1"/>
      <w:numFmt w:val="lowerRoman"/>
      <w:lvlText w:val="(%3)"/>
      <w:lvlJc w:val="left"/>
      <w:pPr>
        <w:tabs>
          <w:tab w:val="num" w:pos="1980"/>
        </w:tabs>
        <w:ind w:left="1980" w:hanging="720"/>
      </w:pPr>
      <w:rPr>
        <w:rFonts w:hint="default"/>
        <w:b w:val="0"/>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0">
    <w:nsid w:val="610D67E7"/>
    <w:multiLevelType w:val="hybridMultilevel"/>
    <w:tmpl w:val="A6626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1583883"/>
    <w:multiLevelType w:val="hybridMultilevel"/>
    <w:tmpl w:val="D298AE3C"/>
    <w:lvl w:ilvl="0" w:tplc="5936DA86">
      <w:start w:val="1"/>
      <w:numFmt w:val="decimal"/>
      <w:lvlText w:val="%1."/>
      <w:lvlJc w:val="left"/>
      <w:pPr>
        <w:tabs>
          <w:tab w:val="num" w:pos="1080"/>
        </w:tabs>
        <w:ind w:left="1080" w:hanging="360"/>
      </w:pPr>
    </w:lvl>
    <w:lvl w:ilvl="1" w:tplc="629C5E34">
      <w:start w:val="1"/>
      <w:numFmt w:val="lowerLetter"/>
      <w:lvlText w:val="(%2)"/>
      <w:lvlJc w:val="left"/>
      <w:pPr>
        <w:tabs>
          <w:tab w:val="num" w:pos="1211"/>
        </w:tabs>
        <w:ind w:left="1211" w:hanging="360"/>
      </w:pPr>
    </w:lvl>
    <w:lvl w:ilvl="2" w:tplc="08090017">
      <w:start w:val="1"/>
      <w:numFmt w:val="lowerLetter"/>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2">
    <w:nsid w:val="617512A0"/>
    <w:multiLevelType w:val="hybridMultilevel"/>
    <w:tmpl w:val="840405BE"/>
    <w:lvl w:ilvl="0" w:tplc="30CC770E">
      <w:start w:val="33"/>
      <w:numFmt w:val="decimal"/>
      <w:lvlText w:val="%1."/>
      <w:lvlJc w:val="left"/>
      <w:pPr>
        <w:ind w:left="360" w:hanging="360"/>
      </w:pPr>
      <w:rPr>
        <w:rFonts w:ascii="Times New Roman" w:hAnsi="Times New Roman" w:cs="Times New Roman" w:hint="default"/>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nsid w:val="61D56B2D"/>
    <w:multiLevelType w:val="hybridMultilevel"/>
    <w:tmpl w:val="A5BEDA48"/>
    <w:lvl w:ilvl="0" w:tplc="DBC4A356">
      <w:start w:val="2"/>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nsid w:val="64A42408"/>
    <w:multiLevelType w:val="hybridMultilevel"/>
    <w:tmpl w:val="05E459A4"/>
    <w:lvl w:ilvl="0" w:tplc="54689C26">
      <w:start w:val="2"/>
      <w:numFmt w:val="lowerLetter"/>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5">
    <w:nsid w:val="652037E8"/>
    <w:multiLevelType w:val="hybridMultilevel"/>
    <w:tmpl w:val="7414BAD2"/>
    <w:lvl w:ilvl="0" w:tplc="C908B050">
      <w:start w:val="1"/>
      <w:numFmt w:val="lowerLetter"/>
      <w:lvlText w:val="(%1)"/>
      <w:lvlJc w:val="left"/>
      <w:pPr>
        <w:ind w:left="1545" w:hanging="360"/>
      </w:pPr>
      <w:rPr>
        <w:rFonts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86">
    <w:nsid w:val="65302648"/>
    <w:multiLevelType w:val="hybridMultilevel"/>
    <w:tmpl w:val="32FEBEBA"/>
    <w:lvl w:ilvl="0" w:tplc="4544A1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5AB18A4"/>
    <w:multiLevelType w:val="hybridMultilevel"/>
    <w:tmpl w:val="54F81344"/>
    <w:lvl w:ilvl="0" w:tplc="45DC5E40">
      <w:start w:val="1"/>
      <w:numFmt w:val="lowerRoman"/>
      <w:lvlText w:val="(%1)"/>
      <w:lvlJc w:val="left"/>
      <w:pPr>
        <w:ind w:left="1620" w:hanging="72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8">
    <w:nsid w:val="662C61CA"/>
    <w:multiLevelType w:val="hybridMultilevel"/>
    <w:tmpl w:val="2BBAC4CC"/>
    <w:lvl w:ilvl="0" w:tplc="80908838">
      <w:start w:val="1"/>
      <w:numFmt w:val="lowerRoman"/>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9">
    <w:nsid w:val="681D7BC3"/>
    <w:multiLevelType w:val="singleLevel"/>
    <w:tmpl w:val="8C1464F6"/>
    <w:lvl w:ilvl="0">
      <w:start w:val="1"/>
      <w:numFmt w:val="lowerRoman"/>
      <w:lvlText w:val="(%1)"/>
      <w:legacy w:legacy="1" w:legacySpace="0" w:legacyIndent="432"/>
      <w:lvlJc w:val="left"/>
      <w:rPr>
        <w:rFonts w:ascii="Times New Roman" w:hAnsi="Times New Roman" w:cs="Times New Roman" w:hint="default"/>
      </w:rPr>
    </w:lvl>
  </w:abstractNum>
  <w:abstractNum w:abstractNumId="90">
    <w:nsid w:val="6A1D39AD"/>
    <w:multiLevelType w:val="singleLevel"/>
    <w:tmpl w:val="AC06FABE"/>
    <w:lvl w:ilvl="0">
      <w:start w:val="2"/>
      <w:numFmt w:val="lowerLetter"/>
      <w:lvlText w:val="(%1)"/>
      <w:legacy w:legacy="1" w:legacySpace="0" w:legacyIndent="398"/>
      <w:lvlJc w:val="left"/>
      <w:rPr>
        <w:rFonts w:ascii="Century Schoolbook" w:hAnsi="Century Schoolbook" w:hint="default"/>
      </w:rPr>
    </w:lvl>
  </w:abstractNum>
  <w:abstractNum w:abstractNumId="91">
    <w:nsid w:val="6BA30FE6"/>
    <w:multiLevelType w:val="hybridMultilevel"/>
    <w:tmpl w:val="45542ADC"/>
    <w:lvl w:ilvl="0" w:tplc="3BF227E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2">
    <w:nsid w:val="6E9C145E"/>
    <w:multiLevelType w:val="hybridMultilevel"/>
    <w:tmpl w:val="E26E4EA8"/>
    <w:lvl w:ilvl="0" w:tplc="D4763680">
      <w:start w:val="1"/>
      <w:numFmt w:val="lowerRoman"/>
      <w:lvlText w:val="(%1)"/>
      <w:lvlJc w:val="left"/>
      <w:pPr>
        <w:ind w:left="1260" w:hanging="360"/>
      </w:pPr>
      <w:rPr>
        <w:rFonts w:ascii="Times New Roman" w:eastAsiaTheme="minorHAnsi" w:hAnsi="Times New Roman" w:cs="Times New Roman"/>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3">
    <w:nsid w:val="6F3C305E"/>
    <w:multiLevelType w:val="hybridMultilevel"/>
    <w:tmpl w:val="19E4B13C"/>
    <w:lvl w:ilvl="0" w:tplc="F8D6F064">
      <w:start w:val="1"/>
      <w:numFmt w:val="decimal"/>
      <w:lvlText w:val="%1."/>
      <w:lvlJc w:val="left"/>
      <w:pPr>
        <w:ind w:left="360" w:hanging="360"/>
      </w:pPr>
      <w:rPr>
        <w:rFonts w:ascii="Times New Roman" w:hAnsi="Times New Roman" w:cs="Times New Roman" w:hint="default"/>
        <w:b/>
        <w:sz w:val="22"/>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4">
    <w:nsid w:val="715E65BA"/>
    <w:multiLevelType w:val="hybridMultilevel"/>
    <w:tmpl w:val="D33C390C"/>
    <w:lvl w:ilvl="0" w:tplc="B688F412">
      <w:start w:val="24"/>
      <w:numFmt w:val="decimal"/>
      <w:lvlText w:val="%1."/>
      <w:lvlJc w:val="left"/>
      <w:pPr>
        <w:ind w:left="360" w:hanging="360"/>
      </w:pPr>
      <w:rPr>
        <w:rFonts w:hint="default"/>
      </w:rPr>
    </w:lvl>
    <w:lvl w:ilvl="1" w:tplc="08090019" w:tentative="1">
      <w:start w:val="1"/>
      <w:numFmt w:val="lowerLetter"/>
      <w:lvlText w:val="%2."/>
      <w:lvlJc w:val="left"/>
      <w:pPr>
        <w:ind w:left="-120" w:hanging="360"/>
      </w:pPr>
    </w:lvl>
    <w:lvl w:ilvl="2" w:tplc="0809001B" w:tentative="1">
      <w:start w:val="1"/>
      <w:numFmt w:val="lowerRoman"/>
      <w:lvlText w:val="%3."/>
      <w:lvlJc w:val="right"/>
      <w:pPr>
        <w:ind w:left="600" w:hanging="180"/>
      </w:pPr>
    </w:lvl>
    <w:lvl w:ilvl="3" w:tplc="0809000F" w:tentative="1">
      <w:start w:val="1"/>
      <w:numFmt w:val="decimal"/>
      <w:lvlText w:val="%4."/>
      <w:lvlJc w:val="left"/>
      <w:pPr>
        <w:ind w:left="1320" w:hanging="360"/>
      </w:pPr>
    </w:lvl>
    <w:lvl w:ilvl="4" w:tplc="08090019" w:tentative="1">
      <w:start w:val="1"/>
      <w:numFmt w:val="lowerLetter"/>
      <w:lvlText w:val="%5."/>
      <w:lvlJc w:val="left"/>
      <w:pPr>
        <w:ind w:left="2040" w:hanging="360"/>
      </w:pPr>
    </w:lvl>
    <w:lvl w:ilvl="5" w:tplc="0809001B" w:tentative="1">
      <w:start w:val="1"/>
      <w:numFmt w:val="lowerRoman"/>
      <w:lvlText w:val="%6."/>
      <w:lvlJc w:val="right"/>
      <w:pPr>
        <w:ind w:left="2760" w:hanging="180"/>
      </w:pPr>
    </w:lvl>
    <w:lvl w:ilvl="6" w:tplc="0809000F" w:tentative="1">
      <w:start w:val="1"/>
      <w:numFmt w:val="decimal"/>
      <w:lvlText w:val="%7."/>
      <w:lvlJc w:val="left"/>
      <w:pPr>
        <w:ind w:left="3480" w:hanging="360"/>
      </w:pPr>
    </w:lvl>
    <w:lvl w:ilvl="7" w:tplc="08090019" w:tentative="1">
      <w:start w:val="1"/>
      <w:numFmt w:val="lowerLetter"/>
      <w:lvlText w:val="%8."/>
      <w:lvlJc w:val="left"/>
      <w:pPr>
        <w:ind w:left="4200" w:hanging="360"/>
      </w:pPr>
    </w:lvl>
    <w:lvl w:ilvl="8" w:tplc="0809001B" w:tentative="1">
      <w:start w:val="1"/>
      <w:numFmt w:val="lowerRoman"/>
      <w:lvlText w:val="%9."/>
      <w:lvlJc w:val="right"/>
      <w:pPr>
        <w:ind w:left="4920" w:hanging="180"/>
      </w:pPr>
    </w:lvl>
  </w:abstractNum>
  <w:abstractNum w:abstractNumId="95">
    <w:nsid w:val="738921DE"/>
    <w:multiLevelType w:val="singleLevel"/>
    <w:tmpl w:val="EB420BA8"/>
    <w:lvl w:ilvl="0">
      <w:start w:val="1"/>
      <w:numFmt w:val="lowerRoman"/>
      <w:lvlText w:val="(%1)"/>
      <w:legacy w:legacy="1" w:legacySpace="0" w:legacyIndent="365"/>
      <w:lvlJc w:val="left"/>
      <w:rPr>
        <w:rFonts w:ascii="Times New Roman" w:hAnsi="Times New Roman" w:cs="Times New Roman" w:hint="default"/>
      </w:rPr>
    </w:lvl>
  </w:abstractNum>
  <w:abstractNum w:abstractNumId="96">
    <w:nsid w:val="761015BF"/>
    <w:multiLevelType w:val="hybridMultilevel"/>
    <w:tmpl w:val="E42AC84C"/>
    <w:lvl w:ilvl="0" w:tplc="3AB82F10">
      <w:start w:val="1"/>
      <w:numFmt w:val="lowerRoman"/>
      <w:lvlText w:val="%1)"/>
      <w:lvlJc w:val="left"/>
      <w:pPr>
        <w:ind w:left="1855" w:hanging="72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97">
    <w:nsid w:val="76C95675"/>
    <w:multiLevelType w:val="hybridMultilevel"/>
    <w:tmpl w:val="EE4EDAD6"/>
    <w:lvl w:ilvl="0" w:tplc="5674FD6E">
      <w:start w:val="1"/>
      <w:numFmt w:val="lowerRoman"/>
      <w:lvlText w:val="(%1)"/>
      <w:lvlJc w:val="left"/>
      <w:pPr>
        <w:ind w:left="2074" w:hanging="720"/>
      </w:pPr>
      <w:rPr>
        <w:rFonts w:hint="default"/>
      </w:rPr>
    </w:lvl>
    <w:lvl w:ilvl="1" w:tplc="08090019" w:tentative="1">
      <w:start w:val="1"/>
      <w:numFmt w:val="lowerLetter"/>
      <w:lvlText w:val="%2."/>
      <w:lvlJc w:val="left"/>
      <w:pPr>
        <w:ind w:left="2434" w:hanging="360"/>
      </w:pPr>
    </w:lvl>
    <w:lvl w:ilvl="2" w:tplc="0809001B" w:tentative="1">
      <w:start w:val="1"/>
      <w:numFmt w:val="lowerRoman"/>
      <w:lvlText w:val="%3."/>
      <w:lvlJc w:val="right"/>
      <w:pPr>
        <w:ind w:left="3154" w:hanging="180"/>
      </w:pPr>
    </w:lvl>
    <w:lvl w:ilvl="3" w:tplc="0809000F" w:tentative="1">
      <w:start w:val="1"/>
      <w:numFmt w:val="decimal"/>
      <w:lvlText w:val="%4."/>
      <w:lvlJc w:val="left"/>
      <w:pPr>
        <w:ind w:left="3874" w:hanging="360"/>
      </w:pPr>
    </w:lvl>
    <w:lvl w:ilvl="4" w:tplc="08090019" w:tentative="1">
      <w:start w:val="1"/>
      <w:numFmt w:val="lowerLetter"/>
      <w:lvlText w:val="%5."/>
      <w:lvlJc w:val="left"/>
      <w:pPr>
        <w:ind w:left="4594" w:hanging="360"/>
      </w:pPr>
    </w:lvl>
    <w:lvl w:ilvl="5" w:tplc="0809001B" w:tentative="1">
      <w:start w:val="1"/>
      <w:numFmt w:val="lowerRoman"/>
      <w:lvlText w:val="%6."/>
      <w:lvlJc w:val="right"/>
      <w:pPr>
        <w:ind w:left="5314" w:hanging="180"/>
      </w:pPr>
    </w:lvl>
    <w:lvl w:ilvl="6" w:tplc="0809000F" w:tentative="1">
      <w:start w:val="1"/>
      <w:numFmt w:val="decimal"/>
      <w:lvlText w:val="%7."/>
      <w:lvlJc w:val="left"/>
      <w:pPr>
        <w:ind w:left="6034" w:hanging="360"/>
      </w:pPr>
    </w:lvl>
    <w:lvl w:ilvl="7" w:tplc="08090019" w:tentative="1">
      <w:start w:val="1"/>
      <w:numFmt w:val="lowerLetter"/>
      <w:lvlText w:val="%8."/>
      <w:lvlJc w:val="left"/>
      <w:pPr>
        <w:ind w:left="6754" w:hanging="360"/>
      </w:pPr>
    </w:lvl>
    <w:lvl w:ilvl="8" w:tplc="0809001B" w:tentative="1">
      <w:start w:val="1"/>
      <w:numFmt w:val="lowerRoman"/>
      <w:lvlText w:val="%9."/>
      <w:lvlJc w:val="right"/>
      <w:pPr>
        <w:ind w:left="7474" w:hanging="180"/>
      </w:pPr>
    </w:lvl>
  </w:abstractNum>
  <w:abstractNum w:abstractNumId="98">
    <w:nsid w:val="771A77BF"/>
    <w:multiLevelType w:val="hybridMultilevel"/>
    <w:tmpl w:val="89169232"/>
    <w:lvl w:ilvl="0" w:tplc="15220404">
      <w:start w:val="3"/>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9">
    <w:nsid w:val="78D2694D"/>
    <w:multiLevelType w:val="hybridMultilevel"/>
    <w:tmpl w:val="5074EA3A"/>
    <w:lvl w:ilvl="0" w:tplc="D504B124">
      <w:start w:val="1"/>
      <w:numFmt w:val="upperRoman"/>
      <w:lvlText w:val="(%1)"/>
      <w:lvlJc w:val="left"/>
      <w:pPr>
        <w:ind w:left="1571" w:hanging="72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00">
    <w:nsid w:val="799A50D6"/>
    <w:multiLevelType w:val="hybridMultilevel"/>
    <w:tmpl w:val="52BEC488"/>
    <w:lvl w:ilvl="0" w:tplc="D4C4E756">
      <w:start w:val="1"/>
      <w:numFmt w:val="lowerRoman"/>
      <w:lvlText w:val="(%1)"/>
      <w:lvlJc w:val="left"/>
      <w:pPr>
        <w:ind w:left="1855" w:hanging="72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01">
    <w:nsid w:val="79B147B3"/>
    <w:multiLevelType w:val="hybridMultilevel"/>
    <w:tmpl w:val="A7F01E4A"/>
    <w:lvl w:ilvl="0" w:tplc="92E49864">
      <w:start w:val="1"/>
      <w:numFmt w:val="lowerRoman"/>
      <w:lvlText w:val="%1)"/>
      <w:lvlJc w:val="left"/>
      <w:pPr>
        <w:ind w:left="2138" w:hanging="72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02">
    <w:nsid w:val="7A747664"/>
    <w:multiLevelType w:val="hybridMultilevel"/>
    <w:tmpl w:val="5E02C816"/>
    <w:lvl w:ilvl="0" w:tplc="04090005">
      <w:start w:val="1"/>
      <w:numFmt w:val="bullet"/>
      <w:lvlText w:val=""/>
      <w:lvlJc w:val="left"/>
      <w:pPr>
        <w:tabs>
          <w:tab w:val="num" w:pos="1440"/>
        </w:tabs>
        <w:ind w:left="144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3">
    <w:nsid w:val="7D574D6C"/>
    <w:multiLevelType w:val="hybridMultilevel"/>
    <w:tmpl w:val="F182B50E"/>
    <w:lvl w:ilvl="0" w:tplc="435230DC">
      <w:start w:val="1"/>
      <w:numFmt w:val="lowerRoman"/>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4">
    <w:nsid w:val="7D7F4C42"/>
    <w:multiLevelType w:val="hybridMultilevel"/>
    <w:tmpl w:val="638A0D5E"/>
    <w:lvl w:ilvl="0" w:tplc="C6F4017E">
      <w:start w:val="1"/>
      <w:numFmt w:val="lowerRoman"/>
      <w:lvlText w:val="%1)"/>
      <w:lvlJc w:val="left"/>
      <w:pPr>
        <w:tabs>
          <w:tab w:val="num" w:pos="1980"/>
        </w:tabs>
        <w:ind w:left="1980" w:hanging="720"/>
      </w:pPr>
      <w:rPr>
        <w:rFonts w:hint="default"/>
      </w:rPr>
    </w:lvl>
    <w:lvl w:ilvl="1" w:tplc="2EC0E8E0">
      <w:start w:val="1"/>
      <w:numFmt w:val="lowerLetter"/>
      <w:lvlText w:val="(%2)"/>
      <w:lvlJc w:val="left"/>
      <w:pPr>
        <w:ind w:left="900" w:hanging="360"/>
      </w:pPr>
      <w:rPr>
        <w:rFonts w:hint="default"/>
      </w:r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05">
    <w:nsid w:val="7E445DD9"/>
    <w:multiLevelType w:val="hybridMultilevel"/>
    <w:tmpl w:val="2646A27E"/>
    <w:lvl w:ilvl="0" w:tplc="C792D1B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nsid w:val="7E7526B0"/>
    <w:multiLevelType w:val="hybridMultilevel"/>
    <w:tmpl w:val="F29AAFC4"/>
    <w:lvl w:ilvl="0" w:tplc="1F24F530">
      <w:start w:val="13"/>
      <w:numFmt w:val="decimal"/>
      <w:lvlText w:val="%1."/>
      <w:lvlJc w:val="left"/>
      <w:pPr>
        <w:ind w:left="360" w:hanging="360"/>
      </w:pPr>
      <w:rPr>
        <w:rFonts w:ascii="Times New Roman" w:hAnsi="Times New Roman" w:cs="Times New Roman" w:hint="default"/>
        <w:b/>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nsid w:val="7FF23D0B"/>
    <w:multiLevelType w:val="hybridMultilevel"/>
    <w:tmpl w:val="D7B60D8C"/>
    <w:lvl w:ilvl="0" w:tplc="368E35C0">
      <w:start w:val="1"/>
      <w:numFmt w:val="decimal"/>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96"/>
  </w:num>
  <w:num w:numId="2">
    <w:abstractNumId w:val="41"/>
  </w:num>
  <w:num w:numId="3">
    <w:abstractNumId w:val="47"/>
  </w:num>
  <w:num w:numId="4">
    <w:abstractNumId w:val="101"/>
  </w:num>
  <w:num w:numId="5">
    <w:abstractNumId w:val="98"/>
  </w:num>
  <w:num w:numId="6">
    <w:abstractNumId w:val="1"/>
  </w:num>
  <w:num w:numId="7">
    <w:abstractNumId w:val="71"/>
  </w:num>
  <w:num w:numId="8">
    <w:abstractNumId w:val="44"/>
  </w:num>
  <w:num w:numId="9">
    <w:abstractNumId w:val="48"/>
  </w:num>
  <w:num w:numId="10">
    <w:abstractNumId w:val="51"/>
  </w:num>
  <w:num w:numId="11">
    <w:abstractNumId w:val="39"/>
  </w:num>
  <w:num w:numId="12">
    <w:abstractNumId w:val="52"/>
  </w:num>
  <w:num w:numId="13">
    <w:abstractNumId w:val="20"/>
  </w:num>
  <w:num w:numId="14">
    <w:abstractNumId w:val="107"/>
  </w:num>
  <w:num w:numId="15">
    <w:abstractNumId w:val="38"/>
  </w:num>
  <w:num w:numId="16">
    <w:abstractNumId w:val="21"/>
  </w:num>
  <w:num w:numId="17">
    <w:abstractNumId w:val="7"/>
  </w:num>
  <w:num w:numId="18">
    <w:abstractNumId w:val="64"/>
  </w:num>
  <w:num w:numId="19">
    <w:abstractNumId w:val="60"/>
  </w:num>
  <w:num w:numId="20">
    <w:abstractNumId w:val="91"/>
  </w:num>
  <w:num w:numId="21">
    <w:abstractNumId w:val="53"/>
  </w:num>
  <w:num w:numId="22">
    <w:abstractNumId w:val="74"/>
  </w:num>
  <w:num w:numId="23">
    <w:abstractNumId w:val="49"/>
  </w:num>
  <w:num w:numId="24">
    <w:abstractNumId w:val="105"/>
  </w:num>
  <w:num w:numId="25">
    <w:abstractNumId w:val="86"/>
  </w:num>
  <w:num w:numId="2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8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
  </w:num>
  <w:num w:numId="53">
    <w:abstractNumId w:val="79"/>
  </w:num>
  <w:num w:numId="54">
    <w:abstractNumId w:val="104"/>
  </w:num>
  <w:num w:numId="55">
    <w:abstractNumId w:val="10"/>
  </w:num>
  <w:num w:numId="56">
    <w:abstractNumId w:val="61"/>
  </w:num>
  <w:num w:numId="57">
    <w:abstractNumId w:val="78"/>
  </w:num>
  <w:num w:numId="58">
    <w:abstractNumId w:val="77"/>
  </w:num>
  <w:num w:numId="59">
    <w:abstractNumId w:val="85"/>
  </w:num>
  <w:num w:numId="60">
    <w:abstractNumId w:val="58"/>
  </w:num>
  <w:num w:numId="61">
    <w:abstractNumId w:val="34"/>
  </w:num>
  <w:num w:numId="62">
    <w:abstractNumId w:val="70"/>
  </w:num>
  <w:num w:numId="63">
    <w:abstractNumId w:val="69"/>
  </w:num>
  <w:num w:numId="64">
    <w:abstractNumId w:val="81"/>
  </w:num>
  <w:num w:numId="65">
    <w:abstractNumId w:val="65"/>
  </w:num>
  <w:num w:numId="66">
    <w:abstractNumId w:val="99"/>
  </w:num>
  <w:num w:numId="67">
    <w:abstractNumId w:val="22"/>
  </w:num>
  <w:num w:numId="68">
    <w:abstractNumId w:val="35"/>
  </w:num>
  <w:num w:numId="69">
    <w:abstractNumId w:val="89"/>
  </w:num>
  <w:num w:numId="70">
    <w:abstractNumId w:val="18"/>
  </w:num>
  <w:num w:numId="71">
    <w:abstractNumId w:val="9"/>
  </w:num>
  <w:num w:numId="72">
    <w:abstractNumId w:val="43"/>
  </w:num>
  <w:num w:numId="73">
    <w:abstractNumId w:val="97"/>
  </w:num>
  <w:num w:numId="74">
    <w:abstractNumId w:val="87"/>
  </w:num>
  <w:num w:numId="75">
    <w:abstractNumId w:val="83"/>
  </w:num>
  <w:num w:numId="76">
    <w:abstractNumId w:val="63"/>
  </w:num>
  <w:num w:numId="77">
    <w:abstractNumId w:val="95"/>
  </w:num>
  <w:num w:numId="78">
    <w:abstractNumId w:val="59"/>
  </w:num>
  <w:num w:numId="79">
    <w:abstractNumId w:val="31"/>
  </w:num>
  <w:num w:numId="80">
    <w:abstractNumId w:val="30"/>
  </w:num>
  <w:num w:numId="81">
    <w:abstractNumId w:val="6"/>
  </w:num>
  <w:num w:numId="82">
    <w:abstractNumId w:val="50"/>
  </w:num>
  <w:num w:numId="83">
    <w:abstractNumId w:val="92"/>
  </w:num>
  <w:num w:numId="84">
    <w:abstractNumId w:val="42"/>
  </w:num>
  <w:num w:numId="85">
    <w:abstractNumId w:val="5"/>
  </w:num>
  <w:num w:numId="86">
    <w:abstractNumId w:val="94"/>
  </w:num>
  <w:num w:numId="87">
    <w:abstractNumId w:val="68"/>
  </w:num>
  <w:num w:numId="88">
    <w:abstractNumId w:val="26"/>
  </w:num>
  <w:num w:numId="89">
    <w:abstractNumId w:val="16"/>
  </w:num>
  <w:num w:numId="90">
    <w:abstractNumId w:val="45"/>
  </w:num>
  <w:num w:numId="91">
    <w:abstractNumId w:val="40"/>
  </w:num>
  <w:num w:numId="92">
    <w:abstractNumId w:val="106"/>
  </w:num>
  <w:num w:numId="93">
    <w:abstractNumId w:val="55"/>
  </w:num>
  <w:num w:numId="94">
    <w:abstractNumId w:val="13"/>
  </w:num>
  <w:num w:numId="95">
    <w:abstractNumId w:val="67"/>
  </w:num>
  <w:num w:numId="96">
    <w:abstractNumId w:val="90"/>
  </w:num>
  <w:num w:numId="97">
    <w:abstractNumId w:val="29"/>
  </w:num>
  <w:num w:numId="98">
    <w:abstractNumId w:val="19"/>
  </w:num>
  <w:num w:numId="99">
    <w:abstractNumId w:val="66"/>
  </w:num>
  <w:num w:numId="100">
    <w:abstractNumId w:val="25"/>
  </w:num>
  <w:num w:numId="101">
    <w:abstractNumId w:val="24"/>
  </w:num>
  <w:num w:numId="102">
    <w:abstractNumId w:val="80"/>
  </w:num>
  <w:num w:numId="103">
    <w:abstractNumId w:val="82"/>
  </w:num>
  <w:num w:numId="104">
    <w:abstractNumId w:val="54"/>
  </w:num>
  <w:num w:numId="105">
    <w:abstractNumId w:val="46"/>
  </w:num>
  <w:num w:numId="106">
    <w:abstractNumId w:val="15"/>
  </w:num>
  <w:num w:numId="107">
    <w:abstractNumId w:val="62"/>
  </w:num>
  <w:num w:numId="108">
    <w:abstractNumId w:val="11"/>
  </w:num>
  <w:num w:numId="109">
    <w:abstractNumId w:val="23"/>
  </w:num>
  <w:num w:numId="110">
    <w:abstractNumId w:val="72"/>
  </w:num>
  <w:numIdMacAtCleanup w:val="10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E36797"/>
    <w:rsid w:val="00015FA9"/>
    <w:rsid w:val="0002605B"/>
    <w:rsid w:val="00032785"/>
    <w:rsid w:val="00036F5B"/>
    <w:rsid w:val="00046675"/>
    <w:rsid w:val="00051EB3"/>
    <w:rsid w:val="0008109E"/>
    <w:rsid w:val="000920B4"/>
    <w:rsid w:val="000930AB"/>
    <w:rsid w:val="00095120"/>
    <w:rsid w:val="00096D8D"/>
    <w:rsid w:val="000A360F"/>
    <w:rsid w:val="000B1695"/>
    <w:rsid w:val="000B2F4D"/>
    <w:rsid w:val="000B4104"/>
    <w:rsid w:val="000C565C"/>
    <w:rsid w:val="000D1AE6"/>
    <w:rsid w:val="000D1E26"/>
    <w:rsid w:val="000D684B"/>
    <w:rsid w:val="000E049A"/>
    <w:rsid w:val="000E41EC"/>
    <w:rsid w:val="000E5C0B"/>
    <w:rsid w:val="00100B88"/>
    <w:rsid w:val="00110A1F"/>
    <w:rsid w:val="00116112"/>
    <w:rsid w:val="0011732A"/>
    <w:rsid w:val="00134545"/>
    <w:rsid w:val="0013713F"/>
    <w:rsid w:val="00146855"/>
    <w:rsid w:val="0015337D"/>
    <w:rsid w:val="00157994"/>
    <w:rsid w:val="00170BAE"/>
    <w:rsid w:val="00185AA7"/>
    <w:rsid w:val="00191572"/>
    <w:rsid w:val="001A0E7C"/>
    <w:rsid w:val="001B2D01"/>
    <w:rsid w:val="001B4BE4"/>
    <w:rsid w:val="001C25AD"/>
    <w:rsid w:val="001C56CD"/>
    <w:rsid w:val="001D3A9A"/>
    <w:rsid w:val="001D65CE"/>
    <w:rsid w:val="001D7D19"/>
    <w:rsid w:val="001E3E68"/>
    <w:rsid w:val="001E6097"/>
    <w:rsid w:val="002075D2"/>
    <w:rsid w:val="00223C26"/>
    <w:rsid w:val="00223F84"/>
    <w:rsid w:val="00237435"/>
    <w:rsid w:val="002510A0"/>
    <w:rsid w:val="00254A26"/>
    <w:rsid w:val="002605E9"/>
    <w:rsid w:val="00267283"/>
    <w:rsid w:val="00293BE8"/>
    <w:rsid w:val="00295D20"/>
    <w:rsid w:val="002B40AF"/>
    <w:rsid w:val="002B5BB0"/>
    <w:rsid w:val="002C25A9"/>
    <w:rsid w:val="002C61B7"/>
    <w:rsid w:val="002C6576"/>
    <w:rsid w:val="002C6973"/>
    <w:rsid w:val="002C736E"/>
    <w:rsid w:val="002D0BCF"/>
    <w:rsid w:val="002E43E5"/>
    <w:rsid w:val="00301093"/>
    <w:rsid w:val="0030120C"/>
    <w:rsid w:val="003049B4"/>
    <w:rsid w:val="00305EAB"/>
    <w:rsid w:val="00310EC3"/>
    <w:rsid w:val="0032481B"/>
    <w:rsid w:val="0033015F"/>
    <w:rsid w:val="0033089A"/>
    <w:rsid w:val="0034056C"/>
    <w:rsid w:val="00344DC1"/>
    <w:rsid w:val="0035176F"/>
    <w:rsid w:val="00377D93"/>
    <w:rsid w:val="00383B4E"/>
    <w:rsid w:val="00390759"/>
    <w:rsid w:val="0039464B"/>
    <w:rsid w:val="003A0ED1"/>
    <w:rsid w:val="003B6067"/>
    <w:rsid w:val="003C3B6D"/>
    <w:rsid w:val="003D0E79"/>
    <w:rsid w:val="003D6835"/>
    <w:rsid w:val="003D731A"/>
    <w:rsid w:val="003F2C65"/>
    <w:rsid w:val="003F3865"/>
    <w:rsid w:val="003F558C"/>
    <w:rsid w:val="003F60EB"/>
    <w:rsid w:val="003F7F5C"/>
    <w:rsid w:val="00402FEC"/>
    <w:rsid w:val="00407143"/>
    <w:rsid w:val="004171B6"/>
    <w:rsid w:val="00421CAA"/>
    <w:rsid w:val="00422CDB"/>
    <w:rsid w:val="00427FF9"/>
    <w:rsid w:val="004370A2"/>
    <w:rsid w:val="00455984"/>
    <w:rsid w:val="004622F8"/>
    <w:rsid w:val="004630A1"/>
    <w:rsid w:val="004653C2"/>
    <w:rsid w:val="00491967"/>
    <w:rsid w:val="004966F1"/>
    <w:rsid w:val="004A0643"/>
    <w:rsid w:val="004A0DC7"/>
    <w:rsid w:val="004A1AD7"/>
    <w:rsid w:val="004A34DF"/>
    <w:rsid w:val="004A5F3B"/>
    <w:rsid w:val="004B4254"/>
    <w:rsid w:val="004B5FC9"/>
    <w:rsid w:val="004B6305"/>
    <w:rsid w:val="004B7CB7"/>
    <w:rsid w:val="004C0083"/>
    <w:rsid w:val="004C6149"/>
    <w:rsid w:val="004E2EFB"/>
    <w:rsid w:val="004E626C"/>
    <w:rsid w:val="004F483A"/>
    <w:rsid w:val="0050156D"/>
    <w:rsid w:val="00545325"/>
    <w:rsid w:val="00546D28"/>
    <w:rsid w:val="00553E72"/>
    <w:rsid w:val="00555F93"/>
    <w:rsid w:val="00560C96"/>
    <w:rsid w:val="005646B4"/>
    <w:rsid w:val="00570E0F"/>
    <w:rsid w:val="00574273"/>
    <w:rsid w:val="005838AE"/>
    <w:rsid w:val="005873BA"/>
    <w:rsid w:val="00592E01"/>
    <w:rsid w:val="005959C6"/>
    <w:rsid w:val="005B0A9F"/>
    <w:rsid w:val="005C1729"/>
    <w:rsid w:val="005E1585"/>
    <w:rsid w:val="005E4708"/>
    <w:rsid w:val="005E5449"/>
    <w:rsid w:val="005F442A"/>
    <w:rsid w:val="005F7A48"/>
    <w:rsid w:val="00605461"/>
    <w:rsid w:val="00612C68"/>
    <w:rsid w:val="00620126"/>
    <w:rsid w:val="00622176"/>
    <w:rsid w:val="006353BC"/>
    <w:rsid w:val="0066044E"/>
    <w:rsid w:val="00670B72"/>
    <w:rsid w:val="00684D52"/>
    <w:rsid w:val="00693E8D"/>
    <w:rsid w:val="00696B5C"/>
    <w:rsid w:val="006A5667"/>
    <w:rsid w:val="006B38DE"/>
    <w:rsid w:val="006B666E"/>
    <w:rsid w:val="006B6B4F"/>
    <w:rsid w:val="006C1D6D"/>
    <w:rsid w:val="00707477"/>
    <w:rsid w:val="0071496F"/>
    <w:rsid w:val="00715246"/>
    <w:rsid w:val="00726DE6"/>
    <w:rsid w:val="007403F4"/>
    <w:rsid w:val="00741A9C"/>
    <w:rsid w:val="0075493C"/>
    <w:rsid w:val="00766ECC"/>
    <w:rsid w:val="00773E8A"/>
    <w:rsid w:val="00774154"/>
    <w:rsid w:val="00787193"/>
    <w:rsid w:val="00797112"/>
    <w:rsid w:val="007A55A5"/>
    <w:rsid w:val="007A79B2"/>
    <w:rsid w:val="007B5271"/>
    <w:rsid w:val="007D48DE"/>
    <w:rsid w:val="007D6F40"/>
    <w:rsid w:val="007E2653"/>
    <w:rsid w:val="007E6AD4"/>
    <w:rsid w:val="007F3B66"/>
    <w:rsid w:val="00800B57"/>
    <w:rsid w:val="00811849"/>
    <w:rsid w:val="00811CA6"/>
    <w:rsid w:val="00812D7F"/>
    <w:rsid w:val="00824CEE"/>
    <w:rsid w:val="00825D9D"/>
    <w:rsid w:val="00846CFC"/>
    <w:rsid w:val="00860674"/>
    <w:rsid w:val="0086429F"/>
    <w:rsid w:val="00867DAF"/>
    <w:rsid w:val="00881092"/>
    <w:rsid w:val="00882FF4"/>
    <w:rsid w:val="00883020"/>
    <w:rsid w:val="00890A7E"/>
    <w:rsid w:val="008C1FC0"/>
    <w:rsid w:val="008C544B"/>
    <w:rsid w:val="008C5EEA"/>
    <w:rsid w:val="008C672B"/>
    <w:rsid w:val="008D53B4"/>
    <w:rsid w:val="008D5CD6"/>
    <w:rsid w:val="008E2617"/>
    <w:rsid w:val="008E3299"/>
    <w:rsid w:val="008E41EA"/>
    <w:rsid w:val="00900E79"/>
    <w:rsid w:val="00921DCC"/>
    <w:rsid w:val="00927495"/>
    <w:rsid w:val="00946F6A"/>
    <w:rsid w:val="00947B4D"/>
    <w:rsid w:val="0096110E"/>
    <w:rsid w:val="0096252E"/>
    <w:rsid w:val="009712F7"/>
    <w:rsid w:val="00981995"/>
    <w:rsid w:val="009B3047"/>
    <w:rsid w:val="009C076F"/>
    <w:rsid w:val="009F0D20"/>
    <w:rsid w:val="00A063A8"/>
    <w:rsid w:val="00A12BC8"/>
    <w:rsid w:val="00A1462A"/>
    <w:rsid w:val="00A244FB"/>
    <w:rsid w:val="00A33DE2"/>
    <w:rsid w:val="00A41466"/>
    <w:rsid w:val="00A5136F"/>
    <w:rsid w:val="00A5317E"/>
    <w:rsid w:val="00A54B2B"/>
    <w:rsid w:val="00A67BC2"/>
    <w:rsid w:val="00AA2778"/>
    <w:rsid w:val="00AB3106"/>
    <w:rsid w:val="00AC4045"/>
    <w:rsid w:val="00AD61D2"/>
    <w:rsid w:val="00AE3A51"/>
    <w:rsid w:val="00AE5C33"/>
    <w:rsid w:val="00AF0886"/>
    <w:rsid w:val="00AF602B"/>
    <w:rsid w:val="00AF7289"/>
    <w:rsid w:val="00B00E8B"/>
    <w:rsid w:val="00B10149"/>
    <w:rsid w:val="00B235E4"/>
    <w:rsid w:val="00B256CA"/>
    <w:rsid w:val="00B34194"/>
    <w:rsid w:val="00B424A0"/>
    <w:rsid w:val="00B42BEE"/>
    <w:rsid w:val="00B50821"/>
    <w:rsid w:val="00B51C54"/>
    <w:rsid w:val="00B71479"/>
    <w:rsid w:val="00B74F6F"/>
    <w:rsid w:val="00B84401"/>
    <w:rsid w:val="00B92757"/>
    <w:rsid w:val="00B938F2"/>
    <w:rsid w:val="00BA14FD"/>
    <w:rsid w:val="00BA3820"/>
    <w:rsid w:val="00BA3F98"/>
    <w:rsid w:val="00BC5657"/>
    <w:rsid w:val="00BE3B5E"/>
    <w:rsid w:val="00C05161"/>
    <w:rsid w:val="00C10289"/>
    <w:rsid w:val="00C16FB5"/>
    <w:rsid w:val="00C21FE3"/>
    <w:rsid w:val="00C23BBC"/>
    <w:rsid w:val="00C26CA5"/>
    <w:rsid w:val="00C44803"/>
    <w:rsid w:val="00C701E0"/>
    <w:rsid w:val="00C705BE"/>
    <w:rsid w:val="00C7460F"/>
    <w:rsid w:val="00C807FE"/>
    <w:rsid w:val="00C838BF"/>
    <w:rsid w:val="00CA11A5"/>
    <w:rsid w:val="00CB01C2"/>
    <w:rsid w:val="00CB0A7A"/>
    <w:rsid w:val="00CB3855"/>
    <w:rsid w:val="00CC7B2F"/>
    <w:rsid w:val="00CD0747"/>
    <w:rsid w:val="00CE08F8"/>
    <w:rsid w:val="00D0766F"/>
    <w:rsid w:val="00D10268"/>
    <w:rsid w:val="00D13477"/>
    <w:rsid w:val="00D161FD"/>
    <w:rsid w:val="00D240C1"/>
    <w:rsid w:val="00D51529"/>
    <w:rsid w:val="00D52F61"/>
    <w:rsid w:val="00D54F09"/>
    <w:rsid w:val="00D56DB1"/>
    <w:rsid w:val="00D75692"/>
    <w:rsid w:val="00D779AF"/>
    <w:rsid w:val="00D86BE7"/>
    <w:rsid w:val="00DA2743"/>
    <w:rsid w:val="00DB0F80"/>
    <w:rsid w:val="00DD1F64"/>
    <w:rsid w:val="00DD7A61"/>
    <w:rsid w:val="00DE776D"/>
    <w:rsid w:val="00E02FC0"/>
    <w:rsid w:val="00E03B39"/>
    <w:rsid w:val="00E116C8"/>
    <w:rsid w:val="00E16FBC"/>
    <w:rsid w:val="00E33CF3"/>
    <w:rsid w:val="00E36797"/>
    <w:rsid w:val="00E37B67"/>
    <w:rsid w:val="00E41DD6"/>
    <w:rsid w:val="00E53382"/>
    <w:rsid w:val="00E53553"/>
    <w:rsid w:val="00E71F16"/>
    <w:rsid w:val="00E73350"/>
    <w:rsid w:val="00E84BAA"/>
    <w:rsid w:val="00E90ED8"/>
    <w:rsid w:val="00E92C16"/>
    <w:rsid w:val="00EA5A2A"/>
    <w:rsid w:val="00EC1364"/>
    <w:rsid w:val="00EC1FB4"/>
    <w:rsid w:val="00EC287F"/>
    <w:rsid w:val="00EC293C"/>
    <w:rsid w:val="00EE6799"/>
    <w:rsid w:val="00EF037B"/>
    <w:rsid w:val="00EF12CA"/>
    <w:rsid w:val="00F1729F"/>
    <w:rsid w:val="00F30602"/>
    <w:rsid w:val="00F36948"/>
    <w:rsid w:val="00F42DFF"/>
    <w:rsid w:val="00F518A2"/>
    <w:rsid w:val="00F54F7A"/>
    <w:rsid w:val="00F55359"/>
    <w:rsid w:val="00F6035D"/>
    <w:rsid w:val="00F6072B"/>
    <w:rsid w:val="00F6325A"/>
    <w:rsid w:val="00F82495"/>
    <w:rsid w:val="00F83F99"/>
    <w:rsid w:val="00FA1BFD"/>
    <w:rsid w:val="00FB0887"/>
    <w:rsid w:val="00FB31AC"/>
    <w:rsid w:val="00FB7116"/>
    <w:rsid w:val="00FC4E1E"/>
    <w:rsid w:val="00FD3E00"/>
    <w:rsid w:val="00FD5016"/>
    <w:rsid w:val="00FE2315"/>
    <w:rsid w:val="00FE57A3"/>
    <w:rsid w:val="00FF0CB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314">
      <o:colormenu v:ext="edit" strokecolor="none [3212]"/>
    </o:shapedefaults>
    <o:shapelayout v:ext="edit">
      <o:idmap v:ext="edit" data="1"/>
      <o:rules v:ext="edit">
        <o:r id="V:Rule11" type="arc" idref="#_x0000_s1586"/>
        <o:r id="V:Rule14" type="arc" idref="#_x0000_s1602"/>
        <o:r id="V:Rule15" type="arc" idref="#_x0000_s1608"/>
        <o:r id="V:Rule18" type="arc" idref="#_x0000_s1641"/>
        <o:r id="V:Rule80" type="arc" idref="#_x0000_s1771"/>
        <o:r id="V:Rule81" type="arc" idref="#_x0000_s1770"/>
        <o:r id="V:Rule82" type="arc" idref="#_x0000_s1769"/>
        <o:r id="V:Rule94" type="arc" idref="#_x0000_s1801"/>
        <o:r id="V:Rule95" type="arc" idref="#_x0000_s1802"/>
        <o:r id="V:Rule117" type="arc" idref="#_x0000_s1854"/>
        <o:r id="V:Rule118" type="arc" idref="#_x0000_s1855"/>
        <o:r id="V:Rule119" type="arc" idref="#_x0000_s1856"/>
        <o:r id="V:Rule120" type="arc" idref="#_x0000_s1857"/>
        <o:r id="V:Rule129" type="arc" idref="#_x0000_s1874"/>
        <o:r id="V:Rule130" type="arc" idref="#_x0000_s1875"/>
        <o:r id="V:Rule131" type="arc" idref="#_x0000_s1876"/>
        <o:r id="V:Rule132" type="arc" idref="#_x0000_s1877"/>
        <o:r id="V:Rule143" type="connector" idref="#_x0000_s1852"/>
        <o:r id="V:Rule144" type="connector" idref="#_x0000_s1669"/>
        <o:r id="V:Rule145" type="connector" idref="#_x0000_s1701"/>
        <o:r id="V:Rule146" type="connector" idref="#_x0000_s1643"/>
        <o:r id="V:Rule147" type="connector" idref="#_x0000_s1720"/>
        <o:r id="V:Rule148" type="connector" idref="#_x0000_s1840"/>
        <o:r id="V:Rule149" type="connector" idref="#_x0000_s1658"/>
        <o:r id="V:Rule150" type="connector" idref="#_x0000_s1655"/>
        <o:r id="V:Rule151" type="connector" idref="#_x0000_s1697"/>
        <o:r id="V:Rule152" type="connector" idref="#_x0000_s1660"/>
        <o:r id="V:Rule153" type="connector" idref="#_x0000_s1839"/>
        <o:r id="V:Rule154" type="connector" idref="#_x0000_s1589"/>
        <o:r id="V:Rule155" type="connector" idref="#_x0000_s1765"/>
        <o:r id="V:Rule156" type="connector" idref="#_x0000_s1757"/>
        <o:r id="V:Rule157" type="connector" idref="#_x0000_s1885"/>
        <o:r id="V:Rule158" type="connector" idref="#_x0000_s1337"/>
        <o:r id="V:Rule159" type="connector" idref="#_x0000_s1865"/>
        <o:r id="V:Rule160" type="connector" idref="#_x0000_s1711"/>
        <o:r id="V:Rule161" type="connector" idref="#_x0000_s1768"/>
        <o:r id="V:Rule162" type="connector" idref="#_x0000_s1706"/>
        <o:r id="V:Rule163" type="connector" idref="#_x0000_s1712"/>
        <o:r id="V:Rule164" type="connector" idref="#_x0000_s1846"/>
        <o:r id="V:Rule165" type="connector" idref="#_x0000_s1698"/>
        <o:r id="V:Rule166" type="connector" idref="#_x0000_s1826"/>
        <o:r id="V:Rule167" type="connector" idref="#_x0000_s1756"/>
        <o:r id="V:Rule168" type="connector" idref="#_x0000_s1621"/>
        <o:r id="V:Rule169" type="connector" idref="#_x0000_s1834"/>
        <o:r id="V:Rule170" type="connector" idref="#_x0000_s1847"/>
        <o:r id="V:Rule171" type="connector" idref="#_x0000_s1695"/>
        <o:r id="V:Rule172" type="connector" idref="#_x0000_s1694"/>
        <o:r id="V:Rule173" type="connector" idref="#_x0000_s1329"/>
        <o:r id="V:Rule174" type="connector" idref="#_x0000_s1881"/>
        <o:r id="V:Rule175" type="connector" idref="#_x0000_s1622"/>
        <o:r id="V:Rule176" type="connector" idref="#_x0000_s1786"/>
        <o:r id="V:Rule177" type="connector" idref="#_x0000_s1733"/>
        <o:r id="V:Rule178" type="connector" idref="#_x0000_s1775"/>
        <o:r id="V:Rule179" type="connector" idref="#_x0000_s1031"/>
        <o:r id="V:Rule180" type="connector" idref="#_x0000_s1824"/>
        <o:r id="V:Rule181" type="connector" idref="#_x0000_s1791"/>
        <o:r id="V:Rule182" type="connector" idref="#_x0000_s1588"/>
        <o:r id="V:Rule183" type="connector" idref="#_x0000_s1909"/>
        <o:r id="V:Rule184" type="connector" idref="#_x0000_s1831"/>
        <o:r id="V:Rule185" type="connector" idref="#_x0000_s1038"/>
        <o:r id="V:Rule186" type="connector" idref="#_x0000_s1693"/>
        <o:r id="V:Rule187" type="connector" idref="#_x0000_s1717"/>
        <o:r id="V:Rule188" type="connector" idref="#_x0000_s1335"/>
        <o:r id="V:Rule189" type="connector" idref="#_x0000_s1709"/>
        <o:r id="V:Rule190" type="connector" idref="#_x0000_s1864"/>
        <o:r id="V:Rule191" type="connector" idref="#_x0000_s1333"/>
        <o:r id="V:Rule192" type="connector" idref="#_x0000_s1829"/>
        <o:r id="V:Rule193" type="connector" idref="#_x0000_s1884"/>
        <o:r id="V:Rule194" type="connector" idref="#_x0000_s1728"/>
        <o:r id="V:Rule195" type="connector" idref="#_x0000_s1820"/>
        <o:r id="V:Rule196" type="connector" idref="#_x0000_s1037"/>
        <o:r id="V:Rule197" type="connector" idref="#_x0000_s1726"/>
        <o:r id="V:Rule198" type="connector" idref="#_x0000_s1789"/>
        <o:r id="V:Rule199" type="connector" idref="#_x0000_s1722"/>
        <o:r id="V:Rule200" type="connector" idref="#_x0000_s1867"/>
        <o:r id="V:Rule201" type="connector" idref="#_x0000_s1758"/>
        <o:r id="V:Rule202" type="connector" idref="#_x0000_s1657"/>
        <o:r id="V:Rule203" type="connector" idref="#_x0000_s1767"/>
        <o:r id="V:Rule204" type="connector" idref="#_x0000_s1654"/>
        <o:r id="V:Rule205" type="connector" idref="#_x0000_s1727"/>
        <o:r id="V:Rule206" type="connector" idref="#_x0000_s1666"/>
        <o:r id="V:Rule207" type="connector" idref="#_x0000_s1574"/>
        <o:r id="V:Rule208" type="connector" idref="#_x0000_s1830"/>
        <o:r id="V:Rule209" type="connector" idref="#_x0000_s1844"/>
        <o:r id="V:Rule210" type="connector" idref="#_x0000_s1842"/>
        <o:r id="V:Rule211" type="connector" idref="#_x0000_s1670"/>
        <o:r id="V:Rule212" type="connector" idref="#_x0000_s1790"/>
        <o:r id="V:Rule213" type="connector" idref="#_x0000_s1883"/>
        <o:r id="V:Rule214" type="connector" idref="#_x0000_s1575"/>
        <o:r id="V:Rule215" type="connector" idref="#_x0000_s1724"/>
        <o:r id="V:Rule216" type="connector" idref="#_x0000_s1689"/>
        <o:r id="V:Rule217" type="connector" idref="#_x0000_s1702"/>
        <o:r id="V:Rule218" type="connector" idref="#_x0000_s1570"/>
        <o:r id="V:Rule219" type="connector" idref="#_x0000_s1700"/>
        <o:r id="V:Rule220" type="connector" idref="#_x0000_s1714"/>
        <o:r id="V:Rule221" type="connector" idref="#_x0000_s1862"/>
        <o:r id="V:Rule222" type="connector" idref="#_x0000_s1823"/>
        <o:r id="V:Rule223" type="connector" idref="#_x0000_s1836"/>
        <o:r id="V:Rule224" type="connector" idref="#_x0000_s1659"/>
        <o:r id="V:Rule225" type="connector" idref="#_x0000_s1039"/>
        <o:r id="V:Rule226" type="connector" idref="#_x0000_s1764"/>
        <o:r id="V:Rule227" type="connector" idref="#_x0000_s1788"/>
        <o:r id="V:Rule228" type="connector" idref="#_x0000_s1625"/>
        <o:r id="V:Rule229" type="connector" idref="#_x0000_s1825"/>
        <o:r id="V:Rule230" type="connector" idref="#_x0000_s1813"/>
        <o:r id="V:Rule231" type="connector" idref="#_x0000_s1776"/>
        <o:r id="V:Rule232" type="connector" idref="#_x0000_s1859"/>
        <o:r id="V:Rule233" type="connector" idref="#_x0000_s1812"/>
        <o:r id="V:Rule234" type="connector" idref="#_x0000_s1794"/>
        <o:r id="V:Rule235" type="connector" idref="#_x0000_s1880"/>
        <o:r id="V:Rule236" type="connector" idref="#_x0000_s1030"/>
        <o:r id="V:Rule237" type="connector" idref="#_x0000_s1858"/>
        <o:r id="V:Rule238" type="connector" idref="#_x0000_s1033"/>
        <o:r id="V:Rule239" type="connector" idref="#_x0000_s1708"/>
        <o:r id="V:Rule240" type="connector" idref="#_x0000_s1656"/>
        <o:r id="V:Rule241" type="connector" idref="#_x0000_s1729"/>
        <o:r id="V:Rule242" type="connector" idref="#_x0000_s1905"/>
        <o:r id="V:Rule243" type="connector" idref="#_x0000_s1866"/>
        <o:r id="V:Rule244" type="connector" idref="#_x0000_s1696"/>
        <o:r id="V:Rule245" type="connector" idref="#_x0000_s1034"/>
        <o:r id="V:Rule246" type="connector" idref="#_x0000_s1707"/>
        <o:r id="V:Rule247" type="connector" idref="#_x0000_s1787"/>
        <o:r id="V:Rule248" type="connector" idref="#_x0000_s1832"/>
        <o:r id="V:Rule249" type="connector" idref="#_x0000_s1336"/>
        <o:r id="V:Rule250" type="connector" idref="#_x0000_s1713"/>
        <o:r id="V:Rule251" type="connector" idref="#_x0000_s1863"/>
        <o:r id="V:Rule252" type="connector" idref="#_x0000_s1721"/>
        <o:r id="V:Rule253" type="connector" idref="#_x0000_s1835"/>
        <o:r id="V:Rule254" type="connector" idref="#_x0000_s1667"/>
        <o:r id="V:Rule255" type="connector" idref="#_x0000_s1853"/>
        <o:r id="V:Rule256" type="connector" idref="#_x0000_s1699"/>
        <o:r id="V:Rule257" type="connector" idref="#_x0000_s1710"/>
        <o:r id="V:Rule258" type="connector" idref="#_x0000_s1725"/>
        <o:r id="V:Rule259" type="connector" idref="#_x0000_s1822"/>
        <o:r id="V:Rule260" type="connector" idref="#_x0000_s1833"/>
        <o:r id="V:Rule261" type="connector" idref="#_x0000_s1773"/>
        <o:r id="V:Rule262" type="connector" idref="#_x0000_s1882"/>
        <o:r id="V:Rule263" type="connector" idref="#_x0000_s1886"/>
        <o:r id="V:Rule264" type="connector" idref="#_x0000_s1904"/>
        <o:r id="V:Rule265" type="connector" idref="#_x0000_s1723"/>
        <o:r id="V:Rule266" type="connector" idref="#_x0000_s1716"/>
        <o:r id="V:Rule267" type="connector" idref="#_x0000_s1843"/>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6797"/>
    <w:pPr>
      <w:spacing w:after="0" w:line="240" w:lineRule="auto"/>
    </w:pPr>
    <w:rPr>
      <w:rFonts w:ascii="Times New Roman" w:eastAsia="Times New Roman" w:hAnsi="Times New Roman" w:cs="Times New Roman"/>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6797"/>
    <w:pPr>
      <w:spacing w:after="200" w:line="276" w:lineRule="auto"/>
      <w:ind w:left="720"/>
    </w:pPr>
    <w:rPr>
      <w:rFonts w:ascii="Calibri" w:hAnsi="Calibri" w:cs="Calibri"/>
      <w:sz w:val="22"/>
      <w:szCs w:val="22"/>
      <w:lang w:val="en-US" w:eastAsia="en-US"/>
    </w:rPr>
  </w:style>
  <w:style w:type="paragraph" w:styleId="Footer">
    <w:name w:val="footer"/>
    <w:basedOn w:val="Normal"/>
    <w:link w:val="FooterChar"/>
    <w:uiPriority w:val="99"/>
    <w:unhideWhenUsed/>
    <w:rsid w:val="00E36797"/>
    <w:pPr>
      <w:tabs>
        <w:tab w:val="center" w:pos="4680"/>
        <w:tab w:val="right" w:pos="9360"/>
      </w:tabs>
    </w:pPr>
  </w:style>
  <w:style w:type="character" w:customStyle="1" w:styleId="FooterChar">
    <w:name w:val="Footer Char"/>
    <w:basedOn w:val="DefaultParagraphFont"/>
    <w:link w:val="Footer"/>
    <w:uiPriority w:val="99"/>
    <w:rsid w:val="00E36797"/>
    <w:rPr>
      <w:rFonts w:ascii="Times New Roman" w:eastAsia="Times New Roman" w:hAnsi="Times New Roman" w:cs="Times New Roman"/>
      <w:sz w:val="24"/>
      <w:szCs w:val="24"/>
      <w:lang w:val="en-GB" w:eastAsia="en-GB"/>
    </w:rPr>
  </w:style>
  <w:style w:type="paragraph" w:styleId="BalloonText">
    <w:name w:val="Balloon Text"/>
    <w:basedOn w:val="Normal"/>
    <w:link w:val="BalloonTextChar"/>
    <w:uiPriority w:val="99"/>
    <w:semiHidden/>
    <w:unhideWhenUsed/>
    <w:rsid w:val="00E36797"/>
    <w:rPr>
      <w:rFonts w:ascii="Tahoma" w:hAnsi="Tahoma" w:cs="Tahoma"/>
      <w:sz w:val="16"/>
      <w:szCs w:val="16"/>
    </w:rPr>
  </w:style>
  <w:style w:type="character" w:customStyle="1" w:styleId="BalloonTextChar">
    <w:name w:val="Balloon Text Char"/>
    <w:basedOn w:val="DefaultParagraphFont"/>
    <w:link w:val="BalloonText"/>
    <w:uiPriority w:val="99"/>
    <w:semiHidden/>
    <w:rsid w:val="00E36797"/>
    <w:rPr>
      <w:rFonts w:ascii="Tahoma" w:eastAsia="Times New Roman" w:hAnsi="Tahoma" w:cs="Tahoma"/>
      <w:sz w:val="16"/>
      <w:szCs w:val="16"/>
      <w:lang w:val="en-GB" w:eastAsia="en-GB"/>
    </w:rPr>
  </w:style>
  <w:style w:type="paragraph" w:styleId="NormalWeb">
    <w:name w:val="Normal (Web)"/>
    <w:basedOn w:val="Normal"/>
    <w:rsid w:val="00E36797"/>
    <w:pPr>
      <w:spacing w:before="100" w:beforeAutospacing="1" w:after="100" w:afterAutospacing="1"/>
    </w:pPr>
    <w:rPr>
      <w:lang w:val="en-US" w:eastAsia="en-US"/>
    </w:rPr>
  </w:style>
  <w:style w:type="paragraph" w:customStyle="1" w:styleId="Style3">
    <w:name w:val="Style3"/>
    <w:basedOn w:val="Normal"/>
    <w:uiPriority w:val="99"/>
    <w:rsid w:val="00E36797"/>
    <w:pPr>
      <w:widowControl w:val="0"/>
      <w:autoSpaceDE w:val="0"/>
      <w:autoSpaceDN w:val="0"/>
      <w:adjustRightInd w:val="0"/>
    </w:pPr>
    <w:rPr>
      <w:lang w:val="en-US" w:eastAsia="en-US"/>
    </w:rPr>
  </w:style>
  <w:style w:type="paragraph" w:customStyle="1" w:styleId="Style8">
    <w:name w:val="Style8"/>
    <w:basedOn w:val="Normal"/>
    <w:uiPriority w:val="99"/>
    <w:rsid w:val="00E36797"/>
    <w:pPr>
      <w:widowControl w:val="0"/>
      <w:autoSpaceDE w:val="0"/>
      <w:autoSpaceDN w:val="0"/>
      <w:adjustRightInd w:val="0"/>
    </w:pPr>
    <w:rPr>
      <w:lang w:val="en-US" w:eastAsia="en-US"/>
    </w:rPr>
  </w:style>
  <w:style w:type="character" w:customStyle="1" w:styleId="FontStyle21">
    <w:name w:val="Font Style21"/>
    <w:basedOn w:val="DefaultParagraphFont"/>
    <w:uiPriority w:val="99"/>
    <w:rsid w:val="00E36797"/>
    <w:rPr>
      <w:rFonts w:ascii="Times New Roman" w:hAnsi="Times New Roman" w:cs="Times New Roman"/>
      <w:sz w:val="32"/>
      <w:szCs w:val="32"/>
    </w:rPr>
  </w:style>
  <w:style w:type="character" w:customStyle="1" w:styleId="FontStyle22">
    <w:name w:val="Font Style22"/>
    <w:basedOn w:val="DefaultParagraphFont"/>
    <w:uiPriority w:val="99"/>
    <w:rsid w:val="00E36797"/>
    <w:rPr>
      <w:rFonts w:ascii="Bookman Old Style" w:hAnsi="Bookman Old Style" w:cs="Bookman Old Style"/>
      <w:sz w:val="16"/>
      <w:szCs w:val="16"/>
    </w:rPr>
  </w:style>
  <w:style w:type="character" w:customStyle="1" w:styleId="FontStyle23">
    <w:name w:val="Font Style23"/>
    <w:basedOn w:val="DefaultParagraphFont"/>
    <w:uiPriority w:val="99"/>
    <w:rsid w:val="00E36797"/>
    <w:rPr>
      <w:rFonts w:ascii="Calibri" w:hAnsi="Calibri" w:cs="Calibri"/>
      <w:spacing w:val="30"/>
      <w:sz w:val="26"/>
      <w:szCs w:val="26"/>
    </w:rPr>
  </w:style>
  <w:style w:type="paragraph" w:customStyle="1" w:styleId="Style1">
    <w:name w:val="Style1"/>
    <w:basedOn w:val="Normal"/>
    <w:uiPriority w:val="99"/>
    <w:rsid w:val="00E36797"/>
    <w:pPr>
      <w:widowControl w:val="0"/>
      <w:autoSpaceDE w:val="0"/>
      <w:autoSpaceDN w:val="0"/>
      <w:adjustRightInd w:val="0"/>
    </w:pPr>
  </w:style>
  <w:style w:type="character" w:customStyle="1" w:styleId="FontStyle19">
    <w:name w:val="Font Style19"/>
    <w:basedOn w:val="DefaultParagraphFont"/>
    <w:uiPriority w:val="99"/>
    <w:rsid w:val="00E36797"/>
    <w:rPr>
      <w:rFonts w:ascii="Times New Roman" w:hAnsi="Times New Roman" w:cs="Times New Roman"/>
      <w:b/>
      <w:bCs/>
      <w:spacing w:val="20"/>
      <w:sz w:val="22"/>
      <w:szCs w:val="22"/>
    </w:rPr>
  </w:style>
  <w:style w:type="paragraph" w:customStyle="1" w:styleId="Style13">
    <w:name w:val="Style13"/>
    <w:basedOn w:val="Normal"/>
    <w:uiPriority w:val="99"/>
    <w:rsid w:val="00E36797"/>
    <w:pPr>
      <w:widowControl w:val="0"/>
      <w:autoSpaceDE w:val="0"/>
      <w:autoSpaceDN w:val="0"/>
      <w:adjustRightInd w:val="0"/>
    </w:pPr>
  </w:style>
  <w:style w:type="character" w:customStyle="1" w:styleId="FontStyle20">
    <w:name w:val="Font Style20"/>
    <w:basedOn w:val="DefaultParagraphFont"/>
    <w:uiPriority w:val="99"/>
    <w:rsid w:val="00E36797"/>
    <w:rPr>
      <w:rFonts w:ascii="Times New Roman" w:hAnsi="Times New Roman" w:cs="Times New Roman"/>
      <w:spacing w:val="10"/>
      <w:sz w:val="18"/>
      <w:szCs w:val="18"/>
    </w:rPr>
  </w:style>
  <w:style w:type="paragraph" w:customStyle="1" w:styleId="Style10">
    <w:name w:val="Style10"/>
    <w:basedOn w:val="Normal"/>
    <w:uiPriority w:val="99"/>
    <w:rsid w:val="00E36797"/>
    <w:pPr>
      <w:widowControl w:val="0"/>
      <w:autoSpaceDE w:val="0"/>
      <w:autoSpaceDN w:val="0"/>
      <w:adjustRightInd w:val="0"/>
    </w:pPr>
    <w:rPr>
      <w:rFonts w:ascii="Calibri" w:hAnsi="Calibri"/>
      <w:lang w:val="en-US" w:eastAsia="en-US"/>
    </w:rPr>
  </w:style>
  <w:style w:type="paragraph" w:styleId="Header">
    <w:name w:val="header"/>
    <w:basedOn w:val="Normal"/>
    <w:link w:val="HeaderChar"/>
    <w:uiPriority w:val="99"/>
    <w:semiHidden/>
    <w:unhideWhenUsed/>
    <w:rsid w:val="00E36797"/>
    <w:pPr>
      <w:tabs>
        <w:tab w:val="center" w:pos="4680"/>
        <w:tab w:val="right" w:pos="9360"/>
      </w:tabs>
    </w:pPr>
  </w:style>
  <w:style w:type="character" w:customStyle="1" w:styleId="HeaderChar">
    <w:name w:val="Header Char"/>
    <w:basedOn w:val="DefaultParagraphFont"/>
    <w:link w:val="Header"/>
    <w:uiPriority w:val="99"/>
    <w:semiHidden/>
    <w:rsid w:val="00E36797"/>
    <w:rPr>
      <w:rFonts w:ascii="Times New Roman" w:eastAsia="Times New Roman" w:hAnsi="Times New Roman" w:cs="Times New Roman"/>
      <w:sz w:val="24"/>
      <w:szCs w:val="24"/>
      <w:lang w:val="en-GB" w:eastAsia="en-GB"/>
    </w:rPr>
  </w:style>
  <w:style w:type="paragraph" w:customStyle="1" w:styleId="Style9">
    <w:name w:val="Style9"/>
    <w:basedOn w:val="Normal"/>
    <w:uiPriority w:val="99"/>
    <w:rsid w:val="00E36797"/>
    <w:pPr>
      <w:widowControl w:val="0"/>
      <w:autoSpaceDE w:val="0"/>
      <w:autoSpaceDN w:val="0"/>
      <w:adjustRightInd w:val="0"/>
    </w:pPr>
    <w:rPr>
      <w:lang w:val="en-US" w:eastAsia="en-US"/>
    </w:rPr>
  </w:style>
  <w:style w:type="character" w:customStyle="1" w:styleId="FontStyle32">
    <w:name w:val="Font Style32"/>
    <w:basedOn w:val="DefaultParagraphFont"/>
    <w:uiPriority w:val="99"/>
    <w:rsid w:val="00E36797"/>
    <w:rPr>
      <w:rFonts w:ascii="Times New Roman" w:hAnsi="Times New Roman" w:cs="Times New Roman"/>
      <w:sz w:val="18"/>
      <w:szCs w:val="18"/>
    </w:rPr>
  </w:style>
  <w:style w:type="character" w:customStyle="1" w:styleId="FontStyle41">
    <w:name w:val="Font Style41"/>
    <w:basedOn w:val="DefaultParagraphFont"/>
    <w:rsid w:val="00E36797"/>
    <w:rPr>
      <w:rFonts w:ascii="Times New Roman" w:hAnsi="Times New Roman" w:cs="Times New Roman"/>
      <w:sz w:val="18"/>
      <w:szCs w:val="18"/>
    </w:rPr>
  </w:style>
  <w:style w:type="paragraph" w:customStyle="1" w:styleId="Style15">
    <w:name w:val="Style15"/>
    <w:basedOn w:val="Normal"/>
    <w:uiPriority w:val="99"/>
    <w:rsid w:val="00E36797"/>
    <w:pPr>
      <w:widowControl w:val="0"/>
      <w:autoSpaceDE w:val="0"/>
      <w:autoSpaceDN w:val="0"/>
      <w:adjustRightInd w:val="0"/>
    </w:pPr>
    <w:rPr>
      <w:rFonts w:ascii="Microsoft Sans Serif" w:hAnsi="Microsoft Sans Serif" w:cs="Microsoft Sans Serif"/>
      <w:lang w:val="en-US" w:eastAsia="en-US"/>
    </w:rPr>
  </w:style>
  <w:style w:type="character" w:customStyle="1" w:styleId="FontStyle27">
    <w:name w:val="Font Style27"/>
    <w:basedOn w:val="DefaultParagraphFont"/>
    <w:uiPriority w:val="99"/>
    <w:rsid w:val="00E36797"/>
    <w:rPr>
      <w:rFonts w:ascii="Times New Roman" w:hAnsi="Times New Roman" w:cs="Times New Roman" w:hint="default"/>
      <w:b/>
      <w:bCs/>
      <w:i/>
      <w:iCs/>
      <w:sz w:val="18"/>
      <w:szCs w:val="18"/>
    </w:rPr>
  </w:style>
  <w:style w:type="character" w:customStyle="1" w:styleId="FontStyle29">
    <w:name w:val="Font Style29"/>
    <w:basedOn w:val="DefaultParagraphFont"/>
    <w:rsid w:val="00E36797"/>
    <w:rPr>
      <w:rFonts w:ascii="Times New Roman" w:hAnsi="Times New Roman" w:cs="Times New Roman" w:hint="default"/>
      <w:sz w:val="22"/>
      <w:szCs w:val="22"/>
    </w:rPr>
  </w:style>
  <w:style w:type="paragraph" w:customStyle="1" w:styleId="Style4">
    <w:name w:val="Style4"/>
    <w:basedOn w:val="Normal"/>
    <w:uiPriority w:val="99"/>
    <w:rsid w:val="00E36797"/>
    <w:pPr>
      <w:widowControl w:val="0"/>
      <w:autoSpaceDE w:val="0"/>
      <w:autoSpaceDN w:val="0"/>
      <w:adjustRightInd w:val="0"/>
    </w:pPr>
    <w:rPr>
      <w:lang w:val="en-US" w:eastAsia="en-US"/>
    </w:rPr>
  </w:style>
  <w:style w:type="paragraph" w:customStyle="1" w:styleId="Style7">
    <w:name w:val="Style7"/>
    <w:basedOn w:val="Normal"/>
    <w:uiPriority w:val="99"/>
    <w:rsid w:val="00E36797"/>
    <w:pPr>
      <w:widowControl w:val="0"/>
      <w:autoSpaceDE w:val="0"/>
      <w:autoSpaceDN w:val="0"/>
      <w:adjustRightInd w:val="0"/>
    </w:pPr>
    <w:rPr>
      <w:lang w:val="en-US" w:eastAsia="en-US"/>
    </w:rPr>
  </w:style>
  <w:style w:type="paragraph" w:customStyle="1" w:styleId="Style14">
    <w:name w:val="Style14"/>
    <w:basedOn w:val="Normal"/>
    <w:uiPriority w:val="99"/>
    <w:rsid w:val="00E36797"/>
    <w:pPr>
      <w:widowControl w:val="0"/>
      <w:autoSpaceDE w:val="0"/>
      <w:autoSpaceDN w:val="0"/>
      <w:adjustRightInd w:val="0"/>
    </w:pPr>
    <w:rPr>
      <w:rFonts w:ascii="Microsoft Sans Serif" w:hAnsi="Microsoft Sans Serif" w:cs="Microsoft Sans Serif"/>
      <w:lang w:val="en-US" w:eastAsia="en-US"/>
    </w:rPr>
  </w:style>
  <w:style w:type="paragraph" w:customStyle="1" w:styleId="Style17">
    <w:name w:val="Style17"/>
    <w:basedOn w:val="Normal"/>
    <w:uiPriority w:val="99"/>
    <w:rsid w:val="00E36797"/>
    <w:pPr>
      <w:widowControl w:val="0"/>
      <w:autoSpaceDE w:val="0"/>
      <w:autoSpaceDN w:val="0"/>
      <w:adjustRightInd w:val="0"/>
      <w:spacing w:line="274" w:lineRule="exact"/>
    </w:pPr>
    <w:rPr>
      <w:rFonts w:eastAsiaTheme="minorEastAsia"/>
    </w:rPr>
  </w:style>
  <w:style w:type="character" w:customStyle="1" w:styleId="FontStyle24">
    <w:name w:val="Font Style24"/>
    <w:basedOn w:val="DefaultParagraphFont"/>
    <w:uiPriority w:val="99"/>
    <w:rsid w:val="00E36797"/>
    <w:rPr>
      <w:rFonts w:ascii="Calibri" w:hAnsi="Calibri" w:cs="Calibri" w:hint="default"/>
      <w:sz w:val="20"/>
      <w:szCs w:val="20"/>
    </w:rPr>
  </w:style>
  <w:style w:type="character" w:customStyle="1" w:styleId="FontStyle28">
    <w:name w:val="Font Style28"/>
    <w:basedOn w:val="DefaultParagraphFont"/>
    <w:uiPriority w:val="99"/>
    <w:rsid w:val="00E36797"/>
    <w:rPr>
      <w:rFonts w:ascii="Calibri" w:hAnsi="Calibri" w:cs="Calibri" w:hint="default"/>
      <w:i/>
      <w:iCs/>
      <w:spacing w:val="-10"/>
      <w:sz w:val="20"/>
      <w:szCs w:val="20"/>
    </w:rPr>
  </w:style>
  <w:style w:type="character" w:customStyle="1" w:styleId="FontStyle13">
    <w:name w:val="Font Style13"/>
    <w:basedOn w:val="DefaultParagraphFont"/>
    <w:uiPriority w:val="99"/>
    <w:rsid w:val="00E36797"/>
    <w:rPr>
      <w:rFonts w:ascii="Angsana New" w:hAnsi="Angsana New" w:cs="Angsana New" w:hint="cs"/>
      <w:spacing w:val="10"/>
      <w:sz w:val="30"/>
      <w:szCs w:val="30"/>
    </w:rPr>
  </w:style>
  <w:style w:type="paragraph" w:customStyle="1" w:styleId="Style5">
    <w:name w:val="Style5"/>
    <w:basedOn w:val="Normal"/>
    <w:uiPriority w:val="99"/>
    <w:rsid w:val="00E36797"/>
    <w:pPr>
      <w:widowControl w:val="0"/>
      <w:autoSpaceDE w:val="0"/>
      <w:autoSpaceDN w:val="0"/>
      <w:adjustRightInd w:val="0"/>
    </w:pPr>
    <w:rPr>
      <w:lang w:val="en-US" w:eastAsia="en-US"/>
    </w:rPr>
  </w:style>
  <w:style w:type="table" w:styleId="TableGrid">
    <w:name w:val="Table Grid"/>
    <w:basedOn w:val="TableNormal"/>
    <w:uiPriority w:val="59"/>
    <w:rsid w:val="00E36797"/>
    <w:pPr>
      <w:spacing w:after="0" w:line="240" w:lineRule="auto"/>
    </w:pPr>
    <w:rPr>
      <w:lang w:val="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6">
    <w:name w:val="Style6"/>
    <w:basedOn w:val="Normal"/>
    <w:uiPriority w:val="99"/>
    <w:rsid w:val="00E36797"/>
    <w:pPr>
      <w:widowControl w:val="0"/>
      <w:autoSpaceDE w:val="0"/>
      <w:autoSpaceDN w:val="0"/>
      <w:adjustRightInd w:val="0"/>
    </w:pPr>
    <w:rPr>
      <w:lang w:val="en-US" w:eastAsia="en-US"/>
    </w:rPr>
  </w:style>
  <w:style w:type="character" w:customStyle="1" w:styleId="FontStyle14">
    <w:name w:val="Font Style14"/>
    <w:basedOn w:val="DefaultParagraphFont"/>
    <w:uiPriority w:val="99"/>
    <w:rsid w:val="00E36797"/>
    <w:rPr>
      <w:rFonts w:ascii="Georgia" w:hAnsi="Georgia" w:cs="Georgia"/>
      <w:sz w:val="20"/>
      <w:szCs w:val="20"/>
    </w:rPr>
  </w:style>
  <w:style w:type="character" w:customStyle="1" w:styleId="FontStyle12">
    <w:name w:val="Font Style12"/>
    <w:basedOn w:val="DefaultParagraphFont"/>
    <w:uiPriority w:val="99"/>
    <w:rsid w:val="00E36797"/>
    <w:rPr>
      <w:rFonts w:ascii="Times New Roman" w:hAnsi="Times New Roman" w:cs="Times New Roman"/>
      <w:sz w:val="24"/>
      <w:szCs w:val="24"/>
    </w:rPr>
  </w:style>
  <w:style w:type="paragraph" w:customStyle="1" w:styleId="Style21">
    <w:name w:val="Style21"/>
    <w:basedOn w:val="Normal"/>
    <w:uiPriority w:val="99"/>
    <w:rsid w:val="00E36797"/>
    <w:pPr>
      <w:widowControl w:val="0"/>
      <w:autoSpaceDE w:val="0"/>
      <w:autoSpaceDN w:val="0"/>
      <w:adjustRightInd w:val="0"/>
    </w:pPr>
    <w:rPr>
      <w:rFonts w:eastAsiaTheme="minorEastAsia"/>
    </w:rPr>
  </w:style>
  <w:style w:type="character" w:customStyle="1" w:styleId="FontStyle36">
    <w:name w:val="Font Style36"/>
    <w:basedOn w:val="DefaultParagraphFont"/>
    <w:uiPriority w:val="99"/>
    <w:rsid w:val="00E36797"/>
    <w:rPr>
      <w:rFonts w:ascii="Times New Roman" w:hAnsi="Times New Roman" w:cs="Times New Roman"/>
      <w:spacing w:val="20"/>
      <w:sz w:val="18"/>
      <w:szCs w:val="18"/>
    </w:rPr>
  </w:style>
  <w:style w:type="paragraph" w:customStyle="1" w:styleId="Style12">
    <w:name w:val="Style12"/>
    <w:basedOn w:val="Normal"/>
    <w:uiPriority w:val="99"/>
    <w:rsid w:val="00E36797"/>
    <w:pPr>
      <w:widowControl w:val="0"/>
      <w:autoSpaceDE w:val="0"/>
      <w:autoSpaceDN w:val="0"/>
      <w:adjustRightInd w:val="0"/>
    </w:pPr>
    <w:rPr>
      <w:rFonts w:eastAsiaTheme="minorEastAsia"/>
    </w:rPr>
  </w:style>
  <w:style w:type="paragraph" w:customStyle="1" w:styleId="Style23">
    <w:name w:val="Style23"/>
    <w:basedOn w:val="Normal"/>
    <w:uiPriority w:val="99"/>
    <w:rsid w:val="00E36797"/>
    <w:pPr>
      <w:widowControl w:val="0"/>
      <w:autoSpaceDE w:val="0"/>
      <w:autoSpaceDN w:val="0"/>
      <w:adjustRightInd w:val="0"/>
    </w:pPr>
    <w:rPr>
      <w:rFonts w:eastAsiaTheme="minorEastAsia"/>
    </w:rPr>
  </w:style>
  <w:style w:type="paragraph" w:customStyle="1" w:styleId="Style25">
    <w:name w:val="Style25"/>
    <w:basedOn w:val="Normal"/>
    <w:uiPriority w:val="99"/>
    <w:rsid w:val="00E36797"/>
    <w:pPr>
      <w:widowControl w:val="0"/>
      <w:autoSpaceDE w:val="0"/>
      <w:autoSpaceDN w:val="0"/>
      <w:adjustRightInd w:val="0"/>
    </w:pPr>
    <w:rPr>
      <w:rFonts w:eastAsiaTheme="minorEastAsia"/>
    </w:rPr>
  </w:style>
  <w:style w:type="character" w:customStyle="1" w:styleId="FontStyle33">
    <w:name w:val="Font Style33"/>
    <w:basedOn w:val="DefaultParagraphFont"/>
    <w:uiPriority w:val="99"/>
    <w:rsid w:val="00E36797"/>
    <w:rPr>
      <w:rFonts w:ascii="Constantia" w:hAnsi="Constantia" w:cs="Constantia"/>
      <w:spacing w:val="10"/>
      <w:sz w:val="18"/>
      <w:szCs w:val="18"/>
    </w:rPr>
  </w:style>
  <w:style w:type="character" w:customStyle="1" w:styleId="FontStyle34">
    <w:name w:val="Font Style34"/>
    <w:basedOn w:val="DefaultParagraphFont"/>
    <w:uiPriority w:val="99"/>
    <w:rsid w:val="00E36797"/>
    <w:rPr>
      <w:rFonts w:ascii="Times New Roman" w:hAnsi="Times New Roman" w:cs="Times New Roman"/>
      <w:i/>
      <w:iCs/>
      <w:spacing w:val="10"/>
      <w:sz w:val="20"/>
      <w:szCs w:val="20"/>
    </w:rPr>
  </w:style>
  <w:style w:type="character" w:customStyle="1" w:styleId="FontStyle35">
    <w:name w:val="Font Style35"/>
    <w:basedOn w:val="DefaultParagraphFont"/>
    <w:uiPriority w:val="99"/>
    <w:rsid w:val="00E36797"/>
    <w:rPr>
      <w:rFonts w:ascii="Times New Roman" w:hAnsi="Times New Roman" w:cs="Times New Roman"/>
      <w:sz w:val="26"/>
      <w:szCs w:val="26"/>
    </w:rPr>
  </w:style>
  <w:style w:type="character" w:customStyle="1" w:styleId="FontStyle37">
    <w:name w:val="Font Style37"/>
    <w:basedOn w:val="DefaultParagraphFont"/>
    <w:uiPriority w:val="99"/>
    <w:rsid w:val="00E36797"/>
    <w:rPr>
      <w:rFonts w:ascii="Times New Roman" w:hAnsi="Times New Roman" w:cs="Times New Roman"/>
      <w:b/>
      <w:bCs/>
      <w:sz w:val="20"/>
      <w:szCs w:val="20"/>
    </w:rPr>
  </w:style>
  <w:style w:type="character" w:customStyle="1" w:styleId="FontStyle16">
    <w:name w:val="Font Style16"/>
    <w:basedOn w:val="DefaultParagraphFont"/>
    <w:uiPriority w:val="99"/>
    <w:rsid w:val="00E36797"/>
    <w:rPr>
      <w:rFonts w:ascii="Georgia" w:hAnsi="Georgia" w:cs="Georgia"/>
      <w:b/>
      <w:bCs/>
      <w:i/>
      <w:iCs/>
      <w:sz w:val="18"/>
      <w:szCs w:val="18"/>
    </w:rPr>
  </w:style>
  <w:style w:type="character" w:customStyle="1" w:styleId="FontStyle17">
    <w:name w:val="Font Style17"/>
    <w:basedOn w:val="DefaultParagraphFont"/>
    <w:uiPriority w:val="99"/>
    <w:rsid w:val="00E36797"/>
    <w:rPr>
      <w:rFonts w:ascii="Segoe UI" w:hAnsi="Segoe UI" w:cs="Segoe UI"/>
      <w:sz w:val="18"/>
      <w:szCs w:val="18"/>
    </w:rPr>
  </w:style>
  <w:style w:type="character" w:styleId="PlaceholderText">
    <w:name w:val="Placeholder Text"/>
    <w:basedOn w:val="DefaultParagraphFont"/>
    <w:uiPriority w:val="99"/>
    <w:semiHidden/>
    <w:rsid w:val="006A5667"/>
    <w:rPr>
      <w:color w:val="808080"/>
    </w:rPr>
  </w:style>
  <w:style w:type="character" w:styleId="Hyperlink">
    <w:name w:val="Hyperlink"/>
    <w:basedOn w:val="DefaultParagraphFont"/>
    <w:uiPriority w:val="99"/>
    <w:unhideWhenUsed/>
    <w:rsid w:val="00E41DD6"/>
    <w:rPr>
      <w:color w:val="0000FF" w:themeColor="hyperlink"/>
      <w:u w:val="single"/>
    </w:rPr>
  </w:style>
  <w:style w:type="paragraph" w:customStyle="1" w:styleId="Style2">
    <w:name w:val="Style2"/>
    <w:basedOn w:val="Normal"/>
    <w:uiPriority w:val="99"/>
    <w:rsid w:val="00FC4E1E"/>
    <w:pPr>
      <w:widowControl w:val="0"/>
      <w:autoSpaceDE w:val="0"/>
      <w:autoSpaceDN w:val="0"/>
      <w:adjustRightInd w:val="0"/>
    </w:pPr>
    <w:rPr>
      <w:rFonts w:ascii="Arial Unicode MS" w:eastAsia="Arial Unicode MS" w:hAnsiTheme="minorHAnsi" w:cs="Arial Unicode MS"/>
    </w:rPr>
  </w:style>
  <w:style w:type="paragraph" w:customStyle="1" w:styleId="Style11">
    <w:name w:val="Style11"/>
    <w:basedOn w:val="Normal"/>
    <w:uiPriority w:val="99"/>
    <w:rsid w:val="00AE5C33"/>
    <w:pPr>
      <w:widowControl w:val="0"/>
      <w:autoSpaceDE w:val="0"/>
      <w:autoSpaceDN w:val="0"/>
      <w:adjustRightInd w:val="0"/>
    </w:pPr>
    <w:rPr>
      <w:rFonts w:eastAsiaTheme="minorEastAsia"/>
    </w:rPr>
  </w:style>
  <w:style w:type="character" w:customStyle="1" w:styleId="FontStyle18">
    <w:name w:val="Font Style18"/>
    <w:basedOn w:val="DefaultParagraphFont"/>
    <w:uiPriority w:val="99"/>
    <w:rsid w:val="005838AE"/>
    <w:rPr>
      <w:rFonts w:ascii="Times New Roman" w:hAnsi="Times New Roman" w:cs="Times New Roman"/>
      <w:sz w:val="18"/>
      <w:szCs w:val="18"/>
    </w:rPr>
  </w:style>
  <w:style w:type="character" w:customStyle="1" w:styleId="FontStyle25">
    <w:name w:val="Font Style25"/>
    <w:basedOn w:val="DefaultParagraphFont"/>
    <w:uiPriority w:val="99"/>
    <w:rsid w:val="005838AE"/>
    <w:rPr>
      <w:rFonts w:ascii="Times New Roman" w:hAnsi="Times New Roman" w:cs="Times New Roman"/>
      <w:spacing w:val="20"/>
      <w:sz w:val="10"/>
      <w:szCs w:val="10"/>
    </w:rPr>
  </w:style>
  <w:style w:type="character" w:customStyle="1" w:styleId="FontStyle26">
    <w:name w:val="Font Style26"/>
    <w:basedOn w:val="DefaultParagraphFont"/>
    <w:uiPriority w:val="99"/>
    <w:rsid w:val="005838AE"/>
    <w:rPr>
      <w:rFonts w:ascii="Times New Roman" w:hAnsi="Times New Roman" w:cs="Times New Roman"/>
      <w:sz w:val="10"/>
      <w:szCs w:val="10"/>
    </w:rPr>
  </w:style>
  <w:style w:type="paragraph" w:customStyle="1" w:styleId="Style16">
    <w:name w:val="Style16"/>
    <w:basedOn w:val="Normal"/>
    <w:uiPriority w:val="99"/>
    <w:rsid w:val="00FB31AC"/>
    <w:pPr>
      <w:widowControl w:val="0"/>
      <w:autoSpaceDE w:val="0"/>
      <w:autoSpaceDN w:val="0"/>
      <w:adjustRightInd w:val="0"/>
      <w:spacing w:line="250" w:lineRule="exact"/>
      <w:ind w:firstLine="96"/>
      <w:jc w:val="both"/>
    </w:pPr>
    <w:rPr>
      <w:rFonts w:eastAsiaTheme="minorEastAsia"/>
    </w:rPr>
  </w:style>
  <w:style w:type="paragraph" w:customStyle="1" w:styleId="Style18">
    <w:name w:val="Style18"/>
    <w:basedOn w:val="Normal"/>
    <w:uiPriority w:val="99"/>
    <w:rsid w:val="004C6149"/>
    <w:pPr>
      <w:widowControl w:val="0"/>
      <w:autoSpaceDE w:val="0"/>
      <w:autoSpaceDN w:val="0"/>
      <w:adjustRightInd w:val="0"/>
      <w:spacing w:line="245" w:lineRule="exact"/>
      <w:ind w:hanging="139"/>
    </w:pPr>
    <w:rPr>
      <w:rFonts w:eastAsiaTheme="minorEastAsia"/>
    </w:rPr>
  </w:style>
  <w:style w:type="paragraph" w:customStyle="1" w:styleId="Style24">
    <w:name w:val="Style24"/>
    <w:basedOn w:val="Normal"/>
    <w:uiPriority w:val="99"/>
    <w:rsid w:val="004C6149"/>
    <w:pPr>
      <w:widowControl w:val="0"/>
      <w:autoSpaceDE w:val="0"/>
      <w:autoSpaceDN w:val="0"/>
      <w:adjustRightInd w:val="0"/>
    </w:pPr>
    <w:rPr>
      <w:rFonts w:eastAsiaTheme="minorEastAsia"/>
    </w:rPr>
  </w:style>
  <w:style w:type="character" w:customStyle="1" w:styleId="FontStyle30">
    <w:name w:val="Font Style30"/>
    <w:basedOn w:val="DefaultParagraphFont"/>
    <w:uiPriority w:val="99"/>
    <w:rsid w:val="004C6149"/>
    <w:rPr>
      <w:rFonts w:ascii="Times New Roman" w:hAnsi="Times New Roman" w:cs="Times New Roman"/>
      <w:b/>
      <w:bCs/>
      <w:sz w:val="20"/>
      <w:szCs w:val="20"/>
    </w:rPr>
  </w:style>
  <w:style w:type="paragraph" w:customStyle="1" w:styleId="Style19">
    <w:name w:val="Style19"/>
    <w:basedOn w:val="Normal"/>
    <w:uiPriority w:val="99"/>
    <w:rsid w:val="004C6149"/>
    <w:pPr>
      <w:widowControl w:val="0"/>
      <w:autoSpaceDE w:val="0"/>
      <w:autoSpaceDN w:val="0"/>
      <w:adjustRightInd w:val="0"/>
      <w:spacing w:line="245" w:lineRule="exact"/>
      <w:ind w:hanging="341"/>
    </w:pPr>
    <w:rPr>
      <w:rFonts w:eastAsiaTheme="minorEastAsia"/>
    </w:rPr>
  </w:style>
  <w:style w:type="paragraph" w:styleId="NoSpacing">
    <w:name w:val="No Spacing"/>
    <w:uiPriority w:val="1"/>
    <w:qFormat/>
    <w:rsid w:val="00223F84"/>
    <w:pPr>
      <w:widowControl w:val="0"/>
      <w:autoSpaceDE w:val="0"/>
      <w:autoSpaceDN w:val="0"/>
      <w:adjustRightInd w:val="0"/>
      <w:spacing w:after="0" w:line="240" w:lineRule="auto"/>
    </w:pPr>
    <w:rPr>
      <w:rFonts w:ascii="Times New Roman" w:eastAsiaTheme="minorEastAsia" w:hAnsi="Times New Roman" w:cs="Times New Roman"/>
      <w:sz w:val="20"/>
      <w:szCs w:val="20"/>
      <w:lang w:val="en-GB" w:eastAsia="en-GB"/>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pn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fontTable" Target="fontTable.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5.jpeg"/><Relationship Id="rId197" Type="http://schemas.openxmlformats.org/officeDocument/2006/relationships/image" Target="media/image190.jpeg"/><Relationship Id="rId206" Type="http://schemas.openxmlformats.org/officeDocument/2006/relationships/image" Target="media/image199.jpeg"/><Relationship Id="rId227" Type="http://schemas.openxmlformats.org/officeDocument/2006/relationships/image" Target="media/image220.jpeg"/><Relationship Id="rId201" Type="http://schemas.openxmlformats.org/officeDocument/2006/relationships/image" Target="media/image194.jpeg"/><Relationship Id="rId222" Type="http://schemas.openxmlformats.org/officeDocument/2006/relationships/image" Target="media/image215.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217"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jpeg"/><Relationship Id="rId233" Type="http://schemas.openxmlformats.org/officeDocument/2006/relationships/footer" Target="footer1.xml"/><Relationship Id="rId238" Type="http://schemas.openxmlformats.org/officeDocument/2006/relationships/theme" Target="theme/theme1.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pn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223" Type="http://schemas.openxmlformats.org/officeDocument/2006/relationships/image" Target="media/image216.jpeg"/><Relationship Id="rId228" Type="http://schemas.openxmlformats.org/officeDocument/2006/relationships/image" Target="media/image22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png"/><Relationship Id="rId234"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pn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jpeg"/><Relationship Id="rId19" Type="http://schemas.openxmlformats.org/officeDocument/2006/relationships/image" Target="media/image12.jpeg"/><Relationship Id="rId224" Type="http://schemas.openxmlformats.org/officeDocument/2006/relationships/image" Target="media/image217.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header" Target="header3.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pn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footer" Target="footer3.xml"/><Relationship Id="rId26" Type="http://schemas.openxmlformats.org/officeDocument/2006/relationships/image" Target="media/image19.jpeg"/><Relationship Id="rId231" Type="http://schemas.openxmlformats.org/officeDocument/2006/relationships/header" Target="header1.xml"/><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png"/><Relationship Id="rId221" Type="http://schemas.openxmlformats.org/officeDocument/2006/relationships/image" Target="media/image214.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header" Target="header2.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475792E-E476-44FC-8708-E575E39EE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3214</TotalTime>
  <Pages>1</Pages>
  <Words>32695</Words>
  <Characters>186364</Characters>
  <Application>Microsoft Office Word</Application>
  <DocSecurity>0</DocSecurity>
  <Lines>1553</Lines>
  <Paragraphs>437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218622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lisen</cp:lastModifiedBy>
  <cp:revision>6</cp:revision>
  <cp:lastPrinted>2016-04-04T06:35:00Z</cp:lastPrinted>
  <dcterms:created xsi:type="dcterms:W3CDTF">2013-04-12T12:20:00Z</dcterms:created>
  <dcterms:modified xsi:type="dcterms:W3CDTF">2016-04-20T07:58:00Z</dcterms:modified>
</cp:coreProperties>
</file>