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3609" w:rsidRDefault="00023609" w:rsidP="00023609">
      <w:pPr>
        <w:rPr>
          <w:rFonts w:asciiTheme="majorHAnsi" w:hAnsiTheme="majorHAnsi"/>
          <w:b/>
          <w:sz w:val="40"/>
          <w:szCs w:val="32"/>
        </w:rPr>
      </w:pPr>
      <w:r>
        <w:rPr>
          <w:b/>
          <w:sz w:val="32"/>
          <w:szCs w:val="32"/>
        </w:rPr>
        <w:t xml:space="preserve">                         </w:t>
      </w:r>
      <w:r w:rsidRPr="00254F0D">
        <w:rPr>
          <w:rFonts w:asciiTheme="majorHAnsi" w:hAnsiTheme="majorHAnsi"/>
          <w:b/>
          <w:sz w:val="32"/>
          <w:szCs w:val="32"/>
        </w:rPr>
        <w:t xml:space="preserve">         </w:t>
      </w:r>
      <w:r w:rsidR="00254F0D" w:rsidRPr="00254F0D">
        <w:rPr>
          <w:rFonts w:asciiTheme="majorHAnsi" w:hAnsiTheme="majorHAnsi"/>
          <w:b/>
          <w:sz w:val="40"/>
          <w:szCs w:val="32"/>
        </w:rPr>
        <w:t>MEASUREMENT I</w:t>
      </w:r>
    </w:p>
    <w:p w:rsidR="00A068AE" w:rsidRPr="00254F0D" w:rsidRDefault="00A068AE" w:rsidP="00023609">
      <w:pPr>
        <w:rPr>
          <w:rFonts w:asciiTheme="majorHAnsi" w:hAnsiTheme="majorHAnsi"/>
          <w:b/>
          <w:sz w:val="32"/>
          <w:szCs w:val="32"/>
        </w:rPr>
      </w:pPr>
    </w:p>
    <w:p w:rsidR="00023609" w:rsidRPr="00EB6830" w:rsidRDefault="00023609" w:rsidP="00023609">
      <w:pPr>
        <w:rPr>
          <w:rFonts w:asciiTheme="majorHAnsi" w:hAnsiTheme="majorHAnsi"/>
          <w:b/>
          <w:sz w:val="22"/>
          <w:szCs w:val="22"/>
        </w:rPr>
      </w:pPr>
      <w:r w:rsidRPr="00EB6830">
        <w:rPr>
          <w:rFonts w:asciiTheme="majorHAnsi" w:hAnsiTheme="majorHAnsi"/>
          <w:b/>
          <w:sz w:val="22"/>
          <w:szCs w:val="22"/>
        </w:rPr>
        <w:t>1.           1995 Q1 P1</w:t>
      </w:r>
    </w:p>
    <w:p w:rsidR="00CC1C39" w:rsidRPr="00EB6830" w:rsidRDefault="00023609" w:rsidP="00023609">
      <w:pPr>
        <w:ind w:left="1056"/>
        <w:rPr>
          <w:rFonts w:asciiTheme="majorHAnsi" w:hAnsiTheme="majorHAnsi"/>
          <w:sz w:val="22"/>
          <w:szCs w:val="22"/>
        </w:rPr>
      </w:pPr>
      <w:r w:rsidRPr="00EB6830">
        <w:rPr>
          <w:rFonts w:asciiTheme="majorHAnsi" w:hAnsiTheme="majorHAnsi"/>
          <w:sz w:val="22"/>
          <w:szCs w:val="22"/>
        </w:rPr>
        <w:t xml:space="preserve">Name the instrument that would be most suitable for measuring the </w:t>
      </w:r>
    </w:p>
    <w:p w:rsidR="00023609" w:rsidRPr="00EB6830" w:rsidRDefault="00023609" w:rsidP="00023609">
      <w:pPr>
        <w:ind w:left="1056"/>
        <w:rPr>
          <w:rFonts w:asciiTheme="majorHAnsi" w:hAnsiTheme="majorHAnsi"/>
          <w:sz w:val="22"/>
          <w:szCs w:val="22"/>
        </w:rPr>
      </w:pPr>
      <w:r w:rsidRPr="00EB6830">
        <w:rPr>
          <w:rFonts w:asciiTheme="majorHAnsi" w:hAnsiTheme="majorHAnsi"/>
          <w:sz w:val="22"/>
          <w:szCs w:val="22"/>
        </w:rPr>
        <w:t>thickest of one sheet of this question paper.</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CC1C39" w:rsidRPr="00EB6830">
        <w:rPr>
          <w:rFonts w:asciiTheme="majorHAnsi" w:hAnsiTheme="majorHAnsi"/>
          <w:sz w:val="22"/>
          <w:szCs w:val="22"/>
        </w:rPr>
        <w:t xml:space="preserve">        </w:t>
      </w:r>
      <w:r w:rsidR="00EB6830">
        <w:rPr>
          <w:rFonts w:asciiTheme="majorHAnsi" w:hAnsiTheme="majorHAnsi"/>
          <w:sz w:val="22"/>
          <w:szCs w:val="22"/>
        </w:rPr>
        <w:tab/>
      </w:r>
      <w:r w:rsidRPr="00EB6830">
        <w:rPr>
          <w:rFonts w:asciiTheme="majorHAnsi" w:hAnsiTheme="majorHAnsi"/>
          <w:sz w:val="22"/>
          <w:szCs w:val="22"/>
        </w:rPr>
        <w:t>(1 mark)</w:t>
      </w:r>
    </w:p>
    <w:p w:rsidR="00023609" w:rsidRPr="00EB6830" w:rsidRDefault="00023609" w:rsidP="00023609">
      <w:pPr>
        <w:ind w:left="1056"/>
        <w:rPr>
          <w:rFonts w:asciiTheme="majorHAnsi" w:hAnsiTheme="majorHAnsi"/>
          <w:sz w:val="22"/>
          <w:szCs w:val="22"/>
        </w:rPr>
      </w:pPr>
    </w:p>
    <w:p w:rsidR="00023609" w:rsidRPr="00EB6830" w:rsidRDefault="00023609" w:rsidP="00023609">
      <w:pPr>
        <w:tabs>
          <w:tab w:val="left" w:pos="1260"/>
        </w:tabs>
        <w:rPr>
          <w:rFonts w:asciiTheme="majorHAnsi" w:hAnsiTheme="majorHAnsi"/>
          <w:b/>
          <w:sz w:val="22"/>
          <w:szCs w:val="22"/>
        </w:rPr>
      </w:pPr>
      <w:r w:rsidRPr="00EB6830">
        <w:rPr>
          <w:rFonts w:asciiTheme="majorHAnsi" w:hAnsiTheme="majorHAnsi"/>
          <w:b/>
          <w:sz w:val="22"/>
          <w:szCs w:val="22"/>
        </w:rPr>
        <w:t>2.          1995 Q7 P1</w:t>
      </w:r>
    </w:p>
    <w:p w:rsidR="00023609" w:rsidRPr="00EB6830" w:rsidRDefault="00023609" w:rsidP="00023609">
      <w:pPr>
        <w:ind w:left="360"/>
        <w:rPr>
          <w:rFonts w:asciiTheme="majorHAnsi" w:hAnsiTheme="majorHAnsi"/>
          <w:sz w:val="22"/>
          <w:szCs w:val="22"/>
        </w:rPr>
      </w:pPr>
      <w:r w:rsidRPr="00EB6830">
        <w:rPr>
          <w:rFonts w:asciiTheme="majorHAnsi" w:hAnsiTheme="majorHAnsi"/>
          <w:sz w:val="22"/>
          <w:szCs w:val="22"/>
        </w:rPr>
        <w:tab/>
        <w:t xml:space="preserve">       State the assumption made when calculating the size of a molecule in </w:t>
      </w:r>
    </w:p>
    <w:p w:rsidR="00023609" w:rsidRPr="00EB6830" w:rsidRDefault="00023609" w:rsidP="00023609">
      <w:pPr>
        <w:ind w:left="360"/>
        <w:rPr>
          <w:rFonts w:asciiTheme="majorHAnsi" w:hAnsiTheme="majorHAnsi"/>
          <w:sz w:val="22"/>
          <w:szCs w:val="22"/>
        </w:rPr>
      </w:pPr>
      <w:r w:rsidRPr="00EB6830">
        <w:rPr>
          <w:rFonts w:asciiTheme="majorHAnsi" w:hAnsiTheme="majorHAnsi"/>
          <w:sz w:val="22"/>
          <w:szCs w:val="22"/>
        </w:rPr>
        <w:t xml:space="preserve">              the thin oil film experiment</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sz w:val="22"/>
          <w:szCs w:val="22"/>
        </w:rPr>
        <w:t>(1 mark)</w:t>
      </w:r>
    </w:p>
    <w:p w:rsidR="00023609" w:rsidRPr="00EB6830" w:rsidRDefault="00023609" w:rsidP="00023609">
      <w:pPr>
        <w:rPr>
          <w:rFonts w:asciiTheme="majorHAnsi" w:hAnsiTheme="majorHAnsi"/>
          <w:sz w:val="22"/>
          <w:szCs w:val="22"/>
        </w:rPr>
      </w:pPr>
    </w:p>
    <w:p w:rsidR="00023609" w:rsidRPr="00EB6830" w:rsidRDefault="00023609" w:rsidP="00023609">
      <w:pPr>
        <w:rPr>
          <w:rFonts w:asciiTheme="majorHAnsi" w:hAnsiTheme="majorHAnsi"/>
          <w:b/>
          <w:sz w:val="22"/>
          <w:szCs w:val="22"/>
        </w:rPr>
      </w:pPr>
      <w:r w:rsidRPr="00EB6830">
        <w:rPr>
          <w:rFonts w:asciiTheme="majorHAnsi" w:hAnsiTheme="majorHAnsi"/>
          <w:b/>
          <w:sz w:val="22"/>
          <w:szCs w:val="22"/>
        </w:rPr>
        <w:t>3.          1996 Q1 P1</w:t>
      </w:r>
    </w:p>
    <w:p w:rsidR="00023609" w:rsidRPr="00EB6830" w:rsidRDefault="00CC1C39" w:rsidP="00023609">
      <w:pPr>
        <w:spacing w:before="240"/>
        <w:ind w:left="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152775" cy="1143000"/>
            <wp:effectExtent l="19050" t="0" r="9525" b="0"/>
            <wp:docPr id="26" name="Picture 1" descr="C:\Users\Wambui Kigoro\Pictures\img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47.jpg"/>
                    <pic:cNvPicPr>
                      <a:picLocks noChangeAspect="1" noChangeArrowheads="1"/>
                    </pic:cNvPicPr>
                  </pic:nvPicPr>
                  <pic:blipFill>
                    <a:blip r:embed="rId7" cstate="print">
                      <a:grayscl/>
                      <a:lum contrast="20000"/>
                    </a:blip>
                    <a:srcRect l="42192" t="69233" r="31658" b="20363"/>
                    <a:stretch>
                      <a:fillRect/>
                    </a:stretch>
                  </pic:blipFill>
                  <pic:spPr bwMode="auto">
                    <a:xfrm>
                      <a:off x="0" y="0"/>
                      <a:ext cx="3152775" cy="1143000"/>
                    </a:xfrm>
                    <a:prstGeom prst="rect">
                      <a:avLst/>
                    </a:prstGeom>
                    <a:noFill/>
                    <a:ln w="9525">
                      <a:noFill/>
                      <a:miter lim="800000"/>
                      <a:headEnd/>
                      <a:tailEnd/>
                    </a:ln>
                  </pic:spPr>
                </pic:pic>
              </a:graphicData>
            </a:graphic>
          </wp:inline>
        </w:drawing>
      </w:r>
    </w:p>
    <w:p w:rsidR="00CC1C39" w:rsidRPr="00EB6830" w:rsidRDefault="00023609" w:rsidP="00721282">
      <w:pPr>
        <w:ind w:left="1134"/>
        <w:rPr>
          <w:rFonts w:asciiTheme="majorHAnsi" w:hAnsiTheme="majorHAnsi"/>
          <w:sz w:val="22"/>
          <w:szCs w:val="22"/>
        </w:rPr>
      </w:pPr>
      <w:r w:rsidRPr="00EB6830">
        <w:rPr>
          <w:rFonts w:asciiTheme="majorHAnsi" w:hAnsiTheme="majorHAnsi"/>
          <w:sz w:val="22"/>
          <w:szCs w:val="22"/>
        </w:rPr>
        <w:t xml:space="preserve">The micrometer screw gauge represented by </w:t>
      </w:r>
      <w:r w:rsidRPr="00EB6830">
        <w:rPr>
          <w:rFonts w:asciiTheme="majorHAnsi" w:hAnsiTheme="majorHAnsi"/>
          <w:b/>
          <w:sz w:val="22"/>
          <w:szCs w:val="22"/>
        </w:rPr>
        <w:t>figure 1</w:t>
      </w:r>
      <w:r w:rsidRPr="00EB6830">
        <w:rPr>
          <w:rFonts w:asciiTheme="majorHAnsi" w:hAnsiTheme="majorHAnsi"/>
          <w:sz w:val="22"/>
          <w:szCs w:val="22"/>
        </w:rPr>
        <w:t xml:space="preserve"> has thimble </w:t>
      </w:r>
    </w:p>
    <w:p w:rsidR="00023609" w:rsidRPr="00EB6830" w:rsidRDefault="00023609" w:rsidP="00721282">
      <w:pPr>
        <w:ind w:left="1134"/>
        <w:rPr>
          <w:rFonts w:asciiTheme="majorHAnsi" w:hAnsiTheme="majorHAnsi"/>
          <w:sz w:val="22"/>
          <w:szCs w:val="22"/>
        </w:rPr>
      </w:pPr>
      <w:r w:rsidRPr="00EB6830">
        <w:rPr>
          <w:rFonts w:asciiTheme="majorHAnsi" w:hAnsiTheme="majorHAnsi"/>
          <w:sz w:val="22"/>
          <w:szCs w:val="22"/>
        </w:rPr>
        <w:t>scale of 50 divisions</w:t>
      </w:r>
      <w:r w:rsidR="00721282" w:rsidRPr="00EB6830">
        <w:rPr>
          <w:rFonts w:asciiTheme="majorHAnsi" w:hAnsiTheme="majorHAnsi"/>
          <w:sz w:val="22"/>
          <w:szCs w:val="22"/>
        </w:rPr>
        <w:t>.</w:t>
      </w:r>
      <w:r w:rsidR="00CC1C39" w:rsidRPr="00EB6830">
        <w:rPr>
          <w:rFonts w:asciiTheme="majorHAnsi" w:hAnsiTheme="majorHAnsi"/>
          <w:sz w:val="22"/>
          <w:szCs w:val="22"/>
        </w:rPr>
        <w:t xml:space="preserve"> What is the reading shown</w:t>
      </w:r>
      <w:r w:rsidR="00CC1C39" w:rsidRPr="00EB6830">
        <w:rPr>
          <w:rFonts w:asciiTheme="majorHAnsi" w:hAnsiTheme="majorHAnsi"/>
          <w:sz w:val="22"/>
          <w:szCs w:val="22"/>
        </w:rPr>
        <w:tab/>
      </w:r>
      <w:r w:rsidR="00CC1C39" w:rsidRPr="00EB6830">
        <w:rPr>
          <w:rFonts w:asciiTheme="majorHAnsi" w:hAnsiTheme="majorHAnsi"/>
          <w:sz w:val="22"/>
          <w:szCs w:val="22"/>
        </w:rPr>
        <w:tab/>
      </w:r>
      <w:r w:rsidR="00CC1C39" w:rsidRP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(1 mark)</w:t>
      </w:r>
    </w:p>
    <w:p w:rsidR="00023609" w:rsidRPr="00EB6830" w:rsidRDefault="00023609" w:rsidP="00023609">
      <w:pPr>
        <w:spacing w:before="240"/>
        <w:rPr>
          <w:rFonts w:asciiTheme="majorHAnsi" w:hAnsiTheme="majorHAnsi"/>
          <w:b/>
          <w:sz w:val="22"/>
          <w:szCs w:val="22"/>
        </w:rPr>
      </w:pPr>
      <w:r w:rsidRPr="00EB6830">
        <w:rPr>
          <w:rFonts w:asciiTheme="majorHAnsi" w:hAnsiTheme="majorHAnsi"/>
          <w:b/>
          <w:sz w:val="22"/>
          <w:szCs w:val="22"/>
        </w:rPr>
        <w:t>4.          1996 Q3 P1</w:t>
      </w:r>
    </w:p>
    <w:p w:rsidR="00EB6830" w:rsidRDefault="00023609" w:rsidP="00EB6830">
      <w:pPr>
        <w:spacing w:line="276" w:lineRule="auto"/>
        <w:ind w:left="1080"/>
        <w:rPr>
          <w:rFonts w:asciiTheme="majorHAnsi" w:hAnsiTheme="majorHAnsi"/>
          <w:sz w:val="22"/>
          <w:szCs w:val="22"/>
        </w:rPr>
      </w:pPr>
      <w:r w:rsidRPr="00EB6830">
        <w:rPr>
          <w:rFonts w:asciiTheme="majorHAnsi" w:hAnsiTheme="majorHAnsi"/>
          <w:sz w:val="22"/>
          <w:szCs w:val="22"/>
        </w:rPr>
        <w:t xml:space="preserve">State two factors that should be controlled in manufacturing a </w:t>
      </w:r>
    </w:p>
    <w:p w:rsidR="00EB6830" w:rsidRDefault="00023609" w:rsidP="00EB6830">
      <w:pPr>
        <w:spacing w:line="276" w:lineRule="auto"/>
        <w:ind w:left="1080"/>
        <w:rPr>
          <w:rFonts w:asciiTheme="majorHAnsi" w:hAnsiTheme="majorHAnsi"/>
          <w:sz w:val="22"/>
          <w:szCs w:val="22"/>
        </w:rPr>
      </w:pPr>
      <w:r w:rsidRPr="00EB6830">
        <w:rPr>
          <w:rFonts w:asciiTheme="majorHAnsi" w:hAnsiTheme="majorHAnsi"/>
          <w:sz w:val="22"/>
          <w:szCs w:val="22"/>
        </w:rPr>
        <w:t xml:space="preserve">cylindrical container of uniform thickness, which should normally </w:t>
      </w:r>
    </w:p>
    <w:p w:rsidR="00023609" w:rsidRPr="00EB6830" w:rsidRDefault="00023609" w:rsidP="00EB6830">
      <w:pPr>
        <w:spacing w:line="276" w:lineRule="auto"/>
        <w:ind w:left="1080"/>
        <w:rPr>
          <w:rFonts w:asciiTheme="majorHAnsi" w:hAnsiTheme="majorHAnsi"/>
          <w:sz w:val="22"/>
          <w:szCs w:val="22"/>
        </w:rPr>
      </w:pPr>
      <w:r w:rsidRPr="00EB6830">
        <w:rPr>
          <w:rFonts w:asciiTheme="majorHAnsi" w:hAnsiTheme="majorHAnsi"/>
          <w:sz w:val="22"/>
          <w:szCs w:val="22"/>
        </w:rPr>
        <w:t>be in a standing position?</w:t>
      </w:r>
    </w:p>
    <w:p w:rsidR="00023609" w:rsidRPr="00EB6830" w:rsidRDefault="00023609" w:rsidP="00023609">
      <w:pPr>
        <w:rPr>
          <w:rFonts w:asciiTheme="majorHAnsi" w:hAnsiTheme="majorHAnsi"/>
          <w:sz w:val="22"/>
          <w:szCs w:val="22"/>
        </w:rPr>
      </w:pPr>
    </w:p>
    <w:p w:rsidR="00023609" w:rsidRPr="00EB6830" w:rsidRDefault="00023609" w:rsidP="00023609">
      <w:pPr>
        <w:rPr>
          <w:rFonts w:asciiTheme="majorHAnsi" w:hAnsiTheme="majorHAnsi"/>
          <w:b/>
          <w:sz w:val="22"/>
          <w:szCs w:val="22"/>
        </w:rPr>
      </w:pPr>
      <w:r w:rsidRPr="00EB6830">
        <w:rPr>
          <w:rFonts w:asciiTheme="majorHAnsi" w:hAnsiTheme="majorHAnsi"/>
          <w:b/>
          <w:sz w:val="22"/>
          <w:szCs w:val="22"/>
        </w:rPr>
        <w:t>5.          1997 Q1 P1</w:t>
      </w:r>
    </w:p>
    <w:p w:rsidR="00023609" w:rsidRPr="00EB6830" w:rsidRDefault="00023609" w:rsidP="00EB6830">
      <w:pPr>
        <w:spacing w:line="276" w:lineRule="auto"/>
        <w:ind w:left="720" w:hanging="360"/>
        <w:rPr>
          <w:rFonts w:asciiTheme="majorHAnsi" w:hAnsiTheme="majorHAnsi"/>
          <w:sz w:val="22"/>
          <w:szCs w:val="22"/>
        </w:rPr>
      </w:pPr>
      <w:r w:rsidRPr="00EB6830">
        <w:rPr>
          <w:rFonts w:asciiTheme="majorHAnsi" w:hAnsiTheme="majorHAnsi"/>
          <w:sz w:val="22"/>
          <w:szCs w:val="22"/>
        </w:rPr>
        <w:tab/>
        <w:t xml:space="preserve">      </w:t>
      </w:r>
      <w:r w:rsidRPr="00EB6830">
        <w:rPr>
          <w:rFonts w:asciiTheme="majorHAnsi" w:hAnsiTheme="majorHAnsi"/>
          <w:b/>
          <w:sz w:val="22"/>
          <w:szCs w:val="22"/>
        </w:rPr>
        <w:t>Figure 1</w:t>
      </w:r>
      <w:r w:rsidRPr="00EB6830">
        <w:rPr>
          <w:rFonts w:asciiTheme="majorHAnsi" w:hAnsiTheme="majorHAnsi"/>
          <w:sz w:val="22"/>
          <w:szCs w:val="22"/>
        </w:rPr>
        <w:t xml:space="preserve"> shows a measuring cylinder, which contains water initially </w:t>
      </w:r>
    </w:p>
    <w:p w:rsidR="00023609" w:rsidRPr="00EB6830" w:rsidRDefault="00EB6830" w:rsidP="00EB6830">
      <w:pPr>
        <w:spacing w:line="276" w:lineRule="auto"/>
        <w:rPr>
          <w:rFonts w:asciiTheme="majorHAnsi" w:hAnsiTheme="majorHAnsi"/>
          <w:sz w:val="22"/>
          <w:szCs w:val="22"/>
        </w:rPr>
      </w:pPr>
      <w:r>
        <w:rPr>
          <w:rFonts w:asciiTheme="majorHAnsi" w:hAnsiTheme="majorHAnsi"/>
          <w:sz w:val="22"/>
          <w:szCs w:val="22"/>
        </w:rPr>
        <w:t xml:space="preserve">                     </w:t>
      </w:r>
      <w:r w:rsidR="00023609" w:rsidRPr="00EB6830">
        <w:rPr>
          <w:rFonts w:asciiTheme="majorHAnsi" w:hAnsiTheme="majorHAnsi"/>
          <w:sz w:val="22"/>
          <w:szCs w:val="22"/>
        </w:rPr>
        <w:t>at level A. A solid of mass 11 g is immersed in the water, the level rises to B</w:t>
      </w:r>
    </w:p>
    <w:p w:rsidR="00023609" w:rsidRPr="00EB6830" w:rsidRDefault="00023609" w:rsidP="00023609">
      <w:pPr>
        <w:rPr>
          <w:rFonts w:asciiTheme="majorHAnsi" w:hAnsiTheme="majorHAnsi"/>
          <w:sz w:val="22"/>
          <w:szCs w:val="22"/>
        </w:rPr>
      </w:pPr>
    </w:p>
    <w:p w:rsidR="00023609" w:rsidRPr="00EB6830" w:rsidRDefault="00721282" w:rsidP="00023609">
      <w:pPr>
        <w:ind w:left="36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2571750" cy="1971675"/>
            <wp:effectExtent l="19050" t="0" r="0" b="9525"/>
            <wp:docPr id="14" name="Picture 1" descr="C:\Users\user\Pictures\img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77.jpg"/>
                    <pic:cNvPicPr>
                      <a:picLocks noChangeAspect="1" noChangeArrowheads="1"/>
                    </pic:cNvPicPr>
                  </pic:nvPicPr>
                  <pic:blipFill>
                    <a:blip r:embed="rId8" cstate="print">
                      <a:grayscl/>
                    </a:blip>
                    <a:srcRect l="45426" t="73774" r="28740" b="7794"/>
                    <a:stretch>
                      <a:fillRect/>
                    </a:stretch>
                  </pic:blipFill>
                  <pic:spPr bwMode="auto">
                    <a:xfrm rot="10800000">
                      <a:off x="0" y="0"/>
                      <a:ext cx="2571750" cy="1971675"/>
                    </a:xfrm>
                    <a:prstGeom prst="rect">
                      <a:avLst/>
                    </a:prstGeom>
                    <a:noFill/>
                    <a:ln w="9525">
                      <a:noFill/>
                      <a:miter lim="800000"/>
                      <a:headEnd/>
                      <a:tailEnd/>
                    </a:ln>
                  </pic:spPr>
                </pic:pic>
              </a:graphicData>
            </a:graphic>
          </wp:inline>
        </w:drawing>
      </w:r>
    </w:p>
    <w:p w:rsidR="00023609" w:rsidRPr="00EB6830" w:rsidRDefault="00023609" w:rsidP="00023609">
      <w:pPr>
        <w:ind w:left="360"/>
        <w:rPr>
          <w:rFonts w:asciiTheme="majorHAnsi" w:hAnsiTheme="majorHAnsi"/>
          <w:sz w:val="22"/>
          <w:szCs w:val="22"/>
        </w:rPr>
      </w:pPr>
      <w:r w:rsidRPr="00EB6830">
        <w:rPr>
          <w:rFonts w:asciiTheme="majorHAnsi" w:hAnsiTheme="majorHAnsi"/>
          <w:sz w:val="22"/>
          <w:szCs w:val="22"/>
        </w:rPr>
        <w:tab/>
      </w:r>
    </w:p>
    <w:p w:rsidR="00023609" w:rsidRPr="00EB6830" w:rsidRDefault="00023609" w:rsidP="00023609">
      <w:pPr>
        <w:ind w:left="360"/>
        <w:rPr>
          <w:rFonts w:asciiTheme="majorHAnsi" w:hAnsiTheme="majorHAnsi"/>
          <w:sz w:val="22"/>
          <w:szCs w:val="22"/>
        </w:rPr>
      </w:pPr>
      <w:r w:rsidRPr="00EB6830">
        <w:rPr>
          <w:rFonts w:asciiTheme="majorHAnsi" w:hAnsiTheme="majorHAnsi"/>
          <w:sz w:val="22"/>
          <w:szCs w:val="22"/>
        </w:rPr>
        <w:tab/>
        <w:t xml:space="preserve">     Determine the density of the solid. (Give your answer to 1 decimal place)</w:t>
      </w:r>
      <w:r w:rsidR="00C679F0" w:rsidRPr="00EB6830">
        <w:rPr>
          <w:rFonts w:asciiTheme="majorHAnsi" w:hAnsiTheme="majorHAnsi"/>
          <w:sz w:val="22"/>
          <w:szCs w:val="22"/>
        </w:rPr>
        <w:t xml:space="preserve"> </w:t>
      </w:r>
      <w:r w:rsidR="00EB6830">
        <w:rPr>
          <w:rFonts w:asciiTheme="majorHAnsi" w:hAnsiTheme="majorHAnsi"/>
          <w:sz w:val="22"/>
          <w:szCs w:val="22"/>
        </w:rPr>
        <w:tab/>
      </w:r>
      <w:r w:rsidR="00C679F0" w:rsidRPr="00EB6830">
        <w:rPr>
          <w:rFonts w:asciiTheme="majorHAnsi" w:hAnsiTheme="majorHAnsi"/>
          <w:sz w:val="22"/>
          <w:szCs w:val="22"/>
        </w:rPr>
        <w:t>(3 mark</w:t>
      </w:r>
      <w:r w:rsidR="00721282" w:rsidRPr="00EB6830">
        <w:rPr>
          <w:rFonts w:asciiTheme="majorHAnsi" w:hAnsiTheme="majorHAnsi"/>
          <w:sz w:val="22"/>
          <w:szCs w:val="22"/>
        </w:rPr>
        <w:t>s</w:t>
      </w:r>
      <w:r w:rsidR="00C679F0" w:rsidRPr="00EB6830">
        <w:rPr>
          <w:rFonts w:asciiTheme="majorHAnsi" w:hAnsiTheme="majorHAnsi"/>
          <w:sz w:val="22"/>
          <w:szCs w:val="22"/>
        </w:rPr>
        <w:t>)</w:t>
      </w:r>
    </w:p>
    <w:p w:rsidR="00023609" w:rsidRPr="00EB6830" w:rsidRDefault="00023609" w:rsidP="00023609">
      <w:pPr>
        <w:ind w:left="360"/>
        <w:rPr>
          <w:rFonts w:asciiTheme="majorHAnsi" w:hAnsiTheme="majorHAnsi"/>
          <w:b/>
          <w:sz w:val="22"/>
          <w:szCs w:val="22"/>
        </w:rPr>
      </w:pPr>
    </w:p>
    <w:p w:rsidR="00023609" w:rsidRPr="00EB6830" w:rsidRDefault="00023609" w:rsidP="00023609">
      <w:pPr>
        <w:rPr>
          <w:rFonts w:asciiTheme="majorHAnsi" w:hAnsiTheme="majorHAnsi"/>
          <w:b/>
          <w:sz w:val="22"/>
          <w:szCs w:val="22"/>
        </w:rPr>
      </w:pPr>
      <w:r w:rsidRPr="00EB6830">
        <w:rPr>
          <w:rFonts w:asciiTheme="majorHAnsi" w:hAnsiTheme="majorHAnsi"/>
          <w:b/>
          <w:sz w:val="22"/>
          <w:szCs w:val="22"/>
        </w:rPr>
        <w:t>6.          1997 Q4 P1</w:t>
      </w:r>
    </w:p>
    <w:p w:rsidR="00CC1C39" w:rsidRPr="00EB6830" w:rsidRDefault="00023609" w:rsidP="00EB6830">
      <w:pPr>
        <w:ind w:left="990"/>
        <w:rPr>
          <w:rFonts w:asciiTheme="majorHAnsi" w:hAnsiTheme="majorHAnsi"/>
          <w:sz w:val="22"/>
          <w:szCs w:val="22"/>
        </w:rPr>
      </w:pPr>
      <w:r w:rsidRPr="00EB6830">
        <w:rPr>
          <w:rFonts w:asciiTheme="majorHAnsi" w:hAnsiTheme="majorHAnsi"/>
          <w:sz w:val="22"/>
          <w:szCs w:val="22"/>
        </w:rPr>
        <w:t xml:space="preserve">A butcher has a beam balance and masses 0.5 kg and 2kg. How would </w:t>
      </w:r>
    </w:p>
    <w:p w:rsidR="00023609" w:rsidRPr="00EB6830" w:rsidRDefault="00023609" w:rsidP="00EB6830">
      <w:pPr>
        <w:ind w:left="990"/>
        <w:rPr>
          <w:rFonts w:asciiTheme="majorHAnsi" w:hAnsiTheme="majorHAnsi"/>
          <w:sz w:val="22"/>
          <w:szCs w:val="22"/>
        </w:rPr>
      </w:pPr>
      <w:r w:rsidRPr="00EB6830">
        <w:rPr>
          <w:rFonts w:asciiTheme="majorHAnsi" w:hAnsiTheme="majorHAnsi"/>
          <w:sz w:val="22"/>
          <w:szCs w:val="22"/>
        </w:rPr>
        <w:t>he measure 1.5 kg of meat on the balance at once?</w:t>
      </w:r>
      <w:r w:rsidR="00C679F0" w:rsidRPr="00EB6830">
        <w:rPr>
          <w:rFonts w:asciiTheme="majorHAnsi" w:hAnsiTheme="majorHAnsi"/>
          <w:sz w:val="22"/>
          <w:szCs w:val="22"/>
        </w:rPr>
        <w:t xml:space="preserve"> </w:t>
      </w:r>
    </w:p>
    <w:p w:rsidR="00023609" w:rsidRDefault="00023609" w:rsidP="00023609">
      <w:pPr>
        <w:ind w:left="1440"/>
      </w:pPr>
    </w:p>
    <w:p w:rsidR="00A068AE" w:rsidRPr="00A068AE" w:rsidRDefault="00A068AE" w:rsidP="00023609">
      <w:pPr>
        <w:tabs>
          <w:tab w:val="left" w:pos="1320"/>
        </w:tabs>
        <w:rPr>
          <w:sz w:val="22"/>
        </w:rPr>
      </w:pPr>
    </w:p>
    <w:p w:rsidR="00023609" w:rsidRPr="00EB6830" w:rsidRDefault="00023609" w:rsidP="00023609">
      <w:pPr>
        <w:tabs>
          <w:tab w:val="left" w:pos="1320"/>
        </w:tabs>
        <w:rPr>
          <w:rFonts w:asciiTheme="majorHAnsi" w:hAnsiTheme="majorHAnsi"/>
          <w:b/>
          <w:sz w:val="22"/>
          <w:szCs w:val="22"/>
        </w:rPr>
      </w:pPr>
      <w:r w:rsidRPr="00EB6830">
        <w:rPr>
          <w:rFonts w:asciiTheme="majorHAnsi" w:hAnsiTheme="majorHAnsi"/>
          <w:b/>
          <w:sz w:val="22"/>
          <w:szCs w:val="22"/>
        </w:rPr>
        <w:lastRenderedPageBreak/>
        <w:t>7.          1998 Q1 P1</w:t>
      </w:r>
    </w:p>
    <w:p w:rsidR="00023609" w:rsidRPr="00EB6830" w:rsidRDefault="00023609" w:rsidP="00023609">
      <w:pPr>
        <w:ind w:left="720" w:hanging="660"/>
        <w:rPr>
          <w:rFonts w:asciiTheme="majorHAnsi" w:hAnsiTheme="majorHAnsi"/>
          <w:sz w:val="22"/>
          <w:szCs w:val="22"/>
        </w:rPr>
      </w:pPr>
      <w:r w:rsidRPr="00EB6830">
        <w:rPr>
          <w:rFonts w:asciiTheme="majorHAnsi" w:hAnsiTheme="majorHAnsi"/>
          <w:sz w:val="22"/>
          <w:szCs w:val="22"/>
        </w:rPr>
        <w:tab/>
        <w:t xml:space="preserve">       </w:t>
      </w:r>
      <w:r w:rsidRPr="00EB6830">
        <w:rPr>
          <w:rFonts w:asciiTheme="majorHAnsi" w:hAnsiTheme="majorHAnsi"/>
          <w:b/>
          <w:sz w:val="22"/>
          <w:szCs w:val="22"/>
        </w:rPr>
        <w:t>Figure 1</w:t>
      </w:r>
      <w:r w:rsidRPr="00EB6830">
        <w:rPr>
          <w:rFonts w:asciiTheme="majorHAnsi" w:hAnsiTheme="majorHAnsi"/>
          <w:sz w:val="22"/>
          <w:szCs w:val="22"/>
        </w:rPr>
        <w:t xml:space="preserve"> shows a fencing post whose length is being measured using </w:t>
      </w:r>
    </w:p>
    <w:p w:rsidR="00023609" w:rsidRPr="00EB6830" w:rsidRDefault="00023609" w:rsidP="00023609">
      <w:pPr>
        <w:ind w:left="720" w:hanging="660"/>
        <w:rPr>
          <w:rFonts w:asciiTheme="majorHAnsi" w:hAnsiTheme="majorHAnsi"/>
          <w:sz w:val="22"/>
          <w:szCs w:val="22"/>
        </w:rPr>
      </w:pPr>
      <w:r w:rsidRPr="00EB6830">
        <w:rPr>
          <w:rFonts w:asciiTheme="majorHAnsi" w:hAnsiTheme="majorHAnsi"/>
          <w:sz w:val="22"/>
          <w:szCs w:val="22"/>
        </w:rPr>
        <w:t xml:space="preserve">                    a strip of a measuring tape.</w:t>
      </w:r>
    </w:p>
    <w:p w:rsidR="00023609" w:rsidRPr="00EB6830" w:rsidRDefault="00023609" w:rsidP="00023609">
      <w:pPr>
        <w:tabs>
          <w:tab w:val="left" w:pos="2556"/>
        </w:tabs>
        <w:ind w:left="720" w:hanging="660"/>
        <w:rPr>
          <w:rFonts w:asciiTheme="majorHAnsi" w:hAnsiTheme="majorHAnsi"/>
          <w:sz w:val="22"/>
          <w:szCs w:val="22"/>
        </w:rPr>
      </w:pPr>
      <w:r w:rsidRPr="00EB6830">
        <w:rPr>
          <w:rFonts w:asciiTheme="majorHAnsi" w:hAnsiTheme="majorHAnsi"/>
          <w:sz w:val="22"/>
          <w:szCs w:val="22"/>
        </w:rPr>
        <w:tab/>
      </w:r>
      <w:r w:rsidRPr="00EB6830">
        <w:rPr>
          <w:rFonts w:asciiTheme="majorHAnsi" w:hAnsiTheme="majorHAnsi"/>
          <w:sz w:val="22"/>
          <w:szCs w:val="22"/>
        </w:rPr>
        <w:tab/>
      </w:r>
    </w:p>
    <w:p w:rsidR="00023609" w:rsidRPr="00EB6830" w:rsidRDefault="00721282" w:rsidP="00023609">
      <w:pPr>
        <w:ind w:left="720" w:hanging="66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5105400" cy="1133475"/>
            <wp:effectExtent l="19050" t="0" r="0" b="0"/>
            <wp:docPr id="13" name="Picture 1" descr="C:\Users\user\Pictures\img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77.jpg"/>
                    <pic:cNvPicPr>
                      <a:picLocks noChangeAspect="1" noChangeArrowheads="1"/>
                    </pic:cNvPicPr>
                  </pic:nvPicPr>
                  <pic:blipFill>
                    <a:blip r:embed="rId8" cstate="print">
                      <a:grayscl/>
                    </a:blip>
                    <a:srcRect l="26125" t="53580" r="9573" b="35736"/>
                    <a:stretch>
                      <a:fillRect/>
                    </a:stretch>
                  </pic:blipFill>
                  <pic:spPr bwMode="auto">
                    <a:xfrm rot="10800000">
                      <a:off x="0" y="0"/>
                      <a:ext cx="5105400" cy="1133475"/>
                    </a:xfrm>
                    <a:prstGeom prst="rect">
                      <a:avLst/>
                    </a:prstGeom>
                    <a:noFill/>
                    <a:ln w="9525">
                      <a:noFill/>
                      <a:miter lim="800000"/>
                      <a:headEnd/>
                      <a:tailEnd/>
                    </a:ln>
                  </pic:spPr>
                </pic:pic>
              </a:graphicData>
            </a:graphic>
          </wp:inline>
        </w:drawing>
      </w:r>
    </w:p>
    <w:p w:rsidR="00023609" w:rsidRPr="00EB6830" w:rsidRDefault="00023609" w:rsidP="00023609">
      <w:pPr>
        <w:ind w:left="720" w:firstLine="720"/>
        <w:rPr>
          <w:rFonts w:asciiTheme="majorHAnsi" w:hAnsiTheme="majorHAnsi"/>
          <w:sz w:val="22"/>
          <w:szCs w:val="22"/>
        </w:rPr>
      </w:pPr>
      <w:r w:rsidRPr="00EB6830">
        <w:rPr>
          <w:rFonts w:asciiTheme="majorHAnsi" w:hAnsiTheme="majorHAnsi"/>
          <w:sz w:val="22"/>
          <w:szCs w:val="22"/>
        </w:rPr>
        <w:t>Use this information to answer questions 7 and 8.</w:t>
      </w:r>
    </w:p>
    <w:p w:rsidR="00023609" w:rsidRPr="00EB6830" w:rsidRDefault="00023609" w:rsidP="00023609">
      <w:pPr>
        <w:ind w:left="720" w:hanging="660"/>
        <w:rPr>
          <w:rFonts w:asciiTheme="majorHAnsi" w:hAnsiTheme="majorHAnsi"/>
          <w:sz w:val="22"/>
          <w:szCs w:val="22"/>
        </w:rPr>
      </w:pPr>
      <w:r w:rsidRPr="00EB6830">
        <w:rPr>
          <w:rFonts w:asciiTheme="majorHAnsi" w:hAnsiTheme="majorHAnsi"/>
          <w:sz w:val="22"/>
          <w:szCs w:val="22"/>
        </w:rPr>
        <w:tab/>
        <w:t xml:space="preserve">              State the accuracy of the tape:</w:t>
      </w:r>
      <w:r w:rsidR="00C679F0" w:rsidRPr="00EB6830">
        <w:rPr>
          <w:rFonts w:asciiTheme="majorHAnsi" w:hAnsiTheme="majorHAnsi"/>
          <w:sz w:val="22"/>
          <w:szCs w:val="22"/>
        </w:rPr>
        <w:t xml:space="preserve"> </w:t>
      </w:r>
      <w:r w:rsidR="00C679F0" w:rsidRPr="00EB6830">
        <w:rPr>
          <w:rFonts w:asciiTheme="majorHAnsi" w:hAnsiTheme="majorHAnsi"/>
          <w:sz w:val="22"/>
          <w:szCs w:val="22"/>
        </w:rPr>
        <w:tab/>
      </w:r>
      <w:r w:rsidR="00C679F0" w:rsidRPr="00EB6830">
        <w:rPr>
          <w:rFonts w:asciiTheme="majorHAnsi" w:hAnsiTheme="majorHAnsi"/>
          <w:sz w:val="22"/>
          <w:szCs w:val="22"/>
        </w:rPr>
        <w:tab/>
      </w:r>
      <w:r w:rsidR="00C679F0" w:rsidRPr="00EB6830">
        <w:rPr>
          <w:rFonts w:asciiTheme="majorHAnsi" w:hAnsiTheme="majorHAnsi"/>
          <w:sz w:val="22"/>
          <w:szCs w:val="22"/>
        </w:rPr>
        <w:tab/>
      </w:r>
      <w:r w:rsidR="00C679F0" w:rsidRPr="00EB6830">
        <w:rPr>
          <w:rFonts w:asciiTheme="majorHAnsi" w:hAnsiTheme="majorHAnsi"/>
          <w:sz w:val="22"/>
          <w:szCs w:val="22"/>
        </w:rPr>
        <w:tab/>
      </w:r>
      <w:r w:rsidR="00C679F0" w:rsidRPr="00EB6830">
        <w:rPr>
          <w:rFonts w:asciiTheme="majorHAnsi" w:hAnsiTheme="majorHAnsi"/>
          <w:sz w:val="22"/>
          <w:szCs w:val="22"/>
        </w:rPr>
        <w:tab/>
      </w:r>
      <w:r w:rsidR="00EB6830">
        <w:rPr>
          <w:rFonts w:asciiTheme="majorHAnsi" w:hAnsiTheme="majorHAnsi"/>
          <w:sz w:val="22"/>
          <w:szCs w:val="22"/>
        </w:rPr>
        <w:tab/>
      </w:r>
      <w:r w:rsidR="00C679F0" w:rsidRPr="00EB6830">
        <w:rPr>
          <w:rFonts w:asciiTheme="majorHAnsi" w:hAnsiTheme="majorHAnsi"/>
          <w:sz w:val="22"/>
          <w:szCs w:val="22"/>
        </w:rPr>
        <w:t>(1 mark)</w:t>
      </w:r>
    </w:p>
    <w:p w:rsidR="00721282" w:rsidRPr="00EB6830" w:rsidRDefault="00721282" w:rsidP="00023609">
      <w:pPr>
        <w:ind w:left="720" w:hanging="660"/>
        <w:rPr>
          <w:rFonts w:asciiTheme="majorHAnsi" w:hAnsiTheme="majorHAnsi"/>
          <w:sz w:val="22"/>
          <w:szCs w:val="22"/>
        </w:rPr>
      </w:pPr>
    </w:p>
    <w:p w:rsidR="00023609" w:rsidRPr="00EB6830" w:rsidRDefault="00023609" w:rsidP="00023609">
      <w:pPr>
        <w:rPr>
          <w:rFonts w:asciiTheme="majorHAnsi" w:hAnsiTheme="majorHAnsi"/>
          <w:b/>
          <w:sz w:val="22"/>
          <w:szCs w:val="22"/>
        </w:rPr>
      </w:pPr>
      <w:r w:rsidRPr="00EB6830">
        <w:rPr>
          <w:rFonts w:asciiTheme="majorHAnsi" w:hAnsiTheme="majorHAnsi"/>
          <w:b/>
          <w:sz w:val="22"/>
          <w:szCs w:val="22"/>
        </w:rPr>
        <w:t>8.          1998 Q2 P1</w:t>
      </w:r>
    </w:p>
    <w:p w:rsidR="00023609" w:rsidRPr="00EB6830" w:rsidRDefault="00023609" w:rsidP="00023609">
      <w:pPr>
        <w:ind w:left="720" w:hanging="660"/>
        <w:rPr>
          <w:rFonts w:asciiTheme="majorHAnsi" w:hAnsiTheme="majorHAnsi"/>
          <w:sz w:val="22"/>
          <w:szCs w:val="22"/>
        </w:rPr>
      </w:pPr>
      <w:r w:rsidRPr="00EB6830">
        <w:rPr>
          <w:rFonts w:asciiTheme="majorHAnsi" w:hAnsiTheme="majorHAnsi"/>
          <w:sz w:val="22"/>
          <w:szCs w:val="22"/>
        </w:rPr>
        <w:tab/>
        <w:t xml:space="preserve">        What is the length of the post?</w:t>
      </w:r>
      <w:r w:rsidR="00C679F0" w:rsidRPr="00EB6830">
        <w:rPr>
          <w:rFonts w:asciiTheme="majorHAnsi" w:hAnsiTheme="majorHAnsi"/>
          <w:sz w:val="22"/>
          <w:szCs w:val="22"/>
        </w:rPr>
        <w:t xml:space="preserve"> </w:t>
      </w:r>
      <w:r w:rsidR="00C679F0" w:rsidRPr="00EB6830">
        <w:rPr>
          <w:rFonts w:asciiTheme="majorHAnsi" w:hAnsiTheme="majorHAnsi"/>
          <w:sz w:val="22"/>
          <w:szCs w:val="22"/>
        </w:rPr>
        <w:tab/>
      </w:r>
      <w:r w:rsidR="00C679F0" w:rsidRPr="00EB6830">
        <w:rPr>
          <w:rFonts w:asciiTheme="majorHAnsi" w:hAnsiTheme="majorHAnsi"/>
          <w:sz w:val="22"/>
          <w:szCs w:val="22"/>
        </w:rPr>
        <w:tab/>
      </w:r>
      <w:r w:rsidR="00C679F0" w:rsidRPr="00EB6830">
        <w:rPr>
          <w:rFonts w:asciiTheme="majorHAnsi" w:hAnsiTheme="majorHAnsi"/>
          <w:sz w:val="22"/>
          <w:szCs w:val="22"/>
        </w:rPr>
        <w:tab/>
      </w:r>
      <w:r w:rsidR="00C679F0" w:rsidRPr="00EB6830">
        <w:rPr>
          <w:rFonts w:asciiTheme="majorHAnsi" w:hAnsiTheme="majorHAnsi"/>
          <w:sz w:val="22"/>
          <w:szCs w:val="22"/>
        </w:rPr>
        <w:tab/>
      </w:r>
      <w:r w:rsidR="00C679F0" w:rsidRPr="00EB6830">
        <w:rPr>
          <w:rFonts w:asciiTheme="majorHAnsi" w:hAnsiTheme="majorHAnsi"/>
          <w:sz w:val="22"/>
          <w:szCs w:val="22"/>
        </w:rPr>
        <w:tab/>
      </w:r>
      <w:r w:rsidR="00C679F0" w:rsidRPr="00EB6830">
        <w:rPr>
          <w:rFonts w:asciiTheme="majorHAnsi" w:hAnsiTheme="majorHAnsi"/>
          <w:sz w:val="22"/>
          <w:szCs w:val="22"/>
        </w:rPr>
        <w:tab/>
        <w:t>(1 mark)</w:t>
      </w:r>
    </w:p>
    <w:p w:rsidR="00C679F0" w:rsidRPr="00EB6830" w:rsidRDefault="00C679F0" w:rsidP="00023609">
      <w:pPr>
        <w:ind w:left="720" w:hanging="660"/>
        <w:rPr>
          <w:rFonts w:asciiTheme="majorHAnsi" w:hAnsiTheme="majorHAnsi"/>
          <w:sz w:val="22"/>
          <w:szCs w:val="22"/>
        </w:rPr>
      </w:pPr>
    </w:p>
    <w:p w:rsidR="00C679F0" w:rsidRPr="00EB6830" w:rsidRDefault="004F5E2F" w:rsidP="00C679F0">
      <w:pPr>
        <w:rPr>
          <w:rFonts w:asciiTheme="majorHAnsi" w:hAnsiTheme="majorHAnsi"/>
          <w:b/>
          <w:sz w:val="22"/>
          <w:szCs w:val="22"/>
        </w:rPr>
      </w:pPr>
      <w:r w:rsidRPr="00EB6830">
        <w:rPr>
          <w:rFonts w:asciiTheme="majorHAnsi" w:hAnsiTheme="majorHAnsi"/>
          <w:b/>
          <w:sz w:val="22"/>
          <w:szCs w:val="22"/>
        </w:rPr>
        <w:t>9</w:t>
      </w:r>
      <w:r w:rsidR="00C679F0" w:rsidRPr="00EB6830">
        <w:rPr>
          <w:rFonts w:asciiTheme="majorHAnsi" w:hAnsiTheme="majorHAnsi"/>
          <w:b/>
          <w:sz w:val="22"/>
          <w:szCs w:val="22"/>
        </w:rPr>
        <w:t>.          1998 Q2(b) P2</w:t>
      </w:r>
    </w:p>
    <w:p w:rsidR="00EB6830" w:rsidRDefault="00C679F0" w:rsidP="00CC1C39">
      <w:pPr>
        <w:tabs>
          <w:tab w:val="left" w:pos="1260"/>
        </w:tabs>
        <w:ind w:left="1170"/>
        <w:rPr>
          <w:rFonts w:asciiTheme="majorHAnsi" w:hAnsiTheme="majorHAnsi"/>
          <w:sz w:val="22"/>
          <w:szCs w:val="22"/>
        </w:rPr>
      </w:pPr>
      <w:r w:rsidRPr="00EB6830">
        <w:rPr>
          <w:rFonts w:asciiTheme="majorHAnsi" w:hAnsiTheme="majorHAnsi"/>
          <w:b/>
          <w:sz w:val="22"/>
          <w:szCs w:val="22"/>
        </w:rPr>
        <w:t>Fig. 1</w:t>
      </w:r>
      <w:r w:rsidRPr="00EB6830">
        <w:rPr>
          <w:rFonts w:asciiTheme="majorHAnsi" w:hAnsiTheme="majorHAnsi"/>
          <w:sz w:val="22"/>
          <w:szCs w:val="22"/>
        </w:rPr>
        <w:t xml:space="preserve"> shows a block with a graduated side, and of dimension </w:t>
      </w:r>
    </w:p>
    <w:p w:rsidR="00EB6830" w:rsidRDefault="00C679F0" w:rsidP="00CC1C39">
      <w:pPr>
        <w:tabs>
          <w:tab w:val="left" w:pos="1260"/>
        </w:tabs>
        <w:ind w:left="1170"/>
        <w:rPr>
          <w:rFonts w:asciiTheme="majorHAnsi" w:hAnsiTheme="majorHAnsi"/>
          <w:sz w:val="22"/>
          <w:szCs w:val="22"/>
        </w:rPr>
      </w:pPr>
      <w:r w:rsidRPr="00EB6830">
        <w:rPr>
          <w:rFonts w:asciiTheme="majorHAnsi" w:hAnsiTheme="majorHAnsi"/>
          <w:sz w:val="22"/>
          <w:szCs w:val="22"/>
        </w:rPr>
        <w:t xml:space="preserve">4cm x 4cm x 16cm, just about to be lowered into a liquid contained </w:t>
      </w:r>
    </w:p>
    <w:p w:rsidR="00C679F0" w:rsidRPr="00EB6830" w:rsidRDefault="00C679F0" w:rsidP="00CC1C39">
      <w:pPr>
        <w:tabs>
          <w:tab w:val="left" w:pos="1260"/>
        </w:tabs>
        <w:ind w:left="1170"/>
        <w:rPr>
          <w:rFonts w:asciiTheme="majorHAnsi" w:hAnsiTheme="majorHAnsi"/>
          <w:sz w:val="22"/>
          <w:szCs w:val="22"/>
        </w:rPr>
      </w:pPr>
      <w:r w:rsidRPr="00EB6830">
        <w:rPr>
          <w:rFonts w:asciiTheme="majorHAnsi" w:hAnsiTheme="majorHAnsi"/>
          <w:sz w:val="22"/>
          <w:szCs w:val="22"/>
        </w:rPr>
        <w:t>in an overflow can.</w:t>
      </w:r>
    </w:p>
    <w:p w:rsidR="00C679F0" w:rsidRPr="00EB6830" w:rsidRDefault="00C679F0" w:rsidP="00C679F0">
      <w:pPr>
        <w:rPr>
          <w:rFonts w:asciiTheme="majorHAnsi" w:hAnsiTheme="majorHAnsi"/>
          <w:sz w:val="22"/>
          <w:szCs w:val="22"/>
        </w:rPr>
      </w:pPr>
    </w:p>
    <w:p w:rsidR="00C679F0" w:rsidRPr="00EB6830" w:rsidRDefault="00C679F0" w:rsidP="00C679F0">
      <w:pPr>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571875" cy="2886075"/>
            <wp:effectExtent l="19050" t="0" r="9525" b="0"/>
            <wp:docPr id="1" name="Picture 1" descr="C:\Users\user\Pictures\img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77.jpg"/>
                    <pic:cNvPicPr>
                      <a:picLocks noChangeAspect="1" noChangeArrowheads="1"/>
                    </pic:cNvPicPr>
                  </pic:nvPicPr>
                  <pic:blipFill>
                    <a:blip r:embed="rId8" cstate="print">
                      <a:grayscl/>
                    </a:blip>
                    <a:srcRect l="44092" t="21882" r="25407" b="58042"/>
                    <a:stretch>
                      <a:fillRect/>
                    </a:stretch>
                  </pic:blipFill>
                  <pic:spPr bwMode="auto">
                    <a:xfrm rot="10800000">
                      <a:off x="0" y="0"/>
                      <a:ext cx="3571875" cy="2886075"/>
                    </a:xfrm>
                    <a:prstGeom prst="rect">
                      <a:avLst/>
                    </a:prstGeom>
                    <a:noFill/>
                    <a:ln w="9525">
                      <a:noFill/>
                      <a:miter lim="800000"/>
                      <a:headEnd/>
                      <a:tailEnd/>
                    </a:ln>
                  </pic:spPr>
                </pic:pic>
              </a:graphicData>
            </a:graphic>
          </wp:inline>
        </w:drawing>
      </w:r>
    </w:p>
    <w:p w:rsidR="00C679F0" w:rsidRPr="00EB6830" w:rsidRDefault="00C679F0" w:rsidP="00C679F0">
      <w:pPr>
        <w:rPr>
          <w:rFonts w:asciiTheme="majorHAnsi" w:hAnsiTheme="majorHAnsi"/>
          <w:sz w:val="22"/>
          <w:szCs w:val="22"/>
        </w:rPr>
      </w:pPr>
    </w:p>
    <w:p w:rsidR="00C679F0" w:rsidRPr="00EB6830" w:rsidRDefault="00C679F0" w:rsidP="00EB6830">
      <w:pPr>
        <w:spacing w:line="276" w:lineRule="auto"/>
        <w:ind w:left="720"/>
        <w:rPr>
          <w:rFonts w:asciiTheme="majorHAnsi" w:hAnsiTheme="majorHAnsi"/>
          <w:sz w:val="22"/>
          <w:szCs w:val="22"/>
        </w:rPr>
      </w:pPr>
      <w:r w:rsidRPr="00EB6830">
        <w:rPr>
          <w:rFonts w:asciiTheme="majorHAnsi" w:hAnsiTheme="majorHAnsi"/>
          <w:sz w:val="22"/>
          <w:szCs w:val="22"/>
        </w:rPr>
        <w:t xml:space="preserve">During an experiment with this set-up, the following information was recorded; </w:t>
      </w:r>
    </w:p>
    <w:p w:rsidR="00C679F0" w:rsidRPr="00EB6830" w:rsidRDefault="00C679F0" w:rsidP="00EB6830">
      <w:pPr>
        <w:spacing w:line="276" w:lineRule="auto"/>
        <w:ind w:left="720" w:firstLine="720"/>
        <w:rPr>
          <w:rFonts w:asciiTheme="majorHAnsi" w:hAnsiTheme="majorHAnsi"/>
          <w:sz w:val="22"/>
          <w:szCs w:val="22"/>
        </w:rPr>
      </w:pPr>
      <w:r w:rsidRPr="00EB6830">
        <w:rPr>
          <w:rFonts w:asciiTheme="majorHAnsi" w:hAnsiTheme="majorHAnsi"/>
          <w:sz w:val="22"/>
          <w:szCs w:val="22"/>
        </w:rPr>
        <w:t>-The block floated with three quarters of it submerged</w:t>
      </w:r>
    </w:p>
    <w:p w:rsidR="00C679F0" w:rsidRPr="00EB6830" w:rsidRDefault="00C679F0" w:rsidP="00EB6830">
      <w:pPr>
        <w:spacing w:line="276" w:lineRule="auto"/>
        <w:ind w:left="720" w:firstLine="720"/>
        <w:rPr>
          <w:rFonts w:asciiTheme="majorHAnsi" w:hAnsiTheme="majorHAnsi"/>
          <w:sz w:val="22"/>
          <w:szCs w:val="22"/>
        </w:rPr>
      </w:pPr>
      <w:r w:rsidRPr="00EB6830">
        <w:rPr>
          <w:rFonts w:asciiTheme="majorHAnsi" w:hAnsiTheme="majorHAnsi"/>
          <w:sz w:val="22"/>
          <w:szCs w:val="22"/>
        </w:rPr>
        <w:t>-Initial reading of balance=0 grammes</w:t>
      </w:r>
    </w:p>
    <w:p w:rsidR="00C679F0" w:rsidRPr="00EB6830" w:rsidRDefault="00C679F0" w:rsidP="00EB6830">
      <w:pPr>
        <w:spacing w:line="276" w:lineRule="auto"/>
        <w:ind w:left="720" w:firstLine="720"/>
        <w:rPr>
          <w:rFonts w:asciiTheme="majorHAnsi" w:hAnsiTheme="majorHAnsi"/>
          <w:sz w:val="22"/>
          <w:szCs w:val="22"/>
        </w:rPr>
      </w:pPr>
      <w:r w:rsidRPr="00EB6830">
        <w:rPr>
          <w:rFonts w:asciiTheme="majorHAnsi" w:hAnsiTheme="majorHAnsi"/>
          <w:sz w:val="22"/>
          <w:szCs w:val="22"/>
        </w:rPr>
        <w:t>-final reading of balance= 154 grammes.</w:t>
      </w:r>
    </w:p>
    <w:p w:rsidR="004F5E2F" w:rsidRPr="00EB6830" w:rsidRDefault="004F5E2F" w:rsidP="00C679F0">
      <w:pPr>
        <w:ind w:left="720" w:firstLine="720"/>
        <w:rPr>
          <w:rFonts w:asciiTheme="majorHAnsi" w:hAnsiTheme="majorHAnsi"/>
          <w:sz w:val="22"/>
          <w:szCs w:val="22"/>
        </w:rPr>
      </w:pPr>
    </w:p>
    <w:p w:rsidR="00C679F0" w:rsidRPr="00EB6830" w:rsidRDefault="00C679F0" w:rsidP="00C679F0">
      <w:pPr>
        <w:rPr>
          <w:rFonts w:asciiTheme="majorHAnsi" w:hAnsiTheme="majorHAnsi"/>
          <w:b/>
          <w:sz w:val="22"/>
          <w:szCs w:val="22"/>
        </w:rPr>
      </w:pPr>
      <w:r w:rsidRPr="00EB6830">
        <w:rPr>
          <w:rFonts w:asciiTheme="majorHAnsi" w:hAnsiTheme="majorHAnsi"/>
          <w:b/>
          <w:sz w:val="22"/>
          <w:szCs w:val="22"/>
        </w:rPr>
        <w:t xml:space="preserve">          Use the information to determine the density of the:</w:t>
      </w:r>
    </w:p>
    <w:p w:rsidR="00C679F0" w:rsidRPr="00EB6830" w:rsidRDefault="00C679F0" w:rsidP="00C679F0">
      <w:pPr>
        <w:rPr>
          <w:rFonts w:asciiTheme="majorHAnsi" w:hAnsiTheme="majorHAnsi"/>
          <w:sz w:val="22"/>
          <w:szCs w:val="22"/>
        </w:rPr>
      </w:pPr>
      <w:r w:rsidRPr="00EB6830">
        <w:rPr>
          <w:rFonts w:asciiTheme="majorHAnsi" w:hAnsiTheme="majorHAnsi"/>
          <w:sz w:val="22"/>
          <w:szCs w:val="22"/>
        </w:rPr>
        <w:t xml:space="preserve">                (i) Block</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(7 marks)</w:t>
      </w:r>
      <w:r w:rsidRPr="00EB6830">
        <w:rPr>
          <w:rFonts w:asciiTheme="majorHAnsi" w:hAnsiTheme="majorHAnsi"/>
          <w:sz w:val="22"/>
          <w:szCs w:val="22"/>
        </w:rPr>
        <w:tab/>
      </w:r>
    </w:p>
    <w:p w:rsidR="00C679F0" w:rsidRPr="00EB6830" w:rsidRDefault="00C679F0" w:rsidP="00C679F0">
      <w:pPr>
        <w:rPr>
          <w:rFonts w:asciiTheme="majorHAnsi" w:hAnsiTheme="majorHAnsi"/>
          <w:sz w:val="22"/>
          <w:szCs w:val="22"/>
        </w:rPr>
      </w:pPr>
      <w:r w:rsidRPr="00EB6830">
        <w:rPr>
          <w:rFonts w:asciiTheme="majorHAnsi" w:hAnsiTheme="majorHAnsi"/>
          <w:sz w:val="22"/>
          <w:szCs w:val="22"/>
        </w:rPr>
        <w:t xml:space="preserve">                (ii) Liquid</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(2 marks)</w:t>
      </w:r>
    </w:p>
    <w:p w:rsidR="00C679F0" w:rsidRPr="00EB6830" w:rsidRDefault="00C679F0" w:rsidP="00C679F0">
      <w:pPr>
        <w:rPr>
          <w:rFonts w:asciiTheme="majorHAnsi" w:hAnsiTheme="majorHAnsi"/>
          <w:sz w:val="22"/>
          <w:szCs w:val="22"/>
        </w:rPr>
      </w:pPr>
    </w:p>
    <w:p w:rsidR="00C679F0" w:rsidRPr="00EB6830" w:rsidRDefault="00C679F0" w:rsidP="00C679F0">
      <w:pPr>
        <w:rPr>
          <w:rFonts w:asciiTheme="majorHAnsi" w:hAnsiTheme="majorHAnsi"/>
          <w:sz w:val="22"/>
          <w:szCs w:val="22"/>
        </w:rPr>
      </w:pPr>
      <w:r w:rsidRPr="00EB6830">
        <w:rPr>
          <w:rFonts w:asciiTheme="majorHAnsi" w:hAnsiTheme="majorHAnsi"/>
          <w:sz w:val="22"/>
          <w:szCs w:val="22"/>
        </w:rPr>
        <w:t xml:space="preserve">             (Use g= 10ms</w:t>
      </w:r>
      <w:r w:rsidRPr="00EB6830">
        <w:rPr>
          <w:rFonts w:asciiTheme="majorHAnsi" w:hAnsiTheme="majorHAnsi"/>
          <w:sz w:val="22"/>
          <w:szCs w:val="22"/>
          <w:vertAlign w:val="superscript"/>
        </w:rPr>
        <w:t>2</w:t>
      </w:r>
      <w:r w:rsidRPr="00EB6830">
        <w:rPr>
          <w:rFonts w:asciiTheme="majorHAnsi" w:hAnsiTheme="majorHAnsi"/>
          <w:sz w:val="22"/>
          <w:szCs w:val="22"/>
        </w:rPr>
        <w:t xml:space="preserve"> . give your answers to 1 decimal place.)</w:t>
      </w:r>
    </w:p>
    <w:p w:rsidR="00023609" w:rsidRDefault="00023609" w:rsidP="00023609"/>
    <w:p w:rsidR="00023609" w:rsidRPr="00EB6830" w:rsidRDefault="004F5E2F" w:rsidP="00EB6830">
      <w:pPr>
        <w:spacing w:line="276" w:lineRule="auto"/>
        <w:rPr>
          <w:rFonts w:asciiTheme="majorHAnsi" w:hAnsiTheme="majorHAnsi"/>
          <w:b/>
          <w:sz w:val="22"/>
          <w:szCs w:val="22"/>
        </w:rPr>
      </w:pPr>
      <w:r w:rsidRPr="00EB6830">
        <w:rPr>
          <w:rFonts w:asciiTheme="majorHAnsi" w:hAnsiTheme="majorHAnsi"/>
          <w:b/>
          <w:sz w:val="22"/>
          <w:szCs w:val="22"/>
        </w:rPr>
        <w:lastRenderedPageBreak/>
        <w:t>10</w:t>
      </w:r>
      <w:r w:rsidR="00023609" w:rsidRPr="00EB6830">
        <w:rPr>
          <w:rFonts w:asciiTheme="majorHAnsi" w:hAnsiTheme="majorHAnsi"/>
          <w:b/>
          <w:sz w:val="22"/>
          <w:szCs w:val="22"/>
        </w:rPr>
        <w:t>.          2000 Q1 P1</w:t>
      </w:r>
    </w:p>
    <w:p w:rsidR="00E700B1" w:rsidRPr="00EB6830" w:rsidRDefault="00023609" w:rsidP="00EB6830">
      <w:pPr>
        <w:spacing w:line="276" w:lineRule="auto"/>
        <w:ind w:left="1224"/>
        <w:rPr>
          <w:rFonts w:asciiTheme="majorHAnsi" w:hAnsiTheme="majorHAnsi"/>
          <w:sz w:val="22"/>
          <w:szCs w:val="22"/>
        </w:rPr>
      </w:pPr>
      <w:r w:rsidRPr="00EB6830">
        <w:rPr>
          <w:rFonts w:asciiTheme="majorHAnsi" w:hAnsiTheme="majorHAnsi"/>
          <w:b/>
          <w:sz w:val="22"/>
          <w:szCs w:val="22"/>
        </w:rPr>
        <w:t>Fig 1</w:t>
      </w:r>
      <w:r w:rsidRPr="00EB6830">
        <w:rPr>
          <w:rFonts w:asciiTheme="majorHAnsi" w:hAnsiTheme="majorHAnsi"/>
          <w:sz w:val="22"/>
          <w:szCs w:val="22"/>
        </w:rPr>
        <w:t xml:space="preserve"> shows part of a measuring cylinder calibrated in cm</w:t>
      </w:r>
      <w:r w:rsidRPr="00EB6830">
        <w:rPr>
          <w:rFonts w:asciiTheme="majorHAnsi" w:hAnsiTheme="majorHAnsi"/>
          <w:sz w:val="22"/>
          <w:szCs w:val="22"/>
          <w:vertAlign w:val="superscript"/>
        </w:rPr>
        <w:t>3</w:t>
      </w:r>
      <w:r w:rsidRPr="00EB6830">
        <w:rPr>
          <w:rFonts w:asciiTheme="majorHAnsi" w:hAnsiTheme="majorHAnsi"/>
          <w:sz w:val="22"/>
          <w:szCs w:val="22"/>
        </w:rPr>
        <w:t xml:space="preserve"> containing </w:t>
      </w:r>
    </w:p>
    <w:p w:rsidR="00E700B1" w:rsidRPr="00EB6830" w:rsidRDefault="00023609" w:rsidP="00EB6830">
      <w:pPr>
        <w:spacing w:line="276" w:lineRule="auto"/>
        <w:ind w:left="1224"/>
        <w:rPr>
          <w:rFonts w:asciiTheme="majorHAnsi" w:hAnsiTheme="majorHAnsi"/>
          <w:sz w:val="22"/>
          <w:szCs w:val="22"/>
        </w:rPr>
      </w:pPr>
      <w:r w:rsidRPr="00EB6830">
        <w:rPr>
          <w:rFonts w:asciiTheme="majorHAnsi" w:hAnsiTheme="majorHAnsi"/>
          <w:sz w:val="22"/>
          <w:szCs w:val="22"/>
        </w:rPr>
        <w:t xml:space="preserve">water whose level is indicated. Some 3.0cm of is added into the </w:t>
      </w:r>
    </w:p>
    <w:p w:rsidR="00023609" w:rsidRPr="00EB6830" w:rsidRDefault="00023609" w:rsidP="00EB6830">
      <w:pPr>
        <w:spacing w:line="276" w:lineRule="auto"/>
        <w:ind w:left="1224"/>
        <w:rPr>
          <w:rFonts w:asciiTheme="majorHAnsi" w:hAnsiTheme="majorHAnsi"/>
          <w:sz w:val="22"/>
          <w:szCs w:val="22"/>
        </w:rPr>
      </w:pPr>
      <w:r w:rsidRPr="00EB6830">
        <w:rPr>
          <w:rFonts w:asciiTheme="majorHAnsi" w:hAnsiTheme="majorHAnsi"/>
          <w:sz w:val="22"/>
          <w:szCs w:val="22"/>
        </w:rPr>
        <w:t>cylinder. Indicate on the diagram the new level of water.</w:t>
      </w:r>
      <w:r w:rsidR="004F5E2F" w:rsidRPr="00EB6830">
        <w:rPr>
          <w:rFonts w:asciiTheme="majorHAnsi" w:hAnsiTheme="majorHAnsi"/>
          <w:sz w:val="22"/>
          <w:szCs w:val="22"/>
        </w:rPr>
        <w:t xml:space="preserve"> </w:t>
      </w:r>
      <w:r w:rsidR="00E700B1" w:rsidRPr="00EB6830">
        <w:rPr>
          <w:rFonts w:asciiTheme="majorHAnsi" w:hAnsiTheme="majorHAnsi"/>
          <w:sz w:val="22"/>
          <w:szCs w:val="22"/>
        </w:rPr>
        <w:tab/>
      </w:r>
      <w:r w:rsidR="00E700B1" w:rsidRPr="00EB6830">
        <w:rPr>
          <w:rFonts w:asciiTheme="majorHAnsi" w:hAnsiTheme="majorHAnsi"/>
          <w:sz w:val="22"/>
          <w:szCs w:val="22"/>
        </w:rPr>
        <w:tab/>
      </w:r>
      <w:r w:rsidR="001030EB" w:rsidRPr="00EB6830">
        <w:rPr>
          <w:rFonts w:asciiTheme="majorHAnsi" w:hAnsiTheme="majorHAnsi"/>
          <w:sz w:val="22"/>
          <w:szCs w:val="22"/>
        </w:rPr>
        <w:t>(</w:t>
      </w:r>
      <w:r w:rsidR="004F5E2F" w:rsidRPr="00EB6830">
        <w:rPr>
          <w:rFonts w:asciiTheme="majorHAnsi" w:hAnsiTheme="majorHAnsi"/>
          <w:sz w:val="22"/>
          <w:szCs w:val="22"/>
        </w:rPr>
        <w:t>1 mark)</w:t>
      </w:r>
    </w:p>
    <w:p w:rsidR="00023609" w:rsidRPr="00EB6830" w:rsidRDefault="00023609" w:rsidP="00EB6830">
      <w:pPr>
        <w:spacing w:line="276" w:lineRule="auto"/>
        <w:ind w:left="720" w:hanging="720"/>
        <w:jc w:val="center"/>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662336" behindDoc="1" locked="0" layoutInCell="1" allowOverlap="1">
            <wp:simplePos x="0" y="0"/>
            <wp:positionH relativeFrom="column">
              <wp:posOffset>1895475</wp:posOffset>
            </wp:positionH>
            <wp:positionV relativeFrom="paragraph">
              <wp:posOffset>48260</wp:posOffset>
            </wp:positionV>
            <wp:extent cx="2314575" cy="1152525"/>
            <wp:effectExtent l="19050" t="0" r="9525" b="0"/>
            <wp:wrapNone/>
            <wp:docPr id="5" name="Picture 65" descr="PHY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HY 016"/>
                    <pic:cNvPicPr>
                      <a:picLocks noChangeAspect="1" noChangeArrowheads="1"/>
                    </pic:cNvPicPr>
                  </pic:nvPicPr>
                  <pic:blipFill>
                    <a:blip r:embed="rId9" cstate="print"/>
                    <a:srcRect/>
                    <a:stretch>
                      <a:fillRect/>
                    </a:stretch>
                  </pic:blipFill>
                  <pic:spPr bwMode="auto">
                    <a:xfrm>
                      <a:off x="0" y="0"/>
                      <a:ext cx="2314575" cy="1152525"/>
                    </a:xfrm>
                    <a:prstGeom prst="rect">
                      <a:avLst/>
                    </a:prstGeom>
                    <a:noFill/>
                    <a:ln w="9525">
                      <a:noFill/>
                      <a:miter lim="800000"/>
                      <a:headEnd/>
                      <a:tailEnd/>
                    </a:ln>
                  </pic:spPr>
                </pic:pic>
              </a:graphicData>
            </a:graphic>
          </wp:anchor>
        </w:drawing>
      </w: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tabs>
          <w:tab w:val="left" w:pos="1296"/>
        </w:tabs>
        <w:spacing w:line="276" w:lineRule="auto"/>
        <w:rPr>
          <w:rFonts w:asciiTheme="majorHAnsi" w:hAnsiTheme="majorHAnsi"/>
          <w:sz w:val="22"/>
          <w:szCs w:val="22"/>
        </w:rPr>
      </w:pPr>
    </w:p>
    <w:p w:rsidR="00023609" w:rsidRPr="00EB6830" w:rsidRDefault="00023609" w:rsidP="00EB6830">
      <w:pPr>
        <w:tabs>
          <w:tab w:val="left" w:pos="1296"/>
        </w:tabs>
        <w:spacing w:line="276" w:lineRule="auto"/>
        <w:rPr>
          <w:rFonts w:asciiTheme="majorHAnsi" w:hAnsiTheme="majorHAnsi"/>
          <w:sz w:val="22"/>
          <w:szCs w:val="22"/>
        </w:rPr>
      </w:pPr>
    </w:p>
    <w:p w:rsidR="00023609" w:rsidRPr="00EB6830" w:rsidRDefault="00023609" w:rsidP="00EB6830">
      <w:pPr>
        <w:spacing w:line="276" w:lineRule="auto"/>
        <w:rPr>
          <w:rFonts w:asciiTheme="majorHAnsi" w:hAnsiTheme="majorHAnsi"/>
          <w:b/>
          <w:sz w:val="22"/>
          <w:szCs w:val="22"/>
        </w:rPr>
      </w:pPr>
      <w:r w:rsidRPr="00EB6830">
        <w:rPr>
          <w:rFonts w:asciiTheme="majorHAnsi" w:hAnsiTheme="majorHAnsi"/>
          <w:b/>
          <w:sz w:val="22"/>
          <w:szCs w:val="22"/>
        </w:rPr>
        <w:t>1</w:t>
      </w:r>
      <w:r w:rsidR="004F5E2F" w:rsidRPr="00EB6830">
        <w:rPr>
          <w:rFonts w:asciiTheme="majorHAnsi" w:hAnsiTheme="majorHAnsi"/>
          <w:b/>
          <w:sz w:val="22"/>
          <w:szCs w:val="22"/>
        </w:rPr>
        <w:t>1</w:t>
      </w:r>
      <w:r w:rsidRPr="00EB6830">
        <w:rPr>
          <w:rFonts w:asciiTheme="majorHAnsi" w:hAnsiTheme="majorHAnsi"/>
          <w:b/>
          <w:sz w:val="22"/>
          <w:szCs w:val="22"/>
        </w:rPr>
        <w:t>.          2001 Q1 P1</w:t>
      </w:r>
    </w:p>
    <w:p w:rsidR="00E700B1" w:rsidRPr="00EB6830" w:rsidRDefault="00023609" w:rsidP="00EB6830">
      <w:pPr>
        <w:spacing w:line="276" w:lineRule="auto"/>
        <w:ind w:left="1284"/>
        <w:rPr>
          <w:rFonts w:asciiTheme="majorHAnsi" w:hAnsiTheme="majorHAnsi"/>
          <w:sz w:val="22"/>
          <w:szCs w:val="22"/>
        </w:rPr>
      </w:pPr>
      <w:r w:rsidRPr="00EB6830">
        <w:rPr>
          <w:rFonts w:asciiTheme="majorHAnsi" w:hAnsiTheme="majorHAnsi"/>
          <w:b/>
          <w:sz w:val="22"/>
          <w:szCs w:val="22"/>
        </w:rPr>
        <w:t>Fig. 1</w:t>
      </w:r>
      <w:r w:rsidRPr="00EB6830">
        <w:rPr>
          <w:rFonts w:asciiTheme="majorHAnsi" w:hAnsiTheme="majorHAnsi"/>
          <w:sz w:val="22"/>
          <w:szCs w:val="22"/>
        </w:rPr>
        <w:t xml:space="preserve"> shows a burette partly filed with a liquid. The burette was </w:t>
      </w:r>
    </w:p>
    <w:p w:rsidR="00E700B1" w:rsidRPr="00EB6830" w:rsidRDefault="00023609" w:rsidP="00EB6830">
      <w:pPr>
        <w:spacing w:line="276" w:lineRule="auto"/>
        <w:ind w:left="1284"/>
        <w:rPr>
          <w:rFonts w:asciiTheme="majorHAnsi" w:hAnsiTheme="majorHAnsi"/>
          <w:sz w:val="22"/>
          <w:szCs w:val="22"/>
        </w:rPr>
      </w:pPr>
      <w:r w:rsidRPr="00EB6830">
        <w:rPr>
          <w:rFonts w:asciiTheme="majorHAnsi" w:hAnsiTheme="majorHAnsi"/>
          <w:sz w:val="22"/>
          <w:szCs w:val="22"/>
        </w:rPr>
        <w:t xml:space="preserve">initially full to the mark O. If the quantity of the liquid removed has </w:t>
      </w:r>
    </w:p>
    <w:p w:rsidR="00023609" w:rsidRPr="00EB6830" w:rsidRDefault="00023609" w:rsidP="00EB6830">
      <w:pPr>
        <w:spacing w:line="276" w:lineRule="auto"/>
        <w:ind w:left="1284"/>
        <w:rPr>
          <w:rFonts w:asciiTheme="majorHAnsi" w:hAnsiTheme="majorHAnsi"/>
          <w:sz w:val="22"/>
          <w:szCs w:val="22"/>
        </w:rPr>
      </w:pPr>
      <w:r w:rsidRPr="00EB6830">
        <w:rPr>
          <w:rFonts w:asciiTheme="majorHAnsi" w:hAnsiTheme="majorHAnsi"/>
          <w:sz w:val="22"/>
          <w:szCs w:val="22"/>
        </w:rPr>
        <w:t>a mass of 22g, determine the density of the liquid.</w:t>
      </w:r>
      <w:r w:rsidR="004F5E2F" w:rsidRPr="00EB6830">
        <w:rPr>
          <w:rFonts w:asciiTheme="majorHAnsi" w:hAnsiTheme="majorHAnsi"/>
          <w:sz w:val="22"/>
          <w:szCs w:val="22"/>
        </w:rPr>
        <w:t xml:space="preserve"> </w:t>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r>
      <w:r w:rsidR="004F5E2F" w:rsidRPr="00EB6830">
        <w:rPr>
          <w:rFonts w:asciiTheme="majorHAnsi" w:hAnsiTheme="majorHAnsi"/>
          <w:sz w:val="22"/>
          <w:szCs w:val="22"/>
        </w:rPr>
        <w:t>(3 marks)</w:t>
      </w:r>
    </w:p>
    <w:p w:rsidR="00023609" w:rsidRPr="00EB6830" w:rsidRDefault="00023609" w:rsidP="00EB6830">
      <w:pPr>
        <w:spacing w:line="276" w:lineRule="auto"/>
        <w:ind w:left="720" w:hanging="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663360" behindDoc="1" locked="0" layoutInCell="1" allowOverlap="1">
            <wp:simplePos x="0" y="0"/>
            <wp:positionH relativeFrom="column">
              <wp:posOffset>1828800</wp:posOffset>
            </wp:positionH>
            <wp:positionV relativeFrom="paragraph">
              <wp:posOffset>130810</wp:posOffset>
            </wp:positionV>
            <wp:extent cx="1854200" cy="1625600"/>
            <wp:effectExtent l="19050" t="0" r="0" b="0"/>
            <wp:wrapNone/>
            <wp:docPr id="6" name="Picture 96" descr="PHY 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HY 042"/>
                    <pic:cNvPicPr>
                      <a:picLocks noChangeAspect="1" noChangeArrowheads="1"/>
                    </pic:cNvPicPr>
                  </pic:nvPicPr>
                  <pic:blipFill>
                    <a:blip r:embed="rId10" cstate="print"/>
                    <a:srcRect/>
                    <a:stretch>
                      <a:fillRect/>
                    </a:stretch>
                  </pic:blipFill>
                  <pic:spPr bwMode="auto">
                    <a:xfrm>
                      <a:off x="0" y="0"/>
                      <a:ext cx="1854200" cy="1625600"/>
                    </a:xfrm>
                    <a:prstGeom prst="rect">
                      <a:avLst/>
                    </a:prstGeom>
                    <a:noFill/>
                    <a:ln w="9525">
                      <a:noFill/>
                      <a:miter lim="800000"/>
                      <a:headEnd/>
                      <a:tailEnd/>
                    </a:ln>
                  </pic:spPr>
                </pic:pic>
              </a:graphicData>
            </a:graphic>
          </wp:anchor>
        </w:drawing>
      </w:r>
    </w:p>
    <w:p w:rsidR="00023609" w:rsidRPr="00EB6830" w:rsidRDefault="00023609" w:rsidP="00EB6830">
      <w:pPr>
        <w:tabs>
          <w:tab w:val="left" w:pos="3468"/>
        </w:tabs>
        <w:spacing w:line="276" w:lineRule="auto"/>
        <w:ind w:left="720" w:hanging="720"/>
        <w:rPr>
          <w:rFonts w:asciiTheme="majorHAnsi" w:hAnsiTheme="majorHAnsi"/>
          <w:sz w:val="22"/>
          <w:szCs w:val="22"/>
        </w:rPr>
      </w:pPr>
      <w:r w:rsidRPr="00EB6830">
        <w:rPr>
          <w:rFonts w:asciiTheme="majorHAnsi" w:hAnsiTheme="majorHAnsi"/>
          <w:sz w:val="22"/>
          <w:szCs w:val="22"/>
        </w:rPr>
        <w:tab/>
      </w:r>
      <w:r w:rsidRPr="00EB6830">
        <w:rPr>
          <w:rFonts w:asciiTheme="majorHAnsi" w:hAnsiTheme="majorHAnsi"/>
          <w:sz w:val="22"/>
          <w:szCs w:val="22"/>
        </w:rPr>
        <w:tab/>
      </w: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rPr>
          <w:rFonts w:asciiTheme="majorHAnsi" w:hAnsiTheme="majorHAnsi"/>
          <w:sz w:val="22"/>
          <w:szCs w:val="22"/>
        </w:rPr>
      </w:pPr>
    </w:p>
    <w:p w:rsidR="00023609" w:rsidRPr="00EB6830" w:rsidRDefault="00023609" w:rsidP="00EB6830">
      <w:pPr>
        <w:spacing w:line="276" w:lineRule="auto"/>
        <w:ind w:left="720" w:hanging="720"/>
        <w:rPr>
          <w:rFonts w:asciiTheme="majorHAnsi" w:hAnsiTheme="majorHAnsi"/>
          <w:b/>
          <w:sz w:val="22"/>
          <w:szCs w:val="22"/>
        </w:rPr>
      </w:pPr>
      <w:r w:rsidRPr="00EB6830">
        <w:rPr>
          <w:rFonts w:asciiTheme="majorHAnsi" w:hAnsiTheme="majorHAnsi"/>
          <w:b/>
          <w:sz w:val="22"/>
          <w:szCs w:val="22"/>
        </w:rPr>
        <w:t>1</w:t>
      </w:r>
      <w:r w:rsidR="004F5E2F" w:rsidRPr="00EB6830">
        <w:rPr>
          <w:rFonts w:asciiTheme="majorHAnsi" w:hAnsiTheme="majorHAnsi"/>
          <w:b/>
          <w:sz w:val="22"/>
          <w:szCs w:val="22"/>
        </w:rPr>
        <w:t>2</w:t>
      </w:r>
      <w:r w:rsidRPr="00EB6830">
        <w:rPr>
          <w:rFonts w:asciiTheme="majorHAnsi" w:hAnsiTheme="majorHAnsi"/>
          <w:b/>
          <w:sz w:val="22"/>
          <w:szCs w:val="22"/>
        </w:rPr>
        <w:t>.          2001 Q3 P1</w:t>
      </w:r>
    </w:p>
    <w:p w:rsidR="00E700B1" w:rsidRPr="00EB6830" w:rsidRDefault="00023609" w:rsidP="00EB6830">
      <w:pPr>
        <w:spacing w:line="276" w:lineRule="auto"/>
        <w:ind w:left="1260"/>
        <w:rPr>
          <w:rFonts w:asciiTheme="majorHAnsi" w:hAnsiTheme="majorHAnsi"/>
          <w:sz w:val="22"/>
          <w:szCs w:val="22"/>
        </w:rPr>
      </w:pPr>
      <w:r w:rsidRPr="00EB6830">
        <w:rPr>
          <w:rFonts w:asciiTheme="majorHAnsi" w:hAnsiTheme="majorHAnsi"/>
          <w:b/>
          <w:sz w:val="22"/>
          <w:szCs w:val="22"/>
        </w:rPr>
        <w:t xml:space="preserve">Fig 3 </w:t>
      </w:r>
      <w:r w:rsidRPr="00EB6830">
        <w:rPr>
          <w:rFonts w:asciiTheme="majorHAnsi" w:hAnsiTheme="majorHAnsi"/>
          <w:sz w:val="22"/>
          <w:szCs w:val="22"/>
        </w:rPr>
        <w:t xml:space="preserve">shows two identical hollow spheres. Spheres A is completely </w:t>
      </w:r>
    </w:p>
    <w:p w:rsidR="00023609" w:rsidRPr="00EB6830" w:rsidRDefault="00023609" w:rsidP="00EB6830">
      <w:pPr>
        <w:spacing w:line="276" w:lineRule="auto"/>
        <w:ind w:left="1260"/>
        <w:rPr>
          <w:rFonts w:asciiTheme="majorHAnsi" w:hAnsiTheme="majorHAnsi"/>
          <w:sz w:val="22"/>
          <w:szCs w:val="22"/>
        </w:rPr>
      </w:pPr>
      <w:r w:rsidRPr="00EB6830">
        <w:rPr>
          <w:rFonts w:asciiTheme="majorHAnsi" w:hAnsiTheme="majorHAnsi"/>
          <w:sz w:val="22"/>
          <w:szCs w:val="22"/>
        </w:rPr>
        <w:t>filled with the liquid while B is partly filled with identical liquid.</w:t>
      </w:r>
    </w:p>
    <w:p w:rsidR="00023609" w:rsidRPr="00EB6830" w:rsidRDefault="00023609" w:rsidP="00EB6830">
      <w:pPr>
        <w:spacing w:line="276" w:lineRule="auto"/>
        <w:ind w:left="720" w:hanging="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664384" behindDoc="1" locked="0" layoutInCell="1" allowOverlap="1">
            <wp:simplePos x="0" y="0"/>
            <wp:positionH relativeFrom="column">
              <wp:posOffset>1276350</wp:posOffset>
            </wp:positionH>
            <wp:positionV relativeFrom="paragraph">
              <wp:posOffset>80645</wp:posOffset>
            </wp:positionV>
            <wp:extent cx="3914775" cy="923925"/>
            <wp:effectExtent l="19050" t="0" r="9525" b="0"/>
            <wp:wrapNone/>
            <wp:docPr id="7" name="Picture 98" descr="PHY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HY 001"/>
                    <pic:cNvPicPr>
                      <a:picLocks noChangeAspect="1" noChangeArrowheads="1"/>
                    </pic:cNvPicPr>
                  </pic:nvPicPr>
                  <pic:blipFill>
                    <a:blip r:embed="rId11" cstate="print"/>
                    <a:srcRect/>
                    <a:stretch>
                      <a:fillRect/>
                    </a:stretch>
                  </pic:blipFill>
                  <pic:spPr bwMode="auto">
                    <a:xfrm>
                      <a:off x="0" y="0"/>
                      <a:ext cx="3914775" cy="923925"/>
                    </a:xfrm>
                    <a:prstGeom prst="rect">
                      <a:avLst/>
                    </a:prstGeom>
                    <a:noFill/>
                    <a:ln w="9525">
                      <a:noFill/>
                      <a:miter lim="800000"/>
                      <a:headEnd/>
                      <a:tailEnd/>
                    </a:ln>
                  </pic:spPr>
                </pic:pic>
              </a:graphicData>
            </a:graphic>
          </wp:anchor>
        </w:drawing>
      </w: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spacing w:line="276" w:lineRule="auto"/>
        <w:rPr>
          <w:rFonts w:asciiTheme="majorHAnsi" w:hAnsiTheme="majorHAnsi"/>
          <w:sz w:val="22"/>
          <w:szCs w:val="22"/>
        </w:rPr>
      </w:pPr>
    </w:p>
    <w:p w:rsidR="00E700B1" w:rsidRPr="00EB6830" w:rsidRDefault="00E700B1" w:rsidP="00EB6830">
      <w:pPr>
        <w:spacing w:line="276" w:lineRule="auto"/>
        <w:ind w:left="1276" w:hanging="331"/>
        <w:rPr>
          <w:rFonts w:asciiTheme="majorHAnsi" w:hAnsiTheme="majorHAnsi"/>
          <w:sz w:val="22"/>
          <w:szCs w:val="22"/>
        </w:rPr>
      </w:pPr>
      <w:r w:rsidRPr="00EB6830">
        <w:rPr>
          <w:rFonts w:asciiTheme="majorHAnsi" w:hAnsiTheme="majorHAnsi"/>
          <w:sz w:val="22"/>
          <w:szCs w:val="22"/>
        </w:rPr>
        <w:t xml:space="preserve">   </w:t>
      </w:r>
      <w:r w:rsidR="00023609" w:rsidRPr="00EB6830">
        <w:rPr>
          <w:rFonts w:asciiTheme="majorHAnsi" w:hAnsiTheme="majorHAnsi"/>
          <w:sz w:val="22"/>
          <w:szCs w:val="22"/>
        </w:rPr>
        <w:t xml:space="preserve">When the two spheres are rolled gently on a horizontal surface. It is </w:t>
      </w:r>
    </w:p>
    <w:p w:rsidR="00E700B1" w:rsidRPr="00EB6830" w:rsidRDefault="00E700B1" w:rsidP="00EB6830">
      <w:pPr>
        <w:spacing w:line="276" w:lineRule="auto"/>
        <w:ind w:left="1276" w:hanging="331"/>
        <w:rPr>
          <w:rFonts w:asciiTheme="majorHAnsi" w:hAnsiTheme="majorHAnsi"/>
          <w:sz w:val="22"/>
          <w:szCs w:val="22"/>
        </w:rPr>
      </w:pPr>
      <w:r w:rsidRPr="00EB6830">
        <w:rPr>
          <w:rFonts w:asciiTheme="majorHAnsi" w:hAnsiTheme="majorHAnsi"/>
          <w:sz w:val="22"/>
          <w:szCs w:val="22"/>
        </w:rPr>
        <w:t xml:space="preserve">   </w:t>
      </w:r>
      <w:r w:rsidR="00023609" w:rsidRPr="00EB6830">
        <w:rPr>
          <w:rFonts w:asciiTheme="majorHAnsi" w:hAnsiTheme="majorHAnsi"/>
          <w:sz w:val="22"/>
          <w:szCs w:val="22"/>
        </w:rPr>
        <w:t xml:space="preserve">observed </w:t>
      </w:r>
      <w:r w:rsidR="001030EB" w:rsidRPr="00EB6830">
        <w:rPr>
          <w:rFonts w:asciiTheme="majorHAnsi" w:hAnsiTheme="majorHAnsi"/>
          <w:sz w:val="22"/>
          <w:szCs w:val="22"/>
        </w:rPr>
        <w:t>that the</w:t>
      </w:r>
      <w:r w:rsidR="00023609" w:rsidRPr="00EB6830">
        <w:rPr>
          <w:rFonts w:asciiTheme="majorHAnsi" w:hAnsiTheme="majorHAnsi"/>
          <w:sz w:val="22"/>
          <w:szCs w:val="22"/>
        </w:rPr>
        <w:t xml:space="preserve"> sphere B stops earlier that the sphere A. Explain </w:t>
      </w:r>
    </w:p>
    <w:p w:rsidR="00023609" w:rsidRPr="00EB6830" w:rsidRDefault="00E700B1" w:rsidP="00EB6830">
      <w:pPr>
        <w:spacing w:line="276" w:lineRule="auto"/>
        <w:ind w:left="1276" w:hanging="331"/>
        <w:rPr>
          <w:rFonts w:asciiTheme="majorHAnsi" w:hAnsiTheme="majorHAnsi"/>
          <w:sz w:val="22"/>
          <w:szCs w:val="22"/>
        </w:rPr>
      </w:pPr>
      <w:r w:rsidRPr="00EB6830">
        <w:rPr>
          <w:rFonts w:asciiTheme="majorHAnsi" w:hAnsiTheme="majorHAnsi"/>
          <w:sz w:val="22"/>
          <w:szCs w:val="22"/>
        </w:rPr>
        <w:t xml:space="preserve">    </w:t>
      </w:r>
      <w:r w:rsidR="00023609" w:rsidRPr="00EB6830">
        <w:rPr>
          <w:rFonts w:asciiTheme="majorHAnsi" w:hAnsiTheme="majorHAnsi"/>
          <w:sz w:val="22"/>
          <w:szCs w:val="22"/>
        </w:rPr>
        <w:t>this observation.</w:t>
      </w:r>
    </w:p>
    <w:p w:rsidR="00023609" w:rsidRPr="00EB6830" w:rsidRDefault="00023609" w:rsidP="00EB6830">
      <w:pPr>
        <w:spacing w:line="276" w:lineRule="auto"/>
        <w:ind w:left="720" w:hanging="720"/>
        <w:rPr>
          <w:rFonts w:asciiTheme="majorHAnsi" w:hAnsiTheme="majorHAnsi"/>
          <w:sz w:val="22"/>
          <w:szCs w:val="22"/>
        </w:rPr>
      </w:pPr>
    </w:p>
    <w:p w:rsidR="00023609" w:rsidRPr="00EB6830" w:rsidRDefault="00023609" w:rsidP="00EB6830">
      <w:pPr>
        <w:tabs>
          <w:tab w:val="left" w:pos="1476"/>
        </w:tabs>
        <w:spacing w:line="276" w:lineRule="auto"/>
        <w:rPr>
          <w:rFonts w:asciiTheme="majorHAnsi" w:hAnsiTheme="majorHAnsi"/>
          <w:b/>
          <w:sz w:val="22"/>
          <w:szCs w:val="22"/>
        </w:rPr>
      </w:pPr>
      <w:r w:rsidRPr="00EB6830">
        <w:rPr>
          <w:rFonts w:asciiTheme="majorHAnsi" w:hAnsiTheme="majorHAnsi"/>
          <w:b/>
          <w:sz w:val="22"/>
          <w:szCs w:val="22"/>
        </w:rPr>
        <w:t>1</w:t>
      </w:r>
      <w:r w:rsidR="004F5E2F" w:rsidRPr="00EB6830">
        <w:rPr>
          <w:rFonts w:asciiTheme="majorHAnsi" w:hAnsiTheme="majorHAnsi"/>
          <w:b/>
          <w:sz w:val="22"/>
          <w:szCs w:val="22"/>
        </w:rPr>
        <w:t>3</w:t>
      </w:r>
      <w:r w:rsidRPr="00EB6830">
        <w:rPr>
          <w:rFonts w:asciiTheme="majorHAnsi" w:hAnsiTheme="majorHAnsi"/>
          <w:b/>
          <w:sz w:val="22"/>
          <w:szCs w:val="22"/>
        </w:rPr>
        <w:t>.          2001 Q3a P2</w:t>
      </w:r>
    </w:p>
    <w:p w:rsidR="00023609" w:rsidRPr="00EB6830" w:rsidRDefault="00023609" w:rsidP="00EB6830">
      <w:pPr>
        <w:tabs>
          <w:tab w:val="left" w:pos="1476"/>
        </w:tabs>
        <w:spacing w:line="276" w:lineRule="auto"/>
        <w:rPr>
          <w:rFonts w:asciiTheme="majorHAnsi" w:hAnsiTheme="majorHAnsi"/>
          <w:sz w:val="22"/>
          <w:szCs w:val="22"/>
        </w:rPr>
      </w:pPr>
      <w:r w:rsidRPr="00EB6830">
        <w:rPr>
          <w:rFonts w:asciiTheme="majorHAnsi" w:hAnsiTheme="majorHAnsi"/>
          <w:b/>
          <w:sz w:val="22"/>
          <w:szCs w:val="22"/>
        </w:rPr>
        <w:t xml:space="preserve">                    </w:t>
      </w:r>
      <w:r w:rsidR="00EB6830">
        <w:rPr>
          <w:rFonts w:asciiTheme="majorHAnsi" w:hAnsiTheme="majorHAnsi"/>
          <w:b/>
          <w:sz w:val="22"/>
          <w:szCs w:val="22"/>
        </w:rPr>
        <w:t xml:space="preserve">  </w:t>
      </w:r>
      <w:r w:rsidRPr="00EB6830">
        <w:rPr>
          <w:rFonts w:asciiTheme="majorHAnsi" w:hAnsiTheme="majorHAnsi"/>
          <w:sz w:val="22"/>
          <w:szCs w:val="22"/>
        </w:rPr>
        <w:t>You are provided with the following:</w:t>
      </w:r>
    </w:p>
    <w:p w:rsidR="00023609" w:rsidRPr="00EB6830" w:rsidRDefault="00023609" w:rsidP="00EB6830">
      <w:pPr>
        <w:tabs>
          <w:tab w:val="left" w:pos="1476"/>
        </w:tabs>
        <w:spacing w:line="276" w:lineRule="auto"/>
        <w:rPr>
          <w:rFonts w:asciiTheme="majorHAnsi" w:hAnsiTheme="majorHAnsi"/>
          <w:sz w:val="22"/>
          <w:szCs w:val="22"/>
        </w:rPr>
      </w:pPr>
      <w:r w:rsidRPr="00EB6830">
        <w:rPr>
          <w:rFonts w:asciiTheme="majorHAnsi" w:hAnsiTheme="majorHAnsi"/>
          <w:sz w:val="22"/>
          <w:szCs w:val="22"/>
        </w:rPr>
        <w:t xml:space="preserve">                      A large shallow tray   Water Lycopodium powder Some olive oil.</w:t>
      </w:r>
    </w:p>
    <w:p w:rsidR="00023609" w:rsidRPr="00EB6830" w:rsidRDefault="00023609" w:rsidP="00EB6830">
      <w:pPr>
        <w:tabs>
          <w:tab w:val="left" w:pos="1476"/>
        </w:tabs>
        <w:spacing w:line="276" w:lineRule="auto"/>
        <w:rPr>
          <w:rFonts w:asciiTheme="majorHAnsi" w:hAnsiTheme="majorHAnsi"/>
          <w:sz w:val="22"/>
          <w:szCs w:val="22"/>
        </w:rPr>
      </w:pPr>
      <w:r w:rsidRPr="00EB6830">
        <w:rPr>
          <w:rFonts w:asciiTheme="majorHAnsi" w:hAnsiTheme="majorHAnsi"/>
          <w:sz w:val="22"/>
          <w:szCs w:val="22"/>
        </w:rPr>
        <w:t xml:space="preserve">                      Either a piece of thin wire with a kink and a millimetre scale or a </w:t>
      </w:r>
    </w:p>
    <w:p w:rsidR="00023609" w:rsidRPr="00EB6830" w:rsidRDefault="00FF042F" w:rsidP="00EB6830">
      <w:pPr>
        <w:tabs>
          <w:tab w:val="left" w:pos="1476"/>
        </w:tabs>
        <w:spacing w:line="276" w:lineRule="auto"/>
        <w:rPr>
          <w:rFonts w:asciiTheme="majorHAnsi" w:hAnsiTheme="majorHAnsi"/>
          <w:sz w:val="22"/>
          <w:szCs w:val="22"/>
        </w:rPr>
      </w:pPr>
      <w:r w:rsidRPr="00EB6830">
        <w:rPr>
          <w:rFonts w:asciiTheme="majorHAnsi" w:hAnsiTheme="majorHAnsi"/>
          <w:sz w:val="22"/>
          <w:szCs w:val="22"/>
        </w:rPr>
        <w:t xml:space="preserve">                      </w:t>
      </w:r>
      <w:r w:rsidR="00023609" w:rsidRPr="00EB6830">
        <w:rPr>
          <w:rFonts w:asciiTheme="majorHAnsi" w:hAnsiTheme="majorHAnsi"/>
          <w:sz w:val="22"/>
          <w:szCs w:val="22"/>
        </w:rPr>
        <w:t>Burette, a metre rule.</w:t>
      </w:r>
    </w:p>
    <w:p w:rsidR="00A068AE" w:rsidRPr="00EB6830" w:rsidRDefault="00A068AE" w:rsidP="00EB6830">
      <w:pPr>
        <w:tabs>
          <w:tab w:val="left" w:pos="1476"/>
        </w:tabs>
        <w:spacing w:line="276" w:lineRule="auto"/>
        <w:rPr>
          <w:rFonts w:asciiTheme="majorHAnsi" w:hAnsiTheme="majorHAnsi"/>
          <w:sz w:val="22"/>
          <w:szCs w:val="22"/>
        </w:rPr>
      </w:pPr>
    </w:p>
    <w:p w:rsidR="00023609" w:rsidRPr="00EB6830" w:rsidRDefault="00023609" w:rsidP="00EB6830">
      <w:pPr>
        <w:tabs>
          <w:tab w:val="left" w:pos="1476"/>
        </w:tabs>
        <w:spacing w:line="276" w:lineRule="auto"/>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Describe an experiment to estimate the diameter of a molecule of the Olive oil.</w:t>
      </w:r>
    </w:p>
    <w:p w:rsidR="00023609" w:rsidRDefault="00023609" w:rsidP="00023609">
      <w:pPr>
        <w:tabs>
          <w:tab w:val="left" w:pos="1476"/>
        </w:tabs>
      </w:pPr>
    </w:p>
    <w:p w:rsidR="00023609" w:rsidRPr="00EB6830" w:rsidRDefault="00023609" w:rsidP="00023609">
      <w:pPr>
        <w:rPr>
          <w:rFonts w:asciiTheme="majorHAnsi" w:hAnsiTheme="majorHAnsi"/>
          <w:b/>
          <w:sz w:val="22"/>
          <w:szCs w:val="22"/>
        </w:rPr>
      </w:pPr>
      <w:r w:rsidRPr="00EB6830">
        <w:rPr>
          <w:rFonts w:asciiTheme="majorHAnsi" w:hAnsiTheme="majorHAnsi"/>
          <w:b/>
          <w:sz w:val="22"/>
          <w:szCs w:val="22"/>
        </w:rPr>
        <w:lastRenderedPageBreak/>
        <w:t>1</w:t>
      </w:r>
      <w:r w:rsidR="004F5E2F" w:rsidRPr="00EB6830">
        <w:rPr>
          <w:rFonts w:asciiTheme="majorHAnsi" w:hAnsiTheme="majorHAnsi"/>
          <w:b/>
          <w:sz w:val="22"/>
          <w:szCs w:val="22"/>
        </w:rPr>
        <w:t>4</w:t>
      </w:r>
      <w:r w:rsidRPr="00EB6830">
        <w:rPr>
          <w:rFonts w:asciiTheme="majorHAnsi" w:hAnsiTheme="majorHAnsi"/>
          <w:b/>
          <w:sz w:val="22"/>
          <w:szCs w:val="22"/>
        </w:rPr>
        <w:t>.          2003 Q1 P1</w:t>
      </w:r>
    </w:p>
    <w:p w:rsidR="00023609" w:rsidRPr="00EB6830" w:rsidRDefault="00023609" w:rsidP="00023609">
      <w:pPr>
        <w:rPr>
          <w:rFonts w:asciiTheme="majorHAnsi" w:hAnsiTheme="majorHAnsi"/>
          <w:sz w:val="22"/>
          <w:szCs w:val="22"/>
        </w:rPr>
      </w:pPr>
      <w:r w:rsidRPr="00EB6830">
        <w:rPr>
          <w:rFonts w:asciiTheme="majorHAnsi" w:hAnsiTheme="majorHAnsi"/>
          <w:sz w:val="22"/>
          <w:szCs w:val="22"/>
        </w:rPr>
        <w:tab/>
        <w:t xml:space="preserve">          </w:t>
      </w:r>
      <w:r w:rsidRPr="00EB6830">
        <w:rPr>
          <w:rFonts w:asciiTheme="majorHAnsi" w:hAnsiTheme="majorHAnsi"/>
          <w:b/>
          <w:sz w:val="22"/>
          <w:szCs w:val="22"/>
        </w:rPr>
        <w:t>Figure 1</w:t>
      </w:r>
      <w:r w:rsidRPr="00EB6830">
        <w:rPr>
          <w:rFonts w:asciiTheme="majorHAnsi" w:hAnsiTheme="majorHAnsi"/>
          <w:sz w:val="22"/>
          <w:szCs w:val="22"/>
        </w:rPr>
        <w:t xml:space="preserve"> shows a measuring cylinder containing some liquid</w:t>
      </w:r>
    </w:p>
    <w:p w:rsidR="00023609" w:rsidRPr="00EB6830" w:rsidRDefault="00023609" w:rsidP="00023609">
      <w:pPr>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665408" behindDoc="1" locked="0" layoutInCell="1" allowOverlap="1">
            <wp:simplePos x="0" y="0"/>
            <wp:positionH relativeFrom="column">
              <wp:posOffset>1809750</wp:posOffset>
            </wp:positionH>
            <wp:positionV relativeFrom="paragraph">
              <wp:posOffset>46355</wp:posOffset>
            </wp:positionV>
            <wp:extent cx="1714500" cy="1581150"/>
            <wp:effectExtent l="19050" t="0" r="0" b="0"/>
            <wp:wrapNone/>
            <wp:docPr id="8" name="Picture 160" descr="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HY"/>
                    <pic:cNvPicPr>
                      <a:picLocks noChangeAspect="1" noChangeArrowheads="1"/>
                    </pic:cNvPicPr>
                  </pic:nvPicPr>
                  <pic:blipFill>
                    <a:blip r:embed="rId12" cstate="print"/>
                    <a:srcRect/>
                    <a:stretch>
                      <a:fillRect/>
                    </a:stretch>
                  </pic:blipFill>
                  <pic:spPr bwMode="auto">
                    <a:xfrm>
                      <a:off x="0" y="0"/>
                      <a:ext cx="1714500" cy="1581150"/>
                    </a:xfrm>
                    <a:prstGeom prst="rect">
                      <a:avLst/>
                    </a:prstGeom>
                    <a:noFill/>
                    <a:ln w="9525">
                      <a:noFill/>
                      <a:miter lim="800000"/>
                      <a:headEnd/>
                      <a:tailEnd/>
                    </a:ln>
                  </pic:spPr>
                </pic:pic>
              </a:graphicData>
            </a:graphic>
          </wp:anchor>
        </w:drawing>
      </w:r>
    </w:p>
    <w:p w:rsidR="00023609" w:rsidRPr="00EB6830" w:rsidRDefault="00023609" w:rsidP="00023609">
      <w:pPr>
        <w:rPr>
          <w:rFonts w:asciiTheme="majorHAnsi" w:hAnsiTheme="majorHAnsi"/>
          <w:sz w:val="22"/>
          <w:szCs w:val="22"/>
        </w:rPr>
      </w:pPr>
    </w:p>
    <w:p w:rsidR="00023609" w:rsidRPr="00EB6830" w:rsidRDefault="00023609" w:rsidP="00023609">
      <w:pPr>
        <w:rPr>
          <w:rFonts w:asciiTheme="majorHAnsi" w:hAnsiTheme="majorHAnsi"/>
          <w:sz w:val="22"/>
          <w:szCs w:val="22"/>
        </w:rPr>
      </w:pPr>
    </w:p>
    <w:p w:rsidR="00023609" w:rsidRPr="00EB6830" w:rsidRDefault="00023609" w:rsidP="00023609">
      <w:pPr>
        <w:rPr>
          <w:rFonts w:asciiTheme="majorHAnsi" w:hAnsiTheme="majorHAnsi"/>
          <w:sz w:val="22"/>
          <w:szCs w:val="22"/>
        </w:rPr>
      </w:pPr>
    </w:p>
    <w:p w:rsidR="00023609" w:rsidRPr="00EB6830" w:rsidRDefault="00023609" w:rsidP="00023609">
      <w:pPr>
        <w:rPr>
          <w:rFonts w:asciiTheme="majorHAnsi" w:hAnsiTheme="majorHAnsi"/>
          <w:sz w:val="22"/>
          <w:szCs w:val="22"/>
        </w:rPr>
      </w:pPr>
    </w:p>
    <w:p w:rsidR="00023609" w:rsidRPr="00EB6830" w:rsidRDefault="00023609" w:rsidP="00023609">
      <w:pPr>
        <w:rPr>
          <w:rFonts w:asciiTheme="majorHAnsi" w:hAnsiTheme="majorHAnsi"/>
          <w:sz w:val="22"/>
          <w:szCs w:val="22"/>
        </w:rPr>
      </w:pPr>
    </w:p>
    <w:p w:rsidR="00023609" w:rsidRPr="00EB6830" w:rsidRDefault="00023609" w:rsidP="00023609">
      <w:pPr>
        <w:rPr>
          <w:rFonts w:asciiTheme="majorHAnsi" w:hAnsiTheme="majorHAnsi"/>
          <w:sz w:val="22"/>
          <w:szCs w:val="22"/>
        </w:rPr>
      </w:pPr>
    </w:p>
    <w:p w:rsidR="00023609" w:rsidRPr="00EB6830" w:rsidRDefault="00023609" w:rsidP="00023609">
      <w:pPr>
        <w:rPr>
          <w:rFonts w:asciiTheme="majorHAnsi" w:hAnsiTheme="majorHAnsi"/>
          <w:sz w:val="22"/>
          <w:szCs w:val="22"/>
        </w:rPr>
      </w:pPr>
    </w:p>
    <w:p w:rsidR="00023609" w:rsidRPr="00EB6830" w:rsidRDefault="00023609" w:rsidP="00023609">
      <w:pPr>
        <w:rPr>
          <w:rFonts w:asciiTheme="majorHAnsi" w:hAnsiTheme="majorHAnsi"/>
          <w:sz w:val="22"/>
          <w:szCs w:val="22"/>
        </w:rPr>
      </w:pPr>
      <w:r w:rsidRPr="00EB6830">
        <w:rPr>
          <w:rFonts w:asciiTheme="majorHAnsi" w:hAnsiTheme="majorHAnsi"/>
          <w:sz w:val="22"/>
          <w:szCs w:val="22"/>
        </w:rPr>
        <w:tab/>
        <w:t xml:space="preserve">    </w:t>
      </w:r>
      <w:r w:rsidR="00AF3E6D" w:rsidRPr="00EB6830">
        <w:rPr>
          <w:rFonts w:asciiTheme="majorHAnsi" w:hAnsiTheme="majorHAnsi"/>
          <w:sz w:val="22"/>
          <w:szCs w:val="22"/>
        </w:rPr>
        <w:t xml:space="preserve">                                  </w:t>
      </w:r>
    </w:p>
    <w:p w:rsidR="00023609" w:rsidRPr="00EB6830" w:rsidRDefault="00023609" w:rsidP="00023609">
      <w:pPr>
        <w:ind w:left="720"/>
        <w:rPr>
          <w:rFonts w:asciiTheme="majorHAnsi" w:hAnsiTheme="majorHAnsi"/>
          <w:sz w:val="22"/>
          <w:szCs w:val="22"/>
        </w:rPr>
      </w:pPr>
    </w:p>
    <w:p w:rsidR="00E700B1" w:rsidRPr="00EB6830" w:rsidRDefault="00023609" w:rsidP="00CA4134">
      <w:pPr>
        <w:ind w:left="1276"/>
        <w:rPr>
          <w:rFonts w:asciiTheme="majorHAnsi" w:hAnsiTheme="majorHAnsi"/>
          <w:sz w:val="22"/>
          <w:szCs w:val="22"/>
        </w:rPr>
      </w:pPr>
      <w:r w:rsidRPr="00EB6830">
        <w:rPr>
          <w:rFonts w:asciiTheme="majorHAnsi" w:hAnsiTheme="majorHAnsi"/>
          <w:sz w:val="22"/>
          <w:szCs w:val="22"/>
        </w:rPr>
        <w:t xml:space="preserve"> Another 5cm</w:t>
      </w:r>
      <w:r w:rsidRPr="00EB6830">
        <w:rPr>
          <w:rFonts w:asciiTheme="majorHAnsi" w:hAnsiTheme="majorHAnsi"/>
          <w:sz w:val="22"/>
          <w:szCs w:val="22"/>
          <w:vertAlign w:val="superscript"/>
        </w:rPr>
        <w:t xml:space="preserve">3 </w:t>
      </w:r>
      <w:r w:rsidRPr="00EB6830">
        <w:rPr>
          <w:rFonts w:asciiTheme="majorHAnsi" w:hAnsiTheme="majorHAnsi"/>
          <w:sz w:val="22"/>
          <w:szCs w:val="22"/>
        </w:rPr>
        <w:t xml:space="preserve">of the liquid is added into the cylinder. Indicate on </w:t>
      </w:r>
    </w:p>
    <w:p w:rsidR="00023609" w:rsidRPr="00EB6830" w:rsidRDefault="00023609" w:rsidP="00E700B1">
      <w:pPr>
        <w:ind w:left="1276"/>
        <w:rPr>
          <w:rFonts w:asciiTheme="majorHAnsi" w:hAnsiTheme="majorHAnsi"/>
          <w:sz w:val="22"/>
          <w:szCs w:val="22"/>
        </w:rPr>
      </w:pPr>
      <w:r w:rsidRPr="00EB6830">
        <w:rPr>
          <w:rFonts w:asciiTheme="majorHAnsi" w:hAnsiTheme="majorHAnsi"/>
          <w:sz w:val="22"/>
          <w:szCs w:val="22"/>
        </w:rPr>
        <w:t>the diagram</w:t>
      </w:r>
      <w:r w:rsidR="00E700B1" w:rsidRPr="00EB6830">
        <w:rPr>
          <w:rFonts w:asciiTheme="majorHAnsi" w:hAnsiTheme="majorHAnsi"/>
          <w:sz w:val="22"/>
          <w:szCs w:val="22"/>
        </w:rPr>
        <w:t xml:space="preserve"> </w:t>
      </w:r>
      <w:r w:rsidRPr="00EB6830">
        <w:rPr>
          <w:rFonts w:asciiTheme="majorHAnsi" w:hAnsiTheme="majorHAnsi"/>
          <w:sz w:val="22"/>
          <w:szCs w:val="22"/>
        </w:rPr>
        <w:t>the new level of the liquid.</w:t>
      </w:r>
      <w:r w:rsidR="00E700B1" w:rsidRPr="00EB6830">
        <w:rPr>
          <w:rFonts w:asciiTheme="majorHAnsi" w:hAnsiTheme="majorHAnsi"/>
          <w:sz w:val="22"/>
          <w:szCs w:val="22"/>
        </w:rPr>
        <w:t xml:space="preserve"> </w:t>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t xml:space="preserve">  </w:t>
      </w:r>
      <w:r w:rsidR="00EB6830">
        <w:rPr>
          <w:rFonts w:asciiTheme="majorHAnsi" w:hAnsiTheme="majorHAnsi"/>
          <w:sz w:val="22"/>
          <w:szCs w:val="22"/>
        </w:rPr>
        <w:tab/>
      </w:r>
      <w:r w:rsidR="00CA4134" w:rsidRPr="00EB6830">
        <w:rPr>
          <w:rFonts w:asciiTheme="majorHAnsi" w:hAnsiTheme="majorHAnsi"/>
          <w:sz w:val="22"/>
          <w:szCs w:val="22"/>
        </w:rPr>
        <w:t>(1 mark)</w:t>
      </w:r>
    </w:p>
    <w:p w:rsidR="00023609" w:rsidRPr="00EB6830" w:rsidRDefault="00023609" w:rsidP="00023609">
      <w:pPr>
        <w:rPr>
          <w:rFonts w:asciiTheme="majorHAnsi" w:hAnsiTheme="majorHAnsi"/>
          <w:sz w:val="22"/>
          <w:szCs w:val="22"/>
        </w:rPr>
      </w:pPr>
    </w:p>
    <w:p w:rsidR="00023609" w:rsidRPr="00EB6830" w:rsidRDefault="00023609" w:rsidP="00023609">
      <w:pPr>
        <w:rPr>
          <w:rFonts w:asciiTheme="majorHAnsi" w:hAnsiTheme="majorHAnsi"/>
          <w:b/>
          <w:sz w:val="22"/>
          <w:szCs w:val="22"/>
        </w:rPr>
      </w:pPr>
      <w:r w:rsidRPr="00EB6830">
        <w:rPr>
          <w:rFonts w:asciiTheme="majorHAnsi" w:hAnsiTheme="majorHAnsi"/>
          <w:b/>
          <w:sz w:val="22"/>
          <w:szCs w:val="22"/>
        </w:rPr>
        <w:t>1</w:t>
      </w:r>
      <w:r w:rsidR="004F5E2F" w:rsidRPr="00EB6830">
        <w:rPr>
          <w:rFonts w:asciiTheme="majorHAnsi" w:hAnsiTheme="majorHAnsi"/>
          <w:b/>
          <w:sz w:val="22"/>
          <w:szCs w:val="22"/>
        </w:rPr>
        <w:t>5</w:t>
      </w:r>
      <w:r w:rsidRPr="00EB6830">
        <w:rPr>
          <w:rFonts w:asciiTheme="majorHAnsi" w:hAnsiTheme="majorHAnsi"/>
          <w:b/>
          <w:sz w:val="22"/>
          <w:szCs w:val="22"/>
        </w:rPr>
        <w:t>.          2005 Q1 P1</w:t>
      </w:r>
    </w:p>
    <w:p w:rsidR="00E700B1" w:rsidRPr="00EB6830" w:rsidRDefault="00023609" w:rsidP="00EB6830">
      <w:pPr>
        <w:ind w:left="1170"/>
        <w:rPr>
          <w:rFonts w:asciiTheme="majorHAnsi" w:hAnsiTheme="majorHAnsi"/>
          <w:sz w:val="22"/>
          <w:szCs w:val="22"/>
        </w:rPr>
      </w:pPr>
      <w:r w:rsidRPr="00EB6830">
        <w:rPr>
          <w:rFonts w:asciiTheme="majorHAnsi" w:hAnsiTheme="majorHAnsi"/>
          <w:b/>
          <w:sz w:val="22"/>
          <w:szCs w:val="22"/>
        </w:rPr>
        <w:t>Figure 1</w:t>
      </w:r>
      <w:r w:rsidRPr="00EB6830">
        <w:rPr>
          <w:rFonts w:asciiTheme="majorHAnsi" w:hAnsiTheme="majorHAnsi"/>
          <w:sz w:val="22"/>
          <w:szCs w:val="22"/>
        </w:rPr>
        <w:t xml:space="preserve"> shows the reading on a burette after 55 drops of a liquid </w:t>
      </w:r>
    </w:p>
    <w:p w:rsidR="00023609" w:rsidRPr="00EB6830" w:rsidRDefault="00023609" w:rsidP="00EB6830">
      <w:pPr>
        <w:ind w:left="1170"/>
        <w:rPr>
          <w:rFonts w:asciiTheme="majorHAnsi" w:hAnsiTheme="majorHAnsi"/>
          <w:sz w:val="22"/>
          <w:szCs w:val="22"/>
        </w:rPr>
      </w:pPr>
      <w:r w:rsidRPr="00EB6830">
        <w:rPr>
          <w:rFonts w:asciiTheme="majorHAnsi" w:hAnsiTheme="majorHAnsi"/>
          <w:sz w:val="22"/>
          <w:szCs w:val="22"/>
        </w:rPr>
        <w:t>have been used.</w:t>
      </w:r>
    </w:p>
    <w:p w:rsidR="00A83128" w:rsidRPr="00EB6830" w:rsidRDefault="00A83128" w:rsidP="00023609">
      <w:pPr>
        <w:ind w:left="1284"/>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1524000" cy="1800225"/>
            <wp:effectExtent l="19050" t="0" r="0" b="0"/>
            <wp:docPr id="27" name="Picture 2" descr="C:\Users\Wambui Kigoro\Pictures\img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048.jpg"/>
                    <pic:cNvPicPr>
                      <a:picLocks noChangeAspect="1" noChangeArrowheads="1"/>
                    </pic:cNvPicPr>
                  </pic:nvPicPr>
                  <pic:blipFill>
                    <a:blip r:embed="rId13" cstate="print">
                      <a:grayscl/>
                      <a:lum contrast="20000"/>
                    </a:blip>
                    <a:srcRect l="58333" t="5955" r="27244" b="76056"/>
                    <a:stretch>
                      <a:fillRect/>
                    </a:stretch>
                  </pic:blipFill>
                  <pic:spPr bwMode="auto">
                    <a:xfrm>
                      <a:off x="0" y="0"/>
                      <a:ext cx="1524000" cy="1800225"/>
                    </a:xfrm>
                    <a:prstGeom prst="rect">
                      <a:avLst/>
                    </a:prstGeom>
                    <a:noFill/>
                    <a:ln w="9525">
                      <a:noFill/>
                      <a:miter lim="800000"/>
                      <a:headEnd/>
                      <a:tailEnd/>
                    </a:ln>
                  </pic:spPr>
                </pic:pic>
              </a:graphicData>
            </a:graphic>
          </wp:inline>
        </w:drawing>
      </w:r>
    </w:p>
    <w:p w:rsidR="00023609" w:rsidRPr="00EB6830" w:rsidRDefault="00023609" w:rsidP="00023609">
      <w:pPr>
        <w:ind w:left="720"/>
        <w:rPr>
          <w:rFonts w:asciiTheme="majorHAnsi" w:hAnsiTheme="majorHAnsi"/>
          <w:sz w:val="22"/>
          <w:szCs w:val="22"/>
        </w:rPr>
      </w:pPr>
      <w:r w:rsidRPr="00EB6830">
        <w:rPr>
          <w:rFonts w:asciiTheme="majorHAnsi" w:hAnsiTheme="majorHAnsi"/>
          <w:sz w:val="22"/>
          <w:szCs w:val="22"/>
        </w:rPr>
        <w:t xml:space="preserve">        If the initial reading was at Zero mark, determine the volume of one drop.    </w:t>
      </w:r>
    </w:p>
    <w:p w:rsidR="00023609" w:rsidRPr="00EB6830" w:rsidRDefault="00023609" w:rsidP="00023609">
      <w:pPr>
        <w:ind w:left="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(2 marks)</w:t>
      </w:r>
    </w:p>
    <w:p w:rsidR="00023609" w:rsidRPr="00EB6830" w:rsidRDefault="00023609" w:rsidP="00023609">
      <w:pPr>
        <w:rPr>
          <w:rFonts w:asciiTheme="majorHAnsi" w:hAnsiTheme="majorHAnsi"/>
          <w:b/>
          <w:sz w:val="22"/>
          <w:szCs w:val="22"/>
        </w:rPr>
      </w:pPr>
      <w:r w:rsidRPr="00EB6830">
        <w:rPr>
          <w:rFonts w:asciiTheme="majorHAnsi" w:hAnsiTheme="majorHAnsi"/>
          <w:b/>
          <w:sz w:val="22"/>
          <w:szCs w:val="22"/>
        </w:rPr>
        <w:t>1</w:t>
      </w:r>
      <w:r w:rsidR="004F5E2F" w:rsidRPr="00EB6830">
        <w:rPr>
          <w:rFonts w:asciiTheme="majorHAnsi" w:hAnsiTheme="majorHAnsi"/>
          <w:b/>
          <w:sz w:val="22"/>
          <w:szCs w:val="22"/>
        </w:rPr>
        <w:t>6</w:t>
      </w:r>
      <w:r w:rsidRPr="00EB6830">
        <w:rPr>
          <w:rFonts w:asciiTheme="majorHAnsi" w:hAnsiTheme="majorHAnsi"/>
          <w:b/>
          <w:sz w:val="22"/>
          <w:szCs w:val="22"/>
        </w:rPr>
        <w:t>.          2006 Q1 P1</w:t>
      </w:r>
    </w:p>
    <w:p w:rsidR="00E700B1" w:rsidRPr="00EB6830" w:rsidRDefault="00023609" w:rsidP="00EB6830">
      <w:pPr>
        <w:ind w:left="1170"/>
        <w:rPr>
          <w:rFonts w:asciiTheme="majorHAnsi" w:hAnsiTheme="majorHAnsi"/>
          <w:sz w:val="22"/>
          <w:szCs w:val="22"/>
        </w:rPr>
      </w:pPr>
      <w:r w:rsidRPr="00EB6830">
        <w:rPr>
          <w:rFonts w:asciiTheme="majorHAnsi" w:hAnsiTheme="majorHAnsi"/>
          <w:b/>
          <w:sz w:val="22"/>
          <w:szCs w:val="22"/>
        </w:rPr>
        <w:t>Figure 1</w:t>
      </w:r>
      <w:r w:rsidRPr="00EB6830">
        <w:rPr>
          <w:rFonts w:asciiTheme="majorHAnsi" w:hAnsiTheme="majorHAnsi"/>
          <w:sz w:val="22"/>
          <w:szCs w:val="22"/>
        </w:rPr>
        <w:t xml:space="preserve"> shows the change in volume of water in a measuring </w:t>
      </w:r>
      <w:r w:rsidR="001030EB" w:rsidRPr="00EB6830">
        <w:rPr>
          <w:rFonts w:asciiTheme="majorHAnsi" w:hAnsiTheme="majorHAnsi"/>
          <w:sz w:val="22"/>
          <w:szCs w:val="22"/>
        </w:rPr>
        <w:t xml:space="preserve">cylinder </w:t>
      </w:r>
    </w:p>
    <w:p w:rsidR="00023609" w:rsidRPr="00EB6830" w:rsidRDefault="001030EB" w:rsidP="00EB6830">
      <w:pPr>
        <w:ind w:left="1170"/>
        <w:rPr>
          <w:rFonts w:asciiTheme="majorHAnsi" w:hAnsiTheme="majorHAnsi"/>
          <w:sz w:val="22"/>
          <w:szCs w:val="22"/>
        </w:rPr>
      </w:pPr>
      <w:r w:rsidRPr="00EB6830">
        <w:rPr>
          <w:rFonts w:asciiTheme="majorHAnsi" w:hAnsiTheme="majorHAnsi"/>
          <w:sz w:val="22"/>
          <w:szCs w:val="22"/>
        </w:rPr>
        <w:t>when</w:t>
      </w:r>
      <w:r w:rsidR="00023609" w:rsidRPr="00EB6830">
        <w:rPr>
          <w:rFonts w:asciiTheme="majorHAnsi" w:hAnsiTheme="majorHAnsi"/>
          <w:sz w:val="22"/>
          <w:szCs w:val="22"/>
        </w:rPr>
        <w:t xml:space="preserve"> an irregular solid </w:t>
      </w:r>
      <w:r w:rsidRPr="00EB6830">
        <w:rPr>
          <w:rFonts w:asciiTheme="majorHAnsi" w:hAnsiTheme="majorHAnsi"/>
          <w:sz w:val="22"/>
          <w:szCs w:val="22"/>
        </w:rPr>
        <w:t>is immersed</w:t>
      </w:r>
      <w:r w:rsidR="00023609" w:rsidRPr="00EB6830">
        <w:rPr>
          <w:rFonts w:asciiTheme="majorHAnsi" w:hAnsiTheme="majorHAnsi"/>
          <w:sz w:val="22"/>
          <w:szCs w:val="22"/>
        </w:rPr>
        <w:t xml:space="preserve"> in it.</w:t>
      </w:r>
    </w:p>
    <w:p w:rsidR="00023609" w:rsidRPr="00EB6830" w:rsidRDefault="00023609" w:rsidP="00023609">
      <w:pPr>
        <w:ind w:left="1356"/>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667456" behindDoc="1" locked="0" layoutInCell="1" allowOverlap="1">
            <wp:simplePos x="0" y="0"/>
            <wp:positionH relativeFrom="column">
              <wp:posOffset>1562100</wp:posOffset>
            </wp:positionH>
            <wp:positionV relativeFrom="paragraph">
              <wp:posOffset>110490</wp:posOffset>
            </wp:positionV>
            <wp:extent cx="3086100" cy="2143125"/>
            <wp:effectExtent l="19050" t="0" r="0" b="0"/>
            <wp:wrapNone/>
            <wp:docPr id="10" name="Picture 249" descr="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PHY"/>
                    <pic:cNvPicPr>
                      <a:picLocks noChangeAspect="1" noChangeArrowheads="1"/>
                    </pic:cNvPicPr>
                  </pic:nvPicPr>
                  <pic:blipFill>
                    <a:blip r:embed="rId14" cstate="print"/>
                    <a:srcRect/>
                    <a:stretch>
                      <a:fillRect/>
                    </a:stretch>
                  </pic:blipFill>
                  <pic:spPr bwMode="auto">
                    <a:xfrm>
                      <a:off x="0" y="0"/>
                      <a:ext cx="3086100" cy="2143125"/>
                    </a:xfrm>
                    <a:prstGeom prst="rect">
                      <a:avLst/>
                    </a:prstGeom>
                    <a:noFill/>
                    <a:ln w="9525">
                      <a:noFill/>
                      <a:miter lim="800000"/>
                      <a:headEnd/>
                      <a:tailEnd/>
                    </a:ln>
                  </pic:spPr>
                </pic:pic>
              </a:graphicData>
            </a:graphic>
          </wp:anchor>
        </w:drawing>
      </w:r>
    </w:p>
    <w:p w:rsidR="00023609" w:rsidRPr="00EB6830" w:rsidRDefault="00023609" w:rsidP="00023609">
      <w:pPr>
        <w:ind w:left="1356"/>
        <w:rPr>
          <w:rFonts w:asciiTheme="majorHAnsi" w:hAnsiTheme="majorHAnsi"/>
          <w:sz w:val="22"/>
          <w:szCs w:val="22"/>
        </w:rPr>
      </w:pPr>
    </w:p>
    <w:p w:rsidR="00023609" w:rsidRPr="00EB6830" w:rsidRDefault="00023609" w:rsidP="00023609">
      <w:pPr>
        <w:ind w:left="1356"/>
        <w:rPr>
          <w:rFonts w:asciiTheme="majorHAnsi" w:hAnsiTheme="majorHAnsi"/>
          <w:sz w:val="22"/>
          <w:szCs w:val="22"/>
        </w:rPr>
      </w:pPr>
    </w:p>
    <w:p w:rsidR="00023609" w:rsidRPr="00EB6830" w:rsidRDefault="00023609" w:rsidP="00023609">
      <w:pPr>
        <w:ind w:left="360"/>
        <w:rPr>
          <w:rFonts w:asciiTheme="majorHAnsi" w:hAnsiTheme="majorHAnsi"/>
          <w:sz w:val="22"/>
          <w:szCs w:val="22"/>
        </w:rPr>
      </w:pPr>
    </w:p>
    <w:p w:rsidR="00023609" w:rsidRPr="00EB6830" w:rsidRDefault="00023609" w:rsidP="00023609">
      <w:pPr>
        <w:ind w:left="360"/>
        <w:rPr>
          <w:rFonts w:asciiTheme="majorHAnsi" w:hAnsiTheme="majorHAnsi"/>
          <w:sz w:val="22"/>
          <w:szCs w:val="22"/>
        </w:rPr>
      </w:pPr>
    </w:p>
    <w:p w:rsidR="00023609" w:rsidRPr="00EB6830" w:rsidRDefault="00023609" w:rsidP="00023609">
      <w:pPr>
        <w:ind w:left="360"/>
        <w:rPr>
          <w:rFonts w:asciiTheme="majorHAnsi" w:hAnsiTheme="majorHAnsi"/>
          <w:sz w:val="22"/>
          <w:szCs w:val="22"/>
        </w:rPr>
      </w:pPr>
    </w:p>
    <w:p w:rsidR="00023609" w:rsidRPr="00EB6830" w:rsidRDefault="00023609" w:rsidP="00023609">
      <w:pPr>
        <w:ind w:left="360"/>
        <w:rPr>
          <w:rFonts w:asciiTheme="majorHAnsi" w:hAnsiTheme="majorHAnsi"/>
          <w:sz w:val="22"/>
          <w:szCs w:val="22"/>
        </w:rPr>
      </w:pPr>
    </w:p>
    <w:p w:rsidR="00023609" w:rsidRPr="00EB6830" w:rsidRDefault="00023609" w:rsidP="00023609">
      <w:pPr>
        <w:ind w:left="360"/>
        <w:rPr>
          <w:rFonts w:asciiTheme="majorHAnsi" w:hAnsiTheme="majorHAnsi"/>
          <w:sz w:val="22"/>
          <w:szCs w:val="22"/>
        </w:rPr>
      </w:pPr>
    </w:p>
    <w:p w:rsidR="00023609" w:rsidRPr="00EB6830" w:rsidRDefault="00023609" w:rsidP="00023609">
      <w:pPr>
        <w:ind w:left="360"/>
        <w:rPr>
          <w:rFonts w:asciiTheme="majorHAnsi" w:hAnsiTheme="majorHAnsi"/>
          <w:sz w:val="22"/>
          <w:szCs w:val="22"/>
        </w:rPr>
      </w:pPr>
    </w:p>
    <w:p w:rsidR="00023609" w:rsidRPr="00EB6830" w:rsidRDefault="00023609" w:rsidP="00023609">
      <w:pPr>
        <w:ind w:left="360"/>
        <w:rPr>
          <w:rFonts w:asciiTheme="majorHAnsi" w:hAnsiTheme="majorHAnsi"/>
          <w:sz w:val="22"/>
          <w:szCs w:val="22"/>
        </w:rPr>
      </w:pPr>
    </w:p>
    <w:p w:rsidR="00023609" w:rsidRPr="00EB6830" w:rsidRDefault="00023609" w:rsidP="00023609">
      <w:pPr>
        <w:ind w:left="360"/>
        <w:rPr>
          <w:rFonts w:asciiTheme="majorHAnsi" w:hAnsiTheme="majorHAnsi"/>
          <w:sz w:val="22"/>
          <w:szCs w:val="22"/>
        </w:rPr>
      </w:pPr>
    </w:p>
    <w:p w:rsidR="00023609" w:rsidRDefault="00023609" w:rsidP="00023609">
      <w:pPr>
        <w:ind w:left="360"/>
        <w:rPr>
          <w:rFonts w:asciiTheme="majorHAnsi" w:hAnsiTheme="majorHAnsi"/>
          <w:sz w:val="22"/>
          <w:szCs w:val="22"/>
        </w:rPr>
      </w:pPr>
    </w:p>
    <w:p w:rsidR="00EB6830" w:rsidRPr="00EB6830" w:rsidRDefault="00EB6830" w:rsidP="00023609">
      <w:pPr>
        <w:ind w:left="360"/>
        <w:rPr>
          <w:rFonts w:asciiTheme="majorHAnsi" w:hAnsiTheme="majorHAnsi"/>
          <w:sz w:val="22"/>
          <w:szCs w:val="22"/>
        </w:rPr>
      </w:pPr>
    </w:p>
    <w:p w:rsidR="00023609" w:rsidRPr="00EB6830" w:rsidRDefault="00023609" w:rsidP="00023609">
      <w:pPr>
        <w:ind w:left="360"/>
        <w:rPr>
          <w:rFonts w:asciiTheme="majorHAnsi" w:hAnsiTheme="majorHAnsi"/>
          <w:sz w:val="22"/>
          <w:szCs w:val="22"/>
        </w:rPr>
      </w:pPr>
    </w:p>
    <w:p w:rsidR="00E700B1" w:rsidRPr="00EB6830" w:rsidRDefault="00023609" w:rsidP="00EB6830">
      <w:pPr>
        <w:spacing w:line="276" w:lineRule="auto"/>
        <w:ind w:left="1276"/>
        <w:rPr>
          <w:rFonts w:asciiTheme="majorHAnsi" w:hAnsiTheme="majorHAnsi"/>
          <w:sz w:val="22"/>
          <w:szCs w:val="22"/>
        </w:rPr>
      </w:pPr>
      <w:r w:rsidRPr="00EB6830">
        <w:rPr>
          <w:rFonts w:asciiTheme="majorHAnsi" w:hAnsiTheme="majorHAnsi"/>
          <w:sz w:val="22"/>
          <w:szCs w:val="22"/>
        </w:rPr>
        <w:t xml:space="preserve">Given that </w:t>
      </w:r>
      <w:r w:rsidR="004F5E2F" w:rsidRPr="00EB6830">
        <w:rPr>
          <w:rFonts w:asciiTheme="majorHAnsi" w:hAnsiTheme="majorHAnsi"/>
          <w:sz w:val="22"/>
          <w:szCs w:val="22"/>
        </w:rPr>
        <w:t>the mass</w:t>
      </w:r>
      <w:r w:rsidRPr="00EB6830">
        <w:rPr>
          <w:rFonts w:asciiTheme="majorHAnsi" w:hAnsiTheme="majorHAnsi"/>
          <w:sz w:val="22"/>
          <w:szCs w:val="22"/>
        </w:rPr>
        <w:t xml:space="preserve"> of </w:t>
      </w:r>
      <w:r w:rsidR="004F5E2F" w:rsidRPr="00EB6830">
        <w:rPr>
          <w:rFonts w:asciiTheme="majorHAnsi" w:hAnsiTheme="majorHAnsi"/>
          <w:sz w:val="22"/>
          <w:szCs w:val="22"/>
        </w:rPr>
        <w:t>the solid</w:t>
      </w:r>
      <w:r w:rsidRPr="00EB6830">
        <w:rPr>
          <w:rFonts w:asciiTheme="majorHAnsi" w:hAnsiTheme="majorHAnsi"/>
          <w:sz w:val="22"/>
          <w:szCs w:val="22"/>
        </w:rPr>
        <w:t xml:space="preserve"> is 567 g, determine the </w:t>
      </w:r>
      <w:r w:rsidR="004F5E2F" w:rsidRPr="00EB6830">
        <w:rPr>
          <w:rFonts w:asciiTheme="majorHAnsi" w:hAnsiTheme="majorHAnsi"/>
          <w:sz w:val="22"/>
          <w:szCs w:val="22"/>
        </w:rPr>
        <w:t>density of</w:t>
      </w:r>
      <w:r w:rsidRPr="00EB6830">
        <w:rPr>
          <w:rFonts w:asciiTheme="majorHAnsi" w:hAnsiTheme="majorHAnsi"/>
          <w:sz w:val="22"/>
          <w:szCs w:val="22"/>
        </w:rPr>
        <w:t xml:space="preserve"> </w:t>
      </w:r>
      <w:r w:rsidR="004F5E2F" w:rsidRPr="00EB6830">
        <w:rPr>
          <w:rFonts w:asciiTheme="majorHAnsi" w:hAnsiTheme="majorHAnsi"/>
          <w:sz w:val="22"/>
          <w:szCs w:val="22"/>
        </w:rPr>
        <w:t xml:space="preserve">the </w:t>
      </w:r>
    </w:p>
    <w:p w:rsidR="001924C7" w:rsidRPr="00EB6830" w:rsidRDefault="004F5E2F" w:rsidP="00EB6830">
      <w:pPr>
        <w:spacing w:line="276" w:lineRule="auto"/>
        <w:ind w:left="1276"/>
        <w:rPr>
          <w:rFonts w:asciiTheme="majorHAnsi" w:hAnsiTheme="majorHAnsi"/>
          <w:sz w:val="22"/>
          <w:szCs w:val="22"/>
        </w:rPr>
      </w:pPr>
      <w:r w:rsidRPr="00EB6830">
        <w:rPr>
          <w:rFonts w:asciiTheme="majorHAnsi" w:hAnsiTheme="majorHAnsi"/>
          <w:sz w:val="22"/>
          <w:szCs w:val="22"/>
        </w:rPr>
        <w:t>solid</w:t>
      </w:r>
      <w:r w:rsidR="00023609" w:rsidRPr="00EB6830">
        <w:rPr>
          <w:rFonts w:asciiTheme="majorHAnsi" w:hAnsiTheme="majorHAnsi"/>
          <w:sz w:val="22"/>
          <w:szCs w:val="22"/>
        </w:rPr>
        <w:t xml:space="preserve"> in gcm</w:t>
      </w:r>
      <w:r w:rsidR="00023609" w:rsidRPr="00EB6830">
        <w:rPr>
          <w:rFonts w:asciiTheme="majorHAnsi" w:hAnsiTheme="majorHAnsi"/>
          <w:sz w:val="22"/>
          <w:szCs w:val="22"/>
          <w:vertAlign w:val="superscript"/>
        </w:rPr>
        <w:t>-3</w:t>
      </w:r>
      <w:r w:rsidR="00023609" w:rsidRPr="00EB6830">
        <w:rPr>
          <w:rFonts w:asciiTheme="majorHAnsi" w:hAnsiTheme="majorHAnsi"/>
          <w:sz w:val="22"/>
          <w:szCs w:val="22"/>
        </w:rPr>
        <w:t xml:space="preserve"> </w:t>
      </w:r>
    </w:p>
    <w:p w:rsidR="00023609" w:rsidRDefault="004F5E2F" w:rsidP="00EB6830">
      <w:pPr>
        <w:spacing w:line="276" w:lineRule="auto"/>
        <w:ind w:left="1276"/>
        <w:rPr>
          <w:rFonts w:asciiTheme="majorHAnsi" w:hAnsiTheme="majorHAnsi"/>
          <w:sz w:val="22"/>
          <w:szCs w:val="22"/>
        </w:rPr>
      </w:pPr>
      <w:r w:rsidRPr="00EB6830">
        <w:rPr>
          <w:rFonts w:asciiTheme="majorHAnsi" w:hAnsiTheme="majorHAnsi"/>
          <w:sz w:val="22"/>
          <w:szCs w:val="22"/>
        </w:rPr>
        <w:t>(</w:t>
      </w:r>
      <w:r w:rsidR="00023609" w:rsidRPr="00EB6830">
        <w:rPr>
          <w:rFonts w:asciiTheme="majorHAnsi" w:hAnsiTheme="majorHAnsi"/>
          <w:sz w:val="22"/>
          <w:szCs w:val="22"/>
        </w:rPr>
        <w:t>Give your answer correct to 2 decimal places)</w:t>
      </w:r>
      <w:r w:rsidR="00023609" w:rsidRPr="00EB6830">
        <w:rPr>
          <w:rFonts w:asciiTheme="majorHAnsi" w:hAnsiTheme="majorHAnsi"/>
          <w:sz w:val="22"/>
          <w:szCs w:val="22"/>
        </w:rPr>
        <w:tab/>
      </w:r>
      <w:r w:rsidR="00023609" w:rsidRPr="00EB6830">
        <w:rPr>
          <w:rFonts w:asciiTheme="majorHAnsi" w:hAnsiTheme="majorHAnsi"/>
          <w:sz w:val="22"/>
          <w:szCs w:val="22"/>
        </w:rPr>
        <w:tab/>
      </w:r>
      <w:r w:rsidR="00023609" w:rsidRPr="00EB6830">
        <w:rPr>
          <w:rFonts w:asciiTheme="majorHAnsi" w:hAnsiTheme="majorHAnsi"/>
          <w:sz w:val="22"/>
          <w:szCs w:val="22"/>
        </w:rPr>
        <w:tab/>
      </w:r>
      <w:r w:rsidRPr="00EB6830">
        <w:rPr>
          <w:rFonts w:asciiTheme="majorHAnsi" w:hAnsiTheme="majorHAnsi"/>
          <w:sz w:val="22"/>
          <w:szCs w:val="22"/>
        </w:rPr>
        <w:t xml:space="preserve"> </w:t>
      </w:r>
      <w:r w:rsidR="00EB6830">
        <w:rPr>
          <w:rFonts w:asciiTheme="majorHAnsi" w:hAnsiTheme="majorHAnsi"/>
          <w:sz w:val="22"/>
          <w:szCs w:val="22"/>
        </w:rPr>
        <w:tab/>
      </w:r>
      <w:r w:rsidR="00023609" w:rsidRPr="00EB6830">
        <w:rPr>
          <w:rFonts w:asciiTheme="majorHAnsi" w:hAnsiTheme="majorHAnsi"/>
          <w:sz w:val="22"/>
          <w:szCs w:val="22"/>
        </w:rPr>
        <w:t>(3 marks)</w:t>
      </w:r>
    </w:p>
    <w:p w:rsidR="00EB6830" w:rsidRDefault="00EB6830" w:rsidP="004F5E2F">
      <w:pPr>
        <w:ind w:left="1276"/>
        <w:rPr>
          <w:rFonts w:asciiTheme="majorHAnsi" w:hAnsiTheme="majorHAnsi"/>
          <w:sz w:val="22"/>
          <w:szCs w:val="22"/>
        </w:rPr>
      </w:pPr>
    </w:p>
    <w:p w:rsidR="00023609" w:rsidRPr="00EB6830" w:rsidRDefault="00023609" w:rsidP="00023609">
      <w:pPr>
        <w:rPr>
          <w:rFonts w:asciiTheme="majorHAnsi" w:hAnsiTheme="majorHAnsi"/>
          <w:b/>
          <w:sz w:val="22"/>
          <w:szCs w:val="22"/>
        </w:rPr>
      </w:pPr>
      <w:r w:rsidRPr="00EB6830">
        <w:rPr>
          <w:rFonts w:asciiTheme="majorHAnsi" w:hAnsiTheme="majorHAnsi"/>
          <w:b/>
          <w:sz w:val="22"/>
          <w:szCs w:val="22"/>
        </w:rPr>
        <w:lastRenderedPageBreak/>
        <w:t>1</w:t>
      </w:r>
      <w:r w:rsidR="004F5E2F" w:rsidRPr="00EB6830">
        <w:rPr>
          <w:rFonts w:asciiTheme="majorHAnsi" w:hAnsiTheme="majorHAnsi"/>
          <w:b/>
          <w:sz w:val="22"/>
          <w:szCs w:val="22"/>
        </w:rPr>
        <w:t>7</w:t>
      </w:r>
      <w:r w:rsidRPr="00EB6830">
        <w:rPr>
          <w:rFonts w:asciiTheme="majorHAnsi" w:hAnsiTheme="majorHAnsi"/>
          <w:b/>
          <w:sz w:val="22"/>
          <w:szCs w:val="22"/>
        </w:rPr>
        <w:t>.        2006 Q14b,c P1</w:t>
      </w:r>
    </w:p>
    <w:p w:rsidR="00EB6830" w:rsidRDefault="00023609" w:rsidP="00EB6830">
      <w:pPr>
        <w:spacing w:line="276" w:lineRule="auto"/>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(b) In an experiment to estimate t</w:t>
      </w:r>
      <w:r w:rsidR="00FF042F" w:rsidRPr="00EB6830">
        <w:rPr>
          <w:rFonts w:asciiTheme="majorHAnsi" w:hAnsiTheme="majorHAnsi"/>
          <w:sz w:val="22"/>
          <w:szCs w:val="22"/>
        </w:rPr>
        <w:t xml:space="preserve">he diameter of an oil molecule, </w:t>
      </w:r>
      <w:r w:rsidRPr="00EB6830">
        <w:rPr>
          <w:rFonts w:asciiTheme="majorHAnsi" w:hAnsiTheme="majorHAnsi"/>
          <w:sz w:val="22"/>
          <w:szCs w:val="22"/>
        </w:rPr>
        <w:t xml:space="preserve">an oil </w:t>
      </w:r>
    </w:p>
    <w:p w:rsidR="00EB6830" w:rsidRDefault="00EB6830" w:rsidP="00EB6830">
      <w:pPr>
        <w:spacing w:line="276" w:lineRule="auto"/>
        <w:rPr>
          <w:rFonts w:asciiTheme="majorHAnsi" w:hAnsiTheme="majorHAnsi"/>
          <w:sz w:val="22"/>
          <w:szCs w:val="22"/>
        </w:rPr>
      </w:pPr>
      <w:r>
        <w:rPr>
          <w:rFonts w:asciiTheme="majorHAnsi" w:hAnsiTheme="majorHAnsi"/>
          <w:sz w:val="22"/>
          <w:szCs w:val="22"/>
        </w:rPr>
        <w:t xml:space="preserve">                          </w:t>
      </w:r>
      <w:r w:rsidR="00023609" w:rsidRPr="00EB6830">
        <w:rPr>
          <w:rFonts w:asciiTheme="majorHAnsi" w:hAnsiTheme="majorHAnsi"/>
          <w:sz w:val="22"/>
          <w:szCs w:val="22"/>
        </w:rPr>
        <w:t>drop of diameter 0.05 cm spreads over a circular patch whose diameter</w:t>
      </w:r>
    </w:p>
    <w:p w:rsidR="00023609" w:rsidRPr="00EB6830" w:rsidRDefault="00EB6830" w:rsidP="00EB6830">
      <w:pPr>
        <w:spacing w:line="276" w:lineRule="auto"/>
        <w:rPr>
          <w:rFonts w:asciiTheme="majorHAnsi" w:hAnsiTheme="majorHAnsi"/>
          <w:sz w:val="22"/>
          <w:szCs w:val="22"/>
        </w:rPr>
      </w:pPr>
      <w:r>
        <w:rPr>
          <w:rFonts w:asciiTheme="majorHAnsi" w:hAnsiTheme="majorHAnsi"/>
          <w:sz w:val="22"/>
          <w:szCs w:val="22"/>
        </w:rPr>
        <w:t xml:space="preserve">                         </w:t>
      </w:r>
      <w:r w:rsidR="00023609" w:rsidRPr="00EB6830">
        <w:rPr>
          <w:rFonts w:asciiTheme="majorHAnsi" w:hAnsiTheme="majorHAnsi"/>
          <w:sz w:val="22"/>
          <w:szCs w:val="22"/>
        </w:rPr>
        <w:t xml:space="preserve"> is 20 cm</w:t>
      </w:r>
    </w:p>
    <w:p w:rsidR="00023609" w:rsidRPr="00EB6830" w:rsidRDefault="00023609" w:rsidP="00EB6830">
      <w:pPr>
        <w:spacing w:line="276" w:lineRule="auto"/>
        <w:ind w:left="720"/>
        <w:rPr>
          <w:rFonts w:asciiTheme="majorHAnsi" w:hAnsiTheme="majorHAnsi"/>
          <w:sz w:val="22"/>
          <w:szCs w:val="22"/>
        </w:rPr>
      </w:pPr>
      <w:r w:rsidRPr="00EB6830">
        <w:rPr>
          <w:rFonts w:asciiTheme="majorHAnsi" w:hAnsiTheme="majorHAnsi"/>
          <w:sz w:val="22"/>
          <w:szCs w:val="22"/>
        </w:rPr>
        <w:t xml:space="preserve">       Determine</w:t>
      </w:r>
    </w:p>
    <w:p w:rsidR="00023609" w:rsidRPr="00EB6830" w:rsidRDefault="00023609" w:rsidP="00EB6830">
      <w:pPr>
        <w:spacing w:line="276" w:lineRule="auto"/>
        <w:ind w:left="720"/>
        <w:rPr>
          <w:rFonts w:asciiTheme="majorHAnsi" w:hAnsiTheme="majorHAnsi"/>
          <w:sz w:val="22"/>
          <w:szCs w:val="22"/>
        </w:rPr>
      </w:pPr>
      <w:r w:rsidRPr="00EB6830">
        <w:rPr>
          <w:rFonts w:asciiTheme="majorHAnsi" w:hAnsiTheme="majorHAnsi"/>
          <w:sz w:val="22"/>
          <w:szCs w:val="22"/>
        </w:rPr>
        <w:t xml:space="preserve">              (i) The volume of the oil drop</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(2 marks)</w:t>
      </w:r>
    </w:p>
    <w:p w:rsidR="00023609" w:rsidRPr="00EB6830" w:rsidRDefault="00023609" w:rsidP="00EB6830">
      <w:pPr>
        <w:spacing w:line="276" w:lineRule="auto"/>
        <w:ind w:left="720"/>
        <w:rPr>
          <w:rFonts w:asciiTheme="majorHAnsi" w:hAnsiTheme="majorHAnsi"/>
          <w:sz w:val="22"/>
          <w:szCs w:val="22"/>
        </w:rPr>
      </w:pPr>
      <w:r w:rsidRPr="00EB6830">
        <w:rPr>
          <w:rFonts w:asciiTheme="majorHAnsi" w:hAnsiTheme="majorHAnsi"/>
          <w:sz w:val="22"/>
          <w:szCs w:val="22"/>
        </w:rPr>
        <w:t xml:space="preserve">              (ii) The area of the patch covered by the oil</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(2 marks)</w:t>
      </w:r>
    </w:p>
    <w:p w:rsidR="00023609" w:rsidRPr="00EB6830" w:rsidRDefault="00023609" w:rsidP="00EB6830">
      <w:pPr>
        <w:spacing w:line="276" w:lineRule="auto"/>
        <w:ind w:left="720"/>
        <w:rPr>
          <w:rFonts w:asciiTheme="majorHAnsi" w:hAnsiTheme="majorHAnsi"/>
          <w:sz w:val="22"/>
          <w:szCs w:val="22"/>
        </w:rPr>
      </w:pPr>
      <w:r w:rsidRPr="00EB6830">
        <w:rPr>
          <w:rFonts w:asciiTheme="majorHAnsi" w:hAnsiTheme="majorHAnsi"/>
          <w:sz w:val="22"/>
          <w:szCs w:val="22"/>
        </w:rPr>
        <w:t xml:space="preserve">              (iii) The diameter of the oil molecule</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(3 marks)</w:t>
      </w:r>
    </w:p>
    <w:p w:rsidR="00FF042F" w:rsidRPr="00EB6830" w:rsidRDefault="00FF042F" w:rsidP="00023609">
      <w:pPr>
        <w:ind w:left="720"/>
        <w:rPr>
          <w:rFonts w:asciiTheme="majorHAnsi" w:hAnsiTheme="majorHAnsi"/>
          <w:sz w:val="22"/>
          <w:szCs w:val="22"/>
        </w:rPr>
      </w:pPr>
    </w:p>
    <w:p w:rsidR="00023609" w:rsidRPr="00EB6830" w:rsidRDefault="00023609" w:rsidP="00023609">
      <w:pPr>
        <w:ind w:left="720"/>
        <w:rPr>
          <w:rFonts w:asciiTheme="majorHAnsi" w:hAnsiTheme="majorHAnsi"/>
          <w:sz w:val="22"/>
          <w:szCs w:val="22"/>
        </w:rPr>
      </w:pPr>
      <w:r w:rsidRPr="00EB6830">
        <w:rPr>
          <w:rFonts w:asciiTheme="majorHAnsi" w:hAnsiTheme="majorHAnsi"/>
          <w:sz w:val="22"/>
          <w:szCs w:val="22"/>
        </w:rPr>
        <w:t xml:space="preserve">      (c) State</w:t>
      </w:r>
    </w:p>
    <w:p w:rsidR="00023609" w:rsidRPr="00EB6830" w:rsidRDefault="00023609" w:rsidP="00023609">
      <w:pPr>
        <w:ind w:left="720"/>
        <w:rPr>
          <w:rFonts w:asciiTheme="majorHAnsi" w:hAnsiTheme="majorHAnsi"/>
          <w:sz w:val="22"/>
          <w:szCs w:val="22"/>
        </w:rPr>
      </w:pPr>
      <w:r w:rsidRPr="00EB6830">
        <w:rPr>
          <w:rFonts w:asciiTheme="majorHAnsi" w:hAnsiTheme="majorHAnsi"/>
          <w:sz w:val="22"/>
          <w:szCs w:val="22"/>
        </w:rPr>
        <w:t xml:space="preserve">           (i) Any assumption made in (b) (iii) above</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(1 mark)</w:t>
      </w:r>
    </w:p>
    <w:p w:rsidR="00023609" w:rsidRPr="00EB6830" w:rsidRDefault="00023609" w:rsidP="00023609">
      <w:pPr>
        <w:ind w:left="720"/>
        <w:rPr>
          <w:rFonts w:asciiTheme="majorHAnsi" w:hAnsiTheme="majorHAnsi"/>
          <w:sz w:val="22"/>
          <w:szCs w:val="22"/>
        </w:rPr>
      </w:pPr>
      <w:r w:rsidRPr="00EB6830">
        <w:rPr>
          <w:rFonts w:asciiTheme="majorHAnsi" w:hAnsiTheme="majorHAnsi"/>
          <w:sz w:val="22"/>
          <w:szCs w:val="22"/>
        </w:rPr>
        <w:t xml:space="preserve">           (ii) Two possible sources of errors in this experiment</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(2 marks)</w:t>
      </w:r>
    </w:p>
    <w:p w:rsidR="00023609" w:rsidRPr="00EB6830" w:rsidRDefault="00023609" w:rsidP="00023609">
      <w:pPr>
        <w:rPr>
          <w:rFonts w:asciiTheme="majorHAnsi" w:hAnsiTheme="majorHAnsi"/>
          <w:b/>
          <w:sz w:val="22"/>
          <w:szCs w:val="22"/>
        </w:rPr>
      </w:pPr>
    </w:p>
    <w:p w:rsidR="00023609" w:rsidRPr="00EB6830" w:rsidRDefault="00023609" w:rsidP="00023609">
      <w:pPr>
        <w:rPr>
          <w:rFonts w:asciiTheme="majorHAnsi" w:hAnsiTheme="majorHAnsi"/>
          <w:b/>
          <w:sz w:val="22"/>
          <w:szCs w:val="22"/>
        </w:rPr>
      </w:pPr>
      <w:r w:rsidRPr="00EB6830">
        <w:rPr>
          <w:rFonts w:asciiTheme="majorHAnsi" w:hAnsiTheme="majorHAnsi"/>
          <w:b/>
          <w:sz w:val="22"/>
          <w:szCs w:val="22"/>
        </w:rPr>
        <w:t>1</w:t>
      </w:r>
      <w:r w:rsidR="004F5E2F" w:rsidRPr="00EB6830">
        <w:rPr>
          <w:rFonts w:asciiTheme="majorHAnsi" w:hAnsiTheme="majorHAnsi"/>
          <w:b/>
          <w:sz w:val="22"/>
          <w:szCs w:val="22"/>
        </w:rPr>
        <w:t>8</w:t>
      </w:r>
      <w:r w:rsidRPr="00EB6830">
        <w:rPr>
          <w:rFonts w:asciiTheme="majorHAnsi" w:hAnsiTheme="majorHAnsi"/>
          <w:b/>
          <w:sz w:val="22"/>
          <w:szCs w:val="22"/>
        </w:rPr>
        <w:t>.          2008 Q1 P1</w:t>
      </w:r>
    </w:p>
    <w:p w:rsidR="00EB6830" w:rsidRDefault="00023609" w:rsidP="00EB6830">
      <w:pPr>
        <w:spacing w:line="276" w:lineRule="auto"/>
        <w:ind w:left="1170"/>
        <w:rPr>
          <w:rFonts w:asciiTheme="majorHAnsi" w:hAnsiTheme="majorHAnsi"/>
          <w:sz w:val="22"/>
          <w:szCs w:val="22"/>
        </w:rPr>
      </w:pPr>
      <w:r w:rsidRPr="00EB6830">
        <w:rPr>
          <w:rFonts w:asciiTheme="majorHAnsi" w:hAnsiTheme="majorHAnsi"/>
          <w:sz w:val="22"/>
          <w:szCs w:val="22"/>
        </w:rPr>
        <w:t xml:space="preserve">A drug manufacturer gives the mass of the active ingredient in a tablet </w:t>
      </w:r>
    </w:p>
    <w:p w:rsidR="00023609" w:rsidRPr="00EB6830" w:rsidRDefault="00EB6830" w:rsidP="00EB6830">
      <w:pPr>
        <w:spacing w:line="276" w:lineRule="auto"/>
        <w:ind w:left="450" w:firstLine="720"/>
        <w:rPr>
          <w:rFonts w:asciiTheme="majorHAnsi" w:hAnsiTheme="majorHAnsi"/>
          <w:sz w:val="22"/>
          <w:szCs w:val="22"/>
        </w:rPr>
      </w:pPr>
      <w:r>
        <w:rPr>
          <w:rFonts w:asciiTheme="majorHAnsi" w:hAnsiTheme="majorHAnsi"/>
          <w:sz w:val="22"/>
          <w:szCs w:val="22"/>
        </w:rPr>
        <w:t xml:space="preserve"> </w:t>
      </w:r>
      <w:r w:rsidR="00023609" w:rsidRPr="00EB6830">
        <w:rPr>
          <w:rFonts w:asciiTheme="majorHAnsi" w:hAnsiTheme="majorHAnsi"/>
          <w:sz w:val="22"/>
          <w:szCs w:val="22"/>
        </w:rPr>
        <w:t>as 5 mg. Express this quantity in kilogramme and in standard form.</w:t>
      </w:r>
      <w:r w:rsidR="00023609" w:rsidRPr="00EB6830">
        <w:rPr>
          <w:rFonts w:asciiTheme="majorHAnsi" w:hAnsiTheme="majorHAnsi"/>
          <w:sz w:val="22"/>
          <w:szCs w:val="22"/>
        </w:rPr>
        <w:tab/>
      </w:r>
      <w:r w:rsidR="00023609" w:rsidRPr="00EB6830">
        <w:rPr>
          <w:rFonts w:asciiTheme="majorHAnsi" w:hAnsiTheme="majorHAnsi"/>
          <w:sz w:val="22"/>
          <w:szCs w:val="22"/>
        </w:rPr>
        <w:tab/>
      </w:r>
      <w:r w:rsidR="00023609" w:rsidRPr="00EB6830">
        <w:rPr>
          <w:rFonts w:asciiTheme="majorHAnsi" w:hAnsiTheme="majorHAnsi"/>
          <w:sz w:val="22"/>
          <w:szCs w:val="22"/>
        </w:rPr>
        <w:tab/>
        <w:t xml:space="preserve">   </w:t>
      </w:r>
      <w:r w:rsidR="00023609" w:rsidRPr="00EB6830">
        <w:rPr>
          <w:rFonts w:asciiTheme="majorHAnsi" w:hAnsiTheme="majorHAnsi"/>
          <w:sz w:val="22"/>
          <w:szCs w:val="22"/>
        </w:rPr>
        <w:tab/>
      </w:r>
      <w:r w:rsidR="00023609" w:rsidRPr="00EB6830">
        <w:rPr>
          <w:rFonts w:asciiTheme="majorHAnsi" w:hAnsiTheme="majorHAnsi"/>
          <w:sz w:val="22"/>
          <w:szCs w:val="22"/>
        </w:rPr>
        <w:tab/>
      </w:r>
      <w:r w:rsidR="00023609" w:rsidRPr="00EB6830">
        <w:rPr>
          <w:rFonts w:asciiTheme="majorHAnsi" w:hAnsiTheme="majorHAnsi"/>
          <w:sz w:val="22"/>
          <w:szCs w:val="22"/>
        </w:rPr>
        <w:tab/>
      </w:r>
      <w:r w:rsidR="00023609" w:rsidRPr="00EB6830">
        <w:rPr>
          <w:rFonts w:asciiTheme="majorHAnsi" w:hAnsiTheme="majorHAnsi"/>
          <w:sz w:val="22"/>
          <w:szCs w:val="22"/>
        </w:rPr>
        <w:tab/>
      </w:r>
      <w:r w:rsidR="00023609" w:rsidRPr="00EB6830">
        <w:rPr>
          <w:rFonts w:asciiTheme="majorHAnsi" w:hAnsiTheme="majorHAnsi"/>
          <w:sz w:val="22"/>
          <w:szCs w:val="22"/>
        </w:rPr>
        <w:tab/>
      </w:r>
      <w:r w:rsidR="00023609" w:rsidRPr="00EB6830">
        <w:rPr>
          <w:rFonts w:asciiTheme="majorHAnsi" w:hAnsiTheme="majorHAnsi"/>
          <w:sz w:val="22"/>
          <w:szCs w:val="22"/>
        </w:rPr>
        <w:tab/>
      </w:r>
      <w:r w:rsidR="00023609" w:rsidRPr="00EB6830">
        <w:rPr>
          <w:rFonts w:asciiTheme="majorHAnsi" w:hAnsiTheme="majorHAnsi"/>
          <w:sz w:val="22"/>
          <w:szCs w:val="22"/>
        </w:rPr>
        <w:tab/>
      </w:r>
      <w:r w:rsidR="00023609" w:rsidRPr="00EB6830">
        <w:rPr>
          <w:rFonts w:asciiTheme="majorHAnsi" w:hAnsiTheme="majorHAnsi"/>
          <w:sz w:val="22"/>
          <w:szCs w:val="22"/>
        </w:rPr>
        <w:tab/>
      </w:r>
      <w:r w:rsidR="001924C7" w:rsidRPr="00EB6830">
        <w:rPr>
          <w:rFonts w:asciiTheme="majorHAnsi" w:hAnsiTheme="majorHAnsi"/>
          <w:sz w:val="22"/>
          <w:szCs w:val="22"/>
        </w:rPr>
        <w:tab/>
      </w:r>
      <w:r w:rsidR="00023609" w:rsidRPr="00EB6830">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sidR="00023609" w:rsidRPr="00EB6830">
        <w:rPr>
          <w:rFonts w:asciiTheme="majorHAnsi" w:hAnsiTheme="majorHAnsi"/>
          <w:sz w:val="22"/>
          <w:szCs w:val="22"/>
        </w:rPr>
        <w:t>(1 mark)</w:t>
      </w:r>
    </w:p>
    <w:p w:rsidR="00023609" w:rsidRPr="00EB6830" w:rsidRDefault="00023609" w:rsidP="00023609">
      <w:pPr>
        <w:rPr>
          <w:rFonts w:asciiTheme="majorHAnsi" w:hAnsiTheme="majorHAnsi"/>
          <w:b/>
          <w:sz w:val="22"/>
          <w:szCs w:val="22"/>
        </w:rPr>
      </w:pPr>
      <w:r w:rsidRPr="00EB6830">
        <w:rPr>
          <w:rFonts w:asciiTheme="majorHAnsi" w:hAnsiTheme="majorHAnsi"/>
          <w:b/>
          <w:sz w:val="22"/>
          <w:szCs w:val="22"/>
        </w:rPr>
        <w:t>1</w:t>
      </w:r>
      <w:r w:rsidR="004F5E2F" w:rsidRPr="00EB6830">
        <w:rPr>
          <w:rFonts w:asciiTheme="majorHAnsi" w:hAnsiTheme="majorHAnsi"/>
          <w:b/>
          <w:sz w:val="22"/>
          <w:szCs w:val="22"/>
        </w:rPr>
        <w:t>9</w:t>
      </w:r>
      <w:r w:rsidRPr="00EB6830">
        <w:rPr>
          <w:rFonts w:asciiTheme="majorHAnsi" w:hAnsiTheme="majorHAnsi"/>
          <w:b/>
          <w:sz w:val="22"/>
          <w:szCs w:val="22"/>
        </w:rPr>
        <w:t>.          2008 Q2 P1</w:t>
      </w:r>
    </w:p>
    <w:p w:rsidR="00E700B1" w:rsidRPr="00EB6830" w:rsidRDefault="00023609" w:rsidP="00EB6830">
      <w:pPr>
        <w:ind w:left="1170"/>
        <w:rPr>
          <w:rFonts w:asciiTheme="majorHAnsi" w:hAnsiTheme="majorHAnsi"/>
          <w:sz w:val="22"/>
          <w:szCs w:val="22"/>
        </w:rPr>
      </w:pPr>
      <w:r w:rsidRPr="00EB6830">
        <w:rPr>
          <w:rFonts w:asciiTheme="majorHAnsi" w:hAnsiTheme="majorHAnsi"/>
          <w:sz w:val="22"/>
          <w:szCs w:val="22"/>
        </w:rPr>
        <w:t xml:space="preserve">The masses of equal volumes of a certain liquid and of water were </w:t>
      </w:r>
    </w:p>
    <w:p w:rsidR="00E700B1" w:rsidRPr="00EB6830" w:rsidRDefault="00023609" w:rsidP="00EB6830">
      <w:pPr>
        <w:ind w:left="1170"/>
        <w:rPr>
          <w:rFonts w:asciiTheme="majorHAnsi" w:hAnsiTheme="majorHAnsi"/>
          <w:sz w:val="22"/>
          <w:szCs w:val="22"/>
        </w:rPr>
      </w:pPr>
      <w:r w:rsidRPr="00EB6830">
        <w:rPr>
          <w:rFonts w:asciiTheme="majorHAnsi" w:hAnsiTheme="majorHAnsi"/>
          <w:sz w:val="22"/>
          <w:szCs w:val="22"/>
        </w:rPr>
        <w:t>found to be m</w:t>
      </w:r>
      <w:r w:rsidR="00E700B1" w:rsidRPr="00EB6830">
        <w:rPr>
          <w:rFonts w:asciiTheme="majorHAnsi" w:hAnsiTheme="majorHAnsi"/>
          <w:sz w:val="22"/>
          <w:szCs w:val="22"/>
        </w:rPr>
        <w:t>y</w:t>
      </w:r>
      <w:r w:rsidRPr="00EB6830">
        <w:rPr>
          <w:rFonts w:asciiTheme="majorHAnsi" w:hAnsiTheme="majorHAnsi"/>
          <w:sz w:val="22"/>
          <w:szCs w:val="22"/>
        </w:rPr>
        <w:t xml:space="preserve"> and m</w:t>
      </w:r>
      <w:r w:rsidRPr="00EB6830">
        <w:rPr>
          <w:rFonts w:asciiTheme="majorHAnsi" w:hAnsiTheme="majorHAnsi"/>
          <w:sz w:val="22"/>
          <w:szCs w:val="22"/>
          <w:vertAlign w:val="subscript"/>
        </w:rPr>
        <w:t>w</w:t>
      </w:r>
      <w:r w:rsidRPr="00EB6830">
        <w:rPr>
          <w:rFonts w:asciiTheme="majorHAnsi" w:hAnsiTheme="majorHAnsi"/>
          <w:sz w:val="22"/>
          <w:szCs w:val="22"/>
        </w:rPr>
        <w:t xml:space="preserve"> respectively.  Given that the density of water </w:t>
      </w:r>
    </w:p>
    <w:p w:rsidR="00E700B1" w:rsidRPr="00EB6830" w:rsidRDefault="00023609" w:rsidP="00EB6830">
      <w:pPr>
        <w:ind w:left="1170"/>
        <w:rPr>
          <w:rFonts w:asciiTheme="majorHAnsi" w:hAnsiTheme="majorHAnsi"/>
          <w:sz w:val="22"/>
          <w:szCs w:val="22"/>
        </w:rPr>
      </w:pPr>
      <w:r w:rsidRPr="00EB6830">
        <w:rPr>
          <w:rFonts w:asciiTheme="majorHAnsi" w:hAnsiTheme="majorHAnsi"/>
          <w:sz w:val="22"/>
          <w:szCs w:val="22"/>
        </w:rPr>
        <w:t>is 1gcm</w:t>
      </w:r>
      <w:r w:rsidRPr="00EB6830">
        <w:rPr>
          <w:rFonts w:asciiTheme="majorHAnsi" w:hAnsiTheme="majorHAnsi"/>
          <w:sz w:val="22"/>
          <w:szCs w:val="22"/>
          <w:vertAlign w:val="superscript"/>
        </w:rPr>
        <w:t>-3</w:t>
      </w:r>
      <w:r w:rsidRPr="00EB6830">
        <w:rPr>
          <w:rFonts w:asciiTheme="majorHAnsi" w:hAnsiTheme="majorHAnsi"/>
          <w:sz w:val="22"/>
          <w:szCs w:val="22"/>
        </w:rPr>
        <w:t>, express the density, p, of the liquid in terms of m</w:t>
      </w:r>
      <w:r w:rsidRPr="00EB6830">
        <w:rPr>
          <w:rFonts w:asciiTheme="majorHAnsi" w:hAnsiTheme="majorHAnsi"/>
          <w:sz w:val="22"/>
          <w:szCs w:val="22"/>
          <w:vertAlign w:val="subscript"/>
        </w:rPr>
        <w:t xml:space="preserve">v </w:t>
      </w:r>
      <w:r w:rsidRPr="00EB6830">
        <w:rPr>
          <w:rFonts w:asciiTheme="majorHAnsi" w:hAnsiTheme="majorHAnsi"/>
          <w:sz w:val="22"/>
          <w:szCs w:val="22"/>
        </w:rPr>
        <w:t xml:space="preserve"> m</w:t>
      </w:r>
      <w:r w:rsidRPr="00EB6830">
        <w:rPr>
          <w:rFonts w:asciiTheme="majorHAnsi" w:hAnsiTheme="majorHAnsi"/>
          <w:sz w:val="22"/>
          <w:szCs w:val="22"/>
          <w:vertAlign w:val="subscript"/>
        </w:rPr>
        <w:t>w</w:t>
      </w:r>
      <w:r w:rsidRPr="00EB6830">
        <w:rPr>
          <w:rFonts w:asciiTheme="majorHAnsi" w:hAnsiTheme="majorHAnsi"/>
          <w:sz w:val="22"/>
          <w:szCs w:val="22"/>
        </w:rPr>
        <w:t xml:space="preserve"> </w:t>
      </w:r>
    </w:p>
    <w:p w:rsidR="00023609" w:rsidRPr="00EB6830" w:rsidRDefault="00023609" w:rsidP="00EB6830">
      <w:pPr>
        <w:ind w:left="1170"/>
        <w:rPr>
          <w:rFonts w:asciiTheme="majorHAnsi" w:hAnsiTheme="majorHAnsi"/>
          <w:sz w:val="22"/>
          <w:szCs w:val="22"/>
        </w:rPr>
      </w:pPr>
      <w:r w:rsidRPr="00EB6830">
        <w:rPr>
          <w:rFonts w:asciiTheme="majorHAnsi" w:hAnsiTheme="majorHAnsi"/>
          <w:sz w:val="22"/>
          <w:szCs w:val="22"/>
        </w:rPr>
        <w:t>(show your work)</w:t>
      </w:r>
      <w:r w:rsidRPr="00EB6830">
        <w:rPr>
          <w:rFonts w:asciiTheme="majorHAnsi" w:hAnsiTheme="majorHAnsi"/>
          <w:sz w:val="22"/>
          <w:szCs w:val="22"/>
        </w:rPr>
        <w:tab/>
        <w:t xml:space="preserve">             </w:t>
      </w:r>
      <w:r w:rsidR="001924C7"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(2 marks)</w:t>
      </w:r>
    </w:p>
    <w:p w:rsidR="00023609" w:rsidRPr="00EB6830" w:rsidRDefault="00023609" w:rsidP="00023609">
      <w:pPr>
        <w:rPr>
          <w:rFonts w:asciiTheme="majorHAnsi" w:hAnsiTheme="majorHAnsi"/>
          <w:b/>
          <w:sz w:val="22"/>
          <w:szCs w:val="22"/>
        </w:rPr>
      </w:pPr>
    </w:p>
    <w:p w:rsidR="00023609" w:rsidRPr="00EB6830" w:rsidRDefault="004F5E2F" w:rsidP="00023609">
      <w:pPr>
        <w:rPr>
          <w:rFonts w:asciiTheme="majorHAnsi" w:hAnsiTheme="majorHAnsi"/>
          <w:b/>
          <w:sz w:val="22"/>
          <w:szCs w:val="22"/>
        </w:rPr>
      </w:pPr>
      <w:r w:rsidRPr="00EB6830">
        <w:rPr>
          <w:rFonts w:asciiTheme="majorHAnsi" w:hAnsiTheme="majorHAnsi"/>
          <w:b/>
          <w:sz w:val="22"/>
          <w:szCs w:val="22"/>
        </w:rPr>
        <w:t>20</w:t>
      </w:r>
      <w:r w:rsidR="00023609" w:rsidRPr="00EB6830">
        <w:rPr>
          <w:rFonts w:asciiTheme="majorHAnsi" w:hAnsiTheme="majorHAnsi"/>
          <w:b/>
          <w:sz w:val="22"/>
          <w:szCs w:val="22"/>
        </w:rPr>
        <w:t>.          2009 Q1 P1</w:t>
      </w:r>
    </w:p>
    <w:p w:rsidR="00E700B1" w:rsidRPr="00EB6830" w:rsidRDefault="00023609" w:rsidP="00EB6830">
      <w:pPr>
        <w:spacing w:line="276" w:lineRule="auto"/>
        <w:ind w:left="1170"/>
        <w:rPr>
          <w:rFonts w:asciiTheme="majorHAnsi" w:hAnsiTheme="majorHAnsi"/>
          <w:sz w:val="22"/>
          <w:szCs w:val="22"/>
        </w:rPr>
      </w:pPr>
      <w:r w:rsidRPr="00EB6830">
        <w:rPr>
          <w:rFonts w:asciiTheme="majorHAnsi" w:hAnsiTheme="majorHAnsi"/>
          <w:sz w:val="22"/>
          <w:szCs w:val="22"/>
        </w:rPr>
        <w:t xml:space="preserve">In an experiment to measure the density of a liquid, a student filled </w:t>
      </w:r>
    </w:p>
    <w:p w:rsidR="00E700B1" w:rsidRPr="00EB6830" w:rsidRDefault="00023609" w:rsidP="00EB6830">
      <w:pPr>
        <w:spacing w:line="276" w:lineRule="auto"/>
        <w:ind w:left="1170"/>
        <w:rPr>
          <w:rFonts w:asciiTheme="majorHAnsi" w:hAnsiTheme="majorHAnsi"/>
          <w:sz w:val="22"/>
          <w:szCs w:val="22"/>
        </w:rPr>
      </w:pPr>
      <w:r w:rsidRPr="00EB6830">
        <w:rPr>
          <w:rFonts w:asciiTheme="majorHAnsi" w:hAnsiTheme="majorHAnsi"/>
          <w:sz w:val="22"/>
          <w:szCs w:val="22"/>
        </w:rPr>
        <w:t>a burette with a liquid to the 0cm</w:t>
      </w:r>
      <w:r w:rsidRPr="00EB6830">
        <w:rPr>
          <w:rFonts w:asciiTheme="majorHAnsi" w:hAnsiTheme="majorHAnsi"/>
          <w:sz w:val="22"/>
          <w:szCs w:val="22"/>
          <w:vertAlign w:val="superscript"/>
        </w:rPr>
        <w:t>3</w:t>
      </w:r>
      <w:r w:rsidRPr="00EB6830">
        <w:rPr>
          <w:rFonts w:asciiTheme="majorHAnsi" w:hAnsiTheme="majorHAnsi"/>
          <w:sz w:val="22"/>
          <w:szCs w:val="22"/>
        </w:rPr>
        <w:t xml:space="preserve"> mark . </w:t>
      </w:r>
      <w:r w:rsidRPr="00EB6830">
        <w:rPr>
          <w:rFonts w:asciiTheme="majorHAnsi" w:hAnsiTheme="majorHAnsi"/>
          <w:b/>
          <w:sz w:val="22"/>
          <w:szCs w:val="22"/>
        </w:rPr>
        <w:t>Figure 1</w:t>
      </w:r>
      <w:r w:rsidRPr="00EB6830">
        <w:rPr>
          <w:rFonts w:asciiTheme="majorHAnsi" w:hAnsiTheme="majorHAnsi"/>
          <w:sz w:val="22"/>
          <w:szCs w:val="22"/>
        </w:rPr>
        <w:t xml:space="preserve"> shows a section </w:t>
      </w:r>
    </w:p>
    <w:p w:rsidR="00E700B1" w:rsidRPr="00EB6830" w:rsidRDefault="00023609" w:rsidP="00EB6830">
      <w:pPr>
        <w:spacing w:line="276" w:lineRule="auto"/>
        <w:ind w:left="1170"/>
        <w:rPr>
          <w:rFonts w:asciiTheme="majorHAnsi" w:hAnsiTheme="majorHAnsi"/>
          <w:sz w:val="22"/>
          <w:szCs w:val="22"/>
        </w:rPr>
      </w:pPr>
      <w:r w:rsidRPr="00EB6830">
        <w:rPr>
          <w:rFonts w:asciiTheme="majorHAnsi" w:hAnsiTheme="majorHAnsi"/>
          <w:sz w:val="22"/>
          <w:szCs w:val="22"/>
        </w:rPr>
        <w:t xml:space="preserve">of the burette showing the level of the liquid after 54.5g of the liquid </w:t>
      </w:r>
    </w:p>
    <w:p w:rsidR="00023609" w:rsidRPr="00EB6830" w:rsidRDefault="00023609" w:rsidP="00EB6830">
      <w:pPr>
        <w:spacing w:line="276" w:lineRule="auto"/>
        <w:ind w:left="1170"/>
        <w:rPr>
          <w:rFonts w:asciiTheme="majorHAnsi" w:hAnsiTheme="majorHAnsi"/>
          <w:sz w:val="22"/>
          <w:szCs w:val="22"/>
        </w:rPr>
      </w:pPr>
      <w:r w:rsidRPr="00EB6830">
        <w:rPr>
          <w:rFonts w:asciiTheme="majorHAnsi" w:hAnsiTheme="majorHAnsi"/>
          <w:sz w:val="22"/>
          <w:szCs w:val="22"/>
        </w:rPr>
        <w:t>had been run out.</w:t>
      </w:r>
    </w:p>
    <w:p w:rsidR="004F5E2F" w:rsidRPr="00EB6830" w:rsidRDefault="00A83128" w:rsidP="00023609">
      <w:pPr>
        <w:ind w:left="144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1819275" cy="1200150"/>
            <wp:effectExtent l="19050" t="0" r="9525" b="0"/>
            <wp:docPr id="30" name="Picture 2" descr="C:\Users\Wambui Kigoro\Pictures\img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mbui Kigoro\Pictures\img048.jpg"/>
                    <pic:cNvPicPr>
                      <a:picLocks noChangeAspect="1" noChangeArrowheads="1"/>
                    </pic:cNvPicPr>
                  </pic:nvPicPr>
                  <pic:blipFill>
                    <a:blip r:embed="rId13" cstate="print">
                      <a:grayscl/>
                      <a:lum contrast="20000"/>
                    </a:blip>
                    <a:srcRect l="55288" t="68862" r="25000" b="19001"/>
                    <a:stretch>
                      <a:fillRect/>
                    </a:stretch>
                  </pic:blipFill>
                  <pic:spPr bwMode="auto">
                    <a:xfrm>
                      <a:off x="0" y="0"/>
                      <a:ext cx="1819275" cy="1200150"/>
                    </a:xfrm>
                    <a:prstGeom prst="rect">
                      <a:avLst/>
                    </a:prstGeom>
                    <a:noFill/>
                    <a:ln w="9525">
                      <a:noFill/>
                      <a:miter lim="800000"/>
                      <a:headEnd/>
                      <a:tailEnd/>
                    </a:ln>
                  </pic:spPr>
                </pic:pic>
              </a:graphicData>
            </a:graphic>
          </wp:inline>
        </w:drawing>
      </w:r>
    </w:p>
    <w:p w:rsidR="00023609" w:rsidRPr="00EB6830" w:rsidRDefault="00023609" w:rsidP="00A83128">
      <w:pPr>
        <w:ind w:left="720"/>
        <w:rPr>
          <w:rFonts w:asciiTheme="majorHAnsi" w:hAnsiTheme="majorHAnsi"/>
          <w:sz w:val="22"/>
          <w:szCs w:val="22"/>
        </w:rPr>
      </w:pPr>
      <w:r w:rsidRPr="00EB6830">
        <w:rPr>
          <w:rFonts w:asciiTheme="majorHAnsi" w:hAnsiTheme="majorHAnsi"/>
          <w:sz w:val="22"/>
          <w:szCs w:val="22"/>
        </w:rPr>
        <w:t xml:space="preserve">                                          </w:t>
      </w:r>
    </w:p>
    <w:p w:rsidR="00023609" w:rsidRPr="00EB6830" w:rsidRDefault="00023609" w:rsidP="00023609">
      <w:pPr>
        <w:tabs>
          <w:tab w:val="left" w:pos="7920"/>
        </w:tabs>
        <w:ind w:left="720"/>
        <w:rPr>
          <w:rFonts w:asciiTheme="majorHAnsi" w:hAnsiTheme="majorHAnsi"/>
          <w:sz w:val="22"/>
          <w:szCs w:val="22"/>
        </w:rPr>
      </w:pPr>
      <w:r w:rsidRPr="00EB6830">
        <w:rPr>
          <w:rFonts w:asciiTheme="majorHAnsi" w:hAnsiTheme="majorHAnsi"/>
          <w:sz w:val="22"/>
          <w:szCs w:val="22"/>
        </w:rPr>
        <w:t xml:space="preserve">              Determine the density of the liquid.                                                  </w:t>
      </w:r>
      <w:r w:rsidR="00EB6830">
        <w:rPr>
          <w:rFonts w:asciiTheme="majorHAnsi" w:hAnsiTheme="majorHAnsi"/>
          <w:sz w:val="22"/>
          <w:szCs w:val="22"/>
        </w:rPr>
        <w:tab/>
      </w:r>
      <w:r w:rsidRPr="00EB6830">
        <w:rPr>
          <w:rFonts w:asciiTheme="majorHAnsi" w:hAnsiTheme="majorHAnsi"/>
          <w:sz w:val="22"/>
          <w:szCs w:val="22"/>
        </w:rPr>
        <w:t>(3 marks)</w:t>
      </w:r>
    </w:p>
    <w:p w:rsidR="004F5E2F" w:rsidRPr="00EB6830" w:rsidRDefault="004F5E2F" w:rsidP="00023609">
      <w:pPr>
        <w:tabs>
          <w:tab w:val="left" w:pos="7920"/>
        </w:tabs>
        <w:ind w:left="720"/>
        <w:rPr>
          <w:rFonts w:asciiTheme="majorHAnsi" w:hAnsiTheme="majorHAnsi"/>
          <w:sz w:val="22"/>
          <w:szCs w:val="22"/>
        </w:rPr>
      </w:pPr>
    </w:p>
    <w:p w:rsidR="004F5E2F" w:rsidRPr="00EB6830" w:rsidRDefault="004F5E2F" w:rsidP="004F5E2F">
      <w:pPr>
        <w:tabs>
          <w:tab w:val="left" w:pos="7920"/>
        </w:tabs>
        <w:rPr>
          <w:rFonts w:asciiTheme="majorHAnsi" w:hAnsiTheme="majorHAnsi"/>
          <w:b/>
          <w:sz w:val="22"/>
          <w:szCs w:val="22"/>
        </w:rPr>
      </w:pPr>
      <w:r w:rsidRPr="00EB6830">
        <w:rPr>
          <w:rFonts w:asciiTheme="majorHAnsi" w:hAnsiTheme="majorHAnsi"/>
          <w:b/>
          <w:sz w:val="22"/>
          <w:szCs w:val="22"/>
        </w:rPr>
        <w:t>21.          2010 Q2 P1</w:t>
      </w:r>
    </w:p>
    <w:p w:rsidR="00E700B1" w:rsidRPr="00EB6830" w:rsidRDefault="004F5E2F" w:rsidP="00EB6830">
      <w:pPr>
        <w:pStyle w:val="ListParagraph"/>
        <w:spacing w:after="0" w:line="240" w:lineRule="auto"/>
        <w:ind w:left="1170"/>
        <w:rPr>
          <w:rFonts w:asciiTheme="majorHAnsi" w:hAnsiTheme="majorHAnsi" w:cs="Times New Roman"/>
        </w:rPr>
      </w:pPr>
      <w:r w:rsidRPr="00EB6830">
        <w:rPr>
          <w:rFonts w:asciiTheme="majorHAnsi" w:hAnsiTheme="majorHAnsi" w:cs="Times New Roman"/>
        </w:rPr>
        <w:t xml:space="preserve">A stop watch started 0.50s after the started the start button was </w:t>
      </w:r>
    </w:p>
    <w:p w:rsidR="00E700B1" w:rsidRPr="00EB6830" w:rsidRDefault="004F5E2F" w:rsidP="00EB6830">
      <w:pPr>
        <w:pStyle w:val="ListParagraph"/>
        <w:spacing w:after="0" w:line="240" w:lineRule="auto"/>
        <w:ind w:left="1170"/>
        <w:rPr>
          <w:rFonts w:asciiTheme="majorHAnsi" w:hAnsiTheme="majorHAnsi" w:cs="Times New Roman"/>
        </w:rPr>
      </w:pPr>
      <w:r w:rsidRPr="00EB6830">
        <w:rPr>
          <w:rFonts w:asciiTheme="majorHAnsi" w:hAnsiTheme="majorHAnsi" w:cs="Times New Roman"/>
        </w:rPr>
        <w:t xml:space="preserve">pressed. The time recorded using the stopwatch for a ball bearing </w:t>
      </w:r>
    </w:p>
    <w:p w:rsidR="004F5E2F" w:rsidRPr="00EB6830" w:rsidRDefault="004F5E2F" w:rsidP="00EB6830">
      <w:pPr>
        <w:pStyle w:val="ListParagraph"/>
        <w:spacing w:after="0" w:line="240" w:lineRule="auto"/>
        <w:ind w:left="1170"/>
        <w:rPr>
          <w:rFonts w:asciiTheme="majorHAnsi" w:hAnsiTheme="majorHAnsi" w:cs="Times New Roman"/>
        </w:rPr>
      </w:pPr>
      <w:r w:rsidRPr="00EB6830">
        <w:rPr>
          <w:rFonts w:asciiTheme="majorHAnsi" w:hAnsiTheme="majorHAnsi" w:cs="Times New Roman"/>
        </w:rPr>
        <w:t>failing through a liquid was 2.53s. Determine the time of fail.</w:t>
      </w:r>
      <w:r w:rsidRPr="00EB6830">
        <w:rPr>
          <w:rFonts w:asciiTheme="majorHAnsi" w:hAnsiTheme="majorHAnsi"/>
        </w:rPr>
        <w:t xml:space="preserve"> </w:t>
      </w:r>
      <w:r w:rsidRPr="00EB6830">
        <w:rPr>
          <w:rFonts w:asciiTheme="majorHAnsi" w:hAnsiTheme="majorHAnsi"/>
        </w:rPr>
        <w:tab/>
      </w:r>
      <w:r w:rsidRPr="00EB6830">
        <w:rPr>
          <w:rFonts w:asciiTheme="majorHAnsi" w:hAnsiTheme="majorHAnsi"/>
        </w:rPr>
        <w:tab/>
      </w:r>
      <w:r w:rsidRPr="00EB6830">
        <w:rPr>
          <w:rFonts w:asciiTheme="majorHAnsi" w:hAnsiTheme="majorHAnsi"/>
        </w:rPr>
        <w:tab/>
      </w:r>
      <w:r w:rsidRPr="00EB6830">
        <w:rPr>
          <w:rFonts w:asciiTheme="majorHAnsi" w:hAnsiTheme="majorHAnsi"/>
        </w:rPr>
        <w:tab/>
      </w:r>
      <w:r w:rsidRPr="00EB6830">
        <w:rPr>
          <w:rFonts w:asciiTheme="majorHAnsi" w:hAnsiTheme="majorHAnsi"/>
        </w:rPr>
        <w:tab/>
      </w:r>
      <w:r w:rsidRPr="00EB6830">
        <w:rPr>
          <w:rFonts w:asciiTheme="majorHAnsi" w:hAnsiTheme="majorHAnsi"/>
        </w:rPr>
        <w:tab/>
      </w:r>
      <w:r w:rsidR="00E700B1" w:rsidRPr="00EB6830">
        <w:rPr>
          <w:rFonts w:asciiTheme="majorHAnsi" w:hAnsiTheme="majorHAnsi"/>
        </w:rPr>
        <w:tab/>
      </w:r>
      <w:r w:rsidR="00E700B1" w:rsidRPr="00EB6830">
        <w:rPr>
          <w:rFonts w:asciiTheme="majorHAnsi" w:hAnsiTheme="majorHAnsi"/>
        </w:rPr>
        <w:tab/>
      </w:r>
      <w:r w:rsidR="00E700B1" w:rsidRPr="00EB6830">
        <w:rPr>
          <w:rFonts w:asciiTheme="majorHAnsi" w:hAnsiTheme="majorHAnsi"/>
        </w:rPr>
        <w:tab/>
      </w:r>
      <w:r w:rsidR="00E700B1" w:rsidRPr="00EB6830">
        <w:rPr>
          <w:rFonts w:asciiTheme="majorHAnsi" w:hAnsiTheme="majorHAnsi"/>
        </w:rPr>
        <w:tab/>
      </w:r>
      <w:r w:rsidR="00E700B1" w:rsidRPr="00EB6830">
        <w:rPr>
          <w:rFonts w:asciiTheme="majorHAnsi" w:hAnsiTheme="majorHAnsi"/>
        </w:rPr>
        <w:tab/>
      </w:r>
      <w:r w:rsidR="00E700B1" w:rsidRPr="00EB6830">
        <w:rPr>
          <w:rFonts w:asciiTheme="majorHAnsi" w:hAnsiTheme="majorHAnsi"/>
        </w:rPr>
        <w:tab/>
      </w:r>
      <w:r w:rsidR="00E700B1" w:rsidRPr="00EB6830">
        <w:rPr>
          <w:rFonts w:asciiTheme="majorHAnsi" w:hAnsiTheme="majorHAnsi"/>
        </w:rPr>
        <w:tab/>
      </w:r>
      <w:r w:rsidR="00EB6830">
        <w:rPr>
          <w:rFonts w:asciiTheme="majorHAnsi" w:hAnsiTheme="majorHAnsi"/>
        </w:rPr>
        <w:tab/>
      </w:r>
      <w:r w:rsidRPr="00EB6830">
        <w:rPr>
          <w:rFonts w:asciiTheme="majorHAnsi" w:hAnsiTheme="majorHAnsi" w:cs="Times New Roman"/>
        </w:rPr>
        <w:t>(3 marks)</w:t>
      </w:r>
    </w:p>
    <w:p w:rsidR="00023609" w:rsidRPr="00EB6830" w:rsidRDefault="00023609" w:rsidP="00023609">
      <w:pPr>
        <w:tabs>
          <w:tab w:val="left" w:pos="7920"/>
        </w:tabs>
        <w:rPr>
          <w:rFonts w:asciiTheme="majorHAnsi" w:hAnsiTheme="majorHAnsi"/>
          <w:b/>
          <w:sz w:val="22"/>
          <w:szCs w:val="22"/>
        </w:rPr>
      </w:pPr>
      <w:r w:rsidRPr="00EB6830">
        <w:rPr>
          <w:rFonts w:asciiTheme="majorHAnsi" w:hAnsiTheme="majorHAnsi"/>
          <w:b/>
          <w:sz w:val="22"/>
          <w:szCs w:val="22"/>
        </w:rPr>
        <w:t>2</w:t>
      </w:r>
      <w:r w:rsidR="004F5E2F" w:rsidRPr="00EB6830">
        <w:rPr>
          <w:rFonts w:asciiTheme="majorHAnsi" w:hAnsiTheme="majorHAnsi"/>
          <w:b/>
          <w:sz w:val="22"/>
          <w:szCs w:val="22"/>
        </w:rPr>
        <w:t>2</w:t>
      </w:r>
      <w:r w:rsidRPr="00EB6830">
        <w:rPr>
          <w:rFonts w:asciiTheme="majorHAnsi" w:hAnsiTheme="majorHAnsi"/>
          <w:b/>
          <w:sz w:val="22"/>
          <w:szCs w:val="22"/>
        </w:rPr>
        <w:t>.          2010 Q9 P1</w:t>
      </w:r>
    </w:p>
    <w:p w:rsidR="00E700B1" w:rsidRPr="00EB6830" w:rsidRDefault="00023609" w:rsidP="00EB6830">
      <w:pPr>
        <w:pStyle w:val="ListParagraph"/>
        <w:spacing w:after="0"/>
        <w:ind w:left="1170"/>
        <w:rPr>
          <w:rFonts w:asciiTheme="majorHAnsi" w:hAnsiTheme="majorHAnsi" w:cs="Times New Roman"/>
        </w:rPr>
      </w:pPr>
      <w:r w:rsidRPr="00EB6830">
        <w:rPr>
          <w:rFonts w:asciiTheme="majorHAnsi" w:hAnsiTheme="majorHAnsi" w:cs="Times New Roman"/>
        </w:rPr>
        <w:t xml:space="preserve">When a drop of oleic acid of known volume is dropped on the </w:t>
      </w:r>
    </w:p>
    <w:p w:rsidR="00E700B1" w:rsidRPr="00EB6830" w:rsidRDefault="00023609" w:rsidP="00EB6830">
      <w:pPr>
        <w:pStyle w:val="ListParagraph"/>
        <w:spacing w:after="0"/>
        <w:ind w:left="1170"/>
        <w:rPr>
          <w:rFonts w:asciiTheme="majorHAnsi" w:hAnsiTheme="majorHAnsi" w:cs="Times New Roman"/>
        </w:rPr>
      </w:pPr>
      <w:r w:rsidRPr="00EB6830">
        <w:rPr>
          <w:rFonts w:asciiTheme="majorHAnsi" w:hAnsiTheme="majorHAnsi" w:cs="Times New Roman"/>
        </w:rPr>
        <w:t xml:space="preserve">surface of water in a large trough, it spreads out to form a large </w:t>
      </w:r>
    </w:p>
    <w:p w:rsidR="00E700B1" w:rsidRPr="00EB6830" w:rsidRDefault="00023609" w:rsidP="00EB6830">
      <w:pPr>
        <w:pStyle w:val="ListParagraph"/>
        <w:spacing w:after="0"/>
        <w:ind w:left="1170"/>
        <w:rPr>
          <w:rFonts w:asciiTheme="majorHAnsi" w:hAnsiTheme="majorHAnsi" w:cs="Times New Roman"/>
        </w:rPr>
      </w:pPr>
      <w:r w:rsidRPr="00EB6830">
        <w:rPr>
          <w:rFonts w:asciiTheme="majorHAnsi" w:hAnsiTheme="majorHAnsi" w:cs="Times New Roman"/>
        </w:rPr>
        <w:t xml:space="preserve">circular patch. State one assumption made when the size of the </w:t>
      </w:r>
    </w:p>
    <w:p w:rsidR="00023609" w:rsidRPr="00EB6830" w:rsidRDefault="00023609" w:rsidP="00EB6830">
      <w:pPr>
        <w:pStyle w:val="ListParagraph"/>
        <w:spacing w:after="0"/>
        <w:ind w:left="1170"/>
        <w:rPr>
          <w:rFonts w:asciiTheme="majorHAnsi" w:hAnsiTheme="majorHAnsi" w:cs="Times New Roman"/>
        </w:rPr>
      </w:pPr>
      <w:r w:rsidRPr="00EB6830">
        <w:rPr>
          <w:rFonts w:asciiTheme="majorHAnsi" w:hAnsiTheme="majorHAnsi" w:cs="Times New Roman"/>
        </w:rPr>
        <w:t>molecule of oleic acid is estimated by determining the area of the patch.</w:t>
      </w:r>
    </w:p>
    <w:p w:rsidR="00023609" w:rsidRDefault="00023609" w:rsidP="00023609">
      <w:pPr>
        <w:pStyle w:val="ListParagraph"/>
        <w:spacing w:after="0"/>
        <w:ind w:left="1200"/>
        <w:rPr>
          <w:rFonts w:ascii="Times New Roman" w:hAnsi="Times New Roman" w:cs="Times New Roman"/>
          <w:sz w:val="24"/>
          <w:szCs w:val="24"/>
        </w:rPr>
      </w:pPr>
    </w:p>
    <w:p w:rsidR="00023609" w:rsidRPr="00EB6830" w:rsidRDefault="00023609" w:rsidP="00023609">
      <w:pPr>
        <w:pStyle w:val="ListParagraph"/>
        <w:spacing w:after="0"/>
        <w:ind w:left="0"/>
        <w:rPr>
          <w:rFonts w:asciiTheme="majorHAnsi" w:hAnsiTheme="majorHAnsi" w:cs="Times New Roman"/>
          <w:b/>
        </w:rPr>
      </w:pPr>
      <w:r w:rsidRPr="00EB6830">
        <w:rPr>
          <w:rFonts w:asciiTheme="majorHAnsi" w:hAnsiTheme="majorHAnsi" w:cs="Times New Roman"/>
          <w:b/>
        </w:rPr>
        <w:lastRenderedPageBreak/>
        <w:t>2</w:t>
      </w:r>
      <w:r w:rsidR="004F5E2F" w:rsidRPr="00EB6830">
        <w:rPr>
          <w:rFonts w:asciiTheme="majorHAnsi" w:hAnsiTheme="majorHAnsi" w:cs="Times New Roman"/>
          <w:b/>
        </w:rPr>
        <w:t>3</w:t>
      </w:r>
      <w:r w:rsidRPr="00EB6830">
        <w:rPr>
          <w:rFonts w:asciiTheme="majorHAnsi" w:hAnsiTheme="majorHAnsi" w:cs="Times New Roman"/>
          <w:b/>
        </w:rPr>
        <w:t>.          2010 Q16 P1</w:t>
      </w:r>
    </w:p>
    <w:p w:rsidR="00EB6830" w:rsidRDefault="00EB6830" w:rsidP="004F5E2F">
      <w:pPr>
        <w:tabs>
          <w:tab w:val="left" w:pos="397"/>
        </w:tabs>
        <w:ind w:left="1440" w:hanging="397"/>
        <w:rPr>
          <w:rFonts w:asciiTheme="majorHAnsi" w:hAnsiTheme="majorHAnsi"/>
          <w:sz w:val="22"/>
          <w:szCs w:val="22"/>
        </w:rPr>
      </w:pPr>
      <w:r>
        <w:rPr>
          <w:rFonts w:asciiTheme="majorHAnsi" w:hAnsiTheme="majorHAnsi"/>
          <w:sz w:val="22"/>
          <w:szCs w:val="22"/>
        </w:rPr>
        <w:t xml:space="preserve">    </w:t>
      </w:r>
      <w:r w:rsidR="00023609" w:rsidRPr="00EB6830">
        <w:rPr>
          <w:rFonts w:asciiTheme="majorHAnsi" w:hAnsiTheme="majorHAnsi"/>
          <w:sz w:val="22"/>
          <w:szCs w:val="22"/>
        </w:rPr>
        <w:t xml:space="preserve">In an experiment to determine the density of sand using a density </w:t>
      </w:r>
    </w:p>
    <w:p w:rsidR="00023609" w:rsidRPr="00EB6830" w:rsidRDefault="00EB6830" w:rsidP="004F5E2F">
      <w:pPr>
        <w:tabs>
          <w:tab w:val="left" w:pos="397"/>
        </w:tabs>
        <w:ind w:left="1440" w:hanging="397"/>
        <w:rPr>
          <w:rFonts w:asciiTheme="majorHAnsi" w:hAnsiTheme="majorHAnsi"/>
          <w:sz w:val="22"/>
          <w:szCs w:val="22"/>
        </w:rPr>
      </w:pPr>
      <w:r>
        <w:rPr>
          <w:rFonts w:asciiTheme="majorHAnsi" w:hAnsiTheme="majorHAnsi"/>
          <w:sz w:val="22"/>
          <w:szCs w:val="22"/>
        </w:rPr>
        <w:t xml:space="preserve">   </w:t>
      </w:r>
      <w:r w:rsidR="00023609" w:rsidRPr="00EB6830">
        <w:rPr>
          <w:rFonts w:asciiTheme="majorHAnsi" w:hAnsiTheme="majorHAnsi"/>
          <w:sz w:val="22"/>
          <w:szCs w:val="22"/>
        </w:rPr>
        <w:t>bottle, the following measurements were recorded:</w:t>
      </w:r>
    </w:p>
    <w:p w:rsidR="00E700B1" w:rsidRPr="00EB6830" w:rsidRDefault="00E700B1" w:rsidP="004F5E2F">
      <w:pPr>
        <w:tabs>
          <w:tab w:val="left" w:pos="397"/>
        </w:tabs>
        <w:ind w:left="1440" w:hanging="397"/>
        <w:rPr>
          <w:rFonts w:asciiTheme="majorHAnsi" w:hAnsiTheme="majorHAnsi"/>
          <w:sz w:val="22"/>
          <w:szCs w:val="22"/>
        </w:rPr>
      </w:pPr>
    </w:p>
    <w:p w:rsidR="00023609" w:rsidRPr="00EB6830" w:rsidRDefault="00023609" w:rsidP="00E700B1">
      <w:pPr>
        <w:tabs>
          <w:tab w:val="left" w:pos="397"/>
        </w:tabs>
        <w:spacing w:line="276" w:lineRule="auto"/>
        <w:ind w:left="360" w:hanging="397"/>
        <w:rPr>
          <w:rFonts w:asciiTheme="majorHAnsi" w:hAnsiTheme="majorHAnsi"/>
          <w:sz w:val="22"/>
          <w:szCs w:val="22"/>
        </w:rPr>
      </w:pPr>
      <w:r w:rsidRPr="00EB6830">
        <w:rPr>
          <w:rFonts w:asciiTheme="majorHAnsi" w:hAnsiTheme="majorHAnsi"/>
          <w:sz w:val="22"/>
          <w:szCs w:val="22"/>
        </w:rPr>
        <w:tab/>
        <w:t xml:space="preserve">                       Mass of empty density bottle - 43.2g</w:t>
      </w:r>
    </w:p>
    <w:p w:rsidR="00023609" w:rsidRPr="00EB6830" w:rsidRDefault="00023609" w:rsidP="00E700B1">
      <w:pPr>
        <w:tabs>
          <w:tab w:val="left" w:pos="397"/>
        </w:tabs>
        <w:spacing w:line="276" w:lineRule="auto"/>
        <w:ind w:left="360" w:hanging="397"/>
        <w:rPr>
          <w:rFonts w:asciiTheme="majorHAnsi" w:hAnsiTheme="majorHAnsi"/>
          <w:sz w:val="22"/>
          <w:szCs w:val="22"/>
        </w:rPr>
      </w:pPr>
      <w:r w:rsidRPr="00EB6830">
        <w:rPr>
          <w:rFonts w:asciiTheme="majorHAnsi" w:hAnsiTheme="majorHAnsi"/>
          <w:sz w:val="22"/>
          <w:szCs w:val="22"/>
        </w:rPr>
        <w:tab/>
        <w:t xml:space="preserve">                       Mass of density bottle full of water = 66.4g</w:t>
      </w:r>
    </w:p>
    <w:p w:rsidR="00023609" w:rsidRPr="00EB6830" w:rsidRDefault="00023609" w:rsidP="00E700B1">
      <w:pPr>
        <w:tabs>
          <w:tab w:val="left" w:pos="397"/>
        </w:tabs>
        <w:spacing w:line="276" w:lineRule="auto"/>
        <w:ind w:left="360" w:hanging="397"/>
        <w:rPr>
          <w:rFonts w:asciiTheme="majorHAnsi" w:hAnsiTheme="majorHAnsi"/>
          <w:sz w:val="22"/>
          <w:szCs w:val="22"/>
        </w:rPr>
      </w:pPr>
      <w:r w:rsidRPr="00EB6830">
        <w:rPr>
          <w:rFonts w:asciiTheme="majorHAnsi" w:hAnsiTheme="majorHAnsi"/>
          <w:sz w:val="22"/>
          <w:szCs w:val="22"/>
        </w:rPr>
        <w:tab/>
        <w:t xml:space="preserve">                       Mass of density bottle with some sand = 67.5g</w:t>
      </w:r>
    </w:p>
    <w:p w:rsidR="00023609" w:rsidRPr="00EB6830" w:rsidRDefault="00023609" w:rsidP="00E700B1">
      <w:pPr>
        <w:tabs>
          <w:tab w:val="left" w:pos="397"/>
        </w:tabs>
        <w:spacing w:line="276" w:lineRule="auto"/>
        <w:ind w:left="360" w:hanging="397"/>
        <w:rPr>
          <w:rFonts w:asciiTheme="majorHAnsi" w:hAnsiTheme="majorHAnsi"/>
          <w:sz w:val="22"/>
          <w:szCs w:val="22"/>
        </w:rPr>
      </w:pPr>
      <w:r w:rsidRPr="00EB6830">
        <w:rPr>
          <w:rFonts w:asciiTheme="majorHAnsi" w:hAnsiTheme="majorHAnsi"/>
          <w:sz w:val="22"/>
          <w:szCs w:val="22"/>
        </w:rPr>
        <w:tab/>
        <w:t xml:space="preserve">                        Filled up with water</w:t>
      </w:r>
      <w:r w:rsidRPr="00EB6830">
        <w:rPr>
          <w:rFonts w:asciiTheme="majorHAnsi" w:hAnsiTheme="majorHAnsi"/>
          <w:sz w:val="22"/>
          <w:szCs w:val="22"/>
        </w:rPr>
        <w:tab/>
        <w:t>= 82.3g</w:t>
      </w:r>
    </w:p>
    <w:p w:rsidR="00023609" w:rsidRPr="00EB6830" w:rsidRDefault="00023609" w:rsidP="00023609">
      <w:pPr>
        <w:tabs>
          <w:tab w:val="left" w:pos="397"/>
        </w:tabs>
        <w:ind w:left="360" w:hanging="397"/>
        <w:jc w:val="both"/>
        <w:rPr>
          <w:rFonts w:asciiTheme="majorHAnsi" w:hAnsiTheme="majorHAnsi"/>
          <w:sz w:val="22"/>
          <w:szCs w:val="22"/>
        </w:rPr>
      </w:pPr>
    </w:p>
    <w:p w:rsidR="00023609" w:rsidRPr="00EB6830" w:rsidRDefault="00023609" w:rsidP="00023609">
      <w:pPr>
        <w:tabs>
          <w:tab w:val="left" w:pos="397"/>
        </w:tabs>
        <w:ind w:left="360" w:hanging="397"/>
        <w:jc w:val="both"/>
        <w:rPr>
          <w:rFonts w:asciiTheme="majorHAnsi" w:hAnsiTheme="majorHAnsi"/>
          <w:sz w:val="22"/>
          <w:szCs w:val="22"/>
        </w:rPr>
      </w:pPr>
      <w:r w:rsidRPr="00EB6830">
        <w:rPr>
          <w:rFonts w:asciiTheme="majorHAnsi" w:hAnsiTheme="majorHAnsi"/>
          <w:sz w:val="22"/>
          <w:szCs w:val="22"/>
        </w:rPr>
        <w:tab/>
        <w:t xml:space="preserve">               Use the above data to determine the:</w:t>
      </w:r>
    </w:p>
    <w:p w:rsidR="00023609" w:rsidRPr="00EB6830" w:rsidRDefault="00023609" w:rsidP="00E700B1">
      <w:pPr>
        <w:tabs>
          <w:tab w:val="left" w:pos="397"/>
        </w:tabs>
        <w:spacing w:line="276" w:lineRule="auto"/>
        <w:ind w:left="360" w:hanging="397"/>
        <w:jc w:val="both"/>
        <w:rPr>
          <w:rFonts w:asciiTheme="majorHAnsi" w:hAnsiTheme="majorHAnsi"/>
          <w:sz w:val="22"/>
          <w:szCs w:val="22"/>
        </w:rPr>
      </w:pPr>
      <w:r w:rsidRPr="00EB6830">
        <w:rPr>
          <w:rFonts w:asciiTheme="majorHAnsi" w:hAnsiTheme="majorHAnsi"/>
          <w:sz w:val="22"/>
          <w:szCs w:val="22"/>
        </w:rPr>
        <w:tab/>
        <w:t xml:space="preserve">                   a)</w:t>
      </w:r>
      <w:r w:rsidRPr="00EB6830">
        <w:rPr>
          <w:rFonts w:asciiTheme="majorHAnsi" w:hAnsiTheme="majorHAnsi"/>
          <w:sz w:val="22"/>
          <w:szCs w:val="22"/>
        </w:rPr>
        <w:tab/>
        <w:t>Mass of the water that completely filled the bottle:</w:t>
      </w:r>
      <w:r w:rsidRPr="00EB6830">
        <w:rPr>
          <w:rFonts w:asciiTheme="majorHAnsi" w:hAnsiTheme="majorHAnsi"/>
          <w:sz w:val="22"/>
          <w:szCs w:val="22"/>
        </w:rPr>
        <w:tab/>
      </w:r>
      <w:r w:rsidRPr="00EB6830">
        <w:rPr>
          <w:rFonts w:asciiTheme="majorHAnsi" w:hAnsiTheme="majorHAnsi"/>
          <w:sz w:val="22"/>
          <w:szCs w:val="22"/>
        </w:rPr>
        <w:tab/>
        <w:t>(2 marks)</w:t>
      </w:r>
    </w:p>
    <w:p w:rsidR="00023609" w:rsidRPr="00EB6830" w:rsidRDefault="00023609" w:rsidP="00E700B1">
      <w:pPr>
        <w:shd w:val="clear" w:color="auto" w:fill="FFFFFF"/>
        <w:spacing w:line="276" w:lineRule="auto"/>
        <w:ind w:firstLine="360"/>
        <w:rPr>
          <w:rFonts w:asciiTheme="majorHAnsi" w:hAnsiTheme="majorHAnsi"/>
          <w:sz w:val="22"/>
          <w:szCs w:val="22"/>
        </w:rPr>
      </w:pPr>
      <w:r w:rsidRPr="00EB6830">
        <w:rPr>
          <w:rFonts w:asciiTheme="majorHAnsi" w:hAnsiTheme="majorHAnsi"/>
          <w:sz w:val="22"/>
          <w:szCs w:val="22"/>
        </w:rPr>
        <w:t xml:space="preserve">                   b)</w:t>
      </w:r>
      <w:r w:rsidRPr="00EB6830">
        <w:rPr>
          <w:rFonts w:asciiTheme="majorHAnsi" w:hAnsiTheme="majorHAnsi"/>
          <w:sz w:val="22"/>
          <w:szCs w:val="22"/>
        </w:rPr>
        <w:tab/>
        <w:t>Volume of water that completely filled the bottle:</w:t>
      </w:r>
      <w:r w:rsidRPr="00EB6830">
        <w:rPr>
          <w:rFonts w:asciiTheme="majorHAnsi" w:hAnsiTheme="majorHAnsi"/>
          <w:sz w:val="22"/>
          <w:szCs w:val="22"/>
        </w:rPr>
        <w:tab/>
      </w:r>
      <w:r w:rsidRPr="00EB6830">
        <w:rPr>
          <w:rFonts w:asciiTheme="majorHAnsi" w:hAnsiTheme="majorHAnsi"/>
          <w:sz w:val="22"/>
          <w:szCs w:val="22"/>
        </w:rPr>
        <w:tab/>
        <w:t>(1 mark)</w:t>
      </w:r>
    </w:p>
    <w:p w:rsidR="00023609" w:rsidRPr="00EB6830" w:rsidRDefault="00023609" w:rsidP="00E700B1">
      <w:pPr>
        <w:shd w:val="clear" w:color="auto" w:fill="FFFFFF"/>
        <w:spacing w:line="276" w:lineRule="auto"/>
        <w:ind w:firstLine="360"/>
        <w:rPr>
          <w:rFonts w:asciiTheme="majorHAnsi" w:hAnsiTheme="majorHAnsi"/>
          <w:sz w:val="22"/>
          <w:szCs w:val="22"/>
        </w:rPr>
      </w:pPr>
      <w:r w:rsidRPr="00EB6830">
        <w:rPr>
          <w:rFonts w:asciiTheme="majorHAnsi" w:hAnsiTheme="majorHAnsi"/>
          <w:sz w:val="22"/>
          <w:szCs w:val="22"/>
        </w:rPr>
        <w:t xml:space="preserve">                   c)</w:t>
      </w:r>
      <w:r w:rsidRPr="00EB6830">
        <w:rPr>
          <w:rFonts w:asciiTheme="majorHAnsi" w:hAnsiTheme="majorHAnsi"/>
          <w:sz w:val="22"/>
          <w:szCs w:val="22"/>
        </w:rPr>
        <w:tab/>
        <w:t xml:space="preserve">Volume of </w:t>
      </w:r>
      <w:r w:rsidR="001924C7" w:rsidRPr="00EB6830">
        <w:rPr>
          <w:rFonts w:asciiTheme="majorHAnsi" w:hAnsiTheme="majorHAnsi"/>
          <w:sz w:val="22"/>
          <w:szCs w:val="22"/>
        </w:rPr>
        <w:t>the density bottle:</w:t>
      </w:r>
      <w:r w:rsidR="001924C7" w:rsidRPr="00EB6830">
        <w:rPr>
          <w:rFonts w:asciiTheme="majorHAnsi" w:hAnsiTheme="majorHAnsi"/>
          <w:sz w:val="22"/>
          <w:szCs w:val="22"/>
        </w:rPr>
        <w:tab/>
      </w:r>
      <w:r w:rsidR="001924C7" w:rsidRPr="00EB6830">
        <w:rPr>
          <w:rFonts w:asciiTheme="majorHAnsi" w:hAnsiTheme="majorHAnsi"/>
          <w:sz w:val="22"/>
          <w:szCs w:val="22"/>
        </w:rPr>
        <w:tab/>
      </w:r>
      <w:r w:rsidR="001924C7" w:rsidRPr="00EB6830">
        <w:rPr>
          <w:rFonts w:asciiTheme="majorHAnsi" w:hAnsiTheme="majorHAnsi"/>
          <w:sz w:val="22"/>
          <w:szCs w:val="22"/>
        </w:rPr>
        <w:tab/>
      </w:r>
      <w:r w:rsidR="001924C7" w:rsidRPr="00EB6830">
        <w:rPr>
          <w:rFonts w:asciiTheme="majorHAnsi" w:hAnsiTheme="majorHAnsi"/>
          <w:sz w:val="22"/>
          <w:szCs w:val="22"/>
        </w:rPr>
        <w:tab/>
      </w:r>
      <w:r w:rsidR="001924C7" w:rsidRPr="00EB6830">
        <w:rPr>
          <w:rFonts w:asciiTheme="majorHAnsi" w:hAnsiTheme="majorHAnsi"/>
          <w:sz w:val="22"/>
          <w:szCs w:val="22"/>
        </w:rPr>
        <w:tab/>
        <w:t>(1 mark</w:t>
      </w:r>
      <w:r w:rsidRPr="00EB6830">
        <w:rPr>
          <w:rFonts w:asciiTheme="majorHAnsi" w:hAnsiTheme="majorHAnsi"/>
          <w:sz w:val="22"/>
          <w:szCs w:val="22"/>
        </w:rPr>
        <w:t>)</w:t>
      </w:r>
    </w:p>
    <w:p w:rsidR="00023609" w:rsidRPr="00EB6830" w:rsidRDefault="00023609" w:rsidP="00E700B1">
      <w:pPr>
        <w:tabs>
          <w:tab w:val="left" w:pos="397"/>
        </w:tabs>
        <w:spacing w:line="276" w:lineRule="auto"/>
        <w:ind w:left="360" w:hanging="397"/>
        <w:jc w:val="both"/>
        <w:rPr>
          <w:rFonts w:asciiTheme="majorHAnsi" w:hAnsiTheme="majorHAnsi"/>
          <w:color w:val="000000"/>
          <w:sz w:val="22"/>
          <w:szCs w:val="22"/>
        </w:rPr>
      </w:pPr>
      <w:r w:rsidRPr="00EB6830">
        <w:rPr>
          <w:rFonts w:asciiTheme="majorHAnsi" w:hAnsiTheme="majorHAnsi"/>
          <w:color w:val="000000"/>
          <w:sz w:val="22"/>
          <w:szCs w:val="22"/>
        </w:rPr>
        <w:tab/>
        <w:t xml:space="preserve">                   d)</w:t>
      </w:r>
      <w:r w:rsidRPr="00EB6830">
        <w:rPr>
          <w:rFonts w:asciiTheme="majorHAnsi" w:hAnsiTheme="majorHAnsi"/>
          <w:color w:val="000000"/>
          <w:sz w:val="22"/>
          <w:szCs w:val="22"/>
        </w:rPr>
        <w:tab/>
        <w:t>Mass of sand</w:t>
      </w:r>
    </w:p>
    <w:p w:rsidR="00023609" w:rsidRPr="00EB6830" w:rsidRDefault="00023609" w:rsidP="00E700B1">
      <w:pPr>
        <w:tabs>
          <w:tab w:val="left" w:pos="397"/>
        </w:tabs>
        <w:spacing w:line="276" w:lineRule="auto"/>
        <w:ind w:left="360" w:hanging="397"/>
        <w:jc w:val="both"/>
        <w:rPr>
          <w:rFonts w:asciiTheme="majorHAnsi" w:hAnsiTheme="majorHAnsi"/>
          <w:sz w:val="22"/>
          <w:szCs w:val="22"/>
        </w:rPr>
      </w:pPr>
      <w:r w:rsidRPr="00EB6830">
        <w:rPr>
          <w:rFonts w:asciiTheme="majorHAnsi" w:hAnsiTheme="majorHAnsi"/>
          <w:sz w:val="22"/>
          <w:szCs w:val="22"/>
        </w:rPr>
        <w:tab/>
        <w:t xml:space="preserve">                   e)</w:t>
      </w:r>
      <w:r w:rsidRPr="00EB6830">
        <w:rPr>
          <w:rFonts w:asciiTheme="majorHAnsi" w:hAnsiTheme="majorHAnsi"/>
          <w:sz w:val="22"/>
          <w:szCs w:val="22"/>
        </w:rPr>
        <w:tab/>
        <w:t>Mass of water that filled th</w:t>
      </w:r>
      <w:r w:rsidR="001924C7" w:rsidRPr="00EB6830">
        <w:rPr>
          <w:rFonts w:asciiTheme="majorHAnsi" w:hAnsiTheme="majorHAnsi"/>
          <w:sz w:val="22"/>
          <w:szCs w:val="22"/>
        </w:rPr>
        <w:t>e space above the sand.</w:t>
      </w:r>
      <w:r w:rsidR="001924C7" w:rsidRPr="00EB6830">
        <w:rPr>
          <w:rFonts w:asciiTheme="majorHAnsi" w:hAnsiTheme="majorHAnsi"/>
          <w:sz w:val="22"/>
          <w:szCs w:val="22"/>
        </w:rPr>
        <w:tab/>
      </w:r>
      <w:r w:rsidR="001924C7" w:rsidRPr="00EB6830">
        <w:rPr>
          <w:rFonts w:asciiTheme="majorHAnsi" w:hAnsiTheme="majorHAnsi"/>
          <w:sz w:val="22"/>
          <w:szCs w:val="22"/>
        </w:rPr>
        <w:tab/>
        <w:t>(1mark</w:t>
      </w:r>
      <w:r w:rsidRPr="00EB6830">
        <w:rPr>
          <w:rFonts w:asciiTheme="majorHAnsi" w:hAnsiTheme="majorHAnsi"/>
          <w:sz w:val="22"/>
          <w:szCs w:val="22"/>
        </w:rPr>
        <w:t>)</w:t>
      </w:r>
    </w:p>
    <w:p w:rsidR="00023609" w:rsidRPr="00EB6830" w:rsidRDefault="00023609" w:rsidP="00E700B1">
      <w:pPr>
        <w:tabs>
          <w:tab w:val="left" w:pos="397"/>
        </w:tabs>
        <w:spacing w:line="276" w:lineRule="auto"/>
        <w:ind w:left="360" w:hanging="397"/>
        <w:jc w:val="both"/>
        <w:rPr>
          <w:rFonts w:asciiTheme="majorHAnsi" w:hAnsiTheme="majorHAnsi"/>
          <w:sz w:val="22"/>
          <w:szCs w:val="22"/>
        </w:rPr>
      </w:pPr>
      <w:r w:rsidRPr="00EB6830">
        <w:rPr>
          <w:rFonts w:asciiTheme="majorHAnsi" w:hAnsiTheme="majorHAnsi"/>
          <w:sz w:val="22"/>
          <w:szCs w:val="22"/>
        </w:rPr>
        <w:tab/>
        <w:t xml:space="preserve">                   f)</w:t>
      </w:r>
      <w:r w:rsidRPr="00EB6830">
        <w:rPr>
          <w:rFonts w:asciiTheme="majorHAnsi" w:hAnsiTheme="majorHAnsi"/>
          <w:sz w:val="22"/>
          <w:szCs w:val="22"/>
        </w:rPr>
        <w:tab/>
      </w:r>
      <w:r w:rsidR="00EB6830">
        <w:rPr>
          <w:rFonts w:asciiTheme="majorHAnsi" w:hAnsiTheme="majorHAnsi"/>
          <w:sz w:val="22"/>
          <w:szCs w:val="22"/>
        </w:rPr>
        <w:t xml:space="preserve">               </w:t>
      </w:r>
      <w:r w:rsidRPr="00EB6830">
        <w:rPr>
          <w:rFonts w:asciiTheme="majorHAnsi" w:hAnsiTheme="majorHAnsi"/>
          <w:sz w:val="22"/>
          <w:szCs w:val="22"/>
        </w:rPr>
        <w:t>Volume of the sand:</w:t>
      </w:r>
    </w:p>
    <w:p w:rsidR="00023609" w:rsidRPr="00EB6830" w:rsidRDefault="00023609" w:rsidP="00E700B1">
      <w:pPr>
        <w:tabs>
          <w:tab w:val="left" w:pos="397"/>
        </w:tabs>
        <w:spacing w:line="276" w:lineRule="auto"/>
        <w:ind w:left="360" w:hanging="397"/>
        <w:jc w:val="both"/>
        <w:rPr>
          <w:rFonts w:asciiTheme="majorHAnsi" w:hAnsiTheme="majorHAnsi"/>
          <w:sz w:val="22"/>
          <w:szCs w:val="22"/>
        </w:rPr>
      </w:pPr>
      <w:r w:rsidRPr="00EB6830">
        <w:rPr>
          <w:rFonts w:asciiTheme="majorHAnsi" w:hAnsiTheme="majorHAnsi"/>
          <w:sz w:val="22"/>
          <w:szCs w:val="22"/>
        </w:rPr>
        <w:tab/>
        <w:t xml:space="preserve">                   g)</w:t>
      </w:r>
      <w:r w:rsidRPr="00EB6830">
        <w:rPr>
          <w:rFonts w:asciiTheme="majorHAnsi" w:hAnsiTheme="majorHAnsi"/>
          <w:sz w:val="22"/>
          <w:szCs w:val="22"/>
        </w:rPr>
        <w:tab/>
        <w:t>Density of the sand</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(2 marks)</w:t>
      </w:r>
    </w:p>
    <w:p w:rsidR="00023609" w:rsidRPr="00EB6830" w:rsidRDefault="00023609" w:rsidP="00023609">
      <w:pPr>
        <w:rPr>
          <w:rFonts w:asciiTheme="majorHAnsi" w:hAnsiTheme="majorHAnsi"/>
          <w:sz w:val="22"/>
          <w:szCs w:val="22"/>
        </w:rPr>
      </w:pPr>
    </w:p>
    <w:p w:rsidR="00CF6BDB" w:rsidRPr="00EB6830" w:rsidRDefault="00CF6BDB" w:rsidP="00CF6BDB">
      <w:pPr>
        <w:pStyle w:val="ListParagraph"/>
        <w:spacing w:after="0"/>
        <w:ind w:left="0"/>
        <w:rPr>
          <w:rFonts w:asciiTheme="majorHAnsi" w:hAnsiTheme="majorHAnsi" w:cs="Times New Roman"/>
          <w:b/>
        </w:rPr>
      </w:pPr>
      <w:r w:rsidRPr="00EB6830">
        <w:rPr>
          <w:rFonts w:asciiTheme="majorHAnsi" w:hAnsiTheme="majorHAnsi" w:cs="Times New Roman"/>
          <w:b/>
        </w:rPr>
        <w:t>24.          2011 Q18 (a) P1</w:t>
      </w:r>
    </w:p>
    <w:p w:rsidR="00CF6BDB" w:rsidRPr="00EB6830" w:rsidRDefault="00CF6BDB" w:rsidP="00CF6BDB">
      <w:pPr>
        <w:pStyle w:val="Style4"/>
        <w:widowControl/>
        <w:ind w:left="1276"/>
        <w:jc w:val="both"/>
        <w:rPr>
          <w:rStyle w:val="FontStyle18"/>
          <w:rFonts w:asciiTheme="majorHAnsi" w:hAnsiTheme="majorHAnsi"/>
          <w:sz w:val="22"/>
          <w:szCs w:val="22"/>
        </w:rPr>
      </w:pPr>
      <w:r w:rsidRPr="00EB6830">
        <w:rPr>
          <w:rStyle w:val="FontStyle19"/>
          <w:rFonts w:asciiTheme="majorHAnsi" w:hAnsiTheme="majorHAnsi"/>
        </w:rPr>
        <w:t xml:space="preserve">Figure 15 </w:t>
      </w:r>
      <w:r w:rsidRPr="00EB6830">
        <w:rPr>
          <w:rStyle w:val="FontStyle18"/>
          <w:rFonts w:asciiTheme="majorHAnsi" w:hAnsiTheme="majorHAnsi"/>
          <w:sz w:val="22"/>
          <w:szCs w:val="22"/>
        </w:rPr>
        <w:t>shows a metal bolt which is threaded.</w:t>
      </w:r>
    </w:p>
    <w:p w:rsidR="00CF6BDB" w:rsidRPr="00EB6830" w:rsidRDefault="00CF6BDB" w:rsidP="00CF6BDB">
      <w:pPr>
        <w:pStyle w:val="Style4"/>
        <w:widowControl/>
        <w:ind w:left="1276"/>
        <w:jc w:val="both"/>
        <w:rPr>
          <w:rStyle w:val="FontStyle18"/>
          <w:rFonts w:asciiTheme="majorHAnsi" w:hAnsiTheme="majorHAnsi"/>
          <w:sz w:val="22"/>
          <w:szCs w:val="22"/>
        </w:rPr>
      </w:pPr>
    </w:p>
    <w:p w:rsidR="00CF6BDB" w:rsidRPr="00EB6830" w:rsidRDefault="00CF6BDB" w:rsidP="00CF6BDB">
      <w:pPr>
        <w:pStyle w:val="Style4"/>
        <w:widowControl/>
        <w:ind w:left="1276"/>
        <w:jc w:val="both"/>
        <w:rPr>
          <w:rStyle w:val="FontStyle18"/>
          <w:rFonts w:asciiTheme="majorHAnsi" w:hAnsiTheme="majorHAnsi"/>
          <w:sz w:val="22"/>
          <w:szCs w:val="22"/>
        </w:rPr>
      </w:pPr>
      <w:r w:rsidRPr="00EB6830">
        <w:rPr>
          <w:rStyle w:val="FontStyle18"/>
          <w:rFonts w:asciiTheme="majorHAnsi" w:hAnsiTheme="majorHAnsi"/>
          <w:sz w:val="22"/>
          <w:szCs w:val="22"/>
        </w:rPr>
        <w:t xml:space="preserve">                    </w:t>
      </w:r>
      <w:r w:rsidRPr="00EB6830">
        <w:rPr>
          <w:rStyle w:val="FontStyle18"/>
          <w:rFonts w:asciiTheme="majorHAnsi" w:hAnsiTheme="majorHAnsi"/>
          <w:noProof/>
          <w:sz w:val="22"/>
          <w:szCs w:val="22"/>
        </w:rPr>
        <w:drawing>
          <wp:inline distT="0" distB="0" distL="0" distR="0">
            <wp:extent cx="2009775" cy="1000125"/>
            <wp:effectExtent l="19050" t="0" r="9525" b="0"/>
            <wp:docPr id="15" name="Picture 2" descr="C:\Users\user\Pictures\img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78.jpg"/>
                    <pic:cNvPicPr>
                      <a:picLocks noChangeAspect="1" noChangeArrowheads="1"/>
                    </pic:cNvPicPr>
                  </pic:nvPicPr>
                  <pic:blipFill>
                    <a:blip r:embed="rId15" cstate="print">
                      <a:grayscl/>
                      <a:lum contrast="30000"/>
                    </a:blip>
                    <a:srcRect l="47696" t="53543" r="31504" b="35631"/>
                    <a:stretch>
                      <a:fillRect/>
                    </a:stretch>
                  </pic:blipFill>
                  <pic:spPr bwMode="auto">
                    <a:xfrm>
                      <a:off x="0" y="0"/>
                      <a:ext cx="2009775" cy="1000125"/>
                    </a:xfrm>
                    <a:prstGeom prst="rect">
                      <a:avLst/>
                    </a:prstGeom>
                    <a:noFill/>
                    <a:ln w="9525">
                      <a:noFill/>
                      <a:miter lim="800000"/>
                      <a:headEnd/>
                      <a:tailEnd/>
                    </a:ln>
                  </pic:spPr>
                </pic:pic>
              </a:graphicData>
            </a:graphic>
          </wp:inline>
        </w:drawing>
      </w:r>
    </w:p>
    <w:p w:rsidR="00CF6BDB" w:rsidRPr="00EB6830" w:rsidRDefault="00CF6BDB" w:rsidP="00CF6BDB">
      <w:pPr>
        <w:pStyle w:val="Style4"/>
        <w:widowControl/>
        <w:ind w:left="1276"/>
        <w:jc w:val="both"/>
        <w:rPr>
          <w:rStyle w:val="FontStyle18"/>
          <w:rFonts w:asciiTheme="majorHAnsi" w:hAnsiTheme="majorHAnsi"/>
          <w:sz w:val="22"/>
          <w:szCs w:val="22"/>
        </w:rPr>
      </w:pPr>
    </w:p>
    <w:p w:rsidR="00E700B1" w:rsidRPr="00EB6830" w:rsidRDefault="00CF6BDB" w:rsidP="00CF6BDB">
      <w:pPr>
        <w:ind w:left="1276"/>
        <w:rPr>
          <w:rStyle w:val="FontStyle18"/>
          <w:rFonts w:asciiTheme="majorHAnsi" w:hAnsiTheme="majorHAnsi"/>
          <w:sz w:val="22"/>
          <w:szCs w:val="22"/>
        </w:rPr>
      </w:pPr>
      <w:r w:rsidRPr="00EB6830">
        <w:rPr>
          <w:rStyle w:val="FontStyle18"/>
          <w:rFonts w:asciiTheme="majorHAnsi" w:hAnsiTheme="majorHAnsi"/>
          <w:sz w:val="22"/>
          <w:szCs w:val="22"/>
        </w:rPr>
        <w:t xml:space="preserve">Explain how a metre rule can be used to measure the pitch (distance </w:t>
      </w:r>
    </w:p>
    <w:p w:rsidR="004F5E2F" w:rsidRPr="00EB6830" w:rsidRDefault="00CF6BDB" w:rsidP="00E700B1">
      <w:pPr>
        <w:ind w:left="1276"/>
        <w:rPr>
          <w:rFonts w:asciiTheme="majorHAnsi" w:hAnsiTheme="majorHAnsi"/>
          <w:sz w:val="22"/>
          <w:szCs w:val="22"/>
        </w:rPr>
      </w:pPr>
      <w:r w:rsidRPr="00EB6830">
        <w:rPr>
          <w:rStyle w:val="FontStyle18"/>
          <w:rFonts w:asciiTheme="majorHAnsi" w:hAnsiTheme="majorHAnsi"/>
          <w:sz w:val="22"/>
          <w:szCs w:val="22"/>
        </w:rPr>
        <w:t xml:space="preserve">between peaks) of the threading. </w:t>
      </w:r>
      <w:r w:rsidRPr="00EB6830">
        <w:rPr>
          <w:rStyle w:val="FontStyle18"/>
          <w:rFonts w:asciiTheme="majorHAnsi" w:hAnsiTheme="majorHAnsi"/>
          <w:sz w:val="22"/>
          <w:szCs w:val="22"/>
        </w:rPr>
        <w:tab/>
      </w:r>
      <w:r w:rsidRPr="00EB6830">
        <w:rPr>
          <w:rStyle w:val="FontStyle18"/>
          <w:rFonts w:asciiTheme="majorHAnsi" w:hAnsiTheme="majorHAnsi"/>
          <w:sz w:val="22"/>
          <w:szCs w:val="22"/>
        </w:rPr>
        <w:tab/>
      </w:r>
      <w:r w:rsidRPr="00EB6830">
        <w:rPr>
          <w:rStyle w:val="FontStyle18"/>
          <w:rFonts w:asciiTheme="majorHAnsi" w:hAnsiTheme="majorHAnsi"/>
          <w:sz w:val="22"/>
          <w:szCs w:val="22"/>
        </w:rPr>
        <w:tab/>
      </w:r>
      <w:r w:rsidRPr="00EB6830">
        <w:rPr>
          <w:rStyle w:val="FontStyle18"/>
          <w:rFonts w:asciiTheme="majorHAnsi" w:hAnsiTheme="majorHAnsi"/>
          <w:sz w:val="22"/>
          <w:szCs w:val="22"/>
        </w:rPr>
        <w:tab/>
      </w:r>
      <w:r w:rsidRPr="00EB6830">
        <w:rPr>
          <w:rStyle w:val="FontStyle18"/>
          <w:rFonts w:asciiTheme="majorHAnsi" w:hAnsiTheme="majorHAnsi"/>
          <w:sz w:val="22"/>
          <w:szCs w:val="22"/>
        </w:rPr>
        <w:tab/>
      </w:r>
      <w:r w:rsidR="00E700B1" w:rsidRPr="00EB6830">
        <w:rPr>
          <w:rFonts w:asciiTheme="majorHAnsi" w:hAnsiTheme="majorHAnsi"/>
          <w:sz w:val="22"/>
          <w:szCs w:val="22"/>
        </w:rPr>
        <w:t xml:space="preserve"> </w:t>
      </w:r>
      <w:r w:rsidRPr="00EB6830">
        <w:rPr>
          <w:rFonts w:asciiTheme="majorHAnsi" w:hAnsiTheme="majorHAnsi"/>
          <w:sz w:val="22"/>
          <w:szCs w:val="22"/>
        </w:rPr>
        <w:t>(2 marks)</w:t>
      </w:r>
    </w:p>
    <w:p w:rsidR="004F5E2F" w:rsidRDefault="004F5E2F" w:rsidP="00023609">
      <w:pPr>
        <w:rPr>
          <w:sz w:val="22"/>
          <w:szCs w:val="22"/>
        </w:rPr>
      </w:pPr>
    </w:p>
    <w:p w:rsidR="00023609" w:rsidRPr="00EB6830" w:rsidRDefault="004F5E2F" w:rsidP="00023609">
      <w:pPr>
        <w:rPr>
          <w:rFonts w:asciiTheme="majorHAnsi" w:hAnsiTheme="majorHAnsi"/>
          <w:b/>
          <w:sz w:val="22"/>
          <w:szCs w:val="22"/>
        </w:rPr>
      </w:pPr>
      <w:r w:rsidRPr="00EB6830">
        <w:rPr>
          <w:rFonts w:asciiTheme="majorHAnsi" w:hAnsiTheme="majorHAnsi"/>
          <w:b/>
          <w:sz w:val="22"/>
          <w:szCs w:val="22"/>
        </w:rPr>
        <w:t>25</w:t>
      </w:r>
      <w:r w:rsidR="00023609" w:rsidRPr="00EB6830">
        <w:rPr>
          <w:rFonts w:asciiTheme="majorHAnsi" w:hAnsiTheme="majorHAnsi"/>
          <w:b/>
          <w:sz w:val="22"/>
          <w:szCs w:val="22"/>
        </w:rPr>
        <w:t>.      2012 Q1 P1</w:t>
      </w:r>
    </w:p>
    <w:p w:rsidR="00023609" w:rsidRPr="00EB6830" w:rsidRDefault="00023609" w:rsidP="00023609">
      <w:pPr>
        <w:pStyle w:val="ListParagraph"/>
        <w:spacing w:line="240" w:lineRule="auto"/>
        <w:ind w:left="0"/>
        <w:contextualSpacing/>
        <w:rPr>
          <w:rFonts w:asciiTheme="majorHAnsi" w:hAnsiTheme="majorHAnsi" w:cs="Times New Roman"/>
          <w:b/>
        </w:rPr>
      </w:pPr>
      <w:r w:rsidRPr="00EB6830">
        <w:rPr>
          <w:rFonts w:asciiTheme="majorHAnsi" w:hAnsiTheme="majorHAnsi"/>
          <w:b/>
        </w:rPr>
        <w:t xml:space="preserve">                 </w:t>
      </w:r>
      <w:r w:rsidRPr="00EB6830">
        <w:rPr>
          <w:rFonts w:asciiTheme="majorHAnsi" w:hAnsiTheme="majorHAnsi" w:cs="Times New Roman"/>
          <w:b/>
        </w:rPr>
        <w:t>Figure 1</w:t>
      </w:r>
      <w:r w:rsidRPr="00EB6830">
        <w:rPr>
          <w:rFonts w:asciiTheme="majorHAnsi" w:hAnsiTheme="majorHAnsi" w:cs="Times New Roman"/>
        </w:rPr>
        <w:t xml:space="preserve"> shows a measuring cylinder containing some water.</w:t>
      </w:r>
    </w:p>
    <w:p w:rsidR="00023609" w:rsidRPr="00EB6830" w:rsidRDefault="00023609" w:rsidP="00023609">
      <w:pPr>
        <w:pStyle w:val="ListParagraph"/>
        <w:spacing w:line="240" w:lineRule="auto"/>
        <w:rPr>
          <w:rFonts w:asciiTheme="majorHAnsi" w:hAnsiTheme="majorHAnsi" w:cs="Times New Roman"/>
        </w:rPr>
      </w:pPr>
      <w:r w:rsidRPr="00EB6830">
        <w:rPr>
          <w:rFonts w:asciiTheme="majorHAnsi" w:hAnsiTheme="majorHAnsi" w:cs="Times New Roman"/>
        </w:rPr>
        <w:t xml:space="preserve">                           </w:t>
      </w:r>
      <w:r w:rsidRPr="00EB6830">
        <w:rPr>
          <w:rFonts w:asciiTheme="majorHAnsi" w:hAnsiTheme="majorHAnsi" w:cs="Times New Roman"/>
          <w:noProof/>
        </w:rPr>
        <w:drawing>
          <wp:inline distT="0" distB="0" distL="0" distR="0">
            <wp:extent cx="1838325" cy="1876425"/>
            <wp:effectExtent l="19050" t="0" r="9525" b="0"/>
            <wp:docPr id="12" name="Picture 1" descr="C:\Users\user\Pictures\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04.jpg"/>
                    <pic:cNvPicPr>
                      <a:picLocks noChangeAspect="1" noChangeArrowheads="1"/>
                    </pic:cNvPicPr>
                  </pic:nvPicPr>
                  <pic:blipFill>
                    <a:blip r:embed="rId16" cstate="print"/>
                    <a:srcRect l="39220" t="22353" r="32693" b="56235"/>
                    <a:stretch>
                      <a:fillRect/>
                    </a:stretch>
                  </pic:blipFill>
                  <pic:spPr bwMode="auto">
                    <a:xfrm>
                      <a:off x="0" y="0"/>
                      <a:ext cx="1838325" cy="1876425"/>
                    </a:xfrm>
                    <a:prstGeom prst="rect">
                      <a:avLst/>
                    </a:prstGeom>
                    <a:noFill/>
                    <a:ln w="9525">
                      <a:noFill/>
                      <a:miter lim="800000"/>
                      <a:headEnd/>
                      <a:tailEnd/>
                    </a:ln>
                  </pic:spPr>
                </pic:pic>
              </a:graphicData>
            </a:graphic>
          </wp:inline>
        </w:drawing>
      </w:r>
      <w:r w:rsidRPr="00EB6830">
        <w:rPr>
          <w:rFonts w:asciiTheme="majorHAnsi" w:hAnsiTheme="majorHAnsi" w:cs="Times New Roman"/>
        </w:rPr>
        <w:t xml:space="preserve"> </w:t>
      </w:r>
    </w:p>
    <w:p w:rsidR="00E700B1" w:rsidRPr="00EB6830" w:rsidRDefault="00023609" w:rsidP="00EB6830">
      <w:pPr>
        <w:pStyle w:val="ListParagraph"/>
        <w:spacing w:after="0"/>
        <w:ind w:left="426"/>
        <w:rPr>
          <w:rFonts w:asciiTheme="majorHAnsi" w:hAnsiTheme="majorHAnsi" w:cs="Times New Roman"/>
        </w:rPr>
      </w:pPr>
      <w:r w:rsidRPr="00EB6830">
        <w:rPr>
          <w:rFonts w:asciiTheme="majorHAnsi" w:hAnsiTheme="majorHAnsi" w:cs="Times New Roman"/>
        </w:rPr>
        <w:t xml:space="preserve">           Determine the reading on the measuring cylinder, after three drops of </w:t>
      </w:r>
    </w:p>
    <w:p w:rsidR="00023609" w:rsidRDefault="00E700B1" w:rsidP="00EB6830">
      <w:pPr>
        <w:pStyle w:val="ListParagraph"/>
        <w:spacing w:after="0"/>
        <w:ind w:left="426"/>
        <w:rPr>
          <w:rFonts w:asciiTheme="majorHAnsi" w:hAnsiTheme="majorHAnsi" w:cs="Times New Roman"/>
        </w:rPr>
      </w:pPr>
      <w:r w:rsidRPr="00EB6830">
        <w:rPr>
          <w:rFonts w:asciiTheme="majorHAnsi" w:hAnsiTheme="majorHAnsi" w:cs="Times New Roman"/>
        </w:rPr>
        <w:t xml:space="preserve">           </w:t>
      </w:r>
      <w:r w:rsidR="00023609" w:rsidRPr="00EB6830">
        <w:rPr>
          <w:rFonts w:asciiTheme="majorHAnsi" w:hAnsiTheme="majorHAnsi" w:cs="Times New Roman"/>
        </w:rPr>
        <w:t xml:space="preserve">water each </w:t>
      </w:r>
      <w:r w:rsidR="00023609" w:rsidRPr="00EB6830">
        <w:rPr>
          <w:rFonts w:asciiTheme="majorHAnsi" w:hAnsiTheme="majorHAnsi"/>
        </w:rPr>
        <w:t xml:space="preserve">of </w:t>
      </w:r>
      <w:r w:rsidR="00023609" w:rsidRPr="00EB6830">
        <w:rPr>
          <w:rFonts w:asciiTheme="majorHAnsi" w:hAnsiTheme="majorHAnsi" w:cs="Times New Roman"/>
        </w:rPr>
        <w:t>volume 0.6cm</w:t>
      </w:r>
      <w:r w:rsidR="00023609" w:rsidRPr="00EB6830">
        <w:rPr>
          <w:rFonts w:asciiTheme="majorHAnsi" w:hAnsiTheme="majorHAnsi" w:cs="Times New Roman"/>
          <w:vertAlign w:val="superscript"/>
        </w:rPr>
        <w:t>3</w:t>
      </w:r>
      <w:r w:rsidR="00023609" w:rsidRPr="00EB6830">
        <w:rPr>
          <w:rFonts w:asciiTheme="majorHAnsi" w:hAnsiTheme="majorHAnsi" w:cs="Times New Roman"/>
        </w:rPr>
        <w:t xml:space="preserve"> are added    </w:t>
      </w:r>
      <w:r w:rsidR="00023609" w:rsidRPr="00EB6830">
        <w:rPr>
          <w:rFonts w:asciiTheme="majorHAnsi" w:hAnsiTheme="majorHAnsi" w:cs="Times New Roman"/>
        </w:rPr>
        <w:tab/>
      </w:r>
      <w:r w:rsidR="00023609" w:rsidRPr="00EB6830">
        <w:rPr>
          <w:rFonts w:asciiTheme="majorHAnsi" w:hAnsiTheme="majorHAnsi" w:cs="Times New Roman"/>
        </w:rPr>
        <w:tab/>
      </w:r>
      <w:r w:rsidR="00023609" w:rsidRPr="00EB6830">
        <w:rPr>
          <w:rFonts w:asciiTheme="majorHAnsi" w:hAnsiTheme="majorHAnsi" w:cs="Times New Roman"/>
        </w:rPr>
        <w:tab/>
      </w:r>
      <w:r w:rsidR="00023609" w:rsidRPr="00EB6830">
        <w:rPr>
          <w:rFonts w:asciiTheme="majorHAnsi" w:hAnsiTheme="majorHAnsi" w:cs="Times New Roman"/>
        </w:rPr>
        <w:tab/>
      </w:r>
      <w:r w:rsidR="00023609" w:rsidRPr="00EB6830">
        <w:rPr>
          <w:rFonts w:asciiTheme="majorHAnsi" w:hAnsiTheme="majorHAnsi" w:cs="Times New Roman"/>
        </w:rPr>
        <w:tab/>
      </w:r>
      <w:r w:rsidRPr="00EB6830">
        <w:rPr>
          <w:rFonts w:asciiTheme="majorHAnsi" w:hAnsiTheme="majorHAnsi" w:cs="Times New Roman"/>
        </w:rPr>
        <w:t xml:space="preserve"> </w:t>
      </w:r>
      <w:r w:rsidR="00023609" w:rsidRPr="00EB6830">
        <w:rPr>
          <w:rFonts w:asciiTheme="majorHAnsi" w:hAnsiTheme="majorHAnsi" w:cs="Times New Roman"/>
        </w:rPr>
        <w:t>(2 marks)</w:t>
      </w:r>
    </w:p>
    <w:p w:rsidR="00EB6830" w:rsidRDefault="00EB6830" w:rsidP="00EB6830">
      <w:pPr>
        <w:pStyle w:val="ListParagraph"/>
        <w:spacing w:after="0"/>
        <w:ind w:left="426"/>
        <w:rPr>
          <w:rFonts w:asciiTheme="majorHAnsi" w:hAnsiTheme="majorHAnsi" w:cs="Times New Roman"/>
        </w:rPr>
      </w:pPr>
    </w:p>
    <w:p w:rsidR="00EB6830" w:rsidRPr="00EB6830" w:rsidRDefault="00EB6830" w:rsidP="00EB6830">
      <w:pPr>
        <w:pStyle w:val="ListParagraph"/>
        <w:spacing w:after="0"/>
        <w:ind w:left="426"/>
        <w:rPr>
          <w:rFonts w:asciiTheme="majorHAnsi" w:hAnsiTheme="majorHAnsi" w:cs="Times New Roman"/>
        </w:rPr>
      </w:pPr>
    </w:p>
    <w:p w:rsidR="00E700B1" w:rsidRDefault="00E700B1" w:rsidP="00023609">
      <w:pPr>
        <w:rPr>
          <w:b/>
          <w:sz w:val="28"/>
          <w:szCs w:val="32"/>
        </w:rPr>
      </w:pPr>
    </w:p>
    <w:p w:rsidR="00023609" w:rsidRPr="00EB6830" w:rsidRDefault="009D4145" w:rsidP="00023609">
      <w:pPr>
        <w:rPr>
          <w:rFonts w:asciiTheme="majorHAnsi" w:hAnsiTheme="majorHAnsi"/>
          <w:b/>
          <w:sz w:val="22"/>
          <w:szCs w:val="22"/>
        </w:rPr>
      </w:pPr>
      <w:r w:rsidRPr="00EB6830">
        <w:rPr>
          <w:rFonts w:asciiTheme="majorHAnsi" w:hAnsiTheme="majorHAnsi"/>
          <w:b/>
          <w:sz w:val="22"/>
          <w:szCs w:val="22"/>
        </w:rPr>
        <w:lastRenderedPageBreak/>
        <w:t xml:space="preserve">26.     </w:t>
      </w:r>
      <w:r w:rsidR="00023609" w:rsidRPr="00EB6830">
        <w:rPr>
          <w:rFonts w:asciiTheme="majorHAnsi" w:hAnsiTheme="majorHAnsi"/>
          <w:b/>
          <w:sz w:val="22"/>
          <w:szCs w:val="22"/>
        </w:rPr>
        <w:t>2012 Q18a P1</w:t>
      </w:r>
    </w:p>
    <w:p w:rsidR="00EB6830" w:rsidRDefault="00EB6830" w:rsidP="00023609">
      <w:pPr>
        <w:pStyle w:val="ListParagraph"/>
        <w:spacing w:after="0" w:line="240" w:lineRule="auto"/>
        <w:ind w:left="0"/>
        <w:rPr>
          <w:rFonts w:asciiTheme="majorHAnsi" w:hAnsiTheme="majorHAnsi" w:cs="Times New Roman"/>
        </w:rPr>
      </w:pPr>
      <w:r>
        <w:rPr>
          <w:rFonts w:asciiTheme="majorHAnsi" w:hAnsiTheme="majorHAnsi"/>
          <w:b/>
        </w:rPr>
        <w:t xml:space="preserve">               </w:t>
      </w:r>
      <w:r w:rsidR="00023609" w:rsidRPr="00EB6830">
        <w:rPr>
          <w:rFonts w:asciiTheme="majorHAnsi" w:hAnsiTheme="majorHAnsi" w:cs="Times New Roman"/>
        </w:rPr>
        <w:t xml:space="preserve">(a) </w:t>
      </w:r>
      <w:r w:rsidR="00023609" w:rsidRPr="00EB6830">
        <w:rPr>
          <w:rFonts w:asciiTheme="majorHAnsi" w:hAnsiTheme="majorHAnsi" w:cs="Times New Roman"/>
          <w:b/>
        </w:rPr>
        <w:t>Figure 12</w:t>
      </w:r>
      <w:r w:rsidR="00023609" w:rsidRPr="00EB6830">
        <w:rPr>
          <w:rFonts w:asciiTheme="majorHAnsi" w:hAnsiTheme="majorHAnsi" w:cs="Times New Roman"/>
        </w:rPr>
        <w:t xml:space="preserve"> shows a set up used to determine the mass of a solid S. The </w:t>
      </w:r>
    </w:p>
    <w:p w:rsidR="00023609" w:rsidRPr="00EB6830" w:rsidRDefault="00EB6830" w:rsidP="00023609">
      <w:pPr>
        <w:pStyle w:val="ListParagraph"/>
        <w:spacing w:after="0" w:line="240" w:lineRule="auto"/>
        <w:ind w:left="0"/>
        <w:rPr>
          <w:rFonts w:asciiTheme="majorHAnsi" w:hAnsiTheme="majorHAnsi" w:cs="Times New Roman"/>
        </w:rPr>
      </w:pPr>
      <w:r>
        <w:rPr>
          <w:rFonts w:asciiTheme="majorHAnsi" w:hAnsiTheme="majorHAnsi" w:cs="Times New Roman"/>
        </w:rPr>
        <w:t xml:space="preserve">                     </w:t>
      </w:r>
      <w:r w:rsidR="00023609" w:rsidRPr="00EB6830">
        <w:rPr>
          <w:rFonts w:asciiTheme="majorHAnsi" w:hAnsiTheme="majorHAnsi" w:cs="Times New Roman"/>
        </w:rPr>
        <w:t>rod is pivoted at its centre of gravity C.</w:t>
      </w:r>
    </w:p>
    <w:p w:rsidR="00023609" w:rsidRPr="00EB6830" w:rsidRDefault="00023609" w:rsidP="00023609">
      <w:pPr>
        <w:pStyle w:val="ListParagraph"/>
        <w:spacing w:after="0" w:line="240" w:lineRule="auto"/>
        <w:ind w:left="0"/>
        <w:rPr>
          <w:rFonts w:asciiTheme="majorHAnsi" w:hAnsiTheme="majorHAnsi" w:cs="Times New Roman"/>
        </w:rPr>
      </w:pPr>
      <w:r w:rsidRPr="00EB6830">
        <w:rPr>
          <w:rFonts w:asciiTheme="majorHAnsi" w:hAnsiTheme="majorHAnsi" w:cs="Times New Roman"/>
        </w:rPr>
        <w:t xml:space="preserve">                            </w:t>
      </w:r>
    </w:p>
    <w:p w:rsidR="00023609" w:rsidRPr="00EB6830" w:rsidRDefault="00023609" w:rsidP="00023609">
      <w:pPr>
        <w:pStyle w:val="ListParagraph"/>
        <w:spacing w:after="0" w:line="240" w:lineRule="auto"/>
        <w:ind w:left="0"/>
        <w:rPr>
          <w:rFonts w:asciiTheme="majorHAnsi" w:hAnsiTheme="majorHAnsi" w:cs="Times New Roman"/>
        </w:rPr>
      </w:pPr>
      <w:r w:rsidRPr="00EB6830">
        <w:rPr>
          <w:rFonts w:asciiTheme="majorHAnsi" w:hAnsiTheme="majorHAnsi" w:cs="Times New Roman"/>
        </w:rPr>
        <w:t xml:space="preserve">            </w:t>
      </w:r>
      <w:r w:rsidRPr="00EB6830">
        <w:rPr>
          <w:rFonts w:asciiTheme="majorHAnsi" w:hAnsiTheme="majorHAnsi" w:cs="Times New Roman"/>
          <w:noProof/>
        </w:rPr>
        <w:t xml:space="preserve">                 </w:t>
      </w:r>
      <w:r w:rsidRPr="00EB6830">
        <w:rPr>
          <w:rFonts w:asciiTheme="majorHAnsi" w:hAnsiTheme="majorHAnsi" w:cs="Times New Roman"/>
          <w:noProof/>
        </w:rPr>
        <w:drawing>
          <wp:inline distT="0" distB="0" distL="0" distR="0">
            <wp:extent cx="4162425" cy="1362075"/>
            <wp:effectExtent l="19050" t="0" r="9525" b="0"/>
            <wp:docPr id="44" name="Picture 12" descr="C:\Users\user\Pictures\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img016.jpg"/>
                    <pic:cNvPicPr>
                      <a:picLocks noChangeAspect="1" noChangeArrowheads="1"/>
                    </pic:cNvPicPr>
                  </pic:nvPicPr>
                  <pic:blipFill>
                    <a:blip r:embed="rId17" cstate="print"/>
                    <a:srcRect l="28584" t="19060" r="12752" b="67410"/>
                    <a:stretch>
                      <a:fillRect/>
                    </a:stretch>
                  </pic:blipFill>
                  <pic:spPr bwMode="auto">
                    <a:xfrm>
                      <a:off x="0" y="0"/>
                      <a:ext cx="4162425" cy="1362075"/>
                    </a:xfrm>
                    <a:prstGeom prst="rect">
                      <a:avLst/>
                    </a:prstGeom>
                    <a:noFill/>
                    <a:ln w="9525">
                      <a:noFill/>
                      <a:miter lim="800000"/>
                      <a:headEnd/>
                      <a:tailEnd/>
                    </a:ln>
                  </pic:spPr>
                </pic:pic>
              </a:graphicData>
            </a:graphic>
          </wp:inline>
        </w:drawing>
      </w:r>
      <w:r w:rsidRPr="00EB6830">
        <w:rPr>
          <w:rFonts w:asciiTheme="majorHAnsi" w:hAnsiTheme="majorHAnsi" w:cs="Times New Roman"/>
        </w:rPr>
        <w:t xml:space="preserve">                 </w:t>
      </w:r>
    </w:p>
    <w:p w:rsidR="00E700B1" w:rsidRPr="00EB6830" w:rsidRDefault="00023609" w:rsidP="00EB6830">
      <w:pPr>
        <w:pStyle w:val="ListParagraph"/>
        <w:numPr>
          <w:ilvl w:val="0"/>
          <w:numId w:val="1"/>
        </w:numPr>
        <w:spacing w:line="240" w:lineRule="auto"/>
        <w:ind w:hanging="671"/>
        <w:contextualSpacing/>
        <w:rPr>
          <w:rFonts w:asciiTheme="majorHAnsi" w:hAnsiTheme="majorHAnsi" w:cs="Times New Roman"/>
        </w:rPr>
      </w:pPr>
      <w:r w:rsidRPr="00EB6830">
        <w:rPr>
          <w:rFonts w:asciiTheme="majorHAnsi" w:hAnsiTheme="majorHAnsi" w:cs="Times New Roman"/>
        </w:rPr>
        <w:t xml:space="preserve">State two measurements that need to be made to determine the </w:t>
      </w:r>
    </w:p>
    <w:p w:rsidR="00023609" w:rsidRPr="00EB6830" w:rsidRDefault="00E700B1" w:rsidP="00E700B1">
      <w:pPr>
        <w:pStyle w:val="ListParagraph"/>
        <w:spacing w:line="240" w:lineRule="auto"/>
        <w:ind w:left="1571"/>
        <w:contextualSpacing/>
        <w:rPr>
          <w:rFonts w:asciiTheme="majorHAnsi" w:hAnsiTheme="majorHAnsi" w:cs="Times New Roman"/>
        </w:rPr>
      </w:pPr>
      <w:r w:rsidRPr="00EB6830">
        <w:rPr>
          <w:rFonts w:asciiTheme="majorHAnsi" w:hAnsiTheme="majorHAnsi" w:cs="Times New Roman"/>
        </w:rPr>
        <w:t>mass of solid S.</w:t>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00023609" w:rsidRPr="00EB6830">
        <w:rPr>
          <w:rFonts w:asciiTheme="majorHAnsi" w:hAnsiTheme="majorHAnsi" w:cs="Times New Roman"/>
        </w:rPr>
        <w:t>(1 mark)</w:t>
      </w:r>
    </w:p>
    <w:p w:rsidR="00E700B1" w:rsidRPr="00EB6830" w:rsidRDefault="00E700B1" w:rsidP="00E700B1">
      <w:pPr>
        <w:pStyle w:val="ListParagraph"/>
        <w:spacing w:line="240" w:lineRule="auto"/>
        <w:ind w:left="1571"/>
        <w:contextualSpacing/>
        <w:rPr>
          <w:rFonts w:asciiTheme="majorHAnsi" w:hAnsiTheme="majorHAnsi" w:cs="Times New Roman"/>
        </w:rPr>
      </w:pPr>
    </w:p>
    <w:p w:rsidR="00E700B1" w:rsidRPr="00EB6830" w:rsidRDefault="00023609" w:rsidP="00EB6830">
      <w:pPr>
        <w:pStyle w:val="ListParagraph"/>
        <w:numPr>
          <w:ilvl w:val="0"/>
          <w:numId w:val="1"/>
        </w:numPr>
        <w:spacing w:line="240" w:lineRule="auto"/>
        <w:ind w:hanging="671"/>
        <w:contextualSpacing/>
        <w:rPr>
          <w:rFonts w:asciiTheme="majorHAnsi" w:hAnsiTheme="majorHAnsi" w:cs="Times New Roman"/>
        </w:rPr>
      </w:pPr>
      <w:r w:rsidRPr="00EB6830">
        <w:rPr>
          <w:rFonts w:asciiTheme="majorHAnsi" w:hAnsiTheme="majorHAnsi" w:cs="Times New Roman"/>
        </w:rPr>
        <w:t xml:space="preserve">Write an expression to show how the measurements in (i) above </w:t>
      </w:r>
    </w:p>
    <w:p w:rsidR="00023609" w:rsidRPr="00EB6830" w:rsidRDefault="00023609" w:rsidP="00E700B1">
      <w:pPr>
        <w:pStyle w:val="ListParagraph"/>
        <w:spacing w:line="240" w:lineRule="auto"/>
        <w:ind w:left="1571"/>
        <w:contextualSpacing/>
        <w:rPr>
          <w:rFonts w:asciiTheme="majorHAnsi" w:hAnsiTheme="majorHAnsi" w:cs="Times New Roman"/>
        </w:rPr>
      </w:pPr>
      <w:r w:rsidRPr="00EB6830">
        <w:rPr>
          <w:rFonts w:asciiTheme="majorHAnsi" w:hAnsiTheme="majorHAnsi" w:cs="Times New Roman"/>
        </w:rPr>
        <w:t xml:space="preserve">are used to obtain the mass of S. </w:t>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t>(2 marks)</w:t>
      </w:r>
    </w:p>
    <w:p w:rsidR="00023609" w:rsidRPr="00EB6830" w:rsidRDefault="00023609" w:rsidP="00E700B1">
      <w:pPr>
        <w:pStyle w:val="ListParagraph"/>
        <w:spacing w:after="0" w:line="240" w:lineRule="auto"/>
        <w:ind w:left="1571"/>
        <w:contextualSpacing/>
        <w:rPr>
          <w:rFonts w:asciiTheme="majorHAnsi" w:hAnsiTheme="majorHAnsi" w:cs="Times New Roman"/>
        </w:rPr>
      </w:pPr>
    </w:p>
    <w:p w:rsidR="00335BF5" w:rsidRPr="00EB6830" w:rsidRDefault="00335BF5" w:rsidP="00335BF5">
      <w:pPr>
        <w:rPr>
          <w:rFonts w:asciiTheme="majorHAnsi" w:hAnsiTheme="majorHAnsi"/>
          <w:b/>
          <w:sz w:val="22"/>
          <w:szCs w:val="22"/>
        </w:rPr>
      </w:pPr>
      <w:r w:rsidRPr="00EB6830">
        <w:rPr>
          <w:rFonts w:asciiTheme="majorHAnsi" w:hAnsiTheme="majorHAnsi"/>
          <w:b/>
          <w:sz w:val="22"/>
          <w:szCs w:val="22"/>
        </w:rPr>
        <w:t>27.     2014 Q1 P1</w:t>
      </w:r>
    </w:p>
    <w:p w:rsidR="00E700B1" w:rsidRPr="00EB6830" w:rsidRDefault="00335BF5" w:rsidP="00EB6830">
      <w:pPr>
        <w:spacing w:line="276" w:lineRule="auto"/>
        <w:ind w:left="900"/>
        <w:contextualSpacing/>
        <w:rPr>
          <w:rFonts w:asciiTheme="majorHAnsi" w:hAnsiTheme="majorHAnsi"/>
          <w:sz w:val="22"/>
          <w:szCs w:val="22"/>
        </w:rPr>
      </w:pPr>
      <w:r w:rsidRPr="00EB6830">
        <w:rPr>
          <w:rFonts w:asciiTheme="majorHAnsi" w:hAnsiTheme="majorHAnsi"/>
          <w:sz w:val="22"/>
          <w:szCs w:val="22"/>
        </w:rPr>
        <w:t xml:space="preserve">A student measured the length of a wire four times using a metre rule and </w:t>
      </w:r>
    </w:p>
    <w:p w:rsidR="00E700B1" w:rsidRPr="00EB6830" w:rsidRDefault="00335BF5" w:rsidP="00EB6830">
      <w:pPr>
        <w:spacing w:line="276" w:lineRule="auto"/>
        <w:ind w:left="900"/>
        <w:contextualSpacing/>
        <w:rPr>
          <w:rFonts w:asciiTheme="majorHAnsi" w:hAnsiTheme="majorHAnsi"/>
          <w:sz w:val="22"/>
          <w:szCs w:val="22"/>
        </w:rPr>
      </w:pPr>
      <w:r w:rsidRPr="00EB6830">
        <w:rPr>
          <w:rFonts w:asciiTheme="majorHAnsi" w:hAnsiTheme="majorHAnsi"/>
          <w:sz w:val="22"/>
          <w:szCs w:val="22"/>
        </w:rPr>
        <w:t>obtained the following readings: 18.6cm; 18.5cm</w:t>
      </w:r>
      <w:r w:rsidR="00703E8A" w:rsidRPr="00EB6830">
        <w:rPr>
          <w:rFonts w:asciiTheme="majorHAnsi" w:hAnsiTheme="majorHAnsi"/>
          <w:sz w:val="22"/>
          <w:szCs w:val="22"/>
        </w:rPr>
        <w:t>; 18.6cm and 18:5cm.</w:t>
      </w:r>
      <w:r w:rsidRPr="00EB6830">
        <w:rPr>
          <w:rFonts w:asciiTheme="majorHAnsi" w:hAnsiTheme="majorHAnsi"/>
          <w:sz w:val="22"/>
          <w:szCs w:val="22"/>
        </w:rPr>
        <w:t xml:space="preserve"> </w:t>
      </w:r>
    </w:p>
    <w:p w:rsidR="00E700B1" w:rsidRPr="00EB6830" w:rsidRDefault="00335BF5" w:rsidP="00EB6830">
      <w:pPr>
        <w:spacing w:line="276" w:lineRule="auto"/>
        <w:ind w:left="900"/>
        <w:contextualSpacing/>
        <w:rPr>
          <w:rFonts w:asciiTheme="majorHAnsi" w:hAnsiTheme="majorHAnsi"/>
          <w:sz w:val="22"/>
          <w:szCs w:val="22"/>
        </w:rPr>
      </w:pPr>
      <w:r w:rsidRPr="00EB6830">
        <w:rPr>
          <w:rFonts w:asciiTheme="majorHAnsi" w:hAnsiTheme="majorHAnsi"/>
          <w:sz w:val="22"/>
          <w:szCs w:val="22"/>
        </w:rPr>
        <w:t>Determine the length the student should record.</w:t>
      </w:r>
      <w:r w:rsidR="00D37CD8" w:rsidRPr="00EB6830">
        <w:rPr>
          <w:rFonts w:asciiTheme="majorHAnsi" w:hAnsiTheme="majorHAnsi"/>
          <w:sz w:val="22"/>
          <w:szCs w:val="22"/>
        </w:rPr>
        <w:t xml:space="preserve"> </w:t>
      </w:r>
      <w:r w:rsidR="00D37CD8" w:rsidRPr="00EB6830">
        <w:rPr>
          <w:rFonts w:asciiTheme="majorHAnsi" w:hAnsiTheme="majorHAnsi"/>
          <w:sz w:val="22"/>
          <w:szCs w:val="22"/>
        </w:rPr>
        <w:tab/>
        <w:t xml:space="preserv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E700B1" w:rsidRPr="00EB6830">
        <w:rPr>
          <w:rFonts w:asciiTheme="majorHAnsi" w:hAnsiTheme="majorHAnsi"/>
          <w:sz w:val="22"/>
          <w:szCs w:val="22"/>
        </w:rPr>
        <w:tab/>
      </w:r>
      <w:r w:rsidR="00E700B1" w:rsidRPr="00EB6830">
        <w:rPr>
          <w:rFonts w:asciiTheme="majorHAnsi" w:hAnsiTheme="majorHAnsi"/>
          <w:sz w:val="22"/>
          <w:szCs w:val="22"/>
        </w:rPr>
        <w:tab/>
        <w:t xml:space="preserve">       </w:t>
      </w:r>
    </w:p>
    <w:p w:rsidR="00335BF5" w:rsidRPr="00EB6830" w:rsidRDefault="00E700B1" w:rsidP="00A068AE">
      <w:pPr>
        <w:spacing w:line="276" w:lineRule="auto"/>
        <w:ind w:left="720"/>
        <w:contextualSpacing/>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00335BF5" w:rsidRPr="00EB6830">
        <w:rPr>
          <w:rFonts w:asciiTheme="majorHAnsi" w:hAnsiTheme="majorHAnsi"/>
          <w:sz w:val="22"/>
          <w:szCs w:val="22"/>
        </w:rPr>
        <w:t>(2 marks)</w:t>
      </w:r>
    </w:p>
    <w:p w:rsidR="00023609" w:rsidRPr="00EB6830" w:rsidRDefault="00142D35" w:rsidP="00023609">
      <w:pPr>
        <w:rPr>
          <w:rFonts w:asciiTheme="majorHAnsi" w:hAnsiTheme="majorHAnsi"/>
          <w:b/>
          <w:sz w:val="22"/>
          <w:szCs w:val="22"/>
        </w:rPr>
      </w:pPr>
      <w:r w:rsidRPr="00EB6830">
        <w:rPr>
          <w:rFonts w:asciiTheme="majorHAnsi" w:hAnsiTheme="majorHAnsi"/>
          <w:b/>
          <w:sz w:val="22"/>
          <w:szCs w:val="22"/>
        </w:rPr>
        <w:t xml:space="preserve">28.   </w:t>
      </w:r>
      <w:r w:rsidR="00EB6830">
        <w:rPr>
          <w:rFonts w:asciiTheme="majorHAnsi" w:hAnsiTheme="majorHAnsi"/>
          <w:b/>
          <w:sz w:val="22"/>
          <w:szCs w:val="22"/>
        </w:rPr>
        <w:t xml:space="preserve">  </w:t>
      </w:r>
      <w:r w:rsidRPr="00EB6830">
        <w:rPr>
          <w:rFonts w:asciiTheme="majorHAnsi" w:hAnsiTheme="majorHAnsi"/>
          <w:b/>
          <w:sz w:val="22"/>
          <w:szCs w:val="22"/>
        </w:rPr>
        <w:t>2015 Q2 P1</w:t>
      </w:r>
    </w:p>
    <w:p w:rsidR="00EB6830" w:rsidRDefault="00142D35" w:rsidP="00EB6830">
      <w:pPr>
        <w:pStyle w:val="NoSpacing"/>
        <w:spacing w:line="276" w:lineRule="auto"/>
        <w:ind w:left="900"/>
        <w:rPr>
          <w:rFonts w:asciiTheme="majorHAnsi" w:hAnsiTheme="majorHAnsi"/>
          <w:sz w:val="22"/>
          <w:szCs w:val="22"/>
          <w:lang w:val="en-US"/>
        </w:rPr>
      </w:pPr>
      <w:r w:rsidRPr="00EB6830">
        <w:rPr>
          <w:rFonts w:asciiTheme="majorHAnsi" w:hAnsiTheme="majorHAnsi"/>
          <w:bCs/>
          <w:sz w:val="22"/>
          <w:szCs w:val="22"/>
          <w:lang w:val="en-US"/>
        </w:rPr>
        <w:t xml:space="preserve">Figure </w:t>
      </w:r>
      <w:r w:rsidRPr="00EB6830">
        <w:rPr>
          <w:rFonts w:asciiTheme="majorHAnsi" w:hAnsiTheme="majorHAnsi"/>
          <w:sz w:val="22"/>
          <w:szCs w:val="22"/>
          <w:lang w:val="en-US"/>
        </w:rPr>
        <w:t xml:space="preserve">2 (a) shows the initial reading of a burette used to measure the </w:t>
      </w:r>
    </w:p>
    <w:p w:rsidR="00EB6830" w:rsidRDefault="00142D35" w:rsidP="00EB6830">
      <w:pPr>
        <w:pStyle w:val="NoSpacing"/>
        <w:spacing w:line="276" w:lineRule="auto"/>
        <w:ind w:left="900"/>
        <w:rPr>
          <w:rFonts w:asciiTheme="majorHAnsi" w:hAnsiTheme="majorHAnsi"/>
          <w:sz w:val="22"/>
          <w:szCs w:val="22"/>
          <w:lang w:val="en-US"/>
        </w:rPr>
      </w:pPr>
      <w:r w:rsidRPr="00EB6830">
        <w:rPr>
          <w:rFonts w:asciiTheme="majorHAnsi" w:hAnsiTheme="majorHAnsi"/>
          <w:sz w:val="22"/>
          <w:szCs w:val="22"/>
          <w:lang w:val="en-US"/>
        </w:rPr>
        <w:t xml:space="preserve">volume of oil. After 50 drops of the oil were run out, the final reading </w:t>
      </w:r>
    </w:p>
    <w:p w:rsidR="00142D35" w:rsidRPr="00EB6830" w:rsidRDefault="00142D35" w:rsidP="00EB6830">
      <w:pPr>
        <w:pStyle w:val="NoSpacing"/>
        <w:spacing w:line="276" w:lineRule="auto"/>
        <w:ind w:left="900"/>
        <w:rPr>
          <w:rFonts w:asciiTheme="majorHAnsi" w:hAnsiTheme="majorHAnsi"/>
          <w:sz w:val="22"/>
          <w:szCs w:val="22"/>
          <w:lang w:val="en-US"/>
        </w:rPr>
      </w:pPr>
      <w:r w:rsidRPr="00EB6830">
        <w:rPr>
          <w:rFonts w:asciiTheme="majorHAnsi" w:hAnsiTheme="majorHAnsi"/>
          <w:sz w:val="22"/>
          <w:szCs w:val="22"/>
          <w:lang w:val="en-US"/>
        </w:rPr>
        <w:t xml:space="preserve">was as shown in. </w:t>
      </w:r>
      <w:r w:rsidRPr="00EB6830">
        <w:rPr>
          <w:rFonts w:asciiTheme="majorHAnsi" w:hAnsiTheme="majorHAnsi"/>
          <w:bCs/>
          <w:sz w:val="22"/>
          <w:szCs w:val="22"/>
          <w:lang w:val="en-US"/>
        </w:rPr>
        <w:t>Figure 2 (b)</w:t>
      </w:r>
    </w:p>
    <w:p w:rsidR="00142D35" w:rsidRPr="00EB6830" w:rsidRDefault="00142D35" w:rsidP="00142D35">
      <w:pPr>
        <w:pStyle w:val="NoSpacing"/>
        <w:spacing w:line="360" w:lineRule="auto"/>
        <w:jc w:val="both"/>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219450" cy="2809875"/>
            <wp:effectExtent l="19050" t="0" r="0" b="0"/>
            <wp:docPr id="3" name="Picture 2" descr="C:\Documents and Settings\user\Deskto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Desktop\H.jpg"/>
                    <pic:cNvPicPr>
                      <a:picLocks noChangeAspect="1" noChangeArrowheads="1"/>
                    </pic:cNvPicPr>
                  </pic:nvPicPr>
                  <pic:blipFill>
                    <a:blip r:embed="rId18" cstate="print"/>
                    <a:srcRect/>
                    <a:stretch>
                      <a:fillRect/>
                    </a:stretch>
                  </pic:blipFill>
                  <pic:spPr bwMode="auto">
                    <a:xfrm>
                      <a:off x="0" y="0"/>
                      <a:ext cx="3223446" cy="2813362"/>
                    </a:xfrm>
                    <a:prstGeom prst="rect">
                      <a:avLst/>
                    </a:prstGeom>
                    <a:noFill/>
                    <a:ln w="9525">
                      <a:noFill/>
                      <a:miter lim="800000"/>
                      <a:headEnd/>
                      <a:tailEnd/>
                    </a:ln>
                  </pic:spPr>
                </pic:pic>
              </a:graphicData>
            </a:graphic>
          </wp:inline>
        </w:drawing>
      </w:r>
    </w:p>
    <w:p w:rsidR="00142D35" w:rsidRPr="00EB6830" w:rsidRDefault="00142D35" w:rsidP="00142D35">
      <w:pPr>
        <w:pStyle w:val="NoSpacing"/>
        <w:spacing w:line="360" w:lineRule="auto"/>
        <w:jc w:val="both"/>
        <w:rPr>
          <w:rFonts w:asciiTheme="majorHAnsi" w:hAnsiTheme="majorHAnsi"/>
          <w:sz w:val="22"/>
          <w:szCs w:val="22"/>
        </w:rPr>
      </w:pPr>
    </w:p>
    <w:p w:rsidR="00142D35" w:rsidRPr="00EB6830" w:rsidRDefault="00142D35" w:rsidP="00142D35">
      <w:pPr>
        <w:pStyle w:val="NoSpacing"/>
        <w:spacing w:line="360" w:lineRule="auto"/>
        <w:jc w:val="both"/>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Determine the volume of one drop of oil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(1 mark)</w:t>
      </w:r>
    </w:p>
    <w:p w:rsidR="00023609" w:rsidRDefault="00023609" w:rsidP="00023609"/>
    <w:p w:rsidR="00EB6830" w:rsidRDefault="00EB6830" w:rsidP="00023609"/>
    <w:p w:rsidR="00EB6830" w:rsidRDefault="00EB6830" w:rsidP="00023609"/>
    <w:p w:rsidR="00AB3725" w:rsidRDefault="00AB3725" w:rsidP="00AB3725">
      <w:pPr>
        <w:tabs>
          <w:tab w:val="left" w:pos="2592"/>
        </w:tabs>
        <w:rPr>
          <w:rFonts w:asciiTheme="majorHAnsi" w:hAnsiTheme="majorHAnsi"/>
          <w:b/>
          <w:sz w:val="44"/>
          <w:szCs w:val="32"/>
        </w:rPr>
      </w:pPr>
      <w:r>
        <w:rPr>
          <w:b/>
          <w:sz w:val="36"/>
          <w:szCs w:val="32"/>
        </w:rPr>
        <w:lastRenderedPageBreak/>
        <w:t xml:space="preserve">                                     </w:t>
      </w:r>
      <w:r w:rsidRPr="00B2411C">
        <w:rPr>
          <w:rFonts w:asciiTheme="majorHAnsi" w:hAnsiTheme="majorHAnsi"/>
          <w:b/>
          <w:sz w:val="44"/>
          <w:szCs w:val="32"/>
        </w:rPr>
        <w:t>FORCES</w:t>
      </w: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1.          1995 Q3 P1</w:t>
      </w:r>
    </w:p>
    <w:p w:rsidR="00EB6830" w:rsidRDefault="00AB3725" w:rsidP="00AB3725">
      <w:pPr>
        <w:ind w:left="720"/>
        <w:rPr>
          <w:rFonts w:asciiTheme="majorHAnsi" w:hAnsiTheme="majorHAnsi"/>
          <w:sz w:val="22"/>
          <w:szCs w:val="22"/>
        </w:rPr>
      </w:pPr>
      <w:r w:rsidRPr="00EB6830">
        <w:rPr>
          <w:rFonts w:asciiTheme="majorHAnsi" w:hAnsiTheme="majorHAnsi"/>
          <w:sz w:val="22"/>
          <w:szCs w:val="22"/>
        </w:rPr>
        <w:t xml:space="preserve">      The diagram in </w:t>
      </w:r>
      <w:r w:rsidRPr="00EB6830">
        <w:rPr>
          <w:rFonts w:asciiTheme="majorHAnsi" w:hAnsiTheme="majorHAnsi"/>
          <w:b/>
          <w:sz w:val="22"/>
          <w:szCs w:val="22"/>
        </w:rPr>
        <w:t>figure 4</w:t>
      </w:r>
      <w:r w:rsidRPr="00EB6830">
        <w:rPr>
          <w:rFonts w:asciiTheme="majorHAnsi" w:hAnsiTheme="majorHAnsi"/>
          <w:sz w:val="22"/>
          <w:szCs w:val="22"/>
        </w:rPr>
        <w:t xml:space="preserve"> shows two glass tubes of different diameters </w:t>
      </w:r>
    </w:p>
    <w:p w:rsidR="00AB3725" w:rsidRPr="00EB6830" w:rsidRDefault="00EB6830" w:rsidP="00EB6830">
      <w:pPr>
        <w:ind w:left="720"/>
        <w:rPr>
          <w:rFonts w:asciiTheme="majorHAnsi" w:hAnsiTheme="majorHAnsi"/>
          <w:sz w:val="22"/>
          <w:szCs w:val="22"/>
        </w:rPr>
      </w:pPr>
      <w:r>
        <w:rPr>
          <w:rFonts w:asciiTheme="majorHAnsi" w:hAnsiTheme="majorHAnsi"/>
          <w:sz w:val="22"/>
          <w:szCs w:val="22"/>
        </w:rPr>
        <w:t xml:space="preserve">      </w:t>
      </w:r>
      <w:r w:rsidR="00AB3725" w:rsidRPr="00EB6830">
        <w:rPr>
          <w:rFonts w:asciiTheme="majorHAnsi" w:hAnsiTheme="majorHAnsi"/>
          <w:sz w:val="22"/>
          <w:szCs w:val="22"/>
        </w:rPr>
        <w:t>dipped in water</w:t>
      </w:r>
    </w:p>
    <w:p w:rsidR="00AB3725" w:rsidRPr="00EB6830" w:rsidRDefault="00AB3725" w:rsidP="00AB3725">
      <w:pPr>
        <w:ind w:left="360"/>
        <w:rPr>
          <w:rFonts w:asciiTheme="majorHAnsi" w:hAnsiTheme="majorHAnsi"/>
          <w:sz w:val="22"/>
          <w:szCs w:val="22"/>
        </w:rPr>
      </w:pPr>
      <w:r w:rsidRPr="00EB6830">
        <w:rPr>
          <w:rFonts w:asciiTheme="majorHAnsi" w:hAnsiTheme="majorHAnsi"/>
          <w:noProof/>
          <w:sz w:val="22"/>
          <w:szCs w:val="22"/>
        </w:rPr>
        <w:t xml:space="preserve">                        </w:t>
      </w:r>
      <w:r w:rsidRPr="00EB6830">
        <w:rPr>
          <w:rFonts w:asciiTheme="majorHAnsi" w:hAnsiTheme="majorHAnsi"/>
          <w:noProof/>
          <w:sz w:val="22"/>
          <w:szCs w:val="22"/>
          <w:lang w:val="en-US" w:eastAsia="en-US"/>
        </w:rPr>
        <w:drawing>
          <wp:inline distT="0" distB="0" distL="0" distR="0">
            <wp:extent cx="2400300" cy="1314450"/>
            <wp:effectExtent l="19050" t="0" r="0" b="0"/>
            <wp:docPr id="92" name="Picture 3" descr="C:\Users\user\Pictures\img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79.jpg"/>
                    <pic:cNvPicPr>
                      <a:picLocks noChangeAspect="1" noChangeArrowheads="1"/>
                    </pic:cNvPicPr>
                  </pic:nvPicPr>
                  <pic:blipFill>
                    <a:blip r:embed="rId19" cstate="print">
                      <a:grayscl/>
                      <a:lum contrast="20000"/>
                    </a:blip>
                    <a:srcRect l="41644" t="76115" r="25759" b="6706"/>
                    <a:stretch>
                      <a:fillRect/>
                    </a:stretch>
                  </pic:blipFill>
                  <pic:spPr bwMode="auto">
                    <a:xfrm rot="10800000">
                      <a:off x="0" y="0"/>
                      <a:ext cx="2400300" cy="1314450"/>
                    </a:xfrm>
                    <a:prstGeom prst="rect">
                      <a:avLst/>
                    </a:prstGeom>
                    <a:noFill/>
                    <a:ln w="9525">
                      <a:noFill/>
                      <a:miter lim="800000"/>
                      <a:headEnd/>
                      <a:tailEnd/>
                    </a:ln>
                  </pic:spPr>
                </pic:pic>
              </a:graphicData>
            </a:graphic>
          </wp:inline>
        </w:drawing>
      </w:r>
    </w:p>
    <w:p w:rsidR="00AB3725" w:rsidRPr="00EB6830" w:rsidRDefault="00AB3725" w:rsidP="00AB3725">
      <w:pPr>
        <w:ind w:left="360"/>
        <w:rPr>
          <w:rFonts w:asciiTheme="majorHAnsi" w:hAnsiTheme="majorHAnsi"/>
          <w:sz w:val="22"/>
          <w:szCs w:val="22"/>
        </w:rPr>
      </w:pPr>
      <w:r w:rsidRPr="00EB6830">
        <w:rPr>
          <w:rFonts w:asciiTheme="majorHAnsi" w:hAnsiTheme="majorHAnsi"/>
          <w:sz w:val="22"/>
          <w:szCs w:val="22"/>
        </w:rPr>
        <w:tab/>
        <w:t xml:space="preserve">        Explain why h</w:t>
      </w:r>
      <w:r w:rsidRPr="00EB6830">
        <w:rPr>
          <w:rFonts w:asciiTheme="majorHAnsi" w:hAnsiTheme="majorHAnsi"/>
          <w:sz w:val="22"/>
          <w:szCs w:val="22"/>
          <w:vertAlign w:val="subscript"/>
        </w:rPr>
        <w:t>2</w:t>
      </w:r>
      <w:r w:rsidRPr="00EB6830">
        <w:rPr>
          <w:rFonts w:asciiTheme="majorHAnsi" w:hAnsiTheme="majorHAnsi"/>
          <w:sz w:val="22"/>
          <w:szCs w:val="22"/>
        </w:rPr>
        <w:t xml:space="preserve"> is greater than h</w:t>
      </w:r>
      <w:r w:rsidRPr="00EB6830">
        <w:rPr>
          <w:rFonts w:asciiTheme="majorHAnsi" w:hAnsiTheme="majorHAnsi"/>
          <w:sz w:val="22"/>
          <w:szCs w:val="22"/>
          <w:vertAlign w:val="subscript"/>
        </w:rPr>
        <w:t>1</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(3 marks)</w:t>
      </w:r>
    </w:p>
    <w:p w:rsidR="00AB3725" w:rsidRPr="00EB6830" w:rsidRDefault="00AB3725" w:rsidP="00AB3725">
      <w:pPr>
        <w:ind w:left="360"/>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2.          1996 Q11 P1</w:t>
      </w:r>
    </w:p>
    <w:p w:rsidR="00EB6830" w:rsidRDefault="00AB3725" w:rsidP="00AB3725">
      <w:pPr>
        <w:rPr>
          <w:rFonts w:asciiTheme="majorHAnsi" w:hAnsiTheme="majorHAnsi"/>
          <w:sz w:val="22"/>
          <w:szCs w:val="22"/>
        </w:rPr>
      </w:pPr>
      <w:r w:rsidRPr="00EB6830">
        <w:rPr>
          <w:rFonts w:asciiTheme="majorHAnsi" w:hAnsiTheme="majorHAnsi"/>
          <w:sz w:val="22"/>
          <w:szCs w:val="22"/>
        </w:rPr>
        <w:t xml:space="preserve">                     Name two forces that determine the shape of liquid drop on the </w:t>
      </w:r>
    </w:p>
    <w:p w:rsidR="00AB3725" w:rsidRDefault="00EB6830" w:rsidP="00AB3725">
      <w:pPr>
        <w:rPr>
          <w:rFonts w:asciiTheme="majorHAnsi" w:hAnsiTheme="majorHAnsi"/>
          <w:sz w:val="22"/>
          <w:szCs w:val="22"/>
        </w:rPr>
      </w:pPr>
      <w:r>
        <w:rPr>
          <w:rFonts w:asciiTheme="majorHAnsi" w:hAnsiTheme="majorHAnsi"/>
          <w:sz w:val="22"/>
          <w:szCs w:val="22"/>
        </w:rPr>
        <w:t xml:space="preserve">                     solid surface.</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AB3725" w:rsidRPr="00EB6830">
        <w:rPr>
          <w:rFonts w:asciiTheme="majorHAnsi" w:hAnsiTheme="majorHAnsi"/>
          <w:sz w:val="22"/>
          <w:szCs w:val="22"/>
        </w:rPr>
        <w:t>(2marks)</w:t>
      </w:r>
    </w:p>
    <w:p w:rsidR="00EB6830" w:rsidRPr="00EB6830" w:rsidRDefault="00EB6830" w:rsidP="00AB3725">
      <w:pPr>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3.          1997 Q3 P1</w:t>
      </w:r>
    </w:p>
    <w:p w:rsidR="00AB3725" w:rsidRPr="00EB6830" w:rsidRDefault="00AB3725" w:rsidP="00AB3725">
      <w:pPr>
        <w:rPr>
          <w:rFonts w:asciiTheme="majorHAnsi" w:hAnsiTheme="majorHAnsi"/>
          <w:sz w:val="22"/>
          <w:szCs w:val="22"/>
        </w:rPr>
      </w:pPr>
      <w:r w:rsidRPr="00EB6830">
        <w:rPr>
          <w:rFonts w:asciiTheme="majorHAnsi" w:hAnsiTheme="majorHAnsi"/>
          <w:sz w:val="22"/>
          <w:szCs w:val="22"/>
        </w:rPr>
        <w:tab/>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Give a reason why the weight of the body varies from place to place </w:t>
      </w:r>
      <w:r w:rsidR="00EB6830">
        <w:rPr>
          <w:rFonts w:asciiTheme="majorHAnsi" w:hAnsiTheme="majorHAnsi"/>
          <w:sz w:val="22"/>
          <w:szCs w:val="22"/>
        </w:rPr>
        <w:tab/>
      </w:r>
      <w:r w:rsidRPr="00EB6830">
        <w:rPr>
          <w:rFonts w:asciiTheme="majorHAnsi" w:hAnsiTheme="majorHAnsi"/>
          <w:sz w:val="22"/>
          <w:szCs w:val="22"/>
        </w:rPr>
        <w:t>(1 mark)</w:t>
      </w: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4.          1997 Q4 P1</w:t>
      </w:r>
    </w:p>
    <w:p w:rsidR="00EB6830" w:rsidRDefault="00AB3725" w:rsidP="00EB6830">
      <w:pPr>
        <w:ind w:left="990"/>
        <w:rPr>
          <w:rFonts w:asciiTheme="majorHAnsi" w:hAnsiTheme="majorHAnsi"/>
          <w:sz w:val="22"/>
          <w:szCs w:val="22"/>
        </w:rPr>
      </w:pPr>
      <w:r w:rsidRPr="00EB6830">
        <w:rPr>
          <w:rFonts w:asciiTheme="majorHAnsi" w:hAnsiTheme="majorHAnsi"/>
          <w:sz w:val="22"/>
          <w:szCs w:val="22"/>
        </w:rPr>
        <w:t xml:space="preserve">A butcher has a beam balance and masses 0.5 kg and 2kg. How would </w:t>
      </w:r>
    </w:p>
    <w:p w:rsidR="00AB3725" w:rsidRPr="00EB6830" w:rsidRDefault="00AB3725" w:rsidP="00EB6830">
      <w:pPr>
        <w:ind w:left="990"/>
        <w:rPr>
          <w:rFonts w:asciiTheme="majorHAnsi" w:hAnsiTheme="majorHAnsi"/>
          <w:sz w:val="22"/>
          <w:szCs w:val="22"/>
        </w:rPr>
      </w:pPr>
      <w:r w:rsidRPr="00EB6830">
        <w:rPr>
          <w:rFonts w:asciiTheme="majorHAnsi" w:hAnsiTheme="majorHAnsi"/>
          <w:sz w:val="22"/>
          <w:szCs w:val="22"/>
        </w:rPr>
        <w:t xml:space="preserve">he measure 1.5 kg of meat on the balance at once?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(1 mark)</w:t>
      </w: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5.          1997 Q8 P1</w:t>
      </w:r>
    </w:p>
    <w:p w:rsidR="00AB3725" w:rsidRPr="00EB6830" w:rsidRDefault="00EB6830" w:rsidP="00AB3725">
      <w:pPr>
        <w:ind w:left="360"/>
        <w:rPr>
          <w:rFonts w:asciiTheme="majorHAnsi" w:hAnsiTheme="majorHAnsi"/>
          <w:sz w:val="22"/>
          <w:szCs w:val="22"/>
        </w:rPr>
      </w:pPr>
      <w:r>
        <w:rPr>
          <w:rFonts w:asciiTheme="majorHAnsi" w:hAnsiTheme="majorHAnsi"/>
          <w:sz w:val="22"/>
          <w:szCs w:val="22"/>
        </w:rPr>
        <w:t xml:space="preserve">             </w:t>
      </w:r>
      <w:r w:rsidR="00AB3725" w:rsidRPr="00EB6830">
        <w:rPr>
          <w:rFonts w:asciiTheme="majorHAnsi" w:hAnsiTheme="majorHAnsi"/>
          <w:sz w:val="22"/>
          <w:szCs w:val="22"/>
        </w:rPr>
        <w:t xml:space="preserve">State the reason why water spilled on a glass surface wets the surface </w:t>
      </w:r>
      <w:r>
        <w:rPr>
          <w:rFonts w:asciiTheme="majorHAnsi" w:hAnsiTheme="majorHAnsi"/>
          <w:sz w:val="22"/>
          <w:szCs w:val="22"/>
        </w:rPr>
        <w:tab/>
      </w:r>
      <w:r w:rsidR="00AB3725" w:rsidRPr="00EB6830">
        <w:rPr>
          <w:rFonts w:asciiTheme="majorHAnsi" w:hAnsiTheme="majorHAnsi"/>
          <w:sz w:val="22"/>
          <w:szCs w:val="22"/>
        </w:rPr>
        <w:t>(1 mark)</w:t>
      </w: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6.          1997 Q13 P1</w:t>
      </w:r>
    </w:p>
    <w:p w:rsidR="00E700B1" w:rsidRPr="00EB6830" w:rsidRDefault="00AB3725" w:rsidP="00EB6830">
      <w:pPr>
        <w:ind w:left="990"/>
        <w:rPr>
          <w:rFonts w:asciiTheme="majorHAnsi" w:hAnsiTheme="majorHAnsi"/>
          <w:sz w:val="22"/>
          <w:szCs w:val="22"/>
        </w:rPr>
      </w:pPr>
      <w:r w:rsidRPr="00EB6830">
        <w:rPr>
          <w:rFonts w:asciiTheme="majorHAnsi" w:hAnsiTheme="majorHAnsi"/>
          <w:b/>
          <w:sz w:val="22"/>
          <w:szCs w:val="22"/>
        </w:rPr>
        <w:t>Figure 6</w:t>
      </w:r>
      <w:r w:rsidRPr="00EB6830">
        <w:rPr>
          <w:rFonts w:asciiTheme="majorHAnsi" w:hAnsiTheme="majorHAnsi"/>
          <w:sz w:val="22"/>
          <w:szCs w:val="22"/>
        </w:rPr>
        <w:t xml:space="preserve"> shows a beam AB supported at points A and B. A large F is </w:t>
      </w:r>
    </w:p>
    <w:p w:rsidR="00E700B1" w:rsidRPr="00EB6830" w:rsidRDefault="00AB3725" w:rsidP="00EB6830">
      <w:pPr>
        <w:ind w:left="990"/>
        <w:rPr>
          <w:rFonts w:asciiTheme="majorHAnsi" w:hAnsiTheme="majorHAnsi"/>
          <w:sz w:val="22"/>
          <w:szCs w:val="22"/>
        </w:rPr>
      </w:pPr>
      <w:r w:rsidRPr="00EB6830">
        <w:rPr>
          <w:rFonts w:asciiTheme="majorHAnsi" w:hAnsiTheme="majorHAnsi"/>
          <w:sz w:val="22"/>
          <w:szCs w:val="22"/>
        </w:rPr>
        <w:t xml:space="preserve">applied on the beam as shown. Mark on the diagram, the position X, </w:t>
      </w:r>
    </w:p>
    <w:p w:rsidR="00AB3725" w:rsidRPr="00EB6830" w:rsidRDefault="00AB3725" w:rsidP="00EB6830">
      <w:pPr>
        <w:ind w:left="990"/>
        <w:rPr>
          <w:rFonts w:asciiTheme="majorHAnsi" w:hAnsiTheme="majorHAnsi"/>
          <w:sz w:val="22"/>
          <w:szCs w:val="22"/>
        </w:rPr>
      </w:pPr>
      <w:r w:rsidRPr="00EB6830">
        <w:rPr>
          <w:rFonts w:asciiTheme="majorHAnsi" w:hAnsiTheme="majorHAnsi"/>
          <w:sz w:val="22"/>
          <w:szCs w:val="22"/>
        </w:rPr>
        <w:t>where a notch is likely to appear.</w:t>
      </w:r>
    </w:p>
    <w:p w:rsidR="00AB3725" w:rsidRPr="00EB6830" w:rsidRDefault="00AB3725" w:rsidP="00AB3725">
      <w:pPr>
        <w:ind w:left="36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71232" behindDoc="1" locked="0" layoutInCell="1" allowOverlap="1">
            <wp:simplePos x="0" y="0"/>
            <wp:positionH relativeFrom="column">
              <wp:posOffset>1209675</wp:posOffset>
            </wp:positionH>
            <wp:positionV relativeFrom="paragraph">
              <wp:posOffset>76835</wp:posOffset>
            </wp:positionV>
            <wp:extent cx="3581400" cy="752475"/>
            <wp:effectExtent l="19050" t="0" r="0" b="0"/>
            <wp:wrapNone/>
            <wp:docPr id="93" name="Picture 26" descr="PHY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HY 005"/>
                    <pic:cNvPicPr>
                      <a:picLocks noChangeAspect="1" noChangeArrowheads="1"/>
                    </pic:cNvPicPr>
                  </pic:nvPicPr>
                  <pic:blipFill>
                    <a:blip r:embed="rId20" cstate="print"/>
                    <a:srcRect/>
                    <a:stretch>
                      <a:fillRect/>
                    </a:stretch>
                  </pic:blipFill>
                  <pic:spPr bwMode="auto">
                    <a:xfrm>
                      <a:off x="0" y="0"/>
                      <a:ext cx="3581400" cy="752475"/>
                    </a:xfrm>
                    <a:prstGeom prst="rect">
                      <a:avLst/>
                    </a:prstGeom>
                    <a:noFill/>
                    <a:ln w="9525">
                      <a:noFill/>
                      <a:miter lim="800000"/>
                      <a:headEnd/>
                      <a:tailEnd/>
                    </a:ln>
                  </pic:spPr>
                </pic:pic>
              </a:graphicData>
            </a:graphic>
          </wp:anchor>
        </w:drawing>
      </w:r>
    </w:p>
    <w:p w:rsidR="00AB3725" w:rsidRPr="00EB6830" w:rsidRDefault="00AB3725" w:rsidP="00AB3725">
      <w:pPr>
        <w:ind w:left="360"/>
        <w:rPr>
          <w:rFonts w:asciiTheme="majorHAnsi" w:hAnsiTheme="majorHAnsi"/>
          <w:sz w:val="22"/>
          <w:szCs w:val="22"/>
        </w:rPr>
      </w:pPr>
    </w:p>
    <w:p w:rsidR="00AB3725" w:rsidRPr="00EB6830" w:rsidRDefault="00AB3725" w:rsidP="00AB3725">
      <w:pPr>
        <w:ind w:left="360"/>
        <w:rPr>
          <w:rFonts w:asciiTheme="majorHAnsi" w:hAnsiTheme="majorHAnsi"/>
          <w:sz w:val="22"/>
          <w:szCs w:val="22"/>
        </w:rPr>
      </w:pPr>
    </w:p>
    <w:p w:rsidR="00AB3725" w:rsidRPr="00EB6830" w:rsidRDefault="00AB3725" w:rsidP="00AB3725">
      <w:pPr>
        <w:tabs>
          <w:tab w:val="left" w:pos="1308"/>
        </w:tabs>
        <w:rPr>
          <w:rFonts w:asciiTheme="majorHAnsi" w:hAnsiTheme="majorHAnsi"/>
          <w:sz w:val="22"/>
          <w:szCs w:val="22"/>
        </w:rPr>
      </w:pPr>
    </w:p>
    <w:p w:rsidR="00A068AE" w:rsidRPr="00EB6830" w:rsidRDefault="00A068AE" w:rsidP="00AB3725">
      <w:pPr>
        <w:tabs>
          <w:tab w:val="left" w:pos="1308"/>
        </w:tabs>
        <w:rPr>
          <w:rFonts w:asciiTheme="majorHAnsi" w:hAnsiTheme="majorHAnsi"/>
          <w:sz w:val="22"/>
          <w:szCs w:val="22"/>
        </w:rPr>
      </w:pPr>
    </w:p>
    <w:p w:rsidR="00A068AE" w:rsidRPr="00EB6830" w:rsidRDefault="00A068AE" w:rsidP="00AB3725">
      <w:pPr>
        <w:tabs>
          <w:tab w:val="left" w:pos="1308"/>
        </w:tabs>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7.          1998 Q13 P1</w:t>
      </w:r>
    </w:p>
    <w:p w:rsidR="00AB3725" w:rsidRPr="00EB6830" w:rsidRDefault="00AB3725" w:rsidP="00AB3725">
      <w:pPr>
        <w:ind w:left="720" w:hanging="720"/>
        <w:rPr>
          <w:rFonts w:asciiTheme="majorHAnsi" w:hAnsiTheme="majorHAnsi"/>
          <w:sz w:val="22"/>
          <w:szCs w:val="22"/>
        </w:rPr>
      </w:pPr>
      <w:r w:rsidRPr="00EB6830">
        <w:rPr>
          <w:rFonts w:asciiTheme="majorHAnsi" w:hAnsiTheme="majorHAnsi"/>
          <w:sz w:val="22"/>
          <w:szCs w:val="22"/>
        </w:rPr>
        <w:tab/>
        <w:t xml:space="preserve">     </w:t>
      </w:r>
      <w:r w:rsidRPr="00EB6830">
        <w:rPr>
          <w:rFonts w:asciiTheme="majorHAnsi" w:hAnsiTheme="majorHAnsi"/>
          <w:b/>
          <w:sz w:val="22"/>
          <w:szCs w:val="22"/>
        </w:rPr>
        <w:t>Fig. 4</w:t>
      </w:r>
      <w:r w:rsidRPr="00EB6830">
        <w:rPr>
          <w:rFonts w:asciiTheme="majorHAnsi" w:hAnsiTheme="majorHAnsi"/>
          <w:sz w:val="22"/>
          <w:szCs w:val="22"/>
        </w:rPr>
        <w:t xml:space="preserve"> shows a capillary tube placed in though of mercury.</w:t>
      </w:r>
    </w:p>
    <w:p w:rsidR="00AB3725" w:rsidRPr="00EB6830" w:rsidRDefault="00AB3725" w:rsidP="00AB3725">
      <w:pPr>
        <w:ind w:left="720" w:hanging="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2686050" cy="1847850"/>
            <wp:effectExtent l="19050" t="0" r="0" b="0"/>
            <wp:docPr id="94" name="Picture 3" descr="C:\Users\user\Pictures\img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79.jpg"/>
                    <pic:cNvPicPr>
                      <a:picLocks noChangeAspect="1" noChangeArrowheads="1"/>
                    </pic:cNvPicPr>
                  </pic:nvPicPr>
                  <pic:blipFill>
                    <a:blip r:embed="rId19" cstate="print">
                      <a:grayscl/>
                      <a:lum contrast="20000"/>
                    </a:blip>
                    <a:srcRect l="47299" t="33050" r="25759" b="50359"/>
                    <a:stretch>
                      <a:fillRect/>
                    </a:stretch>
                  </pic:blipFill>
                  <pic:spPr bwMode="auto">
                    <a:xfrm rot="10800000">
                      <a:off x="0" y="0"/>
                      <a:ext cx="2686050" cy="1847850"/>
                    </a:xfrm>
                    <a:prstGeom prst="rect">
                      <a:avLst/>
                    </a:prstGeom>
                    <a:noFill/>
                    <a:ln w="9525">
                      <a:noFill/>
                      <a:miter lim="800000"/>
                      <a:headEnd/>
                      <a:tailEnd/>
                    </a:ln>
                  </pic:spPr>
                </pic:pic>
              </a:graphicData>
            </a:graphic>
          </wp:inline>
        </w:drawing>
      </w:r>
    </w:p>
    <w:p w:rsidR="00EB6830" w:rsidRDefault="00AB3725" w:rsidP="00EB6830">
      <w:pPr>
        <w:ind w:left="1170"/>
        <w:rPr>
          <w:rFonts w:asciiTheme="majorHAnsi" w:hAnsiTheme="majorHAnsi"/>
          <w:sz w:val="22"/>
          <w:szCs w:val="22"/>
        </w:rPr>
      </w:pPr>
      <w:r w:rsidRPr="00EB6830">
        <w:rPr>
          <w:rFonts w:asciiTheme="majorHAnsi" w:hAnsiTheme="majorHAnsi"/>
          <w:sz w:val="22"/>
          <w:szCs w:val="22"/>
        </w:rPr>
        <w:lastRenderedPageBreak/>
        <w:t xml:space="preserve">Give a reason why the level of mercury in the capillary tube is </w:t>
      </w:r>
    </w:p>
    <w:p w:rsidR="00AB3725" w:rsidRPr="00EB6830" w:rsidRDefault="00AB3725" w:rsidP="00EB6830">
      <w:pPr>
        <w:ind w:left="1170"/>
        <w:rPr>
          <w:rFonts w:asciiTheme="majorHAnsi" w:hAnsiTheme="majorHAnsi"/>
          <w:sz w:val="22"/>
          <w:szCs w:val="22"/>
        </w:rPr>
      </w:pPr>
      <w:r w:rsidRPr="00EB6830">
        <w:rPr>
          <w:rFonts w:asciiTheme="majorHAnsi" w:hAnsiTheme="majorHAnsi"/>
          <w:sz w:val="22"/>
          <w:szCs w:val="22"/>
        </w:rPr>
        <w:t xml:space="preserve">lower than in the </w:t>
      </w:r>
      <w:r w:rsidR="00EB6830">
        <w:rPr>
          <w:rFonts w:asciiTheme="majorHAnsi" w:hAnsiTheme="majorHAnsi"/>
          <w:sz w:val="22"/>
          <w:szCs w:val="22"/>
        </w:rPr>
        <w:t>beaker.</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(1 mark)</w:t>
      </w:r>
    </w:p>
    <w:p w:rsidR="00AB3725" w:rsidRDefault="00AB3725" w:rsidP="00AB3725">
      <w:pPr>
        <w:rPr>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8.          1998 Q5 P1</w:t>
      </w:r>
    </w:p>
    <w:p w:rsidR="00EB6830" w:rsidRDefault="00AB3725" w:rsidP="00AB3725">
      <w:pPr>
        <w:ind w:left="1224"/>
        <w:rPr>
          <w:rFonts w:asciiTheme="majorHAnsi" w:hAnsiTheme="majorHAnsi"/>
          <w:sz w:val="22"/>
          <w:szCs w:val="22"/>
        </w:rPr>
      </w:pPr>
      <w:r w:rsidRPr="00EB6830">
        <w:rPr>
          <w:rFonts w:asciiTheme="majorHAnsi" w:hAnsiTheme="majorHAnsi"/>
          <w:sz w:val="22"/>
          <w:szCs w:val="22"/>
        </w:rPr>
        <w:t xml:space="preserve">A metal pin was observed to float on the surface of pure water. </w:t>
      </w:r>
    </w:p>
    <w:p w:rsidR="00EB6830" w:rsidRDefault="00AB3725" w:rsidP="00AB3725">
      <w:pPr>
        <w:ind w:left="1224"/>
        <w:rPr>
          <w:rFonts w:asciiTheme="majorHAnsi" w:hAnsiTheme="majorHAnsi"/>
          <w:sz w:val="22"/>
          <w:szCs w:val="22"/>
        </w:rPr>
      </w:pPr>
      <w:r w:rsidRPr="00EB6830">
        <w:rPr>
          <w:rFonts w:asciiTheme="majorHAnsi" w:hAnsiTheme="majorHAnsi"/>
          <w:sz w:val="22"/>
          <w:szCs w:val="22"/>
        </w:rPr>
        <w:t xml:space="preserve">However the pin sank when a few drops of soap solution were </w:t>
      </w:r>
    </w:p>
    <w:p w:rsidR="00AB3725" w:rsidRPr="00EB6830" w:rsidRDefault="00AB3725" w:rsidP="00AB3725">
      <w:pPr>
        <w:ind w:left="1224"/>
        <w:rPr>
          <w:rFonts w:asciiTheme="majorHAnsi" w:hAnsiTheme="majorHAnsi"/>
          <w:sz w:val="22"/>
          <w:szCs w:val="22"/>
        </w:rPr>
      </w:pPr>
      <w:r w:rsidRPr="00EB6830">
        <w:rPr>
          <w:rFonts w:asciiTheme="majorHAnsi" w:hAnsiTheme="majorHAnsi"/>
          <w:sz w:val="22"/>
          <w:szCs w:val="22"/>
        </w:rPr>
        <w:t>carefully added to the water. E</w:t>
      </w:r>
      <w:r w:rsidR="00EB6830">
        <w:rPr>
          <w:rFonts w:asciiTheme="majorHAnsi" w:hAnsiTheme="majorHAnsi"/>
          <w:sz w:val="22"/>
          <w:szCs w:val="22"/>
        </w:rPr>
        <w:t xml:space="preserve">xplain his observation. </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(2 marks)</w:t>
      </w: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9.          2000 Q2 P1</w:t>
      </w:r>
    </w:p>
    <w:p w:rsidR="00EB6830" w:rsidRDefault="00AB3725" w:rsidP="00AB3725">
      <w:pPr>
        <w:ind w:left="1224"/>
        <w:rPr>
          <w:rFonts w:asciiTheme="majorHAnsi" w:hAnsiTheme="majorHAnsi"/>
          <w:sz w:val="22"/>
          <w:szCs w:val="22"/>
        </w:rPr>
      </w:pPr>
      <w:r w:rsidRPr="00EB6830">
        <w:rPr>
          <w:rFonts w:asciiTheme="majorHAnsi" w:hAnsiTheme="majorHAnsi"/>
          <w:sz w:val="22"/>
          <w:szCs w:val="22"/>
        </w:rPr>
        <w:t xml:space="preserve">A bag of sugar is found to have the same weight on planet earth as </w:t>
      </w:r>
    </w:p>
    <w:p w:rsidR="00EB6830" w:rsidRDefault="00AB3725" w:rsidP="00AB3725">
      <w:pPr>
        <w:ind w:left="1224"/>
        <w:rPr>
          <w:rFonts w:asciiTheme="majorHAnsi" w:hAnsiTheme="majorHAnsi"/>
          <w:sz w:val="22"/>
          <w:szCs w:val="22"/>
        </w:rPr>
      </w:pPr>
      <w:r w:rsidRPr="00EB6830">
        <w:rPr>
          <w:rFonts w:asciiTheme="majorHAnsi" w:hAnsiTheme="majorHAnsi"/>
          <w:sz w:val="22"/>
          <w:szCs w:val="22"/>
        </w:rPr>
        <w:t xml:space="preserve">an identical bag of dry sawdust on planet Jupiter. Explain why the </w:t>
      </w:r>
    </w:p>
    <w:p w:rsidR="00AB3725" w:rsidRPr="00EB6830" w:rsidRDefault="00AB3725" w:rsidP="00AB3725">
      <w:pPr>
        <w:ind w:left="1224"/>
        <w:rPr>
          <w:rFonts w:asciiTheme="majorHAnsi" w:hAnsiTheme="majorHAnsi"/>
          <w:sz w:val="22"/>
          <w:szCs w:val="22"/>
        </w:rPr>
      </w:pPr>
      <w:r w:rsidRPr="00EB6830">
        <w:rPr>
          <w:rFonts w:asciiTheme="majorHAnsi" w:hAnsiTheme="majorHAnsi"/>
          <w:sz w:val="22"/>
          <w:szCs w:val="22"/>
        </w:rPr>
        <w:t xml:space="preserve">masses of the two </w:t>
      </w:r>
      <w:r w:rsidR="00EB6830">
        <w:rPr>
          <w:rFonts w:asciiTheme="majorHAnsi" w:hAnsiTheme="majorHAnsi"/>
          <w:sz w:val="22"/>
          <w:szCs w:val="22"/>
        </w:rPr>
        <w:t xml:space="preserve">bags must be different. </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(2 marks)</w:t>
      </w:r>
    </w:p>
    <w:p w:rsidR="00AB3725" w:rsidRPr="00EB6830" w:rsidRDefault="00AB3725" w:rsidP="00AB3725">
      <w:pPr>
        <w:tabs>
          <w:tab w:val="left" w:pos="1380"/>
        </w:tabs>
        <w:rPr>
          <w:rFonts w:asciiTheme="majorHAnsi" w:hAnsiTheme="majorHAnsi"/>
          <w:sz w:val="22"/>
          <w:szCs w:val="22"/>
        </w:rPr>
      </w:pPr>
    </w:p>
    <w:p w:rsidR="00AB3725" w:rsidRPr="00EB6830" w:rsidRDefault="00AB3725" w:rsidP="00AB3725">
      <w:pPr>
        <w:tabs>
          <w:tab w:val="left" w:pos="1380"/>
        </w:tabs>
        <w:rPr>
          <w:rFonts w:asciiTheme="majorHAnsi" w:hAnsiTheme="majorHAnsi"/>
          <w:b/>
          <w:sz w:val="22"/>
          <w:szCs w:val="22"/>
        </w:rPr>
      </w:pPr>
      <w:r w:rsidRPr="00EB6830">
        <w:rPr>
          <w:rFonts w:asciiTheme="majorHAnsi" w:hAnsiTheme="majorHAnsi"/>
          <w:b/>
          <w:sz w:val="22"/>
          <w:szCs w:val="22"/>
        </w:rPr>
        <w:t>10.          2003 Q11 P1</w:t>
      </w:r>
    </w:p>
    <w:p w:rsidR="00EB6830" w:rsidRDefault="00AB3725" w:rsidP="00AB3725">
      <w:pPr>
        <w:ind w:left="1176"/>
        <w:rPr>
          <w:rFonts w:asciiTheme="majorHAnsi" w:hAnsiTheme="majorHAnsi"/>
          <w:sz w:val="22"/>
          <w:szCs w:val="22"/>
        </w:rPr>
      </w:pPr>
      <w:r w:rsidRPr="00EB6830">
        <w:rPr>
          <w:rFonts w:asciiTheme="majorHAnsi" w:hAnsiTheme="majorHAnsi"/>
          <w:sz w:val="22"/>
          <w:szCs w:val="22"/>
        </w:rPr>
        <w:t xml:space="preserve">One of the factors that affect the surface tension of a liquid is the </w:t>
      </w:r>
    </w:p>
    <w:p w:rsidR="00AB3725" w:rsidRPr="00EB6830" w:rsidRDefault="00AB3725" w:rsidP="00AB3725">
      <w:pPr>
        <w:ind w:left="1176"/>
        <w:rPr>
          <w:rFonts w:asciiTheme="majorHAnsi" w:hAnsiTheme="majorHAnsi"/>
          <w:sz w:val="22"/>
          <w:szCs w:val="22"/>
        </w:rPr>
      </w:pPr>
      <w:r w:rsidRPr="00EB6830">
        <w:rPr>
          <w:rFonts w:asciiTheme="majorHAnsi" w:hAnsiTheme="majorHAnsi"/>
          <w:sz w:val="22"/>
          <w:szCs w:val="22"/>
        </w:rPr>
        <w:t>presence of impuritie</w:t>
      </w:r>
      <w:r w:rsidR="00EB6830">
        <w:rPr>
          <w:rFonts w:asciiTheme="majorHAnsi" w:hAnsiTheme="majorHAnsi"/>
          <w:sz w:val="22"/>
          <w:szCs w:val="22"/>
        </w:rPr>
        <w:t xml:space="preserve">s. State one other factor. </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(2 marks)</w:t>
      </w: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11.          2004 Q10 P1</w:t>
      </w:r>
    </w:p>
    <w:p w:rsidR="00AB3725" w:rsidRPr="00EB6830" w:rsidRDefault="00AB3725" w:rsidP="00AB3725">
      <w:pPr>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State one way of reducing surface tension in water.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(1 mark)</w:t>
      </w: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12.          2005 Q11 P1</w:t>
      </w:r>
    </w:p>
    <w:p w:rsidR="00EB6830" w:rsidRDefault="00AB3725" w:rsidP="00AB3725">
      <w:pPr>
        <w:ind w:left="1140"/>
        <w:rPr>
          <w:rFonts w:asciiTheme="majorHAnsi" w:hAnsiTheme="majorHAnsi"/>
          <w:sz w:val="22"/>
          <w:szCs w:val="22"/>
        </w:rPr>
      </w:pPr>
      <w:r w:rsidRPr="00EB6830">
        <w:rPr>
          <w:rFonts w:asciiTheme="majorHAnsi" w:hAnsiTheme="majorHAnsi"/>
          <w:b/>
          <w:sz w:val="22"/>
          <w:szCs w:val="22"/>
        </w:rPr>
        <w:t>Fig 8</w:t>
      </w:r>
      <w:r w:rsidRPr="00EB6830">
        <w:rPr>
          <w:rFonts w:asciiTheme="majorHAnsi" w:hAnsiTheme="majorHAnsi"/>
          <w:sz w:val="22"/>
          <w:szCs w:val="22"/>
        </w:rPr>
        <w:t xml:space="preserve"> shows water drops on two surfaces.  In 8 (a) the glass surface </w:t>
      </w:r>
    </w:p>
    <w:p w:rsidR="00AB3725" w:rsidRPr="00EB6830" w:rsidRDefault="00AB3725" w:rsidP="00AB3725">
      <w:pPr>
        <w:ind w:left="1140"/>
        <w:rPr>
          <w:rFonts w:asciiTheme="majorHAnsi" w:hAnsiTheme="majorHAnsi"/>
          <w:sz w:val="22"/>
          <w:szCs w:val="22"/>
        </w:rPr>
      </w:pPr>
      <w:r w:rsidRPr="00EB6830">
        <w:rPr>
          <w:rFonts w:asciiTheme="majorHAnsi" w:hAnsiTheme="majorHAnsi"/>
          <w:sz w:val="22"/>
          <w:szCs w:val="22"/>
        </w:rPr>
        <w:t>is smeared with wax while in 8 (b) the glass surface is clean.</w:t>
      </w:r>
    </w:p>
    <w:p w:rsidR="00AB3725" w:rsidRPr="00EB6830" w:rsidRDefault="00186F36" w:rsidP="00AB3725">
      <w:pPr>
        <w:ind w:left="1140"/>
        <w:rPr>
          <w:rFonts w:asciiTheme="majorHAnsi" w:hAnsiTheme="majorHAnsi"/>
          <w:sz w:val="22"/>
          <w:szCs w:val="22"/>
        </w:rPr>
      </w:pPr>
      <w:r w:rsidRPr="00186F36">
        <w:rPr>
          <w:rFonts w:asciiTheme="majorHAnsi" w:hAnsiTheme="majorHAnsi"/>
          <w:noProof/>
          <w:sz w:val="22"/>
          <w:szCs w:val="22"/>
          <w:vertAlign w:val="subscript"/>
          <w:lang w:val="en-US" w:eastAsia="en-US"/>
        </w:rPr>
        <w:pict>
          <v:shapetype id="_x0000_t202" coordsize="21600,21600" o:spt="202" path="m,l,21600r21600,l21600,xe">
            <v:stroke joinstyle="miter"/>
            <v:path gradientshapeok="t" o:connecttype="rect"/>
          </v:shapetype>
          <v:shape id="_x0000_s1269" type="#_x0000_t202" style="position:absolute;left:0;text-align:left;margin-left:226.5pt;margin-top:8.7pt;width:65.25pt;height:19.5pt;z-index:251886592" strokecolor="white [3212]">
            <v:textbox>
              <w:txbxContent>
                <w:p w:rsidR="00C75F2B" w:rsidRPr="00A068AE" w:rsidRDefault="00C75F2B" w:rsidP="00A068AE">
                  <w:pPr>
                    <w:rPr>
                      <w:sz w:val="20"/>
                    </w:rPr>
                  </w:pPr>
                  <w:r w:rsidRPr="00A068AE">
                    <w:rPr>
                      <w:sz w:val="20"/>
                    </w:rPr>
                    <w:t>Water drops</w:t>
                  </w:r>
                </w:p>
              </w:txbxContent>
            </v:textbox>
          </v:shape>
        </w:pict>
      </w:r>
      <w:r w:rsidR="00AB3725" w:rsidRPr="00EB6830">
        <w:rPr>
          <w:rFonts w:asciiTheme="majorHAnsi" w:hAnsiTheme="majorHAnsi"/>
          <w:noProof/>
          <w:sz w:val="22"/>
          <w:szCs w:val="22"/>
          <w:lang w:val="en-US" w:eastAsia="en-US"/>
        </w:rPr>
        <w:drawing>
          <wp:anchor distT="0" distB="0" distL="114300" distR="114300" simplePos="0" relativeHeight="251872256" behindDoc="1" locked="0" layoutInCell="1" allowOverlap="1">
            <wp:simplePos x="0" y="0"/>
            <wp:positionH relativeFrom="column">
              <wp:posOffset>981075</wp:posOffset>
            </wp:positionH>
            <wp:positionV relativeFrom="paragraph">
              <wp:posOffset>130810</wp:posOffset>
            </wp:positionV>
            <wp:extent cx="4619625" cy="1028700"/>
            <wp:effectExtent l="19050" t="0" r="9525" b="0"/>
            <wp:wrapNone/>
            <wp:docPr id="95" name="Picture 236" descr="PHY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PHY 008"/>
                    <pic:cNvPicPr>
                      <a:picLocks noChangeAspect="1" noChangeArrowheads="1"/>
                    </pic:cNvPicPr>
                  </pic:nvPicPr>
                  <pic:blipFill>
                    <a:blip r:embed="rId21" cstate="print"/>
                    <a:srcRect/>
                    <a:stretch>
                      <a:fillRect/>
                    </a:stretch>
                  </pic:blipFill>
                  <pic:spPr bwMode="auto">
                    <a:xfrm>
                      <a:off x="0" y="0"/>
                      <a:ext cx="4619625" cy="1028700"/>
                    </a:xfrm>
                    <a:prstGeom prst="rect">
                      <a:avLst/>
                    </a:prstGeom>
                    <a:noFill/>
                    <a:ln w="9525">
                      <a:noFill/>
                      <a:miter lim="800000"/>
                      <a:headEnd/>
                      <a:tailEnd/>
                    </a:ln>
                  </pic:spPr>
                </pic:pic>
              </a:graphicData>
            </a:graphic>
          </wp:anchor>
        </w:drawing>
      </w:r>
    </w:p>
    <w:p w:rsidR="00AB3725" w:rsidRPr="00EB6830" w:rsidRDefault="00186F36" w:rsidP="00AB3725">
      <w:pPr>
        <w:tabs>
          <w:tab w:val="left" w:pos="2364"/>
        </w:tabs>
        <w:ind w:left="720" w:hanging="720"/>
        <w:rPr>
          <w:rFonts w:asciiTheme="majorHAnsi" w:hAnsiTheme="majorHAnsi"/>
          <w:sz w:val="22"/>
          <w:szCs w:val="22"/>
        </w:rPr>
      </w:pPr>
      <w:r>
        <w:rPr>
          <w:rFonts w:asciiTheme="majorHAnsi" w:hAnsiTheme="majorHAnsi"/>
          <w:noProof/>
          <w:sz w:val="22"/>
          <w:szCs w:val="22"/>
          <w:lang w:val="en-US" w:eastAsia="en-US"/>
        </w:rPr>
        <w:pict>
          <v:shape id="_x0000_s1270" type="#_x0000_t202" style="position:absolute;left:0;text-align:left;margin-left:365.25pt;margin-top:3.15pt;width:67.5pt;height:19.5pt;z-index:251887616" strokecolor="white [3212]">
            <v:textbox>
              <w:txbxContent>
                <w:p w:rsidR="00C75F2B" w:rsidRPr="00A068AE" w:rsidRDefault="00C75F2B" w:rsidP="00A068AE">
                  <w:pPr>
                    <w:rPr>
                      <w:sz w:val="20"/>
                    </w:rPr>
                  </w:pPr>
                  <w:r>
                    <w:rPr>
                      <w:sz w:val="20"/>
                    </w:rPr>
                    <w:t>Clear glass</w:t>
                  </w:r>
                </w:p>
              </w:txbxContent>
            </v:textbox>
          </v:shape>
        </w:pict>
      </w:r>
      <w:r w:rsidRPr="00186F36">
        <w:rPr>
          <w:rFonts w:asciiTheme="majorHAnsi" w:hAnsiTheme="majorHAnsi"/>
          <w:b/>
          <w:noProof/>
          <w:sz w:val="22"/>
          <w:szCs w:val="22"/>
          <w:lang w:val="en-US" w:eastAsia="en-US"/>
        </w:rPr>
        <w:pict>
          <v:shape id="_x0000_s1268" type="#_x0000_t202" style="position:absolute;left:0;text-align:left;margin-left:83.25pt;margin-top:3.9pt;width:93pt;height:19.5pt;z-index:251885568" strokecolor="white [3212]">
            <v:textbox style="mso-next-textbox:#_x0000_s1268">
              <w:txbxContent>
                <w:p w:rsidR="00C75F2B" w:rsidRPr="00A068AE" w:rsidRDefault="00C75F2B">
                  <w:pPr>
                    <w:rPr>
                      <w:sz w:val="20"/>
                    </w:rPr>
                  </w:pPr>
                  <w:r>
                    <w:rPr>
                      <w:sz w:val="20"/>
                    </w:rPr>
                    <w:t>Smeared with wax</w:t>
                  </w:r>
                </w:p>
              </w:txbxContent>
            </v:textbox>
          </v:shape>
        </w:pict>
      </w:r>
      <w:r w:rsidR="00AB3725" w:rsidRPr="00EB6830">
        <w:rPr>
          <w:rFonts w:asciiTheme="majorHAnsi" w:hAnsiTheme="majorHAnsi"/>
          <w:sz w:val="22"/>
          <w:szCs w:val="22"/>
        </w:rPr>
        <w:tab/>
      </w:r>
      <w:r w:rsidR="00AB3725" w:rsidRPr="00EB6830">
        <w:rPr>
          <w:rFonts w:asciiTheme="majorHAnsi" w:hAnsiTheme="majorHAnsi"/>
          <w:sz w:val="22"/>
          <w:szCs w:val="22"/>
        </w:rPr>
        <w:tab/>
      </w: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r w:rsidRPr="00EB6830">
        <w:rPr>
          <w:rFonts w:asciiTheme="majorHAnsi" w:hAnsiTheme="majorHAnsi"/>
          <w:sz w:val="22"/>
          <w:szCs w:val="22"/>
        </w:rPr>
        <w:tab/>
      </w:r>
      <w:r w:rsidRPr="00EB6830">
        <w:rPr>
          <w:rFonts w:asciiTheme="majorHAnsi" w:hAnsiTheme="majorHAnsi"/>
          <w:sz w:val="22"/>
          <w:szCs w:val="22"/>
        </w:rPr>
        <w:tab/>
        <w:t xml:space="preserve">                a)</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b)</w:t>
      </w:r>
    </w:p>
    <w:p w:rsidR="00AB3725" w:rsidRPr="00EB6830" w:rsidRDefault="00AB3725" w:rsidP="00AB3725">
      <w:pPr>
        <w:ind w:left="720" w:hanging="720"/>
        <w:rPr>
          <w:rFonts w:asciiTheme="majorHAnsi" w:hAnsiTheme="majorHAnsi"/>
          <w:b/>
          <w:sz w:val="22"/>
          <w:szCs w:val="22"/>
        </w:rPr>
      </w:pPr>
      <w:r w:rsidRPr="00EB6830">
        <w:rPr>
          <w:rFonts w:asciiTheme="majorHAnsi" w:hAnsiTheme="majorHAnsi"/>
          <w:sz w:val="22"/>
          <w:szCs w:val="22"/>
        </w:rPr>
        <w:tab/>
      </w:r>
      <w:r w:rsidRPr="00EB6830">
        <w:rPr>
          <w:rFonts w:asciiTheme="majorHAnsi" w:hAnsiTheme="majorHAnsi"/>
          <w:b/>
          <w:sz w:val="22"/>
          <w:szCs w:val="22"/>
        </w:rPr>
        <w:t>Fig 8</w:t>
      </w:r>
    </w:p>
    <w:p w:rsidR="00AB3725" w:rsidRPr="00EB6830" w:rsidRDefault="00AB3725" w:rsidP="00AB3725">
      <w:pPr>
        <w:ind w:left="720" w:hanging="720"/>
        <w:rPr>
          <w:rFonts w:asciiTheme="majorHAnsi" w:hAnsiTheme="majorHAnsi"/>
          <w:sz w:val="22"/>
          <w:szCs w:val="22"/>
        </w:rPr>
      </w:pPr>
      <w:r w:rsidRPr="00EB6830">
        <w:rPr>
          <w:rFonts w:asciiTheme="majorHAnsi" w:hAnsiTheme="majorHAnsi"/>
          <w:sz w:val="22"/>
          <w:szCs w:val="22"/>
        </w:rPr>
        <w:tab/>
        <w:t xml:space="preserve">       Explain the difference in the shapes of the drops.</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sz w:val="22"/>
          <w:szCs w:val="22"/>
        </w:rPr>
        <w:t>(2 marks)</w:t>
      </w: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b/>
          <w:sz w:val="22"/>
          <w:szCs w:val="22"/>
        </w:rPr>
      </w:pPr>
      <w:r w:rsidRPr="00EB6830">
        <w:rPr>
          <w:rFonts w:asciiTheme="majorHAnsi" w:hAnsiTheme="majorHAnsi"/>
          <w:b/>
          <w:sz w:val="22"/>
          <w:szCs w:val="22"/>
        </w:rPr>
        <w:t>13.        2006 Q2 P1</w:t>
      </w:r>
    </w:p>
    <w:p w:rsidR="00AB3725" w:rsidRPr="00EB6830" w:rsidRDefault="00AB3725" w:rsidP="00AB3725">
      <w:pPr>
        <w:ind w:left="360"/>
        <w:rPr>
          <w:rFonts w:asciiTheme="majorHAnsi" w:hAnsiTheme="majorHAnsi"/>
          <w:sz w:val="22"/>
          <w:szCs w:val="22"/>
          <w:vertAlign w:val="subscript"/>
        </w:rPr>
      </w:pPr>
      <w:r w:rsidRPr="00EB6830">
        <w:rPr>
          <w:rFonts w:asciiTheme="majorHAnsi" w:hAnsiTheme="majorHAnsi"/>
          <w:b/>
          <w:sz w:val="22"/>
          <w:szCs w:val="22"/>
        </w:rPr>
        <w:tab/>
        <w:t xml:space="preserve">         Figure 2</w:t>
      </w:r>
      <w:r w:rsidRPr="00EB6830">
        <w:rPr>
          <w:rFonts w:asciiTheme="majorHAnsi" w:hAnsiTheme="majorHAnsi"/>
          <w:sz w:val="22"/>
          <w:szCs w:val="22"/>
        </w:rPr>
        <w:t xml:space="preserve"> (a) shows body being acted on by two forces, F</w:t>
      </w:r>
      <w:r w:rsidRPr="00EB6830">
        <w:rPr>
          <w:rFonts w:asciiTheme="majorHAnsi" w:hAnsiTheme="majorHAnsi"/>
          <w:sz w:val="22"/>
          <w:szCs w:val="22"/>
          <w:vertAlign w:val="subscript"/>
        </w:rPr>
        <w:t>1</w:t>
      </w:r>
      <w:r w:rsidRPr="00EB6830">
        <w:rPr>
          <w:rFonts w:asciiTheme="majorHAnsi" w:hAnsiTheme="majorHAnsi"/>
          <w:sz w:val="22"/>
          <w:szCs w:val="22"/>
        </w:rPr>
        <w:t xml:space="preserve"> and F</w:t>
      </w:r>
      <w:r w:rsidRPr="00EB6830">
        <w:rPr>
          <w:rFonts w:asciiTheme="majorHAnsi" w:hAnsiTheme="majorHAnsi"/>
          <w:sz w:val="22"/>
          <w:szCs w:val="22"/>
          <w:vertAlign w:val="subscript"/>
        </w:rPr>
        <w:t>2</w:t>
      </w:r>
    </w:p>
    <w:p w:rsidR="00AB3725" w:rsidRPr="00EB6830" w:rsidRDefault="00AB3725" w:rsidP="00AB3725">
      <w:pPr>
        <w:ind w:left="360"/>
        <w:rPr>
          <w:rFonts w:asciiTheme="majorHAnsi" w:hAnsiTheme="majorHAnsi"/>
          <w:sz w:val="22"/>
          <w:szCs w:val="22"/>
          <w:vertAlign w:val="subscript"/>
        </w:rPr>
      </w:pPr>
    </w:p>
    <w:p w:rsidR="00AB3725" w:rsidRPr="00EB6830" w:rsidRDefault="00AB3725" w:rsidP="00AB3725">
      <w:pPr>
        <w:ind w:left="36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619500" cy="695325"/>
            <wp:effectExtent l="19050" t="0" r="0" b="0"/>
            <wp:docPr id="100" name="Picture 4" descr="C:\Users\user\Pictures\img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img080.jpg"/>
                    <pic:cNvPicPr>
                      <a:picLocks noChangeAspect="1" noChangeArrowheads="1"/>
                    </pic:cNvPicPr>
                  </pic:nvPicPr>
                  <pic:blipFill>
                    <a:blip r:embed="rId22" cstate="print"/>
                    <a:srcRect l="34733" t="48953" r="18268" b="44604"/>
                    <a:stretch>
                      <a:fillRect/>
                    </a:stretch>
                  </pic:blipFill>
                  <pic:spPr bwMode="auto">
                    <a:xfrm>
                      <a:off x="0" y="0"/>
                      <a:ext cx="3619500" cy="695325"/>
                    </a:xfrm>
                    <a:prstGeom prst="rect">
                      <a:avLst/>
                    </a:prstGeom>
                    <a:noFill/>
                    <a:ln w="9525">
                      <a:noFill/>
                      <a:miter lim="800000"/>
                      <a:headEnd/>
                      <a:tailEnd/>
                    </a:ln>
                  </pic:spPr>
                </pic:pic>
              </a:graphicData>
            </a:graphic>
          </wp:inline>
        </w:drawing>
      </w:r>
    </w:p>
    <w:p w:rsidR="00AB3725" w:rsidRPr="00EB6830" w:rsidRDefault="00AB3725" w:rsidP="00AB3725">
      <w:pPr>
        <w:ind w:left="360"/>
        <w:rPr>
          <w:rFonts w:asciiTheme="majorHAnsi" w:hAnsiTheme="majorHAnsi"/>
          <w:sz w:val="22"/>
          <w:szCs w:val="22"/>
        </w:rPr>
      </w:pPr>
    </w:p>
    <w:p w:rsidR="00EB6830" w:rsidRDefault="00AB3725" w:rsidP="00EB6830">
      <w:pPr>
        <w:spacing w:line="276" w:lineRule="auto"/>
        <w:ind w:left="1080"/>
        <w:rPr>
          <w:rFonts w:asciiTheme="majorHAnsi" w:hAnsiTheme="majorHAnsi"/>
          <w:sz w:val="22"/>
          <w:szCs w:val="22"/>
        </w:rPr>
      </w:pPr>
      <w:r w:rsidRPr="00EB6830">
        <w:rPr>
          <w:rFonts w:asciiTheme="majorHAnsi" w:hAnsiTheme="majorHAnsi"/>
          <w:sz w:val="22"/>
          <w:szCs w:val="22"/>
        </w:rPr>
        <w:t>On figure 2 (b) draw the force F</w:t>
      </w:r>
      <w:r w:rsidRPr="00EB6830">
        <w:rPr>
          <w:rFonts w:asciiTheme="majorHAnsi" w:hAnsiTheme="majorHAnsi"/>
          <w:sz w:val="22"/>
          <w:szCs w:val="22"/>
          <w:vertAlign w:val="subscript"/>
        </w:rPr>
        <w:t>3</w:t>
      </w:r>
      <w:r w:rsidRPr="00EB6830">
        <w:rPr>
          <w:rFonts w:asciiTheme="majorHAnsi" w:hAnsiTheme="majorHAnsi"/>
          <w:sz w:val="22"/>
          <w:szCs w:val="22"/>
        </w:rPr>
        <w:t xml:space="preserve"> that has same effect on the body as </w:t>
      </w:r>
    </w:p>
    <w:p w:rsidR="00AB3725" w:rsidRDefault="00AB3725" w:rsidP="00EB6830">
      <w:pPr>
        <w:spacing w:line="276" w:lineRule="auto"/>
        <w:ind w:left="1080"/>
        <w:rPr>
          <w:rFonts w:asciiTheme="majorHAnsi" w:hAnsiTheme="majorHAnsi"/>
          <w:sz w:val="22"/>
          <w:szCs w:val="22"/>
        </w:rPr>
      </w:pPr>
      <w:r w:rsidRPr="00EB6830">
        <w:rPr>
          <w:rFonts w:asciiTheme="majorHAnsi" w:hAnsiTheme="majorHAnsi"/>
          <w:sz w:val="22"/>
          <w:szCs w:val="22"/>
        </w:rPr>
        <w:t>the two forces</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(1 mark)</w:t>
      </w:r>
    </w:p>
    <w:p w:rsidR="00EB6830" w:rsidRPr="00EB6830" w:rsidRDefault="00EB6830" w:rsidP="00EB6830">
      <w:pPr>
        <w:spacing w:line="276" w:lineRule="auto"/>
        <w:ind w:left="1080"/>
        <w:rPr>
          <w:rFonts w:asciiTheme="majorHAnsi" w:hAnsiTheme="majorHAnsi"/>
          <w:sz w:val="22"/>
          <w:szCs w:val="22"/>
        </w:rPr>
      </w:pPr>
    </w:p>
    <w:p w:rsidR="00AB3725" w:rsidRDefault="00AB3725" w:rsidP="00AB3725">
      <w:pPr>
        <w:rPr>
          <w:b/>
          <w:sz w:val="22"/>
          <w:szCs w:val="22"/>
        </w:rPr>
      </w:pPr>
      <w:r>
        <w:rPr>
          <w:b/>
          <w:sz w:val="22"/>
          <w:szCs w:val="22"/>
        </w:rPr>
        <w:t xml:space="preserve">                                 </w:t>
      </w:r>
      <w:r w:rsidRPr="001D0E3E">
        <w:rPr>
          <w:b/>
          <w:noProof/>
          <w:sz w:val="22"/>
          <w:szCs w:val="22"/>
          <w:lang w:val="en-US" w:eastAsia="en-US"/>
        </w:rPr>
        <w:drawing>
          <wp:inline distT="0" distB="0" distL="0" distR="0">
            <wp:extent cx="3371850" cy="695325"/>
            <wp:effectExtent l="19050" t="0" r="0" b="0"/>
            <wp:docPr id="101" name="Picture 4" descr="C:\Users\user\Pictures\img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img080.jpg"/>
                    <pic:cNvPicPr>
                      <a:picLocks noChangeAspect="1" noChangeArrowheads="1"/>
                    </pic:cNvPicPr>
                  </pic:nvPicPr>
                  <pic:blipFill>
                    <a:blip r:embed="rId22" cstate="print"/>
                    <a:srcRect l="34733" t="58838" r="21368" b="35631"/>
                    <a:stretch>
                      <a:fillRect/>
                    </a:stretch>
                  </pic:blipFill>
                  <pic:spPr bwMode="auto">
                    <a:xfrm>
                      <a:off x="0" y="0"/>
                      <a:ext cx="3371850" cy="695325"/>
                    </a:xfrm>
                    <a:prstGeom prst="rect">
                      <a:avLst/>
                    </a:prstGeom>
                    <a:noFill/>
                    <a:ln w="9525">
                      <a:noFill/>
                      <a:miter lim="800000"/>
                      <a:headEnd/>
                      <a:tailEnd/>
                    </a:ln>
                  </pic:spPr>
                </pic:pic>
              </a:graphicData>
            </a:graphic>
          </wp:inline>
        </w:drawing>
      </w:r>
    </w:p>
    <w:p w:rsidR="00AB3725" w:rsidRDefault="00AB3725" w:rsidP="00AB3725">
      <w:pPr>
        <w:rPr>
          <w:b/>
          <w:sz w:val="22"/>
          <w:szCs w:val="22"/>
        </w:rPr>
      </w:pPr>
    </w:p>
    <w:p w:rsidR="00EB6830" w:rsidRDefault="00EB6830" w:rsidP="00AB3725">
      <w:pPr>
        <w:rPr>
          <w:b/>
          <w:sz w:val="22"/>
          <w:szCs w:val="22"/>
        </w:rPr>
      </w:pPr>
    </w:p>
    <w:p w:rsidR="00B07355" w:rsidRDefault="00B07355" w:rsidP="00AB3725">
      <w:pPr>
        <w:rPr>
          <w:b/>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lastRenderedPageBreak/>
        <w:t>14.          2006 Q10 P1</w:t>
      </w:r>
    </w:p>
    <w:p w:rsidR="00EB6830" w:rsidRDefault="00AB3725" w:rsidP="00EB6830">
      <w:pPr>
        <w:ind w:left="1260"/>
        <w:rPr>
          <w:rFonts w:asciiTheme="majorHAnsi" w:hAnsiTheme="majorHAnsi"/>
          <w:sz w:val="22"/>
          <w:szCs w:val="22"/>
        </w:rPr>
      </w:pPr>
      <w:r w:rsidRPr="00EB6830">
        <w:rPr>
          <w:rFonts w:asciiTheme="majorHAnsi" w:hAnsiTheme="majorHAnsi"/>
          <w:b/>
          <w:sz w:val="22"/>
          <w:szCs w:val="22"/>
        </w:rPr>
        <w:t>Figure 6</w:t>
      </w:r>
      <w:r w:rsidRPr="00EB6830">
        <w:rPr>
          <w:rFonts w:asciiTheme="majorHAnsi" w:hAnsiTheme="majorHAnsi"/>
          <w:sz w:val="22"/>
          <w:szCs w:val="22"/>
        </w:rPr>
        <w:t xml:space="preserve"> shows the path taken by a matatu travelling on a horizontal </w:t>
      </w:r>
    </w:p>
    <w:p w:rsidR="00AB3725" w:rsidRPr="00EB6830" w:rsidRDefault="00EB6830" w:rsidP="00EB6830">
      <w:pPr>
        <w:ind w:left="1260"/>
        <w:rPr>
          <w:rFonts w:asciiTheme="majorHAnsi" w:hAnsiTheme="majorHAnsi"/>
          <w:sz w:val="22"/>
          <w:szCs w:val="22"/>
        </w:rPr>
      </w:pPr>
      <w:r>
        <w:rPr>
          <w:rFonts w:asciiTheme="majorHAnsi" w:hAnsiTheme="majorHAnsi"/>
          <w:sz w:val="22"/>
          <w:szCs w:val="22"/>
        </w:rPr>
        <w:t xml:space="preserve">ground </w:t>
      </w:r>
      <w:r w:rsidR="00AB3725" w:rsidRPr="00EB6830">
        <w:rPr>
          <w:rFonts w:asciiTheme="majorHAnsi" w:hAnsiTheme="majorHAnsi"/>
          <w:sz w:val="22"/>
          <w:szCs w:val="22"/>
        </w:rPr>
        <w:t>(a winding road)</w:t>
      </w:r>
    </w:p>
    <w:p w:rsidR="00AB3725" w:rsidRPr="00EB6830" w:rsidRDefault="00AB3725" w:rsidP="00AB3725">
      <w:pPr>
        <w:ind w:left="36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73280" behindDoc="1" locked="0" layoutInCell="1" allowOverlap="1">
            <wp:simplePos x="0" y="0"/>
            <wp:positionH relativeFrom="column">
              <wp:posOffset>962025</wp:posOffset>
            </wp:positionH>
            <wp:positionV relativeFrom="paragraph">
              <wp:posOffset>119380</wp:posOffset>
            </wp:positionV>
            <wp:extent cx="3886200" cy="1133475"/>
            <wp:effectExtent l="19050" t="0" r="0" b="0"/>
            <wp:wrapNone/>
            <wp:docPr id="102" name="Picture 257" descr="PHY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PHY 008"/>
                    <pic:cNvPicPr>
                      <a:picLocks noChangeAspect="1" noChangeArrowheads="1"/>
                    </pic:cNvPicPr>
                  </pic:nvPicPr>
                  <pic:blipFill>
                    <a:blip r:embed="rId23" cstate="print"/>
                    <a:srcRect/>
                    <a:stretch>
                      <a:fillRect/>
                    </a:stretch>
                  </pic:blipFill>
                  <pic:spPr bwMode="auto">
                    <a:xfrm>
                      <a:off x="0" y="0"/>
                      <a:ext cx="3886200" cy="1133475"/>
                    </a:xfrm>
                    <a:prstGeom prst="rect">
                      <a:avLst/>
                    </a:prstGeom>
                    <a:noFill/>
                    <a:ln w="9525">
                      <a:noFill/>
                      <a:miter lim="800000"/>
                      <a:headEnd/>
                      <a:tailEnd/>
                    </a:ln>
                  </pic:spPr>
                </pic:pic>
              </a:graphicData>
            </a:graphic>
          </wp:anchor>
        </w:drawing>
      </w:r>
    </w:p>
    <w:p w:rsidR="00AB3725" w:rsidRPr="00EB6830" w:rsidRDefault="00AB3725" w:rsidP="00AB3725">
      <w:pPr>
        <w:ind w:left="360"/>
        <w:rPr>
          <w:rFonts w:asciiTheme="majorHAnsi" w:hAnsiTheme="majorHAnsi"/>
          <w:sz w:val="22"/>
          <w:szCs w:val="22"/>
        </w:rPr>
      </w:pPr>
    </w:p>
    <w:p w:rsidR="00AB3725" w:rsidRPr="00EB6830" w:rsidRDefault="00AB3725" w:rsidP="00AB3725">
      <w:pPr>
        <w:ind w:left="360"/>
        <w:rPr>
          <w:rFonts w:asciiTheme="majorHAnsi" w:hAnsiTheme="majorHAnsi"/>
          <w:sz w:val="22"/>
          <w:szCs w:val="22"/>
        </w:rPr>
      </w:pPr>
    </w:p>
    <w:p w:rsidR="00AB3725" w:rsidRPr="00EB6830" w:rsidRDefault="00AB3725" w:rsidP="00AB3725">
      <w:pPr>
        <w:ind w:left="360"/>
        <w:rPr>
          <w:rFonts w:asciiTheme="majorHAnsi" w:hAnsiTheme="majorHAnsi"/>
          <w:sz w:val="22"/>
          <w:szCs w:val="22"/>
        </w:rPr>
      </w:pPr>
    </w:p>
    <w:p w:rsidR="00AB3725" w:rsidRPr="00EB6830" w:rsidRDefault="00AB3725" w:rsidP="00AB3725">
      <w:pPr>
        <w:ind w:left="360"/>
        <w:rPr>
          <w:rFonts w:asciiTheme="majorHAnsi" w:hAnsiTheme="majorHAnsi"/>
          <w:sz w:val="22"/>
          <w:szCs w:val="22"/>
        </w:rPr>
      </w:pPr>
    </w:p>
    <w:p w:rsidR="00AB3725" w:rsidRPr="00EB6830" w:rsidRDefault="00AB3725" w:rsidP="00AB3725">
      <w:pPr>
        <w:ind w:left="720"/>
        <w:rPr>
          <w:rFonts w:asciiTheme="majorHAnsi" w:hAnsiTheme="majorHAnsi"/>
          <w:sz w:val="22"/>
          <w:szCs w:val="22"/>
        </w:rPr>
      </w:pPr>
    </w:p>
    <w:p w:rsidR="00AB3725" w:rsidRPr="00EB6830" w:rsidRDefault="00AB3725" w:rsidP="00AB3725">
      <w:pPr>
        <w:ind w:left="720"/>
        <w:rPr>
          <w:rFonts w:asciiTheme="majorHAnsi" w:hAnsiTheme="majorHAnsi"/>
          <w:sz w:val="22"/>
          <w:szCs w:val="22"/>
        </w:rPr>
      </w:pPr>
    </w:p>
    <w:p w:rsidR="00AB3725" w:rsidRPr="00EB6830" w:rsidRDefault="00AB3725" w:rsidP="00AB3725">
      <w:pPr>
        <w:ind w:left="720"/>
        <w:rPr>
          <w:rFonts w:asciiTheme="majorHAnsi" w:hAnsiTheme="majorHAnsi"/>
          <w:sz w:val="22"/>
          <w:szCs w:val="22"/>
        </w:rPr>
      </w:pPr>
    </w:p>
    <w:p w:rsidR="00AB3725" w:rsidRPr="00EB6830" w:rsidRDefault="00AB3725" w:rsidP="00AB3725">
      <w:pPr>
        <w:ind w:left="720"/>
        <w:rPr>
          <w:rFonts w:asciiTheme="majorHAnsi" w:hAnsiTheme="majorHAnsi"/>
          <w:sz w:val="22"/>
          <w:szCs w:val="22"/>
        </w:rPr>
      </w:pPr>
    </w:p>
    <w:p w:rsidR="00EB6830" w:rsidRDefault="00AB3725" w:rsidP="00EB6830">
      <w:pPr>
        <w:spacing w:line="276" w:lineRule="auto"/>
        <w:ind w:left="1350"/>
        <w:rPr>
          <w:rFonts w:asciiTheme="majorHAnsi" w:hAnsiTheme="majorHAnsi"/>
          <w:sz w:val="22"/>
          <w:szCs w:val="22"/>
        </w:rPr>
      </w:pPr>
      <w:r w:rsidRPr="00EB6830">
        <w:rPr>
          <w:rFonts w:asciiTheme="majorHAnsi" w:hAnsiTheme="majorHAnsi"/>
          <w:sz w:val="22"/>
          <w:szCs w:val="22"/>
        </w:rPr>
        <w:t xml:space="preserve">The speed of the matatu is constant.  Identify with reason the point </w:t>
      </w:r>
    </w:p>
    <w:p w:rsidR="00EB6830" w:rsidRDefault="00AB3725" w:rsidP="00EB6830">
      <w:pPr>
        <w:spacing w:line="276" w:lineRule="auto"/>
        <w:ind w:left="1350"/>
        <w:rPr>
          <w:rFonts w:asciiTheme="majorHAnsi" w:hAnsiTheme="majorHAnsi"/>
          <w:sz w:val="22"/>
          <w:szCs w:val="22"/>
        </w:rPr>
      </w:pPr>
      <w:r w:rsidRPr="00EB6830">
        <w:rPr>
          <w:rFonts w:asciiTheme="majorHAnsi" w:hAnsiTheme="majorHAnsi"/>
          <w:sz w:val="22"/>
          <w:szCs w:val="22"/>
        </w:rPr>
        <w:t xml:space="preserve">along the path which a load placed loosely on the rack (carrier) of </w:t>
      </w:r>
    </w:p>
    <w:p w:rsidR="00AB3725" w:rsidRDefault="00AB3725" w:rsidP="00EB6830">
      <w:pPr>
        <w:spacing w:line="276" w:lineRule="auto"/>
        <w:ind w:left="1350"/>
        <w:rPr>
          <w:rFonts w:asciiTheme="majorHAnsi" w:hAnsiTheme="majorHAnsi"/>
          <w:sz w:val="22"/>
          <w:szCs w:val="22"/>
        </w:rPr>
      </w:pPr>
      <w:r w:rsidRPr="00EB6830">
        <w:rPr>
          <w:rFonts w:asciiTheme="majorHAnsi" w:hAnsiTheme="majorHAnsi"/>
          <w:sz w:val="22"/>
          <w:szCs w:val="22"/>
        </w:rPr>
        <w:t>the matatu is most</w:t>
      </w:r>
      <w:r w:rsidR="00EB6830">
        <w:rPr>
          <w:rFonts w:asciiTheme="majorHAnsi" w:hAnsiTheme="majorHAnsi"/>
          <w:sz w:val="22"/>
          <w:szCs w:val="22"/>
        </w:rPr>
        <w:t xml:space="preserve"> likely to roll off.</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(2 marks)</w:t>
      </w:r>
    </w:p>
    <w:p w:rsidR="00EB6830" w:rsidRPr="00EB6830" w:rsidRDefault="00EB6830" w:rsidP="00EB6830">
      <w:pPr>
        <w:ind w:left="1170"/>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15.          2008 Q3 P1</w:t>
      </w:r>
    </w:p>
    <w:p w:rsidR="00EB6830" w:rsidRDefault="00AB3725" w:rsidP="00EB6830">
      <w:pPr>
        <w:spacing w:line="276" w:lineRule="auto"/>
        <w:ind w:left="1260"/>
        <w:rPr>
          <w:rFonts w:asciiTheme="majorHAnsi" w:hAnsiTheme="majorHAnsi"/>
          <w:sz w:val="22"/>
          <w:szCs w:val="22"/>
        </w:rPr>
      </w:pPr>
      <w:r w:rsidRPr="00EB6830">
        <w:rPr>
          <w:rFonts w:asciiTheme="majorHAnsi" w:hAnsiTheme="majorHAnsi"/>
          <w:sz w:val="22"/>
          <w:szCs w:val="22"/>
        </w:rPr>
        <w:t xml:space="preserve">Fig. 1 shows a brick placed on a plane inclined at an angle </w:t>
      </w:r>
      <w:r w:rsidRPr="00EB6830">
        <w:rPr>
          <w:rFonts w:asciiTheme="majorHAnsi" w:hAnsiTheme="majorHAnsi"/>
          <w:sz w:val="22"/>
          <w:szCs w:val="22"/>
        </w:rPr>
        <w:sym w:font="Symbol" w:char="F071"/>
      </w:r>
      <w:r w:rsidRPr="00EB6830">
        <w:rPr>
          <w:rFonts w:asciiTheme="majorHAnsi" w:hAnsiTheme="majorHAnsi"/>
          <w:sz w:val="22"/>
          <w:szCs w:val="22"/>
        </w:rPr>
        <w:t xml:space="preserve"> to the </w:t>
      </w:r>
    </w:p>
    <w:p w:rsidR="00AB3725" w:rsidRDefault="00AB3725" w:rsidP="00EB6830">
      <w:pPr>
        <w:spacing w:line="276" w:lineRule="auto"/>
        <w:ind w:left="1260"/>
        <w:rPr>
          <w:rFonts w:asciiTheme="majorHAnsi" w:hAnsiTheme="majorHAnsi"/>
          <w:sz w:val="22"/>
          <w:szCs w:val="22"/>
        </w:rPr>
      </w:pPr>
      <w:r w:rsidRPr="00EB6830">
        <w:rPr>
          <w:rFonts w:asciiTheme="majorHAnsi" w:hAnsiTheme="majorHAnsi"/>
          <w:sz w:val="22"/>
          <w:szCs w:val="22"/>
        </w:rPr>
        <w:t>horizontal.  The weight, W, of the brick is shown.</w:t>
      </w:r>
    </w:p>
    <w:p w:rsidR="00EB6830" w:rsidRPr="00EB6830" w:rsidRDefault="00EB6830" w:rsidP="00EB6830">
      <w:pPr>
        <w:spacing w:line="276" w:lineRule="auto"/>
        <w:ind w:left="1260"/>
        <w:rPr>
          <w:rFonts w:asciiTheme="majorHAnsi" w:hAnsiTheme="majorHAnsi"/>
          <w:sz w:val="22"/>
          <w:szCs w:val="22"/>
        </w:rPr>
      </w:pPr>
    </w:p>
    <w:p w:rsidR="00EB6830" w:rsidRDefault="00EB6830" w:rsidP="00AB3725">
      <w:pPr>
        <w:ind w:left="1332"/>
        <w:rPr>
          <w:rFonts w:asciiTheme="majorHAnsi" w:hAnsiTheme="majorHAnsi"/>
          <w:sz w:val="22"/>
          <w:szCs w:val="22"/>
        </w:rPr>
      </w:pPr>
      <w:r>
        <w:rPr>
          <w:rFonts w:asciiTheme="majorHAnsi" w:hAnsiTheme="majorHAnsi"/>
          <w:sz w:val="22"/>
          <w:szCs w:val="22"/>
        </w:rPr>
        <w:t xml:space="preserve">                   </w:t>
      </w:r>
      <w:r>
        <w:rPr>
          <w:rFonts w:asciiTheme="majorHAnsi" w:hAnsiTheme="majorHAnsi"/>
          <w:noProof/>
          <w:sz w:val="22"/>
          <w:szCs w:val="22"/>
          <w:lang w:val="en-US" w:eastAsia="en-US"/>
        </w:rPr>
        <w:drawing>
          <wp:inline distT="0" distB="0" distL="0" distR="0">
            <wp:extent cx="1933575" cy="1209675"/>
            <wp:effectExtent l="19050" t="0" r="9525" b="0"/>
            <wp:docPr id="2" name="Picture 1" descr="C:\Users\Wambui Kigoro\Pictures\img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mbui Kigoro\Pictures\img071.jpg"/>
                    <pic:cNvPicPr>
                      <a:picLocks noChangeAspect="1" noChangeArrowheads="1"/>
                    </pic:cNvPicPr>
                  </pic:nvPicPr>
                  <pic:blipFill>
                    <a:blip r:embed="rId24" cstate="print">
                      <a:grayscl/>
                      <a:lum contrast="20000"/>
                    </a:blip>
                    <a:srcRect l="66987" t="4843" r="12019" b="83110"/>
                    <a:stretch>
                      <a:fillRect/>
                    </a:stretch>
                  </pic:blipFill>
                  <pic:spPr bwMode="auto">
                    <a:xfrm>
                      <a:off x="0" y="0"/>
                      <a:ext cx="1933575" cy="1209675"/>
                    </a:xfrm>
                    <a:prstGeom prst="rect">
                      <a:avLst/>
                    </a:prstGeom>
                    <a:noFill/>
                    <a:ln w="9525">
                      <a:noFill/>
                      <a:miter lim="800000"/>
                      <a:headEnd/>
                      <a:tailEnd/>
                    </a:ln>
                  </pic:spPr>
                </pic:pic>
              </a:graphicData>
            </a:graphic>
          </wp:inline>
        </w:drawing>
      </w:r>
    </w:p>
    <w:p w:rsidR="00EB6830" w:rsidRDefault="00EB6830" w:rsidP="00AB3725">
      <w:pPr>
        <w:ind w:left="1332"/>
        <w:rPr>
          <w:rFonts w:asciiTheme="majorHAnsi" w:hAnsiTheme="majorHAnsi"/>
          <w:sz w:val="22"/>
          <w:szCs w:val="22"/>
        </w:rPr>
      </w:pPr>
    </w:p>
    <w:p w:rsidR="00EB6830" w:rsidRDefault="00AB3725" w:rsidP="00AB3725">
      <w:pPr>
        <w:ind w:left="1440" w:hanging="720"/>
        <w:rPr>
          <w:rFonts w:asciiTheme="majorHAnsi" w:hAnsiTheme="majorHAnsi"/>
          <w:sz w:val="22"/>
          <w:szCs w:val="22"/>
        </w:rPr>
      </w:pPr>
      <w:r w:rsidRPr="00EB6830">
        <w:rPr>
          <w:rFonts w:asciiTheme="majorHAnsi" w:hAnsiTheme="majorHAnsi"/>
          <w:sz w:val="22"/>
          <w:szCs w:val="22"/>
        </w:rPr>
        <w:t xml:space="preserve">         a) On the same diagram show with arrows the other two forces acting </w:t>
      </w:r>
    </w:p>
    <w:p w:rsidR="00AB3725" w:rsidRPr="00EB6830" w:rsidRDefault="00EB6830" w:rsidP="00AB3725">
      <w:pPr>
        <w:ind w:left="1440" w:hanging="720"/>
        <w:rPr>
          <w:rFonts w:asciiTheme="majorHAnsi" w:hAnsiTheme="majorHAnsi"/>
          <w:sz w:val="22"/>
          <w:szCs w:val="22"/>
        </w:rPr>
      </w:pPr>
      <w:r>
        <w:rPr>
          <w:rFonts w:asciiTheme="majorHAnsi" w:hAnsiTheme="majorHAnsi"/>
          <w:sz w:val="22"/>
          <w:szCs w:val="22"/>
        </w:rPr>
        <w:t xml:space="preserve">               </w:t>
      </w:r>
      <w:r w:rsidR="00AB3725" w:rsidRPr="00EB6830">
        <w:rPr>
          <w:rFonts w:asciiTheme="majorHAnsi" w:hAnsiTheme="majorHAnsi"/>
          <w:sz w:val="22"/>
          <w:szCs w:val="22"/>
        </w:rPr>
        <w:t>on the b</w:t>
      </w:r>
      <w:r>
        <w:rPr>
          <w:rFonts w:asciiTheme="majorHAnsi" w:hAnsiTheme="majorHAnsi"/>
          <w:sz w:val="22"/>
          <w:szCs w:val="22"/>
        </w:rPr>
        <w:t>rick and name them.</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AB3725" w:rsidRPr="00EB6830">
        <w:rPr>
          <w:rFonts w:asciiTheme="majorHAnsi" w:hAnsiTheme="majorHAnsi"/>
          <w:sz w:val="22"/>
          <w:szCs w:val="22"/>
        </w:rPr>
        <w:t>(1 mark)</w:t>
      </w:r>
    </w:p>
    <w:p w:rsidR="00AB3725" w:rsidRPr="00EB6830" w:rsidRDefault="00AB3725" w:rsidP="00AB3725">
      <w:pPr>
        <w:ind w:left="1440" w:hanging="720"/>
        <w:rPr>
          <w:rFonts w:asciiTheme="majorHAnsi" w:hAnsiTheme="majorHAnsi"/>
          <w:sz w:val="22"/>
          <w:szCs w:val="22"/>
        </w:rPr>
      </w:pPr>
    </w:p>
    <w:p w:rsidR="00EB6830" w:rsidRDefault="00AB3725" w:rsidP="00AB3725">
      <w:pPr>
        <w:ind w:left="1440" w:hanging="720"/>
        <w:rPr>
          <w:rFonts w:asciiTheme="majorHAnsi" w:hAnsiTheme="majorHAnsi"/>
          <w:sz w:val="22"/>
          <w:szCs w:val="22"/>
        </w:rPr>
      </w:pPr>
      <w:r w:rsidRPr="00EB6830">
        <w:rPr>
          <w:rFonts w:asciiTheme="majorHAnsi" w:hAnsiTheme="majorHAnsi"/>
          <w:sz w:val="22"/>
          <w:szCs w:val="22"/>
        </w:rPr>
        <w:t xml:space="preserve">         b) State how each of the two forces named (a) above is affected when</w:t>
      </w:r>
    </w:p>
    <w:p w:rsidR="00AB3725" w:rsidRPr="00EB6830" w:rsidRDefault="00EB6830" w:rsidP="00AB3725">
      <w:pPr>
        <w:ind w:left="1440" w:hanging="720"/>
        <w:rPr>
          <w:rFonts w:asciiTheme="majorHAnsi" w:hAnsiTheme="majorHAnsi"/>
          <w:sz w:val="22"/>
          <w:szCs w:val="22"/>
        </w:rPr>
      </w:pPr>
      <w:r>
        <w:rPr>
          <w:rFonts w:asciiTheme="majorHAnsi" w:hAnsiTheme="majorHAnsi"/>
          <w:sz w:val="22"/>
          <w:szCs w:val="22"/>
        </w:rPr>
        <w:t xml:space="preserve">              </w:t>
      </w:r>
      <w:r w:rsidR="00AB3725" w:rsidRPr="00EB6830">
        <w:rPr>
          <w:rFonts w:asciiTheme="majorHAnsi" w:hAnsiTheme="majorHAnsi"/>
          <w:sz w:val="22"/>
          <w:szCs w:val="22"/>
        </w:rPr>
        <w:t xml:space="preserve"> the angle </w:t>
      </w:r>
      <w:r w:rsidR="00AB3725" w:rsidRPr="00EB6830">
        <w:rPr>
          <w:rFonts w:asciiTheme="majorHAnsi" w:hAnsiTheme="majorHAnsi"/>
          <w:sz w:val="22"/>
          <w:szCs w:val="22"/>
        </w:rPr>
        <w:sym w:font="Symbol" w:char="F071"/>
      </w:r>
      <w:r>
        <w:rPr>
          <w:rFonts w:asciiTheme="majorHAnsi" w:hAnsiTheme="majorHAnsi"/>
          <w:sz w:val="22"/>
          <w:szCs w:val="22"/>
        </w:rPr>
        <w:t xml:space="preserve"> is reduced.</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AB3725" w:rsidRPr="00EB6830">
        <w:rPr>
          <w:rFonts w:asciiTheme="majorHAnsi" w:hAnsiTheme="majorHAnsi"/>
          <w:sz w:val="22"/>
          <w:szCs w:val="22"/>
        </w:rPr>
        <w:t>(1 mark)</w:t>
      </w:r>
    </w:p>
    <w:p w:rsidR="00AB3725" w:rsidRPr="00EB6830" w:rsidRDefault="00AB3725" w:rsidP="00AB3725">
      <w:pPr>
        <w:ind w:left="1440" w:hanging="720"/>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16.          2009 Q3 P1</w:t>
      </w:r>
    </w:p>
    <w:p w:rsidR="00EB6830" w:rsidRDefault="00AB3725" w:rsidP="00EB6830">
      <w:pPr>
        <w:spacing w:line="276" w:lineRule="auto"/>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A steel needle when placed carefully on water can be made to float. </w:t>
      </w:r>
    </w:p>
    <w:p w:rsidR="00EB6830" w:rsidRDefault="00EB6830" w:rsidP="00EB6830">
      <w:pPr>
        <w:spacing w:line="276" w:lineRule="auto"/>
        <w:rPr>
          <w:rFonts w:asciiTheme="majorHAnsi" w:hAnsiTheme="majorHAnsi"/>
          <w:sz w:val="22"/>
          <w:szCs w:val="22"/>
        </w:rPr>
      </w:pPr>
      <w:r>
        <w:rPr>
          <w:rFonts w:asciiTheme="majorHAnsi" w:hAnsiTheme="majorHAnsi"/>
          <w:sz w:val="22"/>
          <w:szCs w:val="22"/>
        </w:rPr>
        <w:t xml:space="preserve">                       </w:t>
      </w:r>
      <w:r w:rsidR="00AB3725" w:rsidRPr="00EB6830">
        <w:rPr>
          <w:rFonts w:asciiTheme="majorHAnsi" w:hAnsiTheme="majorHAnsi"/>
          <w:sz w:val="22"/>
          <w:szCs w:val="22"/>
        </w:rPr>
        <w:t>When a detergent is added to the water it s</w:t>
      </w:r>
      <w:r>
        <w:rPr>
          <w:rFonts w:asciiTheme="majorHAnsi" w:hAnsiTheme="majorHAnsi"/>
          <w:sz w:val="22"/>
          <w:szCs w:val="22"/>
        </w:rPr>
        <w:t>inks. Explain this o</w:t>
      </w:r>
    </w:p>
    <w:p w:rsidR="00AB3725" w:rsidRPr="00EB6830" w:rsidRDefault="00EB6830" w:rsidP="00EB6830">
      <w:pPr>
        <w:spacing w:line="276" w:lineRule="auto"/>
        <w:rPr>
          <w:rFonts w:asciiTheme="majorHAnsi" w:hAnsiTheme="majorHAnsi"/>
          <w:sz w:val="22"/>
          <w:szCs w:val="22"/>
        </w:rPr>
      </w:pPr>
      <w:r>
        <w:rPr>
          <w:rFonts w:asciiTheme="majorHAnsi" w:hAnsiTheme="majorHAnsi"/>
          <w:sz w:val="22"/>
          <w:szCs w:val="22"/>
        </w:rPr>
        <w:t xml:space="preserve">                       bservation.</w:t>
      </w:r>
      <w:r w:rsidR="00AB3725" w:rsidRPr="00EB6830">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AB3725" w:rsidRPr="00EB6830">
        <w:rPr>
          <w:rFonts w:asciiTheme="majorHAnsi" w:hAnsiTheme="majorHAnsi"/>
          <w:sz w:val="22"/>
          <w:szCs w:val="22"/>
        </w:rPr>
        <w:t>(2 marks).</w:t>
      </w:r>
    </w:p>
    <w:p w:rsidR="00AB3725" w:rsidRPr="00EB6830" w:rsidRDefault="00AB3725" w:rsidP="00AB3725">
      <w:pPr>
        <w:rPr>
          <w:rFonts w:asciiTheme="majorHAnsi" w:hAnsiTheme="majorHAnsi"/>
          <w:sz w:val="22"/>
          <w:szCs w:val="22"/>
        </w:rPr>
      </w:pPr>
    </w:p>
    <w:p w:rsidR="00AB3725" w:rsidRPr="00EB6830" w:rsidRDefault="00AB3725" w:rsidP="00AB3725">
      <w:pPr>
        <w:tabs>
          <w:tab w:val="left" w:pos="1380"/>
        </w:tabs>
        <w:rPr>
          <w:rFonts w:asciiTheme="majorHAnsi" w:hAnsiTheme="majorHAnsi"/>
          <w:b/>
          <w:sz w:val="22"/>
          <w:szCs w:val="22"/>
        </w:rPr>
      </w:pPr>
      <w:r w:rsidRPr="00EB6830">
        <w:rPr>
          <w:rFonts w:asciiTheme="majorHAnsi" w:hAnsiTheme="majorHAnsi"/>
          <w:b/>
          <w:sz w:val="22"/>
          <w:szCs w:val="22"/>
        </w:rPr>
        <w:t>17.          2010 Q10 P1</w:t>
      </w:r>
    </w:p>
    <w:p w:rsidR="00EB6830" w:rsidRDefault="00AB3725" w:rsidP="00EB6830">
      <w:pPr>
        <w:pStyle w:val="ListParagraph"/>
        <w:spacing w:after="0"/>
        <w:ind w:left="1170"/>
        <w:rPr>
          <w:rFonts w:asciiTheme="majorHAnsi" w:hAnsiTheme="majorHAnsi" w:cs="Times New Roman"/>
        </w:rPr>
      </w:pPr>
      <w:r w:rsidRPr="00EB6830">
        <w:rPr>
          <w:rFonts w:asciiTheme="majorHAnsi" w:hAnsiTheme="majorHAnsi" w:cs="Times New Roman"/>
        </w:rPr>
        <w:t xml:space="preserve">The weight of a solid in air is 5.0N. When it is fully immersed in a </w:t>
      </w:r>
    </w:p>
    <w:p w:rsidR="00AB3725" w:rsidRPr="00EB6830" w:rsidRDefault="00AB3725" w:rsidP="00EB6830">
      <w:pPr>
        <w:pStyle w:val="ListParagraph"/>
        <w:spacing w:after="0"/>
        <w:ind w:left="1170"/>
        <w:rPr>
          <w:rFonts w:asciiTheme="majorHAnsi" w:hAnsiTheme="majorHAnsi" w:cs="Times New Roman"/>
        </w:rPr>
      </w:pPr>
      <w:r w:rsidRPr="00EB6830">
        <w:rPr>
          <w:rFonts w:asciiTheme="majorHAnsi" w:hAnsiTheme="majorHAnsi" w:cs="Times New Roman"/>
        </w:rPr>
        <w:t>liquid of density 800kgm</w:t>
      </w:r>
      <w:r w:rsidRPr="00EB6830">
        <w:rPr>
          <w:rFonts w:asciiTheme="majorHAnsi" w:hAnsiTheme="majorHAnsi" w:cs="Times New Roman"/>
          <w:vertAlign w:val="superscript"/>
        </w:rPr>
        <w:t>-3</w:t>
      </w:r>
      <w:r w:rsidRPr="00EB6830">
        <w:rPr>
          <w:rFonts w:asciiTheme="majorHAnsi" w:hAnsiTheme="majorHAnsi" w:cs="Times New Roman"/>
        </w:rPr>
        <w:t xml:space="preserve"> its weight is 4.04N. Determine:</w:t>
      </w:r>
    </w:p>
    <w:p w:rsidR="00AB3725" w:rsidRPr="00EB6830" w:rsidRDefault="00AB3725" w:rsidP="00AB3725">
      <w:pPr>
        <w:pStyle w:val="ListParagraph"/>
        <w:numPr>
          <w:ilvl w:val="0"/>
          <w:numId w:val="5"/>
        </w:numPr>
        <w:spacing w:after="0"/>
        <w:rPr>
          <w:rFonts w:asciiTheme="majorHAnsi" w:hAnsiTheme="majorHAnsi" w:cs="Times New Roman"/>
        </w:rPr>
      </w:pPr>
      <w:r w:rsidRPr="00EB6830">
        <w:rPr>
          <w:rFonts w:asciiTheme="majorHAnsi" w:hAnsiTheme="majorHAnsi" w:cs="Times New Roman"/>
        </w:rPr>
        <w:t>The up thrust in the liquid</w:t>
      </w:r>
    </w:p>
    <w:p w:rsidR="00AB3725" w:rsidRPr="00EB6830" w:rsidRDefault="00AB3725" w:rsidP="00AB3725">
      <w:pPr>
        <w:pStyle w:val="ListParagraph"/>
        <w:numPr>
          <w:ilvl w:val="0"/>
          <w:numId w:val="5"/>
        </w:numPr>
        <w:spacing w:after="0"/>
        <w:rPr>
          <w:rFonts w:asciiTheme="majorHAnsi" w:hAnsiTheme="majorHAnsi" w:cs="Times New Roman"/>
        </w:rPr>
      </w:pPr>
      <w:r w:rsidRPr="00EB6830">
        <w:rPr>
          <w:rFonts w:asciiTheme="majorHAnsi" w:hAnsiTheme="majorHAnsi" w:cs="Times New Roman"/>
        </w:rPr>
        <w:t>The volume of the solid.</w:t>
      </w:r>
    </w:p>
    <w:p w:rsidR="00AB3725" w:rsidRDefault="00AB3725" w:rsidP="00AB3725">
      <w:pPr>
        <w:tabs>
          <w:tab w:val="left" w:pos="1380"/>
        </w:tabs>
        <w:rPr>
          <w:b/>
          <w:sz w:val="22"/>
          <w:szCs w:val="22"/>
        </w:rPr>
      </w:pPr>
    </w:p>
    <w:p w:rsidR="00AB3725" w:rsidRDefault="00AB3725" w:rsidP="00AB3725">
      <w:pPr>
        <w:tabs>
          <w:tab w:val="left" w:pos="1380"/>
        </w:tabs>
        <w:rPr>
          <w:b/>
          <w:sz w:val="22"/>
          <w:szCs w:val="22"/>
        </w:rPr>
      </w:pPr>
    </w:p>
    <w:p w:rsidR="00EB6830" w:rsidRDefault="00EB6830" w:rsidP="00AB3725">
      <w:pPr>
        <w:tabs>
          <w:tab w:val="left" w:pos="1380"/>
        </w:tabs>
        <w:rPr>
          <w:b/>
          <w:sz w:val="22"/>
          <w:szCs w:val="22"/>
        </w:rPr>
      </w:pPr>
    </w:p>
    <w:p w:rsidR="00AB3725" w:rsidRDefault="00AB3725" w:rsidP="00AB3725">
      <w:pPr>
        <w:tabs>
          <w:tab w:val="left" w:pos="1380"/>
        </w:tabs>
        <w:rPr>
          <w:b/>
          <w:sz w:val="22"/>
          <w:szCs w:val="22"/>
        </w:rPr>
      </w:pPr>
    </w:p>
    <w:p w:rsidR="00AB3725" w:rsidRDefault="00AB3725" w:rsidP="00AB3725">
      <w:pPr>
        <w:tabs>
          <w:tab w:val="left" w:pos="1380"/>
        </w:tabs>
        <w:rPr>
          <w:b/>
          <w:sz w:val="22"/>
          <w:szCs w:val="22"/>
        </w:rPr>
      </w:pPr>
    </w:p>
    <w:p w:rsidR="00AB3725" w:rsidRDefault="00AB3725" w:rsidP="00AB3725">
      <w:pPr>
        <w:tabs>
          <w:tab w:val="left" w:pos="1380"/>
        </w:tabs>
        <w:rPr>
          <w:b/>
          <w:sz w:val="22"/>
          <w:szCs w:val="22"/>
        </w:rPr>
      </w:pPr>
    </w:p>
    <w:p w:rsidR="00AB3725" w:rsidRPr="00EB6830" w:rsidRDefault="00AB3725" w:rsidP="00AB3725">
      <w:pPr>
        <w:tabs>
          <w:tab w:val="left" w:pos="1380"/>
        </w:tabs>
        <w:rPr>
          <w:rFonts w:asciiTheme="majorHAnsi" w:hAnsiTheme="majorHAnsi"/>
          <w:b/>
          <w:sz w:val="22"/>
          <w:szCs w:val="22"/>
        </w:rPr>
      </w:pPr>
      <w:r w:rsidRPr="00EB6830">
        <w:rPr>
          <w:rFonts w:asciiTheme="majorHAnsi" w:hAnsiTheme="majorHAnsi"/>
          <w:b/>
          <w:sz w:val="22"/>
          <w:szCs w:val="22"/>
        </w:rPr>
        <w:lastRenderedPageBreak/>
        <w:t>18.          2011 Q7 P1</w:t>
      </w:r>
    </w:p>
    <w:p w:rsidR="00AB3725" w:rsidRPr="00EB6830" w:rsidRDefault="00AB3725" w:rsidP="00AB3725">
      <w:pPr>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b/>
          <w:sz w:val="22"/>
          <w:szCs w:val="22"/>
        </w:rPr>
        <w:t>Figure 6</w:t>
      </w:r>
      <w:r w:rsidRPr="00EB6830">
        <w:rPr>
          <w:rFonts w:asciiTheme="majorHAnsi" w:hAnsiTheme="majorHAnsi"/>
          <w:sz w:val="22"/>
          <w:szCs w:val="22"/>
        </w:rPr>
        <w:t xml:space="preserve"> shows a small toy boat floating on water in a basin. X and Y</w:t>
      </w:r>
    </w:p>
    <w:p w:rsidR="00AB3725" w:rsidRPr="00EB6830" w:rsidRDefault="00AB3725" w:rsidP="00AB3725">
      <w:pPr>
        <w:rPr>
          <w:rFonts w:asciiTheme="majorHAnsi" w:hAnsiTheme="majorHAnsi"/>
          <w:sz w:val="22"/>
          <w:szCs w:val="22"/>
        </w:rPr>
      </w:pPr>
      <w:r w:rsidRPr="00EB6830">
        <w:rPr>
          <w:rFonts w:asciiTheme="majorHAnsi" w:hAnsiTheme="majorHAnsi"/>
          <w:sz w:val="22"/>
          <w:szCs w:val="22"/>
        </w:rPr>
        <w:t xml:space="preserve">                           are two points near the toy.  </w:t>
      </w:r>
    </w:p>
    <w:p w:rsidR="00AB3725" w:rsidRDefault="00AB3725" w:rsidP="00AB3725">
      <w:pPr>
        <w:tabs>
          <w:tab w:val="left" w:pos="6276"/>
        </w:tabs>
        <w:rPr>
          <w:sz w:val="22"/>
          <w:szCs w:val="22"/>
        </w:rPr>
      </w:pPr>
      <w:r>
        <w:rPr>
          <w:sz w:val="22"/>
          <w:szCs w:val="22"/>
        </w:rPr>
        <w:tab/>
      </w:r>
    </w:p>
    <w:p w:rsidR="00AB3725" w:rsidRDefault="00186F36" w:rsidP="00AB3725">
      <w:pPr>
        <w:tabs>
          <w:tab w:val="left" w:pos="6276"/>
        </w:tabs>
        <w:rPr>
          <w:sz w:val="22"/>
          <w:szCs w:val="22"/>
        </w:rPr>
      </w:pPr>
      <w:r w:rsidRPr="00186F36">
        <w:rPr>
          <w:b/>
          <w:noProof/>
          <w:sz w:val="22"/>
          <w:szCs w:val="22"/>
        </w:rPr>
        <w:pict>
          <v:line id="_x0000_s1266" style="position:absolute;flip:y;z-index:251876352" from="261pt,6.55pt" to="306pt,33.55pt"/>
        </w:pict>
      </w:r>
      <w:r w:rsidRPr="00186F36">
        <w:rPr>
          <w:noProof/>
          <w:sz w:val="22"/>
          <w:szCs w:val="22"/>
        </w:rPr>
        <w:pict>
          <v:group id="_x0000_s1262" style="position:absolute;margin-left:54pt;margin-top:6.55pt;width:306pt;height:52.05pt;z-index:251875328" coordorigin="2700,4320" coordsize="6120,1041">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1263" type="#_x0000_t184" style="position:absolute;left:5062;top:3218;width:1041;height:3245;rotation:-5675985fd"/>
            <v:line id="_x0000_s1264" style="position:absolute" from="2700,5040" to="4500,5040"/>
            <v:line id="_x0000_s1265" style="position:absolute" from="6840,5040" to="8820,5040"/>
          </v:group>
        </w:pict>
      </w:r>
      <w:r w:rsidR="00AB3725">
        <w:rPr>
          <w:sz w:val="22"/>
          <w:szCs w:val="22"/>
        </w:rPr>
        <w:tab/>
        <w:t>Toy boat</w:t>
      </w:r>
    </w:p>
    <w:p w:rsidR="00AB3725" w:rsidRDefault="00AB3725" w:rsidP="00AB3725">
      <w:pPr>
        <w:tabs>
          <w:tab w:val="left" w:pos="6276"/>
        </w:tabs>
        <w:rPr>
          <w:sz w:val="22"/>
          <w:szCs w:val="22"/>
        </w:rPr>
      </w:pPr>
    </w:p>
    <w:p w:rsidR="00AB3725" w:rsidRDefault="00AB3725" w:rsidP="00AB3725">
      <w:pPr>
        <w:tabs>
          <w:tab w:val="left" w:pos="1632"/>
          <w:tab w:val="left" w:pos="6180"/>
        </w:tabs>
        <w:rPr>
          <w:sz w:val="22"/>
          <w:szCs w:val="22"/>
        </w:rPr>
      </w:pPr>
      <w:r>
        <w:rPr>
          <w:sz w:val="22"/>
          <w:szCs w:val="22"/>
        </w:rPr>
        <w:t xml:space="preserve">                                   X</w:t>
      </w:r>
      <w:r>
        <w:rPr>
          <w:sz w:val="22"/>
          <w:szCs w:val="22"/>
        </w:rPr>
        <w:tab/>
        <w:t>Y</w:t>
      </w:r>
    </w:p>
    <w:p w:rsidR="00AB3725" w:rsidRDefault="00AB3725" w:rsidP="00AB3725">
      <w:pPr>
        <w:tabs>
          <w:tab w:val="left" w:pos="1092"/>
          <w:tab w:val="left" w:pos="5064"/>
        </w:tabs>
        <w:rPr>
          <w:sz w:val="22"/>
          <w:szCs w:val="22"/>
        </w:rPr>
      </w:pPr>
      <w:r>
        <w:rPr>
          <w:sz w:val="22"/>
          <w:szCs w:val="22"/>
        </w:rPr>
        <w:tab/>
        <w:t>-----------------------</w:t>
      </w:r>
      <w:r>
        <w:rPr>
          <w:sz w:val="22"/>
          <w:szCs w:val="22"/>
        </w:rPr>
        <w:tab/>
        <w:t>-----------------------------</w:t>
      </w:r>
    </w:p>
    <w:p w:rsidR="00AB3725" w:rsidRDefault="00AB3725" w:rsidP="00AB3725">
      <w:pPr>
        <w:tabs>
          <w:tab w:val="left" w:pos="1080"/>
        </w:tabs>
      </w:pPr>
      <w:r>
        <w:tab/>
        <w:t>-----------------------------------------------------------------------------</w:t>
      </w:r>
    </w:p>
    <w:p w:rsidR="00AB3725" w:rsidRDefault="00AB3725" w:rsidP="00AB3725">
      <w:pPr>
        <w:tabs>
          <w:tab w:val="left" w:pos="3468"/>
        </w:tabs>
      </w:pPr>
      <w:r>
        <w:t xml:space="preserve">                 ------------------------------ Water ------------------------------------</w:t>
      </w:r>
    </w:p>
    <w:p w:rsidR="00AB3725" w:rsidRDefault="00AB3725" w:rsidP="00AB3725">
      <w:pPr>
        <w:tabs>
          <w:tab w:val="left" w:pos="1116"/>
        </w:tabs>
      </w:pPr>
      <w:r>
        <w:tab/>
        <w:t>------------------------------------------------------------------------------</w:t>
      </w:r>
    </w:p>
    <w:p w:rsidR="00AB3725" w:rsidRPr="00EB6830" w:rsidRDefault="00AB3725" w:rsidP="00AB3725">
      <w:pPr>
        <w:tabs>
          <w:tab w:val="left" w:pos="2508"/>
        </w:tabs>
        <w:rPr>
          <w:rFonts w:asciiTheme="majorHAnsi" w:hAnsiTheme="majorHAnsi"/>
          <w:b/>
          <w:sz w:val="22"/>
          <w:szCs w:val="22"/>
        </w:rPr>
      </w:pPr>
      <w:r w:rsidRPr="00EB6830">
        <w:rPr>
          <w:rFonts w:asciiTheme="majorHAnsi" w:hAnsiTheme="majorHAnsi"/>
          <w:sz w:val="22"/>
          <w:szCs w:val="22"/>
        </w:rPr>
        <w:tab/>
      </w:r>
      <w:r w:rsidRPr="00EB6830">
        <w:rPr>
          <w:rFonts w:asciiTheme="majorHAnsi" w:hAnsiTheme="majorHAnsi"/>
          <w:b/>
          <w:sz w:val="22"/>
          <w:szCs w:val="22"/>
        </w:rPr>
        <w:t>Fig 6.</w:t>
      </w:r>
    </w:p>
    <w:p w:rsidR="00AB3725" w:rsidRPr="00EB6830" w:rsidRDefault="00AB3725" w:rsidP="00EB6830">
      <w:pPr>
        <w:tabs>
          <w:tab w:val="left" w:pos="2508"/>
        </w:tabs>
        <w:rPr>
          <w:rFonts w:asciiTheme="majorHAnsi" w:hAnsiTheme="majorHAnsi"/>
          <w:sz w:val="22"/>
          <w:szCs w:val="22"/>
        </w:rPr>
      </w:pPr>
      <w:r w:rsidRPr="00EB6830">
        <w:rPr>
          <w:rFonts w:asciiTheme="majorHAnsi" w:hAnsiTheme="majorHAnsi"/>
          <w:sz w:val="22"/>
          <w:szCs w:val="22"/>
        </w:rPr>
        <w:t xml:space="preserve">                          When a hot metal rod is dipped into the water at point X, the toy is</w:t>
      </w:r>
    </w:p>
    <w:p w:rsidR="00AB3725" w:rsidRPr="00EB6830" w:rsidRDefault="00AB3725" w:rsidP="00EB6830">
      <w:pPr>
        <w:tabs>
          <w:tab w:val="left" w:pos="2508"/>
        </w:tabs>
        <w:rPr>
          <w:rFonts w:asciiTheme="majorHAnsi" w:hAnsiTheme="majorHAnsi"/>
          <w:sz w:val="22"/>
          <w:szCs w:val="22"/>
        </w:rPr>
      </w:pPr>
      <w:r w:rsidRPr="00EB6830">
        <w:rPr>
          <w:rFonts w:asciiTheme="majorHAnsi" w:hAnsiTheme="majorHAnsi"/>
          <w:sz w:val="22"/>
          <w:szCs w:val="22"/>
        </w:rPr>
        <w:t xml:space="preserve">                           observed to move towards Y. Explain this observation.         </w:t>
      </w:r>
      <w:r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sz w:val="22"/>
          <w:szCs w:val="22"/>
        </w:rPr>
        <w:t>(2 marks)</w:t>
      </w:r>
    </w:p>
    <w:p w:rsidR="00AB3725" w:rsidRPr="00EB6830" w:rsidRDefault="00AB3725" w:rsidP="00EB6830">
      <w:pPr>
        <w:rPr>
          <w:rFonts w:asciiTheme="majorHAnsi" w:hAnsiTheme="majorHAnsi"/>
          <w:sz w:val="22"/>
          <w:szCs w:val="22"/>
        </w:rPr>
      </w:pPr>
    </w:p>
    <w:p w:rsidR="00AB3725" w:rsidRPr="00EB6830" w:rsidRDefault="00AB3725" w:rsidP="00EB6830">
      <w:pPr>
        <w:rPr>
          <w:rFonts w:asciiTheme="majorHAnsi" w:hAnsiTheme="majorHAnsi"/>
          <w:b/>
          <w:sz w:val="22"/>
          <w:szCs w:val="22"/>
        </w:rPr>
      </w:pPr>
      <w:r w:rsidRPr="00EB6830">
        <w:rPr>
          <w:rFonts w:asciiTheme="majorHAnsi" w:hAnsiTheme="majorHAnsi"/>
          <w:b/>
          <w:sz w:val="22"/>
          <w:szCs w:val="22"/>
        </w:rPr>
        <w:t>19.     2012 Q2 P1</w:t>
      </w:r>
    </w:p>
    <w:p w:rsidR="00EB6830" w:rsidRDefault="00AB3725" w:rsidP="00EB6830">
      <w:pPr>
        <w:pStyle w:val="ListParagraph"/>
        <w:spacing w:after="0" w:line="240" w:lineRule="auto"/>
        <w:ind w:left="1134"/>
        <w:contextualSpacing/>
        <w:rPr>
          <w:rFonts w:asciiTheme="majorHAnsi" w:hAnsiTheme="majorHAnsi" w:cs="Times New Roman"/>
        </w:rPr>
      </w:pPr>
      <w:r w:rsidRPr="00EB6830">
        <w:rPr>
          <w:rFonts w:asciiTheme="majorHAnsi" w:hAnsiTheme="majorHAnsi" w:cs="Times New Roman"/>
        </w:rPr>
        <w:t xml:space="preserve">A student pulls a block of wood along a horizontal surface by applying </w:t>
      </w:r>
    </w:p>
    <w:p w:rsidR="00EB6830" w:rsidRDefault="00AB3725" w:rsidP="00EB6830">
      <w:pPr>
        <w:pStyle w:val="ListParagraph"/>
        <w:spacing w:after="0" w:line="240" w:lineRule="auto"/>
        <w:ind w:left="1134"/>
        <w:contextualSpacing/>
        <w:rPr>
          <w:rFonts w:asciiTheme="majorHAnsi" w:hAnsiTheme="majorHAnsi" w:cs="Times New Roman"/>
        </w:rPr>
      </w:pPr>
      <w:r w:rsidRPr="00EB6830">
        <w:rPr>
          <w:rFonts w:asciiTheme="majorHAnsi" w:hAnsiTheme="majorHAnsi" w:cs="Times New Roman"/>
        </w:rPr>
        <w:t xml:space="preserve">a constant force. State the reason why the block moves at a constant </w:t>
      </w:r>
    </w:p>
    <w:p w:rsidR="00AB3725" w:rsidRDefault="00AB3725" w:rsidP="00EB6830">
      <w:pPr>
        <w:pStyle w:val="ListParagraph"/>
        <w:spacing w:after="0" w:line="240" w:lineRule="auto"/>
        <w:ind w:left="1134"/>
        <w:contextualSpacing/>
        <w:rPr>
          <w:rFonts w:asciiTheme="majorHAnsi" w:hAnsiTheme="majorHAnsi" w:cs="Times New Roman"/>
        </w:rPr>
      </w:pPr>
      <w:r w:rsidRPr="00EB6830">
        <w:rPr>
          <w:rFonts w:asciiTheme="majorHAnsi" w:hAnsiTheme="majorHAnsi" w:cs="Times New Roman"/>
        </w:rPr>
        <w:t xml:space="preserve">velocity.   </w:t>
      </w:r>
      <w:r w:rsidR="00EB6830">
        <w:rPr>
          <w:rFonts w:asciiTheme="majorHAnsi" w:hAnsiTheme="majorHAnsi" w:cs="Times New Roman"/>
        </w:rPr>
        <w:tab/>
      </w:r>
      <w:r w:rsidR="00EB6830">
        <w:rPr>
          <w:rFonts w:asciiTheme="majorHAnsi" w:hAnsiTheme="majorHAnsi" w:cs="Times New Roman"/>
        </w:rPr>
        <w:tab/>
      </w:r>
      <w:r w:rsidR="00EB6830">
        <w:rPr>
          <w:rFonts w:asciiTheme="majorHAnsi" w:hAnsiTheme="majorHAnsi" w:cs="Times New Roman"/>
        </w:rPr>
        <w:tab/>
      </w:r>
      <w:r w:rsidR="00EB6830">
        <w:rPr>
          <w:rFonts w:asciiTheme="majorHAnsi" w:hAnsiTheme="majorHAnsi" w:cs="Times New Roman"/>
        </w:rPr>
        <w:tab/>
      </w:r>
      <w:r w:rsidR="00EB6830">
        <w:rPr>
          <w:rFonts w:asciiTheme="majorHAnsi" w:hAnsiTheme="majorHAnsi" w:cs="Times New Roman"/>
        </w:rPr>
        <w:tab/>
      </w:r>
      <w:r w:rsidR="00EB6830">
        <w:rPr>
          <w:rFonts w:asciiTheme="majorHAnsi" w:hAnsiTheme="majorHAnsi" w:cs="Times New Roman"/>
        </w:rPr>
        <w:tab/>
      </w:r>
      <w:r w:rsidR="00EB6830">
        <w:rPr>
          <w:rFonts w:asciiTheme="majorHAnsi" w:hAnsiTheme="majorHAnsi" w:cs="Times New Roman"/>
        </w:rPr>
        <w:tab/>
      </w:r>
      <w:r w:rsidR="00EB6830">
        <w:rPr>
          <w:rFonts w:asciiTheme="majorHAnsi" w:hAnsiTheme="majorHAnsi" w:cs="Times New Roman"/>
        </w:rPr>
        <w:tab/>
      </w:r>
      <w:r w:rsidR="00EB6830">
        <w:rPr>
          <w:rFonts w:asciiTheme="majorHAnsi" w:hAnsiTheme="majorHAnsi" w:cs="Times New Roman"/>
        </w:rPr>
        <w:tab/>
        <w:t xml:space="preserve"> </w:t>
      </w:r>
      <w:r w:rsidRPr="00EB6830">
        <w:rPr>
          <w:rFonts w:asciiTheme="majorHAnsi" w:hAnsiTheme="majorHAnsi" w:cs="Times New Roman"/>
        </w:rPr>
        <w:t>(1 mark)</w:t>
      </w:r>
    </w:p>
    <w:p w:rsidR="00EB6830" w:rsidRPr="00EB6830" w:rsidRDefault="00EB6830" w:rsidP="00EB6830">
      <w:pPr>
        <w:pStyle w:val="ListParagraph"/>
        <w:spacing w:after="0" w:line="240" w:lineRule="auto"/>
        <w:ind w:left="1134"/>
        <w:contextualSpacing/>
        <w:rPr>
          <w:rFonts w:asciiTheme="majorHAnsi" w:hAnsiTheme="majorHAnsi" w:cs="Times New Roman"/>
          <w:b/>
        </w:rPr>
      </w:pPr>
    </w:p>
    <w:p w:rsidR="00AB3725" w:rsidRPr="00EB6830" w:rsidRDefault="00AB3725" w:rsidP="00EB6830">
      <w:pPr>
        <w:rPr>
          <w:rFonts w:asciiTheme="majorHAnsi" w:hAnsiTheme="majorHAnsi"/>
          <w:b/>
          <w:sz w:val="22"/>
          <w:szCs w:val="22"/>
        </w:rPr>
      </w:pPr>
      <w:r w:rsidRPr="00EB6830">
        <w:rPr>
          <w:rFonts w:asciiTheme="majorHAnsi" w:hAnsiTheme="majorHAnsi"/>
          <w:b/>
          <w:sz w:val="22"/>
          <w:szCs w:val="22"/>
        </w:rPr>
        <w:t>20.     2012 Q3 P1</w:t>
      </w:r>
    </w:p>
    <w:p w:rsidR="00EB6830" w:rsidRDefault="00AB3725" w:rsidP="00EB6830">
      <w:pPr>
        <w:pStyle w:val="ListParagraph"/>
        <w:spacing w:after="0" w:line="240" w:lineRule="auto"/>
        <w:ind w:left="1134"/>
        <w:rPr>
          <w:rFonts w:asciiTheme="majorHAnsi" w:hAnsiTheme="majorHAnsi" w:cs="Times New Roman"/>
        </w:rPr>
      </w:pPr>
      <w:r w:rsidRPr="00EB6830">
        <w:rPr>
          <w:rFonts w:asciiTheme="majorHAnsi" w:hAnsiTheme="majorHAnsi" w:cs="Times New Roman"/>
        </w:rPr>
        <w:t xml:space="preserve">A solid weighs 16.5 N on the surface of the moon. The force of the </w:t>
      </w:r>
    </w:p>
    <w:p w:rsidR="00AB3725" w:rsidRPr="00EB6830" w:rsidRDefault="00AB3725" w:rsidP="00EB6830">
      <w:pPr>
        <w:pStyle w:val="ListParagraph"/>
        <w:spacing w:after="0" w:line="240" w:lineRule="auto"/>
        <w:ind w:left="1134"/>
        <w:rPr>
          <w:rFonts w:asciiTheme="majorHAnsi" w:hAnsiTheme="majorHAnsi" w:cs="Times New Roman"/>
        </w:rPr>
      </w:pPr>
      <w:r w:rsidRPr="00EB6830">
        <w:rPr>
          <w:rFonts w:asciiTheme="majorHAnsi" w:hAnsiTheme="majorHAnsi" w:cs="Times New Roman"/>
        </w:rPr>
        <w:t>gravity on the moon is 1.7Nkg</w:t>
      </w:r>
      <w:r w:rsidRPr="00EB6830">
        <w:rPr>
          <w:rFonts w:asciiTheme="majorHAnsi" w:hAnsiTheme="majorHAnsi" w:cs="Times New Roman"/>
          <w:vertAlign w:val="superscript"/>
        </w:rPr>
        <w:t>-1</w:t>
      </w:r>
      <w:r w:rsidRPr="00EB6830">
        <w:rPr>
          <w:rFonts w:asciiTheme="majorHAnsi" w:hAnsiTheme="majorHAnsi" w:cs="Times New Roman"/>
        </w:rPr>
        <w:t>. Determine</w:t>
      </w:r>
      <w:r w:rsidR="00EB6830">
        <w:rPr>
          <w:rFonts w:asciiTheme="majorHAnsi" w:hAnsiTheme="majorHAnsi" w:cs="Times New Roman"/>
        </w:rPr>
        <w:t xml:space="preserve"> the mass of the solid.   </w:t>
      </w:r>
      <w:r w:rsidR="00EB6830">
        <w:rPr>
          <w:rFonts w:asciiTheme="majorHAnsi" w:hAnsiTheme="majorHAnsi" w:cs="Times New Roman"/>
        </w:rPr>
        <w:tab/>
      </w:r>
      <w:r w:rsidRPr="00EB6830">
        <w:rPr>
          <w:rFonts w:asciiTheme="majorHAnsi" w:hAnsiTheme="majorHAnsi" w:cs="Times New Roman"/>
        </w:rPr>
        <w:t>(3 marks)</w:t>
      </w:r>
    </w:p>
    <w:p w:rsidR="00AB3725" w:rsidRPr="00EB6830" w:rsidRDefault="00AB3725" w:rsidP="00EB6830">
      <w:pPr>
        <w:tabs>
          <w:tab w:val="left" w:pos="2160"/>
        </w:tabs>
        <w:rPr>
          <w:rFonts w:asciiTheme="majorHAnsi" w:hAnsiTheme="majorHAnsi"/>
          <w:sz w:val="22"/>
          <w:szCs w:val="22"/>
        </w:rPr>
      </w:pPr>
    </w:p>
    <w:p w:rsidR="00AB3725" w:rsidRPr="00EB6830" w:rsidRDefault="00AB3725" w:rsidP="00EB6830">
      <w:pPr>
        <w:rPr>
          <w:rFonts w:asciiTheme="majorHAnsi" w:hAnsiTheme="majorHAnsi"/>
          <w:b/>
          <w:sz w:val="22"/>
          <w:szCs w:val="22"/>
        </w:rPr>
      </w:pPr>
      <w:r w:rsidRPr="00EB6830">
        <w:rPr>
          <w:rFonts w:asciiTheme="majorHAnsi" w:hAnsiTheme="majorHAnsi"/>
          <w:b/>
          <w:sz w:val="22"/>
          <w:szCs w:val="22"/>
        </w:rPr>
        <w:t>21.     2013 Q6 P1</w:t>
      </w:r>
    </w:p>
    <w:p w:rsidR="00EB6830" w:rsidRDefault="00AB3725" w:rsidP="00EB6830">
      <w:pPr>
        <w:pStyle w:val="ListParagraph"/>
        <w:spacing w:line="240" w:lineRule="auto"/>
        <w:ind w:left="1134"/>
        <w:contextualSpacing/>
        <w:rPr>
          <w:rFonts w:asciiTheme="majorHAnsi" w:hAnsiTheme="majorHAnsi"/>
        </w:rPr>
      </w:pPr>
      <w:r w:rsidRPr="00EB6830">
        <w:rPr>
          <w:rFonts w:asciiTheme="majorHAnsi" w:hAnsiTheme="majorHAnsi"/>
        </w:rPr>
        <w:t xml:space="preserve">State how the measurements in question (5) are used to determine </w:t>
      </w:r>
    </w:p>
    <w:p w:rsidR="00AB3725" w:rsidRPr="00EB6830" w:rsidRDefault="00AB3725" w:rsidP="00EB6830">
      <w:pPr>
        <w:pStyle w:val="ListParagraph"/>
        <w:spacing w:line="240" w:lineRule="auto"/>
        <w:ind w:left="1134"/>
        <w:contextualSpacing/>
        <w:rPr>
          <w:rFonts w:asciiTheme="majorHAnsi" w:hAnsiTheme="majorHAnsi"/>
        </w:rPr>
      </w:pPr>
      <w:r w:rsidRPr="00EB6830">
        <w:rPr>
          <w:rFonts w:asciiTheme="majorHAnsi" w:hAnsiTheme="majorHAnsi"/>
        </w:rPr>
        <w:t xml:space="preserve">the upthrust of the object. </w:t>
      </w:r>
    </w:p>
    <w:p w:rsidR="00AB3725" w:rsidRPr="00EB6830" w:rsidRDefault="00AB3725" w:rsidP="00EB6830">
      <w:pPr>
        <w:rPr>
          <w:rFonts w:asciiTheme="majorHAnsi" w:hAnsiTheme="majorHAnsi"/>
          <w:b/>
          <w:sz w:val="22"/>
          <w:szCs w:val="22"/>
        </w:rPr>
      </w:pPr>
      <w:r w:rsidRPr="00EB6830">
        <w:rPr>
          <w:rFonts w:asciiTheme="majorHAnsi" w:hAnsiTheme="majorHAnsi"/>
          <w:b/>
          <w:sz w:val="22"/>
          <w:szCs w:val="22"/>
        </w:rPr>
        <w:t>22.     2013 Q11 P1</w:t>
      </w:r>
    </w:p>
    <w:p w:rsidR="00EB6830" w:rsidRDefault="00AB3725" w:rsidP="00EB6830">
      <w:pPr>
        <w:pStyle w:val="ListParagraph"/>
        <w:spacing w:line="240" w:lineRule="auto"/>
        <w:contextualSpacing/>
        <w:rPr>
          <w:rFonts w:asciiTheme="majorHAnsi" w:hAnsiTheme="majorHAnsi"/>
        </w:rPr>
      </w:pPr>
      <w:r w:rsidRPr="00EB6830">
        <w:rPr>
          <w:rFonts w:asciiTheme="majorHAnsi" w:hAnsiTheme="majorHAnsi"/>
          <w:b/>
        </w:rPr>
        <w:t xml:space="preserve">   </w:t>
      </w:r>
      <w:r w:rsidR="00EB6830">
        <w:rPr>
          <w:rFonts w:asciiTheme="majorHAnsi" w:hAnsiTheme="majorHAnsi"/>
          <w:b/>
        </w:rPr>
        <w:t xml:space="preserve">     </w:t>
      </w:r>
      <w:r w:rsidRPr="00EB6830">
        <w:rPr>
          <w:rFonts w:asciiTheme="majorHAnsi" w:hAnsiTheme="majorHAnsi"/>
          <w:b/>
        </w:rPr>
        <w:t>Figure 6</w:t>
      </w:r>
      <w:r w:rsidRPr="00EB6830">
        <w:rPr>
          <w:rFonts w:asciiTheme="majorHAnsi" w:hAnsiTheme="majorHAnsi"/>
        </w:rPr>
        <w:t xml:space="preserve"> (a) and 6 (b) show capillary tubes inserted in water and </w:t>
      </w:r>
    </w:p>
    <w:p w:rsidR="00AB3725" w:rsidRPr="00EB6830" w:rsidRDefault="00EB6830" w:rsidP="00EB6830">
      <w:pPr>
        <w:pStyle w:val="ListParagraph"/>
        <w:spacing w:line="240" w:lineRule="auto"/>
        <w:contextualSpacing/>
        <w:rPr>
          <w:rFonts w:asciiTheme="majorHAnsi" w:hAnsiTheme="majorHAnsi"/>
        </w:rPr>
      </w:pPr>
      <w:r>
        <w:rPr>
          <w:rFonts w:asciiTheme="majorHAnsi" w:hAnsiTheme="majorHAnsi"/>
          <w:b/>
        </w:rPr>
        <w:t xml:space="preserve">        </w:t>
      </w:r>
      <w:r w:rsidRPr="00EB6830">
        <w:rPr>
          <w:rFonts w:asciiTheme="majorHAnsi" w:hAnsiTheme="majorHAnsi"/>
        </w:rPr>
        <w:t>M</w:t>
      </w:r>
      <w:r w:rsidR="00AB3725" w:rsidRPr="00EB6830">
        <w:rPr>
          <w:rFonts w:asciiTheme="majorHAnsi" w:hAnsiTheme="majorHAnsi"/>
        </w:rPr>
        <w:t>ercury</w:t>
      </w:r>
      <w:r>
        <w:rPr>
          <w:rFonts w:asciiTheme="majorHAnsi" w:hAnsiTheme="majorHAnsi"/>
        </w:rPr>
        <w:t xml:space="preserve"> </w:t>
      </w:r>
      <w:r w:rsidR="00AB3725" w:rsidRPr="00EB6830">
        <w:rPr>
          <w:rFonts w:asciiTheme="majorHAnsi" w:hAnsiTheme="majorHAnsi"/>
        </w:rPr>
        <w:t>respectively.</w:t>
      </w:r>
    </w:p>
    <w:p w:rsidR="00AB3725" w:rsidRPr="00EB6830" w:rsidRDefault="00AB3725" w:rsidP="00AB3725">
      <w:pPr>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4086225" cy="1552575"/>
            <wp:effectExtent l="19050" t="0" r="9525" b="0"/>
            <wp:docPr id="104" name="Picture 12" descr="C:\Users\Wambui Kigoro\Pictures\img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ambui Kigoro\Pictures\img024.jpg"/>
                    <pic:cNvPicPr>
                      <a:picLocks noChangeAspect="1" noChangeArrowheads="1"/>
                    </pic:cNvPicPr>
                  </pic:nvPicPr>
                  <pic:blipFill>
                    <a:blip r:embed="rId25" cstate="print"/>
                    <a:srcRect l="25000" t="47648" r="19391" b="32797"/>
                    <a:stretch>
                      <a:fillRect/>
                    </a:stretch>
                  </pic:blipFill>
                  <pic:spPr bwMode="auto">
                    <a:xfrm>
                      <a:off x="0" y="0"/>
                      <a:ext cx="4086225" cy="1552575"/>
                    </a:xfrm>
                    <a:prstGeom prst="rect">
                      <a:avLst/>
                    </a:prstGeom>
                    <a:noFill/>
                    <a:ln w="9525">
                      <a:noFill/>
                      <a:miter lim="800000"/>
                      <a:headEnd/>
                      <a:tailEnd/>
                    </a:ln>
                  </pic:spPr>
                </pic:pic>
              </a:graphicData>
            </a:graphic>
          </wp:inline>
        </w:drawing>
      </w:r>
    </w:p>
    <w:p w:rsidR="00AB3725" w:rsidRPr="00EB6830" w:rsidRDefault="00AB3725" w:rsidP="00AB3725">
      <w:pPr>
        <w:rPr>
          <w:rFonts w:asciiTheme="majorHAnsi" w:hAnsiTheme="majorHAnsi"/>
          <w:sz w:val="22"/>
          <w:szCs w:val="22"/>
        </w:rPr>
      </w:pPr>
    </w:p>
    <w:p w:rsidR="00EB6830" w:rsidRDefault="00AB3725" w:rsidP="00EB6830">
      <w:pPr>
        <w:pStyle w:val="ListParagraph"/>
        <w:spacing w:after="0" w:line="240" w:lineRule="auto"/>
        <w:ind w:left="1080"/>
        <w:rPr>
          <w:rFonts w:asciiTheme="majorHAnsi" w:hAnsiTheme="majorHAnsi"/>
        </w:rPr>
      </w:pPr>
      <w:r w:rsidRPr="00EB6830">
        <w:rPr>
          <w:rFonts w:asciiTheme="majorHAnsi" w:hAnsiTheme="majorHAnsi"/>
        </w:rPr>
        <w:t xml:space="preserve">It is observed that in the water the meniscus in the capillary tube is </w:t>
      </w:r>
    </w:p>
    <w:p w:rsidR="00EB6830" w:rsidRDefault="00AB3725" w:rsidP="00EB6830">
      <w:pPr>
        <w:pStyle w:val="ListParagraph"/>
        <w:spacing w:after="0" w:line="240" w:lineRule="auto"/>
        <w:ind w:left="1080"/>
        <w:rPr>
          <w:rFonts w:asciiTheme="majorHAnsi" w:hAnsiTheme="majorHAnsi"/>
        </w:rPr>
      </w:pPr>
      <w:r w:rsidRPr="00EB6830">
        <w:rPr>
          <w:rFonts w:asciiTheme="majorHAnsi" w:hAnsiTheme="majorHAnsi"/>
        </w:rPr>
        <w:t xml:space="preserve">higher than the meniscus in the beaker, while in mercury the meniscus </w:t>
      </w:r>
    </w:p>
    <w:p w:rsidR="00EB6830" w:rsidRDefault="00AB3725" w:rsidP="00EB6830">
      <w:pPr>
        <w:pStyle w:val="ListParagraph"/>
        <w:spacing w:after="0" w:line="240" w:lineRule="auto"/>
        <w:ind w:left="1080"/>
        <w:rPr>
          <w:rFonts w:asciiTheme="majorHAnsi" w:hAnsiTheme="majorHAnsi"/>
        </w:rPr>
      </w:pPr>
      <w:r w:rsidRPr="00EB6830">
        <w:rPr>
          <w:rFonts w:asciiTheme="majorHAnsi" w:hAnsiTheme="majorHAnsi"/>
        </w:rPr>
        <w:t xml:space="preserve">in the capillary tube is lower than the meniscus in the beaker. Explain </w:t>
      </w:r>
    </w:p>
    <w:p w:rsidR="00AB3725" w:rsidRPr="00EB6830" w:rsidRDefault="00AB3725" w:rsidP="00EB6830">
      <w:pPr>
        <w:pStyle w:val="ListParagraph"/>
        <w:spacing w:after="0" w:line="240" w:lineRule="auto"/>
        <w:ind w:left="1080"/>
        <w:rPr>
          <w:rFonts w:asciiTheme="majorHAnsi" w:hAnsiTheme="majorHAnsi"/>
        </w:rPr>
      </w:pPr>
      <w:r w:rsidRPr="00EB6830">
        <w:rPr>
          <w:rFonts w:asciiTheme="majorHAnsi" w:hAnsiTheme="majorHAnsi"/>
        </w:rPr>
        <w:t xml:space="preserve">these observations. </w:t>
      </w:r>
      <w:r w:rsidR="00142D35" w:rsidRPr="00EB6830">
        <w:rPr>
          <w:rFonts w:asciiTheme="majorHAnsi" w:hAnsiTheme="majorHAnsi"/>
        </w:rPr>
        <w:tab/>
        <w:t xml:space="preserve">    </w:t>
      </w:r>
      <w:r w:rsidR="00EB6830">
        <w:rPr>
          <w:rFonts w:asciiTheme="majorHAnsi" w:hAnsiTheme="majorHAnsi"/>
        </w:rPr>
        <w:tab/>
      </w:r>
      <w:r w:rsidR="00EB6830">
        <w:rPr>
          <w:rFonts w:asciiTheme="majorHAnsi" w:hAnsiTheme="majorHAnsi"/>
        </w:rPr>
        <w:tab/>
      </w:r>
      <w:r w:rsidR="00EB6830">
        <w:rPr>
          <w:rFonts w:asciiTheme="majorHAnsi" w:hAnsiTheme="majorHAnsi"/>
        </w:rPr>
        <w:tab/>
      </w:r>
      <w:r w:rsidR="00EB6830">
        <w:rPr>
          <w:rFonts w:asciiTheme="majorHAnsi" w:hAnsiTheme="majorHAnsi"/>
        </w:rPr>
        <w:tab/>
      </w:r>
      <w:r w:rsidR="00EB6830">
        <w:rPr>
          <w:rFonts w:asciiTheme="majorHAnsi" w:hAnsiTheme="majorHAnsi"/>
        </w:rPr>
        <w:tab/>
      </w:r>
      <w:r w:rsidR="00EB6830">
        <w:rPr>
          <w:rFonts w:asciiTheme="majorHAnsi" w:hAnsiTheme="majorHAnsi"/>
        </w:rPr>
        <w:tab/>
      </w:r>
      <w:r w:rsidRPr="00EB6830">
        <w:rPr>
          <w:rFonts w:asciiTheme="majorHAnsi" w:hAnsiTheme="majorHAnsi"/>
        </w:rPr>
        <w:t>(2 marks)</w:t>
      </w:r>
    </w:p>
    <w:p w:rsidR="00142D35" w:rsidRPr="00EB6830" w:rsidRDefault="00142D35" w:rsidP="00EB6830">
      <w:pPr>
        <w:pStyle w:val="ListParagraph"/>
        <w:spacing w:after="0" w:line="240" w:lineRule="auto"/>
        <w:rPr>
          <w:rFonts w:asciiTheme="majorHAnsi" w:hAnsiTheme="majorHAnsi"/>
        </w:rPr>
      </w:pPr>
    </w:p>
    <w:p w:rsidR="00AB3725" w:rsidRPr="00EB6830" w:rsidRDefault="00142D35" w:rsidP="00EB6830">
      <w:pPr>
        <w:rPr>
          <w:rFonts w:asciiTheme="majorHAnsi" w:hAnsiTheme="majorHAnsi"/>
          <w:b/>
          <w:sz w:val="22"/>
          <w:szCs w:val="22"/>
        </w:rPr>
      </w:pPr>
      <w:r w:rsidRPr="00EB6830">
        <w:rPr>
          <w:rFonts w:asciiTheme="majorHAnsi" w:hAnsiTheme="majorHAnsi"/>
          <w:b/>
          <w:sz w:val="22"/>
          <w:szCs w:val="22"/>
        </w:rPr>
        <w:t>23.    2015 Q3 P1</w:t>
      </w:r>
    </w:p>
    <w:p w:rsidR="00EB6830" w:rsidRDefault="00142D35" w:rsidP="00EB6830">
      <w:pPr>
        <w:pStyle w:val="NoSpacing"/>
        <w:ind w:left="810"/>
        <w:rPr>
          <w:rFonts w:asciiTheme="majorHAnsi" w:hAnsiTheme="majorHAnsi"/>
          <w:sz w:val="22"/>
          <w:szCs w:val="22"/>
          <w:lang w:val="en-US"/>
        </w:rPr>
      </w:pPr>
      <w:r w:rsidRPr="00EB6830">
        <w:rPr>
          <w:rFonts w:asciiTheme="majorHAnsi" w:hAnsiTheme="majorHAnsi"/>
          <w:sz w:val="22"/>
          <w:szCs w:val="22"/>
          <w:lang w:val="en-US"/>
        </w:rPr>
        <w:t xml:space="preserve">     A spring extends by 6 cm when supporting a mass of 0.06 kg on earth. </w:t>
      </w:r>
    </w:p>
    <w:p w:rsidR="00EB6830" w:rsidRDefault="00EB6830" w:rsidP="00EB6830">
      <w:pPr>
        <w:pStyle w:val="NoSpacing"/>
        <w:ind w:left="810"/>
        <w:rPr>
          <w:rFonts w:asciiTheme="majorHAnsi" w:hAnsiTheme="majorHAnsi"/>
          <w:sz w:val="22"/>
          <w:szCs w:val="22"/>
          <w:lang w:val="en-US"/>
        </w:rPr>
      </w:pPr>
      <w:r>
        <w:rPr>
          <w:rFonts w:asciiTheme="majorHAnsi" w:hAnsiTheme="majorHAnsi"/>
          <w:sz w:val="22"/>
          <w:szCs w:val="22"/>
          <w:lang w:val="en-US"/>
        </w:rPr>
        <w:t xml:space="preserve">     </w:t>
      </w:r>
      <w:r w:rsidR="00142D35" w:rsidRPr="00EB6830">
        <w:rPr>
          <w:rFonts w:asciiTheme="majorHAnsi" w:hAnsiTheme="majorHAnsi"/>
          <w:sz w:val="22"/>
          <w:szCs w:val="22"/>
          <w:lang w:val="en-US"/>
        </w:rPr>
        <w:t xml:space="preserve">When the spring is used to support the same mass on the moon, it extends </w:t>
      </w:r>
    </w:p>
    <w:p w:rsidR="00EB6830" w:rsidRDefault="00EB6830" w:rsidP="00EB6830">
      <w:pPr>
        <w:pStyle w:val="NoSpacing"/>
        <w:ind w:left="810"/>
        <w:rPr>
          <w:rFonts w:asciiTheme="majorHAnsi" w:hAnsiTheme="majorHAnsi"/>
          <w:sz w:val="22"/>
          <w:szCs w:val="22"/>
          <w:lang w:val="en-US"/>
        </w:rPr>
      </w:pPr>
      <w:r>
        <w:rPr>
          <w:rFonts w:asciiTheme="majorHAnsi" w:hAnsiTheme="majorHAnsi"/>
          <w:sz w:val="22"/>
          <w:szCs w:val="22"/>
          <w:lang w:val="en-US"/>
        </w:rPr>
        <w:t xml:space="preserve">     </w:t>
      </w:r>
      <w:r w:rsidR="00142D35" w:rsidRPr="00EB6830">
        <w:rPr>
          <w:rFonts w:asciiTheme="majorHAnsi" w:hAnsiTheme="majorHAnsi"/>
          <w:sz w:val="22"/>
          <w:szCs w:val="22"/>
          <w:lang w:val="en-US"/>
        </w:rPr>
        <w:t xml:space="preserve">by 1 cm. Determine the moon's gravitational strength. </w:t>
      </w:r>
    </w:p>
    <w:p w:rsidR="00142D35" w:rsidRPr="00EB6830" w:rsidRDefault="00EB6830" w:rsidP="00EB6830">
      <w:pPr>
        <w:pStyle w:val="NoSpacing"/>
        <w:ind w:left="810"/>
        <w:rPr>
          <w:rFonts w:asciiTheme="majorHAnsi" w:hAnsiTheme="majorHAnsi"/>
          <w:sz w:val="22"/>
          <w:szCs w:val="22"/>
          <w:lang w:val="en-US"/>
        </w:rPr>
      </w:pPr>
      <w:r>
        <w:rPr>
          <w:rFonts w:asciiTheme="majorHAnsi" w:hAnsiTheme="majorHAnsi"/>
          <w:sz w:val="22"/>
          <w:szCs w:val="22"/>
          <w:lang w:val="en-US"/>
        </w:rPr>
        <w:t xml:space="preserve">    </w:t>
      </w:r>
      <w:r w:rsidR="00142D35" w:rsidRPr="00EB6830">
        <w:rPr>
          <w:rFonts w:asciiTheme="majorHAnsi" w:hAnsiTheme="majorHAnsi"/>
          <w:iCs/>
          <w:sz w:val="22"/>
          <w:szCs w:val="22"/>
          <w:lang w:val="en-US"/>
        </w:rPr>
        <w:t>(</w:t>
      </w:r>
      <w:r w:rsidR="00142D35" w:rsidRPr="00EB6830">
        <w:rPr>
          <w:rFonts w:asciiTheme="majorHAnsi" w:hAnsiTheme="majorHAnsi"/>
          <w:i/>
          <w:iCs/>
          <w:sz w:val="22"/>
          <w:szCs w:val="22"/>
          <w:lang w:val="en-US"/>
        </w:rPr>
        <w:t>Take gravitational field strength on earth as 10 Nkg</w:t>
      </w:r>
      <w:r w:rsidR="00142D35" w:rsidRPr="00EB6830">
        <w:rPr>
          <w:rFonts w:asciiTheme="majorHAnsi" w:hAnsiTheme="majorHAnsi"/>
          <w:i/>
          <w:iCs/>
          <w:sz w:val="22"/>
          <w:szCs w:val="22"/>
          <w:vertAlign w:val="superscript"/>
          <w:lang w:val="en-US"/>
        </w:rPr>
        <w:t>1</w:t>
      </w:r>
      <w:r w:rsidR="00142D35" w:rsidRPr="00EB6830">
        <w:rPr>
          <w:rFonts w:asciiTheme="majorHAnsi" w:hAnsiTheme="majorHAnsi"/>
          <w:iCs/>
          <w:sz w:val="22"/>
          <w:szCs w:val="22"/>
          <w:lang w:val="en-US"/>
        </w:rPr>
        <w:t>)</w:t>
      </w:r>
      <w:r w:rsidR="00142D35" w:rsidRPr="00EB6830">
        <w:rPr>
          <w:rFonts w:asciiTheme="majorHAnsi" w:hAnsiTheme="majorHAnsi"/>
          <w:iCs/>
          <w:sz w:val="22"/>
          <w:szCs w:val="22"/>
          <w:lang w:val="en-US"/>
        </w:rPr>
        <w:tab/>
      </w:r>
      <w:r>
        <w:rPr>
          <w:rFonts w:asciiTheme="majorHAnsi" w:hAnsiTheme="majorHAnsi"/>
          <w:iCs/>
          <w:sz w:val="22"/>
          <w:szCs w:val="22"/>
          <w:lang w:val="en-US"/>
        </w:rPr>
        <w:tab/>
      </w:r>
      <w:r>
        <w:rPr>
          <w:rFonts w:asciiTheme="majorHAnsi" w:hAnsiTheme="majorHAnsi"/>
          <w:iCs/>
          <w:sz w:val="22"/>
          <w:szCs w:val="22"/>
          <w:lang w:val="en-US"/>
        </w:rPr>
        <w:tab/>
      </w:r>
      <w:r w:rsidRPr="00EB6830">
        <w:rPr>
          <w:rFonts w:asciiTheme="majorHAnsi" w:hAnsiTheme="majorHAnsi"/>
          <w:sz w:val="22"/>
          <w:szCs w:val="22"/>
          <w:lang w:val="en-US"/>
        </w:rPr>
        <w:t xml:space="preserve"> </w:t>
      </w:r>
      <w:r w:rsidR="00142D35" w:rsidRPr="00EB6830">
        <w:rPr>
          <w:rFonts w:asciiTheme="majorHAnsi" w:hAnsiTheme="majorHAnsi"/>
          <w:sz w:val="22"/>
          <w:szCs w:val="22"/>
          <w:lang w:val="en-US"/>
        </w:rPr>
        <w:t>(3 marks)</w:t>
      </w:r>
    </w:p>
    <w:p w:rsidR="00AB3725" w:rsidRPr="001D0E3E" w:rsidRDefault="00AB3725" w:rsidP="00AB3725">
      <w:pPr>
        <w:tabs>
          <w:tab w:val="left" w:pos="3432"/>
        </w:tabs>
        <w:rPr>
          <w:rFonts w:asciiTheme="majorHAnsi" w:hAnsiTheme="majorHAnsi"/>
          <w:b/>
          <w:sz w:val="32"/>
          <w:szCs w:val="32"/>
        </w:rPr>
      </w:pPr>
      <w:r>
        <w:rPr>
          <w:b/>
          <w:sz w:val="32"/>
          <w:szCs w:val="32"/>
        </w:rPr>
        <w:lastRenderedPageBreak/>
        <w:t xml:space="preserve">                                          </w:t>
      </w:r>
      <w:r w:rsidRPr="001D0E3E">
        <w:rPr>
          <w:rFonts w:asciiTheme="majorHAnsi" w:hAnsiTheme="majorHAnsi"/>
          <w:b/>
          <w:sz w:val="40"/>
          <w:szCs w:val="32"/>
        </w:rPr>
        <w:t>PRESSURE</w:t>
      </w: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1.          1995 Q4 P1</w:t>
      </w:r>
    </w:p>
    <w:p w:rsidR="00EB6830" w:rsidRDefault="00AB3725" w:rsidP="00AB3725">
      <w:pPr>
        <w:ind w:left="1134"/>
        <w:rPr>
          <w:rFonts w:asciiTheme="majorHAnsi" w:hAnsiTheme="majorHAnsi"/>
          <w:sz w:val="22"/>
          <w:szCs w:val="22"/>
        </w:rPr>
      </w:pPr>
      <w:r w:rsidRPr="00EB6830">
        <w:rPr>
          <w:rFonts w:asciiTheme="majorHAnsi" w:hAnsiTheme="majorHAnsi"/>
          <w:b/>
          <w:sz w:val="22"/>
          <w:szCs w:val="22"/>
        </w:rPr>
        <w:t>Figure 2</w:t>
      </w:r>
      <w:r w:rsidRPr="00EB6830">
        <w:rPr>
          <w:rFonts w:asciiTheme="majorHAnsi" w:hAnsiTheme="majorHAnsi"/>
          <w:sz w:val="22"/>
          <w:szCs w:val="22"/>
        </w:rPr>
        <w:t xml:space="preserve"> shows a liquid being siphoned from one beaker to another. </w:t>
      </w:r>
    </w:p>
    <w:p w:rsidR="00AB3725" w:rsidRPr="00EB6830" w:rsidRDefault="00AB3725" w:rsidP="00AB3725">
      <w:pPr>
        <w:ind w:left="1134"/>
        <w:rPr>
          <w:rFonts w:asciiTheme="majorHAnsi" w:hAnsiTheme="majorHAnsi"/>
          <w:sz w:val="22"/>
          <w:szCs w:val="22"/>
        </w:rPr>
      </w:pPr>
      <w:r w:rsidRPr="00EB6830">
        <w:rPr>
          <w:rFonts w:asciiTheme="majorHAnsi" w:hAnsiTheme="majorHAnsi"/>
          <w:sz w:val="22"/>
          <w:szCs w:val="22"/>
        </w:rPr>
        <w:t>Refer to this diagram where answering questions 1, 2 and 3</w:t>
      </w:r>
    </w:p>
    <w:p w:rsidR="00AB3725" w:rsidRPr="00EB6830" w:rsidRDefault="00AB3725" w:rsidP="00AB3725">
      <w:pPr>
        <w:ind w:left="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78400" behindDoc="1" locked="0" layoutInCell="1" allowOverlap="1">
            <wp:simplePos x="0" y="0"/>
            <wp:positionH relativeFrom="column">
              <wp:posOffset>981075</wp:posOffset>
            </wp:positionH>
            <wp:positionV relativeFrom="paragraph">
              <wp:posOffset>96520</wp:posOffset>
            </wp:positionV>
            <wp:extent cx="3638550" cy="1671955"/>
            <wp:effectExtent l="19050" t="0" r="0" b="0"/>
            <wp:wrapNone/>
            <wp:docPr id="105" name="Picture 3" descr="PHY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Y 001"/>
                    <pic:cNvPicPr>
                      <a:picLocks noChangeAspect="1" noChangeArrowheads="1"/>
                    </pic:cNvPicPr>
                  </pic:nvPicPr>
                  <pic:blipFill>
                    <a:blip r:embed="rId26" cstate="print"/>
                    <a:srcRect/>
                    <a:stretch>
                      <a:fillRect/>
                    </a:stretch>
                  </pic:blipFill>
                  <pic:spPr bwMode="auto">
                    <a:xfrm>
                      <a:off x="0" y="0"/>
                      <a:ext cx="3638550" cy="1671955"/>
                    </a:xfrm>
                    <a:prstGeom prst="rect">
                      <a:avLst/>
                    </a:prstGeom>
                    <a:noFill/>
                    <a:ln w="9525">
                      <a:noFill/>
                      <a:miter lim="800000"/>
                      <a:headEnd/>
                      <a:tailEnd/>
                    </a:ln>
                  </pic:spPr>
                </pic:pic>
              </a:graphicData>
            </a:graphic>
          </wp:anchor>
        </w:drawing>
      </w:r>
    </w:p>
    <w:p w:rsidR="00AB3725" w:rsidRPr="00EB6830" w:rsidRDefault="00AB3725" w:rsidP="00AB3725">
      <w:pPr>
        <w:ind w:left="720"/>
        <w:rPr>
          <w:rFonts w:asciiTheme="majorHAnsi" w:hAnsiTheme="majorHAnsi"/>
          <w:sz w:val="22"/>
          <w:szCs w:val="22"/>
        </w:rPr>
      </w:pPr>
    </w:p>
    <w:p w:rsidR="00AB3725" w:rsidRPr="00EB6830" w:rsidRDefault="00AB3725" w:rsidP="00AB3725">
      <w:pPr>
        <w:ind w:left="720"/>
        <w:rPr>
          <w:rFonts w:asciiTheme="majorHAnsi" w:hAnsiTheme="majorHAnsi"/>
          <w:sz w:val="22"/>
          <w:szCs w:val="22"/>
        </w:rPr>
      </w:pPr>
    </w:p>
    <w:p w:rsidR="00AB3725" w:rsidRPr="00EB6830" w:rsidRDefault="00AB3725" w:rsidP="00AB3725">
      <w:pPr>
        <w:ind w:left="720"/>
        <w:rPr>
          <w:rFonts w:asciiTheme="majorHAnsi" w:hAnsiTheme="majorHAnsi"/>
          <w:sz w:val="22"/>
          <w:szCs w:val="22"/>
        </w:rPr>
      </w:pPr>
    </w:p>
    <w:p w:rsidR="00AB3725" w:rsidRPr="00EB6830" w:rsidRDefault="00AB3725" w:rsidP="00AB3725">
      <w:pPr>
        <w:ind w:left="720"/>
        <w:rPr>
          <w:rFonts w:asciiTheme="majorHAnsi" w:hAnsiTheme="majorHAnsi"/>
          <w:sz w:val="22"/>
          <w:szCs w:val="22"/>
        </w:rPr>
      </w:pPr>
    </w:p>
    <w:p w:rsidR="00AB3725" w:rsidRPr="00EB6830" w:rsidRDefault="00AB3725" w:rsidP="00AB3725">
      <w:pPr>
        <w:ind w:left="720"/>
        <w:rPr>
          <w:rFonts w:asciiTheme="majorHAnsi" w:hAnsiTheme="majorHAnsi"/>
          <w:sz w:val="22"/>
          <w:szCs w:val="22"/>
        </w:rPr>
      </w:pPr>
    </w:p>
    <w:p w:rsidR="00AB3725" w:rsidRPr="00EB6830" w:rsidRDefault="00AB3725" w:rsidP="00AB3725">
      <w:pPr>
        <w:ind w:left="720"/>
        <w:rPr>
          <w:rFonts w:asciiTheme="majorHAnsi" w:hAnsiTheme="majorHAnsi"/>
          <w:sz w:val="22"/>
          <w:szCs w:val="22"/>
        </w:rPr>
      </w:pPr>
    </w:p>
    <w:p w:rsidR="00AB3725" w:rsidRPr="00EB6830" w:rsidRDefault="00AB3725" w:rsidP="00AB3725">
      <w:pPr>
        <w:ind w:left="720"/>
        <w:rPr>
          <w:rFonts w:asciiTheme="majorHAnsi" w:hAnsiTheme="majorHAnsi"/>
          <w:sz w:val="22"/>
          <w:szCs w:val="22"/>
        </w:rPr>
      </w:pPr>
    </w:p>
    <w:p w:rsidR="00AB3725" w:rsidRDefault="00AB3725" w:rsidP="00AB3725">
      <w:pPr>
        <w:ind w:left="720"/>
        <w:rPr>
          <w:rFonts w:asciiTheme="majorHAnsi" w:hAnsiTheme="majorHAnsi"/>
          <w:sz w:val="22"/>
          <w:szCs w:val="22"/>
        </w:rPr>
      </w:pPr>
    </w:p>
    <w:p w:rsidR="00EB6830" w:rsidRPr="00EB6830" w:rsidRDefault="00EB6830" w:rsidP="00AB3725">
      <w:pPr>
        <w:ind w:left="720"/>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ind w:left="360"/>
        <w:rPr>
          <w:rFonts w:asciiTheme="majorHAnsi" w:hAnsiTheme="majorHAnsi"/>
          <w:sz w:val="22"/>
          <w:szCs w:val="22"/>
        </w:rPr>
      </w:pPr>
      <w:r w:rsidRPr="00EB6830">
        <w:rPr>
          <w:rFonts w:asciiTheme="majorHAnsi" w:hAnsiTheme="majorHAnsi"/>
          <w:sz w:val="22"/>
          <w:szCs w:val="22"/>
        </w:rPr>
        <w:t xml:space="preserve">               Indicate on the diagram the direction of flow of the liquid</w:t>
      </w:r>
      <w:r w:rsidRPr="00EB6830">
        <w:rPr>
          <w:rFonts w:asciiTheme="majorHAnsi" w:hAnsiTheme="majorHAnsi"/>
          <w:sz w:val="22"/>
          <w:szCs w:val="22"/>
        </w:rPr>
        <w:tab/>
      </w:r>
      <w:r w:rsidRP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(1 mark)</w:t>
      </w:r>
    </w:p>
    <w:p w:rsidR="00AB3725" w:rsidRPr="00EB6830" w:rsidRDefault="00AB3725" w:rsidP="00AB3725">
      <w:pPr>
        <w:ind w:left="360"/>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2.          1995 Q5 P1</w:t>
      </w:r>
    </w:p>
    <w:p w:rsidR="00E700B1" w:rsidRPr="00EB6830" w:rsidRDefault="00AB3725" w:rsidP="00AB3725">
      <w:pPr>
        <w:ind w:left="1140"/>
        <w:rPr>
          <w:rFonts w:asciiTheme="majorHAnsi" w:hAnsiTheme="majorHAnsi"/>
          <w:sz w:val="22"/>
          <w:szCs w:val="22"/>
        </w:rPr>
      </w:pPr>
      <w:r w:rsidRPr="00EB6830">
        <w:rPr>
          <w:rFonts w:asciiTheme="majorHAnsi" w:hAnsiTheme="majorHAnsi"/>
          <w:sz w:val="22"/>
          <w:szCs w:val="22"/>
        </w:rPr>
        <w:t xml:space="preserve">Show that the force driving the liquid through the U – tube is </w:t>
      </w:r>
    </w:p>
    <w:p w:rsidR="00AB3725" w:rsidRPr="00EB6830" w:rsidRDefault="00AB3725" w:rsidP="00AB3725">
      <w:pPr>
        <w:ind w:left="1140"/>
        <w:rPr>
          <w:rFonts w:asciiTheme="majorHAnsi" w:hAnsiTheme="majorHAnsi"/>
          <w:sz w:val="22"/>
          <w:szCs w:val="22"/>
        </w:rPr>
      </w:pPr>
      <w:r w:rsidRPr="00EB6830">
        <w:rPr>
          <w:rFonts w:asciiTheme="majorHAnsi" w:hAnsiTheme="majorHAnsi"/>
          <w:sz w:val="22"/>
          <w:szCs w:val="22"/>
        </w:rPr>
        <w:t>propo</w:t>
      </w:r>
      <w:r w:rsidR="00E700B1" w:rsidRPr="00EB6830">
        <w:rPr>
          <w:rFonts w:asciiTheme="majorHAnsi" w:hAnsiTheme="majorHAnsi"/>
          <w:sz w:val="22"/>
          <w:szCs w:val="22"/>
        </w:rPr>
        <w:t>rtional to the height, h</w:t>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t xml:space="preserve"> </w:t>
      </w:r>
      <w:r w:rsidRPr="00EB6830">
        <w:rPr>
          <w:rFonts w:asciiTheme="majorHAnsi" w:hAnsiTheme="majorHAnsi"/>
          <w:sz w:val="22"/>
          <w:szCs w:val="22"/>
        </w:rPr>
        <w:t>(3 marks)</w:t>
      </w: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3.          1995 Q6 P1</w:t>
      </w:r>
    </w:p>
    <w:p w:rsidR="00E700B1" w:rsidRPr="00EB6830" w:rsidRDefault="00AB3725" w:rsidP="00AB3725">
      <w:pPr>
        <w:ind w:left="1260"/>
        <w:rPr>
          <w:rFonts w:asciiTheme="majorHAnsi" w:hAnsiTheme="majorHAnsi"/>
          <w:sz w:val="22"/>
          <w:szCs w:val="22"/>
        </w:rPr>
      </w:pPr>
      <w:r w:rsidRPr="00EB6830">
        <w:rPr>
          <w:rFonts w:asciiTheme="majorHAnsi" w:hAnsiTheme="majorHAnsi"/>
          <w:sz w:val="22"/>
          <w:szCs w:val="22"/>
        </w:rPr>
        <w:t xml:space="preserve">State what would happen to the flow if the system in figure 2 </w:t>
      </w:r>
    </w:p>
    <w:p w:rsidR="00AB3725" w:rsidRDefault="00E700B1" w:rsidP="00AB3725">
      <w:pPr>
        <w:ind w:left="1260"/>
        <w:rPr>
          <w:rFonts w:asciiTheme="majorHAnsi" w:hAnsiTheme="majorHAnsi"/>
          <w:sz w:val="22"/>
          <w:szCs w:val="22"/>
        </w:rPr>
      </w:pPr>
      <w:r w:rsidRPr="00EB6830">
        <w:rPr>
          <w:rFonts w:asciiTheme="majorHAnsi" w:hAnsiTheme="majorHAnsi"/>
          <w:sz w:val="22"/>
          <w:szCs w:val="22"/>
        </w:rPr>
        <w:t xml:space="preserve">were put in vacuum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AB3725" w:rsidRPr="00EB6830">
        <w:rPr>
          <w:rFonts w:asciiTheme="majorHAnsi" w:hAnsiTheme="majorHAnsi"/>
          <w:sz w:val="22"/>
          <w:szCs w:val="22"/>
        </w:rPr>
        <w:t>(1 mark)</w:t>
      </w:r>
    </w:p>
    <w:p w:rsidR="00EB6830" w:rsidRPr="00EB6830" w:rsidRDefault="00EB6830" w:rsidP="00AB3725">
      <w:pPr>
        <w:ind w:left="1260"/>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4.          1995 Q13 P1</w:t>
      </w:r>
    </w:p>
    <w:p w:rsidR="00E700B1" w:rsidRPr="00EB6830" w:rsidRDefault="00AB3725" w:rsidP="00EB6830">
      <w:pPr>
        <w:spacing w:line="276" w:lineRule="auto"/>
        <w:ind w:left="1224"/>
        <w:rPr>
          <w:rFonts w:asciiTheme="majorHAnsi" w:hAnsiTheme="majorHAnsi"/>
          <w:sz w:val="22"/>
          <w:szCs w:val="22"/>
        </w:rPr>
      </w:pPr>
      <w:r w:rsidRPr="00EB6830">
        <w:rPr>
          <w:rFonts w:asciiTheme="majorHAnsi" w:hAnsiTheme="majorHAnsi"/>
          <w:sz w:val="22"/>
          <w:szCs w:val="22"/>
        </w:rPr>
        <w:t xml:space="preserve">The diagram in figure 4 shows two glass tubes of different </w:t>
      </w:r>
    </w:p>
    <w:p w:rsidR="00AB3725" w:rsidRPr="00EB6830" w:rsidRDefault="00AB3725" w:rsidP="00EB6830">
      <w:pPr>
        <w:spacing w:line="276" w:lineRule="auto"/>
        <w:ind w:left="1224"/>
        <w:rPr>
          <w:rFonts w:asciiTheme="majorHAnsi" w:hAnsiTheme="majorHAnsi"/>
          <w:sz w:val="22"/>
          <w:szCs w:val="22"/>
        </w:rPr>
      </w:pPr>
      <w:r w:rsidRPr="00EB6830">
        <w:rPr>
          <w:rFonts w:asciiTheme="majorHAnsi" w:hAnsiTheme="majorHAnsi"/>
          <w:sz w:val="22"/>
          <w:szCs w:val="22"/>
        </w:rPr>
        <w:t>diameters dipped in water</w:t>
      </w:r>
    </w:p>
    <w:p w:rsidR="00AB3725" w:rsidRPr="00EB6830" w:rsidRDefault="00EB6830" w:rsidP="00AB3725">
      <w:pPr>
        <w:tabs>
          <w:tab w:val="left" w:pos="3108"/>
        </w:tabs>
        <w:ind w:left="360"/>
        <w:rPr>
          <w:rFonts w:asciiTheme="majorHAnsi" w:hAnsiTheme="majorHAnsi"/>
          <w:sz w:val="22"/>
          <w:szCs w:val="22"/>
        </w:rPr>
      </w:pPr>
      <w:r>
        <w:rPr>
          <w:rFonts w:asciiTheme="majorHAnsi" w:hAnsiTheme="majorHAnsi"/>
          <w:noProof/>
          <w:sz w:val="22"/>
          <w:szCs w:val="22"/>
          <w:lang w:val="en-US" w:eastAsia="en-US"/>
        </w:rPr>
        <w:drawing>
          <wp:anchor distT="0" distB="0" distL="114300" distR="114300" simplePos="0" relativeHeight="251879424" behindDoc="1" locked="0" layoutInCell="1" allowOverlap="1">
            <wp:simplePos x="0" y="0"/>
            <wp:positionH relativeFrom="column">
              <wp:posOffset>1724025</wp:posOffset>
            </wp:positionH>
            <wp:positionV relativeFrom="paragraph">
              <wp:posOffset>33655</wp:posOffset>
            </wp:positionV>
            <wp:extent cx="1895475" cy="1381125"/>
            <wp:effectExtent l="19050" t="0" r="9525" b="0"/>
            <wp:wrapNone/>
            <wp:docPr id="106" name="Picture 5" descr="PHY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Y 003"/>
                    <pic:cNvPicPr>
                      <a:picLocks noChangeAspect="1" noChangeArrowheads="1"/>
                    </pic:cNvPicPr>
                  </pic:nvPicPr>
                  <pic:blipFill>
                    <a:blip r:embed="rId27" cstate="print"/>
                    <a:srcRect/>
                    <a:stretch>
                      <a:fillRect/>
                    </a:stretch>
                  </pic:blipFill>
                  <pic:spPr bwMode="auto">
                    <a:xfrm>
                      <a:off x="0" y="0"/>
                      <a:ext cx="1895475" cy="1381125"/>
                    </a:xfrm>
                    <a:prstGeom prst="rect">
                      <a:avLst/>
                    </a:prstGeom>
                    <a:noFill/>
                    <a:ln w="9525">
                      <a:noFill/>
                      <a:miter lim="800000"/>
                      <a:headEnd/>
                      <a:tailEnd/>
                    </a:ln>
                  </pic:spPr>
                </pic:pic>
              </a:graphicData>
            </a:graphic>
          </wp:anchor>
        </w:drawing>
      </w:r>
      <w:r w:rsidR="00AB3725" w:rsidRPr="00EB6830">
        <w:rPr>
          <w:rFonts w:asciiTheme="majorHAnsi" w:hAnsiTheme="majorHAnsi"/>
          <w:sz w:val="22"/>
          <w:szCs w:val="22"/>
        </w:rPr>
        <w:tab/>
      </w:r>
    </w:p>
    <w:p w:rsidR="00AB3725" w:rsidRPr="00EB6830" w:rsidRDefault="00AB3725" w:rsidP="00AB3725">
      <w:pPr>
        <w:ind w:left="360"/>
        <w:rPr>
          <w:rFonts w:asciiTheme="majorHAnsi" w:hAnsiTheme="majorHAnsi"/>
          <w:sz w:val="22"/>
          <w:szCs w:val="22"/>
        </w:rPr>
      </w:pPr>
    </w:p>
    <w:p w:rsidR="00AB3725" w:rsidRPr="00EB6830" w:rsidRDefault="00AB3725" w:rsidP="00AB3725">
      <w:pPr>
        <w:ind w:left="360"/>
        <w:rPr>
          <w:rFonts w:asciiTheme="majorHAnsi" w:hAnsiTheme="majorHAnsi"/>
          <w:sz w:val="22"/>
          <w:szCs w:val="22"/>
        </w:rPr>
      </w:pPr>
    </w:p>
    <w:p w:rsidR="00AB3725" w:rsidRPr="00EB6830" w:rsidRDefault="00AB3725" w:rsidP="00AB3725">
      <w:pPr>
        <w:ind w:left="360"/>
        <w:rPr>
          <w:rFonts w:asciiTheme="majorHAnsi" w:hAnsiTheme="majorHAnsi"/>
          <w:sz w:val="22"/>
          <w:szCs w:val="22"/>
        </w:rPr>
      </w:pPr>
    </w:p>
    <w:p w:rsidR="00AB3725" w:rsidRPr="00EB6830" w:rsidRDefault="00AB3725" w:rsidP="00AB3725">
      <w:pPr>
        <w:ind w:left="360"/>
        <w:rPr>
          <w:rFonts w:asciiTheme="majorHAnsi" w:hAnsiTheme="majorHAnsi"/>
          <w:sz w:val="22"/>
          <w:szCs w:val="22"/>
        </w:rPr>
      </w:pPr>
    </w:p>
    <w:p w:rsidR="00AB3725" w:rsidRPr="00EB6830" w:rsidRDefault="00AB3725" w:rsidP="00AB3725">
      <w:pPr>
        <w:ind w:left="360"/>
        <w:rPr>
          <w:rFonts w:asciiTheme="majorHAnsi" w:hAnsiTheme="majorHAnsi"/>
          <w:sz w:val="22"/>
          <w:szCs w:val="22"/>
        </w:rPr>
      </w:pPr>
    </w:p>
    <w:p w:rsidR="00B07355" w:rsidRPr="00EB6830" w:rsidRDefault="00B07355" w:rsidP="00AB3725">
      <w:pPr>
        <w:ind w:left="360"/>
        <w:rPr>
          <w:rFonts w:asciiTheme="majorHAnsi" w:hAnsiTheme="majorHAnsi"/>
          <w:sz w:val="22"/>
          <w:szCs w:val="22"/>
        </w:rPr>
      </w:pPr>
    </w:p>
    <w:p w:rsidR="00AB3725" w:rsidRDefault="00AB3725" w:rsidP="00AB3725">
      <w:pPr>
        <w:ind w:left="360"/>
        <w:rPr>
          <w:rFonts w:asciiTheme="majorHAnsi" w:hAnsiTheme="majorHAnsi"/>
          <w:sz w:val="22"/>
          <w:szCs w:val="22"/>
        </w:rPr>
      </w:pPr>
    </w:p>
    <w:p w:rsidR="00EB6830" w:rsidRPr="00EB6830" w:rsidRDefault="00EB6830" w:rsidP="00AB3725">
      <w:pPr>
        <w:ind w:left="360"/>
        <w:rPr>
          <w:rFonts w:asciiTheme="majorHAnsi" w:hAnsiTheme="majorHAnsi"/>
          <w:sz w:val="22"/>
          <w:szCs w:val="22"/>
        </w:rPr>
      </w:pPr>
    </w:p>
    <w:p w:rsidR="00AB3725" w:rsidRPr="00EB6830" w:rsidRDefault="00AB3725" w:rsidP="00AB3725">
      <w:pPr>
        <w:ind w:left="360"/>
        <w:rPr>
          <w:rFonts w:asciiTheme="majorHAnsi" w:hAnsiTheme="majorHAnsi"/>
          <w:sz w:val="22"/>
          <w:szCs w:val="22"/>
        </w:rPr>
      </w:pPr>
      <w:r w:rsidRPr="00EB6830">
        <w:rPr>
          <w:rFonts w:asciiTheme="majorHAnsi" w:hAnsiTheme="majorHAnsi"/>
          <w:sz w:val="22"/>
          <w:szCs w:val="22"/>
        </w:rPr>
        <w:t xml:space="preserve">                 Explain why h</w:t>
      </w:r>
      <w:r w:rsidRPr="00EB6830">
        <w:rPr>
          <w:rFonts w:asciiTheme="majorHAnsi" w:hAnsiTheme="majorHAnsi"/>
          <w:sz w:val="22"/>
          <w:szCs w:val="22"/>
          <w:vertAlign w:val="subscript"/>
        </w:rPr>
        <w:t>2</w:t>
      </w:r>
      <w:r w:rsidRPr="00EB6830">
        <w:rPr>
          <w:rFonts w:asciiTheme="majorHAnsi" w:hAnsiTheme="majorHAnsi"/>
          <w:sz w:val="22"/>
          <w:szCs w:val="22"/>
        </w:rPr>
        <w:t xml:space="preserve"> is greater than h</w:t>
      </w:r>
      <w:r w:rsidRPr="00EB6830">
        <w:rPr>
          <w:rFonts w:asciiTheme="majorHAnsi" w:hAnsiTheme="majorHAnsi"/>
          <w:sz w:val="22"/>
          <w:szCs w:val="22"/>
          <w:vertAlign w:val="subscript"/>
        </w:rPr>
        <w:t>1</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sz w:val="22"/>
          <w:szCs w:val="22"/>
        </w:rPr>
        <w:t>(3 marks)</w:t>
      </w:r>
    </w:p>
    <w:p w:rsidR="00AB3725" w:rsidRPr="00EB6830" w:rsidRDefault="00AB3725" w:rsidP="00AB3725">
      <w:pPr>
        <w:ind w:left="360"/>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5.           1996 Q4 P1</w:t>
      </w:r>
    </w:p>
    <w:p w:rsidR="00AB3725" w:rsidRDefault="00AB3725" w:rsidP="00AB3725">
      <w:pPr>
        <w:spacing w:before="240"/>
      </w:pPr>
      <w:r>
        <w:rPr>
          <w:noProof/>
          <w:sz w:val="22"/>
          <w:szCs w:val="22"/>
          <w:lang w:val="en-US" w:eastAsia="en-US"/>
        </w:rPr>
        <w:drawing>
          <wp:anchor distT="0" distB="0" distL="114300" distR="114300" simplePos="0" relativeHeight="251880448" behindDoc="1" locked="0" layoutInCell="1" allowOverlap="1">
            <wp:simplePos x="0" y="0"/>
            <wp:positionH relativeFrom="column">
              <wp:posOffset>1028700</wp:posOffset>
            </wp:positionH>
            <wp:positionV relativeFrom="paragraph">
              <wp:posOffset>81280</wp:posOffset>
            </wp:positionV>
            <wp:extent cx="3209925" cy="1762125"/>
            <wp:effectExtent l="19050" t="0" r="9525" b="0"/>
            <wp:wrapNone/>
            <wp:docPr id="109" name="Picture 14" descr="PHY 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Y 028"/>
                    <pic:cNvPicPr>
                      <a:picLocks noChangeAspect="1" noChangeArrowheads="1"/>
                    </pic:cNvPicPr>
                  </pic:nvPicPr>
                  <pic:blipFill>
                    <a:blip r:embed="rId28" cstate="print"/>
                    <a:srcRect/>
                    <a:stretch>
                      <a:fillRect/>
                    </a:stretch>
                  </pic:blipFill>
                  <pic:spPr bwMode="auto">
                    <a:xfrm>
                      <a:off x="0" y="0"/>
                      <a:ext cx="3209925" cy="1762125"/>
                    </a:xfrm>
                    <a:prstGeom prst="rect">
                      <a:avLst/>
                    </a:prstGeom>
                    <a:noFill/>
                    <a:ln w="9525">
                      <a:noFill/>
                      <a:miter lim="800000"/>
                      <a:headEnd/>
                      <a:tailEnd/>
                    </a:ln>
                  </pic:spPr>
                </pic:pic>
              </a:graphicData>
            </a:graphic>
          </wp:anchor>
        </w:drawing>
      </w:r>
    </w:p>
    <w:p w:rsidR="00AB3725" w:rsidRDefault="00AB3725" w:rsidP="00AB3725">
      <w:pPr>
        <w:spacing w:before="240"/>
      </w:pPr>
    </w:p>
    <w:p w:rsidR="00AB3725" w:rsidRDefault="00AB3725" w:rsidP="00AB3725">
      <w:pPr>
        <w:spacing w:before="240"/>
      </w:pPr>
    </w:p>
    <w:p w:rsidR="00AB3725" w:rsidRDefault="00AB3725" w:rsidP="00AB3725">
      <w:pPr>
        <w:spacing w:before="240"/>
      </w:pPr>
    </w:p>
    <w:p w:rsidR="00AB3725" w:rsidRDefault="00AB3725" w:rsidP="00AB3725">
      <w:pPr>
        <w:spacing w:before="240"/>
      </w:pPr>
    </w:p>
    <w:p w:rsidR="00AB3725" w:rsidRDefault="00AB3725" w:rsidP="00AB3725">
      <w:pPr>
        <w:spacing w:before="240"/>
      </w:pPr>
    </w:p>
    <w:p w:rsidR="00E700B1" w:rsidRPr="00EB6830" w:rsidRDefault="00AB3725" w:rsidP="00EB6830">
      <w:pPr>
        <w:spacing w:before="240" w:line="276" w:lineRule="auto"/>
        <w:ind w:left="720"/>
        <w:contextualSpacing/>
        <w:rPr>
          <w:rFonts w:asciiTheme="majorHAnsi" w:hAnsiTheme="majorHAnsi"/>
          <w:sz w:val="22"/>
          <w:szCs w:val="22"/>
        </w:rPr>
      </w:pPr>
      <w:r w:rsidRPr="00EB6830">
        <w:rPr>
          <w:rFonts w:asciiTheme="majorHAnsi" w:hAnsiTheme="majorHAnsi"/>
          <w:b/>
          <w:sz w:val="22"/>
          <w:szCs w:val="22"/>
        </w:rPr>
        <w:lastRenderedPageBreak/>
        <w:t xml:space="preserve">    Figure 2</w:t>
      </w:r>
      <w:r w:rsidRPr="00EB6830">
        <w:rPr>
          <w:rFonts w:asciiTheme="majorHAnsi" w:hAnsiTheme="majorHAnsi"/>
          <w:sz w:val="22"/>
          <w:szCs w:val="22"/>
        </w:rPr>
        <w:t xml:space="preserve"> shows a U tube containing two liquids L</w:t>
      </w:r>
      <w:r w:rsidRPr="00EB6830">
        <w:rPr>
          <w:rFonts w:asciiTheme="majorHAnsi" w:hAnsiTheme="majorHAnsi"/>
          <w:sz w:val="22"/>
          <w:szCs w:val="22"/>
          <w:vertAlign w:val="subscript"/>
        </w:rPr>
        <w:t>1</w:t>
      </w:r>
      <w:r w:rsidRPr="00EB6830">
        <w:rPr>
          <w:rFonts w:asciiTheme="majorHAnsi" w:hAnsiTheme="majorHAnsi"/>
          <w:sz w:val="22"/>
          <w:szCs w:val="22"/>
        </w:rPr>
        <w:t xml:space="preserve"> and L</w:t>
      </w:r>
      <w:r w:rsidRPr="00EB6830">
        <w:rPr>
          <w:rFonts w:asciiTheme="majorHAnsi" w:hAnsiTheme="majorHAnsi"/>
          <w:sz w:val="22"/>
          <w:szCs w:val="22"/>
          <w:vertAlign w:val="subscript"/>
        </w:rPr>
        <w:t>2</w:t>
      </w:r>
      <w:r w:rsidRPr="00EB6830">
        <w:rPr>
          <w:rFonts w:asciiTheme="majorHAnsi" w:hAnsiTheme="majorHAnsi"/>
          <w:sz w:val="22"/>
          <w:szCs w:val="22"/>
        </w:rPr>
        <w:t xml:space="preserve"> of densities </w:t>
      </w:r>
    </w:p>
    <w:p w:rsidR="00E700B1" w:rsidRPr="00EB6830" w:rsidRDefault="00E700B1" w:rsidP="00EB6830">
      <w:pPr>
        <w:spacing w:before="240" w:line="276" w:lineRule="auto"/>
        <w:ind w:left="720"/>
        <w:contextualSpacing/>
        <w:rPr>
          <w:rFonts w:asciiTheme="majorHAnsi" w:hAnsiTheme="majorHAnsi"/>
          <w:sz w:val="22"/>
          <w:szCs w:val="22"/>
        </w:rPr>
      </w:pPr>
      <w:r w:rsidRPr="00EB6830">
        <w:rPr>
          <w:rFonts w:asciiTheme="majorHAnsi" w:hAnsiTheme="majorHAnsi"/>
          <w:b/>
          <w:sz w:val="22"/>
          <w:szCs w:val="22"/>
        </w:rPr>
        <w:t xml:space="preserve">    </w:t>
      </w:r>
      <w:r w:rsidR="00AB3725" w:rsidRPr="00EB6830">
        <w:rPr>
          <w:rFonts w:asciiTheme="majorHAnsi" w:hAnsiTheme="majorHAnsi"/>
          <w:sz w:val="22"/>
          <w:szCs w:val="22"/>
        </w:rPr>
        <w:t>0.8 g cm</w:t>
      </w:r>
      <w:r w:rsidR="00AB3725" w:rsidRPr="00EB6830">
        <w:rPr>
          <w:rFonts w:asciiTheme="majorHAnsi" w:hAnsiTheme="majorHAnsi"/>
          <w:sz w:val="22"/>
          <w:szCs w:val="22"/>
          <w:vertAlign w:val="superscript"/>
        </w:rPr>
        <w:t>-3</w:t>
      </w:r>
      <w:r w:rsidRPr="00EB6830">
        <w:rPr>
          <w:rFonts w:asciiTheme="majorHAnsi" w:hAnsiTheme="majorHAnsi"/>
          <w:sz w:val="22"/>
          <w:szCs w:val="22"/>
        </w:rPr>
        <w:t xml:space="preserve"> </w:t>
      </w:r>
      <w:r w:rsidR="00AB3725" w:rsidRPr="00EB6830">
        <w:rPr>
          <w:rFonts w:asciiTheme="majorHAnsi" w:hAnsiTheme="majorHAnsi"/>
          <w:sz w:val="22"/>
          <w:szCs w:val="22"/>
        </w:rPr>
        <w:t>and 1.8 cm</w:t>
      </w:r>
      <w:r w:rsidR="00AB3725" w:rsidRPr="00EB6830">
        <w:rPr>
          <w:rFonts w:asciiTheme="majorHAnsi" w:hAnsiTheme="majorHAnsi"/>
          <w:sz w:val="22"/>
          <w:szCs w:val="22"/>
          <w:vertAlign w:val="superscript"/>
        </w:rPr>
        <w:t>-3</w:t>
      </w:r>
      <w:r w:rsidR="00AB3725" w:rsidRPr="00EB6830">
        <w:rPr>
          <w:rFonts w:asciiTheme="majorHAnsi" w:hAnsiTheme="majorHAnsi"/>
          <w:sz w:val="22"/>
          <w:szCs w:val="22"/>
        </w:rPr>
        <w:t xml:space="preserve"> respectively in equilibrium. Given that h</w:t>
      </w:r>
      <w:r w:rsidR="00AB3725" w:rsidRPr="00EB6830">
        <w:rPr>
          <w:rFonts w:asciiTheme="majorHAnsi" w:hAnsiTheme="majorHAnsi"/>
          <w:sz w:val="22"/>
          <w:szCs w:val="22"/>
          <w:vertAlign w:val="subscript"/>
        </w:rPr>
        <w:t>2</w:t>
      </w:r>
      <w:r w:rsidR="00AB3725" w:rsidRPr="00EB6830">
        <w:rPr>
          <w:rFonts w:asciiTheme="majorHAnsi" w:hAnsiTheme="majorHAnsi"/>
          <w:sz w:val="22"/>
          <w:szCs w:val="22"/>
        </w:rPr>
        <w:t xml:space="preserve"> = 8 cm </w:t>
      </w:r>
    </w:p>
    <w:p w:rsidR="00AB3725" w:rsidRPr="00EB6830" w:rsidRDefault="00E700B1" w:rsidP="00EB6830">
      <w:pPr>
        <w:spacing w:before="240" w:line="276" w:lineRule="auto"/>
        <w:ind w:left="720"/>
        <w:contextualSpacing/>
        <w:rPr>
          <w:rFonts w:asciiTheme="majorHAnsi" w:hAnsiTheme="majorHAnsi"/>
          <w:sz w:val="22"/>
          <w:szCs w:val="22"/>
        </w:rPr>
      </w:pPr>
      <w:r w:rsidRPr="00EB6830">
        <w:rPr>
          <w:rFonts w:asciiTheme="majorHAnsi" w:hAnsiTheme="majorHAnsi"/>
          <w:sz w:val="22"/>
          <w:szCs w:val="22"/>
        </w:rPr>
        <w:t xml:space="preserve">    </w:t>
      </w:r>
      <w:r w:rsidR="00AB3725" w:rsidRPr="00EB6830">
        <w:rPr>
          <w:rFonts w:asciiTheme="majorHAnsi" w:hAnsiTheme="majorHAnsi"/>
          <w:sz w:val="22"/>
          <w:szCs w:val="22"/>
        </w:rPr>
        <w:t>determine the value of h</w:t>
      </w:r>
      <w:r w:rsidR="00AB3725" w:rsidRPr="00EB6830">
        <w:rPr>
          <w:rFonts w:asciiTheme="majorHAnsi" w:hAnsiTheme="majorHAnsi"/>
          <w:sz w:val="22"/>
          <w:szCs w:val="22"/>
          <w:vertAlign w:val="subscript"/>
        </w:rPr>
        <w:t>1</w:t>
      </w:r>
      <w:r w:rsidR="00AB3725" w:rsidRPr="00EB6830">
        <w:rPr>
          <w:rFonts w:asciiTheme="majorHAnsi" w:hAnsiTheme="majorHAnsi"/>
          <w:sz w:val="22"/>
          <w:szCs w:val="22"/>
        </w:rPr>
        <w:t xml:space="preserve"> </w:t>
      </w:r>
      <w:r w:rsidR="00AB3725" w:rsidRPr="00EB6830">
        <w:rPr>
          <w:rFonts w:asciiTheme="majorHAnsi" w:hAnsiTheme="majorHAnsi"/>
          <w:sz w:val="22"/>
          <w:szCs w:val="22"/>
        </w:rPr>
        <w:tab/>
        <w:t xml:space="preserve">                                                           </w:t>
      </w:r>
      <w:r w:rsidRPr="00EB6830">
        <w:rPr>
          <w:rFonts w:asciiTheme="majorHAnsi" w:hAnsiTheme="majorHAnsi"/>
          <w:sz w:val="22"/>
          <w:szCs w:val="22"/>
        </w:rPr>
        <w:tab/>
      </w:r>
      <w:r w:rsidRPr="00EB6830">
        <w:rPr>
          <w:rFonts w:asciiTheme="majorHAnsi" w:hAnsiTheme="majorHAnsi"/>
          <w:sz w:val="22"/>
          <w:szCs w:val="22"/>
        </w:rPr>
        <w:tab/>
      </w:r>
      <w:r w:rsidR="00EB6830">
        <w:rPr>
          <w:rFonts w:asciiTheme="majorHAnsi" w:hAnsiTheme="majorHAnsi"/>
          <w:sz w:val="22"/>
          <w:szCs w:val="22"/>
        </w:rPr>
        <w:tab/>
      </w:r>
      <w:r w:rsidR="00AB3725" w:rsidRPr="00EB6830">
        <w:rPr>
          <w:rFonts w:asciiTheme="majorHAnsi" w:hAnsiTheme="majorHAnsi"/>
          <w:sz w:val="22"/>
          <w:szCs w:val="22"/>
        </w:rPr>
        <w:t>(3 marks)</w:t>
      </w:r>
    </w:p>
    <w:p w:rsidR="00AB3725" w:rsidRPr="00EB6830" w:rsidRDefault="00AB3725" w:rsidP="00AB3725">
      <w:pPr>
        <w:spacing w:before="240"/>
        <w:ind w:left="720"/>
        <w:contextualSpacing/>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6.           1996 Q5 P1</w:t>
      </w:r>
    </w:p>
    <w:p w:rsidR="00E700B1" w:rsidRPr="00EB6830" w:rsidRDefault="00AB3725" w:rsidP="00EB6830">
      <w:pPr>
        <w:spacing w:line="276" w:lineRule="auto"/>
        <w:ind w:left="720"/>
        <w:rPr>
          <w:rFonts w:asciiTheme="majorHAnsi" w:hAnsiTheme="majorHAnsi"/>
          <w:sz w:val="22"/>
          <w:szCs w:val="22"/>
        </w:rPr>
      </w:pPr>
      <w:r w:rsidRPr="00EB6830">
        <w:rPr>
          <w:rFonts w:asciiTheme="majorHAnsi" w:hAnsiTheme="majorHAnsi"/>
          <w:b/>
          <w:i/>
          <w:sz w:val="22"/>
          <w:szCs w:val="22"/>
        </w:rPr>
        <w:t xml:space="preserve">     </w:t>
      </w:r>
      <w:r w:rsidRPr="00EB6830">
        <w:rPr>
          <w:rFonts w:asciiTheme="majorHAnsi" w:hAnsiTheme="majorHAnsi"/>
          <w:sz w:val="22"/>
          <w:szCs w:val="22"/>
        </w:rPr>
        <w:t xml:space="preserve">A small nail may pierce an inflated car tyre and remain there without </w:t>
      </w:r>
    </w:p>
    <w:p w:rsidR="00AB3725" w:rsidRPr="00EB6830" w:rsidRDefault="00E700B1" w:rsidP="00EB6830">
      <w:pPr>
        <w:spacing w:line="276" w:lineRule="auto"/>
        <w:ind w:left="720"/>
        <w:rPr>
          <w:rFonts w:asciiTheme="majorHAnsi" w:hAnsiTheme="majorHAnsi"/>
          <w:sz w:val="22"/>
          <w:szCs w:val="22"/>
        </w:rPr>
      </w:pPr>
      <w:r w:rsidRPr="00EB6830">
        <w:rPr>
          <w:rFonts w:asciiTheme="majorHAnsi" w:hAnsiTheme="majorHAnsi"/>
          <w:sz w:val="22"/>
          <w:szCs w:val="22"/>
        </w:rPr>
        <w:t xml:space="preserve">     </w:t>
      </w:r>
      <w:r w:rsidR="00AB3725" w:rsidRPr="00EB6830">
        <w:rPr>
          <w:rFonts w:asciiTheme="majorHAnsi" w:hAnsiTheme="majorHAnsi"/>
          <w:sz w:val="22"/>
          <w:szCs w:val="22"/>
        </w:rPr>
        <w:t>pressure reduction in the ty</w:t>
      </w:r>
      <w:r w:rsidRPr="00EB6830">
        <w:rPr>
          <w:rFonts w:asciiTheme="majorHAnsi" w:hAnsiTheme="majorHAnsi"/>
          <w:sz w:val="22"/>
          <w:szCs w:val="22"/>
        </w:rPr>
        <w:t>re. Explain this observation</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00AB3725" w:rsidRPr="00EB6830">
        <w:rPr>
          <w:rFonts w:asciiTheme="majorHAnsi" w:hAnsiTheme="majorHAnsi"/>
          <w:sz w:val="22"/>
          <w:szCs w:val="22"/>
        </w:rPr>
        <w:t>(2 marks)</w:t>
      </w: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7.          1997 Q5 P1</w:t>
      </w:r>
    </w:p>
    <w:p w:rsidR="00E700B1" w:rsidRPr="00EB6830" w:rsidRDefault="00AB3725" w:rsidP="00EB6830">
      <w:pPr>
        <w:spacing w:line="276" w:lineRule="auto"/>
        <w:ind w:left="990"/>
        <w:rPr>
          <w:rFonts w:asciiTheme="majorHAnsi" w:hAnsiTheme="majorHAnsi"/>
          <w:sz w:val="22"/>
          <w:szCs w:val="22"/>
        </w:rPr>
      </w:pPr>
      <w:r w:rsidRPr="00EB6830">
        <w:rPr>
          <w:rFonts w:asciiTheme="majorHAnsi" w:hAnsiTheme="majorHAnsi"/>
          <w:sz w:val="22"/>
          <w:szCs w:val="22"/>
        </w:rPr>
        <w:t xml:space="preserve">The height of the mercury column in a barometer at a place is 64cm. </w:t>
      </w:r>
    </w:p>
    <w:p w:rsidR="00E700B1" w:rsidRPr="00EB6830" w:rsidRDefault="00AB3725" w:rsidP="00EB6830">
      <w:pPr>
        <w:spacing w:line="276" w:lineRule="auto"/>
        <w:ind w:left="990"/>
        <w:rPr>
          <w:rFonts w:asciiTheme="majorHAnsi" w:hAnsiTheme="majorHAnsi"/>
          <w:sz w:val="22"/>
          <w:szCs w:val="22"/>
        </w:rPr>
      </w:pPr>
      <w:r w:rsidRPr="00EB6830">
        <w:rPr>
          <w:rFonts w:asciiTheme="majorHAnsi" w:hAnsiTheme="majorHAnsi"/>
          <w:sz w:val="22"/>
          <w:szCs w:val="22"/>
        </w:rPr>
        <w:t xml:space="preserve">What would be the height of a column of paraffin in barometer at </w:t>
      </w:r>
    </w:p>
    <w:p w:rsidR="00AB3725" w:rsidRPr="00EB6830" w:rsidRDefault="00AB3725" w:rsidP="00EB6830">
      <w:pPr>
        <w:spacing w:line="276" w:lineRule="auto"/>
        <w:ind w:left="990"/>
        <w:rPr>
          <w:rFonts w:asciiTheme="majorHAnsi" w:hAnsiTheme="majorHAnsi"/>
          <w:sz w:val="22"/>
          <w:szCs w:val="22"/>
        </w:rPr>
      </w:pPr>
      <w:r w:rsidRPr="00EB6830">
        <w:rPr>
          <w:rFonts w:asciiTheme="majorHAnsi" w:hAnsiTheme="majorHAnsi"/>
          <w:sz w:val="22"/>
          <w:szCs w:val="22"/>
        </w:rPr>
        <w:t xml:space="preserve">the same place?                                              </w:t>
      </w:r>
    </w:p>
    <w:p w:rsidR="00AB3725" w:rsidRPr="00EB6830" w:rsidRDefault="00AB3725" w:rsidP="00EB6830">
      <w:pPr>
        <w:spacing w:line="276" w:lineRule="auto"/>
        <w:ind w:left="990"/>
        <w:rPr>
          <w:rFonts w:asciiTheme="majorHAnsi" w:hAnsiTheme="majorHAnsi"/>
          <w:sz w:val="22"/>
          <w:szCs w:val="22"/>
        </w:rPr>
      </w:pPr>
      <w:r w:rsidRPr="00EB6830">
        <w:rPr>
          <w:rFonts w:asciiTheme="majorHAnsi" w:hAnsiTheme="majorHAnsi"/>
          <w:sz w:val="22"/>
          <w:szCs w:val="22"/>
        </w:rPr>
        <w:t>(</w:t>
      </w:r>
      <w:r w:rsidRPr="00EB6830">
        <w:rPr>
          <w:rFonts w:asciiTheme="majorHAnsi" w:hAnsiTheme="majorHAnsi"/>
          <w:i/>
          <w:sz w:val="22"/>
          <w:szCs w:val="22"/>
        </w:rPr>
        <w:t>Density of paraffin = 8.0 x 10</w:t>
      </w:r>
      <w:r w:rsidRPr="00EB6830">
        <w:rPr>
          <w:rFonts w:asciiTheme="majorHAnsi" w:hAnsiTheme="majorHAnsi"/>
          <w:i/>
          <w:sz w:val="22"/>
          <w:szCs w:val="22"/>
          <w:vertAlign w:val="superscript"/>
        </w:rPr>
        <w:t>2</w:t>
      </w:r>
      <w:r w:rsidRPr="00EB6830">
        <w:rPr>
          <w:rFonts w:asciiTheme="majorHAnsi" w:hAnsiTheme="majorHAnsi"/>
          <w:i/>
          <w:sz w:val="22"/>
          <w:szCs w:val="22"/>
        </w:rPr>
        <w:t xml:space="preserve"> kgm</w:t>
      </w:r>
      <w:r w:rsidRPr="00EB6830">
        <w:rPr>
          <w:rFonts w:asciiTheme="majorHAnsi" w:hAnsiTheme="majorHAnsi"/>
          <w:i/>
          <w:sz w:val="22"/>
          <w:szCs w:val="22"/>
          <w:vertAlign w:val="superscript"/>
        </w:rPr>
        <w:t>-3</w:t>
      </w:r>
      <w:r w:rsidRPr="00EB6830">
        <w:rPr>
          <w:rFonts w:asciiTheme="majorHAnsi" w:hAnsiTheme="majorHAnsi"/>
          <w:b/>
          <w:i/>
          <w:sz w:val="22"/>
          <w:szCs w:val="22"/>
        </w:rPr>
        <w:t>,</w:t>
      </w:r>
      <w:r w:rsidRPr="00EB6830">
        <w:rPr>
          <w:rFonts w:asciiTheme="majorHAnsi" w:hAnsiTheme="majorHAnsi"/>
          <w:i/>
          <w:sz w:val="22"/>
          <w:szCs w:val="22"/>
        </w:rPr>
        <w:t xml:space="preserve"> Density of mercury = 1.36 x 10</w:t>
      </w:r>
      <w:r w:rsidRPr="00EB6830">
        <w:rPr>
          <w:rFonts w:asciiTheme="majorHAnsi" w:hAnsiTheme="majorHAnsi"/>
          <w:i/>
          <w:sz w:val="22"/>
          <w:szCs w:val="22"/>
          <w:vertAlign w:val="superscript"/>
        </w:rPr>
        <w:t>4</w:t>
      </w:r>
      <w:r w:rsidRPr="00EB6830">
        <w:rPr>
          <w:rFonts w:asciiTheme="majorHAnsi" w:hAnsiTheme="majorHAnsi"/>
          <w:i/>
          <w:sz w:val="22"/>
          <w:szCs w:val="22"/>
        </w:rPr>
        <w:t xml:space="preserve"> kgm</w:t>
      </w:r>
      <w:r w:rsidRPr="00EB6830">
        <w:rPr>
          <w:rFonts w:asciiTheme="majorHAnsi" w:hAnsiTheme="majorHAnsi"/>
          <w:i/>
          <w:sz w:val="22"/>
          <w:szCs w:val="22"/>
          <w:vertAlign w:val="superscript"/>
        </w:rPr>
        <w:t>-3</w:t>
      </w:r>
      <w:r w:rsidRPr="00EB6830">
        <w:rPr>
          <w:rFonts w:asciiTheme="majorHAnsi" w:hAnsiTheme="majorHAnsi"/>
          <w:sz w:val="22"/>
          <w:szCs w:val="22"/>
        </w:rPr>
        <w:t>)</w:t>
      </w:r>
    </w:p>
    <w:p w:rsidR="00AB3725" w:rsidRPr="00EB6830" w:rsidRDefault="00AB3725" w:rsidP="00AB3725">
      <w:pPr>
        <w:ind w:left="1176"/>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(3 marks)</w:t>
      </w: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8.          1997 Q5 P1</w:t>
      </w:r>
    </w:p>
    <w:p w:rsidR="002A14A0" w:rsidRPr="00EB6830" w:rsidRDefault="00AB3725" w:rsidP="00EB6830">
      <w:pPr>
        <w:spacing w:line="276" w:lineRule="auto"/>
        <w:ind w:left="720" w:hanging="660"/>
        <w:rPr>
          <w:rFonts w:asciiTheme="majorHAnsi" w:hAnsiTheme="majorHAnsi"/>
          <w:sz w:val="22"/>
          <w:szCs w:val="22"/>
        </w:rPr>
      </w:pPr>
      <w:r w:rsidRPr="00EB6830">
        <w:rPr>
          <w:rFonts w:asciiTheme="majorHAnsi" w:hAnsiTheme="majorHAnsi"/>
          <w:sz w:val="22"/>
          <w:szCs w:val="22"/>
        </w:rPr>
        <w:t xml:space="preserve">                    State one advantage of fitting wide tyres on a vehicle that moves </w:t>
      </w:r>
    </w:p>
    <w:p w:rsidR="00AB3725" w:rsidRPr="00EB6830" w:rsidRDefault="002A14A0" w:rsidP="00EB6830">
      <w:pPr>
        <w:spacing w:line="276" w:lineRule="auto"/>
        <w:ind w:left="720" w:hanging="660"/>
        <w:rPr>
          <w:rFonts w:asciiTheme="majorHAnsi" w:hAnsiTheme="majorHAnsi"/>
          <w:sz w:val="22"/>
          <w:szCs w:val="22"/>
        </w:rPr>
      </w:pPr>
      <w:r w:rsidRPr="00EB6830">
        <w:rPr>
          <w:rFonts w:asciiTheme="majorHAnsi" w:hAnsiTheme="majorHAnsi"/>
          <w:sz w:val="22"/>
          <w:szCs w:val="22"/>
        </w:rPr>
        <w:t xml:space="preserve">                    </w:t>
      </w:r>
      <w:r w:rsidR="00AB3725" w:rsidRPr="00EB6830">
        <w:rPr>
          <w:rFonts w:asciiTheme="majorHAnsi" w:hAnsiTheme="majorHAnsi"/>
          <w:sz w:val="22"/>
          <w:szCs w:val="22"/>
        </w:rPr>
        <w:t xml:space="preserve">on earth roads. </w:t>
      </w:r>
    </w:p>
    <w:p w:rsidR="00AB3725" w:rsidRPr="00EB6830" w:rsidRDefault="00AB3725" w:rsidP="00AB3725">
      <w:pPr>
        <w:ind w:left="720" w:hanging="66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(3 marks)</w:t>
      </w:r>
    </w:p>
    <w:p w:rsidR="00AB3725" w:rsidRPr="00EB6830" w:rsidRDefault="00AB3725" w:rsidP="00AB3725">
      <w:pPr>
        <w:tabs>
          <w:tab w:val="left" w:pos="1344"/>
        </w:tabs>
        <w:rPr>
          <w:rFonts w:asciiTheme="majorHAnsi" w:hAnsiTheme="majorHAnsi"/>
          <w:b/>
          <w:sz w:val="22"/>
          <w:szCs w:val="22"/>
        </w:rPr>
      </w:pPr>
      <w:r w:rsidRPr="00EB6830">
        <w:rPr>
          <w:rFonts w:asciiTheme="majorHAnsi" w:hAnsiTheme="majorHAnsi"/>
          <w:b/>
          <w:sz w:val="22"/>
          <w:szCs w:val="22"/>
        </w:rPr>
        <w:t>9.          1999 Q4 P1</w:t>
      </w:r>
    </w:p>
    <w:p w:rsidR="00EB6830" w:rsidRDefault="00AB3725" w:rsidP="00EB6830">
      <w:pPr>
        <w:spacing w:line="276" w:lineRule="auto"/>
        <w:ind w:left="1080"/>
        <w:rPr>
          <w:rFonts w:asciiTheme="majorHAnsi" w:hAnsiTheme="majorHAnsi"/>
          <w:sz w:val="22"/>
          <w:szCs w:val="22"/>
        </w:rPr>
      </w:pPr>
      <w:r w:rsidRPr="00EB6830">
        <w:rPr>
          <w:rFonts w:asciiTheme="majorHAnsi" w:hAnsiTheme="majorHAnsi"/>
          <w:sz w:val="22"/>
          <w:szCs w:val="22"/>
        </w:rPr>
        <w:t xml:space="preserve">A vacuum pump was used to pump out air from the glass tube </w:t>
      </w:r>
    </w:p>
    <w:p w:rsidR="00AB3725" w:rsidRPr="00EB6830" w:rsidRDefault="00AB3725" w:rsidP="00EB6830">
      <w:pPr>
        <w:spacing w:line="276" w:lineRule="auto"/>
        <w:ind w:left="1080"/>
        <w:rPr>
          <w:rFonts w:asciiTheme="majorHAnsi" w:hAnsiTheme="majorHAnsi"/>
          <w:sz w:val="22"/>
          <w:szCs w:val="22"/>
        </w:rPr>
      </w:pPr>
      <w:r w:rsidRPr="00EB6830">
        <w:rPr>
          <w:rFonts w:asciiTheme="majorHAnsi" w:hAnsiTheme="majorHAnsi"/>
          <w:sz w:val="22"/>
          <w:szCs w:val="22"/>
        </w:rPr>
        <w:t xml:space="preserve">immersed in liquids as shown in </w:t>
      </w:r>
      <w:r w:rsidRPr="00EB6830">
        <w:rPr>
          <w:rFonts w:asciiTheme="majorHAnsi" w:hAnsiTheme="majorHAnsi"/>
          <w:b/>
          <w:sz w:val="22"/>
          <w:szCs w:val="22"/>
        </w:rPr>
        <w:t>figure3.</w:t>
      </w:r>
    </w:p>
    <w:p w:rsidR="00AB3725" w:rsidRPr="00EB6830" w:rsidRDefault="00AB3725" w:rsidP="00EB6830">
      <w:pPr>
        <w:tabs>
          <w:tab w:val="left" w:pos="3408"/>
        </w:tabs>
        <w:spacing w:line="276" w:lineRule="auto"/>
        <w:ind w:left="720" w:hanging="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81472" behindDoc="1" locked="0" layoutInCell="1" allowOverlap="1">
            <wp:simplePos x="0" y="0"/>
            <wp:positionH relativeFrom="column">
              <wp:posOffset>914400</wp:posOffset>
            </wp:positionH>
            <wp:positionV relativeFrom="paragraph">
              <wp:posOffset>163195</wp:posOffset>
            </wp:positionV>
            <wp:extent cx="3898900" cy="1943100"/>
            <wp:effectExtent l="19050" t="0" r="6350" b="0"/>
            <wp:wrapNone/>
            <wp:docPr id="110" name="Picture 49" descr="PHY 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HY 033"/>
                    <pic:cNvPicPr>
                      <a:picLocks noChangeAspect="1" noChangeArrowheads="1"/>
                    </pic:cNvPicPr>
                  </pic:nvPicPr>
                  <pic:blipFill>
                    <a:blip r:embed="rId29" cstate="print"/>
                    <a:srcRect/>
                    <a:stretch>
                      <a:fillRect/>
                    </a:stretch>
                  </pic:blipFill>
                  <pic:spPr bwMode="auto">
                    <a:xfrm>
                      <a:off x="0" y="0"/>
                      <a:ext cx="3898900" cy="1943100"/>
                    </a:xfrm>
                    <a:prstGeom prst="rect">
                      <a:avLst/>
                    </a:prstGeom>
                    <a:noFill/>
                    <a:ln w="9525">
                      <a:noFill/>
                      <a:miter lim="800000"/>
                      <a:headEnd/>
                      <a:tailEnd/>
                    </a:ln>
                  </pic:spPr>
                </pic:pic>
              </a:graphicData>
            </a:graphic>
          </wp:anchor>
        </w:drawing>
      </w:r>
      <w:r w:rsidRPr="00EB6830">
        <w:rPr>
          <w:rFonts w:asciiTheme="majorHAnsi" w:hAnsiTheme="majorHAnsi"/>
          <w:sz w:val="22"/>
          <w:szCs w:val="22"/>
        </w:rPr>
        <w:tab/>
      </w:r>
      <w:r w:rsidRPr="00EB6830">
        <w:rPr>
          <w:rFonts w:asciiTheme="majorHAnsi" w:hAnsiTheme="majorHAnsi"/>
          <w:sz w:val="22"/>
          <w:szCs w:val="22"/>
        </w:rPr>
        <w:tab/>
      </w: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E700B1" w:rsidRPr="00EB6830" w:rsidRDefault="00AB3725" w:rsidP="00EB6830">
      <w:pPr>
        <w:spacing w:line="276" w:lineRule="auto"/>
        <w:ind w:left="1080" w:hanging="720"/>
        <w:rPr>
          <w:rFonts w:asciiTheme="majorHAnsi" w:hAnsiTheme="majorHAnsi"/>
          <w:sz w:val="22"/>
          <w:szCs w:val="22"/>
        </w:rPr>
      </w:pPr>
      <w:r w:rsidRPr="00EB6830">
        <w:rPr>
          <w:rFonts w:asciiTheme="majorHAnsi" w:hAnsiTheme="majorHAnsi"/>
          <w:sz w:val="22"/>
          <w:szCs w:val="22"/>
        </w:rPr>
        <w:tab/>
        <w:t xml:space="preserve">After sometime the level of paranum rose to position A. Mark 1, the </w:t>
      </w:r>
    </w:p>
    <w:p w:rsidR="00AB3725" w:rsidRPr="00EB6830" w:rsidRDefault="00E700B1" w:rsidP="00EB6830">
      <w:pPr>
        <w:spacing w:line="276" w:lineRule="auto"/>
        <w:ind w:left="1080" w:hanging="720"/>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00AB3725" w:rsidRPr="00EB6830">
        <w:rPr>
          <w:rFonts w:asciiTheme="majorHAnsi" w:hAnsiTheme="majorHAnsi"/>
          <w:sz w:val="22"/>
          <w:szCs w:val="22"/>
        </w:rPr>
        <w:t>corresponding position for the water level.  Give a reason for your answer. (3 marks)</w:t>
      </w:r>
    </w:p>
    <w:p w:rsidR="00AB3725" w:rsidRPr="00EB6830" w:rsidRDefault="00AB3725" w:rsidP="00AB3725">
      <w:pPr>
        <w:tabs>
          <w:tab w:val="left" w:pos="1344"/>
        </w:tabs>
        <w:rPr>
          <w:rFonts w:asciiTheme="majorHAnsi" w:hAnsiTheme="majorHAnsi"/>
          <w:sz w:val="22"/>
          <w:szCs w:val="22"/>
        </w:rPr>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10.          2001 Q4 P1</w:t>
      </w:r>
    </w:p>
    <w:p w:rsidR="00E700B1" w:rsidRPr="00EB6830" w:rsidRDefault="00AB3725" w:rsidP="00AB3725">
      <w:pPr>
        <w:ind w:left="1176"/>
        <w:rPr>
          <w:rFonts w:asciiTheme="majorHAnsi" w:hAnsiTheme="majorHAnsi"/>
          <w:sz w:val="22"/>
          <w:szCs w:val="22"/>
        </w:rPr>
      </w:pPr>
      <w:r w:rsidRPr="00EB6830">
        <w:rPr>
          <w:rFonts w:asciiTheme="majorHAnsi" w:hAnsiTheme="majorHAnsi"/>
          <w:sz w:val="22"/>
          <w:szCs w:val="22"/>
        </w:rPr>
        <w:t xml:space="preserve">State the reason why it may not be possible to suck liquid into your </w:t>
      </w:r>
    </w:p>
    <w:p w:rsidR="00AB3725" w:rsidRPr="00EB6830" w:rsidRDefault="00AB3725" w:rsidP="00AB3725">
      <w:pPr>
        <w:ind w:left="1176"/>
        <w:rPr>
          <w:rFonts w:asciiTheme="majorHAnsi" w:hAnsiTheme="majorHAnsi"/>
          <w:sz w:val="22"/>
          <w:szCs w:val="22"/>
        </w:rPr>
      </w:pPr>
      <w:r w:rsidRPr="00EB6830">
        <w:rPr>
          <w:rFonts w:asciiTheme="majorHAnsi" w:hAnsiTheme="majorHAnsi"/>
          <w:sz w:val="22"/>
          <w:szCs w:val="22"/>
        </w:rPr>
        <w:t xml:space="preserve">mouth using drinking straw on the surface of the moon. </w:t>
      </w:r>
      <w:r w:rsidR="00E700B1" w:rsidRPr="00EB6830">
        <w:rPr>
          <w:rFonts w:asciiTheme="majorHAnsi" w:hAnsiTheme="majorHAnsi"/>
          <w:sz w:val="22"/>
          <w:szCs w:val="22"/>
        </w:rPr>
        <w:tab/>
      </w:r>
      <w:r w:rsidR="00E700B1" w:rsidRP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(3 marks)</w:t>
      </w: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tabs>
          <w:tab w:val="left" w:pos="1296"/>
        </w:tabs>
        <w:rPr>
          <w:rFonts w:asciiTheme="majorHAnsi" w:hAnsiTheme="majorHAnsi"/>
          <w:sz w:val="22"/>
          <w:szCs w:val="22"/>
        </w:rPr>
      </w:pPr>
      <w:r w:rsidRPr="00EB6830">
        <w:rPr>
          <w:rFonts w:asciiTheme="majorHAnsi" w:hAnsiTheme="majorHAnsi"/>
          <w:b/>
          <w:sz w:val="22"/>
          <w:szCs w:val="22"/>
        </w:rPr>
        <w:t>11.          2001 Q3c P2</w:t>
      </w:r>
    </w:p>
    <w:p w:rsidR="00E700B1" w:rsidRPr="00EB6830" w:rsidRDefault="00AB3725" w:rsidP="00EB6830">
      <w:pPr>
        <w:spacing w:line="276" w:lineRule="auto"/>
        <w:ind w:left="1170"/>
        <w:rPr>
          <w:rFonts w:asciiTheme="majorHAnsi" w:hAnsiTheme="majorHAnsi"/>
          <w:sz w:val="22"/>
          <w:szCs w:val="22"/>
        </w:rPr>
      </w:pPr>
      <w:r w:rsidRPr="00EB6830">
        <w:rPr>
          <w:rFonts w:asciiTheme="majorHAnsi" w:hAnsiTheme="majorHAnsi"/>
          <w:sz w:val="22"/>
          <w:szCs w:val="22"/>
        </w:rPr>
        <w:t>A hole of area 2.0 cm</w:t>
      </w:r>
      <w:r w:rsidRPr="00EB6830">
        <w:rPr>
          <w:rFonts w:asciiTheme="majorHAnsi" w:hAnsiTheme="majorHAnsi"/>
          <w:sz w:val="22"/>
          <w:szCs w:val="22"/>
          <w:vertAlign w:val="superscript"/>
        </w:rPr>
        <w:t>2</w:t>
      </w:r>
      <w:r w:rsidRPr="00EB6830">
        <w:rPr>
          <w:rFonts w:asciiTheme="majorHAnsi" w:hAnsiTheme="majorHAnsi"/>
          <w:sz w:val="22"/>
          <w:szCs w:val="22"/>
        </w:rPr>
        <w:t xml:space="preserve"> at the bottom of a tank 2.0m deep is closed </w:t>
      </w:r>
    </w:p>
    <w:p w:rsidR="00E700B1" w:rsidRPr="00EB6830" w:rsidRDefault="00AB3725" w:rsidP="00EB6830">
      <w:pPr>
        <w:spacing w:line="276" w:lineRule="auto"/>
        <w:ind w:left="1170"/>
        <w:rPr>
          <w:rFonts w:asciiTheme="majorHAnsi" w:hAnsiTheme="majorHAnsi"/>
          <w:sz w:val="22"/>
          <w:szCs w:val="22"/>
        </w:rPr>
      </w:pPr>
      <w:r w:rsidRPr="00EB6830">
        <w:rPr>
          <w:rFonts w:asciiTheme="majorHAnsi" w:hAnsiTheme="majorHAnsi"/>
          <w:sz w:val="22"/>
          <w:szCs w:val="22"/>
        </w:rPr>
        <w:t xml:space="preserve">with a cork.  Determine the force on the cork when the tank is filled </w:t>
      </w:r>
    </w:p>
    <w:p w:rsidR="00E700B1" w:rsidRPr="00EB6830" w:rsidRDefault="00AB3725" w:rsidP="00EB6830">
      <w:pPr>
        <w:spacing w:line="276" w:lineRule="auto"/>
        <w:ind w:left="1170"/>
        <w:rPr>
          <w:rFonts w:asciiTheme="majorHAnsi" w:hAnsiTheme="majorHAnsi"/>
          <w:sz w:val="22"/>
          <w:szCs w:val="22"/>
        </w:rPr>
      </w:pPr>
      <w:r w:rsidRPr="00EB6830">
        <w:rPr>
          <w:rFonts w:asciiTheme="majorHAnsi" w:hAnsiTheme="majorHAnsi"/>
          <w:sz w:val="22"/>
          <w:szCs w:val="22"/>
        </w:rPr>
        <w:t>with water.  (Density of water is 1000kg/m</w:t>
      </w:r>
      <w:r w:rsidRPr="00EB6830">
        <w:rPr>
          <w:rFonts w:asciiTheme="majorHAnsi" w:hAnsiTheme="majorHAnsi"/>
          <w:sz w:val="22"/>
          <w:szCs w:val="22"/>
          <w:vertAlign w:val="superscript"/>
        </w:rPr>
        <w:t>3</w:t>
      </w:r>
      <w:r w:rsidRPr="00EB6830">
        <w:rPr>
          <w:rFonts w:asciiTheme="majorHAnsi" w:hAnsiTheme="majorHAnsi"/>
          <w:sz w:val="22"/>
          <w:szCs w:val="22"/>
        </w:rPr>
        <w:t xml:space="preserve"> and acceleration due to </w:t>
      </w:r>
    </w:p>
    <w:p w:rsidR="00AB3725" w:rsidRPr="00EB6830" w:rsidRDefault="00AB3725" w:rsidP="00EB6830">
      <w:pPr>
        <w:spacing w:line="276" w:lineRule="auto"/>
        <w:ind w:left="1170"/>
        <w:rPr>
          <w:rFonts w:asciiTheme="majorHAnsi" w:hAnsiTheme="majorHAnsi"/>
          <w:sz w:val="22"/>
          <w:szCs w:val="22"/>
        </w:rPr>
      </w:pPr>
      <w:r w:rsidRPr="00EB6830">
        <w:rPr>
          <w:rFonts w:asciiTheme="majorHAnsi" w:hAnsiTheme="majorHAnsi"/>
          <w:sz w:val="22"/>
          <w:szCs w:val="22"/>
        </w:rPr>
        <w:t>gravity is 10m/s</w:t>
      </w:r>
      <w:r w:rsidRPr="00EB6830">
        <w:rPr>
          <w:rFonts w:asciiTheme="majorHAnsi" w:hAnsiTheme="majorHAnsi"/>
          <w:sz w:val="22"/>
          <w:szCs w:val="22"/>
          <w:vertAlign w:val="superscript"/>
        </w:rPr>
        <w:t>2</w:t>
      </w:r>
      <w:r w:rsidRPr="00EB6830">
        <w:rPr>
          <w:rFonts w:asciiTheme="majorHAnsi" w:hAnsiTheme="majorHAnsi"/>
          <w:sz w:val="22"/>
          <w:szCs w:val="22"/>
        </w:rPr>
        <w:t xml:space="preserve">). </w:t>
      </w:r>
      <w:r w:rsidRPr="00EB6830">
        <w:rPr>
          <w:rFonts w:asciiTheme="majorHAnsi" w:hAnsiTheme="majorHAnsi"/>
          <w:sz w:val="22"/>
          <w:szCs w:val="22"/>
        </w:rPr>
        <w:tab/>
        <w:t xml:space="preserve">  </w:t>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r>
      <w:r w:rsidRPr="00EB6830">
        <w:rPr>
          <w:rFonts w:asciiTheme="majorHAnsi" w:hAnsiTheme="majorHAnsi"/>
          <w:sz w:val="22"/>
          <w:szCs w:val="22"/>
        </w:rPr>
        <w:t>(4 marks)</w:t>
      </w:r>
    </w:p>
    <w:p w:rsidR="00AB3725" w:rsidRDefault="00AB3725" w:rsidP="00AB3725">
      <w:pPr>
        <w:ind w:left="720" w:hanging="540"/>
      </w:pPr>
    </w:p>
    <w:p w:rsidR="002A14A0" w:rsidRDefault="002A14A0" w:rsidP="00AB3725">
      <w:pPr>
        <w:ind w:left="720" w:hanging="540"/>
      </w:pPr>
    </w:p>
    <w:p w:rsidR="00EB6830" w:rsidRPr="00EB6830" w:rsidRDefault="00EB6830" w:rsidP="00AB3725">
      <w:pPr>
        <w:tabs>
          <w:tab w:val="left" w:pos="1296"/>
        </w:tabs>
        <w:rPr>
          <w:sz w:val="22"/>
        </w:rPr>
      </w:pPr>
    </w:p>
    <w:p w:rsidR="00AB3725" w:rsidRPr="00EB6830" w:rsidRDefault="00AB3725" w:rsidP="00AB3725">
      <w:pPr>
        <w:tabs>
          <w:tab w:val="left" w:pos="1296"/>
        </w:tabs>
        <w:rPr>
          <w:rFonts w:asciiTheme="majorHAnsi" w:hAnsiTheme="majorHAnsi"/>
          <w:b/>
          <w:sz w:val="22"/>
          <w:szCs w:val="22"/>
        </w:rPr>
      </w:pPr>
      <w:r w:rsidRPr="00EB6830">
        <w:rPr>
          <w:rFonts w:asciiTheme="majorHAnsi" w:hAnsiTheme="majorHAnsi"/>
          <w:b/>
          <w:sz w:val="22"/>
          <w:szCs w:val="22"/>
        </w:rPr>
        <w:lastRenderedPageBreak/>
        <w:t>12.          2002 Q5 P1</w:t>
      </w:r>
    </w:p>
    <w:p w:rsidR="00E700B1" w:rsidRPr="00EB6830" w:rsidRDefault="00AB3725" w:rsidP="00EB6830">
      <w:pPr>
        <w:spacing w:line="276" w:lineRule="auto"/>
        <w:ind w:left="1332"/>
        <w:rPr>
          <w:rFonts w:asciiTheme="majorHAnsi" w:hAnsiTheme="majorHAnsi"/>
          <w:sz w:val="22"/>
          <w:szCs w:val="22"/>
        </w:rPr>
      </w:pPr>
      <w:r w:rsidRPr="00EB6830">
        <w:rPr>
          <w:rFonts w:asciiTheme="majorHAnsi" w:hAnsiTheme="majorHAnsi"/>
          <w:sz w:val="22"/>
          <w:szCs w:val="22"/>
        </w:rPr>
        <w:t xml:space="preserve">The total weight of a car with passengers is 25,000N. The area of </w:t>
      </w:r>
    </w:p>
    <w:p w:rsidR="00E700B1" w:rsidRPr="00EB6830" w:rsidRDefault="00AB3725" w:rsidP="00EB6830">
      <w:pPr>
        <w:spacing w:line="276" w:lineRule="auto"/>
        <w:ind w:left="1332"/>
        <w:rPr>
          <w:rFonts w:asciiTheme="majorHAnsi" w:hAnsiTheme="majorHAnsi"/>
          <w:sz w:val="22"/>
          <w:szCs w:val="22"/>
        </w:rPr>
      </w:pPr>
      <w:r w:rsidRPr="00EB6830">
        <w:rPr>
          <w:rFonts w:asciiTheme="majorHAnsi" w:hAnsiTheme="majorHAnsi"/>
          <w:sz w:val="22"/>
          <w:szCs w:val="22"/>
        </w:rPr>
        <w:t>contact of each of the four tyres with the ground is 0.025m</w:t>
      </w:r>
      <w:r w:rsidRPr="00EB6830">
        <w:rPr>
          <w:rFonts w:asciiTheme="majorHAnsi" w:hAnsiTheme="majorHAnsi"/>
          <w:sz w:val="22"/>
          <w:szCs w:val="22"/>
          <w:vertAlign w:val="superscript"/>
        </w:rPr>
        <w:t>2</w:t>
      </w:r>
      <w:r w:rsidRPr="00EB6830">
        <w:rPr>
          <w:rFonts w:asciiTheme="majorHAnsi" w:hAnsiTheme="majorHAnsi"/>
          <w:sz w:val="22"/>
          <w:szCs w:val="22"/>
        </w:rPr>
        <w:t xml:space="preserve">. </w:t>
      </w:r>
    </w:p>
    <w:p w:rsidR="00AB3725" w:rsidRPr="00EB6830" w:rsidRDefault="00AB3725" w:rsidP="00EB6830">
      <w:pPr>
        <w:spacing w:line="276" w:lineRule="auto"/>
        <w:ind w:left="1332"/>
        <w:rPr>
          <w:rFonts w:asciiTheme="majorHAnsi" w:hAnsiTheme="majorHAnsi"/>
          <w:sz w:val="22"/>
          <w:szCs w:val="22"/>
        </w:rPr>
      </w:pPr>
      <w:r w:rsidRPr="00EB6830">
        <w:rPr>
          <w:rFonts w:asciiTheme="majorHAnsi" w:hAnsiTheme="majorHAnsi"/>
          <w:sz w:val="22"/>
          <w:szCs w:val="22"/>
        </w:rPr>
        <w:t>Determine the m</w:t>
      </w:r>
      <w:r w:rsidR="00E700B1" w:rsidRPr="00EB6830">
        <w:rPr>
          <w:rFonts w:asciiTheme="majorHAnsi" w:hAnsiTheme="majorHAnsi"/>
          <w:sz w:val="22"/>
          <w:szCs w:val="22"/>
        </w:rPr>
        <w:t xml:space="preserve">inimum car tyre pressure. </w:t>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r>
      <w:r w:rsidR="00E700B1" w:rsidRPr="00EB6830">
        <w:rPr>
          <w:rFonts w:asciiTheme="majorHAnsi" w:hAnsiTheme="majorHAnsi"/>
          <w:sz w:val="22"/>
          <w:szCs w:val="22"/>
        </w:rPr>
        <w:tab/>
        <w:t xml:space="preserve"> </w:t>
      </w:r>
      <w:r w:rsidRPr="00EB6830">
        <w:rPr>
          <w:rFonts w:asciiTheme="majorHAnsi" w:hAnsiTheme="majorHAnsi"/>
          <w:sz w:val="22"/>
          <w:szCs w:val="22"/>
        </w:rPr>
        <w:t>(3 marks)</w:t>
      </w:r>
    </w:p>
    <w:p w:rsidR="002A14A0" w:rsidRPr="00EB6830" w:rsidRDefault="002A14A0" w:rsidP="00AB3725">
      <w:pPr>
        <w:ind w:left="1332"/>
        <w:rPr>
          <w:rFonts w:asciiTheme="majorHAnsi" w:hAnsiTheme="majorHAnsi"/>
          <w:sz w:val="22"/>
          <w:szCs w:val="22"/>
        </w:rPr>
      </w:pPr>
    </w:p>
    <w:p w:rsidR="00AB3725" w:rsidRPr="00EB6830" w:rsidRDefault="00AB3725" w:rsidP="00AB3725">
      <w:pPr>
        <w:ind w:left="720" w:hanging="720"/>
        <w:rPr>
          <w:rFonts w:asciiTheme="majorHAnsi" w:hAnsiTheme="majorHAnsi"/>
          <w:b/>
          <w:sz w:val="22"/>
          <w:szCs w:val="22"/>
        </w:rPr>
      </w:pPr>
      <w:r w:rsidRPr="00EB6830">
        <w:rPr>
          <w:rFonts w:asciiTheme="majorHAnsi" w:hAnsiTheme="majorHAnsi"/>
          <w:b/>
          <w:sz w:val="22"/>
          <w:szCs w:val="22"/>
        </w:rPr>
        <w:t>13.          2003 Q4 P1</w:t>
      </w:r>
    </w:p>
    <w:p w:rsidR="002A14A0" w:rsidRPr="00EB6830" w:rsidRDefault="00AB3725" w:rsidP="00EB6830">
      <w:pPr>
        <w:spacing w:line="276" w:lineRule="auto"/>
        <w:ind w:left="1260"/>
        <w:rPr>
          <w:rFonts w:asciiTheme="majorHAnsi" w:hAnsiTheme="majorHAnsi"/>
          <w:sz w:val="22"/>
          <w:szCs w:val="22"/>
        </w:rPr>
      </w:pPr>
      <w:r w:rsidRPr="00EB6830">
        <w:rPr>
          <w:rFonts w:asciiTheme="majorHAnsi" w:hAnsiTheme="majorHAnsi"/>
          <w:sz w:val="22"/>
          <w:szCs w:val="22"/>
        </w:rPr>
        <w:t xml:space="preserve">The reading on a mercury barometer at a place in 700mm. What is </w:t>
      </w:r>
    </w:p>
    <w:p w:rsidR="00AB3725" w:rsidRPr="00EB6830" w:rsidRDefault="00AB3725" w:rsidP="00EB6830">
      <w:pPr>
        <w:spacing w:line="276" w:lineRule="auto"/>
        <w:ind w:left="1260"/>
        <w:rPr>
          <w:rFonts w:asciiTheme="majorHAnsi" w:hAnsiTheme="majorHAnsi"/>
          <w:sz w:val="22"/>
          <w:szCs w:val="22"/>
        </w:rPr>
      </w:pPr>
      <w:r w:rsidRPr="00EB6830">
        <w:rPr>
          <w:rFonts w:asciiTheme="majorHAnsi" w:hAnsiTheme="majorHAnsi"/>
          <w:sz w:val="22"/>
          <w:szCs w:val="22"/>
        </w:rPr>
        <w:t>the pressure at the place Nm</w:t>
      </w:r>
      <w:r w:rsidRPr="00EB6830">
        <w:rPr>
          <w:rFonts w:asciiTheme="majorHAnsi" w:hAnsiTheme="majorHAnsi"/>
          <w:sz w:val="22"/>
          <w:szCs w:val="22"/>
          <w:vertAlign w:val="superscript"/>
        </w:rPr>
        <w:t>-2</w:t>
      </w:r>
      <w:r w:rsidRPr="00EB6830">
        <w:rPr>
          <w:rFonts w:asciiTheme="majorHAnsi" w:hAnsiTheme="majorHAnsi"/>
          <w:sz w:val="22"/>
          <w:szCs w:val="22"/>
        </w:rPr>
        <w:t xml:space="preserve"> (Density of mercury is 1.36 x 10</w:t>
      </w:r>
      <w:r w:rsidRPr="00EB6830">
        <w:rPr>
          <w:rFonts w:asciiTheme="majorHAnsi" w:hAnsiTheme="majorHAnsi"/>
          <w:sz w:val="22"/>
          <w:szCs w:val="22"/>
          <w:vertAlign w:val="superscript"/>
        </w:rPr>
        <w:t>4</w:t>
      </w:r>
      <w:r w:rsidRPr="00EB6830">
        <w:rPr>
          <w:rFonts w:asciiTheme="majorHAnsi" w:hAnsiTheme="majorHAnsi"/>
          <w:sz w:val="22"/>
          <w:szCs w:val="22"/>
        </w:rPr>
        <w:t xml:space="preserve"> kgm</w:t>
      </w:r>
      <w:r w:rsidRPr="00EB6830">
        <w:rPr>
          <w:rFonts w:asciiTheme="majorHAnsi" w:hAnsiTheme="majorHAnsi"/>
          <w:sz w:val="22"/>
          <w:szCs w:val="22"/>
          <w:vertAlign w:val="superscript"/>
        </w:rPr>
        <w:t>-3</w:t>
      </w:r>
      <w:r w:rsidRPr="00EB6830">
        <w:rPr>
          <w:rFonts w:asciiTheme="majorHAnsi" w:hAnsiTheme="majorHAnsi"/>
          <w:sz w:val="22"/>
          <w:szCs w:val="22"/>
        </w:rPr>
        <w:t xml:space="preserve">) </w:t>
      </w:r>
      <w:r w:rsidRPr="00EB6830">
        <w:rPr>
          <w:rFonts w:asciiTheme="majorHAnsi" w:hAnsiTheme="majorHAnsi"/>
          <w:sz w:val="22"/>
          <w:szCs w:val="22"/>
        </w:rPr>
        <w:tab/>
      </w:r>
      <w:r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(3 marks)</w:t>
      </w:r>
    </w:p>
    <w:p w:rsidR="00AB3725" w:rsidRPr="00EB6830" w:rsidRDefault="00AB3725" w:rsidP="00AB3725">
      <w:pPr>
        <w:tabs>
          <w:tab w:val="left" w:pos="1296"/>
        </w:tabs>
        <w:rPr>
          <w:rFonts w:asciiTheme="majorHAnsi" w:hAnsiTheme="majorHAnsi"/>
          <w:b/>
          <w:sz w:val="22"/>
          <w:szCs w:val="22"/>
        </w:rPr>
      </w:pPr>
      <w:r w:rsidRPr="00EB6830">
        <w:rPr>
          <w:rFonts w:asciiTheme="majorHAnsi" w:hAnsiTheme="majorHAnsi"/>
          <w:b/>
          <w:sz w:val="22"/>
          <w:szCs w:val="22"/>
        </w:rPr>
        <w:t>14.          2005 Q4 P1</w:t>
      </w:r>
    </w:p>
    <w:p w:rsidR="002A14A0" w:rsidRPr="00EB6830" w:rsidRDefault="00AB3725" w:rsidP="00EB6830">
      <w:pPr>
        <w:spacing w:line="276" w:lineRule="auto"/>
        <w:ind w:left="1332"/>
        <w:rPr>
          <w:rFonts w:asciiTheme="majorHAnsi" w:hAnsiTheme="majorHAnsi"/>
          <w:sz w:val="22"/>
          <w:szCs w:val="22"/>
        </w:rPr>
      </w:pPr>
      <w:r w:rsidRPr="00EB6830">
        <w:rPr>
          <w:rFonts w:asciiTheme="majorHAnsi" w:hAnsiTheme="majorHAnsi"/>
          <w:sz w:val="22"/>
          <w:szCs w:val="22"/>
        </w:rPr>
        <w:t xml:space="preserve">A can with a hole on the side is filled with water to a certain height. </w:t>
      </w:r>
    </w:p>
    <w:p w:rsidR="002A14A0" w:rsidRPr="00EB6830" w:rsidRDefault="00AB3725" w:rsidP="00EB6830">
      <w:pPr>
        <w:spacing w:line="276" w:lineRule="auto"/>
        <w:ind w:left="1332"/>
        <w:rPr>
          <w:rFonts w:asciiTheme="majorHAnsi" w:hAnsiTheme="majorHAnsi"/>
          <w:sz w:val="22"/>
          <w:szCs w:val="22"/>
        </w:rPr>
      </w:pPr>
      <w:r w:rsidRPr="00EB6830">
        <w:rPr>
          <w:rFonts w:asciiTheme="majorHAnsi" w:hAnsiTheme="majorHAnsi"/>
          <w:sz w:val="22"/>
          <w:szCs w:val="22"/>
        </w:rPr>
        <w:t xml:space="preserve">Water jets out as shown in </w:t>
      </w:r>
      <w:r w:rsidRPr="00EB6830">
        <w:rPr>
          <w:rFonts w:asciiTheme="majorHAnsi" w:hAnsiTheme="majorHAnsi"/>
          <w:b/>
          <w:sz w:val="22"/>
          <w:szCs w:val="22"/>
        </w:rPr>
        <w:t>Fig. 4(a)</w:t>
      </w:r>
      <w:r w:rsidRPr="00EB6830">
        <w:rPr>
          <w:rFonts w:asciiTheme="majorHAnsi" w:hAnsiTheme="majorHAnsi"/>
          <w:sz w:val="22"/>
          <w:szCs w:val="22"/>
        </w:rPr>
        <w:t xml:space="preserve">.  a second identical can is filled </w:t>
      </w:r>
    </w:p>
    <w:p w:rsidR="002A14A0" w:rsidRPr="00EB6830" w:rsidRDefault="00AB3725" w:rsidP="00EB6830">
      <w:pPr>
        <w:spacing w:line="276" w:lineRule="auto"/>
        <w:ind w:left="1332"/>
        <w:rPr>
          <w:rFonts w:asciiTheme="majorHAnsi" w:hAnsiTheme="majorHAnsi"/>
          <w:sz w:val="22"/>
          <w:szCs w:val="22"/>
        </w:rPr>
      </w:pPr>
      <w:r w:rsidRPr="00EB6830">
        <w:rPr>
          <w:rFonts w:asciiTheme="majorHAnsi" w:hAnsiTheme="majorHAnsi"/>
          <w:sz w:val="22"/>
          <w:szCs w:val="22"/>
        </w:rPr>
        <w:t xml:space="preserve">with water to the same height and a block of wood floated on the </w:t>
      </w:r>
    </w:p>
    <w:p w:rsidR="00AB3725" w:rsidRPr="00EB6830" w:rsidRDefault="00AB3725" w:rsidP="00EB6830">
      <w:pPr>
        <w:spacing w:line="276" w:lineRule="auto"/>
        <w:ind w:left="1332"/>
        <w:rPr>
          <w:rFonts w:asciiTheme="majorHAnsi" w:hAnsiTheme="majorHAnsi"/>
          <w:sz w:val="22"/>
          <w:szCs w:val="22"/>
        </w:rPr>
      </w:pPr>
      <w:r w:rsidRPr="00EB6830">
        <w:rPr>
          <w:rFonts w:asciiTheme="majorHAnsi" w:hAnsiTheme="majorHAnsi"/>
          <w:sz w:val="22"/>
          <w:szCs w:val="22"/>
        </w:rPr>
        <w:t xml:space="preserve">water as shown in </w:t>
      </w:r>
      <w:r w:rsidRPr="00EB6830">
        <w:rPr>
          <w:rFonts w:asciiTheme="majorHAnsi" w:hAnsiTheme="majorHAnsi"/>
          <w:b/>
          <w:sz w:val="22"/>
          <w:szCs w:val="22"/>
        </w:rPr>
        <w:t>Fig. 4 (b)</w:t>
      </w: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82496" behindDoc="1" locked="0" layoutInCell="1" allowOverlap="1">
            <wp:simplePos x="0" y="0"/>
            <wp:positionH relativeFrom="column">
              <wp:posOffset>1543050</wp:posOffset>
            </wp:positionH>
            <wp:positionV relativeFrom="paragraph">
              <wp:posOffset>-4445</wp:posOffset>
            </wp:positionV>
            <wp:extent cx="3251200" cy="1266825"/>
            <wp:effectExtent l="19050" t="0" r="6350" b="0"/>
            <wp:wrapNone/>
            <wp:docPr id="111" name="Picture 232" descr="PHY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PHY 004"/>
                    <pic:cNvPicPr>
                      <a:picLocks noChangeAspect="1" noChangeArrowheads="1"/>
                    </pic:cNvPicPr>
                  </pic:nvPicPr>
                  <pic:blipFill>
                    <a:blip r:embed="rId30" cstate="print"/>
                    <a:srcRect/>
                    <a:stretch>
                      <a:fillRect/>
                    </a:stretch>
                  </pic:blipFill>
                  <pic:spPr bwMode="auto">
                    <a:xfrm>
                      <a:off x="0" y="0"/>
                      <a:ext cx="3251200" cy="1266825"/>
                    </a:xfrm>
                    <a:prstGeom prst="rect">
                      <a:avLst/>
                    </a:prstGeom>
                    <a:noFill/>
                    <a:ln w="9525">
                      <a:noFill/>
                      <a:miter lim="800000"/>
                      <a:headEnd/>
                      <a:tailEnd/>
                    </a:ln>
                  </pic:spPr>
                </pic:pic>
              </a:graphicData>
            </a:graphic>
          </wp:anchor>
        </w:drawing>
      </w:r>
    </w:p>
    <w:p w:rsidR="00AB3725" w:rsidRPr="00EB6830" w:rsidRDefault="00AB3725" w:rsidP="00AB3725">
      <w:pPr>
        <w:rPr>
          <w:rFonts w:asciiTheme="majorHAnsi" w:hAnsiTheme="majorHAnsi"/>
          <w:sz w:val="22"/>
          <w:szCs w:val="22"/>
        </w:rPr>
      </w:pPr>
      <w:r w:rsidRPr="00EB6830">
        <w:rPr>
          <w:rFonts w:asciiTheme="majorHAnsi" w:hAnsiTheme="majorHAnsi"/>
          <w:sz w:val="22"/>
          <w:szCs w:val="22"/>
        </w:rPr>
        <w:t xml:space="preserve">                              Fig 4a                                            Fig 4b</w:t>
      </w: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ind w:firstLine="720"/>
        <w:rPr>
          <w:rFonts w:asciiTheme="majorHAnsi" w:hAnsiTheme="majorHAnsi"/>
          <w:sz w:val="22"/>
          <w:szCs w:val="22"/>
        </w:rPr>
      </w:pPr>
      <w:r w:rsidRPr="00EB6830">
        <w:rPr>
          <w:rFonts w:asciiTheme="majorHAnsi" w:hAnsiTheme="majorHAnsi"/>
          <w:sz w:val="22"/>
          <w:szCs w:val="22"/>
        </w:rPr>
        <w:t xml:space="preserve">          State the reason why the maximum distance of the jet, d</w:t>
      </w:r>
      <w:r w:rsidRPr="00EB6830">
        <w:rPr>
          <w:rFonts w:asciiTheme="majorHAnsi" w:hAnsiTheme="majorHAnsi"/>
          <w:sz w:val="22"/>
          <w:szCs w:val="22"/>
          <w:vertAlign w:val="subscript"/>
        </w:rPr>
        <w:t>2</w:t>
      </w:r>
      <w:r w:rsidRPr="00EB6830">
        <w:rPr>
          <w:rFonts w:asciiTheme="majorHAnsi" w:hAnsiTheme="majorHAnsi"/>
          <w:sz w:val="22"/>
          <w:szCs w:val="22"/>
        </w:rPr>
        <w:t xml:space="preserve"> is greater than d</w:t>
      </w:r>
      <w:r w:rsidRPr="00EB6830">
        <w:rPr>
          <w:rFonts w:asciiTheme="majorHAnsi" w:hAnsiTheme="majorHAnsi"/>
          <w:sz w:val="22"/>
          <w:szCs w:val="22"/>
          <w:vertAlign w:val="subscript"/>
        </w:rPr>
        <w:t>1</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(1 mark)                                                                                                       </w:t>
      </w:r>
    </w:p>
    <w:p w:rsidR="00AB3725" w:rsidRPr="00EB6830" w:rsidRDefault="00AB3725" w:rsidP="00AB3725">
      <w:pPr>
        <w:tabs>
          <w:tab w:val="left" w:pos="1296"/>
        </w:tabs>
        <w:rPr>
          <w:rFonts w:asciiTheme="majorHAnsi" w:hAnsiTheme="majorHAnsi"/>
          <w:b/>
          <w:sz w:val="22"/>
          <w:szCs w:val="22"/>
        </w:rPr>
      </w:pPr>
      <w:r w:rsidRPr="00EB6830">
        <w:rPr>
          <w:rFonts w:asciiTheme="majorHAnsi" w:hAnsiTheme="majorHAnsi"/>
          <w:b/>
          <w:sz w:val="22"/>
          <w:szCs w:val="22"/>
        </w:rPr>
        <w:t>15.          2006 Q3 P1</w:t>
      </w:r>
    </w:p>
    <w:p w:rsidR="00AB3725" w:rsidRPr="00EB6830" w:rsidRDefault="00AB3725" w:rsidP="00AB3725">
      <w:pPr>
        <w:tabs>
          <w:tab w:val="left" w:pos="1296"/>
        </w:tabs>
        <w:rPr>
          <w:rFonts w:asciiTheme="majorHAnsi" w:hAnsiTheme="majorHAnsi"/>
          <w:sz w:val="22"/>
          <w:szCs w:val="22"/>
        </w:rPr>
      </w:pPr>
      <w:r w:rsidRPr="00EB6830">
        <w:rPr>
          <w:rFonts w:asciiTheme="majorHAnsi" w:hAnsiTheme="majorHAnsi"/>
          <w:sz w:val="22"/>
          <w:szCs w:val="22"/>
        </w:rPr>
        <w:tab/>
        <w:t>State Pascal’s principle of transmission of pressure in fluids</w:t>
      </w:r>
      <w:r w:rsidRPr="00EB6830">
        <w:rPr>
          <w:rFonts w:asciiTheme="majorHAnsi" w:hAnsiTheme="majorHAnsi"/>
          <w:sz w:val="22"/>
          <w:szCs w:val="22"/>
        </w:rPr>
        <w:tab/>
      </w:r>
      <w:r w:rsidRPr="00EB6830">
        <w:rPr>
          <w:rFonts w:asciiTheme="majorHAnsi" w:hAnsiTheme="majorHAnsi"/>
          <w:sz w:val="22"/>
          <w:szCs w:val="22"/>
        </w:rPr>
        <w:tab/>
        <w:t xml:space="preserve">    (1 mark)</w:t>
      </w:r>
    </w:p>
    <w:p w:rsidR="00AB3725" w:rsidRPr="00EB6830" w:rsidRDefault="00AB3725" w:rsidP="00AB3725">
      <w:pPr>
        <w:tabs>
          <w:tab w:val="left" w:pos="1296"/>
        </w:tabs>
        <w:rPr>
          <w:rFonts w:asciiTheme="majorHAnsi" w:hAnsiTheme="majorHAnsi"/>
          <w:sz w:val="22"/>
          <w:szCs w:val="22"/>
        </w:rPr>
      </w:pPr>
    </w:p>
    <w:p w:rsidR="00AB3725" w:rsidRPr="00EB6830" w:rsidRDefault="00AB3725" w:rsidP="00AB3725">
      <w:pPr>
        <w:tabs>
          <w:tab w:val="left" w:pos="1296"/>
        </w:tabs>
        <w:rPr>
          <w:rFonts w:asciiTheme="majorHAnsi" w:hAnsiTheme="majorHAnsi"/>
          <w:b/>
          <w:sz w:val="22"/>
          <w:szCs w:val="22"/>
        </w:rPr>
      </w:pPr>
      <w:r w:rsidRPr="00EB6830">
        <w:rPr>
          <w:rFonts w:asciiTheme="majorHAnsi" w:hAnsiTheme="majorHAnsi"/>
          <w:b/>
          <w:sz w:val="22"/>
          <w:szCs w:val="22"/>
        </w:rPr>
        <w:t>16.          2006 Q3 P1</w:t>
      </w:r>
    </w:p>
    <w:p w:rsidR="00AB3725" w:rsidRPr="00EB6830" w:rsidRDefault="00AB3725" w:rsidP="00AB3725">
      <w:pPr>
        <w:ind w:left="720"/>
        <w:rPr>
          <w:rFonts w:asciiTheme="majorHAnsi" w:hAnsiTheme="majorHAnsi"/>
          <w:sz w:val="22"/>
          <w:szCs w:val="22"/>
        </w:rPr>
      </w:pPr>
      <w:r w:rsidRPr="00EB6830">
        <w:rPr>
          <w:rFonts w:asciiTheme="majorHAnsi" w:hAnsiTheme="majorHAnsi"/>
          <w:sz w:val="22"/>
          <w:szCs w:val="22"/>
        </w:rPr>
        <w:t xml:space="preserve">           State Pascal’s principle  of transmission of  pressure in fluids</w:t>
      </w:r>
      <w:r w:rsidRPr="00EB6830">
        <w:rPr>
          <w:rFonts w:asciiTheme="majorHAnsi" w:hAnsiTheme="majorHAnsi"/>
          <w:sz w:val="22"/>
          <w:szCs w:val="22"/>
        </w:rPr>
        <w:tab/>
      </w:r>
      <w:r w:rsidRPr="00EB6830">
        <w:rPr>
          <w:rFonts w:asciiTheme="majorHAnsi" w:hAnsiTheme="majorHAnsi"/>
          <w:sz w:val="22"/>
          <w:szCs w:val="22"/>
        </w:rPr>
        <w:tab/>
        <w:t xml:space="preserve">    (1 mark)</w:t>
      </w:r>
    </w:p>
    <w:p w:rsidR="00AB3725" w:rsidRPr="00EB6830" w:rsidRDefault="00AB3725" w:rsidP="00AB3725">
      <w:pPr>
        <w:tabs>
          <w:tab w:val="left" w:pos="1296"/>
        </w:tabs>
        <w:rPr>
          <w:rFonts w:asciiTheme="majorHAnsi" w:hAnsiTheme="majorHAnsi"/>
          <w:sz w:val="22"/>
          <w:szCs w:val="22"/>
        </w:rPr>
      </w:pPr>
    </w:p>
    <w:p w:rsidR="00AB3725" w:rsidRPr="00EB6830" w:rsidRDefault="00AB3725" w:rsidP="00AB3725">
      <w:pPr>
        <w:tabs>
          <w:tab w:val="left" w:pos="1296"/>
        </w:tabs>
        <w:rPr>
          <w:rFonts w:asciiTheme="majorHAnsi" w:hAnsiTheme="majorHAnsi"/>
          <w:b/>
          <w:sz w:val="22"/>
          <w:szCs w:val="22"/>
        </w:rPr>
      </w:pPr>
      <w:r w:rsidRPr="00EB6830">
        <w:rPr>
          <w:rFonts w:asciiTheme="majorHAnsi" w:hAnsiTheme="majorHAnsi"/>
          <w:b/>
          <w:sz w:val="22"/>
          <w:szCs w:val="22"/>
        </w:rPr>
        <w:t>17.          2007 Q4 P1</w:t>
      </w:r>
    </w:p>
    <w:p w:rsidR="002A14A0" w:rsidRPr="00EB6830" w:rsidRDefault="00AB3725" w:rsidP="002A14A0">
      <w:pPr>
        <w:spacing w:line="276" w:lineRule="auto"/>
        <w:ind w:left="1392"/>
        <w:rPr>
          <w:rFonts w:asciiTheme="majorHAnsi" w:hAnsiTheme="majorHAnsi"/>
          <w:sz w:val="22"/>
          <w:szCs w:val="22"/>
        </w:rPr>
      </w:pPr>
      <w:r w:rsidRPr="00EB6830">
        <w:rPr>
          <w:rFonts w:asciiTheme="majorHAnsi" w:hAnsiTheme="majorHAnsi"/>
          <w:b/>
          <w:sz w:val="22"/>
          <w:szCs w:val="22"/>
        </w:rPr>
        <w:t>Figure 3</w:t>
      </w:r>
      <w:r w:rsidRPr="00EB6830">
        <w:rPr>
          <w:rFonts w:asciiTheme="majorHAnsi" w:hAnsiTheme="majorHAnsi"/>
          <w:sz w:val="22"/>
          <w:szCs w:val="22"/>
        </w:rPr>
        <w:t xml:space="preserve"> shows the levels of two liquids A and B after some air has </w:t>
      </w:r>
    </w:p>
    <w:p w:rsidR="002A14A0" w:rsidRPr="00EB6830" w:rsidRDefault="00AB3725" w:rsidP="002A14A0">
      <w:pPr>
        <w:spacing w:line="276" w:lineRule="auto"/>
        <w:ind w:left="1392"/>
        <w:rPr>
          <w:rFonts w:asciiTheme="majorHAnsi" w:hAnsiTheme="majorHAnsi"/>
          <w:sz w:val="22"/>
          <w:szCs w:val="22"/>
        </w:rPr>
      </w:pPr>
      <w:r w:rsidRPr="00EB6830">
        <w:rPr>
          <w:rFonts w:asciiTheme="majorHAnsi" w:hAnsiTheme="majorHAnsi"/>
          <w:sz w:val="22"/>
          <w:szCs w:val="22"/>
        </w:rPr>
        <w:t xml:space="preserve">been sucked out of the tubes through the tap. Use this information </w:t>
      </w:r>
    </w:p>
    <w:p w:rsidR="00AB3725" w:rsidRPr="00EB6830" w:rsidRDefault="00AB3725" w:rsidP="002A14A0">
      <w:pPr>
        <w:spacing w:line="276" w:lineRule="auto"/>
        <w:ind w:left="1392"/>
        <w:rPr>
          <w:rFonts w:asciiTheme="majorHAnsi" w:hAnsiTheme="majorHAnsi"/>
          <w:sz w:val="22"/>
          <w:szCs w:val="22"/>
        </w:rPr>
      </w:pPr>
      <w:r w:rsidRPr="00EB6830">
        <w:rPr>
          <w:rFonts w:asciiTheme="majorHAnsi" w:hAnsiTheme="majorHAnsi"/>
          <w:sz w:val="22"/>
          <w:szCs w:val="22"/>
        </w:rPr>
        <w:t>and the figure to answer questions 17 and 18.</w:t>
      </w:r>
    </w:p>
    <w:p w:rsidR="00AB3725" w:rsidRPr="00EB6830" w:rsidRDefault="00AB3725" w:rsidP="00AB3725">
      <w:pPr>
        <w:tabs>
          <w:tab w:val="left" w:pos="3504"/>
        </w:tabs>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84544" behindDoc="1" locked="0" layoutInCell="1" allowOverlap="1">
            <wp:simplePos x="0" y="0"/>
            <wp:positionH relativeFrom="column">
              <wp:posOffset>1323975</wp:posOffset>
            </wp:positionH>
            <wp:positionV relativeFrom="paragraph">
              <wp:posOffset>30480</wp:posOffset>
            </wp:positionV>
            <wp:extent cx="3829050" cy="1619250"/>
            <wp:effectExtent l="19050" t="0" r="0" b="0"/>
            <wp:wrapNone/>
            <wp:docPr id="112" name="Picture 157" descr="chem 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hem 012"/>
                    <pic:cNvPicPr>
                      <a:picLocks noChangeAspect="1" noChangeArrowheads="1"/>
                    </pic:cNvPicPr>
                  </pic:nvPicPr>
                  <pic:blipFill>
                    <a:blip r:embed="rId31" cstate="print"/>
                    <a:srcRect/>
                    <a:stretch>
                      <a:fillRect/>
                    </a:stretch>
                  </pic:blipFill>
                  <pic:spPr bwMode="auto">
                    <a:xfrm>
                      <a:off x="0" y="0"/>
                      <a:ext cx="3829050" cy="1619250"/>
                    </a:xfrm>
                    <a:prstGeom prst="rect">
                      <a:avLst/>
                    </a:prstGeom>
                    <a:noFill/>
                    <a:ln w="9525">
                      <a:noFill/>
                      <a:miter lim="800000"/>
                      <a:headEnd/>
                      <a:tailEnd/>
                    </a:ln>
                  </pic:spPr>
                </pic:pic>
              </a:graphicData>
            </a:graphic>
          </wp:anchor>
        </w:drawing>
      </w:r>
      <w:r w:rsidRPr="00EB6830">
        <w:rPr>
          <w:rFonts w:asciiTheme="majorHAnsi" w:hAnsiTheme="majorHAnsi"/>
          <w:sz w:val="22"/>
          <w:szCs w:val="22"/>
        </w:rPr>
        <w:tab/>
      </w: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AB3725" w:rsidRPr="00EB6830" w:rsidRDefault="00AB3725" w:rsidP="00AB3725">
      <w:pPr>
        <w:rPr>
          <w:rFonts w:asciiTheme="majorHAnsi" w:hAnsiTheme="majorHAnsi"/>
          <w:sz w:val="22"/>
          <w:szCs w:val="22"/>
        </w:rPr>
      </w:pPr>
    </w:p>
    <w:p w:rsidR="002A14A0" w:rsidRPr="00EB6830" w:rsidRDefault="00AB3725" w:rsidP="00AB3725">
      <w:pPr>
        <w:ind w:left="1260"/>
        <w:rPr>
          <w:rFonts w:asciiTheme="majorHAnsi" w:hAnsiTheme="majorHAnsi"/>
          <w:sz w:val="22"/>
          <w:szCs w:val="22"/>
        </w:rPr>
      </w:pPr>
      <w:r w:rsidRPr="00EB6830">
        <w:rPr>
          <w:rFonts w:asciiTheme="majorHAnsi" w:hAnsiTheme="majorHAnsi"/>
          <w:sz w:val="22"/>
          <w:szCs w:val="22"/>
        </w:rPr>
        <w:t xml:space="preserve">State the reason for the rise in the levels of the liquids when air is </w:t>
      </w:r>
    </w:p>
    <w:p w:rsidR="00AB3725" w:rsidRPr="00EB6830" w:rsidRDefault="00AB3725" w:rsidP="002A14A0">
      <w:pPr>
        <w:ind w:left="1260"/>
        <w:rPr>
          <w:rFonts w:asciiTheme="majorHAnsi" w:hAnsiTheme="majorHAnsi"/>
          <w:sz w:val="22"/>
          <w:szCs w:val="22"/>
        </w:rPr>
      </w:pPr>
      <w:r w:rsidRPr="00EB6830">
        <w:rPr>
          <w:rFonts w:asciiTheme="majorHAnsi" w:hAnsiTheme="majorHAnsi"/>
          <w:sz w:val="22"/>
          <w:szCs w:val="22"/>
        </w:rPr>
        <w:t>sucked from the tubes</w:t>
      </w:r>
    </w:p>
    <w:p w:rsidR="00AB3725" w:rsidRDefault="00AB3725" w:rsidP="00AB3725">
      <w:pPr>
        <w:ind w:left="1260"/>
      </w:pPr>
    </w:p>
    <w:p w:rsidR="00EB6830" w:rsidRDefault="00EB6830" w:rsidP="00AB3725">
      <w:pPr>
        <w:ind w:left="1260"/>
      </w:pPr>
    </w:p>
    <w:p w:rsidR="00EB6830" w:rsidRDefault="00EB6830" w:rsidP="00AB3725">
      <w:pPr>
        <w:ind w:left="1260"/>
      </w:pPr>
    </w:p>
    <w:p w:rsidR="00AB3725" w:rsidRPr="00EB6830" w:rsidRDefault="00AB3725" w:rsidP="00AB3725">
      <w:pPr>
        <w:rPr>
          <w:rFonts w:asciiTheme="majorHAnsi" w:hAnsiTheme="majorHAnsi"/>
          <w:b/>
          <w:sz w:val="22"/>
          <w:szCs w:val="22"/>
        </w:rPr>
      </w:pPr>
      <w:r w:rsidRPr="00EB6830">
        <w:rPr>
          <w:rFonts w:asciiTheme="majorHAnsi" w:hAnsiTheme="majorHAnsi"/>
          <w:b/>
          <w:sz w:val="22"/>
          <w:szCs w:val="22"/>
        </w:rPr>
        <w:t>18.          2007 Q5 P1</w:t>
      </w:r>
    </w:p>
    <w:p w:rsidR="002A14A0" w:rsidRPr="00EB6830" w:rsidRDefault="00AB3725" w:rsidP="00AB3725">
      <w:pPr>
        <w:ind w:left="1320"/>
        <w:rPr>
          <w:rFonts w:asciiTheme="majorHAnsi" w:hAnsiTheme="majorHAnsi"/>
          <w:sz w:val="22"/>
          <w:szCs w:val="22"/>
        </w:rPr>
      </w:pPr>
      <w:r w:rsidRPr="00EB6830">
        <w:rPr>
          <w:rFonts w:asciiTheme="majorHAnsi" w:hAnsiTheme="majorHAnsi"/>
          <w:sz w:val="22"/>
          <w:szCs w:val="22"/>
        </w:rPr>
        <w:t>Given that the density of liquid B is 1200 kgm</w:t>
      </w:r>
      <w:r w:rsidRPr="00EB6830">
        <w:rPr>
          <w:rFonts w:asciiTheme="majorHAnsi" w:hAnsiTheme="majorHAnsi"/>
          <w:sz w:val="22"/>
          <w:szCs w:val="22"/>
          <w:vertAlign w:val="superscript"/>
        </w:rPr>
        <w:t>3</w:t>
      </w:r>
      <w:r w:rsidRPr="00EB6830">
        <w:rPr>
          <w:rFonts w:asciiTheme="majorHAnsi" w:hAnsiTheme="majorHAnsi"/>
          <w:sz w:val="22"/>
          <w:szCs w:val="22"/>
        </w:rPr>
        <w:t xml:space="preserve">, determine the </w:t>
      </w:r>
    </w:p>
    <w:p w:rsidR="00AB3725" w:rsidRPr="00EB6830" w:rsidRDefault="00AB3725" w:rsidP="00AB3725">
      <w:pPr>
        <w:ind w:left="1320"/>
        <w:rPr>
          <w:rFonts w:asciiTheme="majorHAnsi" w:hAnsiTheme="majorHAnsi"/>
          <w:sz w:val="22"/>
          <w:szCs w:val="22"/>
        </w:rPr>
      </w:pPr>
      <w:r w:rsidRPr="00EB6830">
        <w:rPr>
          <w:rFonts w:asciiTheme="majorHAnsi" w:hAnsiTheme="majorHAnsi"/>
          <w:sz w:val="22"/>
          <w:szCs w:val="22"/>
        </w:rPr>
        <w:t>density of liquid A</w:t>
      </w:r>
      <w:r w:rsidR="002A14A0" w:rsidRPr="00EB6830">
        <w:rPr>
          <w:rFonts w:asciiTheme="majorHAnsi" w:hAnsiTheme="majorHAnsi"/>
          <w:sz w:val="22"/>
          <w:szCs w:val="22"/>
        </w:rPr>
        <w:t>.</w:t>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t xml:space="preserve">       </w:t>
      </w:r>
      <w:r w:rsidRPr="00EB6830">
        <w:rPr>
          <w:rFonts w:asciiTheme="majorHAnsi" w:hAnsiTheme="majorHAnsi"/>
          <w:sz w:val="22"/>
          <w:szCs w:val="22"/>
        </w:rPr>
        <w:t>(3 marks)</w:t>
      </w:r>
    </w:p>
    <w:p w:rsidR="00AB3725" w:rsidRPr="00EB6830" w:rsidRDefault="00AB3725" w:rsidP="00AB3725">
      <w:pPr>
        <w:ind w:left="1320"/>
        <w:rPr>
          <w:rFonts w:asciiTheme="majorHAnsi" w:hAnsiTheme="majorHAnsi"/>
          <w:sz w:val="22"/>
          <w:szCs w:val="22"/>
        </w:rPr>
      </w:pPr>
    </w:p>
    <w:p w:rsidR="00AB3725" w:rsidRPr="00EB6830" w:rsidRDefault="00AB3725" w:rsidP="00AB3725">
      <w:pPr>
        <w:tabs>
          <w:tab w:val="left" w:pos="1296"/>
        </w:tabs>
        <w:rPr>
          <w:rFonts w:asciiTheme="majorHAnsi" w:hAnsiTheme="majorHAnsi"/>
          <w:b/>
          <w:sz w:val="22"/>
          <w:szCs w:val="22"/>
        </w:rPr>
      </w:pPr>
      <w:r w:rsidRPr="00EB6830">
        <w:rPr>
          <w:rFonts w:asciiTheme="majorHAnsi" w:hAnsiTheme="majorHAnsi"/>
          <w:b/>
          <w:sz w:val="22"/>
          <w:szCs w:val="22"/>
        </w:rPr>
        <w:t>19.          2008 Q8 P1</w:t>
      </w:r>
    </w:p>
    <w:p w:rsidR="002A14A0" w:rsidRPr="00EB6830" w:rsidRDefault="00AB3725" w:rsidP="00EB6830">
      <w:pPr>
        <w:spacing w:line="276" w:lineRule="auto"/>
        <w:ind w:left="1350"/>
        <w:rPr>
          <w:rFonts w:asciiTheme="majorHAnsi" w:hAnsiTheme="majorHAnsi"/>
          <w:sz w:val="22"/>
          <w:szCs w:val="22"/>
        </w:rPr>
      </w:pPr>
      <w:r w:rsidRPr="00EB6830">
        <w:rPr>
          <w:rFonts w:asciiTheme="majorHAnsi" w:hAnsiTheme="majorHAnsi"/>
          <w:b/>
          <w:sz w:val="22"/>
          <w:szCs w:val="22"/>
        </w:rPr>
        <w:t>Fig. 4</w:t>
      </w:r>
      <w:r w:rsidRPr="00EB6830">
        <w:rPr>
          <w:rFonts w:asciiTheme="majorHAnsi" w:hAnsiTheme="majorHAnsi"/>
          <w:sz w:val="22"/>
          <w:szCs w:val="22"/>
        </w:rPr>
        <w:t xml:space="preserve"> shows a conical flask 15cm high, filled with a liquid of density </w:t>
      </w:r>
    </w:p>
    <w:p w:rsidR="00AB3725" w:rsidRPr="00EB6830" w:rsidRDefault="00AB3725" w:rsidP="00EB6830">
      <w:pPr>
        <w:spacing w:line="276" w:lineRule="auto"/>
        <w:ind w:left="1350"/>
        <w:rPr>
          <w:rFonts w:asciiTheme="majorHAnsi" w:hAnsiTheme="majorHAnsi"/>
          <w:sz w:val="22"/>
          <w:szCs w:val="22"/>
        </w:rPr>
      </w:pPr>
      <w:r w:rsidRPr="00EB6830">
        <w:rPr>
          <w:rFonts w:asciiTheme="majorHAnsi" w:hAnsiTheme="majorHAnsi"/>
          <w:sz w:val="22"/>
          <w:szCs w:val="22"/>
        </w:rPr>
        <w:t>1200kgm</w:t>
      </w:r>
      <w:r w:rsidRPr="00EB6830">
        <w:rPr>
          <w:rFonts w:asciiTheme="majorHAnsi" w:hAnsiTheme="majorHAnsi"/>
          <w:sz w:val="22"/>
          <w:szCs w:val="22"/>
          <w:vertAlign w:val="superscript"/>
        </w:rPr>
        <w:t>-3</w:t>
      </w:r>
      <w:r w:rsidRPr="00EB6830">
        <w:rPr>
          <w:rFonts w:asciiTheme="majorHAnsi" w:hAnsiTheme="majorHAnsi"/>
          <w:sz w:val="22"/>
          <w:szCs w:val="22"/>
        </w:rPr>
        <w:t>. The atmospheric pressure of the surrounding is 8.4 x 10</w:t>
      </w:r>
      <w:r w:rsidRPr="00EB6830">
        <w:rPr>
          <w:rFonts w:asciiTheme="majorHAnsi" w:hAnsiTheme="majorHAnsi"/>
          <w:sz w:val="22"/>
          <w:szCs w:val="22"/>
          <w:vertAlign w:val="superscript"/>
        </w:rPr>
        <w:t>4</w:t>
      </w:r>
      <w:r w:rsidRPr="00EB6830">
        <w:rPr>
          <w:rFonts w:asciiTheme="majorHAnsi" w:hAnsiTheme="majorHAnsi"/>
          <w:sz w:val="22"/>
          <w:szCs w:val="22"/>
        </w:rPr>
        <w:t xml:space="preserve"> Pa.</w:t>
      </w:r>
    </w:p>
    <w:p w:rsidR="00B07355" w:rsidRPr="00EB6830" w:rsidRDefault="00B07355" w:rsidP="00AB3725">
      <w:pPr>
        <w:ind w:left="1392"/>
        <w:rPr>
          <w:rFonts w:asciiTheme="majorHAnsi" w:hAnsiTheme="majorHAnsi"/>
          <w:sz w:val="22"/>
          <w:szCs w:val="22"/>
        </w:rPr>
      </w:pPr>
    </w:p>
    <w:p w:rsidR="00AB3725" w:rsidRPr="00EB6830" w:rsidRDefault="00B07355" w:rsidP="00AB3725">
      <w:pPr>
        <w:tabs>
          <w:tab w:val="left" w:pos="3300"/>
        </w:tabs>
        <w:ind w:left="720" w:hanging="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83520" behindDoc="1" locked="0" layoutInCell="1" allowOverlap="1">
            <wp:simplePos x="0" y="0"/>
            <wp:positionH relativeFrom="column">
              <wp:posOffset>1438275</wp:posOffset>
            </wp:positionH>
            <wp:positionV relativeFrom="paragraph">
              <wp:posOffset>-635</wp:posOffset>
            </wp:positionV>
            <wp:extent cx="2571750" cy="1685925"/>
            <wp:effectExtent l="19050" t="0" r="0" b="0"/>
            <wp:wrapNone/>
            <wp:docPr id="113" name="Picture 283" descr="P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P 003"/>
                    <pic:cNvPicPr>
                      <a:picLocks noChangeAspect="1" noChangeArrowheads="1"/>
                    </pic:cNvPicPr>
                  </pic:nvPicPr>
                  <pic:blipFill>
                    <a:blip r:embed="rId32" cstate="print"/>
                    <a:srcRect/>
                    <a:stretch>
                      <a:fillRect/>
                    </a:stretch>
                  </pic:blipFill>
                  <pic:spPr bwMode="auto">
                    <a:xfrm>
                      <a:off x="0" y="0"/>
                      <a:ext cx="2571750" cy="1685925"/>
                    </a:xfrm>
                    <a:prstGeom prst="rect">
                      <a:avLst/>
                    </a:prstGeom>
                    <a:noFill/>
                    <a:ln w="9525">
                      <a:noFill/>
                      <a:miter lim="800000"/>
                      <a:headEnd/>
                      <a:tailEnd/>
                    </a:ln>
                  </pic:spPr>
                </pic:pic>
              </a:graphicData>
            </a:graphic>
          </wp:anchor>
        </w:drawing>
      </w:r>
      <w:r w:rsidR="00AB3725" w:rsidRPr="00EB6830">
        <w:rPr>
          <w:rFonts w:asciiTheme="majorHAnsi" w:hAnsiTheme="majorHAnsi"/>
          <w:sz w:val="22"/>
          <w:szCs w:val="22"/>
        </w:rPr>
        <w:tab/>
      </w:r>
      <w:r w:rsidR="00AB3725" w:rsidRPr="00EB6830">
        <w:rPr>
          <w:rFonts w:asciiTheme="majorHAnsi" w:hAnsiTheme="majorHAnsi"/>
          <w:sz w:val="22"/>
          <w:szCs w:val="22"/>
        </w:rPr>
        <w:tab/>
      </w: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AB3725" w:rsidRPr="00EB6830" w:rsidRDefault="00AB3725" w:rsidP="00AB3725">
      <w:pPr>
        <w:ind w:left="720" w:hanging="720"/>
        <w:rPr>
          <w:rFonts w:asciiTheme="majorHAnsi" w:hAnsiTheme="majorHAnsi"/>
          <w:sz w:val="22"/>
          <w:szCs w:val="22"/>
        </w:rPr>
      </w:pPr>
    </w:p>
    <w:p w:rsidR="00EB6830" w:rsidRDefault="00AB3725" w:rsidP="00EB6830">
      <w:pPr>
        <w:ind w:left="1350"/>
        <w:rPr>
          <w:rFonts w:asciiTheme="majorHAnsi" w:hAnsiTheme="majorHAnsi"/>
          <w:sz w:val="22"/>
          <w:szCs w:val="22"/>
        </w:rPr>
      </w:pPr>
      <w:r w:rsidRPr="00EB6830">
        <w:rPr>
          <w:rFonts w:asciiTheme="majorHAnsi" w:hAnsiTheme="majorHAnsi"/>
          <w:sz w:val="22"/>
          <w:szCs w:val="22"/>
        </w:rPr>
        <w:t>Determine the pressure at the point marked X, at the bottom of</w:t>
      </w:r>
    </w:p>
    <w:p w:rsidR="00AB3725" w:rsidRPr="00EB6830" w:rsidRDefault="00AB3725" w:rsidP="00EB6830">
      <w:pPr>
        <w:ind w:left="1350"/>
        <w:rPr>
          <w:rFonts w:asciiTheme="majorHAnsi" w:hAnsiTheme="majorHAnsi"/>
          <w:sz w:val="22"/>
          <w:szCs w:val="22"/>
        </w:rPr>
      </w:pPr>
      <w:r w:rsidRPr="00EB6830">
        <w:rPr>
          <w:rFonts w:asciiTheme="majorHAnsi" w:hAnsiTheme="majorHAnsi"/>
          <w:sz w:val="22"/>
          <w:szCs w:val="22"/>
        </w:rPr>
        <w:t xml:space="preserve"> the flask. </w:t>
      </w:r>
    </w:p>
    <w:p w:rsidR="00AB3725" w:rsidRPr="00EB6830" w:rsidRDefault="00AB3725" w:rsidP="00AB3725">
      <w:pPr>
        <w:ind w:left="1545"/>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(3 marks) </w:t>
      </w:r>
    </w:p>
    <w:p w:rsidR="00AB3725" w:rsidRPr="00EB6830" w:rsidRDefault="00AB3725" w:rsidP="00AB3725">
      <w:pPr>
        <w:ind w:left="720" w:hanging="720"/>
        <w:rPr>
          <w:rFonts w:asciiTheme="majorHAnsi" w:hAnsiTheme="majorHAnsi"/>
          <w:b/>
          <w:sz w:val="22"/>
          <w:szCs w:val="22"/>
        </w:rPr>
      </w:pPr>
      <w:r w:rsidRPr="00EB6830">
        <w:rPr>
          <w:rFonts w:asciiTheme="majorHAnsi" w:hAnsiTheme="majorHAnsi"/>
          <w:b/>
          <w:sz w:val="22"/>
          <w:szCs w:val="22"/>
        </w:rPr>
        <w:t>20.          2009 Q4 P1</w:t>
      </w:r>
    </w:p>
    <w:p w:rsidR="00EB6830" w:rsidRDefault="00AB3725" w:rsidP="00EB6830">
      <w:pPr>
        <w:spacing w:line="276" w:lineRule="auto"/>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b/>
          <w:sz w:val="22"/>
          <w:szCs w:val="22"/>
        </w:rPr>
        <w:t>Figure 2</w:t>
      </w:r>
      <w:r w:rsidRPr="00EB6830">
        <w:rPr>
          <w:rFonts w:asciiTheme="majorHAnsi" w:hAnsiTheme="majorHAnsi"/>
          <w:sz w:val="22"/>
          <w:szCs w:val="22"/>
        </w:rPr>
        <w:t xml:space="preserve"> shows two cylinders containing a liquid and connected with</w:t>
      </w:r>
    </w:p>
    <w:p w:rsidR="00EB6830" w:rsidRDefault="00EB6830" w:rsidP="00EB6830">
      <w:pPr>
        <w:spacing w:line="276" w:lineRule="auto"/>
        <w:ind w:left="720"/>
        <w:rPr>
          <w:rFonts w:asciiTheme="majorHAnsi" w:hAnsiTheme="majorHAnsi"/>
          <w:sz w:val="22"/>
          <w:szCs w:val="22"/>
        </w:rPr>
      </w:pPr>
      <w:r>
        <w:rPr>
          <w:rFonts w:asciiTheme="majorHAnsi" w:hAnsiTheme="majorHAnsi"/>
          <w:sz w:val="22"/>
          <w:szCs w:val="22"/>
        </w:rPr>
        <w:t xml:space="preserve">        a tight-</w:t>
      </w:r>
      <w:r w:rsidR="00AB3725" w:rsidRPr="00EB6830">
        <w:rPr>
          <w:rFonts w:asciiTheme="majorHAnsi" w:hAnsiTheme="majorHAnsi"/>
          <w:sz w:val="22"/>
          <w:szCs w:val="22"/>
        </w:rPr>
        <w:t xml:space="preserve">fitting flexible tube. The cylinders are fitted with air-tight pistons </w:t>
      </w:r>
    </w:p>
    <w:p w:rsidR="00AB3725" w:rsidRPr="00EB6830" w:rsidRDefault="00EB6830" w:rsidP="00EB6830">
      <w:pPr>
        <w:spacing w:line="276" w:lineRule="auto"/>
        <w:ind w:left="720"/>
        <w:rPr>
          <w:rFonts w:asciiTheme="majorHAnsi" w:hAnsiTheme="majorHAnsi"/>
          <w:sz w:val="22"/>
          <w:szCs w:val="22"/>
        </w:rPr>
      </w:pPr>
      <w:r>
        <w:rPr>
          <w:rFonts w:asciiTheme="majorHAnsi" w:hAnsiTheme="majorHAnsi"/>
          <w:sz w:val="22"/>
          <w:szCs w:val="22"/>
        </w:rPr>
        <w:t xml:space="preserve">        </w:t>
      </w:r>
      <w:r w:rsidR="00AB3725" w:rsidRPr="00EB6830">
        <w:rPr>
          <w:rFonts w:asciiTheme="majorHAnsi" w:hAnsiTheme="majorHAnsi"/>
          <w:sz w:val="22"/>
          <w:szCs w:val="22"/>
        </w:rPr>
        <w:t>A and B as</w:t>
      </w:r>
      <w:r>
        <w:rPr>
          <w:rFonts w:asciiTheme="majorHAnsi" w:hAnsiTheme="majorHAnsi"/>
          <w:sz w:val="22"/>
          <w:szCs w:val="22"/>
        </w:rPr>
        <w:t xml:space="preserve"> </w:t>
      </w:r>
      <w:r w:rsidR="00AB3725" w:rsidRPr="00EB6830">
        <w:rPr>
          <w:rFonts w:asciiTheme="majorHAnsi" w:hAnsiTheme="majorHAnsi"/>
          <w:sz w:val="22"/>
          <w:szCs w:val="22"/>
        </w:rPr>
        <w:t>shown</w:t>
      </w:r>
    </w:p>
    <w:p w:rsidR="00AB3725" w:rsidRPr="00EB6830" w:rsidRDefault="00AB3725" w:rsidP="00AB3725">
      <w:pPr>
        <w:spacing w:line="276" w:lineRule="auto"/>
        <w:ind w:left="144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2781300" cy="2028825"/>
            <wp:effectExtent l="19050" t="0" r="0" b="0"/>
            <wp:docPr id="114" name="Picture 1" descr="C:\Users\user\Pictures\img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108.jpg"/>
                    <pic:cNvPicPr>
                      <a:picLocks noChangeAspect="1" noChangeArrowheads="1"/>
                    </pic:cNvPicPr>
                  </pic:nvPicPr>
                  <pic:blipFill>
                    <a:blip r:embed="rId33" cstate="print">
                      <a:grayscl/>
                      <a:lum contrast="20000"/>
                    </a:blip>
                    <a:srcRect l="51684" t="24471" r="20212" b="58235"/>
                    <a:stretch>
                      <a:fillRect/>
                    </a:stretch>
                  </pic:blipFill>
                  <pic:spPr bwMode="auto">
                    <a:xfrm>
                      <a:off x="0" y="0"/>
                      <a:ext cx="2781300" cy="2028825"/>
                    </a:xfrm>
                    <a:prstGeom prst="rect">
                      <a:avLst/>
                    </a:prstGeom>
                    <a:noFill/>
                    <a:ln w="9525">
                      <a:noFill/>
                      <a:miter lim="800000"/>
                      <a:headEnd/>
                      <a:tailEnd/>
                    </a:ln>
                  </pic:spPr>
                </pic:pic>
              </a:graphicData>
            </a:graphic>
          </wp:inline>
        </w:drawing>
      </w:r>
    </w:p>
    <w:p w:rsidR="00AB3725" w:rsidRPr="00EB6830" w:rsidRDefault="00AB3725" w:rsidP="00AB3725">
      <w:pPr>
        <w:spacing w:line="276" w:lineRule="auto"/>
        <w:ind w:left="1440" w:firstLine="720"/>
        <w:rPr>
          <w:rFonts w:asciiTheme="majorHAnsi" w:hAnsiTheme="majorHAnsi"/>
          <w:b/>
          <w:sz w:val="22"/>
          <w:szCs w:val="22"/>
        </w:rPr>
      </w:pPr>
      <w:r w:rsidRPr="00EB6830">
        <w:rPr>
          <w:rFonts w:asciiTheme="majorHAnsi" w:hAnsiTheme="majorHAnsi"/>
          <w:b/>
          <w:sz w:val="22"/>
          <w:szCs w:val="22"/>
        </w:rPr>
        <w:t xml:space="preserve">                     Figure 2</w:t>
      </w:r>
    </w:p>
    <w:p w:rsidR="00AB3725" w:rsidRPr="00EB6830" w:rsidRDefault="00AB3725" w:rsidP="00EB6830">
      <w:pPr>
        <w:spacing w:line="276" w:lineRule="auto"/>
        <w:ind w:left="1200"/>
        <w:rPr>
          <w:rFonts w:asciiTheme="majorHAnsi" w:hAnsiTheme="majorHAnsi"/>
          <w:sz w:val="22"/>
          <w:szCs w:val="22"/>
        </w:rPr>
      </w:pPr>
      <w:r w:rsidRPr="00EB6830">
        <w:rPr>
          <w:rFonts w:asciiTheme="majorHAnsi" w:hAnsiTheme="majorHAnsi"/>
          <w:sz w:val="22"/>
          <w:szCs w:val="22"/>
        </w:rPr>
        <w:t xml:space="preserve">When  equal forces,F, are applied on the pistons as shown, it is observed that  </w:t>
      </w:r>
    </w:p>
    <w:p w:rsidR="00AB3725" w:rsidRPr="00EB6830" w:rsidRDefault="00AB3725" w:rsidP="00EB6830">
      <w:pPr>
        <w:spacing w:line="276" w:lineRule="auto"/>
        <w:ind w:left="1200"/>
        <w:rPr>
          <w:rFonts w:asciiTheme="majorHAnsi" w:hAnsiTheme="majorHAnsi"/>
          <w:sz w:val="22"/>
          <w:szCs w:val="22"/>
        </w:rPr>
      </w:pPr>
      <w:r w:rsidRPr="00EB6830">
        <w:rPr>
          <w:rFonts w:asciiTheme="majorHAnsi" w:hAnsiTheme="majorHAnsi"/>
          <w:sz w:val="22"/>
          <w:szCs w:val="22"/>
        </w:rPr>
        <w:t>piston A moves up while piston B moves down. Explain this observation.</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(2 marks).</w:t>
      </w:r>
    </w:p>
    <w:p w:rsidR="00AB3725" w:rsidRPr="00EB6830" w:rsidRDefault="00AB3725" w:rsidP="00AB3725">
      <w:pPr>
        <w:tabs>
          <w:tab w:val="left" w:pos="1296"/>
        </w:tabs>
        <w:spacing w:line="276" w:lineRule="auto"/>
        <w:rPr>
          <w:rFonts w:asciiTheme="majorHAnsi" w:hAnsiTheme="majorHAnsi"/>
          <w:b/>
          <w:sz w:val="22"/>
          <w:szCs w:val="22"/>
        </w:rPr>
      </w:pPr>
      <w:r w:rsidRPr="00EB6830">
        <w:rPr>
          <w:rFonts w:asciiTheme="majorHAnsi" w:hAnsiTheme="majorHAnsi"/>
          <w:b/>
          <w:sz w:val="22"/>
          <w:szCs w:val="22"/>
        </w:rPr>
        <w:t>21.          2010 Q11 P1</w:t>
      </w:r>
    </w:p>
    <w:p w:rsidR="00EB6830" w:rsidRDefault="00AB3725" w:rsidP="00EB6830">
      <w:pPr>
        <w:pStyle w:val="ListParagraph"/>
        <w:spacing w:after="0"/>
        <w:ind w:left="1134"/>
        <w:rPr>
          <w:rFonts w:asciiTheme="majorHAnsi" w:hAnsiTheme="majorHAnsi" w:cs="Times New Roman"/>
        </w:rPr>
      </w:pPr>
      <w:r w:rsidRPr="00EB6830">
        <w:rPr>
          <w:rFonts w:asciiTheme="majorHAnsi" w:hAnsiTheme="majorHAnsi" w:cs="Times New Roman"/>
        </w:rPr>
        <w:t>Some water in a tin can was boiled for some time. The tin can then sealed</w:t>
      </w:r>
    </w:p>
    <w:p w:rsidR="00AB3725" w:rsidRPr="00EB6830" w:rsidRDefault="00AB3725" w:rsidP="00EB6830">
      <w:pPr>
        <w:pStyle w:val="ListParagraph"/>
        <w:spacing w:after="0"/>
        <w:ind w:left="1134"/>
        <w:rPr>
          <w:rFonts w:asciiTheme="majorHAnsi" w:hAnsiTheme="majorHAnsi" w:cs="Times New Roman"/>
        </w:rPr>
      </w:pPr>
      <w:r w:rsidRPr="00EB6830">
        <w:rPr>
          <w:rFonts w:asciiTheme="majorHAnsi" w:hAnsiTheme="majorHAnsi" w:cs="Times New Roman"/>
        </w:rPr>
        <w:t xml:space="preserve"> and cooled. After some time it collapsed. Explained this observation.</w:t>
      </w:r>
      <w:r w:rsidRPr="00EB6830">
        <w:rPr>
          <w:rFonts w:asciiTheme="majorHAnsi" w:hAnsiTheme="majorHAnsi"/>
        </w:rPr>
        <w:t xml:space="preserve"> </w:t>
      </w:r>
      <w:r w:rsidR="00EB6830">
        <w:rPr>
          <w:rFonts w:asciiTheme="majorHAnsi" w:hAnsiTheme="majorHAnsi"/>
        </w:rPr>
        <w:t xml:space="preserve">     </w:t>
      </w:r>
      <w:r w:rsidRPr="00EB6830">
        <w:rPr>
          <w:rFonts w:asciiTheme="majorHAnsi" w:hAnsiTheme="majorHAnsi" w:cs="Times New Roman"/>
        </w:rPr>
        <w:t>(2 marks).</w:t>
      </w:r>
    </w:p>
    <w:p w:rsidR="00AB3725" w:rsidRPr="00EB6830" w:rsidRDefault="00AB3725" w:rsidP="00AB3725">
      <w:pPr>
        <w:ind w:left="1200"/>
        <w:rPr>
          <w:rFonts w:asciiTheme="majorHAnsi" w:hAnsiTheme="majorHAnsi"/>
          <w:sz w:val="22"/>
          <w:szCs w:val="22"/>
        </w:rPr>
      </w:pPr>
    </w:p>
    <w:p w:rsidR="00AB3725" w:rsidRPr="00EB6830" w:rsidRDefault="00AB3725" w:rsidP="00AB3725">
      <w:pPr>
        <w:tabs>
          <w:tab w:val="left" w:pos="1296"/>
        </w:tabs>
        <w:spacing w:line="276" w:lineRule="auto"/>
        <w:rPr>
          <w:rFonts w:asciiTheme="majorHAnsi" w:hAnsiTheme="majorHAnsi"/>
          <w:b/>
          <w:sz w:val="22"/>
          <w:szCs w:val="22"/>
        </w:rPr>
      </w:pPr>
      <w:r w:rsidRPr="00EB6830">
        <w:rPr>
          <w:rFonts w:asciiTheme="majorHAnsi" w:hAnsiTheme="majorHAnsi"/>
          <w:b/>
          <w:sz w:val="22"/>
          <w:szCs w:val="22"/>
        </w:rPr>
        <w:t>22.          2010 Q11 P1</w:t>
      </w:r>
    </w:p>
    <w:p w:rsidR="00EB6830" w:rsidRDefault="00AB3725" w:rsidP="00EB6830">
      <w:pPr>
        <w:spacing w:line="276" w:lineRule="auto"/>
        <w:ind w:left="1308"/>
        <w:rPr>
          <w:rFonts w:asciiTheme="majorHAnsi" w:hAnsiTheme="majorHAnsi"/>
          <w:sz w:val="22"/>
          <w:szCs w:val="22"/>
        </w:rPr>
      </w:pPr>
      <w:r w:rsidRPr="00EB6830">
        <w:rPr>
          <w:rFonts w:asciiTheme="majorHAnsi" w:hAnsiTheme="majorHAnsi"/>
          <w:sz w:val="22"/>
          <w:szCs w:val="22"/>
        </w:rPr>
        <w:t xml:space="preserve">When a bicycle pump was sealed at the nozzle and the handle slowly </w:t>
      </w:r>
    </w:p>
    <w:p w:rsidR="00AB3725" w:rsidRPr="00EB6830" w:rsidRDefault="00AB3725" w:rsidP="00EB6830">
      <w:pPr>
        <w:spacing w:line="276" w:lineRule="auto"/>
        <w:ind w:left="1308"/>
        <w:rPr>
          <w:rFonts w:asciiTheme="majorHAnsi" w:hAnsiTheme="majorHAnsi"/>
          <w:sz w:val="22"/>
          <w:szCs w:val="22"/>
        </w:rPr>
      </w:pPr>
      <w:r w:rsidRPr="00EB6830">
        <w:rPr>
          <w:rFonts w:asciiTheme="majorHAnsi" w:hAnsiTheme="majorHAnsi"/>
          <w:sz w:val="22"/>
          <w:szCs w:val="22"/>
        </w:rPr>
        <w:t>pushed towards the nozzle, the pressure of the air inside increased.</w:t>
      </w:r>
    </w:p>
    <w:p w:rsidR="00AB3725" w:rsidRPr="00EB6830" w:rsidRDefault="00AB3725" w:rsidP="00EB6830">
      <w:pPr>
        <w:tabs>
          <w:tab w:val="left" w:pos="397"/>
        </w:tabs>
        <w:spacing w:line="276" w:lineRule="auto"/>
        <w:rPr>
          <w:rFonts w:asciiTheme="majorHAnsi" w:hAnsiTheme="majorHAnsi"/>
          <w:sz w:val="22"/>
          <w:szCs w:val="22"/>
        </w:rPr>
      </w:pPr>
      <w:r w:rsidRPr="00EB6830">
        <w:rPr>
          <w:rFonts w:asciiTheme="majorHAnsi" w:hAnsiTheme="majorHAnsi"/>
          <w:sz w:val="22"/>
          <w:szCs w:val="22"/>
        </w:rPr>
        <w:tab/>
      </w:r>
      <w:r w:rsidRPr="00EB6830">
        <w:rPr>
          <w:rFonts w:asciiTheme="majorHAnsi" w:hAnsiTheme="majorHAnsi"/>
          <w:sz w:val="22"/>
          <w:szCs w:val="22"/>
        </w:rPr>
        <w:tab/>
        <w:t xml:space="preserve">         </w:t>
      </w:r>
      <w:r w:rsidR="00EB6830">
        <w:rPr>
          <w:rFonts w:asciiTheme="majorHAnsi" w:hAnsiTheme="majorHAnsi"/>
          <w:sz w:val="22"/>
          <w:szCs w:val="22"/>
        </w:rPr>
        <w:t xml:space="preserve">   </w:t>
      </w:r>
      <w:r w:rsidRPr="00EB6830">
        <w:rPr>
          <w:rFonts w:asciiTheme="majorHAnsi" w:hAnsiTheme="majorHAnsi"/>
          <w:sz w:val="22"/>
          <w:szCs w:val="22"/>
        </w:rPr>
        <w:t>Explain this observation.</w:t>
      </w:r>
      <w:r w:rsidRPr="00EB6830">
        <w:rPr>
          <w:rFonts w:asciiTheme="majorHAnsi" w:hAnsiTheme="majorHAnsi"/>
          <w:sz w:val="22"/>
          <w:szCs w:val="22"/>
        </w:rPr>
        <w:tab/>
        <w:t xml:space="preserve">                                                    </w:t>
      </w:r>
      <w:r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sz w:val="22"/>
          <w:szCs w:val="22"/>
        </w:rPr>
        <w:t>(1 mark)</w:t>
      </w:r>
    </w:p>
    <w:p w:rsidR="002A14A0" w:rsidRDefault="002A14A0" w:rsidP="00AB3725">
      <w:pPr>
        <w:tabs>
          <w:tab w:val="left" w:pos="1296"/>
        </w:tabs>
      </w:pPr>
    </w:p>
    <w:p w:rsidR="00AB3725" w:rsidRPr="00EB6830" w:rsidRDefault="00AB3725" w:rsidP="00AB3725">
      <w:pPr>
        <w:tabs>
          <w:tab w:val="left" w:pos="1296"/>
        </w:tabs>
        <w:rPr>
          <w:rFonts w:asciiTheme="majorHAnsi" w:hAnsiTheme="majorHAnsi"/>
          <w:b/>
          <w:sz w:val="22"/>
          <w:szCs w:val="22"/>
        </w:rPr>
      </w:pPr>
      <w:r w:rsidRPr="00EB6830">
        <w:rPr>
          <w:rFonts w:asciiTheme="majorHAnsi" w:hAnsiTheme="majorHAnsi"/>
          <w:b/>
          <w:sz w:val="22"/>
          <w:szCs w:val="22"/>
        </w:rPr>
        <w:t>23.           2012 Q7</w:t>
      </w:r>
    </w:p>
    <w:p w:rsidR="00EB6830" w:rsidRDefault="00AB3725" w:rsidP="00AB3725">
      <w:pPr>
        <w:pStyle w:val="ListParagraph"/>
        <w:spacing w:line="240" w:lineRule="auto"/>
        <w:ind w:left="0"/>
        <w:contextualSpacing/>
        <w:rPr>
          <w:rFonts w:asciiTheme="majorHAnsi" w:hAnsiTheme="majorHAnsi" w:cs="Times New Roman"/>
        </w:rPr>
      </w:pPr>
      <w:r w:rsidRPr="00EB6830">
        <w:rPr>
          <w:rFonts w:asciiTheme="majorHAnsi" w:hAnsiTheme="majorHAnsi"/>
          <w:b/>
        </w:rPr>
        <w:t xml:space="preserve">                         </w:t>
      </w:r>
      <w:r w:rsidRPr="00EB6830">
        <w:rPr>
          <w:rFonts w:asciiTheme="majorHAnsi" w:hAnsiTheme="majorHAnsi" w:cs="Times New Roman"/>
        </w:rPr>
        <w:t xml:space="preserve">A balloon is filled with a gas which is lighter than air. It is observed to </w:t>
      </w:r>
    </w:p>
    <w:p w:rsidR="00EB6830" w:rsidRDefault="00EB6830" w:rsidP="00AB3725">
      <w:pPr>
        <w:pStyle w:val="ListParagraph"/>
        <w:spacing w:line="240" w:lineRule="auto"/>
        <w:ind w:left="0"/>
        <w:contextualSpacing/>
        <w:rPr>
          <w:rFonts w:asciiTheme="majorHAnsi" w:hAnsiTheme="majorHAnsi" w:cs="Times New Roman"/>
        </w:rPr>
      </w:pPr>
      <w:r>
        <w:rPr>
          <w:rFonts w:asciiTheme="majorHAnsi" w:hAnsiTheme="majorHAnsi" w:cs="Times New Roman"/>
        </w:rPr>
        <w:t xml:space="preserve">                        </w:t>
      </w:r>
      <w:r w:rsidR="00AB3725" w:rsidRPr="00EB6830">
        <w:rPr>
          <w:rFonts w:asciiTheme="majorHAnsi" w:hAnsiTheme="majorHAnsi" w:cs="Times New Roman"/>
        </w:rPr>
        <w:t>rise in air</w:t>
      </w:r>
      <w:r>
        <w:rPr>
          <w:rFonts w:asciiTheme="majorHAnsi" w:hAnsiTheme="majorHAnsi" w:cs="Times New Roman"/>
        </w:rPr>
        <w:t xml:space="preserve"> </w:t>
      </w:r>
      <w:r w:rsidR="00AB3725" w:rsidRPr="00EB6830">
        <w:rPr>
          <w:rFonts w:asciiTheme="majorHAnsi" w:hAnsiTheme="majorHAnsi" w:cs="Times New Roman"/>
        </w:rPr>
        <w:t xml:space="preserve">upto a certain height. State a reason why the balloon stops </w:t>
      </w:r>
    </w:p>
    <w:p w:rsidR="00AB3725" w:rsidRPr="00EB6830" w:rsidRDefault="00EB6830" w:rsidP="00AB3725">
      <w:pPr>
        <w:pStyle w:val="ListParagraph"/>
        <w:spacing w:line="240" w:lineRule="auto"/>
        <w:ind w:left="0"/>
        <w:contextualSpacing/>
        <w:rPr>
          <w:rFonts w:asciiTheme="majorHAnsi" w:hAnsiTheme="majorHAnsi" w:cs="Times New Roman"/>
        </w:rPr>
      </w:pPr>
      <w:r>
        <w:rPr>
          <w:rFonts w:asciiTheme="majorHAnsi" w:hAnsiTheme="majorHAnsi" w:cs="Times New Roman"/>
        </w:rPr>
        <w:t xml:space="preserve">                        </w:t>
      </w:r>
      <w:r w:rsidR="00AB3725" w:rsidRPr="00EB6830">
        <w:rPr>
          <w:rFonts w:asciiTheme="majorHAnsi" w:hAnsiTheme="majorHAnsi" w:cs="Times New Roman"/>
        </w:rPr>
        <w:t xml:space="preserve">rising. </w:t>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sidR="00AB3725" w:rsidRPr="00EB6830">
        <w:rPr>
          <w:rFonts w:asciiTheme="majorHAnsi" w:hAnsiTheme="majorHAnsi" w:cs="Times New Roman"/>
        </w:rPr>
        <w:t>(1 mark)</w:t>
      </w:r>
    </w:p>
    <w:p w:rsidR="00AB3725" w:rsidRPr="00EB6830" w:rsidRDefault="00AB3725" w:rsidP="00AB3725">
      <w:pPr>
        <w:tabs>
          <w:tab w:val="left" w:pos="1296"/>
        </w:tabs>
        <w:rPr>
          <w:rFonts w:asciiTheme="majorHAnsi" w:hAnsiTheme="majorHAnsi"/>
          <w:b/>
          <w:sz w:val="22"/>
          <w:szCs w:val="22"/>
        </w:rPr>
      </w:pPr>
      <w:r w:rsidRPr="00EB6830">
        <w:rPr>
          <w:rFonts w:asciiTheme="majorHAnsi" w:hAnsiTheme="majorHAnsi"/>
          <w:b/>
          <w:sz w:val="22"/>
          <w:szCs w:val="22"/>
        </w:rPr>
        <w:t>24.           2011 Q14 P1</w:t>
      </w:r>
    </w:p>
    <w:p w:rsidR="002A14A0" w:rsidRPr="00EB6830" w:rsidRDefault="00AB3725" w:rsidP="00EB6830">
      <w:pPr>
        <w:pStyle w:val="ListParagraph"/>
        <w:spacing w:after="0"/>
        <w:ind w:left="1134"/>
        <w:contextualSpacing/>
        <w:rPr>
          <w:rStyle w:val="FontStyle18"/>
          <w:rFonts w:asciiTheme="majorHAnsi" w:hAnsiTheme="majorHAnsi"/>
          <w:sz w:val="22"/>
          <w:szCs w:val="22"/>
        </w:rPr>
      </w:pPr>
      <w:r w:rsidRPr="00EB6830">
        <w:rPr>
          <w:rStyle w:val="FontStyle19"/>
          <w:rFonts w:asciiTheme="majorHAnsi" w:hAnsiTheme="majorHAnsi"/>
          <w:spacing w:val="0"/>
        </w:rPr>
        <w:t xml:space="preserve">Figure 9 </w:t>
      </w:r>
      <w:r w:rsidRPr="00EB6830">
        <w:rPr>
          <w:rStyle w:val="FontStyle18"/>
          <w:rFonts w:asciiTheme="majorHAnsi" w:hAnsiTheme="majorHAnsi"/>
          <w:sz w:val="22"/>
          <w:szCs w:val="22"/>
        </w:rPr>
        <w:t xml:space="preserve">shows a syringe full of water. It has two identical holes A and </w:t>
      </w:r>
    </w:p>
    <w:p w:rsidR="00AB3725" w:rsidRPr="00EB6830" w:rsidRDefault="00AB3725" w:rsidP="00EB6830">
      <w:pPr>
        <w:pStyle w:val="ListParagraph"/>
        <w:spacing w:after="0"/>
        <w:ind w:left="1134"/>
        <w:contextualSpacing/>
        <w:rPr>
          <w:rStyle w:val="FontStyle18"/>
          <w:rFonts w:asciiTheme="majorHAnsi" w:hAnsiTheme="majorHAnsi"/>
          <w:sz w:val="22"/>
          <w:szCs w:val="22"/>
        </w:rPr>
      </w:pPr>
      <w:r w:rsidRPr="00EB6830">
        <w:rPr>
          <w:rStyle w:val="FontStyle18"/>
          <w:rFonts w:asciiTheme="majorHAnsi" w:hAnsiTheme="majorHAnsi"/>
          <w:sz w:val="22"/>
          <w:szCs w:val="22"/>
        </w:rPr>
        <w:t>B drilled along its cylinder. The cylinder nozzle is closed</w:t>
      </w:r>
    </w:p>
    <w:p w:rsidR="00AB3725" w:rsidRPr="00EB6830" w:rsidRDefault="00AB3725" w:rsidP="00AB3725">
      <w:pPr>
        <w:pStyle w:val="ListParagraph"/>
        <w:spacing w:after="0" w:line="240" w:lineRule="auto"/>
        <w:ind w:left="1134"/>
        <w:contextualSpacing/>
        <w:rPr>
          <w:rStyle w:val="FontStyle18"/>
          <w:rFonts w:asciiTheme="majorHAnsi" w:hAnsiTheme="majorHAnsi"/>
          <w:sz w:val="22"/>
          <w:szCs w:val="22"/>
        </w:rPr>
      </w:pPr>
    </w:p>
    <w:p w:rsidR="00AB3725" w:rsidRPr="00EB6830" w:rsidRDefault="00AB3725" w:rsidP="00AB3725">
      <w:pPr>
        <w:pStyle w:val="ListParagraph"/>
        <w:spacing w:after="0" w:line="240" w:lineRule="auto"/>
        <w:ind w:left="1134"/>
        <w:contextualSpacing/>
        <w:rPr>
          <w:rStyle w:val="FontStyle18"/>
          <w:rFonts w:asciiTheme="majorHAnsi" w:hAnsiTheme="majorHAnsi"/>
          <w:sz w:val="22"/>
          <w:szCs w:val="22"/>
        </w:rPr>
      </w:pPr>
      <w:r w:rsidRPr="00EB6830">
        <w:rPr>
          <w:rStyle w:val="FontStyle18"/>
          <w:rFonts w:asciiTheme="majorHAnsi" w:hAnsiTheme="majorHAnsi"/>
          <w:sz w:val="22"/>
          <w:szCs w:val="22"/>
        </w:rPr>
        <w:t xml:space="preserve">      </w:t>
      </w:r>
      <w:r w:rsidRPr="00EB6830">
        <w:rPr>
          <w:rStyle w:val="FontStyle18"/>
          <w:rFonts w:asciiTheme="majorHAnsi" w:hAnsiTheme="majorHAnsi"/>
          <w:noProof/>
          <w:sz w:val="22"/>
          <w:szCs w:val="22"/>
        </w:rPr>
        <w:drawing>
          <wp:inline distT="0" distB="0" distL="0" distR="0">
            <wp:extent cx="4781550" cy="1323975"/>
            <wp:effectExtent l="19050" t="0" r="0" b="0"/>
            <wp:docPr id="115" name="Picture 5" descr="C:\Users\user\Pictures\img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img081.jpg"/>
                    <pic:cNvPicPr>
                      <a:picLocks noChangeAspect="1" noChangeArrowheads="1"/>
                    </pic:cNvPicPr>
                  </pic:nvPicPr>
                  <pic:blipFill>
                    <a:blip r:embed="rId34" cstate="print">
                      <a:grayscl/>
                    </a:blip>
                    <a:srcRect l="30246" t="60602" r="16408" b="28572"/>
                    <a:stretch>
                      <a:fillRect/>
                    </a:stretch>
                  </pic:blipFill>
                  <pic:spPr bwMode="auto">
                    <a:xfrm>
                      <a:off x="0" y="0"/>
                      <a:ext cx="4781550" cy="1323975"/>
                    </a:xfrm>
                    <a:prstGeom prst="rect">
                      <a:avLst/>
                    </a:prstGeom>
                    <a:noFill/>
                    <a:ln w="9525">
                      <a:noFill/>
                      <a:miter lim="800000"/>
                      <a:headEnd/>
                      <a:tailEnd/>
                    </a:ln>
                  </pic:spPr>
                </pic:pic>
              </a:graphicData>
            </a:graphic>
          </wp:inline>
        </w:drawing>
      </w:r>
    </w:p>
    <w:p w:rsidR="00B07355" w:rsidRPr="00EB6830" w:rsidRDefault="00B07355" w:rsidP="00AB3725">
      <w:pPr>
        <w:pStyle w:val="ListParagraph"/>
        <w:spacing w:after="0" w:line="240" w:lineRule="auto"/>
        <w:ind w:left="1134"/>
        <w:contextualSpacing/>
        <w:rPr>
          <w:rStyle w:val="FontStyle18"/>
          <w:rFonts w:asciiTheme="majorHAnsi" w:hAnsiTheme="majorHAnsi"/>
          <w:sz w:val="22"/>
          <w:szCs w:val="22"/>
        </w:rPr>
      </w:pPr>
    </w:p>
    <w:p w:rsidR="002A14A0" w:rsidRPr="00EB6830" w:rsidRDefault="00AB3725" w:rsidP="00EB6830">
      <w:pPr>
        <w:pStyle w:val="Style8"/>
        <w:widowControl/>
        <w:tabs>
          <w:tab w:val="left" w:pos="6869"/>
        </w:tabs>
        <w:spacing w:line="276" w:lineRule="auto"/>
        <w:ind w:left="1134"/>
        <w:rPr>
          <w:rStyle w:val="FontStyle18"/>
          <w:rFonts w:asciiTheme="majorHAnsi" w:hAnsiTheme="majorHAnsi"/>
          <w:sz w:val="22"/>
          <w:szCs w:val="22"/>
        </w:rPr>
      </w:pPr>
      <w:r w:rsidRPr="00EB6830">
        <w:rPr>
          <w:rStyle w:val="FontStyle18"/>
          <w:rFonts w:asciiTheme="majorHAnsi" w:hAnsiTheme="majorHAnsi"/>
          <w:sz w:val="22"/>
          <w:szCs w:val="22"/>
        </w:rPr>
        <w:t xml:space="preserve">State with a reason how the speeds of the jets of water from A and B </w:t>
      </w:r>
    </w:p>
    <w:p w:rsidR="00AB3725" w:rsidRPr="00EB6830" w:rsidRDefault="00AB3725" w:rsidP="00EB6830">
      <w:pPr>
        <w:pStyle w:val="Style8"/>
        <w:widowControl/>
        <w:tabs>
          <w:tab w:val="left" w:pos="6869"/>
        </w:tabs>
        <w:spacing w:line="276" w:lineRule="auto"/>
        <w:ind w:left="1134"/>
        <w:rPr>
          <w:rStyle w:val="FontStyle18"/>
          <w:rFonts w:asciiTheme="majorHAnsi" w:hAnsiTheme="majorHAnsi"/>
          <w:sz w:val="22"/>
          <w:szCs w:val="22"/>
        </w:rPr>
      </w:pPr>
      <w:r w:rsidRPr="00EB6830">
        <w:rPr>
          <w:rStyle w:val="FontStyle18"/>
          <w:rFonts w:asciiTheme="majorHAnsi" w:hAnsiTheme="majorHAnsi"/>
          <w:sz w:val="22"/>
          <w:szCs w:val="22"/>
        </w:rPr>
        <w:t>compare when the piston is pushed into the cylinder.</w:t>
      </w:r>
      <w:r w:rsidRPr="00EB6830">
        <w:rPr>
          <w:rStyle w:val="FontStyle18"/>
          <w:rFonts w:asciiTheme="majorHAnsi" w:hAnsiTheme="majorHAnsi"/>
          <w:sz w:val="22"/>
          <w:szCs w:val="22"/>
        </w:rPr>
        <w:tab/>
      </w:r>
      <w:r w:rsidRPr="00EB6830">
        <w:rPr>
          <w:rStyle w:val="FontStyle18"/>
          <w:rFonts w:asciiTheme="majorHAnsi" w:hAnsiTheme="majorHAnsi"/>
          <w:sz w:val="22"/>
          <w:szCs w:val="22"/>
        </w:rPr>
        <w:tab/>
      </w:r>
      <w:r w:rsidRPr="00EB6830">
        <w:rPr>
          <w:rStyle w:val="FontStyle18"/>
          <w:rFonts w:asciiTheme="majorHAnsi" w:hAnsiTheme="majorHAnsi"/>
          <w:sz w:val="22"/>
          <w:szCs w:val="22"/>
        </w:rPr>
        <w:tab/>
        <w:t>(2 marks)</w:t>
      </w:r>
    </w:p>
    <w:p w:rsidR="00AB3725" w:rsidRPr="00EB6830" w:rsidRDefault="00AB3725" w:rsidP="00AB3725">
      <w:pPr>
        <w:pStyle w:val="ListParagraph"/>
        <w:spacing w:after="0" w:line="240" w:lineRule="auto"/>
        <w:ind w:left="0"/>
        <w:contextualSpacing/>
        <w:rPr>
          <w:rFonts w:asciiTheme="majorHAnsi" w:hAnsiTheme="majorHAnsi" w:cs="Times New Roman"/>
        </w:rPr>
      </w:pPr>
    </w:p>
    <w:p w:rsidR="00AB3725" w:rsidRPr="00EB6830" w:rsidRDefault="00AB3725" w:rsidP="00AB3725">
      <w:pPr>
        <w:pStyle w:val="ListParagraph"/>
        <w:spacing w:line="240" w:lineRule="auto"/>
        <w:ind w:left="0"/>
        <w:contextualSpacing/>
        <w:rPr>
          <w:rFonts w:asciiTheme="majorHAnsi" w:hAnsiTheme="majorHAnsi" w:cs="Times New Roman"/>
          <w:b/>
        </w:rPr>
      </w:pPr>
      <w:r w:rsidRPr="00EB6830">
        <w:rPr>
          <w:rFonts w:asciiTheme="majorHAnsi" w:hAnsiTheme="majorHAnsi" w:cs="Times New Roman"/>
          <w:b/>
        </w:rPr>
        <w:t>25.          2012 Q15(c) P1</w:t>
      </w:r>
    </w:p>
    <w:p w:rsidR="002A14A0" w:rsidRPr="00EB6830" w:rsidRDefault="00AB3725" w:rsidP="00EB6830">
      <w:pPr>
        <w:pStyle w:val="ListParagraph"/>
        <w:ind w:left="425" w:firstLine="295"/>
        <w:contextualSpacing/>
        <w:rPr>
          <w:rFonts w:asciiTheme="majorHAnsi" w:hAnsiTheme="majorHAnsi" w:cs="Times New Roman"/>
        </w:rPr>
      </w:pPr>
      <w:r w:rsidRPr="00EB6830">
        <w:rPr>
          <w:rFonts w:asciiTheme="majorHAnsi" w:hAnsiTheme="majorHAnsi" w:cs="Times New Roman"/>
        </w:rPr>
        <w:t xml:space="preserve">         In an experiment to demonstrate atmospheric pressure, a plastic bottle </w:t>
      </w:r>
    </w:p>
    <w:p w:rsidR="002A14A0" w:rsidRPr="00EB6830" w:rsidRDefault="002A14A0" w:rsidP="00EB6830">
      <w:pPr>
        <w:pStyle w:val="ListParagraph"/>
        <w:ind w:left="425" w:firstLine="295"/>
        <w:contextualSpacing/>
        <w:rPr>
          <w:rFonts w:asciiTheme="majorHAnsi" w:hAnsiTheme="majorHAnsi" w:cs="Times New Roman"/>
        </w:rPr>
      </w:pPr>
      <w:r w:rsidRPr="00EB6830">
        <w:rPr>
          <w:rFonts w:asciiTheme="majorHAnsi" w:hAnsiTheme="majorHAnsi" w:cs="Times New Roman"/>
        </w:rPr>
        <w:t xml:space="preserve">         </w:t>
      </w:r>
      <w:r w:rsidR="00AB3725" w:rsidRPr="00EB6830">
        <w:rPr>
          <w:rFonts w:asciiTheme="majorHAnsi" w:hAnsiTheme="majorHAnsi" w:cs="Times New Roman"/>
        </w:rPr>
        <w:t xml:space="preserve">is partially filled with hot water and the bottle is then tightly corked. </w:t>
      </w:r>
    </w:p>
    <w:p w:rsidR="00AB3725" w:rsidRPr="00EB6830" w:rsidRDefault="002A14A0" w:rsidP="00EB6830">
      <w:pPr>
        <w:pStyle w:val="ListParagraph"/>
        <w:ind w:left="425" w:firstLine="295"/>
        <w:contextualSpacing/>
        <w:rPr>
          <w:rFonts w:asciiTheme="majorHAnsi" w:hAnsiTheme="majorHAnsi" w:cs="Times New Roman"/>
        </w:rPr>
      </w:pPr>
      <w:r w:rsidRPr="00EB6830">
        <w:rPr>
          <w:rFonts w:asciiTheme="majorHAnsi" w:hAnsiTheme="majorHAnsi" w:cs="Times New Roman"/>
        </w:rPr>
        <w:t xml:space="preserve">         </w:t>
      </w:r>
      <w:r w:rsidR="00AB3725" w:rsidRPr="00EB6830">
        <w:rPr>
          <w:rFonts w:asciiTheme="majorHAnsi" w:hAnsiTheme="majorHAnsi" w:cs="Times New Roman"/>
        </w:rPr>
        <w:t>After some time the bottle starts to get deformed.</w:t>
      </w:r>
    </w:p>
    <w:p w:rsidR="00AB3725" w:rsidRPr="00EB6830" w:rsidRDefault="00AB3725" w:rsidP="00EB6830">
      <w:pPr>
        <w:pStyle w:val="ListParagraph"/>
        <w:spacing w:after="0"/>
        <w:ind w:left="426"/>
        <w:rPr>
          <w:rFonts w:asciiTheme="majorHAnsi" w:hAnsiTheme="majorHAnsi" w:cs="Times New Roman"/>
        </w:rPr>
      </w:pPr>
      <w:r w:rsidRPr="00EB6830">
        <w:rPr>
          <w:rFonts w:asciiTheme="majorHAnsi" w:hAnsiTheme="majorHAnsi" w:cs="Times New Roman"/>
        </w:rPr>
        <w:t xml:space="preserve">                 (i) State the purpose of the hot water.   </w:t>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t xml:space="preserve"> </w:t>
      </w:r>
      <w:r w:rsidR="00EB6830">
        <w:rPr>
          <w:rFonts w:asciiTheme="majorHAnsi" w:hAnsiTheme="majorHAnsi" w:cs="Times New Roman"/>
        </w:rPr>
        <w:tab/>
      </w:r>
      <w:r w:rsidRPr="00EB6830">
        <w:rPr>
          <w:rFonts w:asciiTheme="majorHAnsi" w:hAnsiTheme="majorHAnsi" w:cs="Times New Roman"/>
        </w:rPr>
        <w:t>(1 mark)</w:t>
      </w:r>
    </w:p>
    <w:p w:rsidR="00AB3725" w:rsidRPr="00EB6830" w:rsidRDefault="00AB3725" w:rsidP="00EB6830">
      <w:pPr>
        <w:pStyle w:val="ListParagraph"/>
        <w:spacing w:after="0"/>
        <w:ind w:left="426"/>
        <w:rPr>
          <w:rFonts w:asciiTheme="majorHAnsi" w:hAnsiTheme="majorHAnsi" w:cs="Times New Roman"/>
        </w:rPr>
      </w:pPr>
      <w:r w:rsidRPr="00EB6830">
        <w:rPr>
          <w:rFonts w:asciiTheme="majorHAnsi" w:hAnsiTheme="majorHAnsi" w:cs="Times New Roman"/>
        </w:rPr>
        <w:t xml:space="preserve">                 (ii)State the reason why the bottle gets deformed     </w:t>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t>(1 mark)</w:t>
      </w:r>
    </w:p>
    <w:p w:rsidR="00AB3725" w:rsidRPr="00EB6830" w:rsidRDefault="00AB3725" w:rsidP="00EB6830">
      <w:pPr>
        <w:pStyle w:val="ListParagraph"/>
        <w:spacing w:after="0"/>
        <w:ind w:left="426"/>
        <w:rPr>
          <w:rFonts w:asciiTheme="majorHAnsi" w:hAnsiTheme="majorHAnsi" w:cs="Times New Roman"/>
        </w:rPr>
      </w:pPr>
      <w:r w:rsidRPr="00EB6830">
        <w:rPr>
          <w:rFonts w:asciiTheme="majorHAnsi" w:hAnsiTheme="majorHAnsi" w:cs="Times New Roman"/>
        </w:rPr>
        <w:t xml:space="preserve">                  (iii) Explain your answer in c (ii)      </w:t>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t>(2 marks)</w:t>
      </w:r>
    </w:p>
    <w:p w:rsidR="00AB3725" w:rsidRPr="00EB6830" w:rsidRDefault="00AB3725" w:rsidP="00AB3725">
      <w:pPr>
        <w:rPr>
          <w:rFonts w:asciiTheme="majorHAnsi" w:hAnsiTheme="majorHAnsi"/>
          <w:sz w:val="22"/>
          <w:szCs w:val="22"/>
        </w:rPr>
      </w:pPr>
    </w:p>
    <w:p w:rsidR="00AB3725" w:rsidRPr="00EB6830" w:rsidRDefault="00AB3725" w:rsidP="00AB3725">
      <w:pPr>
        <w:pStyle w:val="ListParagraph"/>
        <w:spacing w:line="240" w:lineRule="auto"/>
        <w:ind w:left="0"/>
        <w:contextualSpacing/>
        <w:rPr>
          <w:rFonts w:asciiTheme="majorHAnsi" w:hAnsiTheme="majorHAnsi" w:cs="Times New Roman"/>
          <w:b/>
        </w:rPr>
      </w:pPr>
      <w:r w:rsidRPr="00EB6830">
        <w:rPr>
          <w:rFonts w:asciiTheme="majorHAnsi" w:hAnsiTheme="majorHAnsi" w:cs="Times New Roman"/>
          <w:b/>
        </w:rPr>
        <w:t>26.          2012 Q19 P1</w:t>
      </w:r>
    </w:p>
    <w:p w:rsidR="00AB3725" w:rsidRPr="00EB6830" w:rsidRDefault="00AB3725" w:rsidP="00AB3725">
      <w:pPr>
        <w:pStyle w:val="ListParagraph"/>
        <w:spacing w:line="240" w:lineRule="auto"/>
        <w:ind w:left="360"/>
        <w:contextualSpacing/>
        <w:rPr>
          <w:rFonts w:asciiTheme="majorHAnsi" w:hAnsiTheme="majorHAnsi" w:cs="Times New Roman"/>
        </w:rPr>
      </w:pPr>
      <w:r w:rsidRPr="00EB6830">
        <w:rPr>
          <w:rFonts w:asciiTheme="majorHAnsi" w:hAnsiTheme="majorHAnsi" w:cs="Times New Roman"/>
        </w:rPr>
        <w:t xml:space="preserve">             (a) </w:t>
      </w:r>
      <w:r w:rsidRPr="00EB6830">
        <w:rPr>
          <w:rFonts w:asciiTheme="majorHAnsi" w:hAnsiTheme="majorHAnsi" w:cs="Times New Roman"/>
          <w:b/>
        </w:rPr>
        <w:t>Figure 14</w:t>
      </w:r>
      <w:r w:rsidRPr="00EB6830">
        <w:rPr>
          <w:rFonts w:asciiTheme="majorHAnsi" w:hAnsiTheme="majorHAnsi" w:cs="Times New Roman"/>
        </w:rPr>
        <w:t xml:space="preserve"> shows a lift pump.</w:t>
      </w:r>
    </w:p>
    <w:p w:rsidR="00AB3725" w:rsidRPr="00EB6830" w:rsidRDefault="00AB3725" w:rsidP="00AB3725">
      <w:pPr>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514725" cy="3009900"/>
            <wp:effectExtent l="19050" t="0" r="9525" b="0"/>
            <wp:docPr id="116" name="Picture 13" descr="C:\Users\user\Pictures\img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img017.jpg"/>
                    <pic:cNvPicPr>
                      <a:picLocks noChangeAspect="1" noChangeArrowheads="1"/>
                    </pic:cNvPicPr>
                  </pic:nvPicPr>
                  <pic:blipFill>
                    <a:blip r:embed="rId35" cstate="print"/>
                    <a:srcRect l="43874" t="36353" r="15743" b="36824"/>
                    <a:stretch>
                      <a:fillRect/>
                    </a:stretch>
                  </pic:blipFill>
                  <pic:spPr bwMode="auto">
                    <a:xfrm>
                      <a:off x="0" y="0"/>
                      <a:ext cx="3514725" cy="3009900"/>
                    </a:xfrm>
                    <a:prstGeom prst="rect">
                      <a:avLst/>
                    </a:prstGeom>
                    <a:noFill/>
                    <a:ln w="9525">
                      <a:noFill/>
                      <a:miter lim="800000"/>
                      <a:headEnd/>
                      <a:tailEnd/>
                    </a:ln>
                  </pic:spPr>
                </pic:pic>
              </a:graphicData>
            </a:graphic>
          </wp:inline>
        </w:drawing>
      </w:r>
    </w:p>
    <w:p w:rsidR="00B07355" w:rsidRDefault="00B07355" w:rsidP="00AB3725"/>
    <w:p w:rsidR="00AB3725" w:rsidRPr="00EB6830" w:rsidRDefault="00AB3725" w:rsidP="00AB3725">
      <w:pPr>
        <w:spacing w:line="276" w:lineRule="auto"/>
        <w:rPr>
          <w:rFonts w:asciiTheme="majorHAnsi" w:hAnsiTheme="majorHAnsi"/>
          <w:sz w:val="22"/>
          <w:szCs w:val="22"/>
        </w:rPr>
      </w:pPr>
      <w:r w:rsidRPr="00EB6830">
        <w:rPr>
          <w:rFonts w:asciiTheme="majorHAnsi" w:hAnsiTheme="majorHAnsi"/>
          <w:sz w:val="22"/>
          <w:szCs w:val="22"/>
        </w:rPr>
        <w:t xml:space="preserve">                      Explain why, when the piston is:</w:t>
      </w:r>
    </w:p>
    <w:p w:rsidR="00AB3725" w:rsidRPr="00EB6830" w:rsidRDefault="00AB3725" w:rsidP="00AB3725">
      <w:pPr>
        <w:pStyle w:val="ListParagraph"/>
        <w:numPr>
          <w:ilvl w:val="0"/>
          <w:numId w:val="20"/>
        </w:numPr>
        <w:contextualSpacing/>
        <w:rPr>
          <w:rFonts w:asciiTheme="majorHAnsi" w:hAnsiTheme="majorHAnsi" w:cs="Times New Roman"/>
        </w:rPr>
      </w:pPr>
      <w:r w:rsidRPr="00EB6830">
        <w:rPr>
          <w:rFonts w:asciiTheme="majorHAnsi" w:hAnsiTheme="majorHAnsi" w:cs="Times New Roman"/>
        </w:rPr>
        <w:t xml:space="preserve">Pulled upwards, valve A opens while valve B closes.      </w:t>
      </w:r>
      <w:r w:rsidRPr="00EB6830">
        <w:rPr>
          <w:rFonts w:asciiTheme="majorHAnsi" w:hAnsiTheme="majorHAnsi" w:cs="Times New Roman"/>
        </w:rPr>
        <w:tab/>
        <w:t>(2</w:t>
      </w:r>
      <w:r w:rsidR="002A14A0" w:rsidRPr="00EB6830">
        <w:rPr>
          <w:rFonts w:asciiTheme="majorHAnsi" w:hAnsiTheme="majorHAnsi" w:cs="Times New Roman"/>
        </w:rPr>
        <w:t xml:space="preserve"> </w:t>
      </w:r>
      <w:r w:rsidRPr="00EB6830">
        <w:rPr>
          <w:rFonts w:asciiTheme="majorHAnsi" w:hAnsiTheme="majorHAnsi" w:cs="Times New Roman"/>
        </w:rPr>
        <w:t>marks)</w:t>
      </w:r>
    </w:p>
    <w:p w:rsidR="00AB3725" w:rsidRPr="00EB6830" w:rsidRDefault="00AB3725" w:rsidP="00AB3725">
      <w:pPr>
        <w:pStyle w:val="ListParagraph"/>
        <w:numPr>
          <w:ilvl w:val="0"/>
          <w:numId w:val="20"/>
        </w:numPr>
        <w:contextualSpacing/>
        <w:rPr>
          <w:rFonts w:asciiTheme="majorHAnsi" w:hAnsiTheme="majorHAnsi" w:cs="Times New Roman"/>
        </w:rPr>
      </w:pPr>
      <w:r w:rsidRPr="00EB6830">
        <w:rPr>
          <w:rFonts w:asciiTheme="majorHAnsi" w:hAnsiTheme="majorHAnsi" w:cs="Times New Roman"/>
        </w:rPr>
        <w:t xml:space="preserve">Pushed downwards, valve A closes while valve B opens.   </w:t>
      </w:r>
      <w:r w:rsidRPr="00EB6830">
        <w:rPr>
          <w:rFonts w:asciiTheme="majorHAnsi" w:hAnsiTheme="majorHAnsi" w:cs="Times New Roman"/>
        </w:rPr>
        <w:tab/>
        <w:t>(2</w:t>
      </w:r>
      <w:r w:rsidR="002A14A0" w:rsidRPr="00EB6830">
        <w:rPr>
          <w:rFonts w:asciiTheme="majorHAnsi" w:hAnsiTheme="majorHAnsi" w:cs="Times New Roman"/>
        </w:rPr>
        <w:t xml:space="preserve"> </w:t>
      </w:r>
      <w:r w:rsidRPr="00EB6830">
        <w:rPr>
          <w:rFonts w:asciiTheme="majorHAnsi" w:hAnsiTheme="majorHAnsi" w:cs="Times New Roman"/>
        </w:rPr>
        <w:t>marks)</w:t>
      </w:r>
    </w:p>
    <w:p w:rsidR="002A14A0" w:rsidRPr="00EB6830" w:rsidRDefault="002A14A0" w:rsidP="00EB6830">
      <w:pPr>
        <w:pStyle w:val="ListParagraph"/>
        <w:spacing w:line="240" w:lineRule="auto"/>
        <w:ind w:left="2138"/>
        <w:contextualSpacing/>
        <w:rPr>
          <w:rFonts w:asciiTheme="majorHAnsi" w:hAnsiTheme="majorHAnsi" w:cs="Times New Roman"/>
          <w:sz w:val="16"/>
        </w:rPr>
      </w:pPr>
    </w:p>
    <w:p w:rsidR="00AB3725" w:rsidRPr="00EB6830" w:rsidRDefault="00AB3725" w:rsidP="00EB6830">
      <w:pPr>
        <w:pStyle w:val="ListParagraph"/>
        <w:spacing w:after="0" w:line="240" w:lineRule="auto"/>
        <w:ind w:left="426"/>
        <w:rPr>
          <w:rFonts w:asciiTheme="majorHAnsi" w:hAnsiTheme="majorHAnsi" w:cs="Times New Roman"/>
        </w:rPr>
      </w:pPr>
      <w:r w:rsidRPr="00EB6830">
        <w:rPr>
          <w:rFonts w:asciiTheme="majorHAnsi" w:hAnsiTheme="majorHAnsi" w:cs="Times New Roman"/>
        </w:rPr>
        <w:t xml:space="preserve">             (b) After several strokes, water rises above the piston as shown in </w:t>
      </w:r>
      <w:r w:rsidRPr="00EB6830">
        <w:rPr>
          <w:rFonts w:asciiTheme="majorHAnsi" w:hAnsiTheme="majorHAnsi" w:cs="Times New Roman"/>
          <w:b/>
        </w:rPr>
        <w:t>figure 15.</w:t>
      </w:r>
    </w:p>
    <w:p w:rsidR="00AB3725" w:rsidRPr="00EB6830" w:rsidRDefault="00AB3725" w:rsidP="00EB6830">
      <w:pPr>
        <w:pStyle w:val="ListParagraph"/>
        <w:spacing w:after="0" w:line="240" w:lineRule="auto"/>
        <w:ind w:left="426"/>
        <w:rPr>
          <w:rFonts w:asciiTheme="majorHAnsi" w:hAnsiTheme="majorHAnsi" w:cs="Times New Roman"/>
        </w:rPr>
      </w:pPr>
      <w:r w:rsidRPr="00EB6830">
        <w:rPr>
          <w:rFonts w:asciiTheme="majorHAnsi" w:hAnsiTheme="majorHAnsi" w:cs="Times New Roman"/>
        </w:rPr>
        <w:t xml:space="preserve">                            </w:t>
      </w:r>
      <w:r w:rsidRPr="00EB6830">
        <w:rPr>
          <w:rFonts w:asciiTheme="majorHAnsi" w:hAnsiTheme="majorHAnsi" w:cs="Times New Roman"/>
          <w:noProof/>
        </w:rPr>
        <w:drawing>
          <wp:inline distT="0" distB="0" distL="0" distR="0">
            <wp:extent cx="3200400" cy="2933700"/>
            <wp:effectExtent l="19050" t="0" r="0" b="0"/>
            <wp:docPr id="117" name="Picture 14" descr="C:\Users\user\Pictures\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img018.jpg"/>
                    <pic:cNvPicPr>
                      <a:picLocks noChangeAspect="1" noChangeArrowheads="1"/>
                    </pic:cNvPicPr>
                  </pic:nvPicPr>
                  <pic:blipFill>
                    <a:blip r:embed="rId36" cstate="print"/>
                    <a:srcRect l="34068" t="12235" r="20549" b="60000"/>
                    <a:stretch>
                      <a:fillRect/>
                    </a:stretch>
                  </pic:blipFill>
                  <pic:spPr bwMode="auto">
                    <a:xfrm>
                      <a:off x="0" y="0"/>
                      <a:ext cx="3200400" cy="2933700"/>
                    </a:xfrm>
                    <a:prstGeom prst="rect">
                      <a:avLst/>
                    </a:prstGeom>
                    <a:noFill/>
                    <a:ln w="9525">
                      <a:noFill/>
                      <a:miter lim="800000"/>
                      <a:headEnd/>
                      <a:tailEnd/>
                    </a:ln>
                  </pic:spPr>
                </pic:pic>
              </a:graphicData>
            </a:graphic>
          </wp:inline>
        </w:drawing>
      </w:r>
    </w:p>
    <w:p w:rsidR="00AB3725" w:rsidRPr="00EB6830" w:rsidRDefault="00AB3725" w:rsidP="00AB3725">
      <w:pPr>
        <w:pStyle w:val="ListParagraph"/>
        <w:spacing w:after="0" w:line="240" w:lineRule="auto"/>
        <w:ind w:left="709"/>
        <w:rPr>
          <w:rFonts w:asciiTheme="majorHAnsi" w:hAnsiTheme="majorHAnsi" w:cs="Times New Roman"/>
        </w:rPr>
      </w:pPr>
      <w:r w:rsidRPr="00EB6830">
        <w:rPr>
          <w:rFonts w:asciiTheme="majorHAnsi" w:hAnsiTheme="majorHAnsi" w:cs="Times New Roman"/>
        </w:rPr>
        <w:t xml:space="preserve">     State how water is removed from the cylinder through the spout.  </w:t>
      </w:r>
      <w:r w:rsidRPr="00EB6830">
        <w:rPr>
          <w:rFonts w:asciiTheme="majorHAnsi" w:hAnsiTheme="majorHAnsi" w:cs="Times New Roman"/>
        </w:rPr>
        <w:tab/>
        <w:t xml:space="preserve">        </w:t>
      </w:r>
      <w:r w:rsidR="00EB6830">
        <w:rPr>
          <w:rFonts w:asciiTheme="majorHAnsi" w:hAnsiTheme="majorHAnsi" w:cs="Times New Roman"/>
        </w:rPr>
        <w:tab/>
      </w:r>
      <w:r w:rsidRPr="00EB6830">
        <w:rPr>
          <w:rFonts w:asciiTheme="majorHAnsi" w:hAnsiTheme="majorHAnsi" w:cs="Times New Roman"/>
        </w:rPr>
        <w:t>(1mark)</w:t>
      </w:r>
    </w:p>
    <w:p w:rsidR="00AB3725" w:rsidRPr="00EB6830" w:rsidRDefault="00AB3725" w:rsidP="00AB3725">
      <w:pPr>
        <w:pStyle w:val="ListParagraph"/>
        <w:spacing w:after="0" w:line="240" w:lineRule="auto"/>
        <w:ind w:left="709"/>
        <w:rPr>
          <w:rFonts w:asciiTheme="majorHAnsi" w:hAnsiTheme="majorHAnsi" w:cs="Times New Roman"/>
        </w:rPr>
      </w:pPr>
    </w:p>
    <w:p w:rsidR="00EB6830" w:rsidRDefault="00AB3725" w:rsidP="00AB3725">
      <w:pPr>
        <w:pStyle w:val="ListParagraph"/>
        <w:spacing w:after="0" w:line="240" w:lineRule="auto"/>
        <w:ind w:left="709"/>
        <w:rPr>
          <w:rFonts w:asciiTheme="majorHAnsi" w:hAnsiTheme="majorHAnsi" w:cs="Times New Roman"/>
        </w:rPr>
      </w:pPr>
      <w:r w:rsidRPr="00EB6830">
        <w:rPr>
          <w:rFonts w:asciiTheme="majorHAnsi" w:hAnsiTheme="majorHAnsi" w:cs="Times New Roman"/>
        </w:rPr>
        <w:t xml:space="preserve"> (c) A lift pump can lift water to a maximum height of 10m.Determine the </w:t>
      </w:r>
    </w:p>
    <w:p w:rsidR="00AB3725" w:rsidRPr="00EB6830" w:rsidRDefault="00EB6830" w:rsidP="00EB6830">
      <w:pPr>
        <w:pStyle w:val="ListParagraph"/>
        <w:spacing w:after="0" w:line="240" w:lineRule="auto"/>
        <w:ind w:left="709"/>
        <w:rPr>
          <w:rFonts w:asciiTheme="majorHAnsi" w:hAnsiTheme="majorHAnsi" w:cs="Times New Roman"/>
        </w:rPr>
      </w:pPr>
      <w:r>
        <w:rPr>
          <w:rFonts w:asciiTheme="majorHAnsi" w:hAnsiTheme="majorHAnsi" w:cs="Times New Roman"/>
        </w:rPr>
        <w:t xml:space="preserve">       </w:t>
      </w:r>
      <w:r w:rsidR="00AB3725" w:rsidRPr="00EB6830">
        <w:rPr>
          <w:rFonts w:asciiTheme="majorHAnsi" w:hAnsiTheme="majorHAnsi" w:cs="Times New Roman"/>
        </w:rPr>
        <w:t>maximum height to which the pump can raise paraffin.</w:t>
      </w:r>
    </w:p>
    <w:p w:rsidR="002A14A0" w:rsidRPr="00EB6830" w:rsidRDefault="002A14A0" w:rsidP="00AB3725">
      <w:pPr>
        <w:pStyle w:val="ListParagraph"/>
        <w:spacing w:after="0" w:line="240" w:lineRule="auto"/>
        <w:ind w:left="709"/>
        <w:rPr>
          <w:rFonts w:asciiTheme="majorHAnsi" w:hAnsiTheme="majorHAnsi" w:cs="Times New Roman"/>
        </w:rPr>
      </w:pPr>
    </w:p>
    <w:p w:rsidR="00AB3725" w:rsidRPr="00EB6830" w:rsidRDefault="00AB3725" w:rsidP="00AB3725">
      <w:pPr>
        <w:pStyle w:val="ListParagraph"/>
        <w:spacing w:after="0" w:line="240" w:lineRule="auto"/>
        <w:ind w:left="709"/>
        <w:rPr>
          <w:rFonts w:asciiTheme="majorHAnsi" w:hAnsiTheme="majorHAnsi" w:cs="Times New Roman"/>
        </w:rPr>
      </w:pPr>
      <w:r w:rsidRPr="00EB6830">
        <w:rPr>
          <w:rFonts w:asciiTheme="majorHAnsi" w:hAnsiTheme="majorHAnsi" w:cs="Times New Roman"/>
          <w:i/>
        </w:rPr>
        <w:t xml:space="preserve">        (take density of paraffin as 800kgm-3 and density of water as 1000kgm</w:t>
      </w:r>
      <w:r w:rsidRPr="00EB6830">
        <w:rPr>
          <w:rFonts w:asciiTheme="majorHAnsi" w:hAnsiTheme="majorHAnsi" w:cs="Times New Roman"/>
          <w:i/>
          <w:vertAlign w:val="superscript"/>
        </w:rPr>
        <w:t>-3</w:t>
      </w:r>
      <w:r w:rsidRPr="00EB6830">
        <w:rPr>
          <w:rFonts w:asciiTheme="majorHAnsi" w:hAnsiTheme="majorHAnsi" w:cs="Times New Roman"/>
          <w:i/>
        </w:rPr>
        <w:t>).</w:t>
      </w:r>
      <w:r w:rsidRPr="00EB6830">
        <w:rPr>
          <w:rFonts w:asciiTheme="majorHAnsi" w:hAnsiTheme="majorHAnsi" w:cs="Times New Roman"/>
        </w:rPr>
        <w:t xml:space="preserve">   (3marks)</w:t>
      </w:r>
    </w:p>
    <w:p w:rsidR="00AB3725" w:rsidRPr="00EB6830" w:rsidRDefault="00AB3725" w:rsidP="00AB3725">
      <w:pPr>
        <w:pStyle w:val="ListParagraph"/>
        <w:spacing w:after="0" w:line="240" w:lineRule="auto"/>
        <w:ind w:left="709"/>
        <w:rPr>
          <w:rFonts w:asciiTheme="majorHAnsi" w:hAnsiTheme="majorHAnsi" w:cs="Times New Roman"/>
        </w:rPr>
      </w:pPr>
    </w:p>
    <w:p w:rsidR="00EB6830" w:rsidRDefault="00AB3725" w:rsidP="00AB3725">
      <w:pPr>
        <w:pStyle w:val="ListParagraph"/>
        <w:spacing w:after="0" w:line="240" w:lineRule="auto"/>
        <w:ind w:left="709"/>
        <w:rPr>
          <w:rFonts w:asciiTheme="majorHAnsi" w:hAnsiTheme="majorHAnsi" w:cs="Times New Roman"/>
        </w:rPr>
      </w:pPr>
      <w:r w:rsidRPr="00EB6830">
        <w:rPr>
          <w:rFonts w:asciiTheme="majorHAnsi" w:hAnsiTheme="majorHAnsi" w:cs="Times New Roman"/>
        </w:rPr>
        <w:t xml:space="preserve">(d) State one factor that determines the height to which a force pump can </w:t>
      </w:r>
    </w:p>
    <w:p w:rsidR="00AB3725" w:rsidRDefault="00EB6830" w:rsidP="00EB6830">
      <w:pPr>
        <w:pStyle w:val="ListParagraph"/>
        <w:spacing w:after="0" w:line="240" w:lineRule="auto"/>
        <w:ind w:left="709"/>
        <w:rPr>
          <w:rFonts w:asciiTheme="majorHAnsi" w:hAnsiTheme="majorHAnsi" w:cs="Times New Roman"/>
        </w:rPr>
      </w:pPr>
      <w:r>
        <w:rPr>
          <w:rFonts w:asciiTheme="majorHAnsi" w:hAnsiTheme="majorHAnsi" w:cs="Times New Roman"/>
        </w:rPr>
        <w:t xml:space="preserve">      </w:t>
      </w:r>
      <w:r w:rsidR="00AB3725" w:rsidRPr="00EB6830">
        <w:rPr>
          <w:rFonts w:asciiTheme="majorHAnsi" w:hAnsiTheme="majorHAnsi" w:cs="Times New Roman"/>
        </w:rPr>
        <w:t xml:space="preserve">lift water.    </w:t>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Pr>
          <w:rFonts w:asciiTheme="majorHAnsi" w:hAnsiTheme="majorHAnsi" w:cs="Times New Roman"/>
        </w:rPr>
        <w:tab/>
      </w:r>
      <w:r w:rsidR="00AB3725" w:rsidRPr="00EB6830">
        <w:rPr>
          <w:rFonts w:asciiTheme="majorHAnsi" w:hAnsiTheme="majorHAnsi" w:cs="Times New Roman"/>
        </w:rPr>
        <w:t>(1mark)</w:t>
      </w:r>
    </w:p>
    <w:p w:rsidR="00EB6830" w:rsidRPr="00EB6830" w:rsidRDefault="00EB6830" w:rsidP="00EB6830">
      <w:pPr>
        <w:pStyle w:val="ListParagraph"/>
        <w:spacing w:after="0" w:line="240" w:lineRule="auto"/>
        <w:ind w:left="709"/>
        <w:rPr>
          <w:rFonts w:asciiTheme="majorHAnsi" w:hAnsiTheme="majorHAnsi" w:cs="Times New Roman"/>
        </w:rPr>
      </w:pPr>
    </w:p>
    <w:p w:rsidR="00AB3725" w:rsidRPr="00EB6830" w:rsidRDefault="00AB3725" w:rsidP="00AB3725">
      <w:pPr>
        <w:pStyle w:val="ListParagraph"/>
        <w:spacing w:after="0" w:line="240" w:lineRule="auto"/>
        <w:ind w:left="0"/>
        <w:contextualSpacing/>
        <w:rPr>
          <w:rFonts w:asciiTheme="majorHAnsi" w:hAnsiTheme="majorHAnsi" w:cs="Times New Roman"/>
          <w:b/>
        </w:rPr>
      </w:pPr>
      <w:r w:rsidRPr="00EB6830">
        <w:rPr>
          <w:rFonts w:asciiTheme="majorHAnsi" w:hAnsiTheme="majorHAnsi" w:cs="Times New Roman"/>
          <w:b/>
        </w:rPr>
        <w:t xml:space="preserve">27.   </w:t>
      </w:r>
      <w:r w:rsidR="00EB6830">
        <w:rPr>
          <w:rFonts w:asciiTheme="majorHAnsi" w:hAnsiTheme="majorHAnsi" w:cs="Times New Roman"/>
          <w:b/>
        </w:rPr>
        <w:t xml:space="preserve">     </w:t>
      </w:r>
      <w:r w:rsidRPr="00EB6830">
        <w:rPr>
          <w:rFonts w:asciiTheme="majorHAnsi" w:hAnsiTheme="majorHAnsi" w:cs="Times New Roman"/>
          <w:b/>
        </w:rPr>
        <w:t>2013 Q3 P1</w:t>
      </w:r>
    </w:p>
    <w:p w:rsidR="002A14A0" w:rsidRPr="00EB6830" w:rsidRDefault="00AB3725" w:rsidP="00AB3725">
      <w:pPr>
        <w:pStyle w:val="ListParagraph"/>
        <w:spacing w:after="0"/>
        <w:ind w:left="1134"/>
        <w:contextualSpacing/>
        <w:rPr>
          <w:rFonts w:asciiTheme="majorHAnsi" w:hAnsiTheme="majorHAnsi"/>
        </w:rPr>
      </w:pPr>
      <w:r w:rsidRPr="00EB6830">
        <w:rPr>
          <w:rFonts w:asciiTheme="majorHAnsi" w:hAnsiTheme="majorHAnsi"/>
          <w:b/>
        </w:rPr>
        <w:t>Figure 2</w:t>
      </w:r>
      <w:r w:rsidRPr="00EB6830">
        <w:rPr>
          <w:rFonts w:asciiTheme="majorHAnsi" w:hAnsiTheme="majorHAnsi"/>
        </w:rPr>
        <w:t xml:space="preserve"> shows some air trapped by mercury in a glass tube. The tube </w:t>
      </w:r>
    </w:p>
    <w:p w:rsidR="00AB3725" w:rsidRPr="00EB6830" w:rsidRDefault="00AB3725" w:rsidP="00AB3725">
      <w:pPr>
        <w:pStyle w:val="ListParagraph"/>
        <w:spacing w:after="0"/>
        <w:ind w:left="1134"/>
        <w:contextualSpacing/>
        <w:rPr>
          <w:rFonts w:asciiTheme="majorHAnsi" w:hAnsiTheme="majorHAnsi"/>
        </w:rPr>
      </w:pPr>
      <w:r w:rsidRPr="00EB6830">
        <w:rPr>
          <w:rFonts w:asciiTheme="majorHAnsi" w:hAnsiTheme="majorHAnsi"/>
        </w:rPr>
        <w:t>is inverted in a dish containing mercury.</w:t>
      </w:r>
    </w:p>
    <w:p w:rsidR="00AB3725" w:rsidRPr="00EB6830" w:rsidRDefault="00AB3725" w:rsidP="00AB3725">
      <w:pPr>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2867025" cy="1647825"/>
            <wp:effectExtent l="19050" t="0" r="9525" b="0"/>
            <wp:docPr id="118" name="Picture 3" descr="C:\Users\Wambui Kigoro\Pictures\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mbui Kigoro\Pictures\img014.jpg"/>
                    <pic:cNvPicPr>
                      <a:picLocks noChangeAspect="1" noChangeArrowheads="1"/>
                    </pic:cNvPicPr>
                  </pic:nvPicPr>
                  <pic:blipFill>
                    <a:blip r:embed="rId37" cstate="print"/>
                    <a:srcRect l="26838" t="12311" r="40564" b="68844"/>
                    <a:stretch>
                      <a:fillRect/>
                    </a:stretch>
                  </pic:blipFill>
                  <pic:spPr bwMode="auto">
                    <a:xfrm>
                      <a:off x="0" y="0"/>
                      <a:ext cx="2867025" cy="1647825"/>
                    </a:xfrm>
                    <a:prstGeom prst="rect">
                      <a:avLst/>
                    </a:prstGeom>
                    <a:noFill/>
                    <a:ln w="9525">
                      <a:noFill/>
                      <a:miter lim="800000"/>
                      <a:headEnd/>
                      <a:tailEnd/>
                    </a:ln>
                  </pic:spPr>
                </pic:pic>
              </a:graphicData>
            </a:graphic>
          </wp:inline>
        </w:drawing>
      </w:r>
      <w:r w:rsidRPr="00EB6830">
        <w:rPr>
          <w:rFonts w:asciiTheme="majorHAnsi" w:hAnsiTheme="majorHAnsi"/>
          <w:sz w:val="22"/>
          <w:szCs w:val="22"/>
        </w:rPr>
        <w:t xml:space="preserve"> </w:t>
      </w:r>
    </w:p>
    <w:p w:rsidR="00B07355" w:rsidRPr="00EB6830" w:rsidRDefault="00B07355" w:rsidP="00AB3725">
      <w:pPr>
        <w:rPr>
          <w:rFonts w:asciiTheme="majorHAnsi" w:hAnsiTheme="majorHAnsi"/>
          <w:sz w:val="22"/>
          <w:szCs w:val="22"/>
        </w:rPr>
      </w:pPr>
    </w:p>
    <w:p w:rsidR="002A14A0" w:rsidRPr="00EB6830" w:rsidRDefault="00AB3725" w:rsidP="00AB3725">
      <w:pPr>
        <w:pStyle w:val="ListParagraph"/>
        <w:spacing w:after="0"/>
        <w:ind w:left="1134"/>
        <w:rPr>
          <w:rFonts w:asciiTheme="majorHAnsi" w:hAnsiTheme="majorHAnsi"/>
        </w:rPr>
      </w:pPr>
      <w:r w:rsidRPr="00EB6830">
        <w:rPr>
          <w:rFonts w:asciiTheme="majorHAnsi" w:hAnsiTheme="majorHAnsi"/>
        </w:rPr>
        <w:t xml:space="preserve">Given that the atmospheric pressure is 760 mmHg and the height of </w:t>
      </w:r>
    </w:p>
    <w:p w:rsidR="002A14A0" w:rsidRPr="00EB6830" w:rsidRDefault="00AB3725" w:rsidP="00AB3725">
      <w:pPr>
        <w:pStyle w:val="ListParagraph"/>
        <w:spacing w:after="0"/>
        <w:ind w:left="1134"/>
        <w:rPr>
          <w:rFonts w:asciiTheme="majorHAnsi" w:hAnsiTheme="majorHAnsi"/>
        </w:rPr>
      </w:pPr>
      <w:r w:rsidRPr="00EB6830">
        <w:rPr>
          <w:rFonts w:asciiTheme="majorHAnsi" w:hAnsiTheme="majorHAnsi"/>
        </w:rPr>
        <w:t xml:space="preserve">mercury column in the tube is 600 mm, determine the pressure of the </w:t>
      </w:r>
    </w:p>
    <w:p w:rsidR="00AB3725" w:rsidRDefault="00AB3725" w:rsidP="00EB6830">
      <w:pPr>
        <w:pStyle w:val="ListParagraph"/>
        <w:spacing w:after="0"/>
        <w:ind w:left="1134"/>
        <w:rPr>
          <w:rFonts w:asciiTheme="majorHAnsi" w:hAnsiTheme="majorHAnsi"/>
        </w:rPr>
      </w:pPr>
      <w:r w:rsidRPr="00EB6830">
        <w:rPr>
          <w:rFonts w:asciiTheme="majorHAnsi" w:hAnsiTheme="majorHAnsi"/>
        </w:rPr>
        <w:t xml:space="preserve">air trapped in the tube in mmHg. </w:t>
      </w:r>
      <w:r w:rsidR="00EB6830">
        <w:rPr>
          <w:rFonts w:asciiTheme="majorHAnsi" w:hAnsiTheme="majorHAnsi"/>
        </w:rPr>
        <w:tab/>
      </w:r>
      <w:r w:rsidR="00EB6830">
        <w:rPr>
          <w:rFonts w:asciiTheme="majorHAnsi" w:hAnsiTheme="majorHAnsi"/>
        </w:rPr>
        <w:tab/>
      </w:r>
      <w:r w:rsidR="00EB6830">
        <w:rPr>
          <w:rFonts w:asciiTheme="majorHAnsi" w:hAnsiTheme="majorHAnsi"/>
        </w:rPr>
        <w:tab/>
      </w:r>
      <w:r w:rsidR="00EB6830">
        <w:rPr>
          <w:rFonts w:asciiTheme="majorHAnsi" w:hAnsiTheme="majorHAnsi"/>
        </w:rPr>
        <w:tab/>
      </w:r>
      <w:r w:rsidR="00EB6830">
        <w:rPr>
          <w:rFonts w:asciiTheme="majorHAnsi" w:hAnsiTheme="majorHAnsi"/>
        </w:rPr>
        <w:tab/>
      </w:r>
      <w:r w:rsidR="00EB6830">
        <w:rPr>
          <w:rFonts w:asciiTheme="majorHAnsi" w:hAnsiTheme="majorHAnsi"/>
        </w:rPr>
        <w:tab/>
      </w:r>
      <w:r w:rsidRPr="00EB6830">
        <w:rPr>
          <w:rFonts w:asciiTheme="majorHAnsi" w:hAnsiTheme="majorHAnsi"/>
        </w:rPr>
        <w:t>(3 marks)</w:t>
      </w:r>
    </w:p>
    <w:p w:rsidR="00EB6830" w:rsidRDefault="00EB6830" w:rsidP="00EB6830">
      <w:pPr>
        <w:pStyle w:val="ListParagraph"/>
        <w:spacing w:after="0"/>
        <w:ind w:left="1134"/>
        <w:rPr>
          <w:rFonts w:asciiTheme="majorHAnsi" w:hAnsiTheme="majorHAnsi"/>
        </w:rPr>
      </w:pPr>
    </w:p>
    <w:p w:rsidR="00EB6830" w:rsidRPr="00EB6830" w:rsidRDefault="00EB6830" w:rsidP="00EB6830">
      <w:pPr>
        <w:pStyle w:val="ListParagraph"/>
        <w:spacing w:after="0"/>
        <w:ind w:left="1134"/>
        <w:rPr>
          <w:rFonts w:asciiTheme="majorHAnsi" w:hAnsiTheme="majorHAnsi"/>
        </w:rPr>
      </w:pPr>
    </w:p>
    <w:p w:rsidR="00AB3725" w:rsidRPr="00EB6830" w:rsidRDefault="00AB3725" w:rsidP="00AB3725">
      <w:pPr>
        <w:pStyle w:val="ListParagraph"/>
        <w:spacing w:after="0" w:line="240" w:lineRule="auto"/>
        <w:ind w:left="0"/>
        <w:contextualSpacing/>
        <w:rPr>
          <w:rFonts w:asciiTheme="majorHAnsi" w:hAnsiTheme="majorHAnsi" w:cs="Times New Roman"/>
          <w:b/>
        </w:rPr>
      </w:pPr>
      <w:r w:rsidRPr="00EB6830">
        <w:rPr>
          <w:rFonts w:asciiTheme="majorHAnsi" w:hAnsiTheme="majorHAnsi" w:cs="Times New Roman"/>
          <w:b/>
        </w:rPr>
        <w:t>28.          2013 Q9 P1</w:t>
      </w:r>
    </w:p>
    <w:p w:rsidR="002A14A0" w:rsidRPr="00EB6830" w:rsidRDefault="00AB3725" w:rsidP="00AB3725">
      <w:pPr>
        <w:pStyle w:val="ListParagraph"/>
        <w:spacing w:after="0" w:line="240" w:lineRule="auto"/>
        <w:ind w:left="0"/>
        <w:contextualSpacing/>
        <w:rPr>
          <w:rFonts w:asciiTheme="majorHAnsi" w:hAnsiTheme="majorHAnsi" w:cs="Times New Roman"/>
        </w:rPr>
      </w:pPr>
      <w:r w:rsidRPr="00EB6830">
        <w:rPr>
          <w:rFonts w:asciiTheme="majorHAnsi" w:hAnsiTheme="majorHAnsi" w:cs="Times New Roman"/>
          <w:b/>
        </w:rPr>
        <w:t xml:space="preserve">                  </w:t>
      </w:r>
      <w:r w:rsidR="002A14A0" w:rsidRPr="00EB6830">
        <w:rPr>
          <w:rFonts w:asciiTheme="majorHAnsi" w:hAnsiTheme="majorHAnsi" w:cs="Times New Roman"/>
          <w:b/>
        </w:rPr>
        <w:t xml:space="preserve"> </w:t>
      </w:r>
      <w:r w:rsidR="00EB6830">
        <w:rPr>
          <w:rFonts w:asciiTheme="majorHAnsi" w:hAnsiTheme="majorHAnsi" w:cs="Times New Roman"/>
          <w:b/>
        </w:rPr>
        <w:t xml:space="preserve">  </w:t>
      </w:r>
      <w:r w:rsidR="002A14A0" w:rsidRPr="00EB6830">
        <w:rPr>
          <w:rFonts w:asciiTheme="majorHAnsi" w:hAnsiTheme="majorHAnsi" w:cs="Times New Roman"/>
          <w:b/>
        </w:rPr>
        <w:t xml:space="preserve"> </w:t>
      </w:r>
      <w:r w:rsidR="00EB6830">
        <w:rPr>
          <w:rFonts w:asciiTheme="majorHAnsi" w:hAnsiTheme="majorHAnsi" w:cs="Times New Roman"/>
          <w:b/>
        </w:rPr>
        <w:t xml:space="preserve"> </w:t>
      </w:r>
      <w:r w:rsidRPr="00EB6830">
        <w:rPr>
          <w:rFonts w:asciiTheme="majorHAnsi" w:hAnsiTheme="majorHAnsi" w:cs="Times New Roman"/>
        </w:rPr>
        <w:t xml:space="preserve">Explain why brakes fail in a hydraulic breaking system when air </w:t>
      </w:r>
    </w:p>
    <w:p w:rsidR="00AB3725" w:rsidRPr="00EB6830" w:rsidRDefault="002A14A0" w:rsidP="00AB3725">
      <w:pPr>
        <w:pStyle w:val="ListParagraph"/>
        <w:spacing w:after="0" w:line="240" w:lineRule="auto"/>
        <w:ind w:left="0"/>
        <w:contextualSpacing/>
        <w:rPr>
          <w:rFonts w:asciiTheme="majorHAnsi" w:hAnsiTheme="majorHAnsi" w:cs="Times New Roman"/>
        </w:rPr>
      </w:pPr>
      <w:r w:rsidRPr="00EB6830">
        <w:rPr>
          <w:rFonts w:asciiTheme="majorHAnsi" w:hAnsiTheme="majorHAnsi" w:cs="Times New Roman"/>
        </w:rPr>
        <w:t xml:space="preserve">                    </w:t>
      </w:r>
      <w:r w:rsidR="00EB6830">
        <w:rPr>
          <w:rFonts w:asciiTheme="majorHAnsi" w:hAnsiTheme="majorHAnsi" w:cs="Times New Roman"/>
        </w:rPr>
        <w:t xml:space="preserve">  </w:t>
      </w:r>
      <w:r w:rsidR="00AB3725" w:rsidRPr="00EB6830">
        <w:rPr>
          <w:rFonts w:asciiTheme="majorHAnsi" w:hAnsiTheme="majorHAnsi" w:cs="Times New Roman"/>
        </w:rPr>
        <w:t xml:space="preserve">gets into the system.    </w:t>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00AB3725" w:rsidRPr="00EB6830">
        <w:rPr>
          <w:rFonts w:asciiTheme="majorHAnsi" w:hAnsiTheme="majorHAnsi" w:cs="Times New Roman"/>
        </w:rPr>
        <w:t>(2 marks)</w:t>
      </w:r>
    </w:p>
    <w:p w:rsidR="00AB3725" w:rsidRPr="00EB6830" w:rsidRDefault="00AB3725" w:rsidP="00AB3725">
      <w:pPr>
        <w:tabs>
          <w:tab w:val="left" w:pos="1455"/>
        </w:tabs>
        <w:rPr>
          <w:rFonts w:asciiTheme="majorHAnsi" w:hAnsiTheme="majorHAnsi"/>
          <w:sz w:val="22"/>
          <w:szCs w:val="22"/>
        </w:rPr>
      </w:pPr>
    </w:p>
    <w:p w:rsidR="00AB3725" w:rsidRPr="00EB6830" w:rsidRDefault="00AB3725" w:rsidP="00AB3725">
      <w:pPr>
        <w:pStyle w:val="ListParagraph"/>
        <w:spacing w:after="0" w:line="240" w:lineRule="auto"/>
        <w:ind w:left="0"/>
        <w:contextualSpacing/>
        <w:rPr>
          <w:rFonts w:asciiTheme="majorHAnsi" w:hAnsiTheme="majorHAnsi" w:cs="Times New Roman"/>
          <w:b/>
        </w:rPr>
      </w:pPr>
      <w:r w:rsidRPr="00EB6830">
        <w:rPr>
          <w:rFonts w:asciiTheme="majorHAnsi" w:hAnsiTheme="majorHAnsi" w:cs="Times New Roman"/>
          <w:b/>
        </w:rPr>
        <w:t>29.          2014 Q5 P1</w:t>
      </w:r>
    </w:p>
    <w:p w:rsidR="00142D35" w:rsidRPr="00EB6830" w:rsidRDefault="00AB3725" w:rsidP="00EB6830">
      <w:pPr>
        <w:ind w:left="1080"/>
        <w:contextualSpacing/>
        <w:rPr>
          <w:rFonts w:asciiTheme="majorHAnsi" w:hAnsiTheme="majorHAnsi"/>
          <w:sz w:val="22"/>
          <w:szCs w:val="22"/>
        </w:rPr>
      </w:pPr>
      <w:r w:rsidRPr="00EB6830">
        <w:rPr>
          <w:rFonts w:asciiTheme="majorHAnsi" w:hAnsiTheme="majorHAnsi"/>
          <w:b/>
          <w:sz w:val="22"/>
          <w:szCs w:val="22"/>
        </w:rPr>
        <w:t>Figure 3</w:t>
      </w:r>
      <w:r w:rsidRPr="00EB6830">
        <w:rPr>
          <w:rFonts w:asciiTheme="majorHAnsi" w:hAnsiTheme="majorHAnsi"/>
          <w:sz w:val="22"/>
          <w:szCs w:val="22"/>
        </w:rPr>
        <w:t xml:space="preserve"> shows two cylinders of different cross-sectional areas connected</w:t>
      </w:r>
    </w:p>
    <w:p w:rsidR="00142D35" w:rsidRPr="00EB6830" w:rsidRDefault="00AB3725" w:rsidP="00EB6830">
      <w:pPr>
        <w:ind w:left="1080"/>
        <w:contextualSpacing/>
        <w:rPr>
          <w:rFonts w:asciiTheme="majorHAnsi" w:hAnsiTheme="majorHAnsi"/>
          <w:sz w:val="22"/>
          <w:szCs w:val="22"/>
        </w:rPr>
      </w:pPr>
      <w:r w:rsidRPr="00EB6830">
        <w:rPr>
          <w:rFonts w:asciiTheme="majorHAnsi" w:hAnsiTheme="majorHAnsi"/>
          <w:sz w:val="22"/>
          <w:szCs w:val="22"/>
        </w:rPr>
        <w:t xml:space="preserve"> with a tube. The cylinders contain an incompressible fluid and are fitted </w:t>
      </w:r>
    </w:p>
    <w:p w:rsidR="00AB3725" w:rsidRPr="00EB6830" w:rsidRDefault="00142D35" w:rsidP="00EB6830">
      <w:pPr>
        <w:ind w:left="1080"/>
        <w:contextualSpacing/>
        <w:rPr>
          <w:rFonts w:asciiTheme="majorHAnsi" w:hAnsiTheme="majorHAnsi"/>
          <w:sz w:val="22"/>
          <w:szCs w:val="22"/>
        </w:rPr>
      </w:pPr>
      <w:r w:rsidRPr="00EB6830">
        <w:rPr>
          <w:rFonts w:asciiTheme="majorHAnsi" w:hAnsiTheme="majorHAnsi"/>
          <w:sz w:val="22"/>
          <w:szCs w:val="22"/>
        </w:rPr>
        <w:t xml:space="preserve"> </w:t>
      </w:r>
      <w:r w:rsidR="00AB3725" w:rsidRPr="00EB6830">
        <w:rPr>
          <w:rFonts w:asciiTheme="majorHAnsi" w:hAnsiTheme="majorHAnsi"/>
          <w:sz w:val="22"/>
          <w:szCs w:val="22"/>
        </w:rPr>
        <w:t>with pistons of cross-sectional areas 4cm</w:t>
      </w:r>
      <w:r w:rsidR="00AB3725" w:rsidRPr="00EB6830">
        <w:rPr>
          <w:rFonts w:asciiTheme="majorHAnsi" w:hAnsiTheme="majorHAnsi"/>
          <w:sz w:val="22"/>
          <w:szCs w:val="22"/>
          <w:vertAlign w:val="superscript"/>
        </w:rPr>
        <w:t>2</w:t>
      </w:r>
      <w:r w:rsidR="00AB3725" w:rsidRPr="00EB6830">
        <w:rPr>
          <w:rFonts w:asciiTheme="majorHAnsi" w:hAnsiTheme="majorHAnsi"/>
          <w:sz w:val="22"/>
          <w:szCs w:val="22"/>
        </w:rPr>
        <w:t xml:space="preserve"> and 24cm</w:t>
      </w:r>
      <w:r w:rsidR="00AB3725" w:rsidRPr="00EB6830">
        <w:rPr>
          <w:rFonts w:asciiTheme="majorHAnsi" w:hAnsiTheme="majorHAnsi"/>
          <w:sz w:val="22"/>
          <w:szCs w:val="22"/>
          <w:vertAlign w:val="superscript"/>
        </w:rPr>
        <w:t>2</w:t>
      </w:r>
      <w:r w:rsidR="00AB3725" w:rsidRPr="00EB6830">
        <w:rPr>
          <w:rFonts w:asciiTheme="majorHAnsi" w:hAnsiTheme="majorHAnsi"/>
          <w:sz w:val="22"/>
          <w:szCs w:val="22"/>
        </w:rPr>
        <w:t>.</w:t>
      </w:r>
    </w:p>
    <w:p w:rsidR="00B07355" w:rsidRPr="00EB6830" w:rsidRDefault="00B07355" w:rsidP="00AB3725">
      <w:pPr>
        <w:ind w:left="720"/>
        <w:contextualSpacing/>
        <w:rPr>
          <w:rFonts w:asciiTheme="majorHAnsi" w:hAnsiTheme="majorHAnsi"/>
          <w:sz w:val="22"/>
          <w:szCs w:val="22"/>
        </w:rPr>
      </w:pPr>
    </w:p>
    <w:p w:rsidR="00AB3725" w:rsidRPr="00EB6830" w:rsidRDefault="00AB3725" w:rsidP="00AB3725">
      <w:pPr>
        <w:ind w:left="144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971925" cy="1485900"/>
            <wp:effectExtent l="19050" t="0" r="9525" b="0"/>
            <wp:docPr id="119" name="Picture 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8" cstate="print"/>
                    <a:stretch>
                      <a:fillRect/>
                    </a:stretch>
                  </pic:blipFill>
                  <pic:spPr>
                    <a:xfrm>
                      <a:off x="0" y="0"/>
                      <a:ext cx="3977186" cy="1487868"/>
                    </a:xfrm>
                    <a:prstGeom prst="rect">
                      <a:avLst/>
                    </a:prstGeom>
                  </pic:spPr>
                </pic:pic>
              </a:graphicData>
            </a:graphic>
          </wp:inline>
        </w:drawing>
      </w:r>
    </w:p>
    <w:p w:rsidR="00B07355" w:rsidRPr="00EB6830" w:rsidRDefault="00B07355" w:rsidP="00AB3725">
      <w:pPr>
        <w:ind w:left="1440"/>
        <w:rPr>
          <w:rFonts w:asciiTheme="majorHAnsi" w:hAnsiTheme="majorHAnsi"/>
          <w:sz w:val="22"/>
          <w:szCs w:val="22"/>
        </w:rPr>
      </w:pPr>
    </w:p>
    <w:p w:rsidR="00142D35" w:rsidRPr="00EB6830" w:rsidRDefault="00AB3725" w:rsidP="00EB6830">
      <w:pPr>
        <w:spacing w:line="276" w:lineRule="auto"/>
        <w:ind w:left="1170"/>
        <w:rPr>
          <w:rFonts w:asciiTheme="majorHAnsi" w:hAnsiTheme="majorHAnsi"/>
          <w:sz w:val="22"/>
          <w:szCs w:val="22"/>
        </w:rPr>
      </w:pPr>
      <w:r w:rsidRPr="00EB6830">
        <w:rPr>
          <w:rFonts w:asciiTheme="majorHAnsi" w:hAnsiTheme="majorHAnsi"/>
          <w:sz w:val="22"/>
          <w:szCs w:val="22"/>
        </w:rPr>
        <w:t xml:space="preserve">Opposing forces </w:t>
      </w:r>
      <w:r w:rsidRPr="00EB6830">
        <w:rPr>
          <w:rFonts w:asciiTheme="majorHAnsi" w:hAnsiTheme="majorHAnsi"/>
          <w:b/>
          <w:sz w:val="22"/>
          <w:szCs w:val="22"/>
        </w:rPr>
        <w:t>P</w:t>
      </w:r>
      <w:r w:rsidRPr="00EB6830">
        <w:rPr>
          <w:rFonts w:asciiTheme="majorHAnsi" w:hAnsiTheme="majorHAnsi"/>
          <w:sz w:val="22"/>
          <w:szCs w:val="22"/>
        </w:rPr>
        <w:t xml:space="preserve"> and </w:t>
      </w:r>
      <w:r w:rsidRPr="00EB6830">
        <w:rPr>
          <w:rFonts w:asciiTheme="majorHAnsi" w:hAnsiTheme="majorHAnsi"/>
          <w:b/>
          <w:sz w:val="22"/>
          <w:szCs w:val="22"/>
        </w:rPr>
        <w:t>Q</w:t>
      </w:r>
      <w:r w:rsidRPr="00EB6830">
        <w:rPr>
          <w:rFonts w:asciiTheme="majorHAnsi" w:hAnsiTheme="majorHAnsi"/>
          <w:sz w:val="22"/>
          <w:szCs w:val="22"/>
        </w:rPr>
        <w:t xml:space="preserve"> are applied to the pistons such that the pistons </w:t>
      </w:r>
    </w:p>
    <w:p w:rsidR="00142D35" w:rsidRPr="00EB6830" w:rsidRDefault="00AB3725" w:rsidP="00EB6830">
      <w:pPr>
        <w:spacing w:line="276" w:lineRule="auto"/>
        <w:ind w:left="1170"/>
        <w:rPr>
          <w:rFonts w:asciiTheme="majorHAnsi" w:hAnsiTheme="majorHAnsi"/>
          <w:sz w:val="22"/>
          <w:szCs w:val="22"/>
        </w:rPr>
      </w:pPr>
      <w:r w:rsidRPr="00EB6830">
        <w:rPr>
          <w:rFonts w:asciiTheme="majorHAnsi" w:hAnsiTheme="majorHAnsi"/>
          <w:sz w:val="22"/>
          <w:szCs w:val="22"/>
        </w:rPr>
        <w:t>do not move. If the pressure on the smaller piston is 5N cm</w:t>
      </w:r>
      <w:r w:rsidRPr="00EB6830">
        <w:rPr>
          <w:rFonts w:asciiTheme="majorHAnsi" w:hAnsiTheme="majorHAnsi"/>
          <w:sz w:val="22"/>
          <w:szCs w:val="22"/>
          <w:vertAlign w:val="superscript"/>
        </w:rPr>
        <w:t>-2</w:t>
      </w:r>
      <w:r w:rsidRPr="00EB6830">
        <w:rPr>
          <w:rFonts w:asciiTheme="majorHAnsi" w:hAnsiTheme="majorHAnsi"/>
          <w:sz w:val="22"/>
          <w:szCs w:val="22"/>
        </w:rPr>
        <w:t xml:space="preserve">. Determine  </w:t>
      </w:r>
    </w:p>
    <w:p w:rsidR="00AB3725" w:rsidRPr="00EB6830" w:rsidRDefault="00AB3725" w:rsidP="00EB6830">
      <w:pPr>
        <w:spacing w:line="276" w:lineRule="auto"/>
        <w:ind w:left="1170"/>
        <w:rPr>
          <w:rFonts w:asciiTheme="majorHAnsi" w:hAnsiTheme="majorHAnsi"/>
          <w:sz w:val="22"/>
          <w:szCs w:val="22"/>
        </w:rPr>
      </w:pPr>
      <w:r w:rsidRPr="00EB6830">
        <w:rPr>
          <w:rFonts w:asciiTheme="majorHAnsi" w:hAnsiTheme="majorHAnsi"/>
          <w:sz w:val="22"/>
          <w:szCs w:val="22"/>
        </w:rPr>
        <w:t xml:space="preserve">force </w:t>
      </w:r>
      <w:r w:rsidRPr="00EB6830">
        <w:rPr>
          <w:rFonts w:asciiTheme="majorHAnsi" w:hAnsiTheme="majorHAnsi"/>
          <w:b/>
          <w:sz w:val="22"/>
          <w:szCs w:val="22"/>
        </w:rPr>
        <w:t>Q.</w:t>
      </w:r>
      <w:r w:rsidRPr="00EB6830">
        <w:rPr>
          <w:rFonts w:asciiTheme="majorHAnsi" w:hAnsiTheme="majorHAnsi"/>
          <w:sz w:val="22"/>
          <w:szCs w:val="22"/>
        </w:rPr>
        <w:tab/>
      </w:r>
      <w:r w:rsidR="00142D35" w:rsidRPr="00EB6830">
        <w:rPr>
          <w:rFonts w:asciiTheme="majorHAnsi" w:hAnsiTheme="majorHAnsi"/>
          <w:sz w:val="22"/>
          <w:szCs w:val="22"/>
        </w:rPr>
        <w:tab/>
      </w:r>
      <w:r w:rsidR="00142D35" w:rsidRPr="00EB6830">
        <w:rPr>
          <w:rFonts w:asciiTheme="majorHAnsi" w:hAnsiTheme="majorHAnsi"/>
          <w:sz w:val="22"/>
          <w:szCs w:val="22"/>
        </w:rPr>
        <w:tab/>
      </w:r>
      <w:r w:rsidR="00142D35" w:rsidRPr="00EB6830">
        <w:rPr>
          <w:rFonts w:asciiTheme="majorHAnsi" w:hAnsiTheme="majorHAnsi"/>
          <w:sz w:val="22"/>
          <w:szCs w:val="22"/>
        </w:rPr>
        <w:tab/>
      </w:r>
      <w:r w:rsidR="00142D35" w:rsidRPr="00EB6830">
        <w:rPr>
          <w:rFonts w:asciiTheme="majorHAnsi" w:hAnsiTheme="majorHAnsi"/>
          <w:sz w:val="22"/>
          <w:szCs w:val="22"/>
        </w:rPr>
        <w:tab/>
      </w:r>
      <w:r w:rsidR="00142D35" w:rsidRPr="00EB6830">
        <w:rPr>
          <w:rFonts w:asciiTheme="majorHAnsi" w:hAnsiTheme="majorHAnsi"/>
          <w:sz w:val="22"/>
          <w:szCs w:val="22"/>
        </w:rPr>
        <w:tab/>
      </w:r>
      <w:r w:rsidR="00142D35" w:rsidRPr="00EB6830">
        <w:rPr>
          <w:rFonts w:asciiTheme="majorHAnsi" w:hAnsiTheme="majorHAnsi"/>
          <w:sz w:val="22"/>
          <w:szCs w:val="22"/>
        </w:rPr>
        <w:tab/>
      </w:r>
      <w:r w:rsidR="00142D35" w:rsidRPr="00EB6830">
        <w:rPr>
          <w:rFonts w:asciiTheme="majorHAnsi" w:hAnsiTheme="majorHAnsi"/>
          <w:sz w:val="22"/>
          <w:szCs w:val="22"/>
        </w:rPr>
        <w:tab/>
      </w:r>
      <w:r w:rsidR="00142D35" w:rsidRPr="00EB6830">
        <w:rPr>
          <w:rFonts w:asciiTheme="majorHAnsi" w:hAnsiTheme="majorHAnsi"/>
          <w:sz w:val="22"/>
          <w:szCs w:val="22"/>
        </w:rPr>
        <w:tab/>
      </w:r>
      <w:r w:rsidRPr="00EB6830">
        <w:rPr>
          <w:rFonts w:asciiTheme="majorHAnsi" w:hAnsiTheme="majorHAnsi"/>
          <w:sz w:val="22"/>
          <w:szCs w:val="22"/>
        </w:rPr>
        <w:t>(2 marks)</w:t>
      </w:r>
    </w:p>
    <w:p w:rsidR="00AB3725" w:rsidRPr="00EB6830" w:rsidRDefault="00AB3725" w:rsidP="00023609">
      <w:pPr>
        <w:rPr>
          <w:rFonts w:asciiTheme="majorHAnsi" w:hAnsiTheme="majorHAnsi"/>
          <w:b/>
          <w:sz w:val="22"/>
          <w:szCs w:val="22"/>
        </w:rPr>
      </w:pPr>
    </w:p>
    <w:p w:rsidR="00AB3725" w:rsidRPr="00EB6830" w:rsidRDefault="00142D35" w:rsidP="00023609">
      <w:pPr>
        <w:rPr>
          <w:rFonts w:asciiTheme="majorHAnsi" w:hAnsiTheme="majorHAnsi"/>
          <w:b/>
          <w:sz w:val="22"/>
          <w:szCs w:val="22"/>
        </w:rPr>
      </w:pPr>
      <w:r w:rsidRPr="00EB6830">
        <w:rPr>
          <w:rFonts w:asciiTheme="majorHAnsi" w:hAnsiTheme="majorHAnsi"/>
          <w:b/>
          <w:sz w:val="22"/>
          <w:szCs w:val="22"/>
        </w:rPr>
        <w:t xml:space="preserve">30.  </w:t>
      </w:r>
      <w:r w:rsidR="00EB6830">
        <w:rPr>
          <w:rFonts w:asciiTheme="majorHAnsi" w:hAnsiTheme="majorHAnsi"/>
          <w:b/>
          <w:sz w:val="22"/>
          <w:szCs w:val="22"/>
        </w:rPr>
        <w:t xml:space="preserve">   </w:t>
      </w:r>
      <w:r w:rsidRPr="00EB6830">
        <w:rPr>
          <w:rFonts w:asciiTheme="majorHAnsi" w:hAnsiTheme="majorHAnsi"/>
          <w:b/>
          <w:sz w:val="22"/>
          <w:szCs w:val="22"/>
        </w:rPr>
        <w:t xml:space="preserve"> 2015 Q4 P1</w:t>
      </w:r>
    </w:p>
    <w:p w:rsidR="00142D35" w:rsidRPr="00EB6830" w:rsidRDefault="00142D35" w:rsidP="00142D35">
      <w:pPr>
        <w:pStyle w:val="NoSpacing"/>
        <w:spacing w:line="360" w:lineRule="auto"/>
        <w:rPr>
          <w:rFonts w:asciiTheme="majorHAnsi" w:hAnsiTheme="majorHAnsi"/>
          <w:sz w:val="22"/>
          <w:szCs w:val="22"/>
          <w:lang w:val="en-US"/>
        </w:rPr>
      </w:pPr>
      <w:r w:rsidRPr="00EB6830">
        <w:rPr>
          <w:rFonts w:asciiTheme="majorHAnsi" w:hAnsiTheme="majorHAnsi"/>
          <w:sz w:val="22"/>
          <w:szCs w:val="22"/>
          <w:lang w:val="en-US"/>
        </w:rPr>
        <w:t xml:space="preserve">           </w:t>
      </w:r>
      <w:r w:rsidR="00EB6830">
        <w:rPr>
          <w:rFonts w:asciiTheme="majorHAnsi" w:hAnsiTheme="majorHAnsi"/>
          <w:sz w:val="22"/>
          <w:szCs w:val="22"/>
          <w:lang w:val="en-US"/>
        </w:rPr>
        <w:t xml:space="preserve">           </w:t>
      </w:r>
      <w:r w:rsidRPr="00EB6830">
        <w:rPr>
          <w:rFonts w:asciiTheme="majorHAnsi" w:hAnsiTheme="majorHAnsi"/>
          <w:sz w:val="22"/>
          <w:szCs w:val="22"/>
          <w:lang w:val="en-US"/>
        </w:rPr>
        <w:t>State two factors that determine the pr</w:t>
      </w:r>
      <w:r w:rsidR="00EB6830">
        <w:rPr>
          <w:rFonts w:asciiTheme="majorHAnsi" w:hAnsiTheme="majorHAnsi"/>
          <w:sz w:val="22"/>
          <w:szCs w:val="22"/>
          <w:lang w:val="en-US"/>
        </w:rPr>
        <w:t>essure at a point in a liquid.</w:t>
      </w:r>
      <w:r w:rsidR="00EB6830">
        <w:rPr>
          <w:rFonts w:asciiTheme="majorHAnsi" w:hAnsiTheme="majorHAnsi"/>
          <w:sz w:val="22"/>
          <w:szCs w:val="22"/>
          <w:lang w:val="en-US"/>
        </w:rPr>
        <w:tab/>
      </w:r>
      <w:r w:rsidRPr="00EB6830">
        <w:rPr>
          <w:rFonts w:asciiTheme="majorHAnsi" w:hAnsiTheme="majorHAnsi"/>
          <w:sz w:val="22"/>
          <w:szCs w:val="22"/>
          <w:lang w:val="en-US"/>
        </w:rPr>
        <w:t>(2 marks)</w:t>
      </w:r>
    </w:p>
    <w:p w:rsidR="00142D35" w:rsidRPr="00EB6830" w:rsidRDefault="00142D35" w:rsidP="00142D35">
      <w:pPr>
        <w:pStyle w:val="NoSpacing"/>
        <w:spacing w:line="360" w:lineRule="auto"/>
        <w:rPr>
          <w:rFonts w:asciiTheme="majorHAnsi" w:hAnsiTheme="majorHAnsi"/>
          <w:sz w:val="22"/>
          <w:szCs w:val="22"/>
          <w:lang w:val="en-US"/>
        </w:rPr>
      </w:pPr>
    </w:p>
    <w:p w:rsidR="00142D35" w:rsidRPr="00EB6830" w:rsidRDefault="00142D35" w:rsidP="00142D35">
      <w:pPr>
        <w:rPr>
          <w:rFonts w:asciiTheme="majorHAnsi" w:hAnsiTheme="majorHAnsi"/>
          <w:b/>
          <w:sz w:val="22"/>
          <w:szCs w:val="22"/>
        </w:rPr>
      </w:pPr>
      <w:r w:rsidRPr="00EB6830">
        <w:rPr>
          <w:rFonts w:asciiTheme="majorHAnsi" w:hAnsiTheme="majorHAnsi"/>
          <w:b/>
          <w:sz w:val="22"/>
          <w:szCs w:val="22"/>
        </w:rPr>
        <w:t xml:space="preserve">30.   </w:t>
      </w:r>
      <w:r w:rsidR="00EB6830">
        <w:rPr>
          <w:rFonts w:asciiTheme="majorHAnsi" w:hAnsiTheme="majorHAnsi"/>
          <w:b/>
          <w:sz w:val="22"/>
          <w:szCs w:val="22"/>
        </w:rPr>
        <w:t xml:space="preserve">   </w:t>
      </w:r>
      <w:r w:rsidRPr="00EB6830">
        <w:rPr>
          <w:rFonts w:asciiTheme="majorHAnsi" w:hAnsiTheme="majorHAnsi"/>
          <w:b/>
          <w:sz w:val="22"/>
          <w:szCs w:val="22"/>
        </w:rPr>
        <w:t>2015 Q5 P1</w:t>
      </w:r>
    </w:p>
    <w:p w:rsidR="00EB6830" w:rsidRDefault="00142D35" w:rsidP="00142D35">
      <w:pPr>
        <w:pStyle w:val="NoSpacing"/>
        <w:spacing w:line="276" w:lineRule="auto"/>
        <w:rPr>
          <w:rFonts w:asciiTheme="majorHAnsi" w:hAnsiTheme="majorHAnsi"/>
          <w:sz w:val="22"/>
          <w:szCs w:val="22"/>
          <w:lang w:val="en-US"/>
        </w:rPr>
      </w:pPr>
      <w:r w:rsidRPr="00EB6830">
        <w:rPr>
          <w:rFonts w:asciiTheme="majorHAnsi" w:hAnsiTheme="majorHAnsi"/>
          <w:sz w:val="22"/>
          <w:szCs w:val="22"/>
          <w:lang w:val="en-US"/>
        </w:rPr>
        <w:t xml:space="preserve">            </w:t>
      </w:r>
      <w:r w:rsidR="00EB6830">
        <w:rPr>
          <w:rFonts w:asciiTheme="majorHAnsi" w:hAnsiTheme="majorHAnsi"/>
          <w:sz w:val="22"/>
          <w:szCs w:val="22"/>
          <w:lang w:val="en-US"/>
        </w:rPr>
        <w:t xml:space="preserve">       </w:t>
      </w:r>
      <w:r w:rsidRPr="00EB6830">
        <w:rPr>
          <w:rFonts w:asciiTheme="majorHAnsi" w:hAnsiTheme="majorHAnsi"/>
          <w:sz w:val="22"/>
          <w:szCs w:val="22"/>
          <w:lang w:val="en-US"/>
        </w:rPr>
        <w:t xml:space="preserve">A student wearing sharp pointed heeled shoes is likely to damage </w:t>
      </w:r>
    </w:p>
    <w:p w:rsidR="00142D35" w:rsidRPr="00EB6830" w:rsidRDefault="00EB6830" w:rsidP="00EB6830">
      <w:pPr>
        <w:pStyle w:val="NoSpacing"/>
        <w:spacing w:line="276" w:lineRule="auto"/>
        <w:rPr>
          <w:rFonts w:asciiTheme="majorHAnsi" w:hAnsiTheme="majorHAnsi"/>
          <w:sz w:val="22"/>
          <w:szCs w:val="22"/>
          <w:lang w:val="en-US"/>
        </w:rPr>
      </w:pPr>
      <w:r>
        <w:rPr>
          <w:rFonts w:asciiTheme="majorHAnsi" w:hAnsiTheme="majorHAnsi"/>
          <w:sz w:val="22"/>
          <w:szCs w:val="22"/>
          <w:lang w:val="en-US"/>
        </w:rPr>
        <w:t xml:space="preserve">                   </w:t>
      </w:r>
      <w:r w:rsidR="00142D35" w:rsidRPr="00EB6830">
        <w:rPr>
          <w:rFonts w:asciiTheme="majorHAnsi" w:hAnsiTheme="majorHAnsi"/>
          <w:sz w:val="22"/>
          <w:szCs w:val="22"/>
          <w:lang w:val="en-US"/>
        </w:rPr>
        <w:t xml:space="preserve">a soft wooden floor. Explain. </w:t>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Pr>
          <w:rFonts w:asciiTheme="majorHAnsi" w:hAnsiTheme="majorHAnsi"/>
          <w:sz w:val="22"/>
          <w:szCs w:val="22"/>
          <w:lang w:val="en-US"/>
        </w:rPr>
        <w:tab/>
      </w:r>
      <w:r w:rsidR="00142D35" w:rsidRPr="00EB6830">
        <w:rPr>
          <w:rFonts w:asciiTheme="majorHAnsi" w:hAnsiTheme="majorHAnsi"/>
          <w:sz w:val="22"/>
          <w:szCs w:val="22"/>
          <w:lang w:val="en-US"/>
        </w:rPr>
        <w:t>(2 marks)</w:t>
      </w:r>
    </w:p>
    <w:p w:rsidR="00AB3725" w:rsidRDefault="00AB3725" w:rsidP="00023609">
      <w:pPr>
        <w:rPr>
          <w:rFonts w:asciiTheme="majorHAnsi" w:hAnsiTheme="majorHAnsi"/>
          <w:b/>
          <w:sz w:val="32"/>
          <w:szCs w:val="32"/>
        </w:rPr>
      </w:pPr>
    </w:p>
    <w:p w:rsidR="00AB3725" w:rsidRDefault="00AB3725" w:rsidP="00023609">
      <w:pPr>
        <w:rPr>
          <w:rFonts w:asciiTheme="majorHAnsi" w:hAnsiTheme="majorHAnsi"/>
          <w:b/>
          <w:sz w:val="32"/>
          <w:szCs w:val="32"/>
        </w:rPr>
      </w:pPr>
    </w:p>
    <w:p w:rsidR="00AB3725" w:rsidRDefault="00AB3725" w:rsidP="00023609">
      <w:pPr>
        <w:rPr>
          <w:rFonts w:asciiTheme="majorHAnsi" w:hAnsiTheme="majorHAnsi"/>
          <w:b/>
          <w:sz w:val="32"/>
          <w:szCs w:val="32"/>
        </w:rPr>
      </w:pPr>
    </w:p>
    <w:p w:rsidR="00AB3725" w:rsidRDefault="00AB3725" w:rsidP="00023609">
      <w:pPr>
        <w:rPr>
          <w:rFonts w:asciiTheme="majorHAnsi" w:hAnsiTheme="majorHAnsi"/>
          <w:b/>
          <w:sz w:val="32"/>
          <w:szCs w:val="32"/>
        </w:rPr>
      </w:pPr>
    </w:p>
    <w:p w:rsidR="00AB3725" w:rsidRDefault="00AB3725" w:rsidP="00023609">
      <w:pPr>
        <w:rPr>
          <w:rFonts w:asciiTheme="majorHAnsi" w:hAnsiTheme="majorHAnsi"/>
          <w:b/>
          <w:sz w:val="32"/>
          <w:szCs w:val="32"/>
        </w:rPr>
      </w:pPr>
    </w:p>
    <w:p w:rsidR="00AB3725" w:rsidRDefault="00AB3725" w:rsidP="00023609">
      <w:pPr>
        <w:rPr>
          <w:rFonts w:asciiTheme="majorHAnsi" w:hAnsiTheme="majorHAnsi"/>
          <w:b/>
          <w:sz w:val="32"/>
          <w:szCs w:val="32"/>
        </w:rPr>
      </w:pPr>
    </w:p>
    <w:p w:rsidR="00AB3725" w:rsidRDefault="00AB3725" w:rsidP="00023609">
      <w:pPr>
        <w:rPr>
          <w:rFonts w:asciiTheme="majorHAnsi" w:hAnsiTheme="majorHAnsi"/>
          <w:b/>
          <w:sz w:val="32"/>
          <w:szCs w:val="32"/>
        </w:rPr>
      </w:pPr>
    </w:p>
    <w:p w:rsidR="00AB3725" w:rsidRDefault="00AB3725" w:rsidP="00023609">
      <w:pPr>
        <w:rPr>
          <w:rFonts w:asciiTheme="majorHAnsi" w:hAnsiTheme="majorHAnsi"/>
          <w:b/>
          <w:sz w:val="32"/>
          <w:szCs w:val="32"/>
        </w:rPr>
      </w:pPr>
    </w:p>
    <w:p w:rsidR="00AB3725" w:rsidRDefault="00AB3725" w:rsidP="00023609">
      <w:pPr>
        <w:rPr>
          <w:rFonts w:asciiTheme="majorHAnsi" w:hAnsiTheme="majorHAnsi"/>
          <w:b/>
          <w:sz w:val="32"/>
          <w:szCs w:val="32"/>
        </w:rPr>
      </w:pPr>
    </w:p>
    <w:p w:rsidR="00EB6830" w:rsidRDefault="00EB6830" w:rsidP="00023609">
      <w:pPr>
        <w:rPr>
          <w:rFonts w:asciiTheme="majorHAnsi" w:hAnsiTheme="majorHAnsi"/>
          <w:b/>
          <w:sz w:val="32"/>
          <w:szCs w:val="32"/>
        </w:rPr>
      </w:pPr>
    </w:p>
    <w:p w:rsidR="00EB6830" w:rsidRDefault="00EB6830" w:rsidP="00023609">
      <w:pPr>
        <w:rPr>
          <w:rFonts w:asciiTheme="majorHAnsi" w:hAnsiTheme="majorHAnsi"/>
          <w:b/>
          <w:sz w:val="32"/>
          <w:szCs w:val="32"/>
        </w:rPr>
      </w:pPr>
    </w:p>
    <w:p w:rsidR="00EB6830" w:rsidRDefault="00EB6830" w:rsidP="00023609">
      <w:pPr>
        <w:rPr>
          <w:rFonts w:asciiTheme="majorHAnsi" w:hAnsiTheme="majorHAnsi"/>
          <w:b/>
          <w:sz w:val="32"/>
          <w:szCs w:val="32"/>
        </w:rPr>
      </w:pPr>
    </w:p>
    <w:p w:rsidR="00EB6830" w:rsidRDefault="00EB6830" w:rsidP="00023609">
      <w:pPr>
        <w:rPr>
          <w:rFonts w:asciiTheme="majorHAnsi" w:hAnsiTheme="majorHAnsi"/>
          <w:b/>
          <w:sz w:val="32"/>
          <w:szCs w:val="32"/>
        </w:rPr>
      </w:pPr>
    </w:p>
    <w:p w:rsidR="00EB6830" w:rsidRDefault="00EB6830" w:rsidP="00023609">
      <w:pPr>
        <w:rPr>
          <w:rFonts w:asciiTheme="majorHAnsi" w:hAnsiTheme="majorHAnsi"/>
          <w:b/>
          <w:sz w:val="32"/>
          <w:szCs w:val="32"/>
        </w:rPr>
      </w:pPr>
    </w:p>
    <w:p w:rsidR="00AB3725" w:rsidRDefault="00AB3725" w:rsidP="00023609">
      <w:pPr>
        <w:rPr>
          <w:rFonts w:asciiTheme="majorHAnsi" w:hAnsiTheme="majorHAnsi"/>
          <w:b/>
          <w:sz w:val="32"/>
          <w:szCs w:val="32"/>
        </w:rPr>
      </w:pPr>
    </w:p>
    <w:p w:rsidR="003E16A7" w:rsidRPr="00D93AD7" w:rsidRDefault="003E16A7" w:rsidP="003E16A7">
      <w:pPr>
        <w:tabs>
          <w:tab w:val="left" w:pos="1296"/>
        </w:tabs>
        <w:jc w:val="center"/>
        <w:rPr>
          <w:rFonts w:asciiTheme="majorHAnsi" w:hAnsiTheme="majorHAnsi"/>
          <w:b/>
          <w:sz w:val="40"/>
          <w:szCs w:val="32"/>
        </w:rPr>
      </w:pPr>
      <w:r w:rsidRPr="00D93AD7">
        <w:rPr>
          <w:rFonts w:asciiTheme="majorHAnsi" w:hAnsiTheme="majorHAnsi"/>
          <w:b/>
          <w:sz w:val="40"/>
          <w:szCs w:val="32"/>
        </w:rPr>
        <w:t>THE PARTICULATE NATURE OF MATTER</w:t>
      </w:r>
    </w:p>
    <w:p w:rsidR="003E16A7" w:rsidRPr="00023609" w:rsidRDefault="003E16A7" w:rsidP="003E16A7">
      <w:pPr>
        <w:rPr>
          <w:b/>
          <w:sz w:val="16"/>
        </w:rPr>
      </w:pPr>
    </w:p>
    <w:p w:rsidR="003E16A7" w:rsidRPr="00EB6830" w:rsidRDefault="003E16A7" w:rsidP="003E16A7">
      <w:pPr>
        <w:tabs>
          <w:tab w:val="left" w:pos="1296"/>
        </w:tabs>
        <w:rPr>
          <w:rFonts w:asciiTheme="majorHAnsi" w:hAnsiTheme="majorHAnsi"/>
          <w:b/>
          <w:sz w:val="22"/>
          <w:szCs w:val="22"/>
        </w:rPr>
      </w:pPr>
      <w:r w:rsidRPr="00EB6830">
        <w:rPr>
          <w:rFonts w:asciiTheme="majorHAnsi" w:hAnsiTheme="majorHAnsi"/>
          <w:b/>
          <w:sz w:val="22"/>
          <w:szCs w:val="22"/>
        </w:rPr>
        <w:t>1.          1996 Q11 P1</w:t>
      </w:r>
    </w:p>
    <w:p w:rsidR="002A14A0" w:rsidRPr="00EB6830" w:rsidRDefault="003E16A7" w:rsidP="003E16A7">
      <w:pPr>
        <w:ind w:left="1296"/>
        <w:rPr>
          <w:rFonts w:asciiTheme="majorHAnsi" w:hAnsiTheme="majorHAnsi"/>
          <w:sz w:val="22"/>
          <w:szCs w:val="22"/>
        </w:rPr>
      </w:pPr>
      <w:r w:rsidRPr="00EB6830">
        <w:rPr>
          <w:rFonts w:asciiTheme="majorHAnsi" w:hAnsiTheme="majorHAnsi"/>
          <w:sz w:val="22"/>
          <w:szCs w:val="22"/>
        </w:rPr>
        <w:t xml:space="preserve">Name two forces that determine the shape of liquid drop on the </w:t>
      </w:r>
    </w:p>
    <w:p w:rsidR="003E16A7" w:rsidRPr="00EB6830" w:rsidRDefault="003E16A7" w:rsidP="003E16A7">
      <w:pPr>
        <w:ind w:left="1296"/>
        <w:rPr>
          <w:rFonts w:asciiTheme="majorHAnsi" w:hAnsiTheme="majorHAnsi"/>
          <w:sz w:val="22"/>
          <w:szCs w:val="22"/>
        </w:rPr>
      </w:pPr>
      <w:r w:rsidRPr="00EB6830">
        <w:rPr>
          <w:rFonts w:asciiTheme="majorHAnsi" w:hAnsiTheme="majorHAnsi"/>
          <w:sz w:val="22"/>
          <w:szCs w:val="22"/>
        </w:rPr>
        <w:t xml:space="preserve">solid surface. </w:t>
      </w:r>
    </w:p>
    <w:p w:rsidR="003E16A7" w:rsidRPr="00EB6830" w:rsidRDefault="003E16A7" w:rsidP="003E16A7">
      <w:pPr>
        <w:ind w:left="1296"/>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(2 marks) </w:t>
      </w:r>
    </w:p>
    <w:p w:rsidR="003E16A7" w:rsidRPr="00EB6830" w:rsidRDefault="003E16A7" w:rsidP="003E16A7">
      <w:pPr>
        <w:contextualSpacing/>
        <w:rPr>
          <w:rFonts w:asciiTheme="majorHAnsi" w:hAnsiTheme="majorHAnsi"/>
          <w:b/>
          <w:sz w:val="22"/>
          <w:szCs w:val="22"/>
        </w:rPr>
      </w:pPr>
      <w:r w:rsidRPr="00EB6830">
        <w:rPr>
          <w:rFonts w:asciiTheme="majorHAnsi" w:hAnsiTheme="majorHAnsi"/>
          <w:b/>
          <w:sz w:val="22"/>
          <w:szCs w:val="22"/>
        </w:rPr>
        <w:t>2.          1996 Q37 P1</w:t>
      </w:r>
    </w:p>
    <w:p w:rsidR="002A14A0" w:rsidRPr="00EB6830" w:rsidRDefault="003E16A7" w:rsidP="003E16A7">
      <w:pPr>
        <w:spacing w:before="240"/>
        <w:ind w:left="1320"/>
        <w:contextualSpacing/>
        <w:rPr>
          <w:rFonts w:asciiTheme="majorHAnsi" w:hAnsiTheme="majorHAnsi"/>
          <w:sz w:val="22"/>
          <w:szCs w:val="22"/>
        </w:rPr>
      </w:pPr>
      <w:r w:rsidRPr="00EB6830">
        <w:rPr>
          <w:rFonts w:asciiTheme="majorHAnsi" w:hAnsiTheme="majorHAnsi"/>
          <w:sz w:val="22"/>
          <w:szCs w:val="22"/>
        </w:rPr>
        <w:t xml:space="preserve">In the Brownian motion experiment, smoke particles are observed </w:t>
      </w:r>
    </w:p>
    <w:p w:rsidR="003E16A7" w:rsidRPr="00EB6830" w:rsidRDefault="003E16A7" w:rsidP="003E16A7">
      <w:pPr>
        <w:spacing w:before="240"/>
        <w:ind w:left="1320"/>
        <w:contextualSpacing/>
        <w:rPr>
          <w:rFonts w:asciiTheme="majorHAnsi" w:hAnsiTheme="majorHAnsi"/>
          <w:sz w:val="22"/>
          <w:szCs w:val="22"/>
        </w:rPr>
      </w:pPr>
      <w:r w:rsidRPr="00EB6830">
        <w:rPr>
          <w:rFonts w:asciiTheme="majorHAnsi" w:hAnsiTheme="majorHAnsi"/>
          <w:sz w:val="22"/>
          <w:szCs w:val="22"/>
        </w:rPr>
        <w:t>to move randomly. Expl</w:t>
      </w:r>
      <w:r w:rsidR="002A14A0" w:rsidRPr="00EB6830">
        <w:rPr>
          <w:rFonts w:asciiTheme="majorHAnsi" w:hAnsiTheme="majorHAnsi"/>
          <w:sz w:val="22"/>
          <w:szCs w:val="22"/>
        </w:rPr>
        <w:t>ain how this motion is caused</w:t>
      </w:r>
      <w:r w:rsidR="002A14A0" w:rsidRPr="00EB6830">
        <w:rPr>
          <w:rFonts w:asciiTheme="majorHAnsi" w:hAnsiTheme="majorHAnsi"/>
          <w:sz w:val="22"/>
          <w:szCs w:val="22"/>
        </w:rPr>
        <w:tab/>
      </w:r>
      <w:r w:rsidR="002A14A0"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sz w:val="22"/>
          <w:szCs w:val="22"/>
        </w:rPr>
        <w:t>(2 marks)</w:t>
      </w:r>
    </w:p>
    <w:p w:rsidR="003E16A7" w:rsidRPr="00EB6830" w:rsidRDefault="003E16A7" w:rsidP="003E16A7">
      <w:pPr>
        <w:tabs>
          <w:tab w:val="left" w:pos="1296"/>
        </w:tabs>
        <w:rPr>
          <w:rFonts w:asciiTheme="majorHAnsi" w:hAnsiTheme="majorHAnsi"/>
          <w:sz w:val="22"/>
          <w:szCs w:val="22"/>
        </w:rPr>
      </w:pPr>
    </w:p>
    <w:p w:rsidR="003E16A7" w:rsidRPr="00EB6830" w:rsidRDefault="003E16A7" w:rsidP="003E16A7">
      <w:pPr>
        <w:tabs>
          <w:tab w:val="left" w:pos="1296"/>
        </w:tabs>
        <w:rPr>
          <w:rFonts w:asciiTheme="majorHAnsi" w:hAnsiTheme="majorHAnsi"/>
          <w:sz w:val="22"/>
          <w:szCs w:val="22"/>
        </w:rPr>
      </w:pPr>
      <w:r w:rsidRPr="00EB6830">
        <w:rPr>
          <w:rFonts w:asciiTheme="majorHAnsi" w:hAnsiTheme="majorHAnsi"/>
          <w:b/>
          <w:sz w:val="22"/>
          <w:szCs w:val="22"/>
        </w:rPr>
        <w:t>3.          1997 Q25 P1</w:t>
      </w:r>
    </w:p>
    <w:p w:rsidR="002A14A0" w:rsidRPr="00EB6830" w:rsidRDefault="003E16A7" w:rsidP="003E16A7">
      <w:pPr>
        <w:ind w:left="1332"/>
        <w:rPr>
          <w:rFonts w:asciiTheme="majorHAnsi" w:hAnsiTheme="majorHAnsi"/>
          <w:sz w:val="22"/>
          <w:szCs w:val="22"/>
        </w:rPr>
      </w:pPr>
      <w:r w:rsidRPr="00EB6830">
        <w:rPr>
          <w:rFonts w:asciiTheme="majorHAnsi" w:hAnsiTheme="majorHAnsi"/>
          <w:sz w:val="22"/>
          <w:szCs w:val="22"/>
        </w:rPr>
        <w:t>Ice changes to water at 0</w:t>
      </w:r>
      <w:r w:rsidRPr="00EB6830">
        <w:rPr>
          <w:rFonts w:asciiTheme="majorHAnsi" w:hAnsiTheme="majorHAnsi"/>
          <w:sz w:val="22"/>
          <w:szCs w:val="22"/>
          <w:vertAlign w:val="superscript"/>
        </w:rPr>
        <w:t>0</w:t>
      </w:r>
      <w:r w:rsidRPr="00EB6830">
        <w:rPr>
          <w:rFonts w:asciiTheme="majorHAnsi" w:hAnsiTheme="majorHAnsi"/>
          <w:sz w:val="22"/>
          <w:szCs w:val="22"/>
        </w:rPr>
        <w:t xml:space="preserve">C. Equal masses of the ice and water at </w:t>
      </w:r>
    </w:p>
    <w:p w:rsidR="002A14A0" w:rsidRPr="00EB6830" w:rsidRDefault="003E16A7" w:rsidP="003E16A7">
      <w:pPr>
        <w:ind w:left="1332"/>
        <w:rPr>
          <w:rFonts w:asciiTheme="majorHAnsi" w:hAnsiTheme="majorHAnsi"/>
          <w:sz w:val="22"/>
          <w:szCs w:val="22"/>
        </w:rPr>
      </w:pPr>
      <w:r w:rsidRPr="00EB6830">
        <w:rPr>
          <w:rFonts w:asciiTheme="majorHAnsi" w:hAnsiTheme="majorHAnsi"/>
          <w:sz w:val="22"/>
          <w:szCs w:val="22"/>
        </w:rPr>
        <w:t>0</w:t>
      </w:r>
      <w:r w:rsidRPr="00EB6830">
        <w:rPr>
          <w:rFonts w:asciiTheme="majorHAnsi" w:hAnsiTheme="majorHAnsi"/>
          <w:sz w:val="22"/>
          <w:szCs w:val="22"/>
          <w:vertAlign w:val="superscript"/>
        </w:rPr>
        <w:t>0</w:t>
      </w:r>
      <w:r w:rsidRPr="00EB6830">
        <w:rPr>
          <w:rFonts w:asciiTheme="majorHAnsi" w:hAnsiTheme="majorHAnsi"/>
          <w:sz w:val="22"/>
          <w:szCs w:val="22"/>
        </w:rPr>
        <w:t>C are each heated to 1</w:t>
      </w:r>
      <w:r w:rsidRPr="00EB6830">
        <w:rPr>
          <w:rFonts w:asciiTheme="majorHAnsi" w:hAnsiTheme="majorHAnsi"/>
          <w:sz w:val="22"/>
          <w:szCs w:val="22"/>
          <w:vertAlign w:val="superscript"/>
        </w:rPr>
        <w:t>0</w:t>
      </w:r>
      <w:r w:rsidRPr="00EB6830">
        <w:rPr>
          <w:rFonts w:asciiTheme="majorHAnsi" w:hAnsiTheme="majorHAnsi"/>
          <w:sz w:val="22"/>
          <w:szCs w:val="22"/>
        </w:rPr>
        <w:t xml:space="preserve">C. Give a reason why more heat energy is </w:t>
      </w:r>
    </w:p>
    <w:p w:rsidR="003E16A7" w:rsidRPr="00EB6830" w:rsidRDefault="003E16A7" w:rsidP="003E16A7">
      <w:pPr>
        <w:ind w:left="1332"/>
        <w:rPr>
          <w:rFonts w:asciiTheme="majorHAnsi" w:hAnsiTheme="majorHAnsi"/>
          <w:sz w:val="22"/>
          <w:szCs w:val="22"/>
        </w:rPr>
      </w:pPr>
      <w:r w:rsidRPr="00EB6830">
        <w:rPr>
          <w:rFonts w:asciiTheme="majorHAnsi" w:hAnsiTheme="majorHAnsi"/>
          <w:sz w:val="22"/>
          <w:szCs w:val="22"/>
        </w:rPr>
        <w:t>required to heat ice.</w:t>
      </w:r>
    </w:p>
    <w:p w:rsidR="003E16A7" w:rsidRPr="00EB6830" w:rsidRDefault="003E16A7" w:rsidP="003E16A7">
      <w:pPr>
        <w:ind w:left="1332"/>
        <w:rPr>
          <w:rFonts w:asciiTheme="majorHAnsi" w:hAnsiTheme="majorHAnsi"/>
          <w:sz w:val="22"/>
          <w:szCs w:val="22"/>
        </w:rPr>
      </w:pPr>
    </w:p>
    <w:p w:rsidR="003E16A7" w:rsidRPr="00EB6830" w:rsidRDefault="003E16A7" w:rsidP="003E16A7">
      <w:pPr>
        <w:tabs>
          <w:tab w:val="left" w:pos="1296"/>
        </w:tabs>
        <w:rPr>
          <w:rFonts w:asciiTheme="majorHAnsi" w:hAnsiTheme="majorHAnsi"/>
          <w:b/>
          <w:sz w:val="22"/>
          <w:szCs w:val="22"/>
        </w:rPr>
      </w:pPr>
      <w:r w:rsidRPr="00EB6830">
        <w:rPr>
          <w:rFonts w:asciiTheme="majorHAnsi" w:hAnsiTheme="majorHAnsi"/>
          <w:b/>
          <w:sz w:val="22"/>
          <w:szCs w:val="22"/>
        </w:rPr>
        <w:t>4.          1998 Q23 P1</w:t>
      </w:r>
    </w:p>
    <w:p w:rsidR="003E16A7" w:rsidRPr="00EB6830" w:rsidRDefault="003E16A7" w:rsidP="003E16A7">
      <w:pPr>
        <w:tabs>
          <w:tab w:val="left" w:pos="1296"/>
        </w:tabs>
        <w:rPr>
          <w:rFonts w:asciiTheme="majorHAnsi" w:hAnsiTheme="majorHAnsi"/>
          <w:sz w:val="22"/>
          <w:szCs w:val="22"/>
        </w:rPr>
      </w:pPr>
      <w:r w:rsidRPr="00EB6830">
        <w:rPr>
          <w:rFonts w:asciiTheme="majorHAnsi" w:hAnsiTheme="majorHAnsi"/>
          <w:b/>
          <w:sz w:val="22"/>
          <w:szCs w:val="22"/>
        </w:rPr>
        <w:t xml:space="preserve">                     </w:t>
      </w:r>
      <w:r w:rsidR="00EB6830">
        <w:rPr>
          <w:rFonts w:asciiTheme="majorHAnsi" w:hAnsiTheme="majorHAnsi"/>
          <w:b/>
          <w:sz w:val="22"/>
          <w:szCs w:val="22"/>
        </w:rPr>
        <w:t xml:space="preserve">   </w:t>
      </w:r>
      <w:r w:rsidRPr="00EB6830">
        <w:rPr>
          <w:rFonts w:asciiTheme="majorHAnsi" w:hAnsiTheme="majorHAnsi"/>
          <w:sz w:val="22"/>
          <w:szCs w:val="22"/>
        </w:rPr>
        <w:t xml:space="preserve">Cleavage in crystals is possible in certain directions only. Explain this </w:t>
      </w:r>
    </w:p>
    <w:p w:rsidR="003E16A7" w:rsidRPr="00EB6830" w:rsidRDefault="00EB6830" w:rsidP="003E16A7">
      <w:pPr>
        <w:tabs>
          <w:tab w:val="left" w:pos="1296"/>
        </w:tabs>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observation.</w:t>
      </w:r>
    </w:p>
    <w:p w:rsidR="003E16A7" w:rsidRPr="00EB6830" w:rsidRDefault="003E16A7" w:rsidP="003E16A7">
      <w:pPr>
        <w:tabs>
          <w:tab w:val="left" w:pos="1296"/>
        </w:tabs>
        <w:rPr>
          <w:rFonts w:asciiTheme="majorHAnsi" w:hAnsiTheme="majorHAnsi"/>
          <w:sz w:val="22"/>
          <w:szCs w:val="22"/>
        </w:rPr>
      </w:pPr>
    </w:p>
    <w:p w:rsidR="003E16A7" w:rsidRPr="00EB6830" w:rsidRDefault="003E16A7" w:rsidP="003E16A7">
      <w:pPr>
        <w:tabs>
          <w:tab w:val="left" w:pos="1296"/>
        </w:tabs>
        <w:rPr>
          <w:rFonts w:asciiTheme="majorHAnsi" w:hAnsiTheme="majorHAnsi"/>
          <w:b/>
          <w:sz w:val="22"/>
          <w:szCs w:val="22"/>
        </w:rPr>
      </w:pPr>
      <w:r w:rsidRPr="00EB6830">
        <w:rPr>
          <w:rFonts w:asciiTheme="majorHAnsi" w:hAnsiTheme="majorHAnsi"/>
          <w:b/>
          <w:sz w:val="22"/>
          <w:szCs w:val="22"/>
        </w:rPr>
        <w:t>5.          2000 Q6 P1</w:t>
      </w:r>
    </w:p>
    <w:p w:rsidR="002A14A0" w:rsidRPr="00EB6830" w:rsidRDefault="003E16A7" w:rsidP="003E16A7">
      <w:pPr>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State the reason why gases are easily compressible while liquids are </w:t>
      </w:r>
    </w:p>
    <w:p w:rsidR="003E16A7" w:rsidRPr="00EB6830" w:rsidRDefault="00EB6830" w:rsidP="002A14A0">
      <w:pPr>
        <w:ind w:left="720"/>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solids are not</w:t>
      </w:r>
    </w:p>
    <w:p w:rsidR="003E16A7" w:rsidRPr="00EB6830" w:rsidRDefault="003E16A7" w:rsidP="003E16A7">
      <w:pPr>
        <w:tabs>
          <w:tab w:val="left" w:pos="1296"/>
        </w:tabs>
        <w:rPr>
          <w:rFonts w:asciiTheme="majorHAnsi" w:hAnsiTheme="majorHAnsi"/>
          <w:sz w:val="22"/>
          <w:szCs w:val="22"/>
        </w:rPr>
      </w:pPr>
    </w:p>
    <w:p w:rsidR="003E16A7" w:rsidRPr="00EB6830" w:rsidRDefault="003E16A7" w:rsidP="003E16A7">
      <w:pPr>
        <w:tabs>
          <w:tab w:val="left" w:pos="1296"/>
        </w:tabs>
        <w:rPr>
          <w:rFonts w:asciiTheme="majorHAnsi" w:hAnsiTheme="majorHAnsi"/>
          <w:b/>
          <w:sz w:val="22"/>
          <w:szCs w:val="22"/>
        </w:rPr>
      </w:pPr>
      <w:r w:rsidRPr="00EB6830">
        <w:rPr>
          <w:rFonts w:asciiTheme="majorHAnsi" w:hAnsiTheme="majorHAnsi"/>
          <w:b/>
          <w:sz w:val="22"/>
          <w:szCs w:val="22"/>
        </w:rPr>
        <w:t>6.          2001 Q5 P1</w:t>
      </w:r>
    </w:p>
    <w:p w:rsidR="002A14A0" w:rsidRPr="00EB6830" w:rsidRDefault="003E16A7" w:rsidP="00EB6830">
      <w:pPr>
        <w:spacing w:line="276" w:lineRule="auto"/>
        <w:ind w:left="1170"/>
        <w:rPr>
          <w:rFonts w:asciiTheme="majorHAnsi" w:hAnsiTheme="majorHAnsi"/>
          <w:sz w:val="22"/>
          <w:szCs w:val="22"/>
        </w:rPr>
      </w:pPr>
      <w:r w:rsidRPr="00EB6830">
        <w:rPr>
          <w:rFonts w:asciiTheme="majorHAnsi" w:hAnsiTheme="majorHAnsi"/>
          <w:b/>
          <w:sz w:val="22"/>
          <w:szCs w:val="22"/>
        </w:rPr>
        <w:t>Fig. 4</w:t>
      </w:r>
      <w:r w:rsidRPr="00EB6830">
        <w:rPr>
          <w:rFonts w:asciiTheme="majorHAnsi" w:hAnsiTheme="majorHAnsi"/>
          <w:sz w:val="22"/>
          <w:szCs w:val="22"/>
        </w:rPr>
        <w:t xml:space="preserve"> (i) shows a beaker filled with water. Some potassium permanganate </w:t>
      </w:r>
    </w:p>
    <w:p w:rsidR="003E16A7" w:rsidRPr="00EB6830" w:rsidRDefault="003E16A7" w:rsidP="00EB6830">
      <w:pPr>
        <w:spacing w:line="276" w:lineRule="auto"/>
        <w:ind w:left="1170"/>
        <w:rPr>
          <w:rFonts w:asciiTheme="majorHAnsi" w:hAnsiTheme="majorHAnsi"/>
          <w:sz w:val="22"/>
          <w:szCs w:val="22"/>
        </w:rPr>
      </w:pPr>
      <w:r w:rsidRPr="00EB6830">
        <w:rPr>
          <w:rFonts w:asciiTheme="majorHAnsi" w:hAnsiTheme="majorHAnsi"/>
          <w:sz w:val="22"/>
          <w:szCs w:val="22"/>
        </w:rPr>
        <w:t>was gently introduced at the bottom of the beaker at the position shown.</w:t>
      </w:r>
    </w:p>
    <w:p w:rsidR="003E16A7" w:rsidRPr="00EB6830" w:rsidRDefault="003E16A7" w:rsidP="003E16A7">
      <w:pPr>
        <w:ind w:left="1368"/>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795456" behindDoc="1" locked="0" layoutInCell="1" allowOverlap="1">
            <wp:simplePos x="0" y="0"/>
            <wp:positionH relativeFrom="column">
              <wp:posOffset>914400</wp:posOffset>
            </wp:positionH>
            <wp:positionV relativeFrom="paragraph">
              <wp:posOffset>59690</wp:posOffset>
            </wp:positionV>
            <wp:extent cx="4635500" cy="1384300"/>
            <wp:effectExtent l="19050" t="0" r="0" b="0"/>
            <wp:wrapNone/>
            <wp:docPr id="161" name="Picture 99" descr="PHY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HY 002"/>
                    <pic:cNvPicPr>
                      <a:picLocks noChangeAspect="1" noChangeArrowheads="1"/>
                    </pic:cNvPicPr>
                  </pic:nvPicPr>
                  <pic:blipFill>
                    <a:blip r:embed="rId39" cstate="print"/>
                    <a:srcRect/>
                    <a:stretch>
                      <a:fillRect/>
                    </a:stretch>
                  </pic:blipFill>
                  <pic:spPr bwMode="auto">
                    <a:xfrm>
                      <a:off x="0" y="0"/>
                      <a:ext cx="4635500" cy="1384300"/>
                    </a:xfrm>
                    <a:prstGeom prst="rect">
                      <a:avLst/>
                    </a:prstGeom>
                    <a:noFill/>
                    <a:ln w="9525">
                      <a:noFill/>
                      <a:miter lim="800000"/>
                      <a:headEnd/>
                      <a:tailEnd/>
                    </a:ln>
                  </pic:spPr>
                </pic:pic>
              </a:graphicData>
            </a:graphic>
          </wp:anchor>
        </w:drawing>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1020"/>
        <w:rPr>
          <w:rFonts w:asciiTheme="majorHAnsi" w:hAnsiTheme="majorHAnsi"/>
          <w:sz w:val="22"/>
          <w:szCs w:val="22"/>
        </w:rPr>
      </w:pPr>
    </w:p>
    <w:p w:rsidR="003E16A7" w:rsidRPr="00EB6830" w:rsidRDefault="003E16A7" w:rsidP="003E16A7">
      <w:pPr>
        <w:ind w:left="1020"/>
        <w:rPr>
          <w:rFonts w:asciiTheme="majorHAnsi" w:hAnsiTheme="majorHAnsi"/>
          <w:sz w:val="22"/>
          <w:szCs w:val="22"/>
        </w:rPr>
      </w:pPr>
    </w:p>
    <w:p w:rsidR="003E16A7" w:rsidRPr="00EB6830" w:rsidRDefault="003E16A7" w:rsidP="003E16A7">
      <w:pPr>
        <w:ind w:left="1020"/>
        <w:rPr>
          <w:rFonts w:asciiTheme="majorHAnsi" w:hAnsiTheme="majorHAnsi"/>
          <w:sz w:val="22"/>
          <w:szCs w:val="22"/>
        </w:rPr>
      </w:pPr>
    </w:p>
    <w:p w:rsidR="002A14A0" w:rsidRPr="00EB6830" w:rsidRDefault="002A14A0" w:rsidP="00EB6830">
      <w:pPr>
        <w:spacing w:line="276" w:lineRule="auto"/>
        <w:ind w:left="1020"/>
        <w:rPr>
          <w:rFonts w:asciiTheme="majorHAnsi" w:hAnsiTheme="majorHAnsi"/>
          <w:sz w:val="22"/>
          <w:szCs w:val="22"/>
        </w:rPr>
      </w:pPr>
      <w:r w:rsidRPr="00EB6830">
        <w:rPr>
          <w:rFonts w:asciiTheme="majorHAnsi" w:hAnsiTheme="majorHAnsi"/>
          <w:sz w:val="22"/>
          <w:szCs w:val="22"/>
        </w:rPr>
        <w:t xml:space="preserve">   </w:t>
      </w:r>
      <w:r w:rsidR="003E16A7" w:rsidRPr="00EB6830">
        <w:rPr>
          <w:rFonts w:asciiTheme="majorHAnsi" w:hAnsiTheme="majorHAnsi"/>
          <w:sz w:val="22"/>
          <w:szCs w:val="22"/>
        </w:rPr>
        <w:t xml:space="preserve">Fig. 4(ii) shows the appearance of the liquid after about 30 minutes. </w:t>
      </w:r>
    </w:p>
    <w:p w:rsidR="003E16A7" w:rsidRPr="00EB6830" w:rsidRDefault="002A14A0" w:rsidP="00EB6830">
      <w:pPr>
        <w:spacing w:line="276" w:lineRule="auto"/>
        <w:ind w:left="1020"/>
        <w:rPr>
          <w:rFonts w:asciiTheme="majorHAnsi" w:hAnsiTheme="majorHAnsi"/>
          <w:sz w:val="22"/>
          <w:szCs w:val="22"/>
        </w:rPr>
      </w:pPr>
      <w:r w:rsidRPr="00EB6830">
        <w:rPr>
          <w:rFonts w:asciiTheme="majorHAnsi" w:hAnsiTheme="majorHAnsi"/>
          <w:sz w:val="22"/>
          <w:szCs w:val="22"/>
        </w:rPr>
        <w:t xml:space="preserve">   </w:t>
      </w:r>
      <w:r w:rsidR="003E16A7" w:rsidRPr="00EB6830">
        <w:rPr>
          <w:rFonts w:asciiTheme="majorHAnsi" w:hAnsiTheme="majorHAnsi"/>
          <w:sz w:val="22"/>
          <w:szCs w:val="22"/>
        </w:rPr>
        <w:t xml:space="preserve">Explain how this appearance was caused.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3E16A7" w:rsidRPr="00EB6830">
        <w:rPr>
          <w:rFonts w:asciiTheme="majorHAnsi" w:hAnsiTheme="majorHAnsi"/>
          <w:sz w:val="22"/>
          <w:szCs w:val="22"/>
        </w:rPr>
        <w:t>(2 marks)</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ab/>
      </w:r>
    </w:p>
    <w:p w:rsidR="003E16A7" w:rsidRPr="00EB6830" w:rsidRDefault="003E16A7" w:rsidP="003E16A7">
      <w:pPr>
        <w:tabs>
          <w:tab w:val="left" w:pos="1296"/>
        </w:tabs>
        <w:rPr>
          <w:rFonts w:asciiTheme="majorHAnsi" w:hAnsiTheme="majorHAnsi"/>
          <w:b/>
          <w:sz w:val="22"/>
          <w:szCs w:val="22"/>
        </w:rPr>
      </w:pPr>
      <w:r w:rsidRPr="00EB6830">
        <w:rPr>
          <w:rFonts w:asciiTheme="majorHAnsi" w:hAnsiTheme="majorHAnsi"/>
          <w:b/>
          <w:sz w:val="22"/>
          <w:szCs w:val="22"/>
        </w:rPr>
        <w:t>7.          2001 Q3 (b) P2</w:t>
      </w:r>
    </w:p>
    <w:p w:rsidR="002A14A0" w:rsidRPr="00EB6830" w:rsidRDefault="003E16A7" w:rsidP="003E16A7">
      <w:pPr>
        <w:ind w:left="1276"/>
        <w:rPr>
          <w:rFonts w:asciiTheme="majorHAnsi" w:hAnsiTheme="majorHAnsi"/>
          <w:sz w:val="22"/>
          <w:szCs w:val="22"/>
        </w:rPr>
      </w:pPr>
      <w:r w:rsidRPr="00EB6830">
        <w:rPr>
          <w:rFonts w:asciiTheme="majorHAnsi" w:hAnsiTheme="majorHAnsi"/>
          <w:sz w:val="22"/>
          <w:szCs w:val="22"/>
        </w:rPr>
        <w:t xml:space="preserve">Small quantities of hydrogen and helium gas at the same temperature </w:t>
      </w:r>
    </w:p>
    <w:p w:rsidR="002A14A0" w:rsidRPr="00EB6830" w:rsidRDefault="003E16A7" w:rsidP="003E16A7">
      <w:pPr>
        <w:ind w:left="1276"/>
        <w:rPr>
          <w:rFonts w:asciiTheme="majorHAnsi" w:hAnsiTheme="majorHAnsi"/>
          <w:sz w:val="22"/>
          <w:szCs w:val="22"/>
        </w:rPr>
      </w:pPr>
      <w:r w:rsidRPr="00EB6830">
        <w:rPr>
          <w:rFonts w:asciiTheme="majorHAnsi" w:hAnsiTheme="majorHAnsi"/>
          <w:sz w:val="22"/>
          <w:szCs w:val="22"/>
        </w:rPr>
        <w:t>are released simultaneously at one end of a laboratory. State with gas</w:t>
      </w:r>
    </w:p>
    <w:p w:rsidR="003E16A7" w:rsidRPr="00EB6830" w:rsidRDefault="003E16A7" w:rsidP="003E16A7">
      <w:pPr>
        <w:ind w:left="1276"/>
        <w:rPr>
          <w:rFonts w:asciiTheme="majorHAnsi" w:hAnsiTheme="majorHAnsi"/>
          <w:sz w:val="22"/>
          <w:szCs w:val="22"/>
        </w:rPr>
      </w:pPr>
      <w:r w:rsidRPr="00EB6830">
        <w:rPr>
          <w:rFonts w:asciiTheme="majorHAnsi" w:hAnsiTheme="majorHAnsi"/>
          <w:sz w:val="22"/>
          <w:szCs w:val="22"/>
        </w:rPr>
        <w:t xml:space="preserve"> is more likely to be </w:t>
      </w:r>
      <w:r w:rsidR="002A14A0" w:rsidRPr="00EB6830">
        <w:rPr>
          <w:rFonts w:asciiTheme="majorHAnsi" w:hAnsiTheme="majorHAnsi"/>
          <w:sz w:val="22"/>
          <w:szCs w:val="22"/>
        </w:rPr>
        <w:t xml:space="preserve">detected at the other end. </w:t>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t xml:space="preserve"> </w:t>
      </w:r>
      <w:r w:rsidRPr="00EB6830">
        <w:rPr>
          <w:rFonts w:asciiTheme="majorHAnsi" w:hAnsiTheme="majorHAnsi"/>
          <w:sz w:val="22"/>
          <w:szCs w:val="22"/>
        </w:rPr>
        <w:t>(2 marks)</w:t>
      </w:r>
    </w:p>
    <w:p w:rsidR="003E16A7" w:rsidRPr="00EB6830" w:rsidRDefault="003E16A7" w:rsidP="003E16A7">
      <w:pPr>
        <w:ind w:left="1276"/>
        <w:rPr>
          <w:rFonts w:asciiTheme="majorHAnsi" w:hAnsiTheme="majorHAnsi"/>
          <w:sz w:val="22"/>
          <w:szCs w:val="22"/>
        </w:rPr>
      </w:pPr>
    </w:p>
    <w:p w:rsidR="003E16A7" w:rsidRPr="00EB6830" w:rsidRDefault="003E16A7" w:rsidP="003E16A7">
      <w:pPr>
        <w:tabs>
          <w:tab w:val="left" w:pos="1296"/>
        </w:tabs>
        <w:rPr>
          <w:rFonts w:asciiTheme="majorHAnsi" w:hAnsiTheme="majorHAnsi"/>
          <w:b/>
          <w:sz w:val="22"/>
          <w:szCs w:val="22"/>
        </w:rPr>
      </w:pPr>
      <w:r w:rsidRPr="00EB6830">
        <w:rPr>
          <w:rFonts w:asciiTheme="majorHAnsi" w:hAnsiTheme="majorHAnsi"/>
          <w:b/>
          <w:sz w:val="22"/>
          <w:szCs w:val="22"/>
        </w:rPr>
        <w:t>8.          2003 Q5 P1</w:t>
      </w:r>
    </w:p>
    <w:p w:rsidR="002A14A0" w:rsidRPr="00EB6830" w:rsidRDefault="003E16A7" w:rsidP="003E16A7">
      <w:pPr>
        <w:spacing w:line="276" w:lineRule="auto"/>
        <w:ind w:left="1224"/>
        <w:rPr>
          <w:rFonts w:asciiTheme="majorHAnsi" w:hAnsiTheme="majorHAnsi"/>
          <w:sz w:val="22"/>
          <w:szCs w:val="22"/>
        </w:rPr>
      </w:pPr>
      <w:r w:rsidRPr="00EB6830">
        <w:rPr>
          <w:rFonts w:asciiTheme="majorHAnsi" w:hAnsiTheme="majorHAnsi"/>
          <w:sz w:val="22"/>
          <w:szCs w:val="22"/>
        </w:rPr>
        <w:t xml:space="preserve">Explain the cause of random motion of smoke particles as observed </w:t>
      </w:r>
    </w:p>
    <w:p w:rsidR="003E16A7" w:rsidRPr="00EB6830" w:rsidRDefault="003E16A7" w:rsidP="003E16A7">
      <w:pPr>
        <w:spacing w:line="276" w:lineRule="auto"/>
        <w:ind w:left="1224"/>
        <w:rPr>
          <w:rFonts w:asciiTheme="majorHAnsi" w:hAnsiTheme="majorHAnsi"/>
          <w:sz w:val="22"/>
          <w:szCs w:val="22"/>
        </w:rPr>
      </w:pPr>
      <w:r w:rsidRPr="00EB6830">
        <w:rPr>
          <w:rFonts w:asciiTheme="majorHAnsi" w:hAnsiTheme="majorHAnsi"/>
          <w:sz w:val="22"/>
          <w:szCs w:val="22"/>
        </w:rPr>
        <w:t>in Brownian motion exp</w:t>
      </w:r>
      <w:r w:rsidR="002A14A0" w:rsidRPr="00EB6830">
        <w:rPr>
          <w:rFonts w:asciiTheme="majorHAnsi" w:hAnsiTheme="majorHAnsi"/>
          <w:sz w:val="22"/>
          <w:szCs w:val="22"/>
        </w:rPr>
        <w:t xml:space="preserve">eriment using a smoke cell. </w:t>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t xml:space="preserve"> </w:t>
      </w:r>
      <w:r w:rsidRPr="00EB6830">
        <w:rPr>
          <w:rFonts w:asciiTheme="majorHAnsi" w:hAnsiTheme="majorHAnsi"/>
          <w:sz w:val="22"/>
          <w:szCs w:val="22"/>
        </w:rPr>
        <w:t>(2 marks)</w:t>
      </w:r>
    </w:p>
    <w:p w:rsidR="003E16A7" w:rsidRDefault="003E16A7" w:rsidP="003E16A7">
      <w:pPr>
        <w:tabs>
          <w:tab w:val="left" w:pos="1296"/>
        </w:tabs>
        <w:spacing w:line="276" w:lineRule="auto"/>
        <w:rPr>
          <w:sz w:val="22"/>
          <w:szCs w:val="22"/>
        </w:rPr>
      </w:pPr>
    </w:p>
    <w:p w:rsidR="003E16A7" w:rsidRDefault="003E16A7" w:rsidP="003E16A7">
      <w:pPr>
        <w:tabs>
          <w:tab w:val="left" w:pos="1296"/>
        </w:tabs>
        <w:spacing w:line="276" w:lineRule="auto"/>
        <w:rPr>
          <w:sz w:val="22"/>
          <w:szCs w:val="22"/>
        </w:rPr>
      </w:pPr>
    </w:p>
    <w:p w:rsidR="00EB6830" w:rsidRDefault="00EB6830" w:rsidP="003E16A7">
      <w:pPr>
        <w:tabs>
          <w:tab w:val="left" w:pos="1296"/>
        </w:tabs>
        <w:spacing w:line="276" w:lineRule="auto"/>
        <w:rPr>
          <w:sz w:val="22"/>
          <w:szCs w:val="22"/>
        </w:rPr>
      </w:pPr>
    </w:p>
    <w:p w:rsidR="00EB6830" w:rsidRDefault="00EB6830" w:rsidP="003E16A7">
      <w:pPr>
        <w:tabs>
          <w:tab w:val="left" w:pos="1296"/>
        </w:tabs>
        <w:spacing w:line="276" w:lineRule="auto"/>
        <w:rPr>
          <w:sz w:val="22"/>
          <w:szCs w:val="22"/>
        </w:rPr>
      </w:pPr>
    </w:p>
    <w:p w:rsidR="003E16A7" w:rsidRPr="00EB6830" w:rsidRDefault="003E16A7" w:rsidP="003E16A7">
      <w:pPr>
        <w:tabs>
          <w:tab w:val="left" w:pos="1296"/>
        </w:tabs>
        <w:spacing w:line="276" w:lineRule="auto"/>
        <w:rPr>
          <w:rFonts w:asciiTheme="majorHAnsi" w:hAnsiTheme="majorHAnsi"/>
          <w:b/>
          <w:sz w:val="22"/>
          <w:szCs w:val="22"/>
        </w:rPr>
      </w:pPr>
      <w:r w:rsidRPr="00EB6830">
        <w:rPr>
          <w:rFonts w:asciiTheme="majorHAnsi" w:hAnsiTheme="majorHAnsi"/>
          <w:b/>
          <w:sz w:val="22"/>
          <w:szCs w:val="22"/>
        </w:rPr>
        <w:t>9.          2005 Q7 P1</w:t>
      </w:r>
    </w:p>
    <w:p w:rsidR="002A14A0" w:rsidRPr="00EB6830" w:rsidRDefault="003E16A7" w:rsidP="003E16A7">
      <w:pPr>
        <w:ind w:left="1224"/>
        <w:rPr>
          <w:rFonts w:asciiTheme="majorHAnsi" w:hAnsiTheme="majorHAnsi"/>
          <w:sz w:val="22"/>
          <w:szCs w:val="22"/>
        </w:rPr>
      </w:pPr>
      <w:r w:rsidRPr="00EB6830">
        <w:rPr>
          <w:rFonts w:asciiTheme="majorHAnsi" w:hAnsiTheme="majorHAnsi"/>
          <w:sz w:val="22"/>
          <w:szCs w:val="22"/>
        </w:rPr>
        <w:t>Two identical tubes A and B held horizontally contain air and water</w:t>
      </w:r>
    </w:p>
    <w:p w:rsidR="002A14A0" w:rsidRPr="00EB6830" w:rsidRDefault="003E16A7" w:rsidP="002A14A0">
      <w:pPr>
        <w:ind w:left="1224"/>
        <w:rPr>
          <w:rFonts w:asciiTheme="majorHAnsi" w:hAnsiTheme="majorHAnsi"/>
          <w:sz w:val="22"/>
          <w:szCs w:val="22"/>
        </w:rPr>
      </w:pPr>
      <w:r w:rsidRPr="00EB6830">
        <w:rPr>
          <w:rFonts w:asciiTheme="majorHAnsi" w:hAnsiTheme="majorHAnsi"/>
          <w:sz w:val="22"/>
          <w:szCs w:val="22"/>
        </w:rPr>
        <w:t xml:space="preserve"> respectively.</w:t>
      </w:r>
      <w:r w:rsidR="002A14A0" w:rsidRPr="00EB6830">
        <w:rPr>
          <w:rFonts w:asciiTheme="majorHAnsi" w:hAnsiTheme="majorHAnsi"/>
          <w:sz w:val="22"/>
          <w:szCs w:val="22"/>
        </w:rPr>
        <w:t xml:space="preserve"> </w:t>
      </w:r>
      <w:r w:rsidRPr="00EB6830">
        <w:rPr>
          <w:rFonts w:asciiTheme="majorHAnsi" w:hAnsiTheme="majorHAnsi"/>
          <w:sz w:val="22"/>
          <w:szCs w:val="22"/>
        </w:rPr>
        <w:t xml:space="preserve">A small quantity of coloured gas is introduced at one end </w:t>
      </w:r>
    </w:p>
    <w:p w:rsidR="002A14A0" w:rsidRPr="00EB6830" w:rsidRDefault="003E16A7" w:rsidP="002A14A0">
      <w:pPr>
        <w:ind w:left="1224"/>
        <w:rPr>
          <w:rFonts w:asciiTheme="majorHAnsi" w:hAnsiTheme="majorHAnsi"/>
          <w:sz w:val="22"/>
          <w:szCs w:val="22"/>
        </w:rPr>
      </w:pPr>
      <w:r w:rsidRPr="00EB6830">
        <w:rPr>
          <w:rFonts w:asciiTheme="majorHAnsi" w:hAnsiTheme="majorHAnsi"/>
          <w:sz w:val="22"/>
          <w:szCs w:val="22"/>
        </w:rPr>
        <w:t xml:space="preserve">of A while a small quantity of coloured water is introduced at one end </w:t>
      </w:r>
    </w:p>
    <w:p w:rsidR="002A14A0" w:rsidRPr="00EB6830" w:rsidRDefault="003E16A7" w:rsidP="002A14A0">
      <w:pPr>
        <w:ind w:left="1224"/>
        <w:rPr>
          <w:rFonts w:asciiTheme="majorHAnsi" w:hAnsiTheme="majorHAnsi"/>
          <w:sz w:val="22"/>
          <w:szCs w:val="22"/>
        </w:rPr>
      </w:pPr>
      <w:r w:rsidRPr="00EB6830">
        <w:rPr>
          <w:rFonts w:asciiTheme="majorHAnsi" w:hAnsiTheme="majorHAnsi"/>
          <w:sz w:val="22"/>
          <w:szCs w:val="22"/>
        </w:rPr>
        <w:t xml:space="preserve">of B.  State with reason the tube in which the colour will reach the </w:t>
      </w:r>
    </w:p>
    <w:p w:rsidR="003E16A7" w:rsidRPr="00EB6830" w:rsidRDefault="003E16A7" w:rsidP="002A14A0">
      <w:pPr>
        <w:ind w:left="1224"/>
        <w:rPr>
          <w:rFonts w:asciiTheme="majorHAnsi" w:hAnsiTheme="majorHAnsi"/>
          <w:sz w:val="22"/>
          <w:szCs w:val="22"/>
        </w:rPr>
      </w:pPr>
      <w:r w:rsidRPr="00EB6830">
        <w:rPr>
          <w:rFonts w:asciiTheme="majorHAnsi" w:hAnsiTheme="majorHAnsi"/>
          <w:sz w:val="22"/>
          <w:szCs w:val="22"/>
        </w:rPr>
        <w:t xml:space="preserve">other end faster.  </w:t>
      </w:r>
      <w:r w:rsidRPr="00EB6830">
        <w:rPr>
          <w:rFonts w:asciiTheme="majorHAnsi" w:hAnsiTheme="majorHAnsi"/>
          <w:sz w:val="22"/>
          <w:szCs w:val="22"/>
        </w:rPr>
        <w:tab/>
      </w:r>
      <w:r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r>
      <w:r w:rsidR="002A14A0"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sz w:val="22"/>
          <w:szCs w:val="22"/>
        </w:rPr>
        <w:t>(1 mark)</w:t>
      </w:r>
    </w:p>
    <w:p w:rsidR="003E16A7" w:rsidRPr="00EB6830" w:rsidRDefault="003E16A7" w:rsidP="003E16A7">
      <w:pPr>
        <w:tabs>
          <w:tab w:val="left" w:pos="1296"/>
        </w:tabs>
        <w:spacing w:line="276" w:lineRule="auto"/>
        <w:rPr>
          <w:rFonts w:asciiTheme="majorHAnsi" w:hAnsiTheme="majorHAnsi"/>
          <w:sz w:val="22"/>
          <w:szCs w:val="22"/>
        </w:rPr>
      </w:pPr>
    </w:p>
    <w:p w:rsidR="003E16A7" w:rsidRPr="00EB6830" w:rsidRDefault="003E16A7" w:rsidP="003E16A7">
      <w:pPr>
        <w:tabs>
          <w:tab w:val="left" w:pos="1296"/>
        </w:tabs>
        <w:spacing w:line="276" w:lineRule="auto"/>
        <w:rPr>
          <w:rFonts w:asciiTheme="majorHAnsi" w:hAnsiTheme="majorHAnsi"/>
          <w:b/>
          <w:sz w:val="22"/>
          <w:szCs w:val="22"/>
        </w:rPr>
      </w:pPr>
      <w:r w:rsidRPr="00EB6830">
        <w:rPr>
          <w:rFonts w:asciiTheme="majorHAnsi" w:hAnsiTheme="majorHAnsi"/>
          <w:b/>
          <w:sz w:val="22"/>
          <w:szCs w:val="22"/>
        </w:rPr>
        <w:t>10.          2006 Q14a P1</w:t>
      </w:r>
    </w:p>
    <w:p w:rsidR="003E16A7" w:rsidRPr="00EB6830" w:rsidRDefault="00EB6830" w:rsidP="003E16A7">
      <w:pPr>
        <w:spacing w:line="276" w:lineRule="auto"/>
        <w:ind w:left="1140"/>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 xml:space="preserve">Distinguish between solid and liquid states of matter in terms of </w:t>
      </w:r>
    </w:p>
    <w:p w:rsidR="003E16A7" w:rsidRPr="00EB6830" w:rsidRDefault="00EB6830" w:rsidP="003E16A7">
      <w:pPr>
        <w:tabs>
          <w:tab w:val="left" w:pos="1296"/>
        </w:tabs>
        <w:spacing w:line="276" w:lineRule="auto"/>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 xml:space="preserve">intermolecular forces </w:t>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r>
      <w:r w:rsidR="002A14A0" w:rsidRPr="00EB6830">
        <w:rPr>
          <w:rFonts w:asciiTheme="majorHAnsi" w:hAnsiTheme="majorHAnsi"/>
          <w:sz w:val="22"/>
          <w:szCs w:val="22"/>
        </w:rPr>
        <w:t xml:space="preserve">    </w:t>
      </w:r>
      <w:r>
        <w:rPr>
          <w:rFonts w:asciiTheme="majorHAnsi" w:hAnsiTheme="majorHAnsi"/>
          <w:sz w:val="22"/>
          <w:szCs w:val="22"/>
        </w:rPr>
        <w:tab/>
      </w:r>
      <w:r w:rsidR="003E16A7" w:rsidRPr="00EB6830">
        <w:rPr>
          <w:rFonts w:asciiTheme="majorHAnsi" w:hAnsiTheme="majorHAnsi"/>
          <w:sz w:val="22"/>
          <w:szCs w:val="22"/>
        </w:rPr>
        <w:t>(1mark)</w:t>
      </w:r>
    </w:p>
    <w:p w:rsidR="003E16A7" w:rsidRPr="00EB6830" w:rsidRDefault="003E16A7" w:rsidP="00EB6830">
      <w:pPr>
        <w:tabs>
          <w:tab w:val="left" w:pos="1296"/>
        </w:tabs>
        <w:rPr>
          <w:rFonts w:asciiTheme="majorHAnsi" w:hAnsiTheme="majorHAnsi"/>
          <w:sz w:val="22"/>
          <w:szCs w:val="22"/>
        </w:rPr>
      </w:pPr>
    </w:p>
    <w:p w:rsidR="003E16A7" w:rsidRPr="00EB6830" w:rsidRDefault="003E16A7" w:rsidP="00EB6830">
      <w:pPr>
        <w:tabs>
          <w:tab w:val="left" w:pos="1296"/>
        </w:tabs>
        <w:rPr>
          <w:rFonts w:asciiTheme="majorHAnsi" w:hAnsiTheme="majorHAnsi"/>
          <w:sz w:val="22"/>
          <w:szCs w:val="22"/>
        </w:rPr>
      </w:pPr>
      <w:r w:rsidRPr="00EB6830">
        <w:rPr>
          <w:rFonts w:asciiTheme="majorHAnsi" w:hAnsiTheme="majorHAnsi"/>
          <w:b/>
          <w:sz w:val="22"/>
          <w:szCs w:val="22"/>
        </w:rPr>
        <w:t>11.          2007 Q15 P1</w:t>
      </w:r>
    </w:p>
    <w:p w:rsidR="002A14A0" w:rsidRPr="00EB6830" w:rsidRDefault="003E16A7" w:rsidP="003E16A7">
      <w:pPr>
        <w:ind w:left="1276"/>
        <w:rPr>
          <w:rFonts w:asciiTheme="majorHAnsi" w:hAnsiTheme="majorHAnsi"/>
          <w:sz w:val="22"/>
          <w:szCs w:val="22"/>
        </w:rPr>
      </w:pPr>
      <w:r w:rsidRPr="00EB6830">
        <w:rPr>
          <w:rFonts w:asciiTheme="majorHAnsi" w:hAnsiTheme="majorHAnsi"/>
          <w:sz w:val="22"/>
          <w:szCs w:val="22"/>
        </w:rPr>
        <w:t xml:space="preserve">Brown motion of smoke particles can be studied by using the apparatus </w:t>
      </w:r>
    </w:p>
    <w:p w:rsidR="002A14A0" w:rsidRPr="00EB6830" w:rsidRDefault="003E16A7" w:rsidP="003E16A7">
      <w:pPr>
        <w:ind w:left="1276"/>
        <w:rPr>
          <w:rFonts w:asciiTheme="majorHAnsi" w:hAnsiTheme="majorHAnsi"/>
          <w:sz w:val="22"/>
          <w:szCs w:val="22"/>
        </w:rPr>
      </w:pPr>
      <w:r w:rsidRPr="00EB6830">
        <w:rPr>
          <w:rFonts w:asciiTheme="majorHAnsi" w:hAnsiTheme="majorHAnsi"/>
          <w:sz w:val="22"/>
          <w:szCs w:val="22"/>
        </w:rPr>
        <w:t xml:space="preserve">shown in </w:t>
      </w:r>
      <w:r w:rsidRPr="00EB6830">
        <w:rPr>
          <w:rFonts w:asciiTheme="majorHAnsi" w:hAnsiTheme="majorHAnsi"/>
          <w:b/>
          <w:sz w:val="22"/>
          <w:szCs w:val="22"/>
        </w:rPr>
        <w:t>figure 9</w:t>
      </w:r>
      <w:r w:rsidRPr="00EB6830">
        <w:rPr>
          <w:rFonts w:asciiTheme="majorHAnsi" w:hAnsiTheme="majorHAnsi"/>
          <w:sz w:val="22"/>
          <w:szCs w:val="22"/>
        </w:rPr>
        <w:t xml:space="preserve"> to observe the motion, some smoke is enclosed in </w:t>
      </w:r>
    </w:p>
    <w:p w:rsidR="003E16A7" w:rsidRPr="00EB6830" w:rsidRDefault="003E16A7" w:rsidP="002A14A0">
      <w:pPr>
        <w:ind w:left="1276"/>
        <w:rPr>
          <w:rFonts w:asciiTheme="majorHAnsi" w:hAnsiTheme="majorHAnsi"/>
          <w:sz w:val="22"/>
          <w:szCs w:val="22"/>
        </w:rPr>
      </w:pPr>
      <w:r w:rsidRPr="00EB6830">
        <w:rPr>
          <w:rFonts w:asciiTheme="majorHAnsi" w:hAnsiTheme="majorHAnsi"/>
          <w:sz w:val="22"/>
          <w:szCs w:val="22"/>
        </w:rPr>
        <w:t>the smoke cell and then observed through the  microscope.</w:t>
      </w:r>
    </w:p>
    <w:p w:rsidR="003E16A7" w:rsidRPr="00EB6830" w:rsidRDefault="003E16A7" w:rsidP="003E16A7">
      <w:pPr>
        <w:spacing w:line="276" w:lineRule="auto"/>
        <w:ind w:left="720" w:hanging="30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796480" behindDoc="1" locked="0" layoutInCell="1" allowOverlap="1">
            <wp:simplePos x="0" y="0"/>
            <wp:positionH relativeFrom="column">
              <wp:posOffset>1133475</wp:posOffset>
            </wp:positionH>
            <wp:positionV relativeFrom="paragraph">
              <wp:posOffset>133984</wp:posOffset>
            </wp:positionV>
            <wp:extent cx="4105275" cy="1476375"/>
            <wp:effectExtent l="19050" t="0" r="9525" b="0"/>
            <wp:wrapNone/>
            <wp:docPr id="162" name="Picture 158" descr="chem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hem 013"/>
                    <pic:cNvPicPr>
                      <a:picLocks noChangeAspect="1" noChangeArrowheads="1"/>
                    </pic:cNvPicPr>
                  </pic:nvPicPr>
                  <pic:blipFill>
                    <a:blip r:embed="rId40" cstate="print"/>
                    <a:srcRect/>
                    <a:stretch>
                      <a:fillRect/>
                    </a:stretch>
                  </pic:blipFill>
                  <pic:spPr bwMode="auto">
                    <a:xfrm>
                      <a:off x="0" y="0"/>
                      <a:ext cx="4112710" cy="1479049"/>
                    </a:xfrm>
                    <a:prstGeom prst="rect">
                      <a:avLst/>
                    </a:prstGeom>
                    <a:noFill/>
                    <a:ln w="9525">
                      <a:noFill/>
                      <a:miter lim="800000"/>
                      <a:headEnd/>
                      <a:tailEnd/>
                    </a:ln>
                  </pic:spPr>
                </pic:pic>
              </a:graphicData>
            </a:graphic>
          </wp:anchor>
        </w:drawing>
      </w:r>
    </w:p>
    <w:p w:rsidR="003E16A7" w:rsidRPr="00EB6830" w:rsidRDefault="003E16A7" w:rsidP="003E16A7">
      <w:pPr>
        <w:tabs>
          <w:tab w:val="left" w:pos="2904"/>
        </w:tabs>
        <w:spacing w:line="276" w:lineRule="auto"/>
        <w:ind w:left="720" w:hanging="300"/>
        <w:rPr>
          <w:rFonts w:asciiTheme="majorHAnsi" w:hAnsiTheme="majorHAnsi"/>
          <w:sz w:val="22"/>
          <w:szCs w:val="22"/>
        </w:rPr>
      </w:pPr>
      <w:r w:rsidRPr="00EB6830">
        <w:rPr>
          <w:rFonts w:asciiTheme="majorHAnsi" w:hAnsiTheme="majorHAnsi"/>
          <w:sz w:val="22"/>
          <w:szCs w:val="22"/>
        </w:rPr>
        <w:tab/>
      </w:r>
      <w:r w:rsidRPr="00EB6830">
        <w:rPr>
          <w:rFonts w:asciiTheme="majorHAnsi" w:hAnsiTheme="majorHAnsi"/>
          <w:sz w:val="22"/>
          <w:szCs w:val="22"/>
        </w:rPr>
        <w:tab/>
      </w:r>
    </w:p>
    <w:p w:rsidR="003E16A7" w:rsidRPr="00EB6830" w:rsidRDefault="003E16A7" w:rsidP="003E16A7">
      <w:pPr>
        <w:spacing w:line="276" w:lineRule="auto"/>
        <w:ind w:left="720" w:hanging="300"/>
        <w:rPr>
          <w:rFonts w:asciiTheme="majorHAnsi" w:hAnsiTheme="majorHAnsi"/>
          <w:sz w:val="22"/>
          <w:szCs w:val="22"/>
        </w:rPr>
      </w:pPr>
    </w:p>
    <w:p w:rsidR="003E16A7" w:rsidRPr="00EB6830" w:rsidRDefault="003E16A7" w:rsidP="003E16A7">
      <w:pPr>
        <w:spacing w:line="276" w:lineRule="auto"/>
        <w:ind w:left="720" w:hanging="300"/>
        <w:rPr>
          <w:rFonts w:asciiTheme="majorHAnsi" w:hAnsiTheme="majorHAnsi"/>
          <w:sz w:val="22"/>
          <w:szCs w:val="22"/>
        </w:rPr>
      </w:pPr>
    </w:p>
    <w:p w:rsidR="003E16A7" w:rsidRPr="00EB6830" w:rsidRDefault="003E16A7" w:rsidP="003E16A7">
      <w:pPr>
        <w:spacing w:line="276" w:lineRule="auto"/>
        <w:ind w:left="720" w:hanging="300"/>
        <w:rPr>
          <w:rFonts w:asciiTheme="majorHAnsi" w:hAnsiTheme="majorHAnsi"/>
          <w:sz w:val="22"/>
          <w:szCs w:val="22"/>
        </w:rPr>
      </w:pPr>
    </w:p>
    <w:p w:rsidR="003E16A7" w:rsidRPr="00EB6830" w:rsidRDefault="003E16A7" w:rsidP="003E16A7">
      <w:pPr>
        <w:spacing w:line="276" w:lineRule="auto"/>
        <w:ind w:left="720" w:hanging="300"/>
        <w:rPr>
          <w:rFonts w:asciiTheme="majorHAnsi" w:hAnsiTheme="majorHAnsi"/>
          <w:sz w:val="22"/>
          <w:szCs w:val="22"/>
        </w:rPr>
      </w:pPr>
    </w:p>
    <w:p w:rsidR="003E16A7" w:rsidRPr="00EB6830" w:rsidRDefault="003E16A7" w:rsidP="003E16A7">
      <w:pPr>
        <w:spacing w:line="276" w:lineRule="auto"/>
        <w:ind w:left="720" w:hanging="300"/>
        <w:rPr>
          <w:rFonts w:asciiTheme="majorHAnsi" w:hAnsiTheme="majorHAnsi"/>
          <w:sz w:val="22"/>
          <w:szCs w:val="22"/>
        </w:rPr>
      </w:pPr>
    </w:p>
    <w:p w:rsidR="003E16A7" w:rsidRPr="00EB6830" w:rsidRDefault="003E16A7" w:rsidP="003E16A7">
      <w:pPr>
        <w:spacing w:line="276" w:lineRule="auto"/>
        <w:ind w:left="720" w:hanging="300"/>
        <w:rPr>
          <w:rFonts w:asciiTheme="majorHAnsi" w:hAnsiTheme="majorHAnsi"/>
          <w:sz w:val="22"/>
          <w:szCs w:val="22"/>
        </w:rPr>
      </w:pPr>
    </w:p>
    <w:p w:rsidR="003E16A7" w:rsidRPr="00EB6830" w:rsidRDefault="003E16A7" w:rsidP="003E16A7">
      <w:pPr>
        <w:spacing w:line="276" w:lineRule="auto"/>
        <w:ind w:left="720" w:hanging="300"/>
        <w:rPr>
          <w:rFonts w:asciiTheme="majorHAnsi" w:hAnsiTheme="majorHAnsi"/>
          <w:sz w:val="22"/>
          <w:szCs w:val="22"/>
        </w:rPr>
      </w:pPr>
    </w:p>
    <w:p w:rsidR="00EB6830" w:rsidRDefault="003E16A7" w:rsidP="003E16A7">
      <w:pPr>
        <w:spacing w:line="276" w:lineRule="auto"/>
        <w:ind w:left="1418" w:hanging="300"/>
        <w:rPr>
          <w:rFonts w:asciiTheme="majorHAnsi" w:hAnsiTheme="majorHAnsi"/>
          <w:sz w:val="22"/>
          <w:szCs w:val="22"/>
        </w:rPr>
      </w:pPr>
      <w:r w:rsidRPr="00EB6830">
        <w:rPr>
          <w:rFonts w:asciiTheme="majorHAnsi" w:hAnsiTheme="majorHAnsi"/>
          <w:sz w:val="22"/>
          <w:szCs w:val="22"/>
        </w:rPr>
        <w:t xml:space="preserve">(a) Explain the role of the smoke particle, lens and microscope in the </w:t>
      </w:r>
    </w:p>
    <w:p w:rsidR="003E16A7" w:rsidRPr="00EB6830" w:rsidRDefault="00EB6830" w:rsidP="003E16A7">
      <w:pPr>
        <w:spacing w:line="276" w:lineRule="auto"/>
        <w:ind w:left="1418" w:hanging="300"/>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experiment</w:t>
      </w:r>
    </w:p>
    <w:p w:rsidR="00EB6830" w:rsidRDefault="003E16A7" w:rsidP="003E16A7">
      <w:pPr>
        <w:spacing w:line="276" w:lineRule="auto"/>
        <w:ind w:left="1418" w:hanging="300"/>
        <w:rPr>
          <w:rFonts w:asciiTheme="majorHAnsi" w:hAnsiTheme="majorHAnsi"/>
          <w:sz w:val="22"/>
          <w:szCs w:val="22"/>
        </w:rPr>
      </w:pPr>
      <w:r w:rsidRPr="00EB6830">
        <w:rPr>
          <w:rFonts w:asciiTheme="majorHAnsi" w:hAnsiTheme="majorHAnsi"/>
          <w:sz w:val="22"/>
          <w:szCs w:val="22"/>
        </w:rPr>
        <w:t xml:space="preserve">(b) State and explain the nature of the observed motion of the smoke </w:t>
      </w:r>
    </w:p>
    <w:p w:rsidR="003E16A7" w:rsidRDefault="00EB6830" w:rsidP="00EB6830">
      <w:pPr>
        <w:spacing w:line="276" w:lineRule="auto"/>
        <w:ind w:left="1418" w:hanging="300"/>
        <w:rPr>
          <w:rFonts w:asciiTheme="majorHAnsi" w:hAnsiTheme="majorHAnsi"/>
          <w:sz w:val="22"/>
          <w:szCs w:val="22"/>
        </w:rPr>
      </w:pPr>
      <w:r>
        <w:rPr>
          <w:rFonts w:asciiTheme="majorHAnsi" w:hAnsiTheme="majorHAnsi"/>
          <w:sz w:val="22"/>
          <w:szCs w:val="22"/>
        </w:rPr>
        <w:t xml:space="preserve">        </w:t>
      </w:r>
      <w:r w:rsidRPr="00EB6830">
        <w:rPr>
          <w:rFonts w:asciiTheme="majorHAnsi" w:hAnsiTheme="majorHAnsi"/>
          <w:sz w:val="22"/>
          <w:szCs w:val="22"/>
        </w:rPr>
        <w:t>P</w:t>
      </w:r>
      <w:r w:rsidR="003E16A7" w:rsidRPr="00EB6830">
        <w:rPr>
          <w:rFonts w:asciiTheme="majorHAnsi" w:hAnsiTheme="majorHAnsi"/>
          <w:sz w:val="22"/>
          <w:szCs w:val="22"/>
        </w:rPr>
        <w:t>articles</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2A14A0" w:rsidRPr="00EB6830">
        <w:rPr>
          <w:rFonts w:asciiTheme="majorHAnsi" w:hAnsiTheme="majorHAnsi"/>
          <w:sz w:val="22"/>
          <w:szCs w:val="22"/>
        </w:rPr>
        <w:t xml:space="preserve"> </w:t>
      </w:r>
      <w:r w:rsidR="003E16A7" w:rsidRPr="00EB6830">
        <w:rPr>
          <w:rFonts w:asciiTheme="majorHAnsi" w:hAnsiTheme="majorHAnsi"/>
          <w:sz w:val="22"/>
          <w:szCs w:val="22"/>
        </w:rPr>
        <w:t>(3 marks)</w:t>
      </w:r>
    </w:p>
    <w:p w:rsidR="00EB6830" w:rsidRPr="00EB6830" w:rsidRDefault="00EB6830" w:rsidP="00EB6830">
      <w:pPr>
        <w:ind w:left="1418" w:hanging="300"/>
        <w:rPr>
          <w:rFonts w:asciiTheme="majorHAnsi" w:hAnsiTheme="majorHAnsi"/>
          <w:sz w:val="18"/>
          <w:szCs w:val="22"/>
        </w:rPr>
      </w:pPr>
    </w:p>
    <w:p w:rsidR="002A14A0" w:rsidRPr="00EB6830" w:rsidRDefault="003E16A7" w:rsidP="003E16A7">
      <w:pPr>
        <w:spacing w:line="276" w:lineRule="auto"/>
        <w:ind w:left="1418" w:hanging="300"/>
        <w:rPr>
          <w:rFonts w:asciiTheme="majorHAnsi" w:hAnsiTheme="majorHAnsi"/>
          <w:sz w:val="22"/>
          <w:szCs w:val="22"/>
        </w:rPr>
      </w:pPr>
      <w:r w:rsidRPr="00EB6830">
        <w:rPr>
          <w:rFonts w:asciiTheme="majorHAnsi" w:hAnsiTheme="majorHAnsi"/>
          <w:sz w:val="22"/>
          <w:szCs w:val="22"/>
        </w:rPr>
        <w:t xml:space="preserve"> (c) State what will be observed about the motion of the smoke particles</w:t>
      </w:r>
    </w:p>
    <w:p w:rsidR="003E16A7" w:rsidRPr="00EB6830" w:rsidRDefault="002A14A0" w:rsidP="003E16A7">
      <w:pPr>
        <w:spacing w:line="276" w:lineRule="auto"/>
        <w:ind w:left="1418" w:hanging="300"/>
        <w:rPr>
          <w:rFonts w:asciiTheme="majorHAnsi" w:hAnsiTheme="majorHAnsi"/>
          <w:sz w:val="22"/>
          <w:szCs w:val="22"/>
        </w:rPr>
      </w:pPr>
      <w:r w:rsidRPr="00EB6830">
        <w:rPr>
          <w:rFonts w:asciiTheme="majorHAnsi" w:hAnsiTheme="majorHAnsi"/>
          <w:sz w:val="22"/>
          <w:szCs w:val="22"/>
        </w:rPr>
        <w:t xml:space="preserve">     </w:t>
      </w:r>
      <w:r w:rsidR="003E16A7" w:rsidRPr="00EB6830">
        <w:rPr>
          <w:rFonts w:asciiTheme="majorHAnsi" w:hAnsiTheme="majorHAnsi"/>
          <w:sz w:val="22"/>
          <w:szCs w:val="22"/>
        </w:rPr>
        <w:t xml:space="preserve"> if the temperature surrounding the smoke cell is raised slightly.</w:t>
      </w:r>
      <w:r w:rsidR="003E16A7" w:rsidRPr="00EB6830">
        <w:rPr>
          <w:rFonts w:asciiTheme="majorHAnsi" w:hAnsiTheme="majorHAnsi"/>
          <w:sz w:val="22"/>
          <w:szCs w:val="22"/>
        </w:rPr>
        <w:tab/>
      </w:r>
      <w:r w:rsidRPr="00EB6830">
        <w:rPr>
          <w:rFonts w:asciiTheme="majorHAnsi" w:hAnsiTheme="majorHAnsi"/>
          <w:sz w:val="22"/>
          <w:szCs w:val="22"/>
        </w:rPr>
        <w:t xml:space="preserve">     </w:t>
      </w:r>
      <w:r w:rsidR="003E16A7" w:rsidRPr="00EB6830">
        <w:rPr>
          <w:rFonts w:asciiTheme="majorHAnsi" w:hAnsiTheme="majorHAnsi"/>
          <w:sz w:val="22"/>
          <w:szCs w:val="22"/>
        </w:rPr>
        <w:t xml:space="preserve"> (1 mark)</w:t>
      </w:r>
    </w:p>
    <w:p w:rsidR="003E16A7" w:rsidRPr="00EB6830" w:rsidRDefault="003E16A7" w:rsidP="003E16A7">
      <w:pPr>
        <w:spacing w:line="276" w:lineRule="auto"/>
        <w:rPr>
          <w:rFonts w:asciiTheme="majorHAnsi" w:hAnsiTheme="majorHAnsi"/>
          <w:sz w:val="22"/>
          <w:szCs w:val="22"/>
        </w:rPr>
      </w:pPr>
    </w:p>
    <w:p w:rsidR="003E16A7" w:rsidRPr="00EB6830" w:rsidRDefault="003E16A7" w:rsidP="003E16A7">
      <w:pPr>
        <w:spacing w:line="276" w:lineRule="auto"/>
        <w:rPr>
          <w:rFonts w:asciiTheme="majorHAnsi" w:hAnsiTheme="majorHAnsi"/>
          <w:b/>
          <w:sz w:val="22"/>
          <w:szCs w:val="22"/>
        </w:rPr>
      </w:pPr>
      <w:r w:rsidRPr="00EB6830">
        <w:rPr>
          <w:rFonts w:asciiTheme="majorHAnsi" w:hAnsiTheme="majorHAnsi"/>
          <w:b/>
          <w:sz w:val="22"/>
          <w:szCs w:val="22"/>
        </w:rPr>
        <w:t>12.          2008 Q9 P1</w:t>
      </w:r>
    </w:p>
    <w:p w:rsidR="002A14A0" w:rsidRPr="00EB6830" w:rsidRDefault="003E16A7" w:rsidP="003E16A7">
      <w:pPr>
        <w:spacing w:line="276" w:lineRule="auto"/>
        <w:ind w:left="1260"/>
        <w:rPr>
          <w:rFonts w:asciiTheme="majorHAnsi" w:hAnsiTheme="majorHAnsi"/>
          <w:sz w:val="22"/>
          <w:szCs w:val="22"/>
        </w:rPr>
      </w:pPr>
      <w:r w:rsidRPr="00EB6830">
        <w:rPr>
          <w:rFonts w:asciiTheme="majorHAnsi" w:hAnsiTheme="majorHAnsi"/>
          <w:sz w:val="22"/>
          <w:szCs w:val="22"/>
        </w:rPr>
        <w:t xml:space="preserve">Explaining the difference between a liquid and a gas in terms of </w:t>
      </w:r>
    </w:p>
    <w:p w:rsidR="003E16A7" w:rsidRPr="00EB6830" w:rsidRDefault="003E16A7" w:rsidP="003E16A7">
      <w:pPr>
        <w:spacing w:line="276" w:lineRule="auto"/>
        <w:ind w:left="1260"/>
        <w:rPr>
          <w:rFonts w:asciiTheme="majorHAnsi" w:hAnsiTheme="majorHAnsi"/>
          <w:sz w:val="22"/>
          <w:szCs w:val="22"/>
        </w:rPr>
      </w:pPr>
      <w:r w:rsidRPr="00EB6830">
        <w:rPr>
          <w:rFonts w:asciiTheme="majorHAnsi" w:hAnsiTheme="majorHAnsi"/>
          <w:sz w:val="22"/>
          <w:szCs w:val="22"/>
        </w:rPr>
        <w:t>intermolecular distances and forces.</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2A14A0" w:rsidRPr="00EB6830">
        <w:rPr>
          <w:rFonts w:asciiTheme="majorHAnsi" w:hAnsiTheme="majorHAnsi"/>
          <w:sz w:val="22"/>
          <w:szCs w:val="22"/>
        </w:rPr>
        <w:t xml:space="preserve">              </w:t>
      </w:r>
      <w:r w:rsidRPr="00EB6830">
        <w:rPr>
          <w:rFonts w:asciiTheme="majorHAnsi" w:hAnsiTheme="majorHAnsi"/>
          <w:sz w:val="22"/>
          <w:szCs w:val="22"/>
        </w:rPr>
        <w:t>(2 marks)</w:t>
      </w:r>
    </w:p>
    <w:p w:rsidR="003E16A7" w:rsidRPr="00EB6830" w:rsidRDefault="003E16A7" w:rsidP="00EB6830">
      <w:pPr>
        <w:ind w:left="1260"/>
        <w:rPr>
          <w:rFonts w:asciiTheme="majorHAnsi" w:hAnsiTheme="majorHAnsi"/>
          <w:sz w:val="22"/>
          <w:szCs w:val="22"/>
        </w:rPr>
      </w:pPr>
    </w:p>
    <w:p w:rsidR="003E16A7" w:rsidRPr="00EB6830" w:rsidRDefault="003E16A7" w:rsidP="003E16A7">
      <w:pPr>
        <w:spacing w:line="276" w:lineRule="auto"/>
        <w:rPr>
          <w:rFonts w:asciiTheme="majorHAnsi" w:hAnsiTheme="majorHAnsi"/>
          <w:b/>
          <w:sz w:val="22"/>
          <w:szCs w:val="22"/>
        </w:rPr>
      </w:pPr>
      <w:r w:rsidRPr="00EB6830">
        <w:rPr>
          <w:rFonts w:asciiTheme="majorHAnsi" w:hAnsiTheme="majorHAnsi"/>
          <w:b/>
          <w:sz w:val="22"/>
          <w:szCs w:val="22"/>
        </w:rPr>
        <w:t>13.          2009 Q5 P1</w:t>
      </w:r>
    </w:p>
    <w:p w:rsidR="002A14A0" w:rsidRPr="00EB6830" w:rsidRDefault="003E16A7" w:rsidP="003E16A7">
      <w:pPr>
        <w:ind w:left="1200"/>
        <w:rPr>
          <w:rFonts w:asciiTheme="majorHAnsi" w:hAnsiTheme="majorHAnsi"/>
          <w:sz w:val="22"/>
          <w:szCs w:val="22"/>
        </w:rPr>
      </w:pPr>
      <w:r w:rsidRPr="00EB6830">
        <w:rPr>
          <w:rFonts w:asciiTheme="majorHAnsi" w:hAnsiTheme="majorHAnsi"/>
          <w:sz w:val="22"/>
          <w:szCs w:val="22"/>
        </w:rPr>
        <w:t xml:space="preserve">Two identical beakers A and B containing equal volumes of water are </w:t>
      </w:r>
    </w:p>
    <w:p w:rsidR="002A14A0" w:rsidRPr="00EB6830" w:rsidRDefault="003E16A7" w:rsidP="003E16A7">
      <w:pPr>
        <w:ind w:left="1200"/>
        <w:rPr>
          <w:rFonts w:asciiTheme="majorHAnsi" w:hAnsiTheme="majorHAnsi"/>
          <w:sz w:val="22"/>
          <w:szCs w:val="22"/>
        </w:rPr>
      </w:pPr>
      <w:r w:rsidRPr="00EB6830">
        <w:rPr>
          <w:rFonts w:asciiTheme="majorHAnsi" w:hAnsiTheme="majorHAnsi"/>
          <w:sz w:val="22"/>
          <w:szCs w:val="22"/>
        </w:rPr>
        <w:t xml:space="preserve">placed on a bench. The water in A is cold while the water in B is warm. </w:t>
      </w:r>
    </w:p>
    <w:p w:rsidR="002A14A0" w:rsidRPr="00EB6830" w:rsidRDefault="003E16A7" w:rsidP="003E16A7">
      <w:pPr>
        <w:ind w:left="1200"/>
        <w:rPr>
          <w:rFonts w:asciiTheme="majorHAnsi" w:hAnsiTheme="majorHAnsi"/>
          <w:sz w:val="22"/>
          <w:szCs w:val="22"/>
        </w:rPr>
      </w:pPr>
      <w:r w:rsidRPr="00EB6830">
        <w:rPr>
          <w:rFonts w:asciiTheme="majorHAnsi" w:hAnsiTheme="majorHAnsi"/>
          <w:sz w:val="22"/>
          <w:szCs w:val="22"/>
        </w:rPr>
        <w:t xml:space="preserve">Identical pieces of potassium permanganate are placed gently at the </w:t>
      </w:r>
    </w:p>
    <w:p w:rsidR="002A14A0" w:rsidRPr="00EB6830" w:rsidRDefault="003E16A7" w:rsidP="003E16A7">
      <w:pPr>
        <w:ind w:left="1200"/>
        <w:rPr>
          <w:rFonts w:asciiTheme="majorHAnsi" w:hAnsiTheme="majorHAnsi"/>
          <w:sz w:val="22"/>
          <w:szCs w:val="22"/>
        </w:rPr>
      </w:pPr>
      <w:r w:rsidRPr="00EB6830">
        <w:rPr>
          <w:rFonts w:asciiTheme="majorHAnsi" w:hAnsiTheme="majorHAnsi"/>
          <w:sz w:val="22"/>
          <w:szCs w:val="22"/>
        </w:rPr>
        <w:t xml:space="preserve">bottom of each beaker inside the water. I t is observed that the spread </w:t>
      </w:r>
    </w:p>
    <w:p w:rsidR="003E16A7" w:rsidRPr="00EB6830" w:rsidRDefault="003E16A7" w:rsidP="003E16A7">
      <w:pPr>
        <w:ind w:left="1200"/>
        <w:rPr>
          <w:rFonts w:asciiTheme="majorHAnsi" w:hAnsiTheme="majorHAnsi"/>
          <w:b/>
          <w:sz w:val="22"/>
          <w:szCs w:val="22"/>
        </w:rPr>
      </w:pPr>
      <w:r w:rsidRPr="00EB6830">
        <w:rPr>
          <w:rFonts w:asciiTheme="majorHAnsi" w:hAnsiTheme="majorHAnsi"/>
          <w:sz w:val="22"/>
          <w:szCs w:val="22"/>
        </w:rPr>
        <w:t xml:space="preserve">of colour in B is faster than in A. Explain this observation. </w:t>
      </w:r>
      <w:r w:rsidRPr="00EB6830">
        <w:rPr>
          <w:rFonts w:asciiTheme="majorHAnsi" w:hAnsiTheme="majorHAnsi"/>
          <w:sz w:val="22"/>
          <w:szCs w:val="22"/>
        </w:rPr>
        <w:tab/>
      </w:r>
      <w:r w:rsidR="002A14A0" w:rsidRPr="00EB6830">
        <w:rPr>
          <w:rFonts w:asciiTheme="majorHAnsi" w:hAnsiTheme="majorHAnsi"/>
          <w:sz w:val="22"/>
          <w:szCs w:val="22"/>
        </w:rPr>
        <w:tab/>
        <w:t xml:space="preserve">     </w:t>
      </w:r>
      <w:r w:rsidRPr="00EB6830">
        <w:rPr>
          <w:rFonts w:asciiTheme="majorHAnsi" w:hAnsiTheme="majorHAnsi"/>
          <w:sz w:val="22"/>
          <w:szCs w:val="22"/>
        </w:rPr>
        <w:t>(2 marks).</w:t>
      </w:r>
    </w:p>
    <w:p w:rsidR="003E16A7" w:rsidRPr="00EB6830" w:rsidRDefault="003E16A7" w:rsidP="003E16A7">
      <w:pPr>
        <w:tabs>
          <w:tab w:val="left" w:pos="1296"/>
        </w:tabs>
        <w:spacing w:line="276" w:lineRule="auto"/>
        <w:rPr>
          <w:rFonts w:asciiTheme="majorHAnsi" w:hAnsiTheme="majorHAnsi"/>
          <w:sz w:val="22"/>
          <w:szCs w:val="22"/>
        </w:rPr>
      </w:pPr>
    </w:p>
    <w:p w:rsidR="003E16A7" w:rsidRPr="00EB6830" w:rsidRDefault="003E16A7" w:rsidP="003E16A7">
      <w:pPr>
        <w:tabs>
          <w:tab w:val="left" w:pos="1296"/>
        </w:tabs>
        <w:spacing w:line="276" w:lineRule="auto"/>
        <w:rPr>
          <w:rFonts w:asciiTheme="majorHAnsi" w:hAnsiTheme="majorHAnsi"/>
          <w:sz w:val="22"/>
          <w:szCs w:val="22"/>
        </w:rPr>
      </w:pPr>
      <w:r w:rsidRPr="00EB6830">
        <w:rPr>
          <w:rFonts w:asciiTheme="majorHAnsi" w:hAnsiTheme="majorHAnsi"/>
          <w:b/>
          <w:sz w:val="22"/>
          <w:szCs w:val="22"/>
        </w:rPr>
        <w:t>14.          2011 Q8 P1</w:t>
      </w:r>
    </w:p>
    <w:p w:rsidR="002A14A0" w:rsidRPr="00EB6830" w:rsidRDefault="003E16A7" w:rsidP="003E16A7">
      <w:pPr>
        <w:tabs>
          <w:tab w:val="left" w:pos="1296"/>
        </w:tabs>
        <w:spacing w:line="276" w:lineRule="auto"/>
        <w:rPr>
          <w:rFonts w:asciiTheme="majorHAnsi" w:hAnsiTheme="majorHAnsi"/>
          <w:sz w:val="22"/>
          <w:szCs w:val="22"/>
        </w:rPr>
      </w:pPr>
      <w:r w:rsidRPr="00EB6830">
        <w:rPr>
          <w:rFonts w:asciiTheme="majorHAnsi" w:hAnsiTheme="majorHAnsi"/>
          <w:sz w:val="22"/>
          <w:szCs w:val="22"/>
        </w:rPr>
        <w:t xml:space="preserve">                       When the temperature of a gas in a closed container is raised, the </w:t>
      </w:r>
    </w:p>
    <w:p w:rsidR="002A14A0" w:rsidRPr="00EB6830" w:rsidRDefault="002A14A0" w:rsidP="003E16A7">
      <w:pPr>
        <w:tabs>
          <w:tab w:val="left" w:pos="1296"/>
        </w:tabs>
        <w:spacing w:line="276" w:lineRule="auto"/>
        <w:rPr>
          <w:rFonts w:asciiTheme="majorHAnsi" w:hAnsiTheme="majorHAnsi"/>
          <w:sz w:val="22"/>
          <w:szCs w:val="22"/>
        </w:rPr>
      </w:pPr>
      <w:r w:rsidRPr="00EB6830">
        <w:rPr>
          <w:rFonts w:asciiTheme="majorHAnsi" w:hAnsiTheme="majorHAnsi"/>
          <w:sz w:val="22"/>
          <w:szCs w:val="22"/>
        </w:rPr>
        <w:t xml:space="preserve">                      </w:t>
      </w:r>
      <w:r w:rsidR="003E16A7" w:rsidRPr="00EB6830">
        <w:rPr>
          <w:rFonts w:asciiTheme="majorHAnsi" w:hAnsiTheme="majorHAnsi"/>
          <w:sz w:val="22"/>
          <w:szCs w:val="22"/>
        </w:rPr>
        <w:t xml:space="preserve">pressure of the gas increases. Explain how the molecules of the gas </w:t>
      </w:r>
    </w:p>
    <w:p w:rsidR="003E16A7" w:rsidRDefault="002A14A0" w:rsidP="003E16A7">
      <w:pPr>
        <w:tabs>
          <w:tab w:val="left" w:pos="1296"/>
        </w:tabs>
        <w:spacing w:line="276" w:lineRule="auto"/>
        <w:rPr>
          <w:rFonts w:asciiTheme="majorHAnsi" w:hAnsiTheme="majorHAnsi"/>
          <w:sz w:val="22"/>
          <w:szCs w:val="22"/>
        </w:rPr>
      </w:pPr>
      <w:r w:rsidRPr="00EB6830">
        <w:rPr>
          <w:rFonts w:asciiTheme="majorHAnsi" w:hAnsiTheme="majorHAnsi"/>
          <w:sz w:val="22"/>
          <w:szCs w:val="22"/>
        </w:rPr>
        <w:t xml:space="preserve">                      </w:t>
      </w:r>
      <w:r w:rsidR="003E16A7" w:rsidRPr="00EB6830">
        <w:rPr>
          <w:rFonts w:asciiTheme="majorHAnsi" w:hAnsiTheme="majorHAnsi"/>
          <w:sz w:val="22"/>
          <w:szCs w:val="22"/>
        </w:rPr>
        <w:t xml:space="preserve">cause the increase in pressure.               </w:t>
      </w:r>
      <w:r w:rsidRPr="00EB6830">
        <w:rPr>
          <w:rFonts w:asciiTheme="majorHAnsi" w:hAnsiTheme="majorHAnsi"/>
          <w:sz w:val="22"/>
          <w:szCs w:val="22"/>
        </w:rPr>
        <w:t xml:space="preserve">                           </w:t>
      </w:r>
      <w:r w:rsidRPr="00EB6830">
        <w:rPr>
          <w:rFonts w:asciiTheme="majorHAnsi" w:hAnsiTheme="majorHAnsi"/>
          <w:sz w:val="22"/>
          <w:szCs w:val="22"/>
        </w:rPr>
        <w:tab/>
      </w:r>
      <w:r w:rsidRPr="00EB6830">
        <w:rPr>
          <w:rFonts w:asciiTheme="majorHAnsi" w:hAnsiTheme="majorHAnsi"/>
          <w:sz w:val="22"/>
          <w:szCs w:val="22"/>
        </w:rPr>
        <w:tab/>
        <w:t xml:space="preserve">    </w:t>
      </w:r>
      <w:r w:rsidR="00EB6830">
        <w:rPr>
          <w:rFonts w:asciiTheme="majorHAnsi" w:hAnsiTheme="majorHAnsi"/>
          <w:sz w:val="22"/>
          <w:szCs w:val="22"/>
        </w:rPr>
        <w:tab/>
        <w:t xml:space="preserve">    </w:t>
      </w:r>
      <w:r w:rsidR="003E16A7" w:rsidRPr="00EB6830">
        <w:rPr>
          <w:rFonts w:asciiTheme="majorHAnsi" w:hAnsiTheme="majorHAnsi"/>
          <w:sz w:val="22"/>
          <w:szCs w:val="22"/>
        </w:rPr>
        <w:t>(2 marks)</w:t>
      </w:r>
    </w:p>
    <w:p w:rsidR="00EB6830" w:rsidRPr="00EB6830" w:rsidRDefault="00EB6830" w:rsidP="003E16A7">
      <w:pPr>
        <w:tabs>
          <w:tab w:val="left" w:pos="1296"/>
        </w:tabs>
        <w:spacing w:line="276" w:lineRule="auto"/>
        <w:rPr>
          <w:rFonts w:asciiTheme="majorHAnsi" w:hAnsiTheme="majorHAnsi"/>
          <w:sz w:val="22"/>
          <w:szCs w:val="22"/>
        </w:rPr>
      </w:pPr>
    </w:p>
    <w:p w:rsidR="003E16A7" w:rsidRPr="00EB6830" w:rsidRDefault="003E16A7" w:rsidP="00B07355">
      <w:pPr>
        <w:tabs>
          <w:tab w:val="left" w:pos="1296"/>
        </w:tabs>
        <w:spacing w:line="276" w:lineRule="auto"/>
        <w:rPr>
          <w:rFonts w:asciiTheme="majorHAnsi" w:hAnsiTheme="majorHAnsi"/>
          <w:b/>
          <w:sz w:val="22"/>
          <w:szCs w:val="22"/>
        </w:rPr>
      </w:pPr>
      <w:r w:rsidRPr="00EB6830">
        <w:rPr>
          <w:rFonts w:asciiTheme="majorHAnsi" w:hAnsiTheme="majorHAnsi"/>
          <w:b/>
          <w:sz w:val="22"/>
          <w:szCs w:val="22"/>
        </w:rPr>
        <w:t>15.          2011 Q10 P1</w:t>
      </w:r>
    </w:p>
    <w:p w:rsidR="003E16A7" w:rsidRPr="00EB6830" w:rsidRDefault="003E16A7" w:rsidP="00B07355">
      <w:pPr>
        <w:tabs>
          <w:tab w:val="left" w:pos="1296"/>
        </w:tabs>
        <w:spacing w:line="276" w:lineRule="auto"/>
        <w:rPr>
          <w:rFonts w:asciiTheme="majorHAnsi" w:hAnsiTheme="majorHAnsi"/>
          <w:sz w:val="22"/>
          <w:szCs w:val="22"/>
        </w:rPr>
      </w:pPr>
      <w:r w:rsidRPr="00EB6830">
        <w:rPr>
          <w:rFonts w:asciiTheme="majorHAnsi" w:hAnsiTheme="majorHAnsi"/>
          <w:sz w:val="22"/>
          <w:szCs w:val="22"/>
        </w:rPr>
        <w:t xml:space="preserve">                       State the reason why it is easier to separate water into drops than to </w:t>
      </w:r>
    </w:p>
    <w:p w:rsidR="003E16A7" w:rsidRPr="00EB6830" w:rsidRDefault="003E16A7" w:rsidP="00B07355">
      <w:pPr>
        <w:tabs>
          <w:tab w:val="left" w:pos="1296"/>
        </w:tabs>
        <w:spacing w:line="276" w:lineRule="auto"/>
        <w:rPr>
          <w:rFonts w:asciiTheme="majorHAnsi" w:hAnsiTheme="majorHAnsi"/>
          <w:sz w:val="22"/>
          <w:szCs w:val="22"/>
        </w:rPr>
      </w:pPr>
      <w:r w:rsidRPr="00EB6830">
        <w:rPr>
          <w:rFonts w:asciiTheme="majorHAnsi" w:hAnsiTheme="majorHAnsi"/>
          <w:sz w:val="22"/>
          <w:szCs w:val="22"/>
        </w:rPr>
        <w:t xml:space="preserve">                       separate a solid into smaller pieces.                                   </w:t>
      </w:r>
      <w:r w:rsidRPr="00EB6830">
        <w:rPr>
          <w:rFonts w:asciiTheme="majorHAnsi" w:hAnsiTheme="majorHAnsi"/>
          <w:sz w:val="22"/>
          <w:szCs w:val="22"/>
        </w:rPr>
        <w:tab/>
      </w:r>
      <w:r w:rsidRPr="00EB6830">
        <w:rPr>
          <w:rFonts w:asciiTheme="majorHAnsi" w:hAnsiTheme="majorHAnsi"/>
          <w:sz w:val="22"/>
          <w:szCs w:val="22"/>
        </w:rPr>
        <w:tab/>
      </w:r>
      <w:r w:rsidR="002A14A0" w:rsidRPr="00EB6830">
        <w:rPr>
          <w:rFonts w:asciiTheme="majorHAnsi" w:hAnsiTheme="majorHAnsi"/>
          <w:sz w:val="22"/>
          <w:szCs w:val="22"/>
        </w:rPr>
        <w:t xml:space="preserve">    </w:t>
      </w:r>
      <w:r w:rsidR="00EB6830">
        <w:rPr>
          <w:rFonts w:asciiTheme="majorHAnsi" w:hAnsiTheme="majorHAnsi"/>
          <w:sz w:val="22"/>
          <w:szCs w:val="22"/>
        </w:rPr>
        <w:tab/>
      </w:r>
      <w:r w:rsidRPr="00EB6830">
        <w:rPr>
          <w:rFonts w:asciiTheme="majorHAnsi" w:hAnsiTheme="majorHAnsi"/>
          <w:sz w:val="22"/>
          <w:szCs w:val="22"/>
        </w:rPr>
        <w:t>(1 mark)</w:t>
      </w:r>
    </w:p>
    <w:p w:rsidR="003E16A7" w:rsidRPr="00EB6830" w:rsidRDefault="003E16A7" w:rsidP="00B07355">
      <w:pPr>
        <w:tabs>
          <w:tab w:val="left" w:pos="1296"/>
        </w:tabs>
        <w:spacing w:line="276" w:lineRule="auto"/>
        <w:rPr>
          <w:rFonts w:asciiTheme="majorHAnsi" w:hAnsiTheme="majorHAnsi"/>
          <w:sz w:val="22"/>
          <w:szCs w:val="22"/>
        </w:rPr>
      </w:pPr>
    </w:p>
    <w:p w:rsidR="003E16A7" w:rsidRPr="00EB6830" w:rsidRDefault="003E16A7" w:rsidP="00B07355">
      <w:pPr>
        <w:tabs>
          <w:tab w:val="left" w:pos="1296"/>
        </w:tabs>
        <w:spacing w:line="276" w:lineRule="auto"/>
        <w:rPr>
          <w:rFonts w:asciiTheme="majorHAnsi" w:hAnsiTheme="majorHAnsi"/>
          <w:b/>
          <w:sz w:val="22"/>
          <w:szCs w:val="22"/>
        </w:rPr>
      </w:pPr>
      <w:r w:rsidRPr="00EB6830">
        <w:rPr>
          <w:rFonts w:asciiTheme="majorHAnsi" w:hAnsiTheme="majorHAnsi"/>
          <w:b/>
          <w:sz w:val="22"/>
          <w:szCs w:val="22"/>
        </w:rPr>
        <w:t>16.          2012 Q4 P1</w:t>
      </w:r>
    </w:p>
    <w:p w:rsidR="002A14A0" w:rsidRPr="00EB6830" w:rsidRDefault="003E16A7" w:rsidP="00B07355">
      <w:pPr>
        <w:tabs>
          <w:tab w:val="left" w:pos="1296"/>
        </w:tabs>
        <w:spacing w:line="276" w:lineRule="auto"/>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A bottle containing a smelling gas is opened at the front bench of a </w:t>
      </w:r>
    </w:p>
    <w:p w:rsidR="003E16A7" w:rsidRPr="00EB6830" w:rsidRDefault="002A14A0" w:rsidP="00B07355">
      <w:pPr>
        <w:tabs>
          <w:tab w:val="left" w:pos="1296"/>
        </w:tabs>
        <w:spacing w:line="276" w:lineRule="auto"/>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003E16A7" w:rsidRPr="00EB6830">
        <w:rPr>
          <w:rFonts w:asciiTheme="majorHAnsi" w:hAnsiTheme="majorHAnsi"/>
          <w:sz w:val="22"/>
          <w:szCs w:val="22"/>
        </w:rPr>
        <w:t>classroom.</w:t>
      </w:r>
      <w:r w:rsidRPr="00EB6830">
        <w:rPr>
          <w:rFonts w:asciiTheme="majorHAnsi" w:hAnsiTheme="majorHAnsi"/>
          <w:sz w:val="22"/>
          <w:szCs w:val="22"/>
        </w:rPr>
        <w:t xml:space="preserve"> </w:t>
      </w:r>
      <w:r w:rsidR="003E16A7" w:rsidRPr="00EB6830">
        <w:rPr>
          <w:rFonts w:asciiTheme="majorHAnsi" w:hAnsiTheme="majorHAnsi"/>
          <w:sz w:val="22"/>
          <w:szCs w:val="22"/>
        </w:rPr>
        <w:t xml:space="preserve">State the reason why the gas is </w:t>
      </w:r>
      <w:r w:rsidRPr="00EB6830">
        <w:rPr>
          <w:rFonts w:asciiTheme="majorHAnsi" w:hAnsiTheme="majorHAnsi"/>
          <w:sz w:val="22"/>
          <w:szCs w:val="22"/>
        </w:rPr>
        <w:t xml:space="preserve">detected throughout the room.   </w:t>
      </w:r>
      <w:r w:rsidR="003E16A7" w:rsidRPr="00EB6830">
        <w:rPr>
          <w:rFonts w:asciiTheme="majorHAnsi" w:hAnsiTheme="majorHAnsi"/>
          <w:sz w:val="22"/>
          <w:szCs w:val="22"/>
        </w:rPr>
        <w:t>(1 mark)</w:t>
      </w:r>
    </w:p>
    <w:p w:rsidR="003E16A7" w:rsidRPr="00EB6830" w:rsidRDefault="003E16A7" w:rsidP="00B07355">
      <w:pPr>
        <w:tabs>
          <w:tab w:val="left" w:pos="1488"/>
        </w:tabs>
        <w:spacing w:line="276" w:lineRule="auto"/>
        <w:rPr>
          <w:rFonts w:asciiTheme="majorHAnsi" w:hAnsiTheme="majorHAnsi"/>
          <w:sz w:val="22"/>
          <w:szCs w:val="22"/>
        </w:rPr>
      </w:pPr>
    </w:p>
    <w:p w:rsidR="003E16A7" w:rsidRPr="00EB6830" w:rsidRDefault="003E16A7" w:rsidP="00B07355">
      <w:pPr>
        <w:tabs>
          <w:tab w:val="left" w:pos="1296"/>
        </w:tabs>
        <w:spacing w:line="276" w:lineRule="auto"/>
        <w:rPr>
          <w:rFonts w:asciiTheme="majorHAnsi" w:hAnsiTheme="majorHAnsi"/>
          <w:b/>
          <w:sz w:val="22"/>
          <w:szCs w:val="22"/>
        </w:rPr>
      </w:pPr>
      <w:r w:rsidRPr="00EB6830">
        <w:rPr>
          <w:rFonts w:asciiTheme="majorHAnsi" w:hAnsiTheme="majorHAnsi"/>
          <w:b/>
          <w:sz w:val="22"/>
          <w:szCs w:val="22"/>
        </w:rPr>
        <w:t>17.          2013 Q13 P1</w:t>
      </w:r>
    </w:p>
    <w:p w:rsidR="002A14A0" w:rsidRPr="00EB6830" w:rsidRDefault="003E16A7" w:rsidP="00EB6830">
      <w:pPr>
        <w:pStyle w:val="ListParagraph"/>
        <w:ind w:left="1080"/>
        <w:contextualSpacing/>
        <w:rPr>
          <w:rFonts w:asciiTheme="majorHAnsi" w:hAnsiTheme="majorHAnsi"/>
        </w:rPr>
      </w:pPr>
      <w:r w:rsidRPr="00EB6830">
        <w:rPr>
          <w:rFonts w:asciiTheme="majorHAnsi" w:hAnsiTheme="majorHAnsi"/>
        </w:rPr>
        <w:t xml:space="preserve">A drop of blue ink is introduced at the bottom of a beaker containing </w:t>
      </w:r>
    </w:p>
    <w:p w:rsidR="002A14A0" w:rsidRPr="00EB6830" w:rsidRDefault="003E16A7" w:rsidP="00EB6830">
      <w:pPr>
        <w:pStyle w:val="ListParagraph"/>
        <w:ind w:left="1080"/>
        <w:contextualSpacing/>
        <w:rPr>
          <w:rFonts w:asciiTheme="majorHAnsi" w:hAnsiTheme="majorHAnsi"/>
        </w:rPr>
      </w:pPr>
      <w:r w:rsidRPr="00EB6830">
        <w:rPr>
          <w:rFonts w:asciiTheme="majorHAnsi" w:hAnsiTheme="majorHAnsi"/>
        </w:rPr>
        <w:t xml:space="preserve">water. It is observed that after sometime, all the water in the beaker </w:t>
      </w:r>
    </w:p>
    <w:p w:rsidR="003E16A7" w:rsidRPr="00EB6830" w:rsidRDefault="003E16A7" w:rsidP="00EB6830">
      <w:pPr>
        <w:pStyle w:val="ListParagraph"/>
        <w:ind w:left="1080"/>
        <w:contextualSpacing/>
        <w:rPr>
          <w:rFonts w:asciiTheme="majorHAnsi" w:hAnsiTheme="majorHAnsi"/>
        </w:rPr>
      </w:pPr>
      <w:r w:rsidRPr="00EB6830">
        <w:rPr>
          <w:rFonts w:asciiTheme="majorHAnsi" w:hAnsiTheme="majorHAnsi"/>
        </w:rPr>
        <w:t xml:space="preserve">turns blue. Name the process that takes place. </w:t>
      </w:r>
      <w:r w:rsidR="00EB6830">
        <w:rPr>
          <w:rFonts w:asciiTheme="majorHAnsi" w:hAnsiTheme="majorHAnsi"/>
        </w:rPr>
        <w:tab/>
      </w:r>
      <w:r w:rsidR="00EB6830">
        <w:rPr>
          <w:rFonts w:asciiTheme="majorHAnsi" w:hAnsiTheme="majorHAnsi"/>
        </w:rPr>
        <w:tab/>
      </w:r>
      <w:r w:rsidR="00EB6830">
        <w:rPr>
          <w:rFonts w:asciiTheme="majorHAnsi" w:hAnsiTheme="majorHAnsi"/>
        </w:rPr>
        <w:tab/>
      </w:r>
      <w:r w:rsidR="00EB6830">
        <w:rPr>
          <w:rFonts w:asciiTheme="majorHAnsi" w:hAnsiTheme="majorHAnsi"/>
        </w:rPr>
        <w:tab/>
      </w:r>
      <w:r w:rsidRPr="00EB6830">
        <w:rPr>
          <w:rFonts w:asciiTheme="majorHAnsi" w:hAnsiTheme="majorHAnsi"/>
        </w:rPr>
        <w:t>(1 mark)</w:t>
      </w:r>
    </w:p>
    <w:p w:rsidR="003E16A7" w:rsidRPr="00EB6830" w:rsidRDefault="003E16A7" w:rsidP="00B07355">
      <w:pPr>
        <w:tabs>
          <w:tab w:val="left" w:pos="1296"/>
        </w:tabs>
        <w:spacing w:line="276" w:lineRule="auto"/>
        <w:rPr>
          <w:rFonts w:asciiTheme="majorHAnsi" w:hAnsiTheme="majorHAnsi"/>
          <w:b/>
          <w:sz w:val="22"/>
          <w:szCs w:val="22"/>
        </w:rPr>
      </w:pPr>
      <w:r w:rsidRPr="00EB6830">
        <w:rPr>
          <w:rFonts w:asciiTheme="majorHAnsi" w:hAnsiTheme="majorHAnsi"/>
          <w:b/>
          <w:sz w:val="22"/>
          <w:szCs w:val="22"/>
        </w:rPr>
        <w:t>18.         2014 Q14 P1</w:t>
      </w:r>
    </w:p>
    <w:p w:rsidR="002A14A0" w:rsidRPr="00EB6830" w:rsidRDefault="003E16A7" w:rsidP="00B07355">
      <w:pPr>
        <w:spacing w:line="276" w:lineRule="auto"/>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In a smoke cell experiment to demonstrate Brownian motion, smoke </w:t>
      </w:r>
    </w:p>
    <w:p w:rsidR="003E16A7" w:rsidRPr="00EB6830" w:rsidRDefault="002A14A0" w:rsidP="002A14A0">
      <w:pPr>
        <w:spacing w:line="276" w:lineRule="auto"/>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003E16A7" w:rsidRPr="00EB6830">
        <w:rPr>
          <w:rFonts w:asciiTheme="majorHAnsi" w:hAnsiTheme="majorHAnsi"/>
          <w:sz w:val="22"/>
          <w:szCs w:val="22"/>
        </w:rPr>
        <w:t>particles are seen moving randomly. State the cause of the randomness.     (1 mark)</w:t>
      </w:r>
    </w:p>
    <w:p w:rsidR="003E16A7" w:rsidRPr="00EB6830" w:rsidRDefault="003E16A7" w:rsidP="00023609">
      <w:pPr>
        <w:rPr>
          <w:rFonts w:asciiTheme="majorHAnsi" w:hAnsiTheme="majorHAnsi"/>
          <w:b/>
          <w:sz w:val="22"/>
          <w:szCs w:val="22"/>
        </w:rPr>
      </w:pPr>
    </w:p>
    <w:p w:rsidR="003E16A7" w:rsidRPr="00EB6830" w:rsidRDefault="00142D35" w:rsidP="00023609">
      <w:pPr>
        <w:rPr>
          <w:rFonts w:asciiTheme="majorHAnsi" w:hAnsiTheme="majorHAnsi"/>
          <w:b/>
          <w:sz w:val="22"/>
          <w:szCs w:val="22"/>
        </w:rPr>
      </w:pPr>
      <w:r w:rsidRPr="00EB6830">
        <w:rPr>
          <w:rFonts w:asciiTheme="majorHAnsi" w:hAnsiTheme="majorHAnsi"/>
          <w:b/>
          <w:sz w:val="22"/>
          <w:szCs w:val="22"/>
        </w:rPr>
        <w:t>19.    2015 Q6 P1</w:t>
      </w:r>
    </w:p>
    <w:p w:rsidR="00142D35" w:rsidRPr="00EB6830" w:rsidRDefault="00023609" w:rsidP="00142D35">
      <w:pPr>
        <w:pStyle w:val="NoSpacing"/>
        <w:spacing w:line="360" w:lineRule="auto"/>
        <w:rPr>
          <w:rFonts w:asciiTheme="majorHAnsi" w:hAnsiTheme="majorHAnsi"/>
          <w:sz w:val="22"/>
          <w:szCs w:val="22"/>
        </w:rPr>
      </w:pPr>
      <w:r w:rsidRPr="00EB6830">
        <w:rPr>
          <w:rFonts w:asciiTheme="majorHAnsi" w:hAnsiTheme="majorHAnsi"/>
          <w:b/>
          <w:sz w:val="22"/>
          <w:szCs w:val="22"/>
        </w:rPr>
        <w:t xml:space="preserve">   </w:t>
      </w:r>
      <w:r w:rsidR="00142D35" w:rsidRPr="00EB6830">
        <w:rPr>
          <w:rFonts w:asciiTheme="majorHAnsi" w:hAnsiTheme="majorHAnsi"/>
          <w:bCs/>
          <w:sz w:val="22"/>
          <w:szCs w:val="22"/>
          <w:lang w:val="en-US"/>
        </w:rPr>
        <w:t xml:space="preserve">           Figure 3 </w:t>
      </w:r>
      <w:r w:rsidR="00142D35" w:rsidRPr="00EB6830">
        <w:rPr>
          <w:rFonts w:asciiTheme="majorHAnsi" w:hAnsiTheme="majorHAnsi"/>
          <w:sz w:val="22"/>
          <w:szCs w:val="22"/>
          <w:lang w:val="en-US"/>
        </w:rPr>
        <w:t>shows the arrangement of molecules in the three states of matter.</w:t>
      </w:r>
    </w:p>
    <w:p w:rsidR="00142D35" w:rsidRPr="00EB6830" w:rsidRDefault="00142D35" w:rsidP="00142D35">
      <w:pPr>
        <w:pStyle w:val="NoSpacing"/>
        <w:spacing w:line="360" w:lineRule="auto"/>
        <w:jc w:val="both"/>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5038725" cy="1647825"/>
            <wp:effectExtent l="19050" t="0" r="9525" b="0"/>
            <wp:docPr id="23" name="Picture 5" descr="C:\Documents and Settings\user\Desktop\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Desktop\J.jpg"/>
                    <pic:cNvPicPr>
                      <a:picLocks noChangeAspect="1" noChangeArrowheads="1"/>
                    </pic:cNvPicPr>
                  </pic:nvPicPr>
                  <pic:blipFill>
                    <a:blip r:embed="rId41" cstate="print"/>
                    <a:srcRect/>
                    <a:stretch>
                      <a:fillRect/>
                    </a:stretch>
                  </pic:blipFill>
                  <pic:spPr bwMode="auto">
                    <a:xfrm>
                      <a:off x="0" y="0"/>
                      <a:ext cx="5043376" cy="1649346"/>
                    </a:xfrm>
                    <a:prstGeom prst="rect">
                      <a:avLst/>
                    </a:prstGeom>
                    <a:noFill/>
                    <a:ln w="9525">
                      <a:noFill/>
                      <a:miter lim="800000"/>
                      <a:headEnd/>
                      <a:tailEnd/>
                    </a:ln>
                  </pic:spPr>
                </pic:pic>
              </a:graphicData>
            </a:graphic>
          </wp:inline>
        </w:drawing>
      </w:r>
    </w:p>
    <w:p w:rsidR="00142D35" w:rsidRPr="00EB6830" w:rsidRDefault="00142D35" w:rsidP="00142D35">
      <w:pPr>
        <w:pStyle w:val="NoSpacing"/>
        <w:spacing w:line="360" w:lineRule="auto"/>
        <w:ind w:left="900"/>
        <w:rPr>
          <w:rFonts w:asciiTheme="majorHAnsi" w:hAnsiTheme="majorHAnsi"/>
          <w:sz w:val="22"/>
          <w:szCs w:val="22"/>
        </w:rPr>
      </w:pPr>
      <w:r w:rsidRPr="00EB6830">
        <w:rPr>
          <w:rFonts w:asciiTheme="majorHAnsi" w:eastAsia="Times New Roman" w:hAnsiTheme="majorHAnsi"/>
          <w:sz w:val="22"/>
          <w:szCs w:val="22"/>
          <w:lang w:val="en-US"/>
        </w:rPr>
        <w:t xml:space="preserve">(a)       Name the process represented by the arrow.          </w:t>
      </w:r>
      <w:r w:rsidR="00EB6830">
        <w:rPr>
          <w:rFonts w:asciiTheme="majorHAnsi" w:eastAsia="Times New Roman" w:hAnsiTheme="majorHAnsi"/>
          <w:sz w:val="22"/>
          <w:szCs w:val="22"/>
          <w:lang w:val="en-US"/>
        </w:rPr>
        <w:t xml:space="preserve">                              </w:t>
      </w:r>
      <w:r w:rsidRPr="00EB6830">
        <w:rPr>
          <w:rFonts w:asciiTheme="majorHAnsi" w:eastAsia="Times New Roman" w:hAnsiTheme="majorHAnsi"/>
          <w:sz w:val="22"/>
          <w:szCs w:val="22"/>
          <w:lang w:val="en-US"/>
        </w:rPr>
        <w:t xml:space="preserve"> </w:t>
      </w:r>
      <w:r w:rsidR="00EB6830">
        <w:rPr>
          <w:rFonts w:asciiTheme="majorHAnsi" w:eastAsia="Times New Roman" w:hAnsiTheme="majorHAnsi"/>
          <w:sz w:val="22"/>
          <w:szCs w:val="22"/>
          <w:lang w:val="en-US"/>
        </w:rPr>
        <w:tab/>
      </w:r>
      <w:r w:rsidRPr="00EB6830">
        <w:rPr>
          <w:rFonts w:asciiTheme="majorHAnsi" w:eastAsia="Times New Roman" w:hAnsiTheme="majorHAnsi"/>
          <w:sz w:val="22"/>
          <w:szCs w:val="22"/>
          <w:lang w:val="en-US"/>
        </w:rPr>
        <w:t>(1 mark)</w:t>
      </w:r>
    </w:p>
    <w:p w:rsidR="00142D35" w:rsidRPr="00EB6830" w:rsidRDefault="00142D35" w:rsidP="00142D35">
      <w:pPr>
        <w:pStyle w:val="NoSpacing"/>
        <w:spacing w:line="360" w:lineRule="auto"/>
        <w:ind w:left="900"/>
        <w:rPr>
          <w:rFonts w:asciiTheme="majorHAnsi" w:hAnsiTheme="majorHAnsi"/>
          <w:sz w:val="22"/>
          <w:szCs w:val="22"/>
        </w:rPr>
      </w:pPr>
      <w:r w:rsidRPr="00EB6830">
        <w:rPr>
          <w:rFonts w:asciiTheme="majorHAnsi" w:hAnsiTheme="majorHAnsi"/>
          <w:sz w:val="22"/>
          <w:szCs w:val="22"/>
          <w:lang w:val="en-US"/>
        </w:rPr>
        <w:t xml:space="preserve"> (b)       State the reason for the arrangement of molecules in state 3.</w:t>
      </w:r>
      <w:r w:rsidRPr="00EB6830">
        <w:rPr>
          <w:rFonts w:asciiTheme="majorHAnsi" w:hAnsiTheme="majorHAnsi"/>
          <w:sz w:val="22"/>
          <w:szCs w:val="22"/>
          <w:lang w:val="en-US"/>
        </w:rPr>
        <w:tab/>
        <w:t xml:space="preserve"> (1 mark)</w:t>
      </w:r>
    </w:p>
    <w:p w:rsidR="003E16A7" w:rsidRDefault="00023609" w:rsidP="002244CA">
      <w:pPr>
        <w:tabs>
          <w:tab w:val="left" w:pos="2592"/>
        </w:tabs>
        <w:rPr>
          <w:b/>
          <w:sz w:val="36"/>
          <w:szCs w:val="32"/>
        </w:rPr>
      </w:pPr>
      <w:r>
        <w:rPr>
          <w:b/>
          <w:sz w:val="36"/>
          <w:szCs w:val="32"/>
        </w:rPr>
        <w:t xml:space="preserve"> </w:t>
      </w:r>
    </w:p>
    <w:p w:rsidR="003E16A7" w:rsidRDefault="003E16A7" w:rsidP="002244CA">
      <w:pPr>
        <w:tabs>
          <w:tab w:val="left" w:pos="2592"/>
        </w:tabs>
        <w:rPr>
          <w:b/>
          <w:sz w:val="36"/>
          <w:szCs w:val="32"/>
        </w:rPr>
      </w:pPr>
    </w:p>
    <w:p w:rsidR="003E16A7" w:rsidRDefault="003E16A7" w:rsidP="002244CA">
      <w:pPr>
        <w:tabs>
          <w:tab w:val="left" w:pos="2592"/>
        </w:tabs>
        <w:rPr>
          <w:b/>
          <w:sz w:val="36"/>
          <w:szCs w:val="32"/>
        </w:rPr>
      </w:pPr>
    </w:p>
    <w:p w:rsidR="003E16A7" w:rsidRDefault="003E16A7" w:rsidP="002244CA">
      <w:pPr>
        <w:tabs>
          <w:tab w:val="left" w:pos="2592"/>
        </w:tabs>
        <w:rPr>
          <w:b/>
          <w:sz w:val="36"/>
          <w:szCs w:val="32"/>
        </w:rPr>
      </w:pPr>
    </w:p>
    <w:p w:rsidR="003E16A7" w:rsidRDefault="003E16A7" w:rsidP="002244CA">
      <w:pPr>
        <w:tabs>
          <w:tab w:val="left" w:pos="2592"/>
        </w:tabs>
        <w:rPr>
          <w:b/>
          <w:sz w:val="36"/>
          <w:szCs w:val="32"/>
        </w:rPr>
      </w:pPr>
    </w:p>
    <w:p w:rsidR="003E16A7" w:rsidRDefault="003E16A7" w:rsidP="002244CA">
      <w:pPr>
        <w:tabs>
          <w:tab w:val="left" w:pos="2592"/>
        </w:tabs>
        <w:rPr>
          <w:b/>
          <w:sz w:val="36"/>
          <w:szCs w:val="32"/>
        </w:rPr>
      </w:pPr>
    </w:p>
    <w:p w:rsidR="003E16A7" w:rsidRDefault="003E16A7" w:rsidP="002244CA">
      <w:pPr>
        <w:tabs>
          <w:tab w:val="left" w:pos="2592"/>
        </w:tabs>
        <w:rPr>
          <w:b/>
          <w:sz w:val="36"/>
          <w:szCs w:val="32"/>
        </w:rPr>
      </w:pPr>
    </w:p>
    <w:p w:rsidR="003E16A7" w:rsidRDefault="003E16A7" w:rsidP="002244CA">
      <w:pPr>
        <w:tabs>
          <w:tab w:val="left" w:pos="2592"/>
        </w:tabs>
        <w:rPr>
          <w:b/>
          <w:sz w:val="36"/>
          <w:szCs w:val="32"/>
        </w:rPr>
      </w:pPr>
    </w:p>
    <w:p w:rsidR="003E16A7" w:rsidRDefault="003E16A7" w:rsidP="002244CA">
      <w:pPr>
        <w:tabs>
          <w:tab w:val="left" w:pos="2592"/>
        </w:tabs>
        <w:rPr>
          <w:b/>
          <w:sz w:val="36"/>
          <w:szCs w:val="32"/>
        </w:rPr>
      </w:pPr>
    </w:p>
    <w:p w:rsidR="00EB6830" w:rsidRDefault="00EB6830" w:rsidP="002244CA">
      <w:pPr>
        <w:tabs>
          <w:tab w:val="left" w:pos="2592"/>
        </w:tabs>
        <w:rPr>
          <w:b/>
          <w:sz w:val="36"/>
          <w:szCs w:val="32"/>
        </w:rPr>
      </w:pPr>
    </w:p>
    <w:p w:rsidR="00EB6830" w:rsidRDefault="00EB6830" w:rsidP="002244CA">
      <w:pPr>
        <w:tabs>
          <w:tab w:val="left" w:pos="2592"/>
        </w:tabs>
        <w:rPr>
          <w:b/>
          <w:sz w:val="36"/>
          <w:szCs w:val="32"/>
        </w:rPr>
      </w:pPr>
    </w:p>
    <w:p w:rsidR="003E16A7" w:rsidRPr="0076357B" w:rsidRDefault="003E16A7" w:rsidP="003E16A7">
      <w:pPr>
        <w:tabs>
          <w:tab w:val="left" w:pos="1296"/>
        </w:tabs>
        <w:rPr>
          <w:rFonts w:asciiTheme="majorHAnsi" w:hAnsiTheme="majorHAnsi"/>
          <w:b/>
          <w:sz w:val="32"/>
          <w:szCs w:val="32"/>
        </w:rPr>
      </w:pPr>
      <w:r>
        <w:rPr>
          <w:b/>
          <w:sz w:val="32"/>
          <w:szCs w:val="32"/>
        </w:rPr>
        <w:t xml:space="preserve">                                 </w:t>
      </w:r>
      <w:r w:rsidRPr="0076357B">
        <w:rPr>
          <w:rFonts w:asciiTheme="majorHAnsi" w:hAnsiTheme="majorHAnsi"/>
          <w:b/>
          <w:sz w:val="40"/>
          <w:szCs w:val="32"/>
        </w:rPr>
        <w:t>THERMAL EXPANSION</w:t>
      </w:r>
    </w:p>
    <w:p w:rsidR="003E16A7" w:rsidRPr="00EB6830" w:rsidRDefault="003E16A7" w:rsidP="003E16A7">
      <w:pPr>
        <w:tabs>
          <w:tab w:val="left" w:pos="1296"/>
        </w:tabs>
        <w:rPr>
          <w:rFonts w:asciiTheme="majorHAnsi" w:hAnsiTheme="majorHAnsi"/>
          <w:b/>
          <w:sz w:val="22"/>
          <w:szCs w:val="22"/>
        </w:rPr>
      </w:pPr>
      <w:r w:rsidRPr="00EB6830">
        <w:rPr>
          <w:rFonts w:asciiTheme="majorHAnsi" w:hAnsiTheme="majorHAnsi"/>
          <w:b/>
          <w:sz w:val="22"/>
          <w:szCs w:val="22"/>
        </w:rPr>
        <w:t>1.          1995 Q8 P1</w:t>
      </w:r>
    </w:p>
    <w:p w:rsidR="000C2FAD" w:rsidRPr="00EB6830" w:rsidRDefault="003E16A7" w:rsidP="003E16A7">
      <w:pPr>
        <w:spacing w:line="276" w:lineRule="auto"/>
        <w:ind w:left="1200"/>
        <w:rPr>
          <w:rFonts w:asciiTheme="majorHAnsi" w:hAnsiTheme="majorHAnsi"/>
          <w:sz w:val="22"/>
          <w:szCs w:val="22"/>
        </w:rPr>
      </w:pPr>
      <w:r w:rsidRPr="00EB6830">
        <w:rPr>
          <w:rFonts w:asciiTheme="majorHAnsi" w:hAnsiTheme="majorHAnsi"/>
          <w:sz w:val="22"/>
          <w:szCs w:val="22"/>
        </w:rPr>
        <w:t xml:space="preserve">One property of a liquid that is considered while construction a </w:t>
      </w:r>
    </w:p>
    <w:p w:rsidR="000C2FAD" w:rsidRPr="00EB6830" w:rsidRDefault="003E16A7" w:rsidP="003E16A7">
      <w:pPr>
        <w:spacing w:line="276" w:lineRule="auto"/>
        <w:ind w:left="1200"/>
        <w:rPr>
          <w:rFonts w:asciiTheme="majorHAnsi" w:hAnsiTheme="majorHAnsi"/>
          <w:sz w:val="22"/>
          <w:szCs w:val="22"/>
        </w:rPr>
      </w:pPr>
      <w:r w:rsidRPr="00EB6830">
        <w:rPr>
          <w:rFonts w:asciiTheme="majorHAnsi" w:hAnsiTheme="majorHAnsi"/>
          <w:sz w:val="22"/>
          <w:szCs w:val="22"/>
        </w:rPr>
        <w:t xml:space="preserve">liquid – in – glass thermometer is that the liquid expands more than </w:t>
      </w:r>
    </w:p>
    <w:p w:rsidR="000C2FAD" w:rsidRPr="00EB6830" w:rsidRDefault="003E16A7" w:rsidP="003E16A7">
      <w:pPr>
        <w:spacing w:line="276" w:lineRule="auto"/>
        <w:ind w:left="1200"/>
        <w:rPr>
          <w:rFonts w:asciiTheme="majorHAnsi" w:hAnsiTheme="majorHAnsi"/>
          <w:sz w:val="22"/>
          <w:szCs w:val="22"/>
        </w:rPr>
      </w:pPr>
      <w:r w:rsidRPr="00EB6830">
        <w:rPr>
          <w:rFonts w:asciiTheme="majorHAnsi" w:hAnsiTheme="majorHAnsi"/>
          <w:sz w:val="22"/>
          <w:szCs w:val="22"/>
        </w:rPr>
        <w:t xml:space="preserve">the glass for the same temperature change. State any other two </w:t>
      </w:r>
    </w:p>
    <w:p w:rsidR="003E16A7" w:rsidRPr="00EB6830" w:rsidRDefault="003E16A7" w:rsidP="003E16A7">
      <w:pPr>
        <w:spacing w:line="276" w:lineRule="auto"/>
        <w:ind w:left="1200"/>
        <w:rPr>
          <w:rFonts w:asciiTheme="majorHAnsi" w:hAnsiTheme="majorHAnsi"/>
          <w:sz w:val="22"/>
          <w:szCs w:val="22"/>
        </w:rPr>
      </w:pPr>
      <w:r w:rsidRPr="00EB6830">
        <w:rPr>
          <w:rFonts w:asciiTheme="majorHAnsi" w:hAnsiTheme="majorHAnsi"/>
          <w:sz w:val="22"/>
          <w:szCs w:val="22"/>
        </w:rPr>
        <w:t>properties of the liquid</w:t>
      </w:r>
      <w:r w:rsidR="00EB6830">
        <w:rPr>
          <w:rFonts w:asciiTheme="majorHAnsi" w:hAnsiTheme="majorHAnsi"/>
          <w:sz w:val="22"/>
          <w:szCs w:val="22"/>
        </w:rPr>
        <w:t>s that are considered</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0C2FAD" w:rsidRPr="00EB6830">
        <w:rPr>
          <w:rFonts w:asciiTheme="majorHAnsi" w:hAnsiTheme="majorHAnsi"/>
          <w:sz w:val="22"/>
          <w:szCs w:val="22"/>
        </w:rPr>
        <w:t xml:space="preserve"> </w:t>
      </w:r>
      <w:r w:rsidRPr="00EB6830">
        <w:rPr>
          <w:rFonts w:asciiTheme="majorHAnsi" w:hAnsiTheme="majorHAnsi"/>
          <w:sz w:val="22"/>
          <w:szCs w:val="22"/>
        </w:rPr>
        <w:t>(2 marks)</w:t>
      </w:r>
    </w:p>
    <w:p w:rsidR="000C2FAD" w:rsidRPr="00EB6830" w:rsidRDefault="000C2FAD" w:rsidP="003E16A7">
      <w:pPr>
        <w:spacing w:line="276" w:lineRule="auto"/>
        <w:ind w:left="1200"/>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2.          1995 Q34 P1</w:t>
      </w:r>
    </w:p>
    <w:p w:rsidR="000C2FAD" w:rsidRPr="00EB6830" w:rsidRDefault="003E16A7" w:rsidP="00EB6830">
      <w:pPr>
        <w:spacing w:line="276" w:lineRule="auto"/>
        <w:ind w:left="1260"/>
        <w:rPr>
          <w:rFonts w:asciiTheme="majorHAnsi" w:hAnsiTheme="majorHAnsi"/>
          <w:sz w:val="22"/>
          <w:szCs w:val="22"/>
        </w:rPr>
      </w:pPr>
      <w:r w:rsidRPr="00EB6830">
        <w:rPr>
          <w:rFonts w:asciiTheme="majorHAnsi" w:hAnsiTheme="majorHAnsi"/>
          <w:sz w:val="22"/>
          <w:szCs w:val="22"/>
        </w:rPr>
        <w:t xml:space="preserve">State two variables that must be controlled in an experiment for </w:t>
      </w:r>
    </w:p>
    <w:p w:rsidR="000C2FAD" w:rsidRPr="00EB6830" w:rsidRDefault="003E16A7" w:rsidP="00EB6830">
      <w:pPr>
        <w:spacing w:line="276" w:lineRule="auto"/>
        <w:ind w:left="1260"/>
        <w:rPr>
          <w:rFonts w:asciiTheme="majorHAnsi" w:hAnsiTheme="majorHAnsi"/>
          <w:sz w:val="22"/>
          <w:szCs w:val="22"/>
        </w:rPr>
      </w:pPr>
      <w:r w:rsidRPr="00EB6830">
        <w:rPr>
          <w:rFonts w:asciiTheme="majorHAnsi" w:hAnsiTheme="majorHAnsi"/>
          <w:sz w:val="22"/>
          <w:szCs w:val="22"/>
        </w:rPr>
        <w:t xml:space="preserve">comparing the thermal conductivities of different metal rods of </w:t>
      </w:r>
    </w:p>
    <w:p w:rsidR="003E16A7" w:rsidRPr="00EB6830" w:rsidRDefault="003E16A7" w:rsidP="00EB6830">
      <w:pPr>
        <w:spacing w:line="276" w:lineRule="auto"/>
        <w:ind w:left="1260"/>
        <w:rPr>
          <w:rFonts w:asciiTheme="majorHAnsi" w:hAnsiTheme="majorHAnsi"/>
          <w:sz w:val="22"/>
          <w:szCs w:val="22"/>
        </w:rPr>
      </w:pPr>
      <w:r w:rsidRPr="00EB6830">
        <w:rPr>
          <w:rFonts w:asciiTheme="majorHAnsi" w:hAnsiTheme="majorHAnsi"/>
          <w:sz w:val="22"/>
          <w:szCs w:val="22"/>
        </w:rPr>
        <w:t>the same diameter</w:t>
      </w:r>
      <w:r w:rsidRPr="00EB6830">
        <w:rPr>
          <w:rFonts w:asciiTheme="majorHAnsi" w:hAnsiTheme="majorHAnsi"/>
          <w:sz w:val="22"/>
          <w:szCs w:val="22"/>
        </w:rPr>
        <w:tab/>
        <w:t xml:space="preserve">                      </w:t>
      </w:r>
    </w:p>
    <w:p w:rsidR="003E16A7" w:rsidRPr="00EB6830" w:rsidRDefault="003E16A7" w:rsidP="003E16A7">
      <w:pPr>
        <w:ind w:left="126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(2 marks)                                                   </w:t>
      </w: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3.          1996 Q6 P1</w:t>
      </w:r>
    </w:p>
    <w:p w:rsidR="000C2FAD" w:rsidRPr="00EB6830" w:rsidRDefault="003E16A7" w:rsidP="00EB6830">
      <w:pPr>
        <w:spacing w:line="276" w:lineRule="auto"/>
        <w:ind w:left="1200"/>
        <w:rPr>
          <w:rFonts w:asciiTheme="majorHAnsi" w:hAnsiTheme="majorHAnsi"/>
          <w:sz w:val="22"/>
          <w:szCs w:val="22"/>
        </w:rPr>
      </w:pPr>
      <w:r w:rsidRPr="00EB6830">
        <w:rPr>
          <w:rFonts w:asciiTheme="majorHAnsi" w:hAnsiTheme="majorHAnsi"/>
          <w:sz w:val="22"/>
          <w:szCs w:val="22"/>
        </w:rPr>
        <w:t>Give a reason why a concrete beam reinforced with steel does not</w:t>
      </w:r>
    </w:p>
    <w:p w:rsidR="003E16A7" w:rsidRPr="00EB6830" w:rsidRDefault="003E16A7" w:rsidP="00EB6830">
      <w:pPr>
        <w:spacing w:line="276" w:lineRule="auto"/>
        <w:ind w:left="1200"/>
        <w:rPr>
          <w:rFonts w:asciiTheme="majorHAnsi" w:hAnsiTheme="majorHAnsi"/>
          <w:sz w:val="22"/>
          <w:szCs w:val="22"/>
        </w:rPr>
      </w:pPr>
      <w:r w:rsidRPr="00EB6830">
        <w:rPr>
          <w:rFonts w:asciiTheme="majorHAnsi" w:hAnsiTheme="majorHAnsi"/>
          <w:sz w:val="22"/>
          <w:szCs w:val="22"/>
        </w:rPr>
        <w:t>crack when subjected to changes in tempe</w:t>
      </w:r>
      <w:r w:rsidR="000C2FAD" w:rsidRPr="00EB6830">
        <w:rPr>
          <w:rFonts w:asciiTheme="majorHAnsi" w:hAnsiTheme="majorHAnsi"/>
          <w:sz w:val="22"/>
          <w:szCs w:val="22"/>
        </w:rPr>
        <w:t>rature</w:t>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sz w:val="22"/>
          <w:szCs w:val="22"/>
        </w:rPr>
        <w:t>(2 marks)</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4.          1997 Q7 P1</w:t>
      </w:r>
    </w:p>
    <w:p w:rsidR="000C2FAD" w:rsidRPr="00EB6830" w:rsidRDefault="003E16A7" w:rsidP="00EB6830">
      <w:pPr>
        <w:spacing w:line="276" w:lineRule="auto"/>
        <w:ind w:left="1320"/>
        <w:rPr>
          <w:rFonts w:asciiTheme="majorHAnsi" w:hAnsiTheme="majorHAnsi"/>
          <w:sz w:val="22"/>
          <w:szCs w:val="22"/>
        </w:rPr>
      </w:pPr>
      <w:r w:rsidRPr="00EB6830">
        <w:rPr>
          <w:rFonts w:asciiTheme="majorHAnsi" w:hAnsiTheme="majorHAnsi"/>
          <w:sz w:val="22"/>
          <w:szCs w:val="22"/>
        </w:rPr>
        <w:t xml:space="preserve">Explain why a glass container with thick walls is more likely to </w:t>
      </w:r>
    </w:p>
    <w:p w:rsidR="000C2FAD" w:rsidRPr="00EB6830" w:rsidRDefault="003E16A7" w:rsidP="00EB6830">
      <w:pPr>
        <w:spacing w:line="276" w:lineRule="auto"/>
        <w:ind w:left="1320"/>
        <w:rPr>
          <w:rFonts w:asciiTheme="majorHAnsi" w:hAnsiTheme="majorHAnsi"/>
          <w:sz w:val="22"/>
          <w:szCs w:val="22"/>
        </w:rPr>
      </w:pPr>
      <w:r w:rsidRPr="00EB6830">
        <w:rPr>
          <w:rFonts w:asciiTheme="majorHAnsi" w:hAnsiTheme="majorHAnsi"/>
          <w:sz w:val="22"/>
          <w:szCs w:val="22"/>
        </w:rPr>
        <w:t>crack than one with a thin wall when a very hot liquid is poured</w:t>
      </w:r>
    </w:p>
    <w:p w:rsidR="003E16A7" w:rsidRPr="00EB6830" w:rsidRDefault="003E16A7" w:rsidP="00EB6830">
      <w:pPr>
        <w:spacing w:line="276" w:lineRule="auto"/>
        <w:ind w:left="1320"/>
        <w:rPr>
          <w:rFonts w:asciiTheme="majorHAnsi" w:hAnsiTheme="majorHAnsi"/>
          <w:sz w:val="22"/>
          <w:szCs w:val="22"/>
        </w:rPr>
      </w:pPr>
      <w:r w:rsidRPr="00EB6830">
        <w:rPr>
          <w:rFonts w:asciiTheme="majorHAnsi" w:hAnsiTheme="majorHAnsi"/>
          <w:sz w:val="22"/>
          <w:szCs w:val="22"/>
        </w:rPr>
        <w:t xml:space="preserve"> into them. </w:t>
      </w:r>
      <w:r w:rsidRPr="00EB6830">
        <w:rPr>
          <w:rFonts w:asciiTheme="majorHAnsi" w:hAnsiTheme="majorHAnsi"/>
          <w:sz w:val="22"/>
          <w:szCs w:val="22"/>
        </w:rPr>
        <w:tab/>
      </w:r>
      <w:r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t xml:space="preserve"> </w:t>
      </w:r>
      <w:r w:rsidRPr="00EB6830">
        <w:rPr>
          <w:rFonts w:asciiTheme="majorHAnsi" w:hAnsiTheme="majorHAnsi"/>
          <w:sz w:val="22"/>
          <w:szCs w:val="22"/>
        </w:rPr>
        <w:t>(2 marks)</w:t>
      </w:r>
    </w:p>
    <w:p w:rsidR="003E16A7" w:rsidRPr="00EB6830" w:rsidRDefault="003E16A7" w:rsidP="003E16A7">
      <w:pPr>
        <w:rPr>
          <w:rFonts w:asciiTheme="majorHAnsi" w:hAnsiTheme="majorHAnsi"/>
          <w:b/>
          <w:sz w:val="22"/>
          <w:szCs w:val="22"/>
        </w:rPr>
      </w:pPr>
    </w:p>
    <w:p w:rsidR="003E16A7" w:rsidRPr="00EB6830" w:rsidRDefault="003E16A7" w:rsidP="00EB6830">
      <w:pPr>
        <w:spacing w:line="276" w:lineRule="auto"/>
        <w:rPr>
          <w:rFonts w:asciiTheme="majorHAnsi" w:hAnsiTheme="majorHAnsi"/>
          <w:b/>
          <w:sz w:val="22"/>
          <w:szCs w:val="22"/>
        </w:rPr>
      </w:pPr>
      <w:r w:rsidRPr="00EB6830">
        <w:rPr>
          <w:rFonts w:asciiTheme="majorHAnsi" w:hAnsiTheme="majorHAnsi"/>
          <w:b/>
          <w:sz w:val="22"/>
          <w:szCs w:val="22"/>
        </w:rPr>
        <w:t>5.          1997 Q9 P1</w:t>
      </w:r>
    </w:p>
    <w:p w:rsidR="000C2FAD" w:rsidRPr="00EB6830" w:rsidRDefault="003E16A7" w:rsidP="00EB6830">
      <w:pPr>
        <w:spacing w:line="276" w:lineRule="auto"/>
        <w:ind w:left="1260"/>
        <w:rPr>
          <w:rFonts w:asciiTheme="majorHAnsi" w:hAnsiTheme="majorHAnsi"/>
          <w:sz w:val="22"/>
          <w:szCs w:val="22"/>
        </w:rPr>
      </w:pPr>
      <w:r w:rsidRPr="00EB6830">
        <w:rPr>
          <w:rFonts w:asciiTheme="majorHAnsi" w:hAnsiTheme="majorHAnsi"/>
          <w:b/>
          <w:sz w:val="22"/>
          <w:szCs w:val="22"/>
        </w:rPr>
        <w:t>Figure 3</w:t>
      </w:r>
      <w:r w:rsidRPr="00EB6830">
        <w:rPr>
          <w:rFonts w:asciiTheme="majorHAnsi" w:hAnsiTheme="majorHAnsi"/>
          <w:sz w:val="22"/>
          <w:szCs w:val="22"/>
        </w:rPr>
        <w:t xml:space="preserve"> shows two aluminium containers, A and B placed on a </w:t>
      </w:r>
    </w:p>
    <w:p w:rsidR="000C2FAD" w:rsidRPr="00EB6830" w:rsidRDefault="003E16A7" w:rsidP="00EB6830">
      <w:pPr>
        <w:spacing w:line="276" w:lineRule="auto"/>
        <w:ind w:left="1260"/>
        <w:rPr>
          <w:rFonts w:asciiTheme="majorHAnsi" w:hAnsiTheme="majorHAnsi"/>
          <w:sz w:val="22"/>
          <w:szCs w:val="22"/>
        </w:rPr>
      </w:pPr>
      <w:r w:rsidRPr="00EB6830">
        <w:rPr>
          <w:rFonts w:asciiTheme="majorHAnsi" w:hAnsiTheme="majorHAnsi"/>
          <w:sz w:val="22"/>
          <w:szCs w:val="22"/>
        </w:rPr>
        <w:t xml:space="preserve">wooded table. A and B have equal volumes of hot water initially </w:t>
      </w:r>
    </w:p>
    <w:p w:rsidR="003E16A7" w:rsidRPr="00EB6830" w:rsidRDefault="003E16A7" w:rsidP="00EB6830">
      <w:pPr>
        <w:spacing w:line="276" w:lineRule="auto"/>
        <w:ind w:left="1260"/>
        <w:rPr>
          <w:rFonts w:asciiTheme="majorHAnsi" w:hAnsiTheme="majorHAnsi"/>
          <w:sz w:val="22"/>
          <w:szCs w:val="22"/>
        </w:rPr>
      </w:pPr>
      <w:r w:rsidRPr="00EB6830">
        <w:rPr>
          <w:rFonts w:asciiTheme="majorHAnsi" w:hAnsiTheme="majorHAnsi"/>
          <w:sz w:val="22"/>
          <w:szCs w:val="22"/>
        </w:rPr>
        <w:t>at the same temperature.</w:t>
      </w:r>
    </w:p>
    <w:p w:rsidR="003E16A7" w:rsidRPr="00EB6830" w:rsidRDefault="003E16A7" w:rsidP="003E16A7">
      <w:pPr>
        <w:ind w:left="360"/>
        <w:rPr>
          <w:rFonts w:asciiTheme="majorHAnsi" w:hAnsiTheme="majorHAnsi"/>
          <w:sz w:val="22"/>
          <w:szCs w:val="22"/>
        </w:rPr>
      </w:pPr>
    </w:p>
    <w:p w:rsidR="003E16A7" w:rsidRPr="00EB6830" w:rsidRDefault="003E16A7" w:rsidP="003E16A7">
      <w:pPr>
        <w:ind w:left="36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798528" behindDoc="1" locked="0" layoutInCell="1" allowOverlap="1">
            <wp:simplePos x="0" y="0"/>
            <wp:positionH relativeFrom="column">
              <wp:posOffset>571500</wp:posOffset>
            </wp:positionH>
            <wp:positionV relativeFrom="paragraph">
              <wp:posOffset>7620</wp:posOffset>
            </wp:positionV>
            <wp:extent cx="5067300" cy="812800"/>
            <wp:effectExtent l="19050" t="0" r="0" b="0"/>
            <wp:wrapNone/>
            <wp:docPr id="163" name="Picture 23" descr="PHY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HY 002"/>
                    <pic:cNvPicPr>
                      <a:picLocks noChangeAspect="1" noChangeArrowheads="1"/>
                    </pic:cNvPicPr>
                  </pic:nvPicPr>
                  <pic:blipFill>
                    <a:blip r:embed="rId42" cstate="print"/>
                    <a:srcRect/>
                    <a:stretch>
                      <a:fillRect/>
                    </a:stretch>
                  </pic:blipFill>
                  <pic:spPr bwMode="auto">
                    <a:xfrm>
                      <a:off x="0" y="0"/>
                      <a:ext cx="5067300" cy="812800"/>
                    </a:xfrm>
                    <a:prstGeom prst="rect">
                      <a:avLst/>
                    </a:prstGeom>
                    <a:noFill/>
                    <a:ln w="9525">
                      <a:noFill/>
                      <a:miter lim="800000"/>
                      <a:headEnd/>
                      <a:tailEnd/>
                    </a:ln>
                  </pic:spPr>
                </pic:pic>
              </a:graphicData>
            </a:graphic>
          </wp:anchor>
        </w:drawing>
      </w:r>
    </w:p>
    <w:p w:rsidR="003E16A7" w:rsidRPr="00EB6830" w:rsidRDefault="003E16A7" w:rsidP="003E16A7">
      <w:pPr>
        <w:ind w:left="360"/>
        <w:rPr>
          <w:rFonts w:asciiTheme="majorHAnsi" w:hAnsiTheme="majorHAnsi"/>
          <w:sz w:val="22"/>
          <w:szCs w:val="22"/>
        </w:rPr>
      </w:pPr>
    </w:p>
    <w:p w:rsidR="003E16A7" w:rsidRPr="00EB6830" w:rsidRDefault="003E16A7" w:rsidP="003E16A7">
      <w:pPr>
        <w:ind w:left="360"/>
        <w:rPr>
          <w:rFonts w:asciiTheme="majorHAnsi" w:hAnsiTheme="majorHAnsi"/>
          <w:sz w:val="22"/>
          <w:szCs w:val="22"/>
        </w:rPr>
      </w:pPr>
    </w:p>
    <w:p w:rsidR="003E16A7" w:rsidRPr="00EB6830" w:rsidRDefault="003E16A7" w:rsidP="003E16A7">
      <w:pPr>
        <w:tabs>
          <w:tab w:val="left" w:pos="1296"/>
        </w:tabs>
        <w:rPr>
          <w:rFonts w:asciiTheme="majorHAnsi" w:hAnsiTheme="majorHAnsi"/>
          <w:sz w:val="22"/>
          <w:szCs w:val="22"/>
        </w:rPr>
      </w:pPr>
      <w:r w:rsidRPr="00EB6830">
        <w:rPr>
          <w:rFonts w:asciiTheme="majorHAnsi" w:hAnsiTheme="majorHAnsi"/>
          <w:sz w:val="22"/>
          <w:szCs w:val="22"/>
        </w:rPr>
        <w:t xml:space="preserve"> </w:t>
      </w:r>
    </w:p>
    <w:p w:rsidR="003E16A7" w:rsidRPr="00EB6830" w:rsidRDefault="003E16A7" w:rsidP="003E16A7">
      <w:pPr>
        <w:tabs>
          <w:tab w:val="left" w:pos="1296"/>
        </w:tabs>
        <w:rPr>
          <w:rFonts w:asciiTheme="majorHAnsi" w:hAnsiTheme="majorHAnsi"/>
          <w:sz w:val="22"/>
          <w:szCs w:val="22"/>
        </w:rPr>
      </w:pPr>
    </w:p>
    <w:p w:rsidR="003E16A7" w:rsidRPr="00EB6830" w:rsidRDefault="003E16A7" w:rsidP="003E16A7">
      <w:pPr>
        <w:tabs>
          <w:tab w:val="left" w:pos="1296"/>
        </w:tabs>
        <w:rPr>
          <w:rFonts w:asciiTheme="majorHAnsi" w:hAnsiTheme="majorHAnsi"/>
          <w:b/>
          <w:sz w:val="22"/>
          <w:szCs w:val="22"/>
        </w:rPr>
      </w:pPr>
      <w:r w:rsidRPr="00EB6830">
        <w:rPr>
          <w:rFonts w:asciiTheme="majorHAnsi" w:hAnsiTheme="majorHAnsi"/>
          <w:b/>
          <w:sz w:val="22"/>
          <w:szCs w:val="22"/>
        </w:rPr>
        <w:t>6.          1997 Q1a P2</w:t>
      </w:r>
    </w:p>
    <w:p w:rsidR="003E16A7" w:rsidRPr="00EB6830" w:rsidRDefault="003E16A7" w:rsidP="003E16A7">
      <w:pPr>
        <w:ind w:left="1200"/>
        <w:rPr>
          <w:rFonts w:asciiTheme="majorHAnsi" w:hAnsiTheme="majorHAnsi"/>
          <w:sz w:val="22"/>
          <w:szCs w:val="22"/>
        </w:rPr>
      </w:pPr>
      <w:r w:rsidRPr="00EB6830">
        <w:rPr>
          <w:rFonts w:asciiTheme="majorHAnsi" w:hAnsiTheme="majorHAnsi"/>
          <w:b/>
          <w:sz w:val="22"/>
          <w:szCs w:val="22"/>
        </w:rPr>
        <w:t>Figure 1</w:t>
      </w:r>
      <w:r w:rsidRPr="00EB6830">
        <w:rPr>
          <w:rFonts w:asciiTheme="majorHAnsi" w:hAnsiTheme="majorHAnsi"/>
          <w:sz w:val="22"/>
          <w:szCs w:val="22"/>
        </w:rPr>
        <w:t xml:space="preserve"> shows a circuit diagram for controlling the temperature of a room.</w:t>
      </w:r>
    </w:p>
    <w:p w:rsidR="003E16A7" w:rsidRPr="00EB6830" w:rsidRDefault="003E16A7" w:rsidP="003E16A7">
      <w:pPr>
        <w:ind w:left="1200"/>
        <w:rPr>
          <w:rFonts w:asciiTheme="majorHAnsi" w:hAnsiTheme="majorHAnsi"/>
          <w:sz w:val="22"/>
          <w:szCs w:val="22"/>
        </w:rPr>
      </w:pPr>
    </w:p>
    <w:p w:rsidR="003E16A7" w:rsidRPr="00EB6830" w:rsidRDefault="003E16A7" w:rsidP="003E16A7">
      <w:pPr>
        <w:ind w:left="720"/>
        <w:rPr>
          <w:rFonts w:asciiTheme="majorHAnsi" w:hAnsiTheme="majorHAnsi"/>
          <w:sz w:val="22"/>
          <w:szCs w:val="22"/>
        </w:rPr>
      </w:pPr>
      <w:r w:rsidRPr="00EB6830">
        <w:rPr>
          <w:rFonts w:asciiTheme="majorHAnsi" w:hAnsiTheme="majorHAnsi"/>
          <w:noProof/>
          <w:sz w:val="22"/>
          <w:szCs w:val="22"/>
        </w:rPr>
        <w:t xml:space="preserve">                     </w:t>
      </w:r>
      <w:r w:rsidRPr="00EB6830">
        <w:rPr>
          <w:rFonts w:asciiTheme="majorHAnsi" w:hAnsiTheme="majorHAnsi"/>
          <w:noProof/>
          <w:sz w:val="22"/>
          <w:szCs w:val="22"/>
          <w:lang w:val="en-US" w:eastAsia="en-US"/>
        </w:rPr>
        <w:drawing>
          <wp:inline distT="0" distB="0" distL="0" distR="0">
            <wp:extent cx="3819525" cy="1476375"/>
            <wp:effectExtent l="19050" t="0" r="9525" b="0"/>
            <wp:docPr id="35" name="Picture 6" descr="C:\Users\user\Pictures\img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img084.jpg"/>
                    <pic:cNvPicPr>
                      <a:picLocks noChangeAspect="1" noChangeArrowheads="1"/>
                    </pic:cNvPicPr>
                  </pic:nvPicPr>
                  <pic:blipFill>
                    <a:blip r:embed="rId43" cstate="print"/>
                    <a:srcRect l="33894" t="31586" r="20471" b="56065"/>
                    <a:stretch>
                      <a:fillRect/>
                    </a:stretch>
                  </pic:blipFill>
                  <pic:spPr bwMode="auto">
                    <a:xfrm rot="10800000">
                      <a:off x="0" y="0"/>
                      <a:ext cx="3829097" cy="1480075"/>
                    </a:xfrm>
                    <a:prstGeom prst="rect">
                      <a:avLst/>
                    </a:prstGeom>
                    <a:noFill/>
                    <a:ln w="9525">
                      <a:noFill/>
                      <a:miter lim="800000"/>
                      <a:headEnd/>
                      <a:tailEnd/>
                    </a:ln>
                  </pic:spPr>
                </pic:pic>
              </a:graphicData>
            </a:graphic>
          </wp:inline>
        </w:drawing>
      </w:r>
      <w:r w:rsidRPr="00EB6830">
        <w:rPr>
          <w:rFonts w:asciiTheme="majorHAnsi" w:hAnsiTheme="majorHAnsi"/>
          <w:noProof/>
          <w:sz w:val="22"/>
          <w:szCs w:val="22"/>
        </w:rPr>
        <w:t xml:space="preserve">     </w:t>
      </w:r>
    </w:p>
    <w:p w:rsidR="003E16A7" w:rsidRPr="00EB6830" w:rsidRDefault="003E16A7" w:rsidP="003E16A7">
      <w:pPr>
        <w:ind w:left="720"/>
        <w:rPr>
          <w:rFonts w:asciiTheme="majorHAnsi" w:hAnsiTheme="majorHAnsi"/>
          <w:sz w:val="22"/>
          <w:szCs w:val="22"/>
        </w:rPr>
      </w:pPr>
    </w:p>
    <w:p w:rsidR="003E16A7" w:rsidRPr="00EB6830" w:rsidRDefault="003E16A7" w:rsidP="00EB6830">
      <w:pPr>
        <w:numPr>
          <w:ilvl w:val="1"/>
          <w:numId w:val="10"/>
        </w:numPr>
        <w:spacing w:line="276" w:lineRule="auto"/>
        <w:rPr>
          <w:rFonts w:asciiTheme="majorHAnsi" w:hAnsiTheme="majorHAnsi"/>
          <w:sz w:val="22"/>
          <w:szCs w:val="22"/>
        </w:rPr>
      </w:pPr>
      <w:r w:rsidRPr="00EB6830">
        <w:rPr>
          <w:rFonts w:asciiTheme="majorHAnsi" w:hAnsiTheme="majorHAnsi"/>
          <w:sz w:val="22"/>
          <w:szCs w:val="22"/>
        </w:rPr>
        <w:t xml:space="preserve">State and explain the purpose of the Bimetallic strip </w:t>
      </w:r>
      <w:r w:rsidRPr="00EB6830">
        <w:rPr>
          <w:rFonts w:asciiTheme="majorHAnsi" w:hAnsiTheme="majorHAnsi"/>
          <w:sz w:val="22"/>
          <w:szCs w:val="22"/>
        </w:rPr>
        <w:tab/>
      </w:r>
      <w:r w:rsidRPr="00EB6830">
        <w:rPr>
          <w:rFonts w:asciiTheme="majorHAnsi" w:hAnsiTheme="majorHAnsi"/>
          <w:sz w:val="22"/>
          <w:szCs w:val="22"/>
        </w:rPr>
        <w:tab/>
        <w:t>(2 marks)</w:t>
      </w:r>
    </w:p>
    <w:p w:rsidR="000C2FAD" w:rsidRPr="00EB6830" w:rsidRDefault="003E16A7" w:rsidP="00EB6830">
      <w:pPr>
        <w:numPr>
          <w:ilvl w:val="1"/>
          <w:numId w:val="10"/>
        </w:numPr>
        <w:spacing w:line="276" w:lineRule="auto"/>
        <w:rPr>
          <w:rFonts w:asciiTheme="majorHAnsi" w:hAnsiTheme="majorHAnsi"/>
          <w:sz w:val="22"/>
          <w:szCs w:val="22"/>
        </w:rPr>
      </w:pPr>
      <w:r w:rsidRPr="00EB6830">
        <w:rPr>
          <w:rFonts w:asciiTheme="majorHAnsi" w:hAnsiTheme="majorHAnsi"/>
          <w:sz w:val="22"/>
          <w:szCs w:val="22"/>
        </w:rPr>
        <w:t xml:space="preserve">Describe how the circuit controls the temperature when  the </w:t>
      </w:r>
    </w:p>
    <w:p w:rsidR="003E16A7" w:rsidRPr="00EB6830" w:rsidRDefault="003E16A7" w:rsidP="00EB6830">
      <w:pPr>
        <w:spacing w:line="276" w:lineRule="auto"/>
        <w:ind w:left="1800"/>
        <w:rPr>
          <w:rFonts w:asciiTheme="majorHAnsi" w:hAnsiTheme="majorHAnsi"/>
          <w:sz w:val="22"/>
          <w:szCs w:val="22"/>
        </w:rPr>
      </w:pPr>
      <w:r w:rsidRPr="00EB6830">
        <w:rPr>
          <w:rFonts w:asciiTheme="majorHAnsi" w:hAnsiTheme="majorHAnsi"/>
          <w:sz w:val="22"/>
          <w:szCs w:val="22"/>
        </w:rPr>
        <w:t>switch is closed</w:t>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Pr="00EB6830">
        <w:rPr>
          <w:rFonts w:asciiTheme="majorHAnsi" w:hAnsiTheme="majorHAnsi"/>
          <w:sz w:val="22"/>
          <w:szCs w:val="22"/>
        </w:rPr>
        <w:t>(2 marks)</w:t>
      </w:r>
    </w:p>
    <w:p w:rsidR="003E16A7" w:rsidRDefault="003E16A7" w:rsidP="003E16A7">
      <w:pPr>
        <w:rPr>
          <w:b/>
          <w:sz w:val="22"/>
          <w:szCs w:val="22"/>
        </w:rPr>
      </w:pPr>
    </w:p>
    <w:p w:rsidR="003E16A7" w:rsidRDefault="003E16A7" w:rsidP="003E16A7"/>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7.          1998 Q16 P1</w:t>
      </w:r>
    </w:p>
    <w:p w:rsidR="000C2FAD" w:rsidRPr="00EB6830" w:rsidRDefault="003E16A7" w:rsidP="00EB6830">
      <w:pPr>
        <w:spacing w:line="276" w:lineRule="auto"/>
        <w:ind w:left="1320"/>
        <w:rPr>
          <w:rFonts w:asciiTheme="majorHAnsi" w:hAnsiTheme="majorHAnsi"/>
          <w:sz w:val="22"/>
          <w:szCs w:val="22"/>
        </w:rPr>
      </w:pPr>
      <w:r w:rsidRPr="00EB6830">
        <w:rPr>
          <w:rFonts w:asciiTheme="majorHAnsi" w:hAnsiTheme="majorHAnsi"/>
          <w:sz w:val="22"/>
          <w:szCs w:val="22"/>
        </w:rPr>
        <w:t xml:space="preserve">In </w:t>
      </w:r>
      <w:r w:rsidRPr="00EB6830">
        <w:rPr>
          <w:rFonts w:asciiTheme="majorHAnsi" w:hAnsiTheme="majorHAnsi"/>
          <w:b/>
          <w:sz w:val="22"/>
          <w:szCs w:val="22"/>
        </w:rPr>
        <w:t>figure 4</w:t>
      </w:r>
      <w:r w:rsidRPr="00EB6830">
        <w:rPr>
          <w:rFonts w:asciiTheme="majorHAnsi" w:hAnsiTheme="majorHAnsi"/>
          <w:sz w:val="22"/>
          <w:szCs w:val="22"/>
        </w:rPr>
        <w:t xml:space="preserve"> one end of a metal rod is placed in steam and the other </w:t>
      </w:r>
    </w:p>
    <w:p w:rsidR="003E16A7" w:rsidRPr="00EB6830" w:rsidRDefault="003E16A7" w:rsidP="00EB6830">
      <w:pPr>
        <w:spacing w:line="276" w:lineRule="auto"/>
        <w:ind w:left="1320"/>
        <w:rPr>
          <w:rFonts w:asciiTheme="majorHAnsi" w:hAnsiTheme="majorHAnsi"/>
          <w:sz w:val="22"/>
          <w:szCs w:val="22"/>
        </w:rPr>
      </w:pPr>
      <w:r w:rsidRPr="00EB6830">
        <w:rPr>
          <w:rFonts w:asciiTheme="majorHAnsi" w:hAnsiTheme="majorHAnsi"/>
          <w:sz w:val="22"/>
          <w:szCs w:val="22"/>
        </w:rPr>
        <w:t>end in melting ice. The length of the rod in between in lagged.</w:t>
      </w:r>
    </w:p>
    <w:p w:rsidR="003E16A7" w:rsidRPr="00EB6830" w:rsidRDefault="003E16A7" w:rsidP="003E16A7">
      <w:pPr>
        <w:tabs>
          <w:tab w:val="left" w:pos="2256"/>
        </w:tabs>
        <w:ind w:left="720" w:hanging="66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00576" behindDoc="1" locked="0" layoutInCell="1" allowOverlap="1">
            <wp:simplePos x="0" y="0"/>
            <wp:positionH relativeFrom="column">
              <wp:posOffset>800100</wp:posOffset>
            </wp:positionH>
            <wp:positionV relativeFrom="paragraph">
              <wp:posOffset>90171</wp:posOffset>
            </wp:positionV>
            <wp:extent cx="5084445" cy="1352550"/>
            <wp:effectExtent l="19050" t="0" r="1905" b="0"/>
            <wp:wrapNone/>
            <wp:docPr id="165" name="Picture 38" descr="PHY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HY 007"/>
                    <pic:cNvPicPr>
                      <a:picLocks noChangeAspect="1" noChangeArrowheads="1"/>
                    </pic:cNvPicPr>
                  </pic:nvPicPr>
                  <pic:blipFill>
                    <a:blip r:embed="rId44" cstate="print"/>
                    <a:srcRect/>
                    <a:stretch>
                      <a:fillRect/>
                    </a:stretch>
                  </pic:blipFill>
                  <pic:spPr bwMode="auto">
                    <a:xfrm>
                      <a:off x="0" y="0"/>
                      <a:ext cx="5084445" cy="1352550"/>
                    </a:xfrm>
                    <a:prstGeom prst="rect">
                      <a:avLst/>
                    </a:prstGeom>
                    <a:noFill/>
                    <a:ln w="9525">
                      <a:noFill/>
                      <a:miter lim="800000"/>
                      <a:headEnd/>
                      <a:tailEnd/>
                    </a:ln>
                  </pic:spPr>
                </pic:pic>
              </a:graphicData>
            </a:graphic>
          </wp:anchor>
        </w:drawing>
      </w:r>
      <w:r w:rsidRPr="00EB6830">
        <w:rPr>
          <w:rFonts w:asciiTheme="majorHAnsi" w:hAnsiTheme="majorHAnsi"/>
          <w:sz w:val="22"/>
          <w:szCs w:val="22"/>
        </w:rPr>
        <w:tab/>
      </w:r>
      <w:r w:rsidRPr="00EB6830">
        <w:rPr>
          <w:rFonts w:asciiTheme="majorHAnsi" w:hAnsiTheme="majorHAnsi"/>
          <w:sz w:val="22"/>
          <w:szCs w:val="22"/>
        </w:rPr>
        <w:tab/>
      </w:r>
    </w:p>
    <w:p w:rsidR="003E16A7" w:rsidRPr="00EB6830" w:rsidRDefault="003E16A7" w:rsidP="003E16A7">
      <w:pPr>
        <w:ind w:left="720" w:hanging="660"/>
        <w:rPr>
          <w:rFonts w:asciiTheme="majorHAnsi" w:hAnsiTheme="majorHAnsi"/>
          <w:sz w:val="22"/>
          <w:szCs w:val="22"/>
        </w:rPr>
      </w:pPr>
    </w:p>
    <w:p w:rsidR="003E16A7" w:rsidRPr="00EB6830" w:rsidRDefault="003E16A7" w:rsidP="003E16A7">
      <w:pPr>
        <w:ind w:left="720" w:hanging="660"/>
        <w:rPr>
          <w:rFonts w:asciiTheme="majorHAnsi" w:hAnsiTheme="majorHAnsi"/>
          <w:sz w:val="22"/>
          <w:szCs w:val="22"/>
        </w:rPr>
      </w:pPr>
    </w:p>
    <w:p w:rsidR="003E16A7" w:rsidRPr="00EB6830" w:rsidRDefault="003E16A7" w:rsidP="003E16A7">
      <w:pPr>
        <w:ind w:left="720" w:hanging="660"/>
        <w:rPr>
          <w:rFonts w:asciiTheme="majorHAnsi" w:hAnsiTheme="majorHAnsi"/>
          <w:sz w:val="22"/>
          <w:szCs w:val="22"/>
        </w:rPr>
      </w:pPr>
    </w:p>
    <w:p w:rsidR="003E16A7" w:rsidRPr="00EB6830" w:rsidRDefault="003E16A7" w:rsidP="003E16A7">
      <w:pPr>
        <w:ind w:left="720" w:hanging="660"/>
        <w:rPr>
          <w:rFonts w:asciiTheme="majorHAnsi" w:hAnsiTheme="majorHAnsi"/>
          <w:sz w:val="22"/>
          <w:szCs w:val="22"/>
        </w:rPr>
      </w:pPr>
    </w:p>
    <w:p w:rsidR="003E16A7" w:rsidRPr="00EB6830" w:rsidRDefault="003E16A7" w:rsidP="003E16A7">
      <w:pPr>
        <w:ind w:left="720" w:hanging="660"/>
        <w:rPr>
          <w:rFonts w:asciiTheme="majorHAnsi" w:hAnsiTheme="majorHAnsi"/>
          <w:sz w:val="22"/>
          <w:szCs w:val="22"/>
        </w:rPr>
      </w:pPr>
    </w:p>
    <w:p w:rsidR="003E16A7" w:rsidRPr="00EB6830" w:rsidRDefault="003E16A7" w:rsidP="003E16A7">
      <w:pPr>
        <w:ind w:left="720" w:hanging="660"/>
        <w:rPr>
          <w:rFonts w:asciiTheme="majorHAnsi" w:hAnsiTheme="majorHAnsi"/>
          <w:sz w:val="22"/>
          <w:szCs w:val="22"/>
        </w:rPr>
      </w:pPr>
    </w:p>
    <w:p w:rsidR="003E16A7" w:rsidRPr="00EB6830" w:rsidRDefault="003E16A7" w:rsidP="003E16A7">
      <w:pPr>
        <w:ind w:left="720" w:hanging="660"/>
        <w:rPr>
          <w:rFonts w:asciiTheme="majorHAnsi" w:hAnsiTheme="majorHAnsi"/>
          <w:sz w:val="22"/>
          <w:szCs w:val="22"/>
        </w:rPr>
      </w:pPr>
    </w:p>
    <w:p w:rsidR="003E16A7" w:rsidRPr="00EB6830" w:rsidRDefault="003E16A7" w:rsidP="003E16A7">
      <w:pPr>
        <w:ind w:left="720" w:hanging="660"/>
        <w:rPr>
          <w:rFonts w:asciiTheme="majorHAnsi" w:hAnsiTheme="majorHAnsi"/>
          <w:sz w:val="22"/>
          <w:szCs w:val="22"/>
        </w:rPr>
      </w:pPr>
    </w:p>
    <w:p w:rsidR="003E16A7" w:rsidRPr="00EB6830" w:rsidRDefault="003E16A7" w:rsidP="003E16A7">
      <w:pPr>
        <w:ind w:left="720" w:hanging="660"/>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State two factors that determine the rate at which ice melts.</w:t>
      </w:r>
    </w:p>
    <w:p w:rsidR="003E16A7" w:rsidRPr="00EB6830" w:rsidRDefault="003E16A7" w:rsidP="003E16A7">
      <w:pPr>
        <w:ind w:left="720" w:hanging="660"/>
        <w:rPr>
          <w:rFonts w:asciiTheme="majorHAnsi" w:hAnsiTheme="majorHAnsi"/>
          <w:sz w:val="22"/>
          <w:szCs w:val="22"/>
        </w:rPr>
      </w:pPr>
    </w:p>
    <w:p w:rsidR="003E16A7" w:rsidRPr="00EB6830" w:rsidRDefault="003E16A7" w:rsidP="003E16A7">
      <w:pPr>
        <w:ind w:left="720" w:hanging="660"/>
        <w:rPr>
          <w:rFonts w:asciiTheme="majorHAnsi" w:hAnsiTheme="majorHAnsi"/>
          <w:b/>
          <w:sz w:val="22"/>
          <w:szCs w:val="22"/>
        </w:rPr>
      </w:pPr>
      <w:r w:rsidRPr="00EB6830">
        <w:rPr>
          <w:rFonts w:asciiTheme="majorHAnsi" w:hAnsiTheme="majorHAnsi"/>
          <w:b/>
          <w:sz w:val="22"/>
          <w:szCs w:val="22"/>
        </w:rPr>
        <w:t>8.          1998 Q31 P1</w:t>
      </w:r>
    </w:p>
    <w:p w:rsidR="003E16A7" w:rsidRPr="00EB6830" w:rsidRDefault="003E16A7" w:rsidP="003E16A7">
      <w:pPr>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w:t>
      </w:r>
      <w:r w:rsidRPr="00EB6830">
        <w:rPr>
          <w:rFonts w:asciiTheme="majorHAnsi" w:hAnsiTheme="majorHAnsi"/>
          <w:b/>
          <w:sz w:val="22"/>
          <w:szCs w:val="22"/>
        </w:rPr>
        <w:t>Fig 10</w:t>
      </w:r>
      <w:r w:rsidRPr="00EB6830">
        <w:rPr>
          <w:rFonts w:asciiTheme="majorHAnsi" w:hAnsiTheme="majorHAnsi"/>
          <w:sz w:val="22"/>
          <w:szCs w:val="22"/>
        </w:rPr>
        <w:t xml:space="preserve"> shows a fire alarm circuit.</w:t>
      </w:r>
    </w:p>
    <w:p w:rsidR="003E16A7" w:rsidRPr="00EB6830" w:rsidRDefault="003E16A7" w:rsidP="003E16A7">
      <w:pPr>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799552" behindDoc="1" locked="0" layoutInCell="1" allowOverlap="1">
            <wp:simplePos x="0" y="0"/>
            <wp:positionH relativeFrom="column">
              <wp:posOffset>933450</wp:posOffset>
            </wp:positionH>
            <wp:positionV relativeFrom="paragraph">
              <wp:posOffset>140970</wp:posOffset>
            </wp:positionV>
            <wp:extent cx="4737100" cy="1123950"/>
            <wp:effectExtent l="19050" t="0" r="6350" b="0"/>
            <wp:wrapNone/>
            <wp:docPr id="166" name="Picture 46" descr="PHY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HY 013"/>
                    <pic:cNvPicPr>
                      <a:picLocks noChangeAspect="1" noChangeArrowheads="1"/>
                    </pic:cNvPicPr>
                  </pic:nvPicPr>
                  <pic:blipFill>
                    <a:blip r:embed="rId45" cstate="print"/>
                    <a:srcRect/>
                    <a:stretch>
                      <a:fillRect/>
                    </a:stretch>
                  </pic:blipFill>
                  <pic:spPr bwMode="auto">
                    <a:xfrm>
                      <a:off x="0" y="0"/>
                      <a:ext cx="4737100" cy="1123950"/>
                    </a:xfrm>
                    <a:prstGeom prst="rect">
                      <a:avLst/>
                    </a:prstGeom>
                    <a:noFill/>
                    <a:ln w="9525">
                      <a:noFill/>
                      <a:miter lim="800000"/>
                      <a:headEnd/>
                      <a:tailEnd/>
                    </a:ln>
                  </pic:spPr>
                </pic:pic>
              </a:graphicData>
            </a:graphic>
          </wp:anchor>
        </w:drawing>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ind w:firstLine="720"/>
        <w:rPr>
          <w:rFonts w:asciiTheme="majorHAnsi" w:hAnsiTheme="majorHAnsi"/>
          <w:sz w:val="22"/>
          <w:szCs w:val="22"/>
        </w:rPr>
      </w:pPr>
      <w:r w:rsidRPr="00EB6830">
        <w:rPr>
          <w:rFonts w:asciiTheme="majorHAnsi" w:hAnsiTheme="majorHAnsi"/>
          <w:sz w:val="22"/>
          <w:szCs w:val="22"/>
        </w:rPr>
        <w:t xml:space="preserve">          Explain how the alarm functions.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(3 marks)</w:t>
      </w:r>
    </w:p>
    <w:p w:rsidR="003E16A7" w:rsidRPr="00EB6830" w:rsidRDefault="003E16A7" w:rsidP="003E16A7">
      <w:pPr>
        <w:tabs>
          <w:tab w:val="left" w:pos="1296"/>
        </w:tabs>
        <w:rPr>
          <w:rFonts w:asciiTheme="majorHAnsi" w:hAnsiTheme="majorHAnsi"/>
          <w:sz w:val="22"/>
          <w:szCs w:val="22"/>
        </w:rPr>
      </w:pPr>
    </w:p>
    <w:p w:rsidR="003E16A7" w:rsidRPr="00EB6830" w:rsidRDefault="003E16A7" w:rsidP="003E16A7">
      <w:pPr>
        <w:tabs>
          <w:tab w:val="left" w:pos="1296"/>
        </w:tabs>
        <w:rPr>
          <w:rFonts w:asciiTheme="majorHAnsi" w:hAnsiTheme="majorHAnsi"/>
          <w:b/>
          <w:sz w:val="22"/>
          <w:szCs w:val="22"/>
        </w:rPr>
      </w:pPr>
      <w:r w:rsidRPr="00EB6830">
        <w:rPr>
          <w:rFonts w:asciiTheme="majorHAnsi" w:hAnsiTheme="majorHAnsi"/>
          <w:b/>
          <w:sz w:val="22"/>
          <w:szCs w:val="22"/>
        </w:rPr>
        <w:t>9.           1999 Q6 P1</w:t>
      </w:r>
    </w:p>
    <w:p w:rsidR="000C2FAD" w:rsidRPr="00EB6830" w:rsidRDefault="003E16A7" w:rsidP="00EB6830">
      <w:pPr>
        <w:spacing w:line="276" w:lineRule="auto"/>
        <w:ind w:left="1260"/>
        <w:rPr>
          <w:rFonts w:asciiTheme="majorHAnsi" w:hAnsiTheme="majorHAnsi"/>
          <w:sz w:val="22"/>
          <w:szCs w:val="22"/>
        </w:rPr>
      </w:pPr>
      <w:r w:rsidRPr="00EB6830">
        <w:rPr>
          <w:rFonts w:asciiTheme="majorHAnsi" w:hAnsiTheme="majorHAnsi"/>
          <w:b/>
          <w:sz w:val="22"/>
          <w:szCs w:val="22"/>
        </w:rPr>
        <w:t>Figure 5</w:t>
      </w:r>
      <w:r w:rsidRPr="00EB6830">
        <w:rPr>
          <w:rFonts w:asciiTheme="majorHAnsi" w:hAnsiTheme="majorHAnsi"/>
          <w:sz w:val="22"/>
          <w:szCs w:val="22"/>
        </w:rPr>
        <w:t xml:space="preserve"> shows a bimetallic strip at room temperature. Brass </w:t>
      </w:r>
    </w:p>
    <w:p w:rsidR="003E16A7" w:rsidRPr="00EB6830" w:rsidRDefault="003E16A7" w:rsidP="00EB6830">
      <w:pPr>
        <w:spacing w:line="276" w:lineRule="auto"/>
        <w:ind w:left="1260"/>
        <w:rPr>
          <w:rFonts w:asciiTheme="majorHAnsi" w:hAnsiTheme="majorHAnsi"/>
          <w:sz w:val="22"/>
          <w:szCs w:val="22"/>
        </w:rPr>
      </w:pPr>
      <w:r w:rsidRPr="00EB6830">
        <w:rPr>
          <w:rFonts w:asciiTheme="majorHAnsi" w:hAnsiTheme="majorHAnsi"/>
          <w:sz w:val="22"/>
          <w:szCs w:val="22"/>
        </w:rPr>
        <w:t>expands more than invar when heated equally.</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4181475" cy="1057275"/>
            <wp:effectExtent l="19050" t="0" r="9525" b="0"/>
            <wp:docPr id="39" name="Picture 8" descr="C:\Users\user\Pictures\img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img083.jpg"/>
                    <pic:cNvPicPr>
                      <a:picLocks noChangeAspect="1" noChangeArrowheads="1"/>
                    </pic:cNvPicPr>
                  </pic:nvPicPr>
                  <pic:blipFill>
                    <a:blip r:embed="rId46" cstate="print">
                      <a:grayscl/>
                      <a:lum contrast="20000"/>
                    </a:blip>
                    <a:srcRect l="49841" t="41163" r="8338" b="49488"/>
                    <a:stretch>
                      <a:fillRect/>
                    </a:stretch>
                  </pic:blipFill>
                  <pic:spPr bwMode="auto">
                    <a:xfrm>
                      <a:off x="0" y="0"/>
                      <a:ext cx="4181475" cy="1057275"/>
                    </a:xfrm>
                    <a:prstGeom prst="rect">
                      <a:avLst/>
                    </a:prstGeom>
                    <a:noFill/>
                    <a:ln w="9525">
                      <a:noFill/>
                      <a:miter lim="800000"/>
                      <a:headEnd/>
                      <a:tailEnd/>
                    </a:ln>
                  </pic:spPr>
                </pic:pic>
              </a:graphicData>
            </a:graphic>
          </wp:inline>
        </w:drawing>
      </w:r>
    </w:p>
    <w:p w:rsidR="003E16A7" w:rsidRPr="00EB6830" w:rsidRDefault="003E16A7" w:rsidP="003E16A7">
      <w:pPr>
        <w:ind w:left="720" w:hanging="720"/>
        <w:rPr>
          <w:rFonts w:asciiTheme="majorHAnsi" w:hAnsiTheme="majorHAnsi"/>
          <w:sz w:val="22"/>
          <w:szCs w:val="22"/>
        </w:rPr>
      </w:pPr>
    </w:p>
    <w:p w:rsidR="000C2FAD" w:rsidRPr="00EB6830" w:rsidRDefault="003E16A7" w:rsidP="00EB6830">
      <w:pPr>
        <w:spacing w:line="276" w:lineRule="auto"/>
        <w:ind w:left="1440"/>
        <w:rPr>
          <w:rFonts w:asciiTheme="majorHAnsi" w:hAnsiTheme="majorHAnsi"/>
          <w:sz w:val="22"/>
          <w:szCs w:val="22"/>
        </w:rPr>
      </w:pPr>
      <w:r w:rsidRPr="00EB6830">
        <w:rPr>
          <w:rFonts w:asciiTheme="majorHAnsi" w:hAnsiTheme="majorHAnsi"/>
          <w:sz w:val="22"/>
          <w:szCs w:val="22"/>
        </w:rPr>
        <w:t xml:space="preserve">Sketch the bimetallic strip after being cooled several degrees </w:t>
      </w:r>
    </w:p>
    <w:p w:rsidR="003E16A7" w:rsidRPr="00EB6830" w:rsidRDefault="000C2FAD" w:rsidP="00EB6830">
      <w:pPr>
        <w:spacing w:line="276" w:lineRule="auto"/>
        <w:ind w:left="1440"/>
        <w:rPr>
          <w:rFonts w:asciiTheme="majorHAnsi" w:hAnsiTheme="majorHAnsi"/>
          <w:sz w:val="22"/>
          <w:szCs w:val="22"/>
        </w:rPr>
      </w:pPr>
      <w:r w:rsidRPr="00EB6830">
        <w:rPr>
          <w:rFonts w:asciiTheme="majorHAnsi" w:hAnsiTheme="majorHAnsi"/>
          <w:sz w:val="22"/>
          <w:szCs w:val="22"/>
        </w:rPr>
        <w:t xml:space="preserve">below room temperature.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3E16A7" w:rsidRPr="00EB6830">
        <w:rPr>
          <w:rFonts w:asciiTheme="majorHAnsi" w:hAnsiTheme="majorHAnsi"/>
          <w:sz w:val="22"/>
          <w:szCs w:val="22"/>
        </w:rPr>
        <w:t>(1 mark)</w:t>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tabs>
          <w:tab w:val="left" w:pos="1296"/>
        </w:tabs>
        <w:rPr>
          <w:rFonts w:asciiTheme="majorHAnsi" w:hAnsiTheme="majorHAnsi"/>
          <w:b/>
          <w:sz w:val="22"/>
          <w:szCs w:val="22"/>
        </w:rPr>
      </w:pPr>
      <w:r w:rsidRPr="00EB6830">
        <w:rPr>
          <w:rFonts w:asciiTheme="majorHAnsi" w:hAnsiTheme="majorHAnsi"/>
          <w:b/>
          <w:sz w:val="22"/>
          <w:szCs w:val="22"/>
        </w:rPr>
        <w:t>10.          2000 Q7 P1</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b/>
          <w:sz w:val="22"/>
          <w:szCs w:val="22"/>
        </w:rPr>
        <w:t>Fig. 4</w:t>
      </w:r>
      <w:r w:rsidRPr="00EB6830">
        <w:rPr>
          <w:rFonts w:asciiTheme="majorHAnsi" w:hAnsiTheme="majorHAnsi"/>
          <w:sz w:val="22"/>
          <w:szCs w:val="22"/>
        </w:rPr>
        <w:t xml:space="preserve"> shows a bimetallic thermometer.</w:t>
      </w:r>
    </w:p>
    <w:p w:rsidR="003E16A7" w:rsidRDefault="003E16A7" w:rsidP="003E16A7">
      <w:pPr>
        <w:ind w:left="720" w:hanging="720"/>
      </w:pPr>
      <w:r>
        <w:rPr>
          <w:noProof/>
          <w:lang w:val="en-US" w:eastAsia="en-US"/>
        </w:rPr>
        <w:drawing>
          <wp:anchor distT="0" distB="0" distL="114300" distR="114300" simplePos="0" relativeHeight="251801600" behindDoc="1" locked="0" layoutInCell="1" allowOverlap="1">
            <wp:simplePos x="0" y="0"/>
            <wp:positionH relativeFrom="column">
              <wp:posOffset>1257300</wp:posOffset>
            </wp:positionH>
            <wp:positionV relativeFrom="paragraph">
              <wp:posOffset>17146</wp:posOffset>
            </wp:positionV>
            <wp:extent cx="2560100" cy="1447800"/>
            <wp:effectExtent l="19050" t="0" r="0" b="0"/>
            <wp:wrapNone/>
            <wp:docPr id="168" name="Picture 68" descr="PHY 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HY 019"/>
                    <pic:cNvPicPr>
                      <a:picLocks noChangeAspect="1" noChangeArrowheads="1"/>
                    </pic:cNvPicPr>
                  </pic:nvPicPr>
                  <pic:blipFill>
                    <a:blip r:embed="rId47" cstate="print"/>
                    <a:srcRect/>
                    <a:stretch>
                      <a:fillRect/>
                    </a:stretch>
                  </pic:blipFill>
                  <pic:spPr bwMode="auto">
                    <a:xfrm>
                      <a:off x="0" y="0"/>
                      <a:ext cx="2565400" cy="1450798"/>
                    </a:xfrm>
                    <a:prstGeom prst="rect">
                      <a:avLst/>
                    </a:prstGeom>
                    <a:noFill/>
                    <a:ln w="9525">
                      <a:noFill/>
                      <a:miter lim="800000"/>
                      <a:headEnd/>
                      <a:tailEnd/>
                    </a:ln>
                  </pic:spPr>
                </pic:pic>
              </a:graphicData>
            </a:graphic>
          </wp:anchor>
        </w:drawing>
      </w:r>
    </w:p>
    <w:p w:rsidR="003E16A7" w:rsidRDefault="003E16A7" w:rsidP="003E16A7">
      <w:pPr>
        <w:ind w:left="720" w:hanging="720"/>
      </w:pPr>
    </w:p>
    <w:p w:rsidR="003E16A7" w:rsidRDefault="003E16A7" w:rsidP="003E16A7">
      <w:pPr>
        <w:ind w:left="720" w:hanging="720"/>
      </w:pPr>
    </w:p>
    <w:p w:rsidR="003E16A7" w:rsidRDefault="003E16A7" w:rsidP="003E16A7">
      <w:pPr>
        <w:ind w:left="720" w:hanging="720"/>
      </w:pPr>
    </w:p>
    <w:p w:rsidR="003E16A7" w:rsidRDefault="003E16A7" w:rsidP="003E16A7">
      <w:pPr>
        <w:ind w:left="720" w:hanging="720"/>
      </w:pPr>
    </w:p>
    <w:p w:rsidR="003E16A7" w:rsidRDefault="003E16A7" w:rsidP="003E16A7">
      <w:pPr>
        <w:ind w:left="720" w:hanging="720"/>
      </w:pPr>
    </w:p>
    <w:p w:rsidR="003E16A7" w:rsidRDefault="003E16A7" w:rsidP="003E16A7">
      <w:pPr>
        <w:ind w:left="720" w:hanging="720"/>
      </w:pPr>
    </w:p>
    <w:p w:rsidR="000C2FAD" w:rsidRDefault="000C2FAD" w:rsidP="003E16A7">
      <w:pPr>
        <w:ind w:left="720" w:hanging="720"/>
      </w:pPr>
    </w:p>
    <w:p w:rsidR="00EB6830" w:rsidRDefault="00EB6830" w:rsidP="003E16A7">
      <w:pPr>
        <w:ind w:left="720" w:hanging="720"/>
      </w:pPr>
    </w:p>
    <w:p w:rsidR="003E16A7" w:rsidRDefault="003E16A7" w:rsidP="003E16A7">
      <w:pPr>
        <w:ind w:left="720" w:hanging="720"/>
      </w:pPr>
    </w:p>
    <w:p w:rsidR="000C2FAD" w:rsidRPr="00EB6830" w:rsidRDefault="003E16A7" w:rsidP="00EB6830">
      <w:pPr>
        <w:spacing w:line="276" w:lineRule="auto"/>
        <w:ind w:left="1245"/>
        <w:rPr>
          <w:rFonts w:asciiTheme="majorHAnsi" w:hAnsiTheme="majorHAnsi"/>
          <w:sz w:val="22"/>
          <w:szCs w:val="22"/>
        </w:rPr>
      </w:pPr>
      <w:r w:rsidRPr="00EB6830">
        <w:rPr>
          <w:rFonts w:asciiTheme="majorHAnsi" w:hAnsiTheme="majorHAnsi"/>
          <w:sz w:val="22"/>
          <w:szCs w:val="22"/>
        </w:rPr>
        <w:t xml:space="preserve">Explain how a rise in temperature causes the pointer to move in </w:t>
      </w:r>
    </w:p>
    <w:p w:rsidR="003E16A7" w:rsidRPr="00EB6830" w:rsidRDefault="003E16A7" w:rsidP="00EB6830">
      <w:pPr>
        <w:spacing w:line="276" w:lineRule="auto"/>
        <w:ind w:left="1245"/>
        <w:rPr>
          <w:rFonts w:asciiTheme="majorHAnsi" w:hAnsiTheme="majorHAnsi"/>
          <w:sz w:val="22"/>
          <w:szCs w:val="22"/>
        </w:rPr>
      </w:pPr>
      <w:r w:rsidRPr="00EB6830">
        <w:rPr>
          <w:rFonts w:asciiTheme="majorHAnsi" w:hAnsiTheme="majorHAnsi"/>
          <w:sz w:val="22"/>
          <w:szCs w:val="22"/>
        </w:rPr>
        <w:t xml:space="preserve">the direction shown. </w:t>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t xml:space="preserve"> </w:t>
      </w:r>
      <w:r w:rsidRPr="00EB6830">
        <w:rPr>
          <w:rFonts w:asciiTheme="majorHAnsi" w:hAnsiTheme="majorHAnsi"/>
          <w:sz w:val="22"/>
          <w:szCs w:val="22"/>
        </w:rPr>
        <w:t>(3 marks)</w:t>
      </w:r>
    </w:p>
    <w:p w:rsidR="003E16A7" w:rsidRPr="00EB6830" w:rsidRDefault="003E16A7" w:rsidP="00EB6830">
      <w:pPr>
        <w:spacing w:line="276" w:lineRule="auto"/>
        <w:ind w:left="1020"/>
        <w:rPr>
          <w:rFonts w:asciiTheme="majorHAnsi" w:hAnsiTheme="majorHAnsi"/>
          <w:sz w:val="22"/>
          <w:szCs w:val="22"/>
        </w:rPr>
      </w:pPr>
    </w:p>
    <w:p w:rsidR="003E16A7" w:rsidRPr="00EB6830" w:rsidRDefault="003E16A7" w:rsidP="00EB6830">
      <w:pPr>
        <w:tabs>
          <w:tab w:val="left" w:pos="1296"/>
        </w:tabs>
        <w:spacing w:line="276" w:lineRule="auto"/>
        <w:rPr>
          <w:rFonts w:asciiTheme="majorHAnsi" w:hAnsiTheme="majorHAnsi"/>
          <w:b/>
          <w:sz w:val="22"/>
          <w:szCs w:val="22"/>
        </w:rPr>
      </w:pPr>
      <w:r w:rsidRPr="00EB6830">
        <w:rPr>
          <w:rFonts w:asciiTheme="majorHAnsi" w:hAnsiTheme="majorHAnsi"/>
          <w:b/>
          <w:sz w:val="22"/>
          <w:szCs w:val="22"/>
        </w:rPr>
        <w:t>11.          2001 Q6 P1</w:t>
      </w:r>
    </w:p>
    <w:p w:rsidR="000C2FAD" w:rsidRPr="00EB6830" w:rsidRDefault="003E16A7" w:rsidP="00EB6830">
      <w:pPr>
        <w:spacing w:line="276" w:lineRule="auto"/>
        <w:ind w:left="1440"/>
        <w:rPr>
          <w:rFonts w:asciiTheme="majorHAnsi" w:hAnsiTheme="majorHAnsi"/>
          <w:sz w:val="22"/>
          <w:szCs w:val="22"/>
        </w:rPr>
      </w:pPr>
      <w:r w:rsidRPr="00EB6830">
        <w:rPr>
          <w:rFonts w:asciiTheme="majorHAnsi" w:hAnsiTheme="majorHAnsi"/>
          <w:b/>
          <w:sz w:val="22"/>
          <w:szCs w:val="22"/>
        </w:rPr>
        <w:t>Fig. 5</w:t>
      </w:r>
      <w:r w:rsidRPr="00EB6830">
        <w:rPr>
          <w:rFonts w:asciiTheme="majorHAnsi" w:hAnsiTheme="majorHAnsi"/>
          <w:sz w:val="22"/>
          <w:szCs w:val="22"/>
        </w:rPr>
        <w:t xml:space="preserve"> shows a flask fitted with a glass tube dipped into a beaker </w:t>
      </w:r>
    </w:p>
    <w:p w:rsidR="000C2FAD" w:rsidRPr="00EB6830" w:rsidRDefault="003E16A7" w:rsidP="00EB6830">
      <w:pPr>
        <w:spacing w:line="276" w:lineRule="auto"/>
        <w:ind w:left="1440"/>
        <w:rPr>
          <w:rFonts w:asciiTheme="majorHAnsi" w:hAnsiTheme="majorHAnsi"/>
          <w:sz w:val="22"/>
          <w:szCs w:val="22"/>
        </w:rPr>
      </w:pPr>
      <w:r w:rsidRPr="00EB6830">
        <w:rPr>
          <w:rFonts w:asciiTheme="majorHAnsi" w:hAnsiTheme="majorHAnsi"/>
          <w:sz w:val="22"/>
          <w:szCs w:val="22"/>
        </w:rPr>
        <w:t xml:space="preserve">containing water at room temperature. The cork fixing the glass tube </w:t>
      </w:r>
    </w:p>
    <w:p w:rsidR="003E16A7" w:rsidRPr="00EB6830" w:rsidRDefault="003E16A7" w:rsidP="00EB6830">
      <w:pPr>
        <w:spacing w:line="276" w:lineRule="auto"/>
        <w:ind w:left="1440"/>
        <w:rPr>
          <w:rFonts w:asciiTheme="majorHAnsi" w:hAnsiTheme="majorHAnsi"/>
          <w:sz w:val="22"/>
          <w:szCs w:val="22"/>
        </w:rPr>
      </w:pPr>
      <w:r w:rsidRPr="00EB6830">
        <w:rPr>
          <w:rFonts w:asciiTheme="majorHAnsi" w:hAnsiTheme="majorHAnsi"/>
          <w:sz w:val="22"/>
          <w:szCs w:val="22"/>
        </w:rPr>
        <w:t>to the flask is airtight.</w:t>
      </w:r>
    </w:p>
    <w:p w:rsidR="003E16A7" w:rsidRPr="00EB6830" w:rsidRDefault="003E16A7" w:rsidP="00EB6830">
      <w:pPr>
        <w:spacing w:line="276" w:lineRule="auto"/>
        <w:ind w:left="720" w:hanging="720"/>
        <w:rPr>
          <w:rFonts w:asciiTheme="majorHAnsi" w:hAnsiTheme="majorHAnsi"/>
          <w:sz w:val="22"/>
          <w:szCs w:val="22"/>
        </w:rPr>
      </w:pPr>
    </w:p>
    <w:p w:rsidR="003E16A7" w:rsidRPr="00EB6830" w:rsidRDefault="003E16A7" w:rsidP="00EB6830">
      <w:pPr>
        <w:spacing w:line="276" w:lineRule="auto"/>
        <w:ind w:left="720" w:hanging="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756025" cy="1152525"/>
            <wp:effectExtent l="19050" t="0" r="0" b="0"/>
            <wp:docPr id="38" name="Picture 8" descr="C:\Users\user\Pictures\img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img083.jpg"/>
                    <pic:cNvPicPr>
                      <a:picLocks noChangeAspect="1" noChangeArrowheads="1"/>
                    </pic:cNvPicPr>
                  </pic:nvPicPr>
                  <pic:blipFill>
                    <a:blip r:embed="rId46" cstate="print">
                      <a:grayscl/>
                      <a:lum contrast="20000"/>
                    </a:blip>
                    <a:srcRect l="49841" t="23549" r="8338" b="64847"/>
                    <a:stretch>
                      <a:fillRect/>
                    </a:stretch>
                  </pic:blipFill>
                  <pic:spPr bwMode="auto">
                    <a:xfrm>
                      <a:off x="0" y="0"/>
                      <a:ext cx="3750974" cy="1150975"/>
                    </a:xfrm>
                    <a:prstGeom prst="rect">
                      <a:avLst/>
                    </a:prstGeom>
                    <a:noFill/>
                    <a:ln w="9525">
                      <a:noFill/>
                      <a:miter lim="800000"/>
                      <a:headEnd/>
                      <a:tailEnd/>
                    </a:ln>
                  </pic:spPr>
                </pic:pic>
              </a:graphicData>
            </a:graphic>
          </wp:inline>
        </w:drawing>
      </w:r>
    </w:p>
    <w:p w:rsidR="003E16A7" w:rsidRPr="00EB6830" w:rsidRDefault="003E16A7" w:rsidP="00EB6830">
      <w:pPr>
        <w:spacing w:line="276" w:lineRule="auto"/>
        <w:ind w:left="720" w:hanging="720"/>
        <w:rPr>
          <w:rFonts w:asciiTheme="majorHAnsi" w:hAnsiTheme="majorHAnsi"/>
          <w:sz w:val="22"/>
          <w:szCs w:val="22"/>
        </w:rPr>
      </w:pPr>
    </w:p>
    <w:p w:rsidR="003E16A7" w:rsidRPr="00EB6830" w:rsidRDefault="003E16A7" w:rsidP="00EB6830">
      <w:pPr>
        <w:spacing w:line="276" w:lineRule="auto"/>
        <w:ind w:left="720" w:hanging="720"/>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Use the information and the figure to answer questions 11 and 12.</w:t>
      </w:r>
    </w:p>
    <w:p w:rsidR="003E16A7" w:rsidRPr="00EB6830" w:rsidRDefault="003E16A7" w:rsidP="00EB6830">
      <w:pPr>
        <w:spacing w:line="276" w:lineRule="auto"/>
        <w:ind w:firstLine="720"/>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State what is observed when ice- cold water is poured on the flask. </w:t>
      </w:r>
      <w:r w:rsidR="00EB6830">
        <w:rPr>
          <w:rFonts w:asciiTheme="majorHAnsi" w:hAnsiTheme="majorHAnsi"/>
          <w:sz w:val="22"/>
          <w:szCs w:val="22"/>
        </w:rPr>
        <w:tab/>
      </w:r>
      <w:r w:rsidRPr="00EB6830">
        <w:rPr>
          <w:rFonts w:asciiTheme="majorHAnsi" w:hAnsiTheme="majorHAnsi"/>
          <w:sz w:val="22"/>
          <w:szCs w:val="22"/>
        </w:rPr>
        <w:t>(1 mark)</w:t>
      </w:r>
    </w:p>
    <w:p w:rsidR="003E16A7" w:rsidRPr="00EB6830" w:rsidRDefault="003E16A7" w:rsidP="00EB6830">
      <w:pPr>
        <w:spacing w:line="276" w:lineRule="auto"/>
        <w:ind w:left="720" w:hanging="720"/>
        <w:rPr>
          <w:rFonts w:asciiTheme="majorHAnsi" w:hAnsiTheme="majorHAnsi"/>
          <w:sz w:val="22"/>
          <w:szCs w:val="22"/>
        </w:rPr>
      </w:pPr>
    </w:p>
    <w:p w:rsidR="003E16A7" w:rsidRPr="00EB6830" w:rsidRDefault="003E16A7" w:rsidP="00EB6830">
      <w:pPr>
        <w:spacing w:line="276" w:lineRule="auto"/>
        <w:ind w:left="720" w:hanging="720"/>
        <w:rPr>
          <w:rFonts w:asciiTheme="majorHAnsi" w:hAnsiTheme="majorHAnsi"/>
          <w:b/>
          <w:sz w:val="22"/>
          <w:szCs w:val="22"/>
        </w:rPr>
      </w:pPr>
      <w:r w:rsidRPr="00EB6830">
        <w:rPr>
          <w:rFonts w:asciiTheme="majorHAnsi" w:hAnsiTheme="majorHAnsi"/>
          <w:b/>
          <w:sz w:val="22"/>
          <w:szCs w:val="22"/>
        </w:rPr>
        <w:t>12.          2001 Q7 P1</w:t>
      </w:r>
    </w:p>
    <w:p w:rsidR="003E16A7" w:rsidRPr="00EB6830" w:rsidRDefault="003E16A7" w:rsidP="00EB6830">
      <w:pPr>
        <w:spacing w:line="276" w:lineRule="auto"/>
        <w:ind w:left="720" w:hanging="720"/>
        <w:rPr>
          <w:rFonts w:asciiTheme="majorHAnsi" w:hAnsiTheme="majorHAnsi"/>
          <w:sz w:val="22"/>
          <w:szCs w:val="22"/>
        </w:rPr>
      </w:pPr>
      <w:r w:rsidRPr="00EB6830">
        <w:rPr>
          <w:rFonts w:asciiTheme="majorHAnsi" w:hAnsiTheme="majorHAnsi"/>
          <w:sz w:val="22"/>
          <w:szCs w:val="22"/>
        </w:rPr>
        <w:tab/>
        <w:t xml:space="preserve">        Give a reason for the observation in question 11.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000C2FAD" w:rsidRPr="00EB6830">
        <w:rPr>
          <w:rFonts w:asciiTheme="majorHAnsi" w:hAnsiTheme="majorHAnsi"/>
          <w:sz w:val="22"/>
          <w:szCs w:val="22"/>
        </w:rPr>
        <w:t xml:space="preserve">      </w:t>
      </w:r>
      <w:r w:rsidR="00EB6830">
        <w:rPr>
          <w:rFonts w:asciiTheme="majorHAnsi" w:hAnsiTheme="majorHAnsi"/>
          <w:sz w:val="22"/>
          <w:szCs w:val="22"/>
        </w:rPr>
        <w:tab/>
      </w:r>
      <w:r w:rsidRPr="00EB6830">
        <w:rPr>
          <w:rFonts w:asciiTheme="majorHAnsi" w:hAnsiTheme="majorHAnsi"/>
          <w:sz w:val="22"/>
          <w:szCs w:val="22"/>
        </w:rPr>
        <w:t>(1 mark)</w:t>
      </w:r>
    </w:p>
    <w:p w:rsidR="003E16A7" w:rsidRPr="00EB6830" w:rsidRDefault="003E16A7" w:rsidP="00EB6830">
      <w:pPr>
        <w:spacing w:line="276" w:lineRule="auto"/>
        <w:ind w:left="720" w:hanging="720"/>
        <w:rPr>
          <w:rFonts w:asciiTheme="majorHAnsi" w:hAnsiTheme="majorHAnsi"/>
          <w:sz w:val="22"/>
          <w:szCs w:val="22"/>
        </w:rPr>
      </w:pPr>
    </w:p>
    <w:p w:rsidR="003E16A7" w:rsidRPr="00EB6830" w:rsidRDefault="003E16A7" w:rsidP="00EB6830">
      <w:pPr>
        <w:tabs>
          <w:tab w:val="left" w:pos="1296"/>
        </w:tabs>
        <w:spacing w:line="276" w:lineRule="auto"/>
        <w:rPr>
          <w:rFonts w:asciiTheme="majorHAnsi" w:hAnsiTheme="majorHAnsi"/>
          <w:b/>
          <w:sz w:val="22"/>
          <w:szCs w:val="22"/>
        </w:rPr>
      </w:pPr>
      <w:r w:rsidRPr="00EB6830">
        <w:rPr>
          <w:rFonts w:asciiTheme="majorHAnsi" w:hAnsiTheme="majorHAnsi"/>
          <w:b/>
          <w:sz w:val="22"/>
          <w:szCs w:val="22"/>
        </w:rPr>
        <w:t>13.          2003 Q6 P1</w:t>
      </w:r>
    </w:p>
    <w:p w:rsidR="00E700B1" w:rsidRPr="00EB6830" w:rsidRDefault="003E16A7" w:rsidP="00EB6830">
      <w:pPr>
        <w:spacing w:line="276" w:lineRule="auto"/>
        <w:ind w:left="1170"/>
        <w:rPr>
          <w:rFonts w:asciiTheme="majorHAnsi" w:hAnsiTheme="majorHAnsi"/>
          <w:sz w:val="22"/>
          <w:szCs w:val="22"/>
        </w:rPr>
      </w:pPr>
      <w:r w:rsidRPr="00EB6830">
        <w:rPr>
          <w:rFonts w:asciiTheme="majorHAnsi" w:hAnsiTheme="majorHAnsi"/>
          <w:sz w:val="22"/>
          <w:szCs w:val="22"/>
        </w:rPr>
        <w:t xml:space="preserve">In the set up shown in </w:t>
      </w:r>
      <w:r w:rsidRPr="00EB6830">
        <w:rPr>
          <w:rFonts w:asciiTheme="majorHAnsi" w:hAnsiTheme="majorHAnsi"/>
          <w:b/>
          <w:sz w:val="22"/>
          <w:szCs w:val="22"/>
        </w:rPr>
        <w:t>Figure 4</w:t>
      </w:r>
      <w:r w:rsidRPr="00EB6830">
        <w:rPr>
          <w:rFonts w:asciiTheme="majorHAnsi" w:hAnsiTheme="majorHAnsi"/>
          <w:sz w:val="22"/>
          <w:szCs w:val="22"/>
        </w:rPr>
        <w:t xml:space="preserve">, it is observed that the level of the </w:t>
      </w:r>
    </w:p>
    <w:p w:rsidR="003E16A7" w:rsidRPr="00EB6830" w:rsidRDefault="003E16A7" w:rsidP="00EB6830">
      <w:pPr>
        <w:spacing w:line="276" w:lineRule="auto"/>
        <w:ind w:left="1170"/>
        <w:rPr>
          <w:rFonts w:asciiTheme="majorHAnsi" w:hAnsiTheme="majorHAnsi"/>
          <w:sz w:val="22"/>
          <w:szCs w:val="22"/>
        </w:rPr>
      </w:pPr>
      <w:r w:rsidRPr="00EB6830">
        <w:rPr>
          <w:rFonts w:asciiTheme="majorHAnsi" w:hAnsiTheme="majorHAnsi"/>
          <w:sz w:val="22"/>
          <w:szCs w:val="22"/>
        </w:rPr>
        <w:t>water initially drops before starting to rise. Exp</w:t>
      </w:r>
      <w:r w:rsidR="00E700B1" w:rsidRPr="00EB6830">
        <w:rPr>
          <w:rFonts w:asciiTheme="majorHAnsi" w:hAnsiTheme="majorHAnsi"/>
          <w:sz w:val="22"/>
          <w:szCs w:val="22"/>
        </w:rPr>
        <w:t xml:space="preserve">lain this observation        </w:t>
      </w:r>
      <w:r w:rsidRPr="00EB6830">
        <w:rPr>
          <w:rFonts w:asciiTheme="majorHAnsi" w:hAnsiTheme="majorHAnsi"/>
          <w:sz w:val="22"/>
          <w:szCs w:val="22"/>
        </w:rPr>
        <w:t>(2 marks)</w:t>
      </w:r>
    </w:p>
    <w:p w:rsidR="003E16A7" w:rsidRDefault="003E16A7" w:rsidP="003E16A7">
      <w:pPr>
        <w:tabs>
          <w:tab w:val="left" w:pos="5835"/>
        </w:tabs>
        <w:ind w:left="720" w:hanging="720"/>
      </w:pPr>
    </w:p>
    <w:p w:rsidR="003E16A7" w:rsidRDefault="003E16A7" w:rsidP="003E16A7">
      <w:pPr>
        <w:ind w:left="720" w:hanging="720"/>
      </w:pPr>
      <w:r>
        <w:t xml:space="preserve">                         </w:t>
      </w:r>
      <w:r w:rsidRPr="00E04564">
        <w:rPr>
          <w:noProof/>
          <w:lang w:val="en-US" w:eastAsia="en-US"/>
        </w:rPr>
        <w:drawing>
          <wp:inline distT="0" distB="0" distL="0" distR="0">
            <wp:extent cx="3457575" cy="2867025"/>
            <wp:effectExtent l="19050" t="0" r="9525" b="9525"/>
            <wp:docPr id="36" name="Picture 7" descr="C:\Users\user\Pictures\img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img082.jpg"/>
                    <pic:cNvPicPr>
                      <a:picLocks noChangeAspect="1" noChangeArrowheads="1"/>
                    </pic:cNvPicPr>
                  </pic:nvPicPr>
                  <pic:blipFill>
                    <a:blip r:embed="rId48" cstate="print">
                      <a:grayscl/>
                    </a:blip>
                    <a:srcRect l="36066" t="68305" r="33091" b="8115"/>
                    <a:stretch>
                      <a:fillRect/>
                    </a:stretch>
                  </pic:blipFill>
                  <pic:spPr bwMode="auto">
                    <a:xfrm rot="10800000">
                      <a:off x="0" y="0"/>
                      <a:ext cx="3457575" cy="2867025"/>
                    </a:xfrm>
                    <a:prstGeom prst="rect">
                      <a:avLst/>
                    </a:prstGeom>
                    <a:noFill/>
                    <a:ln w="9525">
                      <a:noFill/>
                      <a:miter lim="800000"/>
                      <a:headEnd/>
                      <a:tailEnd/>
                    </a:ln>
                  </pic:spPr>
                </pic:pic>
              </a:graphicData>
            </a:graphic>
          </wp:inline>
        </w:drawing>
      </w:r>
    </w:p>
    <w:p w:rsidR="000C2FAD" w:rsidRDefault="000C2FAD" w:rsidP="003E16A7">
      <w:pPr>
        <w:ind w:left="720" w:hanging="720"/>
      </w:pPr>
    </w:p>
    <w:p w:rsidR="000C2FAD" w:rsidRDefault="000C2FAD" w:rsidP="003E16A7">
      <w:pPr>
        <w:ind w:left="720" w:hanging="720"/>
      </w:pPr>
    </w:p>
    <w:p w:rsidR="000C2FAD" w:rsidRDefault="000C2FAD" w:rsidP="003E16A7">
      <w:pPr>
        <w:ind w:left="720" w:hanging="720"/>
      </w:pPr>
    </w:p>
    <w:p w:rsidR="000C2FAD" w:rsidRDefault="000C2FAD" w:rsidP="003E16A7">
      <w:pPr>
        <w:ind w:left="720" w:hanging="720"/>
      </w:pPr>
    </w:p>
    <w:p w:rsidR="000C2FAD" w:rsidRDefault="000C2FAD" w:rsidP="003E16A7">
      <w:pPr>
        <w:ind w:left="720" w:hanging="720"/>
      </w:pPr>
    </w:p>
    <w:p w:rsidR="000C2FAD" w:rsidRDefault="000C2FAD" w:rsidP="003E16A7">
      <w:pPr>
        <w:ind w:left="720" w:hanging="720"/>
      </w:pPr>
    </w:p>
    <w:p w:rsidR="003E16A7" w:rsidRPr="00EB6830" w:rsidRDefault="003E16A7" w:rsidP="00EB6830">
      <w:pPr>
        <w:ind w:left="720" w:hanging="720"/>
        <w:rPr>
          <w:rFonts w:asciiTheme="majorHAnsi" w:hAnsiTheme="majorHAnsi"/>
          <w:b/>
          <w:sz w:val="22"/>
          <w:szCs w:val="22"/>
        </w:rPr>
      </w:pPr>
      <w:r w:rsidRPr="00EB6830">
        <w:rPr>
          <w:rFonts w:asciiTheme="majorHAnsi" w:hAnsiTheme="majorHAnsi"/>
          <w:b/>
          <w:sz w:val="22"/>
          <w:szCs w:val="22"/>
        </w:rPr>
        <w:t>14.          2004 Q2 P1</w:t>
      </w:r>
    </w:p>
    <w:p w:rsidR="003E16A7" w:rsidRPr="00EB6830" w:rsidRDefault="003E16A7" w:rsidP="00EB6830">
      <w:pPr>
        <w:spacing w:line="276" w:lineRule="auto"/>
        <w:ind w:left="720" w:hanging="720"/>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The system in </w:t>
      </w:r>
      <w:r w:rsidRPr="00EB6830">
        <w:rPr>
          <w:rFonts w:asciiTheme="majorHAnsi" w:hAnsiTheme="majorHAnsi"/>
          <w:b/>
          <w:sz w:val="22"/>
          <w:szCs w:val="22"/>
        </w:rPr>
        <w:t>figure 2</w:t>
      </w:r>
      <w:r w:rsidRPr="00EB6830">
        <w:rPr>
          <w:rFonts w:asciiTheme="majorHAnsi" w:hAnsiTheme="majorHAnsi"/>
          <w:sz w:val="22"/>
          <w:szCs w:val="22"/>
        </w:rPr>
        <w:t xml:space="preserve"> is in equilibrium at room temperature.</w:t>
      </w:r>
    </w:p>
    <w:p w:rsidR="00E700B1" w:rsidRPr="00EB6830" w:rsidRDefault="003E16A7" w:rsidP="00EB6830">
      <w:pPr>
        <w:spacing w:line="276" w:lineRule="auto"/>
        <w:ind w:left="1260"/>
        <w:rPr>
          <w:rFonts w:asciiTheme="majorHAnsi" w:hAnsiTheme="majorHAnsi"/>
          <w:sz w:val="22"/>
          <w:szCs w:val="22"/>
        </w:rPr>
      </w:pPr>
      <w:r w:rsidRPr="00EB6830">
        <w:rPr>
          <w:rFonts w:asciiTheme="majorHAnsi" w:hAnsiTheme="majorHAnsi"/>
          <w:sz w:val="22"/>
          <w:szCs w:val="22"/>
        </w:rPr>
        <w:t>The system is taken outside where the temperature is 10</w:t>
      </w:r>
      <w:r w:rsidRPr="00EB6830">
        <w:rPr>
          <w:rFonts w:asciiTheme="majorHAnsi" w:hAnsiTheme="majorHAnsi"/>
          <w:sz w:val="22"/>
          <w:szCs w:val="22"/>
          <w:vertAlign w:val="superscript"/>
        </w:rPr>
        <w:t>0</w:t>
      </w:r>
      <w:r w:rsidRPr="00EB6830">
        <w:rPr>
          <w:rFonts w:asciiTheme="majorHAnsi" w:hAnsiTheme="majorHAnsi"/>
          <w:sz w:val="22"/>
          <w:szCs w:val="22"/>
        </w:rPr>
        <w:t xml:space="preserve">c higher </w:t>
      </w:r>
    </w:p>
    <w:p w:rsidR="003E16A7" w:rsidRPr="00EB6830" w:rsidRDefault="003E16A7" w:rsidP="00EB6830">
      <w:pPr>
        <w:spacing w:line="276" w:lineRule="auto"/>
        <w:ind w:left="1260"/>
        <w:rPr>
          <w:rFonts w:asciiTheme="majorHAnsi" w:hAnsiTheme="majorHAnsi"/>
          <w:sz w:val="22"/>
          <w:szCs w:val="22"/>
        </w:rPr>
      </w:pPr>
      <w:r w:rsidRPr="00EB6830">
        <w:rPr>
          <w:rFonts w:asciiTheme="majorHAnsi" w:hAnsiTheme="majorHAnsi"/>
          <w:sz w:val="22"/>
          <w:szCs w:val="22"/>
        </w:rPr>
        <w:t>for some time.</w:t>
      </w:r>
    </w:p>
    <w:p w:rsidR="003E16A7" w:rsidRPr="00EB6830" w:rsidRDefault="003E16A7" w:rsidP="00EB6830">
      <w:pPr>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02624" behindDoc="1" locked="0" layoutInCell="1" allowOverlap="1">
            <wp:simplePos x="0" y="0"/>
            <wp:positionH relativeFrom="column">
              <wp:posOffset>1435100</wp:posOffset>
            </wp:positionH>
            <wp:positionV relativeFrom="paragraph">
              <wp:posOffset>132715</wp:posOffset>
            </wp:positionV>
            <wp:extent cx="3746500" cy="942975"/>
            <wp:effectExtent l="19050" t="0" r="6350" b="0"/>
            <wp:wrapNone/>
            <wp:docPr id="171" name="Picture 186" descr="PHY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HY 001"/>
                    <pic:cNvPicPr>
                      <a:picLocks noChangeAspect="1" noChangeArrowheads="1"/>
                    </pic:cNvPicPr>
                  </pic:nvPicPr>
                  <pic:blipFill>
                    <a:blip r:embed="rId49" cstate="print"/>
                    <a:srcRect b="25000"/>
                    <a:stretch>
                      <a:fillRect/>
                    </a:stretch>
                  </pic:blipFill>
                  <pic:spPr bwMode="auto">
                    <a:xfrm>
                      <a:off x="0" y="0"/>
                      <a:ext cx="3746500" cy="942975"/>
                    </a:xfrm>
                    <a:prstGeom prst="rect">
                      <a:avLst/>
                    </a:prstGeom>
                    <a:noFill/>
                    <a:ln w="9525">
                      <a:noFill/>
                      <a:miter lim="800000"/>
                      <a:headEnd/>
                      <a:tailEnd/>
                    </a:ln>
                  </pic:spPr>
                </pic:pic>
              </a:graphicData>
            </a:graphic>
          </wp:anchor>
        </w:drawing>
      </w:r>
    </w:p>
    <w:p w:rsidR="003E16A7" w:rsidRPr="00EB6830" w:rsidRDefault="003E16A7" w:rsidP="00EB6830">
      <w:pPr>
        <w:ind w:left="720" w:hanging="720"/>
        <w:rPr>
          <w:rFonts w:asciiTheme="majorHAnsi" w:hAnsiTheme="majorHAnsi"/>
          <w:sz w:val="22"/>
          <w:szCs w:val="22"/>
        </w:rPr>
      </w:pPr>
    </w:p>
    <w:p w:rsidR="003E16A7" w:rsidRPr="00EB6830" w:rsidRDefault="003E16A7" w:rsidP="00EB6830">
      <w:pPr>
        <w:ind w:left="720" w:hanging="720"/>
        <w:rPr>
          <w:rFonts w:asciiTheme="majorHAnsi" w:hAnsiTheme="majorHAnsi"/>
          <w:sz w:val="22"/>
          <w:szCs w:val="22"/>
        </w:rPr>
      </w:pPr>
    </w:p>
    <w:p w:rsidR="003E16A7" w:rsidRPr="00EB6830" w:rsidRDefault="003E16A7" w:rsidP="00EB6830">
      <w:pPr>
        <w:ind w:left="720" w:hanging="720"/>
        <w:rPr>
          <w:rFonts w:asciiTheme="majorHAnsi" w:hAnsiTheme="majorHAnsi"/>
          <w:sz w:val="22"/>
          <w:szCs w:val="22"/>
        </w:rPr>
      </w:pPr>
    </w:p>
    <w:p w:rsidR="003E16A7" w:rsidRPr="00EB6830" w:rsidRDefault="003E16A7" w:rsidP="00EB6830">
      <w:pPr>
        <w:ind w:left="720" w:hanging="720"/>
        <w:rPr>
          <w:rFonts w:asciiTheme="majorHAnsi" w:hAnsiTheme="majorHAnsi"/>
          <w:sz w:val="22"/>
          <w:szCs w:val="22"/>
        </w:rPr>
      </w:pPr>
    </w:p>
    <w:p w:rsidR="003E16A7" w:rsidRPr="00EB6830" w:rsidRDefault="003E16A7" w:rsidP="00EB6830">
      <w:pPr>
        <w:ind w:left="720" w:hanging="720"/>
        <w:rPr>
          <w:rFonts w:asciiTheme="majorHAnsi" w:hAnsiTheme="majorHAnsi"/>
          <w:sz w:val="22"/>
          <w:szCs w:val="22"/>
        </w:rPr>
      </w:pPr>
    </w:p>
    <w:p w:rsidR="003E16A7" w:rsidRPr="00EB6830" w:rsidRDefault="003E16A7" w:rsidP="00EB6830">
      <w:pPr>
        <w:ind w:left="720" w:hanging="720"/>
        <w:rPr>
          <w:rFonts w:asciiTheme="majorHAnsi" w:hAnsiTheme="majorHAnsi"/>
          <w:sz w:val="22"/>
          <w:szCs w:val="22"/>
        </w:rPr>
      </w:pPr>
    </w:p>
    <w:p w:rsidR="003E16A7" w:rsidRPr="00EB6830" w:rsidRDefault="003E16A7" w:rsidP="00EB6830">
      <w:pPr>
        <w:ind w:left="720" w:hanging="720"/>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Explain why it tips to the right immediately it is returned to the room.    </w:t>
      </w:r>
      <w:r w:rsidR="00EB6830">
        <w:rPr>
          <w:rFonts w:asciiTheme="majorHAnsi" w:hAnsiTheme="majorHAnsi"/>
          <w:sz w:val="22"/>
          <w:szCs w:val="22"/>
        </w:rPr>
        <w:tab/>
      </w:r>
      <w:r w:rsidRPr="00EB6830">
        <w:rPr>
          <w:rFonts w:asciiTheme="majorHAnsi" w:hAnsiTheme="majorHAnsi"/>
          <w:sz w:val="22"/>
          <w:szCs w:val="22"/>
        </w:rPr>
        <w:t>(2 marks)</w:t>
      </w:r>
    </w:p>
    <w:p w:rsidR="00E700B1" w:rsidRPr="00EB6830" w:rsidRDefault="00E700B1" w:rsidP="00EB6830">
      <w:pPr>
        <w:ind w:left="720" w:hanging="720"/>
        <w:rPr>
          <w:rFonts w:asciiTheme="majorHAnsi" w:hAnsiTheme="majorHAnsi"/>
          <w:sz w:val="20"/>
          <w:szCs w:val="22"/>
        </w:rPr>
      </w:pPr>
    </w:p>
    <w:p w:rsidR="003E16A7" w:rsidRPr="00EB6830" w:rsidRDefault="003E16A7" w:rsidP="00EB6830">
      <w:pPr>
        <w:tabs>
          <w:tab w:val="left" w:pos="1884"/>
        </w:tabs>
        <w:rPr>
          <w:rFonts w:asciiTheme="majorHAnsi" w:hAnsiTheme="majorHAnsi"/>
          <w:b/>
          <w:sz w:val="22"/>
          <w:szCs w:val="22"/>
        </w:rPr>
      </w:pPr>
      <w:r w:rsidRPr="00EB6830">
        <w:rPr>
          <w:rFonts w:asciiTheme="majorHAnsi" w:hAnsiTheme="majorHAnsi"/>
          <w:b/>
          <w:sz w:val="22"/>
          <w:szCs w:val="22"/>
        </w:rPr>
        <w:t>15.          2004 Q4 P1</w:t>
      </w:r>
    </w:p>
    <w:p w:rsidR="003E16A7" w:rsidRPr="00EB6830" w:rsidRDefault="00EB6830" w:rsidP="00EB6830">
      <w:pPr>
        <w:ind w:left="1350" w:hanging="1440"/>
        <w:rPr>
          <w:rFonts w:asciiTheme="majorHAnsi" w:hAnsiTheme="majorHAnsi"/>
          <w:sz w:val="22"/>
          <w:szCs w:val="22"/>
        </w:rPr>
      </w:pPr>
      <w:r>
        <w:rPr>
          <w:rFonts w:asciiTheme="majorHAnsi" w:hAnsiTheme="majorHAnsi"/>
          <w:b/>
          <w:sz w:val="22"/>
          <w:szCs w:val="22"/>
        </w:rPr>
        <w:t xml:space="preserve">                         </w:t>
      </w:r>
      <w:r w:rsidR="003E16A7" w:rsidRPr="00EB6830">
        <w:rPr>
          <w:rFonts w:asciiTheme="majorHAnsi" w:hAnsiTheme="majorHAnsi"/>
          <w:sz w:val="22"/>
          <w:szCs w:val="22"/>
        </w:rPr>
        <w:t xml:space="preserve">Give a reason why water is not a suitable liquid for use in a barometer. </w:t>
      </w:r>
      <w:r>
        <w:rPr>
          <w:rFonts w:asciiTheme="majorHAnsi" w:hAnsiTheme="majorHAnsi"/>
          <w:sz w:val="22"/>
          <w:szCs w:val="22"/>
        </w:rPr>
        <w:tab/>
      </w:r>
      <w:r w:rsidR="003E16A7" w:rsidRPr="00EB6830">
        <w:rPr>
          <w:rFonts w:asciiTheme="majorHAnsi" w:hAnsiTheme="majorHAnsi"/>
          <w:sz w:val="22"/>
          <w:szCs w:val="22"/>
        </w:rPr>
        <w:t>(1 mark)</w:t>
      </w:r>
    </w:p>
    <w:p w:rsidR="003E16A7" w:rsidRPr="00EB6830" w:rsidRDefault="003E16A7" w:rsidP="00EB6830">
      <w:pPr>
        <w:ind w:left="1440" w:hanging="1440"/>
        <w:rPr>
          <w:rFonts w:asciiTheme="majorHAnsi" w:hAnsiTheme="majorHAnsi"/>
          <w:sz w:val="18"/>
          <w:szCs w:val="22"/>
        </w:rPr>
      </w:pPr>
    </w:p>
    <w:p w:rsidR="003E16A7" w:rsidRPr="00EB6830" w:rsidRDefault="003E16A7" w:rsidP="00EB6830">
      <w:pPr>
        <w:ind w:left="1440" w:hanging="1440"/>
        <w:rPr>
          <w:rFonts w:asciiTheme="majorHAnsi" w:hAnsiTheme="majorHAnsi"/>
          <w:b/>
          <w:sz w:val="22"/>
          <w:szCs w:val="22"/>
        </w:rPr>
      </w:pPr>
      <w:r w:rsidRPr="00EB6830">
        <w:rPr>
          <w:rFonts w:asciiTheme="majorHAnsi" w:hAnsiTheme="majorHAnsi"/>
          <w:b/>
          <w:sz w:val="22"/>
          <w:szCs w:val="22"/>
        </w:rPr>
        <w:t>16.          2004 Q5 P1</w:t>
      </w:r>
    </w:p>
    <w:p w:rsidR="000C2FAD" w:rsidRPr="00EB6830" w:rsidRDefault="000C2FAD" w:rsidP="00EB6830">
      <w:pPr>
        <w:spacing w:line="276" w:lineRule="auto"/>
        <w:ind w:left="1440" w:hanging="1440"/>
        <w:rPr>
          <w:rFonts w:asciiTheme="majorHAnsi" w:hAnsiTheme="majorHAnsi"/>
          <w:sz w:val="22"/>
          <w:szCs w:val="22"/>
        </w:rPr>
      </w:pPr>
      <w:r w:rsidRPr="00EB6830">
        <w:rPr>
          <w:rFonts w:asciiTheme="majorHAnsi" w:hAnsiTheme="majorHAnsi"/>
          <w:sz w:val="22"/>
          <w:szCs w:val="22"/>
        </w:rPr>
        <w:t xml:space="preserve">                       </w:t>
      </w:r>
      <w:r w:rsidR="003E16A7" w:rsidRPr="00EB6830">
        <w:rPr>
          <w:rFonts w:asciiTheme="majorHAnsi" w:hAnsiTheme="majorHAnsi"/>
          <w:sz w:val="22"/>
          <w:szCs w:val="22"/>
        </w:rPr>
        <w:t xml:space="preserve">The temperature of water in a measuring cylinder is lowered from </w:t>
      </w:r>
    </w:p>
    <w:p w:rsidR="000C2FAD" w:rsidRPr="00EB6830" w:rsidRDefault="000C2FAD" w:rsidP="00EB6830">
      <w:pPr>
        <w:spacing w:line="276" w:lineRule="auto"/>
        <w:ind w:left="1440" w:hanging="1440"/>
        <w:rPr>
          <w:rFonts w:asciiTheme="majorHAnsi" w:hAnsiTheme="majorHAnsi"/>
          <w:sz w:val="22"/>
          <w:szCs w:val="22"/>
        </w:rPr>
      </w:pPr>
      <w:r w:rsidRPr="00EB6830">
        <w:rPr>
          <w:rFonts w:asciiTheme="majorHAnsi" w:hAnsiTheme="majorHAnsi"/>
          <w:sz w:val="22"/>
          <w:szCs w:val="22"/>
        </w:rPr>
        <w:t xml:space="preserve">                        </w:t>
      </w:r>
      <w:r w:rsidR="003E16A7" w:rsidRPr="00EB6830">
        <w:rPr>
          <w:rFonts w:asciiTheme="majorHAnsi" w:hAnsiTheme="majorHAnsi"/>
          <w:sz w:val="22"/>
          <w:szCs w:val="22"/>
        </w:rPr>
        <w:t>about 20</w:t>
      </w:r>
      <w:r w:rsidR="003E16A7" w:rsidRPr="00EB6830">
        <w:rPr>
          <w:rFonts w:asciiTheme="majorHAnsi" w:hAnsiTheme="majorHAnsi"/>
          <w:sz w:val="22"/>
          <w:szCs w:val="22"/>
          <w:vertAlign w:val="superscript"/>
        </w:rPr>
        <w:t xml:space="preserve">0 </w:t>
      </w:r>
      <w:r w:rsidR="003E16A7" w:rsidRPr="00EB6830">
        <w:rPr>
          <w:rFonts w:asciiTheme="majorHAnsi" w:hAnsiTheme="majorHAnsi"/>
          <w:sz w:val="22"/>
          <w:szCs w:val="22"/>
        </w:rPr>
        <w:t>c to 0</w:t>
      </w:r>
      <w:r w:rsidR="003E16A7" w:rsidRPr="00EB6830">
        <w:rPr>
          <w:rFonts w:asciiTheme="majorHAnsi" w:hAnsiTheme="majorHAnsi"/>
          <w:sz w:val="22"/>
          <w:szCs w:val="22"/>
          <w:vertAlign w:val="superscript"/>
        </w:rPr>
        <w:t>0</w:t>
      </w:r>
      <w:r w:rsidR="003E16A7" w:rsidRPr="00EB6830">
        <w:rPr>
          <w:rFonts w:asciiTheme="majorHAnsi" w:hAnsiTheme="majorHAnsi"/>
          <w:sz w:val="22"/>
          <w:szCs w:val="22"/>
        </w:rPr>
        <w:t xml:space="preserve">. On the axes provided, sketch the graph of the </w:t>
      </w:r>
    </w:p>
    <w:p w:rsidR="003E16A7" w:rsidRPr="00EB6830" w:rsidRDefault="000C2FAD" w:rsidP="00EB6830">
      <w:pPr>
        <w:spacing w:line="276" w:lineRule="auto"/>
        <w:ind w:left="1440" w:hanging="1440"/>
        <w:rPr>
          <w:rFonts w:asciiTheme="majorHAnsi" w:hAnsiTheme="majorHAnsi"/>
          <w:sz w:val="22"/>
          <w:szCs w:val="22"/>
        </w:rPr>
      </w:pPr>
      <w:r w:rsidRPr="00EB6830">
        <w:rPr>
          <w:rFonts w:asciiTheme="majorHAnsi" w:hAnsiTheme="majorHAnsi"/>
          <w:sz w:val="22"/>
          <w:szCs w:val="22"/>
        </w:rPr>
        <w:t xml:space="preserve">                        </w:t>
      </w:r>
      <w:r w:rsidR="003E16A7" w:rsidRPr="00EB6830">
        <w:rPr>
          <w:rFonts w:asciiTheme="majorHAnsi" w:hAnsiTheme="majorHAnsi"/>
          <w:sz w:val="22"/>
          <w:szCs w:val="22"/>
        </w:rPr>
        <w:t xml:space="preserve">Volume against temperature assuming the water does not freeze. </w:t>
      </w:r>
      <w:r w:rsidR="00EB6830">
        <w:rPr>
          <w:rFonts w:asciiTheme="majorHAnsi" w:hAnsiTheme="majorHAnsi"/>
          <w:sz w:val="22"/>
          <w:szCs w:val="22"/>
        </w:rPr>
        <w:tab/>
        <w:t xml:space="preserve"> </w:t>
      </w:r>
      <w:r w:rsidRPr="00EB6830">
        <w:rPr>
          <w:rFonts w:asciiTheme="majorHAnsi" w:hAnsiTheme="majorHAnsi"/>
          <w:sz w:val="22"/>
          <w:szCs w:val="22"/>
        </w:rPr>
        <w:t xml:space="preserve"> </w:t>
      </w:r>
      <w:r w:rsidR="003E16A7" w:rsidRPr="00EB6830">
        <w:rPr>
          <w:rFonts w:asciiTheme="majorHAnsi" w:hAnsiTheme="majorHAnsi"/>
          <w:sz w:val="22"/>
          <w:szCs w:val="22"/>
        </w:rPr>
        <w:t>(2 marks)</w:t>
      </w:r>
    </w:p>
    <w:p w:rsidR="003E16A7" w:rsidRPr="00EB6830" w:rsidRDefault="00186F36" w:rsidP="00EB6830">
      <w:pPr>
        <w:ind w:left="1440" w:hanging="1440"/>
        <w:rPr>
          <w:rFonts w:asciiTheme="majorHAnsi" w:hAnsiTheme="majorHAnsi"/>
          <w:sz w:val="22"/>
          <w:szCs w:val="22"/>
        </w:rPr>
      </w:pPr>
      <w:r w:rsidRPr="00186F36">
        <w:rPr>
          <w:rFonts w:asciiTheme="majorHAnsi" w:hAnsiTheme="majorHAnsi"/>
          <w:noProof/>
          <w:sz w:val="22"/>
          <w:szCs w:val="22"/>
        </w:rPr>
        <w:pict>
          <v:group id="_x0000_s1157" style="position:absolute;left:0;text-align:left;margin-left:108pt;margin-top:10.15pt;width:84.75pt;height:44.9pt;z-index:251806720" coordorigin="3600,2370" coordsize="4560,2475">
            <v:shapetype id="_x0000_t32" coordsize="21600,21600" o:spt="32" o:oned="t" path="m,l21600,21600e" filled="f">
              <v:path arrowok="t" fillok="f" o:connecttype="none"/>
              <o:lock v:ext="edit" shapetype="t"/>
            </v:shapetype>
            <v:shape id="_x0000_s1158" type="#_x0000_t32" style="position:absolute;left:3600;top:2370;width:0;height:2475;flip:y" o:connectortype="straight">
              <v:stroke endarrow="block"/>
            </v:shape>
            <v:shape id="_x0000_s1159" type="#_x0000_t32" style="position:absolute;left:3600;top:4845;width:4560;height:0" o:connectortype="straight">
              <v:stroke endarrow="block"/>
            </v:shape>
          </v:group>
        </w:pict>
      </w:r>
    </w:p>
    <w:p w:rsidR="003E16A7" w:rsidRPr="00EB6830" w:rsidRDefault="003E16A7" w:rsidP="00EB6830">
      <w:pPr>
        <w:ind w:left="1440" w:hanging="1440"/>
        <w:rPr>
          <w:rFonts w:asciiTheme="majorHAnsi" w:hAnsiTheme="majorHAnsi"/>
          <w:sz w:val="22"/>
          <w:szCs w:val="22"/>
        </w:rPr>
      </w:pPr>
      <w:r w:rsidRPr="00EB6830">
        <w:rPr>
          <w:rFonts w:asciiTheme="majorHAnsi" w:hAnsiTheme="majorHAnsi"/>
          <w:sz w:val="22"/>
          <w:szCs w:val="22"/>
        </w:rPr>
        <w:t xml:space="preserve">                      Volume</w:t>
      </w:r>
    </w:p>
    <w:p w:rsidR="003E16A7" w:rsidRPr="00EB6830" w:rsidRDefault="003E16A7" w:rsidP="00EB6830">
      <w:pPr>
        <w:ind w:left="1440" w:hanging="1440"/>
        <w:rPr>
          <w:rFonts w:asciiTheme="majorHAnsi" w:hAnsiTheme="majorHAnsi"/>
          <w:sz w:val="22"/>
          <w:szCs w:val="22"/>
        </w:rPr>
      </w:pPr>
    </w:p>
    <w:p w:rsidR="003E16A7" w:rsidRPr="00EB6830" w:rsidRDefault="003E16A7" w:rsidP="00EB6830">
      <w:pPr>
        <w:ind w:left="1440" w:hanging="1440"/>
        <w:rPr>
          <w:rFonts w:asciiTheme="majorHAnsi" w:hAnsiTheme="majorHAnsi"/>
          <w:sz w:val="22"/>
          <w:szCs w:val="22"/>
        </w:rPr>
      </w:pPr>
    </w:p>
    <w:p w:rsidR="003E16A7" w:rsidRPr="00EB6830" w:rsidRDefault="003E16A7" w:rsidP="00EB6830">
      <w:pPr>
        <w:ind w:left="1440" w:hanging="1440"/>
        <w:rPr>
          <w:rFonts w:asciiTheme="majorHAnsi" w:hAnsiTheme="majorHAnsi"/>
          <w:sz w:val="22"/>
          <w:szCs w:val="22"/>
        </w:rPr>
      </w:pPr>
    </w:p>
    <w:p w:rsidR="003E16A7" w:rsidRPr="00EB6830" w:rsidRDefault="003E16A7" w:rsidP="00EB6830">
      <w:pPr>
        <w:ind w:left="1440" w:hanging="1440"/>
        <w:rPr>
          <w:rFonts w:asciiTheme="majorHAnsi" w:hAnsiTheme="majorHAnsi"/>
          <w:sz w:val="22"/>
          <w:szCs w:val="22"/>
        </w:rPr>
      </w:pP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Temperature</w:t>
      </w:r>
    </w:p>
    <w:p w:rsidR="003E16A7" w:rsidRPr="00EB6830" w:rsidRDefault="003E16A7" w:rsidP="00EB6830">
      <w:pPr>
        <w:tabs>
          <w:tab w:val="left" w:pos="1296"/>
        </w:tabs>
        <w:rPr>
          <w:rFonts w:asciiTheme="majorHAnsi" w:hAnsiTheme="majorHAnsi"/>
          <w:sz w:val="22"/>
          <w:szCs w:val="22"/>
        </w:rPr>
      </w:pPr>
      <w:r w:rsidRPr="00EB6830">
        <w:rPr>
          <w:rFonts w:asciiTheme="majorHAnsi" w:hAnsiTheme="majorHAnsi"/>
          <w:b/>
          <w:sz w:val="22"/>
          <w:szCs w:val="22"/>
        </w:rPr>
        <w:t>17.          2006 Q4 P1</w:t>
      </w:r>
    </w:p>
    <w:p w:rsidR="000C2FAD" w:rsidRPr="00EB6830" w:rsidRDefault="003E16A7" w:rsidP="00EB6830">
      <w:pPr>
        <w:spacing w:line="276" w:lineRule="auto"/>
        <w:ind w:left="1260"/>
        <w:rPr>
          <w:rFonts w:asciiTheme="majorHAnsi" w:hAnsiTheme="majorHAnsi"/>
          <w:sz w:val="22"/>
          <w:szCs w:val="22"/>
        </w:rPr>
      </w:pPr>
      <w:r w:rsidRPr="00EB6830">
        <w:rPr>
          <w:rFonts w:asciiTheme="majorHAnsi" w:hAnsiTheme="majorHAnsi"/>
          <w:b/>
          <w:sz w:val="22"/>
          <w:szCs w:val="22"/>
        </w:rPr>
        <w:t>Figure 3</w:t>
      </w:r>
      <w:r w:rsidRPr="00EB6830">
        <w:rPr>
          <w:rFonts w:asciiTheme="majorHAnsi" w:hAnsiTheme="majorHAnsi"/>
          <w:sz w:val="22"/>
          <w:szCs w:val="22"/>
        </w:rPr>
        <w:t xml:space="preserve"> shows a bimetallic strip with a wooden handle, suspended</w:t>
      </w:r>
    </w:p>
    <w:p w:rsidR="003E16A7" w:rsidRPr="00EB6830" w:rsidRDefault="003E16A7" w:rsidP="00EB6830">
      <w:pPr>
        <w:spacing w:line="276" w:lineRule="auto"/>
        <w:ind w:left="1260"/>
        <w:rPr>
          <w:rFonts w:asciiTheme="majorHAnsi" w:hAnsiTheme="majorHAnsi"/>
          <w:sz w:val="22"/>
          <w:szCs w:val="22"/>
        </w:rPr>
      </w:pPr>
      <w:r w:rsidRPr="00EB6830">
        <w:rPr>
          <w:rFonts w:asciiTheme="majorHAnsi" w:hAnsiTheme="majorHAnsi"/>
          <w:sz w:val="22"/>
          <w:szCs w:val="22"/>
        </w:rPr>
        <w:t xml:space="preserve"> horizontally using a thin thread.</w:t>
      </w:r>
    </w:p>
    <w:p w:rsidR="003E16A7" w:rsidRPr="00EB6830" w:rsidRDefault="003E16A7" w:rsidP="00EB6830">
      <w:pPr>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03648" behindDoc="1" locked="0" layoutInCell="1" allowOverlap="1">
            <wp:simplePos x="0" y="0"/>
            <wp:positionH relativeFrom="column">
              <wp:posOffset>1114425</wp:posOffset>
            </wp:positionH>
            <wp:positionV relativeFrom="paragraph">
              <wp:posOffset>99060</wp:posOffset>
            </wp:positionV>
            <wp:extent cx="3552825" cy="1914525"/>
            <wp:effectExtent l="19050" t="0" r="9525" b="0"/>
            <wp:wrapNone/>
            <wp:docPr id="172" name="Picture 252" descr="PHY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PHY 003"/>
                    <pic:cNvPicPr>
                      <a:picLocks noChangeAspect="1" noChangeArrowheads="1"/>
                    </pic:cNvPicPr>
                  </pic:nvPicPr>
                  <pic:blipFill>
                    <a:blip r:embed="rId50" cstate="print"/>
                    <a:srcRect/>
                    <a:stretch>
                      <a:fillRect/>
                    </a:stretch>
                  </pic:blipFill>
                  <pic:spPr bwMode="auto">
                    <a:xfrm>
                      <a:off x="0" y="0"/>
                      <a:ext cx="3552825" cy="1914525"/>
                    </a:xfrm>
                    <a:prstGeom prst="rect">
                      <a:avLst/>
                    </a:prstGeom>
                    <a:noFill/>
                    <a:ln w="9525">
                      <a:noFill/>
                      <a:miter lim="800000"/>
                      <a:headEnd/>
                      <a:tailEnd/>
                    </a:ln>
                  </pic:spPr>
                </pic:pic>
              </a:graphicData>
            </a:graphic>
          </wp:anchor>
        </w:drawing>
      </w:r>
    </w:p>
    <w:p w:rsidR="003E16A7" w:rsidRPr="00EB6830" w:rsidRDefault="003E16A7" w:rsidP="00EB6830">
      <w:pPr>
        <w:ind w:left="360"/>
        <w:rPr>
          <w:rFonts w:asciiTheme="majorHAnsi" w:hAnsiTheme="majorHAnsi"/>
          <w:sz w:val="22"/>
          <w:szCs w:val="22"/>
        </w:rPr>
      </w:pPr>
    </w:p>
    <w:p w:rsidR="003E16A7" w:rsidRPr="00EB6830" w:rsidRDefault="003E16A7" w:rsidP="00EB6830">
      <w:pPr>
        <w:ind w:left="360"/>
        <w:rPr>
          <w:rFonts w:asciiTheme="majorHAnsi" w:hAnsiTheme="majorHAnsi"/>
          <w:sz w:val="22"/>
          <w:szCs w:val="22"/>
        </w:rPr>
      </w:pPr>
    </w:p>
    <w:p w:rsidR="003E16A7" w:rsidRPr="00EB6830" w:rsidRDefault="003E16A7" w:rsidP="00EB6830">
      <w:pPr>
        <w:ind w:left="360"/>
        <w:rPr>
          <w:rFonts w:asciiTheme="majorHAnsi" w:hAnsiTheme="majorHAnsi"/>
          <w:sz w:val="22"/>
          <w:szCs w:val="22"/>
        </w:rPr>
      </w:pPr>
    </w:p>
    <w:p w:rsidR="003E16A7" w:rsidRPr="00EB6830" w:rsidRDefault="003E16A7" w:rsidP="00EB6830">
      <w:pPr>
        <w:ind w:left="360"/>
        <w:rPr>
          <w:rFonts w:asciiTheme="majorHAnsi" w:hAnsiTheme="majorHAnsi"/>
          <w:sz w:val="22"/>
          <w:szCs w:val="22"/>
        </w:rPr>
      </w:pPr>
    </w:p>
    <w:p w:rsidR="003E16A7" w:rsidRPr="00EB6830" w:rsidRDefault="003E16A7" w:rsidP="00EB6830">
      <w:pPr>
        <w:ind w:left="360"/>
        <w:rPr>
          <w:rFonts w:asciiTheme="majorHAnsi" w:hAnsiTheme="majorHAnsi"/>
          <w:sz w:val="22"/>
          <w:szCs w:val="22"/>
        </w:rPr>
      </w:pPr>
    </w:p>
    <w:p w:rsidR="003E16A7" w:rsidRPr="00EB6830" w:rsidRDefault="003E16A7" w:rsidP="00EB6830">
      <w:pPr>
        <w:ind w:left="360"/>
        <w:rPr>
          <w:rFonts w:asciiTheme="majorHAnsi" w:hAnsiTheme="majorHAnsi"/>
          <w:sz w:val="22"/>
          <w:szCs w:val="22"/>
        </w:rPr>
      </w:pPr>
    </w:p>
    <w:p w:rsidR="003E16A7" w:rsidRPr="00EB6830" w:rsidRDefault="003E16A7" w:rsidP="00EB6830">
      <w:pPr>
        <w:ind w:left="360"/>
        <w:rPr>
          <w:rFonts w:asciiTheme="majorHAnsi" w:hAnsiTheme="majorHAnsi"/>
          <w:sz w:val="22"/>
          <w:szCs w:val="22"/>
        </w:rPr>
      </w:pPr>
      <w:r w:rsidRPr="00EB6830">
        <w:rPr>
          <w:rFonts w:asciiTheme="majorHAnsi" w:hAnsiTheme="majorHAnsi"/>
          <w:sz w:val="22"/>
          <w:szCs w:val="22"/>
        </w:rPr>
        <w:tab/>
      </w:r>
    </w:p>
    <w:p w:rsidR="003E16A7" w:rsidRPr="00EB6830" w:rsidRDefault="003E16A7" w:rsidP="00EB6830">
      <w:pPr>
        <w:ind w:left="360"/>
        <w:rPr>
          <w:rFonts w:asciiTheme="majorHAnsi" w:hAnsiTheme="majorHAnsi"/>
          <w:sz w:val="22"/>
          <w:szCs w:val="22"/>
        </w:rPr>
      </w:pPr>
    </w:p>
    <w:p w:rsidR="003E16A7" w:rsidRDefault="003E16A7" w:rsidP="00EB6830">
      <w:pPr>
        <w:ind w:left="360"/>
        <w:rPr>
          <w:rFonts w:asciiTheme="majorHAnsi" w:hAnsiTheme="majorHAnsi"/>
          <w:sz w:val="22"/>
          <w:szCs w:val="22"/>
        </w:rPr>
      </w:pPr>
    </w:p>
    <w:p w:rsidR="00EB6830" w:rsidRDefault="00EB6830" w:rsidP="00EB6830">
      <w:pPr>
        <w:ind w:left="360"/>
        <w:rPr>
          <w:rFonts w:asciiTheme="majorHAnsi" w:hAnsiTheme="majorHAnsi"/>
          <w:sz w:val="22"/>
          <w:szCs w:val="22"/>
        </w:rPr>
      </w:pPr>
    </w:p>
    <w:p w:rsidR="00EB6830" w:rsidRPr="00EB6830" w:rsidRDefault="00EB6830" w:rsidP="00EB6830">
      <w:pPr>
        <w:ind w:left="360"/>
        <w:rPr>
          <w:rFonts w:asciiTheme="majorHAnsi" w:hAnsiTheme="majorHAnsi"/>
          <w:sz w:val="22"/>
          <w:szCs w:val="22"/>
        </w:rPr>
      </w:pPr>
    </w:p>
    <w:p w:rsidR="000C2FAD" w:rsidRPr="00EB6830" w:rsidRDefault="000C2FAD" w:rsidP="00EB6830">
      <w:pPr>
        <w:ind w:left="360"/>
        <w:rPr>
          <w:rFonts w:asciiTheme="majorHAnsi" w:hAnsiTheme="majorHAnsi"/>
          <w:sz w:val="22"/>
          <w:szCs w:val="22"/>
        </w:rPr>
      </w:pPr>
    </w:p>
    <w:p w:rsidR="000C2FAD" w:rsidRPr="00EB6830" w:rsidRDefault="003E16A7" w:rsidP="00EB6830">
      <w:pPr>
        <w:spacing w:line="276" w:lineRule="auto"/>
        <w:ind w:left="360"/>
        <w:rPr>
          <w:rFonts w:asciiTheme="majorHAnsi" w:hAnsiTheme="majorHAnsi"/>
          <w:sz w:val="22"/>
          <w:szCs w:val="22"/>
        </w:rPr>
      </w:pPr>
      <w:r w:rsidRPr="00EB6830">
        <w:rPr>
          <w:rFonts w:asciiTheme="majorHAnsi" w:hAnsiTheme="majorHAnsi"/>
          <w:sz w:val="22"/>
          <w:szCs w:val="22"/>
        </w:rPr>
        <w:t xml:space="preserve">                 The strip is heated at the point shown. Explain why the system </w:t>
      </w:r>
    </w:p>
    <w:p w:rsidR="003E16A7" w:rsidRDefault="000C2FAD" w:rsidP="00EB6830">
      <w:pPr>
        <w:spacing w:line="276" w:lineRule="auto"/>
        <w:ind w:left="360"/>
        <w:rPr>
          <w:rFonts w:asciiTheme="majorHAnsi" w:hAnsiTheme="majorHAnsi"/>
          <w:sz w:val="22"/>
          <w:szCs w:val="22"/>
        </w:rPr>
      </w:pPr>
      <w:r w:rsidRPr="00EB6830">
        <w:rPr>
          <w:rFonts w:asciiTheme="majorHAnsi" w:hAnsiTheme="majorHAnsi"/>
          <w:sz w:val="22"/>
          <w:szCs w:val="22"/>
        </w:rPr>
        <w:t xml:space="preserve">                  </w:t>
      </w:r>
      <w:r w:rsidR="003E16A7" w:rsidRPr="00EB6830">
        <w:rPr>
          <w:rFonts w:asciiTheme="majorHAnsi" w:hAnsiTheme="majorHAnsi"/>
          <w:sz w:val="22"/>
          <w:szCs w:val="22"/>
        </w:rPr>
        <w:t>tips to the right</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3E16A7" w:rsidRPr="00EB6830">
        <w:rPr>
          <w:rFonts w:asciiTheme="majorHAnsi" w:hAnsiTheme="majorHAnsi"/>
          <w:sz w:val="22"/>
          <w:szCs w:val="22"/>
        </w:rPr>
        <w:t>(2 marks)</w:t>
      </w:r>
    </w:p>
    <w:p w:rsidR="00EB6830" w:rsidRPr="00EB6830" w:rsidRDefault="00EB6830" w:rsidP="00EB6830">
      <w:pPr>
        <w:spacing w:line="276" w:lineRule="auto"/>
        <w:ind w:left="360"/>
        <w:rPr>
          <w:rFonts w:asciiTheme="majorHAnsi" w:hAnsiTheme="majorHAnsi"/>
          <w:sz w:val="22"/>
          <w:szCs w:val="22"/>
        </w:rPr>
      </w:pPr>
    </w:p>
    <w:p w:rsidR="003E16A7" w:rsidRPr="00EB6830" w:rsidRDefault="003E16A7" w:rsidP="00EB6830">
      <w:pPr>
        <w:tabs>
          <w:tab w:val="left" w:pos="1296"/>
        </w:tabs>
        <w:spacing w:line="276" w:lineRule="auto"/>
        <w:rPr>
          <w:rFonts w:asciiTheme="majorHAnsi" w:hAnsiTheme="majorHAnsi"/>
          <w:b/>
          <w:sz w:val="22"/>
          <w:szCs w:val="22"/>
        </w:rPr>
      </w:pPr>
      <w:r w:rsidRPr="00EB6830">
        <w:rPr>
          <w:rFonts w:asciiTheme="majorHAnsi" w:hAnsiTheme="majorHAnsi"/>
          <w:b/>
          <w:sz w:val="22"/>
          <w:szCs w:val="22"/>
        </w:rPr>
        <w:t>18.          2008 Q4 P1</w:t>
      </w:r>
    </w:p>
    <w:p w:rsidR="000C2FAD" w:rsidRPr="00EB6830" w:rsidRDefault="003E16A7" w:rsidP="00EB6830">
      <w:pPr>
        <w:spacing w:line="276" w:lineRule="auto"/>
        <w:ind w:left="1170"/>
        <w:rPr>
          <w:rFonts w:asciiTheme="majorHAnsi" w:hAnsiTheme="majorHAnsi"/>
          <w:sz w:val="22"/>
          <w:szCs w:val="22"/>
        </w:rPr>
      </w:pPr>
      <w:r w:rsidRPr="00EB6830">
        <w:rPr>
          <w:rFonts w:asciiTheme="majorHAnsi" w:hAnsiTheme="majorHAnsi"/>
          <w:sz w:val="22"/>
          <w:szCs w:val="22"/>
        </w:rPr>
        <w:t>Water is known to boil at 100</w:t>
      </w:r>
      <w:r w:rsidRPr="00EB6830">
        <w:rPr>
          <w:rFonts w:asciiTheme="majorHAnsi" w:hAnsiTheme="majorHAnsi"/>
          <w:sz w:val="22"/>
          <w:szCs w:val="22"/>
          <w:vertAlign w:val="superscript"/>
        </w:rPr>
        <w:t>0</w:t>
      </w:r>
      <w:r w:rsidRPr="00EB6830">
        <w:rPr>
          <w:rFonts w:asciiTheme="majorHAnsi" w:hAnsiTheme="majorHAnsi"/>
          <w:sz w:val="22"/>
          <w:szCs w:val="22"/>
        </w:rPr>
        <w:t xml:space="preserve">C. A student heated some water and </w:t>
      </w:r>
    </w:p>
    <w:p w:rsidR="003E16A7" w:rsidRPr="00EB6830" w:rsidRDefault="003E16A7" w:rsidP="00EB6830">
      <w:pPr>
        <w:spacing w:line="276" w:lineRule="auto"/>
        <w:ind w:left="1170"/>
        <w:rPr>
          <w:rFonts w:asciiTheme="majorHAnsi" w:hAnsiTheme="majorHAnsi"/>
          <w:sz w:val="22"/>
          <w:szCs w:val="22"/>
        </w:rPr>
      </w:pPr>
      <w:r w:rsidRPr="00EB6830">
        <w:rPr>
          <w:rFonts w:asciiTheme="majorHAnsi" w:hAnsiTheme="majorHAnsi"/>
          <w:sz w:val="22"/>
          <w:szCs w:val="22"/>
        </w:rPr>
        <w:t>noticed that it boiled at 101</w:t>
      </w:r>
      <w:r w:rsidRPr="00EB6830">
        <w:rPr>
          <w:rFonts w:asciiTheme="majorHAnsi" w:hAnsiTheme="majorHAnsi"/>
          <w:sz w:val="22"/>
          <w:szCs w:val="22"/>
          <w:vertAlign w:val="superscript"/>
        </w:rPr>
        <w:t>0</w:t>
      </w:r>
      <w:r w:rsidRPr="00EB6830">
        <w:rPr>
          <w:rFonts w:asciiTheme="majorHAnsi" w:hAnsiTheme="majorHAnsi"/>
          <w:sz w:val="22"/>
          <w:szCs w:val="22"/>
        </w:rPr>
        <w:t xml:space="preserve">C. </w:t>
      </w:r>
    </w:p>
    <w:p w:rsidR="003E16A7" w:rsidRPr="00EB6830" w:rsidRDefault="003E16A7" w:rsidP="00EB6830">
      <w:pPr>
        <w:spacing w:line="276" w:lineRule="auto"/>
        <w:rPr>
          <w:rFonts w:asciiTheme="majorHAnsi" w:hAnsiTheme="majorHAnsi"/>
          <w:sz w:val="22"/>
          <w:szCs w:val="22"/>
        </w:rPr>
      </w:pPr>
      <w:r w:rsidRPr="00EB6830">
        <w:rPr>
          <w:rFonts w:asciiTheme="majorHAnsi" w:hAnsiTheme="majorHAnsi"/>
          <w:sz w:val="22"/>
          <w:szCs w:val="22"/>
        </w:rPr>
        <w:tab/>
        <w:t xml:space="preserve">           State two possible reasons for this observation.</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sz w:val="22"/>
          <w:szCs w:val="22"/>
        </w:rPr>
        <w:t>(2 marks)</w:t>
      </w:r>
    </w:p>
    <w:p w:rsidR="003E16A7" w:rsidRPr="00EB6830" w:rsidRDefault="003E16A7" w:rsidP="00EB6830">
      <w:pPr>
        <w:spacing w:line="276" w:lineRule="auto"/>
        <w:rPr>
          <w:rFonts w:asciiTheme="majorHAnsi" w:hAnsiTheme="majorHAnsi"/>
          <w:sz w:val="22"/>
          <w:szCs w:val="22"/>
        </w:rPr>
      </w:pPr>
    </w:p>
    <w:p w:rsidR="00EB6830" w:rsidRPr="00EB6830" w:rsidRDefault="00EB6830" w:rsidP="003E16A7">
      <w:pPr>
        <w:rPr>
          <w:sz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19.          2008 Q5 P1</w:t>
      </w:r>
    </w:p>
    <w:p w:rsidR="000C2FAD" w:rsidRPr="00EB6830" w:rsidRDefault="003E16A7" w:rsidP="00EB6830">
      <w:pPr>
        <w:spacing w:line="276" w:lineRule="auto"/>
        <w:ind w:left="1320"/>
        <w:rPr>
          <w:rFonts w:asciiTheme="majorHAnsi" w:hAnsiTheme="majorHAnsi"/>
          <w:sz w:val="22"/>
          <w:szCs w:val="22"/>
        </w:rPr>
      </w:pPr>
      <w:r w:rsidRPr="00EB6830">
        <w:rPr>
          <w:rFonts w:asciiTheme="majorHAnsi" w:hAnsiTheme="majorHAnsi"/>
          <w:sz w:val="22"/>
          <w:szCs w:val="22"/>
        </w:rPr>
        <w:t xml:space="preserve">Fig: 2 shows a flask filled with water.  The flask is fitted with a cork </w:t>
      </w:r>
    </w:p>
    <w:p w:rsidR="000C2FAD" w:rsidRPr="00EB6830" w:rsidRDefault="003E16A7" w:rsidP="00EB6830">
      <w:pPr>
        <w:spacing w:line="276" w:lineRule="auto"/>
        <w:ind w:left="1320"/>
        <w:rPr>
          <w:rFonts w:asciiTheme="majorHAnsi" w:hAnsiTheme="majorHAnsi"/>
          <w:sz w:val="22"/>
          <w:szCs w:val="22"/>
        </w:rPr>
      </w:pPr>
      <w:r w:rsidRPr="00EB6830">
        <w:rPr>
          <w:rFonts w:asciiTheme="majorHAnsi" w:hAnsiTheme="majorHAnsi"/>
          <w:sz w:val="22"/>
          <w:szCs w:val="22"/>
        </w:rPr>
        <w:t xml:space="preserve">through which a tube is inserted.  When the flask is cooled, the water </w:t>
      </w:r>
    </w:p>
    <w:p w:rsidR="003E16A7" w:rsidRPr="00EB6830" w:rsidRDefault="003E16A7" w:rsidP="00EB6830">
      <w:pPr>
        <w:spacing w:line="276" w:lineRule="auto"/>
        <w:ind w:left="1320"/>
        <w:rPr>
          <w:rFonts w:asciiTheme="majorHAnsi" w:hAnsiTheme="majorHAnsi"/>
          <w:sz w:val="22"/>
          <w:szCs w:val="22"/>
        </w:rPr>
      </w:pPr>
      <w:r w:rsidRPr="00EB6830">
        <w:rPr>
          <w:rFonts w:asciiTheme="majorHAnsi" w:hAnsiTheme="majorHAnsi"/>
          <w:sz w:val="22"/>
          <w:szCs w:val="22"/>
        </w:rPr>
        <w:t>level rises slightly, then falls steadily.</w:t>
      </w:r>
    </w:p>
    <w:p w:rsidR="003E16A7" w:rsidRDefault="003E16A7" w:rsidP="003E16A7">
      <w:pPr>
        <w:ind w:left="720" w:hanging="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1933575" cy="1743075"/>
            <wp:effectExtent l="19050" t="0" r="9525" b="9525"/>
            <wp:docPr id="37" name="Picture 7" descr="C:\Users\user\Pictures\img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img082.jpg"/>
                    <pic:cNvPicPr>
                      <a:picLocks noChangeAspect="1" noChangeArrowheads="1"/>
                    </pic:cNvPicPr>
                  </pic:nvPicPr>
                  <pic:blipFill>
                    <a:blip r:embed="rId51" cstate="print">
                      <a:grayscl/>
                    </a:blip>
                    <a:srcRect l="36066" t="21728" r="33091" b="56806"/>
                    <a:stretch>
                      <a:fillRect/>
                    </a:stretch>
                  </pic:blipFill>
                  <pic:spPr bwMode="auto">
                    <a:xfrm rot="10800000">
                      <a:off x="0" y="0"/>
                      <a:ext cx="1939818" cy="1748703"/>
                    </a:xfrm>
                    <a:prstGeom prst="rect">
                      <a:avLst/>
                    </a:prstGeom>
                    <a:noFill/>
                    <a:ln w="9525">
                      <a:noFill/>
                      <a:miter lim="800000"/>
                      <a:headEnd/>
                      <a:tailEnd/>
                    </a:ln>
                  </pic:spPr>
                </pic:pic>
              </a:graphicData>
            </a:graphic>
          </wp:inline>
        </w:drawing>
      </w:r>
    </w:p>
    <w:p w:rsidR="00EB6830" w:rsidRPr="00EB6830" w:rsidRDefault="00EB6830"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ab/>
        <w:t xml:space="preserve">            Explain observation.</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E700B1" w:rsidRPr="00EB6830">
        <w:rPr>
          <w:rFonts w:asciiTheme="majorHAnsi" w:hAnsiTheme="majorHAnsi"/>
          <w:sz w:val="22"/>
          <w:szCs w:val="22"/>
        </w:rPr>
        <w:t xml:space="preserve">       </w:t>
      </w:r>
      <w:r w:rsidRPr="00EB6830">
        <w:rPr>
          <w:rFonts w:asciiTheme="majorHAnsi" w:hAnsiTheme="majorHAnsi"/>
          <w:sz w:val="22"/>
          <w:szCs w:val="22"/>
        </w:rPr>
        <w:t>(3 marks)</w:t>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b/>
          <w:sz w:val="22"/>
          <w:szCs w:val="22"/>
        </w:rPr>
      </w:pPr>
      <w:r w:rsidRPr="00EB6830">
        <w:rPr>
          <w:rFonts w:asciiTheme="majorHAnsi" w:hAnsiTheme="majorHAnsi"/>
          <w:b/>
          <w:sz w:val="22"/>
          <w:szCs w:val="22"/>
        </w:rPr>
        <w:t>20.          2009 Q6 P1</w:t>
      </w:r>
    </w:p>
    <w:p w:rsidR="00142D35" w:rsidRPr="00EB6830" w:rsidRDefault="003E16A7" w:rsidP="00EB6830">
      <w:pPr>
        <w:spacing w:line="276" w:lineRule="auto"/>
        <w:ind w:left="1320"/>
        <w:rPr>
          <w:rFonts w:asciiTheme="majorHAnsi" w:hAnsiTheme="majorHAnsi"/>
          <w:sz w:val="22"/>
          <w:szCs w:val="22"/>
        </w:rPr>
      </w:pPr>
      <w:r w:rsidRPr="00EB6830">
        <w:rPr>
          <w:rFonts w:asciiTheme="majorHAnsi" w:hAnsiTheme="majorHAnsi"/>
          <w:sz w:val="22"/>
          <w:szCs w:val="22"/>
        </w:rPr>
        <w:t xml:space="preserve">A Clinincal thermometer has a constriction in the bore just above </w:t>
      </w:r>
    </w:p>
    <w:p w:rsidR="003E16A7" w:rsidRPr="00EB6830" w:rsidRDefault="00142D35" w:rsidP="00EB6830">
      <w:pPr>
        <w:spacing w:line="276" w:lineRule="auto"/>
        <w:ind w:left="1320"/>
        <w:rPr>
          <w:rFonts w:asciiTheme="majorHAnsi" w:hAnsiTheme="majorHAnsi"/>
          <w:sz w:val="22"/>
          <w:szCs w:val="22"/>
        </w:rPr>
      </w:pPr>
      <w:r w:rsidRPr="00EB6830">
        <w:rPr>
          <w:rFonts w:asciiTheme="majorHAnsi" w:hAnsiTheme="majorHAnsi"/>
          <w:sz w:val="22"/>
          <w:szCs w:val="22"/>
        </w:rPr>
        <w:t xml:space="preserve"> </w:t>
      </w:r>
      <w:r w:rsidR="003E16A7" w:rsidRPr="00EB6830">
        <w:rPr>
          <w:rFonts w:asciiTheme="majorHAnsi" w:hAnsiTheme="majorHAnsi"/>
          <w:sz w:val="22"/>
          <w:szCs w:val="22"/>
        </w:rPr>
        <w:t>the bulb. State the use of this constriction.</w:t>
      </w:r>
      <w:r w:rsidR="003E16A7" w:rsidRPr="00EB6830">
        <w:rPr>
          <w:rFonts w:asciiTheme="majorHAnsi" w:hAnsiTheme="majorHAnsi"/>
          <w:sz w:val="22"/>
          <w:szCs w:val="22"/>
        </w:rPr>
        <w:tab/>
      </w:r>
      <w:r w:rsidR="003E16A7"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3E16A7" w:rsidRPr="00EB6830">
        <w:rPr>
          <w:rFonts w:asciiTheme="majorHAnsi" w:hAnsiTheme="majorHAnsi"/>
          <w:sz w:val="22"/>
          <w:szCs w:val="22"/>
        </w:rPr>
        <w:t>(1 mark)</w:t>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b/>
          <w:sz w:val="22"/>
          <w:szCs w:val="22"/>
        </w:rPr>
      </w:pPr>
      <w:r w:rsidRPr="00EB6830">
        <w:rPr>
          <w:rFonts w:asciiTheme="majorHAnsi" w:hAnsiTheme="majorHAnsi"/>
          <w:b/>
          <w:sz w:val="22"/>
          <w:szCs w:val="22"/>
        </w:rPr>
        <w:t>21.          2010 Q3 P1</w:t>
      </w:r>
    </w:p>
    <w:p w:rsidR="00E700B1" w:rsidRPr="00EB6830" w:rsidRDefault="003E16A7" w:rsidP="003E16A7">
      <w:pPr>
        <w:pStyle w:val="ListParagraph"/>
        <w:spacing w:after="0"/>
        <w:ind w:left="1296"/>
        <w:rPr>
          <w:rFonts w:asciiTheme="majorHAnsi" w:hAnsiTheme="majorHAnsi" w:cs="Times New Roman"/>
        </w:rPr>
      </w:pPr>
      <w:r w:rsidRPr="00EB6830">
        <w:rPr>
          <w:rFonts w:asciiTheme="majorHAnsi" w:hAnsiTheme="majorHAnsi" w:cs="Times New Roman"/>
        </w:rPr>
        <w:t xml:space="preserve">When a liquid is heated in a glass flask, its level at first fails, then </w:t>
      </w:r>
    </w:p>
    <w:p w:rsidR="003E16A7" w:rsidRPr="00EB6830" w:rsidRDefault="003E16A7" w:rsidP="003E16A7">
      <w:pPr>
        <w:pStyle w:val="ListParagraph"/>
        <w:spacing w:after="0"/>
        <w:ind w:left="1296"/>
        <w:rPr>
          <w:rFonts w:asciiTheme="majorHAnsi" w:hAnsiTheme="majorHAnsi" w:cs="Times New Roman"/>
        </w:rPr>
      </w:pPr>
      <w:r w:rsidRPr="00EB6830">
        <w:rPr>
          <w:rFonts w:asciiTheme="majorHAnsi" w:hAnsiTheme="majorHAnsi" w:cs="Times New Roman"/>
        </w:rPr>
        <w:t xml:space="preserve">rises. Explain this observation. </w:t>
      </w:r>
    </w:p>
    <w:p w:rsidR="003E16A7" w:rsidRPr="00EB6830" w:rsidRDefault="003E16A7" w:rsidP="003E16A7">
      <w:pPr>
        <w:pStyle w:val="ListParagraph"/>
        <w:spacing w:after="0"/>
        <w:ind w:left="0"/>
        <w:rPr>
          <w:rFonts w:asciiTheme="majorHAnsi" w:hAnsiTheme="majorHAnsi" w:cs="Times New Roman"/>
          <w:b/>
        </w:rPr>
      </w:pPr>
    </w:p>
    <w:p w:rsidR="003E16A7" w:rsidRPr="00EB6830" w:rsidRDefault="003E16A7" w:rsidP="003E16A7">
      <w:pPr>
        <w:pStyle w:val="ListParagraph"/>
        <w:spacing w:after="0"/>
        <w:ind w:left="0"/>
        <w:rPr>
          <w:rFonts w:asciiTheme="majorHAnsi" w:hAnsiTheme="majorHAnsi" w:cs="Times New Roman"/>
          <w:b/>
        </w:rPr>
      </w:pPr>
      <w:r w:rsidRPr="00EB6830">
        <w:rPr>
          <w:rFonts w:asciiTheme="majorHAnsi" w:hAnsiTheme="majorHAnsi" w:cs="Times New Roman"/>
          <w:b/>
        </w:rPr>
        <w:t>22.          2010 Q5 P1</w:t>
      </w:r>
    </w:p>
    <w:p w:rsidR="00E700B1" w:rsidRPr="00EB6830" w:rsidRDefault="003E16A7" w:rsidP="003E16A7">
      <w:pPr>
        <w:pStyle w:val="ListParagraph"/>
        <w:spacing w:after="0"/>
        <w:ind w:left="1320"/>
        <w:rPr>
          <w:rFonts w:asciiTheme="majorHAnsi" w:hAnsiTheme="majorHAnsi" w:cs="Times New Roman"/>
        </w:rPr>
      </w:pPr>
      <w:r w:rsidRPr="00EB6830">
        <w:rPr>
          <w:rFonts w:asciiTheme="majorHAnsi" w:hAnsiTheme="majorHAnsi" w:cs="Times New Roman"/>
        </w:rPr>
        <w:t xml:space="preserve">Some water in a tin can was boiled for some time. The tin can then </w:t>
      </w:r>
    </w:p>
    <w:p w:rsidR="003E16A7" w:rsidRPr="00EB6830" w:rsidRDefault="003E16A7" w:rsidP="003E16A7">
      <w:pPr>
        <w:pStyle w:val="ListParagraph"/>
        <w:spacing w:after="0"/>
        <w:ind w:left="1320"/>
        <w:rPr>
          <w:rFonts w:asciiTheme="majorHAnsi" w:hAnsiTheme="majorHAnsi" w:cs="Times New Roman"/>
        </w:rPr>
      </w:pPr>
      <w:r w:rsidRPr="00EB6830">
        <w:rPr>
          <w:rFonts w:asciiTheme="majorHAnsi" w:hAnsiTheme="majorHAnsi" w:cs="Times New Roman"/>
        </w:rPr>
        <w:t>sealed and cooled. After some time it collapsed. Explained this observation.</w:t>
      </w:r>
    </w:p>
    <w:p w:rsidR="003E16A7" w:rsidRPr="00EB6830" w:rsidRDefault="003E16A7" w:rsidP="003E16A7">
      <w:pPr>
        <w:rPr>
          <w:rFonts w:asciiTheme="majorHAnsi" w:hAnsiTheme="majorHAnsi"/>
          <w:b/>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23.         2011 Q4 P1</w:t>
      </w:r>
    </w:p>
    <w:p w:rsidR="003E16A7" w:rsidRPr="00EB6830" w:rsidRDefault="003E16A7" w:rsidP="003E16A7">
      <w:pPr>
        <w:rPr>
          <w:rFonts w:asciiTheme="majorHAnsi" w:hAnsiTheme="majorHAnsi"/>
          <w:sz w:val="22"/>
          <w:szCs w:val="22"/>
        </w:rPr>
      </w:pPr>
      <w:r w:rsidRPr="00EB6830">
        <w:rPr>
          <w:rFonts w:asciiTheme="majorHAnsi" w:hAnsiTheme="majorHAnsi"/>
          <w:sz w:val="22"/>
          <w:szCs w:val="22"/>
        </w:rPr>
        <w:t xml:space="preserve">                        Figure 3 shows an aluminium tube tightly stuck in a steel tube.  </w:t>
      </w:r>
    </w:p>
    <w:p w:rsidR="003E16A7" w:rsidRPr="00C45B3A" w:rsidRDefault="00186F36" w:rsidP="003E16A7">
      <w:r w:rsidRPr="00186F36">
        <w:rPr>
          <w:noProof/>
        </w:rPr>
        <w:pict>
          <v:group id="_x0000_s1149" style="position:absolute;margin-left:63pt;margin-top:6.55pt;width:198pt;height:90pt;z-index:251804672" coordorigin="3060,7020" coordsize="3960,1800">
            <v:shapetype id="_x0000_t109" coordsize="21600,21600" o:spt="109" path="m,l,21600r21600,l21600,xe">
              <v:stroke joinstyle="miter"/>
              <v:path gradientshapeok="t" o:connecttype="rect"/>
            </v:shapetype>
            <v:shape id="_x0000_s1150" type="#_x0000_t109" style="position:absolute;left:3240;top:7020;width:2160;height:180" fillcolor="black"/>
            <v:rect id="_x0000_s1151" style="position:absolute;left:4680;top:7200;width:2160;height:180"/>
            <v:line id="_x0000_s1152" style="position:absolute;flip:x" from="3060,7200" to="3420,7560"/>
            <v:line id="_x0000_s1153" style="position:absolute" from="6300,7380" to="6660,7560"/>
            <v:rect id="_x0000_s1154" style="position:absolute;left:4860;top:8460;width:2160;height:180"/>
            <v:shape id="_x0000_s1155" type="#_x0000_t109" style="position:absolute;left:3420;top:8640;width:2160;height:180" fillcolor="black"/>
          </v:group>
        </w:pict>
      </w:r>
    </w:p>
    <w:p w:rsidR="003E16A7" w:rsidRDefault="003E16A7" w:rsidP="003E16A7"/>
    <w:p w:rsidR="003E16A7" w:rsidRDefault="003E16A7" w:rsidP="003E16A7">
      <w:pPr>
        <w:tabs>
          <w:tab w:val="left" w:pos="1032"/>
          <w:tab w:val="left" w:pos="4992"/>
        </w:tabs>
      </w:pPr>
      <w:r>
        <w:tab/>
        <w:t>Steel tube</w:t>
      </w:r>
      <w:r>
        <w:tab/>
        <w:t>Aluminium tube</w:t>
      </w:r>
    </w:p>
    <w:p w:rsidR="003E16A7" w:rsidRDefault="003E16A7" w:rsidP="003E16A7"/>
    <w:p w:rsidR="003E16A7" w:rsidRDefault="003E16A7" w:rsidP="003E16A7">
      <w:pPr>
        <w:tabs>
          <w:tab w:val="left" w:pos="3480"/>
        </w:tabs>
      </w:pPr>
      <w:r>
        <w:tab/>
      </w:r>
    </w:p>
    <w:p w:rsidR="003E16A7" w:rsidRDefault="003E16A7" w:rsidP="003E16A7"/>
    <w:p w:rsidR="003E16A7" w:rsidRDefault="00186F36" w:rsidP="003E16A7">
      <w:pPr>
        <w:tabs>
          <w:tab w:val="left" w:pos="3012"/>
        </w:tabs>
      </w:pPr>
      <w:r w:rsidRPr="00186F36">
        <w:rPr>
          <w:noProof/>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156" type="#_x0000_t87" style="position:absolute;margin-left:162.4pt;margin-top:-.9pt;width:17.5pt;height:35.6pt;rotation:17346748fd;z-index:251805696"/>
        </w:pict>
      </w:r>
      <w:r w:rsidR="003E16A7">
        <w:tab/>
        <w:t xml:space="preserve"> </w:t>
      </w:r>
    </w:p>
    <w:p w:rsidR="003E16A7" w:rsidRDefault="003E16A7" w:rsidP="003E16A7">
      <w:pPr>
        <w:tabs>
          <w:tab w:val="left" w:pos="3012"/>
        </w:tabs>
      </w:pPr>
      <w:r>
        <w:t xml:space="preserve">                                                   </w:t>
      </w:r>
    </w:p>
    <w:p w:rsidR="003E16A7" w:rsidRDefault="003E16A7" w:rsidP="003E16A7">
      <w:pPr>
        <w:tabs>
          <w:tab w:val="left" w:pos="3012"/>
        </w:tabs>
      </w:pPr>
      <w:r>
        <w:tab/>
        <w:t>junction</w:t>
      </w:r>
    </w:p>
    <w:p w:rsidR="003E16A7" w:rsidRDefault="003E16A7" w:rsidP="003E16A7">
      <w:pPr>
        <w:tabs>
          <w:tab w:val="left" w:pos="1620"/>
        </w:tabs>
        <w:rPr>
          <w:b/>
        </w:rPr>
      </w:pPr>
      <w:r>
        <w:tab/>
      </w:r>
      <w:r w:rsidRPr="00C45B3A">
        <w:rPr>
          <w:b/>
        </w:rPr>
        <w:t>Figure 3</w:t>
      </w:r>
    </w:p>
    <w:p w:rsidR="00142D35" w:rsidRPr="00466AA0" w:rsidRDefault="00142D35" w:rsidP="003E16A7">
      <w:pPr>
        <w:tabs>
          <w:tab w:val="left" w:pos="1620"/>
        </w:tabs>
        <w:rPr>
          <w:b/>
        </w:rPr>
      </w:pPr>
    </w:p>
    <w:p w:rsidR="003E16A7" w:rsidRPr="00EB6830" w:rsidRDefault="003E16A7" w:rsidP="00EB6830">
      <w:pPr>
        <w:tabs>
          <w:tab w:val="left" w:pos="1020"/>
        </w:tabs>
        <w:spacing w:line="276" w:lineRule="auto"/>
        <w:rPr>
          <w:rFonts w:asciiTheme="majorHAnsi" w:hAnsiTheme="majorHAnsi"/>
          <w:sz w:val="22"/>
          <w:szCs w:val="22"/>
        </w:rPr>
      </w:pPr>
      <w:r w:rsidRPr="00EB6830">
        <w:rPr>
          <w:rFonts w:asciiTheme="majorHAnsi" w:hAnsiTheme="majorHAnsi"/>
          <w:sz w:val="22"/>
          <w:szCs w:val="22"/>
        </w:rPr>
        <w:tab/>
        <w:t xml:space="preserve">Explain how the tubes can be separated by applying a temperature change </w:t>
      </w:r>
    </w:p>
    <w:p w:rsidR="003E16A7" w:rsidRPr="00EB6830" w:rsidRDefault="003E16A7" w:rsidP="00EB6830">
      <w:pPr>
        <w:tabs>
          <w:tab w:val="left" w:pos="1020"/>
        </w:tabs>
        <w:spacing w:line="276" w:lineRule="auto"/>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at the junction given that aluminium expands more than steel for the same</w:t>
      </w:r>
    </w:p>
    <w:p w:rsidR="003E16A7" w:rsidRPr="00EB6830" w:rsidRDefault="003E16A7" w:rsidP="00EB6830">
      <w:pPr>
        <w:tabs>
          <w:tab w:val="left" w:pos="1020"/>
        </w:tabs>
        <w:spacing w:line="276" w:lineRule="auto"/>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temperature rise.                                                                             </w:t>
      </w:r>
      <w:r w:rsidRPr="00EB6830">
        <w:rPr>
          <w:rFonts w:asciiTheme="majorHAnsi" w:hAnsiTheme="majorHAnsi"/>
          <w:sz w:val="22"/>
          <w:szCs w:val="22"/>
        </w:rPr>
        <w:tab/>
        <w:t xml:space="preserve"> </w:t>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 xml:space="preserve">(2 marks) </w:t>
      </w:r>
    </w:p>
    <w:p w:rsidR="003E16A7" w:rsidRDefault="003E16A7" w:rsidP="003E16A7">
      <w:pPr>
        <w:tabs>
          <w:tab w:val="left" w:pos="1020"/>
        </w:tabs>
      </w:pPr>
    </w:p>
    <w:p w:rsidR="000C2FAD" w:rsidRDefault="000C2FAD" w:rsidP="003E16A7">
      <w:pPr>
        <w:tabs>
          <w:tab w:val="left" w:pos="1020"/>
        </w:tabs>
      </w:pPr>
    </w:p>
    <w:p w:rsidR="000C2FAD" w:rsidRDefault="000C2FAD" w:rsidP="003E16A7">
      <w:pPr>
        <w:tabs>
          <w:tab w:val="left" w:pos="1020"/>
        </w:tabs>
      </w:pPr>
    </w:p>
    <w:p w:rsidR="000C2FAD" w:rsidRDefault="000C2FAD" w:rsidP="003E16A7">
      <w:pPr>
        <w:tabs>
          <w:tab w:val="left" w:pos="1020"/>
        </w:tabs>
      </w:pPr>
    </w:p>
    <w:p w:rsidR="003E16A7" w:rsidRPr="00EB6830" w:rsidRDefault="003E16A7" w:rsidP="003E16A7">
      <w:pPr>
        <w:numPr>
          <w:ilvl w:val="0"/>
          <w:numId w:val="11"/>
        </w:numPr>
        <w:tabs>
          <w:tab w:val="left" w:pos="1020"/>
        </w:tabs>
        <w:rPr>
          <w:rFonts w:asciiTheme="majorHAnsi" w:hAnsiTheme="majorHAnsi"/>
          <w:sz w:val="22"/>
          <w:szCs w:val="22"/>
        </w:rPr>
      </w:pPr>
      <w:r w:rsidRPr="00EB6830">
        <w:rPr>
          <w:rFonts w:asciiTheme="majorHAnsi" w:hAnsiTheme="majorHAnsi"/>
          <w:b/>
          <w:sz w:val="22"/>
          <w:szCs w:val="22"/>
        </w:rPr>
        <w:t xml:space="preserve">   2012 Q5 P1</w:t>
      </w:r>
    </w:p>
    <w:p w:rsidR="00E700B1" w:rsidRPr="00EB6830" w:rsidRDefault="003E16A7" w:rsidP="003E16A7">
      <w:pPr>
        <w:pStyle w:val="ListParagraph"/>
        <w:spacing w:line="240" w:lineRule="auto"/>
        <w:ind w:left="0"/>
        <w:contextualSpacing/>
        <w:rPr>
          <w:rFonts w:asciiTheme="majorHAnsi" w:hAnsiTheme="majorHAnsi" w:cs="Times New Roman"/>
        </w:rPr>
      </w:pPr>
      <w:r w:rsidRPr="00EB6830">
        <w:rPr>
          <w:rFonts w:asciiTheme="majorHAnsi" w:hAnsiTheme="majorHAnsi"/>
          <w:b/>
        </w:rPr>
        <w:t xml:space="preserve">       </w:t>
      </w:r>
      <w:r w:rsidRPr="00EB6830">
        <w:rPr>
          <w:rFonts w:asciiTheme="majorHAnsi" w:hAnsiTheme="majorHAnsi"/>
        </w:rPr>
        <w:t xml:space="preserve">             </w:t>
      </w:r>
      <w:r w:rsidRPr="00EB6830">
        <w:rPr>
          <w:rFonts w:asciiTheme="majorHAnsi" w:hAnsiTheme="majorHAnsi" w:cs="Times New Roman"/>
        </w:rPr>
        <w:t xml:space="preserve">Figure 2 shows a flat bottomed flask containing some water. It is heated </w:t>
      </w:r>
    </w:p>
    <w:p w:rsidR="003E16A7" w:rsidRPr="00EB6830" w:rsidRDefault="00E700B1" w:rsidP="00E700B1">
      <w:pPr>
        <w:pStyle w:val="ListParagraph"/>
        <w:spacing w:line="240" w:lineRule="auto"/>
        <w:contextualSpacing/>
        <w:rPr>
          <w:rFonts w:asciiTheme="majorHAnsi" w:hAnsiTheme="majorHAnsi" w:cs="Times New Roman"/>
        </w:rPr>
      </w:pPr>
      <w:r w:rsidRPr="00EB6830">
        <w:rPr>
          <w:rFonts w:asciiTheme="majorHAnsi" w:hAnsiTheme="majorHAnsi" w:cs="Times New Roman"/>
        </w:rPr>
        <w:t xml:space="preserve">     </w:t>
      </w:r>
      <w:r w:rsidR="003E16A7" w:rsidRPr="00EB6830">
        <w:rPr>
          <w:rFonts w:asciiTheme="majorHAnsi" w:hAnsiTheme="majorHAnsi" w:cs="Times New Roman"/>
        </w:rPr>
        <w:t>directly with a very hot flame.</w:t>
      </w:r>
    </w:p>
    <w:p w:rsidR="003E16A7" w:rsidRPr="00EB6830" w:rsidRDefault="003E16A7" w:rsidP="003E16A7">
      <w:pPr>
        <w:pStyle w:val="ListParagraph"/>
        <w:spacing w:line="240" w:lineRule="auto"/>
        <w:ind w:left="360"/>
        <w:rPr>
          <w:rFonts w:asciiTheme="majorHAnsi" w:hAnsiTheme="majorHAnsi" w:cs="Times New Roman"/>
        </w:rPr>
      </w:pPr>
      <w:r w:rsidRPr="00EB6830">
        <w:rPr>
          <w:rFonts w:asciiTheme="majorHAnsi" w:hAnsiTheme="majorHAnsi" w:cs="Times New Roman"/>
        </w:rPr>
        <w:t xml:space="preserve">                       </w:t>
      </w:r>
      <w:r w:rsidRPr="00EB6830">
        <w:rPr>
          <w:rFonts w:asciiTheme="majorHAnsi" w:hAnsiTheme="majorHAnsi" w:cs="Times New Roman"/>
          <w:noProof/>
        </w:rPr>
        <w:drawing>
          <wp:inline distT="0" distB="0" distL="0" distR="0">
            <wp:extent cx="2895600" cy="2457450"/>
            <wp:effectExtent l="19050" t="0" r="0" b="0"/>
            <wp:docPr id="174" name="Picture 2" descr="C:\Users\user\Pictures\img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05.jpg"/>
                    <pic:cNvPicPr>
                      <a:picLocks noChangeAspect="1" noChangeArrowheads="1"/>
                    </pic:cNvPicPr>
                  </pic:nvPicPr>
                  <pic:blipFill>
                    <a:blip r:embed="rId52" cstate="print"/>
                    <a:srcRect l="28751" t="28706" r="20715" b="38173"/>
                    <a:stretch>
                      <a:fillRect/>
                    </a:stretch>
                  </pic:blipFill>
                  <pic:spPr bwMode="auto">
                    <a:xfrm>
                      <a:off x="0" y="0"/>
                      <a:ext cx="2895600" cy="2457450"/>
                    </a:xfrm>
                    <a:prstGeom prst="rect">
                      <a:avLst/>
                    </a:prstGeom>
                    <a:noFill/>
                    <a:ln w="9525">
                      <a:noFill/>
                      <a:miter lim="800000"/>
                      <a:headEnd/>
                      <a:tailEnd/>
                    </a:ln>
                  </pic:spPr>
                </pic:pic>
              </a:graphicData>
            </a:graphic>
          </wp:inline>
        </w:drawing>
      </w:r>
    </w:p>
    <w:p w:rsidR="00E700B1" w:rsidRPr="00EB6830" w:rsidRDefault="00E700B1" w:rsidP="003E16A7">
      <w:pPr>
        <w:pStyle w:val="ListParagraph"/>
        <w:spacing w:line="240" w:lineRule="auto"/>
        <w:ind w:left="360"/>
        <w:rPr>
          <w:rFonts w:asciiTheme="majorHAnsi" w:hAnsiTheme="majorHAnsi" w:cs="Times New Roman"/>
        </w:rPr>
      </w:pPr>
    </w:p>
    <w:p w:rsidR="003E16A7" w:rsidRPr="00EB6830" w:rsidRDefault="003E16A7" w:rsidP="003E16A7">
      <w:pPr>
        <w:pStyle w:val="ListParagraph"/>
        <w:spacing w:line="240" w:lineRule="auto"/>
        <w:ind w:left="360"/>
        <w:rPr>
          <w:rFonts w:asciiTheme="majorHAnsi" w:hAnsiTheme="majorHAnsi" w:cs="Times New Roman"/>
        </w:rPr>
      </w:pPr>
      <w:r w:rsidRPr="00EB6830">
        <w:rPr>
          <w:rFonts w:asciiTheme="majorHAnsi" w:hAnsiTheme="majorHAnsi" w:cs="Times New Roman"/>
        </w:rPr>
        <w:t xml:space="preserve">                Explain why the crack is likely to crack  </w:t>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t xml:space="preserve">  </w:t>
      </w:r>
      <w:r w:rsidR="00EB6830">
        <w:rPr>
          <w:rFonts w:asciiTheme="majorHAnsi" w:hAnsiTheme="majorHAnsi" w:cs="Times New Roman"/>
        </w:rPr>
        <w:tab/>
      </w:r>
      <w:r w:rsidRPr="00EB6830">
        <w:rPr>
          <w:rFonts w:asciiTheme="majorHAnsi" w:hAnsiTheme="majorHAnsi" w:cs="Times New Roman"/>
        </w:rPr>
        <w:t>(2 marks)</w:t>
      </w:r>
    </w:p>
    <w:p w:rsidR="003E16A7" w:rsidRPr="00EB6830" w:rsidRDefault="003E16A7" w:rsidP="003E16A7">
      <w:pPr>
        <w:numPr>
          <w:ilvl w:val="0"/>
          <w:numId w:val="11"/>
        </w:numPr>
        <w:tabs>
          <w:tab w:val="left" w:pos="1020"/>
        </w:tabs>
        <w:rPr>
          <w:rFonts w:asciiTheme="majorHAnsi" w:hAnsiTheme="majorHAnsi"/>
          <w:sz w:val="22"/>
          <w:szCs w:val="22"/>
        </w:rPr>
      </w:pPr>
      <w:r w:rsidRPr="00EB6830">
        <w:rPr>
          <w:rFonts w:asciiTheme="majorHAnsi" w:hAnsiTheme="majorHAnsi"/>
          <w:b/>
          <w:sz w:val="22"/>
          <w:szCs w:val="22"/>
        </w:rPr>
        <w:t xml:space="preserve">   </w:t>
      </w:r>
      <w:r w:rsidR="00EB6830">
        <w:rPr>
          <w:rFonts w:asciiTheme="majorHAnsi" w:hAnsiTheme="majorHAnsi"/>
          <w:b/>
          <w:sz w:val="22"/>
          <w:szCs w:val="22"/>
        </w:rPr>
        <w:t xml:space="preserve">  </w:t>
      </w:r>
      <w:r w:rsidRPr="00EB6830">
        <w:rPr>
          <w:rFonts w:asciiTheme="majorHAnsi" w:hAnsiTheme="majorHAnsi"/>
          <w:b/>
          <w:sz w:val="22"/>
          <w:szCs w:val="22"/>
        </w:rPr>
        <w:t>2012 Q17(c) P1</w:t>
      </w:r>
    </w:p>
    <w:p w:rsidR="00E700B1" w:rsidRPr="00EB6830" w:rsidRDefault="003E16A7" w:rsidP="003E16A7">
      <w:pPr>
        <w:pStyle w:val="ListParagraph"/>
        <w:spacing w:after="0"/>
        <w:ind w:left="360"/>
        <w:rPr>
          <w:rFonts w:asciiTheme="majorHAnsi" w:hAnsiTheme="majorHAnsi" w:cs="Times New Roman"/>
        </w:rPr>
      </w:pPr>
      <w:r w:rsidRPr="00EB6830">
        <w:rPr>
          <w:rFonts w:asciiTheme="majorHAnsi" w:hAnsiTheme="majorHAnsi" w:cs="Times New Roman"/>
        </w:rPr>
        <w:t xml:space="preserve">       </w:t>
      </w:r>
      <w:r w:rsidR="00EB6830">
        <w:rPr>
          <w:rFonts w:asciiTheme="majorHAnsi" w:hAnsiTheme="majorHAnsi" w:cs="Times New Roman"/>
        </w:rPr>
        <w:t xml:space="preserve">    </w:t>
      </w:r>
      <w:r w:rsidRPr="00EB6830">
        <w:rPr>
          <w:rFonts w:asciiTheme="majorHAnsi" w:hAnsiTheme="majorHAnsi" w:cs="Times New Roman"/>
        </w:rPr>
        <w:t xml:space="preserve"> In an experiment to investigate the unsual expansion of water, a fixed</w:t>
      </w:r>
    </w:p>
    <w:p w:rsidR="00E700B1" w:rsidRPr="00EB6830" w:rsidRDefault="00E700B1" w:rsidP="00E700B1">
      <w:pPr>
        <w:pStyle w:val="ListParagraph"/>
        <w:spacing w:after="0"/>
        <w:rPr>
          <w:rFonts w:asciiTheme="majorHAnsi" w:hAnsiTheme="majorHAnsi" w:cs="Times New Roman"/>
        </w:rPr>
      </w:pPr>
      <w:r w:rsidRPr="00EB6830">
        <w:rPr>
          <w:rFonts w:asciiTheme="majorHAnsi" w:hAnsiTheme="majorHAnsi" w:cs="Times New Roman"/>
        </w:rPr>
        <w:t xml:space="preserve">  </w:t>
      </w:r>
      <w:r w:rsidR="00EB6830">
        <w:rPr>
          <w:rFonts w:asciiTheme="majorHAnsi" w:hAnsiTheme="majorHAnsi" w:cs="Times New Roman"/>
        </w:rPr>
        <w:t xml:space="preserve">  </w:t>
      </w:r>
      <w:r w:rsidRPr="00EB6830">
        <w:rPr>
          <w:rFonts w:asciiTheme="majorHAnsi" w:hAnsiTheme="majorHAnsi" w:cs="Times New Roman"/>
        </w:rPr>
        <w:t xml:space="preserve">mass of water at </w:t>
      </w:r>
      <w:r w:rsidR="003E16A7" w:rsidRPr="00EB6830">
        <w:rPr>
          <w:rFonts w:asciiTheme="majorHAnsi" w:hAnsiTheme="majorHAnsi" w:cs="Times New Roman"/>
        </w:rPr>
        <w:t>0</w:t>
      </w:r>
      <w:r w:rsidR="003E16A7" w:rsidRPr="00EB6830">
        <w:rPr>
          <w:rFonts w:asciiTheme="majorHAnsi" w:hAnsiTheme="majorHAnsi" w:cs="Times New Roman"/>
          <w:vertAlign w:val="superscript"/>
        </w:rPr>
        <w:t>0</w:t>
      </w:r>
      <w:r w:rsidR="003E16A7" w:rsidRPr="00EB6830">
        <w:rPr>
          <w:rFonts w:asciiTheme="majorHAnsi" w:hAnsiTheme="majorHAnsi" w:cs="Times New Roman"/>
        </w:rPr>
        <w:t>C was heated until its temperature reached  20</w:t>
      </w:r>
      <w:r w:rsidR="003E16A7" w:rsidRPr="00EB6830">
        <w:rPr>
          <w:rFonts w:asciiTheme="majorHAnsi" w:hAnsiTheme="majorHAnsi" w:cs="Times New Roman"/>
          <w:vertAlign w:val="superscript"/>
        </w:rPr>
        <w:t>0</w:t>
      </w:r>
      <w:r w:rsidR="003E16A7" w:rsidRPr="00EB6830">
        <w:rPr>
          <w:rFonts w:asciiTheme="majorHAnsi" w:hAnsiTheme="majorHAnsi" w:cs="Times New Roman"/>
        </w:rPr>
        <w:t>c .</w:t>
      </w:r>
    </w:p>
    <w:p w:rsidR="00E700B1" w:rsidRPr="00EB6830" w:rsidRDefault="00EB6830" w:rsidP="00E700B1">
      <w:pPr>
        <w:pStyle w:val="ListParagraph"/>
        <w:spacing w:after="0"/>
        <w:rPr>
          <w:rFonts w:asciiTheme="majorHAnsi" w:hAnsiTheme="majorHAnsi" w:cs="Times New Roman"/>
        </w:rPr>
      </w:pPr>
      <w:r>
        <w:rPr>
          <w:rFonts w:asciiTheme="majorHAnsi" w:hAnsiTheme="majorHAnsi" w:cs="Times New Roman"/>
        </w:rPr>
        <w:t xml:space="preserve">   </w:t>
      </w:r>
      <w:r w:rsidR="003E16A7" w:rsidRPr="00EB6830">
        <w:rPr>
          <w:rFonts w:asciiTheme="majorHAnsi" w:hAnsiTheme="majorHAnsi" w:cs="Times New Roman"/>
        </w:rPr>
        <w:t xml:space="preserve">On the axis provided, sketch a graph of density against temperature of the </w:t>
      </w:r>
    </w:p>
    <w:p w:rsidR="003E16A7" w:rsidRPr="00EB6830" w:rsidRDefault="00EB6830" w:rsidP="00E700B1">
      <w:pPr>
        <w:pStyle w:val="ListParagraph"/>
        <w:spacing w:after="0"/>
        <w:rPr>
          <w:rFonts w:asciiTheme="majorHAnsi" w:hAnsiTheme="majorHAnsi" w:cs="Times New Roman"/>
        </w:rPr>
      </w:pPr>
      <w:r>
        <w:rPr>
          <w:rFonts w:asciiTheme="majorHAnsi" w:hAnsiTheme="majorHAnsi" w:cs="Times New Roman"/>
        </w:rPr>
        <w:t xml:space="preserve">    </w:t>
      </w:r>
      <w:r w:rsidR="003E16A7" w:rsidRPr="00EB6830">
        <w:rPr>
          <w:rFonts w:asciiTheme="majorHAnsi" w:hAnsiTheme="majorHAnsi" w:cs="Times New Roman"/>
        </w:rPr>
        <w:t>water from0</w:t>
      </w:r>
      <w:r w:rsidR="003E16A7" w:rsidRPr="00EB6830">
        <w:rPr>
          <w:rFonts w:asciiTheme="majorHAnsi" w:hAnsiTheme="majorHAnsi" w:cs="Times New Roman"/>
          <w:vertAlign w:val="superscript"/>
        </w:rPr>
        <w:t>0</w:t>
      </w:r>
      <w:r w:rsidR="003E16A7" w:rsidRPr="00EB6830">
        <w:rPr>
          <w:rFonts w:asciiTheme="majorHAnsi" w:hAnsiTheme="majorHAnsi" w:cs="Times New Roman"/>
        </w:rPr>
        <w:t>C to 20</w:t>
      </w:r>
      <w:r w:rsidR="003E16A7" w:rsidRPr="00EB6830">
        <w:rPr>
          <w:rFonts w:asciiTheme="majorHAnsi" w:hAnsiTheme="majorHAnsi" w:cs="Times New Roman"/>
          <w:vertAlign w:val="superscript"/>
        </w:rPr>
        <w:t>0</w:t>
      </w:r>
      <w:r w:rsidR="003E16A7" w:rsidRPr="00EB6830">
        <w:rPr>
          <w:rFonts w:asciiTheme="majorHAnsi" w:hAnsiTheme="majorHAnsi" w:cs="Times New Roman"/>
        </w:rPr>
        <w:t xml:space="preserve">c  </w:t>
      </w:r>
      <w:r w:rsidR="003E16A7" w:rsidRPr="00EB6830">
        <w:rPr>
          <w:rFonts w:asciiTheme="majorHAnsi" w:hAnsiTheme="majorHAnsi" w:cs="Times New Roman"/>
        </w:rPr>
        <w:tab/>
      </w:r>
      <w:r w:rsidR="003E16A7" w:rsidRPr="00EB6830">
        <w:rPr>
          <w:rFonts w:asciiTheme="majorHAnsi" w:hAnsiTheme="majorHAnsi" w:cs="Times New Roman"/>
        </w:rPr>
        <w:tab/>
      </w:r>
      <w:r w:rsidR="00E700B1" w:rsidRPr="00EB6830">
        <w:rPr>
          <w:rFonts w:asciiTheme="majorHAnsi" w:hAnsiTheme="majorHAnsi" w:cs="Times New Roman"/>
        </w:rPr>
        <w:tab/>
      </w:r>
      <w:r w:rsidR="00E700B1" w:rsidRPr="00EB6830">
        <w:rPr>
          <w:rFonts w:asciiTheme="majorHAnsi" w:hAnsiTheme="majorHAnsi" w:cs="Times New Roman"/>
        </w:rPr>
        <w:tab/>
      </w:r>
      <w:r w:rsidR="00E700B1" w:rsidRPr="00EB6830">
        <w:rPr>
          <w:rFonts w:asciiTheme="majorHAnsi" w:hAnsiTheme="majorHAnsi" w:cs="Times New Roman"/>
        </w:rPr>
        <w:tab/>
      </w:r>
      <w:r w:rsidR="00E700B1" w:rsidRPr="00EB6830">
        <w:rPr>
          <w:rFonts w:asciiTheme="majorHAnsi" w:hAnsiTheme="majorHAnsi" w:cs="Times New Roman"/>
        </w:rPr>
        <w:tab/>
      </w:r>
      <w:r w:rsidR="00E700B1" w:rsidRPr="00EB6830">
        <w:rPr>
          <w:rFonts w:asciiTheme="majorHAnsi" w:hAnsiTheme="majorHAnsi" w:cs="Times New Roman"/>
        </w:rPr>
        <w:tab/>
      </w:r>
      <w:r w:rsidR="003E16A7" w:rsidRPr="00EB6830">
        <w:rPr>
          <w:rFonts w:asciiTheme="majorHAnsi" w:hAnsiTheme="majorHAnsi" w:cs="Times New Roman"/>
        </w:rPr>
        <w:t>(2</w:t>
      </w:r>
      <w:r w:rsidR="00E700B1" w:rsidRPr="00EB6830">
        <w:rPr>
          <w:rFonts w:asciiTheme="majorHAnsi" w:hAnsiTheme="majorHAnsi" w:cs="Times New Roman"/>
        </w:rPr>
        <w:t xml:space="preserve"> </w:t>
      </w:r>
      <w:r w:rsidR="003E16A7" w:rsidRPr="00EB6830">
        <w:rPr>
          <w:rFonts w:asciiTheme="majorHAnsi" w:hAnsiTheme="majorHAnsi" w:cs="Times New Roman"/>
        </w:rPr>
        <w:t>marks)</w:t>
      </w:r>
    </w:p>
    <w:p w:rsidR="003E16A7" w:rsidRPr="00EB6830" w:rsidRDefault="00186F36" w:rsidP="003E16A7">
      <w:pPr>
        <w:pStyle w:val="ListParagraph"/>
        <w:spacing w:after="0" w:line="240" w:lineRule="auto"/>
        <w:ind w:left="360"/>
        <w:rPr>
          <w:rFonts w:asciiTheme="majorHAnsi" w:hAnsiTheme="majorHAnsi" w:cs="Times New Roman"/>
        </w:rPr>
      </w:pPr>
      <w:r>
        <w:rPr>
          <w:rFonts w:asciiTheme="majorHAnsi" w:hAnsiTheme="majorHAnsi" w:cs="Times New Roman"/>
          <w:noProof/>
          <w:lang w:eastAsia="en-GB"/>
        </w:rPr>
        <w:pict>
          <v:group id="_x0000_s1162" style="position:absolute;left:0;text-align:left;margin-left:141.75pt;margin-top:2.6pt;width:153pt;height:97.5pt;z-index:251809792" coordorigin="3360,12285" coordsize="4185,2880">
            <v:shape id="_x0000_s1163" type="#_x0000_t32" style="position:absolute;left:3360;top:14865;width:4185;height:0" o:connectortype="straight">
              <v:stroke endarrow="block"/>
            </v:shape>
            <v:shape id="_x0000_s1164" type="#_x0000_t32" style="position:absolute;left:3705;top:12285;width:0;height:2880;flip:y" o:connectortype="straight">
              <v:stroke endarrow="block"/>
            </v:shape>
          </v:group>
        </w:pict>
      </w:r>
      <w:r>
        <w:rPr>
          <w:rFonts w:asciiTheme="majorHAnsi" w:hAnsiTheme="majorHAnsi" w:cs="Times New Roman"/>
          <w:noProof/>
          <w:lang w:eastAsia="en-GB"/>
        </w:rPr>
        <w:pict>
          <v:shape id="_x0000_s1160" type="#_x0000_t202" style="position:absolute;left:0;text-align:left;margin-left:128.25pt;margin-top:10.85pt;width:26.25pt;height:89.25pt;z-index:251807744" strokecolor="white [3212]">
            <v:textbox style="layout-flow:vertical;mso-layout-flow-alt:bottom-to-top;mso-next-textbox:#_x0000_s1160">
              <w:txbxContent>
                <w:p w:rsidR="00C75F2B" w:rsidRPr="00E04564" w:rsidRDefault="00C75F2B" w:rsidP="003E16A7">
                  <w:pPr>
                    <w:rPr>
                      <w:sz w:val="22"/>
                    </w:rPr>
                  </w:pPr>
                  <w:r w:rsidRPr="00E04564">
                    <w:rPr>
                      <w:sz w:val="22"/>
                    </w:rPr>
                    <w:t>Density  (g/cm</w:t>
                  </w:r>
                  <w:r w:rsidRPr="00E04564">
                    <w:rPr>
                      <w:sz w:val="22"/>
                      <w:vertAlign w:val="superscript"/>
                    </w:rPr>
                    <w:t>3</w:t>
                  </w:r>
                  <w:r w:rsidRPr="00E04564">
                    <w:rPr>
                      <w:sz w:val="22"/>
                    </w:rPr>
                    <w:t>)</w:t>
                  </w:r>
                </w:p>
              </w:txbxContent>
            </v:textbox>
          </v:shape>
        </w:pict>
      </w:r>
    </w:p>
    <w:p w:rsidR="003E16A7" w:rsidRPr="00EB6830" w:rsidRDefault="003E16A7" w:rsidP="003E16A7">
      <w:pPr>
        <w:pStyle w:val="ListParagraph"/>
        <w:spacing w:line="240" w:lineRule="auto"/>
        <w:ind w:left="360"/>
        <w:rPr>
          <w:rFonts w:asciiTheme="majorHAnsi" w:hAnsiTheme="majorHAnsi" w:cs="Times New Roman"/>
        </w:rPr>
      </w:pPr>
      <w:r w:rsidRPr="00EB6830">
        <w:rPr>
          <w:rFonts w:asciiTheme="majorHAnsi" w:hAnsiTheme="majorHAnsi" w:cs="Times New Roman"/>
        </w:rPr>
        <w:t xml:space="preserve">                                  </w:t>
      </w:r>
    </w:p>
    <w:p w:rsidR="003E16A7" w:rsidRPr="00EB6830" w:rsidRDefault="003E16A7" w:rsidP="003E16A7">
      <w:pPr>
        <w:pStyle w:val="ListParagraph"/>
        <w:spacing w:line="240" w:lineRule="auto"/>
        <w:ind w:left="360"/>
        <w:rPr>
          <w:rFonts w:asciiTheme="majorHAnsi" w:hAnsiTheme="majorHAnsi" w:cs="Times New Roman"/>
        </w:rPr>
      </w:pPr>
      <w:r w:rsidRPr="00EB6830">
        <w:rPr>
          <w:rFonts w:asciiTheme="majorHAnsi" w:hAnsiTheme="majorHAnsi" w:cs="Times New Roman"/>
        </w:rPr>
        <w:t xml:space="preserve">                                        </w:t>
      </w:r>
    </w:p>
    <w:p w:rsidR="003E16A7" w:rsidRPr="00EB6830" w:rsidRDefault="003E16A7" w:rsidP="003E16A7">
      <w:pPr>
        <w:pStyle w:val="ListParagraph"/>
        <w:spacing w:line="240" w:lineRule="auto"/>
        <w:ind w:left="360"/>
        <w:rPr>
          <w:rFonts w:asciiTheme="majorHAnsi" w:hAnsiTheme="majorHAnsi" w:cs="Times New Roman"/>
        </w:rPr>
      </w:pPr>
    </w:p>
    <w:p w:rsidR="003E16A7" w:rsidRPr="00EB6830" w:rsidRDefault="00186F36" w:rsidP="003E16A7">
      <w:pPr>
        <w:pStyle w:val="ListParagraph"/>
        <w:spacing w:line="240" w:lineRule="auto"/>
        <w:ind w:left="360"/>
        <w:rPr>
          <w:rFonts w:asciiTheme="majorHAnsi" w:hAnsiTheme="majorHAnsi" w:cs="Times New Roman"/>
        </w:rPr>
      </w:pPr>
      <w:r>
        <w:rPr>
          <w:rFonts w:asciiTheme="majorHAnsi" w:hAnsiTheme="majorHAnsi" w:cs="Times New Roman"/>
          <w:noProof/>
          <w:lang w:eastAsia="en-GB"/>
        </w:rPr>
        <w:pict>
          <v:shape id="_x0000_s1161" type="#_x0000_t202" style="position:absolute;left:0;text-align:left;margin-left:219pt;margin-top:9.9pt;width:100.5pt;height:21.1pt;z-index:251808768" strokecolor="white [3212]">
            <v:textbox style="mso-next-textbox:#_x0000_s1161">
              <w:txbxContent>
                <w:p w:rsidR="00C75F2B" w:rsidRPr="00E04564" w:rsidRDefault="00C75F2B" w:rsidP="003E16A7">
                  <w:pPr>
                    <w:rPr>
                      <w:sz w:val="22"/>
                    </w:rPr>
                  </w:pPr>
                  <w:r w:rsidRPr="00E04564">
                    <w:rPr>
                      <w:sz w:val="22"/>
                    </w:rPr>
                    <w:t>temperature</w:t>
                  </w:r>
                  <w:r>
                    <w:t xml:space="preserve"> </w:t>
                  </w:r>
                  <w:r w:rsidRPr="00E04564">
                    <w:rPr>
                      <w:sz w:val="22"/>
                    </w:rPr>
                    <w:t>(0</w:t>
                  </w:r>
                  <w:r w:rsidRPr="00E04564">
                    <w:rPr>
                      <w:sz w:val="22"/>
                      <w:vertAlign w:val="superscript"/>
                    </w:rPr>
                    <w:t>0</w:t>
                  </w:r>
                  <w:r w:rsidRPr="00E04564">
                    <w:rPr>
                      <w:sz w:val="22"/>
                    </w:rPr>
                    <w:t>C)</w:t>
                  </w:r>
                </w:p>
              </w:txbxContent>
            </v:textbox>
          </v:shape>
        </w:pict>
      </w:r>
    </w:p>
    <w:p w:rsidR="003E16A7" w:rsidRPr="00EB6830" w:rsidRDefault="003E16A7" w:rsidP="00142D35">
      <w:pPr>
        <w:pStyle w:val="ListParagraph"/>
        <w:spacing w:after="0" w:line="240" w:lineRule="auto"/>
        <w:ind w:left="360"/>
        <w:rPr>
          <w:rFonts w:asciiTheme="majorHAnsi" w:hAnsiTheme="majorHAnsi" w:cs="Times New Roman"/>
        </w:rPr>
      </w:pPr>
    </w:p>
    <w:p w:rsidR="003E16A7" w:rsidRPr="00EB6830" w:rsidRDefault="003E16A7" w:rsidP="003E16A7">
      <w:pPr>
        <w:numPr>
          <w:ilvl w:val="0"/>
          <w:numId w:val="11"/>
        </w:numPr>
        <w:tabs>
          <w:tab w:val="left" w:pos="1020"/>
        </w:tabs>
        <w:rPr>
          <w:rFonts w:asciiTheme="majorHAnsi" w:hAnsiTheme="majorHAnsi"/>
          <w:sz w:val="22"/>
          <w:szCs w:val="22"/>
        </w:rPr>
      </w:pPr>
      <w:r w:rsidRPr="00EB6830">
        <w:rPr>
          <w:rFonts w:asciiTheme="majorHAnsi" w:hAnsiTheme="majorHAnsi"/>
          <w:b/>
          <w:sz w:val="22"/>
          <w:szCs w:val="22"/>
        </w:rPr>
        <w:t xml:space="preserve">   </w:t>
      </w:r>
      <w:r w:rsidR="00EB6830">
        <w:rPr>
          <w:rFonts w:asciiTheme="majorHAnsi" w:hAnsiTheme="majorHAnsi"/>
          <w:b/>
          <w:sz w:val="22"/>
          <w:szCs w:val="22"/>
        </w:rPr>
        <w:t xml:space="preserve">   </w:t>
      </w:r>
      <w:r w:rsidRPr="00EB6830">
        <w:rPr>
          <w:rFonts w:asciiTheme="majorHAnsi" w:hAnsiTheme="majorHAnsi"/>
          <w:b/>
          <w:sz w:val="22"/>
          <w:szCs w:val="22"/>
        </w:rPr>
        <w:t>2013 Q7 P1</w:t>
      </w:r>
    </w:p>
    <w:p w:rsidR="00E700B1" w:rsidRPr="00EB6830" w:rsidRDefault="00EB6830" w:rsidP="003E16A7">
      <w:pPr>
        <w:pStyle w:val="ListParagraph"/>
        <w:ind w:left="851"/>
        <w:contextualSpacing/>
        <w:rPr>
          <w:rFonts w:asciiTheme="majorHAnsi" w:hAnsiTheme="majorHAnsi"/>
        </w:rPr>
      </w:pPr>
      <w:r>
        <w:rPr>
          <w:rFonts w:asciiTheme="majorHAnsi" w:hAnsiTheme="majorHAnsi"/>
          <w:b/>
        </w:rPr>
        <w:t xml:space="preserve"> </w:t>
      </w:r>
      <w:r w:rsidR="003E16A7" w:rsidRPr="00EB6830">
        <w:rPr>
          <w:rFonts w:asciiTheme="majorHAnsi" w:hAnsiTheme="majorHAnsi"/>
          <w:b/>
        </w:rPr>
        <w:t>Figure 3</w:t>
      </w:r>
      <w:r w:rsidR="003E16A7" w:rsidRPr="00EB6830">
        <w:rPr>
          <w:rFonts w:asciiTheme="majorHAnsi" w:hAnsiTheme="majorHAnsi"/>
        </w:rPr>
        <w:t xml:space="preserve"> shows a piece of wood fitted into a copper pipe and a piece </w:t>
      </w:r>
    </w:p>
    <w:p w:rsidR="003E16A7" w:rsidRPr="00EB6830" w:rsidRDefault="00EB6830" w:rsidP="003E16A7">
      <w:pPr>
        <w:pStyle w:val="ListParagraph"/>
        <w:ind w:left="851"/>
        <w:contextualSpacing/>
        <w:rPr>
          <w:rFonts w:asciiTheme="majorHAnsi" w:hAnsiTheme="majorHAnsi"/>
        </w:rPr>
      </w:pPr>
      <w:r>
        <w:rPr>
          <w:rFonts w:asciiTheme="majorHAnsi" w:hAnsiTheme="majorHAnsi"/>
        </w:rPr>
        <w:t xml:space="preserve"> </w:t>
      </w:r>
      <w:r w:rsidR="003E16A7" w:rsidRPr="00EB6830">
        <w:rPr>
          <w:rFonts w:asciiTheme="majorHAnsi" w:hAnsiTheme="majorHAnsi"/>
        </w:rPr>
        <w:t>of paper wrapped tightly around the junction.</w:t>
      </w:r>
    </w:p>
    <w:p w:rsidR="003E16A7" w:rsidRPr="00EB6830" w:rsidRDefault="003E16A7" w:rsidP="003E16A7">
      <w:pPr>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4105275" cy="1504950"/>
            <wp:effectExtent l="19050" t="0" r="9525" b="0"/>
            <wp:docPr id="34" name="Picture 11" descr="C:\Users\Wambui Kigoro\Pictures\img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ambui Kigoro\Pictures\img023.jpg"/>
                    <pic:cNvPicPr>
                      <a:picLocks noChangeAspect="1" noChangeArrowheads="1"/>
                    </pic:cNvPicPr>
                  </pic:nvPicPr>
                  <pic:blipFill>
                    <a:blip r:embed="rId53" cstate="print"/>
                    <a:srcRect l="25801" t="41584" r="12019" b="42574"/>
                    <a:stretch>
                      <a:fillRect/>
                    </a:stretch>
                  </pic:blipFill>
                  <pic:spPr bwMode="auto">
                    <a:xfrm>
                      <a:off x="0" y="0"/>
                      <a:ext cx="4105275" cy="1504950"/>
                    </a:xfrm>
                    <a:prstGeom prst="rect">
                      <a:avLst/>
                    </a:prstGeom>
                    <a:noFill/>
                    <a:ln w="9525">
                      <a:noFill/>
                      <a:miter lim="800000"/>
                      <a:headEnd/>
                      <a:tailEnd/>
                    </a:ln>
                  </pic:spPr>
                </pic:pic>
              </a:graphicData>
            </a:graphic>
          </wp:inline>
        </w:drawing>
      </w:r>
    </w:p>
    <w:p w:rsidR="003E16A7" w:rsidRDefault="003E16A7" w:rsidP="003E16A7"/>
    <w:p w:rsidR="00EB6830" w:rsidRDefault="00EB6830" w:rsidP="003E16A7"/>
    <w:p w:rsidR="00E700B1" w:rsidRPr="00EB6830" w:rsidRDefault="003E16A7" w:rsidP="00EB6830">
      <w:pPr>
        <w:pStyle w:val="ListParagraph"/>
        <w:spacing w:after="0"/>
        <w:ind w:left="900"/>
        <w:rPr>
          <w:rFonts w:asciiTheme="majorHAnsi" w:hAnsiTheme="majorHAnsi"/>
        </w:rPr>
      </w:pPr>
      <w:r w:rsidRPr="00EB6830">
        <w:rPr>
          <w:rFonts w:asciiTheme="majorHAnsi" w:hAnsiTheme="majorHAnsi"/>
        </w:rPr>
        <w:t xml:space="preserve">It is observed that when a flame is applied around the paper at the junction, </w:t>
      </w:r>
    </w:p>
    <w:p w:rsidR="00E700B1" w:rsidRPr="00EB6830" w:rsidRDefault="003E16A7" w:rsidP="00EB6830">
      <w:pPr>
        <w:pStyle w:val="ListParagraph"/>
        <w:spacing w:after="0"/>
        <w:ind w:left="900"/>
        <w:rPr>
          <w:rFonts w:asciiTheme="majorHAnsi" w:hAnsiTheme="majorHAnsi"/>
        </w:rPr>
      </w:pPr>
      <w:r w:rsidRPr="00EB6830">
        <w:rPr>
          <w:rFonts w:asciiTheme="majorHAnsi" w:hAnsiTheme="majorHAnsi"/>
        </w:rPr>
        <w:t xml:space="preserve">the side of the paper around the wood burns first,. Explain this observation. </w:t>
      </w:r>
      <w:r w:rsidRPr="00EB6830">
        <w:rPr>
          <w:rFonts w:asciiTheme="majorHAnsi" w:hAnsiTheme="majorHAnsi"/>
        </w:rPr>
        <w:tab/>
        <w:t xml:space="preserve"> </w:t>
      </w:r>
    </w:p>
    <w:p w:rsidR="003E16A7" w:rsidRPr="00EB6830" w:rsidRDefault="003E16A7" w:rsidP="00E700B1">
      <w:pPr>
        <w:pStyle w:val="ListParagraph"/>
        <w:spacing w:after="0"/>
        <w:ind w:left="7473" w:firstLine="447"/>
        <w:rPr>
          <w:rFonts w:asciiTheme="majorHAnsi" w:hAnsiTheme="majorHAnsi"/>
        </w:rPr>
      </w:pPr>
      <w:r w:rsidRPr="00EB6830">
        <w:rPr>
          <w:rFonts w:asciiTheme="majorHAnsi" w:hAnsiTheme="majorHAnsi"/>
        </w:rPr>
        <w:t>(2 marks)</w:t>
      </w: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 xml:space="preserve">27.  </w:t>
      </w:r>
      <w:r w:rsidR="00EB6830">
        <w:rPr>
          <w:rFonts w:asciiTheme="majorHAnsi" w:hAnsiTheme="majorHAnsi"/>
          <w:b/>
          <w:sz w:val="22"/>
          <w:szCs w:val="22"/>
        </w:rPr>
        <w:t xml:space="preserve">    </w:t>
      </w:r>
      <w:r w:rsidRPr="00EB6830">
        <w:rPr>
          <w:rFonts w:asciiTheme="majorHAnsi" w:hAnsiTheme="majorHAnsi"/>
          <w:b/>
          <w:sz w:val="22"/>
          <w:szCs w:val="22"/>
        </w:rPr>
        <w:t>2014 Q 12 P1</w:t>
      </w:r>
    </w:p>
    <w:p w:rsidR="00E700B1" w:rsidRPr="00EB6830" w:rsidRDefault="003E16A7" w:rsidP="00EB6830">
      <w:pPr>
        <w:spacing w:line="276" w:lineRule="auto"/>
        <w:ind w:left="900"/>
        <w:rPr>
          <w:rFonts w:asciiTheme="majorHAnsi" w:hAnsiTheme="majorHAnsi"/>
          <w:sz w:val="22"/>
          <w:szCs w:val="22"/>
        </w:rPr>
      </w:pPr>
      <w:r w:rsidRPr="00EB6830">
        <w:rPr>
          <w:rFonts w:asciiTheme="majorHAnsi" w:hAnsiTheme="majorHAnsi"/>
          <w:sz w:val="22"/>
          <w:szCs w:val="22"/>
        </w:rPr>
        <w:t xml:space="preserve">On the axis provided, sketch the graph which shows the relationship </w:t>
      </w:r>
    </w:p>
    <w:p w:rsidR="00E700B1" w:rsidRPr="00EB6830" w:rsidRDefault="003E16A7" w:rsidP="00EB6830">
      <w:pPr>
        <w:spacing w:line="276" w:lineRule="auto"/>
        <w:ind w:left="900"/>
        <w:rPr>
          <w:rFonts w:asciiTheme="majorHAnsi" w:hAnsiTheme="majorHAnsi"/>
          <w:sz w:val="22"/>
          <w:szCs w:val="22"/>
        </w:rPr>
      </w:pPr>
      <w:r w:rsidRPr="00EB6830">
        <w:rPr>
          <w:rFonts w:asciiTheme="majorHAnsi" w:hAnsiTheme="majorHAnsi"/>
          <w:sz w:val="22"/>
          <w:szCs w:val="22"/>
        </w:rPr>
        <w:t xml:space="preserve">between volume  and temperature of a fixed mass of water in the </w:t>
      </w:r>
    </w:p>
    <w:p w:rsidR="003E16A7" w:rsidRPr="00EB6830" w:rsidRDefault="003E16A7" w:rsidP="00EB6830">
      <w:pPr>
        <w:spacing w:line="276" w:lineRule="auto"/>
        <w:ind w:left="900"/>
        <w:rPr>
          <w:rFonts w:asciiTheme="majorHAnsi" w:hAnsiTheme="majorHAnsi"/>
          <w:sz w:val="22"/>
          <w:szCs w:val="22"/>
        </w:rPr>
      </w:pPr>
      <w:r w:rsidRPr="00EB6830">
        <w:rPr>
          <w:rFonts w:asciiTheme="majorHAnsi" w:hAnsiTheme="majorHAnsi"/>
          <w:sz w:val="22"/>
          <w:szCs w:val="22"/>
        </w:rPr>
        <w:t>temperature range O</w:t>
      </w:r>
      <w:r w:rsidRPr="00EB6830">
        <w:rPr>
          <w:rFonts w:asciiTheme="majorHAnsi" w:hAnsiTheme="majorHAnsi"/>
          <w:sz w:val="22"/>
          <w:szCs w:val="22"/>
          <w:vertAlign w:val="superscript"/>
        </w:rPr>
        <w:t>0</w:t>
      </w:r>
      <w:r w:rsidRPr="00EB6830">
        <w:rPr>
          <w:rFonts w:asciiTheme="majorHAnsi" w:hAnsiTheme="majorHAnsi"/>
          <w:sz w:val="22"/>
          <w:szCs w:val="22"/>
        </w:rPr>
        <w:t xml:space="preserve"> to 10</w:t>
      </w:r>
      <w:r w:rsidRPr="00EB6830">
        <w:rPr>
          <w:rFonts w:asciiTheme="majorHAnsi" w:hAnsiTheme="majorHAnsi"/>
          <w:sz w:val="22"/>
          <w:szCs w:val="22"/>
          <w:vertAlign w:val="superscript"/>
        </w:rPr>
        <w:t>0</w:t>
      </w:r>
      <w:r w:rsidRPr="00EB6830">
        <w:rPr>
          <w:rFonts w:asciiTheme="majorHAnsi" w:hAnsiTheme="majorHAnsi"/>
          <w:sz w:val="22"/>
          <w:szCs w:val="22"/>
        </w:rPr>
        <w:t>C.</w:t>
      </w:r>
    </w:p>
    <w:p w:rsidR="003E16A7" w:rsidRPr="00EB6830" w:rsidRDefault="00EB6830" w:rsidP="003E16A7">
      <w:pPr>
        <w:ind w:left="2160"/>
        <w:rPr>
          <w:rFonts w:asciiTheme="majorHAnsi" w:hAnsiTheme="majorHAnsi"/>
          <w:sz w:val="22"/>
          <w:szCs w:val="22"/>
        </w:rPr>
      </w:pP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3E16A7" w:rsidRPr="00EB6830">
        <w:rPr>
          <w:rFonts w:asciiTheme="majorHAnsi" w:hAnsiTheme="majorHAnsi"/>
          <w:sz w:val="22"/>
          <w:szCs w:val="22"/>
        </w:rPr>
        <w:t>(1 mark)</w:t>
      </w:r>
      <w:r w:rsidR="003E16A7" w:rsidRPr="00EB6830">
        <w:rPr>
          <w:rFonts w:asciiTheme="majorHAnsi" w:hAnsiTheme="majorHAnsi"/>
          <w:sz w:val="22"/>
          <w:szCs w:val="22"/>
        </w:rPr>
        <w:tab/>
      </w:r>
    </w:p>
    <w:p w:rsidR="003E16A7" w:rsidRPr="00EB6830" w:rsidRDefault="003E16A7" w:rsidP="003E16A7">
      <w:pPr>
        <w:ind w:left="720"/>
        <w:rPr>
          <w:rFonts w:asciiTheme="majorHAnsi" w:hAnsiTheme="majorHAnsi"/>
          <w:noProof/>
          <w:sz w:val="22"/>
          <w:szCs w:val="22"/>
        </w:rPr>
      </w:pPr>
      <w:r w:rsidRPr="00EB6830">
        <w:rPr>
          <w:rFonts w:asciiTheme="majorHAnsi" w:hAnsiTheme="majorHAnsi"/>
          <w:noProof/>
          <w:sz w:val="22"/>
          <w:szCs w:val="22"/>
        </w:rPr>
        <w:t xml:space="preserve">                                  </w:t>
      </w:r>
      <w:r w:rsidRPr="00EB6830">
        <w:rPr>
          <w:rFonts w:asciiTheme="majorHAnsi" w:hAnsiTheme="majorHAnsi"/>
          <w:noProof/>
          <w:sz w:val="22"/>
          <w:szCs w:val="22"/>
          <w:lang w:val="en-US" w:eastAsia="en-US"/>
        </w:rPr>
        <w:drawing>
          <wp:inline distT="0" distB="0" distL="0" distR="0">
            <wp:extent cx="2705100" cy="1905000"/>
            <wp:effectExtent l="19050" t="0" r="0" b="0"/>
            <wp:docPr id="4" name="Picture 3" descr="C:\Users\Wambui Kigoro\Pictures\img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mbui Kigoro\Pictures\img026.jpg"/>
                    <pic:cNvPicPr>
                      <a:picLocks noChangeAspect="1" noChangeArrowheads="1"/>
                    </pic:cNvPicPr>
                  </pic:nvPicPr>
                  <pic:blipFill>
                    <a:blip r:embed="rId54" cstate="print"/>
                    <a:srcRect l="41346" t="75293" r="22756" b="3531"/>
                    <a:stretch>
                      <a:fillRect/>
                    </a:stretch>
                  </pic:blipFill>
                  <pic:spPr bwMode="auto">
                    <a:xfrm>
                      <a:off x="0" y="0"/>
                      <a:ext cx="2705100" cy="1905000"/>
                    </a:xfrm>
                    <a:prstGeom prst="rect">
                      <a:avLst/>
                    </a:prstGeom>
                    <a:noFill/>
                    <a:ln w="9525">
                      <a:noFill/>
                      <a:miter lim="800000"/>
                      <a:headEnd/>
                      <a:tailEnd/>
                    </a:ln>
                  </pic:spPr>
                </pic:pic>
              </a:graphicData>
            </a:graphic>
          </wp:inline>
        </w:drawing>
      </w:r>
    </w:p>
    <w:p w:rsidR="00B07355" w:rsidRPr="00EB6830" w:rsidRDefault="00B07355" w:rsidP="003E16A7">
      <w:pPr>
        <w:ind w:left="720"/>
        <w:rPr>
          <w:rFonts w:asciiTheme="majorHAnsi" w:hAnsiTheme="majorHAnsi"/>
          <w:noProof/>
          <w:sz w:val="22"/>
          <w:szCs w:val="22"/>
        </w:rPr>
      </w:pPr>
    </w:p>
    <w:p w:rsidR="00142D35" w:rsidRPr="00EB6830" w:rsidRDefault="00142D35" w:rsidP="00142D35">
      <w:pPr>
        <w:rPr>
          <w:rFonts w:asciiTheme="majorHAnsi" w:hAnsiTheme="majorHAnsi"/>
          <w:b/>
          <w:noProof/>
          <w:sz w:val="22"/>
          <w:szCs w:val="22"/>
        </w:rPr>
      </w:pPr>
      <w:r w:rsidRPr="00EB6830">
        <w:rPr>
          <w:rFonts w:asciiTheme="majorHAnsi" w:hAnsiTheme="majorHAnsi"/>
          <w:b/>
          <w:noProof/>
          <w:sz w:val="22"/>
          <w:szCs w:val="22"/>
        </w:rPr>
        <w:t xml:space="preserve">28.    </w:t>
      </w:r>
      <w:r w:rsidR="00EB6830">
        <w:rPr>
          <w:rFonts w:asciiTheme="majorHAnsi" w:hAnsiTheme="majorHAnsi"/>
          <w:b/>
          <w:noProof/>
          <w:sz w:val="22"/>
          <w:szCs w:val="22"/>
        </w:rPr>
        <w:t xml:space="preserve">  </w:t>
      </w:r>
      <w:r w:rsidRPr="00EB6830">
        <w:rPr>
          <w:rFonts w:asciiTheme="majorHAnsi" w:hAnsiTheme="majorHAnsi"/>
          <w:b/>
          <w:noProof/>
          <w:sz w:val="22"/>
          <w:szCs w:val="22"/>
        </w:rPr>
        <w:t>2015 Q7 P1</w:t>
      </w:r>
    </w:p>
    <w:p w:rsidR="00E700B1" w:rsidRPr="00EB6830" w:rsidRDefault="00142D35" w:rsidP="00EB6830">
      <w:pPr>
        <w:pStyle w:val="NoSpacing"/>
        <w:spacing w:line="276" w:lineRule="auto"/>
        <w:ind w:left="810"/>
        <w:rPr>
          <w:rFonts w:asciiTheme="majorHAnsi" w:hAnsiTheme="majorHAnsi"/>
          <w:sz w:val="22"/>
          <w:szCs w:val="22"/>
          <w:lang w:val="en-US"/>
        </w:rPr>
      </w:pPr>
      <w:r w:rsidRPr="00EB6830">
        <w:rPr>
          <w:rFonts w:asciiTheme="majorHAnsi" w:hAnsiTheme="majorHAnsi"/>
          <w:sz w:val="22"/>
          <w:szCs w:val="22"/>
          <w:lang w:val="en-US"/>
        </w:rPr>
        <w:t xml:space="preserve">    Two containers A and B of equal dimensions but different metals </w:t>
      </w:r>
    </w:p>
    <w:p w:rsidR="00E700B1" w:rsidRPr="00EB6830" w:rsidRDefault="00E700B1" w:rsidP="00EB6830">
      <w:pPr>
        <w:pStyle w:val="NoSpacing"/>
        <w:spacing w:line="276" w:lineRule="auto"/>
        <w:ind w:left="810"/>
        <w:rPr>
          <w:rFonts w:asciiTheme="majorHAnsi" w:hAnsiTheme="majorHAnsi"/>
          <w:sz w:val="22"/>
          <w:szCs w:val="22"/>
          <w:lang w:val="en-US"/>
        </w:rPr>
      </w:pPr>
      <w:r w:rsidRPr="00EB6830">
        <w:rPr>
          <w:rFonts w:asciiTheme="majorHAnsi" w:hAnsiTheme="majorHAnsi"/>
          <w:sz w:val="22"/>
          <w:szCs w:val="22"/>
          <w:lang w:val="en-US"/>
        </w:rPr>
        <w:t xml:space="preserve">    </w:t>
      </w:r>
      <w:r w:rsidR="00142D35" w:rsidRPr="00EB6830">
        <w:rPr>
          <w:rFonts w:asciiTheme="majorHAnsi" w:hAnsiTheme="majorHAnsi"/>
          <w:sz w:val="22"/>
          <w:szCs w:val="22"/>
          <w:lang w:val="en-US"/>
        </w:rPr>
        <w:t>are fitted with</w:t>
      </w:r>
      <w:r w:rsidRPr="00EB6830">
        <w:rPr>
          <w:rFonts w:asciiTheme="majorHAnsi" w:hAnsiTheme="majorHAnsi"/>
          <w:sz w:val="22"/>
          <w:szCs w:val="22"/>
          <w:lang w:val="en-US"/>
        </w:rPr>
        <w:t xml:space="preserve"> </w:t>
      </w:r>
      <w:r w:rsidR="00142D35" w:rsidRPr="00EB6830">
        <w:rPr>
          <w:rFonts w:asciiTheme="majorHAnsi" w:hAnsiTheme="majorHAnsi"/>
          <w:sz w:val="22"/>
          <w:szCs w:val="22"/>
          <w:lang w:val="en-US"/>
        </w:rPr>
        <w:t xml:space="preserve">Identical glass casings. The two containers initially at </w:t>
      </w:r>
    </w:p>
    <w:p w:rsidR="00E700B1" w:rsidRPr="00EB6830" w:rsidRDefault="00E700B1" w:rsidP="00EB6830">
      <w:pPr>
        <w:pStyle w:val="NoSpacing"/>
        <w:spacing w:line="276" w:lineRule="auto"/>
        <w:ind w:left="810"/>
        <w:rPr>
          <w:rFonts w:asciiTheme="majorHAnsi" w:hAnsiTheme="majorHAnsi"/>
          <w:sz w:val="22"/>
          <w:szCs w:val="22"/>
          <w:lang w:val="en-US"/>
        </w:rPr>
      </w:pPr>
      <w:r w:rsidRPr="00EB6830">
        <w:rPr>
          <w:rFonts w:asciiTheme="majorHAnsi" w:hAnsiTheme="majorHAnsi"/>
          <w:sz w:val="22"/>
          <w:szCs w:val="22"/>
          <w:lang w:val="en-US"/>
        </w:rPr>
        <w:t xml:space="preserve">    </w:t>
      </w:r>
      <w:r w:rsidR="00142D35" w:rsidRPr="00EB6830">
        <w:rPr>
          <w:rFonts w:asciiTheme="majorHAnsi" w:hAnsiTheme="majorHAnsi"/>
          <w:sz w:val="22"/>
          <w:szCs w:val="22"/>
          <w:lang w:val="en-US"/>
        </w:rPr>
        <w:t xml:space="preserve">the same temperature are simultaneously filled with boiling water. It is </w:t>
      </w:r>
    </w:p>
    <w:p w:rsidR="00142D35" w:rsidRPr="00EB6830" w:rsidRDefault="00E700B1" w:rsidP="00EB6830">
      <w:pPr>
        <w:pStyle w:val="NoSpacing"/>
        <w:spacing w:line="276" w:lineRule="auto"/>
        <w:ind w:left="810"/>
        <w:rPr>
          <w:rFonts w:asciiTheme="majorHAnsi" w:hAnsiTheme="majorHAnsi"/>
          <w:sz w:val="22"/>
          <w:szCs w:val="22"/>
          <w:lang w:val="en-US"/>
        </w:rPr>
      </w:pPr>
      <w:r w:rsidRPr="00EB6830">
        <w:rPr>
          <w:rFonts w:asciiTheme="majorHAnsi" w:hAnsiTheme="majorHAnsi"/>
          <w:sz w:val="22"/>
          <w:szCs w:val="22"/>
          <w:lang w:val="en-US"/>
        </w:rPr>
        <w:t xml:space="preserve">   </w:t>
      </w:r>
      <w:r w:rsidR="00142D35" w:rsidRPr="00EB6830">
        <w:rPr>
          <w:rFonts w:asciiTheme="majorHAnsi" w:hAnsiTheme="majorHAnsi"/>
          <w:sz w:val="22"/>
          <w:szCs w:val="22"/>
          <w:lang w:val="en-US"/>
        </w:rPr>
        <w:t>observed that the glass casing on A breaks earlier than the one on B.</w:t>
      </w:r>
      <w:r w:rsidR="00142D35" w:rsidRPr="00EB6830">
        <w:rPr>
          <w:rFonts w:asciiTheme="majorHAnsi" w:hAnsiTheme="majorHAnsi"/>
          <w:sz w:val="22"/>
          <w:szCs w:val="22"/>
          <w:lang w:val="en-US"/>
        </w:rPr>
        <w:br/>
        <w:t xml:space="preserve">     Explain this observation.</w:t>
      </w:r>
      <w:r w:rsidR="00142D35" w:rsidRPr="00EB6830">
        <w:rPr>
          <w:rFonts w:asciiTheme="majorHAnsi" w:hAnsiTheme="majorHAnsi"/>
          <w:sz w:val="22"/>
          <w:szCs w:val="22"/>
          <w:lang w:val="en-US"/>
        </w:rPr>
        <w:tab/>
      </w:r>
      <w:r w:rsidR="00142D35" w:rsidRPr="00EB6830">
        <w:rPr>
          <w:rFonts w:asciiTheme="majorHAnsi" w:hAnsiTheme="majorHAnsi"/>
          <w:sz w:val="22"/>
          <w:szCs w:val="22"/>
          <w:lang w:val="en-US"/>
        </w:rPr>
        <w:tab/>
      </w:r>
      <w:r w:rsidR="00142D35" w:rsidRPr="00EB6830">
        <w:rPr>
          <w:rFonts w:asciiTheme="majorHAnsi" w:hAnsiTheme="majorHAnsi"/>
          <w:sz w:val="22"/>
          <w:szCs w:val="22"/>
          <w:lang w:val="en-US"/>
        </w:rPr>
        <w:tab/>
      </w:r>
      <w:r w:rsidR="00142D35" w:rsidRPr="00EB6830">
        <w:rPr>
          <w:rFonts w:asciiTheme="majorHAnsi" w:hAnsiTheme="majorHAnsi"/>
          <w:sz w:val="22"/>
          <w:szCs w:val="22"/>
          <w:lang w:val="en-US"/>
        </w:rPr>
        <w:tab/>
      </w:r>
      <w:r w:rsidR="00142D35" w:rsidRPr="00EB6830">
        <w:rPr>
          <w:rFonts w:asciiTheme="majorHAnsi" w:hAnsiTheme="majorHAnsi"/>
          <w:sz w:val="22"/>
          <w:szCs w:val="22"/>
          <w:lang w:val="en-US"/>
        </w:rPr>
        <w:tab/>
      </w:r>
      <w:r w:rsidR="00142D35" w:rsidRPr="00EB6830">
        <w:rPr>
          <w:rFonts w:asciiTheme="majorHAnsi" w:hAnsiTheme="majorHAnsi"/>
          <w:sz w:val="22"/>
          <w:szCs w:val="22"/>
          <w:lang w:val="en-US"/>
        </w:rPr>
        <w:tab/>
      </w:r>
      <w:r w:rsidR="00142D35" w:rsidRPr="00EB6830">
        <w:rPr>
          <w:rFonts w:asciiTheme="majorHAnsi" w:hAnsiTheme="majorHAnsi"/>
          <w:sz w:val="22"/>
          <w:szCs w:val="22"/>
          <w:lang w:val="en-US"/>
        </w:rPr>
        <w:tab/>
        <w:t>(2 marks)</w:t>
      </w:r>
    </w:p>
    <w:p w:rsidR="00142D35" w:rsidRPr="00EB6830" w:rsidRDefault="00142D35" w:rsidP="00142D35">
      <w:pPr>
        <w:pStyle w:val="NoSpacing"/>
        <w:spacing w:line="276" w:lineRule="auto"/>
        <w:ind w:left="540"/>
        <w:rPr>
          <w:rFonts w:asciiTheme="majorHAnsi" w:hAnsiTheme="majorHAnsi"/>
          <w:sz w:val="22"/>
          <w:szCs w:val="22"/>
          <w:lang w:val="en-US"/>
        </w:rPr>
      </w:pPr>
    </w:p>
    <w:p w:rsidR="00142D35" w:rsidRPr="00EB6830" w:rsidRDefault="00142D35" w:rsidP="00142D35">
      <w:pPr>
        <w:pStyle w:val="NoSpacing"/>
        <w:spacing w:line="276" w:lineRule="auto"/>
        <w:ind w:left="540"/>
        <w:rPr>
          <w:rFonts w:asciiTheme="majorHAnsi" w:hAnsiTheme="majorHAnsi"/>
          <w:sz w:val="22"/>
          <w:szCs w:val="22"/>
          <w:lang w:val="en-US"/>
        </w:rPr>
      </w:pPr>
    </w:p>
    <w:p w:rsidR="00773110" w:rsidRPr="00EB6830" w:rsidRDefault="00773110" w:rsidP="00773110">
      <w:pPr>
        <w:rPr>
          <w:rFonts w:asciiTheme="majorHAnsi" w:hAnsiTheme="majorHAnsi"/>
          <w:b/>
          <w:noProof/>
          <w:sz w:val="22"/>
          <w:szCs w:val="22"/>
        </w:rPr>
      </w:pPr>
      <w:r w:rsidRPr="00EB6830">
        <w:rPr>
          <w:rFonts w:asciiTheme="majorHAnsi" w:hAnsiTheme="majorHAnsi"/>
          <w:b/>
          <w:noProof/>
          <w:sz w:val="22"/>
          <w:szCs w:val="22"/>
        </w:rPr>
        <w:t xml:space="preserve">29.    </w:t>
      </w:r>
      <w:r w:rsidR="00EB6830">
        <w:rPr>
          <w:rFonts w:asciiTheme="majorHAnsi" w:hAnsiTheme="majorHAnsi"/>
          <w:b/>
          <w:noProof/>
          <w:sz w:val="22"/>
          <w:szCs w:val="22"/>
        </w:rPr>
        <w:t xml:space="preserve">  </w:t>
      </w:r>
      <w:r w:rsidRPr="00EB6830">
        <w:rPr>
          <w:rFonts w:asciiTheme="majorHAnsi" w:hAnsiTheme="majorHAnsi"/>
          <w:b/>
          <w:noProof/>
          <w:sz w:val="22"/>
          <w:szCs w:val="22"/>
        </w:rPr>
        <w:t>2015 Q16b P1</w:t>
      </w:r>
    </w:p>
    <w:p w:rsidR="00773110" w:rsidRPr="00EB6830" w:rsidRDefault="00773110" w:rsidP="00773110">
      <w:pPr>
        <w:spacing w:line="360" w:lineRule="auto"/>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State three ways of increasing the sensitivity of a liquid in glass thermometer </w:t>
      </w:r>
    </w:p>
    <w:p w:rsidR="00773110" w:rsidRPr="00EB6830" w:rsidRDefault="00773110" w:rsidP="00773110">
      <w:pPr>
        <w:spacing w:line="360" w:lineRule="auto"/>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(3 marks)</w:t>
      </w:r>
    </w:p>
    <w:p w:rsidR="00142D35" w:rsidRPr="00586A0C" w:rsidRDefault="00142D35" w:rsidP="00142D35">
      <w:pPr>
        <w:pStyle w:val="NoSpacing"/>
        <w:spacing w:line="276" w:lineRule="auto"/>
        <w:ind w:left="540"/>
        <w:rPr>
          <w:sz w:val="24"/>
          <w:szCs w:val="24"/>
        </w:rPr>
      </w:pPr>
    </w:p>
    <w:p w:rsidR="00142D35" w:rsidRDefault="00142D35" w:rsidP="003E16A7">
      <w:pPr>
        <w:ind w:left="720"/>
        <w:rPr>
          <w:noProof/>
        </w:rPr>
      </w:pPr>
    </w:p>
    <w:p w:rsidR="00E700B1" w:rsidRDefault="00E700B1" w:rsidP="003E16A7">
      <w:pPr>
        <w:ind w:left="720"/>
        <w:rPr>
          <w:noProof/>
        </w:rPr>
      </w:pPr>
    </w:p>
    <w:p w:rsidR="00E700B1" w:rsidRDefault="00E700B1" w:rsidP="003E16A7">
      <w:pPr>
        <w:ind w:left="720"/>
        <w:rPr>
          <w:noProof/>
        </w:rPr>
      </w:pPr>
    </w:p>
    <w:p w:rsidR="00E700B1" w:rsidRDefault="00E700B1" w:rsidP="003E16A7">
      <w:pPr>
        <w:ind w:left="720"/>
        <w:rPr>
          <w:noProof/>
        </w:rPr>
      </w:pPr>
    </w:p>
    <w:p w:rsidR="00E700B1" w:rsidRDefault="00E700B1" w:rsidP="003E16A7">
      <w:pPr>
        <w:ind w:left="720"/>
        <w:rPr>
          <w:noProof/>
        </w:rPr>
      </w:pPr>
    </w:p>
    <w:p w:rsidR="00E700B1" w:rsidRDefault="00E700B1" w:rsidP="003E16A7">
      <w:pPr>
        <w:ind w:left="720"/>
        <w:rPr>
          <w:noProof/>
        </w:rPr>
      </w:pPr>
    </w:p>
    <w:p w:rsidR="00E700B1" w:rsidRDefault="00E700B1" w:rsidP="003E16A7">
      <w:pPr>
        <w:ind w:left="720"/>
        <w:rPr>
          <w:noProof/>
        </w:rPr>
      </w:pPr>
    </w:p>
    <w:p w:rsidR="00E700B1" w:rsidRDefault="00E700B1" w:rsidP="003E16A7">
      <w:pPr>
        <w:ind w:left="720"/>
        <w:rPr>
          <w:noProof/>
        </w:rPr>
      </w:pPr>
    </w:p>
    <w:p w:rsidR="00E700B1" w:rsidRDefault="00E700B1" w:rsidP="003E16A7">
      <w:pPr>
        <w:ind w:left="720"/>
        <w:rPr>
          <w:noProof/>
        </w:rPr>
      </w:pPr>
    </w:p>
    <w:p w:rsidR="00E700B1" w:rsidRDefault="00E700B1" w:rsidP="003E16A7">
      <w:pPr>
        <w:ind w:left="720"/>
        <w:rPr>
          <w:noProof/>
        </w:rPr>
      </w:pPr>
    </w:p>
    <w:p w:rsidR="00E700B1" w:rsidRDefault="00E700B1" w:rsidP="003E16A7">
      <w:pPr>
        <w:ind w:left="720"/>
        <w:rPr>
          <w:noProof/>
        </w:rPr>
      </w:pPr>
    </w:p>
    <w:p w:rsidR="00E700B1" w:rsidRDefault="00E700B1" w:rsidP="003E16A7">
      <w:pPr>
        <w:ind w:left="720"/>
        <w:rPr>
          <w:noProof/>
        </w:rPr>
      </w:pPr>
    </w:p>
    <w:p w:rsidR="00E700B1" w:rsidRDefault="00E700B1" w:rsidP="003E16A7">
      <w:pPr>
        <w:ind w:left="720"/>
        <w:rPr>
          <w:noProof/>
        </w:rPr>
      </w:pPr>
    </w:p>
    <w:p w:rsidR="00EB6830" w:rsidRDefault="00EB6830" w:rsidP="003E16A7">
      <w:pPr>
        <w:ind w:left="720"/>
        <w:rPr>
          <w:noProof/>
        </w:rPr>
      </w:pPr>
    </w:p>
    <w:p w:rsidR="00EB6830" w:rsidRDefault="00EB6830" w:rsidP="003E16A7">
      <w:pPr>
        <w:ind w:left="720"/>
        <w:rPr>
          <w:noProof/>
        </w:rPr>
      </w:pPr>
    </w:p>
    <w:p w:rsidR="003E16A7" w:rsidRPr="00B6202A" w:rsidRDefault="003E16A7" w:rsidP="003E16A7">
      <w:pPr>
        <w:tabs>
          <w:tab w:val="left" w:pos="2484"/>
        </w:tabs>
        <w:rPr>
          <w:rFonts w:asciiTheme="majorHAnsi" w:hAnsiTheme="majorHAnsi"/>
          <w:b/>
          <w:sz w:val="32"/>
          <w:szCs w:val="32"/>
        </w:rPr>
      </w:pPr>
      <w:r>
        <w:rPr>
          <w:b/>
          <w:sz w:val="32"/>
          <w:szCs w:val="32"/>
        </w:rPr>
        <w:t xml:space="preserve">                                  </w:t>
      </w:r>
      <w:r w:rsidRPr="00673261">
        <w:rPr>
          <w:b/>
          <w:sz w:val="32"/>
          <w:szCs w:val="32"/>
        </w:rPr>
        <w:t xml:space="preserve"> </w:t>
      </w:r>
      <w:r w:rsidRPr="00B6202A">
        <w:rPr>
          <w:rFonts w:asciiTheme="majorHAnsi" w:hAnsiTheme="majorHAnsi"/>
          <w:b/>
          <w:sz w:val="36"/>
          <w:szCs w:val="32"/>
        </w:rPr>
        <w:t>HEAT TRANSFER</w:t>
      </w:r>
    </w:p>
    <w:p w:rsidR="003E16A7" w:rsidRDefault="003E16A7" w:rsidP="003E16A7">
      <w:pPr>
        <w:rPr>
          <w:b/>
          <w:sz w:val="22"/>
          <w:szCs w:val="22"/>
        </w:rPr>
      </w:pPr>
      <w:r w:rsidRPr="00673261">
        <w:rPr>
          <w:b/>
          <w:sz w:val="22"/>
          <w:szCs w:val="22"/>
        </w:rPr>
        <w:t>1.          1995 Q10 P1</w:t>
      </w:r>
    </w:p>
    <w:p w:rsidR="000C2FAD" w:rsidRPr="00EB6830" w:rsidRDefault="003E16A7" w:rsidP="00EB6830">
      <w:pPr>
        <w:spacing w:line="276" w:lineRule="auto"/>
        <w:ind w:left="1248"/>
        <w:rPr>
          <w:rFonts w:asciiTheme="majorHAnsi" w:hAnsiTheme="majorHAnsi"/>
          <w:sz w:val="22"/>
          <w:szCs w:val="22"/>
        </w:rPr>
      </w:pPr>
      <w:r w:rsidRPr="00EB6830">
        <w:rPr>
          <w:rFonts w:asciiTheme="majorHAnsi" w:hAnsiTheme="majorHAnsi"/>
          <w:sz w:val="22"/>
          <w:szCs w:val="22"/>
        </w:rPr>
        <w:t xml:space="preserve">In the set up shown in </w:t>
      </w:r>
      <w:r w:rsidRPr="00EB6830">
        <w:rPr>
          <w:rFonts w:asciiTheme="majorHAnsi" w:hAnsiTheme="majorHAnsi"/>
          <w:b/>
          <w:sz w:val="22"/>
          <w:szCs w:val="22"/>
        </w:rPr>
        <w:t>figure 3</w:t>
      </w:r>
      <w:r w:rsidRPr="00EB6830">
        <w:rPr>
          <w:rFonts w:asciiTheme="majorHAnsi" w:hAnsiTheme="majorHAnsi"/>
          <w:sz w:val="22"/>
          <w:szCs w:val="22"/>
        </w:rPr>
        <w:t xml:space="preserve">, water near the top of the boiling tube </w:t>
      </w:r>
    </w:p>
    <w:p w:rsidR="003E16A7" w:rsidRPr="00EB6830" w:rsidRDefault="003E16A7" w:rsidP="00EB6830">
      <w:pPr>
        <w:spacing w:line="276" w:lineRule="auto"/>
        <w:ind w:left="1248"/>
        <w:rPr>
          <w:rFonts w:asciiTheme="majorHAnsi" w:hAnsiTheme="majorHAnsi"/>
          <w:sz w:val="22"/>
          <w:szCs w:val="22"/>
        </w:rPr>
      </w:pPr>
      <w:r w:rsidRPr="00EB6830">
        <w:rPr>
          <w:rFonts w:asciiTheme="majorHAnsi" w:hAnsiTheme="majorHAnsi"/>
          <w:sz w:val="22"/>
          <w:szCs w:val="22"/>
        </w:rPr>
        <w:t>boils while at the bottom it remains cold.</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714750" cy="1466850"/>
            <wp:effectExtent l="19050" t="0" r="0" b="0"/>
            <wp:docPr id="52" name="Picture 9" descr="C:\Users\user\Pictures\img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img085.jpg"/>
                    <pic:cNvPicPr>
                      <a:picLocks noChangeAspect="1" noChangeArrowheads="1"/>
                    </pic:cNvPicPr>
                  </pic:nvPicPr>
                  <pic:blipFill>
                    <a:blip r:embed="rId55" cstate="print">
                      <a:grayscl/>
                      <a:lum contrast="10000"/>
                    </a:blip>
                    <a:srcRect l="41413" t="80218" r="23035" b="7733"/>
                    <a:stretch>
                      <a:fillRect/>
                    </a:stretch>
                  </pic:blipFill>
                  <pic:spPr bwMode="auto">
                    <a:xfrm rot="10800000">
                      <a:off x="0" y="0"/>
                      <a:ext cx="3718219" cy="1468220"/>
                    </a:xfrm>
                    <a:prstGeom prst="rect">
                      <a:avLst/>
                    </a:prstGeom>
                    <a:noFill/>
                    <a:ln w="9525">
                      <a:noFill/>
                      <a:miter lim="800000"/>
                      <a:headEnd/>
                      <a:tailEnd/>
                    </a:ln>
                  </pic:spPr>
                </pic:pic>
              </a:graphicData>
            </a:graphic>
          </wp:inline>
        </w:drawing>
      </w:r>
    </w:p>
    <w:p w:rsidR="003E16A7" w:rsidRPr="00EB6830" w:rsidRDefault="003E16A7" w:rsidP="003E16A7">
      <w:pPr>
        <w:rPr>
          <w:rFonts w:asciiTheme="majorHAnsi" w:hAnsiTheme="majorHAnsi"/>
          <w:sz w:val="22"/>
          <w:szCs w:val="22"/>
        </w:rPr>
      </w:pPr>
      <w:r w:rsidRPr="00EB6830">
        <w:rPr>
          <w:rFonts w:asciiTheme="majorHAnsi" w:hAnsiTheme="majorHAnsi"/>
          <w:sz w:val="22"/>
          <w:szCs w:val="22"/>
        </w:rPr>
        <w:tab/>
        <w:t xml:space="preserve">      Give a reason for the observation</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(1 mark)</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2.          1995 Q34 P1</w:t>
      </w:r>
    </w:p>
    <w:p w:rsidR="000C2FAD" w:rsidRPr="00EB6830" w:rsidRDefault="003E16A7" w:rsidP="00EB6830">
      <w:pPr>
        <w:spacing w:line="276" w:lineRule="auto"/>
        <w:ind w:left="1276"/>
        <w:rPr>
          <w:rFonts w:asciiTheme="majorHAnsi" w:hAnsiTheme="majorHAnsi"/>
          <w:sz w:val="22"/>
          <w:szCs w:val="22"/>
        </w:rPr>
      </w:pPr>
      <w:r w:rsidRPr="00EB6830">
        <w:rPr>
          <w:rFonts w:asciiTheme="majorHAnsi" w:hAnsiTheme="majorHAnsi"/>
          <w:sz w:val="22"/>
          <w:szCs w:val="22"/>
        </w:rPr>
        <w:t xml:space="preserve">State  two variables that must be controlled in an experiment for </w:t>
      </w:r>
    </w:p>
    <w:p w:rsidR="000C2FAD" w:rsidRPr="00EB6830" w:rsidRDefault="003E16A7" w:rsidP="00EB6830">
      <w:pPr>
        <w:spacing w:line="276" w:lineRule="auto"/>
        <w:ind w:left="1276"/>
        <w:rPr>
          <w:rFonts w:asciiTheme="majorHAnsi" w:hAnsiTheme="majorHAnsi"/>
          <w:sz w:val="22"/>
          <w:szCs w:val="22"/>
        </w:rPr>
      </w:pPr>
      <w:r w:rsidRPr="00EB6830">
        <w:rPr>
          <w:rFonts w:asciiTheme="majorHAnsi" w:hAnsiTheme="majorHAnsi"/>
          <w:sz w:val="22"/>
          <w:szCs w:val="22"/>
        </w:rPr>
        <w:t>comparing the thermal conductivities of different metal rods of the</w:t>
      </w:r>
    </w:p>
    <w:p w:rsidR="003E16A7" w:rsidRPr="00EB6830" w:rsidRDefault="003E16A7" w:rsidP="00EB6830">
      <w:pPr>
        <w:spacing w:line="276" w:lineRule="auto"/>
        <w:ind w:left="1276"/>
        <w:rPr>
          <w:rFonts w:asciiTheme="majorHAnsi" w:hAnsiTheme="majorHAnsi"/>
          <w:sz w:val="22"/>
          <w:szCs w:val="22"/>
        </w:rPr>
      </w:pPr>
      <w:r w:rsidRPr="00EB6830">
        <w:rPr>
          <w:rFonts w:asciiTheme="majorHAnsi" w:hAnsiTheme="majorHAnsi"/>
          <w:sz w:val="22"/>
          <w:szCs w:val="22"/>
        </w:rPr>
        <w:t xml:space="preserve"> same diameter</w:t>
      </w:r>
      <w:r w:rsidRPr="00EB6830">
        <w:rPr>
          <w:rFonts w:asciiTheme="majorHAnsi" w:hAnsiTheme="majorHAnsi"/>
          <w:sz w:val="22"/>
          <w:szCs w:val="22"/>
        </w:rPr>
        <w:tab/>
        <w:t xml:space="preserve"> </w:t>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r>
      <w:r w:rsidR="000C2FAD" w:rsidRPr="00EB6830">
        <w:rPr>
          <w:rFonts w:asciiTheme="majorHAnsi" w:hAnsiTheme="majorHAnsi"/>
          <w:sz w:val="22"/>
          <w:szCs w:val="22"/>
        </w:rPr>
        <w:tab/>
        <w:t xml:space="preserve"> </w:t>
      </w:r>
      <w:r w:rsidRPr="00EB6830">
        <w:rPr>
          <w:rFonts w:asciiTheme="majorHAnsi" w:hAnsiTheme="majorHAnsi"/>
          <w:sz w:val="22"/>
          <w:szCs w:val="22"/>
        </w:rPr>
        <w:t>(2 marks)</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3.          1996 Q7 P1</w:t>
      </w:r>
    </w:p>
    <w:p w:rsidR="000C2FAD" w:rsidRPr="00EB6830" w:rsidRDefault="003E16A7" w:rsidP="00EB6830">
      <w:pPr>
        <w:spacing w:line="276" w:lineRule="auto"/>
        <w:ind w:left="1164"/>
        <w:rPr>
          <w:rFonts w:asciiTheme="majorHAnsi" w:hAnsiTheme="majorHAnsi"/>
          <w:sz w:val="22"/>
          <w:szCs w:val="22"/>
        </w:rPr>
      </w:pPr>
      <w:r w:rsidRPr="00EB6830">
        <w:rPr>
          <w:rFonts w:asciiTheme="majorHAnsi" w:hAnsiTheme="majorHAnsi"/>
          <w:sz w:val="22"/>
          <w:szCs w:val="22"/>
        </w:rPr>
        <w:t xml:space="preserve">Give a reason why heat transfer by radiation is faster than heat </w:t>
      </w:r>
    </w:p>
    <w:p w:rsidR="003E16A7" w:rsidRPr="00EB6830" w:rsidRDefault="003E16A7" w:rsidP="00EB6830">
      <w:pPr>
        <w:spacing w:line="276" w:lineRule="auto"/>
        <w:ind w:left="1164"/>
        <w:rPr>
          <w:rFonts w:asciiTheme="majorHAnsi" w:hAnsiTheme="majorHAnsi"/>
          <w:sz w:val="22"/>
          <w:szCs w:val="22"/>
        </w:rPr>
      </w:pPr>
      <w:r w:rsidRPr="00EB6830">
        <w:rPr>
          <w:rFonts w:asciiTheme="majorHAnsi" w:hAnsiTheme="majorHAnsi"/>
          <w:sz w:val="22"/>
          <w:szCs w:val="22"/>
        </w:rPr>
        <w:t xml:space="preserve">transfer by conduction                                                   </w:t>
      </w:r>
      <w:r w:rsidR="000C2FAD" w:rsidRPr="00EB6830">
        <w:rPr>
          <w:rFonts w:asciiTheme="majorHAnsi" w:hAnsiTheme="majorHAnsi"/>
          <w:sz w:val="22"/>
          <w:szCs w:val="22"/>
        </w:rPr>
        <w:t xml:space="preserve">                                 </w:t>
      </w:r>
      <w:r w:rsidR="00EB6830">
        <w:rPr>
          <w:rFonts w:asciiTheme="majorHAnsi" w:hAnsiTheme="majorHAnsi"/>
          <w:sz w:val="22"/>
          <w:szCs w:val="22"/>
        </w:rPr>
        <w:tab/>
      </w:r>
      <w:r w:rsidRPr="00EB6830">
        <w:rPr>
          <w:rFonts w:asciiTheme="majorHAnsi" w:hAnsiTheme="majorHAnsi"/>
          <w:sz w:val="22"/>
          <w:szCs w:val="22"/>
        </w:rPr>
        <w:t>(1 mark)</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4.          1998 Q9 P1</w:t>
      </w:r>
    </w:p>
    <w:p w:rsidR="00EB6830" w:rsidRDefault="003E16A7" w:rsidP="00EB6830">
      <w:pPr>
        <w:spacing w:line="276" w:lineRule="auto"/>
        <w:ind w:left="1164"/>
        <w:rPr>
          <w:rFonts w:asciiTheme="majorHAnsi" w:hAnsiTheme="majorHAnsi"/>
          <w:sz w:val="22"/>
          <w:szCs w:val="22"/>
        </w:rPr>
      </w:pPr>
      <w:r w:rsidRPr="00EB6830">
        <w:rPr>
          <w:rFonts w:asciiTheme="majorHAnsi" w:hAnsiTheme="majorHAnsi"/>
          <w:sz w:val="22"/>
          <w:szCs w:val="22"/>
        </w:rPr>
        <w:t>Water of mass 3kg at a temperature of 90</w:t>
      </w:r>
      <w:r w:rsidRPr="00EB6830">
        <w:rPr>
          <w:rFonts w:asciiTheme="majorHAnsi" w:hAnsiTheme="majorHAnsi"/>
          <w:sz w:val="22"/>
          <w:szCs w:val="22"/>
          <w:vertAlign w:val="superscript"/>
        </w:rPr>
        <w:t>o</w:t>
      </w:r>
      <w:r w:rsidRPr="00EB6830">
        <w:rPr>
          <w:rFonts w:asciiTheme="majorHAnsi" w:hAnsiTheme="majorHAnsi"/>
          <w:sz w:val="22"/>
          <w:szCs w:val="22"/>
        </w:rPr>
        <w:t xml:space="preserve">C is allowed to cool for </w:t>
      </w:r>
    </w:p>
    <w:p w:rsidR="00EB6830" w:rsidRDefault="003E16A7" w:rsidP="00EB6830">
      <w:pPr>
        <w:spacing w:line="276" w:lineRule="auto"/>
        <w:ind w:left="1164"/>
        <w:rPr>
          <w:rFonts w:asciiTheme="majorHAnsi" w:hAnsiTheme="majorHAnsi"/>
          <w:sz w:val="22"/>
          <w:szCs w:val="22"/>
        </w:rPr>
      </w:pPr>
      <w:r w:rsidRPr="00EB6830">
        <w:rPr>
          <w:rFonts w:asciiTheme="majorHAnsi" w:hAnsiTheme="majorHAnsi"/>
          <w:sz w:val="22"/>
          <w:szCs w:val="22"/>
        </w:rPr>
        <w:t xml:space="preserve">10 minutes. State two factors other than humidity that determine </w:t>
      </w:r>
    </w:p>
    <w:p w:rsidR="003E16A7" w:rsidRPr="00EB6830" w:rsidRDefault="00EB6830" w:rsidP="00EB6830">
      <w:pPr>
        <w:spacing w:line="276" w:lineRule="auto"/>
        <w:ind w:left="1164"/>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the final temperature.</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5.          1998 Q16 P1</w:t>
      </w:r>
    </w:p>
    <w:p w:rsidR="000C2FAD" w:rsidRPr="00EB6830" w:rsidRDefault="00EB6830" w:rsidP="00EB6830">
      <w:pPr>
        <w:spacing w:line="276" w:lineRule="auto"/>
        <w:ind w:left="1134" w:hanging="660"/>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 xml:space="preserve">In </w:t>
      </w:r>
      <w:r w:rsidR="003E16A7" w:rsidRPr="00EB6830">
        <w:rPr>
          <w:rFonts w:asciiTheme="majorHAnsi" w:hAnsiTheme="majorHAnsi"/>
          <w:b/>
          <w:sz w:val="22"/>
          <w:szCs w:val="22"/>
        </w:rPr>
        <w:t>figure 4</w:t>
      </w:r>
      <w:r w:rsidR="003E16A7" w:rsidRPr="00EB6830">
        <w:rPr>
          <w:rFonts w:asciiTheme="majorHAnsi" w:hAnsiTheme="majorHAnsi"/>
          <w:sz w:val="22"/>
          <w:szCs w:val="22"/>
        </w:rPr>
        <w:t xml:space="preserve"> one end of a metal rod is placed in steam and the other end </w:t>
      </w:r>
    </w:p>
    <w:p w:rsidR="003E16A7" w:rsidRPr="00EB6830" w:rsidRDefault="000C2FAD" w:rsidP="00EB6830">
      <w:pPr>
        <w:spacing w:line="276" w:lineRule="auto"/>
        <w:ind w:left="1134" w:hanging="660"/>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w:t>
      </w:r>
      <w:r w:rsidR="003E16A7" w:rsidRPr="00EB6830">
        <w:rPr>
          <w:rFonts w:asciiTheme="majorHAnsi" w:hAnsiTheme="majorHAnsi"/>
          <w:sz w:val="22"/>
          <w:szCs w:val="22"/>
        </w:rPr>
        <w:t>in melting ice. The length of the rod in between in lagged.</w:t>
      </w:r>
    </w:p>
    <w:p w:rsidR="003E16A7" w:rsidRPr="00EB6830" w:rsidRDefault="003E16A7" w:rsidP="003E16A7">
      <w:pPr>
        <w:ind w:left="1134" w:hanging="660"/>
        <w:rPr>
          <w:rFonts w:asciiTheme="majorHAnsi" w:hAnsiTheme="majorHAnsi"/>
          <w:sz w:val="22"/>
          <w:szCs w:val="22"/>
        </w:rPr>
      </w:pPr>
    </w:p>
    <w:p w:rsidR="003E16A7" w:rsidRPr="00EB6830" w:rsidRDefault="003E16A7" w:rsidP="003E16A7">
      <w:pPr>
        <w:ind w:left="1134" w:hanging="66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4781550" cy="1438275"/>
            <wp:effectExtent l="19050" t="0" r="0" b="9525"/>
            <wp:docPr id="55" name="Picture 9" descr="C:\Users\user\Pictures\img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img085.jpg"/>
                    <pic:cNvPicPr>
                      <a:picLocks noChangeAspect="1" noChangeArrowheads="1"/>
                    </pic:cNvPicPr>
                  </pic:nvPicPr>
                  <pic:blipFill>
                    <a:blip r:embed="rId55" cstate="print">
                      <a:grayscl/>
                      <a:lum contrast="10000"/>
                    </a:blip>
                    <a:srcRect l="41462" t="53111" r="18463" b="35663"/>
                    <a:stretch>
                      <a:fillRect/>
                    </a:stretch>
                  </pic:blipFill>
                  <pic:spPr bwMode="auto">
                    <a:xfrm rot="10800000">
                      <a:off x="0" y="0"/>
                      <a:ext cx="4781550" cy="1438275"/>
                    </a:xfrm>
                    <a:prstGeom prst="rect">
                      <a:avLst/>
                    </a:prstGeom>
                    <a:noFill/>
                    <a:ln w="9525">
                      <a:noFill/>
                      <a:miter lim="800000"/>
                      <a:headEnd/>
                      <a:tailEnd/>
                    </a:ln>
                  </pic:spPr>
                </pic:pic>
              </a:graphicData>
            </a:graphic>
          </wp:inline>
        </w:drawing>
      </w:r>
    </w:p>
    <w:p w:rsidR="003E16A7" w:rsidRPr="00EB6830" w:rsidRDefault="003E16A7" w:rsidP="003E16A7">
      <w:pPr>
        <w:ind w:left="1134" w:hanging="660"/>
        <w:rPr>
          <w:rFonts w:asciiTheme="majorHAnsi" w:hAnsiTheme="majorHAnsi"/>
          <w:sz w:val="22"/>
          <w:szCs w:val="22"/>
        </w:rPr>
      </w:pPr>
    </w:p>
    <w:p w:rsidR="003E16A7" w:rsidRPr="00EB6830" w:rsidRDefault="003E16A7" w:rsidP="003E16A7">
      <w:pPr>
        <w:ind w:left="720" w:hanging="660"/>
        <w:rPr>
          <w:rFonts w:asciiTheme="majorHAnsi" w:hAnsiTheme="majorHAnsi"/>
          <w:sz w:val="22"/>
          <w:szCs w:val="22"/>
        </w:rPr>
      </w:pPr>
      <w:r w:rsidRPr="00EB6830">
        <w:rPr>
          <w:rFonts w:asciiTheme="majorHAnsi" w:hAnsiTheme="majorHAnsi"/>
          <w:sz w:val="22"/>
          <w:szCs w:val="22"/>
        </w:rPr>
        <w:tab/>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State two factors that determine the rate at which ice melts. </w:t>
      </w:r>
      <w:r w:rsidRPr="00EB6830">
        <w:rPr>
          <w:rFonts w:asciiTheme="majorHAnsi" w:hAnsiTheme="majorHAnsi"/>
          <w:sz w:val="22"/>
          <w:szCs w:val="22"/>
        </w:rPr>
        <w:tab/>
      </w:r>
      <w:r w:rsidRPr="00EB6830">
        <w:rPr>
          <w:rFonts w:asciiTheme="majorHAnsi" w:hAnsiTheme="majorHAnsi"/>
          <w:sz w:val="22"/>
          <w:szCs w:val="22"/>
        </w:rPr>
        <w:tab/>
        <w:t>(1 mark)</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6.          2000 Q8 P1</w:t>
      </w:r>
    </w:p>
    <w:p w:rsidR="000C2FAD" w:rsidRPr="00EB6830" w:rsidRDefault="003E16A7" w:rsidP="00EB6830">
      <w:pPr>
        <w:spacing w:line="276" w:lineRule="auto"/>
        <w:ind w:left="1080"/>
        <w:rPr>
          <w:rFonts w:asciiTheme="majorHAnsi" w:hAnsiTheme="majorHAnsi"/>
          <w:sz w:val="22"/>
          <w:szCs w:val="22"/>
        </w:rPr>
      </w:pPr>
      <w:r w:rsidRPr="00EB6830">
        <w:rPr>
          <w:rFonts w:asciiTheme="majorHAnsi" w:hAnsiTheme="majorHAnsi"/>
          <w:sz w:val="22"/>
          <w:szCs w:val="22"/>
        </w:rPr>
        <w:t xml:space="preserve">A wooden bench and a metal bench are both left in the sun for a long </w:t>
      </w:r>
    </w:p>
    <w:p w:rsidR="003E16A7" w:rsidRPr="00EB6830" w:rsidRDefault="003E16A7" w:rsidP="00EB6830">
      <w:pPr>
        <w:spacing w:line="276" w:lineRule="auto"/>
        <w:ind w:left="1080"/>
        <w:rPr>
          <w:rFonts w:asciiTheme="majorHAnsi" w:hAnsiTheme="majorHAnsi"/>
          <w:sz w:val="22"/>
          <w:szCs w:val="22"/>
        </w:rPr>
      </w:pPr>
      <w:r w:rsidRPr="00EB6830">
        <w:rPr>
          <w:rFonts w:asciiTheme="majorHAnsi" w:hAnsiTheme="majorHAnsi"/>
          <w:sz w:val="22"/>
          <w:szCs w:val="22"/>
        </w:rPr>
        <w:t>time. Explain why the metal bench feels hotter to touch.</w:t>
      </w:r>
    </w:p>
    <w:p w:rsidR="003E16A7" w:rsidRDefault="003E16A7" w:rsidP="003E16A7">
      <w:pPr>
        <w:rPr>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7.          2000 Q22 P1</w:t>
      </w:r>
    </w:p>
    <w:p w:rsidR="000C2FAD" w:rsidRPr="00EB6830" w:rsidRDefault="003E16A7" w:rsidP="003E16A7">
      <w:pPr>
        <w:ind w:left="1224"/>
        <w:rPr>
          <w:rFonts w:asciiTheme="majorHAnsi" w:hAnsiTheme="majorHAnsi"/>
          <w:sz w:val="22"/>
          <w:szCs w:val="22"/>
        </w:rPr>
      </w:pPr>
      <w:r w:rsidRPr="00EB6830">
        <w:rPr>
          <w:rFonts w:asciiTheme="majorHAnsi" w:hAnsiTheme="majorHAnsi"/>
          <w:sz w:val="22"/>
          <w:szCs w:val="22"/>
        </w:rPr>
        <w:t xml:space="preserve">Two identical blocks of copper are taken from the same furnace. One </w:t>
      </w:r>
    </w:p>
    <w:p w:rsidR="000C2FAD" w:rsidRPr="00EB6830" w:rsidRDefault="003E16A7" w:rsidP="003E16A7">
      <w:pPr>
        <w:ind w:left="1224"/>
        <w:rPr>
          <w:rFonts w:asciiTheme="majorHAnsi" w:hAnsiTheme="majorHAnsi"/>
          <w:sz w:val="22"/>
          <w:szCs w:val="22"/>
        </w:rPr>
      </w:pPr>
      <w:r w:rsidRPr="00EB6830">
        <w:rPr>
          <w:rFonts w:asciiTheme="majorHAnsi" w:hAnsiTheme="majorHAnsi"/>
          <w:sz w:val="22"/>
          <w:szCs w:val="22"/>
        </w:rPr>
        <w:t xml:space="preserve">block is dropped into a well - lagged calorimeter containing 200g of </w:t>
      </w:r>
    </w:p>
    <w:p w:rsidR="000C2FAD" w:rsidRPr="00EB6830" w:rsidRDefault="003E16A7" w:rsidP="003E16A7">
      <w:pPr>
        <w:ind w:left="1224"/>
        <w:rPr>
          <w:rFonts w:asciiTheme="majorHAnsi" w:hAnsiTheme="majorHAnsi"/>
          <w:sz w:val="22"/>
          <w:szCs w:val="22"/>
        </w:rPr>
      </w:pPr>
      <w:r w:rsidRPr="00EB6830">
        <w:rPr>
          <w:rFonts w:asciiTheme="majorHAnsi" w:hAnsiTheme="majorHAnsi"/>
          <w:sz w:val="22"/>
          <w:szCs w:val="22"/>
        </w:rPr>
        <w:t xml:space="preserve">methylated spirit. Both water and spirit were initially at the same </w:t>
      </w:r>
    </w:p>
    <w:p w:rsidR="000C2FAD" w:rsidRPr="00EB6830" w:rsidRDefault="003E16A7" w:rsidP="003E16A7">
      <w:pPr>
        <w:ind w:left="1224"/>
        <w:rPr>
          <w:rFonts w:asciiTheme="majorHAnsi" w:hAnsiTheme="majorHAnsi"/>
          <w:sz w:val="22"/>
          <w:szCs w:val="22"/>
        </w:rPr>
      </w:pPr>
      <w:r w:rsidRPr="00EB6830">
        <w:rPr>
          <w:rFonts w:asciiTheme="majorHAnsi" w:hAnsiTheme="majorHAnsi"/>
          <w:sz w:val="22"/>
          <w:szCs w:val="22"/>
        </w:rPr>
        <w:t xml:space="preserve">temperature. After being given time to stabilize the temperature, it was </w:t>
      </w:r>
    </w:p>
    <w:p w:rsidR="003E16A7" w:rsidRPr="00EB6830" w:rsidRDefault="003E16A7" w:rsidP="003E16A7">
      <w:pPr>
        <w:ind w:left="1224"/>
        <w:rPr>
          <w:rFonts w:asciiTheme="majorHAnsi" w:hAnsiTheme="majorHAnsi"/>
          <w:sz w:val="22"/>
          <w:szCs w:val="22"/>
        </w:rPr>
      </w:pPr>
      <w:r w:rsidRPr="00EB6830">
        <w:rPr>
          <w:rFonts w:asciiTheme="majorHAnsi" w:hAnsiTheme="majorHAnsi"/>
          <w:sz w:val="22"/>
          <w:szCs w:val="22"/>
        </w:rPr>
        <w:t>found that more spirit than water had evaporated.</w:t>
      </w:r>
    </w:p>
    <w:p w:rsidR="003E16A7" w:rsidRPr="00EB6830" w:rsidRDefault="003E16A7" w:rsidP="003E16A7">
      <w:pPr>
        <w:ind w:left="1224"/>
        <w:rPr>
          <w:rFonts w:asciiTheme="majorHAnsi" w:hAnsiTheme="majorHAnsi"/>
          <w:sz w:val="22"/>
          <w:szCs w:val="22"/>
        </w:rPr>
      </w:pPr>
      <w:r w:rsidRPr="00EB6830">
        <w:rPr>
          <w:rFonts w:asciiTheme="majorHAnsi" w:hAnsiTheme="majorHAnsi"/>
          <w:sz w:val="22"/>
          <w:szCs w:val="22"/>
        </w:rPr>
        <w:t xml:space="preserve"> </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ab/>
        <w:t xml:space="preserve">         State two factors that could have caused this difference.</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8.          2001 Q19 P1</w:t>
      </w:r>
    </w:p>
    <w:p w:rsidR="000C2FAD"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b/>
          <w:sz w:val="22"/>
          <w:szCs w:val="22"/>
        </w:rPr>
        <w:t>Fig 12</w:t>
      </w:r>
      <w:r w:rsidRPr="00EB6830">
        <w:rPr>
          <w:rFonts w:asciiTheme="majorHAnsi" w:hAnsiTheme="majorHAnsi"/>
          <w:sz w:val="22"/>
          <w:szCs w:val="22"/>
        </w:rPr>
        <w:t xml:space="preserve"> shows two identical containers A and B into which a copper </w:t>
      </w:r>
    </w:p>
    <w:p w:rsidR="003E16A7" w:rsidRPr="00EB6830" w:rsidRDefault="000C2FAD" w:rsidP="000C2FAD">
      <w:pPr>
        <w:ind w:left="720" w:hanging="720"/>
        <w:rPr>
          <w:rFonts w:asciiTheme="majorHAnsi" w:hAnsiTheme="majorHAnsi"/>
          <w:sz w:val="22"/>
          <w:szCs w:val="22"/>
        </w:rPr>
      </w:pPr>
      <w:r w:rsidRPr="00EB6830">
        <w:rPr>
          <w:rFonts w:asciiTheme="majorHAnsi" w:hAnsiTheme="majorHAnsi"/>
          <w:b/>
          <w:sz w:val="22"/>
          <w:szCs w:val="22"/>
        </w:rPr>
        <w:t xml:space="preserve">                     </w:t>
      </w:r>
      <w:r w:rsidRPr="00EB6830">
        <w:rPr>
          <w:rFonts w:asciiTheme="majorHAnsi" w:hAnsiTheme="majorHAnsi"/>
          <w:sz w:val="22"/>
          <w:szCs w:val="22"/>
        </w:rPr>
        <w:t xml:space="preserve">rod is fitted. </w:t>
      </w:r>
      <w:r w:rsidR="003E16A7" w:rsidRPr="00EB6830">
        <w:rPr>
          <w:rFonts w:asciiTheme="majorHAnsi" w:hAnsiTheme="majorHAnsi"/>
          <w:sz w:val="22"/>
          <w:szCs w:val="22"/>
        </w:rPr>
        <w:t xml:space="preserve">The containers are well lagged. </w:t>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4114800" cy="1485900"/>
            <wp:effectExtent l="19050" t="0" r="0" b="0"/>
            <wp:docPr id="178" name="Picture 1" descr="C:\Users\user\Pictures\img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16.jpg"/>
                    <pic:cNvPicPr>
                      <a:picLocks noChangeAspect="1" noChangeArrowheads="1"/>
                    </pic:cNvPicPr>
                  </pic:nvPicPr>
                  <pic:blipFill>
                    <a:blip r:embed="rId56" cstate="print">
                      <a:grayscl/>
                    </a:blip>
                    <a:srcRect l="14624" t="5176" r="10758" b="75059"/>
                    <a:stretch>
                      <a:fillRect/>
                    </a:stretch>
                  </pic:blipFill>
                  <pic:spPr bwMode="auto">
                    <a:xfrm>
                      <a:off x="0" y="0"/>
                      <a:ext cx="4114800" cy="1485900"/>
                    </a:xfrm>
                    <a:prstGeom prst="rect">
                      <a:avLst/>
                    </a:prstGeom>
                    <a:noFill/>
                    <a:ln w="9525">
                      <a:noFill/>
                      <a:miter lim="800000"/>
                      <a:headEnd/>
                      <a:tailEnd/>
                    </a:ln>
                  </pic:spPr>
                </pic:pic>
              </a:graphicData>
            </a:graphic>
          </wp:inline>
        </w:drawing>
      </w:r>
    </w:p>
    <w:p w:rsidR="003E16A7" w:rsidRPr="00EB6830" w:rsidRDefault="003E16A7" w:rsidP="003E16A7">
      <w:pPr>
        <w:ind w:left="720" w:hanging="720"/>
        <w:rPr>
          <w:rFonts w:asciiTheme="majorHAnsi" w:hAnsiTheme="majorHAnsi"/>
          <w:b/>
          <w:sz w:val="22"/>
          <w:szCs w:val="22"/>
        </w:rPr>
      </w:pPr>
      <w:r w:rsidRPr="00EB6830">
        <w:rPr>
          <w:rFonts w:asciiTheme="majorHAnsi" w:hAnsiTheme="majorHAnsi"/>
          <w:sz w:val="22"/>
          <w:szCs w:val="22"/>
        </w:rPr>
        <w:t xml:space="preserve">                                                                                                                    </w:t>
      </w:r>
      <w:r w:rsidRPr="00EB6830">
        <w:rPr>
          <w:rFonts w:asciiTheme="majorHAnsi" w:hAnsiTheme="majorHAnsi"/>
          <w:b/>
          <w:sz w:val="22"/>
          <w:szCs w:val="22"/>
        </w:rPr>
        <w:t>Figure 12</w:t>
      </w:r>
    </w:p>
    <w:p w:rsidR="000C2FAD" w:rsidRPr="00EB6830" w:rsidRDefault="003E16A7" w:rsidP="00EB6830">
      <w:pPr>
        <w:spacing w:line="276" w:lineRule="auto"/>
        <w:ind w:left="1185"/>
        <w:rPr>
          <w:rFonts w:asciiTheme="majorHAnsi" w:hAnsiTheme="majorHAnsi"/>
          <w:sz w:val="22"/>
          <w:szCs w:val="22"/>
        </w:rPr>
      </w:pPr>
      <w:r w:rsidRPr="00EB6830">
        <w:rPr>
          <w:rFonts w:asciiTheme="majorHAnsi" w:hAnsiTheme="majorHAnsi"/>
          <w:sz w:val="22"/>
          <w:szCs w:val="22"/>
        </w:rPr>
        <w:t xml:space="preserve">The liquids in the containers were initially at the same temperature if </w:t>
      </w:r>
    </w:p>
    <w:p w:rsidR="000C2FAD" w:rsidRPr="00EB6830" w:rsidRDefault="003E16A7" w:rsidP="00EB6830">
      <w:pPr>
        <w:spacing w:line="276" w:lineRule="auto"/>
        <w:ind w:left="1185"/>
        <w:rPr>
          <w:rFonts w:asciiTheme="majorHAnsi" w:hAnsiTheme="majorHAnsi"/>
          <w:sz w:val="22"/>
          <w:szCs w:val="22"/>
        </w:rPr>
      </w:pPr>
      <w:r w:rsidRPr="00EB6830">
        <w:rPr>
          <w:rFonts w:asciiTheme="majorHAnsi" w:hAnsiTheme="majorHAnsi"/>
          <w:sz w:val="22"/>
          <w:szCs w:val="22"/>
        </w:rPr>
        <w:t xml:space="preserve">the heat is a applied continuously at the position shown, state with reason </w:t>
      </w:r>
    </w:p>
    <w:p w:rsidR="003E16A7" w:rsidRPr="00EB6830" w:rsidRDefault="003E16A7" w:rsidP="00EB6830">
      <w:pPr>
        <w:spacing w:line="276" w:lineRule="auto"/>
        <w:ind w:left="1185"/>
        <w:rPr>
          <w:rFonts w:asciiTheme="majorHAnsi" w:hAnsiTheme="majorHAnsi"/>
          <w:sz w:val="22"/>
          <w:szCs w:val="22"/>
        </w:rPr>
      </w:pPr>
      <w:r w:rsidRPr="00EB6830">
        <w:rPr>
          <w:rFonts w:asciiTheme="majorHAnsi" w:hAnsiTheme="majorHAnsi"/>
          <w:sz w:val="22"/>
          <w:szCs w:val="22"/>
        </w:rPr>
        <w:t xml:space="preserve">for the container through which the loss of </w:t>
      </w:r>
      <w:r w:rsidR="000C2FAD" w:rsidRPr="00EB6830">
        <w:rPr>
          <w:rFonts w:asciiTheme="majorHAnsi" w:hAnsiTheme="majorHAnsi"/>
          <w:sz w:val="22"/>
          <w:szCs w:val="22"/>
        </w:rPr>
        <w:t xml:space="preserve">heat is likely to be higher. </w:t>
      </w:r>
      <w:r w:rsidR="000C2FAD" w:rsidRPr="00EB6830">
        <w:rPr>
          <w:rFonts w:asciiTheme="majorHAnsi" w:hAnsiTheme="majorHAnsi"/>
          <w:sz w:val="22"/>
          <w:szCs w:val="22"/>
        </w:rPr>
        <w:tab/>
        <w:t xml:space="preserve">      </w:t>
      </w:r>
      <w:r w:rsidRPr="00EB6830">
        <w:rPr>
          <w:rFonts w:asciiTheme="majorHAnsi" w:hAnsiTheme="majorHAnsi"/>
          <w:sz w:val="22"/>
          <w:szCs w:val="22"/>
        </w:rPr>
        <w:t>(2 marks)</w:t>
      </w:r>
    </w:p>
    <w:p w:rsidR="003E16A7" w:rsidRPr="00EB6830" w:rsidRDefault="003E16A7" w:rsidP="003E16A7">
      <w:pPr>
        <w:spacing w:line="276" w:lineRule="auto"/>
        <w:ind w:left="1185"/>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9.          2001 Q1(a) P2</w:t>
      </w:r>
    </w:p>
    <w:p w:rsidR="003E16A7" w:rsidRPr="00EB6830" w:rsidRDefault="003E16A7" w:rsidP="003E16A7">
      <w:pPr>
        <w:pStyle w:val="Style8"/>
        <w:widowControl/>
        <w:spacing w:before="86"/>
        <w:ind w:left="1134"/>
        <w:rPr>
          <w:rStyle w:val="FontStyle17"/>
          <w:rFonts w:asciiTheme="majorHAnsi" w:hAnsiTheme="majorHAnsi" w:cs="Times New Roman"/>
          <w:sz w:val="22"/>
          <w:szCs w:val="22"/>
        </w:rPr>
      </w:pPr>
      <w:r w:rsidRPr="00EB6830">
        <w:rPr>
          <w:rStyle w:val="FontStyle18"/>
          <w:rFonts w:asciiTheme="majorHAnsi" w:hAnsiTheme="majorHAnsi"/>
          <w:b/>
          <w:sz w:val="22"/>
          <w:szCs w:val="22"/>
        </w:rPr>
        <w:t>Figure 1</w:t>
      </w:r>
      <w:r w:rsidRPr="00EB6830">
        <w:rPr>
          <w:rStyle w:val="FontStyle18"/>
          <w:rFonts w:asciiTheme="majorHAnsi" w:hAnsiTheme="majorHAnsi"/>
          <w:sz w:val="22"/>
          <w:szCs w:val="22"/>
        </w:rPr>
        <w:t xml:space="preserve"> </w:t>
      </w:r>
      <w:r w:rsidRPr="00EB6830">
        <w:rPr>
          <w:rStyle w:val="FontStyle17"/>
          <w:rFonts w:asciiTheme="majorHAnsi" w:hAnsiTheme="majorHAnsi" w:cs="Times New Roman"/>
          <w:sz w:val="22"/>
          <w:szCs w:val="22"/>
        </w:rPr>
        <w:t>shows a cross-section of a vacuum flask.</w:t>
      </w:r>
    </w:p>
    <w:p w:rsidR="003E16A7" w:rsidRPr="00EB6830" w:rsidRDefault="00186F36" w:rsidP="003E16A7">
      <w:pPr>
        <w:pStyle w:val="Style8"/>
        <w:widowControl/>
        <w:spacing w:before="86"/>
        <w:ind w:left="1134"/>
        <w:rPr>
          <w:rStyle w:val="FontStyle17"/>
          <w:rFonts w:asciiTheme="majorHAnsi" w:hAnsiTheme="majorHAnsi" w:cs="Times New Roman"/>
          <w:sz w:val="22"/>
          <w:szCs w:val="22"/>
        </w:rPr>
      </w:pPr>
      <w:r w:rsidRPr="00186F36">
        <w:rPr>
          <w:rFonts w:asciiTheme="majorHAnsi" w:hAnsiTheme="majorHAnsi"/>
          <w:noProof/>
          <w:sz w:val="22"/>
          <w:szCs w:val="22"/>
          <w:lang w:val="en-GB" w:eastAsia="en-GB"/>
        </w:rPr>
        <w:pict>
          <v:shape id="_x0000_s1178" type="#_x0000_t202" style="position:absolute;left:0;text-align:left;margin-left:243.75pt;margin-top:114.45pt;width:63pt;height:21pt;z-index:251816960" strokecolor="white [3212]">
            <v:textbox>
              <w:txbxContent>
                <w:p w:rsidR="00C75F2B" w:rsidRDefault="00C75F2B" w:rsidP="003E16A7">
                  <w:r w:rsidRPr="00D20D62">
                    <w:rPr>
                      <w:b/>
                      <w:sz w:val="22"/>
                    </w:rPr>
                    <w:t>Supports</w:t>
                  </w:r>
                </w:p>
              </w:txbxContent>
            </v:textbox>
          </v:shape>
        </w:pict>
      </w:r>
      <w:r w:rsidRPr="00186F36">
        <w:rPr>
          <w:rFonts w:asciiTheme="majorHAnsi" w:hAnsiTheme="majorHAnsi"/>
          <w:noProof/>
          <w:sz w:val="22"/>
          <w:szCs w:val="22"/>
          <w:lang w:val="en-GB" w:eastAsia="en-GB"/>
        </w:rPr>
        <w:pict>
          <v:shape id="_x0000_s1177" type="#_x0000_t202" style="position:absolute;left:0;text-align:left;margin-left:238.5pt;margin-top:6.45pt;width:36.75pt;height:21pt;z-index:251815936" strokecolor="white [3212]">
            <v:textbox style="mso-next-textbox:#_x0000_s1177">
              <w:txbxContent>
                <w:p w:rsidR="00C75F2B" w:rsidRPr="00D20D62" w:rsidRDefault="00C75F2B" w:rsidP="003E16A7">
                  <w:pPr>
                    <w:rPr>
                      <w:b/>
                      <w:sz w:val="22"/>
                    </w:rPr>
                  </w:pPr>
                  <w:r w:rsidRPr="00D20D62">
                    <w:rPr>
                      <w:b/>
                      <w:sz w:val="22"/>
                    </w:rPr>
                    <w:t>cork</w:t>
                  </w:r>
                </w:p>
              </w:txbxContent>
            </v:textbox>
          </v:shape>
        </w:pict>
      </w:r>
      <w:r w:rsidRPr="00186F36">
        <w:rPr>
          <w:rFonts w:asciiTheme="majorHAnsi" w:hAnsiTheme="majorHAnsi"/>
          <w:noProof/>
          <w:sz w:val="22"/>
          <w:szCs w:val="22"/>
          <w:lang w:val="en-GB" w:eastAsia="en-GB"/>
        </w:rPr>
        <w:pict>
          <v:shape id="_x0000_s1179" type="#_x0000_t202" style="position:absolute;left:0;text-align:left;margin-left:238.5pt;margin-top:32.7pt;width:26.25pt;height:21pt;z-index:251817984" strokecolor="white [3212]">
            <v:textbox>
              <w:txbxContent>
                <w:p w:rsidR="00C75F2B" w:rsidRPr="00D20D62" w:rsidRDefault="00C75F2B" w:rsidP="003E16A7">
                  <w:pPr>
                    <w:rPr>
                      <w:b/>
                      <w:sz w:val="22"/>
                    </w:rPr>
                  </w:pPr>
                  <w:r w:rsidRPr="00D20D62">
                    <w:rPr>
                      <w:b/>
                      <w:sz w:val="22"/>
                    </w:rPr>
                    <w:t>A</w:t>
                  </w:r>
                </w:p>
              </w:txbxContent>
            </v:textbox>
          </v:shape>
        </w:pict>
      </w:r>
      <w:r w:rsidR="003E16A7" w:rsidRPr="00EB6830">
        <w:rPr>
          <w:rStyle w:val="FontStyle17"/>
          <w:rFonts w:asciiTheme="majorHAnsi" w:hAnsiTheme="majorHAnsi" w:cs="Times New Roman"/>
          <w:sz w:val="22"/>
          <w:szCs w:val="22"/>
        </w:rPr>
        <w:t xml:space="preserve">                 </w:t>
      </w:r>
      <w:r w:rsidR="003E16A7" w:rsidRPr="00EB6830">
        <w:rPr>
          <w:rStyle w:val="FontStyle17"/>
          <w:rFonts w:asciiTheme="majorHAnsi" w:hAnsiTheme="majorHAnsi" w:cs="Times New Roman"/>
          <w:noProof/>
          <w:sz w:val="22"/>
          <w:szCs w:val="22"/>
        </w:rPr>
        <w:drawing>
          <wp:inline distT="0" distB="0" distL="0" distR="0">
            <wp:extent cx="1657350" cy="1762125"/>
            <wp:effectExtent l="19050" t="0" r="0" b="0"/>
            <wp:docPr id="56" name="Picture 10" descr="C:\Users\user\Pictures\img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img086.jpg"/>
                    <pic:cNvPicPr>
                      <a:picLocks noChangeAspect="1" noChangeArrowheads="1"/>
                    </pic:cNvPicPr>
                  </pic:nvPicPr>
                  <pic:blipFill>
                    <a:blip r:embed="rId57" cstate="print">
                      <a:grayscl/>
                      <a:lum contrast="20000"/>
                    </a:blip>
                    <a:srcRect l="81756" t="24033" b="58391"/>
                    <a:stretch>
                      <a:fillRect/>
                    </a:stretch>
                  </pic:blipFill>
                  <pic:spPr bwMode="auto">
                    <a:xfrm>
                      <a:off x="0" y="0"/>
                      <a:ext cx="1661058" cy="1766067"/>
                    </a:xfrm>
                    <a:prstGeom prst="rect">
                      <a:avLst/>
                    </a:prstGeom>
                    <a:noFill/>
                    <a:ln w="9525">
                      <a:noFill/>
                      <a:miter lim="800000"/>
                      <a:headEnd/>
                      <a:tailEnd/>
                    </a:ln>
                  </pic:spPr>
                </pic:pic>
              </a:graphicData>
            </a:graphic>
          </wp:inline>
        </w:drawing>
      </w:r>
    </w:p>
    <w:p w:rsidR="003E16A7" w:rsidRPr="00EB6830" w:rsidRDefault="003E16A7" w:rsidP="003E16A7">
      <w:pPr>
        <w:pStyle w:val="Style8"/>
        <w:widowControl/>
        <w:spacing w:before="86"/>
        <w:ind w:left="1134"/>
        <w:rPr>
          <w:rStyle w:val="FontStyle17"/>
          <w:rFonts w:asciiTheme="majorHAnsi" w:hAnsiTheme="majorHAnsi" w:cs="Times New Roman"/>
          <w:sz w:val="22"/>
          <w:szCs w:val="22"/>
        </w:rPr>
      </w:pPr>
    </w:p>
    <w:p w:rsidR="003E16A7" w:rsidRPr="00EB6830" w:rsidRDefault="003E16A7" w:rsidP="00EB6830">
      <w:pPr>
        <w:pStyle w:val="Style5"/>
        <w:widowControl/>
        <w:numPr>
          <w:ilvl w:val="0"/>
          <w:numId w:val="21"/>
        </w:numPr>
        <w:tabs>
          <w:tab w:val="left" w:pos="408"/>
        </w:tabs>
        <w:spacing w:line="276" w:lineRule="auto"/>
        <w:ind w:left="1134"/>
        <w:rPr>
          <w:rStyle w:val="FontStyle17"/>
          <w:rFonts w:asciiTheme="majorHAnsi" w:hAnsiTheme="majorHAnsi" w:cs="Times New Roman"/>
          <w:sz w:val="22"/>
          <w:szCs w:val="22"/>
        </w:rPr>
      </w:pPr>
      <w:r w:rsidRPr="00EB6830">
        <w:rPr>
          <w:rStyle w:val="FontStyle17"/>
          <w:rFonts w:asciiTheme="majorHAnsi" w:hAnsiTheme="majorHAnsi" w:cs="Times New Roman"/>
          <w:sz w:val="22"/>
          <w:szCs w:val="22"/>
        </w:rPr>
        <w:t xml:space="preserve">Name the parts labelled A and </w:t>
      </w:r>
      <w:r w:rsidRPr="00EB6830">
        <w:rPr>
          <w:rStyle w:val="FontStyle18"/>
          <w:rFonts w:asciiTheme="majorHAnsi" w:hAnsiTheme="majorHAnsi"/>
          <w:sz w:val="22"/>
          <w:szCs w:val="22"/>
        </w:rPr>
        <w:t>B</w:t>
      </w:r>
    </w:p>
    <w:p w:rsidR="000C2FAD" w:rsidRPr="00EB6830" w:rsidRDefault="003E16A7" w:rsidP="00EB6830">
      <w:pPr>
        <w:pStyle w:val="Style5"/>
        <w:widowControl/>
        <w:numPr>
          <w:ilvl w:val="0"/>
          <w:numId w:val="22"/>
        </w:numPr>
        <w:tabs>
          <w:tab w:val="left" w:pos="408"/>
        </w:tabs>
        <w:spacing w:line="276" w:lineRule="auto"/>
        <w:ind w:left="1560" w:hanging="408"/>
        <w:rPr>
          <w:rStyle w:val="FontStyle17"/>
          <w:rFonts w:asciiTheme="majorHAnsi" w:hAnsiTheme="majorHAnsi" w:cs="Times New Roman"/>
          <w:sz w:val="22"/>
          <w:szCs w:val="22"/>
        </w:rPr>
      </w:pPr>
      <w:r w:rsidRPr="00EB6830">
        <w:rPr>
          <w:rStyle w:val="FontStyle17"/>
          <w:rFonts w:asciiTheme="majorHAnsi" w:hAnsiTheme="majorHAnsi" w:cs="Times New Roman"/>
          <w:sz w:val="22"/>
          <w:szCs w:val="22"/>
        </w:rPr>
        <w:t xml:space="preserve">Explain how the heat losses are minimized when hot liquid is </w:t>
      </w:r>
    </w:p>
    <w:p w:rsidR="003E16A7" w:rsidRPr="00EB6830" w:rsidRDefault="003E16A7" w:rsidP="00EB6830">
      <w:pPr>
        <w:pStyle w:val="Style5"/>
        <w:widowControl/>
        <w:tabs>
          <w:tab w:val="left" w:pos="408"/>
        </w:tabs>
        <w:spacing w:line="276" w:lineRule="auto"/>
        <w:ind w:left="1560"/>
        <w:rPr>
          <w:rStyle w:val="FontStyle17"/>
          <w:rFonts w:asciiTheme="majorHAnsi" w:hAnsiTheme="majorHAnsi" w:cs="Times New Roman"/>
          <w:sz w:val="22"/>
          <w:szCs w:val="22"/>
        </w:rPr>
      </w:pPr>
      <w:r w:rsidRPr="00EB6830">
        <w:rPr>
          <w:rStyle w:val="FontStyle17"/>
          <w:rFonts w:asciiTheme="majorHAnsi" w:hAnsiTheme="majorHAnsi" w:cs="Times New Roman"/>
          <w:sz w:val="22"/>
          <w:szCs w:val="22"/>
        </w:rPr>
        <w:t>poured into the flask.</w:t>
      </w:r>
      <w:r w:rsidR="000C2FAD" w:rsidRPr="00EB6830">
        <w:rPr>
          <w:rStyle w:val="FontStyle17"/>
          <w:rFonts w:asciiTheme="majorHAnsi" w:hAnsiTheme="majorHAnsi" w:cs="Times New Roman"/>
          <w:sz w:val="22"/>
          <w:szCs w:val="22"/>
        </w:rPr>
        <w:tab/>
      </w:r>
      <w:r w:rsidR="000C2FAD" w:rsidRPr="00EB6830">
        <w:rPr>
          <w:rStyle w:val="FontStyle17"/>
          <w:rFonts w:asciiTheme="majorHAnsi" w:hAnsiTheme="majorHAnsi" w:cs="Times New Roman"/>
          <w:sz w:val="22"/>
          <w:szCs w:val="22"/>
        </w:rPr>
        <w:tab/>
      </w:r>
      <w:r w:rsidR="000C2FAD" w:rsidRPr="00EB6830">
        <w:rPr>
          <w:rStyle w:val="FontStyle17"/>
          <w:rFonts w:asciiTheme="majorHAnsi" w:hAnsiTheme="majorHAnsi" w:cs="Times New Roman"/>
          <w:sz w:val="22"/>
          <w:szCs w:val="22"/>
        </w:rPr>
        <w:tab/>
      </w:r>
      <w:r w:rsidR="000C2FAD" w:rsidRPr="00EB6830">
        <w:rPr>
          <w:rStyle w:val="FontStyle17"/>
          <w:rFonts w:asciiTheme="majorHAnsi" w:hAnsiTheme="majorHAnsi" w:cs="Times New Roman"/>
          <w:sz w:val="22"/>
          <w:szCs w:val="22"/>
        </w:rPr>
        <w:tab/>
      </w:r>
      <w:r w:rsidR="000C2FAD" w:rsidRPr="00EB6830">
        <w:rPr>
          <w:rStyle w:val="FontStyle17"/>
          <w:rFonts w:asciiTheme="majorHAnsi" w:hAnsiTheme="majorHAnsi" w:cs="Times New Roman"/>
          <w:sz w:val="22"/>
          <w:szCs w:val="22"/>
        </w:rPr>
        <w:tab/>
      </w:r>
      <w:r w:rsidR="000C2FAD" w:rsidRPr="00EB6830">
        <w:rPr>
          <w:rStyle w:val="FontStyle17"/>
          <w:rFonts w:asciiTheme="majorHAnsi" w:hAnsiTheme="majorHAnsi" w:cs="Times New Roman"/>
          <w:sz w:val="22"/>
          <w:szCs w:val="22"/>
        </w:rPr>
        <w:tab/>
      </w:r>
      <w:r w:rsidR="000C2FAD" w:rsidRPr="00EB6830">
        <w:rPr>
          <w:rStyle w:val="FontStyle17"/>
          <w:rFonts w:asciiTheme="majorHAnsi" w:hAnsiTheme="majorHAnsi" w:cs="Times New Roman"/>
          <w:sz w:val="22"/>
          <w:szCs w:val="22"/>
        </w:rPr>
        <w:tab/>
        <w:t xml:space="preserve">     </w:t>
      </w:r>
      <w:r w:rsidRPr="00EB6830">
        <w:rPr>
          <w:rStyle w:val="FontStyle17"/>
          <w:rFonts w:asciiTheme="majorHAnsi" w:hAnsiTheme="majorHAnsi" w:cs="Times New Roman"/>
          <w:sz w:val="22"/>
          <w:szCs w:val="22"/>
        </w:rPr>
        <w:t>(3 marks)</w:t>
      </w:r>
    </w:p>
    <w:p w:rsidR="00B07355" w:rsidRPr="00EB6830" w:rsidRDefault="00B07355" w:rsidP="00B07355">
      <w:pPr>
        <w:pStyle w:val="Style5"/>
        <w:widowControl/>
        <w:tabs>
          <w:tab w:val="left" w:pos="408"/>
        </w:tabs>
        <w:ind w:left="1560"/>
        <w:rPr>
          <w:rStyle w:val="FontStyle17"/>
          <w:rFonts w:asciiTheme="majorHAnsi" w:hAnsiTheme="majorHAnsi" w:cs="Times New Roman"/>
          <w:sz w:val="22"/>
          <w:szCs w:val="22"/>
        </w:rPr>
      </w:pPr>
    </w:p>
    <w:p w:rsidR="000C2FAD" w:rsidRPr="00EB6830" w:rsidRDefault="003E16A7" w:rsidP="00EB6830">
      <w:pPr>
        <w:pStyle w:val="Style5"/>
        <w:widowControl/>
        <w:numPr>
          <w:ilvl w:val="0"/>
          <w:numId w:val="23"/>
        </w:numPr>
        <w:tabs>
          <w:tab w:val="left" w:pos="408"/>
        </w:tabs>
        <w:spacing w:line="276" w:lineRule="auto"/>
        <w:ind w:left="1560" w:hanging="408"/>
        <w:rPr>
          <w:rStyle w:val="FontStyle17"/>
          <w:rFonts w:asciiTheme="majorHAnsi" w:hAnsiTheme="majorHAnsi" w:cs="Times New Roman"/>
          <w:sz w:val="22"/>
          <w:szCs w:val="22"/>
        </w:rPr>
      </w:pPr>
      <w:r w:rsidRPr="00EB6830">
        <w:rPr>
          <w:rStyle w:val="FontStyle17"/>
          <w:rFonts w:asciiTheme="majorHAnsi" w:hAnsiTheme="majorHAnsi" w:cs="Times New Roman"/>
          <w:sz w:val="22"/>
          <w:szCs w:val="22"/>
        </w:rPr>
        <w:t xml:space="preserve">Boiling water is poured into two identical vacuum flasks A and B. </w:t>
      </w:r>
    </w:p>
    <w:p w:rsidR="000C2FAD" w:rsidRPr="00EB6830" w:rsidRDefault="003E16A7" w:rsidP="00EB6830">
      <w:pPr>
        <w:pStyle w:val="Style5"/>
        <w:widowControl/>
        <w:tabs>
          <w:tab w:val="left" w:pos="408"/>
        </w:tabs>
        <w:spacing w:line="276" w:lineRule="auto"/>
        <w:ind w:left="1560"/>
        <w:rPr>
          <w:rStyle w:val="FontStyle17"/>
          <w:rFonts w:asciiTheme="majorHAnsi" w:hAnsiTheme="majorHAnsi" w:cs="Times New Roman"/>
          <w:sz w:val="22"/>
          <w:szCs w:val="22"/>
        </w:rPr>
      </w:pPr>
      <w:r w:rsidRPr="00EB6830">
        <w:rPr>
          <w:rStyle w:val="FontStyle17"/>
          <w:rFonts w:asciiTheme="majorHAnsi" w:hAnsiTheme="majorHAnsi" w:cs="Times New Roman"/>
          <w:sz w:val="22"/>
          <w:szCs w:val="22"/>
        </w:rPr>
        <w:t xml:space="preserve">Flask A is partially filled while flask B is completely filled. Both </w:t>
      </w:r>
    </w:p>
    <w:p w:rsidR="000C2FAD" w:rsidRPr="00EB6830" w:rsidRDefault="003E16A7" w:rsidP="00EB6830">
      <w:pPr>
        <w:pStyle w:val="Style5"/>
        <w:widowControl/>
        <w:tabs>
          <w:tab w:val="left" w:pos="408"/>
        </w:tabs>
        <w:spacing w:line="276" w:lineRule="auto"/>
        <w:ind w:left="1560"/>
        <w:rPr>
          <w:rStyle w:val="FontStyle17"/>
          <w:rFonts w:asciiTheme="majorHAnsi" w:hAnsiTheme="majorHAnsi" w:cs="Times New Roman"/>
          <w:sz w:val="22"/>
          <w:szCs w:val="22"/>
        </w:rPr>
      </w:pPr>
      <w:r w:rsidRPr="00EB6830">
        <w:rPr>
          <w:rStyle w:val="FontStyle17"/>
          <w:rFonts w:asciiTheme="majorHAnsi" w:hAnsiTheme="majorHAnsi" w:cs="Times New Roman"/>
          <w:sz w:val="22"/>
          <w:szCs w:val="22"/>
        </w:rPr>
        <w:t xml:space="preserve">are closed tightly. State with reason the flask in which the water is </w:t>
      </w:r>
    </w:p>
    <w:p w:rsidR="003E16A7" w:rsidRPr="00EB6830" w:rsidRDefault="003E16A7" w:rsidP="00EB6830">
      <w:pPr>
        <w:pStyle w:val="Style5"/>
        <w:widowControl/>
        <w:tabs>
          <w:tab w:val="left" w:pos="408"/>
        </w:tabs>
        <w:spacing w:line="276" w:lineRule="auto"/>
        <w:ind w:left="1560"/>
        <w:rPr>
          <w:rStyle w:val="FontStyle17"/>
          <w:rFonts w:asciiTheme="majorHAnsi" w:hAnsiTheme="majorHAnsi" w:cs="Times New Roman"/>
          <w:sz w:val="22"/>
          <w:szCs w:val="22"/>
        </w:rPr>
      </w:pPr>
      <w:r w:rsidRPr="00EB6830">
        <w:rPr>
          <w:rStyle w:val="FontStyle17"/>
          <w:rFonts w:asciiTheme="majorHAnsi" w:hAnsiTheme="majorHAnsi" w:cs="Times New Roman"/>
          <w:sz w:val="22"/>
          <w:szCs w:val="22"/>
        </w:rPr>
        <w:t xml:space="preserve">likely to have a higher temperature eight hours later.     </w:t>
      </w:r>
      <w:r w:rsidR="000C2FAD" w:rsidRPr="00EB6830">
        <w:rPr>
          <w:rStyle w:val="FontStyle17"/>
          <w:rFonts w:asciiTheme="majorHAnsi" w:hAnsiTheme="majorHAnsi" w:cs="Times New Roman"/>
          <w:sz w:val="22"/>
          <w:szCs w:val="22"/>
        </w:rPr>
        <w:tab/>
      </w:r>
      <w:r w:rsidR="000C2FAD" w:rsidRPr="00EB6830">
        <w:rPr>
          <w:rStyle w:val="FontStyle17"/>
          <w:rFonts w:asciiTheme="majorHAnsi" w:hAnsiTheme="majorHAnsi" w:cs="Times New Roman"/>
          <w:sz w:val="22"/>
          <w:szCs w:val="22"/>
        </w:rPr>
        <w:tab/>
        <w:t xml:space="preserve">      </w:t>
      </w:r>
      <w:r w:rsidRPr="00EB6830">
        <w:rPr>
          <w:rStyle w:val="FontStyle17"/>
          <w:rFonts w:asciiTheme="majorHAnsi" w:hAnsiTheme="majorHAnsi" w:cs="Times New Roman"/>
          <w:sz w:val="22"/>
          <w:szCs w:val="22"/>
        </w:rPr>
        <w:t>(2 marks)</w:t>
      </w:r>
    </w:p>
    <w:p w:rsidR="003E16A7" w:rsidRPr="00EB6830" w:rsidRDefault="003E16A7" w:rsidP="003E16A7">
      <w:pPr>
        <w:spacing w:line="276" w:lineRule="auto"/>
        <w:ind w:left="1185"/>
        <w:rPr>
          <w:rFonts w:asciiTheme="majorHAnsi" w:hAnsiTheme="majorHAnsi"/>
          <w:sz w:val="22"/>
          <w:szCs w:val="22"/>
        </w:rPr>
      </w:pPr>
    </w:p>
    <w:p w:rsidR="003E16A7" w:rsidRDefault="003E16A7" w:rsidP="003E16A7">
      <w:pPr>
        <w:spacing w:line="276" w:lineRule="auto"/>
        <w:ind w:left="1185"/>
      </w:pPr>
    </w:p>
    <w:p w:rsidR="003E16A7" w:rsidRPr="00EB6830" w:rsidRDefault="003E16A7" w:rsidP="003E16A7">
      <w:pPr>
        <w:contextualSpacing/>
        <w:rPr>
          <w:rFonts w:asciiTheme="majorHAnsi" w:hAnsiTheme="majorHAnsi"/>
          <w:b/>
          <w:sz w:val="22"/>
          <w:szCs w:val="22"/>
        </w:rPr>
      </w:pPr>
      <w:r w:rsidRPr="00EB6830">
        <w:rPr>
          <w:rFonts w:asciiTheme="majorHAnsi" w:hAnsiTheme="majorHAnsi"/>
          <w:b/>
          <w:sz w:val="22"/>
          <w:szCs w:val="22"/>
        </w:rPr>
        <w:t xml:space="preserve">10.     </w:t>
      </w:r>
      <w:r w:rsidR="00EB6830">
        <w:rPr>
          <w:rFonts w:asciiTheme="majorHAnsi" w:hAnsiTheme="majorHAnsi"/>
          <w:b/>
          <w:sz w:val="22"/>
          <w:szCs w:val="22"/>
        </w:rPr>
        <w:t xml:space="preserve">   </w:t>
      </w:r>
      <w:r w:rsidRPr="00EB6830">
        <w:rPr>
          <w:rFonts w:asciiTheme="majorHAnsi" w:hAnsiTheme="majorHAnsi"/>
          <w:b/>
          <w:sz w:val="22"/>
          <w:szCs w:val="22"/>
        </w:rPr>
        <w:t>2002 Q7 P1</w:t>
      </w:r>
    </w:p>
    <w:p w:rsidR="000C2FAD" w:rsidRPr="00EB6830" w:rsidRDefault="003E16A7" w:rsidP="00EB6830">
      <w:pPr>
        <w:spacing w:line="276" w:lineRule="auto"/>
        <w:ind w:left="1080"/>
        <w:rPr>
          <w:rFonts w:asciiTheme="majorHAnsi" w:hAnsiTheme="majorHAnsi"/>
          <w:sz w:val="22"/>
          <w:szCs w:val="22"/>
        </w:rPr>
      </w:pPr>
      <w:r w:rsidRPr="00EB6830">
        <w:rPr>
          <w:rFonts w:asciiTheme="majorHAnsi" w:hAnsiTheme="majorHAnsi"/>
          <w:sz w:val="22"/>
          <w:szCs w:val="22"/>
        </w:rPr>
        <w:t xml:space="preserve">An electric heater is placed at equal distances from two similar metal </w:t>
      </w:r>
    </w:p>
    <w:p w:rsidR="000C2FAD" w:rsidRPr="00EB6830" w:rsidRDefault="003E16A7" w:rsidP="00EB6830">
      <w:pPr>
        <w:spacing w:line="276" w:lineRule="auto"/>
        <w:ind w:left="1080"/>
        <w:rPr>
          <w:rFonts w:asciiTheme="majorHAnsi" w:hAnsiTheme="majorHAnsi"/>
          <w:sz w:val="22"/>
          <w:szCs w:val="22"/>
        </w:rPr>
      </w:pPr>
      <w:r w:rsidRPr="00EB6830">
        <w:rPr>
          <w:rFonts w:asciiTheme="majorHAnsi" w:hAnsiTheme="majorHAnsi"/>
          <w:sz w:val="22"/>
          <w:szCs w:val="22"/>
        </w:rPr>
        <w:t xml:space="preserve">cans A and B   filled with water at room temperature. The outer surface </w:t>
      </w:r>
    </w:p>
    <w:p w:rsidR="000C2FAD" w:rsidRPr="00EB6830" w:rsidRDefault="003E16A7" w:rsidP="00EB6830">
      <w:pPr>
        <w:spacing w:line="276" w:lineRule="auto"/>
        <w:ind w:left="1080"/>
        <w:rPr>
          <w:rFonts w:asciiTheme="majorHAnsi" w:hAnsiTheme="majorHAnsi"/>
          <w:sz w:val="22"/>
          <w:szCs w:val="22"/>
        </w:rPr>
      </w:pPr>
      <w:r w:rsidRPr="00EB6830">
        <w:rPr>
          <w:rFonts w:asciiTheme="majorHAnsi" w:hAnsiTheme="majorHAnsi"/>
          <w:sz w:val="22"/>
          <w:szCs w:val="22"/>
        </w:rPr>
        <w:t xml:space="preserve">of can is shiny while that of can B is dull black. State with reasons which </w:t>
      </w:r>
    </w:p>
    <w:p w:rsidR="003E16A7" w:rsidRPr="00EB6830" w:rsidRDefault="003E16A7" w:rsidP="00EB6830">
      <w:pPr>
        <w:spacing w:line="276" w:lineRule="auto"/>
        <w:ind w:left="1080"/>
        <w:rPr>
          <w:rFonts w:asciiTheme="majorHAnsi" w:hAnsiTheme="majorHAnsi"/>
          <w:sz w:val="22"/>
          <w:szCs w:val="22"/>
        </w:rPr>
      </w:pPr>
      <w:r w:rsidRPr="00EB6830">
        <w:rPr>
          <w:rFonts w:asciiTheme="majorHAnsi" w:hAnsiTheme="majorHAnsi"/>
          <w:sz w:val="22"/>
          <w:szCs w:val="22"/>
        </w:rPr>
        <w:t>can will be at a higher temperature after the heater is switched on for some time.</w:t>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b/>
          <w:sz w:val="22"/>
          <w:szCs w:val="22"/>
        </w:rPr>
      </w:pPr>
      <w:r w:rsidRPr="00EB6830">
        <w:rPr>
          <w:rFonts w:asciiTheme="majorHAnsi" w:hAnsiTheme="majorHAnsi"/>
          <w:b/>
          <w:sz w:val="22"/>
          <w:szCs w:val="22"/>
        </w:rPr>
        <w:t>11.       2003 Q7 P1</w:t>
      </w:r>
    </w:p>
    <w:p w:rsidR="003E16A7" w:rsidRPr="00EB6830" w:rsidRDefault="003E16A7" w:rsidP="00EB6830">
      <w:pPr>
        <w:spacing w:line="276" w:lineRule="auto"/>
        <w:ind w:left="1080" w:right="720"/>
        <w:rPr>
          <w:rFonts w:asciiTheme="majorHAnsi" w:hAnsiTheme="majorHAnsi"/>
          <w:sz w:val="22"/>
          <w:szCs w:val="22"/>
        </w:rPr>
      </w:pPr>
      <w:r w:rsidRPr="00EB6830">
        <w:rPr>
          <w:rFonts w:asciiTheme="majorHAnsi" w:hAnsiTheme="majorHAnsi"/>
          <w:sz w:val="22"/>
          <w:szCs w:val="22"/>
        </w:rPr>
        <w:t>When a Bunsen burner is lit below wire gauze, it is noted that the flame initially burns below the gauze as shown in Figure 5 (i).After sometime, the flame burns below as well as above the gauze as shown in Figure 5(ii).</w:t>
      </w:r>
    </w:p>
    <w:p w:rsidR="003E16A7" w:rsidRPr="00EB6830" w:rsidRDefault="003E16A7" w:rsidP="00B07355">
      <w:pPr>
        <w:rPr>
          <w:rFonts w:asciiTheme="majorHAnsi" w:hAnsiTheme="majorHAnsi"/>
          <w:sz w:val="22"/>
          <w:szCs w:val="22"/>
        </w:rPr>
      </w:pPr>
    </w:p>
    <w:p w:rsidR="003E16A7" w:rsidRPr="00EB6830" w:rsidRDefault="003E16A7" w:rsidP="00B07355">
      <w:pPr>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419475" cy="1857375"/>
            <wp:effectExtent l="19050" t="0" r="9525" b="0"/>
            <wp:docPr id="57" name="Picture 10" descr="C:\Users\user\Pictures\img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img086.jpg"/>
                    <pic:cNvPicPr>
                      <a:picLocks noChangeAspect="1" noChangeArrowheads="1"/>
                    </pic:cNvPicPr>
                  </pic:nvPicPr>
                  <pic:blipFill>
                    <a:blip r:embed="rId57" cstate="print">
                      <a:grayscl/>
                      <a:lum contrast="30000"/>
                    </a:blip>
                    <a:srcRect l="58624" t="55335" r="18408" b="33658"/>
                    <a:stretch>
                      <a:fillRect/>
                    </a:stretch>
                  </pic:blipFill>
                  <pic:spPr bwMode="auto">
                    <a:xfrm>
                      <a:off x="0" y="0"/>
                      <a:ext cx="3419475" cy="1857375"/>
                    </a:xfrm>
                    <a:prstGeom prst="rect">
                      <a:avLst/>
                    </a:prstGeom>
                    <a:noFill/>
                    <a:ln w="9525">
                      <a:noFill/>
                      <a:miter lim="800000"/>
                      <a:headEnd/>
                      <a:tailEnd/>
                    </a:ln>
                  </pic:spPr>
                </pic:pic>
              </a:graphicData>
            </a:graphic>
          </wp:inline>
        </w:drawing>
      </w:r>
      <w:r w:rsidRPr="00EB6830">
        <w:rPr>
          <w:rFonts w:asciiTheme="majorHAnsi" w:hAnsiTheme="majorHAnsi"/>
          <w:sz w:val="22"/>
          <w:szCs w:val="22"/>
        </w:rPr>
        <w:t xml:space="preserve"> </w:t>
      </w:r>
    </w:p>
    <w:p w:rsidR="003E16A7" w:rsidRPr="00EB6830" w:rsidRDefault="003E16A7" w:rsidP="003E16A7">
      <w:pPr>
        <w:ind w:left="720" w:hanging="720"/>
        <w:rPr>
          <w:rFonts w:asciiTheme="majorHAnsi" w:hAnsiTheme="majorHAnsi"/>
          <w:b/>
          <w:sz w:val="22"/>
          <w:szCs w:val="22"/>
        </w:rPr>
      </w:pPr>
      <w:r w:rsidRPr="00EB6830">
        <w:rPr>
          <w:rFonts w:asciiTheme="majorHAnsi" w:hAnsiTheme="majorHAnsi"/>
          <w:b/>
          <w:sz w:val="22"/>
          <w:szCs w:val="22"/>
        </w:rPr>
        <w:t xml:space="preserve">                                                   5(i)           </w:t>
      </w:r>
      <w:r w:rsidRPr="00EB6830">
        <w:rPr>
          <w:rFonts w:asciiTheme="majorHAnsi" w:hAnsiTheme="majorHAnsi"/>
          <w:b/>
          <w:sz w:val="22"/>
          <w:szCs w:val="22"/>
        </w:rPr>
        <w:tab/>
      </w:r>
      <w:r w:rsidRPr="00EB6830">
        <w:rPr>
          <w:rFonts w:asciiTheme="majorHAnsi" w:hAnsiTheme="majorHAnsi"/>
          <w:b/>
          <w:sz w:val="22"/>
          <w:szCs w:val="22"/>
        </w:rPr>
        <w:tab/>
      </w:r>
      <w:r w:rsidRPr="00EB6830">
        <w:rPr>
          <w:rFonts w:asciiTheme="majorHAnsi" w:hAnsiTheme="majorHAnsi"/>
          <w:b/>
          <w:sz w:val="22"/>
          <w:szCs w:val="22"/>
        </w:rPr>
        <w:tab/>
        <w:t>5(ii)</w:t>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ab/>
        <w:t xml:space="preserve">             Explain this observation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(2 marks)</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12.         2004 Q7 P1</w:t>
      </w:r>
    </w:p>
    <w:p w:rsidR="00203E10" w:rsidRPr="00EB6830" w:rsidRDefault="003E16A7" w:rsidP="00EB6830">
      <w:pPr>
        <w:tabs>
          <w:tab w:val="left" w:pos="720"/>
        </w:tabs>
        <w:spacing w:line="276" w:lineRule="auto"/>
        <w:ind w:left="1440" w:hanging="720"/>
        <w:rPr>
          <w:rFonts w:asciiTheme="majorHAnsi" w:hAnsiTheme="majorHAnsi"/>
          <w:sz w:val="22"/>
          <w:szCs w:val="22"/>
        </w:rPr>
      </w:pPr>
      <w:r w:rsidRPr="00EB6830">
        <w:rPr>
          <w:rFonts w:asciiTheme="majorHAnsi" w:hAnsiTheme="majorHAnsi"/>
          <w:sz w:val="22"/>
          <w:szCs w:val="22"/>
        </w:rPr>
        <w:t xml:space="preserve">          Two identical aluminium rods as shown in </w:t>
      </w:r>
      <w:r w:rsidRPr="00EB6830">
        <w:rPr>
          <w:rFonts w:asciiTheme="majorHAnsi" w:hAnsiTheme="majorHAnsi"/>
          <w:b/>
          <w:sz w:val="22"/>
          <w:szCs w:val="22"/>
        </w:rPr>
        <w:t>figure 4</w:t>
      </w:r>
      <w:r w:rsidRPr="00EB6830">
        <w:rPr>
          <w:rFonts w:asciiTheme="majorHAnsi" w:hAnsiTheme="majorHAnsi"/>
          <w:sz w:val="22"/>
          <w:szCs w:val="22"/>
        </w:rPr>
        <w:t xml:space="preserve">. One rests on </w:t>
      </w:r>
    </w:p>
    <w:p w:rsidR="00203E10" w:rsidRPr="00EB6830" w:rsidRDefault="00203E10" w:rsidP="00EB6830">
      <w:pPr>
        <w:tabs>
          <w:tab w:val="left" w:pos="720"/>
        </w:tabs>
        <w:spacing w:line="276" w:lineRule="auto"/>
        <w:ind w:left="1440" w:hanging="720"/>
        <w:rPr>
          <w:rFonts w:asciiTheme="majorHAnsi" w:hAnsiTheme="majorHAnsi"/>
          <w:sz w:val="22"/>
          <w:szCs w:val="22"/>
        </w:rPr>
      </w:pPr>
      <w:r w:rsidRPr="00EB6830">
        <w:rPr>
          <w:rFonts w:asciiTheme="majorHAnsi" w:hAnsiTheme="majorHAnsi"/>
          <w:sz w:val="22"/>
          <w:szCs w:val="22"/>
        </w:rPr>
        <w:t xml:space="preserve">          </w:t>
      </w:r>
      <w:r w:rsidR="003E16A7" w:rsidRPr="00EB6830">
        <w:rPr>
          <w:rFonts w:asciiTheme="majorHAnsi" w:hAnsiTheme="majorHAnsi"/>
          <w:sz w:val="22"/>
          <w:szCs w:val="22"/>
        </w:rPr>
        <w:t xml:space="preserve">metal block the other on the wooden Block.  The protruding ends are </w:t>
      </w:r>
    </w:p>
    <w:p w:rsidR="003E16A7" w:rsidRPr="00EB6830" w:rsidRDefault="00203E10" w:rsidP="00EB6830">
      <w:pPr>
        <w:tabs>
          <w:tab w:val="left" w:pos="720"/>
        </w:tabs>
        <w:spacing w:line="276" w:lineRule="auto"/>
        <w:ind w:left="1440" w:hanging="720"/>
        <w:rPr>
          <w:rFonts w:asciiTheme="majorHAnsi" w:hAnsiTheme="majorHAnsi"/>
          <w:sz w:val="22"/>
          <w:szCs w:val="22"/>
        </w:rPr>
      </w:pPr>
      <w:r w:rsidRPr="00EB6830">
        <w:rPr>
          <w:rFonts w:asciiTheme="majorHAnsi" w:hAnsiTheme="majorHAnsi"/>
          <w:sz w:val="22"/>
          <w:szCs w:val="22"/>
        </w:rPr>
        <w:t xml:space="preserve">          </w:t>
      </w:r>
      <w:r w:rsidR="003E16A7" w:rsidRPr="00EB6830">
        <w:rPr>
          <w:rFonts w:asciiTheme="majorHAnsi" w:hAnsiTheme="majorHAnsi"/>
          <w:sz w:val="22"/>
          <w:szCs w:val="22"/>
        </w:rPr>
        <w:t>heated on a Bunsen burners shown.</w:t>
      </w:r>
    </w:p>
    <w:p w:rsidR="003E16A7" w:rsidRPr="00EB6830" w:rsidRDefault="003E16A7" w:rsidP="003E16A7">
      <w:pPr>
        <w:tabs>
          <w:tab w:val="left" w:pos="3180"/>
        </w:tabs>
        <w:ind w:left="720" w:hanging="720"/>
        <w:rPr>
          <w:rFonts w:asciiTheme="majorHAnsi" w:hAnsiTheme="majorHAnsi"/>
          <w:sz w:val="22"/>
          <w:szCs w:val="22"/>
        </w:rPr>
      </w:pPr>
      <w:r w:rsidRPr="00EB6830">
        <w:rPr>
          <w:rFonts w:asciiTheme="majorHAnsi" w:hAnsiTheme="majorHAnsi"/>
          <w:sz w:val="22"/>
          <w:szCs w:val="22"/>
        </w:rPr>
        <w:tab/>
      </w:r>
      <w:r w:rsidRPr="00EB6830">
        <w:rPr>
          <w:rFonts w:asciiTheme="majorHAnsi" w:hAnsiTheme="majorHAnsi"/>
          <w:sz w:val="22"/>
          <w:szCs w:val="22"/>
        </w:rPr>
        <w:tab/>
      </w:r>
    </w:p>
    <w:p w:rsidR="003E16A7" w:rsidRPr="00EB6830" w:rsidRDefault="003E16A7" w:rsidP="003E16A7">
      <w:pPr>
        <w:tabs>
          <w:tab w:val="left" w:pos="720"/>
        </w:tabs>
        <w:ind w:left="720" w:hanging="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4419600" cy="2152650"/>
            <wp:effectExtent l="19050" t="0" r="0" b="0"/>
            <wp:docPr id="58" name="Picture 10" descr="C:\Users\user\Pictures\img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img086.jpg"/>
                    <pic:cNvPicPr>
                      <a:picLocks noChangeAspect="1" noChangeArrowheads="1"/>
                    </pic:cNvPicPr>
                  </pic:nvPicPr>
                  <pic:blipFill>
                    <a:blip r:embed="rId57" cstate="print">
                      <a:grayscl/>
                      <a:lum contrast="20000"/>
                    </a:blip>
                    <a:srcRect l="57004" t="73892" r="9629" b="11042"/>
                    <a:stretch>
                      <a:fillRect/>
                    </a:stretch>
                  </pic:blipFill>
                  <pic:spPr bwMode="auto">
                    <a:xfrm>
                      <a:off x="0" y="0"/>
                      <a:ext cx="4419600" cy="2152650"/>
                    </a:xfrm>
                    <a:prstGeom prst="rect">
                      <a:avLst/>
                    </a:prstGeom>
                    <a:noFill/>
                    <a:ln w="9525">
                      <a:noFill/>
                      <a:miter lim="800000"/>
                      <a:headEnd/>
                      <a:tailEnd/>
                    </a:ln>
                  </pic:spPr>
                </pic:pic>
              </a:graphicData>
            </a:graphic>
          </wp:inline>
        </w:drawing>
      </w:r>
    </w:p>
    <w:p w:rsidR="003E16A7" w:rsidRPr="00EB6830" w:rsidRDefault="003E16A7" w:rsidP="003E16A7">
      <w:pPr>
        <w:tabs>
          <w:tab w:val="left" w:pos="720"/>
        </w:tabs>
        <w:ind w:left="720" w:hanging="720"/>
        <w:rPr>
          <w:rFonts w:asciiTheme="majorHAnsi" w:hAnsiTheme="majorHAnsi"/>
          <w:sz w:val="22"/>
          <w:szCs w:val="22"/>
        </w:rPr>
      </w:pPr>
    </w:p>
    <w:p w:rsidR="003E16A7" w:rsidRPr="00EB6830" w:rsidRDefault="003E16A7" w:rsidP="003E16A7">
      <w:pPr>
        <w:tabs>
          <w:tab w:val="left" w:pos="720"/>
        </w:tabs>
        <w:ind w:left="720" w:hanging="720"/>
        <w:rPr>
          <w:rFonts w:asciiTheme="majorHAnsi" w:hAnsiTheme="majorHAnsi"/>
          <w:sz w:val="22"/>
          <w:szCs w:val="22"/>
        </w:rPr>
      </w:pPr>
      <w:r w:rsidRPr="00EB6830">
        <w:rPr>
          <w:rFonts w:asciiTheme="majorHAnsi" w:hAnsiTheme="majorHAnsi"/>
          <w:sz w:val="22"/>
          <w:szCs w:val="22"/>
        </w:rPr>
        <w:tab/>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State with reason on which bar the wax is likely to melt.</w:t>
      </w:r>
    </w:p>
    <w:p w:rsidR="003E16A7" w:rsidRPr="00EB6830" w:rsidRDefault="003E16A7" w:rsidP="003E16A7">
      <w:pPr>
        <w:tabs>
          <w:tab w:val="left" w:pos="720"/>
        </w:tabs>
        <w:ind w:left="720" w:hanging="720"/>
        <w:rPr>
          <w:rFonts w:asciiTheme="majorHAnsi" w:hAnsiTheme="majorHAnsi"/>
          <w:sz w:val="22"/>
          <w:szCs w:val="22"/>
        </w:rPr>
      </w:pPr>
    </w:p>
    <w:p w:rsidR="003E16A7" w:rsidRPr="00EB6830" w:rsidRDefault="003E16A7" w:rsidP="003E16A7">
      <w:pPr>
        <w:tabs>
          <w:tab w:val="left" w:pos="720"/>
        </w:tabs>
        <w:ind w:left="720" w:hanging="720"/>
        <w:rPr>
          <w:rFonts w:asciiTheme="majorHAnsi" w:hAnsiTheme="majorHAnsi"/>
          <w:b/>
          <w:sz w:val="22"/>
          <w:szCs w:val="22"/>
        </w:rPr>
      </w:pPr>
      <w:r w:rsidRPr="00EB6830">
        <w:rPr>
          <w:rFonts w:asciiTheme="majorHAnsi" w:hAnsiTheme="majorHAnsi"/>
          <w:b/>
          <w:sz w:val="22"/>
          <w:szCs w:val="22"/>
        </w:rPr>
        <w:t>13.          2005 Q5 P1</w:t>
      </w:r>
    </w:p>
    <w:p w:rsidR="00203E10" w:rsidRPr="00EB6830" w:rsidRDefault="00EB6830" w:rsidP="003E16A7">
      <w:pPr>
        <w:ind w:left="1200"/>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 xml:space="preserve">In a vacuum flask the walls enclosing the vacuum are silvered on the </w:t>
      </w:r>
    </w:p>
    <w:p w:rsidR="003E16A7" w:rsidRPr="00EB6830" w:rsidRDefault="00203E10" w:rsidP="003E16A7">
      <w:pPr>
        <w:ind w:left="1200"/>
        <w:rPr>
          <w:rFonts w:asciiTheme="majorHAnsi" w:hAnsiTheme="majorHAnsi"/>
          <w:sz w:val="22"/>
          <w:szCs w:val="22"/>
        </w:rPr>
      </w:pPr>
      <w:r w:rsidRPr="00EB6830">
        <w:rPr>
          <w:rFonts w:asciiTheme="majorHAnsi" w:hAnsiTheme="majorHAnsi"/>
          <w:sz w:val="22"/>
          <w:szCs w:val="22"/>
        </w:rPr>
        <w:lastRenderedPageBreak/>
        <w:t xml:space="preserve"> </w:t>
      </w:r>
      <w:r w:rsidR="003E16A7" w:rsidRPr="00EB6830">
        <w:rPr>
          <w:rFonts w:asciiTheme="majorHAnsi" w:hAnsiTheme="majorHAnsi"/>
          <w:sz w:val="22"/>
          <w:szCs w:val="22"/>
        </w:rPr>
        <w:t>inside.  State the reason for this.</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EB6830">
        <w:rPr>
          <w:rFonts w:asciiTheme="majorHAnsi" w:hAnsiTheme="majorHAnsi"/>
          <w:sz w:val="22"/>
          <w:szCs w:val="22"/>
        </w:rPr>
        <w:tab/>
        <w:t xml:space="preserve"> </w:t>
      </w:r>
      <w:r w:rsidR="003E16A7" w:rsidRPr="00EB6830">
        <w:rPr>
          <w:rFonts w:asciiTheme="majorHAnsi" w:hAnsiTheme="majorHAnsi"/>
          <w:sz w:val="22"/>
          <w:szCs w:val="22"/>
        </w:rPr>
        <w:t>(1 mark)</w:t>
      </w:r>
    </w:p>
    <w:p w:rsidR="003E16A7" w:rsidRDefault="003E16A7" w:rsidP="003E16A7">
      <w:pPr>
        <w:rPr>
          <w:sz w:val="16"/>
          <w:szCs w:val="22"/>
        </w:rPr>
      </w:pPr>
      <w:r w:rsidRPr="00023609">
        <w:rPr>
          <w:sz w:val="16"/>
          <w:szCs w:val="22"/>
        </w:rPr>
        <w:t xml:space="preserve"> </w:t>
      </w: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14.          2007 Q6 P1</w:t>
      </w:r>
    </w:p>
    <w:p w:rsidR="00203E10" w:rsidRPr="00EB6830" w:rsidRDefault="003E16A7" w:rsidP="00203E10">
      <w:pPr>
        <w:spacing w:line="276" w:lineRule="auto"/>
        <w:ind w:left="1272"/>
        <w:rPr>
          <w:rFonts w:asciiTheme="majorHAnsi" w:hAnsiTheme="majorHAnsi"/>
          <w:sz w:val="22"/>
          <w:szCs w:val="22"/>
        </w:rPr>
      </w:pPr>
      <w:r w:rsidRPr="00EB6830">
        <w:rPr>
          <w:rFonts w:asciiTheme="majorHAnsi" w:hAnsiTheme="majorHAnsi"/>
          <w:b/>
          <w:sz w:val="22"/>
          <w:szCs w:val="22"/>
        </w:rPr>
        <w:t>Figure 4</w:t>
      </w:r>
      <w:r w:rsidRPr="00EB6830">
        <w:rPr>
          <w:rFonts w:asciiTheme="majorHAnsi" w:hAnsiTheme="majorHAnsi"/>
          <w:sz w:val="22"/>
          <w:szCs w:val="22"/>
        </w:rPr>
        <w:t xml:space="preserve"> show two identical balloons A and B. The balloons were </w:t>
      </w:r>
    </w:p>
    <w:p w:rsidR="00203E10" w:rsidRPr="00EB6830" w:rsidRDefault="003E16A7" w:rsidP="00203E10">
      <w:pPr>
        <w:spacing w:line="276" w:lineRule="auto"/>
        <w:ind w:left="1272"/>
        <w:rPr>
          <w:rFonts w:asciiTheme="majorHAnsi" w:hAnsiTheme="majorHAnsi"/>
          <w:sz w:val="22"/>
          <w:szCs w:val="22"/>
        </w:rPr>
      </w:pPr>
      <w:r w:rsidRPr="00EB6830">
        <w:rPr>
          <w:rFonts w:asciiTheme="majorHAnsi" w:hAnsiTheme="majorHAnsi"/>
          <w:sz w:val="22"/>
          <w:szCs w:val="22"/>
        </w:rPr>
        <w:t xml:space="preserve">filled with equal amounts of the same type of gas. The balloons are </w:t>
      </w:r>
    </w:p>
    <w:p w:rsidR="00203E10" w:rsidRPr="00EB6830" w:rsidRDefault="003E16A7" w:rsidP="00203E10">
      <w:pPr>
        <w:spacing w:line="276" w:lineRule="auto"/>
        <w:ind w:left="1272"/>
        <w:rPr>
          <w:rFonts w:asciiTheme="majorHAnsi" w:hAnsiTheme="majorHAnsi"/>
          <w:sz w:val="22"/>
          <w:szCs w:val="22"/>
        </w:rPr>
      </w:pPr>
      <w:r w:rsidRPr="00EB6830">
        <w:rPr>
          <w:rFonts w:asciiTheme="majorHAnsi" w:hAnsiTheme="majorHAnsi"/>
          <w:sz w:val="22"/>
          <w:szCs w:val="22"/>
        </w:rPr>
        <w:t>suspended at distances X</w:t>
      </w:r>
      <w:r w:rsidRPr="00EB6830">
        <w:rPr>
          <w:rFonts w:asciiTheme="majorHAnsi" w:hAnsiTheme="majorHAnsi"/>
          <w:sz w:val="22"/>
          <w:szCs w:val="22"/>
          <w:vertAlign w:val="subscript"/>
        </w:rPr>
        <w:t>1</w:t>
      </w:r>
      <w:r w:rsidRPr="00EB6830">
        <w:rPr>
          <w:rFonts w:asciiTheme="majorHAnsi" w:hAnsiTheme="majorHAnsi"/>
          <w:sz w:val="22"/>
          <w:szCs w:val="22"/>
        </w:rPr>
        <w:t xml:space="preserve"> and X</w:t>
      </w:r>
      <w:r w:rsidRPr="00EB6830">
        <w:rPr>
          <w:rFonts w:asciiTheme="majorHAnsi" w:hAnsiTheme="majorHAnsi"/>
          <w:sz w:val="22"/>
          <w:szCs w:val="22"/>
          <w:vertAlign w:val="subscript"/>
        </w:rPr>
        <w:t>2</w:t>
      </w:r>
      <w:r w:rsidRPr="00EB6830">
        <w:rPr>
          <w:rFonts w:asciiTheme="majorHAnsi" w:hAnsiTheme="majorHAnsi"/>
          <w:sz w:val="22"/>
          <w:szCs w:val="22"/>
        </w:rPr>
        <w:t xml:space="preserve"> from a metal cube filled with boiling </w:t>
      </w:r>
    </w:p>
    <w:p w:rsidR="00203E10" w:rsidRPr="00EB6830" w:rsidRDefault="003E16A7" w:rsidP="00203E10">
      <w:pPr>
        <w:spacing w:line="276" w:lineRule="auto"/>
        <w:ind w:left="1272"/>
        <w:rPr>
          <w:rFonts w:asciiTheme="majorHAnsi" w:hAnsiTheme="majorHAnsi"/>
          <w:sz w:val="22"/>
          <w:szCs w:val="22"/>
        </w:rPr>
      </w:pPr>
      <w:r w:rsidRPr="00EB6830">
        <w:rPr>
          <w:rFonts w:asciiTheme="majorHAnsi" w:hAnsiTheme="majorHAnsi"/>
          <w:sz w:val="22"/>
          <w:szCs w:val="22"/>
        </w:rPr>
        <w:t xml:space="preserve">water and placed on an insulating material. Use this information to </w:t>
      </w:r>
    </w:p>
    <w:p w:rsidR="003E16A7" w:rsidRPr="00EB6830" w:rsidRDefault="003E16A7" w:rsidP="00203E10">
      <w:pPr>
        <w:spacing w:line="276" w:lineRule="auto"/>
        <w:ind w:left="1272"/>
        <w:rPr>
          <w:rFonts w:asciiTheme="majorHAnsi" w:hAnsiTheme="majorHAnsi"/>
          <w:sz w:val="22"/>
          <w:szCs w:val="22"/>
        </w:rPr>
      </w:pPr>
      <w:r w:rsidRPr="00EB6830">
        <w:rPr>
          <w:rFonts w:asciiTheme="majorHAnsi" w:hAnsiTheme="majorHAnsi"/>
          <w:sz w:val="22"/>
          <w:szCs w:val="22"/>
        </w:rPr>
        <w:t xml:space="preserve">answer questions </w:t>
      </w:r>
      <w:r w:rsidRPr="00EB6830">
        <w:rPr>
          <w:rFonts w:asciiTheme="majorHAnsi" w:hAnsiTheme="majorHAnsi"/>
          <w:b/>
          <w:sz w:val="22"/>
          <w:szCs w:val="22"/>
        </w:rPr>
        <w:t>14</w:t>
      </w:r>
      <w:r w:rsidRPr="00EB6830">
        <w:rPr>
          <w:rFonts w:asciiTheme="majorHAnsi" w:hAnsiTheme="majorHAnsi"/>
          <w:sz w:val="22"/>
          <w:szCs w:val="22"/>
        </w:rPr>
        <w:t xml:space="preserve"> and </w:t>
      </w:r>
      <w:r w:rsidRPr="00EB6830">
        <w:rPr>
          <w:rFonts w:asciiTheme="majorHAnsi" w:hAnsiTheme="majorHAnsi"/>
          <w:b/>
          <w:sz w:val="22"/>
          <w:szCs w:val="22"/>
        </w:rPr>
        <w:t>15</w:t>
      </w:r>
      <w:r w:rsidRPr="00EB6830">
        <w:rPr>
          <w:rFonts w:asciiTheme="majorHAnsi" w:hAnsiTheme="majorHAnsi"/>
          <w:sz w:val="22"/>
          <w:szCs w:val="22"/>
        </w:rPr>
        <w:t>.</w:t>
      </w:r>
    </w:p>
    <w:p w:rsidR="003E16A7" w:rsidRPr="00EB6830" w:rsidRDefault="003E16A7" w:rsidP="003E16A7">
      <w:pPr>
        <w:ind w:left="1272"/>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11840" behindDoc="1" locked="0" layoutInCell="1" allowOverlap="1">
            <wp:simplePos x="0" y="0"/>
            <wp:positionH relativeFrom="column">
              <wp:posOffset>1352549</wp:posOffset>
            </wp:positionH>
            <wp:positionV relativeFrom="paragraph">
              <wp:posOffset>100330</wp:posOffset>
            </wp:positionV>
            <wp:extent cx="3914775" cy="2085975"/>
            <wp:effectExtent l="19050" t="0" r="9525" b="0"/>
            <wp:wrapNone/>
            <wp:docPr id="181" name="Picture 264" descr="PHY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PHY 003"/>
                    <pic:cNvPicPr>
                      <a:picLocks noChangeAspect="1" noChangeArrowheads="1"/>
                    </pic:cNvPicPr>
                  </pic:nvPicPr>
                  <pic:blipFill>
                    <a:blip r:embed="rId58" cstate="print"/>
                    <a:srcRect/>
                    <a:stretch>
                      <a:fillRect/>
                    </a:stretch>
                  </pic:blipFill>
                  <pic:spPr bwMode="auto">
                    <a:xfrm>
                      <a:off x="0" y="0"/>
                      <a:ext cx="3914775" cy="2085975"/>
                    </a:xfrm>
                    <a:prstGeom prst="rect">
                      <a:avLst/>
                    </a:prstGeom>
                    <a:noFill/>
                    <a:ln w="9525">
                      <a:noFill/>
                      <a:miter lim="800000"/>
                      <a:headEnd/>
                      <a:tailEnd/>
                    </a:ln>
                  </pic:spPr>
                </pic:pic>
              </a:graphicData>
            </a:graphic>
          </wp:anchor>
        </w:drawing>
      </w:r>
    </w:p>
    <w:p w:rsidR="003E16A7" w:rsidRPr="00EB6830" w:rsidRDefault="003E16A7" w:rsidP="003E16A7">
      <w:pPr>
        <w:rPr>
          <w:rFonts w:asciiTheme="majorHAnsi" w:hAnsiTheme="majorHAnsi"/>
          <w:sz w:val="22"/>
          <w:szCs w:val="22"/>
        </w:rPr>
      </w:pPr>
    </w:p>
    <w:p w:rsidR="003E16A7" w:rsidRPr="00EB6830" w:rsidRDefault="003E16A7" w:rsidP="003E16A7">
      <w:pPr>
        <w:ind w:left="360"/>
        <w:rPr>
          <w:rFonts w:asciiTheme="majorHAnsi" w:hAnsiTheme="majorHAnsi"/>
          <w:sz w:val="22"/>
          <w:szCs w:val="22"/>
        </w:rPr>
      </w:pPr>
    </w:p>
    <w:p w:rsidR="003E16A7" w:rsidRPr="00EB6830" w:rsidRDefault="003E16A7" w:rsidP="003E16A7">
      <w:pPr>
        <w:ind w:left="360"/>
        <w:rPr>
          <w:rFonts w:asciiTheme="majorHAnsi" w:hAnsiTheme="majorHAnsi"/>
          <w:sz w:val="22"/>
          <w:szCs w:val="22"/>
        </w:rPr>
      </w:pPr>
    </w:p>
    <w:p w:rsidR="003E16A7" w:rsidRPr="00EB6830" w:rsidRDefault="003E16A7" w:rsidP="003E16A7">
      <w:pPr>
        <w:ind w:left="360"/>
        <w:rPr>
          <w:rFonts w:asciiTheme="majorHAnsi" w:hAnsiTheme="majorHAnsi"/>
          <w:sz w:val="22"/>
          <w:szCs w:val="22"/>
        </w:rPr>
      </w:pPr>
    </w:p>
    <w:p w:rsidR="003E16A7" w:rsidRPr="00EB6830" w:rsidRDefault="003E16A7" w:rsidP="003E16A7">
      <w:pPr>
        <w:ind w:left="360"/>
        <w:rPr>
          <w:rFonts w:asciiTheme="majorHAnsi" w:hAnsiTheme="majorHAnsi"/>
          <w:sz w:val="22"/>
          <w:szCs w:val="22"/>
        </w:rPr>
      </w:pPr>
    </w:p>
    <w:p w:rsidR="003E16A7" w:rsidRPr="00EB6830" w:rsidRDefault="003E16A7" w:rsidP="003E16A7">
      <w:pPr>
        <w:ind w:left="360"/>
        <w:rPr>
          <w:rFonts w:asciiTheme="majorHAnsi" w:hAnsiTheme="majorHAnsi"/>
          <w:sz w:val="22"/>
          <w:szCs w:val="22"/>
        </w:rPr>
      </w:pPr>
    </w:p>
    <w:p w:rsidR="003E16A7" w:rsidRPr="00EB6830" w:rsidRDefault="003E16A7" w:rsidP="003E16A7">
      <w:pPr>
        <w:ind w:left="360"/>
        <w:rPr>
          <w:rFonts w:asciiTheme="majorHAnsi" w:hAnsiTheme="majorHAnsi"/>
          <w:sz w:val="22"/>
          <w:szCs w:val="22"/>
        </w:rPr>
      </w:pPr>
    </w:p>
    <w:p w:rsidR="003E16A7" w:rsidRPr="00EB6830" w:rsidRDefault="003E16A7" w:rsidP="003E16A7">
      <w:pPr>
        <w:ind w:left="360"/>
        <w:rPr>
          <w:rFonts w:asciiTheme="majorHAnsi" w:hAnsiTheme="majorHAnsi"/>
          <w:sz w:val="22"/>
          <w:szCs w:val="22"/>
        </w:rPr>
      </w:pPr>
      <w:r w:rsidRPr="00EB6830">
        <w:rPr>
          <w:rFonts w:asciiTheme="majorHAnsi" w:hAnsiTheme="majorHAnsi"/>
          <w:sz w:val="22"/>
          <w:szCs w:val="22"/>
        </w:rPr>
        <w:t xml:space="preserve">              </w:t>
      </w:r>
    </w:p>
    <w:p w:rsidR="003E16A7" w:rsidRPr="00EB6830" w:rsidRDefault="003E16A7" w:rsidP="003E16A7">
      <w:pPr>
        <w:ind w:left="360"/>
        <w:rPr>
          <w:rFonts w:asciiTheme="majorHAnsi" w:hAnsiTheme="majorHAnsi"/>
          <w:sz w:val="22"/>
          <w:szCs w:val="22"/>
        </w:rPr>
      </w:pPr>
    </w:p>
    <w:p w:rsidR="003E16A7" w:rsidRPr="00EB6830" w:rsidRDefault="003E16A7" w:rsidP="003E16A7">
      <w:pPr>
        <w:ind w:left="360"/>
        <w:rPr>
          <w:rFonts w:asciiTheme="majorHAnsi" w:hAnsiTheme="majorHAnsi"/>
          <w:sz w:val="22"/>
          <w:szCs w:val="22"/>
        </w:rPr>
      </w:pPr>
    </w:p>
    <w:p w:rsidR="0060519A" w:rsidRPr="00EB6830" w:rsidRDefault="0060519A" w:rsidP="003E16A7">
      <w:pPr>
        <w:ind w:left="360"/>
        <w:rPr>
          <w:rFonts w:asciiTheme="majorHAnsi" w:hAnsiTheme="majorHAnsi"/>
          <w:sz w:val="22"/>
          <w:szCs w:val="22"/>
        </w:rPr>
      </w:pPr>
    </w:p>
    <w:p w:rsidR="0060519A" w:rsidRDefault="0060519A" w:rsidP="003E16A7">
      <w:pPr>
        <w:ind w:left="360"/>
        <w:rPr>
          <w:rFonts w:asciiTheme="majorHAnsi" w:hAnsiTheme="majorHAnsi"/>
          <w:sz w:val="22"/>
          <w:szCs w:val="22"/>
        </w:rPr>
      </w:pPr>
    </w:p>
    <w:p w:rsidR="00EB6830" w:rsidRPr="00EB6830" w:rsidRDefault="00EB6830" w:rsidP="003E16A7">
      <w:pPr>
        <w:ind w:left="360"/>
        <w:rPr>
          <w:rFonts w:asciiTheme="majorHAnsi" w:hAnsiTheme="majorHAnsi"/>
          <w:sz w:val="22"/>
          <w:szCs w:val="22"/>
        </w:rPr>
      </w:pPr>
    </w:p>
    <w:p w:rsidR="003E16A7" w:rsidRPr="00EB6830" w:rsidRDefault="003E16A7" w:rsidP="003E16A7">
      <w:pPr>
        <w:ind w:left="1080" w:firstLine="360"/>
        <w:rPr>
          <w:rFonts w:asciiTheme="majorHAnsi" w:hAnsiTheme="majorHAnsi"/>
          <w:sz w:val="22"/>
          <w:szCs w:val="22"/>
        </w:rPr>
      </w:pPr>
      <w:r w:rsidRPr="00EB6830">
        <w:rPr>
          <w:rFonts w:asciiTheme="majorHAnsi" w:hAnsiTheme="majorHAnsi"/>
          <w:sz w:val="22"/>
          <w:szCs w:val="22"/>
        </w:rPr>
        <w:t>State the mode by which heat travels from the cube to the balloons</w:t>
      </w:r>
      <w:r w:rsidRPr="00EB6830">
        <w:rPr>
          <w:rFonts w:asciiTheme="majorHAnsi" w:hAnsiTheme="majorHAnsi"/>
          <w:sz w:val="22"/>
          <w:szCs w:val="22"/>
        </w:rPr>
        <w:tab/>
        <w:t xml:space="preserve">   </w:t>
      </w:r>
      <w:r w:rsidR="00203E10" w:rsidRPr="00EB6830">
        <w:rPr>
          <w:rFonts w:asciiTheme="majorHAnsi" w:hAnsiTheme="majorHAnsi"/>
          <w:sz w:val="22"/>
          <w:szCs w:val="22"/>
        </w:rPr>
        <w:t xml:space="preserve">   </w:t>
      </w:r>
      <w:r w:rsidRPr="00EB6830">
        <w:rPr>
          <w:rFonts w:asciiTheme="majorHAnsi" w:hAnsiTheme="majorHAnsi"/>
          <w:sz w:val="22"/>
          <w:szCs w:val="22"/>
        </w:rPr>
        <w:t>(1 mark)</w:t>
      </w:r>
    </w:p>
    <w:p w:rsidR="003E16A7" w:rsidRPr="00EB6830" w:rsidRDefault="003E16A7" w:rsidP="003E16A7">
      <w:pPr>
        <w:ind w:left="1080" w:firstLine="360"/>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15.          2007 Q7 P1</w:t>
      </w:r>
    </w:p>
    <w:p w:rsidR="00203E10" w:rsidRPr="00EB6830" w:rsidRDefault="003E16A7" w:rsidP="00EB6830">
      <w:pPr>
        <w:spacing w:line="276" w:lineRule="auto"/>
        <w:ind w:left="1380"/>
        <w:rPr>
          <w:rFonts w:asciiTheme="majorHAnsi" w:hAnsiTheme="majorHAnsi"/>
          <w:sz w:val="22"/>
          <w:szCs w:val="22"/>
        </w:rPr>
      </w:pPr>
      <w:r w:rsidRPr="00EB6830">
        <w:rPr>
          <w:rFonts w:asciiTheme="majorHAnsi" w:hAnsiTheme="majorHAnsi"/>
          <w:sz w:val="22"/>
          <w:szCs w:val="22"/>
        </w:rPr>
        <w:t xml:space="preserve">The face of the cube towards A is bright and shiny and the face towards </w:t>
      </w:r>
    </w:p>
    <w:p w:rsidR="00203E10" w:rsidRPr="00EB6830" w:rsidRDefault="003E16A7" w:rsidP="00EB6830">
      <w:pPr>
        <w:spacing w:line="276" w:lineRule="auto"/>
        <w:ind w:left="1380"/>
        <w:rPr>
          <w:rFonts w:asciiTheme="majorHAnsi" w:hAnsiTheme="majorHAnsi"/>
          <w:sz w:val="22"/>
          <w:szCs w:val="22"/>
        </w:rPr>
      </w:pPr>
      <w:r w:rsidRPr="00EB6830">
        <w:rPr>
          <w:rFonts w:asciiTheme="majorHAnsi" w:hAnsiTheme="majorHAnsi"/>
          <w:sz w:val="22"/>
          <w:szCs w:val="22"/>
        </w:rPr>
        <w:t xml:space="preserve">B is dull black. State with reason the adjustments that should be made </w:t>
      </w:r>
    </w:p>
    <w:p w:rsidR="00203E10" w:rsidRPr="00EB6830" w:rsidRDefault="003E16A7" w:rsidP="00EB6830">
      <w:pPr>
        <w:spacing w:line="276" w:lineRule="auto"/>
        <w:ind w:left="1380"/>
        <w:rPr>
          <w:rFonts w:asciiTheme="majorHAnsi" w:hAnsiTheme="majorHAnsi"/>
          <w:sz w:val="22"/>
          <w:szCs w:val="22"/>
        </w:rPr>
      </w:pPr>
      <w:r w:rsidRPr="00EB6830">
        <w:rPr>
          <w:rFonts w:asciiTheme="majorHAnsi" w:hAnsiTheme="majorHAnsi"/>
          <w:sz w:val="22"/>
          <w:szCs w:val="22"/>
        </w:rPr>
        <w:t>on the distances X</w:t>
      </w:r>
      <w:r w:rsidRPr="00EB6830">
        <w:rPr>
          <w:rFonts w:asciiTheme="majorHAnsi" w:hAnsiTheme="majorHAnsi"/>
          <w:sz w:val="22"/>
          <w:szCs w:val="22"/>
          <w:vertAlign w:val="subscript"/>
        </w:rPr>
        <w:t>1</w:t>
      </w:r>
      <w:r w:rsidRPr="00EB6830">
        <w:rPr>
          <w:rFonts w:asciiTheme="majorHAnsi" w:hAnsiTheme="majorHAnsi"/>
          <w:sz w:val="22"/>
          <w:szCs w:val="22"/>
        </w:rPr>
        <w:t xml:space="preserve"> and X</w:t>
      </w:r>
      <w:r w:rsidRPr="00EB6830">
        <w:rPr>
          <w:rFonts w:asciiTheme="majorHAnsi" w:hAnsiTheme="majorHAnsi"/>
          <w:sz w:val="22"/>
          <w:szCs w:val="22"/>
          <w:vertAlign w:val="subscript"/>
        </w:rPr>
        <w:t>2</w:t>
      </w:r>
      <w:r w:rsidRPr="00EB6830">
        <w:rPr>
          <w:rFonts w:asciiTheme="majorHAnsi" w:hAnsiTheme="majorHAnsi"/>
          <w:sz w:val="22"/>
          <w:szCs w:val="22"/>
        </w:rPr>
        <w:t xml:space="preserve"> so that the rate of change of temperature in </w:t>
      </w:r>
    </w:p>
    <w:p w:rsidR="003E16A7" w:rsidRPr="00EB6830" w:rsidRDefault="003E16A7" w:rsidP="00EB6830">
      <w:pPr>
        <w:spacing w:line="276" w:lineRule="auto"/>
        <w:ind w:left="1380"/>
        <w:rPr>
          <w:rFonts w:asciiTheme="majorHAnsi" w:hAnsiTheme="majorHAnsi"/>
          <w:sz w:val="22"/>
          <w:szCs w:val="22"/>
        </w:rPr>
      </w:pPr>
      <w:r w:rsidRPr="00EB6830">
        <w:rPr>
          <w:rFonts w:asciiTheme="majorHAnsi" w:hAnsiTheme="majorHAnsi"/>
          <w:sz w:val="22"/>
          <w:szCs w:val="22"/>
        </w:rPr>
        <w:t xml:space="preserve">both balloons is the same.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00203E10" w:rsidRPr="00EB6830">
        <w:rPr>
          <w:rFonts w:asciiTheme="majorHAnsi" w:hAnsiTheme="majorHAnsi"/>
          <w:sz w:val="22"/>
          <w:szCs w:val="22"/>
        </w:rPr>
        <w:tab/>
      </w:r>
      <w:r w:rsidR="00203E10" w:rsidRPr="00EB6830">
        <w:rPr>
          <w:rFonts w:asciiTheme="majorHAnsi" w:hAnsiTheme="majorHAnsi"/>
          <w:sz w:val="22"/>
          <w:szCs w:val="22"/>
        </w:rPr>
        <w:tab/>
      </w:r>
      <w:r w:rsidR="00203E10" w:rsidRPr="00EB6830">
        <w:rPr>
          <w:rFonts w:asciiTheme="majorHAnsi" w:hAnsiTheme="majorHAnsi"/>
          <w:sz w:val="22"/>
          <w:szCs w:val="22"/>
        </w:rPr>
        <w:tab/>
      </w:r>
      <w:r w:rsidR="00203E10" w:rsidRPr="00EB6830">
        <w:rPr>
          <w:rFonts w:asciiTheme="majorHAnsi" w:hAnsiTheme="majorHAnsi"/>
          <w:sz w:val="22"/>
          <w:szCs w:val="22"/>
        </w:rPr>
        <w:tab/>
      </w:r>
      <w:r w:rsidR="00203E10" w:rsidRPr="00EB6830">
        <w:rPr>
          <w:rFonts w:asciiTheme="majorHAnsi" w:hAnsiTheme="majorHAnsi"/>
          <w:sz w:val="22"/>
          <w:szCs w:val="22"/>
        </w:rPr>
        <w:tab/>
      </w:r>
      <w:r w:rsidR="00203E10" w:rsidRPr="00EB6830">
        <w:rPr>
          <w:rFonts w:asciiTheme="majorHAnsi" w:hAnsiTheme="majorHAnsi"/>
          <w:sz w:val="22"/>
          <w:szCs w:val="22"/>
        </w:rPr>
        <w:tab/>
        <w:t xml:space="preserve">    </w:t>
      </w:r>
      <w:r w:rsidR="00EB6830">
        <w:rPr>
          <w:rFonts w:asciiTheme="majorHAnsi" w:hAnsiTheme="majorHAnsi"/>
          <w:sz w:val="22"/>
          <w:szCs w:val="22"/>
        </w:rPr>
        <w:tab/>
      </w:r>
      <w:r w:rsidR="00203E10" w:rsidRPr="00EB6830">
        <w:rPr>
          <w:rFonts w:asciiTheme="majorHAnsi" w:hAnsiTheme="majorHAnsi"/>
          <w:sz w:val="22"/>
          <w:szCs w:val="22"/>
        </w:rPr>
        <w:t xml:space="preserve"> </w:t>
      </w:r>
      <w:r w:rsidRPr="00EB6830">
        <w:rPr>
          <w:rFonts w:asciiTheme="majorHAnsi" w:hAnsiTheme="majorHAnsi"/>
          <w:sz w:val="22"/>
          <w:szCs w:val="22"/>
        </w:rPr>
        <w:t>(2 marks)</w:t>
      </w: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16.          2007 Q14 P1</w:t>
      </w:r>
    </w:p>
    <w:p w:rsidR="00203E10" w:rsidRPr="00EB6830" w:rsidRDefault="003E16A7" w:rsidP="003E16A7">
      <w:pPr>
        <w:ind w:left="1332"/>
        <w:rPr>
          <w:rFonts w:asciiTheme="majorHAnsi" w:hAnsiTheme="majorHAnsi"/>
          <w:sz w:val="22"/>
          <w:szCs w:val="22"/>
        </w:rPr>
      </w:pPr>
      <w:r w:rsidRPr="00EB6830">
        <w:rPr>
          <w:rFonts w:asciiTheme="majorHAnsi" w:hAnsiTheme="majorHAnsi"/>
          <w:b/>
          <w:sz w:val="22"/>
          <w:szCs w:val="22"/>
        </w:rPr>
        <w:t>Figure 8</w:t>
      </w:r>
      <w:r w:rsidRPr="00EB6830">
        <w:rPr>
          <w:rFonts w:asciiTheme="majorHAnsi" w:hAnsiTheme="majorHAnsi"/>
          <w:sz w:val="22"/>
          <w:szCs w:val="22"/>
        </w:rPr>
        <w:t xml:space="preserve"> shows a uniform light bar resting horizontally on corks </w:t>
      </w:r>
    </w:p>
    <w:p w:rsidR="003E16A7" w:rsidRPr="00EB6830" w:rsidRDefault="003E16A7" w:rsidP="003E16A7">
      <w:pPr>
        <w:ind w:left="1332"/>
        <w:rPr>
          <w:rFonts w:asciiTheme="majorHAnsi" w:hAnsiTheme="majorHAnsi"/>
          <w:sz w:val="22"/>
          <w:szCs w:val="22"/>
        </w:rPr>
      </w:pPr>
      <w:r w:rsidRPr="00EB6830">
        <w:rPr>
          <w:rFonts w:asciiTheme="majorHAnsi" w:hAnsiTheme="majorHAnsi"/>
          <w:sz w:val="22"/>
          <w:szCs w:val="22"/>
        </w:rPr>
        <w:t>floating on water in two beakers A and B.</w:t>
      </w:r>
    </w:p>
    <w:p w:rsidR="003E16A7" w:rsidRPr="00EB6830" w:rsidRDefault="003E16A7" w:rsidP="003E16A7">
      <w:pPr>
        <w:ind w:left="720" w:hanging="30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12864" behindDoc="1" locked="0" layoutInCell="1" allowOverlap="1">
            <wp:simplePos x="0" y="0"/>
            <wp:positionH relativeFrom="column">
              <wp:posOffset>971976</wp:posOffset>
            </wp:positionH>
            <wp:positionV relativeFrom="paragraph">
              <wp:posOffset>118110</wp:posOffset>
            </wp:positionV>
            <wp:extent cx="3848100" cy="1981200"/>
            <wp:effectExtent l="76200" t="114300" r="57150" b="95250"/>
            <wp:wrapNone/>
            <wp:docPr id="183" name="Picture 268" descr="PHY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PHY 007"/>
                    <pic:cNvPicPr>
                      <a:picLocks noChangeAspect="1" noChangeArrowheads="1"/>
                    </pic:cNvPicPr>
                  </pic:nvPicPr>
                  <pic:blipFill>
                    <a:blip r:embed="rId59" cstate="print"/>
                    <a:srcRect/>
                    <a:stretch>
                      <a:fillRect/>
                    </a:stretch>
                  </pic:blipFill>
                  <pic:spPr bwMode="auto">
                    <a:xfrm rot="209359">
                      <a:off x="0" y="0"/>
                      <a:ext cx="3848100" cy="1981200"/>
                    </a:xfrm>
                    <a:prstGeom prst="rect">
                      <a:avLst/>
                    </a:prstGeom>
                    <a:noFill/>
                    <a:ln w="9525">
                      <a:noFill/>
                      <a:miter lim="800000"/>
                      <a:headEnd/>
                      <a:tailEnd/>
                    </a:ln>
                  </pic:spPr>
                </pic:pic>
              </a:graphicData>
            </a:graphic>
          </wp:anchor>
        </w:drawing>
      </w:r>
    </w:p>
    <w:p w:rsidR="003E16A7" w:rsidRPr="00EB6830" w:rsidRDefault="003E16A7" w:rsidP="003E16A7">
      <w:pPr>
        <w:ind w:left="720" w:hanging="300"/>
        <w:rPr>
          <w:rFonts w:asciiTheme="majorHAnsi" w:hAnsiTheme="majorHAnsi"/>
          <w:sz w:val="22"/>
          <w:szCs w:val="22"/>
        </w:rPr>
      </w:pPr>
    </w:p>
    <w:p w:rsidR="003E16A7" w:rsidRPr="00EB6830" w:rsidRDefault="003E16A7" w:rsidP="003E16A7">
      <w:pPr>
        <w:ind w:left="720" w:hanging="300"/>
        <w:rPr>
          <w:rFonts w:asciiTheme="majorHAnsi" w:hAnsiTheme="majorHAnsi"/>
          <w:sz w:val="22"/>
          <w:szCs w:val="22"/>
        </w:rPr>
      </w:pPr>
    </w:p>
    <w:p w:rsidR="003E16A7" w:rsidRPr="00EB6830" w:rsidRDefault="003E16A7" w:rsidP="003E16A7">
      <w:pPr>
        <w:ind w:left="720" w:hanging="300"/>
        <w:rPr>
          <w:rFonts w:asciiTheme="majorHAnsi" w:hAnsiTheme="majorHAnsi"/>
          <w:sz w:val="22"/>
          <w:szCs w:val="22"/>
        </w:rPr>
      </w:pPr>
    </w:p>
    <w:p w:rsidR="003E16A7" w:rsidRPr="00EB6830" w:rsidRDefault="003E16A7" w:rsidP="003E16A7">
      <w:pPr>
        <w:ind w:left="720" w:hanging="300"/>
        <w:rPr>
          <w:rFonts w:asciiTheme="majorHAnsi" w:hAnsiTheme="majorHAnsi"/>
          <w:sz w:val="22"/>
          <w:szCs w:val="22"/>
        </w:rPr>
      </w:pPr>
    </w:p>
    <w:p w:rsidR="003E16A7" w:rsidRPr="00EB6830" w:rsidRDefault="003E16A7" w:rsidP="003E16A7">
      <w:pPr>
        <w:ind w:left="720" w:hanging="300"/>
        <w:rPr>
          <w:rFonts w:asciiTheme="majorHAnsi" w:hAnsiTheme="majorHAnsi"/>
          <w:sz w:val="22"/>
          <w:szCs w:val="22"/>
        </w:rPr>
      </w:pPr>
    </w:p>
    <w:p w:rsidR="003E16A7" w:rsidRPr="00EB6830" w:rsidRDefault="003E16A7" w:rsidP="003E16A7">
      <w:pPr>
        <w:ind w:left="720" w:hanging="300"/>
        <w:rPr>
          <w:rFonts w:asciiTheme="majorHAnsi" w:hAnsiTheme="majorHAnsi"/>
          <w:sz w:val="22"/>
          <w:szCs w:val="22"/>
        </w:rPr>
      </w:pPr>
    </w:p>
    <w:p w:rsidR="003E16A7" w:rsidRPr="00EB6830" w:rsidRDefault="003E16A7" w:rsidP="003E16A7">
      <w:pPr>
        <w:ind w:left="720" w:hanging="300"/>
        <w:rPr>
          <w:rFonts w:asciiTheme="majorHAnsi" w:hAnsiTheme="majorHAnsi"/>
          <w:sz w:val="22"/>
          <w:szCs w:val="22"/>
        </w:rPr>
      </w:pPr>
    </w:p>
    <w:p w:rsidR="003E16A7" w:rsidRPr="00EB6830" w:rsidRDefault="003E16A7" w:rsidP="003E16A7">
      <w:pPr>
        <w:ind w:left="720" w:hanging="300"/>
        <w:rPr>
          <w:rFonts w:asciiTheme="majorHAnsi" w:hAnsiTheme="majorHAnsi"/>
          <w:sz w:val="22"/>
          <w:szCs w:val="22"/>
        </w:rPr>
      </w:pPr>
    </w:p>
    <w:p w:rsidR="003E16A7" w:rsidRPr="00EB6830" w:rsidRDefault="003E16A7" w:rsidP="003E16A7">
      <w:pPr>
        <w:ind w:left="720" w:hanging="300"/>
        <w:rPr>
          <w:rFonts w:asciiTheme="majorHAnsi" w:hAnsiTheme="majorHAnsi"/>
          <w:sz w:val="22"/>
          <w:szCs w:val="22"/>
        </w:rPr>
      </w:pPr>
    </w:p>
    <w:p w:rsidR="003E16A7" w:rsidRPr="00EB6830" w:rsidRDefault="003E16A7" w:rsidP="003E16A7">
      <w:pPr>
        <w:ind w:left="720" w:hanging="300"/>
        <w:rPr>
          <w:rFonts w:asciiTheme="majorHAnsi" w:hAnsiTheme="majorHAnsi"/>
          <w:sz w:val="22"/>
          <w:szCs w:val="22"/>
        </w:rPr>
      </w:pPr>
    </w:p>
    <w:p w:rsidR="003E16A7" w:rsidRPr="00EB6830" w:rsidRDefault="003E16A7" w:rsidP="003E16A7">
      <w:pPr>
        <w:ind w:left="720" w:hanging="300"/>
        <w:rPr>
          <w:rFonts w:asciiTheme="majorHAnsi" w:hAnsiTheme="majorHAnsi"/>
          <w:sz w:val="22"/>
          <w:szCs w:val="22"/>
        </w:rPr>
      </w:pPr>
    </w:p>
    <w:p w:rsidR="003E16A7" w:rsidRPr="00EB6830" w:rsidRDefault="003E16A7" w:rsidP="003E16A7">
      <w:pPr>
        <w:ind w:left="720" w:hanging="300"/>
        <w:rPr>
          <w:rFonts w:asciiTheme="majorHAnsi" w:hAnsiTheme="majorHAnsi"/>
          <w:sz w:val="22"/>
          <w:szCs w:val="22"/>
        </w:rPr>
      </w:pPr>
    </w:p>
    <w:p w:rsidR="00203E10" w:rsidRPr="00EB6830" w:rsidRDefault="003E16A7" w:rsidP="00EB6830">
      <w:pPr>
        <w:spacing w:line="276" w:lineRule="auto"/>
        <w:ind w:left="1140"/>
        <w:rPr>
          <w:rFonts w:asciiTheme="majorHAnsi" w:hAnsiTheme="majorHAnsi"/>
          <w:sz w:val="22"/>
          <w:szCs w:val="22"/>
        </w:rPr>
      </w:pPr>
      <w:r w:rsidRPr="00EB6830">
        <w:rPr>
          <w:rFonts w:asciiTheme="majorHAnsi" w:hAnsiTheme="majorHAnsi"/>
          <w:sz w:val="22"/>
          <w:szCs w:val="22"/>
        </w:rPr>
        <w:t xml:space="preserve">Explain why the bar tilts towards side A when equal amount of heat </w:t>
      </w:r>
    </w:p>
    <w:p w:rsidR="003E16A7" w:rsidRPr="00EB6830" w:rsidRDefault="003E16A7" w:rsidP="00EB6830">
      <w:pPr>
        <w:spacing w:line="276" w:lineRule="auto"/>
        <w:ind w:left="1140"/>
        <w:rPr>
          <w:rFonts w:asciiTheme="majorHAnsi" w:hAnsiTheme="majorHAnsi"/>
          <w:sz w:val="22"/>
          <w:szCs w:val="22"/>
        </w:rPr>
      </w:pPr>
      <w:r w:rsidRPr="00EB6830">
        <w:rPr>
          <w:rFonts w:asciiTheme="majorHAnsi" w:hAnsiTheme="majorHAnsi"/>
          <w:sz w:val="22"/>
          <w:szCs w:val="22"/>
        </w:rPr>
        <w:t>is supplied to each bea</w:t>
      </w:r>
      <w:r w:rsidR="00203E10" w:rsidRPr="00EB6830">
        <w:rPr>
          <w:rFonts w:asciiTheme="majorHAnsi" w:hAnsiTheme="majorHAnsi"/>
          <w:sz w:val="22"/>
          <w:szCs w:val="22"/>
        </w:rPr>
        <w:t>ker</w:t>
      </w:r>
      <w:r w:rsidR="00203E10" w:rsidRPr="00EB6830">
        <w:rPr>
          <w:rFonts w:asciiTheme="majorHAnsi" w:hAnsiTheme="majorHAnsi"/>
          <w:sz w:val="22"/>
          <w:szCs w:val="22"/>
        </w:rPr>
        <w:tab/>
      </w:r>
      <w:r w:rsidR="00203E10" w:rsidRPr="00EB6830">
        <w:rPr>
          <w:rFonts w:asciiTheme="majorHAnsi" w:hAnsiTheme="majorHAnsi"/>
          <w:sz w:val="22"/>
          <w:szCs w:val="22"/>
        </w:rPr>
        <w:tab/>
      </w:r>
      <w:r w:rsidR="00203E10" w:rsidRPr="00EB6830">
        <w:rPr>
          <w:rFonts w:asciiTheme="majorHAnsi" w:hAnsiTheme="majorHAnsi"/>
          <w:sz w:val="22"/>
          <w:szCs w:val="22"/>
        </w:rPr>
        <w:tab/>
      </w:r>
      <w:r w:rsidR="00203E10" w:rsidRPr="00EB6830">
        <w:rPr>
          <w:rFonts w:asciiTheme="majorHAnsi" w:hAnsiTheme="majorHAnsi"/>
          <w:sz w:val="22"/>
          <w:szCs w:val="22"/>
        </w:rPr>
        <w:tab/>
      </w:r>
      <w:r w:rsidR="00203E10" w:rsidRPr="00EB6830">
        <w:rPr>
          <w:rFonts w:asciiTheme="majorHAnsi" w:hAnsiTheme="majorHAnsi"/>
          <w:sz w:val="22"/>
          <w:szCs w:val="22"/>
        </w:rPr>
        <w:tab/>
      </w:r>
      <w:r w:rsidR="00203E10"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sz w:val="22"/>
          <w:szCs w:val="22"/>
        </w:rPr>
        <w:t>(2 marks)</w:t>
      </w:r>
    </w:p>
    <w:p w:rsidR="003E16A7" w:rsidRDefault="003E16A7" w:rsidP="003E16A7">
      <w:pPr>
        <w:rPr>
          <w:sz w:val="22"/>
          <w:szCs w:val="22"/>
        </w:rPr>
      </w:pPr>
      <w:r>
        <w:rPr>
          <w:sz w:val="22"/>
          <w:szCs w:val="22"/>
        </w:rPr>
        <w:t xml:space="preserve"> </w:t>
      </w:r>
    </w:p>
    <w:p w:rsidR="003E16A7" w:rsidRDefault="003E16A7" w:rsidP="003E16A7">
      <w:pPr>
        <w:rPr>
          <w:sz w:val="22"/>
          <w:szCs w:val="22"/>
        </w:rPr>
      </w:pPr>
    </w:p>
    <w:p w:rsidR="003E16A7" w:rsidRDefault="003E16A7" w:rsidP="003E16A7">
      <w:pPr>
        <w:rPr>
          <w:sz w:val="22"/>
          <w:szCs w:val="22"/>
        </w:rPr>
      </w:pPr>
    </w:p>
    <w:p w:rsidR="003E16A7" w:rsidRDefault="003E16A7" w:rsidP="003E16A7">
      <w:pPr>
        <w:rPr>
          <w:sz w:val="22"/>
          <w:szCs w:val="22"/>
        </w:rPr>
      </w:pPr>
    </w:p>
    <w:p w:rsidR="00EB6830" w:rsidRDefault="00EB6830" w:rsidP="003E16A7">
      <w:pPr>
        <w:rPr>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17.          2008 Q6 P1</w:t>
      </w:r>
    </w:p>
    <w:p w:rsidR="00203E10" w:rsidRPr="00EB6830" w:rsidRDefault="003E16A7" w:rsidP="00EB6830">
      <w:pPr>
        <w:ind w:left="1170"/>
        <w:rPr>
          <w:rFonts w:asciiTheme="majorHAnsi" w:hAnsiTheme="majorHAnsi"/>
          <w:sz w:val="22"/>
          <w:szCs w:val="22"/>
        </w:rPr>
      </w:pPr>
      <w:r w:rsidRPr="00EB6830">
        <w:rPr>
          <w:rFonts w:asciiTheme="majorHAnsi" w:hAnsiTheme="majorHAnsi"/>
          <w:b/>
          <w:sz w:val="22"/>
          <w:szCs w:val="22"/>
        </w:rPr>
        <w:t>Fig. 3</w:t>
      </w:r>
      <w:r w:rsidRPr="00EB6830">
        <w:rPr>
          <w:rFonts w:asciiTheme="majorHAnsi" w:hAnsiTheme="majorHAnsi"/>
          <w:sz w:val="22"/>
          <w:szCs w:val="22"/>
        </w:rPr>
        <w:t xml:space="preserve"> shows a hot water bath with metal rods inserted through one </w:t>
      </w:r>
    </w:p>
    <w:p w:rsidR="00203E10" w:rsidRPr="00EB6830" w:rsidRDefault="003E16A7" w:rsidP="00EB6830">
      <w:pPr>
        <w:ind w:left="1170"/>
        <w:rPr>
          <w:rFonts w:asciiTheme="majorHAnsi" w:hAnsiTheme="majorHAnsi"/>
          <w:sz w:val="22"/>
          <w:szCs w:val="22"/>
        </w:rPr>
      </w:pPr>
      <w:r w:rsidRPr="00EB6830">
        <w:rPr>
          <w:rFonts w:asciiTheme="majorHAnsi" w:hAnsiTheme="majorHAnsi"/>
          <w:sz w:val="22"/>
          <w:szCs w:val="22"/>
        </w:rPr>
        <w:t>of its sides.  Some wax is fixed at the end of each rod. Use this</w:t>
      </w:r>
    </w:p>
    <w:p w:rsidR="003E16A7" w:rsidRPr="00EB6830" w:rsidRDefault="003E16A7" w:rsidP="00EB6830">
      <w:pPr>
        <w:ind w:left="1170"/>
        <w:rPr>
          <w:rFonts w:asciiTheme="majorHAnsi" w:hAnsiTheme="majorHAnsi"/>
          <w:sz w:val="22"/>
          <w:szCs w:val="22"/>
        </w:rPr>
      </w:pPr>
      <w:r w:rsidRPr="00EB6830">
        <w:rPr>
          <w:rFonts w:asciiTheme="majorHAnsi" w:hAnsiTheme="majorHAnsi"/>
          <w:sz w:val="22"/>
          <w:szCs w:val="22"/>
        </w:rPr>
        <w:t xml:space="preserve"> information to answer questions </w:t>
      </w:r>
      <w:r w:rsidRPr="00EB6830">
        <w:rPr>
          <w:rFonts w:asciiTheme="majorHAnsi" w:hAnsiTheme="majorHAnsi"/>
          <w:b/>
          <w:sz w:val="22"/>
          <w:szCs w:val="22"/>
        </w:rPr>
        <w:t>17</w:t>
      </w:r>
      <w:r w:rsidRPr="00EB6830">
        <w:rPr>
          <w:rFonts w:asciiTheme="majorHAnsi" w:hAnsiTheme="majorHAnsi"/>
          <w:sz w:val="22"/>
          <w:szCs w:val="22"/>
        </w:rPr>
        <w:t xml:space="preserve"> and </w:t>
      </w:r>
      <w:r w:rsidRPr="00EB6830">
        <w:rPr>
          <w:rFonts w:asciiTheme="majorHAnsi" w:hAnsiTheme="majorHAnsi"/>
          <w:b/>
          <w:sz w:val="22"/>
          <w:szCs w:val="22"/>
        </w:rPr>
        <w:t>18</w:t>
      </w:r>
      <w:r w:rsidRPr="00EB6830">
        <w:rPr>
          <w:rFonts w:asciiTheme="majorHAnsi" w:hAnsiTheme="majorHAnsi"/>
          <w:sz w:val="22"/>
          <w:szCs w:val="22"/>
        </w:rPr>
        <w:t>.</w:t>
      </w:r>
    </w:p>
    <w:p w:rsidR="003E16A7" w:rsidRPr="00EB6830" w:rsidRDefault="003E16A7" w:rsidP="003E16A7">
      <w:pPr>
        <w:ind w:left="1356"/>
        <w:rPr>
          <w:rFonts w:asciiTheme="majorHAnsi" w:hAnsiTheme="majorHAnsi"/>
          <w:sz w:val="22"/>
          <w:szCs w:val="22"/>
        </w:rPr>
      </w:pPr>
    </w:p>
    <w:p w:rsidR="003E16A7" w:rsidRPr="00EB6830" w:rsidRDefault="003E16A7" w:rsidP="003E16A7">
      <w:pPr>
        <w:ind w:left="1356"/>
        <w:rPr>
          <w:rFonts w:asciiTheme="majorHAnsi" w:hAnsiTheme="majorHAnsi"/>
          <w:sz w:val="22"/>
          <w:szCs w:val="22"/>
        </w:rPr>
      </w:pPr>
      <w:r w:rsidRPr="00EB6830">
        <w:rPr>
          <w:rFonts w:asciiTheme="majorHAnsi" w:hAnsiTheme="majorHAnsi"/>
          <w:noProof/>
          <w:sz w:val="22"/>
          <w:szCs w:val="22"/>
        </w:rPr>
        <w:t xml:space="preserve">             </w:t>
      </w:r>
      <w:r w:rsidRPr="00EB6830">
        <w:rPr>
          <w:rFonts w:asciiTheme="majorHAnsi" w:hAnsiTheme="majorHAnsi"/>
          <w:noProof/>
          <w:sz w:val="22"/>
          <w:szCs w:val="22"/>
          <w:lang w:val="en-US" w:eastAsia="en-US"/>
        </w:rPr>
        <w:drawing>
          <wp:inline distT="0" distB="0" distL="0" distR="0">
            <wp:extent cx="3714750" cy="1304925"/>
            <wp:effectExtent l="19050" t="0" r="0" b="9525"/>
            <wp:docPr id="18" name="Picture 2" descr="C:\Users\user\Pictures\img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109.jpg"/>
                    <pic:cNvPicPr>
                      <a:picLocks noChangeAspect="1" noChangeArrowheads="1"/>
                    </pic:cNvPicPr>
                  </pic:nvPicPr>
                  <pic:blipFill>
                    <a:blip r:embed="rId60" cstate="print">
                      <a:grayscl/>
                      <a:lum contrast="10000"/>
                    </a:blip>
                    <a:srcRect l="37829" t="51873" r="15626" b="36831"/>
                    <a:stretch>
                      <a:fillRect/>
                    </a:stretch>
                  </pic:blipFill>
                  <pic:spPr bwMode="auto">
                    <a:xfrm rot="10800000">
                      <a:off x="0" y="0"/>
                      <a:ext cx="3714750" cy="1304925"/>
                    </a:xfrm>
                    <a:prstGeom prst="rect">
                      <a:avLst/>
                    </a:prstGeom>
                    <a:noFill/>
                    <a:ln w="9525">
                      <a:noFill/>
                      <a:miter lim="800000"/>
                      <a:headEnd/>
                      <a:tailEnd/>
                    </a:ln>
                  </pic:spPr>
                </pic:pic>
              </a:graphicData>
            </a:graphic>
          </wp:inline>
        </w:drawing>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r w:rsidRPr="00EB6830">
        <w:rPr>
          <w:rFonts w:asciiTheme="majorHAnsi" w:hAnsiTheme="majorHAnsi"/>
          <w:sz w:val="22"/>
          <w:szCs w:val="22"/>
        </w:rPr>
        <w:t xml:space="preserve">                       What property of metals could be tested using this set-up?</w:t>
      </w:r>
      <w:r w:rsidRPr="00EB6830">
        <w:rPr>
          <w:rFonts w:asciiTheme="majorHAnsi" w:hAnsiTheme="majorHAnsi"/>
          <w:sz w:val="22"/>
          <w:szCs w:val="22"/>
        </w:rPr>
        <w:tab/>
      </w:r>
      <w:r w:rsidRPr="00EB6830">
        <w:rPr>
          <w:rFonts w:asciiTheme="majorHAnsi" w:hAnsiTheme="majorHAnsi"/>
          <w:sz w:val="22"/>
          <w:szCs w:val="22"/>
        </w:rPr>
        <w:tab/>
        <w:t xml:space="preserve">    (1mark)</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18.          2008 Q7 P1</w:t>
      </w:r>
    </w:p>
    <w:p w:rsidR="00EB6830" w:rsidRDefault="003E16A7" w:rsidP="00EB6830">
      <w:pPr>
        <w:ind w:left="1260"/>
        <w:rPr>
          <w:rFonts w:asciiTheme="majorHAnsi" w:hAnsiTheme="majorHAnsi"/>
          <w:sz w:val="22"/>
          <w:szCs w:val="22"/>
        </w:rPr>
      </w:pPr>
      <w:r w:rsidRPr="00EB6830">
        <w:rPr>
          <w:rFonts w:asciiTheme="majorHAnsi" w:hAnsiTheme="majorHAnsi"/>
          <w:sz w:val="22"/>
          <w:szCs w:val="22"/>
        </w:rPr>
        <w:t xml:space="preserve">Besides the length of the rods that is kept constant, what else should </w:t>
      </w:r>
    </w:p>
    <w:p w:rsidR="00EB6830" w:rsidRDefault="003E16A7" w:rsidP="00EB6830">
      <w:pPr>
        <w:ind w:left="1260"/>
        <w:rPr>
          <w:rFonts w:asciiTheme="majorHAnsi" w:hAnsiTheme="majorHAnsi"/>
          <w:sz w:val="22"/>
          <w:szCs w:val="22"/>
        </w:rPr>
      </w:pPr>
      <w:r w:rsidRPr="00EB6830">
        <w:rPr>
          <w:rFonts w:asciiTheme="majorHAnsi" w:hAnsiTheme="majorHAnsi"/>
          <w:sz w:val="22"/>
          <w:szCs w:val="22"/>
        </w:rPr>
        <w:t xml:space="preserve">be kept constant when comparing the property for the different </w:t>
      </w:r>
    </w:p>
    <w:p w:rsidR="003E16A7" w:rsidRPr="00EB6830" w:rsidRDefault="003E16A7" w:rsidP="00EB6830">
      <w:pPr>
        <w:ind w:left="1260"/>
        <w:rPr>
          <w:rFonts w:asciiTheme="majorHAnsi" w:hAnsiTheme="majorHAnsi"/>
          <w:sz w:val="22"/>
          <w:szCs w:val="22"/>
        </w:rPr>
      </w:pPr>
      <w:r w:rsidRPr="00EB6830">
        <w:rPr>
          <w:rFonts w:asciiTheme="majorHAnsi" w:hAnsiTheme="majorHAnsi"/>
          <w:sz w:val="22"/>
          <w:szCs w:val="22"/>
        </w:rPr>
        <w:t xml:space="preserve">metal rods?        </w:t>
      </w:r>
      <w:r w:rsidR="00EB6830">
        <w:rPr>
          <w:rFonts w:asciiTheme="majorHAnsi" w:hAnsiTheme="majorHAnsi"/>
          <w:sz w:val="22"/>
          <w:szCs w:val="22"/>
        </w:rPr>
        <w:t xml:space="preserve">   </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t xml:space="preserve"> </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 xml:space="preserve">(1mark)                                                              </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19.          2009 Q7 P1</w:t>
      </w:r>
    </w:p>
    <w:p w:rsidR="003E16A7" w:rsidRPr="00EB6830" w:rsidRDefault="003E16A7" w:rsidP="003E16A7">
      <w:pPr>
        <w:ind w:left="360"/>
        <w:rPr>
          <w:rFonts w:asciiTheme="majorHAnsi" w:hAnsiTheme="majorHAnsi"/>
          <w:b/>
          <w:i/>
          <w:sz w:val="22"/>
          <w:szCs w:val="22"/>
        </w:rPr>
      </w:pPr>
      <w:r w:rsidRPr="00EB6830">
        <w:rPr>
          <w:rFonts w:asciiTheme="majorHAnsi" w:hAnsiTheme="majorHAnsi"/>
          <w:sz w:val="22"/>
          <w:szCs w:val="22"/>
        </w:rPr>
        <w:t xml:space="preserve">                </w:t>
      </w:r>
      <w:r w:rsidRPr="00EB6830">
        <w:rPr>
          <w:rFonts w:asciiTheme="majorHAnsi" w:hAnsiTheme="majorHAnsi"/>
          <w:b/>
          <w:i/>
          <w:sz w:val="22"/>
          <w:szCs w:val="22"/>
        </w:rPr>
        <w:t>Use the following information to answer questions 19 and 20</w:t>
      </w:r>
    </w:p>
    <w:p w:rsidR="00203E10" w:rsidRPr="00EB6830" w:rsidRDefault="003E16A7" w:rsidP="00203E10">
      <w:pPr>
        <w:spacing w:line="276" w:lineRule="auto"/>
        <w:ind w:left="1440"/>
        <w:rPr>
          <w:rFonts w:asciiTheme="majorHAnsi" w:hAnsiTheme="majorHAnsi"/>
          <w:sz w:val="22"/>
          <w:szCs w:val="22"/>
        </w:rPr>
      </w:pPr>
      <w:r w:rsidRPr="00EB6830">
        <w:rPr>
          <w:rFonts w:asciiTheme="majorHAnsi" w:hAnsiTheme="majorHAnsi"/>
          <w:sz w:val="22"/>
          <w:szCs w:val="22"/>
        </w:rPr>
        <w:t xml:space="preserve">Two identical empty metal containers P and Q are placed over </w:t>
      </w:r>
    </w:p>
    <w:p w:rsidR="00203E10" w:rsidRPr="00EB6830" w:rsidRDefault="003E16A7" w:rsidP="00203E10">
      <w:pPr>
        <w:spacing w:line="276" w:lineRule="auto"/>
        <w:ind w:left="1440"/>
        <w:rPr>
          <w:rFonts w:asciiTheme="majorHAnsi" w:hAnsiTheme="majorHAnsi"/>
          <w:sz w:val="22"/>
          <w:szCs w:val="22"/>
        </w:rPr>
      </w:pPr>
      <w:r w:rsidRPr="00EB6830">
        <w:rPr>
          <w:rFonts w:asciiTheme="majorHAnsi" w:hAnsiTheme="majorHAnsi"/>
          <w:sz w:val="22"/>
          <w:szCs w:val="22"/>
        </w:rPr>
        <w:t xml:space="preserve">identical bunsen burners and the burners lit. P is dull black while </w:t>
      </w:r>
    </w:p>
    <w:p w:rsidR="00203E10" w:rsidRPr="00EB6830" w:rsidRDefault="003E16A7" w:rsidP="00203E10">
      <w:pPr>
        <w:spacing w:line="276" w:lineRule="auto"/>
        <w:ind w:left="1440"/>
        <w:rPr>
          <w:rFonts w:asciiTheme="majorHAnsi" w:hAnsiTheme="majorHAnsi"/>
          <w:sz w:val="22"/>
          <w:szCs w:val="22"/>
        </w:rPr>
      </w:pPr>
      <w:r w:rsidRPr="00EB6830">
        <w:rPr>
          <w:rFonts w:asciiTheme="majorHAnsi" w:hAnsiTheme="majorHAnsi"/>
          <w:sz w:val="22"/>
          <w:szCs w:val="22"/>
        </w:rPr>
        <w:t>Q is shiny bright. After each container attains a temperature of 100</w:t>
      </w:r>
      <w:r w:rsidRPr="00EB6830">
        <w:rPr>
          <w:rFonts w:asciiTheme="majorHAnsi" w:hAnsiTheme="majorHAnsi"/>
          <w:sz w:val="22"/>
          <w:szCs w:val="22"/>
          <w:vertAlign w:val="superscript"/>
        </w:rPr>
        <w:t>0</w:t>
      </w:r>
      <w:r w:rsidRPr="00EB6830">
        <w:rPr>
          <w:rFonts w:asciiTheme="majorHAnsi" w:hAnsiTheme="majorHAnsi"/>
          <w:sz w:val="22"/>
          <w:szCs w:val="22"/>
        </w:rPr>
        <w:t xml:space="preserve">C </w:t>
      </w:r>
    </w:p>
    <w:p w:rsidR="00203E10" w:rsidRPr="00EB6830" w:rsidRDefault="003E16A7" w:rsidP="00203E10">
      <w:pPr>
        <w:spacing w:line="276" w:lineRule="auto"/>
        <w:ind w:left="1440"/>
        <w:rPr>
          <w:rFonts w:asciiTheme="majorHAnsi" w:hAnsiTheme="majorHAnsi"/>
          <w:sz w:val="22"/>
          <w:szCs w:val="22"/>
        </w:rPr>
      </w:pPr>
      <w:r w:rsidRPr="00EB6830">
        <w:rPr>
          <w:rFonts w:asciiTheme="majorHAnsi" w:hAnsiTheme="majorHAnsi"/>
          <w:sz w:val="22"/>
          <w:szCs w:val="22"/>
        </w:rPr>
        <w:t xml:space="preserve">the burners are turned off . Identical test tubes containing water are </w:t>
      </w:r>
    </w:p>
    <w:p w:rsidR="00203E10" w:rsidRPr="00EB6830" w:rsidRDefault="003E16A7" w:rsidP="00203E10">
      <w:pPr>
        <w:spacing w:line="276" w:lineRule="auto"/>
        <w:ind w:left="1440"/>
        <w:rPr>
          <w:rFonts w:asciiTheme="majorHAnsi" w:hAnsiTheme="majorHAnsi"/>
          <w:sz w:val="22"/>
          <w:szCs w:val="22"/>
        </w:rPr>
      </w:pPr>
      <w:r w:rsidRPr="00EB6830">
        <w:rPr>
          <w:rFonts w:asciiTheme="majorHAnsi" w:hAnsiTheme="majorHAnsi"/>
          <w:sz w:val="22"/>
          <w:szCs w:val="22"/>
        </w:rPr>
        <w:t xml:space="preserve">suspended in each container without touching the sides as shown </w:t>
      </w:r>
    </w:p>
    <w:p w:rsidR="003E16A7" w:rsidRPr="00EB6830" w:rsidRDefault="003E16A7" w:rsidP="00203E10">
      <w:pPr>
        <w:spacing w:line="276" w:lineRule="auto"/>
        <w:ind w:left="1440"/>
        <w:rPr>
          <w:rFonts w:asciiTheme="majorHAnsi" w:hAnsiTheme="majorHAnsi"/>
          <w:sz w:val="22"/>
          <w:szCs w:val="22"/>
        </w:rPr>
      </w:pPr>
      <w:r w:rsidRPr="00EB6830">
        <w:rPr>
          <w:rFonts w:asciiTheme="majorHAnsi" w:hAnsiTheme="majorHAnsi"/>
          <w:sz w:val="22"/>
          <w:szCs w:val="22"/>
        </w:rPr>
        <w:t xml:space="preserve">in the </w:t>
      </w:r>
      <w:r w:rsidRPr="00EB6830">
        <w:rPr>
          <w:rFonts w:asciiTheme="majorHAnsi" w:hAnsiTheme="majorHAnsi"/>
          <w:b/>
          <w:sz w:val="22"/>
          <w:szCs w:val="22"/>
        </w:rPr>
        <w:t>figure 3</w:t>
      </w:r>
      <w:r w:rsidRPr="00EB6830">
        <w:rPr>
          <w:rFonts w:asciiTheme="majorHAnsi" w:hAnsiTheme="majorHAnsi"/>
          <w:sz w:val="22"/>
          <w:szCs w:val="22"/>
        </w:rPr>
        <w:t>.</w:t>
      </w:r>
    </w:p>
    <w:p w:rsidR="003E16A7" w:rsidRPr="00EB6830" w:rsidRDefault="003E16A7" w:rsidP="003E16A7">
      <w:pPr>
        <w:ind w:left="1440"/>
        <w:rPr>
          <w:rFonts w:asciiTheme="majorHAnsi" w:hAnsiTheme="majorHAnsi"/>
          <w:sz w:val="22"/>
          <w:szCs w:val="22"/>
        </w:rPr>
      </w:pPr>
    </w:p>
    <w:p w:rsidR="003E16A7" w:rsidRPr="00EB6830" w:rsidRDefault="003E16A7" w:rsidP="003E16A7">
      <w:pPr>
        <w:ind w:left="144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857625" cy="2171700"/>
            <wp:effectExtent l="19050" t="0" r="9525" b="0"/>
            <wp:docPr id="19" name="Picture 2" descr="C:\Users\user\Pictures\img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109.jpg"/>
                    <pic:cNvPicPr>
                      <a:picLocks noChangeAspect="1" noChangeArrowheads="1"/>
                    </pic:cNvPicPr>
                  </pic:nvPicPr>
                  <pic:blipFill>
                    <a:blip r:embed="rId60" cstate="print">
                      <a:grayscl/>
                      <a:lum contrast="10000"/>
                    </a:blip>
                    <a:srcRect l="22868" t="23749" r="50036" b="64131"/>
                    <a:stretch>
                      <a:fillRect/>
                    </a:stretch>
                  </pic:blipFill>
                  <pic:spPr bwMode="auto">
                    <a:xfrm rot="10800000">
                      <a:off x="0" y="0"/>
                      <a:ext cx="3857625" cy="2171700"/>
                    </a:xfrm>
                    <a:prstGeom prst="rect">
                      <a:avLst/>
                    </a:prstGeom>
                    <a:noFill/>
                    <a:ln w="9525">
                      <a:noFill/>
                      <a:miter lim="800000"/>
                      <a:headEnd/>
                      <a:tailEnd/>
                    </a:ln>
                  </pic:spPr>
                </pic:pic>
              </a:graphicData>
            </a:graphic>
          </wp:inline>
        </w:drawing>
      </w:r>
    </w:p>
    <w:p w:rsidR="003E16A7" w:rsidRPr="00EB6830" w:rsidRDefault="003E16A7" w:rsidP="003E16A7">
      <w:pPr>
        <w:ind w:left="1440"/>
        <w:rPr>
          <w:rFonts w:asciiTheme="majorHAnsi" w:hAnsiTheme="majorHAnsi"/>
          <w:sz w:val="22"/>
          <w:szCs w:val="22"/>
        </w:rPr>
      </w:pPr>
    </w:p>
    <w:p w:rsidR="003E16A7" w:rsidRPr="00EB6830" w:rsidRDefault="003E16A7" w:rsidP="003E16A7">
      <w:pPr>
        <w:ind w:left="720" w:firstLine="720"/>
        <w:rPr>
          <w:rFonts w:asciiTheme="majorHAnsi" w:hAnsiTheme="majorHAnsi"/>
          <w:b/>
          <w:sz w:val="22"/>
          <w:szCs w:val="22"/>
        </w:rPr>
      </w:pPr>
      <w:r w:rsidRPr="00EB6830">
        <w:rPr>
          <w:rFonts w:asciiTheme="majorHAnsi" w:hAnsiTheme="majorHAnsi"/>
          <w:b/>
          <w:sz w:val="22"/>
          <w:szCs w:val="22"/>
        </w:rPr>
        <w:t xml:space="preserve">                                                Figure 3.</w:t>
      </w:r>
    </w:p>
    <w:p w:rsidR="003E16A7" w:rsidRPr="00EB6830" w:rsidRDefault="003E16A7" w:rsidP="003E16A7">
      <w:pPr>
        <w:ind w:left="720" w:firstLine="720"/>
        <w:rPr>
          <w:rFonts w:asciiTheme="majorHAnsi" w:hAnsiTheme="majorHAnsi"/>
          <w:b/>
          <w:sz w:val="22"/>
          <w:szCs w:val="22"/>
        </w:rPr>
      </w:pPr>
    </w:p>
    <w:p w:rsidR="003E16A7" w:rsidRPr="00EB6830" w:rsidRDefault="003E16A7" w:rsidP="003E16A7">
      <w:pPr>
        <w:rPr>
          <w:rFonts w:asciiTheme="majorHAnsi" w:hAnsiTheme="majorHAnsi"/>
          <w:sz w:val="22"/>
          <w:szCs w:val="22"/>
        </w:rPr>
      </w:pPr>
      <w:r w:rsidRPr="00EB6830">
        <w:rPr>
          <w:rFonts w:asciiTheme="majorHAnsi" w:hAnsiTheme="majorHAnsi"/>
          <w:sz w:val="22"/>
          <w:szCs w:val="22"/>
        </w:rPr>
        <w:t xml:space="preserve">                           Explain why the container Q may become hot faster than P.</w:t>
      </w:r>
      <w:r w:rsidRP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(2 marks)</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20.          2009 Q8 P1</w:t>
      </w:r>
    </w:p>
    <w:p w:rsidR="003E16A7" w:rsidRPr="00EB6830" w:rsidRDefault="003E16A7" w:rsidP="003E16A7">
      <w:pPr>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Explain why the water in test-tube in P becomes hotter faster than in Q.</w:t>
      </w:r>
    </w:p>
    <w:p w:rsidR="003E16A7" w:rsidRDefault="003E16A7" w:rsidP="003E16A7">
      <w:pPr>
        <w:ind w:left="1260"/>
        <w:rPr>
          <w:rFonts w:asciiTheme="majorHAnsi" w:hAnsiTheme="majorHAnsi"/>
          <w:sz w:val="22"/>
          <w:szCs w:val="22"/>
        </w:rPr>
      </w:pPr>
      <w:r w:rsidRPr="00EB6830">
        <w:rPr>
          <w:rFonts w:asciiTheme="majorHAnsi" w:hAnsiTheme="majorHAnsi"/>
          <w:sz w:val="22"/>
          <w:szCs w:val="22"/>
        </w:rPr>
        <w:lastRenderedPageBreak/>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(2 marks) </w:t>
      </w:r>
    </w:p>
    <w:p w:rsidR="00EB6830" w:rsidRPr="00EB6830" w:rsidRDefault="00EB6830" w:rsidP="003E16A7">
      <w:pPr>
        <w:ind w:left="1260"/>
        <w:rPr>
          <w:rFonts w:asciiTheme="majorHAnsi" w:hAnsiTheme="majorHAnsi"/>
          <w:sz w:val="20"/>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21.          2010 Q4 P1</w:t>
      </w:r>
    </w:p>
    <w:p w:rsidR="00EB6830" w:rsidRDefault="003E16A7" w:rsidP="003E16A7">
      <w:pPr>
        <w:pStyle w:val="ListParagraph"/>
        <w:spacing w:after="0" w:line="240" w:lineRule="auto"/>
        <w:ind w:left="1080"/>
        <w:rPr>
          <w:rFonts w:asciiTheme="majorHAnsi" w:hAnsiTheme="majorHAnsi" w:cs="Times New Roman"/>
        </w:rPr>
      </w:pPr>
      <w:r w:rsidRPr="00EB6830">
        <w:rPr>
          <w:rFonts w:asciiTheme="majorHAnsi" w:hAnsiTheme="majorHAnsi" w:cs="Times New Roman"/>
        </w:rPr>
        <w:t xml:space="preserve">A paper windmill in a horizontal axis was placed above a candle </w:t>
      </w:r>
    </w:p>
    <w:p w:rsidR="003E16A7" w:rsidRDefault="003E16A7" w:rsidP="003E16A7">
      <w:pPr>
        <w:pStyle w:val="ListParagraph"/>
        <w:spacing w:after="0" w:line="240" w:lineRule="auto"/>
        <w:ind w:left="1080"/>
        <w:rPr>
          <w:rFonts w:asciiTheme="majorHAnsi" w:hAnsiTheme="majorHAnsi" w:cs="Times New Roman"/>
        </w:rPr>
      </w:pPr>
      <w:r w:rsidRPr="00EB6830">
        <w:rPr>
          <w:rFonts w:asciiTheme="majorHAnsi" w:hAnsiTheme="majorHAnsi" w:cs="Times New Roman"/>
        </w:rPr>
        <w:t>as shown in figure 2.</w:t>
      </w:r>
    </w:p>
    <w:p w:rsidR="00EB6830" w:rsidRPr="00EB6830" w:rsidRDefault="00EB6830" w:rsidP="003E16A7">
      <w:pPr>
        <w:pStyle w:val="ListParagraph"/>
        <w:spacing w:after="0" w:line="240" w:lineRule="auto"/>
        <w:ind w:left="1080"/>
        <w:rPr>
          <w:rFonts w:asciiTheme="majorHAnsi" w:hAnsiTheme="majorHAnsi" w:cs="Times New Roman"/>
        </w:rPr>
      </w:pPr>
    </w:p>
    <w:p w:rsidR="003E16A7" w:rsidRPr="00EB6830" w:rsidRDefault="003E16A7" w:rsidP="003E16A7">
      <w:pPr>
        <w:pStyle w:val="ListParagraph"/>
        <w:spacing w:after="0" w:line="240" w:lineRule="auto"/>
        <w:ind w:left="360"/>
        <w:rPr>
          <w:rFonts w:asciiTheme="majorHAnsi" w:hAnsiTheme="majorHAnsi" w:cs="Times New Roman"/>
          <w:noProof/>
          <w:lang w:val="en-GB" w:eastAsia="en-GB"/>
        </w:rPr>
      </w:pPr>
      <w:r w:rsidRPr="00EB6830">
        <w:rPr>
          <w:rFonts w:asciiTheme="majorHAnsi" w:hAnsiTheme="majorHAnsi" w:cs="Times New Roman"/>
        </w:rPr>
        <w:t xml:space="preserve">                                       </w:t>
      </w:r>
      <w:r w:rsidRPr="00EB6830">
        <w:rPr>
          <w:rFonts w:asciiTheme="majorHAnsi" w:hAnsiTheme="majorHAnsi" w:cs="Times New Roman"/>
          <w:noProof/>
        </w:rPr>
        <w:drawing>
          <wp:inline distT="0" distB="0" distL="0" distR="0">
            <wp:extent cx="1666875" cy="1790700"/>
            <wp:effectExtent l="19050" t="0" r="9525" b="0"/>
            <wp:docPr id="53" name="Picture 3" descr="C:\Users\user\Pictures\img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img094.jpg"/>
                    <pic:cNvPicPr>
                      <a:picLocks noChangeAspect="1" noChangeArrowheads="1"/>
                    </pic:cNvPicPr>
                  </pic:nvPicPr>
                  <pic:blipFill>
                    <a:blip r:embed="rId61" cstate="print">
                      <a:grayscl/>
                      <a:lum contrast="20000"/>
                    </a:blip>
                    <a:srcRect l="58861" t="25035" r="20691" b="56745"/>
                    <a:stretch>
                      <a:fillRect/>
                    </a:stretch>
                  </pic:blipFill>
                  <pic:spPr bwMode="auto">
                    <a:xfrm>
                      <a:off x="0" y="0"/>
                      <a:ext cx="1668626" cy="1792581"/>
                    </a:xfrm>
                    <a:prstGeom prst="rect">
                      <a:avLst/>
                    </a:prstGeom>
                    <a:noFill/>
                    <a:ln w="9525">
                      <a:noFill/>
                      <a:miter lim="800000"/>
                      <a:headEnd/>
                      <a:tailEnd/>
                    </a:ln>
                  </pic:spPr>
                </pic:pic>
              </a:graphicData>
            </a:graphic>
          </wp:inline>
        </w:drawing>
      </w:r>
    </w:p>
    <w:p w:rsidR="003E16A7" w:rsidRDefault="003E16A7" w:rsidP="003E16A7">
      <w:pPr>
        <w:pStyle w:val="ListParagraph"/>
        <w:spacing w:after="0" w:line="240" w:lineRule="auto"/>
        <w:ind w:left="360"/>
        <w:rPr>
          <w:rFonts w:asciiTheme="majorHAnsi" w:hAnsiTheme="majorHAnsi" w:cs="Times New Roman"/>
        </w:rPr>
      </w:pPr>
    </w:p>
    <w:p w:rsidR="00EB6830" w:rsidRDefault="00EB6830" w:rsidP="003E16A7">
      <w:pPr>
        <w:pStyle w:val="ListParagraph"/>
        <w:spacing w:after="0" w:line="240" w:lineRule="auto"/>
        <w:ind w:left="900" w:right="-1054"/>
        <w:rPr>
          <w:rFonts w:asciiTheme="majorHAnsi" w:hAnsiTheme="majorHAnsi" w:cs="Times New Roman"/>
        </w:rPr>
      </w:pPr>
      <w:r>
        <w:rPr>
          <w:rFonts w:asciiTheme="majorHAnsi" w:hAnsiTheme="majorHAnsi" w:cs="Times New Roman"/>
        </w:rPr>
        <w:t xml:space="preserve">      </w:t>
      </w:r>
      <w:r w:rsidR="003E16A7" w:rsidRPr="00EB6830">
        <w:rPr>
          <w:rFonts w:asciiTheme="majorHAnsi" w:hAnsiTheme="majorHAnsi" w:cs="Times New Roman"/>
        </w:rPr>
        <w:t xml:space="preserve">When the candle was lit the paper windmill begun to rotate. Explain </w:t>
      </w:r>
    </w:p>
    <w:p w:rsidR="003E16A7" w:rsidRPr="00EB6830" w:rsidRDefault="00EB6830" w:rsidP="003E16A7">
      <w:pPr>
        <w:pStyle w:val="ListParagraph"/>
        <w:spacing w:after="0" w:line="240" w:lineRule="auto"/>
        <w:ind w:left="900" w:right="-1054"/>
        <w:rPr>
          <w:rFonts w:asciiTheme="majorHAnsi" w:hAnsiTheme="majorHAnsi" w:cs="Times New Roman"/>
        </w:rPr>
      </w:pPr>
      <w:r>
        <w:rPr>
          <w:rFonts w:asciiTheme="majorHAnsi" w:hAnsiTheme="majorHAnsi" w:cs="Times New Roman"/>
        </w:rPr>
        <w:t xml:space="preserve">      </w:t>
      </w:r>
      <w:r w:rsidR="003E16A7" w:rsidRPr="00EB6830">
        <w:rPr>
          <w:rFonts w:asciiTheme="majorHAnsi" w:hAnsiTheme="majorHAnsi" w:cs="Times New Roman"/>
        </w:rPr>
        <w:t>this observation.</w:t>
      </w:r>
    </w:p>
    <w:p w:rsidR="003E16A7" w:rsidRPr="00EB6830" w:rsidRDefault="003E16A7" w:rsidP="00EB6830">
      <w:pPr>
        <w:rPr>
          <w:rFonts w:asciiTheme="majorHAnsi" w:hAnsiTheme="majorHAnsi"/>
          <w:sz w:val="22"/>
          <w:szCs w:val="22"/>
        </w:rPr>
      </w:pPr>
    </w:p>
    <w:p w:rsidR="003E16A7" w:rsidRPr="00EB6830" w:rsidRDefault="003E16A7" w:rsidP="003E16A7">
      <w:pPr>
        <w:rPr>
          <w:rFonts w:asciiTheme="majorHAnsi" w:hAnsiTheme="majorHAnsi"/>
          <w:b/>
          <w:sz w:val="22"/>
          <w:szCs w:val="22"/>
          <w:lang w:val="en-US" w:eastAsia="en-US"/>
        </w:rPr>
      </w:pPr>
      <w:r w:rsidRPr="00EB6830">
        <w:rPr>
          <w:rFonts w:asciiTheme="majorHAnsi" w:hAnsiTheme="majorHAnsi"/>
          <w:b/>
          <w:sz w:val="22"/>
          <w:szCs w:val="22"/>
          <w:lang w:val="en-US" w:eastAsia="en-US"/>
        </w:rPr>
        <w:t xml:space="preserve">22.       2011 Q5 P1 </w:t>
      </w:r>
    </w:p>
    <w:p w:rsidR="003E16A7" w:rsidRPr="00EB6830" w:rsidRDefault="003E16A7" w:rsidP="00EB6830">
      <w:pPr>
        <w:ind w:left="450"/>
        <w:rPr>
          <w:rFonts w:asciiTheme="majorHAnsi" w:hAnsiTheme="majorHAnsi"/>
          <w:sz w:val="22"/>
          <w:szCs w:val="22"/>
          <w:lang w:val="en-US" w:eastAsia="en-US"/>
        </w:rPr>
      </w:pPr>
      <w:r w:rsidRPr="00EB6830">
        <w:rPr>
          <w:rFonts w:asciiTheme="majorHAnsi" w:hAnsiTheme="majorHAnsi"/>
          <w:sz w:val="22"/>
          <w:szCs w:val="22"/>
          <w:lang w:val="en-US" w:eastAsia="en-US"/>
        </w:rPr>
        <w:t xml:space="preserve">              </w:t>
      </w:r>
      <w:r w:rsidRPr="00EB6830">
        <w:rPr>
          <w:rFonts w:asciiTheme="majorHAnsi" w:hAnsiTheme="majorHAnsi"/>
          <w:b/>
          <w:sz w:val="22"/>
          <w:szCs w:val="22"/>
          <w:lang w:val="en-US" w:eastAsia="en-US"/>
        </w:rPr>
        <w:t>Figure 4</w:t>
      </w:r>
      <w:r w:rsidRPr="00EB6830">
        <w:rPr>
          <w:rFonts w:asciiTheme="majorHAnsi" w:hAnsiTheme="majorHAnsi"/>
          <w:sz w:val="22"/>
          <w:szCs w:val="22"/>
          <w:lang w:val="en-US" w:eastAsia="en-US"/>
        </w:rPr>
        <w:t xml:space="preserve"> shows two identical beakers P and Q full of water at 90</w:t>
      </w:r>
      <w:r w:rsidRPr="00EB6830">
        <w:rPr>
          <w:rFonts w:asciiTheme="majorHAnsi" w:hAnsiTheme="majorHAnsi"/>
          <w:sz w:val="22"/>
          <w:szCs w:val="22"/>
          <w:vertAlign w:val="superscript"/>
          <w:lang w:val="en-US" w:eastAsia="en-US"/>
        </w:rPr>
        <w:t>0</w:t>
      </w:r>
      <w:r w:rsidRPr="00EB6830">
        <w:rPr>
          <w:rFonts w:asciiTheme="majorHAnsi" w:hAnsiTheme="majorHAnsi"/>
          <w:sz w:val="22"/>
          <w:szCs w:val="22"/>
          <w:lang w:val="en-US" w:eastAsia="en-US"/>
        </w:rPr>
        <w:t xml:space="preserve">c. Two </w:t>
      </w:r>
    </w:p>
    <w:p w:rsidR="003E16A7" w:rsidRPr="00EB6830" w:rsidRDefault="003E16A7" w:rsidP="00EB6830">
      <w:pPr>
        <w:ind w:left="450"/>
        <w:rPr>
          <w:rFonts w:asciiTheme="majorHAnsi" w:hAnsiTheme="majorHAnsi"/>
          <w:sz w:val="22"/>
          <w:szCs w:val="22"/>
          <w:lang w:val="en-US" w:eastAsia="en-US"/>
        </w:rPr>
      </w:pPr>
      <w:r w:rsidRPr="00EB6830">
        <w:rPr>
          <w:rFonts w:asciiTheme="majorHAnsi" w:hAnsiTheme="majorHAnsi"/>
          <w:sz w:val="22"/>
          <w:szCs w:val="22"/>
          <w:lang w:val="en-US" w:eastAsia="en-US"/>
        </w:rPr>
        <w:t xml:space="preserve">              similar cold wet clothes are wrapped, one around the top of P and the other</w:t>
      </w:r>
    </w:p>
    <w:p w:rsidR="003E16A7" w:rsidRPr="00EB6830" w:rsidRDefault="003E16A7" w:rsidP="00EB6830">
      <w:pPr>
        <w:ind w:left="450"/>
        <w:rPr>
          <w:rFonts w:asciiTheme="majorHAnsi" w:hAnsiTheme="majorHAnsi"/>
          <w:sz w:val="22"/>
          <w:szCs w:val="22"/>
          <w:lang w:val="en-US" w:eastAsia="en-US"/>
        </w:rPr>
      </w:pPr>
      <w:r w:rsidRPr="00EB6830">
        <w:rPr>
          <w:rFonts w:asciiTheme="majorHAnsi" w:hAnsiTheme="majorHAnsi"/>
          <w:sz w:val="22"/>
          <w:szCs w:val="22"/>
          <w:lang w:val="en-US" w:eastAsia="en-US"/>
        </w:rPr>
        <w:t xml:space="preserve">              around the bottom of Q.</w:t>
      </w:r>
    </w:p>
    <w:p w:rsidR="003E16A7" w:rsidRDefault="003E16A7" w:rsidP="003E16A7">
      <w:pPr>
        <w:rPr>
          <w:lang w:val="en-US" w:eastAsia="en-US"/>
        </w:rPr>
      </w:pPr>
    </w:p>
    <w:p w:rsidR="003E16A7" w:rsidRDefault="00186F36" w:rsidP="003E16A7">
      <w:pPr>
        <w:tabs>
          <w:tab w:val="left" w:pos="5520"/>
        </w:tabs>
        <w:rPr>
          <w:lang w:val="en-US" w:eastAsia="en-US"/>
        </w:rPr>
      </w:pPr>
      <w:r w:rsidRPr="00186F36">
        <w:rPr>
          <w:noProof/>
        </w:rPr>
        <w:pict>
          <v:group id="_x0000_s1166" style="position:absolute;margin-left:87.75pt;margin-top:1.6pt;width:279pt;height:1in;z-index:251814912" coordorigin="2880,3133" coordsize="5580,1440">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167" type="#_x0000_t64" style="position:absolute;left:4320;top:3600;width:180;height:180"/>
            <v:group id="_x0000_s1168" style="position:absolute;left:2880;top:3133;width:5580;height:1440" coordorigin="2880,2880" coordsize="5580,144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169" type="#_x0000_t22" style="position:absolute;left:3240;top:2880;width:1080;height:1440">
                <v:textbox style="mso-next-textbox:#_x0000_s1169">
                  <w:txbxContent>
                    <w:p w:rsidR="00C75F2B" w:rsidRDefault="00C75F2B" w:rsidP="003E16A7">
                      <w:pPr>
                        <w:spacing w:line="120" w:lineRule="auto"/>
                      </w:pPr>
                      <w:r>
                        <w:t>-----------------------------------------------------------</w:t>
                      </w:r>
                    </w:p>
                  </w:txbxContent>
                </v:textbox>
              </v:shape>
              <v:shape id="_x0000_s1170" type="#_x0000_t64" style="position:absolute;left:3240;top:3420;width:1260;height:180"/>
              <v:shape id="_x0000_s1171" type="#_x0000_t22" style="position:absolute;left:7020;top:2880;width:1080;height:1440">
                <v:textbox style="mso-next-textbox:#_x0000_s1171">
                  <w:txbxContent>
                    <w:p w:rsidR="00C75F2B" w:rsidRDefault="00C75F2B" w:rsidP="003E16A7">
                      <w:pPr>
                        <w:spacing w:line="120" w:lineRule="auto"/>
                      </w:pPr>
                      <w:r>
                        <w:t>-----------------------------------------------------------</w:t>
                      </w:r>
                    </w:p>
                  </w:txbxContent>
                </v:textbox>
              </v:shape>
              <v:shape id="_x0000_s1172" type="#_x0000_t64" style="position:absolute;left:7020;top:3960;width:1440;height:180"/>
              <v:line id="_x0000_s1173" style="position:absolute;flip:y" from="4140,3600" to="5400,3960"/>
              <v:line id="_x0000_s1174" style="position:absolute;flip:x y" from="6120,3600" to="7200,3780"/>
              <v:line id="_x0000_s1175" style="position:absolute;flip:y" from="8280,3600" to="8460,3960"/>
              <v:line id="_x0000_s1176" style="position:absolute;flip:x y" from="2880,3240" to="3240,3420"/>
            </v:group>
          </v:group>
        </w:pict>
      </w:r>
      <w:r w:rsidRPr="00186F36">
        <w:rPr>
          <w:noProof/>
        </w:rPr>
        <w:pict>
          <v:shape id="_x0000_s1165" type="#_x0000_t64" style="position:absolute;margin-left:315pt;margin-top:57pt;width:18pt;height:9pt;z-index:251813888"/>
        </w:pict>
      </w:r>
      <w:r w:rsidR="003E16A7">
        <w:rPr>
          <w:lang w:val="en-US" w:eastAsia="en-US"/>
        </w:rPr>
        <w:tab/>
      </w:r>
    </w:p>
    <w:p w:rsidR="003E16A7" w:rsidRDefault="003E16A7" w:rsidP="003E16A7">
      <w:pPr>
        <w:rPr>
          <w:lang w:val="en-US" w:eastAsia="en-US"/>
        </w:rPr>
      </w:pPr>
      <w:r>
        <w:rPr>
          <w:lang w:val="en-US" w:eastAsia="en-US"/>
        </w:rPr>
        <w:t xml:space="preserve">              Cold wet </w:t>
      </w:r>
    </w:p>
    <w:p w:rsidR="003E16A7" w:rsidRDefault="003E16A7" w:rsidP="003E16A7">
      <w:pPr>
        <w:tabs>
          <w:tab w:val="left" w:pos="3696"/>
          <w:tab w:val="left" w:pos="6780"/>
        </w:tabs>
        <w:rPr>
          <w:lang w:val="en-US" w:eastAsia="en-US"/>
        </w:rPr>
      </w:pPr>
      <w:r>
        <w:rPr>
          <w:lang w:val="en-US" w:eastAsia="en-US"/>
        </w:rPr>
        <w:t xml:space="preserve">              cloth                                                  Water                                 </w:t>
      </w:r>
      <w:r>
        <w:rPr>
          <w:lang w:val="en-US" w:eastAsia="en-US"/>
        </w:rPr>
        <w:tab/>
        <w:t xml:space="preserve">   cold wet cloth</w:t>
      </w:r>
    </w:p>
    <w:p w:rsidR="003E16A7" w:rsidRPr="00614F35" w:rsidRDefault="003E16A7" w:rsidP="003E16A7">
      <w:pPr>
        <w:rPr>
          <w:lang w:val="en-US" w:eastAsia="en-US"/>
        </w:rPr>
      </w:pPr>
    </w:p>
    <w:p w:rsidR="003E16A7" w:rsidRPr="00614F35" w:rsidRDefault="003E16A7" w:rsidP="003E16A7">
      <w:pPr>
        <w:rPr>
          <w:lang w:val="en-US" w:eastAsia="en-US"/>
        </w:rPr>
      </w:pPr>
    </w:p>
    <w:p w:rsidR="003E16A7" w:rsidRDefault="003E16A7" w:rsidP="003E16A7">
      <w:pPr>
        <w:tabs>
          <w:tab w:val="left" w:pos="3090"/>
        </w:tabs>
        <w:rPr>
          <w:lang w:val="en-US" w:eastAsia="en-US"/>
        </w:rPr>
      </w:pPr>
      <w:r>
        <w:rPr>
          <w:lang w:val="en-US" w:eastAsia="en-US"/>
        </w:rPr>
        <w:tab/>
        <w:t xml:space="preserve">              </w:t>
      </w:r>
      <w:r w:rsidRPr="00614F35">
        <w:rPr>
          <w:b/>
          <w:lang w:val="en-US" w:eastAsia="en-US"/>
        </w:rPr>
        <w:t>Figure 4</w:t>
      </w:r>
    </w:p>
    <w:p w:rsidR="003E16A7" w:rsidRDefault="003E16A7" w:rsidP="003E16A7">
      <w:pPr>
        <w:tabs>
          <w:tab w:val="left" w:pos="1992"/>
          <w:tab w:val="left" w:pos="5832"/>
        </w:tabs>
        <w:rPr>
          <w:lang w:val="en-US" w:eastAsia="en-US"/>
        </w:rPr>
      </w:pPr>
      <w:r>
        <w:rPr>
          <w:lang w:val="en-US" w:eastAsia="en-US"/>
        </w:rPr>
        <w:tab/>
        <w:t xml:space="preserve">           P</w:t>
      </w:r>
      <w:r>
        <w:rPr>
          <w:lang w:val="en-US" w:eastAsia="en-US"/>
        </w:rPr>
        <w:tab/>
        <w:t xml:space="preserve">          Q</w:t>
      </w:r>
    </w:p>
    <w:p w:rsidR="003E16A7" w:rsidRPr="00EB6830" w:rsidRDefault="003E16A7" w:rsidP="003E16A7">
      <w:pPr>
        <w:tabs>
          <w:tab w:val="left" w:pos="1692"/>
        </w:tabs>
        <w:rPr>
          <w:rFonts w:asciiTheme="majorHAnsi" w:hAnsiTheme="majorHAnsi"/>
          <w:sz w:val="22"/>
          <w:szCs w:val="22"/>
          <w:lang w:val="en-US" w:eastAsia="en-US"/>
        </w:rPr>
      </w:pPr>
      <w:r w:rsidRPr="00EB6830">
        <w:rPr>
          <w:rFonts w:asciiTheme="majorHAnsi" w:hAnsiTheme="majorHAnsi"/>
          <w:sz w:val="22"/>
          <w:szCs w:val="22"/>
          <w:lang w:val="en-US" w:eastAsia="en-US"/>
        </w:rPr>
        <w:t xml:space="preserve">               </w:t>
      </w:r>
      <w:r w:rsidR="00EB6830">
        <w:rPr>
          <w:rFonts w:asciiTheme="majorHAnsi" w:hAnsiTheme="majorHAnsi"/>
          <w:sz w:val="22"/>
          <w:szCs w:val="22"/>
          <w:lang w:val="en-US" w:eastAsia="en-US"/>
        </w:rPr>
        <w:t xml:space="preserve">    </w:t>
      </w:r>
      <w:r w:rsidRPr="00EB6830">
        <w:rPr>
          <w:rFonts w:asciiTheme="majorHAnsi" w:hAnsiTheme="majorHAnsi"/>
          <w:sz w:val="22"/>
          <w:szCs w:val="22"/>
          <w:lang w:val="en-US" w:eastAsia="en-US"/>
        </w:rPr>
        <w:t xml:space="preserve"> State with a reason, the beaker in which the water cools faster.  </w:t>
      </w:r>
      <w:r w:rsidRPr="00EB6830">
        <w:rPr>
          <w:rFonts w:asciiTheme="majorHAnsi" w:hAnsiTheme="majorHAnsi"/>
          <w:sz w:val="22"/>
          <w:szCs w:val="22"/>
          <w:lang w:val="en-US" w:eastAsia="en-US"/>
        </w:rPr>
        <w:tab/>
      </w:r>
      <w:r w:rsidRPr="00EB6830">
        <w:rPr>
          <w:rFonts w:asciiTheme="majorHAnsi" w:hAnsiTheme="majorHAnsi"/>
          <w:sz w:val="22"/>
          <w:szCs w:val="22"/>
          <w:lang w:val="en-US" w:eastAsia="en-US"/>
        </w:rPr>
        <w:tab/>
        <w:t xml:space="preserve"> (2 marks)</w:t>
      </w:r>
    </w:p>
    <w:p w:rsidR="003E16A7" w:rsidRPr="00EB6830" w:rsidRDefault="003E16A7" w:rsidP="003E16A7">
      <w:pPr>
        <w:tabs>
          <w:tab w:val="left" w:pos="1692"/>
        </w:tabs>
        <w:rPr>
          <w:rFonts w:asciiTheme="majorHAnsi" w:hAnsiTheme="majorHAnsi"/>
          <w:sz w:val="22"/>
          <w:szCs w:val="22"/>
          <w:lang w:val="en-US" w:eastAsia="en-US"/>
        </w:rPr>
      </w:pPr>
    </w:p>
    <w:p w:rsidR="003E16A7" w:rsidRPr="00EB6830" w:rsidRDefault="003E16A7" w:rsidP="003E16A7">
      <w:pPr>
        <w:tabs>
          <w:tab w:val="left" w:pos="5328"/>
        </w:tabs>
        <w:rPr>
          <w:rFonts w:asciiTheme="majorHAnsi" w:hAnsiTheme="majorHAnsi"/>
          <w:b/>
          <w:sz w:val="22"/>
          <w:szCs w:val="22"/>
        </w:rPr>
      </w:pPr>
      <w:r w:rsidRPr="00EB6830">
        <w:rPr>
          <w:rFonts w:asciiTheme="majorHAnsi" w:hAnsiTheme="majorHAnsi"/>
          <w:b/>
          <w:sz w:val="22"/>
          <w:szCs w:val="22"/>
        </w:rPr>
        <w:t xml:space="preserve">23.    </w:t>
      </w:r>
      <w:r w:rsidR="00EB6830">
        <w:rPr>
          <w:rFonts w:asciiTheme="majorHAnsi" w:hAnsiTheme="majorHAnsi"/>
          <w:b/>
          <w:sz w:val="22"/>
          <w:szCs w:val="22"/>
        </w:rPr>
        <w:t xml:space="preserve">  </w:t>
      </w:r>
      <w:r w:rsidRPr="00EB6830">
        <w:rPr>
          <w:rFonts w:asciiTheme="majorHAnsi" w:hAnsiTheme="majorHAnsi"/>
          <w:b/>
          <w:sz w:val="22"/>
          <w:szCs w:val="22"/>
        </w:rPr>
        <w:t>2012 Q17a-c P1</w:t>
      </w:r>
    </w:p>
    <w:p w:rsidR="00EB6830" w:rsidRDefault="003E16A7" w:rsidP="003E16A7">
      <w:pPr>
        <w:pStyle w:val="ListParagraph"/>
        <w:spacing w:line="240" w:lineRule="auto"/>
        <w:ind w:left="0"/>
        <w:contextualSpacing/>
        <w:rPr>
          <w:rFonts w:asciiTheme="majorHAnsi" w:hAnsiTheme="majorHAnsi" w:cs="Times New Roman"/>
        </w:rPr>
      </w:pPr>
      <w:r w:rsidRPr="00EB6830">
        <w:rPr>
          <w:rFonts w:asciiTheme="majorHAnsi" w:hAnsiTheme="majorHAnsi"/>
        </w:rPr>
        <w:t xml:space="preserve">                </w:t>
      </w:r>
      <w:r w:rsidR="00EB6830">
        <w:rPr>
          <w:rFonts w:asciiTheme="majorHAnsi" w:hAnsiTheme="majorHAnsi"/>
        </w:rPr>
        <w:t xml:space="preserve">   </w:t>
      </w:r>
      <w:r w:rsidRPr="00EB6830">
        <w:rPr>
          <w:rFonts w:asciiTheme="majorHAnsi" w:hAnsiTheme="majorHAnsi" w:cs="Times New Roman"/>
        </w:rPr>
        <w:t xml:space="preserve">(a) </w:t>
      </w:r>
      <w:r w:rsidRPr="00EB6830">
        <w:rPr>
          <w:rFonts w:asciiTheme="majorHAnsi" w:hAnsiTheme="majorHAnsi" w:cs="Times New Roman"/>
          <w:b/>
        </w:rPr>
        <w:t>Figure 11</w:t>
      </w:r>
      <w:r w:rsidRPr="00EB6830">
        <w:rPr>
          <w:rFonts w:asciiTheme="majorHAnsi" w:hAnsiTheme="majorHAnsi" w:cs="Times New Roman"/>
        </w:rPr>
        <w:t xml:space="preserve"> shows how an underground room was ventilated. It had </w:t>
      </w:r>
    </w:p>
    <w:p w:rsidR="003E16A7" w:rsidRPr="00EB6830" w:rsidRDefault="00EB6830" w:rsidP="003E16A7">
      <w:pPr>
        <w:pStyle w:val="ListParagraph"/>
        <w:spacing w:line="240" w:lineRule="auto"/>
        <w:ind w:left="0"/>
        <w:contextualSpacing/>
        <w:rPr>
          <w:rFonts w:asciiTheme="majorHAnsi" w:hAnsiTheme="majorHAnsi" w:cs="Times New Roman"/>
        </w:rPr>
      </w:pPr>
      <w:r>
        <w:rPr>
          <w:rFonts w:asciiTheme="majorHAnsi" w:hAnsiTheme="majorHAnsi" w:cs="Times New Roman"/>
        </w:rPr>
        <w:t xml:space="preserve">                          </w:t>
      </w:r>
      <w:r w:rsidR="003E16A7" w:rsidRPr="00EB6830">
        <w:rPr>
          <w:rFonts w:asciiTheme="majorHAnsi" w:hAnsiTheme="majorHAnsi" w:cs="Times New Roman"/>
        </w:rPr>
        <w:t>two vents, one at A and other at B. A fire was lit at point C.</w:t>
      </w:r>
    </w:p>
    <w:p w:rsidR="003E16A7" w:rsidRDefault="003E16A7" w:rsidP="003E16A7">
      <w:pPr>
        <w:pStyle w:val="ListParagraph"/>
        <w:spacing w:after="0" w:line="240" w:lineRule="auto"/>
        <w:ind w:left="360"/>
        <w:rPr>
          <w:rFonts w:ascii="Times New Roman" w:hAnsi="Times New Roman" w:cs="Times New Roman"/>
          <w:sz w:val="24"/>
        </w:rPr>
      </w:pPr>
    </w:p>
    <w:p w:rsidR="003E16A7" w:rsidRDefault="003E16A7" w:rsidP="003E16A7">
      <w:pPr>
        <w:pStyle w:val="ListParagraph"/>
        <w:spacing w:after="0" w:line="240" w:lineRule="auto"/>
        <w:ind w:left="360"/>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noProof/>
          <w:sz w:val="24"/>
        </w:rPr>
        <w:drawing>
          <wp:inline distT="0" distB="0" distL="0" distR="0">
            <wp:extent cx="2000250" cy="1895475"/>
            <wp:effectExtent l="19050" t="0" r="0" b="0"/>
            <wp:docPr id="187" name="Picture 10" descr="C:\Users\user\Pictures\img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img013.jpg"/>
                    <pic:cNvPicPr>
                      <a:picLocks noChangeAspect="1" noChangeArrowheads="1"/>
                    </pic:cNvPicPr>
                  </pic:nvPicPr>
                  <pic:blipFill>
                    <a:blip r:embed="rId62" cstate="print"/>
                    <a:srcRect l="34235" t="62354" r="39508" b="14235"/>
                    <a:stretch>
                      <a:fillRect/>
                    </a:stretch>
                  </pic:blipFill>
                  <pic:spPr bwMode="auto">
                    <a:xfrm>
                      <a:off x="0" y="0"/>
                      <a:ext cx="2000250" cy="1895475"/>
                    </a:xfrm>
                    <a:prstGeom prst="rect">
                      <a:avLst/>
                    </a:prstGeom>
                    <a:noFill/>
                    <a:ln w="9525">
                      <a:noFill/>
                      <a:miter lim="800000"/>
                      <a:headEnd/>
                      <a:tailEnd/>
                    </a:ln>
                  </pic:spPr>
                </pic:pic>
              </a:graphicData>
            </a:graphic>
          </wp:inline>
        </w:drawing>
      </w:r>
    </w:p>
    <w:p w:rsidR="003E16A7" w:rsidRPr="00EB6830" w:rsidRDefault="003E16A7" w:rsidP="00EB6830">
      <w:pPr>
        <w:spacing w:line="276" w:lineRule="auto"/>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Explain what happened to the ventilation when the fire was lit.   </w:t>
      </w:r>
      <w:r w:rsidRPr="00EB6830">
        <w:rPr>
          <w:rFonts w:asciiTheme="majorHAnsi" w:hAnsiTheme="majorHAnsi"/>
          <w:sz w:val="22"/>
          <w:szCs w:val="22"/>
        </w:rPr>
        <w:tab/>
      </w:r>
      <w:r w:rsidRPr="00EB6830">
        <w:rPr>
          <w:rFonts w:asciiTheme="majorHAnsi" w:hAnsiTheme="majorHAnsi"/>
          <w:sz w:val="22"/>
          <w:szCs w:val="22"/>
        </w:rPr>
        <w:tab/>
        <w:t xml:space="preserve">    (3 marks)</w:t>
      </w:r>
    </w:p>
    <w:p w:rsidR="003E16A7" w:rsidRPr="00EB6830" w:rsidRDefault="003E16A7" w:rsidP="00EB6830">
      <w:pPr>
        <w:pStyle w:val="ListParagraph"/>
        <w:ind w:left="360"/>
        <w:rPr>
          <w:rFonts w:asciiTheme="majorHAnsi" w:hAnsiTheme="majorHAnsi" w:cs="Times New Roman"/>
        </w:rPr>
      </w:pPr>
      <w:r w:rsidRPr="00EB6830">
        <w:rPr>
          <w:rFonts w:asciiTheme="majorHAnsi" w:hAnsiTheme="majorHAnsi" w:cs="Times New Roman"/>
        </w:rPr>
        <w:lastRenderedPageBreak/>
        <w:t xml:space="preserve">     </w:t>
      </w:r>
      <w:r w:rsidR="00EB6830">
        <w:rPr>
          <w:rFonts w:asciiTheme="majorHAnsi" w:hAnsiTheme="majorHAnsi" w:cs="Times New Roman"/>
        </w:rPr>
        <w:t xml:space="preserve">       </w:t>
      </w:r>
      <w:r w:rsidRPr="00EB6830">
        <w:rPr>
          <w:rFonts w:asciiTheme="majorHAnsi" w:hAnsiTheme="majorHAnsi" w:cs="Times New Roman"/>
        </w:rPr>
        <w:t xml:space="preserve">(b)  Explain how a vacuum flask minimizes loss of heat through radiation </w:t>
      </w:r>
      <w:r w:rsidRPr="00EB6830">
        <w:rPr>
          <w:rFonts w:asciiTheme="majorHAnsi" w:hAnsiTheme="majorHAnsi" w:cs="Times New Roman"/>
        </w:rPr>
        <w:tab/>
        <w:t xml:space="preserve">     (1 mark)</w:t>
      </w:r>
    </w:p>
    <w:p w:rsidR="003E16A7" w:rsidRPr="00EB6830" w:rsidRDefault="003E16A7" w:rsidP="003E16A7">
      <w:pPr>
        <w:tabs>
          <w:tab w:val="left" w:pos="5328"/>
        </w:tabs>
        <w:rPr>
          <w:rFonts w:asciiTheme="majorHAnsi" w:hAnsiTheme="majorHAnsi"/>
          <w:b/>
          <w:sz w:val="22"/>
          <w:szCs w:val="22"/>
        </w:rPr>
      </w:pPr>
      <w:r w:rsidRPr="00EB6830">
        <w:rPr>
          <w:rFonts w:asciiTheme="majorHAnsi" w:hAnsiTheme="majorHAnsi"/>
          <w:b/>
          <w:sz w:val="22"/>
          <w:szCs w:val="22"/>
        </w:rPr>
        <w:t>24.    2014 Q7 P1</w:t>
      </w:r>
    </w:p>
    <w:p w:rsidR="00203E10" w:rsidRPr="00EB6830" w:rsidRDefault="003E16A7" w:rsidP="00203E10">
      <w:pPr>
        <w:ind w:left="990"/>
        <w:contextualSpacing/>
        <w:rPr>
          <w:rFonts w:asciiTheme="majorHAnsi" w:hAnsiTheme="majorHAnsi"/>
          <w:sz w:val="22"/>
          <w:szCs w:val="22"/>
        </w:rPr>
      </w:pPr>
      <w:r w:rsidRPr="00EB6830">
        <w:rPr>
          <w:rFonts w:asciiTheme="majorHAnsi" w:hAnsiTheme="majorHAnsi"/>
          <w:b/>
          <w:sz w:val="22"/>
          <w:szCs w:val="22"/>
        </w:rPr>
        <w:t>Figure 4</w:t>
      </w:r>
      <w:r w:rsidRPr="00EB6830">
        <w:rPr>
          <w:rFonts w:asciiTheme="majorHAnsi" w:hAnsiTheme="majorHAnsi"/>
          <w:sz w:val="22"/>
          <w:szCs w:val="22"/>
        </w:rPr>
        <w:t xml:space="preserve"> shows a source of heat placed at equal distances from two </w:t>
      </w:r>
    </w:p>
    <w:p w:rsidR="00203E10" w:rsidRPr="00EB6830" w:rsidRDefault="003E16A7" w:rsidP="00203E10">
      <w:pPr>
        <w:ind w:left="990"/>
        <w:contextualSpacing/>
        <w:rPr>
          <w:rFonts w:asciiTheme="majorHAnsi" w:hAnsiTheme="majorHAnsi"/>
          <w:sz w:val="22"/>
          <w:szCs w:val="22"/>
        </w:rPr>
      </w:pPr>
      <w:r w:rsidRPr="00EB6830">
        <w:rPr>
          <w:rFonts w:asciiTheme="majorHAnsi" w:hAnsiTheme="majorHAnsi"/>
          <w:sz w:val="22"/>
          <w:szCs w:val="22"/>
        </w:rPr>
        <w:t xml:space="preserve">identical flask </w:t>
      </w:r>
      <w:r w:rsidRPr="00EB6830">
        <w:rPr>
          <w:rFonts w:asciiTheme="majorHAnsi" w:hAnsiTheme="majorHAnsi"/>
          <w:b/>
          <w:sz w:val="22"/>
          <w:szCs w:val="22"/>
        </w:rPr>
        <w:t>X</w:t>
      </w:r>
      <w:r w:rsidRPr="00EB6830">
        <w:rPr>
          <w:rFonts w:asciiTheme="majorHAnsi" w:hAnsiTheme="majorHAnsi"/>
          <w:sz w:val="22"/>
          <w:szCs w:val="22"/>
        </w:rPr>
        <w:t xml:space="preserve"> and </w:t>
      </w:r>
      <w:r w:rsidRPr="00EB6830">
        <w:rPr>
          <w:rFonts w:asciiTheme="majorHAnsi" w:hAnsiTheme="majorHAnsi"/>
          <w:b/>
          <w:sz w:val="22"/>
          <w:szCs w:val="22"/>
        </w:rPr>
        <w:t>Y</w:t>
      </w:r>
      <w:r w:rsidRPr="00EB6830">
        <w:rPr>
          <w:rFonts w:asciiTheme="majorHAnsi" w:hAnsiTheme="majorHAnsi"/>
          <w:sz w:val="22"/>
          <w:szCs w:val="22"/>
        </w:rPr>
        <w:t xml:space="preserve"> containing air. The surface of</w:t>
      </w:r>
      <w:r w:rsidRPr="00EB6830">
        <w:rPr>
          <w:rFonts w:asciiTheme="majorHAnsi" w:hAnsiTheme="majorHAnsi"/>
          <w:b/>
          <w:sz w:val="22"/>
          <w:szCs w:val="22"/>
        </w:rPr>
        <w:t xml:space="preserve"> X</w:t>
      </w:r>
      <w:r w:rsidRPr="00EB6830">
        <w:rPr>
          <w:rFonts w:asciiTheme="majorHAnsi" w:hAnsiTheme="majorHAnsi"/>
          <w:sz w:val="22"/>
          <w:szCs w:val="22"/>
        </w:rPr>
        <w:t xml:space="preserve"> is painted </w:t>
      </w:r>
    </w:p>
    <w:p w:rsidR="003E16A7" w:rsidRPr="00EB6830" w:rsidRDefault="003E16A7" w:rsidP="00203E10">
      <w:pPr>
        <w:ind w:left="990"/>
        <w:contextualSpacing/>
        <w:rPr>
          <w:rFonts w:asciiTheme="majorHAnsi" w:hAnsiTheme="majorHAnsi"/>
          <w:sz w:val="22"/>
          <w:szCs w:val="22"/>
        </w:rPr>
      </w:pPr>
      <w:r w:rsidRPr="00EB6830">
        <w:rPr>
          <w:rFonts w:asciiTheme="majorHAnsi" w:hAnsiTheme="majorHAnsi"/>
          <w:sz w:val="22"/>
          <w:szCs w:val="22"/>
        </w:rPr>
        <w:t xml:space="preserve">black while </w:t>
      </w:r>
      <w:r w:rsidRPr="00EB6830">
        <w:rPr>
          <w:rFonts w:asciiTheme="majorHAnsi" w:hAnsiTheme="majorHAnsi"/>
          <w:b/>
          <w:sz w:val="22"/>
          <w:szCs w:val="22"/>
        </w:rPr>
        <w:t>Y</w:t>
      </w:r>
      <w:r w:rsidRPr="00EB6830">
        <w:rPr>
          <w:rFonts w:asciiTheme="majorHAnsi" w:hAnsiTheme="majorHAnsi"/>
          <w:sz w:val="22"/>
          <w:szCs w:val="22"/>
        </w:rPr>
        <w:t xml:space="preserve"> is clear.</w:t>
      </w:r>
    </w:p>
    <w:p w:rsidR="00203E10" w:rsidRPr="00EB6830" w:rsidRDefault="00203E10" w:rsidP="00203E10">
      <w:pPr>
        <w:ind w:left="990"/>
        <w:contextualSpacing/>
        <w:rPr>
          <w:rFonts w:asciiTheme="majorHAnsi" w:hAnsiTheme="majorHAnsi"/>
          <w:sz w:val="22"/>
          <w:szCs w:val="22"/>
        </w:rPr>
      </w:pPr>
    </w:p>
    <w:p w:rsidR="003E16A7" w:rsidRPr="00EB6830" w:rsidRDefault="003E16A7" w:rsidP="003E16A7">
      <w:pPr>
        <w:ind w:left="36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2426438" cy="1780999"/>
            <wp:effectExtent l="19050" t="0" r="0" b="0"/>
            <wp:docPr id="20" name="Picture 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3" cstate="print"/>
                    <a:stretch>
                      <a:fillRect/>
                    </a:stretch>
                  </pic:blipFill>
                  <pic:spPr>
                    <a:xfrm>
                      <a:off x="0" y="0"/>
                      <a:ext cx="2425126" cy="1780036"/>
                    </a:xfrm>
                    <a:prstGeom prst="rect">
                      <a:avLst/>
                    </a:prstGeom>
                  </pic:spPr>
                </pic:pic>
              </a:graphicData>
            </a:graphic>
          </wp:inline>
        </w:drawing>
      </w:r>
    </w:p>
    <w:p w:rsidR="00203E10" w:rsidRPr="00EB6830" w:rsidRDefault="00203E10" w:rsidP="003E16A7">
      <w:pPr>
        <w:ind w:left="360"/>
        <w:rPr>
          <w:rFonts w:asciiTheme="majorHAnsi" w:hAnsiTheme="majorHAnsi"/>
          <w:sz w:val="22"/>
          <w:szCs w:val="22"/>
        </w:rPr>
      </w:pPr>
    </w:p>
    <w:p w:rsidR="00203E10" w:rsidRPr="00EB6830" w:rsidRDefault="003E16A7" w:rsidP="00203E10">
      <w:pPr>
        <w:pStyle w:val="ListParagraph"/>
        <w:spacing w:after="0"/>
        <w:ind w:left="990" w:hanging="90"/>
        <w:rPr>
          <w:rFonts w:asciiTheme="majorHAnsi" w:hAnsiTheme="majorHAnsi" w:cs="Times New Roman"/>
        </w:rPr>
      </w:pPr>
      <w:r w:rsidRPr="00EB6830">
        <w:rPr>
          <w:rFonts w:asciiTheme="majorHAnsi" w:hAnsiTheme="majorHAnsi" w:cs="Times New Roman"/>
          <w:b/>
        </w:rPr>
        <w:t xml:space="preserve">  X</w:t>
      </w:r>
      <w:r w:rsidRPr="00EB6830">
        <w:rPr>
          <w:rFonts w:asciiTheme="majorHAnsi" w:hAnsiTheme="majorHAnsi" w:cs="Times New Roman"/>
        </w:rPr>
        <w:t xml:space="preserve"> and </w:t>
      </w:r>
      <w:r w:rsidRPr="00EB6830">
        <w:rPr>
          <w:rFonts w:asciiTheme="majorHAnsi" w:hAnsiTheme="majorHAnsi" w:cs="Times New Roman"/>
          <w:b/>
        </w:rPr>
        <w:t>Y</w:t>
      </w:r>
      <w:r w:rsidRPr="00EB6830">
        <w:rPr>
          <w:rFonts w:asciiTheme="majorHAnsi" w:hAnsiTheme="majorHAnsi" w:cs="Times New Roman"/>
        </w:rPr>
        <w:t xml:space="preserve"> are linked by U- tube filled with water whose levels </w:t>
      </w:r>
      <w:r w:rsidRPr="00EB6830">
        <w:rPr>
          <w:rFonts w:asciiTheme="majorHAnsi" w:hAnsiTheme="majorHAnsi" w:cs="Times New Roman"/>
          <w:b/>
        </w:rPr>
        <w:t>S</w:t>
      </w:r>
      <w:r w:rsidRPr="00EB6830">
        <w:rPr>
          <w:rFonts w:asciiTheme="majorHAnsi" w:hAnsiTheme="majorHAnsi" w:cs="Times New Roman"/>
        </w:rPr>
        <w:t xml:space="preserve"> and </w:t>
      </w:r>
      <w:r w:rsidRPr="00EB6830">
        <w:rPr>
          <w:rFonts w:asciiTheme="majorHAnsi" w:hAnsiTheme="majorHAnsi" w:cs="Times New Roman"/>
          <w:b/>
        </w:rPr>
        <w:t>T</w:t>
      </w:r>
      <w:r w:rsidRPr="00EB6830">
        <w:rPr>
          <w:rFonts w:asciiTheme="majorHAnsi" w:hAnsiTheme="majorHAnsi" w:cs="Times New Roman"/>
        </w:rPr>
        <w:t xml:space="preserve"> </w:t>
      </w:r>
    </w:p>
    <w:p w:rsidR="003E16A7" w:rsidRPr="00EB6830" w:rsidRDefault="00203E10" w:rsidP="00203E10">
      <w:pPr>
        <w:pStyle w:val="ListParagraph"/>
        <w:spacing w:after="0"/>
        <w:ind w:left="990" w:hanging="90"/>
        <w:rPr>
          <w:rFonts w:asciiTheme="majorHAnsi" w:hAnsiTheme="majorHAnsi" w:cs="Times New Roman"/>
        </w:rPr>
      </w:pPr>
      <w:r w:rsidRPr="00EB6830">
        <w:rPr>
          <w:rFonts w:asciiTheme="majorHAnsi" w:hAnsiTheme="majorHAnsi" w:cs="Times New Roman"/>
        </w:rPr>
        <w:t xml:space="preserve">  </w:t>
      </w:r>
      <w:r w:rsidR="003E16A7" w:rsidRPr="00EB6830">
        <w:rPr>
          <w:rFonts w:asciiTheme="majorHAnsi" w:hAnsiTheme="majorHAnsi" w:cs="Times New Roman"/>
        </w:rPr>
        <w:t xml:space="preserve">are initially the same. It is later observed that </w:t>
      </w:r>
      <w:r w:rsidR="003E16A7" w:rsidRPr="00EB6830">
        <w:rPr>
          <w:rFonts w:asciiTheme="majorHAnsi" w:hAnsiTheme="majorHAnsi" w:cs="Times New Roman"/>
          <w:b/>
        </w:rPr>
        <w:t xml:space="preserve">S </w:t>
      </w:r>
      <w:r w:rsidR="003E16A7" w:rsidRPr="00EB6830">
        <w:rPr>
          <w:rFonts w:asciiTheme="majorHAnsi" w:hAnsiTheme="majorHAnsi" w:cs="Times New Roman"/>
        </w:rPr>
        <w:t xml:space="preserve">falls while </w:t>
      </w:r>
      <w:r w:rsidR="003E16A7" w:rsidRPr="00EB6830">
        <w:rPr>
          <w:rFonts w:asciiTheme="majorHAnsi" w:hAnsiTheme="majorHAnsi" w:cs="Times New Roman"/>
          <w:b/>
        </w:rPr>
        <w:t>T</w:t>
      </w:r>
      <w:r w:rsidR="003E16A7" w:rsidRPr="00EB6830">
        <w:rPr>
          <w:rFonts w:asciiTheme="majorHAnsi" w:hAnsiTheme="majorHAnsi" w:cs="Times New Roman"/>
        </w:rPr>
        <w:t xml:space="preserve"> rises. Explain this observation. </w:t>
      </w:r>
    </w:p>
    <w:p w:rsidR="003E16A7" w:rsidRPr="00EB6830" w:rsidRDefault="003E16A7" w:rsidP="003E16A7">
      <w:pPr>
        <w:pStyle w:val="ListParagraph"/>
        <w:spacing w:after="0"/>
        <w:ind w:left="360"/>
        <w:rPr>
          <w:rFonts w:asciiTheme="majorHAnsi" w:hAnsiTheme="majorHAnsi" w:cs="Times New Roman"/>
        </w:rPr>
      </w:pP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t xml:space="preserve">        </w:t>
      </w:r>
      <w:r w:rsidR="00203E10" w:rsidRPr="00EB6830">
        <w:rPr>
          <w:rFonts w:asciiTheme="majorHAnsi" w:hAnsiTheme="majorHAnsi" w:cs="Times New Roman"/>
        </w:rPr>
        <w:tab/>
        <w:t xml:space="preserve">     </w:t>
      </w:r>
      <w:r w:rsidRPr="00EB6830">
        <w:rPr>
          <w:rFonts w:asciiTheme="majorHAnsi" w:hAnsiTheme="majorHAnsi" w:cs="Times New Roman"/>
        </w:rPr>
        <w:t>(2 marks)</w:t>
      </w:r>
    </w:p>
    <w:p w:rsidR="003E16A7" w:rsidRPr="00EB6830" w:rsidRDefault="00203E10" w:rsidP="002244CA">
      <w:pPr>
        <w:tabs>
          <w:tab w:val="left" w:pos="2592"/>
        </w:tabs>
        <w:rPr>
          <w:rFonts w:asciiTheme="majorHAnsi" w:hAnsiTheme="majorHAnsi"/>
          <w:b/>
          <w:sz w:val="22"/>
          <w:szCs w:val="22"/>
        </w:rPr>
      </w:pPr>
      <w:r w:rsidRPr="00EB6830">
        <w:rPr>
          <w:rFonts w:asciiTheme="majorHAnsi" w:hAnsiTheme="majorHAnsi"/>
          <w:b/>
          <w:sz w:val="22"/>
          <w:szCs w:val="22"/>
        </w:rPr>
        <w:t xml:space="preserve">25.   </w:t>
      </w:r>
      <w:r w:rsidR="00EB6830">
        <w:rPr>
          <w:rFonts w:asciiTheme="majorHAnsi" w:hAnsiTheme="majorHAnsi"/>
          <w:b/>
          <w:sz w:val="22"/>
          <w:szCs w:val="22"/>
        </w:rPr>
        <w:t xml:space="preserve">  </w:t>
      </w:r>
      <w:r w:rsidRPr="00EB6830">
        <w:rPr>
          <w:rFonts w:asciiTheme="majorHAnsi" w:hAnsiTheme="majorHAnsi"/>
          <w:b/>
          <w:sz w:val="22"/>
          <w:szCs w:val="22"/>
        </w:rPr>
        <w:t>2015 Q12 P1</w:t>
      </w:r>
    </w:p>
    <w:p w:rsidR="00203E10" w:rsidRPr="00EB6830" w:rsidRDefault="00203E10" w:rsidP="00203E10">
      <w:pPr>
        <w:pStyle w:val="NoSpacing"/>
        <w:spacing w:line="276" w:lineRule="auto"/>
        <w:ind w:left="540"/>
        <w:rPr>
          <w:rFonts w:asciiTheme="majorHAnsi" w:hAnsiTheme="majorHAnsi"/>
          <w:sz w:val="22"/>
          <w:szCs w:val="22"/>
          <w:lang w:val="en-US"/>
        </w:rPr>
      </w:pPr>
      <w:r w:rsidRPr="00EB6830">
        <w:rPr>
          <w:rFonts w:asciiTheme="majorHAnsi" w:hAnsiTheme="majorHAnsi"/>
          <w:sz w:val="22"/>
          <w:szCs w:val="22"/>
          <w:lang w:val="en-US"/>
        </w:rPr>
        <w:t xml:space="preserve">     </w:t>
      </w:r>
      <w:r w:rsidR="00EB6830">
        <w:rPr>
          <w:rFonts w:asciiTheme="majorHAnsi" w:hAnsiTheme="majorHAnsi"/>
          <w:sz w:val="22"/>
          <w:szCs w:val="22"/>
          <w:lang w:val="en-US"/>
        </w:rPr>
        <w:t xml:space="preserve">    </w:t>
      </w:r>
      <w:r w:rsidRPr="00EB6830">
        <w:rPr>
          <w:rFonts w:asciiTheme="majorHAnsi" w:hAnsiTheme="majorHAnsi"/>
          <w:sz w:val="22"/>
          <w:szCs w:val="22"/>
          <w:lang w:val="en-US"/>
        </w:rPr>
        <w:t xml:space="preserve">Figure 6 shows a glass tube with water fitted with two identical thermometers </w:t>
      </w:r>
    </w:p>
    <w:p w:rsidR="00203E10" w:rsidRPr="00EB6830" w:rsidRDefault="00203E10" w:rsidP="00203E10">
      <w:pPr>
        <w:pStyle w:val="NoSpacing"/>
        <w:spacing w:line="276" w:lineRule="auto"/>
        <w:ind w:left="540"/>
        <w:rPr>
          <w:rFonts w:asciiTheme="majorHAnsi" w:hAnsiTheme="majorHAnsi"/>
          <w:sz w:val="22"/>
          <w:szCs w:val="22"/>
          <w:lang w:val="en-US"/>
        </w:rPr>
      </w:pPr>
      <w:r w:rsidRPr="00EB6830">
        <w:rPr>
          <w:rFonts w:asciiTheme="majorHAnsi" w:hAnsiTheme="majorHAnsi"/>
          <w:sz w:val="22"/>
          <w:szCs w:val="22"/>
          <w:lang w:val="en-US"/>
        </w:rPr>
        <w:t xml:space="preserve">      </w:t>
      </w:r>
      <w:r w:rsidR="00EB6830">
        <w:rPr>
          <w:rFonts w:asciiTheme="majorHAnsi" w:hAnsiTheme="majorHAnsi"/>
          <w:sz w:val="22"/>
          <w:szCs w:val="22"/>
          <w:lang w:val="en-US"/>
        </w:rPr>
        <w:t xml:space="preserve">   </w:t>
      </w:r>
      <w:r w:rsidRPr="00EB6830">
        <w:rPr>
          <w:rFonts w:asciiTheme="majorHAnsi" w:hAnsiTheme="majorHAnsi"/>
          <w:sz w:val="22"/>
          <w:szCs w:val="22"/>
          <w:lang w:val="en-US"/>
        </w:rPr>
        <w:t xml:space="preserve">A and  B. It is heated as shown. </w:t>
      </w:r>
    </w:p>
    <w:p w:rsidR="00203E10" w:rsidRPr="00EB6830" w:rsidRDefault="00203E10" w:rsidP="00203E10">
      <w:pPr>
        <w:pStyle w:val="NoSpacing"/>
        <w:spacing w:line="360" w:lineRule="auto"/>
        <w:rPr>
          <w:rFonts w:asciiTheme="majorHAnsi" w:hAnsiTheme="majorHAnsi"/>
          <w:spacing w:val="-5"/>
          <w:sz w:val="22"/>
          <w:szCs w:val="22"/>
          <w:lang w:val="en-US"/>
        </w:rPr>
      </w:pPr>
      <w:r w:rsidRPr="00EB6830">
        <w:rPr>
          <w:rFonts w:asciiTheme="majorHAnsi" w:hAnsiTheme="majorHAnsi"/>
          <w:spacing w:val="-5"/>
          <w:sz w:val="22"/>
          <w:szCs w:val="22"/>
          <w:lang w:val="en-US"/>
        </w:rPr>
        <w:t xml:space="preserve">                   </w:t>
      </w:r>
      <w:r w:rsidRPr="00EB6830">
        <w:rPr>
          <w:rFonts w:asciiTheme="majorHAnsi" w:hAnsiTheme="majorHAnsi"/>
          <w:noProof/>
          <w:spacing w:val="-5"/>
          <w:sz w:val="22"/>
          <w:szCs w:val="22"/>
          <w:lang w:val="en-US" w:eastAsia="en-US"/>
        </w:rPr>
        <w:drawing>
          <wp:inline distT="0" distB="0" distL="0" distR="0">
            <wp:extent cx="4429125" cy="2133600"/>
            <wp:effectExtent l="19050" t="0" r="9525" b="0"/>
            <wp:docPr id="24" name="Picture 15" descr="C:\Documents and Settings\user\Deskto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Desktop\l.jpg"/>
                    <pic:cNvPicPr>
                      <a:picLocks noChangeAspect="1" noChangeArrowheads="1"/>
                    </pic:cNvPicPr>
                  </pic:nvPicPr>
                  <pic:blipFill>
                    <a:blip r:embed="rId64" cstate="print"/>
                    <a:srcRect l="8309" t="3943" r="9761"/>
                    <a:stretch>
                      <a:fillRect/>
                    </a:stretch>
                  </pic:blipFill>
                  <pic:spPr bwMode="auto">
                    <a:xfrm>
                      <a:off x="0" y="0"/>
                      <a:ext cx="4429125" cy="2133600"/>
                    </a:xfrm>
                    <a:prstGeom prst="rect">
                      <a:avLst/>
                    </a:prstGeom>
                    <a:noFill/>
                    <a:ln w="9525">
                      <a:noFill/>
                      <a:miter lim="800000"/>
                      <a:headEnd/>
                      <a:tailEnd/>
                    </a:ln>
                  </pic:spPr>
                </pic:pic>
              </a:graphicData>
            </a:graphic>
          </wp:inline>
        </w:drawing>
      </w:r>
    </w:p>
    <w:p w:rsidR="003E16A7" w:rsidRPr="00EB6830" w:rsidRDefault="003E16A7" w:rsidP="002244CA">
      <w:pPr>
        <w:tabs>
          <w:tab w:val="left" w:pos="2592"/>
        </w:tabs>
        <w:rPr>
          <w:rFonts w:asciiTheme="majorHAnsi" w:hAnsiTheme="majorHAnsi"/>
          <w:b/>
          <w:sz w:val="22"/>
          <w:szCs w:val="22"/>
        </w:rPr>
      </w:pPr>
    </w:p>
    <w:p w:rsidR="00203E10" w:rsidRPr="00EB6830" w:rsidRDefault="00203E10" w:rsidP="00EB6830">
      <w:pPr>
        <w:pStyle w:val="NoSpacing"/>
        <w:spacing w:line="276" w:lineRule="auto"/>
        <w:ind w:left="810"/>
        <w:rPr>
          <w:rFonts w:asciiTheme="majorHAnsi" w:hAnsiTheme="majorHAnsi"/>
          <w:sz w:val="22"/>
          <w:szCs w:val="22"/>
          <w:lang w:val="en-US"/>
        </w:rPr>
      </w:pPr>
      <w:r w:rsidRPr="00EB6830">
        <w:rPr>
          <w:rFonts w:asciiTheme="majorHAnsi" w:hAnsiTheme="majorHAnsi"/>
          <w:sz w:val="22"/>
          <w:szCs w:val="22"/>
          <w:lang w:val="en-US"/>
        </w:rPr>
        <w:t xml:space="preserve">      State with a reason which one of the two thermometers shows a higher </w:t>
      </w:r>
    </w:p>
    <w:p w:rsidR="00203E10" w:rsidRPr="00EB6830" w:rsidRDefault="00203E10" w:rsidP="00EB6830">
      <w:pPr>
        <w:pStyle w:val="NoSpacing"/>
        <w:spacing w:line="276" w:lineRule="auto"/>
        <w:ind w:left="810"/>
        <w:rPr>
          <w:rFonts w:asciiTheme="majorHAnsi" w:hAnsiTheme="majorHAnsi"/>
          <w:sz w:val="22"/>
          <w:szCs w:val="22"/>
          <w:lang w:val="en-US"/>
        </w:rPr>
      </w:pPr>
      <w:r w:rsidRPr="00EB6830">
        <w:rPr>
          <w:rFonts w:asciiTheme="majorHAnsi" w:hAnsiTheme="majorHAnsi"/>
          <w:sz w:val="22"/>
          <w:szCs w:val="22"/>
          <w:lang w:val="en-US"/>
        </w:rPr>
        <w:t xml:space="preserve">      temperature </w:t>
      </w:r>
      <w:r w:rsidRPr="00EB6830">
        <w:rPr>
          <w:rFonts w:asciiTheme="majorHAnsi" w:hAnsiTheme="majorHAnsi"/>
          <w:sz w:val="22"/>
          <w:szCs w:val="22"/>
          <w:lang w:val="en-US"/>
        </w:rPr>
        <w:tab/>
      </w:r>
      <w:r w:rsidR="00EB6830">
        <w:rPr>
          <w:rFonts w:asciiTheme="majorHAnsi" w:hAnsiTheme="majorHAnsi"/>
          <w:sz w:val="22"/>
          <w:szCs w:val="22"/>
          <w:lang w:val="en-US"/>
        </w:rPr>
        <w:tab/>
      </w:r>
      <w:r w:rsidR="00EB6830">
        <w:rPr>
          <w:rFonts w:asciiTheme="majorHAnsi" w:hAnsiTheme="majorHAnsi"/>
          <w:sz w:val="22"/>
          <w:szCs w:val="22"/>
          <w:lang w:val="en-US"/>
        </w:rPr>
        <w:tab/>
      </w:r>
      <w:r w:rsidR="00EB6830">
        <w:rPr>
          <w:rFonts w:asciiTheme="majorHAnsi" w:hAnsiTheme="majorHAnsi"/>
          <w:sz w:val="22"/>
          <w:szCs w:val="22"/>
          <w:lang w:val="en-US"/>
        </w:rPr>
        <w:tab/>
      </w:r>
      <w:r w:rsidR="00EB6830">
        <w:rPr>
          <w:rFonts w:asciiTheme="majorHAnsi" w:hAnsiTheme="majorHAnsi"/>
          <w:sz w:val="22"/>
          <w:szCs w:val="22"/>
          <w:lang w:val="en-US"/>
        </w:rPr>
        <w:tab/>
        <w:t xml:space="preserve">     </w:t>
      </w:r>
      <w:r w:rsidR="00EB6830">
        <w:rPr>
          <w:rFonts w:asciiTheme="majorHAnsi" w:hAnsiTheme="majorHAnsi"/>
          <w:sz w:val="22"/>
          <w:szCs w:val="22"/>
          <w:lang w:val="en-US"/>
        </w:rPr>
        <w:tab/>
      </w:r>
      <w:r w:rsidR="00EB6830">
        <w:rPr>
          <w:rFonts w:asciiTheme="majorHAnsi" w:hAnsiTheme="majorHAnsi"/>
          <w:sz w:val="22"/>
          <w:szCs w:val="22"/>
          <w:lang w:val="en-US"/>
        </w:rPr>
        <w:tab/>
      </w:r>
      <w:r w:rsidR="00EB6830">
        <w:rPr>
          <w:rFonts w:asciiTheme="majorHAnsi" w:hAnsiTheme="majorHAnsi"/>
          <w:sz w:val="22"/>
          <w:szCs w:val="22"/>
          <w:lang w:val="en-US"/>
        </w:rPr>
        <w:tab/>
      </w:r>
      <w:r w:rsidRPr="00EB6830">
        <w:rPr>
          <w:rFonts w:asciiTheme="majorHAnsi" w:hAnsiTheme="majorHAnsi"/>
          <w:sz w:val="22"/>
          <w:szCs w:val="22"/>
          <w:lang w:val="en-US"/>
        </w:rPr>
        <w:t>(2 marks)</w:t>
      </w:r>
    </w:p>
    <w:p w:rsidR="003E16A7" w:rsidRDefault="003E16A7" w:rsidP="002244CA">
      <w:pPr>
        <w:tabs>
          <w:tab w:val="left" w:pos="2592"/>
        </w:tabs>
        <w:rPr>
          <w:b/>
          <w:sz w:val="36"/>
          <w:szCs w:val="32"/>
        </w:rPr>
      </w:pPr>
    </w:p>
    <w:p w:rsidR="003E16A7" w:rsidRDefault="003E16A7" w:rsidP="002244CA">
      <w:pPr>
        <w:tabs>
          <w:tab w:val="left" w:pos="2592"/>
        </w:tabs>
        <w:rPr>
          <w:b/>
          <w:sz w:val="36"/>
          <w:szCs w:val="32"/>
        </w:rPr>
      </w:pPr>
    </w:p>
    <w:p w:rsidR="003E16A7" w:rsidRDefault="003E16A7" w:rsidP="002244CA">
      <w:pPr>
        <w:tabs>
          <w:tab w:val="left" w:pos="2592"/>
        </w:tabs>
        <w:rPr>
          <w:b/>
          <w:sz w:val="36"/>
          <w:szCs w:val="32"/>
        </w:rPr>
      </w:pPr>
    </w:p>
    <w:p w:rsidR="003E16A7" w:rsidRDefault="003E16A7" w:rsidP="002244CA">
      <w:pPr>
        <w:tabs>
          <w:tab w:val="left" w:pos="2592"/>
        </w:tabs>
        <w:rPr>
          <w:b/>
          <w:sz w:val="36"/>
          <w:szCs w:val="32"/>
        </w:rPr>
      </w:pPr>
    </w:p>
    <w:p w:rsidR="00EB6830" w:rsidRDefault="00EB6830" w:rsidP="002244CA">
      <w:pPr>
        <w:tabs>
          <w:tab w:val="left" w:pos="2592"/>
        </w:tabs>
        <w:rPr>
          <w:b/>
          <w:sz w:val="36"/>
          <w:szCs w:val="32"/>
        </w:rPr>
      </w:pPr>
    </w:p>
    <w:p w:rsidR="00EB6830" w:rsidRDefault="00EB6830" w:rsidP="002244CA">
      <w:pPr>
        <w:tabs>
          <w:tab w:val="left" w:pos="2592"/>
        </w:tabs>
        <w:rPr>
          <w:b/>
          <w:sz w:val="36"/>
          <w:szCs w:val="32"/>
        </w:rPr>
      </w:pPr>
    </w:p>
    <w:p w:rsidR="00EB6830" w:rsidRDefault="00EB6830" w:rsidP="002244CA">
      <w:pPr>
        <w:tabs>
          <w:tab w:val="left" w:pos="2592"/>
        </w:tabs>
        <w:rPr>
          <w:b/>
          <w:sz w:val="36"/>
          <w:szCs w:val="32"/>
        </w:rPr>
      </w:pPr>
    </w:p>
    <w:p w:rsidR="003E16A7" w:rsidRPr="001C4872" w:rsidRDefault="003E16A7" w:rsidP="003E16A7">
      <w:pPr>
        <w:tabs>
          <w:tab w:val="left" w:pos="2376"/>
        </w:tabs>
        <w:rPr>
          <w:rFonts w:asciiTheme="majorHAnsi" w:hAnsiTheme="majorHAnsi"/>
          <w:b/>
          <w:sz w:val="32"/>
          <w:szCs w:val="32"/>
          <w:lang w:val="en-US" w:eastAsia="en-US"/>
        </w:rPr>
      </w:pPr>
      <w:r>
        <w:rPr>
          <w:b/>
          <w:sz w:val="32"/>
          <w:szCs w:val="32"/>
          <w:lang w:val="en-US" w:eastAsia="en-US"/>
        </w:rPr>
        <w:t xml:space="preserve">             </w:t>
      </w:r>
      <w:r w:rsidRPr="001C4872">
        <w:rPr>
          <w:rFonts w:asciiTheme="majorHAnsi" w:hAnsiTheme="majorHAnsi"/>
          <w:b/>
          <w:sz w:val="40"/>
          <w:szCs w:val="32"/>
          <w:lang w:val="en-US" w:eastAsia="en-US"/>
        </w:rPr>
        <w:t>RECTILINEAR PROPAGATION OF LIGHT</w:t>
      </w:r>
    </w:p>
    <w:p w:rsidR="003E16A7" w:rsidRDefault="003E16A7" w:rsidP="003E16A7">
      <w:pPr>
        <w:rPr>
          <w:b/>
        </w:rPr>
      </w:pPr>
    </w:p>
    <w:p w:rsidR="003E16A7" w:rsidRPr="00EB6830" w:rsidRDefault="003E16A7" w:rsidP="00EB6830">
      <w:pPr>
        <w:spacing w:line="276" w:lineRule="auto"/>
        <w:rPr>
          <w:rFonts w:asciiTheme="majorHAnsi" w:hAnsiTheme="majorHAnsi"/>
          <w:b/>
          <w:sz w:val="22"/>
          <w:szCs w:val="22"/>
          <w:lang w:val="en-US" w:eastAsia="en-US"/>
        </w:rPr>
      </w:pPr>
      <w:r w:rsidRPr="00EB6830">
        <w:rPr>
          <w:rFonts w:asciiTheme="majorHAnsi" w:hAnsiTheme="majorHAnsi"/>
          <w:b/>
          <w:sz w:val="22"/>
          <w:szCs w:val="22"/>
          <w:lang w:val="en-US" w:eastAsia="en-US"/>
        </w:rPr>
        <w:t>1.          1995 Q9 P1</w:t>
      </w:r>
    </w:p>
    <w:p w:rsidR="003E16A7" w:rsidRPr="00EB6830" w:rsidRDefault="003E16A7" w:rsidP="00EB6830">
      <w:pPr>
        <w:spacing w:line="276" w:lineRule="auto"/>
        <w:rPr>
          <w:rFonts w:asciiTheme="majorHAnsi" w:hAnsiTheme="majorHAnsi"/>
          <w:sz w:val="22"/>
          <w:szCs w:val="22"/>
          <w:lang w:val="en-US" w:eastAsia="en-US"/>
        </w:rPr>
      </w:pPr>
      <w:r w:rsidRPr="00EB6830">
        <w:rPr>
          <w:rFonts w:asciiTheme="majorHAnsi" w:hAnsiTheme="majorHAnsi"/>
          <w:sz w:val="22"/>
          <w:szCs w:val="22"/>
          <w:lang w:val="en-US" w:eastAsia="en-US"/>
        </w:rPr>
        <w:t xml:space="preserve">                    </w:t>
      </w:r>
      <w:r w:rsidRPr="00EB6830">
        <w:rPr>
          <w:rFonts w:asciiTheme="majorHAnsi" w:hAnsiTheme="majorHAnsi"/>
          <w:sz w:val="22"/>
          <w:szCs w:val="22"/>
        </w:rPr>
        <w:t xml:space="preserve">What property of light is suggested by the formation of shadows?  </w:t>
      </w:r>
      <w:r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sz w:val="22"/>
          <w:szCs w:val="22"/>
        </w:rPr>
        <w:t>(1 mark)</w:t>
      </w:r>
    </w:p>
    <w:p w:rsidR="003E16A7" w:rsidRPr="00EB6830" w:rsidRDefault="003E16A7" w:rsidP="00EB6830">
      <w:pPr>
        <w:spacing w:line="276" w:lineRule="auto"/>
        <w:rPr>
          <w:rFonts w:asciiTheme="majorHAnsi" w:hAnsiTheme="majorHAnsi"/>
          <w:sz w:val="22"/>
          <w:szCs w:val="22"/>
          <w:lang w:val="en-US" w:eastAsia="en-US"/>
        </w:rPr>
      </w:pPr>
    </w:p>
    <w:p w:rsidR="003E16A7" w:rsidRPr="00EB6830" w:rsidRDefault="003E16A7" w:rsidP="00EB6830">
      <w:pPr>
        <w:spacing w:line="276" w:lineRule="auto"/>
        <w:contextualSpacing/>
        <w:rPr>
          <w:rFonts w:asciiTheme="majorHAnsi" w:hAnsiTheme="majorHAnsi"/>
          <w:b/>
          <w:sz w:val="22"/>
          <w:szCs w:val="22"/>
          <w:lang w:val="en-US" w:eastAsia="en-US"/>
        </w:rPr>
      </w:pPr>
      <w:r w:rsidRPr="00EB6830">
        <w:rPr>
          <w:rFonts w:asciiTheme="majorHAnsi" w:hAnsiTheme="majorHAnsi"/>
          <w:b/>
          <w:sz w:val="22"/>
          <w:szCs w:val="22"/>
          <w:lang w:val="en-US" w:eastAsia="en-US"/>
        </w:rPr>
        <w:t>2.          1996 Q8 P1</w:t>
      </w:r>
    </w:p>
    <w:p w:rsidR="00EB6830" w:rsidRDefault="003E16A7" w:rsidP="00EB6830">
      <w:pPr>
        <w:spacing w:before="240" w:line="276" w:lineRule="auto"/>
        <w:ind w:left="1224"/>
        <w:contextualSpacing/>
        <w:rPr>
          <w:rFonts w:asciiTheme="majorHAnsi" w:hAnsiTheme="majorHAnsi"/>
          <w:sz w:val="22"/>
          <w:szCs w:val="22"/>
        </w:rPr>
      </w:pPr>
      <w:r w:rsidRPr="00EB6830">
        <w:rPr>
          <w:rFonts w:asciiTheme="majorHAnsi" w:hAnsiTheme="majorHAnsi"/>
          <w:sz w:val="22"/>
          <w:szCs w:val="22"/>
        </w:rPr>
        <w:t xml:space="preserve">A vertical object placed on a bench is observed to have three </w:t>
      </w:r>
    </w:p>
    <w:p w:rsidR="00EB6830" w:rsidRDefault="003E16A7" w:rsidP="00EB6830">
      <w:pPr>
        <w:spacing w:before="240" w:line="276" w:lineRule="auto"/>
        <w:ind w:left="1224"/>
        <w:contextualSpacing/>
        <w:rPr>
          <w:rFonts w:asciiTheme="majorHAnsi" w:hAnsiTheme="majorHAnsi"/>
          <w:sz w:val="22"/>
          <w:szCs w:val="22"/>
        </w:rPr>
      </w:pPr>
      <w:r w:rsidRPr="00EB6830">
        <w:rPr>
          <w:rFonts w:asciiTheme="majorHAnsi" w:hAnsiTheme="majorHAnsi"/>
          <w:sz w:val="22"/>
          <w:szCs w:val="22"/>
        </w:rPr>
        <w:t xml:space="preserve">shadows of different sharpness, in different directions. Explain </w:t>
      </w:r>
    </w:p>
    <w:p w:rsidR="003E16A7" w:rsidRPr="00EB6830" w:rsidRDefault="003E16A7" w:rsidP="00EB6830">
      <w:pPr>
        <w:spacing w:before="240" w:line="276" w:lineRule="auto"/>
        <w:ind w:left="1224"/>
        <w:contextualSpacing/>
        <w:rPr>
          <w:rFonts w:asciiTheme="majorHAnsi" w:hAnsiTheme="majorHAnsi"/>
          <w:sz w:val="22"/>
          <w:szCs w:val="22"/>
        </w:rPr>
      </w:pPr>
      <w:r w:rsidRPr="00EB6830">
        <w:rPr>
          <w:rFonts w:asciiTheme="majorHAnsi" w:hAnsiTheme="majorHAnsi"/>
          <w:sz w:val="22"/>
          <w:szCs w:val="22"/>
        </w:rPr>
        <w:t xml:space="preserve">this observation      </w:t>
      </w:r>
      <w:r w:rsidRPr="00EB6830">
        <w:rPr>
          <w:rFonts w:asciiTheme="majorHAnsi" w:hAnsiTheme="majorHAnsi"/>
          <w:sz w:val="22"/>
          <w:szCs w:val="22"/>
        </w:rPr>
        <w:tab/>
      </w:r>
      <w:r w:rsidRPr="00EB6830">
        <w:rPr>
          <w:rFonts w:asciiTheme="majorHAnsi" w:hAnsiTheme="majorHAnsi"/>
          <w:sz w:val="22"/>
          <w:szCs w:val="22"/>
        </w:rPr>
        <w:tab/>
        <w:t xml:space="preserve">    </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 xml:space="preserve">(3 marks) </w:t>
      </w:r>
    </w:p>
    <w:p w:rsidR="003E16A7" w:rsidRPr="00EB6830" w:rsidRDefault="003E16A7" w:rsidP="00EB6830">
      <w:pPr>
        <w:spacing w:before="240"/>
        <w:ind w:left="1224"/>
        <w:contextualSpacing/>
        <w:rPr>
          <w:rFonts w:asciiTheme="majorHAnsi" w:hAnsiTheme="majorHAnsi"/>
          <w:sz w:val="18"/>
          <w:szCs w:val="22"/>
        </w:rPr>
      </w:pPr>
      <w:r w:rsidRPr="00EB6830">
        <w:rPr>
          <w:rFonts w:asciiTheme="majorHAnsi" w:hAnsiTheme="majorHAnsi"/>
          <w:sz w:val="18"/>
          <w:szCs w:val="22"/>
        </w:rPr>
        <w:t xml:space="preserve">                                                                                  </w:t>
      </w:r>
    </w:p>
    <w:p w:rsidR="003E16A7" w:rsidRPr="00EB6830" w:rsidRDefault="003E16A7" w:rsidP="00EB6830">
      <w:pPr>
        <w:spacing w:line="276" w:lineRule="auto"/>
        <w:rPr>
          <w:rFonts w:asciiTheme="majorHAnsi" w:hAnsiTheme="majorHAnsi"/>
          <w:b/>
          <w:sz w:val="22"/>
          <w:szCs w:val="22"/>
          <w:lang w:val="en-US" w:eastAsia="en-US"/>
        </w:rPr>
      </w:pPr>
      <w:r w:rsidRPr="00EB6830">
        <w:rPr>
          <w:rFonts w:asciiTheme="majorHAnsi" w:hAnsiTheme="majorHAnsi"/>
          <w:b/>
          <w:sz w:val="22"/>
          <w:szCs w:val="22"/>
          <w:lang w:val="en-US" w:eastAsia="en-US"/>
        </w:rPr>
        <w:t>3.          1997 Q10 P1</w:t>
      </w:r>
    </w:p>
    <w:p w:rsidR="003E16A7" w:rsidRPr="00EB6830" w:rsidRDefault="003E16A7" w:rsidP="00EB6830">
      <w:pPr>
        <w:spacing w:line="276" w:lineRule="auto"/>
        <w:ind w:left="360"/>
        <w:rPr>
          <w:rFonts w:asciiTheme="majorHAnsi" w:hAnsiTheme="majorHAnsi"/>
          <w:sz w:val="22"/>
          <w:szCs w:val="22"/>
        </w:rPr>
      </w:pPr>
      <w:r w:rsidRPr="00EB6830">
        <w:rPr>
          <w:rFonts w:asciiTheme="majorHAnsi" w:hAnsiTheme="majorHAnsi"/>
          <w:sz w:val="22"/>
          <w:szCs w:val="22"/>
          <w:lang w:val="en-US" w:eastAsia="en-US"/>
        </w:rPr>
        <w:t xml:space="preserve">                </w:t>
      </w:r>
      <w:r w:rsidRPr="00EB6830">
        <w:rPr>
          <w:rFonts w:asciiTheme="majorHAnsi" w:hAnsiTheme="majorHAnsi"/>
          <w:b/>
          <w:sz w:val="22"/>
          <w:szCs w:val="22"/>
        </w:rPr>
        <w:t>Figure 4</w:t>
      </w:r>
      <w:r w:rsidRPr="00EB6830">
        <w:rPr>
          <w:rFonts w:asciiTheme="majorHAnsi" w:hAnsiTheme="majorHAnsi"/>
          <w:sz w:val="22"/>
          <w:szCs w:val="22"/>
        </w:rPr>
        <w:t xml:space="preserve"> shows two point objects A, and B, placed in front of a mirror M</w:t>
      </w:r>
    </w:p>
    <w:p w:rsidR="003E16A7" w:rsidRPr="00EB6830" w:rsidRDefault="00EB6830" w:rsidP="00EB6830">
      <w:pPr>
        <w:spacing w:line="276" w:lineRule="auto"/>
        <w:ind w:left="360"/>
        <w:rPr>
          <w:rFonts w:asciiTheme="majorHAnsi" w:hAnsiTheme="majorHAnsi"/>
          <w:sz w:val="22"/>
          <w:szCs w:val="22"/>
        </w:rPr>
      </w:pPr>
      <w:r>
        <w:rPr>
          <w:rFonts w:asciiTheme="majorHAnsi" w:hAnsiTheme="majorHAnsi"/>
          <w:noProof/>
          <w:sz w:val="22"/>
          <w:szCs w:val="22"/>
          <w:lang w:val="en-US" w:eastAsia="en-US"/>
        </w:rPr>
        <w:drawing>
          <wp:anchor distT="0" distB="0" distL="114300" distR="114300" simplePos="0" relativeHeight="251820032" behindDoc="1" locked="0" layoutInCell="1" allowOverlap="1">
            <wp:simplePos x="0" y="0"/>
            <wp:positionH relativeFrom="column">
              <wp:posOffset>1647825</wp:posOffset>
            </wp:positionH>
            <wp:positionV relativeFrom="paragraph">
              <wp:posOffset>88900</wp:posOffset>
            </wp:positionV>
            <wp:extent cx="2943225" cy="1352550"/>
            <wp:effectExtent l="19050" t="0" r="9525" b="0"/>
            <wp:wrapNone/>
            <wp:docPr id="189" name="Picture 24" descr="PHY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HY 003"/>
                    <pic:cNvPicPr>
                      <a:picLocks noChangeAspect="1" noChangeArrowheads="1"/>
                    </pic:cNvPicPr>
                  </pic:nvPicPr>
                  <pic:blipFill>
                    <a:blip r:embed="rId65" cstate="print"/>
                    <a:srcRect/>
                    <a:stretch>
                      <a:fillRect/>
                    </a:stretch>
                  </pic:blipFill>
                  <pic:spPr bwMode="auto">
                    <a:xfrm>
                      <a:off x="0" y="0"/>
                      <a:ext cx="2943225" cy="1352550"/>
                    </a:xfrm>
                    <a:prstGeom prst="rect">
                      <a:avLst/>
                    </a:prstGeom>
                    <a:noFill/>
                    <a:ln w="9525">
                      <a:noFill/>
                      <a:miter lim="800000"/>
                      <a:headEnd/>
                      <a:tailEnd/>
                    </a:ln>
                  </pic:spPr>
                </pic:pic>
              </a:graphicData>
            </a:graphic>
          </wp:anchor>
        </w:drawing>
      </w:r>
    </w:p>
    <w:p w:rsidR="003E16A7" w:rsidRPr="00EB6830" w:rsidRDefault="003E16A7" w:rsidP="00EB6830">
      <w:pPr>
        <w:spacing w:line="276" w:lineRule="auto"/>
        <w:ind w:left="360"/>
        <w:rPr>
          <w:rFonts w:asciiTheme="majorHAnsi" w:hAnsiTheme="majorHAnsi"/>
          <w:sz w:val="22"/>
          <w:szCs w:val="22"/>
        </w:rPr>
      </w:pPr>
    </w:p>
    <w:p w:rsidR="003E16A7" w:rsidRPr="00EB6830" w:rsidRDefault="003E16A7" w:rsidP="00EB6830">
      <w:pPr>
        <w:spacing w:line="276" w:lineRule="auto"/>
        <w:ind w:left="360"/>
        <w:rPr>
          <w:rFonts w:asciiTheme="majorHAnsi" w:hAnsiTheme="majorHAnsi"/>
          <w:sz w:val="22"/>
          <w:szCs w:val="22"/>
        </w:rPr>
      </w:pPr>
    </w:p>
    <w:p w:rsidR="003E16A7" w:rsidRPr="00EB6830" w:rsidRDefault="003E16A7" w:rsidP="00EB6830">
      <w:pPr>
        <w:spacing w:line="276" w:lineRule="auto"/>
        <w:ind w:left="360"/>
        <w:rPr>
          <w:rFonts w:asciiTheme="majorHAnsi" w:hAnsiTheme="majorHAnsi"/>
          <w:sz w:val="22"/>
          <w:szCs w:val="22"/>
        </w:rPr>
      </w:pPr>
    </w:p>
    <w:p w:rsidR="003E16A7" w:rsidRPr="00EB6830" w:rsidRDefault="003E16A7" w:rsidP="00EB6830">
      <w:pPr>
        <w:spacing w:line="276" w:lineRule="auto"/>
        <w:ind w:left="360"/>
        <w:rPr>
          <w:rFonts w:asciiTheme="majorHAnsi" w:hAnsiTheme="majorHAnsi"/>
          <w:sz w:val="22"/>
          <w:szCs w:val="22"/>
        </w:rPr>
      </w:pPr>
    </w:p>
    <w:p w:rsidR="003E16A7" w:rsidRPr="00EB6830" w:rsidRDefault="003E16A7" w:rsidP="00EB6830">
      <w:pPr>
        <w:spacing w:line="276" w:lineRule="auto"/>
        <w:ind w:left="360"/>
        <w:rPr>
          <w:rFonts w:asciiTheme="majorHAnsi" w:hAnsiTheme="majorHAnsi"/>
          <w:sz w:val="22"/>
          <w:szCs w:val="22"/>
        </w:rPr>
      </w:pPr>
    </w:p>
    <w:p w:rsidR="003E16A7" w:rsidRPr="00EB6830" w:rsidRDefault="003E16A7" w:rsidP="00EB6830">
      <w:pPr>
        <w:spacing w:line="276" w:lineRule="auto"/>
        <w:ind w:left="360"/>
        <w:rPr>
          <w:rFonts w:asciiTheme="majorHAnsi" w:hAnsiTheme="majorHAnsi"/>
          <w:sz w:val="22"/>
          <w:szCs w:val="22"/>
        </w:rPr>
      </w:pPr>
    </w:p>
    <w:p w:rsidR="003E16A7" w:rsidRPr="00EB6830" w:rsidRDefault="003E16A7" w:rsidP="00EB6830">
      <w:pPr>
        <w:spacing w:line="276" w:lineRule="auto"/>
        <w:ind w:left="360"/>
        <w:rPr>
          <w:rFonts w:asciiTheme="majorHAnsi" w:hAnsiTheme="majorHAnsi"/>
          <w:sz w:val="22"/>
          <w:szCs w:val="22"/>
        </w:rPr>
      </w:pPr>
    </w:p>
    <w:p w:rsidR="00EB6830" w:rsidRDefault="003E16A7" w:rsidP="00EB6830">
      <w:pPr>
        <w:spacing w:line="276" w:lineRule="auto"/>
        <w:ind w:left="1260"/>
        <w:rPr>
          <w:rFonts w:asciiTheme="majorHAnsi" w:hAnsiTheme="majorHAnsi"/>
          <w:sz w:val="22"/>
          <w:szCs w:val="22"/>
        </w:rPr>
      </w:pPr>
      <w:r w:rsidRPr="00EB6830">
        <w:rPr>
          <w:rFonts w:asciiTheme="majorHAnsi" w:hAnsiTheme="majorHAnsi"/>
          <w:sz w:val="22"/>
          <w:szCs w:val="22"/>
        </w:rPr>
        <w:t xml:space="preserve">Sketch a ray diagram to show the positions of their images as seen </w:t>
      </w:r>
    </w:p>
    <w:p w:rsidR="003E16A7" w:rsidRPr="00EB6830" w:rsidRDefault="003E16A7" w:rsidP="00EB6830">
      <w:pPr>
        <w:spacing w:line="276" w:lineRule="auto"/>
        <w:ind w:left="1260"/>
        <w:rPr>
          <w:rFonts w:asciiTheme="majorHAnsi" w:hAnsiTheme="majorHAnsi"/>
          <w:sz w:val="22"/>
          <w:szCs w:val="22"/>
        </w:rPr>
      </w:pPr>
      <w:r w:rsidRPr="00EB6830">
        <w:rPr>
          <w:rFonts w:asciiTheme="majorHAnsi" w:hAnsiTheme="majorHAnsi"/>
          <w:sz w:val="22"/>
          <w:szCs w:val="22"/>
        </w:rPr>
        <w:t xml:space="preserve">by the eye. </w:t>
      </w:r>
    </w:p>
    <w:p w:rsidR="003E16A7" w:rsidRPr="00EB6830" w:rsidRDefault="003E16A7" w:rsidP="00EB6830">
      <w:pPr>
        <w:spacing w:line="276" w:lineRule="auto"/>
        <w:ind w:left="144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(3 marks)</w:t>
      </w:r>
    </w:p>
    <w:p w:rsidR="003E16A7" w:rsidRPr="00EB6830" w:rsidRDefault="003E16A7" w:rsidP="00EB6830">
      <w:pPr>
        <w:spacing w:line="276" w:lineRule="auto"/>
        <w:rPr>
          <w:rFonts w:asciiTheme="majorHAnsi" w:hAnsiTheme="majorHAnsi"/>
          <w:b/>
          <w:sz w:val="22"/>
          <w:szCs w:val="22"/>
          <w:lang w:val="en-US" w:eastAsia="en-US"/>
        </w:rPr>
      </w:pPr>
      <w:r w:rsidRPr="00EB6830">
        <w:rPr>
          <w:rFonts w:asciiTheme="majorHAnsi" w:hAnsiTheme="majorHAnsi"/>
          <w:b/>
          <w:sz w:val="22"/>
          <w:szCs w:val="22"/>
          <w:lang w:val="en-US" w:eastAsia="en-US"/>
        </w:rPr>
        <w:t>4.          1998 Q27 P1</w:t>
      </w:r>
    </w:p>
    <w:p w:rsidR="00EB6830" w:rsidRDefault="003E16A7" w:rsidP="00EB6830">
      <w:pPr>
        <w:spacing w:line="276" w:lineRule="auto"/>
        <w:ind w:left="1260" w:right="720"/>
        <w:rPr>
          <w:rFonts w:asciiTheme="majorHAnsi" w:hAnsiTheme="majorHAnsi"/>
          <w:sz w:val="22"/>
          <w:szCs w:val="22"/>
        </w:rPr>
      </w:pPr>
      <w:r w:rsidRPr="00EB6830">
        <w:rPr>
          <w:rFonts w:asciiTheme="majorHAnsi" w:hAnsiTheme="majorHAnsi"/>
          <w:sz w:val="22"/>
          <w:szCs w:val="22"/>
        </w:rPr>
        <w:t xml:space="preserve">During total eclipse of the sun, both light and heat are observed to </w:t>
      </w:r>
    </w:p>
    <w:p w:rsidR="003E16A7" w:rsidRPr="00EB6830" w:rsidRDefault="003E16A7" w:rsidP="00EB6830">
      <w:pPr>
        <w:spacing w:line="276" w:lineRule="auto"/>
        <w:ind w:left="1260" w:right="720"/>
        <w:rPr>
          <w:rFonts w:asciiTheme="majorHAnsi" w:hAnsiTheme="majorHAnsi"/>
          <w:sz w:val="22"/>
          <w:szCs w:val="22"/>
        </w:rPr>
      </w:pPr>
      <w:r w:rsidRPr="00EB6830">
        <w:rPr>
          <w:rFonts w:asciiTheme="majorHAnsi" w:hAnsiTheme="majorHAnsi"/>
          <w:sz w:val="22"/>
          <w:szCs w:val="22"/>
        </w:rPr>
        <w:t>disappear simultaneously. Explain the observation.</w:t>
      </w:r>
    </w:p>
    <w:p w:rsidR="003E16A7" w:rsidRPr="00EB6830" w:rsidRDefault="003E16A7" w:rsidP="00EB6830">
      <w:pPr>
        <w:spacing w:line="276" w:lineRule="auto"/>
        <w:rPr>
          <w:rFonts w:asciiTheme="majorHAnsi" w:hAnsiTheme="majorHAnsi"/>
          <w:sz w:val="22"/>
          <w:szCs w:val="22"/>
          <w:lang w:val="en-US" w:eastAsia="en-US"/>
        </w:rPr>
      </w:pPr>
    </w:p>
    <w:p w:rsidR="003E16A7" w:rsidRPr="00EB6830" w:rsidRDefault="003E16A7" w:rsidP="00EB6830">
      <w:pPr>
        <w:spacing w:line="276" w:lineRule="auto"/>
        <w:rPr>
          <w:rFonts w:asciiTheme="majorHAnsi" w:hAnsiTheme="majorHAnsi"/>
          <w:b/>
          <w:sz w:val="22"/>
          <w:szCs w:val="22"/>
        </w:rPr>
      </w:pPr>
      <w:r w:rsidRPr="00EB6830">
        <w:rPr>
          <w:rFonts w:asciiTheme="majorHAnsi" w:hAnsiTheme="majorHAnsi"/>
          <w:b/>
          <w:sz w:val="22"/>
          <w:szCs w:val="22"/>
        </w:rPr>
        <w:t>5.         1998 Q32 P1</w:t>
      </w:r>
    </w:p>
    <w:p w:rsidR="00EB6830" w:rsidRDefault="003E16A7" w:rsidP="00EB6830">
      <w:pPr>
        <w:spacing w:line="276" w:lineRule="auto"/>
        <w:ind w:left="1200" w:right="1080"/>
        <w:rPr>
          <w:rFonts w:asciiTheme="majorHAnsi" w:hAnsiTheme="majorHAnsi"/>
          <w:sz w:val="22"/>
          <w:szCs w:val="22"/>
        </w:rPr>
      </w:pPr>
      <w:r w:rsidRPr="00EB6830">
        <w:rPr>
          <w:rFonts w:asciiTheme="majorHAnsi" w:hAnsiTheme="majorHAnsi"/>
          <w:b/>
          <w:sz w:val="22"/>
          <w:szCs w:val="22"/>
        </w:rPr>
        <w:t>Fig 11</w:t>
      </w:r>
      <w:r w:rsidRPr="00EB6830">
        <w:rPr>
          <w:rFonts w:asciiTheme="majorHAnsi" w:hAnsiTheme="majorHAnsi"/>
          <w:sz w:val="22"/>
          <w:szCs w:val="22"/>
        </w:rPr>
        <w:t xml:space="preserve"> shows a double slit placed in front of a source, s of waves, and a director D is placed beyond the slits, such that its position can be </w:t>
      </w:r>
    </w:p>
    <w:p w:rsidR="003E16A7" w:rsidRPr="00EB6830" w:rsidRDefault="003E16A7" w:rsidP="00EB6830">
      <w:pPr>
        <w:spacing w:line="276" w:lineRule="auto"/>
        <w:ind w:left="1200" w:right="1080"/>
        <w:rPr>
          <w:rFonts w:asciiTheme="majorHAnsi" w:hAnsiTheme="majorHAnsi"/>
          <w:sz w:val="22"/>
          <w:szCs w:val="22"/>
        </w:rPr>
      </w:pPr>
      <w:r w:rsidRPr="00EB6830">
        <w:rPr>
          <w:rFonts w:asciiTheme="majorHAnsi" w:hAnsiTheme="majorHAnsi"/>
          <w:sz w:val="22"/>
          <w:szCs w:val="22"/>
        </w:rPr>
        <w:t>adjusted along the line XY.</w:t>
      </w:r>
    </w:p>
    <w:p w:rsidR="0060519A" w:rsidRPr="00EB6830" w:rsidRDefault="0060519A" w:rsidP="00EB6830">
      <w:pPr>
        <w:spacing w:line="276" w:lineRule="auto"/>
        <w:ind w:left="1200"/>
        <w:rPr>
          <w:rFonts w:asciiTheme="majorHAnsi" w:hAnsiTheme="majorHAnsi"/>
          <w:sz w:val="22"/>
          <w:szCs w:val="22"/>
        </w:rPr>
      </w:pPr>
    </w:p>
    <w:p w:rsidR="003E16A7" w:rsidRPr="00EB6830" w:rsidRDefault="003E16A7" w:rsidP="00EB6830">
      <w:pPr>
        <w:spacing w:line="276" w:lineRule="auto"/>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22080" behindDoc="1" locked="0" layoutInCell="1" allowOverlap="1">
            <wp:simplePos x="0" y="0"/>
            <wp:positionH relativeFrom="column">
              <wp:posOffset>1533525</wp:posOffset>
            </wp:positionH>
            <wp:positionV relativeFrom="paragraph">
              <wp:posOffset>83185</wp:posOffset>
            </wp:positionV>
            <wp:extent cx="3327400" cy="1447800"/>
            <wp:effectExtent l="19050" t="0" r="6350" b="0"/>
            <wp:wrapNone/>
            <wp:docPr id="190" name="Picture 44" descr="PHY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HY 014"/>
                    <pic:cNvPicPr>
                      <a:picLocks noChangeAspect="1" noChangeArrowheads="1"/>
                    </pic:cNvPicPr>
                  </pic:nvPicPr>
                  <pic:blipFill>
                    <a:blip r:embed="rId66" cstate="print"/>
                    <a:srcRect/>
                    <a:stretch>
                      <a:fillRect/>
                    </a:stretch>
                  </pic:blipFill>
                  <pic:spPr bwMode="auto">
                    <a:xfrm>
                      <a:off x="0" y="0"/>
                      <a:ext cx="3327400" cy="1447800"/>
                    </a:xfrm>
                    <a:prstGeom prst="rect">
                      <a:avLst/>
                    </a:prstGeom>
                    <a:noFill/>
                    <a:ln w="9525">
                      <a:noFill/>
                      <a:miter lim="800000"/>
                      <a:headEnd/>
                      <a:tailEnd/>
                    </a:ln>
                  </pic:spPr>
                </pic:pic>
              </a:graphicData>
            </a:graphic>
          </wp:anchor>
        </w:drawing>
      </w:r>
    </w:p>
    <w:p w:rsidR="003E16A7" w:rsidRPr="00EB6830" w:rsidRDefault="003E16A7" w:rsidP="00EB6830">
      <w:pPr>
        <w:spacing w:line="276" w:lineRule="auto"/>
        <w:rPr>
          <w:rFonts w:asciiTheme="majorHAnsi" w:hAnsiTheme="majorHAnsi"/>
          <w:sz w:val="22"/>
          <w:szCs w:val="22"/>
        </w:rPr>
      </w:pPr>
    </w:p>
    <w:p w:rsidR="003E16A7" w:rsidRPr="00EB6830" w:rsidRDefault="003E16A7" w:rsidP="00EB6830">
      <w:pPr>
        <w:spacing w:line="276" w:lineRule="auto"/>
        <w:rPr>
          <w:rFonts w:asciiTheme="majorHAnsi" w:hAnsiTheme="majorHAnsi"/>
          <w:sz w:val="22"/>
          <w:szCs w:val="22"/>
        </w:rPr>
      </w:pPr>
    </w:p>
    <w:p w:rsidR="003E16A7" w:rsidRPr="00EB6830" w:rsidRDefault="003E16A7" w:rsidP="00EB6830">
      <w:pPr>
        <w:spacing w:line="276" w:lineRule="auto"/>
        <w:rPr>
          <w:rFonts w:asciiTheme="majorHAnsi" w:hAnsiTheme="majorHAnsi"/>
          <w:sz w:val="22"/>
          <w:szCs w:val="22"/>
        </w:rPr>
      </w:pPr>
    </w:p>
    <w:p w:rsidR="003E16A7" w:rsidRPr="00EB6830" w:rsidRDefault="003E16A7" w:rsidP="00EB6830">
      <w:pPr>
        <w:spacing w:line="276" w:lineRule="auto"/>
        <w:rPr>
          <w:rFonts w:asciiTheme="majorHAnsi" w:hAnsiTheme="majorHAnsi"/>
          <w:sz w:val="22"/>
          <w:szCs w:val="22"/>
        </w:rPr>
      </w:pPr>
    </w:p>
    <w:p w:rsidR="003E16A7" w:rsidRPr="00EB6830" w:rsidRDefault="003E16A7" w:rsidP="00EB6830">
      <w:pPr>
        <w:spacing w:line="276" w:lineRule="auto"/>
        <w:rPr>
          <w:rFonts w:asciiTheme="majorHAnsi" w:hAnsiTheme="majorHAnsi"/>
          <w:sz w:val="22"/>
          <w:szCs w:val="22"/>
        </w:rPr>
      </w:pPr>
    </w:p>
    <w:p w:rsidR="003E16A7" w:rsidRPr="00EB6830" w:rsidRDefault="003E16A7" w:rsidP="00EB6830">
      <w:pPr>
        <w:spacing w:line="276" w:lineRule="auto"/>
        <w:rPr>
          <w:rFonts w:asciiTheme="majorHAnsi" w:hAnsiTheme="majorHAnsi"/>
          <w:sz w:val="22"/>
          <w:szCs w:val="22"/>
        </w:rPr>
      </w:pPr>
    </w:p>
    <w:p w:rsidR="003E16A7" w:rsidRPr="00EB6830" w:rsidRDefault="003E16A7" w:rsidP="00EB6830">
      <w:pPr>
        <w:spacing w:line="276" w:lineRule="auto"/>
        <w:rPr>
          <w:rFonts w:asciiTheme="majorHAnsi" w:hAnsiTheme="majorHAnsi"/>
          <w:sz w:val="22"/>
          <w:szCs w:val="22"/>
        </w:rPr>
      </w:pPr>
    </w:p>
    <w:p w:rsidR="0060519A" w:rsidRPr="00EB6830" w:rsidRDefault="0060519A" w:rsidP="00EB6830">
      <w:pPr>
        <w:spacing w:line="276" w:lineRule="auto"/>
        <w:rPr>
          <w:rFonts w:asciiTheme="majorHAnsi" w:hAnsiTheme="majorHAnsi"/>
          <w:sz w:val="22"/>
          <w:szCs w:val="22"/>
        </w:rPr>
      </w:pPr>
    </w:p>
    <w:p w:rsidR="003E16A7" w:rsidRDefault="003E16A7" w:rsidP="00EB6830">
      <w:pPr>
        <w:spacing w:line="276" w:lineRule="auto"/>
        <w:ind w:firstLine="720"/>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State with a reason, what the detector records along XY.</w:t>
      </w:r>
    </w:p>
    <w:p w:rsidR="00EB6830" w:rsidRPr="00EB6830" w:rsidRDefault="00EB6830" w:rsidP="00EB6830">
      <w:pPr>
        <w:ind w:firstLine="720"/>
        <w:rPr>
          <w:rFonts w:asciiTheme="majorHAnsi" w:hAnsiTheme="majorHAnsi"/>
          <w:sz w:val="20"/>
          <w:szCs w:val="22"/>
        </w:rPr>
      </w:pPr>
    </w:p>
    <w:p w:rsidR="003E16A7" w:rsidRPr="00EB6830" w:rsidRDefault="003E16A7" w:rsidP="00EB6830">
      <w:pPr>
        <w:spacing w:line="276" w:lineRule="auto"/>
        <w:rPr>
          <w:rFonts w:asciiTheme="majorHAnsi" w:hAnsiTheme="majorHAnsi"/>
          <w:b/>
          <w:sz w:val="22"/>
          <w:szCs w:val="22"/>
        </w:rPr>
      </w:pPr>
      <w:r w:rsidRPr="00EB6830">
        <w:rPr>
          <w:rFonts w:asciiTheme="majorHAnsi" w:hAnsiTheme="majorHAnsi"/>
          <w:b/>
          <w:sz w:val="22"/>
          <w:szCs w:val="22"/>
        </w:rPr>
        <w:lastRenderedPageBreak/>
        <w:t>6.         1998 Q33 P1</w:t>
      </w:r>
    </w:p>
    <w:p w:rsidR="003E16A7" w:rsidRPr="00EB6830" w:rsidRDefault="003E16A7" w:rsidP="00EB6830">
      <w:pPr>
        <w:spacing w:line="276" w:lineRule="auto"/>
        <w:rPr>
          <w:rFonts w:asciiTheme="majorHAnsi" w:hAnsiTheme="majorHAnsi"/>
          <w:sz w:val="22"/>
          <w:szCs w:val="22"/>
        </w:rPr>
      </w:pPr>
      <w:r w:rsidRPr="00EB6830">
        <w:rPr>
          <w:rFonts w:asciiTheme="majorHAnsi" w:hAnsiTheme="majorHAnsi"/>
          <w:sz w:val="22"/>
          <w:szCs w:val="22"/>
        </w:rPr>
        <w:tab/>
        <w:t xml:space="preserve">        What is meant by virtual image?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(1 mark)</w:t>
      </w:r>
    </w:p>
    <w:p w:rsidR="003E16A7" w:rsidRDefault="003E16A7" w:rsidP="003E16A7"/>
    <w:p w:rsidR="003E16A7" w:rsidRPr="00EB6830" w:rsidRDefault="003E16A7" w:rsidP="003E16A7">
      <w:pPr>
        <w:ind w:left="720" w:hanging="720"/>
        <w:rPr>
          <w:rFonts w:asciiTheme="majorHAnsi" w:hAnsiTheme="majorHAnsi"/>
          <w:b/>
          <w:sz w:val="22"/>
          <w:szCs w:val="22"/>
        </w:rPr>
      </w:pPr>
      <w:r w:rsidRPr="00EB6830">
        <w:rPr>
          <w:rFonts w:asciiTheme="majorHAnsi" w:hAnsiTheme="majorHAnsi"/>
          <w:b/>
          <w:sz w:val="22"/>
          <w:szCs w:val="22"/>
        </w:rPr>
        <w:t>7.       1999 Q8 P1</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b/>
          <w:sz w:val="22"/>
          <w:szCs w:val="22"/>
        </w:rPr>
        <w:tab/>
        <w:t xml:space="preserve">      Figure 6</w:t>
      </w:r>
      <w:r w:rsidRPr="00EB6830">
        <w:rPr>
          <w:rFonts w:asciiTheme="majorHAnsi" w:hAnsiTheme="majorHAnsi"/>
          <w:sz w:val="22"/>
          <w:szCs w:val="22"/>
        </w:rPr>
        <w:t xml:space="preserve"> shows a ray of light incident on plane mirror at point O.</w:t>
      </w:r>
    </w:p>
    <w:p w:rsidR="003E16A7" w:rsidRPr="00EB6830" w:rsidRDefault="003E16A7" w:rsidP="003E16A7">
      <w:pPr>
        <w:tabs>
          <w:tab w:val="left" w:pos="3312"/>
        </w:tabs>
        <w:ind w:left="720" w:hanging="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23104" behindDoc="1" locked="0" layoutInCell="1" allowOverlap="1">
            <wp:simplePos x="0" y="0"/>
            <wp:positionH relativeFrom="column">
              <wp:posOffset>790575</wp:posOffset>
            </wp:positionH>
            <wp:positionV relativeFrom="paragraph">
              <wp:posOffset>121284</wp:posOffset>
            </wp:positionV>
            <wp:extent cx="4114800" cy="790575"/>
            <wp:effectExtent l="19050" t="0" r="0" b="0"/>
            <wp:wrapNone/>
            <wp:docPr id="191" name="Picture 52" descr="PHY 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HY 036"/>
                    <pic:cNvPicPr>
                      <a:picLocks noChangeAspect="1" noChangeArrowheads="1"/>
                    </pic:cNvPicPr>
                  </pic:nvPicPr>
                  <pic:blipFill>
                    <a:blip r:embed="rId67" cstate="print"/>
                    <a:srcRect/>
                    <a:stretch>
                      <a:fillRect/>
                    </a:stretch>
                  </pic:blipFill>
                  <pic:spPr bwMode="auto">
                    <a:xfrm>
                      <a:off x="0" y="0"/>
                      <a:ext cx="4114800" cy="790575"/>
                    </a:xfrm>
                    <a:prstGeom prst="rect">
                      <a:avLst/>
                    </a:prstGeom>
                    <a:noFill/>
                    <a:ln w="9525">
                      <a:noFill/>
                      <a:miter lim="800000"/>
                      <a:headEnd/>
                      <a:tailEnd/>
                    </a:ln>
                  </pic:spPr>
                </pic:pic>
              </a:graphicData>
            </a:graphic>
          </wp:anchor>
        </w:drawing>
      </w:r>
      <w:r w:rsidRPr="00EB6830">
        <w:rPr>
          <w:rFonts w:asciiTheme="majorHAnsi" w:hAnsiTheme="majorHAnsi"/>
          <w:sz w:val="22"/>
          <w:szCs w:val="22"/>
        </w:rPr>
        <w:tab/>
      </w:r>
      <w:r w:rsidRPr="00EB6830">
        <w:rPr>
          <w:rFonts w:asciiTheme="majorHAnsi" w:hAnsiTheme="majorHAnsi"/>
          <w:sz w:val="22"/>
          <w:szCs w:val="22"/>
        </w:rPr>
        <w:tab/>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60519A" w:rsidRPr="00EB6830" w:rsidRDefault="0060519A"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EB6830" w:rsidRDefault="003E16A7" w:rsidP="00EB6830">
      <w:pPr>
        <w:spacing w:line="276" w:lineRule="auto"/>
        <w:ind w:left="993" w:right="1080" w:hanging="720"/>
        <w:rPr>
          <w:rFonts w:asciiTheme="majorHAnsi" w:hAnsiTheme="majorHAnsi"/>
          <w:sz w:val="22"/>
          <w:szCs w:val="22"/>
        </w:rPr>
      </w:pPr>
      <w:r w:rsidRPr="00EB6830">
        <w:rPr>
          <w:rFonts w:asciiTheme="majorHAnsi" w:hAnsiTheme="majorHAnsi"/>
          <w:sz w:val="22"/>
          <w:szCs w:val="22"/>
        </w:rPr>
        <w:tab/>
        <w:t>The mirror is rotated clockwise through an angle 30</w:t>
      </w:r>
      <w:r w:rsidRPr="00EB6830">
        <w:rPr>
          <w:rFonts w:asciiTheme="majorHAnsi" w:hAnsiTheme="majorHAnsi"/>
          <w:sz w:val="22"/>
          <w:szCs w:val="22"/>
          <w:vertAlign w:val="superscript"/>
        </w:rPr>
        <w:t>0</w:t>
      </w:r>
      <w:r w:rsidRPr="00EB6830">
        <w:rPr>
          <w:rFonts w:asciiTheme="majorHAnsi" w:hAnsiTheme="majorHAnsi"/>
          <w:sz w:val="22"/>
          <w:szCs w:val="22"/>
        </w:rPr>
        <w:t xml:space="preserve"> about an axis perpendicular to the paper.  Determine the angle through which the </w:t>
      </w:r>
    </w:p>
    <w:p w:rsidR="003E16A7" w:rsidRPr="00EB6830" w:rsidRDefault="00EB6830" w:rsidP="00EB6830">
      <w:pPr>
        <w:spacing w:line="276" w:lineRule="auto"/>
        <w:ind w:left="993" w:hanging="720"/>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 xml:space="preserve">reflected ray rotated.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3E16A7" w:rsidRPr="00EB6830">
        <w:rPr>
          <w:rFonts w:asciiTheme="majorHAnsi" w:hAnsiTheme="majorHAnsi"/>
          <w:sz w:val="22"/>
          <w:szCs w:val="22"/>
        </w:rPr>
        <w:t>(2 marks)</w:t>
      </w:r>
    </w:p>
    <w:p w:rsidR="003E16A7" w:rsidRPr="00EB6830" w:rsidRDefault="003E16A7" w:rsidP="003E16A7">
      <w:pPr>
        <w:ind w:left="720" w:hanging="720"/>
        <w:rPr>
          <w:rFonts w:asciiTheme="majorHAnsi" w:hAnsiTheme="majorHAnsi"/>
          <w:sz w:val="22"/>
          <w:szCs w:val="22"/>
          <w:lang w:val="en-US" w:eastAsia="en-US"/>
        </w:rPr>
      </w:pPr>
    </w:p>
    <w:p w:rsidR="003E16A7" w:rsidRPr="00EB6830" w:rsidRDefault="003E16A7" w:rsidP="003E16A7">
      <w:pPr>
        <w:ind w:left="720" w:hanging="720"/>
        <w:rPr>
          <w:rFonts w:asciiTheme="majorHAnsi" w:hAnsiTheme="majorHAnsi"/>
          <w:b/>
          <w:sz w:val="22"/>
          <w:szCs w:val="22"/>
        </w:rPr>
      </w:pPr>
      <w:r w:rsidRPr="00EB6830">
        <w:rPr>
          <w:rFonts w:asciiTheme="majorHAnsi" w:hAnsiTheme="majorHAnsi"/>
          <w:b/>
          <w:sz w:val="22"/>
          <w:szCs w:val="22"/>
        </w:rPr>
        <w:t>8.        2000 Q9 P1</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b/>
          <w:sz w:val="22"/>
          <w:szCs w:val="22"/>
        </w:rPr>
        <w:t>Fig. 5</w:t>
      </w:r>
      <w:r w:rsidRPr="00EB6830">
        <w:rPr>
          <w:rFonts w:asciiTheme="majorHAnsi" w:hAnsiTheme="majorHAnsi"/>
          <w:sz w:val="22"/>
          <w:szCs w:val="22"/>
        </w:rPr>
        <w:t xml:space="preserve"> shows an object O placed in front of a plane mirror.</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21056" behindDoc="1" locked="0" layoutInCell="1" allowOverlap="1">
            <wp:simplePos x="0" y="0"/>
            <wp:positionH relativeFrom="column">
              <wp:posOffset>685800</wp:posOffset>
            </wp:positionH>
            <wp:positionV relativeFrom="paragraph">
              <wp:posOffset>33655</wp:posOffset>
            </wp:positionV>
            <wp:extent cx="3790950" cy="1143000"/>
            <wp:effectExtent l="19050" t="0" r="0" b="0"/>
            <wp:wrapNone/>
            <wp:docPr id="192" name="Picture 69" descr="PHY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HY 020"/>
                    <pic:cNvPicPr>
                      <a:picLocks noChangeAspect="1" noChangeArrowheads="1"/>
                    </pic:cNvPicPr>
                  </pic:nvPicPr>
                  <pic:blipFill>
                    <a:blip r:embed="rId68" cstate="print"/>
                    <a:srcRect/>
                    <a:stretch>
                      <a:fillRect/>
                    </a:stretch>
                  </pic:blipFill>
                  <pic:spPr bwMode="auto">
                    <a:xfrm>
                      <a:off x="0" y="0"/>
                      <a:ext cx="3800174" cy="1145781"/>
                    </a:xfrm>
                    <a:prstGeom prst="rect">
                      <a:avLst/>
                    </a:prstGeom>
                    <a:noFill/>
                    <a:ln w="9525">
                      <a:noFill/>
                      <a:miter lim="800000"/>
                      <a:headEnd/>
                      <a:tailEnd/>
                    </a:ln>
                  </pic:spPr>
                </pic:pic>
              </a:graphicData>
            </a:graphic>
          </wp:anchor>
        </w:drawing>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EB6830" w:rsidP="003E16A7">
      <w:pPr>
        <w:ind w:left="720" w:hanging="720"/>
        <w:rPr>
          <w:rFonts w:asciiTheme="majorHAnsi" w:hAnsiTheme="majorHAnsi"/>
          <w:sz w:val="22"/>
          <w:szCs w:val="22"/>
        </w:rPr>
      </w:pPr>
      <w:r>
        <w:rPr>
          <w:rFonts w:asciiTheme="majorHAnsi" w:hAnsiTheme="majorHAnsi"/>
          <w:sz w:val="22"/>
          <w:szCs w:val="22"/>
        </w:rPr>
        <w:t xml:space="preserve">                 </w:t>
      </w:r>
    </w:p>
    <w:p w:rsidR="003E16A7" w:rsidRDefault="003E16A7" w:rsidP="003E16A7">
      <w:pPr>
        <w:ind w:left="720" w:hanging="720"/>
        <w:rPr>
          <w:rFonts w:asciiTheme="majorHAnsi" w:hAnsiTheme="majorHAnsi"/>
          <w:sz w:val="22"/>
          <w:szCs w:val="22"/>
        </w:rPr>
      </w:pPr>
    </w:p>
    <w:p w:rsidR="00EB6830" w:rsidRDefault="003E16A7" w:rsidP="00EB6830">
      <w:pPr>
        <w:ind w:left="1080"/>
        <w:rPr>
          <w:rFonts w:asciiTheme="majorHAnsi" w:hAnsiTheme="majorHAnsi"/>
          <w:sz w:val="22"/>
          <w:szCs w:val="22"/>
        </w:rPr>
      </w:pPr>
      <w:r w:rsidRPr="00EB6830">
        <w:rPr>
          <w:rFonts w:asciiTheme="majorHAnsi" w:hAnsiTheme="majorHAnsi"/>
          <w:sz w:val="22"/>
          <w:szCs w:val="22"/>
        </w:rPr>
        <w:t xml:space="preserve">On the same diagram draw rays to locate the position of the image I, </w:t>
      </w:r>
    </w:p>
    <w:p w:rsidR="003E16A7" w:rsidRPr="00EB6830" w:rsidRDefault="003E16A7" w:rsidP="00EB6830">
      <w:pPr>
        <w:ind w:left="1080"/>
        <w:rPr>
          <w:rFonts w:asciiTheme="majorHAnsi" w:hAnsiTheme="majorHAnsi"/>
          <w:sz w:val="22"/>
          <w:szCs w:val="22"/>
        </w:rPr>
      </w:pPr>
      <w:r w:rsidRPr="00EB6830">
        <w:rPr>
          <w:rFonts w:asciiTheme="majorHAnsi" w:hAnsiTheme="majorHAnsi"/>
          <w:sz w:val="22"/>
          <w:szCs w:val="22"/>
        </w:rPr>
        <w:t xml:space="preserve">as seen from the eye E. </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(3 marks)</w:t>
      </w:r>
    </w:p>
    <w:p w:rsidR="003E16A7" w:rsidRPr="00EB6830" w:rsidRDefault="003E16A7" w:rsidP="003E16A7">
      <w:pPr>
        <w:rPr>
          <w:rFonts w:asciiTheme="majorHAnsi" w:hAnsiTheme="majorHAnsi"/>
          <w:sz w:val="22"/>
          <w:szCs w:val="22"/>
          <w:lang w:val="en-US" w:eastAsia="en-US"/>
        </w:rPr>
      </w:pPr>
    </w:p>
    <w:p w:rsidR="003E16A7" w:rsidRPr="00EB6830" w:rsidRDefault="003E16A7" w:rsidP="003E16A7">
      <w:pPr>
        <w:rPr>
          <w:rFonts w:asciiTheme="majorHAnsi" w:hAnsiTheme="majorHAnsi"/>
          <w:b/>
          <w:sz w:val="22"/>
          <w:szCs w:val="22"/>
          <w:lang w:val="en-US" w:eastAsia="en-US"/>
        </w:rPr>
      </w:pPr>
      <w:r w:rsidRPr="00EB6830">
        <w:rPr>
          <w:rFonts w:asciiTheme="majorHAnsi" w:hAnsiTheme="majorHAnsi"/>
          <w:b/>
          <w:sz w:val="22"/>
          <w:szCs w:val="22"/>
          <w:lang w:val="en-US" w:eastAsia="en-US"/>
        </w:rPr>
        <w:t>9.          2001 Q8 P1</w:t>
      </w:r>
    </w:p>
    <w:p w:rsidR="00EB6830" w:rsidRDefault="003E16A7" w:rsidP="00EB6830">
      <w:pPr>
        <w:spacing w:line="276" w:lineRule="auto"/>
        <w:ind w:left="1272"/>
        <w:rPr>
          <w:rFonts w:asciiTheme="majorHAnsi" w:hAnsiTheme="majorHAnsi"/>
          <w:sz w:val="22"/>
          <w:szCs w:val="22"/>
        </w:rPr>
      </w:pPr>
      <w:r w:rsidRPr="00EB6830">
        <w:rPr>
          <w:rFonts w:asciiTheme="majorHAnsi" w:hAnsiTheme="majorHAnsi"/>
          <w:b/>
          <w:sz w:val="22"/>
          <w:szCs w:val="22"/>
        </w:rPr>
        <w:t>Fig. 6</w:t>
      </w:r>
      <w:r w:rsidRPr="00EB6830">
        <w:rPr>
          <w:rFonts w:asciiTheme="majorHAnsi" w:hAnsiTheme="majorHAnsi"/>
          <w:sz w:val="22"/>
          <w:szCs w:val="22"/>
        </w:rPr>
        <w:t xml:space="preserve"> shows an object O being viewed using two inclined mirrors M</w:t>
      </w:r>
      <w:r w:rsidRPr="00EB6830">
        <w:rPr>
          <w:rFonts w:asciiTheme="majorHAnsi" w:hAnsiTheme="majorHAnsi"/>
          <w:sz w:val="22"/>
          <w:szCs w:val="22"/>
          <w:vertAlign w:val="subscript"/>
        </w:rPr>
        <w:t>1</w:t>
      </w:r>
      <w:r w:rsidRPr="00EB6830">
        <w:rPr>
          <w:rFonts w:asciiTheme="majorHAnsi" w:hAnsiTheme="majorHAnsi"/>
          <w:sz w:val="22"/>
          <w:szCs w:val="22"/>
        </w:rPr>
        <w:t xml:space="preserve"> </w:t>
      </w:r>
    </w:p>
    <w:p w:rsidR="00EB6830" w:rsidRDefault="003E16A7" w:rsidP="00EB6830">
      <w:pPr>
        <w:spacing w:line="276" w:lineRule="auto"/>
        <w:ind w:left="1272"/>
        <w:rPr>
          <w:rFonts w:asciiTheme="majorHAnsi" w:hAnsiTheme="majorHAnsi"/>
          <w:sz w:val="22"/>
          <w:szCs w:val="22"/>
        </w:rPr>
      </w:pPr>
      <w:r w:rsidRPr="00EB6830">
        <w:rPr>
          <w:rFonts w:asciiTheme="majorHAnsi" w:hAnsiTheme="majorHAnsi"/>
          <w:sz w:val="22"/>
          <w:szCs w:val="22"/>
        </w:rPr>
        <w:t>and M</w:t>
      </w:r>
      <w:r w:rsidRPr="00EB6830">
        <w:rPr>
          <w:rFonts w:asciiTheme="majorHAnsi" w:hAnsiTheme="majorHAnsi"/>
          <w:sz w:val="22"/>
          <w:szCs w:val="22"/>
          <w:vertAlign w:val="subscript"/>
        </w:rPr>
        <w:t>2</w:t>
      </w:r>
      <w:r w:rsidRPr="00EB6830">
        <w:rPr>
          <w:rFonts w:asciiTheme="majorHAnsi" w:hAnsiTheme="majorHAnsi"/>
          <w:sz w:val="22"/>
          <w:szCs w:val="22"/>
        </w:rPr>
        <w:t>.</w:t>
      </w:r>
      <w:r w:rsidR="00EB6830">
        <w:rPr>
          <w:rFonts w:asciiTheme="majorHAnsi" w:hAnsiTheme="majorHAnsi"/>
          <w:sz w:val="22"/>
          <w:szCs w:val="22"/>
        </w:rPr>
        <w:t xml:space="preserve"> </w:t>
      </w:r>
      <w:r w:rsidRPr="00EB6830">
        <w:rPr>
          <w:rFonts w:asciiTheme="majorHAnsi" w:hAnsiTheme="majorHAnsi"/>
          <w:sz w:val="22"/>
          <w:szCs w:val="22"/>
        </w:rPr>
        <w:t xml:space="preserve">Complete the diagram by sketching rays to show the position </w:t>
      </w:r>
    </w:p>
    <w:p w:rsidR="003E16A7" w:rsidRPr="00EB6830" w:rsidRDefault="003E16A7" w:rsidP="00EB6830">
      <w:pPr>
        <w:spacing w:line="276" w:lineRule="auto"/>
        <w:ind w:left="1272"/>
        <w:rPr>
          <w:rFonts w:asciiTheme="majorHAnsi" w:hAnsiTheme="majorHAnsi"/>
          <w:sz w:val="22"/>
          <w:szCs w:val="22"/>
        </w:rPr>
      </w:pPr>
      <w:r w:rsidRPr="00EB6830">
        <w:rPr>
          <w:rFonts w:asciiTheme="majorHAnsi" w:hAnsiTheme="majorHAnsi"/>
          <w:sz w:val="22"/>
          <w:szCs w:val="22"/>
        </w:rPr>
        <w:t>of the image as see</w:t>
      </w:r>
      <w:r w:rsidR="00EB6830">
        <w:rPr>
          <w:rFonts w:asciiTheme="majorHAnsi" w:hAnsiTheme="majorHAnsi"/>
          <w:sz w:val="22"/>
          <w:szCs w:val="22"/>
        </w:rPr>
        <w:t xml:space="preserve">n by the eye E.  </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(2 marks)</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noProof/>
          <w:sz w:val="22"/>
          <w:szCs w:val="22"/>
        </w:rPr>
        <w:t xml:space="preserve">               </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914775" cy="1914525"/>
            <wp:effectExtent l="19050" t="0" r="0" b="9525"/>
            <wp:docPr id="59" name="Picture 12" descr="C:\Users\user\Pictures\img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img087.jpg"/>
                    <pic:cNvPicPr>
                      <a:picLocks noChangeAspect="1" noChangeArrowheads="1"/>
                    </pic:cNvPicPr>
                  </pic:nvPicPr>
                  <pic:blipFill>
                    <a:blip r:embed="rId69" cstate="print">
                      <a:grayscl/>
                    </a:blip>
                    <a:srcRect l="39090" t="26935" r="19570" b="57143"/>
                    <a:stretch>
                      <a:fillRect/>
                    </a:stretch>
                  </pic:blipFill>
                  <pic:spPr bwMode="auto">
                    <a:xfrm rot="10800000">
                      <a:off x="0" y="0"/>
                      <a:ext cx="3921058" cy="1917598"/>
                    </a:xfrm>
                    <a:prstGeom prst="rect">
                      <a:avLst/>
                    </a:prstGeom>
                    <a:noFill/>
                    <a:ln w="9525">
                      <a:noFill/>
                      <a:miter lim="800000"/>
                      <a:headEnd/>
                      <a:tailEnd/>
                    </a:ln>
                  </pic:spPr>
                </pic:pic>
              </a:graphicData>
            </a:graphic>
          </wp:inline>
        </w:drawing>
      </w:r>
    </w:p>
    <w:p w:rsidR="003E16A7" w:rsidRPr="00EB6830" w:rsidRDefault="003E16A7" w:rsidP="003E16A7">
      <w:pPr>
        <w:rPr>
          <w:rFonts w:asciiTheme="majorHAnsi" w:hAnsiTheme="majorHAnsi"/>
          <w:sz w:val="22"/>
          <w:szCs w:val="22"/>
          <w:lang w:val="en-US" w:eastAsia="en-US"/>
        </w:rPr>
      </w:pPr>
    </w:p>
    <w:p w:rsidR="003E16A7" w:rsidRPr="00EB6830" w:rsidRDefault="003E16A7" w:rsidP="003E16A7">
      <w:pPr>
        <w:rPr>
          <w:rFonts w:asciiTheme="majorHAnsi" w:hAnsiTheme="majorHAnsi"/>
          <w:b/>
          <w:sz w:val="22"/>
          <w:szCs w:val="22"/>
          <w:lang w:val="en-US" w:eastAsia="en-US"/>
        </w:rPr>
      </w:pPr>
      <w:r w:rsidRPr="00EB6830">
        <w:rPr>
          <w:rFonts w:asciiTheme="majorHAnsi" w:hAnsiTheme="majorHAnsi"/>
          <w:b/>
          <w:sz w:val="22"/>
          <w:szCs w:val="22"/>
          <w:lang w:val="en-US" w:eastAsia="en-US"/>
        </w:rPr>
        <w:t>10.          2003 Q8 P1</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lang w:val="en-US" w:eastAsia="en-US"/>
        </w:rPr>
        <w:t xml:space="preserve">                        </w:t>
      </w:r>
      <w:r w:rsidRPr="00EB6830">
        <w:rPr>
          <w:rFonts w:asciiTheme="majorHAnsi" w:hAnsiTheme="majorHAnsi"/>
          <w:b/>
          <w:sz w:val="22"/>
          <w:szCs w:val="22"/>
        </w:rPr>
        <w:t>Figure 6</w:t>
      </w:r>
      <w:r w:rsidRPr="00EB6830">
        <w:rPr>
          <w:rFonts w:asciiTheme="majorHAnsi" w:hAnsiTheme="majorHAnsi"/>
          <w:sz w:val="22"/>
          <w:szCs w:val="22"/>
        </w:rPr>
        <w:t xml:space="preserve"> shows a ray of light being reflected from a mirror.</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26176" behindDoc="1" locked="0" layoutInCell="1" allowOverlap="1">
            <wp:simplePos x="0" y="0"/>
            <wp:positionH relativeFrom="column">
              <wp:posOffset>1647826</wp:posOffset>
            </wp:positionH>
            <wp:positionV relativeFrom="paragraph">
              <wp:posOffset>39370</wp:posOffset>
            </wp:positionV>
            <wp:extent cx="1924050" cy="895350"/>
            <wp:effectExtent l="19050" t="0" r="0" b="0"/>
            <wp:wrapNone/>
            <wp:docPr id="134" name="Picture 171" descr="chem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hem 002"/>
                    <pic:cNvPicPr>
                      <a:picLocks noChangeAspect="1" noChangeArrowheads="1"/>
                    </pic:cNvPicPr>
                  </pic:nvPicPr>
                  <pic:blipFill>
                    <a:blip r:embed="rId70" cstate="print"/>
                    <a:srcRect/>
                    <a:stretch>
                      <a:fillRect/>
                    </a:stretch>
                  </pic:blipFill>
                  <pic:spPr bwMode="auto">
                    <a:xfrm>
                      <a:off x="0" y="0"/>
                      <a:ext cx="1924050" cy="895350"/>
                    </a:xfrm>
                    <a:prstGeom prst="rect">
                      <a:avLst/>
                    </a:prstGeom>
                    <a:noFill/>
                    <a:ln w="9525">
                      <a:noFill/>
                      <a:miter lim="800000"/>
                      <a:headEnd/>
                      <a:tailEnd/>
                    </a:ln>
                  </pic:spPr>
                </pic:pic>
              </a:graphicData>
            </a:graphic>
          </wp:anchor>
        </w:drawing>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1260"/>
        <w:rPr>
          <w:rFonts w:asciiTheme="majorHAnsi" w:hAnsiTheme="majorHAnsi"/>
          <w:sz w:val="22"/>
          <w:szCs w:val="22"/>
        </w:rPr>
      </w:pPr>
      <w:r w:rsidRPr="00EB6830">
        <w:rPr>
          <w:rFonts w:asciiTheme="majorHAnsi" w:hAnsiTheme="majorHAnsi"/>
          <w:sz w:val="22"/>
          <w:szCs w:val="22"/>
        </w:rPr>
        <w:tab/>
        <w:t xml:space="preserve">         What is the angle of reflection?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(2 marks)</w:t>
      </w: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11.          2004 Q7 P1</w:t>
      </w:r>
    </w:p>
    <w:p w:rsidR="00EB6830" w:rsidRDefault="003E16A7" w:rsidP="003E16A7">
      <w:pPr>
        <w:tabs>
          <w:tab w:val="left" w:pos="720"/>
        </w:tabs>
        <w:ind w:left="1440" w:hanging="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b/>
          <w:sz w:val="22"/>
          <w:szCs w:val="22"/>
        </w:rPr>
        <w:t>Figure 5</w:t>
      </w:r>
      <w:r w:rsidRPr="00EB6830">
        <w:rPr>
          <w:rFonts w:asciiTheme="majorHAnsi" w:hAnsiTheme="majorHAnsi"/>
          <w:sz w:val="22"/>
          <w:szCs w:val="22"/>
        </w:rPr>
        <w:t xml:space="preserve"> shows two mirrors inclined at an angle of 60</w:t>
      </w:r>
      <w:r w:rsidRPr="00EB6830">
        <w:rPr>
          <w:rFonts w:asciiTheme="majorHAnsi" w:hAnsiTheme="majorHAnsi"/>
          <w:sz w:val="22"/>
          <w:szCs w:val="22"/>
          <w:vertAlign w:val="superscript"/>
        </w:rPr>
        <w:t>0</w:t>
      </w:r>
      <w:r w:rsidRPr="00EB6830">
        <w:rPr>
          <w:rFonts w:asciiTheme="majorHAnsi" w:hAnsiTheme="majorHAnsi"/>
          <w:sz w:val="22"/>
          <w:szCs w:val="22"/>
        </w:rPr>
        <w:t xml:space="preserve"> to each other.  A </w:t>
      </w:r>
    </w:p>
    <w:p w:rsidR="003E16A7" w:rsidRPr="00EB6830" w:rsidRDefault="00EB6830" w:rsidP="003E16A7">
      <w:pPr>
        <w:tabs>
          <w:tab w:val="left" w:pos="720"/>
        </w:tabs>
        <w:ind w:left="1440" w:hanging="720"/>
        <w:rPr>
          <w:rFonts w:asciiTheme="majorHAnsi" w:hAnsiTheme="majorHAnsi"/>
          <w:sz w:val="22"/>
          <w:szCs w:val="22"/>
        </w:rPr>
      </w:pPr>
      <w:r>
        <w:rPr>
          <w:rFonts w:asciiTheme="majorHAnsi" w:hAnsiTheme="majorHAnsi"/>
          <w:b/>
          <w:sz w:val="22"/>
          <w:szCs w:val="22"/>
        </w:rPr>
        <w:t xml:space="preserve">           </w:t>
      </w:r>
      <w:r w:rsidR="003E16A7" w:rsidRPr="00EB6830">
        <w:rPr>
          <w:rFonts w:asciiTheme="majorHAnsi" w:hAnsiTheme="majorHAnsi"/>
          <w:sz w:val="22"/>
          <w:szCs w:val="22"/>
        </w:rPr>
        <w:t xml:space="preserve">ray of light is shown </w:t>
      </w:r>
    </w:p>
    <w:p w:rsidR="003E16A7" w:rsidRPr="00EB6830" w:rsidRDefault="003E16A7" w:rsidP="003E16A7">
      <w:pPr>
        <w:tabs>
          <w:tab w:val="left" w:pos="3192"/>
        </w:tabs>
        <w:ind w:left="720" w:hanging="720"/>
        <w:rPr>
          <w:rFonts w:asciiTheme="majorHAnsi" w:hAnsiTheme="majorHAnsi"/>
          <w:sz w:val="22"/>
          <w:szCs w:val="22"/>
        </w:rPr>
      </w:pPr>
      <w:r w:rsidRPr="00EB6830">
        <w:rPr>
          <w:rFonts w:asciiTheme="majorHAnsi" w:hAnsiTheme="majorHAnsi"/>
          <w:sz w:val="22"/>
          <w:szCs w:val="22"/>
        </w:rPr>
        <w:tab/>
      </w:r>
      <w:r w:rsidRPr="00EB6830">
        <w:rPr>
          <w:rFonts w:asciiTheme="majorHAnsi" w:hAnsiTheme="majorHAnsi"/>
          <w:sz w:val="22"/>
          <w:szCs w:val="22"/>
        </w:rPr>
        <w:tab/>
      </w:r>
    </w:p>
    <w:p w:rsidR="003E16A7" w:rsidRPr="00EB6830" w:rsidRDefault="003E16A7" w:rsidP="003E16A7">
      <w:pPr>
        <w:tabs>
          <w:tab w:val="left" w:pos="720"/>
        </w:tabs>
        <w:ind w:left="720" w:hanging="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2695575" cy="1466850"/>
            <wp:effectExtent l="19050" t="0" r="9525" b="0"/>
            <wp:docPr id="60" name="Picture 11" descr="C:\Users\user\Pictures\img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img088.jpg"/>
                    <pic:cNvPicPr>
                      <a:picLocks noChangeAspect="1" noChangeArrowheads="1"/>
                    </pic:cNvPicPr>
                  </pic:nvPicPr>
                  <pic:blipFill>
                    <a:blip r:embed="rId71" cstate="print">
                      <a:grayscl/>
                    </a:blip>
                    <a:srcRect l="47225" t="43129" r="29280" b="42297"/>
                    <a:stretch>
                      <a:fillRect/>
                    </a:stretch>
                  </pic:blipFill>
                  <pic:spPr bwMode="auto">
                    <a:xfrm>
                      <a:off x="0" y="0"/>
                      <a:ext cx="2696362" cy="1467278"/>
                    </a:xfrm>
                    <a:prstGeom prst="rect">
                      <a:avLst/>
                    </a:prstGeom>
                    <a:noFill/>
                    <a:ln w="9525">
                      <a:noFill/>
                      <a:miter lim="800000"/>
                      <a:headEnd/>
                      <a:tailEnd/>
                    </a:ln>
                  </pic:spPr>
                </pic:pic>
              </a:graphicData>
            </a:graphic>
          </wp:inline>
        </w:drawing>
      </w:r>
      <w:r w:rsidRPr="00EB6830">
        <w:rPr>
          <w:rFonts w:asciiTheme="majorHAnsi" w:hAnsiTheme="majorHAnsi"/>
          <w:sz w:val="22"/>
          <w:szCs w:val="22"/>
        </w:rPr>
        <w:t xml:space="preserve">   </w:t>
      </w:r>
    </w:p>
    <w:p w:rsidR="003E16A7" w:rsidRPr="00EB6830" w:rsidRDefault="003E16A7" w:rsidP="003E16A7">
      <w:pPr>
        <w:tabs>
          <w:tab w:val="left" w:pos="720"/>
        </w:tabs>
        <w:ind w:left="720" w:hanging="720"/>
        <w:rPr>
          <w:rFonts w:asciiTheme="majorHAnsi" w:hAnsiTheme="majorHAnsi"/>
          <w:sz w:val="22"/>
          <w:szCs w:val="22"/>
        </w:rPr>
      </w:pPr>
    </w:p>
    <w:p w:rsidR="00EB6830" w:rsidRDefault="003E16A7" w:rsidP="00EB6830">
      <w:pPr>
        <w:tabs>
          <w:tab w:val="left" w:pos="720"/>
        </w:tabs>
        <w:spacing w:line="276" w:lineRule="auto"/>
        <w:ind w:left="1440" w:hanging="720"/>
        <w:rPr>
          <w:rFonts w:asciiTheme="majorHAnsi" w:hAnsiTheme="majorHAnsi"/>
          <w:sz w:val="22"/>
          <w:szCs w:val="22"/>
        </w:rPr>
      </w:pPr>
      <w:r w:rsidRPr="00EB6830">
        <w:rPr>
          <w:rFonts w:asciiTheme="majorHAnsi" w:hAnsiTheme="majorHAnsi"/>
          <w:sz w:val="22"/>
          <w:szCs w:val="22"/>
        </w:rPr>
        <w:t xml:space="preserve">            Sketch the same diagram, the path of the ray until it leaves the two </w:t>
      </w:r>
    </w:p>
    <w:p w:rsidR="003E16A7" w:rsidRPr="00EB6830" w:rsidRDefault="00EB6830" w:rsidP="00EB6830">
      <w:pPr>
        <w:tabs>
          <w:tab w:val="left" w:pos="720"/>
        </w:tabs>
        <w:spacing w:line="276" w:lineRule="auto"/>
        <w:ind w:left="1440" w:hanging="720"/>
        <w:rPr>
          <w:rFonts w:asciiTheme="majorHAnsi" w:hAnsiTheme="majorHAnsi"/>
          <w:sz w:val="22"/>
          <w:szCs w:val="22"/>
        </w:rPr>
      </w:pPr>
      <w:r>
        <w:rPr>
          <w:rFonts w:asciiTheme="majorHAnsi" w:hAnsiTheme="majorHAnsi"/>
          <w:sz w:val="22"/>
          <w:szCs w:val="22"/>
        </w:rPr>
        <w:t xml:space="preserve">            mirrors. </w:t>
      </w:r>
      <w:r w:rsidR="003E16A7" w:rsidRPr="00EB6830">
        <w:rPr>
          <w:rFonts w:asciiTheme="majorHAnsi" w:hAnsiTheme="majorHAnsi"/>
          <w:sz w:val="22"/>
          <w:szCs w:val="22"/>
        </w:rPr>
        <w:t xml:space="preserve">Indicate the angles at each reflection. </w:t>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t xml:space="preserve"> (1 mark)</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12.          2005 Q6 P1</w:t>
      </w:r>
    </w:p>
    <w:p w:rsidR="00EB6830" w:rsidRDefault="003E16A7" w:rsidP="003E16A7">
      <w:pPr>
        <w:ind w:left="1320"/>
        <w:rPr>
          <w:rFonts w:asciiTheme="majorHAnsi" w:hAnsiTheme="majorHAnsi"/>
          <w:sz w:val="22"/>
          <w:szCs w:val="22"/>
        </w:rPr>
      </w:pPr>
      <w:r w:rsidRPr="00EB6830">
        <w:rPr>
          <w:rFonts w:asciiTheme="majorHAnsi" w:hAnsiTheme="majorHAnsi"/>
          <w:b/>
          <w:sz w:val="22"/>
          <w:szCs w:val="22"/>
        </w:rPr>
        <w:t>Fig 5.</w:t>
      </w:r>
      <w:r w:rsidRPr="00EB6830">
        <w:rPr>
          <w:rFonts w:asciiTheme="majorHAnsi" w:hAnsiTheme="majorHAnsi"/>
          <w:sz w:val="22"/>
          <w:szCs w:val="22"/>
        </w:rPr>
        <w:t xml:space="preserve"> Shows an arrangement of a source of light, an opaque object </w:t>
      </w:r>
    </w:p>
    <w:p w:rsidR="003E16A7" w:rsidRPr="00EB6830" w:rsidRDefault="003E16A7" w:rsidP="003E16A7">
      <w:pPr>
        <w:ind w:left="1320"/>
        <w:rPr>
          <w:rFonts w:asciiTheme="majorHAnsi" w:hAnsiTheme="majorHAnsi"/>
          <w:sz w:val="22"/>
          <w:szCs w:val="22"/>
        </w:rPr>
      </w:pPr>
      <w:r w:rsidRPr="00EB6830">
        <w:rPr>
          <w:rFonts w:asciiTheme="majorHAnsi" w:hAnsiTheme="majorHAnsi"/>
          <w:sz w:val="22"/>
          <w:szCs w:val="22"/>
        </w:rPr>
        <w:t>and a screen.</w:t>
      </w:r>
    </w:p>
    <w:p w:rsidR="003E16A7" w:rsidRPr="00EB6830" w:rsidRDefault="003E16A7" w:rsidP="003E16A7">
      <w:pPr>
        <w:tabs>
          <w:tab w:val="left" w:pos="3168"/>
        </w:tabs>
        <w:ind w:left="720" w:hanging="720"/>
        <w:rPr>
          <w:rFonts w:asciiTheme="majorHAnsi" w:hAnsiTheme="majorHAnsi"/>
          <w:sz w:val="22"/>
          <w:szCs w:val="22"/>
        </w:rPr>
      </w:pPr>
      <w:r w:rsidRPr="00EB6830">
        <w:rPr>
          <w:rFonts w:asciiTheme="majorHAnsi" w:hAnsiTheme="majorHAnsi"/>
          <w:sz w:val="22"/>
          <w:szCs w:val="22"/>
        </w:rPr>
        <w:tab/>
      </w:r>
      <w:r w:rsidRPr="00EB6830">
        <w:rPr>
          <w:rFonts w:asciiTheme="majorHAnsi" w:hAnsiTheme="majorHAnsi"/>
          <w:sz w:val="22"/>
          <w:szCs w:val="22"/>
        </w:rPr>
        <w:tab/>
      </w: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4429125" cy="1514475"/>
            <wp:effectExtent l="19050" t="0" r="9525" b="0"/>
            <wp:docPr id="61" name="Picture 11" descr="C:\Users\user\Pictures\img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img088.jpg"/>
                    <pic:cNvPicPr>
                      <a:picLocks noChangeAspect="1" noChangeArrowheads="1"/>
                    </pic:cNvPicPr>
                  </pic:nvPicPr>
                  <pic:blipFill>
                    <a:blip r:embed="rId71" cstate="print">
                      <a:grayscl/>
                    </a:blip>
                    <a:srcRect l="39582" t="74048" r="12259" b="13149"/>
                    <a:stretch>
                      <a:fillRect/>
                    </a:stretch>
                  </pic:blipFill>
                  <pic:spPr bwMode="auto">
                    <a:xfrm>
                      <a:off x="0" y="0"/>
                      <a:ext cx="4436501" cy="1516997"/>
                    </a:xfrm>
                    <a:prstGeom prst="rect">
                      <a:avLst/>
                    </a:prstGeom>
                    <a:noFill/>
                    <a:ln w="9525">
                      <a:noFill/>
                      <a:miter lim="800000"/>
                      <a:headEnd/>
                      <a:tailEnd/>
                    </a:ln>
                  </pic:spPr>
                </pic:pic>
              </a:graphicData>
            </a:graphic>
          </wp:inline>
        </w:drawing>
      </w:r>
    </w:p>
    <w:p w:rsidR="003E16A7" w:rsidRPr="00EB6830" w:rsidRDefault="003E16A7" w:rsidP="003E16A7">
      <w:pPr>
        <w:rPr>
          <w:rFonts w:asciiTheme="majorHAnsi" w:hAnsiTheme="majorHAnsi"/>
          <w:sz w:val="22"/>
          <w:szCs w:val="22"/>
        </w:rPr>
      </w:pPr>
    </w:p>
    <w:p w:rsidR="00EB6830" w:rsidRDefault="003E16A7" w:rsidP="00EB6830">
      <w:pPr>
        <w:spacing w:line="276" w:lineRule="auto"/>
        <w:ind w:left="1320"/>
        <w:rPr>
          <w:rFonts w:asciiTheme="majorHAnsi" w:hAnsiTheme="majorHAnsi"/>
          <w:sz w:val="22"/>
          <w:szCs w:val="22"/>
        </w:rPr>
      </w:pPr>
      <w:r w:rsidRPr="00EB6830">
        <w:rPr>
          <w:rFonts w:asciiTheme="majorHAnsi" w:hAnsiTheme="majorHAnsi"/>
          <w:sz w:val="22"/>
          <w:szCs w:val="22"/>
        </w:rPr>
        <w:t xml:space="preserve">Using A, B and C as point sources, sketch on the same figure labelled </w:t>
      </w:r>
    </w:p>
    <w:p w:rsidR="003E16A7" w:rsidRPr="00EB6830" w:rsidRDefault="003E16A7" w:rsidP="00EB6830">
      <w:pPr>
        <w:spacing w:line="276" w:lineRule="auto"/>
        <w:ind w:left="1320"/>
        <w:rPr>
          <w:rFonts w:asciiTheme="majorHAnsi" w:hAnsiTheme="majorHAnsi"/>
          <w:sz w:val="22"/>
          <w:szCs w:val="22"/>
        </w:rPr>
      </w:pPr>
      <w:r w:rsidRPr="00EB6830">
        <w:rPr>
          <w:rFonts w:asciiTheme="majorHAnsi" w:hAnsiTheme="majorHAnsi"/>
          <w:sz w:val="22"/>
          <w:szCs w:val="22"/>
        </w:rPr>
        <w:t>ray diagram to show what is ob</w:t>
      </w:r>
      <w:r w:rsidR="00EB6830">
        <w:rPr>
          <w:rFonts w:asciiTheme="majorHAnsi" w:hAnsiTheme="majorHAnsi"/>
          <w:sz w:val="22"/>
          <w:szCs w:val="22"/>
        </w:rPr>
        <w:t>served on the screen.</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(2 marks)</w:t>
      </w:r>
    </w:p>
    <w:p w:rsidR="003E16A7" w:rsidRPr="00EB6830" w:rsidRDefault="003E16A7" w:rsidP="003E16A7">
      <w:pPr>
        <w:ind w:left="1320"/>
        <w:rPr>
          <w:rFonts w:asciiTheme="majorHAnsi" w:hAnsiTheme="majorHAnsi"/>
          <w:sz w:val="22"/>
          <w:szCs w:val="22"/>
        </w:rPr>
      </w:pPr>
    </w:p>
    <w:p w:rsidR="003E16A7" w:rsidRPr="00EB6830" w:rsidRDefault="003E16A7" w:rsidP="003E16A7">
      <w:pPr>
        <w:rPr>
          <w:rFonts w:asciiTheme="majorHAnsi" w:hAnsiTheme="majorHAnsi"/>
          <w:b/>
          <w:sz w:val="22"/>
          <w:szCs w:val="22"/>
          <w:lang w:val="en-US" w:eastAsia="en-US"/>
        </w:rPr>
      </w:pPr>
      <w:r w:rsidRPr="00EB6830">
        <w:rPr>
          <w:rFonts w:asciiTheme="majorHAnsi" w:hAnsiTheme="majorHAnsi"/>
          <w:b/>
          <w:sz w:val="22"/>
          <w:szCs w:val="22"/>
        </w:rPr>
        <w:t>13.          2006 Q2 P2</w:t>
      </w:r>
      <w:r w:rsidRPr="00EB6830">
        <w:rPr>
          <w:rFonts w:asciiTheme="majorHAnsi" w:hAnsiTheme="majorHAnsi"/>
          <w:b/>
          <w:sz w:val="22"/>
          <w:szCs w:val="22"/>
          <w:lang w:val="en-US" w:eastAsia="en-US"/>
        </w:rPr>
        <w:t xml:space="preserve"> </w:t>
      </w:r>
    </w:p>
    <w:p w:rsidR="00EB6830" w:rsidRDefault="003E16A7" w:rsidP="00EB6830">
      <w:pPr>
        <w:spacing w:line="276" w:lineRule="auto"/>
        <w:ind w:left="1332"/>
        <w:rPr>
          <w:rFonts w:asciiTheme="majorHAnsi" w:hAnsiTheme="majorHAnsi"/>
          <w:sz w:val="22"/>
          <w:szCs w:val="22"/>
        </w:rPr>
      </w:pPr>
      <w:r w:rsidRPr="00EB6830">
        <w:rPr>
          <w:rFonts w:asciiTheme="majorHAnsi" w:hAnsiTheme="majorHAnsi"/>
          <w:sz w:val="22"/>
          <w:szCs w:val="22"/>
        </w:rPr>
        <w:t xml:space="preserve">In a certain pinhole camera, the screen is 10cm from the pinhole. </w:t>
      </w:r>
    </w:p>
    <w:p w:rsidR="00EB6830" w:rsidRDefault="003E16A7" w:rsidP="00EB6830">
      <w:pPr>
        <w:spacing w:line="276" w:lineRule="auto"/>
        <w:ind w:left="1332"/>
        <w:rPr>
          <w:rFonts w:asciiTheme="majorHAnsi" w:hAnsiTheme="majorHAnsi"/>
          <w:sz w:val="22"/>
          <w:szCs w:val="22"/>
        </w:rPr>
      </w:pPr>
      <w:r w:rsidRPr="00EB6830">
        <w:rPr>
          <w:rFonts w:asciiTheme="majorHAnsi" w:hAnsiTheme="majorHAnsi"/>
          <w:sz w:val="22"/>
          <w:szCs w:val="22"/>
        </w:rPr>
        <w:t xml:space="preserve">When the camera is placed 6m away from a tree, a sharp image of </w:t>
      </w:r>
    </w:p>
    <w:p w:rsidR="00EB6830" w:rsidRDefault="003E16A7" w:rsidP="00EB6830">
      <w:pPr>
        <w:spacing w:line="276" w:lineRule="auto"/>
        <w:ind w:left="1332"/>
        <w:rPr>
          <w:rFonts w:asciiTheme="majorHAnsi" w:hAnsiTheme="majorHAnsi"/>
          <w:sz w:val="22"/>
          <w:szCs w:val="22"/>
        </w:rPr>
      </w:pPr>
      <w:r w:rsidRPr="00EB6830">
        <w:rPr>
          <w:rFonts w:asciiTheme="majorHAnsi" w:hAnsiTheme="majorHAnsi"/>
          <w:sz w:val="22"/>
          <w:szCs w:val="22"/>
        </w:rPr>
        <w:t xml:space="preserve">the tree 16cm high is formed on the screen. Determine the height </w:t>
      </w:r>
    </w:p>
    <w:p w:rsidR="003E16A7" w:rsidRPr="00EB6830" w:rsidRDefault="003E16A7" w:rsidP="00EB6830">
      <w:pPr>
        <w:spacing w:line="276" w:lineRule="auto"/>
        <w:ind w:left="1332"/>
        <w:rPr>
          <w:rFonts w:asciiTheme="majorHAnsi" w:hAnsiTheme="majorHAnsi"/>
          <w:sz w:val="22"/>
          <w:szCs w:val="22"/>
        </w:rPr>
      </w:pPr>
      <w:r w:rsidRPr="00EB6830">
        <w:rPr>
          <w:rFonts w:asciiTheme="majorHAnsi" w:hAnsiTheme="majorHAnsi"/>
          <w:sz w:val="22"/>
          <w:szCs w:val="22"/>
        </w:rPr>
        <w:t>of the tree.</w:t>
      </w:r>
    </w:p>
    <w:p w:rsidR="003E16A7" w:rsidRPr="00EB6830" w:rsidRDefault="003E16A7" w:rsidP="003E16A7">
      <w:pPr>
        <w:rPr>
          <w:rFonts w:asciiTheme="majorHAnsi" w:hAnsiTheme="majorHAnsi"/>
          <w:sz w:val="22"/>
          <w:szCs w:val="22"/>
          <w:lang w:val="en-US" w:eastAsia="en-US"/>
        </w:rPr>
      </w:pPr>
    </w:p>
    <w:p w:rsidR="003E16A7" w:rsidRPr="00EB6830" w:rsidRDefault="003E16A7" w:rsidP="003E16A7">
      <w:pPr>
        <w:rPr>
          <w:rFonts w:asciiTheme="majorHAnsi" w:hAnsiTheme="majorHAnsi"/>
          <w:b/>
          <w:sz w:val="22"/>
          <w:szCs w:val="22"/>
          <w:lang w:val="en-US" w:eastAsia="en-US"/>
        </w:rPr>
      </w:pPr>
      <w:r w:rsidRPr="00EB6830">
        <w:rPr>
          <w:rFonts w:asciiTheme="majorHAnsi" w:hAnsiTheme="majorHAnsi"/>
          <w:b/>
          <w:sz w:val="22"/>
          <w:szCs w:val="22"/>
          <w:lang w:val="en-US" w:eastAsia="en-US"/>
        </w:rPr>
        <w:t>14.          2007 Q1 P2</w:t>
      </w:r>
    </w:p>
    <w:p w:rsidR="003E16A7" w:rsidRPr="00EB6830" w:rsidRDefault="003E16A7" w:rsidP="003E16A7">
      <w:pPr>
        <w:rPr>
          <w:rFonts w:asciiTheme="majorHAnsi" w:hAnsiTheme="majorHAnsi"/>
          <w:sz w:val="22"/>
          <w:szCs w:val="22"/>
        </w:rPr>
      </w:pPr>
      <w:r w:rsidRPr="00EB6830">
        <w:rPr>
          <w:rFonts w:asciiTheme="majorHAnsi" w:hAnsiTheme="majorHAnsi"/>
          <w:sz w:val="22"/>
          <w:szCs w:val="22"/>
          <w:lang w:val="en-US" w:eastAsia="en-US"/>
        </w:rPr>
        <w:t xml:space="preserve">                        </w:t>
      </w:r>
      <w:r w:rsidRPr="00EB6830">
        <w:rPr>
          <w:rFonts w:asciiTheme="majorHAnsi" w:hAnsiTheme="majorHAnsi"/>
          <w:b/>
          <w:sz w:val="22"/>
          <w:szCs w:val="22"/>
        </w:rPr>
        <w:t>Figure 1</w:t>
      </w:r>
      <w:r w:rsidRPr="00EB6830">
        <w:rPr>
          <w:rFonts w:asciiTheme="majorHAnsi" w:hAnsiTheme="majorHAnsi"/>
          <w:sz w:val="22"/>
          <w:szCs w:val="22"/>
        </w:rPr>
        <w:t xml:space="preserve"> represents a pinhole camera</w:t>
      </w:r>
    </w:p>
    <w:p w:rsidR="003E16A7" w:rsidRPr="00EB6830" w:rsidRDefault="003E16A7" w:rsidP="003E16A7">
      <w:pPr>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24128" behindDoc="1" locked="0" layoutInCell="1" allowOverlap="1">
            <wp:simplePos x="0" y="0"/>
            <wp:positionH relativeFrom="column">
              <wp:posOffset>1581150</wp:posOffset>
            </wp:positionH>
            <wp:positionV relativeFrom="paragraph">
              <wp:posOffset>86360</wp:posOffset>
            </wp:positionV>
            <wp:extent cx="2324100" cy="962025"/>
            <wp:effectExtent l="19050" t="0" r="0" b="0"/>
            <wp:wrapNone/>
            <wp:docPr id="195" name="Picture 73" descr="PHY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HY 014"/>
                    <pic:cNvPicPr>
                      <a:picLocks noChangeAspect="1" noChangeArrowheads="1"/>
                    </pic:cNvPicPr>
                  </pic:nvPicPr>
                  <pic:blipFill>
                    <a:blip r:embed="rId72" cstate="print"/>
                    <a:srcRect/>
                    <a:stretch>
                      <a:fillRect/>
                    </a:stretch>
                  </pic:blipFill>
                  <pic:spPr bwMode="auto">
                    <a:xfrm>
                      <a:off x="0" y="0"/>
                      <a:ext cx="2331770" cy="965200"/>
                    </a:xfrm>
                    <a:prstGeom prst="rect">
                      <a:avLst/>
                    </a:prstGeom>
                    <a:noFill/>
                    <a:ln w="9525">
                      <a:noFill/>
                      <a:miter lim="800000"/>
                      <a:headEnd/>
                      <a:tailEnd/>
                    </a:ln>
                  </pic:spPr>
                </pic:pic>
              </a:graphicData>
            </a:graphic>
          </wp:anchor>
        </w:drawing>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EB6830" w:rsidRDefault="003E16A7" w:rsidP="00EB6830">
      <w:pPr>
        <w:spacing w:line="276" w:lineRule="auto"/>
        <w:ind w:left="1200"/>
        <w:rPr>
          <w:rFonts w:asciiTheme="majorHAnsi" w:hAnsiTheme="majorHAnsi"/>
          <w:sz w:val="22"/>
          <w:szCs w:val="22"/>
        </w:rPr>
      </w:pPr>
      <w:r w:rsidRPr="00EB6830">
        <w:rPr>
          <w:rFonts w:asciiTheme="majorHAnsi" w:hAnsiTheme="majorHAnsi"/>
          <w:sz w:val="22"/>
          <w:szCs w:val="22"/>
        </w:rPr>
        <w:lastRenderedPageBreak/>
        <w:t xml:space="preserve">Sketch rays to show the formation of an enlarged image in the camera. </w:t>
      </w:r>
    </w:p>
    <w:p w:rsidR="003E16A7" w:rsidRPr="00EB6830" w:rsidRDefault="003E16A7" w:rsidP="00EB6830">
      <w:pPr>
        <w:spacing w:line="276" w:lineRule="auto"/>
        <w:ind w:left="1200"/>
        <w:rPr>
          <w:rFonts w:asciiTheme="majorHAnsi" w:hAnsiTheme="majorHAnsi"/>
          <w:sz w:val="22"/>
          <w:szCs w:val="22"/>
        </w:rPr>
      </w:pPr>
      <w:r w:rsidRPr="00EB6830">
        <w:rPr>
          <w:rFonts w:asciiTheme="majorHAnsi" w:hAnsiTheme="majorHAnsi"/>
          <w:sz w:val="22"/>
          <w:szCs w:val="22"/>
        </w:rPr>
        <w:t>Label both</w:t>
      </w:r>
      <w:r w:rsidR="00EB6830">
        <w:rPr>
          <w:rFonts w:asciiTheme="majorHAnsi" w:hAnsiTheme="majorHAnsi"/>
          <w:sz w:val="22"/>
          <w:szCs w:val="22"/>
        </w:rPr>
        <w:t xml:space="preserve"> the object and the image</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(2 marks)</w:t>
      </w:r>
    </w:p>
    <w:p w:rsidR="003E16A7" w:rsidRPr="00EB6830" w:rsidRDefault="003E16A7" w:rsidP="003E16A7">
      <w:pPr>
        <w:ind w:left="1200"/>
        <w:rPr>
          <w:rFonts w:asciiTheme="majorHAnsi" w:hAnsiTheme="majorHAnsi"/>
          <w:sz w:val="22"/>
          <w:szCs w:val="22"/>
        </w:rPr>
      </w:pPr>
    </w:p>
    <w:p w:rsidR="003E16A7" w:rsidRPr="00EB6830" w:rsidRDefault="003E16A7" w:rsidP="003E16A7">
      <w:pPr>
        <w:rPr>
          <w:rFonts w:asciiTheme="majorHAnsi" w:hAnsiTheme="majorHAnsi"/>
          <w:b/>
          <w:sz w:val="22"/>
          <w:szCs w:val="22"/>
          <w:lang w:val="en-US" w:eastAsia="en-US"/>
        </w:rPr>
      </w:pPr>
      <w:r w:rsidRPr="00EB6830">
        <w:rPr>
          <w:rFonts w:asciiTheme="majorHAnsi" w:hAnsiTheme="majorHAnsi"/>
          <w:b/>
          <w:sz w:val="22"/>
          <w:szCs w:val="22"/>
          <w:lang w:val="en-US" w:eastAsia="en-US"/>
        </w:rPr>
        <w:t>15.          2008 Q1 P2</w:t>
      </w:r>
    </w:p>
    <w:p w:rsidR="003E16A7" w:rsidRPr="00EB6830" w:rsidRDefault="003E16A7" w:rsidP="00EB6830">
      <w:pPr>
        <w:spacing w:line="276" w:lineRule="auto"/>
        <w:ind w:left="1392"/>
        <w:rPr>
          <w:rFonts w:asciiTheme="majorHAnsi" w:hAnsiTheme="majorHAnsi"/>
          <w:sz w:val="22"/>
          <w:szCs w:val="22"/>
        </w:rPr>
      </w:pPr>
      <w:r w:rsidRPr="00EB6830">
        <w:rPr>
          <w:rFonts w:asciiTheme="majorHAnsi" w:hAnsiTheme="majorHAnsi"/>
          <w:b/>
          <w:sz w:val="22"/>
          <w:szCs w:val="22"/>
        </w:rPr>
        <w:t>Figure 1</w:t>
      </w:r>
      <w:r w:rsidRPr="00EB6830">
        <w:rPr>
          <w:rFonts w:asciiTheme="majorHAnsi" w:hAnsiTheme="majorHAnsi"/>
          <w:sz w:val="22"/>
          <w:szCs w:val="22"/>
        </w:rPr>
        <w:t xml:space="preserve"> shows three point sources of light with an opaque object placed </w:t>
      </w:r>
    </w:p>
    <w:p w:rsidR="003E16A7" w:rsidRPr="00EB6830" w:rsidRDefault="003E16A7" w:rsidP="00EB6830">
      <w:pPr>
        <w:spacing w:line="276" w:lineRule="auto"/>
        <w:ind w:left="1392"/>
        <w:rPr>
          <w:rFonts w:asciiTheme="majorHAnsi" w:hAnsiTheme="majorHAnsi"/>
          <w:sz w:val="22"/>
          <w:szCs w:val="22"/>
        </w:rPr>
      </w:pPr>
      <w:r w:rsidRPr="00EB6830">
        <w:rPr>
          <w:rFonts w:asciiTheme="majorHAnsi" w:hAnsiTheme="majorHAnsi"/>
          <w:sz w:val="22"/>
          <w:szCs w:val="22"/>
        </w:rPr>
        <w:t>between them and the screen.</w:t>
      </w:r>
    </w:p>
    <w:p w:rsidR="003E16A7" w:rsidRDefault="00186F36" w:rsidP="003E16A7">
      <w:pPr>
        <w:ind w:left="720" w:hanging="720"/>
      </w:pPr>
      <w:r>
        <w:rPr>
          <w:noProof/>
          <w:lang w:val="en-US" w:eastAsia="en-US"/>
        </w:rPr>
        <w:pict>
          <v:shape id="_x0000_s1271" type="#_x0000_t202" style="position:absolute;left:0;text-align:left;margin-left:223.5pt;margin-top:13pt;width:78.75pt;height:26.25pt;z-index:251888640" strokecolor="white [3212]">
            <v:textbox>
              <w:txbxContent>
                <w:p w:rsidR="00C75F2B" w:rsidRPr="0060519A" w:rsidRDefault="00C75F2B">
                  <w:pPr>
                    <w:rPr>
                      <w:sz w:val="20"/>
                    </w:rPr>
                  </w:pPr>
                  <w:r w:rsidRPr="0060519A">
                    <w:rPr>
                      <w:sz w:val="20"/>
                    </w:rPr>
                    <w:t>Opaque object</w:t>
                  </w:r>
                </w:p>
              </w:txbxContent>
            </v:textbox>
          </v:shape>
        </w:pict>
      </w:r>
      <w:r w:rsidR="003E16A7">
        <w:rPr>
          <w:noProof/>
          <w:lang w:val="en-US" w:eastAsia="en-US"/>
        </w:rPr>
        <w:drawing>
          <wp:anchor distT="0" distB="0" distL="114300" distR="114300" simplePos="0" relativeHeight="251825152" behindDoc="1" locked="0" layoutInCell="1" allowOverlap="1">
            <wp:simplePos x="0" y="0"/>
            <wp:positionH relativeFrom="column">
              <wp:posOffset>914400</wp:posOffset>
            </wp:positionH>
            <wp:positionV relativeFrom="paragraph">
              <wp:posOffset>146050</wp:posOffset>
            </wp:positionV>
            <wp:extent cx="5057775" cy="1952625"/>
            <wp:effectExtent l="19050" t="0" r="9525" b="0"/>
            <wp:wrapNone/>
            <wp:docPr id="196" name="Picture 74"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
                    <pic:cNvPicPr>
                      <a:picLocks noChangeAspect="1" noChangeArrowheads="1"/>
                    </pic:cNvPicPr>
                  </pic:nvPicPr>
                  <pic:blipFill>
                    <a:blip r:embed="rId73" cstate="print"/>
                    <a:srcRect/>
                    <a:stretch>
                      <a:fillRect/>
                    </a:stretch>
                  </pic:blipFill>
                  <pic:spPr bwMode="auto">
                    <a:xfrm>
                      <a:off x="0" y="0"/>
                      <a:ext cx="5057775" cy="1952625"/>
                    </a:xfrm>
                    <a:prstGeom prst="rect">
                      <a:avLst/>
                    </a:prstGeom>
                    <a:noFill/>
                    <a:ln w="9525">
                      <a:noFill/>
                      <a:miter lim="800000"/>
                      <a:headEnd/>
                      <a:tailEnd/>
                    </a:ln>
                  </pic:spPr>
                </pic:pic>
              </a:graphicData>
            </a:graphic>
          </wp:anchor>
        </w:drawing>
      </w:r>
    </w:p>
    <w:p w:rsidR="003E16A7" w:rsidRDefault="003E16A7" w:rsidP="003E16A7">
      <w:pPr>
        <w:tabs>
          <w:tab w:val="left" w:pos="3048"/>
        </w:tabs>
        <w:ind w:left="720" w:hanging="720"/>
      </w:pPr>
      <w:r>
        <w:tab/>
      </w:r>
      <w:r>
        <w:tab/>
      </w:r>
    </w:p>
    <w:p w:rsidR="003E16A7" w:rsidRDefault="003E16A7" w:rsidP="003E16A7">
      <w:pPr>
        <w:ind w:left="720" w:hanging="720"/>
      </w:pPr>
    </w:p>
    <w:p w:rsidR="003E16A7" w:rsidRDefault="003E16A7" w:rsidP="003E16A7">
      <w:pPr>
        <w:ind w:left="720" w:hanging="720"/>
      </w:pPr>
    </w:p>
    <w:p w:rsidR="003E16A7" w:rsidRDefault="003E16A7" w:rsidP="003E16A7">
      <w:pPr>
        <w:ind w:left="720" w:hanging="720"/>
      </w:pPr>
    </w:p>
    <w:p w:rsidR="003E16A7" w:rsidRDefault="00186F36" w:rsidP="003E16A7">
      <w:pPr>
        <w:ind w:left="720" w:hanging="720"/>
      </w:pPr>
      <w:r>
        <w:rPr>
          <w:noProof/>
          <w:lang w:val="en-US" w:eastAsia="en-US"/>
        </w:rPr>
        <w:pict>
          <v:shape id="_x0000_s1273" type="#_x0000_t202" style="position:absolute;left:0;text-align:left;margin-left:54pt;margin-top:5.5pt;width:47.25pt;height:38.25pt;z-index:251890688" strokecolor="white [3212]">
            <v:textbox>
              <w:txbxContent>
                <w:p w:rsidR="00C75F2B" w:rsidRDefault="00C75F2B" w:rsidP="0060519A">
                  <w:r>
                    <w:t xml:space="preserve">Light </w:t>
                  </w:r>
                </w:p>
                <w:p w:rsidR="00C75F2B" w:rsidRDefault="00C75F2B" w:rsidP="0060519A">
                  <w:r>
                    <w:t>source</w:t>
                  </w:r>
                </w:p>
              </w:txbxContent>
            </v:textbox>
          </v:shape>
        </w:pict>
      </w:r>
      <w:r>
        <w:rPr>
          <w:noProof/>
          <w:lang w:val="en-US" w:eastAsia="en-US"/>
        </w:rPr>
        <w:pict>
          <v:shape id="_x0000_s1272" type="#_x0000_t202" style="position:absolute;left:0;text-align:left;margin-left:438pt;margin-top:10.75pt;width:54pt;height:19.5pt;z-index:251889664" strokecolor="white [3212]">
            <v:textbox>
              <w:txbxContent>
                <w:p w:rsidR="00C75F2B" w:rsidRDefault="00C75F2B">
                  <w:r>
                    <w:t xml:space="preserve">Screen </w:t>
                  </w:r>
                </w:p>
              </w:txbxContent>
            </v:textbox>
          </v:shape>
        </w:pict>
      </w:r>
    </w:p>
    <w:p w:rsidR="003E16A7" w:rsidRDefault="003E16A7" w:rsidP="003E16A7">
      <w:pPr>
        <w:ind w:left="720" w:hanging="720"/>
      </w:pPr>
    </w:p>
    <w:p w:rsidR="003E16A7" w:rsidRDefault="003E16A7" w:rsidP="003E16A7">
      <w:pPr>
        <w:ind w:left="720" w:hanging="720"/>
      </w:pPr>
    </w:p>
    <w:p w:rsidR="003E16A7" w:rsidRDefault="003E16A7" w:rsidP="003E16A7">
      <w:pPr>
        <w:ind w:left="720" w:hanging="720"/>
      </w:pPr>
    </w:p>
    <w:p w:rsidR="003E16A7" w:rsidRDefault="00186F36" w:rsidP="003E16A7">
      <w:pPr>
        <w:ind w:left="720" w:hanging="720"/>
      </w:pPr>
      <w:r>
        <w:rPr>
          <w:noProof/>
          <w:lang w:val="en-US" w:eastAsia="en-US"/>
        </w:rPr>
        <w:pict>
          <v:shape id="_x0000_s1274" type="#_x0000_t202" style="position:absolute;left:0;text-align:left;margin-left:120pt;margin-top:10.3pt;width:63.75pt;height:25.5pt;z-index:251891712" strokecolor="white [3212]">
            <v:textbox>
              <w:txbxContent>
                <w:p w:rsidR="00C75F2B" w:rsidRPr="0060519A" w:rsidRDefault="00C75F2B" w:rsidP="0060519A">
                  <w:pPr>
                    <w:rPr>
                      <w:b/>
                    </w:rPr>
                  </w:pPr>
                  <w:r w:rsidRPr="0060519A">
                    <w:rPr>
                      <w:b/>
                    </w:rPr>
                    <w:t>Figure 1</w:t>
                  </w:r>
                </w:p>
              </w:txbxContent>
            </v:textbox>
          </v:shape>
        </w:pict>
      </w:r>
    </w:p>
    <w:p w:rsidR="0060519A" w:rsidRDefault="0060519A" w:rsidP="003E16A7">
      <w:pPr>
        <w:ind w:left="720" w:hanging="720"/>
      </w:pPr>
    </w:p>
    <w:p w:rsidR="0060519A" w:rsidRDefault="0060519A" w:rsidP="003E16A7">
      <w:pPr>
        <w:ind w:left="720" w:hanging="720"/>
      </w:pPr>
    </w:p>
    <w:p w:rsidR="003E16A7" w:rsidRDefault="003E16A7" w:rsidP="003E16A7">
      <w:pPr>
        <w:ind w:left="720" w:hanging="720"/>
      </w:pPr>
    </w:p>
    <w:p w:rsidR="00EB6830" w:rsidRDefault="00EB6830" w:rsidP="003E16A7">
      <w:pPr>
        <w:ind w:left="720" w:hanging="720"/>
      </w:pP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ab/>
        <w:t xml:space="preserve">         Explain the nature of the shadow formed along B and C.            </w:t>
      </w:r>
      <w:r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sz w:val="22"/>
          <w:szCs w:val="22"/>
        </w:rPr>
        <w:t>(2 marks)</w:t>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contextualSpacing/>
        <w:rPr>
          <w:rFonts w:asciiTheme="majorHAnsi" w:hAnsiTheme="majorHAnsi"/>
          <w:b/>
          <w:sz w:val="22"/>
          <w:szCs w:val="22"/>
        </w:rPr>
      </w:pPr>
      <w:r w:rsidRPr="00EB6830">
        <w:rPr>
          <w:rFonts w:asciiTheme="majorHAnsi" w:hAnsiTheme="majorHAnsi"/>
          <w:b/>
          <w:sz w:val="22"/>
          <w:szCs w:val="22"/>
        </w:rPr>
        <w:t>16.          2009 Q1 P2</w:t>
      </w:r>
    </w:p>
    <w:p w:rsidR="00EB6830" w:rsidRDefault="003E16A7" w:rsidP="00EB6830">
      <w:pPr>
        <w:spacing w:line="276" w:lineRule="auto"/>
        <w:ind w:left="720" w:hanging="720"/>
        <w:contextualSpacing/>
        <w:rPr>
          <w:rFonts w:asciiTheme="majorHAnsi" w:hAnsiTheme="majorHAnsi"/>
          <w:bCs/>
          <w:sz w:val="22"/>
          <w:szCs w:val="22"/>
        </w:rPr>
      </w:pPr>
      <w:r w:rsidRPr="00EB6830">
        <w:rPr>
          <w:rFonts w:asciiTheme="majorHAnsi" w:hAnsiTheme="majorHAnsi"/>
          <w:b/>
          <w:sz w:val="22"/>
          <w:szCs w:val="22"/>
        </w:rPr>
        <w:t xml:space="preserve">                         </w:t>
      </w:r>
      <w:r w:rsidRPr="00EB6830">
        <w:rPr>
          <w:rFonts w:asciiTheme="majorHAnsi" w:hAnsiTheme="majorHAnsi"/>
          <w:bCs/>
          <w:sz w:val="22"/>
          <w:szCs w:val="22"/>
        </w:rPr>
        <w:t xml:space="preserve">State the </w:t>
      </w:r>
      <w:r w:rsidRPr="00EB6830">
        <w:rPr>
          <w:rFonts w:asciiTheme="majorHAnsi" w:hAnsiTheme="majorHAnsi"/>
          <w:sz w:val="22"/>
          <w:szCs w:val="22"/>
        </w:rPr>
        <w:t xml:space="preserve">number of images formed when an object is between </w:t>
      </w:r>
      <w:r w:rsidRPr="00EB6830">
        <w:rPr>
          <w:rFonts w:asciiTheme="majorHAnsi" w:hAnsiTheme="majorHAnsi"/>
          <w:bCs/>
          <w:sz w:val="22"/>
          <w:szCs w:val="22"/>
        </w:rPr>
        <w:t>two</w:t>
      </w:r>
    </w:p>
    <w:p w:rsidR="003E16A7" w:rsidRPr="00EB6830" w:rsidRDefault="00EB6830" w:rsidP="00EB6830">
      <w:pPr>
        <w:spacing w:line="276" w:lineRule="auto"/>
        <w:ind w:left="720" w:hanging="720"/>
        <w:contextualSpacing/>
        <w:rPr>
          <w:rFonts w:asciiTheme="majorHAnsi" w:hAnsiTheme="majorHAnsi"/>
          <w:sz w:val="22"/>
          <w:szCs w:val="22"/>
        </w:rPr>
      </w:pPr>
      <w:r>
        <w:rPr>
          <w:rFonts w:asciiTheme="majorHAnsi" w:hAnsiTheme="majorHAnsi"/>
          <w:bCs/>
          <w:sz w:val="22"/>
          <w:szCs w:val="22"/>
        </w:rPr>
        <w:t xml:space="preserve">                        </w:t>
      </w:r>
      <w:r w:rsidR="003E16A7" w:rsidRPr="00EB6830">
        <w:rPr>
          <w:rFonts w:asciiTheme="majorHAnsi" w:hAnsiTheme="majorHAnsi"/>
          <w:bCs/>
          <w:sz w:val="22"/>
          <w:szCs w:val="22"/>
        </w:rPr>
        <w:t xml:space="preserve"> </w:t>
      </w:r>
      <w:r w:rsidR="003E16A7" w:rsidRPr="00EB6830">
        <w:rPr>
          <w:rFonts w:asciiTheme="majorHAnsi" w:hAnsiTheme="majorHAnsi"/>
          <w:sz w:val="22"/>
          <w:szCs w:val="22"/>
        </w:rPr>
        <w:t xml:space="preserve">plane mirrors placed  in parallel                                                      </w:t>
      </w:r>
      <w:r>
        <w:rPr>
          <w:rFonts w:asciiTheme="majorHAnsi" w:hAnsiTheme="majorHAnsi"/>
          <w:sz w:val="22"/>
          <w:szCs w:val="22"/>
        </w:rPr>
        <w:tab/>
      </w:r>
      <w:r>
        <w:rPr>
          <w:rFonts w:asciiTheme="majorHAnsi" w:hAnsiTheme="majorHAnsi"/>
          <w:sz w:val="22"/>
          <w:szCs w:val="22"/>
        </w:rPr>
        <w:tab/>
        <w:t xml:space="preserve"> </w:t>
      </w:r>
      <w:r w:rsidR="003E16A7" w:rsidRPr="00EB6830">
        <w:rPr>
          <w:rFonts w:asciiTheme="majorHAnsi" w:hAnsiTheme="majorHAnsi"/>
          <w:sz w:val="22"/>
          <w:szCs w:val="22"/>
        </w:rPr>
        <w:t>(1 mark)</w:t>
      </w:r>
    </w:p>
    <w:p w:rsidR="003E16A7" w:rsidRPr="00EB6830" w:rsidRDefault="003E16A7" w:rsidP="003E16A7">
      <w:pPr>
        <w:ind w:left="720" w:hanging="720"/>
        <w:contextualSpacing/>
        <w:rPr>
          <w:rFonts w:asciiTheme="majorHAnsi" w:hAnsiTheme="majorHAnsi"/>
          <w:b/>
          <w:sz w:val="22"/>
          <w:szCs w:val="22"/>
        </w:rPr>
      </w:pPr>
    </w:p>
    <w:p w:rsidR="003E16A7" w:rsidRPr="00EB6830" w:rsidRDefault="003E16A7" w:rsidP="003E16A7">
      <w:pPr>
        <w:pStyle w:val="NormalWeb"/>
        <w:spacing w:before="0" w:beforeAutospacing="0" w:after="240" w:afterAutospacing="0"/>
        <w:contextualSpacing/>
        <w:rPr>
          <w:rFonts w:asciiTheme="majorHAnsi" w:hAnsiTheme="majorHAnsi"/>
          <w:b/>
          <w:sz w:val="22"/>
          <w:szCs w:val="22"/>
        </w:rPr>
      </w:pPr>
      <w:r w:rsidRPr="00EB6830">
        <w:rPr>
          <w:rFonts w:asciiTheme="majorHAnsi" w:hAnsiTheme="majorHAnsi"/>
          <w:b/>
          <w:sz w:val="22"/>
          <w:szCs w:val="22"/>
        </w:rPr>
        <w:t>17.          2009 Q2 P2</w:t>
      </w:r>
    </w:p>
    <w:p w:rsidR="00EB6830" w:rsidRDefault="003E16A7" w:rsidP="00EB6830">
      <w:pPr>
        <w:pStyle w:val="NormalWeb"/>
        <w:spacing w:before="0" w:beforeAutospacing="0" w:after="240" w:afterAutospacing="0" w:line="276" w:lineRule="auto"/>
        <w:ind w:left="1260"/>
        <w:contextualSpacing/>
        <w:rPr>
          <w:rFonts w:asciiTheme="majorHAnsi" w:hAnsiTheme="majorHAnsi"/>
          <w:bCs/>
          <w:sz w:val="22"/>
          <w:szCs w:val="22"/>
        </w:rPr>
      </w:pPr>
      <w:r w:rsidRPr="00EB6830">
        <w:rPr>
          <w:rFonts w:asciiTheme="majorHAnsi" w:hAnsiTheme="majorHAnsi"/>
          <w:b/>
          <w:sz w:val="22"/>
          <w:szCs w:val="22"/>
        </w:rPr>
        <w:t>Figure 1</w:t>
      </w:r>
      <w:r w:rsidRPr="00EB6830">
        <w:rPr>
          <w:rFonts w:asciiTheme="majorHAnsi" w:hAnsiTheme="majorHAnsi"/>
          <w:sz w:val="22"/>
          <w:szCs w:val="22"/>
        </w:rPr>
        <w:t xml:space="preserve"> shows </w:t>
      </w:r>
      <w:r w:rsidRPr="00EB6830">
        <w:rPr>
          <w:rFonts w:asciiTheme="majorHAnsi" w:hAnsiTheme="majorHAnsi"/>
          <w:bCs/>
          <w:sz w:val="22"/>
          <w:szCs w:val="22"/>
        </w:rPr>
        <w:t xml:space="preserve">a ray of light </w:t>
      </w:r>
      <w:r w:rsidRPr="00EB6830">
        <w:rPr>
          <w:rFonts w:asciiTheme="majorHAnsi" w:hAnsiTheme="majorHAnsi"/>
          <w:sz w:val="22"/>
          <w:szCs w:val="22"/>
        </w:rPr>
        <w:t xml:space="preserve">incident on a mirror </w:t>
      </w:r>
      <w:r w:rsidRPr="00EB6830">
        <w:rPr>
          <w:rFonts w:asciiTheme="majorHAnsi" w:hAnsiTheme="majorHAnsi"/>
          <w:bCs/>
          <w:sz w:val="22"/>
          <w:szCs w:val="22"/>
        </w:rPr>
        <w:t xml:space="preserve">at an </w:t>
      </w:r>
      <w:r w:rsidRPr="00EB6830">
        <w:rPr>
          <w:rFonts w:asciiTheme="majorHAnsi" w:hAnsiTheme="majorHAnsi"/>
          <w:sz w:val="22"/>
          <w:szCs w:val="22"/>
        </w:rPr>
        <w:t xml:space="preserve">angle </w:t>
      </w:r>
      <w:r w:rsidRPr="00EB6830">
        <w:rPr>
          <w:rFonts w:asciiTheme="majorHAnsi" w:hAnsiTheme="majorHAnsi"/>
          <w:bCs/>
          <w:sz w:val="22"/>
          <w:szCs w:val="22"/>
        </w:rPr>
        <w:t xml:space="preserve">of 45°. </w:t>
      </w:r>
    </w:p>
    <w:p w:rsidR="003E16A7" w:rsidRPr="00EB6830" w:rsidRDefault="003E16A7" w:rsidP="00EB6830">
      <w:pPr>
        <w:pStyle w:val="NormalWeb"/>
        <w:spacing w:before="0" w:beforeAutospacing="0" w:after="240" w:afterAutospacing="0" w:line="276" w:lineRule="auto"/>
        <w:ind w:left="1260"/>
        <w:contextualSpacing/>
        <w:rPr>
          <w:rFonts w:asciiTheme="majorHAnsi" w:hAnsiTheme="majorHAnsi"/>
          <w:sz w:val="22"/>
          <w:szCs w:val="22"/>
        </w:rPr>
      </w:pPr>
      <w:r w:rsidRPr="00EB6830">
        <w:rPr>
          <w:rFonts w:asciiTheme="majorHAnsi" w:hAnsiTheme="majorHAnsi"/>
          <w:sz w:val="22"/>
          <w:szCs w:val="22"/>
        </w:rPr>
        <w:t xml:space="preserve">Another mirror </w:t>
      </w:r>
      <w:r w:rsidRPr="00EB6830">
        <w:rPr>
          <w:rFonts w:asciiTheme="majorHAnsi" w:hAnsiTheme="majorHAnsi"/>
          <w:bCs/>
          <w:sz w:val="22"/>
          <w:szCs w:val="22"/>
        </w:rPr>
        <w:t xml:space="preserve">is </w:t>
      </w:r>
      <w:r w:rsidRPr="00EB6830">
        <w:rPr>
          <w:rFonts w:asciiTheme="majorHAnsi" w:hAnsiTheme="majorHAnsi"/>
          <w:sz w:val="22"/>
          <w:szCs w:val="22"/>
        </w:rPr>
        <w:t xml:space="preserve">placed at an angle </w:t>
      </w:r>
      <w:r w:rsidRPr="00EB6830">
        <w:rPr>
          <w:rFonts w:asciiTheme="majorHAnsi" w:hAnsiTheme="majorHAnsi"/>
          <w:bCs/>
          <w:sz w:val="22"/>
          <w:szCs w:val="22"/>
        </w:rPr>
        <w:t xml:space="preserve">of </w:t>
      </w:r>
      <w:r w:rsidRPr="00EB6830">
        <w:rPr>
          <w:rFonts w:asciiTheme="majorHAnsi" w:hAnsiTheme="majorHAnsi"/>
          <w:bCs/>
          <w:i/>
          <w:iCs/>
          <w:sz w:val="22"/>
          <w:szCs w:val="22"/>
        </w:rPr>
        <w:t xml:space="preserve">45° </w:t>
      </w:r>
      <w:r w:rsidRPr="00EB6830">
        <w:rPr>
          <w:rFonts w:asciiTheme="majorHAnsi" w:hAnsiTheme="majorHAnsi"/>
          <w:sz w:val="22"/>
          <w:szCs w:val="22"/>
        </w:rPr>
        <w:t xml:space="preserve">to </w:t>
      </w:r>
      <w:r w:rsidRPr="00EB6830">
        <w:rPr>
          <w:rFonts w:asciiTheme="majorHAnsi" w:hAnsiTheme="majorHAnsi"/>
          <w:bCs/>
          <w:sz w:val="22"/>
          <w:szCs w:val="22"/>
        </w:rPr>
        <w:t xml:space="preserve">the first one as shown. </w:t>
      </w:r>
      <w:r w:rsidRPr="00EB6830">
        <w:rPr>
          <w:rFonts w:asciiTheme="majorHAnsi" w:hAnsiTheme="majorHAnsi"/>
          <w:sz w:val="22"/>
          <w:szCs w:val="22"/>
        </w:rPr>
        <w:t xml:space="preserve">. </w:t>
      </w:r>
    </w:p>
    <w:p w:rsidR="0060519A" w:rsidRPr="00EB6830" w:rsidRDefault="0060519A" w:rsidP="003E16A7">
      <w:pPr>
        <w:pStyle w:val="NormalWeb"/>
        <w:spacing w:before="0" w:beforeAutospacing="0" w:after="240" w:afterAutospacing="0"/>
        <w:ind w:left="1380"/>
        <w:contextualSpacing/>
        <w:rPr>
          <w:rFonts w:asciiTheme="majorHAnsi" w:hAnsiTheme="majorHAnsi"/>
          <w:bCs/>
          <w:sz w:val="22"/>
          <w:szCs w:val="22"/>
        </w:rPr>
      </w:pPr>
    </w:p>
    <w:p w:rsidR="003E16A7" w:rsidRPr="00EB6830" w:rsidRDefault="003E16A7" w:rsidP="003E16A7">
      <w:pPr>
        <w:ind w:left="1440" w:firstLine="720"/>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762375" cy="1666875"/>
            <wp:effectExtent l="19050" t="0" r="9525" b="9525"/>
            <wp:docPr id="62" name="Picture 13" descr="C:\Users\user\Pictures\img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img089.jpg"/>
                    <pic:cNvPicPr>
                      <a:picLocks noChangeAspect="1" noChangeArrowheads="1"/>
                    </pic:cNvPicPr>
                  </pic:nvPicPr>
                  <pic:blipFill>
                    <a:blip r:embed="rId74" cstate="print">
                      <a:grayscl/>
                    </a:blip>
                    <a:srcRect l="36992" t="49295" r="20471" b="38832"/>
                    <a:stretch>
                      <a:fillRect/>
                    </a:stretch>
                  </pic:blipFill>
                  <pic:spPr bwMode="auto">
                    <a:xfrm rot="10800000">
                      <a:off x="0" y="0"/>
                      <a:ext cx="3760360" cy="1665982"/>
                    </a:xfrm>
                    <a:prstGeom prst="rect">
                      <a:avLst/>
                    </a:prstGeom>
                    <a:noFill/>
                    <a:ln w="9525">
                      <a:noFill/>
                      <a:miter lim="800000"/>
                      <a:headEnd/>
                      <a:tailEnd/>
                    </a:ln>
                  </pic:spPr>
                </pic:pic>
              </a:graphicData>
            </a:graphic>
          </wp:inline>
        </w:drawing>
      </w:r>
    </w:p>
    <w:p w:rsidR="0060519A" w:rsidRPr="00EB6830" w:rsidRDefault="0060519A" w:rsidP="003E16A7">
      <w:pPr>
        <w:ind w:left="1440" w:firstLine="720"/>
        <w:rPr>
          <w:rFonts w:asciiTheme="majorHAnsi" w:hAnsiTheme="majorHAnsi"/>
          <w:sz w:val="22"/>
          <w:szCs w:val="22"/>
        </w:rPr>
      </w:pPr>
    </w:p>
    <w:p w:rsidR="0060519A" w:rsidRPr="00EB6830" w:rsidRDefault="0060519A" w:rsidP="003E16A7">
      <w:pPr>
        <w:ind w:left="1440" w:firstLine="720"/>
        <w:rPr>
          <w:rFonts w:asciiTheme="majorHAnsi" w:hAnsiTheme="majorHAnsi"/>
          <w:sz w:val="22"/>
          <w:szCs w:val="22"/>
        </w:rPr>
      </w:pPr>
    </w:p>
    <w:p w:rsidR="003E16A7" w:rsidRPr="00EB6830" w:rsidRDefault="003E16A7" w:rsidP="003E16A7">
      <w:pPr>
        <w:pStyle w:val="NormalWeb"/>
        <w:spacing w:before="0" w:beforeAutospacing="0" w:after="240" w:afterAutospacing="0"/>
        <w:rPr>
          <w:rFonts w:asciiTheme="majorHAnsi" w:hAnsiTheme="majorHAnsi"/>
          <w:sz w:val="22"/>
          <w:szCs w:val="22"/>
        </w:rPr>
      </w:pPr>
      <w:r w:rsidRPr="00EB6830">
        <w:rPr>
          <w:rFonts w:asciiTheme="majorHAnsi" w:hAnsiTheme="majorHAnsi"/>
          <w:bCs/>
          <w:sz w:val="22"/>
          <w:szCs w:val="22"/>
        </w:rPr>
        <w:t xml:space="preserve">                               Sketch the path of the</w:t>
      </w:r>
      <w:r w:rsidRPr="00EB6830">
        <w:rPr>
          <w:rFonts w:asciiTheme="majorHAnsi" w:hAnsiTheme="majorHAnsi"/>
          <w:b/>
          <w:bCs/>
          <w:sz w:val="22"/>
          <w:szCs w:val="22"/>
        </w:rPr>
        <w:t xml:space="preserve"> </w:t>
      </w:r>
      <w:r w:rsidRPr="00EB6830">
        <w:rPr>
          <w:rFonts w:asciiTheme="majorHAnsi" w:hAnsiTheme="majorHAnsi"/>
          <w:sz w:val="22"/>
          <w:szCs w:val="22"/>
        </w:rPr>
        <w:t xml:space="preserve">ray until </w:t>
      </w:r>
      <w:r w:rsidRPr="00EB6830">
        <w:rPr>
          <w:rFonts w:asciiTheme="majorHAnsi" w:hAnsiTheme="majorHAnsi"/>
          <w:bCs/>
          <w:sz w:val="22"/>
          <w:szCs w:val="22"/>
        </w:rPr>
        <w:t>it</w:t>
      </w:r>
      <w:r w:rsidRPr="00EB6830">
        <w:rPr>
          <w:rFonts w:asciiTheme="majorHAnsi" w:hAnsiTheme="majorHAnsi"/>
          <w:b/>
          <w:bCs/>
          <w:sz w:val="22"/>
          <w:szCs w:val="22"/>
        </w:rPr>
        <w:t xml:space="preserve"> </w:t>
      </w:r>
      <w:r w:rsidRPr="00EB6830">
        <w:rPr>
          <w:rFonts w:asciiTheme="majorHAnsi" w:hAnsiTheme="majorHAnsi"/>
          <w:sz w:val="22"/>
          <w:szCs w:val="22"/>
        </w:rPr>
        <w:t xml:space="preserve">emerges.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bCs/>
          <w:sz w:val="22"/>
          <w:szCs w:val="22"/>
        </w:rPr>
        <w:t>(2</w:t>
      </w:r>
      <w:r w:rsidRPr="00EB6830">
        <w:rPr>
          <w:rFonts w:asciiTheme="majorHAnsi" w:hAnsiTheme="majorHAnsi"/>
          <w:b/>
          <w:bCs/>
          <w:sz w:val="22"/>
          <w:szCs w:val="22"/>
        </w:rPr>
        <w:t xml:space="preserve"> </w:t>
      </w:r>
      <w:r w:rsidRPr="00EB6830">
        <w:rPr>
          <w:rFonts w:asciiTheme="majorHAnsi" w:hAnsiTheme="majorHAnsi"/>
          <w:sz w:val="22"/>
          <w:szCs w:val="22"/>
        </w:rPr>
        <w:t xml:space="preserve">marks) </w:t>
      </w:r>
    </w:p>
    <w:p w:rsidR="0060519A" w:rsidRDefault="0060519A" w:rsidP="003E16A7">
      <w:pPr>
        <w:pStyle w:val="NormalWeb"/>
        <w:spacing w:before="0" w:beforeAutospacing="0" w:after="240" w:afterAutospacing="0"/>
      </w:pPr>
    </w:p>
    <w:p w:rsidR="0060519A" w:rsidRDefault="0060519A" w:rsidP="003E16A7">
      <w:pPr>
        <w:pStyle w:val="NormalWeb"/>
        <w:spacing w:before="0" w:beforeAutospacing="0" w:after="240" w:afterAutospacing="0"/>
      </w:pPr>
    </w:p>
    <w:p w:rsidR="0060519A" w:rsidRDefault="0060519A" w:rsidP="003E16A7">
      <w:pPr>
        <w:pStyle w:val="NormalWeb"/>
        <w:spacing w:before="0" w:beforeAutospacing="0" w:after="240" w:afterAutospacing="0"/>
      </w:pPr>
    </w:p>
    <w:p w:rsidR="0060519A" w:rsidRDefault="0060519A" w:rsidP="003E16A7">
      <w:pPr>
        <w:pStyle w:val="NormalWeb"/>
        <w:spacing w:before="0" w:beforeAutospacing="0" w:after="240" w:afterAutospacing="0"/>
      </w:pPr>
    </w:p>
    <w:p w:rsidR="0060519A" w:rsidRDefault="0060519A" w:rsidP="003E16A7">
      <w:pPr>
        <w:pStyle w:val="NormalWeb"/>
        <w:spacing w:before="0" w:beforeAutospacing="0" w:after="240" w:afterAutospacing="0"/>
      </w:pPr>
    </w:p>
    <w:p w:rsidR="003E16A7" w:rsidRPr="00EB6830" w:rsidRDefault="003E16A7" w:rsidP="003E16A7">
      <w:pPr>
        <w:rPr>
          <w:rFonts w:asciiTheme="majorHAnsi" w:hAnsiTheme="majorHAnsi"/>
          <w:b/>
          <w:sz w:val="22"/>
          <w:szCs w:val="22"/>
          <w:lang w:val="en-US" w:eastAsia="en-US"/>
        </w:rPr>
      </w:pPr>
      <w:r w:rsidRPr="00EB6830">
        <w:rPr>
          <w:rFonts w:asciiTheme="majorHAnsi" w:hAnsiTheme="majorHAnsi"/>
          <w:b/>
          <w:sz w:val="22"/>
          <w:szCs w:val="22"/>
          <w:lang w:val="en-US" w:eastAsia="en-US"/>
        </w:rPr>
        <w:t>18.          2010 Q1 P1</w:t>
      </w:r>
    </w:p>
    <w:p w:rsidR="003E16A7" w:rsidRPr="00EB6830" w:rsidRDefault="003E16A7" w:rsidP="00EB6830">
      <w:pPr>
        <w:widowControl w:val="0"/>
        <w:shd w:val="clear" w:color="auto" w:fill="FFFFFF"/>
        <w:autoSpaceDE w:val="0"/>
        <w:autoSpaceDN w:val="0"/>
        <w:adjustRightInd w:val="0"/>
        <w:spacing w:line="276" w:lineRule="auto"/>
        <w:ind w:left="1320" w:right="810"/>
        <w:rPr>
          <w:rFonts w:asciiTheme="majorHAnsi" w:hAnsiTheme="majorHAnsi"/>
          <w:sz w:val="22"/>
          <w:szCs w:val="22"/>
        </w:rPr>
      </w:pPr>
      <w:r w:rsidRPr="00EB6830">
        <w:rPr>
          <w:rFonts w:asciiTheme="majorHAnsi" w:hAnsiTheme="majorHAnsi"/>
          <w:color w:val="000000"/>
          <w:sz w:val="22"/>
          <w:szCs w:val="22"/>
        </w:rPr>
        <w:t>Figure 1, shows a ray of light incident on a plane mirror at O. The mirror is then rotated anticlockwise about O from position M to position M</w:t>
      </w:r>
      <w:r w:rsidRPr="00EB6830">
        <w:rPr>
          <w:rFonts w:asciiTheme="majorHAnsi" w:hAnsiTheme="majorHAnsi"/>
          <w:color w:val="000000"/>
          <w:sz w:val="22"/>
          <w:szCs w:val="22"/>
          <w:vertAlign w:val="subscript"/>
        </w:rPr>
        <w:t>2</w:t>
      </w:r>
      <w:r w:rsidRPr="00EB6830">
        <w:rPr>
          <w:rFonts w:asciiTheme="majorHAnsi" w:hAnsiTheme="majorHAnsi"/>
          <w:color w:val="000000"/>
          <w:sz w:val="22"/>
          <w:szCs w:val="22"/>
        </w:rPr>
        <w:t xml:space="preserve"> through an angle of 10°. The final reflected ray is OC.</w:t>
      </w:r>
    </w:p>
    <w:p w:rsidR="003E16A7" w:rsidRPr="00EB6830" w:rsidRDefault="00186F36" w:rsidP="003E16A7">
      <w:pPr>
        <w:shd w:val="clear" w:color="auto" w:fill="FFFFFF"/>
        <w:rPr>
          <w:rFonts w:asciiTheme="majorHAnsi" w:hAnsiTheme="majorHAnsi"/>
          <w:noProof/>
          <w:color w:val="000000"/>
          <w:sz w:val="22"/>
          <w:szCs w:val="22"/>
        </w:rPr>
      </w:pPr>
      <w:r>
        <w:rPr>
          <w:rFonts w:asciiTheme="majorHAnsi" w:hAnsiTheme="majorHAnsi"/>
          <w:noProof/>
          <w:color w:val="000000"/>
          <w:sz w:val="22"/>
          <w:szCs w:val="22"/>
          <w:lang w:val="en-US" w:eastAsia="en-US"/>
        </w:rPr>
        <w:pict>
          <v:shape id="_x0000_s1275" type="#_x0000_t202" style="position:absolute;margin-left:1in;margin-top:158.95pt;width:90.75pt;height:19.5pt;z-index:251892736" strokecolor="white [3212]">
            <v:textbox>
              <w:txbxContent>
                <w:p w:rsidR="00C75F2B" w:rsidRDefault="00C75F2B"/>
              </w:txbxContent>
            </v:textbox>
          </v:shape>
        </w:pict>
      </w:r>
      <w:r w:rsidR="003E16A7" w:rsidRPr="00EB6830">
        <w:rPr>
          <w:rFonts w:asciiTheme="majorHAnsi" w:hAnsiTheme="majorHAnsi"/>
          <w:color w:val="000000"/>
          <w:sz w:val="22"/>
          <w:szCs w:val="22"/>
        </w:rPr>
        <w:t xml:space="preserve">                        </w:t>
      </w:r>
      <w:r w:rsidR="003E16A7" w:rsidRPr="00EB6830">
        <w:rPr>
          <w:rFonts w:asciiTheme="majorHAnsi" w:hAnsiTheme="majorHAnsi"/>
          <w:noProof/>
          <w:color w:val="000000"/>
          <w:sz w:val="22"/>
          <w:szCs w:val="22"/>
        </w:rPr>
        <w:t xml:space="preserve">   </w:t>
      </w:r>
      <w:r w:rsidR="003E16A7" w:rsidRPr="00EB6830">
        <w:rPr>
          <w:rFonts w:asciiTheme="majorHAnsi" w:hAnsiTheme="majorHAnsi"/>
          <w:noProof/>
          <w:color w:val="000000"/>
          <w:sz w:val="22"/>
          <w:szCs w:val="22"/>
          <w:lang w:val="en-US" w:eastAsia="en-US"/>
        </w:rPr>
        <w:drawing>
          <wp:inline distT="0" distB="0" distL="0" distR="0">
            <wp:extent cx="4362450" cy="2228850"/>
            <wp:effectExtent l="19050" t="0" r="0" b="0"/>
            <wp:docPr id="63" name="Picture 13" descr="C:\Users\user\Pictures\img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img089.jpg"/>
                    <pic:cNvPicPr>
                      <a:picLocks noChangeAspect="1" noChangeArrowheads="1"/>
                    </pic:cNvPicPr>
                  </pic:nvPicPr>
                  <pic:blipFill>
                    <a:blip r:embed="rId74" cstate="print">
                      <a:grayscl/>
                    </a:blip>
                    <a:srcRect l="36992" t="24304" r="23709" b="57089"/>
                    <a:stretch>
                      <a:fillRect/>
                    </a:stretch>
                  </pic:blipFill>
                  <pic:spPr bwMode="auto">
                    <a:xfrm rot="10800000">
                      <a:off x="0" y="0"/>
                      <a:ext cx="4375599" cy="2235568"/>
                    </a:xfrm>
                    <a:prstGeom prst="rect">
                      <a:avLst/>
                    </a:prstGeom>
                    <a:noFill/>
                    <a:ln w="9525">
                      <a:noFill/>
                      <a:miter lim="800000"/>
                      <a:headEnd/>
                      <a:tailEnd/>
                    </a:ln>
                  </pic:spPr>
                </pic:pic>
              </a:graphicData>
            </a:graphic>
          </wp:inline>
        </w:drawing>
      </w:r>
    </w:p>
    <w:p w:rsidR="0060519A" w:rsidRPr="00EB6830" w:rsidRDefault="0060519A" w:rsidP="003E16A7">
      <w:pPr>
        <w:shd w:val="clear" w:color="auto" w:fill="FFFFFF"/>
        <w:rPr>
          <w:rFonts w:asciiTheme="majorHAnsi" w:hAnsiTheme="majorHAnsi"/>
          <w:color w:val="000000"/>
          <w:sz w:val="22"/>
          <w:szCs w:val="22"/>
        </w:rPr>
      </w:pPr>
    </w:p>
    <w:p w:rsidR="003E16A7" w:rsidRPr="00EB6830" w:rsidRDefault="003E16A7" w:rsidP="003E16A7">
      <w:pPr>
        <w:shd w:val="clear" w:color="auto" w:fill="FFFFFF"/>
        <w:spacing w:line="276" w:lineRule="auto"/>
        <w:ind w:left="360"/>
        <w:rPr>
          <w:rFonts w:asciiTheme="majorHAnsi" w:hAnsiTheme="majorHAnsi"/>
          <w:color w:val="000000"/>
          <w:sz w:val="22"/>
          <w:szCs w:val="22"/>
        </w:rPr>
      </w:pPr>
      <w:r w:rsidRPr="00EB6830">
        <w:rPr>
          <w:rFonts w:asciiTheme="majorHAnsi" w:hAnsiTheme="majorHAnsi"/>
          <w:color w:val="000000"/>
          <w:spacing w:val="-9"/>
          <w:sz w:val="22"/>
          <w:szCs w:val="22"/>
        </w:rPr>
        <w:t xml:space="preserve">                      </w:t>
      </w:r>
      <w:r w:rsidR="00EB6830">
        <w:rPr>
          <w:rFonts w:asciiTheme="majorHAnsi" w:hAnsiTheme="majorHAnsi"/>
          <w:color w:val="000000"/>
          <w:spacing w:val="-9"/>
          <w:sz w:val="22"/>
          <w:szCs w:val="22"/>
        </w:rPr>
        <w:t xml:space="preserve">   </w:t>
      </w:r>
      <w:r w:rsidRPr="00EB6830">
        <w:rPr>
          <w:rFonts w:asciiTheme="majorHAnsi" w:hAnsiTheme="majorHAnsi"/>
          <w:color w:val="000000"/>
          <w:sz w:val="22"/>
          <w:szCs w:val="22"/>
        </w:rPr>
        <w:t>Determine the angle of deviation BOC.</w:t>
      </w:r>
    </w:p>
    <w:p w:rsidR="0060519A" w:rsidRPr="00EB6830" w:rsidRDefault="0060519A" w:rsidP="003E16A7">
      <w:pPr>
        <w:shd w:val="clear" w:color="auto" w:fill="FFFFFF"/>
        <w:spacing w:line="276" w:lineRule="auto"/>
        <w:ind w:left="360"/>
        <w:rPr>
          <w:rFonts w:asciiTheme="majorHAnsi" w:hAnsiTheme="majorHAnsi"/>
          <w:color w:val="000000"/>
          <w:sz w:val="22"/>
          <w:szCs w:val="22"/>
        </w:rPr>
      </w:pPr>
    </w:p>
    <w:p w:rsidR="003E16A7" w:rsidRPr="00EB6830" w:rsidRDefault="003E16A7" w:rsidP="003E16A7">
      <w:pPr>
        <w:rPr>
          <w:rFonts w:asciiTheme="majorHAnsi" w:hAnsiTheme="majorHAnsi"/>
          <w:b/>
          <w:sz w:val="22"/>
          <w:szCs w:val="22"/>
          <w:lang w:val="en-US" w:eastAsia="en-US"/>
        </w:rPr>
      </w:pPr>
      <w:r w:rsidRPr="00EB6830">
        <w:rPr>
          <w:rFonts w:asciiTheme="majorHAnsi" w:hAnsiTheme="majorHAnsi"/>
          <w:b/>
          <w:sz w:val="22"/>
          <w:szCs w:val="22"/>
          <w:lang w:val="en-US" w:eastAsia="en-US"/>
        </w:rPr>
        <w:t>19.          2011 Q1 P2</w:t>
      </w:r>
    </w:p>
    <w:p w:rsidR="003E16A7" w:rsidRPr="00EB6830" w:rsidRDefault="003E16A7" w:rsidP="003E16A7">
      <w:pPr>
        <w:rPr>
          <w:rFonts w:asciiTheme="majorHAnsi" w:hAnsiTheme="majorHAnsi"/>
          <w:sz w:val="22"/>
          <w:szCs w:val="22"/>
          <w:lang w:val="en-US" w:eastAsia="en-US"/>
        </w:rPr>
      </w:pPr>
      <w:r w:rsidRPr="00EB6830">
        <w:rPr>
          <w:rFonts w:asciiTheme="majorHAnsi" w:hAnsiTheme="majorHAnsi"/>
          <w:sz w:val="22"/>
          <w:szCs w:val="22"/>
          <w:lang w:val="en-US" w:eastAsia="en-US"/>
        </w:rPr>
        <w:t xml:space="preserve">                         </w:t>
      </w:r>
      <w:r w:rsidRPr="00EB6830">
        <w:rPr>
          <w:rFonts w:asciiTheme="majorHAnsi" w:hAnsiTheme="majorHAnsi"/>
          <w:b/>
          <w:sz w:val="22"/>
          <w:szCs w:val="22"/>
          <w:lang w:val="en-US" w:eastAsia="en-US"/>
        </w:rPr>
        <w:t>Figure 1</w:t>
      </w:r>
      <w:r w:rsidRPr="00EB6830">
        <w:rPr>
          <w:rFonts w:asciiTheme="majorHAnsi" w:hAnsiTheme="majorHAnsi"/>
          <w:sz w:val="22"/>
          <w:szCs w:val="22"/>
          <w:lang w:val="en-US" w:eastAsia="en-US"/>
        </w:rPr>
        <w:t xml:space="preserve"> shows an object placed in front of a plane mirror.</w:t>
      </w:r>
    </w:p>
    <w:p w:rsidR="003E16A7" w:rsidRPr="00EB6830" w:rsidRDefault="003E16A7" w:rsidP="003E16A7">
      <w:pPr>
        <w:contextualSpacing/>
        <w:rPr>
          <w:rFonts w:asciiTheme="majorHAnsi" w:hAnsiTheme="majorHAnsi"/>
          <w:sz w:val="22"/>
          <w:szCs w:val="22"/>
          <w:lang w:val="en-US" w:eastAsia="en-US"/>
        </w:rPr>
      </w:pPr>
      <w:r w:rsidRPr="00EB6830">
        <w:rPr>
          <w:rFonts w:asciiTheme="majorHAnsi" w:hAnsiTheme="majorHAnsi"/>
          <w:sz w:val="22"/>
          <w:szCs w:val="22"/>
          <w:lang w:val="en-US" w:eastAsia="en-US"/>
        </w:rPr>
        <w:t xml:space="preserve">                                           </w:t>
      </w:r>
      <w:r w:rsidRPr="00EB6830">
        <w:rPr>
          <w:rFonts w:asciiTheme="majorHAnsi" w:hAnsiTheme="majorHAnsi"/>
          <w:noProof/>
          <w:sz w:val="22"/>
          <w:szCs w:val="22"/>
          <w:lang w:val="en-US" w:eastAsia="en-US"/>
        </w:rPr>
        <w:drawing>
          <wp:inline distT="0" distB="0" distL="0" distR="0">
            <wp:extent cx="2171700" cy="1733550"/>
            <wp:effectExtent l="19050" t="0" r="0" b="0"/>
            <wp:docPr id="64" name="Picture 14" descr="C:\Users\user\Pictures\img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img090.jpg"/>
                    <pic:cNvPicPr>
                      <a:picLocks noChangeAspect="1" noChangeArrowheads="1"/>
                    </pic:cNvPicPr>
                  </pic:nvPicPr>
                  <pic:blipFill>
                    <a:blip r:embed="rId75" cstate="print">
                      <a:grayscl/>
                      <a:lum contrast="20000"/>
                    </a:blip>
                    <a:srcRect l="55228" t="22440" r="21476" b="60146"/>
                    <a:stretch>
                      <a:fillRect/>
                    </a:stretch>
                  </pic:blipFill>
                  <pic:spPr bwMode="auto">
                    <a:xfrm>
                      <a:off x="0" y="0"/>
                      <a:ext cx="2168905" cy="1731319"/>
                    </a:xfrm>
                    <a:prstGeom prst="rect">
                      <a:avLst/>
                    </a:prstGeom>
                    <a:noFill/>
                    <a:ln w="9525">
                      <a:noFill/>
                      <a:miter lim="800000"/>
                      <a:headEnd/>
                      <a:tailEnd/>
                    </a:ln>
                  </pic:spPr>
                </pic:pic>
              </a:graphicData>
            </a:graphic>
          </wp:inline>
        </w:drawing>
      </w:r>
      <w:r w:rsidRPr="00EB6830">
        <w:rPr>
          <w:rFonts w:asciiTheme="majorHAnsi" w:hAnsiTheme="majorHAnsi"/>
          <w:sz w:val="22"/>
          <w:szCs w:val="22"/>
          <w:lang w:val="en-US" w:eastAsia="en-US"/>
        </w:rPr>
        <w:t xml:space="preserve">            </w:t>
      </w:r>
    </w:p>
    <w:p w:rsidR="003E16A7" w:rsidRPr="00EB6830" w:rsidRDefault="003E16A7" w:rsidP="003E16A7">
      <w:pPr>
        <w:tabs>
          <w:tab w:val="left" w:pos="4872"/>
          <w:tab w:val="left" w:pos="6192"/>
        </w:tabs>
        <w:contextualSpacing/>
        <w:rPr>
          <w:rFonts w:asciiTheme="majorHAnsi" w:hAnsiTheme="majorHAnsi"/>
          <w:sz w:val="22"/>
          <w:szCs w:val="22"/>
          <w:lang w:val="en-US" w:eastAsia="en-US"/>
        </w:rPr>
      </w:pPr>
      <w:r w:rsidRPr="00EB6830">
        <w:rPr>
          <w:rFonts w:asciiTheme="majorHAnsi" w:hAnsiTheme="majorHAnsi"/>
          <w:sz w:val="22"/>
          <w:szCs w:val="22"/>
          <w:lang w:val="en-US" w:eastAsia="en-US"/>
        </w:rPr>
        <w:tab/>
      </w:r>
      <w:r w:rsidRPr="00EB6830">
        <w:rPr>
          <w:rFonts w:asciiTheme="majorHAnsi" w:hAnsiTheme="majorHAnsi"/>
          <w:sz w:val="22"/>
          <w:szCs w:val="22"/>
          <w:lang w:val="en-US" w:eastAsia="en-US"/>
        </w:rPr>
        <w:tab/>
      </w:r>
    </w:p>
    <w:p w:rsidR="003E16A7" w:rsidRPr="00EB6830" w:rsidRDefault="003E16A7" w:rsidP="003E16A7">
      <w:pPr>
        <w:tabs>
          <w:tab w:val="left" w:pos="1680"/>
        </w:tabs>
        <w:rPr>
          <w:rFonts w:asciiTheme="majorHAnsi" w:hAnsiTheme="majorHAnsi"/>
          <w:sz w:val="22"/>
          <w:szCs w:val="22"/>
          <w:lang w:val="en-US" w:eastAsia="en-US"/>
        </w:rPr>
      </w:pPr>
      <w:r w:rsidRPr="00EB6830">
        <w:rPr>
          <w:rFonts w:asciiTheme="majorHAnsi" w:hAnsiTheme="majorHAnsi"/>
          <w:sz w:val="22"/>
          <w:szCs w:val="22"/>
          <w:lang w:val="en-US" w:eastAsia="en-US"/>
        </w:rPr>
        <w:tab/>
        <w:t xml:space="preserve">Sketch the image of the object as seen in the mirror.       </w:t>
      </w:r>
      <w:r w:rsidRPr="00EB6830">
        <w:rPr>
          <w:rFonts w:asciiTheme="majorHAnsi" w:hAnsiTheme="majorHAnsi"/>
          <w:sz w:val="22"/>
          <w:szCs w:val="22"/>
          <w:lang w:val="en-US" w:eastAsia="en-US"/>
        </w:rPr>
        <w:tab/>
      </w:r>
      <w:r w:rsidRPr="00EB6830">
        <w:rPr>
          <w:rFonts w:asciiTheme="majorHAnsi" w:hAnsiTheme="majorHAnsi"/>
          <w:sz w:val="22"/>
          <w:szCs w:val="22"/>
          <w:lang w:val="en-US" w:eastAsia="en-US"/>
        </w:rPr>
        <w:tab/>
        <w:t xml:space="preserve">         (1 mark)</w:t>
      </w:r>
    </w:p>
    <w:p w:rsidR="003E16A7" w:rsidRPr="00EB6830" w:rsidRDefault="003E16A7" w:rsidP="003E16A7">
      <w:pPr>
        <w:tabs>
          <w:tab w:val="left" w:pos="1680"/>
        </w:tabs>
        <w:rPr>
          <w:rFonts w:asciiTheme="majorHAnsi" w:hAnsiTheme="majorHAnsi"/>
          <w:sz w:val="22"/>
          <w:szCs w:val="22"/>
          <w:lang w:val="en-US" w:eastAsia="en-US"/>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20.          2012 Q1 P2</w:t>
      </w:r>
    </w:p>
    <w:p w:rsidR="00EB6830" w:rsidRDefault="003E16A7" w:rsidP="003E16A7">
      <w:pPr>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w:t>
      </w:r>
      <w:r w:rsidRPr="00EB6830">
        <w:rPr>
          <w:rFonts w:asciiTheme="majorHAnsi" w:hAnsiTheme="majorHAnsi"/>
          <w:b/>
          <w:sz w:val="22"/>
          <w:szCs w:val="22"/>
        </w:rPr>
        <w:t>Figure 1</w:t>
      </w:r>
      <w:r w:rsidRPr="00EB6830">
        <w:rPr>
          <w:rFonts w:asciiTheme="majorHAnsi" w:hAnsiTheme="majorHAnsi"/>
          <w:sz w:val="22"/>
          <w:szCs w:val="22"/>
        </w:rPr>
        <w:t xml:space="preserve">, show a place mirror XY placed equidistant from two parallel </w:t>
      </w:r>
    </w:p>
    <w:p w:rsidR="003E16A7" w:rsidRPr="00EB6830" w:rsidRDefault="00EB6830" w:rsidP="003E16A7">
      <w:pPr>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lines AB and PT.</w:t>
      </w:r>
    </w:p>
    <w:p w:rsidR="003E16A7" w:rsidRPr="00EB6830" w:rsidRDefault="003E16A7" w:rsidP="003E16A7">
      <w:pPr>
        <w:spacing w:line="360" w:lineRule="auto"/>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b/>
          <w:noProof/>
          <w:sz w:val="22"/>
          <w:szCs w:val="22"/>
          <w:lang w:val="en-US" w:eastAsia="en-US"/>
        </w:rPr>
        <w:drawing>
          <wp:inline distT="0" distB="0" distL="0" distR="0">
            <wp:extent cx="3562350" cy="1409700"/>
            <wp:effectExtent l="19050" t="0" r="0" b="0"/>
            <wp:docPr id="199" name="Picture 1" descr="C:\Documents and Settings\user\My Documents\My Pictures\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My Documents\My Pictures\img007.jpg"/>
                    <pic:cNvPicPr>
                      <a:picLocks noChangeAspect="1" noChangeArrowheads="1"/>
                    </pic:cNvPicPr>
                  </pic:nvPicPr>
                  <pic:blipFill>
                    <a:blip r:embed="rId76" cstate="print">
                      <a:grayscl/>
                      <a:lum contrast="20000"/>
                    </a:blip>
                    <a:srcRect l="24680" t="20297" r="16026" b="60396"/>
                    <a:stretch>
                      <a:fillRect/>
                    </a:stretch>
                  </pic:blipFill>
                  <pic:spPr bwMode="auto">
                    <a:xfrm>
                      <a:off x="0" y="0"/>
                      <a:ext cx="3562350" cy="1409700"/>
                    </a:xfrm>
                    <a:prstGeom prst="rect">
                      <a:avLst/>
                    </a:prstGeom>
                    <a:noFill/>
                    <a:ln w="9525">
                      <a:noFill/>
                      <a:miter lim="800000"/>
                      <a:headEnd/>
                      <a:tailEnd/>
                    </a:ln>
                  </pic:spPr>
                </pic:pic>
              </a:graphicData>
            </a:graphic>
          </wp:inline>
        </w:drawing>
      </w:r>
    </w:p>
    <w:p w:rsidR="003E16A7" w:rsidRPr="00EB6830" w:rsidRDefault="003E16A7" w:rsidP="00EB6830">
      <w:pPr>
        <w:spacing w:line="276" w:lineRule="auto"/>
        <w:rPr>
          <w:rFonts w:asciiTheme="majorHAnsi" w:hAnsiTheme="majorHAnsi"/>
          <w:sz w:val="22"/>
          <w:szCs w:val="22"/>
        </w:rPr>
      </w:pPr>
      <w:r w:rsidRPr="00EB6830">
        <w:rPr>
          <w:rFonts w:asciiTheme="majorHAnsi" w:hAnsiTheme="majorHAnsi"/>
          <w:sz w:val="22"/>
          <w:szCs w:val="22"/>
        </w:rPr>
        <w:lastRenderedPageBreak/>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Four students stands at P, Q, R and T in front of the mirror</w:t>
      </w:r>
    </w:p>
    <w:p w:rsidR="003E16A7" w:rsidRPr="00EB6830" w:rsidRDefault="003E16A7" w:rsidP="00EB6830">
      <w:pPr>
        <w:pStyle w:val="ListParagraph"/>
        <w:numPr>
          <w:ilvl w:val="0"/>
          <w:numId w:val="15"/>
        </w:numPr>
        <w:spacing w:after="0"/>
        <w:contextualSpacing/>
        <w:rPr>
          <w:rFonts w:asciiTheme="majorHAnsi" w:hAnsiTheme="majorHAnsi" w:cs="Times New Roman"/>
        </w:rPr>
      </w:pPr>
      <w:r w:rsidRPr="00EB6830">
        <w:rPr>
          <w:rFonts w:asciiTheme="majorHAnsi" w:hAnsiTheme="majorHAnsi" w:cs="Times New Roman"/>
        </w:rPr>
        <w:t>Indicate the positions of the images of students at Q,R and T  on line AB</w:t>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t xml:space="preserve">          </w:t>
      </w:r>
      <w:r w:rsidR="00EB6830">
        <w:rPr>
          <w:rFonts w:asciiTheme="majorHAnsi" w:hAnsiTheme="majorHAnsi" w:cs="Times New Roman"/>
        </w:rPr>
        <w:tab/>
      </w:r>
      <w:r w:rsidRPr="00EB6830">
        <w:rPr>
          <w:rFonts w:asciiTheme="majorHAnsi" w:hAnsiTheme="majorHAnsi" w:cs="Times New Roman"/>
        </w:rPr>
        <w:t>(1 mark)</w:t>
      </w:r>
    </w:p>
    <w:p w:rsidR="003E16A7" w:rsidRPr="00EB6830" w:rsidRDefault="003E16A7" w:rsidP="003E16A7">
      <w:pPr>
        <w:pStyle w:val="ListParagraph"/>
        <w:numPr>
          <w:ilvl w:val="0"/>
          <w:numId w:val="15"/>
        </w:numPr>
        <w:spacing w:after="0" w:line="240" w:lineRule="auto"/>
        <w:contextualSpacing/>
        <w:rPr>
          <w:rFonts w:asciiTheme="majorHAnsi" w:hAnsiTheme="majorHAnsi" w:cs="Times New Roman"/>
        </w:rPr>
      </w:pPr>
      <w:r w:rsidRPr="00EB6830">
        <w:rPr>
          <w:rFonts w:asciiTheme="majorHAnsi" w:hAnsiTheme="majorHAnsi" w:cs="Times New Roman"/>
        </w:rPr>
        <w:t>State which of the tree images are visible to the student standing at P.</w:t>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r>
      <w:r w:rsidRPr="00EB6830">
        <w:rPr>
          <w:rFonts w:asciiTheme="majorHAnsi" w:hAnsiTheme="majorHAnsi" w:cs="Times New Roman"/>
        </w:rPr>
        <w:tab/>
        <w:t xml:space="preserve">          (1 mark)</w:t>
      </w:r>
    </w:p>
    <w:p w:rsidR="003E16A7" w:rsidRPr="00EB6830" w:rsidRDefault="003E16A7" w:rsidP="003E16A7">
      <w:pPr>
        <w:pStyle w:val="ListParagraph"/>
        <w:numPr>
          <w:ilvl w:val="0"/>
          <w:numId w:val="15"/>
        </w:numPr>
        <w:spacing w:after="0" w:line="360" w:lineRule="auto"/>
        <w:contextualSpacing/>
        <w:rPr>
          <w:rFonts w:asciiTheme="majorHAnsi" w:hAnsiTheme="majorHAnsi" w:cs="Times New Roman"/>
        </w:rPr>
      </w:pPr>
      <w:r w:rsidRPr="00EB6830">
        <w:rPr>
          <w:rFonts w:asciiTheme="majorHAnsi" w:hAnsiTheme="majorHAnsi" w:cs="Times New Roman"/>
        </w:rPr>
        <w:t>Using rays indicate on the figure, how (b) above is possible</w:t>
      </w:r>
      <w:r w:rsidRPr="00EB6830">
        <w:rPr>
          <w:rFonts w:asciiTheme="majorHAnsi" w:hAnsiTheme="majorHAnsi" w:cs="Times New Roman"/>
        </w:rPr>
        <w:tab/>
        <w:t xml:space="preserve">          (1 mark)</w:t>
      </w:r>
    </w:p>
    <w:p w:rsidR="003E16A7" w:rsidRPr="00EB6830" w:rsidRDefault="003E16A7" w:rsidP="003E16A7">
      <w:pPr>
        <w:spacing w:line="276" w:lineRule="auto"/>
        <w:rPr>
          <w:rFonts w:asciiTheme="majorHAnsi" w:hAnsiTheme="majorHAnsi"/>
          <w:b/>
          <w:sz w:val="22"/>
          <w:szCs w:val="22"/>
        </w:rPr>
      </w:pPr>
      <w:r w:rsidRPr="00EB6830">
        <w:rPr>
          <w:rFonts w:asciiTheme="majorHAnsi" w:hAnsiTheme="majorHAnsi"/>
          <w:b/>
          <w:sz w:val="22"/>
          <w:szCs w:val="22"/>
        </w:rPr>
        <w:t>21.    2012 Q2 P2</w:t>
      </w:r>
    </w:p>
    <w:p w:rsidR="00EB6830" w:rsidRDefault="003E16A7" w:rsidP="003E16A7">
      <w:pPr>
        <w:spacing w:line="276" w:lineRule="auto"/>
        <w:ind w:left="1185"/>
        <w:rPr>
          <w:rFonts w:asciiTheme="majorHAnsi" w:hAnsiTheme="majorHAnsi"/>
          <w:sz w:val="22"/>
          <w:szCs w:val="22"/>
        </w:rPr>
      </w:pPr>
      <w:r w:rsidRPr="00EB6830">
        <w:rPr>
          <w:rFonts w:asciiTheme="majorHAnsi" w:hAnsiTheme="majorHAnsi"/>
          <w:b/>
          <w:sz w:val="22"/>
          <w:szCs w:val="22"/>
        </w:rPr>
        <w:t>Figure 2</w:t>
      </w:r>
      <w:r w:rsidRPr="00EB6830">
        <w:rPr>
          <w:rFonts w:asciiTheme="majorHAnsi" w:hAnsiTheme="majorHAnsi"/>
          <w:sz w:val="22"/>
          <w:szCs w:val="22"/>
        </w:rPr>
        <w:t>. Shows two mirrors PQ and QR inclined at an angle of 110</w:t>
      </w:r>
      <w:r w:rsidRPr="00EB6830">
        <w:rPr>
          <w:rFonts w:asciiTheme="majorHAnsi" w:hAnsiTheme="majorHAnsi"/>
          <w:sz w:val="22"/>
          <w:szCs w:val="22"/>
          <w:vertAlign w:val="superscript"/>
        </w:rPr>
        <w:t>0</w:t>
      </w:r>
      <w:r w:rsidRPr="00EB6830">
        <w:rPr>
          <w:rFonts w:asciiTheme="majorHAnsi" w:hAnsiTheme="majorHAnsi"/>
          <w:sz w:val="22"/>
          <w:szCs w:val="22"/>
        </w:rPr>
        <w:t>. A</w:t>
      </w:r>
    </w:p>
    <w:p w:rsidR="003E16A7" w:rsidRPr="00EB6830" w:rsidRDefault="003E16A7" w:rsidP="003E16A7">
      <w:pPr>
        <w:spacing w:line="276" w:lineRule="auto"/>
        <w:ind w:left="1185"/>
        <w:rPr>
          <w:rFonts w:asciiTheme="majorHAnsi" w:hAnsiTheme="majorHAnsi"/>
          <w:sz w:val="22"/>
          <w:szCs w:val="22"/>
        </w:rPr>
      </w:pPr>
      <w:r w:rsidRPr="00EB6830">
        <w:rPr>
          <w:rFonts w:asciiTheme="majorHAnsi" w:hAnsiTheme="majorHAnsi"/>
          <w:sz w:val="22"/>
          <w:szCs w:val="22"/>
        </w:rPr>
        <w:t xml:space="preserve"> ray of light is incident on mirror PQ at an angle of 60</w:t>
      </w:r>
      <w:r w:rsidRPr="00EB6830">
        <w:rPr>
          <w:rFonts w:asciiTheme="majorHAnsi" w:hAnsiTheme="majorHAnsi"/>
          <w:sz w:val="22"/>
          <w:szCs w:val="22"/>
          <w:vertAlign w:val="superscript"/>
        </w:rPr>
        <w:t>0</w:t>
      </w:r>
      <w:r w:rsidRPr="00EB6830">
        <w:rPr>
          <w:rFonts w:asciiTheme="majorHAnsi" w:hAnsiTheme="majorHAnsi"/>
          <w:sz w:val="22"/>
          <w:szCs w:val="22"/>
        </w:rPr>
        <w:t>.</w:t>
      </w:r>
    </w:p>
    <w:p w:rsidR="003E16A7" w:rsidRPr="00EB6830" w:rsidRDefault="003E16A7" w:rsidP="003E16A7">
      <w:pPr>
        <w:tabs>
          <w:tab w:val="left" w:pos="3060"/>
        </w:tabs>
        <w:spacing w:line="360" w:lineRule="auto"/>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209925" cy="1304925"/>
            <wp:effectExtent l="19050" t="0" r="9525" b="0"/>
            <wp:docPr id="200" name="Picture 2" descr="C:\Documents and Settings\user\My Documents\My Pictures\img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My Documents\My Pictures\img007.jpg"/>
                    <pic:cNvPicPr>
                      <a:picLocks noChangeAspect="1" noChangeArrowheads="1"/>
                    </pic:cNvPicPr>
                  </pic:nvPicPr>
                  <pic:blipFill>
                    <a:blip r:embed="rId77" cstate="print"/>
                    <a:srcRect l="28847" t="64728" r="22530" b="19286"/>
                    <a:stretch>
                      <a:fillRect/>
                    </a:stretch>
                  </pic:blipFill>
                  <pic:spPr bwMode="auto">
                    <a:xfrm>
                      <a:off x="0" y="0"/>
                      <a:ext cx="3209925" cy="1304925"/>
                    </a:xfrm>
                    <a:prstGeom prst="rect">
                      <a:avLst/>
                    </a:prstGeom>
                    <a:noFill/>
                    <a:ln w="9525">
                      <a:noFill/>
                      <a:miter lim="800000"/>
                      <a:headEnd/>
                      <a:tailEnd/>
                    </a:ln>
                  </pic:spPr>
                </pic:pic>
              </a:graphicData>
            </a:graphic>
          </wp:inline>
        </w:drawing>
      </w:r>
    </w:p>
    <w:p w:rsidR="00EB6830" w:rsidRDefault="003E16A7" w:rsidP="003E16A7">
      <w:pPr>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Complete the diagram to determine the angle of reflection of the ray in the</w:t>
      </w:r>
    </w:p>
    <w:p w:rsidR="003E16A7" w:rsidRPr="00EB6830" w:rsidRDefault="00EB6830" w:rsidP="003E16A7">
      <w:pPr>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 xml:space="preserve"> mirror QR.  </w:t>
      </w:r>
    </w:p>
    <w:p w:rsidR="003E16A7" w:rsidRPr="00EB6830" w:rsidRDefault="00EB6830" w:rsidP="00EB6830">
      <w:pPr>
        <w:ind w:left="7200"/>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(3 marks)</w:t>
      </w:r>
    </w:p>
    <w:p w:rsidR="003E16A7" w:rsidRPr="00EB6830" w:rsidRDefault="003E16A7" w:rsidP="003E16A7">
      <w:pPr>
        <w:spacing w:line="276" w:lineRule="auto"/>
        <w:rPr>
          <w:rFonts w:asciiTheme="majorHAnsi" w:hAnsiTheme="majorHAnsi"/>
          <w:b/>
          <w:sz w:val="22"/>
          <w:szCs w:val="22"/>
        </w:rPr>
      </w:pPr>
      <w:r w:rsidRPr="00EB6830">
        <w:rPr>
          <w:rFonts w:asciiTheme="majorHAnsi" w:hAnsiTheme="majorHAnsi"/>
          <w:b/>
          <w:sz w:val="22"/>
          <w:szCs w:val="22"/>
        </w:rPr>
        <w:t xml:space="preserve">22.      </w:t>
      </w:r>
      <w:r w:rsidR="00EB6830">
        <w:rPr>
          <w:rFonts w:asciiTheme="majorHAnsi" w:hAnsiTheme="majorHAnsi"/>
          <w:b/>
          <w:sz w:val="22"/>
          <w:szCs w:val="22"/>
        </w:rPr>
        <w:t xml:space="preserve">  </w:t>
      </w:r>
      <w:r w:rsidRPr="00EB6830">
        <w:rPr>
          <w:rFonts w:asciiTheme="majorHAnsi" w:hAnsiTheme="majorHAnsi"/>
          <w:b/>
          <w:sz w:val="22"/>
          <w:szCs w:val="22"/>
        </w:rPr>
        <w:t>2013 Q1 P2</w:t>
      </w:r>
    </w:p>
    <w:p w:rsidR="00EB6830" w:rsidRDefault="00EB6830" w:rsidP="00EB6830">
      <w:pPr>
        <w:spacing w:line="276" w:lineRule="auto"/>
        <w:ind w:left="851"/>
        <w:contextualSpacing/>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State the reasons why when a ray of light strikes a mirror at 90</w:t>
      </w:r>
      <w:r w:rsidR="003E16A7" w:rsidRPr="00EB6830">
        <w:rPr>
          <w:rFonts w:asciiTheme="majorHAnsi" w:hAnsiTheme="majorHAnsi"/>
          <w:sz w:val="22"/>
          <w:szCs w:val="22"/>
          <w:vertAlign w:val="superscript"/>
        </w:rPr>
        <w:t>o</w:t>
      </w:r>
      <w:r w:rsidR="003E16A7" w:rsidRPr="00EB6830">
        <w:rPr>
          <w:rFonts w:asciiTheme="majorHAnsi" w:hAnsiTheme="majorHAnsi"/>
          <w:sz w:val="22"/>
          <w:szCs w:val="22"/>
        </w:rPr>
        <w:t xml:space="preserve">, the </w:t>
      </w:r>
    </w:p>
    <w:p w:rsidR="003E16A7" w:rsidRPr="00EB6830" w:rsidRDefault="00EB6830" w:rsidP="00EB6830">
      <w:pPr>
        <w:spacing w:line="276" w:lineRule="auto"/>
        <w:ind w:left="851"/>
        <w:contextualSpacing/>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reflected ray travels along the same path as the incident ray.</w:t>
      </w:r>
      <w:r w:rsidR="003E16A7" w:rsidRPr="00EB6830">
        <w:rPr>
          <w:rFonts w:asciiTheme="majorHAnsi" w:hAnsiTheme="majorHAnsi"/>
          <w:sz w:val="22"/>
          <w:szCs w:val="22"/>
        </w:rPr>
        <w:tab/>
      </w:r>
      <w:r w:rsidR="003E16A7" w:rsidRPr="00EB6830">
        <w:rPr>
          <w:rFonts w:asciiTheme="majorHAnsi" w:hAnsiTheme="majorHAnsi"/>
          <w:sz w:val="22"/>
          <w:szCs w:val="22"/>
        </w:rPr>
        <w:tab/>
        <w:t>(1mark)</w:t>
      </w:r>
    </w:p>
    <w:p w:rsidR="003E16A7" w:rsidRPr="00EB6830" w:rsidRDefault="003E16A7" w:rsidP="003E16A7">
      <w:pPr>
        <w:ind w:left="851"/>
        <w:contextualSpacing/>
        <w:rPr>
          <w:rFonts w:asciiTheme="majorHAnsi" w:hAnsiTheme="majorHAnsi"/>
          <w:sz w:val="22"/>
          <w:szCs w:val="22"/>
        </w:rPr>
      </w:pPr>
    </w:p>
    <w:p w:rsidR="003E16A7" w:rsidRPr="00EB6830" w:rsidRDefault="003E16A7" w:rsidP="003E16A7">
      <w:pPr>
        <w:spacing w:line="276" w:lineRule="auto"/>
        <w:rPr>
          <w:rFonts w:asciiTheme="majorHAnsi" w:hAnsiTheme="majorHAnsi"/>
          <w:b/>
          <w:sz w:val="22"/>
          <w:szCs w:val="22"/>
        </w:rPr>
      </w:pPr>
      <w:r w:rsidRPr="00EB6830">
        <w:rPr>
          <w:rFonts w:asciiTheme="majorHAnsi" w:hAnsiTheme="majorHAnsi"/>
          <w:b/>
          <w:sz w:val="22"/>
          <w:szCs w:val="22"/>
        </w:rPr>
        <w:t>23.        2013 Q2 P2</w:t>
      </w:r>
    </w:p>
    <w:p w:rsidR="00203E10" w:rsidRPr="00EB6830" w:rsidRDefault="003E16A7" w:rsidP="00EB6830">
      <w:pPr>
        <w:pStyle w:val="ListParagraph"/>
        <w:spacing w:after="0"/>
        <w:ind w:left="360"/>
        <w:contextualSpacing/>
        <w:rPr>
          <w:rFonts w:asciiTheme="majorHAnsi" w:hAnsiTheme="majorHAnsi" w:cs="Times New Roman"/>
        </w:rPr>
      </w:pPr>
      <w:r w:rsidRPr="00EB6830">
        <w:rPr>
          <w:rFonts w:asciiTheme="majorHAnsi" w:hAnsiTheme="majorHAnsi" w:cs="Times New Roman"/>
        </w:rPr>
        <w:t xml:space="preserve">            Explain why the image formed in a pin hole camera gets blurred </w:t>
      </w:r>
    </w:p>
    <w:p w:rsidR="003E16A7" w:rsidRPr="00EB6830" w:rsidRDefault="00203E10" w:rsidP="00EB6830">
      <w:pPr>
        <w:pStyle w:val="ListParagraph"/>
        <w:spacing w:after="0"/>
        <w:ind w:left="360"/>
        <w:contextualSpacing/>
        <w:rPr>
          <w:rFonts w:asciiTheme="majorHAnsi" w:hAnsiTheme="majorHAnsi" w:cs="Times New Roman"/>
        </w:rPr>
      </w:pPr>
      <w:r w:rsidRPr="00EB6830">
        <w:rPr>
          <w:rFonts w:asciiTheme="majorHAnsi" w:hAnsiTheme="majorHAnsi" w:cs="Times New Roman"/>
        </w:rPr>
        <w:t xml:space="preserve">            </w:t>
      </w:r>
      <w:r w:rsidR="003E16A7" w:rsidRPr="00EB6830">
        <w:rPr>
          <w:rFonts w:asciiTheme="majorHAnsi" w:hAnsiTheme="majorHAnsi" w:cs="Times New Roman"/>
        </w:rPr>
        <w:t xml:space="preserve">when the hole is enlarged.            </w:t>
      </w:r>
      <w:r w:rsidR="003E16A7" w:rsidRPr="00EB6830">
        <w:rPr>
          <w:rFonts w:asciiTheme="majorHAnsi" w:hAnsiTheme="majorHAnsi" w:cs="Times New Roman"/>
        </w:rPr>
        <w:tab/>
      </w:r>
      <w:r w:rsidR="003E16A7" w:rsidRPr="00EB6830">
        <w:rPr>
          <w:rFonts w:asciiTheme="majorHAnsi" w:hAnsiTheme="majorHAnsi" w:cs="Times New Roman"/>
        </w:rPr>
        <w:tab/>
      </w:r>
      <w:r w:rsidR="003E16A7" w:rsidRPr="00EB6830">
        <w:rPr>
          <w:rFonts w:asciiTheme="majorHAnsi" w:hAnsiTheme="majorHAnsi" w:cs="Times New Roman"/>
        </w:rPr>
        <w:tab/>
      </w:r>
      <w:r w:rsidR="003E16A7" w:rsidRPr="00EB6830">
        <w:rPr>
          <w:rFonts w:asciiTheme="majorHAnsi" w:hAnsiTheme="majorHAnsi" w:cs="Times New Roman"/>
        </w:rPr>
        <w:tab/>
      </w:r>
      <w:r w:rsidR="003E16A7" w:rsidRPr="00EB6830">
        <w:rPr>
          <w:rFonts w:asciiTheme="majorHAnsi" w:hAnsiTheme="majorHAnsi" w:cs="Times New Roman"/>
        </w:rPr>
        <w:tab/>
      </w:r>
      <w:r w:rsidR="003E16A7" w:rsidRPr="00EB6830">
        <w:rPr>
          <w:rFonts w:asciiTheme="majorHAnsi" w:hAnsiTheme="majorHAnsi" w:cs="Times New Roman"/>
        </w:rPr>
        <w:tab/>
      </w:r>
      <w:r w:rsidRPr="00EB6830">
        <w:rPr>
          <w:rFonts w:asciiTheme="majorHAnsi" w:hAnsiTheme="majorHAnsi" w:cs="Times New Roman"/>
        </w:rPr>
        <w:t xml:space="preserve"> </w:t>
      </w:r>
      <w:r w:rsidR="003E16A7" w:rsidRPr="00EB6830">
        <w:rPr>
          <w:rFonts w:asciiTheme="majorHAnsi" w:hAnsiTheme="majorHAnsi" w:cs="Times New Roman"/>
        </w:rPr>
        <w:t>(2</w:t>
      </w:r>
      <w:r w:rsidRPr="00EB6830">
        <w:rPr>
          <w:rFonts w:asciiTheme="majorHAnsi" w:hAnsiTheme="majorHAnsi" w:cs="Times New Roman"/>
        </w:rPr>
        <w:t xml:space="preserve"> </w:t>
      </w:r>
      <w:r w:rsidR="003E16A7" w:rsidRPr="00EB6830">
        <w:rPr>
          <w:rFonts w:asciiTheme="majorHAnsi" w:hAnsiTheme="majorHAnsi" w:cs="Times New Roman"/>
        </w:rPr>
        <w:t>marks)</w:t>
      </w:r>
    </w:p>
    <w:p w:rsidR="003E16A7" w:rsidRPr="00EB6830" w:rsidRDefault="003E16A7" w:rsidP="003E16A7">
      <w:pPr>
        <w:spacing w:line="360" w:lineRule="auto"/>
        <w:ind w:left="7200" w:firstLine="720"/>
        <w:rPr>
          <w:rFonts w:asciiTheme="majorHAnsi" w:hAnsiTheme="majorHAnsi"/>
          <w:sz w:val="22"/>
          <w:szCs w:val="22"/>
        </w:rPr>
      </w:pPr>
    </w:p>
    <w:p w:rsidR="003E16A7" w:rsidRPr="00EB6830" w:rsidRDefault="003E16A7" w:rsidP="003E16A7">
      <w:pPr>
        <w:spacing w:line="276" w:lineRule="auto"/>
        <w:rPr>
          <w:rFonts w:asciiTheme="majorHAnsi" w:hAnsiTheme="majorHAnsi"/>
          <w:b/>
          <w:sz w:val="22"/>
          <w:szCs w:val="22"/>
        </w:rPr>
      </w:pPr>
      <w:r w:rsidRPr="00EB6830">
        <w:rPr>
          <w:rFonts w:asciiTheme="majorHAnsi" w:hAnsiTheme="majorHAnsi"/>
          <w:b/>
          <w:sz w:val="22"/>
          <w:szCs w:val="22"/>
        </w:rPr>
        <w:t>24.        2014 Q18b P2</w:t>
      </w:r>
    </w:p>
    <w:p w:rsidR="00203E10" w:rsidRPr="00EB6830" w:rsidRDefault="003E16A7" w:rsidP="00EB6830">
      <w:pPr>
        <w:spacing w:line="276" w:lineRule="auto"/>
        <w:ind w:left="810"/>
        <w:rPr>
          <w:rFonts w:asciiTheme="majorHAnsi" w:eastAsiaTheme="minorEastAsia" w:hAnsiTheme="majorHAnsi"/>
          <w:sz w:val="22"/>
          <w:szCs w:val="22"/>
        </w:rPr>
      </w:pPr>
      <w:r w:rsidRPr="00EB6830">
        <w:rPr>
          <w:rFonts w:asciiTheme="majorHAnsi" w:eastAsiaTheme="minorEastAsia" w:hAnsiTheme="majorHAnsi"/>
          <w:sz w:val="22"/>
          <w:szCs w:val="22"/>
        </w:rPr>
        <w:t xml:space="preserve">     Draw a ray diagram to show the formation of a partially dark shadow </w:t>
      </w:r>
    </w:p>
    <w:p w:rsidR="003E16A7" w:rsidRPr="00EB6830" w:rsidRDefault="00203E10" w:rsidP="00EB6830">
      <w:pPr>
        <w:spacing w:line="276" w:lineRule="auto"/>
        <w:ind w:left="810"/>
        <w:rPr>
          <w:rFonts w:asciiTheme="majorHAnsi" w:eastAsiaTheme="minorEastAsia" w:hAnsiTheme="majorHAnsi"/>
          <w:sz w:val="22"/>
          <w:szCs w:val="22"/>
        </w:rPr>
      </w:pPr>
      <w:r w:rsidRPr="00EB6830">
        <w:rPr>
          <w:rFonts w:asciiTheme="majorHAnsi" w:eastAsiaTheme="minorEastAsia" w:hAnsiTheme="majorHAnsi"/>
          <w:sz w:val="22"/>
          <w:szCs w:val="22"/>
        </w:rPr>
        <w:t xml:space="preserve">     </w:t>
      </w:r>
      <w:r w:rsidR="003E16A7" w:rsidRPr="00EB6830">
        <w:rPr>
          <w:rFonts w:asciiTheme="majorHAnsi" w:eastAsiaTheme="minorEastAsia" w:hAnsiTheme="majorHAnsi"/>
          <w:sz w:val="22"/>
          <w:szCs w:val="22"/>
        </w:rPr>
        <w:t>and a totally dark</w:t>
      </w:r>
      <w:r w:rsidR="0060519A" w:rsidRPr="00EB6830">
        <w:rPr>
          <w:rFonts w:asciiTheme="majorHAnsi" w:eastAsiaTheme="minorEastAsia" w:hAnsiTheme="majorHAnsi"/>
          <w:sz w:val="22"/>
          <w:szCs w:val="22"/>
        </w:rPr>
        <w:t xml:space="preserve"> </w:t>
      </w:r>
      <w:r w:rsidR="003E16A7" w:rsidRPr="00EB6830">
        <w:rPr>
          <w:rFonts w:asciiTheme="majorHAnsi" w:eastAsiaTheme="minorEastAsia" w:hAnsiTheme="majorHAnsi"/>
          <w:sz w:val="22"/>
          <w:szCs w:val="22"/>
        </w:rPr>
        <w:t xml:space="preserve">shadow during the eclipse of the sun.                       </w:t>
      </w:r>
      <w:r w:rsidR="00EB6830">
        <w:rPr>
          <w:rFonts w:asciiTheme="majorHAnsi" w:eastAsiaTheme="minorEastAsia" w:hAnsiTheme="majorHAnsi"/>
          <w:sz w:val="22"/>
          <w:szCs w:val="22"/>
        </w:rPr>
        <w:tab/>
      </w:r>
      <w:r w:rsidR="003E16A7" w:rsidRPr="00EB6830">
        <w:rPr>
          <w:rFonts w:asciiTheme="majorHAnsi" w:eastAsiaTheme="minorEastAsia" w:hAnsiTheme="majorHAnsi"/>
          <w:sz w:val="22"/>
          <w:szCs w:val="22"/>
        </w:rPr>
        <w:t>(3 marks)</w:t>
      </w:r>
    </w:p>
    <w:p w:rsidR="003E16A7" w:rsidRPr="00EB6830" w:rsidRDefault="003E16A7" w:rsidP="002244CA">
      <w:pPr>
        <w:tabs>
          <w:tab w:val="left" w:pos="2592"/>
        </w:tabs>
        <w:rPr>
          <w:rFonts w:asciiTheme="majorHAnsi" w:hAnsiTheme="majorHAnsi"/>
          <w:b/>
          <w:sz w:val="22"/>
          <w:szCs w:val="22"/>
        </w:rPr>
      </w:pPr>
    </w:p>
    <w:p w:rsidR="003E16A7" w:rsidRPr="00EB6830" w:rsidRDefault="00203E10" w:rsidP="002244CA">
      <w:pPr>
        <w:tabs>
          <w:tab w:val="left" w:pos="2592"/>
        </w:tabs>
        <w:rPr>
          <w:rFonts w:asciiTheme="majorHAnsi" w:hAnsiTheme="majorHAnsi"/>
          <w:b/>
          <w:sz w:val="22"/>
          <w:szCs w:val="22"/>
        </w:rPr>
      </w:pPr>
      <w:r w:rsidRPr="00EB6830">
        <w:rPr>
          <w:rFonts w:asciiTheme="majorHAnsi" w:hAnsiTheme="majorHAnsi"/>
          <w:b/>
          <w:sz w:val="22"/>
          <w:szCs w:val="22"/>
        </w:rPr>
        <w:t>25.     2015 Q1 P2</w:t>
      </w:r>
    </w:p>
    <w:p w:rsidR="00203E10" w:rsidRPr="00EB6830" w:rsidRDefault="00203E10" w:rsidP="00EB6830">
      <w:pPr>
        <w:shd w:val="clear" w:color="auto" w:fill="FFFFFF"/>
        <w:spacing w:line="276" w:lineRule="auto"/>
        <w:ind w:left="900" w:right="461"/>
        <w:rPr>
          <w:rFonts w:asciiTheme="majorHAnsi" w:hAnsiTheme="majorHAnsi"/>
          <w:bCs/>
          <w:color w:val="000000"/>
          <w:sz w:val="22"/>
          <w:szCs w:val="22"/>
        </w:rPr>
      </w:pPr>
      <w:r w:rsidRPr="00EB6830">
        <w:rPr>
          <w:rFonts w:asciiTheme="majorHAnsi" w:hAnsiTheme="majorHAnsi"/>
          <w:color w:val="000000"/>
          <w:sz w:val="22"/>
          <w:szCs w:val="22"/>
        </w:rPr>
        <w:t xml:space="preserve">    Figure 1 </w:t>
      </w:r>
      <w:r w:rsidRPr="00EB6830">
        <w:rPr>
          <w:rFonts w:asciiTheme="majorHAnsi" w:hAnsiTheme="majorHAnsi"/>
          <w:bCs/>
          <w:color w:val="000000"/>
          <w:sz w:val="22"/>
          <w:szCs w:val="22"/>
        </w:rPr>
        <w:t xml:space="preserve">shows three mirrors arranged at right angles to each other. A </w:t>
      </w:r>
    </w:p>
    <w:p w:rsidR="00203E10" w:rsidRPr="00EB6830" w:rsidRDefault="00203E10" w:rsidP="00EB6830">
      <w:pPr>
        <w:shd w:val="clear" w:color="auto" w:fill="FFFFFF"/>
        <w:spacing w:line="276" w:lineRule="auto"/>
        <w:ind w:left="900" w:right="461"/>
        <w:rPr>
          <w:rFonts w:asciiTheme="majorHAnsi" w:hAnsiTheme="majorHAnsi"/>
          <w:bCs/>
          <w:color w:val="000000"/>
          <w:sz w:val="22"/>
          <w:szCs w:val="22"/>
        </w:rPr>
      </w:pPr>
      <w:r w:rsidRPr="00EB6830">
        <w:rPr>
          <w:rFonts w:asciiTheme="majorHAnsi" w:hAnsiTheme="majorHAnsi"/>
          <w:bCs/>
          <w:color w:val="000000"/>
          <w:sz w:val="22"/>
          <w:szCs w:val="22"/>
        </w:rPr>
        <w:t xml:space="preserve">    ray of light is incident on one of the mirrors.</w:t>
      </w:r>
    </w:p>
    <w:p w:rsidR="00203E10" w:rsidRPr="00EB6830" w:rsidRDefault="00203E10" w:rsidP="00203E10">
      <w:pPr>
        <w:spacing w:line="360" w:lineRule="auto"/>
        <w:ind w:left="630"/>
        <w:rPr>
          <w:rFonts w:asciiTheme="majorHAnsi" w:hAnsiTheme="majorHAnsi"/>
          <w:bCs/>
          <w:color w:val="000000"/>
          <w:sz w:val="22"/>
          <w:szCs w:val="22"/>
        </w:rPr>
      </w:pPr>
      <w:r w:rsidRPr="00EB6830">
        <w:rPr>
          <w:rFonts w:asciiTheme="majorHAnsi" w:hAnsiTheme="majorHAnsi"/>
          <w:bCs/>
          <w:color w:val="000000"/>
          <w:sz w:val="22"/>
          <w:szCs w:val="22"/>
        </w:rPr>
        <w:t xml:space="preserve">                                           </w:t>
      </w:r>
      <w:r w:rsidRPr="00EB6830">
        <w:rPr>
          <w:rFonts w:asciiTheme="majorHAnsi" w:hAnsiTheme="majorHAnsi"/>
          <w:bCs/>
          <w:noProof/>
          <w:color w:val="000000"/>
          <w:sz w:val="22"/>
          <w:szCs w:val="22"/>
          <w:lang w:val="en-US" w:eastAsia="en-US"/>
        </w:rPr>
        <w:drawing>
          <wp:inline distT="0" distB="0" distL="0" distR="0">
            <wp:extent cx="2116455" cy="1870075"/>
            <wp:effectExtent l="19050" t="0" r="0" b="0"/>
            <wp:docPr id="25" name="Picture 2" descr="C:\Documents and Settings\user\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Desktop\2.jpg"/>
                    <pic:cNvPicPr>
                      <a:picLocks noChangeAspect="1" noChangeArrowheads="1"/>
                    </pic:cNvPicPr>
                  </pic:nvPicPr>
                  <pic:blipFill>
                    <a:blip r:embed="rId78" cstate="print"/>
                    <a:srcRect/>
                    <a:stretch>
                      <a:fillRect/>
                    </a:stretch>
                  </pic:blipFill>
                  <pic:spPr bwMode="auto">
                    <a:xfrm>
                      <a:off x="0" y="0"/>
                      <a:ext cx="2116455" cy="1870075"/>
                    </a:xfrm>
                    <a:prstGeom prst="rect">
                      <a:avLst/>
                    </a:prstGeom>
                    <a:noFill/>
                    <a:ln w="9525">
                      <a:noFill/>
                      <a:miter lim="800000"/>
                      <a:headEnd/>
                      <a:tailEnd/>
                    </a:ln>
                  </pic:spPr>
                </pic:pic>
              </a:graphicData>
            </a:graphic>
          </wp:inline>
        </w:drawing>
      </w:r>
    </w:p>
    <w:p w:rsidR="00203E10" w:rsidRPr="00EB6830" w:rsidRDefault="00203E10" w:rsidP="00203E10">
      <w:pPr>
        <w:spacing w:line="276" w:lineRule="auto"/>
        <w:ind w:left="630"/>
        <w:rPr>
          <w:rFonts w:asciiTheme="majorHAnsi" w:hAnsiTheme="majorHAnsi"/>
          <w:bCs/>
          <w:color w:val="000000"/>
          <w:sz w:val="22"/>
          <w:szCs w:val="22"/>
        </w:rPr>
      </w:pPr>
      <w:r w:rsidRPr="00EB6830">
        <w:rPr>
          <w:rFonts w:asciiTheme="majorHAnsi" w:hAnsiTheme="majorHAnsi"/>
          <w:bCs/>
          <w:color w:val="000000"/>
          <w:sz w:val="22"/>
          <w:szCs w:val="22"/>
        </w:rPr>
        <w:t xml:space="preserve">      </w:t>
      </w:r>
      <w:r w:rsidR="00EB6830">
        <w:rPr>
          <w:rFonts w:asciiTheme="majorHAnsi" w:hAnsiTheme="majorHAnsi"/>
          <w:bCs/>
          <w:color w:val="000000"/>
          <w:sz w:val="22"/>
          <w:szCs w:val="22"/>
        </w:rPr>
        <w:t xml:space="preserve">   </w:t>
      </w:r>
      <w:r w:rsidRPr="00EB6830">
        <w:rPr>
          <w:rFonts w:asciiTheme="majorHAnsi" w:hAnsiTheme="majorHAnsi"/>
          <w:bCs/>
          <w:color w:val="000000"/>
          <w:sz w:val="22"/>
          <w:szCs w:val="22"/>
        </w:rPr>
        <w:t xml:space="preserve">Complete the diagram to show the path of the ray after reflection on </w:t>
      </w:r>
    </w:p>
    <w:p w:rsidR="00203E10" w:rsidRPr="00EB6830" w:rsidRDefault="00203E10" w:rsidP="00203E10">
      <w:pPr>
        <w:spacing w:line="276" w:lineRule="auto"/>
        <w:ind w:left="630"/>
        <w:rPr>
          <w:rFonts w:asciiTheme="majorHAnsi" w:hAnsiTheme="majorHAnsi"/>
          <w:bCs/>
          <w:color w:val="000000"/>
          <w:sz w:val="22"/>
          <w:szCs w:val="22"/>
        </w:rPr>
      </w:pPr>
      <w:r w:rsidRPr="00EB6830">
        <w:rPr>
          <w:rFonts w:asciiTheme="majorHAnsi" w:hAnsiTheme="majorHAnsi"/>
          <w:bCs/>
          <w:color w:val="000000"/>
          <w:sz w:val="22"/>
          <w:szCs w:val="22"/>
        </w:rPr>
        <w:lastRenderedPageBreak/>
        <w:t xml:space="preserve">      </w:t>
      </w:r>
      <w:r w:rsidR="00EB6830">
        <w:rPr>
          <w:rFonts w:asciiTheme="majorHAnsi" w:hAnsiTheme="majorHAnsi"/>
          <w:bCs/>
          <w:color w:val="000000"/>
          <w:sz w:val="22"/>
          <w:szCs w:val="22"/>
        </w:rPr>
        <w:t xml:space="preserve">     </w:t>
      </w:r>
      <w:r w:rsidRPr="00EB6830">
        <w:rPr>
          <w:rFonts w:asciiTheme="majorHAnsi" w:hAnsiTheme="majorHAnsi"/>
          <w:bCs/>
          <w:color w:val="000000"/>
          <w:sz w:val="22"/>
          <w:szCs w:val="22"/>
        </w:rPr>
        <w:t xml:space="preserve">each of the mirror </w:t>
      </w:r>
      <w:r w:rsidRPr="00EB6830">
        <w:rPr>
          <w:rFonts w:asciiTheme="majorHAnsi" w:hAnsiTheme="majorHAnsi"/>
          <w:bCs/>
          <w:color w:val="000000"/>
          <w:sz w:val="22"/>
          <w:szCs w:val="22"/>
        </w:rPr>
        <w:tab/>
      </w:r>
      <w:r w:rsidRPr="00EB6830">
        <w:rPr>
          <w:rFonts w:asciiTheme="majorHAnsi" w:hAnsiTheme="majorHAnsi"/>
          <w:bCs/>
          <w:color w:val="000000"/>
          <w:sz w:val="22"/>
          <w:szCs w:val="22"/>
        </w:rPr>
        <w:tab/>
      </w:r>
      <w:r w:rsidRPr="00EB6830">
        <w:rPr>
          <w:rFonts w:asciiTheme="majorHAnsi" w:hAnsiTheme="majorHAnsi"/>
          <w:bCs/>
          <w:color w:val="000000"/>
          <w:sz w:val="22"/>
          <w:szCs w:val="22"/>
        </w:rPr>
        <w:tab/>
      </w:r>
      <w:r w:rsidRPr="00EB6830">
        <w:rPr>
          <w:rFonts w:asciiTheme="majorHAnsi" w:hAnsiTheme="majorHAnsi"/>
          <w:bCs/>
          <w:color w:val="000000"/>
          <w:sz w:val="22"/>
          <w:szCs w:val="22"/>
        </w:rPr>
        <w:tab/>
      </w:r>
      <w:r w:rsidRPr="00EB6830">
        <w:rPr>
          <w:rFonts w:asciiTheme="majorHAnsi" w:hAnsiTheme="majorHAnsi"/>
          <w:bCs/>
          <w:color w:val="000000"/>
          <w:sz w:val="22"/>
          <w:szCs w:val="22"/>
        </w:rPr>
        <w:tab/>
      </w:r>
      <w:r w:rsidRPr="00EB6830">
        <w:rPr>
          <w:rFonts w:asciiTheme="majorHAnsi" w:hAnsiTheme="majorHAnsi"/>
          <w:bCs/>
          <w:color w:val="000000"/>
          <w:sz w:val="22"/>
          <w:szCs w:val="22"/>
        </w:rPr>
        <w:tab/>
      </w:r>
      <w:r w:rsidRPr="00EB6830">
        <w:rPr>
          <w:rFonts w:asciiTheme="majorHAnsi" w:hAnsiTheme="majorHAnsi"/>
          <w:bCs/>
          <w:color w:val="000000"/>
          <w:sz w:val="22"/>
          <w:szCs w:val="22"/>
        </w:rPr>
        <w:tab/>
      </w:r>
      <w:r w:rsidRPr="00EB6830">
        <w:rPr>
          <w:rFonts w:asciiTheme="majorHAnsi" w:hAnsiTheme="majorHAnsi"/>
          <w:bCs/>
          <w:color w:val="000000"/>
          <w:sz w:val="22"/>
          <w:szCs w:val="22"/>
        </w:rPr>
        <w:tab/>
        <w:t>(3 marks)</w:t>
      </w:r>
    </w:p>
    <w:p w:rsidR="003E16A7" w:rsidRDefault="003E16A7" w:rsidP="002244CA">
      <w:pPr>
        <w:tabs>
          <w:tab w:val="left" w:pos="2592"/>
        </w:tabs>
        <w:rPr>
          <w:b/>
          <w:sz w:val="36"/>
          <w:szCs w:val="32"/>
        </w:rPr>
      </w:pPr>
    </w:p>
    <w:p w:rsidR="003E16A7" w:rsidRPr="00616259" w:rsidRDefault="003E16A7" w:rsidP="003E16A7">
      <w:pPr>
        <w:tabs>
          <w:tab w:val="left" w:pos="1680"/>
        </w:tabs>
        <w:rPr>
          <w:rFonts w:asciiTheme="majorHAnsi" w:hAnsiTheme="majorHAnsi"/>
          <w:b/>
          <w:sz w:val="40"/>
          <w:szCs w:val="32"/>
          <w:lang w:val="en-US" w:eastAsia="en-US"/>
        </w:rPr>
      </w:pPr>
      <w:r>
        <w:rPr>
          <w:b/>
          <w:sz w:val="32"/>
          <w:szCs w:val="32"/>
          <w:lang w:val="en-US" w:eastAsia="en-US"/>
        </w:rPr>
        <w:t xml:space="preserve">                                 </w:t>
      </w:r>
      <w:r w:rsidRPr="00616259">
        <w:rPr>
          <w:rFonts w:asciiTheme="majorHAnsi" w:hAnsiTheme="majorHAnsi"/>
          <w:b/>
          <w:sz w:val="40"/>
          <w:szCs w:val="32"/>
          <w:lang w:val="en-US" w:eastAsia="en-US"/>
        </w:rPr>
        <w:t>ELECTROSTATICS I</w:t>
      </w:r>
    </w:p>
    <w:p w:rsidR="003E16A7" w:rsidRPr="00EB6830" w:rsidRDefault="003E16A7" w:rsidP="003E16A7">
      <w:pPr>
        <w:rPr>
          <w:rFonts w:asciiTheme="majorHAnsi" w:hAnsiTheme="majorHAnsi"/>
          <w:b/>
          <w:sz w:val="22"/>
          <w:szCs w:val="22"/>
          <w:lang w:val="en-US" w:eastAsia="en-US"/>
        </w:rPr>
      </w:pPr>
      <w:r w:rsidRPr="00EB6830">
        <w:rPr>
          <w:rFonts w:asciiTheme="majorHAnsi" w:hAnsiTheme="majorHAnsi"/>
          <w:b/>
          <w:sz w:val="22"/>
          <w:szCs w:val="22"/>
          <w:lang w:val="en-US" w:eastAsia="en-US"/>
        </w:rPr>
        <w:t>1.          1995 Q11 P1</w:t>
      </w:r>
    </w:p>
    <w:p w:rsidR="00EB6830" w:rsidRDefault="003E16A7" w:rsidP="00EB6830">
      <w:pPr>
        <w:spacing w:line="276" w:lineRule="auto"/>
        <w:ind w:left="972"/>
        <w:rPr>
          <w:rFonts w:asciiTheme="majorHAnsi" w:hAnsiTheme="majorHAnsi"/>
          <w:sz w:val="22"/>
          <w:szCs w:val="22"/>
        </w:rPr>
      </w:pPr>
      <w:r w:rsidRPr="00EB6830">
        <w:rPr>
          <w:rFonts w:asciiTheme="majorHAnsi" w:hAnsiTheme="majorHAnsi"/>
          <w:sz w:val="22"/>
          <w:szCs w:val="22"/>
        </w:rPr>
        <w:t xml:space="preserve">You are provided with a charged electroscope, an insulator and a conductor. </w:t>
      </w:r>
    </w:p>
    <w:p w:rsidR="00EB6830" w:rsidRDefault="003E16A7" w:rsidP="00EB6830">
      <w:pPr>
        <w:spacing w:line="276" w:lineRule="auto"/>
        <w:ind w:left="972"/>
        <w:rPr>
          <w:rFonts w:asciiTheme="majorHAnsi" w:hAnsiTheme="majorHAnsi"/>
          <w:sz w:val="22"/>
          <w:szCs w:val="22"/>
        </w:rPr>
      </w:pPr>
      <w:r w:rsidRPr="00EB6830">
        <w:rPr>
          <w:rFonts w:asciiTheme="majorHAnsi" w:hAnsiTheme="majorHAnsi"/>
          <w:sz w:val="22"/>
          <w:szCs w:val="22"/>
        </w:rPr>
        <w:t xml:space="preserve">Describe how you would use these apparatus to distinguish in the insulator </w:t>
      </w:r>
    </w:p>
    <w:p w:rsidR="003E16A7" w:rsidRDefault="003E16A7" w:rsidP="00EB6830">
      <w:pPr>
        <w:spacing w:line="276" w:lineRule="auto"/>
        <w:ind w:left="972"/>
        <w:rPr>
          <w:rFonts w:asciiTheme="majorHAnsi" w:hAnsiTheme="majorHAnsi"/>
          <w:sz w:val="22"/>
          <w:szCs w:val="22"/>
        </w:rPr>
      </w:pPr>
      <w:r w:rsidRPr="00EB6830">
        <w:rPr>
          <w:rFonts w:asciiTheme="majorHAnsi" w:hAnsiTheme="majorHAnsi"/>
          <w:sz w:val="22"/>
          <w:szCs w:val="22"/>
        </w:rPr>
        <w:t xml:space="preserve">from </w:t>
      </w:r>
      <w:r w:rsidR="00EB6830">
        <w:rPr>
          <w:rFonts w:asciiTheme="majorHAnsi" w:hAnsiTheme="majorHAnsi"/>
          <w:sz w:val="22"/>
          <w:szCs w:val="22"/>
        </w:rPr>
        <w:t>the conductor</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Pr="00EB6830">
        <w:rPr>
          <w:rFonts w:asciiTheme="majorHAnsi" w:hAnsiTheme="majorHAnsi"/>
          <w:sz w:val="22"/>
          <w:szCs w:val="22"/>
        </w:rPr>
        <w:t xml:space="preserve"> (2 marks)</w:t>
      </w:r>
    </w:p>
    <w:p w:rsidR="00EB6830" w:rsidRPr="00EB6830" w:rsidRDefault="00EB6830" w:rsidP="00EB6830">
      <w:pPr>
        <w:spacing w:line="276" w:lineRule="auto"/>
        <w:ind w:left="972"/>
        <w:rPr>
          <w:rFonts w:asciiTheme="majorHAnsi" w:hAnsiTheme="majorHAnsi"/>
          <w:sz w:val="22"/>
          <w:szCs w:val="22"/>
        </w:rPr>
      </w:pPr>
    </w:p>
    <w:p w:rsidR="003E16A7" w:rsidRPr="00EB6830" w:rsidRDefault="003E16A7" w:rsidP="003E16A7">
      <w:pPr>
        <w:rPr>
          <w:rFonts w:asciiTheme="majorHAnsi" w:hAnsiTheme="majorHAnsi"/>
          <w:b/>
          <w:sz w:val="22"/>
          <w:szCs w:val="22"/>
          <w:lang w:val="en-US" w:eastAsia="en-US"/>
        </w:rPr>
      </w:pPr>
      <w:r w:rsidRPr="00EB6830">
        <w:rPr>
          <w:rFonts w:asciiTheme="majorHAnsi" w:hAnsiTheme="majorHAnsi"/>
          <w:b/>
          <w:sz w:val="22"/>
          <w:szCs w:val="22"/>
          <w:lang w:val="en-US" w:eastAsia="en-US"/>
        </w:rPr>
        <w:t>2.          2001 Q9 P1</w:t>
      </w:r>
    </w:p>
    <w:p w:rsidR="00EB6830" w:rsidRDefault="003E16A7" w:rsidP="00EB6830">
      <w:pPr>
        <w:spacing w:line="276" w:lineRule="auto"/>
        <w:ind w:left="993"/>
        <w:rPr>
          <w:rFonts w:asciiTheme="majorHAnsi" w:hAnsiTheme="majorHAnsi"/>
          <w:sz w:val="22"/>
          <w:szCs w:val="22"/>
        </w:rPr>
      </w:pPr>
      <w:r w:rsidRPr="00EB6830">
        <w:rPr>
          <w:rFonts w:asciiTheme="majorHAnsi" w:hAnsiTheme="majorHAnsi"/>
          <w:b/>
          <w:sz w:val="22"/>
          <w:szCs w:val="22"/>
        </w:rPr>
        <w:t>Fig. 7</w:t>
      </w:r>
      <w:r w:rsidRPr="00EB6830">
        <w:rPr>
          <w:rFonts w:asciiTheme="majorHAnsi" w:hAnsiTheme="majorHAnsi"/>
          <w:sz w:val="22"/>
          <w:szCs w:val="22"/>
        </w:rPr>
        <w:t xml:space="preserve"> shows “windmill” which when connected to the dome of a positively </w:t>
      </w:r>
    </w:p>
    <w:p w:rsidR="00EB6830" w:rsidRDefault="003E16A7" w:rsidP="00EB6830">
      <w:pPr>
        <w:spacing w:line="276" w:lineRule="auto"/>
        <w:ind w:left="993"/>
        <w:rPr>
          <w:rFonts w:asciiTheme="majorHAnsi" w:hAnsiTheme="majorHAnsi"/>
          <w:sz w:val="22"/>
          <w:szCs w:val="22"/>
        </w:rPr>
      </w:pPr>
      <w:r w:rsidRPr="00EB6830">
        <w:rPr>
          <w:rFonts w:asciiTheme="majorHAnsi" w:hAnsiTheme="majorHAnsi"/>
          <w:sz w:val="22"/>
          <w:szCs w:val="22"/>
        </w:rPr>
        <w:t xml:space="preserve">charged Van de Graff generator is observed to rotate as indicated. A, B, C and </w:t>
      </w:r>
    </w:p>
    <w:p w:rsidR="003E16A7" w:rsidRPr="00EB6830" w:rsidRDefault="003E16A7" w:rsidP="00EB6830">
      <w:pPr>
        <w:spacing w:line="276" w:lineRule="auto"/>
        <w:ind w:left="993"/>
        <w:rPr>
          <w:rFonts w:asciiTheme="majorHAnsi" w:hAnsiTheme="majorHAnsi"/>
          <w:sz w:val="22"/>
          <w:szCs w:val="22"/>
        </w:rPr>
      </w:pPr>
      <w:r w:rsidRPr="00EB6830">
        <w:rPr>
          <w:rFonts w:asciiTheme="majorHAnsi" w:hAnsiTheme="majorHAnsi"/>
          <w:sz w:val="22"/>
          <w:szCs w:val="22"/>
        </w:rPr>
        <w:t>D are sharp points</w:t>
      </w:r>
    </w:p>
    <w:p w:rsidR="003E16A7" w:rsidRPr="00EB6830" w:rsidRDefault="003E16A7" w:rsidP="003E16A7">
      <w:pPr>
        <w:ind w:left="720" w:hanging="720"/>
        <w:rPr>
          <w:rFonts w:asciiTheme="majorHAnsi" w:hAnsiTheme="majorHAnsi"/>
          <w:b/>
          <w:sz w:val="22"/>
          <w:szCs w:val="22"/>
        </w:rPr>
      </w:pPr>
      <w:r w:rsidRPr="00EB6830">
        <w:rPr>
          <w:rFonts w:asciiTheme="majorHAnsi" w:hAnsiTheme="majorHAnsi"/>
          <w:sz w:val="22"/>
          <w:szCs w:val="22"/>
        </w:rPr>
        <w:tab/>
        <w:t xml:space="preserve">                  </w:t>
      </w:r>
    </w:p>
    <w:p w:rsidR="003E16A7" w:rsidRPr="00EB6830" w:rsidRDefault="00186F36" w:rsidP="003E16A7">
      <w:pPr>
        <w:rPr>
          <w:rFonts w:asciiTheme="majorHAnsi" w:hAnsiTheme="majorHAnsi"/>
          <w:sz w:val="22"/>
          <w:szCs w:val="22"/>
        </w:rPr>
      </w:pPr>
      <w:r>
        <w:rPr>
          <w:rFonts w:asciiTheme="majorHAnsi" w:hAnsiTheme="majorHAnsi"/>
          <w:noProof/>
          <w:sz w:val="22"/>
          <w:szCs w:val="22"/>
          <w:lang w:val="en-US" w:eastAsia="en-US"/>
        </w:rPr>
        <w:pict>
          <v:shape id="_x0000_s1276" type="#_x0000_t202" style="position:absolute;margin-left:299.25pt;margin-top:90.15pt;width:81.75pt;height:21.75pt;z-index:251893760" strokecolor="white [3212]">
            <v:textbox>
              <w:txbxContent>
                <w:p w:rsidR="00C75F2B" w:rsidRDefault="00C75F2B"/>
              </w:txbxContent>
            </v:textbox>
          </v:shape>
        </w:pict>
      </w:r>
      <w:r>
        <w:rPr>
          <w:rFonts w:asciiTheme="majorHAnsi" w:hAnsiTheme="majorHAnsi"/>
          <w:noProof/>
          <w:sz w:val="22"/>
          <w:szCs w:val="22"/>
          <w:lang w:val="en-US" w:eastAsia="en-US"/>
        </w:rPr>
        <w:pict>
          <v:shape id="_x0000_s1277" type="#_x0000_t202" style="position:absolute;margin-left:96pt;margin-top:86.4pt;width:75pt;height:21.75pt;z-index:251894784" strokecolor="white [3212]">
            <v:textbox>
              <w:txbxContent>
                <w:p w:rsidR="00C75F2B" w:rsidRDefault="00C75F2B" w:rsidP="0060519A"/>
              </w:txbxContent>
            </v:textbox>
          </v:shape>
        </w:pict>
      </w:r>
      <w:r w:rsidR="003E16A7" w:rsidRPr="00EB6830">
        <w:rPr>
          <w:rFonts w:asciiTheme="majorHAnsi" w:hAnsiTheme="majorHAnsi"/>
          <w:sz w:val="22"/>
          <w:szCs w:val="22"/>
        </w:rPr>
        <w:t xml:space="preserve">                                  </w:t>
      </w:r>
      <w:r w:rsidR="003E16A7" w:rsidRPr="00EB6830">
        <w:rPr>
          <w:rFonts w:asciiTheme="majorHAnsi" w:hAnsiTheme="majorHAnsi"/>
          <w:noProof/>
          <w:sz w:val="22"/>
          <w:szCs w:val="22"/>
          <w:lang w:val="en-US" w:eastAsia="en-US"/>
        </w:rPr>
        <w:drawing>
          <wp:inline distT="0" distB="0" distL="0" distR="0">
            <wp:extent cx="3286125" cy="1400175"/>
            <wp:effectExtent l="19050" t="0" r="9525" b="0"/>
            <wp:docPr id="65" name="Picture 15" descr="C:\Users\user\Pictures\img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img091.jpg"/>
                    <pic:cNvPicPr>
                      <a:picLocks noChangeAspect="1" noChangeArrowheads="1"/>
                    </pic:cNvPicPr>
                  </pic:nvPicPr>
                  <pic:blipFill>
                    <a:blip r:embed="rId79" cstate="print">
                      <a:grayscl/>
                    </a:blip>
                    <a:srcRect l="34405" t="81397" r="20217" b="3756"/>
                    <a:stretch>
                      <a:fillRect/>
                    </a:stretch>
                  </pic:blipFill>
                  <pic:spPr bwMode="auto">
                    <a:xfrm rot="10800000">
                      <a:off x="0" y="0"/>
                      <a:ext cx="3298545" cy="1405467"/>
                    </a:xfrm>
                    <a:prstGeom prst="rect">
                      <a:avLst/>
                    </a:prstGeom>
                    <a:noFill/>
                    <a:ln w="9525">
                      <a:noFill/>
                      <a:miter lim="800000"/>
                      <a:headEnd/>
                      <a:tailEnd/>
                    </a:ln>
                  </pic:spPr>
                </pic:pic>
              </a:graphicData>
            </a:graphic>
          </wp:inline>
        </w:drawing>
      </w:r>
    </w:p>
    <w:p w:rsidR="003E16A7" w:rsidRPr="00EB6830" w:rsidRDefault="003E16A7" w:rsidP="003E16A7">
      <w:pPr>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ab/>
        <w:t xml:space="preserve">         Explain how this rotation is caused. </w:t>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rPr>
          <w:rFonts w:asciiTheme="majorHAnsi" w:hAnsiTheme="majorHAnsi"/>
          <w:b/>
          <w:sz w:val="22"/>
          <w:szCs w:val="22"/>
          <w:lang w:val="en-US" w:eastAsia="en-US"/>
        </w:rPr>
      </w:pPr>
      <w:r w:rsidRPr="00EB6830">
        <w:rPr>
          <w:rFonts w:asciiTheme="majorHAnsi" w:hAnsiTheme="majorHAnsi"/>
          <w:b/>
          <w:sz w:val="22"/>
          <w:szCs w:val="22"/>
          <w:lang w:val="en-US" w:eastAsia="en-US"/>
        </w:rPr>
        <w:t>3.          2003 Q9 P1</w:t>
      </w:r>
    </w:p>
    <w:p w:rsidR="00EB6830" w:rsidRDefault="003E16A7" w:rsidP="00EB6830">
      <w:pPr>
        <w:spacing w:line="276" w:lineRule="auto"/>
        <w:ind w:left="1224"/>
        <w:rPr>
          <w:rFonts w:asciiTheme="majorHAnsi" w:hAnsiTheme="majorHAnsi"/>
          <w:sz w:val="22"/>
          <w:szCs w:val="22"/>
        </w:rPr>
      </w:pPr>
      <w:r w:rsidRPr="00EB6830">
        <w:rPr>
          <w:rFonts w:asciiTheme="majorHAnsi" w:hAnsiTheme="majorHAnsi"/>
          <w:b/>
          <w:noProof/>
          <w:sz w:val="22"/>
          <w:szCs w:val="22"/>
          <w:lang w:val="en-US" w:eastAsia="en-US"/>
        </w:rPr>
        <w:drawing>
          <wp:anchor distT="0" distB="0" distL="114300" distR="114300" simplePos="0" relativeHeight="251828224" behindDoc="1" locked="0" layoutInCell="1" allowOverlap="1">
            <wp:simplePos x="0" y="0"/>
            <wp:positionH relativeFrom="column">
              <wp:posOffset>1457325</wp:posOffset>
            </wp:positionH>
            <wp:positionV relativeFrom="paragraph">
              <wp:posOffset>464820</wp:posOffset>
            </wp:positionV>
            <wp:extent cx="3632200" cy="1552575"/>
            <wp:effectExtent l="19050" t="0" r="6350" b="0"/>
            <wp:wrapNone/>
            <wp:docPr id="210" name="Picture 166" descr="PHY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HY 006"/>
                    <pic:cNvPicPr>
                      <a:picLocks noChangeAspect="1" noChangeArrowheads="1"/>
                    </pic:cNvPicPr>
                  </pic:nvPicPr>
                  <pic:blipFill>
                    <a:blip r:embed="rId80" cstate="print"/>
                    <a:srcRect/>
                    <a:stretch>
                      <a:fillRect/>
                    </a:stretch>
                  </pic:blipFill>
                  <pic:spPr bwMode="auto">
                    <a:xfrm>
                      <a:off x="0" y="0"/>
                      <a:ext cx="3632200" cy="1552575"/>
                    </a:xfrm>
                    <a:prstGeom prst="rect">
                      <a:avLst/>
                    </a:prstGeom>
                    <a:noFill/>
                    <a:ln w="9525">
                      <a:noFill/>
                      <a:miter lim="800000"/>
                      <a:headEnd/>
                      <a:tailEnd/>
                    </a:ln>
                  </pic:spPr>
                </pic:pic>
              </a:graphicData>
            </a:graphic>
          </wp:anchor>
        </w:drawing>
      </w:r>
      <w:r w:rsidRPr="00EB6830">
        <w:rPr>
          <w:rFonts w:asciiTheme="majorHAnsi" w:hAnsiTheme="majorHAnsi"/>
          <w:b/>
          <w:sz w:val="22"/>
          <w:szCs w:val="22"/>
        </w:rPr>
        <w:t xml:space="preserve">Figure 7 </w:t>
      </w:r>
      <w:r w:rsidRPr="00EB6830">
        <w:rPr>
          <w:rFonts w:asciiTheme="majorHAnsi" w:hAnsiTheme="majorHAnsi"/>
          <w:sz w:val="22"/>
          <w:szCs w:val="22"/>
        </w:rPr>
        <w:t>shows a highly negatively charged rod being brought slowly near</w:t>
      </w:r>
    </w:p>
    <w:p w:rsidR="00EB6830" w:rsidRDefault="003E16A7" w:rsidP="00EB6830">
      <w:pPr>
        <w:spacing w:line="276" w:lineRule="auto"/>
        <w:ind w:left="1224"/>
        <w:rPr>
          <w:rFonts w:asciiTheme="majorHAnsi" w:hAnsiTheme="majorHAnsi"/>
          <w:sz w:val="22"/>
          <w:szCs w:val="22"/>
        </w:rPr>
      </w:pPr>
      <w:r w:rsidRPr="00EB6830">
        <w:rPr>
          <w:rFonts w:asciiTheme="majorHAnsi" w:hAnsiTheme="majorHAnsi"/>
          <w:sz w:val="22"/>
          <w:szCs w:val="22"/>
        </w:rPr>
        <w:t xml:space="preserve"> the cap of a positively charged leaf electroscope. It is observed that the </w:t>
      </w:r>
    </w:p>
    <w:p w:rsidR="003E16A7" w:rsidRPr="00EB6830" w:rsidRDefault="003E16A7" w:rsidP="00EB6830">
      <w:pPr>
        <w:spacing w:line="276" w:lineRule="auto"/>
        <w:ind w:left="1224"/>
        <w:rPr>
          <w:rFonts w:asciiTheme="majorHAnsi" w:hAnsiTheme="majorHAnsi"/>
          <w:sz w:val="22"/>
          <w:szCs w:val="22"/>
        </w:rPr>
      </w:pPr>
      <w:r w:rsidRPr="00EB6830">
        <w:rPr>
          <w:rFonts w:asciiTheme="majorHAnsi" w:hAnsiTheme="majorHAnsi"/>
          <w:sz w:val="22"/>
          <w:szCs w:val="22"/>
        </w:rPr>
        <w:t>leaf initially falls and then rises.</w:t>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 xml:space="preserve">         </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ab/>
        <w:t xml:space="preserve">                      Fi</w:t>
      </w:r>
      <w:r w:rsidRPr="00EB6830">
        <w:rPr>
          <w:rFonts w:asciiTheme="majorHAnsi" w:hAnsiTheme="majorHAnsi"/>
          <w:b/>
          <w:sz w:val="22"/>
          <w:szCs w:val="22"/>
        </w:rPr>
        <w:t>gure 7</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ab/>
        <w:t xml:space="preserve">               Explain this observation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(2 marks)</w:t>
      </w:r>
    </w:p>
    <w:p w:rsidR="003E16A7" w:rsidRPr="00EB6830" w:rsidRDefault="003E16A7" w:rsidP="003E16A7">
      <w:pPr>
        <w:rPr>
          <w:rFonts w:asciiTheme="majorHAnsi" w:hAnsiTheme="majorHAnsi"/>
          <w:sz w:val="22"/>
          <w:szCs w:val="22"/>
          <w:lang w:val="en-US" w:eastAsia="en-US"/>
        </w:rPr>
      </w:pPr>
    </w:p>
    <w:p w:rsidR="003E16A7" w:rsidRPr="00EB6830" w:rsidRDefault="003E16A7" w:rsidP="003E16A7">
      <w:pPr>
        <w:rPr>
          <w:rFonts w:asciiTheme="majorHAnsi" w:hAnsiTheme="majorHAnsi"/>
          <w:b/>
          <w:sz w:val="22"/>
          <w:szCs w:val="22"/>
          <w:lang w:val="en-US" w:eastAsia="en-US"/>
        </w:rPr>
      </w:pPr>
      <w:r w:rsidRPr="00EB6830">
        <w:rPr>
          <w:rFonts w:asciiTheme="majorHAnsi" w:hAnsiTheme="majorHAnsi"/>
          <w:b/>
          <w:sz w:val="22"/>
          <w:szCs w:val="22"/>
          <w:lang w:val="en-US" w:eastAsia="en-US"/>
        </w:rPr>
        <w:t>4.          2004 Q8 P1</w:t>
      </w:r>
    </w:p>
    <w:p w:rsidR="003E16A7" w:rsidRPr="00EB6830" w:rsidRDefault="003E16A7" w:rsidP="00EB6830">
      <w:pPr>
        <w:tabs>
          <w:tab w:val="left" w:pos="720"/>
        </w:tabs>
        <w:spacing w:line="276" w:lineRule="auto"/>
        <w:ind w:left="1440" w:hanging="720"/>
        <w:rPr>
          <w:rFonts w:asciiTheme="majorHAnsi" w:hAnsiTheme="majorHAnsi"/>
          <w:sz w:val="22"/>
          <w:szCs w:val="22"/>
        </w:rPr>
      </w:pPr>
      <w:r w:rsidRPr="00EB6830">
        <w:rPr>
          <w:rFonts w:asciiTheme="majorHAnsi" w:hAnsiTheme="majorHAnsi"/>
          <w:b/>
          <w:sz w:val="22"/>
          <w:szCs w:val="22"/>
          <w:lang w:val="en-US" w:eastAsia="en-US"/>
        </w:rPr>
        <w:t xml:space="preserve">          </w:t>
      </w:r>
      <w:r w:rsidRPr="00EB6830">
        <w:rPr>
          <w:rFonts w:asciiTheme="majorHAnsi" w:hAnsiTheme="majorHAnsi"/>
          <w:b/>
          <w:sz w:val="22"/>
          <w:szCs w:val="22"/>
        </w:rPr>
        <w:t xml:space="preserve">Figure 6 </w:t>
      </w:r>
      <w:r w:rsidRPr="00EB6830">
        <w:rPr>
          <w:rFonts w:asciiTheme="majorHAnsi" w:hAnsiTheme="majorHAnsi"/>
          <w:sz w:val="22"/>
          <w:szCs w:val="22"/>
        </w:rPr>
        <w:t xml:space="preserve">(a) shows three spherical balls of the same size placed on insulating </w:t>
      </w:r>
    </w:p>
    <w:p w:rsidR="003E16A7" w:rsidRPr="00EB6830" w:rsidRDefault="003E16A7" w:rsidP="00EB6830">
      <w:pPr>
        <w:tabs>
          <w:tab w:val="left" w:pos="720"/>
        </w:tabs>
        <w:spacing w:line="276" w:lineRule="auto"/>
        <w:ind w:left="1440" w:hanging="720"/>
        <w:rPr>
          <w:rFonts w:asciiTheme="majorHAnsi" w:hAnsiTheme="majorHAnsi"/>
          <w:sz w:val="22"/>
          <w:szCs w:val="22"/>
        </w:rPr>
      </w:pPr>
      <w:r w:rsidRPr="00EB6830">
        <w:rPr>
          <w:rFonts w:asciiTheme="majorHAnsi" w:hAnsiTheme="majorHAnsi"/>
          <w:sz w:val="22"/>
          <w:szCs w:val="22"/>
        </w:rPr>
        <w:t xml:space="preserve">         stands. Balls A and B are conductors while ball C is non conductor.  Ball A was </w:t>
      </w:r>
    </w:p>
    <w:p w:rsidR="003E16A7" w:rsidRPr="00EB6830" w:rsidRDefault="003E16A7" w:rsidP="00EB6830">
      <w:pPr>
        <w:tabs>
          <w:tab w:val="left" w:pos="720"/>
        </w:tabs>
        <w:spacing w:line="276" w:lineRule="auto"/>
        <w:ind w:left="1440" w:hanging="720"/>
        <w:rPr>
          <w:rFonts w:asciiTheme="majorHAnsi" w:hAnsiTheme="majorHAnsi"/>
          <w:sz w:val="22"/>
          <w:szCs w:val="22"/>
        </w:rPr>
      </w:pPr>
      <w:r w:rsidRPr="00EB6830">
        <w:rPr>
          <w:rFonts w:asciiTheme="majorHAnsi" w:hAnsiTheme="majorHAnsi"/>
          <w:sz w:val="22"/>
          <w:szCs w:val="22"/>
        </w:rPr>
        <w:t xml:space="preserve">         initially charged as shown. The quantity of charge is represented by the number </w:t>
      </w:r>
    </w:p>
    <w:p w:rsidR="003E16A7" w:rsidRPr="00EB6830" w:rsidRDefault="003E16A7" w:rsidP="00EB6830">
      <w:pPr>
        <w:tabs>
          <w:tab w:val="left" w:pos="720"/>
        </w:tabs>
        <w:spacing w:line="276" w:lineRule="auto"/>
        <w:ind w:left="1440" w:hanging="720"/>
        <w:rPr>
          <w:rFonts w:asciiTheme="majorHAnsi" w:hAnsiTheme="majorHAnsi"/>
          <w:sz w:val="22"/>
          <w:szCs w:val="22"/>
        </w:rPr>
      </w:pPr>
      <w:r w:rsidRPr="00EB6830">
        <w:rPr>
          <w:rFonts w:asciiTheme="majorHAnsi" w:hAnsiTheme="majorHAnsi"/>
          <w:sz w:val="22"/>
          <w:szCs w:val="22"/>
        </w:rPr>
        <w:t xml:space="preserve">         of dashes.</w:t>
      </w:r>
    </w:p>
    <w:p w:rsidR="003E16A7" w:rsidRPr="00EB6830" w:rsidRDefault="003E16A7" w:rsidP="003E16A7">
      <w:pPr>
        <w:tabs>
          <w:tab w:val="left" w:pos="720"/>
        </w:tabs>
        <w:ind w:left="1440" w:hanging="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30272" behindDoc="1" locked="0" layoutInCell="1" allowOverlap="1">
            <wp:simplePos x="0" y="0"/>
            <wp:positionH relativeFrom="column">
              <wp:posOffset>1228725</wp:posOffset>
            </wp:positionH>
            <wp:positionV relativeFrom="paragraph">
              <wp:posOffset>19051</wp:posOffset>
            </wp:positionV>
            <wp:extent cx="3860800" cy="895350"/>
            <wp:effectExtent l="19050" t="0" r="6350" b="0"/>
            <wp:wrapNone/>
            <wp:docPr id="96" name="Picture 190" descr="PHY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HY 005"/>
                    <pic:cNvPicPr>
                      <a:picLocks noChangeAspect="1" noChangeArrowheads="1"/>
                    </pic:cNvPicPr>
                  </pic:nvPicPr>
                  <pic:blipFill>
                    <a:blip r:embed="rId81" cstate="print"/>
                    <a:srcRect/>
                    <a:stretch>
                      <a:fillRect/>
                    </a:stretch>
                  </pic:blipFill>
                  <pic:spPr bwMode="auto">
                    <a:xfrm>
                      <a:off x="0" y="0"/>
                      <a:ext cx="3860800" cy="895350"/>
                    </a:xfrm>
                    <a:prstGeom prst="rect">
                      <a:avLst/>
                    </a:prstGeom>
                    <a:noFill/>
                    <a:ln w="9525">
                      <a:noFill/>
                      <a:miter lim="800000"/>
                      <a:headEnd/>
                      <a:tailEnd/>
                    </a:ln>
                  </pic:spPr>
                </pic:pic>
              </a:graphicData>
            </a:graphic>
          </wp:anchor>
        </w:drawing>
      </w:r>
    </w:p>
    <w:p w:rsidR="003E16A7" w:rsidRPr="00EB6830" w:rsidRDefault="003E16A7" w:rsidP="003E16A7">
      <w:pPr>
        <w:tabs>
          <w:tab w:val="left" w:pos="3084"/>
        </w:tabs>
        <w:ind w:left="720" w:hanging="720"/>
        <w:rPr>
          <w:rFonts w:asciiTheme="majorHAnsi" w:hAnsiTheme="majorHAnsi"/>
          <w:sz w:val="22"/>
          <w:szCs w:val="22"/>
        </w:rPr>
      </w:pPr>
      <w:r w:rsidRPr="00EB6830">
        <w:rPr>
          <w:rFonts w:asciiTheme="majorHAnsi" w:hAnsiTheme="majorHAnsi"/>
          <w:sz w:val="22"/>
          <w:szCs w:val="22"/>
        </w:rPr>
        <w:tab/>
      </w:r>
      <w:r w:rsidRPr="00EB6830">
        <w:rPr>
          <w:rFonts w:asciiTheme="majorHAnsi" w:hAnsiTheme="majorHAnsi"/>
          <w:sz w:val="22"/>
          <w:szCs w:val="22"/>
        </w:rPr>
        <w:tab/>
      </w:r>
    </w:p>
    <w:p w:rsidR="003E16A7" w:rsidRPr="00EB6830" w:rsidRDefault="003E16A7" w:rsidP="003E16A7">
      <w:pPr>
        <w:tabs>
          <w:tab w:val="left" w:pos="720"/>
        </w:tabs>
        <w:ind w:left="720" w:hanging="720"/>
        <w:rPr>
          <w:rFonts w:asciiTheme="majorHAnsi" w:hAnsiTheme="majorHAnsi"/>
          <w:sz w:val="22"/>
          <w:szCs w:val="22"/>
        </w:rPr>
      </w:pPr>
    </w:p>
    <w:p w:rsidR="003E16A7" w:rsidRPr="00EB6830" w:rsidRDefault="003E16A7" w:rsidP="003E16A7">
      <w:pPr>
        <w:tabs>
          <w:tab w:val="left" w:pos="720"/>
        </w:tabs>
        <w:ind w:left="720" w:hanging="720"/>
        <w:rPr>
          <w:rFonts w:asciiTheme="majorHAnsi" w:hAnsiTheme="majorHAnsi"/>
          <w:sz w:val="22"/>
          <w:szCs w:val="22"/>
        </w:rPr>
      </w:pPr>
    </w:p>
    <w:p w:rsidR="003E16A7" w:rsidRPr="00EB6830" w:rsidRDefault="003E16A7" w:rsidP="003E16A7">
      <w:pPr>
        <w:tabs>
          <w:tab w:val="left" w:pos="720"/>
        </w:tabs>
        <w:ind w:left="720" w:hanging="720"/>
        <w:rPr>
          <w:rFonts w:asciiTheme="majorHAnsi" w:hAnsiTheme="majorHAnsi"/>
          <w:sz w:val="22"/>
          <w:szCs w:val="22"/>
        </w:rPr>
      </w:pPr>
    </w:p>
    <w:p w:rsidR="003E16A7" w:rsidRDefault="003E16A7" w:rsidP="003E16A7">
      <w:pPr>
        <w:tabs>
          <w:tab w:val="left" w:pos="720"/>
        </w:tabs>
        <w:ind w:left="720" w:hanging="720"/>
      </w:pPr>
    </w:p>
    <w:p w:rsidR="00EB6830" w:rsidRDefault="003E16A7" w:rsidP="00EB6830">
      <w:pPr>
        <w:tabs>
          <w:tab w:val="left" w:pos="720"/>
        </w:tabs>
        <w:spacing w:line="276" w:lineRule="auto"/>
        <w:ind w:left="720" w:hanging="720"/>
        <w:rPr>
          <w:rFonts w:asciiTheme="majorHAnsi" w:hAnsiTheme="majorHAnsi"/>
          <w:sz w:val="22"/>
          <w:szCs w:val="22"/>
        </w:rPr>
      </w:pPr>
      <w:r w:rsidRPr="00EB6830">
        <w:rPr>
          <w:rFonts w:asciiTheme="majorHAnsi" w:hAnsiTheme="majorHAnsi"/>
          <w:sz w:val="22"/>
          <w:szCs w:val="22"/>
        </w:rPr>
        <w:tab/>
      </w:r>
      <w:r w:rsidR="00EB6830">
        <w:rPr>
          <w:rFonts w:asciiTheme="majorHAnsi" w:hAnsiTheme="majorHAnsi"/>
          <w:sz w:val="22"/>
          <w:szCs w:val="22"/>
        </w:rPr>
        <w:t xml:space="preserve">   </w:t>
      </w:r>
      <w:r w:rsidRPr="00EB6830">
        <w:rPr>
          <w:rFonts w:asciiTheme="majorHAnsi" w:hAnsiTheme="majorHAnsi"/>
          <w:sz w:val="22"/>
          <w:szCs w:val="22"/>
        </w:rPr>
        <w:t xml:space="preserve">Ball A is made to touch B momentarily and then C.  Show on </w:t>
      </w:r>
      <w:r w:rsidRPr="00EB6830">
        <w:rPr>
          <w:rFonts w:asciiTheme="majorHAnsi" w:hAnsiTheme="majorHAnsi"/>
          <w:b/>
          <w:sz w:val="22"/>
          <w:szCs w:val="22"/>
        </w:rPr>
        <w:t>Figure 6</w:t>
      </w:r>
      <w:r w:rsidRPr="00EB6830">
        <w:rPr>
          <w:rFonts w:asciiTheme="majorHAnsi" w:hAnsiTheme="majorHAnsi"/>
          <w:sz w:val="22"/>
          <w:szCs w:val="22"/>
        </w:rPr>
        <w:t xml:space="preserve">(b), the </w:t>
      </w:r>
    </w:p>
    <w:p w:rsidR="003E16A7" w:rsidRPr="00EB6830" w:rsidRDefault="00EB6830" w:rsidP="00EB6830">
      <w:pPr>
        <w:tabs>
          <w:tab w:val="left" w:pos="720"/>
        </w:tabs>
        <w:spacing w:line="276" w:lineRule="auto"/>
        <w:ind w:left="720" w:hanging="720"/>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 xml:space="preserve">final distribution </w:t>
      </w:r>
      <w:r>
        <w:rPr>
          <w:rFonts w:asciiTheme="majorHAnsi" w:hAnsiTheme="majorHAnsi"/>
          <w:sz w:val="22"/>
          <w:szCs w:val="22"/>
        </w:rPr>
        <w:t xml:space="preserve">of charge on the balls.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EB6830">
        <w:rPr>
          <w:rFonts w:asciiTheme="majorHAnsi" w:hAnsiTheme="majorHAnsi"/>
          <w:sz w:val="22"/>
          <w:szCs w:val="22"/>
        </w:rPr>
        <w:t xml:space="preserve"> </w:t>
      </w:r>
      <w:r w:rsidR="003E16A7" w:rsidRPr="00EB6830">
        <w:rPr>
          <w:rFonts w:asciiTheme="majorHAnsi" w:hAnsiTheme="majorHAnsi"/>
          <w:sz w:val="22"/>
          <w:szCs w:val="22"/>
        </w:rPr>
        <w:t>(1 mark)</w:t>
      </w:r>
    </w:p>
    <w:p w:rsidR="003E16A7" w:rsidRPr="00EB6830" w:rsidRDefault="003E16A7" w:rsidP="003E16A7">
      <w:pPr>
        <w:tabs>
          <w:tab w:val="left" w:pos="720"/>
        </w:tabs>
        <w:ind w:left="720" w:hanging="720"/>
        <w:rPr>
          <w:rFonts w:asciiTheme="majorHAnsi" w:hAnsiTheme="majorHAnsi"/>
          <w:sz w:val="22"/>
          <w:szCs w:val="22"/>
        </w:rPr>
      </w:pPr>
    </w:p>
    <w:p w:rsidR="003E16A7" w:rsidRPr="00EB6830" w:rsidRDefault="003E16A7" w:rsidP="003E16A7">
      <w:pPr>
        <w:tabs>
          <w:tab w:val="left" w:pos="720"/>
        </w:tabs>
        <w:ind w:left="720" w:hanging="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29248" behindDoc="1" locked="0" layoutInCell="1" allowOverlap="1">
            <wp:simplePos x="0" y="0"/>
            <wp:positionH relativeFrom="column">
              <wp:posOffset>1158875</wp:posOffset>
            </wp:positionH>
            <wp:positionV relativeFrom="paragraph">
              <wp:posOffset>19685</wp:posOffset>
            </wp:positionV>
            <wp:extent cx="3835400" cy="939800"/>
            <wp:effectExtent l="19050" t="0" r="0" b="0"/>
            <wp:wrapNone/>
            <wp:docPr id="97" name="Picture 191" descr="PHY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HY 006"/>
                    <pic:cNvPicPr>
                      <a:picLocks noChangeAspect="1" noChangeArrowheads="1"/>
                    </pic:cNvPicPr>
                  </pic:nvPicPr>
                  <pic:blipFill>
                    <a:blip r:embed="rId82" cstate="print"/>
                    <a:srcRect/>
                    <a:stretch>
                      <a:fillRect/>
                    </a:stretch>
                  </pic:blipFill>
                  <pic:spPr bwMode="auto">
                    <a:xfrm>
                      <a:off x="0" y="0"/>
                      <a:ext cx="3835400" cy="939800"/>
                    </a:xfrm>
                    <a:prstGeom prst="rect">
                      <a:avLst/>
                    </a:prstGeom>
                    <a:noFill/>
                    <a:ln w="9525">
                      <a:noFill/>
                      <a:miter lim="800000"/>
                      <a:headEnd/>
                      <a:tailEnd/>
                    </a:ln>
                  </pic:spPr>
                </pic:pic>
              </a:graphicData>
            </a:graphic>
          </wp:anchor>
        </w:drawing>
      </w:r>
    </w:p>
    <w:p w:rsidR="003E16A7" w:rsidRPr="00EB6830" w:rsidRDefault="003E16A7" w:rsidP="003E16A7">
      <w:pPr>
        <w:tabs>
          <w:tab w:val="left" w:pos="720"/>
        </w:tabs>
        <w:ind w:left="720" w:hanging="720"/>
        <w:rPr>
          <w:rFonts w:asciiTheme="majorHAnsi" w:hAnsiTheme="majorHAnsi"/>
          <w:sz w:val="22"/>
          <w:szCs w:val="22"/>
        </w:rPr>
      </w:pPr>
    </w:p>
    <w:p w:rsidR="003E16A7" w:rsidRPr="00EB6830" w:rsidRDefault="003E16A7" w:rsidP="003E16A7">
      <w:pPr>
        <w:tabs>
          <w:tab w:val="left" w:pos="720"/>
        </w:tabs>
        <w:ind w:left="720" w:hanging="720"/>
        <w:rPr>
          <w:rFonts w:asciiTheme="majorHAnsi" w:hAnsiTheme="majorHAnsi"/>
          <w:sz w:val="22"/>
          <w:szCs w:val="22"/>
        </w:rPr>
      </w:pPr>
    </w:p>
    <w:p w:rsidR="003E16A7" w:rsidRPr="00EB6830" w:rsidRDefault="003E16A7" w:rsidP="003E16A7">
      <w:pPr>
        <w:tabs>
          <w:tab w:val="left" w:pos="720"/>
        </w:tabs>
        <w:ind w:left="720" w:hanging="720"/>
        <w:rPr>
          <w:rFonts w:asciiTheme="majorHAnsi" w:hAnsiTheme="majorHAnsi"/>
          <w:sz w:val="22"/>
          <w:szCs w:val="22"/>
        </w:rPr>
      </w:pPr>
    </w:p>
    <w:p w:rsidR="003E16A7" w:rsidRPr="00EB6830" w:rsidRDefault="003E16A7" w:rsidP="003E16A7">
      <w:pPr>
        <w:tabs>
          <w:tab w:val="left" w:pos="720"/>
        </w:tabs>
        <w:ind w:left="720" w:hanging="720"/>
        <w:rPr>
          <w:rFonts w:asciiTheme="majorHAnsi" w:hAnsiTheme="majorHAnsi"/>
          <w:sz w:val="22"/>
          <w:szCs w:val="22"/>
        </w:rPr>
      </w:pPr>
    </w:p>
    <w:p w:rsidR="003E16A7" w:rsidRDefault="003E16A7" w:rsidP="003E16A7">
      <w:pPr>
        <w:tabs>
          <w:tab w:val="left" w:pos="720"/>
        </w:tabs>
        <w:ind w:left="720" w:hanging="720"/>
        <w:rPr>
          <w:rFonts w:asciiTheme="majorHAnsi" w:hAnsiTheme="majorHAnsi"/>
          <w:sz w:val="22"/>
          <w:szCs w:val="22"/>
        </w:rPr>
      </w:pPr>
    </w:p>
    <w:p w:rsidR="00EB6830" w:rsidRPr="00EB6830" w:rsidRDefault="00EB6830" w:rsidP="003E16A7">
      <w:pPr>
        <w:tabs>
          <w:tab w:val="left" w:pos="720"/>
        </w:tabs>
        <w:ind w:left="720" w:hanging="720"/>
        <w:rPr>
          <w:rFonts w:asciiTheme="majorHAnsi" w:hAnsiTheme="majorHAnsi"/>
          <w:sz w:val="22"/>
          <w:szCs w:val="22"/>
        </w:rPr>
      </w:pPr>
    </w:p>
    <w:p w:rsidR="003E16A7" w:rsidRPr="00EB6830" w:rsidRDefault="003E16A7" w:rsidP="003E16A7">
      <w:pPr>
        <w:rPr>
          <w:rFonts w:asciiTheme="majorHAnsi" w:hAnsiTheme="majorHAnsi"/>
          <w:b/>
          <w:sz w:val="22"/>
          <w:szCs w:val="22"/>
          <w:lang w:val="en-US" w:eastAsia="en-US"/>
        </w:rPr>
      </w:pPr>
      <w:r w:rsidRPr="00EB6830">
        <w:rPr>
          <w:rFonts w:asciiTheme="majorHAnsi" w:hAnsiTheme="majorHAnsi"/>
          <w:b/>
          <w:sz w:val="22"/>
          <w:szCs w:val="22"/>
          <w:lang w:val="en-US" w:eastAsia="en-US"/>
        </w:rPr>
        <w:t>5.          2004 Q4(b) P1</w:t>
      </w:r>
    </w:p>
    <w:p w:rsidR="003E16A7" w:rsidRPr="00EB6830" w:rsidRDefault="00EB6830" w:rsidP="00EB6830">
      <w:pPr>
        <w:spacing w:line="276" w:lineRule="auto"/>
        <w:ind w:left="1440" w:hanging="990"/>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 xml:space="preserve">i) In the space provided below, sketch a labeled diagram to show how pinhole    </w:t>
      </w:r>
    </w:p>
    <w:p w:rsidR="003E16A7" w:rsidRDefault="003E16A7" w:rsidP="00EB6830">
      <w:pPr>
        <w:spacing w:line="276" w:lineRule="auto"/>
        <w:ind w:left="1440" w:hanging="990"/>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camera forms an image of a vertical object placed in front of the pinhole. </w:t>
      </w:r>
    </w:p>
    <w:p w:rsidR="00EB6830" w:rsidRPr="00EB6830" w:rsidRDefault="00EB6830" w:rsidP="00EB6830">
      <w:pPr>
        <w:spacing w:line="276" w:lineRule="auto"/>
        <w:ind w:left="1440" w:hanging="990"/>
        <w:rPr>
          <w:rFonts w:asciiTheme="majorHAnsi" w:hAnsiTheme="majorHAnsi"/>
          <w:sz w:val="22"/>
          <w:szCs w:val="22"/>
        </w:rPr>
      </w:pPr>
    </w:p>
    <w:p w:rsidR="003E16A7" w:rsidRPr="00EB6830" w:rsidRDefault="00EB6830" w:rsidP="00EB6830">
      <w:pPr>
        <w:spacing w:line="276" w:lineRule="auto"/>
        <w:ind w:left="1440" w:hanging="990"/>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 xml:space="preserve">ii) a building standing 200m from a pinhole camera produces on the screen of the  </w:t>
      </w:r>
    </w:p>
    <w:p w:rsidR="003E16A7" w:rsidRPr="00EB6830" w:rsidRDefault="003E16A7" w:rsidP="00EB6830">
      <w:pPr>
        <w:spacing w:line="276" w:lineRule="auto"/>
        <w:ind w:left="1440" w:hanging="990"/>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camera an image 2.5cm high 5.0cm behind the pinhole.  Determine the actual   </w:t>
      </w:r>
    </w:p>
    <w:p w:rsidR="003E16A7" w:rsidRPr="00EB6830" w:rsidRDefault="003E16A7" w:rsidP="00EB6830">
      <w:pPr>
        <w:spacing w:line="276" w:lineRule="auto"/>
        <w:ind w:left="1440" w:hanging="990"/>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height of the building.</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6.          2005 Q38 P1</w:t>
      </w:r>
    </w:p>
    <w:p w:rsidR="003E16A7" w:rsidRPr="00EB6830" w:rsidRDefault="003E16A7" w:rsidP="00EB6830">
      <w:pPr>
        <w:spacing w:line="276" w:lineRule="auto"/>
        <w:ind w:left="1170" w:hanging="720"/>
        <w:rPr>
          <w:rFonts w:asciiTheme="majorHAnsi" w:hAnsiTheme="majorHAnsi"/>
          <w:sz w:val="22"/>
          <w:szCs w:val="22"/>
        </w:rPr>
      </w:pPr>
      <w:r w:rsidRPr="00EB6830">
        <w:rPr>
          <w:rFonts w:asciiTheme="majorHAnsi" w:hAnsiTheme="majorHAnsi"/>
          <w:sz w:val="22"/>
          <w:szCs w:val="22"/>
        </w:rPr>
        <w:tab/>
      </w:r>
      <w:r w:rsidRPr="00EB6830">
        <w:rPr>
          <w:rFonts w:asciiTheme="majorHAnsi" w:hAnsiTheme="majorHAnsi"/>
          <w:b/>
          <w:sz w:val="22"/>
          <w:szCs w:val="22"/>
        </w:rPr>
        <w:t>Fig 18</w:t>
      </w:r>
      <w:r w:rsidRPr="00EB6830">
        <w:rPr>
          <w:rFonts w:asciiTheme="majorHAnsi" w:hAnsiTheme="majorHAnsi"/>
          <w:sz w:val="22"/>
          <w:szCs w:val="22"/>
        </w:rPr>
        <w:t xml:space="preserve"> shows two spherical materials one an insulation conductor, the other a conductor, Negative charge are introduced at point A in each case.</w:t>
      </w:r>
    </w:p>
    <w:p w:rsidR="003E16A7" w:rsidRPr="00EB6830" w:rsidRDefault="00186F36" w:rsidP="003E16A7">
      <w:pPr>
        <w:ind w:left="720" w:hanging="720"/>
        <w:rPr>
          <w:rFonts w:asciiTheme="majorHAnsi" w:hAnsiTheme="majorHAnsi"/>
          <w:sz w:val="22"/>
          <w:szCs w:val="22"/>
        </w:rPr>
      </w:pPr>
      <w:r>
        <w:rPr>
          <w:rFonts w:asciiTheme="majorHAnsi" w:hAnsiTheme="majorHAnsi"/>
          <w:noProof/>
          <w:sz w:val="22"/>
          <w:szCs w:val="22"/>
          <w:lang w:val="en-US" w:eastAsia="en-US"/>
        </w:rPr>
        <w:pict>
          <v:shape id="_x0000_s1278" type="#_x0000_t202" style="position:absolute;left:0;text-align:left;margin-left:100.5pt;margin-top:5.6pt;width:55.5pt;height:18pt;z-index:251895808" strokecolor="white [3212]">
            <v:textbox>
              <w:txbxContent>
                <w:p w:rsidR="00C75F2B" w:rsidRPr="00262527" w:rsidRDefault="00C75F2B">
                  <w:pPr>
                    <w:rPr>
                      <w:sz w:val="20"/>
                    </w:rPr>
                  </w:pPr>
                  <w:r w:rsidRPr="00262527">
                    <w:rPr>
                      <w:sz w:val="20"/>
                    </w:rPr>
                    <w:t xml:space="preserve">Insulator </w:t>
                  </w:r>
                </w:p>
              </w:txbxContent>
            </v:textbox>
          </v:shape>
        </w:pict>
      </w:r>
      <w:r>
        <w:rPr>
          <w:rFonts w:asciiTheme="majorHAnsi" w:hAnsiTheme="majorHAnsi"/>
          <w:noProof/>
          <w:sz w:val="22"/>
          <w:szCs w:val="22"/>
          <w:lang w:val="en-US" w:eastAsia="en-US"/>
        </w:rPr>
        <w:pict>
          <v:shape id="_x0000_s1279" type="#_x0000_t202" style="position:absolute;left:0;text-align:left;margin-left:282.75pt;margin-top:9.35pt;width:59.25pt;height:18.75pt;z-index:251896832" strokecolor="white [3212]">
            <v:textbox>
              <w:txbxContent>
                <w:p w:rsidR="00C75F2B" w:rsidRPr="00262527" w:rsidRDefault="00C75F2B" w:rsidP="0060519A">
                  <w:pPr>
                    <w:rPr>
                      <w:sz w:val="20"/>
                    </w:rPr>
                  </w:pPr>
                  <w:r w:rsidRPr="00262527">
                    <w:rPr>
                      <w:sz w:val="20"/>
                    </w:rPr>
                    <w:t xml:space="preserve">Conductor </w:t>
                  </w:r>
                </w:p>
              </w:txbxContent>
            </v:textbox>
          </v:shape>
        </w:pict>
      </w:r>
      <w:r w:rsidR="003E16A7" w:rsidRPr="00EB6830">
        <w:rPr>
          <w:rFonts w:asciiTheme="majorHAnsi" w:hAnsiTheme="majorHAnsi"/>
          <w:noProof/>
          <w:sz w:val="22"/>
          <w:szCs w:val="22"/>
          <w:lang w:val="en-US" w:eastAsia="en-US"/>
        </w:rPr>
        <w:drawing>
          <wp:anchor distT="0" distB="0" distL="114300" distR="114300" simplePos="0" relativeHeight="251832320" behindDoc="1" locked="0" layoutInCell="1" allowOverlap="1">
            <wp:simplePos x="0" y="0"/>
            <wp:positionH relativeFrom="column">
              <wp:posOffset>1466850</wp:posOffset>
            </wp:positionH>
            <wp:positionV relativeFrom="paragraph">
              <wp:posOffset>80645</wp:posOffset>
            </wp:positionV>
            <wp:extent cx="3695700" cy="1485900"/>
            <wp:effectExtent l="19050" t="0" r="0" b="0"/>
            <wp:wrapNone/>
            <wp:docPr id="66" name="Picture 248" descr="PHY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PHY 018"/>
                    <pic:cNvPicPr>
                      <a:picLocks noChangeAspect="1" noChangeArrowheads="1"/>
                    </pic:cNvPicPr>
                  </pic:nvPicPr>
                  <pic:blipFill>
                    <a:blip r:embed="rId83" cstate="print"/>
                    <a:srcRect/>
                    <a:stretch>
                      <a:fillRect/>
                    </a:stretch>
                  </pic:blipFill>
                  <pic:spPr bwMode="auto">
                    <a:xfrm>
                      <a:off x="0" y="0"/>
                      <a:ext cx="3695700" cy="1485900"/>
                    </a:xfrm>
                    <a:prstGeom prst="rect">
                      <a:avLst/>
                    </a:prstGeom>
                    <a:noFill/>
                    <a:ln w="9525">
                      <a:noFill/>
                      <a:miter lim="800000"/>
                      <a:headEnd/>
                      <a:tailEnd/>
                    </a:ln>
                  </pic:spPr>
                </pic:pic>
              </a:graphicData>
            </a:graphic>
          </wp:anchor>
        </w:drawing>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Default="003E16A7" w:rsidP="003E16A7">
      <w:pPr>
        <w:ind w:left="720" w:hanging="720"/>
        <w:rPr>
          <w:rFonts w:asciiTheme="majorHAnsi" w:hAnsiTheme="majorHAnsi"/>
          <w:sz w:val="22"/>
          <w:szCs w:val="22"/>
        </w:rPr>
      </w:pPr>
    </w:p>
    <w:p w:rsidR="00EB6830" w:rsidRPr="00EB6830" w:rsidRDefault="00EB6830" w:rsidP="003E16A7">
      <w:pPr>
        <w:ind w:left="720" w:hanging="720"/>
        <w:rPr>
          <w:rFonts w:asciiTheme="majorHAnsi" w:hAnsiTheme="majorHAnsi"/>
          <w:sz w:val="22"/>
          <w:szCs w:val="22"/>
        </w:rPr>
      </w:pPr>
    </w:p>
    <w:p w:rsidR="003E16A7" w:rsidRPr="00EB6830" w:rsidRDefault="003E16A7" w:rsidP="00EB6830">
      <w:pPr>
        <w:spacing w:line="276" w:lineRule="auto"/>
        <w:ind w:left="720"/>
        <w:rPr>
          <w:rFonts w:asciiTheme="majorHAnsi" w:hAnsiTheme="majorHAnsi"/>
          <w:sz w:val="22"/>
          <w:szCs w:val="22"/>
        </w:rPr>
      </w:pPr>
      <w:r w:rsidRPr="00EB6830">
        <w:rPr>
          <w:rFonts w:asciiTheme="majorHAnsi" w:hAnsiTheme="majorHAnsi"/>
          <w:sz w:val="22"/>
          <w:szCs w:val="22"/>
        </w:rPr>
        <w:t xml:space="preserve">              One the same figure indicate the final position of the charges. Explain </w:t>
      </w:r>
    </w:p>
    <w:p w:rsidR="003E16A7" w:rsidRPr="00EB6830" w:rsidRDefault="003E16A7" w:rsidP="00EB6830">
      <w:pPr>
        <w:spacing w:line="276" w:lineRule="auto"/>
        <w:ind w:left="720"/>
        <w:rPr>
          <w:rFonts w:asciiTheme="majorHAnsi" w:hAnsiTheme="majorHAnsi"/>
          <w:sz w:val="22"/>
          <w:szCs w:val="22"/>
        </w:rPr>
      </w:pPr>
      <w:r w:rsidRPr="00EB6830">
        <w:rPr>
          <w:rFonts w:asciiTheme="majorHAnsi" w:hAnsiTheme="majorHAnsi"/>
          <w:sz w:val="22"/>
          <w:szCs w:val="22"/>
        </w:rPr>
        <w:t xml:space="preserve">              your answer.</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(2marks)</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7.          2006 Q3 P2</w:t>
      </w:r>
    </w:p>
    <w:p w:rsidR="00EB6830" w:rsidRDefault="003E16A7" w:rsidP="00EB6830">
      <w:pPr>
        <w:spacing w:line="276" w:lineRule="auto"/>
        <w:ind w:left="1260"/>
        <w:rPr>
          <w:rFonts w:asciiTheme="majorHAnsi" w:hAnsiTheme="majorHAnsi"/>
          <w:sz w:val="22"/>
          <w:szCs w:val="22"/>
        </w:rPr>
      </w:pPr>
      <w:r w:rsidRPr="00EB6830">
        <w:rPr>
          <w:rFonts w:asciiTheme="majorHAnsi" w:hAnsiTheme="majorHAnsi"/>
          <w:sz w:val="22"/>
          <w:szCs w:val="22"/>
        </w:rPr>
        <w:t>A metallic body shaped as shown in figure 2 is positively charged and</w:t>
      </w:r>
    </w:p>
    <w:p w:rsidR="003E16A7" w:rsidRPr="00EB6830" w:rsidRDefault="003E16A7" w:rsidP="00EB6830">
      <w:pPr>
        <w:spacing w:line="276" w:lineRule="auto"/>
        <w:ind w:left="1260"/>
        <w:rPr>
          <w:rFonts w:asciiTheme="majorHAnsi" w:hAnsiTheme="majorHAnsi"/>
          <w:sz w:val="22"/>
          <w:szCs w:val="22"/>
        </w:rPr>
      </w:pPr>
      <w:r w:rsidRPr="00EB6830">
        <w:rPr>
          <w:rFonts w:asciiTheme="majorHAnsi" w:hAnsiTheme="majorHAnsi"/>
          <w:sz w:val="22"/>
          <w:szCs w:val="22"/>
        </w:rPr>
        <w:t>insulted from the ground as shown in the figure.</w:t>
      </w:r>
    </w:p>
    <w:p w:rsidR="003E16A7" w:rsidRPr="00EB6830" w:rsidRDefault="003E16A7" w:rsidP="003E16A7">
      <w:pPr>
        <w:ind w:left="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31296" behindDoc="1" locked="0" layoutInCell="1" allowOverlap="1">
            <wp:simplePos x="0" y="0"/>
            <wp:positionH relativeFrom="column">
              <wp:posOffset>1800225</wp:posOffset>
            </wp:positionH>
            <wp:positionV relativeFrom="paragraph">
              <wp:posOffset>78105</wp:posOffset>
            </wp:positionV>
            <wp:extent cx="3200400" cy="1562100"/>
            <wp:effectExtent l="19050" t="0" r="0" b="0"/>
            <wp:wrapNone/>
            <wp:docPr id="98" name="Picture 98" descr="PHY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PHY 013"/>
                    <pic:cNvPicPr>
                      <a:picLocks noChangeAspect="1" noChangeArrowheads="1"/>
                    </pic:cNvPicPr>
                  </pic:nvPicPr>
                  <pic:blipFill>
                    <a:blip r:embed="rId84" cstate="print"/>
                    <a:srcRect/>
                    <a:stretch>
                      <a:fillRect/>
                    </a:stretch>
                  </pic:blipFill>
                  <pic:spPr bwMode="auto">
                    <a:xfrm>
                      <a:off x="0" y="0"/>
                      <a:ext cx="3200400" cy="1562100"/>
                    </a:xfrm>
                    <a:prstGeom prst="rect">
                      <a:avLst/>
                    </a:prstGeom>
                    <a:noFill/>
                    <a:ln w="9525">
                      <a:noFill/>
                      <a:miter lim="800000"/>
                      <a:headEnd/>
                      <a:tailEnd/>
                    </a:ln>
                  </pic:spPr>
                </pic:pic>
              </a:graphicData>
            </a:graphic>
          </wp:anchor>
        </w:drawing>
      </w:r>
    </w:p>
    <w:p w:rsidR="003E16A7" w:rsidRPr="00EB6830" w:rsidRDefault="003E16A7" w:rsidP="003E16A7">
      <w:pPr>
        <w:ind w:left="720"/>
        <w:rPr>
          <w:rFonts w:asciiTheme="majorHAnsi" w:hAnsiTheme="majorHAnsi"/>
          <w:sz w:val="22"/>
          <w:szCs w:val="22"/>
        </w:rPr>
      </w:pPr>
    </w:p>
    <w:p w:rsidR="003E16A7" w:rsidRPr="00EB6830" w:rsidRDefault="003E16A7" w:rsidP="003E16A7">
      <w:pPr>
        <w:ind w:left="720"/>
        <w:rPr>
          <w:rFonts w:asciiTheme="majorHAnsi" w:hAnsiTheme="majorHAnsi"/>
          <w:sz w:val="22"/>
          <w:szCs w:val="22"/>
        </w:rPr>
      </w:pPr>
    </w:p>
    <w:p w:rsidR="003E16A7" w:rsidRPr="00EB6830" w:rsidRDefault="003E16A7" w:rsidP="003E16A7">
      <w:pPr>
        <w:ind w:left="720"/>
        <w:rPr>
          <w:rFonts w:asciiTheme="majorHAnsi" w:hAnsiTheme="majorHAnsi"/>
          <w:sz w:val="22"/>
          <w:szCs w:val="22"/>
        </w:rPr>
      </w:pPr>
    </w:p>
    <w:p w:rsidR="003E16A7" w:rsidRPr="00EB6830" w:rsidRDefault="00186F36" w:rsidP="003E16A7">
      <w:pPr>
        <w:ind w:left="720"/>
        <w:rPr>
          <w:rFonts w:asciiTheme="majorHAnsi" w:hAnsiTheme="majorHAnsi"/>
          <w:sz w:val="22"/>
          <w:szCs w:val="22"/>
        </w:rPr>
      </w:pPr>
      <w:r>
        <w:rPr>
          <w:rFonts w:asciiTheme="majorHAnsi" w:hAnsiTheme="majorHAnsi"/>
          <w:noProof/>
          <w:sz w:val="22"/>
          <w:szCs w:val="22"/>
          <w:lang w:val="en-US" w:eastAsia="en-US"/>
        </w:rPr>
        <w:pict>
          <v:shape id="_x0000_s1281" type="#_x0000_t202" style="position:absolute;left:0;text-align:left;margin-left:323.25pt;margin-top:7.1pt;width:75pt;height:19.5pt;z-index:251898880" strokecolor="white [3212]">
            <v:textbox>
              <w:txbxContent>
                <w:p w:rsidR="00C75F2B" w:rsidRPr="00262527" w:rsidRDefault="00C75F2B" w:rsidP="00262527">
                  <w:pPr>
                    <w:rPr>
                      <w:sz w:val="20"/>
                    </w:rPr>
                  </w:pPr>
                  <w:r>
                    <w:rPr>
                      <w:sz w:val="20"/>
                    </w:rPr>
                    <w:t xml:space="preserve">Metallic body </w:t>
                  </w:r>
                </w:p>
              </w:txbxContent>
            </v:textbox>
          </v:shape>
        </w:pict>
      </w:r>
    </w:p>
    <w:p w:rsidR="003E16A7" w:rsidRPr="00EB6830" w:rsidRDefault="00186F36" w:rsidP="003E16A7">
      <w:pPr>
        <w:ind w:left="720"/>
        <w:rPr>
          <w:rFonts w:asciiTheme="majorHAnsi" w:hAnsiTheme="majorHAnsi"/>
          <w:sz w:val="22"/>
          <w:szCs w:val="22"/>
        </w:rPr>
      </w:pPr>
      <w:r>
        <w:rPr>
          <w:rFonts w:asciiTheme="majorHAnsi" w:hAnsiTheme="majorHAnsi"/>
          <w:noProof/>
          <w:sz w:val="22"/>
          <w:szCs w:val="22"/>
          <w:lang w:val="en-US" w:eastAsia="en-US"/>
        </w:rPr>
        <w:pict>
          <v:shape id="_x0000_s1280" type="#_x0000_t202" style="position:absolute;left:0;text-align:left;margin-left:246.75pt;margin-top:12.8pt;width:58.5pt;height:18pt;z-index:251897856" strokecolor="white [3212]">
            <v:textbox>
              <w:txbxContent>
                <w:p w:rsidR="00C75F2B" w:rsidRPr="00262527" w:rsidRDefault="00C75F2B">
                  <w:pPr>
                    <w:rPr>
                      <w:sz w:val="20"/>
                    </w:rPr>
                  </w:pPr>
                  <w:r>
                    <w:rPr>
                      <w:sz w:val="20"/>
                    </w:rPr>
                    <w:t xml:space="preserve">Insoluble </w:t>
                  </w:r>
                </w:p>
              </w:txbxContent>
            </v:textbox>
          </v:shape>
        </w:pict>
      </w:r>
    </w:p>
    <w:p w:rsidR="003E16A7" w:rsidRPr="00EB6830" w:rsidRDefault="00186F36" w:rsidP="003E16A7">
      <w:pPr>
        <w:ind w:left="720"/>
        <w:rPr>
          <w:rFonts w:asciiTheme="majorHAnsi" w:hAnsiTheme="majorHAnsi"/>
          <w:sz w:val="22"/>
          <w:szCs w:val="22"/>
        </w:rPr>
      </w:pPr>
      <w:r>
        <w:rPr>
          <w:rFonts w:asciiTheme="majorHAnsi" w:hAnsiTheme="majorHAnsi"/>
          <w:noProof/>
          <w:sz w:val="22"/>
          <w:szCs w:val="22"/>
          <w:lang w:val="en-US" w:eastAsia="en-US"/>
        </w:rPr>
        <w:pict>
          <v:shape id="_x0000_s1283" type="#_x0000_t202" style="position:absolute;left:0;text-align:left;margin-left:308.25pt;margin-top:5pt;width:47.25pt;height:18pt;z-index:251900928" strokecolor="white [3212]">
            <v:textbox>
              <w:txbxContent>
                <w:p w:rsidR="00C75F2B" w:rsidRPr="00262527" w:rsidRDefault="00C75F2B" w:rsidP="00262527">
                  <w:pPr>
                    <w:rPr>
                      <w:sz w:val="20"/>
                    </w:rPr>
                  </w:pPr>
                  <w:r>
                    <w:rPr>
                      <w:sz w:val="20"/>
                    </w:rPr>
                    <w:t xml:space="preserve">Ground </w:t>
                  </w:r>
                </w:p>
              </w:txbxContent>
            </v:textbox>
          </v:shape>
        </w:pict>
      </w:r>
    </w:p>
    <w:p w:rsidR="003E16A7" w:rsidRPr="00EB6830" w:rsidRDefault="003E16A7" w:rsidP="003E16A7">
      <w:pPr>
        <w:ind w:left="720"/>
        <w:rPr>
          <w:rFonts w:asciiTheme="majorHAnsi" w:hAnsiTheme="majorHAnsi"/>
          <w:sz w:val="22"/>
          <w:szCs w:val="22"/>
        </w:rPr>
      </w:pPr>
      <w:r w:rsidRPr="00EB6830">
        <w:rPr>
          <w:rFonts w:asciiTheme="majorHAnsi" w:hAnsiTheme="majorHAnsi"/>
          <w:sz w:val="22"/>
          <w:szCs w:val="22"/>
        </w:rPr>
        <w:tab/>
      </w:r>
    </w:p>
    <w:p w:rsidR="003E16A7" w:rsidRPr="00EB6830" w:rsidRDefault="00186F36" w:rsidP="003E16A7">
      <w:pPr>
        <w:ind w:left="720"/>
        <w:rPr>
          <w:rFonts w:asciiTheme="majorHAnsi" w:hAnsiTheme="majorHAnsi"/>
          <w:sz w:val="22"/>
          <w:szCs w:val="22"/>
        </w:rPr>
      </w:pPr>
      <w:r>
        <w:rPr>
          <w:rFonts w:asciiTheme="majorHAnsi" w:hAnsiTheme="majorHAnsi"/>
          <w:noProof/>
          <w:sz w:val="22"/>
          <w:szCs w:val="22"/>
          <w:lang w:val="en-US" w:eastAsia="en-US"/>
        </w:rPr>
        <w:pict>
          <v:shape id="_x0000_s1282" type="#_x0000_t202" style="position:absolute;left:0;text-align:left;margin-left:346.5pt;margin-top:1.4pt;width:51.75pt;height:18.75pt;z-index:251899904" strokecolor="white [3212]">
            <v:textbox>
              <w:txbxContent>
                <w:p w:rsidR="00C75F2B" w:rsidRPr="00262527" w:rsidRDefault="00C75F2B" w:rsidP="00262527">
                  <w:pPr>
                    <w:rPr>
                      <w:sz w:val="20"/>
                    </w:rPr>
                  </w:pPr>
                  <w:r>
                    <w:rPr>
                      <w:sz w:val="20"/>
                    </w:rPr>
                    <w:t>Figure 2</w:t>
                  </w:r>
                </w:p>
              </w:txbxContent>
            </v:textbox>
          </v:shape>
        </w:pict>
      </w:r>
    </w:p>
    <w:p w:rsidR="003E16A7" w:rsidRPr="00EB6830" w:rsidRDefault="003E16A7" w:rsidP="003E16A7">
      <w:pPr>
        <w:ind w:left="720"/>
        <w:rPr>
          <w:rFonts w:asciiTheme="majorHAnsi" w:hAnsiTheme="majorHAnsi"/>
          <w:sz w:val="22"/>
          <w:szCs w:val="22"/>
        </w:rPr>
      </w:pPr>
    </w:p>
    <w:p w:rsidR="003E16A7" w:rsidRPr="00EB6830" w:rsidRDefault="003E16A7" w:rsidP="003E16A7">
      <w:pPr>
        <w:ind w:left="720"/>
        <w:rPr>
          <w:rFonts w:asciiTheme="majorHAnsi" w:hAnsiTheme="majorHAnsi"/>
          <w:sz w:val="22"/>
          <w:szCs w:val="22"/>
        </w:rPr>
      </w:pPr>
      <w:r w:rsidRPr="00EB6830">
        <w:rPr>
          <w:rFonts w:asciiTheme="majorHAnsi" w:hAnsiTheme="majorHAnsi"/>
          <w:sz w:val="22"/>
          <w:szCs w:val="22"/>
        </w:rPr>
        <w:t xml:space="preserve">           On the figure show the charge distribution</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(1 mark)</w:t>
      </w:r>
    </w:p>
    <w:p w:rsidR="003E16A7" w:rsidRDefault="003E16A7" w:rsidP="003E16A7">
      <w:pPr>
        <w:ind w:left="720"/>
      </w:pPr>
    </w:p>
    <w:p w:rsidR="003E16A7" w:rsidRDefault="003E16A7" w:rsidP="003E16A7">
      <w:pPr>
        <w:ind w:left="720"/>
      </w:pPr>
    </w:p>
    <w:p w:rsidR="003E16A7" w:rsidRPr="00EB6830" w:rsidRDefault="003E16A7" w:rsidP="00EB6830">
      <w:pPr>
        <w:rPr>
          <w:rFonts w:asciiTheme="majorHAnsi" w:hAnsiTheme="majorHAnsi"/>
          <w:b/>
          <w:sz w:val="22"/>
          <w:szCs w:val="22"/>
          <w:lang w:val="en-US" w:eastAsia="en-US"/>
        </w:rPr>
      </w:pPr>
      <w:r w:rsidRPr="00EB6830">
        <w:rPr>
          <w:rFonts w:asciiTheme="majorHAnsi" w:hAnsiTheme="majorHAnsi"/>
          <w:b/>
          <w:sz w:val="22"/>
          <w:szCs w:val="22"/>
        </w:rPr>
        <w:t>8</w:t>
      </w:r>
      <w:r w:rsidR="00EB6830">
        <w:rPr>
          <w:rFonts w:asciiTheme="majorHAnsi" w:hAnsiTheme="majorHAnsi"/>
          <w:b/>
          <w:sz w:val="22"/>
          <w:szCs w:val="22"/>
        </w:rPr>
        <w:t xml:space="preserve">.          </w:t>
      </w:r>
      <w:r w:rsidRPr="00EB6830">
        <w:rPr>
          <w:rFonts w:asciiTheme="majorHAnsi" w:hAnsiTheme="majorHAnsi"/>
          <w:b/>
          <w:sz w:val="22"/>
          <w:szCs w:val="22"/>
        </w:rPr>
        <w:t xml:space="preserve"> 2008 Q2 P2</w:t>
      </w:r>
    </w:p>
    <w:p w:rsidR="00EB6830" w:rsidRDefault="003E16A7" w:rsidP="00EB6830">
      <w:pPr>
        <w:ind w:left="1080"/>
        <w:rPr>
          <w:rFonts w:asciiTheme="majorHAnsi" w:hAnsiTheme="majorHAnsi"/>
          <w:sz w:val="22"/>
          <w:szCs w:val="22"/>
        </w:rPr>
      </w:pPr>
      <w:r w:rsidRPr="00EB6830">
        <w:rPr>
          <w:rFonts w:asciiTheme="majorHAnsi" w:hAnsiTheme="majorHAnsi"/>
          <w:sz w:val="22"/>
          <w:szCs w:val="22"/>
        </w:rPr>
        <w:t xml:space="preserve">A leaf electroscope A is charged and placed on the bench.  Another </w:t>
      </w:r>
    </w:p>
    <w:p w:rsidR="00EB6830" w:rsidRDefault="003E16A7" w:rsidP="00EB6830">
      <w:pPr>
        <w:ind w:left="1080"/>
        <w:rPr>
          <w:rFonts w:asciiTheme="majorHAnsi" w:hAnsiTheme="majorHAnsi"/>
          <w:sz w:val="22"/>
          <w:szCs w:val="22"/>
        </w:rPr>
      </w:pPr>
      <w:r w:rsidRPr="00EB6830">
        <w:rPr>
          <w:rFonts w:asciiTheme="majorHAnsi" w:hAnsiTheme="majorHAnsi"/>
          <w:sz w:val="22"/>
          <w:szCs w:val="22"/>
        </w:rPr>
        <w:t xml:space="preserve">uncharged leaf electroscope B is placed on the same bench and moved </w:t>
      </w:r>
    </w:p>
    <w:p w:rsidR="00EB6830" w:rsidRDefault="003E16A7" w:rsidP="00EB6830">
      <w:pPr>
        <w:ind w:left="1080"/>
        <w:rPr>
          <w:rFonts w:asciiTheme="majorHAnsi" w:hAnsiTheme="majorHAnsi"/>
          <w:sz w:val="22"/>
          <w:szCs w:val="22"/>
        </w:rPr>
      </w:pPr>
      <w:r w:rsidRPr="00EB6830">
        <w:rPr>
          <w:rFonts w:asciiTheme="majorHAnsi" w:hAnsiTheme="majorHAnsi"/>
          <w:sz w:val="22"/>
          <w:szCs w:val="22"/>
        </w:rPr>
        <w:t>close to A until the caps touch. State and explain what is observed on</w:t>
      </w:r>
    </w:p>
    <w:p w:rsidR="003E16A7" w:rsidRPr="00EB6830" w:rsidRDefault="003E16A7" w:rsidP="00EB6830">
      <w:pPr>
        <w:ind w:left="1080"/>
        <w:rPr>
          <w:rFonts w:asciiTheme="majorHAnsi" w:hAnsiTheme="majorHAnsi"/>
          <w:sz w:val="22"/>
          <w:szCs w:val="22"/>
        </w:rPr>
      </w:pPr>
      <w:r w:rsidRPr="00EB6830">
        <w:rPr>
          <w:rFonts w:asciiTheme="majorHAnsi" w:hAnsiTheme="majorHAnsi"/>
          <w:sz w:val="22"/>
          <w:szCs w:val="22"/>
        </w:rPr>
        <w:t xml:space="preserve">the leaves of A and B.                           </w:t>
      </w:r>
    </w:p>
    <w:p w:rsidR="003E16A7" w:rsidRPr="00EB6830" w:rsidRDefault="00EB6830" w:rsidP="00EB6830">
      <w:pPr>
        <w:ind w:left="1440"/>
        <w:rPr>
          <w:rFonts w:asciiTheme="majorHAnsi" w:hAnsiTheme="majorHAnsi"/>
          <w:sz w:val="22"/>
          <w:szCs w:val="22"/>
        </w:rPr>
      </w:pPr>
      <w:r>
        <w:rPr>
          <w:rFonts w:asciiTheme="majorHAnsi" w:hAnsiTheme="majorHAnsi"/>
          <w:sz w:val="22"/>
          <w:szCs w:val="22"/>
        </w:rPr>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003E16A7" w:rsidRPr="00EB6830">
        <w:rPr>
          <w:rFonts w:asciiTheme="majorHAnsi" w:hAnsiTheme="majorHAnsi"/>
          <w:sz w:val="22"/>
          <w:szCs w:val="22"/>
        </w:rPr>
        <w:t>(2 marks)</w:t>
      </w:r>
    </w:p>
    <w:p w:rsidR="003E16A7" w:rsidRPr="00EB6830" w:rsidRDefault="003E16A7" w:rsidP="00EB6830">
      <w:pPr>
        <w:contextualSpacing/>
        <w:rPr>
          <w:rFonts w:asciiTheme="majorHAnsi" w:hAnsiTheme="majorHAnsi"/>
          <w:b/>
          <w:sz w:val="22"/>
          <w:szCs w:val="22"/>
          <w:lang w:val="en-US" w:eastAsia="en-US"/>
        </w:rPr>
      </w:pPr>
      <w:r w:rsidRPr="00EB6830">
        <w:rPr>
          <w:rFonts w:asciiTheme="majorHAnsi" w:hAnsiTheme="majorHAnsi"/>
          <w:b/>
          <w:sz w:val="22"/>
          <w:szCs w:val="22"/>
          <w:lang w:val="en-US" w:eastAsia="en-US"/>
        </w:rPr>
        <w:t>9.          2009 Q3 P2</w:t>
      </w:r>
    </w:p>
    <w:p w:rsidR="003E16A7" w:rsidRPr="00EB6830" w:rsidRDefault="003E16A7" w:rsidP="00EB6830">
      <w:pPr>
        <w:contextualSpacing/>
        <w:rPr>
          <w:rFonts w:asciiTheme="majorHAnsi" w:hAnsiTheme="majorHAnsi"/>
          <w:sz w:val="22"/>
          <w:szCs w:val="22"/>
        </w:rPr>
      </w:pPr>
      <w:r w:rsidRPr="00EB6830">
        <w:rPr>
          <w:rFonts w:asciiTheme="majorHAnsi" w:hAnsiTheme="majorHAnsi"/>
          <w:b/>
          <w:sz w:val="22"/>
          <w:szCs w:val="22"/>
          <w:lang w:val="en-US" w:eastAsia="en-US"/>
        </w:rPr>
        <w:t xml:space="preserve">                     </w:t>
      </w:r>
      <w:r w:rsidRPr="00EB6830">
        <w:rPr>
          <w:rFonts w:asciiTheme="majorHAnsi" w:hAnsiTheme="majorHAnsi"/>
          <w:bCs/>
          <w:sz w:val="22"/>
          <w:szCs w:val="22"/>
        </w:rPr>
        <w:t>A conductor is slowly brought</w:t>
      </w:r>
      <w:r w:rsidRPr="00EB6830">
        <w:rPr>
          <w:rFonts w:asciiTheme="majorHAnsi" w:hAnsiTheme="majorHAnsi"/>
          <w:b/>
          <w:bCs/>
          <w:sz w:val="22"/>
          <w:szCs w:val="22"/>
        </w:rPr>
        <w:t xml:space="preserve"> </w:t>
      </w:r>
      <w:r w:rsidRPr="00EB6830">
        <w:rPr>
          <w:rFonts w:asciiTheme="majorHAnsi" w:hAnsiTheme="majorHAnsi"/>
          <w:sz w:val="22"/>
          <w:szCs w:val="22"/>
        </w:rPr>
        <w:t xml:space="preserve">near the </w:t>
      </w:r>
      <w:r w:rsidRPr="00EB6830">
        <w:rPr>
          <w:rFonts w:asciiTheme="majorHAnsi" w:hAnsiTheme="majorHAnsi"/>
          <w:bCs/>
          <w:sz w:val="22"/>
          <w:szCs w:val="22"/>
        </w:rPr>
        <w:t>cap of a</w:t>
      </w:r>
      <w:r w:rsidRPr="00EB6830">
        <w:rPr>
          <w:rFonts w:asciiTheme="majorHAnsi" w:hAnsiTheme="majorHAnsi"/>
          <w:b/>
          <w:bCs/>
          <w:sz w:val="22"/>
          <w:szCs w:val="22"/>
        </w:rPr>
        <w:t xml:space="preserve"> </w:t>
      </w:r>
      <w:r w:rsidRPr="00EB6830">
        <w:rPr>
          <w:rFonts w:asciiTheme="majorHAnsi" w:hAnsiTheme="majorHAnsi"/>
          <w:sz w:val="22"/>
          <w:szCs w:val="22"/>
        </w:rPr>
        <w:t xml:space="preserve">positively charged electroscope. </w:t>
      </w:r>
    </w:p>
    <w:p w:rsidR="003E16A7" w:rsidRPr="00EB6830" w:rsidRDefault="003E16A7" w:rsidP="00EB6830">
      <w:pPr>
        <w:contextualSpacing/>
        <w:rPr>
          <w:rFonts w:asciiTheme="majorHAnsi" w:hAnsiTheme="majorHAnsi"/>
          <w:b/>
          <w:sz w:val="22"/>
          <w:szCs w:val="22"/>
          <w:lang w:val="en-US" w:eastAsia="en-US"/>
        </w:rPr>
      </w:pPr>
      <w:r w:rsidRPr="00EB6830">
        <w:rPr>
          <w:rFonts w:asciiTheme="majorHAnsi" w:hAnsiTheme="majorHAnsi"/>
          <w:sz w:val="22"/>
          <w:szCs w:val="22"/>
        </w:rPr>
        <w:t xml:space="preserve">                     </w:t>
      </w:r>
      <w:r w:rsidRPr="00EB6830">
        <w:rPr>
          <w:rFonts w:asciiTheme="majorHAnsi" w:hAnsiTheme="majorHAnsi"/>
          <w:bCs/>
          <w:sz w:val="22"/>
          <w:szCs w:val="22"/>
        </w:rPr>
        <w:t>The</w:t>
      </w:r>
      <w:r w:rsidRPr="00EB6830">
        <w:rPr>
          <w:rFonts w:asciiTheme="majorHAnsi" w:hAnsiTheme="majorHAnsi"/>
          <w:b/>
          <w:bCs/>
          <w:sz w:val="22"/>
          <w:szCs w:val="22"/>
        </w:rPr>
        <w:t xml:space="preserve"> </w:t>
      </w:r>
      <w:r w:rsidRPr="00EB6830">
        <w:rPr>
          <w:rFonts w:asciiTheme="majorHAnsi" w:hAnsiTheme="majorHAnsi"/>
          <w:sz w:val="22"/>
          <w:szCs w:val="22"/>
        </w:rPr>
        <w:t xml:space="preserve">leaf first collapses and then </w:t>
      </w:r>
      <w:r w:rsidRPr="00EB6830">
        <w:rPr>
          <w:rFonts w:asciiTheme="majorHAnsi" w:hAnsiTheme="majorHAnsi"/>
          <w:bCs/>
          <w:sz w:val="22"/>
          <w:szCs w:val="22"/>
        </w:rPr>
        <w:t>diverges. State the</w:t>
      </w:r>
      <w:r w:rsidRPr="00EB6830">
        <w:rPr>
          <w:rFonts w:asciiTheme="majorHAnsi" w:hAnsiTheme="majorHAnsi"/>
          <w:b/>
          <w:bCs/>
          <w:sz w:val="22"/>
          <w:szCs w:val="22"/>
        </w:rPr>
        <w:t xml:space="preserve"> </w:t>
      </w:r>
      <w:r w:rsidRPr="00EB6830">
        <w:rPr>
          <w:rFonts w:asciiTheme="majorHAnsi" w:hAnsiTheme="majorHAnsi"/>
          <w:sz w:val="22"/>
          <w:szCs w:val="22"/>
        </w:rPr>
        <w:t xml:space="preserve">charge </w:t>
      </w:r>
      <w:r w:rsidRPr="00EB6830">
        <w:rPr>
          <w:rFonts w:asciiTheme="majorHAnsi" w:hAnsiTheme="majorHAnsi"/>
          <w:bCs/>
          <w:sz w:val="22"/>
          <w:szCs w:val="22"/>
        </w:rPr>
        <w:t>on the</w:t>
      </w:r>
      <w:r w:rsidRPr="00EB6830">
        <w:rPr>
          <w:rFonts w:asciiTheme="majorHAnsi" w:hAnsiTheme="majorHAnsi"/>
          <w:b/>
          <w:bCs/>
          <w:sz w:val="22"/>
          <w:szCs w:val="22"/>
        </w:rPr>
        <w:t xml:space="preserve"> </w:t>
      </w:r>
      <w:r w:rsidRPr="00EB6830">
        <w:rPr>
          <w:rFonts w:asciiTheme="majorHAnsi" w:hAnsiTheme="majorHAnsi"/>
          <w:sz w:val="22"/>
          <w:szCs w:val="22"/>
        </w:rPr>
        <w:t xml:space="preserve">conductor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bCs/>
          <w:sz w:val="22"/>
          <w:szCs w:val="22"/>
        </w:rPr>
        <w:t>(1 mark)</w:t>
      </w:r>
      <w:r w:rsidRPr="00EB6830">
        <w:rPr>
          <w:rFonts w:asciiTheme="majorHAnsi" w:hAnsiTheme="majorHAnsi"/>
          <w:b/>
          <w:bCs/>
          <w:sz w:val="22"/>
          <w:szCs w:val="22"/>
        </w:rPr>
        <w:t xml:space="preserve"> </w:t>
      </w:r>
      <w:r w:rsidRPr="00EB6830">
        <w:rPr>
          <w:rFonts w:asciiTheme="majorHAnsi" w:hAnsiTheme="majorHAnsi"/>
          <w:sz w:val="22"/>
          <w:szCs w:val="22"/>
        </w:rPr>
        <w:t xml:space="preserve">                                  </w:t>
      </w:r>
    </w:p>
    <w:p w:rsidR="003E16A7" w:rsidRPr="00EB6830" w:rsidRDefault="003E16A7" w:rsidP="00EB6830">
      <w:pPr>
        <w:rPr>
          <w:rFonts w:asciiTheme="majorHAnsi" w:hAnsiTheme="majorHAnsi"/>
          <w:b/>
          <w:sz w:val="22"/>
          <w:szCs w:val="22"/>
          <w:lang w:val="en-US" w:eastAsia="en-US"/>
        </w:rPr>
      </w:pPr>
      <w:r w:rsidRPr="00EB6830">
        <w:rPr>
          <w:rFonts w:asciiTheme="majorHAnsi" w:hAnsiTheme="majorHAnsi"/>
          <w:b/>
          <w:sz w:val="22"/>
          <w:szCs w:val="22"/>
          <w:lang w:val="en-US" w:eastAsia="en-US"/>
        </w:rPr>
        <w:t>10</w:t>
      </w:r>
      <w:r w:rsidR="00EB6830">
        <w:rPr>
          <w:rFonts w:asciiTheme="majorHAnsi" w:hAnsiTheme="majorHAnsi"/>
          <w:b/>
          <w:sz w:val="22"/>
          <w:szCs w:val="22"/>
          <w:lang w:val="en-US" w:eastAsia="en-US"/>
        </w:rPr>
        <w:t xml:space="preserve">.       </w:t>
      </w:r>
      <w:r w:rsidRPr="00EB6830">
        <w:rPr>
          <w:rFonts w:asciiTheme="majorHAnsi" w:hAnsiTheme="majorHAnsi"/>
          <w:b/>
          <w:sz w:val="22"/>
          <w:szCs w:val="22"/>
          <w:lang w:val="en-US" w:eastAsia="en-US"/>
        </w:rPr>
        <w:t xml:space="preserve"> 2010 Q4 P2</w:t>
      </w:r>
    </w:p>
    <w:p w:rsidR="00EB6830" w:rsidRDefault="003E16A7" w:rsidP="00EB6830">
      <w:pPr>
        <w:shd w:val="clear" w:color="auto" w:fill="FFFFFF"/>
        <w:ind w:left="1080"/>
        <w:rPr>
          <w:rFonts w:asciiTheme="majorHAnsi" w:hAnsiTheme="majorHAnsi"/>
          <w:color w:val="000000"/>
          <w:sz w:val="22"/>
          <w:szCs w:val="22"/>
        </w:rPr>
      </w:pPr>
      <w:r w:rsidRPr="00EB6830">
        <w:rPr>
          <w:rFonts w:asciiTheme="majorHAnsi" w:hAnsiTheme="majorHAnsi"/>
          <w:color w:val="000000"/>
          <w:sz w:val="22"/>
          <w:szCs w:val="22"/>
        </w:rPr>
        <w:t xml:space="preserve">A positively charged sphere is suspended by an insulating thread. A </w:t>
      </w:r>
    </w:p>
    <w:p w:rsidR="00EB6830" w:rsidRDefault="003E16A7" w:rsidP="00EB6830">
      <w:pPr>
        <w:shd w:val="clear" w:color="auto" w:fill="FFFFFF"/>
        <w:ind w:left="1080"/>
        <w:rPr>
          <w:rFonts w:asciiTheme="majorHAnsi" w:hAnsiTheme="majorHAnsi"/>
          <w:color w:val="000000"/>
          <w:sz w:val="22"/>
          <w:szCs w:val="22"/>
        </w:rPr>
      </w:pPr>
      <w:r w:rsidRPr="00EB6830">
        <w:rPr>
          <w:rFonts w:asciiTheme="majorHAnsi" w:hAnsiTheme="majorHAnsi"/>
          <w:color w:val="000000"/>
          <w:sz w:val="22"/>
          <w:szCs w:val="22"/>
        </w:rPr>
        <w:t>negatively charged</w:t>
      </w:r>
      <w:r w:rsidRPr="00EB6830">
        <w:rPr>
          <w:rFonts w:asciiTheme="majorHAnsi" w:hAnsiTheme="majorHAnsi"/>
          <w:sz w:val="22"/>
          <w:szCs w:val="22"/>
        </w:rPr>
        <w:t xml:space="preserve"> </w:t>
      </w:r>
      <w:r w:rsidRPr="00EB6830">
        <w:rPr>
          <w:rFonts w:asciiTheme="majorHAnsi" w:hAnsiTheme="majorHAnsi"/>
          <w:color w:val="000000"/>
          <w:sz w:val="22"/>
          <w:szCs w:val="22"/>
        </w:rPr>
        <w:t xml:space="preserve">conductor is suspended near it. The conductor is </w:t>
      </w:r>
    </w:p>
    <w:p w:rsidR="00EB6830" w:rsidRDefault="003E16A7" w:rsidP="00EB6830">
      <w:pPr>
        <w:shd w:val="clear" w:color="auto" w:fill="FFFFFF"/>
        <w:ind w:left="1080"/>
        <w:rPr>
          <w:rFonts w:asciiTheme="majorHAnsi" w:hAnsiTheme="majorHAnsi"/>
          <w:color w:val="000000"/>
          <w:sz w:val="22"/>
          <w:szCs w:val="22"/>
        </w:rPr>
      </w:pPr>
      <w:r w:rsidRPr="00EB6830">
        <w:rPr>
          <w:rFonts w:asciiTheme="majorHAnsi" w:hAnsiTheme="majorHAnsi"/>
          <w:color w:val="000000"/>
          <w:sz w:val="22"/>
          <w:szCs w:val="22"/>
        </w:rPr>
        <w:t>first attracted, after touching the</w:t>
      </w:r>
      <w:r w:rsidRPr="00EB6830">
        <w:rPr>
          <w:rFonts w:asciiTheme="majorHAnsi" w:hAnsiTheme="majorHAnsi"/>
          <w:sz w:val="22"/>
          <w:szCs w:val="22"/>
        </w:rPr>
        <w:t xml:space="preserve"> </w:t>
      </w:r>
      <w:r w:rsidRPr="00EB6830">
        <w:rPr>
          <w:rFonts w:asciiTheme="majorHAnsi" w:hAnsiTheme="majorHAnsi"/>
          <w:color w:val="000000"/>
          <w:sz w:val="22"/>
          <w:szCs w:val="22"/>
        </w:rPr>
        <w:t xml:space="preserve">sphere it is repelled. Explain this </w:t>
      </w:r>
    </w:p>
    <w:p w:rsidR="003E16A7" w:rsidRPr="00EB6830" w:rsidRDefault="003E16A7" w:rsidP="00EB6830">
      <w:pPr>
        <w:shd w:val="clear" w:color="auto" w:fill="FFFFFF"/>
        <w:ind w:left="1080"/>
        <w:rPr>
          <w:rFonts w:asciiTheme="majorHAnsi" w:hAnsiTheme="majorHAnsi"/>
          <w:sz w:val="22"/>
          <w:szCs w:val="22"/>
        </w:rPr>
      </w:pPr>
      <w:r w:rsidRPr="00EB6830">
        <w:rPr>
          <w:rFonts w:asciiTheme="majorHAnsi" w:hAnsiTheme="majorHAnsi"/>
          <w:color w:val="000000"/>
          <w:sz w:val="22"/>
          <w:szCs w:val="22"/>
        </w:rPr>
        <w:t>observation.</w:t>
      </w:r>
      <w:r w:rsidRPr="00EB6830">
        <w:rPr>
          <w:rFonts w:asciiTheme="majorHAnsi" w:hAnsiTheme="majorHAnsi"/>
          <w:b/>
          <w:sz w:val="22"/>
          <w:szCs w:val="22"/>
          <w:lang w:val="en-US" w:eastAsia="en-US"/>
        </w:rPr>
        <w:t xml:space="preserve">  </w:t>
      </w:r>
      <w:r w:rsidRPr="00EB6830">
        <w:rPr>
          <w:rFonts w:asciiTheme="majorHAnsi" w:hAnsiTheme="majorHAnsi"/>
          <w:b/>
          <w:sz w:val="22"/>
          <w:szCs w:val="22"/>
          <w:lang w:val="en-US" w:eastAsia="en-US"/>
        </w:rPr>
        <w:tab/>
      </w:r>
      <w:r w:rsidRPr="00EB6830">
        <w:rPr>
          <w:rFonts w:asciiTheme="majorHAnsi" w:hAnsiTheme="majorHAnsi"/>
          <w:b/>
          <w:sz w:val="22"/>
          <w:szCs w:val="22"/>
          <w:lang w:val="en-US" w:eastAsia="en-US"/>
        </w:rPr>
        <w:tab/>
      </w:r>
      <w:r w:rsidR="00EB6830">
        <w:rPr>
          <w:rFonts w:asciiTheme="majorHAnsi" w:hAnsiTheme="majorHAnsi"/>
          <w:b/>
          <w:sz w:val="22"/>
          <w:szCs w:val="22"/>
          <w:lang w:val="en-US" w:eastAsia="en-US"/>
        </w:rPr>
        <w:tab/>
      </w:r>
      <w:r w:rsidR="00EB6830">
        <w:rPr>
          <w:rFonts w:asciiTheme="majorHAnsi" w:hAnsiTheme="majorHAnsi"/>
          <w:b/>
          <w:sz w:val="22"/>
          <w:szCs w:val="22"/>
          <w:lang w:val="en-US" w:eastAsia="en-US"/>
        </w:rPr>
        <w:tab/>
      </w:r>
      <w:r w:rsidR="00EB6830">
        <w:rPr>
          <w:rFonts w:asciiTheme="majorHAnsi" w:hAnsiTheme="majorHAnsi"/>
          <w:b/>
          <w:sz w:val="22"/>
          <w:szCs w:val="22"/>
          <w:lang w:val="en-US" w:eastAsia="en-US"/>
        </w:rPr>
        <w:tab/>
      </w:r>
      <w:r w:rsidR="00EB6830">
        <w:rPr>
          <w:rFonts w:asciiTheme="majorHAnsi" w:hAnsiTheme="majorHAnsi"/>
          <w:b/>
          <w:sz w:val="22"/>
          <w:szCs w:val="22"/>
          <w:lang w:val="en-US" w:eastAsia="en-US"/>
        </w:rPr>
        <w:tab/>
      </w:r>
      <w:r w:rsidR="00EB6830">
        <w:rPr>
          <w:rFonts w:asciiTheme="majorHAnsi" w:hAnsiTheme="majorHAnsi"/>
          <w:b/>
          <w:sz w:val="22"/>
          <w:szCs w:val="22"/>
          <w:lang w:val="en-US" w:eastAsia="en-US"/>
        </w:rPr>
        <w:tab/>
      </w:r>
      <w:r w:rsidR="00EB6830">
        <w:rPr>
          <w:rFonts w:asciiTheme="majorHAnsi" w:hAnsiTheme="majorHAnsi"/>
          <w:b/>
          <w:sz w:val="22"/>
          <w:szCs w:val="22"/>
          <w:lang w:val="en-US" w:eastAsia="en-US"/>
        </w:rPr>
        <w:tab/>
      </w:r>
      <w:r w:rsidRPr="00EB6830">
        <w:rPr>
          <w:rFonts w:asciiTheme="majorHAnsi" w:hAnsiTheme="majorHAnsi"/>
          <w:sz w:val="22"/>
          <w:szCs w:val="22"/>
          <w:lang w:val="en-US" w:eastAsia="en-US"/>
        </w:rPr>
        <w:t>(2 marks)</w:t>
      </w:r>
    </w:p>
    <w:p w:rsidR="003E16A7" w:rsidRPr="00EB6830" w:rsidRDefault="003E16A7" w:rsidP="00EB6830">
      <w:pPr>
        <w:rPr>
          <w:rFonts w:asciiTheme="majorHAnsi" w:hAnsiTheme="majorHAnsi"/>
          <w:sz w:val="22"/>
          <w:szCs w:val="22"/>
          <w:lang w:val="en-US" w:eastAsia="en-US"/>
        </w:rPr>
      </w:pPr>
    </w:p>
    <w:p w:rsidR="003E16A7" w:rsidRPr="00EB6830" w:rsidRDefault="003E16A7" w:rsidP="00EB6830">
      <w:pPr>
        <w:rPr>
          <w:rFonts w:asciiTheme="majorHAnsi" w:hAnsiTheme="majorHAnsi"/>
          <w:b/>
          <w:sz w:val="22"/>
          <w:szCs w:val="22"/>
        </w:rPr>
      </w:pPr>
      <w:r w:rsidRPr="00EB6830">
        <w:rPr>
          <w:rFonts w:asciiTheme="majorHAnsi" w:hAnsiTheme="majorHAnsi"/>
          <w:b/>
          <w:sz w:val="22"/>
          <w:szCs w:val="22"/>
        </w:rPr>
        <w:t>11.        2011 Q2 P2</w:t>
      </w:r>
    </w:p>
    <w:p w:rsidR="00EB6830" w:rsidRDefault="003E16A7" w:rsidP="00EB6830">
      <w:pPr>
        <w:pStyle w:val="Style12"/>
        <w:widowControl/>
        <w:ind w:left="1134"/>
        <w:rPr>
          <w:rStyle w:val="FontStyle22"/>
          <w:rFonts w:asciiTheme="majorHAnsi" w:hAnsiTheme="majorHAnsi" w:cs="Times New Roman"/>
          <w:sz w:val="22"/>
          <w:szCs w:val="22"/>
        </w:rPr>
      </w:pPr>
      <w:r w:rsidRPr="00EB6830">
        <w:rPr>
          <w:rStyle w:val="FontStyle24"/>
          <w:rFonts w:asciiTheme="majorHAnsi" w:hAnsiTheme="majorHAnsi" w:cs="Times New Roman"/>
          <w:b/>
          <w:sz w:val="22"/>
          <w:szCs w:val="22"/>
        </w:rPr>
        <w:t>Figure 2</w:t>
      </w:r>
      <w:r w:rsidRPr="00EB6830">
        <w:rPr>
          <w:rStyle w:val="FontStyle24"/>
          <w:rFonts w:asciiTheme="majorHAnsi" w:hAnsiTheme="majorHAnsi" w:cs="Times New Roman"/>
          <w:sz w:val="22"/>
          <w:szCs w:val="22"/>
        </w:rPr>
        <w:t xml:space="preserve"> </w:t>
      </w:r>
      <w:r w:rsidRPr="00EB6830">
        <w:rPr>
          <w:rStyle w:val="FontStyle22"/>
          <w:rFonts w:asciiTheme="majorHAnsi" w:hAnsiTheme="majorHAnsi" w:cs="Times New Roman"/>
          <w:sz w:val="22"/>
          <w:szCs w:val="22"/>
        </w:rPr>
        <w:t xml:space="preserve">shows two identical pith balls A and B suspended with insulated </w:t>
      </w:r>
    </w:p>
    <w:p w:rsidR="00EB6830" w:rsidRDefault="003E16A7" w:rsidP="00EB6830">
      <w:pPr>
        <w:pStyle w:val="Style12"/>
        <w:widowControl/>
        <w:ind w:left="1134"/>
        <w:rPr>
          <w:rStyle w:val="FontStyle22"/>
          <w:rFonts w:asciiTheme="majorHAnsi" w:hAnsiTheme="majorHAnsi" w:cs="Times New Roman"/>
          <w:sz w:val="22"/>
          <w:szCs w:val="22"/>
        </w:rPr>
      </w:pPr>
      <w:r w:rsidRPr="00EB6830">
        <w:rPr>
          <w:rStyle w:val="FontStyle22"/>
          <w:rFonts w:asciiTheme="majorHAnsi" w:hAnsiTheme="majorHAnsi" w:cs="Times New Roman"/>
          <w:sz w:val="22"/>
          <w:szCs w:val="22"/>
        </w:rPr>
        <w:t>threads. They /are separated by an insulator X. A is positively charged and</w:t>
      </w:r>
    </w:p>
    <w:p w:rsidR="00EB6830" w:rsidRDefault="003E16A7" w:rsidP="00EB6830">
      <w:pPr>
        <w:pStyle w:val="Style12"/>
        <w:widowControl/>
        <w:ind w:left="1134"/>
        <w:rPr>
          <w:rStyle w:val="FontStyle22"/>
          <w:rFonts w:asciiTheme="majorHAnsi" w:hAnsiTheme="majorHAnsi" w:cs="Times New Roman"/>
          <w:sz w:val="22"/>
          <w:szCs w:val="22"/>
        </w:rPr>
      </w:pPr>
      <w:r w:rsidRPr="00EB6830">
        <w:rPr>
          <w:rStyle w:val="FontStyle22"/>
          <w:rFonts w:asciiTheme="majorHAnsi" w:hAnsiTheme="majorHAnsi" w:cs="Times New Roman"/>
          <w:sz w:val="22"/>
          <w:szCs w:val="22"/>
        </w:rPr>
        <w:t xml:space="preserve"> B is negatively charged. The quantity of charge on A is three times the </w:t>
      </w:r>
    </w:p>
    <w:p w:rsidR="003E16A7" w:rsidRPr="00EB6830" w:rsidRDefault="003E16A7" w:rsidP="00EB6830">
      <w:pPr>
        <w:pStyle w:val="Style12"/>
        <w:widowControl/>
        <w:ind w:left="1134"/>
        <w:rPr>
          <w:rStyle w:val="FontStyle22"/>
          <w:rFonts w:asciiTheme="majorHAnsi" w:hAnsiTheme="majorHAnsi" w:cs="Times New Roman"/>
          <w:sz w:val="22"/>
          <w:szCs w:val="22"/>
        </w:rPr>
      </w:pPr>
      <w:r w:rsidRPr="00EB6830">
        <w:rPr>
          <w:rStyle w:val="FontStyle22"/>
          <w:rFonts w:asciiTheme="majorHAnsi" w:hAnsiTheme="majorHAnsi" w:cs="Times New Roman"/>
          <w:sz w:val="22"/>
          <w:szCs w:val="22"/>
        </w:rPr>
        <w:t>quantity of charge on B.</w:t>
      </w:r>
    </w:p>
    <w:p w:rsidR="003E16A7" w:rsidRPr="00EB6830" w:rsidRDefault="003E16A7" w:rsidP="003E16A7">
      <w:pPr>
        <w:pStyle w:val="Style12"/>
        <w:widowControl/>
        <w:ind w:left="1134"/>
        <w:rPr>
          <w:rStyle w:val="FontStyle22"/>
          <w:rFonts w:asciiTheme="majorHAnsi" w:hAnsiTheme="majorHAnsi" w:cs="Times New Roman"/>
          <w:sz w:val="22"/>
          <w:szCs w:val="22"/>
        </w:rPr>
      </w:pPr>
    </w:p>
    <w:p w:rsidR="003E16A7" w:rsidRPr="00EB6830" w:rsidRDefault="003E16A7" w:rsidP="003E16A7">
      <w:pPr>
        <w:ind w:left="1134"/>
        <w:rPr>
          <w:rFonts w:asciiTheme="majorHAnsi" w:hAnsiTheme="majorHAnsi"/>
          <w:sz w:val="22"/>
          <w:szCs w:val="22"/>
          <w:lang w:val="en-US" w:eastAsia="en-US"/>
        </w:rPr>
      </w:pPr>
      <w:r w:rsidRPr="00EB6830">
        <w:rPr>
          <w:rFonts w:asciiTheme="majorHAnsi" w:hAnsiTheme="majorHAnsi"/>
          <w:sz w:val="22"/>
          <w:szCs w:val="22"/>
          <w:lang w:val="en-US" w:eastAsia="en-US"/>
        </w:rPr>
        <w:t xml:space="preserve">            </w:t>
      </w:r>
      <w:r w:rsidRPr="00EB6830">
        <w:rPr>
          <w:rFonts w:asciiTheme="majorHAnsi" w:hAnsiTheme="majorHAnsi"/>
          <w:noProof/>
          <w:sz w:val="22"/>
          <w:szCs w:val="22"/>
          <w:lang w:val="en-US" w:eastAsia="en-US"/>
        </w:rPr>
        <w:drawing>
          <wp:inline distT="0" distB="0" distL="0" distR="0">
            <wp:extent cx="2409825" cy="2009775"/>
            <wp:effectExtent l="19050" t="0" r="9525" b="0"/>
            <wp:docPr id="22" name="Picture 1" descr="C:\Users\user\Pictures\img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92.jpg"/>
                    <pic:cNvPicPr>
                      <a:picLocks noChangeAspect="1" noChangeArrowheads="1"/>
                    </pic:cNvPicPr>
                  </pic:nvPicPr>
                  <pic:blipFill>
                    <a:blip r:embed="rId85" cstate="print">
                      <a:grayscl/>
                      <a:lum contrast="30000"/>
                    </a:blip>
                    <a:srcRect l="56078" t="65444" r="20454" b="20130"/>
                    <a:stretch>
                      <a:fillRect/>
                    </a:stretch>
                  </pic:blipFill>
                  <pic:spPr bwMode="auto">
                    <a:xfrm>
                      <a:off x="0" y="0"/>
                      <a:ext cx="2407837" cy="2008117"/>
                    </a:xfrm>
                    <a:prstGeom prst="rect">
                      <a:avLst/>
                    </a:prstGeom>
                    <a:noFill/>
                    <a:ln w="9525">
                      <a:noFill/>
                      <a:miter lim="800000"/>
                      <a:headEnd/>
                      <a:tailEnd/>
                    </a:ln>
                  </pic:spPr>
                </pic:pic>
              </a:graphicData>
            </a:graphic>
          </wp:inline>
        </w:drawing>
      </w:r>
      <w:r w:rsidRPr="00EB6830">
        <w:rPr>
          <w:rFonts w:asciiTheme="majorHAnsi" w:hAnsiTheme="majorHAnsi"/>
          <w:sz w:val="22"/>
          <w:szCs w:val="22"/>
          <w:lang w:val="en-US" w:eastAsia="en-US"/>
        </w:rPr>
        <w:t xml:space="preserve"> </w:t>
      </w:r>
    </w:p>
    <w:p w:rsidR="003E16A7" w:rsidRPr="00EB6830" w:rsidRDefault="003E16A7" w:rsidP="003E16A7">
      <w:pPr>
        <w:ind w:left="1134"/>
        <w:rPr>
          <w:rFonts w:asciiTheme="majorHAnsi" w:hAnsiTheme="majorHAnsi"/>
          <w:sz w:val="22"/>
          <w:szCs w:val="22"/>
          <w:lang w:val="en-US" w:eastAsia="en-US"/>
        </w:rPr>
      </w:pPr>
    </w:p>
    <w:p w:rsidR="00EB6830" w:rsidRDefault="003E16A7" w:rsidP="00EB6830">
      <w:pPr>
        <w:spacing w:line="276" w:lineRule="auto"/>
        <w:ind w:left="1134"/>
        <w:rPr>
          <w:rStyle w:val="FontStyle22"/>
          <w:rFonts w:asciiTheme="majorHAnsi" w:hAnsiTheme="majorHAnsi" w:cs="Times New Roman"/>
          <w:sz w:val="22"/>
          <w:szCs w:val="22"/>
        </w:rPr>
      </w:pPr>
      <w:r w:rsidRPr="00EB6830">
        <w:rPr>
          <w:rStyle w:val="FontStyle22"/>
          <w:rFonts w:asciiTheme="majorHAnsi" w:hAnsiTheme="majorHAnsi" w:cs="Times New Roman"/>
          <w:sz w:val="22"/>
          <w:szCs w:val="22"/>
        </w:rPr>
        <w:t xml:space="preserve">Sketch on the space besides the figure, the final position of the pith </w:t>
      </w:r>
    </w:p>
    <w:p w:rsidR="003E16A7" w:rsidRPr="00EB6830" w:rsidRDefault="00EB6830" w:rsidP="00EB6830">
      <w:pPr>
        <w:spacing w:line="276" w:lineRule="auto"/>
        <w:ind w:left="1134"/>
        <w:rPr>
          <w:rStyle w:val="FontStyle22"/>
          <w:rFonts w:asciiTheme="majorHAnsi" w:hAnsiTheme="majorHAnsi" w:cs="Times New Roman"/>
          <w:sz w:val="22"/>
          <w:szCs w:val="22"/>
        </w:rPr>
      </w:pPr>
      <w:r>
        <w:rPr>
          <w:rStyle w:val="FontStyle22"/>
          <w:rFonts w:asciiTheme="majorHAnsi" w:hAnsiTheme="majorHAnsi" w:cs="Times New Roman"/>
          <w:sz w:val="22"/>
          <w:szCs w:val="22"/>
        </w:rPr>
        <w:t xml:space="preserve">balls after the </w:t>
      </w:r>
      <w:r w:rsidR="003E16A7" w:rsidRPr="00EB6830">
        <w:rPr>
          <w:rStyle w:val="FontStyle22"/>
          <w:rFonts w:asciiTheme="majorHAnsi" w:hAnsiTheme="majorHAnsi" w:cs="Times New Roman"/>
          <w:sz w:val="22"/>
          <w:szCs w:val="22"/>
        </w:rPr>
        <w:t>insulator is removed.</w:t>
      </w:r>
      <w:r>
        <w:rPr>
          <w:rStyle w:val="FontStyle22"/>
          <w:rFonts w:asciiTheme="majorHAnsi" w:hAnsiTheme="majorHAnsi" w:cs="Times New Roman"/>
          <w:sz w:val="22"/>
          <w:szCs w:val="22"/>
        </w:rPr>
        <w:t xml:space="preserve"> </w:t>
      </w:r>
      <w:r>
        <w:rPr>
          <w:rStyle w:val="FontStyle22"/>
          <w:rFonts w:asciiTheme="majorHAnsi" w:hAnsiTheme="majorHAnsi" w:cs="Times New Roman"/>
          <w:sz w:val="22"/>
          <w:szCs w:val="22"/>
        </w:rPr>
        <w:tab/>
      </w:r>
      <w:r>
        <w:rPr>
          <w:rStyle w:val="FontStyle22"/>
          <w:rFonts w:asciiTheme="majorHAnsi" w:hAnsiTheme="majorHAnsi" w:cs="Times New Roman"/>
          <w:sz w:val="22"/>
          <w:szCs w:val="22"/>
        </w:rPr>
        <w:tab/>
      </w:r>
      <w:r>
        <w:rPr>
          <w:rStyle w:val="FontStyle22"/>
          <w:rFonts w:asciiTheme="majorHAnsi" w:hAnsiTheme="majorHAnsi" w:cs="Times New Roman"/>
          <w:sz w:val="22"/>
          <w:szCs w:val="22"/>
        </w:rPr>
        <w:tab/>
      </w:r>
      <w:r>
        <w:rPr>
          <w:rStyle w:val="FontStyle22"/>
          <w:rFonts w:asciiTheme="majorHAnsi" w:hAnsiTheme="majorHAnsi" w:cs="Times New Roman"/>
          <w:sz w:val="22"/>
          <w:szCs w:val="22"/>
        </w:rPr>
        <w:tab/>
      </w:r>
      <w:r>
        <w:rPr>
          <w:rStyle w:val="FontStyle22"/>
          <w:rFonts w:asciiTheme="majorHAnsi" w:hAnsiTheme="majorHAnsi" w:cs="Times New Roman"/>
          <w:sz w:val="22"/>
          <w:szCs w:val="22"/>
        </w:rPr>
        <w:tab/>
      </w:r>
      <w:r w:rsidR="003E16A7" w:rsidRPr="00EB6830">
        <w:rPr>
          <w:rStyle w:val="FontStyle22"/>
          <w:rFonts w:asciiTheme="majorHAnsi" w:hAnsiTheme="majorHAnsi" w:cs="Times New Roman"/>
          <w:sz w:val="22"/>
          <w:szCs w:val="22"/>
        </w:rPr>
        <w:t>(1 mark)</w:t>
      </w:r>
    </w:p>
    <w:p w:rsidR="003E16A7" w:rsidRPr="00EB6830" w:rsidRDefault="003E16A7" w:rsidP="003E16A7">
      <w:pPr>
        <w:ind w:left="1134"/>
        <w:rPr>
          <w:rFonts w:asciiTheme="majorHAnsi" w:hAnsiTheme="majorHAnsi"/>
          <w:sz w:val="22"/>
          <w:szCs w:val="22"/>
          <w:lang w:val="en-US" w:eastAsia="en-US"/>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12.     2012 Q4 P2</w:t>
      </w:r>
    </w:p>
    <w:p w:rsidR="003E16A7" w:rsidRPr="00EB6830" w:rsidRDefault="003E16A7" w:rsidP="003E16A7">
      <w:pPr>
        <w:spacing w:line="276" w:lineRule="auto"/>
        <w:rPr>
          <w:rFonts w:asciiTheme="majorHAnsi" w:hAnsiTheme="majorHAnsi"/>
          <w:sz w:val="22"/>
          <w:szCs w:val="22"/>
        </w:rPr>
      </w:pPr>
      <w:r w:rsidRPr="00EB6830">
        <w:rPr>
          <w:rFonts w:asciiTheme="majorHAnsi" w:hAnsiTheme="majorHAnsi"/>
          <w:sz w:val="22"/>
          <w:szCs w:val="22"/>
        </w:rPr>
        <w:tab/>
        <w:t xml:space="preserve"> </w:t>
      </w:r>
      <w:r w:rsidRPr="00EB6830">
        <w:rPr>
          <w:rFonts w:asciiTheme="majorHAnsi" w:hAnsiTheme="majorHAnsi"/>
          <w:b/>
          <w:sz w:val="22"/>
          <w:szCs w:val="22"/>
        </w:rPr>
        <w:t>Figure 4</w:t>
      </w:r>
      <w:r w:rsidRPr="00EB6830">
        <w:rPr>
          <w:rFonts w:asciiTheme="majorHAnsi" w:hAnsiTheme="majorHAnsi"/>
          <w:sz w:val="22"/>
          <w:szCs w:val="22"/>
        </w:rPr>
        <w:t>, Shows a negative point charge placed near a positively charged rod.</w:t>
      </w:r>
    </w:p>
    <w:p w:rsidR="003E16A7" w:rsidRPr="00EB6830" w:rsidRDefault="00EB6830" w:rsidP="003E16A7">
      <w:pPr>
        <w:spacing w:line="276" w:lineRule="auto"/>
        <w:ind w:firstLine="720"/>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Draw on the diagram, the resulting electric field pattern</w:t>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t xml:space="preserve"> (2 marks)</w:t>
      </w:r>
    </w:p>
    <w:p w:rsidR="003E16A7" w:rsidRPr="00EB6830" w:rsidRDefault="003E16A7" w:rsidP="003E16A7">
      <w:pPr>
        <w:tabs>
          <w:tab w:val="left" w:pos="4155"/>
        </w:tabs>
        <w:spacing w:line="360" w:lineRule="auto"/>
        <w:rPr>
          <w:rFonts w:asciiTheme="majorHAnsi" w:hAnsiTheme="majorHAnsi"/>
          <w:sz w:val="22"/>
          <w:szCs w:val="22"/>
        </w:rPr>
      </w:pPr>
      <w:r w:rsidRPr="00EB6830">
        <w:rPr>
          <w:rFonts w:asciiTheme="majorHAnsi" w:hAnsiTheme="majorHAnsi"/>
          <w:sz w:val="22"/>
          <w:szCs w:val="22"/>
        </w:rPr>
        <w:lastRenderedPageBreak/>
        <w:t xml:space="preserve">                             </w:t>
      </w:r>
      <w:r w:rsidRPr="00EB6830">
        <w:rPr>
          <w:rFonts w:asciiTheme="majorHAnsi" w:hAnsiTheme="majorHAnsi"/>
          <w:noProof/>
          <w:sz w:val="22"/>
          <w:szCs w:val="22"/>
          <w:lang w:val="en-US" w:eastAsia="en-US"/>
        </w:rPr>
        <w:drawing>
          <wp:inline distT="0" distB="0" distL="0" distR="0">
            <wp:extent cx="1990725" cy="1581150"/>
            <wp:effectExtent l="19050" t="0" r="9525" b="0"/>
            <wp:docPr id="99" name="Picture 5" descr="C:\Documents and Settings\user\My Documents\My Pictures\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My Documents\My Pictures\img009.jpg"/>
                    <pic:cNvPicPr>
                      <a:picLocks noChangeAspect="1" noChangeArrowheads="1"/>
                    </pic:cNvPicPr>
                  </pic:nvPicPr>
                  <pic:blipFill>
                    <a:blip r:embed="rId86" cstate="print"/>
                    <a:srcRect l="40063" t="59035" r="30609" b="18440"/>
                    <a:stretch>
                      <a:fillRect/>
                    </a:stretch>
                  </pic:blipFill>
                  <pic:spPr bwMode="auto">
                    <a:xfrm>
                      <a:off x="0" y="0"/>
                      <a:ext cx="1990725" cy="1581150"/>
                    </a:xfrm>
                    <a:prstGeom prst="rect">
                      <a:avLst/>
                    </a:prstGeom>
                    <a:noFill/>
                    <a:ln w="9525">
                      <a:noFill/>
                      <a:miter lim="800000"/>
                      <a:headEnd/>
                      <a:tailEnd/>
                    </a:ln>
                  </pic:spPr>
                </pic:pic>
              </a:graphicData>
            </a:graphic>
          </wp:inline>
        </w:drawing>
      </w:r>
    </w:p>
    <w:p w:rsidR="003E16A7" w:rsidRDefault="003E16A7" w:rsidP="003E16A7">
      <w:pPr>
        <w:rPr>
          <w:b/>
          <w:sz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13.     2014 Q10 P2</w:t>
      </w:r>
    </w:p>
    <w:p w:rsidR="003E16A7" w:rsidRPr="00EB6830" w:rsidRDefault="003E16A7" w:rsidP="003E16A7">
      <w:pPr>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State </w:t>
      </w:r>
      <w:r w:rsidRPr="00EB6830">
        <w:rPr>
          <w:rFonts w:asciiTheme="majorHAnsi" w:hAnsiTheme="majorHAnsi"/>
          <w:b/>
          <w:sz w:val="22"/>
          <w:szCs w:val="22"/>
        </w:rPr>
        <w:t>two</w:t>
      </w:r>
      <w:r w:rsidRPr="00EB6830">
        <w:rPr>
          <w:rFonts w:asciiTheme="majorHAnsi" w:hAnsiTheme="majorHAnsi"/>
          <w:sz w:val="22"/>
          <w:szCs w:val="22"/>
        </w:rPr>
        <w:t xml:space="preserve"> uses of a charged gold leaf electroscope.</w:t>
      </w:r>
      <w:r w:rsidRPr="00EB6830">
        <w:rPr>
          <w:rFonts w:asciiTheme="majorHAnsi" w:hAnsiTheme="majorHAnsi"/>
          <w:sz w:val="22"/>
          <w:szCs w:val="22"/>
        </w:rPr>
        <w:tab/>
      </w:r>
      <w:r w:rsidRPr="00EB6830">
        <w:rPr>
          <w:rFonts w:asciiTheme="majorHAnsi" w:hAnsiTheme="majorHAnsi"/>
          <w:sz w:val="22"/>
          <w:szCs w:val="22"/>
        </w:rPr>
        <w:tab/>
        <w:t xml:space="preserve">             </w:t>
      </w:r>
      <w:r w:rsidRPr="00EB6830">
        <w:rPr>
          <w:rFonts w:asciiTheme="majorHAnsi" w:hAnsiTheme="majorHAnsi"/>
          <w:sz w:val="22"/>
          <w:szCs w:val="22"/>
        </w:rPr>
        <w:tab/>
        <w:t xml:space="preserve">          (1 mark)</w:t>
      </w:r>
    </w:p>
    <w:p w:rsidR="003E16A7" w:rsidRPr="00EB6830" w:rsidRDefault="003E16A7" w:rsidP="003E16A7">
      <w:pPr>
        <w:rPr>
          <w:rFonts w:asciiTheme="majorHAnsi" w:hAnsiTheme="majorHAnsi"/>
          <w:sz w:val="22"/>
          <w:szCs w:val="22"/>
        </w:rPr>
      </w:pPr>
    </w:p>
    <w:p w:rsidR="003E16A7" w:rsidRPr="00EB6830" w:rsidRDefault="003E16A7" w:rsidP="003E16A7">
      <w:pPr>
        <w:pStyle w:val="ListParagraph"/>
        <w:spacing w:after="0"/>
        <w:ind w:left="1080"/>
        <w:rPr>
          <w:rFonts w:asciiTheme="majorHAnsi" w:hAnsiTheme="majorHAnsi" w:cs="Times New Roman"/>
          <w:b/>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14.     2014 Q16b P2</w:t>
      </w:r>
    </w:p>
    <w:p w:rsidR="00EB6830" w:rsidRDefault="003E16A7" w:rsidP="00EB6830">
      <w:pPr>
        <w:spacing w:line="276" w:lineRule="auto"/>
        <w:ind w:left="990"/>
        <w:rPr>
          <w:rFonts w:asciiTheme="majorHAnsi" w:eastAsiaTheme="minorEastAsia" w:hAnsiTheme="majorHAnsi"/>
          <w:sz w:val="22"/>
          <w:szCs w:val="22"/>
        </w:rPr>
      </w:pPr>
      <w:r w:rsidRPr="00EB6830">
        <w:rPr>
          <w:rFonts w:asciiTheme="majorHAnsi" w:eastAsiaTheme="minorEastAsia" w:hAnsiTheme="majorHAnsi"/>
          <w:sz w:val="22"/>
          <w:szCs w:val="22"/>
        </w:rPr>
        <w:t xml:space="preserve"> Figure 8 shows a negatively charged rod placed near an uncharged </w:t>
      </w:r>
    </w:p>
    <w:p w:rsidR="003E16A7" w:rsidRPr="00EB6830" w:rsidRDefault="003E16A7" w:rsidP="00EB6830">
      <w:pPr>
        <w:spacing w:line="276" w:lineRule="auto"/>
        <w:ind w:left="990"/>
        <w:rPr>
          <w:rFonts w:asciiTheme="majorHAnsi" w:eastAsiaTheme="minorEastAsia" w:hAnsiTheme="majorHAnsi"/>
          <w:sz w:val="22"/>
          <w:szCs w:val="22"/>
        </w:rPr>
      </w:pPr>
      <w:r w:rsidRPr="00EB6830">
        <w:rPr>
          <w:rFonts w:asciiTheme="majorHAnsi" w:eastAsiaTheme="minorEastAsia" w:hAnsiTheme="majorHAnsi"/>
          <w:sz w:val="22"/>
          <w:szCs w:val="22"/>
        </w:rPr>
        <w:t>conductor resting on an insulating support.</w:t>
      </w:r>
    </w:p>
    <w:p w:rsidR="003E16A7" w:rsidRPr="00EB6830" w:rsidRDefault="003E16A7" w:rsidP="003E16A7">
      <w:pPr>
        <w:ind w:left="630"/>
        <w:rPr>
          <w:rFonts w:asciiTheme="majorHAnsi" w:eastAsiaTheme="minorEastAsia" w:hAnsiTheme="majorHAnsi"/>
          <w:b/>
          <w:sz w:val="22"/>
          <w:szCs w:val="22"/>
        </w:rPr>
      </w:pPr>
      <w:r w:rsidRPr="00EB6830">
        <w:rPr>
          <w:rFonts w:asciiTheme="majorHAnsi" w:eastAsiaTheme="minorEastAsia" w:hAnsiTheme="majorHAnsi"/>
          <w:b/>
          <w:noProof/>
          <w:sz w:val="22"/>
          <w:szCs w:val="22"/>
          <w:lang w:val="en-US" w:eastAsia="en-US"/>
        </w:rPr>
        <w:drawing>
          <wp:inline distT="0" distB="0" distL="0" distR="0">
            <wp:extent cx="4287592" cy="2035283"/>
            <wp:effectExtent l="19050" t="0" r="0" b="0"/>
            <wp:docPr id="21" name="Picture 1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87" cstate="print"/>
                    <a:stretch>
                      <a:fillRect/>
                    </a:stretch>
                  </pic:blipFill>
                  <pic:spPr>
                    <a:xfrm>
                      <a:off x="0" y="0"/>
                      <a:ext cx="4289747" cy="2036306"/>
                    </a:xfrm>
                    <a:prstGeom prst="rect">
                      <a:avLst/>
                    </a:prstGeom>
                  </pic:spPr>
                </pic:pic>
              </a:graphicData>
            </a:graphic>
          </wp:inline>
        </w:drawing>
      </w:r>
    </w:p>
    <w:p w:rsidR="003E16A7" w:rsidRPr="00EB6830" w:rsidRDefault="003E16A7" w:rsidP="003E16A7">
      <w:pPr>
        <w:ind w:left="1440"/>
        <w:rPr>
          <w:rFonts w:asciiTheme="majorHAnsi" w:eastAsiaTheme="minorEastAsia" w:hAnsiTheme="majorHAnsi"/>
          <w:b/>
          <w:sz w:val="22"/>
          <w:szCs w:val="22"/>
        </w:rPr>
      </w:pPr>
    </w:p>
    <w:p w:rsidR="003E16A7" w:rsidRPr="00EB6830" w:rsidRDefault="00EB6830" w:rsidP="003E16A7">
      <w:pPr>
        <w:ind w:left="630"/>
        <w:rPr>
          <w:rFonts w:asciiTheme="majorHAnsi" w:eastAsiaTheme="minorEastAsia" w:hAnsiTheme="majorHAnsi"/>
          <w:sz w:val="22"/>
          <w:szCs w:val="22"/>
        </w:rPr>
      </w:pPr>
      <w:r>
        <w:rPr>
          <w:rFonts w:asciiTheme="majorHAnsi" w:eastAsiaTheme="minorEastAsia" w:hAnsiTheme="majorHAnsi"/>
          <w:sz w:val="22"/>
          <w:szCs w:val="22"/>
        </w:rPr>
        <w:t xml:space="preserve">     </w:t>
      </w:r>
      <w:r w:rsidR="003E16A7" w:rsidRPr="00EB6830">
        <w:rPr>
          <w:rFonts w:asciiTheme="majorHAnsi" w:eastAsiaTheme="minorEastAsia" w:hAnsiTheme="majorHAnsi"/>
          <w:sz w:val="22"/>
          <w:szCs w:val="22"/>
        </w:rPr>
        <w:t>i)Show the charge distribution on the conductor</w:t>
      </w:r>
      <w:r w:rsidR="003E16A7" w:rsidRPr="00EB6830">
        <w:rPr>
          <w:rFonts w:asciiTheme="majorHAnsi" w:eastAsiaTheme="minorEastAsia" w:hAnsiTheme="majorHAnsi"/>
          <w:sz w:val="22"/>
          <w:szCs w:val="22"/>
        </w:rPr>
        <w:tab/>
      </w:r>
      <w:r w:rsidR="003E16A7" w:rsidRPr="00EB6830">
        <w:rPr>
          <w:rFonts w:asciiTheme="majorHAnsi" w:eastAsiaTheme="minorEastAsia" w:hAnsiTheme="majorHAnsi"/>
          <w:sz w:val="22"/>
          <w:szCs w:val="22"/>
        </w:rPr>
        <w:tab/>
      </w:r>
      <w:r w:rsidR="003E16A7" w:rsidRPr="00EB6830">
        <w:rPr>
          <w:rFonts w:asciiTheme="majorHAnsi" w:eastAsiaTheme="minorEastAsia" w:hAnsiTheme="majorHAnsi"/>
          <w:sz w:val="22"/>
          <w:szCs w:val="22"/>
        </w:rPr>
        <w:tab/>
      </w:r>
      <w:r w:rsidR="003E16A7" w:rsidRPr="00EB6830">
        <w:rPr>
          <w:rFonts w:asciiTheme="majorHAnsi" w:eastAsiaTheme="minorEastAsia" w:hAnsiTheme="majorHAnsi"/>
          <w:sz w:val="22"/>
          <w:szCs w:val="22"/>
        </w:rPr>
        <w:tab/>
      </w:r>
      <w:r w:rsidR="00262527" w:rsidRPr="00EB6830">
        <w:rPr>
          <w:rFonts w:asciiTheme="majorHAnsi" w:eastAsiaTheme="minorEastAsia" w:hAnsiTheme="majorHAnsi"/>
          <w:sz w:val="22"/>
          <w:szCs w:val="22"/>
        </w:rPr>
        <w:t>(</w:t>
      </w:r>
      <w:r w:rsidR="003E16A7" w:rsidRPr="00EB6830">
        <w:rPr>
          <w:rFonts w:asciiTheme="majorHAnsi" w:eastAsiaTheme="minorEastAsia" w:hAnsiTheme="majorHAnsi"/>
          <w:sz w:val="22"/>
          <w:szCs w:val="22"/>
        </w:rPr>
        <w:t>2</w:t>
      </w:r>
      <w:r w:rsidR="00262527" w:rsidRPr="00EB6830">
        <w:rPr>
          <w:rFonts w:asciiTheme="majorHAnsi" w:eastAsiaTheme="minorEastAsia" w:hAnsiTheme="majorHAnsi"/>
          <w:sz w:val="22"/>
          <w:szCs w:val="22"/>
        </w:rPr>
        <w:t>mark</w:t>
      </w:r>
      <w:r w:rsidR="003E16A7" w:rsidRPr="00EB6830">
        <w:rPr>
          <w:rFonts w:asciiTheme="majorHAnsi" w:eastAsiaTheme="minorEastAsia" w:hAnsiTheme="majorHAnsi"/>
          <w:sz w:val="22"/>
          <w:szCs w:val="22"/>
        </w:rPr>
        <w:t>s</w:t>
      </w:r>
      <w:r w:rsidR="00262527" w:rsidRPr="00EB6830">
        <w:rPr>
          <w:rFonts w:asciiTheme="majorHAnsi" w:eastAsiaTheme="minorEastAsia" w:hAnsiTheme="majorHAnsi"/>
          <w:sz w:val="22"/>
          <w:szCs w:val="22"/>
        </w:rPr>
        <w:t>)</w:t>
      </w:r>
    </w:p>
    <w:p w:rsidR="00262527" w:rsidRPr="00EB6830" w:rsidRDefault="00262527" w:rsidP="003E16A7">
      <w:pPr>
        <w:ind w:left="630"/>
        <w:rPr>
          <w:rFonts w:asciiTheme="majorHAnsi" w:eastAsiaTheme="minorEastAsia" w:hAnsiTheme="majorHAnsi"/>
          <w:sz w:val="22"/>
          <w:szCs w:val="22"/>
        </w:rPr>
      </w:pPr>
    </w:p>
    <w:p w:rsidR="003E16A7" w:rsidRPr="00EB6830" w:rsidRDefault="00EB6830" w:rsidP="00EB6830">
      <w:pPr>
        <w:spacing w:line="276" w:lineRule="auto"/>
        <w:ind w:left="630"/>
        <w:rPr>
          <w:rFonts w:asciiTheme="majorHAnsi" w:eastAsiaTheme="minorEastAsia" w:hAnsiTheme="majorHAnsi"/>
          <w:sz w:val="22"/>
          <w:szCs w:val="22"/>
        </w:rPr>
      </w:pPr>
      <w:r>
        <w:rPr>
          <w:rFonts w:asciiTheme="majorHAnsi" w:eastAsiaTheme="minorEastAsia" w:hAnsiTheme="majorHAnsi"/>
          <w:sz w:val="22"/>
          <w:szCs w:val="22"/>
        </w:rPr>
        <w:t xml:space="preserve">    </w:t>
      </w:r>
      <w:r w:rsidR="003E16A7" w:rsidRPr="00EB6830">
        <w:rPr>
          <w:rFonts w:asciiTheme="majorHAnsi" w:eastAsiaTheme="minorEastAsia" w:hAnsiTheme="majorHAnsi"/>
          <w:sz w:val="22"/>
          <w:szCs w:val="22"/>
        </w:rPr>
        <w:t>ii) State the effect</w:t>
      </w:r>
    </w:p>
    <w:p w:rsidR="00EB6830" w:rsidRDefault="003E16A7" w:rsidP="00EB6830">
      <w:pPr>
        <w:spacing w:line="276" w:lineRule="auto"/>
        <w:ind w:left="630"/>
        <w:rPr>
          <w:rFonts w:asciiTheme="majorHAnsi" w:eastAsiaTheme="minorEastAsia" w:hAnsiTheme="majorHAnsi"/>
          <w:sz w:val="22"/>
          <w:szCs w:val="22"/>
        </w:rPr>
      </w:pPr>
      <w:r w:rsidRPr="00EB6830">
        <w:rPr>
          <w:rFonts w:asciiTheme="majorHAnsi" w:eastAsiaTheme="minorEastAsia" w:hAnsiTheme="majorHAnsi"/>
          <w:sz w:val="22"/>
          <w:szCs w:val="22"/>
        </w:rPr>
        <w:t xml:space="preserve">   </w:t>
      </w:r>
      <w:r w:rsidR="00EB6830">
        <w:rPr>
          <w:rFonts w:asciiTheme="majorHAnsi" w:eastAsiaTheme="minorEastAsia" w:hAnsiTheme="majorHAnsi"/>
          <w:sz w:val="22"/>
          <w:szCs w:val="22"/>
        </w:rPr>
        <w:t xml:space="preserve">        </w:t>
      </w:r>
      <w:r w:rsidRPr="00EB6830">
        <w:rPr>
          <w:rFonts w:asciiTheme="majorHAnsi" w:eastAsiaTheme="minorEastAsia" w:hAnsiTheme="majorHAnsi"/>
          <w:sz w:val="22"/>
          <w:szCs w:val="22"/>
        </w:rPr>
        <w:t xml:space="preserve"> I) Of momentarily touching the conductor with a finger while the </w:t>
      </w:r>
    </w:p>
    <w:p w:rsidR="003E16A7" w:rsidRPr="00EB6830" w:rsidRDefault="00EB6830" w:rsidP="00EB6830">
      <w:pPr>
        <w:spacing w:line="276" w:lineRule="auto"/>
        <w:ind w:left="630"/>
        <w:rPr>
          <w:rFonts w:asciiTheme="majorHAnsi" w:eastAsiaTheme="minorEastAsia" w:hAnsiTheme="majorHAnsi"/>
          <w:sz w:val="22"/>
          <w:szCs w:val="22"/>
        </w:rPr>
      </w:pPr>
      <w:r>
        <w:rPr>
          <w:rFonts w:asciiTheme="majorHAnsi" w:eastAsiaTheme="minorEastAsia" w:hAnsiTheme="majorHAnsi"/>
          <w:sz w:val="22"/>
          <w:szCs w:val="22"/>
        </w:rPr>
        <w:t xml:space="preserve">                </w:t>
      </w:r>
      <w:r w:rsidR="003E16A7" w:rsidRPr="00EB6830">
        <w:rPr>
          <w:rFonts w:asciiTheme="majorHAnsi" w:eastAsiaTheme="minorEastAsia" w:hAnsiTheme="majorHAnsi"/>
          <w:sz w:val="22"/>
          <w:szCs w:val="22"/>
        </w:rPr>
        <w:t xml:space="preserve">charged rod is still near the conductor </w:t>
      </w:r>
      <w:r w:rsidR="003E16A7" w:rsidRPr="00EB6830">
        <w:rPr>
          <w:rFonts w:asciiTheme="majorHAnsi" w:eastAsiaTheme="minorEastAsia" w:hAnsiTheme="majorHAnsi"/>
          <w:sz w:val="22"/>
          <w:szCs w:val="22"/>
        </w:rPr>
        <w:tab/>
      </w:r>
      <w:r w:rsidR="003E16A7" w:rsidRPr="00EB6830">
        <w:rPr>
          <w:rFonts w:asciiTheme="majorHAnsi" w:eastAsiaTheme="minorEastAsia" w:hAnsiTheme="majorHAnsi"/>
          <w:sz w:val="22"/>
          <w:szCs w:val="22"/>
        </w:rPr>
        <w:tab/>
      </w:r>
      <w:r w:rsidR="003E16A7" w:rsidRPr="00EB6830">
        <w:rPr>
          <w:rFonts w:asciiTheme="majorHAnsi" w:eastAsiaTheme="minorEastAsia" w:hAnsiTheme="majorHAnsi"/>
          <w:sz w:val="22"/>
          <w:szCs w:val="22"/>
        </w:rPr>
        <w:tab/>
      </w:r>
      <w:r w:rsidR="003E16A7" w:rsidRPr="00EB6830">
        <w:rPr>
          <w:rFonts w:asciiTheme="majorHAnsi" w:eastAsiaTheme="minorEastAsia" w:hAnsiTheme="majorHAnsi"/>
          <w:sz w:val="22"/>
          <w:szCs w:val="22"/>
        </w:rPr>
        <w:tab/>
      </w:r>
      <w:r w:rsidR="003E16A7" w:rsidRPr="00EB6830">
        <w:rPr>
          <w:rFonts w:asciiTheme="majorHAnsi" w:eastAsiaTheme="minorEastAsia" w:hAnsiTheme="majorHAnsi"/>
          <w:sz w:val="22"/>
          <w:szCs w:val="22"/>
        </w:rPr>
        <w:tab/>
      </w:r>
      <w:r w:rsidRPr="00EB6830">
        <w:rPr>
          <w:rFonts w:asciiTheme="majorHAnsi" w:eastAsiaTheme="minorEastAsia" w:hAnsiTheme="majorHAnsi"/>
          <w:sz w:val="22"/>
          <w:szCs w:val="22"/>
        </w:rPr>
        <w:t xml:space="preserve"> </w:t>
      </w:r>
      <w:r w:rsidR="00262527" w:rsidRPr="00EB6830">
        <w:rPr>
          <w:rFonts w:asciiTheme="majorHAnsi" w:eastAsiaTheme="minorEastAsia" w:hAnsiTheme="majorHAnsi"/>
          <w:sz w:val="22"/>
          <w:szCs w:val="22"/>
        </w:rPr>
        <w:t>(</w:t>
      </w:r>
      <w:r w:rsidR="003E16A7" w:rsidRPr="00EB6830">
        <w:rPr>
          <w:rFonts w:asciiTheme="majorHAnsi" w:eastAsiaTheme="minorEastAsia" w:hAnsiTheme="majorHAnsi"/>
          <w:sz w:val="22"/>
          <w:szCs w:val="22"/>
        </w:rPr>
        <w:t>1</w:t>
      </w:r>
      <w:r w:rsidR="00262527" w:rsidRPr="00EB6830">
        <w:rPr>
          <w:rFonts w:asciiTheme="majorHAnsi" w:eastAsiaTheme="minorEastAsia" w:hAnsiTheme="majorHAnsi"/>
          <w:sz w:val="22"/>
          <w:szCs w:val="22"/>
        </w:rPr>
        <w:t>mark)</w:t>
      </w:r>
    </w:p>
    <w:p w:rsidR="003E16A7" w:rsidRPr="00EB6830" w:rsidRDefault="003E16A7" w:rsidP="00EB6830">
      <w:pPr>
        <w:spacing w:line="276" w:lineRule="auto"/>
        <w:ind w:left="630"/>
        <w:rPr>
          <w:rFonts w:asciiTheme="majorHAnsi" w:eastAsiaTheme="minorEastAsia" w:hAnsiTheme="majorHAnsi"/>
          <w:b/>
          <w:sz w:val="22"/>
          <w:szCs w:val="22"/>
        </w:rPr>
      </w:pPr>
    </w:p>
    <w:p w:rsidR="00EB6830" w:rsidRDefault="003E16A7" w:rsidP="00EB6830">
      <w:pPr>
        <w:spacing w:line="276" w:lineRule="auto"/>
        <w:ind w:left="630"/>
        <w:rPr>
          <w:rFonts w:asciiTheme="majorHAnsi" w:eastAsiaTheme="minorEastAsia" w:hAnsiTheme="majorHAnsi"/>
          <w:sz w:val="22"/>
          <w:szCs w:val="22"/>
        </w:rPr>
      </w:pPr>
      <w:r w:rsidRPr="00EB6830">
        <w:rPr>
          <w:rFonts w:asciiTheme="majorHAnsi" w:eastAsiaTheme="minorEastAsia" w:hAnsiTheme="majorHAnsi"/>
          <w:sz w:val="22"/>
          <w:szCs w:val="22"/>
        </w:rPr>
        <w:t xml:space="preserve">    II) On the charge distribution of withdrawing the negatively charged rod</w:t>
      </w:r>
    </w:p>
    <w:p w:rsidR="003E16A7" w:rsidRPr="00EB6830" w:rsidRDefault="00EB6830" w:rsidP="00EB6830">
      <w:pPr>
        <w:spacing w:line="276" w:lineRule="auto"/>
        <w:ind w:left="630"/>
        <w:rPr>
          <w:rFonts w:asciiTheme="majorHAnsi" w:eastAsiaTheme="minorEastAsia" w:hAnsiTheme="majorHAnsi"/>
          <w:sz w:val="22"/>
          <w:szCs w:val="22"/>
        </w:rPr>
      </w:pPr>
      <w:r>
        <w:rPr>
          <w:rFonts w:asciiTheme="majorHAnsi" w:eastAsiaTheme="minorEastAsia" w:hAnsiTheme="majorHAnsi"/>
          <w:sz w:val="22"/>
          <w:szCs w:val="22"/>
        </w:rPr>
        <w:t xml:space="preserve">         </w:t>
      </w:r>
      <w:r w:rsidR="003E16A7" w:rsidRPr="00EB6830">
        <w:rPr>
          <w:rFonts w:asciiTheme="majorHAnsi" w:eastAsiaTheme="minorEastAsia" w:hAnsiTheme="majorHAnsi"/>
          <w:sz w:val="22"/>
          <w:szCs w:val="22"/>
        </w:rPr>
        <w:t xml:space="preserve"> after momentarily touching the conductor </w:t>
      </w:r>
      <w:r w:rsidR="003E16A7" w:rsidRPr="00EB6830">
        <w:rPr>
          <w:rFonts w:asciiTheme="majorHAnsi" w:eastAsiaTheme="minorEastAsia" w:hAnsiTheme="majorHAnsi"/>
          <w:sz w:val="22"/>
          <w:szCs w:val="22"/>
        </w:rPr>
        <w:tab/>
      </w:r>
      <w:r w:rsidR="003E16A7" w:rsidRPr="00EB6830">
        <w:rPr>
          <w:rFonts w:asciiTheme="majorHAnsi" w:eastAsiaTheme="minorEastAsia" w:hAnsiTheme="majorHAnsi"/>
          <w:sz w:val="22"/>
          <w:szCs w:val="22"/>
        </w:rPr>
        <w:tab/>
      </w:r>
      <w:r w:rsidR="003E16A7" w:rsidRPr="00EB6830">
        <w:rPr>
          <w:rFonts w:asciiTheme="majorHAnsi" w:eastAsiaTheme="minorEastAsia" w:hAnsiTheme="majorHAnsi"/>
          <w:sz w:val="22"/>
          <w:szCs w:val="22"/>
        </w:rPr>
        <w:tab/>
      </w:r>
      <w:r w:rsidR="003E16A7" w:rsidRPr="00EB6830">
        <w:rPr>
          <w:rFonts w:asciiTheme="majorHAnsi" w:eastAsiaTheme="minorEastAsia" w:hAnsiTheme="majorHAnsi"/>
          <w:sz w:val="22"/>
          <w:szCs w:val="22"/>
        </w:rPr>
        <w:tab/>
      </w:r>
      <w:r w:rsidRPr="00EB6830">
        <w:rPr>
          <w:rFonts w:asciiTheme="majorHAnsi" w:eastAsiaTheme="minorEastAsia" w:hAnsiTheme="majorHAnsi"/>
          <w:sz w:val="22"/>
          <w:szCs w:val="22"/>
        </w:rPr>
        <w:t xml:space="preserve"> </w:t>
      </w:r>
      <w:r w:rsidR="00262527" w:rsidRPr="00EB6830">
        <w:rPr>
          <w:rFonts w:asciiTheme="majorHAnsi" w:eastAsiaTheme="minorEastAsia" w:hAnsiTheme="majorHAnsi"/>
          <w:sz w:val="22"/>
          <w:szCs w:val="22"/>
        </w:rPr>
        <w:t>(</w:t>
      </w:r>
      <w:r w:rsidR="003E16A7" w:rsidRPr="00EB6830">
        <w:rPr>
          <w:rFonts w:asciiTheme="majorHAnsi" w:eastAsiaTheme="minorEastAsia" w:hAnsiTheme="majorHAnsi"/>
          <w:sz w:val="22"/>
          <w:szCs w:val="22"/>
        </w:rPr>
        <w:t xml:space="preserve">1 </w:t>
      </w:r>
      <w:r w:rsidR="00262527" w:rsidRPr="00EB6830">
        <w:rPr>
          <w:rFonts w:asciiTheme="majorHAnsi" w:eastAsiaTheme="minorEastAsia" w:hAnsiTheme="majorHAnsi"/>
          <w:sz w:val="22"/>
          <w:szCs w:val="22"/>
        </w:rPr>
        <w:t>mark</w:t>
      </w:r>
      <w:r w:rsidR="003E16A7" w:rsidRPr="00EB6830">
        <w:rPr>
          <w:rFonts w:asciiTheme="majorHAnsi" w:eastAsiaTheme="minorEastAsia" w:hAnsiTheme="majorHAnsi"/>
          <w:sz w:val="22"/>
          <w:szCs w:val="22"/>
        </w:rPr>
        <w:t>s</w:t>
      </w:r>
      <w:r w:rsidR="00262527" w:rsidRPr="00EB6830">
        <w:rPr>
          <w:rFonts w:asciiTheme="majorHAnsi" w:eastAsiaTheme="minorEastAsia" w:hAnsiTheme="majorHAnsi"/>
          <w:sz w:val="22"/>
          <w:szCs w:val="22"/>
        </w:rPr>
        <w:t>)</w:t>
      </w:r>
    </w:p>
    <w:p w:rsidR="003E16A7" w:rsidRPr="00EB6830" w:rsidRDefault="003E16A7" w:rsidP="00EB6830">
      <w:pPr>
        <w:spacing w:line="276" w:lineRule="auto"/>
        <w:ind w:left="630"/>
        <w:rPr>
          <w:rFonts w:asciiTheme="majorHAnsi" w:eastAsiaTheme="minorEastAsia" w:hAnsiTheme="majorHAnsi"/>
          <w:b/>
          <w:sz w:val="22"/>
          <w:szCs w:val="22"/>
        </w:rPr>
      </w:pPr>
    </w:p>
    <w:p w:rsidR="00EB6830" w:rsidRDefault="00EB6830" w:rsidP="00EB6830">
      <w:pPr>
        <w:spacing w:line="276" w:lineRule="auto"/>
        <w:ind w:left="630"/>
        <w:rPr>
          <w:rFonts w:asciiTheme="majorHAnsi" w:eastAsiaTheme="minorEastAsia" w:hAnsiTheme="majorHAnsi"/>
          <w:sz w:val="22"/>
          <w:szCs w:val="22"/>
        </w:rPr>
      </w:pPr>
      <w:r>
        <w:rPr>
          <w:rFonts w:asciiTheme="majorHAnsi" w:eastAsiaTheme="minorEastAsia" w:hAnsiTheme="majorHAnsi"/>
          <w:sz w:val="22"/>
          <w:szCs w:val="22"/>
        </w:rPr>
        <w:t xml:space="preserve">    </w:t>
      </w:r>
      <w:r w:rsidR="003E16A7" w:rsidRPr="00EB6830">
        <w:rPr>
          <w:rFonts w:asciiTheme="majorHAnsi" w:eastAsiaTheme="minorEastAsia" w:hAnsiTheme="majorHAnsi"/>
          <w:sz w:val="22"/>
          <w:szCs w:val="22"/>
        </w:rPr>
        <w:t xml:space="preserve">III) In the space provided, sketch a diagram to show how the charge in </w:t>
      </w:r>
    </w:p>
    <w:p w:rsidR="003E16A7" w:rsidRPr="00EB6830" w:rsidRDefault="00EB6830" w:rsidP="00EB6830">
      <w:pPr>
        <w:spacing w:line="276" w:lineRule="auto"/>
        <w:ind w:left="630"/>
        <w:rPr>
          <w:rFonts w:asciiTheme="majorHAnsi" w:eastAsiaTheme="minorEastAsia" w:hAnsiTheme="majorHAnsi"/>
          <w:sz w:val="22"/>
          <w:szCs w:val="22"/>
        </w:rPr>
      </w:pPr>
      <w:r>
        <w:rPr>
          <w:rFonts w:asciiTheme="majorHAnsi" w:eastAsiaTheme="minorEastAsia" w:hAnsiTheme="majorHAnsi"/>
          <w:sz w:val="22"/>
          <w:szCs w:val="22"/>
        </w:rPr>
        <w:t xml:space="preserve">            </w:t>
      </w:r>
      <w:r w:rsidR="003E16A7" w:rsidRPr="00EB6830">
        <w:rPr>
          <w:rFonts w:asciiTheme="majorHAnsi" w:eastAsiaTheme="minorEastAsia" w:hAnsiTheme="majorHAnsi"/>
          <w:sz w:val="22"/>
          <w:szCs w:val="22"/>
        </w:rPr>
        <w:t xml:space="preserve">(II) would have been distributed if the conductor was a sphere </w:t>
      </w:r>
      <w:r w:rsidR="003E16A7" w:rsidRPr="00EB6830">
        <w:rPr>
          <w:rFonts w:asciiTheme="majorHAnsi" w:eastAsiaTheme="minorEastAsia" w:hAnsiTheme="majorHAnsi"/>
          <w:sz w:val="22"/>
          <w:szCs w:val="22"/>
        </w:rPr>
        <w:tab/>
      </w:r>
      <w:r w:rsidR="003E16A7" w:rsidRPr="00EB6830">
        <w:rPr>
          <w:rFonts w:asciiTheme="majorHAnsi" w:eastAsiaTheme="minorEastAsia" w:hAnsiTheme="majorHAnsi"/>
          <w:sz w:val="22"/>
          <w:szCs w:val="22"/>
        </w:rPr>
        <w:tab/>
      </w:r>
      <w:r w:rsidR="00262527" w:rsidRPr="00EB6830">
        <w:rPr>
          <w:rFonts w:asciiTheme="majorHAnsi" w:eastAsiaTheme="minorEastAsia" w:hAnsiTheme="majorHAnsi"/>
          <w:sz w:val="22"/>
          <w:szCs w:val="22"/>
        </w:rPr>
        <w:t xml:space="preserve"> (</w:t>
      </w:r>
      <w:r w:rsidR="003E16A7" w:rsidRPr="00EB6830">
        <w:rPr>
          <w:rFonts w:asciiTheme="majorHAnsi" w:eastAsiaTheme="minorEastAsia" w:hAnsiTheme="majorHAnsi"/>
          <w:sz w:val="22"/>
          <w:szCs w:val="22"/>
        </w:rPr>
        <w:t>1</w:t>
      </w:r>
      <w:r w:rsidR="00262527" w:rsidRPr="00EB6830">
        <w:rPr>
          <w:rFonts w:asciiTheme="majorHAnsi" w:eastAsiaTheme="minorEastAsia" w:hAnsiTheme="majorHAnsi"/>
          <w:sz w:val="22"/>
          <w:szCs w:val="22"/>
        </w:rPr>
        <w:t>mark)</w:t>
      </w:r>
    </w:p>
    <w:p w:rsidR="00262527" w:rsidRPr="00EB6830" w:rsidRDefault="00262527" w:rsidP="003E16A7">
      <w:pPr>
        <w:ind w:left="630"/>
        <w:rPr>
          <w:rFonts w:asciiTheme="majorHAnsi" w:eastAsiaTheme="minorEastAsia" w:hAnsiTheme="majorHAnsi"/>
          <w:sz w:val="22"/>
          <w:szCs w:val="22"/>
        </w:rPr>
      </w:pPr>
    </w:p>
    <w:p w:rsidR="003E16A7" w:rsidRPr="00EB6830" w:rsidRDefault="00186F36" w:rsidP="003E16A7">
      <w:pPr>
        <w:rPr>
          <w:rFonts w:asciiTheme="majorHAnsi" w:eastAsiaTheme="minorEastAsia" w:hAnsiTheme="majorHAnsi"/>
          <w:sz w:val="22"/>
          <w:szCs w:val="22"/>
        </w:rPr>
      </w:pPr>
      <w:r w:rsidRPr="00186F36">
        <w:rPr>
          <w:rFonts w:asciiTheme="majorHAnsi" w:eastAsiaTheme="minorEastAsia" w:hAnsiTheme="majorHAnsi"/>
          <w:noProof/>
          <w:sz w:val="22"/>
          <w:szCs w:val="22"/>
        </w:rPr>
        <w:pict>
          <v:group id="_x0000_s1180" style="position:absolute;margin-left:104.4pt;margin-top:6.35pt;width:76.85pt;height:76.95pt;z-index:251833344" coordorigin="1596,12983" coordsize="1775,1552">
            <v:oval id="_x0000_s1181" style="position:absolute;left:1596;top:12983;width:1775;height:1507"/>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182" type="#_x0000_t12" style="position:absolute;left:2394;top:13162;width:143;height:143"/>
            <v:shape id="_x0000_s1183" type="#_x0000_t12" style="position:absolute;left:2997;top:13175;width:143;height:143"/>
            <v:shape id="_x0000_s1184" type="#_x0000_t12" style="position:absolute;left:3140;top:13690;width:143;height:143"/>
            <v:shape id="_x0000_s1185" type="#_x0000_t12" style="position:absolute;left:2537;top:14318;width:143;height:217"/>
            <v:shape id="_x0000_s1186" type="#_x0000_t12" style="position:absolute;left:1825;top:13833;width:143;height:226"/>
            <v:shape id="_x0000_s1187" type="#_x0000_t12" style="position:absolute;left:1725;top:13318;width:143;height:143"/>
          </v:group>
        </w:pict>
      </w:r>
    </w:p>
    <w:p w:rsidR="003E16A7" w:rsidRPr="00EB6830" w:rsidRDefault="003E16A7" w:rsidP="003E16A7">
      <w:pPr>
        <w:rPr>
          <w:rFonts w:asciiTheme="majorHAnsi" w:eastAsiaTheme="minorEastAsia" w:hAnsiTheme="majorHAnsi"/>
          <w:sz w:val="22"/>
          <w:szCs w:val="22"/>
        </w:rPr>
      </w:pPr>
    </w:p>
    <w:p w:rsidR="003E16A7" w:rsidRPr="00EB6830" w:rsidRDefault="003E16A7" w:rsidP="003E16A7">
      <w:pPr>
        <w:rPr>
          <w:rFonts w:asciiTheme="majorHAnsi" w:eastAsiaTheme="minorEastAsia" w:hAnsiTheme="majorHAnsi"/>
          <w:sz w:val="22"/>
          <w:szCs w:val="22"/>
        </w:rPr>
      </w:pPr>
    </w:p>
    <w:p w:rsidR="003E16A7" w:rsidRPr="00EB6830" w:rsidRDefault="003E16A7" w:rsidP="003E16A7">
      <w:pPr>
        <w:rPr>
          <w:rFonts w:asciiTheme="majorHAnsi" w:eastAsiaTheme="minorEastAsia" w:hAnsiTheme="majorHAnsi"/>
          <w:sz w:val="22"/>
          <w:szCs w:val="22"/>
        </w:rPr>
      </w:pPr>
    </w:p>
    <w:p w:rsidR="003E16A7" w:rsidRPr="00EB6830" w:rsidRDefault="003E16A7" w:rsidP="003E16A7">
      <w:pPr>
        <w:rPr>
          <w:rFonts w:asciiTheme="majorHAnsi" w:eastAsiaTheme="minorEastAsia" w:hAnsiTheme="majorHAnsi"/>
          <w:sz w:val="22"/>
          <w:szCs w:val="22"/>
        </w:rPr>
      </w:pPr>
    </w:p>
    <w:p w:rsidR="003E16A7" w:rsidRPr="00EB6830" w:rsidRDefault="003E16A7" w:rsidP="003E16A7">
      <w:pPr>
        <w:rPr>
          <w:rFonts w:asciiTheme="majorHAnsi" w:hAnsiTheme="majorHAnsi"/>
          <w:b/>
          <w:sz w:val="22"/>
          <w:szCs w:val="22"/>
        </w:rPr>
      </w:pPr>
    </w:p>
    <w:p w:rsidR="003E16A7" w:rsidRPr="00EB6830" w:rsidRDefault="003E16A7" w:rsidP="003E16A7">
      <w:pPr>
        <w:rPr>
          <w:rFonts w:asciiTheme="majorHAnsi" w:hAnsiTheme="majorHAnsi"/>
          <w:b/>
          <w:sz w:val="22"/>
          <w:szCs w:val="22"/>
        </w:rPr>
      </w:pPr>
    </w:p>
    <w:p w:rsidR="003E16A7" w:rsidRPr="00EB6830" w:rsidRDefault="003E16A7" w:rsidP="003E16A7">
      <w:pPr>
        <w:rPr>
          <w:rFonts w:asciiTheme="majorHAnsi" w:hAnsiTheme="majorHAnsi"/>
          <w:b/>
          <w:sz w:val="22"/>
          <w:szCs w:val="22"/>
        </w:rPr>
      </w:pPr>
    </w:p>
    <w:p w:rsidR="003E16A7" w:rsidRPr="00EB6830" w:rsidRDefault="005C2263" w:rsidP="003E16A7">
      <w:pPr>
        <w:rPr>
          <w:rFonts w:asciiTheme="majorHAnsi" w:hAnsiTheme="majorHAnsi"/>
          <w:b/>
          <w:sz w:val="22"/>
          <w:szCs w:val="22"/>
        </w:rPr>
      </w:pPr>
      <w:r w:rsidRPr="00EB6830">
        <w:rPr>
          <w:rFonts w:asciiTheme="majorHAnsi" w:hAnsiTheme="majorHAnsi"/>
          <w:b/>
          <w:sz w:val="22"/>
          <w:szCs w:val="22"/>
        </w:rPr>
        <w:t xml:space="preserve">15.   </w:t>
      </w:r>
      <w:r w:rsidR="00EB6830">
        <w:rPr>
          <w:rFonts w:asciiTheme="majorHAnsi" w:hAnsiTheme="majorHAnsi"/>
          <w:b/>
          <w:sz w:val="22"/>
          <w:szCs w:val="22"/>
        </w:rPr>
        <w:t xml:space="preserve">   </w:t>
      </w:r>
      <w:r w:rsidRPr="00EB6830">
        <w:rPr>
          <w:rFonts w:asciiTheme="majorHAnsi" w:hAnsiTheme="majorHAnsi"/>
          <w:b/>
          <w:sz w:val="22"/>
          <w:szCs w:val="22"/>
        </w:rPr>
        <w:t>2015 Q2 P2</w:t>
      </w:r>
    </w:p>
    <w:p w:rsidR="005C2263" w:rsidRPr="00EB6830" w:rsidRDefault="005C2263" w:rsidP="00EB6830">
      <w:pPr>
        <w:shd w:val="clear" w:color="auto" w:fill="FFFFFF"/>
        <w:spacing w:line="276" w:lineRule="auto"/>
        <w:ind w:left="810" w:right="480"/>
        <w:rPr>
          <w:rFonts w:asciiTheme="majorHAnsi" w:hAnsiTheme="majorHAnsi"/>
          <w:bCs/>
          <w:color w:val="000000"/>
          <w:sz w:val="22"/>
          <w:szCs w:val="22"/>
        </w:rPr>
      </w:pPr>
      <w:r w:rsidRPr="00EB6830">
        <w:rPr>
          <w:rFonts w:asciiTheme="majorHAnsi" w:hAnsiTheme="majorHAnsi"/>
          <w:bCs/>
          <w:color w:val="000000"/>
          <w:sz w:val="22"/>
          <w:szCs w:val="22"/>
        </w:rPr>
        <w:t xml:space="preserve">      It is observed that when a charged body is brought near the cap of </w:t>
      </w:r>
    </w:p>
    <w:p w:rsidR="005C2263" w:rsidRPr="00EB6830" w:rsidRDefault="005C2263" w:rsidP="00EB6830">
      <w:pPr>
        <w:shd w:val="clear" w:color="auto" w:fill="FFFFFF"/>
        <w:spacing w:line="276" w:lineRule="auto"/>
        <w:ind w:left="810" w:right="480"/>
        <w:rPr>
          <w:rFonts w:asciiTheme="majorHAnsi" w:hAnsiTheme="majorHAnsi"/>
          <w:bCs/>
          <w:color w:val="000000"/>
          <w:sz w:val="22"/>
          <w:szCs w:val="22"/>
        </w:rPr>
      </w:pPr>
      <w:r w:rsidRPr="00EB6830">
        <w:rPr>
          <w:rFonts w:asciiTheme="majorHAnsi" w:hAnsiTheme="majorHAnsi"/>
          <w:bCs/>
          <w:color w:val="000000"/>
          <w:sz w:val="22"/>
          <w:szCs w:val="22"/>
        </w:rPr>
        <w:t xml:space="preserve">      a positively Charged, electroscope, the divergence of the leaf increases. </w:t>
      </w:r>
    </w:p>
    <w:p w:rsidR="005C2263" w:rsidRPr="00EB6830" w:rsidRDefault="005C2263" w:rsidP="00EB6830">
      <w:pPr>
        <w:shd w:val="clear" w:color="auto" w:fill="FFFFFF"/>
        <w:spacing w:line="276" w:lineRule="auto"/>
        <w:ind w:left="810" w:right="480"/>
        <w:rPr>
          <w:rFonts w:asciiTheme="majorHAnsi" w:hAnsiTheme="majorHAnsi"/>
          <w:bCs/>
          <w:color w:val="000000"/>
          <w:sz w:val="22"/>
          <w:szCs w:val="22"/>
        </w:rPr>
      </w:pPr>
      <w:r w:rsidRPr="00EB6830">
        <w:rPr>
          <w:rFonts w:asciiTheme="majorHAnsi" w:hAnsiTheme="majorHAnsi"/>
          <w:bCs/>
          <w:color w:val="000000"/>
          <w:sz w:val="22"/>
          <w:szCs w:val="22"/>
        </w:rPr>
        <w:t xml:space="preserve">      State the type of charge on the body.</w:t>
      </w:r>
      <w:r w:rsidRPr="00EB6830">
        <w:rPr>
          <w:rFonts w:asciiTheme="majorHAnsi" w:hAnsiTheme="majorHAnsi"/>
          <w:bCs/>
          <w:color w:val="000000"/>
          <w:sz w:val="22"/>
          <w:szCs w:val="22"/>
        </w:rPr>
        <w:tab/>
      </w:r>
      <w:r w:rsidRPr="00EB6830">
        <w:rPr>
          <w:rFonts w:asciiTheme="majorHAnsi" w:hAnsiTheme="majorHAnsi"/>
          <w:bCs/>
          <w:color w:val="000000"/>
          <w:sz w:val="22"/>
          <w:szCs w:val="22"/>
        </w:rPr>
        <w:tab/>
      </w:r>
      <w:r w:rsidRPr="00EB6830">
        <w:rPr>
          <w:rFonts w:asciiTheme="majorHAnsi" w:hAnsiTheme="majorHAnsi"/>
          <w:bCs/>
          <w:color w:val="000000"/>
          <w:sz w:val="22"/>
          <w:szCs w:val="22"/>
        </w:rPr>
        <w:tab/>
      </w:r>
      <w:r w:rsidRPr="00EB6830">
        <w:rPr>
          <w:rFonts w:asciiTheme="majorHAnsi" w:hAnsiTheme="majorHAnsi"/>
          <w:bCs/>
          <w:color w:val="000000"/>
          <w:sz w:val="22"/>
          <w:szCs w:val="22"/>
        </w:rPr>
        <w:tab/>
      </w:r>
      <w:r w:rsidRPr="00EB6830">
        <w:rPr>
          <w:rFonts w:asciiTheme="majorHAnsi" w:hAnsiTheme="majorHAnsi"/>
          <w:bCs/>
          <w:color w:val="000000"/>
          <w:sz w:val="22"/>
          <w:szCs w:val="22"/>
        </w:rPr>
        <w:tab/>
        <w:t xml:space="preserve"> (1 mark)     </w:t>
      </w:r>
    </w:p>
    <w:p w:rsidR="003E16A7" w:rsidRDefault="003E16A7" w:rsidP="002244CA">
      <w:pPr>
        <w:tabs>
          <w:tab w:val="left" w:pos="2592"/>
        </w:tabs>
        <w:rPr>
          <w:b/>
          <w:sz w:val="36"/>
          <w:szCs w:val="32"/>
        </w:rPr>
      </w:pPr>
    </w:p>
    <w:p w:rsidR="003E16A7" w:rsidRDefault="003E16A7" w:rsidP="002244CA">
      <w:pPr>
        <w:tabs>
          <w:tab w:val="left" w:pos="2592"/>
        </w:tabs>
        <w:rPr>
          <w:b/>
          <w:sz w:val="36"/>
          <w:szCs w:val="32"/>
        </w:rPr>
      </w:pPr>
    </w:p>
    <w:p w:rsidR="00EB6830" w:rsidRDefault="00EB6830" w:rsidP="002244CA">
      <w:pPr>
        <w:tabs>
          <w:tab w:val="left" w:pos="2592"/>
        </w:tabs>
        <w:rPr>
          <w:b/>
          <w:sz w:val="36"/>
          <w:szCs w:val="32"/>
        </w:rPr>
      </w:pPr>
    </w:p>
    <w:p w:rsidR="00262527" w:rsidRDefault="00262527" w:rsidP="002244CA">
      <w:pPr>
        <w:tabs>
          <w:tab w:val="left" w:pos="2592"/>
        </w:tabs>
        <w:rPr>
          <w:b/>
          <w:sz w:val="36"/>
          <w:szCs w:val="32"/>
        </w:rPr>
      </w:pPr>
    </w:p>
    <w:p w:rsidR="003E16A7" w:rsidRDefault="003E16A7" w:rsidP="005C2263">
      <w:pPr>
        <w:tabs>
          <w:tab w:val="left" w:pos="2532"/>
        </w:tabs>
        <w:spacing w:line="276" w:lineRule="auto"/>
        <w:jc w:val="center"/>
        <w:rPr>
          <w:rFonts w:asciiTheme="majorHAnsi" w:hAnsiTheme="majorHAnsi"/>
          <w:b/>
          <w:sz w:val="40"/>
          <w:szCs w:val="32"/>
        </w:rPr>
      </w:pPr>
      <w:r w:rsidRPr="00262527">
        <w:rPr>
          <w:rFonts w:asciiTheme="majorHAnsi" w:hAnsiTheme="majorHAnsi"/>
          <w:b/>
          <w:sz w:val="40"/>
          <w:szCs w:val="32"/>
        </w:rPr>
        <w:t>CELLS AND SIMPLE CIRCUITS</w:t>
      </w:r>
    </w:p>
    <w:p w:rsidR="00EB6830" w:rsidRPr="00262527" w:rsidRDefault="00EB6830" w:rsidP="005C2263">
      <w:pPr>
        <w:tabs>
          <w:tab w:val="left" w:pos="2532"/>
        </w:tabs>
        <w:spacing w:line="276" w:lineRule="auto"/>
        <w:jc w:val="center"/>
        <w:rPr>
          <w:rFonts w:asciiTheme="majorHAnsi" w:hAnsiTheme="majorHAnsi"/>
          <w:b/>
          <w:sz w:val="40"/>
          <w:szCs w:val="32"/>
        </w:rPr>
      </w:pPr>
    </w:p>
    <w:p w:rsidR="003E16A7" w:rsidRPr="00EB6830" w:rsidRDefault="003E16A7" w:rsidP="003E16A7">
      <w:pPr>
        <w:spacing w:line="276" w:lineRule="auto"/>
        <w:rPr>
          <w:rFonts w:asciiTheme="majorHAnsi" w:hAnsiTheme="majorHAnsi"/>
          <w:b/>
          <w:sz w:val="22"/>
          <w:szCs w:val="22"/>
        </w:rPr>
      </w:pPr>
      <w:r w:rsidRPr="00EB6830">
        <w:rPr>
          <w:rFonts w:asciiTheme="majorHAnsi" w:hAnsiTheme="majorHAnsi"/>
          <w:b/>
          <w:sz w:val="22"/>
          <w:szCs w:val="22"/>
        </w:rPr>
        <w:t>1.          1995 Q12 P1</w:t>
      </w:r>
    </w:p>
    <w:p w:rsidR="003E16A7" w:rsidRPr="00EB6830" w:rsidRDefault="003E16A7" w:rsidP="003E16A7">
      <w:pPr>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State two advantages of an alkaline battery over a lead acid battery</w:t>
      </w:r>
      <w:r w:rsidRPr="00EB6830">
        <w:rPr>
          <w:rFonts w:asciiTheme="majorHAnsi" w:hAnsiTheme="majorHAnsi"/>
          <w:sz w:val="22"/>
          <w:szCs w:val="22"/>
        </w:rPr>
        <w:tab/>
        <w:t xml:space="preserve"> (2 marks)</w:t>
      </w:r>
    </w:p>
    <w:p w:rsidR="003E16A7" w:rsidRPr="00EB6830" w:rsidRDefault="003E16A7" w:rsidP="003E16A7">
      <w:pPr>
        <w:contextualSpacing/>
        <w:rPr>
          <w:rFonts w:asciiTheme="majorHAnsi" w:hAnsiTheme="majorHAnsi"/>
          <w:sz w:val="22"/>
          <w:szCs w:val="22"/>
          <w:lang w:val="en-US" w:eastAsia="en-US"/>
        </w:rPr>
      </w:pPr>
    </w:p>
    <w:p w:rsidR="003E16A7" w:rsidRPr="00EB6830" w:rsidRDefault="003E16A7" w:rsidP="003E16A7">
      <w:pPr>
        <w:contextualSpacing/>
        <w:rPr>
          <w:rFonts w:asciiTheme="majorHAnsi" w:hAnsiTheme="majorHAnsi"/>
          <w:b/>
          <w:sz w:val="22"/>
          <w:szCs w:val="22"/>
        </w:rPr>
      </w:pPr>
      <w:r w:rsidRPr="00EB6830">
        <w:rPr>
          <w:rFonts w:asciiTheme="majorHAnsi" w:hAnsiTheme="majorHAnsi"/>
          <w:b/>
          <w:sz w:val="22"/>
          <w:szCs w:val="22"/>
        </w:rPr>
        <w:t>2.          1996 Q19 P1</w:t>
      </w:r>
    </w:p>
    <w:p w:rsidR="005C2263" w:rsidRPr="00EB6830" w:rsidRDefault="003E16A7" w:rsidP="00EB6830">
      <w:pPr>
        <w:spacing w:before="240" w:line="276" w:lineRule="auto"/>
        <w:ind w:left="1260"/>
        <w:contextualSpacing/>
        <w:rPr>
          <w:rFonts w:asciiTheme="majorHAnsi" w:hAnsiTheme="majorHAnsi"/>
          <w:sz w:val="22"/>
          <w:szCs w:val="22"/>
        </w:rPr>
      </w:pPr>
      <w:r w:rsidRPr="00EB6830">
        <w:rPr>
          <w:rFonts w:asciiTheme="majorHAnsi" w:hAnsiTheme="majorHAnsi"/>
          <w:sz w:val="22"/>
          <w:szCs w:val="22"/>
        </w:rPr>
        <w:t xml:space="preserve">In large current circuits large resistors in parallel are preferred to </w:t>
      </w:r>
    </w:p>
    <w:p w:rsidR="003E16A7" w:rsidRPr="00EB6830" w:rsidRDefault="003E16A7" w:rsidP="00EB6830">
      <w:pPr>
        <w:spacing w:before="240" w:line="276" w:lineRule="auto"/>
        <w:ind w:left="1260"/>
        <w:contextualSpacing/>
        <w:rPr>
          <w:rFonts w:asciiTheme="majorHAnsi" w:hAnsiTheme="majorHAnsi"/>
          <w:sz w:val="22"/>
          <w:szCs w:val="22"/>
        </w:rPr>
      </w:pPr>
      <w:r w:rsidRPr="00EB6830">
        <w:rPr>
          <w:rFonts w:asciiTheme="majorHAnsi" w:hAnsiTheme="majorHAnsi"/>
          <w:sz w:val="22"/>
          <w:szCs w:val="22"/>
        </w:rPr>
        <w:t>low resistors in se</w:t>
      </w:r>
      <w:r w:rsidR="005C2263" w:rsidRPr="00EB6830">
        <w:rPr>
          <w:rFonts w:asciiTheme="majorHAnsi" w:hAnsiTheme="majorHAnsi"/>
          <w:sz w:val="22"/>
          <w:szCs w:val="22"/>
        </w:rPr>
        <w:t>ries explain</w:t>
      </w:r>
      <w:r w:rsidR="005C2263" w:rsidRPr="00EB6830">
        <w:rPr>
          <w:rFonts w:asciiTheme="majorHAnsi" w:hAnsiTheme="majorHAnsi"/>
          <w:sz w:val="22"/>
          <w:szCs w:val="22"/>
        </w:rPr>
        <w:tab/>
      </w:r>
      <w:r w:rsidR="005C2263" w:rsidRPr="00EB6830">
        <w:rPr>
          <w:rFonts w:asciiTheme="majorHAnsi" w:hAnsiTheme="majorHAnsi"/>
          <w:sz w:val="22"/>
          <w:szCs w:val="22"/>
        </w:rPr>
        <w:tab/>
      </w:r>
      <w:r w:rsidR="005C2263" w:rsidRPr="00EB6830">
        <w:rPr>
          <w:rFonts w:asciiTheme="majorHAnsi" w:hAnsiTheme="majorHAnsi"/>
          <w:sz w:val="22"/>
          <w:szCs w:val="22"/>
        </w:rPr>
        <w:tab/>
      </w:r>
      <w:r w:rsidR="005C2263" w:rsidRPr="00EB6830">
        <w:rPr>
          <w:rFonts w:asciiTheme="majorHAnsi" w:hAnsiTheme="majorHAnsi"/>
          <w:sz w:val="22"/>
          <w:szCs w:val="22"/>
        </w:rPr>
        <w:tab/>
      </w:r>
      <w:r w:rsidR="005C2263" w:rsidRPr="00EB6830">
        <w:rPr>
          <w:rFonts w:asciiTheme="majorHAnsi" w:hAnsiTheme="majorHAnsi"/>
          <w:sz w:val="22"/>
          <w:szCs w:val="22"/>
        </w:rPr>
        <w:tab/>
        <w:t xml:space="preserve">             </w:t>
      </w:r>
      <w:r w:rsidR="00EB6830">
        <w:rPr>
          <w:rFonts w:asciiTheme="majorHAnsi" w:hAnsiTheme="majorHAnsi"/>
          <w:sz w:val="22"/>
          <w:szCs w:val="22"/>
        </w:rPr>
        <w:t xml:space="preserve">  </w:t>
      </w:r>
      <w:r w:rsidRPr="00EB6830">
        <w:rPr>
          <w:rFonts w:asciiTheme="majorHAnsi" w:hAnsiTheme="majorHAnsi"/>
          <w:sz w:val="22"/>
          <w:szCs w:val="22"/>
        </w:rPr>
        <w:t>(2 marks)</w:t>
      </w:r>
    </w:p>
    <w:p w:rsidR="003E16A7" w:rsidRPr="00EB6830" w:rsidRDefault="003E16A7" w:rsidP="003E16A7">
      <w:pPr>
        <w:spacing w:before="240"/>
        <w:ind w:left="1260"/>
        <w:contextualSpacing/>
        <w:rPr>
          <w:rFonts w:asciiTheme="majorHAnsi" w:hAnsiTheme="majorHAnsi"/>
          <w:sz w:val="22"/>
          <w:szCs w:val="22"/>
        </w:rPr>
      </w:pPr>
    </w:p>
    <w:p w:rsidR="003E16A7" w:rsidRPr="00EB6830" w:rsidRDefault="003E16A7" w:rsidP="003E16A7">
      <w:pPr>
        <w:contextualSpacing/>
        <w:rPr>
          <w:rFonts w:asciiTheme="majorHAnsi" w:hAnsiTheme="majorHAnsi"/>
          <w:b/>
          <w:sz w:val="22"/>
          <w:szCs w:val="22"/>
        </w:rPr>
      </w:pPr>
      <w:r w:rsidRPr="00EB6830">
        <w:rPr>
          <w:rFonts w:asciiTheme="majorHAnsi" w:hAnsiTheme="majorHAnsi"/>
          <w:b/>
          <w:sz w:val="22"/>
          <w:szCs w:val="22"/>
        </w:rPr>
        <w:t>3.          1997 Q15 P1</w:t>
      </w:r>
    </w:p>
    <w:p w:rsidR="005C2263" w:rsidRPr="00EB6830" w:rsidRDefault="003E16A7" w:rsidP="00EB6830">
      <w:pPr>
        <w:spacing w:line="276" w:lineRule="auto"/>
        <w:ind w:left="1276"/>
        <w:rPr>
          <w:rFonts w:asciiTheme="majorHAnsi" w:hAnsiTheme="majorHAnsi"/>
          <w:sz w:val="22"/>
          <w:szCs w:val="22"/>
        </w:rPr>
      </w:pPr>
      <w:r w:rsidRPr="00EB6830">
        <w:rPr>
          <w:rFonts w:asciiTheme="majorHAnsi" w:hAnsiTheme="majorHAnsi"/>
          <w:sz w:val="22"/>
          <w:szCs w:val="22"/>
        </w:rPr>
        <w:t xml:space="preserve">A current of 0.5A flows in a circuit. Determine the quantity of </w:t>
      </w:r>
    </w:p>
    <w:p w:rsidR="003E16A7" w:rsidRPr="00EB6830" w:rsidRDefault="003E16A7" w:rsidP="00EB6830">
      <w:pPr>
        <w:spacing w:line="276" w:lineRule="auto"/>
        <w:ind w:left="1276"/>
        <w:rPr>
          <w:rFonts w:asciiTheme="majorHAnsi" w:hAnsiTheme="majorHAnsi"/>
          <w:sz w:val="22"/>
          <w:szCs w:val="22"/>
        </w:rPr>
      </w:pPr>
      <w:r w:rsidRPr="00EB6830">
        <w:rPr>
          <w:rFonts w:asciiTheme="majorHAnsi" w:hAnsiTheme="majorHAnsi"/>
          <w:sz w:val="22"/>
          <w:szCs w:val="22"/>
        </w:rPr>
        <w:t>charge that crosse</w:t>
      </w:r>
      <w:r w:rsidR="005C2263" w:rsidRPr="00EB6830">
        <w:rPr>
          <w:rFonts w:asciiTheme="majorHAnsi" w:hAnsiTheme="majorHAnsi"/>
          <w:sz w:val="22"/>
          <w:szCs w:val="22"/>
        </w:rPr>
        <w:t xml:space="preserve">s a point in 4 minutes.  </w:t>
      </w:r>
      <w:r w:rsidR="005C2263" w:rsidRPr="00EB6830">
        <w:rPr>
          <w:rFonts w:asciiTheme="majorHAnsi" w:hAnsiTheme="majorHAnsi"/>
          <w:sz w:val="22"/>
          <w:szCs w:val="22"/>
        </w:rPr>
        <w:tab/>
      </w:r>
      <w:r w:rsidR="005C2263" w:rsidRPr="00EB6830">
        <w:rPr>
          <w:rFonts w:asciiTheme="majorHAnsi" w:hAnsiTheme="majorHAnsi"/>
          <w:sz w:val="22"/>
          <w:szCs w:val="22"/>
        </w:rPr>
        <w:tab/>
      </w:r>
      <w:r w:rsidR="005C2263" w:rsidRPr="00EB6830">
        <w:rPr>
          <w:rFonts w:asciiTheme="majorHAnsi" w:hAnsiTheme="majorHAnsi"/>
          <w:sz w:val="22"/>
          <w:szCs w:val="22"/>
        </w:rPr>
        <w:tab/>
      </w:r>
      <w:r w:rsidR="005C2263" w:rsidRPr="00EB6830">
        <w:rPr>
          <w:rFonts w:asciiTheme="majorHAnsi" w:hAnsiTheme="majorHAnsi"/>
          <w:sz w:val="22"/>
          <w:szCs w:val="22"/>
        </w:rPr>
        <w:tab/>
      </w:r>
      <w:r w:rsidRPr="00EB6830">
        <w:rPr>
          <w:rFonts w:asciiTheme="majorHAnsi" w:hAnsiTheme="majorHAnsi"/>
          <w:sz w:val="22"/>
          <w:szCs w:val="22"/>
        </w:rPr>
        <w:t>(3 marks)</w:t>
      </w:r>
    </w:p>
    <w:p w:rsidR="003E16A7" w:rsidRPr="00EB6830" w:rsidRDefault="003E16A7" w:rsidP="003E16A7">
      <w:pPr>
        <w:spacing w:before="240"/>
        <w:ind w:left="1260"/>
        <w:contextualSpacing/>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4.          1998 Q10 P1</w:t>
      </w:r>
    </w:p>
    <w:p w:rsidR="005C2263" w:rsidRPr="00EB6830" w:rsidRDefault="003E16A7" w:rsidP="00EB6830">
      <w:pPr>
        <w:spacing w:line="276" w:lineRule="auto"/>
        <w:ind w:left="1200"/>
        <w:rPr>
          <w:rFonts w:asciiTheme="majorHAnsi" w:hAnsiTheme="majorHAnsi"/>
          <w:sz w:val="22"/>
          <w:szCs w:val="22"/>
        </w:rPr>
      </w:pPr>
      <w:r w:rsidRPr="00EB6830">
        <w:rPr>
          <w:rFonts w:asciiTheme="majorHAnsi" w:hAnsiTheme="majorHAnsi"/>
          <w:sz w:val="22"/>
          <w:szCs w:val="22"/>
        </w:rPr>
        <w:t xml:space="preserve">A car battery requires topping up with distilled water occasionally. </w:t>
      </w:r>
    </w:p>
    <w:p w:rsidR="003E16A7" w:rsidRPr="00EB6830" w:rsidRDefault="003E16A7" w:rsidP="00EB6830">
      <w:pPr>
        <w:spacing w:line="276" w:lineRule="auto"/>
        <w:ind w:left="1200"/>
        <w:rPr>
          <w:rFonts w:asciiTheme="majorHAnsi" w:hAnsiTheme="majorHAnsi"/>
          <w:sz w:val="22"/>
          <w:szCs w:val="22"/>
        </w:rPr>
      </w:pPr>
      <w:r w:rsidRPr="00EB6830">
        <w:rPr>
          <w:rFonts w:asciiTheme="majorHAnsi" w:hAnsiTheme="majorHAnsi"/>
          <w:sz w:val="22"/>
          <w:szCs w:val="22"/>
        </w:rPr>
        <w:t xml:space="preserve">Explain why this is necessary and why distilled water is used. </w:t>
      </w:r>
      <w:r w:rsidRPr="00EB6830">
        <w:rPr>
          <w:rFonts w:asciiTheme="majorHAnsi" w:hAnsiTheme="majorHAnsi"/>
          <w:sz w:val="22"/>
          <w:szCs w:val="22"/>
        </w:rPr>
        <w:tab/>
      </w:r>
      <w:r w:rsidRPr="00EB6830">
        <w:rPr>
          <w:rFonts w:asciiTheme="majorHAnsi" w:hAnsiTheme="majorHAnsi"/>
          <w:sz w:val="22"/>
          <w:szCs w:val="22"/>
        </w:rPr>
        <w:tab/>
        <w:t>(2 marks)</w:t>
      </w:r>
    </w:p>
    <w:p w:rsidR="003E16A7" w:rsidRPr="00EB6830" w:rsidRDefault="003E16A7" w:rsidP="003E16A7">
      <w:pPr>
        <w:rPr>
          <w:rFonts w:asciiTheme="majorHAnsi" w:hAnsiTheme="majorHAnsi"/>
          <w:sz w:val="22"/>
          <w:szCs w:val="22"/>
          <w:lang w:val="en-US" w:eastAsia="en-US"/>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5.          2000 Q10 P1</w:t>
      </w:r>
    </w:p>
    <w:p w:rsidR="005C2263" w:rsidRPr="00EB6830" w:rsidRDefault="003E16A7" w:rsidP="003E16A7">
      <w:pPr>
        <w:ind w:left="1164"/>
        <w:rPr>
          <w:rFonts w:asciiTheme="majorHAnsi" w:hAnsiTheme="majorHAnsi"/>
          <w:sz w:val="22"/>
          <w:szCs w:val="22"/>
        </w:rPr>
      </w:pPr>
      <w:r w:rsidRPr="00EB6830">
        <w:rPr>
          <w:rFonts w:asciiTheme="majorHAnsi" w:hAnsiTheme="majorHAnsi"/>
          <w:sz w:val="22"/>
          <w:szCs w:val="22"/>
        </w:rPr>
        <w:t xml:space="preserve">State one advantage of an alkaline accumulator over a lead – acid </w:t>
      </w:r>
    </w:p>
    <w:p w:rsidR="003E16A7" w:rsidRPr="00EB6830" w:rsidRDefault="003E16A7" w:rsidP="003E16A7">
      <w:pPr>
        <w:ind w:left="1164"/>
        <w:rPr>
          <w:rFonts w:asciiTheme="majorHAnsi" w:hAnsiTheme="majorHAnsi"/>
          <w:sz w:val="22"/>
          <w:szCs w:val="22"/>
        </w:rPr>
      </w:pPr>
      <w:r w:rsidRPr="00EB6830">
        <w:rPr>
          <w:rFonts w:asciiTheme="majorHAnsi" w:hAnsiTheme="majorHAnsi"/>
          <w:sz w:val="22"/>
          <w:szCs w:val="22"/>
        </w:rPr>
        <w:t xml:space="preserve">accumulator. </w:t>
      </w:r>
    </w:p>
    <w:p w:rsidR="003E16A7" w:rsidRPr="00EB6830" w:rsidRDefault="003E16A7" w:rsidP="003E16A7">
      <w:pPr>
        <w:ind w:left="7644" w:firstLine="276"/>
        <w:rPr>
          <w:rFonts w:asciiTheme="majorHAnsi" w:hAnsiTheme="majorHAnsi"/>
          <w:b/>
          <w:sz w:val="22"/>
          <w:szCs w:val="22"/>
        </w:rPr>
      </w:pPr>
      <w:r w:rsidRPr="00EB6830">
        <w:rPr>
          <w:rFonts w:asciiTheme="majorHAnsi" w:hAnsiTheme="majorHAnsi"/>
          <w:sz w:val="22"/>
          <w:szCs w:val="22"/>
        </w:rPr>
        <w:t xml:space="preserve"> (2 marks)</w:t>
      </w: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6.          2001 Q10 P1</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 xml:space="preserve">                      Explain how polarization reduces current in simple cell. </w:t>
      </w:r>
      <w:r w:rsidRPr="00EB6830">
        <w:rPr>
          <w:rFonts w:asciiTheme="majorHAnsi" w:hAnsiTheme="majorHAnsi"/>
          <w:sz w:val="22"/>
          <w:szCs w:val="22"/>
        </w:rPr>
        <w:tab/>
      </w:r>
      <w:r w:rsidRPr="00EB6830">
        <w:rPr>
          <w:rFonts w:asciiTheme="majorHAnsi" w:hAnsiTheme="majorHAnsi"/>
          <w:sz w:val="22"/>
          <w:szCs w:val="22"/>
        </w:rPr>
        <w:tab/>
        <w:t xml:space="preserve"> </w:t>
      </w:r>
      <w:r w:rsidR="00EB6830">
        <w:rPr>
          <w:rFonts w:asciiTheme="majorHAnsi" w:hAnsiTheme="majorHAnsi"/>
          <w:sz w:val="22"/>
          <w:szCs w:val="22"/>
        </w:rPr>
        <w:tab/>
      </w:r>
      <w:r w:rsidRPr="00EB6830">
        <w:rPr>
          <w:rFonts w:asciiTheme="majorHAnsi" w:hAnsiTheme="majorHAnsi"/>
          <w:sz w:val="22"/>
          <w:szCs w:val="22"/>
        </w:rPr>
        <w:t>(2 marks)</w:t>
      </w:r>
    </w:p>
    <w:p w:rsidR="003E16A7" w:rsidRPr="00EB6830" w:rsidRDefault="003E16A7" w:rsidP="003E16A7">
      <w:pPr>
        <w:ind w:left="720" w:hanging="720"/>
        <w:rPr>
          <w:rFonts w:asciiTheme="majorHAnsi" w:hAnsiTheme="majorHAnsi"/>
          <w:sz w:val="22"/>
          <w:szCs w:val="22"/>
          <w:lang w:val="en-US" w:eastAsia="en-US"/>
        </w:rPr>
      </w:pPr>
    </w:p>
    <w:p w:rsidR="003E16A7" w:rsidRPr="00EB6830" w:rsidRDefault="003E16A7" w:rsidP="003E16A7">
      <w:pPr>
        <w:ind w:left="720" w:hanging="720"/>
        <w:rPr>
          <w:rFonts w:asciiTheme="majorHAnsi" w:hAnsiTheme="majorHAnsi"/>
          <w:b/>
          <w:sz w:val="22"/>
          <w:szCs w:val="22"/>
        </w:rPr>
      </w:pPr>
      <w:r w:rsidRPr="00EB6830">
        <w:rPr>
          <w:rFonts w:asciiTheme="majorHAnsi" w:hAnsiTheme="majorHAnsi"/>
          <w:b/>
          <w:sz w:val="22"/>
          <w:szCs w:val="22"/>
        </w:rPr>
        <w:t>7.          2003 Q10 P1</w:t>
      </w:r>
    </w:p>
    <w:p w:rsidR="005C2263" w:rsidRPr="00EB6830" w:rsidRDefault="003E16A7" w:rsidP="00EB6830">
      <w:pPr>
        <w:spacing w:line="276" w:lineRule="auto"/>
        <w:ind w:left="1170"/>
        <w:rPr>
          <w:rFonts w:asciiTheme="majorHAnsi" w:hAnsiTheme="majorHAnsi"/>
          <w:sz w:val="22"/>
          <w:szCs w:val="22"/>
        </w:rPr>
      </w:pPr>
      <w:r w:rsidRPr="00EB6830">
        <w:rPr>
          <w:rFonts w:asciiTheme="majorHAnsi" w:hAnsiTheme="majorHAnsi"/>
          <w:sz w:val="22"/>
          <w:szCs w:val="22"/>
        </w:rPr>
        <w:t xml:space="preserve">State one advantage of a lead – acid accumulator over a nickel – iron </w:t>
      </w:r>
    </w:p>
    <w:p w:rsidR="003E16A7" w:rsidRPr="00EB6830" w:rsidRDefault="005C2263" w:rsidP="00EB6830">
      <w:pPr>
        <w:spacing w:line="276" w:lineRule="auto"/>
        <w:ind w:left="1170"/>
        <w:rPr>
          <w:rFonts w:asciiTheme="majorHAnsi" w:hAnsiTheme="majorHAnsi"/>
          <w:sz w:val="22"/>
          <w:szCs w:val="22"/>
        </w:rPr>
      </w:pPr>
      <w:r w:rsidRPr="00EB6830">
        <w:rPr>
          <w:rFonts w:asciiTheme="majorHAnsi" w:hAnsiTheme="majorHAnsi"/>
          <w:sz w:val="22"/>
          <w:szCs w:val="22"/>
        </w:rPr>
        <w:t xml:space="preserve">(NiFe) accumulator.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003E16A7" w:rsidRPr="00EB6830">
        <w:rPr>
          <w:rFonts w:asciiTheme="majorHAnsi" w:hAnsiTheme="majorHAnsi"/>
          <w:sz w:val="22"/>
          <w:szCs w:val="22"/>
        </w:rPr>
        <w:t xml:space="preserve"> (1 mark)</w:t>
      </w:r>
    </w:p>
    <w:p w:rsidR="003E16A7" w:rsidRPr="00EB6830" w:rsidRDefault="003E16A7" w:rsidP="003E16A7">
      <w:pPr>
        <w:rPr>
          <w:rFonts w:asciiTheme="majorHAnsi" w:hAnsiTheme="majorHAnsi"/>
          <w:sz w:val="22"/>
          <w:szCs w:val="22"/>
          <w:lang w:val="en-US" w:eastAsia="en-US"/>
        </w:rPr>
      </w:pPr>
    </w:p>
    <w:p w:rsidR="003E16A7" w:rsidRPr="00EB6830" w:rsidRDefault="003E16A7" w:rsidP="003E16A7">
      <w:pPr>
        <w:ind w:left="720" w:hanging="720"/>
        <w:rPr>
          <w:rFonts w:asciiTheme="majorHAnsi" w:hAnsiTheme="majorHAnsi"/>
          <w:b/>
          <w:sz w:val="22"/>
          <w:szCs w:val="22"/>
        </w:rPr>
      </w:pPr>
      <w:r w:rsidRPr="00EB6830">
        <w:rPr>
          <w:rFonts w:asciiTheme="majorHAnsi" w:hAnsiTheme="majorHAnsi"/>
          <w:b/>
          <w:sz w:val="22"/>
          <w:szCs w:val="22"/>
        </w:rPr>
        <w:t>8.          2003 Q23 P1</w:t>
      </w:r>
    </w:p>
    <w:p w:rsidR="005C2263" w:rsidRPr="00EB6830" w:rsidRDefault="00EB6830" w:rsidP="00EB6830">
      <w:pPr>
        <w:spacing w:line="276" w:lineRule="auto"/>
        <w:ind w:left="1134" w:hanging="720"/>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In the circuit diagram shown in fig. 12, the lamps are Identical and</w:t>
      </w:r>
    </w:p>
    <w:p w:rsidR="003E16A7" w:rsidRPr="00EB6830" w:rsidRDefault="005C2263" w:rsidP="00EB6830">
      <w:pPr>
        <w:spacing w:line="276" w:lineRule="auto"/>
        <w:ind w:left="1134" w:hanging="720"/>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w:t>
      </w:r>
      <w:r w:rsidR="003E16A7" w:rsidRPr="00EB6830">
        <w:rPr>
          <w:rFonts w:asciiTheme="majorHAnsi" w:hAnsiTheme="majorHAnsi"/>
          <w:sz w:val="22"/>
          <w:szCs w:val="22"/>
        </w:rPr>
        <w:t xml:space="preserve"> the cells are also identical.</w:t>
      </w:r>
    </w:p>
    <w:p w:rsidR="003E16A7" w:rsidRPr="00EB6830" w:rsidRDefault="003E16A7" w:rsidP="003E16A7">
      <w:pPr>
        <w:ind w:left="720" w:hanging="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37440" behindDoc="1" locked="0" layoutInCell="1" allowOverlap="1">
            <wp:simplePos x="0" y="0"/>
            <wp:positionH relativeFrom="column">
              <wp:posOffset>1285875</wp:posOffset>
            </wp:positionH>
            <wp:positionV relativeFrom="paragraph">
              <wp:posOffset>91440</wp:posOffset>
            </wp:positionV>
            <wp:extent cx="4203700" cy="1133475"/>
            <wp:effectExtent l="19050" t="0" r="6350" b="0"/>
            <wp:wrapNone/>
            <wp:docPr id="28" name="Picture 177" descr="PHY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HY 008"/>
                    <pic:cNvPicPr>
                      <a:picLocks noChangeAspect="1" noChangeArrowheads="1"/>
                    </pic:cNvPicPr>
                  </pic:nvPicPr>
                  <pic:blipFill>
                    <a:blip r:embed="rId88" cstate="print"/>
                    <a:srcRect/>
                    <a:stretch>
                      <a:fillRect/>
                    </a:stretch>
                  </pic:blipFill>
                  <pic:spPr bwMode="auto">
                    <a:xfrm>
                      <a:off x="0" y="0"/>
                      <a:ext cx="4203700" cy="1133475"/>
                    </a:xfrm>
                    <a:prstGeom prst="rect">
                      <a:avLst/>
                    </a:prstGeom>
                    <a:noFill/>
                    <a:ln w="9525">
                      <a:noFill/>
                      <a:miter lim="800000"/>
                      <a:headEnd/>
                      <a:tailEnd/>
                    </a:ln>
                  </pic:spPr>
                </pic:pic>
              </a:graphicData>
            </a:graphic>
          </wp:anchor>
        </w:drawing>
      </w:r>
      <w:r w:rsidRPr="00EB6830">
        <w:rPr>
          <w:rFonts w:asciiTheme="majorHAnsi" w:hAnsiTheme="majorHAnsi"/>
          <w:sz w:val="22"/>
          <w:szCs w:val="22"/>
        </w:rPr>
        <w:tab/>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ind w:left="720" w:hanging="720"/>
        <w:rPr>
          <w:rFonts w:asciiTheme="majorHAnsi" w:hAnsiTheme="majorHAnsi"/>
          <w:sz w:val="22"/>
          <w:szCs w:val="22"/>
        </w:rPr>
      </w:pPr>
      <w:r w:rsidRPr="00EB6830">
        <w:rPr>
          <w:rFonts w:asciiTheme="majorHAnsi" w:hAnsiTheme="majorHAnsi"/>
          <w:sz w:val="22"/>
          <w:szCs w:val="22"/>
        </w:rPr>
        <w:tab/>
        <w:t xml:space="preserve">      State with reason, in which circuit the lamp will be lit for longer period.</w:t>
      </w:r>
      <w:r w:rsidR="00EB6830">
        <w:rPr>
          <w:rFonts w:asciiTheme="majorHAnsi" w:hAnsiTheme="majorHAnsi"/>
          <w:sz w:val="22"/>
          <w:szCs w:val="22"/>
        </w:rPr>
        <w:t xml:space="preserve">  </w:t>
      </w:r>
      <w:r w:rsidRPr="00EB6830">
        <w:rPr>
          <w:rFonts w:asciiTheme="majorHAnsi" w:hAnsiTheme="majorHAnsi"/>
          <w:sz w:val="22"/>
          <w:szCs w:val="22"/>
        </w:rPr>
        <w:t xml:space="preserve"> (2 marks)</w:t>
      </w:r>
    </w:p>
    <w:p w:rsidR="003E16A7" w:rsidRPr="00EB6830" w:rsidRDefault="003E16A7" w:rsidP="003E16A7">
      <w:pPr>
        <w:rPr>
          <w:rFonts w:asciiTheme="majorHAnsi" w:hAnsiTheme="majorHAnsi"/>
          <w:sz w:val="22"/>
          <w:szCs w:val="22"/>
          <w:lang w:val="en-US" w:eastAsia="en-US"/>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9.          2004 Q9 P1</w:t>
      </w:r>
    </w:p>
    <w:p w:rsidR="003E16A7" w:rsidRPr="00EB6830" w:rsidRDefault="00EB6830" w:rsidP="003E16A7">
      <w:pPr>
        <w:rPr>
          <w:rFonts w:asciiTheme="majorHAnsi" w:hAnsiTheme="majorHAnsi"/>
          <w:sz w:val="22"/>
          <w:szCs w:val="22"/>
        </w:rPr>
      </w:pPr>
      <w:r>
        <w:rPr>
          <w:rFonts w:asciiTheme="majorHAnsi" w:hAnsiTheme="majorHAnsi"/>
          <w:sz w:val="22"/>
          <w:szCs w:val="22"/>
        </w:rPr>
        <w:tab/>
        <w:t xml:space="preserve">      </w:t>
      </w:r>
      <w:r w:rsidR="003E16A7" w:rsidRPr="00EB6830">
        <w:rPr>
          <w:rFonts w:asciiTheme="majorHAnsi" w:hAnsiTheme="majorHAnsi"/>
          <w:sz w:val="22"/>
          <w:szCs w:val="22"/>
        </w:rPr>
        <w:t>State the purpose of Manganese dioxide in a dry cell</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10.          2004 Q15 P1</w:t>
      </w:r>
    </w:p>
    <w:p w:rsidR="005C2263" w:rsidRPr="00EB6830" w:rsidRDefault="003E16A7" w:rsidP="00EB6830">
      <w:pPr>
        <w:spacing w:line="276" w:lineRule="auto"/>
        <w:rPr>
          <w:rFonts w:asciiTheme="majorHAnsi" w:hAnsiTheme="majorHAnsi"/>
          <w:sz w:val="22"/>
          <w:szCs w:val="22"/>
        </w:rPr>
      </w:pPr>
      <w:r w:rsidRPr="00EB6830">
        <w:rPr>
          <w:rFonts w:asciiTheme="majorHAnsi" w:hAnsiTheme="majorHAnsi"/>
          <w:sz w:val="22"/>
          <w:szCs w:val="22"/>
        </w:rPr>
        <w:tab/>
        <w:t xml:space="preserve">      </w:t>
      </w:r>
      <w:r w:rsidRPr="00EB6830">
        <w:rPr>
          <w:rFonts w:asciiTheme="majorHAnsi" w:hAnsiTheme="majorHAnsi"/>
          <w:b/>
          <w:sz w:val="22"/>
          <w:szCs w:val="22"/>
        </w:rPr>
        <w:t>Figure 10</w:t>
      </w:r>
      <w:r w:rsidRPr="00EB6830">
        <w:rPr>
          <w:rFonts w:asciiTheme="majorHAnsi" w:hAnsiTheme="majorHAnsi"/>
          <w:sz w:val="22"/>
          <w:szCs w:val="22"/>
        </w:rPr>
        <w:t xml:space="preserve"> show two circuits in which identical dry cells and identical </w:t>
      </w:r>
    </w:p>
    <w:p w:rsidR="003E16A7" w:rsidRPr="00EB6830" w:rsidRDefault="005C2263" w:rsidP="00EB6830">
      <w:pPr>
        <w:spacing w:line="276" w:lineRule="auto"/>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003E16A7" w:rsidRPr="00EB6830">
        <w:rPr>
          <w:rFonts w:asciiTheme="majorHAnsi" w:hAnsiTheme="majorHAnsi"/>
          <w:sz w:val="22"/>
          <w:szCs w:val="22"/>
        </w:rPr>
        <w:t>bulbs are</w:t>
      </w:r>
      <w:r w:rsidRPr="00EB6830">
        <w:rPr>
          <w:rFonts w:asciiTheme="majorHAnsi" w:hAnsiTheme="majorHAnsi"/>
          <w:sz w:val="22"/>
          <w:szCs w:val="22"/>
        </w:rPr>
        <w:t xml:space="preserve"> </w:t>
      </w:r>
      <w:r w:rsidR="003E16A7" w:rsidRPr="00EB6830">
        <w:rPr>
          <w:rFonts w:asciiTheme="majorHAnsi" w:hAnsiTheme="majorHAnsi"/>
          <w:sz w:val="22"/>
          <w:szCs w:val="22"/>
        </w:rPr>
        <w:t>used. Use the information in the figure to answer questions 10 and 11.</w:t>
      </w:r>
    </w:p>
    <w:p w:rsidR="003E16A7" w:rsidRPr="00EB6830" w:rsidRDefault="003E16A7" w:rsidP="003E16A7">
      <w:pPr>
        <w:ind w:left="1440" w:hanging="720"/>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36416" behindDoc="1" locked="0" layoutInCell="1" allowOverlap="1">
            <wp:simplePos x="0" y="0"/>
            <wp:positionH relativeFrom="column">
              <wp:posOffset>914400</wp:posOffset>
            </wp:positionH>
            <wp:positionV relativeFrom="paragraph">
              <wp:posOffset>60325</wp:posOffset>
            </wp:positionV>
            <wp:extent cx="4943475" cy="1104900"/>
            <wp:effectExtent l="19050" t="0" r="9525" b="0"/>
            <wp:wrapNone/>
            <wp:docPr id="29" name="Picture 195" descr="PHY 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HY 010"/>
                    <pic:cNvPicPr>
                      <a:picLocks noChangeAspect="1" noChangeArrowheads="1"/>
                    </pic:cNvPicPr>
                  </pic:nvPicPr>
                  <pic:blipFill>
                    <a:blip r:embed="rId89" cstate="print"/>
                    <a:srcRect/>
                    <a:stretch>
                      <a:fillRect/>
                    </a:stretch>
                  </pic:blipFill>
                  <pic:spPr bwMode="auto">
                    <a:xfrm>
                      <a:off x="0" y="0"/>
                      <a:ext cx="4943475" cy="1104900"/>
                    </a:xfrm>
                    <a:prstGeom prst="rect">
                      <a:avLst/>
                    </a:prstGeom>
                    <a:noFill/>
                    <a:ln w="9525">
                      <a:noFill/>
                      <a:miter lim="800000"/>
                      <a:headEnd/>
                      <a:tailEnd/>
                    </a:ln>
                  </pic:spPr>
                </pic:pic>
              </a:graphicData>
            </a:graphic>
          </wp:anchor>
        </w:drawing>
      </w:r>
    </w:p>
    <w:p w:rsidR="003E16A7" w:rsidRPr="00EB6830" w:rsidRDefault="003E16A7" w:rsidP="003E16A7">
      <w:pPr>
        <w:ind w:left="1440" w:hanging="720"/>
        <w:rPr>
          <w:rFonts w:asciiTheme="majorHAnsi" w:hAnsiTheme="majorHAnsi"/>
          <w:sz w:val="22"/>
          <w:szCs w:val="22"/>
        </w:rPr>
      </w:pPr>
    </w:p>
    <w:p w:rsidR="003E16A7" w:rsidRPr="00EB6830" w:rsidRDefault="003E16A7" w:rsidP="003E16A7">
      <w:pPr>
        <w:ind w:left="1440" w:hanging="720"/>
        <w:rPr>
          <w:rFonts w:asciiTheme="majorHAnsi" w:hAnsiTheme="majorHAnsi"/>
          <w:sz w:val="22"/>
          <w:szCs w:val="22"/>
        </w:rPr>
      </w:pPr>
    </w:p>
    <w:p w:rsidR="003E16A7" w:rsidRPr="00EB6830" w:rsidRDefault="003E16A7" w:rsidP="003E16A7">
      <w:pPr>
        <w:ind w:left="1440" w:hanging="720"/>
        <w:rPr>
          <w:rFonts w:asciiTheme="majorHAnsi" w:hAnsiTheme="majorHAnsi"/>
          <w:sz w:val="22"/>
          <w:szCs w:val="22"/>
        </w:rPr>
      </w:pPr>
    </w:p>
    <w:p w:rsidR="003E16A7" w:rsidRPr="00EB6830" w:rsidRDefault="003E16A7" w:rsidP="003E16A7">
      <w:pPr>
        <w:ind w:left="1440" w:hanging="720"/>
        <w:rPr>
          <w:rFonts w:asciiTheme="majorHAnsi" w:hAnsiTheme="majorHAnsi"/>
          <w:sz w:val="22"/>
          <w:szCs w:val="22"/>
        </w:rPr>
      </w:pPr>
    </w:p>
    <w:p w:rsidR="003E16A7" w:rsidRPr="00EB6830" w:rsidRDefault="003E16A7" w:rsidP="003E16A7">
      <w:pPr>
        <w:ind w:left="1440" w:hanging="720"/>
        <w:rPr>
          <w:rFonts w:asciiTheme="majorHAnsi" w:hAnsiTheme="majorHAnsi"/>
          <w:sz w:val="22"/>
          <w:szCs w:val="22"/>
        </w:rPr>
      </w:pPr>
    </w:p>
    <w:p w:rsidR="003E16A7" w:rsidRPr="00EB6830" w:rsidRDefault="003E16A7" w:rsidP="003E16A7">
      <w:pPr>
        <w:ind w:left="1440" w:hanging="720"/>
        <w:rPr>
          <w:rFonts w:asciiTheme="majorHAnsi" w:hAnsiTheme="majorHAnsi"/>
          <w:sz w:val="22"/>
          <w:szCs w:val="22"/>
        </w:rPr>
      </w:pPr>
    </w:p>
    <w:p w:rsidR="00262527" w:rsidRPr="00EB6830" w:rsidRDefault="00262527" w:rsidP="003E16A7">
      <w:pPr>
        <w:ind w:left="1440" w:hanging="720"/>
        <w:rPr>
          <w:rFonts w:asciiTheme="majorHAnsi" w:hAnsiTheme="majorHAnsi"/>
          <w:sz w:val="22"/>
          <w:szCs w:val="22"/>
        </w:rPr>
      </w:pPr>
    </w:p>
    <w:p w:rsidR="00EB6830" w:rsidRDefault="003E16A7" w:rsidP="00EB6830">
      <w:pPr>
        <w:spacing w:line="276" w:lineRule="auto"/>
        <w:ind w:left="1134" w:hanging="1134"/>
        <w:rPr>
          <w:rFonts w:asciiTheme="majorHAnsi" w:hAnsiTheme="majorHAnsi"/>
          <w:sz w:val="22"/>
          <w:szCs w:val="22"/>
        </w:rPr>
      </w:pPr>
      <w:r w:rsidRPr="00EB6830">
        <w:rPr>
          <w:rFonts w:asciiTheme="majorHAnsi" w:hAnsiTheme="majorHAnsi"/>
          <w:sz w:val="22"/>
          <w:szCs w:val="22"/>
        </w:rPr>
        <w:tab/>
      </w:r>
      <w:r w:rsidR="00EB6830">
        <w:rPr>
          <w:rFonts w:asciiTheme="majorHAnsi" w:hAnsiTheme="majorHAnsi"/>
          <w:sz w:val="22"/>
          <w:szCs w:val="22"/>
        </w:rPr>
        <w:t xml:space="preserve"> </w:t>
      </w:r>
      <w:r w:rsidRPr="00EB6830">
        <w:rPr>
          <w:rFonts w:asciiTheme="majorHAnsi" w:hAnsiTheme="majorHAnsi"/>
          <w:sz w:val="22"/>
          <w:szCs w:val="22"/>
        </w:rPr>
        <w:t xml:space="preserve">Explain why the bulb in Figure 10(10) will be brighter than each of the </w:t>
      </w:r>
    </w:p>
    <w:p w:rsidR="003E16A7" w:rsidRPr="00EB6830" w:rsidRDefault="00EB6830" w:rsidP="00EB6830">
      <w:pPr>
        <w:spacing w:line="276" w:lineRule="auto"/>
        <w:ind w:left="1134" w:hanging="1134"/>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 xml:space="preserve">bulbs in Figure 10 (a) </w:t>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r>
      <w:r w:rsidR="003E16A7" w:rsidRPr="00EB6830">
        <w:rPr>
          <w:rFonts w:asciiTheme="majorHAnsi" w:hAnsiTheme="majorHAnsi"/>
          <w:sz w:val="22"/>
          <w:szCs w:val="22"/>
        </w:rPr>
        <w:tab/>
        <w:t xml:space="preserve"> (2 marks)</w:t>
      </w:r>
    </w:p>
    <w:p w:rsidR="003E16A7" w:rsidRPr="00EB6830" w:rsidRDefault="003E16A7" w:rsidP="003E16A7">
      <w:pPr>
        <w:ind w:left="720" w:hanging="720"/>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11.          2004 Q16 P1</w:t>
      </w:r>
    </w:p>
    <w:p w:rsidR="00EB6830" w:rsidRDefault="003E16A7" w:rsidP="00EB6830">
      <w:pPr>
        <w:spacing w:line="276" w:lineRule="auto"/>
        <w:ind w:left="1134" w:hanging="720"/>
        <w:rPr>
          <w:rFonts w:asciiTheme="majorHAnsi" w:hAnsiTheme="majorHAnsi"/>
          <w:sz w:val="22"/>
          <w:szCs w:val="22"/>
        </w:rPr>
      </w:pPr>
      <w:r w:rsidRPr="00EB6830">
        <w:rPr>
          <w:rFonts w:asciiTheme="majorHAnsi" w:hAnsiTheme="majorHAnsi"/>
          <w:sz w:val="22"/>
          <w:szCs w:val="22"/>
        </w:rPr>
        <w:tab/>
        <w:t>Give the reason why the cells in figure 10(b) can be used for a longer</w:t>
      </w:r>
    </w:p>
    <w:p w:rsidR="003E16A7" w:rsidRPr="00EB6830" w:rsidRDefault="00EB6830" w:rsidP="00EB6830">
      <w:pPr>
        <w:spacing w:line="276" w:lineRule="auto"/>
        <w:ind w:left="1134" w:hanging="720"/>
        <w:rPr>
          <w:rFonts w:asciiTheme="majorHAnsi" w:hAnsiTheme="majorHAnsi"/>
          <w:sz w:val="22"/>
          <w:szCs w:val="22"/>
        </w:rPr>
      </w:pPr>
      <w:r>
        <w:rPr>
          <w:rFonts w:asciiTheme="majorHAnsi" w:hAnsiTheme="majorHAnsi"/>
          <w:sz w:val="22"/>
          <w:szCs w:val="22"/>
        </w:rPr>
        <w:t xml:space="preserve">              </w:t>
      </w:r>
      <w:r w:rsidR="003E16A7" w:rsidRPr="00EB6830">
        <w:rPr>
          <w:rFonts w:asciiTheme="majorHAnsi" w:hAnsiTheme="majorHAnsi"/>
          <w:sz w:val="22"/>
          <w:szCs w:val="22"/>
        </w:rPr>
        <w:t xml:space="preserve"> period than the cells in Figure 10 (a)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003E16A7" w:rsidRPr="00EB6830">
        <w:rPr>
          <w:rFonts w:asciiTheme="majorHAnsi" w:hAnsiTheme="majorHAnsi"/>
          <w:sz w:val="22"/>
          <w:szCs w:val="22"/>
        </w:rPr>
        <w:t>(1 mark)</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12.         2005 Q9 P1</w:t>
      </w:r>
    </w:p>
    <w:p w:rsidR="00EB6830" w:rsidRDefault="003E16A7" w:rsidP="00EB6830">
      <w:pPr>
        <w:spacing w:line="276" w:lineRule="auto"/>
        <w:ind w:left="1080"/>
        <w:rPr>
          <w:rFonts w:asciiTheme="majorHAnsi" w:hAnsiTheme="majorHAnsi"/>
          <w:sz w:val="22"/>
          <w:szCs w:val="22"/>
        </w:rPr>
      </w:pPr>
      <w:r w:rsidRPr="00EB6830">
        <w:rPr>
          <w:rFonts w:asciiTheme="majorHAnsi" w:hAnsiTheme="majorHAnsi"/>
          <w:b/>
          <w:sz w:val="22"/>
          <w:szCs w:val="22"/>
        </w:rPr>
        <w:t>Fig 7</w:t>
      </w:r>
      <w:r w:rsidRPr="00EB6830">
        <w:rPr>
          <w:rFonts w:asciiTheme="majorHAnsi" w:hAnsiTheme="majorHAnsi"/>
          <w:sz w:val="22"/>
          <w:szCs w:val="22"/>
        </w:rPr>
        <w:t xml:space="preserve"> shows the features of a dry cell(Leclanche’).  Use the information </w:t>
      </w:r>
    </w:p>
    <w:p w:rsidR="003E16A7" w:rsidRPr="00EB6830" w:rsidRDefault="003E16A7" w:rsidP="00EB6830">
      <w:pPr>
        <w:spacing w:line="276" w:lineRule="auto"/>
        <w:ind w:left="1080"/>
        <w:rPr>
          <w:rFonts w:asciiTheme="majorHAnsi" w:hAnsiTheme="majorHAnsi"/>
          <w:sz w:val="22"/>
          <w:szCs w:val="22"/>
        </w:rPr>
      </w:pPr>
      <w:r w:rsidRPr="00EB6830">
        <w:rPr>
          <w:rFonts w:asciiTheme="majorHAnsi" w:hAnsiTheme="majorHAnsi"/>
          <w:sz w:val="22"/>
          <w:szCs w:val="22"/>
        </w:rPr>
        <w:t>in the figure to answer question 12 and 13</w:t>
      </w:r>
    </w:p>
    <w:p w:rsidR="003E16A7" w:rsidRPr="00EB6830" w:rsidRDefault="003E16A7" w:rsidP="003E16A7">
      <w:pPr>
        <w:rPr>
          <w:rFonts w:asciiTheme="majorHAnsi" w:hAnsiTheme="majorHAnsi"/>
          <w:sz w:val="22"/>
          <w:szCs w:val="22"/>
        </w:rPr>
      </w:pPr>
      <w:r w:rsidRPr="00EB6830">
        <w:rPr>
          <w:rFonts w:asciiTheme="majorHAnsi" w:hAnsiTheme="majorHAnsi"/>
          <w:noProof/>
          <w:sz w:val="22"/>
          <w:szCs w:val="22"/>
          <w:lang w:val="en-US" w:eastAsia="en-US"/>
        </w:rPr>
        <w:drawing>
          <wp:anchor distT="0" distB="0" distL="114300" distR="114300" simplePos="0" relativeHeight="251835392" behindDoc="1" locked="0" layoutInCell="1" allowOverlap="1">
            <wp:simplePos x="0" y="0"/>
            <wp:positionH relativeFrom="column">
              <wp:posOffset>1828800</wp:posOffset>
            </wp:positionH>
            <wp:positionV relativeFrom="paragraph">
              <wp:posOffset>120015</wp:posOffset>
            </wp:positionV>
            <wp:extent cx="2019300" cy="1895475"/>
            <wp:effectExtent l="19050" t="0" r="0" b="0"/>
            <wp:wrapNone/>
            <wp:docPr id="107" name="Picture 235" descr="PHY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PHY 007"/>
                    <pic:cNvPicPr>
                      <a:picLocks noChangeAspect="1" noChangeArrowheads="1"/>
                    </pic:cNvPicPr>
                  </pic:nvPicPr>
                  <pic:blipFill>
                    <a:blip r:embed="rId90" cstate="print"/>
                    <a:srcRect/>
                    <a:stretch>
                      <a:fillRect/>
                    </a:stretch>
                  </pic:blipFill>
                  <pic:spPr bwMode="auto">
                    <a:xfrm>
                      <a:off x="0" y="0"/>
                      <a:ext cx="2025302" cy="1901109"/>
                    </a:xfrm>
                    <a:prstGeom prst="rect">
                      <a:avLst/>
                    </a:prstGeom>
                    <a:noFill/>
                    <a:ln w="9525">
                      <a:noFill/>
                      <a:miter lim="800000"/>
                      <a:headEnd/>
                      <a:tailEnd/>
                    </a:ln>
                  </pic:spPr>
                </pic:pic>
              </a:graphicData>
            </a:graphic>
          </wp:anchor>
        </w:drawing>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sz w:val="22"/>
          <w:szCs w:val="22"/>
        </w:rPr>
        <w:t xml:space="preserve">                                  </w:t>
      </w:r>
      <w:r w:rsidRPr="00EB6830">
        <w:rPr>
          <w:rFonts w:asciiTheme="majorHAnsi" w:hAnsiTheme="majorHAnsi"/>
          <w:b/>
          <w:sz w:val="22"/>
          <w:szCs w:val="22"/>
        </w:rPr>
        <w:t>Fig 7</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p>
    <w:p w:rsidR="00262527" w:rsidRPr="00EB6830" w:rsidRDefault="00262527" w:rsidP="003E16A7">
      <w:pPr>
        <w:rPr>
          <w:rFonts w:asciiTheme="majorHAnsi" w:hAnsiTheme="majorHAnsi"/>
          <w:sz w:val="22"/>
          <w:szCs w:val="22"/>
        </w:rPr>
      </w:pPr>
    </w:p>
    <w:p w:rsidR="00262527" w:rsidRDefault="00262527" w:rsidP="003E16A7">
      <w:pPr>
        <w:rPr>
          <w:rFonts w:asciiTheme="majorHAnsi" w:hAnsiTheme="majorHAnsi"/>
          <w:sz w:val="22"/>
          <w:szCs w:val="22"/>
        </w:rPr>
      </w:pPr>
    </w:p>
    <w:p w:rsidR="00EB6830" w:rsidRPr="00EB6830" w:rsidRDefault="00EB6830" w:rsidP="003E16A7">
      <w:pPr>
        <w:rPr>
          <w:rFonts w:asciiTheme="majorHAnsi" w:hAnsiTheme="majorHAnsi"/>
          <w:sz w:val="22"/>
          <w:szCs w:val="22"/>
        </w:rPr>
      </w:pPr>
    </w:p>
    <w:p w:rsidR="003E16A7" w:rsidRPr="00EB6830" w:rsidRDefault="003E16A7" w:rsidP="003E16A7">
      <w:pPr>
        <w:rPr>
          <w:rFonts w:asciiTheme="majorHAnsi" w:hAnsiTheme="majorHAnsi"/>
          <w:sz w:val="22"/>
          <w:szCs w:val="22"/>
        </w:rPr>
      </w:pPr>
      <w:r w:rsidRPr="00EB6830">
        <w:rPr>
          <w:rFonts w:asciiTheme="majorHAnsi" w:hAnsiTheme="majorHAnsi"/>
          <w:sz w:val="22"/>
          <w:szCs w:val="22"/>
        </w:rPr>
        <w:tab/>
      </w:r>
    </w:p>
    <w:p w:rsidR="003E16A7" w:rsidRPr="00EB6830" w:rsidRDefault="003E16A7" w:rsidP="003E16A7">
      <w:pPr>
        <w:rPr>
          <w:rFonts w:asciiTheme="majorHAnsi" w:hAnsiTheme="majorHAnsi"/>
          <w:sz w:val="22"/>
          <w:szCs w:val="22"/>
        </w:rPr>
      </w:pPr>
      <w:r w:rsidRPr="00EB6830">
        <w:rPr>
          <w:rFonts w:asciiTheme="majorHAnsi" w:hAnsiTheme="majorHAnsi"/>
          <w:sz w:val="22"/>
          <w:szCs w:val="22"/>
        </w:rPr>
        <w:tab/>
        <w:t xml:space="preserve">        State the polarities of the parts labelled A and B.</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w:t>
      </w:r>
      <w:r w:rsidR="00EB6830">
        <w:rPr>
          <w:rFonts w:asciiTheme="majorHAnsi" w:hAnsiTheme="majorHAnsi"/>
          <w:sz w:val="22"/>
          <w:szCs w:val="22"/>
        </w:rPr>
        <w:tab/>
        <w:t xml:space="preserve"> </w:t>
      </w:r>
      <w:r w:rsidRPr="00EB6830">
        <w:rPr>
          <w:rFonts w:asciiTheme="majorHAnsi" w:hAnsiTheme="majorHAnsi"/>
          <w:sz w:val="22"/>
          <w:szCs w:val="22"/>
        </w:rPr>
        <w:t>(1 mark)</w:t>
      </w:r>
    </w:p>
    <w:p w:rsidR="003E16A7" w:rsidRPr="00EB6830" w:rsidRDefault="003E16A7" w:rsidP="003E16A7">
      <w:pPr>
        <w:rPr>
          <w:rFonts w:asciiTheme="majorHAnsi" w:hAnsiTheme="majorHAnsi"/>
          <w:sz w:val="22"/>
          <w:szCs w:val="22"/>
          <w:lang w:val="en-US" w:eastAsia="en-US"/>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13.          2005 Q10 P1</w:t>
      </w:r>
    </w:p>
    <w:p w:rsidR="003E16A7" w:rsidRPr="00EB6830" w:rsidRDefault="003E16A7" w:rsidP="003E16A7">
      <w:pPr>
        <w:rPr>
          <w:rFonts w:asciiTheme="majorHAnsi" w:hAnsiTheme="majorHAnsi"/>
          <w:sz w:val="22"/>
          <w:szCs w:val="22"/>
        </w:rPr>
      </w:pPr>
      <w:r w:rsidRPr="00EB6830">
        <w:rPr>
          <w:rFonts w:asciiTheme="majorHAnsi" w:hAnsiTheme="majorHAnsi"/>
          <w:sz w:val="22"/>
          <w:szCs w:val="22"/>
        </w:rPr>
        <w:tab/>
        <w:t xml:space="preserve">         Name the chemical substance in the parts labelled C and D</w:t>
      </w:r>
      <w:r w:rsidRPr="00EB6830">
        <w:rPr>
          <w:rFonts w:asciiTheme="majorHAnsi" w:hAnsiTheme="majorHAnsi"/>
          <w:sz w:val="22"/>
          <w:szCs w:val="22"/>
        </w:rPr>
        <w:tab/>
      </w:r>
      <w:r w:rsidRPr="00EB6830">
        <w:rPr>
          <w:rFonts w:asciiTheme="majorHAnsi" w:hAnsiTheme="majorHAnsi"/>
          <w:sz w:val="22"/>
          <w:szCs w:val="22"/>
        </w:rPr>
        <w:tab/>
        <w:t xml:space="preserve"> (2 marks)</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lastRenderedPageBreak/>
        <w:t>14.          2006 Q4 P2</w:t>
      </w:r>
    </w:p>
    <w:p w:rsidR="00EB6830" w:rsidRDefault="003E16A7" w:rsidP="00EB6830">
      <w:pPr>
        <w:spacing w:line="276" w:lineRule="auto"/>
        <w:ind w:left="1080"/>
        <w:rPr>
          <w:rFonts w:asciiTheme="majorHAnsi" w:hAnsiTheme="majorHAnsi"/>
          <w:sz w:val="22"/>
          <w:szCs w:val="22"/>
        </w:rPr>
      </w:pPr>
      <w:r w:rsidRPr="00EB6830">
        <w:rPr>
          <w:rFonts w:asciiTheme="majorHAnsi" w:hAnsiTheme="majorHAnsi"/>
          <w:sz w:val="22"/>
          <w:szCs w:val="22"/>
        </w:rPr>
        <w:t xml:space="preserve">State a reason why the caps of the cells of a lead- acid battery are </w:t>
      </w:r>
    </w:p>
    <w:p w:rsidR="003E16A7" w:rsidRPr="00EB6830" w:rsidRDefault="003E16A7" w:rsidP="00EB6830">
      <w:pPr>
        <w:spacing w:line="276" w:lineRule="auto"/>
        <w:ind w:left="1080"/>
        <w:rPr>
          <w:rFonts w:asciiTheme="majorHAnsi" w:hAnsiTheme="majorHAnsi"/>
          <w:sz w:val="22"/>
          <w:szCs w:val="22"/>
        </w:rPr>
      </w:pPr>
      <w:r w:rsidRPr="00EB6830">
        <w:rPr>
          <w:rFonts w:asciiTheme="majorHAnsi" w:hAnsiTheme="majorHAnsi"/>
          <w:sz w:val="22"/>
          <w:szCs w:val="22"/>
        </w:rPr>
        <w:t>opened when chargi</w:t>
      </w:r>
      <w:r w:rsidR="00EB6830">
        <w:rPr>
          <w:rFonts w:asciiTheme="majorHAnsi" w:hAnsiTheme="majorHAnsi"/>
          <w:sz w:val="22"/>
          <w:szCs w:val="22"/>
        </w:rPr>
        <w:t>ng the battery.</w:t>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r>
      <w:r w:rsidR="00EB6830">
        <w:rPr>
          <w:rFonts w:asciiTheme="majorHAnsi" w:hAnsiTheme="majorHAnsi"/>
          <w:sz w:val="22"/>
          <w:szCs w:val="22"/>
        </w:rPr>
        <w:tab/>
        <w:t xml:space="preserve"> </w:t>
      </w:r>
      <w:r w:rsidRPr="00EB6830">
        <w:rPr>
          <w:rFonts w:asciiTheme="majorHAnsi" w:hAnsiTheme="majorHAnsi"/>
          <w:sz w:val="22"/>
          <w:szCs w:val="22"/>
        </w:rPr>
        <w:t>(1 mark)</w:t>
      </w:r>
    </w:p>
    <w:p w:rsidR="003E16A7" w:rsidRPr="00EB6830" w:rsidRDefault="003E16A7" w:rsidP="003E16A7">
      <w:pPr>
        <w:ind w:left="1224"/>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15.          2007 Q2 P2</w:t>
      </w:r>
    </w:p>
    <w:p w:rsidR="003E16A7" w:rsidRPr="00EB6830" w:rsidRDefault="00EB6830" w:rsidP="003E16A7">
      <w:pPr>
        <w:rPr>
          <w:rFonts w:asciiTheme="majorHAnsi" w:hAnsiTheme="majorHAnsi"/>
          <w:sz w:val="22"/>
          <w:szCs w:val="22"/>
        </w:rPr>
      </w:pPr>
      <w:r>
        <w:rPr>
          <w:rFonts w:asciiTheme="majorHAnsi" w:hAnsiTheme="majorHAnsi"/>
          <w:sz w:val="22"/>
          <w:szCs w:val="22"/>
        </w:rPr>
        <w:tab/>
        <w:t xml:space="preserve">        </w:t>
      </w:r>
      <w:r w:rsidR="003E16A7" w:rsidRPr="00EB6830">
        <w:rPr>
          <w:rFonts w:asciiTheme="majorHAnsi" w:hAnsiTheme="majorHAnsi"/>
          <w:sz w:val="22"/>
          <w:szCs w:val="22"/>
        </w:rPr>
        <w:t xml:space="preserve">State one advantage of an alkaline cell over a lead – acid cell </w:t>
      </w:r>
      <w:r w:rsidR="003E16A7" w:rsidRPr="00EB6830">
        <w:rPr>
          <w:rFonts w:asciiTheme="majorHAnsi" w:hAnsiTheme="majorHAnsi"/>
          <w:sz w:val="22"/>
          <w:szCs w:val="22"/>
        </w:rPr>
        <w:tab/>
      </w:r>
      <w:r w:rsidR="003E16A7" w:rsidRPr="00EB6830">
        <w:rPr>
          <w:rFonts w:asciiTheme="majorHAnsi" w:hAnsiTheme="majorHAnsi"/>
          <w:sz w:val="22"/>
          <w:szCs w:val="22"/>
        </w:rPr>
        <w:tab/>
        <w:t xml:space="preserve"> (1 mark)</w:t>
      </w:r>
    </w:p>
    <w:p w:rsidR="003E16A7" w:rsidRPr="00EB6830" w:rsidRDefault="003E16A7" w:rsidP="003E16A7">
      <w:pPr>
        <w:rPr>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16.          2009 Q4 P2</w:t>
      </w:r>
    </w:p>
    <w:p w:rsidR="00EB6830" w:rsidRDefault="003E16A7" w:rsidP="00EB6830">
      <w:pPr>
        <w:spacing w:line="276" w:lineRule="auto"/>
        <w:ind w:left="1080"/>
        <w:rPr>
          <w:rFonts w:asciiTheme="majorHAnsi" w:hAnsiTheme="majorHAnsi"/>
          <w:sz w:val="22"/>
          <w:szCs w:val="22"/>
        </w:rPr>
      </w:pPr>
      <w:r w:rsidRPr="00EB6830">
        <w:rPr>
          <w:rFonts w:asciiTheme="majorHAnsi" w:hAnsiTheme="majorHAnsi"/>
          <w:bCs/>
          <w:sz w:val="22"/>
          <w:szCs w:val="22"/>
        </w:rPr>
        <w:t xml:space="preserve">Give a reason why it is </w:t>
      </w:r>
      <w:r w:rsidRPr="00EB6830">
        <w:rPr>
          <w:rFonts w:asciiTheme="majorHAnsi" w:hAnsiTheme="majorHAnsi"/>
          <w:sz w:val="22"/>
          <w:szCs w:val="22"/>
        </w:rPr>
        <w:t xml:space="preserve">necessary </w:t>
      </w:r>
      <w:r w:rsidRPr="00EB6830">
        <w:rPr>
          <w:rFonts w:asciiTheme="majorHAnsi" w:hAnsiTheme="majorHAnsi"/>
          <w:bCs/>
          <w:sz w:val="22"/>
          <w:szCs w:val="22"/>
        </w:rPr>
        <w:t xml:space="preserve">to-leave the </w:t>
      </w:r>
      <w:r w:rsidRPr="00EB6830">
        <w:rPr>
          <w:rFonts w:asciiTheme="majorHAnsi" w:hAnsiTheme="majorHAnsi"/>
          <w:sz w:val="22"/>
          <w:szCs w:val="22"/>
        </w:rPr>
        <w:t xml:space="preserve">caps </w:t>
      </w:r>
      <w:r w:rsidRPr="00EB6830">
        <w:rPr>
          <w:rFonts w:asciiTheme="majorHAnsi" w:hAnsiTheme="majorHAnsi"/>
          <w:bCs/>
          <w:sz w:val="22"/>
          <w:szCs w:val="22"/>
        </w:rPr>
        <w:t>of</w:t>
      </w:r>
      <w:r w:rsidRPr="00EB6830">
        <w:rPr>
          <w:rFonts w:asciiTheme="majorHAnsi" w:hAnsiTheme="majorHAnsi"/>
          <w:b/>
          <w:bCs/>
          <w:sz w:val="22"/>
          <w:szCs w:val="22"/>
        </w:rPr>
        <w:t xml:space="preserve"> </w:t>
      </w:r>
      <w:r w:rsidRPr="00EB6830">
        <w:rPr>
          <w:rFonts w:asciiTheme="majorHAnsi" w:hAnsiTheme="majorHAnsi"/>
          <w:sz w:val="22"/>
          <w:szCs w:val="22"/>
        </w:rPr>
        <w:t xml:space="preserve">the cells open </w:t>
      </w:r>
    </w:p>
    <w:p w:rsidR="003E16A7" w:rsidRPr="00EB6830" w:rsidRDefault="003E16A7" w:rsidP="00EB6830">
      <w:pPr>
        <w:spacing w:line="276" w:lineRule="auto"/>
        <w:ind w:left="1080"/>
        <w:rPr>
          <w:rFonts w:asciiTheme="majorHAnsi" w:hAnsiTheme="majorHAnsi"/>
          <w:b/>
          <w:sz w:val="22"/>
          <w:szCs w:val="22"/>
        </w:rPr>
      </w:pPr>
      <w:r w:rsidRPr="00EB6830">
        <w:rPr>
          <w:rFonts w:asciiTheme="majorHAnsi" w:hAnsiTheme="majorHAnsi"/>
          <w:bCs/>
          <w:sz w:val="22"/>
          <w:szCs w:val="22"/>
        </w:rPr>
        <w:t>when</w:t>
      </w:r>
      <w:r w:rsidRPr="00EB6830">
        <w:rPr>
          <w:rFonts w:asciiTheme="majorHAnsi" w:hAnsiTheme="majorHAnsi"/>
          <w:b/>
          <w:bCs/>
          <w:sz w:val="22"/>
          <w:szCs w:val="22"/>
        </w:rPr>
        <w:t xml:space="preserve"> </w:t>
      </w:r>
      <w:r w:rsidRPr="00EB6830">
        <w:rPr>
          <w:rFonts w:asciiTheme="majorHAnsi" w:hAnsiTheme="majorHAnsi"/>
          <w:sz w:val="22"/>
          <w:szCs w:val="22"/>
        </w:rPr>
        <w:t xml:space="preserve">charging an accumulator                                                 </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00EB6830">
        <w:rPr>
          <w:rFonts w:asciiTheme="majorHAnsi" w:hAnsiTheme="majorHAnsi"/>
          <w:sz w:val="22"/>
          <w:szCs w:val="22"/>
        </w:rPr>
        <w:t xml:space="preserve"> </w:t>
      </w:r>
      <w:r w:rsidRPr="00EB6830">
        <w:rPr>
          <w:rFonts w:asciiTheme="majorHAnsi" w:hAnsiTheme="majorHAnsi"/>
          <w:sz w:val="22"/>
          <w:szCs w:val="22"/>
        </w:rPr>
        <w:t xml:space="preserve"> (1 mark) </w:t>
      </w:r>
      <w:r w:rsidRPr="00EB6830">
        <w:rPr>
          <w:rFonts w:asciiTheme="majorHAnsi" w:hAnsiTheme="majorHAnsi"/>
          <w:sz w:val="22"/>
          <w:szCs w:val="22"/>
        </w:rPr>
        <w:br/>
      </w:r>
    </w:p>
    <w:p w:rsidR="003E16A7" w:rsidRDefault="003E16A7" w:rsidP="003E16A7">
      <w:pPr>
        <w:ind w:left="1272"/>
        <w:rPr>
          <w:b/>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 xml:space="preserve">17.         2010 Q17(a) P2                           </w:t>
      </w:r>
    </w:p>
    <w:p w:rsidR="00EB6830" w:rsidRDefault="003E16A7" w:rsidP="00EB6830">
      <w:pPr>
        <w:shd w:val="clear" w:color="auto" w:fill="FFFFFF"/>
        <w:ind w:left="1134" w:hanging="825"/>
        <w:rPr>
          <w:rFonts w:asciiTheme="majorHAnsi" w:hAnsiTheme="majorHAnsi"/>
          <w:color w:val="000000"/>
          <w:sz w:val="22"/>
          <w:szCs w:val="22"/>
        </w:rPr>
      </w:pPr>
      <w:r w:rsidRPr="00EB6830">
        <w:rPr>
          <w:rFonts w:asciiTheme="majorHAnsi" w:hAnsiTheme="majorHAnsi"/>
          <w:bCs/>
          <w:color w:val="000000"/>
          <w:sz w:val="22"/>
          <w:szCs w:val="22"/>
        </w:rPr>
        <w:t xml:space="preserve">              </w:t>
      </w:r>
      <w:r w:rsidRPr="00EB6830">
        <w:rPr>
          <w:rFonts w:asciiTheme="majorHAnsi" w:hAnsiTheme="majorHAnsi"/>
          <w:color w:val="000000"/>
          <w:sz w:val="22"/>
          <w:szCs w:val="22"/>
        </w:rPr>
        <w:t xml:space="preserve">(a) </w:t>
      </w:r>
      <w:r w:rsidRPr="00EB6830">
        <w:rPr>
          <w:rFonts w:asciiTheme="majorHAnsi" w:hAnsiTheme="majorHAnsi"/>
          <w:b/>
          <w:bCs/>
          <w:color w:val="000000"/>
          <w:sz w:val="22"/>
          <w:szCs w:val="22"/>
        </w:rPr>
        <w:t>Figure 12</w:t>
      </w:r>
      <w:r w:rsidRPr="00EB6830">
        <w:rPr>
          <w:rFonts w:asciiTheme="majorHAnsi" w:hAnsiTheme="majorHAnsi"/>
          <w:bCs/>
          <w:color w:val="000000"/>
          <w:sz w:val="22"/>
          <w:szCs w:val="22"/>
        </w:rPr>
        <w:t xml:space="preserve">, </w:t>
      </w:r>
      <w:r w:rsidRPr="00EB6830">
        <w:rPr>
          <w:rFonts w:asciiTheme="majorHAnsi" w:hAnsiTheme="majorHAnsi"/>
          <w:color w:val="000000"/>
          <w:sz w:val="22"/>
          <w:szCs w:val="22"/>
        </w:rPr>
        <w:t>shows an electrical circuit including three switches, Sj, S</w:t>
      </w:r>
      <w:r w:rsidRPr="00EB6830">
        <w:rPr>
          <w:rFonts w:asciiTheme="majorHAnsi" w:hAnsiTheme="majorHAnsi"/>
          <w:color w:val="000000"/>
          <w:sz w:val="22"/>
          <w:szCs w:val="22"/>
          <w:vertAlign w:val="subscript"/>
        </w:rPr>
        <w:t>2</w:t>
      </w:r>
      <w:r w:rsidRPr="00EB6830">
        <w:rPr>
          <w:rFonts w:asciiTheme="majorHAnsi" w:hAnsiTheme="majorHAnsi"/>
          <w:color w:val="000000"/>
          <w:sz w:val="22"/>
          <w:szCs w:val="22"/>
        </w:rPr>
        <w:t>, S</w:t>
      </w:r>
      <w:r w:rsidRPr="00EB6830">
        <w:rPr>
          <w:rFonts w:asciiTheme="majorHAnsi" w:hAnsiTheme="majorHAnsi"/>
          <w:color w:val="000000"/>
          <w:sz w:val="22"/>
          <w:szCs w:val="22"/>
          <w:vertAlign w:val="subscript"/>
        </w:rPr>
        <w:t>3</w:t>
      </w:r>
      <w:r w:rsidRPr="00EB6830">
        <w:rPr>
          <w:rFonts w:asciiTheme="majorHAnsi" w:hAnsiTheme="majorHAnsi"/>
          <w:color w:val="000000"/>
          <w:sz w:val="22"/>
          <w:szCs w:val="22"/>
        </w:rPr>
        <w:t xml:space="preserve">, </w:t>
      </w:r>
    </w:p>
    <w:p w:rsidR="00EB6830" w:rsidRDefault="00EB6830" w:rsidP="00EB6830">
      <w:pPr>
        <w:shd w:val="clear" w:color="auto" w:fill="FFFFFF"/>
        <w:ind w:left="1134" w:hanging="825"/>
        <w:rPr>
          <w:rFonts w:asciiTheme="majorHAnsi" w:hAnsiTheme="majorHAnsi"/>
          <w:color w:val="000000"/>
          <w:sz w:val="22"/>
          <w:szCs w:val="22"/>
        </w:rPr>
      </w:pPr>
      <w:r>
        <w:rPr>
          <w:rFonts w:asciiTheme="majorHAnsi" w:hAnsiTheme="majorHAnsi"/>
          <w:color w:val="000000"/>
          <w:sz w:val="22"/>
          <w:szCs w:val="22"/>
        </w:rPr>
        <w:t xml:space="preserve">                    </w:t>
      </w:r>
      <w:r w:rsidR="003E16A7" w:rsidRPr="00EB6830">
        <w:rPr>
          <w:rFonts w:asciiTheme="majorHAnsi" w:hAnsiTheme="majorHAnsi"/>
          <w:color w:val="000000"/>
          <w:sz w:val="22"/>
          <w:szCs w:val="22"/>
        </w:rPr>
        <w:t>and three identical lamps L,, L</w:t>
      </w:r>
      <w:r w:rsidR="003E16A7" w:rsidRPr="00EB6830">
        <w:rPr>
          <w:rFonts w:asciiTheme="majorHAnsi" w:hAnsiTheme="majorHAnsi"/>
          <w:color w:val="000000"/>
          <w:sz w:val="22"/>
          <w:szCs w:val="22"/>
          <w:vertAlign w:val="subscript"/>
        </w:rPr>
        <w:t>2</w:t>
      </w:r>
      <w:r w:rsidR="003E16A7" w:rsidRPr="00EB6830">
        <w:rPr>
          <w:rFonts w:asciiTheme="majorHAnsi" w:hAnsiTheme="majorHAnsi"/>
          <w:color w:val="000000"/>
          <w:sz w:val="22"/>
          <w:szCs w:val="22"/>
        </w:rPr>
        <w:t>, L</w:t>
      </w:r>
      <w:r w:rsidR="003E16A7" w:rsidRPr="00EB6830">
        <w:rPr>
          <w:rFonts w:asciiTheme="majorHAnsi" w:hAnsiTheme="majorHAnsi"/>
          <w:color w:val="000000"/>
          <w:sz w:val="22"/>
          <w:szCs w:val="22"/>
          <w:vertAlign w:val="subscript"/>
        </w:rPr>
        <w:t>3</w:t>
      </w:r>
      <w:r w:rsidR="003E16A7" w:rsidRPr="00EB6830">
        <w:rPr>
          <w:rFonts w:asciiTheme="majorHAnsi" w:hAnsiTheme="majorHAnsi"/>
          <w:color w:val="000000"/>
          <w:sz w:val="22"/>
          <w:szCs w:val="22"/>
        </w:rPr>
        <w:t xml:space="preserve">. A constant potential difference is </w:t>
      </w:r>
    </w:p>
    <w:p w:rsidR="003E16A7" w:rsidRPr="00EB6830" w:rsidRDefault="00EB6830" w:rsidP="00EB6830">
      <w:pPr>
        <w:shd w:val="clear" w:color="auto" w:fill="FFFFFF"/>
        <w:ind w:left="1134" w:hanging="825"/>
        <w:rPr>
          <w:rFonts w:asciiTheme="majorHAnsi" w:hAnsiTheme="majorHAnsi"/>
          <w:color w:val="000000"/>
          <w:sz w:val="22"/>
          <w:szCs w:val="22"/>
        </w:rPr>
      </w:pPr>
      <w:r>
        <w:rPr>
          <w:rFonts w:asciiTheme="majorHAnsi" w:hAnsiTheme="majorHAnsi"/>
          <w:color w:val="000000"/>
          <w:sz w:val="22"/>
          <w:szCs w:val="22"/>
        </w:rPr>
        <w:t xml:space="preserve">                    </w:t>
      </w:r>
      <w:r w:rsidR="003E16A7" w:rsidRPr="00EB6830">
        <w:rPr>
          <w:rFonts w:asciiTheme="majorHAnsi" w:hAnsiTheme="majorHAnsi"/>
          <w:color w:val="000000"/>
          <w:sz w:val="22"/>
          <w:szCs w:val="22"/>
        </w:rPr>
        <w:t>applied across X and Y.</w:t>
      </w:r>
    </w:p>
    <w:p w:rsidR="003E16A7" w:rsidRPr="00EB6830" w:rsidRDefault="003E16A7" w:rsidP="003E16A7">
      <w:pPr>
        <w:shd w:val="clear" w:color="auto" w:fill="FFFFFF"/>
        <w:ind w:left="1134" w:hanging="825"/>
        <w:rPr>
          <w:rFonts w:asciiTheme="majorHAnsi" w:hAnsiTheme="majorHAnsi"/>
          <w:sz w:val="22"/>
          <w:szCs w:val="22"/>
        </w:rPr>
      </w:pPr>
      <w:r w:rsidRPr="00EB6830">
        <w:rPr>
          <w:rFonts w:asciiTheme="majorHAnsi" w:hAnsiTheme="majorHAnsi"/>
          <w:sz w:val="22"/>
          <w:szCs w:val="22"/>
        </w:rPr>
        <w:t xml:space="preserve">                                </w:t>
      </w:r>
      <w:r w:rsidRPr="00EB6830">
        <w:rPr>
          <w:rFonts w:asciiTheme="majorHAnsi" w:hAnsiTheme="majorHAnsi"/>
          <w:noProof/>
          <w:sz w:val="22"/>
          <w:szCs w:val="22"/>
          <w:lang w:val="en-US" w:eastAsia="en-US"/>
        </w:rPr>
        <w:drawing>
          <wp:inline distT="0" distB="0" distL="0" distR="0">
            <wp:extent cx="3771900" cy="1419225"/>
            <wp:effectExtent l="1905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3771900" cy="1419225"/>
                    </a:xfrm>
                    <a:prstGeom prst="rect">
                      <a:avLst/>
                    </a:prstGeom>
                    <a:noFill/>
                    <a:ln w="9525">
                      <a:noFill/>
                      <a:miter lim="800000"/>
                      <a:headEnd/>
                      <a:tailEnd/>
                    </a:ln>
                  </pic:spPr>
                </pic:pic>
              </a:graphicData>
            </a:graphic>
          </wp:inline>
        </w:drawing>
      </w:r>
    </w:p>
    <w:p w:rsidR="003E16A7" w:rsidRPr="00EB6830" w:rsidRDefault="003E16A7" w:rsidP="00EB6830">
      <w:pPr>
        <w:shd w:val="clear" w:color="auto" w:fill="FFFFFF"/>
        <w:ind w:left="1134" w:hanging="15"/>
        <w:rPr>
          <w:rFonts w:asciiTheme="majorHAnsi" w:hAnsiTheme="majorHAnsi"/>
          <w:color w:val="000000"/>
          <w:sz w:val="22"/>
          <w:szCs w:val="22"/>
        </w:rPr>
      </w:pPr>
      <w:r w:rsidRPr="00EB6830">
        <w:rPr>
          <w:rFonts w:asciiTheme="majorHAnsi" w:hAnsiTheme="majorHAnsi"/>
          <w:color w:val="000000"/>
          <w:sz w:val="22"/>
          <w:szCs w:val="22"/>
        </w:rPr>
        <w:tab/>
        <w:t>(i)  Other than Lj, state the lamp that will light when S</w:t>
      </w:r>
      <w:r w:rsidRPr="00EB6830">
        <w:rPr>
          <w:rFonts w:asciiTheme="majorHAnsi" w:hAnsiTheme="majorHAnsi"/>
          <w:color w:val="000000"/>
          <w:sz w:val="22"/>
          <w:szCs w:val="22"/>
          <w:vertAlign w:val="subscript"/>
        </w:rPr>
        <w:t>:</w:t>
      </w:r>
      <w:r w:rsidRPr="00EB6830">
        <w:rPr>
          <w:rFonts w:asciiTheme="majorHAnsi" w:hAnsiTheme="majorHAnsi"/>
          <w:color w:val="000000"/>
          <w:sz w:val="22"/>
          <w:szCs w:val="22"/>
        </w:rPr>
        <w:t xml:space="preserve"> and S</w:t>
      </w:r>
      <w:r w:rsidRPr="00EB6830">
        <w:rPr>
          <w:rFonts w:asciiTheme="majorHAnsi" w:hAnsiTheme="majorHAnsi"/>
          <w:color w:val="000000"/>
          <w:sz w:val="22"/>
          <w:szCs w:val="22"/>
          <w:vertAlign w:val="subscript"/>
        </w:rPr>
        <w:t>2</w:t>
      </w:r>
      <w:r w:rsidRPr="00EB6830">
        <w:rPr>
          <w:rFonts w:asciiTheme="majorHAnsi" w:hAnsiTheme="majorHAnsi"/>
          <w:color w:val="000000"/>
          <w:sz w:val="22"/>
          <w:szCs w:val="22"/>
        </w:rPr>
        <w:t xml:space="preserve"> are closed.   </w:t>
      </w:r>
    </w:p>
    <w:p w:rsidR="003E16A7" w:rsidRPr="00EB6830" w:rsidRDefault="003E16A7" w:rsidP="00EB6830">
      <w:pPr>
        <w:shd w:val="clear" w:color="auto" w:fill="FFFFFF"/>
        <w:ind w:left="1134" w:hanging="15"/>
        <w:rPr>
          <w:rFonts w:asciiTheme="majorHAnsi" w:hAnsiTheme="majorHAnsi"/>
          <w:sz w:val="22"/>
          <w:szCs w:val="22"/>
        </w:rPr>
      </w:pPr>
      <w:r w:rsidRPr="00EB6830">
        <w:rPr>
          <w:rFonts w:asciiTheme="majorHAnsi" w:hAnsiTheme="majorHAnsi"/>
          <w:color w:val="000000"/>
          <w:sz w:val="22"/>
          <w:szCs w:val="22"/>
        </w:rPr>
        <w:t xml:space="preserve">                        </w:t>
      </w:r>
      <w:r w:rsidRPr="00EB6830">
        <w:rPr>
          <w:rFonts w:asciiTheme="majorHAnsi" w:hAnsiTheme="majorHAnsi"/>
          <w:color w:val="000000"/>
          <w:sz w:val="22"/>
          <w:szCs w:val="22"/>
        </w:rPr>
        <w:tab/>
      </w:r>
      <w:r w:rsidRPr="00EB6830">
        <w:rPr>
          <w:rFonts w:asciiTheme="majorHAnsi" w:hAnsiTheme="majorHAnsi"/>
          <w:color w:val="000000"/>
          <w:sz w:val="22"/>
          <w:szCs w:val="22"/>
        </w:rPr>
        <w:tab/>
      </w:r>
      <w:r w:rsidRPr="00EB6830">
        <w:rPr>
          <w:rFonts w:asciiTheme="majorHAnsi" w:hAnsiTheme="majorHAnsi"/>
          <w:color w:val="000000"/>
          <w:sz w:val="22"/>
          <w:szCs w:val="22"/>
        </w:rPr>
        <w:tab/>
      </w:r>
      <w:r w:rsidRPr="00EB6830">
        <w:rPr>
          <w:rFonts w:asciiTheme="majorHAnsi" w:hAnsiTheme="majorHAnsi"/>
          <w:color w:val="000000"/>
          <w:sz w:val="22"/>
          <w:szCs w:val="22"/>
        </w:rPr>
        <w:tab/>
      </w:r>
      <w:r w:rsidRPr="00EB6830">
        <w:rPr>
          <w:rFonts w:asciiTheme="majorHAnsi" w:hAnsiTheme="majorHAnsi"/>
          <w:color w:val="000000"/>
          <w:sz w:val="22"/>
          <w:szCs w:val="22"/>
        </w:rPr>
        <w:tab/>
      </w:r>
      <w:r w:rsidRPr="00EB6830">
        <w:rPr>
          <w:rFonts w:asciiTheme="majorHAnsi" w:hAnsiTheme="majorHAnsi"/>
          <w:color w:val="000000"/>
          <w:sz w:val="22"/>
          <w:szCs w:val="22"/>
        </w:rPr>
        <w:tab/>
      </w:r>
      <w:r w:rsidRPr="00EB6830">
        <w:rPr>
          <w:rFonts w:asciiTheme="majorHAnsi" w:hAnsiTheme="majorHAnsi"/>
          <w:color w:val="000000"/>
          <w:sz w:val="22"/>
          <w:szCs w:val="22"/>
        </w:rPr>
        <w:tab/>
      </w:r>
      <w:r w:rsidRPr="00EB6830">
        <w:rPr>
          <w:rFonts w:asciiTheme="majorHAnsi" w:hAnsiTheme="majorHAnsi"/>
          <w:color w:val="000000"/>
          <w:sz w:val="22"/>
          <w:szCs w:val="22"/>
        </w:rPr>
        <w:tab/>
        <w:t xml:space="preserve"> (1 mark)</w:t>
      </w:r>
    </w:p>
    <w:p w:rsidR="00EB6830" w:rsidRDefault="003E16A7" w:rsidP="00EB6830">
      <w:pPr>
        <w:shd w:val="clear" w:color="auto" w:fill="FFFFFF"/>
        <w:ind w:left="1134" w:hanging="450"/>
        <w:rPr>
          <w:rFonts w:asciiTheme="majorHAnsi" w:hAnsiTheme="majorHAnsi"/>
          <w:color w:val="000000"/>
          <w:sz w:val="22"/>
          <w:szCs w:val="22"/>
        </w:rPr>
      </w:pPr>
      <w:r w:rsidRPr="00EB6830">
        <w:rPr>
          <w:rFonts w:asciiTheme="majorHAnsi" w:hAnsiTheme="majorHAnsi"/>
          <w:color w:val="000000"/>
          <w:sz w:val="22"/>
          <w:szCs w:val="22"/>
        </w:rPr>
        <w:t xml:space="preserve">             (ii)  How does the brightness of </w:t>
      </w:r>
      <w:r w:rsidRPr="00EB6830">
        <w:rPr>
          <w:rFonts w:asciiTheme="majorHAnsi" w:hAnsiTheme="majorHAnsi"/>
          <w:iCs/>
          <w:color w:val="000000"/>
          <w:sz w:val="22"/>
          <w:szCs w:val="22"/>
        </w:rPr>
        <w:t>L</w:t>
      </w:r>
      <w:r w:rsidRPr="00EB6830">
        <w:rPr>
          <w:rFonts w:asciiTheme="majorHAnsi" w:hAnsiTheme="majorHAnsi"/>
          <w:iCs/>
          <w:color w:val="000000"/>
          <w:sz w:val="22"/>
          <w:szCs w:val="22"/>
          <w:vertAlign w:val="subscript"/>
        </w:rPr>
        <w:t>l</w:t>
      </w:r>
      <w:r w:rsidRPr="00EB6830">
        <w:rPr>
          <w:rFonts w:asciiTheme="majorHAnsi" w:hAnsiTheme="majorHAnsi"/>
          <w:iCs/>
          <w:color w:val="000000"/>
          <w:sz w:val="22"/>
          <w:szCs w:val="22"/>
        </w:rPr>
        <w:t xml:space="preserve"> </w:t>
      </w:r>
      <w:r w:rsidRPr="00EB6830">
        <w:rPr>
          <w:rFonts w:asciiTheme="majorHAnsi" w:hAnsiTheme="majorHAnsi"/>
          <w:color w:val="000000"/>
          <w:sz w:val="22"/>
          <w:szCs w:val="22"/>
        </w:rPr>
        <w:t xml:space="preserve">in (i) above compare with its </w:t>
      </w:r>
    </w:p>
    <w:p w:rsidR="003E16A7" w:rsidRPr="00EB6830" w:rsidRDefault="00EB6830" w:rsidP="00EB6830">
      <w:pPr>
        <w:shd w:val="clear" w:color="auto" w:fill="FFFFFF"/>
        <w:ind w:left="1134" w:hanging="450"/>
        <w:rPr>
          <w:rFonts w:asciiTheme="majorHAnsi" w:hAnsiTheme="majorHAnsi"/>
          <w:color w:val="000000"/>
          <w:sz w:val="22"/>
          <w:szCs w:val="22"/>
        </w:rPr>
      </w:pPr>
      <w:r>
        <w:rPr>
          <w:rFonts w:asciiTheme="majorHAnsi" w:hAnsiTheme="majorHAnsi"/>
          <w:color w:val="000000"/>
          <w:sz w:val="22"/>
          <w:szCs w:val="22"/>
        </w:rPr>
        <w:t xml:space="preserve">                     </w:t>
      </w:r>
      <w:r w:rsidR="003E16A7" w:rsidRPr="00EB6830">
        <w:rPr>
          <w:rFonts w:asciiTheme="majorHAnsi" w:hAnsiTheme="majorHAnsi"/>
          <w:color w:val="000000"/>
          <w:sz w:val="22"/>
          <w:szCs w:val="22"/>
        </w:rPr>
        <w:t>brightness when all the switches are closed?</w:t>
      </w:r>
      <w:r w:rsidR="003E16A7" w:rsidRPr="00EB6830">
        <w:rPr>
          <w:rFonts w:asciiTheme="majorHAnsi" w:hAnsiTheme="majorHAnsi"/>
          <w:color w:val="000000"/>
          <w:sz w:val="22"/>
          <w:szCs w:val="22"/>
        </w:rPr>
        <w:tab/>
      </w:r>
      <w:r w:rsidR="003E16A7" w:rsidRPr="00EB6830">
        <w:rPr>
          <w:rFonts w:asciiTheme="majorHAnsi" w:hAnsiTheme="majorHAnsi"/>
          <w:color w:val="000000"/>
          <w:sz w:val="22"/>
          <w:szCs w:val="22"/>
        </w:rPr>
        <w:tab/>
      </w:r>
      <w:r w:rsidR="003E16A7" w:rsidRPr="00EB6830">
        <w:rPr>
          <w:rFonts w:asciiTheme="majorHAnsi" w:hAnsiTheme="majorHAnsi"/>
          <w:color w:val="000000"/>
          <w:sz w:val="22"/>
          <w:szCs w:val="22"/>
        </w:rPr>
        <w:tab/>
      </w:r>
      <w:r w:rsidRPr="00EB6830">
        <w:rPr>
          <w:rFonts w:asciiTheme="majorHAnsi" w:hAnsiTheme="majorHAnsi"/>
          <w:color w:val="000000"/>
          <w:sz w:val="22"/>
          <w:szCs w:val="22"/>
        </w:rPr>
        <w:t xml:space="preserve"> </w:t>
      </w:r>
      <w:r w:rsidR="003E16A7" w:rsidRPr="00EB6830">
        <w:rPr>
          <w:rFonts w:asciiTheme="majorHAnsi" w:hAnsiTheme="majorHAnsi"/>
          <w:color w:val="000000"/>
          <w:sz w:val="22"/>
          <w:szCs w:val="22"/>
        </w:rPr>
        <w:t>(1 mark)</w:t>
      </w:r>
    </w:p>
    <w:p w:rsidR="003E16A7" w:rsidRPr="00EB6830" w:rsidRDefault="003E16A7" w:rsidP="00EB6830">
      <w:pPr>
        <w:shd w:val="clear" w:color="auto" w:fill="FFFFFF"/>
        <w:rPr>
          <w:rFonts w:asciiTheme="majorHAnsi" w:hAnsiTheme="majorHAnsi"/>
          <w:sz w:val="22"/>
          <w:szCs w:val="22"/>
        </w:rPr>
      </w:pPr>
      <w:r w:rsidRPr="00EB6830">
        <w:rPr>
          <w:rFonts w:asciiTheme="majorHAnsi" w:hAnsiTheme="majorHAnsi"/>
          <w:color w:val="000000"/>
          <w:sz w:val="22"/>
          <w:szCs w:val="22"/>
        </w:rPr>
        <w:t xml:space="preserve">                         (iii)  Explain the observation in part (ii) above. </w:t>
      </w:r>
      <w:r w:rsidRPr="00EB6830">
        <w:rPr>
          <w:rFonts w:asciiTheme="majorHAnsi" w:hAnsiTheme="majorHAnsi"/>
          <w:color w:val="000000"/>
          <w:sz w:val="22"/>
          <w:szCs w:val="22"/>
        </w:rPr>
        <w:tab/>
      </w:r>
      <w:r w:rsidRPr="00EB6830">
        <w:rPr>
          <w:rFonts w:asciiTheme="majorHAnsi" w:hAnsiTheme="majorHAnsi"/>
          <w:color w:val="000000"/>
          <w:sz w:val="22"/>
          <w:szCs w:val="22"/>
        </w:rPr>
        <w:tab/>
      </w:r>
      <w:r w:rsidRPr="00EB6830">
        <w:rPr>
          <w:rFonts w:asciiTheme="majorHAnsi" w:hAnsiTheme="majorHAnsi"/>
          <w:color w:val="000000"/>
          <w:sz w:val="22"/>
          <w:szCs w:val="22"/>
        </w:rPr>
        <w:tab/>
        <w:t xml:space="preserve">        </w:t>
      </w:r>
      <w:r w:rsidR="00EB6830">
        <w:rPr>
          <w:rFonts w:asciiTheme="majorHAnsi" w:hAnsiTheme="majorHAnsi"/>
          <w:color w:val="000000"/>
          <w:sz w:val="22"/>
          <w:szCs w:val="22"/>
        </w:rPr>
        <w:tab/>
        <w:t xml:space="preserve"> </w:t>
      </w:r>
      <w:r w:rsidRPr="00EB6830">
        <w:rPr>
          <w:rFonts w:asciiTheme="majorHAnsi" w:hAnsiTheme="majorHAnsi"/>
          <w:color w:val="000000"/>
          <w:sz w:val="22"/>
          <w:szCs w:val="22"/>
        </w:rPr>
        <w:t>(1 mark)</w:t>
      </w:r>
    </w:p>
    <w:p w:rsidR="003E16A7" w:rsidRPr="00EB6830" w:rsidRDefault="003E16A7" w:rsidP="003E16A7">
      <w:pPr>
        <w:rPr>
          <w:rFonts w:asciiTheme="majorHAnsi" w:hAnsiTheme="majorHAnsi"/>
          <w:b/>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 xml:space="preserve">18.         2011 Q4 P2                           </w:t>
      </w:r>
    </w:p>
    <w:p w:rsidR="00EB6830" w:rsidRDefault="003E16A7" w:rsidP="00EB6830">
      <w:pPr>
        <w:pStyle w:val="Style14"/>
        <w:widowControl/>
        <w:spacing w:before="14" w:line="276" w:lineRule="auto"/>
        <w:ind w:left="1170"/>
        <w:rPr>
          <w:rStyle w:val="FontStyle22"/>
          <w:rFonts w:asciiTheme="majorHAnsi" w:hAnsiTheme="majorHAnsi"/>
          <w:sz w:val="22"/>
          <w:szCs w:val="22"/>
        </w:rPr>
      </w:pPr>
      <w:r w:rsidRPr="00EB6830">
        <w:rPr>
          <w:rStyle w:val="FontStyle22"/>
          <w:rFonts w:asciiTheme="majorHAnsi" w:hAnsiTheme="majorHAnsi"/>
          <w:b/>
          <w:sz w:val="22"/>
          <w:szCs w:val="22"/>
        </w:rPr>
        <w:t xml:space="preserve">Figure </w:t>
      </w:r>
      <w:r w:rsidRPr="00EB6830">
        <w:rPr>
          <w:rStyle w:val="FontStyle20"/>
          <w:rFonts w:asciiTheme="majorHAnsi" w:hAnsiTheme="majorHAnsi"/>
          <w:b/>
          <w:spacing w:val="0"/>
          <w:sz w:val="22"/>
          <w:szCs w:val="22"/>
        </w:rPr>
        <w:t>4</w:t>
      </w:r>
      <w:r w:rsidRPr="00EB6830">
        <w:rPr>
          <w:rStyle w:val="FontStyle20"/>
          <w:rFonts w:asciiTheme="majorHAnsi" w:hAnsiTheme="majorHAnsi"/>
          <w:spacing w:val="0"/>
          <w:sz w:val="22"/>
          <w:szCs w:val="22"/>
        </w:rPr>
        <w:t xml:space="preserve"> </w:t>
      </w:r>
      <w:r w:rsidRPr="00EB6830">
        <w:rPr>
          <w:rStyle w:val="FontStyle22"/>
          <w:rFonts w:asciiTheme="majorHAnsi" w:hAnsiTheme="majorHAnsi"/>
          <w:sz w:val="22"/>
          <w:szCs w:val="22"/>
        </w:rPr>
        <w:t>shows the cross-section of a d</w:t>
      </w:r>
      <w:r w:rsidR="00EB6830">
        <w:rPr>
          <w:rStyle w:val="FontStyle22"/>
          <w:rFonts w:asciiTheme="majorHAnsi" w:hAnsiTheme="majorHAnsi"/>
          <w:sz w:val="22"/>
          <w:szCs w:val="22"/>
        </w:rPr>
        <w:t>ry cell. Use the information on]</w:t>
      </w:r>
    </w:p>
    <w:p w:rsidR="003E16A7" w:rsidRPr="00EB6830" w:rsidRDefault="003E16A7" w:rsidP="00EB6830">
      <w:pPr>
        <w:pStyle w:val="Style14"/>
        <w:widowControl/>
        <w:spacing w:before="14" w:line="276" w:lineRule="auto"/>
        <w:ind w:left="1170"/>
        <w:rPr>
          <w:rStyle w:val="FontStyle22"/>
          <w:rFonts w:asciiTheme="majorHAnsi" w:hAnsiTheme="majorHAnsi"/>
          <w:sz w:val="22"/>
          <w:szCs w:val="22"/>
        </w:rPr>
      </w:pPr>
      <w:r w:rsidRPr="00EB6830">
        <w:rPr>
          <w:rStyle w:val="FontStyle22"/>
          <w:rFonts w:asciiTheme="majorHAnsi" w:hAnsiTheme="majorHAnsi"/>
          <w:sz w:val="22"/>
          <w:szCs w:val="22"/>
        </w:rPr>
        <w:t>the figure to answer questions 18 and 19</w:t>
      </w:r>
    </w:p>
    <w:p w:rsidR="003E16A7" w:rsidRPr="00EB6830" w:rsidRDefault="003E16A7" w:rsidP="003E16A7">
      <w:pPr>
        <w:pStyle w:val="Style14"/>
        <w:widowControl/>
        <w:spacing w:before="14"/>
        <w:ind w:left="993"/>
        <w:rPr>
          <w:rStyle w:val="FontStyle22"/>
          <w:rFonts w:asciiTheme="majorHAnsi" w:hAnsiTheme="majorHAnsi"/>
          <w:sz w:val="22"/>
          <w:szCs w:val="22"/>
        </w:rPr>
      </w:pPr>
      <w:r w:rsidRPr="00EB6830">
        <w:rPr>
          <w:rStyle w:val="FontStyle22"/>
          <w:rFonts w:asciiTheme="majorHAnsi" w:hAnsiTheme="majorHAnsi"/>
          <w:sz w:val="22"/>
          <w:szCs w:val="22"/>
        </w:rPr>
        <w:t xml:space="preserve">                   </w:t>
      </w:r>
      <w:r w:rsidRPr="00EB6830">
        <w:rPr>
          <w:rStyle w:val="FontStyle22"/>
          <w:rFonts w:asciiTheme="majorHAnsi" w:hAnsiTheme="majorHAnsi"/>
          <w:noProof/>
          <w:sz w:val="22"/>
          <w:szCs w:val="22"/>
        </w:rPr>
        <w:drawing>
          <wp:inline distT="0" distB="0" distL="0" distR="0">
            <wp:extent cx="3048000" cy="1847850"/>
            <wp:effectExtent l="19050" t="0" r="0" b="0"/>
            <wp:docPr id="41" name="Picture 2" descr="C:\Users\user\Pictures\img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93.jpg"/>
                    <pic:cNvPicPr>
                      <a:picLocks noChangeAspect="1" noChangeArrowheads="1"/>
                    </pic:cNvPicPr>
                  </pic:nvPicPr>
                  <pic:blipFill>
                    <a:blip r:embed="rId92" cstate="print">
                      <a:grayscl/>
                    </a:blip>
                    <a:srcRect l="40305" t="62036" r="18427" b="17093"/>
                    <a:stretch>
                      <a:fillRect/>
                    </a:stretch>
                  </pic:blipFill>
                  <pic:spPr bwMode="auto">
                    <a:xfrm>
                      <a:off x="0" y="0"/>
                      <a:ext cx="3048000" cy="1847850"/>
                    </a:xfrm>
                    <a:prstGeom prst="rect">
                      <a:avLst/>
                    </a:prstGeom>
                    <a:noFill/>
                    <a:ln w="9525">
                      <a:noFill/>
                      <a:miter lim="800000"/>
                      <a:headEnd/>
                      <a:tailEnd/>
                    </a:ln>
                  </pic:spPr>
                </pic:pic>
              </a:graphicData>
            </a:graphic>
          </wp:inline>
        </w:drawing>
      </w:r>
    </w:p>
    <w:p w:rsidR="003E16A7" w:rsidRPr="00EB6830" w:rsidRDefault="003E16A7" w:rsidP="003E16A7">
      <w:pPr>
        <w:pStyle w:val="Style14"/>
        <w:widowControl/>
        <w:ind w:left="993"/>
        <w:rPr>
          <w:rStyle w:val="FontStyle22"/>
          <w:rFonts w:asciiTheme="majorHAnsi" w:hAnsiTheme="majorHAnsi"/>
          <w:sz w:val="22"/>
          <w:szCs w:val="22"/>
        </w:rPr>
      </w:pPr>
    </w:p>
    <w:p w:rsidR="003E16A7" w:rsidRPr="00EB6830" w:rsidRDefault="003E16A7" w:rsidP="003E16A7">
      <w:pPr>
        <w:ind w:left="1276"/>
        <w:rPr>
          <w:rStyle w:val="FontStyle22"/>
          <w:rFonts w:asciiTheme="majorHAnsi" w:hAnsiTheme="majorHAnsi"/>
          <w:sz w:val="22"/>
          <w:szCs w:val="22"/>
        </w:rPr>
      </w:pPr>
      <w:r w:rsidRPr="00EB6830">
        <w:rPr>
          <w:rStyle w:val="FontStyle22"/>
          <w:rFonts w:asciiTheme="majorHAnsi" w:hAnsiTheme="majorHAnsi"/>
          <w:sz w:val="22"/>
          <w:szCs w:val="22"/>
        </w:rPr>
        <w:t xml:space="preserve">Name the parts labeled A and B </w:t>
      </w:r>
      <w:r w:rsidRPr="00EB6830">
        <w:rPr>
          <w:rStyle w:val="FontStyle22"/>
          <w:rFonts w:asciiTheme="majorHAnsi" w:hAnsiTheme="majorHAnsi"/>
          <w:sz w:val="22"/>
          <w:szCs w:val="22"/>
        </w:rPr>
        <w:tab/>
      </w:r>
      <w:r w:rsidRPr="00EB6830">
        <w:rPr>
          <w:rStyle w:val="FontStyle22"/>
          <w:rFonts w:asciiTheme="majorHAnsi" w:hAnsiTheme="majorHAnsi"/>
          <w:sz w:val="22"/>
          <w:szCs w:val="22"/>
        </w:rPr>
        <w:tab/>
      </w:r>
      <w:r w:rsidRPr="00EB6830">
        <w:rPr>
          <w:rStyle w:val="FontStyle22"/>
          <w:rFonts w:asciiTheme="majorHAnsi" w:hAnsiTheme="majorHAnsi"/>
          <w:sz w:val="22"/>
          <w:szCs w:val="22"/>
        </w:rPr>
        <w:tab/>
      </w:r>
      <w:r w:rsidRPr="00EB6830">
        <w:rPr>
          <w:rStyle w:val="FontStyle22"/>
          <w:rFonts w:asciiTheme="majorHAnsi" w:hAnsiTheme="majorHAnsi"/>
          <w:sz w:val="22"/>
          <w:szCs w:val="22"/>
        </w:rPr>
        <w:tab/>
      </w:r>
      <w:r w:rsidRPr="00EB6830">
        <w:rPr>
          <w:rStyle w:val="FontStyle22"/>
          <w:rFonts w:asciiTheme="majorHAnsi" w:hAnsiTheme="majorHAnsi"/>
          <w:sz w:val="22"/>
          <w:szCs w:val="22"/>
        </w:rPr>
        <w:tab/>
      </w:r>
      <w:r w:rsidR="00EB6830">
        <w:rPr>
          <w:rStyle w:val="FontStyle22"/>
          <w:rFonts w:asciiTheme="majorHAnsi" w:hAnsiTheme="majorHAnsi"/>
          <w:sz w:val="22"/>
          <w:szCs w:val="22"/>
        </w:rPr>
        <w:tab/>
      </w:r>
      <w:r w:rsidRPr="00EB6830">
        <w:rPr>
          <w:rStyle w:val="FontStyle22"/>
          <w:rFonts w:asciiTheme="majorHAnsi" w:hAnsiTheme="majorHAnsi"/>
          <w:sz w:val="22"/>
          <w:szCs w:val="22"/>
        </w:rPr>
        <w:t>(2 marks)</w:t>
      </w:r>
    </w:p>
    <w:p w:rsidR="003E16A7" w:rsidRPr="00EB6830" w:rsidRDefault="003E16A7" w:rsidP="003E16A7">
      <w:pPr>
        <w:ind w:left="1276"/>
        <w:rPr>
          <w:rStyle w:val="FontStyle22"/>
          <w:rFonts w:asciiTheme="majorHAnsi" w:hAnsiTheme="majorHAnsi"/>
          <w:sz w:val="22"/>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 xml:space="preserve">19.         2011 Q5 P2                           </w:t>
      </w:r>
    </w:p>
    <w:p w:rsidR="003E16A7" w:rsidRPr="00EB6830" w:rsidRDefault="003E16A7" w:rsidP="003E16A7">
      <w:pPr>
        <w:ind w:left="1276"/>
        <w:rPr>
          <w:rStyle w:val="FontStyle22"/>
          <w:rFonts w:asciiTheme="majorHAnsi" w:hAnsiTheme="majorHAnsi"/>
          <w:sz w:val="22"/>
          <w:szCs w:val="22"/>
        </w:rPr>
      </w:pPr>
      <w:r w:rsidRPr="00EB6830">
        <w:rPr>
          <w:rStyle w:val="FontStyle22"/>
          <w:rFonts w:asciiTheme="majorHAnsi" w:hAnsiTheme="majorHAnsi"/>
          <w:sz w:val="22"/>
          <w:szCs w:val="22"/>
        </w:rPr>
        <w:t xml:space="preserve">State the use of manganese (IV) oxide in the cell </w:t>
      </w:r>
      <w:r w:rsidRPr="00EB6830">
        <w:rPr>
          <w:rStyle w:val="FontStyle22"/>
          <w:rFonts w:asciiTheme="majorHAnsi" w:hAnsiTheme="majorHAnsi"/>
          <w:sz w:val="22"/>
          <w:szCs w:val="22"/>
        </w:rPr>
        <w:tab/>
      </w:r>
      <w:r w:rsidRPr="00EB6830">
        <w:rPr>
          <w:rStyle w:val="FontStyle22"/>
          <w:rFonts w:asciiTheme="majorHAnsi" w:hAnsiTheme="majorHAnsi"/>
          <w:sz w:val="22"/>
          <w:szCs w:val="22"/>
        </w:rPr>
        <w:tab/>
      </w:r>
      <w:r w:rsidRPr="00EB6830">
        <w:rPr>
          <w:rStyle w:val="FontStyle22"/>
          <w:rFonts w:asciiTheme="majorHAnsi" w:hAnsiTheme="majorHAnsi"/>
          <w:sz w:val="22"/>
          <w:szCs w:val="22"/>
        </w:rPr>
        <w:tab/>
        <w:t>(1mark)</w:t>
      </w:r>
    </w:p>
    <w:p w:rsidR="003E16A7" w:rsidRPr="00EB6830" w:rsidRDefault="003E16A7" w:rsidP="003E16A7">
      <w:pPr>
        <w:rPr>
          <w:rStyle w:val="FontStyle22"/>
          <w:rFonts w:asciiTheme="majorHAnsi" w:hAnsiTheme="majorHAnsi"/>
          <w:sz w:val="14"/>
          <w:szCs w:val="22"/>
        </w:rPr>
      </w:pPr>
    </w:p>
    <w:p w:rsidR="003E16A7" w:rsidRPr="00EB6830" w:rsidRDefault="003E16A7" w:rsidP="003E16A7">
      <w:pPr>
        <w:rPr>
          <w:rFonts w:asciiTheme="majorHAnsi" w:hAnsiTheme="majorHAnsi"/>
          <w:b/>
          <w:sz w:val="22"/>
          <w:szCs w:val="22"/>
        </w:rPr>
      </w:pPr>
      <w:r w:rsidRPr="00EB6830">
        <w:rPr>
          <w:rFonts w:asciiTheme="majorHAnsi" w:hAnsiTheme="majorHAnsi"/>
          <w:b/>
          <w:sz w:val="22"/>
          <w:szCs w:val="22"/>
        </w:rPr>
        <w:t xml:space="preserve">20.         2012 Q3 P2                           </w:t>
      </w:r>
    </w:p>
    <w:p w:rsidR="003E16A7" w:rsidRPr="00EB6830" w:rsidRDefault="003E16A7" w:rsidP="00EB6830">
      <w:pPr>
        <w:spacing w:line="276" w:lineRule="auto"/>
        <w:ind w:left="1134" w:right="1170"/>
        <w:rPr>
          <w:rFonts w:asciiTheme="majorHAnsi" w:hAnsiTheme="majorHAnsi"/>
          <w:sz w:val="22"/>
          <w:szCs w:val="22"/>
        </w:rPr>
      </w:pPr>
      <w:r w:rsidRPr="00EB6830">
        <w:rPr>
          <w:rFonts w:asciiTheme="majorHAnsi" w:hAnsiTheme="majorHAnsi"/>
          <w:b/>
          <w:sz w:val="22"/>
          <w:szCs w:val="22"/>
        </w:rPr>
        <w:lastRenderedPageBreak/>
        <w:t>Figure 3</w:t>
      </w:r>
      <w:r w:rsidRPr="00EB6830">
        <w:rPr>
          <w:rFonts w:asciiTheme="majorHAnsi" w:hAnsiTheme="majorHAnsi"/>
          <w:sz w:val="22"/>
          <w:szCs w:val="22"/>
        </w:rPr>
        <w:t xml:space="preserve">, shows four identical light bulbs connected to a 15 volt battery whose internal resistance is negligible. </w:t>
      </w:r>
    </w:p>
    <w:p w:rsidR="003E16A7" w:rsidRPr="00EB6830" w:rsidRDefault="003E16A7" w:rsidP="003E16A7">
      <w:pPr>
        <w:tabs>
          <w:tab w:val="left" w:pos="2661"/>
        </w:tabs>
        <w:rPr>
          <w:rFonts w:asciiTheme="majorHAnsi" w:hAnsiTheme="majorHAnsi"/>
          <w:b/>
          <w:noProof/>
          <w:sz w:val="22"/>
          <w:szCs w:val="22"/>
          <w:lang w:val="en-US" w:eastAsia="en-US"/>
        </w:rPr>
      </w:pPr>
      <w:r w:rsidRPr="00EB6830">
        <w:rPr>
          <w:rFonts w:asciiTheme="majorHAnsi" w:hAnsiTheme="majorHAnsi"/>
          <w:b/>
          <w:noProof/>
          <w:sz w:val="22"/>
          <w:szCs w:val="22"/>
          <w:lang w:val="en-US" w:eastAsia="en-US"/>
        </w:rPr>
        <w:t xml:space="preserve">         </w:t>
      </w:r>
      <w:r w:rsidR="00EB6830">
        <w:rPr>
          <w:rFonts w:asciiTheme="majorHAnsi" w:hAnsiTheme="majorHAnsi"/>
          <w:b/>
          <w:noProof/>
          <w:sz w:val="22"/>
          <w:szCs w:val="22"/>
          <w:lang w:val="en-US" w:eastAsia="en-US"/>
        </w:rPr>
        <w:t xml:space="preserve">                       </w:t>
      </w:r>
      <w:r w:rsidRPr="00EB6830">
        <w:rPr>
          <w:rFonts w:asciiTheme="majorHAnsi" w:hAnsiTheme="majorHAnsi"/>
          <w:b/>
          <w:noProof/>
          <w:sz w:val="22"/>
          <w:szCs w:val="22"/>
          <w:lang w:val="en-US" w:eastAsia="en-US"/>
        </w:rPr>
        <w:t xml:space="preserve"> </w:t>
      </w:r>
      <w:r w:rsidRPr="00EB6830">
        <w:rPr>
          <w:rFonts w:asciiTheme="majorHAnsi" w:hAnsiTheme="majorHAnsi"/>
          <w:b/>
          <w:noProof/>
          <w:sz w:val="22"/>
          <w:szCs w:val="22"/>
          <w:lang w:val="en-US" w:eastAsia="en-US"/>
        </w:rPr>
        <w:drawing>
          <wp:inline distT="0" distB="0" distL="0" distR="0">
            <wp:extent cx="4010025" cy="990600"/>
            <wp:effectExtent l="19050" t="0" r="9525" b="0"/>
            <wp:docPr id="108" name="Picture 4" descr="C:\Documents and Settings\user\My Documents\My Pictures\img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My Documents\My Pictures\img009.jpg"/>
                    <pic:cNvPicPr>
                      <a:picLocks noChangeAspect="1" noChangeArrowheads="1"/>
                    </pic:cNvPicPr>
                  </pic:nvPicPr>
                  <pic:blipFill>
                    <a:blip r:embed="rId93" cstate="print"/>
                    <a:srcRect l="20673" t="17679" r="7854" b="64713"/>
                    <a:stretch>
                      <a:fillRect/>
                    </a:stretch>
                  </pic:blipFill>
                  <pic:spPr bwMode="auto">
                    <a:xfrm>
                      <a:off x="0" y="0"/>
                      <a:ext cx="4010025" cy="990600"/>
                    </a:xfrm>
                    <a:prstGeom prst="rect">
                      <a:avLst/>
                    </a:prstGeom>
                    <a:noFill/>
                    <a:ln w="9525">
                      <a:noFill/>
                      <a:miter lim="800000"/>
                      <a:headEnd/>
                      <a:tailEnd/>
                    </a:ln>
                  </pic:spPr>
                </pic:pic>
              </a:graphicData>
            </a:graphic>
          </wp:inline>
        </w:drawing>
      </w:r>
    </w:p>
    <w:p w:rsidR="003E16A7" w:rsidRDefault="003E16A7" w:rsidP="00EB6830">
      <w:pPr>
        <w:rPr>
          <w:rFonts w:asciiTheme="majorHAnsi" w:hAnsiTheme="majorHAnsi"/>
          <w:sz w:val="22"/>
          <w:szCs w:val="22"/>
        </w:rPr>
      </w:pPr>
      <w:r w:rsidRPr="00EB6830">
        <w:rPr>
          <w:rFonts w:asciiTheme="majorHAnsi" w:hAnsiTheme="majorHAnsi"/>
          <w:sz w:val="22"/>
          <w:szCs w:val="22"/>
        </w:rPr>
        <w:t xml:space="preserve">                </w:t>
      </w:r>
      <w:r w:rsidR="00EB6830">
        <w:rPr>
          <w:rFonts w:asciiTheme="majorHAnsi" w:hAnsiTheme="majorHAnsi"/>
          <w:sz w:val="22"/>
          <w:szCs w:val="22"/>
        </w:rPr>
        <w:t xml:space="preserve">        </w:t>
      </w:r>
      <w:r w:rsidRPr="00EB6830">
        <w:rPr>
          <w:rFonts w:asciiTheme="majorHAnsi" w:hAnsiTheme="majorHAnsi"/>
          <w:sz w:val="22"/>
          <w:szCs w:val="22"/>
        </w:rPr>
        <w:t xml:space="preserve"> Determine the reading of the voltmeter V.</w:t>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r>
      <w:r w:rsidRPr="00EB6830">
        <w:rPr>
          <w:rFonts w:asciiTheme="majorHAnsi" w:hAnsiTheme="majorHAnsi"/>
          <w:sz w:val="22"/>
          <w:szCs w:val="22"/>
        </w:rPr>
        <w:tab/>
        <w:t xml:space="preserve">  (2 marks)</w:t>
      </w:r>
    </w:p>
    <w:p w:rsidR="00EB6830" w:rsidRPr="00EB6830" w:rsidRDefault="00EB6830" w:rsidP="00EB6830">
      <w:pPr>
        <w:rPr>
          <w:rFonts w:asciiTheme="majorHAnsi" w:hAnsiTheme="majorHAnsi"/>
          <w:sz w:val="14"/>
          <w:szCs w:val="22"/>
        </w:rPr>
      </w:pPr>
    </w:p>
    <w:p w:rsidR="00C8238B" w:rsidRPr="00EB6830" w:rsidRDefault="00C8238B" w:rsidP="00C8238B">
      <w:pPr>
        <w:rPr>
          <w:rFonts w:asciiTheme="majorHAnsi" w:hAnsiTheme="majorHAnsi"/>
          <w:b/>
          <w:sz w:val="22"/>
          <w:szCs w:val="22"/>
        </w:rPr>
      </w:pPr>
      <w:r w:rsidRPr="00EB6830">
        <w:rPr>
          <w:rFonts w:asciiTheme="majorHAnsi" w:hAnsiTheme="majorHAnsi"/>
          <w:b/>
          <w:sz w:val="22"/>
          <w:szCs w:val="22"/>
        </w:rPr>
        <w:t xml:space="preserve">21.    </w:t>
      </w:r>
      <w:r w:rsidR="00EB6830">
        <w:rPr>
          <w:rFonts w:asciiTheme="majorHAnsi" w:hAnsiTheme="majorHAnsi"/>
          <w:b/>
          <w:sz w:val="22"/>
          <w:szCs w:val="22"/>
        </w:rPr>
        <w:t xml:space="preserve"> </w:t>
      </w:r>
      <w:r w:rsidRPr="00EB6830">
        <w:rPr>
          <w:rFonts w:asciiTheme="majorHAnsi" w:hAnsiTheme="majorHAnsi"/>
          <w:b/>
          <w:sz w:val="22"/>
          <w:szCs w:val="22"/>
        </w:rPr>
        <w:t xml:space="preserve"> 2015 Q3 P2</w:t>
      </w:r>
    </w:p>
    <w:p w:rsidR="00EB6830" w:rsidRDefault="00C8238B" w:rsidP="00EB6830">
      <w:pPr>
        <w:shd w:val="clear" w:color="auto" w:fill="FFFFFF"/>
        <w:tabs>
          <w:tab w:val="left" w:pos="782"/>
        </w:tabs>
        <w:ind w:left="19"/>
        <w:rPr>
          <w:rFonts w:asciiTheme="majorHAnsi" w:hAnsiTheme="majorHAnsi"/>
          <w:bCs/>
          <w:color w:val="000000"/>
          <w:sz w:val="22"/>
          <w:szCs w:val="22"/>
        </w:rPr>
      </w:pPr>
      <w:r w:rsidRPr="00EB6830">
        <w:rPr>
          <w:rFonts w:asciiTheme="majorHAnsi" w:hAnsiTheme="majorHAnsi"/>
          <w:bCs/>
          <w:color w:val="000000"/>
          <w:sz w:val="22"/>
          <w:szCs w:val="22"/>
        </w:rPr>
        <w:t xml:space="preserve">           </w:t>
      </w:r>
      <w:r w:rsidR="00EB6830">
        <w:rPr>
          <w:rFonts w:asciiTheme="majorHAnsi" w:hAnsiTheme="majorHAnsi"/>
          <w:bCs/>
          <w:color w:val="000000"/>
          <w:sz w:val="22"/>
          <w:szCs w:val="22"/>
        </w:rPr>
        <w:t xml:space="preserve">         </w:t>
      </w:r>
      <w:r w:rsidRPr="00EB6830">
        <w:rPr>
          <w:rFonts w:asciiTheme="majorHAnsi" w:hAnsiTheme="majorHAnsi"/>
          <w:bCs/>
          <w:color w:val="000000"/>
          <w:sz w:val="22"/>
          <w:szCs w:val="22"/>
        </w:rPr>
        <w:t xml:space="preserve">State the reason for topping up a lead - acid accumulator with </w:t>
      </w:r>
    </w:p>
    <w:p w:rsidR="00C8238B" w:rsidRDefault="00EB6830" w:rsidP="00EB6830">
      <w:pPr>
        <w:shd w:val="clear" w:color="auto" w:fill="FFFFFF"/>
        <w:tabs>
          <w:tab w:val="left" w:pos="782"/>
        </w:tabs>
        <w:ind w:left="19"/>
        <w:rPr>
          <w:rFonts w:asciiTheme="majorHAnsi" w:hAnsiTheme="majorHAnsi"/>
          <w:bCs/>
          <w:color w:val="000000"/>
          <w:sz w:val="22"/>
          <w:szCs w:val="22"/>
        </w:rPr>
      </w:pPr>
      <w:r>
        <w:rPr>
          <w:rFonts w:asciiTheme="majorHAnsi" w:hAnsiTheme="majorHAnsi"/>
          <w:bCs/>
          <w:color w:val="000000"/>
          <w:sz w:val="22"/>
          <w:szCs w:val="22"/>
        </w:rPr>
        <w:t xml:space="preserve">                     </w:t>
      </w:r>
      <w:r w:rsidR="00C8238B" w:rsidRPr="00EB6830">
        <w:rPr>
          <w:rFonts w:asciiTheme="majorHAnsi" w:hAnsiTheme="majorHAnsi"/>
          <w:bCs/>
          <w:color w:val="000000"/>
          <w:sz w:val="22"/>
          <w:szCs w:val="22"/>
        </w:rPr>
        <w:t xml:space="preserve">distilled water.       </w:t>
      </w:r>
      <w:r>
        <w:rPr>
          <w:rFonts w:asciiTheme="majorHAnsi" w:hAnsiTheme="majorHAnsi"/>
          <w:bCs/>
          <w:color w:val="000000"/>
          <w:sz w:val="22"/>
          <w:szCs w:val="22"/>
        </w:rPr>
        <w:tab/>
      </w:r>
      <w:r>
        <w:rPr>
          <w:rFonts w:asciiTheme="majorHAnsi" w:hAnsiTheme="majorHAnsi"/>
          <w:bCs/>
          <w:color w:val="000000"/>
          <w:sz w:val="22"/>
          <w:szCs w:val="22"/>
        </w:rPr>
        <w:tab/>
      </w:r>
      <w:r>
        <w:rPr>
          <w:rFonts w:asciiTheme="majorHAnsi" w:hAnsiTheme="majorHAnsi"/>
          <w:bCs/>
          <w:color w:val="000000"/>
          <w:sz w:val="22"/>
          <w:szCs w:val="22"/>
        </w:rPr>
        <w:tab/>
      </w:r>
      <w:r>
        <w:rPr>
          <w:rFonts w:asciiTheme="majorHAnsi" w:hAnsiTheme="majorHAnsi"/>
          <w:bCs/>
          <w:color w:val="000000"/>
          <w:sz w:val="22"/>
          <w:szCs w:val="22"/>
        </w:rPr>
        <w:tab/>
      </w:r>
      <w:r>
        <w:rPr>
          <w:rFonts w:asciiTheme="majorHAnsi" w:hAnsiTheme="majorHAnsi"/>
          <w:bCs/>
          <w:color w:val="000000"/>
          <w:sz w:val="22"/>
          <w:szCs w:val="22"/>
        </w:rPr>
        <w:tab/>
      </w:r>
      <w:r>
        <w:rPr>
          <w:rFonts w:asciiTheme="majorHAnsi" w:hAnsiTheme="majorHAnsi"/>
          <w:bCs/>
          <w:color w:val="000000"/>
          <w:sz w:val="22"/>
          <w:szCs w:val="22"/>
        </w:rPr>
        <w:tab/>
      </w:r>
      <w:r>
        <w:rPr>
          <w:rFonts w:asciiTheme="majorHAnsi" w:hAnsiTheme="majorHAnsi"/>
          <w:bCs/>
          <w:color w:val="000000"/>
          <w:sz w:val="22"/>
          <w:szCs w:val="22"/>
        </w:rPr>
        <w:tab/>
      </w:r>
      <w:r>
        <w:rPr>
          <w:rFonts w:asciiTheme="majorHAnsi" w:hAnsiTheme="majorHAnsi"/>
          <w:bCs/>
          <w:color w:val="000000"/>
          <w:sz w:val="22"/>
          <w:szCs w:val="22"/>
        </w:rPr>
        <w:tab/>
      </w:r>
      <w:r w:rsidR="00C8238B" w:rsidRPr="00EB6830">
        <w:rPr>
          <w:rFonts w:asciiTheme="majorHAnsi" w:hAnsiTheme="majorHAnsi"/>
          <w:bCs/>
          <w:color w:val="000000"/>
          <w:sz w:val="22"/>
          <w:szCs w:val="22"/>
        </w:rPr>
        <w:t>(1 mark)</w:t>
      </w:r>
    </w:p>
    <w:p w:rsidR="00B2411C" w:rsidRPr="001924C7" w:rsidRDefault="00B2411C" w:rsidP="00B2411C">
      <w:pPr>
        <w:rPr>
          <w:rFonts w:asciiTheme="majorHAnsi" w:hAnsiTheme="majorHAnsi"/>
          <w:b/>
          <w:sz w:val="32"/>
          <w:szCs w:val="32"/>
        </w:rPr>
      </w:pPr>
      <w:r w:rsidRPr="001924C7">
        <w:rPr>
          <w:rFonts w:asciiTheme="majorHAnsi" w:hAnsiTheme="majorHAnsi"/>
          <w:b/>
          <w:sz w:val="32"/>
          <w:szCs w:val="32"/>
        </w:rPr>
        <w:t xml:space="preserve">MEASUREMENT 1   </w:t>
      </w:r>
    </w:p>
    <w:p w:rsidR="00B2411C" w:rsidRPr="001924C7" w:rsidRDefault="00B2411C" w:rsidP="00B2411C">
      <w:pPr>
        <w:rPr>
          <w:rFonts w:asciiTheme="majorHAnsi" w:hAnsiTheme="majorHAnsi"/>
          <w:b/>
          <w:sz w:val="22"/>
          <w:szCs w:val="22"/>
        </w:rPr>
      </w:pPr>
      <w:r w:rsidRPr="001924C7">
        <w:rPr>
          <w:rFonts w:asciiTheme="majorHAnsi" w:hAnsiTheme="majorHAnsi"/>
          <w:b/>
          <w:sz w:val="22"/>
          <w:szCs w:val="22"/>
        </w:rPr>
        <w:t>MARKING SCHEME</w:t>
      </w:r>
    </w:p>
    <w:p w:rsidR="00B2411C" w:rsidRPr="00DD2E39" w:rsidRDefault="00B2411C" w:rsidP="00B2411C">
      <w:pPr>
        <w:rPr>
          <w:b/>
          <w:sz w:val="28"/>
          <w:szCs w:val="32"/>
        </w:rPr>
      </w:pPr>
    </w:p>
    <w:p w:rsidR="00B2411C" w:rsidRPr="001B3118" w:rsidRDefault="00B2411C" w:rsidP="00B2411C">
      <w:pPr>
        <w:pStyle w:val="ListParagraph"/>
        <w:numPr>
          <w:ilvl w:val="0"/>
          <w:numId w:val="2"/>
        </w:numPr>
        <w:spacing w:after="0"/>
        <w:contextualSpacing/>
        <w:rPr>
          <w:rFonts w:ascii="Times New Roman" w:hAnsi="Times New Roman" w:cs="Times New Roman"/>
          <w:b/>
        </w:rPr>
      </w:pPr>
      <w:r>
        <w:rPr>
          <w:rFonts w:ascii="Times New Roman" w:hAnsi="Times New Roman" w:cs="Times New Roman"/>
          <w:b/>
        </w:rPr>
        <w:t xml:space="preserve">   </w:t>
      </w:r>
      <w:r w:rsidRPr="001B3118">
        <w:rPr>
          <w:rFonts w:ascii="Times New Roman" w:hAnsi="Times New Roman" w:cs="Times New Roman"/>
          <w:b/>
        </w:rPr>
        <w:t xml:space="preserve"> </w:t>
      </w:r>
      <w:r>
        <w:rPr>
          <w:rFonts w:ascii="Times New Roman" w:hAnsi="Times New Roman" w:cs="Times New Roman"/>
          <w:b/>
        </w:rPr>
        <w:t xml:space="preserve">  </w:t>
      </w:r>
      <w:r w:rsidRPr="001B3118">
        <w:rPr>
          <w:rFonts w:ascii="Times New Roman" w:hAnsi="Times New Roman" w:cs="Times New Roman"/>
          <w:b/>
        </w:rPr>
        <w:t>1995 Q1</w:t>
      </w:r>
      <w:r>
        <w:rPr>
          <w:rFonts w:ascii="Times New Roman" w:hAnsi="Times New Roman" w:cs="Times New Roman"/>
          <w:b/>
        </w:rPr>
        <w:t xml:space="preserve"> P1</w:t>
      </w:r>
    </w:p>
    <w:p w:rsidR="00B2411C" w:rsidRDefault="00B2411C" w:rsidP="00B2411C">
      <w:r w:rsidRPr="001B3118">
        <w:tab/>
        <w:t xml:space="preserve">       Micrometer screw gauge</w:t>
      </w:r>
    </w:p>
    <w:p w:rsidR="00B2411C" w:rsidRDefault="00B2411C" w:rsidP="00B2411C"/>
    <w:p w:rsidR="00B2411C" w:rsidRPr="001B3118" w:rsidRDefault="00B2411C" w:rsidP="00B2411C">
      <w:pPr>
        <w:pStyle w:val="ListParagraph"/>
        <w:numPr>
          <w:ilvl w:val="0"/>
          <w:numId w:val="2"/>
        </w:numPr>
        <w:spacing w:after="0"/>
        <w:contextualSpacing/>
        <w:rPr>
          <w:rFonts w:ascii="Times New Roman" w:hAnsi="Times New Roman" w:cs="Times New Roman"/>
          <w:b/>
        </w:rPr>
      </w:pPr>
      <w:r>
        <w:rPr>
          <w:rFonts w:ascii="Times New Roman" w:hAnsi="Times New Roman" w:cs="Times New Roman"/>
          <w:b/>
        </w:rPr>
        <w:t xml:space="preserve">       </w:t>
      </w:r>
      <w:r w:rsidRPr="001B3118">
        <w:rPr>
          <w:rFonts w:ascii="Times New Roman" w:hAnsi="Times New Roman" w:cs="Times New Roman"/>
          <w:b/>
        </w:rPr>
        <w:t>1995 Q7</w:t>
      </w:r>
      <w:r>
        <w:rPr>
          <w:rFonts w:ascii="Times New Roman" w:hAnsi="Times New Roman" w:cs="Times New Roman"/>
          <w:b/>
        </w:rPr>
        <w:t xml:space="preserve"> P1</w:t>
      </w:r>
    </w:p>
    <w:p w:rsidR="00B2411C" w:rsidRDefault="00B2411C" w:rsidP="006D01F4">
      <w:pPr>
        <w:ind w:left="1134"/>
      </w:pPr>
      <w:r w:rsidRPr="001B3118">
        <w:t>Oil spread until it is one molecule thick or film taken as a perfect circle or oil drop has been taken as perfect sphere/ cylinder/ uniform thickness</w:t>
      </w:r>
    </w:p>
    <w:p w:rsidR="00B2411C" w:rsidRPr="00090234" w:rsidRDefault="00B2411C" w:rsidP="00B2411C">
      <w:pPr>
        <w:rPr>
          <w:b/>
        </w:rPr>
      </w:pPr>
      <w:r>
        <w:t xml:space="preserve">    </w:t>
      </w:r>
    </w:p>
    <w:p w:rsidR="00B2411C" w:rsidRPr="00090234" w:rsidRDefault="00B2411C" w:rsidP="00B2411C">
      <w:pPr>
        <w:pStyle w:val="ListParagraph"/>
        <w:numPr>
          <w:ilvl w:val="0"/>
          <w:numId w:val="2"/>
        </w:numPr>
        <w:spacing w:after="0" w:line="240" w:lineRule="auto"/>
        <w:contextualSpacing/>
        <w:rPr>
          <w:rFonts w:ascii="Times New Roman" w:hAnsi="Times New Roman" w:cs="Times New Roman"/>
          <w:b/>
        </w:rPr>
      </w:pPr>
      <w:r>
        <w:rPr>
          <w:rFonts w:ascii="Times New Roman" w:hAnsi="Times New Roman" w:cs="Times New Roman"/>
          <w:b/>
        </w:rPr>
        <w:t xml:space="preserve">      </w:t>
      </w:r>
      <w:r w:rsidRPr="00090234">
        <w:rPr>
          <w:rFonts w:ascii="Times New Roman" w:hAnsi="Times New Roman" w:cs="Times New Roman"/>
          <w:b/>
        </w:rPr>
        <w:t xml:space="preserve"> 1996 Q1 P1</w:t>
      </w:r>
    </w:p>
    <w:p w:rsidR="00B2411C" w:rsidRDefault="00B2411C" w:rsidP="00B2411C">
      <w:r>
        <w:t xml:space="preserve">                    </w:t>
      </w:r>
      <w:r w:rsidRPr="001B3118">
        <w:t>15.00 + 0.30 = 15. 30 mm; or 1.53</w:t>
      </w:r>
      <w:r>
        <w:t xml:space="preserve">cm or </w:t>
      </w:r>
      <w:r w:rsidRPr="001B3118">
        <w:t>1.53 x 10</w:t>
      </w:r>
      <w:r w:rsidRPr="001B3118">
        <w:rPr>
          <w:vertAlign w:val="superscript"/>
        </w:rPr>
        <w:t>2</w:t>
      </w:r>
      <w:r w:rsidRPr="001B3118">
        <w:t>m</w:t>
      </w:r>
    </w:p>
    <w:p w:rsidR="00B2411C" w:rsidRDefault="00B2411C" w:rsidP="00B2411C"/>
    <w:p w:rsidR="00B2411C" w:rsidRPr="00090234" w:rsidRDefault="00B2411C" w:rsidP="00B2411C">
      <w:pPr>
        <w:pStyle w:val="ListParagraph"/>
        <w:numPr>
          <w:ilvl w:val="0"/>
          <w:numId w:val="2"/>
        </w:numPr>
        <w:spacing w:after="0"/>
        <w:contextualSpacing/>
        <w:rPr>
          <w:rFonts w:ascii="Times New Roman" w:hAnsi="Times New Roman" w:cs="Times New Roman"/>
          <w:b/>
        </w:rPr>
      </w:pPr>
      <w:r>
        <w:rPr>
          <w:rFonts w:ascii="Times New Roman" w:hAnsi="Times New Roman" w:cs="Times New Roman"/>
          <w:b/>
        </w:rPr>
        <w:t xml:space="preserve">        </w:t>
      </w:r>
      <w:r w:rsidRPr="00090234">
        <w:rPr>
          <w:rFonts w:ascii="Times New Roman" w:hAnsi="Times New Roman" w:cs="Times New Roman"/>
          <w:b/>
        </w:rPr>
        <w:t>1996 Q3 P1</w:t>
      </w:r>
    </w:p>
    <w:p w:rsidR="00B2411C" w:rsidRDefault="00B2411C" w:rsidP="00B2411C">
      <w:r>
        <w:t xml:space="preserve">                     </w:t>
      </w:r>
      <w:r w:rsidRPr="001B3118">
        <w:t>Length of container/ height</w:t>
      </w:r>
      <w:r>
        <w:t>/</w:t>
      </w:r>
    </w:p>
    <w:p w:rsidR="00B2411C" w:rsidRDefault="00B2411C" w:rsidP="00B2411C">
      <w:r>
        <w:t xml:space="preserve">                    </w:t>
      </w:r>
      <w:r w:rsidR="006D01F4">
        <w:t xml:space="preserve"> </w:t>
      </w:r>
      <w:r>
        <w:t>Width of the base/base area/diameter/radius of the base/thickness</w:t>
      </w:r>
    </w:p>
    <w:p w:rsidR="00B2411C" w:rsidRDefault="00B2411C" w:rsidP="00B2411C"/>
    <w:p w:rsidR="00B2411C" w:rsidRPr="00090234" w:rsidRDefault="00B2411C" w:rsidP="00B2411C">
      <w:pPr>
        <w:pStyle w:val="ListParagraph"/>
        <w:numPr>
          <w:ilvl w:val="0"/>
          <w:numId w:val="2"/>
        </w:numPr>
        <w:spacing w:after="0"/>
        <w:contextualSpacing/>
        <w:rPr>
          <w:rFonts w:ascii="Times New Roman" w:hAnsi="Times New Roman" w:cs="Times New Roman"/>
          <w:b/>
        </w:rPr>
      </w:pPr>
      <w:r>
        <w:rPr>
          <w:rFonts w:ascii="Times New Roman" w:hAnsi="Times New Roman" w:cs="Times New Roman"/>
          <w:b/>
        </w:rPr>
        <w:t xml:space="preserve">     </w:t>
      </w:r>
      <w:r w:rsidRPr="00090234">
        <w:rPr>
          <w:rFonts w:ascii="Times New Roman" w:hAnsi="Times New Roman" w:cs="Times New Roman"/>
          <w:b/>
        </w:rPr>
        <w:t xml:space="preserve"> 1997 Q1 P1</w:t>
      </w:r>
    </w:p>
    <w:p w:rsidR="00B2411C" w:rsidRPr="001B3118" w:rsidRDefault="006D01F4" w:rsidP="00B2411C">
      <w:pPr>
        <w:ind w:left="360"/>
      </w:pPr>
      <w:r>
        <w:t xml:space="preserve">              </w:t>
      </w:r>
      <w:r w:rsidR="00B2411C">
        <w:t xml:space="preserve">Volume = 7.4 – 4.6 = </w:t>
      </w:r>
      <w:r w:rsidR="00B2411C" w:rsidRPr="001B3118">
        <w:t>2.8cm</w:t>
      </w:r>
    </w:p>
    <w:p w:rsidR="00B2411C" w:rsidRPr="001B3118" w:rsidRDefault="006D01F4" w:rsidP="006D01F4">
      <w:pPr>
        <w:ind w:left="720"/>
        <w:contextualSpacing/>
      </w:pPr>
      <w:r>
        <w:t xml:space="preserve">        </w:t>
      </w:r>
      <w:r w:rsidR="00B2411C" w:rsidRPr="001B3118">
        <w:t>Density =</w:t>
      </w:r>
      <w:r w:rsidR="00B2411C" w:rsidRPr="001B3118">
        <w:rPr>
          <w:u w:val="single"/>
        </w:rPr>
        <w:t xml:space="preserve"> mass</w:t>
      </w:r>
    </w:p>
    <w:p w:rsidR="00B2411C" w:rsidRPr="001B3118" w:rsidRDefault="00B2411C" w:rsidP="00B2411C">
      <w:pPr>
        <w:ind w:left="2160"/>
        <w:contextualSpacing/>
      </w:pPr>
      <w:r w:rsidRPr="001B3118">
        <w:t>Volume</w:t>
      </w:r>
    </w:p>
    <w:p w:rsidR="00B2411C" w:rsidRPr="001B3118" w:rsidRDefault="006D01F4" w:rsidP="006D01F4">
      <w:pPr>
        <w:ind w:left="1440"/>
        <w:contextualSpacing/>
      </w:pPr>
      <w:r>
        <w:t xml:space="preserve">         </w:t>
      </w:r>
      <w:r w:rsidR="00B2411C" w:rsidRPr="001B3118">
        <w:t xml:space="preserve">= </w:t>
      </w:r>
      <w:r w:rsidR="00B2411C" w:rsidRPr="001B3118">
        <w:rPr>
          <w:u w:val="single"/>
        </w:rPr>
        <w:t>11g</w:t>
      </w:r>
    </w:p>
    <w:p w:rsidR="00B2411C" w:rsidRPr="001B3118" w:rsidRDefault="00B2411C" w:rsidP="006D01F4">
      <w:pPr>
        <w:ind w:left="1440" w:firstLine="720"/>
        <w:contextualSpacing/>
      </w:pPr>
      <w:r w:rsidRPr="001B3118">
        <w:t>2.8 cm</w:t>
      </w:r>
      <w:r w:rsidRPr="001B3118">
        <w:rPr>
          <w:vertAlign w:val="superscript"/>
        </w:rPr>
        <w:t>3</w:t>
      </w:r>
    </w:p>
    <w:p w:rsidR="00B2411C" w:rsidRDefault="00B2411C" w:rsidP="00B2411C">
      <w:pPr>
        <w:ind w:left="2160"/>
        <w:rPr>
          <w:vertAlign w:val="superscript"/>
        </w:rPr>
      </w:pPr>
      <w:r w:rsidRPr="001B3118">
        <w:t>= 3.9gcm</w:t>
      </w:r>
      <w:r w:rsidRPr="001B3118">
        <w:rPr>
          <w:vertAlign w:val="superscript"/>
        </w:rPr>
        <w:t>-3</w:t>
      </w:r>
    </w:p>
    <w:p w:rsidR="00B2411C" w:rsidRPr="00090234" w:rsidRDefault="00B2411C" w:rsidP="00B2411C">
      <w:pPr>
        <w:pStyle w:val="ListParagraph"/>
        <w:numPr>
          <w:ilvl w:val="0"/>
          <w:numId w:val="2"/>
        </w:numPr>
        <w:spacing w:after="0" w:line="240" w:lineRule="auto"/>
        <w:contextualSpacing/>
        <w:rPr>
          <w:rFonts w:ascii="Times New Roman" w:hAnsi="Times New Roman" w:cs="Times New Roman"/>
          <w:b/>
        </w:rPr>
      </w:pPr>
      <w:r>
        <w:rPr>
          <w:rFonts w:ascii="Times New Roman" w:hAnsi="Times New Roman" w:cs="Times New Roman"/>
          <w:b/>
        </w:rPr>
        <w:t xml:space="preserve">   </w:t>
      </w:r>
      <w:r w:rsidR="006D01F4">
        <w:rPr>
          <w:rFonts w:ascii="Times New Roman" w:hAnsi="Times New Roman" w:cs="Times New Roman"/>
          <w:b/>
        </w:rPr>
        <w:t xml:space="preserve"> </w:t>
      </w:r>
      <w:r>
        <w:rPr>
          <w:rFonts w:ascii="Times New Roman" w:hAnsi="Times New Roman" w:cs="Times New Roman"/>
          <w:b/>
        </w:rPr>
        <w:t xml:space="preserve">  </w:t>
      </w:r>
      <w:r w:rsidRPr="00090234">
        <w:rPr>
          <w:rFonts w:ascii="Times New Roman" w:hAnsi="Times New Roman" w:cs="Times New Roman"/>
          <w:b/>
        </w:rPr>
        <w:t>1997 Q4 P1</w:t>
      </w:r>
    </w:p>
    <w:p w:rsidR="00B2411C" w:rsidRDefault="00B2411C" w:rsidP="00B2411C">
      <w:pPr>
        <w:ind w:left="360"/>
      </w:pPr>
      <w:r>
        <w:t xml:space="preserve">             </w:t>
      </w:r>
      <w:r w:rsidRPr="001B3118">
        <w:t>Balance: meat + 0.5 kg on one side and 2 kg on the other:</w:t>
      </w:r>
    </w:p>
    <w:p w:rsidR="00B2411C" w:rsidRDefault="00B2411C" w:rsidP="00B2411C">
      <w:pPr>
        <w:ind w:left="360"/>
      </w:pPr>
    </w:p>
    <w:p w:rsidR="00B2411C" w:rsidRPr="00090234" w:rsidRDefault="00B2411C" w:rsidP="00B2411C">
      <w:pPr>
        <w:pStyle w:val="ListParagraph"/>
        <w:numPr>
          <w:ilvl w:val="0"/>
          <w:numId w:val="2"/>
        </w:numPr>
        <w:spacing w:after="0" w:line="240" w:lineRule="auto"/>
        <w:contextualSpacing/>
        <w:rPr>
          <w:rFonts w:ascii="Times New Roman" w:hAnsi="Times New Roman" w:cs="Times New Roman"/>
          <w:b/>
        </w:rPr>
      </w:pPr>
      <w:r>
        <w:rPr>
          <w:rFonts w:ascii="Times New Roman" w:hAnsi="Times New Roman" w:cs="Times New Roman"/>
          <w:b/>
        </w:rPr>
        <w:t xml:space="preserve">      </w:t>
      </w:r>
      <w:r w:rsidRPr="00090234">
        <w:rPr>
          <w:rFonts w:ascii="Times New Roman" w:hAnsi="Times New Roman" w:cs="Times New Roman"/>
          <w:b/>
        </w:rPr>
        <w:t>1998 Q1 P1</w:t>
      </w:r>
    </w:p>
    <w:p w:rsidR="00B2411C" w:rsidRDefault="00B2411C" w:rsidP="00B2411C">
      <w:r>
        <w:t xml:space="preserve"> </w:t>
      </w:r>
      <w:r w:rsidRPr="001B3118">
        <w:tab/>
      </w:r>
      <w:r>
        <w:t xml:space="preserve">         </w:t>
      </w:r>
      <w:r w:rsidRPr="001B3118">
        <w:t xml:space="preserve">Accuracy of measuring tape is 10m or </w:t>
      </w:r>
      <w:r>
        <w:t>0</w:t>
      </w:r>
      <w:r w:rsidRPr="001B3118">
        <w:t xml:space="preserve">.1 cm </w:t>
      </w:r>
      <w:r w:rsidRPr="001B3118">
        <w:rPr>
          <w:u w:val="single"/>
        </w:rPr>
        <w:t>+</w:t>
      </w:r>
      <w:r>
        <w:t xml:space="preserve"> 5cm or 0.0</w:t>
      </w:r>
      <w:r w:rsidRPr="001B3118">
        <w:t>5m.</w:t>
      </w:r>
    </w:p>
    <w:p w:rsidR="00B2411C" w:rsidRDefault="00B2411C" w:rsidP="00B2411C"/>
    <w:p w:rsidR="00B2411C" w:rsidRPr="00090234" w:rsidRDefault="00B2411C" w:rsidP="00B2411C">
      <w:pPr>
        <w:pStyle w:val="ListParagraph"/>
        <w:numPr>
          <w:ilvl w:val="0"/>
          <w:numId w:val="2"/>
        </w:numPr>
        <w:spacing w:after="0"/>
        <w:contextualSpacing/>
        <w:rPr>
          <w:rFonts w:ascii="Times New Roman" w:hAnsi="Times New Roman" w:cs="Times New Roman"/>
          <w:b/>
        </w:rPr>
      </w:pPr>
      <w:r>
        <w:rPr>
          <w:rFonts w:ascii="Times New Roman" w:hAnsi="Times New Roman" w:cs="Times New Roman"/>
          <w:b/>
        </w:rPr>
        <w:t xml:space="preserve">    </w:t>
      </w:r>
      <w:r w:rsidR="006D01F4">
        <w:rPr>
          <w:rFonts w:ascii="Times New Roman" w:hAnsi="Times New Roman" w:cs="Times New Roman"/>
          <w:b/>
        </w:rPr>
        <w:t xml:space="preserve">  </w:t>
      </w:r>
      <w:r>
        <w:rPr>
          <w:rFonts w:ascii="Times New Roman" w:hAnsi="Times New Roman" w:cs="Times New Roman"/>
          <w:b/>
        </w:rPr>
        <w:t xml:space="preserve"> </w:t>
      </w:r>
      <w:r w:rsidRPr="00090234">
        <w:rPr>
          <w:rFonts w:ascii="Times New Roman" w:hAnsi="Times New Roman" w:cs="Times New Roman"/>
          <w:b/>
        </w:rPr>
        <w:t>1998 Q2 P1</w:t>
      </w:r>
    </w:p>
    <w:p w:rsidR="00B2411C" w:rsidRPr="001B3118" w:rsidRDefault="00B2411C" w:rsidP="00B2411C">
      <w:r w:rsidRPr="001B3118">
        <w:tab/>
      </w:r>
      <w:r>
        <w:t xml:space="preserve">        </w:t>
      </w:r>
      <w:r w:rsidRPr="001B3118">
        <w:t xml:space="preserve">Length of </w:t>
      </w:r>
      <w:r>
        <w:t>post is 1.7m (1.50 x 1.55) Range</w:t>
      </w:r>
    </w:p>
    <w:p w:rsidR="00B2411C" w:rsidRDefault="00B2411C" w:rsidP="00B2411C">
      <w:pPr>
        <w:tabs>
          <w:tab w:val="left" w:pos="1164"/>
        </w:tabs>
      </w:pPr>
    </w:p>
    <w:p w:rsidR="00FC2776" w:rsidRPr="00090234" w:rsidRDefault="00FC2776" w:rsidP="00FC2776">
      <w:pPr>
        <w:pStyle w:val="ListParagraph"/>
        <w:numPr>
          <w:ilvl w:val="0"/>
          <w:numId w:val="2"/>
        </w:numPr>
        <w:spacing w:after="0"/>
        <w:contextualSpacing/>
        <w:rPr>
          <w:rFonts w:ascii="Times New Roman" w:hAnsi="Times New Roman" w:cs="Times New Roman"/>
          <w:b/>
        </w:rPr>
      </w:pPr>
      <w:r>
        <w:rPr>
          <w:rFonts w:ascii="Times New Roman" w:hAnsi="Times New Roman" w:cs="Times New Roman"/>
          <w:b/>
        </w:rPr>
        <w:t xml:space="preserve">       </w:t>
      </w:r>
      <w:r w:rsidRPr="00090234">
        <w:rPr>
          <w:rFonts w:ascii="Times New Roman" w:hAnsi="Times New Roman" w:cs="Times New Roman"/>
          <w:b/>
        </w:rPr>
        <w:t>1998 Q2</w:t>
      </w:r>
      <w:r>
        <w:rPr>
          <w:rFonts w:ascii="Times New Roman" w:hAnsi="Times New Roman" w:cs="Times New Roman"/>
          <w:b/>
        </w:rPr>
        <w:t>(b) P2</w:t>
      </w:r>
    </w:p>
    <w:p w:rsidR="00FC2776" w:rsidRDefault="00FC2776" w:rsidP="00FC2776">
      <w:pPr>
        <w:ind w:left="1440" w:hanging="720"/>
      </w:pPr>
      <w:r>
        <w:t xml:space="preserve">         b  i)</w:t>
      </w:r>
      <w:r>
        <w:tab/>
        <w:t>Volume of block = 4x4x16 = 256 cm3</w:t>
      </w:r>
    </w:p>
    <w:p w:rsidR="00FC2776" w:rsidRDefault="00FC2776" w:rsidP="00FC2776">
      <w:pPr>
        <w:ind w:left="1440" w:hanging="720"/>
      </w:pPr>
      <w:r>
        <w:tab/>
      </w:r>
      <w:r>
        <w:tab/>
        <w:t>Mass of block = 154 gm</w:t>
      </w:r>
    </w:p>
    <w:p w:rsidR="00FC2776" w:rsidRDefault="00FC2776" w:rsidP="00FC2776">
      <w:pPr>
        <w:ind w:left="1440" w:hanging="720"/>
      </w:pPr>
      <w:r>
        <w:tab/>
      </w:r>
      <w:r>
        <w:tab/>
        <w:t xml:space="preserve">D= </w:t>
      </w:r>
      <w:r w:rsidRPr="00FC2776">
        <w:rPr>
          <w:u w:val="single"/>
        </w:rPr>
        <w:t>m</w:t>
      </w:r>
      <w:r>
        <w:t>=</w:t>
      </w:r>
      <w:r w:rsidRPr="004E1F4C">
        <w:rPr>
          <w:u w:val="single"/>
        </w:rPr>
        <w:t>154</w:t>
      </w:r>
      <w:r>
        <w:t>=0.6g/cm</w:t>
      </w:r>
      <w:r w:rsidRPr="004E1F4C">
        <w:rPr>
          <w:vertAlign w:val="superscript"/>
        </w:rPr>
        <w:t xml:space="preserve">3 </w:t>
      </w:r>
      <w:r>
        <w:t xml:space="preserve">deny ½ </w:t>
      </w:r>
      <w:r w:rsidR="00262527">
        <w:t>mark</w:t>
      </w:r>
      <w:r>
        <w:t xml:space="preserve"> if not to d.p</w:t>
      </w:r>
    </w:p>
    <w:p w:rsidR="00FC2776" w:rsidRDefault="00FC2776" w:rsidP="00FC2776">
      <w:pPr>
        <w:ind w:left="1440" w:hanging="720"/>
      </w:pPr>
      <w:r>
        <w:lastRenderedPageBreak/>
        <w:tab/>
      </w:r>
      <w:r>
        <w:tab/>
        <w:t xml:space="preserve">      V   256</w:t>
      </w:r>
    </w:p>
    <w:p w:rsidR="00FC2776" w:rsidRDefault="00FC2776" w:rsidP="00FC2776">
      <w:pPr>
        <w:ind w:left="1440" w:hanging="720"/>
      </w:pPr>
    </w:p>
    <w:p w:rsidR="00FC2776" w:rsidRDefault="00FC2776" w:rsidP="00FC2776">
      <w:pPr>
        <w:ind w:left="1440" w:hanging="720"/>
      </w:pPr>
      <w:r>
        <w:tab/>
        <w:t>ii)</w:t>
      </w:r>
      <w:r>
        <w:tab/>
        <w:t>Volume of liquid ¾ of 256 = 192 cm</w:t>
      </w:r>
      <w:r w:rsidRPr="00FC2776">
        <w:rPr>
          <w:vertAlign w:val="superscript"/>
        </w:rPr>
        <w:t>3</w:t>
      </w:r>
    </w:p>
    <w:p w:rsidR="00FC2776" w:rsidRDefault="00FC2776" w:rsidP="00FC2776">
      <w:pPr>
        <w:ind w:left="1440" w:hanging="720"/>
      </w:pPr>
      <w:r>
        <w:tab/>
      </w:r>
      <w:r>
        <w:tab/>
        <w:t xml:space="preserve">Density of liquid = </w:t>
      </w:r>
      <w:r w:rsidRPr="004E1F4C">
        <w:rPr>
          <w:u w:val="single"/>
        </w:rPr>
        <w:t>154</w:t>
      </w:r>
      <w:r>
        <w:t xml:space="preserve"> = 0.8g/cm</w:t>
      </w:r>
      <w:r w:rsidRPr="00FC2776">
        <w:rPr>
          <w:vertAlign w:val="superscript"/>
        </w:rPr>
        <w:t>3</w:t>
      </w:r>
    </w:p>
    <w:p w:rsidR="00FC2776" w:rsidRDefault="00FC2776" w:rsidP="00FC2776">
      <w:pPr>
        <w:ind w:left="1440" w:hanging="720"/>
      </w:pPr>
      <w:r>
        <w:tab/>
      </w:r>
      <w:r>
        <w:tab/>
        <w:t xml:space="preserve">                               192</w:t>
      </w:r>
    </w:p>
    <w:p w:rsidR="00B2411C" w:rsidRPr="00BA77DD" w:rsidRDefault="00B2411C" w:rsidP="00B2411C">
      <w:pPr>
        <w:pStyle w:val="ListParagraph"/>
        <w:numPr>
          <w:ilvl w:val="0"/>
          <w:numId w:val="2"/>
        </w:numPr>
        <w:tabs>
          <w:tab w:val="left" w:pos="900"/>
        </w:tabs>
        <w:contextualSpacing/>
        <w:rPr>
          <w:rFonts w:ascii="Times New Roman" w:hAnsi="Times New Roman" w:cs="Times New Roman"/>
          <w:b/>
        </w:rPr>
      </w:pPr>
      <w:r>
        <w:rPr>
          <w:b/>
          <w:noProof/>
        </w:rPr>
        <w:drawing>
          <wp:anchor distT="0" distB="0" distL="114300" distR="114300" simplePos="0" relativeHeight="251772928" behindDoc="1" locked="0" layoutInCell="1" allowOverlap="1">
            <wp:simplePos x="0" y="0"/>
            <wp:positionH relativeFrom="column">
              <wp:posOffset>1310033</wp:posOffset>
            </wp:positionH>
            <wp:positionV relativeFrom="paragraph">
              <wp:posOffset>195406</wp:posOffset>
            </wp:positionV>
            <wp:extent cx="781050" cy="937830"/>
            <wp:effectExtent l="57150" t="38100" r="38100" b="14670"/>
            <wp:wrapNone/>
            <wp:docPr id="16" name="Picture 29" descr="PHY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HY 031"/>
                    <pic:cNvPicPr>
                      <a:picLocks noChangeAspect="1" noChangeArrowheads="1"/>
                    </pic:cNvPicPr>
                  </pic:nvPicPr>
                  <pic:blipFill>
                    <a:blip r:embed="rId94" cstate="print"/>
                    <a:srcRect/>
                    <a:stretch>
                      <a:fillRect/>
                    </a:stretch>
                  </pic:blipFill>
                  <pic:spPr bwMode="auto">
                    <a:xfrm rot="270647">
                      <a:off x="0" y="0"/>
                      <a:ext cx="781050" cy="937830"/>
                    </a:xfrm>
                    <a:prstGeom prst="rect">
                      <a:avLst/>
                    </a:prstGeom>
                    <a:noFill/>
                    <a:ln w="9525">
                      <a:noFill/>
                      <a:miter lim="800000"/>
                      <a:headEnd/>
                      <a:tailEnd/>
                    </a:ln>
                  </pic:spPr>
                </pic:pic>
              </a:graphicData>
            </a:graphic>
          </wp:anchor>
        </w:drawing>
      </w:r>
      <w:r w:rsidR="006D01F4">
        <w:rPr>
          <w:rFonts w:ascii="Times New Roman" w:hAnsi="Times New Roman" w:cs="Times New Roman"/>
          <w:b/>
        </w:rPr>
        <w:t xml:space="preserve">       </w:t>
      </w:r>
      <w:r w:rsidRPr="00BA77DD">
        <w:rPr>
          <w:rFonts w:ascii="Times New Roman" w:hAnsi="Times New Roman" w:cs="Times New Roman"/>
          <w:b/>
        </w:rPr>
        <w:t xml:space="preserve"> 2000 Q1 P1</w:t>
      </w:r>
    </w:p>
    <w:p w:rsidR="00B2411C" w:rsidRPr="001B3118" w:rsidRDefault="00B2411C" w:rsidP="00B2411C">
      <w:r w:rsidRPr="001B3118">
        <w:t xml:space="preserve">        </w:t>
      </w:r>
    </w:p>
    <w:p w:rsidR="00B2411C" w:rsidRPr="001B3118" w:rsidRDefault="00B2411C" w:rsidP="00B2411C"/>
    <w:p w:rsidR="00B2411C" w:rsidRPr="001B3118" w:rsidRDefault="00B2411C" w:rsidP="00B2411C"/>
    <w:p w:rsidR="00B2411C" w:rsidRDefault="00B2411C" w:rsidP="00B2411C"/>
    <w:p w:rsidR="00262527" w:rsidRDefault="00262527" w:rsidP="00B2411C"/>
    <w:p w:rsidR="00B2411C" w:rsidRPr="00BA77DD" w:rsidRDefault="00B2411C" w:rsidP="00AC2DAB">
      <w:pPr>
        <w:pStyle w:val="ListParagraph"/>
        <w:numPr>
          <w:ilvl w:val="0"/>
          <w:numId w:val="2"/>
        </w:numPr>
        <w:spacing w:after="0"/>
        <w:contextualSpacing/>
        <w:rPr>
          <w:rFonts w:ascii="Times New Roman" w:hAnsi="Times New Roman" w:cs="Times New Roman"/>
          <w:b/>
        </w:rPr>
      </w:pPr>
      <w:r w:rsidRPr="00BA77DD">
        <w:rPr>
          <w:rFonts w:ascii="Times New Roman" w:hAnsi="Times New Roman" w:cs="Times New Roman"/>
          <w:b/>
        </w:rPr>
        <w:t xml:space="preserve">         2001 Q1 P1</w:t>
      </w:r>
    </w:p>
    <w:p w:rsidR="00B2411C" w:rsidRPr="001B3118" w:rsidRDefault="00B2411C" w:rsidP="00B2411C">
      <w:pPr>
        <w:ind w:left="720" w:hanging="720"/>
      </w:pPr>
      <w:r w:rsidRPr="001B3118">
        <w:tab/>
      </w:r>
      <w:r>
        <w:t xml:space="preserve">             </w:t>
      </w:r>
      <w:r w:rsidRPr="001B3118">
        <w:t>Volume removed = 11.5cm</w:t>
      </w:r>
      <w:r w:rsidRPr="00F339D2">
        <w:rPr>
          <w:vertAlign w:val="superscript"/>
        </w:rPr>
        <w:t>3</w:t>
      </w:r>
    </w:p>
    <w:p w:rsidR="00B2411C" w:rsidRPr="001B3118" w:rsidRDefault="00B2411C" w:rsidP="00B2411C">
      <w:pPr>
        <w:ind w:left="720" w:hanging="720"/>
        <w:contextualSpacing/>
      </w:pPr>
      <w:r w:rsidRPr="001B3118">
        <w:tab/>
      </w:r>
      <w:r>
        <w:t xml:space="preserve">             </w:t>
      </w:r>
      <w:r w:rsidRPr="001B3118">
        <w:t xml:space="preserve">Density =  </w:t>
      </w:r>
      <w:r w:rsidRPr="001B3118">
        <w:rPr>
          <w:u w:val="single"/>
        </w:rPr>
        <w:t xml:space="preserve"> mass  </w:t>
      </w:r>
      <w:r w:rsidRPr="001B3118">
        <w:t xml:space="preserve">  = </w:t>
      </w:r>
      <w:r w:rsidRPr="001B3118">
        <w:tab/>
      </w:r>
      <w:r>
        <w:t xml:space="preserve"> </w:t>
      </w:r>
      <w:r w:rsidRPr="001B3118">
        <w:rPr>
          <w:u w:val="single"/>
        </w:rPr>
        <w:t xml:space="preserve">22  </w:t>
      </w:r>
      <w:r w:rsidRPr="00F339D2">
        <w:t xml:space="preserve">   </w:t>
      </w:r>
      <w:r w:rsidRPr="001B3118">
        <w:t>1.9cm</w:t>
      </w:r>
      <w:r w:rsidRPr="001B3118">
        <w:rPr>
          <w:vertAlign w:val="superscript"/>
        </w:rPr>
        <w:t>-3</w:t>
      </w:r>
    </w:p>
    <w:p w:rsidR="00B2411C" w:rsidRDefault="00B2411C" w:rsidP="00B2411C">
      <w:pPr>
        <w:ind w:left="720" w:hanging="720"/>
        <w:contextualSpacing/>
      </w:pPr>
      <w:r w:rsidRPr="001B3118">
        <w:tab/>
      </w:r>
      <w:r w:rsidRPr="001B3118">
        <w:tab/>
        <w:t xml:space="preserve">     </w:t>
      </w:r>
      <w:r>
        <w:t xml:space="preserve">             </w:t>
      </w:r>
      <w:r w:rsidRPr="001B3118">
        <w:t xml:space="preserve">Volume </w:t>
      </w:r>
      <w:r w:rsidRPr="001B3118">
        <w:tab/>
        <w:t>11.5</w:t>
      </w:r>
    </w:p>
    <w:p w:rsidR="00B2411C" w:rsidRDefault="00B2411C" w:rsidP="00B2411C">
      <w:pPr>
        <w:ind w:left="720" w:hanging="720"/>
        <w:contextualSpacing/>
      </w:pPr>
    </w:p>
    <w:p w:rsidR="00B2411C" w:rsidRPr="00BA77DD" w:rsidRDefault="00B2411C" w:rsidP="00B2411C">
      <w:pPr>
        <w:pStyle w:val="ListParagraph"/>
        <w:numPr>
          <w:ilvl w:val="0"/>
          <w:numId w:val="2"/>
        </w:numPr>
        <w:spacing w:after="0" w:line="240" w:lineRule="auto"/>
        <w:contextualSpacing/>
        <w:rPr>
          <w:rFonts w:ascii="Times New Roman" w:hAnsi="Times New Roman" w:cs="Times New Roman"/>
          <w:b/>
        </w:rPr>
      </w:pPr>
      <w:r w:rsidRPr="00BA77DD">
        <w:rPr>
          <w:rFonts w:ascii="Times New Roman" w:hAnsi="Times New Roman" w:cs="Times New Roman"/>
          <w:b/>
        </w:rPr>
        <w:t xml:space="preserve">         2001 Q3 P1   </w:t>
      </w:r>
    </w:p>
    <w:p w:rsidR="00B2411C" w:rsidRDefault="00B2411C" w:rsidP="00AC2DAB">
      <w:pPr>
        <w:ind w:left="1560"/>
      </w:pPr>
      <w:r w:rsidRPr="001B3118">
        <w:t>Centre of gravity of A is at (geometric) centre while that of B is lower when rolled. Centre of gravity of A stays in one position while that of B tends to be raised resisting motion as it resists; thus slowing down B. OR B there is friction force between the surfaces which resists motion.</w:t>
      </w:r>
    </w:p>
    <w:p w:rsidR="00B2411C" w:rsidRPr="001B3118" w:rsidRDefault="00B2411C" w:rsidP="00B2411C">
      <w:pPr>
        <w:ind w:left="1668"/>
      </w:pPr>
    </w:p>
    <w:p w:rsidR="00B2411C" w:rsidRPr="00BA77DD" w:rsidRDefault="00B2411C" w:rsidP="00B2411C">
      <w:pPr>
        <w:pStyle w:val="ListParagraph"/>
        <w:numPr>
          <w:ilvl w:val="0"/>
          <w:numId w:val="2"/>
        </w:numPr>
        <w:spacing w:after="0"/>
        <w:contextualSpacing/>
        <w:rPr>
          <w:rFonts w:ascii="Times New Roman" w:hAnsi="Times New Roman" w:cs="Times New Roman"/>
          <w:b/>
        </w:rPr>
      </w:pPr>
      <w:r w:rsidRPr="00BA77DD">
        <w:rPr>
          <w:rFonts w:ascii="Times New Roman" w:hAnsi="Times New Roman" w:cs="Times New Roman"/>
          <w:b/>
        </w:rPr>
        <w:t xml:space="preserve">         2001 Q3a P2</w:t>
      </w:r>
    </w:p>
    <w:p w:rsidR="00B2411C" w:rsidRPr="00257D87" w:rsidRDefault="00B2411C" w:rsidP="00B2411C">
      <w:pPr>
        <w:ind w:left="720" w:hanging="720"/>
        <w:contextualSpacing/>
      </w:pPr>
      <w:r w:rsidRPr="00257D87">
        <w:tab/>
      </w:r>
      <w:r>
        <w:t xml:space="preserve">          a) </w:t>
      </w:r>
      <w:r w:rsidRPr="00257D87">
        <w:t xml:space="preserve">Fill tray with water to the brim and level on bench; sprinkle lycopodium </w:t>
      </w:r>
    </w:p>
    <w:p w:rsidR="00B2411C" w:rsidRDefault="00AC2DAB" w:rsidP="00B2411C">
      <w:pPr>
        <w:ind w:left="1440"/>
        <w:contextualSpacing/>
      </w:pPr>
      <w:r>
        <w:t xml:space="preserve"> </w:t>
      </w:r>
      <w:r w:rsidR="00B2411C">
        <w:t xml:space="preserve"> </w:t>
      </w:r>
      <w:r w:rsidR="00B2411C" w:rsidRPr="00257D87">
        <w:t xml:space="preserve">powder on the water surface either pick an oil drop with kinked wire; and </w:t>
      </w:r>
      <w:r w:rsidR="00B2411C">
        <w:t xml:space="preserve">  </w:t>
      </w:r>
    </w:p>
    <w:p w:rsidR="00B2411C" w:rsidRDefault="00B2411C" w:rsidP="00B2411C">
      <w:pPr>
        <w:ind w:left="1440"/>
        <w:contextualSpacing/>
      </w:pPr>
      <w:r>
        <w:t xml:space="preserve">  </w:t>
      </w:r>
      <w:r w:rsidRPr="00257D87">
        <w:t>measure the volume of a drop; put one drop at centre of the tray let oil</w:t>
      </w:r>
    </w:p>
    <w:p w:rsidR="00B2411C" w:rsidRDefault="00AC2DAB" w:rsidP="00AC2DAB">
      <w:pPr>
        <w:ind w:left="1440"/>
        <w:contextualSpacing/>
      </w:pPr>
      <w:r>
        <w:t xml:space="preserve"> </w:t>
      </w:r>
      <w:r w:rsidR="00B2411C" w:rsidRPr="00257D87">
        <w:t>spread</w:t>
      </w:r>
      <w:r w:rsidR="00B2411C">
        <w:t xml:space="preserve"> </w:t>
      </w:r>
      <w:r w:rsidR="00B2411C" w:rsidRPr="00257D87">
        <w:t>and measure maximum diameter d of the patch; hence reproducing</w:t>
      </w:r>
      <w:r>
        <w:t xml:space="preserve">  </w:t>
      </w:r>
      <w:r w:rsidR="00B2411C" w:rsidRPr="00257D87">
        <w:t>speech.</w:t>
      </w:r>
    </w:p>
    <w:p w:rsidR="00B2411C" w:rsidRPr="00257D87" w:rsidRDefault="00B2411C" w:rsidP="00B2411C">
      <w:pPr>
        <w:ind w:left="1440"/>
        <w:contextualSpacing/>
      </w:pPr>
    </w:p>
    <w:p w:rsidR="00B2411C" w:rsidRDefault="00B2411C" w:rsidP="00B2411C">
      <w:pPr>
        <w:ind w:left="1440" w:hanging="720"/>
      </w:pPr>
      <w:r w:rsidRPr="00257D87">
        <w:tab/>
      </w:r>
      <w:r>
        <w:t xml:space="preserve">V   = </w:t>
      </w:r>
      <w:r w:rsidRPr="00F94E49">
        <w:rPr>
          <w:vertAlign w:val="superscript"/>
        </w:rPr>
        <w:t>4</w:t>
      </w:r>
      <w:r>
        <w:t>/</w:t>
      </w:r>
      <w:r w:rsidRPr="00F94E49">
        <w:rPr>
          <w:vertAlign w:val="subscript"/>
        </w:rPr>
        <w:t>3</w:t>
      </w:r>
      <w:r>
        <w:t>Лr</w:t>
      </w:r>
      <w:r w:rsidRPr="00F94E49">
        <w:rPr>
          <w:vertAlign w:val="superscript"/>
        </w:rPr>
        <w:t>3</w:t>
      </w:r>
      <w:r>
        <w:t xml:space="preserve">     where r = radius of a drop</w:t>
      </w:r>
    </w:p>
    <w:p w:rsidR="00B2411C" w:rsidRDefault="00B2411C" w:rsidP="00B2411C">
      <w:pPr>
        <w:ind w:left="1440" w:hanging="720"/>
      </w:pPr>
      <w:r>
        <w:t xml:space="preserve">                But v = Л(</w:t>
      </w:r>
      <w:r w:rsidRPr="00F94E49">
        <w:rPr>
          <w:vertAlign w:val="superscript"/>
        </w:rPr>
        <w:t>d</w:t>
      </w:r>
      <w:r>
        <w:t>/</w:t>
      </w:r>
      <w:r w:rsidRPr="00F94E49">
        <w:rPr>
          <w:vertAlign w:val="subscript"/>
        </w:rPr>
        <w:t>2</w:t>
      </w:r>
      <w:r>
        <w:t>)</w:t>
      </w:r>
      <w:r w:rsidRPr="00F94E49">
        <w:rPr>
          <w:vertAlign w:val="superscript"/>
        </w:rPr>
        <w:t>2</w:t>
      </w:r>
      <w:r>
        <w:t>t</w:t>
      </w:r>
    </w:p>
    <w:p w:rsidR="00B2411C" w:rsidRDefault="00B2411C" w:rsidP="00B2411C">
      <w:pPr>
        <w:ind w:left="1440" w:hanging="720"/>
      </w:pPr>
      <w:r>
        <w:t xml:space="preserve">            Where t is the diameter of oil drop</w:t>
      </w:r>
    </w:p>
    <w:p w:rsidR="00B2411C" w:rsidRDefault="00B2411C" w:rsidP="00B2411C">
      <w:pPr>
        <w:ind w:left="1440" w:hanging="720"/>
      </w:pPr>
      <w:r>
        <w:t xml:space="preserve">                    T = </w:t>
      </w:r>
      <w:r w:rsidRPr="00F94E49">
        <w:rPr>
          <w:u w:val="single"/>
        </w:rPr>
        <w:t>4v</w:t>
      </w:r>
    </w:p>
    <w:p w:rsidR="00B2411C" w:rsidRPr="00257D87" w:rsidRDefault="00B2411C" w:rsidP="00B2411C">
      <w:pPr>
        <w:ind w:left="1440" w:hanging="720"/>
      </w:pPr>
      <w:r>
        <w:t xml:space="preserve">                          Лd</w:t>
      </w:r>
      <w:r w:rsidRPr="00F94E49">
        <w:rPr>
          <w:vertAlign w:val="superscript"/>
        </w:rPr>
        <w:t>2</w:t>
      </w:r>
    </w:p>
    <w:p w:rsidR="00B2411C" w:rsidRDefault="00B2411C" w:rsidP="00B2411C">
      <w:pPr>
        <w:ind w:left="1440" w:hanging="720"/>
      </w:pPr>
    </w:p>
    <w:p w:rsidR="00B2411C" w:rsidRPr="00317F57" w:rsidRDefault="00B2411C" w:rsidP="00AC2DAB">
      <w:pPr>
        <w:pStyle w:val="ListParagraph"/>
        <w:numPr>
          <w:ilvl w:val="0"/>
          <w:numId w:val="2"/>
        </w:numPr>
        <w:tabs>
          <w:tab w:val="left" w:pos="1170"/>
        </w:tabs>
        <w:spacing w:after="0"/>
        <w:contextualSpacing/>
        <w:rPr>
          <w:rFonts w:ascii="Times New Roman" w:hAnsi="Times New Roman" w:cs="Times New Roman"/>
          <w:b/>
        </w:rPr>
      </w:pPr>
      <w:r>
        <w:rPr>
          <w:noProof/>
        </w:rPr>
        <w:drawing>
          <wp:anchor distT="0" distB="0" distL="114300" distR="114300" simplePos="0" relativeHeight="251773952" behindDoc="1" locked="0" layoutInCell="1" allowOverlap="1">
            <wp:simplePos x="0" y="0"/>
            <wp:positionH relativeFrom="column">
              <wp:posOffset>1373505</wp:posOffset>
            </wp:positionH>
            <wp:positionV relativeFrom="paragraph">
              <wp:posOffset>251460</wp:posOffset>
            </wp:positionV>
            <wp:extent cx="2061210" cy="1379220"/>
            <wp:effectExtent l="19050" t="0" r="0" b="0"/>
            <wp:wrapNone/>
            <wp:docPr id="17" name="Picture 52" descr="PHY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HY 016"/>
                    <pic:cNvPicPr>
                      <a:picLocks noChangeAspect="1" noChangeArrowheads="1"/>
                    </pic:cNvPicPr>
                  </pic:nvPicPr>
                  <pic:blipFill>
                    <a:blip r:embed="rId95" cstate="print"/>
                    <a:srcRect/>
                    <a:stretch>
                      <a:fillRect/>
                    </a:stretch>
                  </pic:blipFill>
                  <pic:spPr bwMode="auto">
                    <a:xfrm>
                      <a:off x="0" y="0"/>
                      <a:ext cx="2061210" cy="1379220"/>
                    </a:xfrm>
                    <a:prstGeom prst="rect">
                      <a:avLst/>
                    </a:prstGeom>
                    <a:noFill/>
                    <a:ln w="9525">
                      <a:noFill/>
                      <a:miter lim="800000"/>
                      <a:headEnd/>
                      <a:tailEnd/>
                    </a:ln>
                  </pic:spPr>
                </pic:pic>
              </a:graphicData>
            </a:graphic>
          </wp:anchor>
        </w:drawing>
      </w:r>
      <w:r w:rsidRPr="00317F57">
        <w:rPr>
          <w:rFonts w:ascii="Times New Roman" w:hAnsi="Times New Roman" w:cs="Times New Roman"/>
          <w:b/>
        </w:rPr>
        <w:t xml:space="preserve"> </w:t>
      </w:r>
      <w:r w:rsidR="00AC2DAB">
        <w:rPr>
          <w:rFonts w:ascii="Times New Roman" w:hAnsi="Times New Roman" w:cs="Times New Roman"/>
          <w:b/>
        </w:rPr>
        <w:t xml:space="preserve">         </w:t>
      </w:r>
      <w:r w:rsidRPr="00317F57">
        <w:rPr>
          <w:rFonts w:ascii="Times New Roman" w:hAnsi="Times New Roman" w:cs="Times New Roman"/>
          <w:b/>
        </w:rPr>
        <w:t>2003 Q1 P1</w:t>
      </w:r>
    </w:p>
    <w:p w:rsidR="00B2411C" w:rsidRPr="001B3118" w:rsidRDefault="00B2411C" w:rsidP="00B2411C">
      <w:pPr>
        <w:tabs>
          <w:tab w:val="left" w:pos="1056"/>
        </w:tabs>
      </w:pPr>
      <w:r w:rsidRPr="001B3118">
        <w:tab/>
      </w:r>
    </w:p>
    <w:p w:rsidR="00B2411C" w:rsidRPr="001B3118" w:rsidRDefault="00B2411C" w:rsidP="00B2411C"/>
    <w:p w:rsidR="00B2411C" w:rsidRPr="001B3118" w:rsidRDefault="00B2411C" w:rsidP="00B2411C">
      <w:pPr>
        <w:ind w:left="720"/>
      </w:pPr>
      <w:r>
        <w:t xml:space="preserve">             39cm</w:t>
      </w:r>
      <w:r w:rsidRPr="00F94E49">
        <w:rPr>
          <w:vertAlign w:val="superscript"/>
        </w:rPr>
        <w:t>3</w:t>
      </w:r>
    </w:p>
    <w:p w:rsidR="00B2411C" w:rsidRPr="001B3118" w:rsidRDefault="00B2411C" w:rsidP="00B2411C"/>
    <w:p w:rsidR="00B2411C" w:rsidRPr="001B3118" w:rsidRDefault="00B2411C" w:rsidP="00B2411C"/>
    <w:p w:rsidR="00B2411C" w:rsidRDefault="00B2411C" w:rsidP="00B2411C">
      <w:pPr>
        <w:ind w:left="720" w:hanging="720"/>
      </w:pPr>
    </w:p>
    <w:p w:rsidR="00B2411C" w:rsidRDefault="00B2411C" w:rsidP="00B2411C">
      <w:pPr>
        <w:ind w:left="720" w:hanging="720"/>
      </w:pPr>
    </w:p>
    <w:p w:rsidR="00B2411C" w:rsidRDefault="00B2411C" w:rsidP="00B2411C">
      <w:pPr>
        <w:ind w:left="720" w:hanging="720"/>
      </w:pPr>
    </w:p>
    <w:p w:rsidR="00B2411C" w:rsidRPr="00317F57" w:rsidRDefault="00B2411C" w:rsidP="00B2411C">
      <w:pPr>
        <w:pStyle w:val="ListParagraph"/>
        <w:numPr>
          <w:ilvl w:val="0"/>
          <w:numId w:val="2"/>
        </w:numPr>
        <w:spacing w:after="0"/>
        <w:contextualSpacing/>
        <w:rPr>
          <w:rFonts w:ascii="Times New Roman" w:hAnsi="Times New Roman" w:cs="Times New Roman"/>
          <w:b/>
        </w:rPr>
      </w:pPr>
      <w:r w:rsidRPr="00317F57">
        <w:rPr>
          <w:rFonts w:ascii="Times New Roman" w:hAnsi="Times New Roman" w:cs="Times New Roman"/>
          <w:b/>
        </w:rPr>
        <w:t xml:space="preserve">         2005 Q1 P1</w:t>
      </w:r>
    </w:p>
    <w:p w:rsidR="00B2411C" w:rsidRPr="001B3118" w:rsidRDefault="00B2411C" w:rsidP="00B2411C">
      <w:pPr>
        <w:ind w:left="720" w:hanging="720"/>
      </w:pPr>
      <w:r w:rsidRPr="001B3118">
        <w:tab/>
      </w:r>
      <w:r>
        <w:t xml:space="preserve">         Volume of 55 drops</w:t>
      </w:r>
      <w:r>
        <w:tab/>
      </w:r>
      <w:r w:rsidRPr="001B3118">
        <w:t>=8ml</w:t>
      </w:r>
      <w:r w:rsidRPr="001B3118">
        <w:tab/>
      </w:r>
      <w:r w:rsidRPr="001B3118">
        <w:tab/>
        <w:t>accept cm</w:t>
      </w:r>
      <w:r w:rsidRPr="001B3118">
        <w:rPr>
          <w:vertAlign w:val="superscript"/>
        </w:rPr>
        <w:t>3</w:t>
      </w:r>
    </w:p>
    <w:p w:rsidR="00B2411C" w:rsidRPr="001B3118" w:rsidRDefault="00B2411C" w:rsidP="00B2411C">
      <w:pPr>
        <w:ind w:left="720" w:hanging="720"/>
      </w:pPr>
      <w:r w:rsidRPr="001B3118">
        <w:tab/>
      </w:r>
      <w:r>
        <w:t xml:space="preserve">          </w:t>
      </w:r>
      <w:r w:rsidRPr="001B3118">
        <w:t>Or Volume of one drop</w:t>
      </w:r>
      <w:r w:rsidRPr="001B3118">
        <w:tab/>
        <w:t>=8/55</w:t>
      </w:r>
    </w:p>
    <w:p w:rsidR="00B2411C" w:rsidRPr="001B3118" w:rsidRDefault="00B2411C" w:rsidP="00B2411C">
      <w:pPr>
        <w:ind w:left="720" w:hanging="720"/>
      </w:pPr>
      <w:r w:rsidRPr="001B3118">
        <w:tab/>
      </w:r>
      <w:r w:rsidRPr="001B3118">
        <w:tab/>
      </w:r>
      <w:r w:rsidRPr="001B3118">
        <w:tab/>
      </w:r>
      <w:r w:rsidRPr="001B3118">
        <w:tab/>
      </w:r>
      <w:r w:rsidRPr="001B3118">
        <w:tab/>
        <w:t>= 0.1454/0.1455/0.145/0.15cm</w:t>
      </w:r>
      <w:r w:rsidRPr="001B3118">
        <w:rPr>
          <w:vertAlign w:val="superscript"/>
        </w:rPr>
        <w:t>3</w:t>
      </w:r>
    </w:p>
    <w:p w:rsidR="00B2411C" w:rsidRPr="00317F57" w:rsidRDefault="00B2411C" w:rsidP="00B2411C">
      <w:pPr>
        <w:pStyle w:val="ListParagraph"/>
        <w:numPr>
          <w:ilvl w:val="0"/>
          <w:numId w:val="2"/>
        </w:numPr>
        <w:spacing w:after="0"/>
        <w:contextualSpacing/>
        <w:rPr>
          <w:rFonts w:ascii="Times New Roman" w:hAnsi="Times New Roman" w:cs="Times New Roman"/>
          <w:b/>
        </w:rPr>
      </w:pPr>
      <w:r w:rsidRPr="00317F57">
        <w:rPr>
          <w:rFonts w:ascii="Times New Roman" w:hAnsi="Times New Roman" w:cs="Times New Roman"/>
          <w:b/>
        </w:rPr>
        <w:lastRenderedPageBreak/>
        <w:t xml:space="preserve">          2006 Q6 P1     </w:t>
      </w:r>
    </w:p>
    <w:p w:rsidR="00B2411C" w:rsidRPr="001B3118" w:rsidRDefault="00B2411C" w:rsidP="00B2411C">
      <w:pPr>
        <w:ind w:left="360"/>
      </w:pPr>
      <w:r w:rsidRPr="001B3118">
        <w:tab/>
      </w:r>
      <w:r w:rsidRPr="001B3118">
        <w:tab/>
      </w:r>
      <w:r>
        <w:t xml:space="preserve">   </w:t>
      </w:r>
      <w:r w:rsidRPr="001B3118">
        <w:t>Volume = 68cm</w:t>
      </w:r>
      <w:r w:rsidRPr="001B3118">
        <w:rPr>
          <w:vertAlign w:val="superscript"/>
        </w:rPr>
        <w:t>3</w:t>
      </w:r>
    </w:p>
    <w:p w:rsidR="00B2411C" w:rsidRPr="001B3118" w:rsidRDefault="00B2411C" w:rsidP="00B2411C">
      <w:pPr>
        <w:ind w:left="360"/>
      </w:pPr>
      <w:r w:rsidRPr="001B3118">
        <w:tab/>
      </w:r>
      <w:r w:rsidRPr="001B3118">
        <w:tab/>
      </w:r>
      <w:r>
        <w:t xml:space="preserve">   </w:t>
      </w:r>
      <w:r w:rsidRPr="001B3118">
        <w:t>Mass</w:t>
      </w:r>
      <w:r w:rsidRPr="001B3118">
        <w:tab/>
        <w:t>= 567g</w:t>
      </w:r>
    </w:p>
    <w:p w:rsidR="00B2411C" w:rsidRPr="001B3118" w:rsidRDefault="00186F36" w:rsidP="00B2411C">
      <w:pPr>
        <w:ind w:left="357"/>
        <w:contextualSpacing/>
      </w:pPr>
      <w:r w:rsidRPr="00186F36">
        <w:rPr>
          <w:noProof/>
        </w:rPr>
        <w:pict>
          <v:shape id="_x0000_s1141" type="#_x0000_t32" style="position:absolute;left:0;text-align:left;margin-left:151.2pt;margin-top:14.75pt;width:18.6pt;height:0;z-index:251776000" o:connectortype="straight"/>
        </w:pict>
      </w:r>
      <w:r w:rsidRPr="00186F36">
        <w:rPr>
          <w:noProof/>
        </w:rPr>
        <w:pict>
          <v:shape id="_x0000_s1140" type="#_x0000_t32" style="position:absolute;left:0;text-align:left;margin-left:127.2pt;margin-top:14.75pt;width:18.6pt;height:0;z-index:251774976" o:connectortype="straight"/>
        </w:pict>
      </w:r>
      <w:r w:rsidR="00B2411C" w:rsidRPr="001B3118">
        <w:tab/>
      </w:r>
      <w:r w:rsidR="00B2411C" w:rsidRPr="001B3118">
        <w:tab/>
      </w:r>
      <w:r w:rsidR="00B2411C">
        <w:t xml:space="preserve">   </w:t>
      </w:r>
      <w:r w:rsidR="00B2411C" w:rsidRPr="001B3118">
        <w:t>Density = m = 567</w:t>
      </w:r>
    </w:p>
    <w:p w:rsidR="00B2411C" w:rsidRPr="001B3118" w:rsidRDefault="00B2411C" w:rsidP="00B2411C">
      <w:pPr>
        <w:ind w:left="357"/>
        <w:contextualSpacing/>
      </w:pPr>
      <w:r w:rsidRPr="001B3118">
        <w:tab/>
      </w:r>
      <w:r w:rsidRPr="001B3118">
        <w:tab/>
      </w:r>
      <w:r w:rsidRPr="001B3118">
        <w:tab/>
        <w:t xml:space="preserve">     </w:t>
      </w:r>
      <w:r>
        <w:t xml:space="preserve">   </w:t>
      </w:r>
      <w:r w:rsidRPr="001B3118">
        <w:t>V     68</w:t>
      </w:r>
    </w:p>
    <w:p w:rsidR="00B2411C" w:rsidRDefault="00B2411C" w:rsidP="00B2411C">
      <w:pPr>
        <w:ind w:left="360"/>
      </w:pPr>
      <w:r w:rsidRPr="001B3118">
        <w:tab/>
      </w:r>
      <w:r w:rsidRPr="001B3118">
        <w:tab/>
      </w:r>
      <w:r>
        <w:t xml:space="preserve">         </w:t>
      </w:r>
      <w:r w:rsidRPr="001B3118">
        <w:t>= 8.34 gcm</w:t>
      </w:r>
      <w:r w:rsidRPr="001B3118">
        <w:rPr>
          <w:vertAlign w:val="superscript"/>
        </w:rPr>
        <w:t>-3</w:t>
      </w:r>
      <w:r w:rsidRPr="001B3118">
        <w:tab/>
      </w:r>
      <w:r w:rsidRPr="001B3118">
        <w:tab/>
      </w:r>
      <w:r w:rsidRPr="001B3118">
        <w:tab/>
      </w:r>
      <w:r w:rsidRPr="001B3118">
        <w:tab/>
      </w:r>
      <w:r w:rsidRPr="001B3118">
        <w:tab/>
      </w:r>
      <w:r w:rsidRPr="001B3118">
        <w:tab/>
      </w:r>
      <w:r>
        <w:tab/>
      </w:r>
    </w:p>
    <w:p w:rsidR="00B2411C" w:rsidRDefault="00B2411C" w:rsidP="00B2411C">
      <w:pPr>
        <w:ind w:left="360"/>
      </w:pPr>
    </w:p>
    <w:p w:rsidR="00B2411C" w:rsidRPr="00317F57" w:rsidRDefault="00B2411C" w:rsidP="00B2411C">
      <w:pPr>
        <w:pStyle w:val="ListParagraph"/>
        <w:numPr>
          <w:ilvl w:val="0"/>
          <w:numId w:val="2"/>
        </w:numPr>
        <w:spacing w:after="0"/>
        <w:contextualSpacing/>
        <w:rPr>
          <w:rFonts w:ascii="Times New Roman" w:hAnsi="Times New Roman" w:cs="Times New Roman"/>
          <w:b/>
        </w:rPr>
      </w:pPr>
      <w:r w:rsidRPr="00317F57">
        <w:rPr>
          <w:rFonts w:ascii="Times New Roman" w:hAnsi="Times New Roman" w:cs="Times New Roman"/>
          <w:b/>
        </w:rPr>
        <w:t xml:space="preserve">         2006 Q14b,c P1</w:t>
      </w:r>
    </w:p>
    <w:p w:rsidR="00B2411C" w:rsidRPr="001B3118" w:rsidRDefault="00B2411C" w:rsidP="00B2411C">
      <w:pPr>
        <w:ind w:left="360"/>
      </w:pPr>
      <w:r>
        <w:t xml:space="preserve">                   (b) </w:t>
      </w:r>
      <w:r w:rsidRPr="001B3118">
        <w:t>(i)</w:t>
      </w:r>
      <w:r w:rsidRPr="001B3118">
        <w:tab/>
        <w:t>Volume = 4/3 π r</w:t>
      </w:r>
      <w:r w:rsidRPr="001B3118">
        <w:rPr>
          <w:vertAlign w:val="superscript"/>
        </w:rPr>
        <w:t>3</w:t>
      </w:r>
    </w:p>
    <w:p w:rsidR="00B2411C" w:rsidRPr="001B3118" w:rsidRDefault="00B2411C" w:rsidP="00B2411C">
      <w:pPr>
        <w:ind w:left="360"/>
      </w:pPr>
      <w:r w:rsidRPr="001B3118">
        <w:tab/>
      </w:r>
      <w:r w:rsidRPr="001B3118">
        <w:tab/>
      </w:r>
      <w:r>
        <w:t xml:space="preserve">         </w:t>
      </w:r>
      <w:r w:rsidRPr="001B3118">
        <w:t>= 4/3 π x 0.025</w:t>
      </w:r>
      <w:r w:rsidRPr="001B3118">
        <w:rPr>
          <w:vertAlign w:val="superscript"/>
        </w:rPr>
        <w:t>3</w:t>
      </w:r>
    </w:p>
    <w:p w:rsidR="00262527" w:rsidRDefault="00B2411C" w:rsidP="00B2411C">
      <w:pPr>
        <w:ind w:left="360"/>
      </w:pPr>
      <w:r w:rsidRPr="001B3118">
        <w:tab/>
      </w:r>
      <w:r w:rsidRPr="001B3118">
        <w:tab/>
      </w:r>
      <w:r>
        <w:t xml:space="preserve">        </w:t>
      </w:r>
      <w:r w:rsidRPr="001B3118">
        <w:t>= 6.54 x 10</w:t>
      </w:r>
      <w:r w:rsidRPr="001B3118">
        <w:rPr>
          <w:vertAlign w:val="superscript"/>
        </w:rPr>
        <w:t>-5</w:t>
      </w:r>
      <w:r w:rsidRPr="001B3118">
        <w:t xml:space="preserve"> cm</w:t>
      </w:r>
      <w:r w:rsidRPr="001B3118">
        <w:rPr>
          <w:vertAlign w:val="superscript"/>
        </w:rPr>
        <w:t>3</w:t>
      </w:r>
      <w:r w:rsidRPr="001B3118">
        <w:tab/>
      </w:r>
      <w:r w:rsidRPr="001B3118">
        <w:tab/>
      </w:r>
    </w:p>
    <w:p w:rsidR="00B2411C" w:rsidRDefault="00B2411C" w:rsidP="00B2411C">
      <w:pPr>
        <w:ind w:left="360"/>
      </w:pPr>
      <w:r w:rsidRPr="001B3118">
        <w:tab/>
      </w:r>
      <w:r w:rsidRPr="001B3118">
        <w:tab/>
      </w:r>
      <w:r w:rsidRPr="001B3118">
        <w:tab/>
      </w:r>
      <w:r w:rsidRPr="001B3118">
        <w:tab/>
      </w:r>
      <w:r>
        <w:tab/>
      </w:r>
    </w:p>
    <w:p w:rsidR="00B2411C" w:rsidRPr="001B3118" w:rsidRDefault="00B2411C" w:rsidP="00B2411C">
      <w:pPr>
        <w:ind w:left="360"/>
      </w:pPr>
      <w:r w:rsidRPr="001B3118">
        <w:tab/>
      </w:r>
      <w:r>
        <w:t xml:space="preserve">            </w:t>
      </w:r>
      <w:r w:rsidRPr="001B3118">
        <w:t>(ii)</w:t>
      </w:r>
      <w:r w:rsidRPr="001B3118">
        <w:tab/>
        <w:t>Area = π r</w:t>
      </w:r>
      <w:r w:rsidRPr="001B3118">
        <w:rPr>
          <w:vertAlign w:val="superscript"/>
        </w:rPr>
        <w:t>2</w:t>
      </w:r>
    </w:p>
    <w:p w:rsidR="00B2411C" w:rsidRPr="001B3118" w:rsidRDefault="00B2411C" w:rsidP="00B2411C">
      <w:pPr>
        <w:ind w:left="360"/>
      </w:pPr>
      <w:r w:rsidRPr="001B3118">
        <w:tab/>
      </w:r>
      <w:r w:rsidRPr="001B3118">
        <w:tab/>
      </w:r>
      <w:r>
        <w:t xml:space="preserve">         </w:t>
      </w:r>
      <w:r w:rsidRPr="001B3118">
        <w:t>= π x 10</w:t>
      </w:r>
      <w:r w:rsidRPr="001B3118">
        <w:rPr>
          <w:vertAlign w:val="superscript"/>
        </w:rPr>
        <w:t>2</w:t>
      </w:r>
    </w:p>
    <w:p w:rsidR="00B2411C" w:rsidRDefault="00B2411C" w:rsidP="00B2411C">
      <w:pPr>
        <w:ind w:left="360"/>
      </w:pPr>
      <w:r w:rsidRPr="001B3118">
        <w:tab/>
      </w:r>
      <w:r w:rsidRPr="001B3118">
        <w:tab/>
      </w:r>
      <w:r>
        <w:t xml:space="preserve">        </w:t>
      </w:r>
      <w:r w:rsidRPr="001B3118">
        <w:t>= 314 cm</w:t>
      </w:r>
      <w:r w:rsidRPr="001B3118">
        <w:rPr>
          <w:vertAlign w:val="superscript"/>
        </w:rPr>
        <w:t>2</w:t>
      </w:r>
      <w:r w:rsidRPr="001B3118">
        <w:tab/>
      </w:r>
      <w:r w:rsidRPr="001B3118">
        <w:tab/>
      </w:r>
      <w:r w:rsidRPr="001B3118">
        <w:tab/>
      </w:r>
      <w:r w:rsidRPr="001B3118">
        <w:tab/>
      </w:r>
      <w:r w:rsidRPr="001B3118">
        <w:tab/>
      </w:r>
      <w:r w:rsidRPr="001B3118">
        <w:tab/>
      </w:r>
      <w:r w:rsidRPr="001B3118">
        <w:tab/>
      </w:r>
    </w:p>
    <w:p w:rsidR="00B2411C" w:rsidRPr="001B3118" w:rsidRDefault="00B2411C" w:rsidP="00B2411C">
      <w:pPr>
        <w:ind w:left="360"/>
      </w:pPr>
    </w:p>
    <w:p w:rsidR="00B2411C" w:rsidRPr="001B3118" w:rsidRDefault="00B2411C" w:rsidP="00B2411C">
      <w:pPr>
        <w:ind w:left="360"/>
      </w:pPr>
      <w:r w:rsidRPr="001B3118">
        <w:tab/>
      </w:r>
      <w:r>
        <w:t xml:space="preserve">           </w:t>
      </w:r>
      <w:r w:rsidRPr="001B3118">
        <w:t>(iii)</w:t>
      </w:r>
      <w:r w:rsidRPr="001B3118">
        <w:tab/>
        <w:t>A x diameter of molecule = volume;</w:t>
      </w:r>
    </w:p>
    <w:p w:rsidR="00B2411C" w:rsidRPr="001B3118" w:rsidRDefault="00B2411C" w:rsidP="00B2411C">
      <w:pPr>
        <w:ind w:left="360"/>
      </w:pPr>
      <w:r w:rsidRPr="001B3118">
        <w:tab/>
      </w:r>
      <w:r w:rsidRPr="001B3118">
        <w:tab/>
      </w:r>
      <w:r>
        <w:t xml:space="preserve">           </w:t>
      </w:r>
      <w:r w:rsidRPr="001B3118">
        <w:t>314 x d = 6.54 x 10</w:t>
      </w:r>
      <w:r w:rsidRPr="001B3118">
        <w:rPr>
          <w:vertAlign w:val="superscript"/>
        </w:rPr>
        <w:t>-5</w:t>
      </w:r>
    </w:p>
    <w:p w:rsidR="00B2411C" w:rsidRDefault="00B2411C" w:rsidP="00B2411C">
      <w:pPr>
        <w:ind w:left="360"/>
      </w:pPr>
      <w:r w:rsidRPr="001B3118">
        <w:tab/>
      </w:r>
      <w:r w:rsidRPr="001B3118">
        <w:tab/>
      </w:r>
      <w:r>
        <w:t xml:space="preserve">            </w:t>
      </w:r>
      <w:r w:rsidRPr="001B3118">
        <w:t>d = 2.1 x 10</w:t>
      </w:r>
      <w:r w:rsidRPr="001B3118">
        <w:rPr>
          <w:vertAlign w:val="superscript"/>
        </w:rPr>
        <w:t>-7</w:t>
      </w:r>
      <w:r w:rsidRPr="001B3118">
        <w:t xml:space="preserve"> cm</w:t>
      </w:r>
      <w:r w:rsidRPr="001B3118">
        <w:tab/>
      </w:r>
      <w:r w:rsidRPr="001B3118">
        <w:tab/>
      </w:r>
      <w:r w:rsidRPr="001B3118">
        <w:tab/>
      </w:r>
      <w:r w:rsidRPr="001B3118">
        <w:tab/>
      </w:r>
      <w:r w:rsidRPr="001B3118">
        <w:tab/>
      </w:r>
      <w:r w:rsidRPr="001B3118">
        <w:tab/>
      </w:r>
    </w:p>
    <w:p w:rsidR="00B2411C" w:rsidRPr="001B3118" w:rsidRDefault="00B2411C" w:rsidP="00B2411C">
      <w:pPr>
        <w:ind w:left="360"/>
      </w:pPr>
    </w:p>
    <w:p w:rsidR="00B2411C" w:rsidRPr="001B3118" w:rsidRDefault="00B2411C" w:rsidP="00B2411C">
      <w:pPr>
        <w:ind w:left="360"/>
      </w:pPr>
      <w:r>
        <w:t xml:space="preserve">        </w:t>
      </w:r>
      <w:r w:rsidRPr="001B3118">
        <w:t>(c) (i) The oil is assumed to have spread to thickness of one  molecule</w:t>
      </w:r>
      <w:r w:rsidRPr="001B3118">
        <w:tab/>
      </w:r>
    </w:p>
    <w:p w:rsidR="00B2411C" w:rsidRPr="001B3118" w:rsidRDefault="00B2411C" w:rsidP="00B2411C">
      <w:pPr>
        <w:ind w:left="360"/>
      </w:pPr>
      <w:r>
        <w:t xml:space="preserve">             </w:t>
      </w:r>
      <w:r w:rsidRPr="001B3118">
        <w:t>(ii) Sources of errors:</w:t>
      </w:r>
    </w:p>
    <w:p w:rsidR="00B2411C" w:rsidRPr="001B3118" w:rsidRDefault="00B2411C" w:rsidP="00B2411C">
      <w:pPr>
        <w:numPr>
          <w:ilvl w:val="0"/>
          <w:numId w:val="3"/>
        </w:numPr>
      </w:pPr>
      <w:r w:rsidRPr="001B3118">
        <w:t>Getting the right oil</w:t>
      </w:r>
    </w:p>
    <w:p w:rsidR="00B2411C" w:rsidRPr="001B3118" w:rsidRDefault="00B2411C" w:rsidP="00B2411C">
      <w:pPr>
        <w:numPr>
          <w:ilvl w:val="0"/>
          <w:numId w:val="3"/>
        </w:numPr>
      </w:pPr>
      <w:r w:rsidRPr="001B3118">
        <w:t>Measuring drop diameter</w:t>
      </w:r>
    </w:p>
    <w:p w:rsidR="00B2411C" w:rsidRPr="001B3118" w:rsidRDefault="00B2411C" w:rsidP="00B2411C">
      <w:pPr>
        <w:numPr>
          <w:ilvl w:val="0"/>
          <w:numId w:val="3"/>
        </w:numPr>
      </w:pPr>
      <w:r w:rsidRPr="001B3118">
        <w:t>Measuring diameter of patch</w:t>
      </w:r>
    </w:p>
    <w:p w:rsidR="00B2411C" w:rsidRDefault="00B2411C" w:rsidP="00B2411C">
      <w:pPr>
        <w:numPr>
          <w:ilvl w:val="0"/>
          <w:numId w:val="3"/>
        </w:numPr>
      </w:pPr>
      <w:r w:rsidRPr="001B3118">
        <w:t>G</w:t>
      </w:r>
      <w:r>
        <w:t>etting drop of a right size</w:t>
      </w:r>
      <w:r>
        <w:tab/>
      </w:r>
      <w:r>
        <w:tab/>
      </w:r>
      <w:r>
        <w:tab/>
      </w:r>
    </w:p>
    <w:p w:rsidR="00B2411C" w:rsidRDefault="00B2411C" w:rsidP="00B2411C"/>
    <w:p w:rsidR="00B2411C" w:rsidRPr="00317F57" w:rsidRDefault="00B2411C" w:rsidP="00B2411C">
      <w:pPr>
        <w:pStyle w:val="ListParagraph"/>
        <w:numPr>
          <w:ilvl w:val="0"/>
          <w:numId w:val="2"/>
        </w:numPr>
        <w:spacing w:after="0" w:line="240" w:lineRule="auto"/>
        <w:contextualSpacing/>
        <w:rPr>
          <w:rFonts w:ascii="Times New Roman" w:hAnsi="Times New Roman" w:cs="Times New Roman"/>
          <w:b/>
        </w:rPr>
      </w:pPr>
      <w:r w:rsidRPr="00317F57">
        <w:rPr>
          <w:rFonts w:ascii="Times New Roman" w:hAnsi="Times New Roman" w:cs="Times New Roman"/>
          <w:b/>
        </w:rPr>
        <w:t xml:space="preserve">         2008 Q1 P1</w:t>
      </w:r>
    </w:p>
    <w:p w:rsidR="00B2411C" w:rsidRPr="001B3118" w:rsidRDefault="00B2411C" w:rsidP="00B2411C">
      <w:pPr>
        <w:contextualSpacing/>
      </w:pPr>
      <w:r w:rsidRPr="001B3118">
        <w:tab/>
      </w:r>
      <w:r>
        <w:t xml:space="preserve">            Water </w:t>
      </w:r>
      <w:r>
        <w:tab/>
        <w:t xml:space="preserve">      5 x 10</w:t>
      </w:r>
      <w:r w:rsidRPr="00F94E49">
        <w:rPr>
          <w:vertAlign w:val="superscript"/>
        </w:rPr>
        <w:t>-6</w:t>
      </w:r>
      <w:r>
        <w:t xml:space="preserve"> kg                  </w:t>
      </w:r>
      <w:r w:rsidRPr="001B3118">
        <w:t xml:space="preserve">RD =   </w:t>
      </w:r>
      <w:r>
        <w:t xml:space="preserve"> </w:t>
      </w:r>
      <w:r w:rsidRPr="001B3118">
        <w:rPr>
          <w:u w:val="single"/>
        </w:rPr>
        <w:t>ML</w:t>
      </w:r>
      <w:r w:rsidRPr="001B3118">
        <w:t xml:space="preserve"> = P</w:t>
      </w:r>
    </w:p>
    <w:p w:rsidR="00B2411C" w:rsidRPr="001B3118" w:rsidRDefault="00B2411C" w:rsidP="00B2411C">
      <w:pPr>
        <w:contextualSpacing/>
      </w:pPr>
      <w:r w:rsidRPr="001B3118">
        <w:tab/>
      </w:r>
      <w:r w:rsidRPr="001B3118">
        <w:tab/>
        <w:t xml:space="preserve">      </w:t>
      </w:r>
      <w:r w:rsidRPr="001B3118">
        <w:tab/>
        <w:t xml:space="preserve">        </w:t>
      </w:r>
      <w:r>
        <w:t xml:space="preserve">    </w:t>
      </w:r>
      <w:r>
        <w:tab/>
        <w:t xml:space="preserve">       </w:t>
      </w:r>
      <w:r>
        <w:tab/>
        <w:t xml:space="preserve">                  </w:t>
      </w:r>
      <w:r w:rsidRPr="001B3118">
        <w:t>ML</w:t>
      </w:r>
    </w:p>
    <w:p w:rsidR="00B2411C" w:rsidRPr="00317F57" w:rsidRDefault="00B2411C" w:rsidP="00B2411C">
      <w:pPr>
        <w:pStyle w:val="ListParagraph"/>
        <w:numPr>
          <w:ilvl w:val="0"/>
          <w:numId w:val="2"/>
        </w:numPr>
        <w:spacing w:after="0"/>
        <w:contextualSpacing/>
        <w:rPr>
          <w:rFonts w:ascii="Times New Roman" w:hAnsi="Times New Roman" w:cs="Times New Roman"/>
          <w:b/>
        </w:rPr>
      </w:pPr>
      <w:r w:rsidRPr="00317F57">
        <w:rPr>
          <w:rFonts w:ascii="Times New Roman" w:hAnsi="Times New Roman" w:cs="Times New Roman"/>
          <w:b/>
        </w:rPr>
        <w:t xml:space="preserve">         2008 Q2 P1</w:t>
      </w:r>
    </w:p>
    <w:p w:rsidR="00B2411C" w:rsidRPr="001B3118" w:rsidRDefault="00B2411C" w:rsidP="00B2411C">
      <w:pPr>
        <w:contextualSpacing/>
      </w:pPr>
      <w:r w:rsidRPr="001B3118">
        <w:tab/>
      </w:r>
      <w:r>
        <w:t xml:space="preserve">              </w:t>
      </w:r>
      <w:r w:rsidRPr="001B3118">
        <w:t>For liquid</w:t>
      </w:r>
      <w:r w:rsidRPr="001B3118">
        <w:tab/>
      </w:r>
      <w:r>
        <w:t xml:space="preserve">      RD</w:t>
      </w:r>
      <w:r w:rsidRPr="001B3118">
        <w:t xml:space="preserve"> = </w:t>
      </w:r>
      <w:r w:rsidRPr="001B3118">
        <w:rPr>
          <w:u w:val="single"/>
        </w:rPr>
        <w:t>ML</w:t>
      </w:r>
      <w:r w:rsidRPr="001B3118">
        <w:tab/>
      </w:r>
    </w:p>
    <w:p w:rsidR="00B2411C" w:rsidRPr="001B3118" w:rsidRDefault="00B2411C" w:rsidP="00B2411C">
      <w:pPr>
        <w:contextualSpacing/>
      </w:pPr>
      <w:r w:rsidRPr="001B3118">
        <w:tab/>
      </w:r>
      <w:r w:rsidRPr="001B3118">
        <w:tab/>
      </w:r>
      <w:r w:rsidRPr="001B3118">
        <w:tab/>
        <w:t xml:space="preserve">       </w:t>
      </w:r>
      <w:r>
        <w:t xml:space="preserve">           </w:t>
      </w:r>
      <w:r>
        <w:tab/>
      </w:r>
      <w:r w:rsidRPr="001B3118">
        <w:t>MW</w:t>
      </w:r>
      <w:r w:rsidRPr="001B3118">
        <w:tab/>
        <w:t xml:space="preserve">       </w:t>
      </w:r>
    </w:p>
    <w:p w:rsidR="00B2411C" w:rsidRPr="001B3118" w:rsidRDefault="00B2411C" w:rsidP="00B2411C">
      <w:pPr>
        <w:contextualSpacing/>
      </w:pPr>
    </w:p>
    <w:p w:rsidR="00B2411C" w:rsidRPr="001B3118" w:rsidRDefault="00186F36" w:rsidP="00B2411C">
      <w:pPr>
        <w:contextualSpacing/>
      </w:pPr>
      <w:r w:rsidRPr="00186F36">
        <w:rPr>
          <w:noProof/>
        </w:rPr>
        <w:pict>
          <v:shape id="_x0000_s1142" type="#_x0000_t32" style="position:absolute;margin-left:109.2pt;margin-top:13pt;width:27pt;height:0;z-index:251777024" o:connectortype="straight"/>
        </w:pict>
      </w:r>
      <w:r w:rsidR="00B2411C" w:rsidRPr="001B3118">
        <w:tab/>
      </w:r>
      <w:r w:rsidR="00B2411C">
        <w:t xml:space="preserve">                   </w:t>
      </w:r>
      <w:r w:rsidR="00B2411C" w:rsidRPr="001B3118">
        <w:t>P = ML</w:t>
      </w:r>
      <w:r w:rsidR="00B2411C">
        <w:t xml:space="preserve">     x 1g/cm</w:t>
      </w:r>
      <w:r w:rsidR="00B2411C" w:rsidRPr="00F94E49">
        <w:rPr>
          <w:vertAlign w:val="superscript"/>
        </w:rPr>
        <w:t>3</w:t>
      </w:r>
    </w:p>
    <w:p w:rsidR="00B2411C" w:rsidRDefault="00B2411C" w:rsidP="00B2411C">
      <w:pPr>
        <w:contextualSpacing/>
      </w:pPr>
      <w:r w:rsidRPr="001B3118">
        <w:tab/>
        <w:t xml:space="preserve">      </w:t>
      </w:r>
      <w:r>
        <w:t xml:space="preserve">                 </w:t>
      </w:r>
      <w:r w:rsidRPr="001B3118">
        <w:t xml:space="preserve"> </w:t>
      </w:r>
      <w:r>
        <w:t xml:space="preserve"> </w:t>
      </w:r>
      <w:r w:rsidRPr="001B3118">
        <w:t>MW</w:t>
      </w:r>
    </w:p>
    <w:p w:rsidR="00B2411C" w:rsidRDefault="00B2411C" w:rsidP="00B2411C">
      <w:pPr>
        <w:contextualSpacing/>
      </w:pPr>
    </w:p>
    <w:p w:rsidR="00B2411C" w:rsidRPr="00317F57" w:rsidRDefault="00B2411C" w:rsidP="00B2411C">
      <w:pPr>
        <w:pStyle w:val="ListParagraph"/>
        <w:numPr>
          <w:ilvl w:val="0"/>
          <w:numId w:val="2"/>
        </w:numPr>
        <w:spacing w:after="0"/>
        <w:contextualSpacing/>
        <w:rPr>
          <w:rFonts w:ascii="Times New Roman" w:hAnsi="Times New Roman" w:cs="Times New Roman"/>
          <w:b/>
        </w:rPr>
      </w:pPr>
      <w:r w:rsidRPr="00317F57">
        <w:rPr>
          <w:rFonts w:ascii="Times New Roman" w:hAnsi="Times New Roman" w:cs="Times New Roman"/>
          <w:b/>
        </w:rPr>
        <w:t xml:space="preserve">         2009 Q1 P1</w:t>
      </w:r>
    </w:p>
    <w:p w:rsidR="00B2411C" w:rsidRPr="001B3118" w:rsidRDefault="00B2411C" w:rsidP="00AC2DAB">
      <w:pPr>
        <w:ind w:left="720"/>
      </w:pPr>
      <w:r>
        <w:t xml:space="preserve">            </w:t>
      </w:r>
      <w:r w:rsidRPr="001B3118">
        <w:t>Volume run out = 46.6 cm</w:t>
      </w:r>
      <w:r w:rsidRPr="001B3118">
        <w:rPr>
          <w:vertAlign w:val="superscript"/>
        </w:rPr>
        <w:t>3</w:t>
      </w:r>
    </w:p>
    <w:p w:rsidR="00B2411C" w:rsidRPr="001B3118" w:rsidRDefault="00B2411C" w:rsidP="00B2411C">
      <w:pPr>
        <w:spacing w:line="360" w:lineRule="auto"/>
        <w:ind w:left="720"/>
      </w:pPr>
      <w:r>
        <w:t xml:space="preserve">            </w:t>
      </w:r>
      <w:r w:rsidRPr="001B3118">
        <w:t>Density = m/</w:t>
      </w:r>
      <w:r w:rsidRPr="001B3118">
        <w:rPr>
          <w:vertAlign w:val="subscript"/>
        </w:rPr>
        <w:t>v</w:t>
      </w:r>
      <w:r w:rsidRPr="001B3118">
        <w:t>=54.5/46.6=1.16953</w:t>
      </w:r>
    </w:p>
    <w:p w:rsidR="00B2411C" w:rsidRDefault="00B2411C" w:rsidP="00B2411C">
      <w:pPr>
        <w:spacing w:line="360" w:lineRule="auto"/>
        <w:ind w:left="720"/>
      </w:pPr>
      <w:r w:rsidRPr="001B3118">
        <w:tab/>
      </w:r>
      <w:r>
        <w:t xml:space="preserve">                         </w:t>
      </w:r>
      <w:r w:rsidRPr="001B3118">
        <w:t>=1.17g/cm</w:t>
      </w:r>
      <w:r w:rsidRPr="001B3118">
        <w:rPr>
          <w:vertAlign w:val="superscript"/>
        </w:rPr>
        <w:t>3</w:t>
      </w:r>
    </w:p>
    <w:p w:rsidR="00AC2DAB" w:rsidRPr="00317F57" w:rsidRDefault="00AC2DAB" w:rsidP="00AC2DAB">
      <w:pPr>
        <w:pStyle w:val="ListParagraph"/>
        <w:numPr>
          <w:ilvl w:val="0"/>
          <w:numId w:val="2"/>
        </w:numPr>
        <w:spacing w:after="0"/>
        <w:contextualSpacing/>
        <w:rPr>
          <w:rFonts w:ascii="Times New Roman" w:hAnsi="Times New Roman" w:cs="Times New Roman"/>
          <w:b/>
        </w:rPr>
      </w:pPr>
      <w:r w:rsidRPr="00317F57">
        <w:rPr>
          <w:rFonts w:ascii="Times New Roman" w:hAnsi="Times New Roman" w:cs="Times New Roman"/>
          <w:b/>
        </w:rPr>
        <w:t xml:space="preserve">         2010 Q</w:t>
      </w:r>
      <w:r>
        <w:rPr>
          <w:rFonts w:ascii="Times New Roman" w:hAnsi="Times New Roman" w:cs="Times New Roman"/>
          <w:b/>
        </w:rPr>
        <w:t>2</w:t>
      </w:r>
      <w:r w:rsidRPr="00317F57">
        <w:rPr>
          <w:rFonts w:ascii="Times New Roman" w:hAnsi="Times New Roman" w:cs="Times New Roman"/>
          <w:b/>
        </w:rPr>
        <w:t xml:space="preserve"> P1</w:t>
      </w:r>
    </w:p>
    <w:p w:rsidR="00AC2DAB" w:rsidRDefault="00AC2DAB" w:rsidP="00AC2DAB">
      <w:pPr>
        <w:tabs>
          <w:tab w:val="left" w:pos="397"/>
        </w:tabs>
        <w:autoSpaceDE w:val="0"/>
        <w:autoSpaceDN w:val="0"/>
        <w:adjustRightInd w:val="0"/>
        <w:ind w:left="360" w:hanging="397"/>
        <w:jc w:val="both"/>
      </w:pPr>
      <w:r>
        <w:tab/>
        <w:t xml:space="preserve">               - 2.53 + 0.5 = (working must be shown)</w:t>
      </w:r>
    </w:p>
    <w:p w:rsidR="00AC2DAB" w:rsidRDefault="00AC2DAB" w:rsidP="00AC2DAB">
      <w:pPr>
        <w:tabs>
          <w:tab w:val="left" w:pos="397"/>
        </w:tabs>
        <w:autoSpaceDE w:val="0"/>
        <w:autoSpaceDN w:val="0"/>
        <w:adjustRightInd w:val="0"/>
        <w:ind w:left="360" w:hanging="397"/>
        <w:jc w:val="both"/>
      </w:pPr>
    </w:p>
    <w:p w:rsidR="00B2411C" w:rsidRPr="00317F57" w:rsidRDefault="00B2411C" w:rsidP="00B2411C">
      <w:pPr>
        <w:pStyle w:val="ListParagraph"/>
        <w:numPr>
          <w:ilvl w:val="0"/>
          <w:numId w:val="2"/>
        </w:numPr>
        <w:spacing w:after="0"/>
        <w:contextualSpacing/>
        <w:rPr>
          <w:rFonts w:ascii="Times New Roman" w:hAnsi="Times New Roman" w:cs="Times New Roman"/>
          <w:b/>
        </w:rPr>
      </w:pPr>
      <w:r w:rsidRPr="00317F57">
        <w:rPr>
          <w:rFonts w:ascii="Times New Roman" w:hAnsi="Times New Roman" w:cs="Times New Roman"/>
          <w:b/>
        </w:rPr>
        <w:t xml:space="preserve">         2010 Q9 P1</w:t>
      </w:r>
    </w:p>
    <w:p w:rsidR="00B2411C" w:rsidRDefault="00B2411C" w:rsidP="00B2411C">
      <w:pPr>
        <w:numPr>
          <w:ilvl w:val="0"/>
          <w:numId w:val="4"/>
        </w:numPr>
        <w:tabs>
          <w:tab w:val="left" w:pos="397"/>
        </w:tabs>
        <w:autoSpaceDE w:val="0"/>
        <w:autoSpaceDN w:val="0"/>
        <w:adjustRightInd w:val="0"/>
        <w:jc w:val="both"/>
      </w:pPr>
      <w:r>
        <w:t xml:space="preserve"> The patch is one molecule thick</w:t>
      </w:r>
    </w:p>
    <w:p w:rsidR="00B2411C" w:rsidRDefault="00B2411C" w:rsidP="00B2411C">
      <w:pPr>
        <w:numPr>
          <w:ilvl w:val="0"/>
          <w:numId w:val="4"/>
        </w:numPr>
        <w:tabs>
          <w:tab w:val="left" w:pos="397"/>
        </w:tabs>
        <w:autoSpaceDE w:val="0"/>
        <w:autoSpaceDN w:val="0"/>
        <w:adjustRightInd w:val="0"/>
        <w:jc w:val="both"/>
      </w:pPr>
      <w:r>
        <w:t>The patch is perfectly circular</w:t>
      </w:r>
    </w:p>
    <w:p w:rsidR="00B2411C" w:rsidRDefault="00B2411C" w:rsidP="00B2411C">
      <w:pPr>
        <w:tabs>
          <w:tab w:val="left" w:pos="397"/>
        </w:tabs>
        <w:autoSpaceDE w:val="0"/>
        <w:autoSpaceDN w:val="0"/>
        <w:adjustRightInd w:val="0"/>
        <w:ind w:left="1440" w:hanging="397"/>
        <w:jc w:val="both"/>
      </w:pPr>
    </w:p>
    <w:p w:rsidR="00B2411C" w:rsidRPr="0048486C" w:rsidRDefault="00B2411C" w:rsidP="00B2411C">
      <w:pPr>
        <w:pStyle w:val="ListParagraph"/>
        <w:numPr>
          <w:ilvl w:val="0"/>
          <w:numId w:val="2"/>
        </w:numPr>
        <w:spacing w:after="0"/>
        <w:contextualSpacing/>
        <w:rPr>
          <w:rFonts w:ascii="Times New Roman" w:hAnsi="Times New Roman" w:cs="Times New Roman"/>
          <w:b/>
        </w:rPr>
      </w:pPr>
      <w:r w:rsidRPr="00317F57">
        <w:rPr>
          <w:rFonts w:ascii="Times New Roman" w:hAnsi="Times New Roman" w:cs="Times New Roman"/>
          <w:b/>
        </w:rPr>
        <w:lastRenderedPageBreak/>
        <w:t xml:space="preserve">        2010 Q16 P1</w:t>
      </w:r>
    </w:p>
    <w:p w:rsidR="00B2411C" w:rsidRDefault="00B2411C" w:rsidP="00B2411C">
      <w:pPr>
        <w:tabs>
          <w:tab w:val="left" w:pos="1350"/>
        </w:tabs>
        <w:autoSpaceDE w:val="0"/>
        <w:autoSpaceDN w:val="0"/>
        <w:adjustRightInd w:val="0"/>
        <w:ind w:left="1080" w:hanging="397"/>
        <w:jc w:val="both"/>
      </w:pPr>
      <w:r>
        <w:tab/>
        <w:t>a)</w:t>
      </w:r>
      <w:r>
        <w:tab/>
        <w:t>Mass of the water that completely filled the bottle:</w:t>
      </w:r>
      <w:r>
        <w:tab/>
        <w:t xml:space="preserve">                   </w:t>
      </w:r>
    </w:p>
    <w:p w:rsidR="00B2411C" w:rsidRDefault="00B2411C" w:rsidP="00B2411C">
      <w:pPr>
        <w:tabs>
          <w:tab w:val="left" w:pos="1350"/>
        </w:tabs>
        <w:autoSpaceDE w:val="0"/>
        <w:autoSpaceDN w:val="0"/>
        <w:adjustRightInd w:val="0"/>
        <w:ind w:left="360" w:hanging="397"/>
        <w:jc w:val="both"/>
      </w:pPr>
      <w:r>
        <w:tab/>
      </w:r>
      <w:r>
        <w:tab/>
      </w:r>
      <w:r>
        <w:tab/>
        <w:t>= 66.4 - 43.2</w:t>
      </w:r>
    </w:p>
    <w:p w:rsidR="00B2411C" w:rsidRDefault="00B2411C" w:rsidP="00B2411C">
      <w:pPr>
        <w:tabs>
          <w:tab w:val="left" w:pos="1350"/>
        </w:tabs>
        <w:autoSpaceDE w:val="0"/>
        <w:autoSpaceDN w:val="0"/>
        <w:adjustRightInd w:val="0"/>
        <w:ind w:left="360" w:hanging="397"/>
        <w:jc w:val="both"/>
      </w:pPr>
      <w:r>
        <w:tab/>
      </w:r>
      <w:r>
        <w:tab/>
      </w:r>
      <w:r>
        <w:tab/>
        <w:t>= 23.2g</w:t>
      </w:r>
    </w:p>
    <w:p w:rsidR="00262527" w:rsidRDefault="00262527" w:rsidP="00B2411C">
      <w:pPr>
        <w:tabs>
          <w:tab w:val="left" w:pos="1350"/>
        </w:tabs>
        <w:autoSpaceDE w:val="0"/>
        <w:autoSpaceDN w:val="0"/>
        <w:adjustRightInd w:val="0"/>
        <w:ind w:left="360" w:hanging="397"/>
        <w:jc w:val="both"/>
      </w:pPr>
    </w:p>
    <w:p w:rsidR="00B2411C" w:rsidRDefault="00B2411C" w:rsidP="00B2411C">
      <w:pPr>
        <w:tabs>
          <w:tab w:val="left" w:pos="1350"/>
        </w:tabs>
        <w:autoSpaceDE w:val="0"/>
        <w:autoSpaceDN w:val="0"/>
        <w:adjustRightInd w:val="0"/>
        <w:ind w:left="1080" w:hanging="397"/>
        <w:jc w:val="both"/>
      </w:pPr>
      <w:r>
        <w:tab/>
        <w:t>b)</w:t>
      </w:r>
      <w:r>
        <w:tab/>
        <w:t>Volume of water that completely filled the bottle:</w:t>
      </w:r>
      <w:r>
        <w:tab/>
        <w:t xml:space="preserve">                    </w:t>
      </w:r>
    </w:p>
    <w:p w:rsidR="00B2411C" w:rsidRDefault="00B2411C" w:rsidP="00B2411C">
      <w:pPr>
        <w:tabs>
          <w:tab w:val="left" w:pos="1350"/>
        </w:tabs>
        <w:autoSpaceDE w:val="0"/>
        <w:autoSpaceDN w:val="0"/>
        <w:adjustRightInd w:val="0"/>
        <w:ind w:left="360" w:hanging="397"/>
        <w:jc w:val="both"/>
      </w:pPr>
      <w:r>
        <w:tab/>
      </w:r>
      <w:r>
        <w:tab/>
      </w:r>
      <w:r>
        <w:tab/>
      </w:r>
      <w:r w:rsidRPr="00AC2DAB">
        <w:t xml:space="preserve">   23.2g/1gcm</w:t>
      </w:r>
      <w:r w:rsidRPr="00AC2DAB">
        <w:rPr>
          <w:vertAlign w:val="superscript"/>
        </w:rPr>
        <w:t>3</w:t>
      </w:r>
      <w:r>
        <w:t xml:space="preserve"> = 23.2cm</w:t>
      </w:r>
      <w:r>
        <w:rPr>
          <w:position w:val="7"/>
          <w:sz w:val="13"/>
          <w:szCs w:val="13"/>
        </w:rPr>
        <w:t>3</w:t>
      </w:r>
    </w:p>
    <w:p w:rsidR="00B2411C" w:rsidRDefault="00B2411C" w:rsidP="00B2411C">
      <w:pPr>
        <w:tabs>
          <w:tab w:val="left" w:pos="1350"/>
        </w:tabs>
        <w:autoSpaceDE w:val="0"/>
        <w:autoSpaceDN w:val="0"/>
        <w:adjustRightInd w:val="0"/>
        <w:ind w:left="360" w:hanging="397"/>
        <w:jc w:val="both"/>
      </w:pPr>
      <w:r>
        <w:tab/>
      </w:r>
      <w:r>
        <w:tab/>
      </w:r>
      <w:r>
        <w:tab/>
        <w:t>(NB: working must be shown)</w:t>
      </w:r>
    </w:p>
    <w:p w:rsidR="00B2411C" w:rsidRDefault="00B2411C" w:rsidP="00B2411C">
      <w:pPr>
        <w:tabs>
          <w:tab w:val="left" w:pos="1350"/>
        </w:tabs>
        <w:autoSpaceDE w:val="0"/>
        <w:autoSpaceDN w:val="0"/>
        <w:adjustRightInd w:val="0"/>
        <w:ind w:left="360" w:hanging="397"/>
        <w:jc w:val="both"/>
      </w:pPr>
    </w:p>
    <w:p w:rsidR="00262527" w:rsidRDefault="00262527" w:rsidP="00B2411C">
      <w:pPr>
        <w:tabs>
          <w:tab w:val="left" w:pos="1350"/>
        </w:tabs>
        <w:autoSpaceDE w:val="0"/>
        <w:autoSpaceDN w:val="0"/>
        <w:adjustRightInd w:val="0"/>
        <w:ind w:left="360" w:hanging="397"/>
        <w:jc w:val="both"/>
      </w:pPr>
    </w:p>
    <w:p w:rsidR="00262527" w:rsidRDefault="00262527" w:rsidP="00B2411C">
      <w:pPr>
        <w:tabs>
          <w:tab w:val="left" w:pos="1350"/>
        </w:tabs>
        <w:autoSpaceDE w:val="0"/>
        <w:autoSpaceDN w:val="0"/>
        <w:adjustRightInd w:val="0"/>
        <w:ind w:left="360" w:hanging="397"/>
        <w:jc w:val="both"/>
      </w:pPr>
    </w:p>
    <w:p w:rsidR="00262527" w:rsidRDefault="00262527" w:rsidP="00B2411C">
      <w:pPr>
        <w:tabs>
          <w:tab w:val="left" w:pos="1350"/>
        </w:tabs>
        <w:autoSpaceDE w:val="0"/>
        <w:autoSpaceDN w:val="0"/>
        <w:adjustRightInd w:val="0"/>
        <w:ind w:left="360" w:hanging="397"/>
        <w:jc w:val="both"/>
      </w:pPr>
    </w:p>
    <w:p w:rsidR="00B2411C" w:rsidRDefault="00B2411C" w:rsidP="00B2411C">
      <w:pPr>
        <w:tabs>
          <w:tab w:val="left" w:pos="1350"/>
        </w:tabs>
        <w:autoSpaceDE w:val="0"/>
        <w:autoSpaceDN w:val="0"/>
        <w:adjustRightInd w:val="0"/>
        <w:ind w:left="1080" w:hanging="397"/>
        <w:jc w:val="both"/>
      </w:pPr>
      <w:r>
        <w:tab/>
        <w:t>c)</w:t>
      </w:r>
      <w:r>
        <w:tab/>
        <w:t>Volume of the density bottle:</w:t>
      </w:r>
      <w:r>
        <w:tab/>
        <w:t xml:space="preserve">                                                          </w:t>
      </w:r>
    </w:p>
    <w:p w:rsidR="00B2411C" w:rsidRDefault="00B2411C" w:rsidP="00B2411C">
      <w:pPr>
        <w:tabs>
          <w:tab w:val="left" w:pos="1350"/>
        </w:tabs>
        <w:autoSpaceDE w:val="0"/>
        <w:autoSpaceDN w:val="0"/>
        <w:adjustRightInd w:val="0"/>
        <w:ind w:left="360" w:hanging="397"/>
        <w:jc w:val="both"/>
      </w:pPr>
      <w:r>
        <w:tab/>
      </w:r>
      <w:r>
        <w:tab/>
      </w:r>
      <w:r>
        <w:tab/>
        <w:t xml:space="preserve">       23.2cm</w:t>
      </w:r>
      <w:r>
        <w:rPr>
          <w:position w:val="7"/>
          <w:sz w:val="13"/>
          <w:szCs w:val="13"/>
        </w:rPr>
        <w:t>3</w:t>
      </w:r>
    </w:p>
    <w:p w:rsidR="00262527" w:rsidRDefault="00B2411C" w:rsidP="00B2411C">
      <w:pPr>
        <w:tabs>
          <w:tab w:val="left" w:pos="1350"/>
        </w:tabs>
        <w:autoSpaceDE w:val="0"/>
        <w:autoSpaceDN w:val="0"/>
        <w:adjustRightInd w:val="0"/>
        <w:ind w:left="1080" w:hanging="397"/>
        <w:jc w:val="both"/>
        <w:rPr>
          <w:color w:val="000000"/>
        </w:rPr>
      </w:pPr>
      <w:r>
        <w:rPr>
          <w:color w:val="000000"/>
        </w:rPr>
        <w:t xml:space="preserve">       </w:t>
      </w:r>
    </w:p>
    <w:p w:rsidR="00B2411C" w:rsidRDefault="00262527" w:rsidP="00B2411C">
      <w:pPr>
        <w:tabs>
          <w:tab w:val="left" w:pos="1350"/>
        </w:tabs>
        <w:autoSpaceDE w:val="0"/>
        <w:autoSpaceDN w:val="0"/>
        <w:adjustRightInd w:val="0"/>
        <w:ind w:left="1080" w:hanging="397"/>
        <w:jc w:val="both"/>
      </w:pPr>
      <w:r>
        <w:rPr>
          <w:color w:val="000000"/>
        </w:rPr>
        <w:tab/>
      </w:r>
      <w:r w:rsidR="00B2411C">
        <w:rPr>
          <w:color w:val="000000"/>
        </w:rPr>
        <w:t>d)</w:t>
      </w:r>
      <w:r w:rsidR="00B2411C">
        <w:rPr>
          <w:color w:val="000000"/>
        </w:rPr>
        <w:tab/>
        <w:t>Mass of sand</w:t>
      </w:r>
    </w:p>
    <w:p w:rsidR="00B2411C" w:rsidRDefault="00B2411C" w:rsidP="00B2411C">
      <w:pPr>
        <w:tabs>
          <w:tab w:val="left" w:pos="1350"/>
        </w:tabs>
        <w:autoSpaceDE w:val="0"/>
        <w:autoSpaceDN w:val="0"/>
        <w:adjustRightInd w:val="0"/>
        <w:ind w:left="360" w:hanging="397"/>
        <w:jc w:val="both"/>
      </w:pPr>
      <w:r>
        <w:tab/>
        <w:t xml:space="preserve">                   (67.5 - 43.2) g - 24.3g (working must be shown)</w:t>
      </w:r>
    </w:p>
    <w:p w:rsidR="00B2411C" w:rsidRDefault="00B2411C" w:rsidP="00B2411C">
      <w:pPr>
        <w:tabs>
          <w:tab w:val="left" w:pos="1350"/>
        </w:tabs>
        <w:autoSpaceDE w:val="0"/>
        <w:autoSpaceDN w:val="0"/>
        <w:adjustRightInd w:val="0"/>
        <w:ind w:left="1080" w:hanging="397"/>
        <w:jc w:val="both"/>
      </w:pPr>
      <w:r>
        <w:tab/>
        <w:t>e)</w:t>
      </w:r>
      <w:r>
        <w:tab/>
        <w:t>Mass of water that filled the space above the sand.</w:t>
      </w:r>
      <w:r>
        <w:tab/>
        <w:t xml:space="preserve">                 </w:t>
      </w:r>
      <w:r>
        <w:tab/>
      </w:r>
    </w:p>
    <w:p w:rsidR="00B2411C" w:rsidRDefault="00B2411C" w:rsidP="00B2411C">
      <w:pPr>
        <w:tabs>
          <w:tab w:val="left" w:pos="1350"/>
        </w:tabs>
        <w:autoSpaceDE w:val="0"/>
        <w:autoSpaceDN w:val="0"/>
        <w:adjustRightInd w:val="0"/>
        <w:ind w:left="360" w:hanging="397"/>
        <w:jc w:val="both"/>
      </w:pPr>
      <w:r>
        <w:tab/>
      </w:r>
      <w:r>
        <w:tab/>
      </w:r>
      <w:r>
        <w:tab/>
        <w:t>82.3 - 67.5 = 14.8g (working a must)</w:t>
      </w:r>
    </w:p>
    <w:p w:rsidR="00B2411C" w:rsidRDefault="00B2411C" w:rsidP="00B2411C">
      <w:pPr>
        <w:tabs>
          <w:tab w:val="left" w:pos="1350"/>
        </w:tabs>
        <w:autoSpaceDE w:val="0"/>
        <w:autoSpaceDN w:val="0"/>
        <w:adjustRightInd w:val="0"/>
        <w:ind w:left="360" w:hanging="397"/>
        <w:jc w:val="both"/>
      </w:pPr>
    </w:p>
    <w:p w:rsidR="00B2411C" w:rsidRDefault="00B2411C" w:rsidP="00B2411C">
      <w:pPr>
        <w:tabs>
          <w:tab w:val="left" w:pos="1350"/>
        </w:tabs>
        <w:autoSpaceDE w:val="0"/>
        <w:autoSpaceDN w:val="0"/>
        <w:adjustRightInd w:val="0"/>
        <w:ind w:left="1080" w:hanging="397"/>
        <w:jc w:val="both"/>
      </w:pPr>
      <w:r>
        <w:tab/>
        <w:t>f)</w:t>
      </w:r>
      <w:r>
        <w:tab/>
        <w:t>Volume of the sand:</w:t>
      </w:r>
    </w:p>
    <w:p w:rsidR="00B2411C" w:rsidRDefault="00B2411C" w:rsidP="00B2411C">
      <w:pPr>
        <w:tabs>
          <w:tab w:val="left" w:pos="1350"/>
        </w:tabs>
        <w:autoSpaceDE w:val="0"/>
        <w:autoSpaceDN w:val="0"/>
        <w:adjustRightInd w:val="0"/>
        <w:ind w:left="360" w:hanging="397"/>
        <w:jc w:val="both"/>
      </w:pPr>
      <w:r>
        <w:tab/>
      </w:r>
      <w:r>
        <w:tab/>
      </w:r>
      <w:r>
        <w:tab/>
        <w:t>Volume of the sand = volume of bottle - volume of added water</w:t>
      </w:r>
    </w:p>
    <w:p w:rsidR="00B2411C" w:rsidRDefault="00B2411C" w:rsidP="00B2411C">
      <w:pPr>
        <w:tabs>
          <w:tab w:val="left" w:pos="1350"/>
        </w:tabs>
        <w:autoSpaceDE w:val="0"/>
        <w:autoSpaceDN w:val="0"/>
        <w:adjustRightInd w:val="0"/>
        <w:ind w:left="360" w:hanging="397"/>
        <w:jc w:val="both"/>
      </w:pPr>
      <w:r>
        <w:tab/>
      </w:r>
      <w:r>
        <w:tab/>
      </w:r>
      <w:r>
        <w:tab/>
        <w:t>= 23.2 - 14.8</w:t>
      </w:r>
    </w:p>
    <w:p w:rsidR="00B2411C" w:rsidRDefault="00B2411C" w:rsidP="00B2411C">
      <w:pPr>
        <w:tabs>
          <w:tab w:val="left" w:pos="1350"/>
        </w:tabs>
        <w:autoSpaceDE w:val="0"/>
        <w:autoSpaceDN w:val="0"/>
        <w:adjustRightInd w:val="0"/>
        <w:ind w:left="360" w:hanging="397"/>
        <w:jc w:val="both"/>
      </w:pPr>
      <w:r>
        <w:tab/>
      </w:r>
      <w:r>
        <w:tab/>
      </w:r>
      <w:r>
        <w:tab/>
        <w:t>= 8.4cm</w:t>
      </w:r>
      <w:r w:rsidRPr="0048486C">
        <w:rPr>
          <w:vertAlign w:val="superscript"/>
        </w:rPr>
        <w:t>3</w:t>
      </w:r>
    </w:p>
    <w:p w:rsidR="00B2411C" w:rsidRDefault="00B2411C" w:rsidP="00B2411C">
      <w:pPr>
        <w:tabs>
          <w:tab w:val="left" w:pos="1350"/>
        </w:tabs>
        <w:autoSpaceDE w:val="0"/>
        <w:autoSpaceDN w:val="0"/>
        <w:adjustRightInd w:val="0"/>
        <w:ind w:left="1080" w:hanging="397"/>
        <w:jc w:val="both"/>
      </w:pPr>
      <w:r>
        <w:tab/>
        <w:t>g)</w:t>
      </w:r>
      <w:r>
        <w:tab/>
        <w:t>Density of the sand</w:t>
      </w:r>
      <w:r>
        <w:tab/>
        <w:t xml:space="preserve">                                                              </w:t>
      </w:r>
      <w:r>
        <w:tab/>
      </w:r>
    </w:p>
    <w:p w:rsidR="00B2411C" w:rsidRDefault="00B2411C" w:rsidP="00B2411C">
      <w:pPr>
        <w:tabs>
          <w:tab w:val="left" w:pos="1350"/>
        </w:tabs>
        <w:autoSpaceDE w:val="0"/>
        <w:autoSpaceDN w:val="0"/>
        <w:adjustRightInd w:val="0"/>
        <w:ind w:left="360" w:hanging="397"/>
        <w:jc w:val="both"/>
      </w:pPr>
      <w:r>
        <w:tab/>
      </w:r>
      <w:r>
        <w:tab/>
      </w:r>
      <w:r>
        <w:tab/>
        <w:t xml:space="preserve">   P = </w:t>
      </w:r>
      <w:r w:rsidRPr="00D2795B">
        <w:rPr>
          <w:vertAlign w:val="superscript"/>
        </w:rPr>
        <w:t>M</w:t>
      </w:r>
      <w:r>
        <w:t>/</w:t>
      </w:r>
      <w:r w:rsidRPr="00D2795B">
        <w:rPr>
          <w:vertAlign w:val="subscript"/>
        </w:rPr>
        <w:t>V</w:t>
      </w:r>
      <w:r>
        <w:t xml:space="preserve"> = </w:t>
      </w:r>
      <w:r w:rsidRPr="00D2795B">
        <w:rPr>
          <w:u w:val="single"/>
        </w:rPr>
        <w:t>24.3g</w:t>
      </w:r>
      <w:r>
        <w:t xml:space="preserve"> = 2.893cm</w:t>
      </w:r>
      <w:r w:rsidRPr="00D2795B">
        <w:rPr>
          <w:vertAlign w:val="superscript"/>
        </w:rPr>
        <w:t>3</w:t>
      </w:r>
    </w:p>
    <w:p w:rsidR="00B2411C" w:rsidRDefault="00B2411C" w:rsidP="00B2411C">
      <w:pPr>
        <w:tabs>
          <w:tab w:val="left" w:pos="1350"/>
        </w:tabs>
        <w:autoSpaceDE w:val="0"/>
        <w:autoSpaceDN w:val="0"/>
        <w:adjustRightInd w:val="0"/>
        <w:ind w:left="360" w:hanging="397"/>
        <w:jc w:val="both"/>
      </w:pPr>
      <w:r>
        <w:tab/>
      </w:r>
      <w:r>
        <w:tab/>
      </w:r>
      <w:r>
        <w:tab/>
        <w:t xml:space="preserve">                   8.4cm</w:t>
      </w:r>
      <w:r w:rsidRPr="0048486C">
        <w:rPr>
          <w:vertAlign w:val="superscript"/>
        </w:rPr>
        <w:t>3</w:t>
      </w:r>
    </w:p>
    <w:p w:rsidR="00B2411C" w:rsidRDefault="00B2411C" w:rsidP="00B2411C">
      <w:pPr>
        <w:tabs>
          <w:tab w:val="left" w:pos="1350"/>
        </w:tabs>
        <w:autoSpaceDE w:val="0"/>
        <w:autoSpaceDN w:val="0"/>
        <w:adjustRightInd w:val="0"/>
        <w:ind w:left="360" w:hanging="397"/>
        <w:jc w:val="both"/>
      </w:pPr>
      <w:r>
        <w:tab/>
      </w:r>
      <w:r>
        <w:tab/>
      </w:r>
      <w:r>
        <w:tab/>
        <w:t>(NB: at least 2 dec places)</w:t>
      </w:r>
    </w:p>
    <w:p w:rsidR="00B2411C" w:rsidRDefault="00B2411C" w:rsidP="00B2411C">
      <w:pPr>
        <w:tabs>
          <w:tab w:val="left" w:pos="1350"/>
        </w:tabs>
        <w:autoSpaceDE w:val="0"/>
        <w:autoSpaceDN w:val="0"/>
        <w:adjustRightInd w:val="0"/>
        <w:ind w:left="360" w:hanging="397"/>
        <w:jc w:val="both"/>
      </w:pPr>
    </w:p>
    <w:p w:rsidR="00AC2DAB" w:rsidRPr="00222D6D" w:rsidRDefault="00AC2DAB" w:rsidP="00AC2DAB">
      <w:pPr>
        <w:tabs>
          <w:tab w:val="left" w:pos="1350"/>
        </w:tabs>
        <w:autoSpaceDE w:val="0"/>
        <w:autoSpaceDN w:val="0"/>
        <w:adjustRightInd w:val="0"/>
        <w:ind w:left="360" w:hanging="397"/>
        <w:jc w:val="both"/>
        <w:rPr>
          <w:b/>
          <w:sz w:val="22"/>
        </w:rPr>
      </w:pPr>
      <w:r>
        <w:rPr>
          <w:b/>
          <w:sz w:val="22"/>
        </w:rPr>
        <w:t>2</w:t>
      </w:r>
      <w:r w:rsidR="008A6CC1">
        <w:rPr>
          <w:b/>
          <w:sz w:val="22"/>
        </w:rPr>
        <w:t>4</w:t>
      </w:r>
      <w:r>
        <w:rPr>
          <w:b/>
          <w:sz w:val="22"/>
        </w:rPr>
        <w:t>.     2011</w:t>
      </w:r>
      <w:r w:rsidRPr="00222D6D">
        <w:rPr>
          <w:b/>
          <w:sz w:val="22"/>
        </w:rPr>
        <w:t xml:space="preserve"> Q1</w:t>
      </w:r>
      <w:r w:rsidR="00875EF1">
        <w:rPr>
          <w:b/>
          <w:sz w:val="22"/>
        </w:rPr>
        <w:t>8(a)</w:t>
      </w:r>
      <w:r w:rsidRPr="00222D6D">
        <w:rPr>
          <w:b/>
          <w:sz w:val="22"/>
        </w:rPr>
        <w:t xml:space="preserve"> P1</w:t>
      </w:r>
    </w:p>
    <w:p w:rsidR="00AC2DAB" w:rsidRDefault="00AC2DAB" w:rsidP="00B2411C">
      <w:pPr>
        <w:tabs>
          <w:tab w:val="left" w:pos="1350"/>
        </w:tabs>
        <w:autoSpaceDE w:val="0"/>
        <w:autoSpaceDN w:val="0"/>
        <w:adjustRightInd w:val="0"/>
        <w:ind w:left="360" w:hanging="397"/>
        <w:jc w:val="both"/>
      </w:pPr>
      <w:r>
        <w:t xml:space="preserve">               Count the number of peaks (n) , measure the length and divide this length by (n-1)</w:t>
      </w:r>
    </w:p>
    <w:p w:rsidR="00AC2DAB" w:rsidRDefault="00AC2DAB" w:rsidP="00B2411C">
      <w:pPr>
        <w:tabs>
          <w:tab w:val="left" w:pos="1350"/>
        </w:tabs>
        <w:autoSpaceDE w:val="0"/>
        <w:autoSpaceDN w:val="0"/>
        <w:adjustRightInd w:val="0"/>
        <w:ind w:left="360" w:hanging="397"/>
        <w:jc w:val="both"/>
      </w:pPr>
    </w:p>
    <w:p w:rsidR="00B2411C" w:rsidRPr="00222D6D" w:rsidRDefault="00B2411C" w:rsidP="00B2411C">
      <w:pPr>
        <w:tabs>
          <w:tab w:val="left" w:pos="1350"/>
        </w:tabs>
        <w:autoSpaceDE w:val="0"/>
        <w:autoSpaceDN w:val="0"/>
        <w:adjustRightInd w:val="0"/>
        <w:ind w:left="360" w:hanging="397"/>
        <w:jc w:val="both"/>
        <w:rPr>
          <w:b/>
          <w:sz w:val="22"/>
        </w:rPr>
      </w:pPr>
      <w:r w:rsidRPr="00222D6D">
        <w:rPr>
          <w:b/>
          <w:sz w:val="22"/>
        </w:rPr>
        <w:t>2</w:t>
      </w:r>
      <w:r w:rsidR="008A6CC1">
        <w:rPr>
          <w:b/>
          <w:sz w:val="22"/>
        </w:rPr>
        <w:t>5</w:t>
      </w:r>
      <w:r w:rsidRPr="00222D6D">
        <w:rPr>
          <w:b/>
          <w:sz w:val="22"/>
        </w:rPr>
        <w:t>.     2012 Q1 P1</w:t>
      </w:r>
    </w:p>
    <w:p w:rsidR="00B2411C" w:rsidRPr="00222D6D" w:rsidRDefault="00B2411C" w:rsidP="00B2411C">
      <w:pPr>
        <w:ind w:left="90"/>
        <w:contextualSpacing/>
      </w:pPr>
      <w:r>
        <w:t xml:space="preserve"> </w:t>
      </w:r>
      <w:r>
        <w:tab/>
      </w:r>
      <w:r>
        <w:tab/>
      </w:r>
      <w:r w:rsidR="00186F36" w:rsidRPr="00186F36">
        <w:rPr>
          <w:noProof/>
        </w:rPr>
        <w:pict>
          <v:shape id="_x0000_s1143" type="#_x0000_t32" style="position:absolute;left:0;text-align:left;margin-left:184.45pt;margin-top:1.65pt;width:.05pt;height:36pt;z-index:251778048;mso-position-horizontal-relative:text;mso-position-vertical-relative:text" o:connectortype="straight"/>
        </w:pict>
      </w:r>
      <w:r w:rsidRPr="00222D6D">
        <w:t>Total volume = 0.6 x 3                         Reading   = 7.6 + 1.8</w:t>
      </w:r>
    </w:p>
    <w:p w:rsidR="00B2411C" w:rsidRPr="00B501A8" w:rsidRDefault="00B2411C" w:rsidP="00B2411C">
      <w:pPr>
        <w:contextualSpacing/>
      </w:pPr>
      <w:r>
        <w:t xml:space="preserve">                                = </w:t>
      </w:r>
      <w:r w:rsidRPr="00B501A8">
        <w:t>1.8cm</w:t>
      </w:r>
      <w:r w:rsidRPr="00B501A8">
        <w:rPr>
          <w:vertAlign w:val="superscript"/>
        </w:rPr>
        <w:t>3</w:t>
      </w:r>
      <w:r>
        <w:t xml:space="preserve">                                         = 9.4cm</w:t>
      </w:r>
      <w:r w:rsidRPr="00B501A8">
        <w:rPr>
          <w:vertAlign w:val="superscript"/>
        </w:rPr>
        <w:t>3</w:t>
      </w:r>
    </w:p>
    <w:p w:rsidR="00B2411C" w:rsidRDefault="00B2411C" w:rsidP="00B2411C">
      <w:pPr>
        <w:contextualSpacing/>
      </w:pPr>
      <w:r>
        <w:t xml:space="preserve">           </w:t>
      </w:r>
    </w:p>
    <w:p w:rsidR="00B2411C" w:rsidRDefault="00B2411C" w:rsidP="00B2411C">
      <w:pPr>
        <w:contextualSpacing/>
      </w:pPr>
      <w:r>
        <w:t xml:space="preserve">                 Working for 1.8 must be shown                 </w:t>
      </w:r>
      <w:r>
        <w:tab/>
      </w:r>
      <w:r>
        <w:tab/>
      </w:r>
      <w:r>
        <w:tab/>
      </w:r>
      <w:r>
        <w:tab/>
      </w:r>
    </w:p>
    <w:p w:rsidR="00B2411C" w:rsidRDefault="00B2411C" w:rsidP="00B2411C">
      <w:pPr>
        <w:tabs>
          <w:tab w:val="left" w:pos="1350"/>
        </w:tabs>
        <w:autoSpaceDE w:val="0"/>
        <w:autoSpaceDN w:val="0"/>
        <w:adjustRightInd w:val="0"/>
        <w:ind w:left="360" w:hanging="397"/>
        <w:jc w:val="both"/>
      </w:pPr>
    </w:p>
    <w:p w:rsidR="00B2411C" w:rsidRPr="00CA27D3" w:rsidRDefault="00B2411C" w:rsidP="00B2411C">
      <w:pPr>
        <w:tabs>
          <w:tab w:val="left" w:pos="2592"/>
        </w:tabs>
        <w:rPr>
          <w:b/>
          <w:sz w:val="22"/>
          <w:szCs w:val="32"/>
        </w:rPr>
      </w:pPr>
      <w:r w:rsidRPr="00CA27D3">
        <w:rPr>
          <w:b/>
          <w:sz w:val="22"/>
          <w:szCs w:val="32"/>
        </w:rPr>
        <w:t>2</w:t>
      </w:r>
      <w:r w:rsidR="008A6CC1">
        <w:rPr>
          <w:b/>
          <w:sz w:val="22"/>
          <w:szCs w:val="32"/>
        </w:rPr>
        <w:t>6</w:t>
      </w:r>
      <w:r>
        <w:rPr>
          <w:b/>
          <w:sz w:val="22"/>
          <w:szCs w:val="32"/>
        </w:rPr>
        <w:t>.    2012 Q18a P1</w:t>
      </w:r>
    </w:p>
    <w:p w:rsidR="00B2411C" w:rsidRDefault="00B2411C" w:rsidP="00B2411C">
      <w:pPr>
        <w:pStyle w:val="ListParagraph"/>
        <w:spacing w:line="240" w:lineRule="auto"/>
        <w:ind w:right="-90"/>
        <w:contextualSpacing/>
        <w:rPr>
          <w:rFonts w:ascii="Times New Roman" w:hAnsi="Times New Roman" w:cs="Times New Roman"/>
          <w:sz w:val="24"/>
        </w:rPr>
      </w:pPr>
      <w:r>
        <w:rPr>
          <w:b/>
          <w:sz w:val="32"/>
          <w:szCs w:val="32"/>
        </w:rPr>
        <w:t xml:space="preserve"> </w:t>
      </w:r>
      <w:r>
        <w:rPr>
          <w:rFonts w:ascii="Times New Roman" w:hAnsi="Times New Roman" w:cs="Times New Roman"/>
          <w:sz w:val="24"/>
        </w:rPr>
        <w:t xml:space="preserve"> (a) (i)lengths BC and CD</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B2411C" w:rsidRDefault="00B2411C" w:rsidP="00B2411C">
      <w:pPr>
        <w:pStyle w:val="ListParagraph"/>
        <w:spacing w:line="240" w:lineRule="auto"/>
        <w:ind w:left="450"/>
        <w:rPr>
          <w:rFonts w:ascii="Times New Roman" w:hAnsi="Times New Roman" w:cs="Times New Roman"/>
          <w:sz w:val="24"/>
        </w:rPr>
      </w:pPr>
      <w:r>
        <w:rPr>
          <w:rFonts w:ascii="Times New Roman" w:hAnsi="Times New Roman" w:cs="Times New Roman"/>
          <w:sz w:val="24"/>
        </w:rPr>
        <w:t xml:space="preserve">           (ii) 100 x BC = S x CD         OR   1 x BC = 105 x CD</w:t>
      </w:r>
    </w:p>
    <w:p w:rsidR="00B2411C" w:rsidRDefault="00B2411C" w:rsidP="00B2411C">
      <w:pPr>
        <w:pStyle w:val="ListParagraph"/>
        <w:spacing w:line="240" w:lineRule="auto"/>
        <w:ind w:left="450"/>
        <w:rPr>
          <w:rFonts w:ascii="Times New Roman" w:eastAsiaTheme="minorEastAsia" w:hAnsi="Times New Roman" w:cs="Times New Roman"/>
          <w:sz w:val="24"/>
        </w:rPr>
      </w:pPr>
      <w:r>
        <w:rPr>
          <w:rFonts w:ascii="Times New Roman" w:hAnsi="Times New Roman" w:cs="Times New Roman"/>
          <w:sz w:val="24"/>
        </w:rPr>
        <w:t xml:space="preserve">                         S = </w:t>
      </w:r>
      <m:oMath>
        <m:f>
          <m:fPr>
            <m:ctrlPr>
              <w:rPr>
                <w:rFonts w:ascii="Cambria Math" w:hAnsi="Cambria Math"/>
                <w:i/>
              </w:rPr>
            </m:ctrlPr>
          </m:fPr>
          <m:num>
            <m:r>
              <w:rPr>
                <w:rFonts w:ascii="Cambria Math" w:hAnsi="Cambria Math"/>
              </w:rPr>
              <m:t>100BC</m:t>
            </m:r>
          </m:num>
          <m:den>
            <m:r>
              <w:rPr>
                <w:rFonts w:ascii="Cambria Math" w:hAnsi="Cambria Math"/>
              </w:rPr>
              <m:t>CD</m:t>
            </m:r>
          </m:den>
        </m:f>
      </m:oMath>
      <w:r>
        <w:rPr>
          <w:rFonts w:ascii="Times New Roman" w:hAnsi="Times New Roman" w:cs="Times New Roman"/>
          <w:sz w:val="24"/>
        </w:rPr>
        <w:t xml:space="preserve">                          S = </w:t>
      </w:r>
      <m:oMath>
        <m:f>
          <m:fPr>
            <m:ctrlPr>
              <w:rPr>
                <w:rFonts w:ascii="Cambria Math" w:hAnsi="Cambria Math"/>
                <w:i/>
              </w:rPr>
            </m:ctrlPr>
          </m:fPr>
          <m:num>
            <m:r>
              <w:rPr>
                <w:rFonts w:ascii="Cambria Math" w:hAnsi="Cambria Math"/>
              </w:rPr>
              <m:t>BC</m:t>
            </m:r>
          </m:num>
          <m:den>
            <m:r>
              <w:rPr>
                <w:rFonts w:ascii="Cambria Math" w:hAnsi="Cambria Math"/>
              </w:rPr>
              <m:t>10CD</m:t>
            </m:r>
          </m:den>
        </m:f>
      </m:oMath>
      <w:r>
        <w:rPr>
          <w:rFonts w:ascii="Times New Roman" w:eastAsiaTheme="minorEastAsia" w:hAnsi="Times New Roman" w:cs="Times New Roman"/>
          <w:sz w:val="24"/>
        </w:rPr>
        <w:t xml:space="preserve">         reject use of (g) / mass.        </w:t>
      </w:r>
      <w:r>
        <w:rPr>
          <w:rFonts w:ascii="Times New Roman" w:eastAsiaTheme="minorEastAsia" w:hAnsi="Times New Roman" w:cs="Times New Roman"/>
          <w:sz w:val="24"/>
        </w:rPr>
        <w:tab/>
      </w:r>
      <w:r>
        <w:rPr>
          <w:rFonts w:ascii="Times New Roman" w:eastAsiaTheme="minorEastAsia" w:hAnsi="Times New Roman" w:cs="Times New Roman"/>
          <w:sz w:val="24"/>
        </w:rPr>
        <w:tab/>
      </w:r>
    </w:p>
    <w:p w:rsidR="00D37CD8" w:rsidRDefault="00D37CD8" w:rsidP="00D37CD8">
      <w:pPr>
        <w:rPr>
          <w:b/>
          <w:sz w:val="22"/>
          <w:szCs w:val="32"/>
        </w:rPr>
      </w:pPr>
      <w:r>
        <w:rPr>
          <w:b/>
          <w:sz w:val="22"/>
          <w:szCs w:val="32"/>
        </w:rPr>
        <w:t xml:space="preserve">27.     2014 Q1 </w:t>
      </w:r>
      <w:r w:rsidRPr="007B7220">
        <w:rPr>
          <w:b/>
          <w:sz w:val="22"/>
          <w:szCs w:val="32"/>
        </w:rPr>
        <w:t>P1</w:t>
      </w:r>
    </w:p>
    <w:p w:rsidR="00D37CD8" w:rsidRDefault="00D37CD8" w:rsidP="00D37CD8">
      <w:pPr>
        <w:rPr>
          <w:b/>
          <w:sz w:val="22"/>
          <w:szCs w:val="32"/>
        </w:rPr>
      </w:pPr>
    </w:p>
    <w:p w:rsidR="00D37CD8" w:rsidRPr="00D37CD8" w:rsidRDefault="00D37CD8" w:rsidP="00D37CD8">
      <w:pPr>
        <w:pStyle w:val="ListParagraph"/>
        <w:spacing w:after="0"/>
        <w:rPr>
          <w:rFonts w:ascii="Times New Roman" w:hAnsi="Times New Roman" w:cs="Times New Roman"/>
          <w:sz w:val="24"/>
          <w:szCs w:val="24"/>
          <w:u w:val="single"/>
        </w:rPr>
      </w:pPr>
      <w:r w:rsidRPr="00D37CD8">
        <w:rPr>
          <w:rFonts w:ascii="Times New Roman" w:hAnsi="Times New Roman" w:cs="Times New Roman"/>
          <w:sz w:val="24"/>
          <w:szCs w:val="24"/>
          <w:u w:val="single"/>
        </w:rPr>
        <w:t>18.6 + 18.5 + 18.6 + 18.5</w:t>
      </w:r>
    </w:p>
    <w:p w:rsidR="00D37CD8" w:rsidRPr="00D37CD8" w:rsidRDefault="00D37CD8" w:rsidP="00D37CD8">
      <w:pPr>
        <w:pStyle w:val="ListParagraph"/>
        <w:spacing w:after="0"/>
        <w:ind w:firstLine="720"/>
        <w:rPr>
          <w:rFonts w:ascii="Times New Roman" w:hAnsi="Times New Roman" w:cs="Times New Roman"/>
          <w:sz w:val="24"/>
          <w:szCs w:val="24"/>
        </w:rPr>
      </w:pPr>
      <w:r w:rsidRPr="00D37CD8">
        <w:rPr>
          <w:rFonts w:ascii="Times New Roman" w:hAnsi="Times New Roman" w:cs="Times New Roman"/>
          <w:sz w:val="24"/>
          <w:szCs w:val="24"/>
        </w:rPr>
        <w:t xml:space="preserve"> 4</w:t>
      </w:r>
    </w:p>
    <w:p w:rsidR="00D37CD8" w:rsidRPr="00D37CD8" w:rsidRDefault="00D37CD8" w:rsidP="00D37CD8">
      <w:pPr>
        <w:pStyle w:val="ListParagraph"/>
        <w:spacing w:after="0"/>
        <w:rPr>
          <w:rFonts w:ascii="Times New Roman" w:hAnsi="Times New Roman" w:cs="Times New Roman"/>
          <w:sz w:val="24"/>
          <w:szCs w:val="24"/>
        </w:rPr>
      </w:pPr>
      <w:r w:rsidRPr="00D37CD8">
        <w:rPr>
          <w:rFonts w:ascii="Times New Roman" w:hAnsi="Times New Roman" w:cs="Times New Roman"/>
          <w:sz w:val="24"/>
          <w:szCs w:val="24"/>
        </w:rPr>
        <w:t>=</w:t>
      </w:r>
      <w:r w:rsidRPr="00D37CD8">
        <w:rPr>
          <w:rFonts w:ascii="Times New Roman" w:hAnsi="Times New Roman" w:cs="Times New Roman"/>
          <w:sz w:val="24"/>
          <w:szCs w:val="24"/>
        </w:rPr>
        <w:tab/>
      </w:r>
      <w:r w:rsidRPr="00D37CD8">
        <w:rPr>
          <w:rFonts w:ascii="Times New Roman" w:hAnsi="Times New Roman" w:cs="Times New Roman"/>
          <w:sz w:val="24"/>
          <w:szCs w:val="24"/>
          <w:u w:val="single"/>
        </w:rPr>
        <w:t>74.2</w:t>
      </w:r>
      <w:r w:rsidR="005146AE">
        <w:rPr>
          <w:rFonts w:ascii="Times New Roman" w:hAnsi="Times New Roman" w:cs="Times New Roman"/>
          <w:sz w:val="24"/>
          <w:szCs w:val="24"/>
        </w:rPr>
        <w:tab/>
        <w:t>=</w:t>
      </w:r>
      <w:r w:rsidR="005146AE">
        <w:rPr>
          <w:rFonts w:ascii="Times New Roman" w:hAnsi="Times New Roman" w:cs="Times New Roman"/>
          <w:sz w:val="24"/>
          <w:szCs w:val="24"/>
        </w:rPr>
        <w:tab/>
        <w:t>18.55cm =</w:t>
      </w:r>
      <w:r w:rsidRPr="00D37CD8">
        <w:rPr>
          <w:rFonts w:ascii="Times New Roman" w:hAnsi="Times New Roman" w:cs="Times New Roman"/>
          <w:sz w:val="24"/>
          <w:szCs w:val="24"/>
        </w:rPr>
        <w:tab/>
        <w:t>18.6 cm</w:t>
      </w:r>
    </w:p>
    <w:p w:rsidR="00875EF1" w:rsidRPr="00D37CD8" w:rsidRDefault="005146AE" w:rsidP="005146AE">
      <w:pPr>
        <w:tabs>
          <w:tab w:val="left" w:pos="1665"/>
        </w:tabs>
      </w:pPr>
      <w:r>
        <w:lastRenderedPageBreak/>
        <w:tab/>
        <w:t>4</w:t>
      </w:r>
    </w:p>
    <w:p w:rsidR="00875EF1" w:rsidRDefault="00875EF1" w:rsidP="00B2411C">
      <w:pPr>
        <w:pStyle w:val="ListParagraph"/>
        <w:spacing w:line="240" w:lineRule="auto"/>
        <w:ind w:left="450"/>
        <w:rPr>
          <w:rFonts w:ascii="Times New Roman" w:hAnsi="Times New Roman" w:cs="Times New Roman"/>
          <w:sz w:val="24"/>
        </w:rPr>
      </w:pPr>
    </w:p>
    <w:p w:rsidR="00846761" w:rsidRPr="00846761" w:rsidRDefault="00846761" w:rsidP="00846761">
      <w:pPr>
        <w:rPr>
          <w:b/>
          <w:sz w:val="22"/>
        </w:rPr>
      </w:pPr>
      <w:r w:rsidRPr="00846761">
        <w:rPr>
          <w:b/>
          <w:sz w:val="22"/>
        </w:rPr>
        <w:t>28.     2015 Q2 P1</w:t>
      </w:r>
    </w:p>
    <w:p w:rsidR="00846761" w:rsidRDefault="00846761" w:rsidP="00846761">
      <w:pPr>
        <w:spacing w:line="276" w:lineRule="auto"/>
      </w:pPr>
      <w:r>
        <w:t xml:space="preserve">               22m</w:t>
      </w:r>
      <w:r w:rsidRPr="00846761">
        <w:rPr>
          <w:vertAlign w:val="superscript"/>
        </w:rPr>
        <w:t>3</w:t>
      </w:r>
      <w:r>
        <w:t xml:space="preserve"> – 19cm</w:t>
      </w:r>
      <w:r w:rsidRPr="00846761">
        <w:rPr>
          <w:vertAlign w:val="superscript"/>
        </w:rPr>
        <w:t>3</w:t>
      </w:r>
      <w:r>
        <w:t xml:space="preserve"> = 2cm</w:t>
      </w:r>
      <w:r w:rsidRPr="00846761">
        <w:rPr>
          <w:vertAlign w:val="superscript"/>
        </w:rPr>
        <w:t>3</w:t>
      </w:r>
      <w:r>
        <w:t xml:space="preserve">     </w:t>
      </w:r>
    </w:p>
    <w:p w:rsidR="00875EF1" w:rsidRDefault="00846761" w:rsidP="00846761">
      <w:pPr>
        <w:spacing w:line="276" w:lineRule="auto"/>
      </w:pPr>
      <w:r>
        <w:t xml:space="preserve">               50 drops = 2cm</w:t>
      </w:r>
      <w:r w:rsidRPr="00846761">
        <w:rPr>
          <w:vertAlign w:val="superscript"/>
        </w:rPr>
        <w:t>3</w:t>
      </w:r>
    </w:p>
    <w:p w:rsidR="00846761" w:rsidRDefault="00846761" w:rsidP="00846761">
      <w:pPr>
        <w:spacing w:line="276" w:lineRule="auto"/>
      </w:pPr>
      <w:r>
        <w:t xml:space="preserve">                    1 drop = ? </w:t>
      </w:r>
    </w:p>
    <w:p w:rsidR="00846761" w:rsidRPr="00846761" w:rsidRDefault="00846761" w:rsidP="00846761">
      <w:pPr>
        <w:spacing w:line="276" w:lineRule="auto"/>
      </w:pPr>
      <w:r>
        <w:t xml:space="preserve">                    1 drop = </w:t>
      </w:r>
      <m:oMath>
        <m:f>
          <m:fPr>
            <m:ctrlPr>
              <w:rPr>
                <w:rFonts w:ascii="Cambria Math" w:hAnsi="Cambria Math"/>
                <w:i/>
              </w:rPr>
            </m:ctrlPr>
          </m:fPr>
          <m:num>
            <m:r>
              <w:rPr>
                <w:rFonts w:ascii="Cambria Math" w:hAnsi="Cambria Math"/>
              </w:rPr>
              <m:t>2</m:t>
            </m:r>
          </m:num>
          <m:den>
            <m:r>
              <w:rPr>
                <w:rFonts w:ascii="Cambria Math" w:hAnsi="Cambria Math"/>
              </w:rPr>
              <m:t>50</m:t>
            </m:r>
          </m:den>
        </m:f>
      </m:oMath>
      <w:r>
        <w:t xml:space="preserve"> cm</w:t>
      </w:r>
      <w:r w:rsidRPr="00846761">
        <w:rPr>
          <w:vertAlign w:val="superscript"/>
        </w:rPr>
        <w:t>3</w:t>
      </w:r>
      <w:r>
        <w:t xml:space="preserve"> = 0.04cm</w:t>
      </w:r>
      <w:r w:rsidRPr="00846761">
        <w:rPr>
          <w:vertAlign w:val="superscript"/>
        </w:rPr>
        <w:t>3</w:t>
      </w:r>
    </w:p>
    <w:p w:rsidR="00875EF1" w:rsidRDefault="00875EF1" w:rsidP="00B2411C">
      <w:pPr>
        <w:pStyle w:val="ListParagraph"/>
        <w:spacing w:line="240" w:lineRule="auto"/>
        <w:ind w:left="450"/>
        <w:rPr>
          <w:rFonts w:ascii="Times New Roman" w:hAnsi="Times New Roman" w:cs="Times New Roman"/>
          <w:sz w:val="24"/>
        </w:rPr>
      </w:pPr>
    </w:p>
    <w:p w:rsidR="00EB6830" w:rsidRDefault="00EB6830" w:rsidP="00B2411C">
      <w:pPr>
        <w:pStyle w:val="ListParagraph"/>
        <w:spacing w:line="240" w:lineRule="auto"/>
        <w:ind w:left="450"/>
        <w:rPr>
          <w:rFonts w:ascii="Times New Roman" w:hAnsi="Times New Roman" w:cs="Times New Roman"/>
          <w:sz w:val="24"/>
        </w:rPr>
      </w:pPr>
    </w:p>
    <w:p w:rsidR="00D64D9B" w:rsidRPr="001924C7" w:rsidRDefault="00D64D9B" w:rsidP="00D64D9B">
      <w:pPr>
        <w:tabs>
          <w:tab w:val="left" w:pos="3132"/>
        </w:tabs>
        <w:contextualSpacing/>
        <w:rPr>
          <w:rFonts w:asciiTheme="majorHAnsi" w:hAnsiTheme="majorHAnsi"/>
          <w:b/>
          <w:sz w:val="32"/>
          <w:szCs w:val="32"/>
        </w:rPr>
      </w:pPr>
      <w:r w:rsidRPr="001924C7">
        <w:rPr>
          <w:rFonts w:asciiTheme="majorHAnsi" w:hAnsiTheme="majorHAnsi"/>
          <w:b/>
          <w:sz w:val="32"/>
          <w:szCs w:val="32"/>
        </w:rPr>
        <w:t xml:space="preserve">FORCES </w:t>
      </w:r>
    </w:p>
    <w:p w:rsidR="00D64D9B" w:rsidRPr="001924C7" w:rsidRDefault="00D64D9B" w:rsidP="00D64D9B">
      <w:pPr>
        <w:tabs>
          <w:tab w:val="left" w:pos="3132"/>
        </w:tabs>
        <w:contextualSpacing/>
        <w:rPr>
          <w:rFonts w:asciiTheme="majorHAnsi" w:hAnsiTheme="majorHAnsi"/>
          <w:b/>
          <w:sz w:val="22"/>
          <w:szCs w:val="32"/>
        </w:rPr>
      </w:pPr>
      <w:r w:rsidRPr="001924C7">
        <w:rPr>
          <w:rFonts w:asciiTheme="majorHAnsi" w:hAnsiTheme="majorHAnsi"/>
          <w:b/>
          <w:sz w:val="22"/>
          <w:szCs w:val="32"/>
        </w:rPr>
        <w:t>MARKING SCHEME</w:t>
      </w:r>
    </w:p>
    <w:p w:rsidR="00D64D9B" w:rsidRDefault="00D64D9B" w:rsidP="00D64D9B">
      <w:pPr>
        <w:tabs>
          <w:tab w:val="left" w:pos="3132"/>
        </w:tabs>
        <w:contextualSpacing/>
        <w:rPr>
          <w:b/>
        </w:rPr>
      </w:pPr>
    </w:p>
    <w:p w:rsidR="00D64D9B" w:rsidRPr="00CB60F9" w:rsidRDefault="00D64D9B" w:rsidP="00D64D9B">
      <w:pPr>
        <w:pStyle w:val="ListParagraph"/>
        <w:numPr>
          <w:ilvl w:val="0"/>
          <w:numId w:val="6"/>
        </w:numPr>
        <w:spacing w:after="0" w:line="240" w:lineRule="auto"/>
        <w:contextualSpacing/>
        <w:rPr>
          <w:rFonts w:ascii="Times New Roman" w:hAnsi="Times New Roman" w:cs="Times New Roman"/>
          <w:b/>
        </w:rPr>
      </w:pPr>
      <w:r w:rsidRPr="00CB60F9">
        <w:rPr>
          <w:rFonts w:ascii="Times New Roman" w:hAnsi="Times New Roman" w:cs="Times New Roman"/>
          <w:b/>
        </w:rPr>
        <w:t xml:space="preserve">     199</w:t>
      </w:r>
      <w:r>
        <w:rPr>
          <w:rFonts w:ascii="Times New Roman" w:hAnsi="Times New Roman" w:cs="Times New Roman"/>
          <w:b/>
        </w:rPr>
        <w:t>5</w:t>
      </w:r>
      <w:r w:rsidRPr="00CB60F9">
        <w:rPr>
          <w:rFonts w:ascii="Times New Roman" w:hAnsi="Times New Roman" w:cs="Times New Roman"/>
          <w:b/>
        </w:rPr>
        <w:t xml:space="preserve"> Q</w:t>
      </w:r>
      <w:r>
        <w:rPr>
          <w:rFonts w:ascii="Times New Roman" w:hAnsi="Times New Roman" w:cs="Times New Roman"/>
          <w:b/>
        </w:rPr>
        <w:t>1</w:t>
      </w:r>
      <w:r w:rsidRPr="00CB60F9">
        <w:rPr>
          <w:rFonts w:ascii="Times New Roman" w:hAnsi="Times New Roman" w:cs="Times New Roman"/>
          <w:b/>
        </w:rPr>
        <w:t>3 P1</w:t>
      </w:r>
    </w:p>
    <w:p w:rsidR="00D64D9B" w:rsidRDefault="00D64D9B" w:rsidP="00D64D9B">
      <w:pPr>
        <w:ind w:left="993"/>
      </w:pPr>
      <w:r>
        <w:t xml:space="preserve">Surface tension / adhesive forces supports water column or more capillarity in tube </w:t>
      </w:r>
    </w:p>
    <w:p w:rsidR="00D64D9B" w:rsidRDefault="00D64D9B" w:rsidP="00D64D9B">
      <w:pPr>
        <w:ind w:left="993"/>
      </w:pPr>
      <w:r>
        <w:t>2 than tube 1</w:t>
      </w:r>
    </w:p>
    <w:p w:rsidR="00D64D9B" w:rsidRDefault="00D64D9B" w:rsidP="00D64D9B">
      <w:pPr>
        <w:numPr>
          <w:ilvl w:val="1"/>
          <w:numId w:val="24"/>
        </w:numPr>
      </w:pPr>
      <w:r>
        <w:t>Surface tension is the same in both tubes and equal to the  weight  of water column supported</w:t>
      </w:r>
    </w:p>
    <w:p w:rsidR="00D64D9B" w:rsidRDefault="00D64D9B" w:rsidP="00D64D9B">
      <w:pPr>
        <w:numPr>
          <w:ilvl w:val="1"/>
          <w:numId w:val="24"/>
        </w:numPr>
      </w:pPr>
      <w:r>
        <w:t>Narrow tube has longer column to equate weight to wider tube</w:t>
      </w:r>
    </w:p>
    <w:p w:rsidR="00D64D9B" w:rsidRDefault="00D64D9B" w:rsidP="00D64D9B">
      <w:pPr>
        <w:numPr>
          <w:ilvl w:val="1"/>
          <w:numId w:val="24"/>
        </w:numPr>
      </w:pPr>
      <w:r>
        <w:t>Volume of water  in the tubes  is same hence narrower tube higher column</w:t>
      </w:r>
    </w:p>
    <w:p w:rsidR="00D64D9B" w:rsidRDefault="00D64D9B" w:rsidP="00D64D9B">
      <w:pPr>
        <w:tabs>
          <w:tab w:val="left" w:pos="3132"/>
        </w:tabs>
        <w:contextualSpacing/>
        <w:rPr>
          <w:b/>
        </w:rPr>
      </w:pPr>
    </w:p>
    <w:p w:rsidR="00D64D9B" w:rsidRPr="00CB60F9" w:rsidRDefault="00D64D9B" w:rsidP="00D64D9B">
      <w:pPr>
        <w:pStyle w:val="ListParagraph"/>
        <w:numPr>
          <w:ilvl w:val="0"/>
          <w:numId w:val="6"/>
        </w:numPr>
        <w:spacing w:after="0" w:line="240" w:lineRule="auto"/>
        <w:contextualSpacing/>
        <w:rPr>
          <w:rFonts w:ascii="Times New Roman" w:hAnsi="Times New Roman" w:cs="Times New Roman"/>
          <w:b/>
        </w:rPr>
      </w:pPr>
      <w:r w:rsidRPr="00CB60F9">
        <w:rPr>
          <w:rFonts w:ascii="Times New Roman" w:hAnsi="Times New Roman" w:cs="Times New Roman"/>
          <w:b/>
        </w:rPr>
        <w:t xml:space="preserve">     </w:t>
      </w:r>
      <w:r>
        <w:rPr>
          <w:rFonts w:ascii="Times New Roman" w:hAnsi="Times New Roman" w:cs="Times New Roman"/>
          <w:b/>
        </w:rPr>
        <w:t xml:space="preserve"> </w:t>
      </w:r>
      <w:r w:rsidRPr="00CB60F9">
        <w:rPr>
          <w:rFonts w:ascii="Times New Roman" w:hAnsi="Times New Roman" w:cs="Times New Roman"/>
          <w:b/>
        </w:rPr>
        <w:t>199</w:t>
      </w:r>
      <w:r>
        <w:rPr>
          <w:rFonts w:ascii="Times New Roman" w:hAnsi="Times New Roman" w:cs="Times New Roman"/>
          <w:b/>
        </w:rPr>
        <w:t>6</w:t>
      </w:r>
      <w:r w:rsidRPr="00CB60F9">
        <w:rPr>
          <w:rFonts w:ascii="Times New Roman" w:hAnsi="Times New Roman" w:cs="Times New Roman"/>
          <w:b/>
        </w:rPr>
        <w:t xml:space="preserve"> Q</w:t>
      </w:r>
      <w:r>
        <w:rPr>
          <w:rFonts w:ascii="Times New Roman" w:hAnsi="Times New Roman" w:cs="Times New Roman"/>
          <w:b/>
        </w:rPr>
        <w:t>11</w:t>
      </w:r>
      <w:r w:rsidRPr="00CB60F9">
        <w:rPr>
          <w:rFonts w:ascii="Times New Roman" w:hAnsi="Times New Roman" w:cs="Times New Roman"/>
          <w:b/>
        </w:rPr>
        <w:t xml:space="preserve"> P1</w:t>
      </w:r>
    </w:p>
    <w:p w:rsidR="00D64D9B" w:rsidRDefault="00D64D9B" w:rsidP="00D64D9B">
      <w:pPr>
        <w:ind w:left="993"/>
      </w:pPr>
      <w:r>
        <w:t>Adhesion</w:t>
      </w:r>
    </w:p>
    <w:p w:rsidR="00D64D9B" w:rsidRDefault="00D64D9B" w:rsidP="00D64D9B">
      <w:pPr>
        <w:ind w:left="993"/>
      </w:pPr>
      <w:r>
        <w:t>Cohesion/ surface tension</w:t>
      </w:r>
    </w:p>
    <w:p w:rsidR="00D64D9B" w:rsidRPr="00CB60F9" w:rsidRDefault="00D64D9B" w:rsidP="00D64D9B">
      <w:pPr>
        <w:tabs>
          <w:tab w:val="left" w:pos="3132"/>
        </w:tabs>
        <w:contextualSpacing/>
        <w:rPr>
          <w:b/>
        </w:rPr>
      </w:pPr>
    </w:p>
    <w:p w:rsidR="00D64D9B" w:rsidRPr="00CB60F9" w:rsidRDefault="00D64D9B" w:rsidP="00D64D9B">
      <w:pPr>
        <w:pStyle w:val="ListParagraph"/>
        <w:numPr>
          <w:ilvl w:val="0"/>
          <w:numId w:val="6"/>
        </w:numPr>
        <w:spacing w:after="0" w:line="240" w:lineRule="auto"/>
        <w:contextualSpacing/>
        <w:rPr>
          <w:rFonts w:ascii="Times New Roman" w:hAnsi="Times New Roman" w:cs="Times New Roman"/>
          <w:b/>
        </w:rPr>
      </w:pPr>
      <w:r w:rsidRPr="00CB60F9">
        <w:rPr>
          <w:rFonts w:ascii="Times New Roman" w:hAnsi="Times New Roman" w:cs="Times New Roman"/>
          <w:b/>
        </w:rPr>
        <w:t xml:space="preserve">    </w:t>
      </w:r>
      <w:r>
        <w:rPr>
          <w:rFonts w:ascii="Times New Roman" w:hAnsi="Times New Roman" w:cs="Times New Roman"/>
          <w:b/>
        </w:rPr>
        <w:t xml:space="preserve">  </w:t>
      </w:r>
      <w:r w:rsidRPr="00CB60F9">
        <w:rPr>
          <w:rFonts w:ascii="Times New Roman" w:hAnsi="Times New Roman" w:cs="Times New Roman"/>
          <w:b/>
        </w:rPr>
        <w:t>1997 Q</w:t>
      </w:r>
      <w:r>
        <w:rPr>
          <w:rFonts w:ascii="Times New Roman" w:hAnsi="Times New Roman" w:cs="Times New Roman"/>
          <w:b/>
        </w:rPr>
        <w:t>4</w:t>
      </w:r>
      <w:r w:rsidRPr="00CB60F9">
        <w:rPr>
          <w:rFonts w:ascii="Times New Roman" w:hAnsi="Times New Roman" w:cs="Times New Roman"/>
          <w:b/>
        </w:rPr>
        <w:t xml:space="preserve"> P1</w:t>
      </w:r>
    </w:p>
    <w:p w:rsidR="00D64D9B" w:rsidRDefault="00D64D9B" w:rsidP="00D64D9B">
      <w:pPr>
        <w:ind w:left="1134"/>
        <w:contextualSpacing/>
      </w:pPr>
      <w:r w:rsidRPr="00CB60F9">
        <w:t>Altitude or latitude/ radius of earth changes/ acceleration due to gravity from place to place away from the earth</w:t>
      </w:r>
    </w:p>
    <w:p w:rsidR="00D64D9B" w:rsidRDefault="00D64D9B" w:rsidP="00D64D9B">
      <w:pPr>
        <w:ind w:left="1608"/>
        <w:contextualSpacing/>
      </w:pPr>
    </w:p>
    <w:p w:rsidR="00D64D9B" w:rsidRPr="00CB60F9" w:rsidRDefault="00D64D9B" w:rsidP="00D64D9B">
      <w:pPr>
        <w:pStyle w:val="ListParagraph"/>
        <w:numPr>
          <w:ilvl w:val="0"/>
          <w:numId w:val="6"/>
        </w:numPr>
        <w:spacing w:after="0" w:line="240" w:lineRule="auto"/>
        <w:contextualSpacing/>
        <w:rPr>
          <w:rFonts w:ascii="Times New Roman" w:hAnsi="Times New Roman" w:cs="Times New Roman"/>
          <w:b/>
        </w:rPr>
      </w:pPr>
      <w:r w:rsidRPr="00CB60F9">
        <w:rPr>
          <w:rFonts w:ascii="Times New Roman" w:hAnsi="Times New Roman" w:cs="Times New Roman"/>
          <w:b/>
        </w:rPr>
        <w:t xml:space="preserve">    </w:t>
      </w:r>
      <w:r>
        <w:rPr>
          <w:rFonts w:ascii="Times New Roman" w:hAnsi="Times New Roman" w:cs="Times New Roman"/>
          <w:b/>
        </w:rPr>
        <w:t xml:space="preserve">  </w:t>
      </w:r>
      <w:r w:rsidRPr="00CB60F9">
        <w:rPr>
          <w:rFonts w:ascii="Times New Roman" w:hAnsi="Times New Roman" w:cs="Times New Roman"/>
          <w:b/>
        </w:rPr>
        <w:t xml:space="preserve"> 1997 Q3 P1</w:t>
      </w:r>
    </w:p>
    <w:p w:rsidR="00D64D9B" w:rsidRDefault="00D64D9B" w:rsidP="00D64D9B">
      <w:pPr>
        <w:ind w:left="720"/>
      </w:pPr>
      <w:r>
        <w:t xml:space="preserve">        Balance: meat + 0.5 kg on one side and 2 kg on the other:</w:t>
      </w:r>
    </w:p>
    <w:p w:rsidR="00D64D9B" w:rsidRDefault="00D64D9B" w:rsidP="00D64D9B">
      <w:pPr>
        <w:ind w:left="1608"/>
        <w:contextualSpacing/>
      </w:pPr>
    </w:p>
    <w:p w:rsidR="00D64D9B" w:rsidRPr="00CB60F9" w:rsidRDefault="00D64D9B" w:rsidP="00D64D9B">
      <w:pPr>
        <w:pStyle w:val="ListParagraph"/>
        <w:numPr>
          <w:ilvl w:val="0"/>
          <w:numId w:val="6"/>
        </w:numPr>
        <w:spacing w:after="0" w:line="240" w:lineRule="auto"/>
        <w:contextualSpacing/>
        <w:rPr>
          <w:rFonts w:ascii="Times New Roman" w:hAnsi="Times New Roman" w:cs="Times New Roman"/>
          <w:b/>
        </w:rPr>
      </w:pPr>
      <w:r w:rsidRPr="00CB60F9">
        <w:rPr>
          <w:rFonts w:ascii="Times New Roman" w:hAnsi="Times New Roman" w:cs="Times New Roman"/>
          <w:b/>
        </w:rPr>
        <w:t xml:space="preserve">       1997 Q8 P1</w:t>
      </w:r>
    </w:p>
    <w:p w:rsidR="00D64D9B" w:rsidRDefault="00D64D9B" w:rsidP="00D64D9B">
      <w:pPr>
        <w:ind w:left="360"/>
        <w:contextualSpacing/>
      </w:pPr>
      <w:r>
        <w:t xml:space="preserve">              </w:t>
      </w:r>
      <w:r w:rsidRPr="00CB60F9">
        <w:t>Adhesion of water to glass is greater than cohesion</w:t>
      </w:r>
    </w:p>
    <w:p w:rsidR="00D64D9B" w:rsidRDefault="00D64D9B" w:rsidP="00D64D9B">
      <w:pPr>
        <w:ind w:left="360"/>
        <w:contextualSpacing/>
      </w:pPr>
    </w:p>
    <w:p w:rsidR="00D64D9B" w:rsidRPr="00CB60F9" w:rsidRDefault="00D64D9B" w:rsidP="00D64D9B">
      <w:pPr>
        <w:pStyle w:val="ListParagraph"/>
        <w:numPr>
          <w:ilvl w:val="0"/>
          <w:numId w:val="6"/>
        </w:numPr>
        <w:spacing w:after="0" w:line="240" w:lineRule="auto"/>
        <w:contextualSpacing/>
        <w:rPr>
          <w:rFonts w:ascii="Times New Roman" w:hAnsi="Times New Roman" w:cs="Times New Roman"/>
          <w:b/>
        </w:rPr>
      </w:pPr>
      <w:r w:rsidRPr="00CB60F9">
        <w:rPr>
          <w:rFonts w:ascii="Times New Roman" w:hAnsi="Times New Roman" w:cs="Times New Roman"/>
          <w:b/>
        </w:rPr>
        <w:t xml:space="preserve">       1997 Q12 P1</w:t>
      </w:r>
    </w:p>
    <w:p w:rsidR="00D64D9B" w:rsidRPr="00CB60F9" w:rsidRDefault="00D64D9B" w:rsidP="00D64D9B">
      <w:pPr>
        <w:tabs>
          <w:tab w:val="left" w:pos="1692"/>
        </w:tabs>
        <w:contextualSpacing/>
      </w:pPr>
      <w:r>
        <w:rPr>
          <w:b/>
          <w:noProof/>
          <w:lang w:val="en-US" w:eastAsia="en-US"/>
        </w:rPr>
        <w:drawing>
          <wp:anchor distT="0" distB="0" distL="114300" distR="114300" simplePos="0" relativeHeight="251839488" behindDoc="1" locked="0" layoutInCell="1" allowOverlap="1">
            <wp:simplePos x="0" y="0"/>
            <wp:positionH relativeFrom="column">
              <wp:posOffset>962025</wp:posOffset>
            </wp:positionH>
            <wp:positionV relativeFrom="paragraph">
              <wp:posOffset>50165</wp:posOffset>
            </wp:positionV>
            <wp:extent cx="2876550" cy="951335"/>
            <wp:effectExtent l="19050" t="0" r="0" b="0"/>
            <wp:wrapNone/>
            <wp:docPr id="42" name="Picture 12" descr="PHY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HY 014"/>
                    <pic:cNvPicPr>
                      <a:picLocks noChangeAspect="1" noChangeArrowheads="1"/>
                    </pic:cNvPicPr>
                  </pic:nvPicPr>
                  <pic:blipFill>
                    <a:blip r:embed="rId96" cstate="print"/>
                    <a:srcRect/>
                    <a:stretch>
                      <a:fillRect/>
                    </a:stretch>
                  </pic:blipFill>
                  <pic:spPr bwMode="auto">
                    <a:xfrm>
                      <a:off x="0" y="0"/>
                      <a:ext cx="2874311" cy="950595"/>
                    </a:xfrm>
                    <a:prstGeom prst="rect">
                      <a:avLst/>
                    </a:prstGeom>
                    <a:noFill/>
                    <a:ln w="9525">
                      <a:noFill/>
                      <a:miter lim="800000"/>
                      <a:headEnd/>
                      <a:tailEnd/>
                    </a:ln>
                  </pic:spPr>
                </pic:pic>
              </a:graphicData>
            </a:graphic>
          </wp:anchor>
        </w:drawing>
      </w:r>
    </w:p>
    <w:p w:rsidR="00D64D9B" w:rsidRPr="00CB60F9" w:rsidRDefault="00D64D9B" w:rsidP="00D64D9B">
      <w:pPr>
        <w:tabs>
          <w:tab w:val="left" w:pos="1692"/>
        </w:tabs>
        <w:contextualSpacing/>
      </w:pPr>
      <w:r w:rsidRPr="00CB60F9">
        <w:tab/>
      </w:r>
    </w:p>
    <w:p w:rsidR="00D64D9B" w:rsidRPr="00CB60F9" w:rsidRDefault="00D64D9B" w:rsidP="00D64D9B">
      <w:pPr>
        <w:contextualSpacing/>
      </w:pPr>
    </w:p>
    <w:p w:rsidR="00D64D9B" w:rsidRDefault="00D64D9B" w:rsidP="00D64D9B">
      <w:pPr>
        <w:contextualSpacing/>
      </w:pPr>
    </w:p>
    <w:p w:rsidR="00D64D9B" w:rsidRDefault="00D64D9B" w:rsidP="00D64D9B">
      <w:pPr>
        <w:contextualSpacing/>
      </w:pPr>
    </w:p>
    <w:p w:rsidR="00D64D9B" w:rsidRDefault="00D64D9B" w:rsidP="00D64D9B">
      <w:pPr>
        <w:contextualSpacing/>
      </w:pPr>
    </w:p>
    <w:p w:rsidR="00D64D9B" w:rsidRPr="00CB60F9" w:rsidRDefault="00D64D9B" w:rsidP="00D64D9B">
      <w:pPr>
        <w:contextualSpacing/>
      </w:pPr>
    </w:p>
    <w:p w:rsidR="00D64D9B" w:rsidRPr="00CB60F9" w:rsidRDefault="00D64D9B" w:rsidP="00D64D9B">
      <w:pPr>
        <w:pStyle w:val="ListParagraph"/>
        <w:numPr>
          <w:ilvl w:val="0"/>
          <w:numId w:val="6"/>
        </w:numPr>
        <w:spacing w:after="0" w:line="240" w:lineRule="auto"/>
        <w:contextualSpacing/>
        <w:rPr>
          <w:rFonts w:ascii="Times New Roman" w:hAnsi="Times New Roman" w:cs="Times New Roman"/>
          <w:b/>
        </w:rPr>
      </w:pPr>
      <w:r w:rsidRPr="00CB60F9">
        <w:rPr>
          <w:rFonts w:ascii="Times New Roman" w:hAnsi="Times New Roman" w:cs="Times New Roman"/>
          <w:b/>
        </w:rPr>
        <w:t xml:space="preserve">         1998 Q5 P1</w:t>
      </w:r>
    </w:p>
    <w:p w:rsidR="00D64D9B" w:rsidRDefault="00D64D9B" w:rsidP="00D64D9B">
      <w:pPr>
        <w:ind w:left="1440"/>
        <w:contextualSpacing/>
      </w:pPr>
      <w:r w:rsidRPr="00CB60F9">
        <w:t xml:space="preserve">Addition of soap solution to pure water reduces the strength of the skin </w:t>
      </w:r>
      <w:r>
        <w:t>tension</w:t>
      </w:r>
      <w:r w:rsidRPr="00CB60F9">
        <w:t xml:space="preserve"> holding pin from sinking and so it sinks.  Surface tension supports the pin. Addition of soap reduces tension/weakens/broken.</w:t>
      </w:r>
    </w:p>
    <w:p w:rsidR="00D64D9B" w:rsidRDefault="00D64D9B" w:rsidP="00D64D9B">
      <w:pPr>
        <w:ind w:left="1440"/>
        <w:contextualSpacing/>
      </w:pPr>
    </w:p>
    <w:p w:rsidR="00D64D9B" w:rsidRPr="00CB60F9" w:rsidRDefault="00D64D9B" w:rsidP="00D64D9B">
      <w:pPr>
        <w:pStyle w:val="ListParagraph"/>
        <w:numPr>
          <w:ilvl w:val="0"/>
          <w:numId w:val="6"/>
        </w:numPr>
        <w:spacing w:after="0" w:line="240" w:lineRule="auto"/>
        <w:contextualSpacing/>
        <w:rPr>
          <w:rFonts w:ascii="Times New Roman" w:hAnsi="Times New Roman" w:cs="Times New Roman"/>
          <w:b/>
        </w:rPr>
      </w:pPr>
      <w:r w:rsidRPr="00CB60F9">
        <w:rPr>
          <w:rFonts w:ascii="Times New Roman" w:hAnsi="Times New Roman" w:cs="Times New Roman"/>
          <w:b/>
        </w:rPr>
        <w:t xml:space="preserve">         199</w:t>
      </w:r>
      <w:r>
        <w:rPr>
          <w:rFonts w:ascii="Times New Roman" w:hAnsi="Times New Roman" w:cs="Times New Roman"/>
          <w:b/>
        </w:rPr>
        <w:t>9</w:t>
      </w:r>
      <w:r w:rsidRPr="00CB60F9">
        <w:rPr>
          <w:rFonts w:ascii="Times New Roman" w:hAnsi="Times New Roman" w:cs="Times New Roman"/>
          <w:b/>
        </w:rPr>
        <w:t xml:space="preserve"> Q5 P1</w:t>
      </w:r>
    </w:p>
    <w:p w:rsidR="00D64D9B" w:rsidRDefault="00D64D9B" w:rsidP="00D64D9B">
      <w:pPr>
        <w:ind w:left="1418" w:hanging="720"/>
      </w:pPr>
      <w:r>
        <w:tab/>
        <w:t>Cohesion between Hg molecules is greater than adhesion between Hg and glass molecules/cohesion force or adhesion. Force.</w:t>
      </w:r>
    </w:p>
    <w:p w:rsidR="00D64D9B" w:rsidRDefault="00D64D9B" w:rsidP="00D64D9B">
      <w:pPr>
        <w:ind w:left="1440"/>
        <w:contextualSpacing/>
      </w:pPr>
    </w:p>
    <w:p w:rsidR="00D64D9B" w:rsidRPr="00CB60F9" w:rsidRDefault="00D64D9B" w:rsidP="00D64D9B">
      <w:pPr>
        <w:pStyle w:val="ListParagraph"/>
        <w:numPr>
          <w:ilvl w:val="0"/>
          <w:numId w:val="6"/>
        </w:numPr>
        <w:spacing w:after="0" w:line="240" w:lineRule="auto"/>
        <w:contextualSpacing/>
        <w:rPr>
          <w:rFonts w:ascii="Times New Roman" w:hAnsi="Times New Roman" w:cs="Times New Roman"/>
          <w:b/>
        </w:rPr>
      </w:pPr>
      <w:r w:rsidRPr="00CB60F9">
        <w:rPr>
          <w:rFonts w:ascii="Times New Roman" w:hAnsi="Times New Roman" w:cs="Times New Roman"/>
          <w:b/>
        </w:rPr>
        <w:t xml:space="preserve">         2002 Q2 P1</w:t>
      </w:r>
    </w:p>
    <w:p w:rsidR="00D64D9B" w:rsidRDefault="00D64D9B" w:rsidP="00D64D9B">
      <w:pPr>
        <w:ind w:left="1440" w:firstLine="108"/>
        <w:contextualSpacing/>
      </w:pPr>
      <w:r w:rsidRPr="00CB60F9">
        <w:t>Acceleration of gravity on Jupiter is higher than that of earth, so a bag of saw dust must be less massive if the greater acceleration on earth is to produce the same pull as sugar bag on earth.</w:t>
      </w:r>
    </w:p>
    <w:p w:rsidR="00D64D9B" w:rsidRDefault="00D64D9B" w:rsidP="00D64D9B">
      <w:pPr>
        <w:ind w:left="1440" w:firstLine="108"/>
        <w:contextualSpacing/>
      </w:pPr>
    </w:p>
    <w:p w:rsidR="00D64D9B" w:rsidRPr="00CB60F9" w:rsidRDefault="00D64D9B" w:rsidP="00D64D9B">
      <w:pPr>
        <w:pStyle w:val="ListParagraph"/>
        <w:numPr>
          <w:ilvl w:val="0"/>
          <w:numId w:val="6"/>
        </w:numPr>
        <w:spacing w:after="0" w:line="240" w:lineRule="auto"/>
        <w:contextualSpacing/>
        <w:rPr>
          <w:rFonts w:ascii="Times New Roman" w:hAnsi="Times New Roman" w:cs="Times New Roman"/>
          <w:b/>
        </w:rPr>
      </w:pPr>
      <w:r w:rsidRPr="00CB60F9">
        <w:rPr>
          <w:rFonts w:ascii="Times New Roman" w:hAnsi="Times New Roman" w:cs="Times New Roman"/>
          <w:b/>
        </w:rPr>
        <w:t xml:space="preserve">          2003 Q11 P1</w:t>
      </w:r>
    </w:p>
    <w:p w:rsidR="00D64D9B" w:rsidRDefault="00D64D9B" w:rsidP="00D64D9B">
      <w:pPr>
        <w:ind w:left="720" w:hanging="720"/>
        <w:contextualSpacing/>
      </w:pPr>
      <w:r w:rsidRPr="00CB60F9">
        <w:tab/>
      </w:r>
      <w:r>
        <w:t xml:space="preserve">              </w:t>
      </w:r>
      <w:r w:rsidRPr="00CB60F9">
        <w:t>Temperature</w:t>
      </w:r>
    </w:p>
    <w:p w:rsidR="00262527" w:rsidRDefault="00262527" w:rsidP="00D64D9B">
      <w:pPr>
        <w:ind w:left="720" w:hanging="720"/>
        <w:contextualSpacing/>
      </w:pPr>
    </w:p>
    <w:p w:rsidR="00D64D9B" w:rsidRPr="00CB60F9" w:rsidRDefault="00D64D9B" w:rsidP="00D64D9B">
      <w:pPr>
        <w:pStyle w:val="ListParagraph"/>
        <w:numPr>
          <w:ilvl w:val="0"/>
          <w:numId w:val="6"/>
        </w:numPr>
        <w:spacing w:after="0" w:line="240" w:lineRule="auto"/>
        <w:contextualSpacing/>
        <w:rPr>
          <w:rFonts w:ascii="Times New Roman" w:hAnsi="Times New Roman" w:cs="Times New Roman"/>
          <w:b/>
        </w:rPr>
      </w:pPr>
      <w:r w:rsidRPr="00CB60F9">
        <w:rPr>
          <w:rFonts w:ascii="Times New Roman" w:hAnsi="Times New Roman" w:cs="Times New Roman"/>
          <w:b/>
        </w:rPr>
        <w:t xml:space="preserve">          2004 Q10 P1</w:t>
      </w:r>
    </w:p>
    <w:p w:rsidR="00D64D9B" w:rsidRDefault="00D64D9B" w:rsidP="00D64D9B">
      <w:pPr>
        <w:contextualSpacing/>
      </w:pPr>
      <w:r w:rsidRPr="00CB60F9">
        <w:tab/>
      </w:r>
      <w:r>
        <w:t xml:space="preserve">               </w:t>
      </w:r>
      <w:r w:rsidRPr="00CB60F9">
        <w:t>Adding detergent/Impurities</w:t>
      </w:r>
      <w:r w:rsidRPr="00FE5416">
        <w:rPr>
          <w:sz w:val="44"/>
        </w:rPr>
        <w:t>/</w:t>
      </w:r>
      <w:r w:rsidRPr="00CB60F9">
        <w:t xml:space="preserve">increasing temp/heating </w:t>
      </w:r>
      <w:r>
        <w:t xml:space="preserve">      </w:t>
      </w:r>
      <w:r w:rsidRPr="00CB60F9">
        <w:t>(Any give 1</w:t>
      </w:r>
      <w:r>
        <w:t>mark</w:t>
      </w:r>
      <w:r w:rsidRPr="00CB60F9">
        <w:t>)</w:t>
      </w:r>
    </w:p>
    <w:p w:rsidR="00D64D9B" w:rsidRDefault="00D64D9B" w:rsidP="00D64D9B">
      <w:pPr>
        <w:contextualSpacing/>
      </w:pPr>
    </w:p>
    <w:p w:rsidR="00D64D9B" w:rsidRPr="00A405F5" w:rsidRDefault="00D64D9B" w:rsidP="00D64D9B">
      <w:pPr>
        <w:pStyle w:val="ListParagraph"/>
        <w:numPr>
          <w:ilvl w:val="0"/>
          <w:numId w:val="6"/>
        </w:numPr>
        <w:spacing w:after="0" w:line="240" w:lineRule="auto"/>
        <w:contextualSpacing/>
        <w:rPr>
          <w:rFonts w:ascii="Times New Roman" w:hAnsi="Times New Roman" w:cs="Times New Roman"/>
          <w:b/>
        </w:rPr>
      </w:pPr>
      <w:r>
        <w:rPr>
          <w:rFonts w:ascii="Times New Roman" w:hAnsi="Times New Roman" w:cs="Times New Roman"/>
          <w:b/>
        </w:rPr>
        <w:t xml:space="preserve">        </w:t>
      </w:r>
      <w:r w:rsidRPr="00A405F5">
        <w:rPr>
          <w:rFonts w:ascii="Times New Roman" w:hAnsi="Times New Roman" w:cs="Times New Roman"/>
          <w:b/>
        </w:rPr>
        <w:t xml:space="preserve">2005 Q11 P1 </w:t>
      </w:r>
    </w:p>
    <w:p w:rsidR="00D64D9B" w:rsidRDefault="00D64D9B" w:rsidP="00D64D9B">
      <w:pPr>
        <w:ind w:left="1440" w:firstLine="36"/>
        <w:contextualSpacing/>
      </w:pPr>
      <w:r>
        <w:t xml:space="preserve">In (a) </w:t>
      </w:r>
      <w:r w:rsidRPr="00CB60F9">
        <w:t>cohesive forces between water molecules are greater than adhesive forces between water and wax while in (b) adhesive forces between water and glass molecules are greater than cohesive forces between water molecules.</w:t>
      </w:r>
    </w:p>
    <w:p w:rsidR="00D64D9B" w:rsidRPr="000F3257" w:rsidRDefault="00D64D9B" w:rsidP="00D64D9B">
      <w:pPr>
        <w:ind w:left="1440" w:firstLine="36"/>
        <w:contextualSpacing/>
      </w:pPr>
    </w:p>
    <w:p w:rsidR="00D64D9B" w:rsidRPr="00A405F5" w:rsidRDefault="00D64D9B" w:rsidP="00D64D9B">
      <w:pPr>
        <w:pStyle w:val="ListParagraph"/>
        <w:numPr>
          <w:ilvl w:val="0"/>
          <w:numId w:val="6"/>
        </w:numPr>
        <w:spacing w:after="0" w:line="240" w:lineRule="auto"/>
        <w:contextualSpacing/>
        <w:rPr>
          <w:rFonts w:ascii="Times New Roman" w:hAnsi="Times New Roman" w:cs="Times New Roman"/>
          <w:b/>
        </w:rPr>
      </w:pPr>
      <w:r w:rsidRPr="00A405F5">
        <w:rPr>
          <w:rFonts w:ascii="Times New Roman" w:hAnsi="Times New Roman" w:cs="Times New Roman"/>
          <w:b/>
        </w:rPr>
        <w:t xml:space="preserve">          2006 Q2 P1    </w:t>
      </w:r>
    </w:p>
    <w:p w:rsidR="00D64D9B" w:rsidRPr="00CB60F9" w:rsidRDefault="00D64D9B" w:rsidP="00D64D9B">
      <w:pPr>
        <w:ind w:left="360"/>
        <w:contextualSpacing/>
      </w:pPr>
      <w:r>
        <w:rPr>
          <w:noProof/>
          <w:lang w:val="en-US" w:eastAsia="en-US"/>
        </w:rPr>
        <w:drawing>
          <wp:anchor distT="0" distB="0" distL="114300" distR="114300" simplePos="0" relativeHeight="251840512" behindDoc="1" locked="0" layoutInCell="1" allowOverlap="1">
            <wp:simplePos x="0" y="0"/>
            <wp:positionH relativeFrom="column">
              <wp:posOffset>1343025</wp:posOffset>
            </wp:positionH>
            <wp:positionV relativeFrom="paragraph">
              <wp:posOffset>36195</wp:posOffset>
            </wp:positionV>
            <wp:extent cx="2266950" cy="514350"/>
            <wp:effectExtent l="19050" t="0" r="0" b="0"/>
            <wp:wrapNone/>
            <wp:docPr id="43" name="Picture 97" descr="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HY"/>
                    <pic:cNvPicPr>
                      <a:picLocks noChangeAspect="1" noChangeArrowheads="1"/>
                    </pic:cNvPicPr>
                  </pic:nvPicPr>
                  <pic:blipFill>
                    <a:blip r:embed="rId97" cstate="print"/>
                    <a:srcRect/>
                    <a:stretch>
                      <a:fillRect/>
                    </a:stretch>
                  </pic:blipFill>
                  <pic:spPr bwMode="auto">
                    <a:xfrm>
                      <a:off x="0" y="0"/>
                      <a:ext cx="2283742" cy="518160"/>
                    </a:xfrm>
                    <a:prstGeom prst="rect">
                      <a:avLst/>
                    </a:prstGeom>
                    <a:noFill/>
                    <a:ln w="9525">
                      <a:noFill/>
                      <a:miter lim="800000"/>
                      <a:headEnd/>
                      <a:tailEnd/>
                    </a:ln>
                  </pic:spPr>
                </pic:pic>
              </a:graphicData>
            </a:graphic>
          </wp:anchor>
        </w:drawing>
      </w:r>
      <w:r w:rsidRPr="00CB60F9">
        <w:t xml:space="preserve">  </w:t>
      </w:r>
    </w:p>
    <w:p w:rsidR="00D64D9B" w:rsidRDefault="00D64D9B" w:rsidP="00D64D9B">
      <w:pPr>
        <w:ind w:left="360"/>
        <w:contextualSpacing/>
      </w:pPr>
    </w:p>
    <w:p w:rsidR="00D64D9B" w:rsidRDefault="00D64D9B" w:rsidP="00D64D9B">
      <w:pPr>
        <w:ind w:left="360"/>
        <w:contextualSpacing/>
      </w:pPr>
    </w:p>
    <w:p w:rsidR="00D64D9B" w:rsidRDefault="00D64D9B" w:rsidP="00D64D9B">
      <w:pPr>
        <w:ind w:left="360"/>
        <w:contextualSpacing/>
      </w:pPr>
    </w:p>
    <w:p w:rsidR="00D64D9B" w:rsidRPr="00A405F5" w:rsidRDefault="00D64D9B" w:rsidP="00D64D9B">
      <w:pPr>
        <w:pStyle w:val="ListParagraph"/>
        <w:numPr>
          <w:ilvl w:val="0"/>
          <w:numId w:val="6"/>
        </w:numPr>
        <w:tabs>
          <w:tab w:val="left" w:pos="720"/>
        </w:tabs>
        <w:spacing w:after="0" w:line="240" w:lineRule="auto"/>
        <w:contextualSpacing/>
        <w:rPr>
          <w:rFonts w:ascii="Times New Roman" w:hAnsi="Times New Roman" w:cs="Times New Roman"/>
          <w:b/>
        </w:rPr>
      </w:pPr>
      <w:r w:rsidRPr="00A405F5">
        <w:rPr>
          <w:rFonts w:ascii="Times New Roman" w:hAnsi="Times New Roman" w:cs="Times New Roman"/>
          <w:b/>
        </w:rPr>
        <w:t xml:space="preserve">          2006 Q10 P1 </w:t>
      </w:r>
    </w:p>
    <w:p w:rsidR="00D64D9B" w:rsidRPr="00CB60F9" w:rsidRDefault="00D64D9B" w:rsidP="00D64D9B">
      <w:pPr>
        <w:ind w:left="360"/>
        <w:contextualSpacing/>
      </w:pPr>
      <w:r w:rsidRPr="00CB60F9">
        <w:tab/>
      </w:r>
      <w:r>
        <w:t xml:space="preserve">            </w:t>
      </w:r>
      <w:r w:rsidRPr="00CB60F9">
        <w:t xml:space="preserve"> At F, radius of curve is smallest and so greatest centripetal force is required to </w:t>
      </w:r>
    </w:p>
    <w:p w:rsidR="00D64D9B" w:rsidRDefault="00D64D9B" w:rsidP="00D64D9B">
      <w:pPr>
        <w:ind w:left="357" w:firstLine="360"/>
        <w:contextualSpacing/>
      </w:pPr>
      <w:r>
        <w:t xml:space="preserve">             </w:t>
      </w:r>
      <w:r w:rsidRPr="00CB60F9">
        <w:t>keep luggage on carrier; ( F =</w:t>
      </w:r>
      <w:r w:rsidRPr="00CB60F9">
        <w:rPr>
          <w:u w:val="single"/>
        </w:rPr>
        <w:t>mv</w:t>
      </w:r>
      <w:r w:rsidRPr="00CB60F9">
        <w:rPr>
          <w:u w:val="single"/>
          <w:vertAlign w:val="superscript"/>
        </w:rPr>
        <w:t>2</w:t>
      </w:r>
      <w:r>
        <w:t>)</w:t>
      </w:r>
      <w:r>
        <w:tab/>
      </w:r>
      <w:r>
        <w:tab/>
      </w:r>
      <w:r>
        <w:tab/>
      </w:r>
      <w:r>
        <w:tab/>
      </w:r>
      <w:r>
        <w:tab/>
        <w:t xml:space="preserve"> (</w:t>
      </w:r>
      <w:r w:rsidRPr="00CB60F9">
        <w:t>2 marks)</w:t>
      </w:r>
    </w:p>
    <w:p w:rsidR="00D64D9B" w:rsidRDefault="00D64D9B" w:rsidP="00D64D9B">
      <w:pPr>
        <w:ind w:left="357"/>
        <w:contextualSpacing/>
      </w:pPr>
      <w:r w:rsidRPr="00CB60F9">
        <w:tab/>
      </w:r>
      <w:r w:rsidRPr="00CB60F9">
        <w:tab/>
      </w:r>
      <w:r w:rsidRPr="00CB60F9">
        <w:tab/>
        <w:t xml:space="preserve">                      </w:t>
      </w:r>
      <w:r>
        <w:t xml:space="preserve">              </w:t>
      </w:r>
      <w:r w:rsidRPr="00CB60F9">
        <w:t xml:space="preserve">  R</w:t>
      </w:r>
    </w:p>
    <w:p w:rsidR="00D64D9B" w:rsidRPr="00A405F5" w:rsidRDefault="00D64D9B" w:rsidP="00D64D9B">
      <w:pPr>
        <w:pStyle w:val="ListParagraph"/>
        <w:numPr>
          <w:ilvl w:val="0"/>
          <w:numId w:val="6"/>
        </w:numPr>
        <w:tabs>
          <w:tab w:val="left" w:pos="1128"/>
        </w:tabs>
        <w:spacing w:line="240" w:lineRule="auto"/>
        <w:contextualSpacing/>
        <w:rPr>
          <w:rFonts w:ascii="Times New Roman" w:hAnsi="Times New Roman" w:cs="Times New Roman"/>
          <w:b/>
        </w:rPr>
      </w:pPr>
      <w:r>
        <w:rPr>
          <w:rFonts w:ascii="Times New Roman" w:hAnsi="Times New Roman" w:cs="Times New Roman"/>
          <w:b/>
          <w:noProof/>
        </w:rPr>
        <w:drawing>
          <wp:anchor distT="0" distB="0" distL="114300" distR="114300" simplePos="0" relativeHeight="251841536" behindDoc="1" locked="0" layoutInCell="1" allowOverlap="1">
            <wp:simplePos x="0" y="0"/>
            <wp:positionH relativeFrom="column">
              <wp:posOffset>982980</wp:posOffset>
            </wp:positionH>
            <wp:positionV relativeFrom="paragraph">
              <wp:posOffset>339725</wp:posOffset>
            </wp:positionV>
            <wp:extent cx="5201285" cy="1258570"/>
            <wp:effectExtent l="38100" t="114300" r="18415" b="113030"/>
            <wp:wrapNone/>
            <wp:docPr id="45" name="Picture 113" descr="P 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 013"/>
                    <pic:cNvPicPr>
                      <a:picLocks noChangeAspect="1" noChangeArrowheads="1"/>
                    </pic:cNvPicPr>
                  </pic:nvPicPr>
                  <pic:blipFill>
                    <a:blip r:embed="rId98" cstate="print"/>
                    <a:srcRect/>
                    <a:stretch>
                      <a:fillRect/>
                    </a:stretch>
                  </pic:blipFill>
                  <pic:spPr bwMode="auto">
                    <a:xfrm rot="-156150">
                      <a:off x="0" y="0"/>
                      <a:ext cx="5201285" cy="1258570"/>
                    </a:xfrm>
                    <a:prstGeom prst="rect">
                      <a:avLst/>
                    </a:prstGeom>
                    <a:noFill/>
                    <a:ln w="9525">
                      <a:noFill/>
                      <a:miter lim="800000"/>
                      <a:headEnd/>
                      <a:tailEnd/>
                    </a:ln>
                  </pic:spPr>
                </pic:pic>
              </a:graphicData>
            </a:graphic>
          </wp:anchor>
        </w:drawing>
      </w:r>
      <w:r w:rsidRPr="00A405F5">
        <w:rPr>
          <w:rFonts w:ascii="Times New Roman" w:hAnsi="Times New Roman" w:cs="Times New Roman"/>
          <w:b/>
        </w:rPr>
        <w:t xml:space="preserve">          2008 Q3 P1  </w:t>
      </w:r>
    </w:p>
    <w:p w:rsidR="00D64D9B" w:rsidRPr="00CB60F9" w:rsidRDefault="00D64D9B" w:rsidP="00D64D9B">
      <w:pPr>
        <w:contextualSpacing/>
      </w:pPr>
      <w:r w:rsidRPr="00CB60F9">
        <w:tab/>
      </w:r>
      <w:r>
        <w:t xml:space="preserve">               </w:t>
      </w:r>
      <w:r w:rsidRPr="00CB60F9">
        <w:t>(a)</w:t>
      </w:r>
    </w:p>
    <w:p w:rsidR="00D64D9B" w:rsidRPr="00CB60F9" w:rsidRDefault="00D64D9B" w:rsidP="00D64D9B">
      <w:pPr>
        <w:contextualSpacing/>
      </w:pPr>
    </w:p>
    <w:p w:rsidR="00D64D9B" w:rsidRPr="00CB60F9" w:rsidRDefault="00D64D9B" w:rsidP="00D64D9B">
      <w:pPr>
        <w:contextualSpacing/>
      </w:pPr>
    </w:p>
    <w:p w:rsidR="00D64D9B" w:rsidRDefault="00D64D9B" w:rsidP="00D64D9B">
      <w:pPr>
        <w:contextualSpacing/>
      </w:pPr>
    </w:p>
    <w:p w:rsidR="00D64D9B" w:rsidRDefault="00D64D9B" w:rsidP="00D64D9B">
      <w:pPr>
        <w:contextualSpacing/>
      </w:pPr>
    </w:p>
    <w:p w:rsidR="00D64D9B" w:rsidRDefault="00D64D9B" w:rsidP="00D64D9B">
      <w:pPr>
        <w:contextualSpacing/>
      </w:pPr>
    </w:p>
    <w:p w:rsidR="00D64D9B" w:rsidRDefault="00D64D9B" w:rsidP="00D64D9B">
      <w:pPr>
        <w:contextualSpacing/>
      </w:pPr>
    </w:p>
    <w:p w:rsidR="00D64D9B" w:rsidRDefault="00D64D9B" w:rsidP="00D64D9B">
      <w:pPr>
        <w:contextualSpacing/>
      </w:pPr>
    </w:p>
    <w:p w:rsidR="00D64D9B" w:rsidRPr="00CB60F9" w:rsidRDefault="00D64D9B" w:rsidP="00D64D9B">
      <w:pPr>
        <w:contextualSpacing/>
      </w:pPr>
      <w:r w:rsidRPr="00CB60F9">
        <w:tab/>
      </w:r>
      <w:r>
        <w:t xml:space="preserve">              </w:t>
      </w:r>
      <w:r w:rsidRPr="00CB60F9">
        <w:t>b)</w:t>
      </w:r>
      <w:r w:rsidRPr="00CB60F9">
        <w:tab/>
        <w:t>R – Increases</w:t>
      </w:r>
      <w:r w:rsidRPr="00CB60F9">
        <w:tab/>
        <w:t>OR</w:t>
      </w:r>
      <w:r w:rsidRPr="00CB60F9">
        <w:tab/>
        <w:t>R – Approaches W</w:t>
      </w:r>
    </w:p>
    <w:p w:rsidR="00D64D9B" w:rsidRDefault="00D64D9B" w:rsidP="00D64D9B">
      <w:pPr>
        <w:contextualSpacing/>
      </w:pPr>
      <w:r w:rsidRPr="00CB60F9">
        <w:tab/>
      </w:r>
      <w:r w:rsidRPr="00CB60F9">
        <w:tab/>
      </w:r>
      <w:r>
        <w:t xml:space="preserve">            </w:t>
      </w:r>
      <w:r w:rsidRPr="00CB60F9">
        <w:t xml:space="preserve">F – </w:t>
      </w:r>
      <w:r>
        <w:t>increases</w:t>
      </w:r>
      <w:r w:rsidRPr="00CB60F9">
        <w:t xml:space="preserve"> </w:t>
      </w:r>
      <w:r w:rsidRPr="00CB60F9">
        <w:tab/>
      </w:r>
      <w:r w:rsidRPr="00CB60F9">
        <w:tab/>
        <w:t xml:space="preserve">F – </w:t>
      </w:r>
      <w:r>
        <w:t>increases      reason (F α R)</w:t>
      </w:r>
      <w:r w:rsidRPr="00CB60F9">
        <w:t xml:space="preserve"> </w:t>
      </w:r>
    </w:p>
    <w:p w:rsidR="00D64D9B" w:rsidRPr="00CB60F9" w:rsidRDefault="00D64D9B" w:rsidP="00D64D9B">
      <w:pPr>
        <w:contextualSpacing/>
      </w:pPr>
    </w:p>
    <w:p w:rsidR="00D64D9B" w:rsidRDefault="00D64D9B" w:rsidP="00D64D9B">
      <w:pPr>
        <w:pStyle w:val="ListParagraph"/>
        <w:numPr>
          <w:ilvl w:val="0"/>
          <w:numId w:val="6"/>
        </w:numPr>
        <w:tabs>
          <w:tab w:val="left" w:pos="720"/>
        </w:tabs>
        <w:spacing w:after="0" w:line="240" w:lineRule="auto"/>
        <w:contextualSpacing/>
        <w:rPr>
          <w:rFonts w:ascii="Times New Roman" w:hAnsi="Times New Roman" w:cs="Times New Roman"/>
          <w:b/>
        </w:rPr>
      </w:pPr>
      <w:r w:rsidRPr="00A405F5">
        <w:rPr>
          <w:rFonts w:ascii="Times New Roman" w:hAnsi="Times New Roman" w:cs="Times New Roman"/>
          <w:b/>
        </w:rPr>
        <w:t xml:space="preserve">         2009 Q3 P1</w:t>
      </w:r>
    </w:p>
    <w:p w:rsidR="00D64D9B" w:rsidRPr="00A405F5" w:rsidRDefault="00D64D9B" w:rsidP="00D64D9B">
      <w:pPr>
        <w:ind w:left="284"/>
        <w:contextualSpacing/>
      </w:pPr>
      <w:r>
        <w:tab/>
      </w:r>
      <w:r w:rsidRPr="00A405F5">
        <w:t xml:space="preserve">             Needle floats due to the surface tension force.</w:t>
      </w:r>
    </w:p>
    <w:p w:rsidR="00D64D9B" w:rsidRDefault="00D64D9B" w:rsidP="00D64D9B">
      <w:pPr>
        <w:ind w:left="360" w:firstLine="360"/>
        <w:contextualSpacing/>
      </w:pPr>
      <w:r>
        <w:t xml:space="preserve">             </w:t>
      </w:r>
      <w:r w:rsidRPr="00A405F5">
        <w:t>Detergents reduce surface tension, so the needle sinks.</w:t>
      </w:r>
    </w:p>
    <w:p w:rsidR="00D64D9B" w:rsidRPr="00A405F5" w:rsidRDefault="00D64D9B" w:rsidP="00D64D9B">
      <w:pPr>
        <w:ind w:left="360" w:firstLine="360"/>
        <w:contextualSpacing/>
      </w:pPr>
    </w:p>
    <w:p w:rsidR="00D64D9B" w:rsidRPr="007B5821" w:rsidRDefault="00D64D9B" w:rsidP="00D64D9B">
      <w:pPr>
        <w:pStyle w:val="ListParagraph"/>
        <w:numPr>
          <w:ilvl w:val="0"/>
          <w:numId w:val="6"/>
        </w:numPr>
        <w:tabs>
          <w:tab w:val="left" w:pos="720"/>
        </w:tabs>
        <w:spacing w:after="0" w:line="240" w:lineRule="auto"/>
        <w:contextualSpacing/>
        <w:rPr>
          <w:rFonts w:ascii="Times New Roman" w:hAnsi="Times New Roman" w:cs="Times New Roman"/>
          <w:b/>
        </w:rPr>
      </w:pPr>
      <w:r w:rsidRPr="00A405F5">
        <w:rPr>
          <w:rFonts w:ascii="Times New Roman" w:hAnsi="Times New Roman" w:cs="Times New Roman"/>
          <w:b/>
        </w:rPr>
        <w:t xml:space="preserve">         2010 Q10 P1</w:t>
      </w:r>
      <w:r>
        <w:t xml:space="preserve">        </w:t>
      </w:r>
      <w:r>
        <w:tab/>
      </w:r>
    </w:p>
    <w:p w:rsidR="00D64D9B" w:rsidRDefault="00D64D9B" w:rsidP="00D64D9B">
      <w:pPr>
        <w:tabs>
          <w:tab w:val="left" w:pos="397"/>
        </w:tabs>
        <w:autoSpaceDE w:val="0"/>
        <w:autoSpaceDN w:val="0"/>
        <w:adjustRightInd w:val="0"/>
        <w:ind w:left="360" w:hanging="397"/>
        <w:contextualSpacing/>
        <w:jc w:val="both"/>
      </w:pPr>
      <w:r>
        <w:tab/>
        <w:t xml:space="preserve">                     i)</w:t>
      </w:r>
      <w:r>
        <w:tab/>
        <w:t>The upthrust in the liquid</w:t>
      </w:r>
      <w:r>
        <w:tab/>
      </w:r>
      <w:r>
        <w:tab/>
      </w:r>
      <w:r>
        <w:tab/>
      </w:r>
      <w:r>
        <w:tab/>
      </w:r>
      <w:r>
        <w:tab/>
        <w:t>(1 mark)</w:t>
      </w:r>
    </w:p>
    <w:p w:rsidR="00D64D9B" w:rsidRDefault="00D64D9B" w:rsidP="00D64D9B">
      <w:pPr>
        <w:tabs>
          <w:tab w:val="left" w:pos="397"/>
        </w:tabs>
        <w:autoSpaceDE w:val="0"/>
        <w:autoSpaceDN w:val="0"/>
        <w:adjustRightInd w:val="0"/>
        <w:ind w:left="360" w:hanging="397"/>
        <w:contextualSpacing/>
        <w:jc w:val="both"/>
      </w:pPr>
      <w:r>
        <w:lastRenderedPageBreak/>
        <w:tab/>
      </w:r>
      <w:r>
        <w:tab/>
        <w:t xml:space="preserve">                </w:t>
      </w:r>
      <w:r>
        <w:tab/>
        <w:t xml:space="preserve">             u = 5.0 - 4.04 </w:t>
      </w:r>
    </w:p>
    <w:p w:rsidR="00D64D9B" w:rsidRDefault="00D64D9B" w:rsidP="00D64D9B">
      <w:pPr>
        <w:tabs>
          <w:tab w:val="left" w:pos="397"/>
        </w:tabs>
        <w:autoSpaceDE w:val="0"/>
        <w:autoSpaceDN w:val="0"/>
        <w:adjustRightInd w:val="0"/>
        <w:ind w:left="360" w:hanging="397"/>
        <w:contextualSpacing/>
        <w:jc w:val="both"/>
      </w:pPr>
      <w:r>
        <w:tab/>
      </w:r>
      <w:r>
        <w:tab/>
      </w:r>
      <w:r>
        <w:tab/>
        <w:t xml:space="preserve">                          u = 0.96N</w:t>
      </w:r>
    </w:p>
    <w:p w:rsidR="00D64D9B" w:rsidRDefault="00D64D9B" w:rsidP="00D64D9B">
      <w:pPr>
        <w:tabs>
          <w:tab w:val="left" w:pos="397"/>
        </w:tabs>
        <w:autoSpaceDE w:val="0"/>
        <w:autoSpaceDN w:val="0"/>
        <w:adjustRightInd w:val="0"/>
        <w:ind w:left="360" w:hanging="397"/>
        <w:contextualSpacing/>
        <w:jc w:val="both"/>
      </w:pPr>
    </w:p>
    <w:p w:rsidR="00D64D9B" w:rsidRDefault="00D64D9B" w:rsidP="00D64D9B">
      <w:pPr>
        <w:tabs>
          <w:tab w:val="left" w:pos="397"/>
        </w:tabs>
        <w:autoSpaceDE w:val="0"/>
        <w:autoSpaceDN w:val="0"/>
        <w:adjustRightInd w:val="0"/>
        <w:ind w:left="360" w:hanging="397"/>
        <w:contextualSpacing/>
        <w:jc w:val="both"/>
      </w:pPr>
      <w:r>
        <w:tab/>
        <w:t xml:space="preserve">                      b)</w:t>
      </w:r>
      <w:r>
        <w:tab/>
        <w:t>The volume of the solid.</w:t>
      </w:r>
      <w:r>
        <w:tab/>
      </w:r>
      <w:r>
        <w:tab/>
      </w:r>
      <w:r>
        <w:tab/>
      </w:r>
      <w:r>
        <w:tab/>
      </w:r>
      <w:r>
        <w:tab/>
        <w:t>(2 marks)</w:t>
      </w:r>
    </w:p>
    <w:p w:rsidR="00D64D9B" w:rsidRDefault="00D64D9B" w:rsidP="00D64D9B">
      <w:pPr>
        <w:tabs>
          <w:tab w:val="left" w:pos="397"/>
        </w:tabs>
        <w:autoSpaceDE w:val="0"/>
        <w:autoSpaceDN w:val="0"/>
        <w:adjustRightInd w:val="0"/>
        <w:ind w:left="360" w:hanging="397"/>
        <w:contextualSpacing/>
        <w:jc w:val="both"/>
      </w:pPr>
      <w:r>
        <w:tab/>
      </w:r>
      <w:r>
        <w:tab/>
        <w:t xml:space="preserve">                 </w:t>
      </w:r>
      <w:r>
        <w:tab/>
        <w:t xml:space="preserve">           Weight of liquid displaced = 0.96N</w:t>
      </w:r>
    </w:p>
    <w:p w:rsidR="00D64D9B" w:rsidRDefault="00D64D9B" w:rsidP="00D64D9B">
      <w:pPr>
        <w:tabs>
          <w:tab w:val="left" w:pos="397"/>
        </w:tabs>
        <w:autoSpaceDE w:val="0"/>
        <w:autoSpaceDN w:val="0"/>
        <w:adjustRightInd w:val="0"/>
        <w:ind w:left="360" w:hanging="397"/>
        <w:contextualSpacing/>
        <w:jc w:val="both"/>
      </w:pPr>
      <w:r>
        <w:tab/>
      </w:r>
      <w:r>
        <w:tab/>
      </w:r>
      <w:r>
        <w:tab/>
        <w:t xml:space="preserve">                       Mass of liquid displaced = 0.096kg</w:t>
      </w:r>
    </w:p>
    <w:p w:rsidR="00D64D9B" w:rsidRDefault="00D64D9B" w:rsidP="00D64D9B">
      <w:pPr>
        <w:tabs>
          <w:tab w:val="left" w:pos="397"/>
        </w:tabs>
        <w:autoSpaceDE w:val="0"/>
        <w:autoSpaceDN w:val="0"/>
        <w:adjustRightInd w:val="0"/>
        <w:ind w:left="360" w:hanging="397"/>
        <w:contextualSpacing/>
        <w:jc w:val="both"/>
      </w:pPr>
      <w:r>
        <w:tab/>
      </w:r>
      <w:r>
        <w:tab/>
        <w:t xml:space="preserve">                   </w:t>
      </w:r>
      <w:r>
        <w:tab/>
        <w:t xml:space="preserve">V = </w:t>
      </w:r>
      <w:r w:rsidRPr="007B5821">
        <w:rPr>
          <w:b/>
          <w:position w:val="7"/>
          <w:szCs w:val="22"/>
          <w:vertAlign w:val="superscript"/>
        </w:rPr>
        <w:t>M</w:t>
      </w:r>
      <w:r w:rsidRPr="007B5821">
        <w:rPr>
          <w:b/>
          <w:szCs w:val="22"/>
        </w:rPr>
        <w:t>/</w:t>
      </w:r>
      <w:r w:rsidRPr="007B5821">
        <w:rPr>
          <w:b/>
          <w:position w:val="-7"/>
          <w:szCs w:val="22"/>
          <w:vertAlign w:val="superscript"/>
        </w:rPr>
        <w:t>P</w:t>
      </w:r>
      <w:r w:rsidRPr="007B5821">
        <w:rPr>
          <w:b/>
          <w:position w:val="-7"/>
          <w:szCs w:val="22"/>
        </w:rPr>
        <w:t xml:space="preserve"> </w:t>
      </w:r>
      <w:r w:rsidRPr="007B5821">
        <w:rPr>
          <w:b/>
          <w:szCs w:val="22"/>
        </w:rPr>
        <w:t xml:space="preserve">= </w:t>
      </w:r>
      <w:r w:rsidRPr="007B5821">
        <w:rPr>
          <w:b/>
          <w:position w:val="7"/>
          <w:szCs w:val="22"/>
          <w:vertAlign w:val="superscript"/>
        </w:rPr>
        <w:t>0.096</w:t>
      </w:r>
      <w:r w:rsidRPr="007B5821">
        <w:rPr>
          <w:b/>
          <w:szCs w:val="22"/>
        </w:rPr>
        <w:t>/</w:t>
      </w:r>
      <w:r w:rsidRPr="007B5821">
        <w:rPr>
          <w:b/>
          <w:position w:val="-7"/>
          <w:szCs w:val="22"/>
          <w:vertAlign w:val="superscript"/>
        </w:rPr>
        <w:t>800</w:t>
      </w:r>
      <w:r w:rsidRPr="007B5821">
        <w:rPr>
          <w:b/>
          <w:position w:val="-7"/>
          <w:sz w:val="15"/>
          <w:szCs w:val="13"/>
          <w:vertAlign w:val="superscript"/>
        </w:rPr>
        <w:t xml:space="preserve"> </w:t>
      </w:r>
      <w:r>
        <w:t>= 1.2 x 10</w:t>
      </w:r>
      <w:r>
        <w:rPr>
          <w:position w:val="7"/>
          <w:sz w:val="13"/>
          <w:szCs w:val="13"/>
        </w:rPr>
        <w:t>-4</w:t>
      </w:r>
      <w:r>
        <w:t>m</w:t>
      </w:r>
      <w:r>
        <w:rPr>
          <w:position w:val="7"/>
          <w:sz w:val="13"/>
          <w:szCs w:val="13"/>
        </w:rPr>
        <w:t>3</w:t>
      </w:r>
    </w:p>
    <w:p w:rsidR="00D64D9B" w:rsidRDefault="00D64D9B" w:rsidP="00D64D9B">
      <w:pPr>
        <w:tabs>
          <w:tab w:val="left" w:pos="397"/>
        </w:tabs>
        <w:autoSpaceDE w:val="0"/>
        <w:autoSpaceDN w:val="0"/>
        <w:adjustRightInd w:val="0"/>
        <w:ind w:left="360" w:hanging="397"/>
        <w:contextualSpacing/>
        <w:jc w:val="both"/>
      </w:pPr>
      <w:r>
        <w:tab/>
      </w:r>
      <w:r>
        <w:tab/>
      </w:r>
      <w:r>
        <w:tab/>
        <w:t xml:space="preserve">                         1.2 x 10</w:t>
      </w:r>
      <w:r>
        <w:rPr>
          <w:position w:val="7"/>
          <w:sz w:val="13"/>
          <w:szCs w:val="13"/>
        </w:rPr>
        <w:t>2</w:t>
      </w:r>
      <w:r>
        <w:t>cm</w:t>
      </w:r>
      <w:r>
        <w:rPr>
          <w:position w:val="7"/>
          <w:sz w:val="13"/>
          <w:szCs w:val="13"/>
        </w:rPr>
        <w:t>3</w:t>
      </w:r>
    </w:p>
    <w:p w:rsidR="00D64D9B" w:rsidRDefault="00D64D9B" w:rsidP="00D64D9B">
      <w:pPr>
        <w:tabs>
          <w:tab w:val="left" w:pos="397"/>
        </w:tabs>
        <w:autoSpaceDE w:val="0"/>
        <w:autoSpaceDN w:val="0"/>
        <w:adjustRightInd w:val="0"/>
        <w:ind w:left="360" w:hanging="397"/>
        <w:contextualSpacing/>
        <w:jc w:val="both"/>
      </w:pPr>
      <w:r>
        <w:tab/>
      </w:r>
      <w:r>
        <w:tab/>
        <w:t xml:space="preserve">                     </w:t>
      </w:r>
      <w:r>
        <w:tab/>
        <w:t>120cm</w:t>
      </w:r>
      <w:r>
        <w:rPr>
          <w:position w:val="7"/>
          <w:sz w:val="13"/>
          <w:szCs w:val="13"/>
        </w:rPr>
        <w:t>3</w:t>
      </w:r>
    </w:p>
    <w:p w:rsidR="00D64D9B" w:rsidRPr="007B5821" w:rsidRDefault="00D64D9B" w:rsidP="00D64D9B">
      <w:pPr>
        <w:numPr>
          <w:ilvl w:val="0"/>
          <w:numId w:val="6"/>
        </w:numPr>
        <w:tabs>
          <w:tab w:val="left" w:pos="720"/>
        </w:tabs>
        <w:contextualSpacing/>
        <w:rPr>
          <w:b/>
        </w:rPr>
      </w:pPr>
      <w:r w:rsidRPr="007B5821">
        <w:rPr>
          <w:b/>
          <w:sz w:val="22"/>
        </w:rPr>
        <w:t xml:space="preserve">    2011 Q7 P1</w:t>
      </w:r>
    </w:p>
    <w:p w:rsidR="00D64D9B" w:rsidRDefault="00D64D9B" w:rsidP="00D64D9B">
      <w:pPr>
        <w:tabs>
          <w:tab w:val="left" w:pos="720"/>
        </w:tabs>
        <w:ind w:left="720"/>
        <w:contextualSpacing/>
      </w:pPr>
      <w:r w:rsidRPr="007B5821">
        <w:t xml:space="preserve">        On dripping the hot rod at X, the water at X expands making water molecules to </w:t>
      </w:r>
    </w:p>
    <w:p w:rsidR="00D64D9B" w:rsidRDefault="00D64D9B" w:rsidP="00D64D9B">
      <w:pPr>
        <w:tabs>
          <w:tab w:val="left" w:pos="720"/>
        </w:tabs>
        <w:ind w:left="720"/>
        <w:contextualSpacing/>
      </w:pPr>
      <w:r>
        <w:t xml:space="preserve">         </w:t>
      </w:r>
      <w:r w:rsidRPr="007B5821">
        <w:t>move away from x. Hence the toy moves towards y</w:t>
      </w:r>
    </w:p>
    <w:p w:rsidR="00262527" w:rsidRDefault="00262527" w:rsidP="00D64D9B">
      <w:pPr>
        <w:tabs>
          <w:tab w:val="left" w:pos="720"/>
        </w:tabs>
        <w:ind w:left="720"/>
        <w:contextualSpacing/>
      </w:pPr>
    </w:p>
    <w:p w:rsidR="00D64D9B" w:rsidRPr="007B5821" w:rsidRDefault="00D64D9B" w:rsidP="00D64D9B">
      <w:pPr>
        <w:numPr>
          <w:ilvl w:val="0"/>
          <w:numId w:val="6"/>
        </w:numPr>
        <w:tabs>
          <w:tab w:val="left" w:pos="720"/>
        </w:tabs>
        <w:contextualSpacing/>
        <w:rPr>
          <w:b/>
        </w:rPr>
      </w:pPr>
      <w:r w:rsidRPr="007B5821">
        <w:rPr>
          <w:b/>
          <w:sz w:val="22"/>
        </w:rPr>
        <w:t xml:space="preserve">    201</w:t>
      </w:r>
      <w:r>
        <w:rPr>
          <w:b/>
          <w:sz w:val="22"/>
        </w:rPr>
        <w:t>2</w:t>
      </w:r>
      <w:r w:rsidRPr="007B5821">
        <w:rPr>
          <w:b/>
          <w:sz w:val="22"/>
        </w:rPr>
        <w:t xml:space="preserve"> Q</w:t>
      </w:r>
      <w:r>
        <w:rPr>
          <w:b/>
          <w:sz w:val="22"/>
        </w:rPr>
        <w:t xml:space="preserve">2 </w:t>
      </w:r>
      <w:r w:rsidRPr="007B5821">
        <w:rPr>
          <w:b/>
          <w:sz w:val="22"/>
        </w:rPr>
        <w:t>P1</w:t>
      </w:r>
    </w:p>
    <w:p w:rsidR="00D64D9B" w:rsidRPr="00875EF1" w:rsidRDefault="00D64D9B" w:rsidP="00D64D9B">
      <w:pPr>
        <w:ind w:left="90"/>
        <w:contextualSpacing/>
      </w:pPr>
      <w:r>
        <w:rPr>
          <w:b/>
          <w:sz w:val="32"/>
          <w:szCs w:val="32"/>
        </w:rPr>
        <w:t xml:space="preserve">            </w:t>
      </w:r>
      <w:r w:rsidRPr="00875EF1">
        <w:rPr>
          <w:b/>
          <w:sz w:val="32"/>
          <w:szCs w:val="32"/>
        </w:rPr>
        <w:t xml:space="preserve">  </w:t>
      </w:r>
      <w:r w:rsidRPr="00875EF1">
        <w:t xml:space="preserve">Frictional force is equal to the applied force (out in the opposite direction), </w:t>
      </w:r>
    </w:p>
    <w:p w:rsidR="00D64D9B" w:rsidRPr="00875EF1" w:rsidRDefault="00D64D9B" w:rsidP="00D64D9B">
      <w:pPr>
        <w:contextualSpacing/>
      </w:pPr>
      <w:r>
        <w:t xml:space="preserve">                    </w:t>
      </w:r>
      <w:r w:rsidRPr="00875EF1">
        <w:t>hence the net / resultant force applied is zero</w:t>
      </w:r>
      <w:r w:rsidRPr="00875EF1">
        <w:tab/>
      </w:r>
      <w:r w:rsidRPr="00875EF1">
        <w:tab/>
      </w:r>
      <w:r w:rsidRPr="00875EF1">
        <w:tab/>
        <w:t xml:space="preserve"> </w:t>
      </w:r>
    </w:p>
    <w:p w:rsidR="00D64D9B" w:rsidRDefault="00D64D9B" w:rsidP="00D64D9B">
      <w:pPr>
        <w:pStyle w:val="ListParagraph"/>
        <w:spacing w:line="240" w:lineRule="auto"/>
        <w:ind w:left="1350"/>
        <w:contextualSpacing/>
        <w:rPr>
          <w:rFonts w:ascii="Times New Roman" w:hAnsi="Times New Roman" w:cs="Times New Roman"/>
          <w:sz w:val="24"/>
        </w:rPr>
      </w:pPr>
    </w:p>
    <w:p w:rsidR="00D64D9B" w:rsidRPr="00875EF1" w:rsidRDefault="00D64D9B" w:rsidP="00D64D9B">
      <w:pPr>
        <w:numPr>
          <w:ilvl w:val="0"/>
          <w:numId w:val="6"/>
        </w:numPr>
        <w:tabs>
          <w:tab w:val="left" w:pos="720"/>
        </w:tabs>
        <w:contextualSpacing/>
        <w:rPr>
          <w:b/>
        </w:rPr>
      </w:pPr>
      <w:r w:rsidRPr="007B5821">
        <w:rPr>
          <w:b/>
          <w:sz w:val="22"/>
        </w:rPr>
        <w:t xml:space="preserve">    201</w:t>
      </w:r>
      <w:r>
        <w:rPr>
          <w:b/>
          <w:sz w:val="22"/>
        </w:rPr>
        <w:t>2</w:t>
      </w:r>
      <w:r w:rsidRPr="007B5821">
        <w:rPr>
          <w:b/>
          <w:sz w:val="22"/>
        </w:rPr>
        <w:t xml:space="preserve"> Q</w:t>
      </w:r>
      <w:r>
        <w:rPr>
          <w:b/>
          <w:sz w:val="22"/>
        </w:rPr>
        <w:t>3</w:t>
      </w:r>
      <w:r w:rsidRPr="007B5821">
        <w:rPr>
          <w:b/>
          <w:sz w:val="22"/>
        </w:rPr>
        <w:t xml:space="preserve"> P1</w:t>
      </w:r>
    </w:p>
    <w:p w:rsidR="00D64D9B" w:rsidRPr="00875EF1" w:rsidRDefault="00D64D9B" w:rsidP="00D64D9B">
      <w:pPr>
        <w:ind w:left="90"/>
        <w:contextualSpacing/>
        <w:rPr>
          <w:rFonts w:eastAsiaTheme="minorEastAsia"/>
          <w:sz w:val="28"/>
        </w:rPr>
      </w:pPr>
      <w:r>
        <w:rPr>
          <w:b/>
          <w:sz w:val="22"/>
        </w:rPr>
        <w:t xml:space="preserve">                     </w:t>
      </w:r>
      <m:oMath>
        <m:r>
          <w:rPr>
            <w:rFonts w:ascii="Cambria Math" w:hAnsi="Cambria Math"/>
            <w:sz w:val="28"/>
          </w:rPr>
          <m:t>m=</m:t>
        </m:r>
        <m:f>
          <m:fPr>
            <m:ctrlPr>
              <w:rPr>
                <w:rFonts w:ascii="Cambria Math" w:hAnsi="Cambria Math"/>
                <w:i/>
                <w:sz w:val="28"/>
              </w:rPr>
            </m:ctrlPr>
          </m:fPr>
          <m:num>
            <m:r>
              <w:rPr>
                <w:rFonts w:ascii="Cambria Math" w:hAnsi="Cambria Math"/>
                <w:sz w:val="28"/>
              </w:rPr>
              <m:t>w</m:t>
            </m:r>
          </m:num>
          <m:den>
            <m:r>
              <w:rPr>
                <w:rFonts w:ascii="Cambria Math" w:hAnsi="Cambria Math"/>
                <w:sz w:val="28"/>
              </w:rPr>
              <m:t>g</m:t>
            </m:r>
          </m:den>
        </m:f>
      </m:oMath>
    </w:p>
    <w:p w:rsidR="00D64D9B" w:rsidRDefault="00D64D9B" w:rsidP="00D64D9B">
      <w:pPr>
        <w:contextualSpacing/>
        <w:rPr>
          <w:rFonts w:eastAsiaTheme="minorEastAsia"/>
          <w:sz w:val="28"/>
        </w:rPr>
      </w:pPr>
      <w:r>
        <w:rPr>
          <w:rFonts w:eastAsiaTheme="minorEastAsia"/>
          <w:sz w:val="28"/>
        </w:rPr>
        <w:t xml:space="preserve">                      </w:t>
      </w:r>
      <m:oMath>
        <m:r>
          <w:rPr>
            <w:rFonts w:ascii="Cambria Math" w:hAnsi="Cambria Math"/>
            <w:sz w:val="28"/>
          </w:rPr>
          <m:t>=</m:t>
        </m:r>
        <m:f>
          <m:fPr>
            <m:ctrlPr>
              <w:rPr>
                <w:rFonts w:ascii="Cambria Math" w:hAnsi="Cambria Math"/>
                <w:i/>
                <w:sz w:val="28"/>
              </w:rPr>
            </m:ctrlPr>
          </m:fPr>
          <m:num>
            <m:r>
              <w:rPr>
                <w:rFonts w:ascii="Cambria Math" w:hAnsi="Cambria Math"/>
                <w:sz w:val="28"/>
              </w:rPr>
              <m:t>16.5</m:t>
            </m:r>
          </m:num>
          <m:den>
            <m:r>
              <w:rPr>
                <w:rFonts w:ascii="Cambria Math" w:hAnsi="Cambria Math"/>
                <w:sz w:val="28"/>
              </w:rPr>
              <m:t>1.7</m:t>
            </m:r>
          </m:den>
        </m:f>
      </m:oMath>
    </w:p>
    <w:p w:rsidR="00D64D9B" w:rsidRDefault="00D64D9B" w:rsidP="00D64D9B">
      <w:pPr>
        <w:contextualSpacing/>
        <w:rPr>
          <w:rFonts w:eastAsiaTheme="minorEastAsia"/>
        </w:rPr>
      </w:pPr>
      <w:r>
        <w:rPr>
          <w:rFonts w:eastAsiaTheme="minorEastAsia"/>
          <w:sz w:val="28"/>
        </w:rPr>
        <w:t xml:space="preserve">                      </w:t>
      </w:r>
      <w:r w:rsidRPr="00D105B4">
        <w:rPr>
          <w:rFonts w:eastAsiaTheme="minorEastAsia"/>
        </w:rPr>
        <w:t>= 9.71kg</w:t>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p>
    <w:p w:rsidR="00D64D9B" w:rsidRDefault="00D64D9B" w:rsidP="00D64D9B">
      <w:pPr>
        <w:pStyle w:val="ListParagraph"/>
        <w:numPr>
          <w:ilvl w:val="0"/>
          <w:numId w:val="7"/>
        </w:numPr>
        <w:spacing w:line="240" w:lineRule="auto"/>
        <w:contextualSpacing/>
        <w:rPr>
          <w:rFonts w:ascii="Times New Roman" w:hAnsi="Times New Roman" w:cs="Times New Roman"/>
          <w:sz w:val="24"/>
        </w:rPr>
      </w:pPr>
      <w:r>
        <w:rPr>
          <w:rFonts w:ascii="Times New Roman" w:hAnsi="Times New Roman" w:cs="Times New Roman"/>
          <w:sz w:val="24"/>
        </w:rPr>
        <w:t>Accept 9.7 since values in the question are given to an accuracy of decimal place.</w:t>
      </w:r>
    </w:p>
    <w:p w:rsidR="00D64D9B" w:rsidRDefault="00D64D9B" w:rsidP="00D64D9B">
      <w:pPr>
        <w:pStyle w:val="ListParagraph"/>
        <w:numPr>
          <w:ilvl w:val="0"/>
          <w:numId w:val="7"/>
        </w:numPr>
        <w:spacing w:line="240" w:lineRule="auto"/>
        <w:contextualSpacing/>
        <w:rPr>
          <w:rFonts w:ascii="Times New Roman" w:hAnsi="Times New Roman" w:cs="Times New Roman"/>
          <w:sz w:val="24"/>
        </w:rPr>
      </w:pPr>
      <w:r>
        <w:rPr>
          <w:rFonts w:ascii="Times New Roman" w:hAnsi="Times New Roman" w:cs="Times New Roman"/>
          <w:sz w:val="24"/>
        </w:rPr>
        <w:t>Accept calculator value of 9.70588235</w:t>
      </w:r>
    </w:p>
    <w:p w:rsidR="00D64D9B" w:rsidRDefault="00D64D9B" w:rsidP="00D64D9B">
      <w:pPr>
        <w:pStyle w:val="ListParagraph"/>
        <w:numPr>
          <w:ilvl w:val="0"/>
          <w:numId w:val="7"/>
        </w:numPr>
        <w:spacing w:line="240" w:lineRule="auto"/>
        <w:contextualSpacing/>
        <w:rPr>
          <w:rFonts w:ascii="Times New Roman" w:hAnsi="Times New Roman" w:cs="Times New Roman"/>
          <w:sz w:val="24"/>
        </w:rPr>
      </w:pPr>
      <w:r>
        <w:rPr>
          <w:rFonts w:ascii="Times New Roman" w:hAnsi="Times New Roman" w:cs="Times New Roman"/>
          <w:sz w:val="24"/>
        </w:rPr>
        <w:t>Accept truncated values e.g 9.705</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D64D9B" w:rsidRDefault="00D64D9B" w:rsidP="00D64D9B">
      <w:pPr>
        <w:tabs>
          <w:tab w:val="left" w:pos="1800"/>
        </w:tabs>
        <w:rPr>
          <w:rFonts w:asciiTheme="majorHAnsi" w:hAnsiTheme="majorHAnsi"/>
          <w:b/>
          <w:sz w:val="32"/>
          <w:szCs w:val="32"/>
        </w:rPr>
      </w:pPr>
    </w:p>
    <w:p w:rsidR="00D64D9B" w:rsidRPr="00875EF1" w:rsidRDefault="00D64D9B" w:rsidP="00D64D9B">
      <w:pPr>
        <w:numPr>
          <w:ilvl w:val="0"/>
          <w:numId w:val="6"/>
        </w:numPr>
        <w:tabs>
          <w:tab w:val="left" w:pos="720"/>
        </w:tabs>
        <w:contextualSpacing/>
        <w:rPr>
          <w:b/>
        </w:rPr>
      </w:pPr>
      <w:r w:rsidRPr="007B5821">
        <w:rPr>
          <w:b/>
          <w:sz w:val="22"/>
        </w:rPr>
        <w:t xml:space="preserve">    201</w:t>
      </w:r>
      <w:r>
        <w:rPr>
          <w:b/>
          <w:sz w:val="22"/>
        </w:rPr>
        <w:t>3</w:t>
      </w:r>
      <w:r w:rsidRPr="007B5821">
        <w:rPr>
          <w:b/>
          <w:sz w:val="22"/>
        </w:rPr>
        <w:t xml:space="preserve"> Q</w:t>
      </w:r>
      <w:r>
        <w:rPr>
          <w:b/>
          <w:sz w:val="22"/>
        </w:rPr>
        <w:t>6</w:t>
      </w:r>
      <w:r w:rsidRPr="007B5821">
        <w:rPr>
          <w:b/>
          <w:sz w:val="22"/>
        </w:rPr>
        <w:t xml:space="preserve"> P1</w:t>
      </w:r>
    </w:p>
    <w:p w:rsidR="00D64D9B" w:rsidRPr="006073B5" w:rsidRDefault="00D64D9B" w:rsidP="00D64D9B">
      <w:pPr>
        <w:pStyle w:val="Style1"/>
        <w:widowControl/>
        <w:tabs>
          <w:tab w:val="left" w:pos="709"/>
        </w:tabs>
        <w:ind w:left="993"/>
        <w:rPr>
          <w:rStyle w:val="FontStyle14"/>
          <w:rFonts w:ascii="Times New Roman" w:hAnsi="Times New Roman" w:cs="Times New Roman"/>
          <w:sz w:val="24"/>
          <w:szCs w:val="24"/>
        </w:rPr>
      </w:pPr>
      <w:r w:rsidRPr="006073B5">
        <w:rPr>
          <w:rStyle w:val="FontStyle14"/>
          <w:rFonts w:ascii="Times New Roman" w:hAnsi="Times New Roman" w:cs="Times New Roman"/>
          <w:sz w:val="24"/>
          <w:szCs w:val="24"/>
        </w:rPr>
        <w:t>Upthrust = weight of the object in air - weight of the object in the fluid</w:t>
      </w:r>
    </w:p>
    <w:p w:rsidR="00D64D9B" w:rsidRDefault="00D64D9B" w:rsidP="00D64D9B">
      <w:pPr>
        <w:pStyle w:val="Style1"/>
        <w:widowControl/>
        <w:tabs>
          <w:tab w:val="left" w:pos="547"/>
        </w:tabs>
        <w:spacing w:line="365" w:lineRule="exact"/>
        <w:ind w:left="360"/>
        <w:rPr>
          <w:rStyle w:val="FontStyle14"/>
        </w:rPr>
      </w:pPr>
    </w:p>
    <w:p w:rsidR="00D64D9B" w:rsidRPr="00875EF1" w:rsidRDefault="00D64D9B" w:rsidP="00D64D9B">
      <w:pPr>
        <w:numPr>
          <w:ilvl w:val="0"/>
          <w:numId w:val="6"/>
        </w:numPr>
        <w:tabs>
          <w:tab w:val="left" w:pos="720"/>
        </w:tabs>
        <w:contextualSpacing/>
        <w:rPr>
          <w:b/>
        </w:rPr>
      </w:pPr>
      <w:r w:rsidRPr="007B5821">
        <w:rPr>
          <w:b/>
          <w:sz w:val="22"/>
        </w:rPr>
        <w:t xml:space="preserve">    201</w:t>
      </w:r>
      <w:r>
        <w:rPr>
          <w:b/>
          <w:sz w:val="22"/>
        </w:rPr>
        <w:t>3</w:t>
      </w:r>
      <w:r w:rsidRPr="007B5821">
        <w:rPr>
          <w:b/>
          <w:sz w:val="22"/>
        </w:rPr>
        <w:t xml:space="preserve"> Q</w:t>
      </w:r>
      <w:r>
        <w:rPr>
          <w:b/>
          <w:sz w:val="22"/>
        </w:rPr>
        <w:t>11</w:t>
      </w:r>
      <w:r w:rsidRPr="007B5821">
        <w:rPr>
          <w:b/>
          <w:sz w:val="22"/>
        </w:rPr>
        <w:t xml:space="preserve"> P1</w:t>
      </w:r>
    </w:p>
    <w:p w:rsidR="00D64D9B" w:rsidRPr="006073B5" w:rsidRDefault="00D64D9B" w:rsidP="00D64D9B">
      <w:pPr>
        <w:pStyle w:val="Style3"/>
        <w:widowControl/>
        <w:tabs>
          <w:tab w:val="left" w:pos="709"/>
        </w:tabs>
        <w:ind w:left="993"/>
        <w:rPr>
          <w:rStyle w:val="FontStyle13"/>
          <w:rFonts w:ascii="Times New Roman" w:hAnsi="Times New Roman" w:cs="Times New Roman" w:hint="default"/>
          <w:sz w:val="24"/>
          <w:szCs w:val="24"/>
        </w:rPr>
      </w:pPr>
      <w:r w:rsidRPr="006073B5">
        <w:rPr>
          <w:rStyle w:val="FontStyle14"/>
          <w:rFonts w:ascii="Times New Roman" w:hAnsi="Times New Roman" w:cs="Times New Roman"/>
          <w:sz w:val="24"/>
          <w:szCs w:val="24"/>
        </w:rPr>
        <w:t>In (a), the adhesive force between water and capillary tube is stronger than the cohesive force between the water molecules while in (b) the cohesive force between</w:t>
      </w:r>
    </w:p>
    <w:p w:rsidR="00D64D9B" w:rsidRPr="006073B5" w:rsidRDefault="00D64D9B" w:rsidP="00D64D9B">
      <w:pPr>
        <w:tabs>
          <w:tab w:val="left" w:pos="709"/>
          <w:tab w:val="left" w:pos="1800"/>
        </w:tabs>
        <w:ind w:left="993"/>
        <w:rPr>
          <w:b/>
        </w:rPr>
      </w:pPr>
      <w:r w:rsidRPr="006073B5">
        <w:rPr>
          <w:rStyle w:val="FontStyle14"/>
          <w:rFonts w:ascii="Times New Roman" w:hAnsi="Times New Roman" w:cs="Times New Roman"/>
          <w:sz w:val="24"/>
          <w:szCs w:val="24"/>
        </w:rPr>
        <w:t xml:space="preserve">mercury and the tube is higher than the adhesive force between mercury and the </w:t>
      </w:r>
      <w:r>
        <w:rPr>
          <w:rStyle w:val="FontStyle15"/>
          <w:i w:val="0"/>
          <w:sz w:val="24"/>
          <w:szCs w:val="24"/>
        </w:rPr>
        <w:t>tube</w:t>
      </w:r>
    </w:p>
    <w:p w:rsidR="00875EF1" w:rsidRDefault="00875EF1" w:rsidP="00B2411C">
      <w:pPr>
        <w:pStyle w:val="ListParagraph"/>
        <w:spacing w:line="240" w:lineRule="auto"/>
        <w:ind w:left="450"/>
        <w:rPr>
          <w:rFonts w:ascii="Times New Roman" w:hAnsi="Times New Roman" w:cs="Times New Roman"/>
          <w:sz w:val="24"/>
        </w:rPr>
      </w:pPr>
    </w:p>
    <w:p w:rsidR="00D64D9B" w:rsidRPr="006941F2" w:rsidRDefault="006F5867" w:rsidP="006941F2">
      <w:pPr>
        <w:pStyle w:val="ListParagraph"/>
        <w:numPr>
          <w:ilvl w:val="0"/>
          <w:numId w:val="6"/>
        </w:numPr>
        <w:spacing w:after="0" w:line="240" w:lineRule="auto"/>
        <w:rPr>
          <w:rFonts w:ascii="Times New Roman" w:hAnsi="Times New Roman" w:cs="Times New Roman"/>
          <w:b/>
        </w:rPr>
      </w:pPr>
      <w:r w:rsidRPr="006941F2">
        <w:rPr>
          <w:rFonts w:ascii="Times New Roman" w:hAnsi="Times New Roman" w:cs="Times New Roman"/>
          <w:b/>
        </w:rPr>
        <w:t xml:space="preserve">   </w:t>
      </w:r>
      <w:r w:rsidR="006941F2">
        <w:rPr>
          <w:rFonts w:ascii="Times New Roman" w:hAnsi="Times New Roman" w:cs="Times New Roman"/>
          <w:b/>
        </w:rPr>
        <w:t xml:space="preserve"> </w:t>
      </w:r>
      <w:r w:rsidR="00062722">
        <w:rPr>
          <w:rFonts w:ascii="Times New Roman" w:hAnsi="Times New Roman" w:cs="Times New Roman"/>
          <w:b/>
        </w:rPr>
        <w:t>2015Q3 P1</w:t>
      </w:r>
    </w:p>
    <w:p w:rsidR="006F5867" w:rsidRDefault="006941F2" w:rsidP="006941F2">
      <w:pPr>
        <w:pStyle w:val="ListParagraph"/>
        <w:spacing w:after="0" w:line="240" w:lineRule="auto"/>
        <w:ind w:left="990"/>
        <w:rPr>
          <w:rFonts w:ascii="Times New Roman" w:hAnsi="Times New Roman" w:cs="Times New Roman"/>
          <w:sz w:val="24"/>
        </w:rPr>
      </w:pPr>
      <w:r>
        <w:rPr>
          <w:rFonts w:ascii="Times New Roman" w:hAnsi="Times New Roman" w:cs="Times New Roman"/>
          <w:sz w:val="24"/>
        </w:rPr>
        <w:t xml:space="preserve">Extension on earth = 6cm caused by 0.06kg,  </w:t>
      </w:r>
      <m:oMath>
        <m:r>
          <w:rPr>
            <w:rFonts w:ascii="Cambria Math" w:hAnsi="Cambria Math" w:cs="Times New Roman"/>
            <w:sz w:val="28"/>
          </w:rPr>
          <m:t>K=</m:t>
        </m:r>
        <m:f>
          <m:fPr>
            <m:ctrlPr>
              <w:rPr>
                <w:rFonts w:ascii="Cambria Math" w:hAnsi="Cambria Math" w:cs="Times New Roman"/>
                <w:i/>
                <w:sz w:val="28"/>
              </w:rPr>
            </m:ctrlPr>
          </m:fPr>
          <m:num>
            <m:r>
              <w:rPr>
                <w:rFonts w:ascii="Cambria Math" w:hAnsi="Cambria Math" w:cs="Times New Roman"/>
                <w:sz w:val="28"/>
              </w:rPr>
              <m:t>F</m:t>
            </m:r>
          </m:num>
          <m:den>
            <m:r>
              <w:rPr>
                <w:rFonts w:ascii="Cambria Math" w:hAnsi="Cambria Math" w:cs="Times New Roman"/>
                <w:sz w:val="28"/>
              </w:rPr>
              <m:t>e</m:t>
            </m:r>
          </m:den>
        </m:f>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0.06N</m:t>
            </m:r>
          </m:num>
          <m:den>
            <m:r>
              <w:rPr>
                <w:rFonts w:ascii="Cambria Math" w:hAnsi="Cambria Math" w:cs="Times New Roman"/>
                <w:sz w:val="28"/>
              </w:rPr>
              <m:t>0.06</m:t>
            </m:r>
          </m:den>
        </m:f>
        <m:r>
          <w:rPr>
            <w:rFonts w:ascii="Cambria Math" w:hAnsi="Cambria Math" w:cs="Times New Roman"/>
            <w:sz w:val="28"/>
          </w:rPr>
          <m:t>=10N/m</m:t>
        </m:r>
      </m:oMath>
    </w:p>
    <w:p w:rsidR="006941F2" w:rsidRDefault="00186F36" w:rsidP="006941F2">
      <w:pPr>
        <w:pStyle w:val="ListParagraph"/>
        <w:spacing w:line="240" w:lineRule="auto"/>
        <w:ind w:left="990"/>
        <w:rPr>
          <w:rFonts w:ascii="Times New Roman" w:hAnsi="Times New Roman" w:cs="Times New Roman"/>
          <w:sz w:val="24"/>
        </w:rPr>
      </w:pPr>
      <w:r>
        <w:rPr>
          <w:rFonts w:ascii="Times New Roman" w:hAnsi="Times New Roman" w:cs="Times New Roman"/>
          <w:noProof/>
          <w:sz w:val="24"/>
        </w:rPr>
        <w:pict>
          <v:shape id="_x0000_s1285" type="#_x0000_t32" style="position:absolute;left:0;text-align:left;margin-left:223.5pt;margin-top:7.8pt;width:14.25pt;height:0;z-index:251901952" o:connectortype="straight">
            <v:stroke endarrow="block"/>
          </v:shape>
        </w:pict>
      </w:r>
      <w:r w:rsidR="006941F2">
        <w:rPr>
          <w:rFonts w:ascii="Times New Roman" w:hAnsi="Times New Roman" w:cs="Times New Roman"/>
          <w:sz w:val="24"/>
        </w:rPr>
        <w:t>On the moon : K = 10N/m, e = 0.01        F = Ke = 10 x 0.01 = 0.1N</w:t>
      </w:r>
    </w:p>
    <w:p w:rsidR="006941F2" w:rsidRDefault="006941F2" w:rsidP="006941F2">
      <w:pPr>
        <w:pStyle w:val="ListParagraph"/>
        <w:spacing w:line="240" w:lineRule="auto"/>
        <w:ind w:left="990"/>
        <w:rPr>
          <w:rFonts w:ascii="Times New Roman" w:hAnsi="Times New Roman" w:cs="Times New Roman"/>
          <w:sz w:val="24"/>
        </w:rPr>
      </w:pPr>
      <w:r>
        <w:rPr>
          <w:rFonts w:ascii="Times New Roman" w:hAnsi="Times New Roman" w:cs="Times New Roman"/>
          <w:sz w:val="24"/>
        </w:rPr>
        <w:t xml:space="preserve">Grams on the moon = </w:t>
      </w:r>
      <m:oMath>
        <m:f>
          <m:fPr>
            <m:ctrlPr>
              <w:rPr>
                <w:rFonts w:ascii="Cambria Math" w:hAnsi="Cambria Math" w:cs="Times New Roman"/>
                <w:i/>
                <w:sz w:val="24"/>
              </w:rPr>
            </m:ctrlPr>
          </m:fPr>
          <m:num>
            <m:r>
              <w:rPr>
                <w:rFonts w:ascii="Cambria Math" w:hAnsi="Cambria Math" w:cs="Times New Roman"/>
                <w:sz w:val="24"/>
              </w:rPr>
              <m:t>w</m:t>
            </m:r>
          </m:num>
          <m:den>
            <m:r>
              <w:rPr>
                <w:rFonts w:ascii="Cambria Math" w:hAnsi="Cambria Math" w:cs="Times New Roman"/>
                <w:sz w:val="24"/>
              </w:rPr>
              <m:t>m</m:t>
            </m:r>
          </m:den>
        </m:f>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0.1</m:t>
            </m:r>
          </m:num>
          <m:den>
            <m:r>
              <w:rPr>
                <w:rFonts w:ascii="Cambria Math" w:hAnsi="Cambria Math" w:cs="Times New Roman"/>
                <w:sz w:val="24"/>
              </w:rPr>
              <m:t>0.06</m:t>
            </m:r>
          </m:den>
        </m:f>
        <m:r>
          <w:rPr>
            <w:rFonts w:ascii="Cambria Math" w:hAnsi="Cambria Math" w:cs="Times New Roman"/>
            <w:sz w:val="24"/>
          </w:rPr>
          <m:t>=</m:t>
        </m:r>
      </m:oMath>
      <w:r>
        <w:rPr>
          <w:rFonts w:ascii="Times New Roman" w:hAnsi="Times New Roman" w:cs="Times New Roman"/>
          <w:sz w:val="24"/>
        </w:rPr>
        <w:t xml:space="preserve"> 1.667N/m</w:t>
      </w:r>
    </w:p>
    <w:p w:rsidR="00D64D9B" w:rsidRDefault="00D64D9B" w:rsidP="00B2411C">
      <w:pPr>
        <w:pStyle w:val="ListParagraph"/>
        <w:spacing w:line="240" w:lineRule="auto"/>
        <w:ind w:left="450"/>
        <w:rPr>
          <w:rFonts w:ascii="Times New Roman" w:hAnsi="Times New Roman" w:cs="Times New Roman"/>
          <w:sz w:val="24"/>
        </w:rPr>
      </w:pPr>
    </w:p>
    <w:p w:rsidR="00D64D9B" w:rsidRDefault="00D64D9B" w:rsidP="00B2411C">
      <w:pPr>
        <w:pStyle w:val="ListParagraph"/>
        <w:spacing w:line="240" w:lineRule="auto"/>
        <w:ind w:left="450"/>
        <w:rPr>
          <w:rFonts w:ascii="Times New Roman" w:hAnsi="Times New Roman" w:cs="Times New Roman"/>
          <w:sz w:val="24"/>
        </w:rPr>
      </w:pPr>
    </w:p>
    <w:p w:rsidR="00D64D9B" w:rsidRDefault="00D64D9B" w:rsidP="00B2411C">
      <w:pPr>
        <w:pStyle w:val="ListParagraph"/>
        <w:spacing w:line="240" w:lineRule="auto"/>
        <w:ind w:left="450"/>
        <w:rPr>
          <w:rFonts w:ascii="Times New Roman" w:hAnsi="Times New Roman" w:cs="Times New Roman"/>
          <w:sz w:val="24"/>
        </w:rPr>
      </w:pPr>
    </w:p>
    <w:p w:rsidR="00D64D9B" w:rsidRDefault="00D64D9B" w:rsidP="00B2411C">
      <w:pPr>
        <w:pStyle w:val="ListParagraph"/>
        <w:spacing w:line="240" w:lineRule="auto"/>
        <w:ind w:left="450"/>
        <w:rPr>
          <w:rFonts w:ascii="Times New Roman" w:hAnsi="Times New Roman" w:cs="Times New Roman"/>
          <w:sz w:val="24"/>
        </w:rPr>
      </w:pPr>
    </w:p>
    <w:p w:rsidR="00D64D9B" w:rsidRDefault="00D64D9B" w:rsidP="00B2411C">
      <w:pPr>
        <w:pStyle w:val="ListParagraph"/>
        <w:spacing w:line="240" w:lineRule="auto"/>
        <w:ind w:left="450"/>
        <w:rPr>
          <w:rFonts w:ascii="Times New Roman" w:hAnsi="Times New Roman" w:cs="Times New Roman"/>
          <w:sz w:val="24"/>
        </w:rPr>
      </w:pPr>
    </w:p>
    <w:p w:rsidR="00D64D9B" w:rsidRDefault="00D64D9B" w:rsidP="00B2411C">
      <w:pPr>
        <w:pStyle w:val="ListParagraph"/>
        <w:spacing w:line="240" w:lineRule="auto"/>
        <w:ind w:left="450"/>
        <w:rPr>
          <w:rFonts w:ascii="Times New Roman" w:hAnsi="Times New Roman" w:cs="Times New Roman"/>
          <w:sz w:val="24"/>
        </w:rPr>
      </w:pPr>
    </w:p>
    <w:p w:rsidR="00D64D9B" w:rsidRDefault="00D64D9B" w:rsidP="00B2411C">
      <w:pPr>
        <w:pStyle w:val="ListParagraph"/>
        <w:spacing w:line="240" w:lineRule="auto"/>
        <w:ind w:left="450"/>
        <w:rPr>
          <w:rFonts w:ascii="Times New Roman" w:hAnsi="Times New Roman" w:cs="Times New Roman"/>
          <w:sz w:val="24"/>
        </w:rPr>
      </w:pPr>
    </w:p>
    <w:p w:rsidR="00D64D9B" w:rsidRDefault="00D64D9B" w:rsidP="00B2411C">
      <w:pPr>
        <w:pStyle w:val="ListParagraph"/>
        <w:spacing w:line="240" w:lineRule="auto"/>
        <w:ind w:left="450"/>
        <w:rPr>
          <w:rFonts w:ascii="Times New Roman" w:hAnsi="Times New Roman" w:cs="Times New Roman"/>
          <w:sz w:val="24"/>
        </w:rPr>
      </w:pPr>
    </w:p>
    <w:p w:rsidR="00D64D9B" w:rsidRDefault="00D64D9B" w:rsidP="00B2411C">
      <w:pPr>
        <w:pStyle w:val="ListParagraph"/>
        <w:spacing w:line="240" w:lineRule="auto"/>
        <w:ind w:left="450"/>
        <w:rPr>
          <w:rFonts w:ascii="Times New Roman" w:hAnsi="Times New Roman" w:cs="Times New Roman"/>
          <w:sz w:val="24"/>
        </w:rPr>
      </w:pPr>
    </w:p>
    <w:p w:rsidR="00D64D9B" w:rsidRDefault="00D64D9B" w:rsidP="00B2411C">
      <w:pPr>
        <w:pStyle w:val="ListParagraph"/>
        <w:spacing w:line="240" w:lineRule="auto"/>
        <w:ind w:left="450"/>
        <w:rPr>
          <w:rFonts w:ascii="Times New Roman" w:hAnsi="Times New Roman" w:cs="Times New Roman"/>
          <w:sz w:val="24"/>
        </w:rPr>
      </w:pPr>
    </w:p>
    <w:p w:rsidR="00D64D9B" w:rsidRPr="00023609" w:rsidRDefault="00D64D9B" w:rsidP="00D64D9B">
      <w:pPr>
        <w:tabs>
          <w:tab w:val="left" w:pos="1800"/>
        </w:tabs>
        <w:rPr>
          <w:rFonts w:asciiTheme="majorHAnsi" w:hAnsiTheme="majorHAnsi"/>
          <w:b/>
          <w:sz w:val="32"/>
          <w:szCs w:val="32"/>
        </w:rPr>
      </w:pPr>
      <w:r w:rsidRPr="00023609">
        <w:rPr>
          <w:rFonts w:asciiTheme="majorHAnsi" w:hAnsiTheme="majorHAnsi"/>
          <w:b/>
          <w:sz w:val="32"/>
          <w:szCs w:val="32"/>
        </w:rPr>
        <w:t>PRESSURE</w:t>
      </w:r>
    </w:p>
    <w:p w:rsidR="00D64D9B" w:rsidRPr="00023609" w:rsidRDefault="00D64D9B" w:rsidP="00D64D9B">
      <w:pPr>
        <w:tabs>
          <w:tab w:val="left" w:pos="1800"/>
        </w:tabs>
        <w:spacing w:line="360" w:lineRule="auto"/>
        <w:rPr>
          <w:rFonts w:asciiTheme="majorHAnsi" w:hAnsiTheme="majorHAnsi"/>
          <w:b/>
          <w:sz w:val="22"/>
          <w:szCs w:val="32"/>
        </w:rPr>
      </w:pPr>
      <w:r w:rsidRPr="00023609">
        <w:rPr>
          <w:rFonts w:asciiTheme="majorHAnsi" w:hAnsiTheme="majorHAnsi"/>
          <w:b/>
          <w:sz w:val="22"/>
          <w:szCs w:val="32"/>
        </w:rPr>
        <w:t>MARKING SCHEME</w:t>
      </w:r>
    </w:p>
    <w:p w:rsidR="00D64D9B" w:rsidRPr="005840EC" w:rsidRDefault="00D64D9B" w:rsidP="00D64D9B">
      <w:pPr>
        <w:pStyle w:val="ListParagraph"/>
        <w:numPr>
          <w:ilvl w:val="0"/>
          <w:numId w:val="8"/>
        </w:numPr>
        <w:tabs>
          <w:tab w:val="left" w:pos="1170"/>
          <w:tab w:val="left" w:pos="1800"/>
        </w:tabs>
        <w:spacing w:after="0" w:line="360" w:lineRule="auto"/>
        <w:contextualSpacing/>
        <w:rPr>
          <w:rFonts w:ascii="Times New Roman" w:hAnsi="Times New Roman" w:cs="Times New Roman"/>
          <w:b/>
        </w:rPr>
      </w:pPr>
      <w:r>
        <w:rPr>
          <w:rFonts w:ascii="Times New Roman" w:hAnsi="Times New Roman" w:cs="Times New Roman"/>
          <w:b/>
        </w:rPr>
        <w:t xml:space="preserve">       </w:t>
      </w:r>
      <w:r w:rsidRPr="005840EC">
        <w:rPr>
          <w:rFonts w:ascii="Times New Roman" w:hAnsi="Times New Roman" w:cs="Times New Roman"/>
          <w:b/>
        </w:rPr>
        <w:t>1995 Q4 P1</w:t>
      </w:r>
    </w:p>
    <w:p w:rsidR="00D64D9B" w:rsidRDefault="00D64D9B" w:rsidP="00D64D9B">
      <w:pPr>
        <w:ind w:left="284"/>
      </w:pPr>
      <w:r w:rsidRPr="005840EC">
        <w:tab/>
      </w:r>
      <w:r>
        <w:t xml:space="preserve">         </w:t>
      </w:r>
      <w:r w:rsidRPr="005840EC">
        <w:t>Flow from a to B</w:t>
      </w:r>
    </w:p>
    <w:p w:rsidR="00D64D9B" w:rsidRDefault="00D64D9B" w:rsidP="00D64D9B">
      <w:pPr>
        <w:ind w:left="284"/>
      </w:pPr>
    </w:p>
    <w:p w:rsidR="00D64D9B" w:rsidRPr="005840EC" w:rsidRDefault="00D64D9B" w:rsidP="00D64D9B">
      <w:pPr>
        <w:pStyle w:val="ListParagraph"/>
        <w:numPr>
          <w:ilvl w:val="0"/>
          <w:numId w:val="8"/>
        </w:numPr>
        <w:spacing w:after="0" w:line="240" w:lineRule="auto"/>
        <w:contextualSpacing/>
        <w:rPr>
          <w:rFonts w:ascii="Times New Roman" w:hAnsi="Times New Roman" w:cs="Times New Roman"/>
          <w:b/>
        </w:rPr>
      </w:pPr>
      <w:r w:rsidRPr="005840EC">
        <w:rPr>
          <w:rFonts w:ascii="Times New Roman" w:hAnsi="Times New Roman" w:cs="Times New Roman"/>
          <w:b/>
        </w:rPr>
        <w:t xml:space="preserve">       1995 Q5 P1</w:t>
      </w:r>
    </w:p>
    <w:p w:rsidR="00D64D9B" w:rsidRDefault="00D64D9B" w:rsidP="00D64D9B">
      <w:pPr>
        <w:ind w:left="284"/>
      </w:pPr>
      <w:r>
        <w:t xml:space="preserve">                </w:t>
      </w:r>
      <w:r w:rsidRPr="005840EC">
        <w:t xml:space="preserve">Pressure difference between liquids in A and B is P = </w:t>
      </w:r>
      <m:oMath>
        <m:r>
          <w:rPr>
            <w:rFonts w:ascii="Cambria Math" w:hAnsi="Cambria Math"/>
          </w:rPr>
          <m:t>ρ</m:t>
        </m:r>
      </m:oMath>
      <w:r w:rsidRPr="005840EC">
        <w:t xml:space="preserve">gh where e is liquid, </w:t>
      </w:r>
    </w:p>
    <w:p w:rsidR="00D64D9B" w:rsidRPr="005840EC" w:rsidRDefault="00D64D9B" w:rsidP="00D64D9B">
      <w:pPr>
        <w:ind w:left="284"/>
      </w:pPr>
      <w:r>
        <w:t xml:space="preserve">                 </w:t>
      </w:r>
      <w:r w:rsidRPr="005840EC">
        <w:t>g = acceleration due to gravity and h is height</w:t>
      </w:r>
    </w:p>
    <w:p w:rsidR="00D64D9B" w:rsidRPr="005840EC" w:rsidRDefault="00D64D9B" w:rsidP="00D64D9B">
      <w:pPr>
        <w:ind w:left="720"/>
      </w:pPr>
      <w:r>
        <w:t xml:space="preserve">          </w:t>
      </w:r>
      <w:r w:rsidRPr="005840EC">
        <w:t>But force = P x cross section area of siphon, P = F/A</w:t>
      </w:r>
    </w:p>
    <w:p w:rsidR="00D64D9B" w:rsidRPr="005840EC" w:rsidRDefault="00D64D9B" w:rsidP="00D64D9B">
      <w:pPr>
        <w:ind w:left="720"/>
      </w:pPr>
      <w:r>
        <w:t xml:space="preserve">          </w:t>
      </w:r>
      <w:r w:rsidRPr="005840EC">
        <w:t xml:space="preserve">Thus F = </w:t>
      </w:r>
      <m:oMath>
        <m:r>
          <w:rPr>
            <w:rFonts w:ascii="Cambria Math" w:hAnsi="Cambria Math"/>
          </w:rPr>
          <m:t>ρ</m:t>
        </m:r>
      </m:oMath>
      <w:r w:rsidRPr="005840EC">
        <w:t>gh A</w:t>
      </w:r>
      <w:r w:rsidRPr="005840EC">
        <w:tab/>
        <w:t>Since e.g. A are constants</w:t>
      </w:r>
    </w:p>
    <w:p w:rsidR="00D64D9B" w:rsidRDefault="00D64D9B" w:rsidP="00D64D9B">
      <w:pPr>
        <w:ind w:left="1440" w:firstLine="720"/>
      </w:pPr>
      <w:r w:rsidRPr="005840EC">
        <w:t>Fα h</w:t>
      </w:r>
      <w:r w:rsidRPr="005840EC">
        <w:tab/>
      </w:r>
    </w:p>
    <w:p w:rsidR="00D64D9B" w:rsidRDefault="00D64D9B" w:rsidP="00D64D9B">
      <w:pPr>
        <w:pStyle w:val="ListParagraph"/>
        <w:numPr>
          <w:ilvl w:val="0"/>
          <w:numId w:val="8"/>
        </w:numPr>
        <w:contextualSpacing/>
        <w:rPr>
          <w:rFonts w:ascii="Times New Roman" w:hAnsi="Times New Roman" w:cs="Times New Roman"/>
          <w:b/>
        </w:rPr>
      </w:pPr>
      <w:r w:rsidRPr="005840EC">
        <w:rPr>
          <w:rFonts w:ascii="Times New Roman" w:hAnsi="Times New Roman" w:cs="Times New Roman"/>
          <w:b/>
        </w:rPr>
        <w:t xml:space="preserve">       1995 Q6 P1  </w:t>
      </w:r>
    </w:p>
    <w:p w:rsidR="00D64D9B" w:rsidRDefault="00D64D9B" w:rsidP="00D64D9B">
      <w:pPr>
        <w:pStyle w:val="ListParagraph"/>
        <w:rPr>
          <w:rFonts w:ascii="Times New Roman" w:hAnsi="Times New Roman" w:cs="Times New Roman"/>
          <w:sz w:val="24"/>
          <w:szCs w:val="24"/>
        </w:rPr>
      </w:pPr>
      <w:r>
        <w:rPr>
          <w:rFonts w:ascii="Times New Roman" w:hAnsi="Times New Roman" w:cs="Times New Roman"/>
          <w:b/>
        </w:rPr>
        <w:t xml:space="preserve">             </w:t>
      </w:r>
      <w:r w:rsidRPr="005840EC">
        <w:rPr>
          <w:rFonts w:ascii="Times New Roman" w:hAnsi="Times New Roman" w:cs="Times New Roman"/>
          <w:sz w:val="24"/>
          <w:szCs w:val="24"/>
        </w:rPr>
        <w:t>No change in flow OR the flow will still continue</w:t>
      </w:r>
    </w:p>
    <w:p w:rsidR="00D64D9B" w:rsidRPr="005840EC" w:rsidRDefault="00D64D9B" w:rsidP="00D64D9B">
      <w:pPr>
        <w:pStyle w:val="ListParagraph"/>
        <w:numPr>
          <w:ilvl w:val="0"/>
          <w:numId w:val="8"/>
        </w:numPr>
        <w:spacing w:after="0"/>
        <w:contextualSpacing/>
        <w:rPr>
          <w:rFonts w:ascii="Times New Roman" w:hAnsi="Times New Roman" w:cs="Times New Roman"/>
          <w:b/>
        </w:rPr>
      </w:pPr>
      <w:r>
        <w:rPr>
          <w:rFonts w:ascii="Times New Roman" w:hAnsi="Times New Roman" w:cs="Times New Roman"/>
          <w:b/>
        </w:rPr>
        <w:t xml:space="preserve">       1995 Q13 P1</w:t>
      </w:r>
    </w:p>
    <w:p w:rsidR="00D64D9B" w:rsidRPr="005840EC" w:rsidRDefault="00D64D9B" w:rsidP="00D64D9B">
      <w:pPr>
        <w:ind w:left="1374"/>
      </w:pPr>
      <w:r>
        <w:t>Surface tension/</w:t>
      </w:r>
      <w:r w:rsidRPr="005840EC">
        <w:t>adhesive forces support water column or more capillarity in tube 2 than tube 1</w:t>
      </w:r>
    </w:p>
    <w:p w:rsidR="00D64D9B" w:rsidRPr="005840EC" w:rsidRDefault="00D64D9B" w:rsidP="00D64D9B">
      <w:pPr>
        <w:numPr>
          <w:ilvl w:val="1"/>
          <w:numId w:val="8"/>
        </w:numPr>
      </w:pPr>
      <w:r w:rsidRPr="005840EC">
        <w:t>Surface tension is the same in both tubes and equal to the  weight  of water column supported</w:t>
      </w:r>
    </w:p>
    <w:p w:rsidR="00D64D9B" w:rsidRPr="005840EC" w:rsidRDefault="00D64D9B" w:rsidP="00D64D9B">
      <w:pPr>
        <w:numPr>
          <w:ilvl w:val="1"/>
          <w:numId w:val="8"/>
        </w:numPr>
      </w:pPr>
      <w:r w:rsidRPr="005840EC">
        <w:t>Narrow tube has longer column to equate weight to wider tube</w:t>
      </w:r>
    </w:p>
    <w:p w:rsidR="00D64D9B" w:rsidRDefault="00D64D9B" w:rsidP="00D64D9B">
      <w:pPr>
        <w:numPr>
          <w:ilvl w:val="1"/>
          <w:numId w:val="8"/>
        </w:numPr>
      </w:pPr>
      <w:r w:rsidRPr="005840EC">
        <w:t>Volume of water  in the tubes  is same hence narrower tube higher column</w:t>
      </w:r>
    </w:p>
    <w:p w:rsidR="00D64D9B" w:rsidRDefault="00D64D9B" w:rsidP="00D64D9B"/>
    <w:p w:rsidR="00D64D9B" w:rsidRPr="005840EC" w:rsidRDefault="00D64D9B" w:rsidP="00D64D9B">
      <w:pPr>
        <w:pStyle w:val="ListParagraph"/>
        <w:numPr>
          <w:ilvl w:val="0"/>
          <w:numId w:val="8"/>
        </w:numPr>
        <w:spacing w:after="0"/>
        <w:contextualSpacing/>
        <w:rPr>
          <w:rFonts w:ascii="Times New Roman" w:hAnsi="Times New Roman" w:cs="Times New Roman"/>
          <w:b/>
        </w:rPr>
      </w:pPr>
      <w:r w:rsidRPr="005840EC">
        <w:rPr>
          <w:rFonts w:ascii="Times New Roman" w:hAnsi="Times New Roman" w:cs="Times New Roman"/>
          <w:b/>
        </w:rPr>
        <w:t xml:space="preserve">       </w:t>
      </w:r>
      <w:r>
        <w:rPr>
          <w:rFonts w:ascii="Times New Roman" w:hAnsi="Times New Roman" w:cs="Times New Roman"/>
          <w:b/>
        </w:rPr>
        <w:t xml:space="preserve">1996 Q4 </w:t>
      </w:r>
      <w:r w:rsidRPr="005840EC">
        <w:rPr>
          <w:rFonts w:ascii="Times New Roman" w:hAnsi="Times New Roman" w:cs="Times New Roman"/>
          <w:b/>
        </w:rPr>
        <w:t>P1</w:t>
      </w:r>
    </w:p>
    <w:p w:rsidR="00D64D9B" w:rsidRPr="005840EC" w:rsidRDefault="00D64D9B" w:rsidP="00D64D9B">
      <w:pPr>
        <w:ind w:left="360"/>
      </w:pPr>
      <w:r>
        <w:t xml:space="preserve">                 </w:t>
      </w:r>
      <w:r w:rsidRPr="005840EC">
        <w:t>h</w:t>
      </w:r>
      <w:r w:rsidRPr="005840EC">
        <w:rPr>
          <w:vertAlign w:val="subscript"/>
        </w:rPr>
        <w:t>p</w:t>
      </w:r>
      <w:r w:rsidRPr="005840EC">
        <w:t xml:space="preserve"> p</w:t>
      </w:r>
      <w:r w:rsidRPr="005840EC">
        <w:rPr>
          <w:vertAlign w:val="subscript"/>
        </w:rPr>
        <w:t>1</w:t>
      </w:r>
      <w:r w:rsidRPr="005840EC">
        <w:t xml:space="preserve"> g = h</w:t>
      </w:r>
      <w:r w:rsidRPr="005840EC">
        <w:rPr>
          <w:vertAlign w:val="subscript"/>
        </w:rPr>
        <w:t>2</w:t>
      </w:r>
      <w:r w:rsidRPr="005840EC">
        <w:t xml:space="preserve"> p</w:t>
      </w:r>
      <w:r w:rsidRPr="005840EC">
        <w:rPr>
          <w:vertAlign w:val="subscript"/>
        </w:rPr>
        <w:t>2</w:t>
      </w:r>
      <w:r w:rsidRPr="005840EC">
        <w:t>g</w:t>
      </w:r>
      <w:r w:rsidRPr="005840EC">
        <w:tab/>
        <w:t>Same as h</w:t>
      </w:r>
      <w:r w:rsidRPr="005840EC">
        <w:rPr>
          <w:vertAlign w:val="subscript"/>
        </w:rPr>
        <w:t>1</w:t>
      </w:r>
      <w:r w:rsidRPr="005840EC">
        <w:t xml:space="preserve"> p</w:t>
      </w:r>
      <w:r w:rsidRPr="005840EC">
        <w:rPr>
          <w:vertAlign w:val="subscript"/>
        </w:rPr>
        <w:t>1</w:t>
      </w:r>
      <w:r w:rsidRPr="005840EC">
        <w:t>= h</w:t>
      </w:r>
      <w:r w:rsidRPr="005840EC">
        <w:rPr>
          <w:vertAlign w:val="subscript"/>
        </w:rPr>
        <w:t>2</w:t>
      </w:r>
      <w:r w:rsidRPr="005840EC">
        <w:t xml:space="preserve"> p</w:t>
      </w:r>
      <w:r w:rsidRPr="005840EC">
        <w:rPr>
          <w:vertAlign w:val="subscript"/>
        </w:rPr>
        <w:t>2</w:t>
      </w:r>
    </w:p>
    <w:p w:rsidR="00D64D9B" w:rsidRPr="005840EC" w:rsidRDefault="00D64D9B" w:rsidP="00D64D9B">
      <w:pPr>
        <w:ind w:left="720"/>
        <w:contextualSpacing/>
      </w:pPr>
      <w:r>
        <w:t xml:space="preserve">            </w:t>
      </w:r>
      <w:r w:rsidRPr="005840EC">
        <w:t>h</w:t>
      </w:r>
      <w:r w:rsidRPr="005840EC">
        <w:rPr>
          <w:vertAlign w:val="subscript"/>
        </w:rPr>
        <w:t>1</w:t>
      </w:r>
      <w:r w:rsidRPr="005840EC">
        <w:t xml:space="preserve"> = </w:t>
      </w:r>
      <w:r w:rsidRPr="005840EC">
        <w:rPr>
          <w:u w:val="single"/>
        </w:rPr>
        <w:t>h</w:t>
      </w:r>
      <w:r w:rsidRPr="005840EC">
        <w:rPr>
          <w:u w:val="single"/>
          <w:vertAlign w:val="subscript"/>
        </w:rPr>
        <w:t>2</w:t>
      </w:r>
      <w:r w:rsidRPr="005840EC">
        <w:rPr>
          <w:u w:val="single"/>
        </w:rPr>
        <w:t xml:space="preserve"> p</w:t>
      </w:r>
      <w:r w:rsidRPr="005840EC">
        <w:rPr>
          <w:u w:val="single"/>
          <w:vertAlign w:val="subscript"/>
        </w:rPr>
        <w:t>2</w:t>
      </w:r>
      <w:r w:rsidRPr="005840EC">
        <w:rPr>
          <w:u w:val="single"/>
        </w:rPr>
        <w:t>g</w:t>
      </w:r>
      <w:r w:rsidRPr="005840EC">
        <w:tab/>
      </w:r>
      <w:r w:rsidRPr="005840EC">
        <w:tab/>
      </w:r>
      <w:r>
        <w:t xml:space="preserve">  </w:t>
      </w:r>
      <w:r w:rsidRPr="005840EC">
        <w:t xml:space="preserve">= 8 x </w:t>
      </w:r>
      <w:r w:rsidRPr="005840EC">
        <w:rPr>
          <w:u w:val="single"/>
        </w:rPr>
        <w:t>18</w:t>
      </w:r>
    </w:p>
    <w:p w:rsidR="00D64D9B" w:rsidRPr="005840EC" w:rsidRDefault="00D64D9B" w:rsidP="00D64D9B">
      <w:pPr>
        <w:ind w:left="720"/>
        <w:contextualSpacing/>
      </w:pPr>
      <w:r w:rsidRPr="005840EC">
        <w:tab/>
      </w:r>
      <w:r>
        <w:t xml:space="preserve">         </w:t>
      </w:r>
      <w:r w:rsidRPr="005840EC">
        <w:t>pg</w:t>
      </w:r>
      <w:r w:rsidRPr="005840EC">
        <w:tab/>
      </w:r>
      <w:r w:rsidRPr="005840EC">
        <w:tab/>
        <w:t xml:space="preserve">          </w:t>
      </w:r>
      <w:r>
        <w:t xml:space="preserve">  </w:t>
      </w:r>
      <w:r w:rsidRPr="005840EC">
        <w:t>08</w:t>
      </w:r>
    </w:p>
    <w:p w:rsidR="00D64D9B" w:rsidRDefault="00D64D9B" w:rsidP="00D64D9B">
      <w:pPr>
        <w:ind w:left="720"/>
      </w:pPr>
      <w:r>
        <w:tab/>
        <w:t xml:space="preserve">    </w:t>
      </w:r>
      <w:r w:rsidRPr="005840EC">
        <w:t>= 18cm;</w:t>
      </w:r>
    </w:p>
    <w:p w:rsidR="00D64D9B" w:rsidRDefault="00D64D9B" w:rsidP="00D64D9B">
      <w:pPr>
        <w:ind w:left="720"/>
      </w:pPr>
    </w:p>
    <w:p w:rsidR="00D64D9B" w:rsidRPr="005840EC" w:rsidRDefault="00D64D9B" w:rsidP="00D64D9B">
      <w:pPr>
        <w:pStyle w:val="ListParagraph"/>
        <w:numPr>
          <w:ilvl w:val="0"/>
          <w:numId w:val="8"/>
        </w:numPr>
        <w:spacing w:after="0"/>
        <w:contextualSpacing/>
        <w:rPr>
          <w:rFonts w:ascii="Times New Roman" w:hAnsi="Times New Roman" w:cs="Times New Roman"/>
          <w:b/>
        </w:rPr>
      </w:pPr>
      <w:r w:rsidRPr="005840EC">
        <w:rPr>
          <w:rFonts w:ascii="Times New Roman" w:hAnsi="Times New Roman" w:cs="Times New Roman"/>
          <w:b/>
        </w:rPr>
        <w:t xml:space="preserve">       </w:t>
      </w:r>
      <w:r>
        <w:rPr>
          <w:rFonts w:ascii="Times New Roman" w:hAnsi="Times New Roman" w:cs="Times New Roman"/>
          <w:b/>
        </w:rPr>
        <w:t>1996 Q</w:t>
      </w:r>
      <w:r w:rsidRPr="005840EC">
        <w:rPr>
          <w:rFonts w:ascii="Times New Roman" w:hAnsi="Times New Roman" w:cs="Times New Roman"/>
          <w:b/>
        </w:rPr>
        <w:t>5</w:t>
      </w:r>
      <w:r>
        <w:rPr>
          <w:rFonts w:ascii="Times New Roman" w:hAnsi="Times New Roman" w:cs="Times New Roman"/>
          <w:b/>
        </w:rPr>
        <w:t xml:space="preserve"> </w:t>
      </w:r>
      <w:r w:rsidRPr="005840EC">
        <w:rPr>
          <w:rFonts w:ascii="Times New Roman" w:hAnsi="Times New Roman" w:cs="Times New Roman"/>
          <w:b/>
        </w:rPr>
        <w:t>P1</w:t>
      </w:r>
    </w:p>
    <w:p w:rsidR="00D64D9B" w:rsidRDefault="00D64D9B" w:rsidP="00D64D9B">
      <w:pPr>
        <w:ind w:left="1428"/>
      </w:pPr>
      <w:r w:rsidRPr="005840EC">
        <w:t>(i) Rubber is elastic and when a nail pushed</w:t>
      </w:r>
      <w:r>
        <w:t xml:space="preserve"> through it stretches and grips</w:t>
      </w:r>
    </w:p>
    <w:p w:rsidR="00D64D9B" w:rsidRPr="005840EC" w:rsidRDefault="00D64D9B" w:rsidP="00D64D9B">
      <w:pPr>
        <w:ind w:left="1428"/>
      </w:pPr>
      <w:r>
        <w:t xml:space="preserve">     </w:t>
      </w:r>
      <w:r w:rsidRPr="005840EC">
        <w:t>the nail firmly without allowing air leakage</w:t>
      </w:r>
    </w:p>
    <w:p w:rsidR="00D64D9B" w:rsidRDefault="00D64D9B" w:rsidP="00D64D9B">
      <w:pPr>
        <w:spacing w:before="240"/>
        <w:ind w:left="720"/>
        <w:contextualSpacing/>
      </w:pPr>
      <w:r>
        <w:t xml:space="preserve">            </w:t>
      </w:r>
      <w:r w:rsidRPr="005840EC">
        <w:t xml:space="preserve">(ii) Valve effect pressure from inside causes tyre rubber to press firmly </w:t>
      </w:r>
    </w:p>
    <w:p w:rsidR="00D64D9B" w:rsidRDefault="00D64D9B" w:rsidP="00D64D9B">
      <w:pPr>
        <w:spacing w:before="240"/>
        <w:ind w:left="720"/>
        <w:contextualSpacing/>
      </w:pPr>
      <w:r>
        <w:t xml:space="preserve">                   </w:t>
      </w:r>
      <w:r w:rsidRPr="005840EC">
        <w:t>on the nail</w:t>
      </w:r>
    </w:p>
    <w:p w:rsidR="00D64D9B" w:rsidRPr="005840EC" w:rsidRDefault="00D64D9B" w:rsidP="00D64D9B">
      <w:pPr>
        <w:pStyle w:val="ListParagraph"/>
        <w:numPr>
          <w:ilvl w:val="0"/>
          <w:numId w:val="8"/>
        </w:numPr>
        <w:spacing w:before="240" w:after="0"/>
        <w:contextualSpacing/>
        <w:rPr>
          <w:rFonts w:ascii="Times New Roman" w:hAnsi="Times New Roman" w:cs="Times New Roman"/>
          <w:b/>
        </w:rPr>
      </w:pPr>
      <w:r w:rsidRPr="005840EC">
        <w:rPr>
          <w:rFonts w:ascii="Times New Roman" w:hAnsi="Times New Roman" w:cs="Times New Roman"/>
          <w:b/>
        </w:rPr>
        <w:t xml:space="preserve">        1997 Q5 P1</w:t>
      </w:r>
    </w:p>
    <w:p w:rsidR="00D64D9B" w:rsidRPr="005840EC" w:rsidRDefault="00D64D9B" w:rsidP="00D64D9B">
      <w:pPr>
        <w:ind w:left="720"/>
      </w:pPr>
      <w:r>
        <w:t xml:space="preserve">            </w:t>
      </w:r>
      <w:r w:rsidRPr="005840EC">
        <w:t>H</w:t>
      </w:r>
      <w:r w:rsidRPr="005840EC">
        <w:rPr>
          <w:vertAlign w:val="subscript"/>
        </w:rPr>
        <w:t>1</w:t>
      </w:r>
      <w:r w:rsidRPr="005840EC">
        <w:t xml:space="preserve"> P</w:t>
      </w:r>
      <w:r w:rsidRPr="005840EC">
        <w:rPr>
          <w:vertAlign w:val="subscript"/>
        </w:rPr>
        <w:t>1</w:t>
      </w:r>
      <w:r w:rsidRPr="005840EC">
        <w:t>g = h</w:t>
      </w:r>
      <w:r w:rsidRPr="005840EC">
        <w:rPr>
          <w:vertAlign w:val="subscript"/>
        </w:rPr>
        <w:t>2</w:t>
      </w:r>
      <w:r w:rsidRPr="005840EC">
        <w:t xml:space="preserve"> p</w:t>
      </w:r>
      <w:r w:rsidRPr="005840EC">
        <w:rPr>
          <w:vertAlign w:val="subscript"/>
        </w:rPr>
        <w:t>2</w:t>
      </w:r>
      <w:r w:rsidRPr="005840EC">
        <w:t>g</w:t>
      </w:r>
    </w:p>
    <w:p w:rsidR="00D64D9B" w:rsidRPr="005840EC" w:rsidRDefault="00D64D9B" w:rsidP="00D64D9B">
      <w:pPr>
        <w:ind w:left="720"/>
        <w:contextualSpacing/>
      </w:pPr>
      <w:r>
        <w:lastRenderedPageBreak/>
        <w:t xml:space="preserve">            </w:t>
      </w:r>
      <w:r w:rsidRPr="005840EC">
        <w:t>H</w:t>
      </w:r>
      <w:r w:rsidRPr="005840EC">
        <w:rPr>
          <w:vertAlign w:val="subscript"/>
        </w:rPr>
        <w:t>2</w:t>
      </w:r>
      <w:r w:rsidRPr="005840EC">
        <w:t xml:space="preserve"> = </w:t>
      </w:r>
      <w:r w:rsidRPr="005840EC">
        <w:rPr>
          <w:u w:val="single"/>
        </w:rPr>
        <w:t>1.36 x 10</w:t>
      </w:r>
      <w:r w:rsidRPr="005840EC">
        <w:rPr>
          <w:u w:val="single"/>
          <w:vertAlign w:val="superscript"/>
        </w:rPr>
        <w:t>4</w:t>
      </w:r>
      <w:r w:rsidRPr="005840EC">
        <w:rPr>
          <w:u w:val="single"/>
        </w:rPr>
        <w:t xml:space="preserve"> x -64</w:t>
      </w:r>
    </w:p>
    <w:p w:rsidR="00D64D9B" w:rsidRPr="005840EC" w:rsidRDefault="00D64D9B" w:rsidP="00D64D9B">
      <w:pPr>
        <w:ind w:left="720"/>
        <w:contextualSpacing/>
      </w:pPr>
      <w:r w:rsidRPr="005840EC">
        <w:tab/>
      </w:r>
      <w:r>
        <w:t xml:space="preserve">              </w:t>
      </w:r>
      <w:r w:rsidRPr="005840EC">
        <w:t>8 x 10</w:t>
      </w:r>
      <w:r w:rsidRPr="005840EC">
        <w:rPr>
          <w:vertAlign w:val="superscript"/>
        </w:rPr>
        <w:t>2</w:t>
      </w:r>
    </w:p>
    <w:p w:rsidR="00D64D9B" w:rsidRDefault="00D64D9B" w:rsidP="00D64D9B">
      <w:pPr>
        <w:ind w:left="720"/>
      </w:pPr>
      <w:r>
        <w:t xml:space="preserve">                 </w:t>
      </w:r>
      <w:r w:rsidRPr="005840EC">
        <w:t>= 1088cm;/ 10.88m.</w:t>
      </w:r>
    </w:p>
    <w:p w:rsidR="00D64D9B" w:rsidRDefault="00D64D9B" w:rsidP="00D64D9B">
      <w:pPr>
        <w:ind w:left="720"/>
      </w:pPr>
    </w:p>
    <w:p w:rsidR="00D64D9B" w:rsidRPr="005840EC" w:rsidRDefault="00D64D9B" w:rsidP="00D64D9B">
      <w:pPr>
        <w:pStyle w:val="ListParagraph"/>
        <w:numPr>
          <w:ilvl w:val="0"/>
          <w:numId w:val="8"/>
        </w:numPr>
        <w:spacing w:after="0"/>
        <w:contextualSpacing/>
        <w:rPr>
          <w:rFonts w:ascii="Times New Roman" w:hAnsi="Times New Roman" w:cs="Times New Roman"/>
          <w:b/>
        </w:rPr>
      </w:pPr>
      <w:r w:rsidRPr="005840EC">
        <w:rPr>
          <w:rFonts w:ascii="Times New Roman" w:hAnsi="Times New Roman" w:cs="Times New Roman"/>
          <w:b/>
        </w:rPr>
        <w:t xml:space="preserve">        199</w:t>
      </w:r>
      <w:r>
        <w:rPr>
          <w:rFonts w:ascii="Times New Roman" w:hAnsi="Times New Roman" w:cs="Times New Roman"/>
          <w:b/>
        </w:rPr>
        <w:t>8</w:t>
      </w:r>
      <w:r w:rsidRPr="005840EC">
        <w:rPr>
          <w:rFonts w:ascii="Times New Roman" w:hAnsi="Times New Roman" w:cs="Times New Roman"/>
          <w:b/>
        </w:rPr>
        <w:t xml:space="preserve"> Q</w:t>
      </w:r>
      <w:r>
        <w:rPr>
          <w:rFonts w:ascii="Times New Roman" w:hAnsi="Times New Roman" w:cs="Times New Roman"/>
          <w:b/>
        </w:rPr>
        <w:t>7</w:t>
      </w:r>
      <w:r w:rsidRPr="005840EC">
        <w:rPr>
          <w:rFonts w:ascii="Times New Roman" w:hAnsi="Times New Roman" w:cs="Times New Roman"/>
          <w:b/>
        </w:rPr>
        <w:t xml:space="preserve"> P1</w:t>
      </w:r>
    </w:p>
    <w:p w:rsidR="00D64D9B" w:rsidRDefault="00D64D9B" w:rsidP="00D64D9B">
      <w:r>
        <w:tab/>
        <w:t xml:space="preserve">         Low contact pressure between tyre and earth/no sinking.</w:t>
      </w:r>
    </w:p>
    <w:p w:rsidR="00D64D9B" w:rsidRPr="005840EC" w:rsidRDefault="00D64D9B" w:rsidP="00D64D9B">
      <w:pPr>
        <w:ind w:left="720"/>
      </w:pPr>
    </w:p>
    <w:p w:rsidR="00D64D9B" w:rsidRDefault="00D64D9B" w:rsidP="00D64D9B">
      <w:pPr>
        <w:tabs>
          <w:tab w:val="left" w:pos="1800"/>
        </w:tabs>
      </w:pPr>
    </w:p>
    <w:p w:rsidR="00D64D9B" w:rsidRDefault="00D64D9B" w:rsidP="00D64D9B">
      <w:pPr>
        <w:tabs>
          <w:tab w:val="left" w:pos="1800"/>
        </w:tabs>
      </w:pPr>
    </w:p>
    <w:p w:rsidR="00D64D9B" w:rsidRDefault="00D64D9B" w:rsidP="00D64D9B">
      <w:pPr>
        <w:tabs>
          <w:tab w:val="left" w:pos="1800"/>
        </w:tabs>
      </w:pPr>
    </w:p>
    <w:p w:rsidR="00D64D9B" w:rsidRDefault="00D64D9B" w:rsidP="00D64D9B">
      <w:pPr>
        <w:tabs>
          <w:tab w:val="left" w:pos="1800"/>
        </w:tabs>
      </w:pPr>
    </w:p>
    <w:p w:rsidR="00D64D9B" w:rsidRDefault="00D64D9B" w:rsidP="00D64D9B">
      <w:pPr>
        <w:tabs>
          <w:tab w:val="left" w:pos="1800"/>
        </w:tabs>
      </w:pPr>
    </w:p>
    <w:p w:rsidR="00D64D9B" w:rsidRPr="005840EC" w:rsidRDefault="00D64D9B" w:rsidP="00D64D9B">
      <w:pPr>
        <w:pStyle w:val="ListParagraph"/>
        <w:numPr>
          <w:ilvl w:val="0"/>
          <w:numId w:val="8"/>
        </w:numPr>
        <w:tabs>
          <w:tab w:val="left" w:pos="1170"/>
        </w:tabs>
        <w:contextualSpacing/>
        <w:rPr>
          <w:rFonts w:ascii="Times New Roman" w:hAnsi="Times New Roman" w:cs="Times New Roman"/>
          <w:b/>
        </w:rPr>
      </w:pPr>
      <w:r>
        <w:rPr>
          <w:rFonts w:ascii="Times New Roman" w:hAnsi="Times New Roman" w:cs="Times New Roman"/>
          <w:b/>
          <w:noProof/>
        </w:rPr>
        <w:drawing>
          <wp:anchor distT="0" distB="0" distL="114300" distR="114300" simplePos="0" relativeHeight="251843584" behindDoc="1" locked="0" layoutInCell="1" allowOverlap="1">
            <wp:simplePos x="0" y="0"/>
            <wp:positionH relativeFrom="column">
              <wp:posOffset>1276350</wp:posOffset>
            </wp:positionH>
            <wp:positionV relativeFrom="paragraph">
              <wp:posOffset>216535</wp:posOffset>
            </wp:positionV>
            <wp:extent cx="2762250" cy="1400175"/>
            <wp:effectExtent l="19050" t="0" r="0" b="0"/>
            <wp:wrapNone/>
            <wp:docPr id="46" name="Picture 24" descr="PHY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HY 002"/>
                    <pic:cNvPicPr>
                      <a:picLocks noChangeAspect="1" noChangeArrowheads="1"/>
                    </pic:cNvPicPr>
                  </pic:nvPicPr>
                  <pic:blipFill>
                    <a:blip r:embed="rId99" cstate="print"/>
                    <a:srcRect/>
                    <a:stretch>
                      <a:fillRect/>
                    </a:stretch>
                  </pic:blipFill>
                  <pic:spPr bwMode="auto">
                    <a:xfrm>
                      <a:off x="0" y="0"/>
                      <a:ext cx="2762250" cy="1400175"/>
                    </a:xfrm>
                    <a:prstGeom prst="rect">
                      <a:avLst/>
                    </a:prstGeom>
                    <a:noFill/>
                    <a:ln w="9525">
                      <a:noFill/>
                      <a:miter lim="800000"/>
                      <a:headEnd/>
                      <a:tailEnd/>
                    </a:ln>
                  </pic:spPr>
                </pic:pic>
              </a:graphicData>
            </a:graphic>
          </wp:anchor>
        </w:drawing>
      </w:r>
      <w:r>
        <w:rPr>
          <w:rFonts w:ascii="Times New Roman" w:hAnsi="Times New Roman" w:cs="Times New Roman"/>
          <w:b/>
        </w:rPr>
        <w:t xml:space="preserve">       </w:t>
      </w:r>
      <w:r w:rsidRPr="005840EC">
        <w:rPr>
          <w:rFonts w:ascii="Times New Roman" w:hAnsi="Times New Roman" w:cs="Times New Roman"/>
          <w:b/>
        </w:rPr>
        <w:t>1999 Q4 P1</w:t>
      </w:r>
    </w:p>
    <w:p w:rsidR="00D64D9B" w:rsidRDefault="00D64D9B" w:rsidP="00D64D9B">
      <w:pPr>
        <w:tabs>
          <w:tab w:val="left" w:pos="1800"/>
          <w:tab w:val="left" w:pos="6360"/>
        </w:tabs>
      </w:pPr>
      <w:r w:rsidRPr="005840EC">
        <w:tab/>
      </w:r>
      <w:r>
        <w:tab/>
      </w:r>
    </w:p>
    <w:p w:rsidR="00D64D9B" w:rsidRDefault="00D64D9B" w:rsidP="00D64D9B">
      <w:pPr>
        <w:tabs>
          <w:tab w:val="left" w:pos="1800"/>
          <w:tab w:val="left" w:pos="6360"/>
        </w:tabs>
      </w:pPr>
      <w:r>
        <w:t xml:space="preserve">    </w:t>
      </w:r>
    </w:p>
    <w:p w:rsidR="00D64D9B" w:rsidRDefault="00D64D9B" w:rsidP="00D64D9B">
      <w:pPr>
        <w:tabs>
          <w:tab w:val="left" w:pos="1800"/>
          <w:tab w:val="left" w:pos="6360"/>
        </w:tabs>
      </w:pPr>
    </w:p>
    <w:p w:rsidR="00D64D9B" w:rsidRDefault="00D64D9B" w:rsidP="00D64D9B">
      <w:pPr>
        <w:tabs>
          <w:tab w:val="left" w:pos="1800"/>
          <w:tab w:val="left" w:pos="6360"/>
        </w:tabs>
      </w:pPr>
    </w:p>
    <w:p w:rsidR="00D64D9B" w:rsidRDefault="00D64D9B" w:rsidP="00D64D9B">
      <w:pPr>
        <w:tabs>
          <w:tab w:val="left" w:pos="1800"/>
          <w:tab w:val="left" w:pos="6360"/>
        </w:tabs>
      </w:pPr>
    </w:p>
    <w:p w:rsidR="00D64D9B" w:rsidRDefault="00D64D9B" w:rsidP="00D64D9B">
      <w:pPr>
        <w:tabs>
          <w:tab w:val="left" w:pos="1800"/>
          <w:tab w:val="left" w:pos="6360"/>
        </w:tabs>
      </w:pPr>
    </w:p>
    <w:p w:rsidR="00D64D9B" w:rsidRDefault="00D64D9B" w:rsidP="00D64D9B">
      <w:pPr>
        <w:tabs>
          <w:tab w:val="left" w:pos="1800"/>
          <w:tab w:val="left" w:pos="6360"/>
        </w:tabs>
      </w:pPr>
    </w:p>
    <w:p w:rsidR="00D64D9B" w:rsidRDefault="00D64D9B" w:rsidP="00D64D9B">
      <w:pPr>
        <w:tabs>
          <w:tab w:val="left" w:pos="1800"/>
          <w:tab w:val="left" w:pos="6360"/>
        </w:tabs>
      </w:pPr>
    </w:p>
    <w:p w:rsidR="00D64D9B" w:rsidRDefault="00D64D9B" w:rsidP="00D64D9B">
      <w:pPr>
        <w:tabs>
          <w:tab w:val="left" w:pos="5925"/>
        </w:tabs>
      </w:pPr>
      <w:r>
        <w:t xml:space="preserve">                     Reason: P water is greater than </w:t>
      </w:r>
      <m:oMath>
        <m:r>
          <w:rPr>
            <w:rFonts w:ascii="Cambria Math" w:hAnsi="Cambria Math"/>
          </w:rPr>
          <m:t>∅</m:t>
        </m:r>
      </m:oMath>
      <w:r>
        <w:t xml:space="preserve"> paraffin=height of water required is therefore less</w:t>
      </w:r>
    </w:p>
    <w:p w:rsidR="00D64D9B" w:rsidRDefault="00D64D9B" w:rsidP="00D64D9B">
      <w:pPr>
        <w:tabs>
          <w:tab w:val="left" w:pos="5925"/>
        </w:tabs>
      </w:pPr>
      <w:r>
        <w:t xml:space="preserve">                      than that of paraffin </w:t>
      </w:r>
    </w:p>
    <w:p w:rsidR="00D64D9B" w:rsidRDefault="00D64D9B" w:rsidP="00D64D9B">
      <w:pPr>
        <w:tabs>
          <w:tab w:val="left" w:pos="5925"/>
        </w:tabs>
      </w:pPr>
    </w:p>
    <w:p w:rsidR="00D64D9B" w:rsidRDefault="00D64D9B" w:rsidP="00D64D9B">
      <w:pPr>
        <w:pStyle w:val="ListParagraph"/>
        <w:numPr>
          <w:ilvl w:val="0"/>
          <w:numId w:val="8"/>
        </w:numPr>
        <w:spacing w:after="0"/>
        <w:contextualSpacing/>
        <w:rPr>
          <w:rFonts w:ascii="Times New Roman" w:hAnsi="Times New Roman" w:cs="Times New Roman"/>
          <w:b/>
        </w:rPr>
      </w:pPr>
      <w:r w:rsidRPr="005840EC">
        <w:rPr>
          <w:rFonts w:ascii="Times New Roman" w:hAnsi="Times New Roman" w:cs="Times New Roman"/>
          <w:b/>
        </w:rPr>
        <w:t xml:space="preserve">        2001 Q4 P1</w:t>
      </w:r>
    </w:p>
    <w:p w:rsidR="00D64D9B" w:rsidRDefault="00D64D9B" w:rsidP="00D64D9B">
      <w:pPr>
        <w:ind w:left="720" w:hanging="720"/>
      </w:pPr>
      <w:r w:rsidRPr="00B807BE">
        <w:tab/>
      </w:r>
      <w:r w:rsidRPr="00B807BE">
        <w:tab/>
        <w:t>No air on moon surface / no air pressure / no atmosphere.</w:t>
      </w:r>
    </w:p>
    <w:p w:rsidR="00D64D9B" w:rsidRDefault="00D64D9B" w:rsidP="00D64D9B">
      <w:pPr>
        <w:ind w:left="720" w:hanging="720"/>
      </w:pPr>
    </w:p>
    <w:p w:rsidR="00D64D9B" w:rsidRPr="00B807BE" w:rsidRDefault="00D64D9B" w:rsidP="00D64D9B">
      <w:pPr>
        <w:pStyle w:val="ListParagraph"/>
        <w:numPr>
          <w:ilvl w:val="0"/>
          <w:numId w:val="8"/>
        </w:numPr>
        <w:spacing w:after="0"/>
        <w:contextualSpacing/>
        <w:rPr>
          <w:rFonts w:ascii="Times New Roman" w:hAnsi="Times New Roman" w:cs="Times New Roman"/>
          <w:b/>
        </w:rPr>
      </w:pPr>
      <w:r w:rsidRPr="00B807BE">
        <w:rPr>
          <w:rFonts w:ascii="Times New Roman" w:hAnsi="Times New Roman" w:cs="Times New Roman"/>
          <w:b/>
        </w:rPr>
        <w:t xml:space="preserve">        2001 Q3c P2</w:t>
      </w:r>
    </w:p>
    <w:p w:rsidR="00D64D9B" w:rsidRPr="00B807BE" w:rsidRDefault="00D64D9B" w:rsidP="00D64D9B">
      <w:pPr>
        <w:ind w:left="1440" w:hanging="720"/>
      </w:pPr>
      <w:r>
        <w:t xml:space="preserve">        </w:t>
      </w:r>
      <w:r w:rsidRPr="00B807BE">
        <w:t>c)</w:t>
      </w:r>
      <w:r>
        <w:t xml:space="preserve">      </w:t>
      </w:r>
      <w:r w:rsidRPr="00B807BE">
        <w:t>p= pgh;</w:t>
      </w:r>
      <w:r w:rsidRPr="00B807BE">
        <w:tab/>
      </w:r>
      <w:r w:rsidRPr="00B807BE">
        <w:tab/>
      </w:r>
      <w:r w:rsidRPr="00B807BE">
        <w:tab/>
        <w:t>Or mass = D x V</w:t>
      </w:r>
    </w:p>
    <w:p w:rsidR="00D64D9B" w:rsidRPr="00B807BE" w:rsidRDefault="00D64D9B" w:rsidP="00D64D9B">
      <w:pPr>
        <w:ind w:left="1440" w:hanging="720"/>
      </w:pPr>
      <w:r w:rsidRPr="00B807BE">
        <w:tab/>
      </w:r>
      <w:r>
        <w:t xml:space="preserve">       </w:t>
      </w:r>
      <w:r w:rsidRPr="00B807BE">
        <w:t>= 1000 x 2x10</w:t>
      </w:r>
      <w:r w:rsidRPr="00B807BE">
        <w:tab/>
      </w:r>
      <w:r w:rsidRPr="00B807BE">
        <w:tab/>
        <w:t xml:space="preserve">               = 1000x 2x</w:t>
      </w:r>
      <w:r w:rsidRPr="00983363">
        <w:rPr>
          <w:vertAlign w:val="superscript"/>
        </w:rPr>
        <w:t>2</w:t>
      </w:r>
      <w:r w:rsidRPr="00B807BE">
        <w:t>/</w:t>
      </w:r>
      <w:r w:rsidRPr="00983363">
        <w:rPr>
          <w:vertAlign w:val="subscript"/>
        </w:rPr>
        <w:t>1000</w:t>
      </w:r>
    </w:p>
    <w:p w:rsidR="00D64D9B" w:rsidRDefault="00D64D9B" w:rsidP="00D64D9B">
      <w:pPr>
        <w:ind w:left="1440" w:hanging="720"/>
      </w:pPr>
      <w:r>
        <w:t xml:space="preserve">                   = 20000 N/M</w:t>
      </w:r>
      <w:r w:rsidRPr="003E077A">
        <w:rPr>
          <w:vertAlign w:val="superscript"/>
        </w:rPr>
        <w:t>2</w:t>
      </w:r>
    </w:p>
    <w:p w:rsidR="00D64D9B" w:rsidRPr="003E077A" w:rsidRDefault="00D64D9B" w:rsidP="00D64D9B">
      <w:pPr>
        <w:ind w:left="1440" w:hanging="720"/>
      </w:pPr>
    </w:p>
    <w:p w:rsidR="00D64D9B" w:rsidRDefault="00D64D9B" w:rsidP="00D64D9B">
      <w:pPr>
        <w:ind w:left="1440" w:hanging="720"/>
      </w:pPr>
      <w:r>
        <w:t xml:space="preserve">                   </w:t>
      </w:r>
      <w:r w:rsidRPr="00B807BE">
        <w:t xml:space="preserve"> </w:t>
      </w:r>
      <w:r>
        <w:t>F = P x A</w:t>
      </w:r>
      <w:r w:rsidRPr="00B807BE">
        <w:tab/>
      </w:r>
      <w:r w:rsidRPr="00B807BE">
        <w:tab/>
      </w:r>
      <w:r w:rsidRPr="00B807BE">
        <w:tab/>
      </w:r>
      <w:r>
        <w:t xml:space="preserve">                           M </w:t>
      </w:r>
      <w:r w:rsidRPr="00B807BE">
        <w:t>=  0.4kg</w:t>
      </w:r>
    </w:p>
    <w:p w:rsidR="00D64D9B" w:rsidRPr="00B807BE" w:rsidRDefault="00D64D9B" w:rsidP="00D64D9B">
      <w:pPr>
        <w:ind w:left="1440" w:hanging="720"/>
      </w:pPr>
      <w:r>
        <w:t xml:space="preserve">                 = 20,000N/m</w:t>
      </w:r>
      <w:r w:rsidRPr="003E077A">
        <w:rPr>
          <w:vertAlign w:val="superscript"/>
        </w:rPr>
        <w:t>2</w:t>
      </w:r>
      <w:r>
        <w:t xml:space="preserve"> x (2 x 10</w:t>
      </w:r>
      <w:r w:rsidRPr="003E077A">
        <w:rPr>
          <w:vertAlign w:val="superscript"/>
        </w:rPr>
        <w:t>4</w:t>
      </w:r>
      <w:r>
        <w:t>m</w:t>
      </w:r>
      <w:r w:rsidRPr="003E077A">
        <w:rPr>
          <w:vertAlign w:val="superscript"/>
        </w:rPr>
        <w:t>2</w:t>
      </w:r>
      <w:r>
        <w:t>)                         F = mg = 0.4 x 10</w:t>
      </w:r>
    </w:p>
    <w:p w:rsidR="00D64D9B" w:rsidRPr="00B807BE" w:rsidRDefault="00D64D9B" w:rsidP="00D64D9B">
      <w:pPr>
        <w:ind w:left="1440" w:hanging="720"/>
      </w:pPr>
      <w:r>
        <w:t xml:space="preserve">                 =   4N</w:t>
      </w:r>
      <w:r>
        <w:tab/>
      </w:r>
      <w:r>
        <w:tab/>
      </w:r>
      <w:r>
        <w:tab/>
      </w:r>
      <w:r>
        <w:tab/>
      </w:r>
      <w:r>
        <w:tab/>
        <w:t xml:space="preserve">           </w:t>
      </w:r>
      <w:r w:rsidRPr="00B807BE">
        <w:t xml:space="preserve">    </w:t>
      </w:r>
      <w:r>
        <w:t xml:space="preserve">  </w:t>
      </w:r>
      <w:r w:rsidRPr="00B807BE">
        <w:t xml:space="preserve"> =4N</w:t>
      </w:r>
    </w:p>
    <w:p w:rsidR="00D64D9B" w:rsidRPr="00B807BE" w:rsidRDefault="00D64D9B" w:rsidP="00D64D9B">
      <w:pPr>
        <w:tabs>
          <w:tab w:val="left" w:pos="2280"/>
        </w:tabs>
      </w:pPr>
    </w:p>
    <w:p w:rsidR="00D64D9B" w:rsidRPr="000C6702" w:rsidRDefault="00D64D9B" w:rsidP="00D64D9B">
      <w:pPr>
        <w:pStyle w:val="ListParagraph"/>
        <w:numPr>
          <w:ilvl w:val="0"/>
          <w:numId w:val="8"/>
        </w:numPr>
        <w:spacing w:after="0"/>
        <w:contextualSpacing/>
        <w:rPr>
          <w:rFonts w:ascii="Times New Roman" w:hAnsi="Times New Roman" w:cs="Times New Roman"/>
          <w:b/>
        </w:rPr>
      </w:pPr>
      <w:r w:rsidRPr="000C6702">
        <w:rPr>
          <w:rFonts w:ascii="Times New Roman" w:hAnsi="Times New Roman" w:cs="Times New Roman"/>
          <w:b/>
        </w:rPr>
        <w:t xml:space="preserve">         2002 Q5 P1</w:t>
      </w:r>
    </w:p>
    <w:p w:rsidR="00D64D9B" w:rsidRPr="00B807BE" w:rsidRDefault="00D64D9B" w:rsidP="00D64D9B">
      <w:pPr>
        <w:ind w:left="720" w:hanging="720"/>
        <w:contextualSpacing/>
      </w:pPr>
      <w:r w:rsidRPr="00B807BE">
        <w:tab/>
      </w:r>
      <w:r w:rsidRPr="00B807BE">
        <w:tab/>
        <w:t xml:space="preserve">P = </w:t>
      </w:r>
      <w:r w:rsidRPr="00B807BE">
        <w:rPr>
          <w:u w:val="single"/>
        </w:rPr>
        <w:t>F</w:t>
      </w:r>
    </w:p>
    <w:p w:rsidR="00D64D9B" w:rsidRPr="00B807BE" w:rsidRDefault="00D64D9B" w:rsidP="00D64D9B">
      <w:pPr>
        <w:ind w:left="720" w:hanging="720"/>
        <w:contextualSpacing/>
      </w:pPr>
      <w:r w:rsidRPr="00B807BE">
        <w:tab/>
      </w:r>
      <w:r w:rsidRPr="00B807BE">
        <w:tab/>
      </w:r>
      <w:r>
        <w:t xml:space="preserve">      </w:t>
      </w:r>
      <w:r w:rsidRPr="00B807BE">
        <w:t>A</w:t>
      </w:r>
    </w:p>
    <w:p w:rsidR="00D64D9B" w:rsidRPr="00B807BE" w:rsidRDefault="00D64D9B" w:rsidP="00D64D9B">
      <w:pPr>
        <w:ind w:left="720" w:hanging="720"/>
        <w:contextualSpacing/>
      </w:pPr>
      <w:r w:rsidRPr="00B807BE">
        <w:tab/>
      </w:r>
      <w:r w:rsidRPr="00B807BE">
        <w:tab/>
        <w:t>Total press =</w:t>
      </w:r>
      <w:r w:rsidRPr="00B807BE">
        <w:tab/>
      </w:r>
      <w:r w:rsidRPr="00B807BE">
        <w:rPr>
          <w:u w:val="single"/>
        </w:rPr>
        <w:t>2500</w:t>
      </w:r>
      <w:r>
        <w:rPr>
          <w:u w:val="single"/>
        </w:rPr>
        <w:t>0 N</w:t>
      </w:r>
      <w:r w:rsidRPr="00B807BE">
        <w:tab/>
      </w:r>
      <w:r w:rsidRPr="00B807BE">
        <w:tab/>
      </w:r>
    </w:p>
    <w:p w:rsidR="00D64D9B" w:rsidRDefault="00D64D9B" w:rsidP="00D64D9B">
      <w:pPr>
        <w:ind w:left="720" w:hanging="720"/>
        <w:contextualSpacing/>
      </w:pPr>
      <w:r w:rsidRPr="00B807BE">
        <w:tab/>
      </w:r>
      <w:r w:rsidRPr="00B807BE">
        <w:tab/>
      </w:r>
      <w:r>
        <w:tab/>
        <w:t xml:space="preserve">           </w:t>
      </w:r>
      <w:r w:rsidRPr="00B807BE">
        <w:t>0.025</w:t>
      </w:r>
      <w:r>
        <w:t xml:space="preserve"> x 4m</w:t>
      </w:r>
      <w:r w:rsidRPr="00BC161C">
        <w:rPr>
          <w:vertAlign w:val="superscript"/>
        </w:rPr>
        <w:t>2</w:t>
      </w:r>
      <w:r>
        <w:t xml:space="preserve">   = 250,000N/m</w:t>
      </w:r>
      <w:r w:rsidRPr="00FA22A6">
        <w:rPr>
          <w:vertAlign w:val="superscript"/>
        </w:rPr>
        <w:t>2</w:t>
      </w:r>
    </w:p>
    <w:p w:rsidR="00D64D9B" w:rsidRDefault="00D64D9B" w:rsidP="00D64D9B">
      <w:pPr>
        <w:ind w:left="720" w:hanging="720"/>
        <w:contextualSpacing/>
      </w:pPr>
      <w:r>
        <w:t xml:space="preserve">                                                                     = 250000 Pa</w:t>
      </w:r>
      <w:r w:rsidRPr="00B807BE">
        <w:tab/>
      </w:r>
      <w:r w:rsidRPr="00B807BE">
        <w:tab/>
      </w:r>
    </w:p>
    <w:p w:rsidR="00D64D9B" w:rsidRPr="00ED65B3" w:rsidRDefault="00D64D9B" w:rsidP="00D64D9B">
      <w:pPr>
        <w:pStyle w:val="ListParagraph"/>
        <w:numPr>
          <w:ilvl w:val="0"/>
          <w:numId w:val="8"/>
        </w:numPr>
        <w:spacing w:after="0"/>
        <w:contextualSpacing/>
        <w:rPr>
          <w:rFonts w:ascii="Times New Roman" w:hAnsi="Times New Roman" w:cs="Times New Roman"/>
          <w:b/>
        </w:rPr>
      </w:pPr>
      <w:r w:rsidRPr="00ED65B3">
        <w:rPr>
          <w:rFonts w:ascii="Times New Roman" w:hAnsi="Times New Roman" w:cs="Times New Roman"/>
          <w:b/>
        </w:rPr>
        <w:t xml:space="preserve">         2003 Q4 P1</w:t>
      </w:r>
    </w:p>
    <w:p w:rsidR="00D64D9B" w:rsidRPr="00B807BE" w:rsidRDefault="00D64D9B" w:rsidP="00D64D9B">
      <w:pPr>
        <w:ind w:left="720" w:hanging="720"/>
      </w:pPr>
      <w:r w:rsidRPr="00B807BE">
        <w:tab/>
      </w:r>
      <w:r>
        <w:t xml:space="preserve">            </w:t>
      </w:r>
      <w:r w:rsidRPr="00B807BE">
        <w:t xml:space="preserve">P = </w:t>
      </w:r>
      <w:r>
        <w:t>p</w:t>
      </w:r>
      <w:r w:rsidRPr="00B807BE">
        <w:t>hg  / p = dhg</w:t>
      </w:r>
    </w:p>
    <w:p w:rsidR="00D64D9B" w:rsidRPr="00B807BE" w:rsidRDefault="00D64D9B" w:rsidP="00D64D9B">
      <w:pPr>
        <w:ind w:left="720" w:hanging="720"/>
      </w:pPr>
      <w:r w:rsidRPr="00B807BE">
        <w:tab/>
        <w:t xml:space="preserve">   </w:t>
      </w:r>
      <w:r>
        <w:t xml:space="preserve">          </w:t>
      </w:r>
      <w:r w:rsidRPr="00B807BE">
        <w:t>= 1.36 x 10</w:t>
      </w:r>
      <w:r w:rsidRPr="00B807BE">
        <w:rPr>
          <w:vertAlign w:val="superscript"/>
        </w:rPr>
        <w:t>4</w:t>
      </w:r>
      <w:r w:rsidRPr="00B807BE">
        <w:t xml:space="preserve"> x 0.7</w:t>
      </w:r>
    </w:p>
    <w:p w:rsidR="00D64D9B" w:rsidRDefault="00D64D9B" w:rsidP="00D64D9B">
      <w:pPr>
        <w:ind w:left="720" w:hanging="720"/>
      </w:pPr>
      <w:r w:rsidRPr="00B807BE">
        <w:tab/>
        <w:t xml:space="preserve">    </w:t>
      </w:r>
      <w:r>
        <w:t xml:space="preserve">         </w:t>
      </w:r>
      <w:r w:rsidRPr="00B807BE">
        <w:t>= 9.52 x 10</w:t>
      </w:r>
      <w:r w:rsidRPr="00B807BE">
        <w:rPr>
          <w:vertAlign w:val="superscript"/>
        </w:rPr>
        <w:t>4</w:t>
      </w:r>
      <w:r w:rsidRPr="00B807BE">
        <w:t xml:space="preserve"> or 95200 Nm</w:t>
      </w:r>
      <w:r w:rsidRPr="00B807BE">
        <w:rPr>
          <w:vertAlign w:val="superscript"/>
        </w:rPr>
        <w:t>-2</w:t>
      </w:r>
      <w:r w:rsidRPr="00B807BE">
        <w:t xml:space="preserve">   Allow g = 9.8m/s</w:t>
      </w:r>
      <w:r w:rsidRPr="00B807BE">
        <w:rPr>
          <w:vertAlign w:val="superscript"/>
        </w:rPr>
        <w:t xml:space="preserve">2 </w:t>
      </w:r>
      <w:r w:rsidRPr="00B807BE">
        <w:t>(follow through working)</w:t>
      </w:r>
    </w:p>
    <w:p w:rsidR="00D64D9B" w:rsidRPr="00BC161C" w:rsidRDefault="00D64D9B" w:rsidP="00D64D9B">
      <w:pPr>
        <w:ind w:left="720" w:hanging="720"/>
        <w:rPr>
          <w:b/>
        </w:rPr>
      </w:pPr>
      <w:r>
        <w:t xml:space="preserve">                              </w:t>
      </w:r>
      <w:r>
        <w:rPr>
          <w:b/>
        </w:rPr>
        <w:t>o</w:t>
      </w:r>
      <w:r w:rsidRPr="00FA22A6">
        <w:rPr>
          <w:b/>
        </w:rPr>
        <w:t xml:space="preserve">r   </w:t>
      </w:r>
      <w:r>
        <w:t>95200Pa</w:t>
      </w:r>
    </w:p>
    <w:p w:rsidR="00D64D9B" w:rsidRDefault="00D64D9B" w:rsidP="00D64D9B">
      <w:pPr>
        <w:ind w:left="720" w:hanging="720"/>
      </w:pPr>
      <w:r>
        <w:t xml:space="preserve">                                 </w:t>
      </w:r>
    </w:p>
    <w:p w:rsidR="00D64D9B" w:rsidRPr="00ED65B3" w:rsidRDefault="00D64D9B" w:rsidP="00D64D9B">
      <w:pPr>
        <w:pStyle w:val="ListParagraph"/>
        <w:numPr>
          <w:ilvl w:val="0"/>
          <w:numId w:val="8"/>
        </w:numPr>
        <w:spacing w:after="0"/>
        <w:contextualSpacing/>
        <w:rPr>
          <w:rFonts w:ascii="Times New Roman" w:hAnsi="Times New Roman" w:cs="Times New Roman"/>
          <w:b/>
        </w:rPr>
      </w:pPr>
      <w:r>
        <w:rPr>
          <w:rFonts w:ascii="Times New Roman" w:hAnsi="Times New Roman" w:cs="Times New Roman"/>
          <w:b/>
        </w:rPr>
        <w:lastRenderedPageBreak/>
        <w:t xml:space="preserve">         </w:t>
      </w:r>
      <w:r w:rsidRPr="00ED65B3">
        <w:rPr>
          <w:rFonts w:ascii="Times New Roman" w:hAnsi="Times New Roman" w:cs="Times New Roman"/>
          <w:b/>
        </w:rPr>
        <w:t xml:space="preserve">2005 Q4 P1   </w:t>
      </w:r>
    </w:p>
    <w:p w:rsidR="00D64D9B" w:rsidRDefault="00D64D9B" w:rsidP="00D64D9B">
      <w:pPr>
        <w:ind w:left="1418"/>
      </w:pPr>
      <w:r w:rsidRPr="00B807BE">
        <w:t>There is extra/ more/higher/ increased pressure in (b) due to the wooden block increasing distance d</w:t>
      </w:r>
      <w:r w:rsidRPr="00B807BE">
        <w:rPr>
          <w:vertAlign w:val="subscript"/>
        </w:rPr>
        <w:t>2</w:t>
      </w:r>
    </w:p>
    <w:p w:rsidR="00D64D9B" w:rsidRPr="00983363" w:rsidRDefault="00D64D9B" w:rsidP="00D64D9B">
      <w:pPr>
        <w:ind w:left="1418"/>
      </w:pPr>
    </w:p>
    <w:p w:rsidR="00D64D9B" w:rsidRPr="00ED65B3" w:rsidRDefault="00D64D9B" w:rsidP="00D64D9B">
      <w:pPr>
        <w:pStyle w:val="ListParagraph"/>
        <w:numPr>
          <w:ilvl w:val="0"/>
          <w:numId w:val="8"/>
        </w:numPr>
        <w:spacing w:after="0"/>
        <w:contextualSpacing/>
        <w:rPr>
          <w:rFonts w:ascii="Times New Roman" w:hAnsi="Times New Roman" w:cs="Times New Roman"/>
          <w:b/>
        </w:rPr>
      </w:pPr>
      <w:r>
        <w:rPr>
          <w:rFonts w:ascii="Times New Roman" w:hAnsi="Times New Roman" w:cs="Times New Roman"/>
          <w:b/>
        </w:rPr>
        <w:t xml:space="preserve">         2005 Q(2b)</w:t>
      </w:r>
      <w:r w:rsidRPr="00ED65B3">
        <w:rPr>
          <w:rFonts w:ascii="Times New Roman" w:hAnsi="Times New Roman" w:cs="Times New Roman"/>
          <w:b/>
        </w:rPr>
        <w:t xml:space="preserve"> P1   </w:t>
      </w:r>
    </w:p>
    <w:p w:rsidR="00D64D9B" w:rsidRPr="00983363" w:rsidRDefault="00D64D9B" w:rsidP="00D64D9B">
      <w:pPr>
        <w:pStyle w:val="ListParagraph"/>
        <w:numPr>
          <w:ilvl w:val="0"/>
          <w:numId w:val="25"/>
        </w:numPr>
        <w:spacing w:after="0" w:line="240" w:lineRule="auto"/>
        <w:rPr>
          <w:rFonts w:ascii="Times New Roman" w:hAnsi="Times New Roman" w:cs="Times New Roman"/>
        </w:rPr>
      </w:pPr>
      <w:r w:rsidRPr="00983363">
        <w:rPr>
          <w:rFonts w:ascii="Times New Roman" w:hAnsi="Times New Roman" w:cs="Times New Roman"/>
        </w:rPr>
        <w:t xml:space="preserve">Pressure on liquid  by  </w:t>
      </w:r>
      <m:oMath>
        <m:sSub>
          <m:sSubPr>
            <m:ctrlPr>
              <w:rPr>
                <w:rFonts w:ascii="Cambria Math" w:hAnsi="Times New Roman" w:cs="Times New Roman"/>
                <w:i/>
                <w:sz w:val="24"/>
                <w:szCs w:val="24"/>
                <w:lang w:val="en-GB" w:eastAsia="en-GB"/>
              </w:rPr>
            </m:ctrlPr>
          </m:sSubPr>
          <m:e>
            <m:r>
              <w:rPr>
                <w:rFonts w:ascii="Cambria Math" w:hAnsi="Cambria Math" w:cs="Times New Roman"/>
              </w:rPr>
              <m:t>F</m:t>
            </m:r>
          </m:e>
          <m:sub>
            <m:r>
              <w:rPr>
                <w:rFonts w:ascii="Cambria Math" w:hAnsi="Times New Roman" w:cs="Times New Roman"/>
              </w:rPr>
              <m:t>1</m:t>
            </m:r>
          </m:sub>
        </m:sSub>
        <m:r>
          <w:rPr>
            <w:rFonts w:ascii="Cambria Math" w:hAnsi="Times New Roman" w:cs="Times New Roman"/>
          </w:rPr>
          <m:t>=</m:t>
        </m:r>
        <m:f>
          <m:fPr>
            <m:ctrlPr>
              <w:rPr>
                <w:rFonts w:ascii="Cambria Math" w:hAnsi="Times New Roman" w:cs="Times New Roman"/>
                <w:i/>
                <w:sz w:val="24"/>
                <w:szCs w:val="24"/>
                <w:lang w:val="en-GB" w:eastAsia="en-GB"/>
              </w:rPr>
            </m:ctrlPr>
          </m:fPr>
          <m:num>
            <m:sSub>
              <m:sSubPr>
                <m:ctrlPr>
                  <w:rPr>
                    <w:rFonts w:ascii="Cambria Math" w:hAnsi="Times New Roman" w:cs="Times New Roman"/>
                    <w:i/>
                    <w:sz w:val="24"/>
                    <w:szCs w:val="24"/>
                    <w:lang w:val="en-GB" w:eastAsia="en-GB"/>
                  </w:rPr>
                </m:ctrlPr>
              </m:sSubPr>
              <m:e>
                <m:r>
                  <w:rPr>
                    <w:rFonts w:ascii="Cambria Math" w:hAnsi="Cambria Math" w:cs="Times New Roman"/>
                  </w:rPr>
                  <m:t>F</m:t>
                </m:r>
              </m:e>
              <m:sub>
                <m:r>
                  <w:rPr>
                    <w:rFonts w:ascii="Cambria Math" w:hAnsi="Times New Roman" w:cs="Times New Roman"/>
                  </w:rPr>
                  <m:t>1</m:t>
                </m:r>
              </m:sub>
            </m:sSub>
          </m:num>
          <m:den>
            <m:sSub>
              <m:sSubPr>
                <m:ctrlPr>
                  <w:rPr>
                    <w:rFonts w:ascii="Cambria Math" w:hAnsi="Times New Roman" w:cs="Times New Roman"/>
                    <w:i/>
                    <w:sz w:val="24"/>
                    <w:szCs w:val="24"/>
                    <w:lang w:val="en-GB" w:eastAsia="en-GB"/>
                  </w:rPr>
                </m:ctrlPr>
              </m:sSubPr>
              <m:e>
                <m:r>
                  <w:rPr>
                    <w:rFonts w:ascii="Cambria Math" w:hAnsi="Cambria Math" w:cs="Times New Roman"/>
                  </w:rPr>
                  <m:t>A</m:t>
                </m:r>
              </m:e>
              <m:sub>
                <m:r>
                  <w:rPr>
                    <w:rFonts w:ascii="Cambria Math" w:hAnsi="Times New Roman" w:cs="Times New Roman"/>
                  </w:rPr>
                  <m:t>1</m:t>
                </m:r>
              </m:sub>
            </m:sSub>
          </m:den>
        </m:f>
      </m:oMath>
    </w:p>
    <w:p w:rsidR="00D64D9B" w:rsidRPr="00983363" w:rsidRDefault="00D64D9B" w:rsidP="00D64D9B">
      <w:pPr>
        <w:pStyle w:val="ListParagraph"/>
        <w:numPr>
          <w:ilvl w:val="0"/>
          <w:numId w:val="25"/>
        </w:numPr>
        <w:spacing w:after="0" w:line="240" w:lineRule="auto"/>
        <w:rPr>
          <w:rFonts w:ascii="Times New Roman" w:hAnsi="Times New Roman" w:cs="Times New Roman"/>
        </w:rPr>
      </w:pPr>
      <w:r w:rsidRPr="00983363">
        <w:rPr>
          <w:rFonts w:ascii="Times New Roman" w:hAnsi="Times New Roman" w:cs="Times New Roman"/>
          <w:sz w:val="24"/>
          <w:szCs w:val="24"/>
          <w:lang w:val="en-GB" w:eastAsia="en-GB"/>
        </w:rPr>
        <w:t>Pressure on load piston = pressure by effort piston on liquid</w:t>
      </w:r>
    </w:p>
    <w:p w:rsidR="00D64D9B" w:rsidRPr="00983363" w:rsidRDefault="00D64D9B" w:rsidP="00D64D9B">
      <w:pPr>
        <w:pStyle w:val="ListParagraph"/>
        <w:spacing w:after="0" w:line="240" w:lineRule="auto"/>
        <w:ind w:left="1080"/>
        <w:rPr>
          <w:rFonts w:ascii="Times New Roman" w:hAnsi="Times New Roman" w:cs="Times New Roman"/>
          <w:sz w:val="24"/>
          <w:szCs w:val="24"/>
          <w:lang w:val="en-GB" w:eastAsia="en-GB"/>
        </w:rPr>
      </w:pPr>
      <w:r w:rsidRPr="00983363">
        <w:rPr>
          <w:rFonts w:ascii="Times New Roman" w:hAnsi="Times New Roman" w:cs="Times New Roman"/>
          <w:sz w:val="24"/>
          <w:szCs w:val="24"/>
          <w:lang w:val="en-GB" w:eastAsia="en-GB"/>
        </w:rPr>
        <w:t xml:space="preserve"> </w:t>
      </w:r>
      <w:r>
        <w:rPr>
          <w:rFonts w:ascii="Times New Roman" w:hAnsi="Times New Roman" w:cs="Times New Roman"/>
          <w:sz w:val="24"/>
          <w:szCs w:val="24"/>
          <w:lang w:val="en-GB" w:eastAsia="en-GB"/>
        </w:rPr>
        <w:t xml:space="preserve">                  </w:t>
      </w:r>
      <w:r w:rsidRPr="00983363">
        <w:rPr>
          <w:rFonts w:ascii="Times New Roman" w:hAnsi="Times New Roman" w:cs="Times New Roman"/>
          <w:sz w:val="24"/>
          <w:szCs w:val="24"/>
          <w:lang w:val="en-GB" w:eastAsia="en-GB"/>
        </w:rPr>
        <w:t xml:space="preserve"> </w:t>
      </w:r>
      <m:oMath>
        <m:sSub>
          <m:sSubPr>
            <m:ctrlPr>
              <w:rPr>
                <w:rFonts w:ascii="Cambria Math" w:hAnsi="Times New Roman" w:cs="Times New Roman"/>
                <w:i/>
                <w:sz w:val="24"/>
                <w:szCs w:val="24"/>
                <w:lang w:val="en-GB" w:eastAsia="en-GB"/>
              </w:rPr>
            </m:ctrlPr>
          </m:sSubPr>
          <m:e>
            <m:r>
              <w:rPr>
                <w:rFonts w:ascii="Cambria Math" w:hAnsi="Cambria Math" w:cs="Times New Roman"/>
                <w:sz w:val="24"/>
                <w:szCs w:val="24"/>
                <w:lang w:val="en-GB" w:eastAsia="en-GB"/>
              </w:rPr>
              <m:t>A</m:t>
            </m:r>
          </m:e>
          <m:sub>
            <m:r>
              <w:rPr>
                <w:rFonts w:ascii="Cambria Math" w:hAnsi="Times New Roman" w:cs="Times New Roman"/>
                <w:sz w:val="24"/>
                <w:szCs w:val="24"/>
                <w:lang w:val="en-GB" w:eastAsia="en-GB"/>
              </w:rPr>
              <m:t>2</m:t>
            </m:r>
          </m:sub>
        </m:sSub>
        <m:r>
          <w:rPr>
            <w:rFonts w:ascii="Cambria Math" w:hAnsi="Times New Roman" w:cs="Times New Roman"/>
            <w:sz w:val="24"/>
            <w:szCs w:val="24"/>
            <w:lang w:val="en-GB" w:eastAsia="en-GB"/>
          </w:rPr>
          <m:t>=</m:t>
        </m:r>
        <m:sSub>
          <m:sSubPr>
            <m:ctrlPr>
              <w:rPr>
                <w:rFonts w:ascii="Cambria Math" w:hAnsi="Times New Roman" w:cs="Times New Roman"/>
                <w:i/>
                <w:sz w:val="24"/>
                <w:szCs w:val="24"/>
                <w:lang w:val="en-GB" w:eastAsia="en-GB"/>
              </w:rPr>
            </m:ctrlPr>
          </m:sSubPr>
          <m:e>
            <m:r>
              <w:rPr>
                <w:rFonts w:ascii="Cambria Math" w:hAnsi="Times New Roman" w:cs="Times New Roman"/>
                <w:sz w:val="24"/>
                <w:szCs w:val="24"/>
                <w:lang w:val="en-GB" w:eastAsia="en-GB"/>
              </w:rPr>
              <m:t>25</m:t>
            </m:r>
            <m:r>
              <w:rPr>
                <w:rFonts w:ascii="Cambria Math" w:hAnsi="Cambria Math" w:cs="Times New Roman"/>
                <w:sz w:val="24"/>
                <w:szCs w:val="24"/>
                <w:lang w:val="en-GB" w:eastAsia="en-GB"/>
              </w:rPr>
              <m:t>A</m:t>
            </m:r>
          </m:e>
          <m:sub>
            <m:r>
              <w:rPr>
                <w:rFonts w:ascii="Cambria Math" w:hAnsi="Times New Roman" w:cs="Times New Roman"/>
                <w:sz w:val="24"/>
                <w:szCs w:val="24"/>
                <w:lang w:val="en-GB" w:eastAsia="en-GB"/>
              </w:rPr>
              <m:t>1</m:t>
            </m:r>
          </m:sub>
        </m:sSub>
        <m:r>
          <w:rPr>
            <w:rFonts w:ascii="Cambria Math" w:hAnsi="Times New Roman" w:cs="Times New Roman"/>
            <w:sz w:val="24"/>
            <w:szCs w:val="24"/>
            <w:lang w:val="en-GB" w:eastAsia="en-GB"/>
          </w:rPr>
          <m:t xml:space="preserve">; </m:t>
        </m:r>
        <m:f>
          <m:fPr>
            <m:ctrlPr>
              <w:rPr>
                <w:rFonts w:ascii="Cambria Math" w:hAnsi="Times New Roman" w:cs="Times New Roman"/>
                <w:i/>
                <w:sz w:val="24"/>
                <w:szCs w:val="24"/>
                <w:lang w:val="en-GB" w:eastAsia="en-GB"/>
              </w:rPr>
            </m:ctrlPr>
          </m:fPr>
          <m:num>
            <m:sSub>
              <m:sSubPr>
                <m:ctrlPr>
                  <w:rPr>
                    <w:rFonts w:ascii="Cambria Math" w:hAnsi="Times New Roman" w:cs="Times New Roman"/>
                    <w:i/>
                    <w:sz w:val="24"/>
                    <w:szCs w:val="24"/>
                    <w:lang w:val="en-GB" w:eastAsia="en-GB"/>
                  </w:rPr>
                </m:ctrlPr>
              </m:sSubPr>
              <m:e>
                <m:r>
                  <w:rPr>
                    <w:rFonts w:ascii="Cambria Math" w:hAnsi="Cambria Math" w:cs="Times New Roman"/>
                    <w:sz w:val="24"/>
                    <w:szCs w:val="24"/>
                    <w:lang w:val="en-GB" w:eastAsia="en-GB"/>
                  </w:rPr>
                  <m:t>F</m:t>
                </m:r>
              </m:e>
              <m:sub>
                <m:r>
                  <w:rPr>
                    <w:rFonts w:ascii="Cambria Math" w:hAnsi="Times New Roman" w:cs="Times New Roman"/>
                    <w:sz w:val="24"/>
                    <w:szCs w:val="24"/>
                    <w:lang w:val="en-GB" w:eastAsia="en-GB"/>
                  </w:rPr>
                  <m:t>1</m:t>
                </m:r>
              </m:sub>
            </m:sSub>
          </m:num>
          <m:den>
            <m:sSub>
              <m:sSubPr>
                <m:ctrlPr>
                  <w:rPr>
                    <w:rFonts w:ascii="Cambria Math" w:hAnsi="Times New Roman" w:cs="Times New Roman"/>
                    <w:i/>
                    <w:sz w:val="24"/>
                    <w:szCs w:val="24"/>
                    <w:lang w:val="en-GB" w:eastAsia="en-GB"/>
                  </w:rPr>
                </m:ctrlPr>
              </m:sSubPr>
              <m:e>
                <m:r>
                  <w:rPr>
                    <w:rFonts w:ascii="Cambria Math" w:hAnsi="Cambria Math" w:cs="Times New Roman"/>
                    <w:sz w:val="24"/>
                    <w:szCs w:val="24"/>
                    <w:lang w:val="en-GB" w:eastAsia="en-GB"/>
                  </w:rPr>
                  <m:t>A</m:t>
                </m:r>
              </m:e>
              <m:sub>
                <m:r>
                  <w:rPr>
                    <w:rFonts w:ascii="Cambria Math" w:hAnsi="Times New Roman" w:cs="Times New Roman"/>
                    <w:sz w:val="24"/>
                    <w:szCs w:val="24"/>
                    <w:lang w:val="en-GB" w:eastAsia="en-GB"/>
                  </w:rPr>
                  <m:t>1</m:t>
                </m:r>
              </m:sub>
            </m:sSub>
          </m:den>
        </m:f>
        <m:r>
          <w:rPr>
            <w:rFonts w:ascii="Cambria Math" w:hAnsi="Times New Roman" w:cs="Times New Roman"/>
            <w:sz w:val="24"/>
            <w:szCs w:val="24"/>
            <w:lang w:val="en-GB" w:eastAsia="en-GB"/>
          </w:rPr>
          <m:t>=</m:t>
        </m:r>
        <m:f>
          <m:fPr>
            <m:ctrlPr>
              <w:rPr>
                <w:rFonts w:ascii="Cambria Math" w:hAnsi="Times New Roman" w:cs="Times New Roman"/>
                <w:i/>
                <w:sz w:val="24"/>
                <w:szCs w:val="24"/>
                <w:lang w:val="en-GB" w:eastAsia="en-GB"/>
              </w:rPr>
            </m:ctrlPr>
          </m:fPr>
          <m:num>
            <m:sSub>
              <m:sSubPr>
                <m:ctrlPr>
                  <w:rPr>
                    <w:rFonts w:ascii="Cambria Math" w:hAnsi="Times New Roman" w:cs="Times New Roman"/>
                    <w:i/>
                    <w:sz w:val="24"/>
                    <w:szCs w:val="24"/>
                    <w:lang w:val="en-GB" w:eastAsia="en-GB"/>
                  </w:rPr>
                </m:ctrlPr>
              </m:sSubPr>
              <m:e>
                <m:r>
                  <w:rPr>
                    <w:rFonts w:ascii="Cambria Math" w:hAnsi="Cambria Math" w:cs="Times New Roman"/>
                    <w:sz w:val="24"/>
                    <w:szCs w:val="24"/>
                    <w:lang w:val="en-GB" w:eastAsia="en-GB"/>
                  </w:rPr>
                  <m:t>F</m:t>
                </m:r>
              </m:e>
              <m:sub>
                <m:r>
                  <w:rPr>
                    <w:rFonts w:ascii="Cambria Math" w:hAnsi="Times New Roman" w:cs="Times New Roman"/>
                    <w:sz w:val="24"/>
                    <w:szCs w:val="24"/>
                    <w:lang w:val="en-GB" w:eastAsia="en-GB"/>
                  </w:rPr>
                  <m:t>2</m:t>
                </m:r>
              </m:sub>
            </m:sSub>
          </m:num>
          <m:den>
            <m:sSub>
              <m:sSubPr>
                <m:ctrlPr>
                  <w:rPr>
                    <w:rFonts w:ascii="Cambria Math" w:hAnsi="Times New Roman" w:cs="Times New Roman"/>
                    <w:i/>
                    <w:sz w:val="24"/>
                    <w:szCs w:val="24"/>
                    <w:lang w:val="en-GB" w:eastAsia="en-GB"/>
                  </w:rPr>
                </m:ctrlPr>
              </m:sSubPr>
              <m:e>
                <m:r>
                  <w:rPr>
                    <w:rFonts w:ascii="Cambria Math" w:hAnsi="Cambria Math" w:cs="Times New Roman"/>
                    <w:sz w:val="24"/>
                    <w:szCs w:val="24"/>
                    <w:lang w:val="en-GB" w:eastAsia="en-GB"/>
                  </w:rPr>
                  <m:t>A</m:t>
                </m:r>
              </m:e>
              <m:sub>
                <m:r>
                  <w:rPr>
                    <w:rFonts w:ascii="Cambria Math" w:hAnsi="Times New Roman" w:cs="Times New Roman"/>
                    <w:sz w:val="24"/>
                    <w:szCs w:val="24"/>
                    <w:lang w:val="en-GB" w:eastAsia="en-GB"/>
                  </w:rPr>
                  <m:t>2</m:t>
                </m:r>
              </m:sub>
            </m:sSub>
          </m:den>
        </m:f>
        <m:r>
          <w:rPr>
            <w:rFonts w:ascii="Cambria Math" w:hAnsi="Times New Roman" w:cs="Times New Roman"/>
            <w:sz w:val="24"/>
            <w:szCs w:val="24"/>
            <w:lang w:val="en-GB" w:eastAsia="en-GB"/>
          </w:rPr>
          <m:t>→</m:t>
        </m:r>
        <m:sSub>
          <m:sSubPr>
            <m:ctrlPr>
              <w:rPr>
                <w:rFonts w:ascii="Cambria Math" w:hAnsi="Times New Roman" w:cs="Times New Roman"/>
                <w:i/>
                <w:sz w:val="24"/>
                <w:szCs w:val="24"/>
                <w:lang w:val="en-GB" w:eastAsia="en-GB"/>
              </w:rPr>
            </m:ctrlPr>
          </m:sSubPr>
          <m:e>
            <m:r>
              <w:rPr>
                <w:rFonts w:ascii="Cambria Math" w:hAnsi="Cambria Math" w:cs="Times New Roman"/>
                <w:sz w:val="24"/>
                <w:szCs w:val="24"/>
                <w:lang w:val="en-GB" w:eastAsia="en-GB"/>
              </w:rPr>
              <m:t>F</m:t>
            </m:r>
          </m:e>
          <m:sub>
            <m:r>
              <w:rPr>
                <w:rFonts w:ascii="Cambria Math" w:hAnsi="Times New Roman" w:cs="Times New Roman"/>
                <w:sz w:val="24"/>
                <w:szCs w:val="24"/>
                <w:lang w:val="en-GB" w:eastAsia="en-GB"/>
              </w:rPr>
              <m:t>2</m:t>
            </m:r>
          </m:sub>
        </m:sSub>
        <m:r>
          <w:rPr>
            <w:rFonts w:ascii="Cambria Math" w:hAnsi="Times New Roman" w:cs="Times New Roman"/>
            <w:sz w:val="24"/>
            <w:szCs w:val="24"/>
            <w:lang w:val="en-GB" w:eastAsia="en-GB"/>
          </w:rPr>
          <m:t>=</m:t>
        </m:r>
        <m:f>
          <m:fPr>
            <m:ctrlPr>
              <w:rPr>
                <w:rFonts w:ascii="Cambria Math" w:hAnsi="Times New Roman" w:cs="Times New Roman"/>
                <w:i/>
                <w:sz w:val="24"/>
                <w:szCs w:val="24"/>
                <w:lang w:val="en-GB" w:eastAsia="en-GB"/>
              </w:rPr>
            </m:ctrlPr>
          </m:fPr>
          <m:num>
            <m:sSub>
              <m:sSubPr>
                <m:ctrlPr>
                  <w:rPr>
                    <w:rFonts w:ascii="Cambria Math" w:hAnsi="Times New Roman" w:cs="Times New Roman"/>
                    <w:i/>
                    <w:sz w:val="24"/>
                    <w:szCs w:val="24"/>
                    <w:lang w:val="en-GB" w:eastAsia="en-GB"/>
                  </w:rPr>
                </m:ctrlPr>
              </m:sSubPr>
              <m:e>
                <m:r>
                  <w:rPr>
                    <w:rFonts w:ascii="Cambria Math" w:hAnsi="Cambria Math" w:cs="Times New Roman"/>
                    <w:sz w:val="24"/>
                    <w:szCs w:val="24"/>
                    <w:lang w:val="en-GB" w:eastAsia="en-GB"/>
                  </w:rPr>
                  <m:t>F</m:t>
                </m:r>
              </m:e>
              <m:sub>
                <m:r>
                  <w:rPr>
                    <w:rFonts w:ascii="Cambria Math" w:hAnsi="Times New Roman" w:cs="Times New Roman"/>
                    <w:sz w:val="24"/>
                    <w:szCs w:val="24"/>
                    <w:lang w:val="en-GB" w:eastAsia="en-GB"/>
                  </w:rPr>
                  <m:t>1</m:t>
                </m:r>
              </m:sub>
            </m:sSub>
            <m:r>
              <w:rPr>
                <w:rFonts w:ascii="Cambria Math" w:hAnsi="Times New Roman" w:cs="Times New Roman"/>
                <w:sz w:val="24"/>
                <w:szCs w:val="24"/>
                <w:lang w:val="en-GB" w:eastAsia="en-GB"/>
              </w:rPr>
              <m:t>×</m:t>
            </m:r>
            <m:sSub>
              <m:sSubPr>
                <m:ctrlPr>
                  <w:rPr>
                    <w:rFonts w:ascii="Cambria Math" w:hAnsi="Times New Roman" w:cs="Times New Roman"/>
                    <w:i/>
                    <w:sz w:val="24"/>
                    <w:szCs w:val="24"/>
                    <w:lang w:val="en-GB" w:eastAsia="en-GB"/>
                  </w:rPr>
                </m:ctrlPr>
              </m:sSubPr>
              <m:e>
                <m:r>
                  <w:rPr>
                    <w:rFonts w:ascii="Cambria Math" w:hAnsi="Cambria Math" w:cs="Times New Roman"/>
                    <w:sz w:val="24"/>
                    <w:szCs w:val="24"/>
                    <w:lang w:val="en-GB" w:eastAsia="en-GB"/>
                  </w:rPr>
                  <m:t>A</m:t>
                </m:r>
              </m:e>
              <m:sub>
                <m:r>
                  <w:rPr>
                    <w:rFonts w:ascii="Cambria Math" w:hAnsi="Times New Roman" w:cs="Times New Roman"/>
                    <w:sz w:val="24"/>
                    <w:szCs w:val="24"/>
                    <w:lang w:val="en-GB" w:eastAsia="en-GB"/>
                  </w:rPr>
                  <m:t>2</m:t>
                </m:r>
              </m:sub>
            </m:sSub>
          </m:num>
          <m:den>
            <m:sSub>
              <m:sSubPr>
                <m:ctrlPr>
                  <w:rPr>
                    <w:rFonts w:ascii="Cambria Math" w:hAnsi="Times New Roman" w:cs="Times New Roman"/>
                    <w:i/>
                    <w:sz w:val="24"/>
                    <w:szCs w:val="24"/>
                    <w:lang w:val="en-GB" w:eastAsia="en-GB"/>
                  </w:rPr>
                </m:ctrlPr>
              </m:sSubPr>
              <m:e>
                <m:r>
                  <w:rPr>
                    <w:rFonts w:ascii="Cambria Math" w:hAnsi="Cambria Math" w:cs="Times New Roman"/>
                    <w:sz w:val="24"/>
                    <w:szCs w:val="24"/>
                    <w:lang w:val="en-GB" w:eastAsia="en-GB"/>
                  </w:rPr>
                  <m:t>A</m:t>
                </m:r>
              </m:e>
              <m:sub>
                <m:r>
                  <w:rPr>
                    <w:rFonts w:ascii="Cambria Math" w:hAnsi="Times New Roman" w:cs="Times New Roman"/>
                    <w:sz w:val="24"/>
                    <w:szCs w:val="24"/>
                    <w:lang w:val="en-GB" w:eastAsia="en-GB"/>
                  </w:rPr>
                  <m:t>1</m:t>
                </m:r>
              </m:sub>
            </m:sSub>
          </m:den>
        </m:f>
        <m:r>
          <w:rPr>
            <w:rFonts w:ascii="Cambria Math" w:hAnsi="Times New Roman" w:cs="Times New Roman"/>
            <w:sz w:val="24"/>
            <w:szCs w:val="24"/>
            <w:lang w:val="en-GB" w:eastAsia="en-GB"/>
          </w:rPr>
          <m:t>=</m:t>
        </m:r>
        <m:f>
          <m:fPr>
            <m:ctrlPr>
              <w:rPr>
                <w:rFonts w:ascii="Cambria Math" w:hAnsi="Times New Roman" w:cs="Times New Roman"/>
                <w:i/>
                <w:sz w:val="24"/>
                <w:szCs w:val="24"/>
                <w:lang w:val="en-GB" w:eastAsia="en-GB"/>
              </w:rPr>
            </m:ctrlPr>
          </m:fPr>
          <m:num>
            <m:r>
              <w:rPr>
                <w:rFonts w:ascii="Cambria Math" w:hAnsi="Times New Roman" w:cs="Times New Roman"/>
                <w:sz w:val="24"/>
                <w:szCs w:val="24"/>
                <w:lang w:val="en-GB" w:eastAsia="en-GB"/>
              </w:rPr>
              <m:t>100</m:t>
            </m:r>
            <m:r>
              <w:rPr>
                <w:rFonts w:ascii="Cambria Math" w:hAnsi="Times New Roman" w:cs="Times New Roman"/>
                <w:sz w:val="24"/>
                <w:szCs w:val="24"/>
                <w:lang w:val="en-GB" w:eastAsia="en-GB"/>
              </w:rPr>
              <m:t>×</m:t>
            </m:r>
            <m:sSub>
              <m:sSubPr>
                <m:ctrlPr>
                  <w:rPr>
                    <w:rFonts w:ascii="Cambria Math" w:hAnsi="Times New Roman" w:cs="Times New Roman"/>
                    <w:i/>
                    <w:sz w:val="24"/>
                    <w:szCs w:val="24"/>
                    <w:lang w:val="en-GB" w:eastAsia="en-GB"/>
                  </w:rPr>
                </m:ctrlPr>
              </m:sSubPr>
              <m:e>
                <m:r>
                  <w:rPr>
                    <w:rFonts w:ascii="Cambria Math" w:hAnsi="Times New Roman" w:cs="Times New Roman"/>
                    <w:sz w:val="24"/>
                    <w:szCs w:val="24"/>
                    <w:lang w:val="en-GB" w:eastAsia="en-GB"/>
                  </w:rPr>
                  <m:t>25</m:t>
                </m:r>
                <m:r>
                  <w:rPr>
                    <w:rFonts w:ascii="Cambria Math" w:hAnsi="Cambria Math" w:cs="Times New Roman"/>
                    <w:sz w:val="24"/>
                    <w:szCs w:val="24"/>
                    <w:lang w:val="en-GB" w:eastAsia="en-GB"/>
                  </w:rPr>
                  <m:t>A</m:t>
                </m:r>
              </m:e>
              <m:sub>
                <m:r>
                  <w:rPr>
                    <w:rFonts w:ascii="Cambria Math" w:hAnsi="Times New Roman" w:cs="Times New Roman"/>
                    <w:sz w:val="24"/>
                    <w:szCs w:val="24"/>
                    <w:lang w:val="en-GB" w:eastAsia="en-GB"/>
                  </w:rPr>
                  <m:t>1</m:t>
                </m:r>
              </m:sub>
            </m:sSub>
          </m:num>
          <m:den>
            <m:sSub>
              <m:sSubPr>
                <m:ctrlPr>
                  <w:rPr>
                    <w:rFonts w:ascii="Cambria Math" w:hAnsi="Times New Roman" w:cs="Times New Roman"/>
                    <w:i/>
                    <w:sz w:val="24"/>
                    <w:szCs w:val="24"/>
                    <w:lang w:val="en-GB" w:eastAsia="en-GB"/>
                  </w:rPr>
                </m:ctrlPr>
              </m:sSubPr>
              <m:e>
                <m:r>
                  <w:rPr>
                    <w:rFonts w:ascii="Cambria Math" w:hAnsi="Cambria Math" w:cs="Times New Roman"/>
                    <w:sz w:val="24"/>
                    <w:szCs w:val="24"/>
                    <w:lang w:val="en-GB" w:eastAsia="en-GB"/>
                  </w:rPr>
                  <m:t>A</m:t>
                </m:r>
              </m:e>
              <m:sub>
                <m:r>
                  <w:rPr>
                    <w:rFonts w:ascii="Cambria Math" w:hAnsi="Times New Roman" w:cs="Times New Roman"/>
                    <w:sz w:val="24"/>
                    <w:szCs w:val="24"/>
                    <w:lang w:val="en-GB" w:eastAsia="en-GB"/>
                  </w:rPr>
                  <m:t>1</m:t>
                </m:r>
              </m:sub>
            </m:sSub>
          </m:den>
        </m:f>
        <m:r>
          <w:rPr>
            <w:rFonts w:ascii="Cambria Math" w:hAnsi="Times New Roman" w:cs="Times New Roman"/>
            <w:sz w:val="24"/>
            <w:szCs w:val="24"/>
            <w:lang w:val="en-GB" w:eastAsia="en-GB"/>
          </w:rPr>
          <m:t>=2500</m:t>
        </m:r>
        <m:r>
          <w:rPr>
            <w:rFonts w:ascii="Cambria Math" w:hAnsi="Cambria Math" w:cs="Times New Roman"/>
            <w:sz w:val="24"/>
            <w:szCs w:val="24"/>
            <w:lang w:val="en-GB" w:eastAsia="en-GB"/>
          </w:rPr>
          <m:t>N</m:t>
        </m:r>
      </m:oMath>
    </w:p>
    <w:p w:rsidR="00D64D9B" w:rsidRPr="00262527" w:rsidRDefault="00D64D9B" w:rsidP="00D64D9B">
      <w:pPr>
        <w:pStyle w:val="ListParagraph"/>
        <w:numPr>
          <w:ilvl w:val="0"/>
          <w:numId w:val="25"/>
        </w:numPr>
        <w:spacing w:after="0" w:line="240" w:lineRule="auto"/>
        <w:rPr>
          <w:rFonts w:ascii="Times New Roman" w:hAnsi="Times New Roman" w:cs="Times New Roman"/>
        </w:rPr>
      </w:pPr>
      <w:r w:rsidRPr="00983363">
        <w:rPr>
          <w:rFonts w:ascii="Times New Roman" w:hAnsi="Times New Roman" w:cs="Times New Roman"/>
          <w:sz w:val="24"/>
          <w:szCs w:val="24"/>
          <w:lang w:val="en-GB" w:eastAsia="en-GB"/>
        </w:rPr>
        <w:t>Gases are compressible, thus cannot transmit pressure</w:t>
      </w:r>
    </w:p>
    <w:p w:rsidR="00262527" w:rsidRDefault="00262527" w:rsidP="00262527"/>
    <w:p w:rsidR="00262527" w:rsidRPr="00262527" w:rsidRDefault="00262527" w:rsidP="00262527"/>
    <w:p w:rsidR="00D64D9B" w:rsidRPr="008743A9" w:rsidRDefault="00D64D9B" w:rsidP="00D64D9B">
      <w:pPr>
        <w:pStyle w:val="ListParagraph"/>
        <w:numPr>
          <w:ilvl w:val="0"/>
          <w:numId w:val="8"/>
        </w:numPr>
        <w:spacing w:after="0"/>
        <w:contextualSpacing/>
        <w:rPr>
          <w:rFonts w:ascii="Times New Roman" w:hAnsi="Times New Roman" w:cs="Times New Roman"/>
          <w:b/>
        </w:rPr>
      </w:pPr>
      <w:r w:rsidRPr="008743A9">
        <w:rPr>
          <w:rFonts w:ascii="Times New Roman" w:hAnsi="Times New Roman" w:cs="Times New Roman"/>
          <w:b/>
        </w:rPr>
        <w:t xml:space="preserve">       </w:t>
      </w:r>
      <w:r>
        <w:rPr>
          <w:rFonts w:ascii="Times New Roman" w:hAnsi="Times New Roman" w:cs="Times New Roman"/>
          <w:b/>
        </w:rPr>
        <w:t xml:space="preserve">  </w:t>
      </w:r>
      <w:r w:rsidRPr="008743A9">
        <w:rPr>
          <w:rFonts w:ascii="Times New Roman" w:hAnsi="Times New Roman" w:cs="Times New Roman"/>
          <w:b/>
        </w:rPr>
        <w:t xml:space="preserve"> 2006 Q3 P1    </w:t>
      </w:r>
    </w:p>
    <w:p w:rsidR="00D64D9B" w:rsidRDefault="00D64D9B" w:rsidP="00D64D9B">
      <w:pPr>
        <w:ind w:left="1418"/>
      </w:pPr>
      <w:r w:rsidRPr="00B807BE">
        <w:t>Pressure at a point in a fluid is transmitted equally to all points of the fluid and to t</w:t>
      </w:r>
      <w:r>
        <w:t>he walls of the container.</w:t>
      </w:r>
      <w:r>
        <w:tab/>
      </w:r>
    </w:p>
    <w:p w:rsidR="00D64D9B" w:rsidRDefault="00D64D9B" w:rsidP="00D64D9B">
      <w:pPr>
        <w:ind w:left="1560"/>
      </w:pPr>
    </w:p>
    <w:p w:rsidR="00D64D9B" w:rsidRPr="008743A9" w:rsidRDefault="00D64D9B" w:rsidP="00D64D9B">
      <w:pPr>
        <w:pStyle w:val="ListParagraph"/>
        <w:numPr>
          <w:ilvl w:val="0"/>
          <w:numId w:val="8"/>
        </w:numPr>
        <w:spacing w:after="0"/>
        <w:contextualSpacing/>
        <w:rPr>
          <w:rFonts w:ascii="Times New Roman" w:hAnsi="Times New Roman" w:cs="Times New Roman"/>
          <w:b/>
        </w:rPr>
      </w:pPr>
      <w:r w:rsidRPr="008743A9">
        <w:rPr>
          <w:rFonts w:ascii="Times New Roman" w:hAnsi="Times New Roman" w:cs="Times New Roman"/>
          <w:b/>
        </w:rPr>
        <w:t xml:space="preserve">       </w:t>
      </w:r>
      <w:r>
        <w:rPr>
          <w:rFonts w:ascii="Times New Roman" w:hAnsi="Times New Roman" w:cs="Times New Roman"/>
          <w:b/>
        </w:rPr>
        <w:t xml:space="preserve">  </w:t>
      </w:r>
      <w:r w:rsidRPr="008743A9">
        <w:rPr>
          <w:rFonts w:ascii="Times New Roman" w:hAnsi="Times New Roman" w:cs="Times New Roman"/>
          <w:b/>
        </w:rPr>
        <w:t xml:space="preserve"> 2007 Q4 P1</w:t>
      </w:r>
    </w:p>
    <w:p w:rsidR="00D64D9B" w:rsidRDefault="00D64D9B" w:rsidP="00D64D9B">
      <w:pPr>
        <w:ind w:left="1418"/>
      </w:pPr>
      <w:r w:rsidRPr="00B807BE">
        <w:t xml:space="preserve">Sucking air reduces pressure inside the tube; so that atmosphere pressure forces the liquid  up the tube </w:t>
      </w:r>
      <w:r>
        <w:t xml:space="preserve">                                                          </w:t>
      </w:r>
      <w:r>
        <w:tab/>
      </w:r>
    </w:p>
    <w:p w:rsidR="00D64D9B" w:rsidRPr="00B807BE" w:rsidRDefault="00D64D9B" w:rsidP="00D64D9B">
      <w:pPr>
        <w:ind w:left="1608"/>
      </w:pPr>
    </w:p>
    <w:p w:rsidR="00D64D9B" w:rsidRPr="008743A9" w:rsidRDefault="00D64D9B" w:rsidP="00D64D9B">
      <w:pPr>
        <w:pStyle w:val="ListParagraph"/>
        <w:numPr>
          <w:ilvl w:val="0"/>
          <w:numId w:val="8"/>
        </w:numPr>
        <w:spacing w:after="0"/>
        <w:contextualSpacing/>
        <w:rPr>
          <w:rFonts w:ascii="Times New Roman" w:hAnsi="Times New Roman" w:cs="Times New Roman"/>
          <w:b/>
        </w:rPr>
      </w:pPr>
      <w:r w:rsidRPr="008743A9">
        <w:rPr>
          <w:rFonts w:ascii="Times New Roman" w:hAnsi="Times New Roman" w:cs="Times New Roman"/>
          <w:b/>
        </w:rPr>
        <w:t xml:space="preserve">         </w:t>
      </w:r>
      <w:r>
        <w:rPr>
          <w:rFonts w:ascii="Times New Roman" w:hAnsi="Times New Roman" w:cs="Times New Roman"/>
          <w:b/>
        </w:rPr>
        <w:t xml:space="preserve"> </w:t>
      </w:r>
      <w:r w:rsidRPr="008743A9">
        <w:rPr>
          <w:rFonts w:ascii="Times New Roman" w:hAnsi="Times New Roman" w:cs="Times New Roman"/>
          <w:b/>
        </w:rPr>
        <w:t>2007 Q5 P1</w:t>
      </w:r>
    </w:p>
    <w:p w:rsidR="00D64D9B" w:rsidRPr="00B807BE" w:rsidRDefault="00D64D9B" w:rsidP="00D64D9B">
      <w:r>
        <w:t xml:space="preserve">                       </w:t>
      </w:r>
      <w:r w:rsidRPr="00B807BE">
        <w:t>Look for symbols</w:t>
      </w:r>
    </w:p>
    <w:p w:rsidR="00D64D9B" w:rsidRPr="00B807BE" w:rsidRDefault="00D64D9B" w:rsidP="00D64D9B">
      <w:r>
        <w:t xml:space="preserve">                       </w:t>
      </w:r>
      <w:r w:rsidRPr="00B807BE">
        <w:t>P</w:t>
      </w:r>
      <w:r w:rsidRPr="00B807BE">
        <w:rPr>
          <w:vertAlign w:val="subscript"/>
        </w:rPr>
        <w:t>A</w:t>
      </w:r>
      <w:r w:rsidRPr="00B807BE">
        <w:t xml:space="preserve"> gh</w:t>
      </w:r>
      <w:r w:rsidRPr="00B807BE">
        <w:rPr>
          <w:vertAlign w:val="subscript"/>
        </w:rPr>
        <w:t>A</w:t>
      </w:r>
      <w:r w:rsidRPr="00B807BE">
        <w:t xml:space="preserve"> = Pagh</w:t>
      </w:r>
      <w:r w:rsidRPr="00B807BE">
        <w:rPr>
          <w:vertAlign w:val="subscript"/>
        </w:rPr>
        <w:t>B</w:t>
      </w:r>
      <w:r w:rsidRPr="00B807BE">
        <w:t xml:space="preserve">                     formula         or correct</w:t>
      </w:r>
    </w:p>
    <w:p w:rsidR="00D64D9B" w:rsidRPr="00B807BE" w:rsidRDefault="00D64D9B" w:rsidP="00D64D9B">
      <w:r>
        <w:t xml:space="preserve">                       </w:t>
      </w:r>
      <w:r w:rsidRPr="00B807BE">
        <w:t>P</w:t>
      </w:r>
      <w:r w:rsidRPr="00B807BE">
        <w:rPr>
          <w:vertAlign w:val="subscript"/>
        </w:rPr>
        <w:t>A</w:t>
      </w:r>
      <w:r w:rsidRPr="00B807BE">
        <w:t>g x 24 = 1200 g x 16         substitute     substitution</w:t>
      </w:r>
    </w:p>
    <w:p w:rsidR="00D64D9B" w:rsidRDefault="00D64D9B" w:rsidP="00D64D9B">
      <w:r>
        <w:t xml:space="preserve">                       </w:t>
      </w:r>
      <w:r w:rsidRPr="00B807BE">
        <w:t>P</w:t>
      </w:r>
      <w:r w:rsidRPr="00B807BE">
        <w:rPr>
          <w:vertAlign w:val="subscript"/>
        </w:rPr>
        <w:t>a</w:t>
      </w:r>
      <w:r w:rsidRPr="00B807BE">
        <w:t xml:space="preserve"> = 800 kgm</w:t>
      </w:r>
      <w:r w:rsidRPr="00B807BE">
        <w:rPr>
          <w:vertAlign w:val="superscript"/>
        </w:rPr>
        <w:t>-3</w:t>
      </w:r>
      <w:r w:rsidRPr="00B807BE">
        <w:t xml:space="preserve">                     answer         answer </w:t>
      </w:r>
      <w:r>
        <w:t xml:space="preserve">                      </w:t>
      </w:r>
    </w:p>
    <w:p w:rsidR="00D64D9B" w:rsidRPr="00B807BE" w:rsidRDefault="00D64D9B" w:rsidP="00D64D9B"/>
    <w:p w:rsidR="00D64D9B" w:rsidRPr="008743A9" w:rsidRDefault="00D64D9B" w:rsidP="00D64D9B">
      <w:pPr>
        <w:pStyle w:val="ListParagraph"/>
        <w:numPr>
          <w:ilvl w:val="0"/>
          <w:numId w:val="8"/>
        </w:numPr>
        <w:spacing w:after="0"/>
        <w:contextualSpacing/>
        <w:rPr>
          <w:rFonts w:ascii="Times New Roman" w:hAnsi="Times New Roman" w:cs="Times New Roman"/>
          <w:b/>
        </w:rPr>
      </w:pPr>
      <w:r w:rsidRPr="008743A9">
        <w:rPr>
          <w:rFonts w:ascii="Times New Roman" w:hAnsi="Times New Roman" w:cs="Times New Roman"/>
          <w:b/>
        </w:rPr>
        <w:t xml:space="preserve">          2008 Q8 P1    </w:t>
      </w:r>
    </w:p>
    <w:p w:rsidR="00D64D9B" w:rsidRPr="00B807BE" w:rsidRDefault="00D64D9B" w:rsidP="00D64D9B">
      <w:pPr>
        <w:ind w:left="720" w:hanging="720"/>
      </w:pPr>
      <w:r>
        <w:t xml:space="preserve"> </w:t>
      </w:r>
      <w:r w:rsidRPr="00B807BE">
        <w:tab/>
      </w:r>
      <w:r>
        <w:t xml:space="preserve">            </w:t>
      </w:r>
      <w:r w:rsidRPr="00B807BE">
        <w:t>P</w:t>
      </w:r>
      <w:r w:rsidRPr="00B807BE">
        <w:rPr>
          <w:vertAlign w:val="subscript"/>
        </w:rPr>
        <w:t>1</w:t>
      </w:r>
      <w:r w:rsidRPr="00B807BE">
        <w:t xml:space="preserve"> = </w:t>
      </w:r>
      <m:oMath>
        <m:r>
          <w:rPr>
            <w:rFonts w:ascii="Cambria Math" w:hAnsi="Cambria Math"/>
          </w:rPr>
          <m:t>ρ</m:t>
        </m:r>
      </m:oMath>
      <w:r w:rsidRPr="00B807BE">
        <w:t>gh</w:t>
      </w:r>
      <w:r w:rsidRPr="00B807BE">
        <w:tab/>
      </w:r>
      <w:r w:rsidRPr="00B807BE">
        <w:tab/>
      </w:r>
      <w:r w:rsidRPr="00B807BE">
        <w:tab/>
        <w:t>or</w:t>
      </w:r>
      <w:r w:rsidRPr="00B807BE">
        <w:tab/>
        <w:t>Pr = PA + heg</w:t>
      </w:r>
    </w:p>
    <w:p w:rsidR="00D64D9B" w:rsidRPr="00B807BE" w:rsidRDefault="00D64D9B" w:rsidP="00D64D9B">
      <w:pPr>
        <w:ind w:left="720" w:hanging="720"/>
      </w:pPr>
      <w:r w:rsidRPr="00B807BE">
        <w:tab/>
      </w:r>
      <w:r>
        <w:t xml:space="preserve">                </w:t>
      </w:r>
      <w:r w:rsidRPr="00B807BE">
        <w:t>= 1200 x 10 x 15 x 10</w:t>
      </w:r>
      <w:r w:rsidRPr="00B807BE">
        <w:rPr>
          <w:vertAlign w:val="superscript"/>
        </w:rPr>
        <w:t>-2</w:t>
      </w:r>
      <w:r>
        <w:tab/>
      </w:r>
      <w:r w:rsidRPr="00B807BE">
        <w:t>= 8</w:t>
      </w:r>
      <w:r>
        <w:t>.4</w:t>
      </w:r>
      <w:r w:rsidRPr="00B807BE">
        <w:t xml:space="preserve"> x 10</w:t>
      </w:r>
      <w:r w:rsidRPr="00B807BE">
        <w:rPr>
          <w:vertAlign w:val="superscript"/>
        </w:rPr>
        <w:t>-4</w:t>
      </w:r>
      <w:r w:rsidRPr="00B807BE">
        <w:t xml:space="preserve"> + 15 x 1200 x 10</w:t>
      </w:r>
      <w:r w:rsidRPr="00B807BE">
        <w:rPr>
          <w:vertAlign w:val="superscript"/>
        </w:rPr>
        <w:t>-2</w:t>
      </w:r>
      <w:r w:rsidRPr="00B807BE">
        <w:t xml:space="preserve"> x 10</w:t>
      </w:r>
    </w:p>
    <w:p w:rsidR="00D64D9B" w:rsidRDefault="00D64D9B" w:rsidP="00D64D9B">
      <w:pPr>
        <w:ind w:left="720" w:hanging="720"/>
      </w:pPr>
      <w:r w:rsidRPr="00B807BE">
        <w:tab/>
      </w:r>
      <w:r>
        <w:t xml:space="preserve">                </w:t>
      </w:r>
      <w:r w:rsidRPr="00B807BE">
        <w:t>= 1800 pa</w:t>
      </w:r>
      <w:r w:rsidRPr="00B807BE">
        <w:tab/>
      </w:r>
      <w:r w:rsidRPr="00B807BE">
        <w:tab/>
      </w:r>
      <w:r w:rsidRPr="00B807BE">
        <w:tab/>
      </w:r>
      <w:r w:rsidRPr="00B807BE">
        <w:tab/>
        <w:t>= 8.58 x 10</w:t>
      </w:r>
      <w:r w:rsidRPr="00B807BE">
        <w:rPr>
          <w:vertAlign w:val="superscript"/>
        </w:rPr>
        <w:t>4</w:t>
      </w:r>
      <w:r w:rsidRPr="00B807BE">
        <w:t xml:space="preserve"> pa</w:t>
      </w:r>
    </w:p>
    <w:p w:rsidR="00D64D9B" w:rsidRPr="00B807BE" w:rsidRDefault="00D64D9B" w:rsidP="00D64D9B">
      <w:pPr>
        <w:ind w:left="720" w:hanging="720"/>
      </w:pPr>
      <w:r w:rsidRPr="00B807BE">
        <w:tab/>
      </w:r>
      <w:r>
        <w:t xml:space="preserve">              </w:t>
      </w:r>
      <w:r w:rsidRPr="00B807BE">
        <w:t>Total pressure</w:t>
      </w:r>
      <w:r>
        <w:t xml:space="preserve">   = (8.4 x 10</w:t>
      </w:r>
      <w:r w:rsidRPr="00FA22A6">
        <w:rPr>
          <w:vertAlign w:val="superscript"/>
        </w:rPr>
        <w:t>4</w:t>
      </w:r>
      <w:r>
        <w:t xml:space="preserve"> ) + 1800</w:t>
      </w:r>
    </w:p>
    <w:p w:rsidR="00D64D9B" w:rsidRDefault="00D64D9B" w:rsidP="00D64D9B">
      <w:r>
        <w:t xml:space="preserve">                                                    </w:t>
      </w:r>
      <w:r w:rsidRPr="00B807BE">
        <w:t>= 8.58 x 10</w:t>
      </w:r>
      <w:r w:rsidRPr="00B807BE">
        <w:rPr>
          <w:vertAlign w:val="superscript"/>
        </w:rPr>
        <w:t>4</w:t>
      </w:r>
      <w:r w:rsidRPr="00B807BE">
        <w:t xml:space="preserve"> pa</w:t>
      </w:r>
      <w:r>
        <w:t xml:space="preserve">    </w:t>
      </w:r>
      <w:r w:rsidRPr="00B807BE">
        <w:t>(85800pa)</w:t>
      </w:r>
    </w:p>
    <w:p w:rsidR="00D64D9B" w:rsidRDefault="00D64D9B" w:rsidP="00D64D9B"/>
    <w:p w:rsidR="00D64D9B" w:rsidRPr="00BA0A58" w:rsidRDefault="00D64D9B" w:rsidP="00D64D9B">
      <w:pPr>
        <w:pStyle w:val="ListParagraph"/>
        <w:numPr>
          <w:ilvl w:val="0"/>
          <w:numId w:val="8"/>
        </w:numPr>
        <w:spacing w:after="0"/>
        <w:contextualSpacing/>
        <w:rPr>
          <w:rFonts w:ascii="Times New Roman" w:hAnsi="Times New Roman" w:cs="Times New Roman"/>
          <w:b/>
        </w:rPr>
      </w:pPr>
      <w:r>
        <w:rPr>
          <w:rFonts w:ascii="Times New Roman" w:hAnsi="Times New Roman" w:cs="Times New Roman"/>
          <w:b/>
        </w:rPr>
        <w:t xml:space="preserve">         </w:t>
      </w:r>
      <w:r w:rsidRPr="00BA0A58">
        <w:rPr>
          <w:rFonts w:ascii="Times New Roman" w:hAnsi="Times New Roman" w:cs="Times New Roman"/>
          <w:b/>
        </w:rPr>
        <w:t>2009 Q4 P1</w:t>
      </w:r>
    </w:p>
    <w:p w:rsidR="00D64D9B" w:rsidRDefault="00D64D9B" w:rsidP="00D64D9B">
      <w:pPr>
        <w:tabs>
          <w:tab w:val="left" w:pos="1418"/>
        </w:tabs>
        <w:ind w:left="1418"/>
      </w:pPr>
      <w:r w:rsidRPr="00B807BE">
        <w:t>When equal forces applied; pressure on B is greater than on A due to smaller area.Pressure difference is transmitted through to liquid causing rise upward. Force on A is greater than B hence upward tension.</w:t>
      </w:r>
    </w:p>
    <w:p w:rsidR="00D64D9B" w:rsidRDefault="00D64D9B" w:rsidP="00D64D9B">
      <w:pPr>
        <w:ind w:left="1592"/>
      </w:pPr>
    </w:p>
    <w:p w:rsidR="00D64D9B" w:rsidRPr="00A96A52" w:rsidRDefault="00D64D9B" w:rsidP="00D64D9B">
      <w:pPr>
        <w:pStyle w:val="ListParagraph"/>
        <w:numPr>
          <w:ilvl w:val="0"/>
          <w:numId w:val="8"/>
        </w:numPr>
        <w:spacing w:after="0"/>
        <w:contextualSpacing/>
        <w:rPr>
          <w:rFonts w:ascii="Times New Roman" w:hAnsi="Times New Roman" w:cs="Times New Roman"/>
          <w:b/>
        </w:rPr>
      </w:pPr>
      <w:r w:rsidRPr="00A96A52">
        <w:rPr>
          <w:rFonts w:ascii="Times New Roman" w:hAnsi="Times New Roman" w:cs="Times New Roman"/>
          <w:b/>
        </w:rPr>
        <w:t xml:space="preserve">       </w:t>
      </w:r>
      <w:r>
        <w:rPr>
          <w:rFonts w:ascii="Times New Roman" w:hAnsi="Times New Roman" w:cs="Times New Roman"/>
          <w:b/>
        </w:rPr>
        <w:t xml:space="preserve">   2010 Q3</w:t>
      </w:r>
      <w:r w:rsidRPr="00A96A52">
        <w:rPr>
          <w:rFonts w:ascii="Times New Roman" w:hAnsi="Times New Roman" w:cs="Times New Roman"/>
          <w:b/>
        </w:rPr>
        <w:t xml:space="preserve"> P1</w:t>
      </w:r>
    </w:p>
    <w:p w:rsidR="00D64D9B" w:rsidRDefault="00D64D9B" w:rsidP="00D64D9B">
      <w:pPr>
        <w:tabs>
          <w:tab w:val="left" w:pos="397"/>
        </w:tabs>
        <w:autoSpaceDE w:val="0"/>
        <w:autoSpaceDN w:val="0"/>
        <w:adjustRightInd w:val="0"/>
        <w:ind w:left="360" w:hanging="397"/>
        <w:jc w:val="both"/>
      </w:pPr>
      <w:r>
        <w:tab/>
        <w:t xml:space="preserve">                  - Air (molecules) expelled by heating</w:t>
      </w:r>
    </w:p>
    <w:p w:rsidR="00D64D9B" w:rsidRDefault="00D64D9B" w:rsidP="00D64D9B">
      <w:pPr>
        <w:tabs>
          <w:tab w:val="left" w:pos="397"/>
        </w:tabs>
        <w:autoSpaceDE w:val="0"/>
        <w:autoSpaceDN w:val="0"/>
        <w:adjustRightInd w:val="0"/>
        <w:ind w:left="360" w:hanging="397"/>
        <w:jc w:val="both"/>
      </w:pPr>
      <w:r>
        <w:tab/>
        <w:t xml:space="preserve">                 - Pressure inside is less that atmospheric pressure</w:t>
      </w:r>
    </w:p>
    <w:p w:rsidR="00D64D9B" w:rsidRPr="00B807BE" w:rsidRDefault="00D64D9B" w:rsidP="00D64D9B">
      <w:pPr>
        <w:ind w:left="1592"/>
      </w:pPr>
    </w:p>
    <w:p w:rsidR="00D64D9B" w:rsidRPr="00A96A52" w:rsidRDefault="00D64D9B" w:rsidP="00D64D9B">
      <w:pPr>
        <w:pStyle w:val="ListParagraph"/>
        <w:numPr>
          <w:ilvl w:val="0"/>
          <w:numId w:val="8"/>
        </w:numPr>
        <w:spacing w:after="0"/>
        <w:contextualSpacing/>
        <w:rPr>
          <w:rFonts w:ascii="Times New Roman" w:hAnsi="Times New Roman" w:cs="Times New Roman"/>
          <w:b/>
        </w:rPr>
      </w:pPr>
      <w:r w:rsidRPr="00A96A52">
        <w:rPr>
          <w:rFonts w:ascii="Times New Roman" w:hAnsi="Times New Roman" w:cs="Times New Roman"/>
          <w:b/>
        </w:rPr>
        <w:t xml:space="preserve">       </w:t>
      </w:r>
      <w:r>
        <w:rPr>
          <w:rFonts w:ascii="Times New Roman" w:hAnsi="Times New Roman" w:cs="Times New Roman"/>
          <w:b/>
        </w:rPr>
        <w:t xml:space="preserve">   </w:t>
      </w:r>
      <w:r w:rsidRPr="00A96A52">
        <w:rPr>
          <w:rFonts w:ascii="Times New Roman" w:hAnsi="Times New Roman" w:cs="Times New Roman"/>
          <w:b/>
        </w:rPr>
        <w:t>2010 Q11 P1</w:t>
      </w:r>
    </w:p>
    <w:p w:rsidR="00D64D9B" w:rsidRPr="006037E7" w:rsidRDefault="00D64D9B" w:rsidP="00D64D9B">
      <w:pPr>
        <w:tabs>
          <w:tab w:val="left" w:pos="397"/>
        </w:tabs>
        <w:autoSpaceDE w:val="0"/>
        <w:autoSpaceDN w:val="0"/>
        <w:adjustRightInd w:val="0"/>
        <w:ind w:left="360" w:hanging="397"/>
        <w:jc w:val="both"/>
      </w:pPr>
      <w:r>
        <w:tab/>
        <w:t xml:space="preserve">                   - Volume decreases so more collisions per second.</w:t>
      </w:r>
      <w:r>
        <w:rPr>
          <w:b/>
          <w:sz w:val="22"/>
          <w:szCs w:val="22"/>
        </w:rPr>
        <w:t xml:space="preserve">          </w:t>
      </w:r>
      <w:r w:rsidRPr="00B3245C">
        <w:rPr>
          <w:b/>
          <w:sz w:val="32"/>
          <w:szCs w:val="32"/>
        </w:rPr>
        <w:t xml:space="preserve"> </w:t>
      </w:r>
      <w:r>
        <w:rPr>
          <w:b/>
          <w:sz w:val="32"/>
          <w:szCs w:val="32"/>
        </w:rPr>
        <w:t xml:space="preserve">                </w:t>
      </w:r>
    </w:p>
    <w:p w:rsidR="00D64D9B" w:rsidRDefault="00D64D9B" w:rsidP="00D64D9B"/>
    <w:p w:rsidR="00D64D9B" w:rsidRPr="00983363" w:rsidRDefault="00D64D9B" w:rsidP="00D64D9B">
      <w:pPr>
        <w:pStyle w:val="ListParagraph"/>
        <w:numPr>
          <w:ilvl w:val="0"/>
          <w:numId w:val="8"/>
        </w:numPr>
        <w:spacing w:after="0"/>
        <w:contextualSpacing/>
        <w:rPr>
          <w:rFonts w:ascii="Times New Roman" w:hAnsi="Times New Roman" w:cs="Times New Roman"/>
          <w:b/>
        </w:rPr>
      </w:pPr>
      <w:r w:rsidRPr="00983363">
        <w:rPr>
          <w:rFonts w:ascii="Times New Roman" w:hAnsi="Times New Roman" w:cs="Times New Roman"/>
          <w:b/>
        </w:rPr>
        <w:t xml:space="preserve">          201</w:t>
      </w:r>
      <w:r>
        <w:rPr>
          <w:rFonts w:ascii="Times New Roman" w:hAnsi="Times New Roman" w:cs="Times New Roman"/>
          <w:b/>
        </w:rPr>
        <w:t>1 Q14</w:t>
      </w:r>
      <w:r w:rsidRPr="00983363">
        <w:rPr>
          <w:rFonts w:ascii="Times New Roman" w:hAnsi="Times New Roman" w:cs="Times New Roman"/>
          <w:b/>
        </w:rPr>
        <w:t xml:space="preserve"> P1</w:t>
      </w:r>
    </w:p>
    <w:p w:rsidR="00D64D9B" w:rsidRDefault="00D64D9B" w:rsidP="00D64D9B">
      <w:pPr>
        <w:ind w:left="1418"/>
      </w:pPr>
      <w:r>
        <w:lastRenderedPageBreak/>
        <w:t>Since A and B are identical, the speeds of the jets of water are the same. This is because pressure at the same pressure at the same horizontal level is equal and is transmitted equally throughout the liquid in all directions</w:t>
      </w:r>
    </w:p>
    <w:p w:rsidR="00D64D9B" w:rsidRDefault="00D64D9B" w:rsidP="00D64D9B"/>
    <w:p w:rsidR="00D64D9B" w:rsidRDefault="00D64D9B" w:rsidP="00D64D9B">
      <w:pPr>
        <w:rPr>
          <w:b/>
          <w:sz w:val="22"/>
        </w:rPr>
      </w:pPr>
      <w:r>
        <w:rPr>
          <w:b/>
          <w:sz w:val="22"/>
        </w:rPr>
        <w:t>24</w:t>
      </w:r>
      <w:r w:rsidRPr="006037E7">
        <w:rPr>
          <w:b/>
          <w:sz w:val="22"/>
        </w:rPr>
        <w:t xml:space="preserve">.        </w:t>
      </w:r>
      <w:r>
        <w:rPr>
          <w:b/>
          <w:sz w:val="22"/>
        </w:rPr>
        <w:t xml:space="preserve">    </w:t>
      </w:r>
      <w:r w:rsidRPr="006037E7">
        <w:rPr>
          <w:b/>
          <w:sz w:val="22"/>
        </w:rPr>
        <w:t>2012 Q7</w:t>
      </w:r>
    </w:p>
    <w:p w:rsidR="00D64D9B" w:rsidRPr="006037E7" w:rsidRDefault="00D64D9B" w:rsidP="00D64D9B">
      <w:pPr>
        <w:ind w:left="1440"/>
        <w:contextualSpacing/>
      </w:pPr>
      <w:r w:rsidRPr="006037E7">
        <w:t>When upthrust is equal to the weight of t</w:t>
      </w:r>
      <w:r>
        <w:t xml:space="preserve">he balloon (and its contents) </w:t>
      </w:r>
    </w:p>
    <w:p w:rsidR="00D64D9B" w:rsidRDefault="00D64D9B" w:rsidP="00D64D9B">
      <w:pPr>
        <w:tabs>
          <w:tab w:val="left" w:pos="1575"/>
        </w:tabs>
        <w:rPr>
          <w:sz w:val="22"/>
        </w:rPr>
      </w:pPr>
    </w:p>
    <w:p w:rsidR="00D64D9B" w:rsidRDefault="00D64D9B" w:rsidP="00D64D9B">
      <w:pPr>
        <w:rPr>
          <w:b/>
          <w:sz w:val="22"/>
        </w:rPr>
      </w:pPr>
      <w:r w:rsidRPr="006037E7">
        <w:rPr>
          <w:b/>
          <w:sz w:val="22"/>
        </w:rPr>
        <w:t>2</w:t>
      </w:r>
      <w:r>
        <w:rPr>
          <w:b/>
          <w:sz w:val="22"/>
        </w:rPr>
        <w:t>5</w:t>
      </w:r>
      <w:r w:rsidRPr="006037E7">
        <w:rPr>
          <w:b/>
          <w:sz w:val="22"/>
        </w:rPr>
        <w:t xml:space="preserve">.   </w:t>
      </w:r>
      <w:r>
        <w:rPr>
          <w:b/>
          <w:sz w:val="22"/>
        </w:rPr>
        <w:t xml:space="preserve">     </w:t>
      </w:r>
      <w:r w:rsidRPr="006037E7">
        <w:rPr>
          <w:b/>
          <w:sz w:val="22"/>
        </w:rPr>
        <w:t xml:space="preserve">  </w:t>
      </w:r>
      <w:r>
        <w:rPr>
          <w:b/>
          <w:sz w:val="22"/>
        </w:rPr>
        <w:t xml:space="preserve"> </w:t>
      </w:r>
      <w:r w:rsidRPr="006037E7">
        <w:rPr>
          <w:b/>
          <w:sz w:val="22"/>
        </w:rPr>
        <w:t>2012 Q15</w:t>
      </w:r>
      <w:r>
        <w:rPr>
          <w:b/>
          <w:sz w:val="22"/>
        </w:rPr>
        <w:t>(c)</w:t>
      </w:r>
      <w:r w:rsidRPr="006037E7">
        <w:rPr>
          <w:b/>
          <w:sz w:val="22"/>
        </w:rPr>
        <w:t xml:space="preserve"> P1</w:t>
      </w:r>
    </w:p>
    <w:p w:rsidR="00D64D9B" w:rsidRDefault="00D64D9B" w:rsidP="00D64D9B">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(i) to expel air / to remove air / push air out / drive air out     </w:t>
      </w:r>
      <w:r>
        <w:rPr>
          <w:rFonts w:ascii="Times New Roman" w:hAnsi="Times New Roman" w:cs="Times New Roman"/>
          <w:sz w:val="24"/>
        </w:rPr>
        <w:tab/>
      </w:r>
      <w:r>
        <w:rPr>
          <w:rFonts w:ascii="Times New Roman" w:hAnsi="Times New Roman" w:cs="Times New Roman"/>
          <w:sz w:val="24"/>
        </w:rPr>
        <w:tab/>
      </w:r>
    </w:p>
    <w:p w:rsidR="00D64D9B" w:rsidRDefault="00D64D9B" w:rsidP="00D64D9B">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(ii) Pressure of air outside the bottle is greater than pressure inside. / atmospheric  </w:t>
      </w:r>
    </w:p>
    <w:p w:rsidR="00D64D9B" w:rsidRDefault="00D64D9B" w:rsidP="00D64D9B">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pressure outside is greater than pressure inside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D64D9B" w:rsidRDefault="00D64D9B" w:rsidP="00D64D9B">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(iii) cooling causes condensation of vapour; creating a partial vacuum; /creating </w:t>
      </w:r>
    </w:p>
    <w:p w:rsidR="00D64D9B" w:rsidRDefault="00D64D9B" w:rsidP="00D64D9B">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fewer vapour and air molecules inside.</w:t>
      </w:r>
      <w:r w:rsidRPr="00FA403F">
        <w:rPr>
          <w:rFonts w:ascii="Times New Roman" w:hAnsi="Times New Roman" w:cs="Times New Roman"/>
          <w:sz w:val="24"/>
        </w:rPr>
        <w:t xml:space="preserve"> </w:t>
      </w:r>
    </w:p>
    <w:p w:rsidR="00D64D9B" w:rsidRDefault="00D64D9B" w:rsidP="00D64D9B">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ab/>
      </w:r>
    </w:p>
    <w:p w:rsidR="00262527" w:rsidRDefault="00262527" w:rsidP="00D64D9B">
      <w:pPr>
        <w:pStyle w:val="ListParagraph"/>
        <w:spacing w:after="0" w:line="240" w:lineRule="auto"/>
        <w:ind w:left="450"/>
        <w:rPr>
          <w:rFonts w:ascii="Times New Roman" w:hAnsi="Times New Roman" w:cs="Times New Roman"/>
          <w:sz w:val="24"/>
        </w:rPr>
      </w:pPr>
    </w:p>
    <w:p w:rsidR="00D64D9B" w:rsidRDefault="00D64D9B" w:rsidP="00D64D9B">
      <w:pPr>
        <w:rPr>
          <w:b/>
          <w:sz w:val="22"/>
        </w:rPr>
      </w:pPr>
      <w:r w:rsidRPr="006037E7">
        <w:rPr>
          <w:b/>
          <w:sz w:val="22"/>
        </w:rPr>
        <w:t>2</w:t>
      </w:r>
      <w:r>
        <w:rPr>
          <w:b/>
          <w:sz w:val="22"/>
        </w:rPr>
        <w:t>6</w:t>
      </w:r>
      <w:r w:rsidRPr="006037E7">
        <w:rPr>
          <w:b/>
          <w:sz w:val="22"/>
        </w:rPr>
        <w:t xml:space="preserve">.   </w:t>
      </w:r>
      <w:r>
        <w:rPr>
          <w:b/>
          <w:sz w:val="22"/>
        </w:rPr>
        <w:t xml:space="preserve">     </w:t>
      </w:r>
      <w:r w:rsidRPr="006037E7">
        <w:rPr>
          <w:b/>
          <w:sz w:val="22"/>
        </w:rPr>
        <w:t xml:space="preserve">  2012 Q15 P1</w:t>
      </w:r>
    </w:p>
    <w:p w:rsidR="00D64D9B" w:rsidRDefault="00D64D9B" w:rsidP="00D64D9B">
      <w:pPr>
        <w:pStyle w:val="ListParagraph"/>
        <w:spacing w:after="0" w:line="240" w:lineRule="auto"/>
        <w:ind w:left="851"/>
        <w:contextualSpacing/>
        <w:rPr>
          <w:rFonts w:ascii="Times New Roman" w:hAnsi="Times New Roman" w:cs="Times New Roman"/>
          <w:sz w:val="24"/>
        </w:rPr>
      </w:pPr>
      <w:r>
        <w:rPr>
          <w:rFonts w:ascii="Times New Roman" w:hAnsi="Times New Roman" w:cs="Times New Roman"/>
          <w:sz w:val="24"/>
        </w:rPr>
        <w:t xml:space="preserve">   (i) valve B rests / closes / fall under its own weight (and  pressure / weight above  </w:t>
      </w:r>
    </w:p>
    <w:p w:rsidR="00D64D9B" w:rsidRDefault="00D64D9B" w:rsidP="00D64D9B">
      <w:pPr>
        <w:pStyle w:val="ListParagraph"/>
        <w:spacing w:after="0" w:line="240" w:lineRule="auto"/>
        <w:ind w:left="851"/>
        <w:contextualSpacing/>
        <w:rPr>
          <w:rFonts w:ascii="Times New Roman" w:hAnsi="Times New Roman" w:cs="Times New Roman"/>
          <w:sz w:val="24"/>
        </w:rPr>
      </w:pPr>
      <w:r>
        <w:rPr>
          <w:rFonts w:ascii="Times New Roman" w:hAnsi="Times New Roman" w:cs="Times New Roman"/>
          <w:sz w:val="24"/>
        </w:rPr>
        <w:t xml:space="preserve">        pressure  </w:t>
      </w:r>
      <w:r w:rsidRPr="00121487">
        <w:rPr>
          <w:rFonts w:ascii="Times New Roman" w:hAnsi="Times New Roman" w:cs="Times New Roman"/>
          <w:sz w:val="24"/>
        </w:rPr>
        <w:t xml:space="preserve">in the cylinder decreases / lowers / reduces and water rises in cylinder </w:t>
      </w:r>
    </w:p>
    <w:p w:rsidR="00D64D9B" w:rsidRDefault="00D64D9B" w:rsidP="00D64D9B">
      <w:pPr>
        <w:pStyle w:val="ListParagraph"/>
        <w:spacing w:after="0" w:line="240" w:lineRule="auto"/>
        <w:ind w:left="851"/>
        <w:contextualSpacing/>
        <w:rPr>
          <w:rFonts w:ascii="Times New Roman" w:hAnsi="Times New Roman" w:cs="Times New Roman"/>
          <w:sz w:val="24"/>
        </w:rPr>
      </w:pPr>
      <w:r>
        <w:rPr>
          <w:rFonts w:ascii="Times New Roman" w:hAnsi="Times New Roman" w:cs="Times New Roman"/>
          <w:sz w:val="24"/>
        </w:rPr>
        <w:t xml:space="preserve">        </w:t>
      </w:r>
      <w:r w:rsidRPr="00121487">
        <w:rPr>
          <w:rFonts w:ascii="Times New Roman" w:hAnsi="Times New Roman" w:cs="Times New Roman"/>
          <w:sz w:val="24"/>
        </w:rPr>
        <w:t xml:space="preserve">pushing valve A open (opening valve A) / pressure in the cylinder  decreases </w:t>
      </w:r>
    </w:p>
    <w:p w:rsidR="00D64D9B" w:rsidRPr="00121487" w:rsidRDefault="00D64D9B" w:rsidP="00D64D9B">
      <w:pPr>
        <w:pStyle w:val="ListParagraph"/>
        <w:spacing w:after="0" w:line="240" w:lineRule="auto"/>
        <w:ind w:left="851"/>
        <w:contextualSpacing/>
        <w:rPr>
          <w:rFonts w:ascii="Times New Roman" w:hAnsi="Times New Roman" w:cs="Times New Roman"/>
          <w:sz w:val="24"/>
        </w:rPr>
      </w:pPr>
      <w:r>
        <w:rPr>
          <w:rFonts w:ascii="Times New Roman" w:hAnsi="Times New Roman" w:cs="Times New Roman"/>
          <w:sz w:val="24"/>
        </w:rPr>
        <w:t xml:space="preserve">        </w:t>
      </w:r>
      <w:r w:rsidRPr="00121487">
        <w:rPr>
          <w:rFonts w:ascii="Times New Roman" w:hAnsi="Times New Roman" w:cs="Times New Roman"/>
          <w:sz w:val="24"/>
        </w:rPr>
        <w:t xml:space="preserve">(water pushed by) atmospheric pressure opens valve A   </w:t>
      </w:r>
      <w:r w:rsidRPr="00121487">
        <w:rPr>
          <w:rFonts w:ascii="Times New Roman" w:hAnsi="Times New Roman" w:cs="Times New Roman"/>
          <w:sz w:val="24"/>
        </w:rPr>
        <w:tab/>
      </w:r>
      <w:r w:rsidRPr="00121487">
        <w:rPr>
          <w:rFonts w:ascii="Times New Roman" w:hAnsi="Times New Roman" w:cs="Times New Roman"/>
          <w:sz w:val="24"/>
        </w:rPr>
        <w:tab/>
      </w:r>
      <w:r w:rsidRPr="00121487">
        <w:rPr>
          <w:rFonts w:ascii="Times New Roman" w:hAnsi="Times New Roman" w:cs="Times New Roman"/>
          <w:sz w:val="24"/>
        </w:rPr>
        <w:tab/>
      </w:r>
      <w:r w:rsidRPr="00121487">
        <w:rPr>
          <w:rFonts w:ascii="Times New Roman" w:hAnsi="Times New Roman" w:cs="Times New Roman"/>
          <w:sz w:val="24"/>
        </w:rPr>
        <w:tab/>
      </w:r>
      <w:r w:rsidRPr="00121487">
        <w:rPr>
          <w:rFonts w:ascii="Times New Roman" w:hAnsi="Times New Roman" w:cs="Times New Roman"/>
          <w:sz w:val="24"/>
        </w:rPr>
        <w:tab/>
      </w:r>
    </w:p>
    <w:p w:rsidR="00D64D9B" w:rsidRDefault="00D64D9B" w:rsidP="00D64D9B">
      <w:pPr>
        <w:pStyle w:val="ListParagraph"/>
        <w:spacing w:after="0" w:line="240" w:lineRule="auto"/>
        <w:ind w:left="851"/>
        <w:rPr>
          <w:rFonts w:ascii="Times New Roman" w:hAnsi="Times New Roman" w:cs="Times New Roman"/>
          <w:sz w:val="24"/>
        </w:rPr>
      </w:pPr>
      <w:r>
        <w:rPr>
          <w:rFonts w:ascii="Times New Roman" w:hAnsi="Times New Roman" w:cs="Times New Roman"/>
          <w:sz w:val="24"/>
        </w:rPr>
        <w:t xml:space="preserve"> (ii) Valve A rests / closes its own weight / the weight of the water / both pressure and </w:t>
      </w:r>
    </w:p>
    <w:p w:rsidR="00D64D9B" w:rsidRDefault="00D64D9B" w:rsidP="00D64D9B">
      <w:pPr>
        <w:pStyle w:val="ListParagraph"/>
        <w:spacing w:after="0" w:line="240" w:lineRule="auto"/>
        <w:ind w:left="851"/>
        <w:rPr>
          <w:rFonts w:ascii="Times New Roman" w:hAnsi="Times New Roman" w:cs="Times New Roman"/>
          <w:sz w:val="24"/>
        </w:rPr>
      </w:pPr>
      <w:r>
        <w:rPr>
          <w:rFonts w:ascii="Times New Roman" w:hAnsi="Times New Roman" w:cs="Times New Roman"/>
          <w:sz w:val="24"/>
        </w:rPr>
        <w:t xml:space="preserve">      weight of water above it. Increased /higher/high pressure is created in region  </w:t>
      </w:r>
    </w:p>
    <w:p w:rsidR="00D64D9B" w:rsidRDefault="00D64D9B" w:rsidP="00D64D9B">
      <w:pPr>
        <w:pStyle w:val="ListParagraph"/>
        <w:spacing w:after="0" w:line="240" w:lineRule="auto"/>
        <w:ind w:left="851"/>
        <w:rPr>
          <w:rFonts w:ascii="Times New Roman" w:hAnsi="Times New Roman" w:cs="Times New Roman"/>
          <w:sz w:val="24"/>
        </w:rPr>
      </w:pPr>
      <w:r>
        <w:rPr>
          <w:rFonts w:ascii="Times New Roman" w:hAnsi="Times New Roman" w:cs="Times New Roman"/>
          <w:sz w:val="24"/>
        </w:rPr>
        <w:t xml:space="preserve">      between </w:t>
      </w:r>
      <w:r w:rsidRPr="00121487">
        <w:rPr>
          <w:rFonts w:ascii="Times New Roman" w:hAnsi="Times New Roman" w:cs="Times New Roman"/>
          <w:sz w:val="24"/>
        </w:rPr>
        <w:t xml:space="preserve">valve A and valve B foreign valve B to open or water(pressure) opens </w:t>
      </w:r>
    </w:p>
    <w:p w:rsidR="00D64D9B" w:rsidRPr="00121487" w:rsidRDefault="00D64D9B" w:rsidP="00D64D9B">
      <w:pPr>
        <w:pStyle w:val="ListParagraph"/>
        <w:spacing w:after="0" w:line="240" w:lineRule="auto"/>
        <w:ind w:left="851"/>
        <w:rPr>
          <w:rFonts w:ascii="Times New Roman" w:hAnsi="Times New Roman" w:cs="Times New Roman"/>
          <w:sz w:val="24"/>
        </w:rPr>
      </w:pPr>
      <w:r>
        <w:rPr>
          <w:rFonts w:ascii="Times New Roman" w:hAnsi="Times New Roman" w:cs="Times New Roman"/>
          <w:sz w:val="24"/>
        </w:rPr>
        <w:t xml:space="preserve">      </w:t>
      </w:r>
      <w:r w:rsidRPr="00121487">
        <w:rPr>
          <w:rFonts w:ascii="Times New Roman" w:hAnsi="Times New Roman" w:cs="Times New Roman"/>
          <w:sz w:val="24"/>
        </w:rPr>
        <w:t>valve B</w:t>
      </w:r>
      <w:r w:rsidRPr="00121487">
        <w:rPr>
          <w:rFonts w:ascii="Times New Roman" w:hAnsi="Times New Roman" w:cs="Times New Roman"/>
          <w:sz w:val="24"/>
        </w:rPr>
        <w:tab/>
        <w:t xml:space="preserve">   </w:t>
      </w:r>
    </w:p>
    <w:p w:rsidR="00D64D9B" w:rsidRDefault="00D64D9B" w:rsidP="00D64D9B">
      <w:pPr>
        <w:pStyle w:val="ListParagraph"/>
        <w:spacing w:after="0" w:line="240" w:lineRule="auto"/>
        <w:ind w:left="851"/>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D64D9B" w:rsidRDefault="00D64D9B" w:rsidP="00D64D9B">
      <w:pPr>
        <w:pStyle w:val="ListParagraph"/>
        <w:spacing w:after="0" w:line="240" w:lineRule="auto"/>
        <w:ind w:left="851"/>
        <w:rPr>
          <w:rFonts w:ascii="Times New Roman" w:hAnsi="Times New Roman" w:cs="Times New Roman"/>
          <w:sz w:val="24"/>
        </w:rPr>
      </w:pPr>
      <w:r>
        <w:rPr>
          <w:rFonts w:ascii="Times New Roman" w:hAnsi="Times New Roman" w:cs="Times New Roman"/>
          <w:sz w:val="24"/>
        </w:rPr>
        <w:t xml:space="preserve"> (b) The water is lifted up by the piston and comes out through the spout; / pulling up </w:t>
      </w:r>
    </w:p>
    <w:p w:rsidR="00D64D9B" w:rsidRPr="00121487" w:rsidRDefault="00D64D9B" w:rsidP="00D64D9B">
      <w:pPr>
        <w:pStyle w:val="ListParagraph"/>
        <w:spacing w:after="0" w:line="240" w:lineRule="auto"/>
        <w:ind w:left="851"/>
        <w:rPr>
          <w:rFonts w:ascii="Times New Roman" w:hAnsi="Times New Roman" w:cs="Times New Roman"/>
          <w:sz w:val="24"/>
        </w:rPr>
      </w:pPr>
      <w:r>
        <w:rPr>
          <w:rFonts w:ascii="Times New Roman" w:hAnsi="Times New Roman" w:cs="Times New Roman"/>
          <w:sz w:val="24"/>
        </w:rPr>
        <w:t xml:space="preserve">        piston / </w:t>
      </w:r>
      <w:r w:rsidRPr="00121487">
        <w:rPr>
          <w:rFonts w:ascii="Times New Roman" w:hAnsi="Times New Roman" w:cs="Times New Roman"/>
          <w:sz w:val="24"/>
        </w:rPr>
        <w:t xml:space="preserve">moving up piston. </w:t>
      </w:r>
      <w:r w:rsidRPr="00121487">
        <w:rPr>
          <w:rFonts w:ascii="Times New Roman" w:hAnsi="Times New Roman" w:cs="Times New Roman"/>
          <w:sz w:val="24"/>
        </w:rPr>
        <w:tab/>
      </w:r>
      <w:r w:rsidRPr="00121487">
        <w:rPr>
          <w:rFonts w:ascii="Times New Roman" w:hAnsi="Times New Roman" w:cs="Times New Roman"/>
          <w:sz w:val="24"/>
        </w:rPr>
        <w:tab/>
      </w:r>
      <w:r w:rsidRPr="00121487">
        <w:rPr>
          <w:rFonts w:ascii="Times New Roman" w:hAnsi="Times New Roman" w:cs="Times New Roman"/>
          <w:sz w:val="24"/>
        </w:rPr>
        <w:tab/>
      </w:r>
      <w:r w:rsidRPr="00121487">
        <w:rPr>
          <w:rFonts w:ascii="Times New Roman" w:hAnsi="Times New Roman" w:cs="Times New Roman"/>
          <w:sz w:val="24"/>
        </w:rPr>
        <w:tab/>
      </w:r>
      <w:r w:rsidRPr="00121487">
        <w:rPr>
          <w:rFonts w:ascii="Times New Roman" w:hAnsi="Times New Roman" w:cs="Times New Roman"/>
          <w:sz w:val="24"/>
        </w:rPr>
        <w:tab/>
      </w:r>
      <w:r w:rsidRPr="00121487">
        <w:rPr>
          <w:rFonts w:ascii="Times New Roman" w:hAnsi="Times New Roman" w:cs="Times New Roman"/>
          <w:sz w:val="24"/>
        </w:rPr>
        <w:tab/>
      </w:r>
      <w:r w:rsidRPr="00121487">
        <w:rPr>
          <w:rFonts w:ascii="Times New Roman" w:hAnsi="Times New Roman" w:cs="Times New Roman"/>
          <w:sz w:val="24"/>
        </w:rPr>
        <w:tab/>
      </w:r>
      <w:r w:rsidRPr="00121487">
        <w:rPr>
          <w:rFonts w:ascii="Times New Roman" w:hAnsi="Times New Roman" w:cs="Times New Roman"/>
          <w:sz w:val="24"/>
        </w:rPr>
        <w:tab/>
      </w:r>
    </w:p>
    <w:p w:rsidR="00D64D9B" w:rsidRDefault="00D64D9B" w:rsidP="00D64D9B">
      <w:pPr>
        <w:pStyle w:val="ListParagraph"/>
        <w:spacing w:after="0" w:line="240" w:lineRule="auto"/>
        <w:ind w:left="851"/>
        <w:rPr>
          <w:rFonts w:ascii="Times New Roman" w:hAnsi="Times New Roman" w:cs="Times New Roman"/>
          <w:sz w:val="24"/>
        </w:rPr>
      </w:pPr>
    </w:p>
    <w:p w:rsidR="00D64D9B" w:rsidRDefault="00D64D9B" w:rsidP="00D64D9B">
      <w:pPr>
        <w:pStyle w:val="ListParagraph"/>
        <w:spacing w:after="0" w:line="240" w:lineRule="auto"/>
        <w:ind w:left="851"/>
        <w:rPr>
          <w:rFonts w:ascii="Times New Roman" w:hAnsi="Times New Roman" w:cs="Times New Roman"/>
          <w:sz w:val="24"/>
        </w:rPr>
      </w:pPr>
      <w:r>
        <w:rPr>
          <w:rFonts w:ascii="Times New Roman" w:hAnsi="Times New Roman" w:cs="Times New Roman"/>
          <w:sz w:val="24"/>
        </w:rPr>
        <w:t>(c)    p</w:t>
      </w:r>
      <w:r w:rsidRPr="00855C5E">
        <w:rPr>
          <w:rFonts w:ascii="Times New Roman" w:hAnsi="Times New Roman" w:cs="Times New Roman"/>
          <w:sz w:val="24"/>
          <w:vertAlign w:val="subscript"/>
        </w:rPr>
        <w:t>w</w:t>
      </w:r>
      <w:r>
        <w:rPr>
          <w:rFonts w:ascii="Times New Roman" w:hAnsi="Times New Roman" w:cs="Times New Roman"/>
          <w:sz w:val="24"/>
        </w:rPr>
        <w:t>gh</w:t>
      </w:r>
      <w:r w:rsidRPr="00855C5E">
        <w:rPr>
          <w:rFonts w:ascii="Times New Roman" w:hAnsi="Times New Roman" w:cs="Times New Roman"/>
          <w:sz w:val="24"/>
          <w:vertAlign w:val="subscript"/>
        </w:rPr>
        <w:t>w</w:t>
      </w:r>
      <w:r>
        <w:rPr>
          <w:rFonts w:ascii="Times New Roman" w:hAnsi="Times New Roman" w:cs="Times New Roman"/>
          <w:sz w:val="24"/>
        </w:rPr>
        <w:t xml:space="preserve"> = e</w:t>
      </w:r>
      <w:r w:rsidRPr="00855C5E">
        <w:rPr>
          <w:rFonts w:ascii="Times New Roman" w:hAnsi="Times New Roman" w:cs="Times New Roman"/>
          <w:sz w:val="24"/>
          <w:vertAlign w:val="subscript"/>
        </w:rPr>
        <w:t>p</w:t>
      </w:r>
      <w:r>
        <w:rPr>
          <w:rFonts w:ascii="Times New Roman" w:hAnsi="Times New Roman" w:cs="Times New Roman"/>
          <w:sz w:val="24"/>
        </w:rPr>
        <w:t>gh</w:t>
      </w:r>
      <w:r w:rsidRPr="00855C5E">
        <w:rPr>
          <w:rFonts w:ascii="Times New Roman" w:hAnsi="Times New Roman" w:cs="Times New Roman"/>
          <w:sz w:val="24"/>
          <w:vertAlign w:val="subscript"/>
        </w:rPr>
        <w:t>p</w:t>
      </w:r>
    </w:p>
    <w:p w:rsidR="00D64D9B" w:rsidRDefault="00D64D9B" w:rsidP="00D64D9B">
      <w:pPr>
        <w:pStyle w:val="ListParagraph"/>
        <w:spacing w:after="0" w:line="240" w:lineRule="auto"/>
        <w:ind w:left="851"/>
        <w:rPr>
          <w:rFonts w:ascii="Times New Roman" w:eastAsiaTheme="minorEastAsia" w:hAnsi="Times New Roman" w:cs="Times New Roman"/>
          <w:sz w:val="24"/>
        </w:rPr>
      </w:pPr>
      <w:r>
        <w:rPr>
          <w:rFonts w:ascii="Times New Roman" w:hAnsi="Times New Roman" w:cs="Times New Roman"/>
          <w:sz w:val="24"/>
        </w:rPr>
        <w:t xml:space="preserve">          hp =  </w:t>
      </w:r>
      <m:oMath>
        <m:f>
          <m:fPr>
            <m:ctrlPr>
              <w:rPr>
                <w:rFonts w:ascii="Cambria Math" w:hAnsi="Cambria Math" w:cs="Times New Roman"/>
                <w:i/>
                <w:sz w:val="28"/>
              </w:rPr>
            </m:ctrlPr>
          </m:fPr>
          <m:num>
            <m:r>
              <w:rPr>
                <w:rFonts w:ascii="Cambria Math" w:hAnsi="Cambria Math" w:cs="Times New Roman"/>
                <w:sz w:val="28"/>
              </w:rPr>
              <m:t>1000×10</m:t>
            </m:r>
          </m:num>
          <m:den>
            <m:r>
              <w:rPr>
                <w:rFonts w:ascii="Cambria Math" w:hAnsi="Cambria Math" w:cs="Times New Roman"/>
                <w:sz w:val="28"/>
              </w:rPr>
              <m:t>800</m:t>
            </m:r>
          </m:den>
        </m:f>
      </m:oMath>
    </w:p>
    <w:p w:rsidR="00D64D9B" w:rsidRDefault="00D64D9B" w:rsidP="00D64D9B">
      <w:pPr>
        <w:pStyle w:val="ListParagraph"/>
        <w:spacing w:after="0" w:line="240" w:lineRule="auto"/>
        <w:ind w:left="851"/>
        <w:rPr>
          <w:rFonts w:ascii="Times New Roman" w:hAnsi="Times New Roman" w:cs="Times New Roman"/>
          <w:sz w:val="24"/>
        </w:rPr>
      </w:pPr>
      <w:r>
        <w:rPr>
          <w:rFonts w:ascii="Times New Roman" w:eastAsiaTheme="minorEastAsia" w:hAnsi="Times New Roman" w:cs="Times New Roman"/>
          <w:sz w:val="24"/>
        </w:rPr>
        <w:t xml:space="preserve">                 = 12.5m            </w:t>
      </w:r>
      <w:r>
        <w:rPr>
          <w:rFonts w:ascii="Times New Roman" w:eastAsiaTheme="minorEastAsia" w:hAnsi="Times New Roman" w:cs="Times New Roman"/>
          <w:sz w:val="24"/>
        </w:rPr>
        <w:tab/>
      </w:r>
      <w:r>
        <w:rPr>
          <w:rFonts w:ascii="Times New Roman" w:eastAsiaTheme="minorEastAsia" w:hAnsi="Times New Roman" w:cs="Times New Roman"/>
          <w:sz w:val="24"/>
        </w:rPr>
        <w:tab/>
      </w:r>
      <w:r>
        <w:rPr>
          <w:rFonts w:ascii="Times New Roman" w:eastAsiaTheme="minorEastAsia" w:hAnsi="Times New Roman" w:cs="Times New Roman"/>
          <w:sz w:val="24"/>
        </w:rPr>
        <w:tab/>
      </w:r>
      <w:r>
        <w:rPr>
          <w:rFonts w:ascii="Times New Roman" w:eastAsiaTheme="minorEastAsia" w:hAnsi="Times New Roman" w:cs="Times New Roman"/>
          <w:sz w:val="24"/>
        </w:rPr>
        <w:tab/>
      </w:r>
      <w:r>
        <w:rPr>
          <w:rFonts w:ascii="Times New Roman" w:eastAsiaTheme="minorEastAsia" w:hAnsi="Times New Roman" w:cs="Times New Roman"/>
          <w:sz w:val="24"/>
        </w:rPr>
        <w:tab/>
      </w:r>
      <w:r>
        <w:rPr>
          <w:rFonts w:ascii="Times New Roman" w:eastAsiaTheme="minorEastAsia" w:hAnsi="Times New Roman" w:cs="Times New Roman"/>
          <w:sz w:val="24"/>
        </w:rPr>
        <w:tab/>
      </w:r>
      <w:r>
        <w:rPr>
          <w:rFonts w:ascii="Times New Roman" w:eastAsiaTheme="minorEastAsia" w:hAnsi="Times New Roman" w:cs="Times New Roman"/>
          <w:sz w:val="24"/>
        </w:rPr>
        <w:tab/>
      </w:r>
    </w:p>
    <w:p w:rsidR="00D64D9B" w:rsidRDefault="00D64D9B" w:rsidP="00D64D9B">
      <w:pPr>
        <w:pStyle w:val="ListParagraph"/>
        <w:spacing w:after="0" w:line="240" w:lineRule="auto"/>
        <w:ind w:left="851"/>
        <w:rPr>
          <w:rFonts w:ascii="Times New Roman" w:hAnsi="Times New Roman" w:cs="Times New Roman"/>
          <w:sz w:val="24"/>
        </w:rPr>
      </w:pPr>
    </w:p>
    <w:p w:rsidR="00D64D9B" w:rsidRDefault="00D64D9B" w:rsidP="00D64D9B">
      <w:pPr>
        <w:pStyle w:val="ListParagraph"/>
        <w:spacing w:after="0" w:line="240" w:lineRule="auto"/>
        <w:ind w:left="851"/>
        <w:rPr>
          <w:rFonts w:ascii="Times New Roman" w:hAnsi="Times New Roman" w:cs="Times New Roman"/>
          <w:sz w:val="24"/>
        </w:rPr>
      </w:pPr>
      <w:r>
        <w:rPr>
          <w:rFonts w:ascii="Times New Roman" w:hAnsi="Times New Roman" w:cs="Times New Roman"/>
          <w:sz w:val="24"/>
        </w:rPr>
        <w:t>(d)  - force applied on piston   or</w:t>
      </w:r>
    </w:p>
    <w:p w:rsidR="00D64D9B" w:rsidRDefault="00D64D9B" w:rsidP="00D64D9B">
      <w:pPr>
        <w:pStyle w:val="ListParagraph"/>
        <w:spacing w:after="0" w:line="240" w:lineRule="auto"/>
        <w:ind w:left="851"/>
        <w:rPr>
          <w:rFonts w:ascii="Times New Roman" w:hAnsi="Times New Roman" w:cs="Times New Roman"/>
          <w:sz w:val="24"/>
        </w:rPr>
      </w:pPr>
      <w:r>
        <w:rPr>
          <w:rFonts w:ascii="Times New Roman" w:hAnsi="Times New Roman" w:cs="Times New Roman"/>
          <w:sz w:val="24"/>
        </w:rPr>
        <w:t xml:space="preserve">       - ability of the parts of the pump to withstand the pressure of the liquid column.</w:t>
      </w:r>
    </w:p>
    <w:p w:rsidR="00D64D9B" w:rsidRDefault="00D64D9B" w:rsidP="00D64D9B">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D64D9B" w:rsidRDefault="00D64D9B" w:rsidP="00D64D9B">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p>
    <w:p w:rsidR="00D64D9B" w:rsidRDefault="00D64D9B" w:rsidP="00D64D9B">
      <w:pPr>
        <w:rPr>
          <w:b/>
          <w:sz w:val="22"/>
        </w:rPr>
      </w:pPr>
      <w:r w:rsidRPr="006037E7">
        <w:rPr>
          <w:b/>
          <w:sz w:val="22"/>
        </w:rPr>
        <w:t>2</w:t>
      </w:r>
      <w:r>
        <w:rPr>
          <w:b/>
          <w:sz w:val="22"/>
        </w:rPr>
        <w:t>7</w:t>
      </w:r>
      <w:r w:rsidRPr="006037E7">
        <w:rPr>
          <w:b/>
          <w:sz w:val="22"/>
        </w:rPr>
        <w:t xml:space="preserve">.   </w:t>
      </w:r>
      <w:r>
        <w:rPr>
          <w:b/>
          <w:sz w:val="22"/>
        </w:rPr>
        <w:t xml:space="preserve">     </w:t>
      </w:r>
      <w:r w:rsidRPr="006037E7">
        <w:rPr>
          <w:b/>
          <w:sz w:val="22"/>
        </w:rPr>
        <w:t xml:space="preserve">  201</w:t>
      </w:r>
      <w:r>
        <w:rPr>
          <w:b/>
          <w:sz w:val="22"/>
        </w:rPr>
        <w:t>3 Q3</w:t>
      </w:r>
      <w:r w:rsidRPr="006037E7">
        <w:rPr>
          <w:b/>
          <w:sz w:val="22"/>
        </w:rPr>
        <w:t xml:space="preserve"> P1</w:t>
      </w:r>
    </w:p>
    <w:p w:rsidR="00D64D9B" w:rsidRDefault="00D64D9B" w:rsidP="00D64D9B">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P</m:t>
            </m:r>
          </m:e>
          <m:sub>
            <m:r>
              <w:rPr>
                <w:rFonts w:ascii="Cambria Math" w:hAnsi="Cambria Math" w:cs="Times New Roman"/>
                <w:sz w:val="24"/>
              </w:rPr>
              <m:t>atm</m:t>
            </m:r>
          </m:sub>
        </m:sSub>
        <m:r>
          <w:rPr>
            <w:rFonts w:ascii="Cambria Math" w:hAnsi="Cambria Math" w:cs="Times New Roman"/>
            <w:sz w:val="24"/>
          </w:rPr>
          <m:t>=hpg+</m:t>
        </m:r>
        <m:sSub>
          <m:sSubPr>
            <m:ctrlPr>
              <w:rPr>
                <w:rFonts w:ascii="Cambria Math" w:hAnsi="Cambria Math" w:cs="Times New Roman"/>
                <w:i/>
                <w:sz w:val="24"/>
              </w:rPr>
            </m:ctrlPr>
          </m:sSubPr>
          <m:e>
            <m:r>
              <w:rPr>
                <w:rFonts w:ascii="Cambria Math" w:hAnsi="Cambria Math" w:cs="Times New Roman"/>
                <w:sz w:val="24"/>
              </w:rPr>
              <m:t>P</m:t>
            </m:r>
          </m:e>
          <m:sub>
            <m:r>
              <w:rPr>
                <w:rFonts w:ascii="Cambria Math" w:hAnsi="Cambria Math" w:cs="Times New Roman"/>
                <w:sz w:val="24"/>
              </w:rPr>
              <m:t>trapped air</m:t>
            </m:r>
          </m:sub>
        </m:sSub>
      </m:oMath>
    </w:p>
    <w:p w:rsidR="00D64D9B" w:rsidRDefault="00D64D9B" w:rsidP="00D64D9B">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760mmHg = 600mmHg + </w:t>
      </w:r>
      <m:oMath>
        <m:sSub>
          <m:sSubPr>
            <m:ctrlPr>
              <w:rPr>
                <w:rFonts w:ascii="Cambria Math" w:hAnsi="Cambria Math" w:cs="Times New Roman"/>
                <w:i/>
                <w:sz w:val="24"/>
              </w:rPr>
            </m:ctrlPr>
          </m:sSubPr>
          <m:e>
            <m:r>
              <w:rPr>
                <w:rFonts w:ascii="Cambria Math" w:hAnsi="Cambria Math" w:cs="Times New Roman"/>
                <w:sz w:val="24"/>
              </w:rPr>
              <m:t>P</m:t>
            </m:r>
          </m:e>
          <m:sub>
            <m:r>
              <w:rPr>
                <w:rFonts w:ascii="Cambria Math" w:hAnsi="Cambria Math" w:cs="Times New Roman"/>
                <w:sz w:val="24"/>
              </w:rPr>
              <m:t>air</m:t>
            </m:r>
          </m:sub>
        </m:sSub>
      </m:oMath>
      <w:r>
        <w:rPr>
          <w:rFonts w:ascii="Times New Roman" w:hAnsi="Times New Roman" w:cs="Times New Roman"/>
          <w:sz w:val="24"/>
        </w:rPr>
        <w:t xml:space="preserve"> </w:t>
      </w:r>
    </w:p>
    <w:p w:rsidR="00D64D9B" w:rsidRDefault="00D64D9B" w:rsidP="00D64D9B">
      <w:pPr>
        <w:pStyle w:val="ListParagraph"/>
        <w:spacing w:after="0" w:line="240" w:lineRule="auto"/>
        <w:ind w:left="450"/>
        <w:rPr>
          <w:rFonts w:ascii="Times New Roman" w:hAnsi="Times New Roman" w:cs="Times New Roman"/>
          <w:sz w:val="24"/>
        </w:rPr>
      </w:pPr>
      <w:r>
        <w:rPr>
          <w:rFonts w:ascii="Times New Roman" w:hAnsi="Times New Roman" w:cs="Times New Roman"/>
          <w:sz w:val="24"/>
        </w:rPr>
        <w:t xml:space="preserve">             </w:t>
      </w:r>
      <m:oMath>
        <m:sSub>
          <m:sSubPr>
            <m:ctrlPr>
              <w:rPr>
                <w:rFonts w:ascii="Cambria Math" w:hAnsi="Cambria Math" w:cs="Times New Roman"/>
                <w:i/>
                <w:sz w:val="24"/>
              </w:rPr>
            </m:ctrlPr>
          </m:sSubPr>
          <m:e>
            <m:r>
              <w:rPr>
                <w:rFonts w:ascii="Cambria Math" w:hAnsi="Cambria Math" w:cs="Times New Roman"/>
                <w:sz w:val="24"/>
              </w:rPr>
              <m:t>P</m:t>
            </m:r>
          </m:e>
          <m:sub>
            <m:r>
              <w:rPr>
                <w:rFonts w:ascii="Cambria Math" w:hAnsi="Cambria Math" w:cs="Times New Roman"/>
                <w:sz w:val="24"/>
              </w:rPr>
              <m:t>air</m:t>
            </m:r>
          </m:sub>
        </m:sSub>
      </m:oMath>
      <w:r>
        <w:rPr>
          <w:rFonts w:ascii="Times New Roman" w:hAnsi="Times New Roman" w:cs="Times New Roman"/>
          <w:sz w:val="24"/>
        </w:rPr>
        <w:t xml:space="preserve"> = 760 – 600 = 160mmHg</w:t>
      </w:r>
    </w:p>
    <w:p w:rsidR="00D64D9B" w:rsidRDefault="00D64D9B" w:rsidP="00D64D9B">
      <w:pPr>
        <w:pStyle w:val="ListParagraph"/>
        <w:spacing w:after="0" w:line="240" w:lineRule="auto"/>
        <w:ind w:left="450"/>
        <w:rPr>
          <w:rFonts w:ascii="Times New Roman" w:hAnsi="Times New Roman" w:cs="Times New Roman"/>
          <w:sz w:val="24"/>
        </w:rPr>
      </w:pPr>
    </w:p>
    <w:p w:rsidR="00D64D9B" w:rsidRDefault="00D64D9B" w:rsidP="00D64D9B">
      <w:pPr>
        <w:pStyle w:val="ListParagraph"/>
        <w:spacing w:after="0" w:line="240" w:lineRule="auto"/>
        <w:ind w:left="0"/>
        <w:contextualSpacing/>
        <w:rPr>
          <w:rFonts w:ascii="Times New Roman" w:hAnsi="Times New Roman" w:cs="Times New Roman"/>
          <w:b/>
        </w:rPr>
      </w:pPr>
      <w:r w:rsidRPr="000E439D">
        <w:rPr>
          <w:rFonts w:ascii="Times New Roman" w:hAnsi="Times New Roman" w:cs="Times New Roman"/>
          <w:b/>
        </w:rPr>
        <w:t>2</w:t>
      </w:r>
      <w:r>
        <w:rPr>
          <w:rFonts w:ascii="Times New Roman" w:hAnsi="Times New Roman" w:cs="Times New Roman"/>
          <w:b/>
        </w:rPr>
        <w:t>8</w:t>
      </w:r>
      <w:r w:rsidRPr="000E439D">
        <w:rPr>
          <w:rFonts w:ascii="Times New Roman" w:hAnsi="Times New Roman" w:cs="Times New Roman"/>
          <w:b/>
        </w:rPr>
        <w:t xml:space="preserve">.   </w:t>
      </w:r>
      <w:r>
        <w:rPr>
          <w:rFonts w:ascii="Times New Roman" w:hAnsi="Times New Roman" w:cs="Times New Roman"/>
          <w:b/>
        </w:rPr>
        <w:t xml:space="preserve">       2013 Q9</w:t>
      </w:r>
      <w:r w:rsidRPr="000E439D">
        <w:rPr>
          <w:rFonts w:ascii="Times New Roman" w:hAnsi="Times New Roman" w:cs="Times New Roman"/>
          <w:b/>
        </w:rPr>
        <w:t xml:space="preserve"> P1</w:t>
      </w:r>
    </w:p>
    <w:p w:rsidR="00D64D9B" w:rsidRPr="0079558A" w:rsidRDefault="00D64D9B" w:rsidP="00D64D9B">
      <w:pPr>
        <w:pStyle w:val="ListParagraph"/>
        <w:spacing w:after="0" w:line="240" w:lineRule="auto"/>
        <w:ind w:left="0" w:firstLine="720"/>
        <w:contextualSpacing/>
        <w:rPr>
          <w:rFonts w:ascii="Times New Roman" w:hAnsi="Times New Roman" w:cs="Times New Roman"/>
        </w:rPr>
      </w:pPr>
      <w:r>
        <w:rPr>
          <w:rFonts w:ascii="Times New Roman" w:hAnsi="Times New Roman" w:cs="Times New Roman"/>
        </w:rPr>
        <w:t xml:space="preserve">     Air is compressible, hence pressure is not uniformly transmitted equally</w:t>
      </w:r>
    </w:p>
    <w:p w:rsidR="00D64D9B" w:rsidRDefault="00D64D9B" w:rsidP="00D64D9B">
      <w:pPr>
        <w:tabs>
          <w:tab w:val="left" w:pos="1488"/>
        </w:tabs>
        <w:rPr>
          <w:rFonts w:asciiTheme="majorHAnsi" w:hAnsiTheme="majorHAnsi"/>
          <w:b/>
          <w:sz w:val="32"/>
          <w:szCs w:val="32"/>
        </w:rPr>
      </w:pPr>
    </w:p>
    <w:p w:rsidR="00D64D9B" w:rsidRDefault="00D64D9B" w:rsidP="00D64D9B">
      <w:pPr>
        <w:pStyle w:val="ListParagraph"/>
        <w:spacing w:after="0" w:line="240" w:lineRule="auto"/>
        <w:ind w:left="0"/>
        <w:contextualSpacing/>
        <w:rPr>
          <w:rFonts w:ascii="Times New Roman" w:hAnsi="Times New Roman" w:cs="Times New Roman"/>
          <w:b/>
        </w:rPr>
      </w:pPr>
      <w:r w:rsidRPr="000E439D">
        <w:rPr>
          <w:rFonts w:ascii="Times New Roman" w:hAnsi="Times New Roman" w:cs="Times New Roman"/>
          <w:b/>
        </w:rPr>
        <w:t>2</w:t>
      </w:r>
      <w:r>
        <w:rPr>
          <w:rFonts w:ascii="Times New Roman" w:hAnsi="Times New Roman" w:cs="Times New Roman"/>
          <w:b/>
        </w:rPr>
        <w:t>9</w:t>
      </w:r>
      <w:r w:rsidRPr="000E439D">
        <w:rPr>
          <w:rFonts w:ascii="Times New Roman" w:hAnsi="Times New Roman" w:cs="Times New Roman"/>
          <w:b/>
        </w:rPr>
        <w:t xml:space="preserve">.   </w:t>
      </w:r>
      <w:r>
        <w:rPr>
          <w:rFonts w:ascii="Times New Roman" w:hAnsi="Times New Roman" w:cs="Times New Roman"/>
          <w:b/>
        </w:rPr>
        <w:t xml:space="preserve">       2014 Q5</w:t>
      </w:r>
      <w:r w:rsidRPr="000E439D">
        <w:rPr>
          <w:rFonts w:ascii="Times New Roman" w:hAnsi="Times New Roman" w:cs="Times New Roman"/>
          <w:b/>
        </w:rPr>
        <w:t xml:space="preserve"> P1</w:t>
      </w:r>
    </w:p>
    <w:p w:rsidR="00D64D9B" w:rsidRDefault="00D64D9B" w:rsidP="00D64D9B">
      <w:pPr>
        <w:pStyle w:val="ListParagraph"/>
        <w:spacing w:after="0" w:line="240" w:lineRule="auto"/>
        <w:ind w:left="0"/>
        <w:contextualSpacing/>
        <w:rPr>
          <w:rFonts w:ascii="Times New Roman" w:hAnsi="Times New Roman" w:cs="Times New Roman"/>
          <w:b/>
        </w:rPr>
      </w:pPr>
    </w:p>
    <w:p w:rsidR="00D64D9B" w:rsidRPr="00887B68" w:rsidRDefault="00D64D9B" w:rsidP="00D64D9B"/>
    <w:p w:rsidR="00D64D9B" w:rsidRPr="00573503" w:rsidRDefault="00D64D9B" w:rsidP="00D64D9B">
      <w:pPr>
        <w:ind w:left="720"/>
      </w:pPr>
      <w:r w:rsidRPr="00573503">
        <w:t>F</w:t>
      </w:r>
      <w:r w:rsidRPr="00887B68">
        <w:rPr>
          <w:b/>
        </w:rPr>
        <w:t>=</w:t>
      </w:r>
      <w:r w:rsidRPr="00573503">
        <w:t>PA</w:t>
      </w:r>
      <w:r w:rsidRPr="00573503">
        <w:tab/>
      </w:r>
      <w:r w:rsidRPr="00573503">
        <w:tab/>
      </w:r>
      <w:r w:rsidRPr="00573503">
        <w:rPr>
          <w:u w:val="single"/>
        </w:rPr>
        <w:t>F1</w:t>
      </w:r>
      <w:r w:rsidRPr="00573503">
        <w:t>=</w:t>
      </w:r>
      <w:r w:rsidRPr="00573503">
        <w:tab/>
      </w:r>
      <w:r w:rsidRPr="00573503">
        <w:rPr>
          <w:u w:val="single"/>
        </w:rPr>
        <w:t xml:space="preserve">F2 </w:t>
      </w:r>
      <w:r w:rsidRPr="00573503">
        <w:t>= 5</w:t>
      </w:r>
      <w:r w:rsidRPr="00573503">
        <w:tab/>
      </w:r>
      <w:r w:rsidRPr="00573503">
        <w:tab/>
        <w:t xml:space="preserve">P = </w:t>
      </w:r>
      <w:r w:rsidRPr="00573503">
        <w:rPr>
          <w:u w:val="single"/>
        </w:rPr>
        <w:t>F</w:t>
      </w:r>
      <w:r w:rsidRPr="00573503">
        <w:tab/>
        <w:t>=</w:t>
      </w:r>
      <w:r w:rsidRPr="00573503">
        <w:rPr>
          <w:u w:val="single"/>
        </w:rPr>
        <w:t>F2</w:t>
      </w:r>
    </w:p>
    <w:p w:rsidR="00D64D9B" w:rsidRPr="00573503" w:rsidRDefault="00D64D9B" w:rsidP="00D64D9B">
      <w:pPr>
        <w:ind w:left="720"/>
      </w:pPr>
      <w:r w:rsidRPr="00573503">
        <w:lastRenderedPageBreak/>
        <w:t xml:space="preserve">  = 5x24</w:t>
      </w:r>
      <w:r w:rsidRPr="00573503">
        <w:tab/>
        <w:t>A1</w:t>
      </w:r>
      <w:r w:rsidRPr="00573503">
        <w:tab/>
        <w:t>A2</w:t>
      </w:r>
      <w:r w:rsidRPr="00573503">
        <w:tab/>
      </w:r>
      <w:r w:rsidRPr="00573503">
        <w:tab/>
        <w:t xml:space="preserve">  A1</w:t>
      </w:r>
      <w:r w:rsidRPr="00573503">
        <w:tab/>
        <w:t>A2</w:t>
      </w:r>
    </w:p>
    <w:p w:rsidR="00D64D9B" w:rsidRPr="00573503" w:rsidRDefault="00D64D9B" w:rsidP="00D64D9B">
      <w:pPr>
        <w:ind w:left="720"/>
      </w:pPr>
      <w:r w:rsidRPr="00573503">
        <w:t>=120 N</w:t>
      </w:r>
      <w:r w:rsidRPr="00573503">
        <w:tab/>
        <w:t>F= 5 x 24</w:t>
      </w:r>
      <w:r w:rsidRPr="00573503">
        <w:tab/>
      </w:r>
      <w:r w:rsidRPr="00573503">
        <w:tab/>
      </w:r>
      <w:r w:rsidRPr="00573503">
        <w:rPr>
          <w:u w:val="single"/>
        </w:rPr>
        <w:t xml:space="preserve"> 20</w:t>
      </w:r>
      <w:r w:rsidRPr="00573503">
        <w:tab/>
        <w:t xml:space="preserve">= </w:t>
      </w:r>
      <w:r w:rsidRPr="00573503">
        <w:rPr>
          <w:u w:val="single"/>
        </w:rPr>
        <w:t>Q</w:t>
      </w:r>
    </w:p>
    <w:p w:rsidR="00D64D9B" w:rsidRPr="00573503" w:rsidRDefault="00D64D9B" w:rsidP="00D64D9B">
      <w:pPr>
        <w:ind w:left="720"/>
      </w:pPr>
      <w:r w:rsidRPr="00573503">
        <w:tab/>
      </w:r>
      <w:r w:rsidRPr="00573503">
        <w:tab/>
        <w:t xml:space="preserve">      = 120N</w:t>
      </w:r>
      <w:r w:rsidRPr="00573503">
        <w:tab/>
      </w:r>
      <w:r w:rsidRPr="00573503">
        <w:tab/>
        <w:t xml:space="preserve">      4</w:t>
      </w:r>
      <w:r w:rsidRPr="00573503">
        <w:tab/>
        <w:t>25</w:t>
      </w:r>
    </w:p>
    <w:p w:rsidR="00D64D9B" w:rsidRPr="00573503" w:rsidRDefault="00D64D9B" w:rsidP="00D64D9B">
      <w:pPr>
        <w:ind w:left="4320" w:firstLine="720"/>
      </w:pPr>
      <w:r w:rsidRPr="00573503">
        <w:t>Q=120N</w:t>
      </w:r>
    </w:p>
    <w:p w:rsidR="00D64D9B" w:rsidRDefault="005F6525" w:rsidP="005F6525">
      <w:pPr>
        <w:rPr>
          <w:b/>
          <w:sz w:val="22"/>
        </w:rPr>
      </w:pPr>
      <w:r w:rsidRPr="005F6525">
        <w:rPr>
          <w:b/>
          <w:sz w:val="22"/>
        </w:rPr>
        <w:t>30.      2015Q4,</w:t>
      </w:r>
      <w:r>
        <w:rPr>
          <w:b/>
          <w:sz w:val="22"/>
        </w:rPr>
        <w:t xml:space="preserve"> </w:t>
      </w:r>
      <w:r w:rsidRPr="005F6525">
        <w:rPr>
          <w:b/>
          <w:sz w:val="22"/>
        </w:rPr>
        <w:t>5 P1</w:t>
      </w:r>
    </w:p>
    <w:p w:rsidR="005F6525" w:rsidRPr="005F6525" w:rsidRDefault="005F6525" w:rsidP="005F6525">
      <w:pPr>
        <w:spacing w:line="276" w:lineRule="auto"/>
        <w:ind w:left="630"/>
      </w:pPr>
      <w:r w:rsidRPr="005F6525">
        <w:t xml:space="preserve">     4.   depth / height of the liquid</w:t>
      </w:r>
    </w:p>
    <w:p w:rsidR="005F6525" w:rsidRDefault="005F6525" w:rsidP="005F6525">
      <w:pPr>
        <w:spacing w:line="276" w:lineRule="auto"/>
        <w:ind w:left="630"/>
      </w:pPr>
      <w:r w:rsidRPr="005F6525">
        <w:t xml:space="preserve">     </w:t>
      </w:r>
      <w:r>
        <w:t xml:space="preserve">     </w:t>
      </w:r>
      <w:r w:rsidRPr="005F6525">
        <w:t xml:space="preserve">density of the liquid </w:t>
      </w:r>
    </w:p>
    <w:p w:rsidR="005F6525" w:rsidRDefault="005F6525" w:rsidP="005F6525">
      <w:pPr>
        <w:spacing w:line="276" w:lineRule="auto"/>
        <w:ind w:left="630"/>
      </w:pPr>
    </w:p>
    <w:p w:rsidR="00C86F83" w:rsidRDefault="00C86F83" w:rsidP="005F6525">
      <w:pPr>
        <w:spacing w:line="276" w:lineRule="auto"/>
        <w:ind w:left="630"/>
      </w:pPr>
      <w:r>
        <w:t xml:space="preserve">    </w:t>
      </w:r>
      <w:r w:rsidR="005F6525">
        <w:t xml:space="preserve">5.   </w:t>
      </w:r>
      <w:r>
        <w:t xml:space="preserve">Sharp pointed heels have a very small area of contact and they therefore </w:t>
      </w:r>
    </w:p>
    <w:p w:rsidR="005F6525" w:rsidRPr="005F6525" w:rsidRDefault="00C86F83" w:rsidP="005F6525">
      <w:pPr>
        <w:spacing w:line="276" w:lineRule="auto"/>
        <w:ind w:left="630"/>
      </w:pPr>
      <w:r>
        <w:t xml:space="preserve">          Exert maximum pressure on the floor hence more damage</w:t>
      </w:r>
    </w:p>
    <w:p w:rsidR="005F6525" w:rsidRDefault="005F6525" w:rsidP="00B2411C">
      <w:pPr>
        <w:pStyle w:val="ListParagraph"/>
        <w:spacing w:line="240" w:lineRule="auto"/>
        <w:ind w:left="450"/>
        <w:rPr>
          <w:rFonts w:ascii="Times New Roman" w:hAnsi="Times New Roman" w:cs="Times New Roman"/>
          <w:sz w:val="24"/>
        </w:rPr>
      </w:pPr>
    </w:p>
    <w:p w:rsidR="00D64D9B" w:rsidRDefault="00D64D9B" w:rsidP="00B2411C">
      <w:pPr>
        <w:pStyle w:val="ListParagraph"/>
        <w:spacing w:line="240" w:lineRule="auto"/>
        <w:ind w:left="450"/>
        <w:rPr>
          <w:rFonts w:ascii="Times New Roman" w:hAnsi="Times New Roman" w:cs="Times New Roman"/>
          <w:sz w:val="24"/>
        </w:rPr>
      </w:pPr>
    </w:p>
    <w:p w:rsidR="00D64D9B" w:rsidRPr="001924C7" w:rsidRDefault="00D64D9B" w:rsidP="00D64D9B">
      <w:pPr>
        <w:tabs>
          <w:tab w:val="left" w:pos="1488"/>
        </w:tabs>
        <w:rPr>
          <w:rFonts w:asciiTheme="majorHAnsi" w:hAnsiTheme="majorHAnsi"/>
          <w:b/>
          <w:sz w:val="32"/>
          <w:szCs w:val="32"/>
        </w:rPr>
      </w:pPr>
      <w:r w:rsidRPr="001924C7">
        <w:rPr>
          <w:rFonts w:asciiTheme="majorHAnsi" w:hAnsiTheme="majorHAnsi"/>
          <w:b/>
          <w:sz w:val="32"/>
          <w:szCs w:val="32"/>
        </w:rPr>
        <w:t>THE PARTICULATE NATURE OF MATTER</w:t>
      </w:r>
    </w:p>
    <w:p w:rsidR="00D64D9B" w:rsidRPr="001924C7" w:rsidRDefault="00D64D9B" w:rsidP="00D64D9B">
      <w:pPr>
        <w:tabs>
          <w:tab w:val="left" w:pos="1488"/>
        </w:tabs>
        <w:rPr>
          <w:rFonts w:asciiTheme="majorHAnsi" w:hAnsiTheme="majorHAnsi"/>
          <w:b/>
          <w:sz w:val="22"/>
          <w:szCs w:val="32"/>
        </w:rPr>
      </w:pPr>
      <w:r w:rsidRPr="001924C7">
        <w:rPr>
          <w:rFonts w:asciiTheme="majorHAnsi" w:hAnsiTheme="majorHAnsi"/>
          <w:b/>
          <w:sz w:val="22"/>
          <w:szCs w:val="32"/>
        </w:rPr>
        <w:t>MARKING SCHEME</w:t>
      </w:r>
    </w:p>
    <w:p w:rsidR="00D64D9B" w:rsidRPr="00023609" w:rsidRDefault="00D64D9B" w:rsidP="00D64D9B">
      <w:pPr>
        <w:tabs>
          <w:tab w:val="left" w:pos="1488"/>
        </w:tabs>
        <w:rPr>
          <w:b/>
          <w:sz w:val="20"/>
          <w:szCs w:val="32"/>
        </w:rPr>
      </w:pPr>
    </w:p>
    <w:p w:rsidR="00D64D9B" w:rsidRPr="00DB2772" w:rsidRDefault="00D64D9B" w:rsidP="00D64D9B">
      <w:pPr>
        <w:pStyle w:val="ListParagraph"/>
        <w:numPr>
          <w:ilvl w:val="0"/>
          <w:numId w:val="9"/>
        </w:numPr>
        <w:spacing w:after="0" w:line="240" w:lineRule="auto"/>
        <w:contextualSpacing/>
        <w:rPr>
          <w:rFonts w:ascii="Times New Roman" w:hAnsi="Times New Roman" w:cs="Times New Roman"/>
          <w:b/>
        </w:rPr>
      </w:pPr>
      <w:r w:rsidRPr="00DB2772">
        <w:rPr>
          <w:rFonts w:ascii="Times New Roman" w:hAnsi="Times New Roman" w:cs="Times New Roman"/>
          <w:b/>
        </w:rPr>
        <w:t xml:space="preserve">         1996 Q11 P1</w:t>
      </w:r>
    </w:p>
    <w:p w:rsidR="00D64D9B" w:rsidRPr="00DB2772" w:rsidRDefault="00D64D9B" w:rsidP="00D64D9B">
      <w:pPr>
        <w:ind w:left="360"/>
      </w:pPr>
      <w:r w:rsidRPr="00DB2772">
        <w:rPr>
          <w:sz w:val="32"/>
          <w:szCs w:val="32"/>
        </w:rPr>
        <w:tab/>
        <w:t xml:space="preserve">        </w:t>
      </w:r>
      <w:r w:rsidRPr="00DB2772">
        <w:t>Adhesion</w:t>
      </w:r>
    </w:p>
    <w:p w:rsidR="00D64D9B" w:rsidRDefault="00D64D9B" w:rsidP="00D64D9B">
      <w:pPr>
        <w:ind w:left="720"/>
      </w:pPr>
      <w:r w:rsidRPr="00DB2772">
        <w:t xml:space="preserve">           Cohesion/ surface tension</w:t>
      </w:r>
    </w:p>
    <w:p w:rsidR="00D64D9B" w:rsidRPr="00DB2772" w:rsidRDefault="00D64D9B" w:rsidP="00D64D9B">
      <w:pPr>
        <w:ind w:left="720"/>
      </w:pPr>
    </w:p>
    <w:p w:rsidR="00D64D9B" w:rsidRPr="00DB2772" w:rsidRDefault="00D64D9B" w:rsidP="00D64D9B">
      <w:pPr>
        <w:pStyle w:val="ListParagraph"/>
        <w:numPr>
          <w:ilvl w:val="0"/>
          <w:numId w:val="9"/>
        </w:numPr>
        <w:tabs>
          <w:tab w:val="left" w:pos="1170"/>
        </w:tabs>
        <w:spacing w:after="0"/>
        <w:contextualSpacing/>
        <w:rPr>
          <w:rFonts w:ascii="Times New Roman" w:hAnsi="Times New Roman" w:cs="Times New Roman"/>
          <w:b/>
        </w:rPr>
      </w:pPr>
      <w:r>
        <w:rPr>
          <w:rFonts w:ascii="Times New Roman" w:hAnsi="Times New Roman" w:cs="Times New Roman"/>
          <w:b/>
        </w:rPr>
        <w:t xml:space="preserve">         </w:t>
      </w:r>
      <w:r w:rsidRPr="00DB2772">
        <w:rPr>
          <w:rFonts w:ascii="Times New Roman" w:hAnsi="Times New Roman" w:cs="Times New Roman"/>
          <w:b/>
        </w:rPr>
        <w:t>1996 Q37 P1</w:t>
      </w:r>
    </w:p>
    <w:p w:rsidR="00D64D9B" w:rsidRDefault="00D64D9B" w:rsidP="00D64D9B">
      <w:pPr>
        <w:tabs>
          <w:tab w:val="left" w:pos="1884"/>
        </w:tabs>
      </w:pPr>
      <w:r>
        <w:t xml:space="preserve">                         </w:t>
      </w:r>
      <w:r w:rsidRPr="00DB2772">
        <w:t xml:space="preserve">Air molecules are in constant random motion; smoke particles collide </w:t>
      </w:r>
    </w:p>
    <w:p w:rsidR="00D64D9B" w:rsidRDefault="00D64D9B" w:rsidP="00D64D9B">
      <w:pPr>
        <w:tabs>
          <w:tab w:val="left" w:pos="1884"/>
        </w:tabs>
      </w:pPr>
      <w:r>
        <w:t xml:space="preserve">                          </w:t>
      </w:r>
      <w:r w:rsidRPr="00DB2772">
        <w:t>with these</w:t>
      </w:r>
      <w:r>
        <w:t xml:space="preserve"> </w:t>
      </w:r>
      <w:r w:rsidRPr="00DB2772">
        <w:t>molecules hence their random motion</w:t>
      </w:r>
    </w:p>
    <w:p w:rsidR="00D64D9B" w:rsidRDefault="00D64D9B" w:rsidP="00D64D9B">
      <w:pPr>
        <w:tabs>
          <w:tab w:val="left" w:pos="1884"/>
        </w:tabs>
      </w:pPr>
    </w:p>
    <w:p w:rsidR="00D64D9B" w:rsidRPr="00976A64" w:rsidRDefault="00D64D9B" w:rsidP="00D64D9B">
      <w:pPr>
        <w:pStyle w:val="ListParagraph"/>
        <w:numPr>
          <w:ilvl w:val="0"/>
          <w:numId w:val="9"/>
        </w:numPr>
        <w:spacing w:after="0"/>
        <w:contextualSpacing/>
        <w:rPr>
          <w:rFonts w:ascii="Times New Roman" w:hAnsi="Times New Roman" w:cs="Times New Roman"/>
          <w:b/>
        </w:rPr>
      </w:pPr>
      <w:r w:rsidRPr="00976A64">
        <w:rPr>
          <w:rFonts w:ascii="Times New Roman" w:hAnsi="Times New Roman" w:cs="Times New Roman"/>
          <w:b/>
        </w:rPr>
        <w:t xml:space="preserve">         1997 Q25 P1</w:t>
      </w:r>
    </w:p>
    <w:p w:rsidR="00D64D9B" w:rsidRDefault="00D64D9B" w:rsidP="00D64D9B">
      <w:pPr>
        <w:tabs>
          <w:tab w:val="left" w:pos="1956"/>
        </w:tabs>
      </w:pPr>
      <w:r>
        <w:t xml:space="preserve">                          </w:t>
      </w:r>
      <w:r w:rsidRPr="00976A64">
        <w:t>Extra heat is required to change ice to water / latent heat of fusion</w:t>
      </w:r>
    </w:p>
    <w:p w:rsidR="00D64D9B" w:rsidRPr="00976A64" w:rsidRDefault="00D64D9B" w:rsidP="00D64D9B">
      <w:pPr>
        <w:tabs>
          <w:tab w:val="left" w:pos="1956"/>
        </w:tabs>
      </w:pPr>
    </w:p>
    <w:p w:rsidR="00D64D9B" w:rsidRPr="00976A64" w:rsidRDefault="00D64D9B" w:rsidP="00D64D9B">
      <w:pPr>
        <w:pStyle w:val="ListParagraph"/>
        <w:numPr>
          <w:ilvl w:val="0"/>
          <w:numId w:val="9"/>
        </w:numPr>
        <w:spacing w:after="0"/>
        <w:contextualSpacing/>
        <w:rPr>
          <w:rFonts w:ascii="Times New Roman" w:hAnsi="Times New Roman" w:cs="Times New Roman"/>
          <w:b/>
        </w:rPr>
      </w:pPr>
      <w:r w:rsidRPr="00976A64">
        <w:rPr>
          <w:rFonts w:ascii="Times New Roman" w:hAnsi="Times New Roman" w:cs="Times New Roman"/>
          <w:b/>
        </w:rPr>
        <w:t xml:space="preserve">          1998 Q23 P1  </w:t>
      </w:r>
    </w:p>
    <w:p w:rsidR="00D64D9B" w:rsidRDefault="00D64D9B" w:rsidP="00D64D9B">
      <w:pPr>
        <w:ind w:left="1440"/>
      </w:pPr>
      <w:r>
        <w:t>L</w:t>
      </w:r>
      <w:r w:rsidRPr="00976A64">
        <w:t>ayers of the crystal material are arranged according to faces/ plans/ flat surfaces.  Cleavage is only possible parallel to those faces/places/flat surfaces.</w:t>
      </w:r>
    </w:p>
    <w:p w:rsidR="00D64D9B" w:rsidRDefault="00D64D9B" w:rsidP="00D64D9B">
      <w:pPr>
        <w:ind w:left="1440"/>
      </w:pPr>
    </w:p>
    <w:p w:rsidR="00D64D9B" w:rsidRPr="00976A64" w:rsidRDefault="00D64D9B" w:rsidP="00D64D9B">
      <w:pPr>
        <w:pStyle w:val="ListParagraph"/>
        <w:numPr>
          <w:ilvl w:val="0"/>
          <w:numId w:val="9"/>
        </w:numPr>
        <w:spacing w:after="0"/>
        <w:contextualSpacing/>
        <w:rPr>
          <w:rFonts w:ascii="Times New Roman" w:hAnsi="Times New Roman" w:cs="Times New Roman"/>
          <w:b/>
        </w:rPr>
      </w:pPr>
      <w:r w:rsidRPr="00976A64">
        <w:rPr>
          <w:rFonts w:ascii="Times New Roman" w:hAnsi="Times New Roman" w:cs="Times New Roman"/>
          <w:b/>
        </w:rPr>
        <w:t xml:space="preserve">         2000 Q6 P1</w:t>
      </w:r>
    </w:p>
    <w:p w:rsidR="00D64D9B" w:rsidRDefault="00D64D9B" w:rsidP="00D64D9B">
      <w:pPr>
        <w:ind w:left="1418"/>
      </w:pPr>
      <w:r w:rsidRPr="00976A64">
        <w:t>Particles of gases are relatively far apart while those of liquids and liquids are closely parked</w:t>
      </w:r>
    </w:p>
    <w:p w:rsidR="00D64D9B" w:rsidRDefault="00D64D9B" w:rsidP="00D64D9B">
      <w:pPr>
        <w:ind w:left="1608"/>
      </w:pPr>
    </w:p>
    <w:p w:rsidR="00D64D9B" w:rsidRPr="00976A64" w:rsidRDefault="00D64D9B" w:rsidP="00D64D9B">
      <w:pPr>
        <w:pStyle w:val="ListParagraph"/>
        <w:numPr>
          <w:ilvl w:val="0"/>
          <w:numId w:val="9"/>
        </w:numPr>
        <w:spacing w:after="0" w:line="240" w:lineRule="auto"/>
        <w:contextualSpacing/>
        <w:rPr>
          <w:rFonts w:ascii="Times New Roman" w:hAnsi="Times New Roman" w:cs="Times New Roman"/>
          <w:b/>
        </w:rPr>
      </w:pPr>
      <w:r w:rsidRPr="00976A64">
        <w:rPr>
          <w:rFonts w:ascii="Times New Roman" w:hAnsi="Times New Roman" w:cs="Times New Roman"/>
          <w:b/>
        </w:rPr>
        <w:t xml:space="preserve">          2001 Q5 P1 </w:t>
      </w:r>
    </w:p>
    <w:p w:rsidR="00D64D9B" w:rsidRDefault="00D64D9B" w:rsidP="00D64D9B">
      <w:pPr>
        <w:ind w:left="1418"/>
      </w:pPr>
      <w:r w:rsidRPr="00976A64">
        <w:t>When the permanganate dissolves / or breaks up into particles (molecules) these diffuse through the water molecules</w:t>
      </w:r>
    </w:p>
    <w:p w:rsidR="00D64D9B" w:rsidRDefault="00D64D9B" w:rsidP="00D64D9B">
      <w:pPr>
        <w:ind w:left="1728"/>
      </w:pPr>
    </w:p>
    <w:p w:rsidR="00D64D9B" w:rsidRPr="00976A64" w:rsidRDefault="00D64D9B" w:rsidP="00D64D9B">
      <w:pPr>
        <w:pStyle w:val="ListParagraph"/>
        <w:numPr>
          <w:ilvl w:val="0"/>
          <w:numId w:val="9"/>
        </w:numPr>
        <w:spacing w:after="0" w:line="240" w:lineRule="auto"/>
        <w:contextualSpacing/>
        <w:rPr>
          <w:rFonts w:ascii="Times New Roman" w:hAnsi="Times New Roman" w:cs="Times New Roman"/>
          <w:b/>
        </w:rPr>
      </w:pPr>
      <w:r w:rsidRPr="00976A64">
        <w:rPr>
          <w:rFonts w:ascii="Times New Roman" w:hAnsi="Times New Roman" w:cs="Times New Roman"/>
          <w:b/>
        </w:rPr>
        <w:t xml:space="preserve">          2001 Q</w:t>
      </w:r>
      <w:r>
        <w:rPr>
          <w:rFonts w:ascii="Times New Roman" w:hAnsi="Times New Roman" w:cs="Times New Roman"/>
          <w:b/>
        </w:rPr>
        <w:t>3(b) P2</w:t>
      </w:r>
      <w:r w:rsidRPr="00976A64">
        <w:rPr>
          <w:rFonts w:ascii="Times New Roman" w:hAnsi="Times New Roman" w:cs="Times New Roman"/>
          <w:b/>
        </w:rPr>
        <w:t xml:space="preserve"> </w:t>
      </w:r>
    </w:p>
    <w:p w:rsidR="00D64D9B" w:rsidRDefault="00D64D9B" w:rsidP="00D64D9B">
      <w:pPr>
        <w:ind w:left="1440" w:hanging="720"/>
      </w:pPr>
      <w:r>
        <w:tab/>
        <w:t>Hydrogen since its less dense it diffuses faster.</w:t>
      </w:r>
    </w:p>
    <w:p w:rsidR="00D64D9B" w:rsidRDefault="00D64D9B" w:rsidP="00D64D9B">
      <w:pPr>
        <w:ind w:left="1728"/>
      </w:pPr>
    </w:p>
    <w:p w:rsidR="00D64D9B" w:rsidRPr="00943706" w:rsidRDefault="00D64D9B" w:rsidP="00D64D9B">
      <w:pPr>
        <w:pStyle w:val="ListParagraph"/>
        <w:numPr>
          <w:ilvl w:val="0"/>
          <w:numId w:val="9"/>
        </w:numPr>
        <w:spacing w:after="0"/>
        <w:contextualSpacing/>
        <w:rPr>
          <w:rFonts w:ascii="Times New Roman" w:hAnsi="Times New Roman" w:cs="Times New Roman"/>
          <w:b/>
        </w:rPr>
      </w:pPr>
      <w:r w:rsidRPr="00943706">
        <w:rPr>
          <w:rFonts w:ascii="Times New Roman" w:hAnsi="Times New Roman" w:cs="Times New Roman"/>
          <w:b/>
        </w:rPr>
        <w:t xml:space="preserve">          2003 Q5 P1</w:t>
      </w:r>
    </w:p>
    <w:p w:rsidR="00D64D9B" w:rsidRDefault="00D64D9B" w:rsidP="00D64D9B">
      <w:pPr>
        <w:ind w:left="1418"/>
      </w:pPr>
      <w:r w:rsidRPr="00976A64">
        <w:t>Air molecules are in continuous random motion. They bombard / knock / collide with smoke particles</w:t>
      </w:r>
    </w:p>
    <w:p w:rsidR="00D64D9B" w:rsidRDefault="00D64D9B" w:rsidP="00D64D9B">
      <w:pPr>
        <w:ind w:left="1728"/>
      </w:pPr>
    </w:p>
    <w:p w:rsidR="00D64D9B" w:rsidRPr="00943706" w:rsidRDefault="00D64D9B" w:rsidP="00D64D9B">
      <w:pPr>
        <w:pStyle w:val="ListParagraph"/>
        <w:numPr>
          <w:ilvl w:val="0"/>
          <w:numId w:val="9"/>
        </w:numPr>
        <w:spacing w:after="0"/>
        <w:contextualSpacing/>
        <w:rPr>
          <w:rFonts w:ascii="Times New Roman" w:hAnsi="Times New Roman" w:cs="Times New Roman"/>
          <w:b/>
        </w:rPr>
      </w:pPr>
      <w:r w:rsidRPr="00943706">
        <w:rPr>
          <w:rFonts w:ascii="Times New Roman" w:hAnsi="Times New Roman" w:cs="Times New Roman"/>
          <w:b/>
        </w:rPr>
        <w:t xml:space="preserve">          2005 Q7 P1</w:t>
      </w:r>
    </w:p>
    <w:p w:rsidR="00D64D9B" w:rsidRPr="00976A64" w:rsidRDefault="00D64D9B" w:rsidP="00D64D9B">
      <w:pPr>
        <w:ind w:left="720" w:hanging="720"/>
        <w:contextualSpacing/>
      </w:pPr>
      <w:r w:rsidRPr="00976A64">
        <w:tab/>
      </w:r>
      <w:r>
        <w:t xml:space="preserve">             </w:t>
      </w:r>
      <w:r w:rsidRPr="00976A64">
        <w:t>A or tube with air</w:t>
      </w:r>
    </w:p>
    <w:p w:rsidR="00D64D9B" w:rsidRDefault="00D64D9B" w:rsidP="00D64D9B">
      <w:pPr>
        <w:ind w:left="1440" w:hanging="720"/>
        <w:contextualSpacing/>
      </w:pPr>
      <w:r w:rsidRPr="00976A64">
        <w:lastRenderedPageBreak/>
        <w:tab/>
      </w:r>
      <w:r>
        <w:t xml:space="preserve"> </w:t>
      </w:r>
      <w:r w:rsidRPr="00976A64">
        <w:t xml:space="preserve">Gas molecules move faster/quicker than water molecules OR Diffusion of gases </w:t>
      </w:r>
      <w:r>
        <w:t>is</w:t>
      </w:r>
      <w:r w:rsidRPr="00976A64">
        <w:t xml:space="preserve"> faster/more than in water/Grahams law the density of air is less than that of water</w:t>
      </w:r>
    </w:p>
    <w:p w:rsidR="00D64D9B" w:rsidRDefault="00D64D9B" w:rsidP="00D64D9B">
      <w:pPr>
        <w:ind w:left="1440" w:hanging="720"/>
        <w:contextualSpacing/>
      </w:pPr>
    </w:p>
    <w:p w:rsidR="00D64D9B" w:rsidRPr="00943706" w:rsidRDefault="00D64D9B" w:rsidP="00D64D9B">
      <w:pPr>
        <w:pStyle w:val="ListParagraph"/>
        <w:numPr>
          <w:ilvl w:val="0"/>
          <w:numId w:val="9"/>
        </w:numPr>
        <w:spacing w:after="0"/>
        <w:contextualSpacing/>
        <w:rPr>
          <w:rFonts w:ascii="Times New Roman" w:hAnsi="Times New Roman" w:cs="Times New Roman"/>
          <w:b/>
        </w:rPr>
      </w:pPr>
      <w:r w:rsidRPr="00943706">
        <w:rPr>
          <w:rFonts w:ascii="Times New Roman" w:hAnsi="Times New Roman" w:cs="Times New Roman"/>
          <w:b/>
        </w:rPr>
        <w:t xml:space="preserve">          2006 Q14a P1</w:t>
      </w:r>
    </w:p>
    <w:p w:rsidR="00D64D9B" w:rsidRDefault="00D64D9B" w:rsidP="00D64D9B">
      <w:pPr>
        <w:ind w:left="1728"/>
      </w:pPr>
      <w:r w:rsidRPr="00976A64">
        <w:t>(a) In solids the molecules are held in position by intermolecular forces that are very  large. In liquids the molecules are able to roll over one another since the forces</w:t>
      </w:r>
      <w:r>
        <w:t xml:space="preserve"> are smaller</w:t>
      </w:r>
      <w:r>
        <w:tab/>
      </w:r>
      <w:r>
        <w:tab/>
      </w:r>
      <w:r>
        <w:tab/>
        <w:t xml:space="preserve">                            </w:t>
      </w:r>
      <w:r>
        <w:tab/>
      </w:r>
      <w:r>
        <w:tab/>
        <w:t>(</w:t>
      </w:r>
      <w:r w:rsidRPr="00976A64">
        <w:t>1 mark)</w:t>
      </w:r>
    </w:p>
    <w:p w:rsidR="00D64D9B" w:rsidRDefault="00D64D9B" w:rsidP="00D64D9B">
      <w:pPr>
        <w:ind w:left="1728"/>
      </w:pPr>
    </w:p>
    <w:p w:rsidR="00D64D9B" w:rsidRPr="000736DB" w:rsidRDefault="00D64D9B" w:rsidP="00D64D9B">
      <w:pPr>
        <w:pStyle w:val="ListParagraph"/>
        <w:numPr>
          <w:ilvl w:val="0"/>
          <w:numId w:val="9"/>
        </w:numPr>
        <w:spacing w:after="0"/>
        <w:contextualSpacing/>
        <w:rPr>
          <w:rFonts w:ascii="Times New Roman" w:hAnsi="Times New Roman" w:cs="Times New Roman"/>
          <w:b/>
        </w:rPr>
      </w:pPr>
      <w:r w:rsidRPr="000736DB">
        <w:rPr>
          <w:rFonts w:ascii="Times New Roman" w:hAnsi="Times New Roman" w:cs="Times New Roman"/>
          <w:b/>
        </w:rPr>
        <w:t xml:space="preserve">          2007 Q15 P1</w:t>
      </w:r>
    </w:p>
    <w:p w:rsidR="00D64D9B" w:rsidRPr="00976A64" w:rsidRDefault="00D64D9B" w:rsidP="00D64D9B">
      <w:pPr>
        <w:rPr>
          <w:b/>
        </w:rPr>
      </w:pPr>
      <w:r>
        <w:t xml:space="preserve">                            </w:t>
      </w:r>
      <w:r w:rsidRPr="00976A64">
        <w:rPr>
          <w:b/>
        </w:rPr>
        <w:t>Smoke particles</w:t>
      </w:r>
    </w:p>
    <w:p w:rsidR="00D64D9B" w:rsidRDefault="00D64D9B" w:rsidP="00D64D9B">
      <w:r>
        <w:t xml:space="preserve">                            </w:t>
      </w:r>
      <w:r w:rsidRPr="00976A64">
        <w:t>Show the behav</w:t>
      </w:r>
      <w:r>
        <w:t>iour or movement of air molecule</w:t>
      </w:r>
    </w:p>
    <w:p w:rsidR="00D64D9B" w:rsidRDefault="00D64D9B" w:rsidP="00D64D9B"/>
    <w:p w:rsidR="00262527" w:rsidRDefault="00262527" w:rsidP="00D64D9B"/>
    <w:p w:rsidR="007A625A" w:rsidRDefault="00D64D9B" w:rsidP="00D64D9B">
      <w:r>
        <w:t xml:space="preserve">                            </w:t>
      </w:r>
      <w:r w:rsidRPr="00976A64">
        <w:t xml:space="preserve">Smoke particles are larger than air molecules/ visible and light enough </w:t>
      </w:r>
    </w:p>
    <w:p w:rsidR="00D64D9B" w:rsidRDefault="007A625A" w:rsidP="007A625A">
      <w:r>
        <w:t xml:space="preserve">                            to </w:t>
      </w:r>
      <w:r w:rsidR="00D64D9B" w:rsidRPr="00976A64">
        <w:t xml:space="preserve">move </w:t>
      </w:r>
      <w:r w:rsidR="00D64D9B">
        <w:t>when bombarded by air molecules</w:t>
      </w:r>
      <w:r w:rsidR="00D64D9B">
        <w:tab/>
      </w:r>
      <w:r w:rsidR="00D64D9B">
        <w:tab/>
      </w:r>
      <w:r w:rsidR="00D64D9B">
        <w:tab/>
      </w:r>
    </w:p>
    <w:p w:rsidR="00D64D9B" w:rsidRPr="00976A64" w:rsidRDefault="00D64D9B" w:rsidP="00D64D9B">
      <w:r>
        <w:rPr>
          <w:b/>
        </w:rPr>
        <w:t xml:space="preserve">                          </w:t>
      </w:r>
      <w:r w:rsidRPr="00976A64">
        <w:rPr>
          <w:b/>
        </w:rPr>
        <w:t xml:space="preserve">Lens </w:t>
      </w:r>
      <w:r w:rsidRPr="00976A64">
        <w:t xml:space="preserve">  Focuses the light from the lamp on the smoke particle; causing </w:t>
      </w:r>
    </w:p>
    <w:p w:rsidR="00D64D9B" w:rsidRPr="00976A64" w:rsidRDefault="00D64D9B" w:rsidP="00D64D9B">
      <w:r w:rsidRPr="00976A64">
        <w:t xml:space="preserve">                   </w:t>
      </w:r>
      <w:r>
        <w:t xml:space="preserve">                  </w:t>
      </w:r>
      <w:r w:rsidRPr="00976A64">
        <w:t>them to be observable</w:t>
      </w:r>
      <w:r>
        <w:tab/>
        <w:t xml:space="preserve">                            </w:t>
      </w:r>
      <w:r>
        <w:tab/>
      </w:r>
      <w:r>
        <w:tab/>
        <w:t xml:space="preserve"> </w:t>
      </w:r>
    </w:p>
    <w:p w:rsidR="00D64D9B" w:rsidRPr="00976A64" w:rsidRDefault="00D64D9B" w:rsidP="00D64D9B">
      <w:r>
        <w:rPr>
          <w:b/>
        </w:rPr>
        <w:t xml:space="preserve">                         </w:t>
      </w:r>
      <w:r w:rsidRPr="00976A64">
        <w:rPr>
          <w:b/>
        </w:rPr>
        <w:t>Microscope</w:t>
      </w:r>
      <w:r>
        <w:t xml:space="preserve"> Enlarge the smoke particle s</w:t>
      </w:r>
      <w:r w:rsidRPr="00976A64">
        <w:t xml:space="preserve">o that they are visible/ magnifies  </w:t>
      </w:r>
    </w:p>
    <w:p w:rsidR="00D64D9B" w:rsidRPr="00976A64" w:rsidRDefault="00D64D9B" w:rsidP="00D64D9B">
      <w:r>
        <w:tab/>
        <w:t xml:space="preserve">                                  </w:t>
      </w:r>
      <w:r w:rsidRPr="00976A64">
        <w:t>Smoke particles</w:t>
      </w:r>
      <w:r>
        <w:tab/>
        <w:t xml:space="preserve">                                          </w:t>
      </w:r>
      <w:r>
        <w:tab/>
      </w:r>
      <w:r>
        <w:tab/>
      </w:r>
    </w:p>
    <w:p w:rsidR="00D64D9B" w:rsidRPr="00976A64" w:rsidRDefault="00D64D9B" w:rsidP="00D64D9B">
      <w:r>
        <w:t xml:space="preserve">                    </w:t>
      </w:r>
      <w:r w:rsidRPr="00976A64">
        <w:t xml:space="preserve"> (b)</w:t>
      </w:r>
    </w:p>
    <w:p w:rsidR="00D64D9B" w:rsidRPr="00976A64" w:rsidRDefault="00D64D9B" w:rsidP="00D64D9B">
      <w:r>
        <w:t xml:space="preserve">                            </w:t>
      </w:r>
      <w:r w:rsidRPr="00976A64">
        <w:t>Smoke particle move randomly / zigzag / haphazardly</w:t>
      </w:r>
    </w:p>
    <w:p w:rsidR="00D64D9B" w:rsidRPr="00976A64" w:rsidRDefault="00D64D9B" w:rsidP="00D64D9B">
      <w:r>
        <w:t xml:space="preserve">                            </w:t>
      </w:r>
      <w:r w:rsidRPr="00976A64">
        <w:t>Air molecules bombard the smoke particles/ knock, hit</w:t>
      </w:r>
    </w:p>
    <w:p w:rsidR="00D64D9B" w:rsidRPr="00976A64" w:rsidRDefault="00D64D9B" w:rsidP="00D64D9B">
      <w:r>
        <w:t xml:space="preserve">                            </w:t>
      </w:r>
      <w:r w:rsidRPr="00976A64">
        <w:t>Air molecules are in random motion</w:t>
      </w:r>
      <w:r>
        <w:tab/>
        <w:t xml:space="preserve">                  </w:t>
      </w:r>
      <w:r>
        <w:tab/>
      </w:r>
      <w:r>
        <w:tab/>
        <w:t xml:space="preserve"> </w:t>
      </w:r>
    </w:p>
    <w:p w:rsidR="00D64D9B" w:rsidRPr="00976A64" w:rsidRDefault="00D64D9B" w:rsidP="00D64D9B">
      <w:r>
        <w:t xml:space="preserve">                    </w:t>
      </w:r>
      <w:r w:rsidRPr="00976A64">
        <w:t xml:space="preserve"> (c)</w:t>
      </w:r>
    </w:p>
    <w:p w:rsidR="00D64D9B" w:rsidRPr="00976A64" w:rsidRDefault="00D64D9B" w:rsidP="00D64D9B">
      <w:r>
        <w:t xml:space="preserve">                            </w:t>
      </w:r>
      <w:r w:rsidRPr="00976A64">
        <w:t xml:space="preserve">The speed of motion of smoke particles will be observed to be higher </w:t>
      </w:r>
    </w:p>
    <w:p w:rsidR="00D64D9B" w:rsidRPr="00976A64" w:rsidRDefault="00D64D9B" w:rsidP="00D64D9B">
      <w:pPr>
        <w:tabs>
          <w:tab w:val="left" w:pos="1692"/>
        </w:tabs>
      </w:pPr>
      <w:r>
        <w:tab/>
      </w:r>
      <w:r w:rsidRPr="00976A64">
        <w:t>smoking particles move faster, speed increases, increased random motion</w:t>
      </w:r>
    </w:p>
    <w:p w:rsidR="00D64D9B" w:rsidRPr="00976A64" w:rsidRDefault="00D64D9B" w:rsidP="00D64D9B">
      <w:pPr>
        <w:tabs>
          <w:tab w:val="left" w:pos="7200"/>
        </w:tabs>
        <w:ind w:left="720" w:hanging="720"/>
      </w:pPr>
      <w:r>
        <w:tab/>
      </w:r>
      <w:r>
        <w:tab/>
      </w:r>
      <w:r>
        <w:tab/>
      </w:r>
    </w:p>
    <w:p w:rsidR="00D64D9B" w:rsidRPr="00943706" w:rsidRDefault="00D64D9B" w:rsidP="00D64D9B">
      <w:pPr>
        <w:pStyle w:val="ListParagraph"/>
        <w:numPr>
          <w:ilvl w:val="0"/>
          <w:numId w:val="9"/>
        </w:numPr>
        <w:spacing w:after="0"/>
        <w:contextualSpacing/>
        <w:rPr>
          <w:rFonts w:ascii="Times New Roman" w:hAnsi="Times New Roman" w:cs="Times New Roman"/>
          <w:b/>
        </w:rPr>
      </w:pPr>
      <w:r w:rsidRPr="00943706">
        <w:rPr>
          <w:rFonts w:ascii="Times New Roman" w:hAnsi="Times New Roman" w:cs="Times New Roman"/>
          <w:b/>
        </w:rPr>
        <w:t xml:space="preserve">       2008 Q9 P1</w:t>
      </w:r>
    </w:p>
    <w:p w:rsidR="00D64D9B" w:rsidRPr="00976A64" w:rsidRDefault="00D64D9B" w:rsidP="00D64D9B">
      <w:pPr>
        <w:ind w:left="720" w:hanging="720"/>
      </w:pPr>
      <w:r w:rsidRPr="00976A64">
        <w:tab/>
      </w:r>
      <w:r>
        <w:t xml:space="preserve">      </w:t>
      </w:r>
      <w:r w:rsidRPr="00976A64">
        <w:t>- Intermolecular distances are longer/ bigger/ in gas than in liquids</w:t>
      </w:r>
    </w:p>
    <w:p w:rsidR="00D64D9B" w:rsidRDefault="00D64D9B" w:rsidP="00D64D9B">
      <w:pPr>
        <w:ind w:left="720" w:hanging="720"/>
      </w:pPr>
      <w:r w:rsidRPr="00976A64">
        <w:tab/>
      </w:r>
      <w:r>
        <w:t xml:space="preserve">     </w:t>
      </w:r>
      <w:r w:rsidR="007A625A">
        <w:t xml:space="preserve"> </w:t>
      </w:r>
      <w:r w:rsidRPr="00976A64">
        <w:t xml:space="preserve">- Forces of attraction in liquids are stronger/ higher/ greater/ bigger/ than in </w:t>
      </w:r>
    </w:p>
    <w:p w:rsidR="00D64D9B" w:rsidRDefault="00D64D9B" w:rsidP="00D64D9B">
      <w:pPr>
        <w:ind w:left="720" w:hanging="720"/>
      </w:pPr>
      <w:r>
        <w:t xml:space="preserve">                    </w:t>
      </w:r>
      <w:r w:rsidRPr="00976A64">
        <w:t>gases</w:t>
      </w:r>
    </w:p>
    <w:p w:rsidR="00D64D9B" w:rsidRDefault="00D64D9B" w:rsidP="00D64D9B">
      <w:pPr>
        <w:ind w:left="720" w:hanging="720"/>
      </w:pPr>
    </w:p>
    <w:p w:rsidR="00D64D9B" w:rsidRPr="00943706" w:rsidRDefault="00D64D9B" w:rsidP="00D64D9B">
      <w:pPr>
        <w:pStyle w:val="ListParagraph"/>
        <w:numPr>
          <w:ilvl w:val="0"/>
          <w:numId w:val="9"/>
        </w:numPr>
        <w:spacing w:after="0"/>
        <w:contextualSpacing/>
        <w:rPr>
          <w:rFonts w:ascii="Times New Roman" w:hAnsi="Times New Roman" w:cs="Times New Roman"/>
          <w:b/>
        </w:rPr>
      </w:pPr>
      <w:r w:rsidRPr="00943706">
        <w:rPr>
          <w:rFonts w:ascii="Times New Roman" w:hAnsi="Times New Roman" w:cs="Times New Roman"/>
          <w:b/>
        </w:rPr>
        <w:t xml:space="preserve">      2009 Q5 P1</w:t>
      </w:r>
    </w:p>
    <w:p w:rsidR="007A625A" w:rsidRDefault="00D64D9B" w:rsidP="007A625A">
      <w:pPr>
        <w:ind w:left="1080"/>
      </w:pPr>
      <w:r w:rsidRPr="00976A64">
        <w:t xml:space="preserve">Molecules inside warm water move faster than in cold water. For </w:t>
      </w:r>
    </w:p>
    <w:p w:rsidR="007A625A" w:rsidRDefault="00D64D9B" w:rsidP="007A625A">
      <w:pPr>
        <w:ind w:left="1080"/>
      </w:pPr>
      <w:r w:rsidRPr="00976A64">
        <w:t xml:space="preserve">Kinetic energy in warm water is higher than in cold water/move </w:t>
      </w:r>
    </w:p>
    <w:p w:rsidR="00D64D9B" w:rsidRDefault="00D64D9B" w:rsidP="007A625A">
      <w:pPr>
        <w:ind w:left="1080"/>
      </w:pPr>
      <w:r w:rsidRPr="00976A64">
        <w:t>with greater speed /molecules vibrate faster in warm water.</w:t>
      </w:r>
    </w:p>
    <w:p w:rsidR="00D64D9B" w:rsidRDefault="00D64D9B" w:rsidP="00D64D9B">
      <w:pPr>
        <w:ind w:left="1712"/>
      </w:pPr>
    </w:p>
    <w:p w:rsidR="00D64D9B" w:rsidRDefault="00D64D9B" w:rsidP="00CA6C40">
      <w:pPr>
        <w:numPr>
          <w:ilvl w:val="0"/>
          <w:numId w:val="9"/>
        </w:numPr>
        <w:spacing w:line="276" w:lineRule="auto"/>
        <w:rPr>
          <w:b/>
          <w:sz w:val="22"/>
        </w:rPr>
      </w:pPr>
      <w:r w:rsidRPr="000F3257">
        <w:rPr>
          <w:b/>
          <w:sz w:val="22"/>
        </w:rPr>
        <w:t xml:space="preserve">     2011 Q</w:t>
      </w:r>
      <w:r>
        <w:rPr>
          <w:b/>
          <w:sz w:val="22"/>
        </w:rPr>
        <w:t>8</w:t>
      </w:r>
      <w:r w:rsidRPr="000F3257">
        <w:rPr>
          <w:b/>
          <w:sz w:val="22"/>
        </w:rPr>
        <w:t xml:space="preserve"> P1</w:t>
      </w:r>
    </w:p>
    <w:p w:rsidR="007A625A" w:rsidRDefault="00D64D9B" w:rsidP="007A625A">
      <w:pPr>
        <w:ind w:left="1080"/>
      </w:pPr>
      <w:r>
        <w:t xml:space="preserve">Raising the temperature of the gas increases the average speed of gas molecules hence bombard the wall of the container more often therefore more force is </w:t>
      </w:r>
    </w:p>
    <w:p w:rsidR="007A625A" w:rsidRDefault="00D64D9B" w:rsidP="007A625A">
      <w:pPr>
        <w:ind w:left="1080"/>
      </w:pPr>
      <w:r>
        <w:t xml:space="preserve">applied to the container wall. Since the surface area of the container wall is </w:t>
      </w:r>
    </w:p>
    <w:p w:rsidR="00D64D9B" w:rsidRPr="00E6251F" w:rsidRDefault="00D64D9B" w:rsidP="007A625A">
      <w:pPr>
        <w:ind w:left="1080"/>
        <w:rPr>
          <w:b/>
          <w:sz w:val="22"/>
        </w:rPr>
      </w:pPr>
      <w:r>
        <w:t>constant there is an increase of pressure on the walls of the container.</w:t>
      </w:r>
    </w:p>
    <w:p w:rsidR="00D64D9B" w:rsidRPr="00E6251F" w:rsidRDefault="00D64D9B" w:rsidP="00D64D9B">
      <w:pPr>
        <w:spacing w:line="360" w:lineRule="auto"/>
        <w:ind w:left="1403"/>
        <w:rPr>
          <w:b/>
          <w:sz w:val="22"/>
        </w:rPr>
      </w:pPr>
    </w:p>
    <w:p w:rsidR="00D64D9B" w:rsidRPr="00E6251F" w:rsidRDefault="00D64D9B" w:rsidP="00CA6C40">
      <w:pPr>
        <w:numPr>
          <w:ilvl w:val="0"/>
          <w:numId w:val="9"/>
        </w:numPr>
        <w:spacing w:line="276" w:lineRule="auto"/>
        <w:rPr>
          <w:b/>
          <w:sz w:val="20"/>
        </w:rPr>
      </w:pPr>
      <w:r w:rsidRPr="00E6251F">
        <w:rPr>
          <w:b/>
          <w:sz w:val="22"/>
        </w:rPr>
        <w:t xml:space="preserve"> </w:t>
      </w:r>
      <w:r>
        <w:rPr>
          <w:b/>
          <w:sz w:val="22"/>
        </w:rPr>
        <w:t xml:space="preserve">  </w:t>
      </w:r>
      <w:r w:rsidRPr="00E6251F">
        <w:rPr>
          <w:b/>
          <w:sz w:val="22"/>
        </w:rPr>
        <w:t xml:space="preserve"> </w:t>
      </w:r>
      <w:r>
        <w:rPr>
          <w:b/>
          <w:sz w:val="22"/>
        </w:rPr>
        <w:t xml:space="preserve"> </w:t>
      </w:r>
      <w:r w:rsidRPr="00E6251F">
        <w:rPr>
          <w:b/>
          <w:sz w:val="22"/>
        </w:rPr>
        <w:t>2011 Q10 P1</w:t>
      </w:r>
    </w:p>
    <w:p w:rsidR="00D64D9B" w:rsidRPr="000F3257" w:rsidRDefault="007A625A" w:rsidP="00D64D9B">
      <w:pPr>
        <w:spacing w:line="360" w:lineRule="auto"/>
        <w:ind w:left="720"/>
        <w:rPr>
          <w:b/>
          <w:sz w:val="22"/>
        </w:rPr>
      </w:pPr>
      <w:r>
        <w:t xml:space="preserve">    </w:t>
      </w:r>
      <w:r w:rsidR="00D64D9B">
        <w:t xml:space="preserve"> The inter molecule forces between water molecules are weaker than in a solid.</w:t>
      </w:r>
    </w:p>
    <w:p w:rsidR="00D64D9B" w:rsidRPr="000736DB" w:rsidRDefault="00D64D9B" w:rsidP="00D64D9B">
      <w:pPr>
        <w:rPr>
          <w:b/>
          <w:sz w:val="22"/>
        </w:rPr>
      </w:pPr>
      <w:r w:rsidRPr="000736DB">
        <w:rPr>
          <w:b/>
          <w:sz w:val="22"/>
        </w:rPr>
        <w:t>1</w:t>
      </w:r>
      <w:r>
        <w:rPr>
          <w:b/>
          <w:sz w:val="22"/>
        </w:rPr>
        <w:t>6</w:t>
      </w:r>
      <w:r w:rsidRPr="000736DB">
        <w:rPr>
          <w:b/>
          <w:sz w:val="22"/>
        </w:rPr>
        <w:t xml:space="preserve">.     </w:t>
      </w:r>
      <w:r>
        <w:rPr>
          <w:b/>
          <w:sz w:val="22"/>
        </w:rPr>
        <w:t xml:space="preserve"> </w:t>
      </w:r>
      <w:r w:rsidR="007A625A">
        <w:rPr>
          <w:b/>
          <w:sz w:val="22"/>
        </w:rPr>
        <w:t xml:space="preserve"> </w:t>
      </w:r>
      <w:r w:rsidRPr="000736DB">
        <w:rPr>
          <w:b/>
          <w:sz w:val="22"/>
        </w:rPr>
        <w:t>2012 Q4 P1</w:t>
      </w:r>
    </w:p>
    <w:p w:rsidR="00D64D9B" w:rsidRDefault="00D64D9B" w:rsidP="00D64D9B">
      <w:pPr>
        <w:ind w:left="945"/>
        <w:contextualSpacing/>
      </w:pPr>
      <w:r>
        <w:t xml:space="preserve">  </w:t>
      </w:r>
      <w:r w:rsidRPr="000736DB">
        <w:t>The gas diffuses from the region of higher concentration t</w:t>
      </w:r>
      <w:r>
        <w:t xml:space="preserve">o a region of low </w:t>
      </w:r>
    </w:p>
    <w:p w:rsidR="00D64D9B" w:rsidRDefault="00D64D9B" w:rsidP="00D64D9B">
      <w:pPr>
        <w:ind w:left="945"/>
        <w:contextualSpacing/>
      </w:pPr>
      <w:r>
        <w:lastRenderedPageBreak/>
        <w:t xml:space="preserve">  concentration.</w:t>
      </w:r>
    </w:p>
    <w:p w:rsidR="00D64D9B" w:rsidRPr="00254897" w:rsidRDefault="00D64D9B" w:rsidP="00D64D9B">
      <w:pPr>
        <w:ind w:left="945"/>
        <w:contextualSpacing/>
      </w:pPr>
      <w:r>
        <w:tab/>
      </w:r>
      <w:r>
        <w:tab/>
      </w:r>
      <w:r>
        <w:tab/>
      </w:r>
      <w:r>
        <w:tab/>
      </w:r>
      <w:r>
        <w:tab/>
      </w:r>
      <w:r>
        <w:tab/>
      </w:r>
      <w:r>
        <w:tab/>
      </w:r>
      <w:r>
        <w:tab/>
      </w:r>
    </w:p>
    <w:p w:rsidR="00D64D9B" w:rsidRDefault="00D64D9B" w:rsidP="00D64D9B">
      <w:pPr>
        <w:rPr>
          <w:b/>
          <w:sz w:val="22"/>
        </w:rPr>
      </w:pPr>
      <w:r w:rsidRPr="000736DB">
        <w:rPr>
          <w:b/>
          <w:sz w:val="22"/>
        </w:rPr>
        <w:t>1</w:t>
      </w:r>
      <w:r>
        <w:rPr>
          <w:b/>
          <w:sz w:val="22"/>
        </w:rPr>
        <w:t>7</w:t>
      </w:r>
      <w:r w:rsidRPr="000736DB">
        <w:rPr>
          <w:b/>
          <w:sz w:val="22"/>
        </w:rPr>
        <w:t xml:space="preserve">.     </w:t>
      </w:r>
      <w:r>
        <w:rPr>
          <w:b/>
          <w:sz w:val="22"/>
        </w:rPr>
        <w:t xml:space="preserve"> </w:t>
      </w:r>
      <w:r w:rsidR="007A625A">
        <w:rPr>
          <w:b/>
          <w:sz w:val="22"/>
        </w:rPr>
        <w:t xml:space="preserve">  </w:t>
      </w:r>
      <w:r w:rsidRPr="000736DB">
        <w:rPr>
          <w:b/>
          <w:sz w:val="22"/>
        </w:rPr>
        <w:t>201</w:t>
      </w:r>
      <w:r>
        <w:rPr>
          <w:b/>
          <w:sz w:val="22"/>
        </w:rPr>
        <w:t>3</w:t>
      </w:r>
      <w:r w:rsidRPr="000736DB">
        <w:rPr>
          <w:b/>
          <w:sz w:val="22"/>
        </w:rPr>
        <w:t xml:space="preserve"> Q</w:t>
      </w:r>
      <w:r>
        <w:rPr>
          <w:b/>
          <w:sz w:val="22"/>
        </w:rPr>
        <w:t xml:space="preserve">13 </w:t>
      </w:r>
      <w:r w:rsidRPr="000736DB">
        <w:rPr>
          <w:b/>
          <w:sz w:val="22"/>
        </w:rPr>
        <w:t>P1</w:t>
      </w:r>
    </w:p>
    <w:p w:rsidR="00D64D9B" w:rsidRDefault="00D64D9B" w:rsidP="00D64D9B">
      <w:pPr>
        <w:ind w:left="709"/>
      </w:pPr>
      <w:r w:rsidRPr="003F3861">
        <w:t xml:space="preserve">   </w:t>
      </w:r>
      <w:r>
        <w:t xml:space="preserve">    </w:t>
      </w:r>
      <w:r w:rsidR="00CA6C40" w:rsidRPr="003F3861">
        <w:t>D</w:t>
      </w:r>
      <w:r w:rsidRPr="003F3861">
        <w:t>iffusion</w:t>
      </w:r>
    </w:p>
    <w:p w:rsidR="00CA6C40" w:rsidRPr="003F3861" w:rsidRDefault="00CA6C40" w:rsidP="00D64D9B">
      <w:pPr>
        <w:ind w:left="709"/>
      </w:pPr>
    </w:p>
    <w:p w:rsidR="00D64D9B" w:rsidRDefault="00D64D9B" w:rsidP="00D64D9B">
      <w:pPr>
        <w:tabs>
          <w:tab w:val="left" w:pos="1296"/>
        </w:tabs>
        <w:rPr>
          <w:b/>
          <w:sz w:val="22"/>
        </w:rPr>
      </w:pPr>
      <w:r w:rsidRPr="00FB5772">
        <w:rPr>
          <w:b/>
          <w:sz w:val="22"/>
        </w:rPr>
        <w:t>1</w:t>
      </w:r>
      <w:r>
        <w:rPr>
          <w:b/>
          <w:sz w:val="22"/>
        </w:rPr>
        <w:t>8</w:t>
      </w:r>
      <w:r w:rsidRPr="00FB5772">
        <w:rPr>
          <w:b/>
          <w:sz w:val="22"/>
        </w:rPr>
        <w:t xml:space="preserve">.      </w:t>
      </w:r>
      <w:r w:rsidR="007A625A">
        <w:rPr>
          <w:b/>
          <w:sz w:val="22"/>
        </w:rPr>
        <w:t xml:space="preserve">  </w:t>
      </w:r>
      <w:r w:rsidRPr="00FB5772">
        <w:rPr>
          <w:b/>
          <w:sz w:val="22"/>
        </w:rPr>
        <w:t>201</w:t>
      </w:r>
      <w:r>
        <w:rPr>
          <w:b/>
          <w:sz w:val="22"/>
        </w:rPr>
        <w:t>4</w:t>
      </w:r>
      <w:r w:rsidRPr="00FB5772">
        <w:rPr>
          <w:b/>
          <w:sz w:val="22"/>
        </w:rPr>
        <w:t xml:space="preserve"> Q</w:t>
      </w:r>
      <w:r>
        <w:rPr>
          <w:b/>
          <w:sz w:val="22"/>
        </w:rPr>
        <w:t>14</w:t>
      </w:r>
      <w:r w:rsidRPr="00FB5772">
        <w:rPr>
          <w:b/>
          <w:sz w:val="22"/>
        </w:rPr>
        <w:t xml:space="preserve"> P1</w:t>
      </w:r>
    </w:p>
    <w:p w:rsidR="00CA6C40" w:rsidRDefault="00D64D9B" w:rsidP="007A625A">
      <w:pPr>
        <w:tabs>
          <w:tab w:val="left" w:pos="1296"/>
        </w:tabs>
        <w:ind w:left="900"/>
      </w:pPr>
      <w:r>
        <w:t xml:space="preserve">  </w:t>
      </w:r>
      <w:r w:rsidRPr="00564C22">
        <w:t xml:space="preserve">Collision / bombardment of particles </w:t>
      </w:r>
      <w:r w:rsidR="00CA6C40">
        <w:t>/ molecules with air molecule s/</w:t>
      </w:r>
      <w:r w:rsidRPr="00564C22">
        <w:t xml:space="preserve">particles </w:t>
      </w:r>
    </w:p>
    <w:p w:rsidR="00D64D9B" w:rsidRDefault="00CA6C40" w:rsidP="007A625A">
      <w:pPr>
        <w:tabs>
          <w:tab w:val="left" w:pos="1296"/>
        </w:tabs>
        <w:ind w:left="900"/>
      </w:pPr>
      <w:r>
        <w:t xml:space="preserve"> </w:t>
      </w:r>
      <w:r w:rsidR="007A625A">
        <w:t xml:space="preserve"> </w:t>
      </w:r>
      <w:r w:rsidR="00D64D9B" w:rsidRPr="00564C22">
        <w:t>which are in random motion / haphazard / zigzag</w:t>
      </w:r>
    </w:p>
    <w:p w:rsidR="00CA6C40" w:rsidRDefault="00CA6C40" w:rsidP="00CA6C40">
      <w:pPr>
        <w:tabs>
          <w:tab w:val="left" w:pos="1296"/>
        </w:tabs>
        <w:ind w:left="720"/>
      </w:pPr>
    </w:p>
    <w:p w:rsidR="00CA6C40" w:rsidRDefault="00CA6C40" w:rsidP="00CA6C40">
      <w:pPr>
        <w:tabs>
          <w:tab w:val="left" w:pos="1296"/>
        </w:tabs>
        <w:rPr>
          <w:b/>
          <w:sz w:val="22"/>
        </w:rPr>
      </w:pPr>
      <w:r w:rsidRPr="00CA6C40">
        <w:rPr>
          <w:b/>
          <w:sz w:val="22"/>
        </w:rPr>
        <w:t xml:space="preserve">19.     </w:t>
      </w:r>
      <w:r>
        <w:rPr>
          <w:b/>
          <w:sz w:val="22"/>
        </w:rPr>
        <w:t xml:space="preserve">   </w:t>
      </w:r>
      <w:r w:rsidRPr="00CA6C40">
        <w:rPr>
          <w:b/>
          <w:sz w:val="22"/>
        </w:rPr>
        <w:t>2015 Q6 P1</w:t>
      </w:r>
    </w:p>
    <w:p w:rsidR="00CA6C40" w:rsidRPr="007A625A" w:rsidRDefault="00CA6C40" w:rsidP="00CA6C40">
      <w:pPr>
        <w:tabs>
          <w:tab w:val="left" w:pos="1296"/>
        </w:tabs>
        <w:rPr>
          <w:sz w:val="28"/>
        </w:rPr>
      </w:pPr>
      <w:r w:rsidRPr="007A625A">
        <w:t xml:space="preserve">    </w:t>
      </w:r>
      <w:r w:rsidR="007A625A" w:rsidRPr="007A625A">
        <w:t xml:space="preserve">             </w:t>
      </w:r>
      <w:r w:rsidRPr="007A625A">
        <w:t>(a) freezing   (b) weak cohesive force</w:t>
      </w:r>
      <w:r w:rsidR="007A625A" w:rsidRPr="007A625A">
        <w:t xml:space="preserve"> between t</w:t>
      </w:r>
      <w:r w:rsidR="007A625A">
        <w:t>h</w:t>
      </w:r>
      <w:r w:rsidR="007A625A" w:rsidRPr="007A625A">
        <w:t>e particles</w:t>
      </w:r>
    </w:p>
    <w:p w:rsidR="00D64D9B" w:rsidRDefault="00D64D9B" w:rsidP="00D64D9B">
      <w:pPr>
        <w:tabs>
          <w:tab w:val="left" w:pos="1776"/>
        </w:tabs>
        <w:rPr>
          <w:b/>
          <w:sz w:val="32"/>
          <w:szCs w:val="32"/>
        </w:rPr>
      </w:pPr>
    </w:p>
    <w:p w:rsidR="00262527" w:rsidRDefault="00262527" w:rsidP="00D64D9B">
      <w:pPr>
        <w:tabs>
          <w:tab w:val="left" w:pos="1776"/>
        </w:tabs>
        <w:rPr>
          <w:b/>
          <w:sz w:val="32"/>
          <w:szCs w:val="32"/>
        </w:rPr>
      </w:pPr>
    </w:p>
    <w:p w:rsidR="00D64D9B" w:rsidRPr="00023609" w:rsidRDefault="00D64D9B" w:rsidP="00D64D9B">
      <w:pPr>
        <w:tabs>
          <w:tab w:val="left" w:pos="2448"/>
        </w:tabs>
        <w:rPr>
          <w:rFonts w:asciiTheme="majorHAnsi" w:hAnsiTheme="majorHAnsi"/>
          <w:b/>
          <w:sz w:val="32"/>
          <w:szCs w:val="32"/>
        </w:rPr>
      </w:pPr>
      <w:r w:rsidRPr="00023609">
        <w:rPr>
          <w:rFonts w:asciiTheme="majorHAnsi" w:hAnsiTheme="majorHAnsi"/>
          <w:b/>
          <w:sz w:val="32"/>
          <w:szCs w:val="32"/>
        </w:rPr>
        <w:t xml:space="preserve">THERMAL EXPANSION </w:t>
      </w:r>
    </w:p>
    <w:p w:rsidR="00D64D9B" w:rsidRPr="00023609" w:rsidRDefault="00D64D9B" w:rsidP="00D64D9B">
      <w:pPr>
        <w:tabs>
          <w:tab w:val="left" w:pos="2448"/>
        </w:tabs>
        <w:rPr>
          <w:rFonts w:asciiTheme="majorHAnsi" w:hAnsiTheme="majorHAnsi"/>
          <w:b/>
          <w:sz w:val="22"/>
          <w:szCs w:val="32"/>
        </w:rPr>
      </w:pPr>
      <w:r w:rsidRPr="00023609">
        <w:rPr>
          <w:rFonts w:asciiTheme="majorHAnsi" w:hAnsiTheme="majorHAnsi"/>
          <w:b/>
          <w:sz w:val="22"/>
          <w:szCs w:val="32"/>
        </w:rPr>
        <w:t>MARKING SCHEME</w:t>
      </w:r>
    </w:p>
    <w:p w:rsidR="00D64D9B" w:rsidRPr="00023609" w:rsidRDefault="00D64D9B" w:rsidP="00D64D9B">
      <w:pPr>
        <w:tabs>
          <w:tab w:val="left" w:pos="2448"/>
        </w:tabs>
        <w:rPr>
          <w:b/>
          <w:sz w:val="20"/>
          <w:szCs w:val="32"/>
        </w:rPr>
      </w:pPr>
    </w:p>
    <w:p w:rsidR="00D64D9B" w:rsidRDefault="00D64D9B" w:rsidP="00D64D9B">
      <w:pPr>
        <w:pStyle w:val="ListParagraph"/>
        <w:numPr>
          <w:ilvl w:val="0"/>
          <w:numId w:val="12"/>
        </w:numPr>
        <w:spacing w:after="0"/>
        <w:contextualSpacing/>
        <w:rPr>
          <w:rFonts w:ascii="Times New Roman" w:hAnsi="Times New Roman" w:cs="Times New Roman"/>
          <w:b/>
        </w:rPr>
      </w:pPr>
      <w:r w:rsidRPr="00223EC3">
        <w:rPr>
          <w:rFonts w:ascii="Times New Roman" w:hAnsi="Times New Roman" w:cs="Times New Roman"/>
          <w:b/>
        </w:rPr>
        <w:t xml:space="preserve">         1995 Q8 P1</w:t>
      </w:r>
    </w:p>
    <w:p w:rsidR="007A625A" w:rsidRDefault="00D64D9B" w:rsidP="00D64D9B">
      <w:pPr>
        <w:ind w:left="1276"/>
      </w:pPr>
      <w:r w:rsidRPr="00223EC3">
        <w:t xml:space="preserve">The liquid expand uniformly, expansion is measurable (large enough), </w:t>
      </w:r>
    </w:p>
    <w:p w:rsidR="00D64D9B" w:rsidRDefault="00D64D9B" w:rsidP="00D64D9B">
      <w:pPr>
        <w:ind w:left="1276"/>
      </w:pPr>
      <w:r w:rsidRPr="00223EC3">
        <w:t>thermal conductivity</w:t>
      </w:r>
    </w:p>
    <w:p w:rsidR="00D64D9B" w:rsidRPr="00023609" w:rsidRDefault="00D64D9B" w:rsidP="00D64D9B">
      <w:pPr>
        <w:ind w:left="1664"/>
        <w:rPr>
          <w:sz w:val="20"/>
        </w:rPr>
      </w:pPr>
    </w:p>
    <w:p w:rsidR="00D64D9B" w:rsidRPr="00223EC3" w:rsidRDefault="00D64D9B" w:rsidP="00D64D9B">
      <w:pPr>
        <w:pStyle w:val="ListParagraph"/>
        <w:numPr>
          <w:ilvl w:val="0"/>
          <w:numId w:val="12"/>
        </w:numPr>
        <w:spacing w:after="0" w:line="240" w:lineRule="auto"/>
        <w:contextualSpacing/>
        <w:rPr>
          <w:rFonts w:ascii="Times New Roman" w:hAnsi="Times New Roman" w:cs="Times New Roman"/>
          <w:b/>
        </w:rPr>
      </w:pPr>
      <w:r w:rsidRPr="00223EC3">
        <w:rPr>
          <w:rFonts w:ascii="Times New Roman" w:hAnsi="Times New Roman" w:cs="Times New Roman"/>
          <w:b/>
        </w:rPr>
        <w:t xml:space="preserve">         1995 Q34 P1</w:t>
      </w:r>
    </w:p>
    <w:p w:rsidR="00D64D9B" w:rsidRPr="00223EC3" w:rsidRDefault="00D64D9B" w:rsidP="00D64D9B">
      <w:pPr>
        <w:ind w:left="284"/>
        <w:contextualSpacing/>
      </w:pPr>
      <w:r>
        <w:t xml:space="preserve">                 -</w:t>
      </w:r>
      <w:r w:rsidRPr="00223EC3">
        <w:t>Temperature of source be the same</w:t>
      </w:r>
    </w:p>
    <w:p w:rsidR="00D64D9B" w:rsidRPr="00223EC3" w:rsidRDefault="00D64D9B" w:rsidP="00D64D9B">
      <w:pPr>
        <w:ind w:left="720"/>
        <w:contextualSpacing/>
      </w:pPr>
      <w:r>
        <w:t xml:space="preserve">         - Length </w:t>
      </w:r>
      <w:r w:rsidRPr="00223EC3">
        <w:t xml:space="preserve"> be the same / wax</w:t>
      </w:r>
    </w:p>
    <w:p w:rsidR="00D64D9B" w:rsidRDefault="00D64D9B" w:rsidP="00D64D9B">
      <w:pPr>
        <w:ind w:left="720"/>
        <w:contextualSpacing/>
      </w:pPr>
      <w:r>
        <w:t xml:space="preserve">          </w:t>
      </w:r>
      <w:r w:rsidRPr="00223EC3">
        <w:t xml:space="preserve">- Amount of wax (detector) be the same </w:t>
      </w:r>
    </w:p>
    <w:p w:rsidR="00D64D9B" w:rsidRPr="00023609" w:rsidRDefault="00D64D9B" w:rsidP="00D64D9B">
      <w:pPr>
        <w:ind w:left="720"/>
        <w:contextualSpacing/>
        <w:rPr>
          <w:sz w:val="20"/>
        </w:rPr>
      </w:pPr>
    </w:p>
    <w:p w:rsidR="00D64D9B" w:rsidRPr="00223EC3" w:rsidRDefault="00D64D9B" w:rsidP="00D64D9B">
      <w:pPr>
        <w:pStyle w:val="ListParagraph"/>
        <w:numPr>
          <w:ilvl w:val="0"/>
          <w:numId w:val="12"/>
        </w:numPr>
        <w:spacing w:after="0" w:line="240" w:lineRule="auto"/>
        <w:contextualSpacing/>
        <w:rPr>
          <w:rFonts w:ascii="Times New Roman" w:hAnsi="Times New Roman" w:cs="Times New Roman"/>
          <w:b/>
        </w:rPr>
      </w:pPr>
      <w:r>
        <w:rPr>
          <w:rFonts w:ascii="Times New Roman" w:hAnsi="Times New Roman" w:cs="Times New Roman"/>
          <w:b/>
        </w:rPr>
        <w:t xml:space="preserve">         </w:t>
      </w:r>
      <w:r w:rsidRPr="00223EC3">
        <w:rPr>
          <w:rFonts w:ascii="Times New Roman" w:hAnsi="Times New Roman" w:cs="Times New Roman"/>
          <w:b/>
        </w:rPr>
        <w:t>1996 Q6 P1</w:t>
      </w:r>
    </w:p>
    <w:p w:rsidR="007A625A" w:rsidRDefault="00D64D9B" w:rsidP="00D64D9B">
      <w:pPr>
        <w:ind w:left="1276" w:firstLine="48"/>
        <w:contextualSpacing/>
      </w:pPr>
      <w:r w:rsidRPr="00223EC3">
        <w:t xml:space="preserve">Concrete mixture and steel have approximately the same linear expansively. </w:t>
      </w:r>
    </w:p>
    <w:p w:rsidR="00D64D9B" w:rsidRDefault="00D64D9B" w:rsidP="00D64D9B">
      <w:pPr>
        <w:ind w:left="1276" w:firstLine="48"/>
        <w:contextualSpacing/>
      </w:pPr>
      <w:r w:rsidRPr="00223EC3">
        <w:t>The</w:t>
      </w:r>
      <w:r>
        <w:t>y</w:t>
      </w:r>
      <w:r w:rsidRPr="00223EC3">
        <w:t xml:space="preserve"> expand/ contract at the same rate</w:t>
      </w:r>
    </w:p>
    <w:p w:rsidR="00D64D9B" w:rsidRPr="00223EC3" w:rsidRDefault="00D64D9B" w:rsidP="00D64D9B">
      <w:pPr>
        <w:pStyle w:val="ListParagraph"/>
        <w:numPr>
          <w:ilvl w:val="0"/>
          <w:numId w:val="12"/>
        </w:numPr>
        <w:spacing w:before="240" w:after="0" w:line="240" w:lineRule="auto"/>
        <w:contextualSpacing/>
        <w:rPr>
          <w:rFonts w:ascii="Times New Roman" w:hAnsi="Times New Roman" w:cs="Times New Roman"/>
          <w:b/>
        </w:rPr>
      </w:pPr>
      <w:r w:rsidRPr="00223EC3">
        <w:rPr>
          <w:rFonts w:ascii="Times New Roman" w:hAnsi="Times New Roman" w:cs="Times New Roman"/>
          <w:b/>
        </w:rPr>
        <w:t xml:space="preserve">         1997 Q7 P1</w:t>
      </w:r>
    </w:p>
    <w:p w:rsidR="007A625A" w:rsidRDefault="00D64D9B" w:rsidP="00D64D9B">
      <w:pPr>
        <w:ind w:left="1276"/>
      </w:pPr>
      <w:r>
        <w:t>Glass is a bad conductor of hea</w:t>
      </w:r>
      <w:r w:rsidRPr="00223EC3">
        <w:t xml:space="preserve">t, the difference in temperature between </w:t>
      </w:r>
    </w:p>
    <w:p w:rsidR="00D64D9B" w:rsidRDefault="00D64D9B" w:rsidP="00D64D9B">
      <w:pPr>
        <w:ind w:left="1276"/>
      </w:pPr>
      <w:r w:rsidRPr="00223EC3">
        <w:t>the inside and the outside cause unequal expansion</w:t>
      </w:r>
    </w:p>
    <w:p w:rsidR="00D64D9B" w:rsidRPr="00023609" w:rsidRDefault="00D64D9B" w:rsidP="00D64D9B">
      <w:pPr>
        <w:ind w:left="1548"/>
        <w:rPr>
          <w:sz w:val="18"/>
        </w:rPr>
      </w:pPr>
    </w:p>
    <w:p w:rsidR="00D64D9B" w:rsidRPr="00223EC3" w:rsidRDefault="00D64D9B" w:rsidP="00D64D9B">
      <w:pPr>
        <w:pStyle w:val="ListParagraph"/>
        <w:numPr>
          <w:ilvl w:val="0"/>
          <w:numId w:val="12"/>
        </w:numPr>
        <w:spacing w:after="0" w:line="240" w:lineRule="auto"/>
        <w:contextualSpacing/>
        <w:rPr>
          <w:rFonts w:ascii="Times New Roman" w:hAnsi="Times New Roman" w:cs="Times New Roman"/>
          <w:b/>
        </w:rPr>
      </w:pPr>
      <w:r w:rsidRPr="00223EC3">
        <w:rPr>
          <w:rFonts w:ascii="Times New Roman" w:hAnsi="Times New Roman" w:cs="Times New Roman"/>
          <w:b/>
        </w:rPr>
        <w:t xml:space="preserve">         1997 Q9 P1</w:t>
      </w:r>
    </w:p>
    <w:p w:rsidR="00D64D9B" w:rsidRPr="00223EC3" w:rsidRDefault="00D64D9B" w:rsidP="00D64D9B">
      <w:pPr>
        <w:ind w:left="360"/>
        <w:contextualSpacing/>
      </w:pPr>
      <w:r>
        <w:t xml:space="preserve">                   </w:t>
      </w:r>
      <w:r w:rsidRPr="00223EC3">
        <w:t>The rate of cooling depends on the rate of evaporation</w:t>
      </w:r>
    </w:p>
    <w:p w:rsidR="00D64D9B" w:rsidRPr="00223EC3" w:rsidRDefault="00D64D9B" w:rsidP="00D64D9B">
      <w:pPr>
        <w:ind w:left="720"/>
        <w:contextualSpacing/>
      </w:pPr>
      <w:r>
        <w:t xml:space="preserve">             </w:t>
      </w:r>
      <w:r w:rsidRPr="00223EC3">
        <w:t>Rate of evaporation depends on the surface area</w:t>
      </w:r>
    </w:p>
    <w:p w:rsidR="00D64D9B" w:rsidRDefault="00D64D9B" w:rsidP="00D64D9B">
      <w:pPr>
        <w:ind w:left="720"/>
        <w:contextualSpacing/>
      </w:pPr>
      <w:r>
        <w:t xml:space="preserve">             </w:t>
      </w:r>
      <w:r w:rsidRPr="00223EC3">
        <w:t>Surface area A, &lt; surface area B for evaporation</w:t>
      </w:r>
    </w:p>
    <w:p w:rsidR="00D64D9B" w:rsidRPr="00023609" w:rsidRDefault="00D64D9B" w:rsidP="00D64D9B">
      <w:pPr>
        <w:ind w:left="720"/>
        <w:contextualSpacing/>
        <w:rPr>
          <w:sz w:val="18"/>
        </w:rPr>
      </w:pPr>
    </w:p>
    <w:p w:rsidR="00D64D9B" w:rsidRDefault="00D64D9B" w:rsidP="00D64D9B">
      <w:pPr>
        <w:pStyle w:val="ListParagraph"/>
        <w:numPr>
          <w:ilvl w:val="0"/>
          <w:numId w:val="12"/>
        </w:numPr>
        <w:spacing w:after="0"/>
        <w:contextualSpacing/>
        <w:rPr>
          <w:rFonts w:ascii="Times New Roman" w:hAnsi="Times New Roman" w:cs="Times New Roman"/>
          <w:b/>
        </w:rPr>
      </w:pPr>
      <w:r w:rsidRPr="005B03FB">
        <w:rPr>
          <w:rFonts w:ascii="Times New Roman" w:hAnsi="Times New Roman" w:cs="Times New Roman"/>
          <w:b/>
        </w:rPr>
        <w:t xml:space="preserve">          1997 Q1a P2</w:t>
      </w:r>
      <w:r>
        <w:rPr>
          <w:rFonts w:ascii="Times New Roman" w:hAnsi="Times New Roman" w:cs="Times New Roman"/>
          <w:b/>
        </w:rPr>
        <w:t xml:space="preserve">         </w:t>
      </w:r>
    </w:p>
    <w:p w:rsidR="00D64D9B" w:rsidRPr="005B03FB" w:rsidRDefault="00D64D9B" w:rsidP="00D64D9B">
      <w:pPr>
        <w:contextualSpacing/>
      </w:pPr>
      <w:r>
        <w:rPr>
          <w:b/>
        </w:rPr>
        <w:tab/>
      </w:r>
      <w:r w:rsidRPr="005B03FB">
        <w:tab/>
        <w:t>i) -To make and beak contact / circuit</w:t>
      </w:r>
    </w:p>
    <w:p w:rsidR="00D64D9B" w:rsidRDefault="00D64D9B" w:rsidP="00D64D9B">
      <w:pPr>
        <w:contextualSpacing/>
      </w:pPr>
      <w:r w:rsidRPr="005B03FB">
        <w:tab/>
      </w:r>
      <w:r w:rsidRPr="005B03FB">
        <w:tab/>
      </w:r>
      <w:r>
        <w:t xml:space="preserve">   </w:t>
      </w:r>
      <w:r w:rsidRPr="005B03FB">
        <w:t>- It bends and straightens or the metals expand differently.</w:t>
      </w:r>
    </w:p>
    <w:p w:rsidR="007A625A" w:rsidRDefault="00D64D9B" w:rsidP="00D64D9B">
      <w:pPr>
        <w:ind w:left="1440" w:hanging="720"/>
        <w:contextualSpacing/>
      </w:pPr>
      <w:r>
        <w:t xml:space="preserve">            </w:t>
      </w:r>
      <w:r w:rsidRPr="005B03FB">
        <w:t xml:space="preserve">ii) Current flows, heating takes place, temperature rises, strip is heated </w:t>
      </w:r>
      <w:r>
        <w:t>and</w:t>
      </w:r>
    </w:p>
    <w:p w:rsidR="007A625A" w:rsidRDefault="007A625A" w:rsidP="007A625A">
      <w:pPr>
        <w:ind w:left="1440" w:hanging="720"/>
        <w:contextualSpacing/>
      </w:pPr>
      <w:r>
        <w:t xml:space="preserve">               </w:t>
      </w:r>
      <w:r w:rsidR="00D64D9B" w:rsidRPr="005B03FB">
        <w:t xml:space="preserve"> bends way from contact ; disconnects heater; temperature; drops </w:t>
      </w:r>
    </w:p>
    <w:p w:rsidR="00D64D9B" w:rsidRPr="005B03FB" w:rsidRDefault="007A625A" w:rsidP="007A625A">
      <w:pPr>
        <w:ind w:left="1440" w:hanging="720"/>
        <w:contextualSpacing/>
      </w:pPr>
      <w:r>
        <w:t xml:space="preserve">                </w:t>
      </w:r>
      <w:r w:rsidR="00D64D9B" w:rsidRPr="005B03FB">
        <w:t>reconnected heater or completes circuit.</w:t>
      </w:r>
    </w:p>
    <w:p w:rsidR="00D64D9B" w:rsidRPr="00023609" w:rsidRDefault="00D64D9B" w:rsidP="00D64D9B">
      <w:pPr>
        <w:tabs>
          <w:tab w:val="left" w:pos="1944"/>
        </w:tabs>
        <w:rPr>
          <w:b/>
          <w:sz w:val="18"/>
        </w:rPr>
      </w:pPr>
    </w:p>
    <w:p w:rsidR="00D64D9B" w:rsidRPr="005B03FB" w:rsidRDefault="00D64D9B" w:rsidP="00D64D9B">
      <w:pPr>
        <w:pStyle w:val="ListParagraph"/>
        <w:numPr>
          <w:ilvl w:val="0"/>
          <w:numId w:val="12"/>
        </w:numPr>
        <w:spacing w:after="0"/>
        <w:contextualSpacing/>
        <w:rPr>
          <w:rFonts w:ascii="Times New Roman" w:hAnsi="Times New Roman" w:cs="Times New Roman"/>
          <w:b/>
        </w:rPr>
      </w:pPr>
      <w:r>
        <w:rPr>
          <w:rFonts w:ascii="Times New Roman" w:hAnsi="Times New Roman" w:cs="Times New Roman"/>
          <w:b/>
        </w:rPr>
        <w:t xml:space="preserve">         1998 Q16 P1</w:t>
      </w:r>
    </w:p>
    <w:p w:rsidR="007A625A" w:rsidRDefault="00D64D9B" w:rsidP="00D64D9B">
      <w:pPr>
        <w:ind w:left="1418"/>
      </w:pPr>
      <w:r w:rsidRPr="00223EC3">
        <w:t xml:space="preserve">Length of the rod; diameter/cross sectional area of the rod/thickness </w:t>
      </w:r>
    </w:p>
    <w:p w:rsidR="00D64D9B" w:rsidRDefault="00D64D9B" w:rsidP="00D64D9B">
      <w:pPr>
        <w:ind w:left="1418"/>
      </w:pPr>
      <w:r w:rsidRPr="00223EC3">
        <w:t>nature/type of rod material/conductivity.</w:t>
      </w:r>
    </w:p>
    <w:p w:rsidR="00D64D9B" w:rsidRPr="00023609" w:rsidRDefault="00D64D9B" w:rsidP="00D64D9B">
      <w:pPr>
        <w:ind w:left="1668"/>
        <w:rPr>
          <w:sz w:val="18"/>
        </w:rPr>
      </w:pPr>
    </w:p>
    <w:p w:rsidR="00D64D9B" w:rsidRPr="005B03FB" w:rsidRDefault="00D64D9B" w:rsidP="00D64D9B">
      <w:pPr>
        <w:pStyle w:val="ListParagraph"/>
        <w:numPr>
          <w:ilvl w:val="0"/>
          <w:numId w:val="12"/>
        </w:numPr>
        <w:spacing w:after="0"/>
        <w:contextualSpacing/>
        <w:rPr>
          <w:rFonts w:ascii="Times New Roman" w:hAnsi="Times New Roman" w:cs="Times New Roman"/>
          <w:b/>
        </w:rPr>
      </w:pPr>
      <w:r w:rsidRPr="005B03FB">
        <w:rPr>
          <w:rFonts w:ascii="Times New Roman" w:hAnsi="Times New Roman" w:cs="Times New Roman"/>
          <w:b/>
        </w:rPr>
        <w:t xml:space="preserve">          1998 Q31 P1 </w:t>
      </w:r>
    </w:p>
    <w:p w:rsidR="007A625A" w:rsidRDefault="00D64D9B" w:rsidP="00D64D9B">
      <w:pPr>
        <w:ind w:left="1418"/>
      </w:pPr>
      <w:r w:rsidRPr="00223EC3">
        <w:lastRenderedPageBreak/>
        <w:t xml:space="preserve">When mercury is heated (during a fire); it expands and makes contact, </w:t>
      </w:r>
    </w:p>
    <w:p w:rsidR="00D64D9B" w:rsidRDefault="00D64D9B" w:rsidP="00D64D9B">
      <w:pPr>
        <w:ind w:left="1418"/>
      </w:pPr>
      <w:r w:rsidRPr="00223EC3">
        <w:t>completing the circuit to ring the bell.</w:t>
      </w:r>
    </w:p>
    <w:p w:rsidR="00D64D9B" w:rsidRPr="00023609" w:rsidRDefault="00D64D9B" w:rsidP="00D64D9B">
      <w:pPr>
        <w:ind w:left="1728"/>
        <w:rPr>
          <w:sz w:val="18"/>
        </w:rPr>
      </w:pPr>
    </w:p>
    <w:p w:rsidR="00D64D9B" w:rsidRDefault="00D64D9B" w:rsidP="00D64D9B">
      <w:pPr>
        <w:pStyle w:val="ListParagraph"/>
        <w:numPr>
          <w:ilvl w:val="0"/>
          <w:numId w:val="12"/>
        </w:numPr>
        <w:contextualSpacing/>
        <w:rPr>
          <w:rFonts w:ascii="Times New Roman" w:hAnsi="Times New Roman" w:cs="Times New Roman"/>
          <w:b/>
        </w:rPr>
      </w:pPr>
      <w:r>
        <w:rPr>
          <w:rFonts w:ascii="Times New Roman" w:hAnsi="Times New Roman" w:cs="Times New Roman"/>
          <w:b/>
          <w:noProof/>
        </w:rPr>
        <w:drawing>
          <wp:anchor distT="0" distB="0" distL="114300" distR="114300" simplePos="0" relativeHeight="251846656" behindDoc="1" locked="0" layoutInCell="1" allowOverlap="1">
            <wp:simplePos x="0" y="0"/>
            <wp:positionH relativeFrom="column">
              <wp:posOffset>914400</wp:posOffset>
            </wp:positionH>
            <wp:positionV relativeFrom="paragraph">
              <wp:posOffset>109855</wp:posOffset>
            </wp:positionV>
            <wp:extent cx="3238500" cy="790575"/>
            <wp:effectExtent l="19050" t="0" r="0" b="0"/>
            <wp:wrapNone/>
            <wp:docPr id="47" name="Picture 25" descr="PHY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Y 003"/>
                    <pic:cNvPicPr>
                      <a:picLocks noChangeAspect="1" noChangeArrowheads="1"/>
                    </pic:cNvPicPr>
                  </pic:nvPicPr>
                  <pic:blipFill>
                    <a:blip r:embed="rId100" cstate="print"/>
                    <a:srcRect/>
                    <a:stretch>
                      <a:fillRect/>
                    </a:stretch>
                  </pic:blipFill>
                  <pic:spPr bwMode="auto">
                    <a:xfrm>
                      <a:off x="0" y="0"/>
                      <a:ext cx="3253030" cy="794122"/>
                    </a:xfrm>
                    <a:prstGeom prst="rect">
                      <a:avLst/>
                    </a:prstGeom>
                    <a:noFill/>
                    <a:ln w="9525">
                      <a:noFill/>
                      <a:miter lim="800000"/>
                      <a:headEnd/>
                      <a:tailEnd/>
                    </a:ln>
                  </pic:spPr>
                </pic:pic>
              </a:graphicData>
            </a:graphic>
          </wp:anchor>
        </w:drawing>
      </w:r>
      <w:r w:rsidRPr="005B03FB">
        <w:rPr>
          <w:rFonts w:ascii="Times New Roman" w:hAnsi="Times New Roman" w:cs="Times New Roman"/>
          <w:b/>
        </w:rPr>
        <w:t xml:space="preserve">         1999 Q6 P1</w:t>
      </w:r>
    </w:p>
    <w:p w:rsidR="00D64D9B" w:rsidRDefault="00D64D9B" w:rsidP="00D64D9B">
      <w:pPr>
        <w:tabs>
          <w:tab w:val="left" w:pos="1860"/>
        </w:tabs>
        <w:rPr>
          <w:b/>
        </w:rPr>
      </w:pPr>
      <w:r>
        <w:rPr>
          <w:b/>
        </w:rPr>
        <w:tab/>
      </w:r>
    </w:p>
    <w:p w:rsidR="00D64D9B" w:rsidRDefault="00D64D9B" w:rsidP="00D64D9B">
      <w:pPr>
        <w:tabs>
          <w:tab w:val="left" w:pos="3528"/>
        </w:tabs>
        <w:rPr>
          <w:b/>
        </w:rPr>
      </w:pPr>
      <w:r>
        <w:rPr>
          <w:b/>
        </w:rPr>
        <w:tab/>
      </w:r>
    </w:p>
    <w:p w:rsidR="00D64D9B" w:rsidRDefault="00D64D9B" w:rsidP="00D64D9B">
      <w:pPr>
        <w:rPr>
          <w:b/>
        </w:rPr>
      </w:pPr>
    </w:p>
    <w:p w:rsidR="00D64D9B" w:rsidRDefault="00D64D9B" w:rsidP="00D64D9B">
      <w:pPr>
        <w:rPr>
          <w:b/>
        </w:rPr>
      </w:pPr>
    </w:p>
    <w:p w:rsidR="00D64D9B" w:rsidRPr="00C80C0A" w:rsidRDefault="00D64D9B" w:rsidP="00D64D9B">
      <w:pPr>
        <w:pStyle w:val="ListParagraph"/>
        <w:numPr>
          <w:ilvl w:val="0"/>
          <w:numId w:val="12"/>
        </w:numPr>
        <w:spacing w:after="0"/>
        <w:contextualSpacing/>
        <w:rPr>
          <w:rFonts w:ascii="Times New Roman" w:hAnsi="Times New Roman" w:cs="Times New Roman"/>
          <w:b/>
        </w:rPr>
      </w:pPr>
      <w:r w:rsidRPr="00C80C0A">
        <w:rPr>
          <w:rFonts w:ascii="Times New Roman" w:hAnsi="Times New Roman" w:cs="Times New Roman"/>
          <w:b/>
        </w:rPr>
        <w:t xml:space="preserve">         2000 Q7 P1</w:t>
      </w:r>
    </w:p>
    <w:p w:rsidR="00D64D9B" w:rsidRDefault="00D64D9B" w:rsidP="00D64D9B">
      <w:pPr>
        <w:ind w:left="1440" w:firstLine="36"/>
      </w:pPr>
      <w:r w:rsidRPr="00223EC3">
        <w:t xml:space="preserve">Since the strip is bimetallic when temperature rises the outer metal expands more </w:t>
      </w:r>
      <w:r>
        <w:t xml:space="preserve"> </w:t>
      </w:r>
      <w:r w:rsidRPr="00223EC3">
        <w:t>than the  inner metal; causing  the strip to try and fold more; this causes the pointer to move as shows</w:t>
      </w:r>
    </w:p>
    <w:p w:rsidR="00262527" w:rsidRDefault="00262527" w:rsidP="00D64D9B">
      <w:pPr>
        <w:ind w:left="1440" w:firstLine="36"/>
      </w:pPr>
    </w:p>
    <w:p w:rsidR="00D64D9B" w:rsidRPr="005B03FB" w:rsidRDefault="00D64D9B" w:rsidP="00D64D9B">
      <w:pPr>
        <w:pStyle w:val="ListParagraph"/>
        <w:numPr>
          <w:ilvl w:val="0"/>
          <w:numId w:val="12"/>
        </w:numPr>
        <w:spacing w:after="0" w:line="240" w:lineRule="auto"/>
        <w:contextualSpacing/>
        <w:rPr>
          <w:rFonts w:ascii="Times New Roman" w:hAnsi="Times New Roman" w:cs="Times New Roman"/>
          <w:b/>
        </w:rPr>
      </w:pPr>
      <w:r w:rsidRPr="005B03FB">
        <w:rPr>
          <w:rFonts w:ascii="Times New Roman" w:hAnsi="Times New Roman" w:cs="Times New Roman"/>
          <w:b/>
        </w:rPr>
        <w:t xml:space="preserve">       2001 Q6 P1</w:t>
      </w:r>
    </w:p>
    <w:p w:rsidR="007A625A" w:rsidRDefault="00D64D9B" w:rsidP="00D64D9B">
      <w:pPr>
        <w:ind w:left="1418"/>
      </w:pPr>
      <w:r>
        <w:t>Water</w:t>
      </w:r>
      <w:r w:rsidRPr="00223EC3">
        <w:t xml:space="preserve"> rises up the tube into the flask or water is sucked into the tube </w:t>
      </w:r>
    </w:p>
    <w:p w:rsidR="00D64D9B" w:rsidRDefault="00D64D9B" w:rsidP="00D64D9B">
      <w:pPr>
        <w:ind w:left="1418"/>
      </w:pPr>
      <w:r w:rsidRPr="00223EC3">
        <w:t>or bubbles are seen momenta</w:t>
      </w:r>
      <w:r>
        <w:t>ri</w:t>
      </w:r>
      <w:r w:rsidRPr="00223EC3">
        <w:t>ly.</w:t>
      </w:r>
    </w:p>
    <w:p w:rsidR="00D64D9B" w:rsidRPr="00023609" w:rsidRDefault="00D64D9B" w:rsidP="00D64D9B">
      <w:pPr>
        <w:ind w:left="1668"/>
        <w:rPr>
          <w:sz w:val="18"/>
        </w:rPr>
      </w:pPr>
    </w:p>
    <w:p w:rsidR="00D64D9B" w:rsidRPr="005B03FB" w:rsidRDefault="00D64D9B" w:rsidP="00D64D9B">
      <w:pPr>
        <w:pStyle w:val="ListParagraph"/>
        <w:numPr>
          <w:ilvl w:val="0"/>
          <w:numId w:val="12"/>
        </w:numPr>
        <w:spacing w:after="0"/>
        <w:contextualSpacing/>
        <w:rPr>
          <w:rFonts w:ascii="Times New Roman" w:hAnsi="Times New Roman" w:cs="Times New Roman"/>
          <w:b/>
        </w:rPr>
      </w:pPr>
      <w:r w:rsidRPr="005B03FB">
        <w:rPr>
          <w:rFonts w:ascii="Times New Roman" w:hAnsi="Times New Roman" w:cs="Times New Roman"/>
          <w:b/>
        </w:rPr>
        <w:t xml:space="preserve">       2001 Q7 P1 </w:t>
      </w:r>
    </w:p>
    <w:p w:rsidR="00D64D9B" w:rsidRDefault="00D64D9B" w:rsidP="00D64D9B">
      <w:pPr>
        <w:ind w:left="1418"/>
      </w:pPr>
      <w:r w:rsidRPr="00223EC3">
        <w:t>Cold water causes air in the flask to contract // reduces pressure inside flask or when cold water is poured it causes a decrease in volume of air the flask or pressure increases in the flask // volume of the flask decreases.</w:t>
      </w:r>
    </w:p>
    <w:p w:rsidR="00D64D9B" w:rsidRPr="00023609" w:rsidRDefault="00D64D9B" w:rsidP="00D64D9B">
      <w:pPr>
        <w:ind w:left="1668"/>
        <w:rPr>
          <w:sz w:val="18"/>
        </w:rPr>
      </w:pPr>
    </w:p>
    <w:p w:rsidR="00D64D9B" w:rsidRPr="00267C87" w:rsidRDefault="00D64D9B" w:rsidP="00D64D9B">
      <w:pPr>
        <w:pStyle w:val="ListParagraph"/>
        <w:numPr>
          <w:ilvl w:val="0"/>
          <w:numId w:val="12"/>
        </w:numPr>
        <w:spacing w:after="0"/>
        <w:contextualSpacing/>
        <w:rPr>
          <w:rFonts w:ascii="Times New Roman" w:hAnsi="Times New Roman" w:cs="Times New Roman"/>
          <w:b/>
        </w:rPr>
      </w:pPr>
      <w:r w:rsidRPr="00267C87">
        <w:rPr>
          <w:rFonts w:ascii="Times New Roman" w:hAnsi="Times New Roman" w:cs="Times New Roman"/>
          <w:b/>
        </w:rPr>
        <w:t xml:space="preserve">       2003 Q6 P1  </w:t>
      </w:r>
    </w:p>
    <w:p w:rsidR="00D64D9B" w:rsidRDefault="00D64D9B" w:rsidP="00D64D9B">
      <w:pPr>
        <w:ind w:left="1418"/>
      </w:pPr>
      <w:r w:rsidRPr="00223EC3">
        <w:t xml:space="preserve">Glass flask initially expands / Heating increases the volume of the flask; hence the </w:t>
      </w:r>
      <w:r>
        <w:t>water</w:t>
      </w:r>
      <w:r w:rsidRPr="00223EC3">
        <w:t xml:space="preserve"> level drops. Eventually water expands more than glass, leading to the level rising.</w:t>
      </w:r>
    </w:p>
    <w:p w:rsidR="00D64D9B" w:rsidRPr="00023609" w:rsidRDefault="00D64D9B" w:rsidP="00D64D9B">
      <w:pPr>
        <w:ind w:left="1848"/>
        <w:rPr>
          <w:sz w:val="18"/>
        </w:rPr>
      </w:pPr>
    </w:p>
    <w:p w:rsidR="00D64D9B" w:rsidRPr="00267C87" w:rsidRDefault="00D64D9B" w:rsidP="00D64D9B">
      <w:pPr>
        <w:pStyle w:val="ListParagraph"/>
        <w:numPr>
          <w:ilvl w:val="0"/>
          <w:numId w:val="12"/>
        </w:numPr>
        <w:spacing w:after="0"/>
        <w:contextualSpacing/>
        <w:rPr>
          <w:rFonts w:ascii="Times New Roman" w:hAnsi="Times New Roman" w:cs="Times New Roman"/>
          <w:b/>
        </w:rPr>
      </w:pPr>
      <w:r w:rsidRPr="00267C87">
        <w:rPr>
          <w:rFonts w:ascii="Times New Roman" w:hAnsi="Times New Roman" w:cs="Times New Roman"/>
          <w:b/>
        </w:rPr>
        <w:t xml:space="preserve">       2004 Q2 P1  </w:t>
      </w:r>
    </w:p>
    <w:p w:rsidR="00D64D9B" w:rsidRDefault="00D64D9B" w:rsidP="00D64D9B">
      <w:pPr>
        <w:ind w:left="1418"/>
      </w:pPr>
      <w:r w:rsidRPr="00223EC3">
        <w:t>Air in the balloon expands/volume of balloon increases; displaces more air raising the up thrust of air;</w:t>
      </w:r>
    </w:p>
    <w:p w:rsidR="00D64D9B" w:rsidRPr="00023609" w:rsidRDefault="00D64D9B" w:rsidP="00D64D9B">
      <w:pPr>
        <w:ind w:left="1728"/>
        <w:rPr>
          <w:sz w:val="18"/>
        </w:rPr>
      </w:pPr>
    </w:p>
    <w:p w:rsidR="00D64D9B" w:rsidRPr="00267C87" w:rsidRDefault="00D64D9B" w:rsidP="00D64D9B">
      <w:pPr>
        <w:pStyle w:val="ListParagraph"/>
        <w:numPr>
          <w:ilvl w:val="0"/>
          <w:numId w:val="12"/>
        </w:numPr>
        <w:spacing w:after="0"/>
        <w:contextualSpacing/>
        <w:rPr>
          <w:rFonts w:ascii="Times New Roman" w:hAnsi="Times New Roman" w:cs="Times New Roman"/>
          <w:b/>
        </w:rPr>
      </w:pPr>
      <w:r w:rsidRPr="00267C87">
        <w:rPr>
          <w:rFonts w:ascii="Times New Roman" w:hAnsi="Times New Roman" w:cs="Times New Roman"/>
          <w:b/>
        </w:rPr>
        <w:t xml:space="preserve">       2004 Q4 P1 </w:t>
      </w:r>
    </w:p>
    <w:p w:rsidR="00D64D9B" w:rsidRDefault="00D64D9B" w:rsidP="00D64D9B">
      <w:pPr>
        <w:ind w:left="720" w:hanging="720"/>
      </w:pPr>
      <w:r w:rsidRPr="00223EC3">
        <w:tab/>
      </w:r>
      <w:r>
        <w:t xml:space="preserve">          </w:t>
      </w:r>
      <w:r w:rsidRPr="00223EC3">
        <w:t>Density of water is low/It will result to a very log barometer/ very long tube</w:t>
      </w:r>
    </w:p>
    <w:p w:rsidR="00D64D9B" w:rsidRPr="00023609" w:rsidRDefault="00D64D9B" w:rsidP="00D64D9B">
      <w:pPr>
        <w:ind w:left="720" w:hanging="720"/>
        <w:rPr>
          <w:sz w:val="18"/>
        </w:rPr>
      </w:pPr>
    </w:p>
    <w:p w:rsidR="00D64D9B" w:rsidRPr="00267C87" w:rsidRDefault="00D64D9B" w:rsidP="00D64D9B">
      <w:pPr>
        <w:pStyle w:val="ListParagraph"/>
        <w:numPr>
          <w:ilvl w:val="0"/>
          <w:numId w:val="12"/>
        </w:numPr>
        <w:contextualSpacing/>
        <w:rPr>
          <w:rFonts w:ascii="Times New Roman" w:hAnsi="Times New Roman" w:cs="Times New Roman"/>
          <w:b/>
        </w:rPr>
      </w:pPr>
      <w:r>
        <w:rPr>
          <w:rFonts w:ascii="Times New Roman" w:hAnsi="Times New Roman" w:cs="Times New Roman"/>
          <w:noProof/>
          <w:sz w:val="24"/>
          <w:szCs w:val="24"/>
        </w:rPr>
        <w:drawing>
          <wp:anchor distT="0" distB="0" distL="114300" distR="114300" simplePos="0" relativeHeight="251845632" behindDoc="1" locked="0" layoutInCell="1" allowOverlap="1">
            <wp:simplePos x="0" y="0"/>
            <wp:positionH relativeFrom="column">
              <wp:posOffset>1143000</wp:posOffset>
            </wp:positionH>
            <wp:positionV relativeFrom="paragraph">
              <wp:posOffset>182880</wp:posOffset>
            </wp:positionV>
            <wp:extent cx="3438525" cy="1152525"/>
            <wp:effectExtent l="19050" t="0" r="9525" b="0"/>
            <wp:wrapNone/>
            <wp:docPr id="48" name="Picture 62" descr="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HY"/>
                    <pic:cNvPicPr>
                      <a:picLocks noChangeAspect="1" noChangeArrowheads="1"/>
                    </pic:cNvPicPr>
                  </pic:nvPicPr>
                  <pic:blipFill>
                    <a:blip r:embed="rId101" cstate="print"/>
                    <a:srcRect/>
                    <a:stretch>
                      <a:fillRect/>
                    </a:stretch>
                  </pic:blipFill>
                  <pic:spPr bwMode="auto">
                    <a:xfrm>
                      <a:off x="0" y="0"/>
                      <a:ext cx="3438525" cy="1152525"/>
                    </a:xfrm>
                    <a:prstGeom prst="rect">
                      <a:avLst/>
                    </a:prstGeom>
                    <a:noFill/>
                    <a:ln w="9525">
                      <a:noFill/>
                      <a:miter lim="800000"/>
                      <a:headEnd/>
                      <a:tailEnd/>
                    </a:ln>
                  </pic:spPr>
                </pic:pic>
              </a:graphicData>
            </a:graphic>
          </wp:anchor>
        </w:drawing>
      </w:r>
      <w:r w:rsidRPr="00267C87">
        <w:rPr>
          <w:rFonts w:ascii="Times New Roman" w:hAnsi="Times New Roman" w:cs="Times New Roman"/>
          <w:b/>
        </w:rPr>
        <w:t xml:space="preserve">       2004 Q5 P1</w:t>
      </w:r>
    </w:p>
    <w:p w:rsidR="00D64D9B" w:rsidRPr="00223EC3" w:rsidRDefault="00D64D9B" w:rsidP="00D64D9B">
      <w:pPr>
        <w:tabs>
          <w:tab w:val="left" w:pos="3480"/>
        </w:tabs>
        <w:ind w:left="720" w:hanging="720"/>
      </w:pPr>
      <w:r>
        <w:tab/>
      </w:r>
      <w:r>
        <w:tab/>
      </w:r>
    </w:p>
    <w:p w:rsidR="00D64D9B" w:rsidRPr="00223EC3" w:rsidRDefault="00D64D9B" w:rsidP="00D64D9B">
      <w:pPr>
        <w:ind w:left="720" w:hanging="720"/>
      </w:pPr>
    </w:p>
    <w:p w:rsidR="00D64D9B" w:rsidRPr="00223EC3" w:rsidRDefault="00D64D9B" w:rsidP="00D64D9B">
      <w:pPr>
        <w:ind w:left="720" w:hanging="720"/>
      </w:pPr>
    </w:p>
    <w:p w:rsidR="00D64D9B" w:rsidRPr="00223EC3" w:rsidRDefault="00D64D9B" w:rsidP="00D64D9B">
      <w:pPr>
        <w:ind w:left="720" w:hanging="720"/>
      </w:pPr>
    </w:p>
    <w:p w:rsidR="00D64D9B" w:rsidRPr="00223EC3" w:rsidRDefault="00D64D9B" w:rsidP="00D64D9B">
      <w:pPr>
        <w:ind w:left="720" w:hanging="720"/>
      </w:pPr>
    </w:p>
    <w:p w:rsidR="00D64D9B" w:rsidRDefault="00D64D9B" w:rsidP="00D64D9B"/>
    <w:p w:rsidR="00D64D9B" w:rsidRPr="00223EC3" w:rsidRDefault="00D64D9B" w:rsidP="00D64D9B">
      <w:pPr>
        <w:ind w:left="720" w:hanging="720"/>
        <w:contextualSpacing/>
      </w:pPr>
      <w:r w:rsidRPr="00223EC3">
        <w:tab/>
      </w:r>
      <w:r>
        <w:t xml:space="preserve">               </w:t>
      </w:r>
      <w:r w:rsidRPr="00223EC3">
        <w:t>NB at 4</w:t>
      </w:r>
      <w:r w:rsidRPr="00223EC3">
        <w:rPr>
          <w:vertAlign w:val="superscript"/>
        </w:rPr>
        <w:t xml:space="preserve">0 </w:t>
      </w:r>
      <w:r w:rsidRPr="00223EC3">
        <w:t>c graph must be curved</w:t>
      </w:r>
    </w:p>
    <w:p w:rsidR="00D64D9B" w:rsidRPr="00223EC3" w:rsidRDefault="00D64D9B" w:rsidP="00D64D9B">
      <w:pPr>
        <w:ind w:left="720" w:hanging="720"/>
        <w:contextualSpacing/>
      </w:pPr>
      <w:r w:rsidRPr="00223EC3">
        <w:tab/>
      </w:r>
      <w:r>
        <w:t xml:space="preserve">                      </w:t>
      </w:r>
      <w:r w:rsidRPr="00223EC3">
        <w:t>- 4</w:t>
      </w:r>
      <w:r w:rsidRPr="00223EC3">
        <w:rPr>
          <w:vertAlign w:val="superscript"/>
        </w:rPr>
        <w:t>0</w:t>
      </w:r>
      <w:r w:rsidRPr="00223EC3">
        <w:t xml:space="preserve"> must be marked</w:t>
      </w:r>
    </w:p>
    <w:p w:rsidR="00D64D9B" w:rsidRPr="00223EC3" w:rsidRDefault="00D64D9B" w:rsidP="00D64D9B">
      <w:pPr>
        <w:ind w:left="720" w:hanging="720"/>
        <w:contextualSpacing/>
      </w:pPr>
      <w:r w:rsidRPr="00223EC3">
        <w:tab/>
      </w:r>
      <w:r>
        <w:t xml:space="preserve">                     </w:t>
      </w:r>
      <w:r w:rsidRPr="00223EC3">
        <w:t xml:space="preserve">- If drawn using a ruler N0 </w:t>
      </w:r>
      <w:r>
        <w:t>mark</w:t>
      </w:r>
    </w:p>
    <w:p w:rsidR="00D64D9B" w:rsidRDefault="00D64D9B" w:rsidP="00D64D9B">
      <w:pPr>
        <w:ind w:left="720" w:hanging="720"/>
        <w:contextualSpacing/>
      </w:pPr>
      <w:r w:rsidRPr="00223EC3">
        <w:tab/>
      </w:r>
      <w:r>
        <w:t xml:space="preserve">                    </w:t>
      </w:r>
      <w:r w:rsidRPr="00223EC3">
        <w:t>- If 20</w:t>
      </w:r>
      <w:r w:rsidRPr="00223EC3">
        <w:rPr>
          <w:vertAlign w:val="superscript"/>
        </w:rPr>
        <w:t>0</w:t>
      </w:r>
      <w:r w:rsidRPr="00223EC3">
        <w:t xml:space="preserve"> c is marked, it must be higher than 0</w:t>
      </w:r>
      <w:r w:rsidRPr="00223EC3">
        <w:rPr>
          <w:vertAlign w:val="superscript"/>
        </w:rPr>
        <w:t>0</w:t>
      </w:r>
      <w:r w:rsidRPr="00223EC3">
        <w:t>c</w:t>
      </w:r>
      <w:r w:rsidRPr="00223EC3">
        <w:tab/>
      </w:r>
    </w:p>
    <w:p w:rsidR="00D64D9B" w:rsidRPr="009F7449" w:rsidRDefault="00D64D9B" w:rsidP="00D64D9B">
      <w:pPr>
        <w:ind w:left="720" w:hanging="720"/>
        <w:rPr>
          <w:sz w:val="18"/>
        </w:rPr>
      </w:pPr>
    </w:p>
    <w:p w:rsidR="00D64D9B" w:rsidRPr="00C718B0" w:rsidRDefault="00D64D9B" w:rsidP="00D64D9B">
      <w:pPr>
        <w:pStyle w:val="ListParagraph"/>
        <w:numPr>
          <w:ilvl w:val="0"/>
          <w:numId w:val="12"/>
        </w:numPr>
        <w:spacing w:after="0"/>
        <w:contextualSpacing/>
        <w:rPr>
          <w:rFonts w:ascii="Times New Roman" w:hAnsi="Times New Roman" w:cs="Times New Roman"/>
          <w:b/>
        </w:rPr>
      </w:pPr>
      <w:r>
        <w:rPr>
          <w:rFonts w:ascii="Times New Roman" w:hAnsi="Times New Roman" w:cs="Times New Roman"/>
          <w:b/>
        </w:rPr>
        <w:t xml:space="preserve">          </w:t>
      </w:r>
      <w:r w:rsidRPr="00C718B0">
        <w:rPr>
          <w:rFonts w:ascii="Times New Roman" w:hAnsi="Times New Roman" w:cs="Times New Roman"/>
          <w:b/>
        </w:rPr>
        <w:t xml:space="preserve">2006 Q4 P1 </w:t>
      </w:r>
    </w:p>
    <w:p w:rsidR="00D64D9B" w:rsidRDefault="00D64D9B" w:rsidP="00D64D9B">
      <w:pPr>
        <w:ind w:left="1418"/>
      </w:pPr>
      <w:r w:rsidRPr="00223EC3">
        <w:lastRenderedPageBreak/>
        <w:t>On heating, the bimetallic strip bends; This causes the position of the centre of gravity of the section to the left to shift to the right causing imbalance and so tips to the right</w:t>
      </w:r>
      <w:r w:rsidRPr="00223EC3">
        <w:tab/>
      </w:r>
    </w:p>
    <w:p w:rsidR="00D64D9B" w:rsidRPr="009F7449" w:rsidRDefault="00D64D9B" w:rsidP="00D64D9B">
      <w:pPr>
        <w:ind w:left="1548"/>
        <w:rPr>
          <w:sz w:val="16"/>
        </w:rPr>
      </w:pPr>
    </w:p>
    <w:p w:rsidR="00D64D9B" w:rsidRPr="00C718B0" w:rsidRDefault="00D64D9B" w:rsidP="00D64D9B">
      <w:pPr>
        <w:pStyle w:val="ListParagraph"/>
        <w:numPr>
          <w:ilvl w:val="0"/>
          <w:numId w:val="12"/>
        </w:numPr>
        <w:spacing w:after="0" w:line="240" w:lineRule="auto"/>
        <w:contextualSpacing/>
        <w:rPr>
          <w:rFonts w:ascii="Times New Roman" w:hAnsi="Times New Roman" w:cs="Times New Roman"/>
          <w:b/>
        </w:rPr>
      </w:pPr>
      <w:r w:rsidRPr="00C718B0">
        <w:rPr>
          <w:rFonts w:ascii="Times New Roman" w:hAnsi="Times New Roman" w:cs="Times New Roman"/>
          <w:b/>
        </w:rPr>
        <w:t xml:space="preserve">          2008 Q4 P1     </w:t>
      </w:r>
    </w:p>
    <w:p w:rsidR="00D64D9B" w:rsidRPr="00223EC3" w:rsidRDefault="00D64D9B" w:rsidP="00D64D9B">
      <w:pPr>
        <w:contextualSpacing/>
      </w:pPr>
      <w:r w:rsidRPr="00223EC3">
        <w:tab/>
      </w:r>
      <w:r>
        <w:t xml:space="preserve">           </w:t>
      </w:r>
      <w:r w:rsidRPr="00223EC3">
        <w:t xml:space="preserve">- Atmospheric pressure is higher than normal/ standard or boiling was below </w:t>
      </w:r>
    </w:p>
    <w:p w:rsidR="00D64D9B" w:rsidRDefault="00D64D9B" w:rsidP="00D64D9B">
      <w:pPr>
        <w:ind w:firstLine="720"/>
        <w:contextualSpacing/>
      </w:pPr>
      <w:r>
        <w:t xml:space="preserve">           </w:t>
      </w:r>
      <w:r w:rsidRPr="00223EC3">
        <w:t>- Pressure of impurities</w:t>
      </w:r>
    </w:p>
    <w:p w:rsidR="00D64D9B" w:rsidRPr="009F7449" w:rsidRDefault="00D64D9B" w:rsidP="00D64D9B">
      <w:pPr>
        <w:ind w:firstLine="720"/>
        <w:contextualSpacing/>
        <w:rPr>
          <w:sz w:val="16"/>
        </w:rPr>
      </w:pPr>
    </w:p>
    <w:p w:rsidR="00D64D9B" w:rsidRPr="00C718B0" w:rsidRDefault="00D64D9B" w:rsidP="00D64D9B">
      <w:pPr>
        <w:pStyle w:val="ListParagraph"/>
        <w:numPr>
          <w:ilvl w:val="0"/>
          <w:numId w:val="12"/>
        </w:numPr>
        <w:spacing w:after="0"/>
        <w:contextualSpacing/>
        <w:rPr>
          <w:rFonts w:ascii="Times New Roman" w:hAnsi="Times New Roman" w:cs="Times New Roman"/>
          <w:b/>
        </w:rPr>
      </w:pPr>
      <w:r w:rsidRPr="00C718B0">
        <w:rPr>
          <w:rFonts w:ascii="Times New Roman" w:hAnsi="Times New Roman" w:cs="Times New Roman"/>
          <w:b/>
        </w:rPr>
        <w:t xml:space="preserve">          2008 Q5 P1 </w:t>
      </w:r>
    </w:p>
    <w:p w:rsidR="00D64D9B" w:rsidRDefault="00D64D9B" w:rsidP="00D64D9B">
      <w:pPr>
        <w:ind w:left="1418"/>
      </w:pPr>
      <w:r w:rsidRPr="00223EC3">
        <w:t>When flask is cooled it contracts/ its volume reduces but due to poor conductivity of the glass/ materials of the flask water</w:t>
      </w:r>
      <w:r>
        <w:t xml:space="preserve"> </w:t>
      </w:r>
      <w:r w:rsidRPr="00223EC3">
        <w:t>falls as it</w:t>
      </w:r>
      <w:r>
        <w:t>s</w:t>
      </w:r>
      <w:r w:rsidRPr="00223EC3">
        <w:t xml:space="preserve"> contraction </w:t>
      </w:r>
      <w:r>
        <w:t>is greater than that of glass.</w:t>
      </w:r>
    </w:p>
    <w:p w:rsidR="00D64D9B" w:rsidRDefault="00D64D9B" w:rsidP="00D64D9B">
      <w:pPr>
        <w:pStyle w:val="ListParagraph"/>
        <w:numPr>
          <w:ilvl w:val="0"/>
          <w:numId w:val="13"/>
        </w:numPr>
        <w:ind w:left="1980" w:hanging="264"/>
        <w:contextualSpacing/>
        <w:rPr>
          <w:rFonts w:ascii="Times New Roman" w:hAnsi="Times New Roman" w:cs="Times New Roman"/>
          <w:sz w:val="24"/>
          <w:szCs w:val="24"/>
        </w:rPr>
      </w:pPr>
      <w:r w:rsidRPr="00C718B0">
        <w:rPr>
          <w:rFonts w:ascii="Times New Roman" w:hAnsi="Times New Roman" w:cs="Times New Roman"/>
          <w:sz w:val="24"/>
          <w:szCs w:val="24"/>
        </w:rPr>
        <w:t>m</w:t>
      </w:r>
      <w:r>
        <w:rPr>
          <w:rFonts w:ascii="Times New Roman" w:hAnsi="Times New Roman" w:cs="Times New Roman"/>
          <w:sz w:val="24"/>
          <w:szCs w:val="24"/>
        </w:rPr>
        <w:t>ar</w:t>
      </w:r>
      <w:r w:rsidRPr="00C718B0">
        <w:rPr>
          <w:rFonts w:ascii="Times New Roman" w:hAnsi="Times New Roman" w:cs="Times New Roman"/>
          <w:sz w:val="24"/>
          <w:szCs w:val="24"/>
        </w:rPr>
        <w:t>ks are independent unless there is contradiction)</w:t>
      </w:r>
    </w:p>
    <w:p w:rsidR="00D64D9B" w:rsidRPr="00C80C0A" w:rsidRDefault="00D64D9B" w:rsidP="00D64D9B">
      <w:pPr>
        <w:pStyle w:val="ListParagraph"/>
        <w:numPr>
          <w:ilvl w:val="0"/>
          <w:numId w:val="12"/>
        </w:numPr>
        <w:spacing w:after="0" w:line="240" w:lineRule="auto"/>
        <w:contextualSpacing/>
        <w:rPr>
          <w:rFonts w:ascii="Times New Roman" w:hAnsi="Times New Roman" w:cs="Times New Roman"/>
          <w:b/>
        </w:rPr>
      </w:pPr>
      <w:r w:rsidRPr="00C80C0A">
        <w:rPr>
          <w:rFonts w:ascii="Times New Roman" w:hAnsi="Times New Roman" w:cs="Times New Roman"/>
          <w:b/>
        </w:rPr>
        <w:t xml:space="preserve">    </w:t>
      </w:r>
      <w:r>
        <w:rPr>
          <w:rFonts w:ascii="Times New Roman" w:hAnsi="Times New Roman" w:cs="Times New Roman"/>
          <w:b/>
        </w:rPr>
        <w:t xml:space="preserve">   </w:t>
      </w:r>
      <w:r w:rsidRPr="00C80C0A">
        <w:rPr>
          <w:rFonts w:ascii="Times New Roman" w:hAnsi="Times New Roman" w:cs="Times New Roman"/>
          <w:b/>
        </w:rPr>
        <w:t>2009 Q6 P1</w:t>
      </w:r>
    </w:p>
    <w:p w:rsidR="00D64D9B" w:rsidRDefault="00D64D9B" w:rsidP="00D64D9B">
      <w:pPr>
        <w:ind w:left="1134"/>
      </w:pPr>
      <w:r w:rsidRPr="00223EC3">
        <w:t xml:space="preserve">Prevents /holds, traps, breaks mercury thread to bulb when thermometer is </w:t>
      </w:r>
      <w:r>
        <w:t>removed</w:t>
      </w:r>
      <w:r w:rsidRPr="00223EC3">
        <w:t xml:space="preserve"> from a particular body of the surrounding.</w:t>
      </w:r>
    </w:p>
    <w:p w:rsidR="00D64D9B" w:rsidRDefault="00D64D9B" w:rsidP="00C75F2B">
      <w:pPr>
        <w:pStyle w:val="ListParagraph"/>
        <w:numPr>
          <w:ilvl w:val="0"/>
          <w:numId w:val="12"/>
        </w:numPr>
        <w:tabs>
          <w:tab w:val="left" w:pos="720"/>
        </w:tabs>
        <w:spacing w:after="0" w:line="240" w:lineRule="auto"/>
        <w:contextualSpacing/>
        <w:rPr>
          <w:rFonts w:ascii="Times New Roman" w:hAnsi="Times New Roman" w:cs="Times New Roman"/>
          <w:b/>
        </w:rPr>
      </w:pPr>
      <w:r w:rsidRPr="00C718B0">
        <w:rPr>
          <w:rFonts w:ascii="Times New Roman" w:hAnsi="Times New Roman" w:cs="Times New Roman"/>
          <w:b/>
        </w:rPr>
        <w:t xml:space="preserve">    </w:t>
      </w:r>
      <w:r>
        <w:rPr>
          <w:rFonts w:ascii="Times New Roman" w:hAnsi="Times New Roman" w:cs="Times New Roman"/>
          <w:b/>
        </w:rPr>
        <w:t xml:space="preserve">   </w:t>
      </w:r>
      <w:r w:rsidRPr="00C718B0">
        <w:rPr>
          <w:rFonts w:ascii="Times New Roman" w:hAnsi="Times New Roman" w:cs="Times New Roman"/>
          <w:b/>
        </w:rPr>
        <w:t xml:space="preserve"> 2010 Q3 P1</w:t>
      </w:r>
    </w:p>
    <w:p w:rsidR="00D64D9B" w:rsidRDefault="00D64D9B" w:rsidP="00C75F2B">
      <w:pPr>
        <w:tabs>
          <w:tab w:val="left" w:pos="397"/>
        </w:tabs>
        <w:autoSpaceDE w:val="0"/>
        <w:autoSpaceDN w:val="0"/>
        <w:adjustRightInd w:val="0"/>
        <w:ind w:left="360" w:hanging="397"/>
        <w:jc w:val="both"/>
      </w:pPr>
      <w:r>
        <w:tab/>
        <w:t xml:space="preserve">             - Air (molecules) expelled by heating</w:t>
      </w:r>
    </w:p>
    <w:p w:rsidR="00D64D9B" w:rsidRDefault="00D64D9B" w:rsidP="00C75F2B">
      <w:pPr>
        <w:tabs>
          <w:tab w:val="left" w:pos="397"/>
        </w:tabs>
        <w:autoSpaceDE w:val="0"/>
        <w:autoSpaceDN w:val="0"/>
        <w:adjustRightInd w:val="0"/>
        <w:ind w:left="360" w:hanging="397"/>
        <w:jc w:val="both"/>
      </w:pPr>
      <w:r>
        <w:t xml:space="preserve">                   - Pressure inside is less that atmospheric pressure</w:t>
      </w:r>
    </w:p>
    <w:p w:rsidR="00D64D9B" w:rsidRDefault="00D64D9B" w:rsidP="00C75F2B">
      <w:pPr>
        <w:tabs>
          <w:tab w:val="left" w:pos="1824"/>
        </w:tabs>
      </w:pPr>
    </w:p>
    <w:p w:rsidR="00D64D9B" w:rsidRPr="00C718B0" w:rsidRDefault="00D64D9B" w:rsidP="00C75F2B">
      <w:pPr>
        <w:pStyle w:val="ListParagraph"/>
        <w:numPr>
          <w:ilvl w:val="0"/>
          <w:numId w:val="12"/>
        </w:numPr>
        <w:spacing w:after="0" w:line="240" w:lineRule="auto"/>
        <w:contextualSpacing/>
        <w:rPr>
          <w:rFonts w:ascii="Times New Roman" w:hAnsi="Times New Roman" w:cs="Times New Roman"/>
          <w:b/>
        </w:rPr>
      </w:pPr>
      <w:r w:rsidRPr="00C718B0">
        <w:rPr>
          <w:rFonts w:ascii="Times New Roman" w:hAnsi="Times New Roman" w:cs="Times New Roman"/>
          <w:b/>
        </w:rPr>
        <w:t xml:space="preserve">      </w:t>
      </w:r>
      <w:r>
        <w:rPr>
          <w:rFonts w:ascii="Times New Roman" w:hAnsi="Times New Roman" w:cs="Times New Roman"/>
          <w:b/>
        </w:rPr>
        <w:t xml:space="preserve">   </w:t>
      </w:r>
      <w:r w:rsidRPr="00C718B0">
        <w:rPr>
          <w:rFonts w:ascii="Times New Roman" w:hAnsi="Times New Roman" w:cs="Times New Roman"/>
          <w:b/>
        </w:rPr>
        <w:t>2010 Q5 P1</w:t>
      </w:r>
    </w:p>
    <w:p w:rsidR="00D64D9B" w:rsidRDefault="00D64D9B" w:rsidP="00C75F2B">
      <w:pPr>
        <w:tabs>
          <w:tab w:val="left" w:pos="397"/>
        </w:tabs>
        <w:autoSpaceDE w:val="0"/>
        <w:autoSpaceDN w:val="0"/>
        <w:adjustRightInd w:val="0"/>
        <w:ind w:left="360" w:hanging="397"/>
        <w:jc w:val="both"/>
      </w:pPr>
      <w:r>
        <w:tab/>
        <w:t xml:space="preserve">                - Flask which is in intact with heat expands first</w:t>
      </w:r>
    </w:p>
    <w:p w:rsidR="00D64D9B" w:rsidRDefault="00D64D9B" w:rsidP="00C75F2B">
      <w:pPr>
        <w:tabs>
          <w:tab w:val="left" w:pos="397"/>
        </w:tabs>
        <w:autoSpaceDE w:val="0"/>
        <w:autoSpaceDN w:val="0"/>
        <w:adjustRightInd w:val="0"/>
        <w:ind w:left="360" w:hanging="397"/>
        <w:jc w:val="both"/>
      </w:pPr>
      <w:r>
        <w:tab/>
        <w:t xml:space="preserve">                - Liquid expands more than glass.</w:t>
      </w:r>
    </w:p>
    <w:p w:rsidR="00D64D9B" w:rsidRDefault="00D64D9B" w:rsidP="00C75F2B">
      <w:pPr>
        <w:tabs>
          <w:tab w:val="left" w:pos="1020"/>
        </w:tabs>
      </w:pPr>
    </w:p>
    <w:p w:rsidR="00D64D9B" w:rsidRPr="00025391" w:rsidRDefault="00D64D9B" w:rsidP="00C75F2B">
      <w:pPr>
        <w:numPr>
          <w:ilvl w:val="0"/>
          <w:numId w:val="12"/>
        </w:numPr>
        <w:tabs>
          <w:tab w:val="left" w:pos="720"/>
        </w:tabs>
        <w:rPr>
          <w:b/>
          <w:sz w:val="22"/>
        </w:rPr>
      </w:pPr>
      <w:r w:rsidRPr="00025391">
        <w:rPr>
          <w:b/>
          <w:sz w:val="22"/>
        </w:rPr>
        <w:t xml:space="preserve">    </w:t>
      </w:r>
      <w:r>
        <w:rPr>
          <w:b/>
          <w:sz w:val="22"/>
        </w:rPr>
        <w:t xml:space="preserve">     </w:t>
      </w:r>
      <w:r w:rsidRPr="00025391">
        <w:rPr>
          <w:b/>
          <w:sz w:val="22"/>
        </w:rPr>
        <w:t xml:space="preserve">2011 </w:t>
      </w:r>
      <w:r>
        <w:rPr>
          <w:b/>
          <w:sz w:val="22"/>
        </w:rPr>
        <w:t xml:space="preserve">Q4 </w:t>
      </w:r>
      <w:r w:rsidRPr="00025391">
        <w:rPr>
          <w:b/>
          <w:sz w:val="22"/>
        </w:rPr>
        <w:t>P1</w:t>
      </w:r>
    </w:p>
    <w:p w:rsidR="00D64D9B" w:rsidRDefault="00D64D9B" w:rsidP="00C75F2B">
      <w:pPr>
        <w:tabs>
          <w:tab w:val="left" w:pos="720"/>
        </w:tabs>
        <w:ind w:left="720"/>
      </w:pPr>
      <w:r>
        <w:t xml:space="preserve">            Put the junction at a lower temperature than the room temperature .Aluminium </w:t>
      </w:r>
    </w:p>
    <w:p w:rsidR="00D64D9B" w:rsidRDefault="00D64D9B" w:rsidP="00C75F2B">
      <w:pPr>
        <w:tabs>
          <w:tab w:val="left" w:pos="720"/>
        </w:tabs>
        <w:ind w:left="720"/>
      </w:pPr>
      <w:r>
        <w:t xml:space="preserve">            contacts  more than steel hence its diameter reduces more therefore separating                    </w:t>
      </w:r>
    </w:p>
    <w:p w:rsidR="00D64D9B" w:rsidRDefault="00D64D9B" w:rsidP="00C75F2B">
      <w:pPr>
        <w:tabs>
          <w:tab w:val="left" w:pos="2484"/>
        </w:tabs>
      </w:pPr>
    </w:p>
    <w:p w:rsidR="00D64D9B" w:rsidRPr="00025391" w:rsidRDefault="00D64D9B" w:rsidP="00C75F2B">
      <w:pPr>
        <w:numPr>
          <w:ilvl w:val="0"/>
          <w:numId w:val="12"/>
        </w:numPr>
        <w:tabs>
          <w:tab w:val="left" w:pos="720"/>
        </w:tabs>
        <w:rPr>
          <w:b/>
          <w:sz w:val="22"/>
        </w:rPr>
      </w:pPr>
      <w:r w:rsidRPr="00025391">
        <w:rPr>
          <w:b/>
          <w:sz w:val="22"/>
        </w:rPr>
        <w:t xml:space="preserve">    </w:t>
      </w:r>
      <w:r>
        <w:rPr>
          <w:b/>
          <w:sz w:val="22"/>
        </w:rPr>
        <w:t xml:space="preserve">     </w:t>
      </w:r>
      <w:r w:rsidRPr="00025391">
        <w:rPr>
          <w:b/>
          <w:sz w:val="22"/>
        </w:rPr>
        <w:t>201</w:t>
      </w:r>
      <w:r>
        <w:rPr>
          <w:b/>
          <w:sz w:val="22"/>
        </w:rPr>
        <w:t>2</w:t>
      </w:r>
      <w:r w:rsidRPr="00025391">
        <w:rPr>
          <w:b/>
          <w:sz w:val="22"/>
        </w:rPr>
        <w:t xml:space="preserve"> </w:t>
      </w:r>
      <w:r>
        <w:rPr>
          <w:b/>
          <w:sz w:val="22"/>
        </w:rPr>
        <w:t xml:space="preserve">Q5 </w:t>
      </w:r>
      <w:r w:rsidRPr="00025391">
        <w:rPr>
          <w:b/>
          <w:sz w:val="22"/>
        </w:rPr>
        <w:t>P1</w:t>
      </w:r>
    </w:p>
    <w:p w:rsidR="00D64D9B" w:rsidRDefault="00D64D9B" w:rsidP="00C75F2B">
      <w:pPr>
        <w:tabs>
          <w:tab w:val="left" w:pos="1635"/>
        </w:tabs>
      </w:pPr>
      <w:r>
        <w:t xml:space="preserve">                       Glass is a poor conductor; unequal expansion/uneven expansion/ </w:t>
      </w:r>
    </w:p>
    <w:p w:rsidR="00D64D9B" w:rsidRDefault="00D64D9B" w:rsidP="00C75F2B">
      <w:pPr>
        <w:tabs>
          <w:tab w:val="left" w:pos="1635"/>
        </w:tabs>
      </w:pPr>
      <w:r>
        <w:t xml:space="preserve">                        non-uniform expansion leads to cracking     </w:t>
      </w:r>
      <w:r>
        <w:tab/>
      </w:r>
    </w:p>
    <w:p w:rsidR="00D64D9B" w:rsidRDefault="00D64D9B" w:rsidP="00C75F2B">
      <w:pPr>
        <w:tabs>
          <w:tab w:val="left" w:pos="1635"/>
        </w:tabs>
      </w:pPr>
    </w:p>
    <w:p w:rsidR="00D64D9B" w:rsidRDefault="00D64D9B" w:rsidP="00C75F2B">
      <w:pPr>
        <w:numPr>
          <w:ilvl w:val="0"/>
          <w:numId w:val="12"/>
        </w:numPr>
        <w:tabs>
          <w:tab w:val="left" w:pos="720"/>
        </w:tabs>
        <w:rPr>
          <w:b/>
          <w:sz w:val="22"/>
        </w:rPr>
      </w:pPr>
      <w:r w:rsidRPr="00025391">
        <w:rPr>
          <w:b/>
          <w:sz w:val="22"/>
        </w:rPr>
        <w:t xml:space="preserve">    </w:t>
      </w:r>
      <w:r>
        <w:rPr>
          <w:b/>
          <w:sz w:val="22"/>
        </w:rPr>
        <w:t xml:space="preserve">     </w:t>
      </w:r>
      <w:r w:rsidRPr="00025391">
        <w:rPr>
          <w:b/>
          <w:sz w:val="22"/>
        </w:rPr>
        <w:t>201</w:t>
      </w:r>
      <w:r>
        <w:rPr>
          <w:b/>
          <w:sz w:val="22"/>
        </w:rPr>
        <w:t>2</w:t>
      </w:r>
      <w:r w:rsidRPr="00025391">
        <w:rPr>
          <w:b/>
          <w:sz w:val="22"/>
        </w:rPr>
        <w:t xml:space="preserve"> </w:t>
      </w:r>
      <w:r>
        <w:rPr>
          <w:b/>
          <w:sz w:val="22"/>
        </w:rPr>
        <w:t xml:space="preserve">Q17(c) </w:t>
      </w:r>
      <w:r w:rsidRPr="00025391">
        <w:rPr>
          <w:b/>
          <w:sz w:val="22"/>
        </w:rPr>
        <w:t>P1</w:t>
      </w:r>
    </w:p>
    <w:p w:rsidR="00D64D9B" w:rsidRDefault="00186F36" w:rsidP="00C75F2B">
      <w:pPr>
        <w:tabs>
          <w:tab w:val="left" w:pos="720"/>
        </w:tabs>
        <w:ind w:left="360"/>
        <w:rPr>
          <w:b/>
          <w:sz w:val="22"/>
        </w:rPr>
      </w:pPr>
      <w:r w:rsidRPr="00186F36">
        <w:rPr>
          <w:b/>
          <w:noProof/>
          <w:sz w:val="22"/>
        </w:rPr>
        <w:pict>
          <v:group id="_x0000_s1188" style="position:absolute;left:0;text-align:left;margin-left:71.25pt;margin-top:-.2pt;width:195pt;height:123.75pt;z-index:251847680" coordorigin="2865,7110" coordsize="3900,2475">
            <v:group id="_x0000_s1189" style="position:absolute;left:3495;top:7110;width:2670;height:1980" coordorigin="3495,7110" coordsize="2670,1980">
              <v:shape id="_x0000_s1190" type="#_x0000_t32" style="position:absolute;left:3495;top:7110;width:0;height:1980;flip:y" o:connectortype="straight">
                <v:stroke endarrow="block"/>
              </v:shape>
              <v:shape id="_x0000_s1191" type="#_x0000_t32" style="position:absolute;left:3495;top:9090;width:2670;height:0" o:connectortype="straight">
                <v:stroke endarrow="block"/>
              </v:shape>
              <v:shape id="_x0000_s1192" type="#_x0000_t32" style="position:absolute;left:4380;top:7830;width:0;height:1260;flip:y" o:connectortype="straight">
                <v:stroke dashstyle="dash"/>
              </v:shape>
              <v:shape id="_x0000_s1193" type="#_x0000_t32" style="position:absolute;left:3495;top:7830;width:885;height:390;flip:x" o:connectortype="straight"/>
              <v:shape id="_x0000_s1194" type="#_x0000_t32" style="position:absolute;left:4380;top:7830;width:1335;height:645" o:connectortype="straight"/>
            </v:group>
            <v:shape id="_x0000_s1195" type="#_x0000_t202" style="position:absolute;left:2865;top:7170;width:555;height:1635" fillcolor="white [3212]" strokecolor="white [3212]">
              <v:textbox style="layout-flow:vertical;mso-layout-flow-alt:bottom-to-top">
                <w:txbxContent>
                  <w:p w:rsidR="00C75F2B" w:rsidRPr="00E1384A" w:rsidRDefault="00C75F2B" w:rsidP="00D64D9B">
                    <w:pPr>
                      <w:rPr>
                        <w:b/>
                        <w:sz w:val="22"/>
                      </w:rPr>
                    </w:pPr>
                    <w:r w:rsidRPr="00E1384A">
                      <w:rPr>
                        <w:b/>
                        <w:sz w:val="22"/>
                      </w:rPr>
                      <w:t>Density(g/cm</w:t>
                    </w:r>
                    <w:r w:rsidRPr="00E1384A">
                      <w:rPr>
                        <w:b/>
                        <w:sz w:val="22"/>
                        <w:vertAlign w:val="superscript"/>
                      </w:rPr>
                      <w:t>3</w:t>
                    </w:r>
                  </w:p>
                </w:txbxContent>
              </v:textbox>
            </v:shape>
            <v:shape id="_x0000_s1196" type="#_x0000_t202" style="position:absolute;left:4620;top:9165;width:2145;height:405" strokecolor="white [3212]">
              <v:textbox>
                <w:txbxContent>
                  <w:p w:rsidR="00C75F2B" w:rsidRPr="00E1384A" w:rsidRDefault="00C75F2B" w:rsidP="00D64D9B">
                    <w:pPr>
                      <w:rPr>
                        <w:b/>
                        <w:sz w:val="22"/>
                      </w:rPr>
                    </w:pPr>
                    <w:r w:rsidRPr="00E1384A">
                      <w:rPr>
                        <w:b/>
                        <w:sz w:val="22"/>
                      </w:rPr>
                      <w:t>Temperature(</w:t>
                    </w:r>
                    <w:r w:rsidRPr="00E1384A">
                      <w:rPr>
                        <w:b/>
                        <w:sz w:val="22"/>
                        <w:vertAlign w:val="superscript"/>
                      </w:rPr>
                      <w:t>0</w:t>
                    </w:r>
                    <w:r w:rsidRPr="00E1384A">
                      <w:rPr>
                        <w:b/>
                        <w:sz w:val="22"/>
                      </w:rPr>
                      <w:t>c)</w:t>
                    </w:r>
                  </w:p>
                </w:txbxContent>
              </v:textbox>
            </v:shape>
            <v:shape id="_x0000_s1197" type="#_x0000_t202" style="position:absolute;left:4185;top:9195;width:435;height:390" strokecolor="white [3212]">
              <v:textbox>
                <w:txbxContent>
                  <w:p w:rsidR="00C75F2B" w:rsidRPr="00E1384A" w:rsidRDefault="00C75F2B" w:rsidP="00D64D9B">
                    <w:pPr>
                      <w:rPr>
                        <w:sz w:val="20"/>
                      </w:rPr>
                    </w:pPr>
                    <w:r w:rsidRPr="00E1384A">
                      <w:rPr>
                        <w:sz w:val="20"/>
                      </w:rPr>
                      <w:t>4</w:t>
                    </w:r>
                  </w:p>
                </w:txbxContent>
              </v:textbox>
            </v:shape>
          </v:group>
        </w:pict>
      </w:r>
    </w:p>
    <w:p w:rsidR="00D64D9B" w:rsidRDefault="00D64D9B" w:rsidP="00C75F2B">
      <w:pPr>
        <w:tabs>
          <w:tab w:val="left" w:pos="720"/>
        </w:tabs>
        <w:ind w:left="360"/>
        <w:rPr>
          <w:b/>
          <w:sz w:val="22"/>
        </w:rPr>
      </w:pPr>
    </w:p>
    <w:p w:rsidR="00D64D9B" w:rsidRDefault="00D64D9B" w:rsidP="00C75F2B">
      <w:pPr>
        <w:tabs>
          <w:tab w:val="left" w:pos="720"/>
        </w:tabs>
        <w:ind w:left="360"/>
        <w:rPr>
          <w:b/>
          <w:sz w:val="22"/>
        </w:rPr>
      </w:pPr>
    </w:p>
    <w:p w:rsidR="00D64D9B" w:rsidRDefault="00D64D9B" w:rsidP="00C75F2B">
      <w:pPr>
        <w:tabs>
          <w:tab w:val="left" w:pos="720"/>
        </w:tabs>
        <w:ind w:left="360"/>
        <w:rPr>
          <w:b/>
          <w:sz w:val="22"/>
        </w:rPr>
      </w:pPr>
    </w:p>
    <w:p w:rsidR="00D64D9B" w:rsidRDefault="00D64D9B" w:rsidP="00C75F2B">
      <w:pPr>
        <w:tabs>
          <w:tab w:val="left" w:pos="720"/>
        </w:tabs>
        <w:ind w:left="360"/>
        <w:rPr>
          <w:b/>
          <w:sz w:val="22"/>
        </w:rPr>
      </w:pPr>
    </w:p>
    <w:p w:rsidR="00D64D9B" w:rsidRDefault="00D64D9B" w:rsidP="00C75F2B">
      <w:pPr>
        <w:tabs>
          <w:tab w:val="left" w:pos="720"/>
        </w:tabs>
        <w:ind w:left="360"/>
        <w:rPr>
          <w:b/>
          <w:sz w:val="22"/>
        </w:rPr>
      </w:pPr>
    </w:p>
    <w:p w:rsidR="00D64D9B" w:rsidRDefault="00D64D9B" w:rsidP="00C75F2B">
      <w:pPr>
        <w:tabs>
          <w:tab w:val="left" w:pos="720"/>
        </w:tabs>
        <w:ind w:left="360"/>
        <w:rPr>
          <w:b/>
          <w:sz w:val="22"/>
        </w:rPr>
      </w:pPr>
    </w:p>
    <w:p w:rsidR="00D64D9B" w:rsidRDefault="00D64D9B" w:rsidP="00C75F2B">
      <w:pPr>
        <w:tabs>
          <w:tab w:val="left" w:pos="720"/>
        </w:tabs>
        <w:ind w:left="360"/>
        <w:rPr>
          <w:b/>
          <w:sz w:val="22"/>
        </w:rPr>
      </w:pPr>
    </w:p>
    <w:p w:rsidR="00D64D9B" w:rsidRDefault="00D64D9B" w:rsidP="00C75F2B">
      <w:pPr>
        <w:tabs>
          <w:tab w:val="left" w:pos="720"/>
        </w:tabs>
        <w:ind w:left="360"/>
        <w:rPr>
          <w:b/>
          <w:sz w:val="22"/>
        </w:rPr>
      </w:pPr>
    </w:p>
    <w:p w:rsidR="00D64D9B" w:rsidRDefault="00D64D9B" w:rsidP="00C75F2B">
      <w:pPr>
        <w:tabs>
          <w:tab w:val="left" w:pos="720"/>
        </w:tabs>
        <w:ind w:left="360"/>
        <w:rPr>
          <w:b/>
          <w:sz w:val="22"/>
        </w:rPr>
      </w:pPr>
    </w:p>
    <w:p w:rsidR="00D64D9B" w:rsidRDefault="00D64D9B" w:rsidP="00C75F2B">
      <w:pPr>
        <w:numPr>
          <w:ilvl w:val="0"/>
          <w:numId w:val="12"/>
        </w:numPr>
        <w:tabs>
          <w:tab w:val="left" w:pos="720"/>
        </w:tabs>
        <w:rPr>
          <w:b/>
          <w:sz w:val="22"/>
        </w:rPr>
      </w:pPr>
      <w:r>
        <w:rPr>
          <w:b/>
          <w:sz w:val="22"/>
        </w:rPr>
        <w:t xml:space="preserve">     2013 Q7 P1</w:t>
      </w:r>
    </w:p>
    <w:p w:rsidR="00D64D9B" w:rsidRDefault="00D64D9B" w:rsidP="00C75F2B">
      <w:pPr>
        <w:tabs>
          <w:tab w:val="left" w:pos="720"/>
        </w:tabs>
        <w:ind w:left="720"/>
      </w:pPr>
      <w:r>
        <w:rPr>
          <w:b/>
          <w:sz w:val="22"/>
        </w:rPr>
        <w:t xml:space="preserve">      </w:t>
      </w:r>
      <w:r w:rsidRPr="004F727B">
        <w:t xml:space="preserve">The heat on the copper side is conducted away while that on the wooden side is not </w:t>
      </w:r>
      <w:r>
        <w:t xml:space="preserve"> </w:t>
      </w:r>
    </w:p>
    <w:p w:rsidR="00D64D9B" w:rsidRDefault="00D64D9B" w:rsidP="00C75F2B">
      <w:pPr>
        <w:tabs>
          <w:tab w:val="left" w:pos="720"/>
        </w:tabs>
        <w:ind w:left="720"/>
      </w:pPr>
      <w:r>
        <w:t xml:space="preserve">      </w:t>
      </w:r>
      <w:r w:rsidRPr="004F727B">
        <w:t xml:space="preserve">since wood is an insulator and thus does not conduct heat. This makes the paper burn </w:t>
      </w:r>
    </w:p>
    <w:p w:rsidR="00D64D9B" w:rsidRPr="004F727B" w:rsidRDefault="00D64D9B" w:rsidP="00C75F2B">
      <w:pPr>
        <w:tabs>
          <w:tab w:val="left" w:pos="720"/>
        </w:tabs>
        <w:ind w:left="720"/>
        <w:rPr>
          <w:sz w:val="22"/>
        </w:rPr>
      </w:pPr>
      <w:r>
        <w:t xml:space="preserve">      </w:t>
      </w:r>
      <w:r w:rsidRPr="004F727B">
        <w:t>on the side of the wood</w:t>
      </w:r>
    </w:p>
    <w:p w:rsidR="00D64D9B" w:rsidRDefault="00D64D9B" w:rsidP="00C75F2B">
      <w:pPr>
        <w:tabs>
          <w:tab w:val="left" w:pos="1635"/>
        </w:tabs>
      </w:pPr>
    </w:p>
    <w:p w:rsidR="00D64D9B" w:rsidRPr="00262527" w:rsidRDefault="00D64D9B" w:rsidP="00C75F2B">
      <w:pPr>
        <w:rPr>
          <w:b/>
          <w:sz w:val="22"/>
        </w:rPr>
      </w:pPr>
      <w:r w:rsidRPr="00262527">
        <w:rPr>
          <w:b/>
          <w:sz w:val="22"/>
        </w:rPr>
        <w:t>27.  2014 Q 12 P1</w:t>
      </w:r>
    </w:p>
    <w:p w:rsidR="00D64D9B" w:rsidRDefault="00D64D9B" w:rsidP="00C75F2B">
      <w:pPr>
        <w:ind w:left="720"/>
      </w:pPr>
      <w:r w:rsidRPr="00887B68">
        <w:t>On the axis provided, sketch the graph which shows the relationship between volume</w:t>
      </w:r>
    </w:p>
    <w:p w:rsidR="00D64D9B" w:rsidRPr="00887B68" w:rsidRDefault="00D64D9B" w:rsidP="00C75F2B">
      <w:pPr>
        <w:ind w:left="720"/>
      </w:pPr>
      <w:r w:rsidRPr="00887B68">
        <w:t>and temperature of a fixed mass of water in the temperature range O</w:t>
      </w:r>
      <w:r w:rsidRPr="00887B68">
        <w:rPr>
          <w:vertAlign w:val="superscript"/>
        </w:rPr>
        <w:t>0</w:t>
      </w:r>
      <w:r w:rsidRPr="00887B68">
        <w:t xml:space="preserve"> to 10</w:t>
      </w:r>
      <w:r w:rsidRPr="00887B68">
        <w:rPr>
          <w:vertAlign w:val="superscript"/>
        </w:rPr>
        <w:t>0</w:t>
      </w:r>
      <w:r w:rsidRPr="00887B68">
        <w:t>C.</w:t>
      </w:r>
    </w:p>
    <w:p w:rsidR="00D64D9B" w:rsidRDefault="0098716E" w:rsidP="00C75F2B">
      <w:pPr>
        <w:ind w:left="720"/>
      </w:pPr>
      <w:r>
        <w:lastRenderedPageBreak/>
        <w:t xml:space="preserve">          </w:t>
      </w:r>
      <w:r w:rsidR="00D64D9B" w:rsidRPr="00887B68">
        <w:rPr>
          <w:noProof/>
          <w:lang w:val="en-US" w:eastAsia="en-US"/>
        </w:rPr>
        <w:drawing>
          <wp:inline distT="0" distB="0" distL="0" distR="0">
            <wp:extent cx="2314575" cy="1171575"/>
            <wp:effectExtent l="19050" t="0" r="9525" b="0"/>
            <wp:docPr id="50" name="Picture 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2" cstate="print"/>
                    <a:stretch>
                      <a:fillRect/>
                    </a:stretch>
                  </pic:blipFill>
                  <pic:spPr>
                    <a:xfrm>
                      <a:off x="0" y="0"/>
                      <a:ext cx="2321737" cy="1175200"/>
                    </a:xfrm>
                    <a:prstGeom prst="rect">
                      <a:avLst/>
                    </a:prstGeom>
                  </pic:spPr>
                </pic:pic>
              </a:graphicData>
            </a:graphic>
          </wp:inline>
        </w:drawing>
      </w:r>
    </w:p>
    <w:p w:rsidR="0098716E" w:rsidRPr="00887B68" w:rsidRDefault="0098716E" w:rsidP="00C75F2B">
      <w:pPr>
        <w:ind w:left="720"/>
      </w:pPr>
    </w:p>
    <w:p w:rsidR="00D64D9B" w:rsidRPr="0098716E" w:rsidRDefault="00D64D9B" w:rsidP="00C75F2B">
      <w:pPr>
        <w:ind w:left="1620"/>
      </w:pPr>
      <w:r w:rsidRPr="0098716E">
        <w:t>4</w:t>
      </w:r>
      <w:r w:rsidRPr="0098716E">
        <w:rPr>
          <w:vertAlign w:val="superscript"/>
        </w:rPr>
        <w:t>0</w:t>
      </w:r>
      <w:r w:rsidRPr="0098716E">
        <w:t>C Must be shown</w:t>
      </w:r>
    </w:p>
    <w:p w:rsidR="00D64D9B" w:rsidRDefault="00D64D9B" w:rsidP="00C75F2B">
      <w:pPr>
        <w:ind w:left="720"/>
      </w:pPr>
      <w:r w:rsidRPr="0098716E">
        <w:t xml:space="preserve">              Minimum volume is at 4</w:t>
      </w:r>
      <w:r w:rsidRPr="0098716E">
        <w:rPr>
          <w:vertAlign w:val="superscript"/>
        </w:rPr>
        <w:t>0</w:t>
      </w:r>
      <w:r w:rsidRPr="0098716E">
        <w:t>C</w:t>
      </w:r>
    </w:p>
    <w:p w:rsidR="007A625A" w:rsidRPr="009F7449" w:rsidRDefault="007A625A" w:rsidP="00C75F2B">
      <w:pPr>
        <w:rPr>
          <w:b/>
          <w:sz w:val="22"/>
        </w:rPr>
      </w:pPr>
      <w:r w:rsidRPr="009F7449">
        <w:rPr>
          <w:b/>
          <w:sz w:val="22"/>
        </w:rPr>
        <w:t>28.     2015 Q7 P1</w:t>
      </w:r>
    </w:p>
    <w:p w:rsidR="009F7449" w:rsidRDefault="009F7449" w:rsidP="00C75F2B">
      <w:r>
        <w:t xml:space="preserve">             The metal of making container A is better than that of B. It conducts heat </w:t>
      </w:r>
    </w:p>
    <w:p w:rsidR="009F7449" w:rsidRDefault="009F7449" w:rsidP="00C75F2B">
      <w:r>
        <w:t xml:space="preserve">             faster to the glass causing it to expand and break.</w:t>
      </w:r>
    </w:p>
    <w:p w:rsidR="00C75F2B" w:rsidRDefault="00C75F2B" w:rsidP="00C75F2B"/>
    <w:p w:rsidR="00C75F2B" w:rsidRPr="00C75F2B" w:rsidRDefault="00C75F2B" w:rsidP="00C75F2B">
      <w:pPr>
        <w:rPr>
          <w:b/>
          <w:sz w:val="22"/>
        </w:rPr>
      </w:pPr>
      <w:r w:rsidRPr="00C75F2B">
        <w:rPr>
          <w:b/>
          <w:sz w:val="22"/>
        </w:rPr>
        <w:t>29. 2015 Q16b P1</w:t>
      </w:r>
    </w:p>
    <w:p w:rsidR="009F7449" w:rsidRPr="0098716E" w:rsidRDefault="00C75F2B" w:rsidP="007A625A">
      <w:r>
        <w:t xml:space="preserve">        Reducing the size of the bore – making the bulb thin – reducing the size of the bulb</w:t>
      </w:r>
    </w:p>
    <w:p w:rsidR="00D64D9B" w:rsidRDefault="00D64D9B" w:rsidP="00D64D9B">
      <w:pPr>
        <w:tabs>
          <w:tab w:val="left" w:pos="5328"/>
        </w:tabs>
        <w:contextualSpacing/>
        <w:rPr>
          <w:rFonts w:asciiTheme="majorHAnsi" w:hAnsiTheme="majorHAnsi"/>
          <w:b/>
          <w:sz w:val="36"/>
          <w:szCs w:val="36"/>
        </w:rPr>
      </w:pPr>
      <w:r w:rsidRPr="00023609">
        <w:rPr>
          <w:rFonts w:asciiTheme="majorHAnsi" w:hAnsiTheme="majorHAnsi"/>
          <w:b/>
          <w:sz w:val="36"/>
          <w:szCs w:val="36"/>
        </w:rPr>
        <w:t xml:space="preserve">HEAT TRANSFER </w:t>
      </w:r>
    </w:p>
    <w:p w:rsidR="00D64D9B" w:rsidRDefault="00D64D9B" w:rsidP="00D64D9B">
      <w:pPr>
        <w:tabs>
          <w:tab w:val="left" w:pos="5328"/>
        </w:tabs>
        <w:contextualSpacing/>
        <w:rPr>
          <w:rFonts w:asciiTheme="majorHAnsi" w:hAnsiTheme="majorHAnsi"/>
          <w:b/>
          <w:sz w:val="22"/>
          <w:szCs w:val="36"/>
        </w:rPr>
      </w:pPr>
      <w:r w:rsidRPr="00023609">
        <w:rPr>
          <w:rFonts w:asciiTheme="majorHAnsi" w:hAnsiTheme="majorHAnsi"/>
          <w:b/>
          <w:sz w:val="22"/>
          <w:szCs w:val="36"/>
        </w:rPr>
        <w:t>MARKING SCHEME</w:t>
      </w:r>
    </w:p>
    <w:p w:rsidR="00D64D9B" w:rsidRPr="00023609" w:rsidRDefault="00D64D9B" w:rsidP="00D64D9B">
      <w:pPr>
        <w:tabs>
          <w:tab w:val="left" w:pos="5328"/>
        </w:tabs>
        <w:contextualSpacing/>
        <w:rPr>
          <w:rFonts w:asciiTheme="majorHAnsi" w:hAnsiTheme="majorHAnsi"/>
          <w:b/>
          <w:sz w:val="36"/>
          <w:szCs w:val="36"/>
        </w:rPr>
      </w:pPr>
    </w:p>
    <w:p w:rsidR="00D64D9B" w:rsidRPr="00B02D44" w:rsidRDefault="00D64D9B" w:rsidP="00D64D9B">
      <w:pPr>
        <w:pStyle w:val="ListParagraph"/>
        <w:numPr>
          <w:ilvl w:val="0"/>
          <w:numId w:val="14"/>
        </w:numPr>
        <w:spacing w:after="0" w:line="240" w:lineRule="auto"/>
        <w:contextualSpacing/>
        <w:rPr>
          <w:rFonts w:ascii="Times New Roman" w:hAnsi="Times New Roman" w:cs="Times New Roman"/>
          <w:b/>
        </w:rPr>
      </w:pPr>
      <w:r w:rsidRPr="00B02D44">
        <w:rPr>
          <w:rFonts w:ascii="Times New Roman" w:hAnsi="Times New Roman" w:cs="Times New Roman"/>
          <w:b/>
        </w:rPr>
        <w:t xml:space="preserve">         1995 Q10 P1</w:t>
      </w:r>
    </w:p>
    <w:p w:rsidR="00D64D9B" w:rsidRDefault="00D64D9B" w:rsidP="00D64D9B">
      <w:pPr>
        <w:ind w:left="284"/>
        <w:contextualSpacing/>
      </w:pPr>
      <w:r>
        <w:t xml:space="preserve"> </w:t>
      </w:r>
      <w:r w:rsidRPr="00F17AA7">
        <w:tab/>
      </w:r>
      <w:r>
        <w:t xml:space="preserve">          </w:t>
      </w:r>
      <w:r w:rsidRPr="00F17AA7">
        <w:t>Water/ or glass are poor conductor of heat</w:t>
      </w:r>
    </w:p>
    <w:p w:rsidR="00D64D9B" w:rsidRDefault="00D64D9B" w:rsidP="00D64D9B">
      <w:pPr>
        <w:ind w:left="284"/>
        <w:contextualSpacing/>
        <w:rPr>
          <w:sz w:val="16"/>
        </w:rPr>
      </w:pPr>
    </w:p>
    <w:p w:rsidR="00D64D9B" w:rsidRPr="00B02D44" w:rsidRDefault="00D64D9B" w:rsidP="00D64D9B">
      <w:pPr>
        <w:pStyle w:val="ListParagraph"/>
        <w:numPr>
          <w:ilvl w:val="0"/>
          <w:numId w:val="14"/>
        </w:numPr>
        <w:spacing w:after="0" w:line="240" w:lineRule="auto"/>
        <w:contextualSpacing/>
        <w:rPr>
          <w:rFonts w:ascii="Times New Roman" w:hAnsi="Times New Roman" w:cs="Times New Roman"/>
          <w:b/>
        </w:rPr>
      </w:pPr>
      <w:r w:rsidRPr="00B02D44">
        <w:rPr>
          <w:rFonts w:ascii="Times New Roman" w:hAnsi="Times New Roman" w:cs="Times New Roman"/>
          <w:b/>
        </w:rPr>
        <w:t xml:space="preserve">         1995 Q</w:t>
      </w:r>
      <w:r>
        <w:rPr>
          <w:rFonts w:ascii="Times New Roman" w:hAnsi="Times New Roman" w:cs="Times New Roman"/>
          <w:b/>
        </w:rPr>
        <w:t>34</w:t>
      </w:r>
      <w:r w:rsidRPr="00B02D44">
        <w:rPr>
          <w:rFonts w:ascii="Times New Roman" w:hAnsi="Times New Roman" w:cs="Times New Roman"/>
          <w:b/>
        </w:rPr>
        <w:t xml:space="preserve"> P1</w:t>
      </w:r>
    </w:p>
    <w:p w:rsidR="00D64D9B" w:rsidRDefault="00D64D9B" w:rsidP="00D64D9B">
      <w:pPr>
        <w:ind w:left="284"/>
        <w:contextualSpacing/>
        <w:rPr>
          <w:sz w:val="16"/>
        </w:rPr>
      </w:pPr>
    </w:p>
    <w:p w:rsidR="00D64D9B" w:rsidRDefault="00D64D9B" w:rsidP="00D64D9B">
      <w:pPr>
        <w:ind w:left="1276"/>
      </w:pPr>
      <w:r>
        <w:t>Temperature of source be the same</w:t>
      </w:r>
    </w:p>
    <w:p w:rsidR="00D64D9B" w:rsidRDefault="00D64D9B" w:rsidP="00D64D9B">
      <w:pPr>
        <w:ind w:left="1276"/>
      </w:pPr>
      <w:r>
        <w:t>- Length of rods be the same / wax</w:t>
      </w:r>
    </w:p>
    <w:p w:rsidR="00D64D9B" w:rsidRDefault="00D64D9B" w:rsidP="00D64D9B">
      <w:pPr>
        <w:ind w:left="1276"/>
      </w:pPr>
      <w:r>
        <w:t xml:space="preserve">- Amount of wax (detector) be the same </w:t>
      </w:r>
    </w:p>
    <w:p w:rsidR="00D64D9B" w:rsidRDefault="00D64D9B" w:rsidP="00D64D9B">
      <w:pPr>
        <w:ind w:left="720"/>
      </w:pPr>
    </w:p>
    <w:p w:rsidR="00D64D9B" w:rsidRPr="00F17AA7" w:rsidRDefault="00D64D9B" w:rsidP="00D64D9B">
      <w:pPr>
        <w:pStyle w:val="ListParagraph"/>
        <w:numPr>
          <w:ilvl w:val="0"/>
          <w:numId w:val="14"/>
        </w:numPr>
        <w:spacing w:after="0" w:line="240" w:lineRule="auto"/>
        <w:contextualSpacing/>
        <w:rPr>
          <w:rFonts w:ascii="Times New Roman" w:hAnsi="Times New Roman" w:cs="Times New Roman"/>
          <w:b/>
        </w:rPr>
      </w:pPr>
      <w:r w:rsidRPr="00F17AA7">
        <w:rPr>
          <w:rFonts w:ascii="Times New Roman" w:hAnsi="Times New Roman" w:cs="Times New Roman"/>
          <w:b/>
        </w:rPr>
        <w:t xml:space="preserve">         1996 Q7 P1</w:t>
      </w:r>
    </w:p>
    <w:p w:rsidR="00D64D9B" w:rsidRDefault="00D64D9B" w:rsidP="00D64D9B">
      <w:pPr>
        <w:ind w:left="1276"/>
        <w:contextualSpacing/>
      </w:pPr>
      <w:r w:rsidRPr="00F17AA7">
        <w:t xml:space="preserve">Radiation is at the electromagnetic waves Φ infrared while conduction involves </w:t>
      </w:r>
      <w:r>
        <w:t xml:space="preserve">   </w:t>
      </w:r>
      <w:r w:rsidRPr="00F17AA7">
        <w:t>particles, which move at lower speed</w:t>
      </w:r>
    </w:p>
    <w:p w:rsidR="00D64D9B" w:rsidRPr="00F17AA7" w:rsidRDefault="00D64D9B" w:rsidP="00D64D9B">
      <w:pPr>
        <w:pStyle w:val="ListParagraph"/>
        <w:numPr>
          <w:ilvl w:val="0"/>
          <w:numId w:val="14"/>
        </w:numPr>
        <w:spacing w:before="240" w:after="0" w:line="240" w:lineRule="auto"/>
        <w:contextualSpacing/>
        <w:rPr>
          <w:rFonts w:ascii="Times New Roman" w:hAnsi="Times New Roman" w:cs="Times New Roman"/>
          <w:b/>
        </w:rPr>
      </w:pPr>
      <w:r w:rsidRPr="00F17AA7">
        <w:rPr>
          <w:rFonts w:ascii="Times New Roman" w:hAnsi="Times New Roman" w:cs="Times New Roman"/>
          <w:b/>
        </w:rPr>
        <w:t xml:space="preserve">          1998 Q9 P1</w:t>
      </w:r>
    </w:p>
    <w:p w:rsidR="00D64D9B" w:rsidRDefault="00D64D9B" w:rsidP="00D64D9B">
      <w:pPr>
        <w:ind w:left="1276"/>
        <w:contextualSpacing/>
      </w:pPr>
      <w:r>
        <w:t>S</w:t>
      </w:r>
      <w:r w:rsidRPr="00F17AA7">
        <w:t>urface area of water .  Nature of surface of the container/colour/texture /material/ (ambient temperatures).</w:t>
      </w:r>
    </w:p>
    <w:p w:rsidR="00D64D9B" w:rsidRDefault="00D64D9B" w:rsidP="00D64D9B">
      <w:pPr>
        <w:ind w:left="1608"/>
        <w:contextualSpacing/>
        <w:rPr>
          <w:sz w:val="18"/>
        </w:rPr>
      </w:pPr>
    </w:p>
    <w:p w:rsidR="00D64D9B" w:rsidRDefault="00D64D9B" w:rsidP="00D64D9B">
      <w:pPr>
        <w:ind w:left="1608"/>
        <w:contextualSpacing/>
        <w:rPr>
          <w:sz w:val="18"/>
        </w:rPr>
      </w:pPr>
    </w:p>
    <w:p w:rsidR="00D64D9B" w:rsidRPr="00B02D44" w:rsidRDefault="00D64D9B" w:rsidP="00D64D9B">
      <w:pPr>
        <w:pStyle w:val="ListParagraph"/>
        <w:numPr>
          <w:ilvl w:val="0"/>
          <w:numId w:val="14"/>
        </w:numPr>
        <w:spacing w:after="0" w:line="240" w:lineRule="auto"/>
        <w:contextualSpacing/>
        <w:rPr>
          <w:rFonts w:ascii="Times New Roman" w:hAnsi="Times New Roman" w:cs="Times New Roman"/>
          <w:b/>
        </w:rPr>
      </w:pPr>
      <w:r>
        <w:rPr>
          <w:rFonts w:ascii="Times New Roman" w:hAnsi="Times New Roman" w:cs="Times New Roman"/>
          <w:b/>
        </w:rPr>
        <w:t xml:space="preserve">         1998 Q16</w:t>
      </w:r>
      <w:r w:rsidRPr="00B02D44">
        <w:rPr>
          <w:rFonts w:ascii="Times New Roman" w:hAnsi="Times New Roman" w:cs="Times New Roman"/>
          <w:b/>
        </w:rPr>
        <w:t xml:space="preserve"> P1</w:t>
      </w:r>
    </w:p>
    <w:p w:rsidR="00D64D9B" w:rsidRPr="00BF6DF4" w:rsidRDefault="00D64D9B" w:rsidP="00D64D9B">
      <w:pPr>
        <w:pStyle w:val="ListParagraph"/>
        <w:spacing w:after="0"/>
        <w:ind w:left="1276"/>
        <w:rPr>
          <w:rFonts w:ascii="Times New Roman" w:hAnsi="Times New Roman" w:cs="Times New Roman"/>
          <w:sz w:val="24"/>
        </w:rPr>
      </w:pPr>
      <w:r w:rsidRPr="00BF6DF4">
        <w:rPr>
          <w:rFonts w:ascii="Times New Roman" w:hAnsi="Times New Roman" w:cs="Times New Roman"/>
          <w:sz w:val="24"/>
        </w:rPr>
        <w:t>Length of the rod; diameter/cross sectional area of the rod/thickness nature/type of rod material/conductivity.</w:t>
      </w:r>
    </w:p>
    <w:p w:rsidR="00D64D9B" w:rsidRPr="00023609" w:rsidRDefault="00D64D9B" w:rsidP="00D64D9B">
      <w:pPr>
        <w:ind w:left="1608"/>
        <w:contextualSpacing/>
        <w:rPr>
          <w:sz w:val="18"/>
        </w:rPr>
      </w:pPr>
    </w:p>
    <w:p w:rsidR="00D64D9B" w:rsidRPr="00F17AA7" w:rsidRDefault="00D64D9B" w:rsidP="00D64D9B">
      <w:pPr>
        <w:pStyle w:val="ListParagraph"/>
        <w:numPr>
          <w:ilvl w:val="0"/>
          <w:numId w:val="14"/>
        </w:numPr>
        <w:spacing w:after="0" w:line="240" w:lineRule="auto"/>
        <w:contextualSpacing/>
        <w:rPr>
          <w:rFonts w:ascii="Times New Roman" w:hAnsi="Times New Roman" w:cs="Times New Roman"/>
          <w:b/>
        </w:rPr>
      </w:pPr>
      <w:r w:rsidRPr="00F17AA7">
        <w:rPr>
          <w:rFonts w:ascii="Times New Roman" w:hAnsi="Times New Roman" w:cs="Times New Roman"/>
          <w:b/>
        </w:rPr>
        <w:t xml:space="preserve">         2000 Q8 P1</w:t>
      </w:r>
    </w:p>
    <w:p w:rsidR="00D64D9B" w:rsidRDefault="00D64D9B" w:rsidP="00D64D9B">
      <w:pPr>
        <w:ind w:left="1440"/>
        <w:contextualSpacing/>
      </w:pPr>
      <w:r w:rsidRPr="00F17AA7">
        <w:t>This  is because  metal is a good conductor, so that heat is conducted from outer parts  to the  point  touched; while  wood is  a poor conductor</w:t>
      </w:r>
    </w:p>
    <w:p w:rsidR="00D64D9B" w:rsidRPr="00023609" w:rsidRDefault="00D64D9B" w:rsidP="00D64D9B">
      <w:pPr>
        <w:ind w:left="1440" w:firstLine="108"/>
        <w:contextualSpacing/>
        <w:rPr>
          <w:sz w:val="18"/>
        </w:rPr>
      </w:pPr>
    </w:p>
    <w:p w:rsidR="00D64D9B" w:rsidRPr="00F17AA7" w:rsidRDefault="00D64D9B" w:rsidP="00D64D9B">
      <w:pPr>
        <w:pStyle w:val="ListParagraph"/>
        <w:numPr>
          <w:ilvl w:val="0"/>
          <w:numId w:val="14"/>
        </w:numPr>
        <w:spacing w:after="0" w:line="240" w:lineRule="auto"/>
        <w:contextualSpacing/>
        <w:rPr>
          <w:rFonts w:ascii="Times New Roman" w:hAnsi="Times New Roman" w:cs="Times New Roman"/>
          <w:b/>
        </w:rPr>
      </w:pPr>
      <w:r w:rsidRPr="00F17AA7">
        <w:rPr>
          <w:rFonts w:ascii="Times New Roman" w:hAnsi="Times New Roman" w:cs="Times New Roman"/>
          <w:b/>
        </w:rPr>
        <w:t xml:space="preserve">         2000 Q22 P1</w:t>
      </w:r>
    </w:p>
    <w:p w:rsidR="00D64D9B" w:rsidRPr="00F17AA7" w:rsidRDefault="00D64D9B" w:rsidP="00D64D9B">
      <w:pPr>
        <w:ind w:left="1418"/>
        <w:contextualSpacing/>
      </w:pPr>
      <w:r w:rsidRPr="00F17AA7">
        <w:t>Boiling point of spirit is lower than that of water. Specific heat capacity is lower than that of water.</w:t>
      </w:r>
    </w:p>
    <w:p w:rsidR="00D64D9B" w:rsidRDefault="00D64D9B" w:rsidP="00D64D9B">
      <w:pPr>
        <w:numPr>
          <w:ilvl w:val="0"/>
          <w:numId w:val="4"/>
        </w:numPr>
        <w:tabs>
          <w:tab w:val="left" w:pos="1692"/>
        </w:tabs>
        <w:contextualSpacing/>
      </w:pPr>
      <w:r>
        <w:t>Spirit has a lower heat of vaporisation than water</w:t>
      </w:r>
    </w:p>
    <w:p w:rsidR="00D64D9B" w:rsidRPr="00023609" w:rsidRDefault="00D64D9B" w:rsidP="00D64D9B">
      <w:pPr>
        <w:tabs>
          <w:tab w:val="left" w:pos="1692"/>
        </w:tabs>
        <w:ind w:left="1403"/>
        <w:contextualSpacing/>
        <w:rPr>
          <w:sz w:val="18"/>
        </w:rPr>
      </w:pPr>
    </w:p>
    <w:p w:rsidR="00D64D9B" w:rsidRDefault="00D64D9B" w:rsidP="00D64D9B">
      <w:pPr>
        <w:pStyle w:val="ListParagraph"/>
        <w:numPr>
          <w:ilvl w:val="0"/>
          <w:numId w:val="14"/>
        </w:numPr>
        <w:spacing w:after="0" w:line="240" w:lineRule="auto"/>
        <w:contextualSpacing/>
        <w:rPr>
          <w:rFonts w:ascii="Times New Roman" w:hAnsi="Times New Roman" w:cs="Times New Roman"/>
          <w:b/>
        </w:rPr>
      </w:pPr>
      <w:r w:rsidRPr="00F17AA7">
        <w:rPr>
          <w:rFonts w:ascii="Times New Roman" w:hAnsi="Times New Roman" w:cs="Times New Roman"/>
          <w:b/>
        </w:rPr>
        <w:t xml:space="preserve">         2001 Q19 P1</w:t>
      </w:r>
    </w:p>
    <w:p w:rsidR="00D64D9B" w:rsidRPr="00F852FE" w:rsidRDefault="00D64D9B" w:rsidP="00D64D9B">
      <w:pPr>
        <w:ind w:left="720" w:hanging="720"/>
        <w:contextualSpacing/>
      </w:pPr>
      <w:r>
        <w:lastRenderedPageBreak/>
        <w:tab/>
        <w:t xml:space="preserve">           </w:t>
      </w:r>
      <w:r w:rsidRPr="00F852FE">
        <w:t>Heat loss will be higher in A</w:t>
      </w:r>
    </w:p>
    <w:p w:rsidR="00D64D9B" w:rsidRDefault="00D64D9B" w:rsidP="00D64D9B">
      <w:pPr>
        <w:ind w:left="1368"/>
        <w:contextualSpacing/>
      </w:pPr>
      <w:r w:rsidRPr="00F852FE">
        <w:t>Me</w:t>
      </w:r>
      <w:r>
        <w:t>n</w:t>
      </w:r>
      <w:r w:rsidRPr="00F852FE">
        <w:t>thylated spirit will boil faster / evaporates / more volatile causing loss of heat through latent heat of vaporization.</w:t>
      </w:r>
    </w:p>
    <w:p w:rsidR="00D64D9B" w:rsidRDefault="00D64D9B" w:rsidP="00D64D9B">
      <w:pPr>
        <w:ind w:left="1368"/>
        <w:contextualSpacing/>
      </w:pPr>
    </w:p>
    <w:p w:rsidR="00D64D9B" w:rsidRDefault="00D64D9B" w:rsidP="00D64D9B">
      <w:pPr>
        <w:pStyle w:val="ListParagraph"/>
        <w:numPr>
          <w:ilvl w:val="0"/>
          <w:numId w:val="14"/>
        </w:numPr>
        <w:spacing w:after="0" w:line="240" w:lineRule="auto"/>
        <w:contextualSpacing/>
        <w:rPr>
          <w:rFonts w:ascii="Times New Roman" w:hAnsi="Times New Roman" w:cs="Times New Roman"/>
          <w:b/>
        </w:rPr>
      </w:pPr>
      <w:r>
        <w:rPr>
          <w:rFonts w:ascii="Times New Roman" w:hAnsi="Times New Roman" w:cs="Times New Roman"/>
          <w:b/>
        </w:rPr>
        <w:t xml:space="preserve">         2001 Q1(a) P2</w:t>
      </w:r>
    </w:p>
    <w:p w:rsidR="00D64D9B" w:rsidRDefault="00D64D9B" w:rsidP="00D64D9B">
      <w:pPr>
        <w:pStyle w:val="Style6"/>
        <w:widowControl/>
        <w:tabs>
          <w:tab w:val="left" w:pos="370"/>
        </w:tabs>
        <w:rPr>
          <w:rStyle w:val="FontStyle13"/>
          <w:rFonts w:hint="default"/>
        </w:rPr>
      </w:pPr>
      <w:r>
        <w:rPr>
          <w:rStyle w:val="FontStyle12"/>
        </w:rPr>
        <w:t xml:space="preserve">                   (i) A-Vacuum</w:t>
      </w:r>
    </w:p>
    <w:p w:rsidR="00D64D9B" w:rsidRDefault="00D64D9B" w:rsidP="00D64D9B">
      <w:pPr>
        <w:pStyle w:val="Style3"/>
        <w:widowControl/>
        <w:spacing w:before="10"/>
        <w:ind w:left="859"/>
        <w:rPr>
          <w:rStyle w:val="FontStyle12"/>
        </w:rPr>
      </w:pPr>
      <w:r>
        <w:rPr>
          <w:rStyle w:val="FontStyle12"/>
        </w:rPr>
        <w:t xml:space="preserve">          B - Silvered shiny walls</w:t>
      </w:r>
    </w:p>
    <w:p w:rsidR="00D64D9B" w:rsidRDefault="00D64D9B" w:rsidP="00D64D9B">
      <w:pPr>
        <w:pStyle w:val="Style6"/>
        <w:widowControl/>
        <w:numPr>
          <w:ilvl w:val="0"/>
          <w:numId w:val="26"/>
        </w:numPr>
        <w:tabs>
          <w:tab w:val="left" w:pos="850"/>
        </w:tabs>
        <w:ind w:left="1134"/>
        <w:rPr>
          <w:rStyle w:val="FontStyle12"/>
        </w:rPr>
      </w:pPr>
      <w:r>
        <w:rPr>
          <w:rStyle w:val="FontStyle12"/>
        </w:rPr>
        <w:t>Heat loss</w:t>
      </w:r>
    </w:p>
    <w:p w:rsidR="00D64D9B" w:rsidRDefault="00D64D9B" w:rsidP="00D64D9B">
      <w:pPr>
        <w:rPr>
          <w:sz w:val="2"/>
          <w:szCs w:val="2"/>
        </w:rPr>
      </w:pPr>
    </w:p>
    <w:p w:rsidR="00D64D9B" w:rsidRDefault="00D64D9B" w:rsidP="00D64D9B">
      <w:pPr>
        <w:pStyle w:val="Style2"/>
        <w:widowControl/>
        <w:numPr>
          <w:ilvl w:val="0"/>
          <w:numId w:val="27"/>
        </w:numPr>
        <w:tabs>
          <w:tab w:val="left" w:pos="1555"/>
        </w:tabs>
        <w:spacing w:before="34"/>
        <w:ind w:left="1560"/>
        <w:rPr>
          <w:rStyle w:val="FontStyle12"/>
        </w:rPr>
      </w:pPr>
      <w:r>
        <w:rPr>
          <w:rStyle w:val="FontStyle12"/>
        </w:rPr>
        <w:t>By evaporation is minimized by cork</w:t>
      </w:r>
    </w:p>
    <w:p w:rsidR="00D64D9B" w:rsidRDefault="00D64D9B" w:rsidP="00D64D9B">
      <w:pPr>
        <w:pStyle w:val="Style2"/>
        <w:widowControl/>
        <w:numPr>
          <w:ilvl w:val="0"/>
          <w:numId w:val="27"/>
        </w:numPr>
        <w:tabs>
          <w:tab w:val="left" w:pos="1555"/>
        </w:tabs>
        <w:spacing w:before="19"/>
        <w:ind w:left="1560"/>
        <w:rPr>
          <w:rStyle w:val="FontStyle12"/>
        </w:rPr>
      </w:pPr>
      <w:r>
        <w:rPr>
          <w:rStyle w:val="FontStyle12"/>
        </w:rPr>
        <w:t>Through radiation is minimized by silvered walls</w:t>
      </w:r>
    </w:p>
    <w:p w:rsidR="00D64D9B" w:rsidRDefault="00D64D9B" w:rsidP="00D64D9B">
      <w:pPr>
        <w:pStyle w:val="Style2"/>
        <w:widowControl/>
        <w:numPr>
          <w:ilvl w:val="0"/>
          <w:numId w:val="27"/>
        </w:numPr>
        <w:tabs>
          <w:tab w:val="left" w:pos="1555"/>
        </w:tabs>
        <w:spacing w:before="14"/>
        <w:ind w:left="1560"/>
        <w:rPr>
          <w:rStyle w:val="FontStyle12"/>
        </w:rPr>
      </w:pPr>
      <w:r>
        <w:rPr>
          <w:rStyle w:val="FontStyle12"/>
        </w:rPr>
        <w:t>Through conduction is minimized by double walls.</w:t>
      </w:r>
    </w:p>
    <w:p w:rsidR="00D64D9B" w:rsidRDefault="00D64D9B" w:rsidP="00D64D9B">
      <w:pPr>
        <w:pStyle w:val="Style6"/>
        <w:widowControl/>
        <w:numPr>
          <w:ilvl w:val="0"/>
          <w:numId w:val="28"/>
        </w:numPr>
        <w:ind w:left="1276" w:firstLine="1"/>
        <w:rPr>
          <w:rStyle w:val="FontStyle12"/>
        </w:rPr>
      </w:pPr>
      <w:r>
        <w:rPr>
          <w:rStyle w:val="FontStyle12"/>
        </w:rPr>
        <w:t xml:space="preserve">Temperature is likely to be higher in flask B, since some heat is lost by flask A.   </w:t>
      </w:r>
    </w:p>
    <w:p w:rsidR="00D64D9B" w:rsidRDefault="00D64D9B" w:rsidP="00D64D9B">
      <w:pPr>
        <w:pStyle w:val="Style6"/>
        <w:widowControl/>
        <w:ind w:left="1277"/>
        <w:rPr>
          <w:rStyle w:val="FontStyle12"/>
        </w:rPr>
      </w:pPr>
      <w:r>
        <w:rPr>
          <w:rStyle w:val="FontStyle12"/>
        </w:rPr>
        <w:t xml:space="preserve">        The air above the water forms convection currents.</w:t>
      </w:r>
    </w:p>
    <w:p w:rsidR="00D64D9B" w:rsidRDefault="00D64D9B" w:rsidP="00D64D9B">
      <w:pPr>
        <w:ind w:left="1368"/>
        <w:contextualSpacing/>
        <w:rPr>
          <w:sz w:val="16"/>
        </w:rPr>
      </w:pPr>
    </w:p>
    <w:p w:rsidR="00D64D9B" w:rsidRDefault="00D64D9B" w:rsidP="00D64D9B">
      <w:pPr>
        <w:ind w:left="1368"/>
        <w:contextualSpacing/>
        <w:rPr>
          <w:sz w:val="16"/>
        </w:rPr>
      </w:pPr>
    </w:p>
    <w:p w:rsidR="0098716E" w:rsidRPr="00023609" w:rsidRDefault="0098716E" w:rsidP="00D64D9B">
      <w:pPr>
        <w:ind w:left="1368"/>
        <w:contextualSpacing/>
        <w:rPr>
          <w:sz w:val="16"/>
        </w:rPr>
      </w:pPr>
    </w:p>
    <w:p w:rsidR="00D64D9B" w:rsidRPr="00F10418" w:rsidRDefault="00D64D9B" w:rsidP="00D64D9B">
      <w:pPr>
        <w:contextualSpacing/>
        <w:rPr>
          <w:b/>
          <w:sz w:val="22"/>
        </w:rPr>
      </w:pPr>
      <w:r>
        <w:rPr>
          <w:b/>
          <w:sz w:val="22"/>
        </w:rPr>
        <w:t>10</w:t>
      </w:r>
      <w:r w:rsidRPr="00F10418">
        <w:rPr>
          <w:b/>
          <w:sz w:val="22"/>
        </w:rPr>
        <w:t xml:space="preserve">.      </w:t>
      </w:r>
      <w:r>
        <w:rPr>
          <w:b/>
          <w:sz w:val="22"/>
        </w:rPr>
        <w:t xml:space="preserve">   </w:t>
      </w:r>
      <w:r w:rsidRPr="00F10418">
        <w:rPr>
          <w:b/>
          <w:sz w:val="22"/>
        </w:rPr>
        <w:t xml:space="preserve"> 2002 Q7 P1</w:t>
      </w:r>
    </w:p>
    <w:p w:rsidR="00D64D9B" w:rsidRPr="00995ECD" w:rsidRDefault="00D64D9B" w:rsidP="00D64D9B">
      <w:pPr>
        <w:ind w:left="720" w:hanging="720"/>
        <w:contextualSpacing/>
      </w:pPr>
      <w:r>
        <w:tab/>
        <w:t xml:space="preserve">          </w:t>
      </w:r>
      <w:r w:rsidRPr="00995ECD">
        <w:t>Can B</w:t>
      </w:r>
      <w:r w:rsidRPr="00995ECD">
        <w:tab/>
      </w:r>
      <w:r w:rsidRPr="00995ECD">
        <w:tab/>
      </w:r>
      <w:r w:rsidRPr="00995ECD">
        <w:tab/>
      </w:r>
      <w:r w:rsidRPr="00995ECD">
        <w:tab/>
      </w:r>
      <w:r w:rsidRPr="00995ECD">
        <w:tab/>
      </w:r>
      <w:r w:rsidRPr="00995ECD">
        <w:tab/>
        <w:t>Good absorber of radiation.</w:t>
      </w:r>
    </w:p>
    <w:p w:rsidR="00D64D9B" w:rsidRPr="00023609" w:rsidRDefault="00D64D9B" w:rsidP="00D64D9B">
      <w:pPr>
        <w:ind w:left="1368"/>
        <w:contextualSpacing/>
        <w:rPr>
          <w:sz w:val="16"/>
        </w:rPr>
      </w:pPr>
    </w:p>
    <w:p w:rsidR="00D64D9B" w:rsidRPr="00764BC0" w:rsidRDefault="00D64D9B" w:rsidP="00D64D9B">
      <w:pPr>
        <w:pStyle w:val="ListParagraph"/>
        <w:spacing w:after="0" w:line="240" w:lineRule="auto"/>
        <w:ind w:left="0"/>
        <w:contextualSpacing/>
        <w:rPr>
          <w:rFonts w:ascii="Times New Roman" w:hAnsi="Times New Roman" w:cs="Times New Roman"/>
          <w:b/>
          <w:szCs w:val="24"/>
        </w:rPr>
      </w:pPr>
      <w:r>
        <w:rPr>
          <w:rFonts w:ascii="Times New Roman" w:hAnsi="Times New Roman" w:cs="Times New Roman"/>
          <w:b/>
          <w:szCs w:val="24"/>
        </w:rPr>
        <w:t>11.</w:t>
      </w:r>
      <w:r w:rsidRPr="00764BC0">
        <w:rPr>
          <w:rFonts w:ascii="Times New Roman" w:hAnsi="Times New Roman" w:cs="Times New Roman"/>
          <w:b/>
          <w:szCs w:val="24"/>
        </w:rPr>
        <w:t xml:space="preserve">          2003 Q7 P1  </w:t>
      </w:r>
    </w:p>
    <w:p w:rsidR="00D64D9B" w:rsidRDefault="00D64D9B" w:rsidP="00D64D9B">
      <w:pPr>
        <w:ind w:left="1368"/>
        <w:contextualSpacing/>
      </w:pPr>
      <w:r w:rsidRPr="00764BC0">
        <w:t>Initially the wire gauze conducts heat away so that the gas above does not reach the ignition temp/point. Finally the wire gauze becomes not raising the temp of the gas above ignition point.</w:t>
      </w:r>
    </w:p>
    <w:p w:rsidR="00D64D9B" w:rsidRPr="00023609" w:rsidRDefault="00D64D9B" w:rsidP="00D64D9B">
      <w:pPr>
        <w:contextualSpacing/>
        <w:rPr>
          <w:sz w:val="14"/>
        </w:rPr>
      </w:pPr>
    </w:p>
    <w:p w:rsidR="00D64D9B" w:rsidRPr="00F852FE" w:rsidRDefault="00D64D9B" w:rsidP="00D64D9B">
      <w:pPr>
        <w:pStyle w:val="ListParagraph"/>
        <w:numPr>
          <w:ilvl w:val="0"/>
          <w:numId w:val="29"/>
        </w:numPr>
        <w:spacing w:after="0" w:line="240" w:lineRule="auto"/>
        <w:contextualSpacing/>
        <w:rPr>
          <w:rFonts w:ascii="Times New Roman" w:hAnsi="Times New Roman" w:cs="Times New Roman"/>
          <w:b/>
        </w:rPr>
      </w:pPr>
      <w:r>
        <w:rPr>
          <w:rFonts w:ascii="Times New Roman" w:hAnsi="Times New Roman" w:cs="Times New Roman"/>
          <w:b/>
        </w:rPr>
        <w:t xml:space="preserve">         </w:t>
      </w:r>
      <w:r w:rsidRPr="00F852FE">
        <w:rPr>
          <w:rFonts w:ascii="Times New Roman" w:hAnsi="Times New Roman" w:cs="Times New Roman"/>
          <w:b/>
        </w:rPr>
        <w:t xml:space="preserve">2004 Q7 P1 </w:t>
      </w:r>
    </w:p>
    <w:p w:rsidR="00D64D9B" w:rsidRDefault="00D64D9B" w:rsidP="00D64D9B">
      <w:pPr>
        <w:ind w:left="720" w:hanging="720"/>
        <w:contextualSpacing/>
      </w:pPr>
      <w:r w:rsidRPr="00F852FE">
        <w:tab/>
      </w:r>
      <w:r>
        <w:t xml:space="preserve">          </w:t>
      </w:r>
      <w:r w:rsidRPr="00F852FE">
        <w:t>Wooden Block</w:t>
      </w:r>
      <w:r>
        <w:t xml:space="preserve"> - </w:t>
      </w:r>
      <w:r w:rsidRPr="00F852FE">
        <w:t xml:space="preserve">Wooden block is a poor conductor of heat all the heat goes in </w:t>
      </w:r>
    </w:p>
    <w:p w:rsidR="00D64D9B" w:rsidRDefault="00D64D9B" w:rsidP="00D64D9B">
      <w:pPr>
        <w:ind w:left="720" w:hanging="720"/>
        <w:contextualSpacing/>
      </w:pPr>
      <w:r>
        <w:t xml:space="preserve">                       </w:t>
      </w:r>
      <w:r w:rsidRPr="00F852FE">
        <w:t>melting the wax.</w:t>
      </w:r>
    </w:p>
    <w:p w:rsidR="00D64D9B" w:rsidRPr="00023609" w:rsidRDefault="00D64D9B" w:rsidP="00D64D9B">
      <w:pPr>
        <w:contextualSpacing/>
        <w:rPr>
          <w:sz w:val="16"/>
        </w:rPr>
      </w:pPr>
    </w:p>
    <w:p w:rsidR="00D64D9B" w:rsidRPr="00F852FE" w:rsidRDefault="00D64D9B" w:rsidP="00D64D9B">
      <w:pPr>
        <w:pStyle w:val="ListParagraph"/>
        <w:numPr>
          <w:ilvl w:val="0"/>
          <w:numId w:val="29"/>
        </w:numPr>
        <w:spacing w:after="0" w:line="240" w:lineRule="auto"/>
        <w:contextualSpacing/>
        <w:rPr>
          <w:rFonts w:ascii="Times New Roman" w:hAnsi="Times New Roman" w:cs="Times New Roman"/>
          <w:b/>
        </w:rPr>
      </w:pPr>
      <w:r>
        <w:rPr>
          <w:rFonts w:ascii="Times New Roman" w:hAnsi="Times New Roman" w:cs="Times New Roman"/>
          <w:sz w:val="24"/>
          <w:szCs w:val="24"/>
        </w:rPr>
        <w:t xml:space="preserve">  </w:t>
      </w:r>
      <w:r>
        <w:rPr>
          <w:rFonts w:ascii="Times New Roman" w:hAnsi="Times New Roman" w:cs="Times New Roman"/>
          <w:b/>
        </w:rPr>
        <w:t xml:space="preserve">     </w:t>
      </w:r>
      <w:r w:rsidRPr="00F852FE">
        <w:rPr>
          <w:rFonts w:ascii="Times New Roman" w:hAnsi="Times New Roman" w:cs="Times New Roman"/>
          <w:b/>
        </w:rPr>
        <w:t xml:space="preserve"> 2005 Q5 P1</w:t>
      </w:r>
    </w:p>
    <w:p w:rsidR="00D64D9B" w:rsidRDefault="00D64D9B" w:rsidP="00D64D9B">
      <w:pPr>
        <w:ind w:left="1530"/>
        <w:contextualSpacing/>
      </w:pPr>
      <w:r w:rsidRPr="00F852FE">
        <w:t>Reduce/ minimize the transfer of heat by radiation OR Reduce the loss of heat OR gain of heat by radiation.</w:t>
      </w:r>
    </w:p>
    <w:p w:rsidR="00D64D9B" w:rsidRDefault="00D64D9B" w:rsidP="00D64D9B">
      <w:pPr>
        <w:contextualSpacing/>
      </w:pPr>
    </w:p>
    <w:p w:rsidR="00D64D9B" w:rsidRDefault="00D64D9B" w:rsidP="00D64D9B">
      <w:pPr>
        <w:pStyle w:val="ListParagraph"/>
        <w:numPr>
          <w:ilvl w:val="0"/>
          <w:numId w:val="29"/>
        </w:numPr>
        <w:tabs>
          <w:tab w:val="left" w:pos="720"/>
        </w:tabs>
        <w:spacing w:after="0" w:line="240" w:lineRule="auto"/>
        <w:contextualSpacing/>
        <w:rPr>
          <w:rFonts w:ascii="Times New Roman" w:hAnsi="Times New Roman" w:cs="Times New Roman"/>
          <w:b/>
        </w:rPr>
      </w:pPr>
      <w:r w:rsidRPr="00F852FE">
        <w:rPr>
          <w:rFonts w:ascii="Times New Roman" w:hAnsi="Times New Roman" w:cs="Times New Roman"/>
          <w:b/>
        </w:rPr>
        <w:t xml:space="preserve">         2007 Q6 P1</w:t>
      </w:r>
    </w:p>
    <w:p w:rsidR="00D64D9B" w:rsidRDefault="00D64D9B" w:rsidP="00D64D9B">
      <w:pPr>
        <w:contextualSpacing/>
      </w:pPr>
      <w:r w:rsidRPr="00F852FE">
        <w:tab/>
      </w:r>
      <w:r>
        <w:t xml:space="preserve">               </w:t>
      </w:r>
      <w:r w:rsidRPr="00F852FE">
        <w:t>Radiation</w:t>
      </w:r>
      <w:r>
        <w:t xml:space="preserve">                                                                           </w:t>
      </w:r>
      <w:r>
        <w:tab/>
      </w:r>
      <w:r>
        <w:tab/>
      </w:r>
    </w:p>
    <w:p w:rsidR="00D64D9B" w:rsidRDefault="00D64D9B" w:rsidP="00D64D9B">
      <w:pPr>
        <w:contextualSpacing/>
      </w:pPr>
    </w:p>
    <w:p w:rsidR="00D64D9B" w:rsidRPr="00F852FE" w:rsidRDefault="00D64D9B" w:rsidP="00D64D9B">
      <w:pPr>
        <w:pStyle w:val="ListParagraph"/>
        <w:numPr>
          <w:ilvl w:val="0"/>
          <w:numId w:val="29"/>
        </w:numPr>
        <w:spacing w:after="0" w:line="240" w:lineRule="auto"/>
        <w:contextualSpacing/>
        <w:rPr>
          <w:rFonts w:ascii="Times New Roman" w:hAnsi="Times New Roman" w:cs="Times New Roman"/>
          <w:b/>
        </w:rPr>
      </w:pPr>
      <w:r w:rsidRPr="00F852FE">
        <w:rPr>
          <w:rFonts w:ascii="Times New Roman" w:hAnsi="Times New Roman" w:cs="Times New Roman"/>
          <w:b/>
        </w:rPr>
        <w:t xml:space="preserve">          2007 Q7 P1  </w:t>
      </w:r>
    </w:p>
    <w:p w:rsidR="00D64D9B" w:rsidRPr="00F852FE" w:rsidRDefault="00D64D9B" w:rsidP="00D64D9B">
      <w:pPr>
        <w:contextualSpacing/>
      </w:pPr>
      <w:r>
        <w:t xml:space="preserve">                           </w:t>
      </w:r>
      <w:r w:rsidRPr="00F852FE">
        <w:t>X</w:t>
      </w:r>
      <w:r w:rsidRPr="00F852FE">
        <w:rPr>
          <w:vertAlign w:val="subscript"/>
        </w:rPr>
        <w:t>2</w:t>
      </w:r>
      <w:r w:rsidRPr="00F852FE">
        <w:t xml:space="preserve"> is made greater than X</w:t>
      </w:r>
      <w:r w:rsidRPr="00F852FE">
        <w:rPr>
          <w:vertAlign w:val="subscript"/>
        </w:rPr>
        <w:t>1</w:t>
      </w:r>
      <w:r w:rsidRPr="00F852FE">
        <w:t xml:space="preserve"> / X</w:t>
      </w:r>
      <w:r w:rsidRPr="00F852FE">
        <w:rPr>
          <w:vertAlign w:val="subscript"/>
        </w:rPr>
        <w:t>1</w:t>
      </w:r>
      <w:r w:rsidRPr="00F852FE">
        <w:t xml:space="preserve"> is made shun X</w:t>
      </w:r>
      <w:r w:rsidRPr="00F852FE">
        <w:rPr>
          <w:vertAlign w:val="subscript"/>
        </w:rPr>
        <w:t>2</w:t>
      </w:r>
    </w:p>
    <w:p w:rsidR="00D64D9B" w:rsidRPr="00F852FE" w:rsidRDefault="00D64D9B" w:rsidP="00D64D9B">
      <w:pPr>
        <w:contextualSpacing/>
      </w:pPr>
      <w:r>
        <w:t xml:space="preserve">                            </w:t>
      </w:r>
      <w:r w:rsidRPr="00F852FE">
        <w:t>X</w:t>
      </w:r>
      <w:r w:rsidRPr="00F852FE">
        <w:rPr>
          <w:vertAlign w:val="subscript"/>
        </w:rPr>
        <w:t>2</w:t>
      </w:r>
      <w:r w:rsidRPr="00F852FE">
        <w:t xml:space="preserve"> is made larger than X</w:t>
      </w:r>
      <w:r w:rsidRPr="00F852FE">
        <w:rPr>
          <w:vertAlign w:val="subscript"/>
        </w:rPr>
        <w:t>1</w:t>
      </w:r>
    </w:p>
    <w:p w:rsidR="00D64D9B" w:rsidRPr="00F852FE" w:rsidRDefault="00D64D9B" w:rsidP="00D64D9B">
      <w:pPr>
        <w:contextualSpacing/>
      </w:pPr>
      <w:r>
        <w:t xml:space="preserve">                          </w:t>
      </w:r>
      <w:r w:rsidRPr="00F852FE">
        <w:t>Since  B receives radiation  at a higher rate, it must be moved</w:t>
      </w:r>
    </w:p>
    <w:p w:rsidR="00D64D9B" w:rsidRDefault="00D64D9B" w:rsidP="00D64D9B">
      <w:pPr>
        <w:ind w:left="720"/>
        <w:contextualSpacing/>
      </w:pPr>
      <w:r>
        <w:t xml:space="preserve">               </w:t>
      </w:r>
      <w:r w:rsidRPr="00F852FE">
        <w:t xml:space="preserve">Further from sources for rates to be equal:  since A receives radiation at </w:t>
      </w:r>
    </w:p>
    <w:p w:rsidR="00D64D9B" w:rsidRDefault="00D64D9B" w:rsidP="00D64D9B">
      <w:pPr>
        <w:ind w:left="720"/>
        <w:contextualSpacing/>
      </w:pPr>
      <w:r>
        <w:t xml:space="preserve">              </w:t>
      </w:r>
      <w:r w:rsidRPr="00F852FE">
        <w:t>a lower rate than B.</w:t>
      </w:r>
    </w:p>
    <w:p w:rsidR="00D64D9B" w:rsidRDefault="00D64D9B" w:rsidP="00D64D9B">
      <w:pPr>
        <w:ind w:left="720"/>
        <w:contextualSpacing/>
      </w:pPr>
    </w:p>
    <w:p w:rsidR="00D64D9B" w:rsidRPr="00186232" w:rsidRDefault="00D64D9B" w:rsidP="00D64D9B">
      <w:pPr>
        <w:pStyle w:val="ListParagraph"/>
        <w:numPr>
          <w:ilvl w:val="0"/>
          <w:numId w:val="29"/>
        </w:numPr>
        <w:spacing w:after="0" w:line="240" w:lineRule="auto"/>
        <w:contextualSpacing/>
        <w:rPr>
          <w:rFonts w:ascii="Times New Roman" w:hAnsi="Times New Roman" w:cs="Times New Roman"/>
          <w:b/>
        </w:rPr>
      </w:pPr>
      <w:r w:rsidRPr="00186232">
        <w:rPr>
          <w:rFonts w:ascii="Times New Roman" w:hAnsi="Times New Roman" w:cs="Times New Roman"/>
          <w:b/>
        </w:rPr>
        <w:t xml:space="preserve">         2007 Q14 P1</w:t>
      </w:r>
    </w:p>
    <w:p w:rsidR="00D64D9B" w:rsidRPr="0050744D" w:rsidRDefault="00D64D9B" w:rsidP="00D64D9B">
      <w:pPr>
        <w:contextualSpacing/>
      </w:pPr>
      <w:r>
        <w:t xml:space="preserve">                         </w:t>
      </w:r>
      <w:r w:rsidRPr="00F852FE">
        <w:t>F</w:t>
      </w:r>
      <w:r w:rsidRPr="00F852FE">
        <w:rPr>
          <w:vertAlign w:val="subscript"/>
        </w:rPr>
        <w:t>1</w:t>
      </w:r>
      <w:r w:rsidRPr="00F852FE">
        <w:t xml:space="preserve"> d</w:t>
      </w:r>
      <w:r w:rsidRPr="00F852FE">
        <w:rPr>
          <w:vertAlign w:val="subscript"/>
        </w:rPr>
        <w:t>1</w:t>
      </w:r>
      <w:r w:rsidRPr="00F852FE">
        <w:t xml:space="preserve"> = f</w:t>
      </w:r>
      <w:r w:rsidRPr="00F852FE">
        <w:rPr>
          <w:vertAlign w:val="subscript"/>
        </w:rPr>
        <w:t xml:space="preserve">2 </w:t>
      </w:r>
      <w:r w:rsidRPr="00F852FE">
        <w:t>d</w:t>
      </w:r>
      <w:r w:rsidRPr="00F852FE">
        <w:rPr>
          <w:vertAlign w:val="subscript"/>
        </w:rPr>
        <w:t>2</w:t>
      </w:r>
      <w:r>
        <w:t xml:space="preserve">                                                                             </w:t>
      </w:r>
      <w:r>
        <w:tab/>
        <w:t xml:space="preserve">        </w:t>
      </w:r>
    </w:p>
    <w:p w:rsidR="00D64D9B" w:rsidRDefault="00D64D9B" w:rsidP="00D64D9B">
      <w:pPr>
        <w:ind w:left="1440"/>
        <w:contextualSpacing/>
      </w:pPr>
      <w:r>
        <w:t xml:space="preserve"> </w:t>
      </w:r>
      <w:r w:rsidRPr="00F852FE">
        <w:t xml:space="preserve">Since the quantity of water A is smaller, heat produces grater change of </w:t>
      </w:r>
      <w:r>
        <w:t xml:space="preserve"> </w:t>
      </w:r>
    </w:p>
    <w:p w:rsidR="00D64D9B" w:rsidRPr="00F852FE" w:rsidRDefault="00D64D9B" w:rsidP="00D64D9B">
      <w:pPr>
        <w:ind w:left="1440"/>
        <w:contextualSpacing/>
      </w:pPr>
      <w:r>
        <w:t xml:space="preserve"> </w:t>
      </w:r>
      <w:r w:rsidRPr="00F852FE">
        <w:t xml:space="preserve">temperature in A; This causes greater expansion causing the cork of temperature </w:t>
      </w:r>
      <w:r>
        <w:t xml:space="preserve"> </w:t>
      </w:r>
      <w:r w:rsidRPr="00F852FE">
        <w:t>in A; this cause greater expansion causing the cork to sink further.</w:t>
      </w:r>
    </w:p>
    <w:p w:rsidR="00D64D9B" w:rsidRDefault="00D64D9B" w:rsidP="00D64D9B">
      <w:pPr>
        <w:ind w:left="720" w:firstLine="720"/>
        <w:contextualSpacing/>
      </w:pPr>
      <w:r w:rsidRPr="00F852FE">
        <w:t xml:space="preserve">Per unit volume/  greater decrease in density/ lower density in A  </w:t>
      </w:r>
    </w:p>
    <w:p w:rsidR="00D64D9B" w:rsidRPr="00023609" w:rsidRDefault="00D64D9B" w:rsidP="00D64D9B">
      <w:pPr>
        <w:ind w:left="720" w:firstLine="720"/>
        <w:contextualSpacing/>
        <w:rPr>
          <w:sz w:val="16"/>
        </w:rPr>
      </w:pPr>
    </w:p>
    <w:p w:rsidR="00D64D9B" w:rsidRPr="0050744D" w:rsidRDefault="00D64D9B" w:rsidP="00D64D9B">
      <w:pPr>
        <w:pStyle w:val="ListParagraph"/>
        <w:numPr>
          <w:ilvl w:val="0"/>
          <w:numId w:val="29"/>
        </w:numPr>
        <w:spacing w:after="0" w:line="240" w:lineRule="auto"/>
        <w:contextualSpacing/>
        <w:rPr>
          <w:rFonts w:ascii="Times New Roman" w:hAnsi="Times New Roman" w:cs="Times New Roman"/>
          <w:b/>
        </w:rPr>
      </w:pPr>
      <w:r w:rsidRPr="0050744D">
        <w:rPr>
          <w:rFonts w:ascii="Times New Roman" w:hAnsi="Times New Roman" w:cs="Times New Roman"/>
          <w:b/>
        </w:rPr>
        <w:t xml:space="preserve">         2008 Q6 P1</w:t>
      </w:r>
    </w:p>
    <w:p w:rsidR="00D64D9B" w:rsidRDefault="00D64D9B" w:rsidP="00D64D9B">
      <w:pPr>
        <w:ind w:left="720" w:firstLine="720"/>
        <w:contextualSpacing/>
      </w:pPr>
      <w:r w:rsidRPr="00F852FE">
        <w:t>Heat conductivity/ rates of conduction/ thermal conductivity</w:t>
      </w:r>
    </w:p>
    <w:p w:rsidR="00D64D9B" w:rsidRDefault="00D64D9B" w:rsidP="00D64D9B">
      <w:pPr>
        <w:ind w:left="720" w:firstLine="720"/>
        <w:contextualSpacing/>
      </w:pPr>
      <w:r w:rsidRPr="00F852FE">
        <w:t xml:space="preserve"> (NB: If heat conduction no mark)</w:t>
      </w:r>
    </w:p>
    <w:p w:rsidR="00D64D9B" w:rsidRPr="00F852FE" w:rsidRDefault="00D64D9B" w:rsidP="00D64D9B">
      <w:pPr>
        <w:ind w:left="720" w:firstLine="720"/>
        <w:contextualSpacing/>
      </w:pPr>
    </w:p>
    <w:p w:rsidR="00D64D9B" w:rsidRPr="0050744D" w:rsidRDefault="00D64D9B" w:rsidP="00D64D9B">
      <w:pPr>
        <w:pStyle w:val="ListParagraph"/>
        <w:numPr>
          <w:ilvl w:val="0"/>
          <w:numId w:val="29"/>
        </w:numPr>
        <w:spacing w:after="0" w:line="240" w:lineRule="auto"/>
        <w:contextualSpacing/>
        <w:rPr>
          <w:rFonts w:ascii="Times New Roman" w:hAnsi="Times New Roman" w:cs="Times New Roman"/>
          <w:b/>
        </w:rPr>
      </w:pPr>
      <w:r w:rsidRPr="0050744D">
        <w:rPr>
          <w:rFonts w:ascii="Times New Roman" w:hAnsi="Times New Roman" w:cs="Times New Roman"/>
          <w:b/>
        </w:rPr>
        <w:t xml:space="preserve">         2008 Q7 P1                  </w:t>
      </w:r>
    </w:p>
    <w:p w:rsidR="00D64D9B" w:rsidRDefault="00D64D9B" w:rsidP="00D64D9B">
      <w:pPr>
        <w:contextualSpacing/>
      </w:pPr>
      <w:r>
        <w:t xml:space="preserve">                       x</w:t>
      </w:r>
      <w:r w:rsidRPr="00F852FE">
        <w:t xml:space="preserve"> sectional area/diameter/thickness/radius</w:t>
      </w:r>
    </w:p>
    <w:p w:rsidR="00D64D9B" w:rsidRPr="00023609" w:rsidRDefault="00D64D9B" w:rsidP="00D64D9B">
      <w:pPr>
        <w:contextualSpacing/>
        <w:rPr>
          <w:sz w:val="16"/>
        </w:rPr>
      </w:pPr>
    </w:p>
    <w:p w:rsidR="00D64D9B" w:rsidRPr="0050744D" w:rsidRDefault="00D64D9B" w:rsidP="00D64D9B">
      <w:pPr>
        <w:pStyle w:val="ListParagraph"/>
        <w:numPr>
          <w:ilvl w:val="0"/>
          <w:numId w:val="29"/>
        </w:numPr>
        <w:spacing w:after="0" w:line="240" w:lineRule="auto"/>
        <w:contextualSpacing/>
        <w:rPr>
          <w:rFonts w:ascii="Times New Roman" w:hAnsi="Times New Roman" w:cs="Times New Roman"/>
          <w:b/>
        </w:rPr>
      </w:pPr>
      <w:r w:rsidRPr="0050744D">
        <w:rPr>
          <w:rFonts w:ascii="Times New Roman" w:hAnsi="Times New Roman" w:cs="Times New Roman"/>
          <w:b/>
        </w:rPr>
        <w:t xml:space="preserve">         2009 Q7 P1</w:t>
      </w:r>
    </w:p>
    <w:p w:rsidR="00D64D9B" w:rsidRPr="0050744D" w:rsidRDefault="00D64D9B" w:rsidP="00D64D9B">
      <w:pPr>
        <w:ind w:left="284"/>
        <w:contextualSpacing/>
      </w:pPr>
      <w:r w:rsidRPr="0050744D">
        <w:tab/>
      </w:r>
      <w:r>
        <w:t xml:space="preserve">          </w:t>
      </w:r>
      <w:r w:rsidRPr="0050744D">
        <w:t>Dull surface radiate faster than brighter surface.</w:t>
      </w:r>
    </w:p>
    <w:p w:rsidR="00D64D9B" w:rsidRPr="0050744D" w:rsidRDefault="00D64D9B" w:rsidP="00D64D9B">
      <w:pPr>
        <w:ind w:left="720"/>
        <w:contextualSpacing/>
      </w:pPr>
      <w:r>
        <w:t xml:space="preserve">           </w:t>
      </w:r>
      <w:r w:rsidRPr="0050744D">
        <w:t>P- looses more of the h</w:t>
      </w:r>
      <w:r>
        <w:t xml:space="preserve">eat supplied by burner than Q </w:t>
      </w:r>
    </w:p>
    <w:p w:rsidR="00D64D9B" w:rsidRDefault="00D64D9B" w:rsidP="00D64D9B">
      <w:pPr>
        <w:ind w:left="927"/>
        <w:contextualSpacing/>
      </w:pPr>
      <w:r>
        <w:t xml:space="preserve">       </w:t>
      </w:r>
      <w:r w:rsidRPr="0050744D">
        <w:t xml:space="preserve">Q – shiny surface is a poorer radiator /emitter of heat thus retains more </w:t>
      </w:r>
    </w:p>
    <w:p w:rsidR="00D64D9B" w:rsidRDefault="00D64D9B" w:rsidP="00D64D9B">
      <w:pPr>
        <w:ind w:left="927"/>
        <w:contextualSpacing/>
      </w:pPr>
      <w:r>
        <w:t xml:space="preserve">              </w:t>
      </w:r>
      <w:r w:rsidRPr="0050744D">
        <w:t>heat absorbed. (There must be a comparison between P &amp; Q)</w:t>
      </w:r>
    </w:p>
    <w:p w:rsidR="00D64D9B" w:rsidRDefault="00D64D9B" w:rsidP="00D64D9B">
      <w:pPr>
        <w:ind w:left="927"/>
        <w:contextualSpacing/>
        <w:rPr>
          <w:sz w:val="16"/>
        </w:rPr>
      </w:pPr>
    </w:p>
    <w:p w:rsidR="00D64D9B" w:rsidRPr="00023609" w:rsidRDefault="00D64D9B" w:rsidP="00D64D9B">
      <w:pPr>
        <w:ind w:left="927"/>
        <w:contextualSpacing/>
        <w:rPr>
          <w:sz w:val="16"/>
        </w:rPr>
      </w:pPr>
    </w:p>
    <w:p w:rsidR="00D64D9B" w:rsidRPr="0050744D" w:rsidRDefault="00D64D9B" w:rsidP="00D64D9B">
      <w:pPr>
        <w:pStyle w:val="ListParagraph"/>
        <w:numPr>
          <w:ilvl w:val="0"/>
          <w:numId w:val="29"/>
        </w:numPr>
        <w:spacing w:after="0" w:line="240" w:lineRule="auto"/>
        <w:contextualSpacing/>
        <w:rPr>
          <w:rFonts w:ascii="Times New Roman" w:hAnsi="Times New Roman" w:cs="Times New Roman"/>
          <w:b/>
        </w:rPr>
      </w:pPr>
      <w:r w:rsidRPr="0050744D">
        <w:rPr>
          <w:rFonts w:ascii="Times New Roman" w:hAnsi="Times New Roman" w:cs="Times New Roman"/>
          <w:b/>
        </w:rPr>
        <w:t xml:space="preserve">         2009 Q8 P1</w:t>
      </w:r>
    </w:p>
    <w:p w:rsidR="00D64D9B" w:rsidRDefault="00D64D9B" w:rsidP="00D64D9B">
      <w:pPr>
        <w:ind w:left="1652"/>
        <w:contextualSpacing/>
      </w:pPr>
      <w:r w:rsidRPr="0050744D">
        <w:t>Heat travels from container to test tube by radiation so the dull surface P, gives more heat to the test tube.</w:t>
      </w:r>
    </w:p>
    <w:p w:rsidR="00D64D9B" w:rsidRDefault="00D64D9B" w:rsidP="00D64D9B">
      <w:pPr>
        <w:ind w:left="1652"/>
        <w:contextualSpacing/>
      </w:pPr>
    </w:p>
    <w:p w:rsidR="00D64D9B" w:rsidRDefault="00D64D9B" w:rsidP="00D64D9B">
      <w:pPr>
        <w:ind w:left="1652"/>
        <w:contextualSpacing/>
        <w:rPr>
          <w:sz w:val="16"/>
        </w:rPr>
      </w:pPr>
    </w:p>
    <w:p w:rsidR="0098716E" w:rsidRPr="00023609" w:rsidRDefault="0098716E" w:rsidP="00D64D9B">
      <w:pPr>
        <w:ind w:left="1652"/>
        <w:contextualSpacing/>
        <w:rPr>
          <w:sz w:val="16"/>
        </w:rPr>
      </w:pPr>
    </w:p>
    <w:p w:rsidR="00D64D9B" w:rsidRDefault="00D64D9B" w:rsidP="00D64D9B">
      <w:pPr>
        <w:pStyle w:val="ListParagraph"/>
        <w:numPr>
          <w:ilvl w:val="0"/>
          <w:numId w:val="29"/>
        </w:numPr>
        <w:tabs>
          <w:tab w:val="left" w:pos="900"/>
          <w:tab w:val="left" w:pos="1080"/>
        </w:tabs>
        <w:spacing w:after="0" w:line="240" w:lineRule="auto"/>
        <w:contextualSpacing/>
        <w:rPr>
          <w:rFonts w:ascii="Times New Roman" w:hAnsi="Times New Roman" w:cs="Times New Roman"/>
          <w:b/>
        </w:rPr>
      </w:pPr>
      <w:r w:rsidRPr="006E4530">
        <w:rPr>
          <w:rFonts w:ascii="Times New Roman" w:hAnsi="Times New Roman" w:cs="Times New Roman"/>
          <w:b/>
        </w:rPr>
        <w:t xml:space="preserve">         2010 Q4 P1</w:t>
      </w:r>
    </w:p>
    <w:p w:rsidR="00D64D9B" w:rsidRDefault="00D64D9B" w:rsidP="00D64D9B">
      <w:pPr>
        <w:tabs>
          <w:tab w:val="left" w:pos="397"/>
        </w:tabs>
        <w:autoSpaceDE w:val="0"/>
        <w:autoSpaceDN w:val="0"/>
        <w:adjustRightInd w:val="0"/>
        <w:ind w:left="360" w:hanging="397"/>
        <w:contextualSpacing/>
        <w:jc w:val="both"/>
      </w:pPr>
      <w:r>
        <w:tab/>
        <w:t xml:space="preserve">                 </w:t>
      </w:r>
      <w:r>
        <w:rPr>
          <w:rFonts w:eastAsia="Calibri"/>
        </w:rPr>
        <w:t xml:space="preserve">- Flame heats air which/becomes less dense (expands) /and move </w:t>
      </w:r>
    </w:p>
    <w:p w:rsidR="00D64D9B" w:rsidRDefault="00D64D9B" w:rsidP="00D64D9B">
      <w:pPr>
        <w:tabs>
          <w:tab w:val="left" w:pos="397"/>
        </w:tabs>
        <w:autoSpaceDE w:val="0"/>
        <w:autoSpaceDN w:val="0"/>
        <w:adjustRightInd w:val="0"/>
        <w:ind w:left="360" w:hanging="397"/>
        <w:contextualSpacing/>
        <w:jc w:val="both"/>
        <w:rPr>
          <w:rFonts w:eastAsia="Calibri"/>
        </w:rPr>
      </w:pPr>
      <w:r>
        <w:t xml:space="preserve">                          </w:t>
      </w:r>
      <w:r>
        <w:rPr>
          <w:rFonts w:eastAsia="Calibri"/>
        </w:rPr>
        <w:t>upwards expand</w:t>
      </w:r>
    </w:p>
    <w:p w:rsidR="00D64D9B" w:rsidRDefault="00D64D9B" w:rsidP="00D64D9B">
      <w:pPr>
        <w:tabs>
          <w:tab w:val="left" w:pos="397"/>
        </w:tabs>
        <w:autoSpaceDE w:val="0"/>
        <w:autoSpaceDN w:val="0"/>
        <w:adjustRightInd w:val="0"/>
        <w:ind w:left="360" w:hanging="397"/>
        <w:contextualSpacing/>
        <w:jc w:val="both"/>
        <w:rPr>
          <w:rFonts w:eastAsia="Calibri"/>
        </w:rPr>
      </w:pPr>
      <w:r>
        <w:rPr>
          <w:rFonts w:eastAsia="Calibri"/>
        </w:rPr>
        <w:tab/>
      </w:r>
      <w:r>
        <w:t xml:space="preserve">                </w:t>
      </w:r>
      <w:r>
        <w:rPr>
          <w:rFonts w:eastAsia="Calibri"/>
        </w:rPr>
        <w:t>- This will push the blade upwards/creates convection currents hence rotate.</w:t>
      </w:r>
    </w:p>
    <w:p w:rsidR="00D64D9B" w:rsidRPr="00023609" w:rsidRDefault="00D64D9B" w:rsidP="00D64D9B">
      <w:pPr>
        <w:tabs>
          <w:tab w:val="left" w:pos="2376"/>
        </w:tabs>
        <w:contextualSpacing/>
        <w:rPr>
          <w:sz w:val="14"/>
          <w:lang w:val="en-US" w:eastAsia="en-US"/>
        </w:rPr>
      </w:pPr>
    </w:p>
    <w:p w:rsidR="00D64D9B" w:rsidRPr="0061285D" w:rsidRDefault="00D64D9B" w:rsidP="00D64D9B">
      <w:pPr>
        <w:numPr>
          <w:ilvl w:val="0"/>
          <w:numId w:val="29"/>
        </w:numPr>
        <w:tabs>
          <w:tab w:val="left" w:pos="1080"/>
        </w:tabs>
        <w:contextualSpacing/>
        <w:rPr>
          <w:b/>
          <w:sz w:val="22"/>
          <w:szCs w:val="32"/>
          <w:lang w:val="en-US" w:eastAsia="en-US"/>
        </w:rPr>
      </w:pPr>
      <w:r w:rsidRPr="0061285D">
        <w:rPr>
          <w:b/>
          <w:sz w:val="22"/>
          <w:szCs w:val="32"/>
          <w:lang w:val="en-US" w:eastAsia="en-US"/>
        </w:rPr>
        <w:t xml:space="preserve">   </w:t>
      </w:r>
      <w:r>
        <w:rPr>
          <w:b/>
          <w:sz w:val="22"/>
          <w:szCs w:val="32"/>
          <w:lang w:val="en-US" w:eastAsia="en-US"/>
        </w:rPr>
        <w:t xml:space="preserve">      </w:t>
      </w:r>
      <w:r w:rsidRPr="0061285D">
        <w:rPr>
          <w:b/>
          <w:sz w:val="22"/>
          <w:szCs w:val="32"/>
          <w:lang w:val="en-US" w:eastAsia="en-US"/>
        </w:rPr>
        <w:t>2011 Q 5 P1</w:t>
      </w:r>
    </w:p>
    <w:p w:rsidR="00D64D9B" w:rsidRPr="0003181B" w:rsidRDefault="00D64D9B" w:rsidP="00D64D9B">
      <w:pPr>
        <w:numPr>
          <w:ilvl w:val="0"/>
          <w:numId w:val="4"/>
        </w:numPr>
        <w:tabs>
          <w:tab w:val="left" w:pos="1080"/>
          <w:tab w:val="left" w:pos="1620"/>
        </w:tabs>
        <w:ind w:firstLine="37"/>
        <w:contextualSpacing/>
        <w:rPr>
          <w:b/>
          <w:szCs w:val="32"/>
          <w:lang w:val="en-US" w:eastAsia="en-US"/>
        </w:rPr>
      </w:pPr>
      <w:r>
        <w:rPr>
          <w:szCs w:val="32"/>
          <w:lang w:val="en-US" w:eastAsia="en-US"/>
        </w:rPr>
        <w:t>P, connection current takes place in p more than Q because cooling takes place at the top making the cold water to none downwards</w:t>
      </w:r>
    </w:p>
    <w:p w:rsidR="00D64D9B" w:rsidRPr="0003181B" w:rsidRDefault="00D64D9B" w:rsidP="00D64D9B">
      <w:pPr>
        <w:tabs>
          <w:tab w:val="left" w:pos="1080"/>
        </w:tabs>
        <w:ind w:left="1403"/>
        <w:contextualSpacing/>
        <w:rPr>
          <w:b/>
          <w:szCs w:val="32"/>
          <w:lang w:val="en-US" w:eastAsia="en-US"/>
        </w:rPr>
      </w:pPr>
    </w:p>
    <w:p w:rsidR="00D64D9B" w:rsidRPr="0061285D" w:rsidRDefault="00D64D9B" w:rsidP="00D64D9B">
      <w:pPr>
        <w:tabs>
          <w:tab w:val="left" w:pos="1080"/>
        </w:tabs>
        <w:contextualSpacing/>
        <w:rPr>
          <w:b/>
          <w:sz w:val="22"/>
          <w:szCs w:val="32"/>
          <w:lang w:val="en-US" w:eastAsia="en-US"/>
        </w:rPr>
      </w:pPr>
      <w:r w:rsidRPr="0061285D">
        <w:rPr>
          <w:b/>
          <w:sz w:val="22"/>
          <w:szCs w:val="32"/>
          <w:lang w:val="en-US" w:eastAsia="en-US"/>
        </w:rPr>
        <w:t>2</w:t>
      </w:r>
      <w:r>
        <w:rPr>
          <w:b/>
          <w:sz w:val="22"/>
          <w:szCs w:val="32"/>
          <w:lang w:val="en-US" w:eastAsia="en-US"/>
        </w:rPr>
        <w:t>3</w:t>
      </w:r>
      <w:r w:rsidRPr="0061285D">
        <w:rPr>
          <w:b/>
          <w:sz w:val="22"/>
          <w:szCs w:val="32"/>
          <w:lang w:val="en-US" w:eastAsia="en-US"/>
        </w:rPr>
        <w:t xml:space="preserve">.    </w:t>
      </w:r>
      <w:r>
        <w:rPr>
          <w:b/>
          <w:sz w:val="22"/>
          <w:szCs w:val="32"/>
          <w:lang w:val="en-US" w:eastAsia="en-US"/>
        </w:rPr>
        <w:t xml:space="preserve">  </w:t>
      </w:r>
      <w:r w:rsidRPr="0061285D">
        <w:rPr>
          <w:b/>
          <w:sz w:val="22"/>
          <w:szCs w:val="32"/>
          <w:lang w:val="en-US" w:eastAsia="en-US"/>
        </w:rPr>
        <w:t xml:space="preserve"> 2012 Q 17 a-c</w:t>
      </w:r>
    </w:p>
    <w:p w:rsidR="00D64D9B" w:rsidRPr="00CE5A74" w:rsidRDefault="00D64D9B" w:rsidP="00D64D9B">
      <w:pPr>
        <w:pStyle w:val="ListParagraph"/>
        <w:spacing w:after="0" w:line="240" w:lineRule="auto"/>
        <w:ind w:left="990"/>
        <w:contextualSpacing/>
        <w:rPr>
          <w:rFonts w:ascii="Times New Roman" w:hAnsi="Times New Roman" w:cs="Times New Roman"/>
          <w:sz w:val="24"/>
        </w:rPr>
      </w:pPr>
      <w:r>
        <w:rPr>
          <w:szCs w:val="32"/>
        </w:rPr>
        <w:t xml:space="preserve"> </w:t>
      </w:r>
      <w:r>
        <w:rPr>
          <w:rFonts w:ascii="Times New Roman" w:hAnsi="Times New Roman" w:cs="Times New Roman"/>
          <w:sz w:val="24"/>
        </w:rPr>
        <w:t>(a) -</w:t>
      </w:r>
      <w:r w:rsidRPr="00CE5A74">
        <w:rPr>
          <w:rFonts w:ascii="Times New Roman" w:hAnsi="Times New Roman" w:cs="Times New Roman"/>
          <w:sz w:val="24"/>
        </w:rPr>
        <w:t>Fire heats air around region C which expands and becomes less dense;</w:t>
      </w:r>
    </w:p>
    <w:p w:rsidR="00D64D9B" w:rsidRPr="00CE5A74" w:rsidRDefault="00D64D9B" w:rsidP="00D64D9B">
      <w:pPr>
        <w:ind w:left="1215"/>
        <w:contextualSpacing/>
      </w:pPr>
      <w:r>
        <w:t xml:space="preserve">   -</w:t>
      </w:r>
      <w:r w:rsidRPr="00CE5A74">
        <w:t>The less dense air/smoke rises up the vent and emerges at A;</w:t>
      </w:r>
    </w:p>
    <w:p w:rsidR="00D64D9B" w:rsidRDefault="00D64D9B" w:rsidP="00D64D9B">
      <w:pPr>
        <w:ind w:left="1215"/>
        <w:contextualSpacing/>
      </w:pPr>
      <w:r>
        <w:t xml:space="preserve">   -</w:t>
      </w:r>
      <w:r w:rsidRPr="00CE5A74">
        <w:t xml:space="preserve">Cool (more dense) air move down the vent at B introducing fresh air into the </w:t>
      </w:r>
    </w:p>
    <w:p w:rsidR="00D64D9B" w:rsidRPr="00CE5A74" w:rsidRDefault="00D64D9B" w:rsidP="00D64D9B">
      <w:pPr>
        <w:ind w:left="1215"/>
        <w:contextualSpacing/>
      </w:pPr>
      <w:r>
        <w:t xml:space="preserve">       </w:t>
      </w:r>
      <w:r w:rsidRPr="00CE5A74">
        <w:t xml:space="preserve">room. </w:t>
      </w:r>
      <w:r w:rsidRPr="00CE5A74">
        <w:tab/>
      </w:r>
      <w:r w:rsidRPr="00CE5A74">
        <w:tab/>
      </w:r>
      <w:r w:rsidRPr="00CE5A74">
        <w:tab/>
      </w:r>
      <w:r w:rsidRPr="00CE5A74">
        <w:tab/>
      </w:r>
      <w:r w:rsidRPr="00CE5A74">
        <w:tab/>
      </w:r>
      <w:r w:rsidRPr="00CE5A74">
        <w:tab/>
      </w:r>
      <w:r w:rsidRPr="00CE5A74">
        <w:tab/>
      </w:r>
      <w:r w:rsidRPr="00CE5A74">
        <w:tab/>
        <w:t xml:space="preserve"> </w:t>
      </w:r>
    </w:p>
    <w:p w:rsidR="00D64D9B" w:rsidRDefault="00D64D9B" w:rsidP="00D64D9B">
      <w:pPr>
        <w:contextualSpacing/>
      </w:pPr>
      <w:r>
        <w:t xml:space="preserve">                </w:t>
      </w:r>
      <w:r w:rsidRPr="00987F29">
        <w:t xml:space="preserve">(b) </w:t>
      </w:r>
      <w:r>
        <w:t xml:space="preserve"> The flask has double walls which are silvery (shinning surface) on both sided</w:t>
      </w:r>
    </w:p>
    <w:p w:rsidR="00D64D9B" w:rsidRDefault="00D64D9B" w:rsidP="00D64D9B">
      <w:pPr>
        <w:contextualSpacing/>
      </w:pPr>
      <w:r>
        <w:t xml:space="preserve">                       The shiny surface is a good reflector of heat.</w:t>
      </w:r>
      <w:r w:rsidRPr="0070521D">
        <w:t xml:space="preserve"> </w:t>
      </w:r>
      <w:r>
        <w:tab/>
      </w:r>
      <w:r>
        <w:tab/>
      </w:r>
      <w:r>
        <w:tab/>
      </w:r>
      <w:r>
        <w:tab/>
        <w:t xml:space="preserve">  </w:t>
      </w:r>
    </w:p>
    <w:p w:rsidR="00D64D9B" w:rsidRDefault="00D64D9B" w:rsidP="00D64D9B">
      <w:pPr>
        <w:contextualSpacing/>
      </w:pPr>
      <w:r>
        <w:t xml:space="preserve">                (c)    </w:t>
      </w:r>
    </w:p>
    <w:p w:rsidR="00D64D9B" w:rsidRDefault="00D64D9B" w:rsidP="00D64D9B">
      <w:pPr>
        <w:contextualSpacing/>
      </w:pPr>
      <w:r>
        <w:t xml:space="preserve">                                 </w:t>
      </w:r>
      <w:r>
        <w:rPr>
          <w:noProof/>
          <w:lang w:val="en-US" w:eastAsia="en-US"/>
        </w:rPr>
        <w:drawing>
          <wp:inline distT="0" distB="0" distL="0" distR="0">
            <wp:extent cx="2981325" cy="1390650"/>
            <wp:effectExtent l="19050" t="0" r="9525" b="0"/>
            <wp:docPr id="51" name="Picture 11" descr="C:\Users\user\Pictures\img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img015.jpg"/>
                    <pic:cNvPicPr>
                      <a:picLocks noChangeAspect="1" noChangeArrowheads="1"/>
                    </pic:cNvPicPr>
                  </pic:nvPicPr>
                  <pic:blipFill>
                    <a:blip r:embed="rId103" cstate="print"/>
                    <a:srcRect l="38721" t="37294" r="25696" b="43057"/>
                    <a:stretch>
                      <a:fillRect/>
                    </a:stretch>
                  </pic:blipFill>
                  <pic:spPr bwMode="auto">
                    <a:xfrm>
                      <a:off x="0" y="0"/>
                      <a:ext cx="2981325" cy="1390650"/>
                    </a:xfrm>
                    <a:prstGeom prst="rect">
                      <a:avLst/>
                    </a:prstGeom>
                    <a:noFill/>
                    <a:ln w="9525">
                      <a:noFill/>
                      <a:miter lim="800000"/>
                      <a:headEnd/>
                      <a:tailEnd/>
                    </a:ln>
                  </pic:spPr>
                </pic:pic>
              </a:graphicData>
            </a:graphic>
          </wp:inline>
        </w:drawing>
      </w:r>
    </w:p>
    <w:p w:rsidR="00D64D9B" w:rsidRDefault="00D64D9B" w:rsidP="00D64D9B">
      <w:pPr>
        <w:contextualSpacing/>
      </w:pPr>
      <w:r>
        <w:tab/>
      </w:r>
      <w:r>
        <w:tab/>
      </w:r>
      <w:r>
        <w:tab/>
      </w:r>
      <w:r>
        <w:tab/>
      </w:r>
      <w:r>
        <w:tab/>
      </w:r>
      <w:r>
        <w:tab/>
      </w:r>
      <w:r>
        <w:tab/>
      </w:r>
      <w:r>
        <w:tab/>
      </w:r>
      <w:r>
        <w:tab/>
      </w:r>
      <w:r>
        <w:tab/>
      </w:r>
      <w:r>
        <w:tab/>
      </w:r>
    </w:p>
    <w:p w:rsidR="00D64D9B" w:rsidRDefault="00D64D9B" w:rsidP="00D64D9B">
      <w:pPr>
        <w:tabs>
          <w:tab w:val="left" w:pos="5328"/>
        </w:tabs>
        <w:rPr>
          <w:b/>
          <w:sz w:val="22"/>
        </w:rPr>
      </w:pPr>
      <w:r w:rsidRPr="00FB5772">
        <w:rPr>
          <w:b/>
          <w:sz w:val="22"/>
        </w:rPr>
        <w:t>2</w:t>
      </w:r>
      <w:r>
        <w:rPr>
          <w:b/>
          <w:sz w:val="22"/>
        </w:rPr>
        <w:t>4.    2014 Q</w:t>
      </w:r>
      <w:r w:rsidRPr="00FB5772">
        <w:rPr>
          <w:b/>
          <w:sz w:val="22"/>
        </w:rPr>
        <w:t>7 P1</w:t>
      </w:r>
    </w:p>
    <w:p w:rsidR="00150B48" w:rsidRDefault="00D64D9B" w:rsidP="00D64D9B">
      <w:pPr>
        <w:pStyle w:val="ListParagraph"/>
        <w:numPr>
          <w:ilvl w:val="0"/>
          <w:numId w:val="33"/>
        </w:numPr>
        <w:spacing w:after="0"/>
        <w:contextualSpacing/>
        <w:rPr>
          <w:rFonts w:ascii="Times New Roman" w:hAnsi="Times New Roman" w:cs="Times New Roman"/>
          <w:sz w:val="24"/>
          <w:szCs w:val="24"/>
        </w:rPr>
      </w:pPr>
      <w:r w:rsidRPr="009A6BF8">
        <w:rPr>
          <w:rFonts w:ascii="Times New Roman" w:hAnsi="Times New Roman" w:cs="Times New Roman"/>
          <w:sz w:val="24"/>
          <w:szCs w:val="24"/>
        </w:rPr>
        <w:t xml:space="preserve">Flask painted black absorbs more heat causing more / faster expansion of </w:t>
      </w:r>
    </w:p>
    <w:p w:rsidR="00D64D9B" w:rsidRPr="009A6BF8" w:rsidRDefault="00D64D9B" w:rsidP="00150B48">
      <w:pPr>
        <w:pStyle w:val="ListParagraph"/>
        <w:spacing w:after="0"/>
        <w:ind w:left="1170"/>
        <w:contextualSpacing/>
        <w:rPr>
          <w:rFonts w:ascii="Times New Roman" w:hAnsi="Times New Roman" w:cs="Times New Roman"/>
          <w:sz w:val="24"/>
          <w:szCs w:val="24"/>
        </w:rPr>
      </w:pPr>
      <w:r w:rsidRPr="009A6BF8">
        <w:rPr>
          <w:rFonts w:ascii="Times New Roman" w:hAnsi="Times New Roman" w:cs="Times New Roman"/>
          <w:sz w:val="24"/>
          <w:szCs w:val="24"/>
        </w:rPr>
        <w:t>air above S than T.</w:t>
      </w:r>
    </w:p>
    <w:p w:rsidR="00D64D9B" w:rsidRPr="009A6BF8" w:rsidRDefault="00D64D9B" w:rsidP="00D64D9B">
      <w:pPr>
        <w:pStyle w:val="ListParagraph"/>
        <w:numPr>
          <w:ilvl w:val="0"/>
          <w:numId w:val="33"/>
        </w:numPr>
        <w:spacing w:after="0"/>
        <w:contextualSpacing/>
        <w:rPr>
          <w:rFonts w:ascii="Times New Roman" w:hAnsi="Times New Roman" w:cs="Times New Roman"/>
          <w:sz w:val="24"/>
          <w:szCs w:val="24"/>
        </w:rPr>
      </w:pPr>
      <w:r w:rsidRPr="009A6BF8">
        <w:rPr>
          <w:rFonts w:ascii="Times New Roman" w:hAnsi="Times New Roman" w:cs="Times New Roman"/>
          <w:sz w:val="24"/>
          <w:szCs w:val="24"/>
        </w:rPr>
        <w:t>Black is a better absorber of heat causing more / faster expansion of air.</w:t>
      </w:r>
    </w:p>
    <w:p w:rsidR="00D64D9B" w:rsidRDefault="00D64D9B" w:rsidP="00023609">
      <w:pPr>
        <w:tabs>
          <w:tab w:val="left" w:pos="1110"/>
        </w:tabs>
      </w:pPr>
    </w:p>
    <w:p w:rsidR="00D64D9B" w:rsidRDefault="00D64D9B" w:rsidP="00023609">
      <w:pPr>
        <w:tabs>
          <w:tab w:val="left" w:pos="1110"/>
        </w:tabs>
      </w:pPr>
    </w:p>
    <w:p w:rsidR="00D64D9B" w:rsidRPr="009F7449" w:rsidRDefault="009F7449" w:rsidP="00023609">
      <w:pPr>
        <w:tabs>
          <w:tab w:val="left" w:pos="1110"/>
        </w:tabs>
        <w:rPr>
          <w:b/>
          <w:sz w:val="22"/>
        </w:rPr>
      </w:pPr>
      <w:r w:rsidRPr="009F7449">
        <w:rPr>
          <w:b/>
          <w:sz w:val="22"/>
        </w:rPr>
        <w:t>25.     2015 Q12 P1</w:t>
      </w:r>
    </w:p>
    <w:p w:rsidR="009F7449" w:rsidRDefault="009F7449" w:rsidP="00023609">
      <w:pPr>
        <w:tabs>
          <w:tab w:val="left" w:pos="1110"/>
        </w:tabs>
      </w:pPr>
      <w:r>
        <w:t xml:space="preserve">            </w:t>
      </w:r>
      <w:r w:rsidR="00EB6830">
        <w:t xml:space="preserve">   </w:t>
      </w:r>
      <w:r>
        <w:t xml:space="preserve"> Thermometer B – the convection of hot water rises up.</w:t>
      </w: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98716E" w:rsidRDefault="0098716E" w:rsidP="00023609">
      <w:pPr>
        <w:tabs>
          <w:tab w:val="left" w:pos="1110"/>
        </w:tabs>
      </w:pPr>
    </w:p>
    <w:p w:rsidR="0098716E" w:rsidRDefault="0098716E" w:rsidP="00023609">
      <w:pPr>
        <w:tabs>
          <w:tab w:val="left" w:pos="1110"/>
        </w:tabs>
      </w:pPr>
    </w:p>
    <w:p w:rsidR="0098716E" w:rsidRDefault="0098716E" w:rsidP="00023609">
      <w:pPr>
        <w:tabs>
          <w:tab w:val="left" w:pos="1110"/>
        </w:tabs>
      </w:pPr>
    </w:p>
    <w:p w:rsidR="0098716E" w:rsidRDefault="0098716E" w:rsidP="00023609">
      <w:pPr>
        <w:tabs>
          <w:tab w:val="left" w:pos="1110"/>
        </w:tabs>
      </w:pPr>
    </w:p>
    <w:p w:rsidR="0098716E" w:rsidRDefault="0098716E" w:rsidP="00023609">
      <w:pPr>
        <w:tabs>
          <w:tab w:val="left" w:pos="1110"/>
        </w:tabs>
      </w:pPr>
    </w:p>
    <w:p w:rsidR="0098716E" w:rsidRDefault="0098716E" w:rsidP="00023609">
      <w:pPr>
        <w:tabs>
          <w:tab w:val="left" w:pos="1110"/>
        </w:tabs>
      </w:pPr>
    </w:p>
    <w:p w:rsidR="0098716E" w:rsidRDefault="0098716E" w:rsidP="00023609">
      <w:pPr>
        <w:tabs>
          <w:tab w:val="left" w:pos="1110"/>
        </w:tabs>
      </w:pPr>
    </w:p>
    <w:p w:rsidR="0098716E" w:rsidRDefault="0098716E" w:rsidP="00023609">
      <w:pPr>
        <w:tabs>
          <w:tab w:val="left" w:pos="1110"/>
        </w:tabs>
      </w:pPr>
    </w:p>
    <w:p w:rsidR="0098716E" w:rsidRDefault="0098716E" w:rsidP="00023609">
      <w:pPr>
        <w:tabs>
          <w:tab w:val="left" w:pos="1110"/>
        </w:tabs>
      </w:pPr>
    </w:p>
    <w:p w:rsidR="00D64D9B" w:rsidRDefault="00D64D9B" w:rsidP="00023609">
      <w:pPr>
        <w:tabs>
          <w:tab w:val="left" w:pos="1110"/>
        </w:tabs>
      </w:pPr>
    </w:p>
    <w:p w:rsidR="00D64D9B" w:rsidRPr="00BB3932" w:rsidRDefault="00D64D9B" w:rsidP="00D64D9B">
      <w:pPr>
        <w:tabs>
          <w:tab w:val="left" w:pos="2184"/>
        </w:tabs>
        <w:rPr>
          <w:rFonts w:asciiTheme="majorHAnsi" w:hAnsiTheme="majorHAnsi"/>
          <w:b/>
          <w:sz w:val="32"/>
          <w:szCs w:val="32"/>
        </w:rPr>
      </w:pPr>
      <w:r w:rsidRPr="00BB3932">
        <w:rPr>
          <w:rFonts w:asciiTheme="majorHAnsi" w:hAnsiTheme="majorHAnsi"/>
          <w:b/>
          <w:sz w:val="32"/>
          <w:szCs w:val="32"/>
        </w:rPr>
        <w:t>RECTILINEAR PROPAGATION OF LIGHT</w:t>
      </w:r>
    </w:p>
    <w:p w:rsidR="00D64D9B" w:rsidRPr="00BB3932" w:rsidRDefault="00D64D9B" w:rsidP="00D64D9B">
      <w:pPr>
        <w:tabs>
          <w:tab w:val="left" w:pos="2184"/>
        </w:tabs>
        <w:spacing w:line="276" w:lineRule="auto"/>
        <w:rPr>
          <w:rFonts w:asciiTheme="majorHAnsi" w:hAnsiTheme="majorHAnsi"/>
          <w:b/>
          <w:sz w:val="32"/>
          <w:szCs w:val="32"/>
        </w:rPr>
      </w:pPr>
      <w:r w:rsidRPr="00BB3932">
        <w:rPr>
          <w:rFonts w:asciiTheme="majorHAnsi" w:hAnsiTheme="majorHAnsi"/>
          <w:b/>
          <w:sz w:val="32"/>
          <w:szCs w:val="32"/>
        </w:rPr>
        <w:t xml:space="preserve"> </w:t>
      </w:r>
      <w:r w:rsidRPr="00BB3932">
        <w:rPr>
          <w:rFonts w:asciiTheme="majorHAnsi" w:hAnsiTheme="majorHAnsi"/>
          <w:b/>
          <w:sz w:val="22"/>
          <w:szCs w:val="32"/>
        </w:rPr>
        <w:t>MARKING SCHEME</w:t>
      </w:r>
    </w:p>
    <w:p w:rsidR="00D64D9B" w:rsidRDefault="00D64D9B" w:rsidP="00D64D9B">
      <w:pPr>
        <w:pStyle w:val="ListParagraph"/>
        <w:numPr>
          <w:ilvl w:val="0"/>
          <w:numId w:val="16"/>
        </w:numPr>
        <w:spacing w:after="0"/>
        <w:contextualSpacing/>
        <w:rPr>
          <w:rFonts w:ascii="Times New Roman" w:hAnsi="Times New Roman" w:cs="Times New Roman"/>
          <w:b/>
        </w:rPr>
      </w:pPr>
      <w:r w:rsidRPr="009163FA">
        <w:rPr>
          <w:rFonts w:ascii="Times New Roman" w:hAnsi="Times New Roman" w:cs="Times New Roman"/>
          <w:b/>
        </w:rPr>
        <w:t xml:space="preserve">         1995 Q9 P1</w:t>
      </w:r>
    </w:p>
    <w:p w:rsidR="00D64D9B" w:rsidRDefault="00D64D9B" w:rsidP="00D64D9B">
      <w:r w:rsidRPr="00A409B1">
        <w:tab/>
      </w:r>
      <w:r>
        <w:t xml:space="preserve">            </w:t>
      </w:r>
      <w:r w:rsidRPr="00A409B1">
        <w:t>Rectilinear propagation/ light travels in a straight line</w:t>
      </w:r>
    </w:p>
    <w:p w:rsidR="00D64D9B" w:rsidRPr="00BB3932" w:rsidRDefault="00D64D9B" w:rsidP="00D64D9B">
      <w:pPr>
        <w:rPr>
          <w:sz w:val="18"/>
        </w:rPr>
      </w:pPr>
    </w:p>
    <w:p w:rsidR="00D64D9B" w:rsidRPr="00A409B1" w:rsidRDefault="00D64D9B" w:rsidP="00D64D9B">
      <w:pPr>
        <w:pStyle w:val="ListParagraph"/>
        <w:numPr>
          <w:ilvl w:val="0"/>
          <w:numId w:val="16"/>
        </w:numPr>
        <w:spacing w:after="0" w:line="240" w:lineRule="auto"/>
        <w:contextualSpacing/>
        <w:rPr>
          <w:rFonts w:ascii="Times New Roman" w:hAnsi="Times New Roman" w:cs="Times New Roman"/>
          <w:b/>
        </w:rPr>
      </w:pPr>
      <w:r w:rsidRPr="00A409B1">
        <w:rPr>
          <w:rFonts w:ascii="Times New Roman" w:hAnsi="Times New Roman" w:cs="Times New Roman"/>
          <w:b/>
        </w:rPr>
        <w:t xml:space="preserve">         1996 Q8 P1</w:t>
      </w:r>
    </w:p>
    <w:p w:rsidR="00D64D9B" w:rsidRDefault="00D64D9B" w:rsidP="00D64D9B">
      <w:pPr>
        <w:ind w:left="1248"/>
        <w:contextualSpacing/>
      </w:pPr>
      <w:r w:rsidRPr="00A409B1">
        <w:t>There are three different sources of light of the different intensities; brighten/ dimmed / different direction/ amount quality. Similar sources/ at different distances from the object</w:t>
      </w:r>
    </w:p>
    <w:p w:rsidR="00D64D9B" w:rsidRPr="00BB3932" w:rsidRDefault="00D64D9B" w:rsidP="00D64D9B">
      <w:pPr>
        <w:spacing w:before="240"/>
        <w:ind w:left="1248"/>
        <w:contextualSpacing/>
        <w:rPr>
          <w:sz w:val="16"/>
        </w:rPr>
      </w:pPr>
    </w:p>
    <w:p w:rsidR="00D64D9B" w:rsidRPr="00A409B1" w:rsidRDefault="00D64D9B" w:rsidP="00D64D9B">
      <w:pPr>
        <w:pStyle w:val="ListParagraph"/>
        <w:numPr>
          <w:ilvl w:val="0"/>
          <w:numId w:val="16"/>
        </w:numPr>
        <w:spacing w:after="0" w:line="240" w:lineRule="auto"/>
        <w:contextualSpacing/>
        <w:rPr>
          <w:rFonts w:ascii="Times New Roman" w:hAnsi="Times New Roman" w:cs="Times New Roman"/>
          <w:b/>
        </w:rPr>
      </w:pPr>
      <w:r w:rsidRPr="00A409B1">
        <w:rPr>
          <w:rFonts w:ascii="Times New Roman" w:hAnsi="Times New Roman" w:cs="Times New Roman"/>
          <w:b/>
        </w:rPr>
        <w:t xml:space="preserve">         1997 Q10 P1</w:t>
      </w:r>
    </w:p>
    <w:p w:rsidR="00D64D9B" w:rsidRPr="00A409B1" w:rsidRDefault="00D64D9B" w:rsidP="00D64D9B">
      <w:pPr>
        <w:ind w:left="360"/>
      </w:pPr>
      <w:r>
        <w:t xml:space="preserve">                  </w:t>
      </w:r>
      <w:r w:rsidRPr="00A409B1">
        <w:t>A ray from A</w:t>
      </w:r>
      <w:r w:rsidRPr="00A409B1">
        <w:tab/>
      </w:r>
      <w:r w:rsidRPr="00A409B1">
        <w:tab/>
      </w:r>
      <w:r w:rsidRPr="00A409B1">
        <w:tab/>
        <w:t>A ray from B</w:t>
      </w:r>
    </w:p>
    <w:p w:rsidR="00D64D9B" w:rsidRDefault="00D64D9B" w:rsidP="00D64D9B">
      <w:pPr>
        <w:ind w:left="720"/>
      </w:pPr>
      <w:r>
        <w:t xml:space="preserve">            </w:t>
      </w:r>
      <w:r w:rsidRPr="00A409B1">
        <w:t>Relative positions of A and B correctly drawn</w:t>
      </w:r>
    </w:p>
    <w:p w:rsidR="00D64D9B" w:rsidRPr="00BB3932" w:rsidRDefault="00D64D9B" w:rsidP="00D64D9B">
      <w:pPr>
        <w:ind w:left="720"/>
        <w:rPr>
          <w:sz w:val="16"/>
        </w:rPr>
      </w:pPr>
    </w:p>
    <w:p w:rsidR="00D64D9B" w:rsidRPr="00A409B1" w:rsidRDefault="00D64D9B" w:rsidP="00D64D9B">
      <w:pPr>
        <w:pStyle w:val="ListParagraph"/>
        <w:numPr>
          <w:ilvl w:val="0"/>
          <w:numId w:val="16"/>
        </w:numPr>
        <w:spacing w:after="0"/>
        <w:contextualSpacing/>
        <w:rPr>
          <w:rFonts w:ascii="Times New Roman" w:hAnsi="Times New Roman" w:cs="Times New Roman"/>
          <w:b/>
        </w:rPr>
      </w:pPr>
      <w:r w:rsidRPr="00A409B1">
        <w:rPr>
          <w:rFonts w:ascii="Times New Roman" w:hAnsi="Times New Roman" w:cs="Times New Roman"/>
          <w:b/>
        </w:rPr>
        <w:t xml:space="preserve">          1998 Q27 P1 </w:t>
      </w:r>
    </w:p>
    <w:p w:rsidR="00D64D9B" w:rsidRPr="00A409B1" w:rsidRDefault="00D64D9B" w:rsidP="00D64D9B">
      <w:pPr>
        <w:ind w:left="720" w:hanging="720"/>
        <w:contextualSpacing/>
      </w:pPr>
      <w:r w:rsidRPr="00A409B1">
        <w:tab/>
      </w:r>
      <w:r>
        <w:t xml:space="preserve">              </w:t>
      </w:r>
      <w:r w:rsidRPr="00A409B1">
        <w:t>Moon covers the sun/obstruction of sun by the moon</w:t>
      </w:r>
    </w:p>
    <w:p w:rsidR="00D64D9B" w:rsidRDefault="00D64D9B" w:rsidP="00D64D9B">
      <w:pPr>
        <w:ind w:left="720" w:hanging="720"/>
        <w:contextualSpacing/>
      </w:pPr>
      <w:r w:rsidRPr="00A409B1">
        <w:tab/>
      </w:r>
      <w:r>
        <w:t xml:space="preserve">              </w:t>
      </w:r>
      <w:r w:rsidRPr="00A409B1">
        <w:t>Both heat and light have same velocity/both are electromagnet waves.</w:t>
      </w:r>
    </w:p>
    <w:p w:rsidR="00D64D9B" w:rsidRPr="00BB3932" w:rsidRDefault="00D64D9B" w:rsidP="00D64D9B">
      <w:pPr>
        <w:ind w:left="720" w:hanging="720"/>
        <w:contextualSpacing/>
        <w:rPr>
          <w:sz w:val="16"/>
        </w:rPr>
      </w:pPr>
    </w:p>
    <w:p w:rsidR="00D64D9B" w:rsidRPr="008D784C" w:rsidRDefault="00D64D9B" w:rsidP="00D64D9B">
      <w:pPr>
        <w:pStyle w:val="ListParagraph"/>
        <w:numPr>
          <w:ilvl w:val="0"/>
          <w:numId w:val="16"/>
        </w:numPr>
        <w:spacing w:after="0" w:line="240" w:lineRule="auto"/>
        <w:contextualSpacing/>
        <w:rPr>
          <w:rFonts w:ascii="Times New Roman" w:hAnsi="Times New Roman" w:cs="Times New Roman"/>
          <w:b/>
        </w:rPr>
      </w:pPr>
      <w:r w:rsidRPr="008D784C">
        <w:rPr>
          <w:rFonts w:ascii="Times New Roman" w:hAnsi="Times New Roman" w:cs="Times New Roman"/>
          <w:b/>
        </w:rPr>
        <w:t xml:space="preserve">          1998 Q32 P1 </w:t>
      </w:r>
    </w:p>
    <w:p w:rsidR="00D64D9B" w:rsidRDefault="00D64D9B" w:rsidP="00D64D9B">
      <w:pPr>
        <w:ind w:left="720" w:hanging="720"/>
      </w:pPr>
      <w:r w:rsidRPr="00A409B1">
        <w:tab/>
      </w:r>
      <w:r>
        <w:t xml:space="preserve">             </w:t>
      </w:r>
      <w:r w:rsidRPr="00A409B1">
        <w:t xml:space="preserve">There will be no variation of intensity of light/ uniform intensity/no bands/one </w:t>
      </w:r>
    </w:p>
    <w:p w:rsidR="00D64D9B" w:rsidRPr="00BB3932" w:rsidRDefault="00D64D9B" w:rsidP="00D64D9B">
      <w:pPr>
        <w:ind w:left="720" w:hanging="720"/>
        <w:rPr>
          <w:sz w:val="16"/>
        </w:rPr>
      </w:pPr>
    </w:p>
    <w:p w:rsidR="00D64D9B" w:rsidRPr="008D784C" w:rsidRDefault="00D64D9B" w:rsidP="00D64D9B">
      <w:pPr>
        <w:pStyle w:val="ListParagraph"/>
        <w:numPr>
          <w:ilvl w:val="0"/>
          <w:numId w:val="16"/>
        </w:numPr>
        <w:spacing w:after="0"/>
        <w:contextualSpacing/>
        <w:rPr>
          <w:rFonts w:ascii="Times New Roman" w:hAnsi="Times New Roman" w:cs="Times New Roman"/>
          <w:b/>
        </w:rPr>
      </w:pPr>
      <w:r w:rsidRPr="008D784C">
        <w:rPr>
          <w:rFonts w:ascii="Times New Roman" w:hAnsi="Times New Roman" w:cs="Times New Roman"/>
          <w:b/>
        </w:rPr>
        <w:t xml:space="preserve">          1998 Q33 P1    </w:t>
      </w:r>
    </w:p>
    <w:p w:rsidR="00D64D9B" w:rsidRDefault="00D64D9B" w:rsidP="00D64D9B">
      <w:pPr>
        <w:ind w:left="720" w:hanging="720"/>
        <w:contextualSpacing/>
      </w:pPr>
      <w:r w:rsidRPr="00A409B1">
        <w:tab/>
      </w:r>
      <w:r>
        <w:t xml:space="preserve">            </w:t>
      </w:r>
      <w:r w:rsidRPr="00A409B1">
        <w:t>Is the on</w:t>
      </w:r>
      <w:r>
        <w:t xml:space="preserve">e which cannot form on a screen </w:t>
      </w:r>
    </w:p>
    <w:p w:rsidR="00D64D9B" w:rsidRPr="00A409B1" w:rsidRDefault="00D64D9B" w:rsidP="00D64D9B">
      <w:pPr>
        <w:ind w:left="720" w:hanging="720"/>
        <w:contextualSpacing/>
      </w:pPr>
      <w:r>
        <w:t xml:space="preserve">                        </w:t>
      </w:r>
      <w:r w:rsidRPr="00A409B1">
        <w:t>Is formed by rays which are not real</w:t>
      </w:r>
    </w:p>
    <w:p w:rsidR="00D64D9B" w:rsidRDefault="00D64D9B" w:rsidP="00D64D9B">
      <w:pPr>
        <w:ind w:left="720" w:hanging="720"/>
        <w:contextualSpacing/>
      </w:pPr>
      <w:r w:rsidRPr="00A409B1">
        <w:tab/>
      </w:r>
      <w:r>
        <w:t xml:space="preserve">            </w:t>
      </w:r>
      <w:r w:rsidRPr="00A409B1">
        <w:t>Is formed by extending rays.</w:t>
      </w:r>
      <w:r w:rsidRPr="00A409B1">
        <w:tab/>
      </w:r>
      <w:r w:rsidRPr="00A409B1">
        <w:tab/>
      </w:r>
      <w:r w:rsidRPr="00A409B1">
        <w:tab/>
      </w:r>
    </w:p>
    <w:p w:rsidR="00D64D9B" w:rsidRDefault="00D64D9B" w:rsidP="00D64D9B">
      <w:pPr>
        <w:ind w:left="720" w:hanging="720"/>
        <w:contextualSpacing/>
      </w:pPr>
      <w:r>
        <w:t xml:space="preserve">                        </w:t>
      </w:r>
      <w:r w:rsidRPr="00A409B1">
        <w:t>Formed by apparent rays.</w:t>
      </w:r>
    </w:p>
    <w:p w:rsidR="00D64D9B" w:rsidRPr="00BB3932" w:rsidRDefault="00D64D9B" w:rsidP="00D64D9B">
      <w:pPr>
        <w:ind w:left="720" w:hanging="720"/>
        <w:contextualSpacing/>
        <w:rPr>
          <w:sz w:val="16"/>
        </w:rPr>
      </w:pPr>
    </w:p>
    <w:p w:rsidR="00D64D9B" w:rsidRPr="008D784C" w:rsidRDefault="00D64D9B" w:rsidP="00D64D9B">
      <w:pPr>
        <w:pStyle w:val="ListParagraph"/>
        <w:numPr>
          <w:ilvl w:val="0"/>
          <w:numId w:val="16"/>
        </w:numPr>
        <w:spacing w:after="0"/>
        <w:contextualSpacing/>
        <w:rPr>
          <w:rFonts w:ascii="Times New Roman" w:hAnsi="Times New Roman" w:cs="Times New Roman"/>
          <w:b/>
        </w:rPr>
      </w:pPr>
      <w:r w:rsidRPr="008D784C">
        <w:rPr>
          <w:rFonts w:ascii="Times New Roman" w:hAnsi="Times New Roman" w:cs="Times New Roman"/>
          <w:b/>
        </w:rPr>
        <w:t xml:space="preserve">          1999 Q8 P1  </w:t>
      </w:r>
    </w:p>
    <w:p w:rsidR="00D64D9B" w:rsidRPr="00A409B1" w:rsidRDefault="00D64D9B" w:rsidP="00D64D9B">
      <w:r w:rsidRPr="00A409B1">
        <w:tab/>
      </w:r>
      <w:r>
        <w:t xml:space="preserve">                </w:t>
      </w:r>
      <w:r w:rsidRPr="00A409B1">
        <w:t>Angle of rotation of reflected ray=2(angle of rotation of mirror)</w:t>
      </w:r>
    </w:p>
    <w:p w:rsidR="00D64D9B" w:rsidRPr="00A409B1" w:rsidRDefault="00D64D9B" w:rsidP="00D64D9B">
      <w:r w:rsidRPr="00A409B1">
        <w:tab/>
      </w:r>
      <w:r w:rsidRPr="00A409B1">
        <w:tab/>
      </w:r>
      <w:r w:rsidRPr="00A409B1">
        <w:tab/>
      </w:r>
      <w:r w:rsidRPr="00A409B1">
        <w:tab/>
      </w:r>
      <w:r w:rsidRPr="00A409B1">
        <w:tab/>
        <w:t xml:space="preserve">   </w:t>
      </w:r>
      <w:r>
        <w:t xml:space="preserve">                 </w:t>
      </w:r>
      <w:r w:rsidRPr="00A409B1">
        <w:t xml:space="preserve"> =2 x 30 = 60</w:t>
      </w:r>
      <w:r w:rsidRPr="00A409B1">
        <w:rPr>
          <w:vertAlign w:val="superscript"/>
        </w:rPr>
        <w:t>0</w:t>
      </w:r>
    </w:p>
    <w:p w:rsidR="00D64D9B" w:rsidRPr="008D784C" w:rsidRDefault="00D64D9B" w:rsidP="00D64D9B">
      <w:pPr>
        <w:pStyle w:val="ListParagraph"/>
        <w:numPr>
          <w:ilvl w:val="0"/>
          <w:numId w:val="16"/>
        </w:numPr>
        <w:contextualSpacing/>
        <w:rPr>
          <w:rFonts w:ascii="Times New Roman" w:hAnsi="Times New Roman" w:cs="Times New Roman"/>
          <w:b/>
        </w:rPr>
      </w:pPr>
      <w:r>
        <w:rPr>
          <w:b/>
          <w:noProof/>
        </w:rPr>
        <w:drawing>
          <wp:anchor distT="0" distB="0" distL="114300" distR="114300" simplePos="0" relativeHeight="251849728" behindDoc="1" locked="0" layoutInCell="1" allowOverlap="1">
            <wp:simplePos x="0" y="0"/>
            <wp:positionH relativeFrom="column">
              <wp:posOffset>1276350</wp:posOffset>
            </wp:positionH>
            <wp:positionV relativeFrom="paragraph">
              <wp:posOffset>191135</wp:posOffset>
            </wp:positionV>
            <wp:extent cx="3562350" cy="1257300"/>
            <wp:effectExtent l="19050" t="0" r="0" b="0"/>
            <wp:wrapNone/>
            <wp:docPr id="54" name="Picture 30" descr="PHY 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HY 032"/>
                    <pic:cNvPicPr>
                      <a:picLocks noChangeAspect="1" noChangeArrowheads="1"/>
                    </pic:cNvPicPr>
                  </pic:nvPicPr>
                  <pic:blipFill>
                    <a:blip r:embed="rId104" cstate="print"/>
                    <a:srcRect/>
                    <a:stretch>
                      <a:fillRect/>
                    </a:stretch>
                  </pic:blipFill>
                  <pic:spPr bwMode="auto">
                    <a:xfrm>
                      <a:off x="0" y="0"/>
                      <a:ext cx="3562350" cy="1257300"/>
                    </a:xfrm>
                    <a:prstGeom prst="rect">
                      <a:avLst/>
                    </a:prstGeom>
                    <a:noFill/>
                    <a:ln w="9525">
                      <a:noFill/>
                      <a:miter lim="800000"/>
                      <a:headEnd/>
                      <a:tailEnd/>
                    </a:ln>
                  </pic:spPr>
                </pic:pic>
              </a:graphicData>
            </a:graphic>
          </wp:anchor>
        </w:drawing>
      </w:r>
      <w:r w:rsidRPr="008D784C">
        <w:rPr>
          <w:rFonts w:ascii="Times New Roman" w:hAnsi="Times New Roman" w:cs="Times New Roman"/>
          <w:b/>
        </w:rPr>
        <w:t xml:space="preserve">         2000 Q9 P1</w:t>
      </w:r>
    </w:p>
    <w:p w:rsidR="00D64D9B" w:rsidRPr="00A409B1" w:rsidRDefault="00D64D9B" w:rsidP="00D64D9B"/>
    <w:p w:rsidR="00D64D9B" w:rsidRPr="00A409B1" w:rsidRDefault="00D64D9B" w:rsidP="00D64D9B"/>
    <w:p w:rsidR="00D64D9B" w:rsidRPr="00A409B1" w:rsidRDefault="00D64D9B" w:rsidP="00D64D9B"/>
    <w:p w:rsidR="00D64D9B" w:rsidRPr="00A409B1" w:rsidRDefault="00D64D9B" w:rsidP="00D64D9B"/>
    <w:p w:rsidR="00D64D9B" w:rsidRDefault="00D64D9B" w:rsidP="00D64D9B"/>
    <w:p w:rsidR="00D64D9B" w:rsidRDefault="00D64D9B" w:rsidP="00D64D9B"/>
    <w:p w:rsidR="00D64D9B" w:rsidRDefault="00D64D9B" w:rsidP="00D64D9B"/>
    <w:p w:rsidR="00D64D9B" w:rsidRPr="00A409B1" w:rsidRDefault="00D64D9B" w:rsidP="00D64D9B"/>
    <w:p w:rsidR="00D64D9B" w:rsidRPr="008D784C" w:rsidRDefault="00D64D9B" w:rsidP="00D64D9B">
      <w:pPr>
        <w:pStyle w:val="ListParagraph"/>
        <w:numPr>
          <w:ilvl w:val="0"/>
          <w:numId w:val="16"/>
        </w:numPr>
        <w:contextualSpacing/>
        <w:rPr>
          <w:rFonts w:ascii="Times New Roman" w:hAnsi="Times New Roman" w:cs="Times New Roman"/>
          <w:b/>
          <w:szCs w:val="24"/>
        </w:rPr>
      </w:pPr>
      <w:r w:rsidRPr="008D784C">
        <w:rPr>
          <w:rFonts w:ascii="Times New Roman" w:hAnsi="Times New Roman" w:cs="Times New Roman"/>
          <w:b/>
          <w:szCs w:val="24"/>
        </w:rPr>
        <w:t xml:space="preserve">         2001 Q8 P1</w:t>
      </w:r>
    </w:p>
    <w:p w:rsidR="00D64D9B" w:rsidRPr="00A409B1" w:rsidRDefault="00D64D9B" w:rsidP="00D64D9B">
      <w:pPr>
        <w:tabs>
          <w:tab w:val="left" w:pos="1800"/>
        </w:tabs>
      </w:pPr>
      <w:r>
        <w:rPr>
          <w:noProof/>
          <w:lang w:val="en-US" w:eastAsia="en-US"/>
        </w:rPr>
        <w:drawing>
          <wp:anchor distT="0" distB="0" distL="114300" distR="114300" simplePos="0" relativeHeight="251850752" behindDoc="1" locked="0" layoutInCell="1" allowOverlap="1">
            <wp:simplePos x="0" y="0"/>
            <wp:positionH relativeFrom="column">
              <wp:posOffset>914400</wp:posOffset>
            </wp:positionH>
            <wp:positionV relativeFrom="paragraph">
              <wp:posOffset>51435</wp:posOffset>
            </wp:positionV>
            <wp:extent cx="4391025" cy="1381125"/>
            <wp:effectExtent l="19050" t="0" r="9525" b="0"/>
            <wp:wrapNone/>
            <wp:docPr id="67" name="Picture 39" descr="PHY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HY 020"/>
                    <pic:cNvPicPr>
                      <a:picLocks noChangeAspect="1" noChangeArrowheads="1"/>
                    </pic:cNvPicPr>
                  </pic:nvPicPr>
                  <pic:blipFill>
                    <a:blip r:embed="rId105" cstate="print"/>
                    <a:srcRect/>
                    <a:stretch>
                      <a:fillRect/>
                    </a:stretch>
                  </pic:blipFill>
                  <pic:spPr bwMode="auto">
                    <a:xfrm>
                      <a:off x="0" y="0"/>
                      <a:ext cx="4389265" cy="1380571"/>
                    </a:xfrm>
                    <a:prstGeom prst="rect">
                      <a:avLst/>
                    </a:prstGeom>
                    <a:noFill/>
                    <a:ln w="9525">
                      <a:noFill/>
                      <a:miter lim="800000"/>
                      <a:headEnd/>
                      <a:tailEnd/>
                    </a:ln>
                  </pic:spPr>
                </pic:pic>
              </a:graphicData>
            </a:graphic>
          </wp:anchor>
        </w:drawing>
      </w:r>
    </w:p>
    <w:p w:rsidR="00D64D9B" w:rsidRPr="00A409B1" w:rsidRDefault="00D64D9B" w:rsidP="00D64D9B">
      <w:pPr>
        <w:tabs>
          <w:tab w:val="left" w:pos="1800"/>
        </w:tabs>
      </w:pPr>
    </w:p>
    <w:p w:rsidR="00D64D9B" w:rsidRPr="00A409B1" w:rsidRDefault="00D64D9B" w:rsidP="00D64D9B"/>
    <w:p w:rsidR="00D64D9B" w:rsidRPr="00A409B1" w:rsidRDefault="00D64D9B" w:rsidP="00D64D9B"/>
    <w:p w:rsidR="00D64D9B" w:rsidRPr="00A409B1" w:rsidRDefault="00D64D9B" w:rsidP="00D64D9B"/>
    <w:p w:rsidR="00D64D9B" w:rsidRPr="00A409B1" w:rsidRDefault="00D64D9B" w:rsidP="00D64D9B"/>
    <w:p w:rsidR="00D64D9B" w:rsidRDefault="00D64D9B" w:rsidP="00D64D9B"/>
    <w:p w:rsidR="0098716E" w:rsidRDefault="0098716E" w:rsidP="00D64D9B"/>
    <w:p w:rsidR="00D64D9B" w:rsidRDefault="00D64D9B" w:rsidP="00D64D9B"/>
    <w:p w:rsidR="00D64D9B" w:rsidRPr="008D784C" w:rsidRDefault="00D64D9B" w:rsidP="00D64D9B">
      <w:pPr>
        <w:pStyle w:val="ListParagraph"/>
        <w:numPr>
          <w:ilvl w:val="0"/>
          <w:numId w:val="16"/>
        </w:numPr>
        <w:contextualSpacing/>
        <w:rPr>
          <w:rFonts w:ascii="Times New Roman" w:hAnsi="Times New Roman" w:cs="Times New Roman"/>
          <w:b/>
        </w:rPr>
      </w:pPr>
      <w:r>
        <w:rPr>
          <w:rFonts w:ascii="Times New Roman" w:hAnsi="Times New Roman" w:cs="Times New Roman"/>
          <w:b/>
          <w:noProof/>
        </w:rPr>
        <w:drawing>
          <wp:anchor distT="0" distB="0" distL="114300" distR="114300" simplePos="0" relativeHeight="251851776" behindDoc="1" locked="0" layoutInCell="1" allowOverlap="1">
            <wp:simplePos x="0" y="0"/>
            <wp:positionH relativeFrom="column">
              <wp:posOffset>752474</wp:posOffset>
            </wp:positionH>
            <wp:positionV relativeFrom="paragraph">
              <wp:posOffset>267970</wp:posOffset>
            </wp:positionV>
            <wp:extent cx="5191125" cy="1028700"/>
            <wp:effectExtent l="19050" t="0" r="9525" b="0"/>
            <wp:wrapNone/>
            <wp:docPr id="68" name="Picture 53" descr="PHY 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HY 017"/>
                    <pic:cNvPicPr>
                      <a:picLocks noChangeAspect="1" noChangeArrowheads="1"/>
                    </pic:cNvPicPr>
                  </pic:nvPicPr>
                  <pic:blipFill>
                    <a:blip r:embed="rId106" cstate="print"/>
                    <a:srcRect/>
                    <a:stretch>
                      <a:fillRect/>
                    </a:stretch>
                  </pic:blipFill>
                  <pic:spPr bwMode="auto">
                    <a:xfrm>
                      <a:off x="0" y="0"/>
                      <a:ext cx="5191125" cy="1028700"/>
                    </a:xfrm>
                    <a:prstGeom prst="rect">
                      <a:avLst/>
                    </a:prstGeom>
                    <a:noFill/>
                    <a:ln w="9525">
                      <a:noFill/>
                      <a:miter lim="800000"/>
                      <a:headEnd/>
                      <a:tailEnd/>
                    </a:ln>
                  </pic:spPr>
                </pic:pic>
              </a:graphicData>
            </a:graphic>
          </wp:anchor>
        </w:drawing>
      </w:r>
      <w:r w:rsidRPr="008D784C">
        <w:rPr>
          <w:rFonts w:ascii="Times New Roman" w:hAnsi="Times New Roman" w:cs="Times New Roman"/>
          <w:b/>
        </w:rPr>
        <w:t xml:space="preserve">         2003 Q8 P1</w:t>
      </w:r>
    </w:p>
    <w:p w:rsidR="00D64D9B" w:rsidRPr="00A409B1" w:rsidRDefault="00D64D9B" w:rsidP="00D64D9B"/>
    <w:p w:rsidR="00D64D9B" w:rsidRPr="00A409B1" w:rsidRDefault="00D64D9B" w:rsidP="00D64D9B">
      <w:pPr>
        <w:tabs>
          <w:tab w:val="left" w:pos="984"/>
        </w:tabs>
      </w:pPr>
      <w:r w:rsidRPr="00A409B1">
        <w:tab/>
      </w:r>
    </w:p>
    <w:p w:rsidR="00D64D9B" w:rsidRPr="00A409B1" w:rsidRDefault="00D64D9B" w:rsidP="00D64D9B"/>
    <w:p w:rsidR="00D64D9B" w:rsidRDefault="00D64D9B" w:rsidP="00D64D9B"/>
    <w:p w:rsidR="00D64D9B" w:rsidRDefault="00D64D9B" w:rsidP="00D64D9B"/>
    <w:p w:rsidR="00D64D9B" w:rsidRDefault="00D64D9B" w:rsidP="00D64D9B"/>
    <w:p w:rsidR="00D64D9B" w:rsidRPr="00A409B1" w:rsidRDefault="00D64D9B" w:rsidP="00D64D9B">
      <w:pPr>
        <w:contextualSpacing/>
      </w:pPr>
      <w:r>
        <w:t xml:space="preserve">               </w:t>
      </w:r>
      <w:r w:rsidRPr="00A409B1">
        <w:t>R = I = 90 = 40</w:t>
      </w:r>
      <w:r w:rsidRPr="00A409B1">
        <w:rPr>
          <w:vertAlign w:val="superscript"/>
        </w:rPr>
        <w:t>o</w:t>
      </w:r>
    </w:p>
    <w:p w:rsidR="00D64D9B" w:rsidRPr="00A409B1" w:rsidRDefault="00D64D9B" w:rsidP="00D64D9B">
      <w:pPr>
        <w:ind w:left="720" w:hanging="720"/>
        <w:contextualSpacing/>
      </w:pPr>
      <w:r w:rsidRPr="00A409B1">
        <w:tab/>
      </w:r>
      <w:r w:rsidRPr="00A409B1">
        <w:tab/>
        <w:t>Or</w:t>
      </w:r>
    </w:p>
    <w:p w:rsidR="00D64D9B" w:rsidRPr="00A409B1" w:rsidRDefault="00D64D9B" w:rsidP="00D64D9B">
      <w:pPr>
        <w:ind w:left="720" w:hanging="720"/>
        <w:contextualSpacing/>
      </w:pPr>
      <w:r w:rsidRPr="00A409B1">
        <w:tab/>
      </w:r>
      <w:r>
        <w:t xml:space="preserve">  </w:t>
      </w:r>
      <w:r w:rsidRPr="00A409B1">
        <w:t xml:space="preserve">R </w:t>
      </w:r>
      <w:r w:rsidRPr="00844F9C">
        <w:t>= 180</w:t>
      </w:r>
      <w:r>
        <w:t xml:space="preserve"> – 100 =</w:t>
      </w:r>
      <w:r w:rsidRPr="00A409B1">
        <w:t xml:space="preserve"> </w:t>
      </w:r>
      <w:r w:rsidRPr="00A409B1">
        <w:rPr>
          <w:u w:val="single"/>
        </w:rPr>
        <w:t>80</w:t>
      </w:r>
      <w:r w:rsidRPr="00A409B1">
        <w:t xml:space="preserve"> = 40</w:t>
      </w:r>
      <w:r w:rsidRPr="00A409B1">
        <w:rPr>
          <w:vertAlign w:val="superscript"/>
        </w:rPr>
        <w:t>o</w:t>
      </w:r>
    </w:p>
    <w:p w:rsidR="00D64D9B" w:rsidRPr="00A409B1" w:rsidRDefault="00D64D9B" w:rsidP="00D64D9B">
      <w:pPr>
        <w:ind w:left="720" w:hanging="720"/>
        <w:contextualSpacing/>
      </w:pPr>
      <w:r w:rsidRPr="00A409B1">
        <w:tab/>
        <w:t xml:space="preserve">       </w:t>
      </w:r>
      <w:r>
        <w:t xml:space="preserve">                       </w:t>
      </w:r>
      <w:r w:rsidRPr="00A409B1">
        <w:t>2</w:t>
      </w:r>
    </w:p>
    <w:p w:rsidR="00D64D9B" w:rsidRPr="00B9501F" w:rsidRDefault="00D64D9B" w:rsidP="00D64D9B">
      <w:pPr>
        <w:pStyle w:val="ListParagraph"/>
        <w:numPr>
          <w:ilvl w:val="0"/>
          <w:numId w:val="16"/>
        </w:numPr>
        <w:tabs>
          <w:tab w:val="left" w:pos="540"/>
        </w:tabs>
        <w:spacing w:after="0" w:line="240" w:lineRule="auto"/>
        <w:contextualSpacing/>
        <w:rPr>
          <w:rFonts w:ascii="Times New Roman" w:hAnsi="Times New Roman" w:cs="Times New Roman"/>
          <w:b/>
          <w:szCs w:val="24"/>
        </w:rPr>
      </w:pPr>
      <w:r w:rsidRPr="00B9501F">
        <w:rPr>
          <w:rFonts w:ascii="Times New Roman" w:hAnsi="Times New Roman" w:cs="Times New Roman"/>
          <w:b/>
          <w:szCs w:val="24"/>
        </w:rPr>
        <w:t xml:space="preserve">         2004 Q7 P1</w:t>
      </w:r>
    </w:p>
    <w:p w:rsidR="00D64D9B" w:rsidRPr="00A409B1" w:rsidRDefault="00D64D9B" w:rsidP="00D64D9B">
      <w:pPr>
        <w:contextualSpacing/>
      </w:pPr>
      <w:r>
        <w:tab/>
        <w:t xml:space="preserve">         </w:t>
      </w:r>
      <w:r w:rsidRPr="00A409B1">
        <w:t>NB- Check correct rays with arrows.</w:t>
      </w:r>
    </w:p>
    <w:p w:rsidR="00D64D9B" w:rsidRDefault="00D64D9B" w:rsidP="00150B48">
      <w:pPr>
        <w:pStyle w:val="ListParagraph"/>
        <w:numPr>
          <w:ilvl w:val="0"/>
          <w:numId w:val="17"/>
        </w:numPr>
        <w:tabs>
          <w:tab w:val="left" w:pos="2256"/>
        </w:tabs>
        <w:spacing w:line="240" w:lineRule="auto"/>
        <w:ind w:left="1260"/>
        <w:contextualSpacing/>
        <w:rPr>
          <w:rFonts w:ascii="Times New Roman" w:hAnsi="Times New Roman" w:cs="Times New Roman"/>
          <w:sz w:val="24"/>
          <w:szCs w:val="24"/>
        </w:rPr>
      </w:pPr>
      <w:r>
        <w:rPr>
          <w:rFonts w:ascii="Times New Roman" w:hAnsi="Times New Roman" w:cs="Times New Roman"/>
          <w:sz w:val="24"/>
          <w:szCs w:val="24"/>
        </w:rPr>
        <w:t>At least one angle on each reflecting surfaces must be marked</w:t>
      </w:r>
    </w:p>
    <w:p w:rsidR="00D64D9B" w:rsidRDefault="00D64D9B" w:rsidP="00D64D9B">
      <w:pPr>
        <w:pStyle w:val="ListParagraph"/>
        <w:spacing w:after="0"/>
        <w:ind w:left="360"/>
        <w:contextualSpacing/>
        <w:rPr>
          <w:rFonts w:ascii="Times New Roman" w:hAnsi="Times New Roman" w:cs="Times New Roman"/>
          <w:b/>
          <w:szCs w:val="24"/>
        </w:rPr>
      </w:pPr>
    </w:p>
    <w:p w:rsidR="00D64D9B" w:rsidRDefault="00D64D9B" w:rsidP="00D64D9B">
      <w:pPr>
        <w:pStyle w:val="ListParagraph"/>
        <w:numPr>
          <w:ilvl w:val="0"/>
          <w:numId w:val="16"/>
        </w:numPr>
        <w:spacing w:after="0"/>
        <w:contextualSpacing/>
        <w:rPr>
          <w:rFonts w:ascii="Times New Roman" w:hAnsi="Times New Roman" w:cs="Times New Roman"/>
          <w:b/>
          <w:szCs w:val="24"/>
        </w:rPr>
      </w:pPr>
      <w:r w:rsidRPr="00B9501F">
        <w:rPr>
          <w:rFonts w:ascii="Times New Roman" w:hAnsi="Times New Roman" w:cs="Times New Roman"/>
          <w:b/>
          <w:szCs w:val="24"/>
        </w:rPr>
        <w:t xml:space="preserve">         2005 Q6 P1</w:t>
      </w:r>
    </w:p>
    <w:p w:rsidR="00D64D9B" w:rsidRDefault="00D64D9B" w:rsidP="00D64D9B">
      <w:pPr>
        <w:tabs>
          <w:tab w:val="left" w:pos="2808"/>
        </w:tabs>
        <w:rPr>
          <w:b/>
        </w:rPr>
      </w:pPr>
      <w:r>
        <w:rPr>
          <w:b/>
          <w:noProof/>
          <w:lang w:val="en-US" w:eastAsia="en-US"/>
        </w:rPr>
        <w:drawing>
          <wp:anchor distT="0" distB="0" distL="114300" distR="114300" simplePos="0" relativeHeight="251853824" behindDoc="1" locked="0" layoutInCell="1" allowOverlap="1">
            <wp:simplePos x="0" y="0"/>
            <wp:positionH relativeFrom="column">
              <wp:posOffset>904875</wp:posOffset>
            </wp:positionH>
            <wp:positionV relativeFrom="paragraph">
              <wp:posOffset>50800</wp:posOffset>
            </wp:positionV>
            <wp:extent cx="4800600" cy="1247775"/>
            <wp:effectExtent l="19050" t="0" r="0" b="0"/>
            <wp:wrapNone/>
            <wp:docPr id="69" name="Picture 86" descr="PHY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HY 020"/>
                    <pic:cNvPicPr>
                      <a:picLocks noChangeAspect="1" noChangeArrowheads="1"/>
                    </pic:cNvPicPr>
                  </pic:nvPicPr>
                  <pic:blipFill>
                    <a:blip r:embed="rId107" cstate="print"/>
                    <a:srcRect/>
                    <a:stretch>
                      <a:fillRect/>
                    </a:stretch>
                  </pic:blipFill>
                  <pic:spPr bwMode="auto">
                    <a:xfrm>
                      <a:off x="0" y="0"/>
                      <a:ext cx="4800600" cy="1247775"/>
                    </a:xfrm>
                    <a:prstGeom prst="rect">
                      <a:avLst/>
                    </a:prstGeom>
                    <a:noFill/>
                    <a:ln w="9525">
                      <a:noFill/>
                      <a:miter lim="800000"/>
                      <a:headEnd/>
                      <a:tailEnd/>
                    </a:ln>
                  </pic:spPr>
                </pic:pic>
              </a:graphicData>
            </a:graphic>
          </wp:anchor>
        </w:drawing>
      </w:r>
      <w:r>
        <w:rPr>
          <w:b/>
        </w:rPr>
        <w:tab/>
      </w:r>
    </w:p>
    <w:p w:rsidR="00D64D9B" w:rsidRDefault="00D64D9B" w:rsidP="00D64D9B">
      <w:pPr>
        <w:rPr>
          <w:b/>
        </w:rPr>
      </w:pPr>
    </w:p>
    <w:p w:rsidR="00D64D9B" w:rsidRDefault="00D64D9B" w:rsidP="00D64D9B">
      <w:pPr>
        <w:rPr>
          <w:b/>
        </w:rPr>
      </w:pPr>
    </w:p>
    <w:p w:rsidR="00D64D9B" w:rsidRDefault="00D64D9B" w:rsidP="00D64D9B">
      <w:pPr>
        <w:rPr>
          <w:b/>
        </w:rPr>
      </w:pPr>
    </w:p>
    <w:p w:rsidR="00D64D9B" w:rsidRDefault="00D64D9B" w:rsidP="00D64D9B">
      <w:pPr>
        <w:rPr>
          <w:b/>
        </w:rPr>
      </w:pPr>
    </w:p>
    <w:p w:rsidR="00D64D9B" w:rsidRDefault="00D64D9B" w:rsidP="00D64D9B">
      <w:pPr>
        <w:rPr>
          <w:b/>
        </w:rPr>
      </w:pPr>
    </w:p>
    <w:p w:rsidR="00D64D9B" w:rsidRPr="00B9501F" w:rsidRDefault="00D64D9B" w:rsidP="00D64D9B">
      <w:pPr>
        <w:rPr>
          <w:b/>
        </w:rPr>
      </w:pPr>
    </w:p>
    <w:p w:rsidR="00D64D9B" w:rsidRDefault="00D64D9B" w:rsidP="00D64D9B">
      <w:pPr>
        <w:ind w:left="720" w:hanging="720"/>
      </w:pPr>
      <w:r w:rsidRPr="00A409B1">
        <w:tab/>
      </w:r>
    </w:p>
    <w:p w:rsidR="00D64D9B" w:rsidRDefault="00D64D9B" w:rsidP="00D64D9B">
      <w:pPr>
        <w:ind w:left="720" w:hanging="720"/>
      </w:pPr>
      <w:r>
        <w:t xml:space="preserve">              </w:t>
      </w:r>
      <w:r w:rsidRPr="00A409B1">
        <w:t>2 sec of rays with arrows labelling of umbra (totally dark) and partly dark (Penumbra)</w:t>
      </w:r>
    </w:p>
    <w:p w:rsidR="00D64D9B" w:rsidRPr="00A409B1" w:rsidRDefault="00D64D9B" w:rsidP="00D64D9B"/>
    <w:p w:rsidR="00D64D9B" w:rsidRPr="00B9501F" w:rsidRDefault="00D64D9B" w:rsidP="00D64D9B">
      <w:pPr>
        <w:pStyle w:val="ListParagraph"/>
        <w:numPr>
          <w:ilvl w:val="0"/>
          <w:numId w:val="16"/>
        </w:numPr>
        <w:spacing w:line="240" w:lineRule="auto"/>
        <w:contextualSpacing/>
        <w:rPr>
          <w:rFonts w:ascii="Times New Roman" w:hAnsi="Times New Roman" w:cs="Times New Roman"/>
          <w:b/>
        </w:rPr>
      </w:pPr>
      <w:r w:rsidRPr="00B9501F">
        <w:rPr>
          <w:rFonts w:ascii="Times New Roman" w:hAnsi="Times New Roman" w:cs="Times New Roman"/>
          <w:b/>
        </w:rPr>
        <w:t xml:space="preserve">          2006 Q2 P2</w:t>
      </w:r>
    </w:p>
    <w:p w:rsidR="00D64D9B" w:rsidRPr="00A409B1" w:rsidRDefault="00D64D9B" w:rsidP="00D64D9B">
      <w:pPr>
        <w:ind w:left="360"/>
      </w:pPr>
      <w:r w:rsidRPr="00A409B1">
        <w:t xml:space="preserve"> </w:t>
      </w:r>
      <w:r w:rsidRPr="00A409B1">
        <w:tab/>
      </w:r>
      <w:r>
        <w:t xml:space="preserve">             </w:t>
      </w:r>
      <w:r w:rsidRPr="00A409B1">
        <w:t>Magnification</w:t>
      </w:r>
      <w:r w:rsidRPr="00A409B1">
        <w:tab/>
        <w:t>=</w:t>
      </w:r>
      <w:r w:rsidRPr="00A409B1">
        <w:tab/>
      </w:r>
      <w:r w:rsidRPr="00A409B1">
        <w:tab/>
      </w:r>
      <w:r w:rsidRPr="00A409B1">
        <w:tab/>
      </w:r>
    </w:p>
    <w:p w:rsidR="00D64D9B" w:rsidRPr="00A409B1" w:rsidRDefault="00D64D9B" w:rsidP="00D64D9B">
      <w:pPr>
        <w:ind w:left="360"/>
      </w:pPr>
      <w:r>
        <w:tab/>
      </w:r>
      <w:r>
        <w:tab/>
      </w:r>
      <w:r>
        <w:tab/>
        <w:t>Im</w:t>
      </w:r>
      <w:r w:rsidRPr="00A409B1">
        <w:t>age dist = h</w:t>
      </w:r>
      <w:r>
        <w:t>eight</w:t>
      </w:r>
      <w:r w:rsidRPr="00A409B1">
        <w:t xml:space="preserve"> of image</w:t>
      </w:r>
    </w:p>
    <w:p w:rsidR="00D64D9B" w:rsidRPr="00A409B1" w:rsidRDefault="00186F36" w:rsidP="00D64D9B">
      <w:pPr>
        <w:ind w:left="360"/>
      </w:pPr>
      <w:r w:rsidRPr="00186F36">
        <w:rPr>
          <w:noProof/>
        </w:rPr>
        <w:pict>
          <v:shape id="_x0000_s1198" type="#_x0000_t32" style="position:absolute;left:0;text-align:left;margin-left:104.4pt;margin-top:1.1pt;width:54pt;height:0;z-index:251854848" o:connectortype="straight"/>
        </w:pict>
      </w:r>
      <w:r w:rsidRPr="00186F36">
        <w:rPr>
          <w:noProof/>
        </w:rPr>
        <w:pict>
          <v:shape id="_x0000_s1199" type="#_x0000_t32" style="position:absolute;left:0;text-align:left;margin-left:171.15pt;margin-top:1.1pt;width:73.8pt;height:0;z-index:251855872" o:connectortype="straight"/>
        </w:pict>
      </w:r>
      <w:r w:rsidR="00D64D9B" w:rsidRPr="00A409B1">
        <w:tab/>
      </w:r>
      <w:r w:rsidR="00D64D9B" w:rsidRPr="00A409B1">
        <w:tab/>
      </w:r>
      <w:r w:rsidR="00D64D9B" w:rsidRPr="00A409B1">
        <w:tab/>
        <w:t>Object dist     height of object</w:t>
      </w:r>
    </w:p>
    <w:p w:rsidR="00D64D9B" w:rsidRPr="00A409B1" w:rsidRDefault="00186F36" w:rsidP="00D64D9B">
      <w:pPr>
        <w:ind w:left="357"/>
        <w:contextualSpacing/>
      </w:pPr>
      <w:r w:rsidRPr="00186F36">
        <w:rPr>
          <w:noProof/>
        </w:rPr>
        <w:pict>
          <v:shape id="_x0000_s1201" type="#_x0000_t32" style="position:absolute;left:0;text-align:left;margin-left:144.6pt;margin-top:15.1pt;width:28.8pt;height:0;z-index:251857920" o:connectortype="straight"/>
        </w:pict>
      </w:r>
      <w:r w:rsidRPr="00186F36">
        <w:rPr>
          <w:noProof/>
        </w:rPr>
        <w:pict>
          <v:shape id="_x0000_s1200" type="#_x0000_t32" style="position:absolute;left:0;text-align:left;margin-left:101.4pt;margin-top:15.1pt;width:28.8pt;height:0;z-index:251856896" o:connectortype="straight"/>
        </w:pict>
      </w:r>
      <w:r w:rsidR="00D64D9B">
        <w:tab/>
      </w:r>
      <w:r w:rsidR="00D64D9B">
        <w:tab/>
      </w:r>
      <w:r w:rsidR="00D64D9B">
        <w:tab/>
        <w:t xml:space="preserve">10    </w:t>
      </w:r>
      <w:r w:rsidR="00D64D9B" w:rsidRPr="00A409B1">
        <w:t xml:space="preserve">= </w:t>
      </w:r>
      <w:r w:rsidR="00D64D9B">
        <w:t xml:space="preserve">    </w:t>
      </w:r>
      <w:r w:rsidR="00D64D9B" w:rsidRPr="00A409B1">
        <w:t>16</w:t>
      </w:r>
    </w:p>
    <w:p w:rsidR="00D64D9B" w:rsidRPr="00A409B1" w:rsidRDefault="00D64D9B" w:rsidP="00D64D9B">
      <w:pPr>
        <w:ind w:left="357"/>
        <w:contextualSpacing/>
      </w:pPr>
      <w:r w:rsidRPr="00A409B1">
        <w:tab/>
      </w:r>
      <w:r w:rsidRPr="00A409B1">
        <w:tab/>
      </w:r>
      <w:r w:rsidRPr="00A409B1">
        <w:tab/>
        <w:t>600</w:t>
      </w:r>
      <w:r w:rsidRPr="00A409B1">
        <w:tab/>
        <w:t xml:space="preserve">    h</w:t>
      </w:r>
    </w:p>
    <w:p w:rsidR="00D64D9B" w:rsidRDefault="00D64D9B" w:rsidP="00D64D9B">
      <w:pPr>
        <w:ind w:firstLine="720"/>
      </w:pPr>
      <w:r w:rsidRPr="00A409B1">
        <w:lastRenderedPageBreak/>
        <w:tab/>
      </w:r>
      <w:r w:rsidRPr="00A409B1">
        <w:tab/>
      </w:r>
      <w:r w:rsidRPr="00A409B1">
        <w:tab/>
        <w:t>H = 9.6 m</w:t>
      </w:r>
      <w:r w:rsidRPr="00A409B1">
        <w:tab/>
      </w:r>
    </w:p>
    <w:p w:rsidR="00D64D9B" w:rsidRDefault="00D64D9B" w:rsidP="00D64D9B">
      <w:pPr>
        <w:ind w:firstLine="720"/>
      </w:pPr>
    </w:p>
    <w:p w:rsidR="00D64D9B" w:rsidRPr="007D3D16" w:rsidRDefault="00D64D9B" w:rsidP="00D64D9B">
      <w:pPr>
        <w:pStyle w:val="ListParagraph"/>
        <w:numPr>
          <w:ilvl w:val="0"/>
          <w:numId w:val="16"/>
        </w:numPr>
        <w:contextualSpacing/>
        <w:rPr>
          <w:rFonts w:ascii="Times New Roman" w:hAnsi="Times New Roman" w:cs="Times New Roman"/>
          <w:b/>
        </w:rPr>
      </w:pPr>
      <w:r w:rsidRPr="007D3D16">
        <w:rPr>
          <w:rFonts w:ascii="Times New Roman" w:hAnsi="Times New Roman" w:cs="Times New Roman"/>
          <w:b/>
        </w:rPr>
        <w:t xml:space="preserve">         2007 Q1 P2</w:t>
      </w:r>
    </w:p>
    <w:p w:rsidR="00D64D9B" w:rsidRPr="00A409B1" w:rsidRDefault="00D64D9B" w:rsidP="00D64D9B">
      <w:r>
        <w:rPr>
          <w:noProof/>
          <w:lang w:val="en-US" w:eastAsia="en-US"/>
        </w:rPr>
        <w:drawing>
          <wp:anchor distT="0" distB="0" distL="114300" distR="114300" simplePos="0" relativeHeight="251852800" behindDoc="1" locked="0" layoutInCell="1" allowOverlap="1">
            <wp:simplePos x="0" y="0"/>
            <wp:positionH relativeFrom="column">
              <wp:posOffset>968823</wp:posOffset>
            </wp:positionH>
            <wp:positionV relativeFrom="paragraph">
              <wp:posOffset>32608</wp:posOffset>
            </wp:positionV>
            <wp:extent cx="4127500" cy="1054265"/>
            <wp:effectExtent l="57150" t="133350" r="25400" b="126835"/>
            <wp:wrapNone/>
            <wp:docPr id="70" name="Picture 25" descr="PHY 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Y 031"/>
                    <pic:cNvPicPr>
                      <a:picLocks noChangeAspect="1" noChangeArrowheads="1"/>
                    </pic:cNvPicPr>
                  </pic:nvPicPr>
                  <pic:blipFill>
                    <a:blip r:embed="rId108" cstate="print"/>
                    <a:srcRect/>
                    <a:stretch>
                      <a:fillRect/>
                    </a:stretch>
                  </pic:blipFill>
                  <pic:spPr bwMode="auto">
                    <a:xfrm rot="226131">
                      <a:off x="0" y="0"/>
                      <a:ext cx="4127500" cy="1054265"/>
                    </a:xfrm>
                    <a:prstGeom prst="rect">
                      <a:avLst/>
                    </a:prstGeom>
                    <a:noFill/>
                    <a:ln w="9525">
                      <a:noFill/>
                      <a:miter lim="800000"/>
                      <a:headEnd/>
                      <a:tailEnd/>
                    </a:ln>
                  </pic:spPr>
                </pic:pic>
              </a:graphicData>
            </a:graphic>
          </wp:anchor>
        </w:drawing>
      </w:r>
    </w:p>
    <w:p w:rsidR="00D64D9B" w:rsidRPr="00A409B1" w:rsidRDefault="00D64D9B" w:rsidP="00D64D9B"/>
    <w:p w:rsidR="00D64D9B" w:rsidRPr="00A409B1" w:rsidRDefault="00D64D9B" w:rsidP="00D64D9B">
      <w:pPr>
        <w:tabs>
          <w:tab w:val="left" w:pos="900"/>
        </w:tabs>
      </w:pPr>
      <w:r w:rsidRPr="00A409B1">
        <w:tab/>
      </w:r>
    </w:p>
    <w:p w:rsidR="00D64D9B" w:rsidRPr="00A409B1" w:rsidRDefault="00D64D9B" w:rsidP="00D64D9B"/>
    <w:p w:rsidR="00D64D9B" w:rsidRPr="00A409B1" w:rsidRDefault="00D64D9B" w:rsidP="00D64D9B"/>
    <w:p w:rsidR="00D64D9B" w:rsidRPr="00A409B1" w:rsidRDefault="00D64D9B" w:rsidP="00D64D9B"/>
    <w:p w:rsidR="00D64D9B" w:rsidRDefault="00D64D9B" w:rsidP="00D64D9B"/>
    <w:p w:rsidR="00D64D9B" w:rsidRPr="007D3D16" w:rsidRDefault="00D64D9B" w:rsidP="00D64D9B">
      <w:pPr>
        <w:pStyle w:val="ListParagraph"/>
        <w:numPr>
          <w:ilvl w:val="0"/>
          <w:numId w:val="16"/>
        </w:numPr>
        <w:spacing w:after="0"/>
        <w:contextualSpacing/>
        <w:rPr>
          <w:rFonts w:ascii="Times New Roman" w:hAnsi="Times New Roman" w:cs="Times New Roman"/>
          <w:b/>
        </w:rPr>
      </w:pPr>
      <w:r w:rsidRPr="007D3D16">
        <w:rPr>
          <w:rFonts w:ascii="Times New Roman" w:hAnsi="Times New Roman" w:cs="Times New Roman"/>
          <w:b/>
        </w:rPr>
        <w:t xml:space="preserve">          2008 Q1 P2   </w:t>
      </w:r>
    </w:p>
    <w:p w:rsidR="00D64D9B" w:rsidRPr="00A409B1" w:rsidRDefault="00D64D9B" w:rsidP="00D64D9B">
      <w:r w:rsidRPr="00A409B1">
        <w:tab/>
      </w:r>
      <w:r>
        <w:t xml:space="preserve">           </w:t>
      </w:r>
      <w:r w:rsidRPr="00A409B1">
        <w:t>BC</w:t>
      </w:r>
      <w:r w:rsidRPr="00A409B1">
        <w:tab/>
        <w:t>- Total absence of light; umbra, completely dark</w:t>
      </w:r>
    </w:p>
    <w:p w:rsidR="00D64D9B" w:rsidRPr="00A409B1" w:rsidRDefault="00D64D9B" w:rsidP="00D64D9B">
      <w:r w:rsidRPr="00A409B1">
        <w:tab/>
      </w:r>
      <w:r w:rsidRPr="00A409B1">
        <w:tab/>
      </w:r>
      <w:r>
        <w:t xml:space="preserve">           </w:t>
      </w:r>
      <w:r w:rsidRPr="00A409B1">
        <w:t>- Total darkness</w:t>
      </w:r>
    </w:p>
    <w:p w:rsidR="00D64D9B" w:rsidRDefault="00D64D9B" w:rsidP="00D64D9B">
      <w:r w:rsidRPr="00A409B1">
        <w:tab/>
      </w:r>
      <w:r w:rsidRPr="00A409B1">
        <w:tab/>
        <w:t>Rays are completed blocked from this region by the object</w:t>
      </w:r>
    </w:p>
    <w:p w:rsidR="0098716E" w:rsidRDefault="0098716E" w:rsidP="00D64D9B"/>
    <w:p w:rsidR="00D64D9B" w:rsidRPr="007D3D16" w:rsidRDefault="00D64D9B" w:rsidP="00D64D9B">
      <w:pPr>
        <w:pStyle w:val="ListParagraph"/>
        <w:numPr>
          <w:ilvl w:val="0"/>
          <w:numId w:val="16"/>
        </w:numPr>
        <w:spacing w:after="0"/>
        <w:contextualSpacing/>
        <w:rPr>
          <w:rFonts w:ascii="Times New Roman" w:hAnsi="Times New Roman" w:cs="Times New Roman"/>
          <w:b/>
        </w:rPr>
      </w:pPr>
      <w:r w:rsidRPr="007D3D16">
        <w:rPr>
          <w:rFonts w:ascii="Times New Roman" w:hAnsi="Times New Roman" w:cs="Times New Roman"/>
          <w:b/>
        </w:rPr>
        <w:t xml:space="preserve">          2009 Q1 P2  </w:t>
      </w:r>
    </w:p>
    <w:p w:rsidR="00D64D9B" w:rsidRDefault="00D64D9B" w:rsidP="00D64D9B">
      <w:r>
        <w:t xml:space="preserve">                    </w:t>
      </w:r>
      <w:r w:rsidRPr="00A409B1">
        <w:t xml:space="preserve"> Infinite (very many, uncountable, several)  </w:t>
      </w:r>
    </w:p>
    <w:p w:rsidR="00D64D9B" w:rsidRPr="00BB3932" w:rsidRDefault="00D64D9B" w:rsidP="00D64D9B">
      <w:pPr>
        <w:rPr>
          <w:b/>
          <w:sz w:val="14"/>
        </w:rPr>
      </w:pPr>
    </w:p>
    <w:p w:rsidR="00D64D9B" w:rsidRPr="007D3D16" w:rsidRDefault="00D64D9B" w:rsidP="00D64D9B">
      <w:pPr>
        <w:pStyle w:val="ListParagraph"/>
        <w:numPr>
          <w:ilvl w:val="0"/>
          <w:numId w:val="16"/>
        </w:numPr>
        <w:contextualSpacing/>
        <w:rPr>
          <w:rFonts w:ascii="Times New Roman" w:hAnsi="Times New Roman" w:cs="Times New Roman"/>
          <w:b/>
        </w:rPr>
      </w:pPr>
      <w:r w:rsidRPr="007D3D16">
        <w:rPr>
          <w:rFonts w:ascii="Times New Roman" w:hAnsi="Times New Roman" w:cs="Times New Roman"/>
          <w:b/>
        </w:rPr>
        <w:t xml:space="preserve">         2009 Q2 P2</w:t>
      </w:r>
    </w:p>
    <w:p w:rsidR="00D64D9B" w:rsidRPr="00A409B1" w:rsidRDefault="00186F36" w:rsidP="00D64D9B">
      <w:r>
        <w:rPr>
          <w:noProof/>
          <w:lang w:val="en-US" w:eastAsia="en-US"/>
        </w:rPr>
        <w:pict>
          <v:group id="_x0000_s1202" style="position:absolute;margin-left:61.05pt;margin-top:.35pt;width:298.3pt;height:80.35pt;z-index:251858944" coordorigin="2211,10249" coordsize="6257,1857">
            <v:shape id="_x0000_s1203" type="#_x0000_t32" style="position:absolute;left:3480;top:10250;width:495;height:0" o:connectortype="straight">
              <v:stroke endarrow="block"/>
            </v:shape>
            <v:shape id="_x0000_s1204" type="#_x0000_t32" style="position:absolute;left:3426;top:11946;width:0;height:144" o:connectortype="straight"/>
            <v:shape id="_x0000_s1205" type="#_x0000_t32" style="position:absolute;left:3594;top:11946;width:201;height:144;flip:x" o:connectortype="straight"/>
            <v:shape id="_x0000_s1206" type="#_x0000_t32" style="position:absolute;left:3882;top:11945;width:183;height:145;flip:x" o:connectortype="straight"/>
            <v:shape id="_x0000_s1207" type="#_x0000_t32" style="position:absolute;left:4230;top:11946;width:183;height:145;flip:x" o:connectortype="straight"/>
            <v:shape id="_x0000_s1208" type="#_x0000_t32" style="position:absolute;left:4545;top:11946;width:183;height:145;flip:x" o:connectortype="straight"/>
            <v:shape id="_x0000_s1209" type="#_x0000_t32" style="position:absolute;left:4842;top:11945;width:183;height:145;flip:x" o:connectortype="straight"/>
            <v:shape id="_x0000_s1210" type="#_x0000_t32" style="position:absolute;left:5139;top:11946;width:183;height:145;flip:x" o:connectortype="straight"/>
            <v:shape id="_x0000_s1211" type="#_x0000_t32" style="position:absolute;left:5403;top:11945;width:183;height:145;flip:x" o:connectortype="straight"/>
            <v:shape id="_x0000_s1212" type="#_x0000_t32" style="position:absolute;left:5706;top:11946;width:183;height:145;flip:x" o:connectortype="straight"/>
            <v:shape id="_x0000_s1213" type="#_x0000_t32" style="position:absolute;left:5976;top:11946;width:183;height:145;flip:x" o:connectortype="straight"/>
            <v:shape id="_x0000_s1214" type="#_x0000_t32" style="position:absolute;left:6249;top:11945;width:183;height:145;flip:x" o:connectortype="straight"/>
            <v:shape id="_x0000_s1215" type="#_x0000_t32" style="position:absolute;left:6432;top:11946;width:183;height:145;flip:x" o:connectortype="straight"/>
            <v:shape id="_x0000_s1216" type="#_x0000_t32" style="position:absolute;left:6747;top:11945;width:183;height:145;flip:x" o:connectortype="straight"/>
            <v:shape id="_x0000_s1217" type="#_x0000_t32" style="position:absolute;left:6930;top:11961;width:183;height:145;flip:x" o:connectortype="straight"/>
            <v:shape id="_x0000_s1218" type="#_x0000_t32" style="position:absolute;left:7239;top:11945;width:183;height:145;flip:x" o:connectortype="straight"/>
            <v:shape id="_x0000_s1219" type="#_x0000_t32" style="position:absolute;left:7509;top:11961;width:183;height:145;flip:x" o:connectortype="straight"/>
            <v:shape id="_x0000_s1220" type="#_x0000_t32" style="position:absolute;left:7758;top:11961;width:183;height:145;flip:x" o:connectortype="straight"/>
            <v:shape id="_x0000_s1221" type="#_x0000_t32" style="position:absolute;left:6051;top:10280;width:381;height:0;flip:x" o:connectortype="straight"/>
            <v:shape id="_x0000_s1222" type="#_x0000_t32" style="position:absolute;left:6249;top:10395;width:276;height:0;flip:x" o:connectortype="straight"/>
            <v:shape id="_x0000_s1223" type="#_x0000_t32" style="position:absolute;left:6474;top:10575;width:276;height:0;flip:x" o:connectortype="straight"/>
            <v:shape id="_x0000_s1224" type="#_x0000_t32" style="position:absolute;left:6747;top:10780;width:309;height:1;flip:x" o:connectortype="straight"/>
            <v:shape id="_x0000_s1225" type="#_x0000_t32" style="position:absolute;left:7038;top:10985;width:309;height:1;flip:x" o:connectortype="straight"/>
            <v:shape id="_x0000_s1226" type="#_x0000_t32" style="position:absolute;left:8043;top:11945;width:183;height:145;flip:x" o:connectortype="straight"/>
            <v:shape id="_x0000_s1227" type="#_x0000_t32" style="position:absolute;left:7932;top:11645;width:291;height:0;flip:x" o:connectortype="straight"/>
            <v:shape id="_x0000_s1228" type="#_x0000_t32" style="position:absolute;left:7479;top:11325;width:318;height:0;flip:x" o:connectortype="straight"/>
            <v:shape id="_x0000_s1229" type="#_x0000_t32" style="position:absolute;left:7239;top:11165;width:330;height:0;flip:x" o:connectortype="straight"/>
            <v:shape id="_x0000_s1230" type="#_x0000_t32" style="position:absolute;left:7698;top:11505;width:291;height:0;flip:x" o:connectortype="straight"/>
            <v:shape id="_x0000_s1231" type="#_x0000_t32" style="position:absolute;left:8177;top:11856;width:291;height:0;flip:x" o:connectortype="straight"/>
            <v:shape id="_x0000_s1232" type="#_x0000_t32" style="position:absolute;left:4173;top:10250;width:384;height:0;flip:x" o:connectortype="straight">
              <v:stroke endarrow="block"/>
            </v:shape>
            <v:shape id="_x0000_s1233" type="#_x0000_t32" style="position:absolute;left:2211;top:10249;width:3840;height:0" o:connectortype="straight"/>
            <v:shape id="_x0000_s1234" type="#_x0000_t32" style="position:absolute;left:3426;top:11944;width:4830;height:1" o:connectortype="straight"/>
            <v:shape id="_x0000_s1235" type="#_x0000_t32" style="position:absolute;left:6051;top:11254;width:0;height:690;flip:y" o:connectortype="straight">
              <v:stroke endarrow="block"/>
            </v:shape>
            <v:shape id="_x0000_s1236" type="#_x0000_t32" style="position:absolute;left:6051;top:10249;width:0;height:1005" o:connectortype="straight">
              <v:stroke endarrow="block"/>
            </v:shape>
            <v:shape id="_x0000_s1237" type="#_x0000_t32" style="position:absolute;left:3426;top:10279;width:2625;height:1665;flip:x" o:connectortype="straight"/>
            <v:shape id="_x0000_s1238" type="#_x0000_t32" style="position:absolute;left:6051;top:10279;width:2205;height:1665" o:connectortype="straight"/>
            <v:shape id="_x0000_s1239" style="position:absolute;left:7866;top:11749;width:75;height:195" coordsize="75,195" path="m75,c37,81,,163,15,195e" filled="f">
              <v:path arrowok="t"/>
            </v:shape>
            <v:shape id="_x0000_s1240" type="#_x0000_t32" style="position:absolute;left:5586;top:10249;width:135;height:240" o:connectortype="straight"/>
          </v:group>
        </w:pict>
      </w:r>
      <w:r w:rsidR="00D64D9B">
        <w:t xml:space="preserve">                                                                    45</w:t>
      </w:r>
      <w:r w:rsidR="00D64D9B" w:rsidRPr="005B3676">
        <w:rPr>
          <w:vertAlign w:val="superscript"/>
        </w:rPr>
        <w:t>0</w:t>
      </w:r>
    </w:p>
    <w:p w:rsidR="00D64D9B" w:rsidRPr="00A409B1" w:rsidRDefault="00D64D9B" w:rsidP="00D64D9B">
      <w:r>
        <w:t xml:space="preserve">                                                                           45</w:t>
      </w:r>
      <w:r w:rsidRPr="005B3676">
        <w:rPr>
          <w:vertAlign w:val="superscript"/>
        </w:rPr>
        <w:t>0</w:t>
      </w:r>
    </w:p>
    <w:p w:rsidR="00D64D9B" w:rsidRPr="00A409B1" w:rsidRDefault="00D64D9B" w:rsidP="00D64D9B"/>
    <w:p w:rsidR="00D64D9B" w:rsidRDefault="00D64D9B" w:rsidP="00D64D9B">
      <w:pPr>
        <w:rPr>
          <w:b/>
        </w:rPr>
      </w:pPr>
    </w:p>
    <w:p w:rsidR="00D64D9B" w:rsidRDefault="00D64D9B" w:rsidP="00D64D9B">
      <w:pPr>
        <w:tabs>
          <w:tab w:val="left" w:pos="5790"/>
        </w:tabs>
        <w:rPr>
          <w:b/>
        </w:rPr>
      </w:pPr>
      <w:r>
        <w:rPr>
          <w:b/>
        </w:rPr>
        <w:tab/>
        <w:t xml:space="preserve">     </w:t>
      </w:r>
      <w:r>
        <w:t>45</w:t>
      </w:r>
      <w:r w:rsidRPr="005B3676">
        <w:rPr>
          <w:vertAlign w:val="superscript"/>
        </w:rPr>
        <w:t>0</w:t>
      </w:r>
    </w:p>
    <w:p w:rsidR="00D64D9B" w:rsidRDefault="00D64D9B" w:rsidP="00D64D9B">
      <w:pPr>
        <w:rPr>
          <w:b/>
        </w:rPr>
      </w:pPr>
    </w:p>
    <w:p w:rsidR="00D64D9B" w:rsidRPr="00BB3932" w:rsidRDefault="00D64D9B" w:rsidP="00D64D9B">
      <w:pPr>
        <w:rPr>
          <w:b/>
          <w:sz w:val="16"/>
        </w:rPr>
      </w:pPr>
    </w:p>
    <w:p w:rsidR="00D64D9B" w:rsidRDefault="00D64D9B" w:rsidP="00D64D9B">
      <w:pPr>
        <w:pStyle w:val="ListParagraph"/>
        <w:numPr>
          <w:ilvl w:val="0"/>
          <w:numId w:val="16"/>
        </w:numPr>
        <w:contextualSpacing/>
        <w:rPr>
          <w:rFonts w:ascii="Times New Roman" w:hAnsi="Times New Roman" w:cs="Times New Roman"/>
          <w:b/>
        </w:rPr>
      </w:pPr>
      <w:r w:rsidRPr="007D3D16">
        <w:rPr>
          <w:rFonts w:ascii="Times New Roman" w:hAnsi="Times New Roman" w:cs="Times New Roman"/>
          <w:b/>
        </w:rPr>
        <w:t xml:space="preserve">         2010 Q1 P2</w:t>
      </w:r>
    </w:p>
    <w:p w:rsidR="00D64D9B" w:rsidRPr="009A5152" w:rsidRDefault="00D64D9B" w:rsidP="00D64D9B">
      <w:pPr>
        <w:pStyle w:val="ListParagraph"/>
        <w:ind w:left="1276"/>
        <w:contextualSpacing/>
        <w:rPr>
          <w:rFonts w:ascii="Times New Roman" w:hAnsi="Times New Roman" w:cs="Times New Roman"/>
          <w:sz w:val="24"/>
        </w:rPr>
      </w:pPr>
      <w:r w:rsidRPr="009A5152">
        <w:rPr>
          <w:rFonts w:ascii="Times New Roman" w:hAnsi="Times New Roman" w:cs="Times New Roman"/>
          <w:sz w:val="24"/>
        </w:rPr>
        <w:t>Initial deviation = 80</w:t>
      </w:r>
      <w:r w:rsidRPr="009A5152">
        <w:rPr>
          <w:rFonts w:ascii="Times New Roman" w:hAnsi="Times New Roman" w:cs="Times New Roman"/>
          <w:sz w:val="24"/>
          <w:vertAlign w:val="superscript"/>
        </w:rPr>
        <w:t>0</w:t>
      </w:r>
      <w:r w:rsidRPr="009A5152">
        <w:rPr>
          <w:rFonts w:ascii="Times New Roman" w:hAnsi="Times New Roman" w:cs="Times New Roman"/>
          <w:sz w:val="24"/>
        </w:rPr>
        <w:t>, Reflected ray rotates 2 x 20 = 20</w:t>
      </w:r>
      <w:r w:rsidRPr="009A5152">
        <w:rPr>
          <w:rFonts w:ascii="Times New Roman" w:hAnsi="Times New Roman" w:cs="Times New Roman"/>
          <w:sz w:val="24"/>
          <w:vertAlign w:val="superscript"/>
        </w:rPr>
        <w:t>0</w:t>
      </w:r>
      <w:r w:rsidRPr="009A5152">
        <w:rPr>
          <w:rFonts w:ascii="Times New Roman" w:hAnsi="Times New Roman" w:cs="Times New Roman"/>
          <w:sz w:val="24"/>
        </w:rPr>
        <w:t xml:space="preserve"> </w:t>
      </w:r>
    </w:p>
    <w:p w:rsidR="00D64D9B" w:rsidRPr="009A5152" w:rsidRDefault="00D64D9B" w:rsidP="00D64D9B">
      <w:pPr>
        <w:pStyle w:val="ListParagraph"/>
        <w:ind w:left="1276"/>
        <w:contextualSpacing/>
        <w:rPr>
          <w:rFonts w:ascii="Times New Roman" w:hAnsi="Times New Roman" w:cs="Times New Roman"/>
          <w:sz w:val="24"/>
        </w:rPr>
      </w:pPr>
      <w:r w:rsidRPr="009A5152">
        <w:rPr>
          <w:rFonts w:ascii="Times New Roman" w:hAnsi="Times New Roman" w:cs="Times New Roman"/>
          <w:sz w:val="24"/>
        </w:rPr>
        <w:t>Final deviation = 80 + 20 = 100</w:t>
      </w:r>
      <w:r w:rsidRPr="009A5152">
        <w:rPr>
          <w:rFonts w:ascii="Times New Roman" w:hAnsi="Times New Roman" w:cs="Times New Roman"/>
          <w:sz w:val="24"/>
          <w:vertAlign w:val="superscript"/>
        </w:rPr>
        <w:t>0</w:t>
      </w:r>
      <w:r w:rsidRPr="00BB3932">
        <w:rPr>
          <w:sz w:val="16"/>
        </w:rPr>
        <w:t xml:space="preserve">                                                  </w:t>
      </w:r>
      <w:r w:rsidRPr="00BB3932">
        <w:rPr>
          <w:b/>
          <w:sz w:val="20"/>
          <w:szCs w:val="32"/>
        </w:rPr>
        <w:t xml:space="preserve"> </w:t>
      </w:r>
    </w:p>
    <w:p w:rsidR="00D64D9B" w:rsidRPr="00F10418" w:rsidRDefault="00D64D9B" w:rsidP="00D64D9B">
      <w:pPr>
        <w:numPr>
          <w:ilvl w:val="0"/>
          <w:numId w:val="16"/>
        </w:numPr>
        <w:tabs>
          <w:tab w:val="left" w:pos="720"/>
        </w:tabs>
        <w:rPr>
          <w:b/>
          <w:sz w:val="22"/>
          <w:szCs w:val="32"/>
          <w:lang w:val="en-US" w:eastAsia="en-US"/>
        </w:rPr>
      </w:pPr>
      <w:r w:rsidRPr="00F10418">
        <w:rPr>
          <w:b/>
          <w:sz w:val="22"/>
          <w:szCs w:val="32"/>
          <w:lang w:val="en-US" w:eastAsia="en-US"/>
        </w:rPr>
        <w:t xml:space="preserve">  </w:t>
      </w:r>
      <w:r>
        <w:rPr>
          <w:b/>
          <w:sz w:val="22"/>
          <w:szCs w:val="32"/>
          <w:lang w:val="en-US" w:eastAsia="en-US"/>
        </w:rPr>
        <w:t xml:space="preserve">      </w:t>
      </w:r>
      <w:r w:rsidRPr="00F10418">
        <w:rPr>
          <w:b/>
          <w:sz w:val="22"/>
          <w:szCs w:val="32"/>
          <w:lang w:val="en-US" w:eastAsia="en-US"/>
        </w:rPr>
        <w:t xml:space="preserve"> 2011 Q1 P2                </w:t>
      </w:r>
    </w:p>
    <w:p w:rsidR="00D64D9B" w:rsidRDefault="001C40DE" w:rsidP="00D64D9B">
      <w:pPr>
        <w:tabs>
          <w:tab w:val="left" w:pos="1680"/>
        </w:tabs>
        <w:rPr>
          <w:b/>
          <w:sz w:val="32"/>
          <w:szCs w:val="32"/>
          <w:lang w:val="en-US" w:eastAsia="en-US"/>
        </w:rPr>
      </w:pPr>
      <w:r>
        <w:rPr>
          <w:b/>
          <w:sz w:val="32"/>
          <w:szCs w:val="32"/>
          <w:lang w:val="en-US" w:eastAsia="en-US"/>
        </w:rPr>
        <w:t xml:space="preserve">                      </w:t>
      </w:r>
      <w:r w:rsidR="00150B48">
        <w:rPr>
          <w:b/>
          <w:noProof/>
          <w:sz w:val="32"/>
          <w:szCs w:val="32"/>
          <w:lang w:val="en-US" w:eastAsia="en-US"/>
        </w:rPr>
        <w:drawing>
          <wp:inline distT="0" distB="0" distL="0" distR="0">
            <wp:extent cx="2305050" cy="1638300"/>
            <wp:effectExtent l="19050" t="0" r="0" b="0"/>
            <wp:docPr id="31" name="Picture 3" descr="C:\Users\Wambui Kigoro\Pictures\img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mbui Kigoro\Pictures\img049.jpg"/>
                    <pic:cNvPicPr>
                      <a:picLocks noChangeAspect="1" noChangeArrowheads="1"/>
                    </pic:cNvPicPr>
                  </pic:nvPicPr>
                  <pic:blipFill>
                    <a:blip r:embed="rId109" cstate="print">
                      <a:grayscl/>
                      <a:lum contrast="30000"/>
                    </a:blip>
                    <a:srcRect l="31891" t="7318" r="29327" b="72962"/>
                    <a:stretch>
                      <a:fillRect/>
                    </a:stretch>
                  </pic:blipFill>
                  <pic:spPr bwMode="auto">
                    <a:xfrm>
                      <a:off x="0" y="0"/>
                      <a:ext cx="2305050" cy="1638300"/>
                    </a:xfrm>
                    <a:prstGeom prst="rect">
                      <a:avLst/>
                    </a:prstGeom>
                    <a:noFill/>
                    <a:ln w="9525">
                      <a:noFill/>
                      <a:miter lim="800000"/>
                      <a:headEnd/>
                      <a:tailEnd/>
                    </a:ln>
                  </pic:spPr>
                </pic:pic>
              </a:graphicData>
            </a:graphic>
          </wp:inline>
        </w:drawing>
      </w:r>
    </w:p>
    <w:p w:rsidR="00D64D9B" w:rsidRDefault="00D64D9B" w:rsidP="00D64D9B">
      <w:pPr>
        <w:numPr>
          <w:ilvl w:val="0"/>
          <w:numId w:val="16"/>
        </w:numPr>
        <w:tabs>
          <w:tab w:val="left" w:pos="851"/>
        </w:tabs>
        <w:rPr>
          <w:b/>
          <w:sz w:val="22"/>
          <w:szCs w:val="32"/>
          <w:lang w:val="en-US" w:eastAsia="en-US"/>
        </w:rPr>
      </w:pPr>
      <w:r>
        <w:rPr>
          <w:b/>
          <w:sz w:val="22"/>
          <w:szCs w:val="32"/>
          <w:lang w:val="en-US" w:eastAsia="en-US"/>
        </w:rPr>
        <w:t xml:space="preserve">         2012 Q1</w:t>
      </w:r>
      <w:r w:rsidRPr="00AC06B3">
        <w:rPr>
          <w:b/>
          <w:sz w:val="22"/>
          <w:szCs w:val="32"/>
          <w:lang w:val="en-US" w:eastAsia="en-US"/>
        </w:rPr>
        <w:t xml:space="preserve"> P2</w:t>
      </w:r>
    </w:p>
    <w:p w:rsidR="00D64D9B" w:rsidRPr="008D64FD" w:rsidRDefault="00D64D9B" w:rsidP="00D64D9B">
      <w:pPr>
        <w:pStyle w:val="Style1"/>
        <w:widowControl/>
        <w:rPr>
          <w:rStyle w:val="FontStyle21"/>
          <w:sz w:val="24"/>
          <w:szCs w:val="24"/>
        </w:rPr>
      </w:pPr>
      <w:r w:rsidRPr="00ED66FF">
        <w:rPr>
          <w:b/>
          <w:lang w:val="en-US" w:eastAsia="en-US"/>
        </w:rPr>
        <w:t xml:space="preserve">        </w:t>
      </w:r>
      <w:r w:rsidRPr="008D64FD">
        <w:rPr>
          <w:b/>
          <w:lang w:val="en-US" w:eastAsia="en-US"/>
        </w:rPr>
        <w:t xml:space="preserve">      </w:t>
      </w:r>
      <w:r>
        <w:rPr>
          <w:rStyle w:val="FontStyle21"/>
          <w:sz w:val="24"/>
          <w:szCs w:val="24"/>
        </w:rPr>
        <w:t xml:space="preserve">   </w:t>
      </w:r>
      <w:r w:rsidRPr="008D64FD">
        <w:rPr>
          <w:rStyle w:val="FontStyle21"/>
          <w:sz w:val="24"/>
          <w:szCs w:val="24"/>
        </w:rPr>
        <w:t xml:space="preserve"> (a)</w:t>
      </w:r>
      <w:r w:rsidRPr="008D64FD">
        <w:rPr>
          <w:rStyle w:val="FontStyle19"/>
          <w:sz w:val="24"/>
          <w:szCs w:val="24"/>
        </w:rPr>
        <w:t xml:space="preserve"> </w:t>
      </w:r>
      <w:r w:rsidRPr="008D64FD">
        <w:rPr>
          <w:rStyle w:val="FontStyle19"/>
          <w:sz w:val="24"/>
          <w:szCs w:val="24"/>
        </w:rPr>
        <w:tab/>
      </w:r>
      <w:r w:rsidRPr="008D64FD">
        <w:rPr>
          <w:rStyle w:val="FontStyle19"/>
          <w:sz w:val="24"/>
          <w:szCs w:val="24"/>
        </w:rPr>
        <w:tab/>
      </w:r>
      <w:r w:rsidRPr="008D64FD">
        <w:rPr>
          <w:rStyle w:val="FontStyle19"/>
          <w:sz w:val="24"/>
          <w:szCs w:val="24"/>
        </w:rPr>
        <w:tab/>
      </w:r>
      <w:r w:rsidRPr="008D64FD">
        <w:rPr>
          <w:rStyle w:val="FontStyle19"/>
          <w:sz w:val="24"/>
          <w:szCs w:val="24"/>
        </w:rPr>
        <w:tab/>
      </w:r>
      <w:r w:rsidRPr="008D64FD">
        <w:rPr>
          <w:rStyle w:val="FontStyle19"/>
          <w:sz w:val="24"/>
          <w:szCs w:val="24"/>
        </w:rPr>
        <w:tab/>
      </w:r>
      <w:r w:rsidRPr="008D64FD">
        <w:rPr>
          <w:rStyle w:val="FontStyle19"/>
          <w:sz w:val="24"/>
          <w:szCs w:val="24"/>
        </w:rPr>
        <w:tab/>
      </w:r>
      <w:r w:rsidRPr="008D64FD">
        <w:rPr>
          <w:rStyle w:val="FontStyle19"/>
          <w:sz w:val="24"/>
          <w:szCs w:val="24"/>
        </w:rPr>
        <w:tab/>
      </w:r>
      <w:r w:rsidRPr="008D64FD">
        <w:rPr>
          <w:rStyle w:val="FontStyle19"/>
          <w:sz w:val="24"/>
          <w:szCs w:val="24"/>
        </w:rPr>
        <w:tab/>
      </w:r>
      <w:r w:rsidRPr="001924C7">
        <w:rPr>
          <w:rStyle w:val="FontStyle19"/>
          <w:b w:val="0"/>
          <w:sz w:val="24"/>
          <w:szCs w:val="24"/>
        </w:rPr>
        <w:t xml:space="preserve">          </w:t>
      </w:r>
    </w:p>
    <w:p w:rsidR="00D64D9B" w:rsidRPr="008D64FD" w:rsidRDefault="00D64D9B" w:rsidP="00D64D9B">
      <w:pPr>
        <w:tabs>
          <w:tab w:val="left" w:pos="851"/>
        </w:tabs>
        <w:ind w:left="516"/>
        <w:rPr>
          <w:b/>
          <w:lang w:val="en-US" w:eastAsia="en-US"/>
        </w:rPr>
      </w:pPr>
      <w:r w:rsidRPr="008D64FD">
        <w:rPr>
          <w:b/>
          <w:lang w:val="en-US" w:eastAsia="en-US"/>
        </w:rPr>
        <w:lastRenderedPageBreak/>
        <w:t xml:space="preserve">                   </w:t>
      </w:r>
      <w:r w:rsidRPr="008D64FD">
        <w:rPr>
          <w:b/>
          <w:noProof/>
          <w:lang w:val="en-US" w:eastAsia="en-US"/>
        </w:rPr>
        <w:drawing>
          <wp:inline distT="0" distB="0" distL="0" distR="0">
            <wp:extent cx="2743200" cy="1352550"/>
            <wp:effectExtent l="19050" t="0" r="0" b="0"/>
            <wp:docPr id="71" name="Picture 1" descr="C:\Users\user\Pictures\img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06.jpg"/>
                    <pic:cNvPicPr>
                      <a:picLocks noChangeAspect="1" noChangeArrowheads="1"/>
                    </pic:cNvPicPr>
                  </pic:nvPicPr>
                  <pic:blipFill>
                    <a:blip r:embed="rId110" cstate="print"/>
                    <a:srcRect l="18446" t="7648" r="33691" b="75647"/>
                    <a:stretch>
                      <a:fillRect/>
                    </a:stretch>
                  </pic:blipFill>
                  <pic:spPr bwMode="auto">
                    <a:xfrm>
                      <a:off x="0" y="0"/>
                      <a:ext cx="2743200" cy="1352550"/>
                    </a:xfrm>
                    <a:prstGeom prst="rect">
                      <a:avLst/>
                    </a:prstGeom>
                    <a:noFill/>
                    <a:ln w="9525">
                      <a:noFill/>
                      <a:miter lim="800000"/>
                      <a:headEnd/>
                      <a:tailEnd/>
                    </a:ln>
                  </pic:spPr>
                </pic:pic>
              </a:graphicData>
            </a:graphic>
          </wp:inline>
        </w:drawing>
      </w:r>
    </w:p>
    <w:p w:rsidR="00D64D9B" w:rsidRPr="009A5152" w:rsidRDefault="00D64D9B" w:rsidP="00D64D9B">
      <w:pPr>
        <w:pStyle w:val="Style3"/>
        <w:widowControl/>
        <w:rPr>
          <w:rStyle w:val="FontStyle21"/>
          <w:b/>
          <w:sz w:val="24"/>
          <w:szCs w:val="24"/>
        </w:rPr>
      </w:pPr>
      <w:r w:rsidRPr="008D64FD">
        <w:rPr>
          <w:b/>
        </w:rPr>
        <w:t xml:space="preserve">           </w:t>
      </w:r>
      <w:r>
        <w:rPr>
          <w:b/>
        </w:rPr>
        <w:t xml:space="preserve">   </w:t>
      </w:r>
      <w:r w:rsidRPr="008D64FD">
        <w:rPr>
          <w:b/>
        </w:rPr>
        <w:t xml:space="preserve"> </w:t>
      </w:r>
      <w:r w:rsidRPr="009A5152">
        <w:rPr>
          <w:rStyle w:val="FontStyle19"/>
          <w:b w:val="0"/>
          <w:sz w:val="24"/>
          <w:szCs w:val="24"/>
        </w:rPr>
        <w:t>(b)     T and R</w:t>
      </w:r>
      <w:r w:rsidRPr="009A5152">
        <w:rPr>
          <w:rStyle w:val="FontStyle19"/>
          <w:b w:val="0"/>
          <w:sz w:val="24"/>
          <w:szCs w:val="24"/>
        </w:rPr>
        <w:tab/>
      </w:r>
      <w:r w:rsidRPr="009A5152">
        <w:rPr>
          <w:rStyle w:val="FontStyle19"/>
          <w:b w:val="0"/>
          <w:sz w:val="24"/>
          <w:szCs w:val="24"/>
        </w:rPr>
        <w:tab/>
      </w:r>
      <w:r w:rsidRPr="009A5152">
        <w:rPr>
          <w:rStyle w:val="FontStyle19"/>
          <w:b w:val="0"/>
          <w:sz w:val="24"/>
          <w:szCs w:val="24"/>
        </w:rPr>
        <w:tab/>
      </w:r>
      <w:r w:rsidRPr="009A5152">
        <w:rPr>
          <w:rStyle w:val="FontStyle19"/>
          <w:b w:val="0"/>
          <w:sz w:val="24"/>
          <w:szCs w:val="24"/>
        </w:rPr>
        <w:tab/>
      </w:r>
      <w:r w:rsidRPr="009A5152">
        <w:rPr>
          <w:rStyle w:val="FontStyle19"/>
          <w:b w:val="0"/>
          <w:sz w:val="24"/>
          <w:szCs w:val="24"/>
        </w:rPr>
        <w:tab/>
      </w:r>
      <w:r w:rsidRPr="009A5152">
        <w:rPr>
          <w:rStyle w:val="FontStyle19"/>
          <w:b w:val="0"/>
          <w:sz w:val="24"/>
          <w:szCs w:val="24"/>
        </w:rPr>
        <w:tab/>
      </w:r>
      <w:r w:rsidRPr="009A5152">
        <w:rPr>
          <w:rStyle w:val="FontStyle19"/>
          <w:b w:val="0"/>
          <w:sz w:val="24"/>
          <w:szCs w:val="24"/>
        </w:rPr>
        <w:tab/>
      </w:r>
      <w:r w:rsidRPr="009A5152">
        <w:rPr>
          <w:rStyle w:val="FontStyle19"/>
          <w:b w:val="0"/>
          <w:sz w:val="24"/>
          <w:szCs w:val="24"/>
        </w:rPr>
        <w:tab/>
      </w:r>
    </w:p>
    <w:p w:rsidR="00D64D9B" w:rsidRPr="00AC06B3" w:rsidRDefault="00D64D9B" w:rsidP="00D64D9B">
      <w:pPr>
        <w:pStyle w:val="Style3"/>
        <w:widowControl/>
        <w:jc w:val="both"/>
        <w:rPr>
          <w:rStyle w:val="FontStyle21"/>
          <w:szCs w:val="20"/>
        </w:rPr>
      </w:pPr>
      <w:r>
        <w:rPr>
          <w:noProof/>
          <w:sz w:val="32"/>
          <w:szCs w:val="32"/>
        </w:rPr>
        <w:drawing>
          <wp:anchor distT="0" distB="0" distL="114300" distR="114300" simplePos="0" relativeHeight="251860992" behindDoc="0" locked="0" layoutInCell="0" allowOverlap="1">
            <wp:simplePos x="0" y="0"/>
            <wp:positionH relativeFrom="column">
              <wp:posOffset>1228725</wp:posOffset>
            </wp:positionH>
            <wp:positionV relativeFrom="paragraph">
              <wp:posOffset>64135</wp:posOffset>
            </wp:positionV>
            <wp:extent cx="3629025" cy="1457325"/>
            <wp:effectExtent l="19050" t="0" r="9525" b="0"/>
            <wp:wrapNone/>
            <wp:docPr id="7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1" cstate="print"/>
                    <a:srcRect/>
                    <a:stretch>
                      <a:fillRect/>
                    </a:stretch>
                  </pic:blipFill>
                  <pic:spPr bwMode="auto">
                    <a:xfrm>
                      <a:off x="0" y="0"/>
                      <a:ext cx="3629025" cy="1457325"/>
                    </a:xfrm>
                    <a:prstGeom prst="rect">
                      <a:avLst/>
                    </a:prstGeom>
                    <a:noFill/>
                  </pic:spPr>
                </pic:pic>
              </a:graphicData>
            </a:graphic>
          </wp:anchor>
        </w:drawing>
      </w:r>
      <w:r>
        <w:rPr>
          <w:rStyle w:val="FontStyle21"/>
        </w:rPr>
        <w:t xml:space="preserve">            </w:t>
      </w:r>
      <w:r>
        <w:rPr>
          <w:szCs w:val="20"/>
        </w:rPr>
        <w:t xml:space="preserve">(c)                  </w:t>
      </w:r>
    </w:p>
    <w:p w:rsidR="00D64D9B" w:rsidRDefault="00D64D9B" w:rsidP="00D64D9B">
      <w:pPr>
        <w:tabs>
          <w:tab w:val="left" w:pos="1680"/>
        </w:tabs>
        <w:rPr>
          <w:b/>
          <w:sz w:val="32"/>
          <w:szCs w:val="32"/>
          <w:lang w:val="en-US" w:eastAsia="en-US"/>
        </w:rPr>
      </w:pPr>
    </w:p>
    <w:p w:rsidR="00D64D9B" w:rsidRDefault="00D64D9B" w:rsidP="00D64D9B">
      <w:pPr>
        <w:tabs>
          <w:tab w:val="left" w:pos="1680"/>
        </w:tabs>
        <w:rPr>
          <w:b/>
          <w:sz w:val="32"/>
          <w:szCs w:val="32"/>
          <w:lang w:val="en-US" w:eastAsia="en-US"/>
        </w:rPr>
      </w:pPr>
    </w:p>
    <w:p w:rsidR="00D64D9B" w:rsidRDefault="00D64D9B" w:rsidP="00D64D9B">
      <w:pPr>
        <w:tabs>
          <w:tab w:val="left" w:pos="1680"/>
        </w:tabs>
        <w:rPr>
          <w:b/>
          <w:sz w:val="32"/>
          <w:szCs w:val="32"/>
          <w:lang w:val="en-US" w:eastAsia="en-US"/>
        </w:rPr>
      </w:pPr>
    </w:p>
    <w:p w:rsidR="00D64D9B" w:rsidRDefault="00D64D9B" w:rsidP="00D64D9B">
      <w:pPr>
        <w:tabs>
          <w:tab w:val="left" w:pos="1680"/>
        </w:tabs>
        <w:rPr>
          <w:b/>
          <w:sz w:val="32"/>
          <w:szCs w:val="32"/>
          <w:lang w:val="en-US" w:eastAsia="en-US"/>
        </w:rPr>
      </w:pPr>
    </w:p>
    <w:p w:rsidR="00D64D9B" w:rsidRDefault="00D64D9B" w:rsidP="00D64D9B">
      <w:pPr>
        <w:tabs>
          <w:tab w:val="left" w:pos="1680"/>
        </w:tabs>
        <w:rPr>
          <w:b/>
          <w:sz w:val="32"/>
          <w:szCs w:val="32"/>
          <w:lang w:val="en-US" w:eastAsia="en-US"/>
        </w:rPr>
      </w:pPr>
    </w:p>
    <w:p w:rsidR="00D64D9B" w:rsidRDefault="00186F36" w:rsidP="00D64D9B">
      <w:pPr>
        <w:tabs>
          <w:tab w:val="left" w:pos="1680"/>
        </w:tabs>
        <w:rPr>
          <w:b/>
          <w:sz w:val="32"/>
          <w:szCs w:val="32"/>
          <w:lang w:val="en-US" w:eastAsia="en-US"/>
        </w:rPr>
      </w:pPr>
      <w:r w:rsidRPr="00186F36">
        <w:rPr>
          <w:b/>
          <w:noProof/>
          <w:sz w:val="32"/>
          <w:szCs w:val="32"/>
        </w:rPr>
        <w:pict>
          <v:shape id="_x0000_s1249" type="#_x0000_t202" style="position:absolute;margin-left:127.4pt;margin-top:10.5pt;width:198.55pt;height:31.25pt;z-index:251862016;mso-wrap-edited:f" o:allowincell="f" filled="f" strokecolor="white" strokeweight="0">
            <v:textbox style="mso-next-textbox:#_x0000_s1249" inset="0,0,0,0">
              <w:txbxContent>
                <w:p w:rsidR="00C75F2B" w:rsidRDefault="00C75F2B" w:rsidP="00D64D9B">
                  <w:pPr>
                    <w:pStyle w:val="Style13"/>
                    <w:widowControl/>
                    <w:jc w:val="both"/>
                    <w:rPr>
                      <w:rStyle w:val="FontStyle21"/>
                      <w:sz w:val="22"/>
                      <w:szCs w:val="22"/>
                    </w:rPr>
                  </w:pPr>
                </w:p>
                <w:p w:rsidR="00C75F2B" w:rsidRDefault="00C75F2B" w:rsidP="00D64D9B">
                  <w:pPr>
                    <w:pStyle w:val="Style13"/>
                    <w:widowControl/>
                    <w:jc w:val="both"/>
                    <w:rPr>
                      <w:rStyle w:val="FontStyle21"/>
                      <w:sz w:val="22"/>
                      <w:szCs w:val="22"/>
                    </w:rPr>
                  </w:pPr>
                  <w:r w:rsidRPr="008D64FD">
                    <w:rPr>
                      <w:rStyle w:val="FontStyle21"/>
                      <w:sz w:val="22"/>
                      <w:szCs w:val="22"/>
                    </w:rPr>
                    <w:t>Reflected ray from T moves towards P;</w:t>
                  </w:r>
                </w:p>
                <w:p w:rsidR="00C75F2B" w:rsidRDefault="00C75F2B" w:rsidP="00D64D9B">
                  <w:pPr>
                    <w:pStyle w:val="Style13"/>
                    <w:widowControl/>
                    <w:jc w:val="both"/>
                    <w:rPr>
                      <w:rStyle w:val="FontStyle21"/>
                      <w:sz w:val="22"/>
                      <w:szCs w:val="22"/>
                    </w:rPr>
                  </w:pPr>
                </w:p>
                <w:p w:rsidR="00C75F2B" w:rsidRPr="008D64FD" w:rsidRDefault="00C75F2B" w:rsidP="00D64D9B">
                  <w:pPr>
                    <w:pStyle w:val="Style13"/>
                    <w:widowControl/>
                    <w:jc w:val="both"/>
                    <w:rPr>
                      <w:rStyle w:val="FontStyle21"/>
                      <w:sz w:val="22"/>
                      <w:szCs w:val="22"/>
                    </w:rPr>
                  </w:pPr>
                </w:p>
              </w:txbxContent>
            </v:textbox>
          </v:shape>
        </w:pict>
      </w:r>
      <w:r w:rsidR="00D64D9B">
        <w:rPr>
          <w:b/>
          <w:sz w:val="32"/>
          <w:szCs w:val="32"/>
          <w:lang w:val="en-US" w:eastAsia="en-US"/>
        </w:rPr>
        <w:t xml:space="preserve">    </w:t>
      </w:r>
    </w:p>
    <w:p w:rsidR="00D64D9B" w:rsidRDefault="00D64D9B" w:rsidP="00D64D9B">
      <w:pPr>
        <w:tabs>
          <w:tab w:val="left" w:pos="1680"/>
        </w:tabs>
        <w:rPr>
          <w:b/>
          <w:sz w:val="32"/>
          <w:szCs w:val="32"/>
          <w:lang w:val="en-US" w:eastAsia="en-US"/>
        </w:rPr>
      </w:pPr>
    </w:p>
    <w:p w:rsidR="0098716E" w:rsidRDefault="0098716E" w:rsidP="00D64D9B">
      <w:pPr>
        <w:tabs>
          <w:tab w:val="left" w:pos="1680"/>
        </w:tabs>
        <w:rPr>
          <w:b/>
          <w:sz w:val="32"/>
          <w:szCs w:val="32"/>
          <w:lang w:val="en-US" w:eastAsia="en-US"/>
        </w:rPr>
      </w:pPr>
    </w:p>
    <w:p w:rsidR="00D64D9B" w:rsidRPr="00150B48" w:rsidRDefault="00D64D9B" w:rsidP="00D64D9B">
      <w:pPr>
        <w:tabs>
          <w:tab w:val="left" w:pos="1680"/>
        </w:tabs>
        <w:rPr>
          <w:b/>
          <w:sz w:val="28"/>
          <w:szCs w:val="32"/>
          <w:lang w:val="en-US" w:eastAsia="en-US"/>
        </w:rPr>
      </w:pPr>
    </w:p>
    <w:p w:rsidR="00D64D9B" w:rsidRDefault="00D64D9B" w:rsidP="00D64D9B">
      <w:pPr>
        <w:numPr>
          <w:ilvl w:val="0"/>
          <w:numId w:val="16"/>
        </w:numPr>
        <w:tabs>
          <w:tab w:val="left" w:pos="851"/>
        </w:tabs>
        <w:rPr>
          <w:b/>
          <w:sz w:val="22"/>
          <w:szCs w:val="32"/>
          <w:lang w:val="en-US" w:eastAsia="en-US"/>
        </w:rPr>
      </w:pPr>
      <w:r>
        <w:rPr>
          <w:b/>
          <w:sz w:val="22"/>
          <w:szCs w:val="32"/>
          <w:lang w:val="en-US" w:eastAsia="en-US"/>
        </w:rPr>
        <w:t xml:space="preserve">         2012 </w:t>
      </w:r>
      <w:r w:rsidRPr="00AC06B3">
        <w:rPr>
          <w:b/>
          <w:sz w:val="22"/>
          <w:szCs w:val="32"/>
          <w:lang w:val="en-US" w:eastAsia="en-US"/>
        </w:rPr>
        <w:t xml:space="preserve"> </w:t>
      </w:r>
      <w:r w:rsidR="001C40DE">
        <w:rPr>
          <w:b/>
          <w:sz w:val="22"/>
          <w:szCs w:val="32"/>
          <w:lang w:val="en-US" w:eastAsia="en-US"/>
        </w:rPr>
        <w:t>Q</w:t>
      </w:r>
      <w:r w:rsidRPr="00AC06B3">
        <w:rPr>
          <w:b/>
          <w:sz w:val="22"/>
          <w:szCs w:val="32"/>
          <w:lang w:val="en-US" w:eastAsia="en-US"/>
        </w:rPr>
        <w:t>2 P2</w:t>
      </w:r>
    </w:p>
    <w:p w:rsidR="00D64D9B" w:rsidRDefault="00D64D9B" w:rsidP="00D64D9B">
      <w:pPr>
        <w:tabs>
          <w:tab w:val="left" w:pos="1680"/>
        </w:tabs>
        <w:rPr>
          <w:rStyle w:val="FontStyle20"/>
        </w:rPr>
      </w:pPr>
    </w:p>
    <w:p w:rsidR="00D64D9B" w:rsidRDefault="00D64D9B" w:rsidP="00D64D9B">
      <w:pPr>
        <w:tabs>
          <w:tab w:val="left" w:pos="1680"/>
        </w:tabs>
        <w:rPr>
          <w:rStyle w:val="FontStyle20"/>
        </w:rPr>
      </w:pPr>
    </w:p>
    <w:p w:rsidR="00D64D9B" w:rsidRDefault="00186F36" w:rsidP="00D64D9B">
      <w:pPr>
        <w:tabs>
          <w:tab w:val="left" w:pos="1680"/>
        </w:tabs>
        <w:rPr>
          <w:b/>
          <w:sz w:val="32"/>
          <w:szCs w:val="32"/>
          <w:lang w:val="en-US" w:eastAsia="en-US"/>
        </w:rPr>
      </w:pPr>
      <w:r w:rsidRPr="00186F36">
        <w:rPr>
          <w:noProof/>
          <w:spacing w:val="10"/>
          <w:szCs w:val="18"/>
        </w:rPr>
        <w:pict>
          <v:group id="_x0000_s1250" style="position:absolute;margin-left:97.5pt;margin-top:.65pt;width:308.25pt;height:137.45pt;z-index:251863040" coordorigin="2940,10354" coordsize="6165,29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51" type="#_x0000_t75" style="position:absolute;left:2940;top:10354;width:3965;height:2936;mso-wrap-edited:f" wrapcoords="0 0 0 21600 21600 21600 21600 0 0 0" o:allowincell="f">
              <v:imagedata r:id="rId112" o:title=""/>
            </v:shape>
            <v:shape id="_x0000_s1252" type="#_x0000_t202" style="position:absolute;left:6615;top:11640;width:2490;height:914;mso-wrap-edited:f" o:allowincell="f" filled="f" strokecolor="white" strokeweight="0">
              <v:textbox style="mso-next-textbox:#_x0000_s1252" inset="0,0,0,0">
                <w:txbxContent>
                  <w:p w:rsidR="00C75F2B" w:rsidRPr="008D64FD" w:rsidRDefault="00C75F2B" w:rsidP="00D64D9B">
                    <w:pPr>
                      <w:pStyle w:val="Style8"/>
                      <w:widowControl/>
                      <w:rPr>
                        <w:rStyle w:val="FontStyle23"/>
                        <w:rFonts w:ascii="Times New Roman" w:hAnsi="Times New Roman" w:cs="Times New Roman"/>
                        <w:spacing w:val="0"/>
                        <w:sz w:val="22"/>
                        <w:szCs w:val="22"/>
                      </w:rPr>
                    </w:pPr>
                    <w:r w:rsidRPr="008D64FD">
                      <w:rPr>
                        <w:rStyle w:val="FontStyle22"/>
                        <w:rFonts w:ascii="Times New Roman" w:hAnsi="Times New Roman" w:cs="Times New Roman"/>
                        <w:sz w:val="22"/>
                        <w:szCs w:val="22"/>
                      </w:rPr>
                      <w:t>-1</w:t>
                    </w:r>
                    <w:r w:rsidRPr="008D64FD">
                      <w:rPr>
                        <w:rStyle w:val="FontStyle22"/>
                        <w:rFonts w:ascii="Times New Roman" w:hAnsi="Times New Roman" w:cs="Times New Roman"/>
                        <w:sz w:val="22"/>
                        <w:szCs w:val="22"/>
                        <w:vertAlign w:val="superscript"/>
                      </w:rPr>
                      <w:t>st</w:t>
                    </w:r>
                    <w:r w:rsidRPr="008D64FD">
                      <w:rPr>
                        <w:rStyle w:val="FontStyle22"/>
                        <w:rFonts w:ascii="Times New Roman" w:hAnsi="Times New Roman" w:cs="Times New Roman"/>
                        <w:sz w:val="22"/>
                        <w:szCs w:val="22"/>
                      </w:rPr>
                      <w:t xml:space="preserve"> reflection </w:t>
                    </w:r>
                  </w:p>
                  <w:p w:rsidR="00C75F2B" w:rsidRPr="008D64FD" w:rsidRDefault="00C75F2B" w:rsidP="00D64D9B">
                    <w:pPr>
                      <w:pStyle w:val="Style8"/>
                      <w:widowControl/>
                      <w:rPr>
                        <w:rStyle w:val="FontStyle23"/>
                        <w:rFonts w:ascii="Times New Roman" w:hAnsi="Times New Roman" w:cs="Times New Roman"/>
                        <w:spacing w:val="0"/>
                        <w:sz w:val="22"/>
                        <w:szCs w:val="22"/>
                      </w:rPr>
                    </w:pPr>
                    <w:r w:rsidRPr="008D64FD">
                      <w:rPr>
                        <w:rStyle w:val="FontStyle23"/>
                        <w:rFonts w:ascii="Times New Roman" w:hAnsi="Times New Roman" w:cs="Times New Roman"/>
                        <w:spacing w:val="0"/>
                        <w:sz w:val="22"/>
                        <w:szCs w:val="22"/>
                      </w:rPr>
                      <w:t>- 2</w:t>
                    </w:r>
                    <w:r w:rsidRPr="008D64FD">
                      <w:rPr>
                        <w:rStyle w:val="FontStyle23"/>
                        <w:rFonts w:ascii="Times New Roman" w:hAnsi="Times New Roman" w:cs="Times New Roman"/>
                        <w:spacing w:val="0"/>
                        <w:sz w:val="22"/>
                        <w:szCs w:val="22"/>
                        <w:vertAlign w:val="superscript"/>
                      </w:rPr>
                      <w:t>nd</w:t>
                    </w:r>
                    <w:r w:rsidRPr="008D64FD">
                      <w:rPr>
                        <w:rStyle w:val="FontStyle23"/>
                        <w:rFonts w:ascii="Times New Roman" w:hAnsi="Times New Roman" w:cs="Times New Roman"/>
                        <w:spacing w:val="0"/>
                        <w:sz w:val="22"/>
                        <w:szCs w:val="22"/>
                      </w:rPr>
                      <w:t xml:space="preserve"> reflection</w:t>
                    </w:r>
                  </w:p>
                  <w:p w:rsidR="00C75F2B" w:rsidRPr="00ED66FF" w:rsidRDefault="00C75F2B" w:rsidP="00D64D9B">
                    <w:pPr>
                      <w:pStyle w:val="Style8"/>
                      <w:widowControl/>
                      <w:rPr>
                        <w:rStyle w:val="FontStyle22"/>
                        <w:rFonts w:ascii="Times New Roman" w:hAnsi="Times New Roman" w:cs="Times New Roman"/>
                        <w:sz w:val="22"/>
                        <w:szCs w:val="22"/>
                      </w:rPr>
                    </w:pPr>
                    <w:r w:rsidRPr="008D64FD">
                      <w:rPr>
                        <w:rStyle w:val="FontStyle23"/>
                        <w:rFonts w:ascii="Times New Roman" w:hAnsi="Times New Roman" w:cs="Times New Roman"/>
                        <w:spacing w:val="0"/>
                        <w:sz w:val="22"/>
                        <w:szCs w:val="22"/>
                      </w:rPr>
                      <w:t>- 50</w:t>
                    </w:r>
                    <w:r w:rsidRPr="008D64FD">
                      <w:rPr>
                        <w:rStyle w:val="FontStyle23"/>
                        <w:rFonts w:ascii="Times New Roman" w:hAnsi="Times New Roman" w:cs="Times New Roman"/>
                        <w:spacing w:val="0"/>
                        <w:sz w:val="22"/>
                        <w:szCs w:val="22"/>
                        <w:vertAlign w:val="superscript"/>
                      </w:rPr>
                      <w:t>0</w:t>
                    </w:r>
                    <w:r w:rsidRPr="008D64FD">
                      <w:rPr>
                        <w:rStyle w:val="FontStyle23"/>
                        <w:rFonts w:ascii="Times New Roman" w:hAnsi="Times New Roman" w:cs="Times New Roman"/>
                        <w:spacing w:val="0"/>
                        <w:sz w:val="22"/>
                        <w:szCs w:val="22"/>
                      </w:rPr>
                      <w:t>(correct angle</w:t>
                    </w:r>
                    <w:r w:rsidRPr="00ED66FF">
                      <w:rPr>
                        <w:rStyle w:val="FontStyle23"/>
                        <w:sz w:val="22"/>
                        <w:szCs w:val="22"/>
                      </w:rPr>
                      <w:t>)</w:t>
                    </w:r>
                  </w:p>
                  <w:p w:rsidR="00C75F2B" w:rsidRDefault="00C75F2B" w:rsidP="00D64D9B"/>
                </w:txbxContent>
              </v:textbox>
            </v:shape>
          </v:group>
        </w:pict>
      </w:r>
      <w:r w:rsidR="00D64D9B">
        <w:rPr>
          <w:rStyle w:val="FontStyle20"/>
        </w:rPr>
        <w:t xml:space="preserve">                         </w:t>
      </w:r>
    </w:p>
    <w:p w:rsidR="00D64D9B" w:rsidRDefault="00D64D9B" w:rsidP="00D64D9B">
      <w:pPr>
        <w:tabs>
          <w:tab w:val="left" w:pos="1680"/>
        </w:tabs>
        <w:rPr>
          <w:b/>
          <w:sz w:val="32"/>
          <w:szCs w:val="32"/>
          <w:lang w:val="en-US" w:eastAsia="en-US"/>
        </w:rPr>
      </w:pPr>
    </w:p>
    <w:p w:rsidR="00D64D9B" w:rsidRDefault="00D64D9B" w:rsidP="00D64D9B">
      <w:pPr>
        <w:tabs>
          <w:tab w:val="left" w:pos="1680"/>
        </w:tabs>
        <w:rPr>
          <w:b/>
          <w:sz w:val="32"/>
          <w:szCs w:val="32"/>
          <w:lang w:val="en-US" w:eastAsia="en-US"/>
        </w:rPr>
      </w:pPr>
    </w:p>
    <w:p w:rsidR="00D64D9B" w:rsidRDefault="00D64D9B" w:rsidP="00D64D9B">
      <w:pPr>
        <w:tabs>
          <w:tab w:val="left" w:pos="1680"/>
        </w:tabs>
        <w:rPr>
          <w:b/>
          <w:sz w:val="32"/>
          <w:szCs w:val="32"/>
          <w:lang w:val="en-US" w:eastAsia="en-US"/>
        </w:rPr>
      </w:pPr>
    </w:p>
    <w:p w:rsidR="00D64D9B" w:rsidRDefault="00D64D9B" w:rsidP="00D64D9B">
      <w:pPr>
        <w:tabs>
          <w:tab w:val="left" w:pos="1680"/>
        </w:tabs>
        <w:rPr>
          <w:b/>
          <w:sz w:val="32"/>
          <w:szCs w:val="32"/>
          <w:lang w:val="en-US" w:eastAsia="en-US"/>
        </w:rPr>
      </w:pPr>
    </w:p>
    <w:p w:rsidR="00D64D9B" w:rsidRDefault="00D64D9B" w:rsidP="00D64D9B">
      <w:pPr>
        <w:tabs>
          <w:tab w:val="left" w:pos="1680"/>
        </w:tabs>
        <w:rPr>
          <w:b/>
          <w:sz w:val="32"/>
          <w:szCs w:val="32"/>
          <w:lang w:val="en-US" w:eastAsia="en-US"/>
        </w:rPr>
      </w:pPr>
    </w:p>
    <w:p w:rsidR="00D64D9B" w:rsidRDefault="00D64D9B" w:rsidP="00D64D9B">
      <w:pPr>
        <w:tabs>
          <w:tab w:val="left" w:pos="1680"/>
        </w:tabs>
        <w:rPr>
          <w:b/>
          <w:sz w:val="32"/>
          <w:szCs w:val="32"/>
          <w:lang w:val="en-US" w:eastAsia="en-US"/>
        </w:rPr>
      </w:pPr>
    </w:p>
    <w:p w:rsidR="00D64D9B" w:rsidRDefault="00D64D9B" w:rsidP="00D64D9B">
      <w:pPr>
        <w:tabs>
          <w:tab w:val="left" w:pos="1590"/>
        </w:tabs>
      </w:pPr>
    </w:p>
    <w:p w:rsidR="00D64D9B" w:rsidRDefault="00D64D9B" w:rsidP="00D64D9B">
      <w:pPr>
        <w:numPr>
          <w:ilvl w:val="0"/>
          <w:numId w:val="16"/>
        </w:numPr>
        <w:tabs>
          <w:tab w:val="left" w:pos="851"/>
        </w:tabs>
        <w:rPr>
          <w:b/>
          <w:sz w:val="22"/>
          <w:szCs w:val="32"/>
          <w:lang w:val="en-US" w:eastAsia="en-US"/>
        </w:rPr>
      </w:pPr>
      <w:r>
        <w:rPr>
          <w:b/>
          <w:sz w:val="22"/>
          <w:szCs w:val="32"/>
          <w:lang w:val="en-US" w:eastAsia="en-US"/>
        </w:rPr>
        <w:t xml:space="preserve">         2013 </w:t>
      </w:r>
      <w:r w:rsidRPr="00AC06B3">
        <w:rPr>
          <w:b/>
          <w:sz w:val="22"/>
          <w:szCs w:val="32"/>
          <w:lang w:val="en-US" w:eastAsia="en-US"/>
        </w:rPr>
        <w:t xml:space="preserve"> </w:t>
      </w:r>
      <w:r>
        <w:rPr>
          <w:b/>
          <w:sz w:val="22"/>
          <w:szCs w:val="32"/>
          <w:lang w:val="en-US" w:eastAsia="en-US"/>
        </w:rPr>
        <w:t>Q1</w:t>
      </w:r>
      <w:r w:rsidRPr="00AC06B3">
        <w:rPr>
          <w:b/>
          <w:sz w:val="22"/>
          <w:szCs w:val="32"/>
          <w:lang w:val="en-US" w:eastAsia="en-US"/>
        </w:rPr>
        <w:t xml:space="preserve"> P2</w:t>
      </w:r>
    </w:p>
    <w:p w:rsidR="00D64D9B" w:rsidRDefault="00D64D9B" w:rsidP="00D64D9B">
      <w:r>
        <w:t xml:space="preserve">                      The incident ray is normal to the surface of the mirror hence reflected along the </w:t>
      </w:r>
    </w:p>
    <w:p w:rsidR="00D64D9B" w:rsidRDefault="00D64D9B" w:rsidP="00D64D9B">
      <w:r>
        <w:t xml:space="preserve">                       same path</w:t>
      </w:r>
    </w:p>
    <w:p w:rsidR="00D64D9B" w:rsidRDefault="00D64D9B" w:rsidP="00D64D9B"/>
    <w:p w:rsidR="00D64D9B" w:rsidRDefault="00D64D9B" w:rsidP="00D64D9B">
      <w:pPr>
        <w:numPr>
          <w:ilvl w:val="0"/>
          <w:numId w:val="16"/>
        </w:numPr>
        <w:tabs>
          <w:tab w:val="left" w:pos="851"/>
        </w:tabs>
        <w:rPr>
          <w:b/>
          <w:sz w:val="22"/>
          <w:szCs w:val="32"/>
          <w:lang w:val="en-US" w:eastAsia="en-US"/>
        </w:rPr>
      </w:pPr>
      <w:r>
        <w:rPr>
          <w:b/>
          <w:sz w:val="22"/>
          <w:szCs w:val="32"/>
          <w:lang w:val="en-US" w:eastAsia="en-US"/>
        </w:rPr>
        <w:t xml:space="preserve">         2013 </w:t>
      </w:r>
      <w:r w:rsidRPr="00AC06B3">
        <w:rPr>
          <w:b/>
          <w:sz w:val="22"/>
          <w:szCs w:val="32"/>
          <w:lang w:val="en-US" w:eastAsia="en-US"/>
        </w:rPr>
        <w:t xml:space="preserve"> </w:t>
      </w:r>
      <w:r>
        <w:rPr>
          <w:b/>
          <w:sz w:val="22"/>
          <w:szCs w:val="32"/>
          <w:lang w:val="en-US" w:eastAsia="en-US"/>
        </w:rPr>
        <w:t>Q</w:t>
      </w:r>
      <w:r w:rsidRPr="00AC06B3">
        <w:rPr>
          <w:b/>
          <w:sz w:val="22"/>
          <w:szCs w:val="32"/>
          <w:lang w:val="en-US" w:eastAsia="en-US"/>
        </w:rPr>
        <w:t>2 P2</w:t>
      </w:r>
    </w:p>
    <w:p w:rsidR="00D64D9B" w:rsidRPr="008D64FD" w:rsidRDefault="00D64D9B" w:rsidP="00D64D9B">
      <w:r>
        <w:t xml:space="preserve">                     This is due to overlapping of different images falling on the same spot on the screen</w:t>
      </w:r>
    </w:p>
    <w:p w:rsidR="00D64D9B" w:rsidRPr="008D64FD" w:rsidRDefault="00D64D9B" w:rsidP="00D64D9B"/>
    <w:p w:rsidR="00D64D9B" w:rsidRDefault="00D64D9B" w:rsidP="00D64D9B">
      <w:pPr>
        <w:spacing w:line="276" w:lineRule="auto"/>
        <w:rPr>
          <w:b/>
          <w:sz w:val="22"/>
        </w:rPr>
      </w:pPr>
      <w:r w:rsidRPr="004B361F">
        <w:rPr>
          <w:b/>
          <w:sz w:val="22"/>
        </w:rPr>
        <w:t>2</w:t>
      </w:r>
      <w:r>
        <w:rPr>
          <w:b/>
          <w:sz w:val="22"/>
        </w:rPr>
        <w:t>4</w:t>
      </w:r>
      <w:r w:rsidRPr="004B361F">
        <w:rPr>
          <w:b/>
          <w:sz w:val="22"/>
        </w:rPr>
        <w:t xml:space="preserve">.   </w:t>
      </w:r>
      <w:r>
        <w:rPr>
          <w:b/>
          <w:sz w:val="22"/>
        </w:rPr>
        <w:t xml:space="preserve">    </w:t>
      </w:r>
      <w:r w:rsidRPr="004B361F">
        <w:rPr>
          <w:b/>
          <w:sz w:val="22"/>
        </w:rPr>
        <w:t xml:space="preserve"> 201</w:t>
      </w:r>
      <w:r>
        <w:rPr>
          <w:b/>
          <w:sz w:val="22"/>
        </w:rPr>
        <w:t>4 Q18b</w:t>
      </w:r>
      <w:r w:rsidRPr="004B361F">
        <w:rPr>
          <w:b/>
          <w:sz w:val="22"/>
        </w:rPr>
        <w:t xml:space="preserve"> P2</w:t>
      </w:r>
    </w:p>
    <w:p w:rsidR="00D64D9B" w:rsidRPr="00074618" w:rsidRDefault="00D64D9B" w:rsidP="00D64D9B">
      <w:pPr>
        <w:ind w:left="270"/>
        <w:rPr>
          <w:rFonts w:eastAsiaTheme="minorEastAsia"/>
        </w:rPr>
      </w:pPr>
    </w:p>
    <w:p w:rsidR="00D64D9B" w:rsidRPr="00074618" w:rsidRDefault="00D64D9B" w:rsidP="00D64D9B">
      <w:pPr>
        <w:ind w:left="270"/>
        <w:rPr>
          <w:rFonts w:eastAsiaTheme="minorEastAsia"/>
        </w:rPr>
      </w:pPr>
      <w:r w:rsidRPr="00074618">
        <w:rPr>
          <w:rFonts w:eastAsiaTheme="minorEastAsia"/>
        </w:rPr>
        <w:lastRenderedPageBreak/>
        <w:t xml:space="preserve">            </w:t>
      </w:r>
      <w:r w:rsidRPr="00074618">
        <w:rPr>
          <w:rFonts w:eastAsiaTheme="minorEastAsia"/>
          <w:noProof/>
          <w:lang w:val="en-US" w:eastAsia="en-US"/>
        </w:rPr>
        <w:drawing>
          <wp:inline distT="0" distB="0" distL="0" distR="0">
            <wp:extent cx="4416552" cy="1613916"/>
            <wp:effectExtent l="19050" t="0" r="3048" b="0"/>
            <wp:docPr id="73" name="Picture 1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13" cstate="print"/>
                    <a:stretch>
                      <a:fillRect/>
                    </a:stretch>
                  </pic:blipFill>
                  <pic:spPr>
                    <a:xfrm>
                      <a:off x="0" y="0"/>
                      <a:ext cx="4416552" cy="1613916"/>
                    </a:xfrm>
                    <a:prstGeom prst="rect">
                      <a:avLst/>
                    </a:prstGeom>
                  </pic:spPr>
                </pic:pic>
              </a:graphicData>
            </a:graphic>
          </wp:inline>
        </w:drawing>
      </w:r>
    </w:p>
    <w:p w:rsidR="00D64D9B" w:rsidRPr="00D44BF8" w:rsidRDefault="00D64D9B" w:rsidP="00D64D9B">
      <w:pPr>
        <w:ind w:left="990"/>
        <w:rPr>
          <w:rFonts w:eastAsiaTheme="minorEastAsia"/>
        </w:rPr>
      </w:pPr>
      <w:r w:rsidRPr="00D44BF8">
        <w:rPr>
          <w:rFonts w:eastAsiaTheme="minorEastAsia"/>
        </w:rPr>
        <w:t>Outer pair of rays</w:t>
      </w:r>
    </w:p>
    <w:p w:rsidR="00D64D9B" w:rsidRPr="00D44BF8" w:rsidRDefault="00D64D9B" w:rsidP="00D64D9B">
      <w:pPr>
        <w:ind w:left="990"/>
        <w:rPr>
          <w:rFonts w:eastAsiaTheme="minorEastAsia"/>
        </w:rPr>
      </w:pPr>
      <w:r w:rsidRPr="00D44BF8">
        <w:rPr>
          <w:rFonts w:eastAsiaTheme="minorEastAsia"/>
        </w:rPr>
        <w:t>Inner pair of rays</w:t>
      </w:r>
    </w:p>
    <w:p w:rsidR="00D64D9B" w:rsidRPr="00D44BF8" w:rsidRDefault="00D64D9B" w:rsidP="00D64D9B">
      <w:pPr>
        <w:ind w:left="990"/>
        <w:rPr>
          <w:rFonts w:eastAsiaTheme="minorEastAsia"/>
        </w:rPr>
      </w:pPr>
      <w:r w:rsidRPr="00D44BF8">
        <w:rPr>
          <w:rFonts w:eastAsiaTheme="minorEastAsia"/>
        </w:rPr>
        <w:t>Proper labeling of umbra and penumbra</w:t>
      </w:r>
    </w:p>
    <w:p w:rsidR="00D64D9B" w:rsidRPr="00D44BF8" w:rsidRDefault="00D64D9B" w:rsidP="00D64D9B">
      <w:pPr>
        <w:ind w:left="990"/>
        <w:rPr>
          <w:rFonts w:eastAsiaTheme="minorEastAsia"/>
        </w:rPr>
      </w:pPr>
      <w:r w:rsidRPr="00D44BF8">
        <w:rPr>
          <w:rFonts w:eastAsiaTheme="minorEastAsia"/>
          <w:u w:val="single"/>
        </w:rPr>
        <w:t>Hints</w:t>
      </w:r>
      <w:r w:rsidRPr="00D44BF8">
        <w:rPr>
          <w:rFonts w:eastAsiaTheme="minorEastAsia"/>
        </w:rPr>
        <w:t>: Size of the sun and size of the earth</w:t>
      </w:r>
    </w:p>
    <w:p w:rsidR="00D64D9B" w:rsidRPr="00D44BF8" w:rsidRDefault="00D64D9B" w:rsidP="00D64D9B">
      <w:pPr>
        <w:rPr>
          <w:rFonts w:eastAsiaTheme="minorEastAsia"/>
        </w:rPr>
      </w:pPr>
      <w:r>
        <w:rPr>
          <w:rFonts w:eastAsiaTheme="minorEastAsia"/>
        </w:rPr>
        <w:t xml:space="preserve">                 </w:t>
      </w:r>
      <w:r w:rsidRPr="00D44BF8">
        <w:rPr>
          <w:rFonts w:eastAsiaTheme="minorEastAsia"/>
        </w:rPr>
        <w:t>Moon should be close to the earth</w:t>
      </w:r>
    </w:p>
    <w:p w:rsidR="00D64D9B" w:rsidRPr="00D44BF8" w:rsidRDefault="00D64D9B" w:rsidP="00D64D9B">
      <w:pPr>
        <w:rPr>
          <w:rFonts w:eastAsiaTheme="minorEastAsia"/>
        </w:rPr>
      </w:pPr>
      <w:r>
        <w:rPr>
          <w:rFonts w:eastAsiaTheme="minorEastAsia"/>
        </w:rPr>
        <w:t xml:space="preserve">                 </w:t>
      </w:r>
      <w:r w:rsidRPr="00D44BF8">
        <w:rPr>
          <w:rFonts w:eastAsiaTheme="minorEastAsia"/>
        </w:rPr>
        <w:t xml:space="preserve">Rays must have arrows and must be tangent to the sun and moon </w:t>
      </w:r>
    </w:p>
    <w:p w:rsidR="00D64D9B" w:rsidRDefault="00D64D9B" w:rsidP="00023609">
      <w:pPr>
        <w:tabs>
          <w:tab w:val="left" w:pos="1110"/>
        </w:tabs>
      </w:pPr>
    </w:p>
    <w:p w:rsidR="00D64D9B" w:rsidRPr="005E43FA" w:rsidRDefault="005E43FA" w:rsidP="00023609">
      <w:pPr>
        <w:tabs>
          <w:tab w:val="left" w:pos="1110"/>
        </w:tabs>
        <w:rPr>
          <w:b/>
          <w:sz w:val="22"/>
        </w:rPr>
      </w:pPr>
      <w:r w:rsidRPr="005E43FA">
        <w:rPr>
          <w:b/>
          <w:sz w:val="22"/>
        </w:rPr>
        <w:t xml:space="preserve">25.   </w:t>
      </w:r>
      <w:r>
        <w:rPr>
          <w:b/>
          <w:sz w:val="22"/>
        </w:rPr>
        <w:t xml:space="preserve"> </w:t>
      </w:r>
      <w:r w:rsidRPr="005E43FA">
        <w:rPr>
          <w:b/>
          <w:sz w:val="22"/>
        </w:rPr>
        <w:t>2015Q1 P2</w:t>
      </w:r>
    </w:p>
    <w:p w:rsidR="00504458" w:rsidRDefault="00504458" w:rsidP="00023609">
      <w:pPr>
        <w:tabs>
          <w:tab w:val="left" w:pos="1110"/>
        </w:tabs>
      </w:pPr>
      <w:r>
        <w:t xml:space="preserve">                       </w:t>
      </w:r>
      <w:r>
        <w:rPr>
          <w:noProof/>
          <w:lang w:val="en-US" w:eastAsia="en-US"/>
        </w:rPr>
        <w:drawing>
          <wp:inline distT="0" distB="0" distL="0" distR="0">
            <wp:extent cx="1837121" cy="1674421"/>
            <wp:effectExtent l="19050" t="0" r="0" b="0"/>
            <wp:docPr id="32" name="Picture 4" descr="C:\Users\Wambui Kigoro\Pictures\img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ambui Kigoro\Pictures\img056.jpg"/>
                    <pic:cNvPicPr>
                      <a:picLocks noChangeAspect="1" noChangeArrowheads="1"/>
                    </pic:cNvPicPr>
                  </pic:nvPicPr>
                  <pic:blipFill>
                    <a:blip r:embed="rId114" cstate="print">
                      <a:grayscl/>
                      <a:lum contrast="40000"/>
                    </a:blip>
                    <a:srcRect l="69039" t="62500" b="18515"/>
                    <a:stretch>
                      <a:fillRect/>
                    </a:stretch>
                  </pic:blipFill>
                  <pic:spPr bwMode="auto">
                    <a:xfrm>
                      <a:off x="0" y="0"/>
                      <a:ext cx="1839405" cy="1676503"/>
                    </a:xfrm>
                    <a:prstGeom prst="rect">
                      <a:avLst/>
                    </a:prstGeom>
                    <a:noFill/>
                    <a:ln w="9525">
                      <a:noFill/>
                      <a:miter lim="800000"/>
                      <a:headEnd/>
                      <a:tailEnd/>
                    </a:ln>
                  </pic:spPr>
                </pic:pic>
              </a:graphicData>
            </a:graphic>
          </wp:inline>
        </w:drawing>
      </w:r>
    </w:p>
    <w:p w:rsidR="00504458" w:rsidRDefault="00504458" w:rsidP="00023609">
      <w:pPr>
        <w:tabs>
          <w:tab w:val="left" w:pos="1110"/>
        </w:tabs>
      </w:pPr>
    </w:p>
    <w:p w:rsidR="00D64D9B" w:rsidRPr="00BB3932" w:rsidRDefault="00D64D9B" w:rsidP="00D64D9B">
      <w:pPr>
        <w:tabs>
          <w:tab w:val="left" w:pos="2292"/>
        </w:tabs>
        <w:rPr>
          <w:rFonts w:asciiTheme="majorHAnsi" w:hAnsiTheme="majorHAnsi"/>
          <w:b/>
          <w:sz w:val="32"/>
          <w:szCs w:val="32"/>
        </w:rPr>
      </w:pPr>
      <w:r w:rsidRPr="00BB3932">
        <w:rPr>
          <w:rFonts w:asciiTheme="majorHAnsi" w:hAnsiTheme="majorHAnsi"/>
          <w:b/>
          <w:sz w:val="32"/>
          <w:szCs w:val="32"/>
        </w:rPr>
        <w:t xml:space="preserve">ELECTROSTATICS I    </w:t>
      </w:r>
    </w:p>
    <w:p w:rsidR="00D64D9B" w:rsidRPr="00BB3932" w:rsidRDefault="00D64D9B" w:rsidP="00D64D9B">
      <w:pPr>
        <w:tabs>
          <w:tab w:val="left" w:pos="2292"/>
        </w:tabs>
        <w:rPr>
          <w:rFonts w:asciiTheme="majorHAnsi" w:hAnsiTheme="majorHAnsi"/>
          <w:b/>
          <w:sz w:val="22"/>
          <w:szCs w:val="32"/>
        </w:rPr>
      </w:pPr>
      <w:r w:rsidRPr="00BB3932">
        <w:rPr>
          <w:rFonts w:asciiTheme="majorHAnsi" w:hAnsiTheme="majorHAnsi"/>
          <w:b/>
          <w:sz w:val="22"/>
          <w:szCs w:val="32"/>
        </w:rPr>
        <w:t>MARKING SCHEME</w:t>
      </w:r>
    </w:p>
    <w:p w:rsidR="00D64D9B" w:rsidRPr="00BB3932" w:rsidRDefault="00D64D9B" w:rsidP="00D64D9B">
      <w:pPr>
        <w:tabs>
          <w:tab w:val="left" w:pos="2292"/>
        </w:tabs>
        <w:rPr>
          <w:b/>
          <w:sz w:val="10"/>
          <w:szCs w:val="32"/>
        </w:rPr>
      </w:pPr>
    </w:p>
    <w:p w:rsidR="00D64D9B" w:rsidRDefault="00D64D9B" w:rsidP="00D64D9B">
      <w:pPr>
        <w:pStyle w:val="ListParagraph"/>
        <w:numPr>
          <w:ilvl w:val="0"/>
          <w:numId w:val="18"/>
        </w:numPr>
        <w:spacing w:after="0"/>
        <w:contextualSpacing/>
        <w:rPr>
          <w:rFonts w:ascii="Times New Roman" w:hAnsi="Times New Roman" w:cs="Times New Roman"/>
          <w:b/>
        </w:rPr>
      </w:pPr>
      <w:r>
        <w:rPr>
          <w:rFonts w:ascii="Times New Roman" w:hAnsi="Times New Roman" w:cs="Times New Roman"/>
          <w:b/>
        </w:rPr>
        <w:t xml:space="preserve">      </w:t>
      </w:r>
      <w:r w:rsidRPr="00DC5200">
        <w:rPr>
          <w:rFonts w:ascii="Times New Roman" w:hAnsi="Times New Roman" w:cs="Times New Roman"/>
          <w:b/>
        </w:rPr>
        <w:t>1995 Q11 P1</w:t>
      </w:r>
    </w:p>
    <w:p w:rsidR="00D64D9B" w:rsidRDefault="00D64D9B" w:rsidP="00D64D9B">
      <w:pPr>
        <w:ind w:left="1134"/>
      </w:pPr>
      <w:r w:rsidRPr="00DC5200">
        <w:t>Each material is brought in turn to touch the cap. The conductor will discharge the electroscop</w:t>
      </w:r>
      <w:r>
        <w:t xml:space="preserve">e while the insulator will not </w:t>
      </w:r>
      <w:r w:rsidRPr="00DC5200">
        <w:t>(accept bring near conductor gauge)</w:t>
      </w:r>
    </w:p>
    <w:p w:rsidR="00D64D9B" w:rsidRDefault="00D64D9B" w:rsidP="00D64D9B">
      <w:pPr>
        <w:ind w:left="1440" w:firstLine="44"/>
      </w:pPr>
    </w:p>
    <w:p w:rsidR="00D64D9B" w:rsidRPr="00DC5200" w:rsidRDefault="00D64D9B" w:rsidP="00D64D9B">
      <w:pPr>
        <w:pStyle w:val="ListParagraph"/>
        <w:numPr>
          <w:ilvl w:val="0"/>
          <w:numId w:val="18"/>
        </w:numPr>
        <w:spacing w:after="0"/>
        <w:contextualSpacing/>
        <w:rPr>
          <w:rFonts w:ascii="Times New Roman" w:hAnsi="Times New Roman" w:cs="Times New Roman"/>
          <w:b/>
          <w:szCs w:val="24"/>
        </w:rPr>
      </w:pPr>
      <w:r>
        <w:rPr>
          <w:rFonts w:ascii="Times New Roman" w:hAnsi="Times New Roman" w:cs="Times New Roman"/>
          <w:b/>
          <w:szCs w:val="24"/>
        </w:rPr>
        <w:t xml:space="preserve">      </w:t>
      </w:r>
      <w:r w:rsidRPr="00DC5200">
        <w:rPr>
          <w:rFonts w:ascii="Times New Roman" w:hAnsi="Times New Roman" w:cs="Times New Roman"/>
          <w:b/>
          <w:szCs w:val="24"/>
        </w:rPr>
        <w:t xml:space="preserve">2001 Q9 P1  </w:t>
      </w:r>
    </w:p>
    <w:p w:rsidR="00D64D9B" w:rsidRDefault="00D64D9B" w:rsidP="00D64D9B">
      <w:pPr>
        <w:ind w:left="1276"/>
      </w:pPr>
      <w:r w:rsidRPr="00DC5200">
        <w:t>Point action takes place at sharp points (A , B, C, D ), charge concentrates at sharp points causing high pd, this causes air the surrounding to be ionized. The positive ions are repelled causing points to move in opposite direction.</w:t>
      </w:r>
    </w:p>
    <w:p w:rsidR="00D64D9B" w:rsidRPr="00DC5200" w:rsidRDefault="00D64D9B" w:rsidP="00D64D9B">
      <w:pPr>
        <w:tabs>
          <w:tab w:val="left" w:pos="4905"/>
        </w:tabs>
        <w:ind w:left="1668"/>
      </w:pPr>
      <w:r>
        <w:tab/>
      </w:r>
    </w:p>
    <w:p w:rsidR="00D64D9B" w:rsidRPr="00DC5200" w:rsidRDefault="00D64D9B" w:rsidP="00D64D9B">
      <w:pPr>
        <w:pStyle w:val="ListParagraph"/>
        <w:numPr>
          <w:ilvl w:val="0"/>
          <w:numId w:val="18"/>
        </w:numPr>
        <w:spacing w:after="0"/>
        <w:contextualSpacing/>
        <w:rPr>
          <w:rFonts w:ascii="Times New Roman" w:hAnsi="Times New Roman" w:cs="Times New Roman"/>
          <w:b/>
        </w:rPr>
      </w:pPr>
      <w:r>
        <w:rPr>
          <w:rFonts w:ascii="Times New Roman" w:hAnsi="Times New Roman" w:cs="Times New Roman"/>
          <w:b/>
        </w:rPr>
        <w:t xml:space="preserve">     </w:t>
      </w:r>
      <w:r w:rsidRPr="00DC5200">
        <w:rPr>
          <w:rFonts w:ascii="Times New Roman" w:hAnsi="Times New Roman" w:cs="Times New Roman"/>
          <w:b/>
        </w:rPr>
        <w:t xml:space="preserve"> 2003 Q9 P1</w:t>
      </w:r>
    </w:p>
    <w:p w:rsidR="00D64D9B" w:rsidRPr="00DC5200" w:rsidRDefault="00D64D9B" w:rsidP="00D64D9B">
      <w:pPr>
        <w:ind w:left="1276"/>
        <w:contextualSpacing/>
      </w:pPr>
      <w:r w:rsidRPr="00DC5200">
        <w:t>The negative charges on the rod initially neutralize the positive charges on the leaf and the plate / A the road is moved towards the cap electrons are repelled to the leaf, making it to fall.</w:t>
      </w:r>
    </w:p>
    <w:p w:rsidR="00D64D9B" w:rsidRDefault="00D64D9B" w:rsidP="00D64D9B">
      <w:pPr>
        <w:ind w:left="720" w:hanging="720"/>
        <w:contextualSpacing/>
      </w:pPr>
      <w:r w:rsidRPr="00DC5200">
        <w:tab/>
      </w:r>
      <w:r>
        <w:t xml:space="preserve">         </w:t>
      </w:r>
      <w:r w:rsidRPr="00DC5200">
        <w:t xml:space="preserve">As the road is brought nearer, the excess negative charges on the leaf and </w:t>
      </w:r>
    </w:p>
    <w:p w:rsidR="00D64D9B" w:rsidRPr="00DC5200" w:rsidRDefault="00D64D9B" w:rsidP="00D64D9B">
      <w:pPr>
        <w:ind w:left="720" w:hanging="720"/>
        <w:contextualSpacing/>
      </w:pPr>
      <w:r>
        <w:t xml:space="preserve">                     </w:t>
      </w:r>
      <w:r w:rsidRPr="00DC5200">
        <w:t>the plate.</w:t>
      </w:r>
      <w:r>
        <w:t xml:space="preserve"> </w:t>
      </w:r>
      <w:r w:rsidRPr="00DC5200">
        <w:t>Current for a longer (Do not accept cheaper)</w:t>
      </w:r>
    </w:p>
    <w:p w:rsidR="00D64D9B" w:rsidRDefault="00D64D9B" w:rsidP="00D64D9B">
      <w:pPr>
        <w:tabs>
          <w:tab w:val="left" w:pos="1776"/>
        </w:tabs>
      </w:pPr>
    </w:p>
    <w:p w:rsidR="00D64D9B" w:rsidRDefault="00D64D9B" w:rsidP="00D64D9B">
      <w:pPr>
        <w:pStyle w:val="ListParagraph"/>
        <w:numPr>
          <w:ilvl w:val="0"/>
          <w:numId w:val="18"/>
        </w:numPr>
        <w:spacing w:after="0"/>
        <w:contextualSpacing/>
        <w:rPr>
          <w:rFonts w:ascii="Times New Roman" w:hAnsi="Times New Roman" w:cs="Times New Roman"/>
          <w:b/>
        </w:rPr>
      </w:pPr>
      <w:r>
        <w:rPr>
          <w:rFonts w:ascii="Times New Roman" w:hAnsi="Times New Roman" w:cs="Times New Roman"/>
          <w:b/>
        </w:rPr>
        <w:t xml:space="preserve">      </w:t>
      </w:r>
      <w:r w:rsidRPr="00DC5200">
        <w:rPr>
          <w:rFonts w:ascii="Times New Roman" w:hAnsi="Times New Roman" w:cs="Times New Roman"/>
          <w:b/>
        </w:rPr>
        <w:t>2004 Q8 P1</w:t>
      </w:r>
    </w:p>
    <w:p w:rsidR="00D64D9B" w:rsidRDefault="00D64D9B" w:rsidP="00D64D9B">
      <w:r>
        <w:rPr>
          <w:noProof/>
          <w:lang w:val="en-US" w:eastAsia="en-US"/>
        </w:rPr>
        <w:drawing>
          <wp:anchor distT="0" distB="0" distL="114300" distR="114300" simplePos="0" relativeHeight="251866112" behindDoc="1" locked="0" layoutInCell="1" allowOverlap="1">
            <wp:simplePos x="0" y="0"/>
            <wp:positionH relativeFrom="column">
              <wp:posOffset>704850</wp:posOffset>
            </wp:positionH>
            <wp:positionV relativeFrom="paragraph">
              <wp:posOffset>29845</wp:posOffset>
            </wp:positionV>
            <wp:extent cx="4229100" cy="666750"/>
            <wp:effectExtent l="19050" t="0" r="0" b="0"/>
            <wp:wrapNone/>
            <wp:docPr id="74" name="Picture 63" descr="PHY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HY 001"/>
                    <pic:cNvPicPr>
                      <a:picLocks noChangeAspect="1" noChangeArrowheads="1"/>
                    </pic:cNvPicPr>
                  </pic:nvPicPr>
                  <pic:blipFill>
                    <a:blip r:embed="rId115" cstate="print"/>
                    <a:srcRect/>
                    <a:stretch>
                      <a:fillRect/>
                    </a:stretch>
                  </pic:blipFill>
                  <pic:spPr bwMode="auto">
                    <a:xfrm>
                      <a:off x="0" y="0"/>
                      <a:ext cx="4242521" cy="668866"/>
                    </a:xfrm>
                    <a:prstGeom prst="rect">
                      <a:avLst/>
                    </a:prstGeom>
                    <a:noFill/>
                    <a:ln w="9525">
                      <a:noFill/>
                      <a:miter lim="800000"/>
                      <a:headEnd/>
                      <a:tailEnd/>
                    </a:ln>
                  </pic:spPr>
                </pic:pic>
              </a:graphicData>
            </a:graphic>
          </wp:anchor>
        </w:drawing>
      </w:r>
    </w:p>
    <w:p w:rsidR="00D64D9B" w:rsidRDefault="00D64D9B" w:rsidP="00D64D9B">
      <w:pPr>
        <w:tabs>
          <w:tab w:val="left" w:pos="2400"/>
        </w:tabs>
      </w:pPr>
      <w:r>
        <w:rPr>
          <w:noProof/>
          <w:lang w:val="en-US" w:eastAsia="en-US"/>
        </w:rPr>
        <w:drawing>
          <wp:anchor distT="0" distB="0" distL="114300" distR="114300" simplePos="0" relativeHeight="251865088" behindDoc="1" locked="0" layoutInCell="1" allowOverlap="1">
            <wp:simplePos x="0" y="0"/>
            <wp:positionH relativeFrom="column">
              <wp:posOffset>1485900</wp:posOffset>
            </wp:positionH>
            <wp:positionV relativeFrom="paragraph">
              <wp:posOffset>6605270</wp:posOffset>
            </wp:positionV>
            <wp:extent cx="4864100" cy="1206500"/>
            <wp:effectExtent l="19050" t="0" r="0" b="0"/>
            <wp:wrapNone/>
            <wp:docPr id="75" name="Picture 63" descr="PHY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HY 001"/>
                    <pic:cNvPicPr>
                      <a:picLocks noChangeAspect="1" noChangeArrowheads="1"/>
                    </pic:cNvPicPr>
                  </pic:nvPicPr>
                  <pic:blipFill>
                    <a:blip r:embed="rId115" cstate="print"/>
                    <a:srcRect/>
                    <a:stretch>
                      <a:fillRect/>
                    </a:stretch>
                  </pic:blipFill>
                  <pic:spPr bwMode="auto">
                    <a:xfrm>
                      <a:off x="0" y="0"/>
                      <a:ext cx="4864100" cy="1206500"/>
                    </a:xfrm>
                    <a:prstGeom prst="rect">
                      <a:avLst/>
                    </a:prstGeom>
                    <a:noFill/>
                    <a:ln w="9525">
                      <a:noFill/>
                      <a:miter lim="800000"/>
                      <a:headEnd/>
                      <a:tailEnd/>
                    </a:ln>
                  </pic:spPr>
                </pic:pic>
              </a:graphicData>
            </a:graphic>
          </wp:anchor>
        </w:drawing>
      </w:r>
      <w:r>
        <w:tab/>
      </w:r>
    </w:p>
    <w:p w:rsidR="00D64D9B" w:rsidRPr="00DC5200" w:rsidRDefault="00D64D9B" w:rsidP="00D64D9B"/>
    <w:p w:rsidR="00D64D9B" w:rsidRDefault="00D64D9B" w:rsidP="00D64D9B"/>
    <w:p w:rsidR="00D64D9B" w:rsidRDefault="00D64D9B" w:rsidP="00D64D9B"/>
    <w:p w:rsidR="00D64D9B" w:rsidRPr="00DC5200" w:rsidRDefault="00D64D9B" w:rsidP="00D64D9B">
      <w:pPr>
        <w:pStyle w:val="ListParagraph"/>
        <w:numPr>
          <w:ilvl w:val="0"/>
          <w:numId w:val="18"/>
        </w:numPr>
        <w:spacing w:after="0"/>
        <w:contextualSpacing/>
        <w:rPr>
          <w:rFonts w:ascii="Times New Roman" w:hAnsi="Times New Roman" w:cs="Times New Roman"/>
          <w:b/>
        </w:rPr>
      </w:pPr>
      <w:r>
        <w:rPr>
          <w:rFonts w:ascii="Times New Roman" w:hAnsi="Times New Roman" w:cs="Times New Roman"/>
          <w:b/>
        </w:rPr>
        <w:t xml:space="preserve">      </w:t>
      </w:r>
      <w:r w:rsidRPr="00DC5200">
        <w:rPr>
          <w:rFonts w:ascii="Times New Roman" w:hAnsi="Times New Roman" w:cs="Times New Roman"/>
          <w:b/>
        </w:rPr>
        <w:t>2005 Q8 P1</w:t>
      </w:r>
    </w:p>
    <w:p w:rsidR="00D64D9B" w:rsidRDefault="00D64D9B" w:rsidP="00D64D9B">
      <w:r>
        <w:t xml:space="preserve">                  b.</w:t>
      </w:r>
      <w:r>
        <w:tab/>
        <w:t>i)</w:t>
      </w:r>
      <w:r>
        <w:tab/>
      </w:r>
    </w:p>
    <w:p w:rsidR="00D64D9B" w:rsidRDefault="00D64D9B" w:rsidP="00D64D9B">
      <w:r>
        <w:t xml:space="preserve">                           </w:t>
      </w:r>
      <w:r w:rsidRPr="008A6CC1">
        <w:rPr>
          <w:noProof/>
          <w:lang w:val="en-US" w:eastAsia="en-US"/>
        </w:rPr>
        <w:drawing>
          <wp:inline distT="0" distB="0" distL="0" distR="0">
            <wp:extent cx="2962275" cy="904875"/>
            <wp:effectExtent l="19050" t="0" r="9525" b="0"/>
            <wp:docPr id="78" name="Picture 7" descr="C:\Users\user\Pictures\img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img097.jpg"/>
                    <pic:cNvPicPr>
                      <a:picLocks noChangeAspect="1" noChangeArrowheads="1"/>
                    </pic:cNvPicPr>
                  </pic:nvPicPr>
                  <pic:blipFill>
                    <a:blip r:embed="rId116" cstate="print">
                      <a:grayscl/>
                      <a:lum contrast="20000"/>
                    </a:blip>
                    <a:srcRect l="40446" t="46599" r="10680" b="41058"/>
                    <a:stretch>
                      <a:fillRect/>
                    </a:stretch>
                  </pic:blipFill>
                  <pic:spPr bwMode="auto">
                    <a:xfrm>
                      <a:off x="0" y="0"/>
                      <a:ext cx="2969854" cy="907190"/>
                    </a:xfrm>
                    <a:prstGeom prst="rect">
                      <a:avLst/>
                    </a:prstGeom>
                    <a:noFill/>
                    <a:ln w="9525">
                      <a:noFill/>
                      <a:miter lim="800000"/>
                      <a:headEnd/>
                      <a:tailEnd/>
                    </a:ln>
                  </pic:spPr>
                </pic:pic>
              </a:graphicData>
            </a:graphic>
          </wp:inline>
        </w:drawing>
      </w:r>
    </w:p>
    <w:p w:rsidR="00D64D9B" w:rsidRDefault="00D64D9B" w:rsidP="00D64D9B"/>
    <w:p w:rsidR="00D64D9B" w:rsidRPr="009D099E" w:rsidRDefault="00D64D9B" w:rsidP="00D64D9B">
      <w:pPr>
        <w:rPr>
          <w:u w:val="single"/>
        </w:rPr>
      </w:pPr>
      <w:r>
        <w:tab/>
      </w:r>
      <w:r>
        <w:tab/>
        <w:t>ii)</w:t>
      </w:r>
      <w:r>
        <w:tab/>
        <w:t xml:space="preserve">m= </w:t>
      </w:r>
      <w:r w:rsidRPr="009D099E">
        <w:rPr>
          <w:u w:val="single"/>
        </w:rPr>
        <w:t xml:space="preserve">ht of Image </w:t>
      </w:r>
      <w:r>
        <w:t xml:space="preserve">= </w:t>
      </w:r>
      <w:r w:rsidRPr="009D099E">
        <w:rPr>
          <w:u w:val="single"/>
        </w:rPr>
        <w:t>distance of image</w:t>
      </w:r>
    </w:p>
    <w:p w:rsidR="00D64D9B" w:rsidRDefault="00D64D9B" w:rsidP="00D64D9B">
      <w:r>
        <w:tab/>
      </w:r>
      <w:r>
        <w:tab/>
      </w:r>
      <w:r>
        <w:tab/>
        <w:t xml:space="preserve">      ht of object     distance of object</w:t>
      </w:r>
    </w:p>
    <w:p w:rsidR="00D64D9B" w:rsidRDefault="00D64D9B" w:rsidP="00D64D9B">
      <w:r>
        <w:tab/>
      </w:r>
      <w:r>
        <w:tab/>
      </w:r>
      <w:r>
        <w:tab/>
        <w:t xml:space="preserve"> </w:t>
      </w:r>
    </w:p>
    <w:p w:rsidR="00D64D9B" w:rsidRPr="00736413" w:rsidRDefault="00D64D9B" w:rsidP="00D64D9B">
      <w:r>
        <w:tab/>
      </w:r>
      <w:r>
        <w:tab/>
      </w:r>
      <w:r>
        <w:tab/>
      </w:r>
      <w:r w:rsidRPr="00736413">
        <w:rPr>
          <w:vertAlign w:val="superscript"/>
        </w:rPr>
        <w:t>h0</w:t>
      </w:r>
      <w:r w:rsidRPr="00736413">
        <w:t>/</w:t>
      </w:r>
      <w:r w:rsidRPr="00736413">
        <w:rPr>
          <w:vertAlign w:val="subscript"/>
        </w:rPr>
        <w:t xml:space="preserve">200 </w:t>
      </w:r>
      <w:r w:rsidRPr="00736413">
        <w:t xml:space="preserve"> = 25/5 h0= 200x25/5  = 100m</w:t>
      </w:r>
    </w:p>
    <w:p w:rsidR="00D64D9B" w:rsidRPr="00DC5200" w:rsidRDefault="00D64D9B" w:rsidP="00D64D9B">
      <w:pPr>
        <w:pStyle w:val="ListParagraph"/>
        <w:numPr>
          <w:ilvl w:val="0"/>
          <w:numId w:val="18"/>
        </w:numPr>
        <w:spacing w:after="0"/>
        <w:contextualSpacing/>
        <w:rPr>
          <w:rFonts w:ascii="Times New Roman" w:hAnsi="Times New Roman" w:cs="Times New Roman"/>
          <w:b/>
        </w:rPr>
      </w:pPr>
      <w:r>
        <w:rPr>
          <w:rFonts w:ascii="Times New Roman" w:hAnsi="Times New Roman" w:cs="Times New Roman"/>
          <w:b/>
        </w:rPr>
        <w:t xml:space="preserve">      </w:t>
      </w:r>
      <w:r w:rsidRPr="00DC5200">
        <w:rPr>
          <w:rFonts w:ascii="Times New Roman" w:hAnsi="Times New Roman" w:cs="Times New Roman"/>
          <w:b/>
        </w:rPr>
        <w:t>2005 Q</w:t>
      </w:r>
      <w:r>
        <w:rPr>
          <w:rFonts w:ascii="Times New Roman" w:hAnsi="Times New Roman" w:cs="Times New Roman"/>
          <w:b/>
        </w:rPr>
        <w:t>3</w:t>
      </w:r>
      <w:r w:rsidRPr="00DC5200">
        <w:rPr>
          <w:rFonts w:ascii="Times New Roman" w:hAnsi="Times New Roman" w:cs="Times New Roman"/>
          <w:b/>
        </w:rPr>
        <w:t>8 P1</w:t>
      </w:r>
    </w:p>
    <w:p w:rsidR="00D64D9B" w:rsidRDefault="00D64D9B" w:rsidP="00D64D9B">
      <w:pPr>
        <w:ind w:left="1440" w:hanging="1440"/>
      </w:pPr>
      <w:r>
        <w:tab/>
        <w:t>Conductor allows charge to be distributed/movement/spread.</w:t>
      </w:r>
    </w:p>
    <w:p w:rsidR="00D64D9B" w:rsidRDefault="00D64D9B" w:rsidP="00D64D9B">
      <w:r>
        <w:rPr>
          <w:noProof/>
          <w:lang w:val="en-US" w:eastAsia="en-US"/>
        </w:rPr>
        <w:drawing>
          <wp:anchor distT="0" distB="0" distL="114300" distR="114300" simplePos="0" relativeHeight="251868160" behindDoc="1" locked="0" layoutInCell="1" allowOverlap="1">
            <wp:simplePos x="0" y="0"/>
            <wp:positionH relativeFrom="column">
              <wp:posOffset>1390650</wp:posOffset>
            </wp:positionH>
            <wp:positionV relativeFrom="paragraph">
              <wp:posOffset>83820</wp:posOffset>
            </wp:positionV>
            <wp:extent cx="3762375" cy="1495425"/>
            <wp:effectExtent l="19050" t="0" r="9525" b="0"/>
            <wp:wrapNone/>
            <wp:docPr id="203" name="Picture 95" descr="PHY 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HY 030"/>
                    <pic:cNvPicPr>
                      <a:picLocks noChangeAspect="1" noChangeArrowheads="1"/>
                    </pic:cNvPicPr>
                  </pic:nvPicPr>
                  <pic:blipFill>
                    <a:blip r:embed="rId117" cstate="print"/>
                    <a:srcRect/>
                    <a:stretch>
                      <a:fillRect/>
                    </a:stretch>
                  </pic:blipFill>
                  <pic:spPr bwMode="auto">
                    <a:xfrm>
                      <a:off x="0" y="0"/>
                      <a:ext cx="3775475" cy="1500632"/>
                    </a:xfrm>
                    <a:prstGeom prst="rect">
                      <a:avLst/>
                    </a:prstGeom>
                    <a:noFill/>
                    <a:ln w="9525">
                      <a:noFill/>
                      <a:miter lim="800000"/>
                      <a:headEnd/>
                      <a:tailEnd/>
                    </a:ln>
                  </pic:spPr>
                </pic:pic>
              </a:graphicData>
            </a:graphic>
          </wp:anchor>
        </w:drawing>
      </w:r>
    </w:p>
    <w:p w:rsidR="00D64D9B" w:rsidRDefault="00D64D9B" w:rsidP="00D64D9B"/>
    <w:p w:rsidR="00D64D9B" w:rsidRDefault="00D64D9B" w:rsidP="00D64D9B"/>
    <w:p w:rsidR="00D64D9B" w:rsidRDefault="00D64D9B" w:rsidP="00D64D9B"/>
    <w:p w:rsidR="00D64D9B" w:rsidRDefault="00D64D9B" w:rsidP="00D64D9B"/>
    <w:p w:rsidR="00D64D9B" w:rsidRDefault="00D64D9B" w:rsidP="00D64D9B"/>
    <w:p w:rsidR="00D64D9B" w:rsidRDefault="00D64D9B" w:rsidP="00D64D9B"/>
    <w:p w:rsidR="0098716E" w:rsidRDefault="0098716E" w:rsidP="00D64D9B"/>
    <w:p w:rsidR="001C40DE" w:rsidRDefault="001C40DE" w:rsidP="00D64D9B"/>
    <w:p w:rsidR="00D64D9B" w:rsidRDefault="00D64D9B" w:rsidP="00D64D9B"/>
    <w:p w:rsidR="00D64D9B" w:rsidRDefault="00D64D9B" w:rsidP="00D64D9B">
      <w:pPr>
        <w:pStyle w:val="ListParagraph"/>
        <w:numPr>
          <w:ilvl w:val="0"/>
          <w:numId w:val="18"/>
        </w:numPr>
        <w:tabs>
          <w:tab w:val="left" w:pos="630"/>
        </w:tabs>
        <w:spacing w:after="0"/>
        <w:contextualSpacing/>
        <w:rPr>
          <w:rFonts w:ascii="Times New Roman" w:hAnsi="Times New Roman" w:cs="Times New Roman"/>
          <w:b/>
        </w:rPr>
      </w:pPr>
      <w:r w:rsidRPr="00832D1F">
        <w:rPr>
          <w:rFonts w:ascii="Times New Roman" w:hAnsi="Times New Roman" w:cs="Times New Roman"/>
          <w:b/>
        </w:rPr>
        <w:t xml:space="preserve">         2006 Q3 P2</w:t>
      </w:r>
    </w:p>
    <w:p w:rsidR="00D64D9B" w:rsidRDefault="00D64D9B" w:rsidP="00D64D9B">
      <w:pPr>
        <w:tabs>
          <w:tab w:val="left" w:pos="1908"/>
        </w:tabs>
      </w:pPr>
      <w:r>
        <w:rPr>
          <w:noProof/>
          <w:lang w:val="en-US" w:eastAsia="en-US"/>
        </w:rPr>
        <w:drawing>
          <wp:anchor distT="0" distB="0" distL="114300" distR="114300" simplePos="0" relativeHeight="251867136" behindDoc="1" locked="0" layoutInCell="1" allowOverlap="1">
            <wp:simplePos x="0" y="0"/>
            <wp:positionH relativeFrom="column">
              <wp:posOffset>1143000</wp:posOffset>
            </wp:positionH>
            <wp:positionV relativeFrom="paragraph">
              <wp:posOffset>107950</wp:posOffset>
            </wp:positionV>
            <wp:extent cx="3448050" cy="1133475"/>
            <wp:effectExtent l="19050" t="0" r="0" b="0"/>
            <wp:wrapNone/>
            <wp:docPr id="79" name="Picture 47" descr="PHY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HY 005"/>
                    <pic:cNvPicPr>
                      <a:picLocks noChangeAspect="1" noChangeArrowheads="1"/>
                    </pic:cNvPicPr>
                  </pic:nvPicPr>
                  <pic:blipFill>
                    <a:blip r:embed="rId118" cstate="print"/>
                    <a:srcRect/>
                    <a:stretch>
                      <a:fillRect/>
                    </a:stretch>
                  </pic:blipFill>
                  <pic:spPr bwMode="auto">
                    <a:xfrm>
                      <a:off x="0" y="0"/>
                      <a:ext cx="3448050" cy="1133475"/>
                    </a:xfrm>
                    <a:prstGeom prst="rect">
                      <a:avLst/>
                    </a:prstGeom>
                    <a:noFill/>
                    <a:ln w="9525">
                      <a:noFill/>
                      <a:miter lim="800000"/>
                      <a:headEnd/>
                      <a:tailEnd/>
                    </a:ln>
                  </pic:spPr>
                </pic:pic>
              </a:graphicData>
            </a:graphic>
          </wp:anchor>
        </w:drawing>
      </w:r>
      <w:r>
        <w:tab/>
      </w:r>
    </w:p>
    <w:p w:rsidR="00D64D9B" w:rsidRDefault="00D64D9B" w:rsidP="00D64D9B"/>
    <w:p w:rsidR="00D64D9B" w:rsidRDefault="00D64D9B" w:rsidP="00D64D9B"/>
    <w:p w:rsidR="00D64D9B" w:rsidRDefault="00D64D9B" w:rsidP="00D64D9B"/>
    <w:p w:rsidR="00D64D9B" w:rsidRDefault="00D64D9B" w:rsidP="00D64D9B"/>
    <w:p w:rsidR="00D64D9B" w:rsidRDefault="00D64D9B" w:rsidP="00D64D9B"/>
    <w:p w:rsidR="00D64D9B" w:rsidRDefault="00D64D9B" w:rsidP="00D64D9B"/>
    <w:p w:rsidR="00D64D9B" w:rsidRDefault="00D64D9B" w:rsidP="00D64D9B"/>
    <w:p w:rsidR="00D64D9B" w:rsidRPr="008D64FD" w:rsidRDefault="00D64D9B" w:rsidP="00D64D9B">
      <w:pPr>
        <w:pStyle w:val="ListParagraph"/>
        <w:numPr>
          <w:ilvl w:val="0"/>
          <w:numId w:val="18"/>
        </w:numPr>
        <w:spacing w:after="0"/>
        <w:contextualSpacing/>
        <w:rPr>
          <w:rFonts w:ascii="Times New Roman" w:hAnsi="Times New Roman" w:cs="Times New Roman"/>
          <w:b/>
        </w:rPr>
      </w:pPr>
      <w:r w:rsidRPr="008D64FD">
        <w:rPr>
          <w:rFonts w:ascii="Times New Roman" w:hAnsi="Times New Roman" w:cs="Times New Roman"/>
          <w:b/>
        </w:rPr>
        <w:t xml:space="preserve">         2008 Q2 P2</w:t>
      </w:r>
    </w:p>
    <w:p w:rsidR="00D64D9B" w:rsidRPr="008C7FB4" w:rsidRDefault="00D64D9B" w:rsidP="00D64D9B">
      <w:r w:rsidRPr="008C7FB4">
        <w:tab/>
      </w:r>
      <w:r w:rsidRPr="008C7FB4">
        <w:tab/>
      </w:r>
      <w:r>
        <w:t xml:space="preserve"> </w:t>
      </w:r>
      <w:r w:rsidRPr="008C7FB4">
        <w:t>Leaf in A falls a bit while leaf in B rises a bit</w:t>
      </w:r>
    </w:p>
    <w:p w:rsidR="00D64D9B" w:rsidRDefault="00D64D9B" w:rsidP="00D64D9B">
      <w:r w:rsidRPr="008C7FB4">
        <w:tab/>
      </w:r>
      <w:r>
        <w:t xml:space="preserve">            </w:t>
      </w:r>
      <w:r w:rsidRPr="008C7FB4">
        <w:t>The two leaf electroscope share the charge</w:t>
      </w:r>
    </w:p>
    <w:p w:rsidR="00D64D9B" w:rsidRDefault="00D64D9B" w:rsidP="00D64D9B"/>
    <w:p w:rsidR="00D64D9B" w:rsidRPr="008C7FB4" w:rsidRDefault="00D64D9B" w:rsidP="00D64D9B">
      <w:pPr>
        <w:pStyle w:val="ListParagraph"/>
        <w:numPr>
          <w:ilvl w:val="0"/>
          <w:numId w:val="18"/>
        </w:numPr>
        <w:spacing w:after="0"/>
        <w:contextualSpacing/>
        <w:rPr>
          <w:rFonts w:ascii="Times New Roman" w:hAnsi="Times New Roman" w:cs="Times New Roman"/>
          <w:b/>
        </w:rPr>
      </w:pPr>
      <w:r w:rsidRPr="008C7FB4">
        <w:rPr>
          <w:rFonts w:ascii="Times New Roman" w:hAnsi="Times New Roman" w:cs="Times New Roman"/>
          <w:b/>
        </w:rPr>
        <w:t xml:space="preserve">         2009 Q3 P2  </w:t>
      </w:r>
    </w:p>
    <w:p w:rsidR="00D64D9B" w:rsidRPr="008C7FB4" w:rsidRDefault="00D64D9B" w:rsidP="00D64D9B">
      <w:r>
        <w:t xml:space="preserve">                         </w:t>
      </w:r>
      <w:r w:rsidRPr="008C7FB4">
        <w:t>Negative change</w:t>
      </w:r>
    </w:p>
    <w:p w:rsidR="00D64D9B" w:rsidRDefault="00D64D9B" w:rsidP="00D64D9B">
      <w:pPr>
        <w:tabs>
          <w:tab w:val="left" w:pos="1716"/>
        </w:tabs>
      </w:pPr>
    </w:p>
    <w:p w:rsidR="00D64D9B" w:rsidRPr="004E4D96" w:rsidRDefault="00D64D9B" w:rsidP="00D64D9B">
      <w:pPr>
        <w:pStyle w:val="ListParagraph"/>
        <w:numPr>
          <w:ilvl w:val="0"/>
          <w:numId w:val="18"/>
        </w:numPr>
        <w:spacing w:after="0"/>
        <w:contextualSpacing/>
        <w:rPr>
          <w:rFonts w:ascii="Times New Roman" w:hAnsi="Times New Roman" w:cs="Times New Roman"/>
          <w:b/>
        </w:rPr>
      </w:pPr>
      <w:r w:rsidRPr="004E4D96">
        <w:rPr>
          <w:rFonts w:ascii="Times New Roman" w:hAnsi="Times New Roman" w:cs="Times New Roman"/>
          <w:b/>
        </w:rPr>
        <w:t xml:space="preserve">         2010 Q4 P2</w:t>
      </w:r>
    </w:p>
    <w:p w:rsidR="00D64D9B" w:rsidRPr="001B3674" w:rsidRDefault="00D64D9B" w:rsidP="00D64D9B">
      <w:pPr>
        <w:pStyle w:val="ListParagraph"/>
        <w:spacing w:after="0"/>
        <w:ind w:left="1418"/>
        <w:rPr>
          <w:rFonts w:ascii="Times New Roman" w:hAnsi="Times New Roman" w:cs="Times New Roman"/>
          <w:sz w:val="24"/>
        </w:rPr>
      </w:pPr>
      <w:r w:rsidRPr="001B3674">
        <w:rPr>
          <w:rFonts w:ascii="Times New Roman" w:hAnsi="Times New Roman" w:cs="Times New Roman"/>
          <w:sz w:val="24"/>
        </w:rPr>
        <w:t>The conductor is initially attracted because of opposite charge. It is then neutralized and charged positive/negative, hence repelled</w:t>
      </w:r>
    </w:p>
    <w:p w:rsidR="00D64D9B" w:rsidRPr="004260CB" w:rsidRDefault="00D64D9B" w:rsidP="00D64D9B"/>
    <w:p w:rsidR="00D64D9B" w:rsidRPr="004E4D96" w:rsidRDefault="00D64D9B" w:rsidP="00D64D9B">
      <w:pPr>
        <w:numPr>
          <w:ilvl w:val="0"/>
          <w:numId w:val="18"/>
        </w:numPr>
        <w:rPr>
          <w:b/>
          <w:sz w:val="22"/>
        </w:rPr>
      </w:pPr>
      <w:r w:rsidRPr="004E4D96">
        <w:rPr>
          <w:b/>
          <w:sz w:val="22"/>
        </w:rPr>
        <w:t xml:space="preserve">      2012 Q4 P2</w:t>
      </w:r>
    </w:p>
    <w:p w:rsidR="00D64D9B" w:rsidRDefault="00D64D9B" w:rsidP="00D64D9B">
      <w:pPr>
        <w:ind w:left="720"/>
      </w:pPr>
      <w:r>
        <w:lastRenderedPageBreak/>
        <w:t xml:space="preserve">                                       </w:t>
      </w:r>
      <w:r>
        <w:rPr>
          <w:noProof/>
          <w:lang w:val="en-US" w:eastAsia="en-US"/>
        </w:rPr>
        <w:drawing>
          <wp:inline distT="0" distB="0" distL="0" distR="0">
            <wp:extent cx="1524000" cy="762000"/>
            <wp:effectExtent l="19050" t="0" r="0" b="0"/>
            <wp:docPr id="82" name="Picture 1" descr="C:\Users\user\Pictures\img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14.jpg"/>
                    <pic:cNvPicPr>
                      <a:picLocks noChangeAspect="1" noChangeArrowheads="1"/>
                    </pic:cNvPicPr>
                  </pic:nvPicPr>
                  <pic:blipFill>
                    <a:blip r:embed="rId119" cstate="print"/>
                    <a:srcRect l="15289" t="10588" r="63937" b="76941"/>
                    <a:stretch>
                      <a:fillRect/>
                    </a:stretch>
                  </pic:blipFill>
                  <pic:spPr bwMode="auto">
                    <a:xfrm>
                      <a:off x="0" y="0"/>
                      <a:ext cx="1524000" cy="762000"/>
                    </a:xfrm>
                    <a:prstGeom prst="rect">
                      <a:avLst/>
                    </a:prstGeom>
                    <a:noFill/>
                    <a:ln w="9525">
                      <a:noFill/>
                      <a:miter lim="800000"/>
                      <a:headEnd/>
                      <a:tailEnd/>
                    </a:ln>
                  </pic:spPr>
                </pic:pic>
              </a:graphicData>
            </a:graphic>
          </wp:inline>
        </w:drawing>
      </w:r>
    </w:p>
    <w:p w:rsidR="00D64D9B" w:rsidRPr="008D64FD" w:rsidRDefault="00D64D9B" w:rsidP="00D64D9B">
      <w:pPr>
        <w:pStyle w:val="Style10"/>
        <w:widowControl/>
        <w:contextualSpacing/>
        <w:rPr>
          <w:rStyle w:val="FontStyle21"/>
          <w:sz w:val="24"/>
          <w:szCs w:val="24"/>
        </w:rPr>
      </w:pPr>
      <w:r w:rsidRPr="008D64FD">
        <w:rPr>
          <w:rStyle w:val="FontStyle21"/>
          <w:sz w:val="24"/>
          <w:szCs w:val="24"/>
        </w:rPr>
        <w:t xml:space="preserve">                   Correct pattern√</w:t>
      </w:r>
    </w:p>
    <w:p w:rsidR="00D64D9B" w:rsidRPr="008D64FD" w:rsidRDefault="00D64D9B" w:rsidP="00D64D9B">
      <w:pPr>
        <w:pStyle w:val="Style10"/>
        <w:widowControl/>
        <w:contextualSpacing/>
        <w:rPr>
          <w:rStyle w:val="FontStyle21"/>
          <w:sz w:val="24"/>
          <w:szCs w:val="24"/>
        </w:rPr>
      </w:pPr>
      <w:r w:rsidRPr="008D64FD">
        <w:rPr>
          <w:rStyle w:val="FontStyle21"/>
          <w:sz w:val="24"/>
          <w:szCs w:val="24"/>
        </w:rPr>
        <w:t xml:space="preserve">        </w:t>
      </w:r>
      <w:r w:rsidRPr="008D64FD">
        <w:rPr>
          <w:rStyle w:val="FontStyle21"/>
          <w:sz w:val="24"/>
          <w:szCs w:val="24"/>
        </w:rPr>
        <w:tab/>
        <w:t xml:space="preserve">       Correct arrows√    at least three field lines drawn </w:t>
      </w:r>
    </w:p>
    <w:p w:rsidR="00D64D9B" w:rsidRPr="008D64FD" w:rsidRDefault="00D64D9B" w:rsidP="00D64D9B">
      <w:pPr>
        <w:pStyle w:val="Style10"/>
        <w:widowControl/>
        <w:spacing w:before="139"/>
        <w:contextualSpacing/>
        <w:rPr>
          <w:rStyle w:val="FontStyle21"/>
          <w:sz w:val="24"/>
          <w:szCs w:val="24"/>
        </w:rPr>
      </w:pPr>
      <w:r w:rsidRPr="008D64FD">
        <w:rPr>
          <w:rStyle w:val="FontStyle21"/>
          <w:sz w:val="24"/>
          <w:szCs w:val="24"/>
        </w:rPr>
        <w:t xml:space="preserve">       </w:t>
      </w:r>
      <w:r w:rsidRPr="008D64FD">
        <w:rPr>
          <w:rStyle w:val="FontStyle21"/>
          <w:sz w:val="24"/>
          <w:szCs w:val="24"/>
        </w:rPr>
        <w:tab/>
        <w:t xml:space="preserve">       Check correct direction of field lines  </w:t>
      </w:r>
      <w:r w:rsidRPr="008D64FD">
        <w:rPr>
          <w:rStyle w:val="FontStyle21"/>
          <w:sz w:val="24"/>
          <w:szCs w:val="24"/>
        </w:rPr>
        <w:tab/>
      </w:r>
      <w:r w:rsidRPr="008D64FD">
        <w:rPr>
          <w:rStyle w:val="FontStyle21"/>
          <w:sz w:val="24"/>
          <w:szCs w:val="24"/>
        </w:rPr>
        <w:tab/>
      </w:r>
      <w:r w:rsidRPr="008D64FD">
        <w:rPr>
          <w:rStyle w:val="FontStyle21"/>
          <w:sz w:val="24"/>
          <w:szCs w:val="24"/>
        </w:rPr>
        <w:tab/>
      </w:r>
      <w:r w:rsidRPr="008D64FD">
        <w:rPr>
          <w:rStyle w:val="FontStyle21"/>
          <w:sz w:val="24"/>
          <w:szCs w:val="24"/>
        </w:rPr>
        <w:tab/>
      </w:r>
      <w:r w:rsidRPr="008D64FD">
        <w:rPr>
          <w:rStyle w:val="FontStyle21"/>
          <w:sz w:val="24"/>
          <w:szCs w:val="24"/>
        </w:rPr>
        <w:tab/>
        <w:t xml:space="preserve"> </w:t>
      </w:r>
      <w:r>
        <w:rPr>
          <w:rStyle w:val="FontStyle21"/>
          <w:sz w:val="24"/>
          <w:szCs w:val="24"/>
        </w:rPr>
        <w:t xml:space="preserve">       </w:t>
      </w:r>
      <w:r w:rsidRPr="008D64FD">
        <w:rPr>
          <w:rStyle w:val="FontStyle21"/>
          <w:sz w:val="24"/>
          <w:szCs w:val="24"/>
        </w:rPr>
        <w:t>(2</w:t>
      </w:r>
      <w:r>
        <w:rPr>
          <w:rStyle w:val="FontStyle21"/>
          <w:sz w:val="24"/>
          <w:szCs w:val="24"/>
        </w:rPr>
        <w:t xml:space="preserve"> </w:t>
      </w:r>
      <w:r w:rsidRPr="008D64FD">
        <w:rPr>
          <w:rStyle w:val="FontStyle21"/>
          <w:sz w:val="24"/>
          <w:szCs w:val="24"/>
        </w:rPr>
        <w:t>marks)</w:t>
      </w:r>
    </w:p>
    <w:p w:rsidR="00D64D9B" w:rsidRDefault="00D64D9B" w:rsidP="00D64D9B">
      <w:pPr>
        <w:tabs>
          <w:tab w:val="left" w:pos="1776"/>
        </w:tabs>
        <w:rPr>
          <w:b/>
          <w:sz w:val="32"/>
          <w:szCs w:val="32"/>
        </w:rPr>
      </w:pPr>
    </w:p>
    <w:p w:rsidR="00D64D9B" w:rsidRPr="004E4D96" w:rsidRDefault="00D64D9B" w:rsidP="00D64D9B">
      <w:pPr>
        <w:numPr>
          <w:ilvl w:val="0"/>
          <w:numId w:val="18"/>
        </w:numPr>
        <w:rPr>
          <w:b/>
          <w:sz w:val="22"/>
        </w:rPr>
      </w:pPr>
      <w:r w:rsidRPr="004E4D96">
        <w:rPr>
          <w:b/>
          <w:sz w:val="22"/>
        </w:rPr>
        <w:t xml:space="preserve">      2012 Q4 P2</w:t>
      </w:r>
    </w:p>
    <w:p w:rsidR="00D64D9B" w:rsidRDefault="00D64D9B" w:rsidP="00D64D9B">
      <w:pPr>
        <w:tabs>
          <w:tab w:val="left" w:pos="1776"/>
        </w:tabs>
        <w:rPr>
          <w:b/>
          <w:sz w:val="32"/>
          <w:szCs w:val="32"/>
        </w:rPr>
      </w:pPr>
      <w:r>
        <w:rPr>
          <w:b/>
          <w:sz w:val="32"/>
          <w:szCs w:val="32"/>
        </w:rPr>
        <w:t xml:space="preserve">             </w:t>
      </w:r>
      <w:r w:rsidRPr="001B3674">
        <w:rPr>
          <w:b/>
          <w:noProof/>
          <w:sz w:val="32"/>
          <w:szCs w:val="32"/>
          <w:lang w:val="en-US" w:eastAsia="en-US"/>
        </w:rPr>
        <w:drawing>
          <wp:inline distT="0" distB="0" distL="0" distR="0">
            <wp:extent cx="1819275" cy="1000125"/>
            <wp:effectExtent l="19050" t="0" r="0" b="0"/>
            <wp:docPr id="83" name="Picture 2" descr="C:\Users\user\Pictures\img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98.jpg"/>
                    <pic:cNvPicPr>
                      <a:picLocks noChangeAspect="1" noChangeArrowheads="1"/>
                    </pic:cNvPicPr>
                  </pic:nvPicPr>
                  <pic:blipFill>
                    <a:blip r:embed="rId120" cstate="print">
                      <a:grayscl/>
                    </a:blip>
                    <a:srcRect l="34924" t="83025" r="41464" b="6745"/>
                    <a:stretch>
                      <a:fillRect/>
                    </a:stretch>
                  </pic:blipFill>
                  <pic:spPr bwMode="auto">
                    <a:xfrm>
                      <a:off x="0" y="0"/>
                      <a:ext cx="1820735" cy="1000928"/>
                    </a:xfrm>
                    <a:prstGeom prst="rect">
                      <a:avLst/>
                    </a:prstGeom>
                    <a:noFill/>
                    <a:ln w="9525">
                      <a:noFill/>
                      <a:miter lim="800000"/>
                      <a:headEnd/>
                      <a:tailEnd/>
                    </a:ln>
                  </pic:spPr>
                </pic:pic>
              </a:graphicData>
            </a:graphic>
          </wp:inline>
        </w:drawing>
      </w:r>
    </w:p>
    <w:p w:rsidR="00D64D9B" w:rsidRDefault="00D64D9B" w:rsidP="00D64D9B">
      <w:pPr>
        <w:tabs>
          <w:tab w:val="left" w:pos="1776"/>
        </w:tabs>
        <w:rPr>
          <w:rFonts w:asciiTheme="majorHAnsi" w:hAnsiTheme="majorHAnsi"/>
          <w:b/>
          <w:sz w:val="32"/>
          <w:szCs w:val="32"/>
        </w:rPr>
      </w:pPr>
    </w:p>
    <w:p w:rsidR="00D64D9B" w:rsidRDefault="00D64D9B" w:rsidP="00D64D9B">
      <w:pPr>
        <w:tabs>
          <w:tab w:val="left" w:pos="1776"/>
        </w:tabs>
        <w:rPr>
          <w:b/>
          <w:sz w:val="22"/>
          <w:szCs w:val="22"/>
        </w:rPr>
      </w:pPr>
    </w:p>
    <w:p w:rsidR="00D64D9B" w:rsidRDefault="00D64D9B" w:rsidP="00D64D9B">
      <w:pPr>
        <w:tabs>
          <w:tab w:val="left" w:pos="1776"/>
        </w:tabs>
        <w:rPr>
          <w:b/>
          <w:sz w:val="22"/>
          <w:szCs w:val="22"/>
        </w:rPr>
      </w:pPr>
      <w:r w:rsidRPr="00633508">
        <w:rPr>
          <w:b/>
          <w:sz w:val="22"/>
          <w:szCs w:val="22"/>
        </w:rPr>
        <w:t xml:space="preserve">13. </w:t>
      </w:r>
      <w:r w:rsidR="001C40DE">
        <w:rPr>
          <w:b/>
          <w:sz w:val="22"/>
          <w:szCs w:val="22"/>
        </w:rPr>
        <w:t xml:space="preserve">    </w:t>
      </w:r>
      <w:r w:rsidRPr="00633508">
        <w:rPr>
          <w:b/>
          <w:sz w:val="22"/>
          <w:szCs w:val="22"/>
        </w:rPr>
        <w:t>2014 Q10 P2</w:t>
      </w:r>
    </w:p>
    <w:p w:rsidR="00D64D9B" w:rsidRPr="00633508" w:rsidRDefault="00D64D9B" w:rsidP="00D64D9B">
      <w:pPr>
        <w:pStyle w:val="ListParagraph"/>
        <w:numPr>
          <w:ilvl w:val="0"/>
          <w:numId w:val="34"/>
        </w:numPr>
        <w:spacing w:after="0"/>
        <w:contextualSpacing/>
        <w:rPr>
          <w:rFonts w:ascii="Times New Roman" w:hAnsi="Times New Roman" w:cs="Times New Roman"/>
          <w:sz w:val="24"/>
          <w:szCs w:val="24"/>
        </w:rPr>
      </w:pPr>
      <w:r w:rsidRPr="00633508">
        <w:rPr>
          <w:rFonts w:ascii="Times New Roman" w:hAnsi="Times New Roman" w:cs="Times New Roman"/>
          <w:sz w:val="24"/>
          <w:szCs w:val="24"/>
        </w:rPr>
        <w:t>Estimate the quantity of charge</w:t>
      </w:r>
    </w:p>
    <w:p w:rsidR="00D64D9B" w:rsidRPr="00633508" w:rsidRDefault="00D64D9B" w:rsidP="00D64D9B">
      <w:pPr>
        <w:pStyle w:val="ListParagraph"/>
        <w:numPr>
          <w:ilvl w:val="0"/>
          <w:numId w:val="34"/>
        </w:numPr>
        <w:spacing w:after="0"/>
        <w:contextualSpacing/>
        <w:rPr>
          <w:rFonts w:ascii="Times New Roman" w:hAnsi="Times New Roman" w:cs="Times New Roman"/>
          <w:sz w:val="24"/>
          <w:szCs w:val="24"/>
        </w:rPr>
      </w:pPr>
      <w:r w:rsidRPr="00633508">
        <w:rPr>
          <w:rFonts w:ascii="Times New Roman" w:hAnsi="Times New Roman" w:cs="Times New Roman"/>
          <w:sz w:val="24"/>
          <w:szCs w:val="24"/>
        </w:rPr>
        <w:t>Test for insulating properties</w:t>
      </w:r>
    </w:p>
    <w:p w:rsidR="00D64D9B" w:rsidRPr="00633508" w:rsidRDefault="00D64D9B" w:rsidP="00D64D9B">
      <w:pPr>
        <w:pStyle w:val="ListParagraph"/>
        <w:numPr>
          <w:ilvl w:val="0"/>
          <w:numId w:val="34"/>
        </w:numPr>
        <w:spacing w:after="0"/>
        <w:contextualSpacing/>
        <w:rPr>
          <w:rFonts w:ascii="Times New Roman" w:hAnsi="Times New Roman" w:cs="Times New Roman"/>
          <w:sz w:val="24"/>
          <w:szCs w:val="24"/>
        </w:rPr>
      </w:pPr>
      <w:r w:rsidRPr="00633508">
        <w:rPr>
          <w:rFonts w:ascii="Times New Roman" w:hAnsi="Times New Roman" w:cs="Times New Roman"/>
          <w:sz w:val="24"/>
          <w:szCs w:val="24"/>
        </w:rPr>
        <w:t>Test for sign of charge</w:t>
      </w:r>
    </w:p>
    <w:p w:rsidR="00D64D9B" w:rsidRPr="00633508" w:rsidRDefault="00D64D9B" w:rsidP="00D64D9B">
      <w:pPr>
        <w:pStyle w:val="ListParagraph"/>
        <w:numPr>
          <w:ilvl w:val="0"/>
          <w:numId w:val="34"/>
        </w:numPr>
        <w:spacing w:after="0"/>
        <w:contextualSpacing/>
        <w:rPr>
          <w:rFonts w:ascii="Times New Roman" w:hAnsi="Times New Roman" w:cs="Times New Roman"/>
          <w:sz w:val="24"/>
          <w:szCs w:val="24"/>
        </w:rPr>
      </w:pPr>
      <w:r w:rsidRPr="00633508">
        <w:rPr>
          <w:rFonts w:ascii="Times New Roman" w:hAnsi="Times New Roman" w:cs="Times New Roman"/>
          <w:sz w:val="24"/>
          <w:szCs w:val="24"/>
        </w:rPr>
        <w:t>Test for presence of the charge</w:t>
      </w:r>
    </w:p>
    <w:p w:rsidR="00D64D9B" w:rsidRPr="00633508" w:rsidRDefault="00D64D9B" w:rsidP="00D64D9B">
      <w:pPr>
        <w:tabs>
          <w:tab w:val="left" w:pos="1776"/>
        </w:tabs>
        <w:rPr>
          <w:b/>
          <w:sz w:val="22"/>
          <w:szCs w:val="22"/>
        </w:rPr>
      </w:pPr>
    </w:p>
    <w:p w:rsidR="00D64D9B" w:rsidRDefault="00D64D9B" w:rsidP="00D64D9B">
      <w:pPr>
        <w:tabs>
          <w:tab w:val="left" w:pos="1776"/>
        </w:tabs>
        <w:rPr>
          <w:b/>
          <w:sz w:val="22"/>
          <w:szCs w:val="22"/>
        </w:rPr>
      </w:pPr>
    </w:p>
    <w:p w:rsidR="00D64D9B" w:rsidRDefault="00D64D9B" w:rsidP="00D64D9B">
      <w:pPr>
        <w:tabs>
          <w:tab w:val="left" w:pos="1776"/>
        </w:tabs>
        <w:rPr>
          <w:b/>
          <w:sz w:val="22"/>
          <w:szCs w:val="22"/>
        </w:rPr>
      </w:pPr>
    </w:p>
    <w:p w:rsidR="0098716E" w:rsidRDefault="0098716E" w:rsidP="00D64D9B">
      <w:pPr>
        <w:tabs>
          <w:tab w:val="left" w:pos="1776"/>
        </w:tabs>
        <w:rPr>
          <w:b/>
          <w:sz w:val="22"/>
          <w:szCs w:val="22"/>
        </w:rPr>
      </w:pPr>
    </w:p>
    <w:p w:rsidR="00D64D9B" w:rsidRDefault="00D64D9B" w:rsidP="00D64D9B">
      <w:pPr>
        <w:tabs>
          <w:tab w:val="left" w:pos="1776"/>
        </w:tabs>
        <w:rPr>
          <w:b/>
          <w:sz w:val="22"/>
          <w:szCs w:val="22"/>
        </w:rPr>
      </w:pPr>
    </w:p>
    <w:p w:rsidR="00D64D9B" w:rsidRDefault="00D64D9B" w:rsidP="00D64D9B">
      <w:pPr>
        <w:tabs>
          <w:tab w:val="left" w:pos="1776"/>
        </w:tabs>
        <w:rPr>
          <w:b/>
          <w:sz w:val="22"/>
          <w:szCs w:val="22"/>
        </w:rPr>
      </w:pPr>
      <w:r>
        <w:rPr>
          <w:b/>
          <w:sz w:val="22"/>
          <w:szCs w:val="22"/>
        </w:rPr>
        <w:t xml:space="preserve">14. </w:t>
      </w:r>
      <w:r w:rsidR="001C40DE">
        <w:rPr>
          <w:b/>
          <w:sz w:val="22"/>
          <w:szCs w:val="22"/>
        </w:rPr>
        <w:t xml:space="preserve">   </w:t>
      </w:r>
      <w:r>
        <w:rPr>
          <w:b/>
          <w:sz w:val="22"/>
          <w:szCs w:val="22"/>
        </w:rPr>
        <w:t>2014 Q16b</w:t>
      </w:r>
      <w:r w:rsidRPr="00633508">
        <w:rPr>
          <w:b/>
          <w:sz w:val="22"/>
          <w:szCs w:val="22"/>
        </w:rPr>
        <w:t xml:space="preserve"> P2</w:t>
      </w:r>
    </w:p>
    <w:p w:rsidR="00D64D9B" w:rsidRPr="00074618" w:rsidRDefault="00D64D9B" w:rsidP="00D64D9B">
      <w:pPr>
        <w:ind w:left="630"/>
        <w:rPr>
          <w:rFonts w:eastAsiaTheme="minorEastAsia"/>
        </w:rPr>
      </w:pPr>
      <w:r>
        <w:rPr>
          <w:rFonts w:eastAsiaTheme="minorEastAsia"/>
        </w:rPr>
        <w:t>(</w:t>
      </w:r>
      <w:r w:rsidRPr="00074618">
        <w:rPr>
          <w:rFonts w:eastAsiaTheme="minorEastAsia"/>
        </w:rPr>
        <w:t>i)</w:t>
      </w:r>
    </w:p>
    <w:p w:rsidR="00D64D9B" w:rsidRDefault="00D64D9B" w:rsidP="00D64D9B">
      <w:pPr>
        <w:tabs>
          <w:tab w:val="left" w:pos="1776"/>
        </w:tabs>
        <w:rPr>
          <w:b/>
          <w:sz w:val="22"/>
          <w:szCs w:val="22"/>
        </w:rPr>
      </w:pPr>
    </w:p>
    <w:p w:rsidR="00D64D9B" w:rsidRPr="00074618" w:rsidRDefault="00D64D9B" w:rsidP="00D64D9B">
      <w:pPr>
        <w:ind w:left="720"/>
        <w:rPr>
          <w:rFonts w:eastAsiaTheme="minorEastAsia"/>
          <w:b/>
        </w:rPr>
      </w:pPr>
    </w:p>
    <w:p w:rsidR="00D64D9B" w:rsidRPr="00074618" w:rsidRDefault="00D64D9B" w:rsidP="00D64D9B">
      <w:pPr>
        <w:ind w:left="630"/>
        <w:rPr>
          <w:rFonts w:eastAsiaTheme="minorEastAsia"/>
          <w:b/>
        </w:rPr>
      </w:pPr>
      <w:r w:rsidRPr="00074618">
        <w:rPr>
          <w:rFonts w:eastAsiaTheme="minorEastAsia"/>
          <w:b/>
          <w:noProof/>
          <w:lang w:val="en-US" w:eastAsia="en-US"/>
        </w:rPr>
        <w:drawing>
          <wp:inline distT="0" distB="0" distL="0" distR="0">
            <wp:extent cx="4286250" cy="1524000"/>
            <wp:effectExtent l="19050" t="0" r="0" b="0"/>
            <wp:docPr id="84" name="Picture 1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87" cstate="print"/>
                    <a:stretch>
                      <a:fillRect/>
                    </a:stretch>
                  </pic:blipFill>
                  <pic:spPr>
                    <a:xfrm>
                      <a:off x="0" y="0"/>
                      <a:ext cx="4289747" cy="1525243"/>
                    </a:xfrm>
                    <a:prstGeom prst="rect">
                      <a:avLst/>
                    </a:prstGeom>
                  </pic:spPr>
                </pic:pic>
              </a:graphicData>
            </a:graphic>
          </wp:inline>
        </w:drawing>
      </w:r>
    </w:p>
    <w:p w:rsidR="00D64D9B" w:rsidRPr="00397252" w:rsidRDefault="00D64D9B" w:rsidP="00D64D9B">
      <w:pPr>
        <w:ind w:left="1440"/>
        <w:rPr>
          <w:rFonts w:eastAsiaTheme="minorEastAsia"/>
        </w:rPr>
      </w:pPr>
      <w:r w:rsidRPr="00397252">
        <w:rPr>
          <w:rFonts w:eastAsiaTheme="minorEastAsia"/>
        </w:rPr>
        <w:t>Concentration at sharp end</w:t>
      </w:r>
    </w:p>
    <w:p w:rsidR="00D64D9B" w:rsidRPr="00397252" w:rsidRDefault="00D64D9B" w:rsidP="00D64D9B">
      <w:pPr>
        <w:ind w:left="1440"/>
        <w:rPr>
          <w:rFonts w:eastAsiaTheme="minorEastAsia"/>
        </w:rPr>
      </w:pPr>
      <w:r w:rsidRPr="00397252">
        <w:rPr>
          <w:rFonts w:eastAsiaTheme="minorEastAsia"/>
        </w:rPr>
        <w:t>+ve &amp; -ve charges in correct position</w:t>
      </w:r>
    </w:p>
    <w:p w:rsidR="00D64D9B" w:rsidRPr="00397252" w:rsidRDefault="00D64D9B" w:rsidP="00D64D9B">
      <w:pPr>
        <w:ind w:left="1440"/>
        <w:rPr>
          <w:rFonts w:eastAsiaTheme="minorEastAsia"/>
        </w:rPr>
      </w:pPr>
      <w:r w:rsidRPr="00397252">
        <w:rPr>
          <w:rFonts w:eastAsiaTheme="minorEastAsia"/>
        </w:rPr>
        <w:t xml:space="preserve">Can be inside or outside </w:t>
      </w:r>
    </w:p>
    <w:p w:rsidR="00D64D9B" w:rsidRPr="00397252" w:rsidRDefault="00D64D9B" w:rsidP="00D64D9B">
      <w:pPr>
        <w:ind w:left="630"/>
        <w:rPr>
          <w:rFonts w:eastAsiaTheme="minorEastAsia"/>
        </w:rPr>
      </w:pPr>
      <w:r w:rsidRPr="00074618">
        <w:rPr>
          <w:rFonts w:eastAsiaTheme="minorEastAsia"/>
        </w:rPr>
        <w:t xml:space="preserve">ii) </w:t>
      </w:r>
    </w:p>
    <w:p w:rsidR="00D64D9B" w:rsidRPr="00397252" w:rsidRDefault="00D64D9B" w:rsidP="00D64D9B">
      <w:pPr>
        <w:ind w:left="630"/>
        <w:rPr>
          <w:rFonts w:eastAsiaTheme="minorEastAsia"/>
        </w:rPr>
      </w:pPr>
      <w:r w:rsidRPr="00397252">
        <w:rPr>
          <w:rFonts w:eastAsiaTheme="minorEastAsia"/>
        </w:rPr>
        <w:t xml:space="preserve">    (I) </w:t>
      </w:r>
      <w:r w:rsidRPr="00074618">
        <w:rPr>
          <w:rFonts w:eastAsiaTheme="minorEastAsia"/>
          <w:b/>
        </w:rPr>
        <w:t xml:space="preserve"> </w:t>
      </w:r>
      <w:r w:rsidRPr="00397252">
        <w:rPr>
          <w:rFonts w:eastAsiaTheme="minorEastAsia"/>
        </w:rPr>
        <w:t>Conductor loses negative charges to earth</w:t>
      </w:r>
      <w:r>
        <w:rPr>
          <w:rFonts w:eastAsiaTheme="minorEastAsia"/>
        </w:rPr>
        <w:t>.</w:t>
      </w:r>
    </w:p>
    <w:p w:rsidR="00D64D9B" w:rsidRPr="00074618" w:rsidRDefault="00D64D9B" w:rsidP="00D64D9B">
      <w:pPr>
        <w:ind w:left="630"/>
        <w:rPr>
          <w:rFonts w:eastAsiaTheme="minorEastAsia"/>
          <w:b/>
        </w:rPr>
      </w:pPr>
    </w:p>
    <w:p w:rsidR="00D64D9B" w:rsidRPr="00810D12" w:rsidRDefault="00D64D9B" w:rsidP="00D64D9B">
      <w:pPr>
        <w:ind w:left="630"/>
        <w:rPr>
          <w:rFonts w:eastAsiaTheme="minorEastAsia"/>
        </w:rPr>
      </w:pPr>
      <w:r w:rsidRPr="00074618">
        <w:rPr>
          <w:rFonts w:eastAsiaTheme="minorEastAsia"/>
        </w:rPr>
        <w:t xml:space="preserve">    </w:t>
      </w:r>
      <w:r>
        <w:rPr>
          <w:rFonts w:eastAsiaTheme="minorEastAsia"/>
        </w:rPr>
        <w:t>(</w:t>
      </w:r>
      <w:r w:rsidRPr="00074618">
        <w:rPr>
          <w:rFonts w:eastAsiaTheme="minorEastAsia"/>
        </w:rPr>
        <w:t>II)</w:t>
      </w:r>
      <w:r>
        <w:rPr>
          <w:rFonts w:eastAsiaTheme="minorEastAsia"/>
        </w:rPr>
        <w:t xml:space="preserve"> </w:t>
      </w:r>
      <w:r w:rsidRPr="00810D12">
        <w:rPr>
          <w:rFonts w:eastAsiaTheme="minorEastAsia"/>
        </w:rPr>
        <w:t>The conductor acquires an net positive charge which redistributes itself</w:t>
      </w:r>
      <w:r>
        <w:rPr>
          <w:rFonts w:eastAsiaTheme="minorEastAsia"/>
        </w:rPr>
        <w:t>.</w:t>
      </w:r>
      <w:r w:rsidRPr="00074618">
        <w:rPr>
          <w:rFonts w:eastAsiaTheme="minorEastAsia"/>
          <w:b/>
        </w:rPr>
        <w:t xml:space="preserve"> </w:t>
      </w:r>
    </w:p>
    <w:p w:rsidR="00D64D9B" w:rsidRPr="00074618" w:rsidRDefault="00D64D9B" w:rsidP="00D64D9B">
      <w:pPr>
        <w:ind w:left="630"/>
        <w:rPr>
          <w:rFonts w:eastAsiaTheme="minorEastAsia"/>
          <w:b/>
        </w:rPr>
      </w:pPr>
    </w:p>
    <w:p w:rsidR="00D64D9B" w:rsidRPr="00810D12" w:rsidRDefault="00D64D9B" w:rsidP="00D64D9B">
      <w:pPr>
        <w:ind w:left="630"/>
        <w:rPr>
          <w:rFonts w:eastAsiaTheme="minorEastAsia"/>
        </w:rPr>
      </w:pPr>
      <w:r>
        <w:rPr>
          <w:rFonts w:eastAsiaTheme="minorEastAsia"/>
        </w:rPr>
        <w:t xml:space="preserve">    (</w:t>
      </w:r>
      <w:r w:rsidRPr="00074618">
        <w:rPr>
          <w:rFonts w:eastAsiaTheme="minorEastAsia"/>
        </w:rPr>
        <w:t xml:space="preserve">III) </w:t>
      </w:r>
      <w:r>
        <w:rPr>
          <w:rFonts w:eastAsiaTheme="minorEastAsia"/>
        </w:rPr>
        <w:t xml:space="preserve"> </w:t>
      </w:r>
      <w:r w:rsidRPr="00810D12">
        <w:rPr>
          <w:rFonts w:eastAsiaTheme="minorEastAsia"/>
        </w:rPr>
        <w:t>+ve charge uniformly distributed</w:t>
      </w:r>
    </w:p>
    <w:p w:rsidR="00D64D9B" w:rsidRPr="00074618" w:rsidRDefault="00186F36" w:rsidP="00D64D9B">
      <w:pPr>
        <w:rPr>
          <w:rFonts w:eastAsiaTheme="minorEastAsia"/>
        </w:rPr>
      </w:pPr>
      <w:r w:rsidRPr="00186F36">
        <w:rPr>
          <w:rFonts w:eastAsiaTheme="minorEastAsia"/>
          <w:noProof/>
        </w:rPr>
        <w:lastRenderedPageBreak/>
        <w:pict>
          <v:group id="_x0000_s1253" style="position:absolute;margin-left:104.4pt;margin-top:6.35pt;width:75.15pt;height:66.75pt;z-index:251869184" coordorigin="1596,12983" coordsize="1775,1552">
            <v:oval id="_x0000_s1254" style="position:absolute;left:1596;top:12983;width:1775;height:1507"/>
            <v:shape id="_x0000_s1255" type="#_x0000_t12" style="position:absolute;left:2394;top:13162;width:143;height:143"/>
            <v:shape id="_x0000_s1256" type="#_x0000_t12" style="position:absolute;left:2997;top:13175;width:143;height:143"/>
            <v:shape id="_x0000_s1257" type="#_x0000_t12" style="position:absolute;left:3140;top:13690;width:143;height:143"/>
            <v:shape id="_x0000_s1258" type="#_x0000_t12" style="position:absolute;left:2537;top:14318;width:143;height:217"/>
            <v:shape id="_x0000_s1259" type="#_x0000_t12" style="position:absolute;left:1825;top:13833;width:143;height:226"/>
            <v:shape id="_x0000_s1260" type="#_x0000_t12" style="position:absolute;left:1725;top:13318;width:143;height:143"/>
          </v:group>
        </w:pict>
      </w:r>
    </w:p>
    <w:p w:rsidR="00D64D9B" w:rsidRPr="00074618" w:rsidRDefault="00D64D9B" w:rsidP="00D64D9B">
      <w:pPr>
        <w:rPr>
          <w:rFonts w:eastAsiaTheme="minorEastAsia"/>
        </w:rPr>
      </w:pPr>
    </w:p>
    <w:p w:rsidR="00D64D9B" w:rsidRPr="00074618" w:rsidRDefault="00D64D9B" w:rsidP="00D64D9B">
      <w:pPr>
        <w:rPr>
          <w:rFonts w:eastAsiaTheme="minorEastAsia"/>
        </w:rPr>
      </w:pPr>
    </w:p>
    <w:p w:rsidR="00D64D9B" w:rsidRPr="00074618" w:rsidRDefault="00D64D9B" w:rsidP="00D64D9B">
      <w:pPr>
        <w:rPr>
          <w:rFonts w:eastAsiaTheme="minorEastAsia"/>
        </w:rPr>
      </w:pPr>
    </w:p>
    <w:p w:rsidR="00D64D9B" w:rsidRPr="00074618" w:rsidRDefault="00D64D9B" w:rsidP="00D64D9B">
      <w:pPr>
        <w:rPr>
          <w:rFonts w:eastAsiaTheme="minorEastAsia"/>
        </w:rPr>
      </w:pPr>
    </w:p>
    <w:p w:rsidR="00D64D9B" w:rsidRDefault="00D64D9B" w:rsidP="00D64D9B">
      <w:pPr>
        <w:tabs>
          <w:tab w:val="left" w:pos="1776"/>
        </w:tabs>
        <w:ind w:left="90"/>
        <w:rPr>
          <w:rFonts w:asciiTheme="majorHAnsi" w:hAnsiTheme="majorHAnsi"/>
          <w:b/>
          <w:sz w:val="32"/>
          <w:szCs w:val="32"/>
        </w:rPr>
      </w:pPr>
    </w:p>
    <w:p w:rsidR="00D64D9B" w:rsidRPr="001C40DE" w:rsidRDefault="001C40DE" w:rsidP="00D64D9B">
      <w:pPr>
        <w:tabs>
          <w:tab w:val="left" w:pos="1110"/>
        </w:tabs>
        <w:rPr>
          <w:b/>
          <w:sz w:val="22"/>
        </w:rPr>
      </w:pPr>
      <w:r w:rsidRPr="001C40DE">
        <w:rPr>
          <w:b/>
          <w:sz w:val="22"/>
        </w:rPr>
        <w:t xml:space="preserve">15.   </w:t>
      </w:r>
      <w:r>
        <w:rPr>
          <w:b/>
          <w:sz w:val="22"/>
        </w:rPr>
        <w:t xml:space="preserve">  </w:t>
      </w:r>
      <w:r w:rsidRPr="001C40DE">
        <w:rPr>
          <w:b/>
          <w:sz w:val="22"/>
        </w:rPr>
        <w:t>2015</w:t>
      </w:r>
      <w:r w:rsidR="00493043">
        <w:rPr>
          <w:b/>
          <w:sz w:val="22"/>
        </w:rPr>
        <w:t xml:space="preserve"> </w:t>
      </w:r>
      <w:r w:rsidRPr="001C40DE">
        <w:rPr>
          <w:b/>
          <w:sz w:val="22"/>
        </w:rPr>
        <w:t>Q2 P2</w:t>
      </w:r>
    </w:p>
    <w:p w:rsidR="001C40DE" w:rsidRDefault="001C40DE" w:rsidP="00D64D9B">
      <w:pPr>
        <w:tabs>
          <w:tab w:val="left" w:pos="1110"/>
        </w:tabs>
      </w:pPr>
      <w:r>
        <w:t xml:space="preserve">              Positive charge</w:t>
      </w: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D64D9B" w:rsidRDefault="00D64D9B" w:rsidP="00023609">
      <w:pPr>
        <w:tabs>
          <w:tab w:val="left" w:pos="1110"/>
        </w:tabs>
      </w:pPr>
    </w:p>
    <w:p w:rsidR="0098716E" w:rsidRDefault="0098716E" w:rsidP="00023609">
      <w:pPr>
        <w:tabs>
          <w:tab w:val="left" w:pos="1110"/>
        </w:tabs>
      </w:pPr>
    </w:p>
    <w:p w:rsidR="0098716E" w:rsidRDefault="0098716E" w:rsidP="00023609">
      <w:pPr>
        <w:tabs>
          <w:tab w:val="left" w:pos="1110"/>
        </w:tabs>
      </w:pPr>
    </w:p>
    <w:p w:rsidR="0098716E" w:rsidRDefault="0098716E" w:rsidP="00023609">
      <w:pPr>
        <w:tabs>
          <w:tab w:val="left" w:pos="1110"/>
        </w:tabs>
      </w:pPr>
    </w:p>
    <w:p w:rsidR="001C40DE" w:rsidRDefault="001C40DE" w:rsidP="00023609">
      <w:pPr>
        <w:tabs>
          <w:tab w:val="left" w:pos="1110"/>
        </w:tabs>
      </w:pPr>
    </w:p>
    <w:p w:rsidR="001C40DE" w:rsidRDefault="001C40DE" w:rsidP="00023609">
      <w:pPr>
        <w:tabs>
          <w:tab w:val="left" w:pos="1110"/>
        </w:tabs>
      </w:pPr>
    </w:p>
    <w:p w:rsidR="0098716E" w:rsidRDefault="0098716E" w:rsidP="00023609">
      <w:pPr>
        <w:tabs>
          <w:tab w:val="left" w:pos="1110"/>
        </w:tabs>
      </w:pPr>
    </w:p>
    <w:p w:rsidR="00D64D9B" w:rsidRPr="00BB3932" w:rsidRDefault="00D64D9B" w:rsidP="00D64D9B">
      <w:pPr>
        <w:tabs>
          <w:tab w:val="left" w:pos="1776"/>
        </w:tabs>
        <w:rPr>
          <w:rFonts w:asciiTheme="majorHAnsi" w:hAnsiTheme="majorHAnsi"/>
          <w:b/>
          <w:sz w:val="32"/>
          <w:szCs w:val="32"/>
        </w:rPr>
      </w:pPr>
      <w:r w:rsidRPr="00BB3932">
        <w:rPr>
          <w:rFonts w:asciiTheme="majorHAnsi" w:hAnsiTheme="majorHAnsi"/>
          <w:b/>
          <w:sz w:val="32"/>
          <w:szCs w:val="32"/>
        </w:rPr>
        <w:t xml:space="preserve">CELLS AND SIMPLE CIRCUITS </w:t>
      </w:r>
    </w:p>
    <w:p w:rsidR="00D64D9B" w:rsidRPr="00BB3932" w:rsidRDefault="00D64D9B" w:rsidP="00D64D9B">
      <w:pPr>
        <w:tabs>
          <w:tab w:val="left" w:pos="1776"/>
        </w:tabs>
        <w:rPr>
          <w:rFonts w:asciiTheme="majorHAnsi" w:hAnsiTheme="majorHAnsi"/>
          <w:b/>
          <w:sz w:val="22"/>
          <w:szCs w:val="32"/>
        </w:rPr>
      </w:pPr>
      <w:r w:rsidRPr="00BB3932">
        <w:rPr>
          <w:rFonts w:asciiTheme="majorHAnsi" w:hAnsiTheme="majorHAnsi"/>
          <w:b/>
          <w:sz w:val="22"/>
          <w:szCs w:val="32"/>
        </w:rPr>
        <w:t>MARKING SCHEME</w:t>
      </w:r>
    </w:p>
    <w:p w:rsidR="00D64D9B" w:rsidRPr="00BB3932" w:rsidRDefault="00D64D9B" w:rsidP="00D64D9B">
      <w:pPr>
        <w:tabs>
          <w:tab w:val="left" w:pos="1776"/>
        </w:tabs>
        <w:rPr>
          <w:b/>
          <w:sz w:val="18"/>
          <w:szCs w:val="32"/>
        </w:rPr>
      </w:pPr>
    </w:p>
    <w:p w:rsidR="00D64D9B" w:rsidRDefault="00D64D9B" w:rsidP="00D64D9B">
      <w:pPr>
        <w:pStyle w:val="ListParagraph"/>
        <w:numPr>
          <w:ilvl w:val="0"/>
          <w:numId w:val="19"/>
        </w:numPr>
        <w:spacing w:after="0"/>
        <w:contextualSpacing/>
        <w:rPr>
          <w:rFonts w:ascii="Times New Roman" w:hAnsi="Times New Roman" w:cs="Times New Roman"/>
          <w:b/>
        </w:rPr>
      </w:pPr>
      <w:r w:rsidRPr="00D87AEF">
        <w:rPr>
          <w:rFonts w:ascii="Times New Roman" w:hAnsi="Times New Roman" w:cs="Times New Roman"/>
          <w:b/>
        </w:rPr>
        <w:t xml:space="preserve">       1995 Q12 P1</w:t>
      </w:r>
    </w:p>
    <w:p w:rsidR="00D64D9B" w:rsidRDefault="00D64D9B" w:rsidP="00D64D9B">
      <w:pPr>
        <w:ind w:left="284"/>
      </w:pPr>
      <w:r>
        <w:t xml:space="preserve"> </w:t>
      </w:r>
      <w:r w:rsidRPr="006A6F8E">
        <w:tab/>
      </w:r>
      <w:r>
        <w:t xml:space="preserve">             </w:t>
      </w:r>
      <w:r w:rsidRPr="006A6F8E">
        <w:t>Can be short – circuited without being destroyed</w:t>
      </w:r>
    </w:p>
    <w:p w:rsidR="00D64D9B" w:rsidRPr="006A6F8E" w:rsidRDefault="00D64D9B" w:rsidP="00D64D9B">
      <w:pPr>
        <w:ind w:left="360"/>
      </w:pPr>
      <w:r>
        <w:t xml:space="preserve">                   </w:t>
      </w:r>
      <w:r w:rsidRPr="006A6F8E">
        <w:t>Can withstand rough treatment</w:t>
      </w:r>
    </w:p>
    <w:p w:rsidR="00D64D9B" w:rsidRDefault="00D64D9B" w:rsidP="00D64D9B">
      <w:pPr>
        <w:ind w:left="720"/>
      </w:pPr>
      <w:r>
        <w:t xml:space="preserve">             </w:t>
      </w:r>
      <w:r w:rsidRPr="006A6F8E">
        <w:t>Do not deteriorate when not in use</w:t>
      </w:r>
    </w:p>
    <w:p w:rsidR="00D64D9B" w:rsidRPr="00BB3932" w:rsidRDefault="00D64D9B" w:rsidP="00D64D9B">
      <w:pPr>
        <w:spacing w:line="276" w:lineRule="auto"/>
        <w:ind w:left="284"/>
        <w:rPr>
          <w:sz w:val="12"/>
        </w:rPr>
      </w:pPr>
    </w:p>
    <w:p w:rsidR="00D64D9B" w:rsidRPr="001B3674" w:rsidRDefault="00D64D9B" w:rsidP="00D64D9B">
      <w:pPr>
        <w:tabs>
          <w:tab w:val="num" w:pos="2203"/>
        </w:tabs>
        <w:contextualSpacing/>
        <w:rPr>
          <w:b/>
          <w:sz w:val="22"/>
        </w:rPr>
      </w:pPr>
      <w:r w:rsidRPr="001B3674">
        <w:rPr>
          <w:b/>
          <w:sz w:val="22"/>
        </w:rPr>
        <w:t xml:space="preserve">2.         </w:t>
      </w:r>
      <w:r>
        <w:rPr>
          <w:b/>
          <w:sz w:val="22"/>
        </w:rPr>
        <w:t xml:space="preserve">  </w:t>
      </w:r>
      <w:r w:rsidRPr="001B3674">
        <w:rPr>
          <w:b/>
          <w:sz w:val="22"/>
        </w:rPr>
        <w:t>1996 Q19 P1</w:t>
      </w:r>
    </w:p>
    <w:p w:rsidR="00D64D9B" w:rsidRDefault="00D64D9B" w:rsidP="00D64D9B">
      <w:pPr>
        <w:spacing w:line="276" w:lineRule="auto"/>
        <w:ind w:left="1428"/>
      </w:pPr>
      <w:r w:rsidRPr="006A6F8E">
        <w:t>Parallel resistor allow diversion of current; hence may not overheat; / current shared by parallel resistor</w:t>
      </w:r>
    </w:p>
    <w:p w:rsidR="00D64D9B" w:rsidRDefault="00D64D9B" w:rsidP="00D64D9B">
      <w:pPr>
        <w:spacing w:line="276" w:lineRule="auto"/>
        <w:ind w:left="1428"/>
        <w:rPr>
          <w:sz w:val="14"/>
        </w:rPr>
      </w:pPr>
    </w:p>
    <w:p w:rsidR="00D64D9B" w:rsidRPr="001B3674" w:rsidRDefault="00D64D9B" w:rsidP="00D64D9B">
      <w:pPr>
        <w:tabs>
          <w:tab w:val="num" w:pos="2203"/>
        </w:tabs>
        <w:contextualSpacing/>
        <w:rPr>
          <w:b/>
          <w:sz w:val="22"/>
        </w:rPr>
      </w:pPr>
      <w:r>
        <w:rPr>
          <w:b/>
          <w:sz w:val="22"/>
        </w:rPr>
        <w:t>3</w:t>
      </w:r>
      <w:r w:rsidRPr="001B3674">
        <w:rPr>
          <w:b/>
          <w:sz w:val="22"/>
        </w:rPr>
        <w:t xml:space="preserve">.         </w:t>
      </w:r>
      <w:r>
        <w:rPr>
          <w:b/>
          <w:sz w:val="22"/>
        </w:rPr>
        <w:t xml:space="preserve">  </w:t>
      </w:r>
      <w:r w:rsidRPr="001B3674">
        <w:rPr>
          <w:b/>
          <w:sz w:val="22"/>
        </w:rPr>
        <w:t>199</w:t>
      </w:r>
      <w:r>
        <w:rPr>
          <w:b/>
          <w:sz w:val="22"/>
        </w:rPr>
        <w:t>7 Q15</w:t>
      </w:r>
      <w:r w:rsidRPr="001B3674">
        <w:rPr>
          <w:b/>
          <w:sz w:val="22"/>
        </w:rPr>
        <w:t xml:space="preserve"> P1</w:t>
      </w:r>
    </w:p>
    <w:p w:rsidR="00D64D9B" w:rsidRDefault="00D64D9B" w:rsidP="00D64D9B">
      <w:pPr>
        <w:ind w:left="720"/>
      </w:pPr>
      <w:r>
        <w:t xml:space="preserve">          Q = It</w:t>
      </w:r>
      <w:r>
        <w:tab/>
      </w:r>
      <w:r>
        <w:tab/>
        <w:t>Q = 0.5 x 4x x 60;</w:t>
      </w:r>
      <w:r>
        <w:tab/>
      </w:r>
      <w:r>
        <w:tab/>
        <w:t>= 120C</w:t>
      </w:r>
    </w:p>
    <w:p w:rsidR="00D64D9B" w:rsidRPr="00BB3932" w:rsidRDefault="00D64D9B" w:rsidP="00D64D9B">
      <w:pPr>
        <w:spacing w:line="276" w:lineRule="auto"/>
        <w:ind w:left="1428"/>
        <w:rPr>
          <w:sz w:val="14"/>
        </w:rPr>
      </w:pPr>
    </w:p>
    <w:p w:rsidR="00D64D9B" w:rsidRDefault="00D64D9B" w:rsidP="00D64D9B">
      <w:pPr>
        <w:pStyle w:val="ListParagraph"/>
        <w:tabs>
          <w:tab w:val="left" w:pos="1140"/>
        </w:tabs>
        <w:spacing w:after="0"/>
        <w:ind w:left="0"/>
        <w:contextualSpacing/>
        <w:rPr>
          <w:rFonts w:ascii="Times New Roman" w:hAnsi="Times New Roman" w:cs="Times New Roman"/>
          <w:b/>
        </w:rPr>
      </w:pPr>
      <w:r>
        <w:rPr>
          <w:rFonts w:ascii="Times New Roman" w:hAnsi="Times New Roman" w:cs="Times New Roman"/>
          <w:b/>
        </w:rPr>
        <w:t>4.</w:t>
      </w:r>
      <w:r w:rsidRPr="00EA5703">
        <w:rPr>
          <w:rFonts w:ascii="Times New Roman" w:hAnsi="Times New Roman" w:cs="Times New Roman"/>
          <w:b/>
        </w:rPr>
        <w:t xml:space="preserve">   </w:t>
      </w:r>
      <w:r>
        <w:rPr>
          <w:rFonts w:ascii="Times New Roman" w:hAnsi="Times New Roman" w:cs="Times New Roman"/>
          <w:b/>
        </w:rPr>
        <w:t xml:space="preserve">       </w:t>
      </w:r>
      <w:r w:rsidRPr="00EA5703">
        <w:rPr>
          <w:rFonts w:ascii="Times New Roman" w:hAnsi="Times New Roman" w:cs="Times New Roman"/>
          <w:b/>
        </w:rPr>
        <w:t>1998 Q10 P1</w:t>
      </w:r>
    </w:p>
    <w:p w:rsidR="00D64D9B" w:rsidRDefault="00D64D9B" w:rsidP="00D64D9B">
      <w:pPr>
        <w:tabs>
          <w:tab w:val="left" w:pos="1140"/>
        </w:tabs>
      </w:pPr>
      <w:r>
        <w:t xml:space="preserve">                      </w:t>
      </w:r>
      <w:r w:rsidRPr="00EA5703">
        <w:t xml:space="preserve">Evaporation and cell reaction cause loss of water. Distilled water does not </w:t>
      </w:r>
    </w:p>
    <w:p w:rsidR="00D64D9B" w:rsidRDefault="00D64D9B" w:rsidP="00D64D9B">
      <w:pPr>
        <w:tabs>
          <w:tab w:val="left" w:pos="1140"/>
        </w:tabs>
      </w:pPr>
      <w:r>
        <w:t xml:space="preserve">                      </w:t>
      </w:r>
      <w:r w:rsidRPr="00EA5703">
        <w:t>introduce</w:t>
      </w:r>
      <w:r>
        <w:t xml:space="preserve">  </w:t>
      </w:r>
      <w:r w:rsidRPr="00EA5703">
        <w:t xml:space="preserve">impurities to the cell. </w:t>
      </w:r>
    </w:p>
    <w:p w:rsidR="00D64D9B" w:rsidRPr="006A6F8E" w:rsidRDefault="00D64D9B" w:rsidP="00D64D9B">
      <w:pPr>
        <w:pStyle w:val="ListParagraph"/>
        <w:numPr>
          <w:ilvl w:val="0"/>
          <w:numId w:val="31"/>
        </w:numPr>
        <w:spacing w:before="240" w:after="0"/>
        <w:contextualSpacing/>
        <w:rPr>
          <w:rFonts w:ascii="Times New Roman" w:hAnsi="Times New Roman" w:cs="Times New Roman"/>
          <w:b/>
        </w:rPr>
      </w:pPr>
      <w:r w:rsidRPr="006A6F8E">
        <w:rPr>
          <w:rFonts w:ascii="Times New Roman" w:hAnsi="Times New Roman" w:cs="Times New Roman"/>
          <w:b/>
        </w:rPr>
        <w:t xml:space="preserve">      2000 Q10 P1</w:t>
      </w:r>
    </w:p>
    <w:p w:rsidR="00D64D9B" w:rsidRPr="006A6F8E" w:rsidRDefault="00D64D9B" w:rsidP="00D64D9B">
      <w:pPr>
        <w:numPr>
          <w:ilvl w:val="1"/>
          <w:numId w:val="31"/>
        </w:numPr>
        <w:ind w:left="1560"/>
      </w:pPr>
      <w:r w:rsidRPr="006A6F8E">
        <w:t>Longer life/ electrolyte never need attention</w:t>
      </w:r>
    </w:p>
    <w:p w:rsidR="00D64D9B" w:rsidRPr="006A6F8E" w:rsidRDefault="00D64D9B" w:rsidP="00D64D9B">
      <w:pPr>
        <w:numPr>
          <w:ilvl w:val="1"/>
          <w:numId w:val="31"/>
        </w:numPr>
        <w:ind w:left="1560"/>
      </w:pPr>
      <w:r w:rsidRPr="006A6F8E">
        <w:t>Can stay discharged without being destroyed</w:t>
      </w:r>
    </w:p>
    <w:p w:rsidR="00D64D9B" w:rsidRPr="006A6F8E" w:rsidRDefault="00D64D9B" w:rsidP="00D64D9B">
      <w:pPr>
        <w:numPr>
          <w:ilvl w:val="1"/>
          <w:numId w:val="31"/>
        </w:numPr>
        <w:ind w:left="1560"/>
      </w:pPr>
      <w:r w:rsidRPr="006A6F8E">
        <w:t>Can be charged with  large currents faster charging</w:t>
      </w:r>
    </w:p>
    <w:p w:rsidR="00D64D9B" w:rsidRPr="006A6F8E" w:rsidRDefault="00D64D9B" w:rsidP="00D64D9B">
      <w:pPr>
        <w:numPr>
          <w:ilvl w:val="1"/>
          <w:numId w:val="31"/>
        </w:numPr>
        <w:ind w:left="1560"/>
      </w:pPr>
      <w:r w:rsidRPr="006A6F8E">
        <w:lastRenderedPageBreak/>
        <w:t>More rugged/ not damaged by rough condition of use/ robus</w:t>
      </w:r>
    </w:p>
    <w:p w:rsidR="00D64D9B" w:rsidRDefault="00D64D9B" w:rsidP="00D64D9B">
      <w:pPr>
        <w:numPr>
          <w:ilvl w:val="1"/>
          <w:numId w:val="31"/>
        </w:numPr>
        <w:ind w:left="1560"/>
      </w:pPr>
      <w:r w:rsidRPr="006A6F8E">
        <w:t>Delivers large current, light</w:t>
      </w:r>
    </w:p>
    <w:p w:rsidR="00D64D9B" w:rsidRPr="00BB3932" w:rsidRDefault="00D64D9B" w:rsidP="00D64D9B">
      <w:pPr>
        <w:spacing w:line="276" w:lineRule="auto"/>
        <w:ind w:left="720"/>
        <w:rPr>
          <w:sz w:val="12"/>
        </w:rPr>
      </w:pPr>
    </w:p>
    <w:p w:rsidR="00D64D9B" w:rsidRPr="006A6F8E" w:rsidRDefault="00D64D9B" w:rsidP="00D64D9B">
      <w:pPr>
        <w:pStyle w:val="ListParagraph"/>
        <w:numPr>
          <w:ilvl w:val="0"/>
          <w:numId w:val="31"/>
        </w:numPr>
        <w:spacing w:after="0"/>
        <w:contextualSpacing/>
        <w:rPr>
          <w:rFonts w:ascii="Times New Roman" w:hAnsi="Times New Roman" w:cs="Times New Roman"/>
          <w:b/>
          <w:szCs w:val="24"/>
        </w:rPr>
      </w:pPr>
      <w:r>
        <w:rPr>
          <w:rFonts w:ascii="Times New Roman" w:hAnsi="Times New Roman" w:cs="Times New Roman"/>
          <w:b/>
          <w:szCs w:val="24"/>
        </w:rPr>
        <w:t xml:space="preserve">        </w:t>
      </w:r>
      <w:r w:rsidRPr="006A6F8E">
        <w:rPr>
          <w:rFonts w:ascii="Times New Roman" w:hAnsi="Times New Roman" w:cs="Times New Roman"/>
          <w:b/>
          <w:szCs w:val="24"/>
        </w:rPr>
        <w:t xml:space="preserve">2001 Q10 P1   </w:t>
      </w:r>
    </w:p>
    <w:p w:rsidR="00D64D9B" w:rsidRDefault="00D64D9B" w:rsidP="00D64D9B">
      <w:pPr>
        <w:ind w:left="1350"/>
      </w:pPr>
      <w:r w:rsidRPr="006A6F8E">
        <w:t>By forming hydrogen layer / cover or hydrogen atoms or molecules which insulate the copper plate OR forming it cells between hydrogen and zinc which opposes the zinc copper cell or by forming a hydrogen layer / cover which increases internal resistance.</w:t>
      </w:r>
    </w:p>
    <w:p w:rsidR="00D64D9B" w:rsidRPr="00BB3932" w:rsidRDefault="00D64D9B" w:rsidP="00D64D9B">
      <w:pPr>
        <w:spacing w:line="276" w:lineRule="auto"/>
        <w:ind w:left="1728"/>
        <w:rPr>
          <w:sz w:val="20"/>
        </w:rPr>
      </w:pPr>
    </w:p>
    <w:p w:rsidR="00D64D9B" w:rsidRPr="006509DF" w:rsidRDefault="00D64D9B" w:rsidP="00D64D9B">
      <w:pPr>
        <w:pStyle w:val="ListParagraph"/>
        <w:numPr>
          <w:ilvl w:val="0"/>
          <w:numId w:val="31"/>
        </w:numPr>
        <w:spacing w:after="0"/>
        <w:contextualSpacing/>
        <w:rPr>
          <w:rFonts w:ascii="Times New Roman" w:hAnsi="Times New Roman" w:cs="Times New Roman"/>
          <w:b/>
          <w:szCs w:val="24"/>
        </w:rPr>
      </w:pPr>
      <w:r w:rsidRPr="006509DF">
        <w:rPr>
          <w:rFonts w:ascii="Times New Roman" w:hAnsi="Times New Roman" w:cs="Times New Roman"/>
          <w:b/>
          <w:szCs w:val="24"/>
        </w:rPr>
        <w:t xml:space="preserve">         2003 Q10 P1</w:t>
      </w:r>
    </w:p>
    <w:p w:rsidR="00D64D9B" w:rsidRDefault="00D64D9B" w:rsidP="00D64D9B">
      <w:pPr>
        <w:spacing w:line="276" w:lineRule="auto"/>
        <w:ind w:left="360"/>
      </w:pPr>
      <w:r w:rsidRPr="006509DF">
        <w:t xml:space="preserve">    </w:t>
      </w:r>
      <w:r>
        <w:t xml:space="preserve">             </w:t>
      </w:r>
      <w:r w:rsidRPr="006509DF">
        <w:t xml:space="preserve"> It has very low internal resistance</w:t>
      </w:r>
    </w:p>
    <w:p w:rsidR="00D64D9B" w:rsidRDefault="00D64D9B" w:rsidP="00D64D9B">
      <w:pPr>
        <w:spacing w:line="276" w:lineRule="auto"/>
        <w:ind w:left="360"/>
        <w:rPr>
          <w:sz w:val="14"/>
        </w:rPr>
      </w:pPr>
    </w:p>
    <w:p w:rsidR="00D64D9B" w:rsidRPr="006509DF" w:rsidRDefault="00D64D9B" w:rsidP="00D64D9B">
      <w:pPr>
        <w:pStyle w:val="ListParagraph"/>
        <w:numPr>
          <w:ilvl w:val="0"/>
          <w:numId w:val="31"/>
        </w:numPr>
        <w:spacing w:after="0"/>
        <w:contextualSpacing/>
        <w:rPr>
          <w:rFonts w:ascii="Times New Roman" w:hAnsi="Times New Roman" w:cs="Times New Roman"/>
          <w:b/>
          <w:szCs w:val="24"/>
        </w:rPr>
      </w:pPr>
      <w:r w:rsidRPr="006509DF">
        <w:rPr>
          <w:rFonts w:ascii="Times New Roman" w:hAnsi="Times New Roman" w:cs="Times New Roman"/>
          <w:b/>
          <w:szCs w:val="24"/>
        </w:rPr>
        <w:t xml:space="preserve">         2003 Q</w:t>
      </w:r>
      <w:r>
        <w:rPr>
          <w:rFonts w:ascii="Times New Roman" w:hAnsi="Times New Roman" w:cs="Times New Roman"/>
          <w:b/>
          <w:szCs w:val="24"/>
        </w:rPr>
        <w:t>23</w:t>
      </w:r>
      <w:r w:rsidRPr="006509DF">
        <w:rPr>
          <w:rFonts w:ascii="Times New Roman" w:hAnsi="Times New Roman" w:cs="Times New Roman"/>
          <w:b/>
          <w:szCs w:val="24"/>
        </w:rPr>
        <w:t xml:space="preserve"> P1</w:t>
      </w:r>
    </w:p>
    <w:p w:rsidR="00D64D9B" w:rsidRDefault="00D64D9B" w:rsidP="00D64D9B">
      <w:pPr>
        <w:ind w:left="720" w:hanging="720"/>
      </w:pPr>
      <w:r>
        <w:tab/>
        <w:t xml:space="preserve">          Circuit A</w:t>
      </w:r>
    </w:p>
    <w:p w:rsidR="00D64D9B" w:rsidRDefault="00D64D9B" w:rsidP="00D64D9B">
      <w:pPr>
        <w:ind w:left="720" w:hanging="720"/>
      </w:pPr>
      <w:r>
        <w:tab/>
        <w:t xml:space="preserve">          Current draw from each cell is less than in B / In A there is les internal resistance.</w:t>
      </w:r>
    </w:p>
    <w:p w:rsidR="00D64D9B" w:rsidRDefault="00D64D9B" w:rsidP="00D64D9B">
      <w:pPr>
        <w:ind w:left="720" w:hanging="720"/>
      </w:pPr>
    </w:p>
    <w:p w:rsidR="00D64D9B" w:rsidRPr="006509DF" w:rsidRDefault="00D64D9B" w:rsidP="00D64D9B">
      <w:pPr>
        <w:pStyle w:val="ListParagraph"/>
        <w:numPr>
          <w:ilvl w:val="0"/>
          <w:numId w:val="31"/>
        </w:numPr>
        <w:spacing w:after="0"/>
        <w:contextualSpacing/>
        <w:rPr>
          <w:rFonts w:ascii="Times New Roman" w:hAnsi="Times New Roman" w:cs="Times New Roman"/>
          <w:b/>
          <w:szCs w:val="24"/>
        </w:rPr>
      </w:pPr>
      <w:r w:rsidRPr="006509DF">
        <w:rPr>
          <w:rFonts w:ascii="Times New Roman" w:hAnsi="Times New Roman" w:cs="Times New Roman"/>
          <w:b/>
          <w:szCs w:val="24"/>
        </w:rPr>
        <w:t xml:space="preserve">          2004 Q9 P1 </w:t>
      </w:r>
    </w:p>
    <w:p w:rsidR="00D64D9B" w:rsidRDefault="00D64D9B" w:rsidP="00D64D9B">
      <w:pPr>
        <w:ind w:left="720" w:hanging="720"/>
        <w:contextualSpacing/>
      </w:pPr>
      <w:r w:rsidRPr="006A6F8E">
        <w:tab/>
      </w:r>
      <w:r>
        <w:t xml:space="preserve">            </w:t>
      </w:r>
      <w:r w:rsidRPr="006A6F8E">
        <w:t>To depolarize/ oxidizer/ reduces polarization/oxidizes H</w:t>
      </w:r>
      <w:r w:rsidRPr="006A6F8E">
        <w:rPr>
          <w:vertAlign w:val="subscript"/>
        </w:rPr>
        <w:t xml:space="preserve">2 </w:t>
      </w:r>
      <w:r w:rsidRPr="006A6F8E">
        <w:t>to H</w:t>
      </w:r>
      <w:r w:rsidRPr="006A6F8E">
        <w:rPr>
          <w:vertAlign w:val="subscript"/>
        </w:rPr>
        <w:t>2</w:t>
      </w:r>
      <w:r w:rsidRPr="006A6F8E">
        <w:t xml:space="preserve"> to </w:t>
      </w:r>
    </w:p>
    <w:p w:rsidR="00D64D9B" w:rsidRDefault="00D64D9B" w:rsidP="00D64D9B">
      <w:pPr>
        <w:ind w:left="720" w:hanging="720"/>
        <w:contextualSpacing/>
      </w:pPr>
      <w:r>
        <w:t xml:space="preserve">                        </w:t>
      </w:r>
      <w:r w:rsidRPr="006A6F8E">
        <w:t>H</w:t>
      </w:r>
      <w:r>
        <w:rPr>
          <w:vertAlign w:val="subscript"/>
        </w:rPr>
        <w:t>2</w:t>
      </w:r>
      <w:r>
        <w:t>O</w:t>
      </w:r>
      <w:r w:rsidRPr="006A6F8E">
        <w:t>/Changes H</w:t>
      </w:r>
      <w:r w:rsidRPr="006A6F8E">
        <w:rPr>
          <w:vertAlign w:val="subscript"/>
        </w:rPr>
        <w:t>2</w:t>
      </w:r>
      <w:r w:rsidRPr="006A6F8E">
        <w:t xml:space="preserve"> to H</w:t>
      </w:r>
      <w:r w:rsidRPr="006A6F8E">
        <w:rPr>
          <w:vertAlign w:val="subscript"/>
        </w:rPr>
        <w:t>2</w:t>
      </w:r>
      <w:r>
        <w:t>O</w:t>
      </w:r>
      <w:r w:rsidRPr="006A6F8E">
        <w:t>/ removes H</w:t>
      </w:r>
      <w:r w:rsidRPr="006A6F8E">
        <w:rPr>
          <w:vertAlign w:val="subscript"/>
        </w:rPr>
        <w:t xml:space="preserve">2 </w:t>
      </w:r>
      <w:r w:rsidRPr="006A6F8E">
        <w:t>(any give 1 mark)</w:t>
      </w:r>
    </w:p>
    <w:p w:rsidR="00D64D9B" w:rsidRDefault="00D64D9B" w:rsidP="00D64D9B">
      <w:pPr>
        <w:ind w:left="720" w:hanging="720"/>
        <w:contextualSpacing/>
      </w:pPr>
    </w:p>
    <w:p w:rsidR="00D64D9B" w:rsidRPr="006509DF" w:rsidRDefault="00D64D9B" w:rsidP="00D64D9B">
      <w:pPr>
        <w:pStyle w:val="ListParagraph"/>
        <w:numPr>
          <w:ilvl w:val="0"/>
          <w:numId w:val="31"/>
        </w:numPr>
        <w:spacing w:after="0"/>
        <w:contextualSpacing/>
        <w:rPr>
          <w:rFonts w:ascii="Times New Roman" w:hAnsi="Times New Roman" w:cs="Times New Roman"/>
          <w:b/>
          <w:szCs w:val="24"/>
        </w:rPr>
      </w:pPr>
      <w:r w:rsidRPr="006509DF">
        <w:rPr>
          <w:rFonts w:ascii="Times New Roman" w:hAnsi="Times New Roman" w:cs="Times New Roman"/>
          <w:b/>
          <w:szCs w:val="24"/>
        </w:rPr>
        <w:t xml:space="preserve">          2004 Q</w:t>
      </w:r>
      <w:r>
        <w:rPr>
          <w:rFonts w:ascii="Times New Roman" w:hAnsi="Times New Roman" w:cs="Times New Roman"/>
          <w:b/>
          <w:szCs w:val="24"/>
        </w:rPr>
        <w:t>15</w:t>
      </w:r>
      <w:r w:rsidRPr="006509DF">
        <w:rPr>
          <w:rFonts w:ascii="Times New Roman" w:hAnsi="Times New Roman" w:cs="Times New Roman"/>
          <w:b/>
          <w:szCs w:val="24"/>
        </w:rPr>
        <w:t xml:space="preserve"> P1 </w:t>
      </w:r>
    </w:p>
    <w:p w:rsidR="00D64D9B" w:rsidRDefault="00D64D9B" w:rsidP="00D64D9B">
      <w:pPr>
        <w:ind w:left="1440"/>
        <w:contextualSpacing/>
      </w:pPr>
      <w:r>
        <w:t>The bulb in 10(a) offers higher resistance which results to low current flow hence less brighter.</w:t>
      </w:r>
    </w:p>
    <w:p w:rsidR="00D64D9B" w:rsidRDefault="00D64D9B" w:rsidP="00D64D9B">
      <w:pPr>
        <w:ind w:left="1440"/>
        <w:contextualSpacing/>
      </w:pPr>
    </w:p>
    <w:p w:rsidR="00D64D9B" w:rsidRDefault="00D64D9B" w:rsidP="00D64D9B">
      <w:pPr>
        <w:ind w:left="1440"/>
        <w:contextualSpacing/>
      </w:pPr>
    </w:p>
    <w:p w:rsidR="00D64D9B" w:rsidRDefault="00D64D9B" w:rsidP="00D64D9B">
      <w:pPr>
        <w:ind w:left="1440"/>
        <w:contextualSpacing/>
      </w:pPr>
    </w:p>
    <w:p w:rsidR="00D64D9B" w:rsidRDefault="00D64D9B" w:rsidP="00D64D9B">
      <w:pPr>
        <w:ind w:left="1440"/>
        <w:contextualSpacing/>
      </w:pPr>
    </w:p>
    <w:p w:rsidR="00BA2576" w:rsidRPr="00BA2576" w:rsidRDefault="00BA2576" w:rsidP="00D64D9B">
      <w:pPr>
        <w:ind w:left="1440"/>
        <w:contextualSpacing/>
        <w:rPr>
          <w:sz w:val="20"/>
        </w:rPr>
      </w:pPr>
    </w:p>
    <w:p w:rsidR="00D64D9B" w:rsidRPr="006509DF" w:rsidRDefault="00D64D9B" w:rsidP="00D64D9B">
      <w:pPr>
        <w:pStyle w:val="ListParagraph"/>
        <w:numPr>
          <w:ilvl w:val="0"/>
          <w:numId w:val="31"/>
        </w:numPr>
        <w:spacing w:after="0"/>
        <w:contextualSpacing/>
        <w:rPr>
          <w:rFonts w:ascii="Times New Roman" w:hAnsi="Times New Roman" w:cs="Times New Roman"/>
          <w:b/>
          <w:szCs w:val="24"/>
        </w:rPr>
      </w:pPr>
      <w:r w:rsidRPr="006509DF">
        <w:rPr>
          <w:rFonts w:ascii="Times New Roman" w:hAnsi="Times New Roman" w:cs="Times New Roman"/>
          <w:b/>
          <w:szCs w:val="24"/>
        </w:rPr>
        <w:t xml:space="preserve">          2004 Q</w:t>
      </w:r>
      <w:r>
        <w:rPr>
          <w:rFonts w:ascii="Times New Roman" w:hAnsi="Times New Roman" w:cs="Times New Roman"/>
          <w:b/>
          <w:szCs w:val="24"/>
        </w:rPr>
        <w:t>16</w:t>
      </w:r>
      <w:r w:rsidRPr="006509DF">
        <w:rPr>
          <w:rFonts w:ascii="Times New Roman" w:hAnsi="Times New Roman" w:cs="Times New Roman"/>
          <w:b/>
          <w:szCs w:val="24"/>
        </w:rPr>
        <w:t xml:space="preserve"> P1 </w:t>
      </w:r>
    </w:p>
    <w:p w:rsidR="00D64D9B" w:rsidRDefault="00D64D9B" w:rsidP="00D64D9B">
      <w:r>
        <w:tab/>
      </w:r>
      <w:r>
        <w:tab/>
        <w:t>Either in (10b) current from each cell is less than in (10 a)</w:t>
      </w:r>
    </w:p>
    <w:p w:rsidR="00D64D9B" w:rsidRDefault="00D64D9B" w:rsidP="00D64D9B">
      <w:pPr>
        <w:ind w:left="720" w:firstLine="720"/>
      </w:pPr>
      <w:r>
        <w:t xml:space="preserve">Or </w:t>
      </w:r>
    </w:p>
    <w:p w:rsidR="00D64D9B" w:rsidRDefault="00D64D9B" w:rsidP="00D64D9B">
      <w:pPr>
        <w:ind w:left="720" w:firstLine="720"/>
      </w:pPr>
      <w:r>
        <w:t>Power supplied in 10(b) is less than in 10(a)</w:t>
      </w:r>
    </w:p>
    <w:p w:rsidR="00D64D9B" w:rsidRDefault="00D64D9B" w:rsidP="00D64D9B">
      <w:pPr>
        <w:ind w:left="720" w:firstLine="720"/>
      </w:pPr>
    </w:p>
    <w:p w:rsidR="00D64D9B" w:rsidRPr="006509DF" w:rsidRDefault="00D64D9B" w:rsidP="00D64D9B">
      <w:pPr>
        <w:pStyle w:val="ListParagraph"/>
        <w:numPr>
          <w:ilvl w:val="0"/>
          <w:numId w:val="31"/>
        </w:numPr>
        <w:spacing w:after="0"/>
        <w:contextualSpacing/>
        <w:rPr>
          <w:rFonts w:ascii="Times New Roman" w:hAnsi="Times New Roman" w:cs="Times New Roman"/>
          <w:b/>
          <w:szCs w:val="24"/>
        </w:rPr>
      </w:pPr>
      <w:r>
        <w:rPr>
          <w:rFonts w:ascii="Times New Roman" w:hAnsi="Times New Roman" w:cs="Times New Roman"/>
          <w:b/>
          <w:szCs w:val="24"/>
        </w:rPr>
        <w:t xml:space="preserve">          </w:t>
      </w:r>
      <w:r w:rsidRPr="006509DF">
        <w:rPr>
          <w:rFonts w:ascii="Times New Roman" w:hAnsi="Times New Roman" w:cs="Times New Roman"/>
          <w:b/>
          <w:szCs w:val="24"/>
        </w:rPr>
        <w:t xml:space="preserve">2005 Q9 P1 </w:t>
      </w:r>
    </w:p>
    <w:p w:rsidR="00D64D9B" w:rsidRPr="006A6F8E" w:rsidRDefault="00D64D9B" w:rsidP="00D64D9B">
      <w:pPr>
        <w:spacing w:line="276" w:lineRule="auto"/>
        <w:ind w:left="720" w:hanging="720"/>
      </w:pPr>
      <w:r w:rsidRPr="006A6F8E">
        <w:tab/>
      </w:r>
      <w:r>
        <w:t xml:space="preserve">             </w:t>
      </w:r>
      <w:r w:rsidRPr="006A6F8E">
        <w:t>A-Positive</w:t>
      </w:r>
    </w:p>
    <w:p w:rsidR="00D64D9B" w:rsidRDefault="00D64D9B" w:rsidP="00D64D9B">
      <w:pPr>
        <w:spacing w:line="276" w:lineRule="auto"/>
        <w:ind w:left="720" w:hanging="720"/>
      </w:pPr>
      <w:r w:rsidRPr="006A6F8E">
        <w:tab/>
      </w:r>
      <w:r>
        <w:t xml:space="preserve">             </w:t>
      </w:r>
      <w:r w:rsidRPr="006A6F8E">
        <w:t>B-Negative</w:t>
      </w:r>
    </w:p>
    <w:p w:rsidR="00D64D9B" w:rsidRPr="00BB3932" w:rsidRDefault="00D64D9B" w:rsidP="00D64D9B">
      <w:pPr>
        <w:spacing w:line="276" w:lineRule="auto"/>
        <w:ind w:left="720" w:hanging="720"/>
        <w:rPr>
          <w:sz w:val="12"/>
        </w:rPr>
      </w:pPr>
    </w:p>
    <w:p w:rsidR="00D64D9B" w:rsidRPr="0044062A" w:rsidRDefault="00D64D9B" w:rsidP="00D64D9B">
      <w:pPr>
        <w:pStyle w:val="ListParagraph"/>
        <w:numPr>
          <w:ilvl w:val="0"/>
          <w:numId w:val="31"/>
        </w:numPr>
        <w:spacing w:after="0"/>
        <w:contextualSpacing/>
        <w:rPr>
          <w:rFonts w:ascii="Times New Roman" w:hAnsi="Times New Roman" w:cs="Times New Roman"/>
          <w:b/>
          <w:szCs w:val="24"/>
        </w:rPr>
      </w:pPr>
      <w:r w:rsidRPr="0044062A">
        <w:rPr>
          <w:rFonts w:ascii="Times New Roman" w:hAnsi="Times New Roman" w:cs="Times New Roman"/>
          <w:b/>
          <w:szCs w:val="24"/>
        </w:rPr>
        <w:t xml:space="preserve">          2005 Q10 P1</w:t>
      </w:r>
    </w:p>
    <w:p w:rsidR="00D64D9B" w:rsidRPr="006A6F8E" w:rsidRDefault="00D64D9B" w:rsidP="00D64D9B">
      <w:pPr>
        <w:spacing w:line="276" w:lineRule="auto"/>
        <w:ind w:left="720" w:hanging="720"/>
      </w:pPr>
      <w:r w:rsidRPr="006A6F8E">
        <w:tab/>
      </w:r>
      <w:r>
        <w:t xml:space="preserve">             C- Ammonium jelly/chloride</w:t>
      </w:r>
      <w:r w:rsidRPr="006A6F8E">
        <w:t>/paste/solution/NH</w:t>
      </w:r>
      <w:r w:rsidRPr="006A6F8E">
        <w:rPr>
          <w:vertAlign w:val="subscript"/>
        </w:rPr>
        <w:t>4</w:t>
      </w:r>
      <w:r w:rsidRPr="006A6F8E">
        <w:t>Cl</w:t>
      </w:r>
    </w:p>
    <w:p w:rsidR="00D64D9B" w:rsidRDefault="00D64D9B" w:rsidP="00D64D9B">
      <w:pPr>
        <w:spacing w:line="276" w:lineRule="auto"/>
        <w:ind w:left="720" w:hanging="720"/>
        <w:rPr>
          <w:vertAlign w:val="subscript"/>
        </w:rPr>
      </w:pPr>
      <w:r w:rsidRPr="006A6F8E">
        <w:tab/>
      </w:r>
      <w:r>
        <w:t xml:space="preserve">              </w:t>
      </w:r>
      <w:r w:rsidRPr="006A6F8E">
        <w:t>D-Mixture of carbon and manganese (iv) oxide/MnO</w:t>
      </w:r>
      <w:r w:rsidRPr="006A6F8E">
        <w:rPr>
          <w:vertAlign w:val="subscript"/>
        </w:rPr>
        <w:t>2</w:t>
      </w:r>
    </w:p>
    <w:p w:rsidR="00D64D9B" w:rsidRPr="00BA2576" w:rsidRDefault="00D64D9B" w:rsidP="00BA2576">
      <w:pPr>
        <w:ind w:left="720" w:hanging="720"/>
        <w:rPr>
          <w:sz w:val="18"/>
          <w:vertAlign w:val="subscript"/>
        </w:rPr>
      </w:pPr>
      <w:r w:rsidRPr="00BA2576">
        <w:rPr>
          <w:sz w:val="18"/>
          <w:vertAlign w:val="subscript"/>
        </w:rPr>
        <w:t xml:space="preserve">    </w:t>
      </w:r>
    </w:p>
    <w:p w:rsidR="00D64D9B" w:rsidRDefault="00D64D9B" w:rsidP="00D64D9B">
      <w:pPr>
        <w:pStyle w:val="ListParagraph"/>
        <w:numPr>
          <w:ilvl w:val="0"/>
          <w:numId w:val="31"/>
        </w:numPr>
        <w:spacing w:after="0"/>
        <w:contextualSpacing/>
        <w:rPr>
          <w:rFonts w:ascii="Times New Roman" w:hAnsi="Times New Roman" w:cs="Times New Roman"/>
          <w:b/>
        </w:rPr>
      </w:pPr>
      <w:r w:rsidRPr="0044062A">
        <w:rPr>
          <w:rFonts w:ascii="Times New Roman" w:hAnsi="Times New Roman" w:cs="Times New Roman"/>
          <w:b/>
        </w:rPr>
        <w:t xml:space="preserve">         2006 Q4 P2</w:t>
      </w:r>
    </w:p>
    <w:p w:rsidR="00D64D9B" w:rsidRDefault="00D64D9B" w:rsidP="00D64D9B">
      <w:pPr>
        <w:spacing w:line="276" w:lineRule="auto"/>
      </w:pPr>
      <w:r w:rsidRPr="0044062A">
        <w:tab/>
      </w:r>
      <w:r>
        <w:t xml:space="preserve">           </w:t>
      </w:r>
      <w:r w:rsidRPr="0044062A">
        <w:t xml:space="preserve"> To allow escape of gases (H</w:t>
      </w:r>
      <w:r w:rsidRPr="0031173D">
        <w:rPr>
          <w:vertAlign w:val="subscript"/>
        </w:rPr>
        <w:t>2</w:t>
      </w:r>
      <w:r w:rsidRPr="0044062A">
        <w:t xml:space="preserve"> and O</w:t>
      </w:r>
      <w:r w:rsidRPr="0044062A">
        <w:rPr>
          <w:vertAlign w:val="subscript"/>
        </w:rPr>
        <w:t>2</w:t>
      </w:r>
      <w:r w:rsidRPr="0044062A">
        <w:t>) from battery</w:t>
      </w:r>
    </w:p>
    <w:p w:rsidR="00D64D9B" w:rsidRDefault="00D64D9B" w:rsidP="00D64D9B">
      <w:pPr>
        <w:spacing w:line="276" w:lineRule="auto"/>
      </w:pPr>
    </w:p>
    <w:p w:rsidR="00D64D9B" w:rsidRPr="0044062A" w:rsidRDefault="00D64D9B" w:rsidP="00D64D9B">
      <w:pPr>
        <w:pStyle w:val="ListParagraph"/>
        <w:numPr>
          <w:ilvl w:val="0"/>
          <w:numId w:val="31"/>
        </w:numPr>
        <w:spacing w:after="0"/>
        <w:contextualSpacing/>
        <w:rPr>
          <w:rFonts w:ascii="Times New Roman" w:hAnsi="Times New Roman" w:cs="Times New Roman"/>
          <w:b/>
        </w:rPr>
      </w:pPr>
      <w:r w:rsidRPr="0044062A">
        <w:rPr>
          <w:rFonts w:ascii="Times New Roman" w:hAnsi="Times New Roman" w:cs="Times New Roman"/>
          <w:b/>
        </w:rPr>
        <w:t xml:space="preserve">          2007 Q2 P2  </w:t>
      </w:r>
    </w:p>
    <w:p w:rsidR="00D64D9B" w:rsidRPr="0044062A" w:rsidRDefault="00D64D9B" w:rsidP="00D64D9B">
      <w:pPr>
        <w:ind w:left="720" w:hanging="720"/>
        <w:contextualSpacing/>
      </w:pPr>
      <w:r w:rsidRPr="0044062A">
        <w:t xml:space="preserve"> </w:t>
      </w:r>
      <w:r w:rsidRPr="0044062A">
        <w:tab/>
      </w:r>
      <w:r>
        <w:t xml:space="preserve">            </w:t>
      </w:r>
      <w:r w:rsidRPr="0044062A">
        <w:t>Alkaline cell lasts longer than lead acid cell/ remain unchanged longer</w:t>
      </w:r>
    </w:p>
    <w:p w:rsidR="00D64D9B" w:rsidRDefault="00D64D9B" w:rsidP="00D64D9B">
      <w:pPr>
        <w:ind w:left="720" w:hanging="720"/>
        <w:contextualSpacing/>
      </w:pPr>
      <w:r w:rsidRPr="0044062A">
        <w:tab/>
      </w:r>
      <w:r>
        <w:t xml:space="preserve">            </w:t>
      </w:r>
      <w:r w:rsidRPr="0044062A">
        <w:t xml:space="preserve">Alkaline cell is more rugged than lead acid cell/ robust/ can withstand </w:t>
      </w:r>
    </w:p>
    <w:p w:rsidR="00D64D9B" w:rsidRPr="0044062A" w:rsidRDefault="00D64D9B" w:rsidP="00D64D9B">
      <w:pPr>
        <w:ind w:left="720" w:hanging="720"/>
        <w:contextualSpacing/>
      </w:pPr>
      <w:r>
        <w:t xml:space="preserve">                        </w:t>
      </w:r>
      <w:r w:rsidRPr="0044062A">
        <w:t>rough handling</w:t>
      </w:r>
    </w:p>
    <w:p w:rsidR="00D64D9B" w:rsidRDefault="00D64D9B" w:rsidP="00D64D9B">
      <w:pPr>
        <w:ind w:left="720" w:right="-720" w:hanging="720"/>
        <w:contextualSpacing/>
      </w:pPr>
      <w:r w:rsidRPr="0044062A">
        <w:tab/>
      </w:r>
      <w:r>
        <w:t xml:space="preserve">           </w:t>
      </w:r>
      <w:r w:rsidRPr="0044062A">
        <w:t>Alkaline cell is lighter than lead – acid cell (any one</w:t>
      </w:r>
      <w:r w:rsidRPr="0044062A">
        <w:tab/>
      </w:r>
      <w:r w:rsidRPr="0044062A">
        <w:tab/>
      </w:r>
      <w:r w:rsidRPr="0044062A">
        <w:tab/>
      </w:r>
      <w:r>
        <w:t xml:space="preserve">              </w:t>
      </w:r>
    </w:p>
    <w:p w:rsidR="00D64D9B" w:rsidRDefault="00D64D9B" w:rsidP="00D64D9B">
      <w:pPr>
        <w:spacing w:line="276" w:lineRule="auto"/>
        <w:ind w:left="720" w:hanging="720"/>
        <w:contextualSpacing/>
      </w:pPr>
    </w:p>
    <w:p w:rsidR="00D64D9B" w:rsidRPr="0044062A" w:rsidRDefault="00D64D9B" w:rsidP="00D64D9B">
      <w:pPr>
        <w:pStyle w:val="ListParagraph"/>
        <w:numPr>
          <w:ilvl w:val="0"/>
          <w:numId w:val="31"/>
        </w:numPr>
        <w:spacing w:after="0"/>
        <w:contextualSpacing/>
        <w:rPr>
          <w:rFonts w:ascii="Times New Roman" w:hAnsi="Times New Roman" w:cs="Times New Roman"/>
          <w:b/>
          <w:szCs w:val="24"/>
        </w:rPr>
      </w:pPr>
      <w:r w:rsidRPr="0044062A">
        <w:rPr>
          <w:rFonts w:ascii="Times New Roman" w:hAnsi="Times New Roman" w:cs="Times New Roman"/>
          <w:b/>
          <w:szCs w:val="24"/>
        </w:rPr>
        <w:t xml:space="preserve">          2009 Q4 P2  </w:t>
      </w:r>
    </w:p>
    <w:p w:rsidR="00D64D9B" w:rsidRPr="0044062A" w:rsidRDefault="00D64D9B" w:rsidP="00D64D9B">
      <w:pPr>
        <w:spacing w:line="276" w:lineRule="auto"/>
        <w:contextualSpacing/>
      </w:pPr>
      <w:r>
        <w:t xml:space="preserve">                         </w:t>
      </w:r>
      <w:r w:rsidRPr="0044062A">
        <w:t>Allow gassing/ release of gases.</w:t>
      </w:r>
    </w:p>
    <w:p w:rsidR="00D64D9B" w:rsidRPr="0044062A" w:rsidRDefault="00D64D9B" w:rsidP="00D64D9B">
      <w:pPr>
        <w:spacing w:line="276" w:lineRule="auto"/>
        <w:contextualSpacing/>
      </w:pPr>
      <w:r w:rsidRPr="0044062A">
        <w:t xml:space="preserve">         </w:t>
      </w:r>
      <w:r>
        <w:t xml:space="preserve">                </w:t>
      </w:r>
      <w:r w:rsidRPr="0044062A">
        <w:t>OR release H</w:t>
      </w:r>
      <w:r w:rsidRPr="0044062A">
        <w:rPr>
          <w:vertAlign w:val="subscript"/>
        </w:rPr>
        <w:t xml:space="preserve">2 </w:t>
      </w:r>
      <w:r w:rsidRPr="0044062A">
        <w:t>and O</w:t>
      </w:r>
      <w:r w:rsidRPr="0044062A">
        <w:rPr>
          <w:vertAlign w:val="subscript"/>
        </w:rPr>
        <w:t xml:space="preserve">2 </w:t>
      </w:r>
      <w:r w:rsidRPr="0044062A">
        <w:t xml:space="preserve">produced at the electrodes. </w:t>
      </w:r>
    </w:p>
    <w:p w:rsidR="00D64D9B" w:rsidRPr="00B801A1" w:rsidRDefault="00D64D9B" w:rsidP="00D64D9B">
      <w:pPr>
        <w:rPr>
          <w:sz w:val="22"/>
          <w:szCs w:val="22"/>
        </w:rPr>
      </w:pPr>
    </w:p>
    <w:p w:rsidR="00D64D9B" w:rsidRDefault="00D64D9B" w:rsidP="00D64D9B">
      <w:pPr>
        <w:numPr>
          <w:ilvl w:val="0"/>
          <w:numId w:val="31"/>
        </w:numPr>
        <w:rPr>
          <w:b/>
          <w:sz w:val="22"/>
          <w:szCs w:val="22"/>
        </w:rPr>
      </w:pPr>
      <w:r w:rsidRPr="004E4D96">
        <w:rPr>
          <w:b/>
          <w:sz w:val="22"/>
          <w:szCs w:val="22"/>
        </w:rPr>
        <w:t xml:space="preserve">         2012 Q3 P2</w:t>
      </w:r>
    </w:p>
    <w:p w:rsidR="00D64D9B" w:rsidRPr="00BD4355" w:rsidRDefault="00D64D9B" w:rsidP="00D64D9B">
      <w:pPr>
        <w:pStyle w:val="Style10"/>
        <w:widowControl/>
        <w:contextualSpacing/>
        <w:rPr>
          <w:rStyle w:val="FontStyle21"/>
          <w:sz w:val="24"/>
          <w:szCs w:val="24"/>
        </w:rPr>
      </w:pPr>
      <w:r w:rsidRPr="00BD4355">
        <w:rPr>
          <w:rFonts w:ascii="Times New Roman" w:hAnsi="Times New Roman"/>
          <w:b/>
        </w:rPr>
        <w:t xml:space="preserve">             </w:t>
      </w:r>
      <w:r w:rsidRPr="00BD4355">
        <w:rPr>
          <w:rFonts w:ascii="Times New Roman" w:hAnsi="Times New Roman"/>
          <w:b/>
        </w:rPr>
        <w:tab/>
      </w:r>
      <w:r w:rsidRPr="00BD4355">
        <w:rPr>
          <w:rStyle w:val="FontStyle21"/>
          <w:sz w:val="24"/>
          <w:szCs w:val="24"/>
        </w:rPr>
        <w:t>V + V +</w:t>
      </w:r>
      <w:r>
        <w:rPr>
          <w:rStyle w:val="FontStyle21"/>
          <w:sz w:val="24"/>
          <w:szCs w:val="24"/>
        </w:rPr>
        <w:t xml:space="preserve"> </w:t>
      </w:r>
      <m:oMath>
        <m:f>
          <m:fPr>
            <m:ctrlPr>
              <w:rPr>
                <w:rFonts w:ascii="Cambria Math" w:hAnsi="Times New Roman"/>
                <w:i/>
              </w:rPr>
            </m:ctrlPr>
          </m:fPr>
          <m:num>
            <m:r>
              <w:rPr>
                <w:rFonts w:ascii="Cambria Math" w:hAnsi="Cambria Math"/>
              </w:rPr>
              <m:t>V</m:t>
            </m:r>
          </m:num>
          <m:den>
            <m:r>
              <w:rPr>
                <w:rFonts w:ascii="Cambria Math" w:hAnsi="Times New Roman"/>
              </w:rPr>
              <m:t>2</m:t>
            </m:r>
          </m:den>
        </m:f>
        <m:r>
          <w:rPr>
            <w:rFonts w:ascii="Cambria Math" w:hAnsi="Times New Roman"/>
          </w:rPr>
          <m:t>=</m:t>
        </m:r>
        <m:f>
          <m:fPr>
            <m:ctrlPr>
              <w:rPr>
                <w:rFonts w:ascii="Cambria Math" w:hAnsi="Times New Roman"/>
                <w:i/>
              </w:rPr>
            </m:ctrlPr>
          </m:fPr>
          <m:num>
            <m:r>
              <w:rPr>
                <w:rFonts w:ascii="Cambria Math" w:hAnsi="Times New Roman"/>
              </w:rPr>
              <m:t>5</m:t>
            </m:r>
            <m:r>
              <w:rPr>
                <w:rFonts w:ascii="Cambria Math" w:hAnsi="Cambria Math"/>
              </w:rPr>
              <m:t>V</m:t>
            </m:r>
          </m:num>
          <m:den>
            <m:r>
              <w:rPr>
                <w:rFonts w:ascii="Cambria Math" w:hAnsi="Times New Roman"/>
              </w:rPr>
              <m:t>2</m:t>
            </m:r>
          </m:den>
        </m:f>
      </m:oMath>
      <w:r w:rsidRPr="00BD4355">
        <w:rPr>
          <w:rStyle w:val="FontStyle21"/>
          <w:sz w:val="24"/>
          <w:szCs w:val="24"/>
        </w:rPr>
        <w:t xml:space="preserve"> </w:t>
      </w:r>
    </w:p>
    <w:p w:rsidR="00D64D9B" w:rsidRPr="00BD4355" w:rsidRDefault="00D64D9B" w:rsidP="00D64D9B">
      <w:pPr>
        <w:pStyle w:val="Style10"/>
        <w:widowControl/>
        <w:contextualSpacing/>
        <w:rPr>
          <w:rStyle w:val="FontStyle21"/>
          <w:sz w:val="24"/>
          <w:szCs w:val="24"/>
        </w:rPr>
      </w:pPr>
      <w:r w:rsidRPr="00BD4355">
        <w:rPr>
          <w:rStyle w:val="FontStyle21"/>
          <w:sz w:val="24"/>
          <w:szCs w:val="24"/>
        </w:rPr>
        <w:t xml:space="preserve">           </w:t>
      </w:r>
      <w:r w:rsidRPr="00BD4355">
        <w:rPr>
          <w:rStyle w:val="FontStyle21"/>
          <w:sz w:val="24"/>
          <w:szCs w:val="24"/>
        </w:rPr>
        <w:tab/>
      </w:r>
      <w:r w:rsidRPr="00BD4355">
        <w:rPr>
          <w:rStyle w:val="FontStyle21"/>
          <w:sz w:val="24"/>
          <w:szCs w:val="24"/>
        </w:rPr>
        <w:tab/>
        <w:t xml:space="preserve">  </w:t>
      </w:r>
      <m:oMath>
        <m:f>
          <m:fPr>
            <m:ctrlPr>
              <w:rPr>
                <w:rFonts w:ascii="Cambria Math" w:hAnsi="Times New Roman"/>
                <w:i/>
              </w:rPr>
            </m:ctrlPr>
          </m:fPr>
          <m:num>
            <m:r>
              <w:rPr>
                <w:rFonts w:ascii="Cambria Math" w:hAnsi="Times New Roman"/>
              </w:rPr>
              <m:t>5</m:t>
            </m:r>
            <m:r>
              <w:rPr>
                <w:rFonts w:ascii="Cambria Math" w:hAnsi="Cambria Math"/>
              </w:rPr>
              <m:t>V</m:t>
            </m:r>
          </m:num>
          <m:den>
            <m:r>
              <w:rPr>
                <w:rFonts w:ascii="Cambria Math" w:hAnsi="Times New Roman"/>
              </w:rPr>
              <m:t>2</m:t>
            </m:r>
          </m:den>
        </m:f>
      </m:oMath>
      <w:r w:rsidRPr="00BD4355">
        <w:rPr>
          <w:rStyle w:val="FontStyle21"/>
          <w:sz w:val="24"/>
          <w:szCs w:val="24"/>
        </w:rPr>
        <w:t xml:space="preserve"> =15V</w:t>
      </w:r>
    </w:p>
    <w:p w:rsidR="00D64D9B" w:rsidRPr="00BD4355" w:rsidRDefault="00D64D9B" w:rsidP="00D64D9B">
      <w:pPr>
        <w:pStyle w:val="Style10"/>
        <w:widowControl/>
        <w:spacing w:before="139"/>
        <w:contextualSpacing/>
        <w:rPr>
          <w:rStyle w:val="FontStyle21"/>
          <w:sz w:val="24"/>
          <w:szCs w:val="24"/>
        </w:rPr>
      </w:pPr>
      <w:r w:rsidRPr="00BD4355">
        <w:rPr>
          <w:rStyle w:val="FontStyle21"/>
          <w:sz w:val="24"/>
          <w:szCs w:val="24"/>
        </w:rPr>
        <w:t xml:space="preserve">            </w:t>
      </w:r>
      <w:r w:rsidRPr="00BD4355">
        <w:rPr>
          <w:rStyle w:val="FontStyle21"/>
          <w:sz w:val="24"/>
          <w:szCs w:val="24"/>
        </w:rPr>
        <w:tab/>
        <w:t xml:space="preserve"> </w:t>
      </w:r>
      <w:r>
        <w:rPr>
          <w:rStyle w:val="FontStyle21"/>
          <w:sz w:val="24"/>
          <w:szCs w:val="24"/>
        </w:rPr>
        <w:t xml:space="preserve">  </w:t>
      </w:r>
      <w:r w:rsidRPr="00BD4355">
        <w:rPr>
          <w:rStyle w:val="FontStyle21"/>
          <w:sz w:val="24"/>
          <w:szCs w:val="24"/>
        </w:rPr>
        <w:t xml:space="preserve">V= 6V                               </w:t>
      </w:r>
      <w:r w:rsidRPr="00BD4355">
        <w:rPr>
          <w:rStyle w:val="FontStyle21"/>
          <w:sz w:val="24"/>
          <w:szCs w:val="24"/>
        </w:rPr>
        <w:tab/>
        <w:t>method√</w:t>
      </w:r>
    </w:p>
    <w:p w:rsidR="00D64D9B" w:rsidRDefault="00D64D9B" w:rsidP="00D64D9B">
      <w:pPr>
        <w:pStyle w:val="Style10"/>
        <w:widowControl/>
        <w:spacing w:before="139"/>
        <w:contextualSpacing/>
        <w:rPr>
          <w:rStyle w:val="FontStyle21"/>
          <w:sz w:val="24"/>
          <w:szCs w:val="24"/>
        </w:rPr>
      </w:pPr>
      <w:r w:rsidRPr="00BD4355">
        <w:rPr>
          <w:rStyle w:val="FontStyle21"/>
          <w:sz w:val="24"/>
          <w:szCs w:val="24"/>
        </w:rPr>
        <w:t xml:space="preserve">    </w:t>
      </w:r>
      <w:r w:rsidRPr="00BD4355">
        <w:rPr>
          <w:rStyle w:val="FontStyle21"/>
          <w:sz w:val="24"/>
          <w:szCs w:val="24"/>
        </w:rPr>
        <w:tab/>
      </w:r>
      <w:r w:rsidRPr="00BD4355">
        <w:rPr>
          <w:rStyle w:val="FontStyle21"/>
          <w:sz w:val="24"/>
          <w:szCs w:val="24"/>
        </w:rPr>
        <w:tab/>
        <w:t xml:space="preserve">Therefore </w:t>
      </w:r>
      <m:oMath>
        <m:f>
          <m:fPr>
            <m:ctrlPr>
              <w:rPr>
                <w:rFonts w:ascii="Cambria Math" w:hAnsi="Times New Roman"/>
                <w:i/>
              </w:rPr>
            </m:ctrlPr>
          </m:fPr>
          <m:num>
            <m:r>
              <w:rPr>
                <w:rFonts w:ascii="Cambria Math" w:hAnsi="Cambria Math"/>
              </w:rPr>
              <m:t>V</m:t>
            </m:r>
          </m:num>
          <m:den>
            <m:r>
              <w:rPr>
                <w:rFonts w:ascii="Cambria Math" w:hAnsi="Times New Roman"/>
              </w:rPr>
              <m:t>2</m:t>
            </m:r>
          </m:den>
        </m:f>
        <m:r>
          <w:rPr>
            <w:rFonts w:ascii="Cambria Math" w:hAnsi="Times New Roman"/>
          </w:rPr>
          <m:t>=</m:t>
        </m:r>
        <m:f>
          <m:fPr>
            <m:ctrlPr>
              <w:rPr>
                <w:rFonts w:ascii="Cambria Math" w:hAnsi="Times New Roman"/>
                <w:i/>
              </w:rPr>
            </m:ctrlPr>
          </m:fPr>
          <m:num>
            <m:r>
              <w:rPr>
                <w:rFonts w:ascii="Cambria Math" w:hAnsi="Times New Roman"/>
              </w:rPr>
              <m:t>6</m:t>
            </m:r>
          </m:num>
          <m:den>
            <m:r>
              <w:rPr>
                <w:rFonts w:ascii="Cambria Math" w:hAnsi="Times New Roman"/>
              </w:rPr>
              <m:t>2</m:t>
            </m:r>
          </m:den>
        </m:f>
      </m:oMath>
      <w:r w:rsidRPr="00BD4355">
        <w:rPr>
          <w:rStyle w:val="FontStyle21"/>
          <w:sz w:val="24"/>
          <w:szCs w:val="24"/>
        </w:rPr>
        <w:t xml:space="preserve"> = 3V         correct answer√    </w:t>
      </w:r>
    </w:p>
    <w:p w:rsidR="00D64D9B" w:rsidRPr="00BD4355" w:rsidRDefault="00D64D9B" w:rsidP="00D64D9B">
      <w:pPr>
        <w:pStyle w:val="Style10"/>
        <w:widowControl/>
        <w:spacing w:before="139"/>
        <w:contextualSpacing/>
        <w:rPr>
          <w:rStyle w:val="FontStyle21"/>
          <w:sz w:val="24"/>
          <w:szCs w:val="24"/>
        </w:rPr>
      </w:pPr>
      <w:r w:rsidRPr="00BD4355">
        <w:rPr>
          <w:rStyle w:val="FontStyle21"/>
          <w:sz w:val="24"/>
          <w:szCs w:val="24"/>
        </w:rPr>
        <w:t xml:space="preserve">                               </w:t>
      </w:r>
      <w:r>
        <w:rPr>
          <w:rStyle w:val="FontStyle21"/>
          <w:sz w:val="24"/>
          <w:szCs w:val="24"/>
        </w:rPr>
        <w:t xml:space="preserve">            </w:t>
      </w:r>
    </w:p>
    <w:p w:rsidR="00D64D9B" w:rsidRDefault="00D64D9B" w:rsidP="00D64D9B">
      <w:pPr>
        <w:numPr>
          <w:ilvl w:val="0"/>
          <w:numId w:val="31"/>
        </w:numPr>
        <w:rPr>
          <w:b/>
          <w:sz w:val="22"/>
          <w:szCs w:val="22"/>
        </w:rPr>
      </w:pPr>
      <w:r w:rsidRPr="004E4D96">
        <w:rPr>
          <w:b/>
          <w:sz w:val="22"/>
          <w:szCs w:val="22"/>
        </w:rPr>
        <w:t xml:space="preserve">         201</w:t>
      </w:r>
      <w:r>
        <w:rPr>
          <w:b/>
          <w:sz w:val="22"/>
          <w:szCs w:val="22"/>
        </w:rPr>
        <w:t>0</w:t>
      </w:r>
      <w:r w:rsidRPr="004E4D96">
        <w:rPr>
          <w:b/>
          <w:sz w:val="22"/>
          <w:szCs w:val="22"/>
        </w:rPr>
        <w:t xml:space="preserve"> Q</w:t>
      </w:r>
      <w:r>
        <w:rPr>
          <w:b/>
          <w:sz w:val="22"/>
          <w:szCs w:val="22"/>
        </w:rPr>
        <w:t>17(a)</w:t>
      </w:r>
      <w:r w:rsidRPr="004E4D96">
        <w:rPr>
          <w:b/>
          <w:sz w:val="22"/>
          <w:szCs w:val="22"/>
        </w:rPr>
        <w:t xml:space="preserve"> P2</w:t>
      </w:r>
    </w:p>
    <w:p w:rsidR="00D64D9B" w:rsidRPr="0085701E" w:rsidRDefault="00D64D9B" w:rsidP="00D64D9B">
      <w:pPr>
        <w:pStyle w:val="ListParagraph"/>
        <w:numPr>
          <w:ilvl w:val="0"/>
          <w:numId w:val="30"/>
        </w:numPr>
        <w:tabs>
          <w:tab w:val="left" w:pos="1843"/>
        </w:tabs>
        <w:spacing w:after="0" w:line="240" w:lineRule="auto"/>
        <w:ind w:left="1843" w:hanging="426"/>
        <w:rPr>
          <w:rFonts w:ascii="Times New Roman" w:hAnsi="Times New Roman" w:cs="Times New Roman"/>
          <w:sz w:val="24"/>
        </w:rPr>
      </w:pPr>
      <w:r w:rsidRPr="0085701E">
        <w:rPr>
          <w:rFonts w:ascii="Times New Roman" w:hAnsi="Times New Roman" w:cs="Times New Roman"/>
          <w:sz w:val="24"/>
        </w:rPr>
        <w:t>L</w:t>
      </w:r>
      <w:r w:rsidRPr="0085701E">
        <w:rPr>
          <w:rFonts w:ascii="Times New Roman" w:hAnsi="Times New Roman" w:cs="Times New Roman"/>
          <w:sz w:val="24"/>
          <w:vertAlign w:val="subscript"/>
        </w:rPr>
        <w:t>2</w:t>
      </w:r>
    </w:p>
    <w:p w:rsidR="00D64D9B" w:rsidRPr="0085701E" w:rsidRDefault="00D64D9B" w:rsidP="00D64D9B">
      <w:pPr>
        <w:pStyle w:val="ListParagraph"/>
        <w:numPr>
          <w:ilvl w:val="0"/>
          <w:numId w:val="30"/>
        </w:numPr>
        <w:tabs>
          <w:tab w:val="left" w:pos="1843"/>
        </w:tabs>
        <w:spacing w:after="0" w:line="240" w:lineRule="auto"/>
        <w:ind w:left="1843" w:hanging="426"/>
        <w:rPr>
          <w:rFonts w:ascii="Times New Roman" w:hAnsi="Times New Roman" w:cs="Times New Roman"/>
          <w:sz w:val="24"/>
        </w:rPr>
      </w:pPr>
      <w:r w:rsidRPr="0085701E">
        <w:rPr>
          <w:rFonts w:ascii="Times New Roman" w:hAnsi="Times New Roman" w:cs="Times New Roman"/>
          <w:sz w:val="24"/>
        </w:rPr>
        <w:t>L</w:t>
      </w:r>
      <w:r w:rsidRPr="0085701E">
        <w:rPr>
          <w:rFonts w:ascii="Times New Roman" w:hAnsi="Times New Roman" w:cs="Times New Roman"/>
          <w:sz w:val="24"/>
          <w:vertAlign w:val="subscript"/>
        </w:rPr>
        <w:t>1</w:t>
      </w:r>
      <w:r w:rsidRPr="0085701E">
        <w:rPr>
          <w:rFonts w:ascii="Times New Roman" w:hAnsi="Times New Roman" w:cs="Times New Roman"/>
          <w:sz w:val="24"/>
        </w:rPr>
        <w:t xml:space="preserve"> is brighter</w:t>
      </w:r>
    </w:p>
    <w:p w:rsidR="00D64D9B" w:rsidRDefault="00D64D9B" w:rsidP="00D64D9B">
      <w:pPr>
        <w:pStyle w:val="ListParagraph"/>
        <w:numPr>
          <w:ilvl w:val="0"/>
          <w:numId w:val="30"/>
        </w:numPr>
        <w:tabs>
          <w:tab w:val="left" w:pos="1843"/>
        </w:tabs>
        <w:spacing w:after="0" w:line="240" w:lineRule="auto"/>
        <w:ind w:left="1843" w:hanging="426"/>
        <w:rPr>
          <w:rFonts w:ascii="Times New Roman" w:hAnsi="Times New Roman" w:cs="Times New Roman"/>
          <w:sz w:val="24"/>
        </w:rPr>
      </w:pPr>
      <w:r w:rsidRPr="0085701E">
        <w:rPr>
          <w:rFonts w:ascii="Times New Roman" w:hAnsi="Times New Roman" w:cs="Times New Roman"/>
          <w:sz w:val="24"/>
        </w:rPr>
        <w:t>When the switches are all closed the total resistance is less then</w:t>
      </w:r>
    </w:p>
    <w:p w:rsidR="00D64D9B" w:rsidRDefault="00D64D9B" w:rsidP="00D64D9B">
      <w:pPr>
        <w:tabs>
          <w:tab w:val="left" w:pos="1843"/>
        </w:tabs>
      </w:pPr>
    </w:p>
    <w:p w:rsidR="00D64D9B" w:rsidRDefault="00D64D9B" w:rsidP="00D64D9B">
      <w:pPr>
        <w:numPr>
          <w:ilvl w:val="0"/>
          <w:numId w:val="31"/>
        </w:numPr>
        <w:rPr>
          <w:b/>
          <w:sz w:val="22"/>
          <w:szCs w:val="22"/>
        </w:rPr>
      </w:pPr>
      <w:r w:rsidRPr="004E4D96">
        <w:rPr>
          <w:b/>
          <w:sz w:val="22"/>
          <w:szCs w:val="22"/>
        </w:rPr>
        <w:t xml:space="preserve">         201</w:t>
      </w:r>
      <w:r>
        <w:rPr>
          <w:b/>
          <w:sz w:val="22"/>
          <w:szCs w:val="22"/>
        </w:rPr>
        <w:t>3</w:t>
      </w:r>
      <w:r w:rsidRPr="004E4D96">
        <w:rPr>
          <w:b/>
          <w:sz w:val="22"/>
          <w:szCs w:val="22"/>
        </w:rPr>
        <w:t xml:space="preserve"> Q</w:t>
      </w:r>
      <w:r>
        <w:rPr>
          <w:b/>
          <w:sz w:val="22"/>
          <w:szCs w:val="22"/>
        </w:rPr>
        <w:t>4</w:t>
      </w:r>
      <w:r w:rsidRPr="004E4D96">
        <w:rPr>
          <w:b/>
          <w:sz w:val="22"/>
          <w:szCs w:val="22"/>
        </w:rPr>
        <w:t xml:space="preserve"> P2</w:t>
      </w:r>
    </w:p>
    <w:p w:rsidR="00D64D9B" w:rsidRPr="0085701E" w:rsidRDefault="00D64D9B" w:rsidP="00D64D9B">
      <w:pPr>
        <w:pStyle w:val="ListParagraph"/>
        <w:tabs>
          <w:tab w:val="left" w:pos="1418"/>
        </w:tabs>
        <w:spacing w:after="0" w:line="240" w:lineRule="auto"/>
        <w:ind w:left="1418"/>
        <w:rPr>
          <w:rFonts w:ascii="Times New Roman" w:hAnsi="Times New Roman" w:cs="Times New Roman"/>
          <w:sz w:val="24"/>
        </w:rPr>
      </w:pPr>
      <w:r w:rsidRPr="0085701E">
        <w:rPr>
          <w:rFonts w:ascii="Times New Roman" w:hAnsi="Times New Roman" w:cs="Times New Roman"/>
          <w:sz w:val="24"/>
        </w:rPr>
        <w:t>A= carbon rod or graphite rod</w:t>
      </w:r>
    </w:p>
    <w:p w:rsidR="00D64D9B" w:rsidRDefault="00D64D9B" w:rsidP="00D64D9B">
      <w:pPr>
        <w:pStyle w:val="ListParagraph"/>
        <w:tabs>
          <w:tab w:val="left" w:pos="1418"/>
        </w:tabs>
        <w:spacing w:after="0" w:line="240" w:lineRule="auto"/>
        <w:ind w:left="1418"/>
        <w:rPr>
          <w:rFonts w:ascii="Times New Roman" w:hAnsi="Times New Roman" w:cs="Times New Roman"/>
          <w:sz w:val="24"/>
        </w:rPr>
      </w:pPr>
      <w:r w:rsidRPr="0085701E">
        <w:rPr>
          <w:rFonts w:ascii="Times New Roman" w:hAnsi="Times New Roman" w:cs="Times New Roman"/>
          <w:sz w:val="24"/>
        </w:rPr>
        <w:t>B</w:t>
      </w:r>
      <w:r>
        <w:rPr>
          <w:rFonts w:ascii="Times New Roman" w:hAnsi="Times New Roman" w:cs="Times New Roman"/>
          <w:sz w:val="24"/>
        </w:rPr>
        <w:t xml:space="preserve"> </w:t>
      </w:r>
      <w:r w:rsidRPr="0085701E">
        <w:rPr>
          <w:rFonts w:ascii="Times New Roman" w:hAnsi="Times New Roman" w:cs="Times New Roman"/>
          <w:sz w:val="24"/>
        </w:rPr>
        <w:t>=</w:t>
      </w:r>
      <w:r>
        <w:rPr>
          <w:rFonts w:ascii="Times New Roman" w:hAnsi="Times New Roman" w:cs="Times New Roman"/>
          <w:sz w:val="24"/>
        </w:rPr>
        <w:t xml:space="preserve"> </w:t>
      </w:r>
      <w:r w:rsidRPr="0085701E">
        <w:rPr>
          <w:rFonts w:ascii="Times New Roman" w:hAnsi="Times New Roman" w:cs="Times New Roman"/>
          <w:sz w:val="24"/>
        </w:rPr>
        <w:t>mixture of manganese (IV) oxide with carbon powder</w:t>
      </w:r>
    </w:p>
    <w:p w:rsidR="00D64D9B" w:rsidRDefault="00D64D9B" w:rsidP="00D64D9B">
      <w:pPr>
        <w:pStyle w:val="ListParagraph"/>
        <w:tabs>
          <w:tab w:val="left" w:pos="1701"/>
        </w:tabs>
        <w:spacing w:after="0" w:line="240" w:lineRule="auto"/>
        <w:ind w:left="1560"/>
        <w:rPr>
          <w:rFonts w:ascii="Times New Roman" w:hAnsi="Times New Roman" w:cs="Times New Roman"/>
          <w:sz w:val="24"/>
        </w:rPr>
      </w:pPr>
    </w:p>
    <w:p w:rsidR="00D64D9B" w:rsidRDefault="00D64D9B" w:rsidP="00D64D9B">
      <w:pPr>
        <w:numPr>
          <w:ilvl w:val="0"/>
          <w:numId w:val="31"/>
        </w:numPr>
        <w:rPr>
          <w:b/>
          <w:sz w:val="22"/>
          <w:szCs w:val="22"/>
        </w:rPr>
      </w:pPr>
      <w:r w:rsidRPr="004E4D96">
        <w:rPr>
          <w:b/>
          <w:sz w:val="22"/>
          <w:szCs w:val="22"/>
        </w:rPr>
        <w:t xml:space="preserve">         201</w:t>
      </w:r>
      <w:r>
        <w:rPr>
          <w:b/>
          <w:sz w:val="22"/>
          <w:szCs w:val="22"/>
        </w:rPr>
        <w:t>3</w:t>
      </w:r>
      <w:r w:rsidRPr="004E4D96">
        <w:rPr>
          <w:b/>
          <w:sz w:val="22"/>
          <w:szCs w:val="22"/>
        </w:rPr>
        <w:t xml:space="preserve"> Q</w:t>
      </w:r>
      <w:r>
        <w:rPr>
          <w:b/>
          <w:sz w:val="22"/>
          <w:szCs w:val="22"/>
        </w:rPr>
        <w:t>5</w:t>
      </w:r>
      <w:r w:rsidRPr="004E4D96">
        <w:rPr>
          <w:b/>
          <w:sz w:val="22"/>
          <w:szCs w:val="22"/>
        </w:rPr>
        <w:t xml:space="preserve"> P2</w:t>
      </w:r>
    </w:p>
    <w:p w:rsidR="00D64D9B" w:rsidRPr="0085701E" w:rsidRDefault="00D64D9B" w:rsidP="00D64D9B">
      <w:pPr>
        <w:pStyle w:val="ListParagraph"/>
        <w:tabs>
          <w:tab w:val="left" w:pos="1701"/>
        </w:tabs>
        <w:spacing w:after="0" w:line="240" w:lineRule="auto"/>
        <w:ind w:left="1560"/>
        <w:rPr>
          <w:rFonts w:ascii="Times New Roman" w:hAnsi="Times New Roman" w:cs="Times New Roman"/>
          <w:sz w:val="24"/>
        </w:rPr>
      </w:pPr>
      <w:r w:rsidRPr="0085701E">
        <w:rPr>
          <w:rFonts w:ascii="Times New Roman" w:hAnsi="Times New Roman" w:cs="Times New Roman"/>
          <w:sz w:val="24"/>
        </w:rPr>
        <w:t xml:space="preserve">Manganese (IV) oxide is a depolarizer or oxidizing agent. It’s used to oxidize hydrogen to water </w:t>
      </w:r>
    </w:p>
    <w:p w:rsidR="00D64D9B" w:rsidRDefault="00D64D9B" w:rsidP="00023609">
      <w:pPr>
        <w:tabs>
          <w:tab w:val="left" w:pos="1110"/>
        </w:tabs>
      </w:pPr>
    </w:p>
    <w:p w:rsidR="00BA2576" w:rsidRPr="00BA2576" w:rsidRDefault="00BA2576" w:rsidP="00BA2576">
      <w:pPr>
        <w:pStyle w:val="ListParagraph"/>
        <w:numPr>
          <w:ilvl w:val="0"/>
          <w:numId w:val="31"/>
        </w:numPr>
        <w:tabs>
          <w:tab w:val="left" w:pos="1110"/>
        </w:tabs>
        <w:spacing w:after="0"/>
        <w:rPr>
          <w:rFonts w:ascii="Times New Roman" w:hAnsi="Times New Roman" w:cs="Times New Roman"/>
          <w:b/>
        </w:rPr>
      </w:pPr>
      <w:r w:rsidRPr="00BA2576">
        <w:rPr>
          <w:rFonts w:ascii="Times New Roman" w:hAnsi="Times New Roman" w:cs="Times New Roman"/>
          <w:b/>
        </w:rPr>
        <w:t xml:space="preserve">         2014 Q3 P2</w:t>
      </w:r>
    </w:p>
    <w:p w:rsidR="00BA2576" w:rsidRPr="00BA2576" w:rsidRDefault="00BA2576" w:rsidP="00BA2576">
      <w:pPr>
        <w:pStyle w:val="ListParagraph"/>
        <w:tabs>
          <w:tab w:val="left" w:pos="1110"/>
        </w:tabs>
        <w:spacing w:after="0"/>
        <w:ind w:left="360"/>
        <w:rPr>
          <w:rFonts w:ascii="Times New Roman" w:hAnsi="Times New Roman" w:cs="Times New Roman"/>
        </w:rPr>
      </w:pPr>
      <w:r w:rsidRPr="00BA2576">
        <w:rPr>
          <w:rFonts w:ascii="Times New Roman" w:hAnsi="Times New Roman" w:cs="Times New Roman"/>
        </w:rPr>
        <w:t xml:space="preserve">      </w:t>
      </w:r>
      <w:r>
        <w:rPr>
          <w:rFonts w:ascii="Times New Roman" w:hAnsi="Times New Roman" w:cs="Times New Roman"/>
        </w:rPr>
        <w:t xml:space="preserve">             </w:t>
      </w:r>
      <w:r w:rsidRPr="00BA2576">
        <w:rPr>
          <w:rFonts w:ascii="Times New Roman" w:hAnsi="Times New Roman" w:cs="Times New Roman"/>
        </w:rPr>
        <w:t>Distilled water has no impurities that can react with the acid</w:t>
      </w:r>
    </w:p>
    <w:sectPr w:rsidR="00BA2576" w:rsidRPr="00BA2576" w:rsidSect="00A068AE">
      <w:headerReference w:type="even" r:id="rId121"/>
      <w:headerReference w:type="default" r:id="rId122"/>
      <w:footerReference w:type="even" r:id="rId123"/>
      <w:footerReference w:type="default" r:id="rId124"/>
      <w:headerReference w:type="first" r:id="rId125"/>
      <w:footerReference w:type="first" r:id="rId126"/>
      <w:pgSz w:w="12240" w:h="15840"/>
      <w:pgMar w:top="990" w:right="1440" w:bottom="1134" w:left="1440" w:header="720" w:footer="244"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E3BFC" w:rsidRDefault="004E3BFC" w:rsidP="00023609">
      <w:r>
        <w:separator/>
      </w:r>
    </w:p>
  </w:endnote>
  <w:endnote w:type="continuationSeparator" w:id="1">
    <w:p w:rsidR="004E3BFC" w:rsidRDefault="004E3BFC" w:rsidP="0002360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1002AFF" w:usb1="C0000002" w:usb2="00000008" w:usb3="00000000" w:csb0="000101FF" w:csb1="00000000"/>
  </w:font>
  <w:font w:name="Georgia">
    <w:panose1 w:val="02040502050405020303"/>
    <w:charset w:val="00"/>
    <w:family w:val="roman"/>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Segoe UI">
    <w:panose1 w:val="020B0502040204020203"/>
    <w:charset w:val="00"/>
    <w:family w:val="swiss"/>
    <w:pitch w:val="variable"/>
    <w:sig w:usb0="E10022FF" w:usb1="C000E47F" w:usb2="00000029" w:usb3="00000000" w:csb0="000001DF" w:csb1="00000000"/>
  </w:font>
  <w:font w:name="Franklin Gothic Demi">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oper Std Black">
    <w:panose1 w:val="00000000000000000000"/>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5F12" w:rsidRDefault="00C95F1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66524"/>
      <w:docPartObj>
        <w:docPartGallery w:val="Page Numbers (Bottom of Page)"/>
        <w:docPartUnique/>
      </w:docPartObj>
    </w:sdtPr>
    <w:sdtContent>
      <w:p w:rsidR="00C75F2B" w:rsidRDefault="00186F36">
        <w:pPr>
          <w:pStyle w:val="Footer"/>
          <w:jc w:val="right"/>
        </w:pPr>
        <w:r w:rsidRPr="003C2AC7">
          <w:rPr>
            <w:rFonts w:ascii="Cooper Std Black" w:hAnsi="Cooper Std Black"/>
          </w:rPr>
          <w:fldChar w:fldCharType="begin"/>
        </w:r>
        <w:r w:rsidR="00C75F2B" w:rsidRPr="003C2AC7">
          <w:rPr>
            <w:rFonts w:ascii="Cooper Std Black" w:hAnsi="Cooper Std Black"/>
          </w:rPr>
          <w:instrText xml:space="preserve"> PAGE   \* MERGEFORMAT </w:instrText>
        </w:r>
        <w:r w:rsidRPr="003C2AC7">
          <w:rPr>
            <w:rFonts w:ascii="Cooper Std Black" w:hAnsi="Cooper Std Black"/>
          </w:rPr>
          <w:fldChar w:fldCharType="separate"/>
        </w:r>
        <w:r w:rsidR="00C95F12">
          <w:rPr>
            <w:rFonts w:ascii="Cooper Std Black" w:hAnsi="Cooper Std Black"/>
            <w:noProof/>
          </w:rPr>
          <w:t>77</w:t>
        </w:r>
        <w:r w:rsidRPr="003C2AC7">
          <w:rPr>
            <w:rFonts w:ascii="Cooper Std Black" w:hAnsi="Cooper Std Black"/>
          </w:rPr>
          <w:fldChar w:fldCharType="end"/>
        </w:r>
      </w:p>
    </w:sdtContent>
  </w:sdt>
  <w:p w:rsidR="00C75F2B" w:rsidRDefault="00C75F2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5F12" w:rsidRDefault="00C95F1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E3BFC" w:rsidRDefault="004E3BFC" w:rsidP="00023609">
      <w:r>
        <w:separator/>
      </w:r>
    </w:p>
  </w:footnote>
  <w:footnote w:type="continuationSeparator" w:id="1">
    <w:p w:rsidR="004E3BFC" w:rsidRDefault="004E3BFC" w:rsidP="0002360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5F12" w:rsidRDefault="00C95F12">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5F12" w:rsidRDefault="00C95F12">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5F12" w:rsidRDefault="00C95F1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ABF68A4E"/>
    <w:lvl w:ilvl="0">
      <w:numFmt w:val="bullet"/>
      <w:lvlText w:val="*"/>
      <w:lvlJc w:val="left"/>
    </w:lvl>
  </w:abstractNum>
  <w:abstractNum w:abstractNumId="1">
    <w:nsid w:val="017C0FB0"/>
    <w:multiLevelType w:val="singleLevel"/>
    <w:tmpl w:val="29F2A9FE"/>
    <w:lvl w:ilvl="0">
      <w:start w:val="2"/>
      <w:numFmt w:val="lowerRoman"/>
      <w:lvlText w:val="(%1)"/>
      <w:legacy w:legacy="1" w:legacySpace="0" w:legacyIndent="418"/>
      <w:lvlJc w:val="left"/>
      <w:rPr>
        <w:rFonts w:ascii="Times New Roman" w:hAnsi="Times New Roman" w:cs="Times New Roman" w:hint="default"/>
      </w:rPr>
    </w:lvl>
  </w:abstractNum>
  <w:abstractNum w:abstractNumId="2">
    <w:nsid w:val="0A6B63E3"/>
    <w:multiLevelType w:val="hybridMultilevel"/>
    <w:tmpl w:val="6DB648D4"/>
    <w:lvl w:ilvl="0" w:tplc="0386929C">
      <w:start w:val="12"/>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BED40B2"/>
    <w:multiLevelType w:val="hybridMultilevel"/>
    <w:tmpl w:val="4D7C09B8"/>
    <w:lvl w:ilvl="0" w:tplc="880838B2">
      <w:start w:val="314"/>
      <w:numFmt w:val="bullet"/>
      <w:lvlText w:val="-"/>
      <w:lvlJc w:val="left"/>
      <w:pPr>
        <w:ind w:left="1403" w:hanging="360"/>
      </w:pPr>
      <w:rPr>
        <w:rFonts w:ascii="Times New Roman" w:eastAsia="Times New Roman" w:hAnsi="Times New Roman" w:cs="Times New Roman" w:hint="default"/>
      </w:rPr>
    </w:lvl>
    <w:lvl w:ilvl="1" w:tplc="04090003" w:tentative="1">
      <w:start w:val="1"/>
      <w:numFmt w:val="bullet"/>
      <w:lvlText w:val="o"/>
      <w:lvlJc w:val="left"/>
      <w:pPr>
        <w:ind w:left="2123" w:hanging="360"/>
      </w:pPr>
      <w:rPr>
        <w:rFonts w:ascii="Courier New" w:hAnsi="Courier New" w:cs="Courier New" w:hint="default"/>
      </w:rPr>
    </w:lvl>
    <w:lvl w:ilvl="2" w:tplc="04090005" w:tentative="1">
      <w:start w:val="1"/>
      <w:numFmt w:val="bullet"/>
      <w:lvlText w:val=""/>
      <w:lvlJc w:val="left"/>
      <w:pPr>
        <w:ind w:left="2843" w:hanging="360"/>
      </w:pPr>
      <w:rPr>
        <w:rFonts w:ascii="Wingdings" w:hAnsi="Wingdings" w:hint="default"/>
      </w:rPr>
    </w:lvl>
    <w:lvl w:ilvl="3" w:tplc="04090001" w:tentative="1">
      <w:start w:val="1"/>
      <w:numFmt w:val="bullet"/>
      <w:lvlText w:val=""/>
      <w:lvlJc w:val="left"/>
      <w:pPr>
        <w:ind w:left="3563" w:hanging="360"/>
      </w:pPr>
      <w:rPr>
        <w:rFonts w:ascii="Symbol" w:hAnsi="Symbol" w:hint="default"/>
      </w:rPr>
    </w:lvl>
    <w:lvl w:ilvl="4" w:tplc="04090003" w:tentative="1">
      <w:start w:val="1"/>
      <w:numFmt w:val="bullet"/>
      <w:lvlText w:val="o"/>
      <w:lvlJc w:val="left"/>
      <w:pPr>
        <w:ind w:left="4283" w:hanging="360"/>
      </w:pPr>
      <w:rPr>
        <w:rFonts w:ascii="Courier New" w:hAnsi="Courier New" w:cs="Courier New" w:hint="default"/>
      </w:rPr>
    </w:lvl>
    <w:lvl w:ilvl="5" w:tplc="04090005" w:tentative="1">
      <w:start w:val="1"/>
      <w:numFmt w:val="bullet"/>
      <w:lvlText w:val=""/>
      <w:lvlJc w:val="left"/>
      <w:pPr>
        <w:ind w:left="5003" w:hanging="360"/>
      </w:pPr>
      <w:rPr>
        <w:rFonts w:ascii="Wingdings" w:hAnsi="Wingdings" w:hint="default"/>
      </w:rPr>
    </w:lvl>
    <w:lvl w:ilvl="6" w:tplc="04090001" w:tentative="1">
      <w:start w:val="1"/>
      <w:numFmt w:val="bullet"/>
      <w:lvlText w:val=""/>
      <w:lvlJc w:val="left"/>
      <w:pPr>
        <w:ind w:left="5723" w:hanging="360"/>
      </w:pPr>
      <w:rPr>
        <w:rFonts w:ascii="Symbol" w:hAnsi="Symbol" w:hint="default"/>
      </w:rPr>
    </w:lvl>
    <w:lvl w:ilvl="7" w:tplc="04090003" w:tentative="1">
      <w:start w:val="1"/>
      <w:numFmt w:val="bullet"/>
      <w:lvlText w:val="o"/>
      <w:lvlJc w:val="left"/>
      <w:pPr>
        <w:ind w:left="6443" w:hanging="360"/>
      </w:pPr>
      <w:rPr>
        <w:rFonts w:ascii="Courier New" w:hAnsi="Courier New" w:cs="Courier New" w:hint="default"/>
      </w:rPr>
    </w:lvl>
    <w:lvl w:ilvl="8" w:tplc="04090005" w:tentative="1">
      <w:start w:val="1"/>
      <w:numFmt w:val="bullet"/>
      <w:lvlText w:val=""/>
      <w:lvlJc w:val="left"/>
      <w:pPr>
        <w:ind w:left="7163" w:hanging="360"/>
      </w:pPr>
      <w:rPr>
        <w:rFonts w:ascii="Wingdings" w:hAnsi="Wingdings" w:hint="default"/>
      </w:rPr>
    </w:lvl>
  </w:abstractNum>
  <w:abstractNum w:abstractNumId="4">
    <w:nsid w:val="0EA74A74"/>
    <w:multiLevelType w:val="hybridMultilevel"/>
    <w:tmpl w:val="96F81388"/>
    <w:lvl w:ilvl="0" w:tplc="C05886DE">
      <w:start w:val="24"/>
      <w:numFmt w:val="decimal"/>
      <w:lvlText w:val="%1."/>
      <w:lvlJc w:val="left"/>
      <w:pPr>
        <w:ind w:left="360" w:hanging="360"/>
      </w:pPr>
      <w:rPr>
        <w:rFonts w:hint="default"/>
        <w:b/>
        <w:sz w:val="22"/>
      </w:rPr>
    </w:lvl>
    <w:lvl w:ilvl="1" w:tplc="08090019" w:tentative="1">
      <w:start w:val="1"/>
      <w:numFmt w:val="lowerLetter"/>
      <w:lvlText w:val="%2."/>
      <w:lvlJc w:val="left"/>
      <w:pPr>
        <w:ind w:left="447" w:hanging="360"/>
      </w:pPr>
    </w:lvl>
    <w:lvl w:ilvl="2" w:tplc="0809001B" w:tentative="1">
      <w:start w:val="1"/>
      <w:numFmt w:val="lowerRoman"/>
      <w:lvlText w:val="%3."/>
      <w:lvlJc w:val="right"/>
      <w:pPr>
        <w:ind w:left="1167" w:hanging="180"/>
      </w:pPr>
    </w:lvl>
    <w:lvl w:ilvl="3" w:tplc="0809000F" w:tentative="1">
      <w:start w:val="1"/>
      <w:numFmt w:val="decimal"/>
      <w:lvlText w:val="%4."/>
      <w:lvlJc w:val="left"/>
      <w:pPr>
        <w:ind w:left="1887" w:hanging="360"/>
      </w:pPr>
    </w:lvl>
    <w:lvl w:ilvl="4" w:tplc="08090019" w:tentative="1">
      <w:start w:val="1"/>
      <w:numFmt w:val="lowerLetter"/>
      <w:lvlText w:val="%5."/>
      <w:lvlJc w:val="left"/>
      <w:pPr>
        <w:ind w:left="2607" w:hanging="360"/>
      </w:pPr>
    </w:lvl>
    <w:lvl w:ilvl="5" w:tplc="0809001B" w:tentative="1">
      <w:start w:val="1"/>
      <w:numFmt w:val="lowerRoman"/>
      <w:lvlText w:val="%6."/>
      <w:lvlJc w:val="right"/>
      <w:pPr>
        <w:ind w:left="3327" w:hanging="180"/>
      </w:pPr>
    </w:lvl>
    <w:lvl w:ilvl="6" w:tplc="0809000F" w:tentative="1">
      <w:start w:val="1"/>
      <w:numFmt w:val="decimal"/>
      <w:lvlText w:val="%7."/>
      <w:lvlJc w:val="left"/>
      <w:pPr>
        <w:ind w:left="4047" w:hanging="360"/>
      </w:pPr>
    </w:lvl>
    <w:lvl w:ilvl="7" w:tplc="08090019" w:tentative="1">
      <w:start w:val="1"/>
      <w:numFmt w:val="lowerLetter"/>
      <w:lvlText w:val="%8."/>
      <w:lvlJc w:val="left"/>
      <w:pPr>
        <w:ind w:left="4767" w:hanging="360"/>
      </w:pPr>
    </w:lvl>
    <w:lvl w:ilvl="8" w:tplc="0809001B" w:tentative="1">
      <w:start w:val="1"/>
      <w:numFmt w:val="lowerRoman"/>
      <w:lvlText w:val="%9."/>
      <w:lvlJc w:val="right"/>
      <w:pPr>
        <w:ind w:left="5487" w:hanging="180"/>
      </w:pPr>
    </w:lvl>
  </w:abstractNum>
  <w:abstractNum w:abstractNumId="5">
    <w:nsid w:val="12CF325C"/>
    <w:multiLevelType w:val="hybridMultilevel"/>
    <w:tmpl w:val="878CADA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nsid w:val="14896F50"/>
    <w:multiLevelType w:val="singleLevel"/>
    <w:tmpl w:val="5E9C1B36"/>
    <w:lvl w:ilvl="0">
      <w:start w:val="3"/>
      <w:numFmt w:val="lowerRoman"/>
      <w:lvlText w:val="(%1)"/>
      <w:legacy w:legacy="1" w:legacySpace="0" w:legacyIndent="408"/>
      <w:lvlJc w:val="left"/>
      <w:rPr>
        <w:rFonts w:ascii="Times New Roman" w:hAnsi="Times New Roman" w:cs="Times New Roman" w:hint="default"/>
      </w:rPr>
    </w:lvl>
  </w:abstractNum>
  <w:abstractNum w:abstractNumId="7">
    <w:nsid w:val="1D364B16"/>
    <w:multiLevelType w:val="hybridMultilevel"/>
    <w:tmpl w:val="DAB62718"/>
    <w:lvl w:ilvl="0" w:tplc="88D831DA">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8">
    <w:nsid w:val="1FB4024F"/>
    <w:multiLevelType w:val="hybridMultilevel"/>
    <w:tmpl w:val="7BE20DC0"/>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9">
    <w:nsid w:val="1FC57F8B"/>
    <w:multiLevelType w:val="singleLevel"/>
    <w:tmpl w:val="BCEEAD92"/>
    <w:lvl w:ilvl="0">
      <w:start w:val="2"/>
      <w:numFmt w:val="lowerRoman"/>
      <w:lvlText w:val="(%1)"/>
      <w:legacy w:legacy="1" w:legacySpace="0" w:legacyIndent="408"/>
      <w:lvlJc w:val="left"/>
      <w:rPr>
        <w:rFonts w:ascii="Times New Roman" w:hAnsi="Times New Roman" w:cs="Times New Roman" w:hint="default"/>
      </w:rPr>
    </w:lvl>
  </w:abstractNum>
  <w:abstractNum w:abstractNumId="10">
    <w:nsid w:val="21DA5DDC"/>
    <w:multiLevelType w:val="hybridMultilevel"/>
    <w:tmpl w:val="892E15CA"/>
    <w:lvl w:ilvl="0" w:tplc="1FA45294">
      <w:start w:val="1"/>
      <w:numFmt w:val="lowerRoman"/>
      <w:lvlText w:val="(%1)"/>
      <w:lvlJc w:val="left"/>
      <w:pPr>
        <w:ind w:left="2138" w:hanging="72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1">
    <w:nsid w:val="2D681899"/>
    <w:multiLevelType w:val="singleLevel"/>
    <w:tmpl w:val="6680B194"/>
    <w:lvl w:ilvl="0">
      <w:start w:val="3"/>
      <w:numFmt w:val="lowerRoman"/>
      <w:lvlText w:val="(%1)"/>
      <w:legacy w:legacy="1" w:legacySpace="0" w:legacyIndent="418"/>
      <w:lvlJc w:val="left"/>
      <w:rPr>
        <w:rFonts w:ascii="Times New Roman" w:hAnsi="Times New Roman" w:cs="Times New Roman" w:hint="default"/>
      </w:rPr>
    </w:lvl>
  </w:abstractNum>
  <w:abstractNum w:abstractNumId="12">
    <w:nsid w:val="310A1749"/>
    <w:multiLevelType w:val="hybridMultilevel"/>
    <w:tmpl w:val="B0C631FE"/>
    <w:lvl w:ilvl="0" w:tplc="AE6E56C2">
      <w:start w:val="3"/>
      <w:numFmt w:val="decimal"/>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13">
    <w:nsid w:val="339A50B6"/>
    <w:multiLevelType w:val="hybridMultilevel"/>
    <w:tmpl w:val="CC0ECB3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nsid w:val="3E1625DF"/>
    <w:multiLevelType w:val="singleLevel"/>
    <w:tmpl w:val="11C867B6"/>
    <w:lvl w:ilvl="0">
      <w:start w:val="1"/>
      <w:numFmt w:val="lowerRoman"/>
      <w:lvlText w:val="(%1)"/>
      <w:legacy w:legacy="1" w:legacySpace="0" w:legacyIndent="408"/>
      <w:lvlJc w:val="left"/>
      <w:rPr>
        <w:rFonts w:ascii="Times New Roman" w:hAnsi="Times New Roman" w:cs="Times New Roman" w:hint="default"/>
      </w:rPr>
    </w:lvl>
  </w:abstractNum>
  <w:abstractNum w:abstractNumId="15">
    <w:nsid w:val="40024E67"/>
    <w:multiLevelType w:val="hybridMultilevel"/>
    <w:tmpl w:val="2DD6D26E"/>
    <w:lvl w:ilvl="0" w:tplc="F63AAD44">
      <w:start w:val="5"/>
      <w:numFmt w:val="decimal"/>
      <w:lvlText w:val="%1."/>
      <w:lvlJc w:val="left"/>
      <w:pPr>
        <w:tabs>
          <w:tab w:val="num" w:pos="360"/>
        </w:tabs>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40FE09F5"/>
    <w:multiLevelType w:val="hybridMultilevel"/>
    <w:tmpl w:val="46D26D10"/>
    <w:lvl w:ilvl="0" w:tplc="04090005">
      <w:start w:val="1"/>
      <w:numFmt w:val="bullet"/>
      <w:lvlText w:val=""/>
      <w:lvlJc w:val="left"/>
      <w:pPr>
        <w:tabs>
          <w:tab w:val="num" w:pos="2160"/>
        </w:tabs>
        <w:ind w:left="2160" w:hanging="360"/>
      </w:pPr>
      <w:rPr>
        <w:rFonts w:ascii="Wingdings" w:hAnsi="Wingdings"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7">
    <w:nsid w:val="411A5296"/>
    <w:multiLevelType w:val="hybridMultilevel"/>
    <w:tmpl w:val="A684A76E"/>
    <w:lvl w:ilvl="0" w:tplc="31B68C7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41A400C7"/>
    <w:multiLevelType w:val="hybridMultilevel"/>
    <w:tmpl w:val="0C08D712"/>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9">
    <w:nsid w:val="41D25124"/>
    <w:multiLevelType w:val="hybridMultilevel"/>
    <w:tmpl w:val="A084717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1EE1207"/>
    <w:multiLevelType w:val="hybridMultilevel"/>
    <w:tmpl w:val="A648A2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43030689"/>
    <w:multiLevelType w:val="hybridMultilevel"/>
    <w:tmpl w:val="5ED0A9A4"/>
    <w:lvl w:ilvl="0" w:tplc="0809000F">
      <w:start w:val="1"/>
      <w:numFmt w:val="decimal"/>
      <w:lvlText w:val="%1."/>
      <w:lvlJc w:val="left"/>
      <w:pPr>
        <w:ind w:left="360" w:hanging="360"/>
      </w:pPr>
      <w:rPr>
        <w:rFonts w:hint="default"/>
      </w:rPr>
    </w:lvl>
    <w:lvl w:ilvl="1" w:tplc="08090019">
      <w:start w:val="1"/>
      <w:numFmt w:val="lowerLetter"/>
      <w:lvlText w:val="%2."/>
      <w:lvlJc w:val="left"/>
      <w:pPr>
        <w:ind w:left="1637"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22">
    <w:nsid w:val="44D85715"/>
    <w:multiLevelType w:val="hybridMultilevel"/>
    <w:tmpl w:val="DD70A49A"/>
    <w:lvl w:ilvl="0" w:tplc="04090017">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nsid w:val="45156B6C"/>
    <w:multiLevelType w:val="hybridMultilevel"/>
    <w:tmpl w:val="550AFB0E"/>
    <w:lvl w:ilvl="0" w:tplc="1318CD2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nsid w:val="49AF769A"/>
    <w:multiLevelType w:val="hybridMultilevel"/>
    <w:tmpl w:val="B06CD43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nsid w:val="50662F0A"/>
    <w:multiLevelType w:val="hybridMultilevel"/>
    <w:tmpl w:val="395249C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nsid w:val="68066E35"/>
    <w:multiLevelType w:val="hybridMultilevel"/>
    <w:tmpl w:val="5030C2FA"/>
    <w:lvl w:ilvl="0" w:tplc="818C3D04">
      <w:start w:val="1"/>
      <w:numFmt w:val="decimal"/>
      <w:lvlText w:val="%1."/>
      <w:lvlJc w:val="lef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nsid w:val="6F8A4A8E"/>
    <w:multiLevelType w:val="hybridMultilevel"/>
    <w:tmpl w:val="1BE69EC0"/>
    <w:lvl w:ilvl="0" w:tplc="9EF6F5B4">
      <w:start w:val="1"/>
      <w:numFmt w:val="decimal"/>
      <w:lvlText w:val="%1."/>
      <w:lvlJc w:val="left"/>
      <w:pPr>
        <w:ind w:left="360" w:hanging="360"/>
      </w:pPr>
      <w:rPr>
        <w:rFonts w:hint="default"/>
        <w:sz w:val="22"/>
      </w:rPr>
    </w:lvl>
    <w:lvl w:ilvl="1" w:tplc="08090019" w:tentative="1">
      <w:start w:val="1"/>
      <w:numFmt w:val="lowerLetter"/>
      <w:lvlText w:val="%2."/>
      <w:lvlJc w:val="left"/>
      <w:pPr>
        <w:ind w:left="1260" w:hanging="360"/>
      </w:pPr>
    </w:lvl>
    <w:lvl w:ilvl="2" w:tplc="0809001B" w:tentative="1">
      <w:start w:val="1"/>
      <w:numFmt w:val="lowerRoman"/>
      <w:lvlText w:val="%3."/>
      <w:lvlJc w:val="right"/>
      <w:pPr>
        <w:ind w:left="1980" w:hanging="180"/>
      </w:pPr>
    </w:lvl>
    <w:lvl w:ilvl="3" w:tplc="0809000F" w:tentative="1">
      <w:start w:val="1"/>
      <w:numFmt w:val="decimal"/>
      <w:lvlText w:val="%4."/>
      <w:lvlJc w:val="left"/>
      <w:pPr>
        <w:ind w:left="2700" w:hanging="360"/>
      </w:pPr>
    </w:lvl>
    <w:lvl w:ilvl="4" w:tplc="08090019" w:tentative="1">
      <w:start w:val="1"/>
      <w:numFmt w:val="lowerLetter"/>
      <w:lvlText w:val="%5."/>
      <w:lvlJc w:val="left"/>
      <w:pPr>
        <w:ind w:left="3420" w:hanging="360"/>
      </w:pPr>
    </w:lvl>
    <w:lvl w:ilvl="5" w:tplc="0809001B" w:tentative="1">
      <w:start w:val="1"/>
      <w:numFmt w:val="lowerRoman"/>
      <w:lvlText w:val="%6."/>
      <w:lvlJc w:val="right"/>
      <w:pPr>
        <w:ind w:left="4140" w:hanging="180"/>
      </w:pPr>
    </w:lvl>
    <w:lvl w:ilvl="6" w:tplc="0809000F" w:tentative="1">
      <w:start w:val="1"/>
      <w:numFmt w:val="decimal"/>
      <w:lvlText w:val="%7."/>
      <w:lvlJc w:val="left"/>
      <w:pPr>
        <w:ind w:left="4860" w:hanging="360"/>
      </w:pPr>
    </w:lvl>
    <w:lvl w:ilvl="7" w:tplc="08090019" w:tentative="1">
      <w:start w:val="1"/>
      <w:numFmt w:val="lowerLetter"/>
      <w:lvlText w:val="%8."/>
      <w:lvlJc w:val="left"/>
      <w:pPr>
        <w:ind w:left="5580" w:hanging="360"/>
      </w:pPr>
    </w:lvl>
    <w:lvl w:ilvl="8" w:tplc="0809001B" w:tentative="1">
      <w:start w:val="1"/>
      <w:numFmt w:val="lowerRoman"/>
      <w:lvlText w:val="%9."/>
      <w:lvlJc w:val="right"/>
      <w:pPr>
        <w:ind w:left="6300" w:hanging="180"/>
      </w:pPr>
    </w:lvl>
  </w:abstractNum>
  <w:abstractNum w:abstractNumId="28">
    <w:nsid w:val="71BF7E8D"/>
    <w:multiLevelType w:val="hybridMultilevel"/>
    <w:tmpl w:val="FDCAEF6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nsid w:val="75D37417"/>
    <w:multiLevelType w:val="hybridMultilevel"/>
    <w:tmpl w:val="1D0472D8"/>
    <w:lvl w:ilvl="0" w:tplc="5B367D02">
      <w:start w:val="12"/>
      <w:numFmt w:val="bullet"/>
      <w:lvlText w:val="-"/>
      <w:lvlJc w:val="left"/>
      <w:pPr>
        <w:ind w:left="2160" w:hanging="360"/>
      </w:pPr>
      <w:rPr>
        <w:rFonts w:ascii="Times New Roman" w:eastAsia="Calibri" w:hAnsi="Times New Roman" w:cs="Times New Roman" w:hint="default"/>
      </w:rPr>
    </w:lvl>
    <w:lvl w:ilvl="1" w:tplc="08090003" w:tentative="1">
      <w:start w:val="1"/>
      <w:numFmt w:val="bullet"/>
      <w:lvlText w:val="o"/>
      <w:lvlJc w:val="left"/>
      <w:pPr>
        <w:ind w:left="3336" w:hanging="360"/>
      </w:pPr>
      <w:rPr>
        <w:rFonts w:ascii="Courier New" w:hAnsi="Courier New" w:cs="Courier New" w:hint="default"/>
      </w:rPr>
    </w:lvl>
    <w:lvl w:ilvl="2" w:tplc="08090005" w:tentative="1">
      <w:start w:val="1"/>
      <w:numFmt w:val="bullet"/>
      <w:lvlText w:val=""/>
      <w:lvlJc w:val="left"/>
      <w:pPr>
        <w:ind w:left="4056" w:hanging="360"/>
      </w:pPr>
      <w:rPr>
        <w:rFonts w:ascii="Wingdings" w:hAnsi="Wingdings" w:hint="default"/>
      </w:rPr>
    </w:lvl>
    <w:lvl w:ilvl="3" w:tplc="08090001" w:tentative="1">
      <w:start w:val="1"/>
      <w:numFmt w:val="bullet"/>
      <w:lvlText w:val=""/>
      <w:lvlJc w:val="left"/>
      <w:pPr>
        <w:ind w:left="4776" w:hanging="360"/>
      </w:pPr>
      <w:rPr>
        <w:rFonts w:ascii="Symbol" w:hAnsi="Symbol" w:hint="default"/>
      </w:rPr>
    </w:lvl>
    <w:lvl w:ilvl="4" w:tplc="08090003" w:tentative="1">
      <w:start w:val="1"/>
      <w:numFmt w:val="bullet"/>
      <w:lvlText w:val="o"/>
      <w:lvlJc w:val="left"/>
      <w:pPr>
        <w:ind w:left="5496" w:hanging="360"/>
      </w:pPr>
      <w:rPr>
        <w:rFonts w:ascii="Courier New" w:hAnsi="Courier New" w:cs="Courier New" w:hint="default"/>
      </w:rPr>
    </w:lvl>
    <w:lvl w:ilvl="5" w:tplc="08090005" w:tentative="1">
      <w:start w:val="1"/>
      <w:numFmt w:val="bullet"/>
      <w:lvlText w:val=""/>
      <w:lvlJc w:val="left"/>
      <w:pPr>
        <w:ind w:left="6216" w:hanging="360"/>
      </w:pPr>
      <w:rPr>
        <w:rFonts w:ascii="Wingdings" w:hAnsi="Wingdings" w:hint="default"/>
      </w:rPr>
    </w:lvl>
    <w:lvl w:ilvl="6" w:tplc="08090001" w:tentative="1">
      <w:start w:val="1"/>
      <w:numFmt w:val="bullet"/>
      <w:lvlText w:val=""/>
      <w:lvlJc w:val="left"/>
      <w:pPr>
        <w:ind w:left="6936" w:hanging="360"/>
      </w:pPr>
      <w:rPr>
        <w:rFonts w:ascii="Symbol" w:hAnsi="Symbol" w:hint="default"/>
      </w:rPr>
    </w:lvl>
    <w:lvl w:ilvl="7" w:tplc="08090003" w:tentative="1">
      <w:start w:val="1"/>
      <w:numFmt w:val="bullet"/>
      <w:lvlText w:val="o"/>
      <w:lvlJc w:val="left"/>
      <w:pPr>
        <w:ind w:left="7656" w:hanging="360"/>
      </w:pPr>
      <w:rPr>
        <w:rFonts w:ascii="Courier New" w:hAnsi="Courier New" w:cs="Courier New" w:hint="default"/>
      </w:rPr>
    </w:lvl>
    <w:lvl w:ilvl="8" w:tplc="08090005" w:tentative="1">
      <w:start w:val="1"/>
      <w:numFmt w:val="bullet"/>
      <w:lvlText w:val=""/>
      <w:lvlJc w:val="left"/>
      <w:pPr>
        <w:ind w:left="8376" w:hanging="360"/>
      </w:pPr>
      <w:rPr>
        <w:rFonts w:ascii="Wingdings" w:hAnsi="Wingdings" w:hint="default"/>
      </w:rPr>
    </w:lvl>
  </w:abstractNum>
  <w:abstractNum w:abstractNumId="30">
    <w:nsid w:val="79D37156"/>
    <w:multiLevelType w:val="hybridMultilevel"/>
    <w:tmpl w:val="200CE65C"/>
    <w:lvl w:ilvl="0" w:tplc="0409000F">
      <w:start w:val="1"/>
      <w:numFmt w:val="decimal"/>
      <w:lvlText w:val="%1."/>
      <w:lvlJc w:val="left"/>
      <w:pPr>
        <w:tabs>
          <w:tab w:val="num" w:pos="360"/>
        </w:tabs>
        <w:ind w:left="360" w:hanging="360"/>
      </w:pPr>
      <w:rPr>
        <w:rFonts w:hint="default"/>
      </w:rPr>
    </w:lvl>
    <w:lvl w:ilvl="1" w:tplc="DD42D1D6">
      <w:start w:val="1"/>
      <w:numFmt w:val="lowerRoman"/>
      <w:lvlText w:val="(%2)"/>
      <w:lvlJc w:val="left"/>
      <w:pPr>
        <w:tabs>
          <w:tab w:val="num" w:pos="1800"/>
        </w:tabs>
        <w:ind w:left="1800" w:hanging="72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79D37469"/>
    <w:multiLevelType w:val="hybridMultilevel"/>
    <w:tmpl w:val="17045FF8"/>
    <w:lvl w:ilvl="0" w:tplc="91CE0556">
      <w:start w:val="1"/>
      <w:numFmt w:val="lowerRoman"/>
      <w:lvlText w:val="(%1)"/>
      <w:lvlJc w:val="left"/>
      <w:pPr>
        <w:ind w:left="1571" w:hanging="72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32">
    <w:nsid w:val="7A9B6C94"/>
    <w:multiLevelType w:val="hybridMultilevel"/>
    <w:tmpl w:val="2F1839E0"/>
    <w:lvl w:ilvl="0" w:tplc="D180A0AA">
      <w:start w:val="1"/>
      <w:numFmt w:val="lowerRoman"/>
      <w:lvlText w:val="(%1)"/>
      <w:lvlJc w:val="left"/>
      <w:pPr>
        <w:ind w:left="2138" w:hanging="72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33">
    <w:nsid w:val="7D64271F"/>
    <w:multiLevelType w:val="hybridMultilevel"/>
    <w:tmpl w:val="D7101596"/>
    <w:lvl w:ilvl="0" w:tplc="0409000F">
      <w:start w:val="1"/>
      <w:numFmt w:val="decimal"/>
      <w:lvlText w:val="%1."/>
      <w:lvlJc w:val="left"/>
      <w:pPr>
        <w:tabs>
          <w:tab w:val="num" w:pos="720"/>
        </w:tabs>
        <w:ind w:left="720" w:hanging="360"/>
      </w:pPr>
      <w:rPr>
        <w:rFonts w:hint="default"/>
      </w:rPr>
    </w:lvl>
    <w:lvl w:ilvl="1" w:tplc="0409000B">
      <w:start w:val="1"/>
      <w:numFmt w:val="bullet"/>
      <w:lvlText w:val=""/>
      <w:lvlJc w:val="left"/>
      <w:pPr>
        <w:tabs>
          <w:tab w:val="num" w:pos="1440"/>
        </w:tabs>
        <w:ind w:left="1440"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31"/>
  </w:num>
  <w:num w:numId="2">
    <w:abstractNumId w:val="24"/>
  </w:num>
  <w:num w:numId="3">
    <w:abstractNumId w:val="16"/>
  </w:num>
  <w:num w:numId="4">
    <w:abstractNumId w:val="3"/>
  </w:num>
  <w:num w:numId="5">
    <w:abstractNumId w:val="7"/>
  </w:num>
  <w:num w:numId="6">
    <w:abstractNumId w:val="26"/>
  </w:num>
  <w:num w:numId="7">
    <w:abstractNumId w:val="18"/>
  </w:num>
  <w:num w:numId="8">
    <w:abstractNumId w:val="21"/>
  </w:num>
  <w:num w:numId="9">
    <w:abstractNumId w:val="27"/>
  </w:num>
  <w:num w:numId="10">
    <w:abstractNumId w:val="30"/>
  </w:num>
  <w:num w:numId="11">
    <w:abstractNumId w:val="4"/>
  </w:num>
  <w:num w:numId="12">
    <w:abstractNumId w:val="28"/>
  </w:num>
  <w:num w:numId="13">
    <w:abstractNumId w:val="12"/>
  </w:num>
  <w:num w:numId="14">
    <w:abstractNumId w:val="25"/>
  </w:num>
  <w:num w:numId="15">
    <w:abstractNumId w:val="22"/>
  </w:num>
  <w:num w:numId="16">
    <w:abstractNumId w:val="23"/>
  </w:num>
  <w:num w:numId="17">
    <w:abstractNumId w:val="29"/>
  </w:num>
  <w:num w:numId="18">
    <w:abstractNumId w:val="5"/>
  </w:num>
  <w:num w:numId="19">
    <w:abstractNumId w:val="13"/>
  </w:num>
  <w:num w:numId="20">
    <w:abstractNumId w:val="10"/>
  </w:num>
  <w:num w:numId="21">
    <w:abstractNumId w:val="14"/>
  </w:num>
  <w:num w:numId="22">
    <w:abstractNumId w:val="9"/>
  </w:num>
  <w:num w:numId="23">
    <w:abstractNumId w:val="6"/>
  </w:num>
  <w:num w:numId="24">
    <w:abstractNumId w:val="33"/>
  </w:num>
  <w:num w:numId="25">
    <w:abstractNumId w:val="32"/>
  </w:num>
  <w:num w:numId="26">
    <w:abstractNumId w:val="1"/>
  </w:num>
  <w:num w:numId="27">
    <w:abstractNumId w:val="0"/>
    <w:lvlOverride w:ilvl="0">
      <w:lvl w:ilvl="0">
        <w:start w:val="65535"/>
        <w:numFmt w:val="bullet"/>
        <w:lvlText w:val="•"/>
        <w:legacy w:legacy="1" w:legacySpace="0" w:legacyIndent="269"/>
        <w:lvlJc w:val="left"/>
        <w:rPr>
          <w:rFonts w:ascii="Angsana New" w:hAnsi="Angsana New" w:cs="Angsana New" w:hint="default"/>
        </w:rPr>
      </w:lvl>
    </w:lvlOverride>
  </w:num>
  <w:num w:numId="28">
    <w:abstractNumId w:val="11"/>
  </w:num>
  <w:num w:numId="29">
    <w:abstractNumId w:val="2"/>
  </w:num>
  <w:num w:numId="30">
    <w:abstractNumId w:val="17"/>
  </w:num>
  <w:num w:numId="31">
    <w:abstractNumId w:val="15"/>
  </w:num>
  <w:num w:numId="32">
    <w:abstractNumId w:val="19"/>
  </w:num>
  <w:num w:numId="33">
    <w:abstractNumId w:val="8"/>
  </w:num>
  <w:num w:numId="34">
    <w:abstractNumId w:val="20"/>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43010">
      <o:colormenu v:ext="edit" fillcolor="none [3212]" strokecolor="none [3212]"/>
    </o:shapedefaults>
  </w:hdrShapeDefaults>
  <w:footnotePr>
    <w:footnote w:id="0"/>
    <w:footnote w:id="1"/>
  </w:footnotePr>
  <w:endnotePr>
    <w:endnote w:id="0"/>
    <w:endnote w:id="1"/>
  </w:endnotePr>
  <w:compat/>
  <w:rsids>
    <w:rsidRoot w:val="00023609"/>
    <w:rsid w:val="00016E5F"/>
    <w:rsid w:val="00023609"/>
    <w:rsid w:val="000330AB"/>
    <w:rsid w:val="00056713"/>
    <w:rsid w:val="00062722"/>
    <w:rsid w:val="0008236B"/>
    <w:rsid w:val="000845A9"/>
    <w:rsid w:val="000C2FAD"/>
    <w:rsid w:val="000E4832"/>
    <w:rsid w:val="001030EB"/>
    <w:rsid w:val="00121487"/>
    <w:rsid w:val="00122D65"/>
    <w:rsid w:val="0012772D"/>
    <w:rsid w:val="00132DA8"/>
    <w:rsid w:val="00142D35"/>
    <w:rsid w:val="00150B48"/>
    <w:rsid w:val="001613EB"/>
    <w:rsid w:val="001620DD"/>
    <w:rsid w:val="00186F36"/>
    <w:rsid w:val="001924C7"/>
    <w:rsid w:val="001B3674"/>
    <w:rsid w:val="001C40DE"/>
    <w:rsid w:val="001C4872"/>
    <w:rsid w:val="001D0E3E"/>
    <w:rsid w:val="00201230"/>
    <w:rsid w:val="00203E10"/>
    <w:rsid w:val="002244CA"/>
    <w:rsid w:val="0024602E"/>
    <w:rsid w:val="00254F0D"/>
    <w:rsid w:val="00262527"/>
    <w:rsid w:val="002A14A0"/>
    <w:rsid w:val="00335BF5"/>
    <w:rsid w:val="00361964"/>
    <w:rsid w:val="00373723"/>
    <w:rsid w:val="003813CB"/>
    <w:rsid w:val="003C2AC7"/>
    <w:rsid w:val="003D6DE6"/>
    <w:rsid w:val="003E16A7"/>
    <w:rsid w:val="003F3861"/>
    <w:rsid w:val="004540C9"/>
    <w:rsid w:val="00485446"/>
    <w:rsid w:val="00492A5E"/>
    <w:rsid w:val="00493043"/>
    <w:rsid w:val="004C0D9A"/>
    <w:rsid w:val="004D43C8"/>
    <w:rsid w:val="004E3BFC"/>
    <w:rsid w:val="004E4E65"/>
    <w:rsid w:val="004F5E2F"/>
    <w:rsid w:val="004F727B"/>
    <w:rsid w:val="00504458"/>
    <w:rsid w:val="005146AE"/>
    <w:rsid w:val="00542F1C"/>
    <w:rsid w:val="00552457"/>
    <w:rsid w:val="005C2263"/>
    <w:rsid w:val="005D0402"/>
    <w:rsid w:val="005E43FA"/>
    <w:rsid w:val="005F6525"/>
    <w:rsid w:val="0060519A"/>
    <w:rsid w:val="006073B5"/>
    <w:rsid w:val="00616259"/>
    <w:rsid w:val="00645164"/>
    <w:rsid w:val="00657A34"/>
    <w:rsid w:val="006941F2"/>
    <w:rsid w:val="006D01F4"/>
    <w:rsid w:val="006F5867"/>
    <w:rsid w:val="00703E8A"/>
    <w:rsid w:val="00721282"/>
    <w:rsid w:val="00722753"/>
    <w:rsid w:val="00733B86"/>
    <w:rsid w:val="00733D92"/>
    <w:rsid w:val="00755173"/>
    <w:rsid w:val="0076357B"/>
    <w:rsid w:val="00773110"/>
    <w:rsid w:val="007A50C4"/>
    <w:rsid w:val="007A625A"/>
    <w:rsid w:val="007D234F"/>
    <w:rsid w:val="00811849"/>
    <w:rsid w:val="00846761"/>
    <w:rsid w:val="0085701E"/>
    <w:rsid w:val="00861A69"/>
    <w:rsid w:val="00875EF1"/>
    <w:rsid w:val="00895044"/>
    <w:rsid w:val="008A6CC1"/>
    <w:rsid w:val="00922EAC"/>
    <w:rsid w:val="00930369"/>
    <w:rsid w:val="00983363"/>
    <w:rsid w:val="0098716E"/>
    <w:rsid w:val="0099232E"/>
    <w:rsid w:val="00995A31"/>
    <w:rsid w:val="009A5152"/>
    <w:rsid w:val="009D4145"/>
    <w:rsid w:val="009F7449"/>
    <w:rsid w:val="00A068AE"/>
    <w:rsid w:val="00A83128"/>
    <w:rsid w:val="00AB3725"/>
    <w:rsid w:val="00AC2DAB"/>
    <w:rsid w:val="00AD3831"/>
    <w:rsid w:val="00AD4D93"/>
    <w:rsid w:val="00AF3E6D"/>
    <w:rsid w:val="00B07355"/>
    <w:rsid w:val="00B214F3"/>
    <w:rsid w:val="00B2411C"/>
    <w:rsid w:val="00B6202A"/>
    <w:rsid w:val="00B744A9"/>
    <w:rsid w:val="00BA2576"/>
    <w:rsid w:val="00BB3932"/>
    <w:rsid w:val="00BF6DF4"/>
    <w:rsid w:val="00C137E0"/>
    <w:rsid w:val="00C679F0"/>
    <w:rsid w:val="00C73DED"/>
    <w:rsid w:val="00C75F2B"/>
    <w:rsid w:val="00C76C89"/>
    <w:rsid w:val="00C8238B"/>
    <w:rsid w:val="00C86F83"/>
    <w:rsid w:val="00C95F12"/>
    <w:rsid w:val="00CA2BD1"/>
    <w:rsid w:val="00CA4134"/>
    <w:rsid w:val="00CA6C40"/>
    <w:rsid w:val="00CC1C39"/>
    <w:rsid w:val="00CD772D"/>
    <w:rsid w:val="00CF6BDB"/>
    <w:rsid w:val="00D00C5F"/>
    <w:rsid w:val="00D20D62"/>
    <w:rsid w:val="00D37CD8"/>
    <w:rsid w:val="00D61420"/>
    <w:rsid w:val="00D64D9B"/>
    <w:rsid w:val="00D86F8B"/>
    <w:rsid w:val="00D93AD7"/>
    <w:rsid w:val="00DB740F"/>
    <w:rsid w:val="00DE1102"/>
    <w:rsid w:val="00E04564"/>
    <w:rsid w:val="00E1384A"/>
    <w:rsid w:val="00E353DD"/>
    <w:rsid w:val="00E700B1"/>
    <w:rsid w:val="00EB6830"/>
    <w:rsid w:val="00EE5213"/>
    <w:rsid w:val="00EE6B6A"/>
    <w:rsid w:val="00FA30D0"/>
    <w:rsid w:val="00FC2776"/>
    <w:rsid w:val="00FD3E47"/>
    <w:rsid w:val="00FE79B4"/>
    <w:rsid w:val="00FF042F"/>
    <w:rsid w:val="00FF5E4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3010">
      <o:colormenu v:ext="edit" fillcolor="none [3212]" strokecolor="none [3212]"/>
    </o:shapedefaults>
    <o:shapelayout v:ext="edit">
      <o:idmap v:ext="edit" data="1"/>
      <o:rules v:ext="edit">
        <o:r id="V:Rule56" type="connector" idref="#_x0000_s1236"/>
        <o:r id="V:Rule57" type="connector" idref="#_x0000_s1205"/>
        <o:r id="V:Rule58" type="connector" idref="#_x0000_s1208"/>
        <o:r id="V:Rule59" type="connector" idref="#_x0000_s1216"/>
        <o:r id="V:Rule60" type="connector" idref="#_x0000_s1141"/>
        <o:r id="V:Rule61" type="connector" idref="#_x0000_s1204"/>
        <o:r id="V:Rule62" type="connector" idref="#_x0000_s1163"/>
        <o:r id="V:Rule63" type="connector" idref="#_x0000_s1198"/>
        <o:r id="V:Rule64" type="connector" idref="#_x0000_s1192"/>
        <o:r id="V:Rule65" type="connector" idref="#_x0000_s1219"/>
        <o:r id="V:Rule66" type="connector" idref="#_x0000_s1222"/>
        <o:r id="V:Rule67" type="connector" idref="#_x0000_s1143"/>
        <o:r id="V:Rule68" type="connector" idref="#_x0000_s1211"/>
        <o:r id="V:Rule69" type="connector" idref="#_x0000_s1234"/>
        <o:r id="V:Rule70" type="connector" idref="#_x0000_s1227"/>
        <o:r id="V:Rule71" type="connector" idref="#_x0000_s1226"/>
        <o:r id="V:Rule72" type="connector" idref="#_x0000_s1213"/>
        <o:r id="V:Rule73" type="connector" idref="#_x0000_s1190"/>
        <o:r id="V:Rule74" type="connector" idref="#_x0000_s1191"/>
        <o:r id="V:Rule75" type="connector" idref="#_x0000_s1210"/>
        <o:r id="V:Rule76" type="connector" idref="#_x0000_s1231"/>
        <o:r id="V:Rule77" type="connector" idref="#_x0000_s1225"/>
        <o:r id="V:Rule78" type="connector" idref="#_x0000_s1194"/>
        <o:r id="V:Rule79" type="connector" idref="#_x0000_s1224"/>
        <o:r id="V:Rule80" type="connector" idref="#_x0000_s1214"/>
        <o:r id="V:Rule81" type="connector" idref="#_x0000_s1164"/>
        <o:r id="V:Rule82" type="connector" idref="#_x0000_s1140"/>
        <o:r id="V:Rule83" type="connector" idref="#_x0000_s1230"/>
        <o:r id="V:Rule84" type="connector" idref="#_x0000_s1220"/>
        <o:r id="V:Rule85" type="connector" idref="#_x0000_s1233"/>
        <o:r id="V:Rule86" type="connector" idref="#_x0000_s1201"/>
        <o:r id="V:Rule87" type="connector" idref="#_x0000_s1158"/>
        <o:r id="V:Rule88" type="connector" idref="#_x0000_s1215"/>
        <o:r id="V:Rule89" type="connector" idref="#_x0000_s1203"/>
        <o:r id="V:Rule90" type="connector" idref="#_x0000_s1209"/>
        <o:r id="V:Rule91" type="connector" idref="#_x0000_s1200"/>
        <o:r id="V:Rule92" type="connector" idref="#_x0000_s1199"/>
        <o:r id="V:Rule93" type="connector" idref="#_x0000_s1159"/>
        <o:r id="V:Rule94" type="connector" idref="#_x0000_s1285"/>
        <o:r id="V:Rule95" type="connector" idref="#_x0000_s1237"/>
        <o:r id="V:Rule96" type="connector" idref="#_x0000_s1221"/>
        <o:r id="V:Rule97" type="connector" idref="#_x0000_s1193"/>
        <o:r id="V:Rule98" type="connector" idref="#_x0000_s1212"/>
        <o:r id="V:Rule99" type="connector" idref="#_x0000_s1142"/>
        <o:r id="V:Rule100" type="connector" idref="#_x0000_s1238"/>
        <o:r id="V:Rule101" type="connector" idref="#_x0000_s1217"/>
        <o:r id="V:Rule102" type="connector" idref="#_x0000_s1228"/>
        <o:r id="V:Rule103" type="connector" idref="#_x0000_s1218"/>
        <o:r id="V:Rule104" type="connector" idref="#_x0000_s1232"/>
        <o:r id="V:Rule105" type="connector" idref="#_x0000_s1240"/>
        <o:r id="V:Rule106" type="connector" idref="#_x0000_s1235"/>
        <o:r id="V:Rule107" type="connector" idref="#_x0000_s1229"/>
        <o:r id="V:Rule108" type="connector" idref="#_x0000_s1207"/>
        <o:r id="V:Rule109" type="connector" idref="#_x0000_s1206"/>
        <o:r id="V:Rule110" type="connector" idref="#_x0000_s122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3609"/>
    <w:pPr>
      <w:spacing w:after="0" w:line="240" w:lineRule="auto"/>
    </w:pPr>
    <w:rPr>
      <w:rFonts w:ascii="Times New Roman" w:eastAsia="Times New Roman" w:hAnsi="Times New Roman" w:cs="Times New Roman"/>
      <w:sz w:val="24"/>
      <w:szCs w:val="24"/>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23609"/>
    <w:pPr>
      <w:spacing w:after="200" w:line="276" w:lineRule="auto"/>
      <w:ind w:left="720"/>
    </w:pPr>
    <w:rPr>
      <w:rFonts w:ascii="Calibri" w:hAnsi="Calibri" w:cs="Calibri"/>
      <w:sz w:val="22"/>
      <w:szCs w:val="22"/>
      <w:lang w:val="en-US" w:eastAsia="en-US"/>
    </w:rPr>
  </w:style>
  <w:style w:type="paragraph" w:styleId="Footer">
    <w:name w:val="footer"/>
    <w:basedOn w:val="Normal"/>
    <w:link w:val="FooterChar"/>
    <w:uiPriority w:val="99"/>
    <w:unhideWhenUsed/>
    <w:rsid w:val="00023609"/>
    <w:pPr>
      <w:tabs>
        <w:tab w:val="center" w:pos="4680"/>
        <w:tab w:val="right" w:pos="9360"/>
      </w:tabs>
    </w:pPr>
  </w:style>
  <w:style w:type="character" w:customStyle="1" w:styleId="FooterChar">
    <w:name w:val="Footer Char"/>
    <w:basedOn w:val="DefaultParagraphFont"/>
    <w:link w:val="Footer"/>
    <w:uiPriority w:val="99"/>
    <w:rsid w:val="00023609"/>
    <w:rPr>
      <w:rFonts w:ascii="Times New Roman" w:eastAsia="Times New Roman" w:hAnsi="Times New Roman" w:cs="Times New Roman"/>
      <w:sz w:val="24"/>
      <w:szCs w:val="24"/>
      <w:lang w:val="en-GB" w:eastAsia="en-GB"/>
    </w:rPr>
  </w:style>
  <w:style w:type="paragraph" w:styleId="BalloonText">
    <w:name w:val="Balloon Text"/>
    <w:basedOn w:val="Normal"/>
    <w:link w:val="BalloonTextChar"/>
    <w:uiPriority w:val="99"/>
    <w:semiHidden/>
    <w:unhideWhenUsed/>
    <w:rsid w:val="00023609"/>
    <w:rPr>
      <w:rFonts w:ascii="Tahoma" w:hAnsi="Tahoma" w:cs="Tahoma"/>
      <w:sz w:val="16"/>
      <w:szCs w:val="16"/>
    </w:rPr>
  </w:style>
  <w:style w:type="character" w:customStyle="1" w:styleId="BalloonTextChar">
    <w:name w:val="Balloon Text Char"/>
    <w:basedOn w:val="DefaultParagraphFont"/>
    <w:link w:val="BalloonText"/>
    <w:uiPriority w:val="99"/>
    <w:semiHidden/>
    <w:rsid w:val="00023609"/>
    <w:rPr>
      <w:rFonts w:ascii="Tahoma" w:eastAsia="Times New Roman" w:hAnsi="Tahoma" w:cs="Tahoma"/>
      <w:sz w:val="16"/>
      <w:szCs w:val="16"/>
      <w:lang w:val="en-GB" w:eastAsia="en-GB"/>
    </w:rPr>
  </w:style>
  <w:style w:type="paragraph" w:styleId="NormalWeb">
    <w:name w:val="Normal (Web)"/>
    <w:basedOn w:val="Normal"/>
    <w:rsid w:val="00023609"/>
    <w:pPr>
      <w:spacing w:before="100" w:beforeAutospacing="1" w:after="100" w:afterAutospacing="1"/>
    </w:pPr>
    <w:rPr>
      <w:lang w:val="en-US" w:eastAsia="en-US"/>
    </w:rPr>
  </w:style>
  <w:style w:type="paragraph" w:customStyle="1" w:styleId="Style3">
    <w:name w:val="Style3"/>
    <w:basedOn w:val="Normal"/>
    <w:uiPriority w:val="99"/>
    <w:rsid w:val="00023609"/>
    <w:pPr>
      <w:widowControl w:val="0"/>
      <w:autoSpaceDE w:val="0"/>
      <w:autoSpaceDN w:val="0"/>
      <w:adjustRightInd w:val="0"/>
    </w:pPr>
    <w:rPr>
      <w:lang w:val="en-US" w:eastAsia="en-US"/>
    </w:rPr>
  </w:style>
  <w:style w:type="paragraph" w:customStyle="1" w:styleId="Style8">
    <w:name w:val="Style8"/>
    <w:basedOn w:val="Normal"/>
    <w:uiPriority w:val="99"/>
    <w:rsid w:val="00023609"/>
    <w:pPr>
      <w:widowControl w:val="0"/>
      <w:autoSpaceDE w:val="0"/>
      <w:autoSpaceDN w:val="0"/>
      <w:adjustRightInd w:val="0"/>
    </w:pPr>
    <w:rPr>
      <w:lang w:val="en-US" w:eastAsia="en-US"/>
    </w:rPr>
  </w:style>
  <w:style w:type="character" w:customStyle="1" w:styleId="FontStyle21">
    <w:name w:val="Font Style21"/>
    <w:basedOn w:val="DefaultParagraphFont"/>
    <w:uiPriority w:val="99"/>
    <w:rsid w:val="00023609"/>
    <w:rPr>
      <w:rFonts w:ascii="Times New Roman" w:hAnsi="Times New Roman" w:cs="Times New Roman"/>
      <w:sz w:val="32"/>
      <w:szCs w:val="32"/>
    </w:rPr>
  </w:style>
  <w:style w:type="character" w:customStyle="1" w:styleId="FontStyle22">
    <w:name w:val="Font Style22"/>
    <w:basedOn w:val="DefaultParagraphFont"/>
    <w:uiPriority w:val="99"/>
    <w:rsid w:val="00023609"/>
    <w:rPr>
      <w:rFonts w:ascii="Bookman Old Style" w:hAnsi="Bookman Old Style" w:cs="Bookman Old Style"/>
      <w:sz w:val="16"/>
      <w:szCs w:val="16"/>
    </w:rPr>
  </w:style>
  <w:style w:type="character" w:customStyle="1" w:styleId="FontStyle23">
    <w:name w:val="Font Style23"/>
    <w:basedOn w:val="DefaultParagraphFont"/>
    <w:uiPriority w:val="99"/>
    <w:rsid w:val="00023609"/>
    <w:rPr>
      <w:rFonts w:ascii="Calibri" w:hAnsi="Calibri" w:cs="Calibri"/>
      <w:spacing w:val="30"/>
      <w:sz w:val="26"/>
      <w:szCs w:val="26"/>
    </w:rPr>
  </w:style>
  <w:style w:type="paragraph" w:customStyle="1" w:styleId="Style1">
    <w:name w:val="Style1"/>
    <w:basedOn w:val="Normal"/>
    <w:uiPriority w:val="99"/>
    <w:rsid w:val="00023609"/>
    <w:pPr>
      <w:widowControl w:val="0"/>
      <w:autoSpaceDE w:val="0"/>
      <w:autoSpaceDN w:val="0"/>
      <w:adjustRightInd w:val="0"/>
    </w:pPr>
  </w:style>
  <w:style w:type="character" w:customStyle="1" w:styleId="FontStyle19">
    <w:name w:val="Font Style19"/>
    <w:basedOn w:val="DefaultParagraphFont"/>
    <w:uiPriority w:val="99"/>
    <w:rsid w:val="00023609"/>
    <w:rPr>
      <w:rFonts w:ascii="Times New Roman" w:hAnsi="Times New Roman" w:cs="Times New Roman"/>
      <w:b/>
      <w:bCs/>
      <w:spacing w:val="20"/>
      <w:sz w:val="22"/>
      <w:szCs w:val="22"/>
    </w:rPr>
  </w:style>
  <w:style w:type="paragraph" w:customStyle="1" w:styleId="Style13">
    <w:name w:val="Style13"/>
    <w:basedOn w:val="Normal"/>
    <w:uiPriority w:val="99"/>
    <w:rsid w:val="00023609"/>
    <w:pPr>
      <w:widowControl w:val="0"/>
      <w:autoSpaceDE w:val="0"/>
      <w:autoSpaceDN w:val="0"/>
      <w:adjustRightInd w:val="0"/>
    </w:pPr>
  </w:style>
  <w:style w:type="character" w:customStyle="1" w:styleId="FontStyle20">
    <w:name w:val="Font Style20"/>
    <w:basedOn w:val="DefaultParagraphFont"/>
    <w:uiPriority w:val="99"/>
    <w:rsid w:val="00023609"/>
    <w:rPr>
      <w:rFonts w:ascii="Times New Roman" w:hAnsi="Times New Roman" w:cs="Times New Roman"/>
      <w:spacing w:val="10"/>
      <w:sz w:val="18"/>
      <w:szCs w:val="18"/>
    </w:rPr>
  </w:style>
  <w:style w:type="paragraph" w:customStyle="1" w:styleId="Style10">
    <w:name w:val="Style10"/>
    <w:basedOn w:val="Normal"/>
    <w:uiPriority w:val="99"/>
    <w:rsid w:val="00023609"/>
    <w:pPr>
      <w:widowControl w:val="0"/>
      <w:autoSpaceDE w:val="0"/>
      <w:autoSpaceDN w:val="0"/>
      <w:adjustRightInd w:val="0"/>
    </w:pPr>
    <w:rPr>
      <w:rFonts w:ascii="Calibri" w:hAnsi="Calibri"/>
      <w:lang w:val="en-US" w:eastAsia="en-US"/>
    </w:rPr>
  </w:style>
  <w:style w:type="paragraph" w:styleId="Header">
    <w:name w:val="header"/>
    <w:basedOn w:val="Normal"/>
    <w:link w:val="HeaderChar"/>
    <w:uiPriority w:val="99"/>
    <w:semiHidden/>
    <w:unhideWhenUsed/>
    <w:rsid w:val="00023609"/>
    <w:pPr>
      <w:tabs>
        <w:tab w:val="center" w:pos="4680"/>
        <w:tab w:val="right" w:pos="9360"/>
      </w:tabs>
    </w:pPr>
  </w:style>
  <w:style w:type="character" w:customStyle="1" w:styleId="HeaderChar">
    <w:name w:val="Header Char"/>
    <w:basedOn w:val="DefaultParagraphFont"/>
    <w:link w:val="Header"/>
    <w:uiPriority w:val="99"/>
    <w:semiHidden/>
    <w:rsid w:val="00023609"/>
    <w:rPr>
      <w:rFonts w:ascii="Times New Roman" w:eastAsia="Times New Roman" w:hAnsi="Times New Roman" w:cs="Times New Roman"/>
      <w:sz w:val="24"/>
      <w:szCs w:val="24"/>
      <w:lang w:val="en-GB" w:eastAsia="en-GB"/>
    </w:rPr>
  </w:style>
  <w:style w:type="paragraph" w:customStyle="1" w:styleId="Style9">
    <w:name w:val="Style9"/>
    <w:basedOn w:val="Normal"/>
    <w:uiPriority w:val="99"/>
    <w:rsid w:val="00023609"/>
    <w:pPr>
      <w:widowControl w:val="0"/>
      <w:autoSpaceDE w:val="0"/>
      <w:autoSpaceDN w:val="0"/>
      <w:adjustRightInd w:val="0"/>
    </w:pPr>
    <w:rPr>
      <w:lang w:val="en-US" w:eastAsia="en-US"/>
    </w:rPr>
  </w:style>
  <w:style w:type="character" w:customStyle="1" w:styleId="FontStyle32">
    <w:name w:val="Font Style32"/>
    <w:basedOn w:val="DefaultParagraphFont"/>
    <w:rsid w:val="00023609"/>
    <w:rPr>
      <w:rFonts w:ascii="Times New Roman" w:hAnsi="Times New Roman" w:cs="Times New Roman"/>
      <w:sz w:val="18"/>
      <w:szCs w:val="18"/>
    </w:rPr>
  </w:style>
  <w:style w:type="character" w:customStyle="1" w:styleId="FontStyle41">
    <w:name w:val="Font Style41"/>
    <w:basedOn w:val="DefaultParagraphFont"/>
    <w:rsid w:val="00023609"/>
    <w:rPr>
      <w:rFonts w:ascii="Times New Roman" w:hAnsi="Times New Roman" w:cs="Times New Roman"/>
      <w:sz w:val="18"/>
      <w:szCs w:val="18"/>
    </w:rPr>
  </w:style>
  <w:style w:type="paragraph" w:customStyle="1" w:styleId="Style15">
    <w:name w:val="Style15"/>
    <w:basedOn w:val="Normal"/>
    <w:rsid w:val="00023609"/>
    <w:pPr>
      <w:widowControl w:val="0"/>
      <w:autoSpaceDE w:val="0"/>
      <w:autoSpaceDN w:val="0"/>
      <w:adjustRightInd w:val="0"/>
    </w:pPr>
    <w:rPr>
      <w:rFonts w:ascii="Microsoft Sans Serif" w:hAnsi="Microsoft Sans Serif" w:cs="Microsoft Sans Serif"/>
      <w:lang w:val="en-US" w:eastAsia="en-US"/>
    </w:rPr>
  </w:style>
  <w:style w:type="character" w:customStyle="1" w:styleId="FontStyle27">
    <w:name w:val="Font Style27"/>
    <w:basedOn w:val="DefaultParagraphFont"/>
    <w:rsid w:val="00023609"/>
    <w:rPr>
      <w:rFonts w:ascii="Times New Roman" w:hAnsi="Times New Roman" w:cs="Times New Roman" w:hint="default"/>
      <w:b/>
      <w:bCs/>
      <w:i/>
      <w:iCs/>
      <w:sz w:val="18"/>
      <w:szCs w:val="18"/>
    </w:rPr>
  </w:style>
  <w:style w:type="character" w:customStyle="1" w:styleId="FontStyle29">
    <w:name w:val="Font Style29"/>
    <w:basedOn w:val="DefaultParagraphFont"/>
    <w:rsid w:val="00023609"/>
    <w:rPr>
      <w:rFonts w:ascii="Times New Roman" w:hAnsi="Times New Roman" w:cs="Times New Roman" w:hint="default"/>
      <w:sz w:val="22"/>
      <w:szCs w:val="22"/>
    </w:rPr>
  </w:style>
  <w:style w:type="paragraph" w:customStyle="1" w:styleId="Style4">
    <w:name w:val="Style4"/>
    <w:basedOn w:val="Normal"/>
    <w:uiPriority w:val="99"/>
    <w:rsid w:val="00023609"/>
    <w:pPr>
      <w:widowControl w:val="0"/>
      <w:autoSpaceDE w:val="0"/>
      <w:autoSpaceDN w:val="0"/>
      <w:adjustRightInd w:val="0"/>
    </w:pPr>
    <w:rPr>
      <w:lang w:val="en-US" w:eastAsia="en-US"/>
    </w:rPr>
  </w:style>
  <w:style w:type="paragraph" w:customStyle="1" w:styleId="Style7">
    <w:name w:val="Style7"/>
    <w:basedOn w:val="Normal"/>
    <w:uiPriority w:val="99"/>
    <w:rsid w:val="00023609"/>
    <w:pPr>
      <w:widowControl w:val="0"/>
      <w:autoSpaceDE w:val="0"/>
      <w:autoSpaceDN w:val="0"/>
      <w:adjustRightInd w:val="0"/>
    </w:pPr>
    <w:rPr>
      <w:lang w:val="en-US" w:eastAsia="en-US"/>
    </w:rPr>
  </w:style>
  <w:style w:type="paragraph" w:customStyle="1" w:styleId="Style14">
    <w:name w:val="Style14"/>
    <w:basedOn w:val="Normal"/>
    <w:uiPriority w:val="99"/>
    <w:rsid w:val="00023609"/>
    <w:pPr>
      <w:widowControl w:val="0"/>
      <w:autoSpaceDE w:val="0"/>
      <w:autoSpaceDN w:val="0"/>
      <w:adjustRightInd w:val="0"/>
    </w:pPr>
    <w:rPr>
      <w:rFonts w:ascii="Microsoft Sans Serif" w:hAnsi="Microsoft Sans Serif" w:cs="Microsoft Sans Serif"/>
      <w:lang w:val="en-US" w:eastAsia="en-US"/>
    </w:rPr>
  </w:style>
  <w:style w:type="paragraph" w:customStyle="1" w:styleId="Style17">
    <w:name w:val="Style17"/>
    <w:basedOn w:val="Normal"/>
    <w:uiPriority w:val="99"/>
    <w:rsid w:val="00023609"/>
    <w:pPr>
      <w:widowControl w:val="0"/>
      <w:autoSpaceDE w:val="0"/>
      <w:autoSpaceDN w:val="0"/>
      <w:adjustRightInd w:val="0"/>
      <w:spacing w:line="274" w:lineRule="exact"/>
    </w:pPr>
    <w:rPr>
      <w:rFonts w:eastAsiaTheme="minorEastAsia"/>
    </w:rPr>
  </w:style>
  <w:style w:type="character" w:customStyle="1" w:styleId="FontStyle24">
    <w:name w:val="Font Style24"/>
    <w:basedOn w:val="DefaultParagraphFont"/>
    <w:uiPriority w:val="99"/>
    <w:rsid w:val="00023609"/>
    <w:rPr>
      <w:rFonts w:ascii="Calibri" w:hAnsi="Calibri" w:cs="Calibri" w:hint="default"/>
      <w:sz w:val="20"/>
      <w:szCs w:val="20"/>
    </w:rPr>
  </w:style>
  <w:style w:type="character" w:customStyle="1" w:styleId="FontStyle28">
    <w:name w:val="Font Style28"/>
    <w:basedOn w:val="DefaultParagraphFont"/>
    <w:uiPriority w:val="99"/>
    <w:rsid w:val="00023609"/>
    <w:rPr>
      <w:rFonts w:ascii="Calibri" w:hAnsi="Calibri" w:cs="Calibri" w:hint="default"/>
      <w:i/>
      <w:iCs/>
      <w:spacing w:val="-10"/>
      <w:sz w:val="20"/>
      <w:szCs w:val="20"/>
    </w:rPr>
  </w:style>
  <w:style w:type="character" w:customStyle="1" w:styleId="FontStyle13">
    <w:name w:val="Font Style13"/>
    <w:basedOn w:val="DefaultParagraphFont"/>
    <w:uiPriority w:val="99"/>
    <w:rsid w:val="00023609"/>
    <w:rPr>
      <w:rFonts w:ascii="Angsana New" w:hAnsi="Angsana New" w:cs="Angsana New" w:hint="cs"/>
      <w:spacing w:val="10"/>
      <w:sz w:val="30"/>
      <w:szCs w:val="30"/>
    </w:rPr>
  </w:style>
  <w:style w:type="paragraph" w:customStyle="1" w:styleId="Style5">
    <w:name w:val="Style5"/>
    <w:basedOn w:val="Normal"/>
    <w:uiPriority w:val="99"/>
    <w:rsid w:val="00023609"/>
    <w:pPr>
      <w:widowControl w:val="0"/>
      <w:autoSpaceDE w:val="0"/>
      <w:autoSpaceDN w:val="0"/>
      <w:adjustRightInd w:val="0"/>
    </w:pPr>
    <w:rPr>
      <w:lang w:val="en-US" w:eastAsia="en-US"/>
    </w:rPr>
  </w:style>
  <w:style w:type="paragraph" w:customStyle="1" w:styleId="Style6">
    <w:name w:val="Style6"/>
    <w:basedOn w:val="Normal"/>
    <w:uiPriority w:val="99"/>
    <w:rsid w:val="00023609"/>
    <w:pPr>
      <w:widowControl w:val="0"/>
      <w:autoSpaceDE w:val="0"/>
      <w:autoSpaceDN w:val="0"/>
      <w:adjustRightInd w:val="0"/>
    </w:pPr>
    <w:rPr>
      <w:lang w:val="en-US" w:eastAsia="en-US"/>
    </w:rPr>
  </w:style>
  <w:style w:type="character" w:customStyle="1" w:styleId="FontStyle14">
    <w:name w:val="Font Style14"/>
    <w:basedOn w:val="DefaultParagraphFont"/>
    <w:uiPriority w:val="99"/>
    <w:rsid w:val="00023609"/>
    <w:rPr>
      <w:rFonts w:ascii="Georgia" w:hAnsi="Georgia" w:cs="Georgia"/>
      <w:sz w:val="20"/>
      <w:szCs w:val="20"/>
    </w:rPr>
  </w:style>
  <w:style w:type="character" w:customStyle="1" w:styleId="FontStyle12">
    <w:name w:val="Font Style12"/>
    <w:basedOn w:val="DefaultParagraphFont"/>
    <w:uiPriority w:val="99"/>
    <w:rsid w:val="00023609"/>
    <w:rPr>
      <w:rFonts w:ascii="Times New Roman" w:hAnsi="Times New Roman" w:cs="Times New Roman"/>
      <w:sz w:val="24"/>
      <w:szCs w:val="24"/>
    </w:rPr>
  </w:style>
  <w:style w:type="paragraph" w:customStyle="1" w:styleId="Style21">
    <w:name w:val="Style21"/>
    <w:basedOn w:val="Normal"/>
    <w:uiPriority w:val="99"/>
    <w:rsid w:val="00023609"/>
    <w:pPr>
      <w:widowControl w:val="0"/>
      <w:autoSpaceDE w:val="0"/>
      <w:autoSpaceDN w:val="0"/>
      <w:adjustRightInd w:val="0"/>
    </w:pPr>
    <w:rPr>
      <w:rFonts w:eastAsiaTheme="minorEastAsia"/>
    </w:rPr>
  </w:style>
  <w:style w:type="character" w:customStyle="1" w:styleId="FontStyle36">
    <w:name w:val="Font Style36"/>
    <w:basedOn w:val="DefaultParagraphFont"/>
    <w:uiPriority w:val="99"/>
    <w:rsid w:val="00023609"/>
    <w:rPr>
      <w:rFonts w:ascii="Times New Roman" w:hAnsi="Times New Roman" w:cs="Times New Roman"/>
      <w:spacing w:val="20"/>
      <w:sz w:val="18"/>
      <w:szCs w:val="18"/>
    </w:rPr>
  </w:style>
  <w:style w:type="paragraph" w:customStyle="1" w:styleId="Style12">
    <w:name w:val="Style12"/>
    <w:basedOn w:val="Normal"/>
    <w:uiPriority w:val="99"/>
    <w:rsid w:val="00023609"/>
    <w:pPr>
      <w:widowControl w:val="0"/>
      <w:autoSpaceDE w:val="0"/>
      <w:autoSpaceDN w:val="0"/>
      <w:adjustRightInd w:val="0"/>
    </w:pPr>
    <w:rPr>
      <w:rFonts w:eastAsiaTheme="minorEastAsia"/>
    </w:rPr>
  </w:style>
  <w:style w:type="paragraph" w:customStyle="1" w:styleId="Style23">
    <w:name w:val="Style23"/>
    <w:basedOn w:val="Normal"/>
    <w:uiPriority w:val="99"/>
    <w:rsid w:val="00023609"/>
    <w:pPr>
      <w:widowControl w:val="0"/>
      <w:autoSpaceDE w:val="0"/>
      <w:autoSpaceDN w:val="0"/>
      <w:adjustRightInd w:val="0"/>
    </w:pPr>
    <w:rPr>
      <w:rFonts w:eastAsiaTheme="minorEastAsia"/>
    </w:rPr>
  </w:style>
  <w:style w:type="paragraph" w:customStyle="1" w:styleId="Style25">
    <w:name w:val="Style25"/>
    <w:basedOn w:val="Normal"/>
    <w:uiPriority w:val="99"/>
    <w:rsid w:val="00023609"/>
    <w:pPr>
      <w:widowControl w:val="0"/>
      <w:autoSpaceDE w:val="0"/>
      <w:autoSpaceDN w:val="0"/>
      <w:adjustRightInd w:val="0"/>
    </w:pPr>
    <w:rPr>
      <w:rFonts w:eastAsiaTheme="minorEastAsia"/>
    </w:rPr>
  </w:style>
  <w:style w:type="character" w:customStyle="1" w:styleId="FontStyle33">
    <w:name w:val="Font Style33"/>
    <w:basedOn w:val="DefaultParagraphFont"/>
    <w:uiPriority w:val="99"/>
    <w:rsid w:val="00023609"/>
    <w:rPr>
      <w:rFonts w:ascii="Constantia" w:hAnsi="Constantia" w:cs="Constantia"/>
      <w:spacing w:val="10"/>
      <w:sz w:val="18"/>
      <w:szCs w:val="18"/>
    </w:rPr>
  </w:style>
  <w:style w:type="character" w:customStyle="1" w:styleId="FontStyle34">
    <w:name w:val="Font Style34"/>
    <w:basedOn w:val="DefaultParagraphFont"/>
    <w:uiPriority w:val="99"/>
    <w:rsid w:val="00023609"/>
    <w:rPr>
      <w:rFonts w:ascii="Times New Roman" w:hAnsi="Times New Roman" w:cs="Times New Roman"/>
      <w:i/>
      <w:iCs/>
      <w:spacing w:val="10"/>
      <w:sz w:val="20"/>
      <w:szCs w:val="20"/>
    </w:rPr>
  </w:style>
  <w:style w:type="character" w:customStyle="1" w:styleId="FontStyle35">
    <w:name w:val="Font Style35"/>
    <w:basedOn w:val="DefaultParagraphFont"/>
    <w:uiPriority w:val="99"/>
    <w:rsid w:val="00023609"/>
    <w:rPr>
      <w:rFonts w:ascii="Times New Roman" w:hAnsi="Times New Roman" w:cs="Times New Roman"/>
      <w:sz w:val="26"/>
      <w:szCs w:val="26"/>
    </w:rPr>
  </w:style>
  <w:style w:type="character" w:customStyle="1" w:styleId="FontStyle37">
    <w:name w:val="Font Style37"/>
    <w:basedOn w:val="DefaultParagraphFont"/>
    <w:uiPriority w:val="99"/>
    <w:rsid w:val="00023609"/>
    <w:rPr>
      <w:rFonts w:ascii="Times New Roman" w:hAnsi="Times New Roman" w:cs="Times New Roman"/>
      <w:b/>
      <w:bCs/>
      <w:sz w:val="20"/>
      <w:szCs w:val="20"/>
    </w:rPr>
  </w:style>
  <w:style w:type="character" w:customStyle="1" w:styleId="FontStyle16">
    <w:name w:val="Font Style16"/>
    <w:basedOn w:val="DefaultParagraphFont"/>
    <w:uiPriority w:val="99"/>
    <w:rsid w:val="00023609"/>
    <w:rPr>
      <w:rFonts w:ascii="Georgia" w:hAnsi="Georgia" w:cs="Georgia"/>
      <w:b/>
      <w:bCs/>
      <w:i/>
      <w:iCs/>
      <w:sz w:val="18"/>
      <w:szCs w:val="18"/>
    </w:rPr>
  </w:style>
  <w:style w:type="character" w:customStyle="1" w:styleId="FontStyle17">
    <w:name w:val="Font Style17"/>
    <w:basedOn w:val="DefaultParagraphFont"/>
    <w:uiPriority w:val="99"/>
    <w:rsid w:val="00023609"/>
    <w:rPr>
      <w:rFonts w:ascii="Segoe UI" w:hAnsi="Segoe UI" w:cs="Segoe UI"/>
      <w:sz w:val="18"/>
      <w:szCs w:val="18"/>
    </w:rPr>
  </w:style>
  <w:style w:type="character" w:styleId="Hyperlink">
    <w:name w:val="Hyperlink"/>
    <w:basedOn w:val="DefaultParagraphFont"/>
    <w:uiPriority w:val="99"/>
    <w:unhideWhenUsed/>
    <w:rsid w:val="00CA4134"/>
    <w:rPr>
      <w:color w:val="0000FF" w:themeColor="hyperlink"/>
      <w:u w:val="single"/>
    </w:rPr>
  </w:style>
  <w:style w:type="character" w:customStyle="1" w:styleId="FontStyle18">
    <w:name w:val="Font Style18"/>
    <w:basedOn w:val="DefaultParagraphFont"/>
    <w:uiPriority w:val="99"/>
    <w:rsid w:val="00CF6BDB"/>
    <w:rPr>
      <w:rFonts w:ascii="Times New Roman" w:hAnsi="Times New Roman" w:cs="Times New Roman"/>
      <w:sz w:val="20"/>
      <w:szCs w:val="20"/>
    </w:rPr>
  </w:style>
  <w:style w:type="character" w:customStyle="1" w:styleId="FontStyle15">
    <w:name w:val="Font Style15"/>
    <w:basedOn w:val="DefaultParagraphFont"/>
    <w:uiPriority w:val="99"/>
    <w:rsid w:val="006073B5"/>
    <w:rPr>
      <w:rFonts w:ascii="Times New Roman" w:hAnsi="Times New Roman" w:cs="Times New Roman"/>
      <w:i/>
      <w:iCs/>
      <w:sz w:val="18"/>
      <w:szCs w:val="18"/>
    </w:rPr>
  </w:style>
  <w:style w:type="character" w:styleId="PlaceholderText">
    <w:name w:val="Placeholder Text"/>
    <w:basedOn w:val="DefaultParagraphFont"/>
    <w:uiPriority w:val="99"/>
    <w:semiHidden/>
    <w:rsid w:val="0012772D"/>
    <w:rPr>
      <w:color w:val="808080"/>
    </w:rPr>
  </w:style>
  <w:style w:type="paragraph" w:customStyle="1" w:styleId="Style2">
    <w:name w:val="Style2"/>
    <w:basedOn w:val="Normal"/>
    <w:uiPriority w:val="99"/>
    <w:rsid w:val="00C76C89"/>
    <w:pPr>
      <w:widowControl w:val="0"/>
      <w:autoSpaceDE w:val="0"/>
      <w:autoSpaceDN w:val="0"/>
      <w:adjustRightInd w:val="0"/>
    </w:pPr>
    <w:rPr>
      <w:rFonts w:ascii="Franklin Gothic Demi" w:eastAsiaTheme="minorEastAsia" w:hAnsi="Franklin Gothic Demi" w:cstheme="minorBidi"/>
    </w:rPr>
  </w:style>
  <w:style w:type="paragraph" w:styleId="NoSpacing">
    <w:name w:val="No Spacing"/>
    <w:uiPriority w:val="1"/>
    <w:qFormat/>
    <w:rsid w:val="00142D35"/>
    <w:pPr>
      <w:widowControl w:val="0"/>
      <w:autoSpaceDE w:val="0"/>
      <w:autoSpaceDN w:val="0"/>
      <w:adjustRightInd w:val="0"/>
      <w:spacing w:after="0" w:line="240" w:lineRule="auto"/>
    </w:pPr>
    <w:rPr>
      <w:rFonts w:ascii="Times New Roman" w:eastAsiaTheme="minorEastAsia" w:hAnsi="Times New Roman" w:cs="Times New Roman"/>
      <w:sz w:val="20"/>
      <w:szCs w:val="20"/>
      <w:lang w:val="en-GB" w:eastAsia="en-GB"/>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footer" Target="footer1.xml"/><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126" Type="http://schemas.openxmlformats.org/officeDocument/2006/relationships/footer" Target="footer3.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footer" Target="footer2.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pn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header" Target="header3.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61" Type="http://schemas.openxmlformats.org/officeDocument/2006/relationships/image" Target="media/image55.jpeg"/><Relationship Id="rId82" Type="http://schemas.openxmlformats.org/officeDocument/2006/relationships/image" Target="media/image7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381</TotalTime>
  <Pages>1</Pages>
  <Words>14670</Words>
  <Characters>83622</Characters>
  <Application>Microsoft Office Word</Application>
  <DocSecurity>0</DocSecurity>
  <Lines>696</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98096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lisen</cp:lastModifiedBy>
  <cp:revision>13</cp:revision>
  <cp:lastPrinted>2015-03-25T11:00:00Z</cp:lastPrinted>
  <dcterms:created xsi:type="dcterms:W3CDTF">2015-12-16T05:58:00Z</dcterms:created>
  <dcterms:modified xsi:type="dcterms:W3CDTF">2016-04-20T07:52:00Z</dcterms:modified>
</cp:coreProperties>
</file>