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AC5" w:rsidRPr="00776BFC" w:rsidRDefault="00B03AC5" w:rsidP="00B03AC5">
      <w:pPr>
        <w:rPr>
          <w:rFonts w:asciiTheme="majorHAnsi" w:hAnsiTheme="majorHAnsi"/>
          <w:sz w:val="22"/>
          <w:szCs w:val="32"/>
        </w:rPr>
      </w:pPr>
      <w:r>
        <w:rPr>
          <w:b/>
          <w:sz w:val="32"/>
          <w:szCs w:val="32"/>
        </w:rPr>
        <w:t xml:space="preserve">                   </w:t>
      </w:r>
      <w:r w:rsidRPr="00776BFC">
        <w:rPr>
          <w:rFonts w:asciiTheme="majorHAnsi" w:hAnsiTheme="majorHAnsi"/>
          <w:b/>
          <w:sz w:val="40"/>
          <w:szCs w:val="32"/>
        </w:rPr>
        <w:t>INTRODUCTION TO BIOLOGY</w:t>
      </w:r>
    </w:p>
    <w:p w:rsidR="00B03AC5" w:rsidRDefault="00B03AC5" w:rsidP="00B03AC5">
      <w:pPr>
        <w:rPr>
          <w:sz w:val="22"/>
          <w:szCs w:val="32"/>
        </w:rPr>
      </w:pPr>
    </w:p>
    <w:p w:rsidR="00B03AC5" w:rsidRPr="00C57D85" w:rsidRDefault="00B03AC5" w:rsidP="009B12C0">
      <w:pPr>
        <w:pStyle w:val="ListParagraph"/>
        <w:numPr>
          <w:ilvl w:val="0"/>
          <w:numId w:val="68"/>
        </w:numPr>
        <w:spacing w:after="240"/>
        <w:rPr>
          <w:rFonts w:asciiTheme="majorHAnsi" w:hAnsiTheme="majorHAnsi"/>
          <w:b/>
        </w:rPr>
      </w:pPr>
      <w:r w:rsidRPr="00C57D85">
        <w:rPr>
          <w:rFonts w:asciiTheme="majorHAnsi" w:hAnsiTheme="majorHAnsi"/>
          <w:b/>
        </w:rPr>
        <w:t>1995 Q 1 P1</w:t>
      </w:r>
    </w:p>
    <w:p w:rsidR="00692C84" w:rsidRPr="00692C84" w:rsidRDefault="00B03AC5" w:rsidP="00C57D85">
      <w:pPr>
        <w:tabs>
          <w:tab w:val="left" w:pos="720"/>
        </w:tabs>
        <w:spacing w:line="276" w:lineRule="auto"/>
        <w:rPr>
          <w:rFonts w:asciiTheme="majorHAnsi" w:hAnsiTheme="majorHAnsi"/>
        </w:rPr>
      </w:pPr>
      <w:r w:rsidRPr="00692C84">
        <w:rPr>
          <w:rFonts w:asciiTheme="majorHAnsi" w:hAnsiTheme="majorHAnsi"/>
          <w:sz w:val="22"/>
          <w:szCs w:val="22"/>
        </w:rPr>
        <w:tab/>
      </w:r>
      <w:r w:rsidRPr="00692C84">
        <w:rPr>
          <w:rFonts w:asciiTheme="majorHAnsi" w:hAnsiTheme="majorHAnsi"/>
        </w:rPr>
        <w:t>Motor vehicles move, use energy and produce carbon dioxide and water.</w:t>
      </w:r>
      <w:r w:rsidR="009738B0" w:rsidRPr="00692C84">
        <w:rPr>
          <w:rFonts w:asciiTheme="majorHAnsi" w:hAnsiTheme="majorHAnsi"/>
        </w:rPr>
        <w:t xml:space="preserve"> </w:t>
      </w:r>
    </w:p>
    <w:p w:rsidR="00692C84" w:rsidRPr="00692C84" w:rsidRDefault="00B03AC5" w:rsidP="00C57D85">
      <w:pPr>
        <w:tabs>
          <w:tab w:val="left" w:pos="720"/>
        </w:tabs>
        <w:spacing w:line="276" w:lineRule="auto"/>
        <w:ind w:firstLine="720"/>
        <w:rPr>
          <w:rFonts w:asciiTheme="majorHAnsi" w:hAnsiTheme="majorHAnsi"/>
        </w:rPr>
      </w:pPr>
      <w:r w:rsidRPr="00692C84">
        <w:rPr>
          <w:rFonts w:asciiTheme="majorHAnsi" w:hAnsiTheme="majorHAnsi"/>
        </w:rPr>
        <w:t>Similar characteristics occur in living organisms yet motor vehicles are</w:t>
      </w:r>
    </w:p>
    <w:p w:rsidR="00692C84" w:rsidRPr="00692C84" w:rsidRDefault="00B03AC5" w:rsidP="00C57D85">
      <w:pPr>
        <w:tabs>
          <w:tab w:val="left" w:pos="720"/>
        </w:tabs>
        <w:spacing w:line="276" w:lineRule="auto"/>
        <w:ind w:firstLine="720"/>
        <w:rPr>
          <w:rFonts w:asciiTheme="majorHAnsi" w:hAnsiTheme="majorHAnsi"/>
        </w:rPr>
      </w:pPr>
      <w:r w:rsidRPr="00692C84">
        <w:rPr>
          <w:rFonts w:asciiTheme="majorHAnsi" w:hAnsiTheme="majorHAnsi"/>
        </w:rPr>
        <w:t xml:space="preserve">not classified as living. List the other characteristics of living things that </w:t>
      </w:r>
    </w:p>
    <w:p w:rsidR="00692C84" w:rsidRDefault="00B03AC5" w:rsidP="00C57D85">
      <w:pPr>
        <w:tabs>
          <w:tab w:val="left" w:pos="720"/>
        </w:tabs>
        <w:spacing w:line="276" w:lineRule="auto"/>
        <w:ind w:firstLine="720"/>
        <w:rPr>
          <w:rFonts w:asciiTheme="majorHAnsi" w:hAnsiTheme="majorHAnsi"/>
        </w:rPr>
      </w:pPr>
      <w:r w:rsidRPr="00692C84">
        <w:rPr>
          <w:rFonts w:asciiTheme="majorHAnsi" w:hAnsiTheme="majorHAnsi"/>
        </w:rPr>
        <w:t>do NOT occur in motor vehicles.</w:t>
      </w:r>
      <w:r w:rsidR="00692C84" w:rsidRPr="00692C84">
        <w:rPr>
          <w:rFonts w:asciiTheme="majorHAnsi" w:hAnsiTheme="majorHAnsi"/>
        </w:rPr>
        <w:t xml:space="preserve">  </w:t>
      </w:r>
      <w:r w:rsidR="00692C84" w:rsidRPr="00692C84">
        <w:rPr>
          <w:rFonts w:asciiTheme="majorHAnsi" w:hAnsiTheme="majorHAnsi"/>
        </w:rPr>
        <w:tab/>
      </w:r>
      <w:r w:rsidR="00692C84" w:rsidRPr="00692C84">
        <w:rPr>
          <w:rFonts w:asciiTheme="majorHAnsi" w:hAnsiTheme="majorHAnsi"/>
        </w:rPr>
        <w:tab/>
      </w:r>
      <w:r w:rsidR="00692C84" w:rsidRPr="00692C84">
        <w:rPr>
          <w:rFonts w:asciiTheme="majorHAnsi" w:hAnsiTheme="majorHAnsi"/>
        </w:rPr>
        <w:tab/>
      </w:r>
      <w:r w:rsidR="00692C84" w:rsidRPr="00692C84">
        <w:rPr>
          <w:rFonts w:asciiTheme="majorHAnsi" w:hAnsiTheme="majorHAnsi"/>
        </w:rPr>
        <w:tab/>
      </w:r>
      <w:r w:rsidR="00692C84" w:rsidRPr="00692C84">
        <w:rPr>
          <w:rFonts w:asciiTheme="majorHAnsi" w:hAnsiTheme="majorHAnsi"/>
        </w:rPr>
        <w:tab/>
      </w:r>
      <w:r w:rsidR="00692C84" w:rsidRPr="00692C84">
        <w:rPr>
          <w:rFonts w:asciiTheme="majorHAnsi" w:hAnsiTheme="majorHAnsi"/>
        </w:rPr>
        <w:tab/>
      </w:r>
      <w:r w:rsidR="009738B0" w:rsidRPr="00692C84">
        <w:rPr>
          <w:rFonts w:asciiTheme="majorHAnsi" w:hAnsiTheme="majorHAnsi"/>
        </w:rPr>
        <w:t xml:space="preserve"> </w:t>
      </w:r>
      <w:r w:rsidR="00692C84" w:rsidRPr="00692C84">
        <w:rPr>
          <w:rFonts w:asciiTheme="majorHAnsi" w:hAnsiTheme="majorHAnsi"/>
        </w:rPr>
        <w:t xml:space="preserve"> </w:t>
      </w:r>
    </w:p>
    <w:p w:rsidR="00B03AC5" w:rsidRPr="00692C84" w:rsidRDefault="00C57D85" w:rsidP="00692C84">
      <w:pPr>
        <w:spacing w:line="276" w:lineRule="auto"/>
        <w:ind w:left="7200" w:firstLine="720"/>
        <w:rPr>
          <w:rFonts w:asciiTheme="majorHAnsi" w:hAnsiTheme="majorHAnsi"/>
        </w:rPr>
      </w:pPr>
      <w:r>
        <w:rPr>
          <w:rFonts w:asciiTheme="majorHAnsi" w:hAnsiTheme="majorHAnsi"/>
        </w:rPr>
        <w:t xml:space="preserve"> </w:t>
      </w:r>
      <w:r w:rsidR="009738B0" w:rsidRPr="00692C84">
        <w:rPr>
          <w:rFonts w:asciiTheme="majorHAnsi" w:hAnsiTheme="majorHAnsi"/>
        </w:rPr>
        <w:t>(3 marks)</w:t>
      </w:r>
    </w:p>
    <w:p w:rsidR="00B03AC5" w:rsidRPr="00692C84" w:rsidRDefault="00B03AC5" w:rsidP="00B03AC5">
      <w:pPr>
        <w:rPr>
          <w:rFonts w:asciiTheme="majorHAnsi" w:hAnsiTheme="majorHAnsi"/>
        </w:rPr>
      </w:pPr>
    </w:p>
    <w:p w:rsidR="00B03AC5" w:rsidRPr="00C57D85" w:rsidRDefault="00B03AC5" w:rsidP="009B12C0">
      <w:pPr>
        <w:pStyle w:val="ListParagraph"/>
        <w:numPr>
          <w:ilvl w:val="0"/>
          <w:numId w:val="68"/>
        </w:numPr>
        <w:rPr>
          <w:rFonts w:asciiTheme="majorHAnsi" w:hAnsiTheme="majorHAnsi"/>
          <w:b/>
        </w:rPr>
      </w:pPr>
      <w:r w:rsidRPr="00C57D85">
        <w:rPr>
          <w:rFonts w:asciiTheme="majorHAnsi" w:hAnsiTheme="majorHAnsi"/>
          <w:b/>
        </w:rPr>
        <w:t>2010 Q 1 P1</w:t>
      </w:r>
    </w:p>
    <w:p w:rsidR="00B03AC5" w:rsidRPr="00692C84" w:rsidRDefault="00B03AC5" w:rsidP="00B03AC5">
      <w:pPr>
        <w:pStyle w:val="ListParagraph"/>
        <w:spacing w:after="0"/>
        <w:ind w:left="360"/>
        <w:rPr>
          <w:rFonts w:asciiTheme="majorHAnsi" w:hAnsiTheme="majorHAnsi"/>
          <w:b/>
          <w:sz w:val="24"/>
          <w:szCs w:val="24"/>
        </w:rPr>
      </w:pPr>
      <w:r w:rsidRPr="00692C84">
        <w:rPr>
          <w:rFonts w:asciiTheme="majorHAnsi" w:hAnsiTheme="majorHAnsi"/>
          <w:sz w:val="24"/>
          <w:szCs w:val="24"/>
        </w:rPr>
        <w:t xml:space="preserve">       Give the name to the study of:</w:t>
      </w:r>
    </w:p>
    <w:p w:rsidR="00B03AC5" w:rsidRPr="00692C84" w:rsidRDefault="00B03AC5" w:rsidP="005F16E5">
      <w:pPr>
        <w:pStyle w:val="ListParagraph"/>
        <w:numPr>
          <w:ilvl w:val="0"/>
          <w:numId w:val="2"/>
        </w:numPr>
        <w:spacing w:after="0"/>
        <w:rPr>
          <w:rFonts w:asciiTheme="majorHAnsi" w:hAnsiTheme="majorHAnsi"/>
          <w:b/>
          <w:sz w:val="24"/>
          <w:szCs w:val="24"/>
        </w:rPr>
      </w:pPr>
      <w:r w:rsidRPr="00692C84">
        <w:rPr>
          <w:rFonts w:asciiTheme="majorHAnsi" w:hAnsiTheme="majorHAnsi"/>
          <w:sz w:val="24"/>
          <w:szCs w:val="24"/>
        </w:rPr>
        <w:t>The cell</w:t>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t xml:space="preserve">                </w:t>
      </w:r>
      <w:r w:rsidR="00C57D85">
        <w:rPr>
          <w:rFonts w:asciiTheme="majorHAnsi" w:hAnsiTheme="majorHAnsi"/>
          <w:sz w:val="24"/>
          <w:szCs w:val="24"/>
        </w:rPr>
        <w:tab/>
      </w:r>
      <w:r w:rsidRPr="00692C84">
        <w:rPr>
          <w:rFonts w:asciiTheme="majorHAnsi" w:hAnsiTheme="majorHAnsi"/>
          <w:sz w:val="24"/>
          <w:szCs w:val="24"/>
        </w:rPr>
        <w:t xml:space="preserve">(1 mark) </w:t>
      </w:r>
    </w:p>
    <w:p w:rsidR="00B03AC5" w:rsidRPr="00692C84" w:rsidRDefault="00B03AC5" w:rsidP="00B03AC5">
      <w:pPr>
        <w:rPr>
          <w:rFonts w:asciiTheme="majorHAnsi" w:hAnsiTheme="majorHAnsi"/>
          <w:b/>
        </w:rPr>
      </w:pPr>
    </w:p>
    <w:p w:rsidR="00B03AC5" w:rsidRPr="00692C84" w:rsidRDefault="00B03AC5" w:rsidP="005F16E5">
      <w:pPr>
        <w:pStyle w:val="ListParagraph"/>
        <w:numPr>
          <w:ilvl w:val="0"/>
          <w:numId w:val="2"/>
        </w:numPr>
        <w:spacing w:after="0"/>
        <w:rPr>
          <w:rFonts w:asciiTheme="majorHAnsi" w:hAnsiTheme="majorHAnsi"/>
          <w:sz w:val="24"/>
          <w:szCs w:val="24"/>
        </w:rPr>
      </w:pPr>
      <w:r w:rsidRPr="00692C84">
        <w:rPr>
          <w:rFonts w:asciiTheme="majorHAnsi" w:hAnsiTheme="majorHAnsi"/>
          <w:sz w:val="24"/>
          <w:szCs w:val="24"/>
        </w:rPr>
        <w:t>Micro--organism.</w:t>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r>
      <w:r w:rsidRPr="00692C84">
        <w:rPr>
          <w:rFonts w:asciiTheme="majorHAnsi" w:hAnsiTheme="majorHAnsi"/>
          <w:sz w:val="24"/>
          <w:szCs w:val="24"/>
        </w:rPr>
        <w:tab/>
        <w:t xml:space="preserve">                            </w:t>
      </w:r>
      <w:r w:rsidR="00692C84">
        <w:rPr>
          <w:rFonts w:asciiTheme="majorHAnsi" w:hAnsiTheme="majorHAnsi"/>
          <w:sz w:val="24"/>
          <w:szCs w:val="24"/>
        </w:rPr>
        <w:t xml:space="preserve"> </w:t>
      </w:r>
      <w:r w:rsidR="00C57D85">
        <w:rPr>
          <w:rFonts w:asciiTheme="majorHAnsi" w:hAnsiTheme="majorHAnsi"/>
          <w:sz w:val="24"/>
          <w:szCs w:val="24"/>
        </w:rPr>
        <w:tab/>
      </w:r>
      <w:r w:rsidRPr="00692C84">
        <w:rPr>
          <w:rFonts w:asciiTheme="majorHAnsi" w:hAnsiTheme="majorHAnsi"/>
          <w:sz w:val="24"/>
          <w:szCs w:val="24"/>
        </w:rPr>
        <w:t>(1 mark)</w:t>
      </w:r>
    </w:p>
    <w:p w:rsidR="009738B0" w:rsidRPr="00692C84" w:rsidRDefault="009738B0" w:rsidP="009738B0">
      <w:pPr>
        <w:pStyle w:val="ListParagraph"/>
        <w:rPr>
          <w:rFonts w:asciiTheme="majorHAnsi" w:hAnsiTheme="majorHAnsi"/>
          <w:sz w:val="24"/>
          <w:szCs w:val="24"/>
        </w:rPr>
      </w:pPr>
    </w:p>
    <w:p w:rsidR="009738B0" w:rsidRPr="00692C84" w:rsidRDefault="009738B0" w:rsidP="009B12C0">
      <w:pPr>
        <w:pStyle w:val="ListParagraph"/>
        <w:numPr>
          <w:ilvl w:val="0"/>
          <w:numId w:val="68"/>
        </w:numPr>
        <w:spacing w:after="0" w:line="240" w:lineRule="auto"/>
        <w:rPr>
          <w:rFonts w:asciiTheme="majorHAnsi" w:hAnsiTheme="majorHAnsi"/>
          <w:b/>
        </w:rPr>
      </w:pPr>
      <w:r w:rsidRPr="00692C84">
        <w:rPr>
          <w:rFonts w:asciiTheme="majorHAnsi" w:hAnsiTheme="majorHAnsi"/>
          <w:b/>
        </w:rPr>
        <w:t>2011 Q4 P1</w:t>
      </w:r>
    </w:p>
    <w:p w:rsidR="00692C84" w:rsidRPr="00692C84" w:rsidRDefault="009738B0" w:rsidP="00692C84">
      <w:pPr>
        <w:tabs>
          <w:tab w:val="left" w:pos="1620"/>
        </w:tabs>
        <w:spacing w:line="276" w:lineRule="auto"/>
        <w:ind w:left="709"/>
        <w:rPr>
          <w:rFonts w:asciiTheme="majorHAnsi" w:hAnsiTheme="majorHAnsi"/>
          <w:lang w:val="en-US" w:eastAsia="en-US"/>
        </w:rPr>
      </w:pPr>
      <w:r w:rsidRPr="00692C84">
        <w:rPr>
          <w:rFonts w:asciiTheme="majorHAnsi" w:hAnsiTheme="majorHAnsi"/>
          <w:lang w:val="en-US" w:eastAsia="en-US"/>
        </w:rPr>
        <w:t>State one use for each of the following apparatus in the study of</w:t>
      </w:r>
    </w:p>
    <w:p w:rsidR="009738B0" w:rsidRPr="00692C84" w:rsidRDefault="009738B0" w:rsidP="00692C84">
      <w:pPr>
        <w:tabs>
          <w:tab w:val="left" w:pos="1620"/>
        </w:tabs>
        <w:spacing w:line="276" w:lineRule="auto"/>
        <w:ind w:left="709"/>
        <w:rPr>
          <w:rFonts w:asciiTheme="majorHAnsi" w:hAnsiTheme="majorHAnsi"/>
          <w:lang w:val="en-US" w:eastAsia="en-US"/>
        </w:rPr>
      </w:pPr>
      <w:r w:rsidRPr="00692C84">
        <w:rPr>
          <w:rFonts w:asciiTheme="majorHAnsi" w:hAnsiTheme="majorHAnsi"/>
          <w:lang w:val="en-US" w:eastAsia="en-US"/>
        </w:rPr>
        <w:t>living organisms.</w:t>
      </w:r>
    </w:p>
    <w:p w:rsidR="009738B0" w:rsidRPr="00692C84" w:rsidRDefault="009738B0" w:rsidP="009738B0">
      <w:pPr>
        <w:tabs>
          <w:tab w:val="left" w:pos="1620"/>
        </w:tabs>
        <w:ind w:left="709"/>
        <w:rPr>
          <w:rFonts w:asciiTheme="majorHAnsi" w:hAnsiTheme="majorHAnsi"/>
          <w:lang w:val="en-US" w:eastAsia="en-US"/>
        </w:rPr>
      </w:pPr>
      <w:r w:rsidRPr="00692C84">
        <w:rPr>
          <w:rFonts w:asciiTheme="majorHAnsi" w:hAnsiTheme="majorHAnsi"/>
          <w:lang w:val="en-US" w:eastAsia="en-US"/>
        </w:rPr>
        <w:t xml:space="preserve">     a) Pooter                                    </w:t>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t xml:space="preserve"> </w:t>
      </w:r>
      <w:r w:rsidR="00692C84">
        <w:rPr>
          <w:rFonts w:asciiTheme="majorHAnsi" w:hAnsiTheme="majorHAnsi"/>
          <w:lang w:val="en-US" w:eastAsia="en-US"/>
        </w:rPr>
        <w:t xml:space="preserve">  </w:t>
      </w:r>
      <w:r w:rsidRPr="00692C84">
        <w:rPr>
          <w:rFonts w:asciiTheme="majorHAnsi" w:hAnsiTheme="majorHAnsi"/>
          <w:lang w:val="en-US" w:eastAsia="en-US"/>
        </w:rPr>
        <w:t>(1 mark)</w:t>
      </w:r>
    </w:p>
    <w:p w:rsidR="009738B0" w:rsidRPr="00692C84" w:rsidRDefault="009738B0" w:rsidP="009738B0">
      <w:pPr>
        <w:tabs>
          <w:tab w:val="left" w:pos="1620"/>
        </w:tabs>
        <w:ind w:left="709"/>
        <w:rPr>
          <w:rFonts w:asciiTheme="majorHAnsi" w:hAnsiTheme="majorHAnsi"/>
          <w:lang w:val="en-US" w:eastAsia="en-US"/>
        </w:rPr>
      </w:pPr>
    </w:p>
    <w:p w:rsidR="009738B0" w:rsidRPr="00692C84" w:rsidRDefault="009738B0" w:rsidP="009738B0">
      <w:pPr>
        <w:tabs>
          <w:tab w:val="left" w:pos="1620"/>
        </w:tabs>
        <w:ind w:left="709"/>
        <w:rPr>
          <w:rFonts w:asciiTheme="majorHAnsi" w:hAnsiTheme="majorHAnsi"/>
          <w:lang w:val="en-US" w:eastAsia="en-US"/>
        </w:rPr>
      </w:pPr>
      <w:r w:rsidRPr="00692C84">
        <w:rPr>
          <w:rFonts w:asciiTheme="majorHAnsi" w:hAnsiTheme="majorHAnsi"/>
          <w:lang w:val="en-US" w:eastAsia="en-US"/>
        </w:rPr>
        <w:t xml:space="preserve">     b) Pitfall traps.                             </w:t>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Pr="00692C84">
        <w:rPr>
          <w:rFonts w:asciiTheme="majorHAnsi" w:hAnsiTheme="majorHAnsi"/>
          <w:lang w:val="en-US" w:eastAsia="en-US"/>
        </w:rPr>
        <w:tab/>
      </w:r>
      <w:r w:rsidR="00692C84">
        <w:rPr>
          <w:rFonts w:asciiTheme="majorHAnsi" w:hAnsiTheme="majorHAnsi"/>
          <w:lang w:val="en-US" w:eastAsia="en-US"/>
        </w:rPr>
        <w:t xml:space="preserve">   </w:t>
      </w:r>
      <w:r w:rsidRPr="00692C84">
        <w:rPr>
          <w:rFonts w:asciiTheme="majorHAnsi" w:hAnsiTheme="majorHAnsi"/>
          <w:lang w:val="en-US" w:eastAsia="en-US"/>
        </w:rPr>
        <w:t>(1 mark)</w:t>
      </w:r>
    </w:p>
    <w:p w:rsidR="009738B0" w:rsidRPr="00692C84" w:rsidRDefault="009738B0" w:rsidP="009738B0">
      <w:pPr>
        <w:pStyle w:val="ListParagraph"/>
        <w:spacing w:after="0"/>
        <w:ind w:left="1440"/>
        <w:rPr>
          <w:rFonts w:asciiTheme="majorHAnsi" w:hAnsiTheme="majorHAnsi"/>
          <w:sz w:val="24"/>
          <w:szCs w:val="24"/>
        </w:rPr>
      </w:pPr>
    </w:p>
    <w:p w:rsidR="00B03AC5" w:rsidRPr="00692C84" w:rsidRDefault="00B03AC5" w:rsidP="00B03AC5">
      <w:pPr>
        <w:rPr>
          <w:rFonts w:asciiTheme="majorHAnsi" w:hAnsiTheme="majorHAnsi"/>
        </w:rPr>
      </w:pPr>
    </w:p>
    <w:p w:rsidR="00B03AC5" w:rsidRPr="00C57D85" w:rsidRDefault="00D53BBD" w:rsidP="009B12C0">
      <w:pPr>
        <w:pStyle w:val="ListParagraph"/>
        <w:numPr>
          <w:ilvl w:val="0"/>
          <w:numId w:val="68"/>
        </w:numPr>
        <w:tabs>
          <w:tab w:val="left" w:pos="1590"/>
        </w:tabs>
        <w:rPr>
          <w:rFonts w:asciiTheme="majorHAnsi" w:hAnsiTheme="majorHAnsi"/>
          <w:b/>
        </w:rPr>
      </w:pPr>
      <w:r w:rsidRPr="00C57D85">
        <w:rPr>
          <w:rFonts w:asciiTheme="majorHAnsi" w:hAnsiTheme="majorHAnsi"/>
          <w:b/>
        </w:rPr>
        <w:t>2014 Q1 P1</w:t>
      </w:r>
    </w:p>
    <w:p w:rsidR="00D53BBD" w:rsidRPr="00692C84" w:rsidRDefault="00D53BBD" w:rsidP="00D53BBD">
      <w:pPr>
        <w:rPr>
          <w:rFonts w:asciiTheme="majorHAnsi" w:hAnsiTheme="majorHAnsi"/>
        </w:rPr>
      </w:pPr>
      <w:r w:rsidRPr="00692C84">
        <w:rPr>
          <w:rFonts w:asciiTheme="majorHAnsi" w:hAnsiTheme="majorHAnsi"/>
        </w:rPr>
        <w:t xml:space="preserve">       </w:t>
      </w:r>
      <w:r w:rsidR="00C57D85">
        <w:rPr>
          <w:rFonts w:asciiTheme="majorHAnsi" w:hAnsiTheme="majorHAnsi"/>
        </w:rPr>
        <w:t xml:space="preserve">           </w:t>
      </w:r>
      <w:r w:rsidRPr="00692C84">
        <w:rPr>
          <w:rFonts w:asciiTheme="majorHAnsi" w:hAnsiTheme="majorHAnsi"/>
        </w:rPr>
        <w:t>State the importance of each of the f</w:t>
      </w:r>
      <w:r w:rsidR="00692C84">
        <w:rPr>
          <w:rFonts w:asciiTheme="majorHAnsi" w:hAnsiTheme="majorHAnsi"/>
        </w:rPr>
        <w:t>ollowing in living organisms:</w:t>
      </w:r>
      <w:r w:rsidR="00692C84">
        <w:rPr>
          <w:rFonts w:asciiTheme="majorHAnsi" w:hAnsiTheme="majorHAnsi"/>
        </w:rPr>
        <w:tab/>
      </w:r>
    </w:p>
    <w:p w:rsidR="00D53BBD" w:rsidRPr="00692C84" w:rsidRDefault="00D53BBD" w:rsidP="00D53BBD">
      <w:pPr>
        <w:rPr>
          <w:rFonts w:asciiTheme="majorHAnsi" w:hAnsiTheme="majorHAnsi"/>
        </w:rPr>
      </w:pPr>
    </w:p>
    <w:p w:rsidR="00D53BBD" w:rsidRPr="00692C84" w:rsidRDefault="00692C84" w:rsidP="009D40CD">
      <w:pPr>
        <w:ind w:left="900"/>
        <w:rPr>
          <w:rFonts w:asciiTheme="majorHAnsi" w:hAnsiTheme="majorHAnsi"/>
        </w:rPr>
      </w:pPr>
      <w:r>
        <w:rPr>
          <w:rFonts w:asciiTheme="majorHAnsi" w:hAnsiTheme="majorHAnsi"/>
        </w:rPr>
        <w:t xml:space="preserve">(a) Nutrition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00D53BBD" w:rsidRPr="00692C84">
        <w:rPr>
          <w:rFonts w:asciiTheme="majorHAnsi" w:hAnsiTheme="majorHAnsi"/>
        </w:rPr>
        <w:t>(1 mark)</w:t>
      </w:r>
    </w:p>
    <w:p w:rsidR="00D53BBD" w:rsidRPr="00692C84" w:rsidRDefault="00D53BBD" w:rsidP="009D40CD">
      <w:pPr>
        <w:ind w:left="900"/>
        <w:rPr>
          <w:rFonts w:asciiTheme="majorHAnsi" w:hAnsiTheme="majorHAnsi"/>
        </w:rPr>
      </w:pPr>
    </w:p>
    <w:p w:rsidR="00D53BBD" w:rsidRPr="00692C84" w:rsidRDefault="009D40CD" w:rsidP="009D40CD">
      <w:pPr>
        <w:ind w:left="900"/>
        <w:rPr>
          <w:rFonts w:asciiTheme="majorHAnsi" w:hAnsiTheme="majorHAnsi"/>
        </w:rPr>
      </w:pPr>
      <w:r w:rsidRPr="00692C84">
        <w:rPr>
          <w:rFonts w:asciiTheme="majorHAnsi" w:hAnsiTheme="majorHAnsi"/>
        </w:rPr>
        <w:t>(b)Excretion.</w:t>
      </w:r>
      <w:r w:rsidRPr="00692C84">
        <w:rPr>
          <w:rFonts w:asciiTheme="majorHAnsi" w:hAnsiTheme="majorHAnsi"/>
        </w:rPr>
        <w:tab/>
      </w:r>
      <w:r w:rsidRPr="00692C84">
        <w:rPr>
          <w:rFonts w:asciiTheme="majorHAnsi" w:hAnsiTheme="majorHAnsi"/>
        </w:rPr>
        <w:tab/>
      </w:r>
      <w:r w:rsidRPr="00692C84">
        <w:rPr>
          <w:rFonts w:asciiTheme="majorHAnsi" w:hAnsiTheme="majorHAnsi"/>
        </w:rPr>
        <w:tab/>
      </w:r>
      <w:r w:rsidRPr="00692C84">
        <w:rPr>
          <w:rFonts w:asciiTheme="majorHAnsi" w:hAnsiTheme="majorHAnsi"/>
        </w:rPr>
        <w:tab/>
      </w:r>
      <w:r w:rsidRPr="00692C84">
        <w:rPr>
          <w:rFonts w:asciiTheme="majorHAnsi" w:hAnsiTheme="majorHAnsi"/>
        </w:rPr>
        <w:tab/>
      </w:r>
      <w:r w:rsidRPr="00692C84">
        <w:rPr>
          <w:rFonts w:asciiTheme="majorHAnsi" w:hAnsiTheme="majorHAnsi"/>
        </w:rPr>
        <w:tab/>
      </w:r>
      <w:r w:rsidRPr="00692C84">
        <w:rPr>
          <w:rFonts w:asciiTheme="majorHAnsi" w:hAnsiTheme="majorHAnsi"/>
        </w:rPr>
        <w:tab/>
      </w:r>
      <w:r w:rsidRPr="00692C84">
        <w:rPr>
          <w:rFonts w:asciiTheme="majorHAnsi" w:hAnsiTheme="majorHAnsi"/>
        </w:rPr>
        <w:tab/>
        <w:t xml:space="preserve">   </w:t>
      </w:r>
      <w:r w:rsidR="00D53BBD" w:rsidRPr="00692C84">
        <w:rPr>
          <w:rFonts w:asciiTheme="majorHAnsi" w:hAnsiTheme="majorHAnsi"/>
        </w:rPr>
        <w:t>(1 mark)</w:t>
      </w:r>
    </w:p>
    <w:p w:rsidR="00D53BBD" w:rsidRPr="00AD1A6E" w:rsidRDefault="00D53BBD" w:rsidP="00B03AC5">
      <w:pPr>
        <w:tabs>
          <w:tab w:val="left" w:pos="1590"/>
        </w:tabs>
      </w:pPr>
    </w:p>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B03AC5" w:rsidRDefault="00B03AC5" w:rsidP="00B03AC5"/>
    <w:p w:rsidR="009B680C" w:rsidRPr="00776BFC" w:rsidRDefault="009B680C" w:rsidP="009B680C">
      <w:pPr>
        <w:tabs>
          <w:tab w:val="left" w:pos="3276"/>
        </w:tabs>
        <w:rPr>
          <w:rFonts w:asciiTheme="majorHAnsi" w:hAnsiTheme="majorHAnsi"/>
          <w:b/>
          <w:sz w:val="32"/>
          <w:szCs w:val="32"/>
          <w:lang w:val="en-US" w:eastAsia="en-US"/>
        </w:rPr>
      </w:pPr>
      <w:r>
        <w:rPr>
          <w:b/>
          <w:sz w:val="32"/>
          <w:szCs w:val="32"/>
          <w:lang w:val="en-US" w:eastAsia="en-US"/>
        </w:rPr>
        <w:t xml:space="preserve">                                         </w:t>
      </w:r>
      <w:r w:rsidRPr="00776BFC">
        <w:rPr>
          <w:rFonts w:asciiTheme="majorHAnsi" w:hAnsiTheme="majorHAnsi"/>
          <w:b/>
          <w:sz w:val="40"/>
          <w:szCs w:val="32"/>
          <w:lang w:val="en-US" w:eastAsia="en-US"/>
        </w:rPr>
        <w:t>THE CELL</w:t>
      </w:r>
    </w:p>
    <w:p w:rsidR="009B680C" w:rsidRPr="00C57D85" w:rsidRDefault="00E04361" w:rsidP="009B12C0">
      <w:pPr>
        <w:pStyle w:val="ListParagraph"/>
        <w:numPr>
          <w:ilvl w:val="0"/>
          <w:numId w:val="69"/>
        </w:numPr>
        <w:tabs>
          <w:tab w:val="left" w:pos="1380"/>
        </w:tabs>
        <w:spacing w:after="0"/>
        <w:rPr>
          <w:rFonts w:asciiTheme="majorHAnsi" w:hAnsiTheme="majorHAnsi"/>
          <w:b/>
        </w:rPr>
      </w:pPr>
      <w:r>
        <w:rPr>
          <w:rFonts w:asciiTheme="majorHAnsi" w:hAnsiTheme="majorHAnsi"/>
          <w:b/>
        </w:rPr>
        <w:lastRenderedPageBreak/>
        <w:t xml:space="preserve"> </w:t>
      </w:r>
      <w:r w:rsidR="009B680C" w:rsidRPr="00C57D85">
        <w:rPr>
          <w:rFonts w:asciiTheme="majorHAnsi" w:hAnsiTheme="majorHAnsi"/>
          <w:b/>
        </w:rPr>
        <w:t>1995 Q2 P1</w:t>
      </w:r>
    </w:p>
    <w:p w:rsidR="009B680C" w:rsidRPr="000A456F" w:rsidRDefault="009B680C" w:rsidP="00692C84">
      <w:pPr>
        <w:spacing w:line="276" w:lineRule="auto"/>
        <w:ind w:left="360"/>
        <w:contextualSpacing/>
        <w:rPr>
          <w:rFonts w:asciiTheme="majorHAnsi" w:hAnsiTheme="majorHAnsi"/>
          <w:sz w:val="22"/>
          <w:szCs w:val="22"/>
        </w:rPr>
      </w:pPr>
      <w:r w:rsidRPr="000A456F">
        <w:rPr>
          <w:rFonts w:asciiTheme="majorHAnsi" w:hAnsiTheme="majorHAnsi"/>
          <w:sz w:val="22"/>
          <w:szCs w:val="22"/>
          <w:lang w:val="en-US" w:eastAsia="en-US"/>
        </w:rPr>
        <w:t xml:space="preserve">    </w:t>
      </w:r>
      <w:r w:rsidR="00EF73F2">
        <w:rPr>
          <w:rFonts w:asciiTheme="majorHAnsi" w:hAnsiTheme="majorHAnsi"/>
          <w:sz w:val="22"/>
          <w:szCs w:val="22"/>
          <w:lang w:val="en-US" w:eastAsia="en-US"/>
        </w:rPr>
        <w:t xml:space="preserve"> </w:t>
      </w:r>
      <w:r w:rsidRPr="000A456F">
        <w:rPr>
          <w:rFonts w:asciiTheme="majorHAnsi" w:hAnsiTheme="majorHAnsi"/>
          <w:sz w:val="22"/>
          <w:szCs w:val="22"/>
          <w:lang w:val="en-US" w:eastAsia="en-US"/>
        </w:rPr>
        <w:t xml:space="preserve"> </w:t>
      </w:r>
      <w:r w:rsidR="00EF73F2">
        <w:rPr>
          <w:rFonts w:asciiTheme="majorHAnsi" w:hAnsiTheme="majorHAnsi"/>
          <w:sz w:val="22"/>
          <w:szCs w:val="22"/>
          <w:lang w:val="en-US" w:eastAsia="en-US"/>
        </w:rPr>
        <w:t xml:space="preserve">  </w:t>
      </w:r>
      <w:r w:rsidRPr="000A456F">
        <w:rPr>
          <w:rFonts w:asciiTheme="majorHAnsi" w:hAnsiTheme="majorHAnsi"/>
          <w:sz w:val="22"/>
          <w:szCs w:val="22"/>
        </w:rPr>
        <w:t xml:space="preserve">Name the organelle that performs each of the following functions in a cell      </w:t>
      </w:r>
      <w:r w:rsidR="000A456F">
        <w:rPr>
          <w:rFonts w:asciiTheme="majorHAnsi" w:hAnsiTheme="majorHAnsi"/>
          <w:sz w:val="22"/>
          <w:szCs w:val="22"/>
        </w:rPr>
        <w:tab/>
        <w:t xml:space="preserve">   </w:t>
      </w:r>
      <w:r w:rsidRPr="000A456F">
        <w:rPr>
          <w:rFonts w:asciiTheme="majorHAnsi" w:hAnsiTheme="majorHAnsi"/>
          <w:sz w:val="22"/>
          <w:szCs w:val="22"/>
        </w:rPr>
        <w:t>(2 marks)</w:t>
      </w:r>
    </w:p>
    <w:p w:rsidR="009B680C" w:rsidRPr="000A456F" w:rsidRDefault="009B680C" w:rsidP="00901722">
      <w:pPr>
        <w:spacing w:line="360" w:lineRule="auto"/>
        <w:rPr>
          <w:rFonts w:asciiTheme="majorHAnsi" w:hAnsiTheme="majorHAnsi"/>
          <w:sz w:val="22"/>
          <w:szCs w:val="22"/>
        </w:rPr>
      </w:pPr>
      <w:r w:rsidRPr="000A456F">
        <w:rPr>
          <w:rFonts w:asciiTheme="majorHAnsi" w:hAnsiTheme="majorHAnsi"/>
          <w:sz w:val="22"/>
          <w:szCs w:val="22"/>
        </w:rPr>
        <w:tab/>
        <w:t>Proteins synthesis…………………………………</w:t>
      </w:r>
    </w:p>
    <w:p w:rsidR="009B680C" w:rsidRPr="000A456F" w:rsidRDefault="009B680C" w:rsidP="00901722">
      <w:pPr>
        <w:spacing w:line="360" w:lineRule="auto"/>
        <w:rPr>
          <w:rFonts w:asciiTheme="majorHAnsi" w:hAnsiTheme="majorHAnsi"/>
          <w:sz w:val="22"/>
          <w:szCs w:val="22"/>
        </w:rPr>
      </w:pPr>
      <w:r w:rsidRPr="000A456F">
        <w:rPr>
          <w:rFonts w:asciiTheme="majorHAnsi" w:hAnsiTheme="majorHAnsi"/>
          <w:sz w:val="22"/>
          <w:szCs w:val="22"/>
        </w:rPr>
        <w:tab/>
        <w:t>Transport of cell secretions………………………</w:t>
      </w:r>
    </w:p>
    <w:p w:rsidR="009B680C" w:rsidRPr="000A456F" w:rsidRDefault="009B680C" w:rsidP="009B680C">
      <w:pPr>
        <w:rPr>
          <w:rFonts w:asciiTheme="majorHAnsi" w:hAnsiTheme="majorHAnsi"/>
          <w:sz w:val="22"/>
          <w:szCs w:val="22"/>
        </w:rPr>
      </w:pPr>
    </w:p>
    <w:p w:rsidR="009B680C" w:rsidRPr="00C57D85" w:rsidRDefault="00E04361" w:rsidP="009B12C0">
      <w:pPr>
        <w:pStyle w:val="ListParagraph"/>
        <w:numPr>
          <w:ilvl w:val="0"/>
          <w:numId w:val="69"/>
        </w:numPr>
        <w:tabs>
          <w:tab w:val="left" w:pos="1380"/>
        </w:tabs>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1996 Q8 P1</w:t>
      </w:r>
    </w:p>
    <w:p w:rsidR="009B680C" w:rsidRPr="000A456F" w:rsidRDefault="009B680C" w:rsidP="009B680C">
      <w:pPr>
        <w:rPr>
          <w:rFonts w:asciiTheme="majorHAnsi" w:hAnsiTheme="majorHAnsi"/>
          <w:sz w:val="22"/>
          <w:szCs w:val="22"/>
        </w:rPr>
      </w:pPr>
      <w:r w:rsidRPr="000A456F">
        <w:rPr>
          <w:rFonts w:asciiTheme="majorHAnsi" w:hAnsiTheme="majorHAnsi"/>
          <w:sz w:val="22"/>
          <w:szCs w:val="22"/>
          <w:lang w:val="en-US" w:eastAsia="en-US"/>
        </w:rPr>
        <w:t xml:space="preserve">            </w:t>
      </w:r>
      <w:r w:rsidR="00EF73F2">
        <w:rPr>
          <w:rFonts w:asciiTheme="majorHAnsi" w:hAnsiTheme="majorHAnsi"/>
          <w:sz w:val="22"/>
          <w:szCs w:val="22"/>
          <w:lang w:val="en-US" w:eastAsia="en-US"/>
        </w:rPr>
        <w:t xml:space="preserve">  </w:t>
      </w:r>
      <w:r w:rsidRPr="000A456F">
        <w:rPr>
          <w:rFonts w:asciiTheme="majorHAnsi" w:hAnsiTheme="majorHAnsi"/>
          <w:sz w:val="22"/>
          <w:szCs w:val="22"/>
        </w:rPr>
        <w:t>State two functions of cell sap</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(2 marks)</w:t>
      </w:r>
    </w:p>
    <w:p w:rsidR="009B680C" w:rsidRPr="000A456F" w:rsidRDefault="009B680C" w:rsidP="009B680C">
      <w:pPr>
        <w:rPr>
          <w:rFonts w:asciiTheme="majorHAnsi" w:hAnsiTheme="majorHAnsi"/>
          <w:sz w:val="22"/>
          <w:szCs w:val="22"/>
        </w:rPr>
      </w:pPr>
    </w:p>
    <w:p w:rsidR="009B680C" w:rsidRPr="00C57D85" w:rsidRDefault="00E04361" w:rsidP="009B12C0">
      <w:pPr>
        <w:pStyle w:val="ListParagraph"/>
        <w:numPr>
          <w:ilvl w:val="0"/>
          <w:numId w:val="69"/>
        </w:numPr>
        <w:tabs>
          <w:tab w:val="left" w:pos="720"/>
        </w:tabs>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1997 Q1 P1</w:t>
      </w:r>
    </w:p>
    <w:p w:rsidR="009B680C" w:rsidRPr="000A456F" w:rsidRDefault="009B680C" w:rsidP="009B680C">
      <w:pPr>
        <w:ind w:left="360"/>
        <w:contextualSpacing/>
        <w:rPr>
          <w:rFonts w:asciiTheme="majorHAnsi" w:hAnsiTheme="majorHAnsi"/>
          <w:sz w:val="22"/>
          <w:szCs w:val="22"/>
        </w:rPr>
      </w:pPr>
      <w:r w:rsidRPr="000A456F">
        <w:rPr>
          <w:rFonts w:asciiTheme="majorHAnsi" w:hAnsiTheme="majorHAnsi"/>
          <w:sz w:val="22"/>
          <w:szCs w:val="22"/>
          <w:lang w:val="en-US" w:eastAsia="en-US"/>
        </w:rPr>
        <w:t xml:space="preserve">     </w:t>
      </w:r>
      <w:r w:rsidR="00EF73F2">
        <w:rPr>
          <w:rFonts w:asciiTheme="majorHAnsi" w:hAnsiTheme="majorHAnsi"/>
          <w:sz w:val="22"/>
          <w:szCs w:val="22"/>
          <w:lang w:val="en-US" w:eastAsia="en-US"/>
        </w:rPr>
        <w:t xml:space="preserve"> </w:t>
      </w:r>
      <w:r w:rsidRPr="000A456F">
        <w:rPr>
          <w:rFonts w:asciiTheme="majorHAnsi" w:hAnsiTheme="majorHAnsi"/>
          <w:sz w:val="22"/>
          <w:szCs w:val="22"/>
        </w:rPr>
        <w:t xml:space="preserve">State the functions of the following cell organelles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(2 marks)</w:t>
      </w:r>
    </w:p>
    <w:p w:rsidR="009B680C" w:rsidRPr="000A456F" w:rsidRDefault="009B680C" w:rsidP="00EF73F2">
      <w:pPr>
        <w:numPr>
          <w:ilvl w:val="1"/>
          <w:numId w:val="3"/>
        </w:numPr>
        <w:spacing w:line="360" w:lineRule="auto"/>
        <w:ind w:hanging="260"/>
        <w:contextualSpacing/>
        <w:rPr>
          <w:rFonts w:asciiTheme="majorHAnsi" w:hAnsiTheme="majorHAnsi"/>
          <w:sz w:val="22"/>
          <w:szCs w:val="22"/>
        </w:rPr>
      </w:pPr>
      <w:r w:rsidRPr="000A456F">
        <w:rPr>
          <w:rFonts w:asciiTheme="majorHAnsi" w:hAnsiTheme="majorHAnsi"/>
          <w:sz w:val="22"/>
          <w:szCs w:val="22"/>
        </w:rPr>
        <w:t>Golgi  apparatus</w:t>
      </w:r>
    </w:p>
    <w:p w:rsidR="009B680C" w:rsidRPr="000A456F" w:rsidRDefault="009B680C" w:rsidP="00EF73F2">
      <w:pPr>
        <w:numPr>
          <w:ilvl w:val="1"/>
          <w:numId w:val="3"/>
        </w:numPr>
        <w:spacing w:line="360" w:lineRule="auto"/>
        <w:ind w:hanging="260"/>
        <w:contextualSpacing/>
        <w:rPr>
          <w:rFonts w:asciiTheme="majorHAnsi" w:hAnsiTheme="majorHAnsi"/>
          <w:sz w:val="22"/>
          <w:szCs w:val="22"/>
        </w:rPr>
      </w:pPr>
      <w:r w:rsidRPr="000A456F">
        <w:rPr>
          <w:rFonts w:asciiTheme="majorHAnsi" w:hAnsiTheme="majorHAnsi"/>
          <w:sz w:val="22"/>
          <w:szCs w:val="22"/>
        </w:rPr>
        <w:t>Ribosomes</w:t>
      </w:r>
    </w:p>
    <w:p w:rsidR="009B680C" w:rsidRPr="000A456F" w:rsidRDefault="009B680C" w:rsidP="009B680C">
      <w:pPr>
        <w:ind w:left="1070"/>
        <w:contextualSpacing/>
        <w:rPr>
          <w:rFonts w:asciiTheme="majorHAnsi" w:hAnsiTheme="majorHAnsi"/>
          <w:sz w:val="22"/>
          <w:szCs w:val="22"/>
        </w:rPr>
      </w:pPr>
    </w:p>
    <w:p w:rsidR="009B680C" w:rsidRPr="00C57D85" w:rsidRDefault="00E04361" w:rsidP="009B12C0">
      <w:pPr>
        <w:pStyle w:val="ListParagraph"/>
        <w:numPr>
          <w:ilvl w:val="0"/>
          <w:numId w:val="69"/>
        </w:numPr>
        <w:tabs>
          <w:tab w:val="left" w:pos="1284"/>
        </w:tabs>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1998 Q3 P1</w:t>
      </w:r>
    </w:p>
    <w:p w:rsidR="009B680C" w:rsidRPr="000A456F" w:rsidRDefault="009B680C" w:rsidP="009B680C">
      <w:pPr>
        <w:tabs>
          <w:tab w:val="num" w:pos="1440"/>
        </w:tabs>
        <w:rPr>
          <w:rFonts w:asciiTheme="majorHAnsi" w:hAnsiTheme="majorHAnsi"/>
          <w:sz w:val="22"/>
          <w:szCs w:val="22"/>
        </w:rPr>
      </w:pPr>
      <w:r w:rsidRPr="000A456F">
        <w:rPr>
          <w:rFonts w:asciiTheme="majorHAnsi" w:hAnsiTheme="majorHAnsi"/>
          <w:sz w:val="22"/>
          <w:szCs w:val="22"/>
          <w:lang w:val="en-US" w:eastAsia="en-US"/>
        </w:rPr>
        <w:t xml:space="preserve">            </w:t>
      </w:r>
      <w:r w:rsidR="00EF73F2">
        <w:rPr>
          <w:rFonts w:asciiTheme="majorHAnsi" w:hAnsiTheme="majorHAnsi"/>
          <w:sz w:val="22"/>
          <w:szCs w:val="22"/>
          <w:lang w:val="en-US" w:eastAsia="en-US"/>
        </w:rPr>
        <w:t xml:space="preserve">  </w:t>
      </w:r>
      <w:r w:rsidRPr="000A456F">
        <w:rPr>
          <w:rFonts w:asciiTheme="majorHAnsi" w:hAnsiTheme="majorHAnsi"/>
          <w:sz w:val="22"/>
          <w:szCs w:val="22"/>
        </w:rPr>
        <w:t xml:space="preserve">Which organelle would be abundant in: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(2 marks)</w:t>
      </w:r>
    </w:p>
    <w:p w:rsidR="009B680C" w:rsidRPr="000A456F" w:rsidRDefault="009B680C" w:rsidP="00901722">
      <w:pPr>
        <w:tabs>
          <w:tab w:val="num" w:pos="360"/>
        </w:tabs>
        <w:spacing w:line="360" w:lineRule="auto"/>
        <w:ind w:left="720" w:hanging="360"/>
        <w:contextualSpacing/>
        <w:rPr>
          <w:rFonts w:asciiTheme="majorHAnsi" w:hAnsiTheme="majorHAnsi"/>
          <w:sz w:val="22"/>
          <w:szCs w:val="22"/>
        </w:rPr>
      </w:pPr>
      <w:r w:rsidRPr="000A456F">
        <w:rPr>
          <w:rFonts w:asciiTheme="majorHAnsi" w:hAnsiTheme="majorHAnsi"/>
          <w:sz w:val="22"/>
          <w:szCs w:val="22"/>
        </w:rPr>
        <w:tab/>
        <w:t xml:space="preserve">   Skeletal muscle cell</w:t>
      </w:r>
    </w:p>
    <w:p w:rsidR="009B680C" w:rsidRPr="000A456F" w:rsidRDefault="009B680C" w:rsidP="00901722">
      <w:pPr>
        <w:tabs>
          <w:tab w:val="num" w:pos="360"/>
        </w:tabs>
        <w:spacing w:line="360" w:lineRule="auto"/>
        <w:ind w:left="720" w:hanging="360"/>
        <w:contextualSpacing/>
        <w:rPr>
          <w:rFonts w:asciiTheme="majorHAnsi" w:hAnsiTheme="majorHAnsi"/>
          <w:sz w:val="22"/>
          <w:szCs w:val="22"/>
        </w:rPr>
      </w:pPr>
      <w:r w:rsidRPr="000A456F">
        <w:rPr>
          <w:rFonts w:asciiTheme="majorHAnsi" w:hAnsiTheme="majorHAnsi"/>
          <w:sz w:val="22"/>
          <w:szCs w:val="22"/>
        </w:rPr>
        <w:t xml:space="preserve">         </w:t>
      </w:r>
      <w:r w:rsidR="000A456F">
        <w:rPr>
          <w:rFonts w:asciiTheme="majorHAnsi" w:hAnsiTheme="majorHAnsi"/>
          <w:sz w:val="22"/>
          <w:szCs w:val="22"/>
        </w:rPr>
        <w:t xml:space="preserve">  </w:t>
      </w:r>
      <w:r w:rsidRPr="000A456F">
        <w:rPr>
          <w:rFonts w:asciiTheme="majorHAnsi" w:hAnsiTheme="majorHAnsi"/>
          <w:sz w:val="22"/>
          <w:szCs w:val="22"/>
        </w:rPr>
        <w:t>Palisade cell</w:t>
      </w:r>
    </w:p>
    <w:p w:rsidR="009B680C" w:rsidRPr="000A456F" w:rsidRDefault="009B680C" w:rsidP="009B680C">
      <w:pPr>
        <w:rPr>
          <w:rFonts w:asciiTheme="majorHAnsi" w:hAnsiTheme="majorHAnsi"/>
          <w:sz w:val="22"/>
          <w:szCs w:val="22"/>
        </w:rPr>
      </w:pPr>
    </w:p>
    <w:p w:rsidR="009B680C" w:rsidRPr="00C57D85" w:rsidRDefault="00E04361" w:rsidP="009B12C0">
      <w:pPr>
        <w:pStyle w:val="ListParagraph"/>
        <w:numPr>
          <w:ilvl w:val="0"/>
          <w:numId w:val="69"/>
        </w:numPr>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2001 Q7 P1</w:t>
      </w:r>
    </w:p>
    <w:p w:rsidR="009B680C" w:rsidRPr="000A456F" w:rsidRDefault="009B680C" w:rsidP="009B680C">
      <w:pPr>
        <w:rPr>
          <w:rFonts w:asciiTheme="majorHAnsi" w:hAnsiTheme="majorHAnsi"/>
          <w:b/>
          <w:sz w:val="22"/>
          <w:szCs w:val="22"/>
        </w:rPr>
      </w:pPr>
      <w:r w:rsidRPr="000A456F">
        <w:rPr>
          <w:rFonts w:asciiTheme="majorHAnsi" w:hAnsiTheme="majorHAnsi"/>
          <w:b/>
          <w:sz w:val="22"/>
          <w:szCs w:val="22"/>
        </w:rPr>
        <w:t xml:space="preserve">            </w:t>
      </w:r>
      <w:r w:rsidR="00EF73F2">
        <w:rPr>
          <w:rFonts w:asciiTheme="majorHAnsi" w:hAnsiTheme="majorHAnsi"/>
          <w:b/>
          <w:sz w:val="22"/>
          <w:szCs w:val="22"/>
        </w:rPr>
        <w:t xml:space="preserve">   </w:t>
      </w:r>
      <w:r w:rsidRPr="000A456F">
        <w:rPr>
          <w:rFonts w:asciiTheme="majorHAnsi" w:hAnsiTheme="majorHAnsi"/>
          <w:sz w:val="22"/>
          <w:szCs w:val="22"/>
        </w:rPr>
        <w:t xml:space="preserve">Name the organelle in which protein synthesis takes place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(1 mark)</w:t>
      </w:r>
    </w:p>
    <w:p w:rsidR="009B680C" w:rsidRPr="000A456F" w:rsidRDefault="009B680C" w:rsidP="009B680C">
      <w:pPr>
        <w:tabs>
          <w:tab w:val="left" w:pos="1440"/>
        </w:tabs>
        <w:rPr>
          <w:rFonts w:asciiTheme="majorHAnsi" w:hAnsiTheme="majorHAnsi"/>
          <w:sz w:val="22"/>
          <w:szCs w:val="22"/>
        </w:rPr>
      </w:pPr>
      <w:r w:rsidRPr="000A456F">
        <w:rPr>
          <w:rFonts w:asciiTheme="majorHAnsi" w:hAnsiTheme="majorHAnsi"/>
          <w:sz w:val="22"/>
          <w:szCs w:val="22"/>
        </w:rPr>
        <w:t xml:space="preserve">  </w:t>
      </w:r>
      <w:r w:rsidRPr="000A456F">
        <w:rPr>
          <w:rFonts w:asciiTheme="majorHAnsi" w:hAnsiTheme="majorHAnsi"/>
          <w:sz w:val="22"/>
          <w:szCs w:val="22"/>
        </w:rPr>
        <w:tab/>
      </w:r>
    </w:p>
    <w:p w:rsidR="009B680C" w:rsidRPr="00C57D85" w:rsidRDefault="00E04361" w:rsidP="009B12C0">
      <w:pPr>
        <w:pStyle w:val="ListParagraph"/>
        <w:numPr>
          <w:ilvl w:val="0"/>
          <w:numId w:val="69"/>
        </w:numPr>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2004 Q7 P1</w:t>
      </w:r>
    </w:p>
    <w:p w:rsidR="009B680C" w:rsidRPr="000A456F" w:rsidRDefault="009B680C" w:rsidP="009B680C">
      <w:pPr>
        <w:ind w:left="360"/>
        <w:contextualSpacing/>
        <w:rPr>
          <w:rFonts w:asciiTheme="majorHAnsi" w:hAnsiTheme="majorHAnsi"/>
          <w:sz w:val="22"/>
          <w:szCs w:val="22"/>
        </w:rPr>
      </w:pPr>
      <w:r w:rsidRPr="000A456F">
        <w:rPr>
          <w:rFonts w:asciiTheme="majorHAnsi" w:hAnsiTheme="majorHAnsi"/>
          <w:sz w:val="22"/>
          <w:szCs w:val="22"/>
        </w:rPr>
        <w:t xml:space="preserve">     </w:t>
      </w:r>
      <w:r w:rsidR="00EF73F2">
        <w:rPr>
          <w:rFonts w:asciiTheme="majorHAnsi" w:hAnsiTheme="majorHAnsi"/>
          <w:sz w:val="22"/>
          <w:szCs w:val="22"/>
        </w:rPr>
        <w:t xml:space="preserve">   </w:t>
      </w:r>
      <w:r w:rsidRPr="000A456F">
        <w:rPr>
          <w:rFonts w:asciiTheme="majorHAnsi" w:hAnsiTheme="majorHAnsi"/>
          <w:sz w:val="22"/>
          <w:szCs w:val="22"/>
        </w:rPr>
        <w:t>State the function of the organelles:</w:t>
      </w:r>
    </w:p>
    <w:p w:rsidR="009B680C" w:rsidRPr="000A456F" w:rsidRDefault="009B680C" w:rsidP="00EF73F2">
      <w:pPr>
        <w:numPr>
          <w:ilvl w:val="1"/>
          <w:numId w:val="4"/>
        </w:numPr>
        <w:tabs>
          <w:tab w:val="left" w:pos="851"/>
          <w:tab w:val="left" w:pos="1134"/>
        </w:tabs>
        <w:spacing w:line="360" w:lineRule="auto"/>
        <w:ind w:hanging="530"/>
        <w:contextualSpacing/>
        <w:rPr>
          <w:rFonts w:asciiTheme="majorHAnsi" w:hAnsiTheme="majorHAnsi"/>
          <w:sz w:val="22"/>
          <w:szCs w:val="22"/>
        </w:rPr>
      </w:pPr>
      <w:r w:rsidRPr="000A456F">
        <w:rPr>
          <w:rFonts w:asciiTheme="majorHAnsi" w:hAnsiTheme="majorHAnsi"/>
          <w:sz w:val="22"/>
          <w:szCs w:val="22"/>
        </w:rPr>
        <w:t>Lysosomes</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(1 mark)</w:t>
      </w:r>
    </w:p>
    <w:p w:rsidR="009B680C" w:rsidRPr="000A456F" w:rsidRDefault="009B680C" w:rsidP="00EF73F2">
      <w:pPr>
        <w:numPr>
          <w:ilvl w:val="1"/>
          <w:numId w:val="4"/>
        </w:numPr>
        <w:tabs>
          <w:tab w:val="left" w:pos="851"/>
          <w:tab w:val="left" w:pos="1134"/>
        </w:tabs>
        <w:spacing w:line="360" w:lineRule="auto"/>
        <w:ind w:hanging="530"/>
        <w:contextualSpacing/>
        <w:rPr>
          <w:rFonts w:asciiTheme="majorHAnsi" w:hAnsiTheme="majorHAnsi"/>
          <w:sz w:val="22"/>
          <w:szCs w:val="22"/>
        </w:rPr>
      </w:pPr>
      <w:r w:rsidRPr="000A456F">
        <w:rPr>
          <w:rFonts w:asciiTheme="majorHAnsi" w:hAnsiTheme="majorHAnsi"/>
          <w:sz w:val="22"/>
          <w:szCs w:val="22"/>
        </w:rPr>
        <w:t>Golgi apparatus</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(2 marks)</w:t>
      </w:r>
    </w:p>
    <w:p w:rsidR="009B680C" w:rsidRPr="000A456F" w:rsidRDefault="009B680C" w:rsidP="009B680C">
      <w:pPr>
        <w:ind w:left="1430"/>
        <w:contextualSpacing/>
        <w:rPr>
          <w:rFonts w:asciiTheme="majorHAnsi" w:hAnsiTheme="majorHAnsi"/>
          <w:sz w:val="22"/>
          <w:szCs w:val="22"/>
        </w:rPr>
      </w:pPr>
    </w:p>
    <w:p w:rsidR="009B680C" w:rsidRPr="00C57D85" w:rsidRDefault="00E04361" w:rsidP="009B12C0">
      <w:pPr>
        <w:pStyle w:val="ListParagraph"/>
        <w:numPr>
          <w:ilvl w:val="0"/>
          <w:numId w:val="69"/>
        </w:numPr>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2007 Q2 P1</w:t>
      </w:r>
    </w:p>
    <w:p w:rsidR="00214575" w:rsidRPr="000A456F" w:rsidRDefault="009B680C" w:rsidP="00EF73F2">
      <w:pPr>
        <w:spacing w:line="276" w:lineRule="auto"/>
        <w:ind w:left="720" w:hanging="630"/>
        <w:contextualSpacing/>
        <w:rPr>
          <w:rFonts w:asciiTheme="majorHAnsi" w:hAnsiTheme="majorHAnsi"/>
          <w:sz w:val="22"/>
          <w:szCs w:val="22"/>
        </w:rPr>
      </w:pPr>
      <w:r w:rsidRPr="000A456F">
        <w:rPr>
          <w:rFonts w:asciiTheme="majorHAnsi" w:hAnsiTheme="majorHAnsi"/>
          <w:sz w:val="22"/>
          <w:szCs w:val="22"/>
        </w:rPr>
        <w:t xml:space="preserve">           (a) What is the formula for calculating linear magnification of a </w:t>
      </w:r>
    </w:p>
    <w:p w:rsidR="009B680C" w:rsidRDefault="00214575" w:rsidP="00EF73F2">
      <w:pPr>
        <w:spacing w:line="276" w:lineRule="auto"/>
        <w:ind w:left="720" w:hanging="630"/>
        <w:contextualSpacing/>
        <w:rPr>
          <w:rFonts w:asciiTheme="majorHAnsi" w:hAnsiTheme="majorHAnsi"/>
          <w:sz w:val="22"/>
          <w:szCs w:val="22"/>
        </w:rPr>
      </w:pPr>
      <w:r w:rsidRPr="000A456F">
        <w:rPr>
          <w:rFonts w:asciiTheme="majorHAnsi" w:hAnsiTheme="majorHAnsi"/>
          <w:sz w:val="22"/>
          <w:szCs w:val="22"/>
        </w:rPr>
        <w:t xml:space="preserve">                  </w:t>
      </w:r>
      <w:r w:rsidR="009B680C" w:rsidRPr="000A456F">
        <w:rPr>
          <w:rFonts w:asciiTheme="majorHAnsi" w:hAnsiTheme="majorHAnsi"/>
          <w:sz w:val="22"/>
          <w:szCs w:val="22"/>
        </w:rPr>
        <w:t xml:space="preserve">specimen when </w:t>
      </w:r>
      <w:r w:rsidRPr="000A456F">
        <w:rPr>
          <w:rFonts w:asciiTheme="majorHAnsi" w:hAnsiTheme="majorHAnsi"/>
          <w:sz w:val="22"/>
          <w:szCs w:val="22"/>
        </w:rPr>
        <w:t>using a hand lens?</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009B680C" w:rsidRPr="000A456F">
        <w:rPr>
          <w:rFonts w:asciiTheme="majorHAnsi" w:hAnsiTheme="majorHAnsi"/>
          <w:sz w:val="22"/>
          <w:szCs w:val="22"/>
        </w:rPr>
        <w:t xml:space="preserve"> </w:t>
      </w:r>
      <w:r w:rsidR="000A456F">
        <w:rPr>
          <w:rFonts w:asciiTheme="majorHAnsi" w:hAnsiTheme="majorHAnsi"/>
          <w:sz w:val="22"/>
          <w:szCs w:val="22"/>
        </w:rPr>
        <w:tab/>
        <w:t xml:space="preserve">   </w:t>
      </w:r>
      <w:r w:rsidR="009B680C" w:rsidRPr="000A456F">
        <w:rPr>
          <w:rFonts w:asciiTheme="majorHAnsi" w:hAnsiTheme="majorHAnsi"/>
          <w:sz w:val="22"/>
          <w:szCs w:val="22"/>
        </w:rPr>
        <w:t>(1 mark)</w:t>
      </w:r>
    </w:p>
    <w:p w:rsidR="000A456F" w:rsidRPr="000A456F" w:rsidRDefault="000A456F" w:rsidP="00EF73F2">
      <w:pPr>
        <w:ind w:left="720" w:hanging="630"/>
        <w:contextualSpacing/>
        <w:rPr>
          <w:rFonts w:asciiTheme="majorHAnsi" w:hAnsiTheme="majorHAnsi"/>
          <w:sz w:val="22"/>
          <w:szCs w:val="22"/>
        </w:rPr>
      </w:pPr>
    </w:p>
    <w:p w:rsidR="00214575" w:rsidRPr="000A456F" w:rsidRDefault="009B680C" w:rsidP="00EF73F2">
      <w:pPr>
        <w:spacing w:line="276" w:lineRule="auto"/>
        <w:ind w:left="720" w:hanging="630"/>
        <w:rPr>
          <w:rFonts w:asciiTheme="majorHAnsi" w:hAnsiTheme="majorHAnsi"/>
          <w:sz w:val="22"/>
          <w:szCs w:val="22"/>
        </w:rPr>
      </w:pPr>
      <w:r w:rsidRPr="000A456F">
        <w:rPr>
          <w:rFonts w:asciiTheme="majorHAnsi" w:hAnsiTheme="majorHAnsi"/>
          <w:sz w:val="22"/>
          <w:szCs w:val="22"/>
        </w:rPr>
        <w:t xml:space="preserve">           (b) Give a reason why staining is necessary when preparing specimens </w:t>
      </w:r>
    </w:p>
    <w:p w:rsidR="009B680C" w:rsidRPr="000A456F" w:rsidRDefault="00214575" w:rsidP="00EF73F2">
      <w:pPr>
        <w:spacing w:line="276" w:lineRule="auto"/>
        <w:ind w:left="720" w:hanging="630"/>
        <w:rPr>
          <w:rFonts w:asciiTheme="majorHAnsi" w:hAnsiTheme="majorHAnsi"/>
          <w:sz w:val="22"/>
          <w:szCs w:val="22"/>
        </w:rPr>
      </w:pPr>
      <w:r w:rsidRPr="000A456F">
        <w:rPr>
          <w:rFonts w:asciiTheme="majorHAnsi" w:hAnsiTheme="majorHAnsi"/>
          <w:sz w:val="22"/>
          <w:szCs w:val="22"/>
        </w:rPr>
        <w:t xml:space="preserve">                 </w:t>
      </w:r>
      <w:r w:rsidR="009B680C" w:rsidRPr="000A456F">
        <w:rPr>
          <w:rFonts w:asciiTheme="majorHAnsi" w:hAnsiTheme="majorHAnsi"/>
          <w:sz w:val="22"/>
          <w:szCs w:val="22"/>
        </w:rPr>
        <w:t>for observation under the microscope</w:t>
      </w:r>
      <w:r w:rsidR="009B680C" w:rsidRPr="000A456F">
        <w:rPr>
          <w:rFonts w:asciiTheme="majorHAnsi" w:hAnsiTheme="majorHAnsi"/>
          <w:sz w:val="22"/>
          <w:szCs w:val="22"/>
        </w:rPr>
        <w:tab/>
      </w:r>
      <w:r w:rsidR="009B680C" w:rsidRPr="000A456F">
        <w:rPr>
          <w:rFonts w:asciiTheme="majorHAnsi" w:hAnsiTheme="majorHAnsi"/>
          <w:sz w:val="22"/>
          <w:szCs w:val="22"/>
        </w:rPr>
        <w:tab/>
      </w:r>
      <w:r w:rsidR="009B680C" w:rsidRPr="000A456F">
        <w:rPr>
          <w:rFonts w:asciiTheme="majorHAnsi" w:hAnsiTheme="majorHAnsi"/>
          <w:sz w:val="22"/>
          <w:szCs w:val="22"/>
        </w:rPr>
        <w:tab/>
      </w:r>
      <w:r w:rsidR="009B680C" w:rsidRPr="000A456F">
        <w:rPr>
          <w:rFonts w:asciiTheme="majorHAnsi" w:hAnsiTheme="majorHAnsi"/>
          <w:sz w:val="22"/>
          <w:szCs w:val="22"/>
        </w:rPr>
        <w:tab/>
      </w:r>
      <w:r w:rsidR="009B680C" w:rsidRPr="000A456F">
        <w:rPr>
          <w:rFonts w:asciiTheme="majorHAnsi" w:hAnsiTheme="majorHAnsi"/>
          <w:sz w:val="22"/>
          <w:szCs w:val="22"/>
        </w:rPr>
        <w:tab/>
        <w:t xml:space="preserve">   (1 mark)</w:t>
      </w:r>
    </w:p>
    <w:p w:rsidR="009B680C" w:rsidRPr="000A456F" w:rsidRDefault="009B680C" w:rsidP="009B680C">
      <w:pPr>
        <w:ind w:left="720" w:firstLine="720"/>
        <w:contextualSpacing/>
        <w:rPr>
          <w:rFonts w:asciiTheme="majorHAnsi" w:hAnsiTheme="majorHAnsi"/>
          <w:sz w:val="22"/>
          <w:szCs w:val="22"/>
        </w:rPr>
      </w:pPr>
    </w:p>
    <w:p w:rsidR="009B680C" w:rsidRPr="00C57D85" w:rsidRDefault="00E04361" w:rsidP="009B12C0">
      <w:pPr>
        <w:pStyle w:val="ListParagraph"/>
        <w:numPr>
          <w:ilvl w:val="0"/>
          <w:numId w:val="69"/>
        </w:numPr>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2007 Q3 P1</w:t>
      </w:r>
    </w:p>
    <w:p w:rsidR="009B680C" w:rsidRPr="000A456F" w:rsidRDefault="009B680C" w:rsidP="009B680C">
      <w:pPr>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Plant cells do not burst when immersed in distilled water. Explain </w:t>
      </w:r>
      <w:r w:rsidRPr="000A456F">
        <w:rPr>
          <w:rFonts w:asciiTheme="majorHAnsi" w:hAnsiTheme="majorHAnsi"/>
          <w:sz w:val="22"/>
          <w:szCs w:val="22"/>
        </w:rPr>
        <w:tab/>
      </w:r>
      <w:r w:rsidRPr="000A456F">
        <w:rPr>
          <w:rFonts w:asciiTheme="majorHAnsi" w:hAnsiTheme="majorHAnsi"/>
          <w:sz w:val="22"/>
          <w:szCs w:val="22"/>
        </w:rPr>
        <w:tab/>
        <w:t xml:space="preserve">  (2 marks)</w:t>
      </w:r>
    </w:p>
    <w:p w:rsidR="009B680C" w:rsidRPr="000A456F" w:rsidRDefault="009B680C" w:rsidP="009B680C">
      <w:pPr>
        <w:rPr>
          <w:rFonts w:asciiTheme="majorHAnsi" w:hAnsiTheme="majorHAnsi"/>
          <w:b/>
          <w:sz w:val="22"/>
          <w:szCs w:val="22"/>
        </w:rPr>
      </w:pPr>
    </w:p>
    <w:p w:rsidR="009B680C" w:rsidRPr="00C57D85" w:rsidRDefault="00E04361" w:rsidP="009B12C0">
      <w:pPr>
        <w:pStyle w:val="ListParagraph"/>
        <w:numPr>
          <w:ilvl w:val="0"/>
          <w:numId w:val="69"/>
        </w:numPr>
        <w:spacing w:after="0"/>
        <w:rPr>
          <w:rFonts w:asciiTheme="majorHAnsi" w:hAnsiTheme="majorHAnsi"/>
          <w:b/>
        </w:rPr>
      </w:pPr>
      <w:r>
        <w:rPr>
          <w:rFonts w:asciiTheme="majorHAnsi" w:hAnsiTheme="majorHAnsi"/>
          <w:b/>
        </w:rPr>
        <w:t xml:space="preserve">  </w:t>
      </w:r>
      <w:r w:rsidR="009B680C" w:rsidRPr="00C57D85">
        <w:rPr>
          <w:rFonts w:asciiTheme="majorHAnsi" w:hAnsiTheme="majorHAnsi"/>
          <w:b/>
        </w:rPr>
        <w:t>2007 Q4 P1</w:t>
      </w:r>
    </w:p>
    <w:p w:rsidR="009B680C" w:rsidRPr="000A456F" w:rsidRDefault="009B680C" w:rsidP="009B680C">
      <w:pPr>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State three functions of Golgi apparatus</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w:t>
      </w:r>
      <w:r w:rsidR="00A30FD3">
        <w:rPr>
          <w:rFonts w:asciiTheme="majorHAnsi" w:hAnsiTheme="majorHAnsi"/>
          <w:sz w:val="22"/>
          <w:szCs w:val="22"/>
        </w:rPr>
        <w:t xml:space="preserve"> </w:t>
      </w:r>
      <w:r w:rsidRPr="000A456F">
        <w:rPr>
          <w:rFonts w:asciiTheme="majorHAnsi" w:hAnsiTheme="majorHAnsi"/>
          <w:sz w:val="22"/>
          <w:szCs w:val="22"/>
        </w:rPr>
        <w:t>(3 marks)</w:t>
      </w:r>
    </w:p>
    <w:p w:rsidR="009B680C" w:rsidRPr="000A456F" w:rsidRDefault="009B680C" w:rsidP="009B680C">
      <w:pPr>
        <w:tabs>
          <w:tab w:val="left" w:pos="1452"/>
        </w:tabs>
        <w:rPr>
          <w:rFonts w:asciiTheme="majorHAnsi" w:hAnsiTheme="majorHAnsi"/>
          <w:sz w:val="22"/>
          <w:szCs w:val="22"/>
        </w:rPr>
      </w:pPr>
    </w:p>
    <w:p w:rsidR="009B680C" w:rsidRPr="00C57D85" w:rsidRDefault="00EF73F2" w:rsidP="009B12C0">
      <w:pPr>
        <w:pStyle w:val="ListParagraph"/>
        <w:numPr>
          <w:ilvl w:val="0"/>
          <w:numId w:val="69"/>
        </w:numPr>
        <w:tabs>
          <w:tab w:val="left" w:pos="1452"/>
        </w:tabs>
        <w:spacing w:after="0"/>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E04361">
        <w:rPr>
          <w:rFonts w:asciiTheme="majorHAnsi" w:hAnsiTheme="majorHAnsi"/>
          <w:b/>
        </w:rPr>
        <w:t xml:space="preserve"> </w:t>
      </w:r>
      <w:r w:rsidR="009B680C" w:rsidRPr="00C57D85">
        <w:rPr>
          <w:rFonts w:asciiTheme="majorHAnsi" w:hAnsiTheme="majorHAnsi"/>
          <w:b/>
        </w:rPr>
        <w:t>2008 Q12 P1</w:t>
      </w:r>
    </w:p>
    <w:p w:rsidR="009B680C" w:rsidRPr="000A456F" w:rsidRDefault="009B680C" w:rsidP="009B680C">
      <w:pPr>
        <w:rPr>
          <w:rFonts w:asciiTheme="majorHAnsi" w:hAnsiTheme="majorHAnsi"/>
          <w:sz w:val="22"/>
          <w:szCs w:val="22"/>
        </w:rPr>
      </w:pPr>
      <w:r w:rsidRPr="000A456F">
        <w:rPr>
          <w:rFonts w:asciiTheme="majorHAnsi" w:hAnsiTheme="majorHAnsi"/>
          <w:sz w:val="22"/>
          <w:szCs w:val="22"/>
        </w:rPr>
        <w:tab/>
        <w:t>State two functions of the endoplasmic reticulum</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(2 marks)</w:t>
      </w:r>
    </w:p>
    <w:p w:rsidR="009B680C" w:rsidRPr="000A456F" w:rsidRDefault="009B680C" w:rsidP="009B680C">
      <w:pPr>
        <w:rPr>
          <w:rFonts w:asciiTheme="majorHAnsi" w:hAnsiTheme="majorHAnsi"/>
          <w:sz w:val="22"/>
          <w:szCs w:val="22"/>
        </w:rPr>
      </w:pPr>
    </w:p>
    <w:p w:rsidR="009B680C" w:rsidRPr="00C57D85" w:rsidRDefault="00EF73F2" w:rsidP="009B12C0">
      <w:pPr>
        <w:pStyle w:val="ListParagraph"/>
        <w:numPr>
          <w:ilvl w:val="0"/>
          <w:numId w:val="69"/>
        </w:numPr>
        <w:spacing w:after="0"/>
        <w:rPr>
          <w:rFonts w:asciiTheme="majorHAnsi" w:hAnsiTheme="majorHAnsi"/>
          <w:b/>
        </w:rPr>
      </w:pPr>
      <w:r>
        <w:rPr>
          <w:rFonts w:asciiTheme="majorHAnsi" w:hAnsiTheme="majorHAnsi"/>
          <w:b/>
        </w:rPr>
        <w:t xml:space="preserve">  </w:t>
      </w:r>
      <w:r w:rsidR="00E04361">
        <w:rPr>
          <w:rFonts w:asciiTheme="majorHAnsi" w:hAnsiTheme="majorHAnsi"/>
          <w:b/>
        </w:rPr>
        <w:t xml:space="preserve"> </w:t>
      </w:r>
      <w:r w:rsidR="009B680C" w:rsidRPr="00C57D85">
        <w:rPr>
          <w:rFonts w:asciiTheme="majorHAnsi" w:hAnsiTheme="majorHAnsi"/>
          <w:b/>
        </w:rPr>
        <w:t>2009 Q3 P1</w:t>
      </w:r>
    </w:p>
    <w:p w:rsidR="009B680C" w:rsidRPr="000A456F" w:rsidRDefault="009B680C" w:rsidP="000A456F">
      <w:pPr>
        <w:spacing w:line="276" w:lineRule="auto"/>
        <w:ind w:left="360"/>
        <w:contextualSpacing/>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State the functions of the following parts of a light microscope </w:t>
      </w:r>
      <w:r w:rsidRPr="000A456F">
        <w:rPr>
          <w:rFonts w:asciiTheme="majorHAnsi" w:hAnsiTheme="majorHAnsi"/>
          <w:sz w:val="22"/>
          <w:szCs w:val="22"/>
        </w:rPr>
        <w:tab/>
      </w:r>
      <w:r w:rsidRPr="000A456F">
        <w:rPr>
          <w:rFonts w:asciiTheme="majorHAnsi" w:hAnsiTheme="majorHAnsi"/>
          <w:sz w:val="22"/>
          <w:szCs w:val="22"/>
        </w:rPr>
        <w:tab/>
      </w:r>
      <w:r w:rsidR="000A456F">
        <w:rPr>
          <w:rFonts w:asciiTheme="majorHAnsi" w:hAnsiTheme="majorHAnsi"/>
          <w:sz w:val="22"/>
          <w:szCs w:val="22"/>
        </w:rPr>
        <w:t xml:space="preserve"> </w:t>
      </w:r>
      <w:r w:rsidRPr="000A456F">
        <w:rPr>
          <w:rFonts w:asciiTheme="majorHAnsi" w:hAnsiTheme="majorHAnsi"/>
          <w:sz w:val="22"/>
          <w:szCs w:val="22"/>
        </w:rPr>
        <w:t>(2 marks)</w:t>
      </w:r>
    </w:p>
    <w:p w:rsidR="009B680C" w:rsidRPr="000A456F" w:rsidRDefault="009B680C" w:rsidP="009B12C0">
      <w:pPr>
        <w:pStyle w:val="ListParagraph"/>
        <w:numPr>
          <w:ilvl w:val="0"/>
          <w:numId w:val="38"/>
        </w:numPr>
        <w:spacing w:line="360" w:lineRule="auto"/>
        <w:rPr>
          <w:rFonts w:asciiTheme="majorHAnsi" w:hAnsiTheme="majorHAnsi"/>
        </w:rPr>
      </w:pPr>
      <w:r w:rsidRPr="000A456F">
        <w:rPr>
          <w:rFonts w:asciiTheme="majorHAnsi" w:hAnsiTheme="majorHAnsi"/>
        </w:rPr>
        <w:t xml:space="preserve"> Objective  lens</w:t>
      </w:r>
    </w:p>
    <w:p w:rsidR="009B680C" w:rsidRDefault="009B680C" w:rsidP="009B12C0">
      <w:pPr>
        <w:pStyle w:val="ListParagraph"/>
        <w:numPr>
          <w:ilvl w:val="0"/>
          <w:numId w:val="38"/>
        </w:numPr>
        <w:spacing w:line="360" w:lineRule="auto"/>
        <w:rPr>
          <w:rFonts w:asciiTheme="majorHAnsi" w:hAnsiTheme="majorHAnsi"/>
        </w:rPr>
      </w:pPr>
      <w:r w:rsidRPr="000A456F">
        <w:rPr>
          <w:rFonts w:asciiTheme="majorHAnsi" w:hAnsiTheme="majorHAnsi"/>
        </w:rPr>
        <w:t>Diaphragm</w:t>
      </w:r>
    </w:p>
    <w:p w:rsidR="009B680C" w:rsidRPr="00C57D85" w:rsidRDefault="00EF73F2" w:rsidP="009B12C0">
      <w:pPr>
        <w:pStyle w:val="ListParagraph"/>
        <w:numPr>
          <w:ilvl w:val="0"/>
          <w:numId w:val="69"/>
        </w:numPr>
        <w:spacing w:after="0"/>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2009 Q7 P1</w:t>
      </w:r>
    </w:p>
    <w:p w:rsidR="009B680C" w:rsidRPr="000A456F" w:rsidRDefault="009B680C" w:rsidP="000A456F">
      <w:pPr>
        <w:spacing w:line="276" w:lineRule="auto"/>
        <w:ind w:left="360"/>
        <w:contextualSpacing/>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  State the function of the following cell organelles</w:t>
      </w:r>
      <w:r w:rsidRPr="000A456F">
        <w:rPr>
          <w:rFonts w:asciiTheme="majorHAnsi" w:hAnsiTheme="majorHAnsi"/>
          <w:sz w:val="22"/>
          <w:szCs w:val="22"/>
        </w:rPr>
        <w:tab/>
      </w:r>
    </w:p>
    <w:p w:rsidR="009B680C" w:rsidRPr="000A456F" w:rsidRDefault="009B680C" w:rsidP="00A30FD3">
      <w:pPr>
        <w:numPr>
          <w:ilvl w:val="0"/>
          <w:numId w:val="5"/>
        </w:numPr>
        <w:tabs>
          <w:tab w:val="clear" w:pos="1070"/>
          <w:tab w:val="num" w:pos="1260"/>
        </w:tabs>
        <w:spacing w:line="360" w:lineRule="auto"/>
        <w:ind w:left="1080"/>
        <w:contextualSpacing/>
        <w:rPr>
          <w:rFonts w:asciiTheme="majorHAnsi" w:hAnsiTheme="majorHAnsi"/>
          <w:sz w:val="22"/>
          <w:szCs w:val="22"/>
        </w:rPr>
      </w:pPr>
      <w:r w:rsidRPr="000A456F">
        <w:rPr>
          <w:rFonts w:asciiTheme="majorHAnsi" w:hAnsiTheme="majorHAnsi"/>
          <w:sz w:val="22"/>
          <w:szCs w:val="22"/>
        </w:rPr>
        <w:lastRenderedPageBreak/>
        <w:t>Ribosome</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(1 mark)</w:t>
      </w:r>
    </w:p>
    <w:p w:rsidR="009B680C" w:rsidRPr="000A456F" w:rsidRDefault="009B680C" w:rsidP="00A30FD3">
      <w:pPr>
        <w:numPr>
          <w:ilvl w:val="0"/>
          <w:numId w:val="5"/>
        </w:numPr>
        <w:tabs>
          <w:tab w:val="clear" w:pos="1070"/>
          <w:tab w:val="num" w:pos="1260"/>
        </w:tabs>
        <w:spacing w:line="360" w:lineRule="auto"/>
        <w:ind w:left="1080"/>
        <w:contextualSpacing/>
        <w:rPr>
          <w:rFonts w:asciiTheme="majorHAnsi" w:hAnsiTheme="majorHAnsi"/>
          <w:sz w:val="22"/>
          <w:szCs w:val="22"/>
        </w:rPr>
      </w:pPr>
      <w:r w:rsidRPr="000A456F">
        <w:rPr>
          <w:rFonts w:asciiTheme="majorHAnsi" w:hAnsiTheme="majorHAnsi"/>
          <w:sz w:val="22"/>
          <w:szCs w:val="22"/>
        </w:rPr>
        <w:t>Lysosomes</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(1 mark)</w:t>
      </w:r>
    </w:p>
    <w:p w:rsidR="009B680C" w:rsidRPr="000A456F" w:rsidRDefault="009B680C" w:rsidP="009B680C">
      <w:pPr>
        <w:rPr>
          <w:rFonts w:asciiTheme="majorHAnsi" w:hAnsiTheme="majorHAnsi"/>
          <w:sz w:val="22"/>
          <w:szCs w:val="22"/>
        </w:rPr>
      </w:pPr>
    </w:p>
    <w:p w:rsidR="009B680C" w:rsidRPr="00C57D85" w:rsidRDefault="00EF73F2" w:rsidP="009B12C0">
      <w:pPr>
        <w:pStyle w:val="ListParagraph"/>
        <w:numPr>
          <w:ilvl w:val="0"/>
          <w:numId w:val="69"/>
        </w:numPr>
        <w:spacing w:after="0"/>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2009 Q15 P1</w:t>
      </w:r>
    </w:p>
    <w:p w:rsidR="009B680C" w:rsidRPr="000A456F" w:rsidRDefault="009B680C" w:rsidP="009B680C">
      <w:pPr>
        <w:ind w:left="360"/>
        <w:contextualSpacing/>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Name the type of movement that occurs within a plant cell</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(1 mark)</w:t>
      </w:r>
    </w:p>
    <w:p w:rsidR="009B680C" w:rsidRPr="000A456F" w:rsidRDefault="009B680C" w:rsidP="009B680C">
      <w:pPr>
        <w:ind w:left="360"/>
        <w:contextualSpacing/>
        <w:rPr>
          <w:rFonts w:asciiTheme="majorHAnsi" w:hAnsiTheme="majorHAnsi"/>
          <w:sz w:val="22"/>
          <w:szCs w:val="22"/>
        </w:rPr>
      </w:pPr>
    </w:p>
    <w:p w:rsidR="009B680C" w:rsidRPr="00C57D85" w:rsidRDefault="00EF73F2" w:rsidP="009B12C0">
      <w:pPr>
        <w:pStyle w:val="ListParagraph"/>
        <w:numPr>
          <w:ilvl w:val="0"/>
          <w:numId w:val="69"/>
        </w:numPr>
        <w:spacing w:after="0"/>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2009 Q26 P1</w:t>
      </w:r>
    </w:p>
    <w:p w:rsidR="009B680C" w:rsidRPr="000A456F" w:rsidRDefault="009B680C" w:rsidP="009B680C">
      <w:pPr>
        <w:ind w:left="360"/>
        <w:contextualSpacing/>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How are the mitochondria adapted to their fun</w:t>
      </w:r>
      <w:r w:rsidR="00A30FD3">
        <w:rPr>
          <w:rFonts w:asciiTheme="majorHAnsi" w:hAnsiTheme="majorHAnsi"/>
          <w:sz w:val="22"/>
          <w:szCs w:val="22"/>
        </w:rPr>
        <w:t>ctions?</w:t>
      </w:r>
      <w:r w:rsidR="00A30FD3">
        <w:rPr>
          <w:rFonts w:asciiTheme="majorHAnsi" w:hAnsiTheme="majorHAnsi"/>
          <w:sz w:val="22"/>
          <w:szCs w:val="22"/>
        </w:rPr>
        <w:tab/>
      </w:r>
      <w:r w:rsidR="00A30FD3">
        <w:rPr>
          <w:rFonts w:asciiTheme="majorHAnsi" w:hAnsiTheme="majorHAnsi"/>
          <w:sz w:val="22"/>
          <w:szCs w:val="22"/>
        </w:rPr>
        <w:tab/>
      </w:r>
      <w:r w:rsidR="00A30FD3">
        <w:rPr>
          <w:rFonts w:asciiTheme="majorHAnsi" w:hAnsiTheme="majorHAnsi"/>
          <w:sz w:val="22"/>
          <w:szCs w:val="22"/>
        </w:rPr>
        <w:tab/>
        <w:t xml:space="preserve">   </w:t>
      </w:r>
      <w:r w:rsidRPr="000A456F">
        <w:rPr>
          <w:rFonts w:asciiTheme="majorHAnsi" w:hAnsiTheme="majorHAnsi"/>
          <w:sz w:val="22"/>
          <w:szCs w:val="22"/>
        </w:rPr>
        <w:t>(2 marks)</w:t>
      </w:r>
    </w:p>
    <w:p w:rsidR="009B680C" w:rsidRPr="000A456F" w:rsidRDefault="009B680C" w:rsidP="009B680C">
      <w:pPr>
        <w:ind w:left="360"/>
        <w:contextualSpacing/>
        <w:rPr>
          <w:rFonts w:asciiTheme="majorHAnsi" w:hAnsiTheme="majorHAnsi"/>
          <w:sz w:val="22"/>
          <w:szCs w:val="22"/>
        </w:rPr>
      </w:pPr>
    </w:p>
    <w:p w:rsidR="009B680C" w:rsidRPr="00C57D85" w:rsidRDefault="00EF73F2" w:rsidP="009B12C0">
      <w:pPr>
        <w:pStyle w:val="ListParagraph"/>
        <w:numPr>
          <w:ilvl w:val="0"/>
          <w:numId w:val="69"/>
        </w:numPr>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2010 Q3 P1</w:t>
      </w:r>
    </w:p>
    <w:p w:rsidR="009B680C" w:rsidRPr="000A456F" w:rsidRDefault="009B680C" w:rsidP="000A456F">
      <w:pPr>
        <w:pStyle w:val="ListParagraph"/>
        <w:spacing w:after="0"/>
        <w:ind w:left="360"/>
        <w:rPr>
          <w:rFonts w:asciiTheme="majorHAnsi" w:hAnsiTheme="majorHAnsi"/>
        </w:rPr>
      </w:pPr>
      <w:r w:rsidRPr="000A456F">
        <w:rPr>
          <w:rFonts w:asciiTheme="majorHAnsi" w:hAnsiTheme="majorHAnsi"/>
        </w:rPr>
        <w:t xml:space="preserve">      </w:t>
      </w:r>
      <w:r w:rsidR="00A30FD3">
        <w:rPr>
          <w:rFonts w:asciiTheme="majorHAnsi" w:hAnsiTheme="majorHAnsi"/>
        </w:rPr>
        <w:t xml:space="preserve">  </w:t>
      </w:r>
      <w:r w:rsidRPr="000A456F">
        <w:rPr>
          <w:rFonts w:asciiTheme="majorHAnsi" w:hAnsiTheme="majorHAnsi"/>
        </w:rPr>
        <w:t>State the function of:</w:t>
      </w:r>
    </w:p>
    <w:p w:rsidR="009B680C" w:rsidRPr="000A456F" w:rsidRDefault="009B680C" w:rsidP="00A30FD3">
      <w:pPr>
        <w:pStyle w:val="ListParagraph"/>
        <w:numPr>
          <w:ilvl w:val="0"/>
          <w:numId w:val="6"/>
        </w:numPr>
        <w:spacing w:after="0"/>
        <w:ind w:left="1170"/>
        <w:rPr>
          <w:rFonts w:asciiTheme="majorHAnsi" w:hAnsiTheme="majorHAnsi"/>
        </w:rPr>
      </w:pPr>
      <w:r w:rsidRPr="000A456F">
        <w:rPr>
          <w:rFonts w:asciiTheme="majorHAnsi" w:hAnsiTheme="majorHAnsi"/>
        </w:rPr>
        <w:t>Ribosomes</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000A456F">
        <w:rPr>
          <w:rFonts w:asciiTheme="majorHAnsi" w:hAnsiTheme="majorHAnsi"/>
        </w:rPr>
        <w:t xml:space="preserve">  </w:t>
      </w:r>
      <w:r w:rsidRPr="000A456F">
        <w:rPr>
          <w:rFonts w:asciiTheme="majorHAnsi" w:hAnsiTheme="majorHAnsi"/>
        </w:rPr>
        <w:t>(1 mark)</w:t>
      </w:r>
    </w:p>
    <w:p w:rsidR="009B680C" w:rsidRPr="000A456F" w:rsidRDefault="009B680C" w:rsidP="00A30FD3">
      <w:pPr>
        <w:pStyle w:val="ListParagraph"/>
        <w:numPr>
          <w:ilvl w:val="0"/>
          <w:numId w:val="6"/>
        </w:numPr>
        <w:spacing w:after="0"/>
        <w:ind w:left="1170"/>
        <w:rPr>
          <w:rFonts w:asciiTheme="majorHAnsi" w:hAnsiTheme="majorHAnsi"/>
        </w:rPr>
      </w:pPr>
      <w:r w:rsidRPr="000A456F">
        <w:rPr>
          <w:rFonts w:asciiTheme="majorHAnsi" w:hAnsiTheme="majorHAnsi"/>
        </w:rPr>
        <w:t>Lysosomes</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000A456F">
        <w:rPr>
          <w:rFonts w:asciiTheme="majorHAnsi" w:hAnsiTheme="majorHAnsi"/>
        </w:rPr>
        <w:t xml:space="preserve"> </w:t>
      </w:r>
      <w:r w:rsidR="00A30FD3">
        <w:rPr>
          <w:rFonts w:asciiTheme="majorHAnsi" w:hAnsiTheme="majorHAnsi"/>
        </w:rPr>
        <w:t xml:space="preserve">  </w:t>
      </w:r>
      <w:r w:rsidRPr="000A456F">
        <w:rPr>
          <w:rFonts w:asciiTheme="majorHAnsi" w:hAnsiTheme="majorHAnsi"/>
        </w:rPr>
        <w:t>(1 mark)</w:t>
      </w:r>
    </w:p>
    <w:p w:rsidR="009B680C" w:rsidRPr="000A456F" w:rsidRDefault="009B680C" w:rsidP="009B680C">
      <w:pPr>
        <w:rPr>
          <w:rFonts w:asciiTheme="majorHAnsi" w:hAnsiTheme="majorHAnsi"/>
          <w:sz w:val="22"/>
          <w:szCs w:val="22"/>
        </w:rPr>
      </w:pPr>
    </w:p>
    <w:p w:rsidR="009B680C" w:rsidRPr="00C57D85" w:rsidRDefault="00EF73F2" w:rsidP="009B12C0">
      <w:pPr>
        <w:pStyle w:val="ListParagraph"/>
        <w:numPr>
          <w:ilvl w:val="0"/>
          <w:numId w:val="69"/>
        </w:numPr>
        <w:spacing w:after="0"/>
        <w:rPr>
          <w:rFonts w:asciiTheme="majorHAnsi" w:hAnsiTheme="majorHAnsi"/>
          <w:b/>
        </w:rPr>
      </w:pPr>
      <w:r>
        <w:rPr>
          <w:rFonts w:asciiTheme="majorHAnsi" w:hAnsiTheme="majorHAnsi"/>
          <w:b/>
        </w:rPr>
        <w:t xml:space="preserve">  </w:t>
      </w:r>
      <w:r w:rsidR="00E04361">
        <w:rPr>
          <w:rFonts w:asciiTheme="majorHAnsi" w:hAnsiTheme="majorHAnsi"/>
          <w:b/>
        </w:rPr>
        <w:t xml:space="preserve"> </w:t>
      </w:r>
      <w:r w:rsidR="009B680C" w:rsidRPr="00C57D85">
        <w:rPr>
          <w:rFonts w:asciiTheme="majorHAnsi" w:hAnsiTheme="majorHAnsi"/>
          <w:b/>
        </w:rPr>
        <w:t>2010 Q4 P1</w:t>
      </w:r>
    </w:p>
    <w:p w:rsidR="009B680C" w:rsidRPr="000A456F" w:rsidRDefault="009B680C" w:rsidP="009B680C">
      <w:pPr>
        <w:rPr>
          <w:rFonts w:asciiTheme="majorHAnsi" w:hAnsiTheme="majorHAnsi"/>
          <w:sz w:val="22"/>
          <w:szCs w:val="22"/>
        </w:rPr>
      </w:pPr>
      <w:r w:rsidRPr="000A456F">
        <w:rPr>
          <w:rFonts w:asciiTheme="majorHAnsi" w:hAnsiTheme="majorHAnsi"/>
          <w:sz w:val="22"/>
          <w:szCs w:val="22"/>
        </w:rPr>
        <w:t xml:space="preserve">             </w:t>
      </w:r>
      <w:r w:rsidR="00E04361">
        <w:rPr>
          <w:rFonts w:asciiTheme="majorHAnsi" w:hAnsiTheme="majorHAnsi"/>
          <w:sz w:val="22"/>
          <w:szCs w:val="22"/>
        </w:rPr>
        <w:t xml:space="preserve">  </w:t>
      </w:r>
      <w:r w:rsidRPr="000A456F">
        <w:rPr>
          <w:rFonts w:asciiTheme="majorHAnsi" w:hAnsiTheme="majorHAnsi"/>
          <w:sz w:val="22"/>
          <w:szCs w:val="22"/>
        </w:rPr>
        <w:t>The diagram below shows a specialized plant cell.</w:t>
      </w:r>
    </w:p>
    <w:p w:rsidR="009B680C" w:rsidRPr="000A456F" w:rsidRDefault="009B680C" w:rsidP="009B680C">
      <w:pPr>
        <w:pStyle w:val="ListParagraph"/>
        <w:spacing w:after="0"/>
        <w:rPr>
          <w:rFonts w:asciiTheme="majorHAnsi" w:hAnsiTheme="majorHAnsi"/>
        </w:rPr>
      </w:pPr>
      <w:r w:rsidRPr="000A456F">
        <w:rPr>
          <w:rFonts w:asciiTheme="majorHAnsi" w:hAnsiTheme="majorHAnsi"/>
        </w:rPr>
        <w:t xml:space="preserve">                     </w:t>
      </w:r>
      <w:r w:rsidRPr="000A456F">
        <w:rPr>
          <w:rFonts w:asciiTheme="majorHAnsi" w:hAnsiTheme="majorHAnsi"/>
          <w:noProof/>
        </w:rPr>
        <w:drawing>
          <wp:inline distT="0" distB="0" distL="0" distR="0">
            <wp:extent cx="1562100" cy="1219200"/>
            <wp:effectExtent l="19050" t="0" r="0" b="0"/>
            <wp:docPr id="3" name="Picture 1" descr="C:\Users\user\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01.jpg"/>
                    <pic:cNvPicPr>
                      <a:picLocks noChangeAspect="1" noChangeArrowheads="1"/>
                    </pic:cNvPicPr>
                  </pic:nvPicPr>
                  <pic:blipFill>
                    <a:blip r:embed="rId7" cstate="print">
                      <a:grayscl/>
                      <a:lum contrast="10000"/>
                    </a:blip>
                    <a:srcRect l="56503" t="51543" r="25216" b="37984"/>
                    <a:stretch>
                      <a:fillRect/>
                    </a:stretch>
                  </pic:blipFill>
                  <pic:spPr bwMode="auto">
                    <a:xfrm>
                      <a:off x="0" y="0"/>
                      <a:ext cx="1562100" cy="1219200"/>
                    </a:xfrm>
                    <a:prstGeom prst="rect">
                      <a:avLst/>
                    </a:prstGeom>
                    <a:noFill/>
                    <a:ln w="9525">
                      <a:noFill/>
                      <a:miter lim="800000"/>
                      <a:headEnd/>
                      <a:tailEnd/>
                    </a:ln>
                  </pic:spPr>
                </pic:pic>
              </a:graphicData>
            </a:graphic>
          </wp:inline>
        </w:drawing>
      </w:r>
    </w:p>
    <w:p w:rsidR="009B680C" w:rsidRPr="000A456F" w:rsidRDefault="009B680C" w:rsidP="009B680C">
      <w:pPr>
        <w:pStyle w:val="ListParagraph"/>
        <w:spacing w:after="0"/>
        <w:rPr>
          <w:rFonts w:asciiTheme="majorHAnsi" w:hAnsiTheme="majorHAnsi"/>
        </w:rPr>
      </w:pPr>
    </w:p>
    <w:p w:rsidR="009B680C" w:rsidRPr="000A456F" w:rsidRDefault="009B680C" w:rsidP="009B12C0">
      <w:pPr>
        <w:pStyle w:val="ListParagraph"/>
        <w:numPr>
          <w:ilvl w:val="0"/>
          <w:numId w:val="37"/>
        </w:numPr>
        <w:spacing w:after="0"/>
        <w:ind w:left="1276"/>
        <w:rPr>
          <w:rFonts w:asciiTheme="majorHAnsi" w:hAnsiTheme="majorHAnsi"/>
        </w:rPr>
      </w:pPr>
      <w:r w:rsidRPr="000A456F">
        <w:rPr>
          <w:rFonts w:asciiTheme="majorHAnsi" w:hAnsiTheme="majorHAnsi"/>
        </w:rPr>
        <w:t>i) Name the cell</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000A456F">
        <w:rPr>
          <w:rFonts w:asciiTheme="majorHAnsi" w:hAnsiTheme="majorHAnsi"/>
        </w:rPr>
        <w:t xml:space="preserve">  </w:t>
      </w:r>
      <w:r w:rsidRPr="000A456F">
        <w:rPr>
          <w:rFonts w:asciiTheme="majorHAnsi" w:hAnsiTheme="majorHAnsi"/>
        </w:rPr>
        <w:t>(1 mark)</w:t>
      </w:r>
    </w:p>
    <w:p w:rsidR="009B680C" w:rsidRPr="000A456F" w:rsidRDefault="009B680C" w:rsidP="009B680C">
      <w:pPr>
        <w:pStyle w:val="ListParagraph"/>
        <w:spacing w:after="0"/>
        <w:ind w:left="1276"/>
        <w:rPr>
          <w:rFonts w:asciiTheme="majorHAnsi" w:hAnsiTheme="majorHAnsi"/>
        </w:rPr>
      </w:pPr>
      <w:r w:rsidRPr="000A456F">
        <w:rPr>
          <w:rFonts w:asciiTheme="majorHAnsi" w:hAnsiTheme="majorHAnsi"/>
        </w:rPr>
        <w:t xml:space="preserve">ii) Name the parts labeled </w:t>
      </w:r>
      <w:r w:rsidRPr="000A456F">
        <w:rPr>
          <w:rFonts w:asciiTheme="majorHAnsi" w:hAnsiTheme="majorHAnsi"/>
          <w:b/>
        </w:rPr>
        <w:t>D</w:t>
      </w:r>
      <w:r w:rsidRPr="000A456F">
        <w:rPr>
          <w:rFonts w:asciiTheme="majorHAnsi" w:hAnsiTheme="majorHAnsi"/>
        </w:rPr>
        <w:t xml:space="preserve"> and </w:t>
      </w:r>
      <w:r w:rsidRPr="000A456F">
        <w:rPr>
          <w:rFonts w:asciiTheme="majorHAnsi" w:hAnsiTheme="majorHAnsi"/>
          <w:b/>
        </w:rPr>
        <w:t>E</w:t>
      </w:r>
      <w:r w:rsidRPr="000A456F">
        <w:rPr>
          <w:rFonts w:asciiTheme="majorHAnsi" w:hAnsiTheme="majorHAnsi"/>
        </w:rPr>
        <w:t>.</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000A456F">
        <w:rPr>
          <w:rFonts w:asciiTheme="majorHAnsi" w:hAnsiTheme="majorHAnsi"/>
        </w:rPr>
        <w:t xml:space="preserve"> </w:t>
      </w:r>
      <w:r w:rsidRPr="000A456F">
        <w:rPr>
          <w:rFonts w:asciiTheme="majorHAnsi" w:hAnsiTheme="majorHAnsi"/>
        </w:rPr>
        <w:t>(2 marks)</w:t>
      </w:r>
    </w:p>
    <w:p w:rsidR="009B680C" w:rsidRPr="000A456F" w:rsidRDefault="009B680C" w:rsidP="009B680C">
      <w:pPr>
        <w:pStyle w:val="ListParagraph"/>
        <w:spacing w:after="0"/>
        <w:ind w:left="1276"/>
        <w:rPr>
          <w:rFonts w:asciiTheme="majorHAnsi" w:hAnsiTheme="majorHAnsi"/>
        </w:rPr>
      </w:pPr>
    </w:p>
    <w:p w:rsidR="009B680C" w:rsidRPr="000A456F" w:rsidRDefault="009B680C" w:rsidP="009B12C0">
      <w:pPr>
        <w:pStyle w:val="ListParagraph"/>
        <w:numPr>
          <w:ilvl w:val="0"/>
          <w:numId w:val="37"/>
        </w:numPr>
        <w:tabs>
          <w:tab w:val="left" w:pos="1134"/>
        </w:tabs>
        <w:spacing w:after="0"/>
        <w:ind w:left="1276"/>
        <w:rPr>
          <w:rFonts w:asciiTheme="majorHAnsi" w:hAnsiTheme="majorHAnsi"/>
        </w:rPr>
      </w:pPr>
      <w:r w:rsidRPr="000A456F">
        <w:rPr>
          <w:rFonts w:asciiTheme="majorHAnsi" w:hAnsiTheme="majorHAnsi"/>
        </w:rPr>
        <w:t xml:space="preserve"> state the function of the part labeled </w:t>
      </w:r>
      <w:r w:rsidRPr="000A456F">
        <w:rPr>
          <w:rFonts w:asciiTheme="majorHAnsi" w:hAnsiTheme="majorHAnsi"/>
          <w:b/>
        </w:rPr>
        <w:t>C</w:t>
      </w:r>
      <w:r w:rsidRPr="000A456F">
        <w:rPr>
          <w:rFonts w:asciiTheme="majorHAnsi" w:hAnsiTheme="majorHAnsi"/>
        </w:rPr>
        <w:t>.</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000A456F">
        <w:rPr>
          <w:rFonts w:asciiTheme="majorHAnsi" w:hAnsiTheme="majorHAnsi"/>
        </w:rPr>
        <w:t xml:space="preserve"> </w:t>
      </w:r>
      <w:r w:rsidR="00901722">
        <w:rPr>
          <w:rFonts w:asciiTheme="majorHAnsi" w:hAnsiTheme="majorHAnsi"/>
        </w:rPr>
        <w:t xml:space="preserve">  </w:t>
      </w:r>
      <w:r w:rsidRPr="000A456F">
        <w:rPr>
          <w:rFonts w:asciiTheme="majorHAnsi" w:hAnsiTheme="majorHAnsi"/>
        </w:rPr>
        <w:t>(1 mark)</w:t>
      </w:r>
    </w:p>
    <w:p w:rsidR="009B680C" w:rsidRPr="000A456F" w:rsidRDefault="009B680C" w:rsidP="009B680C">
      <w:pPr>
        <w:pStyle w:val="ListParagraph"/>
        <w:spacing w:after="0" w:line="240" w:lineRule="auto"/>
        <w:ind w:left="0"/>
        <w:rPr>
          <w:rFonts w:asciiTheme="majorHAnsi" w:hAnsiTheme="majorHAnsi"/>
          <w:b/>
        </w:rPr>
      </w:pPr>
    </w:p>
    <w:p w:rsidR="009B680C" w:rsidRPr="000A456F" w:rsidRDefault="00EF73F2" w:rsidP="009B12C0">
      <w:pPr>
        <w:pStyle w:val="ListParagraph"/>
        <w:numPr>
          <w:ilvl w:val="0"/>
          <w:numId w:val="69"/>
        </w:numPr>
        <w:spacing w:after="0" w:line="240" w:lineRule="auto"/>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E04361">
        <w:rPr>
          <w:rFonts w:asciiTheme="majorHAnsi" w:hAnsiTheme="majorHAnsi"/>
          <w:b/>
        </w:rPr>
        <w:t xml:space="preserve"> </w:t>
      </w:r>
      <w:r w:rsidR="009B680C" w:rsidRPr="000A456F">
        <w:rPr>
          <w:rFonts w:asciiTheme="majorHAnsi" w:hAnsiTheme="majorHAnsi"/>
          <w:b/>
        </w:rPr>
        <w:t>2010 Q9 P1</w:t>
      </w:r>
    </w:p>
    <w:p w:rsidR="009B680C" w:rsidRPr="000A456F" w:rsidRDefault="009B680C" w:rsidP="009B680C">
      <w:pPr>
        <w:pStyle w:val="ListParagraph"/>
        <w:spacing w:after="0" w:line="240" w:lineRule="auto"/>
        <w:ind w:left="360"/>
        <w:rPr>
          <w:rFonts w:asciiTheme="majorHAnsi" w:hAnsiTheme="majorHAnsi"/>
        </w:rPr>
      </w:pPr>
      <w:r w:rsidRPr="000A456F">
        <w:rPr>
          <w:rFonts w:asciiTheme="majorHAnsi" w:hAnsiTheme="majorHAnsi"/>
        </w:rPr>
        <w:t xml:space="preserve">       </w:t>
      </w:r>
      <w:r w:rsidR="00A30FD3">
        <w:rPr>
          <w:rFonts w:asciiTheme="majorHAnsi" w:hAnsiTheme="majorHAnsi"/>
        </w:rPr>
        <w:t xml:space="preserve">  </w:t>
      </w:r>
      <w:r w:rsidRPr="000A456F">
        <w:rPr>
          <w:rFonts w:asciiTheme="majorHAnsi" w:hAnsiTheme="majorHAnsi"/>
        </w:rPr>
        <w:t xml:space="preserve">State </w:t>
      </w:r>
      <w:r w:rsidRPr="000A456F">
        <w:rPr>
          <w:rFonts w:asciiTheme="majorHAnsi" w:hAnsiTheme="majorHAnsi"/>
          <w:b/>
        </w:rPr>
        <w:t>two</w:t>
      </w:r>
      <w:r w:rsidRPr="000A456F">
        <w:rPr>
          <w:rFonts w:asciiTheme="majorHAnsi" w:hAnsiTheme="majorHAnsi"/>
        </w:rPr>
        <w:t xml:space="preserve"> ways in which chloroplasts are adapted to their functions.</w:t>
      </w:r>
      <w:r w:rsidRPr="000A456F">
        <w:rPr>
          <w:rFonts w:asciiTheme="majorHAnsi" w:hAnsiTheme="majorHAnsi"/>
        </w:rPr>
        <w:tab/>
        <w:t xml:space="preserve"> </w:t>
      </w:r>
      <w:r w:rsidR="000A456F">
        <w:rPr>
          <w:rFonts w:asciiTheme="majorHAnsi" w:hAnsiTheme="majorHAnsi"/>
        </w:rPr>
        <w:tab/>
        <w:t xml:space="preserve"> </w:t>
      </w:r>
      <w:r w:rsidR="00901722">
        <w:rPr>
          <w:rFonts w:asciiTheme="majorHAnsi" w:hAnsiTheme="majorHAnsi"/>
        </w:rPr>
        <w:t xml:space="preserve"> </w:t>
      </w:r>
      <w:r w:rsidRPr="000A456F">
        <w:rPr>
          <w:rFonts w:asciiTheme="majorHAnsi" w:hAnsiTheme="majorHAnsi"/>
        </w:rPr>
        <w:t>(2 marks)</w:t>
      </w:r>
    </w:p>
    <w:p w:rsidR="009B680C" w:rsidRPr="000A456F" w:rsidRDefault="009B680C" w:rsidP="009B680C">
      <w:pPr>
        <w:pStyle w:val="ListParagraph"/>
        <w:spacing w:after="0" w:line="240" w:lineRule="auto"/>
        <w:ind w:left="360"/>
        <w:rPr>
          <w:rFonts w:asciiTheme="majorHAnsi" w:hAnsiTheme="majorHAnsi"/>
        </w:rPr>
      </w:pPr>
    </w:p>
    <w:p w:rsidR="009B680C" w:rsidRPr="00C57D85" w:rsidRDefault="00EF73F2" w:rsidP="009B12C0">
      <w:pPr>
        <w:pStyle w:val="ListParagraph"/>
        <w:numPr>
          <w:ilvl w:val="0"/>
          <w:numId w:val="69"/>
        </w:numPr>
        <w:spacing w:after="0"/>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2011 Q11 P1</w:t>
      </w:r>
    </w:p>
    <w:p w:rsidR="00901722" w:rsidRPr="000A456F" w:rsidRDefault="009B680C" w:rsidP="00901722">
      <w:pPr>
        <w:spacing w:line="360" w:lineRule="auto"/>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State the functions of the following parts of a light microscope.</w:t>
      </w:r>
    </w:p>
    <w:p w:rsidR="009B680C" w:rsidRPr="000A456F" w:rsidRDefault="009B680C" w:rsidP="00901722">
      <w:pPr>
        <w:spacing w:line="360" w:lineRule="auto"/>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 Fine adjustment knob……………</w:t>
      </w:r>
    </w:p>
    <w:p w:rsidR="009B680C" w:rsidRPr="000A456F" w:rsidRDefault="009B680C" w:rsidP="00901722">
      <w:pPr>
        <w:spacing w:line="360" w:lineRule="auto"/>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Stage……………………..                                                                          </w:t>
      </w:r>
      <w:r w:rsidR="000A456F">
        <w:rPr>
          <w:rFonts w:asciiTheme="majorHAnsi" w:hAnsiTheme="majorHAnsi"/>
          <w:sz w:val="22"/>
          <w:szCs w:val="22"/>
        </w:rPr>
        <w:tab/>
      </w:r>
      <w:r w:rsidR="000A456F">
        <w:rPr>
          <w:rFonts w:asciiTheme="majorHAnsi" w:hAnsiTheme="majorHAnsi"/>
          <w:sz w:val="22"/>
          <w:szCs w:val="22"/>
        </w:rPr>
        <w:tab/>
      </w:r>
      <w:r w:rsidR="000A456F">
        <w:rPr>
          <w:rFonts w:asciiTheme="majorHAnsi" w:hAnsiTheme="majorHAnsi"/>
          <w:sz w:val="22"/>
          <w:szCs w:val="22"/>
        </w:rPr>
        <w:tab/>
        <w:t xml:space="preserve"> </w:t>
      </w:r>
      <w:r w:rsidR="00901722">
        <w:rPr>
          <w:rFonts w:asciiTheme="majorHAnsi" w:hAnsiTheme="majorHAnsi"/>
          <w:sz w:val="22"/>
          <w:szCs w:val="22"/>
        </w:rPr>
        <w:t xml:space="preserve"> </w:t>
      </w:r>
      <w:r w:rsidRPr="000A456F">
        <w:rPr>
          <w:rFonts w:asciiTheme="majorHAnsi" w:hAnsiTheme="majorHAnsi"/>
          <w:sz w:val="22"/>
          <w:szCs w:val="22"/>
        </w:rPr>
        <w:t>(2 marks)</w:t>
      </w:r>
    </w:p>
    <w:p w:rsidR="009B680C" w:rsidRPr="000A456F" w:rsidRDefault="009B680C" w:rsidP="009B680C">
      <w:pPr>
        <w:rPr>
          <w:rFonts w:asciiTheme="majorHAnsi" w:hAnsiTheme="majorHAnsi"/>
          <w:sz w:val="22"/>
          <w:szCs w:val="22"/>
        </w:rPr>
      </w:pPr>
    </w:p>
    <w:p w:rsidR="009B680C" w:rsidRPr="00C57D85" w:rsidRDefault="00EF73F2" w:rsidP="009B12C0">
      <w:pPr>
        <w:pStyle w:val="ListParagraph"/>
        <w:numPr>
          <w:ilvl w:val="0"/>
          <w:numId w:val="69"/>
        </w:numPr>
        <w:spacing w:after="0"/>
        <w:rPr>
          <w:rFonts w:asciiTheme="majorHAnsi" w:hAnsiTheme="majorHAnsi"/>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2011 Q15 P1</w:t>
      </w:r>
    </w:p>
    <w:p w:rsidR="00214575" w:rsidRPr="000A456F" w:rsidRDefault="009B680C" w:rsidP="00A30FD3">
      <w:pPr>
        <w:tabs>
          <w:tab w:val="left" w:pos="1404"/>
        </w:tabs>
        <w:spacing w:line="276" w:lineRule="auto"/>
        <w:rPr>
          <w:rFonts w:asciiTheme="majorHAnsi" w:hAnsiTheme="majorHAnsi"/>
          <w:sz w:val="22"/>
          <w:szCs w:val="22"/>
        </w:rPr>
      </w:pPr>
      <w:r w:rsidRPr="000A456F">
        <w:rPr>
          <w:rFonts w:asciiTheme="majorHAnsi" w:hAnsiTheme="majorHAnsi"/>
          <w:sz w:val="22"/>
          <w:szCs w:val="22"/>
        </w:rPr>
        <w:t xml:space="preserve">             </w:t>
      </w:r>
      <w:r w:rsidR="00E04361">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Give reasons for carrying out the following procedures when preparing </w:t>
      </w:r>
    </w:p>
    <w:p w:rsidR="009B680C" w:rsidRDefault="00214575" w:rsidP="00A30FD3">
      <w:pPr>
        <w:tabs>
          <w:tab w:val="left" w:pos="1404"/>
        </w:tabs>
        <w:spacing w:line="276" w:lineRule="auto"/>
        <w:rPr>
          <w:rFonts w:asciiTheme="majorHAnsi" w:hAnsiTheme="majorHAnsi"/>
          <w:sz w:val="22"/>
          <w:szCs w:val="22"/>
        </w:rPr>
      </w:pPr>
      <w:r w:rsidRPr="000A456F">
        <w:rPr>
          <w:rFonts w:asciiTheme="majorHAnsi" w:hAnsiTheme="majorHAnsi"/>
          <w:sz w:val="22"/>
          <w:szCs w:val="22"/>
        </w:rPr>
        <w:t xml:space="preserve">           </w:t>
      </w:r>
      <w:r w:rsidR="000A456F">
        <w:rPr>
          <w:rFonts w:asciiTheme="majorHAnsi" w:hAnsiTheme="majorHAnsi"/>
          <w:sz w:val="22"/>
          <w:szCs w:val="22"/>
        </w:rPr>
        <w:t xml:space="preserve"> </w:t>
      </w:r>
      <w:r w:rsidRPr="000A456F">
        <w:rPr>
          <w:rFonts w:asciiTheme="majorHAnsi" w:hAnsiTheme="majorHAnsi"/>
          <w:sz w:val="22"/>
          <w:szCs w:val="22"/>
        </w:rPr>
        <w:t xml:space="preserve"> </w:t>
      </w:r>
      <w:r w:rsidR="00A30FD3">
        <w:rPr>
          <w:rFonts w:asciiTheme="majorHAnsi" w:hAnsiTheme="majorHAnsi"/>
          <w:sz w:val="22"/>
          <w:szCs w:val="22"/>
        </w:rPr>
        <w:t xml:space="preserve"> </w:t>
      </w:r>
      <w:r w:rsidR="00E04361">
        <w:rPr>
          <w:rFonts w:asciiTheme="majorHAnsi" w:hAnsiTheme="majorHAnsi"/>
          <w:sz w:val="22"/>
          <w:szCs w:val="22"/>
        </w:rPr>
        <w:t xml:space="preserve">  </w:t>
      </w:r>
      <w:r w:rsidR="009B680C" w:rsidRPr="000A456F">
        <w:rPr>
          <w:rFonts w:asciiTheme="majorHAnsi" w:hAnsiTheme="majorHAnsi"/>
          <w:sz w:val="22"/>
          <w:szCs w:val="22"/>
        </w:rPr>
        <w:t>temporary wet mounts of plant tissues.</w:t>
      </w:r>
    </w:p>
    <w:p w:rsidR="00901722" w:rsidRPr="000A456F" w:rsidRDefault="00901722" w:rsidP="00901722">
      <w:pPr>
        <w:tabs>
          <w:tab w:val="left" w:pos="1404"/>
        </w:tabs>
        <w:spacing w:line="360" w:lineRule="auto"/>
        <w:rPr>
          <w:rFonts w:asciiTheme="majorHAnsi" w:hAnsiTheme="majorHAnsi"/>
          <w:sz w:val="22"/>
          <w:szCs w:val="22"/>
        </w:rPr>
      </w:pPr>
    </w:p>
    <w:p w:rsidR="009B680C" w:rsidRPr="000A456F" w:rsidRDefault="009B680C" w:rsidP="00E04361">
      <w:pPr>
        <w:tabs>
          <w:tab w:val="left" w:pos="1404"/>
        </w:tabs>
        <w:spacing w:line="360" w:lineRule="auto"/>
        <w:ind w:left="90"/>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a) Making thin plant sections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w:t>
      </w:r>
      <w:r w:rsidR="00901722">
        <w:rPr>
          <w:rFonts w:asciiTheme="majorHAnsi" w:hAnsiTheme="majorHAnsi"/>
          <w:sz w:val="22"/>
          <w:szCs w:val="22"/>
        </w:rPr>
        <w:tab/>
        <w:t xml:space="preserve">   </w:t>
      </w:r>
      <w:r w:rsidRPr="000A456F">
        <w:rPr>
          <w:rFonts w:asciiTheme="majorHAnsi" w:hAnsiTheme="majorHAnsi"/>
          <w:sz w:val="22"/>
          <w:szCs w:val="22"/>
        </w:rPr>
        <w:t>(1 mark)</w:t>
      </w:r>
    </w:p>
    <w:p w:rsidR="009B680C" w:rsidRPr="000A456F" w:rsidRDefault="009B680C" w:rsidP="00E04361">
      <w:pPr>
        <w:tabs>
          <w:tab w:val="left" w:pos="1404"/>
        </w:tabs>
        <w:spacing w:line="360" w:lineRule="auto"/>
        <w:ind w:left="90"/>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 b) Adding water on the plant section.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w:t>
      </w:r>
      <w:r w:rsidR="00445361">
        <w:rPr>
          <w:rFonts w:asciiTheme="majorHAnsi" w:hAnsiTheme="majorHAnsi"/>
          <w:sz w:val="22"/>
          <w:szCs w:val="22"/>
        </w:rPr>
        <w:t xml:space="preserve">  </w:t>
      </w:r>
      <w:r w:rsidRPr="000A456F">
        <w:rPr>
          <w:rFonts w:asciiTheme="majorHAnsi" w:hAnsiTheme="majorHAnsi"/>
          <w:sz w:val="22"/>
          <w:szCs w:val="22"/>
        </w:rPr>
        <w:t>(1 mark)</w:t>
      </w:r>
    </w:p>
    <w:p w:rsidR="009B680C" w:rsidRPr="000A456F" w:rsidRDefault="009B680C" w:rsidP="00E04361">
      <w:pPr>
        <w:tabs>
          <w:tab w:val="left" w:pos="1404"/>
        </w:tabs>
        <w:spacing w:line="360" w:lineRule="auto"/>
        <w:ind w:left="90"/>
        <w:rPr>
          <w:rFonts w:asciiTheme="majorHAnsi" w:hAnsiTheme="majorHAnsi"/>
          <w:sz w:val="22"/>
          <w:szCs w:val="22"/>
        </w:rPr>
      </w:pPr>
      <w:r w:rsidRPr="000A456F">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c) Placing a cover slip over the plant section.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t xml:space="preserve"> </w:t>
      </w:r>
      <w:r w:rsidR="00901722">
        <w:rPr>
          <w:rFonts w:asciiTheme="majorHAnsi" w:hAnsiTheme="majorHAnsi"/>
          <w:sz w:val="22"/>
          <w:szCs w:val="22"/>
        </w:rPr>
        <w:t xml:space="preserve">   </w:t>
      </w:r>
      <w:r w:rsidRPr="000A456F">
        <w:rPr>
          <w:rFonts w:asciiTheme="majorHAnsi" w:hAnsiTheme="majorHAnsi"/>
          <w:sz w:val="22"/>
          <w:szCs w:val="22"/>
        </w:rPr>
        <w:t>(1 mark)</w:t>
      </w:r>
    </w:p>
    <w:p w:rsidR="009B680C" w:rsidRPr="000A456F" w:rsidRDefault="009B680C" w:rsidP="009B680C">
      <w:pPr>
        <w:rPr>
          <w:rFonts w:asciiTheme="majorHAnsi" w:hAnsiTheme="majorHAnsi"/>
          <w:sz w:val="22"/>
          <w:szCs w:val="22"/>
        </w:rPr>
      </w:pPr>
    </w:p>
    <w:p w:rsidR="009B680C" w:rsidRPr="000A456F" w:rsidRDefault="009B680C" w:rsidP="009B680C">
      <w:pPr>
        <w:rPr>
          <w:rFonts w:asciiTheme="majorHAnsi" w:hAnsiTheme="majorHAnsi"/>
          <w:sz w:val="22"/>
          <w:szCs w:val="22"/>
        </w:rPr>
      </w:pPr>
    </w:p>
    <w:p w:rsidR="009B680C" w:rsidRPr="00C57D85" w:rsidRDefault="00EF73F2" w:rsidP="009B12C0">
      <w:pPr>
        <w:pStyle w:val="ListParagraph"/>
        <w:numPr>
          <w:ilvl w:val="0"/>
          <w:numId w:val="69"/>
        </w:numPr>
        <w:rPr>
          <w:rFonts w:asciiTheme="majorHAnsi" w:hAnsiTheme="majorHAnsi"/>
          <w:b/>
        </w:rPr>
      </w:pPr>
      <w:r>
        <w:rPr>
          <w:rFonts w:asciiTheme="majorHAnsi" w:hAnsiTheme="majorHAnsi"/>
          <w:b/>
        </w:rPr>
        <w:t xml:space="preserve">  </w:t>
      </w:r>
      <w:r w:rsidR="00A30FD3">
        <w:rPr>
          <w:rFonts w:asciiTheme="majorHAnsi" w:hAnsiTheme="majorHAnsi"/>
          <w:b/>
        </w:rPr>
        <w:t xml:space="preserve"> </w:t>
      </w:r>
      <w:r w:rsidR="009B680C" w:rsidRPr="00C57D85">
        <w:rPr>
          <w:rFonts w:asciiTheme="majorHAnsi" w:hAnsiTheme="majorHAnsi"/>
          <w:b/>
        </w:rPr>
        <w:t>2012 Q3 P1</w:t>
      </w:r>
    </w:p>
    <w:p w:rsidR="00214575" w:rsidRPr="000A456F" w:rsidRDefault="009B680C" w:rsidP="009B680C">
      <w:pPr>
        <w:pStyle w:val="ListParagraph"/>
        <w:spacing w:after="0"/>
        <w:rPr>
          <w:rFonts w:asciiTheme="majorHAnsi" w:hAnsiTheme="majorHAnsi"/>
        </w:rPr>
      </w:pPr>
      <w:r w:rsidRPr="000A456F">
        <w:rPr>
          <w:rFonts w:asciiTheme="majorHAnsi" w:hAnsiTheme="majorHAnsi"/>
        </w:rPr>
        <w:t xml:space="preserve">The figure below is a fine structure of a generalised animal cell as seen </w:t>
      </w:r>
    </w:p>
    <w:p w:rsidR="009B680C" w:rsidRPr="000A456F" w:rsidRDefault="009B680C" w:rsidP="009B680C">
      <w:pPr>
        <w:pStyle w:val="ListParagraph"/>
        <w:spacing w:after="0"/>
        <w:rPr>
          <w:rFonts w:asciiTheme="majorHAnsi" w:hAnsiTheme="majorHAnsi"/>
          <w:b/>
        </w:rPr>
      </w:pPr>
      <w:r w:rsidRPr="000A456F">
        <w:rPr>
          <w:rFonts w:asciiTheme="majorHAnsi" w:hAnsiTheme="majorHAnsi"/>
        </w:rPr>
        <w:lastRenderedPageBreak/>
        <w:t>under an electron microscope.</w:t>
      </w:r>
    </w:p>
    <w:p w:rsidR="009B680C" w:rsidRDefault="009B680C" w:rsidP="009B680C">
      <w:pPr>
        <w:rPr>
          <w:rFonts w:asciiTheme="majorHAnsi" w:hAnsiTheme="majorHAnsi"/>
          <w:b/>
          <w:sz w:val="22"/>
          <w:szCs w:val="22"/>
        </w:rPr>
      </w:pPr>
      <w:r w:rsidRPr="000A456F">
        <w:rPr>
          <w:rFonts w:asciiTheme="majorHAnsi" w:hAnsiTheme="majorHAnsi"/>
          <w:b/>
          <w:sz w:val="22"/>
          <w:szCs w:val="22"/>
        </w:rPr>
        <w:t xml:space="preserve">                     </w:t>
      </w:r>
      <w:r w:rsidRPr="000A456F">
        <w:rPr>
          <w:rFonts w:asciiTheme="majorHAnsi" w:hAnsiTheme="majorHAnsi"/>
          <w:b/>
          <w:noProof/>
          <w:sz w:val="22"/>
          <w:szCs w:val="22"/>
          <w:lang w:val="en-US" w:eastAsia="en-US"/>
        </w:rPr>
        <w:drawing>
          <wp:inline distT="0" distB="0" distL="0" distR="0">
            <wp:extent cx="4333875" cy="2705100"/>
            <wp:effectExtent l="19050" t="0" r="9525"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901722" w:rsidRPr="000A456F" w:rsidRDefault="00901722" w:rsidP="009B680C">
      <w:pPr>
        <w:rPr>
          <w:rFonts w:asciiTheme="majorHAnsi" w:hAnsiTheme="majorHAnsi"/>
          <w:b/>
          <w:sz w:val="22"/>
          <w:szCs w:val="22"/>
        </w:rPr>
      </w:pPr>
    </w:p>
    <w:p w:rsidR="009B680C" w:rsidRDefault="009B680C" w:rsidP="00A30FD3">
      <w:pPr>
        <w:pStyle w:val="ListParagraph"/>
        <w:numPr>
          <w:ilvl w:val="0"/>
          <w:numId w:val="7"/>
        </w:numPr>
        <w:ind w:left="1080"/>
        <w:rPr>
          <w:rFonts w:asciiTheme="majorHAnsi" w:hAnsiTheme="majorHAnsi"/>
        </w:rPr>
      </w:pPr>
      <w:r w:rsidRPr="000A456F">
        <w:rPr>
          <w:rFonts w:asciiTheme="majorHAnsi" w:hAnsiTheme="majorHAnsi"/>
        </w:rPr>
        <w:t xml:space="preserve">Name the parts labelled A and B     </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t xml:space="preserve">  (2 marks)</w:t>
      </w:r>
    </w:p>
    <w:p w:rsidR="00901722" w:rsidRPr="000A456F" w:rsidRDefault="00901722" w:rsidP="00A30FD3">
      <w:pPr>
        <w:pStyle w:val="ListParagraph"/>
        <w:ind w:left="1080"/>
        <w:rPr>
          <w:rFonts w:asciiTheme="majorHAnsi" w:hAnsiTheme="majorHAnsi"/>
        </w:rPr>
      </w:pPr>
    </w:p>
    <w:p w:rsidR="009B680C" w:rsidRPr="000A456F" w:rsidRDefault="009B680C" w:rsidP="00A30FD3">
      <w:pPr>
        <w:pStyle w:val="ListParagraph"/>
        <w:numPr>
          <w:ilvl w:val="0"/>
          <w:numId w:val="7"/>
        </w:numPr>
        <w:ind w:left="1080"/>
        <w:rPr>
          <w:rFonts w:asciiTheme="majorHAnsi" w:hAnsiTheme="majorHAnsi"/>
        </w:rPr>
      </w:pPr>
      <w:r w:rsidRPr="000A456F">
        <w:rPr>
          <w:rFonts w:asciiTheme="majorHAnsi" w:hAnsiTheme="majorHAnsi"/>
        </w:rPr>
        <w:t xml:space="preserve">How is the structure labelled B adapted to its functions     </w:t>
      </w:r>
      <w:r w:rsidRPr="000A456F">
        <w:rPr>
          <w:rFonts w:asciiTheme="majorHAnsi" w:hAnsiTheme="majorHAnsi"/>
        </w:rPr>
        <w:tab/>
      </w:r>
      <w:r w:rsidRPr="000A456F">
        <w:rPr>
          <w:rFonts w:asciiTheme="majorHAnsi" w:hAnsiTheme="majorHAnsi"/>
        </w:rPr>
        <w:tab/>
        <w:t xml:space="preserve">  </w:t>
      </w:r>
      <w:r w:rsidR="00901722">
        <w:rPr>
          <w:rFonts w:asciiTheme="majorHAnsi" w:hAnsiTheme="majorHAnsi"/>
        </w:rPr>
        <w:tab/>
        <w:t xml:space="preserve">  </w:t>
      </w:r>
      <w:r w:rsidRPr="000A456F">
        <w:rPr>
          <w:rFonts w:asciiTheme="majorHAnsi" w:hAnsiTheme="majorHAnsi"/>
        </w:rPr>
        <w:t>(2 marks)</w:t>
      </w:r>
    </w:p>
    <w:p w:rsidR="009B680C" w:rsidRPr="000A456F" w:rsidRDefault="009B680C" w:rsidP="009B680C">
      <w:pPr>
        <w:pStyle w:val="ListParagraph"/>
        <w:spacing w:line="240" w:lineRule="auto"/>
        <w:ind w:left="0"/>
        <w:rPr>
          <w:rFonts w:asciiTheme="majorHAnsi" w:hAnsiTheme="majorHAnsi"/>
          <w:b/>
          <w:bCs/>
        </w:rPr>
      </w:pPr>
    </w:p>
    <w:p w:rsidR="009B680C" w:rsidRPr="000A456F" w:rsidRDefault="00EF73F2" w:rsidP="009B12C0">
      <w:pPr>
        <w:pStyle w:val="ListParagraph"/>
        <w:numPr>
          <w:ilvl w:val="0"/>
          <w:numId w:val="69"/>
        </w:numPr>
        <w:rPr>
          <w:rFonts w:asciiTheme="majorHAnsi" w:hAnsiTheme="majorHAnsi"/>
          <w:b/>
          <w:bCs/>
        </w:rPr>
      </w:pPr>
      <w:r>
        <w:rPr>
          <w:rFonts w:asciiTheme="majorHAnsi" w:hAnsiTheme="majorHAnsi"/>
          <w:b/>
          <w:bCs/>
        </w:rPr>
        <w:t xml:space="preserve">  </w:t>
      </w:r>
      <w:r w:rsidR="00A30FD3">
        <w:rPr>
          <w:rFonts w:asciiTheme="majorHAnsi" w:hAnsiTheme="majorHAnsi"/>
          <w:b/>
          <w:bCs/>
        </w:rPr>
        <w:t xml:space="preserve"> </w:t>
      </w:r>
      <w:r w:rsidR="009B680C" w:rsidRPr="000A456F">
        <w:rPr>
          <w:rFonts w:asciiTheme="majorHAnsi" w:hAnsiTheme="majorHAnsi"/>
          <w:b/>
          <w:bCs/>
        </w:rPr>
        <w:t>2012 Q12 P1</w:t>
      </w:r>
    </w:p>
    <w:p w:rsidR="00901722" w:rsidRDefault="009B680C" w:rsidP="009B680C">
      <w:pPr>
        <w:pStyle w:val="ListParagraph"/>
        <w:rPr>
          <w:rFonts w:asciiTheme="majorHAnsi" w:hAnsiTheme="majorHAnsi"/>
        </w:rPr>
      </w:pPr>
      <w:r w:rsidRPr="000A456F">
        <w:rPr>
          <w:rFonts w:asciiTheme="majorHAnsi" w:hAnsiTheme="majorHAnsi"/>
        </w:rPr>
        <w:t xml:space="preserve">(a) Name the part of a light microscope used to bring an image of a </w:t>
      </w:r>
    </w:p>
    <w:p w:rsidR="009B680C" w:rsidRDefault="00901722" w:rsidP="00901722">
      <w:pPr>
        <w:pStyle w:val="ListParagraph"/>
        <w:rPr>
          <w:rFonts w:asciiTheme="majorHAnsi" w:hAnsiTheme="majorHAnsi"/>
        </w:rPr>
      </w:pPr>
      <w:r>
        <w:rPr>
          <w:rFonts w:asciiTheme="majorHAnsi" w:hAnsiTheme="majorHAnsi"/>
        </w:rPr>
        <w:t xml:space="preserve">      </w:t>
      </w:r>
      <w:r w:rsidR="009B680C" w:rsidRPr="000A456F">
        <w:rPr>
          <w:rFonts w:asciiTheme="majorHAnsi" w:hAnsiTheme="majorHAnsi"/>
        </w:rPr>
        <w:t xml:space="preserve">specimen </w:t>
      </w:r>
      <w:r w:rsidR="009B680C" w:rsidRPr="00901722">
        <w:rPr>
          <w:rFonts w:asciiTheme="majorHAnsi" w:hAnsiTheme="majorHAnsi"/>
        </w:rPr>
        <w:t xml:space="preserve">into sharp focus.                     </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009B680C" w:rsidRPr="00901722">
        <w:rPr>
          <w:rFonts w:asciiTheme="majorHAnsi" w:hAnsiTheme="majorHAnsi"/>
        </w:rPr>
        <w:t>(1 mark)</w:t>
      </w:r>
    </w:p>
    <w:p w:rsidR="00901722" w:rsidRPr="00901722" w:rsidRDefault="00901722" w:rsidP="00901722">
      <w:pPr>
        <w:pStyle w:val="ListParagraph"/>
        <w:rPr>
          <w:rFonts w:asciiTheme="majorHAnsi" w:hAnsiTheme="majorHAnsi"/>
        </w:rPr>
      </w:pPr>
    </w:p>
    <w:p w:rsidR="009B680C" w:rsidRPr="000A456F" w:rsidRDefault="00EF73F2" w:rsidP="00EF73F2">
      <w:pPr>
        <w:pStyle w:val="ListParagraph"/>
        <w:tabs>
          <w:tab w:val="left" w:pos="1080"/>
        </w:tabs>
        <w:ind w:left="360"/>
        <w:rPr>
          <w:rFonts w:asciiTheme="majorHAnsi" w:hAnsiTheme="majorHAnsi"/>
        </w:rPr>
      </w:pPr>
      <w:r>
        <w:rPr>
          <w:rFonts w:asciiTheme="majorHAnsi" w:hAnsiTheme="majorHAnsi"/>
        </w:rPr>
        <w:t xml:space="preserve">     </w:t>
      </w:r>
      <w:r w:rsidR="00A30FD3">
        <w:rPr>
          <w:rFonts w:asciiTheme="majorHAnsi" w:hAnsiTheme="majorHAnsi"/>
        </w:rPr>
        <w:t xml:space="preserve"> </w:t>
      </w:r>
      <w:r>
        <w:rPr>
          <w:rFonts w:asciiTheme="majorHAnsi" w:hAnsiTheme="majorHAnsi"/>
        </w:rPr>
        <w:t xml:space="preserve">(b) </w:t>
      </w:r>
      <w:r w:rsidR="009B680C" w:rsidRPr="000A456F">
        <w:rPr>
          <w:rFonts w:asciiTheme="majorHAnsi" w:hAnsiTheme="majorHAnsi"/>
        </w:rPr>
        <w:t xml:space="preserve">Why is it recommended to keep the stage of the microscope dry? </w:t>
      </w:r>
      <w:r w:rsidR="009B680C" w:rsidRPr="000A456F">
        <w:rPr>
          <w:rFonts w:asciiTheme="majorHAnsi" w:hAnsiTheme="majorHAnsi"/>
        </w:rPr>
        <w:tab/>
      </w:r>
      <w:r w:rsidR="009B680C" w:rsidRPr="000A456F">
        <w:rPr>
          <w:rFonts w:asciiTheme="majorHAnsi" w:hAnsiTheme="majorHAnsi"/>
        </w:rPr>
        <w:tab/>
        <w:t xml:space="preserve">  (1mark)</w:t>
      </w:r>
    </w:p>
    <w:p w:rsidR="009B680C" w:rsidRPr="000A456F" w:rsidRDefault="009B680C" w:rsidP="009B680C">
      <w:pPr>
        <w:pStyle w:val="ListParagraph"/>
        <w:ind w:left="990"/>
        <w:rPr>
          <w:rFonts w:asciiTheme="majorHAnsi" w:hAnsiTheme="majorHAnsi"/>
        </w:rPr>
      </w:pPr>
    </w:p>
    <w:p w:rsidR="009B680C" w:rsidRPr="000A456F" w:rsidRDefault="00C57D85" w:rsidP="009B12C0">
      <w:pPr>
        <w:pStyle w:val="ListParagraph"/>
        <w:numPr>
          <w:ilvl w:val="0"/>
          <w:numId w:val="69"/>
        </w:numPr>
        <w:rPr>
          <w:rFonts w:asciiTheme="majorHAnsi" w:hAnsiTheme="majorHAnsi"/>
          <w:b/>
          <w:bCs/>
        </w:rPr>
      </w:pPr>
      <w:r>
        <w:rPr>
          <w:rFonts w:asciiTheme="majorHAnsi" w:hAnsiTheme="majorHAnsi"/>
          <w:b/>
          <w:bCs/>
        </w:rPr>
        <w:t xml:space="preserve">  </w:t>
      </w:r>
      <w:r w:rsidR="00A30FD3">
        <w:rPr>
          <w:rFonts w:asciiTheme="majorHAnsi" w:hAnsiTheme="majorHAnsi"/>
          <w:b/>
          <w:bCs/>
        </w:rPr>
        <w:t xml:space="preserve"> </w:t>
      </w:r>
      <w:r>
        <w:rPr>
          <w:rFonts w:asciiTheme="majorHAnsi" w:hAnsiTheme="majorHAnsi"/>
          <w:b/>
          <w:bCs/>
        </w:rPr>
        <w:t xml:space="preserve">2012 Q27 </w:t>
      </w:r>
      <w:r w:rsidR="009B680C" w:rsidRPr="000A456F">
        <w:rPr>
          <w:rFonts w:asciiTheme="majorHAnsi" w:hAnsiTheme="majorHAnsi"/>
          <w:b/>
          <w:bCs/>
        </w:rPr>
        <w:t>P1</w:t>
      </w:r>
    </w:p>
    <w:p w:rsidR="009B680C" w:rsidRPr="000A456F" w:rsidRDefault="009B680C" w:rsidP="009B680C">
      <w:pPr>
        <w:pStyle w:val="ListParagraph"/>
        <w:ind w:left="360"/>
        <w:rPr>
          <w:rFonts w:asciiTheme="majorHAnsi" w:hAnsiTheme="majorHAnsi"/>
        </w:rPr>
      </w:pPr>
      <w:r w:rsidRPr="000A456F">
        <w:rPr>
          <w:rFonts w:asciiTheme="majorHAnsi" w:hAnsiTheme="majorHAnsi"/>
          <w:bCs/>
        </w:rPr>
        <w:t xml:space="preserve">       </w:t>
      </w:r>
      <w:r w:rsidRPr="000A456F">
        <w:rPr>
          <w:rFonts w:asciiTheme="majorHAnsi" w:hAnsiTheme="majorHAnsi"/>
        </w:rPr>
        <w:t xml:space="preserve">What is the function of contractile vacuoles in amoeba?  </w:t>
      </w:r>
      <w:r w:rsidRPr="000A456F">
        <w:rPr>
          <w:rFonts w:asciiTheme="majorHAnsi" w:hAnsiTheme="majorHAnsi"/>
        </w:rPr>
        <w:tab/>
      </w:r>
      <w:r w:rsidRPr="000A456F">
        <w:rPr>
          <w:rFonts w:asciiTheme="majorHAnsi" w:hAnsiTheme="majorHAnsi"/>
        </w:rPr>
        <w:tab/>
      </w:r>
      <w:r w:rsidRPr="000A456F">
        <w:rPr>
          <w:rFonts w:asciiTheme="majorHAnsi" w:hAnsiTheme="majorHAnsi"/>
        </w:rPr>
        <w:tab/>
        <w:t xml:space="preserve">   (1 mark)</w:t>
      </w:r>
    </w:p>
    <w:p w:rsidR="009B680C" w:rsidRPr="000A456F" w:rsidRDefault="009B680C" w:rsidP="009B680C">
      <w:pPr>
        <w:pStyle w:val="ListParagraph"/>
        <w:ind w:left="360"/>
        <w:rPr>
          <w:rFonts w:asciiTheme="majorHAnsi" w:hAnsiTheme="majorHAnsi"/>
        </w:rPr>
      </w:pPr>
    </w:p>
    <w:p w:rsidR="009B680C" w:rsidRPr="000A456F" w:rsidRDefault="009B680C" w:rsidP="009B12C0">
      <w:pPr>
        <w:pStyle w:val="ListParagraph"/>
        <w:numPr>
          <w:ilvl w:val="0"/>
          <w:numId w:val="69"/>
        </w:numPr>
        <w:spacing w:after="0" w:line="240" w:lineRule="auto"/>
        <w:rPr>
          <w:rFonts w:asciiTheme="majorHAnsi" w:hAnsiTheme="majorHAnsi"/>
          <w:b/>
          <w:bCs/>
        </w:rPr>
      </w:pPr>
      <w:r w:rsidRPr="000A456F">
        <w:rPr>
          <w:rFonts w:asciiTheme="majorHAnsi" w:hAnsiTheme="majorHAnsi"/>
          <w:b/>
          <w:bCs/>
        </w:rPr>
        <w:t xml:space="preserve"> </w:t>
      </w:r>
      <w:r w:rsidR="00901722">
        <w:rPr>
          <w:rFonts w:asciiTheme="majorHAnsi" w:hAnsiTheme="majorHAnsi"/>
          <w:b/>
          <w:bCs/>
        </w:rPr>
        <w:t xml:space="preserve"> </w:t>
      </w:r>
      <w:r w:rsidR="00A30FD3">
        <w:rPr>
          <w:rFonts w:asciiTheme="majorHAnsi" w:hAnsiTheme="majorHAnsi"/>
          <w:b/>
          <w:bCs/>
        </w:rPr>
        <w:t xml:space="preserve"> </w:t>
      </w:r>
      <w:r w:rsidRPr="000A456F">
        <w:rPr>
          <w:rFonts w:asciiTheme="majorHAnsi" w:hAnsiTheme="majorHAnsi"/>
          <w:b/>
          <w:bCs/>
        </w:rPr>
        <w:t>2012 Q30 P1</w:t>
      </w:r>
    </w:p>
    <w:p w:rsidR="009B680C" w:rsidRPr="000A456F" w:rsidRDefault="009B680C" w:rsidP="009B680C">
      <w:pPr>
        <w:spacing w:line="276" w:lineRule="auto"/>
        <w:rPr>
          <w:rFonts w:asciiTheme="majorHAnsi" w:hAnsiTheme="majorHAnsi"/>
          <w:sz w:val="22"/>
          <w:szCs w:val="22"/>
        </w:rPr>
      </w:pPr>
      <w:r w:rsidRPr="000A456F">
        <w:rPr>
          <w:rFonts w:asciiTheme="majorHAnsi" w:hAnsiTheme="majorHAnsi"/>
          <w:sz w:val="22"/>
          <w:szCs w:val="22"/>
        </w:rPr>
        <w:t xml:space="preserve">            </w:t>
      </w:r>
      <w:r w:rsidR="00901722">
        <w:rPr>
          <w:rFonts w:asciiTheme="majorHAnsi" w:hAnsiTheme="majorHAnsi"/>
          <w:sz w:val="22"/>
          <w:szCs w:val="22"/>
        </w:rPr>
        <w:t xml:space="preserve"> </w:t>
      </w:r>
      <w:r w:rsidR="00A30FD3">
        <w:rPr>
          <w:rFonts w:asciiTheme="majorHAnsi" w:hAnsiTheme="majorHAnsi"/>
          <w:sz w:val="22"/>
          <w:szCs w:val="22"/>
        </w:rPr>
        <w:t xml:space="preserve">  </w:t>
      </w:r>
      <w:r w:rsidRPr="000A456F">
        <w:rPr>
          <w:rFonts w:asciiTheme="majorHAnsi" w:hAnsiTheme="majorHAnsi"/>
          <w:sz w:val="22"/>
          <w:szCs w:val="22"/>
        </w:rPr>
        <w:t xml:space="preserve">Name the organelle that is involved in each of the following:   </w:t>
      </w:r>
      <w:r w:rsidRPr="000A456F">
        <w:rPr>
          <w:rFonts w:asciiTheme="majorHAnsi" w:hAnsiTheme="majorHAnsi"/>
          <w:sz w:val="22"/>
          <w:szCs w:val="22"/>
        </w:rPr>
        <w:tab/>
        <w:t xml:space="preserve">  </w:t>
      </w:r>
      <w:r w:rsidRPr="000A456F">
        <w:rPr>
          <w:rFonts w:asciiTheme="majorHAnsi" w:hAnsiTheme="majorHAnsi"/>
          <w:sz w:val="22"/>
          <w:szCs w:val="22"/>
        </w:rPr>
        <w:tab/>
        <w:t xml:space="preserve">  </w:t>
      </w:r>
      <w:r w:rsidR="00901722">
        <w:rPr>
          <w:rFonts w:asciiTheme="majorHAnsi" w:hAnsiTheme="majorHAnsi"/>
          <w:sz w:val="22"/>
          <w:szCs w:val="22"/>
        </w:rPr>
        <w:tab/>
        <w:t xml:space="preserve">   </w:t>
      </w:r>
      <w:r w:rsidRPr="000A456F">
        <w:rPr>
          <w:rFonts w:asciiTheme="majorHAnsi" w:hAnsiTheme="majorHAnsi"/>
          <w:sz w:val="22"/>
          <w:szCs w:val="22"/>
        </w:rPr>
        <w:t>(2 marks)</w:t>
      </w:r>
    </w:p>
    <w:p w:rsidR="009B680C" w:rsidRPr="000A456F" w:rsidRDefault="009B680C" w:rsidP="009B12C0">
      <w:pPr>
        <w:pStyle w:val="ListParagraph"/>
        <w:numPr>
          <w:ilvl w:val="0"/>
          <w:numId w:val="8"/>
        </w:numPr>
        <w:tabs>
          <w:tab w:val="left" w:pos="1134"/>
        </w:tabs>
        <w:spacing w:after="0"/>
        <w:ind w:left="709" w:firstLine="65"/>
        <w:rPr>
          <w:rFonts w:asciiTheme="majorHAnsi" w:hAnsiTheme="majorHAnsi"/>
        </w:rPr>
      </w:pPr>
      <w:r w:rsidRPr="000A456F">
        <w:rPr>
          <w:rFonts w:asciiTheme="majorHAnsi" w:hAnsiTheme="majorHAnsi"/>
        </w:rPr>
        <w:t>Manufacture of lipids</w:t>
      </w:r>
    </w:p>
    <w:p w:rsidR="009B680C" w:rsidRPr="000A456F" w:rsidRDefault="009B680C" w:rsidP="009B12C0">
      <w:pPr>
        <w:pStyle w:val="ListParagraph"/>
        <w:numPr>
          <w:ilvl w:val="0"/>
          <w:numId w:val="8"/>
        </w:numPr>
        <w:tabs>
          <w:tab w:val="left" w:pos="1134"/>
        </w:tabs>
        <w:spacing w:after="0"/>
        <w:ind w:left="709" w:firstLine="65"/>
        <w:rPr>
          <w:rFonts w:asciiTheme="majorHAnsi" w:hAnsiTheme="majorHAnsi"/>
        </w:rPr>
      </w:pPr>
      <w:r w:rsidRPr="000A456F">
        <w:rPr>
          <w:rFonts w:asciiTheme="majorHAnsi" w:hAnsiTheme="majorHAnsi"/>
        </w:rPr>
        <w:t xml:space="preserve">Formation of Lysosomes </w:t>
      </w:r>
    </w:p>
    <w:p w:rsidR="009B680C" w:rsidRPr="000A456F" w:rsidRDefault="009B680C" w:rsidP="009B680C">
      <w:pPr>
        <w:tabs>
          <w:tab w:val="left" w:pos="2100"/>
        </w:tabs>
        <w:rPr>
          <w:rFonts w:asciiTheme="majorHAnsi" w:hAnsiTheme="majorHAnsi"/>
          <w:sz w:val="22"/>
          <w:szCs w:val="22"/>
        </w:rPr>
      </w:pPr>
    </w:p>
    <w:p w:rsidR="009B680C" w:rsidRPr="000A456F" w:rsidRDefault="009B680C" w:rsidP="009B12C0">
      <w:pPr>
        <w:pStyle w:val="ListParagraph"/>
        <w:numPr>
          <w:ilvl w:val="0"/>
          <w:numId w:val="69"/>
        </w:numPr>
        <w:tabs>
          <w:tab w:val="left" w:pos="426"/>
          <w:tab w:val="left" w:pos="2100"/>
        </w:tabs>
        <w:spacing w:line="240" w:lineRule="auto"/>
        <w:rPr>
          <w:rFonts w:asciiTheme="majorHAnsi" w:hAnsiTheme="majorHAnsi"/>
          <w:b/>
        </w:rPr>
      </w:pPr>
      <w:r w:rsidRPr="000A456F">
        <w:rPr>
          <w:rFonts w:asciiTheme="majorHAnsi" w:hAnsiTheme="majorHAnsi"/>
          <w:b/>
        </w:rPr>
        <w:t xml:space="preserve">   2013 Q6 P1</w:t>
      </w:r>
    </w:p>
    <w:p w:rsidR="00214575" w:rsidRPr="000A456F" w:rsidRDefault="00A30FD3" w:rsidP="00901722">
      <w:pPr>
        <w:pStyle w:val="ListParagraph"/>
        <w:rPr>
          <w:rFonts w:asciiTheme="majorHAnsi" w:hAnsiTheme="majorHAnsi"/>
        </w:rPr>
      </w:pPr>
      <w:r>
        <w:rPr>
          <w:rFonts w:asciiTheme="majorHAnsi" w:hAnsiTheme="majorHAnsi"/>
        </w:rPr>
        <w:t xml:space="preserve"> </w:t>
      </w:r>
      <w:r w:rsidR="009B680C" w:rsidRPr="000A456F">
        <w:rPr>
          <w:rFonts w:asciiTheme="majorHAnsi" w:hAnsiTheme="majorHAnsi"/>
        </w:rPr>
        <w:t xml:space="preserve">Using a microscope, a student counted 55 cells across a field of </w:t>
      </w:r>
    </w:p>
    <w:p w:rsidR="00214575" w:rsidRPr="000A456F" w:rsidRDefault="00A30FD3" w:rsidP="00901722">
      <w:pPr>
        <w:pStyle w:val="ListParagraph"/>
        <w:rPr>
          <w:rFonts w:asciiTheme="majorHAnsi" w:hAnsiTheme="majorHAnsi"/>
        </w:rPr>
      </w:pPr>
      <w:r>
        <w:rPr>
          <w:rFonts w:asciiTheme="majorHAnsi" w:hAnsiTheme="majorHAnsi"/>
        </w:rPr>
        <w:t xml:space="preserve"> </w:t>
      </w:r>
      <w:r w:rsidR="009B680C" w:rsidRPr="000A456F">
        <w:rPr>
          <w:rFonts w:asciiTheme="majorHAnsi" w:hAnsiTheme="majorHAnsi"/>
        </w:rPr>
        <w:t>view whose diameter was 6000</w:t>
      </w:r>
      <w:r w:rsidR="009B680C" w:rsidRPr="000A456F">
        <w:rPr>
          <w:rFonts w:asciiTheme="majorHAnsi" w:hAnsiTheme="majorHAnsi" w:cstheme="minorHAnsi"/>
        </w:rPr>
        <w:t>µ</w:t>
      </w:r>
      <w:r w:rsidR="009B680C" w:rsidRPr="000A456F">
        <w:rPr>
          <w:rFonts w:asciiTheme="majorHAnsi" w:hAnsiTheme="majorHAnsi"/>
        </w:rPr>
        <w:t xml:space="preserve">m. Calculate the average length </w:t>
      </w:r>
    </w:p>
    <w:p w:rsidR="009B680C" w:rsidRPr="000A456F" w:rsidRDefault="00A30FD3" w:rsidP="00901722">
      <w:pPr>
        <w:pStyle w:val="ListParagraph"/>
        <w:rPr>
          <w:rFonts w:asciiTheme="majorHAnsi" w:hAnsiTheme="majorHAnsi"/>
        </w:rPr>
      </w:pPr>
      <w:r>
        <w:rPr>
          <w:rFonts w:asciiTheme="majorHAnsi" w:hAnsiTheme="majorHAnsi"/>
        </w:rPr>
        <w:t xml:space="preserve"> </w:t>
      </w:r>
      <w:r w:rsidR="009B680C" w:rsidRPr="000A456F">
        <w:rPr>
          <w:rFonts w:asciiTheme="majorHAnsi" w:hAnsiTheme="majorHAnsi"/>
        </w:rPr>
        <w:t xml:space="preserve">of the cells. Show your working. </w:t>
      </w:r>
      <w:r w:rsidR="009B680C" w:rsidRPr="000A456F">
        <w:rPr>
          <w:rFonts w:asciiTheme="majorHAnsi" w:hAnsiTheme="majorHAnsi"/>
        </w:rPr>
        <w:tab/>
      </w:r>
      <w:r w:rsidR="00214575" w:rsidRPr="000A456F">
        <w:rPr>
          <w:rFonts w:asciiTheme="majorHAnsi" w:hAnsiTheme="majorHAnsi"/>
        </w:rPr>
        <w:tab/>
      </w:r>
      <w:r w:rsidR="00214575" w:rsidRPr="000A456F">
        <w:rPr>
          <w:rFonts w:asciiTheme="majorHAnsi" w:hAnsiTheme="majorHAnsi"/>
        </w:rPr>
        <w:tab/>
      </w:r>
      <w:r w:rsidR="00214575" w:rsidRPr="000A456F">
        <w:rPr>
          <w:rFonts w:asciiTheme="majorHAnsi" w:hAnsiTheme="majorHAnsi"/>
        </w:rPr>
        <w:tab/>
      </w:r>
      <w:r w:rsidR="00214575" w:rsidRPr="000A456F">
        <w:rPr>
          <w:rFonts w:asciiTheme="majorHAnsi" w:hAnsiTheme="majorHAnsi"/>
        </w:rPr>
        <w:tab/>
      </w:r>
      <w:r w:rsidR="00214575" w:rsidRPr="000A456F">
        <w:rPr>
          <w:rFonts w:asciiTheme="majorHAnsi" w:hAnsiTheme="majorHAnsi"/>
        </w:rPr>
        <w:tab/>
      </w:r>
      <w:r w:rsidR="00901722">
        <w:rPr>
          <w:rFonts w:asciiTheme="majorHAnsi" w:hAnsiTheme="majorHAnsi"/>
        </w:rPr>
        <w:t xml:space="preserve"> </w:t>
      </w:r>
      <w:r w:rsidR="009B680C" w:rsidRPr="000A456F">
        <w:rPr>
          <w:rFonts w:asciiTheme="majorHAnsi" w:hAnsiTheme="majorHAnsi"/>
        </w:rPr>
        <w:t>(2 marks)</w:t>
      </w:r>
    </w:p>
    <w:p w:rsidR="009B680C" w:rsidRPr="000A456F" w:rsidRDefault="009B680C" w:rsidP="009B680C">
      <w:pPr>
        <w:pStyle w:val="ListParagraph"/>
        <w:spacing w:line="240" w:lineRule="auto"/>
        <w:ind w:left="851"/>
        <w:rPr>
          <w:rFonts w:asciiTheme="majorHAnsi" w:hAnsiTheme="majorHAnsi"/>
        </w:rPr>
      </w:pPr>
    </w:p>
    <w:p w:rsidR="009B680C" w:rsidRPr="000A456F" w:rsidRDefault="00A30FD3" w:rsidP="009B12C0">
      <w:pPr>
        <w:pStyle w:val="ListParagraph"/>
        <w:numPr>
          <w:ilvl w:val="0"/>
          <w:numId w:val="69"/>
        </w:numPr>
        <w:tabs>
          <w:tab w:val="left" w:pos="2100"/>
        </w:tabs>
        <w:spacing w:line="240" w:lineRule="auto"/>
        <w:rPr>
          <w:rFonts w:asciiTheme="majorHAnsi" w:hAnsiTheme="majorHAnsi"/>
          <w:b/>
        </w:rPr>
      </w:pPr>
      <w:r>
        <w:rPr>
          <w:rFonts w:asciiTheme="majorHAnsi" w:hAnsiTheme="majorHAnsi"/>
          <w:b/>
        </w:rPr>
        <w:t xml:space="preserve">   </w:t>
      </w:r>
      <w:r w:rsidR="009B680C" w:rsidRPr="000A456F">
        <w:rPr>
          <w:rFonts w:asciiTheme="majorHAnsi" w:hAnsiTheme="majorHAnsi"/>
          <w:b/>
        </w:rPr>
        <w:t>2013 Q</w:t>
      </w:r>
      <w:r w:rsidR="00EF73F2">
        <w:rPr>
          <w:rFonts w:asciiTheme="majorHAnsi" w:hAnsiTheme="majorHAnsi"/>
          <w:b/>
        </w:rPr>
        <w:t>9</w:t>
      </w:r>
      <w:r w:rsidR="009B680C" w:rsidRPr="000A456F">
        <w:rPr>
          <w:rFonts w:asciiTheme="majorHAnsi" w:hAnsiTheme="majorHAnsi"/>
          <w:b/>
        </w:rPr>
        <w:t xml:space="preserve"> P1</w:t>
      </w:r>
    </w:p>
    <w:p w:rsidR="00214575" w:rsidRPr="000A456F" w:rsidRDefault="009B680C" w:rsidP="00901722">
      <w:pPr>
        <w:pStyle w:val="ListParagraph"/>
        <w:spacing w:line="360" w:lineRule="auto"/>
        <w:rPr>
          <w:rFonts w:asciiTheme="majorHAnsi" w:hAnsiTheme="majorHAnsi"/>
        </w:rPr>
      </w:pPr>
      <w:r w:rsidRPr="000A456F">
        <w:rPr>
          <w:rFonts w:asciiTheme="majorHAnsi" w:hAnsiTheme="majorHAnsi"/>
        </w:rPr>
        <w:t>State one way in which each of the following is structurally adapted</w:t>
      </w:r>
    </w:p>
    <w:p w:rsidR="009B680C" w:rsidRDefault="009B680C" w:rsidP="00901722">
      <w:pPr>
        <w:pStyle w:val="ListParagraph"/>
        <w:spacing w:line="360" w:lineRule="auto"/>
        <w:rPr>
          <w:rFonts w:asciiTheme="majorHAnsi" w:hAnsiTheme="majorHAnsi"/>
        </w:rPr>
      </w:pPr>
      <w:r w:rsidRPr="000A456F">
        <w:rPr>
          <w:rFonts w:asciiTheme="majorHAnsi" w:hAnsiTheme="majorHAnsi"/>
        </w:rPr>
        <w:t xml:space="preserve"> to its function:</w:t>
      </w:r>
    </w:p>
    <w:p w:rsidR="009B680C" w:rsidRPr="000A456F" w:rsidRDefault="00901722" w:rsidP="00901722">
      <w:pPr>
        <w:pStyle w:val="ListParagraph"/>
        <w:spacing w:line="360" w:lineRule="auto"/>
        <w:ind w:left="851"/>
        <w:rPr>
          <w:rFonts w:asciiTheme="majorHAnsi" w:hAnsiTheme="majorHAnsi"/>
        </w:rPr>
      </w:pPr>
      <w:r w:rsidRPr="000A456F">
        <w:rPr>
          <w:rFonts w:asciiTheme="majorHAnsi" w:hAnsiTheme="majorHAnsi"/>
        </w:rPr>
        <w:t xml:space="preserve"> </w:t>
      </w:r>
      <w:r w:rsidR="009B680C" w:rsidRPr="000A456F">
        <w:rPr>
          <w:rFonts w:asciiTheme="majorHAnsi" w:hAnsiTheme="majorHAnsi"/>
        </w:rPr>
        <w:t xml:space="preserve">(a) neurone; </w:t>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r>
      <w:r w:rsidR="009B680C" w:rsidRPr="000A456F">
        <w:rPr>
          <w:rFonts w:asciiTheme="majorHAnsi" w:hAnsiTheme="majorHAnsi"/>
        </w:rPr>
        <w:tab/>
        <w:t xml:space="preserve">  (2 marks)</w:t>
      </w:r>
    </w:p>
    <w:p w:rsidR="009B680C" w:rsidRDefault="009B680C" w:rsidP="00901722">
      <w:pPr>
        <w:pStyle w:val="ListParagraph"/>
        <w:spacing w:line="360" w:lineRule="auto"/>
        <w:ind w:left="851"/>
        <w:rPr>
          <w:rFonts w:asciiTheme="majorHAnsi" w:hAnsiTheme="majorHAnsi"/>
        </w:rPr>
      </w:pPr>
      <w:r w:rsidRPr="000A456F">
        <w:rPr>
          <w:rFonts w:asciiTheme="majorHAnsi" w:hAnsiTheme="majorHAnsi"/>
        </w:rPr>
        <w:t>(b) mitochondrion;</w:t>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r>
      <w:r w:rsidRPr="000A456F">
        <w:rPr>
          <w:rFonts w:asciiTheme="majorHAnsi" w:hAnsiTheme="majorHAnsi"/>
        </w:rPr>
        <w:tab/>
        <w:t xml:space="preserve">  (2 marks)</w:t>
      </w:r>
    </w:p>
    <w:p w:rsidR="00901722" w:rsidRPr="000A456F" w:rsidRDefault="00901722" w:rsidP="00901722">
      <w:pPr>
        <w:pStyle w:val="ListParagraph"/>
        <w:ind w:left="851"/>
        <w:rPr>
          <w:rFonts w:asciiTheme="majorHAnsi" w:hAnsiTheme="majorHAnsi"/>
        </w:rPr>
      </w:pPr>
    </w:p>
    <w:p w:rsidR="009B680C" w:rsidRPr="000A456F" w:rsidRDefault="00A30FD3" w:rsidP="009B12C0">
      <w:pPr>
        <w:pStyle w:val="ListParagraph"/>
        <w:numPr>
          <w:ilvl w:val="0"/>
          <w:numId w:val="69"/>
        </w:numPr>
        <w:tabs>
          <w:tab w:val="left" w:pos="2100"/>
        </w:tabs>
        <w:spacing w:after="0" w:line="240" w:lineRule="auto"/>
        <w:rPr>
          <w:rFonts w:asciiTheme="majorHAnsi" w:hAnsiTheme="majorHAnsi"/>
          <w:b/>
        </w:rPr>
      </w:pPr>
      <w:r>
        <w:rPr>
          <w:rFonts w:asciiTheme="majorHAnsi" w:hAnsiTheme="majorHAnsi"/>
          <w:b/>
        </w:rPr>
        <w:t xml:space="preserve">   </w:t>
      </w:r>
      <w:r w:rsidR="009B680C" w:rsidRPr="000A456F">
        <w:rPr>
          <w:rFonts w:asciiTheme="majorHAnsi" w:hAnsiTheme="majorHAnsi"/>
          <w:b/>
        </w:rPr>
        <w:t>2014 Q7 P1</w:t>
      </w:r>
    </w:p>
    <w:p w:rsidR="00214575" w:rsidRPr="000A456F" w:rsidRDefault="009B680C" w:rsidP="00901722">
      <w:pPr>
        <w:spacing w:line="276" w:lineRule="auto"/>
        <w:ind w:left="810"/>
        <w:rPr>
          <w:rFonts w:asciiTheme="majorHAnsi" w:hAnsiTheme="majorHAnsi"/>
          <w:sz w:val="22"/>
          <w:szCs w:val="22"/>
        </w:rPr>
      </w:pPr>
      <w:r w:rsidRPr="000A456F">
        <w:rPr>
          <w:rFonts w:asciiTheme="majorHAnsi" w:hAnsiTheme="majorHAnsi"/>
          <w:sz w:val="22"/>
          <w:szCs w:val="22"/>
        </w:rPr>
        <w:t xml:space="preserve">A student drew a 6mm long diagram of a plant flower. If the actual length </w:t>
      </w:r>
    </w:p>
    <w:p w:rsidR="00214575" w:rsidRPr="000A456F" w:rsidRDefault="009B680C" w:rsidP="00901722">
      <w:pPr>
        <w:spacing w:line="276" w:lineRule="auto"/>
        <w:ind w:left="810"/>
        <w:rPr>
          <w:rFonts w:asciiTheme="majorHAnsi" w:hAnsiTheme="majorHAnsi"/>
          <w:sz w:val="22"/>
          <w:szCs w:val="22"/>
        </w:rPr>
      </w:pPr>
      <w:r w:rsidRPr="000A456F">
        <w:rPr>
          <w:rFonts w:asciiTheme="majorHAnsi" w:hAnsiTheme="majorHAnsi"/>
          <w:sz w:val="22"/>
          <w:szCs w:val="22"/>
        </w:rPr>
        <w:t xml:space="preserve">of the flower was 12cm, calculate the magnification of the drawing made </w:t>
      </w:r>
    </w:p>
    <w:p w:rsidR="00214575" w:rsidRPr="000A456F" w:rsidRDefault="009B680C" w:rsidP="00901722">
      <w:pPr>
        <w:spacing w:line="276" w:lineRule="auto"/>
        <w:ind w:left="810"/>
        <w:rPr>
          <w:rFonts w:asciiTheme="majorHAnsi" w:hAnsiTheme="majorHAnsi"/>
          <w:sz w:val="22"/>
          <w:szCs w:val="22"/>
        </w:rPr>
      </w:pPr>
      <w:r w:rsidRPr="000A456F">
        <w:rPr>
          <w:rFonts w:asciiTheme="majorHAnsi" w:hAnsiTheme="majorHAnsi"/>
          <w:sz w:val="22"/>
          <w:szCs w:val="22"/>
        </w:rPr>
        <w:lastRenderedPageBreak/>
        <w:t xml:space="preserve">by the student. Show your working.                                                         </w:t>
      </w:r>
      <w:r w:rsidR="00214575" w:rsidRPr="000A456F">
        <w:rPr>
          <w:rFonts w:asciiTheme="majorHAnsi" w:hAnsiTheme="majorHAnsi"/>
          <w:sz w:val="22"/>
          <w:szCs w:val="22"/>
        </w:rPr>
        <w:t xml:space="preserve">                        </w:t>
      </w:r>
    </w:p>
    <w:p w:rsidR="00901722" w:rsidRDefault="00214575" w:rsidP="00214575">
      <w:pPr>
        <w:ind w:left="720"/>
        <w:rPr>
          <w:rFonts w:asciiTheme="majorHAnsi" w:hAnsiTheme="majorHAnsi"/>
          <w:b/>
          <w:sz w:val="22"/>
          <w:szCs w:val="22"/>
        </w:rPr>
      </w:pPr>
      <w:r w:rsidRPr="000A456F">
        <w:rPr>
          <w:rFonts w:asciiTheme="majorHAnsi" w:hAnsiTheme="majorHAnsi"/>
          <w:sz w:val="22"/>
          <w:szCs w:val="22"/>
        </w:rPr>
        <w:t xml:space="preserve">          </w:t>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Pr="000A456F">
        <w:rPr>
          <w:rFonts w:asciiTheme="majorHAnsi" w:hAnsiTheme="majorHAnsi"/>
          <w:sz w:val="22"/>
          <w:szCs w:val="22"/>
        </w:rPr>
        <w:tab/>
      </w:r>
      <w:r w:rsidR="00901722">
        <w:rPr>
          <w:rFonts w:asciiTheme="majorHAnsi" w:hAnsiTheme="majorHAnsi"/>
          <w:sz w:val="22"/>
          <w:szCs w:val="22"/>
        </w:rPr>
        <w:t xml:space="preserve">   </w:t>
      </w:r>
      <w:r w:rsidR="009B680C" w:rsidRPr="000A456F">
        <w:rPr>
          <w:rFonts w:asciiTheme="majorHAnsi" w:hAnsiTheme="majorHAnsi"/>
          <w:sz w:val="22"/>
          <w:szCs w:val="22"/>
        </w:rPr>
        <w:t>(2 marks)</w:t>
      </w:r>
      <w:r w:rsidRPr="000A456F">
        <w:rPr>
          <w:rFonts w:asciiTheme="majorHAnsi" w:hAnsiTheme="majorHAnsi"/>
          <w:b/>
          <w:sz w:val="22"/>
          <w:szCs w:val="22"/>
        </w:rPr>
        <w:t xml:space="preserve"> </w:t>
      </w:r>
    </w:p>
    <w:p w:rsidR="009B680C" w:rsidRPr="00901722" w:rsidRDefault="00A30FD3" w:rsidP="009B12C0">
      <w:pPr>
        <w:pStyle w:val="ListParagraph"/>
        <w:numPr>
          <w:ilvl w:val="0"/>
          <w:numId w:val="69"/>
        </w:numPr>
        <w:spacing w:after="0"/>
        <w:rPr>
          <w:rFonts w:asciiTheme="majorHAnsi" w:hAnsiTheme="majorHAnsi"/>
          <w:b/>
        </w:rPr>
      </w:pPr>
      <w:r>
        <w:rPr>
          <w:rFonts w:asciiTheme="majorHAnsi" w:hAnsiTheme="majorHAnsi"/>
          <w:b/>
        </w:rPr>
        <w:t xml:space="preserve">   </w:t>
      </w:r>
      <w:r w:rsidR="009B680C" w:rsidRPr="00901722">
        <w:rPr>
          <w:rFonts w:asciiTheme="majorHAnsi" w:hAnsiTheme="majorHAnsi"/>
          <w:b/>
        </w:rPr>
        <w:t>2014 Q20 P1</w:t>
      </w:r>
    </w:p>
    <w:p w:rsidR="009B680C" w:rsidRPr="000A456F" w:rsidRDefault="009B680C" w:rsidP="00901722">
      <w:pPr>
        <w:ind w:left="270"/>
        <w:rPr>
          <w:rFonts w:asciiTheme="majorHAnsi" w:eastAsiaTheme="minorHAnsi" w:hAnsiTheme="majorHAnsi"/>
          <w:sz w:val="22"/>
          <w:szCs w:val="22"/>
          <w:lang w:val="en-US" w:eastAsia="en-US"/>
        </w:rPr>
      </w:pPr>
      <w:r w:rsidRPr="000A456F">
        <w:rPr>
          <w:rFonts w:asciiTheme="majorHAnsi" w:hAnsiTheme="majorHAnsi"/>
          <w:b/>
          <w:sz w:val="22"/>
          <w:szCs w:val="22"/>
        </w:rPr>
        <w:t xml:space="preserve">           </w:t>
      </w:r>
      <w:r w:rsidRPr="000A456F">
        <w:rPr>
          <w:rFonts w:asciiTheme="majorHAnsi" w:eastAsiaTheme="minorHAnsi" w:hAnsiTheme="majorHAnsi"/>
          <w:sz w:val="22"/>
          <w:szCs w:val="22"/>
          <w:lang w:val="en-US" w:eastAsia="en-US"/>
        </w:rPr>
        <w:t xml:space="preserve">State </w:t>
      </w:r>
      <w:r w:rsidRPr="000A456F">
        <w:rPr>
          <w:rFonts w:asciiTheme="majorHAnsi" w:eastAsiaTheme="minorHAnsi" w:hAnsiTheme="majorHAnsi"/>
          <w:b/>
          <w:sz w:val="22"/>
          <w:szCs w:val="22"/>
          <w:lang w:val="en-US" w:eastAsia="en-US"/>
        </w:rPr>
        <w:t>one</w:t>
      </w:r>
      <w:r w:rsidRPr="000A456F">
        <w:rPr>
          <w:rFonts w:asciiTheme="majorHAnsi" w:eastAsiaTheme="minorHAnsi" w:hAnsiTheme="majorHAnsi"/>
          <w:sz w:val="22"/>
          <w:szCs w:val="22"/>
          <w:lang w:val="en-US" w:eastAsia="en-US"/>
        </w:rPr>
        <w:t xml:space="preserve"> function of each of the following cell organelles:</w:t>
      </w:r>
    </w:p>
    <w:p w:rsidR="009B680C" w:rsidRPr="000A456F" w:rsidRDefault="009B680C" w:rsidP="00901722">
      <w:pPr>
        <w:spacing w:line="360" w:lineRule="auto"/>
        <w:ind w:left="270"/>
        <w:rPr>
          <w:rFonts w:asciiTheme="majorHAnsi" w:eastAsiaTheme="minorHAnsi" w:hAnsiTheme="majorHAnsi"/>
          <w:sz w:val="22"/>
          <w:szCs w:val="22"/>
          <w:lang w:val="en-US" w:eastAsia="en-US"/>
        </w:rPr>
      </w:pPr>
      <w:r w:rsidRPr="000A456F">
        <w:rPr>
          <w:rFonts w:asciiTheme="majorHAnsi" w:eastAsiaTheme="minorHAnsi" w:hAnsiTheme="majorHAnsi"/>
          <w:sz w:val="22"/>
          <w:szCs w:val="22"/>
          <w:lang w:val="en-US" w:eastAsia="en-US"/>
        </w:rPr>
        <w:t xml:space="preserve">              a) Golgi bodies </w:t>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t xml:space="preserve">             </w:t>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t xml:space="preserve">               </w:t>
      </w:r>
      <w:r w:rsidR="00901722">
        <w:rPr>
          <w:rFonts w:asciiTheme="majorHAnsi" w:eastAsiaTheme="minorHAnsi" w:hAnsiTheme="majorHAnsi"/>
          <w:sz w:val="22"/>
          <w:szCs w:val="22"/>
          <w:lang w:val="en-US" w:eastAsia="en-US"/>
        </w:rPr>
        <w:t xml:space="preserve">   </w:t>
      </w:r>
      <w:r w:rsidRPr="000A456F">
        <w:rPr>
          <w:rFonts w:asciiTheme="majorHAnsi" w:eastAsiaTheme="minorHAnsi" w:hAnsiTheme="majorHAnsi"/>
          <w:sz w:val="22"/>
          <w:szCs w:val="22"/>
          <w:lang w:val="en-US" w:eastAsia="en-US"/>
        </w:rPr>
        <w:t>(1 mark)</w:t>
      </w:r>
    </w:p>
    <w:p w:rsidR="009B680C" w:rsidRDefault="009B680C" w:rsidP="00901722">
      <w:pPr>
        <w:spacing w:line="360" w:lineRule="auto"/>
        <w:ind w:left="270"/>
        <w:rPr>
          <w:rFonts w:asciiTheme="majorHAnsi" w:eastAsiaTheme="minorHAnsi" w:hAnsiTheme="majorHAnsi"/>
          <w:sz w:val="22"/>
          <w:szCs w:val="22"/>
          <w:lang w:val="en-US" w:eastAsia="en-US"/>
        </w:rPr>
      </w:pPr>
      <w:r w:rsidRPr="000A456F">
        <w:rPr>
          <w:rFonts w:asciiTheme="majorHAnsi" w:eastAsiaTheme="minorHAnsi" w:hAnsiTheme="majorHAnsi"/>
          <w:sz w:val="22"/>
          <w:szCs w:val="22"/>
          <w:lang w:val="en-US" w:eastAsia="en-US"/>
        </w:rPr>
        <w:t xml:space="preserve">              b) Lysosomes.</w:t>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r>
      <w:r w:rsidRPr="000A456F">
        <w:rPr>
          <w:rFonts w:asciiTheme="majorHAnsi" w:eastAsiaTheme="minorHAnsi" w:hAnsiTheme="majorHAnsi"/>
          <w:sz w:val="22"/>
          <w:szCs w:val="22"/>
          <w:lang w:val="en-US" w:eastAsia="en-US"/>
        </w:rPr>
        <w:tab/>
        <w:t xml:space="preserve">                                                (1 mark)</w:t>
      </w:r>
    </w:p>
    <w:p w:rsidR="00901722" w:rsidRPr="000A456F" w:rsidRDefault="00901722" w:rsidP="00901722">
      <w:pPr>
        <w:spacing w:line="276" w:lineRule="auto"/>
        <w:ind w:left="270"/>
        <w:rPr>
          <w:rFonts w:asciiTheme="majorHAnsi" w:eastAsiaTheme="minorHAnsi" w:hAnsiTheme="majorHAnsi"/>
          <w:sz w:val="22"/>
          <w:szCs w:val="22"/>
          <w:lang w:val="en-US" w:eastAsia="en-US"/>
        </w:rPr>
      </w:pPr>
    </w:p>
    <w:p w:rsidR="00214575" w:rsidRPr="000A456F" w:rsidRDefault="00A30FD3" w:rsidP="009B12C0">
      <w:pPr>
        <w:pStyle w:val="ListParagraph"/>
        <w:numPr>
          <w:ilvl w:val="0"/>
          <w:numId w:val="69"/>
        </w:numPr>
        <w:tabs>
          <w:tab w:val="left" w:pos="2100"/>
        </w:tabs>
        <w:spacing w:after="0" w:line="240" w:lineRule="auto"/>
        <w:rPr>
          <w:rFonts w:asciiTheme="majorHAnsi" w:hAnsiTheme="majorHAnsi"/>
          <w:b/>
        </w:rPr>
      </w:pPr>
      <w:r>
        <w:rPr>
          <w:rFonts w:asciiTheme="majorHAnsi" w:hAnsiTheme="majorHAnsi"/>
          <w:b/>
        </w:rPr>
        <w:t xml:space="preserve">    </w:t>
      </w:r>
      <w:r w:rsidR="00214575" w:rsidRPr="000A456F">
        <w:rPr>
          <w:rFonts w:asciiTheme="majorHAnsi" w:hAnsiTheme="majorHAnsi"/>
          <w:b/>
        </w:rPr>
        <w:t>2015 Q5 P1</w:t>
      </w:r>
    </w:p>
    <w:p w:rsidR="00214575" w:rsidRPr="000A456F" w:rsidRDefault="00901722" w:rsidP="009B12C0">
      <w:pPr>
        <w:pStyle w:val="Style1"/>
        <w:widowControl/>
        <w:numPr>
          <w:ilvl w:val="0"/>
          <w:numId w:val="63"/>
        </w:numPr>
        <w:tabs>
          <w:tab w:val="left" w:pos="720"/>
          <w:tab w:val="left" w:pos="1080"/>
          <w:tab w:val="left" w:pos="1260"/>
        </w:tabs>
        <w:spacing w:line="276" w:lineRule="auto"/>
        <w:ind w:right="22"/>
        <w:jc w:val="left"/>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w:t>
      </w:r>
      <w:r w:rsidR="00214575" w:rsidRPr="000A456F">
        <w:rPr>
          <w:rStyle w:val="FontStyle11"/>
          <w:rFonts w:asciiTheme="majorHAnsi" w:hAnsiTheme="majorHAnsi" w:cs="Times New Roman"/>
          <w:sz w:val="22"/>
          <w:szCs w:val="22"/>
        </w:rPr>
        <w:t xml:space="preserve">State </w:t>
      </w:r>
      <w:r w:rsidR="00214575" w:rsidRPr="000A456F">
        <w:rPr>
          <w:rStyle w:val="FontStyle14"/>
          <w:rFonts w:asciiTheme="majorHAnsi" w:hAnsiTheme="majorHAnsi" w:cs="Times New Roman"/>
          <w:sz w:val="22"/>
          <w:szCs w:val="22"/>
        </w:rPr>
        <w:t xml:space="preserve">two </w:t>
      </w:r>
      <w:r w:rsidR="00214575" w:rsidRPr="000A456F">
        <w:rPr>
          <w:rStyle w:val="FontStyle11"/>
          <w:rFonts w:asciiTheme="majorHAnsi" w:hAnsiTheme="majorHAnsi" w:cs="Times New Roman"/>
          <w:sz w:val="22"/>
          <w:szCs w:val="22"/>
        </w:rPr>
        <w:t xml:space="preserve">advantages of using a coverslip when preparing a </w:t>
      </w:r>
    </w:p>
    <w:p w:rsidR="00214575" w:rsidRPr="000A456F" w:rsidRDefault="00901722" w:rsidP="00901722">
      <w:pPr>
        <w:pStyle w:val="Style1"/>
        <w:widowControl/>
        <w:tabs>
          <w:tab w:val="left" w:pos="720"/>
          <w:tab w:val="left" w:pos="990"/>
          <w:tab w:val="left" w:pos="1080"/>
          <w:tab w:val="left" w:pos="1170"/>
        </w:tabs>
        <w:spacing w:line="276" w:lineRule="auto"/>
        <w:ind w:left="765" w:right="22"/>
        <w:jc w:val="left"/>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w:t>
      </w:r>
      <w:r w:rsidR="00214575" w:rsidRPr="000A456F">
        <w:rPr>
          <w:rStyle w:val="FontStyle11"/>
          <w:rFonts w:asciiTheme="majorHAnsi" w:hAnsiTheme="majorHAnsi" w:cs="Times New Roman"/>
          <w:sz w:val="22"/>
          <w:szCs w:val="22"/>
        </w:rPr>
        <w:t>specimen for observation under a light microscope.</w:t>
      </w:r>
      <w:r w:rsidR="00214575" w:rsidRPr="000A456F">
        <w:rPr>
          <w:rStyle w:val="FontStyle11"/>
          <w:rFonts w:asciiTheme="majorHAnsi" w:hAnsiTheme="majorHAnsi" w:cs="Times New Roman"/>
          <w:sz w:val="22"/>
          <w:szCs w:val="22"/>
        </w:rPr>
        <w:tab/>
      </w:r>
      <w:r w:rsidR="00214575" w:rsidRPr="000A456F">
        <w:rPr>
          <w:rStyle w:val="FontStyle11"/>
          <w:rFonts w:asciiTheme="majorHAnsi" w:hAnsiTheme="majorHAnsi" w:cs="Times New Roman"/>
          <w:sz w:val="22"/>
          <w:szCs w:val="22"/>
        </w:rPr>
        <w:tab/>
      </w:r>
      <w:r w:rsidR="00214575" w:rsidRPr="000A456F">
        <w:rPr>
          <w:rStyle w:val="FontStyle11"/>
          <w:rFonts w:asciiTheme="majorHAnsi" w:hAnsiTheme="majorHAnsi" w:cs="Times New Roman"/>
          <w:sz w:val="22"/>
          <w:szCs w:val="22"/>
        </w:rPr>
        <w:tab/>
        <w:t xml:space="preserve"> </w:t>
      </w:r>
      <w:r w:rsidR="00A30FD3">
        <w:rPr>
          <w:rStyle w:val="FontStyle11"/>
          <w:rFonts w:asciiTheme="majorHAnsi" w:hAnsiTheme="majorHAnsi" w:cs="Times New Roman"/>
          <w:sz w:val="22"/>
          <w:szCs w:val="22"/>
        </w:rPr>
        <w:t xml:space="preserve">  </w:t>
      </w:r>
      <w:r w:rsidR="00214575" w:rsidRPr="000A456F">
        <w:rPr>
          <w:rStyle w:val="FontStyle11"/>
          <w:rFonts w:asciiTheme="majorHAnsi" w:hAnsiTheme="majorHAnsi" w:cs="Times New Roman"/>
          <w:sz w:val="22"/>
          <w:szCs w:val="22"/>
        </w:rPr>
        <w:t>(2 marks)</w:t>
      </w:r>
    </w:p>
    <w:p w:rsidR="00214575" w:rsidRPr="000A456F" w:rsidRDefault="00214575" w:rsidP="00901722">
      <w:pPr>
        <w:pStyle w:val="Style1"/>
        <w:widowControl/>
        <w:spacing w:line="276" w:lineRule="auto"/>
        <w:ind w:left="730"/>
        <w:jc w:val="left"/>
        <w:rPr>
          <w:rFonts w:asciiTheme="majorHAnsi" w:hAnsiTheme="majorHAnsi" w:cs="Times New Roman"/>
          <w:sz w:val="22"/>
          <w:szCs w:val="22"/>
        </w:rPr>
      </w:pPr>
    </w:p>
    <w:p w:rsidR="00214575" w:rsidRPr="000A456F" w:rsidRDefault="00214575" w:rsidP="00901722">
      <w:pPr>
        <w:pStyle w:val="Style1"/>
        <w:widowControl/>
        <w:spacing w:line="276" w:lineRule="auto"/>
        <w:ind w:left="1260" w:hanging="530"/>
        <w:jc w:val="left"/>
        <w:rPr>
          <w:rStyle w:val="FontStyle11"/>
          <w:rFonts w:asciiTheme="majorHAnsi" w:hAnsiTheme="majorHAnsi" w:cs="Times New Roman"/>
          <w:sz w:val="22"/>
          <w:szCs w:val="22"/>
        </w:rPr>
      </w:pPr>
      <w:r w:rsidRPr="000A456F">
        <w:rPr>
          <w:rStyle w:val="FontStyle11"/>
          <w:rFonts w:asciiTheme="majorHAnsi" w:hAnsiTheme="majorHAnsi" w:cs="Times New Roman"/>
          <w:sz w:val="22"/>
          <w:szCs w:val="22"/>
        </w:rPr>
        <w:t xml:space="preserve">(b)   How is the low power objective lens manipulated to focus a specimen </w:t>
      </w:r>
    </w:p>
    <w:p w:rsidR="00214575" w:rsidRPr="000A456F" w:rsidRDefault="00214575" w:rsidP="00901722">
      <w:pPr>
        <w:pStyle w:val="Style1"/>
        <w:widowControl/>
        <w:spacing w:line="276" w:lineRule="auto"/>
        <w:ind w:left="1260" w:hanging="530"/>
        <w:jc w:val="left"/>
        <w:rPr>
          <w:rStyle w:val="FontStyle11"/>
          <w:rFonts w:asciiTheme="majorHAnsi" w:hAnsiTheme="majorHAnsi" w:cs="Times New Roman"/>
          <w:sz w:val="22"/>
          <w:szCs w:val="22"/>
        </w:rPr>
      </w:pPr>
      <w:r w:rsidRPr="000A456F">
        <w:rPr>
          <w:rStyle w:val="FontStyle11"/>
          <w:rFonts w:asciiTheme="majorHAnsi" w:hAnsiTheme="majorHAnsi" w:cs="Times New Roman"/>
          <w:sz w:val="22"/>
          <w:szCs w:val="22"/>
        </w:rPr>
        <w:t xml:space="preserve">         for observation under a light microscope?</w:t>
      </w:r>
      <w:r w:rsidRPr="000A456F">
        <w:rPr>
          <w:rStyle w:val="FontStyle11"/>
          <w:rFonts w:asciiTheme="majorHAnsi" w:hAnsiTheme="majorHAnsi" w:cs="Times New Roman"/>
          <w:sz w:val="22"/>
          <w:szCs w:val="22"/>
        </w:rPr>
        <w:tab/>
      </w:r>
      <w:r w:rsidRPr="000A456F">
        <w:rPr>
          <w:rStyle w:val="FontStyle11"/>
          <w:rFonts w:asciiTheme="majorHAnsi" w:hAnsiTheme="majorHAnsi" w:cs="Times New Roman"/>
          <w:sz w:val="22"/>
          <w:szCs w:val="22"/>
        </w:rPr>
        <w:tab/>
      </w:r>
      <w:r w:rsidRPr="000A456F">
        <w:rPr>
          <w:rStyle w:val="FontStyle11"/>
          <w:rFonts w:asciiTheme="majorHAnsi" w:hAnsiTheme="majorHAnsi" w:cs="Times New Roman"/>
          <w:sz w:val="22"/>
          <w:szCs w:val="22"/>
        </w:rPr>
        <w:tab/>
      </w:r>
      <w:r w:rsidRPr="000A456F">
        <w:rPr>
          <w:rStyle w:val="FontStyle11"/>
          <w:rFonts w:asciiTheme="majorHAnsi" w:hAnsiTheme="majorHAnsi" w:cs="Times New Roman"/>
          <w:sz w:val="22"/>
          <w:szCs w:val="22"/>
        </w:rPr>
        <w:tab/>
        <w:t xml:space="preserve"> </w:t>
      </w:r>
      <w:r w:rsidR="00A30FD3">
        <w:rPr>
          <w:rStyle w:val="FontStyle11"/>
          <w:rFonts w:asciiTheme="majorHAnsi" w:hAnsiTheme="majorHAnsi" w:cs="Times New Roman"/>
          <w:sz w:val="22"/>
          <w:szCs w:val="22"/>
        </w:rPr>
        <w:t xml:space="preserve">  </w:t>
      </w:r>
      <w:r w:rsidRPr="000A456F">
        <w:rPr>
          <w:rStyle w:val="FontStyle11"/>
          <w:rFonts w:asciiTheme="majorHAnsi" w:hAnsiTheme="majorHAnsi" w:cs="Times New Roman"/>
          <w:sz w:val="22"/>
          <w:szCs w:val="22"/>
        </w:rPr>
        <w:t>(2 marks)</w:t>
      </w:r>
    </w:p>
    <w:p w:rsidR="00214575" w:rsidRDefault="00214575"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901722" w:rsidRDefault="00901722" w:rsidP="009B680C">
      <w:pPr>
        <w:spacing w:line="276" w:lineRule="auto"/>
        <w:rPr>
          <w:rFonts w:eastAsiaTheme="minorHAnsi"/>
          <w:sz w:val="22"/>
          <w:lang w:val="en-US" w:eastAsia="en-US"/>
        </w:rPr>
      </w:pPr>
    </w:p>
    <w:p w:rsidR="00525D70" w:rsidRDefault="00525D70" w:rsidP="009B680C">
      <w:pPr>
        <w:spacing w:line="276" w:lineRule="auto"/>
        <w:rPr>
          <w:rFonts w:eastAsiaTheme="minorHAnsi"/>
          <w:sz w:val="22"/>
          <w:lang w:val="en-US" w:eastAsia="en-US"/>
        </w:rPr>
      </w:pPr>
    </w:p>
    <w:p w:rsidR="00525D70" w:rsidRDefault="00525D70" w:rsidP="009B680C">
      <w:pPr>
        <w:spacing w:line="276" w:lineRule="auto"/>
        <w:rPr>
          <w:rFonts w:eastAsiaTheme="minorHAnsi"/>
          <w:sz w:val="22"/>
          <w:lang w:val="en-US" w:eastAsia="en-US"/>
        </w:rPr>
      </w:pPr>
    </w:p>
    <w:p w:rsidR="008B5ED4" w:rsidRPr="00C028B3" w:rsidRDefault="008B5ED4" w:rsidP="008B5ED4">
      <w:pPr>
        <w:tabs>
          <w:tab w:val="left" w:pos="3588"/>
        </w:tabs>
        <w:rPr>
          <w:rFonts w:asciiTheme="majorHAnsi" w:hAnsiTheme="majorHAnsi"/>
          <w:b/>
          <w:sz w:val="32"/>
          <w:szCs w:val="32"/>
        </w:rPr>
      </w:pPr>
      <w:r>
        <w:rPr>
          <w:b/>
          <w:sz w:val="32"/>
          <w:szCs w:val="32"/>
        </w:rPr>
        <w:t xml:space="preserve">                               </w:t>
      </w:r>
      <w:r w:rsidRPr="00C028B3">
        <w:rPr>
          <w:rFonts w:asciiTheme="majorHAnsi" w:hAnsiTheme="majorHAnsi"/>
          <w:b/>
          <w:sz w:val="40"/>
          <w:szCs w:val="32"/>
        </w:rPr>
        <w:t>CELL   PHYSIOLOGY</w:t>
      </w:r>
    </w:p>
    <w:p w:rsidR="008B5ED4" w:rsidRPr="00A30FD3" w:rsidRDefault="008B5ED4" w:rsidP="009B12C0">
      <w:pPr>
        <w:pStyle w:val="ListParagraph"/>
        <w:numPr>
          <w:ilvl w:val="0"/>
          <w:numId w:val="70"/>
        </w:numPr>
        <w:spacing w:after="0"/>
        <w:rPr>
          <w:rFonts w:asciiTheme="majorHAnsi" w:hAnsiTheme="majorHAnsi"/>
          <w:b/>
        </w:rPr>
      </w:pPr>
      <w:r w:rsidRPr="00A30FD3">
        <w:rPr>
          <w:rFonts w:asciiTheme="majorHAnsi" w:hAnsiTheme="majorHAnsi"/>
          <w:b/>
        </w:rPr>
        <w:t>1989 Q14 P1</w:t>
      </w:r>
    </w:p>
    <w:p w:rsidR="00901722" w:rsidRDefault="008B5ED4" w:rsidP="008B5ED4">
      <w:pPr>
        <w:spacing w:line="276" w:lineRule="auto"/>
        <w:rPr>
          <w:rFonts w:asciiTheme="majorHAnsi" w:hAnsiTheme="majorHAnsi"/>
          <w:sz w:val="22"/>
          <w:szCs w:val="22"/>
        </w:rPr>
      </w:pPr>
      <w:r w:rsidRPr="00901722">
        <w:rPr>
          <w:rFonts w:asciiTheme="majorHAnsi" w:hAnsiTheme="majorHAnsi"/>
          <w:b/>
          <w:sz w:val="22"/>
          <w:szCs w:val="22"/>
        </w:rPr>
        <w:t xml:space="preserve">          </w:t>
      </w:r>
      <w:r w:rsidR="00E6756D">
        <w:rPr>
          <w:rFonts w:asciiTheme="majorHAnsi" w:hAnsiTheme="majorHAnsi"/>
          <w:b/>
          <w:sz w:val="22"/>
          <w:szCs w:val="22"/>
        </w:rPr>
        <w:t xml:space="preserve">     </w:t>
      </w:r>
      <w:r w:rsidRPr="00901722">
        <w:rPr>
          <w:rFonts w:asciiTheme="majorHAnsi" w:hAnsiTheme="majorHAnsi"/>
          <w:sz w:val="22"/>
          <w:szCs w:val="22"/>
        </w:rPr>
        <w:t xml:space="preserve">The table below shows the concentration of some ions in pond water and </w:t>
      </w:r>
    </w:p>
    <w:p w:rsidR="008B5ED4" w:rsidRPr="00901722" w:rsidRDefault="00901722" w:rsidP="008B5ED4">
      <w:pPr>
        <w:spacing w:line="276" w:lineRule="auto"/>
        <w:rPr>
          <w:rFonts w:asciiTheme="majorHAnsi" w:hAnsiTheme="majorHAnsi"/>
          <w:sz w:val="22"/>
          <w:szCs w:val="22"/>
        </w:rPr>
      </w:pPr>
      <w:r>
        <w:rPr>
          <w:rFonts w:asciiTheme="majorHAnsi" w:hAnsiTheme="majorHAnsi"/>
          <w:sz w:val="22"/>
          <w:szCs w:val="22"/>
        </w:rPr>
        <w:t xml:space="preserve">          </w:t>
      </w:r>
      <w:r w:rsidR="00E6756D">
        <w:rPr>
          <w:rFonts w:asciiTheme="majorHAnsi" w:hAnsiTheme="majorHAnsi"/>
          <w:sz w:val="22"/>
          <w:szCs w:val="22"/>
        </w:rPr>
        <w:t xml:space="preserve">     </w:t>
      </w:r>
      <w:r w:rsidR="008B5ED4" w:rsidRPr="00901722">
        <w:rPr>
          <w:rFonts w:asciiTheme="majorHAnsi" w:hAnsiTheme="majorHAnsi"/>
          <w:sz w:val="22"/>
          <w:szCs w:val="22"/>
        </w:rPr>
        <w:t>in the cell sap of an aquatic plant growing in the pond.</w:t>
      </w:r>
    </w:p>
    <w:p w:rsidR="008B5ED4" w:rsidRPr="00901722" w:rsidRDefault="008B5ED4" w:rsidP="008B5ED4">
      <w:pPr>
        <w:rPr>
          <w:rFonts w:asciiTheme="majorHAnsi" w:hAnsiTheme="majorHAnsi"/>
          <w:sz w:val="22"/>
          <w:szCs w:val="22"/>
        </w:rPr>
      </w:pPr>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4"/>
        <w:gridCol w:w="2326"/>
        <w:gridCol w:w="2160"/>
      </w:tblGrid>
      <w:tr w:rsidR="008B5ED4" w:rsidRPr="004C25DD" w:rsidTr="00DE776C">
        <w:tc>
          <w:tcPr>
            <w:tcW w:w="1814"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b/>
              </w:rPr>
            </w:pPr>
            <w:r w:rsidRPr="004C25DD">
              <w:rPr>
                <w:rFonts w:asciiTheme="majorHAnsi" w:hAnsiTheme="majorHAnsi"/>
                <w:b/>
                <w:sz w:val="22"/>
                <w:szCs w:val="22"/>
              </w:rPr>
              <w:t>Ions</w:t>
            </w:r>
          </w:p>
        </w:tc>
        <w:tc>
          <w:tcPr>
            <w:tcW w:w="2326"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b/>
              </w:rPr>
            </w:pPr>
            <w:r w:rsidRPr="004C25DD">
              <w:rPr>
                <w:rFonts w:asciiTheme="majorHAnsi" w:hAnsiTheme="majorHAnsi"/>
                <w:b/>
                <w:sz w:val="22"/>
                <w:szCs w:val="22"/>
              </w:rPr>
              <w:t xml:space="preserve">Concentration in </w:t>
            </w:r>
            <w:r w:rsidRPr="004C25DD">
              <w:rPr>
                <w:rFonts w:asciiTheme="majorHAnsi" w:hAnsiTheme="majorHAnsi"/>
                <w:b/>
                <w:sz w:val="22"/>
                <w:szCs w:val="22"/>
              </w:rPr>
              <w:lastRenderedPageBreak/>
              <w:t>pond water</w:t>
            </w:r>
          </w:p>
        </w:tc>
        <w:tc>
          <w:tcPr>
            <w:tcW w:w="2160"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b/>
              </w:rPr>
            </w:pPr>
            <w:r w:rsidRPr="004C25DD">
              <w:rPr>
                <w:rFonts w:asciiTheme="majorHAnsi" w:hAnsiTheme="majorHAnsi"/>
                <w:b/>
                <w:sz w:val="22"/>
                <w:szCs w:val="22"/>
              </w:rPr>
              <w:lastRenderedPageBreak/>
              <w:t xml:space="preserve">Concentration in </w:t>
            </w:r>
            <w:r w:rsidRPr="004C25DD">
              <w:rPr>
                <w:rFonts w:asciiTheme="majorHAnsi" w:hAnsiTheme="majorHAnsi"/>
                <w:b/>
                <w:sz w:val="22"/>
                <w:szCs w:val="22"/>
              </w:rPr>
              <w:lastRenderedPageBreak/>
              <w:t>cell</w:t>
            </w:r>
          </w:p>
        </w:tc>
      </w:tr>
      <w:tr w:rsidR="008B5ED4" w:rsidRPr="004C25DD" w:rsidTr="00DE776C">
        <w:tc>
          <w:tcPr>
            <w:tcW w:w="1814"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lastRenderedPageBreak/>
              <w:t>Sodium</w:t>
            </w:r>
          </w:p>
        </w:tc>
        <w:tc>
          <w:tcPr>
            <w:tcW w:w="2326"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50</w:t>
            </w:r>
          </w:p>
        </w:tc>
        <w:tc>
          <w:tcPr>
            <w:tcW w:w="2160"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30</w:t>
            </w:r>
          </w:p>
        </w:tc>
      </w:tr>
      <w:tr w:rsidR="008B5ED4" w:rsidRPr="004C25DD" w:rsidTr="00DE776C">
        <w:tc>
          <w:tcPr>
            <w:tcW w:w="1814"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Potassium</w:t>
            </w:r>
          </w:p>
        </w:tc>
        <w:tc>
          <w:tcPr>
            <w:tcW w:w="2326"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2</w:t>
            </w:r>
          </w:p>
        </w:tc>
        <w:tc>
          <w:tcPr>
            <w:tcW w:w="2160" w:type="dxa"/>
            <w:tcBorders>
              <w:top w:val="single" w:sz="4" w:space="0" w:color="auto"/>
              <w:left w:val="single" w:sz="4" w:space="0" w:color="auto"/>
              <w:bottom w:val="single" w:sz="4" w:space="0" w:color="auto"/>
              <w:right w:val="single" w:sz="4" w:space="0" w:color="auto"/>
            </w:tcBorders>
          </w:tcPr>
          <w:p w:rsidR="008B5ED4" w:rsidRPr="004C25DD" w:rsidRDefault="008B5ED4" w:rsidP="00DE776C">
            <w:pPr>
              <w:rPr>
                <w:rFonts w:asciiTheme="majorHAnsi" w:hAnsiTheme="majorHAnsi"/>
              </w:rPr>
            </w:pPr>
          </w:p>
        </w:tc>
      </w:tr>
      <w:tr w:rsidR="008B5ED4" w:rsidRPr="004C25DD" w:rsidTr="00DE776C">
        <w:tc>
          <w:tcPr>
            <w:tcW w:w="1814"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Calcium</w:t>
            </w:r>
          </w:p>
        </w:tc>
        <w:tc>
          <w:tcPr>
            <w:tcW w:w="2326"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15</w:t>
            </w:r>
          </w:p>
        </w:tc>
        <w:tc>
          <w:tcPr>
            <w:tcW w:w="2160"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1</w:t>
            </w:r>
          </w:p>
        </w:tc>
      </w:tr>
      <w:tr w:rsidR="008B5ED4" w:rsidRPr="004C25DD" w:rsidTr="00DE776C">
        <w:tc>
          <w:tcPr>
            <w:tcW w:w="1814"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Chloride</w:t>
            </w:r>
          </w:p>
        </w:tc>
        <w:tc>
          <w:tcPr>
            <w:tcW w:w="2326"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180</w:t>
            </w:r>
          </w:p>
        </w:tc>
        <w:tc>
          <w:tcPr>
            <w:tcW w:w="2160" w:type="dxa"/>
            <w:tcBorders>
              <w:top w:val="single" w:sz="4" w:space="0" w:color="auto"/>
              <w:left w:val="single" w:sz="4" w:space="0" w:color="auto"/>
              <w:bottom w:val="single" w:sz="4" w:space="0" w:color="auto"/>
              <w:right w:val="single" w:sz="4" w:space="0" w:color="auto"/>
            </w:tcBorders>
            <w:hideMark/>
          </w:tcPr>
          <w:p w:rsidR="008B5ED4" w:rsidRPr="004C25DD" w:rsidRDefault="008B5ED4" w:rsidP="00DE776C">
            <w:pPr>
              <w:rPr>
                <w:rFonts w:asciiTheme="majorHAnsi" w:hAnsiTheme="majorHAnsi"/>
              </w:rPr>
            </w:pPr>
            <w:r w:rsidRPr="004C25DD">
              <w:rPr>
                <w:rFonts w:asciiTheme="majorHAnsi" w:hAnsiTheme="majorHAnsi"/>
                <w:sz w:val="22"/>
                <w:szCs w:val="22"/>
              </w:rPr>
              <w:t>200</w:t>
            </w:r>
          </w:p>
        </w:tc>
      </w:tr>
    </w:tbl>
    <w:p w:rsidR="008B5ED4" w:rsidRPr="00901722" w:rsidRDefault="008B5ED4" w:rsidP="008B5ED4">
      <w:pPr>
        <w:rPr>
          <w:rFonts w:asciiTheme="majorHAnsi" w:hAnsiTheme="majorHAnsi"/>
          <w:sz w:val="22"/>
          <w:szCs w:val="22"/>
        </w:rPr>
      </w:pPr>
    </w:p>
    <w:p w:rsidR="008B5ED4" w:rsidRPr="00901722" w:rsidRDefault="008B5ED4" w:rsidP="009B12C0">
      <w:pPr>
        <w:numPr>
          <w:ilvl w:val="0"/>
          <w:numId w:val="10"/>
        </w:numPr>
        <w:rPr>
          <w:rFonts w:asciiTheme="majorHAnsi" w:hAnsiTheme="majorHAnsi"/>
          <w:sz w:val="22"/>
          <w:szCs w:val="22"/>
        </w:rPr>
      </w:pPr>
      <w:r w:rsidRPr="00901722">
        <w:rPr>
          <w:rFonts w:asciiTheme="majorHAnsi" w:hAnsiTheme="majorHAnsi"/>
          <w:sz w:val="22"/>
          <w:szCs w:val="22"/>
        </w:rPr>
        <w:t xml:space="preserve">Name the process by which the following ions could have been taken up </w:t>
      </w:r>
    </w:p>
    <w:p w:rsidR="008B5ED4" w:rsidRPr="00901722" w:rsidRDefault="008B5ED4" w:rsidP="008B5ED4">
      <w:pPr>
        <w:ind w:left="225"/>
        <w:rPr>
          <w:rFonts w:asciiTheme="majorHAnsi" w:hAnsiTheme="majorHAnsi"/>
          <w:sz w:val="22"/>
          <w:szCs w:val="22"/>
        </w:rPr>
      </w:pPr>
      <w:r w:rsidRPr="00901722">
        <w:rPr>
          <w:rFonts w:asciiTheme="majorHAnsi" w:hAnsiTheme="majorHAnsi"/>
          <w:sz w:val="22"/>
          <w:szCs w:val="22"/>
        </w:rPr>
        <w:t xml:space="preserve">               </w:t>
      </w:r>
      <w:r w:rsidR="00C57D85">
        <w:rPr>
          <w:rFonts w:asciiTheme="majorHAnsi" w:hAnsiTheme="majorHAnsi"/>
          <w:sz w:val="22"/>
          <w:szCs w:val="22"/>
        </w:rPr>
        <w:t xml:space="preserve">    </w:t>
      </w:r>
      <w:r w:rsidRPr="00901722">
        <w:rPr>
          <w:rFonts w:asciiTheme="majorHAnsi" w:hAnsiTheme="majorHAnsi"/>
          <w:sz w:val="22"/>
          <w:szCs w:val="22"/>
        </w:rPr>
        <w:t>by this plant</w:t>
      </w:r>
    </w:p>
    <w:p w:rsidR="008B5ED4" w:rsidRPr="00901722" w:rsidRDefault="008B5ED4" w:rsidP="009B12C0">
      <w:pPr>
        <w:numPr>
          <w:ilvl w:val="0"/>
          <w:numId w:val="11"/>
        </w:numPr>
        <w:spacing w:line="276" w:lineRule="auto"/>
        <w:ind w:hanging="396"/>
        <w:rPr>
          <w:rFonts w:asciiTheme="majorHAnsi" w:hAnsiTheme="majorHAnsi"/>
          <w:sz w:val="22"/>
          <w:szCs w:val="22"/>
        </w:rPr>
      </w:pPr>
      <w:r w:rsidRPr="00901722">
        <w:rPr>
          <w:rFonts w:asciiTheme="majorHAnsi" w:hAnsiTheme="majorHAnsi"/>
          <w:sz w:val="22"/>
          <w:szCs w:val="22"/>
        </w:rPr>
        <w:t>Sodium ions</w:t>
      </w:r>
    </w:p>
    <w:p w:rsidR="008B5ED4" w:rsidRPr="00901722" w:rsidRDefault="008B5ED4" w:rsidP="009B12C0">
      <w:pPr>
        <w:numPr>
          <w:ilvl w:val="0"/>
          <w:numId w:val="11"/>
        </w:numPr>
        <w:spacing w:line="276" w:lineRule="auto"/>
        <w:ind w:hanging="396"/>
        <w:rPr>
          <w:rFonts w:asciiTheme="majorHAnsi" w:hAnsiTheme="majorHAnsi"/>
          <w:sz w:val="22"/>
          <w:szCs w:val="22"/>
        </w:rPr>
      </w:pPr>
      <w:r w:rsidRPr="00901722">
        <w:rPr>
          <w:rFonts w:asciiTheme="majorHAnsi" w:hAnsiTheme="majorHAnsi"/>
          <w:sz w:val="22"/>
          <w:szCs w:val="22"/>
        </w:rPr>
        <w:t>Potassium ions</w:t>
      </w:r>
    </w:p>
    <w:p w:rsidR="008B5ED4" w:rsidRPr="00901722" w:rsidRDefault="008B5ED4" w:rsidP="008B5ED4">
      <w:pPr>
        <w:rPr>
          <w:rFonts w:asciiTheme="majorHAnsi" w:hAnsiTheme="majorHAnsi"/>
          <w:sz w:val="22"/>
          <w:szCs w:val="22"/>
        </w:rPr>
      </w:pPr>
    </w:p>
    <w:p w:rsidR="00901722" w:rsidRDefault="008B5ED4" w:rsidP="009B12C0">
      <w:pPr>
        <w:numPr>
          <w:ilvl w:val="0"/>
          <w:numId w:val="10"/>
        </w:numPr>
        <w:rPr>
          <w:rFonts w:asciiTheme="majorHAnsi" w:hAnsiTheme="majorHAnsi"/>
          <w:sz w:val="22"/>
          <w:szCs w:val="22"/>
        </w:rPr>
      </w:pPr>
      <w:r w:rsidRPr="00901722">
        <w:rPr>
          <w:rFonts w:asciiTheme="majorHAnsi" w:hAnsiTheme="majorHAnsi"/>
          <w:sz w:val="22"/>
          <w:szCs w:val="22"/>
        </w:rPr>
        <w:t xml:space="preserve">For each processes named in (a) (i) and (ii) above, state one condition </w:t>
      </w:r>
    </w:p>
    <w:p w:rsidR="008B5ED4" w:rsidRPr="00901722" w:rsidRDefault="008B5ED4" w:rsidP="00901722">
      <w:pPr>
        <w:ind w:left="1070"/>
        <w:rPr>
          <w:rFonts w:asciiTheme="majorHAnsi" w:hAnsiTheme="majorHAnsi"/>
          <w:sz w:val="22"/>
          <w:szCs w:val="22"/>
        </w:rPr>
      </w:pPr>
      <w:r w:rsidRPr="00901722">
        <w:rPr>
          <w:rFonts w:asciiTheme="majorHAnsi" w:hAnsiTheme="majorHAnsi"/>
          <w:sz w:val="22"/>
          <w:szCs w:val="22"/>
        </w:rPr>
        <w:t>necessary for the process to take place.</w:t>
      </w:r>
    </w:p>
    <w:p w:rsidR="008B5ED4" w:rsidRPr="00901722" w:rsidRDefault="008B5ED4" w:rsidP="008B5ED4">
      <w:pPr>
        <w:tabs>
          <w:tab w:val="left" w:pos="3588"/>
        </w:tabs>
        <w:rPr>
          <w:rFonts w:asciiTheme="majorHAnsi" w:hAnsiTheme="majorHAnsi"/>
          <w:b/>
          <w:sz w:val="22"/>
          <w:szCs w:val="22"/>
        </w:rPr>
      </w:pPr>
    </w:p>
    <w:p w:rsidR="008B5ED4" w:rsidRPr="00A30FD3" w:rsidRDefault="008B5ED4" w:rsidP="009B12C0">
      <w:pPr>
        <w:pStyle w:val="ListParagraph"/>
        <w:numPr>
          <w:ilvl w:val="0"/>
          <w:numId w:val="70"/>
        </w:numPr>
        <w:spacing w:after="0"/>
        <w:rPr>
          <w:rFonts w:asciiTheme="majorHAnsi" w:hAnsiTheme="majorHAnsi"/>
          <w:b/>
        </w:rPr>
      </w:pPr>
      <w:r w:rsidRPr="00A30FD3">
        <w:rPr>
          <w:rFonts w:asciiTheme="majorHAnsi" w:hAnsiTheme="majorHAnsi"/>
          <w:b/>
        </w:rPr>
        <w:t>1990 Q4 P1</w:t>
      </w:r>
    </w:p>
    <w:p w:rsidR="00901722" w:rsidRDefault="00901722" w:rsidP="008B5ED4">
      <w:pPr>
        <w:ind w:left="360"/>
        <w:rPr>
          <w:rFonts w:asciiTheme="majorHAnsi" w:hAnsiTheme="majorHAnsi"/>
          <w:sz w:val="22"/>
          <w:szCs w:val="22"/>
        </w:rPr>
      </w:pPr>
      <w:r>
        <w:rPr>
          <w:rFonts w:asciiTheme="majorHAnsi" w:hAnsiTheme="majorHAnsi"/>
          <w:sz w:val="22"/>
          <w:szCs w:val="22"/>
        </w:rPr>
        <w:t xml:space="preserve">    </w:t>
      </w:r>
      <w:r w:rsidR="00E6756D">
        <w:rPr>
          <w:rFonts w:asciiTheme="majorHAnsi" w:hAnsiTheme="majorHAnsi"/>
          <w:sz w:val="22"/>
          <w:szCs w:val="22"/>
        </w:rPr>
        <w:t xml:space="preserve">    </w:t>
      </w:r>
      <w:r w:rsidR="008B5ED4" w:rsidRPr="00901722">
        <w:rPr>
          <w:rFonts w:asciiTheme="majorHAnsi" w:hAnsiTheme="majorHAnsi"/>
          <w:sz w:val="22"/>
          <w:szCs w:val="22"/>
        </w:rPr>
        <w:t xml:space="preserve">The diagram below represents a section through a chloroplast as seen under </w:t>
      </w:r>
    </w:p>
    <w:p w:rsidR="008B5ED4" w:rsidRPr="00901722" w:rsidRDefault="00901722" w:rsidP="00901722">
      <w:pPr>
        <w:ind w:left="360"/>
        <w:rPr>
          <w:rFonts w:asciiTheme="majorHAnsi" w:hAnsiTheme="majorHAnsi"/>
          <w:sz w:val="22"/>
          <w:szCs w:val="22"/>
        </w:rPr>
      </w:pPr>
      <w:r>
        <w:rPr>
          <w:rFonts w:asciiTheme="majorHAnsi" w:hAnsiTheme="majorHAnsi"/>
          <w:sz w:val="22"/>
          <w:szCs w:val="22"/>
        </w:rPr>
        <w:t xml:space="preserve">    </w:t>
      </w:r>
      <w:r w:rsidR="00E6756D">
        <w:rPr>
          <w:rFonts w:asciiTheme="majorHAnsi" w:hAnsiTheme="majorHAnsi"/>
          <w:sz w:val="22"/>
          <w:szCs w:val="22"/>
        </w:rPr>
        <w:t xml:space="preserve">    </w:t>
      </w:r>
      <w:r w:rsidR="008B5ED4" w:rsidRPr="00901722">
        <w:rPr>
          <w:rFonts w:asciiTheme="majorHAnsi" w:hAnsiTheme="majorHAnsi"/>
          <w:sz w:val="22"/>
          <w:szCs w:val="22"/>
        </w:rPr>
        <w:t>the electron microscope.</w:t>
      </w: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r w:rsidRPr="00901722">
        <w:rPr>
          <w:rFonts w:asciiTheme="majorHAnsi" w:hAnsiTheme="majorHAnsi"/>
          <w:noProof/>
          <w:sz w:val="22"/>
          <w:szCs w:val="22"/>
          <w:lang w:val="en-US" w:eastAsia="en-US"/>
        </w:rPr>
        <w:t xml:space="preserve">                                     </w:t>
      </w:r>
      <w:r w:rsidRPr="00901722">
        <w:rPr>
          <w:rFonts w:asciiTheme="majorHAnsi" w:hAnsiTheme="majorHAnsi"/>
          <w:noProof/>
          <w:sz w:val="22"/>
          <w:szCs w:val="22"/>
          <w:lang w:val="en-US" w:eastAsia="en-US"/>
        </w:rPr>
        <w:drawing>
          <wp:inline distT="0" distB="0" distL="0" distR="0">
            <wp:extent cx="3409950" cy="962025"/>
            <wp:effectExtent l="19050" t="0" r="0" b="0"/>
            <wp:docPr id="85" name="Picture 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1"/>
                    <pic:cNvPicPr>
                      <a:picLocks noChangeAspect="1" noChangeArrowheads="1"/>
                    </pic:cNvPicPr>
                  </pic:nvPicPr>
                  <pic:blipFill>
                    <a:blip r:embed="rId9" cstate="print"/>
                    <a:srcRect/>
                    <a:stretch>
                      <a:fillRect/>
                    </a:stretch>
                  </pic:blipFill>
                  <pic:spPr bwMode="auto">
                    <a:xfrm>
                      <a:off x="0" y="0"/>
                      <a:ext cx="3409950" cy="962025"/>
                    </a:xfrm>
                    <a:prstGeom prst="rect">
                      <a:avLst/>
                    </a:prstGeom>
                    <a:noFill/>
                    <a:ln w="9525">
                      <a:noFill/>
                      <a:miter lim="800000"/>
                      <a:headEnd/>
                      <a:tailEnd/>
                    </a:ln>
                  </pic:spPr>
                </pic:pic>
              </a:graphicData>
            </a:graphic>
          </wp:inline>
        </w:drawing>
      </w:r>
    </w:p>
    <w:p w:rsidR="008C7BB3" w:rsidRDefault="008C7BB3" w:rsidP="008C7BB3">
      <w:pPr>
        <w:tabs>
          <w:tab w:val="num" w:pos="1276"/>
        </w:tabs>
        <w:spacing w:line="276" w:lineRule="auto"/>
        <w:ind w:left="1134"/>
        <w:rPr>
          <w:rFonts w:asciiTheme="majorHAnsi" w:hAnsiTheme="majorHAnsi"/>
          <w:sz w:val="22"/>
          <w:szCs w:val="22"/>
        </w:rPr>
      </w:pPr>
    </w:p>
    <w:p w:rsidR="008B5ED4" w:rsidRPr="00901722" w:rsidRDefault="008B5ED4" w:rsidP="009B12C0">
      <w:pPr>
        <w:numPr>
          <w:ilvl w:val="0"/>
          <w:numId w:val="12"/>
        </w:numPr>
        <w:tabs>
          <w:tab w:val="num" w:pos="1276"/>
        </w:tabs>
        <w:spacing w:line="276" w:lineRule="auto"/>
        <w:ind w:left="1134"/>
        <w:rPr>
          <w:rFonts w:asciiTheme="majorHAnsi" w:hAnsiTheme="majorHAnsi"/>
          <w:sz w:val="22"/>
          <w:szCs w:val="22"/>
        </w:rPr>
      </w:pPr>
      <w:r w:rsidRPr="00901722">
        <w:rPr>
          <w:rFonts w:asciiTheme="majorHAnsi" w:hAnsiTheme="majorHAnsi"/>
          <w:sz w:val="22"/>
          <w:szCs w:val="22"/>
        </w:rPr>
        <w:t>Name the structure labeled D</w:t>
      </w:r>
    </w:p>
    <w:p w:rsidR="008B5ED4" w:rsidRPr="00901722" w:rsidRDefault="008B5ED4" w:rsidP="009B12C0">
      <w:pPr>
        <w:numPr>
          <w:ilvl w:val="0"/>
          <w:numId w:val="12"/>
        </w:numPr>
        <w:tabs>
          <w:tab w:val="num" w:pos="1276"/>
        </w:tabs>
        <w:spacing w:line="276" w:lineRule="auto"/>
        <w:ind w:left="1134"/>
        <w:rPr>
          <w:rFonts w:asciiTheme="majorHAnsi" w:hAnsiTheme="majorHAnsi"/>
          <w:sz w:val="22"/>
          <w:szCs w:val="22"/>
        </w:rPr>
      </w:pPr>
      <w:r w:rsidRPr="00901722">
        <w:rPr>
          <w:rFonts w:asciiTheme="majorHAnsi" w:hAnsiTheme="majorHAnsi"/>
          <w:sz w:val="22"/>
          <w:szCs w:val="22"/>
        </w:rPr>
        <w:t>In which labeled structure would you expect to find chlorophyll molecules?</w:t>
      </w:r>
    </w:p>
    <w:p w:rsidR="008B5ED4" w:rsidRPr="00901722" w:rsidRDefault="008B5ED4" w:rsidP="009B12C0">
      <w:pPr>
        <w:numPr>
          <w:ilvl w:val="0"/>
          <w:numId w:val="12"/>
        </w:numPr>
        <w:tabs>
          <w:tab w:val="num" w:pos="1276"/>
        </w:tabs>
        <w:spacing w:line="276" w:lineRule="auto"/>
        <w:ind w:left="1134"/>
        <w:rPr>
          <w:rFonts w:asciiTheme="majorHAnsi" w:hAnsiTheme="majorHAnsi"/>
          <w:sz w:val="22"/>
          <w:szCs w:val="22"/>
        </w:rPr>
      </w:pPr>
      <w:r w:rsidRPr="00901722">
        <w:rPr>
          <w:rFonts w:asciiTheme="majorHAnsi" w:hAnsiTheme="majorHAnsi"/>
          <w:sz w:val="22"/>
          <w:szCs w:val="22"/>
        </w:rPr>
        <w:t xml:space="preserve">In which of the labeled structures does carbon dioxide fixation occurs? </w:t>
      </w:r>
    </w:p>
    <w:p w:rsidR="008B5ED4" w:rsidRPr="00901722" w:rsidRDefault="008B5ED4" w:rsidP="008B5ED4">
      <w:pPr>
        <w:tabs>
          <w:tab w:val="left" w:pos="1344"/>
        </w:tabs>
        <w:rPr>
          <w:rFonts w:asciiTheme="majorHAnsi" w:hAnsiTheme="majorHAnsi"/>
          <w:sz w:val="22"/>
          <w:szCs w:val="22"/>
        </w:rPr>
      </w:pPr>
    </w:p>
    <w:p w:rsidR="008B5ED4" w:rsidRPr="00A30FD3" w:rsidRDefault="008B5ED4" w:rsidP="009B12C0">
      <w:pPr>
        <w:pStyle w:val="ListParagraph"/>
        <w:numPr>
          <w:ilvl w:val="0"/>
          <w:numId w:val="70"/>
        </w:numPr>
        <w:spacing w:after="0"/>
        <w:rPr>
          <w:rFonts w:asciiTheme="majorHAnsi" w:hAnsiTheme="majorHAnsi"/>
          <w:b/>
        </w:rPr>
      </w:pPr>
      <w:r w:rsidRPr="00A30FD3">
        <w:rPr>
          <w:rFonts w:asciiTheme="majorHAnsi" w:hAnsiTheme="majorHAnsi"/>
          <w:b/>
        </w:rPr>
        <w:t>1991 Q14 P1</w:t>
      </w:r>
    </w:p>
    <w:p w:rsidR="008B5ED4" w:rsidRPr="00901722" w:rsidRDefault="008B5ED4" w:rsidP="004C25DD">
      <w:pPr>
        <w:spacing w:line="276" w:lineRule="auto"/>
        <w:rPr>
          <w:rFonts w:asciiTheme="majorHAnsi" w:hAnsiTheme="majorHAnsi"/>
          <w:sz w:val="22"/>
          <w:szCs w:val="22"/>
        </w:rPr>
      </w:pPr>
      <w:r w:rsidRPr="00901722">
        <w:rPr>
          <w:rFonts w:asciiTheme="majorHAnsi" w:hAnsiTheme="majorHAnsi"/>
          <w:sz w:val="22"/>
          <w:szCs w:val="22"/>
        </w:rPr>
        <w:t xml:space="preserve">          </w:t>
      </w:r>
      <w:r w:rsidR="00901722">
        <w:rPr>
          <w:rFonts w:asciiTheme="majorHAnsi" w:hAnsiTheme="majorHAnsi"/>
          <w:sz w:val="22"/>
          <w:szCs w:val="22"/>
        </w:rPr>
        <w:t xml:space="preserve"> </w:t>
      </w:r>
      <w:r w:rsidR="00E6756D">
        <w:rPr>
          <w:rFonts w:asciiTheme="majorHAnsi" w:hAnsiTheme="majorHAnsi"/>
          <w:sz w:val="22"/>
          <w:szCs w:val="22"/>
        </w:rPr>
        <w:t xml:space="preserve">    </w:t>
      </w:r>
      <w:r w:rsidRPr="00901722">
        <w:rPr>
          <w:rFonts w:asciiTheme="majorHAnsi" w:hAnsiTheme="majorHAnsi"/>
          <w:sz w:val="22"/>
          <w:szCs w:val="22"/>
        </w:rPr>
        <w:t>A group of students set up an experiment to demonstrate a certain process.</w:t>
      </w:r>
    </w:p>
    <w:p w:rsidR="008B5ED4" w:rsidRPr="00901722" w:rsidRDefault="008B5ED4" w:rsidP="004C25DD">
      <w:pPr>
        <w:spacing w:line="276" w:lineRule="auto"/>
        <w:rPr>
          <w:rFonts w:asciiTheme="majorHAnsi" w:hAnsiTheme="majorHAnsi"/>
          <w:sz w:val="22"/>
          <w:szCs w:val="22"/>
        </w:rPr>
      </w:pPr>
      <w:r w:rsidRPr="00901722">
        <w:rPr>
          <w:rFonts w:asciiTheme="majorHAnsi" w:hAnsiTheme="majorHAnsi"/>
          <w:sz w:val="22"/>
          <w:szCs w:val="22"/>
        </w:rPr>
        <w:t xml:space="preserve">         </w:t>
      </w:r>
      <w:r w:rsidR="00901722">
        <w:rPr>
          <w:rFonts w:asciiTheme="majorHAnsi" w:hAnsiTheme="majorHAnsi"/>
          <w:sz w:val="22"/>
          <w:szCs w:val="22"/>
        </w:rPr>
        <w:t xml:space="preserve">  </w:t>
      </w:r>
      <w:r w:rsidR="00E6756D">
        <w:rPr>
          <w:rFonts w:asciiTheme="majorHAnsi" w:hAnsiTheme="majorHAnsi"/>
          <w:sz w:val="22"/>
          <w:szCs w:val="22"/>
        </w:rPr>
        <w:t xml:space="preserve">    </w:t>
      </w:r>
      <w:r w:rsidRPr="00901722">
        <w:rPr>
          <w:rFonts w:asciiTheme="majorHAnsi" w:hAnsiTheme="majorHAnsi"/>
          <w:sz w:val="22"/>
          <w:szCs w:val="22"/>
        </w:rPr>
        <w:t>The experiment was set up as shown in the diagram below.</w:t>
      </w:r>
    </w:p>
    <w:p w:rsidR="008B5ED4" w:rsidRPr="00901722" w:rsidRDefault="00483412" w:rsidP="008B5ED4">
      <w:pPr>
        <w:rPr>
          <w:rFonts w:asciiTheme="majorHAnsi" w:hAnsiTheme="majorHAnsi"/>
          <w:sz w:val="22"/>
          <w:szCs w:val="22"/>
        </w:rPr>
      </w:pPr>
      <w:r w:rsidRPr="00483412">
        <w:rPr>
          <w:rFonts w:asciiTheme="majorHAnsi" w:hAnsiTheme="majorHAnsi"/>
          <w:sz w:val="22"/>
          <w:szCs w:val="22"/>
        </w:rPr>
        <w:pict>
          <v:line id="_x0000_s1026" style="position:absolute;z-index:251663360" from="4in,10.7pt" to="4in,12.95pt"/>
        </w:pict>
      </w:r>
      <w:r w:rsidRPr="00483412">
        <w:rPr>
          <w:rFonts w:asciiTheme="majorHAnsi" w:hAnsiTheme="majorHAnsi"/>
          <w:sz w:val="22"/>
          <w:szCs w:val="22"/>
        </w:rPr>
        <w:pict>
          <v:line id="_x0000_s1027" style="position:absolute;z-index:251664384" from="371.25pt,10.7pt" to="371.25pt,12.95pt"/>
        </w:pic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Pr="00901722">
        <w:rPr>
          <w:rFonts w:asciiTheme="majorHAnsi" w:hAnsiTheme="majorHAnsi"/>
          <w:noProof/>
          <w:sz w:val="22"/>
          <w:szCs w:val="22"/>
          <w:lang w:val="en-US" w:eastAsia="en-US"/>
        </w:rPr>
        <w:drawing>
          <wp:inline distT="0" distB="0" distL="0" distR="0">
            <wp:extent cx="4857750" cy="1885950"/>
            <wp:effectExtent l="19050" t="0" r="0" b="0"/>
            <wp:docPr id="86" name="Picture 4"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12"/>
                    <pic:cNvPicPr>
                      <a:picLocks noChangeAspect="1" noChangeArrowheads="1"/>
                    </pic:cNvPicPr>
                  </pic:nvPicPr>
                  <pic:blipFill>
                    <a:blip r:embed="rId10" cstate="print">
                      <a:lum bright="-20000" contrast="40000"/>
                    </a:blip>
                    <a:srcRect b="25283"/>
                    <a:stretch>
                      <a:fillRect/>
                    </a:stretch>
                  </pic:blipFill>
                  <pic:spPr bwMode="auto">
                    <a:xfrm>
                      <a:off x="0" y="0"/>
                      <a:ext cx="4857750" cy="1885950"/>
                    </a:xfrm>
                    <a:prstGeom prst="rect">
                      <a:avLst/>
                    </a:prstGeom>
                    <a:noFill/>
                    <a:ln w="9525">
                      <a:noFill/>
                      <a:miter lim="800000"/>
                      <a:headEnd/>
                      <a:tailEnd/>
                    </a:ln>
                  </pic:spPr>
                </pic:pic>
              </a:graphicData>
            </a:graphic>
          </wp:inline>
        </w:drawing>
      </w:r>
    </w:p>
    <w:p w:rsidR="008B5ED4" w:rsidRPr="00901722" w:rsidRDefault="008B5ED4" w:rsidP="008B5ED4">
      <w:pPr>
        <w:ind w:left="2160" w:firstLine="720"/>
        <w:rPr>
          <w:rFonts w:asciiTheme="majorHAnsi" w:hAnsiTheme="majorHAnsi"/>
          <w:sz w:val="22"/>
          <w:szCs w:val="22"/>
        </w:rPr>
      </w:pPr>
      <w:r w:rsidRPr="00901722">
        <w:rPr>
          <w:rFonts w:asciiTheme="majorHAnsi" w:hAnsiTheme="majorHAnsi"/>
          <w:sz w:val="22"/>
          <w:szCs w:val="22"/>
        </w:rPr>
        <w:t>I</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II</w:t>
      </w:r>
    </w:p>
    <w:p w:rsidR="009D40CD" w:rsidRPr="00901722" w:rsidRDefault="009D40CD" w:rsidP="008B5ED4">
      <w:pPr>
        <w:ind w:left="2160" w:firstLine="720"/>
        <w:rPr>
          <w:rFonts w:asciiTheme="majorHAnsi" w:hAnsiTheme="majorHAnsi"/>
          <w:sz w:val="22"/>
          <w:szCs w:val="22"/>
        </w:rPr>
      </w:pP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After 10 minutes the students recorded their observation in a table as shown below.</w:t>
      </w:r>
    </w:p>
    <w:p w:rsidR="008B5ED4" w:rsidRPr="00901722" w:rsidRDefault="008B5ED4" w:rsidP="008B5ED4">
      <w:pPr>
        <w:rPr>
          <w:rFonts w:asciiTheme="majorHAnsi" w:hAnsiTheme="majorHAnsi"/>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0"/>
        <w:gridCol w:w="3165"/>
        <w:gridCol w:w="2165"/>
      </w:tblGrid>
      <w:tr w:rsidR="008B5ED4" w:rsidRPr="00901722" w:rsidTr="00DE776C">
        <w:tc>
          <w:tcPr>
            <w:tcW w:w="1330"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b/>
              </w:rPr>
            </w:pPr>
            <w:r w:rsidRPr="00901722">
              <w:rPr>
                <w:rFonts w:asciiTheme="majorHAnsi" w:hAnsiTheme="majorHAnsi"/>
                <w:b/>
                <w:sz w:val="22"/>
                <w:szCs w:val="22"/>
              </w:rPr>
              <w:t>SET UP</w:t>
            </w:r>
          </w:p>
        </w:tc>
        <w:tc>
          <w:tcPr>
            <w:tcW w:w="3165"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rPr>
            </w:pPr>
            <w:r w:rsidRPr="00901722">
              <w:rPr>
                <w:rFonts w:asciiTheme="majorHAnsi" w:hAnsiTheme="majorHAnsi"/>
                <w:sz w:val="22"/>
                <w:szCs w:val="22"/>
              </w:rPr>
              <w:t>Observation inside the tube</w:t>
            </w:r>
          </w:p>
        </w:tc>
        <w:tc>
          <w:tcPr>
            <w:tcW w:w="2165"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rPr>
            </w:pPr>
            <w:r w:rsidRPr="00901722">
              <w:rPr>
                <w:rFonts w:asciiTheme="majorHAnsi" w:hAnsiTheme="majorHAnsi"/>
                <w:sz w:val="22"/>
                <w:szCs w:val="22"/>
              </w:rPr>
              <w:t>Outside the tube</w:t>
            </w:r>
          </w:p>
        </w:tc>
      </w:tr>
      <w:tr w:rsidR="008B5ED4" w:rsidRPr="00901722" w:rsidTr="00DE776C">
        <w:tc>
          <w:tcPr>
            <w:tcW w:w="1330"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b/>
              </w:rPr>
            </w:pPr>
            <w:r w:rsidRPr="00901722">
              <w:rPr>
                <w:rFonts w:asciiTheme="majorHAnsi" w:hAnsiTheme="majorHAnsi"/>
                <w:b/>
                <w:sz w:val="22"/>
                <w:szCs w:val="22"/>
              </w:rPr>
              <w:t xml:space="preserve">  I</w:t>
            </w:r>
          </w:p>
        </w:tc>
        <w:tc>
          <w:tcPr>
            <w:tcW w:w="3165"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rPr>
            </w:pPr>
            <w:r w:rsidRPr="00901722">
              <w:rPr>
                <w:rFonts w:asciiTheme="majorHAnsi" w:hAnsiTheme="majorHAnsi"/>
                <w:sz w:val="22"/>
                <w:szCs w:val="22"/>
              </w:rPr>
              <w:t xml:space="preserve">Blue and Black colour </w:t>
            </w:r>
          </w:p>
        </w:tc>
        <w:tc>
          <w:tcPr>
            <w:tcW w:w="2165"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rPr>
            </w:pPr>
            <w:r w:rsidRPr="00901722">
              <w:rPr>
                <w:rFonts w:asciiTheme="majorHAnsi" w:hAnsiTheme="majorHAnsi"/>
                <w:sz w:val="22"/>
                <w:szCs w:val="22"/>
              </w:rPr>
              <w:t>No colour change</w:t>
            </w:r>
          </w:p>
        </w:tc>
      </w:tr>
      <w:tr w:rsidR="008B5ED4" w:rsidRPr="00901722" w:rsidTr="00DE776C">
        <w:tc>
          <w:tcPr>
            <w:tcW w:w="1330"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b/>
              </w:rPr>
            </w:pPr>
            <w:r w:rsidRPr="00901722">
              <w:rPr>
                <w:rFonts w:asciiTheme="majorHAnsi" w:hAnsiTheme="majorHAnsi"/>
                <w:b/>
                <w:sz w:val="22"/>
                <w:szCs w:val="22"/>
              </w:rPr>
              <w:t xml:space="preserve">  II</w:t>
            </w:r>
          </w:p>
        </w:tc>
        <w:tc>
          <w:tcPr>
            <w:tcW w:w="3165"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rPr>
            </w:pPr>
            <w:r w:rsidRPr="00901722">
              <w:rPr>
                <w:rFonts w:asciiTheme="majorHAnsi" w:hAnsiTheme="majorHAnsi"/>
                <w:sz w:val="22"/>
                <w:szCs w:val="22"/>
              </w:rPr>
              <w:t>No colour change</w:t>
            </w:r>
          </w:p>
        </w:tc>
        <w:tc>
          <w:tcPr>
            <w:tcW w:w="2165" w:type="dxa"/>
            <w:tcBorders>
              <w:top w:val="single" w:sz="4" w:space="0" w:color="auto"/>
              <w:left w:val="single" w:sz="4" w:space="0" w:color="auto"/>
              <w:bottom w:val="single" w:sz="4" w:space="0" w:color="auto"/>
              <w:right w:val="single" w:sz="4" w:space="0" w:color="auto"/>
            </w:tcBorders>
            <w:hideMark/>
          </w:tcPr>
          <w:p w:rsidR="008B5ED4" w:rsidRPr="00901722" w:rsidRDefault="008B5ED4" w:rsidP="00DE776C">
            <w:pPr>
              <w:spacing w:line="276" w:lineRule="auto"/>
              <w:rPr>
                <w:rFonts w:asciiTheme="majorHAnsi" w:hAnsiTheme="majorHAnsi"/>
              </w:rPr>
            </w:pPr>
            <w:r w:rsidRPr="00901722">
              <w:rPr>
                <w:rFonts w:asciiTheme="majorHAnsi" w:hAnsiTheme="majorHAnsi"/>
                <w:sz w:val="22"/>
                <w:szCs w:val="22"/>
              </w:rPr>
              <w:t xml:space="preserve">Blue </w:t>
            </w:r>
          </w:p>
        </w:tc>
      </w:tr>
    </w:tbl>
    <w:p w:rsidR="008B5ED4" w:rsidRPr="00901722" w:rsidRDefault="008B5ED4" w:rsidP="008B5ED4">
      <w:pPr>
        <w:ind w:left="720"/>
        <w:rPr>
          <w:rFonts w:asciiTheme="majorHAnsi" w:hAnsiTheme="majorHAnsi"/>
          <w:sz w:val="22"/>
          <w:szCs w:val="22"/>
        </w:rPr>
      </w:pPr>
    </w:p>
    <w:p w:rsidR="008B5ED4" w:rsidRPr="00901722" w:rsidRDefault="008B5ED4" w:rsidP="009B12C0">
      <w:pPr>
        <w:numPr>
          <w:ilvl w:val="0"/>
          <w:numId w:val="13"/>
        </w:numPr>
        <w:spacing w:line="276" w:lineRule="auto"/>
        <w:rPr>
          <w:rFonts w:asciiTheme="majorHAnsi" w:hAnsiTheme="majorHAnsi"/>
          <w:sz w:val="22"/>
          <w:szCs w:val="22"/>
        </w:rPr>
      </w:pPr>
      <w:r w:rsidRPr="00901722">
        <w:rPr>
          <w:rFonts w:asciiTheme="majorHAnsi" w:hAnsiTheme="majorHAnsi"/>
          <w:sz w:val="22"/>
          <w:szCs w:val="22"/>
        </w:rPr>
        <w:t>State the process being demonstrated in this experiment.</w:t>
      </w:r>
    </w:p>
    <w:p w:rsidR="009D40CD" w:rsidRPr="00901722" w:rsidRDefault="009D40CD" w:rsidP="009D40CD">
      <w:pPr>
        <w:spacing w:line="276" w:lineRule="auto"/>
        <w:ind w:left="1211"/>
        <w:rPr>
          <w:rFonts w:asciiTheme="majorHAnsi" w:hAnsiTheme="majorHAnsi"/>
          <w:sz w:val="22"/>
          <w:szCs w:val="22"/>
        </w:rPr>
      </w:pPr>
    </w:p>
    <w:p w:rsidR="008B5ED4" w:rsidRPr="00901722" w:rsidRDefault="008B5ED4" w:rsidP="009B12C0">
      <w:pPr>
        <w:numPr>
          <w:ilvl w:val="0"/>
          <w:numId w:val="13"/>
        </w:numPr>
        <w:spacing w:line="276" w:lineRule="auto"/>
        <w:rPr>
          <w:rFonts w:asciiTheme="majorHAnsi" w:hAnsiTheme="majorHAnsi"/>
          <w:sz w:val="22"/>
          <w:szCs w:val="22"/>
        </w:rPr>
      </w:pPr>
      <w:r w:rsidRPr="00901722">
        <w:rPr>
          <w:rFonts w:asciiTheme="majorHAnsi" w:hAnsiTheme="majorHAnsi"/>
          <w:sz w:val="22"/>
          <w:szCs w:val="22"/>
        </w:rPr>
        <w:t>Explain the result in experiment set up</w:t>
      </w:r>
    </w:p>
    <w:p w:rsidR="009D40CD" w:rsidRPr="00901722" w:rsidRDefault="009D40CD" w:rsidP="009D40CD">
      <w:pPr>
        <w:spacing w:line="276" w:lineRule="auto"/>
        <w:ind w:left="1211"/>
        <w:rPr>
          <w:rFonts w:asciiTheme="majorHAnsi" w:hAnsiTheme="majorHAnsi"/>
          <w:sz w:val="22"/>
          <w:szCs w:val="22"/>
        </w:rPr>
      </w:pPr>
    </w:p>
    <w:p w:rsidR="004C25DD" w:rsidRDefault="008B5ED4" w:rsidP="009B12C0">
      <w:pPr>
        <w:numPr>
          <w:ilvl w:val="0"/>
          <w:numId w:val="13"/>
        </w:numPr>
        <w:spacing w:line="276" w:lineRule="auto"/>
        <w:rPr>
          <w:rFonts w:asciiTheme="majorHAnsi" w:hAnsiTheme="majorHAnsi"/>
          <w:sz w:val="22"/>
          <w:szCs w:val="22"/>
        </w:rPr>
      </w:pPr>
      <w:r w:rsidRPr="00901722">
        <w:rPr>
          <w:rFonts w:asciiTheme="majorHAnsi" w:hAnsiTheme="majorHAnsi"/>
          <w:sz w:val="22"/>
          <w:szCs w:val="22"/>
        </w:rPr>
        <w:t xml:space="preserve">What results would be expected if the experiment was repeated using </w:t>
      </w:r>
    </w:p>
    <w:p w:rsidR="004C25DD" w:rsidRDefault="008B5ED4" w:rsidP="004C25DD">
      <w:pPr>
        <w:spacing w:line="276" w:lineRule="auto"/>
        <w:ind w:left="1211"/>
        <w:rPr>
          <w:rFonts w:asciiTheme="majorHAnsi" w:hAnsiTheme="majorHAnsi"/>
          <w:sz w:val="22"/>
          <w:szCs w:val="22"/>
        </w:rPr>
      </w:pPr>
      <w:r w:rsidRPr="00901722">
        <w:rPr>
          <w:rFonts w:asciiTheme="majorHAnsi" w:hAnsiTheme="majorHAnsi"/>
          <w:sz w:val="22"/>
          <w:szCs w:val="22"/>
        </w:rPr>
        <w:t xml:space="preserve">starch solution which had been boiled with dilute hydrochloric acid </w:t>
      </w:r>
    </w:p>
    <w:p w:rsidR="008B5ED4" w:rsidRPr="00901722" w:rsidRDefault="008B5ED4" w:rsidP="004C25DD">
      <w:pPr>
        <w:spacing w:line="276" w:lineRule="auto"/>
        <w:ind w:left="1211"/>
        <w:rPr>
          <w:rFonts w:asciiTheme="majorHAnsi" w:hAnsiTheme="majorHAnsi"/>
          <w:sz w:val="22"/>
          <w:szCs w:val="22"/>
        </w:rPr>
      </w:pPr>
      <w:r w:rsidRPr="00901722">
        <w:rPr>
          <w:rFonts w:asciiTheme="majorHAnsi" w:hAnsiTheme="majorHAnsi"/>
          <w:sz w:val="22"/>
          <w:szCs w:val="22"/>
        </w:rPr>
        <w:t>for 5 minutes?</w:t>
      </w:r>
    </w:p>
    <w:p w:rsidR="008B5ED4" w:rsidRPr="00901722" w:rsidRDefault="008B5ED4" w:rsidP="008B5ED4">
      <w:pPr>
        <w:tabs>
          <w:tab w:val="left" w:pos="1344"/>
        </w:tabs>
        <w:rPr>
          <w:rFonts w:asciiTheme="majorHAnsi" w:hAnsiTheme="majorHAnsi"/>
          <w:sz w:val="22"/>
          <w:szCs w:val="22"/>
        </w:rPr>
      </w:pPr>
    </w:p>
    <w:p w:rsidR="008B5ED4" w:rsidRPr="00A30FD3" w:rsidRDefault="00FA4D26" w:rsidP="009B12C0">
      <w:pPr>
        <w:pStyle w:val="ListParagraph"/>
        <w:numPr>
          <w:ilvl w:val="0"/>
          <w:numId w:val="68"/>
        </w:numPr>
        <w:tabs>
          <w:tab w:val="left" w:pos="1344"/>
        </w:tabs>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1993 Q12 P1</w:t>
      </w:r>
    </w:p>
    <w:p w:rsidR="004C25DD" w:rsidRDefault="008B5ED4" w:rsidP="008C7BB3">
      <w:pPr>
        <w:spacing w:line="276" w:lineRule="auto"/>
        <w:ind w:left="720"/>
        <w:rPr>
          <w:rFonts w:asciiTheme="majorHAnsi" w:hAnsiTheme="majorHAnsi"/>
          <w:sz w:val="22"/>
          <w:szCs w:val="22"/>
        </w:rPr>
      </w:pPr>
      <w:r w:rsidRPr="00901722">
        <w:rPr>
          <w:rFonts w:asciiTheme="majorHAnsi" w:hAnsiTheme="majorHAnsi"/>
          <w:sz w:val="22"/>
          <w:szCs w:val="22"/>
        </w:rPr>
        <w:t xml:space="preserve">An experiment was carried out to investigate the effect of different concentrations </w:t>
      </w:r>
    </w:p>
    <w:p w:rsidR="004C25DD" w:rsidRDefault="008B5ED4" w:rsidP="008C7BB3">
      <w:pPr>
        <w:spacing w:line="276" w:lineRule="auto"/>
        <w:ind w:left="720"/>
        <w:rPr>
          <w:rFonts w:asciiTheme="majorHAnsi" w:hAnsiTheme="majorHAnsi"/>
          <w:sz w:val="22"/>
          <w:szCs w:val="22"/>
        </w:rPr>
      </w:pPr>
      <w:r w:rsidRPr="00901722">
        <w:rPr>
          <w:rFonts w:asciiTheme="majorHAnsi" w:hAnsiTheme="majorHAnsi"/>
          <w:sz w:val="22"/>
          <w:szCs w:val="22"/>
        </w:rPr>
        <w:t xml:space="preserve">of sodium chloride on human red blood cells. Equal amounts of blood were </w:t>
      </w:r>
    </w:p>
    <w:p w:rsidR="004C25DD" w:rsidRDefault="008B5ED4" w:rsidP="008C7BB3">
      <w:pPr>
        <w:spacing w:line="276" w:lineRule="auto"/>
        <w:ind w:left="720"/>
        <w:rPr>
          <w:rFonts w:asciiTheme="majorHAnsi" w:hAnsiTheme="majorHAnsi"/>
          <w:sz w:val="22"/>
          <w:szCs w:val="22"/>
        </w:rPr>
      </w:pPr>
      <w:r w:rsidRPr="00901722">
        <w:rPr>
          <w:rFonts w:asciiTheme="majorHAnsi" w:hAnsiTheme="majorHAnsi"/>
          <w:sz w:val="22"/>
          <w:szCs w:val="22"/>
        </w:rPr>
        <w:t xml:space="preserve">added to equal volumes of the salt solution but of different concentrations. </w:t>
      </w:r>
    </w:p>
    <w:p w:rsidR="008B5ED4" w:rsidRPr="00901722" w:rsidRDefault="008B5ED4" w:rsidP="008C7BB3">
      <w:pPr>
        <w:spacing w:line="276" w:lineRule="auto"/>
        <w:ind w:left="720"/>
        <w:rPr>
          <w:rFonts w:asciiTheme="majorHAnsi" w:hAnsiTheme="majorHAnsi"/>
          <w:sz w:val="22"/>
          <w:szCs w:val="22"/>
        </w:rPr>
      </w:pPr>
      <w:r w:rsidRPr="00901722">
        <w:rPr>
          <w:rFonts w:asciiTheme="majorHAnsi" w:hAnsiTheme="majorHAnsi"/>
          <w:sz w:val="22"/>
          <w:szCs w:val="22"/>
        </w:rPr>
        <w:t>The results are shown in the table below.</w:t>
      </w:r>
    </w:p>
    <w:p w:rsidR="008B5ED4" w:rsidRDefault="00483412" w:rsidP="008B5ED4">
      <w:r w:rsidRPr="00483412">
        <w:pict>
          <v:group id="_x0000_s1028" style="position:absolute;margin-left:245.25pt;margin-top:11.25pt;width:170.25pt;height:18pt;z-index:251665408" coordorigin="5640,6102" coordsize="3390,315">
            <v:line id="_x0000_s1029" style="position:absolute" from="5640,6102" to="9030,6102"/>
            <v:line id="_x0000_s1030" style="position:absolute" from="5670,6117" to="5685,6417"/>
            <v:line id="_x0000_s1031" style="position:absolute;flip:x" from="9015,6117" to="9030,6387"/>
          </v:group>
        </w:pict>
      </w:r>
    </w:p>
    <w:p w:rsidR="008B5ED4" w:rsidRDefault="008B5ED4" w:rsidP="008B5ED4">
      <w:pPr>
        <w:rPr>
          <w:b/>
        </w:rPr>
      </w:pPr>
      <w:r>
        <w:tab/>
      </w:r>
      <w:r>
        <w:tab/>
      </w:r>
      <w:r>
        <w:tab/>
      </w:r>
      <w:r>
        <w:tab/>
      </w:r>
      <w:r>
        <w:tab/>
      </w:r>
      <w:r>
        <w:tab/>
        <w:t xml:space="preserve">             </w:t>
      </w:r>
      <w:r>
        <w:rPr>
          <w:b/>
        </w:rPr>
        <w:t>Number of red blood cells</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5"/>
      </w:tblGrid>
      <w:tr w:rsidR="008B5ED4" w:rsidTr="00DE776C">
        <w:trPr>
          <w:trHeight w:val="870"/>
        </w:trPr>
        <w:tc>
          <w:tcPr>
            <w:tcW w:w="6795" w:type="dxa"/>
            <w:tcBorders>
              <w:top w:val="single" w:sz="4" w:space="0" w:color="auto"/>
              <w:left w:val="single" w:sz="4" w:space="0" w:color="auto"/>
              <w:bottom w:val="single" w:sz="4" w:space="0" w:color="auto"/>
              <w:right w:val="single" w:sz="4" w:space="0" w:color="auto"/>
            </w:tcBorders>
            <w:hideMark/>
          </w:tcPr>
          <w:p w:rsidR="008B5ED4" w:rsidRPr="00773E12" w:rsidRDefault="00483412" w:rsidP="00DE776C">
            <w:pPr>
              <w:rPr>
                <w:b/>
              </w:rPr>
            </w:pPr>
            <w:r w:rsidRPr="00483412">
              <w:rPr>
                <w:b/>
              </w:rPr>
              <w:pict>
                <v:line id="_x0000_s1034" style="position:absolute;z-index:251668480" from="46.6pt,-.35pt" to="46.6pt,93.95pt"/>
              </w:pict>
            </w:r>
            <w:r w:rsidRPr="00483412">
              <w:rPr>
                <w:b/>
              </w:rPr>
              <w:pict>
                <v:line id="_x0000_s1033" style="position:absolute;flip:x;z-index:251667456" from="234.1pt,1.15pt" to="234.1pt,93.95pt"/>
              </w:pict>
            </w:r>
            <w:r w:rsidRPr="00483412">
              <w:rPr>
                <w:b/>
              </w:rPr>
              <w:pict>
                <v:line id="_x0000_s1032" style="position:absolute;flip:x;z-index:251666432" from="166.1pt,-.2pt" to="166.1pt,93.95pt"/>
              </w:pict>
            </w:r>
            <w:r w:rsidRPr="00483412">
              <w:rPr>
                <w:b/>
              </w:rPr>
              <w:pict>
                <v:line id="_x0000_s1035" style="position:absolute;z-index:251669504" from="200.1pt,9.25pt" to="200.1pt,9.25pt"/>
              </w:pict>
            </w:r>
            <w:r w:rsidR="008B5ED4" w:rsidRPr="00773E12">
              <w:rPr>
                <w:b/>
              </w:rPr>
              <w:t>Set up         sodium                         At start of          At end of</w:t>
            </w:r>
          </w:p>
          <w:p w:rsidR="008B5ED4" w:rsidRPr="00773E12" w:rsidRDefault="008B5ED4" w:rsidP="00DE776C">
            <w:pPr>
              <w:rPr>
                <w:b/>
              </w:rPr>
            </w:pPr>
            <w:r w:rsidRPr="00773E12">
              <w:rPr>
                <w:b/>
              </w:rPr>
              <w:t xml:space="preserve">                   Chloride                       experiment          experiment</w:t>
            </w:r>
          </w:p>
          <w:p w:rsidR="008B5ED4" w:rsidRDefault="008B5ED4" w:rsidP="00DE776C">
            <w:r w:rsidRPr="00773E12">
              <w:rPr>
                <w:b/>
              </w:rPr>
              <w:t xml:space="preserve">                  concentration</w:t>
            </w:r>
          </w:p>
        </w:tc>
      </w:tr>
      <w:tr w:rsidR="008B5ED4" w:rsidTr="00DE776C">
        <w:trPr>
          <w:trHeight w:val="593"/>
        </w:trPr>
        <w:tc>
          <w:tcPr>
            <w:tcW w:w="6795" w:type="dxa"/>
            <w:tcBorders>
              <w:top w:val="single" w:sz="4" w:space="0" w:color="auto"/>
              <w:left w:val="single" w:sz="4" w:space="0" w:color="auto"/>
              <w:bottom w:val="single" w:sz="4" w:space="0" w:color="auto"/>
              <w:right w:val="single" w:sz="4" w:space="0" w:color="auto"/>
            </w:tcBorders>
            <w:hideMark/>
          </w:tcPr>
          <w:p w:rsidR="008B5ED4" w:rsidRDefault="008B5ED4" w:rsidP="00DE776C">
            <w:pPr>
              <w:rPr>
                <w:noProof/>
              </w:rPr>
            </w:pPr>
            <w:r>
              <w:rPr>
                <w:noProof/>
              </w:rPr>
              <w:t>A                0.9%                                Normal               No change in</w:t>
            </w:r>
          </w:p>
          <w:p w:rsidR="008B5ED4" w:rsidRDefault="008B5ED4" w:rsidP="00DE776C">
            <w:pPr>
              <w:rPr>
                <w:noProof/>
              </w:rPr>
            </w:pPr>
            <w:r>
              <w:rPr>
                <w:noProof/>
              </w:rPr>
              <w:t xml:space="preserve">                                                                                       number</w:t>
            </w:r>
          </w:p>
        </w:tc>
      </w:tr>
      <w:tr w:rsidR="008B5ED4" w:rsidTr="00DE776C">
        <w:trPr>
          <w:trHeight w:val="432"/>
        </w:trPr>
        <w:tc>
          <w:tcPr>
            <w:tcW w:w="6795" w:type="dxa"/>
            <w:tcBorders>
              <w:top w:val="single" w:sz="4" w:space="0" w:color="auto"/>
              <w:left w:val="single" w:sz="4" w:space="0" w:color="auto"/>
              <w:bottom w:val="single" w:sz="4" w:space="0" w:color="auto"/>
              <w:right w:val="single" w:sz="4" w:space="0" w:color="auto"/>
            </w:tcBorders>
            <w:hideMark/>
          </w:tcPr>
          <w:p w:rsidR="008B5ED4" w:rsidRDefault="008B5ED4" w:rsidP="00DE776C">
            <w:pPr>
              <w:rPr>
                <w:noProof/>
              </w:rPr>
            </w:pPr>
            <w:r>
              <w:rPr>
                <w:noProof/>
              </w:rPr>
              <w:t>B                 0.3%                               Normal         Fewer in Number</w:t>
            </w:r>
          </w:p>
        </w:tc>
      </w:tr>
    </w:tbl>
    <w:p w:rsidR="008B5ED4" w:rsidRDefault="008B5ED4" w:rsidP="008B5ED4"/>
    <w:p w:rsidR="008B5ED4" w:rsidRPr="00901722" w:rsidRDefault="008B5ED4" w:rsidP="009B12C0">
      <w:pPr>
        <w:numPr>
          <w:ilvl w:val="0"/>
          <w:numId w:val="14"/>
        </w:numPr>
        <w:tabs>
          <w:tab w:val="num" w:pos="1418"/>
        </w:tabs>
        <w:spacing w:line="276" w:lineRule="auto"/>
        <w:ind w:left="990"/>
        <w:rPr>
          <w:rFonts w:asciiTheme="majorHAnsi" w:hAnsiTheme="majorHAnsi"/>
          <w:sz w:val="22"/>
          <w:szCs w:val="22"/>
        </w:rPr>
      </w:pPr>
      <w:r w:rsidRPr="00901722">
        <w:rPr>
          <w:rFonts w:asciiTheme="majorHAnsi" w:hAnsiTheme="majorHAnsi"/>
          <w:sz w:val="22"/>
          <w:szCs w:val="22"/>
        </w:rPr>
        <w:t>Account for the results set up in A and B</w:t>
      </w:r>
    </w:p>
    <w:p w:rsidR="008B5ED4" w:rsidRPr="00901722" w:rsidRDefault="008B5ED4" w:rsidP="004C25DD">
      <w:pPr>
        <w:spacing w:line="276" w:lineRule="auto"/>
        <w:ind w:left="990"/>
        <w:rPr>
          <w:rFonts w:asciiTheme="majorHAnsi" w:hAnsiTheme="majorHAnsi"/>
          <w:sz w:val="22"/>
          <w:szCs w:val="22"/>
        </w:rPr>
      </w:pPr>
    </w:p>
    <w:p w:rsidR="004C25DD" w:rsidRDefault="008B5ED4" w:rsidP="009B12C0">
      <w:pPr>
        <w:numPr>
          <w:ilvl w:val="0"/>
          <w:numId w:val="14"/>
        </w:numPr>
        <w:tabs>
          <w:tab w:val="num" w:pos="1418"/>
        </w:tabs>
        <w:spacing w:line="276" w:lineRule="auto"/>
        <w:ind w:left="990"/>
        <w:rPr>
          <w:rFonts w:asciiTheme="majorHAnsi" w:hAnsiTheme="majorHAnsi"/>
          <w:sz w:val="22"/>
          <w:szCs w:val="22"/>
        </w:rPr>
      </w:pPr>
      <w:r w:rsidRPr="00901722">
        <w:rPr>
          <w:rFonts w:asciiTheme="majorHAnsi" w:hAnsiTheme="majorHAnsi"/>
          <w:sz w:val="22"/>
          <w:szCs w:val="22"/>
        </w:rPr>
        <w:t>If the experiment was repeated using 1.4% sodium chloride solution state</w:t>
      </w:r>
    </w:p>
    <w:p w:rsidR="008B5ED4" w:rsidRPr="00901722" w:rsidRDefault="008B5ED4" w:rsidP="004C25DD">
      <w:pPr>
        <w:tabs>
          <w:tab w:val="num" w:pos="1418"/>
        </w:tabs>
        <w:spacing w:line="276" w:lineRule="auto"/>
        <w:ind w:left="990"/>
        <w:rPr>
          <w:rFonts w:asciiTheme="majorHAnsi" w:hAnsiTheme="majorHAnsi"/>
          <w:sz w:val="22"/>
          <w:szCs w:val="22"/>
        </w:rPr>
      </w:pPr>
      <w:r w:rsidRPr="00901722">
        <w:rPr>
          <w:rFonts w:asciiTheme="majorHAnsi" w:hAnsiTheme="majorHAnsi"/>
          <w:sz w:val="22"/>
          <w:szCs w:val="22"/>
        </w:rPr>
        <w:t xml:space="preserve">the expected results with reference to </w:t>
      </w:r>
    </w:p>
    <w:p w:rsidR="008B5ED4" w:rsidRPr="00901722" w:rsidRDefault="008B5ED4" w:rsidP="009B12C0">
      <w:pPr>
        <w:numPr>
          <w:ilvl w:val="1"/>
          <w:numId w:val="14"/>
        </w:numPr>
        <w:tabs>
          <w:tab w:val="num" w:pos="1418"/>
        </w:tabs>
        <w:spacing w:line="276" w:lineRule="auto"/>
        <w:ind w:left="1080" w:hanging="142"/>
        <w:rPr>
          <w:rFonts w:asciiTheme="majorHAnsi" w:hAnsiTheme="majorHAnsi"/>
          <w:sz w:val="22"/>
          <w:szCs w:val="22"/>
        </w:rPr>
      </w:pPr>
      <w:r w:rsidRPr="00901722">
        <w:rPr>
          <w:rFonts w:asciiTheme="majorHAnsi" w:hAnsiTheme="majorHAnsi"/>
          <w:sz w:val="22"/>
          <w:szCs w:val="22"/>
        </w:rPr>
        <w:t>The number of red blood cells</w:t>
      </w:r>
    </w:p>
    <w:p w:rsidR="008B5ED4" w:rsidRPr="00901722" w:rsidRDefault="008B5ED4" w:rsidP="009B12C0">
      <w:pPr>
        <w:numPr>
          <w:ilvl w:val="1"/>
          <w:numId w:val="14"/>
        </w:numPr>
        <w:tabs>
          <w:tab w:val="num" w:pos="1418"/>
        </w:tabs>
        <w:spacing w:line="276" w:lineRule="auto"/>
        <w:ind w:left="1080" w:hanging="142"/>
        <w:rPr>
          <w:rFonts w:asciiTheme="majorHAnsi" w:hAnsiTheme="majorHAnsi"/>
          <w:sz w:val="22"/>
          <w:szCs w:val="22"/>
        </w:rPr>
      </w:pPr>
      <w:r w:rsidRPr="00901722">
        <w:rPr>
          <w:rFonts w:asciiTheme="majorHAnsi" w:hAnsiTheme="majorHAnsi"/>
          <w:sz w:val="22"/>
          <w:szCs w:val="22"/>
        </w:rPr>
        <w:t xml:space="preserve">The appearance of red blood cell if viewed under the microscope </w:t>
      </w:r>
    </w:p>
    <w:p w:rsidR="008B5ED4" w:rsidRPr="00901722" w:rsidRDefault="008B5ED4" w:rsidP="008B5ED4">
      <w:pPr>
        <w:tabs>
          <w:tab w:val="left" w:pos="1344"/>
        </w:tabs>
        <w:rPr>
          <w:rFonts w:asciiTheme="majorHAnsi" w:hAnsiTheme="majorHAnsi"/>
          <w:sz w:val="22"/>
          <w:szCs w:val="22"/>
        </w:rPr>
      </w:pPr>
    </w:p>
    <w:p w:rsidR="008B5ED4" w:rsidRPr="00A30FD3" w:rsidRDefault="00FA4D26" w:rsidP="009B12C0">
      <w:pPr>
        <w:pStyle w:val="ListParagraph"/>
        <w:numPr>
          <w:ilvl w:val="0"/>
          <w:numId w:val="68"/>
        </w:numPr>
        <w:tabs>
          <w:tab w:val="left" w:pos="1344"/>
        </w:tabs>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1994 Q6 P1</w:t>
      </w:r>
    </w:p>
    <w:p w:rsidR="008B5ED4" w:rsidRDefault="008B5ED4" w:rsidP="008B5ED4">
      <w:pPr>
        <w:spacing w:line="276" w:lineRule="auto"/>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Give a reason for each of the following</w:t>
      </w:r>
    </w:p>
    <w:p w:rsidR="004C25DD" w:rsidRPr="00901722" w:rsidRDefault="004C25DD" w:rsidP="008B5ED4">
      <w:pPr>
        <w:spacing w:line="276" w:lineRule="auto"/>
        <w:rPr>
          <w:rFonts w:asciiTheme="majorHAnsi" w:hAnsiTheme="majorHAnsi"/>
          <w:sz w:val="22"/>
          <w:szCs w:val="22"/>
        </w:rPr>
      </w:pPr>
    </w:p>
    <w:p w:rsidR="008B5ED4" w:rsidRPr="00901722" w:rsidRDefault="008B5ED4" w:rsidP="009B12C0">
      <w:pPr>
        <w:pStyle w:val="ListParagraph"/>
        <w:numPr>
          <w:ilvl w:val="0"/>
          <w:numId w:val="18"/>
        </w:numPr>
        <w:tabs>
          <w:tab w:val="left" w:pos="1134"/>
        </w:tabs>
        <w:spacing w:after="0" w:line="360" w:lineRule="auto"/>
        <w:ind w:left="1276"/>
        <w:rPr>
          <w:rFonts w:asciiTheme="majorHAnsi" w:hAnsiTheme="majorHAnsi"/>
        </w:rPr>
      </w:pPr>
      <w:r w:rsidRPr="00901722">
        <w:rPr>
          <w:rFonts w:asciiTheme="majorHAnsi" w:hAnsiTheme="majorHAnsi"/>
        </w:rPr>
        <w:t>A mature plant cell does not lose its shape even after losing water.</w:t>
      </w:r>
    </w:p>
    <w:p w:rsidR="008B5ED4" w:rsidRPr="00901722" w:rsidRDefault="008B5ED4" w:rsidP="009B12C0">
      <w:pPr>
        <w:pStyle w:val="ListParagraph"/>
        <w:numPr>
          <w:ilvl w:val="0"/>
          <w:numId w:val="18"/>
        </w:numPr>
        <w:tabs>
          <w:tab w:val="left" w:pos="1134"/>
        </w:tabs>
        <w:spacing w:after="0" w:line="360" w:lineRule="auto"/>
        <w:ind w:left="1276"/>
        <w:rPr>
          <w:rFonts w:asciiTheme="majorHAnsi" w:hAnsiTheme="majorHAnsi"/>
        </w:rPr>
      </w:pPr>
      <w:r w:rsidRPr="00901722">
        <w:rPr>
          <w:rFonts w:asciiTheme="majorHAnsi" w:hAnsiTheme="majorHAnsi"/>
        </w:rPr>
        <w:t>Xylem vessels do not collapse even when they do not contain water.</w:t>
      </w: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A30FD3" w:rsidRDefault="008B5ED4" w:rsidP="009B12C0">
      <w:pPr>
        <w:pStyle w:val="ListParagraph"/>
        <w:numPr>
          <w:ilvl w:val="0"/>
          <w:numId w:val="68"/>
        </w:numPr>
        <w:rPr>
          <w:rFonts w:asciiTheme="majorHAnsi" w:hAnsiTheme="majorHAnsi"/>
          <w:b/>
        </w:rPr>
      </w:pPr>
      <w:r w:rsidRPr="00A30FD3">
        <w:rPr>
          <w:rFonts w:asciiTheme="majorHAnsi" w:hAnsiTheme="majorHAnsi"/>
          <w:b/>
        </w:rPr>
        <w:t>1994 Q12 P1</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Below is a diagram of an organism</w:t>
      </w: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lastRenderedPageBreak/>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  </w:t>
      </w:r>
      <w:r w:rsidRPr="00901722">
        <w:rPr>
          <w:rFonts w:asciiTheme="majorHAnsi" w:hAnsiTheme="majorHAnsi"/>
          <w:noProof/>
          <w:sz w:val="22"/>
          <w:szCs w:val="22"/>
          <w:lang w:val="en-US" w:eastAsia="en-US"/>
        </w:rPr>
        <w:drawing>
          <wp:inline distT="0" distB="0" distL="0" distR="0">
            <wp:extent cx="3619500" cy="1733550"/>
            <wp:effectExtent l="19050" t="0" r="0" b="0"/>
            <wp:docPr id="87" name="Picture 5"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5"/>
                    <pic:cNvPicPr>
                      <a:picLocks noChangeAspect="1" noChangeArrowheads="1"/>
                    </pic:cNvPicPr>
                  </pic:nvPicPr>
                  <pic:blipFill>
                    <a:blip r:embed="rId11" cstate="print"/>
                    <a:srcRect/>
                    <a:stretch>
                      <a:fillRect/>
                    </a:stretch>
                  </pic:blipFill>
                  <pic:spPr bwMode="auto">
                    <a:xfrm>
                      <a:off x="0" y="0"/>
                      <a:ext cx="3619500" cy="1733550"/>
                    </a:xfrm>
                    <a:prstGeom prst="rect">
                      <a:avLst/>
                    </a:prstGeom>
                    <a:noFill/>
                    <a:ln w="9525">
                      <a:noFill/>
                      <a:miter lim="800000"/>
                      <a:headEnd/>
                      <a:tailEnd/>
                    </a:ln>
                  </pic:spPr>
                </pic:pic>
              </a:graphicData>
            </a:graphic>
          </wp:inline>
        </w:drawing>
      </w:r>
    </w:p>
    <w:p w:rsidR="008B5ED4" w:rsidRPr="00901722" w:rsidRDefault="008B5ED4" w:rsidP="008B5ED4">
      <w:pPr>
        <w:rPr>
          <w:rFonts w:asciiTheme="majorHAnsi" w:hAnsiTheme="majorHAnsi"/>
          <w:sz w:val="22"/>
          <w:szCs w:val="22"/>
        </w:rPr>
      </w:pPr>
    </w:p>
    <w:p w:rsidR="008B5ED4" w:rsidRPr="00901722" w:rsidRDefault="008B5ED4" w:rsidP="009B12C0">
      <w:pPr>
        <w:numPr>
          <w:ilvl w:val="0"/>
          <w:numId w:val="15"/>
        </w:numPr>
        <w:tabs>
          <w:tab w:val="clear" w:pos="720"/>
          <w:tab w:val="num" w:pos="993"/>
        </w:tabs>
        <w:spacing w:line="360" w:lineRule="auto"/>
        <w:ind w:left="1134"/>
        <w:rPr>
          <w:rFonts w:asciiTheme="majorHAnsi" w:hAnsiTheme="majorHAnsi"/>
          <w:sz w:val="22"/>
          <w:szCs w:val="22"/>
        </w:rPr>
      </w:pPr>
      <w:r w:rsidRPr="00901722">
        <w:rPr>
          <w:rFonts w:asciiTheme="majorHAnsi" w:hAnsiTheme="majorHAnsi"/>
          <w:sz w:val="22"/>
          <w:szCs w:val="22"/>
        </w:rPr>
        <w:t>(i) Name the phylum to which the organism belong</w:t>
      </w:r>
    </w:p>
    <w:p w:rsidR="008B5ED4" w:rsidRPr="00901722" w:rsidRDefault="008B5ED4" w:rsidP="004C25DD">
      <w:pPr>
        <w:tabs>
          <w:tab w:val="num" w:pos="993"/>
        </w:tabs>
        <w:spacing w:line="360" w:lineRule="auto"/>
        <w:ind w:left="1134"/>
        <w:rPr>
          <w:rFonts w:asciiTheme="majorHAnsi" w:hAnsiTheme="majorHAnsi"/>
          <w:sz w:val="22"/>
          <w:szCs w:val="22"/>
        </w:rPr>
      </w:pPr>
      <w:r w:rsidRPr="00901722">
        <w:rPr>
          <w:rFonts w:asciiTheme="majorHAnsi" w:hAnsiTheme="majorHAnsi"/>
          <w:sz w:val="22"/>
          <w:szCs w:val="22"/>
        </w:rPr>
        <w:t>(ii) Give reasons for your answer in a (i) above</w:t>
      </w:r>
    </w:p>
    <w:p w:rsidR="008B5ED4" w:rsidRPr="00901722" w:rsidRDefault="008B5ED4" w:rsidP="009B12C0">
      <w:pPr>
        <w:numPr>
          <w:ilvl w:val="0"/>
          <w:numId w:val="15"/>
        </w:numPr>
        <w:tabs>
          <w:tab w:val="clear" w:pos="720"/>
          <w:tab w:val="num" w:pos="993"/>
        </w:tabs>
        <w:spacing w:line="360" w:lineRule="auto"/>
        <w:ind w:left="1134"/>
        <w:rPr>
          <w:rFonts w:asciiTheme="majorHAnsi" w:hAnsiTheme="majorHAnsi"/>
          <w:sz w:val="22"/>
          <w:szCs w:val="22"/>
        </w:rPr>
      </w:pPr>
      <w:r w:rsidRPr="00901722">
        <w:rPr>
          <w:rFonts w:asciiTheme="majorHAnsi" w:hAnsiTheme="majorHAnsi"/>
          <w:sz w:val="22"/>
          <w:szCs w:val="22"/>
        </w:rPr>
        <w:t>Outline the process by which the food particles got into the organism.</w:t>
      </w:r>
    </w:p>
    <w:p w:rsidR="008B5ED4" w:rsidRPr="00901722" w:rsidRDefault="008B5ED4" w:rsidP="009B12C0">
      <w:pPr>
        <w:numPr>
          <w:ilvl w:val="0"/>
          <w:numId w:val="15"/>
        </w:numPr>
        <w:tabs>
          <w:tab w:val="clear" w:pos="720"/>
          <w:tab w:val="num" w:pos="993"/>
        </w:tabs>
        <w:spacing w:line="360" w:lineRule="auto"/>
        <w:ind w:left="1134"/>
        <w:rPr>
          <w:rFonts w:asciiTheme="majorHAnsi" w:hAnsiTheme="majorHAnsi"/>
          <w:sz w:val="22"/>
          <w:szCs w:val="22"/>
        </w:rPr>
      </w:pPr>
      <w:r w:rsidRPr="00901722">
        <w:rPr>
          <w:rFonts w:asciiTheme="majorHAnsi" w:hAnsiTheme="majorHAnsi"/>
          <w:sz w:val="22"/>
          <w:szCs w:val="22"/>
        </w:rPr>
        <w:t>Describe what happens to the food particles eventually.</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1995 Q4 P1</w:t>
      </w:r>
    </w:p>
    <w:p w:rsidR="004C25DD" w:rsidRDefault="008B5ED4" w:rsidP="004C25DD">
      <w:pPr>
        <w:spacing w:line="276" w:lineRule="auto"/>
        <w:ind w:left="360"/>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Explain what would happen to red blood cells if they are placed in a </w:t>
      </w:r>
    </w:p>
    <w:p w:rsidR="008B5ED4" w:rsidRPr="00901722" w:rsidRDefault="004C25DD" w:rsidP="004C25DD">
      <w:pPr>
        <w:spacing w:line="276" w:lineRule="auto"/>
        <w:ind w:left="360"/>
        <w:rPr>
          <w:rFonts w:asciiTheme="majorHAnsi" w:hAnsiTheme="majorHAnsi"/>
          <w:sz w:val="22"/>
          <w:szCs w:val="22"/>
        </w:rPr>
      </w:pPr>
      <w:r>
        <w:rPr>
          <w:rFonts w:asciiTheme="majorHAnsi" w:hAnsiTheme="majorHAnsi"/>
          <w:sz w:val="22"/>
          <w:szCs w:val="22"/>
        </w:rPr>
        <w:t xml:space="preserve">     </w:t>
      </w:r>
      <w:r w:rsidR="008C7BB3">
        <w:rPr>
          <w:rFonts w:asciiTheme="majorHAnsi" w:hAnsiTheme="majorHAnsi"/>
          <w:sz w:val="22"/>
          <w:szCs w:val="22"/>
        </w:rPr>
        <w:t xml:space="preserve">   </w:t>
      </w:r>
      <w:r w:rsidR="008B5ED4" w:rsidRPr="00901722">
        <w:rPr>
          <w:rFonts w:asciiTheme="majorHAnsi" w:hAnsiTheme="majorHAnsi"/>
          <w:sz w:val="22"/>
          <w:szCs w:val="22"/>
        </w:rPr>
        <w:t xml:space="preserve">concentrated salt </w:t>
      </w:r>
      <w:r>
        <w:rPr>
          <w:rFonts w:asciiTheme="majorHAnsi" w:hAnsiTheme="majorHAnsi"/>
          <w:sz w:val="22"/>
          <w:szCs w:val="22"/>
        </w:rPr>
        <w:t>solution</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901722">
        <w:rPr>
          <w:rFonts w:asciiTheme="majorHAnsi" w:hAnsiTheme="majorHAnsi"/>
          <w:sz w:val="22"/>
          <w:szCs w:val="22"/>
        </w:rPr>
        <w:t xml:space="preserve"> </w:t>
      </w:r>
      <w:r>
        <w:rPr>
          <w:rFonts w:asciiTheme="majorHAnsi" w:hAnsiTheme="majorHAnsi"/>
          <w:sz w:val="22"/>
          <w:szCs w:val="22"/>
        </w:rPr>
        <w:t xml:space="preserve">  (</w:t>
      </w:r>
      <w:r w:rsidR="008B5ED4" w:rsidRPr="00901722">
        <w:rPr>
          <w:rFonts w:asciiTheme="majorHAnsi" w:hAnsiTheme="majorHAnsi"/>
          <w:sz w:val="22"/>
          <w:szCs w:val="22"/>
        </w:rPr>
        <w:t>2 marks)</w:t>
      </w:r>
    </w:p>
    <w:p w:rsidR="008B5ED4" w:rsidRPr="00901722" w:rsidRDefault="008B5ED4" w:rsidP="008B5ED4">
      <w:pPr>
        <w:ind w:left="360"/>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1995 Q10 P1</w:t>
      </w:r>
    </w:p>
    <w:p w:rsidR="008B5ED4" w:rsidRPr="00901722" w:rsidRDefault="008B5ED4" w:rsidP="004C25DD">
      <w:pPr>
        <w:spacing w:line="276" w:lineRule="auto"/>
        <w:ind w:left="360"/>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An experiment was carried out to investigate the rate of reaction shown below</w:t>
      </w:r>
    </w:p>
    <w:p w:rsidR="008B5ED4" w:rsidRPr="00901722" w:rsidRDefault="008B5ED4" w:rsidP="004C25DD">
      <w:pPr>
        <w:spacing w:line="276" w:lineRule="auto"/>
        <w:ind w:left="720"/>
        <w:rPr>
          <w:rFonts w:asciiTheme="majorHAnsi" w:hAnsiTheme="majorHAnsi"/>
          <w:sz w:val="22"/>
          <w:szCs w:val="22"/>
        </w:rPr>
      </w:pPr>
      <w:r w:rsidRPr="00901722">
        <w:rPr>
          <w:rFonts w:asciiTheme="majorHAnsi" w:hAnsiTheme="majorHAnsi"/>
          <w:sz w:val="22"/>
          <w:szCs w:val="22"/>
        </w:rPr>
        <w:t xml:space="preserve">                  Sucrose →Fructose + Glucose</w:t>
      </w:r>
    </w:p>
    <w:p w:rsidR="004C25DD" w:rsidRDefault="008B5ED4" w:rsidP="004C25DD">
      <w:pPr>
        <w:spacing w:line="276" w:lineRule="auto"/>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For the products fructose and glucose to be formed, it was found that </w:t>
      </w:r>
    </w:p>
    <w:p w:rsidR="004C25DD" w:rsidRDefault="004C25DD" w:rsidP="004C25DD">
      <w:pPr>
        <w:spacing w:line="276" w:lineRule="auto"/>
        <w:rPr>
          <w:rFonts w:asciiTheme="majorHAnsi" w:hAnsiTheme="majorHAnsi"/>
          <w:sz w:val="22"/>
          <w:szCs w:val="22"/>
        </w:rPr>
      </w:pPr>
      <w:r>
        <w:rPr>
          <w:rFonts w:asciiTheme="majorHAnsi" w:hAnsiTheme="majorHAnsi"/>
          <w:sz w:val="22"/>
          <w:szCs w:val="22"/>
        </w:rPr>
        <w:t xml:space="preserve">           </w:t>
      </w:r>
      <w:r w:rsidR="008C7BB3">
        <w:rPr>
          <w:rFonts w:asciiTheme="majorHAnsi" w:hAnsiTheme="majorHAnsi"/>
          <w:sz w:val="22"/>
          <w:szCs w:val="22"/>
        </w:rPr>
        <w:t xml:space="preserve">   </w:t>
      </w:r>
      <w:r>
        <w:rPr>
          <w:rFonts w:asciiTheme="majorHAnsi" w:hAnsiTheme="majorHAnsi"/>
          <w:sz w:val="22"/>
          <w:szCs w:val="22"/>
        </w:rPr>
        <w:t xml:space="preserve"> </w:t>
      </w:r>
      <w:r w:rsidR="008B5ED4" w:rsidRPr="00901722">
        <w:rPr>
          <w:rFonts w:asciiTheme="majorHAnsi" w:hAnsiTheme="majorHAnsi"/>
          <w:sz w:val="22"/>
          <w:szCs w:val="22"/>
        </w:rPr>
        <w:t>substance K was to be added and the temperature maintained at 37</w:t>
      </w:r>
      <w:r w:rsidR="008B5ED4" w:rsidRPr="00901722">
        <w:rPr>
          <w:rFonts w:asciiTheme="majorHAnsi" w:hAnsiTheme="majorHAnsi"/>
          <w:sz w:val="22"/>
          <w:szCs w:val="22"/>
          <w:vertAlign w:val="superscript"/>
        </w:rPr>
        <w:t>0</w:t>
      </w:r>
      <w:r w:rsidR="008B5ED4" w:rsidRPr="00901722">
        <w:rPr>
          <w:rFonts w:asciiTheme="majorHAnsi" w:hAnsiTheme="majorHAnsi"/>
          <w:sz w:val="22"/>
          <w:szCs w:val="22"/>
        </w:rPr>
        <w:t xml:space="preserve">C. </w:t>
      </w:r>
    </w:p>
    <w:p w:rsidR="004C25DD" w:rsidRDefault="004C25DD" w:rsidP="004C25DD">
      <w:pPr>
        <w:spacing w:line="276" w:lineRule="auto"/>
        <w:rPr>
          <w:rFonts w:asciiTheme="majorHAnsi" w:hAnsiTheme="majorHAnsi"/>
          <w:sz w:val="22"/>
          <w:szCs w:val="22"/>
        </w:rPr>
      </w:pPr>
      <w:r>
        <w:rPr>
          <w:rFonts w:asciiTheme="majorHAnsi" w:hAnsiTheme="majorHAnsi"/>
          <w:sz w:val="22"/>
          <w:szCs w:val="22"/>
        </w:rPr>
        <w:t xml:space="preserve">            </w:t>
      </w:r>
      <w:r w:rsidR="008C7BB3">
        <w:rPr>
          <w:rFonts w:asciiTheme="majorHAnsi" w:hAnsiTheme="majorHAnsi"/>
          <w:sz w:val="22"/>
          <w:szCs w:val="22"/>
        </w:rPr>
        <w:t xml:space="preserve">   </w:t>
      </w:r>
      <w:r w:rsidR="008B5ED4" w:rsidRPr="00901722">
        <w:rPr>
          <w:rFonts w:asciiTheme="majorHAnsi" w:hAnsiTheme="majorHAnsi"/>
          <w:sz w:val="22"/>
          <w:szCs w:val="22"/>
        </w:rPr>
        <w:t xml:space="preserve">When another substance L was added, the reaction slowed down and </w:t>
      </w:r>
    </w:p>
    <w:p w:rsidR="008B5ED4" w:rsidRPr="00901722" w:rsidRDefault="004C25DD" w:rsidP="004C25DD">
      <w:pPr>
        <w:spacing w:line="276" w:lineRule="auto"/>
        <w:rPr>
          <w:rFonts w:asciiTheme="majorHAnsi" w:hAnsiTheme="majorHAnsi"/>
          <w:sz w:val="22"/>
          <w:szCs w:val="22"/>
        </w:rPr>
      </w:pPr>
      <w:r>
        <w:rPr>
          <w:rFonts w:asciiTheme="majorHAnsi" w:hAnsiTheme="majorHAnsi"/>
          <w:sz w:val="22"/>
          <w:szCs w:val="22"/>
        </w:rPr>
        <w:t xml:space="preserve">             </w:t>
      </w:r>
      <w:r w:rsidR="008C7BB3">
        <w:rPr>
          <w:rFonts w:asciiTheme="majorHAnsi" w:hAnsiTheme="majorHAnsi"/>
          <w:sz w:val="22"/>
          <w:szCs w:val="22"/>
        </w:rPr>
        <w:t xml:space="preserve">  </w:t>
      </w:r>
      <w:r w:rsidR="008B5ED4" w:rsidRPr="00901722">
        <w:rPr>
          <w:rFonts w:asciiTheme="majorHAnsi" w:hAnsiTheme="majorHAnsi"/>
          <w:sz w:val="22"/>
          <w:szCs w:val="22"/>
        </w:rPr>
        <w:t>eventually stopped.</w:t>
      </w:r>
    </w:p>
    <w:p w:rsidR="008B5ED4" w:rsidRPr="00901722" w:rsidRDefault="008B5ED4" w:rsidP="008B5ED4">
      <w:pPr>
        <w:rPr>
          <w:rFonts w:asciiTheme="majorHAnsi" w:hAnsiTheme="majorHAnsi"/>
          <w:sz w:val="22"/>
          <w:szCs w:val="22"/>
        </w:rPr>
      </w:pPr>
    </w:p>
    <w:p w:rsidR="008B5ED4" w:rsidRDefault="008B5ED4" w:rsidP="008C7BB3">
      <w:pPr>
        <w:ind w:left="270"/>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 (a) Suggest the identify of substances K and L</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004C25DD">
        <w:rPr>
          <w:rFonts w:asciiTheme="majorHAnsi" w:hAnsiTheme="majorHAnsi"/>
          <w:sz w:val="22"/>
          <w:szCs w:val="22"/>
        </w:rPr>
        <w:t xml:space="preserve"> </w:t>
      </w:r>
      <w:r w:rsidRPr="00901722">
        <w:rPr>
          <w:rFonts w:asciiTheme="majorHAnsi" w:hAnsiTheme="majorHAnsi"/>
          <w:sz w:val="22"/>
          <w:szCs w:val="22"/>
        </w:rPr>
        <w:t>(2 marks)</w:t>
      </w:r>
    </w:p>
    <w:p w:rsidR="004C25DD" w:rsidRPr="00901722" w:rsidRDefault="004C25DD" w:rsidP="008C7BB3">
      <w:pPr>
        <w:ind w:left="270"/>
        <w:rPr>
          <w:rFonts w:asciiTheme="majorHAnsi" w:hAnsiTheme="majorHAnsi"/>
          <w:sz w:val="22"/>
          <w:szCs w:val="22"/>
        </w:rPr>
      </w:pPr>
    </w:p>
    <w:p w:rsidR="004C25DD" w:rsidRDefault="008B5ED4" w:rsidP="008C7BB3">
      <w:pPr>
        <w:ind w:left="270"/>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(b) Other than temperature state three ways by which the rate of </w:t>
      </w:r>
    </w:p>
    <w:p w:rsidR="008B5ED4" w:rsidRDefault="004C25DD" w:rsidP="008C7BB3">
      <w:pPr>
        <w:ind w:left="27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 xml:space="preserve">reaction could be </w:t>
      </w:r>
      <w:r>
        <w:rPr>
          <w:rFonts w:asciiTheme="majorHAnsi" w:hAnsiTheme="majorHAnsi"/>
          <w:sz w:val="22"/>
          <w:szCs w:val="22"/>
        </w:rPr>
        <w:t>increased</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sidR="008B5ED4" w:rsidRPr="00901722">
        <w:rPr>
          <w:rFonts w:asciiTheme="majorHAnsi" w:hAnsiTheme="majorHAnsi"/>
          <w:sz w:val="22"/>
          <w:szCs w:val="22"/>
        </w:rPr>
        <w:t>(3 marks)</w:t>
      </w:r>
    </w:p>
    <w:p w:rsidR="004C25DD" w:rsidRPr="00901722" w:rsidRDefault="004C25DD" w:rsidP="008C7BB3">
      <w:pPr>
        <w:ind w:left="270"/>
        <w:rPr>
          <w:rFonts w:asciiTheme="majorHAnsi" w:hAnsiTheme="majorHAnsi"/>
          <w:sz w:val="22"/>
          <w:szCs w:val="22"/>
        </w:rPr>
      </w:pPr>
    </w:p>
    <w:p w:rsidR="008B5ED4" w:rsidRPr="00901722" w:rsidRDefault="008B5ED4" w:rsidP="008C7BB3">
      <w:pPr>
        <w:ind w:left="270"/>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(c) Explain how substance L slowed down the reaction</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004C25DD">
        <w:rPr>
          <w:rFonts w:asciiTheme="majorHAnsi" w:hAnsiTheme="majorHAnsi"/>
          <w:sz w:val="22"/>
          <w:szCs w:val="22"/>
        </w:rPr>
        <w:t xml:space="preserve"> </w:t>
      </w:r>
      <w:r w:rsidRPr="00901722">
        <w:rPr>
          <w:rFonts w:asciiTheme="majorHAnsi" w:hAnsiTheme="majorHAnsi"/>
          <w:sz w:val="22"/>
          <w:szCs w:val="22"/>
        </w:rPr>
        <w:t>(2 marks)</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1999 Q15 P1</w:t>
      </w:r>
    </w:p>
    <w:p w:rsidR="004C25DD" w:rsidRDefault="008B5ED4" w:rsidP="004C25DD">
      <w:pPr>
        <w:spacing w:line="276" w:lineRule="auto"/>
        <w:ind w:left="720" w:hanging="720"/>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4C25DD">
        <w:rPr>
          <w:rFonts w:asciiTheme="majorHAnsi" w:hAnsiTheme="majorHAnsi"/>
          <w:sz w:val="22"/>
          <w:szCs w:val="22"/>
        </w:rPr>
        <w:tab/>
      </w:r>
      <w:r w:rsidRPr="00901722">
        <w:rPr>
          <w:rFonts w:asciiTheme="majorHAnsi" w:hAnsiTheme="majorHAnsi"/>
          <w:sz w:val="22"/>
          <w:szCs w:val="22"/>
        </w:rPr>
        <w:t xml:space="preserve">An experiment was carried out to investigate haemolysis of human red </w:t>
      </w:r>
    </w:p>
    <w:p w:rsidR="004C25DD" w:rsidRDefault="004C25DD" w:rsidP="004C25DD">
      <w:pPr>
        <w:spacing w:line="276" w:lineRule="auto"/>
        <w:ind w:left="720" w:hanging="720"/>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ab/>
      </w:r>
      <w:r w:rsidR="008B5ED4" w:rsidRPr="00901722">
        <w:rPr>
          <w:rFonts w:asciiTheme="majorHAnsi" w:hAnsiTheme="majorHAnsi"/>
          <w:sz w:val="22"/>
          <w:szCs w:val="22"/>
        </w:rPr>
        <w:t xml:space="preserve">blood cells.The red blood cells were placed in different concentrations of </w:t>
      </w:r>
    </w:p>
    <w:p w:rsidR="004C25DD" w:rsidRDefault="008B5ED4" w:rsidP="004C25DD">
      <w:pPr>
        <w:spacing w:line="276" w:lineRule="auto"/>
        <w:ind w:left="720"/>
        <w:rPr>
          <w:rFonts w:asciiTheme="majorHAnsi" w:hAnsiTheme="majorHAnsi"/>
          <w:sz w:val="22"/>
          <w:szCs w:val="22"/>
        </w:rPr>
      </w:pPr>
      <w:r w:rsidRPr="00901722">
        <w:rPr>
          <w:rFonts w:asciiTheme="majorHAnsi" w:hAnsiTheme="majorHAnsi"/>
          <w:sz w:val="22"/>
          <w:szCs w:val="22"/>
        </w:rPr>
        <w:t xml:space="preserve">sodium chloride solution.  The percentage of haemolysed cells was </w:t>
      </w:r>
    </w:p>
    <w:p w:rsidR="008B5ED4" w:rsidRPr="00901722" w:rsidRDefault="008B5ED4" w:rsidP="004C25DD">
      <w:pPr>
        <w:spacing w:line="276" w:lineRule="auto"/>
        <w:ind w:left="720"/>
        <w:rPr>
          <w:rFonts w:asciiTheme="majorHAnsi" w:hAnsiTheme="majorHAnsi"/>
          <w:sz w:val="22"/>
          <w:szCs w:val="22"/>
        </w:rPr>
      </w:pPr>
      <w:r w:rsidRPr="00901722">
        <w:rPr>
          <w:rFonts w:asciiTheme="majorHAnsi" w:hAnsiTheme="majorHAnsi"/>
          <w:sz w:val="22"/>
          <w:szCs w:val="22"/>
        </w:rPr>
        <w:t>determined. The results were as shown in the table below.</w:t>
      </w:r>
    </w:p>
    <w:p w:rsidR="008B5ED4" w:rsidRDefault="008B5ED4" w:rsidP="008B5ED4">
      <w:pPr>
        <w:ind w:left="720" w:hanging="720"/>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10"/>
        <w:gridCol w:w="636"/>
        <w:gridCol w:w="756"/>
        <w:gridCol w:w="756"/>
        <w:gridCol w:w="756"/>
        <w:gridCol w:w="756"/>
        <w:gridCol w:w="756"/>
      </w:tblGrid>
      <w:tr w:rsidR="008B5ED4" w:rsidTr="00DE776C">
        <w:tc>
          <w:tcPr>
            <w:tcW w:w="2378" w:type="dxa"/>
            <w:tcBorders>
              <w:top w:val="single" w:sz="4" w:space="0" w:color="auto"/>
              <w:left w:val="single" w:sz="4" w:space="0" w:color="auto"/>
              <w:bottom w:val="single" w:sz="4" w:space="0" w:color="auto"/>
              <w:right w:val="single" w:sz="4" w:space="0" w:color="auto"/>
            </w:tcBorders>
            <w:hideMark/>
          </w:tcPr>
          <w:p w:rsidR="008B5ED4" w:rsidRPr="001857DF" w:rsidRDefault="008B5ED4" w:rsidP="00DE776C">
            <w:pPr>
              <w:rPr>
                <w:b/>
              </w:rPr>
            </w:pPr>
            <w:r w:rsidRPr="001857DF">
              <w:rPr>
                <w:b/>
              </w:rPr>
              <w:t>Salt concentration g/100cm</w:t>
            </w:r>
            <w:r w:rsidRPr="001857DF">
              <w:rPr>
                <w:b/>
                <w:vertAlign w:val="superscript"/>
              </w:rPr>
              <w:t>3</w:t>
            </w:r>
            <w:r w:rsidRPr="001857DF">
              <w:rPr>
                <w:b/>
              </w:rPr>
              <w:t xml:space="preserve"> (%)</w:t>
            </w:r>
          </w:p>
        </w:tc>
        <w:tc>
          <w:tcPr>
            <w:tcW w:w="710" w:type="dxa"/>
            <w:tcBorders>
              <w:top w:val="single" w:sz="4" w:space="0" w:color="auto"/>
              <w:left w:val="single" w:sz="4" w:space="0" w:color="auto"/>
              <w:bottom w:val="single" w:sz="4" w:space="0" w:color="auto"/>
              <w:right w:val="single" w:sz="4" w:space="0" w:color="auto"/>
            </w:tcBorders>
            <w:hideMark/>
          </w:tcPr>
          <w:p w:rsidR="008B5ED4" w:rsidRDefault="008B5ED4" w:rsidP="00DE776C">
            <w:r>
              <w:t>0.33</w:t>
            </w:r>
          </w:p>
        </w:tc>
        <w:tc>
          <w:tcPr>
            <w:tcW w:w="636" w:type="dxa"/>
            <w:tcBorders>
              <w:top w:val="single" w:sz="4" w:space="0" w:color="auto"/>
              <w:left w:val="single" w:sz="4" w:space="0" w:color="auto"/>
              <w:bottom w:val="single" w:sz="4" w:space="0" w:color="auto"/>
              <w:right w:val="single" w:sz="4" w:space="0" w:color="auto"/>
            </w:tcBorders>
            <w:hideMark/>
          </w:tcPr>
          <w:p w:rsidR="008B5ED4" w:rsidRDefault="008B5ED4" w:rsidP="00DE776C">
            <w:r>
              <w:t>0.36</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0.38</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0.39</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0.42</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0.44</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0.48</w:t>
            </w:r>
          </w:p>
        </w:tc>
      </w:tr>
      <w:tr w:rsidR="008B5ED4" w:rsidTr="00DE776C">
        <w:tc>
          <w:tcPr>
            <w:tcW w:w="2378" w:type="dxa"/>
            <w:tcBorders>
              <w:top w:val="single" w:sz="4" w:space="0" w:color="auto"/>
              <w:left w:val="single" w:sz="4" w:space="0" w:color="auto"/>
              <w:bottom w:val="single" w:sz="4" w:space="0" w:color="auto"/>
              <w:right w:val="single" w:sz="4" w:space="0" w:color="auto"/>
            </w:tcBorders>
            <w:hideMark/>
          </w:tcPr>
          <w:p w:rsidR="008B5ED4" w:rsidRPr="001857DF" w:rsidRDefault="008B5ED4" w:rsidP="00DE776C">
            <w:pPr>
              <w:rPr>
                <w:b/>
              </w:rPr>
            </w:pPr>
            <w:r w:rsidRPr="001857DF">
              <w:rPr>
                <w:b/>
              </w:rPr>
              <w:t>Red blood cells</w:t>
            </w:r>
          </w:p>
          <w:p w:rsidR="008B5ED4" w:rsidRPr="001857DF" w:rsidRDefault="008B5ED4" w:rsidP="00DE776C">
            <w:pPr>
              <w:rPr>
                <w:b/>
              </w:rPr>
            </w:pPr>
            <w:r w:rsidRPr="001857DF">
              <w:rPr>
                <w:b/>
              </w:rPr>
              <w:t>Haemolysed (%)</w:t>
            </w:r>
          </w:p>
        </w:tc>
        <w:tc>
          <w:tcPr>
            <w:tcW w:w="710" w:type="dxa"/>
            <w:tcBorders>
              <w:top w:val="single" w:sz="4" w:space="0" w:color="auto"/>
              <w:left w:val="single" w:sz="4" w:space="0" w:color="auto"/>
              <w:bottom w:val="single" w:sz="4" w:space="0" w:color="auto"/>
              <w:right w:val="single" w:sz="4" w:space="0" w:color="auto"/>
            </w:tcBorders>
            <w:hideMark/>
          </w:tcPr>
          <w:p w:rsidR="008B5ED4" w:rsidRDefault="008B5ED4" w:rsidP="00DE776C">
            <w:r>
              <w:t>100</w:t>
            </w:r>
          </w:p>
        </w:tc>
        <w:tc>
          <w:tcPr>
            <w:tcW w:w="636" w:type="dxa"/>
            <w:tcBorders>
              <w:top w:val="single" w:sz="4" w:space="0" w:color="auto"/>
              <w:left w:val="single" w:sz="4" w:space="0" w:color="auto"/>
              <w:bottom w:val="single" w:sz="4" w:space="0" w:color="auto"/>
              <w:right w:val="single" w:sz="4" w:space="0" w:color="auto"/>
            </w:tcBorders>
            <w:hideMark/>
          </w:tcPr>
          <w:p w:rsidR="008B5ED4" w:rsidRDefault="008B5ED4" w:rsidP="00DE776C">
            <w:r>
              <w:t>91</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82</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69</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30</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15</w:t>
            </w:r>
          </w:p>
        </w:tc>
        <w:tc>
          <w:tcPr>
            <w:tcW w:w="756" w:type="dxa"/>
            <w:tcBorders>
              <w:top w:val="single" w:sz="4" w:space="0" w:color="auto"/>
              <w:left w:val="single" w:sz="4" w:space="0" w:color="auto"/>
              <w:bottom w:val="single" w:sz="4" w:space="0" w:color="auto"/>
              <w:right w:val="single" w:sz="4" w:space="0" w:color="auto"/>
            </w:tcBorders>
            <w:hideMark/>
          </w:tcPr>
          <w:p w:rsidR="008B5ED4" w:rsidRDefault="008B5ED4" w:rsidP="00DE776C">
            <w:r>
              <w:t>0</w:t>
            </w:r>
          </w:p>
        </w:tc>
      </w:tr>
    </w:tbl>
    <w:p w:rsidR="004C25DD" w:rsidRDefault="008B5ED4" w:rsidP="008B5ED4">
      <w:pPr>
        <w:ind w:left="993" w:hanging="720"/>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 a)  i) On the grid provided, plot a graph of haemolysed red  blood cells </w:t>
      </w:r>
    </w:p>
    <w:p w:rsidR="008B5ED4" w:rsidRPr="00901722" w:rsidRDefault="004C25DD" w:rsidP="004C25DD">
      <w:pPr>
        <w:ind w:left="993" w:hanging="720"/>
        <w:rPr>
          <w:rFonts w:asciiTheme="majorHAnsi" w:hAnsiTheme="majorHAnsi"/>
          <w:sz w:val="22"/>
          <w:szCs w:val="22"/>
        </w:rPr>
      </w:pPr>
      <w:r>
        <w:rPr>
          <w:rFonts w:asciiTheme="majorHAnsi" w:hAnsiTheme="majorHAnsi"/>
          <w:sz w:val="22"/>
          <w:szCs w:val="22"/>
        </w:rPr>
        <w:t xml:space="preserve">               against salt </w:t>
      </w:r>
      <w:r w:rsidR="008B5ED4" w:rsidRPr="00901722">
        <w:rPr>
          <w:rFonts w:asciiTheme="majorHAnsi" w:hAnsiTheme="majorHAnsi"/>
          <w:sz w:val="22"/>
          <w:szCs w:val="22"/>
        </w:rPr>
        <w:t xml:space="preserve">concentration. </w:t>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t xml:space="preserve"> </w:t>
      </w:r>
      <w:r>
        <w:rPr>
          <w:rFonts w:asciiTheme="majorHAnsi" w:hAnsiTheme="majorHAnsi"/>
          <w:sz w:val="22"/>
          <w:szCs w:val="22"/>
        </w:rPr>
        <w:t xml:space="preserve">  </w:t>
      </w:r>
      <w:r w:rsidR="008B5ED4" w:rsidRPr="00901722">
        <w:rPr>
          <w:rFonts w:asciiTheme="majorHAnsi" w:hAnsiTheme="majorHAnsi"/>
          <w:sz w:val="22"/>
          <w:szCs w:val="22"/>
        </w:rPr>
        <w:t>(6 marks)</w:t>
      </w:r>
    </w:p>
    <w:p w:rsidR="008B5ED4" w:rsidRPr="00901722" w:rsidRDefault="008B5ED4" w:rsidP="008B5ED4">
      <w:pPr>
        <w:ind w:left="993" w:hanging="720"/>
        <w:rPr>
          <w:rFonts w:asciiTheme="majorHAnsi" w:hAnsiTheme="majorHAnsi"/>
          <w:sz w:val="22"/>
          <w:szCs w:val="22"/>
        </w:rPr>
      </w:pPr>
    </w:p>
    <w:p w:rsidR="004C25DD" w:rsidRDefault="008B5ED4" w:rsidP="008B5ED4">
      <w:pPr>
        <w:ind w:left="993" w:hanging="720"/>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 ii) At what concentration of salt solution was the proportion of haemolysed </w:t>
      </w:r>
    </w:p>
    <w:p w:rsidR="008B5ED4" w:rsidRDefault="004C25DD" w:rsidP="004C25DD">
      <w:pPr>
        <w:ind w:left="993" w:hanging="720"/>
        <w:rPr>
          <w:rFonts w:asciiTheme="majorHAnsi" w:hAnsiTheme="majorHAnsi"/>
          <w:sz w:val="22"/>
          <w:szCs w:val="22"/>
        </w:rPr>
      </w:pPr>
      <w:r>
        <w:rPr>
          <w:rFonts w:asciiTheme="majorHAnsi" w:hAnsiTheme="majorHAnsi"/>
          <w:sz w:val="22"/>
          <w:szCs w:val="22"/>
        </w:rPr>
        <w:t xml:space="preserve">              </w:t>
      </w:r>
      <w:r w:rsidR="008C7BB3">
        <w:rPr>
          <w:rFonts w:asciiTheme="majorHAnsi" w:hAnsiTheme="majorHAnsi"/>
          <w:sz w:val="22"/>
          <w:szCs w:val="22"/>
        </w:rPr>
        <w:t xml:space="preserve">    </w:t>
      </w:r>
      <w:r>
        <w:rPr>
          <w:rFonts w:asciiTheme="majorHAnsi" w:hAnsiTheme="majorHAnsi"/>
          <w:sz w:val="22"/>
          <w:szCs w:val="22"/>
        </w:rPr>
        <w:t xml:space="preserve">cells </w:t>
      </w:r>
      <w:r w:rsidR="008B5ED4" w:rsidRPr="00901722">
        <w:rPr>
          <w:rFonts w:asciiTheme="majorHAnsi" w:hAnsiTheme="majorHAnsi"/>
          <w:sz w:val="22"/>
          <w:szCs w:val="22"/>
        </w:rPr>
        <w:t xml:space="preserve">equal to non-haemolysed cells?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sidR="008B5ED4" w:rsidRPr="00901722">
        <w:rPr>
          <w:rFonts w:asciiTheme="majorHAnsi" w:hAnsiTheme="majorHAnsi"/>
          <w:sz w:val="22"/>
          <w:szCs w:val="22"/>
        </w:rPr>
        <w:t>(1 mark)</w:t>
      </w:r>
    </w:p>
    <w:p w:rsidR="004C25DD" w:rsidRPr="00901722" w:rsidRDefault="004C25DD" w:rsidP="004C25DD">
      <w:pPr>
        <w:ind w:left="993" w:hanging="720"/>
        <w:rPr>
          <w:rFonts w:asciiTheme="majorHAnsi" w:hAnsiTheme="majorHAnsi"/>
          <w:sz w:val="22"/>
          <w:szCs w:val="22"/>
        </w:rPr>
      </w:pPr>
    </w:p>
    <w:p w:rsidR="008B5ED4" w:rsidRPr="00901722" w:rsidRDefault="008B5ED4" w:rsidP="008B5ED4">
      <w:pPr>
        <w:ind w:left="993" w:hanging="720"/>
        <w:rPr>
          <w:rFonts w:asciiTheme="majorHAnsi" w:hAnsiTheme="majorHAnsi"/>
          <w:sz w:val="22"/>
          <w:szCs w:val="22"/>
        </w:rPr>
      </w:pPr>
      <w:r w:rsidRPr="00901722">
        <w:rPr>
          <w:rFonts w:asciiTheme="majorHAnsi" w:hAnsiTheme="majorHAnsi"/>
          <w:sz w:val="22"/>
          <w:szCs w:val="22"/>
        </w:rPr>
        <w:lastRenderedPageBreak/>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 iii) State the percentage of cells haemolysed at salt concentration of 0.45%  </w:t>
      </w:r>
      <w:r w:rsidR="004C25DD">
        <w:rPr>
          <w:rFonts w:asciiTheme="majorHAnsi" w:hAnsiTheme="majorHAnsi"/>
          <w:sz w:val="22"/>
          <w:szCs w:val="22"/>
        </w:rPr>
        <w:t xml:space="preserve">   </w:t>
      </w:r>
      <w:r w:rsidRPr="00901722">
        <w:rPr>
          <w:rFonts w:asciiTheme="majorHAnsi" w:hAnsiTheme="majorHAnsi"/>
          <w:sz w:val="22"/>
          <w:szCs w:val="22"/>
        </w:rPr>
        <w:t>(1 mark)</w:t>
      </w:r>
    </w:p>
    <w:p w:rsidR="008B5ED4" w:rsidRPr="00901722" w:rsidRDefault="008B5ED4" w:rsidP="008B5ED4">
      <w:pPr>
        <w:ind w:left="993" w:hanging="720"/>
        <w:rPr>
          <w:rFonts w:asciiTheme="majorHAnsi" w:hAnsiTheme="majorHAnsi"/>
          <w:sz w:val="22"/>
          <w:szCs w:val="22"/>
        </w:rPr>
      </w:pP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b) Account for the results obtained at:</w:t>
      </w:r>
    </w:p>
    <w:p w:rsidR="008B5ED4" w:rsidRPr="00901722" w:rsidRDefault="008B5ED4" w:rsidP="008C7BB3">
      <w:pPr>
        <w:spacing w:line="276" w:lineRule="auto"/>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i) 0.33 percent salt concentration. </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004C25DD">
        <w:rPr>
          <w:rFonts w:asciiTheme="majorHAnsi" w:hAnsiTheme="majorHAnsi"/>
          <w:sz w:val="22"/>
          <w:szCs w:val="22"/>
        </w:rPr>
        <w:t xml:space="preserve">   </w:t>
      </w:r>
      <w:r w:rsidRPr="00901722">
        <w:rPr>
          <w:rFonts w:asciiTheme="majorHAnsi" w:hAnsiTheme="majorHAnsi"/>
          <w:sz w:val="22"/>
          <w:szCs w:val="22"/>
        </w:rPr>
        <w:t>(3 marks)</w:t>
      </w:r>
    </w:p>
    <w:p w:rsidR="008B5ED4" w:rsidRPr="00901722" w:rsidRDefault="008C7BB3" w:rsidP="008C7BB3">
      <w:pPr>
        <w:spacing w:line="276" w:lineRule="auto"/>
        <w:ind w:firstLine="72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ii)</w:t>
      </w:r>
      <w:r w:rsidR="006C2BAD" w:rsidRPr="00901722">
        <w:rPr>
          <w:rFonts w:asciiTheme="majorHAnsi" w:hAnsiTheme="majorHAnsi"/>
          <w:sz w:val="22"/>
          <w:szCs w:val="22"/>
        </w:rPr>
        <w:t xml:space="preserve"> </w:t>
      </w:r>
      <w:r w:rsidR="008B5ED4" w:rsidRPr="00901722">
        <w:rPr>
          <w:rFonts w:asciiTheme="majorHAnsi" w:hAnsiTheme="majorHAnsi"/>
          <w:sz w:val="22"/>
          <w:szCs w:val="22"/>
        </w:rPr>
        <w:t xml:space="preserve">0.48 percent salt concentration. </w:t>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4C25DD">
        <w:rPr>
          <w:rFonts w:asciiTheme="majorHAnsi" w:hAnsiTheme="majorHAnsi"/>
          <w:sz w:val="22"/>
          <w:szCs w:val="22"/>
        </w:rPr>
        <w:t xml:space="preserve">   </w:t>
      </w:r>
      <w:r w:rsidR="006C2BAD">
        <w:rPr>
          <w:rFonts w:asciiTheme="majorHAnsi" w:hAnsiTheme="majorHAnsi"/>
          <w:sz w:val="22"/>
          <w:szCs w:val="22"/>
        </w:rPr>
        <w:tab/>
      </w:r>
      <w:r w:rsidR="006C2BAD">
        <w:rPr>
          <w:rFonts w:asciiTheme="majorHAnsi" w:hAnsiTheme="majorHAnsi"/>
          <w:sz w:val="22"/>
          <w:szCs w:val="22"/>
        </w:rPr>
        <w:tab/>
        <w:t xml:space="preserve">   </w:t>
      </w:r>
      <w:r w:rsidR="008B5ED4" w:rsidRPr="00901722">
        <w:rPr>
          <w:rFonts w:asciiTheme="majorHAnsi" w:hAnsiTheme="majorHAnsi"/>
          <w:sz w:val="22"/>
          <w:szCs w:val="22"/>
        </w:rPr>
        <w:t>(3 marks)</w:t>
      </w:r>
    </w:p>
    <w:p w:rsidR="008B5ED4" w:rsidRPr="00901722" w:rsidRDefault="008B5ED4" w:rsidP="008B5ED4">
      <w:pPr>
        <w:ind w:left="993"/>
        <w:rPr>
          <w:rFonts w:asciiTheme="majorHAnsi" w:hAnsiTheme="majorHAnsi"/>
          <w:sz w:val="22"/>
          <w:szCs w:val="22"/>
        </w:rPr>
      </w:pPr>
    </w:p>
    <w:p w:rsidR="004C25DD" w:rsidRDefault="008B5ED4" w:rsidP="008B5ED4">
      <w:pPr>
        <w:ind w:left="993" w:hanging="720"/>
        <w:rPr>
          <w:rFonts w:asciiTheme="majorHAnsi" w:hAnsiTheme="majorHAnsi"/>
          <w:sz w:val="22"/>
          <w:szCs w:val="22"/>
        </w:rPr>
      </w:pPr>
      <w:r w:rsidRPr="00901722">
        <w:rPr>
          <w:rFonts w:asciiTheme="majorHAnsi" w:hAnsiTheme="majorHAnsi"/>
          <w:sz w:val="22"/>
          <w:szCs w:val="22"/>
        </w:rPr>
        <w:t xml:space="preserve">       c)</w:t>
      </w:r>
      <w:r w:rsidRPr="00901722">
        <w:rPr>
          <w:rFonts w:asciiTheme="majorHAnsi" w:hAnsiTheme="majorHAnsi"/>
          <w:sz w:val="22"/>
          <w:szCs w:val="22"/>
        </w:rPr>
        <w:tab/>
        <w:t xml:space="preserve">What would happen to the red blood cells if they were placed in </w:t>
      </w:r>
    </w:p>
    <w:p w:rsidR="008B5ED4" w:rsidRDefault="004C25DD" w:rsidP="004C25DD">
      <w:pPr>
        <w:ind w:left="993" w:hanging="72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 xml:space="preserve">0.50 percent salt solution? </w:t>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Pr>
          <w:rFonts w:asciiTheme="majorHAnsi" w:hAnsiTheme="majorHAnsi"/>
          <w:sz w:val="22"/>
          <w:szCs w:val="22"/>
        </w:rPr>
        <w:t xml:space="preserve">  </w:t>
      </w:r>
      <w:r w:rsidRPr="00901722">
        <w:rPr>
          <w:rFonts w:asciiTheme="majorHAnsi" w:hAnsiTheme="majorHAnsi"/>
          <w:sz w:val="22"/>
          <w:szCs w:val="22"/>
        </w:rPr>
        <w:t xml:space="preserve"> </w:t>
      </w:r>
      <w:r w:rsidR="008B5ED4" w:rsidRPr="00901722">
        <w:rPr>
          <w:rFonts w:asciiTheme="majorHAnsi" w:hAnsiTheme="majorHAnsi"/>
          <w:sz w:val="22"/>
          <w:szCs w:val="22"/>
        </w:rPr>
        <w:t>(3 marks)</w:t>
      </w:r>
    </w:p>
    <w:p w:rsidR="008C7BB3" w:rsidRPr="00901722" w:rsidRDefault="008C7BB3" w:rsidP="004C25DD">
      <w:pPr>
        <w:ind w:left="993" w:hanging="720"/>
        <w:rPr>
          <w:rFonts w:asciiTheme="majorHAnsi" w:hAnsiTheme="majorHAnsi"/>
          <w:sz w:val="22"/>
          <w:szCs w:val="22"/>
        </w:rPr>
      </w:pPr>
    </w:p>
    <w:p w:rsidR="004C25DD" w:rsidRDefault="008B5ED4" w:rsidP="008B5ED4">
      <w:pPr>
        <w:ind w:left="993" w:hanging="720"/>
        <w:rPr>
          <w:rFonts w:asciiTheme="majorHAnsi" w:hAnsiTheme="majorHAnsi"/>
          <w:sz w:val="22"/>
          <w:szCs w:val="22"/>
        </w:rPr>
      </w:pPr>
      <w:r w:rsidRPr="00901722">
        <w:rPr>
          <w:rFonts w:asciiTheme="majorHAnsi" w:hAnsiTheme="majorHAnsi"/>
          <w:sz w:val="22"/>
          <w:szCs w:val="22"/>
        </w:rPr>
        <w:t xml:space="preserve">       d)</w:t>
      </w:r>
      <w:r w:rsidRPr="00901722">
        <w:rPr>
          <w:rFonts w:asciiTheme="majorHAnsi" w:hAnsiTheme="majorHAnsi"/>
          <w:sz w:val="22"/>
          <w:szCs w:val="22"/>
        </w:rPr>
        <w:tab/>
        <w:t xml:space="preserve">Explain what would happen to onion epidermal cells if they were </w:t>
      </w:r>
    </w:p>
    <w:p w:rsidR="008B5ED4" w:rsidRPr="00901722" w:rsidRDefault="004C25DD" w:rsidP="004C25DD">
      <w:pPr>
        <w:ind w:left="993" w:hanging="72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 xml:space="preserve">placed in distilled water. </w:t>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sidR="008B5ED4" w:rsidRPr="00901722">
        <w:rPr>
          <w:rFonts w:asciiTheme="majorHAnsi" w:hAnsiTheme="majorHAnsi"/>
          <w:sz w:val="22"/>
          <w:szCs w:val="22"/>
        </w:rPr>
        <w:tab/>
      </w:r>
      <w:r>
        <w:rPr>
          <w:rFonts w:asciiTheme="majorHAnsi" w:hAnsiTheme="majorHAnsi"/>
          <w:sz w:val="22"/>
          <w:szCs w:val="22"/>
        </w:rPr>
        <w:t xml:space="preserve">   </w:t>
      </w:r>
      <w:r w:rsidR="008B5ED4" w:rsidRPr="00901722">
        <w:rPr>
          <w:rFonts w:asciiTheme="majorHAnsi" w:hAnsiTheme="majorHAnsi"/>
          <w:sz w:val="22"/>
          <w:szCs w:val="22"/>
        </w:rPr>
        <w:t>(3 marks)</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2000 Q8 P1</w:t>
      </w:r>
    </w:p>
    <w:p w:rsidR="008B5ED4" w:rsidRPr="00901722" w:rsidRDefault="008B5ED4" w:rsidP="008B5ED4">
      <w:pPr>
        <w:ind w:left="360"/>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Why is oxygen important in the process of active transport in cells?</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2004 Q16 P1</w:t>
      </w:r>
    </w:p>
    <w:p w:rsidR="008B5ED4" w:rsidRDefault="008B5ED4" w:rsidP="008B5ED4">
      <w:pPr>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a) What is diffusion</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(2 marks)</w:t>
      </w:r>
    </w:p>
    <w:p w:rsidR="004C25DD" w:rsidRPr="00901722" w:rsidRDefault="004C25DD"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 b) How do the following factors affect the rate of diffusion?</w:t>
      </w:r>
    </w:p>
    <w:p w:rsidR="008B5ED4" w:rsidRPr="00901722" w:rsidRDefault="008B5ED4" w:rsidP="008C7BB3">
      <w:pPr>
        <w:spacing w:line="276" w:lineRule="auto"/>
        <w:rPr>
          <w:rFonts w:asciiTheme="majorHAnsi" w:hAnsiTheme="majorHAnsi"/>
          <w:sz w:val="22"/>
          <w:szCs w:val="22"/>
        </w:rPr>
      </w:pPr>
      <w:r w:rsidRPr="00901722">
        <w:rPr>
          <w:rFonts w:asciiTheme="majorHAnsi" w:hAnsiTheme="majorHAnsi"/>
          <w:sz w:val="22"/>
          <w:szCs w:val="22"/>
        </w:rPr>
        <w:tab/>
        <w:t xml:space="preserve">       i)</w:t>
      </w:r>
      <w:r w:rsidRPr="00901722">
        <w:rPr>
          <w:rFonts w:asciiTheme="majorHAnsi" w:hAnsiTheme="majorHAnsi"/>
          <w:sz w:val="22"/>
          <w:szCs w:val="22"/>
        </w:rPr>
        <w:tab/>
        <w:t>Diffusion gradient</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(1 mark)</w:t>
      </w:r>
    </w:p>
    <w:p w:rsidR="008B5ED4" w:rsidRPr="00901722" w:rsidRDefault="008B5ED4" w:rsidP="008C7BB3">
      <w:pPr>
        <w:spacing w:line="276" w:lineRule="auto"/>
        <w:rPr>
          <w:rFonts w:asciiTheme="majorHAnsi" w:hAnsiTheme="majorHAnsi"/>
          <w:sz w:val="22"/>
          <w:szCs w:val="22"/>
        </w:rPr>
      </w:pPr>
      <w:r w:rsidRPr="00901722">
        <w:rPr>
          <w:rFonts w:asciiTheme="majorHAnsi" w:hAnsiTheme="majorHAnsi"/>
          <w:sz w:val="22"/>
          <w:szCs w:val="22"/>
        </w:rPr>
        <w:tab/>
        <w:t xml:space="preserve">       ii)</w:t>
      </w:r>
      <w:r w:rsidRPr="00901722">
        <w:rPr>
          <w:rFonts w:asciiTheme="majorHAnsi" w:hAnsiTheme="majorHAnsi"/>
          <w:sz w:val="22"/>
          <w:szCs w:val="22"/>
        </w:rPr>
        <w:tab/>
        <w:t>Surface area volume ratio</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(1 mark)</w:t>
      </w:r>
    </w:p>
    <w:p w:rsidR="008B5ED4" w:rsidRDefault="008B5ED4" w:rsidP="008C7BB3">
      <w:pPr>
        <w:spacing w:line="276" w:lineRule="auto"/>
        <w:rPr>
          <w:rFonts w:asciiTheme="majorHAnsi" w:hAnsiTheme="majorHAnsi"/>
          <w:sz w:val="22"/>
          <w:szCs w:val="22"/>
        </w:rPr>
      </w:pPr>
      <w:r w:rsidRPr="00901722">
        <w:rPr>
          <w:rFonts w:asciiTheme="majorHAnsi" w:hAnsiTheme="majorHAnsi"/>
          <w:sz w:val="22"/>
          <w:szCs w:val="22"/>
        </w:rPr>
        <w:tab/>
        <w:t xml:space="preserve">      iii)</w:t>
      </w:r>
      <w:r w:rsidRPr="00901722">
        <w:rPr>
          <w:rFonts w:asciiTheme="majorHAnsi" w:hAnsiTheme="majorHAnsi"/>
          <w:sz w:val="22"/>
          <w:szCs w:val="22"/>
        </w:rPr>
        <w:tab/>
        <w:t>Temperature</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(1 mark)</w:t>
      </w:r>
    </w:p>
    <w:p w:rsidR="004C25DD" w:rsidRPr="00901722" w:rsidRDefault="004C25DD"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c) Outline three roles of active transport in the human body</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(3 marks)</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tabs>
          <w:tab w:val="left" w:pos="1308"/>
        </w:tabs>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2005 Q7 P1</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ab/>
      </w:r>
      <w:r w:rsidR="008C7BB3">
        <w:rPr>
          <w:rFonts w:asciiTheme="majorHAnsi" w:hAnsiTheme="majorHAnsi"/>
          <w:sz w:val="22"/>
          <w:szCs w:val="22"/>
        </w:rPr>
        <w:t xml:space="preserve">  </w:t>
      </w:r>
      <w:r w:rsidRPr="00901722">
        <w:rPr>
          <w:rFonts w:asciiTheme="majorHAnsi" w:hAnsiTheme="majorHAnsi"/>
          <w:sz w:val="22"/>
          <w:szCs w:val="22"/>
        </w:rPr>
        <w:t>State the importance of osmosis in plants.</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(3 marks)</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2006 Q12 P1</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An experiment was set up in the experiment as show below.</w:t>
      </w:r>
    </w:p>
    <w:p w:rsidR="008B5ED4" w:rsidRPr="00901722" w:rsidRDefault="008B5ED4" w:rsidP="008B5ED4">
      <w:pPr>
        <w:tabs>
          <w:tab w:val="left" w:pos="3144"/>
        </w:tabs>
        <w:rPr>
          <w:rFonts w:asciiTheme="majorHAnsi" w:hAnsiTheme="majorHAnsi"/>
          <w:sz w:val="22"/>
          <w:szCs w:val="22"/>
        </w:rPr>
      </w:pPr>
      <w:r w:rsidRPr="00901722">
        <w:rPr>
          <w:rFonts w:asciiTheme="majorHAnsi" w:hAnsiTheme="majorHAnsi"/>
          <w:noProof/>
          <w:sz w:val="22"/>
          <w:szCs w:val="22"/>
          <w:lang w:val="en-US" w:eastAsia="en-US"/>
        </w:rPr>
        <w:drawing>
          <wp:anchor distT="0" distB="0" distL="114300" distR="114300" simplePos="0" relativeHeight="251660288" behindDoc="1" locked="0" layoutInCell="1" allowOverlap="1">
            <wp:simplePos x="0" y="0"/>
            <wp:positionH relativeFrom="column">
              <wp:posOffset>1257300</wp:posOffset>
            </wp:positionH>
            <wp:positionV relativeFrom="paragraph">
              <wp:posOffset>73660</wp:posOffset>
            </wp:positionV>
            <wp:extent cx="3152775" cy="1295400"/>
            <wp:effectExtent l="19050" t="0" r="9525" b="0"/>
            <wp:wrapNone/>
            <wp:docPr id="88" name="Picture 962" descr="BIO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BIO 047"/>
                    <pic:cNvPicPr>
                      <a:picLocks noChangeAspect="1" noChangeArrowheads="1"/>
                    </pic:cNvPicPr>
                  </pic:nvPicPr>
                  <pic:blipFill>
                    <a:blip r:embed="rId12" cstate="print"/>
                    <a:srcRect/>
                    <a:stretch>
                      <a:fillRect/>
                    </a:stretch>
                  </pic:blipFill>
                  <pic:spPr bwMode="auto">
                    <a:xfrm>
                      <a:off x="0" y="0"/>
                      <a:ext cx="3152775" cy="1295400"/>
                    </a:xfrm>
                    <a:prstGeom prst="rect">
                      <a:avLst/>
                    </a:prstGeom>
                    <a:noFill/>
                  </pic:spPr>
                </pic:pic>
              </a:graphicData>
            </a:graphic>
          </wp:anchor>
        </w:drawing>
      </w:r>
      <w:r w:rsidRPr="00901722">
        <w:rPr>
          <w:rFonts w:asciiTheme="majorHAnsi" w:hAnsiTheme="majorHAnsi"/>
          <w:sz w:val="22"/>
          <w:szCs w:val="22"/>
        </w:rPr>
        <w:tab/>
      </w: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Default="008B5ED4" w:rsidP="008B5ED4">
      <w:pPr>
        <w:rPr>
          <w:rFonts w:asciiTheme="majorHAnsi" w:hAnsiTheme="majorHAnsi"/>
          <w:sz w:val="22"/>
          <w:szCs w:val="22"/>
        </w:rPr>
      </w:pPr>
    </w:p>
    <w:p w:rsidR="004C25DD" w:rsidRPr="00901722" w:rsidRDefault="004C25DD"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C7BB3">
      <w:pPr>
        <w:spacing w:line="276" w:lineRule="auto"/>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The set up was left for 30 minutes.</w:t>
      </w:r>
      <w:r w:rsidRPr="00901722">
        <w:rPr>
          <w:rFonts w:asciiTheme="majorHAnsi" w:hAnsiTheme="majorHAnsi"/>
          <w:sz w:val="22"/>
          <w:szCs w:val="22"/>
        </w:rPr>
        <w:tab/>
      </w:r>
      <w:r w:rsidRPr="00901722">
        <w:rPr>
          <w:rFonts w:asciiTheme="majorHAnsi" w:hAnsiTheme="majorHAnsi"/>
          <w:sz w:val="22"/>
          <w:szCs w:val="22"/>
        </w:rPr>
        <w:tab/>
      </w:r>
    </w:p>
    <w:p w:rsidR="008B5ED4" w:rsidRPr="00901722" w:rsidRDefault="008B5ED4" w:rsidP="008C7BB3">
      <w:pPr>
        <w:tabs>
          <w:tab w:val="left" w:pos="720"/>
        </w:tabs>
        <w:spacing w:line="276" w:lineRule="auto"/>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a) State the expected results.</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(1 mark)</w:t>
      </w:r>
    </w:p>
    <w:p w:rsidR="008B5ED4" w:rsidRPr="00901722" w:rsidRDefault="008B5ED4" w:rsidP="008C7BB3">
      <w:pPr>
        <w:tabs>
          <w:tab w:val="left" w:pos="720"/>
        </w:tabs>
        <w:spacing w:line="276" w:lineRule="auto"/>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b) Explain your answer in (a) above</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(3 marks)</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2007 Q5 P1</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 Distinguish between diffusion and osmosis</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(2 marks)</w:t>
      </w:r>
    </w:p>
    <w:p w:rsidR="008B5ED4" w:rsidRDefault="008B5ED4" w:rsidP="008B5ED4">
      <w:pPr>
        <w:rPr>
          <w:rFonts w:asciiTheme="majorHAnsi" w:hAnsiTheme="majorHAnsi"/>
          <w:sz w:val="22"/>
          <w:szCs w:val="22"/>
        </w:rPr>
      </w:pPr>
    </w:p>
    <w:p w:rsidR="008C7BB3" w:rsidRPr="00901722" w:rsidRDefault="008C7BB3" w:rsidP="008B5ED4">
      <w:pPr>
        <w:rPr>
          <w:rFonts w:asciiTheme="majorHAnsi" w:hAnsiTheme="majorHAnsi"/>
          <w:sz w:val="22"/>
          <w:szCs w:val="22"/>
        </w:rPr>
      </w:pPr>
    </w:p>
    <w:p w:rsidR="008B5ED4" w:rsidRPr="00A30FD3" w:rsidRDefault="008C7BB3" w:rsidP="009B12C0">
      <w:pPr>
        <w:pStyle w:val="ListParagraph"/>
        <w:numPr>
          <w:ilvl w:val="0"/>
          <w:numId w:val="71"/>
        </w:numPr>
        <w:tabs>
          <w:tab w:val="left" w:pos="1308"/>
        </w:tabs>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2008 Q4 P1</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The diagrams below show a red blood cell that was subjected to a certain treatment</w:t>
      </w:r>
    </w:p>
    <w:p w:rsidR="008B5ED4" w:rsidRPr="00901722" w:rsidRDefault="008B5ED4" w:rsidP="008B5ED4">
      <w:pPr>
        <w:ind w:firstLine="720"/>
        <w:rPr>
          <w:rFonts w:asciiTheme="majorHAnsi" w:hAnsiTheme="majorHAnsi"/>
          <w:sz w:val="22"/>
          <w:szCs w:val="22"/>
        </w:rPr>
      </w:pPr>
      <w:r w:rsidRPr="00901722">
        <w:rPr>
          <w:rFonts w:asciiTheme="majorHAnsi" w:hAnsiTheme="majorHAnsi"/>
          <w:noProof/>
          <w:sz w:val="22"/>
          <w:szCs w:val="22"/>
          <w:lang w:val="en-US" w:eastAsia="en-US"/>
        </w:rPr>
        <w:drawing>
          <wp:anchor distT="0" distB="0" distL="114300" distR="114300" simplePos="0" relativeHeight="251661312" behindDoc="1" locked="0" layoutInCell="1" allowOverlap="1">
            <wp:simplePos x="0" y="0"/>
            <wp:positionH relativeFrom="column">
              <wp:posOffset>914400</wp:posOffset>
            </wp:positionH>
            <wp:positionV relativeFrom="paragraph">
              <wp:posOffset>95250</wp:posOffset>
            </wp:positionV>
            <wp:extent cx="3134995" cy="885825"/>
            <wp:effectExtent l="19050" t="0" r="8255" b="0"/>
            <wp:wrapNone/>
            <wp:docPr id="89" name="Picture 982" descr="cvb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cvb 002"/>
                    <pic:cNvPicPr>
                      <a:picLocks noChangeAspect="1" noChangeArrowheads="1"/>
                    </pic:cNvPicPr>
                  </pic:nvPicPr>
                  <pic:blipFill>
                    <a:blip r:embed="rId13" cstate="print"/>
                    <a:srcRect/>
                    <a:stretch>
                      <a:fillRect/>
                    </a:stretch>
                  </pic:blipFill>
                  <pic:spPr bwMode="auto">
                    <a:xfrm>
                      <a:off x="0" y="0"/>
                      <a:ext cx="3134995" cy="885825"/>
                    </a:xfrm>
                    <a:prstGeom prst="rect">
                      <a:avLst/>
                    </a:prstGeom>
                    <a:noFill/>
                  </pic:spPr>
                </pic:pic>
              </a:graphicData>
            </a:graphic>
          </wp:anchor>
        </w:drawing>
      </w:r>
    </w:p>
    <w:p w:rsidR="008B5ED4" w:rsidRPr="00901722" w:rsidRDefault="008B5ED4" w:rsidP="008B5ED4">
      <w:pPr>
        <w:ind w:firstLine="720"/>
        <w:rPr>
          <w:rFonts w:asciiTheme="majorHAnsi" w:hAnsiTheme="majorHAnsi"/>
          <w:sz w:val="22"/>
          <w:szCs w:val="22"/>
        </w:rPr>
      </w:pPr>
    </w:p>
    <w:p w:rsidR="008B5ED4" w:rsidRPr="00901722" w:rsidRDefault="008B5ED4" w:rsidP="008B5ED4">
      <w:pPr>
        <w:ind w:firstLine="720"/>
        <w:rPr>
          <w:rFonts w:asciiTheme="majorHAnsi" w:hAnsiTheme="majorHAnsi"/>
          <w:sz w:val="22"/>
          <w:szCs w:val="22"/>
        </w:rPr>
      </w:pPr>
    </w:p>
    <w:p w:rsidR="008B5ED4" w:rsidRPr="00901722" w:rsidRDefault="008B5ED4" w:rsidP="008B5ED4">
      <w:pPr>
        <w:ind w:firstLine="720"/>
        <w:rPr>
          <w:rFonts w:asciiTheme="majorHAnsi" w:hAnsiTheme="majorHAnsi"/>
          <w:sz w:val="22"/>
          <w:szCs w:val="22"/>
        </w:rPr>
      </w:pPr>
    </w:p>
    <w:p w:rsidR="008B5ED4" w:rsidRPr="00901722" w:rsidRDefault="008B5ED4" w:rsidP="008B5ED4">
      <w:pPr>
        <w:ind w:firstLine="720"/>
        <w:rPr>
          <w:rFonts w:asciiTheme="majorHAnsi" w:hAnsiTheme="majorHAnsi"/>
          <w:sz w:val="22"/>
          <w:szCs w:val="22"/>
        </w:rPr>
      </w:pPr>
    </w:p>
    <w:p w:rsidR="008B5ED4" w:rsidRPr="00901722" w:rsidRDefault="008B5ED4" w:rsidP="008B5ED4">
      <w:pPr>
        <w:ind w:firstLine="720"/>
        <w:rPr>
          <w:rFonts w:asciiTheme="majorHAnsi" w:hAnsiTheme="majorHAnsi"/>
          <w:sz w:val="22"/>
          <w:szCs w:val="22"/>
        </w:rPr>
      </w:pPr>
      <w:r w:rsidRPr="00901722">
        <w:rPr>
          <w:rFonts w:asciiTheme="majorHAnsi" w:hAnsiTheme="majorHAnsi"/>
          <w:sz w:val="22"/>
          <w:szCs w:val="22"/>
        </w:rPr>
        <w:lastRenderedPageBreak/>
        <w:tab/>
      </w:r>
    </w:p>
    <w:p w:rsidR="008B5ED4" w:rsidRPr="00901722" w:rsidRDefault="008B5ED4" w:rsidP="008B5ED4">
      <w:pPr>
        <w:ind w:firstLine="720"/>
        <w:rPr>
          <w:rFonts w:asciiTheme="majorHAnsi" w:hAnsiTheme="majorHAnsi"/>
          <w:sz w:val="22"/>
          <w:szCs w:val="22"/>
        </w:rPr>
      </w:pPr>
      <w:r w:rsidRPr="00901722">
        <w:rPr>
          <w:rFonts w:asciiTheme="majorHAnsi" w:hAnsiTheme="majorHAnsi"/>
          <w:sz w:val="22"/>
          <w:szCs w:val="22"/>
        </w:rPr>
        <w:t xml:space="preserve">            At start</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At the end of experiment</w:t>
      </w:r>
    </w:p>
    <w:p w:rsidR="008B5ED4" w:rsidRPr="00901722" w:rsidRDefault="008B5ED4" w:rsidP="008B5ED4">
      <w:pPr>
        <w:ind w:firstLine="720"/>
        <w:rPr>
          <w:rFonts w:asciiTheme="majorHAnsi" w:hAnsiTheme="majorHAnsi"/>
          <w:sz w:val="22"/>
          <w:szCs w:val="22"/>
        </w:rPr>
      </w:pPr>
    </w:p>
    <w:p w:rsidR="008B5ED4" w:rsidRPr="00901722" w:rsidRDefault="008C7BB3" w:rsidP="004C25DD">
      <w:pPr>
        <w:spacing w:line="276" w:lineRule="auto"/>
        <w:ind w:firstLine="63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(a)Account for shape of the cell at the end of the experiment</w:t>
      </w:r>
      <w:r w:rsidR="008B5ED4" w:rsidRPr="00901722">
        <w:rPr>
          <w:rFonts w:asciiTheme="majorHAnsi" w:hAnsiTheme="majorHAnsi"/>
          <w:sz w:val="22"/>
          <w:szCs w:val="22"/>
        </w:rPr>
        <w:tab/>
      </w:r>
      <w:r w:rsidR="008B5ED4" w:rsidRPr="00901722">
        <w:rPr>
          <w:rFonts w:asciiTheme="majorHAnsi" w:hAnsiTheme="majorHAnsi"/>
          <w:sz w:val="22"/>
          <w:szCs w:val="22"/>
        </w:rPr>
        <w:tab/>
      </w:r>
      <w:r w:rsidR="004C25DD">
        <w:rPr>
          <w:rFonts w:asciiTheme="majorHAnsi" w:hAnsiTheme="majorHAnsi"/>
          <w:sz w:val="22"/>
          <w:szCs w:val="22"/>
        </w:rPr>
        <w:tab/>
        <w:t xml:space="preserve">   </w:t>
      </w:r>
      <w:r w:rsidR="008B5ED4" w:rsidRPr="00901722">
        <w:rPr>
          <w:rFonts w:asciiTheme="majorHAnsi" w:hAnsiTheme="majorHAnsi"/>
          <w:sz w:val="22"/>
          <w:szCs w:val="22"/>
        </w:rPr>
        <w:t>(2 marks)</w:t>
      </w:r>
    </w:p>
    <w:p w:rsidR="004C25DD" w:rsidRDefault="008B5ED4" w:rsidP="004C25DD">
      <w:pPr>
        <w:spacing w:line="276" w:lineRule="auto"/>
        <w:rPr>
          <w:rFonts w:asciiTheme="majorHAnsi" w:hAnsiTheme="majorHAnsi"/>
          <w:sz w:val="22"/>
          <w:szCs w:val="22"/>
        </w:rPr>
      </w:pP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 xml:space="preserve"> (b)Draw a diagram to illustrate how a plant cell would appear if </w:t>
      </w:r>
    </w:p>
    <w:p w:rsidR="008B5ED4" w:rsidRPr="00901722" w:rsidRDefault="004C25DD" w:rsidP="004C25DD">
      <w:pPr>
        <w:spacing w:line="276" w:lineRule="auto"/>
        <w:rPr>
          <w:rFonts w:asciiTheme="majorHAnsi" w:hAnsiTheme="majorHAnsi"/>
          <w:sz w:val="22"/>
          <w:szCs w:val="22"/>
        </w:rPr>
      </w:pPr>
      <w:r>
        <w:rPr>
          <w:rFonts w:asciiTheme="majorHAnsi" w:hAnsiTheme="majorHAnsi"/>
          <w:sz w:val="22"/>
          <w:szCs w:val="22"/>
        </w:rPr>
        <w:t xml:space="preserve">                   </w:t>
      </w:r>
      <w:r w:rsidR="008C7BB3">
        <w:rPr>
          <w:rFonts w:asciiTheme="majorHAnsi" w:hAnsiTheme="majorHAnsi"/>
          <w:sz w:val="22"/>
          <w:szCs w:val="22"/>
        </w:rPr>
        <w:t xml:space="preserve">  </w:t>
      </w:r>
      <w:r w:rsidR="008B5ED4" w:rsidRPr="00901722">
        <w:rPr>
          <w:rFonts w:asciiTheme="majorHAnsi" w:hAnsiTheme="majorHAnsi"/>
          <w:sz w:val="22"/>
          <w:szCs w:val="22"/>
        </w:rPr>
        <w:t xml:space="preserve">subjected to the same </w:t>
      </w:r>
      <w:r>
        <w:rPr>
          <w:rFonts w:asciiTheme="majorHAnsi" w:hAnsiTheme="majorHAnsi"/>
          <w:sz w:val="22"/>
          <w:szCs w:val="22"/>
        </w:rPr>
        <w:t>treatment</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sidR="008B5ED4" w:rsidRPr="00901722">
        <w:rPr>
          <w:rFonts w:asciiTheme="majorHAnsi" w:hAnsiTheme="majorHAnsi"/>
          <w:sz w:val="22"/>
          <w:szCs w:val="22"/>
        </w:rPr>
        <w:t>(1 mark)</w:t>
      </w:r>
    </w:p>
    <w:p w:rsidR="008B5ED4" w:rsidRPr="00901722" w:rsidRDefault="008B5ED4" w:rsidP="008B5ED4">
      <w:pPr>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rPr>
      </w:pPr>
      <w:r>
        <w:rPr>
          <w:rFonts w:asciiTheme="majorHAnsi" w:hAnsiTheme="majorHAnsi"/>
          <w:b/>
        </w:rPr>
        <w:t xml:space="preserve">    </w:t>
      </w:r>
      <w:r w:rsidR="008B5ED4" w:rsidRPr="00A30FD3">
        <w:rPr>
          <w:rFonts w:asciiTheme="majorHAnsi" w:hAnsiTheme="majorHAnsi"/>
          <w:b/>
        </w:rPr>
        <w:t>2008 Q5 P2</w:t>
      </w:r>
    </w:p>
    <w:p w:rsidR="004C25DD" w:rsidRDefault="008B5ED4" w:rsidP="008C7BB3">
      <w:pPr>
        <w:spacing w:line="276" w:lineRule="auto"/>
        <w:ind w:left="180"/>
        <w:rPr>
          <w:rFonts w:asciiTheme="majorHAnsi" w:hAnsiTheme="majorHAnsi"/>
          <w:sz w:val="22"/>
          <w:szCs w:val="22"/>
        </w:rPr>
      </w:pPr>
      <w:r w:rsidRPr="00901722">
        <w:rPr>
          <w:rFonts w:asciiTheme="majorHAnsi" w:hAnsiTheme="majorHAnsi"/>
          <w:sz w:val="22"/>
          <w:szCs w:val="22"/>
        </w:rPr>
        <w:t xml:space="preserve">           A freshly obtained dandelion stem measuring 5cm long was split </w:t>
      </w:r>
    </w:p>
    <w:p w:rsidR="008B5ED4" w:rsidRPr="00901722" w:rsidRDefault="004C25DD" w:rsidP="008C7BB3">
      <w:pPr>
        <w:spacing w:line="276" w:lineRule="auto"/>
        <w:ind w:left="18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lengthwise to obtain two similar  pieces.</w:t>
      </w:r>
    </w:p>
    <w:p w:rsidR="004C25DD" w:rsidRDefault="008B5ED4" w:rsidP="008C7BB3">
      <w:pPr>
        <w:spacing w:line="276" w:lineRule="auto"/>
        <w:ind w:left="180"/>
        <w:rPr>
          <w:rFonts w:asciiTheme="majorHAnsi" w:hAnsiTheme="majorHAnsi"/>
          <w:sz w:val="22"/>
          <w:szCs w:val="22"/>
        </w:rPr>
      </w:pPr>
      <w:r w:rsidRPr="00901722">
        <w:rPr>
          <w:rFonts w:asciiTheme="majorHAnsi" w:hAnsiTheme="majorHAnsi"/>
          <w:sz w:val="22"/>
          <w:szCs w:val="22"/>
        </w:rPr>
        <w:t xml:space="preserve">           The pieces were placed in solutions of different concentrations in Petri </w:t>
      </w:r>
    </w:p>
    <w:p w:rsidR="008B5ED4" w:rsidRPr="00901722" w:rsidRDefault="004C25DD" w:rsidP="008C7BB3">
      <w:pPr>
        <w:spacing w:line="276" w:lineRule="auto"/>
        <w:ind w:left="180"/>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dishes for 20 minutes.</w:t>
      </w:r>
    </w:p>
    <w:p w:rsidR="008B5ED4" w:rsidRPr="00901722" w:rsidRDefault="008B5ED4" w:rsidP="008C7BB3">
      <w:pPr>
        <w:spacing w:line="276" w:lineRule="auto"/>
        <w:ind w:left="180"/>
        <w:rPr>
          <w:rFonts w:asciiTheme="majorHAnsi" w:hAnsiTheme="majorHAnsi"/>
          <w:sz w:val="22"/>
          <w:szCs w:val="22"/>
        </w:rPr>
      </w:pPr>
      <w:r w:rsidRPr="00901722">
        <w:rPr>
          <w:rFonts w:asciiTheme="majorHAnsi" w:hAnsiTheme="majorHAnsi"/>
          <w:sz w:val="22"/>
          <w:szCs w:val="22"/>
        </w:rPr>
        <w:t xml:space="preserve">           The appearance after 20 minutes is as shown</w:t>
      </w:r>
    </w:p>
    <w:p w:rsidR="008B5ED4" w:rsidRPr="00901722" w:rsidRDefault="008B5ED4" w:rsidP="008B5ED4">
      <w:pPr>
        <w:ind w:left="720"/>
        <w:rPr>
          <w:rFonts w:asciiTheme="majorHAnsi" w:hAnsiTheme="majorHAnsi"/>
          <w:sz w:val="22"/>
          <w:szCs w:val="22"/>
        </w:rPr>
      </w:pPr>
      <w:r w:rsidRPr="00901722">
        <w:rPr>
          <w:rFonts w:asciiTheme="majorHAnsi" w:hAnsiTheme="majorHAnsi"/>
          <w:noProof/>
          <w:sz w:val="22"/>
          <w:szCs w:val="22"/>
          <w:lang w:val="en-US" w:eastAsia="en-US"/>
        </w:rPr>
        <w:drawing>
          <wp:anchor distT="0" distB="0" distL="114300" distR="114300" simplePos="0" relativeHeight="251662336" behindDoc="1" locked="0" layoutInCell="1" allowOverlap="1">
            <wp:simplePos x="0" y="0"/>
            <wp:positionH relativeFrom="column">
              <wp:posOffset>572794</wp:posOffset>
            </wp:positionH>
            <wp:positionV relativeFrom="paragraph">
              <wp:posOffset>148289</wp:posOffset>
            </wp:positionV>
            <wp:extent cx="3992880" cy="1153409"/>
            <wp:effectExtent l="57150" t="133350" r="26670" b="103891"/>
            <wp:wrapNone/>
            <wp:docPr id="90" name="Picture 989" descr="cvb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cvb 009"/>
                    <pic:cNvPicPr>
                      <a:picLocks noChangeAspect="1" noChangeArrowheads="1"/>
                    </pic:cNvPicPr>
                  </pic:nvPicPr>
                  <pic:blipFill>
                    <a:blip r:embed="rId14" cstate="print"/>
                    <a:srcRect/>
                    <a:stretch>
                      <a:fillRect/>
                    </a:stretch>
                  </pic:blipFill>
                  <pic:spPr bwMode="auto">
                    <a:xfrm rot="211905">
                      <a:off x="0" y="0"/>
                      <a:ext cx="3992758" cy="1153374"/>
                    </a:xfrm>
                    <a:prstGeom prst="rect">
                      <a:avLst/>
                    </a:prstGeom>
                    <a:noFill/>
                  </pic:spPr>
                </pic:pic>
              </a:graphicData>
            </a:graphic>
          </wp:anchor>
        </w:drawing>
      </w:r>
    </w:p>
    <w:p w:rsidR="008B5ED4" w:rsidRPr="00901722" w:rsidRDefault="008B5ED4" w:rsidP="008B5ED4">
      <w:pPr>
        <w:ind w:left="720"/>
        <w:rPr>
          <w:rFonts w:asciiTheme="majorHAnsi" w:hAnsiTheme="majorHAnsi"/>
          <w:sz w:val="22"/>
          <w:szCs w:val="22"/>
        </w:rPr>
      </w:pPr>
    </w:p>
    <w:p w:rsidR="008B5ED4" w:rsidRPr="00901722" w:rsidRDefault="008B5ED4" w:rsidP="008B5ED4">
      <w:pPr>
        <w:ind w:left="720"/>
        <w:rPr>
          <w:rFonts w:asciiTheme="majorHAnsi" w:hAnsiTheme="majorHAnsi"/>
          <w:sz w:val="22"/>
          <w:szCs w:val="22"/>
        </w:rPr>
      </w:pPr>
    </w:p>
    <w:p w:rsidR="008B5ED4" w:rsidRPr="00901722" w:rsidRDefault="008B5ED4" w:rsidP="008B5ED4">
      <w:pPr>
        <w:ind w:left="720"/>
        <w:rPr>
          <w:rFonts w:asciiTheme="majorHAnsi" w:hAnsiTheme="majorHAnsi"/>
          <w:sz w:val="22"/>
          <w:szCs w:val="22"/>
        </w:rPr>
      </w:pPr>
    </w:p>
    <w:p w:rsidR="008B5ED4" w:rsidRPr="00901722" w:rsidRDefault="008B5ED4" w:rsidP="008B5ED4">
      <w:pPr>
        <w:ind w:left="720"/>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Pr="00901722" w:rsidRDefault="008B5ED4" w:rsidP="008B5ED4">
      <w:pPr>
        <w:rPr>
          <w:rFonts w:asciiTheme="majorHAnsi" w:hAnsiTheme="majorHAnsi"/>
          <w:sz w:val="22"/>
          <w:szCs w:val="22"/>
        </w:rPr>
      </w:pPr>
    </w:p>
    <w:p w:rsidR="008B5ED4" w:rsidRDefault="008B5ED4" w:rsidP="008B5ED4">
      <w:pPr>
        <w:rPr>
          <w:rFonts w:asciiTheme="majorHAnsi" w:hAnsiTheme="majorHAnsi"/>
          <w:sz w:val="22"/>
          <w:szCs w:val="22"/>
        </w:rPr>
      </w:pPr>
    </w:p>
    <w:p w:rsidR="004C25DD" w:rsidRPr="00901722" w:rsidRDefault="004C25DD" w:rsidP="008B5ED4">
      <w:pPr>
        <w:rPr>
          <w:rFonts w:asciiTheme="majorHAnsi" w:hAnsiTheme="majorHAnsi"/>
          <w:sz w:val="22"/>
          <w:szCs w:val="22"/>
        </w:rPr>
      </w:pPr>
    </w:p>
    <w:p w:rsidR="008B5ED4" w:rsidRPr="00901722" w:rsidRDefault="008B5ED4" w:rsidP="009B12C0">
      <w:pPr>
        <w:numPr>
          <w:ilvl w:val="0"/>
          <w:numId w:val="16"/>
        </w:numPr>
        <w:tabs>
          <w:tab w:val="num" w:pos="993"/>
        </w:tabs>
        <w:spacing w:line="276" w:lineRule="auto"/>
        <w:rPr>
          <w:rFonts w:asciiTheme="majorHAnsi" w:hAnsiTheme="majorHAnsi"/>
          <w:sz w:val="22"/>
          <w:szCs w:val="22"/>
        </w:rPr>
      </w:pPr>
      <w:r w:rsidRPr="00901722">
        <w:rPr>
          <w:rFonts w:asciiTheme="majorHAnsi" w:hAnsiTheme="majorHAnsi"/>
          <w:sz w:val="22"/>
          <w:szCs w:val="22"/>
        </w:rPr>
        <w:t>Account for the  appearance of the  pieces in solutions L</w:t>
      </w:r>
      <w:r w:rsidRPr="00901722">
        <w:rPr>
          <w:rFonts w:asciiTheme="majorHAnsi" w:hAnsiTheme="majorHAnsi"/>
          <w:sz w:val="22"/>
          <w:szCs w:val="22"/>
          <w:vertAlign w:val="subscript"/>
        </w:rPr>
        <w:t>1</w:t>
      </w:r>
      <w:r w:rsidRPr="00901722">
        <w:rPr>
          <w:rFonts w:asciiTheme="majorHAnsi" w:hAnsiTheme="majorHAnsi"/>
          <w:sz w:val="22"/>
          <w:szCs w:val="22"/>
        </w:rPr>
        <w:t xml:space="preserve">  and  L</w:t>
      </w:r>
      <w:r w:rsidRPr="00901722">
        <w:rPr>
          <w:rFonts w:asciiTheme="majorHAnsi" w:hAnsiTheme="majorHAnsi"/>
          <w:sz w:val="22"/>
          <w:szCs w:val="22"/>
          <w:vertAlign w:val="subscript"/>
        </w:rPr>
        <w:t>2</w:t>
      </w:r>
      <w:r w:rsidRPr="00901722">
        <w:rPr>
          <w:rFonts w:asciiTheme="majorHAnsi" w:hAnsiTheme="majorHAnsi"/>
          <w:sz w:val="22"/>
          <w:szCs w:val="22"/>
          <w:vertAlign w:val="subscript"/>
        </w:rPr>
        <w:tab/>
        <w:t xml:space="preserve">   </w:t>
      </w:r>
      <w:r w:rsidR="004C25DD">
        <w:rPr>
          <w:rFonts w:asciiTheme="majorHAnsi" w:hAnsiTheme="majorHAnsi"/>
          <w:sz w:val="22"/>
          <w:szCs w:val="22"/>
          <w:vertAlign w:val="subscript"/>
        </w:rPr>
        <w:tab/>
        <w:t xml:space="preserve">     </w:t>
      </w:r>
      <w:r w:rsidRPr="00901722">
        <w:rPr>
          <w:rFonts w:asciiTheme="majorHAnsi" w:hAnsiTheme="majorHAnsi"/>
          <w:sz w:val="22"/>
          <w:szCs w:val="22"/>
        </w:rPr>
        <w:t>(6 marks)</w:t>
      </w:r>
    </w:p>
    <w:p w:rsidR="008B5ED4" w:rsidRPr="00901722" w:rsidRDefault="008B5ED4" w:rsidP="009B12C0">
      <w:pPr>
        <w:numPr>
          <w:ilvl w:val="0"/>
          <w:numId w:val="16"/>
        </w:numPr>
        <w:tabs>
          <w:tab w:val="num" w:pos="990"/>
          <w:tab w:val="left" w:pos="1080"/>
        </w:tabs>
        <w:spacing w:line="276" w:lineRule="auto"/>
        <w:rPr>
          <w:rFonts w:asciiTheme="majorHAnsi" w:hAnsiTheme="majorHAnsi"/>
          <w:sz w:val="22"/>
          <w:szCs w:val="22"/>
        </w:rPr>
      </w:pPr>
      <w:r w:rsidRPr="00901722">
        <w:rPr>
          <w:rFonts w:asciiTheme="majorHAnsi" w:hAnsiTheme="majorHAnsi"/>
          <w:sz w:val="22"/>
          <w:szCs w:val="22"/>
        </w:rPr>
        <w:t>State the significance  of the biological process involved  in the experiment</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 (2 marks)</w:t>
      </w: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2009 Q13 P1</w:t>
      </w:r>
    </w:p>
    <w:p w:rsidR="008B5ED4" w:rsidRPr="00901722" w:rsidRDefault="008B5ED4" w:rsidP="008B5ED4">
      <w:pPr>
        <w:ind w:left="360"/>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(a) Distinguish between diffusion and active transport</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w:t>
      </w:r>
      <w:r w:rsidR="008C7BB3">
        <w:rPr>
          <w:rFonts w:asciiTheme="majorHAnsi" w:hAnsiTheme="majorHAnsi"/>
          <w:sz w:val="22"/>
          <w:szCs w:val="22"/>
        </w:rPr>
        <w:t xml:space="preserve"> </w:t>
      </w:r>
      <w:r w:rsidRPr="00901722">
        <w:rPr>
          <w:rFonts w:asciiTheme="majorHAnsi" w:hAnsiTheme="majorHAnsi"/>
          <w:sz w:val="22"/>
          <w:szCs w:val="22"/>
        </w:rPr>
        <w:t>(2 marks)</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Pr="00901722">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(b) State one role that is played by osmosis in</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 xml:space="preserve">   </w:t>
      </w:r>
      <w:r w:rsidR="004C25DD">
        <w:rPr>
          <w:rFonts w:asciiTheme="majorHAnsi" w:hAnsiTheme="majorHAnsi"/>
          <w:sz w:val="22"/>
          <w:szCs w:val="22"/>
        </w:rPr>
        <w:tab/>
        <w:t xml:space="preserve">    </w:t>
      </w:r>
      <w:r w:rsidRPr="00901722">
        <w:rPr>
          <w:rFonts w:asciiTheme="majorHAnsi" w:hAnsiTheme="majorHAnsi"/>
          <w:sz w:val="22"/>
          <w:szCs w:val="22"/>
        </w:rPr>
        <w:t>(1 mark)</w:t>
      </w:r>
    </w:p>
    <w:p w:rsidR="008B5ED4" w:rsidRPr="00901722" w:rsidRDefault="008B5ED4" w:rsidP="008B5ED4">
      <w:pPr>
        <w:ind w:left="720"/>
        <w:rPr>
          <w:rFonts w:asciiTheme="majorHAnsi" w:hAnsiTheme="majorHAnsi"/>
          <w:sz w:val="22"/>
          <w:szCs w:val="22"/>
        </w:rPr>
      </w:pPr>
      <w:r w:rsidRPr="00901722">
        <w:rPr>
          <w:rFonts w:asciiTheme="majorHAnsi" w:hAnsiTheme="majorHAnsi"/>
          <w:sz w:val="22"/>
          <w:szCs w:val="22"/>
        </w:rPr>
        <w:t xml:space="preserve">       (i) Plants</w:t>
      </w:r>
    </w:p>
    <w:p w:rsidR="008B5ED4" w:rsidRPr="00901722" w:rsidRDefault="008B5ED4" w:rsidP="008B5ED4">
      <w:pPr>
        <w:ind w:left="720"/>
        <w:rPr>
          <w:rFonts w:asciiTheme="majorHAnsi" w:hAnsiTheme="majorHAnsi"/>
          <w:sz w:val="22"/>
          <w:szCs w:val="22"/>
        </w:rPr>
      </w:pPr>
      <w:r w:rsidRPr="00901722">
        <w:rPr>
          <w:rFonts w:asciiTheme="majorHAnsi" w:hAnsiTheme="majorHAnsi"/>
          <w:sz w:val="22"/>
          <w:szCs w:val="22"/>
        </w:rPr>
        <w:t xml:space="preserve">       (ii) Animals</w:t>
      </w:r>
      <w:r w:rsidRPr="00901722">
        <w:rPr>
          <w:rFonts w:asciiTheme="majorHAnsi" w:hAnsiTheme="majorHAnsi"/>
          <w:sz w:val="22"/>
          <w:szCs w:val="22"/>
        </w:rPr>
        <w:tab/>
      </w:r>
    </w:p>
    <w:p w:rsidR="008B5ED4" w:rsidRPr="00901722" w:rsidRDefault="008B5ED4" w:rsidP="008B5ED4">
      <w:pPr>
        <w:tabs>
          <w:tab w:val="left" w:pos="1404"/>
        </w:tabs>
        <w:rPr>
          <w:rFonts w:asciiTheme="majorHAnsi" w:hAnsiTheme="majorHAnsi"/>
          <w:sz w:val="22"/>
          <w:szCs w:val="22"/>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2009 Q15 P1</w:t>
      </w:r>
    </w:p>
    <w:p w:rsidR="008B5ED4" w:rsidRPr="00901722" w:rsidRDefault="008B5ED4" w:rsidP="008B5ED4">
      <w:pPr>
        <w:rPr>
          <w:rFonts w:asciiTheme="majorHAnsi" w:hAnsiTheme="majorHAnsi"/>
          <w:sz w:val="22"/>
          <w:szCs w:val="22"/>
        </w:rPr>
      </w:pPr>
      <w:r w:rsidRPr="00901722">
        <w:rPr>
          <w:rFonts w:asciiTheme="majorHAnsi" w:hAnsiTheme="majorHAnsi"/>
          <w:sz w:val="22"/>
          <w:szCs w:val="22"/>
        </w:rPr>
        <w:t xml:space="preserve">           </w:t>
      </w:r>
      <w:r w:rsidR="004C25DD">
        <w:rPr>
          <w:rFonts w:asciiTheme="majorHAnsi" w:hAnsiTheme="majorHAnsi"/>
          <w:sz w:val="22"/>
          <w:szCs w:val="22"/>
        </w:rPr>
        <w:t xml:space="preserve"> </w:t>
      </w:r>
      <w:r w:rsidR="006C2BAD">
        <w:rPr>
          <w:rFonts w:asciiTheme="majorHAnsi" w:hAnsiTheme="majorHAnsi"/>
          <w:sz w:val="22"/>
          <w:szCs w:val="22"/>
        </w:rPr>
        <w:t xml:space="preserve"> </w:t>
      </w:r>
      <w:r w:rsidR="008C7BB3">
        <w:rPr>
          <w:rFonts w:asciiTheme="majorHAnsi" w:hAnsiTheme="majorHAnsi"/>
          <w:sz w:val="22"/>
          <w:szCs w:val="22"/>
        </w:rPr>
        <w:t xml:space="preserve">   </w:t>
      </w:r>
      <w:r w:rsidRPr="00901722">
        <w:rPr>
          <w:rFonts w:asciiTheme="majorHAnsi" w:hAnsiTheme="majorHAnsi"/>
          <w:sz w:val="22"/>
          <w:szCs w:val="22"/>
        </w:rPr>
        <w:t>Name the type of movement that occurs within a plant cell</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(1 mark)</w:t>
      </w:r>
    </w:p>
    <w:p w:rsidR="008B5ED4" w:rsidRPr="00901722" w:rsidRDefault="008B5ED4" w:rsidP="008B5ED4">
      <w:pPr>
        <w:rPr>
          <w:rFonts w:asciiTheme="majorHAnsi" w:hAnsiTheme="majorHAnsi"/>
          <w:b/>
          <w:sz w:val="22"/>
          <w:szCs w:val="22"/>
        </w:rPr>
      </w:pPr>
    </w:p>
    <w:p w:rsidR="008B5ED4" w:rsidRPr="00A30FD3" w:rsidRDefault="008C7BB3" w:rsidP="009B12C0">
      <w:pPr>
        <w:pStyle w:val="ListParagraph"/>
        <w:numPr>
          <w:ilvl w:val="0"/>
          <w:numId w:val="71"/>
        </w:numPr>
        <w:rPr>
          <w:rFonts w:asciiTheme="majorHAnsi" w:hAnsiTheme="majorHAnsi"/>
          <w:b/>
        </w:rPr>
      </w:pPr>
      <w:r>
        <w:rPr>
          <w:rFonts w:asciiTheme="majorHAnsi" w:hAnsiTheme="majorHAnsi"/>
          <w:b/>
        </w:rPr>
        <w:t xml:space="preserve">     </w:t>
      </w:r>
      <w:r w:rsidR="008B5ED4" w:rsidRPr="00A30FD3">
        <w:rPr>
          <w:rFonts w:asciiTheme="majorHAnsi" w:hAnsiTheme="majorHAnsi"/>
          <w:b/>
        </w:rPr>
        <w:t>2010 Q7 P1</w:t>
      </w:r>
    </w:p>
    <w:p w:rsidR="008B5ED4" w:rsidRPr="00901722" w:rsidRDefault="008B5ED4" w:rsidP="008B5ED4">
      <w:pPr>
        <w:pStyle w:val="ListParagraph"/>
        <w:spacing w:after="0"/>
        <w:ind w:left="360"/>
        <w:rPr>
          <w:rFonts w:asciiTheme="majorHAnsi" w:hAnsiTheme="majorHAnsi"/>
        </w:rPr>
      </w:pPr>
      <w:r w:rsidRPr="00901722">
        <w:rPr>
          <w:rFonts w:asciiTheme="majorHAnsi" w:hAnsiTheme="majorHAnsi"/>
        </w:rPr>
        <w:t xml:space="preserve">     </w:t>
      </w:r>
      <w:r w:rsidR="006C2BAD">
        <w:rPr>
          <w:rFonts w:asciiTheme="majorHAnsi" w:hAnsiTheme="majorHAnsi"/>
        </w:rPr>
        <w:t xml:space="preserve">  </w:t>
      </w:r>
      <w:r w:rsidR="008C7BB3">
        <w:rPr>
          <w:rFonts w:asciiTheme="majorHAnsi" w:hAnsiTheme="majorHAnsi"/>
        </w:rPr>
        <w:t xml:space="preserve"> </w:t>
      </w:r>
      <w:r w:rsidR="00AD74DA">
        <w:rPr>
          <w:rFonts w:asciiTheme="majorHAnsi" w:hAnsiTheme="majorHAnsi"/>
        </w:rPr>
        <w:t xml:space="preserve"> </w:t>
      </w:r>
      <w:r w:rsidRPr="00901722">
        <w:rPr>
          <w:rFonts w:asciiTheme="majorHAnsi" w:hAnsiTheme="majorHAnsi"/>
        </w:rPr>
        <w:t>Distinguish between haemolysis and plasmolysis.</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t>(2 marks)</w:t>
      </w:r>
    </w:p>
    <w:p w:rsidR="008B5ED4" w:rsidRPr="00901722" w:rsidRDefault="008B5ED4" w:rsidP="008B5ED4">
      <w:pPr>
        <w:pStyle w:val="ListParagraph"/>
        <w:spacing w:after="0"/>
        <w:ind w:left="0"/>
        <w:rPr>
          <w:rFonts w:asciiTheme="majorHAnsi" w:hAnsiTheme="majorHAnsi"/>
        </w:rPr>
      </w:pPr>
    </w:p>
    <w:p w:rsidR="008B5ED4" w:rsidRPr="00A30FD3" w:rsidRDefault="008C7BB3" w:rsidP="009B12C0">
      <w:pPr>
        <w:pStyle w:val="ListParagraph"/>
        <w:numPr>
          <w:ilvl w:val="0"/>
          <w:numId w:val="71"/>
        </w:numPr>
        <w:spacing w:after="0"/>
        <w:rPr>
          <w:rFonts w:asciiTheme="majorHAnsi" w:hAnsiTheme="majorHAnsi"/>
          <w:b/>
        </w:rPr>
      </w:pPr>
      <w:r>
        <w:rPr>
          <w:rFonts w:asciiTheme="majorHAnsi" w:hAnsiTheme="majorHAnsi"/>
          <w:b/>
        </w:rPr>
        <w:t xml:space="preserve">    </w:t>
      </w:r>
      <w:r w:rsidR="008B5ED4" w:rsidRPr="00A30FD3">
        <w:rPr>
          <w:rFonts w:asciiTheme="majorHAnsi" w:hAnsiTheme="majorHAnsi"/>
          <w:b/>
        </w:rPr>
        <w:t>2011 Q6 P2</w:t>
      </w:r>
    </w:p>
    <w:p w:rsidR="004C25DD" w:rsidRDefault="00AD74DA" w:rsidP="006C2BAD">
      <w:pPr>
        <w:pStyle w:val="NoSpacing"/>
        <w:tabs>
          <w:tab w:val="left" w:pos="630"/>
        </w:tabs>
        <w:spacing w:line="276" w:lineRule="auto"/>
        <w:ind w:left="540"/>
        <w:rPr>
          <w:rFonts w:asciiTheme="majorHAnsi" w:hAnsiTheme="majorHAnsi"/>
        </w:rPr>
      </w:pPr>
      <w:r>
        <w:rPr>
          <w:rFonts w:asciiTheme="majorHAnsi" w:hAnsiTheme="majorHAnsi"/>
        </w:rPr>
        <w:t xml:space="preserve">   </w:t>
      </w:r>
      <w:r w:rsidR="008B5ED4" w:rsidRPr="00901722">
        <w:rPr>
          <w:rFonts w:asciiTheme="majorHAnsi" w:hAnsiTheme="majorHAnsi"/>
        </w:rPr>
        <w:t>(a)</w:t>
      </w:r>
      <w:r w:rsidR="004C25DD">
        <w:rPr>
          <w:rFonts w:asciiTheme="majorHAnsi" w:hAnsiTheme="majorHAnsi"/>
        </w:rPr>
        <w:t xml:space="preserve"> </w:t>
      </w:r>
      <w:r w:rsidR="006C2BAD">
        <w:rPr>
          <w:rFonts w:asciiTheme="majorHAnsi" w:hAnsiTheme="majorHAnsi"/>
        </w:rPr>
        <w:t xml:space="preserve"> </w:t>
      </w:r>
      <w:r w:rsidR="008B5ED4" w:rsidRPr="00901722">
        <w:rPr>
          <w:rFonts w:asciiTheme="majorHAnsi" w:hAnsiTheme="majorHAnsi"/>
        </w:rPr>
        <w:t xml:space="preserve">An experiment was carried out to investigate the population of a certain </w:t>
      </w:r>
    </w:p>
    <w:p w:rsidR="004C25DD" w:rsidRDefault="004C25DD" w:rsidP="006C2BAD">
      <w:pPr>
        <w:pStyle w:val="NoSpacing"/>
        <w:tabs>
          <w:tab w:val="left" w:pos="630"/>
        </w:tabs>
        <w:spacing w:line="276" w:lineRule="auto"/>
        <w:ind w:left="540"/>
        <w:rPr>
          <w:rFonts w:asciiTheme="majorHAnsi" w:hAnsiTheme="majorHAnsi"/>
        </w:rPr>
      </w:pPr>
      <w:r>
        <w:rPr>
          <w:rFonts w:asciiTheme="majorHAnsi" w:hAnsiTheme="majorHAnsi"/>
        </w:rPr>
        <w:t xml:space="preserve">      </w:t>
      </w:r>
      <w:r w:rsidR="006C2BAD">
        <w:rPr>
          <w:rFonts w:asciiTheme="majorHAnsi" w:hAnsiTheme="majorHAnsi"/>
        </w:rPr>
        <w:t xml:space="preserve"> </w:t>
      </w:r>
      <w:r w:rsidR="00AD74DA">
        <w:rPr>
          <w:rFonts w:asciiTheme="majorHAnsi" w:hAnsiTheme="majorHAnsi"/>
        </w:rPr>
        <w:t xml:space="preserve">   </w:t>
      </w:r>
      <w:r>
        <w:rPr>
          <w:rFonts w:asciiTheme="majorHAnsi" w:hAnsiTheme="majorHAnsi"/>
        </w:rPr>
        <w:t xml:space="preserve"> </w:t>
      </w:r>
      <w:r w:rsidR="008B5ED4" w:rsidRPr="00901722">
        <w:rPr>
          <w:rFonts w:asciiTheme="majorHAnsi" w:hAnsiTheme="majorHAnsi"/>
        </w:rPr>
        <w:t xml:space="preserve">micro- </w:t>
      </w:r>
      <w:r>
        <w:rPr>
          <w:rFonts w:asciiTheme="majorHAnsi" w:hAnsiTheme="majorHAnsi"/>
        </w:rPr>
        <w:t xml:space="preserve">  </w:t>
      </w:r>
      <w:r w:rsidR="008B5ED4" w:rsidRPr="00901722">
        <w:rPr>
          <w:rFonts w:asciiTheme="majorHAnsi" w:hAnsiTheme="majorHAnsi"/>
        </w:rPr>
        <w:t xml:space="preserve">organism. Two Petri-dishes were used. Into the Petri – dish </w:t>
      </w:r>
    </w:p>
    <w:p w:rsidR="004C25DD" w:rsidRDefault="004C25DD" w:rsidP="006C2BAD">
      <w:pPr>
        <w:pStyle w:val="NoSpacing"/>
        <w:tabs>
          <w:tab w:val="left" w:pos="630"/>
        </w:tabs>
        <w:spacing w:line="276" w:lineRule="auto"/>
        <w:ind w:left="540"/>
        <w:rPr>
          <w:rFonts w:asciiTheme="majorHAnsi" w:hAnsiTheme="majorHAnsi"/>
        </w:rPr>
      </w:pPr>
      <w:r>
        <w:rPr>
          <w:rFonts w:asciiTheme="majorHAnsi" w:hAnsiTheme="majorHAnsi"/>
        </w:rPr>
        <w:t xml:space="preserve">       </w:t>
      </w:r>
      <w:r w:rsidR="006C2BAD">
        <w:rPr>
          <w:rFonts w:asciiTheme="majorHAnsi" w:hAnsiTheme="majorHAnsi"/>
        </w:rPr>
        <w:t xml:space="preserve"> </w:t>
      </w:r>
      <w:r w:rsidR="00AD74DA">
        <w:rPr>
          <w:rFonts w:asciiTheme="majorHAnsi" w:hAnsiTheme="majorHAnsi"/>
        </w:rPr>
        <w:t xml:space="preserve">   </w:t>
      </w:r>
      <w:r w:rsidR="008B5ED4" w:rsidRPr="00901722">
        <w:rPr>
          <w:rFonts w:asciiTheme="majorHAnsi" w:hAnsiTheme="majorHAnsi"/>
        </w:rPr>
        <w:t>labeled M, 60cm</w:t>
      </w:r>
      <w:r w:rsidR="008B5ED4" w:rsidRPr="00901722">
        <w:rPr>
          <w:rFonts w:asciiTheme="majorHAnsi" w:hAnsiTheme="majorHAnsi"/>
          <w:vertAlign w:val="superscript"/>
        </w:rPr>
        <w:t>3</w:t>
      </w:r>
      <w:r w:rsidR="008B5ED4" w:rsidRPr="00901722">
        <w:rPr>
          <w:rFonts w:asciiTheme="majorHAnsi" w:hAnsiTheme="majorHAnsi"/>
        </w:rPr>
        <w:t xml:space="preserve"> of a culture medium was placed while 30cm</w:t>
      </w:r>
      <w:r w:rsidR="008B5ED4" w:rsidRPr="00901722">
        <w:rPr>
          <w:rFonts w:asciiTheme="majorHAnsi" w:hAnsiTheme="majorHAnsi"/>
          <w:vertAlign w:val="superscript"/>
        </w:rPr>
        <w:t>3</w:t>
      </w:r>
      <w:r w:rsidR="008B5ED4" w:rsidRPr="00901722">
        <w:rPr>
          <w:rFonts w:asciiTheme="majorHAnsi" w:hAnsiTheme="majorHAnsi"/>
        </w:rPr>
        <w:t xml:space="preserve"> of the </w:t>
      </w:r>
    </w:p>
    <w:p w:rsidR="004C25DD" w:rsidRDefault="004C25DD" w:rsidP="006C2BAD">
      <w:pPr>
        <w:pStyle w:val="NoSpacing"/>
        <w:tabs>
          <w:tab w:val="left" w:pos="630"/>
        </w:tabs>
        <w:spacing w:line="276" w:lineRule="auto"/>
        <w:ind w:left="540"/>
        <w:rPr>
          <w:rFonts w:asciiTheme="majorHAnsi" w:hAnsiTheme="majorHAnsi"/>
        </w:rPr>
      </w:pPr>
      <w:r>
        <w:rPr>
          <w:rFonts w:asciiTheme="majorHAnsi" w:hAnsiTheme="majorHAnsi"/>
        </w:rPr>
        <w:t xml:space="preserve">       </w:t>
      </w:r>
      <w:r w:rsidR="006C2BAD">
        <w:rPr>
          <w:rFonts w:asciiTheme="majorHAnsi" w:hAnsiTheme="majorHAnsi"/>
        </w:rPr>
        <w:t xml:space="preserve"> </w:t>
      </w:r>
      <w:r w:rsidR="00AD74DA">
        <w:rPr>
          <w:rFonts w:asciiTheme="majorHAnsi" w:hAnsiTheme="majorHAnsi"/>
        </w:rPr>
        <w:t xml:space="preserve">   </w:t>
      </w:r>
      <w:r w:rsidR="008B5ED4" w:rsidRPr="00901722">
        <w:rPr>
          <w:rFonts w:asciiTheme="majorHAnsi" w:hAnsiTheme="majorHAnsi"/>
        </w:rPr>
        <w:t xml:space="preserve">same culture medium was placed in Petri-dish labeled N. Equal numbers </w:t>
      </w:r>
    </w:p>
    <w:p w:rsidR="004C25DD" w:rsidRDefault="004C25DD" w:rsidP="006C2BAD">
      <w:pPr>
        <w:pStyle w:val="NoSpacing"/>
        <w:tabs>
          <w:tab w:val="left" w:pos="630"/>
        </w:tabs>
        <w:spacing w:line="276" w:lineRule="auto"/>
        <w:ind w:left="540"/>
        <w:rPr>
          <w:rFonts w:asciiTheme="majorHAnsi" w:hAnsiTheme="majorHAnsi"/>
        </w:rPr>
      </w:pPr>
      <w:r>
        <w:rPr>
          <w:rFonts w:asciiTheme="majorHAnsi" w:hAnsiTheme="majorHAnsi"/>
        </w:rPr>
        <w:tab/>
      </w:r>
      <w:r>
        <w:rPr>
          <w:rFonts w:asciiTheme="majorHAnsi" w:hAnsiTheme="majorHAnsi"/>
        </w:rPr>
        <w:tab/>
        <w:t xml:space="preserve">  </w:t>
      </w:r>
      <w:r w:rsidR="006C2BAD">
        <w:rPr>
          <w:rFonts w:asciiTheme="majorHAnsi" w:hAnsiTheme="majorHAnsi"/>
        </w:rPr>
        <w:t xml:space="preserve"> </w:t>
      </w:r>
      <w:r>
        <w:rPr>
          <w:rFonts w:asciiTheme="majorHAnsi" w:hAnsiTheme="majorHAnsi"/>
        </w:rPr>
        <w:t xml:space="preserve"> </w:t>
      </w:r>
      <w:r w:rsidR="00AD74DA">
        <w:rPr>
          <w:rFonts w:asciiTheme="majorHAnsi" w:hAnsiTheme="majorHAnsi"/>
        </w:rPr>
        <w:t xml:space="preserve">   </w:t>
      </w:r>
      <w:r w:rsidR="008B5ED4" w:rsidRPr="00901722">
        <w:rPr>
          <w:rFonts w:asciiTheme="majorHAnsi" w:hAnsiTheme="majorHAnsi"/>
        </w:rPr>
        <w:t xml:space="preserve">of the micro-organisms were introduced in both Petri-dishes. The set-ups </w:t>
      </w:r>
    </w:p>
    <w:p w:rsidR="00AD74DA" w:rsidRDefault="004C25DD" w:rsidP="006C2BAD">
      <w:pPr>
        <w:pStyle w:val="NoSpacing"/>
        <w:tabs>
          <w:tab w:val="left" w:pos="630"/>
        </w:tabs>
        <w:spacing w:line="276" w:lineRule="auto"/>
        <w:ind w:left="540"/>
        <w:rPr>
          <w:rFonts w:asciiTheme="majorHAnsi" w:hAnsiTheme="majorHAnsi"/>
        </w:rPr>
      </w:pPr>
      <w:r>
        <w:rPr>
          <w:rFonts w:asciiTheme="majorHAnsi" w:hAnsiTheme="majorHAnsi"/>
        </w:rPr>
        <w:t xml:space="preserve">      </w:t>
      </w:r>
      <w:r w:rsidR="006C2BAD">
        <w:rPr>
          <w:rFonts w:asciiTheme="majorHAnsi" w:hAnsiTheme="majorHAnsi"/>
        </w:rPr>
        <w:t xml:space="preserve"> </w:t>
      </w:r>
      <w:r>
        <w:rPr>
          <w:rFonts w:asciiTheme="majorHAnsi" w:hAnsiTheme="majorHAnsi"/>
        </w:rPr>
        <w:t xml:space="preserve"> </w:t>
      </w:r>
      <w:r w:rsidR="00AD74DA">
        <w:rPr>
          <w:rFonts w:asciiTheme="majorHAnsi" w:hAnsiTheme="majorHAnsi"/>
        </w:rPr>
        <w:t xml:space="preserve">   </w:t>
      </w:r>
      <w:r w:rsidR="008B5ED4" w:rsidRPr="00901722">
        <w:rPr>
          <w:rFonts w:asciiTheme="majorHAnsi" w:hAnsiTheme="majorHAnsi"/>
        </w:rPr>
        <w:t>were then incubated at 35</w:t>
      </w:r>
      <w:r w:rsidR="008B5ED4" w:rsidRPr="00901722">
        <w:rPr>
          <w:rFonts w:asciiTheme="majorHAnsi" w:hAnsiTheme="majorHAnsi"/>
          <w:vertAlign w:val="superscript"/>
        </w:rPr>
        <w:t>0</w:t>
      </w:r>
      <w:r w:rsidR="008B5ED4" w:rsidRPr="00901722">
        <w:rPr>
          <w:rFonts w:asciiTheme="majorHAnsi" w:hAnsiTheme="majorHAnsi"/>
        </w:rPr>
        <w:t xml:space="preserve">C. </w:t>
      </w:r>
    </w:p>
    <w:p w:rsidR="00AD74DA" w:rsidRDefault="00AD74DA" w:rsidP="00AD74DA">
      <w:pPr>
        <w:pStyle w:val="NoSpacing"/>
        <w:tabs>
          <w:tab w:val="left" w:pos="630"/>
        </w:tabs>
        <w:spacing w:line="276" w:lineRule="auto"/>
        <w:ind w:left="540"/>
        <w:rPr>
          <w:rFonts w:asciiTheme="majorHAnsi" w:hAnsiTheme="majorHAnsi"/>
        </w:rPr>
      </w:pPr>
      <w:r>
        <w:rPr>
          <w:rFonts w:asciiTheme="majorHAnsi" w:hAnsiTheme="majorHAnsi"/>
        </w:rPr>
        <w:t xml:space="preserve">        </w:t>
      </w:r>
      <w:r w:rsidR="008B5ED4" w:rsidRPr="00901722">
        <w:rPr>
          <w:rFonts w:asciiTheme="majorHAnsi" w:hAnsiTheme="majorHAnsi"/>
        </w:rPr>
        <w:t xml:space="preserve">The number of micro-organisms in each Petri-dish was determined at irregular </w:t>
      </w:r>
      <w:r>
        <w:rPr>
          <w:rFonts w:asciiTheme="majorHAnsi" w:hAnsiTheme="majorHAnsi"/>
        </w:rPr>
        <w:t xml:space="preserve"> </w:t>
      </w:r>
    </w:p>
    <w:p w:rsidR="008B5ED4" w:rsidRPr="00901722" w:rsidRDefault="00AD74DA" w:rsidP="00AD74DA">
      <w:pPr>
        <w:pStyle w:val="NoSpacing"/>
        <w:tabs>
          <w:tab w:val="left" w:pos="630"/>
        </w:tabs>
        <w:spacing w:line="276" w:lineRule="auto"/>
        <w:ind w:left="540"/>
        <w:rPr>
          <w:rFonts w:asciiTheme="majorHAnsi" w:hAnsiTheme="majorHAnsi"/>
        </w:rPr>
      </w:pPr>
      <w:r>
        <w:rPr>
          <w:rFonts w:asciiTheme="majorHAnsi" w:hAnsiTheme="majorHAnsi"/>
        </w:rPr>
        <w:t xml:space="preserve">         </w:t>
      </w:r>
      <w:r w:rsidR="008B5ED4" w:rsidRPr="00901722">
        <w:rPr>
          <w:rFonts w:asciiTheme="majorHAnsi" w:hAnsiTheme="majorHAnsi"/>
        </w:rPr>
        <w:t xml:space="preserve">intervals for a period of 60hours. The results were as shown in the table below. </w:t>
      </w:r>
    </w:p>
    <w:p w:rsidR="008B5ED4" w:rsidRDefault="008B5ED4" w:rsidP="008B5ED4">
      <w:pPr>
        <w:pStyle w:val="NoSpacing"/>
        <w:tabs>
          <w:tab w:val="left" w:pos="540"/>
          <w:tab w:val="left" w:pos="720"/>
        </w:tabs>
        <w:spacing w:line="276" w:lineRule="auto"/>
        <w:jc w:val="both"/>
        <w:rPr>
          <w:rFonts w:ascii="Times New Roman" w:hAnsi="Times New Roman"/>
        </w:rPr>
      </w:pPr>
    </w:p>
    <w:tbl>
      <w:tblPr>
        <w:tblW w:w="8522"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2"/>
        <w:gridCol w:w="430"/>
        <w:gridCol w:w="456"/>
        <w:gridCol w:w="436"/>
        <w:gridCol w:w="546"/>
        <w:gridCol w:w="546"/>
        <w:gridCol w:w="656"/>
        <w:gridCol w:w="656"/>
        <w:gridCol w:w="656"/>
        <w:gridCol w:w="656"/>
        <w:gridCol w:w="656"/>
        <w:gridCol w:w="546"/>
      </w:tblGrid>
      <w:tr w:rsidR="008B5ED4" w:rsidTr="00DE776C">
        <w:tc>
          <w:tcPr>
            <w:tcW w:w="0" w:type="auto"/>
            <w:vMerge w:val="restart"/>
            <w:tcBorders>
              <w:top w:val="single" w:sz="4" w:space="0" w:color="000000"/>
              <w:left w:val="single" w:sz="4" w:space="0" w:color="000000"/>
              <w:bottom w:val="single" w:sz="4" w:space="0" w:color="000000"/>
              <w:right w:val="single" w:sz="4" w:space="0" w:color="000000"/>
            </w:tcBorders>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p>
          <w:p w:rsidR="008B5ED4" w:rsidRDefault="008B5ED4" w:rsidP="00AD74DA">
            <w:pPr>
              <w:pStyle w:val="NoSpacing"/>
              <w:tabs>
                <w:tab w:val="left" w:pos="540"/>
                <w:tab w:val="left" w:pos="720"/>
              </w:tabs>
              <w:spacing w:line="360" w:lineRule="auto"/>
              <w:ind w:left="360" w:hanging="360"/>
              <w:rPr>
                <w:rFonts w:ascii="Times New Roman" w:hAnsi="Times New Roman"/>
              </w:rPr>
            </w:pPr>
            <w:r>
              <w:rPr>
                <w:rFonts w:ascii="Times New Roman" w:hAnsi="Times New Roman"/>
              </w:rPr>
              <w:t xml:space="preserve">Relative number of micro-organisms </w:t>
            </w:r>
          </w:p>
        </w:tc>
        <w:tc>
          <w:tcPr>
            <w:tcW w:w="430" w:type="dxa"/>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M</w:t>
            </w:r>
          </w:p>
        </w:tc>
        <w:tc>
          <w:tcPr>
            <w:tcW w:w="456" w:type="dxa"/>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180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280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1200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1720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1600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1840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1560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600</w:t>
            </w:r>
          </w:p>
        </w:tc>
      </w:tr>
      <w:tr w:rsidR="008B5ED4" w:rsidTr="00DE776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ED4" w:rsidRDefault="008B5ED4" w:rsidP="00AD74DA">
            <w:pPr>
              <w:spacing w:line="360" w:lineRule="auto"/>
              <w:rPr>
                <w:lang w:val="en-US" w:eastAsia="en-US"/>
              </w:rPr>
            </w:pPr>
          </w:p>
        </w:tc>
        <w:tc>
          <w:tcPr>
            <w:tcW w:w="430" w:type="dxa"/>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N</w:t>
            </w:r>
          </w:p>
        </w:tc>
        <w:tc>
          <w:tcPr>
            <w:tcW w:w="456" w:type="dxa"/>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120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200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680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560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560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600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600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400</w:t>
            </w:r>
          </w:p>
        </w:tc>
      </w:tr>
      <w:tr w:rsidR="008B5ED4" w:rsidTr="00DE776C">
        <w:tc>
          <w:tcPr>
            <w:tcW w:w="2712" w:type="dxa"/>
            <w:gridSpan w:val="2"/>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lastRenderedPageBreak/>
              <w:t xml:space="preserve">Time in hours </w:t>
            </w:r>
          </w:p>
        </w:tc>
        <w:tc>
          <w:tcPr>
            <w:tcW w:w="456" w:type="dxa"/>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5</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15</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23</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30</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35</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42</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45</w:t>
            </w:r>
          </w:p>
        </w:tc>
        <w:tc>
          <w:tcPr>
            <w:tcW w:w="0" w:type="auto"/>
            <w:tcBorders>
              <w:top w:val="single" w:sz="4" w:space="0" w:color="000000"/>
              <w:left w:val="single" w:sz="4" w:space="0" w:color="000000"/>
              <w:bottom w:val="single" w:sz="4" w:space="0" w:color="000000"/>
              <w:right w:val="single" w:sz="4" w:space="0" w:color="000000"/>
            </w:tcBorders>
            <w:hideMark/>
          </w:tcPr>
          <w:p w:rsidR="008B5ED4" w:rsidRDefault="008B5ED4" w:rsidP="00AD74DA">
            <w:pPr>
              <w:pStyle w:val="NoSpacing"/>
              <w:tabs>
                <w:tab w:val="left" w:pos="540"/>
                <w:tab w:val="left" w:pos="720"/>
              </w:tabs>
              <w:spacing w:line="360" w:lineRule="auto"/>
              <w:ind w:left="360" w:hanging="360"/>
              <w:jc w:val="both"/>
              <w:rPr>
                <w:rFonts w:ascii="Times New Roman" w:hAnsi="Times New Roman"/>
              </w:rPr>
            </w:pPr>
            <w:r>
              <w:rPr>
                <w:rFonts w:ascii="Times New Roman" w:hAnsi="Times New Roman"/>
              </w:rPr>
              <w:t>60</w:t>
            </w:r>
          </w:p>
        </w:tc>
      </w:tr>
    </w:tbl>
    <w:p w:rsidR="008B5ED4" w:rsidRDefault="008B5ED4" w:rsidP="008B5ED4">
      <w:pPr>
        <w:pStyle w:val="NoSpacing"/>
        <w:tabs>
          <w:tab w:val="left" w:pos="540"/>
          <w:tab w:val="left" w:pos="720"/>
        </w:tabs>
        <w:spacing w:line="276" w:lineRule="auto"/>
        <w:ind w:left="360" w:hanging="360"/>
        <w:jc w:val="both"/>
        <w:rPr>
          <w:rFonts w:ascii="Times New Roman" w:hAnsi="Times New Roman"/>
        </w:rPr>
      </w:pPr>
    </w:p>
    <w:p w:rsidR="008B5ED4" w:rsidRPr="00901722" w:rsidRDefault="008B5ED4" w:rsidP="008B5ED4">
      <w:pPr>
        <w:tabs>
          <w:tab w:val="left" w:pos="1488"/>
        </w:tabs>
        <w:ind w:left="709"/>
        <w:rPr>
          <w:rFonts w:asciiTheme="majorHAnsi" w:hAnsiTheme="majorHAnsi"/>
          <w:sz w:val="22"/>
          <w:szCs w:val="22"/>
        </w:rPr>
      </w:pPr>
      <w:r w:rsidRPr="00901722">
        <w:rPr>
          <w:rFonts w:asciiTheme="majorHAnsi" w:hAnsiTheme="majorHAnsi"/>
          <w:sz w:val="22"/>
          <w:szCs w:val="22"/>
        </w:rPr>
        <w:t xml:space="preserve">     i) On the same axis, draw the graphs of relative number of micro-organisms </w:t>
      </w:r>
    </w:p>
    <w:p w:rsidR="006C2BAD" w:rsidRDefault="008B5ED4" w:rsidP="008B5ED4">
      <w:pPr>
        <w:tabs>
          <w:tab w:val="left" w:pos="1488"/>
        </w:tabs>
        <w:ind w:left="709"/>
        <w:rPr>
          <w:rFonts w:asciiTheme="majorHAnsi" w:hAnsiTheme="majorHAnsi"/>
          <w:sz w:val="22"/>
          <w:szCs w:val="22"/>
        </w:rPr>
      </w:pPr>
      <w:r w:rsidRPr="00901722">
        <w:rPr>
          <w:rFonts w:asciiTheme="majorHAnsi" w:hAnsiTheme="majorHAnsi"/>
          <w:sz w:val="22"/>
          <w:szCs w:val="22"/>
        </w:rPr>
        <w:t xml:space="preserve">         against time on the grid provided.</w:t>
      </w:r>
      <w:r w:rsidRPr="00901722">
        <w:rPr>
          <w:rFonts w:asciiTheme="majorHAnsi" w:hAnsiTheme="majorHAnsi"/>
          <w:sz w:val="22"/>
          <w:szCs w:val="22"/>
        </w:rPr>
        <w:tab/>
      </w:r>
    </w:p>
    <w:p w:rsidR="006C2BAD" w:rsidRDefault="006C2BAD" w:rsidP="008B5ED4">
      <w:pPr>
        <w:tabs>
          <w:tab w:val="left" w:pos="1488"/>
        </w:tabs>
        <w:ind w:left="709"/>
        <w:rPr>
          <w:rFonts w:asciiTheme="majorHAnsi" w:hAnsiTheme="majorHAnsi"/>
          <w:sz w:val="22"/>
          <w:szCs w:val="22"/>
        </w:rPr>
      </w:pPr>
    </w:p>
    <w:p w:rsidR="006C2BAD" w:rsidRDefault="008B5ED4" w:rsidP="008B5ED4">
      <w:pPr>
        <w:tabs>
          <w:tab w:val="left" w:pos="1488"/>
        </w:tabs>
        <w:ind w:left="709"/>
        <w:rPr>
          <w:rFonts w:asciiTheme="majorHAnsi" w:hAnsiTheme="majorHAnsi"/>
          <w:sz w:val="22"/>
          <w:szCs w:val="22"/>
        </w:rPr>
      </w:pPr>
      <w:r w:rsidRPr="00901722">
        <w:rPr>
          <w:rFonts w:asciiTheme="majorHAnsi" w:hAnsiTheme="majorHAnsi"/>
          <w:sz w:val="22"/>
          <w:szCs w:val="22"/>
        </w:rPr>
        <w:t xml:space="preserve">    ii) After how many hours was the difference between the two </w:t>
      </w:r>
    </w:p>
    <w:p w:rsidR="008B5ED4" w:rsidRDefault="006C2BAD" w:rsidP="008B5ED4">
      <w:pPr>
        <w:tabs>
          <w:tab w:val="left" w:pos="1488"/>
        </w:tabs>
        <w:ind w:left="709"/>
        <w:rPr>
          <w:rFonts w:asciiTheme="majorHAnsi" w:hAnsiTheme="majorHAnsi"/>
          <w:sz w:val="22"/>
          <w:szCs w:val="22"/>
        </w:rPr>
      </w:pPr>
      <w:r>
        <w:rPr>
          <w:rFonts w:asciiTheme="majorHAnsi" w:hAnsiTheme="majorHAnsi"/>
          <w:sz w:val="22"/>
          <w:szCs w:val="22"/>
        </w:rPr>
        <w:t xml:space="preserve">         </w:t>
      </w:r>
      <w:r w:rsidR="008B5ED4" w:rsidRPr="00901722">
        <w:rPr>
          <w:rFonts w:asciiTheme="majorHAnsi" w:hAnsiTheme="majorHAnsi"/>
          <w:sz w:val="22"/>
          <w:szCs w:val="22"/>
        </w:rPr>
        <w:t xml:space="preserve">populations greatest? </w:t>
      </w:r>
      <w:r w:rsidR="008B5ED4" w:rsidRPr="00901722">
        <w:rPr>
          <w:rFonts w:asciiTheme="majorHAnsi" w:hAnsiTheme="majorHAnsi"/>
          <w:sz w:val="22"/>
          <w:szCs w:val="22"/>
        </w:rPr>
        <w:tab/>
      </w:r>
      <w:r w:rsidR="008B5ED4" w:rsidRPr="00901722">
        <w:rPr>
          <w:rFonts w:asciiTheme="majorHAnsi" w:hAnsiTheme="majorHAnsi"/>
          <w:sz w:val="22"/>
          <w:szCs w:val="22"/>
        </w:rPr>
        <w:tab/>
        <w:t xml:space="preserve">                                                                 </w:t>
      </w:r>
      <w:r>
        <w:rPr>
          <w:rFonts w:asciiTheme="majorHAnsi" w:hAnsiTheme="majorHAnsi"/>
          <w:sz w:val="22"/>
          <w:szCs w:val="22"/>
        </w:rPr>
        <w:tab/>
        <w:t xml:space="preserve">     </w:t>
      </w:r>
      <w:r w:rsidR="008B5ED4" w:rsidRPr="00901722">
        <w:rPr>
          <w:rFonts w:asciiTheme="majorHAnsi" w:hAnsiTheme="majorHAnsi"/>
          <w:sz w:val="22"/>
          <w:szCs w:val="22"/>
        </w:rPr>
        <w:t>(1 mark)</w:t>
      </w:r>
    </w:p>
    <w:p w:rsidR="00AD74DA" w:rsidRPr="00901722" w:rsidRDefault="00AD74DA" w:rsidP="008B5ED4">
      <w:pPr>
        <w:tabs>
          <w:tab w:val="left" w:pos="1488"/>
        </w:tabs>
        <w:ind w:left="709"/>
        <w:rPr>
          <w:rFonts w:asciiTheme="majorHAnsi" w:hAnsiTheme="majorHAnsi"/>
          <w:sz w:val="22"/>
          <w:szCs w:val="22"/>
        </w:rPr>
      </w:pPr>
    </w:p>
    <w:p w:rsidR="008B5ED4" w:rsidRPr="00901722" w:rsidRDefault="008B5ED4" w:rsidP="008B5ED4">
      <w:pPr>
        <w:pStyle w:val="NoSpacing"/>
        <w:tabs>
          <w:tab w:val="left" w:pos="540"/>
          <w:tab w:val="left" w:pos="720"/>
        </w:tabs>
        <w:ind w:left="709"/>
        <w:rPr>
          <w:rFonts w:asciiTheme="majorHAnsi" w:hAnsiTheme="majorHAnsi"/>
        </w:rPr>
      </w:pPr>
      <w:r w:rsidRPr="00901722">
        <w:rPr>
          <w:rFonts w:asciiTheme="majorHAnsi" w:hAnsiTheme="majorHAnsi"/>
        </w:rPr>
        <w:t xml:space="preserve">   iii) Work out the difference between th</w:t>
      </w:r>
      <w:r w:rsidR="006C2BAD">
        <w:rPr>
          <w:rFonts w:asciiTheme="majorHAnsi" w:hAnsiTheme="majorHAnsi"/>
        </w:rPr>
        <w:t xml:space="preserve">e two populations at 50 hours. </w:t>
      </w:r>
      <w:r w:rsidR="006C2BAD">
        <w:rPr>
          <w:rFonts w:asciiTheme="majorHAnsi" w:hAnsiTheme="majorHAnsi"/>
        </w:rPr>
        <w:tab/>
        <w:t xml:space="preserve">   </w:t>
      </w:r>
      <w:r w:rsidRPr="00901722">
        <w:rPr>
          <w:rFonts w:asciiTheme="majorHAnsi" w:hAnsiTheme="majorHAnsi"/>
        </w:rPr>
        <w:t>(2 marks)</w:t>
      </w:r>
    </w:p>
    <w:p w:rsidR="008B5ED4" w:rsidRPr="00901722" w:rsidRDefault="008B5ED4" w:rsidP="008B5ED4">
      <w:pPr>
        <w:pStyle w:val="NoSpacing"/>
        <w:tabs>
          <w:tab w:val="left" w:pos="540"/>
          <w:tab w:val="left" w:pos="720"/>
        </w:tabs>
        <w:ind w:left="709"/>
        <w:rPr>
          <w:rFonts w:asciiTheme="majorHAnsi" w:hAnsiTheme="majorHAnsi"/>
        </w:rPr>
      </w:pPr>
    </w:p>
    <w:p w:rsidR="008B5ED4" w:rsidRPr="00901722" w:rsidRDefault="008B5ED4" w:rsidP="008B5ED4">
      <w:pPr>
        <w:pStyle w:val="NoSpacing"/>
        <w:tabs>
          <w:tab w:val="left" w:pos="540"/>
          <w:tab w:val="left" w:pos="720"/>
        </w:tabs>
        <w:ind w:left="709"/>
        <w:rPr>
          <w:rFonts w:asciiTheme="majorHAnsi" w:hAnsiTheme="majorHAnsi"/>
        </w:rPr>
      </w:pPr>
      <w:r w:rsidRPr="00901722">
        <w:rPr>
          <w:rFonts w:asciiTheme="majorHAnsi" w:hAnsiTheme="majorHAnsi"/>
        </w:rPr>
        <w:t xml:space="preserve">  iv) With a reason state the effect on the population of micro-organisms in </w:t>
      </w:r>
    </w:p>
    <w:p w:rsidR="008B5ED4" w:rsidRPr="00901722" w:rsidRDefault="008B5ED4" w:rsidP="008B5ED4">
      <w:pPr>
        <w:pStyle w:val="NoSpacing"/>
        <w:tabs>
          <w:tab w:val="left" w:pos="540"/>
          <w:tab w:val="left" w:pos="720"/>
        </w:tabs>
        <w:ind w:left="709"/>
        <w:rPr>
          <w:rFonts w:asciiTheme="majorHAnsi" w:hAnsiTheme="majorHAnsi"/>
        </w:rPr>
      </w:pPr>
      <w:r w:rsidRPr="00901722">
        <w:rPr>
          <w:rFonts w:asciiTheme="majorHAnsi" w:hAnsiTheme="majorHAnsi"/>
        </w:rPr>
        <w:t xml:space="preserve">         Petri – dish M if  the temperature was raised at 60</w:t>
      </w:r>
      <w:r w:rsidRPr="00901722">
        <w:rPr>
          <w:rFonts w:asciiTheme="majorHAnsi" w:hAnsiTheme="majorHAnsi"/>
          <w:vertAlign w:val="superscript"/>
        </w:rPr>
        <w:t>0</w:t>
      </w:r>
      <w:r w:rsidRPr="00901722">
        <w:rPr>
          <w:rFonts w:asciiTheme="majorHAnsi" w:hAnsiTheme="majorHAnsi"/>
        </w:rPr>
        <w:t xml:space="preserve">C after 20 hours.     </w:t>
      </w:r>
      <w:r w:rsidR="006C2BAD">
        <w:rPr>
          <w:rFonts w:asciiTheme="majorHAnsi" w:hAnsiTheme="majorHAnsi"/>
        </w:rPr>
        <w:t xml:space="preserve">    </w:t>
      </w:r>
      <w:r w:rsidR="00AD74DA">
        <w:rPr>
          <w:rFonts w:asciiTheme="majorHAnsi" w:hAnsiTheme="majorHAnsi"/>
        </w:rPr>
        <w:t xml:space="preserve">    </w:t>
      </w:r>
      <w:r w:rsidRPr="00901722">
        <w:rPr>
          <w:rFonts w:asciiTheme="majorHAnsi" w:hAnsiTheme="majorHAnsi"/>
        </w:rPr>
        <w:t>(2 marks)</w:t>
      </w:r>
    </w:p>
    <w:p w:rsidR="008B5ED4" w:rsidRPr="00901722" w:rsidRDefault="008B5ED4" w:rsidP="008B5ED4">
      <w:pPr>
        <w:pStyle w:val="NoSpacing"/>
        <w:tabs>
          <w:tab w:val="left" w:pos="540"/>
          <w:tab w:val="left" w:pos="720"/>
        </w:tabs>
        <w:ind w:left="709"/>
        <w:rPr>
          <w:rFonts w:asciiTheme="majorHAnsi" w:hAnsiTheme="majorHAnsi"/>
        </w:rPr>
      </w:pPr>
    </w:p>
    <w:p w:rsidR="009D40CD" w:rsidRPr="00901722" w:rsidRDefault="009D40CD" w:rsidP="008B5ED4">
      <w:pPr>
        <w:pStyle w:val="NoSpacing"/>
        <w:tabs>
          <w:tab w:val="left" w:pos="540"/>
          <w:tab w:val="left" w:pos="720"/>
        </w:tabs>
        <w:ind w:left="709"/>
        <w:rPr>
          <w:rFonts w:asciiTheme="majorHAnsi" w:hAnsiTheme="majorHAnsi"/>
        </w:rPr>
      </w:pPr>
    </w:p>
    <w:p w:rsidR="008B5ED4" w:rsidRPr="00901722" w:rsidRDefault="008B5ED4" w:rsidP="008B5ED4">
      <w:pPr>
        <w:pStyle w:val="NoSpacing"/>
        <w:tabs>
          <w:tab w:val="left" w:pos="540"/>
          <w:tab w:val="left" w:pos="720"/>
        </w:tabs>
        <w:ind w:left="709" w:hanging="360"/>
        <w:rPr>
          <w:rFonts w:asciiTheme="majorHAnsi" w:hAnsiTheme="majorHAnsi"/>
        </w:rPr>
      </w:pPr>
      <w:r w:rsidRPr="00901722">
        <w:rPr>
          <w:rFonts w:asciiTheme="majorHAnsi" w:hAnsiTheme="majorHAnsi"/>
        </w:rPr>
        <w:t xml:space="preserve">        v) Account for the shape of the curve for population in petri-dish N between </w:t>
      </w:r>
    </w:p>
    <w:p w:rsidR="008B5ED4" w:rsidRDefault="008B5ED4" w:rsidP="008B5ED4">
      <w:pPr>
        <w:pStyle w:val="NoSpacing"/>
        <w:tabs>
          <w:tab w:val="left" w:pos="540"/>
          <w:tab w:val="left" w:pos="720"/>
        </w:tabs>
        <w:ind w:left="709" w:hanging="360"/>
        <w:rPr>
          <w:rFonts w:asciiTheme="majorHAnsi" w:hAnsiTheme="majorHAnsi"/>
        </w:rPr>
      </w:pPr>
      <w:r w:rsidRPr="00901722">
        <w:rPr>
          <w:rFonts w:asciiTheme="majorHAnsi" w:hAnsiTheme="majorHAnsi"/>
        </w:rPr>
        <w:t xml:space="preserve">             46 hours and 59 hours</w:t>
      </w:r>
    </w:p>
    <w:p w:rsidR="006C2BAD" w:rsidRPr="00901722" w:rsidRDefault="006C2BAD" w:rsidP="008B5ED4">
      <w:pPr>
        <w:pStyle w:val="NoSpacing"/>
        <w:tabs>
          <w:tab w:val="left" w:pos="540"/>
          <w:tab w:val="left" w:pos="720"/>
        </w:tabs>
        <w:ind w:left="709" w:hanging="360"/>
        <w:rPr>
          <w:rFonts w:asciiTheme="majorHAnsi" w:hAnsiTheme="majorHAnsi"/>
        </w:rPr>
      </w:pPr>
    </w:p>
    <w:p w:rsidR="006C2BAD" w:rsidRDefault="008B5ED4" w:rsidP="008B5ED4">
      <w:pPr>
        <w:pStyle w:val="NoSpacing"/>
        <w:tabs>
          <w:tab w:val="left" w:pos="540"/>
          <w:tab w:val="left" w:pos="720"/>
        </w:tabs>
        <w:ind w:left="360" w:hanging="360"/>
        <w:rPr>
          <w:rFonts w:asciiTheme="majorHAnsi" w:hAnsiTheme="majorHAnsi"/>
        </w:rPr>
      </w:pPr>
      <w:r w:rsidRPr="00901722">
        <w:rPr>
          <w:rFonts w:asciiTheme="majorHAnsi" w:hAnsiTheme="majorHAnsi"/>
        </w:rPr>
        <w:t xml:space="preserve">         </w:t>
      </w:r>
      <w:r w:rsidR="00AD74DA">
        <w:rPr>
          <w:rFonts w:asciiTheme="majorHAnsi" w:hAnsiTheme="majorHAnsi"/>
        </w:rPr>
        <w:t xml:space="preserve">  </w:t>
      </w:r>
      <w:r w:rsidRPr="00901722">
        <w:rPr>
          <w:rFonts w:asciiTheme="majorHAnsi" w:hAnsiTheme="majorHAnsi"/>
        </w:rPr>
        <w:t xml:space="preserve">(b)  Explain how the osmotic pressure in the human blood is maintained </w:t>
      </w:r>
    </w:p>
    <w:p w:rsidR="008B5ED4" w:rsidRDefault="006C2BAD" w:rsidP="008B5ED4">
      <w:pPr>
        <w:pStyle w:val="NoSpacing"/>
        <w:tabs>
          <w:tab w:val="left" w:pos="540"/>
          <w:tab w:val="left" w:pos="720"/>
        </w:tabs>
        <w:ind w:left="360" w:hanging="360"/>
        <w:rPr>
          <w:rFonts w:asciiTheme="majorHAnsi" w:hAnsiTheme="majorHAnsi"/>
        </w:rPr>
      </w:pPr>
      <w:r>
        <w:rPr>
          <w:rFonts w:asciiTheme="majorHAnsi" w:hAnsiTheme="majorHAnsi"/>
        </w:rPr>
        <w:t xml:space="preserve">                </w:t>
      </w:r>
      <w:r w:rsidR="00AD74DA">
        <w:rPr>
          <w:rFonts w:asciiTheme="majorHAnsi" w:hAnsiTheme="majorHAnsi"/>
        </w:rPr>
        <w:t xml:space="preserve">   </w:t>
      </w:r>
      <w:r w:rsidR="008B5ED4" w:rsidRPr="00901722">
        <w:rPr>
          <w:rFonts w:asciiTheme="majorHAnsi" w:hAnsiTheme="majorHAnsi"/>
        </w:rPr>
        <w:t xml:space="preserve">at normal level </w:t>
      </w:r>
      <w:r w:rsidR="008B5ED4" w:rsidRPr="00901722">
        <w:rPr>
          <w:rFonts w:asciiTheme="majorHAnsi" w:hAnsiTheme="majorHAnsi"/>
        </w:rPr>
        <w:tab/>
      </w:r>
      <w:r w:rsidR="008B5ED4" w:rsidRPr="00901722">
        <w:rPr>
          <w:rFonts w:asciiTheme="majorHAnsi" w:hAnsiTheme="majorHAnsi"/>
        </w:rPr>
        <w:tab/>
        <w:t xml:space="preserve">                                                         </w:t>
      </w:r>
      <w:r>
        <w:rPr>
          <w:rFonts w:asciiTheme="majorHAnsi" w:hAnsiTheme="majorHAnsi"/>
        </w:rPr>
        <w:t xml:space="preserve">                              </w:t>
      </w:r>
      <w:r>
        <w:rPr>
          <w:rFonts w:asciiTheme="majorHAnsi" w:hAnsiTheme="majorHAnsi"/>
        </w:rPr>
        <w:tab/>
      </w:r>
      <w:r w:rsidR="00AD74DA">
        <w:rPr>
          <w:rFonts w:asciiTheme="majorHAnsi" w:hAnsiTheme="majorHAnsi"/>
        </w:rPr>
        <w:t xml:space="preserve"> </w:t>
      </w:r>
      <w:r w:rsidR="008B5ED4" w:rsidRPr="00901722">
        <w:rPr>
          <w:rFonts w:asciiTheme="majorHAnsi" w:hAnsiTheme="majorHAnsi"/>
        </w:rPr>
        <w:t xml:space="preserve"> (5 marks)</w:t>
      </w:r>
    </w:p>
    <w:p w:rsidR="006C2BAD" w:rsidRPr="00901722" w:rsidRDefault="006C2BAD" w:rsidP="008B5ED4">
      <w:pPr>
        <w:pStyle w:val="NoSpacing"/>
        <w:tabs>
          <w:tab w:val="left" w:pos="540"/>
          <w:tab w:val="left" w:pos="720"/>
        </w:tabs>
        <w:ind w:left="360" w:hanging="360"/>
        <w:rPr>
          <w:rFonts w:asciiTheme="majorHAnsi" w:hAnsiTheme="majorHAnsi"/>
        </w:rPr>
      </w:pPr>
    </w:p>
    <w:p w:rsidR="008B5ED4" w:rsidRPr="00901722" w:rsidRDefault="008B5ED4" w:rsidP="008B5ED4">
      <w:pPr>
        <w:rPr>
          <w:rFonts w:asciiTheme="majorHAnsi" w:hAnsiTheme="majorHAnsi"/>
          <w:b/>
          <w:sz w:val="22"/>
          <w:szCs w:val="22"/>
        </w:rPr>
      </w:pPr>
      <w:r w:rsidRPr="00901722">
        <w:rPr>
          <w:rFonts w:asciiTheme="majorHAnsi" w:hAnsiTheme="majorHAnsi"/>
          <w:b/>
          <w:sz w:val="22"/>
          <w:szCs w:val="22"/>
        </w:rPr>
        <w:t xml:space="preserve">21.   </w:t>
      </w:r>
      <w:r w:rsidR="006C2BAD">
        <w:rPr>
          <w:rFonts w:asciiTheme="majorHAnsi" w:hAnsiTheme="majorHAnsi"/>
          <w:b/>
          <w:sz w:val="22"/>
          <w:szCs w:val="22"/>
        </w:rPr>
        <w:t xml:space="preserve"> </w:t>
      </w:r>
      <w:r w:rsidRPr="00901722">
        <w:rPr>
          <w:rFonts w:asciiTheme="majorHAnsi" w:hAnsiTheme="majorHAnsi"/>
          <w:b/>
          <w:sz w:val="22"/>
          <w:szCs w:val="22"/>
        </w:rPr>
        <w:t>2011 Q7 P1</w:t>
      </w:r>
    </w:p>
    <w:p w:rsidR="006C2BAD" w:rsidRDefault="008B5ED4" w:rsidP="008B5ED4">
      <w:pPr>
        <w:tabs>
          <w:tab w:val="left" w:pos="2604"/>
        </w:tabs>
        <w:rPr>
          <w:rFonts w:asciiTheme="majorHAnsi" w:hAnsiTheme="majorHAnsi"/>
          <w:sz w:val="22"/>
          <w:szCs w:val="22"/>
        </w:rPr>
      </w:pPr>
      <w:r w:rsidRPr="00901722">
        <w:rPr>
          <w:rFonts w:asciiTheme="majorHAnsi" w:hAnsiTheme="majorHAnsi"/>
          <w:sz w:val="22"/>
          <w:szCs w:val="22"/>
        </w:rPr>
        <w:t xml:space="preserve">           </w:t>
      </w:r>
      <w:r w:rsidR="006C2BAD">
        <w:rPr>
          <w:rFonts w:asciiTheme="majorHAnsi" w:hAnsiTheme="majorHAnsi"/>
          <w:sz w:val="22"/>
          <w:szCs w:val="22"/>
        </w:rPr>
        <w:t xml:space="preserve">   </w:t>
      </w:r>
      <w:r w:rsidRPr="00901722">
        <w:rPr>
          <w:rFonts w:asciiTheme="majorHAnsi" w:hAnsiTheme="majorHAnsi"/>
          <w:sz w:val="22"/>
          <w:szCs w:val="22"/>
        </w:rPr>
        <w:t xml:space="preserve">The diagrams below show an experimental set-up to investigate a certain </w:t>
      </w:r>
    </w:p>
    <w:p w:rsidR="008B5ED4" w:rsidRPr="00901722" w:rsidRDefault="006C2BAD" w:rsidP="008B5ED4">
      <w:pPr>
        <w:tabs>
          <w:tab w:val="left" w:pos="2604"/>
        </w:tabs>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Pr>
          <w:rFonts w:asciiTheme="majorHAnsi" w:hAnsiTheme="majorHAnsi"/>
          <w:sz w:val="22"/>
          <w:szCs w:val="22"/>
        </w:rPr>
        <w:t xml:space="preserve"> </w:t>
      </w:r>
      <w:r w:rsidR="008B5ED4" w:rsidRPr="00901722">
        <w:rPr>
          <w:rFonts w:asciiTheme="majorHAnsi" w:hAnsiTheme="majorHAnsi"/>
          <w:sz w:val="22"/>
          <w:szCs w:val="22"/>
        </w:rPr>
        <w:t>process in a plant tissue.</w:t>
      </w:r>
    </w:p>
    <w:p w:rsidR="008B5ED4" w:rsidRPr="00901722" w:rsidRDefault="008B5ED4" w:rsidP="008B5ED4">
      <w:pPr>
        <w:tabs>
          <w:tab w:val="left" w:pos="2604"/>
        </w:tabs>
        <w:rPr>
          <w:rFonts w:asciiTheme="majorHAnsi" w:hAnsiTheme="majorHAnsi"/>
          <w:sz w:val="22"/>
          <w:szCs w:val="22"/>
        </w:rPr>
      </w:pPr>
      <w:r w:rsidRPr="00901722">
        <w:rPr>
          <w:rFonts w:asciiTheme="majorHAnsi" w:hAnsiTheme="majorHAnsi"/>
          <w:sz w:val="22"/>
          <w:szCs w:val="22"/>
        </w:rPr>
        <w:t xml:space="preserve">             </w:t>
      </w:r>
      <w:r w:rsidRPr="00901722">
        <w:rPr>
          <w:rFonts w:asciiTheme="majorHAnsi" w:hAnsiTheme="majorHAnsi"/>
          <w:noProof/>
          <w:sz w:val="22"/>
          <w:szCs w:val="22"/>
          <w:lang w:val="en-US" w:eastAsia="en-US"/>
        </w:rPr>
        <w:drawing>
          <wp:inline distT="0" distB="0" distL="0" distR="0">
            <wp:extent cx="4791075" cy="1847850"/>
            <wp:effectExtent l="19050" t="0" r="9525" b="0"/>
            <wp:docPr id="8" name="Picture 2" descr="C:\Users\user\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02.jpg"/>
                    <pic:cNvPicPr>
                      <a:picLocks noChangeAspect="1" noChangeArrowheads="1"/>
                    </pic:cNvPicPr>
                  </pic:nvPicPr>
                  <pic:blipFill>
                    <a:blip r:embed="rId15" cstate="print">
                      <a:grayscl/>
                      <a:lum contrast="10000"/>
                    </a:blip>
                    <a:srcRect l="58664" t="20235" r="2158" b="65428"/>
                    <a:stretch>
                      <a:fillRect/>
                    </a:stretch>
                  </pic:blipFill>
                  <pic:spPr bwMode="auto">
                    <a:xfrm>
                      <a:off x="0" y="0"/>
                      <a:ext cx="4791075" cy="1847850"/>
                    </a:xfrm>
                    <a:prstGeom prst="rect">
                      <a:avLst/>
                    </a:prstGeom>
                    <a:noFill/>
                    <a:ln w="9525">
                      <a:noFill/>
                      <a:miter lim="800000"/>
                      <a:headEnd/>
                      <a:tailEnd/>
                    </a:ln>
                  </pic:spPr>
                </pic:pic>
              </a:graphicData>
            </a:graphic>
          </wp:inline>
        </w:drawing>
      </w:r>
    </w:p>
    <w:p w:rsidR="008B5ED4" w:rsidRPr="00901722" w:rsidRDefault="008B5ED4" w:rsidP="008B5ED4">
      <w:pPr>
        <w:tabs>
          <w:tab w:val="left" w:pos="2604"/>
        </w:tabs>
        <w:rPr>
          <w:rFonts w:asciiTheme="majorHAnsi" w:hAnsiTheme="majorHAnsi"/>
          <w:sz w:val="22"/>
          <w:szCs w:val="22"/>
        </w:rPr>
      </w:pPr>
    </w:p>
    <w:p w:rsidR="008B5ED4" w:rsidRPr="00901722" w:rsidRDefault="008B5ED4" w:rsidP="008B5ED4">
      <w:pPr>
        <w:tabs>
          <w:tab w:val="left" w:pos="2604"/>
        </w:tabs>
        <w:rPr>
          <w:rFonts w:asciiTheme="majorHAnsi" w:hAnsiTheme="majorHAnsi"/>
          <w:sz w:val="22"/>
          <w:szCs w:val="22"/>
        </w:rPr>
      </w:pPr>
      <w:r w:rsidRPr="00901722">
        <w:rPr>
          <w:rFonts w:asciiTheme="majorHAnsi" w:hAnsiTheme="majorHAnsi"/>
          <w:sz w:val="22"/>
          <w:szCs w:val="22"/>
        </w:rPr>
        <w:t xml:space="preserve">             </w:t>
      </w:r>
      <w:r w:rsidR="006C2BAD">
        <w:rPr>
          <w:rFonts w:asciiTheme="majorHAnsi" w:hAnsiTheme="majorHAnsi"/>
          <w:sz w:val="22"/>
          <w:szCs w:val="22"/>
        </w:rPr>
        <w:t xml:space="preserve">     </w:t>
      </w:r>
      <w:r w:rsidRPr="00901722">
        <w:rPr>
          <w:rFonts w:asciiTheme="majorHAnsi" w:hAnsiTheme="majorHAnsi"/>
          <w:sz w:val="22"/>
          <w:szCs w:val="22"/>
        </w:rPr>
        <w:t xml:space="preserve">Explain the results obtained after 30minutes </w:t>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r>
      <w:r w:rsidRPr="00901722">
        <w:rPr>
          <w:rFonts w:asciiTheme="majorHAnsi" w:hAnsiTheme="majorHAnsi"/>
          <w:sz w:val="22"/>
          <w:szCs w:val="22"/>
        </w:rPr>
        <w:tab/>
        <w:t>(4 marks)</w:t>
      </w:r>
    </w:p>
    <w:p w:rsidR="009D40CD" w:rsidRDefault="009D40CD"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Default="00AD74DA" w:rsidP="008B5ED4">
      <w:pPr>
        <w:tabs>
          <w:tab w:val="left" w:pos="2604"/>
        </w:tabs>
        <w:rPr>
          <w:rFonts w:asciiTheme="majorHAnsi" w:hAnsiTheme="majorHAnsi"/>
          <w:sz w:val="22"/>
          <w:szCs w:val="22"/>
        </w:rPr>
      </w:pPr>
    </w:p>
    <w:p w:rsidR="00AD74DA" w:rsidRPr="00901722" w:rsidRDefault="00AD74DA" w:rsidP="008B5ED4">
      <w:pPr>
        <w:tabs>
          <w:tab w:val="left" w:pos="2604"/>
        </w:tabs>
        <w:rPr>
          <w:rFonts w:asciiTheme="majorHAnsi" w:hAnsiTheme="majorHAnsi"/>
          <w:sz w:val="22"/>
          <w:szCs w:val="22"/>
        </w:rPr>
      </w:pPr>
    </w:p>
    <w:p w:rsidR="008B5ED4" w:rsidRPr="00901722" w:rsidRDefault="008B5ED4" w:rsidP="008B5ED4">
      <w:pPr>
        <w:tabs>
          <w:tab w:val="left" w:pos="2604"/>
        </w:tabs>
        <w:rPr>
          <w:rFonts w:asciiTheme="majorHAnsi" w:hAnsiTheme="majorHAnsi"/>
          <w:b/>
          <w:sz w:val="22"/>
          <w:szCs w:val="22"/>
        </w:rPr>
      </w:pPr>
      <w:r w:rsidRPr="00901722">
        <w:rPr>
          <w:rFonts w:asciiTheme="majorHAnsi" w:hAnsiTheme="majorHAnsi"/>
          <w:b/>
          <w:sz w:val="22"/>
          <w:szCs w:val="22"/>
        </w:rPr>
        <w:t xml:space="preserve">22.    </w:t>
      </w:r>
      <w:r w:rsidR="00AD74DA">
        <w:rPr>
          <w:rFonts w:asciiTheme="majorHAnsi" w:hAnsiTheme="majorHAnsi"/>
          <w:b/>
          <w:sz w:val="22"/>
          <w:szCs w:val="22"/>
        </w:rPr>
        <w:t xml:space="preserve"> </w:t>
      </w:r>
      <w:r w:rsidRPr="00901722">
        <w:rPr>
          <w:rFonts w:asciiTheme="majorHAnsi" w:hAnsiTheme="majorHAnsi"/>
          <w:b/>
          <w:sz w:val="22"/>
          <w:szCs w:val="22"/>
        </w:rPr>
        <w:t>2012 Q4 P1</w:t>
      </w:r>
    </w:p>
    <w:p w:rsidR="006C2BAD" w:rsidRDefault="008B5ED4" w:rsidP="008B5ED4">
      <w:pPr>
        <w:pStyle w:val="ListParagraph"/>
        <w:jc w:val="both"/>
        <w:rPr>
          <w:rFonts w:asciiTheme="majorHAnsi" w:hAnsiTheme="majorHAnsi"/>
        </w:rPr>
      </w:pPr>
      <w:r w:rsidRPr="00901722">
        <w:rPr>
          <w:rFonts w:asciiTheme="majorHAnsi" w:hAnsiTheme="majorHAnsi"/>
        </w:rPr>
        <w:t xml:space="preserve">In an investigation, a student extracted three pieces of pawpaw cylinders </w:t>
      </w:r>
    </w:p>
    <w:p w:rsidR="006C2BAD" w:rsidRDefault="008B5ED4" w:rsidP="008B5ED4">
      <w:pPr>
        <w:pStyle w:val="ListParagraph"/>
        <w:jc w:val="both"/>
        <w:rPr>
          <w:rFonts w:asciiTheme="majorHAnsi" w:hAnsiTheme="majorHAnsi"/>
        </w:rPr>
      </w:pPr>
      <w:r w:rsidRPr="00901722">
        <w:rPr>
          <w:rFonts w:asciiTheme="majorHAnsi" w:hAnsiTheme="majorHAnsi"/>
        </w:rPr>
        <w:t>using a cork borer. The cylinders were cut back to 50mm length and</w:t>
      </w:r>
    </w:p>
    <w:p w:rsidR="006C2BAD" w:rsidRDefault="008B5ED4" w:rsidP="008B5ED4">
      <w:pPr>
        <w:pStyle w:val="ListParagraph"/>
        <w:jc w:val="both"/>
        <w:rPr>
          <w:rFonts w:asciiTheme="majorHAnsi" w:hAnsiTheme="majorHAnsi"/>
        </w:rPr>
      </w:pPr>
      <w:r w:rsidRPr="00901722">
        <w:rPr>
          <w:rFonts w:asciiTheme="majorHAnsi" w:hAnsiTheme="majorHAnsi"/>
        </w:rPr>
        <w:t xml:space="preserve">placed in a beaker containing a solution. The results after 40mins were as </w:t>
      </w:r>
    </w:p>
    <w:p w:rsidR="008B5ED4" w:rsidRPr="00901722" w:rsidRDefault="006C2BAD" w:rsidP="008B5ED4">
      <w:pPr>
        <w:pStyle w:val="ListParagraph"/>
        <w:jc w:val="both"/>
        <w:rPr>
          <w:rFonts w:asciiTheme="majorHAnsi" w:hAnsiTheme="majorHAnsi"/>
        </w:rPr>
      </w:pPr>
      <w:r>
        <w:rPr>
          <w:rFonts w:asciiTheme="majorHAnsi" w:hAnsiTheme="majorHAnsi"/>
        </w:rPr>
        <w:t xml:space="preserve"> </w:t>
      </w:r>
      <w:r w:rsidR="008B5ED4" w:rsidRPr="00901722">
        <w:rPr>
          <w:rFonts w:asciiTheme="majorHAnsi" w:hAnsiTheme="majorHAnsi"/>
        </w:rPr>
        <w:t xml:space="preserve">shown in the table below. </w:t>
      </w:r>
    </w:p>
    <w:p w:rsidR="008B5ED4" w:rsidRDefault="008B5ED4" w:rsidP="008B5ED4">
      <w:pPr>
        <w:pStyle w:val="ListParagraph"/>
        <w:rPr>
          <w:rFonts w:ascii="Times New Roman" w:hAnsi="Times New Roman"/>
          <w:sz w:val="24"/>
          <w:szCs w:val="24"/>
        </w:rPr>
      </w:pPr>
      <w:r>
        <w:rPr>
          <w:rFonts w:ascii="Times New Roman" w:hAnsi="Times New Roman"/>
          <w:sz w:val="24"/>
          <w:szCs w:val="24"/>
        </w:rPr>
        <w:t xml:space="preserve">           </w:t>
      </w:r>
    </w:p>
    <w:tbl>
      <w:tblPr>
        <w:tblW w:w="0" w:type="auto"/>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1778"/>
      </w:tblGrid>
      <w:tr w:rsidR="008B5ED4" w:rsidTr="00DE776C">
        <w:trPr>
          <w:trHeight w:val="311"/>
        </w:trPr>
        <w:tc>
          <w:tcPr>
            <w:tcW w:w="4273" w:type="dxa"/>
            <w:tcBorders>
              <w:top w:val="single" w:sz="4" w:space="0" w:color="auto"/>
              <w:left w:val="single" w:sz="4" w:space="0" w:color="auto"/>
              <w:bottom w:val="single" w:sz="4" w:space="0" w:color="auto"/>
              <w:right w:val="single" w:sz="4" w:space="0" w:color="auto"/>
            </w:tcBorders>
            <w:hideMark/>
          </w:tcPr>
          <w:p w:rsidR="008B5ED4" w:rsidRDefault="008B5ED4" w:rsidP="00DE776C">
            <w:pPr>
              <w:pStyle w:val="ListParagraph"/>
              <w:spacing w:after="0" w:line="360" w:lineRule="auto"/>
              <w:ind w:left="0"/>
              <w:rPr>
                <w:rFonts w:ascii="Times New Roman" w:hAnsi="Times New Roman"/>
                <w:b/>
                <w:sz w:val="24"/>
                <w:szCs w:val="24"/>
              </w:rPr>
            </w:pPr>
            <w:r>
              <w:rPr>
                <w:rFonts w:ascii="Times New Roman" w:hAnsi="Times New Roman"/>
                <w:b/>
                <w:sz w:val="24"/>
                <w:szCs w:val="24"/>
              </w:rPr>
              <w:t>Feature</w:t>
            </w:r>
          </w:p>
        </w:tc>
        <w:tc>
          <w:tcPr>
            <w:tcW w:w="1778" w:type="dxa"/>
            <w:tcBorders>
              <w:top w:val="single" w:sz="4" w:space="0" w:color="auto"/>
              <w:left w:val="single" w:sz="4" w:space="0" w:color="auto"/>
              <w:bottom w:val="single" w:sz="4" w:space="0" w:color="auto"/>
              <w:right w:val="single" w:sz="4" w:space="0" w:color="auto"/>
            </w:tcBorders>
            <w:hideMark/>
          </w:tcPr>
          <w:p w:rsidR="008B5ED4" w:rsidRDefault="008B5ED4" w:rsidP="00DE776C">
            <w:pPr>
              <w:pStyle w:val="ListParagraph"/>
              <w:spacing w:after="0" w:line="360" w:lineRule="auto"/>
              <w:ind w:left="0"/>
              <w:rPr>
                <w:rFonts w:ascii="Times New Roman" w:hAnsi="Times New Roman"/>
                <w:b/>
                <w:sz w:val="24"/>
                <w:szCs w:val="24"/>
              </w:rPr>
            </w:pPr>
            <w:r>
              <w:rPr>
                <w:rFonts w:ascii="Times New Roman" w:hAnsi="Times New Roman"/>
                <w:b/>
                <w:sz w:val="24"/>
                <w:szCs w:val="24"/>
              </w:rPr>
              <w:t>Result</w:t>
            </w:r>
          </w:p>
        </w:tc>
      </w:tr>
      <w:tr w:rsidR="008B5ED4" w:rsidTr="00DE776C">
        <w:tc>
          <w:tcPr>
            <w:tcW w:w="4273" w:type="dxa"/>
            <w:tcBorders>
              <w:top w:val="single" w:sz="4" w:space="0" w:color="auto"/>
              <w:left w:val="single" w:sz="4" w:space="0" w:color="auto"/>
              <w:bottom w:val="single" w:sz="4" w:space="0" w:color="auto"/>
              <w:right w:val="single" w:sz="4" w:space="0" w:color="auto"/>
            </w:tcBorders>
            <w:hideMark/>
          </w:tcPr>
          <w:p w:rsidR="008B5ED4" w:rsidRDefault="008B5ED4" w:rsidP="00DE776C">
            <w:pPr>
              <w:pStyle w:val="ListParagraph"/>
              <w:spacing w:after="0" w:line="360" w:lineRule="auto"/>
              <w:ind w:left="0"/>
              <w:rPr>
                <w:rFonts w:ascii="Times New Roman" w:hAnsi="Times New Roman"/>
                <w:sz w:val="24"/>
                <w:szCs w:val="24"/>
              </w:rPr>
            </w:pPr>
            <w:r>
              <w:rPr>
                <w:rFonts w:ascii="Times New Roman" w:hAnsi="Times New Roman"/>
                <w:sz w:val="24"/>
                <w:szCs w:val="24"/>
              </w:rPr>
              <w:lastRenderedPageBreak/>
              <w:t>Average length of cylinders (mm)</w:t>
            </w:r>
          </w:p>
        </w:tc>
        <w:tc>
          <w:tcPr>
            <w:tcW w:w="1778" w:type="dxa"/>
            <w:tcBorders>
              <w:top w:val="single" w:sz="4" w:space="0" w:color="auto"/>
              <w:left w:val="single" w:sz="4" w:space="0" w:color="auto"/>
              <w:bottom w:val="single" w:sz="4" w:space="0" w:color="auto"/>
              <w:right w:val="single" w:sz="4" w:space="0" w:color="auto"/>
            </w:tcBorders>
            <w:hideMark/>
          </w:tcPr>
          <w:p w:rsidR="008B5ED4" w:rsidRDefault="008B5ED4" w:rsidP="00DE776C">
            <w:pPr>
              <w:pStyle w:val="ListParagraph"/>
              <w:spacing w:after="0" w:line="360" w:lineRule="auto"/>
              <w:ind w:left="0"/>
              <w:rPr>
                <w:rFonts w:ascii="Times New Roman" w:hAnsi="Times New Roman"/>
                <w:sz w:val="24"/>
                <w:szCs w:val="24"/>
              </w:rPr>
            </w:pPr>
            <w:r>
              <w:rPr>
                <w:rFonts w:ascii="Times New Roman" w:hAnsi="Times New Roman"/>
                <w:sz w:val="24"/>
                <w:szCs w:val="24"/>
              </w:rPr>
              <w:t>56mm</w:t>
            </w:r>
          </w:p>
        </w:tc>
      </w:tr>
      <w:tr w:rsidR="008B5ED4" w:rsidTr="00DE776C">
        <w:tc>
          <w:tcPr>
            <w:tcW w:w="4273" w:type="dxa"/>
            <w:tcBorders>
              <w:top w:val="single" w:sz="4" w:space="0" w:color="auto"/>
              <w:left w:val="single" w:sz="4" w:space="0" w:color="auto"/>
              <w:bottom w:val="single" w:sz="4" w:space="0" w:color="auto"/>
              <w:right w:val="single" w:sz="4" w:space="0" w:color="auto"/>
            </w:tcBorders>
            <w:hideMark/>
          </w:tcPr>
          <w:p w:rsidR="008B5ED4" w:rsidRDefault="008B5ED4" w:rsidP="00DE776C">
            <w:pPr>
              <w:pStyle w:val="ListParagraph"/>
              <w:spacing w:after="0" w:line="360" w:lineRule="auto"/>
              <w:ind w:left="0"/>
              <w:rPr>
                <w:rFonts w:ascii="Times New Roman" w:hAnsi="Times New Roman"/>
                <w:sz w:val="24"/>
                <w:szCs w:val="24"/>
              </w:rPr>
            </w:pPr>
            <w:r>
              <w:rPr>
                <w:rFonts w:ascii="Times New Roman" w:hAnsi="Times New Roman"/>
                <w:sz w:val="24"/>
                <w:szCs w:val="24"/>
              </w:rPr>
              <w:t>Stiffness of cylinders</w:t>
            </w:r>
          </w:p>
        </w:tc>
        <w:tc>
          <w:tcPr>
            <w:tcW w:w="1778" w:type="dxa"/>
            <w:tcBorders>
              <w:top w:val="single" w:sz="4" w:space="0" w:color="auto"/>
              <w:left w:val="single" w:sz="4" w:space="0" w:color="auto"/>
              <w:bottom w:val="single" w:sz="4" w:space="0" w:color="auto"/>
              <w:right w:val="single" w:sz="4" w:space="0" w:color="auto"/>
            </w:tcBorders>
            <w:hideMark/>
          </w:tcPr>
          <w:p w:rsidR="008B5ED4" w:rsidRDefault="008B5ED4" w:rsidP="00DE776C">
            <w:pPr>
              <w:pStyle w:val="ListParagraph"/>
              <w:spacing w:after="0" w:line="360" w:lineRule="auto"/>
              <w:ind w:left="0"/>
              <w:rPr>
                <w:rFonts w:ascii="Times New Roman" w:hAnsi="Times New Roman"/>
                <w:sz w:val="24"/>
                <w:szCs w:val="24"/>
              </w:rPr>
            </w:pPr>
            <w:r>
              <w:rPr>
                <w:rFonts w:ascii="Times New Roman" w:hAnsi="Times New Roman"/>
                <w:sz w:val="24"/>
                <w:szCs w:val="24"/>
              </w:rPr>
              <w:t>stiff</w:t>
            </w:r>
          </w:p>
        </w:tc>
      </w:tr>
    </w:tbl>
    <w:p w:rsidR="008B5ED4" w:rsidRDefault="008B5ED4" w:rsidP="008B5ED4">
      <w:pPr>
        <w:pStyle w:val="ListParagraph"/>
        <w:spacing w:after="0"/>
        <w:ind w:left="1230"/>
        <w:rPr>
          <w:rFonts w:ascii="Times New Roman" w:hAnsi="Times New Roman"/>
          <w:sz w:val="24"/>
          <w:szCs w:val="24"/>
        </w:rPr>
      </w:pPr>
    </w:p>
    <w:p w:rsidR="008B5ED4" w:rsidRPr="00901722" w:rsidRDefault="008B5ED4" w:rsidP="009B12C0">
      <w:pPr>
        <w:pStyle w:val="ListParagraph"/>
        <w:numPr>
          <w:ilvl w:val="0"/>
          <w:numId w:val="17"/>
        </w:numPr>
        <w:spacing w:after="0"/>
        <w:rPr>
          <w:rFonts w:asciiTheme="majorHAnsi" w:hAnsiTheme="majorHAnsi"/>
        </w:rPr>
      </w:pPr>
      <w:r w:rsidRPr="00901722">
        <w:rPr>
          <w:rFonts w:asciiTheme="majorHAnsi" w:hAnsiTheme="majorHAnsi"/>
        </w:rPr>
        <w:t xml:space="preserve">Account for results in the table above.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t xml:space="preserve">  (3 marks)</w:t>
      </w:r>
    </w:p>
    <w:p w:rsidR="008B5ED4" w:rsidRPr="00901722" w:rsidRDefault="008B5ED4" w:rsidP="009B12C0">
      <w:pPr>
        <w:pStyle w:val="ListParagraph"/>
        <w:numPr>
          <w:ilvl w:val="0"/>
          <w:numId w:val="17"/>
        </w:numPr>
        <w:rPr>
          <w:rFonts w:asciiTheme="majorHAnsi" w:hAnsiTheme="majorHAnsi"/>
        </w:rPr>
      </w:pPr>
      <w:r w:rsidRPr="00901722">
        <w:rPr>
          <w:rFonts w:asciiTheme="majorHAnsi" w:hAnsiTheme="majorHAnsi"/>
        </w:rPr>
        <w:t xml:space="preserve">What would be a suitable control set-up for the investigation? </w:t>
      </w:r>
      <w:r w:rsidRPr="00901722">
        <w:rPr>
          <w:rFonts w:asciiTheme="majorHAnsi" w:hAnsiTheme="majorHAnsi"/>
        </w:rPr>
        <w:tab/>
        <w:t xml:space="preserve">  </w:t>
      </w:r>
      <w:r w:rsidR="006C2BAD">
        <w:rPr>
          <w:rFonts w:asciiTheme="majorHAnsi" w:hAnsiTheme="majorHAnsi"/>
        </w:rPr>
        <w:tab/>
      </w:r>
      <w:r w:rsidR="00AD74DA">
        <w:rPr>
          <w:rFonts w:asciiTheme="majorHAnsi" w:hAnsiTheme="majorHAnsi"/>
        </w:rPr>
        <w:t xml:space="preserve">   </w:t>
      </w:r>
      <w:r w:rsidRPr="00901722">
        <w:rPr>
          <w:rFonts w:asciiTheme="majorHAnsi" w:hAnsiTheme="majorHAnsi"/>
        </w:rPr>
        <w:t>(2 marks)</w:t>
      </w:r>
    </w:p>
    <w:p w:rsidR="008B5ED4" w:rsidRPr="00901722" w:rsidRDefault="008B5ED4" w:rsidP="008B5ED4">
      <w:pPr>
        <w:rPr>
          <w:rFonts w:asciiTheme="majorHAnsi" w:hAnsiTheme="majorHAnsi"/>
          <w:sz w:val="22"/>
          <w:szCs w:val="22"/>
        </w:rPr>
      </w:pPr>
    </w:p>
    <w:p w:rsidR="008B5ED4" w:rsidRPr="00901722" w:rsidRDefault="008B5ED4" w:rsidP="009B12C0">
      <w:pPr>
        <w:numPr>
          <w:ilvl w:val="0"/>
          <w:numId w:val="9"/>
        </w:numPr>
        <w:tabs>
          <w:tab w:val="left" w:pos="567"/>
        </w:tabs>
        <w:rPr>
          <w:rFonts w:asciiTheme="majorHAnsi" w:hAnsiTheme="majorHAnsi"/>
          <w:b/>
          <w:sz w:val="22"/>
          <w:szCs w:val="22"/>
        </w:rPr>
      </w:pPr>
      <w:r w:rsidRPr="00901722">
        <w:rPr>
          <w:rFonts w:asciiTheme="majorHAnsi" w:hAnsiTheme="majorHAnsi"/>
          <w:b/>
          <w:sz w:val="22"/>
          <w:szCs w:val="22"/>
        </w:rPr>
        <w:t xml:space="preserve">  </w:t>
      </w:r>
      <w:r w:rsidR="006C2BAD">
        <w:rPr>
          <w:rFonts w:asciiTheme="majorHAnsi" w:hAnsiTheme="majorHAnsi"/>
          <w:b/>
          <w:sz w:val="22"/>
          <w:szCs w:val="22"/>
        </w:rPr>
        <w:t xml:space="preserve"> </w:t>
      </w:r>
      <w:r w:rsidRPr="00901722">
        <w:rPr>
          <w:rFonts w:asciiTheme="majorHAnsi" w:hAnsiTheme="majorHAnsi"/>
          <w:b/>
          <w:sz w:val="22"/>
          <w:szCs w:val="22"/>
        </w:rPr>
        <w:t>2012 Q13 P1</w:t>
      </w:r>
    </w:p>
    <w:p w:rsidR="008B5ED4" w:rsidRPr="00901722" w:rsidRDefault="008B5ED4" w:rsidP="008B5ED4">
      <w:pPr>
        <w:pStyle w:val="ListParagraph"/>
        <w:ind w:left="0"/>
        <w:rPr>
          <w:rFonts w:asciiTheme="majorHAnsi" w:hAnsiTheme="majorHAnsi"/>
        </w:rPr>
      </w:pPr>
      <w:r w:rsidRPr="00901722">
        <w:rPr>
          <w:rFonts w:asciiTheme="majorHAnsi" w:hAnsiTheme="majorHAnsi"/>
          <w:b/>
        </w:rPr>
        <w:t xml:space="preserve">              </w:t>
      </w:r>
      <w:r w:rsidRPr="00901722">
        <w:rPr>
          <w:rFonts w:asciiTheme="majorHAnsi" w:hAnsiTheme="majorHAnsi"/>
        </w:rPr>
        <w:t xml:space="preserve">State three factors that affect the rate of diffusion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t xml:space="preserve">  (3 marks)</w:t>
      </w:r>
    </w:p>
    <w:p w:rsidR="008B5ED4" w:rsidRPr="00901722" w:rsidRDefault="008B5ED4" w:rsidP="009B12C0">
      <w:pPr>
        <w:numPr>
          <w:ilvl w:val="0"/>
          <w:numId w:val="9"/>
        </w:numPr>
        <w:tabs>
          <w:tab w:val="left" w:pos="567"/>
        </w:tabs>
        <w:rPr>
          <w:rFonts w:asciiTheme="majorHAnsi" w:hAnsiTheme="majorHAnsi"/>
          <w:b/>
          <w:sz w:val="22"/>
          <w:szCs w:val="22"/>
        </w:rPr>
      </w:pPr>
      <w:r w:rsidRPr="00901722">
        <w:rPr>
          <w:rFonts w:asciiTheme="majorHAnsi" w:hAnsiTheme="majorHAnsi"/>
          <w:b/>
          <w:sz w:val="22"/>
          <w:szCs w:val="22"/>
        </w:rPr>
        <w:t xml:space="preserve">  </w:t>
      </w:r>
      <w:r w:rsidR="006C2BAD">
        <w:rPr>
          <w:rFonts w:asciiTheme="majorHAnsi" w:hAnsiTheme="majorHAnsi"/>
          <w:b/>
          <w:sz w:val="22"/>
          <w:szCs w:val="22"/>
        </w:rPr>
        <w:t xml:space="preserve"> </w:t>
      </w:r>
      <w:r w:rsidR="00AD74DA">
        <w:rPr>
          <w:rFonts w:asciiTheme="majorHAnsi" w:hAnsiTheme="majorHAnsi"/>
          <w:b/>
          <w:sz w:val="22"/>
          <w:szCs w:val="22"/>
        </w:rPr>
        <w:t xml:space="preserve"> </w:t>
      </w:r>
      <w:r w:rsidRPr="00901722">
        <w:rPr>
          <w:rFonts w:asciiTheme="majorHAnsi" w:hAnsiTheme="majorHAnsi"/>
          <w:b/>
          <w:sz w:val="22"/>
          <w:szCs w:val="22"/>
        </w:rPr>
        <w:t>2013 Q1 P1</w:t>
      </w:r>
    </w:p>
    <w:p w:rsidR="008B5ED4" w:rsidRPr="00901722" w:rsidRDefault="008B5ED4" w:rsidP="008B5ED4">
      <w:pPr>
        <w:pStyle w:val="ListParagraph"/>
        <w:ind w:left="709"/>
        <w:rPr>
          <w:rFonts w:asciiTheme="majorHAnsi" w:hAnsiTheme="majorHAnsi"/>
        </w:rPr>
      </w:pPr>
      <w:r w:rsidRPr="00901722">
        <w:rPr>
          <w:rFonts w:asciiTheme="majorHAnsi" w:hAnsiTheme="majorHAnsi"/>
        </w:rPr>
        <w:t xml:space="preserve">(a) What is meant by the term wilting?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00AD74DA">
        <w:rPr>
          <w:rFonts w:asciiTheme="majorHAnsi" w:hAnsiTheme="majorHAnsi"/>
        </w:rPr>
        <w:t xml:space="preserve">   </w:t>
      </w:r>
      <w:r w:rsidRPr="00901722">
        <w:rPr>
          <w:rFonts w:asciiTheme="majorHAnsi" w:hAnsiTheme="majorHAnsi"/>
        </w:rPr>
        <w:t>(1 mark)</w:t>
      </w:r>
    </w:p>
    <w:p w:rsidR="006C2BAD" w:rsidRDefault="008B5ED4" w:rsidP="008B5ED4">
      <w:pPr>
        <w:pStyle w:val="ListParagraph"/>
        <w:spacing w:after="0"/>
        <w:ind w:left="709"/>
        <w:rPr>
          <w:rFonts w:asciiTheme="majorHAnsi" w:hAnsiTheme="majorHAnsi"/>
        </w:rPr>
      </w:pPr>
      <w:r w:rsidRPr="00901722">
        <w:rPr>
          <w:rFonts w:asciiTheme="majorHAnsi" w:hAnsiTheme="majorHAnsi"/>
        </w:rPr>
        <w:t xml:space="preserve">(b)Explain how an increase in temperature affects the rate of </w:t>
      </w:r>
    </w:p>
    <w:p w:rsidR="008B5ED4" w:rsidRPr="00901722" w:rsidRDefault="006C2BAD" w:rsidP="008B5ED4">
      <w:pPr>
        <w:pStyle w:val="ListParagraph"/>
        <w:spacing w:after="0"/>
        <w:ind w:left="709"/>
        <w:rPr>
          <w:rFonts w:asciiTheme="majorHAnsi" w:hAnsiTheme="majorHAnsi"/>
        </w:rPr>
      </w:pPr>
      <w:r>
        <w:rPr>
          <w:rFonts w:asciiTheme="majorHAnsi" w:hAnsiTheme="majorHAnsi"/>
        </w:rPr>
        <w:t xml:space="preserve">      active transport?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901722">
        <w:rPr>
          <w:rFonts w:asciiTheme="majorHAnsi" w:hAnsiTheme="majorHAnsi"/>
        </w:rPr>
        <w:t xml:space="preserve"> </w:t>
      </w:r>
      <w:r w:rsidR="00AD74DA">
        <w:rPr>
          <w:rFonts w:asciiTheme="majorHAnsi" w:hAnsiTheme="majorHAnsi"/>
        </w:rPr>
        <w:t xml:space="preserve"> </w:t>
      </w:r>
      <w:r w:rsidR="008B5ED4" w:rsidRPr="00901722">
        <w:rPr>
          <w:rFonts w:asciiTheme="majorHAnsi" w:hAnsiTheme="majorHAnsi"/>
        </w:rPr>
        <w:t>(2 marks)</w:t>
      </w:r>
    </w:p>
    <w:p w:rsidR="008B5ED4" w:rsidRPr="00901722" w:rsidRDefault="008B5ED4" w:rsidP="008B5ED4">
      <w:pPr>
        <w:pStyle w:val="ListParagraph"/>
        <w:spacing w:after="0"/>
        <w:ind w:left="709"/>
        <w:rPr>
          <w:rFonts w:asciiTheme="majorHAnsi" w:hAnsiTheme="majorHAnsi"/>
        </w:rPr>
      </w:pPr>
    </w:p>
    <w:p w:rsidR="008B5ED4" w:rsidRPr="00901722" w:rsidRDefault="006C2BAD" w:rsidP="009B12C0">
      <w:pPr>
        <w:numPr>
          <w:ilvl w:val="0"/>
          <w:numId w:val="9"/>
        </w:numPr>
        <w:tabs>
          <w:tab w:val="left" w:pos="567"/>
        </w:tabs>
        <w:rPr>
          <w:rFonts w:asciiTheme="majorHAnsi" w:hAnsiTheme="majorHAnsi"/>
          <w:b/>
          <w:sz w:val="22"/>
          <w:szCs w:val="22"/>
        </w:rPr>
      </w:pPr>
      <w:r>
        <w:rPr>
          <w:rFonts w:asciiTheme="majorHAnsi" w:hAnsiTheme="majorHAnsi"/>
          <w:b/>
          <w:sz w:val="22"/>
          <w:szCs w:val="22"/>
        </w:rPr>
        <w:t xml:space="preserve"> </w:t>
      </w:r>
      <w:r w:rsidR="008B5ED4" w:rsidRPr="00901722">
        <w:rPr>
          <w:rFonts w:asciiTheme="majorHAnsi" w:hAnsiTheme="majorHAnsi"/>
          <w:b/>
          <w:sz w:val="22"/>
          <w:szCs w:val="22"/>
        </w:rPr>
        <w:t xml:space="preserve">  </w:t>
      </w:r>
      <w:r w:rsidR="00AD74DA">
        <w:rPr>
          <w:rFonts w:asciiTheme="majorHAnsi" w:hAnsiTheme="majorHAnsi"/>
          <w:b/>
          <w:sz w:val="22"/>
          <w:szCs w:val="22"/>
        </w:rPr>
        <w:t xml:space="preserve"> </w:t>
      </w:r>
      <w:r w:rsidR="008B5ED4" w:rsidRPr="00901722">
        <w:rPr>
          <w:rFonts w:asciiTheme="majorHAnsi" w:hAnsiTheme="majorHAnsi"/>
          <w:b/>
          <w:sz w:val="22"/>
          <w:szCs w:val="22"/>
        </w:rPr>
        <w:t>2013 Q2 P1</w:t>
      </w:r>
    </w:p>
    <w:p w:rsidR="008B5ED4" w:rsidRPr="00901722" w:rsidRDefault="008B5ED4" w:rsidP="008B5ED4">
      <w:pPr>
        <w:pStyle w:val="ListParagraph"/>
        <w:spacing w:line="360" w:lineRule="auto"/>
        <w:ind w:left="709"/>
        <w:rPr>
          <w:rFonts w:asciiTheme="majorHAnsi" w:hAnsiTheme="majorHAnsi"/>
        </w:rPr>
      </w:pPr>
      <w:r w:rsidRPr="00901722">
        <w:rPr>
          <w:rFonts w:asciiTheme="majorHAnsi" w:hAnsiTheme="majorHAnsi"/>
        </w:rPr>
        <w:t>The diagram represents a cell as seen under an electron microscope.</w:t>
      </w:r>
    </w:p>
    <w:p w:rsidR="008B5ED4" w:rsidRPr="00901722" w:rsidRDefault="008B5ED4" w:rsidP="008B5ED4">
      <w:pPr>
        <w:spacing w:line="360" w:lineRule="auto"/>
        <w:ind w:left="709"/>
        <w:rPr>
          <w:rFonts w:asciiTheme="majorHAnsi" w:hAnsiTheme="majorHAnsi"/>
          <w:sz w:val="22"/>
          <w:szCs w:val="22"/>
        </w:rPr>
      </w:pPr>
      <w:r w:rsidRPr="00901722">
        <w:rPr>
          <w:rFonts w:asciiTheme="majorHAnsi" w:hAnsiTheme="majorHAnsi"/>
          <w:sz w:val="22"/>
          <w:szCs w:val="22"/>
        </w:rPr>
        <w:t xml:space="preserve">                </w:t>
      </w:r>
      <w:r w:rsidRPr="00901722">
        <w:rPr>
          <w:rFonts w:asciiTheme="majorHAnsi" w:hAnsiTheme="majorHAnsi"/>
          <w:noProof/>
          <w:sz w:val="22"/>
          <w:szCs w:val="22"/>
          <w:lang w:val="en-US" w:eastAsia="en-US"/>
        </w:rPr>
        <w:drawing>
          <wp:inline distT="0" distB="0" distL="0" distR="0">
            <wp:extent cx="2714625" cy="2514600"/>
            <wp:effectExtent l="19050" t="0" r="9525" b="0"/>
            <wp:docPr id="9" name="Picture 17" descr="C:\Users\Wambui Kigoro\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mbui Kigoro\Pictures\img010.jpg"/>
                    <pic:cNvPicPr>
                      <a:picLocks noChangeAspect="1" noChangeArrowheads="1"/>
                    </pic:cNvPicPr>
                  </pic:nvPicPr>
                  <pic:blipFill>
                    <a:blip r:embed="rId16" cstate="print"/>
                    <a:srcRect l="34436" t="40246" r="26226" b="28220"/>
                    <a:stretch>
                      <a:fillRect/>
                    </a:stretch>
                  </pic:blipFill>
                  <pic:spPr bwMode="auto">
                    <a:xfrm>
                      <a:off x="0" y="0"/>
                      <a:ext cx="2714625" cy="2514600"/>
                    </a:xfrm>
                    <a:prstGeom prst="rect">
                      <a:avLst/>
                    </a:prstGeom>
                    <a:noFill/>
                    <a:ln w="9525">
                      <a:noFill/>
                      <a:miter lim="800000"/>
                      <a:headEnd/>
                      <a:tailEnd/>
                    </a:ln>
                  </pic:spPr>
                </pic:pic>
              </a:graphicData>
            </a:graphic>
          </wp:inline>
        </w:drawing>
      </w:r>
    </w:p>
    <w:p w:rsidR="006C2BAD" w:rsidRDefault="008B5ED4" w:rsidP="009B12C0">
      <w:pPr>
        <w:pStyle w:val="ListParagraph"/>
        <w:numPr>
          <w:ilvl w:val="0"/>
          <w:numId w:val="39"/>
        </w:numPr>
        <w:rPr>
          <w:rFonts w:asciiTheme="majorHAnsi" w:hAnsiTheme="majorHAnsi"/>
        </w:rPr>
      </w:pPr>
      <w:r w:rsidRPr="00901722">
        <w:rPr>
          <w:rFonts w:asciiTheme="majorHAnsi" w:hAnsiTheme="majorHAnsi"/>
        </w:rPr>
        <w:t xml:space="preserve">Based on the diagram, state whether it represents an animal cell </w:t>
      </w:r>
    </w:p>
    <w:p w:rsidR="008B5ED4" w:rsidRDefault="006C2BAD" w:rsidP="006C2BAD">
      <w:pPr>
        <w:pStyle w:val="ListParagraph"/>
        <w:ind w:left="1069"/>
        <w:rPr>
          <w:rFonts w:asciiTheme="majorHAnsi" w:hAnsiTheme="majorHAnsi"/>
        </w:rPr>
      </w:pPr>
      <w:r>
        <w:rPr>
          <w:rFonts w:asciiTheme="majorHAnsi" w:hAnsiTheme="majorHAnsi"/>
        </w:rPr>
        <w:t xml:space="preserve">or a plant cell.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901722">
        <w:rPr>
          <w:rFonts w:asciiTheme="majorHAnsi" w:hAnsiTheme="majorHAnsi"/>
        </w:rPr>
        <w:t xml:space="preserve"> </w:t>
      </w:r>
      <w:r>
        <w:rPr>
          <w:rFonts w:asciiTheme="majorHAnsi" w:hAnsiTheme="majorHAnsi"/>
        </w:rPr>
        <w:t xml:space="preserve">   </w:t>
      </w:r>
      <w:r w:rsidR="008B5ED4" w:rsidRPr="00901722">
        <w:rPr>
          <w:rFonts w:asciiTheme="majorHAnsi" w:hAnsiTheme="majorHAnsi"/>
        </w:rPr>
        <w:t>(1 mark)</w:t>
      </w:r>
    </w:p>
    <w:p w:rsidR="00AD74DA" w:rsidRPr="00901722" w:rsidRDefault="00AD74DA" w:rsidP="006C2BAD">
      <w:pPr>
        <w:pStyle w:val="ListParagraph"/>
        <w:ind w:left="1069"/>
        <w:rPr>
          <w:rFonts w:asciiTheme="majorHAnsi" w:hAnsiTheme="majorHAnsi"/>
        </w:rPr>
      </w:pPr>
    </w:p>
    <w:p w:rsidR="008B5ED4" w:rsidRDefault="008B5ED4" w:rsidP="008B5ED4">
      <w:pPr>
        <w:pStyle w:val="ListParagraph"/>
        <w:ind w:left="709"/>
        <w:rPr>
          <w:rFonts w:asciiTheme="majorHAnsi" w:hAnsiTheme="majorHAnsi"/>
        </w:rPr>
      </w:pPr>
      <w:r w:rsidRPr="00901722">
        <w:rPr>
          <w:rFonts w:asciiTheme="majorHAnsi" w:hAnsiTheme="majorHAnsi"/>
        </w:rPr>
        <w:t xml:space="preserve">(b) Give two reasons for your answer in 2(a) above.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006C2BAD">
        <w:rPr>
          <w:rFonts w:asciiTheme="majorHAnsi" w:hAnsiTheme="majorHAnsi"/>
        </w:rPr>
        <w:t xml:space="preserve">   </w:t>
      </w:r>
      <w:r w:rsidRPr="00901722">
        <w:rPr>
          <w:rFonts w:asciiTheme="majorHAnsi" w:hAnsiTheme="majorHAnsi"/>
        </w:rPr>
        <w:t>(2 marks)</w:t>
      </w:r>
    </w:p>
    <w:p w:rsidR="00AD74DA" w:rsidRPr="00901722" w:rsidRDefault="00AD74DA" w:rsidP="008B5ED4">
      <w:pPr>
        <w:pStyle w:val="ListParagraph"/>
        <w:ind w:left="709"/>
        <w:rPr>
          <w:rFonts w:asciiTheme="majorHAnsi" w:hAnsiTheme="majorHAnsi"/>
        </w:rPr>
      </w:pPr>
    </w:p>
    <w:p w:rsidR="008B5ED4" w:rsidRPr="00901722" w:rsidRDefault="008B5ED4" w:rsidP="008B5ED4">
      <w:pPr>
        <w:pStyle w:val="ListParagraph"/>
        <w:ind w:left="709"/>
        <w:rPr>
          <w:rFonts w:asciiTheme="majorHAnsi" w:hAnsiTheme="majorHAnsi"/>
        </w:rPr>
      </w:pPr>
      <w:r w:rsidRPr="00901722">
        <w:rPr>
          <w:rFonts w:asciiTheme="majorHAnsi" w:hAnsiTheme="majorHAnsi"/>
        </w:rPr>
        <w:t xml:space="preserve">(c) Why is the palisade layer a tissue?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006C2BAD">
        <w:rPr>
          <w:rFonts w:asciiTheme="majorHAnsi" w:hAnsiTheme="majorHAnsi"/>
        </w:rPr>
        <w:t xml:space="preserve">                   </w:t>
      </w:r>
      <w:r w:rsidRPr="00901722">
        <w:rPr>
          <w:rFonts w:asciiTheme="majorHAnsi" w:hAnsiTheme="majorHAnsi"/>
        </w:rPr>
        <w:t>(1 mark)</w:t>
      </w:r>
    </w:p>
    <w:p w:rsidR="008B5ED4" w:rsidRPr="00901722" w:rsidRDefault="008B5ED4" w:rsidP="009B12C0">
      <w:pPr>
        <w:numPr>
          <w:ilvl w:val="0"/>
          <w:numId w:val="9"/>
        </w:numPr>
        <w:tabs>
          <w:tab w:val="left" w:pos="567"/>
        </w:tabs>
        <w:rPr>
          <w:rFonts w:asciiTheme="majorHAnsi" w:hAnsiTheme="majorHAnsi"/>
          <w:b/>
          <w:sz w:val="22"/>
          <w:szCs w:val="22"/>
        </w:rPr>
      </w:pPr>
      <w:r w:rsidRPr="00901722">
        <w:rPr>
          <w:rFonts w:asciiTheme="majorHAnsi" w:hAnsiTheme="majorHAnsi"/>
          <w:b/>
          <w:sz w:val="22"/>
          <w:szCs w:val="22"/>
        </w:rPr>
        <w:t xml:space="preserve">  </w:t>
      </w:r>
      <w:r w:rsidR="006C2BAD">
        <w:rPr>
          <w:rFonts w:asciiTheme="majorHAnsi" w:hAnsiTheme="majorHAnsi"/>
          <w:b/>
          <w:sz w:val="22"/>
          <w:szCs w:val="22"/>
        </w:rPr>
        <w:t xml:space="preserve">  </w:t>
      </w:r>
      <w:r w:rsidRPr="00901722">
        <w:rPr>
          <w:rFonts w:asciiTheme="majorHAnsi" w:hAnsiTheme="majorHAnsi"/>
          <w:b/>
          <w:sz w:val="22"/>
          <w:szCs w:val="22"/>
        </w:rPr>
        <w:t>2013 Q5 P1</w:t>
      </w:r>
    </w:p>
    <w:p w:rsidR="008B5ED4" w:rsidRDefault="008B5ED4" w:rsidP="008B5ED4">
      <w:pPr>
        <w:pStyle w:val="ListParagraph"/>
        <w:ind w:left="709"/>
        <w:rPr>
          <w:rFonts w:asciiTheme="majorHAnsi" w:hAnsiTheme="majorHAnsi"/>
        </w:rPr>
      </w:pPr>
      <w:r w:rsidRPr="00901722">
        <w:rPr>
          <w:rFonts w:asciiTheme="majorHAnsi" w:hAnsiTheme="majorHAnsi"/>
        </w:rPr>
        <w:t xml:space="preserve">Describe how turgor pressure builds up?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006C2BAD">
        <w:rPr>
          <w:rFonts w:asciiTheme="majorHAnsi" w:hAnsiTheme="majorHAnsi"/>
        </w:rPr>
        <w:t xml:space="preserve">  </w:t>
      </w:r>
      <w:r w:rsidRPr="00901722">
        <w:rPr>
          <w:rFonts w:asciiTheme="majorHAnsi" w:hAnsiTheme="majorHAnsi"/>
        </w:rPr>
        <w:t>(3 marks)</w:t>
      </w:r>
    </w:p>
    <w:p w:rsidR="008B5ED4" w:rsidRPr="00901722" w:rsidRDefault="008B5ED4" w:rsidP="009B12C0">
      <w:pPr>
        <w:numPr>
          <w:ilvl w:val="0"/>
          <w:numId w:val="9"/>
        </w:numPr>
        <w:tabs>
          <w:tab w:val="left" w:pos="567"/>
        </w:tabs>
        <w:rPr>
          <w:rFonts w:asciiTheme="majorHAnsi" w:hAnsiTheme="majorHAnsi"/>
          <w:b/>
          <w:sz w:val="22"/>
          <w:szCs w:val="22"/>
        </w:rPr>
      </w:pPr>
      <w:r w:rsidRPr="00901722">
        <w:rPr>
          <w:rFonts w:asciiTheme="majorHAnsi" w:hAnsiTheme="majorHAnsi"/>
          <w:b/>
          <w:sz w:val="22"/>
          <w:szCs w:val="22"/>
        </w:rPr>
        <w:t xml:space="preserve"> </w:t>
      </w:r>
      <w:r w:rsidR="006C2BAD">
        <w:rPr>
          <w:rFonts w:asciiTheme="majorHAnsi" w:hAnsiTheme="majorHAnsi"/>
          <w:b/>
          <w:sz w:val="22"/>
          <w:szCs w:val="22"/>
        </w:rPr>
        <w:t xml:space="preserve">  </w:t>
      </w:r>
      <w:r w:rsidRPr="00901722">
        <w:rPr>
          <w:rFonts w:asciiTheme="majorHAnsi" w:hAnsiTheme="majorHAnsi"/>
          <w:b/>
          <w:sz w:val="22"/>
          <w:szCs w:val="22"/>
        </w:rPr>
        <w:t xml:space="preserve"> 2013 Q30 P1</w:t>
      </w:r>
    </w:p>
    <w:p w:rsidR="008B5ED4" w:rsidRPr="00901722" w:rsidRDefault="008B5ED4" w:rsidP="008B5ED4">
      <w:pPr>
        <w:pStyle w:val="ListParagraph"/>
        <w:ind w:left="709"/>
        <w:rPr>
          <w:rFonts w:asciiTheme="majorHAnsi" w:hAnsiTheme="majorHAnsi"/>
        </w:rPr>
      </w:pPr>
      <w:r w:rsidRPr="00901722">
        <w:rPr>
          <w:rFonts w:asciiTheme="majorHAnsi" w:hAnsiTheme="majorHAnsi"/>
        </w:rPr>
        <w:t xml:space="preserve">State two ways in which osmosis is significant to plants.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006C2BAD">
        <w:rPr>
          <w:rFonts w:asciiTheme="majorHAnsi" w:hAnsiTheme="majorHAnsi"/>
        </w:rPr>
        <w:t xml:space="preserve">   </w:t>
      </w:r>
      <w:r w:rsidRPr="00901722">
        <w:rPr>
          <w:rFonts w:asciiTheme="majorHAnsi" w:hAnsiTheme="majorHAnsi"/>
        </w:rPr>
        <w:t>(2 marks)</w:t>
      </w:r>
    </w:p>
    <w:p w:rsidR="008B5ED4" w:rsidRPr="00901722" w:rsidRDefault="008B5ED4" w:rsidP="008B5ED4">
      <w:pPr>
        <w:pStyle w:val="ListParagraph"/>
        <w:ind w:left="0"/>
        <w:rPr>
          <w:rFonts w:asciiTheme="majorHAnsi" w:hAnsiTheme="majorHAnsi"/>
        </w:rPr>
      </w:pPr>
    </w:p>
    <w:p w:rsidR="008B5ED4" w:rsidRPr="00901722" w:rsidRDefault="008B5ED4" w:rsidP="009B12C0">
      <w:pPr>
        <w:pStyle w:val="ListParagraph"/>
        <w:numPr>
          <w:ilvl w:val="0"/>
          <w:numId w:val="9"/>
        </w:numPr>
        <w:tabs>
          <w:tab w:val="left" w:pos="2100"/>
        </w:tabs>
        <w:spacing w:after="0"/>
        <w:rPr>
          <w:rFonts w:asciiTheme="majorHAnsi" w:hAnsiTheme="majorHAnsi"/>
          <w:b/>
        </w:rPr>
      </w:pPr>
      <w:r w:rsidRPr="00901722">
        <w:rPr>
          <w:rFonts w:asciiTheme="majorHAnsi" w:hAnsiTheme="majorHAnsi"/>
          <w:b/>
        </w:rPr>
        <w:t xml:space="preserve"> </w:t>
      </w:r>
      <w:r w:rsidR="006C2BAD">
        <w:rPr>
          <w:rFonts w:asciiTheme="majorHAnsi" w:hAnsiTheme="majorHAnsi"/>
          <w:b/>
        </w:rPr>
        <w:t xml:space="preserve">   </w:t>
      </w:r>
      <w:r w:rsidRPr="00901722">
        <w:rPr>
          <w:rFonts w:asciiTheme="majorHAnsi" w:hAnsiTheme="majorHAnsi"/>
          <w:b/>
        </w:rPr>
        <w:t>2014 Q5 P1</w:t>
      </w:r>
    </w:p>
    <w:p w:rsidR="006C2BAD" w:rsidRDefault="008B5ED4" w:rsidP="006C2BAD">
      <w:pPr>
        <w:ind w:left="360" w:firstLine="36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The diagram below shows a set up for an experiment to demonstrate a </w:t>
      </w:r>
    </w:p>
    <w:p w:rsidR="008B5ED4" w:rsidRPr="00901722" w:rsidRDefault="008B5ED4" w:rsidP="006C2BAD">
      <w:pPr>
        <w:ind w:left="360" w:firstLine="36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certain physiological     process.</w:t>
      </w:r>
    </w:p>
    <w:p w:rsidR="008B5ED4" w:rsidRPr="00901722" w:rsidRDefault="008B5ED4" w:rsidP="008B5ED4">
      <w:pPr>
        <w:spacing w:line="276" w:lineRule="auto"/>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lastRenderedPageBreak/>
        <w:t xml:space="preserve">                     </w:t>
      </w:r>
      <w:r w:rsidRPr="00901722">
        <w:rPr>
          <w:rFonts w:asciiTheme="majorHAnsi" w:eastAsiaTheme="minorHAnsi" w:hAnsiTheme="majorHAnsi"/>
          <w:noProof/>
          <w:sz w:val="22"/>
          <w:szCs w:val="22"/>
          <w:lang w:val="en-US" w:eastAsia="en-US"/>
        </w:rPr>
        <w:drawing>
          <wp:inline distT="0" distB="0" distL="0" distR="0">
            <wp:extent cx="3848100" cy="2438400"/>
            <wp:effectExtent l="19050" t="0" r="0" b="0"/>
            <wp:docPr id="1" name="Picture 2" descr="C:\Users\Wambui Kigoro\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mbui Kigoro\Pictures\img004.jpg"/>
                    <pic:cNvPicPr>
                      <a:picLocks noChangeAspect="1" noChangeArrowheads="1"/>
                    </pic:cNvPicPr>
                  </pic:nvPicPr>
                  <pic:blipFill>
                    <a:blip r:embed="rId17" cstate="print">
                      <a:grayscl/>
                    </a:blip>
                    <a:srcRect l="31250" t="29208" r="20673" b="47525"/>
                    <a:stretch>
                      <a:fillRect/>
                    </a:stretch>
                  </pic:blipFill>
                  <pic:spPr bwMode="auto">
                    <a:xfrm>
                      <a:off x="0" y="0"/>
                      <a:ext cx="3848100" cy="2438400"/>
                    </a:xfrm>
                    <a:prstGeom prst="rect">
                      <a:avLst/>
                    </a:prstGeom>
                    <a:noFill/>
                    <a:ln w="9525">
                      <a:noFill/>
                      <a:miter lim="800000"/>
                      <a:headEnd/>
                      <a:tailEnd/>
                    </a:ln>
                  </pic:spPr>
                </pic:pic>
              </a:graphicData>
            </a:graphic>
          </wp:inline>
        </w:drawing>
      </w:r>
    </w:p>
    <w:p w:rsidR="008B5ED4" w:rsidRPr="00901722" w:rsidRDefault="008B5ED4" w:rsidP="00DE776C">
      <w:pPr>
        <w:spacing w:line="276" w:lineRule="auto"/>
        <w:ind w:left="54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(a) What nature of solution is represented by2</w:t>
      </w:r>
      <w:r w:rsidR="006C2BAD">
        <w:rPr>
          <w:rFonts w:asciiTheme="majorHAnsi" w:eastAsiaTheme="minorHAnsi" w:hAnsiTheme="majorHAnsi"/>
          <w:sz w:val="22"/>
          <w:szCs w:val="22"/>
          <w:lang w:val="en-US" w:eastAsia="en-US"/>
        </w:rPr>
        <w:t>0% sugar solution?</w:t>
      </w:r>
      <w:r w:rsidR="006C2BAD">
        <w:rPr>
          <w:rFonts w:asciiTheme="majorHAnsi" w:eastAsiaTheme="minorHAnsi" w:hAnsiTheme="majorHAnsi"/>
          <w:sz w:val="22"/>
          <w:szCs w:val="22"/>
          <w:lang w:val="en-US" w:eastAsia="en-US"/>
        </w:rPr>
        <w:tab/>
      </w:r>
      <w:r w:rsidR="006C2BAD">
        <w:rPr>
          <w:rFonts w:asciiTheme="majorHAnsi" w:eastAsiaTheme="minorHAnsi" w:hAnsiTheme="majorHAnsi"/>
          <w:sz w:val="22"/>
          <w:szCs w:val="22"/>
          <w:lang w:val="en-US" w:eastAsia="en-US"/>
        </w:rPr>
        <w:tab/>
        <w:t xml:space="preserve">     </w:t>
      </w:r>
      <w:r w:rsidRPr="00901722">
        <w:rPr>
          <w:rFonts w:asciiTheme="majorHAnsi" w:eastAsiaTheme="minorHAnsi" w:hAnsiTheme="majorHAnsi"/>
          <w:sz w:val="22"/>
          <w:szCs w:val="22"/>
          <w:lang w:val="en-US" w:eastAsia="en-US"/>
        </w:rPr>
        <w:t>(1 mark)</w:t>
      </w:r>
    </w:p>
    <w:p w:rsidR="008B5ED4" w:rsidRPr="00901722" w:rsidRDefault="008B5ED4" w:rsidP="00DE776C">
      <w:pPr>
        <w:spacing w:line="276" w:lineRule="auto"/>
        <w:ind w:left="540"/>
        <w:rPr>
          <w:rFonts w:asciiTheme="majorHAnsi" w:eastAsiaTheme="minorHAnsi" w:hAnsiTheme="majorHAnsi"/>
          <w:sz w:val="22"/>
          <w:szCs w:val="22"/>
          <w:lang w:val="en-US" w:eastAsia="en-US"/>
        </w:rPr>
      </w:pPr>
    </w:p>
    <w:p w:rsidR="008B5ED4" w:rsidRPr="00901722" w:rsidRDefault="008B5ED4" w:rsidP="00DE776C">
      <w:pPr>
        <w:spacing w:line="276" w:lineRule="auto"/>
        <w:ind w:left="54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(b) Explain the observation made on the set up after one hour.</w:t>
      </w:r>
      <w:r w:rsidRPr="00901722">
        <w:rPr>
          <w:rFonts w:asciiTheme="majorHAnsi" w:eastAsiaTheme="minorHAnsi" w:hAnsiTheme="majorHAnsi"/>
          <w:sz w:val="22"/>
          <w:szCs w:val="22"/>
          <w:lang w:val="en-US" w:eastAsia="en-US"/>
        </w:rPr>
        <w:tab/>
        <w:t xml:space="preserve">   </w:t>
      </w:r>
      <w:r w:rsidRPr="00901722">
        <w:rPr>
          <w:rFonts w:asciiTheme="majorHAnsi" w:eastAsiaTheme="minorHAnsi" w:hAnsiTheme="majorHAnsi"/>
          <w:sz w:val="22"/>
          <w:szCs w:val="22"/>
          <w:lang w:val="en-US" w:eastAsia="en-US"/>
        </w:rPr>
        <w:tab/>
        <w:t xml:space="preserve"> </w:t>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(2 marks)</w:t>
      </w:r>
    </w:p>
    <w:p w:rsidR="008B5ED4" w:rsidRPr="00901722" w:rsidRDefault="008B5ED4" w:rsidP="008B5ED4">
      <w:pPr>
        <w:spacing w:line="276" w:lineRule="auto"/>
        <w:rPr>
          <w:rFonts w:asciiTheme="majorHAnsi" w:eastAsiaTheme="minorHAnsi" w:hAnsiTheme="majorHAnsi"/>
          <w:sz w:val="22"/>
          <w:szCs w:val="22"/>
          <w:lang w:val="en-US" w:eastAsia="en-US"/>
        </w:rPr>
      </w:pPr>
    </w:p>
    <w:p w:rsidR="008B5ED4" w:rsidRPr="00901722" w:rsidRDefault="008B5ED4" w:rsidP="008B5ED4">
      <w:pPr>
        <w:spacing w:line="276" w:lineRule="auto"/>
        <w:ind w:left="-180" w:firstLine="180"/>
        <w:rPr>
          <w:rFonts w:asciiTheme="majorHAnsi" w:eastAsiaTheme="minorHAnsi" w:hAnsiTheme="majorHAnsi"/>
          <w:b/>
          <w:sz w:val="22"/>
          <w:szCs w:val="22"/>
          <w:lang w:eastAsia="en-US"/>
        </w:rPr>
      </w:pPr>
      <w:r w:rsidRPr="00901722">
        <w:rPr>
          <w:rFonts w:asciiTheme="majorHAnsi" w:eastAsiaTheme="minorHAnsi" w:hAnsiTheme="majorHAnsi"/>
          <w:b/>
          <w:sz w:val="22"/>
          <w:szCs w:val="22"/>
          <w:lang w:eastAsia="en-US"/>
        </w:rPr>
        <w:t xml:space="preserve">29.   </w:t>
      </w:r>
      <w:r w:rsidR="00AD74DA">
        <w:rPr>
          <w:rFonts w:asciiTheme="majorHAnsi" w:eastAsiaTheme="minorHAnsi" w:hAnsiTheme="majorHAnsi"/>
          <w:b/>
          <w:sz w:val="22"/>
          <w:szCs w:val="22"/>
          <w:lang w:eastAsia="en-US"/>
        </w:rPr>
        <w:t xml:space="preserve"> </w:t>
      </w:r>
      <w:r w:rsidRPr="00901722">
        <w:rPr>
          <w:rFonts w:asciiTheme="majorHAnsi" w:eastAsiaTheme="minorHAnsi" w:hAnsiTheme="majorHAnsi"/>
          <w:b/>
          <w:sz w:val="22"/>
          <w:szCs w:val="22"/>
          <w:lang w:eastAsia="en-US"/>
        </w:rPr>
        <w:t>2014 Q10 P1</w:t>
      </w:r>
    </w:p>
    <w:p w:rsidR="008B5ED4" w:rsidRPr="00901722" w:rsidRDefault="008B5ED4" w:rsidP="006C2BAD">
      <w:pPr>
        <w:spacing w:line="276" w:lineRule="auto"/>
        <w:ind w:left="27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      </w:t>
      </w:r>
      <w:r w:rsidR="00AD74DA">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 xml:space="preserve"> (a) Explain </w:t>
      </w:r>
      <w:r w:rsidRPr="00901722">
        <w:rPr>
          <w:rFonts w:asciiTheme="majorHAnsi" w:eastAsiaTheme="minorHAnsi" w:hAnsiTheme="majorHAnsi"/>
          <w:b/>
          <w:sz w:val="22"/>
          <w:szCs w:val="22"/>
          <w:lang w:val="en-US" w:eastAsia="en-US"/>
        </w:rPr>
        <w:t>two</w:t>
      </w:r>
      <w:r w:rsidRPr="00901722">
        <w:rPr>
          <w:rFonts w:asciiTheme="majorHAnsi" w:eastAsiaTheme="minorHAnsi" w:hAnsiTheme="majorHAnsi"/>
          <w:sz w:val="22"/>
          <w:szCs w:val="22"/>
          <w:lang w:val="en-US" w:eastAsia="en-US"/>
        </w:rPr>
        <w:t xml:space="preserve"> roles of diffusion in human </w:t>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 xml:space="preserve"> (4 marks)</w:t>
      </w:r>
    </w:p>
    <w:p w:rsidR="008B5ED4" w:rsidRPr="00901722" w:rsidRDefault="008B5ED4" w:rsidP="006C2BAD">
      <w:pPr>
        <w:spacing w:line="276" w:lineRule="auto"/>
        <w:ind w:left="27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       </w:t>
      </w:r>
      <w:r w:rsidR="00AD74DA">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(b) What is meant by each of the following terms?</w:t>
      </w:r>
    </w:p>
    <w:p w:rsidR="008B5ED4" w:rsidRPr="00901722" w:rsidRDefault="008B5ED4" w:rsidP="008B5ED4">
      <w:pPr>
        <w:spacing w:line="276" w:lineRule="auto"/>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                     (i) Crenated cell.</w:t>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t xml:space="preserve">                                                  </w:t>
      </w:r>
      <w:r w:rsidR="006C2BAD">
        <w:rPr>
          <w:rFonts w:asciiTheme="majorHAnsi" w:eastAsiaTheme="minorHAnsi" w:hAnsiTheme="majorHAnsi"/>
          <w:sz w:val="22"/>
          <w:szCs w:val="22"/>
          <w:lang w:val="en-US" w:eastAsia="en-US"/>
        </w:rPr>
        <w:tab/>
        <w:t xml:space="preserve">     </w:t>
      </w:r>
      <w:r w:rsidRPr="00901722">
        <w:rPr>
          <w:rFonts w:asciiTheme="majorHAnsi" w:eastAsiaTheme="minorHAnsi" w:hAnsiTheme="majorHAnsi"/>
          <w:sz w:val="22"/>
          <w:szCs w:val="22"/>
          <w:lang w:val="en-US" w:eastAsia="en-US"/>
        </w:rPr>
        <w:t>(1 mark)</w:t>
      </w:r>
    </w:p>
    <w:p w:rsidR="008B5ED4" w:rsidRPr="00901722" w:rsidRDefault="008B5ED4" w:rsidP="008B5ED4">
      <w:pPr>
        <w:spacing w:after="200" w:line="276" w:lineRule="auto"/>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                     (ii) Flaccid cell</w:t>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t xml:space="preserve">            </w:t>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 xml:space="preserve"> </w:t>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(1 mark)</w:t>
      </w:r>
    </w:p>
    <w:p w:rsidR="008B5ED4" w:rsidRPr="00901722" w:rsidRDefault="008B5ED4" w:rsidP="008B5ED4">
      <w:pPr>
        <w:spacing w:line="276" w:lineRule="auto"/>
        <w:rPr>
          <w:rFonts w:asciiTheme="majorHAnsi" w:eastAsiaTheme="minorHAnsi" w:hAnsiTheme="majorHAnsi"/>
          <w:b/>
          <w:sz w:val="22"/>
          <w:szCs w:val="22"/>
          <w:lang w:eastAsia="en-US"/>
        </w:rPr>
      </w:pPr>
      <w:r w:rsidRPr="00901722">
        <w:rPr>
          <w:rFonts w:asciiTheme="majorHAnsi" w:eastAsiaTheme="minorHAnsi" w:hAnsiTheme="majorHAnsi"/>
          <w:b/>
          <w:sz w:val="22"/>
          <w:szCs w:val="22"/>
          <w:lang w:val="en-US" w:eastAsia="en-US"/>
        </w:rPr>
        <w:t xml:space="preserve">30. </w:t>
      </w:r>
      <w:r w:rsidR="006C2BAD">
        <w:rPr>
          <w:rFonts w:asciiTheme="majorHAnsi" w:eastAsiaTheme="minorHAnsi" w:hAnsiTheme="majorHAnsi"/>
          <w:b/>
          <w:sz w:val="22"/>
          <w:szCs w:val="22"/>
          <w:lang w:val="en-US" w:eastAsia="en-US"/>
        </w:rPr>
        <w:t xml:space="preserve">    </w:t>
      </w:r>
      <w:r w:rsidRPr="00901722">
        <w:rPr>
          <w:rFonts w:asciiTheme="majorHAnsi" w:eastAsiaTheme="minorHAnsi" w:hAnsiTheme="majorHAnsi"/>
          <w:b/>
          <w:sz w:val="22"/>
          <w:szCs w:val="22"/>
          <w:lang w:eastAsia="en-US"/>
        </w:rPr>
        <w:t>2014 Q26 P1</w:t>
      </w:r>
    </w:p>
    <w:p w:rsidR="006C2BAD" w:rsidRDefault="008B5ED4" w:rsidP="008B5ED4">
      <w:pPr>
        <w:spacing w:line="276" w:lineRule="auto"/>
        <w:ind w:left="-270" w:hanging="18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            </w:t>
      </w:r>
      <w:r w:rsidR="006C2BAD">
        <w:rPr>
          <w:rFonts w:asciiTheme="majorHAnsi" w:eastAsiaTheme="minorHAnsi" w:hAnsiTheme="majorHAnsi"/>
          <w:sz w:val="22"/>
          <w:szCs w:val="22"/>
          <w:lang w:val="en-US" w:eastAsia="en-US"/>
        </w:rPr>
        <w:t xml:space="preserve">          </w:t>
      </w:r>
      <w:r w:rsidR="00AD74DA">
        <w:rPr>
          <w:rFonts w:asciiTheme="majorHAnsi" w:eastAsiaTheme="minorHAnsi" w:hAnsiTheme="majorHAnsi"/>
          <w:sz w:val="22"/>
          <w:szCs w:val="22"/>
          <w:lang w:val="en-US" w:eastAsia="en-US"/>
        </w:rPr>
        <w:t xml:space="preserve"> </w:t>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 xml:space="preserve">The table provided show the concentration of sodium and iodine in </w:t>
      </w:r>
    </w:p>
    <w:p w:rsidR="008B5ED4" w:rsidRPr="00901722" w:rsidRDefault="006C2BAD" w:rsidP="008B5ED4">
      <w:pPr>
        <w:spacing w:line="276" w:lineRule="auto"/>
        <w:ind w:left="-270" w:hanging="180"/>
        <w:rPr>
          <w:rFonts w:asciiTheme="majorHAnsi" w:eastAsiaTheme="minorHAnsi" w:hAnsiTheme="majorHAnsi"/>
          <w:sz w:val="22"/>
          <w:szCs w:val="22"/>
          <w:lang w:val="en-US" w:eastAsia="en-US"/>
        </w:rPr>
      </w:pPr>
      <w:r>
        <w:rPr>
          <w:rFonts w:asciiTheme="majorHAnsi" w:eastAsiaTheme="minorHAnsi" w:hAnsiTheme="majorHAnsi"/>
          <w:sz w:val="22"/>
          <w:szCs w:val="22"/>
          <w:lang w:val="en-US" w:eastAsia="en-US"/>
        </w:rPr>
        <w:t xml:space="preserve">                        </w:t>
      </w:r>
      <w:r w:rsidR="008B5ED4" w:rsidRPr="00901722">
        <w:rPr>
          <w:rFonts w:asciiTheme="majorHAnsi" w:eastAsiaTheme="minorHAnsi" w:hAnsiTheme="majorHAnsi"/>
          <w:sz w:val="22"/>
          <w:szCs w:val="22"/>
          <w:lang w:val="en-US" w:eastAsia="en-US"/>
        </w:rPr>
        <w:t>sea water and cell sap of a plant.</w:t>
      </w:r>
    </w:p>
    <w:p w:rsidR="008B5ED4" w:rsidRPr="00214575" w:rsidRDefault="008B5ED4" w:rsidP="008B5ED4">
      <w:pPr>
        <w:spacing w:line="276" w:lineRule="auto"/>
        <w:ind w:hanging="180"/>
        <w:rPr>
          <w:rFonts w:eastAsiaTheme="minorHAnsi"/>
          <w:lang w:val="en-US" w:eastAsia="en-US"/>
        </w:rPr>
      </w:pPr>
    </w:p>
    <w:tbl>
      <w:tblPr>
        <w:tblStyle w:val="TableGrid"/>
        <w:tblW w:w="0" w:type="auto"/>
        <w:tblInd w:w="1278" w:type="dxa"/>
        <w:tblLook w:val="04A0"/>
      </w:tblPr>
      <w:tblGrid>
        <w:gridCol w:w="1496"/>
        <w:gridCol w:w="2734"/>
        <w:gridCol w:w="2340"/>
      </w:tblGrid>
      <w:tr w:rsidR="008B5ED4" w:rsidRPr="00214575" w:rsidTr="009D40CD">
        <w:tc>
          <w:tcPr>
            <w:tcW w:w="1496" w:type="dxa"/>
          </w:tcPr>
          <w:p w:rsidR="008B5ED4" w:rsidRPr="00214575" w:rsidRDefault="008B5ED4" w:rsidP="00DE776C">
            <w:pPr>
              <w:spacing w:line="276" w:lineRule="auto"/>
              <w:ind w:hanging="180"/>
              <w:rPr>
                <w:rFonts w:eastAsiaTheme="minorHAnsi"/>
                <w:sz w:val="24"/>
                <w:szCs w:val="24"/>
                <w:lang w:eastAsia="en-US"/>
              </w:rPr>
            </w:pPr>
          </w:p>
        </w:tc>
        <w:tc>
          <w:tcPr>
            <w:tcW w:w="2734"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Sodium ion concentration</w:t>
            </w:r>
          </w:p>
        </w:tc>
        <w:tc>
          <w:tcPr>
            <w:tcW w:w="2340" w:type="dxa"/>
          </w:tcPr>
          <w:p w:rsidR="008B5ED4" w:rsidRPr="00214575" w:rsidRDefault="008B5ED4" w:rsidP="009D40CD">
            <w:pPr>
              <w:spacing w:line="276" w:lineRule="auto"/>
              <w:ind w:left="152" w:hanging="180"/>
              <w:rPr>
                <w:rFonts w:eastAsiaTheme="minorHAnsi"/>
                <w:sz w:val="24"/>
                <w:szCs w:val="24"/>
                <w:lang w:eastAsia="en-US"/>
              </w:rPr>
            </w:pPr>
            <w:r w:rsidRPr="00214575">
              <w:rPr>
                <w:rFonts w:eastAsiaTheme="minorHAnsi"/>
                <w:sz w:val="24"/>
                <w:szCs w:val="24"/>
                <w:lang w:eastAsia="en-US"/>
              </w:rPr>
              <w:t>Iodine concentration</w:t>
            </w:r>
          </w:p>
        </w:tc>
      </w:tr>
      <w:tr w:rsidR="008B5ED4" w:rsidRPr="00214575" w:rsidTr="009D40CD">
        <w:tc>
          <w:tcPr>
            <w:tcW w:w="1496"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sea Water</w:t>
            </w:r>
          </w:p>
        </w:tc>
        <w:tc>
          <w:tcPr>
            <w:tcW w:w="2734"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250</w:t>
            </w:r>
          </w:p>
        </w:tc>
        <w:tc>
          <w:tcPr>
            <w:tcW w:w="2340"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35</w:t>
            </w:r>
          </w:p>
        </w:tc>
      </w:tr>
      <w:tr w:rsidR="008B5ED4" w:rsidRPr="00214575" w:rsidTr="009D40CD">
        <w:tc>
          <w:tcPr>
            <w:tcW w:w="1496"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cell sap</w:t>
            </w:r>
          </w:p>
        </w:tc>
        <w:tc>
          <w:tcPr>
            <w:tcW w:w="2734"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100</w:t>
            </w:r>
          </w:p>
        </w:tc>
        <w:tc>
          <w:tcPr>
            <w:tcW w:w="2340" w:type="dxa"/>
          </w:tcPr>
          <w:p w:rsidR="008B5ED4" w:rsidRPr="00214575" w:rsidRDefault="008B5ED4" w:rsidP="00DE776C">
            <w:pPr>
              <w:spacing w:line="276" w:lineRule="auto"/>
              <w:ind w:hanging="180"/>
              <w:rPr>
                <w:rFonts w:eastAsiaTheme="minorHAnsi"/>
                <w:sz w:val="24"/>
                <w:szCs w:val="24"/>
                <w:lang w:eastAsia="en-US"/>
              </w:rPr>
            </w:pPr>
            <w:r w:rsidRPr="00214575">
              <w:rPr>
                <w:rFonts w:eastAsiaTheme="minorHAnsi"/>
                <w:sz w:val="24"/>
                <w:szCs w:val="24"/>
                <w:lang w:eastAsia="en-US"/>
              </w:rPr>
              <w:t xml:space="preserve">    550</w:t>
            </w:r>
          </w:p>
        </w:tc>
      </w:tr>
    </w:tbl>
    <w:p w:rsidR="008B5ED4" w:rsidRPr="00214575" w:rsidRDefault="008B5ED4" w:rsidP="008B5ED4">
      <w:pPr>
        <w:spacing w:line="276" w:lineRule="auto"/>
        <w:ind w:hanging="180"/>
        <w:rPr>
          <w:rFonts w:eastAsiaTheme="minorHAnsi"/>
          <w:lang w:val="en-US" w:eastAsia="en-US"/>
        </w:rPr>
      </w:pPr>
    </w:p>
    <w:p w:rsidR="008B5ED4" w:rsidRPr="00901722" w:rsidRDefault="008B5ED4" w:rsidP="009B12C0">
      <w:pPr>
        <w:numPr>
          <w:ilvl w:val="0"/>
          <w:numId w:val="62"/>
        </w:numPr>
        <w:tabs>
          <w:tab w:val="left" w:pos="990"/>
        </w:tabs>
        <w:spacing w:after="200" w:line="276" w:lineRule="auto"/>
        <w:ind w:left="630" w:firstLine="0"/>
        <w:contextualSpacing/>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(i) Name the process through which the plant cells take up sodium ions.</w:t>
      </w:r>
      <w:r w:rsidRPr="00901722">
        <w:rPr>
          <w:rFonts w:asciiTheme="majorHAnsi" w:eastAsiaTheme="minorHAnsi" w:hAnsiTheme="majorHAnsi"/>
          <w:sz w:val="22"/>
          <w:szCs w:val="22"/>
          <w:lang w:val="en-US" w:eastAsia="en-US"/>
        </w:rPr>
        <w:tab/>
      </w:r>
      <w:r w:rsidR="00214575" w:rsidRPr="00901722">
        <w:rPr>
          <w:rFonts w:asciiTheme="majorHAnsi" w:eastAsiaTheme="minorHAnsi" w:hAnsiTheme="majorHAnsi"/>
          <w:sz w:val="22"/>
          <w:szCs w:val="22"/>
          <w:lang w:val="en-US" w:eastAsia="en-US"/>
        </w:rPr>
        <w:t xml:space="preserve"> </w:t>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(1 mark)</w:t>
      </w:r>
    </w:p>
    <w:p w:rsidR="008B5ED4" w:rsidRPr="00901722" w:rsidRDefault="008B5ED4" w:rsidP="008B5ED4">
      <w:pPr>
        <w:spacing w:line="276" w:lineRule="auto"/>
        <w:ind w:left="-450" w:firstLine="270"/>
        <w:rPr>
          <w:rFonts w:asciiTheme="majorHAnsi" w:eastAsiaTheme="minorHAnsi" w:hAnsiTheme="majorHAnsi"/>
          <w:sz w:val="22"/>
          <w:szCs w:val="22"/>
          <w:lang w:val="en-US" w:eastAsia="en-US"/>
        </w:rPr>
      </w:pPr>
      <w:r w:rsidRPr="00901722">
        <w:rPr>
          <w:rFonts w:asciiTheme="majorHAnsi" w:eastAsiaTheme="minorHAnsi" w:hAnsiTheme="majorHAnsi"/>
          <w:sz w:val="22"/>
          <w:szCs w:val="22"/>
          <w:lang w:val="en-US" w:eastAsia="en-US"/>
        </w:rPr>
        <w:t xml:space="preserve">      </w:t>
      </w:r>
      <w:r w:rsidR="009D40CD" w:rsidRPr="00901722">
        <w:rPr>
          <w:rFonts w:asciiTheme="majorHAnsi" w:eastAsiaTheme="minorHAnsi" w:hAnsiTheme="majorHAnsi"/>
          <w:sz w:val="22"/>
          <w:szCs w:val="22"/>
          <w:lang w:val="en-US" w:eastAsia="en-US"/>
        </w:rPr>
        <w:t xml:space="preserve">       </w:t>
      </w:r>
      <w:r w:rsidR="006C2BAD">
        <w:rPr>
          <w:rFonts w:asciiTheme="majorHAnsi" w:eastAsiaTheme="minorHAnsi" w:hAnsiTheme="majorHAnsi"/>
          <w:sz w:val="22"/>
          <w:szCs w:val="22"/>
          <w:lang w:val="en-US" w:eastAsia="en-US"/>
        </w:rPr>
        <w:t xml:space="preserve">           </w:t>
      </w:r>
      <w:r w:rsidR="009D40CD" w:rsidRPr="00901722">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 xml:space="preserve">ii) Give a reason for your answer in (a) (i) above </w:t>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r>
      <w:r w:rsidRPr="00901722">
        <w:rPr>
          <w:rFonts w:asciiTheme="majorHAnsi" w:eastAsiaTheme="minorHAnsi" w:hAnsiTheme="majorHAnsi"/>
          <w:sz w:val="22"/>
          <w:szCs w:val="22"/>
          <w:lang w:val="en-US" w:eastAsia="en-US"/>
        </w:rPr>
        <w:tab/>
        <w:t xml:space="preserve"> </w:t>
      </w:r>
      <w:r w:rsidR="006C2BAD">
        <w:rPr>
          <w:rFonts w:asciiTheme="majorHAnsi" w:eastAsiaTheme="minorHAnsi" w:hAnsiTheme="majorHAnsi"/>
          <w:sz w:val="22"/>
          <w:szCs w:val="22"/>
          <w:lang w:val="en-US" w:eastAsia="en-US"/>
        </w:rPr>
        <w:t xml:space="preserve">   </w:t>
      </w:r>
      <w:r w:rsidRPr="00901722">
        <w:rPr>
          <w:rFonts w:asciiTheme="majorHAnsi" w:eastAsiaTheme="minorHAnsi" w:hAnsiTheme="majorHAnsi"/>
          <w:sz w:val="22"/>
          <w:szCs w:val="22"/>
          <w:lang w:val="en-US" w:eastAsia="en-US"/>
        </w:rPr>
        <w:t>(1 mark)</w:t>
      </w:r>
    </w:p>
    <w:p w:rsidR="009B680C" w:rsidRPr="00901722" w:rsidRDefault="009B680C" w:rsidP="00B03AC5">
      <w:pPr>
        <w:rPr>
          <w:rFonts w:asciiTheme="majorHAnsi" w:hAnsiTheme="majorHAnsi"/>
          <w:sz w:val="22"/>
          <w:szCs w:val="22"/>
        </w:rPr>
      </w:pPr>
    </w:p>
    <w:p w:rsidR="00DE776C" w:rsidRPr="00901722" w:rsidRDefault="00DE776C" w:rsidP="009B12C0">
      <w:pPr>
        <w:pStyle w:val="ListParagraph"/>
        <w:numPr>
          <w:ilvl w:val="0"/>
          <w:numId w:val="62"/>
        </w:numPr>
        <w:tabs>
          <w:tab w:val="left" w:pos="990"/>
        </w:tabs>
        <w:spacing w:after="0"/>
        <w:ind w:left="630" w:firstLine="0"/>
        <w:rPr>
          <w:rFonts w:asciiTheme="majorHAnsi" w:hAnsiTheme="majorHAnsi"/>
        </w:rPr>
      </w:pPr>
      <w:r w:rsidRPr="00901722">
        <w:rPr>
          <w:rFonts w:asciiTheme="majorHAnsi" w:hAnsiTheme="majorHAnsi"/>
        </w:rPr>
        <w:t>If the plant was sprayed with a chemical that inhibits respiration:</w:t>
      </w:r>
    </w:p>
    <w:p w:rsidR="00DE776C" w:rsidRPr="00901722" w:rsidRDefault="006C2BAD" w:rsidP="009B12C0">
      <w:pPr>
        <w:pStyle w:val="ListParagraph"/>
        <w:numPr>
          <w:ilvl w:val="0"/>
          <w:numId w:val="61"/>
        </w:numPr>
        <w:spacing w:after="0"/>
        <w:ind w:left="1170" w:hanging="270"/>
        <w:rPr>
          <w:rFonts w:asciiTheme="majorHAnsi" w:hAnsiTheme="majorHAnsi"/>
        </w:rPr>
      </w:pPr>
      <w:r>
        <w:rPr>
          <w:rFonts w:asciiTheme="majorHAnsi" w:hAnsiTheme="majorHAnsi"/>
        </w:rPr>
        <w:t xml:space="preserve"> </w:t>
      </w:r>
      <w:r w:rsidR="00DE776C" w:rsidRPr="00901722">
        <w:rPr>
          <w:rFonts w:asciiTheme="majorHAnsi" w:hAnsiTheme="majorHAnsi"/>
        </w:rPr>
        <w:t xml:space="preserve">Which of the two ions uptake will be affected ? </w:t>
      </w:r>
      <w:r w:rsidR="00DE776C" w:rsidRPr="00901722">
        <w:rPr>
          <w:rFonts w:asciiTheme="majorHAnsi" w:hAnsiTheme="majorHAnsi"/>
        </w:rPr>
        <w:tab/>
      </w:r>
      <w:r w:rsidR="00DE776C" w:rsidRPr="00901722">
        <w:rPr>
          <w:rFonts w:asciiTheme="majorHAnsi" w:hAnsiTheme="majorHAnsi"/>
        </w:rPr>
        <w:tab/>
      </w:r>
      <w:r w:rsidR="00DE776C" w:rsidRPr="00901722">
        <w:rPr>
          <w:rFonts w:asciiTheme="majorHAnsi" w:hAnsiTheme="majorHAnsi"/>
        </w:rPr>
        <w:tab/>
      </w:r>
      <w:r w:rsidR="00DE776C" w:rsidRPr="00901722">
        <w:rPr>
          <w:rFonts w:asciiTheme="majorHAnsi" w:hAnsiTheme="majorHAnsi"/>
        </w:rPr>
        <w:tab/>
      </w:r>
      <w:r>
        <w:rPr>
          <w:rFonts w:asciiTheme="majorHAnsi" w:hAnsiTheme="majorHAnsi"/>
        </w:rPr>
        <w:t xml:space="preserve">   </w:t>
      </w:r>
      <w:r w:rsidR="00DE776C" w:rsidRPr="00901722">
        <w:rPr>
          <w:rFonts w:asciiTheme="majorHAnsi" w:hAnsiTheme="majorHAnsi"/>
        </w:rPr>
        <w:t>(1 mark)</w:t>
      </w:r>
    </w:p>
    <w:p w:rsidR="00DE776C" w:rsidRPr="00901722" w:rsidRDefault="00DE776C" w:rsidP="009B12C0">
      <w:pPr>
        <w:pStyle w:val="ListParagraph"/>
        <w:numPr>
          <w:ilvl w:val="0"/>
          <w:numId w:val="61"/>
        </w:numPr>
        <w:spacing w:after="0"/>
        <w:ind w:left="1170" w:hanging="270"/>
        <w:rPr>
          <w:rFonts w:asciiTheme="majorHAnsi" w:hAnsiTheme="majorHAnsi"/>
        </w:rPr>
      </w:pPr>
      <w:r w:rsidRPr="00901722">
        <w:rPr>
          <w:rFonts w:asciiTheme="majorHAnsi" w:hAnsiTheme="majorHAnsi"/>
        </w:rPr>
        <w:t xml:space="preserve">Give a reason for your answer in (b) (i) above </w:t>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Pr="00901722">
        <w:rPr>
          <w:rFonts w:asciiTheme="majorHAnsi" w:hAnsiTheme="majorHAnsi"/>
        </w:rPr>
        <w:tab/>
      </w:r>
      <w:r w:rsidR="006C2BAD">
        <w:rPr>
          <w:rFonts w:asciiTheme="majorHAnsi" w:hAnsiTheme="majorHAnsi"/>
        </w:rPr>
        <w:t xml:space="preserve">   </w:t>
      </w:r>
      <w:r w:rsidR="00214575" w:rsidRPr="00901722">
        <w:rPr>
          <w:rFonts w:asciiTheme="majorHAnsi" w:hAnsiTheme="majorHAnsi"/>
        </w:rPr>
        <w:t xml:space="preserve"> </w:t>
      </w:r>
      <w:r w:rsidRPr="00901722">
        <w:rPr>
          <w:rFonts w:asciiTheme="majorHAnsi" w:hAnsiTheme="majorHAnsi"/>
        </w:rPr>
        <w:t>(1 mark)</w:t>
      </w:r>
    </w:p>
    <w:p w:rsidR="00214575" w:rsidRDefault="00214575" w:rsidP="00214575">
      <w:pPr>
        <w:pStyle w:val="ListParagraph"/>
        <w:spacing w:after="0"/>
        <w:ind w:left="900"/>
        <w:rPr>
          <w:rFonts w:asciiTheme="majorHAnsi" w:hAnsiTheme="majorHAnsi"/>
        </w:rPr>
      </w:pPr>
    </w:p>
    <w:p w:rsidR="00AD74DA" w:rsidRDefault="00AD74DA" w:rsidP="00214575">
      <w:pPr>
        <w:pStyle w:val="ListParagraph"/>
        <w:spacing w:after="0"/>
        <w:ind w:left="900"/>
        <w:rPr>
          <w:rFonts w:asciiTheme="majorHAnsi" w:hAnsiTheme="majorHAnsi"/>
        </w:rPr>
      </w:pPr>
    </w:p>
    <w:p w:rsidR="00AD74DA" w:rsidRDefault="00AD74DA" w:rsidP="00214575">
      <w:pPr>
        <w:pStyle w:val="ListParagraph"/>
        <w:spacing w:after="0"/>
        <w:ind w:left="900"/>
        <w:rPr>
          <w:rFonts w:asciiTheme="majorHAnsi" w:hAnsiTheme="majorHAnsi"/>
        </w:rPr>
      </w:pPr>
    </w:p>
    <w:p w:rsidR="00AD74DA" w:rsidRPr="00901722" w:rsidRDefault="00AD74DA" w:rsidP="00214575">
      <w:pPr>
        <w:pStyle w:val="ListParagraph"/>
        <w:spacing w:after="0"/>
        <w:ind w:left="900"/>
        <w:rPr>
          <w:rFonts w:asciiTheme="majorHAnsi" w:hAnsiTheme="majorHAnsi"/>
        </w:rPr>
      </w:pPr>
    </w:p>
    <w:p w:rsidR="00214575" w:rsidRPr="00901722" w:rsidRDefault="00214575" w:rsidP="00214575">
      <w:pPr>
        <w:rPr>
          <w:rFonts w:asciiTheme="majorHAnsi" w:hAnsiTheme="majorHAnsi"/>
          <w:b/>
          <w:sz w:val="22"/>
          <w:szCs w:val="22"/>
        </w:rPr>
      </w:pPr>
      <w:r w:rsidRPr="00901722">
        <w:rPr>
          <w:rFonts w:asciiTheme="majorHAnsi" w:hAnsiTheme="majorHAnsi"/>
          <w:b/>
          <w:sz w:val="22"/>
          <w:szCs w:val="22"/>
        </w:rPr>
        <w:t xml:space="preserve">31.     </w:t>
      </w:r>
      <w:r w:rsidR="006C2BAD">
        <w:rPr>
          <w:rFonts w:asciiTheme="majorHAnsi" w:hAnsiTheme="majorHAnsi"/>
          <w:b/>
          <w:sz w:val="22"/>
          <w:szCs w:val="22"/>
        </w:rPr>
        <w:t xml:space="preserve"> </w:t>
      </w:r>
      <w:r w:rsidRPr="00901722">
        <w:rPr>
          <w:rFonts w:asciiTheme="majorHAnsi" w:hAnsiTheme="majorHAnsi"/>
          <w:b/>
          <w:sz w:val="22"/>
          <w:szCs w:val="22"/>
        </w:rPr>
        <w:t>2015 Q6 P1</w:t>
      </w:r>
    </w:p>
    <w:p w:rsidR="00214575" w:rsidRPr="00901722" w:rsidRDefault="00214575" w:rsidP="006C2BAD">
      <w:pPr>
        <w:pStyle w:val="Style7"/>
        <w:widowControl/>
        <w:spacing w:line="276" w:lineRule="auto"/>
        <w:ind w:right="-514"/>
        <w:jc w:val="left"/>
        <w:rPr>
          <w:rStyle w:val="FontStyle13"/>
          <w:rFonts w:asciiTheme="majorHAnsi" w:hAnsiTheme="majorHAnsi"/>
          <w:sz w:val="22"/>
          <w:szCs w:val="22"/>
        </w:rPr>
      </w:pPr>
      <w:r w:rsidRPr="00901722">
        <w:rPr>
          <w:rStyle w:val="FontStyle13"/>
          <w:rFonts w:asciiTheme="majorHAnsi" w:hAnsiTheme="majorHAnsi"/>
          <w:sz w:val="22"/>
          <w:szCs w:val="22"/>
        </w:rPr>
        <w:t xml:space="preserve">                 Students set up an experiment as illustrated below.</w:t>
      </w:r>
    </w:p>
    <w:p w:rsidR="00214575" w:rsidRPr="00901722" w:rsidRDefault="006C2BAD" w:rsidP="00214575">
      <w:pPr>
        <w:pStyle w:val="Style7"/>
        <w:widowControl/>
        <w:spacing w:line="276" w:lineRule="auto"/>
        <w:ind w:left="720"/>
        <w:jc w:val="left"/>
        <w:rPr>
          <w:rStyle w:val="FontStyle13"/>
          <w:rFonts w:asciiTheme="majorHAnsi" w:hAnsiTheme="majorHAnsi"/>
          <w:sz w:val="22"/>
          <w:szCs w:val="22"/>
        </w:rPr>
      </w:pPr>
      <w:r>
        <w:rPr>
          <w:rFonts w:asciiTheme="majorHAnsi" w:hAnsiTheme="majorHAnsi"/>
          <w:noProof/>
          <w:sz w:val="22"/>
          <w:szCs w:val="22"/>
          <w:lang w:val="en-US" w:eastAsia="en-US"/>
        </w:rPr>
        <w:lastRenderedPageBreak/>
        <w:drawing>
          <wp:anchor distT="0" distB="0" distL="114300" distR="114300" simplePos="0" relativeHeight="251694080" behindDoc="0" locked="0" layoutInCell="1" allowOverlap="1">
            <wp:simplePos x="0" y="0"/>
            <wp:positionH relativeFrom="column">
              <wp:posOffset>219075</wp:posOffset>
            </wp:positionH>
            <wp:positionV relativeFrom="paragraph">
              <wp:posOffset>249555</wp:posOffset>
            </wp:positionV>
            <wp:extent cx="5629275" cy="2933700"/>
            <wp:effectExtent l="0" t="0" r="9525" b="0"/>
            <wp:wrapThrough wrapText="bothSides">
              <wp:wrapPolygon edited="0">
                <wp:start x="0" y="140"/>
                <wp:lineTo x="0" y="21319"/>
                <wp:lineTo x="21563" y="21319"/>
                <wp:lineTo x="21637" y="20338"/>
                <wp:lineTo x="21637" y="140"/>
                <wp:lineTo x="0" y="14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grayscl/>
                      <a:lum contrast="10000"/>
                    </a:blip>
                    <a:srcRect/>
                    <a:stretch>
                      <a:fillRect/>
                    </a:stretch>
                  </pic:blipFill>
                  <pic:spPr bwMode="auto">
                    <a:xfrm>
                      <a:off x="0" y="0"/>
                      <a:ext cx="5629275" cy="2933700"/>
                    </a:xfrm>
                    <a:prstGeom prst="rect">
                      <a:avLst/>
                    </a:prstGeom>
                    <a:noFill/>
                    <a:ln w="9525">
                      <a:noFill/>
                      <a:miter lim="800000"/>
                      <a:headEnd/>
                      <a:tailEnd/>
                    </a:ln>
                  </pic:spPr>
                </pic:pic>
              </a:graphicData>
            </a:graphic>
          </wp:anchor>
        </w:drawing>
      </w:r>
    </w:p>
    <w:p w:rsidR="00214575" w:rsidRPr="00901722" w:rsidRDefault="00214575" w:rsidP="00214575">
      <w:pPr>
        <w:pStyle w:val="Style7"/>
        <w:widowControl/>
        <w:spacing w:line="276" w:lineRule="auto"/>
        <w:ind w:left="720"/>
        <w:jc w:val="left"/>
        <w:rPr>
          <w:rStyle w:val="FontStyle13"/>
          <w:rFonts w:asciiTheme="majorHAnsi" w:hAnsiTheme="majorHAnsi"/>
          <w:sz w:val="22"/>
          <w:szCs w:val="22"/>
        </w:rPr>
      </w:pPr>
    </w:p>
    <w:p w:rsidR="00214575" w:rsidRPr="00901722" w:rsidRDefault="006C2BAD" w:rsidP="00AD74DA">
      <w:pPr>
        <w:pStyle w:val="Style7"/>
        <w:widowControl/>
        <w:spacing w:line="360" w:lineRule="auto"/>
        <w:ind w:left="720" w:hanging="360"/>
        <w:jc w:val="left"/>
        <w:rPr>
          <w:rStyle w:val="FontStyle13"/>
          <w:rFonts w:asciiTheme="majorHAnsi" w:hAnsiTheme="majorHAnsi"/>
          <w:sz w:val="22"/>
          <w:szCs w:val="22"/>
        </w:rPr>
      </w:pPr>
      <w:r>
        <w:rPr>
          <w:rStyle w:val="FontStyle13"/>
          <w:rFonts w:asciiTheme="majorHAnsi" w:hAnsiTheme="majorHAnsi"/>
          <w:sz w:val="22"/>
          <w:szCs w:val="22"/>
        </w:rPr>
        <w:t xml:space="preserve"> </w:t>
      </w:r>
      <w:r w:rsidR="00214575" w:rsidRPr="00901722">
        <w:rPr>
          <w:rStyle w:val="FontStyle13"/>
          <w:rFonts w:asciiTheme="majorHAnsi" w:hAnsiTheme="majorHAnsi"/>
          <w:sz w:val="22"/>
          <w:szCs w:val="22"/>
        </w:rPr>
        <w:t xml:space="preserve"> (a) Name the physiological process that resulted in the observations made </w:t>
      </w:r>
    </w:p>
    <w:p w:rsidR="00214575" w:rsidRPr="00901722" w:rsidRDefault="00214575" w:rsidP="00AD74DA">
      <w:pPr>
        <w:pStyle w:val="Style7"/>
        <w:widowControl/>
        <w:spacing w:line="360" w:lineRule="auto"/>
        <w:ind w:left="720" w:hanging="360"/>
        <w:jc w:val="left"/>
        <w:rPr>
          <w:rStyle w:val="FontStyle13"/>
          <w:rFonts w:asciiTheme="majorHAnsi" w:hAnsiTheme="majorHAnsi"/>
          <w:sz w:val="22"/>
          <w:szCs w:val="22"/>
        </w:rPr>
      </w:pPr>
      <w:r w:rsidRPr="00901722">
        <w:rPr>
          <w:rStyle w:val="FontStyle13"/>
          <w:rFonts w:asciiTheme="majorHAnsi" w:hAnsiTheme="majorHAnsi"/>
          <w:sz w:val="22"/>
          <w:szCs w:val="22"/>
        </w:rPr>
        <w:t xml:space="preserve">      </w:t>
      </w:r>
      <w:r w:rsidR="006C2BAD">
        <w:rPr>
          <w:rStyle w:val="FontStyle13"/>
          <w:rFonts w:asciiTheme="majorHAnsi" w:hAnsiTheme="majorHAnsi"/>
          <w:sz w:val="22"/>
          <w:szCs w:val="22"/>
        </w:rPr>
        <w:t xml:space="preserve">   </w:t>
      </w:r>
      <w:r w:rsidRPr="00901722">
        <w:rPr>
          <w:rStyle w:val="FontStyle13"/>
          <w:rFonts w:asciiTheme="majorHAnsi" w:hAnsiTheme="majorHAnsi"/>
          <w:sz w:val="22"/>
          <w:szCs w:val="22"/>
        </w:rPr>
        <w:t xml:space="preserve">after 30 minutes. </w:t>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t xml:space="preserve"> </w:t>
      </w:r>
      <w:r w:rsidR="006C2BAD">
        <w:rPr>
          <w:rStyle w:val="FontStyle13"/>
          <w:rFonts w:asciiTheme="majorHAnsi" w:hAnsiTheme="majorHAnsi"/>
          <w:sz w:val="22"/>
          <w:szCs w:val="22"/>
        </w:rPr>
        <w:t xml:space="preserve">    </w:t>
      </w:r>
      <w:r w:rsidRPr="00901722">
        <w:rPr>
          <w:rStyle w:val="FontStyle13"/>
          <w:rFonts w:asciiTheme="majorHAnsi" w:hAnsiTheme="majorHAnsi"/>
          <w:sz w:val="22"/>
          <w:szCs w:val="22"/>
        </w:rPr>
        <w:t>(1 mark)</w:t>
      </w:r>
    </w:p>
    <w:p w:rsidR="00214575" w:rsidRPr="00901722" w:rsidRDefault="00214575" w:rsidP="00AD74DA">
      <w:pPr>
        <w:pStyle w:val="Style7"/>
        <w:widowControl/>
        <w:spacing w:line="360" w:lineRule="auto"/>
        <w:ind w:firstLine="360"/>
        <w:jc w:val="left"/>
        <w:rPr>
          <w:rStyle w:val="FontStyle13"/>
          <w:rFonts w:asciiTheme="majorHAnsi" w:hAnsiTheme="majorHAnsi"/>
          <w:sz w:val="22"/>
          <w:szCs w:val="22"/>
        </w:rPr>
      </w:pPr>
      <w:r w:rsidRPr="00901722">
        <w:rPr>
          <w:rStyle w:val="FontStyle13"/>
          <w:rFonts w:asciiTheme="majorHAnsi" w:hAnsiTheme="majorHAnsi"/>
          <w:sz w:val="22"/>
          <w:szCs w:val="22"/>
        </w:rPr>
        <w:t xml:space="preserve"> </w:t>
      </w:r>
      <w:r w:rsidR="006C2BAD">
        <w:rPr>
          <w:rStyle w:val="FontStyle13"/>
          <w:rFonts w:asciiTheme="majorHAnsi" w:hAnsiTheme="majorHAnsi"/>
          <w:sz w:val="22"/>
          <w:szCs w:val="22"/>
        </w:rPr>
        <w:t xml:space="preserve"> </w:t>
      </w:r>
      <w:r w:rsidRPr="00901722">
        <w:rPr>
          <w:rStyle w:val="FontStyle13"/>
          <w:rFonts w:asciiTheme="majorHAnsi" w:hAnsiTheme="majorHAnsi"/>
          <w:sz w:val="22"/>
          <w:szCs w:val="22"/>
        </w:rPr>
        <w:t xml:space="preserve">(b) State the importance of the physiological process investigated in plants. </w:t>
      </w:r>
      <w:r w:rsidR="006C2BAD">
        <w:rPr>
          <w:rStyle w:val="FontStyle13"/>
          <w:rFonts w:asciiTheme="majorHAnsi" w:hAnsiTheme="majorHAnsi"/>
          <w:sz w:val="22"/>
          <w:szCs w:val="22"/>
        </w:rPr>
        <w:t xml:space="preserve">            </w:t>
      </w:r>
      <w:r w:rsidRPr="00901722">
        <w:rPr>
          <w:rStyle w:val="FontStyle13"/>
          <w:rFonts w:asciiTheme="majorHAnsi" w:hAnsiTheme="majorHAnsi"/>
          <w:sz w:val="22"/>
          <w:szCs w:val="22"/>
        </w:rPr>
        <w:t>(1 mark)</w:t>
      </w:r>
    </w:p>
    <w:p w:rsidR="00214575" w:rsidRPr="00901722" w:rsidRDefault="00214575" w:rsidP="00AD74DA">
      <w:pPr>
        <w:pStyle w:val="Style7"/>
        <w:widowControl/>
        <w:spacing w:line="360" w:lineRule="auto"/>
        <w:ind w:firstLine="360"/>
        <w:jc w:val="left"/>
        <w:rPr>
          <w:rStyle w:val="FontStyle13"/>
          <w:rFonts w:asciiTheme="majorHAnsi" w:hAnsiTheme="majorHAnsi"/>
          <w:sz w:val="22"/>
          <w:szCs w:val="22"/>
        </w:rPr>
      </w:pPr>
      <w:r w:rsidRPr="00901722">
        <w:rPr>
          <w:rStyle w:val="FontStyle13"/>
          <w:rFonts w:asciiTheme="majorHAnsi" w:hAnsiTheme="majorHAnsi"/>
          <w:sz w:val="22"/>
          <w:szCs w:val="22"/>
        </w:rPr>
        <w:t xml:space="preserve"> </w:t>
      </w:r>
      <w:r w:rsidR="006C2BAD">
        <w:rPr>
          <w:rStyle w:val="FontStyle13"/>
          <w:rFonts w:asciiTheme="majorHAnsi" w:hAnsiTheme="majorHAnsi"/>
          <w:sz w:val="22"/>
          <w:szCs w:val="22"/>
        </w:rPr>
        <w:t xml:space="preserve"> </w:t>
      </w:r>
      <w:r w:rsidRPr="00901722">
        <w:rPr>
          <w:rStyle w:val="FontStyle13"/>
          <w:rFonts w:asciiTheme="majorHAnsi" w:hAnsiTheme="majorHAnsi"/>
          <w:sz w:val="22"/>
          <w:szCs w:val="22"/>
        </w:rPr>
        <w:t>(c)  Explain the observations made after 30 minutes.</w:t>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Pr="00901722">
        <w:rPr>
          <w:rStyle w:val="FontStyle13"/>
          <w:rFonts w:asciiTheme="majorHAnsi" w:hAnsiTheme="majorHAnsi"/>
          <w:sz w:val="22"/>
          <w:szCs w:val="22"/>
        </w:rPr>
        <w:tab/>
      </w:r>
      <w:r w:rsidR="006C2BAD">
        <w:rPr>
          <w:rStyle w:val="FontStyle13"/>
          <w:rFonts w:asciiTheme="majorHAnsi" w:hAnsiTheme="majorHAnsi"/>
          <w:sz w:val="22"/>
          <w:szCs w:val="22"/>
        </w:rPr>
        <w:t xml:space="preserve">    </w:t>
      </w:r>
      <w:r w:rsidRPr="00901722">
        <w:rPr>
          <w:rStyle w:val="FontStyle13"/>
          <w:rFonts w:asciiTheme="majorHAnsi" w:hAnsiTheme="majorHAnsi"/>
          <w:sz w:val="22"/>
          <w:szCs w:val="22"/>
        </w:rPr>
        <w:t>(2marks)</w:t>
      </w:r>
    </w:p>
    <w:p w:rsidR="008B5ED4" w:rsidRDefault="008B5ED4" w:rsidP="00B03AC5"/>
    <w:p w:rsidR="008B5ED4" w:rsidRDefault="008B5ED4" w:rsidP="00B03AC5"/>
    <w:p w:rsidR="008B5ED4" w:rsidRDefault="008B5ED4"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AD74DA" w:rsidRDefault="00AD74DA" w:rsidP="00B03AC5"/>
    <w:p w:rsidR="008B5ED4" w:rsidRPr="00811243" w:rsidRDefault="008B5ED4" w:rsidP="008B5ED4">
      <w:pPr>
        <w:spacing w:after="240"/>
        <w:rPr>
          <w:rFonts w:asciiTheme="majorHAnsi" w:hAnsiTheme="majorHAnsi"/>
          <w:b/>
          <w:sz w:val="40"/>
          <w:szCs w:val="32"/>
        </w:rPr>
      </w:pPr>
      <w:r>
        <w:rPr>
          <w:b/>
          <w:sz w:val="32"/>
          <w:szCs w:val="32"/>
        </w:rPr>
        <w:t xml:space="preserve">                           </w:t>
      </w:r>
      <w:r w:rsidRPr="00811243">
        <w:rPr>
          <w:rFonts w:asciiTheme="majorHAnsi" w:hAnsiTheme="majorHAnsi"/>
          <w:b/>
          <w:sz w:val="40"/>
          <w:szCs w:val="32"/>
        </w:rPr>
        <w:t xml:space="preserve">NUTRITION IN PLANTS </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1.   1990 Q1 P1</w:t>
      </w:r>
    </w:p>
    <w:p w:rsidR="008B5ED4" w:rsidRPr="00196011" w:rsidRDefault="008B5ED4" w:rsidP="00196011">
      <w:pPr>
        <w:spacing w:line="276" w:lineRule="auto"/>
        <w:rPr>
          <w:rFonts w:asciiTheme="majorHAnsi" w:hAnsiTheme="majorHAnsi"/>
          <w:sz w:val="22"/>
          <w:szCs w:val="22"/>
        </w:rPr>
      </w:pPr>
      <w:r w:rsidRPr="00196011">
        <w:rPr>
          <w:rFonts w:asciiTheme="majorHAnsi" w:hAnsiTheme="majorHAnsi"/>
          <w:sz w:val="22"/>
          <w:szCs w:val="22"/>
        </w:rPr>
        <w:lastRenderedPageBreak/>
        <w:t xml:space="preserve">           </w:t>
      </w:r>
      <w:r w:rsidR="00AD74DA">
        <w:rPr>
          <w:rFonts w:asciiTheme="majorHAnsi" w:hAnsiTheme="majorHAnsi"/>
          <w:sz w:val="22"/>
          <w:szCs w:val="22"/>
        </w:rPr>
        <w:t xml:space="preserve"> </w:t>
      </w:r>
      <w:r w:rsidRPr="00196011">
        <w:rPr>
          <w:rFonts w:asciiTheme="majorHAnsi" w:hAnsiTheme="majorHAnsi"/>
          <w:sz w:val="22"/>
          <w:szCs w:val="22"/>
        </w:rPr>
        <w:t>Explain the biological principles behind the preservation of meat be:-</w:t>
      </w:r>
    </w:p>
    <w:p w:rsidR="008B5ED4" w:rsidRPr="00196011" w:rsidRDefault="008B5ED4" w:rsidP="009B12C0">
      <w:pPr>
        <w:numPr>
          <w:ilvl w:val="0"/>
          <w:numId w:val="27"/>
        </w:numPr>
        <w:tabs>
          <w:tab w:val="clear" w:pos="1070"/>
          <w:tab w:val="left" w:pos="1134"/>
          <w:tab w:val="num" w:pos="1418"/>
        </w:tabs>
        <w:spacing w:line="276" w:lineRule="auto"/>
        <w:ind w:left="993" w:hanging="142"/>
        <w:rPr>
          <w:rFonts w:asciiTheme="majorHAnsi" w:hAnsiTheme="majorHAnsi"/>
          <w:sz w:val="22"/>
          <w:szCs w:val="22"/>
        </w:rPr>
      </w:pPr>
      <w:r w:rsidRPr="00196011">
        <w:rPr>
          <w:rFonts w:asciiTheme="majorHAnsi" w:hAnsiTheme="majorHAnsi"/>
          <w:sz w:val="22"/>
          <w:szCs w:val="22"/>
        </w:rPr>
        <w:t>Salting</w:t>
      </w:r>
    </w:p>
    <w:p w:rsidR="008B5ED4" w:rsidRPr="00196011" w:rsidRDefault="008B5ED4" w:rsidP="009B12C0">
      <w:pPr>
        <w:numPr>
          <w:ilvl w:val="0"/>
          <w:numId w:val="27"/>
        </w:numPr>
        <w:tabs>
          <w:tab w:val="clear" w:pos="1070"/>
          <w:tab w:val="left" w:pos="1134"/>
          <w:tab w:val="num" w:pos="1418"/>
        </w:tabs>
        <w:spacing w:line="276" w:lineRule="auto"/>
        <w:ind w:left="993" w:hanging="142"/>
        <w:rPr>
          <w:rFonts w:asciiTheme="majorHAnsi" w:hAnsiTheme="majorHAnsi"/>
          <w:sz w:val="22"/>
          <w:szCs w:val="22"/>
        </w:rPr>
      </w:pPr>
      <w:r w:rsidRPr="00196011">
        <w:rPr>
          <w:rFonts w:asciiTheme="majorHAnsi" w:hAnsiTheme="majorHAnsi"/>
          <w:sz w:val="22"/>
          <w:szCs w:val="22"/>
        </w:rPr>
        <w:t>Refrigeration</w:t>
      </w:r>
    </w:p>
    <w:p w:rsidR="008B5ED4" w:rsidRPr="00196011" w:rsidRDefault="008B5ED4" w:rsidP="009B12C0">
      <w:pPr>
        <w:numPr>
          <w:ilvl w:val="0"/>
          <w:numId w:val="27"/>
        </w:numPr>
        <w:tabs>
          <w:tab w:val="clear" w:pos="1070"/>
          <w:tab w:val="left" w:pos="1134"/>
          <w:tab w:val="num" w:pos="1418"/>
        </w:tabs>
        <w:spacing w:line="276" w:lineRule="auto"/>
        <w:ind w:left="993" w:hanging="142"/>
        <w:rPr>
          <w:rFonts w:asciiTheme="majorHAnsi" w:hAnsiTheme="majorHAnsi"/>
          <w:sz w:val="22"/>
          <w:szCs w:val="22"/>
        </w:rPr>
      </w:pPr>
      <w:r w:rsidRPr="00196011">
        <w:rPr>
          <w:rFonts w:asciiTheme="majorHAnsi" w:hAnsiTheme="majorHAnsi"/>
          <w:sz w:val="22"/>
          <w:szCs w:val="22"/>
        </w:rPr>
        <w:t>Canning</w:t>
      </w:r>
    </w:p>
    <w:p w:rsidR="008B5ED4" w:rsidRPr="00196011" w:rsidRDefault="008B5ED4" w:rsidP="008B5ED4">
      <w:pPr>
        <w:tabs>
          <w:tab w:val="left" w:pos="924"/>
        </w:tabs>
        <w:rPr>
          <w:rFonts w:asciiTheme="majorHAnsi" w:hAnsiTheme="majorHAnsi"/>
          <w:b/>
          <w:sz w:val="22"/>
          <w:szCs w:val="22"/>
        </w:rPr>
      </w:pPr>
    </w:p>
    <w:p w:rsidR="008B5ED4" w:rsidRPr="00196011" w:rsidRDefault="008B5ED4" w:rsidP="008B5ED4">
      <w:pPr>
        <w:tabs>
          <w:tab w:val="left" w:pos="924"/>
        </w:tabs>
        <w:rPr>
          <w:rFonts w:asciiTheme="majorHAnsi" w:hAnsiTheme="majorHAnsi"/>
          <w:b/>
          <w:sz w:val="22"/>
          <w:szCs w:val="22"/>
        </w:rPr>
      </w:pPr>
      <w:r w:rsidRPr="00196011">
        <w:rPr>
          <w:rFonts w:asciiTheme="majorHAnsi" w:hAnsiTheme="majorHAnsi"/>
          <w:b/>
          <w:sz w:val="22"/>
          <w:szCs w:val="22"/>
        </w:rPr>
        <w:t>2.   1992 Q1 P1</w:t>
      </w:r>
    </w:p>
    <w:p w:rsidR="008B5ED4" w:rsidRPr="00196011" w:rsidRDefault="008B5ED4" w:rsidP="008B5ED4">
      <w:pPr>
        <w:spacing w:line="360" w:lineRule="auto"/>
        <w:rPr>
          <w:rFonts w:asciiTheme="majorHAnsi" w:hAnsiTheme="majorHAnsi"/>
          <w:sz w:val="22"/>
          <w:szCs w:val="22"/>
        </w:rPr>
      </w:pPr>
      <w:r w:rsidRPr="00196011">
        <w:rPr>
          <w:rFonts w:asciiTheme="majorHAnsi" w:hAnsiTheme="majorHAnsi"/>
          <w:sz w:val="22"/>
          <w:szCs w:val="22"/>
        </w:rPr>
        <w:t xml:space="preserve">           (a) Name the products of light reaction in photosynthesis.</w:t>
      </w:r>
    </w:p>
    <w:p w:rsidR="00196011" w:rsidRDefault="008B5ED4" w:rsidP="008B5ED4">
      <w:pPr>
        <w:tabs>
          <w:tab w:val="left" w:pos="924"/>
        </w:tabs>
        <w:spacing w:line="360"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 xml:space="preserve"> (b) Explain why insectivorous plants such as </w:t>
      </w:r>
      <w:r w:rsidRPr="00196011">
        <w:rPr>
          <w:rFonts w:asciiTheme="majorHAnsi" w:hAnsiTheme="majorHAnsi"/>
          <w:i/>
          <w:sz w:val="22"/>
          <w:szCs w:val="22"/>
        </w:rPr>
        <w:t>Drosera</w:t>
      </w:r>
      <w:r w:rsidRPr="00196011">
        <w:rPr>
          <w:rFonts w:asciiTheme="majorHAnsi" w:hAnsiTheme="majorHAnsi"/>
          <w:sz w:val="22"/>
          <w:szCs w:val="22"/>
        </w:rPr>
        <w:t xml:space="preserve"> species trap and </w:t>
      </w:r>
    </w:p>
    <w:p w:rsidR="008B5ED4" w:rsidRPr="00196011" w:rsidRDefault="00196011" w:rsidP="008B5ED4">
      <w:pPr>
        <w:tabs>
          <w:tab w:val="left" w:pos="924"/>
        </w:tabs>
        <w:spacing w:line="360"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digest insects</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3.  </w:t>
      </w:r>
      <w:r w:rsidR="00196011">
        <w:rPr>
          <w:rFonts w:asciiTheme="majorHAnsi" w:hAnsiTheme="majorHAnsi"/>
          <w:b/>
          <w:sz w:val="22"/>
          <w:szCs w:val="22"/>
        </w:rPr>
        <w:t xml:space="preserve">  </w:t>
      </w:r>
      <w:r w:rsidRPr="00196011">
        <w:rPr>
          <w:rFonts w:asciiTheme="majorHAnsi" w:hAnsiTheme="majorHAnsi"/>
          <w:b/>
          <w:sz w:val="22"/>
          <w:szCs w:val="22"/>
        </w:rPr>
        <w:t>1993 Q1 P1</w:t>
      </w:r>
    </w:p>
    <w:p w:rsidR="00196011" w:rsidRDefault="008B5ED4" w:rsidP="008B5ED4">
      <w:pPr>
        <w:tabs>
          <w:tab w:val="left" w:pos="1260"/>
        </w:tabs>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Explain how a greyish black substance develops on a moist slice of bread </w:t>
      </w:r>
    </w:p>
    <w:p w:rsidR="008B5ED4" w:rsidRPr="00196011" w:rsidRDefault="00196011" w:rsidP="008B5ED4">
      <w:pPr>
        <w:tabs>
          <w:tab w:val="left" w:pos="1260"/>
        </w:tabs>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sidR="008B5ED4" w:rsidRPr="00196011">
        <w:rPr>
          <w:rFonts w:asciiTheme="majorHAnsi" w:hAnsiTheme="majorHAnsi"/>
          <w:sz w:val="22"/>
          <w:szCs w:val="22"/>
        </w:rPr>
        <w:t>after a few days.</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4.   </w:t>
      </w:r>
      <w:r w:rsidR="00196011">
        <w:rPr>
          <w:rFonts w:asciiTheme="majorHAnsi" w:hAnsiTheme="majorHAnsi"/>
          <w:b/>
          <w:sz w:val="22"/>
          <w:szCs w:val="22"/>
        </w:rPr>
        <w:t xml:space="preserve"> </w:t>
      </w:r>
      <w:r w:rsidRPr="00196011">
        <w:rPr>
          <w:rFonts w:asciiTheme="majorHAnsi" w:hAnsiTheme="majorHAnsi"/>
          <w:b/>
          <w:sz w:val="22"/>
          <w:szCs w:val="22"/>
        </w:rPr>
        <w:t>1993 Q18 P1</w:t>
      </w:r>
    </w:p>
    <w:p w:rsidR="008B5ED4" w:rsidRPr="00196011" w:rsidRDefault="008B5ED4" w:rsidP="008B5ED4">
      <w:pPr>
        <w:spacing w:line="360" w:lineRule="auto"/>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 (a) Name the various methods used in preserving food.</w:t>
      </w:r>
    </w:p>
    <w:p w:rsidR="008B5ED4" w:rsidRPr="00196011" w:rsidRDefault="008B5ED4" w:rsidP="008B5ED4">
      <w:pPr>
        <w:spacing w:line="360"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(b) Explain how each of the methods you have named in (a) above works.</w:t>
      </w:r>
    </w:p>
    <w:p w:rsidR="008B5ED4" w:rsidRPr="00196011" w:rsidRDefault="008B5ED4" w:rsidP="008B5ED4">
      <w:pPr>
        <w:tabs>
          <w:tab w:val="left" w:pos="1320"/>
        </w:tabs>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5.  </w:t>
      </w:r>
      <w:r w:rsidR="00196011">
        <w:rPr>
          <w:rFonts w:asciiTheme="majorHAnsi" w:hAnsiTheme="majorHAnsi"/>
          <w:b/>
          <w:sz w:val="22"/>
          <w:szCs w:val="22"/>
        </w:rPr>
        <w:t xml:space="preserve">  </w:t>
      </w:r>
      <w:r w:rsidRPr="00196011">
        <w:rPr>
          <w:rFonts w:asciiTheme="majorHAnsi" w:hAnsiTheme="majorHAnsi"/>
          <w:b/>
          <w:sz w:val="22"/>
          <w:szCs w:val="22"/>
        </w:rPr>
        <w:t xml:space="preserve">1994 Q20 P1          </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Describe the economic importance of:</w:t>
      </w:r>
    </w:p>
    <w:p w:rsidR="008B5ED4" w:rsidRPr="00196011" w:rsidRDefault="008B5ED4" w:rsidP="009B12C0">
      <w:pPr>
        <w:numPr>
          <w:ilvl w:val="0"/>
          <w:numId w:val="28"/>
        </w:numPr>
        <w:spacing w:line="276" w:lineRule="auto"/>
        <w:rPr>
          <w:rFonts w:asciiTheme="majorHAnsi" w:hAnsiTheme="majorHAnsi"/>
          <w:sz w:val="22"/>
          <w:szCs w:val="22"/>
        </w:rPr>
      </w:pPr>
      <w:r w:rsidRPr="00196011">
        <w:rPr>
          <w:rFonts w:asciiTheme="majorHAnsi" w:hAnsiTheme="majorHAnsi"/>
          <w:sz w:val="22"/>
          <w:szCs w:val="22"/>
        </w:rPr>
        <w:t>Bacteria</w:t>
      </w:r>
    </w:p>
    <w:p w:rsidR="008B5ED4" w:rsidRPr="00196011" w:rsidRDefault="008B5ED4" w:rsidP="00196011">
      <w:pPr>
        <w:tabs>
          <w:tab w:val="left" w:pos="1368"/>
        </w:tabs>
        <w:spacing w:line="276"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 xml:space="preserve"> ii       Fungi</w:t>
      </w:r>
      <w:r w:rsidRPr="00196011">
        <w:rPr>
          <w:rFonts w:asciiTheme="majorHAnsi" w:hAnsiTheme="majorHAnsi"/>
          <w:sz w:val="22"/>
          <w:szCs w:val="22"/>
        </w:rPr>
        <w:tab/>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6.   </w:t>
      </w:r>
      <w:r w:rsidR="00196011">
        <w:rPr>
          <w:rFonts w:asciiTheme="majorHAnsi" w:hAnsiTheme="majorHAnsi"/>
          <w:b/>
          <w:sz w:val="22"/>
          <w:szCs w:val="22"/>
        </w:rPr>
        <w:t xml:space="preserve"> </w:t>
      </w:r>
      <w:r w:rsidRPr="00196011">
        <w:rPr>
          <w:rFonts w:asciiTheme="majorHAnsi" w:hAnsiTheme="majorHAnsi"/>
          <w:b/>
          <w:sz w:val="22"/>
          <w:szCs w:val="22"/>
        </w:rPr>
        <w:t>1995 Q5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State the role of light photosynthesis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tabs>
          <w:tab w:val="left" w:pos="1380"/>
        </w:tabs>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7.  </w:t>
      </w:r>
      <w:r w:rsidR="00196011">
        <w:rPr>
          <w:rFonts w:asciiTheme="majorHAnsi" w:hAnsiTheme="majorHAnsi"/>
          <w:b/>
          <w:sz w:val="22"/>
          <w:szCs w:val="22"/>
        </w:rPr>
        <w:t xml:space="preserve"> </w:t>
      </w:r>
      <w:r w:rsidRPr="00196011">
        <w:rPr>
          <w:rFonts w:asciiTheme="majorHAnsi" w:hAnsiTheme="majorHAnsi"/>
          <w:b/>
          <w:sz w:val="22"/>
          <w:szCs w:val="22"/>
        </w:rPr>
        <w:t>1995 Q7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Complete the table below on mineral nutrition in plants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(3 marks)</w:t>
      </w:r>
    </w:p>
    <w:p w:rsidR="008B5ED4" w:rsidRPr="00196011" w:rsidRDefault="008B5ED4" w:rsidP="008B5ED4">
      <w:pPr>
        <w:ind w:left="360"/>
        <w:rPr>
          <w:rFonts w:asciiTheme="majorHAnsi" w:hAnsiTheme="majorHAnsi"/>
          <w:sz w:val="22"/>
          <w:szCs w:val="22"/>
        </w:rPr>
      </w:pPr>
    </w:p>
    <w:tbl>
      <w:tblPr>
        <w:tblW w:w="761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6"/>
        <w:gridCol w:w="2849"/>
        <w:gridCol w:w="2846"/>
      </w:tblGrid>
      <w:tr w:rsidR="008B5ED4" w:rsidRPr="00196011" w:rsidTr="00196011">
        <w:tc>
          <w:tcPr>
            <w:tcW w:w="1916"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b/>
              </w:rPr>
            </w:pPr>
            <w:r w:rsidRPr="00196011">
              <w:rPr>
                <w:rFonts w:asciiTheme="majorHAnsi" w:hAnsiTheme="majorHAnsi"/>
                <w:b/>
                <w:sz w:val="22"/>
                <w:szCs w:val="22"/>
              </w:rPr>
              <w:t>Mineral element</w:t>
            </w:r>
          </w:p>
        </w:tc>
        <w:tc>
          <w:tcPr>
            <w:tcW w:w="284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b/>
              </w:rPr>
            </w:pPr>
            <w:r w:rsidRPr="00196011">
              <w:rPr>
                <w:rFonts w:asciiTheme="majorHAnsi" w:hAnsiTheme="majorHAnsi"/>
                <w:b/>
                <w:sz w:val="22"/>
                <w:szCs w:val="22"/>
              </w:rPr>
              <w:t>Function</w:t>
            </w:r>
          </w:p>
        </w:tc>
        <w:tc>
          <w:tcPr>
            <w:tcW w:w="2846"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b/>
              </w:rPr>
            </w:pPr>
            <w:r w:rsidRPr="00196011">
              <w:rPr>
                <w:rFonts w:asciiTheme="majorHAnsi" w:hAnsiTheme="majorHAnsi"/>
                <w:b/>
                <w:sz w:val="22"/>
                <w:szCs w:val="22"/>
              </w:rPr>
              <w:t>Deficiency  symptoms</w:t>
            </w:r>
          </w:p>
        </w:tc>
      </w:tr>
      <w:tr w:rsidR="008B5ED4" w:rsidRPr="00196011" w:rsidTr="00196011">
        <w:tc>
          <w:tcPr>
            <w:tcW w:w="1916" w:type="dxa"/>
            <w:tcBorders>
              <w:top w:val="single" w:sz="4" w:space="0" w:color="auto"/>
              <w:left w:val="single" w:sz="4" w:space="0" w:color="auto"/>
              <w:bottom w:val="single" w:sz="4" w:space="0" w:color="auto"/>
              <w:right w:val="single" w:sz="4" w:space="0" w:color="auto"/>
            </w:tcBorders>
          </w:tcPr>
          <w:p w:rsidR="008B5ED4" w:rsidRPr="00196011" w:rsidRDefault="008B5ED4" w:rsidP="00DE776C">
            <w:pPr>
              <w:rPr>
                <w:rFonts w:asciiTheme="majorHAnsi" w:hAnsiTheme="majorHAnsi"/>
              </w:rPr>
            </w:pPr>
          </w:p>
        </w:tc>
        <w:tc>
          <w:tcPr>
            <w:tcW w:w="284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rPr>
            </w:pPr>
            <w:r w:rsidRPr="00196011">
              <w:rPr>
                <w:rFonts w:asciiTheme="majorHAnsi" w:hAnsiTheme="majorHAnsi"/>
                <w:sz w:val="22"/>
                <w:szCs w:val="22"/>
              </w:rPr>
              <w:t>Synthesis of proteins and protoplasm</w:t>
            </w:r>
          </w:p>
          <w:p w:rsidR="008B5ED4" w:rsidRPr="00196011" w:rsidRDefault="008B5ED4" w:rsidP="00DE776C">
            <w:pPr>
              <w:rPr>
                <w:rFonts w:asciiTheme="majorHAnsi" w:hAnsiTheme="majorHAnsi"/>
              </w:rPr>
            </w:pPr>
          </w:p>
        </w:tc>
        <w:tc>
          <w:tcPr>
            <w:tcW w:w="2846"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rPr>
            </w:pPr>
            <w:r w:rsidRPr="00196011">
              <w:rPr>
                <w:rFonts w:asciiTheme="majorHAnsi" w:hAnsiTheme="majorHAnsi"/>
                <w:sz w:val="22"/>
                <w:szCs w:val="22"/>
              </w:rPr>
              <w:t>Stunted growth and  yellowing of leaves</w:t>
            </w:r>
          </w:p>
        </w:tc>
      </w:tr>
      <w:tr w:rsidR="008B5ED4" w:rsidRPr="00196011" w:rsidTr="00196011">
        <w:tc>
          <w:tcPr>
            <w:tcW w:w="1916"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rPr>
            </w:pPr>
            <w:r w:rsidRPr="00196011">
              <w:rPr>
                <w:rFonts w:asciiTheme="majorHAnsi" w:hAnsiTheme="majorHAnsi"/>
                <w:sz w:val="22"/>
                <w:szCs w:val="22"/>
              </w:rPr>
              <w:t>Calcium</w:t>
            </w:r>
          </w:p>
        </w:tc>
        <w:tc>
          <w:tcPr>
            <w:tcW w:w="2849" w:type="dxa"/>
            <w:tcBorders>
              <w:top w:val="single" w:sz="4" w:space="0" w:color="auto"/>
              <w:left w:val="single" w:sz="4" w:space="0" w:color="auto"/>
              <w:bottom w:val="single" w:sz="4" w:space="0" w:color="auto"/>
              <w:right w:val="single" w:sz="4" w:space="0" w:color="auto"/>
            </w:tcBorders>
          </w:tcPr>
          <w:p w:rsidR="008B5ED4" w:rsidRPr="00196011" w:rsidRDefault="008B5ED4" w:rsidP="00DE776C">
            <w:pPr>
              <w:rPr>
                <w:rFonts w:asciiTheme="majorHAnsi" w:hAnsiTheme="majorHAnsi"/>
              </w:rPr>
            </w:pPr>
          </w:p>
          <w:p w:rsidR="008B5ED4" w:rsidRPr="00196011" w:rsidRDefault="008B5ED4" w:rsidP="00DE776C">
            <w:pPr>
              <w:rPr>
                <w:rFonts w:asciiTheme="majorHAnsi" w:hAnsiTheme="majorHAnsi"/>
              </w:rPr>
            </w:pPr>
          </w:p>
          <w:p w:rsidR="008B5ED4" w:rsidRPr="00196011" w:rsidRDefault="008B5ED4" w:rsidP="00DE776C">
            <w:pPr>
              <w:rPr>
                <w:rFonts w:asciiTheme="majorHAnsi" w:hAnsiTheme="majorHAnsi"/>
              </w:rPr>
            </w:pPr>
          </w:p>
        </w:tc>
        <w:tc>
          <w:tcPr>
            <w:tcW w:w="2846" w:type="dxa"/>
            <w:tcBorders>
              <w:top w:val="single" w:sz="4" w:space="0" w:color="auto"/>
              <w:left w:val="single" w:sz="4" w:space="0" w:color="auto"/>
              <w:bottom w:val="single" w:sz="4" w:space="0" w:color="auto"/>
              <w:right w:val="single" w:sz="4" w:space="0" w:color="auto"/>
            </w:tcBorders>
          </w:tcPr>
          <w:p w:rsidR="008B5ED4" w:rsidRPr="00196011" w:rsidRDefault="008B5ED4" w:rsidP="00DE776C">
            <w:pPr>
              <w:rPr>
                <w:rFonts w:asciiTheme="majorHAnsi" w:hAnsiTheme="majorHAnsi"/>
              </w:rPr>
            </w:pPr>
          </w:p>
        </w:tc>
      </w:tr>
      <w:tr w:rsidR="008B5ED4" w:rsidRPr="00196011" w:rsidTr="00196011">
        <w:tc>
          <w:tcPr>
            <w:tcW w:w="1916" w:type="dxa"/>
            <w:tcBorders>
              <w:top w:val="single" w:sz="4" w:space="0" w:color="auto"/>
              <w:left w:val="single" w:sz="4" w:space="0" w:color="auto"/>
              <w:bottom w:val="single" w:sz="4" w:space="0" w:color="auto"/>
              <w:right w:val="single" w:sz="4" w:space="0" w:color="auto"/>
            </w:tcBorders>
          </w:tcPr>
          <w:p w:rsidR="008B5ED4" w:rsidRPr="00196011" w:rsidRDefault="008B5ED4" w:rsidP="00DE776C">
            <w:pPr>
              <w:rPr>
                <w:rFonts w:asciiTheme="majorHAnsi" w:hAnsiTheme="majorHAnsi"/>
              </w:rPr>
            </w:pPr>
          </w:p>
          <w:p w:rsidR="008B5ED4" w:rsidRPr="00196011" w:rsidRDefault="008B5ED4" w:rsidP="00DE776C">
            <w:pPr>
              <w:rPr>
                <w:rFonts w:asciiTheme="majorHAnsi" w:hAnsiTheme="majorHAnsi"/>
              </w:rPr>
            </w:pPr>
          </w:p>
          <w:p w:rsidR="008B5ED4" w:rsidRPr="00196011" w:rsidRDefault="008B5ED4" w:rsidP="00DE776C">
            <w:pPr>
              <w:rPr>
                <w:rFonts w:asciiTheme="majorHAnsi" w:hAnsiTheme="majorHAnsi"/>
              </w:rPr>
            </w:pPr>
          </w:p>
        </w:tc>
        <w:tc>
          <w:tcPr>
            <w:tcW w:w="284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rPr>
            </w:pPr>
            <w:r w:rsidRPr="00196011">
              <w:rPr>
                <w:rFonts w:asciiTheme="majorHAnsi" w:hAnsiTheme="majorHAnsi"/>
                <w:sz w:val="22"/>
                <w:szCs w:val="22"/>
              </w:rPr>
              <w:t>Forms part of chlorophyll</w:t>
            </w:r>
          </w:p>
          <w:p w:rsidR="008B5ED4" w:rsidRPr="00196011" w:rsidRDefault="008B5ED4" w:rsidP="00DE776C">
            <w:pPr>
              <w:rPr>
                <w:rFonts w:asciiTheme="majorHAnsi" w:hAnsiTheme="majorHAnsi"/>
              </w:rPr>
            </w:pPr>
          </w:p>
        </w:tc>
        <w:tc>
          <w:tcPr>
            <w:tcW w:w="2846"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rPr>
                <w:rFonts w:asciiTheme="majorHAnsi" w:hAnsiTheme="majorHAnsi"/>
              </w:rPr>
            </w:pPr>
            <w:r w:rsidRPr="00196011">
              <w:rPr>
                <w:rFonts w:asciiTheme="majorHAnsi" w:hAnsiTheme="majorHAnsi"/>
                <w:sz w:val="22"/>
                <w:szCs w:val="22"/>
              </w:rPr>
              <w:t>Yellowing of leaves</w:t>
            </w:r>
          </w:p>
        </w:tc>
      </w:tr>
    </w:tbl>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8.  </w:t>
      </w:r>
      <w:r w:rsidR="00196011">
        <w:rPr>
          <w:rFonts w:asciiTheme="majorHAnsi" w:hAnsiTheme="majorHAnsi"/>
          <w:b/>
          <w:sz w:val="22"/>
          <w:szCs w:val="22"/>
        </w:rPr>
        <w:t xml:space="preserve">  </w:t>
      </w:r>
      <w:r w:rsidRPr="00196011">
        <w:rPr>
          <w:rFonts w:asciiTheme="majorHAnsi" w:hAnsiTheme="majorHAnsi"/>
          <w:b/>
          <w:sz w:val="22"/>
          <w:szCs w:val="22"/>
        </w:rPr>
        <w:t>1996 Q7 P1</w:t>
      </w:r>
    </w:p>
    <w:p w:rsidR="008B5ED4" w:rsidRPr="00196011" w:rsidRDefault="008B5ED4" w:rsidP="00196011">
      <w:pPr>
        <w:spacing w:line="360"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(a) State the role of light in the process of photosynthesis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196011">
      <w:pPr>
        <w:spacing w:line="360"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(b) Name one end product of dark reaction in photosynthesis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9.    1998 Q2 P1</w:t>
      </w:r>
    </w:p>
    <w:p w:rsidR="008B5ED4" w:rsidRPr="00196011" w:rsidRDefault="008B5ED4" w:rsidP="008B5ED4">
      <w:pPr>
        <w:tabs>
          <w:tab w:val="num" w:pos="1440"/>
        </w:tabs>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State one effect of magnesium deficiency in green plants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tabs>
          <w:tab w:val="num" w:pos="1440"/>
        </w:tabs>
        <w:rPr>
          <w:rFonts w:asciiTheme="majorHAnsi" w:hAnsiTheme="majorHAnsi"/>
          <w:b/>
          <w:sz w:val="22"/>
          <w:szCs w:val="22"/>
        </w:rPr>
      </w:pPr>
      <w:r w:rsidRPr="00196011">
        <w:rPr>
          <w:rFonts w:asciiTheme="majorHAnsi" w:hAnsiTheme="majorHAnsi"/>
          <w:b/>
          <w:sz w:val="22"/>
          <w:szCs w:val="22"/>
        </w:rPr>
        <w:t>10.    1998 Q14 P1</w:t>
      </w:r>
    </w:p>
    <w:p w:rsidR="00196011" w:rsidRDefault="008B5ED4" w:rsidP="00AD74DA">
      <w:pPr>
        <w:tabs>
          <w:tab w:val="left" w:pos="900"/>
          <w:tab w:val="num" w:pos="1440"/>
        </w:tabs>
        <w:spacing w:line="276" w:lineRule="auto"/>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 In an experiment to investigate a factor affecting photosynthesis, a leaf </w:t>
      </w:r>
    </w:p>
    <w:p w:rsidR="00196011" w:rsidRDefault="00196011" w:rsidP="00AD74DA">
      <w:pPr>
        <w:tabs>
          <w:tab w:val="left" w:pos="900"/>
          <w:tab w:val="num" w:pos="1440"/>
        </w:tabs>
        <w:spacing w:line="276" w:lineRule="auto"/>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Pr>
          <w:rFonts w:asciiTheme="majorHAnsi" w:hAnsiTheme="majorHAnsi"/>
          <w:sz w:val="22"/>
          <w:szCs w:val="22"/>
        </w:rPr>
        <w:t xml:space="preserve"> </w:t>
      </w:r>
      <w:r w:rsidR="00AD74DA">
        <w:rPr>
          <w:rFonts w:asciiTheme="majorHAnsi" w:hAnsiTheme="majorHAnsi"/>
          <w:sz w:val="22"/>
          <w:szCs w:val="22"/>
        </w:rPr>
        <w:t xml:space="preserve"> </w:t>
      </w:r>
      <w:r w:rsidR="008B5ED4" w:rsidRPr="00196011">
        <w:rPr>
          <w:rFonts w:asciiTheme="majorHAnsi" w:hAnsiTheme="majorHAnsi"/>
          <w:sz w:val="22"/>
          <w:szCs w:val="22"/>
        </w:rPr>
        <w:t xml:space="preserve">of a potted plant which had  been  kept  in the dark overnight was covered </w:t>
      </w:r>
    </w:p>
    <w:p w:rsidR="008B5ED4" w:rsidRPr="00196011" w:rsidRDefault="00196011" w:rsidP="00AD74DA">
      <w:pPr>
        <w:tabs>
          <w:tab w:val="left" w:pos="900"/>
          <w:tab w:val="num" w:pos="1440"/>
        </w:tabs>
        <w:spacing w:line="276" w:lineRule="auto"/>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sidR="008B5ED4" w:rsidRPr="00196011">
        <w:rPr>
          <w:rFonts w:asciiTheme="majorHAnsi" w:hAnsiTheme="majorHAnsi"/>
          <w:sz w:val="22"/>
          <w:szCs w:val="22"/>
        </w:rPr>
        <w:t>with  aluminum foil as shown in the diagram below</w:t>
      </w:r>
    </w:p>
    <w:p w:rsidR="008B5ED4" w:rsidRPr="00196011" w:rsidRDefault="008B5ED4" w:rsidP="008B5ED4">
      <w:pPr>
        <w:tabs>
          <w:tab w:val="num" w:pos="1440"/>
        </w:tabs>
        <w:rPr>
          <w:rFonts w:asciiTheme="majorHAnsi" w:hAnsiTheme="majorHAnsi"/>
          <w:sz w:val="22"/>
          <w:szCs w:val="22"/>
        </w:rPr>
      </w:pPr>
      <w:r w:rsidRPr="00196011">
        <w:rPr>
          <w:rFonts w:asciiTheme="majorHAnsi" w:hAnsiTheme="majorHAnsi"/>
          <w:noProof/>
          <w:sz w:val="22"/>
          <w:szCs w:val="22"/>
          <w:lang w:val="en-US" w:eastAsia="en-US"/>
        </w:rPr>
        <w:lastRenderedPageBreak/>
        <w:drawing>
          <wp:anchor distT="0" distB="0" distL="114300" distR="114300" simplePos="0" relativeHeight="251673600" behindDoc="1" locked="0" layoutInCell="1" allowOverlap="1">
            <wp:simplePos x="0" y="0"/>
            <wp:positionH relativeFrom="column">
              <wp:posOffset>1714499</wp:posOffset>
            </wp:positionH>
            <wp:positionV relativeFrom="paragraph">
              <wp:posOffset>109855</wp:posOffset>
            </wp:positionV>
            <wp:extent cx="2371725" cy="1943100"/>
            <wp:effectExtent l="19050" t="0" r="9525" b="0"/>
            <wp:wrapNone/>
            <wp:docPr id="13" name="Picture 903" descr="BIO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BIO 015"/>
                    <pic:cNvPicPr>
                      <a:picLocks noChangeAspect="1" noChangeArrowheads="1"/>
                    </pic:cNvPicPr>
                  </pic:nvPicPr>
                  <pic:blipFill>
                    <a:blip r:embed="rId19" cstate="print"/>
                    <a:srcRect/>
                    <a:stretch>
                      <a:fillRect/>
                    </a:stretch>
                  </pic:blipFill>
                  <pic:spPr bwMode="auto">
                    <a:xfrm>
                      <a:off x="0" y="0"/>
                      <a:ext cx="2371725" cy="1943100"/>
                    </a:xfrm>
                    <a:prstGeom prst="rect">
                      <a:avLst/>
                    </a:prstGeom>
                    <a:noFill/>
                  </pic:spPr>
                </pic:pic>
              </a:graphicData>
            </a:graphic>
          </wp:anchor>
        </w:drawing>
      </w: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8B5ED4">
      <w:pPr>
        <w:tabs>
          <w:tab w:val="num" w:pos="360"/>
        </w:tabs>
        <w:ind w:left="360"/>
        <w:rPr>
          <w:rFonts w:asciiTheme="majorHAnsi" w:hAnsiTheme="majorHAnsi"/>
          <w:sz w:val="22"/>
          <w:szCs w:val="22"/>
        </w:rPr>
      </w:pPr>
      <w:r w:rsidRPr="00196011">
        <w:rPr>
          <w:rFonts w:asciiTheme="majorHAnsi" w:hAnsiTheme="majorHAnsi"/>
          <w:sz w:val="22"/>
          <w:szCs w:val="22"/>
        </w:rPr>
        <w:t xml:space="preserve">         </w:t>
      </w:r>
    </w:p>
    <w:p w:rsidR="00196011" w:rsidRDefault="008B5ED4" w:rsidP="008B5ED4">
      <w:pPr>
        <w:tabs>
          <w:tab w:val="num" w:pos="360"/>
        </w:tabs>
        <w:ind w:left="360"/>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 xml:space="preserve">The set up was kept in sunlight for three hours after which a food test </w:t>
      </w:r>
    </w:p>
    <w:p w:rsidR="008B5ED4" w:rsidRPr="00196011" w:rsidRDefault="00196011" w:rsidP="00196011">
      <w:pPr>
        <w:tabs>
          <w:tab w:val="num" w:pos="360"/>
        </w:tabs>
        <w:ind w:left="36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was carried out on the leaf.</w:t>
      </w:r>
    </w:p>
    <w:p w:rsidR="008B5ED4" w:rsidRPr="00196011" w:rsidRDefault="008B5ED4" w:rsidP="008B5ED4">
      <w:pPr>
        <w:tabs>
          <w:tab w:val="num" w:pos="360"/>
        </w:tabs>
        <w:ind w:left="360"/>
        <w:rPr>
          <w:rFonts w:asciiTheme="majorHAnsi" w:hAnsiTheme="majorHAnsi"/>
          <w:sz w:val="22"/>
          <w:szCs w:val="22"/>
        </w:rPr>
      </w:pPr>
    </w:p>
    <w:p w:rsidR="008B5ED4" w:rsidRPr="00196011" w:rsidRDefault="008B5ED4" w:rsidP="009B12C0">
      <w:pPr>
        <w:numPr>
          <w:ilvl w:val="0"/>
          <w:numId w:val="29"/>
        </w:numPr>
        <w:tabs>
          <w:tab w:val="clear" w:pos="1070"/>
        </w:tabs>
        <w:ind w:left="1134" w:hanging="283"/>
        <w:rPr>
          <w:rFonts w:asciiTheme="majorHAnsi" w:hAnsiTheme="majorHAnsi"/>
          <w:sz w:val="22"/>
          <w:szCs w:val="22"/>
        </w:rPr>
      </w:pPr>
      <w:r w:rsidRPr="00196011">
        <w:rPr>
          <w:rFonts w:asciiTheme="majorHAnsi" w:hAnsiTheme="majorHAnsi"/>
          <w:sz w:val="22"/>
          <w:szCs w:val="22"/>
        </w:rPr>
        <w:t>Which factor was being investigated in the experiment?</w:t>
      </w:r>
    </w:p>
    <w:p w:rsidR="008B5ED4" w:rsidRPr="00196011" w:rsidRDefault="008B5ED4" w:rsidP="009B12C0">
      <w:pPr>
        <w:numPr>
          <w:ilvl w:val="0"/>
          <w:numId w:val="29"/>
        </w:numPr>
        <w:tabs>
          <w:tab w:val="clear" w:pos="1070"/>
          <w:tab w:val="left" w:pos="1260"/>
          <w:tab w:val="left" w:pos="1350"/>
        </w:tabs>
        <w:ind w:left="1134" w:hanging="283"/>
        <w:rPr>
          <w:rFonts w:asciiTheme="majorHAnsi" w:hAnsiTheme="majorHAnsi"/>
          <w:sz w:val="22"/>
          <w:szCs w:val="22"/>
        </w:rPr>
      </w:pPr>
      <w:r w:rsidRPr="00196011">
        <w:rPr>
          <w:rFonts w:asciiTheme="majorHAnsi" w:hAnsiTheme="majorHAnsi"/>
          <w:sz w:val="22"/>
          <w:szCs w:val="22"/>
        </w:rPr>
        <w:t>What food test was carried out?</w:t>
      </w:r>
    </w:p>
    <w:p w:rsidR="008B5ED4" w:rsidRPr="00196011" w:rsidRDefault="008B5ED4" w:rsidP="008B5ED4">
      <w:pPr>
        <w:ind w:left="1134"/>
        <w:rPr>
          <w:rFonts w:asciiTheme="majorHAnsi" w:hAnsiTheme="majorHAnsi"/>
          <w:sz w:val="22"/>
          <w:szCs w:val="22"/>
        </w:rPr>
      </w:pPr>
    </w:p>
    <w:p w:rsidR="008B5ED4" w:rsidRPr="00196011" w:rsidRDefault="008B5ED4" w:rsidP="009B12C0">
      <w:pPr>
        <w:numPr>
          <w:ilvl w:val="0"/>
          <w:numId w:val="29"/>
        </w:numPr>
        <w:tabs>
          <w:tab w:val="clear" w:pos="1070"/>
        </w:tabs>
        <w:ind w:left="1134" w:hanging="283"/>
        <w:rPr>
          <w:rFonts w:asciiTheme="majorHAnsi" w:hAnsiTheme="majorHAnsi"/>
          <w:sz w:val="22"/>
          <w:szCs w:val="22"/>
        </w:rPr>
      </w:pPr>
      <w:r w:rsidRPr="00196011">
        <w:rPr>
          <w:rFonts w:asciiTheme="majorHAnsi" w:hAnsiTheme="majorHAnsi"/>
          <w:sz w:val="22"/>
          <w:szCs w:val="22"/>
        </w:rPr>
        <w:t xml:space="preserve"> (i) State the results of the food test</w:t>
      </w:r>
    </w:p>
    <w:p w:rsidR="008B5ED4" w:rsidRDefault="008B5ED4" w:rsidP="008B5ED4">
      <w:pPr>
        <w:ind w:left="1134" w:hanging="283"/>
        <w:rPr>
          <w:rFonts w:asciiTheme="majorHAnsi" w:hAnsiTheme="majorHAnsi"/>
          <w:sz w:val="22"/>
          <w:szCs w:val="22"/>
        </w:rPr>
      </w:pPr>
      <w:r w:rsidRPr="00196011">
        <w:rPr>
          <w:rFonts w:asciiTheme="majorHAnsi" w:hAnsiTheme="majorHAnsi"/>
          <w:sz w:val="22"/>
          <w:szCs w:val="22"/>
        </w:rPr>
        <w:tab/>
        <w:t>(ii) Account for the results in c (i) above</w:t>
      </w:r>
    </w:p>
    <w:p w:rsidR="00196011" w:rsidRPr="00196011" w:rsidRDefault="00196011" w:rsidP="008B5ED4">
      <w:pPr>
        <w:ind w:left="1134" w:hanging="283"/>
        <w:rPr>
          <w:rFonts w:asciiTheme="majorHAnsi" w:hAnsiTheme="majorHAnsi"/>
          <w:sz w:val="22"/>
          <w:szCs w:val="22"/>
        </w:rPr>
      </w:pPr>
    </w:p>
    <w:p w:rsidR="008B5ED4" w:rsidRPr="00196011" w:rsidRDefault="008B5ED4" w:rsidP="009B12C0">
      <w:pPr>
        <w:numPr>
          <w:ilvl w:val="0"/>
          <w:numId w:val="29"/>
        </w:numPr>
        <w:tabs>
          <w:tab w:val="clear" w:pos="1070"/>
          <w:tab w:val="left" w:pos="1260"/>
        </w:tabs>
        <w:ind w:left="1134" w:hanging="283"/>
        <w:rPr>
          <w:rFonts w:asciiTheme="majorHAnsi" w:hAnsiTheme="majorHAnsi"/>
          <w:sz w:val="22"/>
          <w:szCs w:val="22"/>
        </w:rPr>
      </w:pPr>
      <w:r w:rsidRPr="00196011">
        <w:rPr>
          <w:rFonts w:asciiTheme="majorHAnsi" w:hAnsiTheme="majorHAnsi"/>
          <w:sz w:val="22"/>
          <w:szCs w:val="22"/>
        </w:rPr>
        <w:t>Why was it necessary to keep the plant in darkness; before the experiment?</w:t>
      </w:r>
    </w:p>
    <w:p w:rsidR="008B5ED4" w:rsidRPr="00196011" w:rsidRDefault="008B5ED4" w:rsidP="008B5ED4">
      <w:pPr>
        <w:tabs>
          <w:tab w:val="left" w:pos="540"/>
        </w:tabs>
        <w:rPr>
          <w:rFonts w:asciiTheme="majorHAnsi" w:hAnsiTheme="majorHAnsi"/>
          <w:b/>
          <w:sz w:val="22"/>
          <w:szCs w:val="22"/>
        </w:rPr>
      </w:pPr>
    </w:p>
    <w:p w:rsidR="008B5ED4" w:rsidRPr="00196011" w:rsidRDefault="008B5ED4" w:rsidP="008B5ED4">
      <w:pPr>
        <w:tabs>
          <w:tab w:val="left" w:pos="540"/>
        </w:tabs>
        <w:rPr>
          <w:rFonts w:asciiTheme="majorHAnsi" w:hAnsiTheme="majorHAnsi"/>
          <w:b/>
          <w:sz w:val="22"/>
          <w:szCs w:val="22"/>
        </w:rPr>
      </w:pPr>
      <w:r w:rsidRPr="00196011">
        <w:rPr>
          <w:rFonts w:asciiTheme="majorHAnsi" w:hAnsiTheme="majorHAnsi"/>
          <w:b/>
          <w:sz w:val="22"/>
          <w:szCs w:val="22"/>
        </w:rPr>
        <w:t xml:space="preserve">11.  </w:t>
      </w:r>
      <w:r w:rsidR="00196011">
        <w:rPr>
          <w:rFonts w:asciiTheme="majorHAnsi" w:hAnsiTheme="majorHAnsi"/>
          <w:b/>
          <w:sz w:val="22"/>
          <w:szCs w:val="22"/>
        </w:rPr>
        <w:t xml:space="preserve"> </w:t>
      </w:r>
      <w:r w:rsidRPr="00196011">
        <w:rPr>
          <w:rFonts w:asciiTheme="majorHAnsi" w:hAnsiTheme="majorHAnsi"/>
          <w:b/>
          <w:sz w:val="22"/>
          <w:szCs w:val="22"/>
        </w:rPr>
        <w:t xml:space="preserve"> </w:t>
      </w:r>
      <w:r w:rsidR="00AD74DA">
        <w:rPr>
          <w:rFonts w:asciiTheme="majorHAnsi" w:hAnsiTheme="majorHAnsi"/>
          <w:b/>
          <w:sz w:val="22"/>
          <w:szCs w:val="22"/>
        </w:rPr>
        <w:t xml:space="preserve"> </w:t>
      </w:r>
      <w:r w:rsidRPr="00196011">
        <w:rPr>
          <w:rFonts w:asciiTheme="majorHAnsi" w:hAnsiTheme="majorHAnsi"/>
          <w:b/>
          <w:sz w:val="22"/>
          <w:szCs w:val="22"/>
        </w:rPr>
        <w:t>2001 Q12 P1</w:t>
      </w:r>
    </w:p>
    <w:p w:rsidR="00196011" w:rsidRDefault="008B5ED4" w:rsidP="008B5ED4">
      <w:pPr>
        <w:tabs>
          <w:tab w:val="num" w:pos="540"/>
        </w:tabs>
        <w:rPr>
          <w:rFonts w:asciiTheme="majorHAnsi" w:hAnsiTheme="majorHAnsi"/>
          <w:sz w:val="22"/>
          <w:szCs w:val="22"/>
        </w:rPr>
      </w:pPr>
      <w:r w:rsidRPr="00196011">
        <w:rPr>
          <w:rFonts w:asciiTheme="majorHAnsi" w:hAnsiTheme="majorHAnsi"/>
          <w:b/>
          <w:sz w:val="22"/>
          <w:szCs w:val="22"/>
        </w:rPr>
        <w:t xml:space="preserve">            </w:t>
      </w:r>
      <w:r w:rsidR="00196011">
        <w:rPr>
          <w:rFonts w:asciiTheme="majorHAnsi" w:hAnsiTheme="majorHAnsi"/>
          <w:b/>
          <w:sz w:val="22"/>
          <w:szCs w:val="22"/>
        </w:rPr>
        <w:t xml:space="preserve"> </w:t>
      </w:r>
      <w:r w:rsidR="00AD74DA">
        <w:rPr>
          <w:rFonts w:asciiTheme="majorHAnsi" w:hAnsiTheme="majorHAnsi"/>
          <w:b/>
          <w:sz w:val="22"/>
          <w:szCs w:val="22"/>
        </w:rPr>
        <w:t xml:space="preserve"> </w:t>
      </w:r>
      <w:r w:rsidRPr="00196011">
        <w:rPr>
          <w:rFonts w:asciiTheme="majorHAnsi" w:hAnsiTheme="majorHAnsi"/>
          <w:sz w:val="22"/>
          <w:szCs w:val="22"/>
        </w:rPr>
        <w:t xml:space="preserve">The graph below shows the effect of substance concentration of the </w:t>
      </w:r>
    </w:p>
    <w:p w:rsidR="008B5ED4" w:rsidRPr="00196011" w:rsidRDefault="00196011" w:rsidP="008B5ED4">
      <w:pPr>
        <w:tabs>
          <w:tab w:val="num" w:pos="540"/>
        </w:tabs>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sidR="008B5ED4" w:rsidRPr="00196011">
        <w:rPr>
          <w:rFonts w:asciiTheme="majorHAnsi" w:hAnsiTheme="majorHAnsi"/>
          <w:sz w:val="22"/>
          <w:szCs w:val="22"/>
        </w:rPr>
        <w:t>rate of enzyme reaction.</w:t>
      </w:r>
    </w:p>
    <w:p w:rsidR="008B5ED4" w:rsidRPr="00196011" w:rsidRDefault="008B5ED4" w:rsidP="008B5ED4">
      <w:pPr>
        <w:tabs>
          <w:tab w:val="left" w:pos="3516"/>
        </w:tabs>
        <w:ind w:left="540" w:hanging="540"/>
        <w:rPr>
          <w:rFonts w:asciiTheme="majorHAnsi" w:hAnsiTheme="majorHAnsi"/>
          <w:sz w:val="22"/>
          <w:szCs w:val="22"/>
        </w:rPr>
      </w:pPr>
      <w:r w:rsidRPr="00196011">
        <w:rPr>
          <w:rFonts w:asciiTheme="majorHAnsi" w:hAnsiTheme="majorHAnsi"/>
          <w:noProof/>
          <w:sz w:val="22"/>
          <w:szCs w:val="22"/>
          <w:lang w:val="en-US" w:eastAsia="en-US"/>
        </w:rPr>
        <w:drawing>
          <wp:anchor distT="0" distB="0" distL="114300" distR="114300" simplePos="0" relativeHeight="251672576" behindDoc="1" locked="0" layoutInCell="1" allowOverlap="1">
            <wp:simplePos x="0" y="0"/>
            <wp:positionH relativeFrom="column">
              <wp:posOffset>1143000</wp:posOffset>
            </wp:positionH>
            <wp:positionV relativeFrom="paragraph">
              <wp:posOffset>93345</wp:posOffset>
            </wp:positionV>
            <wp:extent cx="3333750" cy="1800225"/>
            <wp:effectExtent l="19050" t="0" r="0" b="0"/>
            <wp:wrapNone/>
            <wp:docPr id="14" name="Picture 930" descr="PHY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PHY 004"/>
                    <pic:cNvPicPr>
                      <a:picLocks noChangeAspect="1" noChangeArrowheads="1"/>
                    </pic:cNvPicPr>
                  </pic:nvPicPr>
                  <pic:blipFill>
                    <a:blip r:embed="rId20" cstate="print"/>
                    <a:srcRect/>
                    <a:stretch>
                      <a:fillRect/>
                    </a:stretch>
                  </pic:blipFill>
                  <pic:spPr bwMode="auto">
                    <a:xfrm>
                      <a:off x="0" y="0"/>
                      <a:ext cx="3333750" cy="1800225"/>
                    </a:xfrm>
                    <a:prstGeom prst="rect">
                      <a:avLst/>
                    </a:prstGeom>
                    <a:noFill/>
                  </pic:spPr>
                </pic:pic>
              </a:graphicData>
            </a:graphic>
          </wp:anchor>
        </w:drawing>
      </w:r>
      <w:r w:rsidRPr="00196011">
        <w:rPr>
          <w:rFonts w:asciiTheme="majorHAnsi" w:hAnsiTheme="majorHAnsi"/>
          <w:sz w:val="22"/>
          <w:szCs w:val="22"/>
        </w:rPr>
        <w:tab/>
      </w:r>
      <w:r w:rsidRPr="00196011">
        <w:rPr>
          <w:rFonts w:asciiTheme="majorHAnsi" w:hAnsiTheme="majorHAnsi"/>
          <w:sz w:val="22"/>
          <w:szCs w:val="22"/>
        </w:rPr>
        <w:tab/>
      </w: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DE776C" w:rsidRDefault="00DE776C" w:rsidP="008B5ED4">
      <w:pPr>
        <w:tabs>
          <w:tab w:val="num" w:pos="540"/>
        </w:tabs>
        <w:ind w:left="540" w:hanging="540"/>
        <w:rPr>
          <w:rFonts w:asciiTheme="majorHAnsi" w:hAnsiTheme="majorHAnsi"/>
          <w:sz w:val="22"/>
          <w:szCs w:val="22"/>
        </w:rPr>
      </w:pPr>
    </w:p>
    <w:p w:rsidR="00196011" w:rsidRPr="00196011" w:rsidRDefault="00196011" w:rsidP="008B5ED4">
      <w:pPr>
        <w:tabs>
          <w:tab w:val="num" w:pos="540"/>
        </w:tabs>
        <w:ind w:left="540" w:hanging="540"/>
        <w:rPr>
          <w:rFonts w:asciiTheme="majorHAnsi" w:hAnsiTheme="majorHAnsi"/>
          <w:sz w:val="22"/>
          <w:szCs w:val="22"/>
        </w:rPr>
      </w:pPr>
    </w:p>
    <w:p w:rsidR="008B5ED4" w:rsidRPr="00196011" w:rsidRDefault="008B5ED4" w:rsidP="008B5ED4">
      <w:pPr>
        <w:tabs>
          <w:tab w:val="num" w:pos="540"/>
        </w:tabs>
        <w:ind w:left="540" w:hanging="540"/>
        <w:rPr>
          <w:rFonts w:asciiTheme="majorHAnsi" w:hAnsiTheme="majorHAnsi"/>
          <w:sz w:val="22"/>
          <w:szCs w:val="22"/>
        </w:rPr>
      </w:pPr>
    </w:p>
    <w:p w:rsidR="008B5ED4" w:rsidRPr="00196011" w:rsidRDefault="008B5ED4" w:rsidP="009B12C0">
      <w:pPr>
        <w:numPr>
          <w:ilvl w:val="0"/>
          <w:numId w:val="30"/>
        </w:numPr>
        <w:tabs>
          <w:tab w:val="num" w:pos="1080"/>
        </w:tabs>
        <w:ind w:left="1080" w:hanging="540"/>
        <w:rPr>
          <w:rFonts w:asciiTheme="majorHAnsi" w:hAnsiTheme="majorHAnsi"/>
          <w:sz w:val="22"/>
          <w:szCs w:val="22"/>
        </w:rPr>
      </w:pPr>
      <w:r w:rsidRPr="00196011">
        <w:rPr>
          <w:rFonts w:asciiTheme="majorHAnsi" w:hAnsiTheme="majorHAnsi"/>
          <w:sz w:val="22"/>
          <w:szCs w:val="22"/>
        </w:rPr>
        <w:t xml:space="preserve"> (i) Account  for the shape of the graph between A and B</w:t>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ab/>
        <w:t xml:space="preserve">    </w:t>
      </w:r>
      <w:r w:rsidRPr="00196011">
        <w:rPr>
          <w:rFonts w:asciiTheme="majorHAnsi" w:hAnsiTheme="majorHAnsi"/>
          <w:sz w:val="22"/>
          <w:szCs w:val="22"/>
        </w:rPr>
        <w:t>(1 mark)</w:t>
      </w:r>
    </w:p>
    <w:p w:rsidR="008B5ED4" w:rsidRDefault="008B5ED4" w:rsidP="008B5ED4">
      <w:pPr>
        <w:tabs>
          <w:tab w:val="num" w:pos="540"/>
        </w:tabs>
        <w:ind w:left="1080" w:hanging="540"/>
        <w:rPr>
          <w:rFonts w:asciiTheme="majorHAnsi" w:hAnsiTheme="majorHAnsi"/>
          <w:sz w:val="22"/>
          <w:szCs w:val="22"/>
        </w:rPr>
      </w:pPr>
      <w:r w:rsidRPr="00196011">
        <w:rPr>
          <w:rFonts w:asciiTheme="majorHAnsi" w:hAnsiTheme="majorHAnsi"/>
          <w:sz w:val="22"/>
          <w:szCs w:val="22"/>
        </w:rPr>
        <w:tab/>
        <w:t xml:space="preserve">(ii) </w:t>
      </w:r>
      <w:r w:rsidRPr="00196011">
        <w:rPr>
          <w:rFonts w:asciiTheme="majorHAnsi" w:hAnsiTheme="majorHAnsi"/>
          <w:sz w:val="22"/>
          <w:szCs w:val="22"/>
        </w:rPr>
        <w:tab/>
        <w:t xml:space="preserve">B and C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(2 marks)</w:t>
      </w:r>
    </w:p>
    <w:p w:rsidR="00196011" w:rsidRPr="00196011" w:rsidRDefault="00196011" w:rsidP="008B5ED4">
      <w:pPr>
        <w:tabs>
          <w:tab w:val="num" w:pos="540"/>
        </w:tabs>
        <w:ind w:left="1080" w:hanging="540"/>
        <w:rPr>
          <w:rFonts w:asciiTheme="majorHAnsi" w:hAnsiTheme="majorHAnsi"/>
          <w:sz w:val="22"/>
          <w:szCs w:val="22"/>
        </w:rPr>
      </w:pPr>
    </w:p>
    <w:p w:rsidR="008B5ED4" w:rsidRPr="00196011" w:rsidRDefault="008B5ED4" w:rsidP="009B12C0">
      <w:pPr>
        <w:numPr>
          <w:ilvl w:val="0"/>
          <w:numId w:val="30"/>
        </w:numPr>
        <w:tabs>
          <w:tab w:val="num" w:pos="1080"/>
        </w:tabs>
        <w:ind w:left="1080" w:hanging="540"/>
        <w:rPr>
          <w:rFonts w:asciiTheme="majorHAnsi" w:hAnsiTheme="majorHAnsi"/>
          <w:sz w:val="22"/>
          <w:szCs w:val="22"/>
        </w:rPr>
      </w:pPr>
      <w:r w:rsidRPr="00196011">
        <w:rPr>
          <w:rFonts w:asciiTheme="majorHAnsi" w:hAnsiTheme="majorHAnsi"/>
          <w:sz w:val="22"/>
          <w:szCs w:val="22"/>
        </w:rPr>
        <w:t xml:space="preserve">How can the rate of reaction be increased after point B? </w:t>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9B12C0">
      <w:pPr>
        <w:numPr>
          <w:ilvl w:val="0"/>
          <w:numId w:val="30"/>
        </w:numPr>
        <w:tabs>
          <w:tab w:val="num" w:pos="1080"/>
        </w:tabs>
        <w:ind w:left="1080" w:hanging="540"/>
        <w:rPr>
          <w:rFonts w:asciiTheme="majorHAnsi" w:hAnsiTheme="majorHAnsi"/>
          <w:sz w:val="22"/>
          <w:szCs w:val="22"/>
        </w:rPr>
      </w:pPr>
      <w:r w:rsidRPr="00196011">
        <w:rPr>
          <w:rFonts w:asciiTheme="majorHAnsi" w:hAnsiTheme="majorHAnsi"/>
          <w:sz w:val="22"/>
          <w:szCs w:val="22"/>
        </w:rPr>
        <w:t>State two other factors that affect the rate  of reaction of enzyme reaction</w:t>
      </w:r>
    </w:p>
    <w:p w:rsidR="008B5ED4" w:rsidRPr="00196011" w:rsidRDefault="008B5ED4" w:rsidP="008B5ED4">
      <w:pPr>
        <w:ind w:left="1080"/>
        <w:rPr>
          <w:rFonts w:asciiTheme="majorHAnsi" w:hAnsiTheme="majorHAnsi"/>
          <w:sz w:val="22"/>
          <w:szCs w:val="22"/>
        </w:rPr>
      </w:pPr>
      <w:r w:rsidRPr="00196011">
        <w:rPr>
          <w:rFonts w:asciiTheme="majorHAnsi" w:hAnsiTheme="majorHAnsi"/>
          <w:sz w:val="22"/>
          <w:szCs w:val="22"/>
        </w:rPr>
        <w:t xml:space="preserve">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12.  </w:t>
      </w:r>
      <w:r w:rsidR="00AD74DA">
        <w:rPr>
          <w:rFonts w:asciiTheme="majorHAnsi" w:hAnsiTheme="majorHAnsi"/>
          <w:b/>
          <w:sz w:val="22"/>
          <w:szCs w:val="22"/>
        </w:rPr>
        <w:t xml:space="preserve"> </w:t>
      </w:r>
      <w:r w:rsidRPr="00196011">
        <w:rPr>
          <w:rFonts w:asciiTheme="majorHAnsi" w:hAnsiTheme="majorHAnsi"/>
          <w:b/>
          <w:sz w:val="22"/>
          <w:szCs w:val="22"/>
        </w:rPr>
        <w:t>2003 Q9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Name the:</w:t>
      </w:r>
    </w:p>
    <w:p w:rsidR="008B5ED4" w:rsidRPr="00196011" w:rsidRDefault="008B5ED4" w:rsidP="009B12C0">
      <w:pPr>
        <w:numPr>
          <w:ilvl w:val="1"/>
          <w:numId w:val="40"/>
        </w:numPr>
        <w:spacing w:line="276" w:lineRule="auto"/>
        <w:rPr>
          <w:rFonts w:asciiTheme="majorHAnsi" w:hAnsiTheme="majorHAnsi"/>
          <w:sz w:val="22"/>
          <w:szCs w:val="22"/>
        </w:rPr>
      </w:pPr>
      <w:r w:rsidRPr="00196011">
        <w:rPr>
          <w:rFonts w:asciiTheme="majorHAnsi" w:hAnsiTheme="majorHAnsi"/>
          <w:sz w:val="22"/>
          <w:szCs w:val="22"/>
        </w:rPr>
        <w:t xml:space="preserve">Material that strengthens xylem tissue.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9B12C0">
      <w:pPr>
        <w:numPr>
          <w:ilvl w:val="1"/>
          <w:numId w:val="40"/>
        </w:numPr>
        <w:spacing w:line="276" w:lineRule="auto"/>
        <w:rPr>
          <w:rFonts w:asciiTheme="majorHAnsi" w:hAnsiTheme="majorHAnsi"/>
          <w:sz w:val="22"/>
          <w:szCs w:val="22"/>
        </w:rPr>
      </w:pPr>
      <w:r w:rsidRPr="00196011">
        <w:rPr>
          <w:rFonts w:asciiTheme="majorHAnsi" w:hAnsiTheme="majorHAnsi"/>
          <w:sz w:val="22"/>
          <w:szCs w:val="22"/>
        </w:rPr>
        <w:t>Tissue that is removed when the bark of a dicotyledonous plant is ringed.</w:t>
      </w:r>
      <w:r w:rsidR="00196011">
        <w:rPr>
          <w:rFonts w:asciiTheme="majorHAnsi" w:hAnsiTheme="majorHAnsi"/>
          <w:sz w:val="22"/>
          <w:szCs w:val="22"/>
        </w:rPr>
        <w:t xml:space="preserve"> </w:t>
      </w:r>
      <w:r w:rsidRPr="00196011">
        <w:rPr>
          <w:rFonts w:asciiTheme="majorHAnsi" w:hAnsiTheme="majorHAnsi"/>
          <w:sz w:val="22"/>
          <w:szCs w:val="22"/>
        </w:rPr>
        <w:t xml:space="preserve"> (1 mark)</w:t>
      </w:r>
    </w:p>
    <w:p w:rsidR="008B5ED4" w:rsidRPr="00196011" w:rsidRDefault="008B5ED4" w:rsidP="008B5ED4">
      <w:pPr>
        <w:spacing w:line="276" w:lineRule="auto"/>
        <w:rPr>
          <w:rFonts w:asciiTheme="majorHAnsi" w:hAnsiTheme="majorHAnsi"/>
          <w:b/>
          <w:sz w:val="22"/>
          <w:szCs w:val="22"/>
        </w:rPr>
      </w:pPr>
      <w:r w:rsidRPr="00196011">
        <w:rPr>
          <w:rFonts w:asciiTheme="majorHAnsi" w:hAnsiTheme="majorHAnsi"/>
          <w:b/>
          <w:sz w:val="22"/>
          <w:szCs w:val="22"/>
        </w:rPr>
        <w:t xml:space="preserve">13.   </w:t>
      </w:r>
      <w:r w:rsidR="00196011">
        <w:rPr>
          <w:rFonts w:asciiTheme="majorHAnsi" w:hAnsiTheme="majorHAnsi"/>
          <w:b/>
          <w:sz w:val="22"/>
          <w:szCs w:val="22"/>
        </w:rPr>
        <w:t xml:space="preserve"> </w:t>
      </w:r>
      <w:r w:rsidRPr="00196011">
        <w:rPr>
          <w:rFonts w:asciiTheme="majorHAnsi" w:hAnsiTheme="majorHAnsi"/>
          <w:b/>
          <w:sz w:val="22"/>
          <w:szCs w:val="22"/>
        </w:rPr>
        <w:t>2004 Q9 P1</w:t>
      </w:r>
    </w:p>
    <w:p w:rsidR="008B5ED4" w:rsidRPr="00196011" w:rsidRDefault="008B5ED4" w:rsidP="008B5ED4">
      <w:pPr>
        <w:ind w:left="720" w:hanging="720"/>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Name two mineral elements that are necessary in the synthesis of chlorophyll.</w:t>
      </w:r>
      <w:r w:rsidRPr="00196011">
        <w:rPr>
          <w:rFonts w:asciiTheme="majorHAnsi" w:hAnsiTheme="majorHAnsi"/>
          <w:sz w:val="22"/>
          <w:szCs w:val="22"/>
        </w:rPr>
        <w:tab/>
        <w:t xml:space="preserve">                                                      </w:t>
      </w:r>
    </w:p>
    <w:p w:rsidR="008B5ED4" w:rsidRPr="00196011" w:rsidRDefault="008B5ED4" w:rsidP="008B5ED4">
      <w:pPr>
        <w:ind w:left="7200" w:firstLine="720"/>
        <w:rPr>
          <w:rFonts w:asciiTheme="majorHAnsi" w:hAnsiTheme="majorHAnsi"/>
          <w:sz w:val="22"/>
          <w:szCs w:val="22"/>
        </w:rPr>
      </w:pPr>
      <w:r w:rsidRPr="00196011">
        <w:rPr>
          <w:rFonts w:asciiTheme="majorHAnsi" w:hAnsiTheme="majorHAnsi"/>
          <w:sz w:val="22"/>
          <w:szCs w:val="22"/>
        </w:rPr>
        <w:t>(2 marks)</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14.    2005 Q2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The diagram below represents a cell.</w:t>
      </w:r>
    </w:p>
    <w:p w:rsidR="008B5ED4" w:rsidRPr="00196011" w:rsidRDefault="008B5ED4" w:rsidP="008B5ED4">
      <w:pPr>
        <w:rPr>
          <w:rFonts w:asciiTheme="majorHAnsi" w:hAnsiTheme="majorHAnsi"/>
          <w:sz w:val="22"/>
          <w:szCs w:val="22"/>
        </w:rPr>
      </w:pPr>
      <w:r w:rsidRPr="00196011">
        <w:rPr>
          <w:rFonts w:asciiTheme="majorHAnsi" w:hAnsiTheme="majorHAnsi"/>
          <w:noProof/>
          <w:sz w:val="22"/>
          <w:szCs w:val="22"/>
          <w:lang w:val="en-US" w:eastAsia="en-US"/>
        </w:rPr>
        <w:drawing>
          <wp:anchor distT="0" distB="0" distL="114300" distR="114300" simplePos="0" relativeHeight="251674624" behindDoc="1" locked="0" layoutInCell="1" allowOverlap="1">
            <wp:simplePos x="0" y="0"/>
            <wp:positionH relativeFrom="column">
              <wp:posOffset>1828800</wp:posOffset>
            </wp:positionH>
            <wp:positionV relativeFrom="paragraph">
              <wp:posOffset>36830</wp:posOffset>
            </wp:positionV>
            <wp:extent cx="1209675" cy="1238250"/>
            <wp:effectExtent l="19050" t="0" r="9525" b="0"/>
            <wp:wrapNone/>
            <wp:docPr id="16" name="Picture 954"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BIO 002"/>
                    <pic:cNvPicPr>
                      <a:picLocks noChangeAspect="1" noChangeArrowheads="1"/>
                    </pic:cNvPicPr>
                  </pic:nvPicPr>
                  <pic:blipFill>
                    <a:blip r:embed="rId21" cstate="print"/>
                    <a:srcRect/>
                    <a:stretch>
                      <a:fillRect/>
                    </a:stretch>
                  </pic:blipFill>
                  <pic:spPr bwMode="auto">
                    <a:xfrm>
                      <a:off x="0" y="0"/>
                      <a:ext cx="1209675" cy="1238250"/>
                    </a:xfrm>
                    <a:prstGeom prst="rect">
                      <a:avLst/>
                    </a:prstGeom>
                    <a:noFill/>
                  </pic:spPr>
                </pic:pic>
              </a:graphicData>
            </a:graphic>
          </wp:anchor>
        </w:drawing>
      </w:r>
    </w:p>
    <w:p w:rsidR="008B5ED4" w:rsidRPr="00196011" w:rsidRDefault="008B5ED4" w:rsidP="008B5ED4">
      <w:pPr>
        <w:tabs>
          <w:tab w:val="left" w:pos="3264"/>
        </w:tabs>
        <w:rPr>
          <w:rFonts w:asciiTheme="majorHAnsi" w:hAnsiTheme="majorHAnsi"/>
          <w:sz w:val="22"/>
          <w:szCs w:val="22"/>
        </w:rPr>
      </w:pPr>
      <w:r w:rsidRPr="00196011">
        <w:rPr>
          <w:rFonts w:asciiTheme="majorHAnsi" w:hAnsiTheme="majorHAnsi"/>
          <w:sz w:val="22"/>
          <w:szCs w:val="22"/>
        </w:rPr>
        <w:lastRenderedPageBreak/>
        <w:tab/>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Default="008B5ED4" w:rsidP="008B5ED4">
      <w:pPr>
        <w:rPr>
          <w:rFonts w:asciiTheme="majorHAnsi" w:hAnsiTheme="majorHAnsi"/>
          <w:sz w:val="22"/>
          <w:szCs w:val="22"/>
        </w:rPr>
      </w:pPr>
    </w:p>
    <w:p w:rsidR="00BF0927" w:rsidRPr="00196011" w:rsidRDefault="00BF0927" w:rsidP="008B5ED4">
      <w:pPr>
        <w:rPr>
          <w:rFonts w:asciiTheme="majorHAnsi" w:hAnsiTheme="majorHAnsi"/>
          <w:sz w:val="22"/>
          <w:szCs w:val="22"/>
        </w:rPr>
      </w:pPr>
    </w:p>
    <w:p w:rsidR="008B5ED4" w:rsidRPr="00196011" w:rsidRDefault="008B5ED4" w:rsidP="00196011">
      <w:pPr>
        <w:spacing w:line="276"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 xml:space="preserve">(a) Name the parts labelled X and Y                                                   </w:t>
      </w:r>
      <w:r w:rsidRPr="00196011">
        <w:rPr>
          <w:rFonts w:asciiTheme="majorHAnsi" w:hAnsiTheme="majorHAnsi"/>
          <w:sz w:val="22"/>
          <w:szCs w:val="22"/>
        </w:rPr>
        <w:tab/>
        <w:t xml:space="preserve">  </w:t>
      </w:r>
      <w:r w:rsidR="00196011">
        <w:rPr>
          <w:rFonts w:asciiTheme="majorHAnsi" w:hAnsiTheme="majorHAnsi"/>
          <w:sz w:val="22"/>
          <w:szCs w:val="22"/>
        </w:rPr>
        <w:t xml:space="preserve">                </w:t>
      </w:r>
      <w:r w:rsidRPr="00196011">
        <w:rPr>
          <w:rFonts w:asciiTheme="majorHAnsi" w:hAnsiTheme="majorHAnsi"/>
          <w:sz w:val="22"/>
          <w:szCs w:val="22"/>
        </w:rPr>
        <w:t>(2 marks)</w:t>
      </w:r>
    </w:p>
    <w:p w:rsidR="00196011" w:rsidRDefault="008B5ED4" w:rsidP="00196011">
      <w:pPr>
        <w:spacing w:line="276" w:lineRule="auto"/>
        <w:rPr>
          <w:rFonts w:asciiTheme="majorHAnsi" w:hAnsiTheme="majorHAnsi"/>
          <w:sz w:val="22"/>
          <w:szCs w:val="22"/>
        </w:rPr>
      </w:pPr>
      <w:r w:rsidRPr="00196011">
        <w:rPr>
          <w:rFonts w:asciiTheme="majorHAnsi" w:hAnsiTheme="majorHAnsi"/>
          <w:sz w:val="22"/>
          <w:szCs w:val="22"/>
        </w:rPr>
        <w:tab/>
        <w:t xml:space="preserve">(b) Suggest why the structures labelled X would be more on one side </w:t>
      </w:r>
    </w:p>
    <w:p w:rsidR="008B5ED4" w:rsidRDefault="00196011" w:rsidP="00196011">
      <w:pPr>
        <w:spacing w:line="276" w:lineRule="auto"/>
        <w:rPr>
          <w:rFonts w:asciiTheme="majorHAnsi" w:hAnsiTheme="majorHAnsi"/>
          <w:sz w:val="22"/>
          <w:szCs w:val="22"/>
        </w:rPr>
      </w:pPr>
      <w:r>
        <w:rPr>
          <w:rFonts w:asciiTheme="majorHAnsi" w:hAnsiTheme="majorHAnsi"/>
          <w:sz w:val="22"/>
          <w:szCs w:val="22"/>
        </w:rPr>
        <w:t xml:space="preserve">                       than the other.</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8B5ED4" w:rsidRPr="00196011">
        <w:rPr>
          <w:rFonts w:asciiTheme="majorHAnsi" w:hAnsiTheme="majorHAnsi"/>
          <w:sz w:val="22"/>
          <w:szCs w:val="22"/>
        </w:rPr>
        <w:t xml:space="preserve"> </w:t>
      </w:r>
      <w:r>
        <w:rPr>
          <w:rFonts w:asciiTheme="majorHAnsi" w:hAnsiTheme="majorHAnsi"/>
          <w:sz w:val="22"/>
          <w:szCs w:val="22"/>
        </w:rPr>
        <w:t xml:space="preserve">    </w:t>
      </w:r>
      <w:r w:rsidR="008B5ED4" w:rsidRPr="00196011">
        <w:rPr>
          <w:rFonts w:asciiTheme="majorHAnsi" w:hAnsiTheme="majorHAnsi"/>
          <w:sz w:val="22"/>
          <w:szCs w:val="22"/>
        </w:rPr>
        <w:t>(1 mark)</w:t>
      </w:r>
    </w:p>
    <w:p w:rsidR="00196011" w:rsidRPr="00196011" w:rsidRDefault="00196011" w:rsidP="008B5ED4">
      <w:pPr>
        <w:rPr>
          <w:rFonts w:asciiTheme="majorHAnsi" w:hAnsiTheme="majorHAnsi"/>
          <w:sz w:val="22"/>
          <w:szCs w:val="22"/>
        </w:rPr>
      </w:pPr>
    </w:p>
    <w:p w:rsidR="008B5ED4" w:rsidRPr="00196011" w:rsidRDefault="008B5ED4" w:rsidP="008B5ED4">
      <w:pPr>
        <w:spacing w:line="276" w:lineRule="auto"/>
        <w:rPr>
          <w:rFonts w:asciiTheme="majorHAnsi" w:hAnsiTheme="majorHAnsi"/>
          <w:b/>
          <w:sz w:val="22"/>
          <w:szCs w:val="22"/>
        </w:rPr>
      </w:pPr>
      <w:r w:rsidRPr="00196011">
        <w:rPr>
          <w:rFonts w:asciiTheme="majorHAnsi" w:hAnsiTheme="majorHAnsi"/>
          <w:b/>
          <w:sz w:val="22"/>
          <w:szCs w:val="22"/>
        </w:rPr>
        <w:t xml:space="preserve">15. </w:t>
      </w:r>
      <w:r w:rsidR="00196011">
        <w:rPr>
          <w:rFonts w:asciiTheme="majorHAnsi" w:hAnsiTheme="majorHAnsi"/>
          <w:b/>
          <w:sz w:val="22"/>
          <w:szCs w:val="22"/>
        </w:rPr>
        <w:t xml:space="preserve">  </w:t>
      </w:r>
      <w:r w:rsidRPr="00196011">
        <w:rPr>
          <w:rFonts w:asciiTheme="majorHAnsi" w:hAnsiTheme="majorHAnsi"/>
          <w:b/>
          <w:sz w:val="22"/>
          <w:szCs w:val="22"/>
        </w:rPr>
        <w:t xml:space="preserve"> 2005 Q3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What is the role of the vascular bundles in plant nutrition?</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196011">
        <w:rPr>
          <w:rFonts w:asciiTheme="majorHAnsi" w:hAnsiTheme="majorHAnsi"/>
          <w:sz w:val="22"/>
          <w:szCs w:val="22"/>
        </w:rPr>
        <w:t xml:space="preserve">   </w:t>
      </w:r>
      <w:r w:rsidRPr="00196011">
        <w:rPr>
          <w:rFonts w:asciiTheme="majorHAnsi" w:hAnsiTheme="majorHAnsi"/>
          <w:sz w:val="22"/>
          <w:szCs w:val="22"/>
        </w:rPr>
        <w:t>(3 marks)</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16.  </w:t>
      </w:r>
      <w:r w:rsidR="00196011">
        <w:rPr>
          <w:rFonts w:asciiTheme="majorHAnsi" w:hAnsiTheme="majorHAnsi"/>
          <w:b/>
          <w:sz w:val="22"/>
          <w:szCs w:val="22"/>
        </w:rPr>
        <w:t xml:space="preserve"> </w:t>
      </w:r>
      <w:r w:rsidRPr="00196011">
        <w:rPr>
          <w:rFonts w:asciiTheme="majorHAnsi" w:hAnsiTheme="majorHAnsi"/>
          <w:b/>
          <w:sz w:val="22"/>
          <w:szCs w:val="22"/>
        </w:rPr>
        <w:t xml:space="preserve"> 2006 Q1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00196011">
        <w:rPr>
          <w:rFonts w:asciiTheme="majorHAnsi" w:hAnsiTheme="majorHAnsi"/>
          <w:sz w:val="22"/>
          <w:szCs w:val="22"/>
        </w:rPr>
        <w:t xml:space="preserve"> </w:t>
      </w:r>
      <w:r w:rsidRPr="00196011">
        <w:rPr>
          <w:rFonts w:asciiTheme="majorHAnsi" w:hAnsiTheme="majorHAnsi"/>
          <w:sz w:val="22"/>
          <w:szCs w:val="22"/>
        </w:rPr>
        <w:t>a) State the functions of cristae in mitochondria.</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 b) The diagram below represents a cell organelle.</w:t>
      </w:r>
    </w:p>
    <w:p w:rsidR="008B5ED4" w:rsidRPr="00196011" w:rsidRDefault="008B5ED4" w:rsidP="008B5ED4">
      <w:pPr>
        <w:rPr>
          <w:rFonts w:asciiTheme="majorHAnsi" w:hAnsiTheme="majorHAnsi"/>
          <w:sz w:val="22"/>
          <w:szCs w:val="22"/>
        </w:rPr>
      </w:pPr>
      <w:r w:rsidRPr="00196011">
        <w:rPr>
          <w:rFonts w:asciiTheme="majorHAnsi" w:hAnsiTheme="majorHAnsi"/>
          <w:noProof/>
          <w:sz w:val="22"/>
          <w:szCs w:val="22"/>
          <w:lang w:val="en-US" w:eastAsia="en-US"/>
        </w:rPr>
        <w:drawing>
          <wp:anchor distT="0" distB="0" distL="114300" distR="114300" simplePos="0" relativeHeight="251675648" behindDoc="1" locked="0" layoutInCell="1" allowOverlap="1">
            <wp:simplePos x="0" y="0"/>
            <wp:positionH relativeFrom="column">
              <wp:posOffset>1828799</wp:posOffset>
            </wp:positionH>
            <wp:positionV relativeFrom="paragraph">
              <wp:posOffset>26035</wp:posOffset>
            </wp:positionV>
            <wp:extent cx="1609725" cy="1495425"/>
            <wp:effectExtent l="19050" t="0" r="9525" b="0"/>
            <wp:wrapNone/>
            <wp:docPr id="17" name="Picture 961" descr="BIO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BIO 046"/>
                    <pic:cNvPicPr>
                      <a:picLocks noChangeAspect="1" noChangeArrowheads="1"/>
                    </pic:cNvPicPr>
                  </pic:nvPicPr>
                  <pic:blipFill>
                    <a:blip r:embed="rId22" cstate="print"/>
                    <a:srcRect/>
                    <a:stretch>
                      <a:fillRect/>
                    </a:stretch>
                  </pic:blipFill>
                  <pic:spPr bwMode="auto">
                    <a:xfrm>
                      <a:off x="0" y="0"/>
                      <a:ext cx="1609725" cy="1495425"/>
                    </a:xfrm>
                    <a:prstGeom prst="rect">
                      <a:avLst/>
                    </a:prstGeom>
                    <a:noFill/>
                  </pic:spPr>
                </pic:pic>
              </a:graphicData>
            </a:graphic>
          </wp:anchor>
        </w:drawing>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Default="008B5ED4" w:rsidP="008B5ED4">
      <w:pPr>
        <w:rPr>
          <w:rFonts w:asciiTheme="majorHAnsi" w:hAnsiTheme="majorHAnsi"/>
          <w:sz w:val="22"/>
          <w:szCs w:val="22"/>
        </w:rPr>
      </w:pPr>
    </w:p>
    <w:p w:rsidR="00BF0927" w:rsidRDefault="00BF0927" w:rsidP="008B5ED4">
      <w:pPr>
        <w:rPr>
          <w:rFonts w:asciiTheme="majorHAnsi" w:hAnsiTheme="majorHAnsi"/>
          <w:sz w:val="22"/>
          <w:szCs w:val="22"/>
        </w:rPr>
      </w:pPr>
    </w:p>
    <w:p w:rsidR="00BF0927" w:rsidRPr="00196011" w:rsidRDefault="00BF0927"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ab/>
      </w:r>
    </w:p>
    <w:p w:rsidR="008B5ED4" w:rsidRPr="00196011" w:rsidRDefault="008B5ED4" w:rsidP="00196011">
      <w:pPr>
        <w:spacing w:line="276" w:lineRule="auto"/>
        <w:rPr>
          <w:rFonts w:asciiTheme="majorHAnsi" w:hAnsiTheme="majorHAnsi"/>
          <w:sz w:val="22"/>
          <w:szCs w:val="22"/>
        </w:rPr>
      </w:pPr>
      <w:r w:rsidRPr="00196011">
        <w:rPr>
          <w:rFonts w:asciiTheme="majorHAnsi" w:hAnsiTheme="majorHAnsi"/>
          <w:sz w:val="22"/>
          <w:szCs w:val="22"/>
        </w:rPr>
        <w:t xml:space="preserve">                     (i)</w:t>
      </w:r>
      <w:r w:rsidRPr="00196011">
        <w:rPr>
          <w:rFonts w:asciiTheme="majorHAnsi" w:hAnsiTheme="majorHAnsi"/>
          <w:sz w:val="22"/>
          <w:szCs w:val="22"/>
        </w:rPr>
        <w:tab/>
        <w:t>Name the part labelled Y.</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196011">
        <w:rPr>
          <w:rFonts w:asciiTheme="majorHAnsi" w:hAnsiTheme="majorHAnsi"/>
          <w:sz w:val="22"/>
          <w:szCs w:val="22"/>
        </w:rPr>
        <w:tab/>
        <w:t xml:space="preserve">    </w:t>
      </w:r>
      <w:r w:rsidRPr="00196011">
        <w:rPr>
          <w:rFonts w:asciiTheme="majorHAnsi" w:hAnsiTheme="majorHAnsi"/>
          <w:sz w:val="22"/>
          <w:szCs w:val="22"/>
        </w:rPr>
        <w:t>(1 mark)</w:t>
      </w:r>
    </w:p>
    <w:p w:rsidR="008B5ED4" w:rsidRPr="00196011" w:rsidRDefault="008B5ED4" w:rsidP="00196011">
      <w:pPr>
        <w:spacing w:line="276" w:lineRule="auto"/>
        <w:rPr>
          <w:rFonts w:asciiTheme="majorHAnsi" w:hAnsiTheme="majorHAnsi"/>
          <w:sz w:val="22"/>
          <w:szCs w:val="22"/>
        </w:rPr>
      </w:pPr>
      <w:r w:rsidRPr="00196011">
        <w:rPr>
          <w:rFonts w:asciiTheme="majorHAnsi" w:hAnsiTheme="majorHAnsi"/>
          <w:sz w:val="22"/>
          <w:szCs w:val="22"/>
        </w:rPr>
        <w:tab/>
        <w:t xml:space="preserve">      (ii)</w:t>
      </w:r>
      <w:r w:rsidRPr="00196011">
        <w:rPr>
          <w:rFonts w:asciiTheme="majorHAnsi" w:hAnsiTheme="majorHAnsi"/>
          <w:sz w:val="22"/>
          <w:szCs w:val="22"/>
        </w:rPr>
        <w:tab/>
        <w:t>State the functions of the part labelled X.</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196011">
        <w:rPr>
          <w:rFonts w:asciiTheme="majorHAnsi" w:hAnsiTheme="majorHAnsi"/>
          <w:sz w:val="22"/>
          <w:szCs w:val="22"/>
        </w:rPr>
        <w:tab/>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17.  </w:t>
      </w:r>
      <w:r w:rsidR="00196011">
        <w:rPr>
          <w:rFonts w:asciiTheme="majorHAnsi" w:hAnsiTheme="majorHAnsi"/>
          <w:b/>
          <w:sz w:val="22"/>
          <w:szCs w:val="22"/>
        </w:rPr>
        <w:t xml:space="preserve">  </w:t>
      </w:r>
      <w:r w:rsidRPr="00196011">
        <w:rPr>
          <w:rFonts w:asciiTheme="majorHAnsi" w:hAnsiTheme="majorHAnsi"/>
          <w:b/>
          <w:sz w:val="22"/>
          <w:szCs w:val="22"/>
        </w:rPr>
        <w:t>2006 Q27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Name the end products of the light stage in photosynthesis.</w:t>
      </w:r>
      <w:r w:rsidRPr="00196011">
        <w:rPr>
          <w:rFonts w:asciiTheme="majorHAnsi" w:hAnsiTheme="majorHAnsi"/>
          <w:sz w:val="22"/>
          <w:szCs w:val="22"/>
        </w:rPr>
        <w:tab/>
      </w:r>
    </w:p>
    <w:p w:rsidR="008B5ED4" w:rsidRPr="00196011" w:rsidRDefault="008B5ED4" w:rsidP="008B5ED4">
      <w:pPr>
        <w:rPr>
          <w:rFonts w:asciiTheme="majorHAnsi" w:hAnsiTheme="majorHAnsi"/>
          <w:sz w:val="22"/>
          <w:szCs w:val="22"/>
        </w:rPr>
      </w:pPr>
    </w:p>
    <w:p w:rsidR="008B5ED4" w:rsidRPr="00196011" w:rsidRDefault="008B5ED4" w:rsidP="008B5ED4">
      <w:pPr>
        <w:tabs>
          <w:tab w:val="left" w:pos="1440"/>
        </w:tabs>
        <w:rPr>
          <w:rFonts w:asciiTheme="majorHAnsi" w:hAnsiTheme="majorHAnsi"/>
          <w:b/>
          <w:sz w:val="22"/>
          <w:szCs w:val="22"/>
        </w:rPr>
      </w:pPr>
      <w:r w:rsidRPr="00196011">
        <w:rPr>
          <w:rFonts w:asciiTheme="majorHAnsi" w:hAnsiTheme="majorHAnsi"/>
          <w:b/>
          <w:sz w:val="22"/>
          <w:szCs w:val="22"/>
        </w:rPr>
        <w:t xml:space="preserve">18.  </w:t>
      </w:r>
      <w:r w:rsidR="00196011">
        <w:rPr>
          <w:rFonts w:asciiTheme="majorHAnsi" w:hAnsiTheme="majorHAnsi"/>
          <w:b/>
          <w:sz w:val="22"/>
          <w:szCs w:val="22"/>
        </w:rPr>
        <w:t xml:space="preserve"> </w:t>
      </w:r>
      <w:r w:rsidRPr="00196011">
        <w:rPr>
          <w:rFonts w:asciiTheme="majorHAnsi" w:hAnsiTheme="majorHAnsi"/>
          <w:b/>
          <w:sz w:val="22"/>
          <w:szCs w:val="22"/>
        </w:rPr>
        <w:t xml:space="preserve"> 2007 Q6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 Describe what happens during the light stage of photosynthesis</w:t>
      </w:r>
      <w:r w:rsidRPr="00196011">
        <w:rPr>
          <w:rFonts w:asciiTheme="majorHAnsi" w:hAnsiTheme="majorHAnsi"/>
          <w:sz w:val="22"/>
          <w:szCs w:val="22"/>
        </w:rPr>
        <w:tab/>
        <w:t xml:space="preserve"> </w:t>
      </w:r>
      <w:r w:rsidRPr="00196011">
        <w:rPr>
          <w:rFonts w:asciiTheme="majorHAnsi" w:hAnsiTheme="majorHAnsi"/>
          <w:sz w:val="22"/>
          <w:szCs w:val="22"/>
        </w:rPr>
        <w:tab/>
        <w:t xml:space="preserve"> (3 marks)</w:t>
      </w:r>
    </w:p>
    <w:p w:rsidR="008B5ED4" w:rsidRPr="00196011" w:rsidRDefault="008B5ED4" w:rsidP="008B5ED4">
      <w:pPr>
        <w:rPr>
          <w:rFonts w:asciiTheme="majorHAnsi" w:hAnsiTheme="majorHAnsi"/>
          <w:sz w:val="22"/>
          <w:szCs w:val="22"/>
        </w:rPr>
      </w:pPr>
    </w:p>
    <w:p w:rsidR="008B5ED4" w:rsidRPr="00196011" w:rsidRDefault="008B5ED4" w:rsidP="008B5ED4">
      <w:pPr>
        <w:tabs>
          <w:tab w:val="left" w:pos="1368"/>
        </w:tabs>
        <w:rPr>
          <w:rFonts w:asciiTheme="majorHAnsi" w:hAnsiTheme="majorHAnsi"/>
          <w:b/>
          <w:sz w:val="22"/>
          <w:szCs w:val="22"/>
        </w:rPr>
      </w:pPr>
      <w:r w:rsidRPr="00196011">
        <w:rPr>
          <w:rFonts w:asciiTheme="majorHAnsi" w:hAnsiTheme="majorHAnsi"/>
          <w:b/>
          <w:sz w:val="22"/>
          <w:szCs w:val="22"/>
        </w:rPr>
        <w:t>19.</w:t>
      </w:r>
      <w:r w:rsidR="00196011">
        <w:rPr>
          <w:rFonts w:asciiTheme="majorHAnsi" w:hAnsiTheme="majorHAnsi"/>
          <w:b/>
          <w:sz w:val="22"/>
          <w:szCs w:val="22"/>
        </w:rPr>
        <w:t xml:space="preserve">  </w:t>
      </w:r>
      <w:r w:rsidRPr="00196011">
        <w:rPr>
          <w:rFonts w:asciiTheme="majorHAnsi" w:hAnsiTheme="majorHAnsi"/>
          <w:b/>
          <w:sz w:val="22"/>
          <w:szCs w:val="22"/>
        </w:rPr>
        <w:t xml:space="preserve">  2008 Q5 P1</w:t>
      </w:r>
    </w:p>
    <w:p w:rsidR="008B5ED4" w:rsidRDefault="008B5ED4" w:rsidP="00BF0927">
      <w:pPr>
        <w:spacing w:line="276"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(a) State two factors that affect enzymatic activities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(2 marks)</w:t>
      </w:r>
    </w:p>
    <w:p w:rsidR="00BF0927" w:rsidRPr="00196011" w:rsidRDefault="00BF0927" w:rsidP="00BF0927">
      <w:pPr>
        <w:spacing w:line="276" w:lineRule="auto"/>
        <w:rPr>
          <w:rFonts w:asciiTheme="majorHAnsi" w:hAnsiTheme="majorHAnsi"/>
          <w:sz w:val="22"/>
          <w:szCs w:val="22"/>
        </w:rPr>
      </w:pPr>
    </w:p>
    <w:p w:rsidR="00196011" w:rsidRDefault="008B5ED4" w:rsidP="00BF0927">
      <w:pPr>
        <w:spacing w:line="276" w:lineRule="auto"/>
        <w:rPr>
          <w:rFonts w:asciiTheme="majorHAnsi" w:hAnsiTheme="majorHAnsi"/>
          <w:sz w:val="22"/>
          <w:szCs w:val="22"/>
        </w:rPr>
      </w:pPr>
      <w:r w:rsidRPr="00196011">
        <w:rPr>
          <w:rFonts w:asciiTheme="majorHAnsi" w:hAnsiTheme="majorHAnsi"/>
          <w:sz w:val="22"/>
          <w:szCs w:val="22"/>
        </w:rPr>
        <w:t xml:space="preserve">           </w:t>
      </w:r>
      <w:r w:rsid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(b) Explain how one of the factors stated in (a) above affects </w:t>
      </w:r>
    </w:p>
    <w:p w:rsidR="008B5ED4" w:rsidRPr="00196011" w:rsidRDefault="00196011" w:rsidP="00BF0927">
      <w:pPr>
        <w:spacing w:line="276" w:lineRule="auto"/>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Pr>
          <w:rFonts w:asciiTheme="majorHAnsi" w:hAnsiTheme="majorHAnsi"/>
          <w:sz w:val="22"/>
          <w:szCs w:val="22"/>
        </w:rPr>
        <w:t>enzymatic activities</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196011">
        <w:rPr>
          <w:rFonts w:asciiTheme="majorHAnsi" w:hAnsiTheme="majorHAnsi"/>
          <w:sz w:val="22"/>
          <w:szCs w:val="22"/>
        </w:rPr>
        <w:t xml:space="preserve"> </w:t>
      </w:r>
      <w:r w:rsidR="008B5ED4"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20.   </w:t>
      </w:r>
      <w:r w:rsidR="00AD74DA">
        <w:rPr>
          <w:rFonts w:asciiTheme="majorHAnsi" w:hAnsiTheme="majorHAnsi"/>
          <w:b/>
          <w:sz w:val="22"/>
          <w:szCs w:val="22"/>
        </w:rPr>
        <w:t xml:space="preserve">  </w:t>
      </w:r>
      <w:r w:rsidRPr="00196011">
        <w:rPr>
          <w:rFonts w:asciiTheme="majorHAnsi" w:hAnsiTheme="majorHAnsi"/>
          <w:b/>
          <w:sz w:val="22"/>
          <w:szCs w:val="22"/>
        </w:rPr>
        <w:t>2008 Q16 P1</w:t>
      </w:r>
    </w:p>
    <w:p w:rsidR="00BF0927" w:rsidRDefault="008B5ED4" w:rsidP="008B5ED4">
      <w:pPr>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The diagram below represents a set up that was used to investigate certain </w:t>
      </w:r>
    </w:p>
    <w:p w:rsidR="008B5ED4" w:rsidRPr="00196011" w:rsidRDefault="00BF0927" w:rsidP="008B5ED4">
      <w:pPr>
        <w:rPr>
          <w:rFonts w:asciiTheme="majorHAnsi" w:hAnsiTheme="majorHAnsi"/>
          <w:sz w:val="22"/>
          <w:szCs w:val="22"/>
        </w:rPr>
      </w:pPr>
      <w:r>
        <w:rPr>
          <w:rFonts w:asciiTheme="majorHAnsi" w:hAnsiTheme="majorHAnsi"/>
          <w:sz w:val="22"/>
          <w:szCs w:val="22"/>
        </w:rPr>
        <w:t xml:space="preserve">            </w:t>
      </w:r>
      <w:r w:rsidR="00AD74DA">
        <w:rPr>
          <w:rFonts w:asciiTheme="majorHAnsi" w:hAnsiTheme="majorHAnsi"/>
          <w:sz w:val="22"/>
          <w:szCs w:val="22"/>
        </w:rPr>
        <w:t xml:space="preserve">    </w:t>
      </w:r>
      <w:r>
        <w:rPr>
          <w:rFonts w:asciiTheme="majorHAnsi" w:hAnsiTheme="majorHAnsi"/>
          <w:sz w:val="22"/>
          <w:szCs w:val="22"/>
        </w:rPr>
        <w:t xml:space="preserve"> </w:t>
      </w:r>
      <w:r w:rsidR="008B5ED4" w:rsidRPr="00196011">
        <w:rPr>
          <w:rFonts w:asciiTheme="majorHAnsi" w:hAnsiTheme="majorHAnsi"/>
          <w:sz w:val="22"/>
          <w:szCs w:val="22"/>
        </w:rPr>
        <w:t xml:space="preserve">process in a </w:t>
      </w:r>
      <w:r w:rsidR="008B5ED4" w:rsidRPr="00196011">
        <w:rPr>
          <w:rFonts w:asciiTheme="majorHAnsi" w:hAnsiTheme="majorHAnsi"/>
          <w:noProof/>
          <w:sz w:val="22"/>
          <w:szCs w:val="22"/>
          <w:lang w:val="en-US" w:eastAsia="en-US"/>
        </w:rPr>
        <w:drawing>
          <wp:anchor distT="0" distB="0" distL="114300" distR="114300" simplePos="0" relativeHeight="251671552" behindDoc="1" locked="0" layoutInCell="1" allowOverlap="1">
            <wp:simplePos x="0" y="0"/>
            <wp:positionH relativeFrom="column">
              <wp:posOffset>1332794</wp:posOffset>
            </wp:positionH>
            <wp:positionV relativeFrom="paragraph">
              <wp:posOffset>167506</wp:posOffset>
            </wp:positionV>
            <wp:extent cx="3231965" cy="2315080"/>
            <wp:effectExtent l="95250" t="114300" r="63685" b="85220"/>
            <wp:wrapNone/>
            <wp:docPr id="15" name="Picture 984" descr="cvb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vb 004"/>
                    <pic:cNvPicPr>
                      <a:picLocks noChangeAspect="1" noChangeArrowheads="1"/>
                    </pic:cNvPicPr>
                  </pic:nvPicPr>
                  <pic:blipFill>
                    <a:blip r:embed="rId23" cstate="print"/>
                    <a:srcRect/>
                    <a:stretch>
                      <a:fillRect/>
                    </a:stretch>
                  </pic:blipFill>
                  <pic:spPr bwMode="auto">
                    <a:xfrm rot="225778">
                      <a:off x="0" y="0"/>
                      <a:ext cx="3231401" cy="2314676"/>
                    </a:xfrm>
                    <a:prstGeom prst="rect">
                      <a:avLst/>
                    </a:prstGeom>
                    <a:noFill/>
                  </pic:spPr>
                </pic:pic>
              </a:graphicData>
            </a:graphic>
          </wp:anchor>
        </w:drawing>
      </w:r>
      <w:r w:rsidR="008B5ED4" w:rsidRPr="00196011">
        <w:rPr>
          <w:rFonts w:asciiTheme="majorHAnsi" w:hAnsiTheme="majorHAnsi"/>
          <w:sz w:val="22"/>
          <w:szCs w:val="22"/>
        </w:rPr>
        <w:t>plant</w:t>
      </w: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Default="008B5ED4" w:rsidP="008B5ED4">
      <w:pPr>
        <w:ind w:firstLine="720"/>
        <w:rPr>
          <w:rFonts w:asciiTheme="majorHAnsi" w:hAnsiTheme="majorHAnsi"/>
          <w:sz w:val="22"/>
          <w:szCs w:val="22"/>
        </w:rPr>
      </w:pPr>
    </w:p>
    <w:p w:rsidR="00BF0927" w:rsidRPr="00196011" w:rsidRDefault="00BF0927"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p>
    <w:p w:rsidR="008B5ED4" w:rsidRPr="00196011" w:rsidRDefault="008B5ED4" w:rsidP="008B5ED4">
      <w:pPr>
        <w:ind w:firstLine="720"/>
        <w:rPr>
          <w:rFonts w:asciiTheme="majorHAnsi" w:hAnsiTheme="majorHAnsi"/>
          <w:sz w:val="22"/>
          <w:szCs w:val="22"/>
        </w:rPr>
      </w:pPr>
      <w:r w:rsidRPr="00196011">
        <w:rPr>
          <w:rFonts w:asciiTheme="majorHAnsi" w:hAnsiTheme="majorHAnsi"/>
          <w:sz w:val="22"/>
          <w:szCs w:val="22"/>
        </w:rPr>
        <w:t>(a) State the process that was being investigated</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ind w:firstLine="720"/>
        <w:rPr>
          <w:rFonts w:asciiTheme="majorHAnsi" w:hAnsiTheme="majorHAnsi"/>
          <w:sz w:val="22"/>
          <w:szCs w:val="22"/>
        </w:rPr>
      </w:pPr>
      <w:r w:rsidRPr="00196011">
        <w:rPr>
          <w:rFonts w:asciiTheme="majorHAnsi" w:hAnsiTheme="majorHAnsi"/>
          <w:sz w:val="22"/>
          <w:szCs w:val="22"/>
        </w:rPr>
        <w:t>(b) State a factor that would affect the process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ind w:firstLine="720"/>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21.   </w:t>
      </w:r>
      <w:r w:rsidR="00BF0927">
        <w:rPr>
          <w:rFonts w:asciiTheme="majorHAnsi" w:hAnsiTheme="majorHAnsi"/>
          <w:b/>
          <w:sz w:val="22"/>
          <w:szCs w:val="22"/>
        </w:rPr>
        <w:t xml:space="preserve"> </w:t>
      </w:r>
      <w:r w:rsidR="00AD74DA">
        <w:rPr>
          <w:rFonts w:asciiTheme="majorHAnsi" w:hAnsiTheme="majorHAnsi"/>
          <w:b/>
          <w:sz w:val="22"/>
          <w:szCs w:val="22"/>
        </w:rPr>
        <w:t xml:space="preserve"> </w:t>
      </w:r>
      <w:r w:rsidRPr="00196011">
        <w:rPr>
          <w:rFonts w:asciiTheme="majorHAnsi" w:hAnsiTheme="majorHAnsi"/>
          <w:b/>
          <w:sz w:val="22"/>
          <w:szCs w:val="22"/>
        </w:rPr>
        <w:t>2008 Q18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How is the epidermis of a leaf of a green plant adapted to its function           </w:t>
      </w:r>
      <w:r w:rsidR="00BF0927">
        <w:rPr>
          <w:rFonts w:asciiTheme="majorHAnsi" w:hAnsiTheme="majorHAnsi"/>
          <w:sz w:val="22"/>
          <w:szCs w:val="22"/>
        </w:rPr>
        <w:tab/>
        <w:t xml:space="preserve">   </w:t>
      </w:r>
      <w:r w:rsidRPr="00196011">
        <w:rPr>
          <w:rFonts w:asciiTheme="majorHAnsi" w:hAnsiTheme="majorHAnsi"/>
          <w:sz w:val="22"/>
          <w:szCs w:val="22"/>
        </w:rPr>
        <w:t>(2 marks)</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22.   </w:t>
      </w:r>
      <w:r w:rsidR="00BF0927">
        <w:rPr>
          <w:rFonts w:asciiTheme="majorHAnsi" w:hAnsiTheme="majorHAnsi"/>
          <w:b/>
          <w:sz w:val="22"/>
          <w:szCs w:val="22"/>
        </w:rPr>
        <w:t xml:space="preserve"> </w:t>
      </w:r>
      <w:r w:rsidRPr="00196011">
        <w:rPr>
          <w:rFonts w:asciiTheme="majorHAnsi" w:hAnsiTheme="majorHAnsi"/>
          <w:b/>
          <w:sz w:val="22"/>
          <w:szCs w:val="22"/>
        </w:rPr>
        <w:t>2008 Q24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00BF0927">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Name the sites where light and dark reactions of photosynthesis take place</w:t>
      </w:r>
      <w:r w:rsidRPr="00196011">
        <w:rPr>
          <w:rFonts w:asciiTheme="majorHAnsi" w:hAnsiTheme="majorHAnsi"/>
          <w:sz w:val="22"/>
          <w:szCs w:val="22"/>
        </w:rPr>
        <w:tab/>
        <w:t xml:space="preserve"> </w:t>
      </w:r>
      <w:r w:rsidR="00BF0927">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ind w:left="1080"/>
        <w:rPr>
          <w:rFonts w:asciiTheme="majorHAnsi" w:hAnsiTheme="majorHAnsi"/>
          <w:sz w:val="22"/>
          <w:szCs w:val="22"/>
        </w:rPr>
      </w:pPr>
      <w:r w:rsidRPr="00196011">
        <w:rPr>
          <w:rFonts w:asciiTheme="majorHAnsi" w:hAnsiTheme="majorHAnsi"/>
          <w:sz w:val="22"/>
          <w:szCs w:val="22"/>
        </w:rPr>
        <w:t>Light reaction</w:t>
      </w:r>
      <w:r w:rsidR="00525D70">
        <w:rPr>
          <w:rFonts w:asciiTheme="majorHAnsi" w:hAnsiTheme="majorHAnsi"/>
          <w:sz w:val="22"/>
          <w:szCs w:val="22"/>
        </w:rPr>
        <w:t xml:space="preserve"> </w:t>
      </w:r>
    </w:p>
    <w:p w:rsidR="008B5ED4" w:rsidRPr="00196011" w:rsidRDefault="008B5ED4" w:rsidP="008B5ED4">
      <w:pPr>
        <w:ind w:left="1080"/>
        <w:rPr>
          <w:rFonts w:asciiTheme="majorHAnsi" w:hAnsiTheme="majorHAnsi"/>
          <w:sz w:val="22"/>
          <w:szCs w:val="22"/>
        </w:rPr>
      </w:pPr>
      <w:r w:rsidRPr="00196011">
        <w:rPr>
          <w:rFonts w:asciiTheme="majorHAnsi" w:hAnsiTheme="majorHAnsi"/>
          <w:sz w:val="22"/>
          <w:szCs w:val="22"/>
        </w:rPr>
        <w:t>Dark reaction</w:t>
      </w:r>
    </w:p>
    <w:p w:rsidR="008B5ED4" w:rsidRPr="00196011" w:rsidRDefault="008B5ED4" w:rsidP="008B5ED4">
      <w:pPr>
        <w:tabs>
          <w:tab w:val="left" w:pos="1416"/>
        </w:tabs>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23.  </w:t>
      </w:r>
      <w:r w:rsidR="00BF0927">
        <w:rPr>
          <w:rFonts w:asciiTheme="majorHAnsi" w:hAnsiTheme="majorHAnsi"/>
          <w:b/>
          <w:sz w:val="22"/>
          <w:szCs w:val="22"/>
        </w:rPr>
        <w:t xml:space="preserve">  </w:t>
      </w:r>
      <w:r w:rsidR="00AD74DA">
        <w:rPr>
          <w:rFonts w:asciiTheme="majorHAnsi" w:hAnsiTheme="majorHAnsi"/>
          <w:b/>
          <w:sz w:val="22"/>
          <w:szCs w:val="22"/>
        </w:rPr>
        <w:t xml:space="preserve"> </w:t>
      </w:r>
      <w:r w:rsidRPr="00196011">
        <w:rPr>
          <w:rFonts w:asciiTheme="majorHAnsi" w:hAnsiTheme="majorHAnsi"/>
          <w:b/>
          <w:sz w:val="22"/>
          <w:szCs w:val="22"/>
        </w:rPr>
        <w:t>2008 Q3 P2</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The equation below represents a process that takes place in plants</w:t>
      </w:r>
    </w:p>
    <w:p w:rsidR="008B5ED4" w:rsidRDefault="008B5ED4" w:rsidP="008B5ED4">
      <w:pPr>
        <w:ind w:left="1080"/>
        <w:rPr>
          <w:rFonts w:asciiTheme="majorHAnsi" w:hAnsiTheme="majorHAnsi"/>
          <w:b/>
          <w:sz w:val="22"/>
          <w:szCs w:val="22"/>
          <w:vertAlign w:val="subscript"/>
        </w:rPr>
      </w:pPr>
      <w:r w:rsidRPr="00196011">
        <w:rPr>
          <w:rFonts w:asciiTheme="majorHAnsi" w:hAnsiTheme="majorHAnsi"/>
          <w:sz w:val="22"/>
          <w:szCs w:val="22"/>
        </w:rPr>
        <w:t xml:space="preserve">               </w:t>
      </w:r>
      <w:r w:rsidRPr="00196011">
        <w:rPr>
          <w:rFonts w:asciiTheme="majorHAnsi" w:hAnsiTheme="majorHAnsi"/>
          <w:b/>
          <w:sz w:val="22"/>
          <w:szCs w:val="22"/>
        </w:rPr>
        <w:t>6CO</w:t>
      </w:r>
      <w:r w:rsidRPr="00196011">
        <w:rPr>
          <w:rFonts w:asciiTheme="majorHAnsi" w:hAnsiTheme="majorHAnsi"/>
          <w:b/>
          <w:sz w:val="22"/>
          <w:szCs w:val="22"/>
          <w:vertAlign w:val="subscript"/>
        </w:rPr>
        <w:t>2</w:t>
      </w:r>
      <w:r w:rsidRPr="00196011">
        <w:rPr>
          <w:rFonts w:asciiTheme="majorHAnsi" w:hAnsiTheme="majorHAnsi"/>
          <w:b/>
          <w:sz w:val="22"/>
          <w:szCs w:val="22"/>
        </w:rPr>
        <w:t xml:space="preserve"> + 6H</w:t>
      </w:r>
      <w:r w:rsidRPr="00196011">
        <w:rPr>
          <w:rFonts w:asciiTheme="majorHAnsi" w:hAnsiTheme="majorHAnsi"/>
          <w:b/>
          <w:sz w:val="22"/>
          <w:szCs w:val="22"/>
          <w:vertAlign w:val="subscript"/>
        </w:rPr>
        <w:t>2</w:t>
      </w:r>
      <w:r w:rsidRPr="00196011">
        <w:rPr>
          <w:rFonts w:asciiTheme="majorHAnsi" w:hAnsiTheme="majorHAnsi"/>
          <w:b/>
          <w:sz w:val="22"/>
          <w:szCs w:val="22"/>
        </w:rPr>
        <w:t>O→C</w:t>
      </w:r>
      <w:r w:rsidRPr="00196011">
        <w:rPr>
          <w:rFonts w:asciiTheme="majorHAnsi" w:hAnsiTheme="majorHAnsi"/>
          <w:b/>
          <w:sz w:val="22"/>
          <w:szCs w:val="22"/>
          <w:vertAlign w:val="subscript"/>
        </w:rPr>
        <w:t>6</w:t>
      </w:r>
      <w:r w:rsidRPr="00196011">
        <w:rPr>
          <w:rFonts w:asciiTheme="majorHAnsi" w:hAnsiTheme="majorHAnsi"/>
          <w:b/>
          <w:sz w:val="22"/>
          <w:szCs w:val="22"/>
        </w:rPr>
        <w:t>H</w:t>
      </w:r>
      <w:r w:rsidRPr="00196011">
        <w:rPr>
          <w:rFonts w:asciiTheme="majorHAnsi" w:hAnsiTheme="majorHAnsi"/>
          <w:b/>
          <w:sz w:val="22"/>
          <w:szCs w:val="22"/>
          <w:vertAlign w:val="subscript"/>
        </w:rPr>
        <w:t>12</w:t>
      </w:r>
      <w:r w:rsidRPr="00196011">
        <w:rPr>
          <w:rFonts w:asciiTheme="majorHAnsi" w:hAnsiTheme="majorHAnsi"/>
          <w:b/>
          <w:sz w:val="22"/>
          <w:szCs w:val="22"/>
        </w:rPr>
        <w:t>O</w:t>
      </w:r>
      <w:r w:rsidRPr="00196011">
        <w:rPr>
          <w:rFonts w:asciiTheme="majorHAnsi" w:hAnsiTheme="majorHAnsi"/>
          <w:b/>
          <w:sz w:val="22"/>
          <w:szCs w:val="22"/>
          <w:vertAlign w:val="subscript"/>
        </w:rPr>
        <w:t>6</w:t>
      </w:r>
      <w:r w:rsidRPr="00196011">
        <w:rPr>
          <w:rFonts w:asciiTheme="majorHAnsi" w:hAnsiTheme="majorHAnsi"/>
          <w:b/>
          <w:sz w:val="22"/>
          <w:szCs w:val="22"/>
        </w:rPr>
        <w:t xml:space="preserve"> + 60</w:t>
      </w:r>
      <w:r w:rsidRPr="00196011">
        <w:rPr>
          <w:rFonts w:asciiTheme="majorHAnsi" w:hAnsiTheme="majorHAnsi"/>
          <w:b/>
          <w:sz w:val="22"/>
          <w:szCs w:val="22"/>
          <w:vertAlign w:val="subscript"/>
        </w:rPr>
        <w:t>2</w:t>
      </w:r>
    </w:p>
    <w:p w:rsidR="00BF0927" w:rsidRPr="00196011" w:rsidRDefault="00BF0927" w:rsidP="008B5ED4">
      <w:pPr>
        <w:ind w:left="1080"/>
        <w:rPr>
          <w:rFonts w:asciiTheme="majorHAnsi" w:hAnsiTheme="majorHAnsi"/>
          <w:b/>
          <w:sz w:val="22"/>
          <w:szCs w:val="22"/>
        </w:rPr>
      </w:pPr>
    </w:p>
    <w:p w:rsidR="008B5ED4" w:rsidRPr="00196011" w:rsidRDefault="008B5ED4" w:rsidP="00BF0927">
      <w:pPr>
        <w:spacing w:line="276" w:lineRule="auto"/>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(a) Name the process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(1 mark)</w:t>
      </w:r>
    </w:p>
    <w:p w:rsidR="008B5ED4" w:rsidRPr="00196011" w:rsidRDefault="008B5ED4" w:rsidP="00BF0927">
      <w:pPr>
        <w:spacing w:line="276" w:lineRule="auto"/>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 xml:space="preserve"> (b) State two conditions necessary for the process to take place</w:t>
      </w:r>
      <w:r w:rsidRPr="00196011">
        <w:rPr>
          <w:rFonts w:asciiTheme="majorHAnsi" w:hAnsiTheme="majorHAnsi"/>
          <w:sz w:val="22"/>
          <w:szCs w:val="22"/>
        </w:rPr>
        <w:tab/>
      </w:r>
      <w:r w:rsidRPr="00196011">
        <w:rPr>
          <w:rFonts w:asciiTheme="majorHAnsi" w:hAnsiTheme="majorHAnsi"/>
          <w:sz w:val="22"/>
          <w:szCs w:val="22"/>
        </w:rPr>
        <w:tab/>
        <w:t>(2 marks)</w:t>
      </w:r>
    </w:p>
    <w:p w:rsidR="008B5ED4" w:rsidRPr="00196011" w:rsidRDefault="008B5ED4" w:rsidP="00BF0927">
      <w:pPr>
        <w:spacing w:line="276" w:lineRule="auto"/>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(c) State what happens to the end- products of the process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(5 marks)</w:t>
      </w:r>
    </w:p>
    <w:p w:rsidR="008B5ED4" w:rsidRPr="00196011" w:rsidRDefault="008B5ED4" w:rsidP="008B5ED4">
      <w:pPr>
        <w:tabs>
          <w:tab w:val="left" w:pos="1416"/>
        </w:tabs>
        <w:rPr>
          <w:rFonts w:asciiTheme="majorHAnsi" w:hAnsiTheme="majorHAnsi"/>
          <w:b/>
          <w:sz w:val="22"/>
          <w:szCs w:val="22"/>
        </w:rPr>
      </w:pPr>
    </w:p>
    <w:p w:rsidR="008B5ED4" w:rsidRPr="00196011" w:rsidRDefault="008B5ED4" w:rsidP="008B5ED4">
      <w:pPr>
        <w:tabs>
          <w:tab w:val="left" w:pos="1416"/>
        </w:tabs>
        <w:rPr>
          <w:rFonts w:asciiTheme="majorHAnsi" w:hAnsiTheme="majorHAnsi"/>
          <w:b/>
          <w:sz w:val="22"/>
          <w:szCs w:val="22"/>
        </w:rPr>
      </w:pPr>
      <w:r w:rsidRPr="00196011">
        <w:rPr>
          <w:rFonts w:asciiTheme="majorHAnsi" w:hAnsiTheme="majorHAnsi"/>
          <w:b/>
          <w:sz w:val="22"/>
          <w:szCs w:val="22"/>
        </w:rPr>
        <w:t xml:space="preserve">24.   </w:t>
      </w:r>
      <w:r w:rsidR="00BF0927">
        <w:rPr>
          <w:rFonts w:asciiTheme="majorHAnsi" w:hAnsiTheme="majorHAnsi"/>
          <w:b/>
          <w:sz w:val="22"/>
          <w:szCs w:val="22"/>
        </w:rPr>
        <w:t xml:space="preserve"> </w:t>
      </w:r>
      <w:r w:rsidR="00AD74DA">
        <w:rPr>
          <w:rFonts w:asciiTheme="majorHAnsi" w:hAnsiTheme="majorHAnsi"/>
          <w:b/>
          <w:sz w:val="22"/>
          <w:szCs w:val="22"/>
        </w:rPr>
        <w:t xml:space="preserve"> </w:t>
      </w:r>
      <w:r w:rsidRPr="00196011">
        <w:rPr>
          <w:rFonts w:asciiTheme="majorHAnsi" w:hAnsiTheme="majorHAnsi"/>
          <w:b/>
          <w:sz w:val="22"/>
          <w:szCs w:val="22"/>
        </w:rPr>
        <w:t>2009 Q18 P1</w:t>
      </w:r>
    </w:p>
    <w:p w:rsidR="008B5ED4" w:rsidRPr="00196011" w:rsidRDefault="00AD74DA" w:rsidP="008B5ED4">
      <w:pPr>
        <w:ind w:left="36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ab/>
      </w:r>
      <w:r>
        <w:rPr>
          <w:rFonts w:asciiTheme="majorHAnsi" w:hAnsiTheme="majorHAnsi"/>
          <w:sz w:val="22"/>
          <w:szCs w:val="22"/>
        </w:rPr>
        <w:t xml:space="preserve"> </w:t>
      </w:r>
      <w:r w:rsidR="008B5ED4" w:rsidRPr="00196011">
        <w:rPr>
          <w:rFonts w:asciiTheme="majorHAnsi" w:hAnsiTheme="majorHAnsi"/>
          <w:sz w:val="22"/>
          <w:szCs w:val="22"/>
        </w:rPr>
        <w:t>Explain how the following factors affect the rate of photosynthesis:</w:t>
      </w:r>
    </w:p>
    <w:p w:rsidR="008B5ED4" w:rsidRPr="00196011" w:rsidRDefault="008B5ED4" w:rsidP="008B5ED4">
      <w:pPr>
        <w:spacing w:line="276" w:lineRule="auto"/>
        <w:ind w:left="720"/>
        <w:rPr>
          <w:rFonts w:asciiTheme="majorHAnsi" w:hAnsiTheme="majorHAnsi"/>
          <w:sz w:val="22"/>
          <w:szCs w:val="22"/>
        </w:rPr>
      </w:pPr>
      <w:r w:rsidRPr="00196011">
        <w:rPr>
          <w:rFonts w:asciiTheme="majorHAnsi" w:hAnsiTheme="majorHAnsi"/>
          <w:sz w:val="22"/>
          <w:szCs w:val="22"/>
        </w:rPr>
        <w:t xml:space="preserve"> </w:t>
      </w:r>
      <w:r w:rsidR="00AD74DA">
        <w:rPr>
          <w:rFonts w:asciiTheme="majorHAnsi" w:hAnsiTheme="majorHAnsi"/>
          <w:sz w:val="22"/>
          <w:szCs w:val="22"/>
        </w:rPr>
        <w:t xml:space="preserve"> </w:t>
      </w:r>
      <w:r w:rsidRPr="00196011">
        <w:rPr>
          <w:rFonts w:asciiTheme="majorHAnsi" w:hAnsiTheme="majorHAnsi"/>
          <w:sz w:val="22"/>
          <w:szCs w:val="22"/>
        </w:rPr>
        <w:t>(a) Concentration of carbon (iv) oxide</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AD74DA" w:rsidP="008B5ED4">
      <w:pPr>
        <w:spacing w:line="276" w:lineRule="auto"/>
        <w:ind w:left="72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(b) Light intensity</w:t>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t xml:space="preserve">    (1 mark)</w:t>
      </w:r>
    </w:p>
    <w:p w:rsidR="008B5ED4" w:rsidRPr="00196011" w:rsidRDefault="008B5ED4" w:rsidP="008B5ED4">
      <w:pPr>
        <w:tabs>
          <w:tab w:val="left" w:pos="1416"/>
        </w:tabs>
        <w:rPr>
          <w:rFonts w:asciiTheme="majorHAnsi" w:hAnsiTheme="majorHAnsi"/>
          <w:b/>
          <w:sz w:val="22"/>
          <w:szCs w:val="22"/>
        </w:rPr>
      </w:pPr>
    </w:p>
    <w:p w:rsidR="008B5ED4" w:rsidRPr="00196011" w:rsidRDefault="008B5ED4" w:rsidP="008B5ED4">
      <w:pPr>
        <w:tabs>
          <w:tab w:val="left" w:pos="1416"/>
        </w:tabs>
        <w:rPr>
          <w:rFonts w:asciiTheme="majorHAnsi" w:hAnsiTheme="majorHAnsi"/>
          <w:b/>
          <w:sz w:val="22"/>
          <w:szCs w:val="22"/>
        </w:rPr>
      </w:pPr>
      <w:r w:rsidRPr="00196011">
        <w:rPr>
          <w:rFonts w:asciiTheme="majorHAnsi" w:hAnsiTheme="majorHAnsi"/>
          <w:b/>
          <w:sz w:val="22"/>
          <w:szCs w:val="22"/>
        </w:rPr>
        <w:t xml:space="preserve">25.   </w:t>
      </w:r>
      <w:r w:rsidR="00BF0927">
        <w:rPr>
          <w:rFonts w:asciiTheme="majorHAnsi" w:hAnsiTheme="majorHAnsi"/>
          <w:b/>
          <w:sz w:val="22"/>
          <w:szCs w:val="22"/>
        </w:rPr>
        <w:t xml:space="preserve"> </w:t>
      </w:r>
      <w:r w:rsidRPr="00196011">
        <w:rPr>
          <w:rFonts w:asciiTheme="majorHAnsi" w:hAnsiTheme="majorHAnsi"/>
          <w:b/>
          <w:sz w:val="22"/>
          <w:szCs w:val="22"/>
        </w:rPr>
        <w:t>2010 Q9 P1</w:t>
      </w:r>
    </w:p>
    <w:p w:rsidR="008B5ED4" w:rsidRPr="00196011" w:rsidRDefault="00AD74DA" w:rsidP="008B5ED4">
      <w:pPr>
        <w:pStyle w:val="ListParagraph"/>
        <w:spacing w:after="0"/>
        <w:rPr>
          <w:rFonts w:asciiTheme="majorHAnsi" w:hAnsiTheme="majorHAnsi"/>
        </w:rPr>
      </w:pPr>
      <w:r>
        <w:rPr>
          <w:rFonts w:asciiTheme="majorHAnsi" w:hAnsiTheme="majorHAnsi"/>
        </w:rPr>
        <w:t xml:space="preserve"> </w:t>
      </w:r>
      <w:r w:rsidR="008B5ED4" w:rsidRPr="00196011">
        <w:rPr>
          <w:rFonts w:asciiTheme="majorHAnsi" w:hAnsiTheme="majorHAnsi"/>
        </w:rPr>
        <w:t xml:space="preserve">State </w:t>
      </w:r>
      <w:r w:rsidR="008B5ED4" w:rsidRPr="00196011">
        <w:rPr>
          <w:rFonts w:asciiTheme="majorHAnsi" w:hAnsiTheme="majorHAnsi"/>
          <w:b/>
        </w:rPr>
        <w:t>two</w:t>
      </w:r>
      <w:r w:rsidR="008B5ED4" w:rsidRPr="00196011">
        <w:rPr>
          <w:rFonts w:asciiTheme="majorHAnsi" w:hAnsiTheme="majorHAnsi"/>
        </w:rPr>
        <w:t xml:space="preserve"> ways in which chloroplasts are adapted to their functuions.</w:t>
      </w:r>
      <w:r w:rsidR="008B5ED4" w:rsidRPr="00196011">
        <w:rPr>
          <w:rFonts w:asciiTheme="majorHAnsi" w:hAnsiTheme="majorHAnsi"/>
        </w:rPr>
        <w:tab/>
      </w:r>
      <w:r w:rsidR="00BF0927">
        <w:rPr>
          <w:rFonts w:asciiTheme="majorHAnsi" w:hAnsiTheme="majorHAnsi"/>
        </w:rPr>
        <w:t xml:space="preserve">   </w:t>
      </w:r>
      <w:r w:rsidR="008B5ED4" w:rsidRPr="00196011">
        <w:rPr>
          <w:rFonts w:asciiTheme="majorHAnsi" w:hAnsiTheme="majorHAnsi"/>
        </w:rPr>
        <w:t>(2 marks)</w:t>
      </w: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p>
    <w:p w:rsidR="008B5ED4" w:rsidRPr="00196011" w:rsidRDefault="008B5ED4" w:rsidP="008B5ED4">
      <w:pPr>
        <w:tabs>
          <w:tab w:val="left" w:pos="1416"/>
        </w:tabs>
        <w:rPr>
          <w:rFonts w:asciiTheme="majorHAnsi" w:hAnsiTheme="majorHAnsi"/>
          <w:b/>
          <w:sz w:val="22"/>
          <w:szCs w:val="22"/>
        </w:rPr>
      </w:pPr>
      <w:r w:rsidRPr="00196011">
        <w:rPr>
          <w:rFonts w:asciiTheme="majorHAnsi" w:hAnsiTheme="majorHAnsi"/>
          <w:b/>
          <w:sz w:val="22"/>
          <w:szCs w:val="22"/>
        </w:rPr>
        <w:t xml:space="preserve">26.   </w:t>
      </w:r>
      <w:r w:rsidR="00BF0927">
        <w:rPr>
          <w:rFonts w:asciiTheme="majorHAnsi" w:hAnsiTheme="majorHAnsi"/>
          <w:b/>
          <w:sz w:val="22"/>
          <w:szCs w:val="22"/>
        </w:rPr>
        <w:t xml:space="preserve"> </w:t>
      </w:r>
      <w:r w:rsidRPr="00196011">
        <w:rPr>
          <w:rFonts w:asciiTheme="majorHAnsi" w:hAnsiTheme="majorHAnsi"/>
          <w:b/>
          <w:sz w:val="22"/>
          <w:szCs w:val="22"/>
        </w:rPr>
        <w:t>2010 Q15 P1</w:t>
      </w:r>
    </w:p>
    <w:p w:rsidR="00BF0927" w:rsidRDefault="008B5ED4" w:rsidP="008B5ED4">
      <w:pPr>
        <w:pStyle w:val="ListParagraph"/>
        <w:spacing w:after="0"/>
        <w:rPr>
          <w:rFonts w:asciiTheme="majorHAnsi" w:hAnsiTheme="majorHAnsi"/>
          <w:b/>
        </w:rPr>
      </w:pPr>
      <w:r w:rsidRPr="00196011">
        <w:rPr>
          <w:rFonts w:asciiTheme="majorHAnsi" w:hAnsiTheme="majorHAnsi"/>
        </w:rPr>
        <w:t xml:space="preserve">A potted plant was kept in the dark for 48 hours. Two leaves </w:t>
      </w:r>
      <w:r w:rsidRPr="00196011">
        <w:rPr>
          <w:rFonts w:asciiTheme="majorHAnsi" w:hAnsiTheme="majorHAnsi"/>
          <w:b/>
        </w:rPr>
        <w:t>X</w:t>
      </w:r>
      <w:r w:rsidRPr="00196011">
        <w:rPr>
          <w:rFonts w:asciiTheme="majorHAnsi" w:hAnsiTheme="majorHAnsi"/>
        </w:rPr>
        <w:t xml:space="preserve"> and </w:t>
      </w:r>
      <w:r w:rsidRPr="00196011">
        <w:rPr>
          <w:rFonts w:asciiTheme="majorHAnsi" w:hAnsiTheme="majorHAnsi"/>
          <w:b/>
        </w:rPr>
        <w:t xml:space="preserve">Y </w:t>
      </w:r>
    </w:p>
    <w:p w:rsidR="008B5ED4" w:rsidRPr="00196011" w:rsidRDefault="00BF0927" w:rsidP="008B5ED4">
      <w:pPr>
        <w:pStyle w:val="ListParagraph"/>
        <w:spacing w:after="0"/>
        <w:rPr>
          <w:rFonts w:asciiTheme="majorHAnsi" w:hAnsiTheme="majorHAnsi"/>
        </w:rPr>
      </w:pPr>
      <w:r>
        <w:rPr>
          <w:rFonts w:asciiTheme="majorHAnsi" w:hAnsiTheme="majorHAnsi"/>
        </w:rPr>
        <w:t xml:space="preserve"> </w:t>
      </w:r>
      <w:r w:rsidR="008B5ED4" w:rsidRPr="00196011">
        <w:rPr>
          <w:rFonts w:asciiTheme="majorHAnsi" w:hAnsiTheme="majorHAnsi"/>
        </w:rPr>
        <w:t>were treated as shown in the diagram below.</w:t>
      </w:r>
    </w:p>
    <w:p w:rsidR="008B5ED4" w:rsidRPr="00196011" w:rsidRDefault="008B5ED4" w:rsidP="008B5ED4">
      <w:pPr>
        <w:pStyle w:val="ListParagraph"/>
        <w:spacing w:after="0"/>
        <w:rPr>
          <w:rFonts w:asciiTheme="majorHAnsi" w:hAnsiTheme="majorHAnsi"/>
        </w:rPr>
      </w:pPr>
    </w:p>
    <w:p w:rsidR="008B5ED4" w:rsidRPr="00196011" w:rsidRDefault="008B5ED4" w:rsidP="008B5ED4">
      <w:pPr>
        <w:pStyle w:val="ListParagraph"/>
        <w:spacing w:after="0"/>
        <w:rPr>
          <w:rFonts w:asciiTheme="majorHAnsi" w:hAnsiTheme="majorHAnsi"/>
        </w:rPr>
      </w:pPr>
      <w:r w:rsidRPr="00196011">
        <w:rPr>
          <w:rFonts w:asciiTheme="majorHAnsi" w:hAnsiTheme="majorHAnsi"/>
        </w:rPr>
        <w:lastRenderedPageBreak/>
        <w:t xml:space="preserve">          </w:t>
      </w:r>
      <w:r w:rsidRPr="00196011">
        <w:rPr>
          <w:rFonts w:asciiTheme="majorHAnsi" w:hAnsiTheme="majorHAnsi"/>
          <w:noProof/>
        </w:rPr>
        <w:drawing>
          <wp:inline distT="0" distB="0" distL="0" distR="0">
            <wp:extent cx="4581525" cy="2181225"/>
            <wp:effectExtent l="19050" t="0" r="9525" b="0"/>
            <wp:docPr id="18" name="Picture 3" descr="C:\Users\user\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003.jpg"/>
                    <pic:cNvPicPr>
                      <a:picLocks noChangeAspect="1" noChangeArrowheads="1"/>
                    </pic:cNvPicPr>
                  </pic:nvPicPr>
                  <pic:blipFill>
                    <a:blip r:embed="rId24" cstate="print">
                      <a:grayscl/>
                      <a:lum contrast="10000"/>
                    </a:blip>
                    <a:srcRect l="42207" t="25887" r="7307" b="56462"/>
                    <a:stretch>
                      <a:fillRect/>
                    </a:stretch>
                  </pic:blipFill>
                  <pic:spPr bwMode="auto">
                    <a:xfrm>
                      <a:off x="0" y="0"/>
                      <a:ext cx="4581525" cy="2181225"/>
                    </a:xfrm>
                    <a:prstGeom prst="rect">
                      <a:avLst/>
                    </a:prstGeom>
                    <a:noFill/>
                    <a:ln w="9525">
                      <a:noFill/>
                      <a:miter lim="800000"/>
                      <a:headEnd/>
                      <a:tailEnd/>
                    </a:ln>
                  </pic:spPr>
                </pic:pic>
              </a:graphicData>
            </a:graphic>
          </wp:inline>
        </w:drawing>
      </w:r>
    </w:p>
    <w:p w:rsidR="008B5ED4" w:rsidRPr="00196011" w:rsidRDefault="008B5ED4" w:rsidP="008B5ED4">
      <w:pPr>
        <w:pStyle w:val="ListParagraph"/>
        <w:spacing w:after="0"/>
        <w:rPr>
          <w:rFonts w:asciiTheme="majorHAnsi" w:hAnsiTheme="majorHAnsi"/>
        </w:rPr>
      </w:pPr>
    </w:p>
    <w:p w:rsidR="00BF0927" w:rsidRDefault="008B5ED4" w:rsidP="008B5ED4">
      <w:pPr>
        <w:pStyle w:val="ListParagraph"/>
        <w:spacing w:after="0"/>
        <w:rPr>
          <w:rFonts w:asciiTheme="majorHAnsi" w:hAnsiTheme="majorHAnsi"/>
        </w:rPr>
      </w:pPr>
      <w:r w:rsidRPr="00196011">
        <w:rPr>
          <w:rFonts w:asciiTheme="majorHAnsi" w:hAnsiTheme="majorHAnsi"/>
        </w:rPr>
        <w:t xml:space="preserve">The experimental set-up was kept in sunlight for 6 hours after which a </w:t>
      </w:r>
    </w:p>
    <w:p w:rsidR="008B5ED4" w:rsidRPr="00196011" w:rsidRDefault="008B5ED4" w:rsidP="008B5ED4">
      <w:pPr>
        <w:pStyle w:val="ListParagraph"/>
        <w:spacing w:after="0"/>
        <w:rPr>
          <w:rFonts w:asciiTheme="majorHAnsi" w:hAnsiTheme="majorHAnsi"/>
        </w:rPr>
      </w:pPr>
      <w:r w:rsidRPr="00196011">
        <w:rPr>
          <w:rFonts w:asciiTheme="majorHAnsi" w:hAnsiTheme="majorHAnsi"/>
        </w:rPr>
        <w:t>starch test was carried out on the two leaves.</w:t>
      </w:r>
    </w:p>
    <w:p w:rsidR="008B5ED4" w:rsidRPr="00196011" w:rsidRDefault="008B5ED4" w:rsidP="009B12C0">
      <w:pPr>
        <w:pStyle w:val="ListParagraph"/>
        <w:numPr>
          <w:ilvl w:val="0"/>
          <w:numId w:val="41"/>
        </w:numPr>
        <w:spacing w:after="0"/>
        <w:ind w:left="1170"/>
        <w:rPr>
          <w:rFonts w:asciiTheme="majorHAnsi" w:hAnsiTheme="majorHAnsi"/>
        </w:rPr>
      </w:pPr>
      <w:r w:rsidRPr="00196011">
        <w:rPr>
          <w:rFonts w:asciiTheme="majorHAnsi" w:hAnsiTheme="majorHAnsi"/>
        </w:rPr>
        <w:t xml:space="preserve">What were the results of the starch test on leaves </w:t>
      </w:r>
      <w:r w:rsidRPr="00196011">
        <w:rPr>
          <w:rFonts w:asciiTheme="majorHAnsi" w:hAnsiTheme="majorHAnsi"/>
          <w:b/>
        </w:rPr>
        <w:t>X</w:t>
      </w:r>
      <w:r w:rsidRPr="00196011">
        <w:rPr>
          <w:rFonts w:asciiTheme="majorHAnsi" w:hAnsiTheme="majorHAnsi"/>
        </w:rPr>
        <w:t xml:space="preserve"> and </w:t>
      </w:r>
      <w:r w:rsidRPr="00196011">
        <w:rPr>
          <w:rFonts w:asciiTheme="majorHAnsi" w:hAnsiTheme="majorHAnsi"/>
          <w:b/>
        </w:rPr>
        <w:t>Y</w:t>
      </w:r>
      <w:r w:rsidR="00BF0927">
        <w:rPr>
          <w:rFonts w:asciiTheme="majorHAnsi" w:hAnsiTheme="majorHAnsi"/>
        </w:rPr>
        <w:t>?</w:t>
      </w:r>
      <w:r w:rsidR="00BF0927">
        <w:rPr>
          <w:rFonts w:asciiTheme="majorHAnsi" w:hAnsiTheme="majorHAnsi"/>
        </w:rPr>
        <w:tab/>
      </w:r>
      <w:r w:rsidR="00BF0927">
        <w:rPr>
          <w:rFonts w:asciiTheme="majorHAnsi" w:hAnsiTheme="majorHAnsi"/>
        </w:rPr>
        <w:tab/>
        <w:t xml:space="preserve">   </w:t>
      </w:r>
      <w:r w:rsidRPr="00196011">
        <w:rPr>
          <w:rFonts w:asciiTheme="majorHAnsi" w:hAnsiTheme="majorHAnsi"/>
        </w:rPr>
        <w:t>(2 marks)</w:t>
      </w:r>
    </w:p>
    <w:p w:rsidR="008B5ED4" w:rsidRPr="00196011" w:rsidRDefault="008B5ED4" w:rsidP="009B12C0">
      <w:pPr>
        <w:pStyle w:val="ListParagraph"/>
        <w:numPr>
          <w:ilvl w:val="0"/>
          <w:numId w:val="41"/>
        </w:numPr>
        <w:spacing w:after="0"/>
        <w:ind w:left="1170"/>
        <w:rPr>
          <w:rFonts w:asciiTheme="majorHAnsi" w:hAnsiTheme="majorHAnsi"/>
        </w:rPr>
      </w:pPr>
      <w:r w:rsidRPr="00196011">
        <w:rPr>
          <w:rFonts w:asciiTheme="majorHAnsi" w:hAnsiTheme="majorHAnsi"/>
        </w:rPr>
        <w:t>Give reasons for</w:t>
      </w:r>
      <w:r w:rsidR="00BF0927">
        <w:rPr>
          <w:rFonts w:asciiTheme="majorHAnsi" w:hAnsiTheme="majorHAnsi"/>
        </w:rPr>
        <w:t xml:space="preserve"> your answers in (a) above.</w:t>
      </w:r>
      <w:r w:rsidR="00BF0927">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t xml:space="preserve">   </w:t>
      </w:r>
      <w:r w:rsidRPr="00196011">
        <w:rPr>
          <w:rFonts w:asciiTheme="majorHAnsi" w:hAnsiTheme="majorHAnsi"/>
        </w:rPr>
        <w:t>(2 marks)</w:t>
      </w:r>
    </w:p>
    <w:p w:rsidR="008B5ED4" w:rsidRPr="00196011" w:rsidRDefault="008B5ED4" w:rsidP="008B5ED4">
      <w:pPr>
        <w:rPr>
          <w:rFonts w:asciiTheme="majorHAnsi" w:hAnsiTheme="majorHAnsi"/>
          <w:b/>
          <w:sz w:val="22"/>
          <w:szCs w:val="22"/>
        </w:rPr>
      </w:pPr>
    </w:p>
    <w:p w:rsidR="008B5ED4" w:rsidRPr="00196011" w:rsidRDefault="008B5ED4" w:rsidP="008B5ED4">
      <w:pPr>
        <w:tabs>
          <w:tab w:val="left" w:pos="1416"/>
        </w:tabs>
        <w:rPr>
          <w:rFonts w:asciiTheme="majorHAnsi" w:hAnsiTheme="majorHAnsi"/>
          <w:b/>
          <w:sz w:val="22"/>
          <w:szCs w:val="22"/>
        </w:rPr>
      </w:pPr>
      <w:r w:rsidRPr="00196011">
        <w:rPr>
          <w:rFonts w:asciiTheme="majorHAnsi" w:hAnsiTheme="majorHAnsi"/>
          <w:b/>
          <w:sz w:val="22"/>
          <w:szCs w:val="22"/>
        </w:rPr>
        <w:t xml:space="preserve">27.   </w:t>
      </w:r>
      <w:r w:rsidR="00BF0927">
        <w:rPr>
          <w:rFonts w:asciiTheme="majorHAnsi" w:hAnsiTheme="majorHAnsi"/>
          <w:b/>
          <w:sz w:val="22"/>
          <w:szCs w:val="22"/>
        </w:rPr>
        <w:t xml:space="preserve"> </w:t>
      </w:r>
      <w:r w:rsidRPr="00196011">
        <w:rPr>
          <w:rFonts w:asciiTheme="majorHAnsi" w:hAnsiTheme="majorHAnsi"/>
          <w:b/>
          <w:sz w:val="22"/>
          <w:szCs w:val="22"/>
        </w:rPr>
        <w:t>2011 Q1 P1</w:t>
      </w:r>
    </w:p>
    <w:p w:rsidR="00BF0927" w:rsidRDefault="008B5ED4" w:rsidP="008B5ED4">
      <w:pPr>
        <w:pStyle w:val="NoSpacing"/>
        <w:tabs>
          <w:tab w:val="left" w:pos="540"/>
          <w:tab w:val="left" w:pos="720"/>
        </w:tabs>
        <w:spacing w:line="276" w:lineRule="auto"/>
        <w:ind w:left="360" w:hanging="360"/>
        <w:jc w:val="both"/>
        <w:rPr>
          <w:rFonts w:asciiTheme="majorHAnsi" w:hAnsiTheme="majorHAnsi"/>
        </w:rPr>
      </w:pPr>
      <w:r w:rsidRPr="00196011">
        <w:rPr>
          <w:rFonts w:asciiTheme="majorHAnsi" w:hAnsiTheme="majorHAnsi"/>
        </w:rPr>
        <w:t xml:space="preserve">      </w:t>
      </w:r>
      <w:r w:rsidR="00BF0927">
        <w:rPr>
          <w:rFonts w:asciiTheme="majorHAnsi" w:hAnsiTheme="majorHAnsi"/>
        </w:rPr>
        <w:t xml:space="preserve">       </w:t>
      </w:r>
      <w:r w:rsidR="00272EB7">
        <w:rPr>
          <w:rFonts w:asciiTheme="majorHAnsi" w:hAnsiTheme="majorHAnsi"/>
        </w:rPr>
        <w:t xml:space="preserve"> </w:t>
      </w:r>
      <w:r w:rsidRPr="00196011">
        <w:rPr>
          <w:rFonts w:asciiTheme="majorHAnsi" w:hAnsiTheme="majorHAnsi"/>
        </w:rPr>
        <w:t xml:space="preserve">The set – up below illustrates a procedure that was carried out in the </w:t>
      </w:r>
    </w:p>
    <w:p w:rsidR="00BF0927" w:rsidRDefault="00BF0927" w:rsidP="008B5ED4">
      <w:pPr>
        <w:pStyle w:val="NoSpacing"/>
        <w:tabs>
          <w:tab w:val="left" w:pos="540"/>
          <w:tab w:val="left" w:pos="720"/>
        </w:tabs>
        <w:spacing w:line="276" w:lineRule="auto"/>
        <w:ind w:left="360" w:hanging="360"/>
        <w:jc w:val="both"/>
        <w:rPr>
          <w:rFonts w:asciiTheme="majorHAnsi" w:hAnsiTheme="majorHAnsi"/>
        </w:rPr>
      </w:pPr>
      <w:r>
        <w:rPr>
          <w:rFonts w:asciiTheme="majorHAnsi" w:hAnsiTheme="majorHAnsi"/>
        </w:rPr>
        <w:t xml:space="preserve">              </w:t>
      </w:r>
      <w:r w:rsidR="00272EB7">
        <w:rPr>
          <w:rFonts w:asciiTheme="majorHAnsi" w:hAnsiTheme="majorHAnsi"/>
        </w:rPr>
        <w:t xml:space="preserve"> </w:t>
      </w:r>
      <w:r w:rsidR="008B5ED4" w:rsidRPr="00196011">
        <w:rPr>
          <w:rFonts w:asciiTheme="majorHAnsi" w:hAnsiTheme="majorHAnsi"/>
        </w:rPr>
        <w:t xml:space="preserve">laboratory with a leaf plucked from a green plant that had been growing </w:t>
      </w:r>
    </w:p>
    <w:p w:rsidR="008B5ED4" w:rsidRPr="00196011" w:rsidRDefault="00BF0927" w:rsidP="008B5ED4">
      <w:pPr>
        <w:pStyle w:val="NoSpacing"/>
        <w:tabs>
          <w:tab w:val="left" w:pos="540"/>
          <w:tab w:val="left" w:pos="720"/>
        </w:tabs>
        <w:spacing w:line="276" w:lineRule="auto"/>
        <w:ind w:left="360" w:hanging="360"/>
        <w:jc w:val="both"/>
        <w:rPr>
          <w:rFonts w:asciiTheme="majorHAnsi" w:hAnsiTheme="majorHAnsi"/>
        </w:rPr>
      </w:pPr>
      <w:r>
        <w:rPr>
          <w:rFonts w:asciiTheme="majorHAnsi" w:hAnsiTheme="majorHAnsi"/>
        </w:rPr>
        <w:t xml:space="preserve">              </w:t>
      </w:r>
      <w:r w:rsidR="008B5ED4" w:rsidRPr="00196011">
        <w:rPr>
          <w:rFonts w:asciiTheme="majorHAnsi" w:hAnsiTheme="majorHAnsi"/>
        </w:rPr>
        <w:t xml:space="preserve">in sunlight. </w:t>
      </w: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r w:rsidRPr="00196011">
        <w:rPr>
          <w:rFonts w:asciiTheme="majorHAnsi" w:hAnsiTheme="majorHAnsi"/>
          <w:noProof/>
        </w:rPr>
        <w:drawing>
          <wp:anchor distT="0" distB="0" distL="114300" distR="114300" simplePos="0" relativeHeight="251676672" behindDoc="1" locked="0" layoutInCell="1" allowOverlap="1">
            <wp:simplePos x="0" y="0"/>
            <wp:positionH relativeFrom="column">
              <wp:posOffset>361950</wp:posOffset>
            </wp:positionH>
            <wp:positionV relativeFrom="paragraph">
              <wp:posOffset>-3810</wp:posOffset>
            </wp:positionV>
            <wp:extent cx="5667375" cy="2533650"/>
            <wp:effectExtent l="19050" t="0" r="9525"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667375" cy="2533650"/>
                    </a:xfrm>
                    <a:prstGeom prst="rect">
                      <a:avLst/>
                    </a:prstGeom>
                    <a:noFill/>
                    <a:ln w="9525">
                      <a:noFill/>
                      <a:miter lim="800000"/>
                      <a:headEnd/>
                      <a:tailEnd/>
                    </a:ln>
                  </pic:spPr>
                </pic:pic>
              </a:graphicData>
            </a:graphic>
          </wp:anchor>
        </w:drawing>
      </w: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8B5ED4">
      <w:pPr>
        <w:pStyle w:val="NoSpacing"/>
        <w:tabs>
          <w:tab w:val="left" w:pos="540"/>
          <w:tab w:val="left" w:pos="720"/>
        </w:tabs>
        <w:spacing w:line="276" w:lineRule="auto"/>
        <w:ind w:left="360" w:hanging="360"/>
        <w:jc w:val="both"/>
        <w:rPr>
          <w:rFonts w:asciiTheme="majorHAnsi" w:hAnsiTheme="majorHAnsi"/>
        </w:rPr>
      </w:pPr>
    </w:p>
    <w:p w:rsidR="008B5ED4" w:rsidRPr="00196011" w:rsidRDefault="008B5ED4" w:rsidP="00BF0927">
      <w:pPr>
        <w:pStyle w:val="NoSpacing"/>
        <w:tabs>
          <w:tab w:val="left" w:pos="540"/>
          <w:tab w:val="left" w:pos="720"/>
        </w:tabs>
        <w:spacing w:line="276" w:lineRule="auto"/>
        <w:ind w:left="360" w:hanging="360"/>
        <w:rPr>
          <w:rFonts w:asciiTheme="majorHAnsi" w:hAnsiTheme="majorHAnsi"/>
        </w:rPr>
      </w:pPr>
    </w:p>
    <w:p w:rsidR="008B5ED4" w:rsidRPr="00196011" w:rsidRDefault="008B5ED4" w:rsidP="009B12C0">
      <w:pPr>
        <w:pStyle w:val="NoSpacing"/>
        <w:numPr>
          <w:ilvl w:val="0"/>
          <w:numId w:val="42"/>
        </w:numPr>
        <w:tabs>
          <w:tab w:val="left" w:pos="540"/>
          <w:tab w:val="left" w:pos="720"/>
        </w:tabs>
        <w:spacing w:line="276" w:lineRule="auto"/>
        <w:ind w:left="990" w:hanging="360"/>
        <w:rPr>
          <w:rFonts w:asciiTheme="majorHAnsi" w:hAnsiTheme="majorHAnsi"/>
        </w:rPr>
      </w:pPr>
      <w:r w:rsidRPr="00196011">
        <w:rPr>
          <w:rFonts w:asciiTheme="majorHAnsi" w:hAnsiTheme="majorHAnsi"/>
        </w:rPr>
        <w:t xml:space="preserve">What was the purpose of the above procedure? </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BF0927" w:rsidRPr="00196011">
        <w:rPr>
          <w:rFonts w:asciiTheme="majorHAnsi" w:hAnsiTheme="majorHAnsi"/>
        </w:rPr>
        <w:t xml:space="preserve"> </w:t>
      </w:r>
      <w:r w:rsidR="00BF0927">
        <w:rPr>
          <w:rFonts w:asciiTheme="majorHAnsi" w:hAnsiTheme="majorHAnsi"/>
        </w:rPr>
        <w:t xml:space="preserve">    </w:t>
      </w:r>
      <w:r w:rsidRPr="00196011">
        <w:rPr>
          <w:rFonts w:asciiTheme="majorHAnsi" w:hAnsiTheme="majorHAnsi"/>
        </w:rPr>
        <w:t>(1mark)</w:t>
      </w:r>
    </w:p>
    <w:p w:rsidR="008B5ED4" w:rsidRPr="00196011" w:rsidRDefault="008B5ED4" w:rsidP="009B12C0">
      <w:pPr>
        <w:pStyle w:val="NoSpacing"/>
        <w:numPr>
          <w:ilvl w:val="0"/>
          <w:numId w:val="42"/>
        </w:numPr>
        <w:tabs>
          <w:tab w:val="left" w:pos="540"/>
          <w:tab w:val="left" w:pos="720"/>
        </w:tabs>
        <w:spacing w:line="276" w:lineRule="auto"/>
        <w:ind w:left="990" w:hanging="360"/>
        <w:rPr>
          <w:rFonts w:asciiTheme="majorHAnsi" w:hAnsiTheme="majorHAnsi"/>
        </w:rPr>
      </w:pPr>
      <w:r w:rsidRPr="00196011">
        <w:rPr>
          <w:rFonts w:asciiTheme="majorHAnsi" w:hAnsiTheme="majorHAnsi"/>
        </w:rPr>
        <w:t>Give reasons for carrying out steps A, B and C in this procedure.</w:t>
      </w:r>
      <w:r w:rsidRPr="00196011">
        <w:rPr>
          <w:rFonts w:asciiTheme="majorHAnsi" w:hAnsiTheme="majorHAnsi"/>
        </w:rPr>
        <w:tab/>
      </w:r>
      <w:r w:rsidRPr="00196011">
        <w:rPr>
          <w:rFonts w:asciiTheme="majorHAnsi" w:hAnsiTheme="majorHAnsi"/>
        </w:rPr>
        <w:tab/>
      </w:r>
      <w:r w:rsidR="00BF0927">
        <w:rPr>
          <w:rFonts w:asciiTheme="majorHAnsi" w:hAnsiTheme="majorHAnsi"/>
        </w:rPr>
        <w:t xml:space="preserve">    </w:t>
      </w:r>
      <w:r w:rsidRPr="00196011">
        <w:rPr>
          <w:rFonts w:asciiTheme="majorHAnsi" w:hAnsiTheme="majorHAnsi"/>
        </w:rPr>
        <w:t>(3marks)</w:t>
      </w:r>
    </w:p>
    <w:p w:rsidR="008B5ED4" w:rsidRPr="00196011" w:rsidRDefault="008B5ED4" w:rsidP="009B12C0">
      <w:pPr>
        <w:pStyle w:val="NoSpacing"/>
        <w:numPr>
          <w:ilvl w:val="0"/>
          <w:numId w:val="42"/>
        </w:numPr>
        <w:tabs>
          <w:tab w:val="left" w:pos="540"/>
          <w:tab w:val="left" w:pos="720"/>
        </w:tabs>
        <w:spacing w:line="276" w:lineRule="auto"/>
        <w:ind w:left="990" w:hanging="360"/>
        <w:rPr>
          <w:rFonts w:asciiTheme="majorHAnsi" w:hAnsiTheme="majorHAnsi"/>
        </w:rPr>
      </w:pPr>
      <w:r w:rsidRPr="00196011">
        <w:rPr>
          <w:rFonts w:asciiTheme="majorHAnsi" w:hAnsiTheme="majorHAnsi"/>
        </w:rPr>
        <w:t>Name the reagent that was used at the step labeled D</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BF0927">
        <w:rPr>
          <w:rFonts w:asciiTheme="majorHAnsi" w:hAnsiTheme="majorHAnsi"/>
        </w:rPr>
        <w:t xml:space="preserve">    </w:t>
      </w:r>
      <w:r w:rsidR="00BF0927" w:rsidRPr="00196011">
        <w:rPr>
          <w:rFonts w:asciiTheme="majorHAnsi" w:hAnsiTheme="majorHAnsi"/>
        </w:rPr>
        <w:t xml:space="preserve"> </w:t>
      </w:r>
      <w:r w:rsidRPr="00196011">
        <w:rPr>
          <w:rFonts w:asciiTheme="majorHAnsi" w:hAnsiTheme="majorHAnsi"/>
        </w:rPr>
        <w:t>(1mark)</w:t>
      </w:r>
    </w:p>
    <w:p w:rsidR="00BF0927" w:rsidRDefault="008B5ED4" w:rsidP="009B12C0">
      <w:pPr>
        <w:pStyle w:val="NoSpacing"/>
        <w:numPr>
          <w:ilvl w:val="0"/>
          <w:numId w:val="42"/>
        </w:numPr>
        <w:tabs>
          <w:tab w:val="left" w:pos="540"/>
          <w:tab w:val="left" w:pos="720"/>
        </w:tabs>
        <w:spacing w:line="276" w:lineRule="auto"/>
        <w:ind w:left="990" w:hanging="360"/>
        <w:rPr>
          <w:rFonts w:asciiTheme="majorHAnsi" w:hAnsiTheme="majorHAnsi"/>
        </w:rPr>
      </w:pPr>
      <w:r w:rsidRPr="00196011">
        <w:rPr>
          <w:rFonts w:asciiTheme="majorHAnsi" w:hAnsiTheme="majorHAnsi"/>
        </w:rPr>
        <w:t xml:space="preserve">State the expected result on the leaf after adding the reagent named </w:t>
      </w:r>
    </w:p>
    <w:p w:rsidR="008B5ED4" w:rsidRPr="00196011" w:rsidRDefault="008B5ED4" w:rsidP="00BF0927">
      <w:pPr>
        <w:pStyle w:val="NoSpacing"/>
        <w:tabs>
          <w:tab w:val="left" w:pos="540"/>
          <w:tab w:val="left" w:pos="720"/>
        </w:tabs>
        <w:spacing w:line="276" w:lineRule="auto"/>
        <w:ind w:left="990"/>
        <w:rPr>
          <w:rFonts w:asciiTheme="majorHAnsi" w:hAnsiTheme="majorHAnsi"/>
        </w:rPr>
      </w:pPr>
      <w:r w:rsidRPr="00196011">
        <w:rPr>
          <w:rFonts w:asciiTheme="majorHAnsi" w:hAnsiTheme="majorHAnsi"/>
        </w:rPr>
        <w:t xml:space="preserve">in (iii) </w:t>
      </w:r>
      <w:r w:rsidRPr="00196011">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r>
      <w:r w:rsidR="00BF0927">
        <w:rPr>
          <w:rFonts w:asciiTheme="majorHAnsi" w:hAnsiTheme="majorHAnsi"/>
        </w:rPr>
        <w:tab/>
        <w:t xml:space="preserve">     </w:t>
      </w:r>
      <w:r w:rsidRPr="00196011">
        <w:rPr>
          <w:rFonts w:asciiTheme="majorHAnsi" w:hAnsiTheme="majorHAnsi"/>
        </w:rPr>
        <w:t>(1mark)</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28. </w:t>
      </w:r>
      <w:r w:rsidR="00BF0927">
        <w:rPr>
          <w:rFonts w:asciiTheme="majorHAnsi" w:hAnsiTheme="majorHAnsi"/>
          <w:b/>
          <w:sz w:val="22"/>
          <w:szCs w:val="22"/>
        </w:rPr>
        <w:t xml:space="preserve">   </w:t>
      </w:r>
      <w:r w:rsidRPr="00196011">
        <w:rPr>
          <w:rFonts w:asciiTheme="majorHAnsi" w:hAnsiTheme="majorHAnsi"/>
          <w:b/>
          <w:sz w:val="22"/>
          <w:szCs w:val="22"/>
        </w:rPr>
        <w:t xml:space="preserve"> 2012 Q3 P2</w:t>
      </w:r>
    </w:p>
    <w:p w:rsidR="00BF0927" w:rsidRDefault="008B5ED4" w:rsidP="008B5ED4">
      <w:pPr>
        <w:pStyle w:val="ListParagraph"/>
        <w:tabs>
          <w:tab w:val="left" w:pos="1110"/>
        </w:tabs>
        <w:ind w:left="0"/>
        <w:rPr>
          <w:rFonts w:asciiTheme="majorHAnsi" w:hAnsiTheme="majorHAnsi"/>
        </w:rPr>
      </w:pPr>
      <w:r w:rsidRPr="00196011">
        <w:rPr>
          <w:rFonts w:asciiTheme="majorHAnsi" w:hAnsiTheme="majorHAnsi"/>
        </w:rPr>
        <w:t xml:space="preserve">          </w:t>
      </w:r>
      <w:r w:rsidR="00BF0927">
        <w:rPr>
          <w:rFonts w:asciiTheme="majorHAnsi" w:hAnsiTheme="majorHAnsi"/>
        </w:rPr>
        <w:t xml:space="preserve">  </w:t>
      </w:r>
      <w:r w:rsidR="00272EB7">
        <w:rPr>
          <w:rFonts w:asciiTheme="majorHAnsi" w:hAnsiTheme="majorHAnsi"/>
        </w:rPr>
        <w:t xml:space="preserve">   </w:t>
      </w:r>
      <w:r w:rsidRPr="00196011">
        <w:rPr>
          <w:rFonts w:asciiTheme="majorHAnsi" w:hAnsiTheme="majorHAnsi"/>
        </w:rPr>
        <w:t xml:space="preserve">(a) In an investigation, equal amounts of water was placed in three test tubes </w:t>
      </w:r>
    </w:p>
    <w:p w:rsidR="00BF0927" w:rsidRDefault="00BF0927" w:rsidP="00BF0927">
      <w:pPr>
        <w:pStyle w:val="ListParagraph"/>
        <w:tabs>
          <w:tab w:val="left" w:pos="1110"/>
        </w:tabs>
        <w:ind w:left="0"/>
        <w:rPr>
          <w:rFonts w:asciiTheme="majorHAnsi" w:hAnsiTheme="majorHAnsi"/>
        </w:rPr>
      </w:pPr>
      <w:r>
        <w:rPr>
          <w:rFonts w:asciiTheme="majorHAnsi" w:hAnsiTheme="majorHAnsi"/>
        </w:rPr>
        <w:t xml:space="preserve">                   labeled </w:t>
      </w:r>
      <w:r w:rsidR="008B5ED4" w:rsidRPr="00BF0927">
        <w:rPr>
          <w:rFonts w:asciiTheme="majorHAnsi" w:hAnsiTheme="majorHAnsi"/>
        </w:rPr>
        <w:t xml:space="preserve">G,H and J. Pond weeds of equal length were dropped in each </w:t>
      </w:r>
    </w:p>
    <w:p w:rsidR="00BF0927" w:rsidRDefault="00BF0927" w:rsidP="00BF0927">
      <w:pPr>
        <w:pStyle w:val="ListParagraph"/>
        <w:tabs>
          <w:tab w:val="left" w:pos="1110"/>
        </w:tabs>
        <w:ind w:left="0"/>
        <w:rPr>
          <w:rFonts w:asciiTheme="majorHAnsi" w:hAnsiTheme="majorHAnsi"/>
        </w:rPr>
      </w:pPr>
      <w:r>
        <w:rPr>
          <w:rFonts w:asciiTheme="majorHAnsi" w:hAnsiTheme="majorHAnsi"/>
        </w:rPr>
        <w:t xml:space="preserve">                   </w:t>
      </w:r>
      <w:r w:rsidR="008B5ED4" w:rsidRPr="00BF0927">
        <w:rPr>
          <w:rFonts w:asciiTheme="majorHAnsi" w:hAnsiTheme="majorHAnsi"/>
        </w:rPr>
        <w:t xml:space="preserve">test tube. The test tubes were then placed in Identical conditions of light and </w:t>
      </w:r>
      <w:r>
        <w:rPr>
          <w:rFonts w:asciiTheme="majorHAnsi" w:hAnsiTheme="majorHAnsi"/>
        </w:rPr>
        <w:t xml:space="preserve"> </w:t>
      </w:r>
    </w:p>
    <w:p w:rsidR="00BF0927" w:rsidRDefault="00BF0927" w:rsidP="00BF0927">
      <w:pPr>
        <w:pStyle w:val="ListParagraph"/>
        <w:tabs>
          <w:tab w:val="left" w:pos="1110"/>
        </w:tabs>
        <w:ind w:left="0"/>
        <w:rPr>
          <w:rFonts w:asciiTheme="majorHAnsi" w:hAnsiTheme="majorHAnsi"/>
        </w:rPr>
      </w:pPr>
      <w:r>
        <w:rPr>
          <w:rFonts w:asciiTheme="majorHAnsi" w:hAnsiTheme="majorHAnsi"/>
        </w:rPr>
        <w:t xml:space="preserve">                   </w:t>
      </w:r>
      <w:r w:rsidR="008B5ED4" w:rsidRPr="00BF0927">
        <w:rPr>
          <w:rFonts w:asciiTheme="majorHAnsi" w:hAnsiTheme="majorHAnsi"/>
        </w:rPr>
        <w:t xml:space="preserve">carbon(IV)oxide at  different  temperatures for five minutes. After five minutes, </w:t>
      </w:r>
    </w:p>
    <w:p w:rsidR="00BF0927" w:rsidRDefault="00BF0927" w:rsidP="00BF0927">
      <w:pPr>
        <w:pStyle w:val="ListParagraph"/>
        <w:tabs>
          <w:tab w:val="left" w:pos="1110"/>
        </w:tabs>
        <w:ind w:left="0"/>
        <w:rPr>
          <w:rFonts w:asciiTheme="majorHAnsi" w:hAnsiTheme="majorHAnsi"/>
        </w:rPr>
      </w:pPr>
      <w:r>
        <w:rPr>
          <w:rFonts w:asciiTheme="majorHAnsi" w:hAnsiTheme="majorHAnsi"/>
        </w:rPr>
        <w:t xml:space="preserve">                   </w:t>
      </w:r>
      <w:r w:rsidR="008B5ED4" w:rsidRPr="00BF0927">
        <w:rPr>
          <w:rFonts w:asciiTheme="majorHAnsi" w:hAnsiTheme="majorHAnsi"/>
        </w:rPr>
        <w:t xml:space="preserve">the bubbles produced in each test tube were counted for one minute. The </w:t>
      </w:r>
    </w:p>
    <w:p w:rsidR="008B5ED4" w:rsidRPr="00BF0927" w:rsidRDefault="00BF0927" w:rsidP="00BF0927">
      <w:pPr>
        <w:pStyle w:val="ListParagraph"/>
        <w:tabs>
          <w:tab w:val="left" w:pos="1110"/>
        </w:tabs>
        <w:ind w:left="0"/>
        <w:rPr>
          <w:rFonts w:asciiTheme="majorHAnsi" w:hAnsiTheme="majorHAnsi"/>
        </w:rPr>
      </w:pPr>
      <w:r>
        <w:rPr>
          <w:rFonts w:asciiTheme="majorHAnsi" w:hAnsiTheme="majorHAnsi"/>
        </w:rPr>
        <w:lastRenderedPageBreak/>
        <w:t xml:space="preserve">                   </w:t>
      </w:r>
      <w:r w:rsidR="008B5ED4" w:rsidRPr="00BF0927">
        <w:rPr>
          <w:rFonts w:asciiTheme="majorHAnsi" w:hAnsiTheme="majorHAnsi"/>
        </w:rPr>
        <w:t>results were as shown in the table below.</w:t>
      </w:r>
    </w:p>
    <w:p w:rsidR="008B5ED4" w:rsidRPr="00196011" w:rsidRDefault="008B5ED4" w:rsidP="008B5ED4">
      <w:pPr>
        <w:pStyle w:val="ListParagraph"/>
        <w:tabs>
          <w:tab w:val="left" w:pos="1110"/>
        </w:tabs>
        <w:spacing w:line="240" w:lineRule="auto"/>
        <w:ind w:left="1110"/>
        <w:rPr>
          <w:rFonts w:asciiTheme="majorHAnsi" w:hAnsiTheme="majorHAnsi"/>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088"/>
        <w:gridCol w:w="2160"/>
      </w:tblGrid>
      <w:tr w:rsidR="008B5ED4" w:rsidRPr="00196011" w:rsidTr="00DE776C">
        <w:tc>
          <w:tcPr>
            <w:tcW w:w="155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b/>
              </w:rPr>
            </w:pPr>
            <w:r w:rsidRPr="00196011">
              <w:rPr>
                <w:rFonts w:asciiTheme="majorHAnsi" w:hAnsiTheme="majorHAnsi"/>
                <w:b/>
              </w:rPr>
              <w:t xml:space="preserve">    Test tube</w:t>
            </w:r>
          </w:p>
        </w:tc>
        <w:tc>
          <w:tcPr>
            <w:tcW w:w="2088"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b/>
              </w:rPr>
            </w:pPr>
            <w:r w:rsidRPr="00196011">
              <w:rPr>
                <w:rFonts w:asciiTheme="majorHAnsi" w:hAnsiTheme="majorHAnsi"/>
                <w:b/>
              </w:rPr>
              <w:t>Temperature (</w:t>
            </w:r>
            <w:r w:rsidRPr="00196011">
              <w:rPr>
                <w:rFonts w:asciiTheme="majorHAnsi" w:hAnsiTheme="majorHAnsi"/>
                <w:b/>
                <w:vertAlign w:val="superscript"/>
              </w:rPr>
              <w:t>0</w:t>
            </w:r>
            <w:r w:rsidRPr="00196011">
              <w:rPr>
                <w:rFonts w:asciiTheme="majorHAnsi" w:hAnsiTheme="majorHAnsi"/>
                <w:b/>
              </w:rPr>
              <w:t>c)</w:t>
            </w:r>
          </w:p>
        </w:tc>
        <w:tc>
          <w:tcPr>
            <w:tcW w:w="2160"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b/>
              </w:rPr>
            </w:pPr>
            <w:r w:rsidRPr="00196011">
              <w:rPr>
                <w:rFonts w:asciiTheme="majorHAnsi" w:hAnsiTheme="majorHAnsi"/>
                <w:b/>
              </w:rPr>
              <w:t>Number of bubbles</w:t>
            </w:r>
          </w:p>
        </w:tc>
      </w:tr>
      <w:tr w:rsidR="008B5ED4" w:rsidRPr="00196011" w:rsidTr="00DE776C">
        <w:tc>
          <w:tcPr>
            <w:tcW w:w="155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G</w:t>
            </w:r>
          </w:p>
        </w:tc>
        <w:tc>
          <w:tcPr>
            <w:tcW w:w="2088"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20</w:t>
            </w:r>
          </w:p>
        </w:tc>
        <w:tc>
          <w:tcPr>
            <w:tcW w:w="2160"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28</w:t>
            </w:r>
          </w:p>
        </w:tc>
      </w:tr>
      <w:tr w:rsidR="008B5ED4" w:rsidRPr="00196011" w:rsidTr="00965E32">
        <w:trPr>
          <w:trHeight w:val="70"/>
        </w:trPr>
        <w:tc>
          <w:tcPr>
            <w:tcW w:w="155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H</w:t>
            </w:r>
          </w:p>
        </w:tc>
        <w:tc>
          <w:tcPr>
            <w:tcW w:w="2088"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35</w:t>
            </w:r>
          </w:p>
        </w:tc>
        <w:tc>
          <w:tcPr>
            <w:tcW w:w="2160"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42</w:t>
            </w:r>
          </w:p>
        </w:tc>
      </w:tr>
      <w:tr w:rsidR="008B5ED4" w:rsidRPr="00196011" w:rsidTr="00DE776C">
        <w:tc>
          <w:tcPr>
            <w:tcW w:w="1559"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J</w:t>
            </w:r>
          </w:p>
        </w:tc>
        <w:tc>
          <w:tcPr>
            <w:tcW w:w="2088"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55</w:t>
            </w:r>
          </w:p>
        </w:tc>
        <w:tc>
          <w:tcPr>
            <w:tcW w:w="2160" w:type="dxa"/>
            <w:tcBorders>
              <w:top w:val="single" w:sz="4" w:space="0" w:color="auto"/>
              <w:left w:val="single" w:sz="4" w:space="0" w:color="auto"/>
              <w:bottom w:val="single" w:sz="4" w:space="0" w:color="auto"/>
              <w:right w:val="single" w:sz="4" w:space="0" w:color="auto"/>
            </w:tcBorders>
            <w:hideMark/>
          </w:tcPr>
          <w:p w:rsidR="008B5ED4" w:rsidRPr="00196011" w:rsidRDefault="008B5ED4" w:rsidP="00DE776C">
            <w:pPr>
              <w:pStyle w:val="ListParagraph"/>
              <w:tabs>
                <w:tab w:val="left" w:pos="1110"/>
              </w:tabs>
              <w:spacing w:after="0" w:line="240" w:lineRule="auto"/>
              <w:ind w:left="0"/>
              <w:rPr>
                <w:rFonts w:asciiTheme="majorHAnsi" w:hAnsiTheme="majorHAnsi"/>
              </w:rPr>
            </w:pPr>
            <w:r w:rsidRPr="00196011">
              <w:rPr>
                <w:rFonts w:asciiTheme="majorHAnsi" w:hAnsiTheme="majorHAnsi"/>
              </w:rPr>
              <w:t xml:space="preserve">      10</w:t>
            </w:r>
          </w:p>
        </w:tc>
      </w:tr>
    </w:tbl>
    <w:p w:rsidR="008B5ED4" w:rsidRPr="00196011" w:rsidRDefault="008B5ED4" w:rsidP="008B5ED4">
      <w:pPr>
        <w:pStyle w:val="ListParagraph"/>
        <w:tabs>
          <w:tab w:val="left" w:pos="1110"/>
        </w:tabs>
        <w:spacing w:line="240" w:lineRule="auto"/>
        <w:ind w:left="1560"/>
        <w:rPr>
          <w:rFonts w:asciiTheme="majorHAnsi" w:hAnsiTheme="majorHAnsi"/>
        </w:rPr>
      </w:pPr>
    </w:p>
    <w:p w:rsidR="00BF0927" w:rsidRDefault="008B5ED4" w:rsidP="009B12C0">
      <w:pPr>
        <w:pStyle w:val="ListParagraph"/>
        <w:numPr>
          <w:ilvl w:val="0"/>
          <w:numId w:val="34"/>
        </w:numPr>
        <w:tabs>
          <w:tab w:val="left" w:pos="1110"/>
        </w:tabs>
        <w:spacing w:after="0"/>
        <w:ind w:left="1560" w:hanging="750"/>
        <w:rPr>
          <w:rFonts w:asciiTheme="majorHAnsi" w:hAnsiTheme="majorHAnsi"/>
        </w:rPr>
      </w:pPr>
      <w:r w:rsidRPr="00196011">
        <w:rPr>
          <w:rFonts w:asciiTheme="majorHAnsi" w:hAnsiTheme="majorHAnsi"/>
        </w:rPr>
        <w:t xml:space="preserve">Name one requirement for this process that is not mentioned in </w:t>
      </w:r>
    </w:p>
    <w:p w:rsidR="008B5ED4" w:rsidRPr="00BF0927" w:rsidRDefault="00BF0927" w:rsidP="00BF0927">
      <w:pPr>
        <w:tabs>
          <w:tab w:val="left" w:pos="1110"/>
        </w:tabs>
        <w:spacing w:line="276" w:lineRule="auto"/>
        <w:ind w:left="810"/>
        <w:rPr>
          <w:rFonts w:asciiTheme="majorHAnsi" w:hAnsiTheme="majorHAnsi"/>
        </w:rPr>
      </w:pPr>
      <w:r>
        <w:rPr>
          <w:rFonts w:asciiTheme="majorHAnsi" w:hAnsiTheme="majorHAnsi"/>
        </w:rPr>
        <w:t xml:space="preserve">      the investigation.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BF0927">
        <w:rPr>
          <w:rFonts w:asciiTheme="majorHAnsi" w:hAnsiTheme="majorHAnsi"/>
          <w:sz w:val="22"/>
        </w:rPr>
        <w:t xml:space="preserve">  </w:t>
      </w:r>
      <w:r w:rsidR="008B5ED4" w:rsidRPr="00BF0927">
        <w:rPr>
          <w:rFonts w:asciiTheme="majorHAnsi" w:hAnsiTheme="majorHAnsi"/>
          <w:sz w:val="22"/>
        </w:rPr>
        <w:t xml:space="preserve"> (1 mark)</w:t>
      </w:r>
    </w:p>
    <w:p w:rsidR="008B5ED4" w:rsidRPr="00196011" w:rsidRDefault="008B5ED4" w:rsidP="009B12C0">
      <w:pPr>
        <w:pStyle w:val="ListParagraph"/>
        <w:numPr>
          <w:ilvl w:val="0"/>
          <w:numId w:val="34"/>
        </w:numPr>
        <w:tabs>
          <w:tab w:val="left" w:pos="1110"/>
        </w:tabs>
        <w:rPr>
          <w:rFonts w:asciiTheme="majorHAnsi" w:hAnsiTheme="majorHAnsi"/>
        </w:rPr>
      </w:pPr>
      <w:r w:rsidRPr="00196011">
        <w:rPr>
          <w:rFonts w:asciiTheme="majorHAnsi" w:hAnsiTheme="majorHAnsi"/>
        </w:rPr>
        <w:t xml:space="preserve">Name the gas produced in this investigation.                                             </w:t>
      </w:r>
      <w:r w:rsidR="00BF0927">
        <w:rPr>
          <w:rFonts w:asciiTheme="majorHAnsi" w:hAnsiTheme="majorHAnsi"/>
        </w:rPr>
        <w:tab/>
        <w:t xml:space="preserve">     </w:t>
      </w:r>
      <w:r w:rsidRPr="00196011">
        <w:rPr>
          <w:rFonts w:asciiTheme="majorHAnsi" w:hAnsiTheme="majorHAnsi"/>
        </w:rPr>
        <w:t>(1 mark)</w:t>
      </w:r>
    </w:p>
    <w:p w:rsidR="008B5ED4" w:rsidRPr="00196011" w:rsidRDefault="008B5ED4" w:rsidP="009B12C0">
      <w:pPr>
        <w:pStyle w:val="ListParagraph"/>
        <w:numPr>
          <w:ilvl w:val="0"/>
          <w:numId w:val="34"/>
        </w:numPr>
        <w:tabs>
          <w:tab w:val="left" w:pos="1110"/>
          <w:tab w:val="left" w:pos="1170"/>
        </w:tabs>
        <w:rPr>
          <w:rFonts w:asciiTheme="majorHAnsi" w:hAnsiTheme="majorHAnsi"/>
        </w:rPr>
      </w:pPr>
      <w:r w:rsidRPr="00196011">
        <w:rPr>
          <w:rFonts w:asciiTheme="majorHAnsi" w:hAnsiTheme="majorHAnsi"/>
        </w:rPr>
        <w:t xml:space="preserve">Account for the results in test tubes H and J.                                     </w:t>
      </w:r>
      <w:r w:rsidRPr="00196011">
        <w:rPr>
          <w:rFonts w:asciiTheme="majorHAnsi" w:hAnsiTheme="majorHAnsi"/>
        </w:rPr>
        <w:tab/>
        <w:t xml:space="preserve">  </w:t>
      </w:r>
      <w:r w:rsidR="00BF0927">
        <w:rPr>
          <w:rFonts w:asciiTheme="majorHAnsi" w:hAnsiTheme="majorHAnsi"/>
        </w:rPr>
        <w:tab/>
        <w:t xml:space="preserve">   </w:t>
      </w:r>
      <w:r w:rsidRPr="00196011">
        <w:rPr>
          <w:rFonts w:asciiTheme="majorHAnsi" w:hAnsiTheme="majorHAnsi"/>
        </w:rPr>
        <w:t>(2 marks)</w:t>
      </w:r>
    </w:p>
    <w:p w:rsidR="008B5ED4" w:rsidRPr="00196011" w:rsidRDefault="008B5ED4" w:rsidP="008B5ED4">
      <w:pPr>
        <w:tabs>
          <w:tab w:val="left" w:pos="1110"/>
        </w:tabs>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(b) State two ways in which the human intestinal villus is adapted to its function.</w:t>
      </w:r>
    </w:p>
    <w:p w:rsidR="008B5ED4" w:rsidRPr="00196011" w:rsidRDefault="008B5ED4" w:rsidP="008B5ED4">
      <w:pPr>
        <w:tabs>
          <w:tab w:val="left" w:pos="1110"/>
        </w:tabs>
        <w:rPr>
          <w:rFonts w:asciiTheme="majorHAnsi" w:hAnsiTheme="majorHAnsi"/>
          <w:sz w:val="22"/>
          <w:szCs w:val="22"/>
        </w:rPr>
      </w:pPr>
      <w:r w:rsidRPr="00196011">
        <w:rPr>
          <w:rFonts w:asciiTheme="majorHAnsi" w:hAnsiTheme="majorHAnsi"/>
          <w:sz w:val="22"/>
          <w:szCs w:val="22"/>
        </w:rPr>
        <w:t xml:space="preserve">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(4 marks)</w:t>
      </w:r>
    </w:p>
    <w:p w:rsidR="008B5ED4" w:rsidRPr="00196011" w:rsidRDefault="008B5ED4" w:rsidP="008B5ED4">
      <w:pPr>
        <w:tabs>
          <w:tab w:val="left" w:pos="1416"/>
        </w:tabs>
        <w:rPr>
          <w:rFonts w:asciiTheme="majorHAnsi" w:hAnsiTheme="majorHAnsi"/>
          <w:b/>
          <w:sz w:val="22"/>
          <w:szCs w:val="22"/>
        </w:rPr>
      </w:pPr>
      <w:r w:rsidRPr="00196011">
        <w:rPr>
          <w:rFonts w:asciiTheme="majorHAnsi" w:hAnsiTheme="majorHAnsi"/>
          <w:b/>
          <w:sz w:val="22"/>
          <w:szCs w:val="22"/>
        </w:rPr>
        <w:t>29.   2013 Q3 P2</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Explain the importance of the following in photosynthesis;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(3 marks)</w:t>
      </w:r>
    </w:p>
    <w:p w:rsidR="008B5ED4" w:rsidRPr="00196011" w:rsidRDefault="008B5ED4" w:rsidP="009B12C0">
      <w:pPr>
        <w:pStyle w:val="ListParagraph"/>
        <w:numPr>
          <w:ilvl w:val="0"/>
          <w:numId w:val="43"/>
        </w:numPr>
        <w:tabs>
          <w:tab w:val="left" w:pos="1170"/>
          <w:tab w:val="left" w:pos="1260"/>
        </w:tabs>
        <w:rPr>
          <w:rFonts w:asciiTheme="majorHAnsi" w:hAnsiTheme="majorHAnsi"/>
        </w:rPr>
      </w:pPr>
      <w:r w:rsidRPr="00196011">
        <w:rPr>
          <w:rFonts w:asciiTheme="majorHAnsi" w:hAnsiTheme="majorHAnsi"/>
        </w:rPr>
        <w:t>Light;</w:t>
      </w:r>
    </w:p>
    <w:p w:rsidR="008B5ED4" w:rsidRPr="00196011" w:rsidRDefault="008B5ED4" w:rsidP="009B12C0">
      <w:pPr>
        <w:pStyle w:val="ListParagraph"/>
        <w:numPr>
          <w:ilvl w:val="0"/>
          <w:numId w:val="43"/>
        </w:numPr>
        <w:tabs>
          <w:tab w:val="left" w:pos="1170"/>
          <w:tab w:val="left" w:pos="1260"/>
        </w:tabs>
        <w:rPr>
          <w:rFonts w:asciiTheme="majorHAnsi" w:hAnsiTheme="majorHAnsi"/>
        </w:rPr>
      </w:pPr>
      <w:r w:rsidRPr="00196011">
        <w:rPr>
          <w:rFonts w:asciiTheme="majorHAnsi" w:hAnsiTheme="majorHAnsi"/>
        </w:rPr>
        <w:t>Carbon IV oxide;</w:t>
      </w:r>
    </w:p>
    <w:p w:rsidR="008B5ED4" w:rsidRPr="00196011" w:rsidRDefault="008B5ED4" w:rsidP="009B12C0">
      <w:pPr>
        <w:pStyle w:val="ListParagraph"/>
        <w:numPr>
          <w:ilvl w:val="0"/>
          <w:numId w:val="43"/>
        </w:numPr>
        <w:tabs>
          <w:tab w:val="left" w:pos="1170"/>
          <w:tab w:val="left" w:pos="1260"/>
        </w:tabs>
        <w:rPr>
          <w:rFonts w:asciiTheme="majorHAnsi" w:hAnsiTheme="majorHAnsi"/>
        </w:rPr>
      </w:pPr>
      <w:r w:rsidRPr="00196011">
        <w:rPr>
          <w:rFonts w:asciiTheme="majorHAnsi" w:hAnsiTheme="majorHAnsi"/>
        </w:rPr>
        <w:t>Chlorophyll</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30.  </w:t>
      </w:r>
      <w:r w:rsidR="00BF0927">
        <w:rPr>
          <w:rFonts w:asciiTheme="majorHAnsi" w:hAnsiTheme="majorHAnsi"/>
          <w:b/>
          <w:sz w:val="22"/>
          <w:szCs w:val="22"/>
        </w:rPr>
        <w:t xml:space="preserve">  </w:t>
      </w:r>
      <w:r w:rsidRPr="00196011">
        <w:rPr>
          <w:rFonts w:asciiTheme="majorHAnsi" w:hAnsiTheme="majorHAnsi"/>
          <w:b/>
          <w:sz w:val="22"/>
          <w:szCs w:val="22"/>
        </w:rPr>
        <w:t>2014 Q7a P2</w:t>
      </w:r>
    </w:p>
    <w:p w:rsidR="008B5ED4" w:rsidRPr="00196011" w:rsidRDefault="008B5ED4" w:rsidP="008B5ED4">
      <w:pPr>
        <w:widowControl w:val="0"/>
        <w:shd w:val="clear" w:color="auto" w:fill="FFFFFF"/>
        <w:autoSpaceDE w:val="0"/>
        <w:autoSpaceDN w:val="0"/>
        <w:adjustRightInd w:val="0"/>
        <w:spacing w:line="276" w:lineRule="auto"/>
        <w:ind w:left="720"/>
        <w:rPr>
          <w:rFonts w:asciiTheme="majorHAnsi" w:eastAsiaTheme="minorEastAsia" w:hAnsiTheme="majorHAnsi"/>
          <w:iCs/>
          <w:color w:val="000000"/>
          <w:sz w:val="22"/>
          <w:szCs w:val="22"/>
          <w:lang w:val="en-US" w:eastAsia="en-US"/>
        </w:rPr>
      </w:pPr>
      <w:r w:rsidRPr="00196011">
        <w:rPr>
          <w:rFonts w:asciiTheme="majorHAnsi" w:eastAsiaTheme="minorEastAsia" w:hAnsiTheme="majorHAnsi"/>
          <w:iCs/>
          <w:color w:val="000000"/>
          <w:sz w:val="22"/>
          <w:szCs w:val="22"/>
          <w:lang w:val="en-US" w:eastAsia="en-US"/>
        </w:rPr>
        <w:t>Explain how each of the following factors affects the rate of photosynthesis:</w:t>
      </w:r>
    </w:p>
    <w:p w:rsidR="008B5ED4" w:rsidRPr="00196011" w:rsidRDefault="008B5ED4" w:rsidP="008B5ED4">
      <w:pPr>
        <w:widowControl w:val="0"/>
        <w:shd w:val="clear" w:color="auto" w:fill="FFFFFF"/>
        <w:autoSpaceDE w:val="0"/>
        <w:autoSpaceDN w:val="0"/>
        <w:adjustRightInd w:val="0"/>
        <w:spacing w:line="276" w:lineRule="auto"/>
        <w:ind w:left="720"/>
        <w:rPr>
          <w:rFonts w:asciiTheme="majorHAnsi" w:eastAsiaTheme="minorEastAsia" w:hAnsiTheme="majorHAnsi"/>
          <w:iCs/>
          <w:color w:val="000000"/>
          <w:sz w:val="22"/>
          <w:szCs w:val="22"/>
          <w:lang w:val="en-US" w:eastAsia="en-US"/>
        </w:rPr>
      </w:pPr>
      <w:r w:rsidRPr="00196011">
        <w:rPr>
          <w:rFonts w:asciiTheme="majorHAnsi" w:eastAsiaTheme="minorEastAsia" w:hAnsiTheme="majorHAnsi"/>
          <w:iCs/>
          <w:color w:val="000000"/>
          <w:sz w:val="22"/>
          <w:szCs w:val="22"/>
          <w:lang w:val="en-US" w:eastAsia="en-US"/>
        </w:rPr>
        <w:t xml:space="preserve">    (i) Temperature;</w:t>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t xml:space="preserve">                                   </w:t>
      </w:r>
      <w:r w:rsidR="00BF0927">
        <w:rPr>
          <w:rFonts w:asciiTheme="majorHAnsi" w:eastAsiaTheme="minorEastAsia" w:hAnsiTheme="majorHAnsi"/>
          <w:iCs/>
          <w:color w:val="000000"/>
          <w:sz w:val="22"/>
          <w:szCs w:val="22"/>
          <w:lang w:val="en-US" w:eastAsia="en-US"/>
        </w:rPr>
        <w:tab/>
        <w:t xml:space="preserve">   </w:t>
      </w:r>
      <w:r w:rsidRPr="00196011">
        <w:rPr>
          <w:rFonts w:asciiTheme="majorHAnsi" w:eastAsiaTheme="minorEastAsia" w:hAnsiTheme="majorHAnsi"/>
          <w:iCs/>
          <w:color w:val="000000"/>
          <w:sz w:val="22"/>
          <w:szCs w:val="22"/>
          <w:lang w:val="en-US" w:eastAsia="en-US"/>
        </w:rPr>
        <w:t xml:space="preserve">(2 marks) </w:t>
      </w:r>
    </w:p>
    <w:p w:rsidR="008B5ED4" w:rsidRPr="00196011" w:rsidRDefault="008B5ED4" w:rsidP="008B5ED4">
      <w:pPr>
        <w:widowControl w:val="0"/>
        <w:shd w:val="clear" w:color="auto" w:fill="FFFFFF"/>
        <w:autoSpaceDE w:val="0"/>
        <w:autoSpaceDN w:val="0"/>
        <w:adjustRightInd w:val="0"/>
        <w:spacing w:line="276" w:lineRule="auto"/>
        <w:ind w:left="720"/>
        <w:rPr>
          <w:rFonts w:asciiTheme="majorHAnsi" w:eastAsiaTheme="minorEastAsia" w:hAnsiTheme="majorHAnsi"/>
          <w:iCs/>
          <w:color w:val="000000"/>
          <w:sz w:val="22"/>
          <w:szCs w:val="22"/>
          <w:lang w:val="en-US" w:eastAsia="en-US"/>
        </w:rPr>
      </w:pPr>
      <w:r w:rsidRPr="00196011">
        <w:rPr>
          <w:rFonts w:asciiTheme="majorHAnsi" w:eastAsiaTheme="minorEastAsia" w:hAnsiTheme="majorHAnsi"/>
          <w:iCs/>
          <w:color w:val="000000"/>
          <w:sz w:val="22"/>
          <w:szCs w:val="22"/>
          <w:lang w:val="en-US" w:eastAsia="en-US"/>
        </w:rPr>
        <w:t xml:space="preserve">   (ii)</w:t>
      </w:r>
      <w:r w:rsidR="00692C84" w:rsidRPr="00196011">
        <w:rPr>
          <w:rFonts w:asciiTheme="majorHAnsi" w:eastAsiaTheme="minorEastAsia" w:hAnsiTheme="majorHAnsi"/>
          <w:iCs/>
          <w:color w:val="000000"/>
          <w:sz w:val="22"/>
          <w:szCs w:val="22"/>
          <w:lang w:val="en-US" w:eastAsia="en-US"/>
        </w:rPr>
        <w:t xml:space="preserve"> </w:t>
      </w:r>
      <w:r w:rsidRPr="00196011">
        <w:rPr>
          <w:rFonts w:asciiTheme="majorHAnsi" w:eastAsiaTheme="minorEastAsia" w:hAnsiTheme="majorHAnsi"/>
          <w:iCs/>
          <w:color w:val="000000"/>
          <w:sz w:val="22"/>
          <w:szCs w:val="22"/>
          <w:lang w:val="en-US" w:eastAsia="en-US"/>
        </w:rPr>
        <w:t xml:space="preserve">Chlorophyll concentration </w:t>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t xml:space="preserve">                                   </w:t>
      </w:r>
      <w:r w:rsidR="00BF0927">
        <w:rPr>
          <w:rFonts w:asciiTheme="majorHAnsi" w:eastAsiaTheme="minorEastAsia" w:hAnsiTheme="majorHAnsi"/>
          <w:iCs/>
          <w:color w:val="000000"/>
          <w:sz w:val="22"/>
          <w:szCs w:val="22"/>
          <w:lang w:val="en-US" w:eastAsia="en-US"/>
        </w:rPr>
        <w:tab/>
        <w:t xml:space="preserve">   </w:t>
      </w:r>
      <w:r w:rsidRPr="00196011">
        <w:rPr>
          <w:rFonts w:asciiTheme="majorHAnsi" w:eastAsiaTheme="minorEastAsia" w:hAnsiTheme="majorHAnsi"/>
          <w:iCs/>
          <w:color w:val="000000"/>
          <w:sz w:val="22"/>
          <w:szCs w:val="22"/>
          <w:lang w:val="en-US" w:eastAsia="en-US"/>
        </w:rPr>
        <w:t>(2 marks)</w:t>
      </w:r>
    </w:p>
    <w:p w:rsidR="008B5ED4" w:rsidRPr="00196011" w:rsidRDefault="008B5ED4" w:rsidP="00B03AC5">
      <w:pPr>
        <w:rPr>
          <w:rFonts w:asciiTheme="majorHAnsi" w:hAnsiTheme="majorHAnsi"/>
          <w:sz w:val="22"/>
          <w:szCs w:val="22"/>
        </w:rPr>
      </w:pPr>
    </w:p>
    <w:p w:rsidR="008B5ED4" w:rsidRPr="00196011" w:rsidRDefault="00692C84" w:rsidP="00B03AC5">
      <w:pPr>
        <w:rPr>
          <w:rFonts w:asciiTheme="majorHAnsi" w:hAnsiTheme="majorHAnsi"/>
          <w:b/>
          <w:sz w:val="22"/>
          <w:szCs w:val="22"/>
        </w:rPr>
      </w:pPr>
      <w:r w:rsidRPr="00196011">
        <w:rPr>
          <w:rFonts w:asciiTheme="majorHAnsi" w:hAnsiTheme="majorHAnsi"/>
          <w:b/>
          <w:sz w:val="22"/>
          <w:szCs w:val="22"/>
        </w:rPr>
        <w:t>31.    2015 Q4 P2</w:t>
      </w:r>
    </w:p>
    <w:p w:rsidR="00692C84" w:rsidRPr="00196011" w:rsidRDefault="00692C84" w:rsidP="00BF0927">
      <w:pPr>
        <w:pStyle w:val="Style2"/>
        <w:widowControl/>
        <w:tabs>
          <w:tab w:val="left" w:pos="540"/>
        </w:tabs>
        <w:spacing w:line="276" w:lineRule="auto"/>
        <w:ind w:right="27" w:firstLine="0"/>
        <w:rPr>
          <w:rFonts w:asciiTheme="majorHAnsi" w:hAnsiTheme="majorHAnsi"/>
          <w:sz w:val="22"/>
          <w:szCs w:val="22"/>
        </w:rPr>
      </w:pPr>
      <w:r w:rsidRPr="00196011">
        <w:rPr>
          <w:rFonts w:asciiTheme="majorHAnsi" w:hAnsiTheme="majorHAnsi"/>
          <w:sz w:val="22"/>
          <w:szCs w:val="22"/>
        </w:rPr>
        <w:t xml:space="preserve">              In an experiment to investigate a factor affecting photosynthesis, a </w:t>
      </w:r>
    </w:p>
    <w:p w:rsidR="00692C84" w:rsidRPr="00196011" w:rsidRDefault="00692C84" w:rsidP="00BF0927">
      <w:pPr>
        <w:pStyle w:val="Style2"/>
        <w:widowControl/>
        <w:tabs>
          <w:tab w:val="left" w:pos="540"/>
        </w:tabs>
        <w:spacing w:line="276" w:lineRule="auto"/>
        <w:ind w:right="27" w:firstLine="0"/>
        <w:rPr>
          <w:rFonts w:asciiTheme="majorHAnsi" w:hAnsiTheme="majorHAnsi"/>
          <w:sz w:val="22"/>
          <w:szCs w:val="22"/>
        </w:rPr>
      </w:pPr>
      <w:r w:rsidRPr="00196011">
        <w:rPr>
          <w:rFonts w:asciiTheme="majorHAnsi" w:hAnsiTheme="majorHAnsi"/>
          <w:sz w:val="22"/>
          <w:szCs w:val="22"/>
        </w:rPr>
        <w:t xml:space="preserve">              potted plant which had been kept in the dark overnight was treated as </w:t>
      </w:r>
    </w:p>
    <w:p w:rsidR="00692C84" w:rsidRPr="00196011" w:rsidRDefault="00692C84" w:rsidP="00BF0927">
      <w:pPr>
        <w:pStyle w:val="Style2"/>
        <w:widowControl/>
        <w:tabs>
          <w:tab w:val="left" w:pos="540"/>
        </w:tabs>
        <w:spacing w:line="276" w:lineRule="auto"/>
        <w:ind w:right="27" w:firstLine="0"/>
        <w:rPr>
          <w:rFonts w:asciiTheme="majorHAnsi" w:hAnsiTheme="majorHAnsi"/>
          <w:sz w:val="22"/>
          <w:szCs w:val="22"/>
        </w:rPr>
      </w:pPr>
      <w:r w:rsidRPr="00196011">
        <w:rPr>
          <w:rFonts w:asciiTheme="majorHAnsi" w:hAnsiTheme="majorHAnsi"/>
          <w:sz w:val="22"/>
          <w:szCs w:val="22"/>
        </w:rPr>
        <w:t xml:space="preserve">               shown in the diagram below and exposed to light.</w:t>
      </w:r>
    </w:p>
    <w:p w:rsidR="00692C84" w:rsidRPr="00196011" w:rsidRDefault="00692C84" w:rsidP="00692C84">
      <w:pPr>
        <w:pStyle w:val="Style2"/>
        <w:widowControl/>
        <w:spacing w:line="360" w:lineRule="auto"/>
        <w:ind w:right="27"/>
        <w:rPr>
          <w:rFonts w:asciiTheme="majorHAnsi" w:hAnsiTheme="majorHAnsi"/>
          <w:sz w:val="22"/>
          <w:szCs w:val="22"/>
        </w:rPr>
      </w:pPr>
      <w:r w:rsidRPr="00196011">
        <w:rPr>
          <w:rFonts w:asciiTheme="majorHAnsi" w:hAnsiTheme="majorHAnsi"/>
          <w:noProof/>
          <w:sz w:val="22"/>
          <w:szCs w:val="22"/>
          <w:lang w:val="en-US" w:eastAsia="en-US"/>
        </w:rPr>
        <w:drawing>
          <wp:anchor distT="0" distB="0" distL="114300" distR="114300" simplePos="0" relativeHeight="251696128" behindDoc="0" locked="0" layoutInCell="1" allowOverlap="1">
            <wp:simplePos x="0" y="0"/>
            <wp:positionH relativeFrom="column">
              <wp:posOffset>361950</wp:posOffset>
            </wp:positionH>
            <wp:positionV relativeFrom="paragraph">
              <wp:posOffset>27940</wp:posOffset>
            </wp:positionV>
            <wp:extent cx="4191000" cy="1362075"/>
            <wp:effectExtent l="19050" t="0" r="0" b="0"/>
            <wp:wrapThrough wrapText="bothSides">
              <wp:wrapPolygon edited="0">
                <wp:start x="-98" y="0"/>
                <wp:lineTo x="-98" y="21449"/>
                <wp:lineTo x="21600" y="21449"/>
                <wp:lineTo x="21600" y="0"/>
                <wp:lineTo x="-9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t="3390" b="6356"/>
                    <a:stretch>
                      <a:fillRect/>
                    </a:stretch>
                  </pic:blipFill>
                  <pic:spPr bwMode="auto">
                    <a:xfrm>
                      <a:off x="0" y="0"/>
                      <a:ext cx="4191000" cy="1362075"/>
                    </a:xfrm>
                    <a:prstGeom prst="rect">
                      <a:avLst/>
                    </a:prstGeom>
                    <a:noFill/>
                    <a:ln w="9525">
                      <a:noFill/>
                      <a:miter lim="800000"/>
                      <a:headEnd/>
                      <a:tailEnd/>
                    </a:ln>
                  </pic:spPr>
                </pic:pic>
              </a:graphicData>
            </a:graphic>
          </wp:anchor>
        </w:drawing>
      </w:r>
    </w:p>
    <w:p w:rsidR="00692C84" w:rsidRPr="00196011" w:rsidRDefault="00692C84" w:rsidP="00692C84">
      <w:pPr>
        <w:pStyle w:val="Style2"/>
        <w:widowControl/>
        <w:spacing w:line="360" w:lineRule="auto"/>
        <w:ind w:right="27"/>
        <w:rPr>
          <w:rFonts w:asciiTheme="majorHAnsi" w:hAnsiTheme="majorHAnsi"/>
          <w:sz w:val="22"/>
          <w:szCs w:val="22"/>
        </w:rPr>
      </w:pPr>
    </w:p>
    <w:p w:rsidR="00692C84" w:rsidRPr="00196011" w:rsidRDefault="00692C84" w:rsidP="00692C84">
      <w:pPr>
        <w:pStyle w:val="Style2"/>
        <w:widowControl/>
        <w:spacing w:line="360" w:lineRule="auto"/>
        <w:ind w:right="27"/>
        <w:rPr>
          <w:rFonts w:asciiTheme="majorHAnsi" w:hAnsiTheme="majorHAnsi"/>
          <w:sz w:val="22"/>
          <w:szCs w:val="22"/>
        </w:rPr>
      </w:pPr>
    </w:p>
    <w:p w:rsidR="00692C84" w:rsidRPr="00196011" w:rsidRDefault="00692C84" w:rsidP="00692C84">
      <w:pPr>
        <w:pStyle w:val="Style2"/>
        <w:widowControl/>
        <w:spacing w:line="360" w:lineRule="auto"/>
        <w:ind w:right="27"/>
        <w:rPr>
          <w:rFonts w:asciiTheme="majorHAnsi" w:hAnsiTheme="majorHAnsi"/>
          <w:sz w:val="22"/>
          <w:szCs w:val="22"/>
        </w:rPr>
      </w:pPr>
    </w:p>
    <w:p w:rsidR="00692C84" w:rsidRPr="00196011" w:rsidRDefault="00692C84" w:rsidP="00692C84">
      <w:pPr>
        <w:pStyle w:val="Style2"/>
        <w:widowControl/>
        <w:spacing w:line="360" w:lineRule="auto"/>
        <w:ind w:right="27"/>
        <w:rPr>
          <w:rFonts w:asciiTheme="majorHAnsi" w:hAnsiTheme="majorHAnsi"/>
          <w:sz w:val="22"/>
          <w:szCs w:val="22"/>
        </w:rPr>
      </w:pPr>
    </w:p>
    <w:p w:rsidR="00692C84" w:rsidRPr="00196011" w:rsidRDefault="00692C84" w:rsidP="00692C84">
      <w:pPr>
        <w:pStyle w:val="Style2"/>
        <w:widowControl/>
        <w:spacing w:line="360" w:lineRule="auto"/>
        <w:ind w:right="27"/>
        <w:rPr>
          <w:rFonts w:asciiTheme="majorHAnsi" w:hAnsiTheme="majorHAnsi"/>
          <w:sz w:val="22"/>
          <w:szCs w:val="22"/>
        </w:rPr>
      </w:pPr>
    </w:p>
    <w:p w:rsidR="00692C84" w:rsidRPr="00196011" w:rsidRDefault="00692C84" w:rsidP="009B12C0">
      <w:pPr>
        <w:pStyle w:val="Style2"/>
        <w:widowControl/>
        <w:numPr>
          <w:ilvl w:val="0"/>
          <w:numId w:val="64"/>
        </w:numPr>
        <w:spacing w:line="276" w:lineRule="auto"/>
        <w:ind w:left="810" w:right="27"/>
        <w:rPr>
          <w:rFonts w:asciiTheme="majorHAnsi" w:hAnsiTheme="majorHAnsi"/>
          <w:sz w:val="22"/>
          <w:szCs w:val="22"/>
        </w:rPr>
      </w:pPr>
      <w:r w:rsidRPr="00196011">
        <w:rPr>
          <w:rFonts w:asciiTheme="majorHAnsi" w:hAnsiTheme="majorHAnsi"/>
          <w:sz w:val="22"/>
          <w:szCs w:val="22"/>
        </w:rPr>
        <w:t>Why was the potted plant kept in the dark overnight?</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692C84" w:rsidRPr="00196011" w:rsidRDefault="00692C84" w:rsidP="009B12C0">
      <w:pPr>
        <w:pStyle w:val="Style2"/>
        <w:widowControl/>
        <w:numPr>
          <w:ilvl w:val="0"/>
          <w:numId w:val="64"/>
        </w:numPr>
        <w:spacing w:line="276" w:lineRule="auto"/>
        <w:ind w:left="810" w:right="27"/>
        <w:rPr>
          <w:rFonts w:asciiTheme="majorHAnsi" w:hAnsiTheme="majorHAnsi"/>
          <w:sz w:val="22"/>
          <w:szCs w:val="22"/>
        </w:rPr>
      </w:pPr>
      <w:r w:rsidRPr="00196011">
        <w:rPr>
          <w:rFonts w:asciiTheme="majorHAnsi" w:hAnsiTheme="majorHAnsi"/>
          <w:sz w:val="22"/>
          <w:szCs w:val="22"/>
        </w:rPr>
        <w:t>Which factor was being investigated in the experiment?</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692C84" w:rsidRPr="00196011" w:rsidRDefault="00692C84" w:rsidP="009B12C0">
      <w:pPr>
        <w:pStyle w:val="Style2"/>
        <w:widowControl/>
        <w:numPr>
          <w:ilvl w:val="0"/>
          <w:numId w:val="64"/>
        </w:numPr>
        <w:spacing w:line="276" w:lineRule="auto"/>
        <w:ind w:left="810" w:right="27"/>
        <w:rPr>
          <w:rFonts w:asciiTheme="majorHAnsi" w:hAnsiTheme="majorHAnsi"/>
          <w:sz w:val="22"/>
          <w:szCs w:val="22"/>
        </w:rPr>
      </w:pPr>
      <w:r w:rsidRPr="00196011">
        <w:rPr>
          <w:rFonts w:asciiTheme="majorHAnsi" w:hAnsiTheme="majorHAnsi"/>
          <w:sz w:val="22"/>
          <w:szCs w:val="22"/>
        </w:rPr>
        <w:t xml:space="preserve"> (i) Which test did the students perform to confirm photosynthesis </w:t>
      </w:r>
    </w:p>
    <w:p w:rsidR="00692C84" w:rsidRPr="00196011" w:rsidRDefault="00692C84" w:rsidP="00BF0927">
      <w:pPr>
        <w:pStyle w:val="Style2"/>
        <w:widowControl/>
        <w:spacing w:line="276" w:lineRule="auto"/>
        <w:ind w:left="810" w:right="27" w:firstLine="0"/>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  in the leaves labeled P and Q?</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BF0927">
        <w:rPr>
          <w:rFonts w:asciiTheme="majorHAnsi" w:hAnsiTheme="majorHAnsi"/>
          <w:sz w:val="22"/>
          <w:szCs w:val="22"/>
        </w:rPr>
        <w:t xml:space="preserve">    </w:t>
      </w:r>
      <w:r w:rsidRPr="00196011">
        <w:rPr>
          <w:rFonts w:asciiTheme="majorHAnsi" w:hAnsiTheme="majorHAnsi"/>
          <w:sz w:val="22"/>
          <w:szCs w:val="22"/>
        </w:rPr>
        <w:t>(1 mark)</w:t>
      </w:r>
    </w:p>
    <w:p w:rsidR="00692C84" w:rsidRPr="00196011" w:rsidRDefault="00692C84" w:rsidP="00BF0927">
      <w:pPr>
        <w:pStyle w:val="Style2"/>
        <w:widowControl/>
        <w:spacing w:line="276" w:lineRule="auto"/>
        <w:ind w:left="810" w:right="27" w:hanging="90"/>
        <w:rPr>
          <w:rFonts w:asciiTheme="majorHAnsi" w:hAnsiTheme="majorHAnsi"/>
          <w:sz w:val="22"/>
          <w:szCs w:val="22"/>
        </w:rPr>
      </w:pPr>
      <w:r w:rsidRPr="00196011">
        <w:rPr>
          <w:rFonts w:asciiTheme="majorHAnsi" w:hAnsiTheme="majorHAnsi"/>
          <w:sz w:val="22"/>
          <w:szCs w:val="22"/>
        </w:rPr>
        <w:t xml:space="preserve"> (ii) State the results obtained in the leaves labeled P and Q</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692C84" w:rsidRPr="00196011" w:rsidRDefault="00692C84" w:rsidP="00BF0927">
      <w:pPr>
        <w:pStyle w:val="Style2"/>
        <w:widowControl/>
        <w:spacing w:line="276" w:lineRule="auto"/>
        <w:ind w:left="810" w:right="27" w:hanging="90"/>
        <w:rPr>
          <w:rFonts w:asciiTheme="majorHAnsi" w:hAnsiTheme="majorHAnsi"/>
          <w:sz w:val="22"/>
          <w:szCs w:val="22"/>
        </w:rPr>
      </w:pPr>
      <w:r w:rsidRPr="00196011">
        <w:rPr>
          <w:rFonts w:asciiTheme="majorHAnsi" w:hAnsiTheme="majorHAnsi"/>
          <w:sz w:val="22"/>
          <w:szCs w:val="22"/>
        </w:rPr>
        <w:t xml:space="preserve"> (iii)Explain the results obtained in the leaves labeled P and Q</w:t>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692C84" w:rsidRPr="00196011" w:rsidRDefault="00692C84" w:rsidP="009B12C0">
      <w:pPr>
        <w:pStyle w:val="Style2"/>
        <w:widowControl/>
        <w:numPr>
          <w:ilvl w:val="0"/>
          <w:numId w:val="64"/>
        </w:numPr>
        <w:spacing w:line="276" w:lineRule="auto"/>
        <w:ind w:left="810" w:right="27"/>
        <w:rPr>
          <w:rFonts w:asciiTheme="majorHAnsi" w:hAnsiTheme="majorHAnsi"/>
          <w:sz w:val="22"/>
          <w:szCs w:val="22"/>
        </w:rPr>
      </w:pPr>
      <w:r w:rsidRPr="00196011">
        <w:rPr>
          <w:rFonts w:asciiTheme="majorHAnsi" w:hAnsiTheme="majorHAnsi"/>
          <w:sz w:val="22"/>
          <w:szCs w:val="22"/>
        </w:rPr>
        <w:t>What was the purpose of leaf Q in the experiment?</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8B5ED4" w:rsidRPr="00CF7952" w:rsidRDefault="008B5ED4" w:rsidP="008B5ED4">
      <w:pPr>
        <w:tabs>
          <w:tab w:val="left" w:pos="1308"/>
        </w:tabs>
        <w:spacing w:after="240"/>
        <w:rPr>
          <w:rFonts w:asciiTheme="majorHAnsi" w:hAnsiTheme="majorHAnsi"/>
          <w:b/>
          <w:sz w:val="40"/>
          <w:szCs w:val="32"/>
        </w:rPr>
      </w:pPr>
      <w:r>
        <w:rPr>
          <w:b/>
          <w:sz w:val="32"/>
          <w:szCs w:val="32"/>
        </w:rPr>
        <w:tab/>
      </w:r>
      <w:r w:rsidRPr="00CF7952">
        <w:rPr>
          <w:rFonts w:asciiTheme="majorHAnsi" w:hAnsiTheme="majorHAnsi"/>
          <w:b/>
          <w:sz w:val="40"/>
          <w:szCs w:val="32"/>
        </w:rPr>
        <w:t>NUTRITION IN ANIMALS</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1.  </w:t>
      </w:r>
      <w:r w:rsidR="00BF0927">
        <w:rPr>
          <w:rFonts w:asciiTheme="majorHAnsi" w:hAnsiTheme="majorHAnsi"/>
          <w:b/>
          <w:sz w:val="22"/>
          <w:szCs w:val="22"/>
        </w:rPr>
        <w:t xml:space="preserve">  </w:t>
      </w:r>
      <w:r w:rsidRPr="00196011">
        <w:rPr>
          <w:rFonts w:asciiTheme="majorHAnsi" w:hAnsiTheme="majorHAnsi"/>
          <w:b/>
          <w:sz w:val="22"/>
          <w:szCs w:val="22"/>
        </w:rPr>
        <w:t>1989 Q1 P1</w:t>
      </w:r>
    </w:p>
    <w:p w:rsidR="00BF0927" w:rsidRDefault="008B5ED4" w:rsidP="008B5ED4">
      <w:pPr>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The diagram below shows chemical reactions I, and II which are controlled </w:t>
      </w:r>
    </w:p>
    <w:p w:rsidR="008B5ED4" w:rsidRPr="00196011" w:rsidRDefault="00BF0927" w:rsidP="008B5ED4">
      <w:pPr>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by enzymes respectively.</w:t>
      </w:r>
    </w:p>
    <w:p w:rsidR="008B5ED4" w:rsidRDefault="008B5ED4" w:rsidP="008B5ED4"/>
    <w:p w:rsidR="008B5ED4" w:rsidRDefault="00483412" w:rsidP="008B5ED4">
      <w:pPr>
        <w:ind w:left="3600"/>
      </w:pPr>
      <w:r w:rsidRPr="00483412">
        <w:pict>
          <v:group id="_x0000_s1036" style="position:absolute;left:0;text-align:left;margin-left:102.75pt;margin-top:8pt;width:286.5pt;height:137.2pt;z-index:251680768" coordorigin="3855,3417" coordsize="5730,2744">
            <v:line id="_x0000_s1037" style="position:absolute;flip:y" from="3900,3432" to="5685,3447">
              <v:stroke endarrow="block"/>
            </v:line>
            <v:line id="_x0000_s1038" style="position:absolute" from="3885,3447" to="3885,4227"/>
            <v:line id="_x0000_s1039" style="position:absolute" from="3870,4616" to="3885,6161"/>
            <v:line id="_x0000_s1040" style="position:absolute" from="8385,3417" to="9540,3420"/>
            <v:line id="_x0000_s1041" style="position:absolute" from="3855,6100" to="5400,6100"/>
            <v:line id="_x0000_s1042" style="position:absolute" from="9540,3420" to="9540,4200"/>
            <v:line id="_x0000_s1043" style="position:absolute" from="9540,4500" to="9540,6120"/>
            <v:line id="_x0000_s1044" style="position:absolute;flip:x y" from="7605,6070" to="9585,6070">
              <v:stroke endarrow="block"/>
            </v:line>
          </v:group>
        </w:pict>
      </w:r>
      <w:r w:rsidR="008B5ED4">
        <w:t xml:space="preserve">      GLUCOSE + FRUCTOSE</w:t>
      </w:r>
    </w:p>
    <w:p w:rsidR="008B5ED4" w:rsidRDefault="008B5ED4" w:rsidP="008B5ED4"/>
    <w:p w:rsidR="008B5ED4" w:rsidRDefault="008B5ED4" w:rsidP="008B5ED4"/>
    <w:p w:rsidR="008B5ED4" w:rsidRDefault="008B5ED4" w:rsidP="008B5ED4">
      <w:pPr>
        <w:rPr>
          <w:sz w:val="22"/>
          <w:szCs w:val="22"/>
        </w:rPr>
      </w:pPr>
      <w:r>
        <w:tab/>
      </w:r>
      <w:r>
        <w:tab/>
      </w:r>
      <w:r>
        <w:rPr>
          <w:sz w:val="22"/>
          <w:szCs w:val="22"/>
        </w:rPr>
        <w:t>Reaction II in the presence</w:t>
      </w:r>
      <w:r>
        <w:rPr>
          <w:sz w:val="22"/>
          <w:szCs w:val="22"/>
        </w:rPr>
        <w:tab/>
        <w:t xml:space="preserve">                           Reaction I in the presence</w:t>
      </w:r>
      <w:r>
        <w:rPr>
          <w:sz w:val="20"/>
          <w:szCs w:val="20"/>
        </w:rPr>
        <w:t xml:space="preserve"> of</w:t>
      </w:r>
      <w:r>
        <w:rPr>
          <w:sz w:val="22"/>
          <w:szCs w:val="22"/>
        </w:rPr>
        <w:t xml:space="preserve">                      </w:t>
      </w:r>
    </w:p>
    <w:p w:rsidR="008B5ED4" w:rsidRDefault="008B5ED4" w:rsidP="008B5ED4">
      <w:pPr>
        <w:rPr>
          <w:sz w:val="22"/>
          <w:szCs w:val="22"/>
        </w:rPr>
      </w:pPr>
      <w:r>
        <w:rPr>
          <w:sz w:val="22"/>
          <w:szCs w:val="22"/>
        </w:rPr>
        <w:tab/>
      </w:r>
      <w:r>
        <w:rPr>
          <w:sz w:val="22"/>
          <w:szCs w:val="22"/>
        </w:rPr>
        <w:tab/>
        <w:t>of enzyme B</w:t>
      </w:r>
      <w:r>
        <w:rPr>
          <w:sz w:val="22"/>
          <w:szCs w:val="22"/>
        </w:rPr>
        <w:tab/>
      </w:r>
      <w:r>
        <w:rPr>
          <w:sz w:val="22"/>
          <w:szCs w:val="22"/>
        </w:rPr>
        <w:tab/>
      </w:r>
      <w:r>
        <w:rPr>
          <w:sz w:val="22"/>
          <w:szCs w:val="22"/>
        </w:rPr>
        <w:tab/>
      </w:r>
      <w:r>
        <w:rPr>
          <w:sz w:val="22"/>
          <w:szCs w:val="22"/>
        </w:rPr>
        <w:tab/>
      </w:r>
      <w:r>
        <w:rPr>
          <w:sz w:val="22"/>
          <w:szCs w:val="22"/>
        </w:rPr>
        <w:tab/>
        <w:t xml:space="preserve">                  enzyme A</w:t>
      </w:r>
    </w:p>
    <w:p w:rsidR="008B5ED4" w:rsidRDefault="008B5ED4" w:rsidP="008B5ED4">
      <w:pPr>
        <w:rPr>
          <w:sz w:val="22"/>
          <w:szCs w:val="22"/>
        </w:rPr>
      </w:pPr>
    </w:p>
    <w:p w:rsidR="008B5ED4" w:rsidRDefault="008B5ED4" w:rsidP="008B5ED4">
      <w:pPr>
        <w:rPr>
          <w:sz w:val="22"/>
          <w:szCs w:val="22"/>
        </w:rPr>
      </w:pPr>
    </w:p>
    <w:p w:rsidR="008B5ED4" w:rsidRDefault="008B5ED4" w:rsidP="008B5ED4"/>
    <w:p w:rsidR="008B5ED4" w:rsidRDefault="008B5ED4" w:rsidP="008B5ED4"/>
    <w:p w:rsidR="008B5ED4" w:rsidRDefault="008B5ED4" w:rsidP="008B5ED4"/>
    <w:p w:rsidR="008B5ED4" w:rsidRDefault="008B5ED4" w:rsidP="008B5ED4">
      <w:r>
        <w:tab/>
      </w:r>
      <w:r>
        <w:tab/>
      </w:r>
      <w:r>
        <w:tab/>
      </w:r>
      <w:r>
        <w:tab/>
      </w:r>
      <w:r>
        <w:tab/>
        <w:t>SUCROSE + WATER</w:t>
      </w:r>
    </w:p>
    <w:p w:rsidR="008B5ED4" w:rsidRDefault="008B5ED4" w:rsidP="008B5ED4">
      <w:r>
        <w:t xml:space="preserve">                  </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Name reaction II and enzyme B</w:t>
      </w:r>
    </w:p>
    <w:p w:rsidR="008B5ED4" w:rsidRPr="00196011" w:rsidRDefault="008B5ED4" w:rsidP="008B5ED4">
      <w:pPr>
        <w:ind w:left="710"/>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   </w:t>
      </w:r>
      <w:r w:rsidR="00BF0927">
        <w:rPr>
          <w:rFonts w:asciiTheme="majorHAnsi" w:hAnsiTheme="majorHAnsi"/>
          <w:b/>
          <w:sz w:val="22"/>
          <w:szCs w:val="22"/>
        </w:rPr>
        <w:t xml:space="preserve"> </w:t>
      </w:r>
      <w:r w:rsidRPr="00196011">
        <w:rPr>
          <w:rFonts w:asciiTheme="majorHAnsi" w:hAnsiTheme="majorHAnsi"/>
          <w:b/>
          <w:sz w:val="22"/>
          <w:szCs w:val="22"/>
        </w:rPr>
        <w:t>1991 Q4 P1</w:t>
      </w:r>
    </w:p>
    <w:p w:rsidR="00BF0927" w:rsidRDefault="008B5ED4" w:rsidP="008B5ED4">
      <w:pPr>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State one similarity and one difference between parasitic and predatory </w:t>
      </w:r>
    </w:p>
    <w:p w:rsidR="008B5ED4" w:rsidRPr="00196011" w:rsidRDefault="00BF0927" w:rsidP="008B5ED4">
      <w:pPr>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modes of feeding</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3.   1991 Q9 P1</w:t>
      </w:r>
    </w:p>
    <w:p w:rsidR="00BF0927" w:rsidRDefault="008B5ED4" w:rsidP="008B5ED4">
      <w:pPr>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 In an investigation, the pancreatic duct of a mammal was blocked. It was found </w:t>
      </w:r>
    </w:p>
    <w:p w:rsidR="00BF0927" w:rsidRDefault="00BF0927" w:rsidP="008B5ED4">
      <w:pPr>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 xml:space="preserve">that the blood sugar regulation remained normal while food digestion was </w:t>
      </w:r>
    </w:p>
    <w:p w:rsidR="008B5ED4" w:rsidRPr="00196011" w:rsidRDefault="00BF0927" w:rsidP="008B5ED4">
      <w:pPr>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impaired. Explain these observations.</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4.   1992 Q12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a) (i) Identify the mode of feeding of the animal whose dental formula is </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given below</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Pr="00196011">
        <w:rPr>
          <w:rFonts w:asciiTheme="majorHAnsi" w:hAnsiTheme="majorHAnsi"/>
          <w:sz w:val="22"/>
          <w:szCs w:val="22"/>
        </w:rPr>
        <w:tab/>
      </w:r>
      <w:r w:rsidRPr="00196011">
        <w:rPr>
          <w:rFonts w:asciiTheme="majorHAnsi" w:hAnsiTheme="majorHAnsi"/>
          <w:sz w:val="22"/>
          <w:szCs w:val="22"/>
        </w:rPr>
        <w:tab/>
        <w:t xml:space="preserve">        I 0</w:t>
      </w:r>
      <w:r w:rsidRPr="00196011">
        <w:rPr>
          <w:rFonts w:asciiTheme="majorHAnsi" w:hAnsiTheme="majorHAnsi"/>
          <w:sz w:val="22"/>
          <w:szCs w:val="22"/>
        </w:rPr>
        <w:tab/>
        <w:t>C0</w:t>
      </w:r>
      <w:r w:rsidRPr="00196011">
        <w:rPr>
          <w:rFonts w:asciiTheme="majorHAnsi" w:hAnsiTheme="majorHAnsi"/>
          <w:sz w:val="22"/>
          <w:szCs w:val="22"/>
        </w:rPr>
        <w:tab/>
        <w:t>pm  3   m2</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2       </w:t>
      </w:r>
      <w:r w:rsidRPr="00196011">
        <w:rPr>
          <w:rFonts w:asciiTheme="majorHAnsi" w:hAnsiTheme="majorHAnsi"/>
          <w:sz w:val="22"/>
          <w:szCs w:val="22"/>
        </w:rPr>
        <w:t xml:space="preserve"> 0              </w:t>
      </w:r>
      <w:r w:rsidR="00BF0927">
        <w:rPr>
          <w:rFonts w:asciiTheme="majorHAnsi" w:hAnsiTheme="majorHAnsi"/>
          <w:sz w:val="22"/>
          <w:szCs w:val="22"/>
        </w:rPr>
        <w:t xml:space="preserve">    </w:t>
      </w:r>
      <w:r w:rsidRPr="00196011">
        <w:rPr>
          <w:rFonts w:asciiTheme="majorHAnsi" w:hAnsiTheme="majorHAnsi"/>
          <w:sz w:val="22"/>
          <w:szCs w:val="22"/>
        </w:rPr>
        <w:t xml:space="preserve">3      </w:t>
      </w:r>
      <w:r w:rsidR="00BF0927">
        <w:rPr>
          <w:rFonts w:asciiTheme="majorHAnsi" w:hAnsiTheme="majorHAnsi"/>
          <w:sz w:val="22"/>
          <w:szCs w:val="22"/>
        </w:rPr>
        <w:t xml:space="preserve"> </w:t>
      </w:r>
      <w:r w:rsidRPr="00196011">
        <w:rPr>
          <w:rFonts w:asciiTheme="majorHAnsi" w:hAnsiTheme="majorHAnsi"/>
          <w:sz w:val="22"/>
          <w:szCs w:val="22"/>
        </w:rPr>
        <w:t>2</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(ii) Give reasons for your answer in (a) (i) above</w:t>
      </w:r>
    </w:p>
    <w:p w:rsidR="008B5ED4" w:rsidRPr="00196011" w:rsidRDefault="008B5ED4" w:rsidP="008B5ED4">
      <w:pPr>
        <w:rPr>
          <w:rFonts w:asciiTheme="majorHAnsi" w:hAnsiTheme="majorHAnsi"/>
          <w:sz w:val="22"/>
          <w:szCs w:val="22"/>
        </w:rPr>
      </w:pPr>
    </w:p>
    <w:p w:rsidR="00BF0927" w:rsidRDefault="008B5ED4" w:rsidP="008B5ED4">
      <w:pPr>
        <w:tabs>
          <w:tab w:val="left" w:pos="1416"/>
        </w:tabs>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   (b) Give four ways by which the tapeworm is (taenia Spp) is adapted to living</w:t>
      </w:r>
    </w:p>
    <w:p w:rsidR="008B5ED4" w:rsidRPr="00196011" w:rsidRDefault="00BF0927" w:rsidP="008B5ED4">
      <w:pPr>
        <w:tabs>
          <w:tab w:val="left" w:pos="1416"/>
        </w:tabs>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 xml:space="preserve"> in the alimentary canal of its host.</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5.   </w:t>
      </w:r>
      <w:r w:rsidR="00BF0927">
        <w:rPr>
          <w:rFonts w:asciiTheme="majorHAnsi" w:hAnsiTheme="majorHAnsi"/>
          <w:b/>
          <w:sz w:val="22"/>
          <w:szCs w:val="22"/>
        </w:rPr>
        <w:t xml:space="preserve"> </w:t>
      </w:r>
      <w:r w:rsidRPr="00196011">
        <w:rPr>
          <w:rFonts w:asciiTheme="majorHAnsi" w:hAnsiTheme="majorHAnsi"/>
          <w:b/>
          <w:sz w:val="22"/>
          <w:szCs w:val="22"/>
        </w:rPr>
        <w:t>1993 Q10 P1</w:t>
      </w:r>
    </w:p>
    <w:p w:rsidR="008B5ED4" w:rsidRPr="00196011" w:rsidRDefault="008B5ED4" w:rsidP="008B5ED4">
      <w:pPr>
        <w:tabs>
          <w:tab w:val="left" w:pos="1176"/>
        </w:tabs>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 Give a reason why lack of roughage in diet often leads to constipation</w:t>
      </w:r>
    </w:p>
    <w:p w:rsidR="008B5ED4" w:rsidRPr="00196011" w:rsidRDefault="008B5ED4" w:rsidP="008B5ED4">
      <w:pPr>
        <w:tabs>
          <w:tab w:val="left" w:pos="1176"/>
        </w:tabs>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6.   </w:t>
      </w:r>
      <w:r w:rsidR="00BF0927">
        <w:rPr>
          <w:rFonts w:asciiTheme="majorHAnsi" w:hAnsiTheme="majorHAnsi"/>
          <w:b/>
          <w:sz w:val="22"/>
          <w:szCs w:val="22"/>
        </w:rPr>
        <w:t xml:space="preserve">  </w:t>
      </w:r>
      <w:r w:rsidRPr="00196011">
        <w:rPr>
          <w:rFonts w:asciiTheme="majorHAnsi" w:hAnsiTheme="majorHAnsi"/>
          <w:b/>
          <w:sz w:val="22"/>
          <w:szCs w:val="22"/>
        </w:rPr>
        <w:t>1995 Q10 P1</w:t>
      </w:r>
    </w:p>
    <w:p w:rsidR="008B5ED4" w:rsidRPr="00196011" w:rsidRDefault="008B5ED4" w:rsidP="008B5ED4">
      <w:pPr>
        <w:spacing w:line="276" w:lineRule="auto"/>
        <w:ind w:left="567"/>
        <w:rPr>
          <w:rFonts w:asciiTheme="majorHAnsi" w:hAnsiTheme="majorHAnsi"/>
          <w:sz w:val="22"/>
          <w:szCs w:val="22"/>
        </w:rPr>
      </w:pPr>
      <w:r w:rsidRPr="00196011">
        <w:rPr>
          <w:rFonts w:asciiTheme="majorHAnsi" w:hAnsiTheme="majorHAnsi"/>
          <w:sz w:val="22"/>
          <w:szCs w:val="22"/>
        </w:rPr>
        <w:t>An experiment was carried out to investigate the rate of reaction shown below</w:t>
      </w:r>
    </w:p>
    <w:p w:rsidR="008B5ED4" w:rsidRPr="00196011" w:rsidRDefault="008B5ED4" w:rsidP="008B5ED4">
      <w:pPr>
        <w:spacing w:line="276" w:lineRule="auto"/>
        <w:ind w:left="1287" w:firstLine="153"/>
        <w:rPr>
          <w:rFonts w:asciiTheme="majorHAnsi" w:hAnsiTheme="majorHAnsi"/>
          <w:b/>
          <w:sz w:val="22"/>
          <w:szCs w:val="22"/>
        </w:rPr>
      </w:pPr>
      <w:r w:rsidRPr="00196011">
        <w:rPr>
          <w:rFonts w:asciiTheme="majorHAnsi" w:hAnsiTheme="majorHAnsi"/>
          <w:b/>
          <w:sz w:val="22"/>
          <w:szCs w:val="22"/>
        </w:rPr>
        <w:t>Sucrose →Fructose + Glucose</w:t>
      </w:r>
    </w:p>
    <w:p w:rsidR="00BF0927" w:rsidRDefault="008B5ED4" w:rsidP="008B5ED4">
      <w:pPr>
        <w:ind w:left="567"/>
        <w:rPr>
          <w:rFonts w:asciiTheme="majorHAnsi" w:hAnsiTheme="majorHAnsi"/>
          <w:sz w:val="22"/>
          <w:szCs w:val="22"/>
        </w:rPr>
      </w:pPr>
      <w:r w:rsidRPr="00196011">
        <w:rPr>
          <w:rFonts w:asciiTheme="majorHAnsi" w:hAnsiTheme="majorHAnsi"/>
          <w:sz w:val="22"/>
          <w:szCs w:val="22"/>
        </w:rPr>
        <w:t xml:space="preserve">For the products fructose and glucose to be formed, it was found that substance </w:t>
      </w:r>
    </w:p>
    <w:p w:rsidR="00BF0927" w:rsidRDefault="008B5ED4" w:rsidP="008B5ED4">
      <w:pPr>
        <w:ind w:left="567"/>
        <w:rPr>
          <w:rFonts w:asciiTheme="majorHAnsi" w:hAnsiTheme="majorHAnsi"/>
          <w:sz w:val="22"/>
          <w:szCs w:val="22"/>
        </w:rPr>
      </w:pPr>
      <w:r w:rsidRPr="00196011">
        <w:rPr>
          <w:rFonts w:asciiTheme="majorHAnsi" w:hAnsiTheme="majorHAnsi"/>
          <w:sz w:val="22"/>
          <w:szCs w:val="22"/>
        </w:rPr>
        <w:t>K was to be added and the temperature maintained at 37</w:t>
      </w:r>
      <w:r w:rsidRPr="00196011">
        <w:rPr>
          <w:rFonts w:asciiTheme="majorHAnsi" w:hAnsiTheme="majorHAnsi"/>
          <w:sz w:val="22"/>
          <w:szCs w:val="22"/>
          <w:vertAlign w:val="superscript"/>
        </w:rPr>
        <w:t>0</w:t>
      </w:r>
      <w:r w:rsidRPr="00196011">
        <w:rPr>
          <w:rFonts w:asciiTheme="majorHAnsi" w:hAnsiTheme="majorHAnsi"/>
          <w:sz w:val="22"/>
          <w:szCs w:val="22"/>
        </w:rPr>
        <w:t xml:space="preserve">C. When another </w:t>
      </w:r>
    </w:p>
    <w:p w:rsidR="008B5ED4" w:rsidRPr="00196011" w:rsidRDefault="008B5ED4" w:rsidP="008B5ED4">
      <w:pPr>
        <w:ind w:left="567"/>
        <w:rPr>
          <w:rFonts w:asciiTheme="majorHAnsi" w:hAnsiTheme="majorHAnsi"/>
          <w:sz w:val="22"/>
          <w:szCs w:val="22"/>
        </w:rPr>
      </w:pPr>
      <w:r w:rsidRPr="00196011">
        <w:rPr>
          <w:rFonts w:asciiTheme="majorHAnsi" w:hAnsiTheme="majorHAnsi"/>
          <w:sz w:val="22"/>
          <w:szCs w:val="22"/>
        </w:rPr>
        <w:t>substance L was added, the reaction slowed down and eventually stopped.</w:t>
      </w:r>
    </w:p>
    <w:p w:rsidR="008B5ED4" w:rsidRPr="00196011" w:rsidRDefault="008B5ED4" w:rsidP="008B5ED4">
      <w:pPr>
        <w:ind w:left="567"/>
        <w:rPr>
          <w:rFonts w:asciiTheme="majorHAnsi" w:hAnsiTheme="majorHAnsi"/>
          <w:sz w:val="22"/>
          <w:szCs w:val="22"/>
        </w:rPr>
      </w:pPr>
    </w:p>
    <w:p w:rsidR="008B5ED4" w:rsidRPr="00196011" w:rsidRDefault="008B5ED4" w:rsidP="008B5ED4">
      <w:pPr>
        <w:ind w:left="567"/>
        <w:rPr>
          <w:rFonts w:asciiTheme="majorHAnsi" w:hAnsiTheme="majorHAnsi"/>
          <w:sz w:val="22"/>
          <w:szCs w:val="22"/>
        </w:rPr>
      </w:pPr>
      <w:r w:rsidRPr="00196011">
        <w:rPr>
          <w:rFonts w:asciiTheme="majorHAnsi" w:hAnsiTheme="majorHAnsi"/>
          <w:sz w:val="22"/>
          <w:szCs w:val="22"/>
        </w:rPr>
        <w:t>(a) Suggest the identify of substances K and L</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ind w:left="567"/>
        <w:rPr>
          <w:rFonts w:asciiTheme="majorHAnsi" w:hAnsiTheme="majorHAnsi"/>
          <w:sz w:val="22"/>
          <w:szCs w:val="22"/>
        </w:rPr>
      </w:pPr>
    </w:p>
    <w:p w:rsidR="00965E32" w:rsidRPr="00196011" w:rsidRDefault="00965E32" w:rsidP="008B5ED4">
      <w:pPr>
        <w:ind w:left="567"/>
        <w:rPr>
          <w:rFonts w:asciiTheme="majorHAnsi" w:hAnsiTheme="majorHAnsi"/>
          <w:sz w:val="22"/>
          <w:szCs w:val="22"/>
        </w:rPr>
      </w:pPr>
    </w:p>
    <w:p w:rsidR="008B5ED4" w:rsidRPr="00196011" w:rsidRDefault="008B5ED4" w:rsidP="008B5ED4">
      <w:pPr>
        <w:ind w:left="567"/>
        <w:rPr>
          <w:rFonts w:asciiTheme="majorHAnsi" w:hAnsiTheme="majorHAnsi"/>
          <w:sz w:val="22"/>
          <w:szCs w:val="22"/>
        </w:rPr>
      </w:pPr>
      <w:r w:rsidRPr="00196011">
        <w:rPr>
          <w:rFonts w:asciiTheme="majorHAnsi" w:hAnsiTheme="majorHAnsi"/>
          <w:sz w:val="22"/>
          <w:szCs w:val="22"/>
        </w:rPr>
        <w:t xml:space="preserve">(b) Other than temperature state three ways by which the rate </w:t>
      </w:r>
    </w:p>
    <w:p w:rsidR="008B5ED4" w:rsidRPr="00196011" w:rsidRDefault="008B5ED4" w:rsidP="008B5ED4">
      <w:pPr>
        <w:ind w:left="567"/>
        <w:rPr>
          <w:rFonts w:asciiTheme="majorHAnsi" w:hAnsiTheme="majorHAnsi"/>
          <w:sz w:val="22"/>
          <w:szCs w:val="22"/>
        </w:rPr>
      </w:pPr>
      <w:r w:rsidRPr="00196011">
        <w:rPr>
          <w:rFonts w:asciiTheme="majorHAnsi" w:hAnsiTheme="majorHAnsi"/>
          <w:sz w:val="22"/>
          <w:szCs w:val="22"/>
        </w:rPr>
        <w:t xml:space="preserve">       of reaction  could  be  increased</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(3 marks)</w:t>
      </w:r>
    </w:p>
    <w:p w:rsidR="00965E32" w:rsidRPr="00196011" w:rsidRDefault="00965E32" w:rsidP="008B5ED4">
      <w:pPr>
        <w:ind w:left="567"/>
        <w:rPr>
          <w:rFonts w:asciiTheme="majorHAnsi" w:hAnsiTheme="majorHAnsi"/>
          <w:sz w:val="22"/>
          <w:szCs w:val="22"/>
        </w:rPr>
      </w:pPr>
    </w:p>
    <w:p w:rsidR="008B5ED4" w:rsidRPr="00196011" w:rsidRDefault="008B5ED4" w:rsidP="008B5ED4">
      <w:pPr>
        <w:ind w:left="567"/>
        <w:rPr>
          <w:rFonts w:asciiTheme="majorHAnsi" w:hAnsiTheme="majorHAnsi"/>
          <w:sz w:val="22"/>
          <w:szCs w:val="22"/>
        </w:rPr>
      </w:pPr>
      <w:r w:rsidRPr="00196011">
        <w:rPr>
          <w:rFonts w:asciiTheme="majorHAnsi" w:hAnsiTheme="majorHAnsi"/>
          <w:sz w:val="22"/>
          <w:szCs w:val="22"/>
        </w:rPr>
        <w:t>(c) Explain how substance L slowed down the reaction</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ind w:left="567"/>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7.  </w:t>
      </w:r>
      <w:r w:rsidR="00BF0927">
        <w:rPr>
          <w:rFonts w:asciiTheme="majorHAnsi" w:hAnsiTheme="majorHAnsi"/>
          <w:b/>
          <w:sz w:val="22"/>
          <w:szCs w:val="22"/>
        </w:rPr>
        <w:t xml:space="preserve">  </w:t>
      </w:r>
      <w:r w:rsidRPr="00196011">
        <w:rPr>
          <w:rFonts w:asciiTheme="majorHAnsi" w:hAnsiTheme="majorHAnsi"/>
          <w:b/>
          <w:sz w:val="22"/>
          <w:szCs w:val="22"/>
        </w:rPr>
        <w:t>1996 Q4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Name the disease in humans that is caused by lack of vitamin C </w:t>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8.  </w:t>
      </w:r>
      <w:r w:rsidR="00BF0927">
        <w:rPr>
          <w:rFonts w:asciiTheme="majorHAnsi" w:hAnsiTheme="majorHAnsi"/>
          <w:b/>
          <w:sz w:val="22"/>
          <w:szCs w:val="22"/>
        </w:rPr>
        <w:t xml:space="preserve">  </w:t>
      </w:r>
      <w:r w:rsidRPr="00196011">
        <w:rPr>
          <w:rFonts w:asciiTheme="majorHAnsi" w:hAnsiTheme="majorHAnsi"/>
          <w:b/>
          <w:sz w:val="22"/>
          <w:szCs w:val="22"/>
        </w:rPr>
        <w:t>1997 Q10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lastRenderedPageBreak/>
        <w:t xml:space="preserve">   Name a disease caused by lack of each of the following in human diet. </w:t>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spacing w:line="276" w:lineRule="auto"/>
        <w:ind w:left="720"/>
        <w:rPr>
          <w:rFonts w:asciiTheme="majorHAnsi" w:hAnsiTheme="majorHAnsi"/>
          <w:sz w:val="22"/>
          <w:szCs w:val="22"/>
        </w:rPr>
      </w:pPr>
      <w:r w:rsidRPr="00196011">
        <w:rPr>
          <w:rFonts w:asciiTheme="majorHAnsi" w:hAnsiTheme="majorHAnsi"/>
          <w:sz w:val="22"/>
          <w:szCs w:val="22"/>
        </w:rPr>
        <w:t xml:space="preserve"> Vitamin D…………………</w:t>
      </w:r>
    </w:p>
    <w:p w:rsidR="008B5ED4" w:rsidRPr="00196011" w:rsidRDefault="008B5ED4" w:rsidP="008B5ED4">
      <w:pPr>
        <w:spacing w:line="276" w:lineRule="auto"/>
        <w:ind w:left="720"/>
        <w:rPr>
          <w:rFonts w:asciiTheme="majorHAnsi" w:hAnsiTheme="majorHAnsi"/>
          <w:sz w:val="22"/>
          <w:szCs w:val="22"/>
        </w:rPr>
      </w:pPr>
      <w:r w:rsidRPr="00196011">
        <w:rPr>
          <w:rFonts w:asciiTheme="majorHAnsi" w:hAnsiTheme="majorHAnsi"/>
          <w:sz w:val="22"/>
          <w:szCs w:val="22"/>
        </w:rPr>
        <w:t xml:space="preserve">  Iodine……………………..</w:t>
      </w:r>
    </w:p>
    <w:p w:rsidR="008B5ED4" w:rsidRPr="00196011" w:rsidRDefault="008B5ED4" w:rsidP="008B5ED4">
      <w:pPr>
        <w:ind w:left="720"/>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9.  </w:t>
      </w:r>
      <w:r w:rsidR="00BF0927">
        <w:rPr>
          <w:rFonts w:asciiTheme="majorHAnsi" w:hAnsiTheme="majorHAnsi"/>
          <w:b/>
          <w:sz w:val="22"/>
          <w:szCs w:val="22"/>
        </w:rPr>
        <w:t xml:space="preserve">  </w:t>
      </w:r>
      <w:r w:rsidRPr="00196011">
        <w:rPr>
          <w:rFonts w:asciiTheme="majorHAnsi" w:hAnsiTheme="majorHAnsi"/>
          <w:b/>
          <w:sz w:val="22"/>
          <w:szCs w:val="22"/>
        </w:rPr>
        <w:t>1997 Q20 P1</w:t>
      </w:r>
    </w:p>
    <w:p w:rsidR="008B5ED4" w:rsidRPr="00196011" w:rsidRDefault="008B5ED4" w:rsidP="008B5ED4">
      <w:pPr>
        <w:spacing w:line="276" w:lineRule="auto"/>
        <w:ind w:left="360"/>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(a) What is meant by the term digestion?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spacing w:line="276" w:lineRule="auto"/>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 (b) Describe how the mammalian small intestine is adapted to its function</w:t>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(18 marks)</w:t>
      </w:r>
    </w:p>
    <w:p w:rsidR="008B5ED4" w:rsidRPr="00196011" w:rsidRDefault="008B5ED4" w:rsidP="008B5ED4">
      <w:pPr>
        <w:rPr>
          <w:rFonts w:asciiTheme="majorHAnsi" w:hAnsiTheme="majorHAnsi"/>
          <w:sz w:val="22"/>
          <w:szCs w:val="22"/>
        </w:rPr>
      </w:pPr>
    </w:p>
    <w:p w:rsidR="008B5ED4" w:rsidRPr="00196011" w:rsidRDefault="008B5ED4" w:rsidP="008B5ED4">
      <w:pPr>
        <w:tabs>
          <w:tab w:val="num" w:pos="360"/>
          <w:tab w:val="num" w:pos="1440"/>
        </w:tabs>
        <w:rPr>
          <w:rFonts w:asciiTheme="majorHAnsi" w:hAnsiTheme="majorHAnsi"/>
          <w:b/>
          <w:sz w:val="22"/>
          <w:szCs w:val="22"/>
        </w:rPr>
      </w:pPr>
      <w:r w:rsidRPr="00196011">
        <w:rPr>
          <w:rFonts w:asciiTheme="majorHAnsi" w:hAnsiTheme="majorHAnsi"/>
          <w:b/>
          <w:sz w:val="22"/>
          <w:szCs w:val="22"/>
        </w:rPr>
        <w:t xml:space="preserve">10.  </w:t>
      </w:r>
      <w:r w:rsidR="00BF0927">
        <w:rPr>
          <w:rFonts w:asciiTheme="majorHAnsi" w:hAnsiTheme="majorHAnsi"/>
          <w:b/>
          <w:sz w:val="22"/>
          <w:szCs w:val="22"/>
        </w:rPr>
        <w:t xml:space="preserve">   </w:t>
      </w:r>
      <w:r w:rsidRPr="00196011">
        <w:rPr>
          <w:rFonts w:asciiTheme="majorHAnsi" w:hAnsiTheme="majorHAnsi"/>
          <w:b/>
          <w:sz w:val="22"/>
          <w:szCs w:val="22"/>
        </w:rPr>
        <w:t>1998 Q18 P1</w:t>
      </w:r>
    </w:p>
    <w:p w:rsidR="00BF0927" w:rsidRDefault="008B5ED4" w:rsidP="00BF0927">
      <w:pPr>
        <w:tabs>
          <w:tab w:val="num" w:pos="360"/>
          <w:tab w:val="num" w:pos="1440"/>
        </w:tabs>
        <w:spacing w:line="276" w:lineRule="auto"/>
        <w:rPr>
          <w:rFonts w:asciiTheme="majorHAnsi" w:hAnsiTheme="majorHAnsi"/>
          <w:sz w:val="22"/>
          <w:szCs w:val="22"/>
        </w:rPr>
      </w:pPr>
      <w:r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 xml:space="preserve">A hungry person had a meal, after which the concentration of glucose and </w:t>
      </w:r>
    </w:p>
    <w:p w:rsidR="00BF0927" w:rsidRDefault="00BF0927" w:rsidP="00BF0927">
      <w:pPr>
        <w:tabs>
          <w:tab w:val="num" w:pos="360"/>
          <w:tab w:val="num" w:pos="14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amino acids in the blood were determined. This was measured hourly as</w:t>
      </w:r>
    </w:p>
    <w:p w:rsidR="00BF0927" w:rsidRDefault="00BF0927" w:rsidP="00BF0927">
      <w:pPr>
        <w:tabs>
          <w:tab w:val="num" w:pos="360"/>
          <w:tab w:val="num" w:pos="14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 xml:space="preserve"> the blood passed through the hepatic portal vein and the iliac vein in the leg. </w:t>
      </w:r>
    </w:p>
    <w:p w:rsidR="008B5ED4" w:rsidRPr="00196011" w:rsidRDefault="00BF0927" w:rsidP="00BF0927">
      <w:pPr>
        <w:tabs>
          <w:tab w:val="num" w:pos="360"/>
          <w:tab w:val="num" w:pos="14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The results were as shown in the table below.</w:t>
      </w:r>
    </w:p>
    <w:p w:rsidR="008B5ED4" w:rsidRDefault="008B5ED4" w:rsidP="008B5ED4">
      <w:pPr>
        <w:tabs>
          <w:tab w:val="num" w:pos="360"/>
          <w:tab w:val="num" w:pos="1440"/>
        </w:tabs>
        <w:ind w:left="1440"/>
      </w:pPr>
    </w:p>
    <w:tbl>
      <w:tblPr>
        <w:tblW w:w="7682" w:type="dxa"/>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649"/>
        <w:gridCol w:w="1701"/>
        <w:gridCol w:w="1809"/>
        <w:gridCol w:w="1623"/>
      </w:tblGrid>
      <w:tr w:rsidR="008B5ED4" w:rsidTr="00DE776C">
        <w:trPr>
          <w:trHeight w:val="616"/>
        </w:trPr>
        <w:tc>
          <w:tcPr>
            <w:tcW w:w="900" w:type="dxa"/>
          </w:tcPr>
          <w:p w:rsidR="008B5ED4" w:rsidRPr="00482538" w:rsidRDefault="008B5ED4" w:rsidP="00DE776C">
            <w:pPr>
              <w:rPr>
                <w:i/>
              </w:rPr>
            </w:pPr>
            <w:r w:rsidRPr="00482538">
              <w:rPr>
                <w:i/>
              </w:rPr>
              <w:t>Time</w:t>
            </w:r>
          </w:p>
          <w:p w:rsidR="008B5ED4" w:rsidRPr="00482538" w:rsidRDefault="008B5ED4" w:rsidP="00DE776C">
            <w:pPr>
              <w:rPr>
                <w:i/>
              </w:rPr>
            </w:pPr>
            <w:r w:rsidRPr="00482538">
              <w:rPr>
                <w:i/>
              </w:rPr>
              <w:t>(Hrs)</w:t>
            </w:r>
          </w:p>
        </w:tc>
        <w:tc>
          <w:tcPr>
            <w:tcW w:w="3350" w:type="dxa"/>
            <w:gridSpan w:val="2"/>
          </w:tcPr>
          <w:p w:rsidR="008B5ED4" w:rsidRPr="00482538" w:rsidRDefault="008B5ED4" w:rsidP="00DE776C">
            <w:pPr>
              <w:rPr>
                <w:i/>
              </w:rPr>
            </w:pPr>
            <w:r w:rsidRPr="00482538">
              <w:rPr>
                <w:i/>
              </w:rPr>
              <w:t>Concentration of contents  in hepatic  portal vein (mg/100ml)</w:t>
            </w:r>
          </w:p>
        </w:tc>
        <w:tc>
          <w:tcPr>
            <w:tcW w:w="3432" w:type="dxa"/>
            <w:gridSpan w:val="2"/>
          </w:tcPr>
          <w:p w:rsidR="008B5ED4" w:rsidRPr="00482538" w:rsidRDefault="008B5ED4" w:rsidP="00DE776C">
            <w:pPr>
              <w:rPr>
                <w:i/>
              </w:rPr>
            </w:pPr>
            <w:r w:rsidRPr="00482538">
              <w:rPr>
                <w:i/>
              </w:rPr>
              <w:t>Concentration of contents  in the iliac vein  of the leg (mg/100ml)</w:t>
            </w:r>
          </w:p>
        </w:tc>
      </w:tr>
      <w:tr w:rsidR="008B5ED4" w:rsidTr="00DE776C">
        <w:trPr>
          <w:trHeight w:val="107"/>
        </w:trPr>
        <w:tc>
          <w:tcPr>
            <w:tcW w:w="900" w:type="dxa"/>
          </w:tcPr>
          <w:p w:rsidR="008B5ED4" w:rsidRPr="00482538" w:rsidRDefault="008B5ED4" w:rsidP="00DE776C">
            <w:pPr>
              <w:ind w:left="360"/>
              <w:rPr>
                <w:i/>
              </w:rPr>
            </w:pPr>
          </w:p>
        </w:tc>
        <w:tc>
          <w:tcPr>
            <w:tcW w:w="1649" w:type="dxa"/>
          </w:tcPr>
          <w:p w:rsidR="008B5ED4" w:rsidRPr="00482538" w:rsidRDefault="008B5ED4" w:rsidP="00DE776C">
            <w:pPr>
              <w:rPr>
                <w:i/>
              </w:rPr>
            </w:pPr>
            <w:r w:rsidRPr="00482538">
              <w:rPr>
                <w:i/>
              </w:rPr>
              <w:t>Glucose</w:t>
            </w:r>
          </w:p>
        </w:tc>
        <w:tc>
          <w:tcPr>
            <w:tcW w:w="1701" w:type="dxa"/>
          </w:tcPr>
          <w:p w:rsidR="008B5ED4" w:rsidRPr="00482538" w:rsidRDefault="008B5ED4" w:rsidP="00DE776C">
            <w:pPr>
              <w:rPr>
                <w:i/>
              </w:rPr>
            </w:pPr>
            <w:r w:rsidRPr="00482538">
              <w:rPr>
                <w:i/>
              </w:rPr>
              <w:t>Amino acids</w:t>
            </w:r>
          </w:p>
        </w:tc>
        <w:tc>
          <w:tcPr>
            <w:tcW w:w="1809" w:type="dxa"/>
          </w:tcPr>
          <w:p w:rsidR="008B5ED4" w:rsidRPr="00482538" w:rsidRDefault="008B5ED4" w:rsidP="00DE776C">
            <w:pPr>
              <w:rPr>
                <w:i/>
              </w:rPr>
            </w:pPr>
            <w:r w:rsidRPr="00482538">
              <w:rPr>
                <w:i/>
              </w:rPr>
              <w:t>Glucose</w:t>
            </w:r>
          </w:p>
        </w:tc>
        <w:tc>
          <w:tcPr>
            <w:tcW w:w="1623" w:type="dxa"/>
          </w:tcPr>
          <w:p w:rsidR="008B5ED4" w:rsidRPr="00482538" w:rsidRDefault="008B5ED4" w:rsidP="00DE776C">
            <w:pPr>
              <w:rPr>
                <w:i/>
              </w:rPr>
            </w:pPr>
            <w:r w:rsidRPr="00482538">
              <w:rPr>
                <w:i/>
              </w:rPr>
              <w:t>Amino Acids</w:t>
            </w:r>
          </w:p>
        </w:tc>
      </w:tr>
      <w:tr w:rsidR="008B5ED4" w:rsidTr="00DE776C">
        <w:trPr>
          <w:trHeight w:val="2492"/>
        </w:trPr>
        <w:tc>
          <w:tcPr>
            <w:tcW w:w="900" w:type="dxa"/>
          </w:tcPr>
          <w:p w:rsidR="008B5ED4" w:rsidRDefault="008B5ED4" w:rsidP="00DE776C">
            <w:pPr>
              <w:ind w:left="360"/>
            </w:pPr>
            <w:r>
              <w:t>0</w:t>
            </w:r>
          </w:p>
          <w:p w:rsidR="008B5ED4" w:rsidRDefault="008B5ED4" w:rsidP="00DE776C">
            <w:pPr>
              <w:ind w:left="360"/>
            </w:pPr>
            <w:r>
              <w:t>1</w:t>
            </w:r>
          </w:p>
          <w:p w:rsidR="008B5ED4" w:rsidRDefault="008B5ED4" w:rsidP="00DE776C">
            <w:pPr>
              <w:ind w:left="360"/>
            </w:pPr>
            <w:r>
              <w:t>2</w:t>
            </w:r>
          </w:p>
          <w:p w:rsidR="008B5ED4" w:rsidRDefault="008B5ED4" w:rsidP="00DE776C">
            <w:pPr>
              <w:ind w:left="360"/>
            </w:pPr>
            <w:r>
              <w:t>3</w:t>
            </w:r>
          </w:p>
          <w:p w:rsidR="008B5ED4" w:rsidRDefault="008B5ED4" w:rsidP="00DE776C">
            <w:pPr>
              <w:ind w:left="360"/>
            </w:pPr>
            <w:r>
              <w:t>4</w:t>
            </w:r>
          </w:p>
          <w:p w:rsidR="008B5ED4" w:rsidRDefault="008B5ED4" w:rsidP="00DE776C">
            <w:pPr>
              <w:ind w:left="360"/>
            </w:pPr>
            <w:r>
              <w:t>5</w:t>
            </w:r>
          </w:p>
          <w:p w:rsidR="008B5ED4" w:rsidRDefault="008B5ED4" w:rsidP="00DE776C">
            <w:pPr>
              <w:ind w:left="360"/>
            </w:pPr>
            <w:r>
              <w:t>6</w:t>
            </w:r>
          </w:p>
          <w:p w:rsidR="008B5ED4" w:rsidRDefault="008B5ED4" w:rsidP="00DE776C">
            <w:pPr>
              <w:ind w:left="360"/>
            </w:pPr>
            <w:r>
              <w:t>7</w:t>
            </w:r>
          </w:p>
          <w:p w:rsidR="008B5ED4" w:rsidRDefault="008B5ED4" w:rsidP="00DE776C">
            <w:pPr>
              <w:ind w:left="360"/>
            </w:pPr>
          </w:p>
        </w:tc>
        <w:tc>
          <w:tcPr>
            <w:tcW w:w="1649" w:type="dxa"/>
          </w:tcPr>
          <w:p w:rsidR="008B5ED4" w:rsidRDefault="008B5ED4" w:rsidP="00DE776C">
            <w:r>
              <w:t xml:space="preserve">          85</w:t>
            </w:r>
          </w:p>
          <w:p w:rsidR="008B5ED4" w:rsidRDefault="008B5ED4" w:rsidP="00DE776C">
            <w:r>
              <w:t xml:space="preserve">          85</w:t>
            </w:r>
          </w:p>
          <w:p w:rsidR="008B5ED4" w:rsidRDefault="008B5ED4" w:rsidP="00DE776C">
            <w:r>
              <w:t xml:space="preserve">          140</w:t>
            </w:r>
          </w:p>
          <w:p w:rsidR="008B5ED4" w:rsidRDefault="008B5ED4" w:rsidP="00DE776C">
            <w:r>
              <w:t xml:space="preserve">          130</w:t>
            </w:r>
          </w:p>
          <w:p w:rsidR="008B5ED4" w:rsidRDefault="008B5ED4" w:rsidP="00DE776C">
            <w:r>
              <w:t xml:space="preserve">          110</w:t>
            </w:r>
          </w:p>
          <w:p w:rsidR="008B5ED4" w:rsidRDefault="008B5ED4" w:rsidP="00DE776C">
            <w:r>
              <w:t xml:space="preserve">            90</w:t>
            </w:r>
          </w:p>
          <w:p w:rsidR="008B5ED4" w:rsidRDefault="008B5ED4" w:rsidP="00DE776C">
            <w:r>
              <w:t xml:space="preserve">            90</w:t>
            </w:r>
          </w:p>
          <w:p w:rsidR="008B5ED4" w:rsidRDefault="008B5ED4" w:rsidP="00DE776C">
            <w:r>
              <w:t xml:space="preserve">            90</w:t>
            </w:r>
          </w:p>
          <w:p w:rsidR="008B5ED4" w:rsidRDefault="008B5ED4" w:rsidP="00DE776C"/>
        </w:tc>
        <w:tc>
          <w:tcPr>
            <w:tcW w:w="1701" w:type="dxa"/>
          </w:tcPr>
          <w:p w:rsidR="008B5ED4" w:rsidRDefault="008B5ED4" w:rsidP="00DE776C">
            <w:r>
              <w:t>1.0</w:t>
            </w:r>
          </w:p>
          <w:p w:rsidR="008B5ED4" w:rsidRDefault="008B5ED4" w:rsidP="00DE776C">
            <w:r>
              <w:t>1.0</w:t>
            </w:r>
          </w:p>
          <w:p w:rsidR="008B5ED4" w:rsidRDefault="008B5ED4" w:rsidP="00DE776C">
            <w:r>
              <w:t>1.0</w:t>
            </w:r>
          </w:p>
          <w:p w:rsidR="008B5ED4" w:rsidRDefault="008B5ED4" w:rsidP="00DE776C">
            <w:r>
              <w:t>1.5</w:t>
            </w:r>
          </w:p>
          <w:p w:rsidR="008B5ED4" w:rsidRDefault="008B5ED4" w:rsidP="00DE776C">
            <w:r>
              <w:t>1.5</w:t>
            </w:r>
          </w:p>
          <w:p w:rsidR="008B5ED4" w:rsidRDefault="008B5ED4" w:rsidP="00DE776C">
            <w:r>
              <w:t>3.0</w:t>
            </w:r>
          </w:p>
          <w:p w:rsidR="008B5ED4" w:rsidRDefault="008B5ED4" w:rsidP="00DE776C">
            <w:r>
              <w:t>2.0</w:t>
            </w:r>
          </w:p>
          <w:p w:rsidR="008B5ED4" w:rsidRDefault="008B5ED4" w:rsidP="00DE776C">
            <w:r>
              <w:t>1.0</w:t>
            </w:r>
          </w:p>
          <w:p w:rsidR="008B5ED4" w:rsidRDefault="008B5ED4" w:rsidP="00DE776C"/>
        </w:tc>
        <w:tc>
          <w:tcPr>
            <w:tcW w:w="1809" w:type="dxa"/>
          </w:tcPr>
          <w:p w:rsidR="008B5ED4" w:rsidRDefault="008B5ED4" w:rsidP="00DE776C">
            <w:r>
              <w:t>85</w:t>
            </w:r>
          </w:p>
          <w:p w:rsidR="008B5ED4" w:rsidRDefault="008B5ED4" w:rsidP="00DE776C">
            <w:r>
              <w:t>85</w:t>
            </w:r>
          </w:p>
          <w:p w:rsidR="008B5ED4" w:rsidRDefault="008B5ED4" w:rsidP="00DE776C">
            <w:r>
              <w:t>125</w:t>
            </w:r>
          </w:p>
          <w:p w:rsidR="008B5ED4" w:rsidRDefault="008B5ED4" w:rsidP="00DE776C">
            <w:r>
              <w:t>110</w:t>
            </w:r>
          </w:p>
          <w:p w:rsidR="008B5ED4" w:rsidRDefault="008B5ED4" w:rsidP="00DE776C">
            <w:r>
              <w:t xml:space="preserve">  90</w:t>
            </w:r>
          </w:p>
          <w:p w:rsidR="008B5ED4" w:rsidRDefault="008B5ED4" w:rsidP="00DE776C">
            <w:r>
              <w:t xml:space="preserve">  90</w:t>
            </w:r>
          </w:p>
          <w:p w:rsidR="008B5ED4" w:rsidRDefault="008B5ED4" w:rsidP="00DE776C">
            <w:r>
              <w:t xml:space="preserve">  90</w:t>
            </w:r>
          </w:p>
          <w:p w:rsidR="008B5ED4" w:rsidRDefault="008B5ED4" w:rsidP="00DE776C">
            <w:r>
              <w:t xml:space="preserve">  90</w:t>
            </w:r>
          </w:p>
          <w:p w:rsidR="008B5ED4" w:rsidRDefault="008B5ED4" w:rsidP="00DE776C"/>
        </w:tc>
        <w:tc>
          <w:tcPr>
            <w:tcW w:w="1623" w:type="dxa"/>
          </w:tcPr>
          <w:p w:rsidR="008B5ED4" w:rsidRDefault="008B5ED4" w:rsidP="00DE776C">
            <w:r>
              <w:t>1.0</w:t>
            </w:r>
          </w:p>
          <w:p w:rsidR="008B5ED4" w:rsidRDefault="008B5ED4" w:rsidP="00DE776C">
            <w:r>
              <w:t>1.0</w:t>
            </w:r>
          </w:p>
          <w:p w:rsidR="008B5ED4" w:rsidRDefault="008B5ED4" w:rsidP="00DE776C">
            <w:r>
              <w:t>1.0</w:t>
            </w:r>
          </w:p>
          <w:p w:rsidR="008B5ED4" w:rsidRDefault="008B5ED4" w:rsidP="00DE776C">
            <w:r>
              <w:t>1.5</w:t>
            </w:r>
          </w:p>
          <w:p w:rsidR="008B5ED4" w:rsidRDefault="008B5ED4" w:rsidP="00DE776C">
            <w:r>
              <w:t>3.0</w:t>
            </w:r>
          </w:p>
          <w:p w:rsidR="008B5ED4" w:rsidRDefault="008B5ED4" w:rsidP="00DE776C">
            <w:r>
              <w:t>2.0</w:t>
            </w:r>
          </w:p>
          <w:p w:rsidR="008B5ED4" w:rsidRDefault="008B5ED4" w:rsidP="00DE776C">
            <w:r>
              <w:t>1.0</w:t>
            </w:r>
          </w:p>
          <w:p w:rsidR="008B5ED4" w:rsidRDefault="008B5ED4" w:rsidP="00DE776C">
            <w:r>
              <w:t>1.0</w:t>
            </w:r>
          </w:p>
        </w:tc>
      </w:tr>
    </w:tbl>
    <w:p w:rsidR="008B5ED4" w:rsidRDefault="008B5ED4" w:rsidP="008B5ED4">
      <w:pPr>
        <w:ind w:left="1440"/>
      </w:pPr>
    </w:p>
    <w:p w:rsidR="00BF0927" w:rsidRDefault="008B5ED4" w:rsidP="009B12C0">
      <w:pPr>
        <w:numPr>
          <w:ilvl w:val="0"/>
          <w:numId w:val="44"/>
        </w:numPr>
        <w:tabs>
          <w:tab w:val="clear" w:pos="644"/>
          <w:tab w:val="num" w:pos="993"/>
        </w:tabs>
        <w:ind w:left="993"/>
        <w:rPr>
          <w:rFonts w:asciiTheme="majorHAnsi" w:hAnsiTheme="majorHAnsi"/>
          <w:sz w:val="22"/>
          <w:szCs w:val="22"/>
        </w:rPr>
      </w:pPr>
      <w:r w:rsidRPr="00196011">
        <w:rPr>
          <w:rFonts w:asciiTheme="majorHAnsi" w:hAnsiTheme="majorHAnsi"/>
          <w:sz w:val="22"/>
          <w:szCs w:val="22"/>
        </w:rPr>
        <w:t xml:space="preserve">Using the same axes draw graphs of concentration  of glucose in the hepatic </w:t>
      </w:r>
    </w:p>
    <w:p w:rsidR="008B5ED4" w:rsidRPr="00196011" w:rsidRDefault="008B5ED4" w:rsidP="00BF0927">
      <w:pPr>
        <w:ind w:left="993"/>
        <w:rPr>
          <w:rFonts w:asciiTheme="majorHAnsi" w:hAnsiTheme="majorHAnsi"/>
          <w:sz w:val="22"/>
          <w:szCs w:val="22"/>
        </w:rPr>
      </w:pPr>
      <w:r w:rsidRPr="00196011">
        <w:rPr>
          <w:rFonts w:asciiTheme="majorHAnsi" w:hAnsiTheme="majorHAnsi"/>
          <w:sz w:val="22"/>
          <w:szCs w:val="22"/>
        </w:rPr>
        <w:t xml:space="preserve">portal vein and the  iliac vein in the leg against time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sidRPr="00196011">
        <w:rPr>
          <w:rFonts w:asciiTheme="majorHAnsi" w:hAnsiTheme="majorHAnsi"/>
          <w:sz w:val="22"/>
          <w:szCs w:val="22"/>
        </w:rPr>
        <w:t xml:space="preserve"> </w:t>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ind w:left="993"/>
        <w:rPr>
          <w:rFonts w:asciiTheme="majorHAnsi" w:hAnsiTheme="majorHAnsi"/>
          <w:sz w:val="22"/>
          <w:szCs w:val="22"/>
        </w:rPr>
      </w:pPr>
    </w:p>
    <w:p w:rsidR="008B5ED4" w:rsidRPr="00196011" w:rsidRDefault="008B5ED4" w:rsidP="009B12C0">
      <w:pPr>
        <w:numPr>
          <w:ilvl w:val="0"/>
          <w:numId w:val="44"/>
        </w:numPr>
        <w:tabs>
          <w:tab w:val="clear" w:pos="644"/>
          <w:tab w:val="num" w:pos="993"/>
        </w:tabs>
        <w:ind w:left="993"/>
        <w:rPr>
          <w:rFonts w:asciiTheme="majorHAnsi" w:hAnsiTheme="majorHAnsi"/>
          <w:sz w:val="22"/>
          <w:szCs w:val="22"/>
        </w:rPr>
      </w:pPr>
      <w:r w:rsidRPr="00196011">
        <w:rPr>
          <w:rFonts w:asciiTheme="majorHAnsi" w:hAnsiTheme="majorHAnsi"/>
          <w:sz w:val="22"/>
          <w:szCs w:val="22"/>
        </w:rPr>
        <w:t>Account for the  concentration of glucose in the hepatic vein from:</w:t>
      </w:r>
    </w:p>
    <w:p w:rsidR="008B5ED4" w:rsidRPr="00196011" w:rsidRDefault="008B5ED4" w:rsidP="007C76A8">
      <w:pPr>
        <w:tabs>
          <w:tab w:val="num" w:pos="993"/>
        </w:tabs>
        <w:spacing w:line="276" w:lineRule="auto"/>
        <w:ind w:left="993"/>
        <w:rPr>
          <w:rFonts w:asciiTheme="majorHAnsi" w:hAnsiTheme="majorHAnsi"/>
          <w:sz w:val="22"/>
          <w:szCs w:val="22"/>
        </w:rPr>
      </w:pPr>
      <w:r w:rsidRPr="00196011">
        <w:rPr>
          <w:rFonts w:asciiTheme="majorHAnsi" w:hAnsiTheme="majorHAnsi"/>
          <w:sz w:val="22"/>
          <w:szCs w:val="22"/>
        </w:rPr>
        <w:t xml:space="preserve">(i) 0/1 hour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00BF0927" w:rsidRPr="0019601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7C76A8">
      <w:pPr>
        <w:tabs>
          <w:tab w:val="num" w:pos="993"/>
        </w:tabs>
        <w:spacing w:line="276" w:lineRule="auto"/>
        <w:ind w:left="993"/>
        <w:rPr>
          <w:rFonts w:asciiTheme="majorHAnsi" w:hAnsiTheme="majorHAnsi"/>
          <w:sz w:val="22"/>
          <w:szCs w:val="22"/>
        </w:rPr>
      </w:pPr>
      <w:r w:rsidRPr="00196011">
        <w:rPr>
          <w:rFonts w:asciiTheme="majorHAnsi" w:hAnsiTheme="majorHAnsi"/>
          <w:sz w:val="22"/>
          <w:szCs w:val="22"/>
        </w:rPr>
        <w:t xml:space="preserve"> (ii) 1-2 hour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(3 marks)</w:t>
      </w:r>
    </w:p>
    <w:p w:rsidR="008B5ED4" w:rsidRPr="00196011" w:rsidRDefault="008B5ED4" w:rsidP="007C76A8">
      <w:pPr>
        <w:tabs>
          <w:tab w:val="num" w:pos="993"/>
        </w:tabs>
        <w:spacing w:line="276" w:lineRule="auto"/>
        <w:ind w:left="993"/>
        <w:rPr>
          <w:rFonts w:asciiTheme="majorHAnsi" w:hAnsiTheme="majorHAnsi"/>
          <w:sz w:val="22"/>
          <w:szCs w:val="22"/>
        </w:rPr>
      </w:pPr>
      <w:r w:rsidRPr="00196011">
        <w:rPr>
          <w:rFonts w:asciiTheme="majorHAnsi" w:hAnsiTheme="majorHAnsi"/>
          <w:sz w:val="22"/>
          <w:szCs w:val="22"/>
        </w:rPr>
        <w:t xml:space="preserve"> (iii) 2- 4 hours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(3 marks)</w:t>
      </w:r>
    </w:p>
    <w:p w:rsidR="008B5ED4" w:rsidRPr="00196011" w:rsidRDefault="008B5ED4" w:rsidP="007C76A8">
      <w:pPr>
        <w:tabs>
          <w:tab w:val="num" w:pos="993"/>
        </w:tabs>
        <w:spacing w:line="276" w:lineRule="auto"/>
        <w:ind w:left="993"/>
        <w:rPr>
          <w:rFonts w:asciiTheme="majorHAnsi" w:hAnsiTheme="majorHAnsi"/>
          <w:sz w:val="22"/>
          <w:szCs w:val="22"/>
        </w:rPr>
      </w:pPr>
      <w:r w:rsidRPr="00196011">
        <w:rPr>
          <w:rFonts w:asciiTheme="majorHAnsi" w:hAnsiTheme="majorHAnsi"/>
          <w:sz w:val="22"/>
          <w:szCs w:val="22"/>
        </w:rPr>
        <w:t xml:space="preserve"> (iv) 5 – 7 hours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tabs>
          <w:tab w:val="num" w:pos="993"/>
        </w:tabs>
        <w:ind w:left="993"/>
        <w:rPr>
          <w:rFonts w:asciiTheme="majorHAnsi" w:hAnsiTheme="majorHAnsi"/>
          <w:sz w:val="22"/>
          <w:szCs w:val="22"/>
        </w:rPr>
      </w:pPr>
    </w:p>
    <w:p w:rsidR="008B5ED4" w:rsidRPr="00196011" w:rsidRDefault="008B5ED4" w:rsidP="009B12C0">
      <w:pPr>
        <w:numPr>
          <w:ilvl w:val="0"/>
          <w:numId w:val="44"/>
        </w:numPr>
        <w:tabs>
          <w:tab w:val="clear" w:pos="644"/>
          <w:tab w:val="num" w:pos="993"/>
        </w:tabs>
        <w:ind w:left="993"/>
        <w:rPr>
          <w:rFonts w:asciiTheme="majorHAnsi" w:hAnsiTheme="majorHAnsi"/>
          <w:sz w:val="22"/>
          <w:szCs w:val="22"/>
        </w:rPr>
      </w:pPr>
      <w:r w:rsidRPr="00196011">
        <w:rPr>
          <w:rFonts w:asciiTheme="majorHAnsi" w:hAnsiTheme="majorHAnsi"/>
          <w:sz w:val="22"/>
          <w:szCs w:val="22"/>
        </w:rPr>
        <w:t xml:space="preserve">Account for the difference in the concentration of glucose in hepatic portal </w:t>
      </w:r>
    </w:p>
    <w:p w:rsidR="008B5ED4" w:rsidRPr="00196011" w:rsidRDefault="008B5ED4" w:rsidP="008B5ED4">
      <w:pPr>
        <w:ind w:left="993"/>
        <w:rPr>
          <w:rFonts w:asciiTheme="majorHAnsi" w:hAnsiTheme="majorHAnsi"/>
          <w:sz w:val="22"/>
          <w:szCs w:val="22"/>
        </w:rPr>
      </w:pPr>
      <w:r w:rsidRPr="00196011">
        <w:rPr>
          <w:rFonts w:asciiTheme="majorHAnsi" w:hAnsiTheme="majorHAnsi"/>
          <w:sz w:val="22"/>
          <w:szCs w:val="22"/>
        </w:rPr>
        <w:t xml:space="preserve">vein and the iliac vein between 2 and 4 hours.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ind w:left="993"/>
        <w:rPr>
          <w:rFonts w:asciiTheme="majorHAnsi" w:hAnsiTheme="majorHAnsi"/>
          <w:sz w:val="22"/>
          <w:szCs w:val="22"/>
        </w:rPr>
      </w:pPr>
    </w:p>
    <w:p w:rsidR="008B5ED4" w:rsidRPr="00196011" w:rsidRDefault="008B5ED4" w:rsidP="009B12C0">
      <w:pPr>
        <w:numPr>
          <w:ilvl w:val="0"/>
          <w:numId w:val="44"/>
        </w:numPr>
        <w:tabs>
          <w:tab w:val="clear" w:pos="644"/>
          <w:tab w:val="num" w:pos="993"/>
        </w:tabs>
        <w:ind w:left="993"/>
        <w:rPr>
          <w:rFonts w:asciiTheme="majorHAnsi" w:hAnsiTheme="majorHAnsi"/>
          <w:sz w:val="22"/>
          <w:szCs w:val="22"/>
        </w:rPr>
      </w:pPr>
      <w:r w:rsidRPr="00196011">
        <w:rPr>
          <w:rFonts w:asciiTheme="majorHAnsi" w:hAnsiTheme="majorHAnsi"/>
          <w:sz w:val="22"/>
          <w:szCs w:val="22"/>
        </w:rPr>
        <w:t xml:space="preserve">Using the data provided in the table explain why the concentration of amino </w:t>
      </w:r>
    </w:p>
    <w:p w:rsidR="008B5ED4" w:rsidRPr="00196011" w:rsidRDefault="008B5ED4" w:rsidP="008B5ED4">
      <w:pPr>
        <w:ind w:left="993"/>
        <w:rPr>
          <w:rFonts w:asciiTheme="majorHAnsi" w:hAnsiTheme="majorHAnsi"/>
          <w:sz w:val="22"/>
          <w:szCs w:val="22"/>
        </w:rPr>
      </w:pPr>
      <w:r w:rsidRPr="00196011">
        <w:rPr>
          <w:rFonts w:asciiTheme="majorHAnsi" w:hAnsiTheme="majorHAnsi"/>
          <w:sz w:val="22"/>
          <w:szCs w:val="22"/>
        </w:rPr>
        <w:t xml:space="preserve">acids in the hepatic portal vein took longer to increase.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BF0927">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11.   1998 Q20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Explain how the mammalian intestines are adapted to perform their function.</w:t>
      </w:r>
    </w:p>
    <w:p w:rsidR="008B5ED4"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12.    2001 Q5 P1</w:t>
      </w:r>
    </w:p>
    <w:p w:rsidR="008B5ED4" w:rsidRPr="00196011" w:rsidRDefault="008B5ED4" w:rsidP="008B5ED4">
      <w:pPr>
        <w:tabs>
          <w:tab w:val="left" w:pos="540"/>
        </w:tabs>
        <w:rPr>
          <w:rFonts w:asciiTheme="majorHAnsi" w:hAnsiTheme="majorHAnsi"/>
          <w:sz w:val="22"/>
          <w:szCs w:val="22"/>
        </w:rPr>
      </w:pPr>
      <w:r w:rsidRPr="00196011">
        <w:rPr>
          <w:rFonts w:asciiTheme="majorHAnsi" w:hAnsiTheme="majorHAnsi"/>
          <w:sz w:val="22"/>
          <w:szCs w:val="22"/>
        </w:rPr>
        <w:t xml:space="preserve">              State two functions of muscles found in the alimentary canal of mammals. </w:t>
      </w:r>
    </w:p>
    <w:p w:rsidR="008B5ED4" w:rsidRPr="00196011" w:rsidRDefault="008B5ED4" w:rsidP="008B5ED4">
      <w:pPr>
        <w:tabs>
          <w:tab w:val="left" w:pos="540"/>
        </w:tabs>
        <w:rPr>
          <w:rFonts w:asciiTheme="majorHAnsi" w:hAnsiTheme="majorHAnsi"/>
          <w:b/>
          <w:sz w:val="22"/>
          <w:szCs w:val="22"/>
        </w:rPr>
      </w:pPr>
      <w:r w:rsidRPr="00196011">
        <w:rPr>
          <w:rFonts w:asciiTheme="majorHAnsi" w:hAnsiTheme="majorHAnsi"/>
          <w:b/>
          <w:sz w:val="22"/>
          <w:szCs w:val="22"/>
        </w:rPr>
        <w:t>13.  2001 Q16 P1</w:t>
      </w:r>
    </w:p>
    <w:p w:rsidR="007C76A8"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An experiment was carried out to investigate the nutritional value of two </w:t>
      </w:r>
    </w:p>
    <w:p w:rsidR="007C76A8" w:rsidRDefault="007C76A8" w:rsidP="008B5ED4">
      <w:pPr>
        <w:tabs>
          <w:tab w:val="num" w:pos="5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 xml:space="preserve">dry powder animals feeds X and Y over a period of six months. Twenty 5 </w:t>
      </w:r>
    </w:p>
    <w:p w:rsidR="007C76A8" w:rsidRDefault="007C76A8" w:rsidP="008B5ED4">
      <w:pPr>
        <w:tabs>
          <w:tab w:val="num" w:pos="5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 xml:space="preserve">month’s old castrated goats were use. The goats were divided into two equal </w:t>
      </w:r>
    </w:p>
    <w:p w:rsidR="008B5ED4" w:rsidRPr="00196011" w:rsidRDefault="007C76A8" w:rsidP="008B5ED4">
      <w:pPr>
        <w:tabs>
          <w:tab w:val="num" w:pos="5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groups A and B.</w:t>
      </w:r>
    </w:p>
    <w:p w:rsidR="008B5ED4" w:rsidRPr="00196011" w:rsidRDefault="008B5ED4" w:rsidP="008B5ED4">
      <w:pPr>
        <w:tabs>
          <w:tab w:val="num" w:pos="540"/>
        </w:tabs>
        <w:spacing w:line="276" w:lineRule="auto"/>
        <w:ind w:left="540" w:hanging="540"/>
        <w:rPr>
          <w:rFonts w:asciiTheme="majorHAnsi" w:hAnsiTheme="majorHAnsi"/>
          <w:sz w:val="22"/>
          <w:szCs w:val="22"/>
        </w:rPr>
      </w:pPr>
    </w:p>
    <w:p w:rsidR="007C76A8"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The animal’s in group A  were fed  on  feed X throughout the experiment  </w:t>
      </w:r>
    </w:p>
    <w:p w:rsidR="008B5ED4" w:rsidRPr="00196011" w:rsidRDefault="007C76A8" w:rsidP="008B5ED4">
      <w:pPr>
        <w:tabs>
          <w:tab w:val="num" w:pos="540"/>
        </w:tabs>
        <w:spacing w:line="276" w:lineRule="auto"/>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while those  of group B were fed on feed Y.</w:t>
      </w:r>
    </w:p>
    <w:p w:rsidR="008B5ED4" w:rsidRPr="00196011" w:rsidRDefault="008B5ED4" w:rsidP="008B5ED4">
      <w:pPr>
        <w:tabs>
          <w:tab w:val="num" w:pos="540"/>
        </w:tabs>
        <w:spacing w:line="276" w:lineRule="auto"/>
        <w:ind w:left="540" w:hanging="540"/>
        <w:rPr>
          <w:rFonts w:asciiTheme="majorHAnsi" w:hAnsiTheme="majorHAnsi"/>
          <w:sz w:val="22"/>
          <w:szCs w:val="22"/>
        </w:rPr>
      </w:pPr>
    </w:p>
    <w:p w:rsidR="008B5ED4" w:rsidRPr="00196011"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The feeds were supplemented with dry hay and water. The  average body weight of </w:t>
      </w:r>
    </w:p>
    <w:p w:rsidR="008B5ED4" w:rsidRPr="00196011"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each  group of goats and the weight  of the dry  powder feeds were determined  and </w:t>
      </w:r>
    </w:p>
    <w:p w:rsidR="008B5ED4" w:rsidRPr="00196011"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recorded each month. The faeces produced  by each group was dried  and weighed  and </w:t>
      </w:r>
    </w:p>
    <w:p w:rsidR="008B5ED4" w:rsidRPr="00196011"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the average  dry faecal output per  month was also recorded. The results are as shown </w:t>
      </w:r>
    </w:p>
    <w:p w:rsidR="008B5ED4" w:rsidRPr="00196011" w:rsidRDefault="008B5ED4" w:rsidP="008B5ED4">
      <w:pPr>
        <w:tabs>
          <w:tab w:val="num" w:pos="540"/>
        </w:tabs>
        <w:spacing w:line="276" w:lineRule="auto"/>
        <w:rPr>
          <w:rFonts w:asciiTheme="majorHAnsi" w:hAnsiTheme="majorHAnsi"/>
          <w:sz w:val="22"/>
          <w:szCs w:val="22"/>
        </w:rPr>
      </w:pPr>
      <w:r w:rsidRPr="00196011">
        <w:rPr>
          <w:rFonts w:asciiTheme="majorHAnsi" w:hAnsiTheme="majorHAnsi"/>
          <w:sz w:val="22"/>
          <w:szCs w:val="22"/>
        </w:rPr>
        <w:t xml:space="preserve">         below.</w:t>
      </w:r>
    </w:p>
    <w:p w:rsidR="008B5ED4" w:rsidRDefault="008B5ED4" w:rsidP="008B5ED4">
      <w:pPr>
        <w:rPr>
          <w:i/>
        </w:rPr>
      </w:pPr>
    </w:p>
    <w:tbl>
      <w:tblPr>
        <w:tblW w:w="923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1368"/>
        <w:gridCol w:w="1131"/>
        <w:gridCol w:w="1367"/>
        <w:gridCol w:w="1132"/>
        <w:gridCol w:w="1131"/>
        <w:gridCol w:w="1368"/>
      </w:tblGrid>
      <w:tr w:rsidR="008B5ED4" w:rsidTr="00DE776C">
        <w:tc>
          <w:tcPr>
            <w:tcW w:w="1736" w:type="dxa"/>
            <w:tcBorders>
              <w:top w:val="single" w:sz="4" w:space="0" w:color="auto"/>
              <w:left w:val="single" w:sz="4" w:space="0" w:color="auto"/>
              <w:bottom w:val="single" w:sz="4" w:space="0" w:color="auto"/>
              <w:right w:val="single" w:sz="4" w:space="0" w:color="auto"/>
            </w:tcBorders>
          </w:tcPr>
          <w:p w:rsidR="008B5ED4" w:rsidRDefault="008B5ED4" w:rsidP="00DE776C">
            <w:pPr>
              <w:spacing w:line="276" w:lineRule="auto"/>
            </w:pPr>
          </w:p>
        </w:tc>
        <w:tc>
          <w:tcPr>
            <w:tcW w:w="3866" w:type="dxa"/>
            <w:gridSpan w:val="3"/>
            <w:tcBorders>
              <w:top w:val="single" w:sz="4" w:space="0" w:color="auto"/>
              <w:left w:val="single" w:sz="4" w:space="0" w:color="auto"/>
              <w:bottom w:val="single" w:sz="4" w:space="0" w:color="auto"/>
              <w:right w:val="single" w:sz="4" w:space="0" w:color="auto"/>
            </w:tcBorders>
            <w:hideMark/>
          </w:tcPr>
          <w:p w:rsidR="008B5ED4" w:rsidRPr="00482538" w:rsidRDefault="008B5ED4" w:rsidP="00DE776C">
            <w:pPr>
              <w:spacing w:line="276" w:lineRule="auto"/>
              <w:jc w:val="center"/>
              <w:rPr>
                <w:b/>
              </w:rPr>
            </w:pPr>
            <w:r w:rsidRPr="00482538">
              <w:rPr>
                <w:b/>
              </w:rPr>
              <w:t>GROUP</w:t>
            </w:r>
            <w:r>
              <w:rPr>
                <w:b/>
              </w:rPr>
              <w:t xml:space="preserve"> </w:t>
            </w:r>
            <w:r w:rsidRPr="00482538">
              <w:rPr>
                <w:b/>
              </w:rPr>
              <w:t>A</w:t>
            </w:r>
          </w:p>
        </w:tc>
        <w:tc>
          <w:tcPr>
            <w:tcW w:w="3631" w:type="dxa"/>
            <w:gridSpan w:val="3"/>
            <w:tcBorders>
              <w:top w:val="single" w:sz="4" w:space="0" w:color="auto"/>
              <w:left w:val="single" w:sz="4" w:space="0" w:color="auto"/>
              <w:bottom w:val="single" w:sz="4" w:space="0" w:color="auto"/>
              <w:right w:val="single" w:sz="4" w:space="0" w:color="auto"/>
            </w:tcBorders>
            <w:hideMark/>
          </w:tcPr>
          <w:p w:rsidR="008B5ED4" w:rsidRPr="00482538" w:rsidRDefault="008B5ED4" w:rsidP="00DE776C">
            <w:pPr>
              <w:spacing w:line="276" w:lineRule="auto"/>
              <w:jc w:val="center"/>
              <w:rPr>
                <w:b/>
              </w:rPr>
            </w:pPr>
            <w:r w:rsidRPr="00482538">
              <w:rPr>
                <w:b/>
              </w:rPr>
              <w:t>GROUP</w:t>
            </w:r>
            <w:r>
              <w:rPr>
                <w:b/>
              </w:rPr>
              <w:t xml:space="preserve"> </w:t>
            </w:r>
            <w:r w:rsidRPr="00482538">
              <w:rPr>
                <w:b/>
              </w:rPr>
              <w:t>B</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r>
              <w:t>Months since  commencement of the experiment</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r>
              <w:t>Average total  weight  of goats ( kg)</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r>
              <w:t>Average weight  of total feed.(kg)</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r>
              <w:t>Average monthly dry faecal  output (kg)</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r>
              <w:t>Average  total weight of goats(kg)</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r>
              <w:t>Average weight of total feed (kg)</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r>
              <w:t>Average  monthly  dry  faecal output ( kg)</w:t>
            </w:r>
          </w:p>
          <w:p w:rsidR="008B5ED4" w:rsidRDefault="008B5ED4" w:rsidP="00DE776C"/>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0</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20.4</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26.7</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10.5</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20.5</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35.4</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16.5</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22.5</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27.5</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10.7</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19.5</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34.3</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17.7</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24.5</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25.8</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10.3</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19.0</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35.2</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17.2</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26.3</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18.5</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8.8</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18.5</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36.1</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17.5</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4</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28.0</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16.6</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7.2</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17.1</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36.0</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16.9</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5</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29.4</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16.3</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6.0</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16.3</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35.8</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16.8</w:t>
            </w:r>
          </w:p>
        </w:tc>
      </w:tr>
      <w:tr w:rsidR="008B5ED4" w:rsidTr="00DE776C">
        <w:tc>
          <w:tcPr>
            <w:tcW w:w="1736"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6</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29.5</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16.1</w:t>
            </w:r>
          </w:p>
        </w:tc>
        <w:tc>
          <w:tcPr>
            <w:tcW w:w="1367"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5.6</w:t>
            </w:r>
          </w:p>
        </w:tc>
        <w:tc>
          <w:tcPr>
            <w:tcW w:w="1132"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15.6</w:t>
            </w:r>
          </w:p>
        </w:tc>
        <w:tc>
          <w:tcPr>
            <w:tcW w:w="1131"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35.5</w:t>
            </w:r>
          </w:p>
        </w:tc>
        <w:tc>
          <w:tcPr>
            <w:tcW w:w="1368" w:type="dxa"/>
            <w:tcBorders>
              <w:top w:val="single" w:sz="4" w:space="0" w:color="auto"/>
              <w:left w:val="single" w:sz="4" w:space="0" w:color="auto"/>
              <w:bottom w:val="single" w:sz="4" w:space="0" w:color="auto"/>
              <w:right w:val="single" w:sz="4" w:space="0" w:color="auto"/>
            </w:tcBorders>
            <w:hideMark/>
          </w:tcPr>
          <w:p w:rsidR="008B5ED4" w:rsidRDefault="008B5ED4" w:rsidP="00DE776C">
            <w:pPr>
              <w:spacing w:line="276" w:lineRule="auto"/>
            </w:pPr>
            <w:r>
              <w:t>16.6</w:t>
            </w:r>
          </w:p>
        </w:tc>
      </w:tr>
    </w:tbl>
    <w:p w:rsidR="008B5ED4" w:rsidRDefault="008B5ED4" w:rsidP="008B5ED4">
      <w:pPr>
        <w:ind w:left="720"/>
      </w:pPr>
    </w:p>
    <w:p w:rsidR="008B5ED4" w:rsidRPr="00196011" w:rsidRDefault="008B5ED4" w:rsidP="009B12C0">
      <w:pPr>
        <w:numPr>
          <w:ilvl w:val="0"/>
          <w:numId w:val="31"/>
        </w:numPr>
        <w:ind w:left="900" w:hanging="453"/>
        <w:rPr>
          <w:rFonts w:asciiTheme="majorHAnsi" w:hAnsiTheme="majorHAnsi"/>
          <w:sz w:val="22"/>
          <w:szCs w:val="22"/>
        </w:rPr>
      </w:pPr>
      <w:r w:rsidRPr="00196011">
        <w:rPr>
          <w:rFonts w:asciiTheme="majorHAnsi" w:hAnsiTheme="majorHAnsi"/>
          <w:sz w:val="22"/>
          <w:szCs w:val="22"/>
        </w:rPr>
        <w:t>(i) What is the relationship between the amount of feed  and the faecal output</w:t>
      </w:r>
    </w:p>
    <w:p w:rsidR="008B5ED4" w:rsidRPr="00196011" w:rsidRDefault="008B5ED4" w:rsidP="008B5ED4">
      <w:pPr>
        <w:ind w:left="993"/>
        <w:rPr>
          <w:rFonts w:asciiTheme="majorHAnsi" w:hAnsiTheme="majorHAnsi"/>
          <w:sz w:val="22"/>
          <w:szCs w:val="22"/>
        </w:rPr>
      </w:pPr>
      <w:r w:rsidRPr="00196011">
        <w:rPr>
          <w:rFonts w:asciiTheme="majorHAnsi" w:hAnsiTheme="majorHAnsi"/>
          <w:sz w:val="22"/>
          <w:szCs w:val="22"/>
        </w:rPr>
        <w:t xml:space="preserve">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(2 marks)</w:t>
      </w:r>
    </w:p>
    <w:p w:rsidR="007C76A8" w:rsidRDefault="008B5ED4" w:rsidP="008B5ED4">
      <w:pPr>
        <w:tabs>
          <w:tab w:val="num" w:pos="993"/>
        </w:tabs>
        <w:ind w:left="993" w:hanging="720"/>
        <w:rPr>
          <w:rFonts w:asciiTheme="majorHAnsi" w:hAnsiTheme="majorHAnsi"/>
          <w:sz w:val="22"/>
          <w:szCs w:val="22"/>
        </w:rPr>
      </w:pPr>
      <w:r w:rsidRPr="00196011">
        <w:rPr>
          <w:rFonts w:asciiTheme="majorHAnsi" w:hAnsiTheme="majorHAnsi"/>
          <w:sz w:val="22"/>
          <w:szCs w:val="22"/>
        </w:rPr>
        <w:t xml:space="preserve">            (ii) Work out the average increase in weight for the animal’s in group </w:t>
      </w:r>
    </w:p>
    <w:p w:rsidR="008B5ED4" w:rsidRPr="00196011" w:rsidRDefault="007C76A8" w:rsidP="008B5ED4">
      <w:pPr>
        <w:tabs>
          <w:tab w:val="num" w:pos="993"/>
        </w:tabs>
        <w:ind w:left="993" w:hanging="72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A during</w:t>
      </w:r>
    </w:p>
    <w:p w:rsidR="008B5ED4" w:rsidRPr="00196011" w:rsidRDefault="008B5ED4" w:rsidP="008B5ED4">
      <w:pPr>
        <w:tabs>
          <w:tab w:val="num" w:pos="993"/>
        </w:tabs>
        <w:ind w:left="993"/>
        <w:rPr>
          <w:rFonts w:asciiTheme="majorHAnsi" w:hAnsiTheme="majorHAnsi"/>
          <w:sz w:val="22"/>
          <w:szCs w:val="22"/>
        </w:rPr>
      </w:pPr>
      <w:r w:rsidRPr="00196011">
        <w:rPr>
          <w:rFonts w:asciiTheme="majorHAnsi" w:hAnsiTheme="majorHAnsi"/>
          <w:sz w:val="22"/>
          <w:szCs w:val="22"/>
        </w:rPr>
        <w:tab/>
        <w:t>The first four months………….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tabs>
          <w:tab w:val="num" w:pos="993"/>
        </w:tabs>
        <w:ind w:left="993"/>
        <w:rPr>
          <w:rFonts w:asciiTheme="majorHAnsi" w:hAnsiTheme="majorHAnsi"/>
          <w:sz w:val="22"/>
          <w:szCs w:val="22"/>
        </w:rPr>
      </w:pPr>
      <w:r w:rsidRPr="00196011">
        <w:rPr>
          <w:rFonts w:asciiTheme="majorHAnsi" w:hAnsiTheme="majorHAnsi"/>
          <w:sz w:val="22"/>
          <w:szCs w:val="22"/>
        </w:rPr>
        <w:tab/>
        <w:t>The last two months…………..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tabs>
          <w:tab w:val="num" w:pos="993"/>
        </w:tabs>
        <w:ind w:left="993"/>
        <w:rPr>
          <w:rFonts w:asciiTheme="majorHAnsi" w:hAnsiTheme="majorHAnsi"/>
          <w:sz w:val="22"/>
          <w:szCs w:val="22"/>
        </w:rPr>
      </w:pPr>
    </w:p>
    <w:p w:rsidR="007C76A8" w:rsidRDefault="008B5ED4" w:rsidP="008B5ED4">
      <w:pPr>
        <w:tabs>
          <w:tab w:val="num" w:pos="993"/>
        </w:tabs>
        <w:ind w:left="993" w:hanging="720"/>
        <w:rPr>
          <w:rFonts w:asciiTheme="majorHAnsi" w:hAnsiTheme="majorHAnsi"/>
          <w:sz w:val="22"/>
          <w:szCs w:val="22"/>
        </w:rPr>
      </w:pPr>
      <w:r w:rsidRPr="00196011">
        <w:rPr>
          <w:rFonts w:asciiTheme="majorHAnsi" w:hAnsiTheme="majorHAnsi"/>
          <w:sz w:val="22"/>
          <w:szCs w:val="22"/>
        </w:rPr>
        <w:t xml:space="preserve">           (iii) Account for the average increase weight in goats in group A during </w:t>
      </w:r>
    </w:p>
    <w:p w:rsidR="008B5ED4" w:rsidRPr="00196011" w:rsidRDefault="007C76A8" w:rsidP="007C76A8">
      <w:pPr>
        <w:tabs>
          <w:tab w:val="num" w:pos="993"/>
        </w:tabs>
        <w:ind w:left="993" w:hanging="72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 xml:space="preserve">the first four months and the last two months </w:t>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Pr>
          <w:rFonts w:asciiTheme="majorHAnsi" w:hAnsiTheme="majorHAnsi"/>
          <w:sz w:val="22"/>
          <w:szCs w:val="22"/>
        </w:rPr>
        <w:t xml:space="preserve">   </w:t>
      </w:r>
      <w:r w:rsidR="008B5ED4" w:rsidRPr="00196011">
        <w:rPr>
          <w:rFonts w:asciiTheme="majorHAnsi" w:hAnsiTheme="majorHAnsi"/>
          <w:sz w:val="22"/>
          <w:szCs w:val="22"/>
        </w:rPr>
        <w:t>(2 marks)</w:t>
      </w:r>
    </w:p>
    <w:p w:rsidR="008B5ED4" w:rsidRPr="00196011" w:rsidRDefault="008B5ED4" w:rsidP="008B5ED4">
      <w:pPr>
        <w:tabs>
          <w:tab w:val="num" w:pos="993"/>
        </w:tabs>
        <w:ind w:left="993" w:hanging="720"/>
        <w:rPr>
          <w:rFonts w:asciiTheme="majorHAnsi" w:hAnsiTheme="majorHAnsi"/>
          <w:sz w:val="22"/>
          <w:szCs w:val="22"/>
        </w:rPr>
      </w:pPr>
    </w:p>
    <w:p w:rsidR="008B5ED4" w:rsidRPr="00196011" w:rsidRDefault="008B5ED4" w:rsidP="008B5ED4">
      <w:pPr>
        <w:tabs>
          <w:tab w:val="num" w:pos="993"/>
        </w:tabs>
        <w:rPr>
          <w:rFonts w:asciiTheme="majorHAnsi" w:hAnsiTheme="majorHAnsi"/>
          <w:sz w:val="22"/>
          <w:szCs w:val="22"/>
        </w:rPr>
      </w:pPr>
      <w:r w:rsidRPr="00196011">
        <w:rPr>
          <w:rFonts w:asciiTheme="majorHAnsi" w:hAnsiTheme="majorHAnsi"/>
          <w:sz w:val="22"/>
          <w:szCs w:val="22"/>
        </w:rPr>
        <w:t xml:space="preserve">                (iv) Which of the two feeds is more nutritious? Give reason for your answer</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tabs>
          <w:tab w:val="num" w:pos="993"/>
        </w:tabs>
        <w:spacing w:line="360" w:lineRule="auto"/>
        <w:rPr>
          <w:rFonts w:asciiTheme="majorHAnsi" w:hAnsiTheme="majorHAnsi"/>
          <w:sz w:val="22"/>
          <w:szCs w:val="22"/>
        </w:rPr>
      </w:pPr>
      <w:r w:rsidRPr="00196011">
        <w:rPr>
          <w:rFonts w:asciiTheme="majorHAnsi" w:hAnsiTheme="majorHAnsi"/>
          <w:sz w:val="22"/>
          <w:szCs w:val="22"/>
        </w:rPr>
        <w:t xml:space="preserve">            (b) State four uses of digested food in the bodies of animals </w:t>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(4 marks)</w:t>
      </w:r>
    </w:p>
    <w:p w:rsidR="008B5ED4" w:rsidRDefault="008B5ED4" w:rsidP="008B5ED4">
      <w:pPr>
        <w:tabs>
          <w:tab w:val="num" w:pos="993"/>
        </w:tabs>
        <w:spacing w:line="360" w:lineRule="auto"/>
        <w:rPr>
          <w:rFonts w:asciiTheme="majorHAnsi" w:hAnsiTheme="majorHAnsi"/>
          <w:sz w:val="22"/>
          <w:szCs w:val="22"/>
        </w:rPr>
      </w:pPr>
      <w:r w:rsidRPr="00196011">
        <w:rPr>
          <w:rFonts w:asciiTheme="majorHAnsi" w:hAnsiTheme="majorHAnsi"/>
          <w:sz w:val="22"/>
          <w:szCs w:val="22"/>
        </w:rPr>
        <w:t xml:space="preserve">             (c) State four uses of water in the bodies of animals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(4 marks)</w:t>
      </w:r>
    </w:p>
    <w:p w:rsidR="00525D70" w:rsidRPr="00196011" w:rsidRDefault="00525D70" w:rsidP="008B5ED4">
      <w:pPr>
        <w:tabs>
          <w:tab w:val="num" w:pos="993"/>
        </w:tabs>
        <w:spacing w:line="360" w:lineRule="auto"/>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14.  2002 Q3 P1</w:t>
      </w:r>
    </w:p>
    <w:p w:rsidR="008B5ED4" w:rsidRPr="00196011" w:rsidRDefault="008B5ED4" w:rsidP="008B5ED4">
      <w:pPr>
        <w:spacing w:line="276" w:lineRule="auto"/>
        <w:ind w:left="720" w:hanging="720"/>
        <w:rPr>
          <w:rFonts w:asciiTheme="majorHAnsi" w:hAnsiTheme="majorHAnsi"/>
          <w:sz w:val="22"/>
          <w:szCs w:val="22"/>
        </w:rPr>
      </w:pPr>
      <w:r w:rsidRPr="00196011">
        <w:rPr>
          <w:rFonts w:asciiTheme="majorHAnsi" w:hAnsiTheme="majorHAnsi"/>
          <w:sz w:val="22"/>
          <w:szCs w:val="22"/>
        </w:rPr>
        <w:t xml:space="preserve">           a) State the function for co-factors in cell metabolism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spacing w:line="276" w:lineRule="auto"/>
        <w:ind w:left="720" w:hanging="720"/>
        <w:rPr>
          <w:rFonts w:asciiTheme="majorHAnsi" w:hAnsiTheme="majorHAnsi"/>
          <w:sz w:val="22"/>
          <w:szCs w:val="22"/>
        </w:rPr>
      </w:pPr>
      <w:r w:rsidRPr="00196011">
        <w:rPr>
          <w:rFonts w:asciiTheme="majorHAnsi" w:hAnsiTheme="majorHAnsi"/>
          <w:sz w:val="22"/>
          <w:szCs w:val="22"/>
        </w:rPr>
        <w:t xml:space="preserve">           b) Give one example of a metallic co – factor</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ind w:left="720" w:hanging="720"/>
        <w:rPr>
          <w:rFonts w:asciiTheme="majorHAnsi" w:hAnsiTheme="majorHAnsi"/>
          <w:sz w:val="22"/>
          <w:szCs w:val="22"/>
        </w:rPr>
      </w:pPr>
    </w:p>
    <w:p w:rsidR="008B5ED4" w:rsidRPr="00196011" w:rsidRDefault="008B5ED4" w:rsidP="008B5ED4">
      <w:pPr>
        <w:ind w:left="720" w:hanging="720"/>
        <w:rPr>
          <w:rFonts w:asciiTheme="majorHAnsi" w:hAnsiTheme="majorHAnsi"/>
          <w:b/>
          <w:sz w:val="22"/>
          <w:szCs w:val="22"/>
        </w:rPr>
      </w:pPr>
      <w:r w:rsidRPr="00196011">
        <w:rPr>
          <w:rFonts w:asciiTheme="majorHAnsi" w:hAnsiTheme="majorHAnsi"/>
          <w:b/>
          <w:sz w:val="22"/>
          <w:szCs w:val="22"/>
        </w:rPr>
        <w:t>15.   2002 Q10 P1</w:t>
      </w:r>
    </w:p>
    <w:p w:rsidR="008B5ED4" w:rsidRDefault="008B5ED4" w:rsidP="008B5ED4">
      <w:pPr>
        <w:rPr>
          <w:rFonts w:asciiTheme="majorHAnsi" w:hAnsiTheme="majorHAnsi"/>
          <w:sz w:val="22"/>
          <w:szCs w:val="22"/>
        </w:rPr>
      </w:pPr>
      <w:r w:rsidRPr="00196011">
        <w:rPr>
          <w:rFonts w:asciiTheme="majorHAnsi" w:hAnsiTheme="majorHAnsi"/>
          <w:sz w:val="22"/>
          <w:szCs w:val="22"/>
        </w:rPr>
        <w:t xml:space="preserve">           What happens to excess fatty acids and glycerol in the body? </w:t>
      </w:r>
      <w:r w:rsidRPr="00196011">
        <w:rPr>
          <w:rFonts w:asciiTheme="majorHAnsi" w:hAnsiTheme="majorHAnsi"/>
          <w:sz w:val="22"/>
          <w:szCs w:val="22"/>
        </w:rPr>
        <w:tab/>
      </w:r>
      <w:r w:rsidRPr="00196011">
        <w:rPr>
          <w:rFonts w:asciiTheme="majorHAnsi" w:hAnsiTheme="majorHAnsi"/>
          <w:sz w:val="22"/>
          <w:szCs w:val="22"/>
        </w:rPr>
        <w:tab/>
      </w:r>
      <w:r w:rsidR="007C76A8">
        <w:rPr>
          <w:rFonts w:asciiTheme="majorHAnsi" w:hAnsiTheme="majorHAnsi"/>
          <w:sz w:val="22"/>
          <w:szCs w:val="22"/>
        </w:rPr>
        <w:t xml:space="preserve">                    </w:t>
      </w:r>
      <w:r w:rsidRPr="00196011">
        <w:rPr>
          <w:rFonts w:asciiTheme="majorHAnsi" w:hAnsiTheme="majorHAnsi"/>
          <w:sz w:val="22"/>
          <w:szCs w:val="22"/>
        </w:rPr>
        <w:t>(1 mark)</w:t>
      </w:r>
    </w:p>
    <w:p w:rsidR="00944381" w:rsidRPr="00196011" w:rsidRDefault="00944381"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16.  2003 Q8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State a function of the large intestine in humans</w:t>
      </w:r>
    </w:p>
    <w:p w:rsidR="008B5ED4" w:rsidRPr="00196011" w:rsidRDefault="008B5ED4" w:rsidP="008B5ED4">
      <w:pPr>
        <w:ind w:left="360"/>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lastRenderedPageBreak/>
        <w:t>17.   2006 Q8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State the role of vitamin C in humans.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Pr="00196011">
        <w:rPr>
          <w:rFonts w:asciiTheme="majorHAnsi" w:hAnsiTheme="majorHAnsi"/>
          <w:sz w:val="22"/>
          <w:szCs w:val="22"/>
        </w:rPr>
        <w:tab/>
      </w:r>
      <w:r w:rsidRPr="00196011">
        <w:rPr>
          <w:rFonts w:asciiTheme="majorHAnsi" w:hAnsiTheme="majorHAnsi"/>
          <w:sz w:val="22"/>
          <w:szCs w:val="22"/>
        </w:rPr>
        <w:tab/>
        <w:t>(2 marks)</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18.  </w:t>
      </w:r>
      <w:r w:rsidR="00525D70">
        <w:rPr>
          <w:rFonts w:asciiTheme="majorHAnsi" w:hAnsiTheme="majorHAnsi"/>
          <w:b/>
          <w:sz w:val="22"/>
          <w:szCs w:val="22"/>
        </w:rPr>
        <w:t xml:space="preserve"> </w:t>
      </w:r>
      <w:r w:rsidRPr="00196011">
        <w:rPr>
          <w:rFonts w:asciiTheme="majorHAnsi" w:hAnsiTheme="majorHAnsi"/>
          <w:b/>
          <w:sz w:val="22"/>
          <w:szCs w:val="22"/>
        </w:rPr>
        <w:t>2006 Q11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 State the role of insulin in human body.</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ab/>
      </w:r>
      <w:r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19.  </w:t>
      </w:r>
      <w:r w:rsidR="00525D70">
        <w:rPr>
          <w:rFonts w:asciiTheme="majorHAnsi" w:hAnsiTheme="majorHAnsi"/>
          <w:b/>
          <w:sz w:val="22"/>
          <w:szCs w:val="22"/>
        </w:rPr>
        <w:t xml:space="preserve"> </w:t>
      </w:r>
      <w:r w:rsidRPr="00196011">
        <w:rPr>
          <w:rFonts w:asciiTheme="majorHAnsi" w:hAnsiTheme="majorHAnsi"/>
          <w:b/>
          <w:sz w:val="22"/>
          <w:szCs w:val="22"/>
        </w:rPr>
        <w:t>2006 Q17 P1</w:t>
      </w:r>
    </w:p>
    <w:p w:rsidR="008B5ED4" w:rsidRPr="00196011" w:rsidRDefault="008B5ED4" w:rsidP="008B5ED4">
      <w:pPr>
        <w:spacing w:line="360" w:lineRule="auto"/>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a) Distinguish between the terms homodont and heterodont.</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(1 mark)</w:t>
      </w:r>
    </w:p>
    <w:p w:rsidR="008B5ED4" w:rsidRPr="00196011" w:rsidRDefault="008B5ED4" w:rsidP="008B5ED4">
      <w:pPr>
        <w:spacing w:line="360" w:lineRule="auto"/>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 b) What is the function of carnassials teeth?</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(1 mark)</w:t>
      </w:r>
    </w:p>
    <w:p w:rsidR="00944381" w:rsidRDefault="008B5ED4" w:rsidP="008B5ED4">
      <w:pPr>
        <w:spacing w:line="276" w:lineRule="auto"/>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c) A certain animal has no incisors, no canines, 6 premolars and 6 molars </w:t>
      </w:r>
    </w:p>
    <w:p w:rsidR="00944381" w:rsidRDefault="008B5ED4" w:rsidP="00944381">
      <w:pPr>
        <w:spacing w:line="276" w:lineRule="auto"/>
        <w:ind w:firstLine="720"/>
        <w:rPr>
          <w:rFonts w:asciiTheme="majorHAnsi" w:hAnsiTheme="majorHAnsi"/>
          <w:sz w:val="22"/>
          <w:szCs w:val="22"/>
        </w:rPr>
      </w:pPr>
      <w:r w:rsidRPr="00196011">
        <w:rPr>
          <w:rFonts w:asciiTheme="majorHAnsi" w:hAnsiTheme="majorHAnsi"/>
          <w:sz w:val="22"/>
          <w:szCs w:val="22"/>
        </w:rPr>
        <w:t xml:space="preserve">in its upper jaw. In the lower jaw there are 6 incisors, 2 canines, </w:t>
      </w:r>
    </w:p>
    <w:p w:rsidR="008B5ED4" w:rsidRPr="00196011" w:rsidRDefault="008B5ED4" w:rsidP="00944381">
      <w:pPr>
        <w:spacing w:line="276" w:lineRule="auto"/>
        <w:ind w:firstLine="720"/>
        <w:rPr>
          <w:rFonts w:asciiTheme="majorHAnsi" w:hAnsiTheme="majorHAnsi"/>
          <w:sz w:val="22"/>
          <w:szCs w:val="22"/>
        </w:rPr>
      </w:pPr>
      <w:r w:rsidRPr="00196011">
        <w:rPr>
          <w:rFonts w:asciiTheme="majorHAnsi" w:hAnsiTheme="majorHAnsi"/>
          <w:sz w:val="22"/>
          <w:szCs w:val="22"/>
        </w:rPr>
        <w:t xml:space="preserve">6 Premolars and six molars. </w:t>
      </w:r>
    </w:p>
    <w:p w:rsidR="008B5ED4" w:rsidRPr="00196011" w:rsidRDefault="008B5ED4" w:rsidP="008B5ED4">
      <w:pPr>
        <w:spacing w:line="276" w:lineRule="auto"/>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Write its dental formula.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(2 marks)</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20.  2006 Q18 P1</w:t>
      </w:r>
    </w:p>
    <w:p w:rsidR="008B5ED4" w:rsidRDefault="008B5ED4" w:rsidP="008B5ED4">
      <w:pPr>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a) State two functions of bile juice in the digestion of food.          </w:t>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ab/>
      </w:r>
      <w:r w:rsidRPr="00196011">
        <w:rPr>
          <w:rFonts w:asciiTheme="majorHAnsi" w:hAnsiTheme="majorHAnsi"/>
          <w:sz w:val="22"/>
          <w:szCs w:val="22"/>
        </w:rPr>
        <w:t>(2 marks)</w:t>
      </w:r>
    </w:p>
    <w:p w:rsidR="00944381" w:rsidRPr="00196011" w:rsidRDefault="00944381"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 b) How does substrate concentration affect the rate of enzyme action?   </w:t>
      </w:r>
      <w:r w:rsidRPr="00196011">
        <w:rPr>
          <w:rFonts w:asciiTheme="majorHAnsi" w:hAnsiTheme="majorHAnsi"/>
          <w:sz w:val="22"/>
          <w:szCs w:val="22"/>
        </w:rPr>
        <w:tab/>
        <w:t xml:space="preserve"> </w:t>
      </w:r>
      <w:r w:rsidR="00944381">
        <w:rPr>
          <w:rFonts w:asciiTheme="majorHAnsi" w:hAnsiTheme="majorHAnsi"/>
          <w:sz w:val="22"/>
          <w:szCs w:val="22"/>
        </w:rPr>
        <w:tab/>
      </w:r>
      <w:r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21.  </w:t>
      </w:r>
      <w:r w:rsidR="00525D70">
        <w:rPr>
          <w:rFonts w:asciiTheme="majorHAnsi" w:hAnsiTheme="majorHAnsi"/>
          <w:b/>
          <w:sz w:val="22"/>
          <w:szCs w:val="22"/>
        </w:rPr>
        <w:t xml:space="preserve"> </w:t>
      </w:r>
      <w:r w:rsidRPr="00196011">
        <w:rPr>
          <w:rFonts w:asciiTheme="majorHAnsi" w:hAnsiTheme="majorHAnsi"/>
          <w:b/>
          <w:sz w:val="22"/>
          <w:szCs w:val="22"/>
        </w:rPr>
        <w:t>2007 Q7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The diagram below represents a section though a human tooth</w:t>
      </w:r>
    </w:p>
    <w:p w:rsidR="008B5ED4" w:rsidRPr="00196011" w:rsidRDefault="008B5ED4" w:rsidP="008B5ED4">
      <w:pPr>
        <w:rPr>
          <w:rFonts w:asciiTheme="majorHAnsi" w:hAnsiTheme="majorHAnsi"/>
          <w:sz w:val="22"/>
          <w:szCs w:val="22"/>
        </w:rPr>
      </w:pPr>
      <w:r w:rsidRPr="00196011">
        <w:rPr>
          <w:rFonts w:asciiTheme="majorHAnsi" w:hAnsiTheme="majorHAnsi"/>
          <w:noProof/>
          <w:sz w:val="22"/>
          <w:szCs w:val="22"/>
          <w:lang w:val="en-US" w:eastAsia="en-US"/>
        </w:rPr>
        <w:drawing>
          <wp:anchor distT="0" distB="0" distL="114300" distR="114300" simplePos="0" relativeHeight="251678720" behindDoc="1" locked="0" layoutInCell="1" allowOverlap="1">
            <wp:simplePos x="0" y="0"/>
            <wp:positionH relativeFrom="column">
              <wp:posOffset>1219200</wp:posOffset>
            </wp:positionH>
            <wp:positionV relativeFrom="paragraph">
              <wp:posOffset>46355</wp:posOffset>
            </wp:positionV>
            <wp:extent cx="1724025" cy="1990725"/>
            <wp:effectExtent l="19050" t="0" r="9525" b="0"/>
            <wp:wrapNone/>
            <wp:docPr id="98" name="Picture 974" descr="BIO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BIO 056"/>
                    <pic:cNvPicPr>
                      <a:picLocks noChangeAspect="1" noChangeArrowheads="1"/>
                    </pic:cNvPicPr>
                  </pic:nvPicPr>
                  <pic:blipFill>
                    <a:blip r:embed="rId27" cstate="print"/>
                    <a:srcRect/>
                    <a:stretch>
                      <a:fillRect/>
                    </a:stretch>
                  </pic:blipFill>
                  <pic:spPr bwMode="auto">
                    <a:xfrm>
                      <a:off x="0" y="0"/>
                      <a:ext cx="1724025" cy="1990725"/>
                    </a:xfrm>
                    <a:prstGeom prst="rect">
                      <a:avLst/>
                    </a:prstGeom>
                    <a:noFill/>
                  </pic:spPr>
                </pic:pic>
              </a:graphicData>
            </a:graphic>
          </wp:anchor>
        </w:drawing>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Default="008B5ED4" w:rsidP="008B5ED4">
      <w:pPr>
        <w:rPr>
          <w:rFonts w:asciiTheme="majorHAnsi" w:hAnsiTheme="majorHAnsi"/>
          <w:sz w:val="22"/>
          <w:szCs w:val="22"/>
        </w:rPr>
      </w:pPr>
    </w:p>
    <w:p w:rsidR="00944381" w:rsidRPr="00196011" w:rsidRDefault="00944381"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(a) (i) </w:t>
      </w:r>
      <w:r w:rsidRPr="00196011">
        <w:rPr>
          <w:rFonts w:asciiTheme="majorHAnsi" w:hAnsiTheme="majorHAnsi"/>
          <w:sz w:val="22"/>
          <w:szCs w:val="22"/>
        </w:rPr>
        <w:tab/>
        <w:t>Name the type of tooth shown</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ab/>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 xml:space="preserve">     (ii)</w:t>
      </w:r>
      <w:r w:rsidRPr="00196011">
        <w:rPr>
          <w:rFonts w:asciiTheme="majorHAnsi" w:hAnsiTheme="majorHAnsi"/>
          <w:sz w:val="22"/>
          <w:szCs w:val="22"/>
        </w:rPr>
        <w:tab/>
        <w:t>Give a reason for your answer in (a) (i) above</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ab/>
        <w:t xml:space="preserve">   </w:t>
      </w:r>
      <w:r w:rsidRPr="00196011">
        <w:rPr>
          <w:rFonts w:asciiTheme="majorHAnsi" w:hAnsiTheme="majorHAnsi"/>
          <w:sz w:val="22"/>
          <w:szCs w:val="22"/>
        </w:rPr>
        <w:t>(1 mark)</w:t>
      </w:r>
    </w:p>
    <w:p w:rsidR="00965E32" w:rsidRPr="00196011" w:rsidRDefault="00965E32"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(b) State the functions of the structures found in part labelled J</w:t>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ab/>
      </w: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22.  </w:t>
      </w:r>
      <w:r w:rsidR="00944381">
        <w:rPr>
          <w:rFonts w:asciiTheme="majorHAnsi" w:hAnsiTheme="majorHAnsi"/>
          <w:b/>
          <w:sz w:val="22"/>
          <w:szCs w:val="22"/>
        </w:rPr>
        <w:t xml:space="preserve"> </w:t>
      </w:r>
      <w:r w:rsidR="00525D70">
        <w:rPr>
          <w:rFonts w:asciiTheme="majorHAnsi" w:hAnsiTheme="majorHAnsi"/>
          <w:b/>
          <w:sz w:val="22"/>
          <w:szCs w:val="22"/>
        </w:rPr>
        <w:t xml:space="preserve"> </w:t>
      </w:r>
      <w:r w:rsidRPr="00196011">
        <w:rPr>
          <w:rFonts w:asciiTheme="majorHAnsi" w:hAnsiTheme="majorHAnsi"/>
          <w:b/>
          <w:sz w:val="22"/>
          <w:szCs w:val="22"/>
        </w:rPr>
        <w:t>2007 Q8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 </w:t>
      </w:r>
      <w:r w:rsidR="00525D70">
        <w:rPr>
          <w:rFonts w:asciiTheme="majorHAnsi" w:hAnsiTheme="majorHAnsi"/>
          <w:sz w:val="22"/>
          <w:szCs w:val="22"/>
        </w:rPr>
        <w:t xml:space="preserve"> </w:t>
      </w:r>
      <w:r w:rsidRPr="00196011">
        <w:rPr>
          <w:rFonts w:asciiTheme="majorHAnsi" w:hAnsiTheme="majorHAnsi"/>
          <w:sz w:val="22"/>
          <w:szCs w:val="22"/>
        </w:rPr>
        <w:t>(a) Name a fat soluble vitamin manufactured by the human body</w:t>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ind w:firstLine="720"/>
        <w:rPr>
          <w:rFonts w:asciiTheme="majorHAnsi" w:hAnsiTheme="majorHAnsi"/>
          <w:sz w:val="22"/>
          <w:szCs w:val="22"/>
        </w:rPr>
      </w:pPr>
      <w:r w:rsidRPr="00196011">
        <w:rPr>
          <w:rFonts w:asciiTheme="majorHAnsi" w:hAnsiTheme="majorHAnsi"/>
          <w:sz w:val="22"/>
          <w:szCs w:val="22"/>
        </w:rPr>
        <w:t>(b) State two functions of potassium in the human body</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23.   </w:t>
      </w:r>
      <w:r w:rsidR="00944381">
        <w:rPr>
          <w:rFonts w:asciiTheme="majorHAnsi" w:hAnsiTheme="majorHAnsi"/>
          <w:b/>
          <w:sz w:val="22"/>
          <w:szCs w:val="22"/>
        </w:rPr>
        <w:t xml:space="preserve"> </w:t>
      </w:r>
      <w:r w:rsidRPr="00196011">
        <w:rPr>
          <w:rFonts w:asciiTheme="majorHAnsi" w:hAnsiTheme="majorHAnsi"/>
          <w:b/>
          <w:sz w:val="22"/>
          <w:szCs w:val="22"/>
        </w:rPr>
        <w:t>2007 Q25 P1</w:t>
      </w:r>
    </w:p>
    <w:p w:rsidR="008B5ED4" w:rsidRPr="00196011" w:rsidRDefault="008B5ED4" w:rsidP="008B5ED4">
      <w:pPr>
        <w:spacing w:line="276" w:lineRule="auto"/>
        <w:rPr>
          <w:rFonts w:asciiTheme="majorHAnsi" w:hAnsiTheme="majorHAnsi"/>
          <w:sz w:val="22"/>
          <w:szCs w:val="22"/>
        </w:rPr>
      </w:pPr>
      <w:r w:rsidRPr="00196011">
        <w:rPr>
          <w:rFonts w:asciiTheme="majorHAnsi" w:hAnsiTheme="majorHAnsi"/>
          <w:sz w:val="22"/>
          <w:szCs w:val="22"/>
        </w:rPr>
        <w:t xml:space="preserve">            (a) The action of ptyalin stops at the stomach. Explain</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ab/>
        <w:t xml:space="preserve">    </w:t>
      </w:r>
      <w:r w:rsidRPr="00196011">
        <w:rPr>
          <w:rFonts w:asciiTheme="majorHAnsi" w:hAnsiTheme="majorHAnsi"/>
          <w:sz w:val="22"/>
          <w:szCs w:val="22"/>
        </w:rPr>
        <w:t>(1 mark)</w:t>
      </w:r>
    </w:p>
    <w:p w:rsidR="008B5ED4" w:rsidRPr="00196011" w:rsidRDefault="008B5ED4" w:rsidP="008B5ED4">
      <w:pPr>
        <w:spacing w:line="276" w:lineRule="auto"/>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(b) State a factor that denatures enzymes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spacing w:line="276" w:lineRule="auto"/>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(c) Name the features that increase the surface area of small intestines</w:t>
      </w:r>
      <w:r w:rsidRPr="00196011">
        <w:rPr>
          <w:rFonts w:asciiTheme="majorHAnsi" w:hAnsiTheme="majorHAnsi"/>
          <w:sz w:val="22"/>
          <w:szCs w:val="22"/>
        </w:rPr>
        <w:tab/>
      </w:r>
      <w:r w:rsidR="00944381">
        <w:rPr>
          <w:rFonts w:asciiTheme="majorHAnsi" w:hAnsiTheme="majorHAnsi"/>
          <w:sz w:val="22"/>
          <w:szCs w:val="22"/>
        </w:rPr>
        <w:tab/>
        <w:t xml:space="preserve">   </w:t>
      </w:r>
      <w:r w:rsidRPr="00196011">
        <w:rPr>
          <w:rFonts w:asciiTheme="majorHAnsi" w:hAnsiTheme="majorHAnsi"/>
          <w:sz w:val="22"/>
          <w:szCs w:val="22"/>
        </w:rPr>
        <w:t>(2 marks)</w:t>
      </w:r>
    </w:p>
    <w:p w:rsidR="008B5ED4" w:rsidRPr="00196011" w:rsidRDefault="008B5ED4" w:rsidP="008B5ED4">
      <w:pPr>
        <w:tabs>
          <w:tab w:val="left" w:pos="1368"/>
        </w:tabs>
        <w:rPr>
          <w:rFonts w:asciiTheme="majorHAnsi" w:hAnsiTheme="majorHAnsi"/>
          <w:sz w:val="22"/>
          <w:szCs w:val="22"/>
        </w:rPr>
      </w:pPr>
    </w:p>
    <w:p w:rsidR="008B5ED4" w:rsidRPr="00196011" w:rsidRDefault="008B5ED4" w:rsidP="00525D70">
      <w:pPr>
        <w:rPr>
          <w:rFonts w:asciiTheme="majorHAnsi" w:hAnsiTheme="majorHAnsi"/>
          <w:b/>
          <w:sz w:val="22"/>
          <w:szCs w:val="22"/>
        </w:rPr>
      </w:pPr>
      <w:r w:rsidRPr="00196011">
        <w:rPr>
          <w:rFonts w:asciiTheme="majorHAnsi" w:hAnsiTheme="majorHAnsi"/>
          <w:b/>
          <w:sz w:val="22"/>
          <w:szCs w:val="22"/>
        </w:rPr>
        <w:t>24.   2008 Q9 P1</w:t>
      </w:r>
    </w:p>
    <w:p w:rsidR="00944381" w:rsidRDefault="008B5ED4" w:rsidP="008B5ED4">
      <w:pPr>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Give three factors that determine the amount of energy a human being </w:t>
      </w:r>
    </w:p>
    <w:p w:rsidR="008B5ED4" w:rsidRDefault="00944381" w:rsidP="008B5ED4">
      <w:pPr>
        <w:rPr>
          <w:rFonts w:asciiTheme="majorHAnsi" w:hAnsiTheme="majorHAnsi"/>
          <w:sz w:val="22"/>
          <w:szCs w:val="22"/>
        </w:rPr>
      </w:pPr>
      <w:r>
        <w:rPr>
          <w:rFonts w:asciiTheme="majorHAnsi" w:hAnsiTheme="majorHAnsi"/>
          <w:sz w:val="22"/>
          <w:szCs w:val="22"/>
        </w:rPr>
        <w:t xml:space="preserve">               require in a day</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8B5ED4" w:rsidRPr="00196011">
        <w:rPr>
          <w:rFonts w:asciiTheme="majorHAnsi" w:hAnsiTheme="majorHAnsi"/>
          <w:sz w:val="22"/>
          <w:szCs w:val="22"/>
        </w:rPr>
        <w:t>(3 marks)</w:t>
      </w:r>
    </w:p>
    <w:p w:rsidR="00525D70" w:rsidRDefault="00525D70"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25.   2008 Q10 P1</w:t>
      </w:r>
    </w:p>
    <w:p w:rsidR="008B5ED4" w:rsidRPr="00196011" w:rsidRDefault="008B5ED4" w:rsidP="00944381">
      <w:pPr>
        <w:spacing w:line="276" w:lineRule="auto"/>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(a) Name the antigens that determine human blood groups</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(2 marks)</w:t>
      </w:r>
    </w:p>
    <w:p w:rsidR="00944381" w:rsidRDefault="008B5ED4" w:rsidP="008B5ED4">
      <w:pPr>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 (b)State the adaptation that enables the red blood cells to move in </w:t>
      </w:r>
    </w:p>
    <w:p w:rsidR="008B5ED4" w:rsidRDefault="00944381" w:rsidP="008B5ED4">
      <w:pPr>
        <w:rPr>
          <w:rFonts w:asciiTheme="majorHAnsi" w:hAnsiTheme="majorHAnsi"/>
          <w:sz w:val="22"/>
          <w:szCs w:val="22"/>
        </w:rPr>
      </w:pPr>
      <w:r>
        <w:rPr>
          <w:rFonts w:asciiTheme="majorHAnsi" w:hAnsiTheme="majorHAnsi"/>
          <w:sz w:val="22"/>
          <w:szCs w:val="22"/>
        </w:rPr>
        <w:lastRenderedPageBreak/>
        <w:t xml:space="preserve">                   </w:t>
      </w:r>
      <w:r w:rsidR="008B5ED4" w:rsidRPr="00196011">
        <w:rPr>
          <w:rFonts w:asciiTheme="majorHAnsi" w:hAnsiTheme="majorHAnsi"/>
          <w:sz w:val="22"/>
          <w:szCs w:val="22"/>
        </w:rPr>
        <w:t>blood capillar</w:t>
      </w:r>
      <w:r>
        <w:rPr>
          <w:rFonts w:asciiTheme="majorHAnsi" w:hAnsiTheme="majorHAnsi"/>
          <w:sz w:val="22"/>
          <w:szCs w:val="22"/>
        </w:rPr>
        <w:t>ies</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196011">
        <w:rPr>
          <w:rFonts w:asciiTheme="majorHAnsi" w:hAnsiTheme="majorHAnsi"/>
          <w:sz w:val="22"/>
          <w:szCs w:val="22"/>
        </w:rPr>
        <w:t xml:space="preserve"> </w:t>
      </w:r>
      <w:r w:rsidR="008B5ED4" w:rsidRPr="00196011">
        <w:rPr>
          <w:rFonts w:asciiTheme="majorHAnsi" w:hAnsiTheme="majorHAnsi"/>
          <w:sz w:val="22"/>
          <w:szCs w:val="22"/>
        </w:rPr>
        <w:t>(1 mark)</w:t>
      </w:r>
    </w:p>
    <w:p w:rsidR="00944381" w:rsidRPr="00196011" w:rsidRDefault="00944381"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26.   2008 Q15 P1</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 Explain what happens when there is oxygen debt in human muscles</w:t>
      </w:r>
      <w:r w:rsidRPr="00196011">
        <w:rPr>
          <w:rFonts w:asciiTheme="majorHAnsi" w:hAnsiTheme="majorHAnsi"/>
          <w:sz w:val="22"/>
          <w:szCs w:val="22"/>
        </w:rPr>
        <w:tab/>
        <w:t xml:space="preserve"> </w:t>
      </w:r>
      <w:r w:rsidRPr="00196011">
        <w:rPr>
          <w:rFonts w:asciiTheme="majorHAnsi" w:hAnsiTheme="majorHAnsi"/>
          <w:sz w:val="22"/>
          <w:szCs w:val="22"/>
        </w:rPr>
        <w:tab/>
        <w:t>(2 marks)</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27.  </w:t>
      </w:r>
      <w:r w:rsidR="00944381">
        <w:rPr>
          <w:rFonts w:asciiTheme="majorHAnsi" w:hAnsiTheme="majorHAnsi"/>
          <w:b/>
          <w:sz w:val="22"/>
          <w:szCs w:val="22"/>
        </w:rPr>
        <w:t xml:space="preserve"> </w:t>
      </w:r>
      <w:r w:rsidRPr="00196011">
        <w:rPr>
          <w:rFonts w:asciiTheme="majorHAnsi" w:hAnsiTheme="majorHAnsi"/>
          <w:b/>
          <w:sz w:val="22"/>
          <w:szCs w:val="22"/>
        </w:rPr>
        <w:t>2008 Q23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 The diagram below shows a human tooth</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(2 marks)</w:t>
      </w:r>
    </w:p>
    <w:p w:rsidR="008B5ED4" w:rsidRPr="00196011" w:rsidRDefault="008B5ED4" w:rsidP="008B5ED4">
      <w:pPr>
        <w:rPr>
          <w:rFonts w:asciiTheme="majorHAnsi" w:hAnsiTheme="majorHAnsi"/>
          <w:sz w:val="22"/>
          <w:szCs w:val="22"/>
        </w:rPr>
      </w:pPr>
      <w:r w:rsidRPr="00196011">
        <w:rPr>
          <w:rFonts w:asciiTheme="majorHAnsi" w:hAnsiTheme="majorHAnsi"/>
          <w:noProof/>
          <w:sz w:val="22"/>
          <w:szCs w:val="22"/>
          <w:lang w:val="en-US" w:eastAsia="en-US"/>
        </w:rPr>
        <w:drawing>
          <wp:anchor distT="0" distB="0" distL="114300" distR="114300" simplePos="0" relativeHeight="251679744" behindDoc="1" locked="0" layoutInCell="1" allowOverlap="1">
            <wp:simplePos x="0" y="0"/>
            <wp:positionH relativeFrom="column">
              <wp:posOffset>2400300</wp:posOffset>
            </wp:positionH>
            <wp:positionV relativeFrom="paragraph">
              <wp:posOffset>29845</wp:posOffset>
            </wp:positionV>
            <wp:extent cx="285750" cy="1085850"/>
            <wp:effectExtent l="19050" t="0" r="0" b="0"/>
            <wp:wrapNone/>
            <wp:docPr id="100" name="Picture 986" descr="cvb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cvb 006"/>
                    <pic:cNvPicPr>
                      <a:picLocks noChangeAspect="1" noChangeArrowheads="1"/>
                    </pic:cNvPicPr>
                  </pic:nvPicPr>
                  <pic:blipFill>
                    <a:blip r:embed="rId28" cstate="print"/>
                    <a:srcRect/>
                    <a:stretch>
                      <a:fillRect/>
                    </a:stretch>
                  </pic:blipFill>
                  <pic:spPr bwMode="auto">
                    <a:xfrm>
                      <a:off x="0" y="0"/>
                      <a:ext cx="285750" cy="1085850"/>
                    </a:xfrm>
                    <a:prstGeom prst="rect">
                      <a:avLst/>
                    </a:prstGeom>
                    <a:noFill/>
                  </pic:spPr>
                </pic:pic>
              </a:graphicData>
            </a:graphic>
          </wp:anchor>
        </w:drawing>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p>
    <w:p w:rsidR="008B5ED4" w:rsidRDefault="008B5ED4" w:rsidP="008B5ED4">
      <w:pPr>
        <w:rPr>
          <w:rFonts w:asciiTheme="majorHAnsi" w:hAnsiTheme="majorHAnsi"/>
          <w:sz w:val="22"/>
          <w:szCs w:val="22"/>
        </w:rPr>
      </w:pP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(a) Identify the tooth</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(b) How is the tooth adapted to its function</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(c) State the role of the following vitamins in the human body</w:t>
      </w:r>
    </w:p>
    <w:p w:rsidR="008B5ED4" w:rsidRPr="00196011" w:rsidRDefault="008B5ED4" w:rsidP="008B5ED4">
      <w:pPr>
        <w:ind w:left="1080"/>
        <w:rPr>
          <w:rFonts w:asciiTheme="majorHAnsi" w:hAnsiTheme="majorHAnsi"/>
          <w:sz w:val="22"/>
          <w:szCs w:val="22"/>
        </w:rPr>
      </w:pPr>
      <w:r w:rsidRPr="00196011">
        <w:rPr>
          <w:rFonts w:asciiTheme="majorHAnsi" w:hAnsiTheme="majorHAnsi"/>
          <w:sz w:val="22"/>
          <w:szCs w:val="22"/>
        </w:rPr>
        <w:tab/>
        <w:t>(i)</w:t>
      </w:r>
      <w:r w:rsidRPr="00196011">
        <w:rPr>
          <w:rFonts w:asciiTheme="majorHAnsi" w:hAnsiTheme="majorHAnsi"/>
          <w:sz w:val="22"/>
          <w:szCs w:val="22"/>
        </w:rPr>
        <w:tab/>
        <w:t>C</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ind w:left="1080"/>
        <w:rPr>
          <w:rFonts w:asciiTheme="majorHAnsi" w:hAnsiTheme="majorHAnsi"/>
          <w:sz w:val="22"/>
          <w:szCs w:val="22"/>
        </w:rPr>
      </w:pPr>
      <w:r w:rsidRPr="00196011">
        <w:rPr>
          <w:rFonts w:asciiTheme="majorHAnsi" w:hAnsiTheme="majorHAnsi"/>
          <w:sz w:val="22"/>
          <w:szCs w:val="22"/>
        </w:rPr>
        <w:tab/>
        <w:t>(ii)</w:t>
      </w:r>
      <w:r w:rsidRPr="00196011">
        <w:rPr>
          <w:rFonts w:asciiTheme="majorHAnsi" w:hAnsiTheme="majorHAnsi"/>
          <w:sz w:val="22"/>
          <w:szCs w:val="22"/>
        </w:rPr>
        <w:tab/>
        <w:t>K</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(1 mark)</w:t>
      </w:r>
    </w:p>
    <w:p w:rsidR="008B5ED4" w:rsidRPr="00196011" w:rsidRDefault="008B5ED4" w:rsidP="008B5ED4">
      <w:pPr>
        <w:ind w:left="1080"/>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28.  2009 Q22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Explain how the carnassials teeth of a dog are adapted to their function          </w:t>
      </w:r>
      <w:r w:rsidR="0094438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ind w:left="360"/>
        <w:rPr>
          <w:rFonts w:asciiTheme="majorHAnsi" w:hAnsiTheme="majorHAnsi"/>
          <w:sz w:val="22"/>
          <w:szCs w:val="22"/>
        </w:rPr>
      </w:pPr>
    </w:p>
    <w:p w:rsidR="008B5ED4" w:rsidRPr="00196011" w:rsidRDefault="008B5ED4" w:rsidP="008B5ED4">
      <w:pPr>
        <w:tabs>
          <w:tab w:val="left" w:pos="7452"/>
        </w:tabs>
        <w:spacing w:line="276" w:lineRule="auto"/>
        <w:rPr>
          <w:rFonts w:asciiTheme="majorHAnsi" w:hAnsiTheme="majorHAnsi"/>
          <w:b/>
          <w:sz w:val="22"/>
          <w:szCs w:val="22"/>
        </w:rPr>
      </w:pPr>
      <w:r w:rsidRPr="00196011">
        <w:rPr>
          <w:rFonts w:asciiTheme="majorHAnsi" w:hAnsiTheme="majorHAnsi"/>
          <w:b/>
          <w:sz w:val="22"/>
          <w:szCs w:val="22"/>
        </w:rPr>
        <w:t>29.    2009 Q23 P1</w:t>
      </w:r>
    </w:p>
    <w:p w:rsidR="008B5ED4" w:rsidRPr="00196011" w:rsidRDefault="008B5ED4" w:rsidP="008B5ED4">
      <w:pPr>
        <w:spacing w:line="276" w:lineRule="auto"/>
        <w:ind w:left="360"/>
        <w:rPr>
          <w:rFonts w:asciiTheme="majorHAnsi" w:hAnsiTheme="majorHAnsi"/>
          <w:sz w:val="22"/>
          <w:szCs w:val="22"/>
        </w:rPr>
      </w:pPr>
      <w:r w:rsidRPr="00196011">
        <w:rPr>
          <w:rFonts w:asciiTheme="majorHAnsi" w:hAnsiTheme="majorHAnsi"/>
          <w:sz w:val="22"/>
          <w:szCs w:val="22"/>
        </w:rPr>
        <w:t xml:space="preserve">        State the function of iron in the human body</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30.   2009 Q24 P1</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Explain how the following factors determine the daily energy requirement in  </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human:</w:t>
      </w:r>
    </w:p>
    <w:p w:rsidR="008B5ED4" w:rsidRPr="00196011" w:rsidRDefault="008B5ED4" w:rsidP="009B12C0">
      <w:pPr>
        <w:numPr>
          <w:ilvl w:val="0"/>
          <w:numId w:val="32"/>
        </w:numPr>
        <w:tabs>
          <w:tab w:val="clear" w:pos="1710"/>
          <w:tab w:val="num" w:pos="1134"/>
        </w:tabs>
        <w:ind w:left="1134"/>
        <w:rPr>
          <w:rFonts w:asciiTheme="majorHAnsi" w:hAnsiTheme="majorHAnsi"/>
          <w:sz w:val="22"/>
          <w:szCs w:val="22"/>
        </w:rPr>
      </w:pPr>
      <w:r w:rsidRPr="00196011">
        <w:rPr>
          <w:rFonts w:asciiTheme="majorHAnsi" w:hAnsiTheme="majorHAnsi"/>
          <w:sz w:val="22"/>
          <w:szCs w:val="22"/>
        </w:rPr>
        <w:t>Age</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9B12C0">
      <w:pPr>
        <w:numPr>
          <w:ilvl w:val="0"/>
          <w:numId w:val="32"/>
        </w:numPr>
        <w:tabs>
          <w:tab w:val="clear" w:pos="1710"/>
          <w:tab w:val="num" w:pos="1134"/>
        </w:tabs>
        <w:ind w:left="1134"/>
        <w:rPr>
          <w:rFonts w:asciiTheme="majorHAnsi" w:hAnsiTheme="majorHAnsi"/>
          <w:sz w:val="22"/>
          <w:szCs w:val="22"/>
        </w:rPr>
      </w:pPr>
      <w:r w:rsidRPr="00196011">
        <w:rPr>
          <w:rFonts w:asciiTheme="majorHAnsi" w:hAnsiTheme="majorHAnsi"/>
          <w:sz w:val="22"/>
          <w:szCs w:val="22"/>
        </w:rPr>
        <w:t>Occupation</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9B12C0">
      <w:pPr>
        <w:numPr>
          <w:ilvl w:val="0"/>
          <w:numId w:val="32"/>
        </w:numPr>
        <w:tabs>
          <w:tab w:val="clear" w:pos="1710"/>
          <w:tab w:val="num" w:pos="1134"/>
        </w:tabs>
        <w:ind w:left="1134"/>
        <w:rPr>
          <w:rFonts w:asciiTheme="majorHAnsi" w:hAnsiTheme="majorHAnsi"/>
          <w:sz w:val="22"/>
          <w:szCs w:val="22"/>
        </w:rPr>
      </w:pPr>
      <w:r w:rsidRPr="00196011">
        <w:rPr>
          <w:rFonts w:asciiTheme="majorHAnsi" w:hAnsiTheme="majorHAnsi"/>
          <w:sz w:val="22"/>
          <w:szCs w:val="22"/>
        </w:rPr>
        <w:t>Sex</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0094438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sz w:val="22"/>
          <w:szCs w:val="22"/>
        </w:rPr>
      </w:pPr>
    </w:p>
    <w:p w:rsidR="008B5ED4" w:rsidRPr="00196011" w:rsidRDefault="008B5ED4" w:rsidP="008B5ED4">
      <w:pPr>
        <w:spacing w:line="276" w:lineRule="auto"/>
        <w:rPr>
          <w:rFonts w:asciiTheme="majorHAnsi" w:hAnsiTheme="majorHAnsi"/>
          <w:b/>
          <w:sz w:val="22"/>
          <w:szCs w:val="22"/>
        </w:rPr>
      </w:pPr>
      <w:r w:rsidRPr="00196011">
        <w:rPr>
          <w:rFonts w:asciiTheme="majorHAnsi" w:hAnsiTheme="majorHAnsi"/>
          <w:b/>
          <w:sz w:val="22"/>
          <w:szCs w:val="22"/>
        </w:rPr>
        <w:t>31.  2009 Q2 P2</w:t>
      </w:r>
    </w:p>
    <w:p w:rsidR="008B5ED4" w:rsidRPr="00196011" w:rsidRDefault="008B5ED4" w:rsidP="008B5ED4">
      <w:pPr>
        <w:spacing w:line="276" w:lineRule="auto"/>
        <w:ind w:left="360"/>
        <w:rPr>
          <w:rFonts w:asciiTheme="majorHAnsi" w:hAnsiTheme="majorHAnsi"/>
          <w:sz w:val="22"/>
          <w:szCs w:val="22"/>
        </w:rPr>
      </w:pPr>
      <w:r w:rsidRPr="00196011">
        <w:rPr>
          <w:rFonts w:asciiTheme="majorHAnsi" w:hAnsiTheme="majorHAnsi"/>
          <w:sz w:val="22"/>
          <w:szCs w:val="22"/>
        </w:rPr>
        <w:t xml:space="preserve">   The diagram below represents the lower jaw of a mammal </w:t>
      </w:r>
    </w:p>
    <w:p w:rsidR="008B5ED4" w:rsidRPr="00196011" w:rsidRDefault="00483412" w:rsidP="008B5ED4">
      <w:pPr>
        <w:spacing w:line="480" w:lineRule="auto"/>
        <w:ind w:left="360"/>
        <w:rPr>
          <w:rFonts w:asciiTheme="majorHAnsi" w:hAnsiTheme="majorHAnsi"/>
          <w:sz w:val="22"/>
          <w:szCs w:val="22"/>
        </w:rPr>
      </w:pPr>
      <w:r w:rsidRPr="00483412">
        <w:rPr>
          <w:rFonts w:asciiTheme="majorHAnsi" w:hAnsiTheme="maj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66pt;margin-top:12.75pt;width:201.75pt;height:80.35pt;z-index:251681792" wrapcoords="-45 0 -45 21513 21600 21513 21600 0 -45 0">
            <v:imagedata r:id="rId29" o:title=""/>
            <w10:wrap type="tight"/>
          </v:shape>
          <o:OLEObject Type="Embed" ProgID="Unknown" ShapeID="_x0000_s1045" DrawAspect="Content" ObjectID="_1522663698" r:id="rId30"/>
        </w:pict>
      </w:r>
    </w:p>
    <w:p w:rsidR="008B5ED4" w:rsidRPr="00196011" w:rsidRDefault="008B5ED4" w:rsidP="008B5ED4">
      <w:pPr>
        <w:spacing w:line="480" w:lineRule="auto"/>
        <w:ind w:left="360"/>
        <w:rPr>
          <w:rFonts w:asciiTheme="majorHAnsi" w:hAnsiTheme="majorHAnsi"/>
          <w:sz w:val="22"/>
          <w:szCs w:val="22"/>
        </w:rPr>
      </w:pPr>
    </w:p>
    <w:p w:rsidR="008B5ED4" w:rsidRPr="00196011" w:rsidRDefault="008B5ED4" w:rsidP="008B5ED4">
      <w:pPr>
        <w:spacing w:line="480" w:lineRule="auto"/>
        <w:ind w:left="360"/>
        <w:rPr>
          <w:rFonts w:asciiTheme="majorHAnsi" w:hAnsiTheme="majorHAnsi"/>
          <w:sz w:val="22"/>
          <w:szCs w:val="22"/>
        </w:rPr>
      </w:pPr>
    </w:p>
    <w:p w:rsidR="008B5ED4" w:rsidRPr="00196011" w:rsidRDefault="008B5ED4" w:rsidP="008B5ED4">
      <w:pPr>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(a) Name the mode of nutrition of the mammal whose jaw is shown</w:t>
      </w:r>
      <w:r w:rsidRPr="00196011">
        <w:rPr>
          <w:rFonts w:asciiTheme="majorHAnsi" w:hAnsiTheme="majorHAnsi"/>
          <w:sz w:val="22"/>
          <w:szCs w:val="22"/>
        </w:rPr>
        <w:tab/>
      </w:r>
      <w:r w:rsidRPr="00196011">
        <w:rPr>
          <w:rFonts w:asciiTheme="majorHAnsi" w:hAnsiTheme="majorHAnsi"/>
          <w:sz w:val="22"/>
          <w:szCs w:val="22"/>
        </w:rPr>
        <w:tab/>
        <w:t>(1 mark)</w:t>
      </w:r>
    </w:p>
    <w:p w:rsidR="008B5ED4" w:rsidRPr="00196011" w:rsidRDefault="008B5ED4" w:rsidP="008B5ED4">
      <w:pPr>
        <w:rPr>
          <w:rFonts w:asciiTheme="majorHAnsi" w:hAnsiTheme="majorHAnsi"/>
          <w:sz w:val="22"/>
          <w:szCs w:val="22"/>
        </w:rPr>
      </w:pPr>
    </w:p>
    <w:p w:rsidR="00944381" w:rsidRPr="00944381" w:rsidRDefault="008B5ED4" w:rsidP="009B12C0">
      <w:pPr>
        <w:pStyle w:val="ListParagraph"/>
        <w:numPr>
          <w:ilvl w:val="0"/>
          <w:numId w:val="31"/>
        </w:numPr>
        <w:rPr>
          <w:rFonts w:asciiTheme="majorHAnsi" w:hAnsiTheme="majorHAnsi"/>
        </w:rPr>
      </w:pPr>
      <w:r w:rsidRPr="00944381">
        <w:rPr>
          <w:rFonts w:asciiTheme="majorHAnsi" w:hAnsiTheme="majorHAnsi"/>
        </w:rPr>
        <w:t xml:space="preserve">State one structural and one functional difference between the teeth </w:t>
      </w:r>
    </w:p>
    <w:p w:rsidR="008B5ED4" w:rsidRPr="00944381" w:rsidRDefault="00944381" w:rsidP="00944381">
      <w:pPr>
        <w:pStyle w:val="ListParagraph"/>
        <w:spacing w:after="0"/>
        <w:ind w:left="810"/>
        <w:rPr>
          <w:rFonts w:asciiTheme="majorHAnsi" w:hAnsiTheme="majorHAnsi"/>
        </w:rPr>
      </w:pPr>
      <w:r>
        <w:rPr>
          <w:rFonts w:asciiTheme="majorHAnsi" w:hAnsiTheme="majorHAnsi"/>
        </w:rPr>
        <w:t xml:space="preserve"> </w:t>
      </w:r>
      <w:r w:rsidR="008B5ED4" w:rsidRPr="00944381">
        <w:rPr>
          <w:rFonts w:asciiTheme="majorHAnsi" w:hAnsiTheme="majorHAnsi"/>
        </w:rPr>
        <w:t>labelled J and L</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Structural</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(1 mark)</w:t>
      </w:r>
    </w:p>
    <w:p w:rsidR="008B5ED4" w:rsidRPr="00196011"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Functional</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(1 mark)</w:t>
      </w:r>
    </w:p>
    <w:p w:rsidR="008B5ED4" w:rsidRPr="00196011" w:rsidRDefault="008B5ED4" w:rsidP="008B5ED4">
      <w:pPr>
        <w:ind w:left="360"/>
        <w:rPr>
          <w:rFonts w:asciiTheme="majorHAnsi" w:hAnsiTheme="majorHAnsi"/>
          <w:sz w:val="22"/>
          <w:szCs w:val="22"/>
        </w:rPr>
      </w:pPr>
    </w:p>
    <w:p w:rsidR="008B5ED4" w:rsidRPr="00196011" w:rsidRDefault="00944381" w:rsidP="008B5ED4">
      <w:pPr>
        <w:ind w:left="36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(c) (i) name the toothless gap labeled K.</w:t>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r>
      <w:r w:rsidR="008B5ED4" w:rsidRPr="00196011">
        <w:rPr>
          <w:rFonts w:asciiTheme="majorHAnsi" w:hAnsiTheme="majorHAnsi"/>
          <w:sz w:val="22"/>
          <w:szCs w:val="22"/>
        </w:rPr>
        <w:tab/>
        <w:t>(1 mark)</w:t>
      </w:r>
    </w:p>
    <w:p w:rsidR="008B5ED4" w:rsidRDefault="008B5ED4" w:rsidP="008B5ED4">
      <w:pPr>
        <w:ind w:left="360"/>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(ii) state the  function of the gap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(1 mark)</w:t>
      </w:r>
    </w:p>
    <w:p w:rsidR="00944381" w:rsidRPr="00196011" w:rsidRDefault="00944381" w:rsidP="008B5ED4">
      <w:pPr>
        <w:ind w:left="360"/>
        <w:rPr>
          <w:rFonts w:asciiTheme="majorHAnsi" w:hAnsiTheme="majorHAnsi"/>
          <w:sz w:val="22"/>
          <w:szCs w:val="22"/>
        </w:rPr>
      </w:pPr>
    </w:p>
    <w:p w:rsidR="008B5ED4" w:rsidRPr="00196011" w:rsidRDefault="00944381" w:rsidP="008B5ED4">
      <w:pPr>
        <w:ind w:left="360"/>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(d) Name the substance that is responsible for hardening of teeth</w:t>
      </w:r>
      <w:r w:rsidR="008B5ED4" w:rsidRPr="00196011">
        <w:rPr>
          <w:rFonts w:asciiTheme="majorHAnsi" w:hAnsiTheme="majorHAnsi"/>
          <w:sz w:val="22"/>
          <w:szCs w:val="22"/>
        </w:rPr>
        <w:tab/>
      </w:r>
      <w:r w:rsidR="008B5ED4" w:rsidRPr="00196011">
        <w:rPr>
          <w:rFonts w:asciiTheme="majorHAnsi" w:hAnsiTheme="majorHAnsi"/>
          <w:sz w:val="22"/>
          <w:szCs w:val="22"/>
        </w:rPr>
        <w:tab/>
        <w:t>(1 mark)</w:t>
      </w:r>
    </w:p>
    <w:p w:rsidR="008B5ED4" w:rsidRPr="00196011" w:rsidRDefault="008B5ED4" w:rsidP="008B5ED4">
      <w:pPr>
        <w:spacing w:line="276" w:lineRule="auto"/>
        <w:rPr>
          <w:rFonts w:asciiTheme="majorHAnsi" w:hAnsiTheme="majorHAnsi"/>
          <w:b/>
          <w:sz w:val="22"/>
          <w:szCs w:val="22"/>
        </w:rPr>
      </w:pPr>
    </w:p>
    <w:p w:rsidR="008B5ED4" w:rsidRPr="00196011" w:rsidRDefault="008B5ED4" w:rsidP="008B5ED4">
      <w:pPr>
        <w:spacing w:line="276" w:lineRule="auto"/>
        <w:rPr>
          <w:rFonts w:asciiTheme="majorHAnsi" w:hAnsiTheme="majorHAnsi"/>
          <w:b/>
          <w:sz w:val="22"/>
          <w:szCs w:val="22"/>
        </w:rPr>
      </w:pPr>
      <w:r w:rsidRPr="00196011">
        <w:rPr>
          <w:rFonts w:asciiTheme="majorHAnsi" w:hAnsiTheme="majorHAnsi"/>
          <w:b/>
          <w:sz w:val="22"/>
          <w:szCs w:val="22"/>
        </w:rPr>
        <w:lastRenderedPageBreak/>
        <w:t xml:space="preserve">32.  </w:t>
      </w:r>
      <w:r w:rsidR="00944381">
        <w:rPr>
          <w:rFonts w:asciiTheme="majorHAnsi" w:hAnsiTheme="majorHAnsi"/>
          <w:b/>
          <w:sz w:val="22"/>
          <w:szCs w:val="22"/>
        </w:rPr>
        <w:t xml:space="preserve">  </w:t>
      </w:r>
      <w:r w:rsidRPr="00196011">
        <w:rPr>
          <w:rFonts w:asciiTheme="majorHAnsi" w:hAnsiTheme="majorHAnsi"/>
          <w:b/>
          <w:sz w:val="22"/>
          <w:szCs w:val="22"/>
        </w:rPr>
        <w:t>2009 Q6 P2</w:t>
      </w:r>
    </w:p>
    <w:p w:rsidR="00944381" w:rsidRDefault="008B5ED4" w:rsidP="00944381">
      <w:pPr>
        <w:pStyle w:val="Style2"/>
        <w:widowControl/>
        <w:tabs>
          <w:tab w:val="left" w:pos="8080"/>
        </w:tabs>
        <w:spacing w:line="240" w:lineRule="auto"/>
        <w:ind w:left="576" w:right="-46" w:hanging="306"/>
        <w:rPr>
          <w:rStyle w:val="FontStyle22"/>
          <w:rFonts w:asciiTheme="majorHAnsi" w:hAnsiTheme="majorHAnsi"/>
          <w:sz w:val="22"/>
          <w:szCs w:val="22"/>
        </w:rPr>
      </w:pPr>
      <w:r w:rsidRPr="00196011">
        <w:rPr>
          <w:rStyle w:val="FontStyle18"/>
          <w:rFonts w:asciiTheme="majorHAnsi" w:hAnsiTheme="majorHAnsi"/>
        </w:rPr>
        <w:t xml:space="preserve">         </w:t>
      </w:r>
      <w:r w:rsidRPr="00196011">
        <w:rPr>
          <w:rStyle w:val="FontStyle22"/>
          <w:rFonts w:asciiTheme="majorHAnsi" w:hAnsiTheme="majorHAnsi"/>
          <w:sz w:val="22"/>
          <w:szCs w:val="22"/>
        </w:rPr>
        <w:t xml:space="preserve">An experiment was earned out to investigate the effect of temperature </w:t>
      </w:r>
    </w:p>
    <w:p w:rsidR="00944381" w:rsidRDefault="00944381" w:rsidP="00944381">
      <w:pPr>
        <w:pStyle w:val="Style2"/>
        <w:widowControl/>
        <w:tabs>
          <w:tab w:val="left" w:pos="8080"/>
        </w:tabs>
        <w:spacing w:line="240" w:lineRule="auto"/>
        <w:ind w:left="576" w:right="-46" w:hanging="306"/>
        <w:rPr>
          <w:rStyle w:val="FontStyle22"/>
          <w:rFonts w:asciiTheme="majorHAnsi" w:hAnsiTheme="majorHAnsi"/>
          <w:sz w:val="22"/>
          <w:szCs w:val="22"/>
        </w:rPr>
      </w:pPr>
      <w:r>
        <w:rPr>
          <w:rStyle w:val="FontStyle22"/>
          <w:rFonts w:asciiTheme="majorHAnsi" w:hAnsiTheme="majorHAnsi"/>
          <w:sz w:val="22"/>
          <w:szCs w:val="22"/>
        </w:rPr>
        <w:t xml:space="preserve">         </w:t>
      </w:r>
      <w:r w:rsidR="008B5ED4" w:rsidRPr="00196011">
        <w:rPr>
          <w:rStyle w:val="FontStyle22"/>
          <w:rFonts w:asciiTheme="majorHAnsi" w:hAnsiTheme="majorHAnsi"/>
          <w:sz w:val="22"/>
          <w:szCs w:val="22"/>
        </w:rPr>
        <w:t xml:space="preserve">on the rate of reaction catalyzed by an enzyme. The results are shown in </w:t>
      </w:r>
    </w:p>
    <w:p w:rsidR="008B5ED4" w:rsidRPr="00196011" w:rsidRDefault="00944381" w:rsidP="00944381">
      <w:pPr>
        <w:pStyle w:val="Style2"/>
        <w:widowControl/>
        <w:tabs>
          <w:tab w:val="left" w:pos="8080"/>
        </w:tabs>
        <w:spacing w:line="240" w:lineRule="auto"/>
        <w:ind w:left="576" w:right="-46" w:hanging="306"/>
        <w:rPr>
          <w:rStyle w:val="FontStyle22"/>
          <w:rFonts w:asciiTheme="majorHAnsi" w:hAnsiTheme="majorHAnsi"/>
          <w:sz w:val="22"/>
          <w:szCs w:val="22"/>
        </w:rPr>
      </w:pPr>
      <w:r>
        <w:rPr>
          <w:rStyle w:val="FontStyle22"/>
          <w:rFonts w:asciiTheme="majorHAnsi" w:hAnsiTheme="majorHAnsi"/>
          <w:sz w:val="22"/>
          <w:szCs w:val="22"/>
        </w:rPr>
        <w:t xml:space="preserve">         </w:t>
      </w:r>
      <w:r w:rsidR="008B5ED4" w:rsidRPr="00196011">
        <w:rPr>
          <w:rStyle w:val="FontStyle22"/>
          <w:rFonts w:asciiTheme="majorHAnsi" w:hAnsiTheme="majorHAnsi"/>
          <w:sz w:val="22"/>
          <w:szCs w:val="22"/>
        </w:rPr>
        <w:t>the table below.</w:t>
      </w:r>
    </w:p>
    <w:p w:rsidR="008B5ED4" w:rsidRDefault="008B5ED4" w:rsidP="008B5ED4">
      <w:pPr>
        <w:pStyle w:val="Style2"/>
        <w:widowControl/>
        <w:tabs>
          <w:tab w:val="left" w:pos="8080"/>
        </w:tabs>
        <w:spacing w:line="240" w:lineRule="auto"/>
        <w:ind w:left="576" w:right="-46"/>
        <w:rPr>
          <w:rStyle w:val="FontStyle22"/>
          <w:sz w:val="24"/>
          <w:szCs w:val="24"/>
        </w:rPr>
      </w:pPr>
      <w:r>
        <w:rPr>
          <w:rStyle w:val="FontStyle22"/>
          <w:sz w:val="24"/>
          <w:szCs w:val="24"/>
        </w:rPr>
        <w:t xml:space="preserve">                     </w:t>
      </w:r>
    </w:p>
    <w:tbl>
      <w:tblPr>
        <w:tblW w:w="0" w:type="auto"/>
        <w:tblInd w:w="1316" w:type="dxa"/>
        <w:tblLayout w:type="fixed"/>
        <w:tblCellMar>
          <w:left w:w="40" w:type="dxa"/>
          <w:right w:w="40" w:type="dxa"/>
        </w:tblCellMar>
        <w:tblLook w:val="0000"/>
      </w:tblPr>
      <w:tblGrid>
        <w:gridCol w:w="2395"/>
        <w:gridCol w:w="3700"/>
      </w:tblGrid>
      <w:tr w:rsidR="008B5ED4" w:rsidRPr="00FE67DF" w:rsidTr="00DE776C">
        <w:tc>
          <w:tcPr>
            <w:tcW w:w="2395" w:type="dxa"/>
            <w:tcBorders>
              <w:top w:val="single" w:sz="6" w:space="0" w:color="auto"/>
              <w:left w:val="single" w:sz="6" w:space="0" w:color="auto"/>
              <w:bottom w:val="single" w:sz="6" w:space="0" w:color="auto"/>
              <w:right w:val="single" w:sz="6" w:space="0" w:color="auto"/>
            </w:tcBorders>
            <w:vAlign w:val="center"/>
          </w:tcPr>
          <w:p w:rsidR="008B5ED4" w:rsidRPr="00FE67DF" w:rsidRDefault="008B5ED4" w:rsidP="00DE776C">
            <w:pPr>
              <w:pStyle w:val="Style10"/>
              <w:widowControl/>
              <w:spacing w:line="240" w:lineRule="auto"/>
              <w:rPr>
                <w:rStyle w:val="FontStyle20"/>
                <w:sz w:val="24"/>
              </w:rPr>
            </w:pPr>
            <w:r w:rsidRPr="00FE67DF">
              <w:rPr>
                <w:rStyle w:val="FontStyle22"/>
                <w:sz w:val="24"/>
              </w:rPr>
              <w:t xml:space="preserve">Temperature </w:t>
            </w:r>
            <w:r w:rsidRPr="00FE67DF">
              <w:rPr>
                <w:rStyle w:val="FontStyle20"/>
                <w:sz w:val="24"/>
              </w:rPr>
              <w:t>(°C)</w:t>
            </w:r>
          </w:p>
        </w:tc>
        <w:tc>
          <w:tcPr>
            <w:tcW w:w="3700" w:type="dxa"/>
            <w:tcBorders>
              <w:top w:val="single" w:sz="6" w:space="0" w:color="auto"/>
              <w:left w:val="single" w:sz="6" w:space="0" w:color="auto"/>
              <w:bottom w:val="single" w:sz="6" w:space="0" w:color="auto"/>
              <w:right w:val="single" w:sz="6" w:space="0" w:color="auto"/>
            </w:tcBorders>
            <w:vAlign w:val="center"/>
          </w:tcPr>
          <w:p w:rsidR="008B5ED4" w:rsidRPr="00FE67DF" w:rsidRDefault="008B5ED4" w:rsidP="00DE776C">
            <w:pPr>
              <w:pStyle w:val="Style10"/>
              <w:widowControl/>
              <w:ind w:right="163"/>
              <w:rPr>
                <w:rStyle w:val="FontStyle22"/>
                <w:sz w:val="24"/>
              </w:rPr>
            </w:pPr>
            <w:r w:rsidRPr="00FE67DF">
              <w:rPr>
                <w:rStyle w:val="FontStyle22"/>
                <w:sz w:val="24"/>
              </w:rPr>
              <w:t>Rate of reaction in mg of products per unit time</w:t>
            </w:r>
          </w:p>
        </w:tc>
      </w:tr>
      <w:tr w:rsidR="008B5ED4" w:rsidRPr="00FE67DF" w:rsidTr="00DE776C">
        <w:tc>
          <w:tcPr>
            <w:tcW w:w="2395" w:type="dxa"/>
            <w:tcBorders>
              <w:top w:val="single" w:sz="6" w:space="0" w:color="auto"/>
              <w:left w:val="single" w:sz="6" w:space="0" w:color="auto"/>
              <w:bottom w:val="nil"/>
              <w:right w:val="single" w:sz="6" w:space="0" w:color="auto"/>
            </w:tcBorders>
          </w:tcPr>
          <w:p w:rsidR="008B5ED4" w:rsidRPr="00FE67DF" w:rsidRDefault="008B5ED4" w:rsidP="00DE776C">
            <w:pPr>
              <w:pStyle w:val="Style9"/>
              <w:widowControl/>
              <w:ind w:left="562"/>
              <w:rPr>
                <w:rStyle w:val="FontStyle20"/>
                <w:sz w:val="24"/>
              </w:rPr>
            </w:pPr>
            <w:r w:rsidRPr="00FE67DF">
              <w:rPr>
                <w:rStyle w:val="FontStyle20"/>
                <w:sz w:val="24"/>
              </w:rPr>
              <w:t>5</w:t>
            </w:r>
          </w:p>
        </w:tc>
        <w:tc>
          <w:tcPr>
            <w:tcW w:w="3700" w:type="dxa"/>
            <w:tcBorders>
              <w:top w:val="single" w:sz="6" w:space="0" w:color="auto"/>
              <w:left w:val="single" w:sz="6" w:space="0" w:color="auto"/>
              <w:bottom w:val="nil"/>
              <w:right w:val="single" w:sz="6" w:space="0" w:color="auto"/>
            </w:tcBorders>
          </w:tcPr>
          <w:p w:rsidR="008B5ED4" w:rsidRPr="00FE67DF" w:rsidRDefault="008B5ED4" w:rsidP="00DE776C">
            <w:pPr>
              <w:pStyle w:val="Style9"/>
              <w:widowControl/>
              <w:ind w:left="586"/>
              <w:rPr>
                <w:rStyle w:val="FontStyle20"/>
                <w:sz w:val="24"/>
              </w:rPr>
            </w:pPr>
            <w:r w:rsidRPr="00FE67DF">
              <w:rPr>
                <w:rStyle w:val="FontStyle20"/>
                <w:sz w:val="24"/>
              </w:rPr>
              <w:t>0.2</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33"/>
              <w:rPr>
                <w:rStyle w:val="FontStyle20"/>
                <w:sz w:val="24"/>
              </w:rPr>
            </w:pPr>
            <w:r w:rsidRPr="00FE67DF">
              <w:rPr>
                <w:rStyle w:val="FontStyle20"/>
                <w:sz w:val="24"/>
              </w:rPr>
              <w:t>10</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590"/>
              <w:rPr>
                <w:rStyle w:val="FontStyle20"/>
                <w:sz w:val="24"/>
              </w:rPr>
            </w:pPr>
            <w:r w:rsidRPr="00FE67DF">
              <w:rPr>
                <w:rStyle w:val="FontStyle20"/>
                <w:sz w:val="24"/>
              </w:rPr>
              <w:t>0.5</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33"/>
              <w:rPr>
                <w:rStyle w:val="FontStyle20"/>
                <w:sz w:val="24"/>
              </w:rPr>
            </w:pPr>
            <w:r w:rsidRPr="00FE67DF">
              <w:rPr>
                <w:rStyle w:val="FontStyle20"/>
                <w:sz w:val="24"/>
              </w:rPr>
              <w:t>15</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590"/>
              <w:rPr>
                <w:rStyle w:val="FontStyle20"/>
                <w:sz w:val="24"/>
              </w:rPr>
            </w:pPr>
            <w:r w:rsidRPr="00FE67DF">
              <w:rPr>
                <w:rStyle w:val="FontStyle20"/>
                <w:sz w:val="24"/>
              </w:rPr>
              <w:t>0.8</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09"/>
              <w:rPr>
                <w:rStyle w:val="FontStyle20"/>
                <w:sz w:val="24"/>
              </w:rPr>
            </w:pPr>
            <w:r w:rsidRPr="00FE67DF">
              <w:rPr>
                <w:rStyle w:val="FontStyle20"/>
                <w:sz w:val="24"/>
              </w:rPr>
              <w:t>20</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19"/>
              <w:rPr>
                <w:rStyle w:val="FontStyle20"/>
                <w:sz w:val="24"/>
              </w:rPr>
            </w:pPr>
            <w:r w:rsidRPr="00FE67DF">
              <w:rPr>
                <w:rStyle w:val="FontStyle20"/>
                <w:sz w:val="24"/>
              </w:rPr>
              <w:t>1.1</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14"/>
              <w:rPr>
                <w:rStyle w:val="FontStyle20"/>
                <w:sz w:val="24"/>
              </w:rPr>
            </w:pPr>
            <w:r w:rsidRPr="00FE67DF">
              <w:rPr>
                <w:rStyle w:val="FontStyle20"/>
                <w:sz w:val="24"/>
              </w:rPr>
              <w:t>25</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19"/>
              <w:rPr>
                <w:rStyle w:val="FontStyle20"/>
                <w:sz w:val="24"/>
              </w:rPr>
            </w:pPr>
            <w:r w:rsidRPr="00FE67DF">
              <w:rPr>
                <w:rStyle w:val="FontStyle20"/>
                <w:sz w:val="24"/>
              </w:rPr>
              <w:t>1.5</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18"/>
              <w:rPr>
                <w:rStyle w:val="FontStyle20"/>
                <w:sz w:val="24"/>
              </w:rPr>
            </w:pPr>
            <w:r w:rsidRPr="00FE67DF">
              <w:rPr>
                <w:rStyle w:val="FontStyle20"/>
                <w:sz w:val="24"/>
              </w:rPr>
              <w:t>30</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00"/>
              <w:rPr>
                <w:rStyle w:val="FontStyle20"/>
                <w:sz w:val="24"/>
              </w:rPr>
            </w:pPr>
            <w:r w:rsidRPr="00FE67DF">
              <w:rPr>
                <w:rStyle w:val="FontStyle20"/>
                <w:sz w:val="24"/>
              </w:rPr>
              <w:t>2.1</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18"/>
              <w:rPr>
                <w:rStyle w:val="FontStyle20"/>
                <w:sz w:val="24"/>
              </w:rPr>
            </w:pPr>
            <w:r w:rsidRPr="00FE67DF">
              <w:rPr>
                <w:rStyle w:val="FontStyle20"/>
                <w:sz w:val="24"/>
              </w:rPr>
              <w:t>35</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00"/>
              <w:rPr>
                <w:rStyle w:val="FontStyle20"/>
                <w:sz w:val="24"/>
              </w:rPr>
            </w:pPr>
            <w:r w:rsidRPr="00FE67DF">
              <w:rPr>
                <w:rStyle w:val="FontStyle20"/>
                <w:sz w:val="24"/>
              </w:rPr>
              <w:t>3.0</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14"/>
              <w:rPr>
                <w:rStyle w:val="FontStyle20"/>
                <w:sz w:val="24"/>
              </w:rPr>
            </w:pPr>
            <w:r w:rsidRPr="00FE67DF">
              <w:rPr>
                <w:rStyle w:val="FontStyle20"/>
                <w:sz w:val="24"/>
              </w:rPr>
              <w:t>40</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05"/>
              <w:rPr>
                <w:rStyle w:val="FontStyle20"/>
                <w:sz w:val="24"/>
              </w:rPr>
            </w:pPr>
            <w:r w:rsidRPr="00FE67DF">
              <w:rPr>
                <w:rStyle w:val="FontStyle20"/>
                <w:sz w:val="24"/>
              </w:rPr>
              <w:t>3.7</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14"/>
              <w:rPr>
                <w:rStyle w:val="FontStyle20"/>
                <w:sz w:val="24"/>
              </w:rPr>
            </w:pPr>
            <w:r w:rsidRPr="00FE67DF">
              <w:rPr>
                <w:rStyle w:val="FontStyle20"/>
                <w:sz w:val="24"/>
              </w:rPr>
              <w:t>45</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05"/>
              <w:rPr>
                <w:rStyle w:val="FontStyle20"/>
                <w:sz w:val="24"/>
              </w:rPr>
            </w:pPr>
            <w:r w:rsidRPr="00FE67DF">
              <w:rPr>
                <w:rStyle w:val="FontStyle20"/>
                <w:sz w:val="24"/>
              </w:rPr>
              <w:t>3.4</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23"/>
              <w:rPr>
                <w:rStyle w:val="FontStyle20"/>
                <w:sz w:val="24"/>
              </w:rPr>
            </w:pPr>
            <w:r w:rsidRPr="00FE67DF">
              <w:rPr>
                <w:rStyle w:val="FontStyle20"/>
                <w:sz w:val="24"/>
              </w:rPr>
              <w:t>50</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00"/>
              <w:rPr>
                <w:rStyle w:val="FontStyle20"/>
                <w:sz w:val="24"/>
              </w:rPr>
            </w:pPr>
            <w:r w:rsidRPr="00FE67DF">
              <w:rPr>
                <w:rStyle w:val="FontStyle20"/>
                <w:sz w:val="24"/>
              </w:rPr>
              <w:t>2.8</w:t>
            </w:r>
          </w:p>
        </w:tc>
      </w:tr>
      <w:tr w:rsidR="008B5ED4" w:rsidRPr="00FE67DF" w:rsidTr="00DE776C">
        <w:tc>
          <w:tcPr>
            <w:tcW w:w="2395" w:type="dxa"/>
            <w:tcBorders>
              <w:top w:val="nil"/>
              <w:left w:val="single" w:sz="6" w:space="0" w:color="auto"/>
              <w:bottom w:val="nil"/>
              <w:right w:val="single" w:sz="6" w:space="0" w:color="auto"/>
            </w:tcBorders>
          </w:tcPr>
          <w:p w:rsidR="008B5ED4" w:rsidRPr="00FE67DF" w:rsidRDefault="008B5ED4" w:rsidP="00DE776C">
            <w:pPr>
              <w:pStyle w:val="Style9"/>
              <w:widowControl/>
              <w:ind w:left="523"/>
              <w:rPr>
                <w:rStyle w:val="FontStyle20"/>
                <w:sz w:val="24"/>
              </w:rPr>
            </w:pPr>
            <w:r w:rsidRPr="00FE67DF">
              <w:rPr>
                <w:rStyle w:val="FontStyle20"/>
                <w:sz w:val="24"/>
              </w:rPr>
              <w:t>55</w:t>
            </w:r>
          </w:p>
        </w:tc>
        <w:tc>
          <w:tcPr>
            <w:tcW w:w="3700" w:type="dxa"/>
            <w:tcBorders>
              <w:top w:val="nil"/>
              <w:left w:val="single" w:sz="6" w:space="0" w:color="auto"/>
              <w:bottom w:val="nil"/>
              <w:right w:val="single" w:sz="6" w:space="0" w:color="auto"/>
            </w:tcBorders>
          </w:tcPr>
          <w:p w:rsidR="008B5ED4" w:rsidRPr="00FE67DF" w:rsidRDefault="008B5ED4" w:rsidP="00DE776C">
            <w:pPr>
              <w:pStyle w:val="Style9"/>
              <w:widowControl/>
              <w:ind w:left="600"/>
              <w:rPr>
                <w:rStyle w:val="FontStyle20"/>
                <w:sz w:val="24"/>
              </w:rPr>
            </w:pPr>
            <w:r w:rsidRPr="00FE67DF">
              <w:rPr>
                <w:rStyle w:val="FontStyle20"/>
                <w:sz w:val="24"/>
              </w:rPr>
              <w:t>2.1</w:t>
            </w:r>
          </w:p>
        </w:tc>
      </w:tr>
      <w:tr w:rsidR="008B5ED4" w:rsidRPr="00FE67DF" w:rsidTr="00DE776C">
        <w:tc>
          <w:tcPr>
            <w:tcW w:w="2395" w:type="dxa"/>
            <w:tcBorders>
              <w:top w:val="nil"/>
              <w:left w:val="single" w:sz="6" w:space="0" w:color="auto"/>
              <w:bottom w:val="single" w:sz="6" w:space="0" w:color="auto"/>
              <w:right w:val="single" w:sz="6" w:space="0" w:color="auto"/>
            </w:tcBorders>
          </w:tcPr>
          <w:p w:rsidR="008B5ED4" w:rsidRPr="00FE67DF" w:rsidRDefault="008B5ED4" w:rsidP="00DE776C">
            <w:pPr>
              <w:pStyle w:val="Style9"/>
              <w:widowControl/>
              <w:ind w:left="518"/>
              <w:rPr>
                <w:rStyle w:val="FontStyle20"/>
                <w:sz w:val="24"/>
              </w:rPr>
            </w:pPr>
            <w:r w:rsidRPr="00FE67DF">
              <w:rPr>
                <w:rStyle w:val="FontStyle20"/>
                <w:sz w:val="24"/>
              </w:rPr>
              <w:t>60</w:t>
            </w:r>
          </w:p>
        </w:tc>
        <w:tc>
          <w:tcPr>
            <w:tcW w:w="3700" w:type="dxa"/>
            <w:tcBorders>
              <w:top w:val="nil"/>
              <w:left w:val="single" w:sz="6" w:space="0" w:color="auto"/>
              <w:bottom w:val="single" w:sz="6" w:space="0" w:color="auto"/>
              <w:right w:val="single" w:sz="6" w:space="0" w:color="auto"/>
            </w:tcBorders>
          </w:tcPr>
          <w:p w:rsidR="008B5ED4" w:rsidRPr="00FE67DF" w:rsidRDefault="008B5ED4" w:rsidP="00DE776C">
            <w:pPr>
              <w:pStyle w:val="Style9"/>
              <w:widowControl/>
              <w:ind w:left="624"/>
              <w:rPr>
                <w:rStyle w:val="FontStyle20"/>
                <w:sz w:val="24"/>
              </w:rPr>
            </w:pPr>
            <w:r w:rsidRPr="00FE67DF">
              <w:rPr>
                <w:rStyle w:val="FontStyle20"/>
                <w:sz w:val="24"/>
              </w:rPr>
              <w:t>1.1</w:t>
            </w:r>
          </w:p>
        </w:tc>
      </w:tr>
    </w:tbl>
    <w:p w:rsidR="008B5ED4" w:rsidRDefault="008B5ED4" w:rsidP="008B5ED4">
      <w:pPr>
        <w:pStyle w:val="Style2"/>
        <w:widowControl/>
        <w:tabs>
          <w:tab w:val="left" w:pos="8080"/>
        </w:tabs>
        <w:spacing w:line="240" w:lineRule="auto"/>
        <w:ind w:left="576" w:right="-46"/>
        <w:rPr>
          <w:rStyle w:val="FontStyle22"/>
          <w:sz w:val="24"/>
          <w:szCs w:val="24"/>
        </w:rPr>
      </w:pPr>
    </w:p>
    <w:p w:rsidR="008B5ED4" w:rsidRPr="00196011" w:rsidRDefault="008B5ED4" w:rsidP="008B5ED4">
      <w:pPr>
        <w:pStyle w:val="Style6"/>
        <w:widowControl/>
        <w:tabs>
          <w:tab w:val="left" w:pos="413"/>
        </w:tabs>
        <w:spacing w:line="276" w:lineRule="auto"/>
        <w:ind w:firstLine="0"/>
        <w:jc w:val="both"/>
        <w:rPr>
          <w:rStyle w:val="FontStyle22"/>
          <w:rFonts w:asciiTheme="majorHAnsi" w:hAnsiTheme="majorHAnsi"/>
          <w:sz w:val="22"/>
          <w:szCs w:val="22"/>
        </w:rPr>
      </w:pPr>
      <w:r w:rsidRPr="00196011">
        <w:rPr>
          <w:rStyle w:val="FontStyle22"/>
          <w:rFonts w:asciiTheme="majorHAnsi" w:hAnsiTheme="majorHAnsi"/>
          <w:sz w:val="22"/>
          <w:szCs w:val="22"/>
        </w:rPr>
        <w:t xml:space="preserve">          (a) On the grid provided draw a graph of rate of reaction against temperature. </w:t>
      </w:r>
      <w:r w:rsidR="00944381">
        <w:rPr>
          <w:rStyle w:val="FontStyle22"/>
          <w:rFonts w:asciiTheme="majorHAnsi" w:hAnsiTheme="majorHAnsi"/>
          <w:sz w:val="22"/>
          <w:szCs w:val="22"/>
        </w:rPr>
        <w:t xml:space="preserve">    </w:t>
      </w:r>
      <w:r w:rsidRPr="00196011">
        <w:rPr>
          <w:rStyle w:val="FontStyle22"/>
          <w:rFonts w:asciiTheme="majorHAnsi" w:hAnsiTheme="majorHAnsi"/>
          <w:sz w:val="22"/>
          <w:szCs w:val="22"/>
        </w:rPr>
        <w:t>(6 marks)</w:t>
      </w:r>
    </w:p>
    <w:p w:rsidR="00965E32" w:rsidRPr="00196011" w:rsidRDefault="00965E32" w:rsidP="008B5ED4">
      <w:pPr>
        <w:pStyle w:val="Style6"/>
        <w:widowControl/>
        <w:tabs>
          <w:tab w:val="left" w:pos="413"/>
        </w:tabs>
        <w:spacing w:line="276" w:lineRule="auto"/>
        <w:ind w:firstLine="0"/>
        <w:jc w:val="both"/>
        <w:rPr>
          <w:rStyle w:val="FontStyle22"/>
          <w:rFonts w:asciiTheme="majorHAnsi" w:hAnsiTheme="majorHAnsi"/>
          <w:sz w:val="22"/>
          <w:szCs w:val="22"/>
        </w:rPr>
      </w:pPr>
    </w:p>
    <w:p w:rsidR="008B5ED4" w:rsidRPr="00196011" w:rsidRDefault="008B5ED4" w:rsidP="008B5ED4">
      <w:pPr>
        <w:pStyle w:val="Style6"/>
        <w:widowControl/>
        <w:tabs>
          <w:tab w:val="left" w:pos="413"/>
          <w:tab w:val="left" w:pos="7046"/>
        </w:tabs>
        <w:spacing w:line="276" w:lineRule="auto"/>
        <w:ind w:firstLine="0"/>
        <w:jc w:val="both"/>
        <w:rPr>
          <w:rStyle w:val="FontStyle22"/>
          <w:rFonts w:asciiTheme="majorHAnsi" w:hAnsiTheme="majorHAnsi"/>
          <w:sz w:val="22"/>
          <w:szCs w:val="22"/>
        </w:rPr>
      </w:pPr>
      <w:r w:rsidRPr="00196011">
        <w:rPr>
          <w:rStyle w:val="FontStyle22"/>
          <w:rFonts w:asciiTheme="majorHAnsi" w:hAnsiTheme="majorHAnsi"/>
          <w:sz w:val="22"/>
          <w:szCs w:val="22"/>
        </w:rPr>
        <w:t xml:space="preserve">          (b)  When was the rate of reaction 2.6 mg of product per unit time?</w:t>
      </w:r>
      <w:r w:rsidRPr="00196011">
        <w:rPr>
          <w:rStyle w:val="FontStyle22"/>
          <w:rFonts w:asciiTheme="majorHAnsi" w:hAnsiTheme="majorHAnsi"/>
          <w:sz w:val="22"/>
          <w:szCs w:val="22"/>
        </w:rPr>
        <w:tab/>
      </w:r>
      <w:r w:rsidRPr="00196011">
        <w:rPr>
          <w:rStyle w:val="FontStyle22"/>
          <w:rFonts w:asciiTheme="majorHAnsi" w:hAnsiTheme="majorHAnsi"/>
          <w:sz w:val="22"/>
          <w:szCs w:val="22"/>
        </w:rPr>
        <w:tab/>
        <w:t xml:space="preserve">             </w:t>
      </w:r>
      <w:r w:rsidR="00944381">
        <w:rPr>
          <w:rStyle w:val="FontStyle22"/>
          <w:rFonts w:asciiTheme="majorHAnsi" w:hAnsiTheme="majorHAnsi"/>
          <w:sz w:val="22"/>
          <w:szCs w:val="22"/>
        </w:rPr>
        <w:t xml:space="preserve">    </w:t>
      </w:r>
      <w:r w:rsidRPr="00196011">
        <w:rPr>
          <w:rStyle w:val="FontStyle22"/>
          <w:rFonts w:asciiTheme="majorHAnsi" w:hAnsiTheme="majorHAnsi"/>
          <w:sz w:val="22"/>
          <w:szCs w:val="22"/>
        </w:rPr>
        <w:t xml:space="preserve"> (2 marks)</w:t>
      </w:r>
    </w:p>
    <w:p w:rsidR="008B5ED4" w:rsidRPr="00196011" w:rsidRDefault="008B5ED4" w:rsidP="008B5ED4">
      <w:pPr>
        <w:pStyle w:val="Style6"/>
        <w:widowControl/>
        <w:tabs>
          <w:tab w:val="left" w:pos="413"/>
          <w:tab w:val="left" w:pos="7046"/>
        </w:tabs>
        <w:spacing w:line="276" w:lineRule="auto"/>
        <w:ind w:firstLine="0"/>
        <w:jc w:val="both"/>
        <w:rPr>
          <w:rStyle w:val="FontStyle22"/>
          <w:rFonts w:asciiTheme="majorHAnsi" w:hAnsiTheme="majorHAnsi"/>
          <w:sz w:val="22"/>
          <w:szCs w:val="22"/>
        </w:rPr>
      </w:pPr>
    </w:p>
    <w:p w:rsidR="008B5ED4" w:rsidRPr="00196011" w:rsidRDefault="008B5ED4" w:rsidP="008B5ED4">
      <w:pPr>
        <w:pStyle w:val="Style6"/>
        <w:widowControl/>
        <w:tabs>
          <w:tab w:val="left" w:pos="1224"/>
        </w:tabs>
        <w:spacing w:line="276" w:lineRule="auto"/>
        <w:ind w:firstLine="0"/>
        <w:rPr>
          <w:rStyle w:val="FontStyle22"/>
          <w:rFonts w:asciiTheme="majorHAnsi" w:hAnsiTheme="majorHAnsi"/>
          <w:sz w:val="22"/>
          <w:szCs w:val="22"/>
        </w:rPr>
      </w:pPr>
      <w:r w:rsidRPr="00196011">
        <w:rPr>
          <w:rStyle w:val="FontStyle22"/>
          <w:rFonts w:asciiTheme="majorHAnsi" w:hAnsiTheme="majorHAnsi"/>
          <w:sz w:val="22"/>
          <w:szCs w:val="22"/>
        </w:rPr>
        <w:t xml:space="preserve">          (c) Account for the shape of the graph between</w:t>
      </w:r>
    </w:p>
    <w:p w:rsidR="008B5ED4" w:rsidRPr="00196011" w:rsidRDefault="008B5ED4" w:rsidP="009B12C0">
      <w:pPr>
        <w:pStyle w:val="Style8"/>
        <w:widowControl/>
        <w:numPr>
          <w:ilvl w:val="0"/>
          <w:numId w:val="45"/>
        </w:numPr>
        <w:tabs>
          <w:tab w:val="left" w:pos="1997"/>
          <w:tab w:val="left" w:pos="7848"/>
        </w:tabs>
        <w:spacing w:line="276" w:lineRule="auto"/>
        <w:ind w:left="1387"/>
        <w:rPr>
          <w:rStyle w:val="FontStyle22"/>
          <w:rFonts w:asciiTheme="majorHAnsi" w:hAnsiTheme="majorHAnsi"/>
          <w:sz w:val="22"/>
          <w:szCs w:val="22"/>
        </w:rPr>
      </w:pPr>
      <w:r w:rsidRPr="00196011">
        <w:rPr>
          <w:rStyle w:val="FontStyle22"/>
          <w:rFonts w:asciiTheme="majorHAnsi" w:hAnsiTheme="majorHAnsi"/>
          <w:sz w:val="22"/>
          <w:szCs w:val="22"/>
        </w:rPr>
        <w:t>5°C and 40° C</w:t>
      </w:r>
      <w:r w:rsidRPr="00196011">
        <w:rPr>
          <w:rStyle w:val="FontStyle22"/>
          <w:rFonts w:asciiTheme="majorHAnsi" w:hAnsiTheme="majorHAnsi"/>
          <w:sz w:val="22"/>
          <w:szCs w:val="22"/>
        </w:rPr>
        <w:tab/>
      </w:r>
      <w:r w:rsidR="00944381">
        <w:rPr>
          <w:rStyle w:val="FontStyle22"/>
          <w:rFonts w:asciiTheme="majorHAnsi" w:hAnsiTheme="majorHAnsi"/>
          <w:sz w:val="22"/>
          <w:szCs w:val="22"/>
        </w:rPr>
        <w:t xml:space="preserve">     </w:t>
      </w:r>
      <w:r w:rsidRPr="00196011">
        <w:rPr>
          <w:rStyle w:val="FontStyle22"/>
          <w:rFonts w:asciiTheme="majorHAnsi" w:hAnsiTheme="majorHAnsi"/>
          <w:sz w:val="22"/>
          <w:szCs w:val="22"/>
        </w:rPr>
        <w:t>(2 marks)</w:t>
      </w:r>
    </w:p>
    <w:p w:rsidR="008B5ED4" w:rsidRDefault="008B5ED4" w:rsidP="009B12C0">
      <w:pPr>
        <w:pStyle w:val="Style8"/>
        <w:widowControl/>
        <w:numPr>
          <w:ilvl w:val="0"/>
          <w:numId w:val="45"/>
        </w:numPr>
        <w:tabs>
          <w:tab w:val="left" w:pos="1997"/>
          <w:tab w:val="left" w:pos="7867"/>
        </w:tabs>
        <w:spacing w:line="276" w:lineRule="auto"/>
        <w:ind w:left="1387"/>
        <w:rPr>
          <w:rStyle w:val="FontStyle22"/>
          <w:rFonts w:asciiTheme="majorHAnsi" w:hAnsiTheme="majorHAnsi"/>
          <w:sz w:val="22"/>
          <w:szCs w:val="22"/>
        </w:rPr>
      </w:pPr>
      <w:r w:rsidRPr="00196011">
        <w:rPr>
          <w:rStyle w:val="FontStyle22"/>
          <w:rFonts w:asciiTheme="majorHAnsi" w:hAnsiTheme="majorHAnsi"/>
          <w:sz w:val="22"/>
          <w:szCs w:val="22"/>
        </w:rPr>
        <w:t>45° C and 60° C</w:t>
      </w:r>
      <w:r w:rsidRPr="00196011">
        <w:rPr>
          <w:rStyle w:val="FontStyle22"/>
          <w:rFonts w:asciiTheme="majorHAnsi" w:hAnsiTheme="majorHAnsi"/>
          <w:sz w:val="22"/>
          <w:szCs w:val="22"/>
        </w:rPr>
        <w:tab/>
      </w:r>
      <w:r w:rsidR="00944381">
        <w:rPr>
          <w:rStyle w:val="FontStyle22"/>
          <w:rFonts w:asciiTheme="majorHAnsi" w:hAnsiTheme="majorHAnsi"/>
          <w:sz w:val="22"/>
          <w:szCs w:val="22"/>
        </w:rPr>
        <w:t xml:space="preserve">    </w:t>
      </w:r>
      <w:r w:rsidRPr="00196011">
        <w:rPr>
          <w:rStyle w:val="FontStyle22"/>
          <w:rFonts w:asciiTheme="majorHAnsi" w:hAnsiTheme="majorHAnsi"/>
          <w:sz w:val="22"/>
          <w:szCs w:val="22"/>
        </w:rPr>
        <w:t>(3 marks)</w:t>
      </w:r>
    </w:p>
    <w:p w:rsidR="00944381" w:rsidRPr="00196011" w:rsidRDefault="00944381" w:rsidP="00944381">
      <w:pPr>
        <w:pStyle w:val="Style8"/>
        <w:widowControl/>
        <w:tabs>
          <w:tab w:val="left" w:pos="1997"/>
          <w:tab w:val="left" w:pos="7867"/>
        </w:tabs>
        <w:spacing w:line="276" w:lineRule="auto"/>
        <w:ind w:left="1387"/>
        <w:rPr>
          <w:rStyle w:val="FontStyle22"/>
          <w:rFonts w:asciiTheme="majorHAnsi" w:hAnsiTheme="majorHAnsi"/>
          <w:sz w:val="22"/>
          <w:szCs w:val="22"/>
        </w:rPr>
      </w:pPr>
    </w:p>
    <w:p w:rsidR="00944381" w:rsidRDefault="008B5ED4" w:rsidP="009B12C0">
      <w:pPr>
        <w:pStyle w:val="Style6"/>
        <w:widowControl/>
        <w:numPr>
          <w:ilvl w:val="0"/>
          <w:numId w:val="46"/>
        </w:numPr>
        <w:tabs>
          <w:tab w:val="left" w:pos="1272"/>
        </w:tabs>
        <w:spacing w:line="276" w:lineRule="auto"/>
        <w:ind w:left="567" w:firstLine="0"/>
        <w:rPr>
          <w:rStyle w:val="FontStyle22"/>
          <w:rFonts w:asciiTheme="majorHAnsi" w:hAnsiTheme="majorHAnsi"/>
          <w:sz w:val="22"/>
          <w:szCs w:val="22"/>
        </w:rPr>
      </w:pPr>
      <w:r w:rsidRPr="00196011">
        <w:rPr>
          <w:rStyle w:val="FontStyle22"/>
          <w:rFonts w:asciiTheme="majorHAnsi" w:hAnsiTheme="majorHAnsi"/>
          <w:sz w:val="22"/>
          <w:szCs w:val="22"/>
        </w:rPr>
        <w:t xml:space="preserve">Other than temperature name two ways in which the rate of reaction </w:t>
      </w:r>
    </w:p>
    <w:p w:rsidR="008B5ED4" w:rsidRPr="00196011" w:rsidRDefault="00944381" w:rsidP="00944381">
      <w:pPr>
        <w:pStyle w:val="Style6"/>
        <w:widowControl/>
        <w:tabs>
          <w:tab w:val="left" w:pos="1272"/>
        </w:tabs>
        <w:spacing w:line="276" w:lineRule="auto"/>
        <w:ind w:left="567" w:firstLine="0"/>
        <w:rPr>
          <w:rStyle w:val="FontStyle22"/>
          <w:rFonts w:asciiTheme="majorHAnsi" w:hAnsiTheme="majorHAnsi"/>
          <w:sz w:val="22"/>
          <w:szCs w:val="22"/>
        </w:rPr>
      </w:pPr>
      <w:r>
        <w:rPr>
          <w:rStyle w:val="FontStyle22"/>
          <w:rFonts w:asciiTheme="majorHAnsi" w:hAnsiTheme="majorHAnsi"/>
          <w:sz w:val="22"/>
          <w:szCs w:val="22"/>
        </w:rPr>
        <w:t xml:space="preserve">          </w:t>
      </w:r>
      <w:r w:rsidR="008B5ED4" w:rsidRPr="00196011">
        <w:rPr>
          <w:rStyle w:val="FontStyle22"/>
          <w:rFonts w:asciiTheme="majorHAnsi" w:hAnsiTheme="majorHAnsi"/>
          <w:sz w:val="22"/>
          <w:szCs w:val="22"/>
        </w:rPr>
        <w:t>between 5</w:t>
      </w:r>
      <w:r w:rsidR="008B5ED4" w:rsidRPr="00196011">
        <w:rPr>
          <w:rStyle w:val="FontStyle21"/>
          <w:rFonts w:asciiTheme="majorHAnsi" w:hAnsiTheme="majorHAnsi"/>
          <w:b w:val="0"/>
        </w:rPr>
        <w:t xml:space="preserve">°C </w:t>
      </w:r>
      <w:r w:rsidR="008B5ED4" w:rsidRPr="00196011">
        <w:rPr>
          <w:rStyle w:val="FontStyle22"/>
          <w:rFonts w:asciiTheme="majorHAnsi" w:hAnsiTheme="majorHAnsi"/>
          <w:sz w:val="22"/>
          <w:szCs w:val="22"/>
        </w:rPr>
        <w:t>and</w:t>
      </w:r>
      <w:r w:rsidR="008B5ED4" w:rsidRPr="00196011">
        <w:rPr>
          <w:rStyle w:val="FontStyle22"/>
          <w:rFonts w:asciiTheme="majorHAnsi" w:hAnsiTheme="majorHAnsi"/>
          <w:b/>
          <w:sz w:val="22"/>
          <w:szCs w:val="22"/>
        </w:rPr>
        <w:t xml:space="preserve"> </w:t>
      </w:r>
      <w:r w:rsidR="008B5ED4" w:rsidRPr="00196011">
        <w:rPr>
          <w:rStyle w:val="FontStyle21"/>
          <w:rFonts w:asciiTheme="majorHAnsi" w:hAnsiTheme="majorHAnsi"/>
          <w:b w:val="0"/>
        </w:rPr>
        <w:t>40°C</w:t>
      </w:r>
      <w:r w:rsidR="008B5ED4" w:rsidRPr="00196011">
        <w:rPr>
          <w:rStyle w:val="FontStyle21"/>
          <w:rFonts w:asciiTheme="majorHAnsi" w:hAnsiTheme="majorHAnsi"/>
        </w:rPr>
        <w:t xml:space="preserve"> </w:t>
      </w:r>
      <w:r w:rsidR="008B5ED4" w:rsidRPr="00196011">
        <w:rPr>
          <w:rStyle w:val="FontStyle22"/>
          <w:rFonts w:asciiTheme="majorHAnsi" w:hAnsiTheme="majorHAnsi"/>
          <w:sz w:val="22"/>
          <w:szCs w:val="22"/>
        </w:rPr>
        <w:t>could be increased.</w:t>
      </w:r>
      <w:r w:rsidR="008B5ED4" w:rsidRPr="00196011">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t xml:space="preserve">  </w:t>
      </w:r>
      <w:r w:rsidR="008B5ED4" w:rsidRPr="00196011">
        <w:rPr>
          <w:rStyle w:val="FontStyle22"/>
          <w:rFonts w:asciiTheme="majorHAnsi" w:hAnsiTheme="majorHAnsi"/>
          <w:sz w:val="22"/>
          <w:szCs w:val="22"/>
        </w:rPr>
        <w:t>(2 marks)</w:t>
      </w:r>
    </w:p>
    <w:p w:rsidR="008B5ED4" w:rsidRPr="00196011" w:rsidRDefault="008B5ED4" w:rsidP="008B5ED4">
      <w:pPr>
        <w:pStyle w:val="Style15"/>
        <w:widowControl/>
        <w:tabs>
          <w:tab w:val="left" w:pos="7858"/>
        </w:tabs>
        <w:spacing w:line="276" w:lineRule="auto"/>
        <w:ind w:left="567" w:firstLine="0"/>
        <w:rPr>
          <w:rStyle w:val="FontStyle22"/>
          <w:rFonts w:asciiTheme="majorHAnsi" w:hAnsiTheme="majorHAnsi"/>
          <w:sz w:val="22"/>
          <w:szCs w:val="22"/>
        </w:rPr>
      </w:pPr>
    </w:p>
    <w:p w:rsidR="00944381" w:rsidRDefault="008B5ED4" w:rsidP="009B12C0">
      <w:pPr>
        <w:pStyle w:val="Style6"/>
        <w:widowControl/>
        <w:numPr>
          <w:ilvl w:val="0"/>
          <w:numId w:val="47"/>
        </w:numPr>
        <w:tabs>
          <w:tab w:val="left" w:pos="1272"/>
        </w:tabs>
        <w:spacing w:line="240" w:lineRule="auto"/>
        <w:ind w:left="567" w:firstLine="0"/>
        <w:rPr>
          <w:rStyle w:val="FontStyle22"/>
          <w:rFonts w:asciiTheme="majorHAnsi" w:hAnsiTheme="majorHAnsi"/>
          <w:sz w:val="22"/>
          <w:szCs w:val="22"/>
        </w:rPr>
      </w:pPr>
      <w:r w:rsidRPr="00196011">
        <w:rPr>
          <w:rStyle w:val="FontStyle22"/>
          <w:rFonts w:asciiTheme="majorHAnsi" w:hAnsiTheme="majorHAnsi"/>
          <w:sz w:val="22"/>
          <w:szCs w:val="22"/>
        </w:rPr>
        <w:t xml:space="preserve">(i) Name one digestive enzymes in the human body which works </w:t>
      </w:r>
    </w:p>
    <w:p w:rsidR="008B5ED4" w:rsidRPr="00196011" w:rsidRDefault="00944381" w:rsidP="00944381">
      <w:pPr>
        <w:pStyle w:val="Style6"/>
        <w:widowControl/>
        <w:tabs>
          <w:tab w:val="left" w:pos="1272"/>
        </w:tabs>
        <w:spacing w:line="240" w:lineRule="auto"/>
        <w:ind w:left="567" w:firstLine="0"/>
        <w:rPr>
          <w:rStyle w:val="FontStyle22"/>
          <w:rFonts w:asciiTheme="majorHAnsi" w:hAnsiTheme="majorHAnsi"/>
          <w:sz w:val="22"/>
          <w:szCs w:val="22"/>
        </w:rPr>
      </w:pPr>
      <w:r>
        <w:rPr>
          <w:rStyle w:val="FontStyle22"/>
          <w:rFonts w:asciiTheme="majorHAnsi" w:hAnsiTheme="majorHAnsi"/>
          <w:sz w:val="22"/>
          <w:szCs w:val="22"/>
        </w:rPr>
        <w:t xml:space="preserve">               </w:t>
      </w:r>
      <w:r w:rsidR="008B5ED4" w:rsidRPr="00196011">
        <w:rPr>
          <w:rStyle w:val="FontStyle22"/>
          <w:rFonts w:asciiTheme="majorHAnsi" w:hAnsiTheme="majorHAnsi"/>
          <w:sz w:val="22"/>
          <w:szCs w:val="22"/>
        </w:rPr>
        <w:t>best in acidic</w:t>
      </w:r>
      <w:r>
        <w:rPr>
          <w:rStyle w:val="FontStyle22"/>
          <w:rFonts w:asciiTheme="majorHAnsi" w:hAnsiTheme="majorHAnsi"/>
          <w:sz w:val="22"/>
          <w:szCs w:val="22"/>
        </w:rPr>
        <w:t xml:space="preserve"> </w:t>
      </w:r>
      <w:r w:rsidR="008B5ED4" w:rsidRPr="00196011">
        <w:rPr>
          <w:rStyle w:val="FontStyle22"/>
          <w:rFonts w:asciiTheme="majorHAnsi" w:hAnsiTheme="majorHAnsi"/>
          <w:sz w:val="22"/>
          <w:szCs w:val="22"/>
        </w:rPr>
        <w:t>condition.</w:t>
      </w:r>
      <w:r w:rsidR="008B5ED4" w:rsidRPr="00196011">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r>
      <w:r>
        <w:rPr>
          <w:rStyle w:val="FontStyle22"/>
          <w:rFonts w:asciiTheme="majorHAnsi" w:hAnsiTheme="majorHAnsi"/>
          <w:sz w:val="22"/>
          <w:szCs w:val="22"/>
        </w:rPr>
        <w:tab/>
        <w:t xml:space="preserve">    </w:t>
      </w:r>
      <w:r w:rsidR="008B5ED4" w:rsidRPr="00196011">
        <w:rPr>
          <w:rStyle w:val="FontStyle20"/>
          <w:rFonts w:asciiTheme="majorHAnsi" w:hAnsiTheme="majorHAnsi"/>
          <w:sz w:val="22"/>
          <w:szCs w:val="22"/>
        </w:rPr>
        <w:t xml:space="preserve">(1 </w:t>
      </w:r>
      <w:r w:rsidR="008B5ED4" w:rsidRPr="00196011">
        <w:rPr>
          <w:rStyle w:val="FontStyle22"/>
          <w:rFonts w:asciiTheme="majorHAnsi" w:hAnsiTheme="majorHAnsi"/>
          <w:sz w:val="22"/>
          <w:szCs w:val="22"/>
        </w:rPr>
        <w:t>mark)</w:t>
      </w:r>
    </w:p>
    <w:p w:rsidR="008B5ED4" w:rsidRPr="00196011" w:rsidRDefault="008B5ED4" w:rsidP="008B5ED4">
      <w:pPr>
        <w:pStyle w:val="Style15"/>
        <w:widowControl/>
        <w:spacing w:line="276" w:lineRule="auto"/>
        <w:ind w:left="567"/>
        <w:rPr>
          <w:rStyle w:val="FontStyle22"/>
          <w:rFonts w:asciiTheme="majorHAnsi" w:hAnsiTheme="majorHAnsi"/>
          <w:sz w:val="22"/>
          <w:szCs w:val="22"/>
        </w:rPr>
      </w:pPr>
      <w:r w:rsidRPr="00196011">
        <w:rPr>
          <w:rStyle w:val="FontStyle22"/>
          <w:rFonts w:asciiTheme="majorHAnsi" w:hAnsiTheme="majorHAnsi"/>
          <w:sz w:val="22"/>
          <w:szCs w:val="22"/>
        </w:rPr>
        <w:t xml:space="preserve">              (ii) How is the acidic condition for the enzyme named in (e) (i) above attained.</w:t>
      </w:r>
    </w:p>
    <w:p w:rsidR="008B5ED4" w:rsidRPr="00196011" w:rsidRDefault="008B5ED4" w:rsidP="008B5ED4">
      <w:pPr>
        <w:pStyle w:val="Style15"/>
        <w:widowControl/>
        <w:spacing w:line="276" w:lineRule="auto"/>
        <w:ind w:left="567"/>
        <w:rPr>
          <w:rStyle w:val="FontStyle22"/>
          <w:rFonts w:asciiTheme="majorHAnsi" w:hAnsiTheme="majorHAnsi"/>
          <w:sz w:val="22"/>
          <w:szCs w:val="22"/>
        </w:rPr>
      </w:pPr>
    </w:p>
    <w:p w:rsidR="008B5ED4" w:rsidRPr="00196011" w:rsidRDefault="008B5ED4" w:rsidP="009B12C0">
      <w:pPr>
        <w:pStyle w:val="Style6"/>
        <w:widowControl/>
        <w:numPr>
          <w:ilvl w:val="0"/>
          <w:numId w:val="48"/>
        </w:numPr>
        <w:tabs>
          <w:tab w:val="left" w:pos="1272"/>
        </w:tabs>
        <w:spacing w:line="276" w:lineRule="auto"/>
        <w:ind w:left="567" w:right="-46" w:firstLine="0"/>
        <w:rPr>
          <w:rStyle w:val="FontStyle22"/>
          <w:rFonts w:asciiTheme="majorHAnsi" w:hAnsiTheme="majorHAnsi"/>
          <w:sz w:val="22"/>
          <w:szCs w:val="22"/>
        </w:rPr>
      </w:pPr>
      <w:r w:rsidRPr="00196011">
        <w:rPr>
          <w:rStyle w:val="FontStyle22"/>
          <w:rFonts w:asciiTheme="majorHAnsi" w:hAnsiTheme="majorHAnsi"/>
          <w:sz w:val="22"/>
          <w:szCs w:val="22"/>
        </w:rPr>
        <w:t xml:space="preserve">The acidic conditions in (e) (ii) above is later neutralized </w:t>
      </w:r>
    </w:p>
    <w:p w:rsidR="008B5ED4" w:rsidRPr="00196011" w:rsidRDefault="008B5ED4" w:rsidP="009B12C0">
      <w:pPr>
        <w:pStyle w:val="Style6"/>
        <w:widowControl/>
        <w:numPr>
          <w:ilvl w:val="0"/>
          <w:numId w:val="49"/>
        </w:numPr>
        <w:tabs>
          <w:tab w:val="left" w:pos="1272"/>
        </w:tabs>
        <w:spacing w:line="276" w:lineRule="auto"/>
        <w:ind w:right="-46"/>
        <w:rPr>
          <w:rStyle w:val="FontStyle22"/>
          <w:rFonts w:asciiTheme="majorHAnsi" w:hAnsiTheme="majorHAnsi"/>
          <w:sz w:val="22"/>
          <w:szCs w:val="22"/>
        </w:rPr>
      </w:pPr>
      <w:r w:rsidRPr="00196011">
        <w:rPr>
          <w:rStyle w:val="FontStyle22"/>
          <w:rFonts w:asciiTheme="majorHAnsi" w:hAnsiTheme="majorHAnsi"/>
          <w:sz w:val="22"/>
          <w:szCs w:val="22"/>
        </w:rPr>
        <w:t xml:space="preserve">Where does the neutralization take place? </w:t>
      </w:r>
      <w:r w:rsidRPr="00196011">
        <w:rPr>
          <w:rStyle w:val="FontStyle22"/>
          <w:rFonts w:asciiTheme="majorHAnsi" w:hAnsiTheme="majorHAnsi"/>
          <w:sz w:val="22"/>
          <w:szCs w:val="22"/>
        </w:rPr>
        <w:tab/>
      </w:r>
      <w:r w:rsidRPr="00196011">
        <w:rPr>
          <w:rStyle w:val="FontStyle22"/>
          <w:rFonts w:asciiTheme="majorHAnsi" w:hAnsiTheme="majorHAnsi"/>
          <w:sz w:val="22"/>
          <w:szCs w:val="22"/>
        </w:rPr>
        <w:tab/>
      </w:r>
      <w:r w:rsidRPr="00196011">
        <w:rPr>
          <w:rStyle w:val="FontStyle22"/>
          <w:rFonts w:asciiTheme="majorHAnsi" w:hAnsiTheme="majorHAnsi"/>
          <w:sz w:val="22"/>
          <w:szCs w:val="22"/>
        </w:rPr>
        <w:tab/>
      </w:r>
      <w:r w:rsidRPr="00196011">
        <w:rPr>
          <w:rStyle w:val="FontStyle22"/>
          <w:rFonts w:asciiTheme="majorHAnsi" w:hAnsiTheme="majorHAnsi"/>
          <w:sz w:val="22"/>
          <w:szCs w:val="22"/>
        </w:rPr>
        <w:tab/>
      </w:r>
      <w:r w:rsidR="00944381">
        <w:rPr>
          <w:rStyle w:val="FontStyle22"/>
          <w:rFonts w:asciiTheme="majorHAnsi" w:hAnsiTheme="majorHAnsi"/>
          <w:sz w:val="22"/>
          <w:szCs w:val="22"/>
        </w:rPr>
        <w:t xml:space="preserve">   </w:t>
      </w:r>
      <w:r w:rsidRPr="00196011">
        <w:rPr>
          <w:rStyle w:val="FontStyle20"/>
          <w:rFonts w:asciiTheme="majorHAnsi" w:hAnsiTheme="majorHAnsi"/>
          <w:sz w:val="22"/>
          <w:szCs w:val="22"/>
        </w:rPr>
        <w:t xml:space="preserve">(1 </w:t>
      </w:r>
      <w:r w:rsidRPr="00196011">
        <w:rPr>
          <w:rStyle w:val="FontStyle22"/>
          <w:rFonts w:asciiTheme="majorHAnsi" w:hAnsiTheme="majorHAnsi"/>
          <w:sz w:val="22"/>
          <w:szCs w:val="22"/>
        </w:rPr>
        <w:t>mark)</w:t>
      </w:r>
    </w:p>
    <w:p w:rsidR="008B5ED4" w:rsidRPr="00196011" w:rsidRDefault="008B5ED4" w:rsidP="009B12C0">
      <w:pPr>
        <w:pStyle w:val="Style6"/>
        <w:widowControl/>
        <w:numPr>
          <w:ilvl w:val="0"/>
          <w:numId w:val="49"/>
        </w:numPr>
        <w:tabs>
          <w:tab w:val="left" w:pos="1272"/>
        </w:tabs>
        <w:spacing w:line="276" w:lineRule="auto"/>
        <w:ind w:right="-46"/>
        <w:rPr>
          <w:rStyle w:val="FontStyle22"/>
          <w:rFonts w:asciiTheme="majorHAnsi" w:hAnsiTheme="majorHAnsi"/>
          <w:sz w:val="22"/>
          <w:szCs w:val="22"/>
        </w:rPr>
      </w:pPr>
      <w:r w:rsidRPr="00196011">
        <w:rPr>
          <w:rStyle w:val="FontStyle22"/>
          <w:rFonts w:asciiTheme="majorHAnsi" w:hAnsiTheme="majorHAnsi"/>
          <w:sz w:val="22"/>
          <w:szCs w:val="22"/>
        </w:rPr>
        <w:t xml:space="preserve">Name the substance responsible for neutralization. </w:t>
      </w:r>
      <w:r w:rsidRPr="00196011">
        <w:rPr>
          <w:rStyle w:val="FontStyle22"/>
          <w:rFonts w:asciiTheme="majorHAnsi" w:hAnsiTheme="majorHAnsi"/>
          <w:sz w:val="22"/>
          <w:szCs w:val="22"/>
        </w:rPr>
        <w:tab/>
      </w:r>
      <w:r w:rsidRPr="00196011">
        <w:rPr>
          <w:rStyle w:val="FontStyle22"/>
          <w:rFonts w:asciiTheme="majorHAnsi" w:hAnsiTheme="majorHAnsi"/>
          <w:sz w:val="22"/>
          <w:szCs w:val="22"/>
        </w:rPr>
        <w:tab/>
      </w:r>
      <w:r w:rsidRPr="00196011">
        <w:rPr>
          <w:rStyle w:val="FontStyle22"/>
          <w:rFonts w:asciiTheme="majorHAnsi" w:hAnsiTheme="majorHAnsi"/>
          <w:sz w:val="22"/>
          <w:szCs w:val="22"/>
        </w:rPr>
        <w:tab/>
      </w:r>
      <w:r w:rsidR="00944381">
        <w:rPr>
          <w:rStyle w:val="FontStyle22"/>
          <w:rFonts w:asciiTheme="majorHAnsi" w:hAnsiTheme="majorHAnsi"/>
          <w:sz w:val="22"/>
          <w:szCs w:val="22"/>
        </w:rPr>
        <w:t xml:space="preserve">   </w:t>
      </w:r>
      <w:r w:rsidRPr="00196011">
        <w:rPr>
          <w:rStyle w:val="FontStyle20"/>
          <w:rFonts w:asciiTheme="majorHAnsi" w:hAnsiTheme="majorHAnsi"/>
          <w:sz w:val="22"/>
          <w:szCs w:val="22"/>
        </w:rPr>
        <w:t xml:space="preserve">(1 </w:t>
      </w:r>
      <w:r w:rsidRPr="00196011">
        <w:rPr>
          <w:rStyle w:val="FontStyle22"/>
          <w:rFonts w:asciiTheme="majorHAnsi" w:hAnsiTheme="majorHAnsi"/>
          <w:sz w:val="22"/>
          <w:szCs w:val="22"/>
        </w:rPr>
        <w:t>mark)</w:t>
      </w:r>
    </w:p>
    <w:p w:rsidR="008B5ED4" w:rsidRPr="00196011" w:rsidRDefault="008B5ED4" w:rsidP="008B5ED4">
      <w:pPr>
        <w:tabs>
          <w:tab w:val="left" w:pos="1416"/>
        </w:tabs>
        <w:rPr>
          <w:rFonts w:asciiTheme="majorHAnsi" w:hAnsiTheme="majorHAnsi"/>
          <w:sz w:val="22"/>
          <w:szCs w:val="22"/>
        </w:rPr>
      </w:pPr>
    </w:p>
    <w:p w:rsidR="008B5ED4" w:rsidRPr="00196011" w:rsidRDefault="008B5ED4" w:rsidP="008B5ED4">
      <w:pPr>
        <w:tabs>
          <w:tab w:val="left" w:pos="1416"/>
        </w:tabs>
        <w:rPr>
          <w:rFonts w:asciiTheme="majorHAnsi" w:hAnsiTheme="majorHAnsi"/>
          <w:b/>
          <w:sz w:val="22"/>
          <w:szCs w:val="22"/>
        </w:rPr>
      </w:pPr>
      <w:r w:rsidRPr="00196011">
        <w:rPr>
          <w:rFonts w:asciiTheme="majorHAnsi" w:hAnsiTheme="majorHAnsi"/>
          <w:b/>
          <w:sz w:val="22"/>
          <w:szCs w:val="22"/>
        </w:rPr>
        <w:t xml:space="preserve">33.   2010 Q16 P1 </w:t>
      </w:r>
    </w:p>
    <w:p w:rsidR="008B5ED4" w:rsidRPr="00196011" w:rsidRDefault="008B5ED4" w:rsidP="008B5ED4">
      <w:pPr>
        <w:pStyle w:val="ListParagraph"/>
        <w:spacing w:after="0"/>
        <w:ind w:left="360"/>
        <w:rPr>
          <w:rFonts w:asciiTheme="majorHAnsi" w:hAnsiTheme="majorHAnsi"/>
        </w:rPr>
      </w:pPr>
      <w:r w:rsidRPr="00196011">
        <w:rPr>
          <w:rFonts w:asciiTheme="majorHAnsi" w:hAnsiTheme="majorHAnsi"/>
        </w:rPr>
        <w:t xml:space="preserve">      What is the role of bile salts in humans?</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t>(2 marks)</w:t>
      </w:r>
    </w:p>
    <w:p w:rsidR="008B5ED4" w:rsidRPr="00196011" w:rsidRDefault="008B5ED4" w:rsidP="00965E32">
      <w:pPr>
        <w:pStyle w:val="ListParagraph"/>
        <w:spacing w:after="0" w:line="240" w:lineRule="auto"/>
        <w:ind w:left="0"/>
        <w:rPr>
          <w:rFonts w:asciiTheme="majorHAnsi" w:hAnsiTheme="majorHAnsi"/>
        </w:rPr>
      </w:pPr>
    </w:p>
    <w:p w:rsidR="008B5ED4" w:rsidRPr="00196011" w:rsidRDefault="008B5ED4" w:rsidP="008B5ED4">
      <w:pPr>
        <w:pStyle w:val="ListParagraph"/>
        <w:spacing w:after="0"/>
        <w:ind w:left="0"/>
        <w:rPr>
          <w:rFonts w:asciiTheme="majorHAnsi" w:hAnsiTheme="majorHAnsi"/>
          <w:b/>
        </w:rPr>
      </w:pPr>
      <w:r w:rsidRPr="00196011">
        <w:rPr>
          <w:rFonts w:asciiTheme="majorHAnsi" w:hAnsiTheme="majorHAnsi"/>
          <w:b/>
        </w:rPr>
        <w:t>34.   2010 Q17 P1</w:t>
      </w:r>
    </w:p>
    <w:p w:rsidR="008B5ED4" w:rsidRPr="00196011" w:rsidRDefault="008B5ED4" w:rsidP="008B5ED4">
      <w:pPr>
        <w:pStyle w:val="ListParagraph"/>
        <w:spacing w:after="0"/>
        <w:ind w:left="360"/>
        <w:rPr>
          <w:rFonts w:asciiTheme="majorHAnsi" w:hAnsiTheme="majorHAnsi"/>
        </w:rPr>
      </w:pPr>
      <w:r w:rsidRPr="00196011">
        <w:rPr>
          <w:rFonts w:asciiTheme="majorHAnsi" w:hAnsiTheme="majorHAnsi"/>
        </w:rPr>
        <w:t xml:space="preserve">     The following is the dental formula of a certain mammal:</w:t>
      </w:r>
    </w:p>
    <w:p w:rsidR="008B5ED4" w:rsidRDefault="008B5ED4" w:rsidP="008B5ED4">
      <w:pPr>
        <w:pStyle w:val="ListParagraph"/>
        <w:spacing w:after="0"/>
        <w:ind w:left="360"/>
        <w:rPr>
          <w:rFonts w:asciiTheme="majorHAnsi" w:hAnsiTheme="majorHAnsi"/>
          <w:b/>
        </w:rPr>
      </w:pPr>
      <w:r w:rsidRPr="00196011">
        <w:rPr>
          <w:rFonts w:asciiTheme="majorHAnsi" w:hAnsiTheme="majorHAnsi"/>
        </w:rPr>
        <w:t xml:space="preserve">                                 </w:t>
      </w:r>
      <m:oMath>
        <m:r>
          <m:rPr>
            <m:sty m:val="bi"/>
          </m:rPr>
          <w:rPr>
            <w:rFonts w:ascii="Cambria Math" w:hAnsi="Cambria Math"/>
          </w:rPr>
          <m:t>i</m:t>
        </m:r>
        <m:m>
          <m:mPr>
            <m:mcs>
              <m:mc>
                <m:mcPr>
                  <m:count m:val="1"/>
                  <m:mcJc m:val="center"/>
                </m:mcPr>
              </m:mc>
            </m:mcs>
            <m:ctrlPr>
              <w:rPr>
                <w:rFonts w:ascii="Cambria Math" w:hAnsiTheme="majorHAnsi"/>
                <w:b/>
                <w:i/>
              </w:rPr>
            </m:ctrlPr>
          </m:mPr>
          <m:mr>
            <m:e>
              <m:r>
                <m:rPr>
                  <m:sty m:val="bi"/>
                </m:rPr>
                <w:rPr>
                  <w:rFonts w:ascii="Cambria Math" w:hAnsi="Cambria Math"/>
                </w:rPr>
                <m:t>0</m:t>
              </m:r>
            </m:e>
          </m:mr>
          <m:mr>
            <m:e>
              <m:r>
                <m:rPr>
                  <m:sty m:val="bi"/>
                </m:rPr>
                <w:rPr>
                  <w:rFonts w:ascii="Cambria Math" w:hAnsi="Cambria Math"/>
                </w:rPr>
                <m:t>3</m:t>
              </m:r>
            </m:e>
          </m:mr>
        </m:m>
        <m:r>
          <m:rPr>
            <m:sty m:val="bi"/>
          </m:rPr>
          <w:rPr>
            <w:rFonts w:ascii="Cambria Math" w:hAnsiTheme="majorHAnsi"/>
          </w:rPr>
          <m:t xml:space="preserve">  </m:t>
        </m:r>
        <m:r>
          <m:rPr>
            <m:sty m:val="bi"/>
          </m:rPr>
          <w:rPr>
            <w:rFonts w:ascii="Cambria Math" w:hAnsi="Cambria Math"/>
          </w:rPr>
          <m:t>c</m:t>
        </m:r>
        <m:m>
          <m:mPr>
            <m:mcs>
              <m:mc>
                <m:mcPr>
                  <m:count m:val="1"/>
                  <m:mcJc m:val="center"/>
                </m:mcPr>
              </m:mc>
            </m:mcs>
            <m:ctrlPr>
              <w:rPr>
                <w:rFonts w:ascii="Cambria Math" w:hAnsiTheme="majorHAnsi"/>
                <w:b/>
                <w:i/>
              </w:rPr>
            </m:ctrlPr>
          </m:mPr>
          <m:mr>
            <m:e>
              <m:r>
                <m:rPr>
                  <m:sty m:val="bi"/>
                </m:rPr>
                <w:rPr>
                  <w:rFonts w:ascii="Cambria Math" w:hAnsi="Cambria Math"/>
                </w:rPr>
                <m:t>0</m:t>
              </m:r>
            </m:e>
          </m:mr>
          <m:mr>
            <m:e>
              <m:r>
                <m:rPr>
                  <m:sty m:val="bi"/>
                </m:rPr>
                <w:rPr>
                  <w:rFonts w:ascii="Cambria Math" w:hAnsi="Cambria Math"/>
                </w:rPr>
                <m:t>1</m:t>
              </m:r>
            </m:e>
          </m:mr>
        </m:m>
        <m:r>
          <m:rPr>
            <m:sty m:val="bi"/>
          </m:rPr>
          <w:rPr>
            <w:rFonts w:ascii="Cambria Math" w:hAnsiTheme="majorHAnsi"/>
          </w:rPr>
          <m:t xml:space="preserve">  </m:t>
        </m:r>
        <m:r>
          <m:rPr>
            <m:sty m:val="bi"/>
          </m:rPr>
          <w:rPr>
            <w:rFonts w:ascii="Cambria Math" w:hAnsi="Cambria Math"/>
          </w:rPr>
          <m:t>pm</m:t>
        </m:r>
        <m:m>
          <m:mPr>
            <m:mcs>
              <m:mc>
                <m:mcPr>
                  <m:count m:val="1"/>
                  <m:mcJc m:val="center"/>
                </m:mcPr>
              </m:mc>
            </m:mcs>
            <m:ctrlPr>
              <w:rPr>
                <w:rFonts w:ascii="Cambria Math" w:hAnsiTheme="majorHAnsi"/>
                <w:b/>
                <w:i/>
              </w:rPr>
            </m:ctrlPr>
          </m:mPr>
          <m:mr>
            <m:e>
              <m:r>
                <m:rPr>
                  <m:sty m:val="bi"/>
                </m:rPr>
                <w:rPr>
                  <w:rFonts w:ascii="Cambria Math" w:hAnsi="Cambria Math"/>
                </w:rPr>
                <m:t>3</m:t>
              </m:r>
            </m:e>
          </m:mr>
          <m:mr>
            <m:e>
              <m:r>
                <m:rPr>
                  <m:sty m:val="bi"/>
                </m:rPr>
                <w:rPr>
                  <w:rFonts w:ascii="Cambria Math" w:hAnsi="Cambria Math"/>
                </w:rPr>
                <m:t>3</m:t>
              </m:r>
            </m:e>
          </m:mr>
        </m:m>
        <m:r>
          <m:rPr>
            <m:sty m:val="bi"/>
          </m:rPr>
          <w:rPr>
            <w:rFonts w:ascii="Cambria Math" w:hAnsiTheme="majorHAnsi"/>
          </w:rPr>
          <m:t xml:space="preserve">  </m:t>
        </m:r>
        <m:r>
          <m:rPr>
            <m:sty m:val="bi"/>
          </m:rPr>
          <w:rPr>
            <w:rFonts w:ascii="Cambria Math" w:hAnsi="Cambria Math"/>
          </w:rPr>
          <m:t>m</m:t>
        </m:r>
        <m:m>
          <m:mPr>
            <m:mcs>
              <m:mc>
                <m:mcPr>
                  <m:count m:val="1"/>
                  <m:mcJc m:val="center"/>
                </m:mcPr>
              </m:mc>
            </m:mcs>
            <m:ctrlPr>
              <w:rPr>
                <w:rFonts w:ascii="Cambria Math" w:hAnsiTheme="majorHAnsi"/>
                <w:b/>
                <w:i/>
              </w:rPr>
            </m:ctrlPr>
          </m:mPr>
          <m:mr>
            <m:e>
              <m:r>
                <m:rPr>
                  <m:sty m:val="bi"/>
                </m:rPr>
                <w:rPr>
                  <w:rFonts w:ascii="Cambria Math" w:hAnsi="Cambria Math"/>
                </w:rPr>
                <m:t>3</m:t>
              </m:r>
            </m:e>
          </m:mr>
          <m:mr>
            <m:e>
              <m:r>
                <m:rPr>
                  <m:sty m:val="bi"/>
                </m:rPr>
                <w:rPr>
                  <w:rFonts w:ascii="Cambria Math" w:hAnsi="Cambria Math"/>
                </w:rPr>
                <m:t>3</m:t>
              </m:r>
            </m:e>
          </m:mr>
        </m:m>
      </m:oMath>
      <w:r w:rsidRPr="00196011">
        <w:rPr>
          <w:rFonts w:asciiTheme="majorHAnsi" w:hAnsiTheme="majorHAnsi"/>
          <w:b/>
        </w:rPr>
        <w:t xml:space="preserve"> </w:t>
      </w:r>
    </w:p>
    <w:p w:rsidR="00525D70" w:rsidRPr="00196011" w:rsidRDefault="00525D70" w:rsidP="008B5ED4">
      <w:pPr>
        <w:pStyle w:val="ListParagraph"/>
        <w:spacing w:after="0"/>
        <w:ind w:left="360"/>
        <w:rPr>
          <w:rFonts w:asciiTheme="majorHAnsi" w:hAnsiTheme="majorHAnsi"/>
          <w:b/>
        </w:rPr>
      </w:pPr>
    </w:p>
    <w:p w:rsidR="008B5ED4" w:rsidRPr="00196011" w:rsidRDefault="008B5ED4" w:rsidP="009B12C0">
      <w:pPr>
        <w:pStyle w:val="ListParagraph"/>
        <w:numPr>
          <w:ilvl w:val="0"/>
          <w:numId w:val="33"/>
        </w:numPr>
        <w:spacing w:after="0"/>
        <w:rPr>
          <w:rFonts w:asciiTheme="majorHAnsi" w:hAnsiTheme="majorHAnsi"/>
        </w:rPr>
      </w:pPr>
      <w:r w:rsidRPr="00196011">
        <w:rPr>
          <w:rFonts w:asciiTheme="majorHAnsi" w:hAnsiTheme="majorHAnsi"/>
        </w:rPr>
        <w:t>State the likely mode of feeding for the mammal.</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t>(1 mark)</w:t>
      </w:r>
    </w:p>
    <w:p w:rsidR="008B5ED4" w:rsidRPr="00196011" w:rsidRDefault="008B5ED4" w:rsidP="009B12C0">
      <w:pPr>
        <w:pStyle w:val="ListParagraph"/>
        <w:numPr>
          <w:ilvl w:val="0"/>
          <w:numId w:val="33"/>
        </w:numPr>
        <w:spacing w:after="0"/>
        <w:rPr>
          <w:rFonts w:asciiTheme="majorHAnsi" w:hAnsiTheme="majorHAnsi"/>
        </w:rPr>
      </w:pPr>
      <w:r w:rsidRPr="00196011">
        <w:rPr>
          <w:rFonts w:asciiTheme="majorHAnsi" w:hAnsiTheme="majorHAnsi"/>
        </w:rPr>
        <w:t>Give a reason for your answer in (a) above.</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944381">
        <w:rPr>
          <w:rFonts w:asciiTheme="majorHAnsi" w:hAnsiTheme="majorHAnsi"/>
        </w:rPr>
        <w:tab/>
        <w:t xml:space="preserve">   </w:t>
      </w:r>
      <w:r w:rsidRPr="00196011">
        <w:rPr>
          <w:rFonts w:asciiTheme="majorHAnsi" w:hAnsiTheme="majorHAnsi"/>
        </w:rPr>
        <w:t>(1 mark)</w:t>
      </w:r>
    </w:p>
    <w:p w:rsidR="008B5ED4" w:rsidRPr="00196011" w:rsidRDefault="008B5ED4" w:rsidP="008B5ED4">
      <w:pPr>
        <w:spacing w:line="276" w:lineRule="auto"/>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35.</w:t>
      </w:r>
      <w:r w:rsidR="00944381">
        <w:rPr>
          <w:rFonts w:asciiTheme="majorHAnsi" w:hAnsiTheme="majorHAnsi"/>
          <w:b/>
          <w:sz w:val="22"/>
          <w:szCs w:val="22"/>
        </w:rPr>
        <w:t xml:space="preserve">  </w:t>
      </w:r>
      <w:r w:rsidRPr="00196011">
        <w:rPr>
          <w:rFonts w:asciiTheme="majorHAnsi" w:hAnsiTheme="majorHAnsi"/>
          <w:b/>
          <w:sz w:val="22"/>
          <w:szCs w:val="22"/>
        </w:rPr>
        <w:t xml:space="preserve"> 2011 Q2 P1</w:t>
      </w:r>
    </w:p>
    <w:p w:rsidR="008B5ED4" w:rsidRPr="00196011" w:rsidRDefault="008B5ED4" w:rsidP="008B5ED4">
      <w:pPr>
        <w:tabs>
          <w:tab w:val="left" w:pos="1404"/>
        </w:tabs>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a) Write the dental formula of an adult human.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B5ED4">
      <w:pPr>
        <w:tabs>
          <w:tab w:val="left" w:pos="1404"/>
        </w:tabs>
        <w:rPr>
          <w:rFonts w:asciiTheme="majorHAnsi" w:hAnsiTheme="majorHAnsi"/>
          <w:sz w:val="22"/>
          <w:szCs w:val="22"/>
        </w:rPr>
      </w:pPr>
      <w:r w:rsidRPr="00196011">
        <w:rPr>
          <w:rFonts w:asciiTheme="majorHAnsi" w:hAnsiTheme="majorHAnsi"/>
          <w:sz w:val="22"/>
          <w:szCs w:val="22"/>
        </w:rPr>
        <w:lastRenderedPageBreak/>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b) Name two dental diseases.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ab/>
        <w:t xml:space="preserve">  </w:t>
      </w:r>
      <w:r w:rsidRPr="00196011">
        <w:rPr>
          <w:rFonts w:asciiTheme="majorHAnsi" w:hAnsiTheme="majorHAnsi"/>
          <w:sz w:val="22"/>
          <w:szCs w:val="22"/>
        </w:rPr>
        <w:t>(2 marks)</w:t>
      </w:r>
    </w:p>
    <w:p w:rsidR="008B5ED4" w:rsidRPr="00196011" w:rsidRDefault="008B5ED4" w:rsidP="008B5ED4">
      <w:pPr>
        <w:tabs>
          <w:tab w:val="left" w:pos="1404"/>
        </w:tabs>
        <w:rPr>
          <w:rFonts w:asciiTheme="majorHAnsi" w:hAnsiTheme="majorHAnsi"/>
          <w:sz w:val="22"/>
          <w:szCs w:val="22"/>
        </w:rPr>
      </w:pPr>
    </w:p>
    <w:p w:rsidR="008B5ED4" w:rsidRPr="00196011" w:rsidRDefault="008B5ED4" w:rsidP="008B5ED4">
      <w:pPr>
        <w:tabs>
          <w:tab w:val="left" w:pos="1404"/>
        </w:tabs>
        <w:rPr>
          <w:rFonts w:asciiTheme="majorHAnsi" w:hAnsiTheme="majorHAnsi"/>
          <w:b/>
          <w:sz w:val="22"/>
          <w:szCs w:val="22"/>
        </w:rPr>
      </w:pPr>
      <w:r w:rsidRPr="00196011">
        <w:rPr>
          <w:rFonts w:asciiTheme="majorHAnsi" w:hAnsiTheme="majorHAnsi"/>
          <w:b/>
          <w:sz w:val="22"/>
          <w:szCs w:val="22"/>
        </w:rPr>
        <w:t xml:space="preserve">36.  </w:t>
      </w:r>
      <w:r w:rsidR="00944381">
        <w:rPr>
          <w:rFonts w:asciiTheme="majorHAnsi" w:hAnsiTheme="majorHAnsi"/>
          <w:b/>
          <w:sz w:val="22"/>
          <w:szCs w:val="22"/>
        </w:rPr>
        <w:t xml:space="preserve"> </w:t>
      </w:r>
      <w:r w:rsidRPr="00196011">
        <w:rPr>
          <w:rFonts w:asciiTheme="majorHAnsi" w:hAnsiTheme="majorHAnsi"/>
          <w:b/>
          <w:sz w:val="22"/>
          <w:szCs w:val="22"/>
        </w:rPr>
        <w:t>2011 Q13 P1</w:t>
      </w:r>
    </w:p>
    <w:p w:rsidR="008B5ED4" w:rsidRPr="00196011" w:rsidRDefault="008B5ED4" w:rsidP="008B5ED4">
      <w:pPr>
        <w:tabs>
          <w:tab w:val="left" w:pos="1440"/>
        </w:tabs>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State two functions of carbohydrates in the human body           </w:t>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ab/>
        <w:t xml:space="preserve">  </w:t>
      </w:r>
      <w:r w:rsidRPr="00196011">
        <w:rPr>
          <w:rFonts w:asciiTheme="majorHAnsi" w:hAnsiTheme="majorHAnsi"/>
          <w:sz w:val="22"/>
          <w:szCs w:val="22"/>
        </w:rPr>
        <w:t xml:space="preserve"> (2 marks)</w:t>
      </w:r>
    </w:p>
    <w:p w:rsidR="008B5ED4" w:rsidRPr="00196011" w:rsidRDefault="008B5ED4" w:rsidP="008B5ED4">
      <w:pPr>
        <w:tabs>
          <w:tab w:val="left" w:pos="1440"/>
        </w:tabs>
        <w:rPr>
          <w:rFonts w:asciiTheme="majorHAnsi" w:hAnsiTheme="majorHAnsi"/>
          <w:sz w:val="22"/>
          <w:szCs w:val="22"/>
        </w:rPr>
      </w:pPr>
    </w:p>
    <w:p w:rsidR="008B5ED4" w:rsidRPr="00196011" w:rsidRDefault="008B5ED4" w:rsidP="008B5ED4">
      <w:pPr>
        <w:tabs>
          <w:tab w:val="left" w:pos="1404"/>
        </w:tabs>
        <w:rPr>
          <w:rFonts w:asciiTheme="majorHAnsi" w:hAnsiTheme="majorHAnsi"/>
          <w:b/>
          <w:sz w:val="22"/>
          <w:szCs w:val="22"/>
        </w:rPr>
      </w:pPr>
      <w:r w:rsidRPr="00196011">
        <w:rPr>
          <w:rFonts w:asciiTheme="majorHAnsi" w:hAnsiTheme="majorHAnsi"/>
          <w:b/>
          <w:sz w:val="22"/>
          <w:szCs w:val="22"/>
        </w:rPr>
        <w:t xml:space="preserve">37.  </w:t>
      </w:r>
      <w:r w:rsidR="00944381">
        <w:rPr>
          <w:rFonts w:asciiTheme="majorHAnsi" w:hAnsiTheme="majorHAnsi"/>
          <w:b/>
          <w:sz w:val="22"/>
          <w:szCs w:val="22"/>
        </w:rPr>
        <w:t xml:space="preserve"> </w:t>
      </w:r>
      <w:r w:rsidRPr="00196011">
        <w:rPr>
          <w:rFonts w:asciiTheme="majorHAnsi" w:hAnsiTheme="majorHAnsi"/>
          <w:b/>
          <w:sz w:val="22"/>
          <w:szCs w:val="22"/>
        </w:rPr>
        <w:t>2011 Q17 P1</w:t>
      </w:r>
    </w:p>
    <w:p w:rsidR="008B5ED4" w:rsidRPr="00196011" w:rsidRDefault="008B5ED4" w:rsidP="008B5ED4">
      <w:pPr>
        <w:pStyle w:val="Style15"/>
        <w:widowControl/>
        <w:spacing w:before="149" w:line="276" w:lineRule="auto"/>
        <w:ind w:left="709" w:hanging="142"/>
        <w:rPr>
          <w:rStyle w:val="FontStyle19"/>
          <w:rFonts w:asciiTheme="majorHAnsi" w:hAnsiTheme="majorHAnsi"/>
          <w:sz w:val="22"/>
          <w:szCs w:val="22"/>
        </w:rPr>
      </w:pPr>
      <w:r w:rsidRPr="00196011">
        <w:rPr>
          <w:rStyle w:val="FontStyle19"/>
          <w:rFonts w:asciiTheme="majorHAnsi" w:hAnsiTheme="majorHAnsi"/>
          <w:sz w:val="22"/>
          <w:szCs w:val="22"/>
        </w:rPr>
        <w:t>The diagram below represents part of the human digestive system</w:t>
      </w:r>
    </w:p>
    <w:p w:rsidR="008B5ED4" w:rsidRPr="00196011" w:rsidRDefault="008B5ED4" w:rsidP="008B5ED4">
      <w:pPr>
        <w:pStyle w:val="Style15"/>
        <w:widowControl/>
        <w:spacing w:line="240" w:lineRule="auto"/>
        <w:ind w:left="709" w:hanging="142"/>
        <w:rPr>
          <w:rStyle w:val="FontStyle19"/>
          <w:rFonts w:asciiTheme="majorHAnsi" w:hAnsiTheme="majorHAnsi"/>
          <w:sz w:val="22"/>
          <w:szCs w:val="22"/>
        </w:rPr>
      </w:pPr>
    </w:p>
    <w:p w:rsidR="008B5ED4" w:rsidRPr="00196011" w:rsidRDefault="008B5ED4" w:rsidP="008B5ED4">
      <w:pPr>
        <w:spacing w:line="276" w:lineRule="auto"/>
        <w:ind w:left="709" w:hanging="142"/>
        <w:rPr>
          <w:rFonts w:asciiTheme="majorHAnsi" w:hAnsiTheme="majorHAnsi"/>
          <w:b/>
          <w:sz w:val="22"/>
          <w:szCs w:val="22"/>
        </w:rPr>
      </w:pPr>
      <w:r w:rsidRPr="00196011">
        <w:rPr>
          <w:rFonts w:asciiTheme="majorHAnsi" w:hAnsiTheme="majorHAnsi"/>
          <w:b/>
          <w:sz w:val="22"/>
          <w:szCs w:val="22"/>
        </w:rPr>
        <w:t xml:space="preserve">                          </w:t>
      </w:r>
      <w:r w:rsidRPr="00196011">
        <w:rPr>
          <w:rFonts w:asciiTheme="majorHAnsi" w:hAnsiTheme="majorHAnsi"/>
          <w:b/>
          <w:noProof/>
          <w:sz w:val="22"/>
          <w:szCs w:val="22"/>
          <w:lang w:val="en-US" w:eastAsia="en-US"/>
        </w:rPr>
        <w:drawing>
          <wp:inline distT="0" distB="0" distL="0" distR="0">
            <wp:extent cx="2867025" cy="1838325"/>
            <wp:effectExtent l="19050" t="0" r="9525" b="0"/>
            <wp:docPr id="20" name="Picture 1" descr="C:\Users\user\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07.jpg"/>
                    <pic:cNvPicPr>
                      <a:picLocks noChangeAspect="1" noChangeArrowheads="1"/>
                    </pic:cNvPicPr>
                  </pic:nvPicPr>
                  <pic:blipFill>
                    <a:blip r:embed="rId31" cstate="print">
                      <a:lum bright="-10000" contrast="20000"/>
                    </a:blip>
                    <a:srcRect l="42045" t="8005" r="22374" b="71160"/>
                    <a:stretch>
                      <a:fillRect/>
                    </a:stretch>
                  </pic:blipFill>
                  <pic:spPr bwMode="auto">
                    <a:xfrm>
                      <a:off x="0" y="0"/>
                      <a:ext cx="2870598" cy="1840616"/>
                    </a:xfrm>
                    <a:prstGeom prst="rect">
                      <a:avLst/>
                    </a:prstGeom>
                    <a:noFill/>
                    <a:ln w="9525">
                      <a:noFill/>
                      <a:miter lim="800000"/>
                      <a:headEnd/>
                      <a:tailEnd/>
                    </a:ln>
                  </pic:spPr>
                </pic:pic>
              </a:graphicData>
            </a:graphic>
          </wp:inline>
        </w:drawing>
      </w:r>
    </w:p>
    <w:p w:rsidR="008B5ED4" w:rsidRPr="00196011" w:rsidRDefault="008B5ED4" w:rsidP="008B5ED4">
      <w:pPr>
        <w:ind w:left="709" w:hanging="142"/>
        <w:rPr>
          <w:rFonts w:asciiTheme="majorHAnsi" w:hAnsiTheme="majorHAnsi"/>
          <w:b/>
          <w:sz w:val="22"/>
          <w:szCs w:val="22"/>
        </w:rPr>
      </w:pPr>
    </w:p>
    <w:p w:rsidR="008B5ED4" w:rsidRPr="00196011" w:rsidRDefault="008B5ED4" w:rsidP="009B12C0">
      <w:pPr>
        <w:pStyle w:val="Style11"/>
        <w:widowControl/>
        <w:numPr>
          <w:ilvl w:val="0"/>
          <w:numId w:val="50"/>
        </w:numPr>
        <w:tabs>
          <w:tab w:val="left" w:pos="379"/>
        </w:tabs>
        <w:spacing w:line="360" w:lineRule="auto"/>
        <w:ind w:left="851" w:hanging="142"/>
        <w:rPr>
          <w:rStyle w:val="FontStyle19"/>
          <w:rFonts w:asciiTheme="majorHAnsi" w:hAnsiTheme="majorHAnsi"/>
          <w:sz w:val="22"/>
          <w:szCs w:val="22"/>
        </w:rPr>
      </w:pPr>
      <w:r w:rsidRPr="00196011">
        <w:rPr>
          <w:rStyle w:val="FontStyle19"/>
          <w:rFonts w:asciiTheme="majorHAnsi" w:hAnsiTheme="majorHAnsi"/>
          <w:sz w:val="22"/>
          <w:szCs w:val="22"/>
        </w:rPr>
        <w:t xml:space="preserve">Name the organs labelled L and M. </w:t>
      </w:r>
      <w:r w:rsidRPr="00196011">
        <w:rPr>
          <w:rStyle w:val="FontStyle19"/>
          <w:rFonts w:asciiTheme="majorHAnsi" w:hAnsiTheme="majorHAnsi"/>
          <w:sz w:val="22"/>
          <w:szCs w:val="22"/>
        </w:rPr>
        <w:tab/>
      </w:r>
      <w:r w:rsidRPr="00196011">
        <w:rPr>
          <w:rStyle w:val="FontStyle19"/>
          <w:rFonts w:asciiTheme="majorHAnsi" w:hAnsiTheme="majorHAnsi"/>
          <w:sz w:val="22"/>
          <w:szCs w:val="22"/>
        </w:rPr>
        <w:tab/>
      </w:r>
      <w:r w:rsidRPr="00196011">
        <w:rPr>
          <w:rStyle w:val="FontStyle19"/>
          <w:rFonts w:asciiTheme="majorHAnsi" w:hAnsiTheme="majorHAnsi"/>
          <w:sz w:val="22"/>
          <w:szCs w:val="22"/>
        </w:rPr>
        <w:tab/>
      </w:r>
      <w:r w:rsidRPr="00196011">
        <w:rPr>
          <w:rStyle w:val="FontStyle19"/>
          <w:rFonts w:asciiTheme="majorHAnsi" w:hAnsiTheme="majorHAnsi"/>
          <w:sz w:val="22"/>
          <w:szCs w:val="22"/>
        </w:rPr>
        <w:tab/>
      </w:r>
      <w:r w:rsidRPr="00196011">
        <w:rPr>
          <w:rStyle w:val="FontStyle19"/>
          <w:rFonts w:asciiTheme="majorHAnsi" w:hAnsiTheme="majorHAnsi"/>
          <w:sz w:val="22"/>
          <w:szCs w:val="22"/>
        </w:rPr>
        <w:tab/>
      </w:r>
      <w:r w:rsidR="00944381">
        <w:rPr>
          <w:rStyle w:val="FontStyle19"/>
          <w:rFonts w:asciiTheme="majorHAnsi" w:hAnsiTheme="majorHAnsi"/>
          <w:sz w:val="22"/>
          <w:szCs w:val="22"/>
        </w:rPr>
        <w:t xml:space="preserve">   </w:t>
      </w:r>
      <w:r w:rsidRPr="00196011">
        <w:rPr>
          <w:rFonts w:asciiTheme="majorHAnsi" w:hAnsiTheme="majorHAnsi" w:cs="Times New Roman"/>
          <w:sz w:val="22"/>
          <w:szCs w:val="22"/>
        </w:rPr>
        <w:t>(2 marks)</w:t>
      </w:r>
    </w:p>
    <w:p w:rsidR="008B5ED4" w:rsidRPr="00196011" w:rsidRDefault="008B5ED4" w:rsidP="008F45B0">
      <w:pPr>
        <w:spacing w:line="360" w:lineRule="auto"/>
        <w:ind w:left="709" w:hanging="142"/>
        <w:rPr>
          <w:rStyle w:val="FontStyle20"/>
          <w:rFonts w:asciiTheme="majorHAnsi" w:hAnsiTheme="majorHAnsi"/>
          <w:sz w:val="22"/>
          <w:szCs w:val="22"/>
        </w:rPr>
      </w:pPr>
      <w:r w:rsidRPr="00196011">
        <w:rPr>
          <w:rStyle w:val="FontStyle19"/>
          <w:rFonts w:asciiTheme="majorHAnsi" w:hAnsiTheme="majorHAnsi"/>
          <w:sz w:val="22"/>
          <w:szCs w:val="22"/>
        </w:rPr>
        <w:t xml:space="preserve">      (i) Name the substance produced by the organ labeled </w:t>
      </w:r>
      <w:r w:rsidRPr="00196011">
        <w:rPr>
          <w:rStyle w:val="FontStyle20"/>
          <w:rFonts w:asciiTheme="majorHAnsi" w:hAnsiTheme="majorHAnsi"/>
          <w:sz w:val="22"/>
          <w:szCs w:val="22"/>
        </w:rPr>
        <w:t xml:space="preserve">K. </w:t>
      </w:r>
      <w:r w:rsidRPr="00196011">
        <w:rPr>
          <w:rStyle w:val="FontStyle20"/>
          <w:rFonts w:asciiTheme="majorHAnsi" w:hAnsiTheme="majorHAnsi"/>
          <w:sz w:val="22"/>
          <w:szCs w:val="22"/>
        </w:rPr>
        <w:tab/>
      </w:r>
      <w:r w:rsidRPr="00196011">
        <w:rPr>
          <w:rStyle w:val="FontStyle20"/>
          <w:rFonts w:asciiTheme="majorHAnsi" w:hAnsiTheme="majorHAnsi"/>
          <w:sz w:val="22"/>
          <w:szCs w:val="22"/>
        </w:rPr>
        <w:tab/>
      </w:r>
      <w:r w:rsidRPr="00196011">
        <w:rPr>
          <w:rStyle w:val="FontStyle20"/>
          <w:rFonts w:asciiTheme="majorHAnsi" w:hAnsiTheme="majorHAnsi"/>
          <w:sz w:val="22"/>
          <w:szCs w:val="22"/>
        </w:rPr>
        <w:tab/>
      </w:r>
      <w:r w:rsidR="00944381">
        <w:rPr>
          <w:rStyle w:val="FontStyle20"/>
          <w:rFonts w:asciiTheme="majorHAnsi" w:hAnsiTheme="majorHAnsi"/>
          <w:sz w:val="22"/>
          <w:szCs w:val="22"/>
        </w:rPr>
        <w:t xml:space="preserve">   </w:t>
      </w:r>
      <w:r w:rsidRPr="00196011">
        <w:rPr>
          <w:rFonts w:asciiTheme="majorHAnsi" w:hAnsiTheme="majorHAnsi"/>
          <w:sz w:val="22"/>
          <w:szCs w:val="22"/>
        </w:rPr>
        <w:t>(1 mark)</w:t>
      </w:r>
    </w:p>
    <w:p w:rsidR="008B5ED4" w:rsidRPr="00196011" w:rsidRDefault="008B5ED4" w:rsidP="008F45B0">
      <w:pPr>
        <w:spacing w:line="360" w:lineRule="auto"/>
        <w:ind w:left="709" w:hanging="142"/>
        <w:rPr>
          <w:rFonts w:asciiTheme="majorHAnsi" w:hAnsiTheme="majorHAnsi"/>
          <w:b/>
          <w:sz w:val="22"/>
          <w:szCs w:val="22"/>
        </w:rPr>
      </w:pPr>
      <w:r w:rsidRPr="00196011">
        <w:rPr>
          <w:rStyle w:val="FontStyle19"/>
          <w:rFonts w:asciiTheme="majorHAnsi" w:hAnsiTheme="majorHAnsi"/>
          <w:sz w:val="22"/>
          <w:szCs w:val="22"/>
        </w:rPr>
        <w:t xml:space="preserve">      (ii) State</w:t>
      </w:r>
      <w:r w:rsidRPr="00196011">
        <w:rPr>
          <w:rStyle w:val="FontStyle21"/>
          <w:rFonts w:asciiTheme="majorHAnsi" w:hAnsiTheme="majorHAnsi"/>
        </w:rPr>
        <w:t xml:space="preserve"> </w:t>
      </w:r>
      <w:r w:rsidRPr="00196011">
        <w:rPr>
          <w:rStyle w:val="FontStyle19"/>
          <w:rFonts w:asciiTheme="majorHAnsi" w:hAnsiTheme="majorHAnsi"/>
          <w:sz w:val="22"/>
          <w:szCs w:val="22"/>
        </w:rPr>
        <w:t>the function of the substance named in b(i) above.</w:t>
      </w:r>
      <w:r w:rsidRPr="00196011">
        <w:rPr>
          <w:rFonts w:asciiTheme="majorHAnsi" w:hAnsiTheme="majorHAnsi"/>
          <w:sz w:val="22"/>
          <w:szCs w:val="22"/>
        </w:rPr>
        <w:t xml:space="preserve"> </w:t>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ab/>
        <w:t xml:space="preserve">   </w:t>
      </w:r>
      <w:r w:rsidRPr="00196011">
        <w:rPr>
          <w:rFonts w:asciiTheme="majorHAnsi" w:hAnsiTheme="majorHAnsi"/>
          <w:sz w:val="22"/>
          <w:szCs w:val="22"/>
        </w:rPr>
        <w:t>(1 mark)</w:t>
      </w:r>
    </w:p>
    <w:p w:rsidR="008B5ED4" w:rsidRPr="00196011" w:rsidRDefault="008B5ED4" w:rsidP="008B5ED4">
      <w:pPr>
        <w:rPr>
          <w:rFonts w:asciiTheme="majorHAnsi" w:hAnsiTheme="majorHAnsi"/>
          <w:b/>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38.  2011 Q18 P1</w:t>
      </w:r>
    </w:p>
    <w:p w:rsidR="008B5ED4" w:rsidRPr="00196011" w:rsidRDefault="008B5ED4" w:rsidP="008B5ED4">
      <w:pPr>
        <w:tabs>
          <w:tab w:val="left" w:pos="1512"/>
        </w:tabs>
        <w:rPr>
          <w:rFonts w:asciiTheme="majorHAnsi" w:hAnsiTheme="majorHAnsi"/>
          <w:sz w:val="22"/>
          <w:szCs w:val="22"/>
        </w:rPr>
      </w:pPr>
      <w:r w:rsidRPr="00196011">
        <w:rPr>
          <w:rFonts w:asciiTheme="majorHAnsi" w:hAnsiTheme="majorHAnsi"/>
          <w:sz w:val="22"/>
          <w:szCs w:val="22"/>
        </w:rPr>
        <w:t xml:space="preserve">           </w:t>
      </w:r>
      <w:r w:rsidR="008F45B0">
        <w:rPr>
          <w:rFonts w:asciiTheme="majorHAnsi" w:hAnsiTheme="majorHAnsi"/>
          <w:sz w:val="22"/>
          <w:szCs w:val="22"/>
        </w:rPr>
        <w:t xml:space="preserve"> </w:t>
      </w:r>
      <w:r w:rsidRPr="00196011">
        <w:rPr>
          <w:rFonts w:asciiTheme="majorHAnsi" w:hAnsiTheme="majorHAnsi"/>
          <w:sz w:val="22"/>
          <w:szCs w:val="22"/>
        </w:rPr>
        <w:t xml:space="preserve">a) Name one salivary gland in humans.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t xml:space="preserve"> </w:t>
      </w:r>
      <w:r w:rsidRPr="00196011">
        <w:rPr>
          <w:rFonts w:asciiTheme="majorHAnsi" w:hAnsiTheme="majorHAnsi"/>
          <w:sz w:val="22"/>
          <w:szCs w:val="22"/>
        </w:rPr>
        <w:tab/>
      </w:r>
      <w:r w:rsidR="0094438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tabs>
          <w:tab w:val="left" w:pos="1512"/>
        </w:tabs>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 b) State two functions of saliva.                                   </w:t>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Pr="00196011">
        <w:rPr>
          <w:rFonts w:asciiTheme="majorHAnsi" w:hAnsiTheme="majorHAnsi"/>
          <w:sz w:val="22"/>
          <w:szCs w:val="22"/>
        </w:rPr>
        <w:tab/>
      </w:r>
      <w:r w:rsidR="00944381">
        <w:rPr>
          <w:rFonts w:asciiTheme="majorHAnsi" w:hAnsiTheme="majorHAnsi"/>
          <w:sz w:val="22"/>
          <w:szCs w:val="22"/>
        </w:rPr>
        <w:t xml:space="preserve">   </w:t>
      </w:r>
      <w:r w:rsidRPr="00196011">
        <w:rPr>
          <w:rFonts w:asciiTheme="majorHAnsi" w:hAnsiTheme="majorHAnsi"/>
          <w:sz w:val="22"/>
          <w:szCs w:val="22"/>
        </w:rPr>
        <w:t>(2 marks)</w:t>
      </w:r>
    </w:p>
    <w:p w:rsidR="008B5ED4" w:rsidRPr="00196011" w:rsidRDefault="008B5ED4" w:rsidP="008B5ED4">
      <w:pPr>
        <w:rPr>
          <w:rFonts w:asciiTheme="majorHAnsi" w:hAnsiTheme="majorHAnsi"/>
          <w:sz w:val="22"/>
          <w:szCs w:val="22"/>
        </w:rPr>
      </w:pP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39.  </w:t>
      </w:r>
      <w:r w:rsidR="00944381">
        <w:rPr>
          <w:rFonts w:asciiTheme="majorHAnsi" w:hAnsiTheme="majorHAnsi"/>
          <w:b/>
          <w:sz w:val="22"/>
          <w:szCs w:val="22"/>
        </w:rPr>
        <w:t xml:space="preserve"> </w:t>
      </w:r>
      <w:r w:rsidRPr="00196011">
        <w:rPr>
          <w:rFonts w:asciiTheme="majorHAnsi" w:hAnsiTheme="majorHAnsi"/>
          <w:b/>
          <w:sz w:val="22"/>
          <w:szCs w:val="22"/>
        </w:rPr>
        <w:t>2012 Q1 P1</w:t>
      </w:r>
    </w:p>
    <w:p w:rsidR="00944381" w:rsidRDefault="008B5ED4" w:rsidP="008B5ED4">
      <w:pPr>
        <w:pStyle w:val="ListParagraph"/>
        <w:spacing w:line="240" w:lineRule="auto"/>
        <w:rPr>
          <w:rFonts w:asciiTheme="majorHAnsi" w:hAnsiTheme="majorHAnsi"/>
        </w:rPr>
      </w:pPr>
      <w:r w:rsidRPr="00196011">
        <w:rPr>
          <w:rFonts w:asciiTheme="majorHAnsi" w:hAnsiTheme="majorHAnsi"/>
        </w:rPr>
        <w:t xml:space="preserve">How does nutrition as a characteristic of living organisms differ in </w:t>
      </w:r>
    </w:p>
    <w:p w:rsidR="008B5ED4" w:rsidRPr="00196011" w:rsidRDefault="008B5ED4" w:rsidP="008B5ED4">
      <w:pPr>
        <w:pStyle w:val="ListParagraph"/>
        <w:spacing w:line="240" w:lineRule="auto"/>
        <w:rPr>
          <w:rFonts w:asciiTheme="majorHAnsi" w:hAnsiTheme="majorHAnsi"/>
        </w:rPr>
      </w:pPr>
      <w:r w:rsidRPr="00196011">
        <w:rPr>
          <w:rFonts w:asciiTheme="majorHAnsi" w:hAnsiTheme="majorHAnsi"/>
        </w:rPr>
        <w:t xml:space="preserve">plants and animals? </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944381">
        <w:rPr>
          <w:rFonts w:asciiTheme="majorHAnsi" w:hAnsiTheme="majorHAnsi"/>
        </w:rPr>
        <w:tab/>
      </w:r>
      <w:r w:rsidR="00944381">
        <w:rPr>
          <w:rFonts w:asciiTheme="majorHAnsi" w:hAnsiTheme="majorHAnsi"/>
        </w:rPr>
        <w:tab/>
      </w:r>
      <w:r w:rsidR="00944381">
        <w:rPr>
          <w:rFonts w:asciiTheme="majorHAnsi" w:hAnsiTheme="majorHAnsi"/>
        </w:rPr>
        <w:tab/>
      </w:r>
      <w:r w:rsidR="00944381">
        <w:rPr>
          <w:rFonts w:asciiTheme="majorHAnsi" w:hAnsiTheme="majorHAnsi"/>
        </w:rPr>
        <w:tab/>
      </w:r>
      <w:r w:rsidR="00944381">
        <w:rPr>
          <w:rFonts w:asciiTheme="majorHAnsi" w:hAnsiTheme="majorHAnsi"/>
        </w:rPr>
        <w:tab/>
      </w:r>
      <w:r w:rsidR="00944381">
        <w:rPr>
          <w:rFonts w:asciiTheme="majorHAnsi" w:hAnsiTheme="majorHAnsi"/>
        </w:rPr>
        <w:tab/>
      </w:r>
      <w:r w:rsidR="00944381">
        <w:rPr>
          <w:rFonts w:asciiTheme="majorHAnsi" w:hAnsiTheme="majorHAnsi"/>
        </w:rPr>
        <w:tab/>
      </w:r>
      <w:r w:rsidR="00944381">
        <w:rPr>
          <w:rFonts w:asciiTheme="majorHAnsi" w:hAnsiTheme="majorHAnsi"/>
        </w:rPr>
        <w:tab/>
        <w:t xml:space="preserve">   </w:t>
      </w:r>
      <w:r w:rsidRPr="00196011">
        <w:rPr>
          <w:rFonts w:asciiTheme="majorHAnsi" w:hAnsiTheme="majorHAnsi"/>
        </w:rPr>
        <w:t>(2 marks)</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 xml:space="preserve">40. </w:t>
      </w:r>
      <w:r w:rsidR="00944381">
        <w:rPr>
          <w:rFonts w:asciiTheme="majorHAnsi" w:hAnsiTheme="majorHAnsi"/>
          <w:b/>
          <w:sz w:val="22"/>
          <w:szCs w:val="22"/>
        </w:rPr>
        <w:t xml:space="preserve">  </w:t>
      </w:r>
      <w:r w:rsidRPr="00196011">
        <w:rPr>
          <w:rFonts w:asciiTheme="majorHAnsi" w:hAnsiTheme="majorHAnsi"/>
          <w:b/>
          <w:sz w:val="22"/>
          <w:szCs w:val="22"/>
        </w:rPr>
        <w:t xml:space="preserve"> 2012 Q11 (b) P2</w:t>
      </w:r>
    </w:p>
    <w:p w:rsidR="008B5ED4" w:rsidRPr="00196011" w:rsidRDefault="008B5ED4" w:rsidP="008B5ED4">
      <w:pPr>
        <w:pStyle w:val="ListParagraph"/>
        <w:spacing w:line="240" w:lineRule="auto"/>
        <w:ind w:left="0"/>
        <w:rPr>
          <w:rFonts w:asciiTheme="majorHAnsi" w:hAnsiTheme="majorHAnsi"/>
        </w:rPr>
      </w:pPr>
      <w:r w:rsidRPr="00196011">
        <w:rPr>
          <w:rFonts w:asciiTheme="majorHAnsi" w:hAnsiTheme="majorHAnsi"/>
        </w:rPr>
        <w:t xml:space="preserve">               Name the muscles found in the following organs:</w:t>
      </w:r>
    </w:p>
    <w:p w:rsidR="008B5ED4" w:rsidRPr="00196011" w:rsidRDefault="008B5ED4" w:rsidP="008B5ED4">
      <w:pPr>
        <w:pStyle w:val="ListParagraph"/>
        <w:spacing w:line="240" w:lineRule="auto"/>
        <w:ind w:left="990"/>
        <w:rPr>
          <w:rFonts w:asciiTheme="majorHAnsi" w:hAnsiTheme="majorHAnsi"/>
        </w:rPr>
      </w:pPr>
      <w:r w:rsidRPr="00196011">
        <w:rPr>
          <w:rFonts w:asciiTheme="majorHAnsi" w:hAnsiTheme="majorHAnsi"/>
        </w:rPr>
        <w:t xml:space="preserve">    Stomach; </w:t>
      </w:r>
    </w:p>
    <w:p w:rsidR="008B5ED4" w:rsidRPr="00196011" w:rsidRDefault="008B5ED4" w:rsidP="008B5ED4">
      <w:pPr>
        <w:pStyle w:val="ListParagraph"/>
        <w:spacing w:line="240" w:lineRule="auto"/>
        <w:ind w:left="990"/>
        <w:rPr>
          <w:rFonts w:asciiTheme="majorHAnsi" w:hAnsiTheme="majorHAnsi"/>
        </w:rPr>
      </w:pPr>
      <w:r w:rsidRPr="00196011">
        <w:rPr>
          <w:rFonts w:asciiTheme="majorHAnsi" w:hAnsiTheme="majorHAnsi"/>
        </w:rPr>
        <w:t xml:space="preserve">    Bone         </w:t>
      </w:r>
      <w:r w:rsidRPr="00196011">
        <w:rPr>
          <w:rFonts w:asciiTheme="majorHAnsi" w:hAnsiTheme="majorHAnsi"/>
        </w:rPr>
        <w:tab/>
        <w:t xml:space="preserve"> </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944381">
        <w:rPr>
          <w:rFonts w:asciiTheme="majorHAnsi" w:hAnsiTheme="majorHAnsi"/>
        </w:rPr>
        <w:tab/>
        <w:t xml:space="preserve">   </w:t>
      </w:r>
      <w:r w:rsidRPr="00196011">
        <w:rPr>
          <w:rFonts w:asciiTheme="majorHAnsi" w:hAnsiTheme="majorHAnsi"/>
        </w:rPr>
        <w:t>(2 marks)</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41.   2012 Q29 P1</w:t>
      </w:r>
    </w:p>
    <w:p w:rsidR="00944381" w:rsidRDefault="008B5ED4" w:rsidP="008B5ED4">
      <w:pPr>
        <w:rPr>
          <w:rFonts w:asciiTheme="majorHAnsi" w:hAnsiTheme="majorHAnsi"/>
          <w:sz w:val="22"/>
          <w:szCs w:val="22"/>
        </w:rPr>
      </w:pPr>
      <w:r w:rsidRPr="00196011">
        <w:rPr>
          <w:rFonts w:asciiTheme="majorHAnsi" w:hAnsiTheme="majorHAnsi"/>
          <w:sz w:val="22"/>
          <w:szCs w:val="22"/>
        </w:rPr>
        <w:t xml:space="preserve">           </w:t>
      </w:r>
      <w:r w:rsidR="00944381">
        <w:rPr>
          <w:rFonts w:asciiTheme="majorHAnsi" w:hAnsiTheme="majorHAnsi"/>
          <w:sz w:val="22"/>
          <w:szCs w:val="22"/>
        </w:rPr>
        <w:t xml:space="preserve">    </w:t>
      </w:r>
      <w:r w:rsidRPr="00196011">
        <w:rPr>
          <w:rFonts w:asciiTheme="majorHAnsi" w:hAnsiTheme="majorHAnsi"/>
          <w:sz w:val="22"/>
          <w:szCs w:val="22"/>
        </w:rPr>
        <w:t xml:space="preserve">Name two nutrients that are observed without being digested by </w:t>
      </w:r>
    </w:p>
    <w:p w:rsidR="008B5ED4" w:rsidRPr="00196011" w:rsidRDefault="00944381" w:rsidP="008B5ED4">
      <w:pPr>
        <w:rPr>
          <w:rFonts w:asciiTheme="majorHAnsi" w:hAnsiTheme="majorHAnsi"/>
          <w:sz w:val="22"/>
          <w:szCs w:val="22"/>
        </w:rPr>
      </w:pPr>
      <w:r>
        <w:rPr>
          <w:rFonts w:asciiTheme="majorHAnsi" w:hAnsiTheme="majorHAnsi"/>
          <w:sz w:val="22"/>
          <w:szCs w:val="22"/>
        </w:rPr>
        <w:t xml:space="preserve">                </w:t>
      </w:r>
      <w:r w:rsidR="008B5ED4" w:rsidRPr="00196011">
        <w:rPr>
          <w:rFonts w:asciiTheme="majorHAnsi" w:hAnsiTheme="majorHAnsi"/>
          <w:sz w:val="22"/>
          <w:szCs w:val="22"/>
        </w:rPr>
        <w:t>enzymes in humans.</w:t>
      </w:r>
    </w:p>
    <w:p w:rsidR="008B5ED4" w:rsidRPr="00196011" w:rsidRDefault="008B5ED4" w:rsidP="008B5ED4">
      <w:pPr>
        <w:pStyle w:val="ListParagraph"/>
        <w:spacing w:line="240" w:lineRule="auto"/>
        <w:ind w:left="7920"/>
        <w:rPr>
          <w:rFonts w:asciiTheme="majorHAnsi" w:hAnsiTheme="majorHAnsi"/>
        </w:rPr>
      </w:pPr>
      <w:r w:rsidRPr="00196011">
        <w:rPr>
          <w:rFonts w:asciiTheme="majorHAnsi" w:hAnsiTheme="majorHAnsi"/>
        </w:rPr>
        <w:t>(2 marks)</w:t>
      </w:r>
    </w:p>
    <w:p w:rsidR="008B5ED4" w:rsidRPr="00196011" w:rsidRDefault="008B5ED4" w:rsidP="008B5ED4">
      <w:pPr>
        <w:rPr>
          <w:rFonts w:asciiTheme="majorHAnsi" w:hAnsiTheme="majorHAnsi"/>
          <w:sz w:val="22"/>
          <w:szCs w:val="22"/>
        </w:rPr>
      </w:pPr>
      <w:r w:rsidRPr="00196011">
        <w:rPr>
          <w:rFonts w:asciiTheme="majorHAnsi" w:hAnsiTheme="majorHAnsi"/>
          <w:b/>
          <w:sz w:val="22"/>
          <w:szCs w:val="22"/>
        </w:rPr>
        <w:t xml:space="preserve">42.   </w:t>
      </w:r>
      <w:r w:rsidR="00944381">
        <w:rPr>
          <w:rFonts w:asciiTheme="majorHAnsi" w:hAnsiTheme="majorHAnsi"/>
          <w:b/>
          <w:sz w:val="22"/>
          <w:szCs w:val="22"/>
        </w:rPr>
        <w:t xml:space="preserve">  </w:t>
      </w:r>
      <w:r w:rsidRPr="00196011">
        <w:rPr>
          <w:rFonts w:asciiTheme="majorHAnsi" w:hAnsiTheme="majorHAnsi"/>
          <w:b/>
          <w:sz w:val="22"/>
          <w:szCs w:val="22"/>
        </w:rPr>
        <w:t>2013 Q2 P1</w:t>
      </w:r>
    </w:p>
    <w:p w:rsidR="008B5ED4" w:rsidRPr="00196011" w:rsidRDefault="008B5ED4" w:rsidP="008B5ED4">
      <w:pPr>
        <w:pStyle w:val="ListParagraph"/>
        <w:ind w:left="709"/>
        <w:rPr>
          <w:rFonts w:asciiTheme="majorHAnsi" w:hAnsiTheme="majorHAnsi"/>
        </w:rPr>
      </w:pPr>
      <w:r w:rsidRPr="00196011">
        <w:rPr>
          <w:rFonts w:asciiTheme="majorHAnsi" w:hAnsiTheme="majorHAnsi"/>
        </w:rPr>
        <w:t xml:space="preserve"> (a) State two roles of mucus in the stomach. </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944381">
        <w:rPr>
          <w:rFonts w:asciiTheme="majorHAnsi" w:hAnsiTheme="majorHAnsi"/>
        </w:rPr>
        <w:tab/>
      </w:r>
      <w:r w:rsidRPr="00196011">
        <w:rPr>
          <w:rFonts w:asciiTheme="majorHAnsi" w:hAnsiTheme="majorHAnsi"/>
        </w:rPr>
        <w:t>(2 marks)</w:t>
      </w:r>
    </w:p>
    <w:p w:rsidR="008B5ED4" w:rsidRPr="00196011" w:rsidRDefault="008B5ED4" w:rsidP="008B5ED4">
      <w:pPr>
        <w:pStyle w:val="ListParagraph"/>
        <w:ind w:left="709"/>
        <w:rPr>
          <w:rFonts w:asciiTheme="majorHAnsi" w:hAnsiTheme="majorHAnsi"/>
        </w:rPr>
      </w:pPr>
    </w:p>
    <w:p w:rsidR="008B5ED4" w:rsidRPr="00196011" w:rsidRDefault="008B5ED4" w:rsidP="008B5ED4">
      <w:pPr>
        <w:pStyle w:val="ListParagraph"/>
        <w:ind w:left="709"/>
        <w:rPr>
          <w:rFonts w:asciiTheme="majorHAnsi" w:hAnsiTheme="majorHAnsi"/>
        </w:rPr>
      </w:pPr>
      <w:r w:rsidRPr="00196011">
        <w:rPr>
          <w:rFonts w:asciiTheme="majorHAnsi" w:hAnsiTheme="majorHAnsi"/>
        </w:rPr>
        <w:t xml:space="preserve">(b) Explain how age determines a person’s energy requirements. </w:t>
      </w:r>
      <w:r w:rsidRPr="00196011">
        <w:rPr>
          <w:rFonts w:asciiTheme="majorHAnsi" w:hAnsiTheme="majorHAnsi"/>
        </w:rPr>
        <w:tab/>
      </w:r>
      <w:r w:rsidRPr="00196011">
        <w:rPr>
          <w:rFonts w:asciiTheme="majorHAnsi" w:hAnsiTheme="majorHAnsi"/>
        </w:rPr>
        <w:tab/>
        <w:t>(2 marks)</w:t>
      </w:r>
    </w:p>
    <w:p w:rsidR="008B5ED4" w:rsidRPr="00196011" w:rsidRDefault="008B5ED4" w:rsidP="008B5ED4">
      <w:pPr>
        <w:rPr>
          <w:rFonts w:asciiTheme="majorHAnsi" w:hAnsiTheme="majorHAnsi"/>
          <w:sz w:val="22"/>
          <w:szCs w:val="22"/>
        </w:rPr>
      </w:pPr>
      <w:r w:rsidRPr="00196011">
        <w:rPr>
          <w:rFonts w:asciiTheme="majorHAnsi" w:hAnsiTheme="majorHAnsi"/>
          <w:b/>
          <w:sz w:val="22"/>
          <w:szCs w:val="22"/>
        </w:rPr>
        <w:t xml:space="preserve">43.   </w:t>
      </w:r>
      <w:r w:rsidR="00944381">
        <w:rPr>
          <w:rFonts w:asciiTheme="majorHAnsi" w:hAnsiTheme="majorHAnsi"/>
          <w:b/>
          <w:sz w:val="22"/>
          <w:szCs w:val="22"/>
        </w:rPr>
        <w:t xml:space="preserve"> </w:t>
      </w:r>
      <w:r w:rsidRPr="00196011">
        <w:rPr>
          <w:rFonts w:asciiTheme="majorHAnsi" w:hAnsiTheme="majorHAnsi"/>
          <w:b/>
          <w:sz w:val="22"/>
          <w:szCs w:val="22"/>
        </w:rPr>
        <w:t>2013 Q3b, c P2</w:t>
      </w:r>
    </w:p>
    <w:p w:rsidR="008B5ED4" w:rsidRPr="00196011" w:rsidRDefault="008B5ED4" w:rsidP="009B12C0">
      <w:pPr>
        <w:pStyle w:val="ListParagraph"/>
        <w:numPr>
          <w:ilvl w:val="0"/>
          <w:numId w:val="52"/>
        </w:numPr>
        <w:tabs>
          <w:tab w:val="left" w:pos="993"/>
        </w:tabs>
        <w:ind w:left="709" w:firstLine="0"/>
        <w:rPr>
          <w:rFonts w:asciiTheme="majorHAnsi" w:hAnsiTheme="majorHAnsi"/>
        </w:rPr>
      </w:pPr>
      <w:r w:rsidRPr="00196011">
        <w:rPr>
          <w:rFonts w:asciiTheme="majorHAnsi" w:hAnsiTheme="majorHAnsi"/>
        </w:rPr>
        <w:t xml:space="preserve">Name one appropriate food substance for each of the following enzymes:  </w:t>
      </w:r>
    </w:p>
    <w:p w:rsidR="008B5ED4" w:rsidRPr="00196011" w:rsidRDefault="008B5ED4" w:rsidP="008B5ED4">
      <w:pPr>
        <w:pStyle w:val="ListParagraph"/>
        <w:tabs>
          <w:tab w:val="left" w:pos="993"/>
        </w:tabs>
        <w:ind w:left="709"/>
        <w:rPr>
          <w:rFonts w:asciiTheme="majorHAnsi" w:hAnsiTheme="majorHAnsi"/>
        </w:rPr>
      </w:pPr>
      <w:r w:rsidRPr="00196011">
        <w:rPr>
          <w:rFonts w:asciiTheme="majorHAnsi" w:hAnsiTheme="majorHAnsi"/>
        </w:rPr>
        <w:t xml:space="preserve">     </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944381">
        <w:rPr>
          <w:rFonts w:asciiTheme="majorHAnsi" w:hAnsiTheme="majorHAnsi"/>
        </w:rPr>
        <w:tab/>
        <w:t xml:space="preserve"> </w:t>
      </w:r>
      <w:r w:rsidRPr="00196011">
        <w:rPr>
          <w:rFonts w:asciiTheme="majorHAnsi" w:hAnsiTheme="majorHAnsi"/>
        </w:rPr>
        <w:t>(2 marks)</w:t>
      </w:r>
    </w:p>
    <w:p w:rsidR="008B5ED4" w:rsidRPr="00196011" w:rsidRDefault="008B5ED4" w:rsidP="009B12C0">
      <w:pPr>
        <w:pStyle w:val="ListParagraph"/>
        <w:numPr>
          <w:ilvl w:val="0"/>
          <w:numId w:val="51"/>
        </w:numPr>
        <w:tabs>
          <w:tab w:val="left" w:pos="851"/>
          <w:tab w:val="left" w:pos="993"/>
          <w:tab w:val="left" w:pos="1276"/>
        </w:tabs>
        <w:ind w:left="993" w:firstLine="0"/>
        <w:rPr>
          <w:rFonts w:asciiTheme="majorHAnsi" w:hAnsiTheme="majorHAnsi"/>
        </w:rPr>
      </w:pPr>
      <w:r w:rsidRPr="00196011">
        <w:rPr>
          <w:rFonts w:asciiTheme="majorHAnsi" w:hAnsiTheme="majorHAnsi"/>
        </w:rPr>
        <w:t>Ptyalin.</w:t>
      </w:r>
    </w:p>
    <w:p w:rsidR="008B5ED4" w:rsidRDefault="008B5ED4" w:rsidP="009B12C0">
      <w:pPr>
        <w:pStyle w:val="ListParagraph"/>
        <w:numPr>
          <w:ilvl w:val="0"/>
          <w:numId w:val="51"/>
        </w:numPr>
        <w:tabs>
          <w:tab w:val="left" w:pos="851"/>
          <w:tab w:val="left" w:pos="993"/>
          <w:tab w:val="left" w:pos="1276"/>
        </w:tabs>
        <w:ind w:left="993" w:firstLine="0"/>
        <w:rPr>
          <w:rFonts w:asciiTheme="majorHAnsi" w:hAnsiTheme="majorHAnsi"/>
        </w:rPr>
      </w:pPr>
      <w:r w:rsidRPr="00196011">
        <w:rPr>
          <w:rFonts w:asciiTheme="majorHAnsi" w:hAnsiTheme="majorHAnsi"/>
        </w:rPr>
        <w:t>Pepsin..</w:t>
      </w:r>
    </w:p>
    <w:p w:rsidR="00944381" w:rsidRPr="00196011" w:rsidRDefault="00944381" w:rsidP="00944381">
      <w:pPr>
        <w:pStyle w:val="ListParagraph"/>
        <w:tabs>
          <w:tab w:val="left" w:pos="851"/>
          <w:tab w:val="left" w:pos="993"/>
          <w:tab w:val="left" w:pos="1276"/>
        </w:tabs>
        <w:ind w:left="993"/>
        <w:rPr>
          <w:rFonts w:asciiTheme="majorHAnsi" w:hAnsiTheme="majorHAnsi"/>
        </w:rPr>
      </w:pPr>
    </w:p>
    <w:p w:rsidR="008B5ED4" w:rsidRPr="00196011" w:rsidRDefault="008B5ED4" w:rsidP="009B12C0">
      <w:pPr>
        <w:pStyle w:val="ListParagraph"/>
        <w:numPr>
          <w:ilvl w:val="0"/>
          <w:numId w:val="52"/>
        </w:numPr>
        <w:tabs>
          <w:tab w:val="left" w:pos="993"/>
          <w:tab w:val="left" w:pos="1276"/>
        </w:tabs>
        <w:ind w:left="709" w:firstLine="0"/>
        <w:rPr>
          <w:rFonts w:asciiTheme="majorHAnsi" w:hAnsiTheme="majorHAnsi"/>
        </w:rPr>
      </w:pPr>
      <w:r w:rsidRPr="00196011">
        <w:rPr>
          <w:rFonts w:asciiTheme="majorHAnsi" w:hAnsiTheme="majorHAnsi"/>
        </w:rPr>
        <w:t xml:space="preserve">State the cause and </w:t>
      </w:r>
      <w:r w:rsidRPr="00196011">
        <w:rPr>
          <w:rFonts w:asciiTheme="majorHAnsi" w:hAnsiTheme="majorHAnsi"/>
          <w:b/>
        </w:rPr>
        <w:t>two</w:t>
      </w:r>
      <w:r w:rsidRPr="00196011">
        <w:rPr>
          <w:rFonts w:asciiTheme="majorHAnsi" w:hAnsiTheme="majorHAnsi"/>
        </w:rPr>
        <w:t xml:space="preserve"> symptoms of Beri-beri.</w:t>
      </w:r>
    </w:p>
    <w:p w:rsidR="008B5ED4" w:rsidRPr="00196011" w:rsidRDefault="008B5ED4" w:rsidP="008B5ED4">
      <w:pPr>
        <w:pStyle w:val="ListParagraph"/>
        <w:ind w:left="709"/>
        <w:rPr>
          <w:rFonts w:asciiTheme="majorHAnsi" w:hAnsiTheme="majorHAnsi"/>
        </w:rPr>
      </w:pPr>
      <w:r w:rsidRPr="00196011">
        <w:rPr>
          <w:rFonts w:asciiTheme="majorHAnsi" w:hAnsiTheme="majorHAnsi"/>
        </w:rPr>
        <w:t xml:space="preserve">      Cause...........................................</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t xml:space="preserve"> </w:t>
      </w:r>
      <w:r w:rsidR="00944381">
        <w:rPr>
          <w:rFonts w:asciiTheme="majorHAnsi" w:hAnsiTheme="majorHAnsi"/>
        </w:rPr>
        <w:tab/>
        <w:t xml:space="preserve">   </w:t>
      </w:r>
      <w:r w:rsidRPr="00196011">
        <w:rPr>
          <w:rFonts w:asciiTheme="majorHAnsi" w:hAnsiTheme="majorHAnsi"/>
        </w:rPr>
        <w:t>(1 mark)</w:t>
      </w:r>
    </w:p>
    <w:p w:rsidR="008B5ED4" w:rsidRPr="00196011" w:rsidRDefault="008B5ED4" w:rsidP="008B5ED4">
      <w:pPr>
        <w:pStyle w:val="ListParagraph"/>
        <w:ind w:left="709"/>
        <w:rPr>
          <w:rFonts w:asciiTheme="majorHAnsi" w:hAnsiTheme="majorHAnsi"/>
        </w:rPr>
      </w:pPr>
      <w:r w:rsidRPr="00196011">
        <w:rPr>
          <w:rFonts w:asciiTheme="majorHAnsi" w:hAnsiTheme="majorHAnsi"/>
        </w:rPr>
        <w:t xml:space="preserve">      Symptoms.................................... </w:t>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Pr="00196011">
        <w:rPr>
          <w:rFonts w:asciiTheme="majorHAnsi" w:hAnsiTheme="majorHAnsi"/>
        </w:rPr>
        <w:tab/>
      </w:r>
      <w:r w:rsidR="00944381">
        <w:rPr>
          <w:rFonts w:asciiTheme="majorHAnsi" w:hAnsiTheme="majorHAnsi"/>
        </w:rPr>
        <w:t xml:space="preserve">   </w:t>
      </w:r>
      <w:r w:rsidRPr="00196011">
        <w:rPr>
          <w:rFonts w:asciiTheme="majorHAnsi" w:hAnsiTheme="majorHAnsi"/>
        </w:rPr>
        <w:t>(2 marks)</w:t>
      </w:r>
    </w:p>
    <w:p w:rsidR="008B5ED4" w:rsidRPr="00196011" w:rsidRDefault="008B5ED4" w:rsidP="008B5ED4">
      <w:pPr>
        <w:rPr>
          <w:rFonts w:asciiTheme="majorHAnsi" w:hAnsiTheme="majorHAnsi"/>
          <w:b/>
          <w:sz w:val="22"/>
          <w:szCs w:val="22"/>
        </w:rPr>
      </w:pPr>
      <w:r w:rsidRPr="00196011">
        <w:rPr>
          <w:rFonts w:asciiTheme="majorHAnsi" w:hAnsiTheme="majorHAnsi"/>
          <w:b/>
          <w:sz w:val="22"/>
          <w:szCs w:val="22"/>
        </w:rPr>
        <w:t>44.   2014 Q7b P2</w:t>
      </w:r>
    </w:p>
    <w:p w:rsidR="008B5ED4" w:rsidRPr="00196011" w:rsidRDefault="008B5ED4" w:rsidP="008B5ED4">
      <w:pPr>
        <w:widowControl w:val="0"/>
        <w:shd w:val="clear" w:color="auto" w:fill="FFFFFF"/>
        <w:autoSpaceDE w:val="0"/>
        <w:autoSpaceDN w:val="0"/>
        <w:adjustRightInd w:val="0"/>
        <w:spacing w:line="276" w:lineRule="auto"/>
        <w:ind w:left="720"/>
        <w:rPr>
          <w:rFonts w:asciiTheme="majorHAnsi" w:eastAsiaTheme="minorEastAsia" w:hAnsiTheme="majorHAnsi"/>
          <w:iCs/>
          <w:color w:val="000000"/>
          <w:sz w:val="22"/>
          <w:szCs w:val="22"/>
          <w:lang w:val="en-US" w:eastAsia="en-US"/>
        </w:rPr>
      </w:pPr>
      <w:r w:rsidRPr="00196011">
        <w:rPr>
          <w:rFonts w:asciiTheme="majorHAnsi" w:eastAsiaTheme="minorEastAsia" w:hAnsiTheme="majorHAnsi"/>
          <w:iCs/>
          <w:color w:val="000000"/>
          <w:sz w:val="22"/>
          <w:szCs w:val="22"/>
          <w:lang w:val="en-US" w:eastAsia="en-US"/>
        </w:rPr>
        <w:t xml:space="preserve">Describe the process of carbohydrate digestion ion human beings </w:t>
      </w:r>
      <w:r w:rsidRPr="00196011">
        <w:rPr>
          <w:rFonts w:asciiTheme="majorHAnsi" w:eastAsiaTheme="minorEastAsia" w:hAnsiTheme="majorHAnsi"/>
          <w:iCs/>
          <w:color w:val="000000"/>
          <w:sz w:val="22"/>
          <w:szCs w:val="22"/>
          <w:lang w:val="en-US" w:eastAsia="en-US"/>
        </w:rPr>
        <w:tab/>
      </w:r>
      <w:r w:rsidRPr="00196011">
        <w:rPr>
          <w:rFonts w:asciiTheme="majorHAnsi" w:eastAsiaTheme="minorEastAsia" w:hAnsiTheme="majorHAnsi"/>
          <w:iCs/>
          <w:color w:val="000000"/>
          <w:sz w:val="22"/>
          <w:szCs w:val="22"/>
          <w:lang w:val="en-US" w:eastAsia="en-US"/>
        </w:rPr>
        <w:tab/>
        <w:t xml:space="preserve"> (16 marks)</w:t>
      </w:r>
    </w:p>
    <w:p w:rsidR="008B5ED4" w:rsidRPr="00196011" w:rsidRDefault="008B5ED4" w:rsidP="00B03AC5">
      <w:pPr>
        <w:rPr>
          <w:rFonts w:asciiTheme="majorHAnsi" w:hAnsiTheme="majorHAnsi"/>
          <w:sz w:val="22"/>
          <w:szCs w:val="22"/>
        </w:rPr>
      </w:pPr>
    </w:p>
    <w:p w:rsidR="00965E32" w:rsidRPr="00196011" w:rsidRDefault="00692C84" w:rsidP="00B03AC5">
      <w:pPr>
        <w:rPr>
          <w:rFonts w:asciiTheme="majorHAnsi" w:hAnsiTheme="majorHAnsi"/>
          <w:b/>
          <w:sz w:val="22"/>
          <w:szCs w:val="22"/>
        </w:rPr>
      </w:pPr>
      <w:r w:rsidRPr="00196011">
        <w:rPr>
          <w:rFonts w:asciiTheme="majorHAnsi" w:hAnsiTheme="majorHAnsi"/>
          <w:b/>
          <w:sz w:val="22"/>
          <w:szCs w:val="22"/>
        </w:rPr>
        <w:t xml:space="preserve">45.   </w:t>
      </w:r>
      <w:r w:rsidR="008F45B0">
        <w:rPr>
          <w:rFonts w:asciiTheme="majorHAnsi" w:hAnsiTheme="majorHAnsi"/>
          <w:b/>
          <w:sz w:val="22"/>
          <w:szCs w:val="22"/>
        </w:rPr>
        <w:t xml:space="preserve"> </w:t>
      </w:r>
      <w:r w:rsidRPr="00196011">
        <w:rPr>
          <w:rFonts w:asciiTheme="majorHAnsi" w:hAnsiTheme="majorHAnsi"/>
          <w:b/>
          <w:sz w:val="22"/>
          <w:szCs w:val="22"/>
        </w:rPr>
        <w:t>2015 Q17 P1</w:t>
      </w:r>
    </w:p>
    <w:p w:rsidR="00692C84" w:rsidRPr="00196011" w:rsidRDefault="00692C84" w:rsidP="00692C84">
      <w:pPr>
        <w:pStyle w:val="Style6"/>
        <w:widowControl/>
        <w:spacing w:line="360" w:lineRule="auto"/>
        <w:ind w:firstLine="0"/>
        <w:jc w:val="both"/>
        <w:rPr>
          <w:rStyle w:val="FontStyle13"/>
          <w:rFonts w:asciiTheme="majorHAnsi" w:hAnsiTheme="majorHAnsi"/>
          <w:sz w:val="22"/>
          <w:szCs w:val="22"/>
        </w:rPr>
      </w:pPr>
      <w:r w:rsidRPr="00196011">
        <w:rPr>
          <w:rStyle w:val="FontStyle13"/>
          <w:rFonts w:asciiTheme="majorHAnsi" w:hAnsiTheme="majorHAnsi"/>
          <w:sz w:val="22"/>
          <w:szCs w:val="22"/>
        </w:rPr>
        <w:t xml:space="preserve">            </w:t>
      </w:r>
      <w:r w:rsidR="008F45B0">
        <w:rPr>
          <w:rStyle w:val="FontStyle13"/>
          <w:rFonts w:asciiTheme="majorHAnsi" w:hAnsiTheme="majorHAnsi"/>
          <w:sz w:val="22"/>
          <w:szCs w:val="22"/>
        </w:rPr>
        <w:t xml:space="preserve">    </w:t>
      </w:r>
      <w:r w:rsidRPr="00196011">
        <w:rPr>
          <w:rStyle w:val="FontStyle13"/>
          <w:rFonts w:asciiTheme="majorHAnsi" w:hAnsiTheme="majorHAnsi"/>
          <w:sz w:val="22"/>
          <w:szCs w:val="22"/>
        </w:rPr>
        <w:t>a) How is a human stomach adapted to</w:t>
      </w:r>
    </w:p>
    <w:p w:rsidR="00692C84" w:rsidRPr="00196011" w:rsidRDefault="00692C84" w:rsidP="00692C84">
      <w:pPr>
        <w:pStyle w:val="Style6"/>
        <w:widowControl/>
        <w:spacing w:line="360" w:lineRule="auto"/>
        <w:ind w:left="720" w:firstLine="270"/>
        <w:jc w:val="both"/>
        <w:rPr>
          <w:rStyle w:val="FontStyle13"/>
          <w:rFonts w:asciiTheme="majorHAnsi" w:hAnsiTheme="majorHAnsi"/>
          <w:sz w:val="22"/>
          <w:szCs w:val="22"/>
        </w:rPr>
      </w:pPr>
      <w:r w:rsidRPr="00196011">
        <w:rPr>
          <w:rStyle w:val="FontStyle13"/>
          <w:rFonts w:asciiTheme="majorHAnsi" w:hAnsiTheme="majorHAnsi"/>
          <w:sz w:val="22"/>
          <w:szCs w:val="22"/>
        </w:rPr>
        <w:t>i. Protein digestion?</w:t>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t xml:space="preserve"> </w:t>
      </w:r>
      <w:r w:rsidR="008F45B0">
        <w:rPr>
          <w:rStyle w:val="FontStyle13"/>
          <w:rFonts w:asciiTheme="majorHAnsi" w:hAnsiTheme="majorHAnsi"/>
          <w:sz w:val="22"/>
          <w:szCs w:val="22"/>
        </w:rPr>
        <w:tab/>
        <w:t xml:space="preserve">   </w:t>
      </w:r>
      <w:r w:rsidRPr="00196011">
        <w:rPr>
          <w:rStyle w:val="FontStyle13"/>
          <w:rFonts w:asciiTheme="majorHAnsi" w:hAnsiTheme="majorHAnsi"/>
          <w:sz w:val="22"/>
          <w:szCs w:val="22"/>
        </w:rPr>
        <w:t>(2marks)</w:t>
      </w:r>
    </w:p>
    <w:p w:rsidR="00692C84" w:rsidRPr="00196011" w:rsidRDefault="00692C84" w:rsidP="00692C84">
      <w:pPr>
        <w:pStyle w:val="Style6"/>
        <w:widowControl/>
        <w:spacing w:line="360" w:lineRule="auto"/>
        <w:ind w:left="720" w:firstLine="270"/>
        <w:jc w:val="both"/>
        <w:rPr>
          <w:rStyle w:val="FontStyle13"/>
          <w:rFonts w:asciiTheme="majorHAnsi" w:hAnsiTheme="majorHAnsi"/>
          <w:sz w:val="22"/>
          <w:szCs w:val="22"/>
        </w:rPr>
      </w:pPr>
      <w:r w:rsidRPr="00196011">
        <w:rPr>
          <w:rStyle w:val="FontStyle13"/>
          <w:rFonts w:asciiTheme="majorHAnsi" w:hAnsiTheme="majorHAnsi"/>
          <w:sz w:val="22"/>
          <w:szCs w:val="22"/>
        </w:rPr>
        <w:t>ii. Churning?</w:t>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r>
      <w:r w:rsidRPr="00196011">
        <w:rPr>
          <w:rStyle w:val="FontStyle13"/>
          <w:rFonts w:asciiTheme="majorHAnsi" w:hAnsiTheme="majorHAnsi"/>
          <w:sz w:val="22"/>
          <w:szCs w:val="22"/>
        </w:rPr>
        <w:tab/>
        <w:t xml:space="preserve"> </w:t>
      </w:r>
      <w:r w:rsidR="008F45B0">
        <w:rPr>
          <w:rStyle w:val="FontStyle13"/>
          <w:rFonts w:asciiTheme="majorHAnsi" w:hAnsiTheme="majorHAnsi"/>
          <w:sz w:val="22"/>
          <w:szCs w:val="22"/>
        </w:rPr>
        <w:t xml:space="preserve">   </w:t>
      </w:r>
      <w:r w:rsidRPr="00196011">
        <w:rPr>
          <w:rStyle w:val="FontStyle13"/>
          <w:rFonts w:asciiTheme="majorHAnsi" w:hAnsiTheme="majorHAnsi"/>
          <w:sz w:val="22"/>
          <w:szCs w:val="22"/>
        </w:rPr>
        <w:t>(2marks)</w:t>
      </w:r>
    </w:p>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965E32" w:rsidRDefault="00965E32" w:rsidP="00B03AC5"/>
    <w:p w:rsidR="00487FC7" w:rsidRDefault="00776BFC" w:rsidP="00776BFC">
      <w:pPr>
        <w:rPr>
          <w:rFonts w:asciiTheme="majorHAnsi" w:hAnsiTheme="majorHAnsi"/>
          <w:b/>
          <w:bCs/>
          <w:sz w:val="32"/>
          <w:szCs w:val="32"/>
        </w:rPr>
      </w:pPr>
      <w:r w:rsidRPr="00487FC7">
        <w:rPr>
          <w:rFonts w:asciiTheme="majorHAnsi" w:hAnsiTheme="majorHAnsi"/>
          <w:b/>
          <w:bCs/>
          <w:sz w:val="32"/>
          <w:szCs w:val="32"/>
        </w:rPr>
        <w:t xml:space="preserve">INTRODUCTION TO BIOLOGY </w:t>
      </w:r>
    </w:p>
    <w:p w:rsidR="00776BFC" w:rsidRPr="00487FC7" w:rsidRDefault="00776BFC" w:rsidP="00776BFC">
      <w:pPr>
        <w:rPr>
          <w:rFonts w:asciiTheme="majorHAnsi" w:hAnsiTheme="majorHAnsi"/>
          <w:b/>
          <w:bCs/>
          <w:sz w:val="32"/>
          <w:szCs w:val="32"/>
        </w:rPr>
      </w:pPr>
      <w:r w:rsidRPr="00487FC7">
        <w:rPr>
          <w:rFonts w:asciiTheme="majorHAnsi" w:hAnsiTheme="majorHAnsi"/>
          <w:b/>
          <w:bCs/>
          <w:sz w:val="32"/>
          <w:szCs w:val="32"/>
        </w:rPr>
        <w:t>MARKING SCHEME</w:t>
      </w:r>
    </w:p>
    <w:p w:rsidR="00776BFC" w:rsidRDefault="00776BFC" w:rsidP="00776BFC">
      <w:pPr>
        <w:rPr>
          <w:b/>
          <w:bCs/>
          <w:sz w:val="32"/>
          <w:szCs w:val="32"/>
        </w:rPr>
      </w:pPr>
    </w:p>
    <w:p w:rsidR="00776BFC" w:rsidRPr="00944505" w:rsidRDefault="00776BFC" w:rsidP="009B12C0">
      <w:pPr>
        <w:pStyle w:val="ListParagraph"/>
        <w:numPr>
          <w:ilvl w:val="0"/>
          <w:numId w:val="19"/>
        </w:numPr>
        <w:rPr>
          <w:rFonts w:asciiTheme="majorHAnsi" w:hAnsiTheme="majorHAnsi"/>
          <w:b/>
          <w:bCs/>
        </w:rPr>
      </w:pPr>
      <w:r w:rsidRPr="00944505">
        <w:rPr>
          <w:rFonts w:asciiTheme="majorHAnsi" w:hAnsiTheme="majorHAnsi"/>
          <w:b/>
          <w:bCs/>
        </w:rPr>
        <w:t xml:space="preserve">     </w:t>
      </w:r>
      <w:r w:rsidR="004454EB" w:rsidRPr="00944505">
        <w:rPr>
          <w:rFonts w:asciiTheme="majorHAnsi" w:hAnsiTheme="majorHAnsi"/>
          <w:b/>
          <w:bCs/>
        </w:rPr>
        <w:t xml:space="preserve"> </w:t>
      </w:r>
      <w:r w:rsidRPr="00944505">
        <w:rPr>
          <w:rFonts w:asciiTheme="majorHAnsi" w:hAnsiTheme="majorHAnsi"/>
          <w:b/>
          <w:bCs/>
        </w:rPr>
        <w:t>1995 Q1 P1</w:t>
      </w:r>
    </w:p>
    <w:p w:rsidR="00776BFC" w:rsidRPr="00944505" w:rsidRDefault="00776BFC" w:rsidP="00776BFC">
      <w:pPr>
        <w:ind w:left="360"/>
        <w:rPr>
          <w:rFonts w:asciiTheme="majorHAnsi" w:hAnsiTheme="majorHAnsi"/>
          <w:sz w:val="22"/>
          <w:szCs w:val="22"/>
        </w:rPr>
      </w:pPr>
      <w:r w:rsidRPr="00944505">
        <w:rPr>
          <w:rFonts w:asciiTheme="majorHAnsi" w:hAnsiTheme="majorHAnsi"/>
          <w:b/>
          <w:bCs/>
          <w:sz w:val="22"/>
          <w:szCs w:val="22"/>
        </w:rPr>
        <w:t xml:space="preserve">         </w:t>
      </w:r>
      <w:r w:rsidRPr="00944505">
        <w:rPr>
          <w:rFonts w:asciiTheme="majorHAnsi" w:hAnsiTheme="majorHAnsi"/>
          <w:sz w:val="22"/>
          <w:szCs w:val="22"/>
        </w:rPr>
        <w:t>They produce, they grow</w:t>
      </w:r>
    </w:p>
    <w:p w:rsidR="00776BFC" w:rsidRPr="00944505" w:rsidRDefault="004454EB" w:rsidP="00776BFC">
      <w:pPr>
        <w:ind w:left="720"/>
        <w:rPr>
          <w:rFonts w:asciiTheme="majorHAnsi" w:hAnsiTheme="majorHAnsi"/>
          <w:sz w:val="22"/>
          <w:szCs w:val="22"/>
        </w:rPr>
      </w:pPr>
      <w:r w:rsidRPr="00944505">
        <w:rPr>
          <w:rFonts w:asciiTheme="majorHAnsi" w:hAnsiTheme="majorHAnsi"/>
          <w:sz w:val="22"/>
          <w:szCs w:val="22"/>
        </w:rPr>
        <w:t xml:space="preserve">   </w:t>
      </w:r>
      <w:r w:rsidR="00776BFC" w:rsidRPr="00944505">
        <w:rPr>
          <w:rFonts w:asciiTheme="majorHAnsi" w:hAnsiTheme="majorHAnsi"/>
          <w:sz w:val="22"/>
          <w:szCs w:val="22"/>
        </w:rPr>
        <w:t>Respond to stimuli/ irritability</w:t>
      </w:r>
    </w:p>
    <w:p w:rsidR="00776BFC" w:rsidRPr="00944505" w:rsidRDefault="00776BFC" w:rsidP="00776BFC">
      <w:pPr>
        <w:ind w:left="720"/>
        <w:rPr>
          <w:rFonts w:asciiTheme="majorHAnsi" w:hAnsiTheme="majorHAnsi"/>
          <w:sz w:val="22"/>
          <w:szCs w:val="22"/>
        </w:rPr>
      </w:pPr>
    </w:p>
    <w:p w:rsidR="00776BFC" w:rsidRPr="00944505" w:rsidRDefault="00776BFC" w:rsidP="009B12C0">
      <w:pPr>
        <w:pStyle w:val="ListParagraph"/>
        <w:numPr>
          <w:ilvl w:val="0"/>
          <w:numId w:val="19"/>
        </w:numPr>
        <w:rPr>
          <w:rFonts w:asciiTheme="majorHAnsi" w:hAnsiTheme="majorHAnsi"/>
          <w:b/>
          <w:bCs/>
        </w:rPr>
      </w:pPr>
      <w:r w:rsidRPr="00944505">
        <w:rPr>
          <w:rFonts w:asciiTheme="majorHAnsi" w:hAnsiTheme="majorHAnsi"/>
          <w:b/>
          <w:bCs/>
        </w:rPr>
        <w:t xml:space="preserve">     2010 Q1 P1</w:t>
      </w:r>
    </w:p>
    <w:p w:rsidR="00776BFC" w:rsidRPr="00944505" w:rsidRDefault="00776BFC" w:rsidP="004454EB">
      <w:pPr>
        <w:tabs>
          <w:tab w:val="left" w:pos="851"/>
          <w:tab w:val="left" w:pos="993"/>
        </w:tabs>
        <w:ind w:left="360"/>
        <w:rPr>
          <w:rFonts w:asciiTheme="majorHAnsi" w:hAnsiTheme="majorHAnsi"/>
          <w:sz w:val="22"/>
          <w:szCs w:val="22"/>
        </w:rPr>
      </w:pPr>
      <w:r w:rsidRPr="00944505">
        <w:rPr>
          <w:rFonts w:asciiTheme="majorHAnsi" w:hAnsiTheme="majorHAnsi"/>
          <w:b/>
          <w:bCs/>
          <w:sz w:val="22"/>
          <w:szCs w:val="22"/>
        </w:rPr>
        <w:t xml:space="preserve">         </w:t>
      </w:r>
      <w:r w:rsidRPr="00944505">
        <w:rPr>
          <w:rFonts w:asciiTheme="majorHAnsi" w:hAnsiTheme="majorHAnsi"/>
          <w:sz w:val="22"/>
          <w:szCs w:val="22"/>
        </w:rPr>
        <w:t>(a)  Cytology: Rej cell biology</w:t>
      </w:r>
    </w:p>
    <w:p w:rsidR="00776BFC" w:rsidRPr="00944505" w:rsidRDefault="004454EB" w:rsidP="004454EB">
      <w:pPr>
        <w:pStyle w:val="ListParagraph"/>
        <w:tabs>
          <w:tab w:val="left" w:pos="851"/>
          <w:tab w:val="left" w:pos="993"/>
        </w:tabs>
        <w:spacing w:after="0"/>
        <w:ind w:left="360"/>
        <w:rPr>
          <w:rFonts w:asciiTheme="majorHAnsi" w:hAnsiTheme="majorHAnsi"/>
        </w:rPr>
      </w:pPr>
      <w:r w:rsidRPr="00944505">
        <w:rPr>
          <w:rFonts w:asciiTheme="majorHAnsi" w:hAnsiTheme="majorHAnsi"/>
        </w:rPr>
        <w:t xml:space="preserve">         </w:t>
      </w:r>
      <w:r w:rsidR="00776BFC" w:rsidRPr="00944505">
        <w:rPr>
          <w:rFonts w:asciiTheme="majorHAnsi" w:hAnsiTheme="majorHAnsi"/>
        </w:rPr>
        <w:t>(b)  Microbiology</w:t>
      </w:r>
    </w:p>
    <w:p w:rsidR="004454EB" w:rsidRPr="00944505" w:rsidRDefault="004454EB" w:rsidP="004454EB">
      <w:pPr>
        <w:pStyle w:val="ListParagraph"/>
        <w:tabs>
          <w:tab w:val="left" w:pos="851"/>
          <w:tab w:val="left" w:pos="993"/>
        </w:tabs>
        <w:spacing w:after="0"/>
        <w:ind w:left="360"/>
        <w:rPr>
          <w:rFonts w:asciiTheme="majorHAnsi" w:hAnsiTheme="majorHAnsi"/>
        </w:rPr>
      </w:pPr>
    </w:p>
    <w:p w:rsidR="004454EB" w:rsidRPr="00944505" w:rsidRDefault="004454EB" w:rsidP="009B12C0">
      <w:pPr>
        <w:pStyle w:val="NoSpacing"/>
        <w:numPr>
          <w:ilvl w:val="0"/>
          <w:numId w:val="19"/>
        </w:numPr>
        <w:tabs>
          <w:tab w:val="left" w:pos="540"/>
          <w:tab w:val="left" w:pos="720"/>
        </w:tabs>
        <w:contextualSpacing/>
        <w:jc w:val="both"/>
        <w:rPr>
          <w:rFonts w:asciiTheme="majorHAnsi" w:hAnsiTheme="majorHAnsi"/>
          <w:b/>
        </w:rPr>
      </w:pPr>
      <w:r w:rsidRPr="00944505">
        <w:rPr>
          <w:rFonts w:asciiTheme="majorHAnsi" w:hAnsiTheme="majorHAnsi"/>
          <w:b/>
        </w:rPr>
        <w:t xml:space="preserve">    2011 Q4 P1</w:t>
      </w:r>
    </w:p>
    <w:p w:rsidR="00D53BBD" w:rsidRPr="00944505" w:rsidRDefault="00D53BBD" w:rsidP="00D53BBD">
      <w:pPr>
        <w:pStyle w:val="NoSpacing"/>
        <w:tabs>
          <w:tab w:val="left" w:pos="540"/>
          <w:tab w:val="left" w:pos="720"/>
        </w:tabs>
        <w:ind w:left="360"/>
        <w:contextualSpacing/>
        <w:jc w:val="both"/>
        <w:rPr>
          <w:rFonts w:asciiTheme="majorHAnsi" w:hAnsiTheme="majorHAnsi"/>
          <w:b/>
        </w:rPr>
      </w:pPr>
    </w:p>
    <w:p w:rsidR="004454EB" w:rsidRPr="00944505" w:rsidRDefault="004454EB" w:rsidP="004454EB">
      <w:pPr>
        <w:pStyle w:val="NoSpacing"/>
        <w:tabs>
          <w:tab w:val="left" w:pos="540"/>
          <w:tab w:val="left" w:pos="720"/>
        </w:tabs>
        <w:contextualSpacing/>
        <w:jc w:val="both"/>
        <w:rPr>
          <w:rFonts w:asciiTheme="majorHAnsi" w:hAnsiTheme="majorHAnsi"/>
        </w:rPr>
      </w:pPr>
      <w:r w:rsidRPr="00944505">
        <w:rPr>
          <w:rFonts w:asciiTheme="majorHAnsi" w:hAnsiTheme="majorHAnsi"/>
        </w:rPr>
        <w:lastRenderedPageBreak/>
        <w:t xml:space="preserve">               a) Sucking small insects/animals</w:t>
      </w:r>
      <w:r w:rsidRPr="00944505">
        <w:rPr>
          <w:rFonts w:asciiTheme="majorHAnsi" w:hAnsiTheme="majorHAnsi"/>
        </w:rPr>
        <w:tab/>
      </w:r>
      <w:r w:rsidRPr="00944505">
        <w:rPr>
          <w:rFonts w:asciiTheme="majorHAnsi" w:hAnsiTheme="majorHAnsi"/>
        </w:rPr>
        <w:tab/>
      </w:r>
      <w:r w:rsidRPr="00944505">
        <w:rPr>
          <w:rFonts w:asciiTheme="majorHAnsi" w:hAnsiTheme="majorHAnsi"/>
        </w:rPr>
        <w:tab/>
      </w:r>
      <w:r w:rsidRPr="00944505">
        <w:rPr>
          <w:rFonts w:asciiTheme="majorHAnsi" w:hAnsiTheme="majorHAnsi"/>
        </w:rPr>
        <w:tab/>
        <w:t xml:space="preserve">                </w:t>
      </w:r>
      <w:r w:rsidR="00EA6981" w:rsidRPr="00944505">
        <w:rPr>
          <w:rFonts w:asciiTheme="majorHAnsi" w:hAnsiTheme="majorHAnsi"/>
        </w:rPr>
        <w:t xml:space="preserve">            </w:t>
      </w:r>
      <w:r w:rsidRPr="00944505">
        <w:rPr>
          <w:rFonts w:asciiTheme="majorHAnsi" w:hAnsiTheme="majorHAnsi"/>
        </w:rPr>
        <w:t>(1 mark)</w:t>
      </w:r>
    </w:p>
    <w:p w:rsidR="004454EB" w:rsidRPr="00944505" w:rsidRDefault="004454EB" w:rsidP="004454EB">
      <w:pPr>
        <w:pStyle w:val="NoSpacing"/>
        <w:tabs>
          <w:tab w:val="left" w:pos="540"/>
          <w:tab w:val="left" w:pos="720"/>
        </w:tabs>
        <w:contextualSpacing/>
        <w:jc w:val="both"/>
        <w:rPr>
          <w:rFonts w:asciiTheme="majorHAnsi" w:hAnsiTheme="majorHAnsi"/>
        </w:rPr>
      </w:pPr>
      <w:r w:rsidRPr="00944505">
        <w:rPr>
          <w:rFonts w:asciiTheme="majorHAnsi" w:hAnsiTheme="majorHAnsi"/>
        </w:rPr>
        <w:t xml:space="preserve">               b) A trap into which small animals fall and get trapped;</w:t>
      </w:r>
      <w:r w:rsidRPr="00944505">
        <w:rPr>
          <w:rFonts w:asciiTheme="majorHAnsi" w:hAnsiTheme="majorHAnsi"/>
        </w:rPr>
        <w:tab/>
        <w:t xml:space="preserve">               </w:t>
      </w:r>
      <w:r w:rsidR="00EA6981" w:rsidRPr="00944505">
        <w:rPr>
          <w:rFonts w:asciiTheme="majorHAnsi" w:hAnsiTheme="majorHAnsi"/>
        </w:rPr>
        <w:t xml:space="preserve">            </w:t>
      </w:r>
      <w:bookmarkStart w:id="0" w:name="_GoBack"/>
      <w:bookmarkEnd w:id="0"/>
      <w:r w:rsidRPr="00944505">
        <w:rPr>
          <w:rFonts w:asciiTheme="majorHAnsi" w:hAnsiTheme="majorHAnsi"/>
        </w:rPr>
        <w:t xml:space="preserve"> (1 mark)</w:t>
      </w:r>
    </w:p>
    <w:p w:rsidR="004454EB" w:rsidRPr="00944505" w:rsidRDefault="004454EB" w:rsidP="004454EB">
      <w:pPr>
        <w:pStyle w:val="NoSpacing"/>
        <w:tabs>
          <w:tab w:val="left" w:pos="540"/>
          <w:tab w:val="left" w:pos="720"/>
        </w:tabs>
        <w:ind w:left="1260"/>
        <w:contextualSpacing/>
        <w:jc w:val="both"/>
        <w:rPr>
          <w:rFonts w:asciiTheme="majorHAnsi" w:hAnsiTheme="majorHAnsi"/>
        </w:rPr>
      </w:pPr>
    </w:p>
    <w:p w:rsidR="004454EB" w:rsidRPr="00944505" w:rsidRDefault="004454EB" w:rsidP="004454EB">
      <w:pPr>
        <w:pStyle w:val="NoSpacing"/>
        <w:tabs>
          <w:tab w:val="left" w:pos="540"/>
          <w:tab w:val="left" w:pos="720"/>
        </w:tabs>
        <w:ind w:left="1260"/>
        <w:contextualSpacing/>
        <w:jc w:val="both"/>
        <w:rPr>
          <w:rFonts w:asciiTheme="majorHAnsi" w:hAnsiTheme="majorHAnsi"/>
        </w:rPr>
      </w:pPr>
    </w:p>
    <w:p w:rsidR="00D53BBD" w:rsidRPr="00944505" w:rsidRDefault="00D53BBD" w:rsidP="00D53BBD">
      <w:pPr>
        <w:tabs>
          <w:tab w:val="left" w:pos="1590"/>
        </w:tabs>
        <w:rPr>
          <w:rFonts w:asciiTheme="majorHAnsi" w:hAnsiTheme="majorHAnsi"/>
          <w:b/>
          <w:sz w:val="22"/>
          <w:szCs w:val="22"/>
        </w:rPr>
      </w:pPr>
      <w:r w:rsidRPr="00944505">
        <w:rPr>
          <w:rFonts w:asciiTheme="majorHAnsi" w:hAnsiTheme="majorHAnsi"/>
          <w:b/>
          <w:sz w:val="22"/>
          <w:szCs w:val="22"/>
        </w:rPr>
        <w:t>4.       2014 Q1 P1</w:t>
      </w:r>
    </w:p>
    <w:p w:rsidR="00D53BBD" w:rsidRPr="00944505" w:rsidRDefault="00D53BBD" w:rsidP="00D53BBD">
      <w:pPr>
        <w:spacing w:line="360" w:lineRule="auto"/>
        <w:ind w:left="360"/>
        <w:rPr>
          <w:rFonts w:asciiTheme="majorHAnsi" w:hAnsiTheme="majorHAnsi"/>
          <w:sz w:val="22"/>
          <w:szCs w:val="22"/>
        </w:rPr>
      </w:pPr>
    </w:p>
    <w:p w:rsidR="00D53BBD" w:rsidRPr="00944505" w:rsidRDefault="00D53BBD" w:rsidP="00D53BBD">
      <w:pPr>
        <w:spacing w:line="360" w:lineRule="auto"/>
        <w:ind w:left="360"/>
        <w:rPr>
          <w:rFonts w:asciiTheme="majorHAnsi" w:hAnsiTheme="majorHAnsi"/>
          <w:sz w:val="22"/>
          <w:szCs w:val="22"/>
        </w:rPr>
      </w:pPr>
      <w:r w:rsidRPr="00944505">
        <w:rPr>
          <w:rFonts w:asciiTheme="majorHAnsi" w:hAnsiTheme="majorHAnsi"/>
          <w:sz w:val="22"/>
          <w:szCs w:val="22"/>
        </w:rPr>
        <w:t xml:space="preserve">     (a) Nutrition </w:t>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t xml:space="preserve"> (</w:t>
      </w:r>
      <w:r w:rsidR="00EA6981" w:rsidRPr="00944505">
        <w:rPr>
          <w:rFonts w:asciiTheme="majorHAnsi" w:hAnsiTheme="majorHAnsi"/>
          <w:sz w:val="22"/>
          <w:szCs w:val="22"/>
        </w:rPr>
        <w:t>1 mark</w:t>
      </w:r>
      <w:r w:rsidRPr="00944505">
        <w:rPr>
          <w:rFonts w:asciiTheme="majorHAnsi" w:hAnsiTheme="majorHAnsi"/>
          <w:sz w:val="22"/>
          <w:szCs w:val="22"/>
        </w:rPr>
        <w:t>)</w:t>
      </w:r>
    </w:p>
    <w:p w:rsidR="00D53BBD" w:rsidRPr="00944505" w:rsidRDefault="00D53BBD" w:rsidP="00D53BBD">
      <w:pPr>
        <w:spacing w:line="360" w:lineRule="auto"/>
        <w:ind w:left="360"/>
        <w:rPr>
          <w:rFonts w:asciiTheme="majorHAnsi" w:hAnsiTheme="majorHAnsi"/>
          <w:sz w:val="22"/>
          <w:szCs w:val="22"/>
        </w:rPr>
      </w:pPr>
      <w:r w:rsidRPr="00944505">
        <w:rPr>
          <w:rFonts w:asciiTheme="majorHAnsi" w:hAnsiTheme="majorHAnsi"/>
          <w:sz w:val="22"/>
          <w:szCs w:val="22"/>
        </w:rPr>
        <w:t xml:space="preserve">      </w:t>
      </w:r>
      <w:r w:rsidR="00944505">
        <w:rPr>
          <w:rFonts w:asciiTheme="majorHAnsi" w:hAnsiTheme="majorHAnsi"/>
          <w:sz w:val="22"/>
          <w:szCs w:val="22"/>
        </w:rPr>
        <w:t xml:space="preserve">      </w:t>
      </w:r>
      <w:r w:rsidRPr="00944505">
        <w:rPr>
          <w:rFonts w:asciiTheme="majorHAnsi" w:hAnsiTheme="majorHAnsi"/>
          <w:sz w:val="22"/>
          <w:szCs w:val="22"/>
        </w:rPr>
        <w:t xml:space="preserve"> Acquisition and utilization assimilation of nutrients; O LITTE </w:t>
      </w:r>
    </w:p>
    <w:p w:rsidR="00D53BBD" w:rsidRPr="00944505" w:rsidRDefault="00D53BBD" w:rsidP="00D53BBD">
      <w:pPr>
        <w:spacing w:line="360" w:lineRule="auto"/>
        <w:ind w:left="360"/>
        <w:rPr>
          <w:rFonts w:asciiTheme="majorHAnsi" w:hAnsiTheme="majorHAnsi"/>
          <w:sz w:val="22"/>
          <w:szCs w:val="22"/>
        </w:rPr>
      </w:pPr>
      <w:r w:rsidRPr="00944505">
        <w:rPr>
          <w:rFonts w:asciiTheme="majorHAnsi" w:hAnsiTheme="majorHAnsi"/>
          <w:sz w:val="22"/>
          <w:szCs w:val="22"/>
        </w:rPr>
        <w:t xml:space="preserve">     (b)Excretion </w:t>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sz w:val="22"/>
          <w:szCs w:val="22"/>
        </w:rPr>
        <w:tab/>
        <w:t xml:space="preserve"> (</w:t>
      </w:r>
      <w:r w:rsidR="00EA6981" w:rsidRPr="00944505">
        <w:rPr>
          <w:rFonts w:asciiTheme="majorHAnsi" w:hAnsiTheme="majorHAnsi"/>
          <w:sz w:val="22"/>
          <w:szCs w:val="22"/>
        </w:rPr>
        <w:t>1 mark</w:t>
      </w:r>
      <w:r w:rsidRPr="00944505">
        <w:rPr>
          <w:rFonts w:asciiTheme="majorHAnsi" w:hAnsiTheme="majorHAnsi"/>
          <w:sz w:val="22"/>
          <w:szCs w:val="22"/>
        </w:rPr>
        <w:t>)</w:t>
      </w:r>
    </w:p>
    <w:p w:rsidR="00D53BBD" w:rsidRPr="00944505" w:rsidRDefault="00D53BBD" w:rsidP="00D53BBD">
      <w:pPr>
        <w:spacing w:line="360" w:lineRule="auto"/>
        <w:ind w:left="360"/>
        <w:rPr>
          <w:rFonts w:asciiTheme="majorHAnsi" w:hAnsiTheme="majorHAnsi"/>
          <w:sz w:val="22"/>
          <w:szCs w:val="22"/>
        </w:rPr>
      </w:pPr>
      <w:r w:rsidRPr="00944505">
        <w:rPr>
          <w:rFonts w:asciiTheme="majorHAnsi" w:hAnsiTheme="majorHAnsi"/>
          <w:sz w:val="22"/>
          <w:szCs w:val="22"/>
        </w:rPr>
        <w:t xml:space="preserve">     </w:t>
      </w:r>
      <w:r w:rsidR="00944505">
        <w:rPr>
          <w:rFonts w:asciiTheme="majorHAnsi" w:hAnsiTheme="majorHAnsi"/>
          <w:sz w:val="22"/>
          <w:szCs w:val="22"/>
        </w:rPr>
        <w:t xml:space="preserve">    </w:t>
      </w:r>
      <w:r w:rsidRPr="00944505">
        <w:rPr>
          <w:rFonts w:asciiTheme="majorHAnsi" w:hAnsiTheme="majorHAnsi"/>
          <w:sz w:val="22"/>
          <w:szCs w:val="22"/>
        </w:rPr>
        <w:t xml:space="preserve">  Elimination of metabolic waste products to prevent accumulation to toxic levels </w:t>
      </w:r>
    </w:p>
    <w:p w:rsidR="004454EB" w:rsidRPr="00944505" w:rsidRDefault="004454EB" w:rsidP="004454EB">
      <w:pPr>
        <w:pStyle w:val="NoSpacing"/>
        <w:tabs>
          <w:tab w:val="left" w:pos="540"/>
          <w:tab w:val="left" w:pos="720"/>
        </w:tabs>
        <w:ind w:left="1260"/>
        <w:contextualSpacing/>
        <w:jc w:val="both"/>
        <w:rPr>
          <w:rFonts w:asciiTheme="minorHAnsi" w:hAnsiTheme="minorHAnsi"/>
        </w:rPr>
      </w:pPr>
    </w:p>
    <w:p w:rsidR="004454EB" w:rsidRPr="00944505" w:rsidRDefault="004454EB" w:rsidP="004454EB">
      <w:pPr>
        <w:pStyle w:val="NoSpacing"/>
        <w:tabs>
          <w:tab w:val="left" w:pos="540"/>
          <w:tab w:val="left" w:pos="720"/>
        </w:tabs>
        <w:ind w:left="1260"/>
        <w:contextualSpacing/>
        <w:jc w:val="both"/>
        <w:rPr>
          <w:rFonts w:asciiTheme="minorHAnsi" w:hAnsiTheme="minorHAnsi"/>
        </w:rPr>
      </w:pPr>
    </w:p>
    <w:p w:rsidR="004454EB" w:rsidRPr="00944505" w:rsidRDefault="004454EB" w:rsidP="004454EB">
      <w:pPr>
        <w:pStyle w:val="NoSpacing"/>
        <w:tabs>
          <w:tab w:val="left" w:pos="540"/>
          <w:tab w:val="left" w:pos="720"/>
        </w:tabs>
        <w:ind w:left="1260"/>
        <w:contextualSpacing/>
        <w:jc w:val="both"/>
        <w:rPr>
          <w:rFonts w:asciiTheme="minorHAnsi" w:hAnsiTheme="minorHAnsi"/>
        </w:rPr>
      </w:pPr>
    </w:p>
    <w:p w:rsidR="004454EB" w:rsidRPr="00944505" w:rsidRDefault="004454EB" w:rsidP="004454EB">
      <w:pPr>
        <w:pStyle w:val="NoSpacing"/>
        <w:tabs>
          <w:tab w:val="left" w:pos="540"/>
          <w:tab w:val="left" w:pos="720"/>
        </w:tabs>
        <w:ind w:left="1260"/>
        <w:contextualSpacing/>
        <w:jc w:val="both"/>
        <w:rPr>
          <w:rFonts w:asciiTheme="minorHAnsi" w:hAnsiTheme="minorHAnsi"/>
        </w:rPr>
      </w:pPr>
    </w:p>
    <w:p w:rsidR="004454EB" w:rsidRPr="00944505" w:rsidRDefault="004454EB" w:rsidP="004454EB">
      <w:pPr>
        <w:pStyle w:val="NoSpacing"/>
        <w:tabs>
          <w:tab w:val="left" w:pos="540"/>
          <w:tab w:val="left" w:pos="720"/>
        </w:tabs>
        <w:ind w:left="1260"/>
        <w:contextualSpacing/>
        <w:jc w:val="both"/>
        <w:rPr>
          <w:rFonts w:asciiTheme="minorHAnsi" w:hAnsiTheme="minorHAnsi"/>
        </w:rPr>
      </w:pPr>
    </w:p>
    <w:p w:rsidR="004454EB" w:rsidRPr="00944505" w:rsidRDefault="004454EB"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65E32" w:rsidRPr="00944505" w:rsidRDefault="00965E32" w:rsidP="004454EB">
      <w:pPr>
        <w:pStyle w:val="NoSpacing"/>
        <w:tabs>
          <w:tab w:val="left" w:pos="540"/>
          <w:tab w:val="left" w:pos="720"/>
        </w:tabs>
        <w:ind w:left="1260"/>
        <w:contextualSpacing/>
        <w:jc w:val="both"/>
        <w:rPr>
          <w:rFonts w:asciiTheme="minorHAnsi" w:hAnsiTheme="minorHAnsi"/>
        </w:rPr>
      </w:pPr>
    </w:p>
    <w:p w:rsidR="00944505" w:rsidRDefault="00944505" w:rsidP="008B5ED4">
      <w:pPr>
        <w:pStyle w:val="ListParagraph"/>
        <w:spacing w:after="0" w:line="240" w:lineRule="auto"/>
        <w:ind w:left="0"/>
        <w:rPr>
          <w:rFonts w:asciiTheme="majorHAnsi" w:hAnsiTheme="majorHAnsi"/>
          <w:b/>
          <w:bCs/>
          <w:sz w:val="32"/>
        </w:rPr>
      </w:pPr>
    </w:p>
    <w:p w:rsidR="00944505" w:rsidRDefault="00944505" w:rsidP="008B5ED4">
      <w:pPr>
        <w:pStyle w:val="ListParagraph"/>
        <w:spacing w:after="0" w:line="240" w:lineRule="auto"/>
        <w:ind w:left="0"/>
        <w:rPr>
          <w:rFonts w:asciiTheme="majorHAnsi" w:hAnsiTheme="majorHAnsi"/>
          <w:b/>
          <w:bCs/>
          <w:sz w:val="32"/>
        </w:rPr>
      </w:pPr>
    </w:p>
    <w:p w:rsidR="008B5ED4" w:rsidRPr="00944505" w:rsidRDefault="008B5ED4" w:rsidP="008B5ED4">
      <w:pPr>
        <w:pStyle w:val="ListParagraph"/>
        <w:spacing w:after="0" w:line="240" w:lineRule="auto"/>
        <w:ind w:left="0"/>
        <w:rPr>
          <w:rFonts w:asciiTheme="majorHAnsi" w:hAnsiTheme="majorHAnsi"/>
          <w:b/>
          <w:bCs/>
          <w:sz w:val="32"/>
        </w:rPr>
      </w:pPr>
      <w:r w:rsidRPr="00944505">
        <w:rPr>
          <w:rFonts w:asciiTheme="majorHAnsi" w:hAnsiTheme="majorHAnsi"/>
          <w:b/>
          <w:bCs/>
          <w:sz w:val="32"/>
        </w:rPr>
        <w:t xml:space="preserve">THE CELL </w:t>
      </w:r>
    </w:p>
    <w:p w:rsidR="008B5ED4" w:rsidRPr="00944505" w:rsidRDefault="008B5ED4" w:rsidP="008B5ED4">
      <w:pPr>
        <w:pStyle w:val="ListParagraph"/>
        <w:spacing w:after="0" w:line="360" w:lineRule="auto"/>
        <w:ind w:left="0"/>
        <w:rPr>
          <w:rFonts w:asciiTheme="majorHAnsi" w:hAnsiTheme="majorHAnsi"/>
          <w:b/>
          <w:sz w:val="24"/>
        </w:rPr>
      </w:pPr>
      <w:r w:rsidRPr="00944505">
        <w:rPr>
          <w:rFonts w:asciiTheme="majorHAnsi" w:hAnsiTheme="majorHAnsi"/>
          <w:b/>
          <w:bCs/>
          <w:sz w:val="24"/>
        </w:rPr>
        <w:t>MARKING</w:t>
      </w:r>
      <w:r w:rsidRPr="00944505">
        <w:rPr>
          <w:rFonts w:asciiTheme="majorHAnsi" w:hAnsiTheme="majorHAnsi"/>
          <w:b/>
          <w:sz w:val="24"/>
        </w:rPr>
        <w:t xml:space="preserve"> SCHEME</w:t>
      </w:r>
    </w:p>
    <w:p w:rsidR="008B5ED4" w:rsidRPr="00944505" w:rsidRDefault="008B5ED4" w:rsidP="008B5ED4">
      <w:pPr>
        <w:pStyle w:val="ListParagraph"/>
        <w:spacing w:after="0" w:line="360" w:lineRule="auto"/>
        <w:ind w:left="0"/>
        <w:rPr>
          <w:rFonts w:asciiTheme="majorHAnsi" w:hAnsiTheme="majorHAnsi"/>
          <w:b/>
          <w:bCs/>
        </w:rPr>
      </w:pPr>
      <w:r w:rsidRPr="00944505">
        <w:rPr>
          <w:rFonts w:asciiTheme="majorHAnsi" w:hAnsiTheme="majorHAnsi"/>
          <w:b/>
          <w:bCs/>
        </w:rPr>
        <w:t>1.       1995 Q2 P1</w:t>
      </w:r>
    </w:p>
    <w:p w:rsidR="008B5ED4" w:rsidRPr="00944505" w:rsidRDefault="008B5ED4" w:rsidP="008B5ED4">
      <w:pPr>
        <w:ind w:left="360"/>
        <w:rPr>
          <w:rFonts w:asciiTheme="majorHAnsi" w:hAnsiTheme="majorHAnsi"/>
          <w:sz w:val="22"/>
          <w:szCs w:val="22"/>
        </w:rPr>
      </w:pPr>
      <w:r w:rsidRPr="00944505">
        <w:rPr>
          <w:rFonts w:asciiTheme="majorHAnsi" w:hAnsiTheme="majorHAnsi"/>
          <w:b/>
          <w:bCs/>
          <w:sz w:val="22"/>
          <w:szCs w:val="22"/>
        </w:rPr>
        <w:t xml:space="preserve">    </w:t>
      </w:r>
      <w:r w:rsidRPr="00944505">
        <w:rPr>
          <w:rFonts w:asciiTheme="majorHAnsi" w:hAnsiTheme="majorHAnsi"/>
          <w:sz w:val="22"/>
          <w:szCs w:val="22"/>
        </w:rPr>
        <w:t>Protein synthesis – Ribosomes</w:t>
      </w:r>
    </w:p>
    <w:p w:rsidR="008B5ED4" w:rsidRPr="00944505" w:rsidRDefault="00CE07C0" w:rsidP="00CE07C0">
      <w:pPr>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Transport of cell secretions – Endoplasmic reticulum</w:t>
      </w:r>
    </w:p>
    <w:p w:rsidR="008B5ED4" w:rsidRPr="00944505" w:rsidRDefault="008B5ED4" w:rsidP="008B5ED4">
      <w:pPr>
        <w:ind w:left="720"/>
        <w:rPr>
          <w:rFonts w:asciiTheme="majorHAnsi" w:hAnsiTheme="majorHAnsi"/>
          <w:sz w:val="22"/>
          <w:szCs w:val="22"/>
        </w:rPr>
      </w:pPr>
    </w:p>
    <w:p w:rsidR="008B5ED4" w:rsidRPr="00944505" w:rsidRDefault="00CE07C0" w:rsidP="008B5ED4">
      <w:pPr>
        <w:rPr>
          <w:rFonts w:asciiTheme="majorHAnsi" w:hAnsiTheme="majorHAnsi"/>
          <w:b/>
          <w:sz w:val="22"/>
          <w:szCs w:val="22"/>
        </w:rPr>
      </w:pPr>
      <w:r>
        <w:rPr>
          <w:rFonts w:asciiTheme="majorHAnsi" w:hAnsiTheme="majorHAnsi"/>
          <w:b/>
          <w:sz w:val="22"/>
          <w:szCs w:val="22"/>
        </w:rPr>
        <w:t xml:space="preserve">2.       </w:t>
      </w:r>
      <w:r w:rsidR="008B5ED4" w:rsidRPr="00944505">
        <w:rPr>
          <w:rFonts w:asciiTheme="majorHAnsi" w:hAnsiTheme="majorHAnsi"/>
          <w:b/>
          <w:sz w:val="22"/>
          <w:szCs w:val="22"/>
        </w:rPr>
        <w:t>1996 Q8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Store chemical salts/sugar/blood/; maintain shape  of cell.  Osmotic gradient bring </w:t>
      </w:r>
    </w:p>
    <w:p w:rsidR="008B5ED4" w:rsidRPr="00944505" w:rsidRDefault="00CE07C0" w:rsidP="008B5ED4">
      <w:pPr>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about movement of water.</w:t>
      </w:r>
    </w:p>
    <w:p w:rsidR="008B5ED4" w:rsidRPr="00944505" w:rsidRDefault="008B5ED4" w:rsidP="008B5ED4">
      <w:pPr>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3.      1997 Q1 P1</w:t>
      </w:r>
    </w:p>
    <w:p w:rsidR="008B5ED4" w:rsidRPr="00944505" w:rsidRDefault="008B5ED4" w:rsidP="00CE07C0">
      <w:pPr>
        <w:tabs>
          <w:tab w:val="left" w:pos="630"/>
        </w:tabs>
        <w:rPr>
          <w:rFonts w:asciiTheme="majorHAnsi" w:hAnsiTheme="majorHAnsi"/>
          <w:sz w:val="22"/>
          <w:szCs w:val="22"/>
        </w:rPr>
      </w:pPr>
      <w:r w:rsidRPr="00944505">
        <w:rPr>
          <w:rFonts w:asciiTheme="majorHAnsi" w:hAnsiTheme="majorHAnsi"/>
          <w:sz w:val="22"/>
          <w:szCs w:val="22"/>
        </w:rPr>
        <w:t xml:space="preserve">          (a) </w:t>
      </w:r>
      <w:r w:rsidRPr="00944505">
        <w:rPr>
          <w:rFonts w:asciiTheme="majorHAnsi" w:hAnsiTheme="majorHAnsi"/>
          <w:b/>
          <w:sz w:val="22"/>
          <w:szCs w:val="22"/>
        </w:rPr>
        <w:t>Golgi apparatus</w:t>
      </w:r>
    </w:p>
    <w:p w:rsidR="008B5ED4" w:rsidRPr="00944505" w:rsidRDefault="008B5ED4" w:rsidP="00CE07C0">
      <w:pPr>
        <w:tabs>
          <w:tab w:val="left" w:pos="630"/>
        </w:tabs>
        <w:ind w:left="810"/>
        <w:rPr>
          <w:rFonts w:asciiTheme="majorHAnsi" w:hAnsiTheme="majorHAnsi"/>
          <w:sz w:val="22"/>
          <w:szCs w:val="22"/>
        </w:rPr>
      </w:pPr>
      <w:r w:rsidRPr="00944505">
        <w:rPr>
          <w:rFonts w:asciiTheme="majorHAnsi" w:hAnsiTheme="majorHAnsi"/>
          <w:sz w:val="22"/>
          <w:szCs w:val="22"/>
        </w:rPr>
        <w:t>Packaging of synthesized materials; Accept correctly named materials e.g   glycoproteins</w:t>
      </w:r>
    </w:p>
    <w:p w:rsidR="008B5ED4" w:rsidRPr="00944505" w:rsidRDefault="008B5ED4" w:rsidP="00CE07C0">
      <w:pPr>
        <w:tabs>
          <w:tab w:val="left" w:pos="630"/>
        </w:tabs>
        <w:ind w:left="1440"/>
        <w:rPr>
          <w:rFonts w:asciiTheme="majorHAnsi" w:hAnsiTheme="majorHAnsi"/>
          <w:sz w:val="22"/>
          <w:szCs w:val="22"/>
        </w:rPr>
      </w:pPr>
    </w:p>
    <w:p w:rsidR="008B5ED4" w:rsidRPr="00944505" w:rsidRDefault="008B5ED4" w:rsidP="009B12C0">
      <w:pPr>
        <w:numPr>
          <w:ilvl w:val="0"/>
          <w:numId w:val="20"/>
        </w:numPr>
        <w:tabs>
          <w:tab w:val="left" w:pos="630"/>
        </w:tabs>
        <w:rPr>
          <w:rFonts w:asciiTheme="majorHAnsi" w:hAnsiTheme="majorHAnsi"/>
          <w:b/>
          <w:sz w:val="22"/>
          <w:szCs w:val="22"/>
        </w:rPr>
      </w:pPr>
      <w:r w:rsidRPr="00944505">
        <w:rPr>
          <w:rFonts w:asciiTheme="majorHAnsi" w:hAnsiTheme="majorHAnsi"/>
          <w:b/>
          <w:sz w:val="22"/>
          <w:szCs w:val="22"/>
        </w:rPr>
        <w:t>Ribosomes</w:t>
      </w:r>
    </w:p>
    <w:p w:rsidR="008B5ED4" w:rsidRPr="00944505" w:rsidRDefault="008B5ED4" w:rsidP="00CE07C0">
      <w:pPr>
        <w:tabs>
          <w:tab w:val="left" w:pos="630"/>
          <w:tab w:val="left" w:pos="990"/>
        </w:tabs>
        <w:ind w:left="720"/>
        <w:rPr>
          <w:rFonts w:asciiTheme="majorHAnsi" w:hAnsiTheme="majorHAnsi"/>
          <w:sz w:val="22"/>
          <w:szCs w:val="22"/>
        </w:rPr>
      </w:pPr>
      <w:r w:rsidRPr="00944505">
        <w:rPr>
          <w:rFonts w:asciiTheme="majorHAnsi" w:hAnsiTheme="majorHAnsi"/>
          <w:sz w:val="22"/>
          <w:szCs w:val="22"/>
        </w:rPr>
        <w:t xml:space="preserve">  Transport of the packed materials, secretion of packed materials;</w:t>
      </w:r>
    </w:p>
    <w:p w:rsidR="008B5ED4" w:rsidRPr="00944505" w:rsidRDefault="008B5ED4" w:rsidP="00CE07C0">
      <w:pPr>
        <w:tabs>
          <w:tab w:val="left" w:pos="630"/>
          <w:tab w:val="left" w:pos="990"/>
        </w:tabs>
        <w:ind w:left="720"/>
        <w:rPr>
          <w:rFonts w:asciiTheme="majorHAnsi" w:hAnsiTheme="majorHAnsi"/>
          <w:sz w:val="22"/>
          <w:szCs w:val="22"/>
        </w:rPr>
      </w:pPr>
      <w:r w:rsidRPr="00944505">
        <w:rPr>
          <w:rFonts w:asciiTheme="majorHAnsi" w:hAnsiTheme="majorHAnsi"/>
          <w:sz w:val="22"/>
          <w:szCs w:val="22"/>
        </w:rPr>
        <w:t xml:space="preserve">  Manufacture / synthesis of proteins.</w:t>
      </w:r>
    </w:p>
    <w:p w:rsidR="008B5ED4" w:rsidRPr="00944505" w:rsidRDefault="008B5ED4" w:rsidP="008B5ED4">
      <w:pPr>
        <w:ind w:left="720"/>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4.       1998 Q3 P1</w:t>
      </w:r>
    </w:p>
    <w:p w:rsidR="00CE07C0" w:rsidRDefault="008B5ED4" w:rsidP="00CE07C0">
      <w:pPr>
        <w:ind w:left="360"/>
        <w:rPr>
          <w:rFonts w:asciiTheme="majorHAnsi" w:hAnsiTheme="majorHAnsi"/>
          <w:sz w:val="22"/>
          <w:szCs w:val="22"/>
        </w:rPr>
      </w:pPr>
      <w:r w:rsidRPr="00944505">
        <w:rPr>
          <w:rFonts w:asciiTheme="majorHAnsi" w:hAnsiTheme="majorHAnsi"/>
          <w:sz w:val="22"/>
          <w:szCs w:val="22"/>
        </w:rPr>
        <w:t xml:space="preserve">    Skeletal muscle cell-  Mitochondria</w:t>
      </w:r>
    </w:p>
    <w:p w:rsidR="008B5ED4" w:rsidRPr="00944505" w:rsidRDefault="00CE07C0" w:rsidP="00CE07C0">
      <w:pPr>
        <w:ind w:left="360"/>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Palisade cell           - Chloroplasts</w:t>
      </w:r>
    </w:p>
    <w:p w:rsidR="008B5ED4" w:rsidRPr="00944505" w:rsidRDefault="008B5ED4" w:rsidP="008B5ED4">
      <w:pPr>
        <w:ind w:left="720"/>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5.        2001 Q7 P1</w:t>
      </w:r>
    </w:p>
    <w:p w:rsidR="008B5ED4" w:rsidRPr="00944505" w:rsidRDefault="008B5ED4" w:rsidP="00CE07C0">
      <w:pPr>
        <w:ind w:left="630"/>
        <w:rPr>
          <w:rFonts w:asciiTheme="majorHAnsi" w:hAnsiTheme="majorHAnsi"/>
          <w:sz w:val="22"/>
          <w:szCs w:val="22"/>
        </w:rPr>
      </w:pPr>
      <w:r w:rsidRPr="00944505">
        <w:rPr>
          <w:rFonts w:asciiTheme="majorHAnsi" w:hAnsiTheme="majorHAnsi"/>
          <w:sz w:val="22"/>
          <w:szCs w:val="22"/>
        </w:rPr>
        <w:t>– Ribosomes</w:t>
      </w:r>
    </w:p>
    <w:p w:rsidR="008B5ED4" w:rsidRPr="00944505" w:rsidRDefault="008B5ED4" w:rsidP="008B5ED4">
      <w:pPr>
        <w:rPr>
          <w:rFonts w:asciiTheme="majorHAnsi" w:hAnsiTheme="majorHAnsi"/>
          <w:sz w:val="22"/>
          <w:szCs w:val="22"/>
        </w:rPr>
      </w:pPr>
    </w:p>
    <w:p w:rsidR="008B5ED4" w:rsidRPr="00944505" w:rsidRDefault="00CE07C0" w:rsidP="008B5ED4">
      <w:pPr>
        <w:rPr>
          <w:rFonts w:asciiTheme="majorHAnsi" w:hAnsiTheme="majorHAnsi"/>
          <w:b/>
          <w:sz w:val="22"/>
          <w:szCs w:val="22"/>
        </w:rPr>
      </w:pPr>
      <w:r>
        <w:rPr>
          <w:rFonts w:asciiTheme="majorHAnsi" w:hAnsiTheme="majorHAnsi"/>
          <w:b/>
          <w:sz w:val="22"/>
          <w:szCs w:val="22"/>
        </w:rPr>
        <w:t xml:space="preserve">6.       </w:t>
      </w:r>
      <w:r w:rsidR="008B5ED4" w:rsidRPr="00944505">
        <w:rPr>
          <w:rFonts w:asciiTheme="majorHAnsi" w:hAnsiTheme="majorHAnsi"/>
          <w:b/>
          <w:sz w:val="22"/>
          <w:szCs w:val="22"/>
        </w:rPr>
        <w:t>2004 Q7 P1</w:t>
      </w:r>
    </w:p>
    <w:p w:rsidR="008B5ED4" w:rsidRPr="00944505" w:rsidRDefault="00CE07C0" w:rsidP="00CE07C0">
      <w:pPr>
        <w:tabs>
          <w:tab w:val="left" w:pos="270"/>
        </w:tabs>
        <w:ind w:left="360"/>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 xml:space="preserve">a) Stores hydrolytic enzymes for destruction of worn out organelles / cells / tissues / </w:t>
      </w:r>
    </w:p>
    <w:p w:rsidR="008B5ED4" w:rsidRPr="00944505" w:rsidRDefault="008B5ED4" w:rsidP="00CE07C0">
      <w:pPr>
        <w:tabs>
          <w:tab w:val="left" w:pos="270"/>
        </w:tabs>
        <w:ind w:left="360"/>
        <w:rPr>
          <w:rFonts w:asciiTheme="majorHAnsi" w:hAnsiTheme="majorHAnsi"/>
          <w:sz w:val="22"/>
          <w:szCs w:val="22"/>
        </w:rPr>
      </w:pPr>
      <w:r w:rsidRPr="00944505">
        <w:rPr>
          <w:rFonts w:asciiTheme="majorHAnsi" w:hAnsiTheme="majorHAnsi"/>
          <w:sz w:val="22"/>
          <w:szCs w:val="22"/>
        </w:rPr>
        <w:t xml:space="preserve">                         digestion of bacteria. / pathogens;</w:t>
      </w:r>
    </w:p>
    <w:p w:rsidR="008B5ED4" w:rsidRPr="00944505" w:rsidRDefault="008B5ED4" w:rsidP="00CE07C0">
      <w:pPr>
        <w:tabs>
          <w:tab w:val="left" w:pos="270"/>
        </w:tabs>
        <w:ind w:left="360"/>
        <w:rPr>
          <w:rFonts w:asciiTheme="majorHAnsi" w:hAnsiTheme="majorHAnsi"/>
          <w:sz w:val="22"/>
          <w:szCs w:val="22"/>
        </w:rPr>
      </w:pPr>
      <w:r w:rsidRPr="00944505">
        <w:rPr>
          <w:rFonts w:asciiTheme="majorHAnsi" w:hAnsiTheme="majorHAnsi"/>
          <w:sz w:val="22"/>
          <w:szCs w:val="22"/>
        </w:rPr>
        <w:tab/>
      </w:r>
      <w:r w:rsidRPr="00944505">
        <w:rPr>
          <w:rFonts w:asciiTheme="majorHAnsi" w:hAnsiTheme="majorHAnsi"/>
          <w:sz w:val="22"/>
          <w:szCs w:val="22"/>
        </w:rPr>
        <w:tab/>
        <w:t xml:space="preserve">  Acc. Digestion of food / accept autolysis.</w:t>
      </w:r>
    </w:p>
    <w:p w:rsidR="008B5ED4" w:rsidRPr="00944505" w:rsidRDefault="008B5ED4" w:rsidP="00CE07C0">
      <w:pPr>
        <w:tabs>
          <w:tab w:val="left" w:pos="270"/>
        </w:tabs>
        <w:ind w:left="360"/>
        <w:rPr>
          <w:rFonts w:asciiTheme="majorHAnsi" w:hAnsiTheme="majorHAnsi"/>
          <w:sz w:val="22"/>
          <w:szCs w:val="22"/>
        </w:rPr>
      </w:pPr>
    </w:p>
    <w:p w:rsidR="00944505" w:rsidRDefault="00CE07C0" w:rsidP="00CE07C0">
      <w:pPr>
        <w:tabs>
          <w:tab w:val="left" w:pos="270"/>
        </w:tabs>
        <w:ind w:left="360"/>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 xml:space="preserve">b) Processing / packaging synthesized cell materials and transporting of  packaged  </w:t>
      </w:r>
    </w:p>
    <w:p w:rsidR="008B5ED4" w:rsidRPr="00944505" w:rsidRDefault="00944505" w:rsidP="00CE07C0">
      <w:pPr>
        <w:tabs>
          <w:tab w:val="left" w:pos="270"/>
        </w:tabs>
        <w:ind w:left="360"/>
        <w:rPr>
          <w:rFonts w:asciiTheme="majorHAnsi" w:hAnsiTheme="majorHAnsi"/>
          <w:sz w:val="22"/>
          <w:szCs w:val="22"/>
        </w:rPr>
      </w:pPr>
      <w:r>
        <w:rPr>
          <w:rFonts w:asciiTheme="majorHAnsi" w:hAnsiTheme="majorHAnsi"/>
          <w:sz w:val="22"/>
          <w:szCs w:val="22"/>
        </w:rPr>
        <w:t xml:space="preserve">   </w:t>
      </w:r>
      <w:r w:rsidR="00CE07C0">
        <w:rPr>
          <w:rFonts w:asciiTheme="majorHAnsi" w:hAnsiTheme="majorHAnsi"/>
          <w:sz w:val="22"/>
          <w:szCs w:val="22"/>
        </w:rPr>
        <w:t xml:space="preserve">      </w:t>
      </w:r>
      <w:r>
        <w:rPr>
          <w:rFonts w:asciiTheme="majorHAnsi" w:hAnsiTheme="majorHAnsi"/>
          <w:sz w:val="22"/>
          <w:szCs w:val="22"/>
        </w:rPr>
        <w:t xml:space="preserve">  </w:t>
      </w:r>
      <w:r w:rsidR="008B5ED4" w:rsidRPr="00944505">
        <w:rPr>
          <w:rFonts w:asciiTheme="majorHAnsi" w:hAnsiTheme="majorHAnsi"/>
          <w:sz w:val="22"/>
          <w:szCs w:val="22"/>
        </w:rPr>
        <w:t>cell materials;.</w:t>
      </w:r>
    </w:p>
    <w:p w:rsidR="008B5ED4" w:rsidRPr="00944505" w:rsidRDefault="008B5ED4" w:rsidP="00CE07C0">
      <w:pPr>
        <w:tabs>
          <w:tab w:val="left" w:pos="270"/>
        </w:tabs>
        <w:ind w:left="360"/>
        <w:rPr>
          <w:rFonts w:asciiTheme="majorHAnsi" w:hAnsiTheme="majorHAnsi"/>
          <w:sz w:val="22"/>
          <w:szCs w:val="22"/>
        </w:rPr>
      </w:pPr>
      <w:r w:rsidRPr="00944505">
        <w:rPr>
          <w:rFonts w:asciiTheme="majorHAnsi" w:hAnsiTheme="majorHAnsi"/>
          <w:sz w:val="22"/>
          <w:szCs w:val="22"/>
        </w:rPr>
        <w:tab/>
        <w:t xml:space="preserve">     Production of lysosomes/ secretions of packaged material;</w:t>
      </w:r>
    </w:p>
    <w:p w:rsidR="008B5ED4" w:rsidRPr="00944505" w:rsidRDefault="008B5ED4" w:rsidP="008B5ED4">
      <w:pPr>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 xml:space="preserve">7.       </w:t>
      </w:r>
      <w:r w:rsidR="00CE07C0">
        <w:rPr>
          <w:rFonts w:asciiTheme="majorHAnsi" w:hAnsiTheme="majorHAnsi"/>
          <w:b/>
          <w:sz w:val="22"/>
          <w:szCs w:val="22"/>
        </w:rPr>
        <w:t xml:space="preserve"> </w:t>
      </w:r>
      <w:r w:rsidRPr="00944505">
        <w:rPr>
          <w:rFonts w:asciiTheme="majorHAnsi" w:hAnsiTheme="majorHAnsi"/>
          <w:b/>
          <w:sz w:val="22"/>
          <w:szCs w:val="22"/>
        </w:rPr>
        <w:t>2007 Q2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w:t>
      </w:r>
      <w:r w:rsidRPr="00944505">
        <w:rPr>
          <w:rFonts w:asciiTheme="majorHAnsi" w:hAnsiTheme="majorHAnsi"/>
          <w:sz w:val="22"/>
          <w:szCs w:val="22"/>
        </w:rPr>
        <w:tab/>
        <w:t xml:space="preserve"> (a) Drawing Linear  </w:t>
      </w:r>
      <w:r w:rsidRPr="00944505">
        <w:rPr>
          <w:rFonts w:asciiTheme="majorHAnsi" w:hAnsiTheme="majorHAnsi"/>
          <w:sz w:val="22"/>
          <w:szCs w:val="22"/>
        </w:rPr>
        <w:tab/>
        <w:t xml:space="preserve">= </w:t>
      </w:r>
      <w:r w:rsidRPr="00944505">
        <w:rPr>
          <w:rFonts w:asciiTheme="majorHAnsi" w:hAnsiTheme="majorHAnsi"/>
          <w:sz w:val="22"/>
          <w:szCs w:val="22"/>
        </w:rPr>
        <w:tab/>
      </w:r>
      <w:r w:rsidRPr="00944505">
        <w:rPr>
          <w:rFonts w:asciiTheme="majorHAnsi" w:hAnsiTheme="majorHAnsi"/>
          <w:sz w:val="22"/>
          <w:szCs w:val="22"/>
          <w:u w:val="single"/>
        </w:rPr>
        <w:t>length of the drawing</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ab/>
      </w:r>
      <w:r w:rsidRPr="00944505">
        <w:rPr>
          <w:rFonts w:asciiTheme="majorHAnsi" w:hAnsiTheme="majorHAnsi"/>
          <w:sz w:val="22"/>
          <w:szCs w:val="22"/>
        </w:rPr>
        <w:tab/>
        <w:t xml:space="preserve">  magnification</w:t>
      </w:r>
      <w:r w:rsidRPr="00944505">
        <w:rPr>
          <w:rFonts w:asciiTheme="majorHAnsi" w:hAnsiTheme="majorHAnsi"/>
          <w:sz w:val="22"/>
          <w:szCs w:val="22"/>
        </w:rPr>
        <w:tab/>
      </w:r>
      <w:r w:rsidRPr="00944505">
        <w:rPr>
          <w:rFonts w:asciiTheme="majorHAnsi" w:hAnsiTheme="majorHAnsi"/>
          <w:sz w:val="22"/>
          <w:szCs w:val="22"/>
        </w:rPr>
        <w:tab/>
        <w:t xml:space="preserve">              Length of the object</w:t>
      </w:r>
    </w:p>
    <w:p w:rsidR="008B5ED4" w:rsidRPr="00944505" w:rsidRDefault="008B5ED4" w:rsidP="008B5ED4">
      <w:pPr>
        <w:rPr>
          <w:rFonts w:asciiTheme="majorHAnsi" w:hAnsiTheme="majorHAnsi"/>
          <w:sz w:val="22"/>
          <w:szCs w:val="22"/>
        </w:rPr>
      </w:pPr>
    </w:p>
    <w:p w:rsidR="008B5ED4" w:rsidRPr="00944505" w:rsidRDefault="008B5ED4" w:rsidP="008B5ED4">
      <w:pPr>
        <w:ind w:left="720"/>
        <w:rPr>
          <w:rFonts w:asciiTheme="majorHAnsi" w:hAnsiTheme="majorHAnsi"/>
          <w:sz w:val="22"/>
          <w:szCs w:val="22"/>
        </w:rPr>
      </w:pPr>
      <w:r w:rsidRPr="00944505">
        <w:rPr>
          <w:rFonts w:asciiTheme="majorHAnsi" w:hAnsiTheme="majorHAnsi"/>
          <w:sz w:val="22"/>
          <w:szCs w:val="22"/>
        </w:rPr>
        <w:t xml:space="preserve"> (b) It is adding a dye to the specimen to make the feature clearer and distinguishable.</w:t>
      </w:r>
    </w:p>
    <w:p w:rsidR="008B5ED4" w:rsidRPr="00944505" w:rsidRDefault="008B5ED4" w:rsidP="008B5ED4">
      <w:pPr>
        <w:ind w:left="720"/>
        <w:rPr>
          <w:rFonts w:asciiTheme="majorHAnsi" w:hAnsiTheme="majorHAnsi"/>
          <w:sz w:val="22"/>
          <w:szCs w:val="22"/>
        </w:rPr>
      </w:pPr>
    </w:p>
    <w:p w:rsidR="008B5ED4" w:rsidRPr="00944505" w:rsidRDefault="008B5ED4" w:rsidP="008B5ED4">
      <w:pPr>
        <w:ind w:left="720" w:hanging="720"/>
        <w:rPr>
          <w:rFonts w:asciiTheme="majorHAnsi" w:hAnsiTheme="majorHAnsi"/>
          <w:b/>
          <w:sz w:val="22"/>
          <w:szCs w:val="22"/>
        </w:rPr>
      </w:pPr>
      <w:r w:rsidRPr="00944505">
        <w:rPr>
          <w:rFonts w:asciiTheme="majorHAnsi" w:hAnsiTheme="majorHAnsi"/>
          <w:b/>
          <w:sz w:val="22"/>
          <w:szCs w:val="22"/>
        </w:rPr>
        <w:t>8.       2007 Q3 P1</w:t>
      </w:r>
    </w:p>
    <w:p w:rsidR="008B5ED4" w:rsidRPr="00944505" w:rsidRDefault="008B5ED4" w:rsidP="00CE07C0">
      <w:pPr>
        <w:ind w:left="810"/>
        <w:rPr>
          <w:rFonts w:asciiTheme="majorHAnsi" w:hAnsiTheme="majorHAnsi"/>
          <w:sz w:val="22"/>
          <w:szCs w:val="22"/>
        </w:rPr>
      </w:pPr>
      <w:r w:rsidRPr="00944505">
        <w:rPr>
          <w:rFonts w:asciiTheme="majorHAnsi" w:hAnsiTheme="majorHAnsi"/>
          <w:sz w:val="22"/>
          <w:szCs w:val="22"/>
        </w:rPr>
        <w:t>Plant cells have membrane and cell wall. When the cell is placed or immersed in distilled water, the water is absorbed by osmosis. As cell becomes turgid, the cell creates an inward force, wall pressure that prevents the cell from bursting.</w:t>
      </w:r>
    </w:p>
    <w:p w:rsidR="008B5ED4" w:rsidRPr="00944505" w:rsidRDefault="008B5ED4" w:rsidP="008B5ED4">
      <w:pPr>
        <w:rPr>
          <w:rFonts w:asciiTheme="majorHAnsi" w:hAnsiTheme="majorHAnsi"/>
          <w:b/>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9.        2007 Q4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w:t>
      </w:r>
      <w:r w:rsidRPr="00944505">
        <w:rPr>
          <w:rFonts w:asciiTheme="majorHAnsi" w:hAnsiTheme="majorHAnsi"/>
          <w:sz w:val="22"/>
          <w:szCs w:val="22"/>
        </w:rPr>
        <w:tab/>
        <w:t>From vesicles that transport materials to other parts of the cell e.g  proteins.</w:t>
      </w:r>
    </w:p>
    <w:p w:rsidR="00944505" w:rsidRPr="00944505" w:rsidRDefault="008B5ED4" w:rsidP="00944505">
      <w:pPr>
        <w:ind w:left="2160" w:hanging="1440"/>
        <w:rPr>
          <w:rFonts w:asciiTheme="majorHAnsi" w:hAnsiTheme="majorHAnsi"/>
          <w:sz w:val="22"/>
          <w:szCs w:val="22"/>
        </w:rPr>
      </w:pPr>
      <w:r w:rsidRPr="00944505">
        <w:rPr>
          <w:rFonts w:asciiTheme="majorHAnsi" w:hAnsiTheme="majorHAnsi"/>
          <w:sz w:val="22"/>
          <w:szCs w:val="22"/>
        </w:rPr>
        <w:t xml:space="preserve">-  Transportation of secretions to the cell surface for secretion e.g. enzymes </w:t>
      </w:r>
    </w:p>
    <w:p w:rsidR="008B5ED4" w:rsidRPr="00944505" w:rsidRDefault="00944505" w:rsidP="00944505">
      <w:pPr>
        <w:ind w:left="2160" w:hanging="1440"/>
        <w:rPr>
          <w:rFonts w:asciiTheme="majorHAnsi" w:hAnsiTheme="majorHAnsi"/>
          <w:sz w:val="22"/>
          <w:szCs w:val="22"/>
        </w:rPr>
      </w:pPr>
      <w:r w:rsidRPr="00944505">
        <w:rPr>
          <w:rFonts w:asciiTheme="majorHAnsi" w:hAnsiTheme="majorHAnsi"/>
          <w:sz w:val="22"/>
          <w:szCs w:val="22"/>
        </w:rPr>
        <w:t xml:space="preserve">    </w:t>
      </w:r>
      <w:r w:rsidR="008B5ED4" w:rsidRPr="00944505">
        <w:rPr>
          <w:rFonts w:asciiTheme="majorHAnsi" w:hAnsiTheme="majorHAnsi"/>
          <w:sz w:val="22"/>
          <w:szCs w:val="22"/>
        </w:rPr>
        <w:t>and mucus</w:t>
      </w:r>
    </w:p>
    <w:p w:rsidR="008B5ED4" w:rsidRDefault="008B5ED4" w:rsidP="00944505">
      <w:pPr>
        <w:ind w:left="426" w:hanging="1440"/>
        <w:rPr>
          <w:rFonts w:asciiTheme="majorHAnsi" w:hAnsiTheme="majorHAnsi"/>
          <w:sz w:val="22"/>
          <w:szCs w:val="22"/>
        </w:rPr>
      </w:pPr>
      <w:r w:rsidRPr="00944505">
        <w:rPr>
          <w:rFonts w:asciiTheme="majorHAnsi" w:hAnsiTheme="majorHAnsi"/>
          <w:sz w:val="22"/>
          <w:szCs w:val="22"/>
        </w:rPr>
        <w:t xml:space="preserve">            </w:t>
      </w:r>
      <w:r w:rsidR="00944505" w:rsidRPr="00944505">
        <w:rPr>
          <w:rFonts w:asciiTheme="majorHAnsi" w:hAnsiTheme="majorHAnsi"/>
          <w:sz w:val="22"/>
          <w:szCs w:val="22"/>
        </w:rPr>
        <w:t xml:space="preserve">                      </w:t>
      </w:r>
      <w:r w:rsidRPr="00944505">
        <w:rPr>
          <w:rFonts w:asciiTheme="majorHAnsi" w:hAnsiTheme="majorHAnsi"/>
          <w:sz w:val="22"/>
          <w:szCs w:val="22"/>
        </w:rPr>
        <w:t xml:space="preserve">  -  They form Lysosomes</w:t>
      </w:r>
    </w:p>
    <w:p w:rsidR="00525D70" w:rsidRPr="00944505" w:rsidRDefault="00525D70" w:rsidP="00944505">
      <w:pPr>
        <w:ind w:left="426" w:hanging="1440"/>
        <w:rPr>
          <w:rFonts w:asciiTheme="majorHAnsi" w:hAnsiTheme="majorHAnsi"/>
          <w:sz w:val="22"/>
          <w:szCs w:val="22"/>
        </w:rPr>
      </w:pPr>
    </w:p>
    <w:p w:rsidR="008B5ED4" w:rsidRPr="00944505" w:rsidRDefault="008B5ED4" w:rsidP="008B5ED4">
      <w:pPr>
        <w:ind w:firstLine="720"/>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10.         2008 Q12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ab/>
        <w:t xml:space="preserve"> - Transport of protein</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ab/>
        <w:t xml:space="preserve"> - Synthesis/ transport of lipids/ steroids</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ab/>
        <w:t>- Site for attachment for ribosome.</w:t>
      </w:r>
    </w:p>
    <w:p w:rsidR="008B5ED4" w:rsidRPr="00944505" w:rsidRDefault="008B5ED4" w:rsidP="008B5ED4">
      <w:pPr>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11.      2009 Q3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(a) Magnification of the object/ image</w:t>
      </w:r>
    </w:p>
    <w:p w:rsidR="008B5ED4" w:rsidRPr="00944505" w:rsidRDefault="008B5ED4" w:rsidP="008B5ED4">
      <w:pPr>
        <w:rPr>
          <w:rFonts w:asciiTheme="majorHAnsi" w:hAnsiTheme="majorHAnsi"/>
          <w:i/>
          <w:sz w:val="22"/>
          <w:szCs w:val="22"/>
        </w:rPr>
      </w:pPr>
      <w:r w:rsidRPr="00944505">
        <w:rPr>
          <w:rFonts w:asciiTheme="majorHAnsi" w:hAnsiTheme="majorHAnsi"/>
          <w:sz w:val="22"/>
          <w:szCs w:val="22"/>
        </w:rPr>
        <w:tab/>
      </w:r>
      <w:r w:rsidRPr="00944505">
        <w:rPr>
          <w:rFonts w:asciiTheme="majorHAnsi" w:hAnsiTheme="majorHAnsi"/>
          <w:sz w:val="22"/>
          <w:szCs w:val="22"/>
        </w:rPr>
        <w:tab/>
      </w:r>
      <w:r w:rsidRPr="00944505">
        <w:rPr>
          <w:rFonts w:asciiTheme="majorHAnsi" w:hAnsiTheme="majorHAnsi"/>
          <w:i/>
          <w:sz w:val="22"/>
          <w:szCs w:val="22"/>
        </w:rPr>
        <w:t>Acc: Magnification alone</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(b) Regulates amount of light (falling on the object on microscope); </w:t>
      </w:r>
    </w:p>
    <w:p w:rsidR="008B5ED4" w:rsidRPr="00944505" w:rsidRDefault="008B5ED4" w:rsidP="008B5ED4">
      <w:pPr>
        <w:rPr>
          <w:rFonts w:asciiTheme="majorHAnsi" w:hAnsiTheme="majorHAnsi"/>
          <w:i/>
          <w:sz w:val="22"/>
          <w:szCs w:val="22"/>
        </w:rPr>
      </w:pPr>
      <w:r w:rsidRPr="00944505">
        <w:rPr>
          <w:rFonts w:asciiTheme="majorHAnsi" w:hAnsiTheme="majorHAnsi"/>
          <w:sz w:val="22"/>
          <w:szCs w:val="22"/>
        </w:rPr>
        <w:t xml:space="preserve">                            </w:t>
      </w:r>
      <w:r w:rsidRPr="00944505">
        <w:rPr>
          <w:rFonts w:asciiTheme="majorHAnsi" w:hAnsiTheme="majorHAnsi"/>
          <w:i/>
          <w:sz w:val="22"/>
          <w:szCs w:val="22"/>
        </w:rPr>
        <w:t>Acc: adjust/control amount of light</w:t>
      </w:r>
    </w:p>
    <w:p w:rsidR="008B5ED4" w:rsidRPr="00944505" w:rsidRDefault="008B5ED4" w:rsidP="008B5ED4">
      <w:pPr>
        <w:rPr>
          <w:rFonts w:asciiTheme="majorHAnsi" w:hAnsiTheme="majorHAnsi"/>
          <w: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12.       2009 Q7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(a)  Site for protein synthesis     </w:t>
      </w:r>
      <w:r w:rsidRPr="00944505">
        <w:rPr>
          <w:rFonts w:asciiTheme="majorHAnsi" w:hAnsiTheme="majorHAnsi"/>
          <w:i/>
          <w:sz w:val="22"/>
          <w:szCs w:val="22"/>
        </w:rPr>
        <w:t>Ref: Aurolysis</w:t>
      </w:r>
      <w:r w:rsidRPr="00944505">
        <w:rPr>
          <w:rFonts w:asciiTheme="majorHAnsi" w:hAnsiTheme="majorHAnsi"/>
          <w:sz w:val="22"/>
          <w:szCs w:val="22"/>
        </w:rPr>
        <w:t xml:space="preserve"> </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w:t>
      </w:r>
      <w:r w:rsidRPr="00944505">
        <w:rPr>
          <w:rFonts w:asciiTheme="majorHAnsi" w:hAnsiTheme="majorHAnsi"/>
          <w:i/>
          <w:sz w:val="22"/>
          <w:szCs w:val="22"/>
        </w:rPr>
        <w:t>NB: Must mention effects of lytic enzymes</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(b)  Break down worn out cells / organelles / food materials</w:t>
      </w:r>
    </w:p>
    <w:p w:rsidR="008B5ED4" w:rsidRPr="00944505" w:rsidRDefault="008B5ED4" w:rsidP="008B5ED4">
      <w:pPr>
        <w:rPr>
          <w:rFonts w:asciiTheme="majorHAnsi" w:hAnsiTheme="majorHAns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13.        2009 Q15 P1</w:t>
      </w:r>
    </w:p>
    <w:p w:rsidR="008B5ED4" w:rsidRPr="00944505" w:rsidRDefault="008B5ED4" w:rsidP="008B5ED4">
      <w:pPr>
        <w:rPr>
          <w:rFonts w:asciiTheme="majorHAnsi" w:hAnsiTheme="majorHAnsi"/>
          <w:i/>
          <w:sz w:val="22"/>
          <w:szCs w:val="22"/>
        </w:rPr>
      </w:pPr>
      <w:r w:rsidRPr="00944505">
        <w:rPr>
          <w:rFonts w:asciiTheme="majorHAnsi" w:hAnsiTheme="majorHAnsi"/>
          <w:sz w:val="22"/>
          <w:szCs w:val="22"/>
        </w:rPr>
        <w:tab/>
        <w:t xml:space="preserve">            Cytoplasmic streaming ; /</w:t>
      </w:r>
      <w:r w:rsidRPr="00944505">
        <w:rPr>
          <w:rFonts w:asciiTheme="majorHAnsi" w:hAnsiTheme="majorHAnsi"/>
          <w:i/>
          <w:sz w:val="22"/>
          <w:szCs w:val="22"/>
        </w:rPr>
        <w:t>Acc: Cyclosis for cytoplasmic streaming</w:t>
      </w:r>
    </w:p>
    <w:p w:rsidR="008B5ED4" w:rsidRPr="00944505" w:rsidRDefault="008B5ED4" w:rsidP="008B5ED4">
      <w:pPr>
        <w:rPr>
          <w:rFonts w:asciiTheme="majorHAnsi" w:hAnsiTheme="majorHAnsi"/>
          <w:i/>
          <w:sz w:val="22"/>
          <w:szCs w:val="22"/>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14.       2009 Q26 P1</w:t>
      </w:r>
    </w:p>
    <w:p w:rsidR="008B5ED4" w:rsidRPr="00944505" w:rsidRDefault="008B5ED4" w:rsidP="00944505">
      <w:pPr>
        <w:ind w:left="720"/>
        <w:rPr>
          <w:rFonts w:asciiTheme="majorHAnsi" w:hAnsiTheme="majorHAnsi"/>
          <w:sz w:val="22"/>
          <w:szCs w:val="22"/>
        </w:rPr>
      </w:pPr>
      <w:r w:rsidRPr="00944505">
        <w:rPr>
          <w:rFonts w:asciiTheme="majorHAnsi" w:hAnsiTheme="majorHAnsi"/>
          <w:sz w:val="22"/>
          <w:szCs w:val="22"/>
        </w:rPr>
        <w:lastRenderedPageBreak/>
        <w:t>Inner membrane is highly folded / have cristae to provide a large surface area; / for attachment of respiratory enzyme.</w:t>
      </w:r>
    </w:p>
    <w:p w:rsidR="008B5ED4" w:rsidRPr="00944505" w:rsidRDefault="008B5ED4" w:rsidP="008B5ED4">
      <w:pPr>
        <w:ind w:left="1560"/>
        <w:rPr>
          <w:rFonts w:asciiTheme="majorHAnsi" w:hAnsiTheme="majorHAnsi"/>
          <w:sz w:val="22"/>
          <w:szCs w:val="22"/>
        </w:rPr>
      </w:pPr>
    </w:p>
    <w:p w:rsidR="008B5ED4" w:rsidRPr="00944505" w:rsidRDefault="008B5ED4" w:rsidP="008B5ED4">
      <w:pPr>
        <w:pStyle w:val="ListParagraph"/>
        <w:tabs>
          <w:tab w:val="left" w:pos="1332"/>
        </w:tabs>
        <w:spacing w:line="240" w:lineRule="auto"/>
        <w:ind w:left="0"/>
        <w:rPr>
          <w:rFonts w:asciiTheme="majorHAnsi" w:hAnsiTheme="majorHAnsi"/>
          <w:b/>
          <w:bCs/>
        </w:rPr>
      </w:pPr>
      <w:r w:rsidRPr="00944505">
        <w:rPr>
          <w:rFonts w:asciiTheme="majorHAnsi" w:hAnsiTheme="majorHAnsi"/>
          <w:b/>
          <w:bCs/>
        </w:rPr>
        <w:t>15.       2010 Q3 P1</w:t>
      </w:r>
    </w:p>
    <w:p w:rsidR="008B5ED4" w:rsidRPr="00944505" w:rsidRDefault="008B5ED4" w:rsidP="00944505">
      <w:pPr>
        <w:pStyle w:val="ListParagraph"/>
        <w:tabs>
          <w:tab w:val="left" w:pos="630"/>
        </w:tabs>
        <w:spacing w:after="0" w:line="240" w:lineRule="auto"/>
        <w:ind w:left="360"/>
        <w:rPr>
          <w:rFonts w:asciiTheme="majorHAnsi" w:hAnsiTheme="majorHAnsi"/>
        </w:rPr>
      </w:pPr>
      <w:r w:rsidRPr="00944505">
        <w:rPr>
          <w:rFonts w:asciiTheme="majorHAnsi" w:hAnsiTheme="majorHAnsi"/>
          <w:b/>
          <w:bCs/>
        </w:rPr>
        <w:t xml:space="preserve">       </w:t>
      </w:r>
      <w:r w:rsidRPr="00944505">
        <w:rPr>
          <w:rFonts w:asciiTheme="majorHAnsi" w:hAnsiTheme="majorHAnsi"/>
        </w:rPr>
        <w:t>(a) Protein synthesis (Accept: site for protein symbiosis)</w:t>
      </w:r>
    </w:p>
    <w:p w:rsidR="008B5ED4" w:rsidRPr="00944505" w:rsidRDefault="00944505" w:rsidP="00944505">
      <w:pPr>
        <w:pStyle w:val="ListParagraph"/>
        <w:tabs>
          <w:tab w:val="left" w:pos="630"/>
        </w:tabs>
        <w:spacing w:after="0" w:line="240" w:lineRule="auto"/>
        <w:ind w:left="360"/>
        <w:rPr>
          <w:rFonts w:asciiTheme="majorHAnsi" w:hAnsiTheme="majorHAnsi"/>
        </w:rPr>
      </w:pPr>
      <w:r>
        <w:rPr>
          <w:rFonts w:asciiTheme="majorHAnsi" w:hAnsiTheme="majorHAnsi"/>
        </w:rPr>
        <w:t xml:space="preserve">       </w:t>
      </w:r>
      <w:r w:rsidR="008B5ED4" w:rsidRPr="00944505">
        <w:rPr>
          <w:rFonts w:asciiTheme="majorHAnsi" w:hAnsiTheme="majorHAnsi"/>
        </w:rPr>
        <w:t>(b) Destroys worn out organelles/cells/tissues</w:t>
      </w:r>
    </w:p>
    <w:p w:rsidR="008B5ED4" w:rsidRPr="00944505" w:rsidRDefault="008B5ED4" w:rsidP="00944505">
      <w:pPr>
        <w:pStyle w:val="ListParagraph"/>
        <w:tabs>
          <w:tab w:val="left" w:pos="630"/>
        </w:tabs>
        <w:spacing w:after="0" w:line="240" w:lineRule="auto"/>
        <w:ind w:left="360"/>
        <w:rPr>
          <w:rFonts w:asciiTheme="majorHAnsi" w:hAnsiTheme="majorHAnsi"/>
        </w:rPr>
      </w:pPr>
      <w:r w:rsidRPr="00944505">
        <w:rPr>
          <w:rFonts w:asciiTheme="majorHAnsi" w:hAnsiTheme="majorHAnsi"/>
        </w:rPr>
        <w:tab/>
        <w:t xml:space="preserve">        Destroys micro-organisms.</w:t>
      </w:r>
    </w:p>
    <w:p w:rsidR="008B5ED4" w:rsidRPr="00944505" w:rsidRDefault="008B5ED4" w:rsidP="008B5ED4">
      <w:pPr>
        <w:pStyle w:val="ListParagraph"/>
        <w:spacing w:after="0" w:line="240" w:lineRule="auto"/>
        <w:ind w:left="360"/>
        <w:rPr>
          <w:rFonts w:asciiTheme="majorHAnsi" w:hAnsiTheme="majorHAnsi"/>
        </w:rPr>
      </w:pPr>
    </w:p>
    <w:p w:rsidR="008B5ED4" w:rsidRPr="00944505" w:rsidRDefault="008B5ED4" w:rsidP="008B5ED4">
      <w:pPr>
        <w:pStyle w:val="ListParagraph"/>
        <w:tabs>
          <w:tab w:val="left" w:pos="1332"/>
        </w:tabs>
        <w:spacing w:line="240" w:lineRule="auto"/>
        <w:ind w:left="0"/>
        <w:rPr>
          <w:rFonts w:asciiTheme="majorHAnsi" w:hAnsiTheme="majorHAnsi"/>
          <w:b/>
          <w:bCs/>
        </w:rPr>
      </w:pPr>
      <w:r w:rsidRPr="00944505">
        <w:rPr>
          <w:rFonts w:asciiTheme="majorHAnsi" w:hAnsiTheme="majorHAnsi"/>
          <w:b/>
          <w:bCs/>
        </w:rPr>
        <w:t>16.       2010 Q3 P1</w:t>
      </w:r>
    </w:p>
    <w:p w:rsidR="008B5ED4" w:rsidRPr="00944505" w:rsidRDefault="008B5ED4" w:rsidP="00944505">
      <w:pPr>
        <w:pStyle w:val="ListParagraph"/>
        <w:spacing w:after="0" w:line="240" w:lineRule="auto"/>
        <w:rPr>
          <w:rFonts w:asciiTheme="majorHAnsi" w:hAnsiTheme="majorHAnsi"/>
        </w:rPr>
      </w:pPr>
      <w:r w:rsidRPr="00944505">
        <w:rPr>
          <w:rFonts w:asciiTheme="majorHAnsi" w:hAnsiTheme="majorHAnsi"/>
        </w:rPr>
        <w:t xml:space="preserve"> (a)  i) Root hair(cell)</w:t>
      </w:r>
    </w:p>
    <w:p w:rsidR="008B5ED4" w:rsidRPr="00944505" w:rsidRDefault="008B5ED4" w:rsidP="00944505">
      <w:pPr>
        <w:pStyle w:val="ListParagraph"/>
        <w:spacing w:after="0" w:line="240" w:lineRule="auto"/>
        <w:rPr>
          <w:rFonts w:asciiTheme="majorHAnsi" w:hAnsiTheme="majorHAnsi"/>
        </w:rPr>
      </w:pPr>
      <w:r w:rsidRPr="00944505">
        <w:rPr>
          <w:rFonts w:asciiTheme="majorHAnsi" w:hAnsiTheme="majorHAnsi"/>
        </w:rPr>
        <w:t xml:space="preserve">       ii) D – cell wall</w:t>
      </w:r>
    </w:p>
    <w:p w:rsidR="008B5ED4" w:rsidRPr="00944505" w:rsidRDefault="008B5ED4" w:rsidP="00944505">
      <w:pPr>
        <w:pStyle w:val="ListParagraph"/>
        <w:spacing w:after="0" w:line="240" w:lineRule="auto"/>
        <w:rPr>
          <w:rFonts w:asciiTheme="majorHAnsi" w:hAnsiTheme="majorHAnsi"/>
        </w:rPr>
      </w:pPr>
      <w:r w:rsidRPr="00944505">
        <w:rPr>
          <w:rFonts w:asciiTheme="majorHAnsi" w:hAnsiTheme="majorHAnsi"/>
        </w:rPr>
        <w:t xml:space="preserve">            E – cell sap (vacuole)</w:t>
      </w:r>
    </w:p>
    <w:p w:rsidR="008B5ED4" w:rsidRPr="00944505" w:rsidRDefault="008B5ED4" w:rsidP="00944505">
      <w:pPr>
        <w:ind w:left="720"/>
        <w:rPr>
          <w:rFonts w:asciiTheme="majorHAnsi" w:hAnsiTheme="majorHAnsi"/>
          <w:sz w:val="22"/>
          <w:szCs w:val="22"/>
        </w:rPr>
      </w:pPr>
      <w:r w:rsidRPr="00944505">
        <w:rPr>
          <w:rFonts w:asciiTheme="majorHAnsi" w:hAnsiTheme="majorHAnsi"/>
          <w:sz w:val="22"/>
          <w:szCs w:val="22"/>
        </w:rPr>
        <w:t xml:space="preserve">  (b) Controls the functioning of the cell/ controls cell activities</w:t>
      </w:r>
    </w:p>
    <w:p w:rsidR="008B5ED4" w:rsidRPr="00944505" w:rsidRDefault="008B5ED4" w:rsidP="008B5ED4">
      <w:pPr>
        <w:pStyle w:val="ListParagraph"/>
        <w:spacing w:after="0"/>
        <w:ind w:left="0"/>
        <w:rPr>
          <w:rFonts w:asciiTheme="majorHAnsi" w:hAnsiTheme="majorHAnsi"/>
          <w:b/>
        </w:rPr>
      </w:pPr>
    </w:p>
    <w:p w:rsidR="008B5ED4" w:rsidRPr="00944505" w:rsidRDefault="008B5ED4" w:rsidP="00525D70">
      <w:pPr>
        <w:pStyle w:val="ListParagraph"/>
        <w:spacing w:after="0" w:line="240" w:lineRule="auto"/>
        <w:ind w:left="0"/>
        <w:rPr>
          <w:rFonts w:asciiTheme="majorHAnsi" w:hAnsiTheme="majorHAnsi"/>
          <w:b/>
        </w:rPr>
      </w:pPr>
      <w:r w:rsidRPr="00944505">
        <w:rPr>
          <w:rFonts w:asciiTheme="majorHAnsi" w:hAnsiTheme="majorHAnsi"/>
          <w:b/>
        </w:rPr>
        <w:t>17.      2010 Q9 P1</w:t>
      </w:r>
    </w:p>
    <w:p w:rsidR="008B5ED4" w:rsidRPr="00944505" w:rsidRDefault="008B5ED4" w:rsidP="00CE07C0">
      <w:pPr>
        <w:pStyle w:val="ListParagraph"/>
        <w:numPr>
          <w:ilvl w:val="0"/>
          <w:numId w:val="1"/>
        </w:numPr>
        <w:spacing w:after="0" w:line="240" w:lineRule="auto"/>
        <w:ind w:left="810" w:hanging="284"/>
        <w:rPr>
          <w:rFonts w:asciiTheme="majorHAnsi" w:hAnsiTheme="majorHAnsi"/>
        </w:rPr>
      </w:pPr>
      <w:r w:rsidRPr="00944505">
        <w:rPr>
          <w:rFonts w:asciiTheme="majorHAnsi" w:hAnsiTheme="majorHAnsi"/>
        </w:rPr>
        <w:t>They contain chlorophyll which traps/absorb light (energy)</w:t>
      </w:r>
    </w:p>
    <w:p w:rsidR="008B5ED4" w:rsidRPr="00944505" w:rsidRDefault="008B5ED4" w:rsidP="00CE07C0">
      <w:pPr>
        <w:pStyle w:val="ListParagraph"/>
        <w:numPr>
          <w:ilvl w:val="0"/>
          <w:numId w:val="1"/>
        </w:numPr>
        <w:spacing w:after="0" w:line="240" w:lineRule="auto"/>
        <w:ind w:left="810" w:hanging="284"/>
        <w:rPr>
          <w:rFonts w:asciiTheme="majorHAnsi" w:hAnsiTheme="majorHAnsi"/>
        </w:rPr>
      </w:pPr>
      <w:r w:rsidRPr="00944505">
        <w:rPr>
          <w:rFonts w:asciiTheme="majorHAnsi" w:hAnsiTheme="majorHAnsi"/>
        </w:rPr>
        <w:t>They have grana which increase surface area for accommodation of a large number of chlorophyll molecules for photosynthesis</w:t>
      </w:r>
    </w:p>
    <w:p w:rsidR="008B5ED4" w:rsidRPr="00944505" w:rsidRDefault="008B5ED4" w:rsidP="00CE07C0">
      <w:pPr>
        <w:pStyle w:val="ListParagraph"/>
        <w:numPr>
          <w:ilvl w:val="0"/>
          <w:numId w:val="1"/>
        </w:numPr>
        <w:spacing w:after="0" w:line="240" w:lineRule="auto"/>
        <w:ind w:left="810" w:hanging="284"/>
        <w:rPr>
          <w:rFonts w:asciiTheme="majorHAnsi" w:hAnsiTheme="majorHAnsi"/>
        </w:rPr>
      </w:pPr>
      <w:r w:rsidRPr="00944505">
        <w:rPr>
          <w:rFonts w:asciiTheme="majorHAnsi" w:hAnsiTheme="majorHAnsi"/>
        </w:rPr>
        <w:t>The stoma has enzymes for photosynthesis</w:t>
      </w:r>
    </w:p>
    <w:p w:rsidR="008B5ED4" w:rsidRPr="00525D70" w:rsidRDefault="008B5ED4" w:rsidP="00525D70">
      <w:pPr>
        <w:pStyle w:val="ListParagraph"/>
        <w:spacing w:after="0" w:line="240" w:lineRule="auto"/>
        <w:ind w:left="1800"/>
        <w:rPr>
          <w:rFonts w:asciiTheme="majorHAnsi" w:hAnsiTheme="majorHAnsi"/>
          <w:sz w:val="16"/>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18.      2011 Q11 P1</w:t>
      </w:r>
    </w:p>
    <w:p w:rsidR="00944505" w:rsidRDefault="008B5ED4" w:rsidP="009B12C0">
      <w:pPr>
        <w:pStyle w:val="NoSpacing"/>
        <w:numPr>
          <w:ilvl w:val="0"/>
          <w:numId w:val="21"/>
        </w:numPr>
        <w:tabs>
          <w:tab w:val="clear" w:pos="1710"/>
          <w:tab w:val="left" w:pos="540"/>
          <w:tab w:val="num" w:pos="720"/>
        </w:tabs>
        <w:ind w:left="720" w:hanging="180"/>
        <w:rPr>
          <w:rFonts w:asciiTheme="majorHAnsi" w:hAnsiTheme="majorHAnsi"/>
        </w:rPr>
      </w:pPr>
      <w:r w:rsidRPr="00944505">
        <w:rPr>
          <w:rFonts w:asciiTheme="majorHAnsi" w:hAnsiTheme="majorHAnsi"/>
        </w:rPr>
        <w:t>Moves the body tube through smaller distances to bring the image specimen/</w:t>
      </w:r>
    </w:p>
    <w:p w:rsidR="008B5ED4" w:rsidRPr="00944505" w:rsidRDefault="008B5ED4" w:rsidP="00CE07C0">
      <w:pPr>
        <w:pStyle w:val="NoSpacing"/>
        <w:tabs>
          <w:tab w:val="left" w:pos="540"/>
          <w:tab w:val="left" w:pos="720"/>
        </w:tabs>
        <w:ind w:left="720"/>
        <w:rPr>
          <w:rFonts w:asciiTheme="majorHAnsi" w:hAnsiTheme="majorHAnsi"/>
        </w:rPr>
      </w:pPr>
      <w:r w:rsidRPr="00944505">
        <w:rPr>
          <w:rFonts w:asciiTheme="majorHAnsi" w:hAnsiTheme="majorHAnsi"/>
        </w:rPr>
        <w:t>object into sharper focus;</w:t>
      </w:r>
    </w:p>
    <w:p w:rsidR="008B5ED4" w:rsidRPr="00944505" w:rsidRDefault="008B5ED4" w:rsidP="009B12C0">
      <w:pPr>
        <w:pStyle w:val="NoSpacing"/>
        <w:numPr>
          <w:ilvl w:val="0"/>
          <w:numId w:val="21"/>
        </w:numPr>
        <w:tabs>
          <w:tab w:val="clear" w:pos="1710"/>
          <w:tab w:val="left" w:pos="540"/>
          <w:tab w:val="num" w:pos="720"/>
        </w:tabs>
        <w:ind w:left="720" w:hanging="180"/>
        <w:rPr>
          <w:rFonts w:asciiTheme="majorHAnsi" w:hAnsiTheme="majorHAnsi"/>
        </w:rPr>
      </w:pPr>
      <w:r w:rsidRPr="00944505">
        <w:rPr>
          <w:rFonts w:asciiTheme="majorHAnsi" w:hAnsiTheme="majorHAnsi"/>
        </w:rPr>
        <w:t xml:space="preserve">Platform where specimen (on slide) is placed.                                        </w:t>
      </w:r>
    </w:p>
    <w:p w:rsidR="008B5ED4" w:rsidRPr="00525D70" w:rsidRDefault="008B5ED4" w:rsidP="00525D70">
      <w:pPr>
        <w:pStyle w:val="NoSpacing"/>
        <w:tabs>
          <w:tab w:val="left" w:pos="540"/>
          <w:tab w:val="left" w:pos="720"/>
        </w:tabs>
        <w:ind w:left="1710"/>
        <w:rPr>
          <w:rFonts w:asciiTheme="majorHAnsi" w:hAnsiTheme="majorHAnsi"/>
          <w:sz w:val="20"/>
        </w:rPr>
      </w:pPr>
    </w:p>
    <w:p w:rsidR="008B5ED4" w:rsidRPr="00944505" w:rsidRDefault="008B5ED4" w:rsidP="008B5ED4">
      <w:pPr>
        <w:pStyle w:val="NoSpacing"/>
        <w:tabs>
          <w:tab w:val="left" w:pos="540"/>
          <w:tab w:val="left" w:pos="720"/>
        </w:tabs>
        <w:spacing w:line="276" w:lineRule="auto"/>
        <w:jc w:val="both"/>
        <w:rPr>
          <w:rFonts w:asciiTheme="majorHAnsi" w:hAnsiTheme="majorHAnsi"/>
          <w:b/>
        </w:rPr>
      </w:pPr>
      <w:r w:rsidRPr="00944505">
        <w:rPr>
          <w:rFonts w:asciiTheme="majorHAnsi" w:hAnsiTheme="majorHAnsi"/>
          <w:b/>
        </w:rPr>
        <w:t>19.     2011 Q15 P1</w:t>
      </w:r>
    </w:p>
    <w:p w:rsidR="008B5ED4" w:rsidRPr="00944505" w:rsidRDefault="008B5ED4" w:rsidP="009B12C0">
      <w:pPr>
        <w:pStyle w:val="NoSpacing"/>
        <w:numPr>
          <w:ilvl w:val="0"/>
          <w:numId w:val="22"/>
        </w:numPr>
        <w:tabs>
          <w:tab w:val="clear" w:pos="1710"/>
          <w:tab w:val="left" w:pos="540"/>
          <w:tab w:val="left" w:pos="720"/>
          <w:tab w:val="num" w:pos="1080"/>
        </w:tabs>
        <w:ind w:left="990"/>
        <w:rPr>
          <w:rFonts w:asciiTheme="majorHAnsi" w:hAnsiTheme="majorHAnsi"/>
        </w:rPr>
      </w:pPr>
      <w:r w:rsidRPr="00944505">
        <w:rPr>
          <w:rFonts w:asciiTheme="majorHAnsi" w:hAnsiTheme="majorHAnsi"/>
        </w:rPr>
        <w:t>To reduce layers of cells to allow light to pass though;</w:t>
      </w:r>
      <w:r w:rsidRPr="00944505">
        <w:rPr>
          <w:rFonts w:asciiTheme="majorHAnsi" w:hAnsiTheme="majorHAnsi"/>
        </w:rPr>
        <w:tab/>
        <w:t xml:space="preserve">                 </w:t>
      </w:r>
    </w:p>
    <w:p w:rsidR="008B5ED4" w:rsidRPr="00944505" w:rsidRDefault="008B5ED4" w:rsidP="009B12C0">
      <w:pPr>
        <w:pStyle w:val="NoSpacing"/>
        <w:numPr>
          <w:ilvl w:val="0"/>
          <w:numId w:val="22"/>
        </w:numPr>
        <w:tabs>
          <w:tab w:val="clear" w:pos="1710"/>
          <w:tab w:val="left" w:pos="540"/>
          <w:tab w:val="left" w:pos="720"/>
          <w:tab w:val="num" w:pos="1080"/>
          <w:tab w:val="num" w:pos="1170"/>
        </w:tabs>
        <w:ind w:left="990"/>
        <w:rPr>
          <w:rFonts w:asciiTheme="majorHAnsi" w:hAnsiTheme="majorHAnsi"/>
        </w:rPr>
      </w:pPr>
      <w:r w:rsidRPr="00944505">
        <w:rPr>
          <w:rFonts w:asciiTheme="majorHAnsi" w:hAnsiTheme="majorHAnsi"/>
        </w:rPr>
        <w:t>To make the cells turgid / prevent drying up;</w:t>
      </w:r>
      <w:r w:rsidRPr="00944505">
        <w:rPr>
          <w:rFonts w:asciiTheme="majorHAnsi" w:hAnsiTheme="majorHAnsi"/>
        </w:rPr>
        <w:tab/>
      </w:r>
      <w:r w:rsidRPr="00944505">
        <w:rPr>
          <w:rFonts w:asciiTheme="majorHAnsi" w:hAnsiTheme="majorHAnsi"/>
        </w:rPr>
        <w:tab/>
        <w:t xml:space="preserve">                            </w:t>
      </w:r>
    </w:p>
    <w:p w:rsidR="008B5ED4" w:rsidRPr="00944505" w:rsidRDefault="008B5ED4" w:rsidP="009B12C0">
      <w:pPr>
        <w:pStyle w:val="NoSpacing"/>
        <w:numPr>
          <w:ilvl w:val="0"/>
          <w:numId w:val="22"/>
        </w:numPr>
        <w:tabs>
          <w:tab w:val="clear" w:pos="1710"/>
          <w:tab w:val="left" w:pos="540"/>
          <w:tab w:val="left" w:pos="720"/>
          <w:tab w:val="num" w:pos="1080"/>
          <w:tab w:val="num" w:pos="1170"/>
        </w:tabs>
        <w:ind w:left="990"/>
        <w:rPr>
          <w:rFonts w:asciiTheme="majorHAnsi" w:hAnsiTheme="majorHAnsi"/>
        </w:rPr>
      </w:pPr>
      <w:r w:rsidRPr="00944505">
        <w:rPr>
          <w:rFonts w:asciiTheme="majorHAnsi" w:hAnsiTheme="majorHAnsi"/>
        </w:rPr>
        <w:t xml:space="preserve">To protect the lens on the objective </w:t>
      </w:r>
      <w:r w:rsidRPr="00944505">
        <w:rPr>
          <w:rFonts w:asciiTheme="majorHAnsi" w:hAnsiTheme="majorHAnsi"/>
        </w:rPr>
        <w:tab/>
      </w:r>
      <w:r w:rsidRPr="00944505">
        <w:rPr>
          <w:rFonts w:asciiTheme="majorHAnsi" w:hAnsiTheme="majorHAnsi"/>
        </w:rPr>
        <w:tab/>
      </w:r>
      <w:r w:rsidRPr="00944505">
        <w:rPr>
          <w:rFonts w:asciiTheme="majorHAnsi" w:hAnsiTheme="majorHAnsi"/>
        </w:rPr>
        <w:tab/>
        <w:t xml:space="preserve">                            </w:t>
      </w:r>
    </w:p>
    <w:p w:rsidR="008B5ED4" w:rsidRPr="00944505" w:rsidRDefault="008B5ED4" w:rsidP="008B5ED4">
      <w:pPr>
        <w:pStyle w:val="NoSpacing"/>
        <w:tabs>
          <w:tab w:val="left" w:pos="540"/>
          <w:tab w:val="left" w:pos="720"/>
        </w:tabs>
        <w:jc w:val="both"/>
        <w:rPr>
          <w:rFonts w:asciiTheme="majorHAnsi" w:hAnsiTheme="majorHAnsi"/>
        </w:rPr>
      </w:pPr>
    </w:p>
    <w:p w:rsidR="008B5ED4" w:rsidRPr="00944505" w:rsidRDefault="008B5ED4" w:rsidP="008B5ED4">
      <w:pPr>
        <w:rPr>
          <w:rFonts w:asciiTheme="majorHAnsi" w:hAnsiTheme="majorHAnsi"/>
          <w:b/>
          <w:sz w:val="22"/>
          <w:szCs w:val="22"/>
        </w:rPr>
      </w:pPr>
      <w:r w:rsidRPr="00944505">
        <w:rPr>
          <w:rFonts w:asciiTheme="majorHAnsi" w:hAnsiTheme="majorHAnsi"/>
          <w:b/>
          <w:sz w:val="22"/>
          <w:szCs w:val="22"/>
        </w:rPr>
        <w:t>20</w:t>
      </w:r>
      <w:r w:rsidR="00944505">
        <w:rPr>
          <w:rFonts w:asciiTheme="majorHAnsi" w:hAnsiTheme="majorHAnsi"/>
          <w:b/>
          <w:sz w:val="22"/>
          <w:szCs w:val="22"/>
        </w:rPr>
        <w:t xml:space="preserve">.      </w:t>
      </w:r>
      <w:r w:rsidRPr="00944505">
        <w:rPr>
          <w:rFonts w:asciiTheme="majorHAnsi" w:hAnsiTheme="majorHAnsi"/>
          <w:b/>
          <w:sz w:val="22"/>
          <w:szCs w:val="22"/>
        </w:rPr>
        <w:t>2012 Q3 P1</w:t>
      </w:r>
    </w:p>
    <w:p w:rsidR="008B5ED4" w:rsidRPr="00944505" w:rsidRDefault="00944505" w:rsidP="008B5ED4">
      <w:pPr>
        <w:contextualSpacing/>
        <w:rPr>
          <w:rFonts w:asciiTheme="majorHAnsi" w:hAnsiTheme="majorHAnsi"/>
          <w:sz w:val="22"/>
          <w:szCs w:val="22"/>
          <w:u w:val="dotted"/>
        </w:rPr>
      </w:pPr>
      <w:r>
        <w:rPr>
          <w:rFonts w:asciiTheme="majorHAnsi" w:hAnsiTheme="majorHAnsi"/>
          <w:b/>
          <w:sz w:val="22"/>
          <w:szCs w:val="22"/>
        </w:rPr>
        <w:t xml:space="preserve">            </w:t>
      </w:r>
      <w:r w:rsidR="008B5ED4" w:rsidRPr="00944505">
        <w:rPr>
          <w:rFonts w:asciiTheme="majorHAnsi" w:hAnsiTheme="majorHAnsi"/>
          <w:sz w:val="22"/>
          <w:szCs w:val="22"/>
        </w:rPr>
        <w:t xml:space="preserve"> (a)  </w:t>
      </w:r>
      <w:r w:rsidR="008B5ED4" w:rsidRPr="00944505">
        <w:rPr>
          <w:rFonts w:asciiTheme="majorHAnsi" w:hAnsiTheme="majorHAnsi"/>
          <w:b/>
          <w:sz w:val="22"/>
          <w:szCs w:val="22"/>
        </w:rPr>
        <w:t>A</w:t>
      </w:r>
      <w:r w:rsidR="008B5ED4" w:rsidRPr="00944505">
        <w:rPr>
          <w:rFonts w:asciiTheme="majorHAnsi" w:hAnsiTheme="majorHAnsi"/>
          <w:sz w:val="22"/>
          <w:szCs w:val="22"/>
        </w:rPr>
        <w:t xml:space="preserve"> </w:t>
      </w:r>
      <w:r w:rsidR="008B5ED4" w:rsidRPr="00944505">
        <w:rPr>
          <w:rFonts w:asciiTheme="majorHAnsi" w:hAnsiTheme="majorHAnsi"/>
          <w:sz w:val="22"/>
          <w:szCs w:val="22"/>
          <w:u w:val="dotted"/>
        </w:rPr>
        <w:t>Nucleopore/ Nuclear pore;</w:t>
      </w:r>
    </w:p>
    <w:p w:rsidR="008B5ED4" w:rsidRPr="00944505" w:rsidRDefault="008B5ED4" w:rsidP="008B5ED4">
      <w:pPr>
        <w:contextualSpacing/>
        <w:rPr>
          <w:rFonts w:asciiTheme="majorHAnsi" w:hAnsiTheme="majorHAnsi"/>
          <w:sz w:val="22"/>
          <w:szCs w:val="22"/>
          <w:u w:val="dotted"/>
        </w:rPr>
      </w:pPr>
      <w:r w:rsidRPr="00944505">
        <w:rPr>
          <w:rFonts w:asciiTheme="majorHAnsi" w:hAnsiTheme="majorHAnsi"/>
          <w:sz w:val="22"/>
          <w:szCs w:val="22"/>
        </w:rPr>
        <w:t xml:space="preserve">                     </w:t>
      </w:r>
      <w:r w:rsidRPr="00944505">
        <w:rPr>
          <w:rFonts w:asciiTheme="majorHAnsi" w:hAnsiTheme="majorHAnsi"/>
          <w:b/>
          <w:sz w:val="22"/>
          <w:szCs w:val="22"/>
        </w:rPr>
        <w:t>B</w:t>
      </w:r>
      <w:r w:rsidRPr="00944505">
        <w:rPr>
          <w:rFonts w:asciiTheme="majorHAnsi" w:hAnsiTheme="majorHAnsi"/>
          <w:sz w:val="22"/>
          <w:szCs w:val="22"/>
        </w:rPr>
        <w:t xml:space="preserve">  </w:t>
      </w:r>
      <w:r w:rsidRPr="00944505">
        <w:rPr>
          <w:rFonts w:asciiTheme="majorHAnsi" w:hAnsiTheme="majorHAnsi"/>
          <w:sz w:val="22"/>
          <w:szCs w:val="22"/>
          <w:u w:val="dotted"/>
        </w:rPr>
        <w:t>Rough endoplasmic reticulum</w:t>
      </w:r>
    </w:p>
    <w:p w:rsidR="008B5ED4" w:rsidRPr="00944505" w:rsidRDefault="008B5ED4" w:rsidP="008B5ED4">
      <w:pPr>
        <w:contextualSpacing/>
        <w:rPr>
          <w:rFonts w:asciiTheme="majorHAnsi" w:hAnsiTheme="majorHAnsi"/>
          <w:sz w:val="22"/>
          <w:szCs w:val="22"/>
        </w:rPr>
      </w:pPr>
      <w:r w:rsidRPr="00944505">
        <w:rPr>
          <w:rFonts w:asciiTheme="majorHAnsi" w:hAnsiTheme="majorHAnsi"/>
          <w:sz w:val="22"/>
          <w:szCs w:val="22"/>
        </w:rPr>
        <w:t xml:space="preserve">             (b) Surface area covered with ribosomes;for protein synthesis/channels for </w:t>
      </w:r>
    </w:p>
    <w:p w:rsidR="008B5ED4" w:rsidRPr="00944505" w:rsidRDefault="008B5ED4" w:rsidP="008B5ED4">
      <w:pPr>
        <w:contextualSpacing/>
        <w:rPr>
          <w:rFonts w:asciiTheme="majorHAnsi" w:hAnsiTheme="majorHAnsi"/>
          <w:sz w:val="22"/>
          <w:szCs w:val="22"/>
        </w:rPr>
      </w:pPr>
      <w:r w:rsidRPr="00944505">
        <w:rPr>
          <w:rFonts w:asciiTheme="majorHAnsi" w:hAnsiTheme="majorHAnsi"/>
          <w:sz w:val="22"/>
          <w:szCs w:val="22"/>
        </w:rPr>
        <w:tab/>
        <w:t xml:space="preserve">     transport of proteins.     NB: Tied to (a) structure to function</w:t>
      </w:r>
    </w:p>
    <w:p w:rsidR="008B5ED4" w:rsidRPr="00944505" w:rsidRDefault="00CE07C0" w:rsidP="008B5ED4">
      <w:pPr>
        <w:tabs>
          <w:tab w:val="left" w:pos="1380"/>
        </w:tabs>
        <w:contextualSpacing/>
        <w:rPr>
          <w:rFonts w:asciiTheme="majorHAnsi" w:hAnsiTheme="majorHAnsi"/>
          <w:b/>
          <w:sz w:val="22"/>
          <w:szCs w:val="22"/>
        </w:rPr>
      </w:pPr>
      <w:r>
        <w:rPr>
          <w:rFonts w:asciiTheme="majorHAnsi" w:hAnsiTheme="majorHAnsi"/>
          <w:b/>
          <w:sz w:val="22"/>
          <w:szCs w:val="22"/>
        </w:rPr>
        <w:t xml:space="preserve">21.       </w:t>
      </w:r>
      <w:r w:rsidR="008B5ED4" w:rsidRPr="00944505">
        <w:rPr>
          <w:rFonts w:asciiTheme="majorHAnsi" w:hAnsiTheme="majorHAnsi"/>
          <w:b/>
          <w:sz w:val="22"/>
          <w:szCs w:val="22"/>
        </w:rPr>
        <w:t>2012 Q12 P1</w:t>
      </w:r>
    </w:p>
    <w:p w:rsidR="008B5ED4" w:rsidRPr="00944505" w:rsidRDefault="008B5ED4" w:rsidP="008B5ED4">
      <w:pPr>
        <w:tabs>
          <w:tab w:val="left" w:pos="3315"/>
        </w:tabs>
        <w:contextualSpacing/>
        <w:rPr>
          <w:rFonts w:asciiTheme="majorHAnsi" w:hAnsiTheme="majorHAnsi"/>
          <w:sz w:val="22"/>
          <w:szCs w:val="22"/>
        </w:rPr>
      </w:pPr>
      <w:r w:rsidRPr="00944505">
        <w:rPr>
          <w:rFonts w:asciiTheme="majorHAnsi" w:hAnsiTheme="majorHAnsi"/>
          <w:sz w:val="22"/>
          <w:szCs w:val="22"/>
        </w:rPr>
        <w:t xml:space="preserve">               (a) Fine adjustment knob</w:t>
      </w:r>
      <w:r w:rsidRPr="00944505">
        <w:rPr>
          <w:rFonts w:asciiTheme="majorHAnsi" w:hAnsiTheme="majorHAnsi"/>
          <w:sz w:val="22"/>
          <w:szCs w:val="22"/>
        </w:rPr>
        <w:tab/>
      </w:r>
    </w:p>
    <w:p w:rsidR="008B5ED4" w:rsidRPr="00944505" w:rsidRDefault="00CE07C0" w:rsidP="008B5ED4">
      <w:pPr>
        <w:contextualSpacing/>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(b) Avoid refraction of light; prevent wetting of the stage</w:t>
      </w:r>
    </w:p>
    <w:p w:rsidR="008B5ED4" w:rsidRPr="00944505" w:rsidRDefault="00525D70" w:rsidP="008B5ED4">
      <w:pPr>
        <w:contextualSpacing/>
        <w:rPr>
          <w:rFonts w:asciiTheme="majorHAnsi" w:hAnsiTheme="majorHAnsi"/>
          <w:b/>
          <w:sz w:val="22"/>
          <w:szCs w:val="22"/>
        </w:rPr>
      </w:pPr>
      <w:r>
        <w:rPr>
          <w:rFonts w:asciiTheme="majorHAnsi" w:hAnsiTheme="majorHAnsi"/>
          <w:b/>
          <w:sz w:val="22"/>
          <w:szCs w:val="22"/>
        </w:rPr>
        <w:t xml:space="preserve">22.       </w:t>
      </w:r>
      <w:r w:rsidR="008B5ED4" w:rsidRPr="00944505">
        <w:rPr>
          <w:rFonts w:asciiTheme="majorHAnsi" w:hAnsiTheme="majorHAnsi"/>
          <w:b/>
          <w:sz w:val="22"/>
          <w:szCs w:val="22"/>
        </w:rPr>
        <w:t>2012 Q27 P1</w:t>
      </w:r>
    </w:p>
    <w:p w:rsidR="008B5ED4" w:rsidRPr="00944505" w:rsidRDefault="00525D70" w:rsidP="008B5ED4">
      <w:pPr>
        <w:tabs>
          <w:tab w:val="left" w:pos="2145"/>
        </w:tabs>
        <w:contextualSpacing/>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Removes excess water/waste products/homeostasis/osmoregulation/excretion</w:t>
      </w:r>
    </w:p>
    <w:p w:rsidR="008B5ED4" w:rsidRPr="00944505" w:rsidRDefault="008B5ED4" w:rsidP="008B5ED4">
      <w:pPr>
        <w:contextualSpacing/>
        <w:rPr>
          <w:rFonts w:asciiTheme="majorHAnsi" w:hAnsiTheme="majorHAnsi"/>
          <w:b/>
          <w:sz w:val="22"/>
          <w:szCs w:val="22"/>
        </w:rPr>
      </w:pPr>
    </w:p>
    <w:p w:rsidR="008B5ED4" w:rsidRPr="00944505" w:rsidRDefault="00525D70" w:rsidP="008B5ED4">
      <w:pPr>
        <w:contextualSpacing/>
        <w:rPr>
          <w:rFonts w:asciiTheme="majorHAnsi" w:hAnsiTheme="majorHAnsi"/>
          <w:b/>
          <w:sz w:val="22"/>
          <w:szCs w:val="22"/>
        </w:rPr>
      </w:pPr>
      <w:r>
        <w:rPr>
          <w:rFonts w:asciiTheme="majorHAnsi" w:hAnsiTheme="majorHAnsi"/>
          <w:b/>
          <w:sz w:val="22"/>
          <w:szCs w:val="22"/>
        </w:rPr>
        <w:t xml:space="preserve">23.       </w:t>
      </w:r>
      <w:r w:rsidR="008B5ED4" w:rsidRPr="00944505">
        <w:rPr>
          <w:rFonts w:asciiTheme="majorHAnsi" w:hAnsiTheme="majorHAnsi"/>
          <w:b/>
          <w:sz w:val="22"/>
          <w:szCs w:val="22"/>
        </w:rPr>
        <w:t>2012 Q30 P1</w:t>
      </w:r>
    </w:p>
    <w:p w:rsidR="008B5ED4" w:rsidRPr="00944505" w:rsidRDefault="008B5ED4" w:rsidP="008B5ED4">
      <w:pPr>
        <w:rPr>
          <w:rFonts w:asciiTheme="majorHAnsi" w:hAnsiTheme="majorHAnsi"/>
          <w:sz w:val="22"/>
          <w:szCs w:val="22"/>
        </w:rPr>
      </w:pPr>
      <w:r w:rsidRPr="00944505">
        <w:rPr>
          <w:rFonts w:asciiTheme="majorHAnsi" w:hAnsiTheme="majorHAnsi"/>
          <w:sz w:val="22"/>
          <w:szCs w:val="22"/>
        </w:rPr>
        <w:t xml:space="preserve">                 (a) manufacture of lipids- smooth endoplasmic reticulum</w:t>
      </w:r>
    </w:p>
    <w:p w:rsidR="008B5ED4" w:rsidRPr="00944505" w:rsidRDefault="00CE07C0" w:rsidP="008B5ED4">
      <w:pPr>
        <w:rPr>
          <w:rFonts w:asciiTheme="majorHAnsi" w:hAnsiTheme="majorHAnsi"/>
          <w:sz w:val="22"/>
          <w:szCs w:val="22"/>
        </w:rPr>
      </w:pPr>
      <w:r>
        <w:rPr>
          <w:rFonts w:asciiTheme="majorHAnsi" w:hAnsiTheme="majorHAnsi"/>
          <w:sz w:val="22"/>
          <w:szCs w:val="22"/>
        </w:rPr>
        <w:t xml:space="preserve">                 </w:t>
      </w:r>
      <w:r w:rsidR="008B5ED4" w:rsidRPr="00944505">
        <w:rPr>
          <w:rFonts w:asciiTheme="majorHAnsi" w:hAnsiTheme="majorHAnsi"/>
          <w:sz w:val="22"/>
          <w:szCs w:val="22"/>
        </w:rPr>
        <w:t>(b) formation of lysosomes – golgi bodies/golgi apparatus</w:t>
      </w:r>
    </w:p>
    <w:p w:rsidR="008B5ED4" w:rsidRPr="00944505" w:rsidRDefault="008B5ED4" w:rsidP="008B5ED4">
      <w:pPr>
        <w:contextualSpacing/>
        <w:rPr>
          <w:rFonts w:asciiTheme="majorHAnsi" w:hAnsiTheme="majorHAnsi"/>
          <w:b/>
          <w:sz w:val="22"/>
          <w:szCs w:val="22"/>
        </w:rPr>
      </w:pPr>
    </w:p>
    <w:p w:rsidR="008B5ED4" w:rsidRPr="00944505" w:rsidRDefault="00525D70" w:rsidP="008B5ED4">
      <w:pPr>
        <w:contextualSpacing/>
        <w:rPr>
          <w:rFonts w:asciiTheme="majorHAnsi" w:hAnsiTheme="majorHAnsi"/>
          <w:b/>
          <w:sz w:val="22"/>
          <w:szCs w:val="22"/>
        </w:rPr>
      </w:pPr>
      <w:r>
        <w:rPr>
          <w:rFonts w:asciiTheme="majorHAnsi" w:hAnsiTheme="majorHAnsi"/>
          <w:b/>
          <w:sz w:val="22"/>
          <w:szCs w:val="22"/>
        </w:rPr>
        <w:t xml:space="preserve">24.      </w:t>
      </w:r>
      <w:r w:rsidR="008B5ED4" w:rsidRPr="00944505">
        <w:rPr>
          <w:rFonts w:asciiTheme="majorHAnsi" w:hAnsiTheme="majorHAnsi"/>
          <w:b/>
          <w:sz w:val="22"/>
          <w:szCs w:val="22"/>
        </w:rPr>
        <w:t xml:space="preserve"> 2013 Q6 P1</w:t>
      </w:r>
    </w:p>
    <w:p w:rsidR="008B5ED4" w:rsidRPr="00944505" w:rsidRDefault="008B5ED4" w:rsidP="00CE07C0">
      <w:pPr>
        <w:pStyle w:val="Style9"/>
        <w:widowControl/>
        <w:ind w:left="900"/>
        <w:rPr>
          <w:rStyle w:val="FontStyle24"/>
          <w:rFonts w:asciiTheme="majorHAnsi" w:hAnsiTheme="majorHAnsi"/>
          <w:spacing w:val="0"/>
          <w:sz w:val="22"/>
          <w:szCs w:val="22"/>
        </w:rPr>
      </w:pPr>
      <w:r w:rsidRPr="00944505">
        <w:rPr>
          <w:rStyle w:val="FontStyle36"/>
          <w:rFonts w:asciiTheme="majorHAnsi" w:hAnsiTheme="majorHAnsi"/>
          <w:spacing w:val="0"/>
          <w:sz w:val="22"/>
          <w:szCs w:val="22"/>
        </w:rPr>
        <w:t xml:space="preserve">Length of cell = </w:t>
      </w:r>
      <w:r w:rsidRPr="00944505">
        <w:rPr>
          <w:rStyle w:val="FontStyle36"/>
          <w:rFonts w:asciiTheme="majorHAnsi" w:hAnsiTheme="majorHAnsi"/>
          <w:spacing w:val="0"/>
          <w:sz w:val="22"/>
          <w:szCs w:val="22"/>
          <w:u w:val="single"/>
        </w:rPr>
        <w:t xml:space="preserve">diameter of the fiefd of </w:t>
      </w:r>
      <w:r w:rsidRPr="00944505">
        <w:rPr>
          <w:rStyle w:val="FontStyle24"/>
          <w:rFonts w:asciiTheme="majorHAnsi" w:hAnsiTheme="majorHAnsi"/>
          <w:spacing w:val="0"/>
          <w:sz w:val="22"/>
          <w:szCs w:val="22"/>
          <w:u w:val="single"/>
        </w:rPr>
        <w:t>view(um)</w:t>
      </w:r>
    </w:p>
    <w:p w:rsidR="008B5ED4" w:rsidRPr="00944505" w:rsidRDefault="008B5ED4" w:rsidP="008B5ED4">
      <w:pPr>
        <w:pStyle w:val="Style10"/>
        <w:widowControl/>
        <w:tabs>
          <w:tab w:val="left" w:leader="hyphen" w:pos="5304"/>
        </w:tabs>
        <w:spacing w:line="240" w:lineRule="auto"/>
        <w:ind w:left="1276"/>
        <w:rPr>
          <w:rStyle w:val="FontStyle36"/>
          <w:rFonts w:asciiTheme="majorHAnsi" w:hAnsiTheme="majorHAnsi"/>
          <w:spacing w:val="0"/>
          <w:sz w:val="22"/>
          <w:szCs w:val="22"/>
        </w:rPr>
      </w:pPr>
      <w:r w:rsidRPr="00944505">
        <w:rPr>
          <w:rStyle w:val="FontStyle36"/>
          <w:rFonts w:asciiTheme="majorHAnsi" w:hAnsiTheme="majorHAnsi"/>
          <w:spacing w:val="0"/>
          <w:sz w:val="22"/>
          <w:szCs w:val="22"/>
        </w:rPr>
        <w:t xml:space="preserve">                                     number of cells</w:t>
      </w:r>
    </w:p>
    <w:p w:rsidR="008B5ED4" w:rsidRPr="00944505" w:rsidRDefault="008B5ED4" w:rsidP="008B5ED4">
      <w:pPr>
        <w:pStyle w:val="Style10"/>
        <w:widowControl/>
        <w:tabs>
          <w:tab w:val="left" w:leader="hyphen" w:pos="5304"/>
        </w:tabs>
        <w:spacing w:line="240" w:lineRule="auto"/>
        <w:ind w:left="1276"/>
        <w:rPr>
          <w:rStyle w:val="FontStyle36"/>
          <w:rFonts w:asciiTheme="majorHAnsi" w:hAnsiTheme="majorHAnsi"/>
          <w:spacing w:val="0"/>
          <w:sz w:val="22"/>
          <w:szCs w:val="22"/>
        </w:rPr>
      </w:pPr>
      <w:r w:rsidRPr="00944505">
        <w:rPr>
          <w:rStyle w:val="FontStyle36"/>
          <w:rFonts w:asciiTheme="majorHAnsi" w:hAnsiTheme="majorHAnsi"/>
          <w:spacing w:val="0"/>
          <w:sz w:val="22"/>
          <w:szCs w:val="22"/>
        </w:rPr>
        <w:t xml:space="preserve">      </w:t>
      </w:r>
    </w:p>
    <w:p w:rsidR="008B5ED4" w:rsidRPr="00944505" w:rsidRDefault="008B5ED4" w:rsidP="008B5ED4">
      <w:pPr>
        <w:pStyle w:val="Style10"/>
        <w:widowControl/>
        <w:tabs>
          <w:tab w:val="left" w:leader="hyphen" w:pos="5304"/>
        </w:tabs>
        <w:spacing w:line="240" w:lineRule="auto"/>
        <w:ind w:left="1276"/>
        <w:rPr>
          <w:rStyle w:val="FontStyle36"/>
          <w:rFonts w:asciiTheme="majorHAnsi" w:hAnsiTheme="majorHAnsi"/>
          <w:spacing w:val="0"/>
          <w:sz w:val="22"/>
          <w:szCs w:val="22"/>
        </w:rPr>
      </w:pPr>
      <w:r w:rsidRPr="00944505">
        <w:rPr>
          <w:rStyle w:val="FontStyle36"/>
          <w:rFonts w:asciiTheme="majorHAnsi" w:hAnsiTheme="majorHAnsi"/>
          <w:spacing w:val="0"/>
          <w:sz w:val="22"/>
          <w:szCs w:val="22"/>
        </w:rPr>
        <w:t xml:space="preserve">                       </w:t>
      </w:r>
      <m:oMath>
        <m:r>
          <w:rPr>
            <w:rStyle w:val="FontStyle36"/>
            <w:rFonts w:ascii="Cambria Math" w:hAnsiTheme="majorHAnsi"/>
            <w:spacing w:val="0"/>
            <w:sz w:val="22"/>
            <w:szCs w:val="22"/>
          </w:rPr>
          <m:t>=</m:t>
        </m:r>
        <m:f>
          <m:fPr>
            <m:ctrlPr>
              <w:rPr>
                <w:rStyle w:val="FontStyle36"/>
                <w:rFonts w:ascii="Cambria Math" w:hAnsiTheme="majorHAnsi"/>
                <w:i/>
                <w:spacing w:val="0"/>
                <w:sz w:val="22"/>
                <w:szCs w:val="22"/>
              </w:rPr>
            </m:ctrlPr>
          </m:fPr>
          <m:num>
            <m:r>
              <w:rPr>
                <w:rStyle w:val="FontStyle36"/>
                <w:rFonts w:ascii="Cambria Math" w:hAnsiTheme="majorHAnsi"/>
                <w:spacing w:val="0"/>
                <w:sz w:val="22"/>
                <w:szCs w:val="22"/>
              </w:rPr>
              <m:t>6000</m:t>
            </m:r>
          </m:num>
          <m:den>
            <m:r>
              <w:rPr>
                <w:rStyle w:val="FontStyle36"/>
                <w:rFonts w:ascii="Cambria Math" w:hAnsiTheme="majorHAnsi"/>
                <w:spacing w:val="0"/>
                <w:sz w:val="22"/>
                <w:szCs w:val="22"/>
              </w:rPr>
              <m:t>55</m:t>
            </m:r>
          </m:den>
        </m:f>
        <m:r>
          <w:rPr>
            <w:rStyle w:val="FontStyle36"/>
            <w:rFonts w:ascii="Cambria Math" w:hAnsiTheme="majorHAnsi"/>
            <w:spacing w:val="0"/>
            <w:sz w:val="22"/>
            <w:szCs w:val="22"/>
          </w:rPr>
          <m:t>=109</m:t>
        </m:r>
        <m:r>
          <w:rPr>
            <w:rStyle w:val="FontStyle36"/>
            <w:rFonts w:asciiTheme="majorHAnsi" w:hAnsiTheme="majorHAnsi"/>
            <w:spacing w:val="0"/>
            <w:sz w:val="22"/>
            <w:szCs w:val="22"/>
          </w:rPr>
          <m:t>≈</m:t>
        </m:r>
        <m:r>
          <w:rPr>
            <w:rStyle w:val="FontStyle36"/>
            <w:rFonts w:ascii="Cambria Math" w:hAnsiTheme="majorHAnsi"/>
            <w:spacing w:val="0"/>
            <w:sz w:val="22"/>
            <w:szCs w:val="22"/>
          </w:rPr>
          <m:t>109.1</m:t>
        </m:r>
        <m:r>
          <w:rPr>
            <w:rStyle w:val="FontStyle36"/>
            <w:rFonts w:ascii="Cambria Math" w:hAnsi="Cambria Math"/>
            <w:spacing w:val="0"/>
            <w:sz w:val="22"/>
            <w:szCs w:val="22"/>
          </w:rPr>
          <m:t>μm</m:t>
        </m:r>
      </m:oMath>
    </w:p>
    <w:p w:rsidR="008B5ED4" w:rsidRPr="00944505" w:rsidRDefault="008B5ED4" w:rsidP="008B5ED4">
      <w:pPr>
        <w:contextualSpacing/>
        <w:rPr>
          <w:rFonts w:asciiTheme="majorHAnsi" w:hAnsiTheme="majorHAnsi"/>
          <w:b/>
          <w:sz w:val="22"/>
          <w:szCs w:val="22"/>
        </w:rPr>
      </w:pPr>
      <w:r w:rsidRPr="00944505">
        <w:rPr>
          <w:rFonts w:asciiTheme="majorHAnsi" w:hAnsiTheme="majorHAnsi"/>
          <w:b/>
          <w:sz w:val="22"/>
          <w:szCs w:val="22"/>
        </w:rPr>
        <w:t>25.         2013 Q9 P1</w:t>
      </w:r>
    </w:p>
    <w:p w:rsidR="008B5ED4" w:rsidRPr="00944505" w:rsidRDefault="008B5ED4" w:rsidP="008B5ED4">
      <w:pPr>
        <w:contextualSpacing/>
        <w:rPr>
          <w:rFonts w:asciiTheme="majorHAnsi" w:hAnsiTheme="majorHAnsi"/>
          <w:sz w:val="22"/>
          <w:szCs w:val="22"/>
        </w:rPr>
      </w:pPr>
      <w:r w:rsidRPr="00944505">
        <w:rPr>
          <w:rFonts w:asciiTheme="majorHAnsi" w:hAnsiTheme="majorHAnsi"/>
          <w:sz w:val="22"/>
          <w:szCs w:val="22"/>
        </w:rPr>
        <w:t xml:space="preserve">               (a)</w:t>
      </w:r>
    </w:p>
    <w:p w:rsidR="008B5ED4" w:rsidRPr="00944505" w:rsidRDefault="008B5ED4" w:rsidP="009B12C0">
      <w:pPr>
        <w:pStyle w:val="Style10"/>
        <w:widowControl/>
        <w:numPr>
          <w:ilvl w:val="2"/>
          <w:numId w:val="54"/>
        </w:numPr>
        <w:spacing w:line="240" w:lineRule="auto"/>
        <w:rPr>
          <w:rStyle w:val="FontStyle36"/>
          <w:rFonts w:asciiTheme="majorHAnsi" w:hAnsiTheme="majorHAnsi"/>
          <w:spacing w:val="0"/>
          <w:sz w:val="22"/>
          <w:szCs w:val="22"/>
        </w:rPr>
      </w:pPr>
      <w:r w:rsidRPr="00944505">
        <w:rPr>
          <w:rStyle w:val="FontStyle36"/>
          <w:rFonts w:asciiTheme="majorHAnsi" w:hAnsiTheme="majorHAnsi"/>
          <w:spacing w:val="0"/>
          <w:sz w:val="22"/>
          <w:szCs w:val="22"/>
        </w:rPr>
        <w:t>Has many extensions i.e. dendrites, axons and dendron, that receive and send impulses from one part of the body to another.</w:t>
      </w:r>
    </w:p>
    <w:p w:rsidR="008B5ED4" w:rsidRPr="00944505" w:rsidRDefault="008B5ED4" w:rsidP="009B12C0">
      <w:pPr>
        <w:pStyle w:val="Style10"/>
        <w:widowControl/>
        <w:numPr>
          <w:ilvl w:val="2"/>
          <w:numId w:val="54"/>
        </w:numPr>
        <w:spacing w:line="240" w:lineRule="auto"/>
        <w:rPr>
          <w:rStyle w:val="FontStyle36"/>
          <w:rFonts w:asciiTheme="majorHAnsi" w:hAnsiTheme="majorHAnsi"/>
          <w:spacing w:val="0"/>
          <w:sz w:val="22"/>
          <w:szCs w:val="22"/>
        </w:rPr>
      </w:pPr>
      <w:r w:rsidRPr="00944505">
        <w:rPr>
          <w:rStyle w:val="FontStyle36"/>
          <w:rFonts w:asciiTheme="majorHAnsi" w:hAnsiTheme="majorHAnsi"/>
          <w:spacing w:val="0"/>
          <w:sz w:val="22"/>
          <w:szCs w:val="22"/>
        </w:rPr>
        <w:lastRenderedPageBreak/>
        <w:t>has myelin sheath or medullated sheath which a fatty sheath that encloses the axon hence insulate the axon and impulses.</w:t>
      </w:r>
    </w:p>
    <w:p w:rsidR="008B5ED4" w:rsidRPr="00944505" w:rsidRDefault="008B5ED4" w:rsidP="009B12C0">
      <w:pPr>
        <w:pStyle w:val="Style10"/>
        <w:widowControl/>
        <w:numPr>
          <w:ilvl w:val="2"/>
          <w:numId w:val="54"/>
        </w:numPr>
        <w:spacing w:line="240" w:lineRule="auto"/>
        <w:rPr>
          <w:rStyle w:val="FontStyle36"/>
          <w:rFonts w:asciiTheme="majorHAnsi" w:hAnsiTheme="majorHAnsi"/>
          <w:spacing w:val="0"/>
          <w:sz w:val="22"/>
          <w:szCs w:val="22"/>
        </w:rPr>
      </w:pPr>
      <w:r w:rsidRPr="00944505">
        <w:rPr>
          <w:rStyle w:val="FontStyle36"/>
          <w:rFonts w:asciiTheme="majorHAnsi" w:hAnsiTheme="majorHAnsi"/>
          <w:spacing w:val="0"/>
          <w:sz w:val="22"/>
          <w:szCs w:val="22"/>
        </w:rPr>
        <w:t>has Schwann cell that are in close contact with axon and they secrete the myelin sheath.</w:t>
      </w:r>
    </w:p>
    <w:p w:rsidR="008B5ED4" w:rsidRPr="00944505" w:rsidRDefault="008B5ED4" w:rsidP="009B12C0">
      <w:pPr>
        <w:pStyle w:val="Style10"/>
        <w:widowControl/>
        <w:numPr>
          <w:ilvl w:val="2"/>
          <w:numId w:val="54"/>
        </w:numPr>
        <w:spacing w:line="240" w:lineRule="auto"/>
        <w:rPr>
          <w:rStyle w:val="FontStyle36"/>
          <w:rFonts w:asciiTheme="majorHAnsi" w:hAnsiTheme="majorHAnsi"/>
          <w:spacing w:val="0"/>
          <w:sz w:val="22"/>
          <w:szCs w:val="22"/>
        </w:rPr>
      </w:pPr>
      <w:r w:rsidRPr="00944505">
        <w:rPr>
          <w:rStyle w:val="FontStyle36"/>
          <w:rFonts w:asciiTheme="majorHAnsi" w:hAnsiTheme="majorHAnsi"/>
          <w:spacing w:val="0"/>
          <w:sz w:val="22"/>
          <w:szCs w:val="22"/>
        </w:rPr>
        <w:t>myelin sheath has constrictions at intervals - called nodes of Ranvier to propagate the nerve impulse and speed up the transmissions of an impulse.</w:t>
      </w:r>
    </w:p>
    <w:p w:rsidR="008B5ED4" w:rsidRPr="00944505" w:rsidRDefault="008B5ED4" w:rsidP="008B5ED4">
      <w:pPr>
        <w:pStyle w:val="Style10"/>
        <w:widowControl/>
        <w:spacing w:line="240" w:lineRule="auto"/>
        <w:ind w:left="1637"/>
        <w:rPr>
          <w:rStyle w:val="FontStyle36"/>
          <w:rFonts w:asciiTheme="majorHAnsi" w:hAnsiTheme="majorHAnsi"/>
          <w:spacing w:val="0"/>
          <w:sz w:val="22"/>
          <w:szCs w:val="22"/>
        </w:rPr>
      </w:pPr>
    </w:p>
    <w:p w:rsidR="008B5ED4" w:rsidRPr="00944505" w:rsidRDefault="008B5ED4" w:rsidP="008B5ED4">
      <w:pPr>
        <w:pStyle w:val="Style10"/>
        <w:widowControl/>
        <w:spacing w:line="240" w:lineRule="auto"/>
        <w:ind w:left="1276" w:hanging="566"/>
        <w:rPr>
          <w:rStyle w:val="FontStyle36"/>
          <w:rFonts w:asciiTheme="majorHAnsi" w:hAnsiTheme="majorHAnsi"/>
          <w:spacing w:val="0"/>
          <w:sz w:val="22"/>
          <w:szCs w:val="22"/>
        </w:rPr>
      </w:pPr>
      <w:r w:rsidRPr="00944505">
        <w:rPr>
          <w:rStyle w:val="FontStyle33"/>
          <w:rFonts w:asciiTheme="majorHAnsi" w:hAnsiTheme="majorHAnsi"/>
          <w:b w:val="0"/>
          <w:spacing w:val="0"/>
          <w:sz w:val="22"/>
          <w:szCs w:val="22"/>
        </w:rPr>
        <w:t xml:space="preserve"> (b) i </w:t>
      </w:r>
      <w:r w:rsidRPr="00944505">
        <w:rPr>
          <w:rStyle w:val="FontStyle36"/>
          <w:rFonts w:asciiTheme="majorHAnsi" w:hAnsiTheme="majorHAnsi"/>
          <w:spacing w:val="0"/>
          <w:sz w:val="22"/>
          <w:szCs w:val="22"/>
        </w:rPr>
        <w:t xml:space="preserve">• inner membrane is greatly folded to form cristae which increase surface area for   </w:t>
      </w:r>
    </w:p>
    <w:p w:rsidR="008B5ED4" w:rsidRPr="00944505" w:rsidRDefault="008B5ED4" w:rsidP="008B5ED4">
      <w:pPr>
        <w:pStyle w:val="Style10"/>
        <w:widowControl/>
        <w:spacing w:line="240" w:lineRule="auto"/>
        <w:ind w:left="1276" w:hanging="566"/>
        <w:rPr>
          <w:rStyle w:val="FontStyle36"/>
          <w:rFonts w:asciiTheme="majorHAnsi" w:hAnsiTheme="majorHAnsi"/>
          <w:spacing w:val="0"/>
          <w:sz w:val="22"/>
          <w:szCs w:val="22"/>
        </w:rPr>
      </w:pPr>
      <w:r w:rsidRPr="00944505">
        <w:rPr>
          <w:rStyle w:val="FontStyle36"/>
          <w:rFonts w:asciiTheme="majorHAnsi" w:hAnsiTheme="majorHAnsi"/>
          <w:spacing w:val="0"/>
          <w:sz w:val="22"/>
          <w:szCs w:val="22"/>
        </w:rPr>
        <w:t xml:space="preserve">               respiratory activity</w:t>
      </w:r>
    </w:p>
    <w:p w:rsidR="008B5ED4" w:rsidRPr="00944505" w:rsidRDefault="008B5ED4" w:rsidP="009B12C0">
      <w:pPr>
        <w:pStyle w:val="Style11"/>
        <w:widowControl/>
        <w:numPr>
          <w:ilvl w:val="0"/>
          <w:numId w:val="53"/>
        </w:numPr>
        <w:tabs>
          <w:tab w:val="left" w:pos="552"/>
        </w:tabs>
        <w:spacing w:line="240" w:lineRule="auto"/>
        <w:ind w:left="1276" w:firstLine="0"/>
        <w:rPr>
          <w:rStyle w:val="FontStyle36"/>
          <w:rFonts w:asciiTheme="majorHAnsi" w:hAnsiTheme="majorHAnsi"/>
          <w:spacing w:val="0"/>
          <w:sz w:val="22"/>
          <w:szCs w:val="22"/>
        </w:rPr>
      </w:pPr>
      <w:r w:rsidRPr="00944505">
        <w:rPr>
          <w:rStyle w:val="FontStyle36"/>
          <w:rFonts w:asciiTheme="majorHAnsi" w:hAnsiTheme="majorHAnsi"/>
          <w:spacing w:val="0"/>
          <w:sz w:val="22"/>
          <w:szCs w:val="22"/>
        </w:rPr>
        <w:t>matrix contains enzymes that catalyzes rate of reaction.</w:t>
      </w:r>
    </w:p>
    <w:p w:rsidR="008B5ED4" w:rsidRPr="00944505" w:rsidRDefault="008B5ED4" w:rsidP="008B5ED4">
      <w:pPr>
        <w:pStyle w:val="Style11"/>
        <w:widowControl/>
        <w:tabs>
          <w:tab w:val="left" w:pos="552"/>
        </w:tabs>
        <w:spacing w:line="240" w:lineRule="auto"/>
        <w:ind w:left="1276" w:firstLine="0"/>
        <w:rPr>
          <w:rStyle w:val="FontStyle36"/>
          <w:rFonts w:asciiTheme="majorHAnsi" w:hAnsiTheme="majorHAnsi"/>
          <w:spacing w:val="0"/>
          <w:sz w:val="22"/>
          <w:szCs w:val="22"/>
        </w:rPr>
      </w:pPr>
    </w:p>
    <w:p w:rsidR="008B5ED4" w:rsidRPr="00944505" w:rsidRDefault="008B5ED4" w:rsidP="008B5ED4">
      <w:pPr>
        <w:pStyle w:val="Style11"/>
        <w:widowControl/>
        <w:tabs>
          <w:tab w:val="left" w:pos="552"/>
        </w:tabs>
        <w:spacing w:line="240" w:lineRule="auto"/>
        <w:ind w:firstLine="0"/>
        <w:rPr>
          <w:rStyle w:val="FontStyle36"/>
          <w:rFonts w:asciiTheme="majorHAnsi" w:hAnsiTheme="majorHAnsi"/>
          <w:b/>
          <w:spacing w:val="0"/>
          <w:sz w:val="22"/>
          <w:szCs w:val="22"/>
        </w:rPr>
      </w:pPr>
      <w:r w:rsidRPr="00944505">
        <w:rPr>
          <w:rStyle w:val="FontStyle36"/>
          <w:rFonts w:asciiTheme="majorHAnsi" w:hAnsiTheme="majorHAnsi"/>
          <w:b/>
          <w:spacing w:val="0"/>
          <w:sz w:val="22"/>
          <w:szCs w:val="22"/>
        </w:rPr>
        <w:t>26.        2014 Q7 P1</w:t>
      </w:r>
    </w:p>
    <w:p w:rsidR="008B5ED4" w:rsidRPr="00944505" w:rsidRDefault="008B5ED4" w:rsidP="00CE07C0">
      <w:pPr>
        <w:tabs>
          <w:tab w:val="left" w:pos="720"/>
        </w:tabs>
        <w:rPr>
          <w:rFonts w:asciiTheme="majorHAnsi" w:eastAsiaTheme="minorHAnsi" w:hAnsiTheme="majorHAnsi"/>
          <w:sz w:val="22"/>
          <w:szCs w:val="22"/>
          <w:u w:val="single"/>
          <w:lang w:val="en-US" w:eastAsia="en-US"/>
        </w:rPr>
      </w:pPr>
      <w:r w:rsidRPr="00944505">
        <w:rPr>
          <w:rStyle w:val="FontStyle36"/>
          <w:rFonts w:asciiTheme="majorHAnsi" w:hAnsiTheme="majorHAnsi"/>
          <w:spacing w:val="0"/>
          <w:sz w:val="22"/>
          <w:szCs w:val="22"/>
        </w:rPr>
        <w:t xml:space="preserve">               </w:t>
      </w:r>
      <w:r w:rsidRPr="00944505">
        <w:rPr>
          <w:rFonts w:asciiTheme="majorHAnsi" w:eastAsiaTheme="minorHAnsi" w:hAnsiTheme="majorHAnsi"/>
          <w:sz w:val="22"/>
          <w:szCs w:val="22"/>
          <w:u w:val="single"/>
          <w:lang w:val="en-US" w:eastAsia="en-US"/>
        </w:rPr>
        <w:t>Drawing length in cm</w:t>
      </w:r>
    </w:p>
    <w:p w:rsidR="008B5ED4" w:rsidRPr="00944505" w:rsidRDefault="008B5ED4" w:rsidP="00CE07C0">
      <w:pPr>
        <w:tabs>
          <w:tab w:val="left" w:pos="720"/>
        </w:tabs>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 xml:space="preserve">               Object length in cm</w:t>
      </w:r>
    </w:p>
    <w:p w:rsidR="008B5ED4" w:rsidRPr="00944505" w:rsidRDefault="00CE07C0" w:rsidP="00CE07C0">
      <w:pPr>
        <w:tabs>
          <w:tab w:val="left" w:pos="720"/>
        </w:tabs>
        <w:rPr>
          <w:rStyle w:val="FontStyle36"/>
          <w:rFonts w:asciiTheme="majorHAnsi" w:eastAsiaTheme="minorHAnsi" w:hAnsiTheme="majorHAnsi"/>
          <w:spacing w:val="0"/>
          <w:sz w:val="22"/>
          <w:szCs w:val="22"/>
          <w:lang w:val="en-US" w:eastAsia="en-US"/>
        </w:rPr>
      </w:pPr>
      <w:r>
        <w:rPr>
          <w:rFonts w:asciiTheme="majorHAnsi" w:eastAsiaTheme="minorHAnsi" w:hAnsiTheme="majorHAnsi"/>
          <w:sz w:val="22"/>
          <w:szCs w:val="22"/>
          <w:lang w:val="en-US" w:eastAsia="en-US"/>
        </w:rPr>
        <w:t xml:space="preserve">               </w:t>
      </w:r>
      <w:r w:rsidR="008B5ED4" w:rsidRPr="00944505">
        <w:rPr>
          <w:rFonts w:asciiTheme="majorHAnsi" w:eastAsiaTheme="minorHAnsi" w:hAnsiTheme="majorHAnsi"/>
          <w:sz w:val="22"/>
          <w:szCs w:val="22"/>
          <w:lang w:val="en-US" w:eastAsia="en-US"/>
        </w:rPr>
        <w:t>6cm /12 cm  = x0.5</w:t>
      </w:r>
    </w:p>
    <w:p w:rsidR="008B5ED4" w:rsidRPr="00944505" w:rsidRDefault="008B5ED4" w:rsidP="008B5ED4">
      <w:pPr>
        <w:pStyle w:val="Style11"/>
        <w:widowControl/>
        <w:tabs>
          <w:tab w:val="left" w:pos="552"/>
        </w:tabs>
        <w:spacing w:line="240" w:lineRule="auto"/>
        <w:ind w:left="1276" w:firstLine="0"/>
        <w:rPr>
          <w:rStyle w:val="FontStyle36"/>
          <w:rFonts w:asciiTheme="majorHAnsi" w:hAnsiTheme="majorHAnsi"/>
          <w:spacing w:val="0"/>
          <w:sz w:val="22"/>
          <w:szCs w:val="22"/>
        </w:rPr>
      </w:pPr>
    </w:p>
    <w:p w:rsidR="008B5ED4" w:rsidRPr="00944505" w:rsidRDefault="008B5ED4" w:rsidP="008B5ED4">
      <w:pPr>
        <w:contextualSpacing/>
        <w:rPr>
          <w:rFonts w:asciiTheme="majorHAnsi" w:hAnsiTheme="majorHAnsi"/>
          <w:b/>
          <w:sz w:val="22"/>
          <w:szCs w:val="22"/>
        </w:rPr>
      </w:pPr>
      <w:r w:rsidRPr="00944505">
        <w:rPr>
          <w:rFonts w:asciiTheme="majorHAnsi" w:hAnsiTheme="majorHAnsi"/>
          <w:b/>
          <w:sz w:val="22"/>
          <w:szCs w:val="22"/>
        </w:rPr>
        <w:t>27.</w:t>
      </w:r>
      <w:r w:rsidRPr="00944505">
        <w:rPr>
          <w:rFonts w:asciiTheme="majorHAnsi" w:hAnsiTheme="majorHAnsi"/>
          <w:b/>
          <w:sz w:val="22"/>
          <w:szCs w:val="22"/>
        </w:rPr>
        <w:tab/>
        <w:t>2014 Q20 P1</w:t>
      </w:r>
    </w:p>
    <w:p w:rsidR="008B5ED4" w:rsidRPr="00944505" w:rsidRDefault="008B5ED4" w:rsidP="008B5ED4">
      <w:pPr>
        <w:rPr>
          <w:rFonts w:asciiTheme="majorHAnsi" w:eastAsiaTheme="minorHAnsi" w:hAnsiTheme="majorHAnsi"/>
          <w:sz w:val="22"/>
          <w:szCs w:val="22"/>
          <w:lang w:val="en-US" w:eastAsia="en-US"/>
        </w:rPr>
      </w:pPr>
      <w:r w:rsidRPr="00944505">
        <w:rPr>
          <w:rFonts w:asciiTheme="majorHAnsi" w:hAnsiTheme="majorHAnsi"/>
          <w:b/>
          <w:sz w:val="22"/>
          <w:szCs w:val="22"/>
        </w:rPr>
        <w:t xml:space="preserve">                </w:t>
      </w:r>
      <w:r w:rsidRPr="00944505">
        <w:rPr>
          <w:rFonts w:asciiTheme="majorHAnsi" w:eastAsiaTheme="minorHAnsi" w:hAnsiTheme="majorHAnsi"/>
          <w:sz w:val="22"/>
          <w:szCs w:val="22"/>
          <w:lang w:val="en-US" w:eastAsia="en-US"/>
        </w:rPr>
        <w:t xml:space="preserve">a) Golgi bodies </w:t>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t xml:space="preserve">         </w:t>
      </w:r>
    </w:p>
    <w:p w:rsidR="008B5ED4" w:rsidRPr="00944505" w:rsidRDefault="008B5ED4" w:rsidP="008B5ED4">
      <w:pPr>
        <w:ind w:left="1440"/>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 Formation of lysosomes</w:t>
      </w:r>
    </w:p>
    <w:p w:rsidR="008B5ED4" w:rsidRPr="00944505" w:rsidRDefault="008B5ED4" w:rsidP="008B5ED4">
      <w:pPr>
        <w:ind w:left="1440"/>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 Transport of lipids around the cell</w:t>
      </w:r>
    </w:p>
    <w:p w:rsidR="008B5ED4" w:rsidRPr="00944505" w:rsidRDefault="008B5ED4" w:rsidP="008B5ED4">
      <w:pPr>
        <w:ind w:left="1440"/>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 Packing of substances proteins for secretion.</w:t>
      </w:r>
    </w:p>
    <w:p w:rsidR="008B5ED4" w:rsidRPr="00944505" w:rsidRDefault="008B5ED4" w:rsidP="008B5ED4">
      <w:pPr>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 xml:space="preserve">             </w:t>
      </w:r>
      <w:r w:rsidR="00CE07C0">
        <w:rPr>
          <w:rFonts w:asciiTheme="majorHAnsi" w:eastAsiaTheme="minorHAnsi" w:hAnsiTheme="majorHAnsi"/>
          <w:sz w:val="22"/>
          <w:szCs w:val="22"/>
          <w:lang w:val="en-US" w:eastAsia="en-US"/>
        </w:rPr>
        <w:t xml:space="preserve">   </w:t>
      </w:r>
      <w:r w:rsidRPr="00944505">
        <w:rPr>
          <w:rFonts w:asciiTheme="majorHAnsi" w:eastAsiaTheme="minorHAnsi" w:hAnsiTheme="majorHAnsi"/>
          <w:sz w:val="22"/>
          <w:szCs w:val="22"/>
          <w:lang w:val="en-US" w:eastAsia="en-US"/>
        </w:rPr>
        <w:t>b) Lysosomes.</w:t>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r>
      <w:r w:rsidRPr="00944505">
        <w:rPr>
          <w:rFonts w:asciiTheme="majorHAnsi" w:eastAsiaTheme="minorHAnsi" w:hAnsiTheme="majorHAnsi"/>
          <w:sz w:val="22"/>
          <w:szCs w:val="22"/>
          <w:lang w:val="en-US" w:eastAsia="en-US"/>
        </w:rPr>
        <w:tab/>
        <w:t xml:space="preserve">                    </w:t>
      </w:r>
    </w:p>
    <w:p w:rsidR="008B5ED4" w:rsidRPr="00944505" w:rsidRDefault="008B5ED4" w:rsidP="008B5ED4">
      <w:pPr>
        <w:ind w:left="1440"/>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-Breakdown large molecules / digestions of foods</w:t>
      </w:r>
    </w:p>
    <w:p w:rsidR="008B5ED4" w:rsidRPr="00944505" w:rsidRDefault="008B5ED4" w:rsidP="008B5ED4">
      <w:pPr>
        <w:ind w:left="1440"/>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-Destroy worn out organelles or cells</w:t>
      </w:r>
    </w:p>
    <w:p w:rsidR="008B5ED4" w:rsidRPr="00944505" w:rsidRDefault="008B5ED4" w:rsidP="008B5ED4">
      <w:pPr>
        <w:ind w:left="1440"/>
        <w:rPr>
          <w:rFonts w:asciiTheme="majorHAnsi" w:eastAsiaTheme="minorHAnsi" w:hAnsiTheme="majorHAnsi"/>
          <w:sz w:val="22"/>
          <w:szCs w:val="22"/>
          <w:lang w:val="en-US" w:eastAsia="en-US"/>
        </w:rPr>
      </w:pPr>
      <w:r w:rsidRPr="00944505">
        <w:rPr>
          <w:rFonts w:asciiTheme="majorHAnsi" w:eastAsiaTheme="minorHAnsi" w:hAnsiTheme="majorHAnsi"/>
          <w:sz w:val="22"/>
          <w:szCs w:val="22"/>
          <w:lang w:val="en-US" w:eastAsia="en-US"/>
        </w:rPr>
        <w:t>Acc. Tissues or organelles</w:t>
      </w:r>
    </w:p>
    <w:p w:rsidR="004454EB" w:rsidRPr="00944505" w:rsidRDefault="004454EB" w:rsidP="00CE07C0">
      <w:pPr>
        <w:pStyle w:val="NoSpacing"/>
        <w:tabs>
          <w:tab w:val="left" w:pos="540"/>
          <w:tab w:val="left" w:pos="720"/>
        </w:tabs>
        <w:contextualSpacing/>
        <w:jc w:val="both"/>
        <w:rPr>
          <w:rFonts w:asciiTheme="majorHAnsi" w:hAnsiTheme="majorHAnsi"/>
        </w:rPr>
      </w:pPr>
    </w:p>
    <w:p w:rsidR="00944505" w:rsidRPr="00CE07C0" w:rsidRDefault="00CE07C0" w:rsidP="00CE07C0">
      <w:pPr>
        <w:pStyle w:val="NoSpacing"/>
        <w:tabs>
          <w:tab w:val="left" w:pos="540"/>
          <w:tab w:val="left" w:pos="720"/>
        </w:tabs>
        <w:contextualSpacing/>
        <w:jc w:val="both"/>
        <w:rPr>
          <w:rFonts w:asciiTheme="majorHAnsi" w:hAnsiTheme="majorHAnsi"/>
          <w:b/>
        </w:rPr>
      </w:pPr>
      <w:r w:rsidRPr="00CE07C0">
        <w:rPr>
          <w:rFonts w:asciiTheme="majorHAnsi" w:hAnsiTheme="majorHAnsi"/>
          <w:b/>
        </w:rPr>
        <w:t>28.</w:t>
      </w:r>
      <w:r w:rsidR="00944505" w:rsidRPr="00CE07C0">
        <w:rPr>
          <w:rFonts w:asciiTheme="majorHAnsi" w:hAnsiTheme="majorHAnsi"/>
          <w:b/>
        </w:rPr>
        <w:t xml:space="preserve">   </w:t>
      </w:r>
      <w:r w:rsidRPr="00CE07C0">
        <w:rPr>
          <w:rFonts w:asciiTheme="majorHAnsi" w:hAnsiTheme="majorHAnsi"/>
          <w:b/>
        </w:rPr>
        <w:t xml:space="preserve">   2015 Q5 P1</w:t>
      </w:r>
    </w:p>
    <w:p w:rsidR="00944505" w:rsidRPr="00944505" w:rsidRDefault="00944505" w:rsidP="00CE07C0">
      <w:pPr>
        <w:ind w:left="540"/>
        <w:rPr>
          <w:rFonts w:asciiTheme="majorHAnsi" w:hAnsiTheme="majorHAnsi" w:cstheme="majorHAnsi"/>
          <w:sz w:val="22"/>
          <w:szCs w:val="22"/>
        </w:rPr>
      </w:pPr>
      <w:r w:rsidRPr="00944505">
        <w:rPr>
          <w:rFonts w:asciiTheme="majorHAnsi" w:hAnsiTheme="majorHAnsi"/>
          <w:sz w:val="22"/>
          <w:szCs w:val="22"/>
        </w:rPr>
        <w:t xml:space="preserve">  </w:t>
      </w:r>
      <w:r w:rsidRPr="00944505">
        <w:rPr>
          <w:rFonts w:asciiTheme="majorHAnsi" w:hAnsiTheme="majorHAnsi" w:cstheme="majorHAnsi"/>
          <w:sz w:val="22"/>
          <w:szCs w:val="22"/>
        </w:rPr>
        <w:t>To hold the specimen in place</w:t>
      </w:r>
    </w:p>
    <w:p w:rsidR="00944505" w:rsidRPr="00944505" w:rsidRDefault="00CE07C0" w:rsidP="00CE07C0">
      <w:pPr>
        <w:ind w:left="540"/>
        <w:rPr>
          <w:rFonts w:asciiTheme="majorHAnsi" w:hAnsiTheme="majorHAnsi" w:cstheme="majorHAnsi"/>
          <w:sz w:val="22"/>
          <w:szCs w:val="22"/>
        </w:rPr>
      </w:pPr>
      <w:r>
        <w:rPr>
          <w:rFonts w:asciiTheme="majorHAnsi" w:hAnsiTheme="majorHAnsi" w:cstheme="majorHAnsi"/>
          <w:sz w:val="22"/>
          <w:szCs w:val="22"/>
        </w:rPr>
        <w:t xml:space="preserve">  </w:t>
      </w:r>
      <w:r w:rsidR="00944505" w:rsidRPr="00944505">
        <w:rPr>
          <w:rFonts w:asciiTheme="majorHAnsi" w:hAnsiTheme="majorHAnsi" w:cstheme="majorHAnsi"/>
          <w:sz w:val="22"/>
          <w:szCs w:val="22"/>
        </w:rPr>
        <w:t xml:space="preserve">Protects the specimen from dehydration /drying up / from dust particles; </w:t>
      </w:r>
    </w:p>
    <w:p w:rsidR="00944505" w:rsidRPr="00944505" w:rsidRDefault="00CE07C0" w:rsidP="00CE07C0">
      <w:pPr>
        <w:ind w:left="540"/>
        <w:rPr>
          <w:rFonts w:asciiTheme="majorHAnsi" w:hAnsiTheme="majorHAnsi" w:cstheme="majorHAnsi"/>
          <w:sz w:val="22"/>
          <w:szCs w:val="22"/>
        </w:rPr>
      </w:pPr>
      <w:r>
        <w:rPr>
          <w:rFonts w:asciiTheme="majorHAnsi" w:hAnsiTheme="majorHAnsi" w:cstheme="majorHAnsi"/>
          <w:sz w:val="22"/>
          <w:szCs w:val="22"/>
        </w:rPr>
        <w:t xml:space="preserve">  </w:t>
      </w:r>
      <w:r w:rsidR="00944505" w:rsidRPr="00944505">
        <w:rPr>
          <w:rFonts w:asciiTheme="majorHAnsi" w:hAnsiTheme="majorHAnsi" w:cstheme="majorHAnsi"/>
          <w:sz w:val="22"/>
          <w:szCs w:val="22"/>
        </w:rPr>
        <w:t>Protects the objective lens</w:t>
      </w:r>
    </w:p>
    <w:p w:rsidR="00944505" w:rsidRPr="00944505" w:rsidRDefault="00944505" w:rsidP="00CE07C0">
      <w:pPr>
        <w:ind w:left="540"/>
        <w:rPr>
          <w:rFonts w:asciiTheme="majorHAnsi" w:hAnsiTheme="majorHAnsi" w:cstheme="majorHAnsi"/>
          <w:sz w:val="22"/>
          <w:szCs w:val="22"/>
        </w:rPr>
      </w:pPr>
    </w:p>
    <w:p w:rsidR="009A1E44" w:rsidRDefault="00944505" w:rsidP="00CE07C0">
      <w:pPr>
        <w:ind w:left="540"/>
        <w:rPr>
          <w:rFonts w:asciiTheme="majorHAnsi" w:hAnsiTheme="majorHAnsi" w:cstheme="majorHAnsi"/>
          <w:sz w:val="22"/>
          <w:szCs w:val="22"/>
        </w:rPr>
      </w:pPr>
      <w:r w:rsidRPr="00944505">
        <w:rPr>
          <w:rFonts w:asciiTheme="majorHAnsi" w:hAnsiTheme="majorHAnsi" w:cstheme="majorHAnsi"/>
          <w:sz w:val="22"/>
          <w:szCs w:val="22"/>
        </w:rPr>
        <w:t xml:space="preserve">b)Clicks the low power objective lens into position; (bring it down to the lowest level </w:t>
      </w:r>
      <w:r w:rsidR="009A1E44">
        <w:rPr>
          <w:rFonts w:asciiTheme="majorHAnsi" w:hAnsiTheme="majorHAnsi" w:cstheme="majorHAnsi"/>
          <w:sz w:val="22"/>
          <w:szCs w:val="22"/>
        </w:rPr>
        <w:t xml:space="preserve">   </w:t>
      </w:r>
    </w:p>
    <w:p w:rsidR="009A1E44" w:rsidRDefault="009A1E44" w:rsidP="00CE07C0">
      <w:pPr>
        <w:ind w:left="540"/>
        <w:rPr>
          <w:rFonts w:asciiTheme="majorHAnsi" w:hAnsiTheme="majorHAnsi" w:cstheme="majorHAnsi"/>
          <w:sz w:val="22"/>
          <w:szCs w:val="22"/>
        </w:rPr>
      </w:pPr>
      <w:r>
        <w:rPr>
          <w:rFonts w:asciiTheme="majorHAnsi" w:hAnsiTheme="majorHAnsi" w:cstheme="majorHAnsi"/>
          <w:sz w:val="22"/>
          <w:szCs w:val="22"/>
        </w:rPr>
        <w:t xml:space="preserve">     </w:t>
      </w:r>
      <w:r w:rsidR="00944505" w:rsidRPr="00944505">
        <w:rPr>
          <w:rFonts w:asciiTheme="majorHAnsi" w:hAnsiTheme="majorHAnsi" w:cstheme="majorHAnsi"/>
          <w:sz w:val="22"/>
          <w:szCs w:val="22"/>
        </w:rPr>
        <w:t xml:space="preserve">using the coarse adjustment knob) with eyes on the eyepiece this and using the coarse </w:t>
      </w:r>
      <w:r>
        <w:rPr>
          <w:rFonts w:asciiTheme="majorHAnsi" w:hAnsiTheme="majorHAnsi" w:cstheme="majorHAnsi"/>
          <w:sz w:val="22"/>
          <w:szCs w:val="22"/>
        </w:rPr>
        <w:t xml:space="preserve">  </w:t>
      </w:r>
    </w:p>
    <w:p w:rsidR="009A1E44" w:rsidRDefault="009A1E44" w:rsidP="00CE07C0">
      <w:pPr>
        <w:ind w:left="540"/>
        <w:rPr>
          <w:rFonts w:asciiTheme="majorHAnsi" w:hAnsiTheme="majorHAnsi" w:cstheme="majorHAnsi"/>
          <w:sz w:val="22"/>
          <w:szCs w:val="22"/>
        </w:rPr>
      </w:pPr>
      <w:r>
        <w:rPr>
          <w:rFonts w:asciiTheme="majorHAnsi" w:hAnsiTheme="majorHAnsi" w:cstheme="majorHAnsi"/>
          <w:sz w:val="22"/>
          <w:szCs w:val="22"/>
        </w:rPr>
        <w:t xml:space="preserve">     </w:t>
      </w:r>
      <w:r w:rsidR="00944505" w:rsidRPr="00944505">
        <w:rPr>
          <w:rFonts w:asciiTheme="majorHAnsi" w:hAnsiTheme="majorHAnsi" w:cstheme="majorHAnsi"/>
          <w:sz w:val="22"/>
          <w:szCs w:val="22"/>
        </w:rPr>
        <w:t xml:space="preserve">adjustment knob gradually raise or lower the low power  objective lens to bring the </w:t>
      </w:r>
      <w:r>
        <w:rPr>
          <w:rFonts w:asciiTheme="majorHAnsi" w:hAnsiTheme="majorHAnsi" w:cstheme="majorHAnsi"/>
          <w:sz w:val="22"/>
          <w:szCs w:val="22"/>
        </w:rPr>
        <w:t xml:space="preserve"> </w:t>
      </w:r>
    </w:p>
    <w:p w:rsidR="00944505" w:rsidRPr="00944505" w:rsidRDefault="009A1E44" w:rsidP="00CE07C0">
      <w:pPr>
        <w:ind w:left="540"/>
        <w:rPr>
          <w:rFonts w:asciiTheme="majorHAnsi" w:hAnsiTheme="majorHAnsi" w:cstheme="majorHAnsi"/>
          <w:sz w:val="22"/>
          <w:szCs w:val="22"/>
        </w:rPr>
      </w:pPr>
      <w:r>
        <w:rPr>
          <w:rFonts w:asciiTheme="majorHAnsi" w:hAnsiTheme="majorHAnsi" w:cstheme="majorHAnsi"/>
          <w:sz w:val="22"/>
          <w:szCs w:val="22"/>
        </w:rPr>
        <w:t xml:space="preserve">     </w:t>
      </w:r>
      <w:r w:rsidR="00944505" w:rsidRPr="00944505">
        <w:rPr>
          <w:rFonts w:asciiTheme="majorHAnsi" w:hAnsiTheme="majorHAnsi" w:cstheme="majorHAnsi"/>
          <w:sz w:val="22"/>
          <w:szCs w:val="22"/>
        </w:rPr>
        <w:t xml:space="preserve">specimen into focus. </w:t>
      </w:r>
    </w:p>
    <w:p w:rsidR="008B5ED4" w:rsidRDefault="008B5ED4" w:rsidP="008B5ED4">
      <w:pPr>
        <w:tabs>
          <w:tab w:val="left" w:pos="2604"/>
        </w:tabs>
        <w:rPr>
          <w:rFonts w:asciiTheme="majorHAnsi" w:hAnsiTheme="majorHAnsi"/>
          <w:b/>
          <w:sz w:val="28"/>
          <w:szCs w:val="28"/>
        </w:rPr>
      </w:pPr>
      <w:r w:rsidRPr="00334ED1">
        <w:rPr>
          <w:rFonts w:asciiTheme="majorHAnsi" w:hAnsiTheme="majorHAnsi"/>
          <w:b/>
          <w:sz w:val="28"/>
          <w:szCs w:val="28"/>
        </w:rPr>
        <w:t xml:space="preserve">CELL  PHYSIOLOGY </w:t>
      </w:r>
    </w:p>
    <w:p w:rsidR="008B5ED4" w:rsidRPr="006921D2" w:rsidRDefault="008B5ED4" w:rsidP="008B5ED4">
      <w:pPr>
        <w:tabs>
          <w:tab w:val="left" w:pos="2604"/>
        </w:tabs>
        <w:rPr>
          <w:rFonts w:asciiTheme="majorHAnsi" w:hAnsiTheme="majorHAnsi"/>
          <w:b/>
          <w:szCs w:val="28"/>
        </w:rPr>
      </w:pPr>
      <w:r w:rsidRPr="006921D2">
        <w:rPr>
          <w:rFonts w:asciiTheme="majorHAnsi" w:hAnsiTheme="majorHAnsi"/>
          <w:b/>
          <w:szCs w:val="28"/>
          <w:lang w:val="en-US" w:eastAsia="en-US"/>
        </w:rPr>
        <w:t>MARKING SCHEME</w:t>
      </w:r>
    </w:p>
    <w:p w:rsidR="008B5ED4" w:rsidRDefault="008B5ED4" w:rsidP="008B5ED4">
      <w:pPr>
        <w:tabs>
          <w:tab w:val="left" w:pos="2604"/>
        </w:tabs>
        <w:rPr>
          <w:b/>
          <w:sz w:val="22"/>
          <w:szCs w:val="32"/>
        </w:rPr>
      </w:pPr>
    </w:p>
    <w:p w:rsidR="008B5ED4" w:rsidRPr="00CE07C0" w:rsidRDefault="008B5ED4" w:rsidP="00CE07C0">
      <w:pPr>
        <w:tabs>
          <w:tab w:val="left" w:pos="2604"/>
        </w:tabs>
        <w:rPr>
          <w:rFonts w:ascii="Cambria" w:hAnsi="Cambria"/>
          <w:b/>
          <w:sz w:val="22"/>
          <w:szCs w:val="22"/>
        </w:rPr>
      </w:pPr>
      <w:r w:rsidRPr="00CE07C0">
        <w:rPr>
          <w:rFonts w:ascii="Cambria" w:hAnsi="Cambria"/>
          <w:b/>
          <w:sz w:val="22"/>
          <w:szCs w:val="22"/>
        </w:rPr>
        <w:t xml:space="preserve">1.       </w:t>
      </w:r>
      <w:r w:rsidR="009A1E44">
        <w:rPr>
          <w:rFonts w:ascii="Cambria" w:hAnsi="Cambria"/>
          <w:b/>
          <w:sz w:val="22"/>
          <w:szCs w:val="22"/>
        </w:rPr>
        <w:t xml:space="preserve"> </w:t>
      </w:r>
      <w:r w:rsidRPr="00CE07C0">
        <w:rPr>
          <w:rFonts w:ascii="Cambria" w:hAnsi="Cambria"/>
          <w:b/>
          <w:sz w:val="22"/>
          <w:szCs w:val="22"/>
        </w:rPr>
        <w:t>1989 Q14 P1</w:t>
      </w:r>
    </w:p>
    <w:p w:rsidR="008B5ED4" w:rsidRPr="00CE07C0" w:rsidRDefault="008B5ED4" w:rsidP="00CE07C0">
      <w:pPr>
        <w:tabs>
          <w:tab w:val="left" w:pos="1392"/>
        </w:tabs>
        <w:rPr>
          <w:rFonts w:ascii="Cambria" w:hAnsi="Cambria"/>
          <w:sz w:val="22"/>
          <w:szCs w:val="22"/>
        </w:rPr>
      </w:pPr>
      <w:r w:rsidRPr="00CE07C0">
        <w:rPr>
          <w:rFonts w:ascii="Cambria" w:hAnsi="Cambria"/>
          <w:b/>
          <w:sz w:val="22"/>
          <w:szCs w:val="22"/>
        </w:rPr>
        <w:t xml:space="preserve">            </w:t>
      </w:r>
      <w:r w:rsidRPr="00CE07C0">
        <w:rPr>
          <w:rFonts w:ascii="Cambria" w:hAnsi="Cambria"/>
          <w:sz w:val="22"/>
          <w:szCs w:val="22"/>
        </w:rPr>
        <w:t>a) i) Sodium ions- Diffusion</w:t>
      </w:r>
    </w:p>
    <w:p w:rsidR="008B5ED4" w:rsidRPr="00CE07C0" w:rsidRDefault="008B5ED4" w:rsidP="00CE07C0">
      <w:pPr>
        <w:tabs>
          <w:tab w:val="left" w:pos="1392"/>
        </w:tabs>
        <w:rPr>
          <w:rFonts w:ascii="Cambria" w:hAnsi="Cambria"/>
          <w:sz w:val="22"/>
          <w:szCs w:val="22"/>
        </w:rPr>
      </w:pPr>
      <w:r w:rsidRPr="00CE07C0">
        <w:rPr>
          <w:rFonts w:ascii="Cambria" w:hAnsi="Cambria"/>
          <w:sz w:val="22"/>
          <w:szCs w:val="22"/>
        </w:rPr>
        <w:t xml:space="preserve">                     ii) Potassium ions – Active Transport</w:t>
      </w:r>
    </w:p>
    <w:p w:rsidR="008B5ED4" w:rsidRPr="00CE07C0" w:rsidRDefault="008B5ED4" w:rsidP="00CE07C0">
      <w:pPr>
        <w:tabs>
          <w:tab w:val="left" w:pos="1392"/>
        </w:tabs>
        <w:rPr>
          <w:rFonts w:ascii="Cambria" w:hAnsi="Cambria"/>
          <w:sz w:val="22"/>
          <w:szCs w:val="22"/>
        </w:rPr>
      </w:pPr>
    </w:p>
    <w:p w:rsidR="008B5ED4" w:rsidRPr="00CE07C0" w:rsidRDefault="008B5ED4" w:rsidP="00CE07C0">
      <w:pPr>
        <w:tabs>
          <w:tab w:val="left" w:pos="1392"/>
        </w:tabs>
        <w:rPr>
          <w:rFonts w:ascii="Cambria" w:hAnsi="Cambria"/>
          <w:sz w:val="22"/>
          <w:szCs w:val="22"/>
        </w:rPr>
      </w:pPr>
      <w:r w:rsidRPr="00CE07C0">
        <w:rPr>
          <w:rFonts w:ascii="Cambria" w:hAnsi="Cambria"/>
          <w:b/>
          <w:sz w:val="22"/>
          <w:szCs w:val="22"/>
        </w:rPr>
        <w:t xml:space="preserve">            </w:t>
      </w:r>
      <w:r w:rsidRPr="00CE07C0">
        <w:rPr>
          <w:rFonts w:ascii="Cambria" w:hAnsi="Cambria"/>
          <w:sz w:val="22"/>
          <w:szCs w:val="22"/>
        </w:rPr>
        <w:t xml:space="preserve">b) Diffusion - A concentration gradient between sodium ions in a sap and  those in </w:t>
      </w:r>
    </w:p>
    <w:p w:rsidR="008B5ED4" w:rsidRPr="00CE07C0" w:rsidRDefault="008B5ED4" w:rsidP="00CE07C0">
      <w:pPr>
        <w:tabs>
          <w:tab w:val="left" w:pos="1392"/>
        </w:tabs>
        <w:rPr>
          <w:rFonts w:ascii="Cambria" w:hAnsi="Cambria"/>
          <w:sz w:val="22"/>
          <w:szCs w:val="22"/>
        </w:rPr>
      </w:pPr>
      <w:r w:rsidRPr="00CE07C0">
        <w:rPr>
          <w:rFonts w:ascii="Cambria" w:hAnsi="Cambria"/>
          <w:sz w:val="22"/>
          <w:szCs w:val="22"/>
        </w:rPr>
        <w:t xml:space="preserve">                                       the pond</w:t>
      </w:r>
    </w:p>
    <w:p w:rsidR="008B5ED4" w:rsidRPr="00CE07C0" w:rsidRDefault="008B5ED4" w:rsidP="00CE07C0">
      <w:pPr>
        <w:tabs>
          <w:tab w:val="left" w:pos="1392"/>
        </w:tabs>
        <w:rPr>
          <w:rFonts w:ascii="Cambria" w:hAnsi="Cambria"/>
          <w:sz w:val="22"/>
          <w:szCs w:val="22"/>
        </w:rPr>
      </w:pPr>
    </w:p>
    <w:p w:rsidR="008B5ED4" w:rsidRPr="00CE07C0" w:rsidRDefault="008B5ED4" w:rsidP="00CE07C0">
      <w:pPr>
        <w:tabs>
          <w:tab w:val="left" w:pos="1392"/>
        </w:tabs>
        <w:rPr>
          <w:rFonts w:ascii="Cambria" w:hAnsi="Cambria"/>
          <w:sz w:val="22"/>
          <w:szCs w:val="22"/>
        </w:rPr>
      </w:pPr>
      <w:r w:rsidRPr="00CE07C0">
        <w:rPr>
          <w:rFonts w:ascii="Cambria" w:hAnsi="Cambria"/>
          <w:sz w:val="22"/>
          <w:szCs w:val="22"/>
        </w:rPr>
        <w:t xml:space="preserve">                Active Transport – Energy in the form of ATP must be available/oxygen and food in </w:t>
      </w:r>
    </w:p>
    <w:p w:rsidR="008B5ED4" w:rsidRPr="00CE07C0" w:rsidRDefault="008B5ED4" w:rsidP="00CE07C0">
      <w:pPr>
        <w:tabs>
          <w:tab w:val="left" w:pos="1392"/>
        </w:tabs>
        <w:rPr>
          <w:rFonts w:ascii="Cambria" w:hAnsi="Cambria"/>
          <w:sz w:val="22"/>
          <w:szCs w:val="22"/>
        </w:rPr>
      </w:pPr>
      <w:r w:rsidRPr="00CE07C0">
        <w:rPr>
          <w:rFonts w:ascii="Cambria" w:hAnsi="Cambria"/>
          <w:sz w:val="22"/>
          <w:szCs w:val="22"/>
        </w:rPr>
        <w:t xml:space="preserve">                                                  </w:t>
      </w:r>
      <w:r w:rsidR="009A1E44">
        <w:rPr>
          <w:rFonts w:ascii="Cambria" w:hAnsi="Cambria"/>
          <w:sz w:val="22"/>
          <w:szCs w:val="22"/>
        </w:rPr>
        <w:t xml:space="preserve">   </w:t>
      </w:r>
      <w:r w:rsidRPr="00CE07C0">
        <w:rPr>
          <w:rFonts w:ascii="Cambria" w:hAnsi="Cambria"/>
          <w:sz w:val="22"/>
          <w:szCs w:val="22"/>
        </w:rPr>
        <w:t>the living tissues for respiration to provide energy.</w:t>
      </w:r>
    </w:p>
    <w:p w:rsidR="008B5ED4" w:rsidRPr="00CE07C0" w:rsidRDefault="008B5ED4" w:rsidP="00CE07C0">
      <w:pPr>
        <w:tabs>
          <w:tab w:val="left" w:pos="2604"/>
        </w:tabs>
        <w:rPr>
          <w:rFonts w:ascii="Cambria" w:hAnsi="Cambria"/>
          <w:b/>
          <w:sz w:val="22"/>
          <w:szCs w:val="22"/>
        </w:rPr>
      </w:pPr>
      <w:r w:rsidRPr="00CE07C0">
        <w:rPr>
          <w:rFonts w:ascii="Cambria" w:hAnsi="Cambria"/>
          <w:b/>
          <w:sz w:val="22"/>
          <w:szCs w:val="22"/>
        </w:rPr>
        <w:t xml:space="preserve">2.       </w:t>
      </w:r>
      <w:r w:rsidR="009A1E44">
        <w:rPr>
          <w:rFonts w:ascii="Cambria" w:hAnsi="Cambria"/>
          <w:b/>
          <w:sz w:val="22"/>
          <w:szCs w:val="22"/>
        </w:rPr>
        <w:t xml:space="preserve"> </w:t>
      </w:r>
      <w:r w:rsidRPr="00CE07C0">
        <w:rPr>
          <w:rFonts w:ascii="Cambria" w:hAnsi="Cambria"/>
          <w:b/>
          <w:sz w:val="22"/>
          <w:szCs w:val="22"/>
        </w:rPr>
        <w:t>1990 Q4 P1</w:t>
      </w:r>
    </w:p>
    <w:p w:rsidR="008B5ED4" w:rsidRPr="00CE07C0" w:rsidRDefault="009A1E44" w:rsidP="009A1E44">
      <w:pPr>
        <w:tabs>
          <w:tab w:val="left" w:pos="450"/>
          <w:tab w:val="left" w:pos="2604"/>
        </w:tabs>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a) Chloroplast membrane</w:t>
      </w:r>
    </w:p>
    <w:p w:rsidR="008B5ED4" w:rsidRPr="00CE07C0" w:rsidRDefault="009A1E44" w:rsidP="009A1E44">
      <w:pPr>
        <w:tabs>
          <w:tab w:val="left" w:pos="450"/>
          <w:tab w:val="left" w:pos="2604"/>
        </w:tabs>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b)  A</w:t>
      </w:r>
    </w:p>
    <w:p w:rsidR="008B5ED4" w:rsidRPr="00CE07C0" w:rsidRDefault="008B5ED4" w:rsidP="009A1E44">
      <w:pPr>
        <w:tabs>
          <w:tab w:val="left" w:pos="450"/>
          <w:tab w:val="left" w:pos="2604"/>
        </w:tabs>
        <w:rPr>
          <w:rFonts w:ascii="Cambria" w:hAnsi="Cambria"/>
          <w:sz w:val="22"/>
          <w:szCs w:val="22"/>
        </w:rPr>
      </w:pPr>
      <w:r w:rsidRPr="00CE07C0">
        <w:rPr>
          <w:rFonts w:ascii="Cambria" w:hAnsi="Cambria"/>
          <w:sz w:val="22"/>
          <w:szCs w:val="22"/>
        </w:rPr>
        <w:t xml:space="preserve">             </w:t>
      </w:r>
      <w:r w:rsidR="009A1E44">
        <w:rPr>
          <w:rFonts w:ascii="Cambria" w:hAnsi="Cambria"/>
          <w:sz w:val="22"/>
          <w:szCs w:val="22"/>
        </w:rPr>
        <w:t xml:space="preserve"> </w:t>
      </w:r>
      <w:r w:rsidRPr="00CE07C0">
        <w:rPr>
          <w:rFonts w:ascii="Cambria" w:hAnsi="Cambria"/>
          <w:sz w:val="22"/>
          <w:szCs w:val="22"/>
        </w:rPr>
        <w:t xml:space="preserve"> c)   B</w:t>
      </w:r>
    </w:p>
    <w:p w:rsidR="008B5ED4" w:rsidRPr="00CE07C0" w:rsidRDefault="008B5ED4" w:rsidP="00CE07C0">
      <w:pPr>
        <w:rPr>
          <w:rFonts w:ascii="Cambria" w:hAnsi="Cambria"/>
          <w:sz w:val="22"/>
          <w:szCs w:val="22"/>
        </w:rPr>
      </w:pPr>
    </w:p>
    <w:p w:rsidR="008B5ED4" w:rsidRPr="00CE07C0" w:rsidRDefault="009A1E44" w:rsidP="00CE07C0">
      <w:pPr>
        <w:rPr>
          <w:rFonts w:ascii="Cambria" w:hAnsi="Cambria"/>
          <w:b/>
          <w:sz w:val="22"/>
          <w:szCs w:val="22"/>
        </w:rPr>
      </w:pPr>
      <w:r>
        <w:rPr>
          <w:rFonts w:ascii="Cambria" w:hAnsi="Cambria"/>
          <w:b/>
          <w:sz w:val="22"/>
          <w:szCs w:val="22"/>
        </w:rPr>
        <w:t xml:space="preserve">3.       </w:t>
      </w:r>
      <w:r w:rsidR="008B5ED4" w:rsidRPr="00CE07C0">
        <w:rPr>
          <w:rFonts w:ascii="Cambria" w:hAnsi="Cambria"/>
          <w:b/>
          <w:sz w:val="22"/>
          <w:szCs w:val="22"/>
        </w:rPr>
        <w:t>1991 Q14 P1</w:t>
      </w:r>
    </w:p>
    <w:p w:rsidR="008B5ED4" w:rsidRPr="00CE07C0" w:rsidRDefault="008B5ED4" w:rsidP="00CE07C0">
      <w:pPr>
        <w:rPr>
          <w:rFonts w:ascii="Cambria" w:hAnsi="Cambria"/>
          <w:sz w:val="22"/>
          <w:szCs w:val="22"/>
        </w:rPr>
      </w:pPr>
      <w:r w:rsidRPr="00CE07C0">
        <w:rPr>
          <w:rFonts w:ascii="Cambria" w:hAnsi="Cambria"/>
          <w:b/>
          <w:sz w:val="22"/>
          <w:szCs w:val="22"/>
        </w:rPr>
        <w:t xml:space="preserve">                 </w:t>
      </w:r>
      <w:r w:rsidRPr="00CE07C0">
        <w:rPr>
          <w:rFonts w:ascii="Cambria" w:hAnsi="Cambria"/>
          <w:sz w:val="22"/>
          <w:szCs w:val="22"/>
        </w:rPr>
        <w:t>a) – Semi-permeability/selective Permeability/diffusion/differential permeability</w:t>
      </w:r>
    </w:p>
    <w:p w:rsidR="008B5ED4" w:rsidRPr="00CE07C0" w:rsidRDefault="008B5ED4" w:rsidP="00CE07C0">
      <w:pPr>
        <w:rPr>
          <w:rFonts w:ascii="Cambria" w:hAnsi="Cambria"/>
          <w:sz w:val="22"/>
          <w:szCs w:val="22"/>
        </w:rPr>
      </w:pPr>
    </w:p>
    <w:p w:rsidR="008B5ED4" w:rsidRPr="00CE07C0" w:rsidRDefault="008B5ED4" w:rsidP="00CE07C0">
      <w:pPr>
        <w:tabs>
          <w:tab w:val="left" w:pos="1404"/>
        </w:tabs>
        <w:rPr>
          <w:rFonts w:ascii="Cambria" w:hAnsi="Cambria"/>
          <w:sz w:val="22"/>
          <w:szCs w:val="22"/>
        </w:rPr>
      </w:pPr>
      <w:r w:rsidRPr="00CE07C0">
        <w:rPr>
          <w:rFonts w:ascii="Cambria" w:hAnsi="Cambria"/>
          <w:sz w:val="22"/>
          <w:szCs w:val="22"/>
        </w:rPr>
        <w:lastRenderedPageBreak/>
        <w:t xml:space="preserve">                b) Visking tubing is semi permeable therefore allows passage of iodine molecules</w:t>
      </w:r>
    </w:p>
    <w:p w:rsidR="008B5ED4" w:rsidRPr="00CE07C0" w:rsidRDefault="008B5ED4" w:rsidP="00CE07C0">
      <w:pPr>
        <w:tabs>
          <w:tab w:val="left" w:pos="1404"/>
        </w:tabs>
        <w:rPr>
          <w:rFonts w:ascii="Cambria" w:hAnsi="Cambria"/>
          <w:sz w:val="22"/>
          <w:szCs w:val="22"/>
        </w:rPr>
      </w:pPr>
      <w:r w:rsidRPr="00CE07C0">
        <w:rPr>
          <w:rFonts w:ascii="Cambria" w:hAnsi="Cambria"/>
          <w:sz w:val="22"/>
          <w:szCs w:val="22"/>
        </w:rPr>
        <w:t xml:space="preserve">                      (from beaker) into visking tubing thus producing a blue black colour with starch </w:t>
      </w:r>
    </w:p>
    <w:p w:rsidR="009A1E44" w:rsidRDefault="009A1E44" w:rsidP="00CE07C0">
      <w:pPr>
        <w:tabs>
          <w:tab w:val="left" w:pos="1404"/>
        </w:tabs>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solution,starch molecules are too large to pass through the walls of the visking </w:t>
      </w:r>
    </w:p>
    <w:p w:rsidR="008B5ED4" w:rsidRPr="00CE07C0" w:rsidRDefault="009A1E44" w:rsidP="00CE07C0">
      <w:pPr>
        <w:tabs>
          <w:tab w:val="left" w:pos="1404"/>
        </w:tabs>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tubing into solution into beaker; therefore the iodine solution does not change.</w:t>
      </w:r>
    </w:p>
    <w:p w:rsidR="008B5ED4" w:rsidRPr="00CE07C0" w:rsidRDefault="008B5ED4" w:rsidP="00CE07C0">
      <w:pPr>
        <w:tabs>
          <w:tab w:val="left" w:pos="1404"/>
        </w:tabs>
        <w:rPr>
          <w:rFonts w:ascii="Cambria" w:hAnsi="Cambria"/>
          <w:sz w:val="22"/>
          <w:szCs w:val="22"/>
        </w:rPr>
      </w:pPr>
    </w:p>
    <w:p w:rsidR="008B5ED4" w:rsidRPr="00CE07C0" w:rsidRDefault="008B5ED4" w:rsidP="00CE07C0">
      <w:pPr>
        <w:tabs>
          <w:tab w:val="left" w:pos="1404"/>
        </w:tabs>
        <w:ind w:left="300"/>
        <w:rPr>
          <w:rFonts w:ascii="Cambria" w:hAnsi="Cambria"/>
          <w:sz w:val="22"/>
          <w:szCs w:val="22"/>
        </w:rPr>
      </w:pPr>
      <w:r w:rsidRPr="00CE07C0">
        <w:rPr>
          <w:rFonts w:ascii="Cambria" w:hAnsi="Cambria"/>
          <w:sz w:val="22"/>
          <w:szCs w:val="22"/>
        </w:rPr>
        <w:t xml:space="preserve">         c)  Expected result: No colour change inside and outside the visking tubing; in both set </w:t>
      </w:r>
    </w:p>
    <w:p w:rsidR="008B5ED4" w:rsidRPr="00CE07C0" w:rsidRDefault="008B5ED4" w:rsidP="00CE07C0">
      <w:pPr>
        <w:tabs>
          <w:tab w:val="left" w:pos="1404"/>
        </w:tabs>
        <w:ind w:left="300"/>
        <w:rPr>
          <w:rFonts w:ascii="Cambria" w:hAnsi="Cambria"/>
          <w:sz w:val="22"/>
          <w:szCs w:val="22"/>
        </w:rPr>
      </w:pPr>
      <w:r w:rsidRPr="00CE07C0">
        <w:rPr>
          <w:rFonts w:ascii="Cambria" w:hAnsi="Cambria"/>
          <w:sz w:val="22"/>
          <w:szCs w:val="22"/>
        </w:rPr>
        <w:t xml:space="preserve">               ups. Dil HCL hydrolyses starch into sugar which don’t change with iodine solution to </w:t>
      </w:r>
    </w:p>
    <w:p w:rsidR="008B5ED4" w:rsidRPr="00CE07C0" w:rsidRDefault="008B5ED4" w:rsidP="00CE07C0">
      <w:pPr>
        <w:tabs>
          <w:tab w:val="left" w:pos="1404"/>
        </w:tabs>
        <w:ind w:left="300"/>
        <w:rPr>
          <w:rFonts w:ascii="Cambria" w:hAnsi="Cambria"/>
          <w:sz w:val="22"/>
          <w:szCs w:val="22"/>
        </w:rPr>
      </w:pPr>
      <w:r w:rsidRPr="00CE07C0">
        <w:rPr>
          <w:rFonts w:ascii="Cambria" w:hAnsi="Cambria"/>
          <w:sz w:val="22"/>
          <w:szCs w:val="22"/>
        </w:rPr>
        <w:t xml:space="preserve">               produce the blue black/colour of iodine (Brown) will be observed in the visking </w:t>
      </w:r>
    </w:p>
    <w:p w:rsidR="008B5ED4" w:rsidRPr="00CE07C0" w:rsidRDefault="008B5ED4" w:rsidP="00CE07C0">
      <w:pPr>
        <w:tabs>
          <w:tab w:val="left" w:pos="1404"/>
        </w:tabs>
        <w:ind w:left="300"/>
        <w:rPr>
          <w:rFonts w:ascii="Cambria" w:hAnsi="Cambria"/>
          <w:sz w:val="22"/>
          <w:szCs w:val="22"/>
        </w:rPr>
      </w:pPr>
      <w:r w:rsidRPr="00CE07C0">
        <w:rPr>
          <w:rFonts w:ascii="Cambria" w:hAnsi="Cambria"/>
          <w:sz w:val="22"/>
          <w:szCs w:val="22"/>
        </w:rPr>
        <w:t xml:space="preserve">               tubing in set up 1 and in the beaker set up 2 with sugar colour of iodine(brown) will </w:t>
      </w:r>
    </w:p>
    <w:p w:rsidR="008B5ED4" w:rsidRPr="00CE07C0" w:rsidRDefault="008B5ED4" w:rsidP="00CE07C0">
      <w:pPr>
        <w:tabs>
          <w:tab w:val="left" w:pos="1404"/>
        </w:tabs>
        <w:ind w:left="300"/>
        <w:rPr>
          <w:rFonts w:ascii="Cambria" w:hAnsi="Cambria"/>
          <w:sz w:val="22"/>
          <w:szCs w:val="22"/>
        </w:rPr>
      </w:pPr>
      <w:r w:rsidRPr="00CE07C0">
        <w:rPr>
          <w:rFonts w:ascii="Cambria" w:hAnsi="Cambria"/>
          <w:sz w:val="22"/>
          <w:szCs w:val="22"/>
        </w:rPr>
        <w:t xml:space="preserve">                be observed in both set ups.</w:t>
      </w:r>
    </w:p>
    <w:p w:rsidR="008B5ED4" w:rsidRPr="00CE07C0" w:rsidRDefault="008B5ED4" w:rsidP="00CE07C0">
      <w:pPr>
        <w:tabs>
          <w:tab w:val="left" w:pos="1404"/>
        </w:tabs>
        <w:rPr>
          <w:rFonts w:ascii="Cambria" w:hAnsi="Cambria"/>
          <w:sz w:val="22"/>
          <w:szCs w:val="22"/>
        </w:rPr>
      </w:pPr>
    </w:p>
    <w:p w:rsidR="008B5ED4" w:rsidRPr="00CE07C0" w:rsidRDefault="009A1E44" w:rsidP="00CE07C0">
      <w:pPr>
        <w:rPr>
          <w:rFonts w:ascii="Cambria" w:hAnsi="Cambria"/>
          <w:b/>
          <w:sz w:val="22"/>
          <w:szCs w:val="22"/>
        </w:rPr>
      </w:pPr>
      <w:r>
        <w:rPr>
          <w:rFonts w:ascii="Cambria" w:hAnsi="Cambria"/>
          <w:b/>
          <w:sz w:val="22"/>
          <w:szCs w:val="22"/>
        </w:rPr>
        <w:t xml:space="preserve">4.       </w:t>
      </w:r>
      <w:r w:rsidR="008B5ED4" w:rsidRPr="00CE07C0">
        <w:rPr>
          <w:rFonts w:ascii="Cambria" w:hAnsi="Cambria"/>
          <w:b/>
          <w:sz w:val="22"/>
          <w:szCs w:val="22"/>
        </w:rPr>
        <w:t>1993 Q12 P1</w:t>
      </w:r>
    </w:p>
    <w:p w:rsidR="008B5ED4" w:rsidRPr="00CE07C0" w:rsidRDefault="009A1E44" w:rsidP="009A1E44">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a) A – ( no change in number) because 0.9% NaCl solution is isotonic to redblood cell</w:t>
      </w:r>
    </w:p>
    <w:p w:rsidR="008B5ED4" w:rsidRPr="00CE07C0" w:rsidRDefault="008B5ED4" w:rsidP="00CE07C0">
      <w:pPr>
        <w:ind w:left="1005"/>
        <w:rPr>
          <w:rFonts w:ascii="Cambria" w:hAnsi="Cambria"/>
          <w:sz w:val="22"/>
          <w:szCs w:val="22"/>
        </w:rPr>
      </w:pPr>
      <w:r w:rsidRPr="00CE07C0">
        <w:rPr>
          <w:rFonts w:ascii="Cambria" w:hAnsi="Cambria"/>
          <w:sz w:val="22"/>
          <w:szCs w:val="22"/>
        </w:rPr>
        <w:t xml:space="preserve">      (ac. Concentrations being equal)</w:t>
      </w:r>
    </w:p>
    <w:p w:rsidR="008B5ED4" w:rsidRPr="00CE07C0" w:rsidRDefault="008B5ED4" w:rsidP="00CE07C0">
      <w:pPr>
        <w:ind w:left="1005"/>
        <w:rPr>
          <w:rFonts w:ascii="Cambria" w:hAnsi="Cambria"/>
          <w:sz w:val="22"/>
          <w:szCs w:val="22"/>
        </w:rPr>
      </w:pPr>
    </w:p>
    <w:p w:rsidR="008B5ED4" w:rsidRPr="00CE07C0" w:rsidRDefault="008B5ED4" w:rsidP="00CE07C0">
      <w:pPr>
        <w:rPr>
          <w:rFonts w:ascii="Cambria" w:hAnsi="Cambria"/>
          <w:sz w:val="22"/>
          <w:szCs w:val="22"/>
        </w:rPr>
      </w:pPr>
      <w:r w:rsidRPr="00CE07C0">
        <w:rPr>
          <w:rFonts w:ascii="Cambria" w:hAnsi="Cambria"/>
          <w:sz w:val="22"/>
          <w:szCs w:val="22"/>
        </w:rPr>
        <w:t xml:space="preserve">                B- (Fewer in number) because 0.3% NaCl solution is hypotonic to red blood Cells </w:t>
      </w:r>
    </w:p>
    <w:p w:rsidR="008B5ED4" w:rsidRPr="00CE07C0" w:rsidRDefault="008B5ED4" w:rsidP="00CE07C0">
      <w:pPr>
        <w:rPr>
          <w:rFonts w:ascii="Cambria" w:hAnsi="Cambria"/>
          <w:sz w:val="22"/>
          <w:szCs w:val="22"/>
        </w:rPr>
      </w:pPr>
      <w:r w:rsidRPr="00CE07C0">
        <w:rPr>
          <w:rFonts w:ascii="Cambria" w:hAnsi="Cambria"/>
          <w:sz w:val="22"/>
          <w:szCs w:val="22"/>
        </w:rPr>
        <w:t xml:space="preserve">                      are hypotonic to water therefore some water was drawn into the red blood cell by </w:t>
      </w:r>
    </w:p>
    <w:p w:rsidR="008B5ED4" w:rsidRPr="00CE07C0" w:rsidRDefault="008B5ED4" w:rsidP="00CE07C0">
      <w:pPr>
        <w:rPr>
          <w:rFonts w:ascii="Cambria" w:hAnsi="Cambria"/>
          <w:sz w:val="22"/>
          <w:szCs w:val="22"/>
        </w:rPr>
      </w:pPr>
      <w:r w:rsidRPr="00CE07C0">
        <w:rPr>
          <w:rFonts w:ascii="Cambria" w:hAnsi="Cambria"/>
          <w:sz w:val="22"/>
          <w:szCs w:val="22"/>
        </w:rPr>
        <w:t xml:space="preserve">                     </w:t>
      </w:r>
      <w:r w:rsidR="009A1E44">
        <w:rPr>
          <w:rFonts w:ascii="Cambria" w:hAnsi="Cambria"/>
          <w:sz w:val="22"/>
          <w:szCs w:val="22"/>
        </w:rPr>
        <w:t xml:space="preserve"> </w:t>
      </w:r>
      <w:r w:rsidRPr="00CE07C0">
        <w:rPr>
          <w:rFonts w:ascii="Cambria" w:hAnsi="Cambria"/>
          <w:sz w:val="22"/>
          <w:szCs w:val="22"/>
        </w:rPr>
        <w:t>osmosis leading to haemolysis bursting of the red blood cells.</w:t>
      </w:r>
    </w:p>
    <w:p w:rsidR="008B5ED4" w:rsidRPr="00CE07C0" w:rsidRDefault="008B5ED4" w:rsidP="00CE07C0">
      <w:pPr>
        <w:rPr>
          <w:rFonts w:ascii="Cambria" w:hAnsi="Cambria"/>
          <w:sz w:val="22"/>
          <w:szCs w:val="22"/>
        </w:rPr>
      </w:pPr>
    </w:p>
    <w:p w:rsidR="008B5ED4" w:rsidRPr="00CE07C0" w:rsidRDefault="009A1E44" w:rsidP="00CE07C0">
      <w:pPr>
        <w:tabs>
          <w:tab w:val="left" w:pos="1212"/>
        </w:tabs>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b)    i) will not change ( Acc. Remain normal.)</w:t>
      </w:r>
    </w:p>
    <w:p w:rsidR="008B5ED4" w:rsidRPr="00CE07C0" w:rsidRDefault="009A1E44" w:rsidP="00CE07C0">
      <w:pPr>
        <w:tabs>
          <w:tab w:val="left" w:pos="1656"/>
        </w:tabs>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ii) Red blood cell will appear small in size/wrinkled/crenated. </w:t>
      </w:r>
    </w:p>
    <w:p w:rsidR="008B5ED4" w:rsidRPr="00CE07C0" w:rsidRDefault="008B5ED4" w:rsidP="00CE07C0">
      <w:pPr>
        <w:tabs>
          <w:tab w:val="left" w:pos="1656"/>
        </w:tabs>
        <w:rPr>
          <w:rFonts w:ascii="Cambria" w:hAnsi="Cambria"/>
          <w:sz w:val="22"/>
          <w:szCs w:val="22"/>
        </w:rPr>
      </w:pPr>
      <w:r w:rsidRPr="00CE07C0">
        <w:rPr>
          <w:rFonts w:ascii="Cambria" w:hAnsi="Cambria"/>
          <w:sz w:val="22"/>
          <w:szCs w:val="22"/>
        </w:rPr>
        <w:t xml:space="preserve">                          (Acc shrunk/irregular. Rej Flaccid)</w:t>
      </w:r>
    </w:p>
    <w:p w:rsidR="008B5ED4" w:rsidRPr="00CE07C0" w:rsidRDefault="008B5ED4" w:rsidP="00CE07C0">
      <w:pPr>
        <w:tabs>
          <w:tab w:val="left" w:pos="1656"/>
        </w:tabs>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5.       1994 Q6 P1</w:t>
      </w:r>
    </w:p>
    <w:p w:rsidR="008B5ED4" w:rsidRPr="00CE07C0" w:rsidRDefault="008B5ED4" w:rsidP="00CE07C0">
      <w:pPr>
        <w:rPr>
          <w:rFonts w:ascii="Cambria" w:hAnsi="Cambria"/>
          <w:sz w:val="22"/>
          <w:szCs w:val="22"/>
        </w:rPr>
      </w:pPr>
      <w:r w:rsidRPr="00CE07C0">
        <w:rPr>
          <w:rFonts w:ascii="Cambria" w:hAnsi="Cambria"/>
          <w:b/>
          <w:sz w:val="22"/>
          <w:szCs w:val="22"/>
        </w:rPr>
        <w:t xml:space="preserve">               </w:t>
      </w:r>
      <w:r w:rsidRPr="00CE07C0">
        <w:rPr>
          <w:rFonts w:ascii="Cambria" w:hAnsi="Cambria"/>
          <w:sz w:val="22"/>
          <w:szCs w:val="22"/>
        </w:rPr>
        <w:t>a) Has a cellulose cell wall</w:t>
      </w:r>
    </w:p>
    <w:p w:rsidR="008B5ED4" w:rsidRPr="00CE07C0" w:rsidRDefault="008B5ED4" w:rsidP="00CE07C0">
      <w:pPr>
        <w:rPr>
          <w:rFonts w:ascii="Cambria" w:hAnsi="Cambria"/>
          <w:sz w:val="22"/>
          <w:szCs w:val="22"/>
        </w:rPr>
      </w:pPr>
      <w:r w:rsidRPr="00CE07C0">
        <w:rPr>
          <w:rFonts w:ascii="Cambria" w:hAnsi="Cambria"/>
          <w:sz w:val="22"/>
          <w:szCs w:val="22"/>
        </w:rPr>
        <w:t xml:space="preserve">               b) Have lignified cell walls. Rej Dead cells</w:t>
      </w:r>
    </w:p>
    <w:p w:rsidR="008B5ED4" w:rsidRPr="00CE07C0" w:rsidRDefault="008B5ED4" w:rsidP="00CE07C0">
      <w:pPr>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6.        1994 Q12 P1</w:t>
      </w:r>
    </w:p>
    <w:p w:rsidR="008B5ED4" w:rsidRPr="00CE07C0" w:rsidRDefault="008B5ED4" w:rsidP="00CE07C0">
      <w:pPr>
        <w:rPr>
          <w:rFonts w:ascii="Cambria" w:hAnsi="Cambria"/>
          <w:sz w:val="22"/>
          <w:szCs w:val="22"/>
        </w:rPr>
      </w:pPr>
      <w:r w:rsidRPr="00CE07C0">
        <w:rPr>
          <w:rFonts w:ascii="Cambria" w:hAnsi="Cambria"/>
          <w:sz w:val="22"/>
          <w:szCs w:val="22"/>
        </w:rPr>
        <w:t xml:space="preserve">                 a) i) PROTOZOA</w:t>
      </w:r>
    </w:p>
    <w:p w:rsidR="008B5ED4" w:rsidRPr="00CE07C0" w:rsidRDefault="008B5ED4" w:rsidP="00CE07C0">
      <w:pPr>
        <w:rPr>
          <w:rFonts w:ascii="Cambria" w:hAnsi="Cambria"/>
          <w:sz w:val="22"/>
          <w:szCs w:val="22"/>
        </w:rPr>
      </w:pPr>
      <w:r w:rsidRPr="00CE07C0">
        <w:rPr>
          <w:rFonts w:ascii="Cambria" w:hAnsi="Cambria"/>
          <w:sz w:val="22"/>
          <w:szCs w:val="22"/>
        </w:rPr>
        <w:t xml:space="preserve">                     ii) Single celled/Unicellular(animal); protozoan</w:t>
      </w:r>
    </w:p>
    <w:p w:rsidR="008F45B0" w:rsidRPr="00CE07C0" w:rsidRDefault="008F45B0" w:rsidP="00CE07C0">
      <w:pPr>
        <w:rPr>
          <w:rFonts w:ascii="Cambria" w:hAnsi="Cambria"/>
          <w:sz w:val="22"/>
          <w:szCs w:val="22"/>
        </w:rPr>
      </w:pPr>
    </w:p>
    <w:p w:rsidR="008B5ED4" w:rsidRPr="00CE07C0" w:rsidRDefault="008B5ED4" w:rsidP="00CE07C0">
      <w:pPr>
        <w:rPr>
          <w:rFonts w:ascii="Cambria" w:hAnsi="Cambria"/>
          <w:sz w:val="22"/>
          <w:szCs w:val="22"/>
        </w:rPr>
      </w:pPr>
      <w:r w:rsidRPr="00CE07C0">
        <w:rPr>
          <w:rFonts w:ascii="Cambria" w:hAnsi="Cambria"/>
          <w:sz w:val="22"/>
          <w:szCs w:val="22"/>
        </w:rPr>
        <w:t xml:space="preserve">                 b) Phagoastasis/pseudopodia extended to surrounded the food particles;</w:t>
      </w:r>
    </w:p>
    <w:p w:rsidR="008B5ED4" w:rsidRPr="00CE07C0" w:rsidRDefault="008B5ED4" w:rsidP="00CE07C0">
      <w:pPr>
        <w:rPr>
          <w:rFonts w:ascii="Cambria" w:hAnsi="Cambria"/>
          <w:sz w:val="22"/>
          <w:szCs w:val="22"/>
        </w:rPr>
      </w:pPr>
      <w:r w:rsidRPr="00CE07C0">
        <w:rPr>
          <w:rFonts w:ascii="Cambria" w:hAnsi="Cambria"/>
          <w:sz w:val="22"/>
          <w:szCs w:val="22"/>
        </w:rPr>
        <w:t xml:space="preserve">                      (membrane pinches off from the cell membrane) to form a food vacuole.</w:t>
      </w:r>
    </w:p>
    <w:p w:rsidR="008B5ED4" w:rsidRPr="00CE07C0" w:rsidRDefault="008B5ED4" w:rsidP="00CE07C0">
      <w:pPr>
        <w:rPr>
          <w:rFonts w:ascii="Cambria" w:hAnsi="Cambria"/>
          <w:sz w:val="22"/>
          <w:szCs w:val="22"/>
        </w:rPr>
      </w:pPr>
    </w:p>
    <w:p w:rsidR="008B5ED4" w:rsidRPr="00CE07C0" w:rsidRDefault="008B5ED4" w:rsidP="00CE07C0">
      <w:pPr>
        <w:tabs>
          <w:tab w:val="left" w:pos="1428"/>
        </w:tabs>
        <w:ind w:left="300"/>
        <w:rPr>
          <w:rFonts w:ascii="Cambria" w:hAnsi="Cambria"/>
          <w:sz w:val="22"/>
          <w:szCs w:val="22"/>
        </w:rPr>
      </w:pPr>
      <w:r w:rsidRPr="00CE07C0">
        <w:rPr>
          <w:rFonts w:ascii="Cambria" w:hAnsi="Cambria"/>
          <w:sz w:val="22"/>
          <w:szCs w:val="22"/>
        </w:rPr>
        <w:t xml:space="preserve">           c) It is digested: by secretion of enzymes/correct examples of enzymes into food </w:t>
      </w:r>
    </w:p>
    <w:p w:rsidR="008B5ED4" w:rsidRPr="00CE07C0" w:rsidRDefault="008B5ED4" w:rsidP="00CE07C0">
      <w:pPr>
        <w:tabs>
          <w:tab w:val="left" w:pos="1428"/>
        </w:tabs>
        <w:ind w:left="300"/>
        <w:rPr>
          <w:rFonts w:ascii="Cambria" w:hAnsi="Cambria"/>
          <w:sz w:val="22"/>
          <w:szCs w:val="22"/>
        </w:rPr>
      </w:pPr>
      <w:r w:rsidRPr="00CE07C0">
        <w:rPr>
          <w:rFonts w:ascii="Cambria" w:hAnsi="Cambria"/>
          <w:sz w:val="22"/>
          <w:szCs w:val="22"/>
        </w:rPr>
        <w:t xml:space="preserve">               vacuoles; the soluble food material is absorbed/diffused and exocystosis/egestion </w:t>
      </w:r>
    </w:p>
    <w:p w:rsidR="008B5ED4" w:rsidRPr="00CE07C0" w:rsidRDefault="008B5ED4" w:rsidP="00CE07C0">
      <w:pPr>
        <w:tabs>
          <w:tab w:val="left" w:pos="1428"/>
        </w:tabs>
        <w:ind w:left="300"/>
        <w:rPr>
          <w:rFonts w:ascii="Cambria" w:hAnsi="Cambria"/>
          <w:sz w:val="22"/>
          <w:szCs w:val="22"/>
        </w:rPr>
      </w:pPr>
      <w:r w:rsidRPr="00CE07C0">
        <w:rPr>
          <w:rFonts w:ascii="Cambria" w:hAnsi="Cambria"/>
          <w:sz w:val="22"/>
          <w:szCs w:val="22"/>
        </w:rPr>
        <w:t xml:space="preserve">               of indigestible material/merging of vacuole membrane with cell membrane </w:t>
      </w:r>
    </w:p>
    <w:p w:rsidR="008B5ED4" w:rsidRPr="00CE07C0" w:rsidRDefault="008B5ED4" w:rsidP="00CE07C0">
      <w:pPr>
        <w:tabs>
          <w:tab w:val="left" w:pos="1428"/>
        </w:tabs>
        <w:ind w:left="300"/>
        <w:rPr>
          <w:rFonts w:ascii="Cambria" w:hAnsi="Cambria"/>
          <w:sz w:val="22"/>
          <w:szCs w:val="22"/>
        </w:rPr>
      </w:pPr>
      <w:r w:rsidRPr="00CE07C0">
        <w:rPr>
          <w:rFonts w:ascii="Cambria" w:hAnsi="Cambria"/>
          <w:sz w:val="22"/>
          <w:szCs w:val="22"/>
        </w:rPr>
        <w:t xml:space="preserve">                releasing indigestible material</w:t>
      </w:r>
    </w:p>
    <w:p w:rsidR="008B5ED4" w:rsidRPr="00CE07C0" w:rsidRDefault="008B5ED4" w:rsidP="00CE07C0">
      <w:pPr>
        <w:tabs>
          <w:tab w:val="left" w:pos="1428"/>
        </w:tabs>
        <w:rPr>
          <w:rFonts w:ascii="Cambria" w:hAnsi="Cambria"/>
          <w:sz w:val="22"/>
          <w:szCs w:val="22"/>
        </w:rPr>
      </w:pPr>
    </w:p>
    <w:p w:rsidR="008B5ED4" w:rsidRPr="00CE07C0" w:rsidRDefault="008B5ED4" w:rsidP="00CE07C0">
      <w:pPr>
        <w:tabs>
          <w:tab w:val="left" w:pos="1428"/>
        </w:tabs>
        <w:rPr>
          <w:rFonts w:ascii="Cambria" w:hAnsi="Cambria"/>
          <w:b/>
          <w:sz w:val="22"/>
          <w:szCs w:val="22"/>
        </w:rPr>
      </w:pPr>
      <w:r w:rsidRPr="00CE07C0">
        <w:rPr>
          <w:rFonts w:ascii="Cambria" w:hAnsi="Cambria"/>
          <w:b/>
          <w:sz w:val="22"/>
          <w:szCs w:val="22"/>
        </w:rPr>
        <w:t>7.          1995 Q4 P1</w:t>
      </w:r>
    </w:p>
    <w:p w:rsidR="008B5ED4" w:rsidRPr="00CE07C0" w:rsidRDefault="008B5ED4" w:rsidP="00CE07C0">
      <w:pPr>
        <w:ind w:left="360"/>
        <w:rPr>
          <w:rFonts w:ascii="Cambria" w:hAnsi="Cambria"/>
          <w:sz w:val="22"/>
          <w:szCs w:val="22"/>
        </w:rPr>
      </w:pPr>
      <w:r w:rsidRPr="00CE07C0">
        <w:rPr>
          <w:rFonts w:ascii="Cambria" w:hAnsi="Cambria"/>
          <w:sz w:val="22"/>
          <w:szCs w:val="22"/>
        </w:rPr>
        <w:t xml:space="preserve">           Water in RBC moves out by osmosis and the RBC shrinks</w:t>
      </w:r>
    </w:p>
    <w:p w:rsidR="008B5ED4" w:rsidRPr="00CE07C0" w:rsidRDefault="008B5ED4" w:rsidP="00CE07C0">
      <w:pPr>
        <w:ind w:left="360"/>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8.          1995 Q10 P1</w:t>
      </w:r>
    </w:p>
    <w:p w:rsidR="008B5ED4" w:rsidRPr="00CE07C0" w:rsidRDefault="008B5ED4" w:rsidP="00F67629">
      <w:pPr>
        <w:tabs>
          <w:tab w:val="left" w:pos="270"/>
        </w:tabs>
        <w:ind w:left="360"/>
        <w:rPr>
          <w:rFonts w:ascii="Cambria" w:hAnsi="Cambria"/>
          <w:sz w:val="22"/>
          <w:szCs w:val="22"/>
        </w:rPr>
      </w:pPr>
      <w:r w:rsidRPr="00CE07C0">
        <w:rPr>
          <w:rFonts w:ascii="Cambria" w:hAnsi="Cambria"/>
          <w:sz w:val="22"/>
          <w:szCs w:val="22"/>
        </w:rPr>
        <w:t xml:space="preserve">            (a) K-Enzymes/ Sucrose/ Invertase/ Saccharise</w:t>
      </w: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 xml:space="preserve">            L- Inhibitor Acceptance any example e.g. any acid</w:t>
      </w:r>
    </w:p>
    <w:p w:rsidR="008B5ED4" w:rsidRPr="00CE07C0" w:rsidRDefault="008B5ED4" w:rsidP="00F67629">
      <w:pPr>
        <w:tabs>
          <w:tab w:val="left" w:pos="270"/>
        </w:tabs>
        <w:ind w:left="720"/>
        <w:rPr>
          <w:rFonts w:ascii="Cambria" w:hAnsi="Cambria"/>
          <w:sz w:val="22"/>
          <w:szCs w:val="22"/>
        </w:rPr>
      </w:pP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 xml:space="preserve">      (b) </w:t>
      </w:r>
      <w:r w:rsidRPr="00CE07C0">
        <w:rPr>
          <w:rFonts w:ascii="Cambria" w:hAnsi="Cambria"/>
          <w:sz w:val="22"/>
          <w:szCs w:val="22"/>
        </w:rPr>
        <w:tab/>
        <w:t>– Addition of sucrose/ substrate</w:t>
      </w: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ab/>
        <w:t>- Optimum/ suitable/ correct / right pH</w:t>
      </w: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ab/>
        <w:t>- Removal of products</w:t>
      </w:r>
    </w:p>
    <w:p w:rsidR="008B5ED4" w:rsidRPr="00CE07C0" w:rsidRDefault="008B5ED4" w:rsidP="00F67629">
      <w:pPr>
        <w:tabs>
          <w:tab w:val="left" w:pos="270"/>
        </w:tabs>
        <w:ind w:left="720"/>
        <w:rPr>
          <w:rFonts w:ascii="Cambria" w:hAnsi="Cambria"/>
          <w:sz w:val="22"/>
          <w:szCs w:val="22"/>
        </w:rPr>
      </w:pP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 xml:space="preserve">      (c)</w:t>
      </w:r>
      <w:r w:rsidRPr="00CE07C0">
        <w:rPr>
          <w:rFonts w:ascii="Cambria" w:hAnsi="Cambria"/>
          <w:sz w:val="22"/>
          <w:szCs w:val="22"/>
        </w:rPr>
        <w:tab/>
        <w:t>-  Competed with substance: for active  site  (of K)</w:t>
      </w: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ab/>
        <w:t>- Acc. L made  the medium acidic; unsuitable for K</w:t>
      </w:r>
    </w:p>
    <w:p w:rsidR="008B5ED4" w:rsidRPr="00CE07C0" w:rsidRDefault="008B5ED4" w:rsidP="00F67629">
      <w:pPr>
        <w:tabs>
          <w:tab w:val="left" w:pos="270"/>
        </w:tabs>
        <w:ind w:left="720"/>
        <w:rPr>
          <w:rFonts w:ascii="Cambria" w:hAnsi="Cambria"/>
          <w:sz w:val="22"/>
          <w:szCs w:val="22"/>
        </w:rPr>
      </w:pPr>
      <w:r w:rsidRPr="00CE07C0">
        <w:rPr>
          <w:rFonts w:ascii="Cambria" w:hAnsi="Cambria"/>
          <w:sz w:val="22"/>
          <w:szCs w:val="22"/>
        </w:rPr>
        <w:tab/>
        <w:t>- L occupies active sites</w:t>
      </w:r>
    </w:p>
    <w:p w:rsidR="008B5ED4" w:rsidRPr="00CE07C0" w:rsidRDefault="008B5ED4" w:rsidP="00CE07C0">
      <w:pPr>
        <w:ind w:left="720"/>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9.          1999 Q15 P1</w:t>
      </w:r>
    </w:p>
    <w:p w:rsidR="008B5ED4" w:rsidRPr="00CE07C0" w:rsidRDefault="008B5ED4" w:rsidP="00F67629">
      <w:pPr>
        <w:tabs>
          <w:tab w:val="left" w:pos="630"/>
        </w:tabs>
        <w:rPr>
          <w:rFonts w:ascii="Cambria" w:hAnsi="Cambria"/>
          <w:sz w:val="22"/>
          <w:szCs w:val="22"/>
        </w:rPr>
      </w:pPr>
      <w:r w:rsidRPr="00CE07C0">
        <w:rPr>
          <w:rFonts w:ascii="Cambria" w:hAnsi="Cambria"/>
          <w:sz w:val="22"/>
          <w:szCs w:val="22"/>
        </w:rPr>
        <w:tab/>
        <w:t xml:space="preserve">  a)  (i) scale: x-axis 1cm rep 0.02g/100cm</w:t>
      </w:r>
      <w:r w:rsidRPr="00CE07C0">
        <w:rPr>
          <w:rFonts w:ascii="Cambria" w:hAnsi="Cambria"/>
          <w:sz w:val="22"/>
          <w:szCs w:val="22"/>
          <w:vertAlign w:val="superscript"/>
        </w:rPr>
        <w:t>3</w:t>
      </w:r>
      <w:r w:rsidRPr="00CE07C0">
        <w:rPr>
          <w:rFonts w:ascii="Cambria" w:hAnsi="Cambria"/>
          <w:sz w:val="22"/>
          <w:szCs w:val="22"/>
        </w:rPr>
        <w:t>, y-axis: 1cm rep 10%</w:t>
      </w:r>
    </w:p>
    <w:p w:rsidR="008B5ED4" w:rsidRPr="00CE07C0" w:rsidRDefault="008B5ED4" w:rsidP="00CE07C0">
      <w:pPr>
        <w:rPr>
          <w:rFonts w:ascii="Cambria" w:hAnsi="Cambria"/>
          <w:sz w:val="22"/>
          <w:szCs w:val="22"/>
        </w:rPr>
      </w:pPr>
      <w:r w:rsidRPr="00CE07C0">
        <w:rPr>
          <w:rFonts w:ascii="Cambria" w:hAnsi="Cambria"/>
          <w:sz w:val="22"/>
          <w:szCs w:val="22"/>
        </w:rPr>
        <w:lastRenderedPageBreak/>
        <w:t xml:space="preserve">                        </w:t>
      </w:r>
      <w:r w:rsidRPr="00CE07C0">
        <w:rPr>
          <w:rFonts w:ascii="Cambria" w:hAnsi="Cambria"/>
          <w:noProof/>
          <w:sz w:val="22"/>
          <w:szCs w:val="22"/>
          <w:lang w:val="en-US" w:eastAsia="en-US"/>
        </w:rPr>
        <w:drawing>
          <wp:inline distT="0" distB="0" distL="0" distR="0">
            <wp:extent cx="3781425" cy="3495675"/>
            <wp:effectExtent l="19050" t="0" r="9525" b="9525"/>
            <wp:docPr id="21" name="Picture 2" descr="C:\Users\user\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12.jpg"/>
                    <pic:cNvPicPr>
                      <a:picLocks noChangeAspect="1" noChangeArrowheads="1"/>
                    </pic:cNvPicPr>
                  </pic:nvPicPr>
                  <pic:blipFill>
                    <a:blip r:embed="rId32" cstate="print">
                      <a:grayscl/>
                      <a:lum contrast="10000"/>
                    </a:blip>
                    <a:srcRect l="47529" t="20000" r="17073" b="51529"/>
                    <a:stretch>
                      <a:fillRect/>
                    </a:stretch>
                  </pic:blipFill>
                  <pic:spPr bwMode="auto">
                    <a:xfrm rot="10800000">
                      <a:off x="0" y="0"/>
                      <a:ext cx="3781425" cy="3495675"/>
                    </a:xfrm>
                    <a:prstGeom prst="rect">
                      <a:avLst/>
                    </a:prstGeom>
                    <a:noFill/>
                    <a:ln w="9525">
                      <a:noFill/>
                      <a:miter lim="800000"/>
                      <a:headEnd/>
                      <a:tailEnd/>
                    </a:ln>
                  </pic:spPr>
                </pic:pic>
              </a:graphicData>
            </a:graphic>
          </wp:inline>
        </w:drawing>
      </w:r>
    </w:p>
    <w:p w:rsidR="008B5ED4" w:rsidRPr="00CE07C0" w:rsidRDefault="008B5ED4" w:rsidP="00CE07C0">
      <w:pPr>
        <w:rPr>
          <w:rFonts w:ascii="Cambria" w:hAnsi="Cambria"/>
          <w:sz w:val="22"/>
          <w:szCs w:val="22"/>
        </w:rPr>
      </w:pPr>
      <w:r w:rsidRPr="00CE07C0">
        <w:rPr>
          <w:rFonts w:ascii="Cambria" w:hAnsi="Cambria"/>
          <w:sz w:val="22"/>
          <w:szCs w:val="22"/>
        </w:rPr>
        <w:t xml:space="preserve">                 ii) 0.402; 0.403; 0.404; </w:t>
      </w:r>
      <w:r w:rsidRPr="00CE07C0">
        <w:rPr>
          <w:rFonts w:ascii="Cambria" w:hAnsi="Cambria"/>
          <w:sz w:val="22"/>
          <w:szCs w:val="22"/>
          <w:u w:val="single"/>
        </w:rPr>
        <w:t>+</w:t>
      </w:r>
      <w:r w:rsidRPr="00CE07C0">
        <w:rPr>
          <w:rFonts w:ascii="Cambria" w:hAnsi="Cambria"/>
          <w:sz w:val="22"/>
          <w:szCs w:val="22"/>
        </w:rPr>
        <w:t xml:space="preserve"> 0.002</w:t>
      </w:r>
    </w:p>
    <w:p w:rsidR="008B5ED4" w:rsidRPr="00CE07C0" w:rsidRDefault="008B5ED4" w:rsidP="00CE07C0">
      <w:pPr>
        <w:rPr>
          <w:rFonts w:ascii="Cambria" w:hAnsi="Cambria"/>
          <w:sz w:val="22"/>
          <w:szCs w:val="22"/>
        </w:rPr>
      </w:pPr>
      <w:r w:rsidRPr="00CE07C0">
        <w:rPr>
          <w:rFonts w:ascii="Cambria" w:hAnsi="Cambria"/>
          <w:sz w:val="22"/>
          <w:szCs w:val="22"/>
        </w:rPr>
        <w:tab/>
      </w:r>
      <w:r w:rsidR="00F67629">
        <w:rPr>
          <w:rFonts w:ascii="Cambria" w:hAnsi="Cambria"/>
          <w:sz w:val="22"/>
          <w:szCs w:val="22"/>
        </w:rPr>
        <w:t xml:space="preserve">  </w:t>
      </w:r>
      <w:r w:rsidRPr="00CE07C0">
        <w:rPr>
          <w:rFonts w:ascii="Cambria" w:hAnsi="Cambria"/>
          <w:sz w:val="22"/>
          <w:szCs w:val="22"/>
        </w:rPr>
        <w:t>iii) 9-10-11%</w:t>
      </w:r>
    </w:p>
    <w:p w:rsidR="008B5ED4" w:rsidRPr="00CE07C0" w:rsidRDefault="008B5ED4" w:rsidP="00CE07C0">
      <w:pPr>
        <w:rPr>
          <w:rFonts w:ascii="Cambria" w:hAnsi="Cambria"/>
          <w:sz w:val="22"/>
          <w:szCs w:val="22"/>
        </w:rPr>
      </w:pPr>
    </w:p>
    <w:p w:rsidR="008B5ED4" w:rsidRPr="00CE07C0" w:rsidRDefault="00F67629" w:rsidP="00CE07C0">
      <w:pPr>
        <w:ind w:left="567"/>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b)  Account for the results obtained at:</w:t>
      </w:r>
    </w:p>
    <w:p w:rsidR="008B5ED4" w:rsidRPr="00CE07C0" w:rsidRDefault="008B5ED4" w:rsidP="00CE07C0">
      <w:pPr>
        <w:ind w:left="567"/>
        <w:rPr>
          <w:rFonts w:ascii="Cambria" w:hAnsi="Cambria"/>
          <w:sz w:val="22"/>
          <w:szCs w:val="22"/>
        </w:rPr>
      </w:pPr>
      <w:r w:rsidRPr="00CE07C0">
        <w:rPr>
          <w:rFonts w:ascii="Cambria" w:hAnsi="Cambria"/>
          <w:sz w:val="22"/>
          <w:szCs w:val="22"/>
        </w:rPr>
        <w:tab/>
      </w:r>
      <w:r w:rsidR="00F67629">
        <w:rPr>
          <w:rFonts w:ascii="Cambria" w:hAnsi="Cambria"/>
          <w:sz w:val="22"/>
          <w:szCs w:val="22"/>
        </w:rPr>
        <w:t xml:space="preserve">  </w:t>
      </w:r>
      <w:r w:rsidR="00F67629" w:rsidRPr="00CE07C0">
        <w:rPr>
          <w:rFonts w:ascii="Cambria" w:hAnsi="Cambria"/>
          <w:sz w:val="22"/>
          <w:szCs w:val="22"/>
        </w:rPr>
        <w:t xml:space="preserve"> </w:t>
      </w:r>
      <w:r w:rsidRPr="00CE07C0">
        <w:rPr>
          <w:rFonts w:ascii="Cambria" w:hAnsi="Cambria"/>
          <w:sz w:val="22"/>
          <w:szCs w:val="22"/>
        </w:rPr>
        <w:t>(i) 0.33 percent salt contration.</w:t>
      </w:r>
    </w:p>
    <w:p w:rsidR="008B5ED4" w:rsidRPr="00CE07C0" w:rsidRDefault="00F67629" w:rsidP="00F67629">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Less concentration // hypotonic // dilute than blood cells cytoplasm/ red blood </w:t>
      </w:r>
    </w:p>
    <w:p w:rsidR="008B5ED4" w:rsidRPr="00CE07C0" w:rsidRDefault="00F67629" w:rsidP="00F67629">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cells; water is drawn in by osmosis the cells swells and eventually burst.</w:t>
      </w:r>
    </w:p>
    <w:p w:rsidR="008B5ED4" w:rsidRPr="00CE07C0" w:rsidRDefault="008B5ED4" w:rsidP="00CE07C0">
      <w:pPr>
        <w:ind w:left="567"/>
        <w:rPr>
          <w:rFonts w:ascii="Cambria" w:hAnsi="Cambria"/>
          <w:sz w:val="22"/>
          <w:szCs w:val="22"/>
        </w:rPr>
      </w:pPr>
      <w:r w:rsidRPr="00CE07C0">
        <w:rPr>
          <w:rFonts w:ascii="Cambria" w:hAnsi="Cambria"/>
          <w:sz w:val="22"/>
          <w:szCs w:val="22"/>
        </w:rPr>
        <w:tab/>
      </w:r>
      <w:r w:rsidR="00F67629">
        <w:rPr>
          <w:rFonts w:ascii="Cambria" w:hAnsi="Cambria"/>
          <w:sz w:val="22"/>
          <w:szCs w:val="22"/>
        </w:rPr>
        <w:t xml:space="preserve">   </w:t>
      </w:r>
      <w:r w:rsidR="00F67629" w:rsidRPr="00CE07C0">
        <w:rPr>
          <w:rFonts w:ascii="Cambria" w:hAnsi="Cambria"/>
          <w:sz w:val="22"/>
          <w:szCs w:val="22"/>
        </w:rPr>
        <w:t xml:space="preserve"> </w:t>
      </w:r>
      <w:r w:rsidRPr="00CE07C0">
        <w:rPr>
          <w:rFonts w:ascii="Cambria" w:hAnsi="Cambria"/>
          <w:sz w:val="22"/>
          <w:szCs w:val="22"/>
        </w:rPr>
        <w:t xml:space="preserve">(ii) 0.48 </w:t>
      </w:r>
      <w:r w:rsidRPr="00CE07C0">
        <w:rPr>
          <w:rFonts w:ascii="Cambria" w:hAnsi="Cambria"/>
          <w:sz w:val="22"/>
          <w:szCs w:val="22"/>
        </w:rPr>
        <w:tab/>
      </w:r>
      <w:r w:rsidRPr="00CE07C0">
        <w:rPr>
          <w:rFonts w:ascii="Cambria" w:hAnsi="Cambria"/>
          <w:sz w:val="22"/>
          <w:szCs w:val="22"/>
        </w:rPr>
        <w:tab/>
      </w:r>
    </w:p>
    <w:p w:rsidR="008B5ED4" w:rsidRPr="00CE07C0" w:rsidRDefault="008B5ED4" w:rsidP="00CE07C0">
      <w:pPr>
        <w:ind w:left="567"/>
        <w:rPr>
          <w:rFonts w:ascii="Cambria" w:hAnsi="Cambria"/>
          <w:sz w:val="22"/>
          <w:szCs w:val="22"/>
        </w:rPr>
      </w:pPr>
      <w:r w:rsidRPr="00CE07C0">
        <w:rPr>
          <w:rFonts w:ascii="Cambria" w:hAnsi="Cambria"/>
          <w:sz w:val="22"/>
          <w:szCs w:val="22"/>
        </w:rPr>
        <w:tab/>
      </w:r>
      <w:r w:rsidR="00F67629">
        <w:rPr>
          <w:rFonts w:ascii="Cambria" w:hAnsi="Cambria"/>
          <w:sz w:val="22"/>
          <w:szCs w:val="22"/>
        </w:rPr>
        <w:t xml:space="preserve">   </w:t>
      </w:r>
      <w:r w:rsidR="00F67629" w:rsidRPr="00CE07C0">
        <w:rPr>
          <w:rFonts w:ascii="Cambria" w:hAnsi="Cambria"/>
          <w:sz w:val="22"/>
          <w:szCs w:val="22"/>
        </w:rPr>
        <w:t xml:space="preserve"> </w:t>
      </w:r>
      <w:r w:rsidRPr="00CE07C0">
        <w:rPr>
          <w:rFonts w:ascii="Cambria" w:hAnsi="Cambria"/>
          <w:sz w:val="22"/>
          <w:szCs w:val="22"/>
        </w:rPr>
        <w:t>(ii) 0.48 percent salt concentration.</w:t>
      </w:r>
    </w:p>
    <w:p w:rsidR="008B5ED4" w:rsidRDefault="008B5ED4" w:rsidP="00F67629">
      <w:pPr>
        <w:ind w:left="1260"/>
        <w:rPr>
          <w:rFonts w:ascii="Cambria" w:hAnsi="Cambria"/>
          <w:sz w:val="22"/>
          <w:szCs w:val="22"/>
        </w:rPr>
      </w:pPr>
      <w:r w:rsidRPr="00CE07C0">
        <w:rPr>
          <w:rFonts w:ascii="Cambria" w:hAnsi="Cambria"/>
          <w:sz w:val="22"/>
          <w:szCs w:val="22"/>
        </w:rPr>
        <w:t>Concentration of cytoplasm same as concentration of salt solution/isotonic; therefore no net movement of water; hence no heomolysis.</w:t>
      </w:r>
    </w:p>
    <w:p w:rsidR="00525D70" w:rsidRPr="00CE07C0" w:rsidRDefault="00525D70" w:rsidP="00F67629">
      <w:pPr>
        <w:ind w:left="1260"/>
        <w:rPr>
          <w:rFonts w:ascii="Cambria" w:hAnsi="Cambria"/>
          <w:sz w:val="22"/>
          <w:szCs w:val="22"/>
        </w:rPr>
      </w:pPr>
    </w:p>
    <w:p w:rsidR="008B5ED4" w:rsidRPr="00CE07C0" w:rsidRDefault="00F67629" w:rsidP="00CE07C0">
      <w:pPr>
        <w:ind w:left="567"/>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 c) Percentage of cells haemolysed would still be zero? Becomes turgid; </w:t>
      </w:r>
    </w:p>
    <w:p w:rsidR="008B5ED4" w:rsidRPr="00CE07C0" w:rsidRDefault="00F67629" w:rsidP="00F67629">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but does not burst; due to the cell wall.</w:t>
      </w:r>
    </w:p>
    <w:p w:rsidR="008B5ED4" w:rsidRPr="00CE07C0" w:rsidRDefault="008B5ED4" w:rsidP="00CE07C0">
      <w:pPr>
        <w:ind w:left="567" w:firstLine="720"/>
        <w:rPr>
          <w:rFonts w:ascii="Cambria" w:hAnsi="Cambria"/>
          <w:sz w:val="22"/>
          <w:szCs w:val="22"/>
        </w:rPr>
      </w:pPr>
    </w:p>
    <w:p w:rsidR="008B5ED4" w:rsidRPr="00CE07C0" w:rsidRDefault="00F67629" w:rsidP="00F67629">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d) The cells would absorb water due to osmosis, swell and become turgid.</w:t>
      </w:r>
    </w:p>
    <w:p w:rsidR="008F45B0" w:rsidRPr="00CE07C0" w:rsidRDefault="008B5ED4" w:rsidP="00F67629">
      <w:pPr>
        <w:ind w:left="810" w:firstLine="153"/>
        <w:rPr>
          <w:rFonts w:ascii="Cambria" w:hAnsi="Cambria"/>
          <w:sz w:val="22"/>
          <w:szCs w:val="22"/>
        </w:rPr>
      </w:pPr>
      <w:r w:rsidRPr="00CE07C0">
        <w:rPr>
          <w:rFonts w:ascii="Cambria" w:hAnsi="Cambria"/>
          <w:sz w:val="22"/>
          <w:szCs w:val="22"/>
        </w:rPr>
        <w:t xml:space="preserve">The cell sap move conc. than surrounding water gate into the cell by osmosis; </w:t>
      </w:r>
    </w:p>
    <w:p w:rsidR="008B5ED4" w:rsidRPr="00CE07C0" w:rsidRDefault="008B5ED4" w:rsidP="00F67629">
      <w:pPr>
        <w:ind w:left="810" w:firstLine="153"/>
        <w:rPr>
          <w:rFonts w:ascii="Cambria" w:hAnsi="Cambria"/>
          <w:sz w:val="22"/>
          <w:szCs w:val="22"/>
        </w:rPr>
      </w:pPr>
      <w:r w:rsidRPr="00CE07C0">
        <w:rPr>
          <w:rFonts w:ascii="Cambria" w:hAnsi="Cambria"/>
          <w:sz w:val="22"/>
          <w:szCs w:val="22"/>
        </w:rPr>
        <w:t>the cell swells/becomes turgid; but does not burst due to the cell wall</w:t>
      </w:r>
    </w:p>
    <w:p w:rsidR="008F45B0" w:rsidRPr="00CE07C0" w:rsidRDefault="008F45B0" w:rsidP="00CE07C0">
      <w:pPr>
        <w:ind w:left="1440" w:firstLine="153"/>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10.       2000 Q8 P1</w:t>
      </w:r>
    </w:p>
    <w:p w:rsidR="008F45B0" w:rsidRPr="00CE07C0" w:rsidRDefault="008B5ED4" w:rsidP="00CE07C0">
      <w:pPr>
        <w:ind w:left="284"/>
        <w:rPr>
          <w:rFonts w:ascii="Cambria" w:hAnsi="Cambria"/>
          <w:sz w:val="22"/>
          <w:szCs w:val="22"/>
        </w:rPr>
      </w:pPr>
      <w:r w:rsidRPr="00CE07C0">
        <w:rPr>
          <w:rFonts w:ascii="Cambria" w:hAnsi="Cambria"/>
          <w:sz w:val="22"/>
          <w:szCs w:val="22"/>
        </w:rPr>
        <w:t xml:space="preserve">          Oxygen is required for respiration that produces energy necessary for </w:t>
      </w:r>
    </w:p>
    <w:p w:rsidR="008B5ED4" w:rsidRPr="00CE07C0" w:rsidRDefault="008F45B0" w:rsidP="00CE07C0">
      <w:pPr>
        <w:ind w:left="284"/>
        <w:rPr>
          <w:rFonts w:ascii="Cambria" w:hAnsi="Cambria"/>
          <w:sz w:val="22"/>
          <w:szCs w:val="22"/>
        </w:rPr>
      </w:pPr>
      <w:r w:rsidRPr="00CE07C0">
        <w:rPr>
          <w:rFonts w:ascii="Cambria" w:hAnsi="Cambria"/>
          <w:sz w:val="22"/>
          <w:szCs w:val="22"/>
        </w:rPr>
        <w:t xml:space="preserve">          </w:t>
      </w:r>
      <w:r w:rsidR="008B5ED4" w:rsidRPr="00CE07C0">
        <w:rPr>
          <w:rFonts w:ascii="Cambria" w:hAnsi="Cambria"/>
          <w:sz w:val="22"/>
          <w:szCs w:val="22"/>
        </w:rPr>
        <w:t xml:space="preserve">active transport </w:t>
      </w:r>
    </w:p>
    <w:p w:rsidR="008B5ED4" w:rsidRPr="00CE07C0" w:rsidRDefault="008B5ED4" w:rsidP="00CE07C0">
      <w:pPr>
        <w:ind w:left="284"/>
        <w:rPr>
          <w:rFonts w:ascii="Cambria" w:hAnsi="Cambria"/>
          <w:sz w:val="22"/>
          <w:szCs w:val="22"/>
        </w:rPr>
      </w:pPr>
      <w:r w:rsidRPr="00CE07C0">
        <w:rPr>
          <w:rFonts w:ascii="Cambria" w:hAnsi="Cambria"/>
          <w:sz w:val="22"/>
          <w:szCs w:val="22"/>
        </w:rPr>
        <w:t xml:space="preserve">          e.g. oxidation of food for respiration</w:t>
      </w:r>
    </w:p>
    <w:p w:rsidR="008B5ED4" w:rsidRPr="00CE07C0" w:rsidRDefault="008B5ED4" w:rsidP="00CE07C0">
      <w:pPr>
        <w:tabs>
          <w:tab w:val="left" w:pos="1428"/>
        </w:tabs>
        <w:rPr>
          <w:rFonts w:ascii="Cambria" w:hAnsi="Cambria"/>
          <w:b/>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11.      2004 Q16 P1</w:t>
      </w:r>
    </w:p>
    <w:p w:rsidR="008B5ED4" w:rsidRPr="00CE07C0" w:rsidRDefault="008B5ED4" w:rsidP="00CE07C0">
      <w:pPr>
        <w:ind w:left="720" w:hanging="720"/>
        <w:rPr>
          <w:rFonts w:ascii="Cambria" w:hAnsi="Cambria"/>
          <w:sz w:val="22"/>
          <w:szCs w:val="22"/>
        </w:rPr>
      </w:pPr>
      <w:r w:rsidRPr="00CE07C0">
        <w:rPr>
          <w:rFonts w:ascii="Cambria" w:hAnsi="Cambria"/>
          <w:b/>
          <w:sz w:val="22"/>
          <w:szCs w:val="22"/>
        </w:rPr>
        <w:t xml:space="preserve">                </w:t>
      </w:r>
      <w:r w:rsidR="009A1E44">
        <w:rPr>
          <w:rFonts w:ascii="Cambria" w:hAnsi="Cambria"/>
          <w:b/>
          <w:sz w:val="22"/>
          <w:szCs w:val="22"/>
        </w:rPr>
        <w:t xml:space="preserve"> </w:t>
      </w:r>
      <w:r w:rsidRPr="00CE07C0">
        <w:rPr>
          <w:rFonts w:ascii="Cambria" w:hAnsi="Cambria"/>
          <w:sz w:val="22"/>
          <w:szCs w:val="22"/>
        </w:rPr>
        <w:t xml:space="preserve">(a) The movement of molecules; from a region of high concentration to a region of low </w:t>
      </w:r>
    </w:p>
    <w:p w:rsidR="008B5ED4" w:rsidRPr="00CE07C0" w:rsidRDefault="008B5ED4" w:rsidP="00CE07C0">
      <w:pPr>
        <w:ind w:left="720" w:hanging="720"/>
        <w:rPr>
          <w:rFonts w:ascii="Cambria" w:hAnsi="Cambria"/>
          <w:sz w:val="22"/>
          <w:szCs w:val="22"/>
        </w:rPr>
      </w:pPr>
      <w:r w:rsidRPr="00CE07C0">
        <w:rPr>
          <w:rFonts w:ascii="Cambria" w:hAnsi="Cambria"/>
          <w:sz w:val="22"/>
          <w:szCs w:val="22"/>
        </w:rPr>
        <w:t xml:space="preserve">                           concentration; until the molecules are uniformly distributed  in the medium) Acc. </w:t>
      </w:r>
    </w:p>
    <w:p w:rsidR="008B5ED4" w:rsidRPr="00CE07C0" w:rsidRDefault="008B5ED4" w:rsidP="00CE07C0">
      <w:pPr>
        <w:ind w:left="720" w:hanging="720"/>
        <w:rPr>
          <w:rFonts w:ascii="Cambria" w:hAnsi="Cambria"/>
          <w:sz w:val="22"/>
          <w:szCs w:val="22"/>
        </w:rPr>
      </w:pPr>
      <w:r w:rsidRPr="00CE07C0">
        <w:rPr>
          <w:rFonts w:ascii="Cambria" w:hAnsi="Cambria"/>
          <w:sz w:val="22"/>
          <w:szCs w:val="22"/>
        </w:rPr>
        <w:t xml:space="preserve">                           Particles for molecules; Rej substance for molecules</w:t>
      </w:r>
    </w:p>
    <w:p w:rsidR="008B5ED4" w:rsidRPr="00CE07C0" w:rsidRDefault="008B5ED4" w:rsidP="00CE07C0">
      <w:pPr>
        <w:ind w:left="720" w:hanging="720"/>
        <w:rPr>
          <w:rFonts w:ascii="Cambria" w:hAnsi="Cambria"/>
          <w:sz w:val="22"/>
          <w:szCs w:val="22"/>
        </w:rPr>
      </w:pPr>
    </w:p>
    <w:p w:rsidR="008B5ED4" w:rsidRPr="00CE07C0" w:rsidRDefault="008B5ED4" w:rsidP="00CE07C0">
      <w:pPr>
        <w:ind w:left="2160" w:hanging="1440"/>
        <w:rPr>
          <w:rFonts w:ascii="Cambria" w:hAnsi="Cambria"/>
          <w:sz w:val="22"/>
          <w:szCs w:val="22"/>
        </w:rPr>
      </w:pPr>
      <w:r w:rsidRPr="00CE07C0">
        <w:rPr>
          <w:rFonts w:ascii="Cambria" w:hAnsi="Cambria"/>
          <w:sz w:val="22"/>
          <w:szCs w:val="22"/>
        </w:rPr>
        <w:t xml:space="preserve">   (b) (i) The higher diffusion gradient between ( two  points) the rate of diffusion; acc</w:t>
      </w:r>
    </w:p>
    <w:p w:rsidR="008B5ED4" w:rsidRPr="00CE07C0" w:rsidRDefault="008B5ED4" w:rsidP="00CE07C0">
      <w:pPr>
        <w:ind w:left="2160" w:hanging="1440"/>
        <w:rPr>
          <w:rFonts w:ascii="Cambria" w:hAnsi="Cambria"/>
          <w:sz w:val="22"/>
          <w:szCs w:val="22"/>
        </w:rPr>
      </w:pPr>
      <w:r w:rsidRPr="00CE07C0">
        <w:rPr>
          <w:rFonts w:ascii="Cambria" w:hAnsi="Cambria"/>
          <w:sz w:val="22"/>
          <w:szCs w:val="22"/>
        </w:rPr>
        <w:t xml:space="preserve">                 converse.</w:t>
      </w:r>
    </w:p>
    <w:p w:rsidR="008B5ED4" w:rsidRPr="00CE07C0" w:rsidRDefault="008B5ED4" w:rsidP="00CE07C0">
      <w:pPr>
        <w:rPr>
          <w:rFonts w:ascii="Cambria" w:hAnsi="Cambria"/>
          <w:sz w:val="22"/>
          <w:szCs w:val="22"/>
        </w:rPr>
      </w:pPr>
      <w:r w:rsidRPr="00CE07C0">
        <w:rPr>
          <w:rFonts w:ascii="Cambria" w:hAnsi="Cambria"/>
          <w:sz w:val="22"/>
          <w:szCs w:val="22"/>
        </w:rPr>
        <w:t xml:space="preserve">                        (ii) The higher the surface area: Volume ratio, the faster is the rate of diffusion; </w:t>
      </w:r>
    </w:p>
    <w:p w:rsidR="008B5ED4" w:rsidRPr="00CE07C0" w:rsidRDefault="008B5ED4" w:rsidP="00CE07C0">
      <w:pPr>
        <w:rPr>
          <w:rFonts w:ascii="Cambria" w:hAnsi="Cambria"/>
          <w:sz w:val="22"/>
          <w:szCs w:val="22"/>
        </w:rPr>
      </w:pPr>
      <w:r w:rsidRPr="00CE07C0">
        <w:rPr>
          <w:rFonts w:ascii="Cambria" w:hAnsi="Cambria"/>
          <w:sz w:val="22"/>
          <w:szCs w:val="22"/>
        </w:rPr>
        <w:t xml:space="preserve">                                acc converse</w:t>
      </w:r>
    </w:p>
    <w:p w:rsidR="008B5ED4" w:rsidRPr="00CE07C0" w:rsidRDefault="008B5ED4" w:rsidP="00CE07C0">
      <w:pPr>
        <w:ind w:left="1440" w:hanging="720"/>
        <w:rPr>
          <w:rFonts w:ascii="Cambria" w:hAnsi="Cambria"/>
          <w:sz w:val="22"/>
          <w:szCs w:val="22"/>
        </w:rPr>
      </w:pPr>
      <w:r w:rsidRPr="00CE07C0">
        <w:rPr>
          <w:rFonts w:ascii="Cambria" w:hAnsi="Cambria"/>
          <w:sz w:val="22"/>
          <w:szCs w:val="22"/>
        </w:rPr>
        <w:t xml:space="preserve">         (iii) Increasing temperature increases the rate of diffusion; acc converse.</w:t>
      </w:r>
    </w:p>
    <w:p w:rsidR="008B5ED4" w:rsidRPr="00CE07C0" w:rsidRDefault="008B5ED4" w:rsidP="00CE07C0">
      <w:pPr>
        <w:ind w:left="1440" w:hanging="720"/>
        <w:rPr>
          <w:rFonts w:ascii="Cambria" w:hAnsi="Cambria"/>
          <w:sz w:val="22"/>
          <w:szCs w:val="22"/>
        </w:rPr>
      </w:pPr>
    </w:p>
    <w:p w:rsidR="008B5ED4" w:rsidRPr="00CE07C0" w:rsidRDefault="008B5ED4" w:rsidP="009A1E44">
      <w:pPr>
        <w:ind w:left="2160" w:hanging="1350"/>
        <w:rPr>
          <w:rFonts w:ascii="Cambria" w:hAnsi="Cambria"/>
          <w:sz w:val="22"/>
          <w:szCs w:val="22"/>
        </w:rPr>
      </w:pPr>
      <w:r w:rsidRPr="00CE07C0">
        <w:rPr>
          <w:rFonts w:ascii="Cambria" w:hAnsi="Cambria"/>
          <w:sz w:val="22"/>
          <w:szCs w:val="22"/>
        </w:rPr>
        <w:lastRenderedPageBreak/>
        <w:t>(c) Reabsorption of glucose/ some salts in the kidney/ by  kidney tubules;</w:t>
      </w:r>
    </w:p>
    <w:p w:rsidR="008B5ED4" w:rsidRPr="00CE07C0" w:rsidRDefault="009A1E44" w:rsidP="00CE07C0">
      <w:pPr>
        <w:ind w:left="1440" w:hanging="720"/>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Absorption of digested food/ from the  alimentary canal</w:t>
      </w:r>
    </w:p>
    <w:p w:rsidR="008B5ED4" w:rsidRPr="00CE07C0" w:rsidRDefault="009A1E44" w:rsidP="00CE07C0">
      <w:pPr>
        <w:ind w:left="1440" w:hanging="720"/>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Reabsorption of useful  material in the blood stream</w:t>
      </w:r>
    </w:p>
    <w:p w:rsidR="008B5ED4" w:rsidRPr="00CE07C0" w:rsidRDefault="009A1E44" w:rsidP="00CE07C0">
      <w:pPr>
        <w:ind w:left="1440" w:hanging="720"/>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Accept sodium pump  mechanism in the nervous system, the nerve cell</w:t>
      </w:r>
    </w:p>
    <w:p w:rsidR="008B5ED4" w:rsidRPr="00CE07C0" w:rsidRDefault="008B5ED4" w:rsidP="00CE07C0">
      <w:pPr>
        <w:ind w:left="1440" w:hanging="720"/>
        <w:rPr>
          <w:rFonts w:ascii="Cambria" w:hAnsi="Cambria"/>
          <w:sz w:val="22"/>
          <w:szCs w:val="22"/>
        </w:rPr>
      </w:pPr>
      <w:r w:rsidRPr="00CE07C0">
        <w:rPr>
          <w:rFonts w:ascii="Cambria" w:hAnsi="Cambria"/>
          <w:sz w:val="22"/>
          <w:szCs w:val="22"/>
        </w:rPr>
        <w:tab/>
        <w:t xml:space="preserve">         Rej. Sodium pump mechanism alone.</w:t>
      </w:r>
    </w:p>
    <w:p w:rsidR="008B5ED4" w:rsidRPr="00CE07C0" w:rsidRDefault="008B5ED4" w:rsidP="00CE07C0">
      <w:pPr>
        <w:ind w:left="1440" w:hanging="720"/>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12.     </w:t>
      </w:r>
      <w:r w:rsidR="009A1E44">
        <w:rPr>
          <w:rFonts w:ascii="Cambria" w:hAnsi="Cambria"/>
          <w:b/>
          <w:sz w:val="22"/>
          <w:szCs w:val="22"/>
        </w:rPr>
        <w:t xml:space="preserve"> </w:t>
      </w:r>
      <w:r w:rsidRPr="00CE07C0">
        <w:rPr>
          <w:rFonts w:ascii="Cambria" w:hAnsi="Cambria"/>
          <w:b/>
          <w:sz w:val="22"/>
          <w:szCs w:val="22"/>
        </w:rPr>
        <w:t xml:space="preserve"> 2005 Q7 P1</w:t>
      </w:r>
    </w:p>
    <w:p w:rsidR="008B5ED4" w:rsidRPr="00CE07C0" w:rsidRDefault="008B5ED4" w:rsidP="009A1E44">
      <w:pPr>
        <w:tabs>
          <w:tab w:val="left" w:pos="900"/>
        </w:tabs>
        <w:ind w:left="720" w:hanging="720"/>
        <w:rPr>
          <w:rFonts w:ascii="Cambria" w:hAnsi="Cambria"/>
          <w:sz w:val="22"/>
          <w:szCs w:val="22"/>
        </w:rPr>
      </w:pPr>
      <w:r w:rsidRPr="00CE07C0">
        <w:rPr>
          <w:rFonts w:ascii="Cambria" w:hAnsi="Cambria"/>
          <w:b/>
          <w:sz w:val="22"/>
          <w:szCs w:val="22"/>
        </w:rPr>
        <w:t xml:space="preserve">             </w:t>
      </w:r>
      <w:r w:rsidR="009A1E44">
        <w:rPr>
          <w:rFonts w:ascii="Cambria" w:hAnsi="Cambria"/>
          <w:b/>
          <w:sz w:val="22"/>
          <w:szCs w:val="22"/>
        </w:rPr>
        <w:t xml:space="preserve">  </w:t>
      </w:r>
      <w:r w:rsidRPr="00CE07C0">
        <w:rPr>
          <w:rFonts w:ascii="Cambria" w:hAnsi="Cambria"/>
          <w:b/>
          <w:sz w:val="22"/>
          <w:szCs w:val="22"/>
        </w:rPr>
        <w:t xml:space="preserve"> </w:t>
      </w:r>
      <w:r w:rsidRPr="00CE07C0">
        <w:rPr>
          <w:rFonts w:ascii="Cambria" w:hAnsi="Cambria"/>
          <w:sz w:val="22"/>
          <w:szCs w:val="22"/>
        </w:rPr>
        <w:t>-Absorption of water to the soil</w:t>
      </w:r>
    </w:p>
    <w:p w:rsidR="008B5ED4" w:rsidRPr="00CE07C0" w:rsidRDefault="008B5ED4" w:rsidP="009A1E44">
      <w:pPr>
        <w:tabs>
          <w:tab w:val="left" w:pos="900"/>
        </w:tabs>
        <w:ind w:left="720" w:hanging="720"/>
        <w:rPr>
          <w:rFonts w:ascii="Cambria" w:hAnsi="Cambria"/>
          <w:sz w:val="22"/>
          <w:szCs w:val="22"/>
        </w:rPr>
      </w:pPr>
      <w:r w:rsidRPr="00CE07C0">
        <w:rPr>
          <w:rFonts w:ascii="Cambria" w:hAnsi="Cambria"/>
          <w:sz w:val="22"/>
          <w:szCs w:val="22"/>
        </w:rPr>
        <w:tab/>
      </w:r>
      <w:r w:rsidR="009A1E44">
        <w:rPr>
          <w:rFonts w:ascii="Cambria" w:hAnsi="Cambria"/>
          <w:sz w:val="22"/>
          <w:szCs w:val="22"/>
        </w:rPr>
        <w:t xml:space="preserve"> </w:t>
      </w:r>
      <w:r w:rsidRPr="00CE07C0">
        <w:rPr>
          <w:rFonts w:ascii="Cambria" w:hAnsi="Cambria"/>
          <w:sz w:val="22"/>
          <w:szCs w:val="22"/>
        </w:rPr>
        <w:t>- Support in seedlings, leaves and herbaceous plants.</w:t>
      </w:r>
    </w:p>
    <w:p w:rsidR="008B5ED4" w:rsidRPr="00CE07C0" w:rsidRDefault="008B5ED4" w:rsidP="009A1E44">
      <w:pPr>
        <w:tabs>
          <w:tab w:val="left" w:pos="900"/>
        </w:tabs>
        <w:ind w:left="720" w:hanging="720"/>
        <w:rPr>
          <w:rFonts w:ascii="Cambria" w:hAnsi="Cambria"/>
          <w:sz w:val="22"/>
          <w:szCs w:val="22"/>
        </w:rPr>
      </w:pPr>
      <w:r w:rsidRPr="00CE07C0">
        <w:rPr>
          <w:rFonts w:ascii="Cambria" w:hAnsi="Cambria"/>
          <w:sz w:val="22"/>
          <w:szCs w:val="22"/>
        </w:rPr>
        <w:tab/>
      </w:r>
      <w:r w:rsidR="009A1E44">
        <w:rPr>
          <w:rFonts w:ascii="Cambria" w:hAnsi="Cambria"/>
          <w:sz w:val="22"/>
          <w:szCs w:val="22"/>
        </w:rPr>
        <w:t xml:space="preserve"> </w:t>
      </w:r>
      <w:r w:rsidRPr="00CE07C0">
        <w:rPr>
          <w:rFonts w:ascii="Cambria" w:hAnsi="Cambria"/>
          <w:sz w:val="22"/>
          <w:szCs w:val="22"/>
        </w:rPr>
        <w:t>-Opening and closing of Stomata</w:t>
      </w:r>
    </w:p>
    <w:p w:rsidR="008B5ED4" w:rsidRPr="00CE07C0" w:rsidRDefault="008B5ED4" w:rsidP="009A1E44">
      <w:pPr>
        <w:tabs>
          <w:tab w:val="left" w:pos="900"/>
        </w:tabs>
        <w:ind w:left="720" w:hanging="720"/>
        <w:rPr>
          <w:rFonts w:ascii="Cambria" w:hAnsi="Cambria"/>
          <w:sz w:val="22"/>
          <w:szCs w:val="22"/>
        </w:rPr>
      </w:pPr>
      <w:r w:rsidRPr="00CE07C0">
        <w:rPr>
          <w:rFonts w:ascii="Cambria" w:hAnsi="Cambria"/>
          <w:sz w:val="22"/>
          <w:szCs w:val="22"/>
        </w:rPr>
        <w:tab/>
        <w:t xml:space="preserve">  -Distribution of water from cell to cell</w:t>
      </w:r>
    </w:p>
    <w:p w:rsidR="008B5ED4" w:rsidRPr="00CE07C0" w:rsidRDefault="008B5ED4" w:rsidP="00CE07C0">
      <w:pPr>
        <w:ind w:left="720" w:hanging="720"/>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13.     </w:t>
      </w:r>
      <w:r w:rsidR="009A1E44">
        <w:rPr>
          <w:rFonts w:ascii="Cambria" w:hAnsi="Cambria"/>
          <w:b/>
          <w:sz w:val="22"/>
          <w:szCs w:val="22"/>
        </w:rPr>
        <w:t xml:space="preserve"> </w:t>
      </w:r>
      <w:r w:rsidRPr="00CE07C0">
        <w:rPr>
          <w:rFonts w:ascii="Cambria" w:hAnsi="Cambria"/>
          <w:b/>
          <w:sz w:val="22"/>
          <w:szCs w:val="22"/>
        </w:rPr>
        <w:t xml:space="preserve"> 2006 Q12 P1</w:t>
      </w:r>
    </w:p>
    <w:p w:rsidR="008B5ED4" w:rsidRPr="00CE07C0" w:rsidRDefault="008B5ED4" w:rsidP="00CE07C0">
      <w:pPr>
        <w:ind w:left="1440" w:hanging="1440"/>
        <w:rPr>
          <w:rFonts w:ascii="Cambria" w:hAnsi="Cambria"/>
          <w:sz w:val="22"/>
          <w:szCs w:val="22"/>
        </w:rPr>
      </w:pPr>
      <w:r w:rsidRPr="00CE07C0">
        <w:rPr>
          <w:rFonts w:ascii="Cambria" w:hAnsi="Cambria"/>
          <w:b/>
          <w:sz w:val="22"/>
          <w:szCs w:val="22"/>
        </w:rPr>
        <w:t xml:space="preserve">                </w:t>
      </w:r>
      <w:r w:rsidRPr="00CE07C0">
        <w:rPr>
          <w:rFonts w:ascii="Cambria" w:hAnsi="Cambria"/>
          <w:sz w:val="22"/>
          <w:szCs w:val="22"/>
        </w:rPr>
        <w:t>(a)  Visking tubing will become turgid; accept will increase in volume / bulges/ swells</w:t>
      </w:r>
    </w:p>
    <w:p w:rsidR="008B5ED4" w:rsidRPr="00CE07C0" w:rsidRDefault="008B5ED4" w:rsidP="00CE07C0">
      <w:pPr>
        <w:ind w:left="1440" w:hanging="1440"/>
        <w:rPr>
          <w:rFonts w:ascii="Cambria" w:hAnsi="Cambria"/>
          <w:sz w:val="22"/>
          <w:szCs w:val="22"/>
        </w:rPr>
      </w:pPr>
      <w:r w:rsidRPr="00CE07C0">
        <w:rPr>
          <w:rFonts w:ascii="Cambria" w:hAnsi="Cambria"/>
          <w:sz w:val="22"/>
          <w:szCs w:val="22"/>
        </w:rPr>
        <w:t xml:space="preserve">                        / becomes bigger/ expands.</w:t>
      </w:r>
    </w:p>
    <w:p w:rsidR="008B5ED4" w:rsidRPr="00CE07C0" w:rsidRDefault="008B5ED4" w:rsidP="009A1E44">
      <w:pPr>
        <w:ind w:left="1080" w:hanging="1080"/>
        <w:rPr>
          <w:rFonts w:ascii="Cambria" w:hAnsi="Cambria"/>
          <w:sz w:val="22"/>
          <w:szCs w:val="22"/>
        </w:rPr>
      </w:pPr>
      <w:r w:rsidRPr="00CE07C0">
        <w:rPr>
          <w:rFonts w:ascii="Cambria" w:hAnsi="Cambria"/>
          <w:sz w:val="22"/>
          <w:szCs w:val="22"/>
        </w:rPr>
        <w:t xml:space="preserve">                (b)  Sucrose solution is hypertonic/ water is hypotonic; water moves from beaker into visking tube by osmosis though semi permeable visking tubing, making visking tubing turgid.</w:t>
      </w:r>
    </w:p>
    <w:p w:rsidR="008B5ED4" w:rsidRPr="00CE07C0" w:rsidRDefault="008B5ED4" w:rsidP="009A1E44">
      <w:pPr>
        <w:ind w:left="1080" w:hanging="1440"/>
        <w:rPr>
          <w:rFonts w:ascii="Cambria" w:hAnsi="Cambria"/>
          <w:sz w:val="22"/>
          <w:szCs w:val="22"/>
        </w:rPr>
      </w:pPr>
      <w:r w:rsidRPr="00CE07C0">
        <w:rPr>
          <w:rFonts w:ascii="Cambria" w:hAnsi="Cambria"/>
          <w:sz w:val="22"/>
          <w:szCs w:val="22"/>
        </w:rPr>
        <w:tab/>
        <w:t>Or water moves from beaker into visking tubing by osmosis, through semi permeable visking tubing; with hypertonic solution.</w:t>
      </w:r>
    </w:p>
    <w:p w:rsidR="008B5ED4" w:rsidRPr="00CE07C0" w:rsidRDefault="008B5ED4" w:rsidP="00CE07C0">
      <w:pPr>
        <w:ind w:left="1440" w:hanging="1440"/>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14.    </w:t>
      </w:r>
      <w:r w:rsidR="008F45B0" w:rsidRPr="00CE07C0">
        <w:rPr>
          <w:rFonts w:ascii="Cambria" w:hAnsi="Cambria"/>
          <w:b/>
          <w:sz w:val="22"/>
          <w:szCs w:val="22"/>
        </w:rPr>
        <w:t xml:space="preserve"> </w:t>
      </w:r>
      <w:r w:rsidR="00F67629">
        <w:rPr>
          <w:rFonts w:ascii="Cambria" w:hAnsi="Cambria"/>
          <w:b/>
          <w:sz w:val="22"/>
          <w:szCs w:val="22"/>
        </w:rPr>
        <w:t xml:space="preserve">   </w:t>
      </w:r>
      <w:r w:rsidRPr="00CE07C0">
        <w:rPr>
          <w:rFonts w:ascii="Cambria" w:hAnsi="Cambria"/>
          <w:b/>
          <w:sz w:val="22"/>
          <w:szCs w:val="22"/>
        </w:rPr>
        <w:t>2007 Q5 P1</w:t>
      </w:r>
    </w:p>
    <w:tbl>
      <w:tblPr>
        <w:tblpPr w:leftFromText="180" w:rightFromText="180" w:vertAnchor="text" w:horzAnchor="page" w:tblpX="2413" w:tblpY="230"/>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3"/>
        <w:gridCol w:w="3837"/>
      </w:tblGrid>
      <w:tr w:rsidR="008B5ED4" w:rsidRPr="00CE07C0" w:rsidTr="00DE776C">
        <w:tc>
          <w:tcPr>
            <w:tcW w:w="4263" w:type="dxa"/>
            <w:tcBorders>
              <w:top w:val="single" w:sz="4" w:space="0" w:color="auto"/>
              <w:left w:val="single" w:sz="4" w:space="0" w:color="auto"/>
              <w:bottom w:val="single" w:sz="4" w:space="0" w:color="auto"/>
              <w:right w:val="single" w:sz="4" w:space="0" w:color="auto"/>
            </w:tcBorders>
            <w:hideMark/>
          </w:tcPr>
          <w:p w:rsidR="008B5ED4" w:rsidRPr="00CE07C0" w:rsidRDefault="008B5ED4" w:rsidP="00CE07C0">
            <w:pPr>
              <w:rPr>
                <w:rFonts w:ascii="Cambria" w:hAnsi="Cambria"/>
                <w:b/>
              </w:rPr>
            </w:pPr>
            <w:r w:rsidRPr="00CE07C0">
              <w:rPr>
                <w:rFonts w:ascii="Cambria" w:hAnsi="Cambria"/>
                <w:b/>
                <w:sz w:val="22"/>
                <w:szCs w:val="22"/>
              </w:rPr>
              <w:t>Diffusion</w:t>
            </w:r>
          </w:p>
        </w:tc>
        <w:tc>
          <w:tcPr>
            <w:tcW w:w="3837" w:type="dxa"/>
            <w:tcBorders>
              <w:top w:val="single" w:sz="4" w:space="0" w:color="auto"/>
              <w:left w:val="single" w:sz="4" w:space="0" w:color="auto"/>
              <w:bottom w:val="single" w:sz="4" w:space="0" w:color="auto"/>
              <w:right w:val="single" w:sz="4" w:space="0" w:color="auto"/>
            </w:tcBorders>
            <w:hideMark/>
          </w:tcPr>
          <w:p w:rsidR="008B5ED4" w:rsidRPr="00CE07C0" w:rsidRDefault="008B5ED4" w:rsidP="00CE07C0">
            <w:pPr>
              <w:rPr>
                <w:rFonts w:ascii="Cambria" w:hAnsi="Cambria"/>
                <w:b/>
              </w:rPr>
            </w:pPr>
            <w:r w:rsidRPr="00CE07C0">
              <w:rPr>
                <w:rFonts w:ascii="Cambria" w:hAnsi="Cambria"/>
                <w:b/>
                <w:sz w:val="22"/>
                <w:szCs w:val="22"/>
              </w:rPr>
              <w:t>Osmosis</w:t>
            </w:r>
          </w:p>
        </w:tc>
      </w:tr>
      <w:tr w:rsidR="008B5ED4" w:rsidRPr="00CE07C0" w:rsidTr="00DE776C">
        <w:tc>
          <w:tcPr>
            <w:tcW w:w="4263" w:type="dxa"/>
            <w:tcBorders>
              <w:top w:val="single" w:sz="4" w:space="0" w:color="auto"/>
              <w:left w:val="single" w:sz="4" w:space="0" w:color="auto"/>
              <w:bottom w:val="single" w:sz="4" w:space="0" w:color="auto"/>
              <w:right w:val="single" w:sz="4" w:space="0" w:color="auto"/>
            </w:tcBorders>
            <w:hideMark/>
          </w:tcPr>
          <w:p w:rsidR="008B5ED4" w:rsidRPr="00CE07C0" w:rsidRDefault="008B5ED4" w:rsidP="009B12C0">
            <w:pPr>
              <w:numPr>
                <w:ilvl w:val="0"/>
                <w:numId w:val="24"/>
              </w:numPr>
              <w:rPr>
                <w:rFonts w:ascii="Cambria" w:hAnsi="Cambria"/>
              </w:rPr>
            </w:pPr>
            <w:r w:rsidRPr="00CE07C0">
              <w:rPr>
                <w:rFonts w:ascii="Cambria" w:hAnsi="Cambria"/>
                <w:sz w:val="22"/>
                <w:szCs w:val="22"/>
              </w:rPr>
              <w:t>Involves movement of particles of molecules of liquids or gas</w:t>
            </w:r>
          </w:p>
          <w:p w:rsidR="008B5ED4" w:rsidRPr="00CE07C0" w:rsidRDefault="008B5ED4" w:rsidP="009B12C0">
            <w:pPr>
              <w:numPr>
                <w:ilvl w:val="0"/>
                <w:numId w:val="24"/>
              </w:numPr>
              <w:rPr>
                <w:rFonts w:ascii="Cambria" w:hAnsi="Cambria"/>
              </w:rPr>
            </w:pPr>
            <w:r w:rsidRPr="00CE07C0">
              <w:rPr>
                <w:rFonts w:ascii="Cambria" w:hAnsi="Cambria"/>
                <w:sz w:val="22"/>
                <w:szCs w:val="22"/>
              </w:rPr>
              <w:t>It may be through a membrane or in air</w:t>
            </w:r>
          </w:p>
          <w:p w:rsidR="008B5ED4" w:rsidRPr="00CE07C0" w:rsidRDefault="008B5ED4" w:rsidP="009B12C0">
            <w:pPr>
              <w:numPr>
                <w:ilvl w:val="0"/>
                <w:numId w:val="24"/>
              </w:numPr>
              <w:rPr>
                <w:rFonts w:ascii="Cambria" w:hAnsi="Cambria"/>
              </w:rPr>
            </w:pPr>
            <w:r w:rsidRPr="00CE07C0">
              <w:rPr>
                <w:rFonts w:ascii="Cambria" w:hAnsi="Cambria"/>
                <w:sz w:val="22"/>
                <w:szCs w:val="22"/>
              </w:rPr>
              <w:t>Not affected by PH changes</w:t>
            </w:r>
          </w:p>
        </w:tc>
        <w:tc>
          <w:tcPr>
            <w:tcW w:w="3837" w:type="dxa"/>
            <w:tcBorders>
              <w:top w:val="single" w:sz="4" w:space="0" w:color="auto"/>
              <w:left w:val="single" w:sz="4" w:space="0" w:color="auto"/>
              <w:bottom w:val="single" w:sz="4" w:space="0" w:color="auto"/>
              <w:right w:val="single" w:sz="4" w:space="0" w:color="auto"/>
            </w:tcBorders>
            <w:hideMark/>
          </w:tcPr>
          <w:p w:rsidR="008B5ED4" w:rsidRPr="00CE07C0" w:rsidRDefault="008B5ED4" w:rsidP="009B12C0">
            <w:pPr>
              <w:numPr>
                <w:ilvl w:val="0"/>
                <w:numId w:val="24"/>
              </w:numPr>
              <w:rPr>
                <w:rFonts w:ascii="Cambria" w:hAnsi="Cambria"/>
              </w:rPr>
            </w:pPr>
            <w:r w:rsidRPr="00CE07C0">
              <w:rPr>
                <w:rFonts w:ascii="Cambria" w:hAnsi="Cambria"/>
                <w:sz w:val="22"/>
                <w:szCs w:val="22"/>
              </w:rPr>
              <w:t>Involves movements of solvent molecules</w:t>
            </w:r>
          </w:p>
          <w:p w:rsidR="008B5ED4" w:rsidRPr="00CE07C0" w:rsidRDefault="008B5ED4" w:rsidP="009B12C0">
            <w:pPr>
              <w:numPr>
                <w:ilvl w:val="0"/>
                <w:numId w:val="24"/>
              </w:numPr>
              <w:rPr>
                <w:rFonts w:ascii="Cambria" w:hAnsi="Cambria"/>
              </w:rPr>
            </w:pPr>
            <w:r w:rsidRPr="00CE07C0">
              <w:rPr>
                <w:rFonts w:ascii="Cambria" w:hAnsi="Cambria"/>
                <w:sz w:val="22"/>
                <w:szCs w:val="22"/>
              </w:rPr>
              <w:t>It takes place though a semi permeable membrane</w:t>
            </w:r>
          </w:p>
          <w:p w:rsidR="008B5ED4" w:rsidRPr="00CE07C0" w:rsidRDefault="008B5ED4" w:rsidP="009B12C0">
            <w:pPr>
              <w:numPr>
                <w:ilvl w:val="0"/>
                <w:numId w:val="24"/>
              </w:numPr>
              <w:rPr>
                <w:rFonts w:ascii="Cambria" w:hAnsi="Cambria"/>
              </w:rPr>
            </w:pPr>
            <w:r w:rsidRPr="00CE07C0">
              <w:rPr>
                <w:rFonts w:ascii="Cambria" w:hAnsi="Cambria"/>
                <w:sz w:val="22"/>
                <w:szCs w:val="22"/>
              </w:rPr>
              <w:t>Rate affected by PH changes</w:t>
            </w:r>
          </w:p>
        </w:tc>
      </w:tr>
    </w:tbl>
    <w:p w:rsidR="008B5ED4" w:rsidRPr="00CE07C0" w:rsidRDefault="008B5ED4" w:rsidP="00CE07C0">
      <w:pPr>
        <w:rPr>
          <w:rFonts w:ascii="Cambria" w:hAnsi="Cambria"/>
          <w:b/>
          <w:sz w:val="22"/>
          <w:szCs w:val="22"/>
        </w:rPr>
      </w:pPr>
      <w:r w:rsidRPr="00CE07C0">
        <w:rPr>
          <w:rFonts w:ascii="Cambria" w:hAnsi="Cambria"/>
          <w:b/>
          <w:sz w:val="22"/>
          <w:szCs w:val="22"/>
        </w:rPr>
        <w:t xml:space="preserve">                         </w:t>
      </w: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15.    </w:t>
      </w:r>
      <w:r w:rsidR="008F45B0" w:rsidRPr="00CE07C0">
        <w:rPr>
          <w:rFonts w:ascii="Cambria" w:hAnsi="Cambria"/>
          <w:b/>
          <w:sz w:val="22"/>
          <w:szCs w:val="22"/>
        </w:rPr>
        <w:t xml:space="preserve"> </w:t>
      </w:r>
      <w:r w:rsidR="009A1E44">
        <w:rPr>
          <w:rFonts w:ascii="Cambria" w:hAnsi="Cambria"/>
          <w:b/>
          <w:sz w:val="22"/>
          <w:szCs w:val="22"/>
        </w:rPr>
        <w:t xml:space="preserve"> </w:t>
      </w:r>
      <w:r w:rsidR="008F45B0" w:rsidRPr="00CE07C0">
        <w:rPr>
          <w:rFonts w:ascii="Cambria" w:hAnsi="Cambria"/>
          <w:b/>
          <w:sz w:val="22"/>
          <w:szCs w:val="22"/>
        </w:rPr>
        <w:t xml:space="preserve"> </w:t>
      </w:r>
      <w:r w:rsidRPr="00CE07C0">
        <w:rPr>
          <w:rFonts w:ascii="Cambria" w:hAnsi="Cambria"/>
          <w:b/>
          <w:sz w:val="22"/>
          <w:szCs w:val="22"/>
        </w:rPr>
        <w:t>2008 Q4 P1</w:t>
      </w:r>
    </w:p>
    <w:p w:rsidR="008B5ED4" w:rsidRPr="00CE07C0" w:rsidRDefault="009A1E44" w:rsidP="00CE07C0">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(a) The red blood cell was placed in a hypotonic solution it lost water by osmosis</w:t>
      </w:r>
    </w:p>
    <w:p w:rsidR="00553830" w:rsidRPr="00CE07C0" w:rsidRDefault="00553830" w:rsidP="00CE07C0">
      <w:pPr>
        <w:rPr>
          <w:rFonts w:ascii="Cambria" w:hAnsi="Cambria"/>
          <w:sz w:val="22"/>
          <w:szCs w:val="22"/>
        </w:rPr>
      </w:pPr>
    </w:p>
    <w:p w:rsidR="008B5ED4" w:rsidRPr="00CE07C0" w:rsidRDefault="008B5ED4" w:rsidP="00CE07C0">
      <w:pPr>
        <w:rPr>
          <w:rFonts w:ascii="Cambria" w:hAnsi="Cambria"/>
          <w:sz w:val="22"/>
          <w:szCs w:val="22"/>
        </w:rPr>
      </w:pPr>
      <w:r w:rsidRPr="00CE07C0">
        <w:rPr>
          <w:rFonts w:ascii="Cambria" w:hAnsi="Cambria"/>
          <w:sz w:val="22"/>
          <w:szCs w:val="22"/>
        </w:rPr>
        <w:t xml:space="preserve">                (b)</w:t>
      </w:r>
      <w:r w:rsidR="009A1E44">
        <w:rPr>
          <w:rFonts w:ascii="Cambria" w:hAnsi="Cambria"/>
          <w:sz w:val="22"/>
          <w:szCs w:val="22"/>
        </w:rPr>
        <w:t xml:space="preserve"> </w:t>
      </w:r>
      <w:r w:rsidRPr="00CE07C0">
        <w:rPr>
          <w:rFonts w:ascii="Cambria" w:hAnsi="Cambria"/>
          <w:sz w:val="22"/>
          <w:szCs w:val="22"/>
        </w:rPr>
        <w:t>Start of plasmolysis</w:t>
      </w:r>
      <w:r w:rsidRPr="00CE07C0">
        <w:rPr>
          <w:rFonts w:ascii="Cambria" w:hAnsi="Cambria"/>
          <w:sz w:val="22"/>
          <w:szCs w:val="22"/>
        </w:rPr>
        <w:tab/>
      </w:r>
      <w:r w:rsidRPr="00CE07C0">
        <w:rPr>
          <w:rFonts w:ascii="Cambria" w:hAnsi="Cambria"/>
          <w:sz w:val="22"/>
          <w:szCs w:val="22"/>
        </w:rPr>
        <w:tab/>
      </w:r>
      <w:r w:rsidRPr="00CE07C0">
        <w:rPr>
          <w:rFonts w:ascii="Cambria" w:hAnsi="Cambria"/>
          <w:sz w:val="22"/>
          <w:szCs w:val="22"/>
        </w:rPr>
        <w:tab/>
        <w:t xml:space="preserve">      End of Plasmolysis</w:t>
      </w:r>
    </w:p>
    <w:p w:rsidR="008B5ED4" w:rsidRPr="00CE07C0" w:rsidRDefault="008B5ED4" w:rsidP="00CE07C0">
      <w:pPr>
        <w:rPr>
          <w:rFonts w:ascii="Cambria" w:hAnsi="Cambria"/>
          <w:sz w:val="22"/>
          <w:szCs w:val="22"/>
        </w:rPr>
      </w:pPr>
      <w:r w:rsidRPr="00CE07C0">
        <w:rPr>
          <w:rFonts w:ascii="Cambria" w:hAnsi="Cambria"/>
          <w:noProof/>
          <w:sz w:val="22"/>
          <w:szCs w:val="22"/>
          <w:lang w:val="en-US" w:eastAsia="en-US"/>
        </w:rPr>
        <w:drawing>
          <wp:anchor distT="0" distB="0" distL="114300" distR="114300" simplePos="0" relativeHeight="251683840" behindDoc="1" locked="0" layoutInCell="1" allowOverlap="1">
            <wp:simplePos x="0" y="0"/>
            <wp:positionH relativeFrom="column">
              <wp:posOffset>514350</wp:posOffset>
            </wp:positionH>
            <wp:positionV relativeFrom="paragraph">
              <wp:posOffset>8255</wp:posOffset>
            </wp:positionV>
            <wp:extent cx="4488815" cy="1428750"/>
            <wp:effectExtent l="19050" t="0" r="6985" b="0"/>
            <wp:wrapNone/>
            <wp:docPr id="5" name="Picture 27" descr="cvb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vb 012"/>
                    <pic:cNvPicPr>
                      <a:picLocks noChangeAspect="1" noChangeArrowheads="1"/>
                    </pic:cNvPicPr>
                  </pic:nvPicPr>
                  <pic:blipFill>
                    <a:blip r:embed="rId33" cstate="print"/>
                    <a:srcRect/>
                    <a:stretch>
                      <a:fillRect/>
                    </a:stretch>
                  </pic:blipFill>
                  <pic:spPr bwMode="auto">
                    <a:xfrm>
                      <a:off x="0" y="0"/>
                      <a:ext cx="4488815" cy="1428750"/>
                    </a:xfrm>
                    <a:prstGeom prst="rect">
                      <a:avLst/>
                    </a:prstGeom>
                    <a:noFill/>
                  </pic:spPr>
                </pic:pic>
              </a:graphicData>
            </a:graphic>
          </wp:anchor>
        </w:drawing>
      </w:r>
    </w:p>
    <w:p w:rsidR="008B5ED4" w:rsidRPr="00CE07C0" w:rsidRDefault="008B5ED4" w:rsidP="00CE07C0">
      <w:pPr>
        <w:rPr>
          <w:rFonts w:ascii="Cambria" w:hAnsi="Cambria"/>
          <w:sz w:val="22"/>
          <w:szCs w:val="22"/>
        </w:rPr>
      </w:pPr>
    </w:p>
    <w:p w:rsidR="008B5ED4" w:rsidRPr="00CE07C0" w:rsidRDefault="008B5ED4" w:rsidP="00CE07C0">
      <w:pPr>
        <w:rPr>
          <w:rFonts w:ascii="Cambria" w:hAnsi="Cambria"/>
          <w:sz w:val="22"/>
          <w:szCs w:val="22"/>
        </w:rPr>
      </w:pPr>
    </w:p>
    <w:p w:rsidR="008B5ED4" w:rsidRPr="00CE07C0" w:rsidRDefault="008B5ED4" w:rsidP="00CE07C0">
      <w:pPr>
        <w:rPr>
          <w:rFonts w:ascii="Cambria" w:hAnsi="Cambria"/>
          <w:sz w:val="22"/>
          <w:szCs w:val="22"/>
        </w:rPr>
      </w:pPr>
    </w:p>
    <w:p w:rsidR="008B5ED4" w:rsidRPr="00CE07C0" w:rsidRDefault="008B5ED4" w:rsidP="00CE07C0">
      <w:pPr>
        <w:rPr>
          <w:rFonts w:ascii="Cambria" w:hAnsi="Cambria"/>
          <w:sz w:val="22"/>
          <w:szCs w:val="22"/>
        </w:rPr>
      </w:pPr>
    </w:p>
    <w:p w:rsidR="008B5ED4" w:rsidRPr="00CE07C0" w:rsidRDefault="008B5ED4" w:rsidP="00CE07C0">
      <w:pPr>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                </w:t>
      </w: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16.    </w:t>
      </w:r>
      <w:r w:rsidR="009A1E44">
        <w:rPr>
          <w:rFonts w:ascii="Cambria" w:hAnsi="Cambria"/>
          <w:b/>
          <w:sz w:val="22"/>
          <w:szCs w:val="22"/>
        </w:rPr>
        <w:t xml:space="preserve">  </w:t>
      </w:r>
      <w:r w:rsidRPr="00CE07C0">
        <w:rPr>
          <w:rFonts w:ascii="Cambria" w:hAnsi="Cambria"/>
          <w:b/>
          <w:sz w:val="22"/>
          <w:szCs w:val="22"/>
        </w:rPr>
        <w:t xml:space="preserve">2008 Q5 P2              </w:t>
      </w:r>
    </w:p>
    <w:p w:rsidR="008B5ED4" w:rsidRPr="00CE07C0" w:rsidRDefault="009A1E44" w:rsidP="00CE07C0">
      <w:pPr>
        <w:ind w:firstLine="720"/>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(a) L</w:t>
      </w:r>
      <w:r w:rsidR="008B5ED4" w:rsidRPr="00CE07C0">
        <w:rPr>
          <w:rFonts w:ascii="Cambria" w:hAnsi="Cambria"/>
          <w:sz w:val="22"/>
          <w:szCs w:val="22"/>
          <w:vertAlign w:val="subscript"/>
        </w:rPr>
        <w:t>1</w:t>
      </w:r>
    </w:p>
    <w:p w:rsidR="008B5ED4" w:rsidRPr="00CE07C0" w:rsidRDefault="008B5ED4" w:rsidP="009A1E44">
      <w:pPr>
        <w:ind w:left="1170"/>
        <w:rPr>
          <w:rFonts w:ascii="Cambria" w:hAnsi="Cambria"/>
          <w:sz w:val="22"/>
          <w:szCs w:val="22"/>
        </w:rPr>
      </w:pPr>
      <w:r w:rsidRPr="00CE07C0">
        <w:rPr>
          <w:rFonts w:ascii="Cambria" w:hAnsi="Cambria"/>
          <w:sz w:val="22"/>
          <w:szCs w:val="22"/>
        </w:rPr>
        <w:t xml:space="preserve"> Inner cells gained water by Osmosis; hence increased in length; epidermal cells </w:t>
      </w:r>
    </w:p>
    <w:p w:rsidR="008B5ED4" w:rsidRPr="00CE07C0" w:rsidRDefault="008B5ED4" w:rsidP="009A1E44">
      <w:pPr>
        <w:ind w:left="1170"/>
        <w:rPr>
          <w:rFonts w:ascii="Cambria" w:hAnsi="Cambria"/>
          <w:sz w:val="22"/>
          <w:szCs w:val="22"/>
        </w:rPr>
      </w:pPr>
      <w:r w:rsidRPr="00CE07C0">
        <w:rPr>
          <w:rFonts w:ascii="Cambria" w:hAnsi="Cambria"/>
          <w:sz w:val="22"/>
          <w:szCs w:val="22"/>
        </w:rPr>
        <w:t>did not gain water because they are covered by a water proof cuticle leading to curvature.</w:t>
      </w:r>
    </w:p>
    <w:p w:rsidR="008B5ED4" w:rsidRPr="00CE07C0" w:rsidRDefault="008B5ED4" w:rsidP="00CE07C0">
      <w:pPr>
        <w:ind w:left="720"/>
        <w:rPr>
          <w:rFonts w:ascii="Cambria" w:hAnsi="Cambria"/>
          <w:sz w:val="22"/>
          <w:szCs w:val="22"/>
        </w:rPr>
      </w:pPr>
      <w:r w:rsidRPr="00CE07C0">
        <w:rPr>
          <w:rFonts w:ascii="Cambria" w:hAnsi="Cambria"/>
          <w:sz w:val="22"/>
          <w:szCs w:val="22"/>
        </w:rPr>
        <w:t xml:space="preserve">  L</w:t>
      </w:r>
      <w:r w:rsidRPr="00CE07C0">
        <w:rPr>
          <w:rFonts w:ascii="Cambria" w:hAnsi="Cambria"/>
          <w:sz w:val="22"/>
          <w:szCs w:val="22"/>
          <w:vertAlign w:val="subscript"/>
        </w:rPr>
        <w:t>2</w:t>
      </w:r>
    </w:p>
    <w:p w:rsidR="008B5ED4" w:rsidRPr="00CE07C0" w:rsidRDefault="008B5ED4" w:rsidP="009A1E44">
      <w:pPr>
        <w:ind w:left="1170"/>
        <w:rPr>
          <w:rFonts w:ascii="Cambria" w:hAnsi="Cambria"/>
          <w:sz w:val="22"/>
          <w:szCs w:val="22"/>
        </w:rPr>
      </w:pPr>
      <w:r w:rsidRPr="00CE07C0">
        <w:rPr>
          <w:rFonts w:ascii="Cambria" w:hAnsi="Cambria"/>
          <w:sz w:val="22"/>
          <w:szCs w:val="22"/>
        </w:rPr>
        <w:t>Inner cells lost water by osmosis; leading to (flaccidity) decrease in length; epidermal cells did not  lose water due to waterproof  leading to curvature</w:t>
      </w:r>
    </w:p>
    <w:p w:rsidR="008B5ED4" w:rsidRPr="00CE07C0" w:rsidRDefault="008B5ED4" w:rsidP="00CE07C0">
      <w:pPr>
        <w:ind w:left="1800"/>
        <w:rPr>
          <w:rFonts w:ascii="Cambria" w:hAnsi="Cambria"/>
          <w:sz w:val="22"/>
          <w:szCs w:val="22"/>
        </w:rPr>
      </w:pPr>
    </w:p>
    <w:p w:rsidR="008B5ED4" w:rsidRPr="00CE07C0" w:rsidRDefault="009A1E44" w:rsidP="009A1E44">
      <w:pPr>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 (b)   Support in (herbaceous) plants</w:t>
      </w:r>
    </w:p>
    <w:p w:rsidR="008B5ED4" w:rsidRPr="00CE07C0" w:rsidRDefault="009A1E44" w:rsidP="00CE07C0">
      <w:pPr>
        <w:ind w:left="851"/>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Absorption of water</w:t>
      </w:r>
    </w:p>
    <w:p w:rsidR="008B5ED4" w:rsidRPr="00CE07C0" w:rsidRDefault="009A1E44" w:rsidP="00CE07C0">
      <w:pPr>
        <w:ind w:left="851"/>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Opening and closing of stomata</w:t>
      </w:r>
    </w:p>
    <w:p w:rsidR="008B5ED4" w:rsidRPr="00CE07C0" w:rsidRDefault="009A1E44" w:rsidP="00CE07C0">
      <w:pPr>
        <w:ind w:left="851"/>
        <w:rPr>
          <w:rFonts w:ascii="Cambria" w:hAnsi="Cambria"/>
          <w:sz w:val="22"/>
          <w:szCs w:val="22"/>
        </w:rPr>
      </w:pPr>
      <w:r>
        <w:rPr>
          <w:rFonts w:ascii="Cambria" w:hAnsi="Cambria"/>
          <w:sz w:val="22"/>
          <w:szCs w:val="22"/>
        </w:rPr>
        <w:lastRenderedPageBreak/>
        <w:t xml:space="preserve">      </w:t>
      </w:r>
      <w:r w:rsidR="008B5ED4" w:rsidRPr="00CE07C0">
        <w:rPr>
          <w:rFonts w:ascii="Cambria" w:hAnsi="Cambria"/>
          <w:sz w:val="22"/>
          <w:szCs w:val="22"/>
        </w:rPr>
        <w:t>Movement of water from cell to cell</w:t>
      </w:r>
    </w:p>
    <w:p w:rsidR="008B5ED4" w:rsidRPr="00CE07C0" w:rsidRDefault="009A1E44" w:rsidP="00CE07C0">
      <w:pPr>
        <w:ind w:left="851"/>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Leading in infectious plants</w:t>
      </w:r>
    </w:p>
    <w:p w:rsidR="008B5ED4" w:rsidRPr="00CE07C0" w:rsidRDefault="009A1E44" w:rsidP="00CE07C0">
      <w:pPr>
        <w:ind w:left="851"/>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Folding of leaves in the Mimosa</w:t>
      </w:r>
    </w:p>
    <w:p w:rsidR="008B5ED4" w:rsidRPr="00CE07C0" w:rsidRDefault="008B5ED4" w:rsidP="00CE07C0">
      <w:pPr>
        <w:rPr>
          <w:rFonts w:ascii="Cambria" w:hAnsi="Cambria"/>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17.      2009 Q13 P1</w:t>
      </w:r>
    </w:p>
    <w:p w:rsidR="008B5ED4" w:rsidRPr="00CE07C0" w:rsidRDefault="008B5ED4" w:rsidP="00B41EDA">
      <w:pPr>
        <w:ind w:left="900" w:hanging="283"/>
        <w:rPr>
          <w:rFonts w:ascii="Cambria" w:hAnsi="Cambria"/>
          <w:sz w:val="22"/>
          <w:szCs w:val="22"/>
        </w:rPr>
      </w:pPr>
      <w:r w:rsidRPr="00CE07C0">
        <w:rPr>
          <w:rFonts w:ascii="Cambria" w:hAnsi="Cambria"/>
          <w:sz w:val="22"/>
          <w:szCs w:val="22"/>
        </w:rPr>
        <w:t>(a) In diffusion (</w:t>
      </w:r>
      <w:r w:rsidRPr="00CE07C0">
        <w:rPr>
          <w:rFonts w:ascii="Cambria" w:hAnsi="Cambria"/>
          <w:i/>
          <w:sz w:val="22"/>
          <w:szCs w:val="22"/>
        </w:rPr>
        <w:t>Rej: Movement of water molecules)</w:t>
      </w:r>
      <w:r w:rsidRPr="00CE07C0">
        <w:rPr>
          <w:rFonts w:ascii="Cambria" w:hAnsi="Cambria"/>
          <w:sz w:val="22"/>
          <w:szCs w:val="22"/>
        </w:rPr>
        <w:t xml:space="preserve"> molecules move from  a highly conc. Region to a lowly conc. Region while in active transport molecules move a lowly concentration region to a highly concentrated region; on diffusion molecules move along conc. gradient while in active transport molecules move against conc. </w:t>
      </w:r>
    </w:p>
    <w:p w:rsidR="008B5ED4" w:rsidRPr="00CE07C0" w:rsidRDefault="008B5ED4" w:rsidP="00B41EDA">
      <w:pPr>
        <w:ind w:left="900" w:hanging="567"/>
        <w:rPr>
          <w:rFonts w:ascii="Cambria" w:hAnsi="Cambria"/>
          <w:sz w:val="22"/>
          <w:szCs w:val="22"/>
        </w:rPr>
      </w:pPr>
      <w:r w:rsidRPr="00CE07C0">
        <w:rPr>
          <w:rFonts w:ascii="Cambria" w:hAnsi="Cambria"/>
          <w:sz w:val="22"/>
          <w:szCs w:val="22"/>
        </w:rPr>
        <w:t xml:space="preserve">           Gradient; / No energy is required in diffusion while energy is required in active transport / active transport requires carrier molecules while carrier molecule not required in diffusion.                       </w:t>
      </w:r>
    </w:p>
    <w:p w:rsidR="008B5ED4" w:rsidRPr="00CE07C0" w:rsidRDefault="008B5ED4" w:rsidP="00B41EDA">
      <w:pPr>
        <w:ind w:left="900" w:hanging="567"/>
        <w:rPr>
          <w:rFonts w:ascii="Cambria" w:hAnsi="Cambria"/>
          <w:sz w:val="22"/>
          <w:szCs w:val="22"/>
        </w:rPr>
      </w:pPr>
      <w:r w:rsidRPr="00CE07C0">
        <w:rPr>
          <w:rFonts w:ascii="Cambria" w:hAnsi="Cambria"/>
          <w:sz w:val="22"/>
          <w:szCs w:val="22"/>
        </w:rPr>
        <w:t xml:space="preserve">            Acc: if table of companion used </w:t>
      </w:r>
    </w:p>
    <w:p w:rsidR="008B5ED4" w:rsidRPr="00CE07C0" w:rsidRDefault="008B5ED4" w:rsidP="00CE07C0">
      <w:pPr>
        <w:ind w:left="1440"/>
        <w:rPr>
          <w:rFonts w:ascii="Cambria" w:hAnsi="Cambria"/>
          <w:sz w:val="22"/>
          <w:szCs w:val="22"/>
        </w:rPr>
      </w:pPr>
    </w:p>
    <w:p w:rsidR="008B5ED4" w:rsidRPr="00CE07C0" w:rsidRDefault="00B41EDA" w:rsidP="00CE07C0">
      <w:pPr>
        <w:ind w:left="150"/>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(b) (i)   Absorption of water from the cell by root hair cells / ,movement of water </w:t>
      </w:r>
    </w:p>
    <w:p w:rsidR="008B5ED4" w:rsidRPr="00CE07C0" w:rsidRDefault="008B5ED4" w:rsidP="00CE07C0">
      <w:pPr>
        <w:ind w:left="150"/>
        <w:rPr>
          <w:rFonts w:ascii="Cambria" w:hAnsi="Cambria"/>
          <w:sz w:val="22"/>
          <w:szCs w:val="22"/>
        </w:rPr>
      </w:pPr>
      <w:r w:rsidRPr="00CE07C0">
        <w:rPr>
          <w:rFonts w:ascii="Cambria" w:hAnsi="Cambria"/>
          <w:sz w:val="22"/>
          <w:szCs w:val="22"/>
        </w:rPr>
        <w:t xml:space="preserve">                         between plant cells / from cell to cell / opening one closing of stomata / support </w:t>
      </w:r>
    </w:p>
    <w:p w:rsidR="008B5ED4" w:rsidRPr="00CE07C0" w:rsidRDefault="008B5ED4" w:rsidP="00CE07C0">
      <w:pPr>
        <w:ind w:left="150"/>
        <w:rPr>
          <w:rFonts w:ascii="Cambria" w:hAnsi="Cambria"/>
          <w:sz w:val="22"/>
          <w:szCs w:val="22"/>
        </w:rPr>
      </w:pPr>
      <w:r w:rsidRPr="00CE07C0">
        <w:rPr>
          <w:rFonts w:ascii="Cambria" w:hAnsi="Cambria"/>
          <w:sz w:val="22"/>
          <w:szCs w:val="22"/>
        </w:rPr>
        <w:t xml:space="preserve">                         in herbecious plants due to turgidity / feeding in insectivorous plant</w:t>
      </w:r>
    </w:p>
    <w:p w:rsidR="008B5ED4" w:rsidRPr="00CE07C0" w:rsidRDefault="008B5ED4" w:rsidP="00CE07C0">
      <w:pPr>
        <w:rPr>
          <w:rFonts w:ascii="Cambria" w:hAnsi="Cambria"/>
          <w:sz w:val="22"/>
          <w:szCs w:val="22"/>
        </w:rPr>
      </w:pPr>
      <w:r w:rsidRPr="00CE07C0">
        <w:rPr>
          <w:rFonts w:ascii="Cambria" w:hAnsi="Cambria"/>
          <w:sz w:val="22"/>
          <w:szCs w:val="22"/>
        </w:rPr>
        <w:t xml:space="preserve">            (ii)   Water reabsorption by blood capillaries from renal tubules / Absorption of water </w:t>
      </w:r>
    </w:p>
    <w:p w:rsidR="008B5ED4" w:rsidRPr="00CE07C0" w:rsidRDefault="008B5ED4" w:rsidP="00CE07C0">
      <w:pPr>
        <w:rPr>
          <w:rFonts w:ascii="Cambria" w:hAnsi="Cambria"/>
          <w:sz w:val="22"/>
          <w:szCs w:val="22"/>
        </w:rPr>
      </w:pPr>
      <w:r w:rsidRPr="00CE07C0">
        <w:rPr>
          <w:rFonts w:ascii="Cambria" w:hAnsi="Cambria"/>
          <w:sz w:val="22"/>
          <w:szCs w:val="22"/>
        </w:rPr>
        <w:t xml:space="preserve">                      in colour / dicututary canal / gut / movement of water from cell to cell in animals </w:t>
      </w: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18.      </w:t>
      </w:r>
      <w:r w:rsidR="00B41EDA">
        <w:rPr>
          <w:rFonts w:ascii="Cambria" w:hAnsi="Cambria"/>
          <w:b/>
          <w:sz w:val="22"/>
          <w:szCs w:val="22"/>
        </w:rPr>
        <w:t xml:space="preserve"> </w:t>
      </w:r>
      <w:r w:rsidRPr="00CE07C0">
        <w:rPr>
          <w:rFonts w:ascii="Cambria" w:hAnsi="Cambria"/>
          <w:b/>
          <w:sz w:val="22"/>
          <w:szCs w:val="22"/>
        </w:rPr>
        <w:t xml:space="preserve"> 2009 Q13 P1</w:t>
      </w:r>
    </w:p>
    <w:p w:rsidR="008B5ED4" w:rsidRPr="00CE07C0" w:rsidRDefault="008B5ED4" w:rsidP="00CE07C0">
      <w:pPr>
        <w:rPr>
          <w:rFonts w:ascii="Cambria" w:hAnsi="Cambria"/>
          <w:sz w:val="22"/>
          <w:szCs w:val="22"/>
        </w:rPr>
      </w:pPr>
      <w:r w:rsidRPr="00CE07C0">
        <w:rPr>
          <w:rFonts w:ascii="Cambria" w:hAnsi="Cambria"/>
          <w:sz w:val="22"/>
          <w:szCs w:val="22"/>
        </w:rPr>
        <w:t xml:space="preserve"> </w:t>
      </w:r>
      <w:r w:rsidRPr="00CE07C0">
        <w:rPr>
          <w:rFonts w:ascii="Cambria" w:hAnsi="Cambria"/>
          <w:sz w:val="22"/>
          <w:szCs w:val="22"/>
        </w:rPr>
        <w:tab/>
      </w:r>
      <w:r w:rsidR="00B41EDA">
        <w:rPr>
          <w:rFonts w:ascii="Cambria" w:hAnsi="Cambria"/>
          <w:sz w:val="22"/>
          <w:szCs w:val="22"/>
        </w:rPr>
        <w:t xml:space="preserve"> </w:t>
      </w:r>
      <w:r w:rsidRPr="00CE07C0">
        <w:rPr>
          <w:rFonts w:ascii="Cambria" w:hAnsi="Cambria"/>
          <w:sz w:val="22"/>
          <w:szCs w:val="22"/>
        </w:rPr>
        <w:t>Cytoplasmic streaming</w:t>
      </w:r>
    </w:p>
    <w:p w:rsidR="008B5ED4" w:rsidRPr="00CE07C0" w:rsidRDefault="008B5ED4" w:rsidP="00CE07C0">
      <w:pPr>
        <w:rPr>
          <w:rFonts w:ascii="Cambria" w:hAnsi="Cambria"/>
          <w:b/>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19.      </w:t>
      </w:r>
      <w:r w:rsidR="00B41EDA">
        <w:rPr>
          <w:rFonts w:ascii="Cambria" w:hAnsi="Cambria"/>
          <w:b/>
          <w:sz w:val="22"/>
          <w:szCs w:val="22"/>
        </w:rPr>
        <w:t xml:space="preserve"> </w:t>
      </w:r>
      <w:r w:rsidR="008F45B0" w:rsidRPr="00CE07C0">
        <w:rPr>
          <w:rFonts w:ascii="Cambria" w:hAnsi="Cambria"/>
          <w:b/>
          <w:sz w:val="22"/>
          <w:szCs w:val="22"/>
        </w:rPr>
        <w:t xml:space="preserve"> </w:t>
      </w:r>
      <w:r w:rsidRPr="00CE07C0">
        <w:rPr>
          <w:rFonts w:ascii="Cambria" w:hAnsi="Cambria"/>
          <w:b/>
          <w:sz w:val="22"/>
          <w:szCs w:val="22"/>
        </w:rPr>
        <w:t>2010 Q7 P1</w:t>
      </w:r>
    </w:p>
    <w:p w:rsidR="008B5ED4" w:rsidRPr="00CE07C0" w:rsidRDefault="008B5ED4" w:rsidP="00B41EDA">
      <w:pPr>
        <w:pStyle w:val="ListParagraph"/>
        <w:tabs>
          <w:tab w:val="left" w:pos="630"/>
        </w:tabs>
        <w:spacing w:after="0"/>
        <w:ind w:left="360"/>
        <w:rPr>
          <w:rFonts w:ascii="Cambria" w:hAnsi="Cambria"/>
        </w:rPr>
      </w:pPr>
      <w:r w:rsidRPr="00CE07C0">
        <w:rPr>
          <w:rFonts w:ascii="Cambria" w:hAnsi="Cambria"/>
          <w:b/>
        </w:rPr>
        <w:t xml:space="preserve">        </w:t>
      </w:r>
      <w:r w:rsidRPr="00CE07C0">
        <w:rPr>
          <w:rFonts w:ascii="Cambria" w:hAnsi="Cambria"/>
        </w:rPr>
        <w:t>Haemolysis – process by which red blood cells take in water till they burst; while</w:t>
      </w:r>
    </w:p>
    <w:p w:rsidR="008B5ED4" w:rsidRPr="00CE07C0" w:rsidRDefault="008B5ED4" w:rsidP="00B41EDA">
      <w:pPr>
        <w:pStyle w:val="ListParagraph"/>
        <w:tabs>
          <w:tab w:val="left" w:pos="630"/>
        </w:tabs>
        <w:spacing w:after="0"/>
        <w:ind w:left="360"/>
        <w:rPr>
          <w:rFonts w:ascii="Cambria" w:hAnsi="Cambria"/>
        </w:rPr>
      </w:pPr>
      <w:r w:rsidRPr="00CE07C0">
        <w:rPr>
          <w:rFonts w:ascii="Cambria" w:hAnsi="Cambria"/>
        </w:rPr>
        <w:t xml:space="preserve">        Plasmolysis – loss of water from plant cells until the cell membrane is detached from the </w:t>
      </w:r>
    </w:p>
    <w:p w:rsidR="008B5ED4" w:rsidRPr="00CE07C0" w:rsidRDefault="008B5ED4" w:rsidP="00CE07C0">
      <w:pPr>
        <w:pStyle w:val="ListParagraph"/>
        <w:spacing w:after="0"/>
        <w:ind w:left="360"/>
        <w:rPr>
          <w:rFonts w:ascii="Cambria" w:hAnsi="Cambria"/>
        </w:rPr>
      </w:pPr>
      <w:r w:rsidRPr="00CE07C0">
        <w:rPr>
          <w:rFonts w:ascii="Cambria" w:hAnsi="Cambria"/>
        </w:rPr>
        <w:t xml:space="preserve">        cell wall/ until the cell become flaccid.</w:t>
      </w:r>
    </w:p>
    <w:p w:rsidR="008B5ED4" w:rsidRDefault="008B5ED4" w:rsidP="00CE07C0">
      <w:pPr>
        <w:pStyle w:val="ListParagraph"/>
        <w:spacing w:after="0"/>
        <w:ind w:left="360"/>
        <w:rPr>
          <w:rFonts w:ascii="Cambria" w:hAnsi="Cambria"/>
        </w:rPr>
      </w:pPr>
    </w:p>
    <w:p w:rsidR="00525D70" w:rsidRPr="00CE07C0" w:rsidRDefault="00525D70" w:rsidP="00CE07C0">
      <w:pPr>
        <w:pStyle w:val="ListParagraph"/>
        <w:spacing w:after="0"/>
        <w:ind w:left="360"/>
        <w:rPr>
          <w:rFonts w:ascii="Cambria" w:hAnsi="Cambria"/>
        </w:rPr>
      </w:pPr>
    </w:p>
    <w:p w:rsidR="008B5ED4" w:rsidRPr="00CE07C0" w:rsidRDefault="008B5ED4" w:rsidP="00CE07C0">
      <w:pPr>
        <w:rPr>
          <w:rFonts w:ascii="Cambria" w:hAnsi="Cambria"/>
          <w:b/>
          <w:sz w:val="22"/>
          <w:szCs w:val="22"/>
        </w:rPr>
      </w:pPr>
      <w:r w:rsidRPr="00CE07C0">
        <w:rPr>
          <w:rFonts w:ascii="Cambria" w:hAnsi="Cambria"/>
          <w:b/>
          <w:sz w:val="22"/>
          <w:szCs w:val="22"/>
        </w:rPr>
        <w:t>20.       2011 Q7 P1</w:t>
      </w:r>
    </w:p>
    <w:p w:rsidR="008B5ED4" w:rsidRPr="00CE07C0" w:rsidRDefault="008B5ED4" w:rsidP="009B12C0">
      <w:pPr>
        <w:pStyle w:val="NoSpacing"/>
        <w:numPr>
          <w:ilvl w:val="0"/>
          <w:numId w:val="55"/>
        </w:numPr>
        <w:tabs>
          <w:tab w:val="left" w:pos="720"/>
          <w:tab w:val="left" w:pos="1080"/>
          <w:tab w:val="left" w:pos="1418"/>
        </w:tabs>
        <w:ind w:left="810" w:firstLine="0"/>
        <w:rPr>
          <w:rFonts w:ascii="Cambria" w:hAnsi="Cambria"/>
        </w:rPr>
      </w:pPr>
      <w:r w:rsidRPr="00CE07C0">
        <w:rPr>
          <w:rFonts w:ascii="Cambria" w:hAnsi="Cambria"/>
        </w:rPr>
        <w:t>Water was hypotonic to cell sap of adjacent cells:</w:t>
      </w:r>
    </w:p>
    <w:p w:rsidR="008B5ED4" w:rsidRPr="00CE07C0" w:rsidRDefault="008B5ED4" w:rsidP="009B12C0">
      <w:pPr>
        <w:pStyle w:val="NoSpacing"/>
        <w:numPr>
          <w:ilvl w:val="0"/>
          <w:numId w:val="55"/>
        </w:numPr>
        <w:tabs>
          <w:tab w:val="left" w:pos="720"/>
          <w:tab w:val="left" w:pos="1080"/>
          <w:tab w:val="left" w:pos="1418"/>
        </w:tabs>
        <w:ind w:left="810" w:firstLine="0"/>
        <w:rPr>
          <w:rFonts w:ascii="Cambria" w:hAnsi="Cambria"/>
        </w:rPr>
      </w:pPr>
      <w:r w:rsidRPr="00CE07C0">
        <w:rPr>
          <w:rFonts w:ascii="Cambria" w:hAnsi="Cambria"/>
        </w:rPr>
        <w:t>And these cells absorbed water through osmosis;</w:t>
      </w:r>
    </w:p>
    <w:p w:rsidR="008B5ED4" w:rsidRPr="00CE07C0" w:rsidRDefault="008B5ED4" w:rsidP="009B12C0">
      <w:pPr>
        <w:pStyle w:val="NoSpacing"/>
        <w:numPr>
          <w:ilvl w:val="0"/>
          <w:numId w:val="55"/>
        </w:numPr>
        <w:tabs>
          <w:tab w:val="left" w:pos="720"/>
          <w:tab w:val="left" w:pos="1080"/>
          <w:tab w:val="left" w:pos="1418"/>
        </w:tabs>
        <w:ind w:left="810" w:firstLine="0"/>
        <w:rPr>
          <w:rFonts w:ascii="Cambria" w:hAnsi="Cambria"/>
        </w:rPr>
      </w:pPr>
      <w:r w:rsidRPr="00CE07C0">
        <w:rPr>
          <w:rFonts w:ascii="Cambria" w:hAnsi="Cambria"/>
        </w:rPr>
        <w:t>And their cell sap became less concentrated than those of the next cells;</w:t>
      </w:r>
    </w:p>
    <w:p w:rsidR="008B5ED4" w:rsidRDefault="008B5ED4" w:rsidP="009B12C0">
      <w:pPr>
        <w:pStyle w:val="NoSpacing"/>
        <w:numPr>
          <w:ilvl w:val="0"/>
          <w:numId w:val="55"/>
        </w:numPr>
        <w:tabs>
          <w:tab w:val="left" w:pos="720"/>
          <w:tab w:val="left" w:pos="1080"/>
          <w:tab w:val="left" w:pos="1418"/>
        </w:tabs>
        <w:ind w:left="810" w:firstLine="0"/>
        <w:rPr>
          <w:rFonts w:ascii="Cambria" w:hAnsi="Cambria"/>
        </w:rPr>
      </w:pPr>
      <w:r w:rsidRPr="00CE07C0">
        <w:rPr>
          <w:rFonts w:ascii="Cambria" w:hAnsi="Cambria"/>
        </w:rPr>
        <w:t>The process was repeated until water reached the sugar solution</w:t>
      </w:r>
    </w:p>
    <w:p w:rsidR="00B41EDA" w:rsidRPr="00CE07C0" w:rsidRDefault="00B41EDA" w:rsidP="00B41EDA">
      <w:pPr>
        <w:pStyle w:val="NoSpacing"/>
        <w:tabs>
          <w:tab w:val="left" w:pos="720"/>
          <w:tab w:val="left" w:pos="1080"/>
          <w:tab w:val="left" w:pos="1418"/>
        </w:tabs>
        <w:ind w:left="810"/>
        <w:rPr>
          <w:rFonts w:ascii="Cambria" w:hAnsi="Cambria"/>
        </w:rPr>
      </w:pPr>
    </w:p>
    <w:p w:rsidR="008B5ED4" w:rsidRPr="00CE07C0" w:rsidRDefault="008B5ED4" w:rsidP="00CE07C0">
      <w:pPr>
        <w:rPr>
          <w:rFonts w:ascii="Cambria" w:hAnsi="Cambria"/>
          <w:b/>
          <w:sz w:val="22"/>
          <w:szCs w:val="22"/>
        </w:rPr>
      </w:pPr>
      <w:r w:rsidRPr="00CE07C0">
        <w:rPr>
          <w:rFonts w:ascii="Cambria" w:hAnsi="Cambria"/>
          <w:b/>
          <w:sz w:val="22"/>
          <w:szCs w:val="22"/>
        </w:rPr>
        <w:t>21.       2011 Q6 P2</w:t>
      </w:r>
    </w:p>
    <w:p w:rsidR="008B5ED4" w:rsidRPr="00CE07C0" w:rsidRDefault="008B5ED4" w:rsidP="00CE07C0">
      <w:pPr>
        <w:pStyle w:val="NoSpacing"/>
        <w:tabs>
          <w:tab w:val="left" w:pos="540"/>
          <w:tab w:val="left" w:pos="720"/>
        </w:tabs>
        <w:spacing w:line="276" w:lineRule="auto"/>
        <w:ind w:left="360" w:hanging="360"/>
        <w:rPr>
          <w:rFonts w:ascii="Cambria" w:hAnsi="Cambria"/>
        </w:rPr>
      </w:pPr>
      <w:r w:rsidRPr="00CE07C0">
        <w:rPr>
          <w:rFonts w:ascii="Cambria" w:hAnsi="Cambria"/>
          <w:b/>
        </w:rPr>
        <w:lastRenderedPageBreak/>
        <w:t xml:space="preserve">      </w:t>
      </w:r>
      <w:r w:rsidRPr="00CE07C0">
        <w:rPr>
          <w:rFonts w:ascii="Cambria" w:hAnsi="Cambria"/>
          <w:noProof/>
        </w:rPr>
        <w:drawing>
          <wp:inline distT="0" distB="0" distL="0" distR="0">
            <wp:extent cx="5162550" cy="55530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162550" cy="5553075"/>
                    </a:xfrm>
                    <a:prstGeom prst="rect">
                      <a:avLst/>
                    </a:prstGeom>
                    <a:noFill/>
                    <a:ln w="9525">
                      <a:noFill/>
                      <a:miter lim="800000"/>
                      <a:headEnd/>
                      <a:tailEnd/>
                    </a:ln>
                  </pic:spPr>
                </pic:pic>
              </a:graphicData>
            </a:graphic>
          </wp:inline>
        </w:drawing>
      </w:r>
    </w:p>
    <w:p w:rsidR="008B5ED4" w:rsidRPr="00CE07C0" w:rsidRDefault="008B5ED4" w:rsidP="00CE07C0">
      <w:pPr>
        <w:pStyle w:val="NoSpacing"/>
        <w:tabs>
          <w:tab w:val="left" w:pos="851"/>
          <w:tab w:val="left" w:pos="993"/>
        </w:tabs>
        <w:spacing w:line="276" w:lineRule="auto"/>
        <w:ind w:left="993"/>
        <w:rPr>
          <w:rFonts w:ascii="Cambria" w:hAnsi="Cambria"/>
        </w:rPr>
      </w:pPr>
      <w:r w:rsidRPr="00CE07C0">
        <w:rPr>
          <w:rFonts w:ascii="Cambria" w:hAnsi="Cambria"/>
        </w:rPr>
        <w:t xml:space="preserve"> (ii) 42 hours</w:t>
      </w:r>
    </w:p>
    <w:p w:rsidR="008B5ED4" w:rsidRPr="00CE07C0" w:rsidRDefault="008B5ED4" w:rsidP="009B12C0">
      <w:pPr>
        <w:pStyle w:val="NoSpacing"/>
        <w:numPr>
          <w:ilvl w:val="1"/>
          <w:numId w:val="23"/>
        </w:numPr>
        <w:tabs>
          <w:tab w:val="left" w:pos="851"/>
          <w:tab w:val="num" w:pos="900"/>
          <w:tab w:val="left" w:pos="993"/>
        </w:tabs>
        <w:spacing w:line="276" w:lineRule="auto"/>
        <w:ind w:left="993" w:firstLine="0"/>
        <w:rPr>
          <w:rFonts w:ascii="Cambria" w:hAnsi="Cambria"/>
        </w:rPr>
      </w:pPr>
    </w:p>
    <w:p w:rsidR="008B5ED4" w:rsidRPr="00CE07C0" w:rsidRDefault="008B5ED4" w:rsidP="009B12C0">
      <w:pPr>
        <w:pStyle w:val="NoSpacing"/>
        <w:numPr>
          <w:ilvl w:val="0"/>
          <w:numId w:val="25"/>
        </w:numPr>
        <w:tabs>
          <w:tab w:val="left" w:pos="851"/>
        </w:tabs>
        <w:spacing w:line="276" w:lineRule="auto"/>
        <w:ind w:left="1276" w:firstLine="0"/>
        <w:rPr>
          <w:rFonts w:ascii="Cambria" w:hAnsi="Cambria"/>
        </w:rPr>
      </w:pPr>
      <w:r w:rsidRPr="00CE07C0">
        <w:rPr>
          <w:rFonts w:ascii="Cambria" w:hAnsi="Cambria"/>
        </w:rPr>
        <w:t>M at 50hrs=</w:t>
      </w:r>
      <w:r w:rsidRPr="00CE07C0">
        <w:rPr>
          <w:rFonts w:ascii="Cambria" w:hAnsi="Cambria"/>
        </w:rPr>
        <w:tab/>
        <w:t>1240 (1220±20)</w:t>
      </w:r>
    </w:p>
    <w:p w:rsidR="008B5ED4" w:rsidRPr="00CE07C0" w:rsidRDefault="008B5ED4" w:rsidP="009B12C0">
      <w:pPr>
        <w:pStyle w:val="NoSpacing"/>
        <w:numPr>
          <w:ilvl w:val="0"/>
          <w:numId w:val="25"/>
        </w:numPr>
        <w:tabs>
          <w:tab w:val="left" w:pos="851"/>
        </w:tabs>
        <w:spacing w:line="276" w:lineRule="auto"/>
        <w:ind w:left="1276" w:firstLine="0"/>
        <w:rPr>
          <w:rFonts w:ascii="Cambria" w:hAnsi="Cambria"/>
        </w:rPr>
      </w:pPr>
      <w:r w:rsidRPr="00CE07C0">
        <w:rPr>
          <w:rFonts w:ascii="Cambria" w:hAnsi="Cambria"/>
        </w:rPr>
        <w:t>N</w:t>
      </w:r>
      <w:r w:rsidR="00B41EDA">
        <w:rPr>
          <w:rFonts w:ascii="Cambria" w:hAnsi="Cambria"/>
        </w:rPr>
        <w:t xml:space="preserve"> </w:t>
      </w:r>
      <w:r w:rsidRPr="00CE07C0">
        <w:rPr>
          <w:rFonts w:ascii="Cambria" w:hAnsi="Cambria"/>
        </w:rPr>
        <w:t xml:space="preserve">at 50hrs= </w:t>
      </w:r>
      <w:r w:rsidRPr="00CE07C0">
        <w:rPr>
          <w:rFonts w:ascii="Cambria" w:hAnsi="Cambria"/>
        </w:rPr>
        <w:tab/>
        <w:t>560 (540 ± 20)</w:t>
      </w:r>
    </w:p>
    <w:p w:rsidR="008B5ED4" w:rsidRPr="00CE07C0" w:rsidRDefault="008B5ED4" w:rsidP="009B12C0">
      <w:pPr>
        <w:pStyle w:val="NoSpacing"/>
        <w:numPr>
          <w:ilvl w:val="0"/>
          <w:numId w:val="25"/>
        </w:numPr>
        <w:tabs>
          <w:tab w:val="left" w:pos="851"/>
        </w:tabs>
        <w:spacing w:line="276" w:lineRule="auto"/>
        <w:ind w:left="1276" w:firstLine="0"/>
        <w:rPr>
          <w:rFonts w:ascii="Cambria" w:hAnsi="Cambria"/>
        </w:rPr>
      </w:pPr>
      <w:r w:rsidRPr="00CE07C0">
        <w:rPr>
          <w:rFonts w:ascii="Cambria" w:hAnsi="Cambria"/>
        </w:rPr>
        <w:t>Possible answer 680 ± 40</w:t>
      </w:r>
    </w:p>
    <w:p w:rsidR="008B5ED4" w:rsidRPr="00CE07C0" w:rsidRDefault="008B5ED4" w:rsidP="00CE07C0">
      <w:pPr>
        <w:pStyle w:val="NoSpacing"/>
        <w:tabs>
          <w:tab w:val="left" w:pos="851"/>
          <w:tab w:val="left" w:pos="993"/>
        </w:tabs>
        <w:spacing w:line="276" w:lineRule="auto"/>
        <w:ind w:left="993"/>
        <w:rPr>
          <w:rFonts w:ascii="Cambria" w:hAnsi="Cambria"/>
        </w:rPr>
      </w:pPr>
      <w:r w:rsidRPr="00CE07C0">
        <w:rPr>
          <w:rFonts w:ascii="Cambria" w:hAnsi="Cambria"/>
        </w:rPr>
        <w:t xml:space="preserve">                                         640  – 720;</w:t>
      </w:r>
    </w:p>
    <w:p w:rsidR="009A1E44" w:rsidRDefault="008B5ED4" w:rsidP="009B12C0">
      <w:pPr>
        <w:pStyle w:val="NoSpacing"/>
        <w:numPr>
          <w:ilvl w:val="1"/>
          <w:numId w:val="23"/>
        </w:numPr>
        <w:tabs>
          <w:tab w:val="left" w:pos="851"/>
          <w:tab w:val="num" w:pos="1260"/>
          <w:tab w:val="left" w:pos="1560"/>
        </w:tabs>
        <w:ind w:left="990" w:firstLine="0"/>
        <w:rPr>
          <w:rFonts w:ascii="Cambria" w:hAnsi="Cambria"/>
        </w:rPr>
      </w:pPr>
      <w:r w:rsidRPr="00CE07C0">
        <w:rPr>
          <w:rFonts w:ascii="Cambria" w:hAnsi="Cambria"/>
        </w:rPr>
        <w:t xml:space="preserve">Population decreases; high temperature kill the micro-organisms/ </w:t>
      </w:r>
    </w:p>
    <w:p w:rsidR="008B5ED4" w:rsidRPr="00CE07C0" w:rsidRDefault="009A1E44" w:rsidP="009A1E44">
      <w:pPr>
        <w:pStyle w:val="NoSpacing"/>
        <w:tabs>
          <w:tab w:val="left" w:pos="851"/>
          <w:tab w:val="left" w:pos="1560"/>
          <w:tab w:val="num" w:pos="1800"/>
        </w:tabs>
        <w:ind w:left="990"/>
        <w:rPr>
          <w:rFonts w:ascii="Cambria" w:hAnsi="Cambria"/>
        </w:rPr>
      </w:pPr>
      <w:r>
        <w:rPr>
          <w:rFonts w:ascii="Cambria" w:hAnsi="Cambria"/>
        </w:rPr>
        <w:t xml:space="preserve">           </w:t>
      </w:r>
      <w:r w:rsidR="008B5ED4" w:rsidRPr="00CE07C0">
        <w:rPr>
          <w:rFonts w:ascii="Cambria" w:hAnsi="Cambria"/>
        </w:rPr>
        <w:t>denature enzymes;</w:t>
      </w:r>
    </w:p>
    <w:p w:rsidR="008B5ED4" w:rsidRPr="00CE07C0" w:rsidRDefault="008B5ED4" w:rsidP="009B12C0">
      <w:pPr>
        <w:pStyle w:val="NoSpacing"/>
        <w:numPr>
          <w:ilvl w:val="1"/>
          <w:numId w:val="23"/>
        </w:numPr>
        <w:tabs>
          <w:tab w:val="left" w:pos="851"/>
          <w:tab w:val="num" w:pos="1260"/>
          <w:tab w:val="left" w:pos="1560"/>
        </w:tabs>
        <w:ind w:left="990" w:firstLine="0"/>
        <w:rPr>
          <w:rFonts w:ascii="Cambria" w:hAnsi="Cambria"/>
        </w:rPr>
      </w:pPr>
    </w:p>
    <w:p w:rsidR="00B41EDA" w:rsidRDefault="008B5ED4" w:rsidP="009B12C0">
      <w:pPr>
        <w:pStyle w:val="NoSpacing"/>
        <w:numPr>
          <w:ilvl w:val="0"/>
          <w:numId w:val="26"/>
        </w:numPr>
        <w:tabs>
          <w:tab w:val="left" w:pos="810"/>
          <w:tab w:val="left" w:pos="851"/>
          <w:tab w:val="left" w:pos="1170"/>
        </w:tabs>
        <w:ind w:left="900" w:firstLine="0"/>
        <w:rPr>
          <w:rFonts w:ascii="Cambria" w:hAnsi="Cambria"/>
        </w:rPr>
      </w:pPr>
      <w:r w:rsidRPr="00CE07C0">
        <w:rPr>
          <w:rFonts w:ascii="Cambria" w:hAnsi="Cambria"/>
        </w:rPr>
        <w:t xml:space="preserve">Population (growth rate) decreases; death rate of (micro-organisms) is higher </w:t>
      </w:r>
    </w:p>
    <w:p w:rsidR="00B41EDA" w:rsidRDefault="00B41EDA" w:rsidP="00B41EDA">
      <w:pPr>
        <w:pStyle w:val="NoSpacing"/>
        <w:tabs>
          <w:tab w:val="left" w:pos="810"/>
          <w:tab w:val="left" w:pos="851"/>
          <w:tab w:val="left" w:pos="1170"/>
        </w:tabs>
        <w:ind w:left="900"/>
        <w:rPr>
          <w:rFonts w:ascii="Cambria" w:hAnsi="Cambria"/>
        </w:rPr>
      </w:pPr>
      <w:r>
        <w:rPr>
          <w:rFonts w:ascii="Cambria" w:hAnsi="Cambria"/>
        </w:rPr>
        <w:t xml:space="preserve">     </w:t>
      </w:r>
      <w:r w:rsidR="008B5ED4" w:rsidRPr="00CE07C0">
        <w:rPr>
          <w:rFonts w:ascii="Cambria" w:hAnsi="Cambria"/>
        </w:rPr>
        <w:t xml:space="preserve">than (their population) rate of multiplication; due to exhaustion of nutrients; and </w:t>
      </w:r>
      <w:r>
        <w:rPr>
          <w:rFonts w:ascii="Cambria" w:hAnsi="Cambria"/>
        </w:rPr>
        <w:t xml:space="preserve">  </w:t>
      </w:r>
    </w:p>
    <w:p w:rsidR="008B5ED4" w:rsidRDefault="00B41EDA" w:rsidP="00B41EDA">
      <w:pPr>
        <w:pStyle w:val="NoSpacing"/>
        <w:tabs>
          <w:tab w:val="left" w:pos="810"/>
          <w:tab w:val="left" w:pos="851"/>
          <w:tab w:val="left" w:pos="1170"/>
        </w:tabs>
        <w:ind w:left="900"/>
        <w:rPr>
          <w:rFonts w:ascii="Cambria" w:hAnsi="Cambria"/>
        </w:rPr>
      </w:pPr>
      <w:r>
        <w:rPr>
          <w:rFonts w:ascii="Cambria" w:hAnsi="Cambria"/>
        </w:rPr>
        <w:t xml:space="preserve">     </w:t>
      </w:r>
      <w:r w:rsidR="008B5ED4" w:rsidRPr="00CE07C0">
        <w:rPr>
          <w:rFonts w:ascii="Cambria" w:hAnsi="Cambria"/>
        </w:rPr>
        <w:t>accumulation of toxic waste; shortage of oxygen; overcrowding / shortage of space;</w:t>
      </w:r>
    </w:p>
    <w:p w:rsidR="008B5ED4" w:rsidRPr="00CE07C0" w:rsidRDefault="008B5ED4" w:rsidP="00CE07C0">
      <w:pPr>
        <w:pStyle w:val="NoSpacing"/>
        <w:tabs>
          <w:tab w:val="left" w:pos="540"/>
          <w:tab w:val="left" w:pos="720"/>
        </w:tabs>
        <w:spacing w:line="276" w:lineRule="auto"/>
        <w:ind w:left="360" w:hanging="360"/>
        <w:rPr>
          <w:rFonts w:ascii="Cambria" w:hAnsi="Cambria"/>
        </w:rPr>
      </w:pPr>
      <w:r w:rsidRPr="00CE07C0">
        <w:rPr>
          <w:rFonts w:ascii="Cambria" w:hAnsi="Cambria"/>
        </w:rPr>
        <w:t xml:space="preserve">           (b)  </w:t>
      </w:r>
    </w:p>
    <w:p w:rsidR="008B5ED4" w:rsidRPr="00CE07C0" w:rsidRDefault="008B5ED4" w:rsidP="00CE07C0">
      <w:pPr>
        <w:pStyle w:val="NoSpacing"/>
        <w:tabs>
          <w:tab w:val="left" w:pos="720"/>
        </w:tabs>
        <w:ind w:left="993"/>
        <w:rPr>
          <w:rFonts w:ascii="Cambria" w:hAnsi="Cambria"/>
        </w:rPr>
      </w:pPr>
      <w:r w:rsidRPr="00CE07C0">
        <w:rPr>
          <w:rFonts w:ascii="Cambria" w:hAnsi="Cambria"/>
        </w:rPr>
        <w:t xml:space="preserve">(When the osmotic pressure of blood increases by the normal level) Osmoreceptors in the hypothalamus detects this and stimulates the (posterior tube)  pituitary gland to secrete more ADH; which make kidney tubules more permeable to water and more water is reabsorbed into the blood; reducing the osmotic pressure to normal; when the osmotic pressure of the blood decrease beyond the normal level the osmorecepetors in the hypothalamus detect this. </w:t>
      </w:r>
    </w:p>
    <w:p w:rsidR="008B5ED4" w:rsidRPr="00CE07C0" w:rsidRDefault="008B5ED4" w:rsidP="00CE07C0">
      <w:pPr>
        <w:pStyle w:val="NoSpacing"/>
        <w:tabs>
          <w:tab w:val="left" w:pos="720"/>
        </w:tabs>
        <w:ind w:left="993"/>
        <w:rPr>
          <w:rFonts w:ascii="Cambria" w:hAnsi="Cambria"/>
        </w:rPr>
      </w:pPr>
      <w:r w:rsidRPr="00CE07C0">
        <w:rPr>
          <w:rFonts w:ascii="Cambria" w:hAnsi="Cambria"/>
        </w:rPr>
        <w:lastRenderedPageBreak/>
        <w:t xml:space="preserve">The pituitary gland is less stimulated; less / little ADH is secreted; which makes kidney tubules less permeable to water; less water is reabsorbed into the blood; raising osmotic pressure to normal; </w:t>
      </w:r>
    </w:p>
    <w:p w:rsidR="008B5ED4" w:rsidRPr="00CE07C0" w:rsidRDefault="008B5ED4" w:rsidP="00CE07C0">
      <w:pPr>
        <w:pStyle w:val="NoSpacing"/>
        <w:tabs>
          <w:tab w:val="left" w:pos="720"/>
        </w:tabs>
        <w:ind w:left="993"/>
        <w:rPr>
          <w:rFonts w:ascii="Cambria" w:hAnsi="Cambria"/>
        </w:rPr>
      </w:pPr>
      <w:r w:rsidRPr="00CE07C0">
        <w:rPr>
          <w:rFonts w:ascii="Cambria" w:hAnsi="Cambria"/>
        </w:rPr>
        <w:t>When there is too much Na</w:t>
      </w:r>
      <w:r w:rsidRPr="00CE07C0">
        <w:rPr>
          <w:rFonts w:ascii="Cambria" w:hAnsi="Cambria"/>
          <w:vertAlign w:val="superscript"/>
        </w:rPr>
        <w:t>+</w:t>
      </w:r>
      <w:r w:rsidRPr="00CE07C0">
        <w:rPr>
          <w:rFonts w:ascii="Cambria" w:hAnsi="Cambria"/>
        </w:rPr>
        <w:t>(</w:t>
      </w:r>
      <w:r w:rsidRPr="00CE07C0">
        <w:rPr>
          <w:rFonts w:ascii="Cambria" w:hAnsi="Cambria"/>
          <w:vertAlign w:val="superscript"/>
        </w:rPr>
        <w:softHyphen/>
        <w:t xml:space="preserve"> </w:t>
      </w:r>
      <w:r w:rsidRPr="00CE07C0">
        <w:rPr>
          <w:rFonts w:ascii="Cambria" w:hAnsi="Cambria"/>
        </w:rPr>
        <w:t>ions)  in the blood; adrenal cortex responds by secreting less aldosterone; which causes less Na</w:t>
      </w:r>
      <w:r w:rsidRPr="00CE07C0">
        <w:rPr>
          <w:rFonts w:ascii="Cambria" w:hAnsi="Cambria"/>
          <w:vertAlign w:val="superscript"/>
        </w:rPr>
        <w:t>+</w:t>
      </w:r>
      <w:r w:rsidRPr="00CE07C0">
        <w:rPr>
          <w:rFonts w:ascii="Cambria" w:hAnsi="Cambria"/>
        </w:rPr>
        <w:t xml:space="preserve"> to be absorbed from the gut into the blood; and less Na</w:t>
      </w:r>
      <w:r w:rsidRPr="00CE07C0">
        <w:rPr>
          <w:rFonts w:ascii="Cambria" w:hAnsi="Cambria"/>
          <w:vertAlign w:val="superscript"/>
        </w:rPr>
        <w:t>+</w:t>
      </w:r>
      <w:r w:rsidRPr="00CE07C0">
        <w:rPr>
          <w:rFonts w:ascii="Cambria" w:hAnsi="Cambria"/>
        </w:rPr>
        <w:t xml:space="preserve"> to be reabsorbed from the kidney tubules into the blood; lowering the Na</w:t>
      </w:r>
      <w:r w:rsidRPr="00CE07C0">
        <w:rPr>
          <w:rFonts w:ascii="Cambria" w:hAnsi="Cambria"/>
          <w:vertAlign w:val="superscript"/>
        </w:rPr>
        <w:t>+</w:t>
      </w:r>
      <w:r w:rsidRPr="00CE07C0">
        <w:rPr>
          <w:rFonts w:ascii="Cambria" w:hAnsi="Cambria"/>
        </w:rPr>
        <w:t xml:space="preserve"> level.</w:t>
      </w:r>
    </w:p>
    <w:p w:rsidR="00553830" w:rsidRPr="00CE07C0" w:rsidRDefault="00553830" w:rsidP="00CE07C0">
      <w:pPr>
        <w:pStyle w:val="NoSpacing"/>
        <w:tabs>
          <w:tab w:val="left" w:pos="720"/>
        </w:tabs>
        <w:ind w:left="993"/>
        <w:rPr>
          <w:rFonts w:ascii="Cambria" w:hAnsi="Cambria"/>
        </w:rPr>
      </w:pPr>
    </w:p>
    <w:p w:rsidR="008B5ED4" w:rsidRPr="00CE07C0" w:rsidRDefault="008B5ED4" w:rsidP="00CE07C0">
      <w:pPr>
        <w:pStyle w:val="NoSpacing"/>
        <w:tabs>
          <w:tab w:val="left" w:pos="720"/>
        </w:tabs>
        <w:ind w:left="993"/>
        <w:rPr>
          <w:rFonts w:ascii="Cambria" w:hAnsi="Cambria"/>
          <w:i/>
        </w:rPr>
      </w:pPr>
      <w:r w:rsidRPr="00CE07C0">
        <w:rPr>
          <w:rFonts w:ascii="Cambria" w:hAnsi="Cambria"/>
        </w:rPr>
        <w:t>When O.P is low, where there is too little Na</w:t>
      </w:r>
      <w:r w:rsidRPr="00CE07C0">
        <w:rPr>
          <w:rFonts w:ascii="Cambria" w:hAnsi="Cambria"/>
          <w:vertAlign w:val="superscript"/>
        </w:rPr>
        <w:t xml:space="preserve">+ </w:t>
      </w:r>
      <w:r w:rsidRPr="00CE07C0">
        <w:rPr>
          <w:rFonts w:ascii="Cambria" w:hAnsi="Cambria"/>
        </w:rPr>
        <w:t>ions in the blood adrenal cortex responds by secreting more aldosterone; which causes more Na+ to be absorbed from the gut into the blood; and more Na</w:t>
      </w:r>
      <w:r w:rsidRPr="00CE07C0">
        <w:rPr>
          <w:rFonts w:ascii="Cambria" w:hAnsi="Cambria"/>
          <w:vertAlign w:val="superscript"/>
        </w:rPr>
        <w:t>+</w:t>
      </w:r>
      <w:r w:rsidRPr="00CE07C0">
        <w:rPr>
          <w:rFonts w:ascii="Cambria" w:hAnsi="Cambria"/>
        </w:rPr>
        <w:t xml:space="preserve"> ions to be reabsorbed from the kidney tubules into the blood; raising sodium level back to normal. </w:t>
      </w:r>
    </w:p>
    <w:p w:rsidR="008B5ED4" w:rsidRPr="00CE07C0" w:rsidRDefault="008B5ED4" w:rsidP="00CE07C0">
      <w:pPr>
        <w:rPr>
          <w:rFonts w:ascii="Cambria" w:hAnsi="Cambria"/>
          <w:sz w:val="22"/>
          <w:szCs w:val="22"/>
        </w:rPr>
      </w:pPr>
    </w:p>
    <w:p w:rsidR="008B5ED4" w:rsidRPr="00CE07C0" w:rsidRDefault="008B5ED4" w:rsidP="00CE07C0">
      <w:pPr>
        <w:rPr>
          <w:rFonts w:ascii="Cambria" w:hAnsi="Cambria"/>
          <w:sz w:val="22"/>
          <w:szCs w:val="22"/>
        </w:rPr>
      </w:pPr>
      <w:r w:rsidRPr="00CE07C0">
        <w:rPr>
          <w:rFonts w:ascii="Cambria" w:hAnsi="Cambria"/>
          <w:b/>
          <w:sz w:val="22"/>
          <w:szCs w:val="22"/>
        </w:rPr>
        <w:t xml:space="preserve">22.     </w:t>
      </w:r>
      <w:r w:rsidR="00B41EDA">
        <w:rPr>
          <w:rFonts w:ascii="Cambria" w:hAnsi="Cambria"/>
          <w:b/>
          <w:sz w:val="22"/>
          <w:szCs w:val="22"/>
        </w:rPr>
        <w:t xml:space="preserve"> </w:t>
      </w:r>
      <w:r w:rsidRPr="00CE07C0">
        <w:rPr>
          <w:rFonts w:ascii="Cambria" w:hAnsi="Cambria"/>
          <w:b/>
          <w:sz w:val="22"/>
          <w:szCs w:val="22"/>
        </w:rPr>
        <w:t>2012 Q4 P1</w:t>
      </w:r>
    </w:p>
    <w:p w:rsidR="00B41EDA" w:rsidRDefault="00B41EDA" w:rsidP="00B41EDA">
      <w:pPr>
        <w:contextualSpacing/>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 (a) The solution was hypotonic/less concentrated compared to the cell sap of </w:t>
      </w:r>
    </w:p>
    <w:p w:rsidR="008B5ED4" w:rsidRPr="00CE07C0" w:rsidRDefault="00B41EDA" w:rsidP="00B41EDA">
      <w:pPr>
        <w:contextualSpacing/>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pawpaw cylinder cells/cell sap hypertonic to the solution;</w:t>
      </w:r>
    </w:p>
    <w:p w:rsidR="008B5ED4" w:rsidRPr="00CE07C0" w:rsidRDefault="008B5ED4" w:rsidP="00CE07C0">
      <w:pPr>
        <w:rPr>
          <w:rFonts w:ascii="Cambria" w:hAnsi="Cambria"/>
          <w:sz w:val="22"/>
          <w:szCs w:val="22"/>
        </w:rPr>
      </w:pPr>
      <w:r w:rsidRPr="00CE07C0">
        <w:rPr>
          <w:rFonts w:ascii="Cambria" w:hAnsi="Cambria"/>
          <w:sz w:val="22"/>
          <w:szCs w:val="22"/>
        </w:rPr>
        <w:t xml:space="preserve">                     The tissue/cells gained water by osmosis;becoming turgid/longer/stiff;</w:t>
      </w:r>
    </w:p>
    <w:p w:rsidR="008B5ED4" w:rsidRPr="00CE07C0" w:rsidRDefault="008B5ED4" w:rsidP="00CE07C0">
      <w:pPr>
        <w:rPr>
          <w:rFonts w:ascii="Cambria" w:hAnsi="Cambria"/>
          <w:sz w:val="22"/>
          <w:szCs w:val="22"/>
        </w:rPr>
      </w:pPr>
    </w:p>
    <w:p w:rsidR="00B41EDA" w:rsidRDefault="008B5ED4" w:rsidP="00CE07C0">
      <w:pPr>
        <w:contextualSpacing/>
        <w:rPr>
          <w:rFonts w:ascii="Cambria" w:hAnsi="Cambria"/>
          <w:sz w:val="22"/>
          <w:szCs w:val="22"/>
        </w:rPr>
      </w:pPr>
      <w:r w:rsidRPr="00CE07C0">
        <w:rPr>
          <w:rFonts w:ascii="Cambria" w:hAnsi="Cambria"/>
          <w:sz w:val="22"/>
          <w:szCs w:val="22"/>
        </w:rPr>
        <w:t xml:space="preserve">             </w:t>
      </w:r>
      <w:r w:rsidR="00B41EDA">
        <w:rPr>
          <w:rFonts w:ascii="Cambria" w:hAnsi="Cambria"/>
          <w:sz w:val="22"/>
          <w:szCs w:val="22"/>
        </w:rPr>
        <w:t xml:space="preserve"> </w:t>
      </w:r>
      <w:r w:rsidRPr="00CE07C0">
        <w:rPr>
          <w:rFonts w:ascii="Cambria" w:hAnsi="Cambria"/>
          <w:sz w:val="22"/>
          <w:szCs w:val="22"/>
        </w:rPr>
        <w:t xml:space="preserve">(b) pawpaw cylinders of the same size/length;placed in isotonic solution; </w:t>
      </w:r>
    </w:p>
    <w:p w:rsidR="00B41EDA" w:rsidRDefault="00B41EDA" w:rsidP="00B41EDA">
      <w:pPr>
        <w:contextualSpacing/>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Boiled pawpaw cylinders of same size/length,placed in similar solution/isotonic </w:t>
      </w:r>
    </w:p>
    <w:p w:rsidR="008B5ED4" w:rsidRPr="00CE07C0" w:rsidRDefault="00B41EDA" w:rsidP="00B41EDA">
      <w:pPr>
        <w:contextualSpacing/>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solution</w:t>
      </w:r>
    </w:p>
    <w:p w:rsidR="008B5ED4" w:rsidRPr="00CE07C0" w:rsidRDefault="008B5ED4" w:rsidP="00CE07C0">
      <w:pPr>
        <w:ind w:left="1440"/>
        <w:contextualSpacing/>
        <w:rPr>
          <w:rFonts w:ascii="Cambria" w:hAnsi="Cambria"/>
          <w:sz w:val="22"/>
          <w:szCs w:val="22"/>
        </w:rPr>
      </w:pPr>
    </w:p>
    <w:p w:rsidR="008B5ED4" w:rsidRPr="00CE07C0" w:rsidRDefault="008B5ED4" w:rsidP="00CE07C0">
      <w:pPr>
        <w:contextualSpacing/>
        <w:rPr>
          <w:rFonts w:ascii="Cambria" w:hAnsi="Cambria"/>
          <w:b/>
          <w:sz w:val="22"/>
          <w:szCs w:val="22"/>
        </w:rPr>
      </w:pPr>
      <w:r w:rsidRPr="00CE07C0">
        <w:rPr>
          <w:rFonts w:ascii="Cambria" w:hAnsi="Cambria"/>
          <w:b/>
          <w:sz w:val="22"/>
          <w:szCs w:val="22"/>
        </w:rPr>
        <w:t xml:space="preserve">23.     </w:t>
      </w:r>
      <w:r w:rsidR="00B41EDA">
        <w:rPr>
          <w:rFonts w:ascii="Cambria" w:hAnsi="Cambria"/>
          <w:b/>
          <w:sz w:val="22"/>
          <w:szCs w:val="22"/>
        </w:rPr>
        <w:t xml:space="preserve"> </w:t>
      </w:r>
      <w:r w:rsidRPr="00CE07C0">
        <w:rPr>
          <w:rFonts w:ascii="Cambria" w:hAnsi="Cambria"/>
          <w:b/>
          <w:sz w:val="22"/>
          <w:szCs w:val="22"/>
        </w:rPr>
        <w:t>2012 Q13 P1</w:t>
      </w:r>
    </w:p>
    <w:p w:rsidR="008B5ED4" w:rsidRPr="00CE07C0" w:rsidRDefault="008B5ED4" w:rsidP="00CE07C0">
      <w:pPr>
        <w:contextualSpacing/>
        <w:rPr>
          <w:rFonts w:ascii="Cambria" w:hAnsi="Cambria"/>
          <w:sz w:val="22"/>
          <w:szCs w:val="22"/>
        </w:rPr>
      </w:pPr>
      <w:r w:rsidRPr="00CE07C0">
        <w:rPr>
          <w:rFonts w:ascii="Cambria" w:hAnsi="Cambria"/>
          <w:sz w:val="22"/>
          <w:szCs w:val="22"/>
        </w:rPr>
        <w:t xml:space="preserve">              Temperature, surface area, thickness of membranes/distance that particles have to </w:t>
      </w:r>
    </w:p>
    <w:p w:rsidR="00B41EDA" w:rsidRDefault="00B41EDA" w:rsidP="00B41EDA">
      <w:pPr>
        <w:contextualSpacing/>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 xml:space="preserve">travel; diffusion/concentration gradient; size/density of molecules; medium of </w:t>
      </w:r>
      <w:r>
        <w:rPr>
          <w:rFonts w:ascii="Cambria" w:hAnsi="Cambria"/>
          <w:sz w:val="22"/>
          <w:szCs w:val="22"/>
        </w:rPr>
        <w:t xml:space="preserve">  </w:t>
      </w:r>
    </w:p>
    <w:p w:rsidR="008B5ED4" w:rsidRPr="00CE07C0" w:rsidRDefault="00B41EDA" w:rsidP="00B41EDA">
      <w:pPr>
        <w:contextualSpacing/>
        <w:rPr>
          <w:rFonts w:ascii="Cambria" w:hAnsi="Cambria"/>
          <w:sz w:val="22"/>
          <w:szCs w:val="22"/>
        </w:rPr>
      </w:pPr>
      <w:r>
        <w:rPr>
          <w:rFonts w:ascii="Cambria" w:hAnsi="Cambria"/>
          <w:sz w:val="22"/>
          <w:szCs w:val="22"/>
        </w:rPr>
        <w:t xml:space="preserve">               </w:t>
      </w:r>
      <w:r w:rsidR="008B5ED4" w:rsidRPr="00CE07C0">
        <w:rPr>
          <w:rFonts w:ascii="Cambria" w:hAnsi="Cambria"/>
          <w:sz w:val="22"/>
          <w:szCs w:val="22"/>
        </w:rPr>
        <w:t>diffusion;surface area to volume ratio;                                      Mark the first three.</w:t>
      </w:r>
    </w:p>
    <w:p w:rsidR="008B5ED4" w:rsidRPr="00CE07C0" w:rsidRDefault="008B5ED4" w:rsidP="00CE07C0">
      <w:pPr>
        <w:ind w:left="720" w:firstLine="45"/>
        <w:contextualSpacing/>
        <w:rPr>
          <w:rFonts w:ascii="Cambria" w:hAnsi="Cambria"/>
          <w:sz w:val="22"/>
          <w:szCs w:val="22"/>
        </w:rPr>
      </w:pPr>
    </w:p>
    <w:p w:rsidR="008B5ED4" w:rsidRPr="00CE07C0" w:rsidRDefault="008B5ED4" w:rsidP="00CE07C0">
      <w:pPr>
        <w:contextualSpacing/>
        <w:rPr>
          <w:rFonts w:ascii="Cambria" w:hAnsi="Cambria"/>
          <w:b/>
          <w:sz w:val="22"/>
          <w:szCs w:val="22"/>
        </w:rPr>
      </w:pPr>
      <w:r w:rsidRPr="00CE07C0">
        <w:rPr>
          <w:rFonts w:ascii="Cambria" w:hAnsi="Cambria"/>
          <w:b/>
          <w:sz w:val="22"/>
          <w:szCs w:val="22"/>
        </w:rPr>
        <w:t xml:space="preserve">24.     </w:t>
      </w:r>
      <w:r w:rsidR="00B41EDA">
        <w:rPr>
          <w:rFonts w:ascii="Cambria" w:hAnsi="Cambria"/>
          <w:b/>
          <w:sz w:val="22"/>
          <w:szCs w:val="22"/>
        </w:rPr>
        <w:t xml:space="preserve"> </w:t>
      </w:r>
      <w:r w:rsidRPr="00CE07C0">
        <w:rPr>
          <w:rFonts w:ascii="Cambria" w:hAnsi="Cambria"/>
          <w:b/>
          <w:sz w:val="22"/>
          <w:szCs w:val="22"/>
        </w:rPr>
        <w:t>2013 Q1 P1</w:t>
      </w:r>
    </w:p>
    <w:p w:rsidR="008B5ED4" w:rsidRPr="00CE07C0" w:rsidRDefault="008B5ED4" w:rsidP="00CE07C0">
      <w:pPr>
        <w:pStyle w:val="Style6"/>
        <w:widowControl/>
        <w:tabs>
          <w:tab w:val="left" w:pos="1094"/>
        </w:tabs>
        <w:spacing w:line="240" w:lineRule="auto"/>
        <w:ind w:firstLine="0"/>
        <w:rPr>
          <w:rStyle w:val="FontStyle37"/>
          <w:rFonts w:ascii="Cambria" w:hAnsi="Cambria"/>
          <w:spacing w:val="0"/>
          <w:sz w:val="22"/>
          <w:szCs w:val="22"/>
        </w:rPr>
      </w:pPr>
      <w:r w:rsidRPr="00CE07C0">
        <w:rPr>
          <w:rFonts w:ascii="Cambria" w:hAnsi="Cambria"/>
          <w:b/>
          <w:sz w:val="22"/>
          <w:szCs w:val="22"/>
        </w:rPr>
        <w:t xml:space="preserve">             </w:t>
      </w:r>
      <w:r w:rsidRPr="00CE07C0">
        <w:rPr>
          <w:rStyle w:val="FontStyle36"/>
          <w:rFonts w:ascii="Cambria" w:hAnsi="Cambria"/>
          <w:spacing w:val="0"/>
          <w:sz w:val="22"/>
          <w:szCs w:val="22"/>
        </w:rPr>
        <w:t>(a) It is a phenomenon in plants where the rate of water loss to the atmosphere is</w:t>
      </w:r>
    </w:p>
    <w:p w:rsidR="008B5ED4" w:rsidRPr="00CE07C0" w:rsidRDefault="00B41EDA" w:rsidP="00B41EDA">
      <w:pPr>
        <w:pStyle w:val="Style9"/>
        <w:widowControl/>
        <w:ind w:left="720" w:right="-46"/>
        <w:rPr>
          <w:rStyle w:val="FontStyle36"/>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 xml:space="preserve">more than that of absorption from the soil hence turgor in cells is reduced and </w:t>
      </w:r>
    </w:p>
    <w:p w:rsidR="008B5ED4" w:rsidRPr="00CE07C0" w:rsidRDefault="00B41EDA" w:rsidP="00B41EDA">
      <w:pPr>
        <w:pStyle w:val="Style9"/>
        <w:widowControl/>
        <w:ind w:right="-46"/>
        <w:rPr>
          <w:rStyle w:val="FontStyle36"/>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the plant droops.</w:t>
      </w:r>
    </w:p>
    <w:p w:rsidR="00B41EDA" w:rsidRDefault="008B5ED4" w:rsidP="00B41EDA">
      <w:pPr>
        <w:pStyle w:val="Style22"/>
        <w:widowControl/>
        <w:spacing w:line="240" w:lineRule="auto"/>
        <w:ind w:left="900" w:right="-46"/>
        <w:rPr>
          <w:rStyle w:val="FontStyle36"/>
          <w:rFonts w:ascii="Cambria" w:hAnsi="Cambria"/>
          <w:spacing w:val="0"/>
          <w:sz w:val="22"/>
          <w:szCs w:val="22"/>
        </w:rPr>
      </w:pPr>
      <w:r w:rsidRPr="00CE07C0">
        <w:rPr>
          <w:rStyle w:val="FontStyle36"/>
          <w:rFonts w:ascii="Cambria" w:hAnsi="Cambria"/>
          <w:spacing w:val="0"/>
          <w:sz w:val="22"/>
          <w:szCs w:val="22"/>
        </w:rPr>
        <w:t xml:space="preserve">(b) An increase in temperature activates respiratory enzymes, rate of respiration increases, hence energy needed for active transport rate increases; temperatures above 40°C denature respiratory enzymes, thus no respiration hence no energy </w:t>
      </w:r>
    </w:p>
    <w:p w:rsidR="008B5ED4" w:rsidRPr="00CE07C0" w:rsidRDefault="00B41EDA" w:rsidP="00B41EDA">
      <w:pPr>
        <w:pStyle w:val="Style22"/>
        <w:widowControl/>
        <w:spacing w:line="240" w:lineRule="auto"/>
        <w:ind w:left="900" w:right="-46"/>
        <w:rPr>
          <w:rStyle w:val="FontStyle36"/>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and rate of active transport is low or stops.</w:t>
      </w:r>
    </w:p>
    <w:p w:rsidR="00553830" w:rsidRPr="00CE07C0" w:rsidRDefault="00553830" w:rsidP="00CE07C0">
      <w:pPr>
        <w:pStyle w:val="Style22"/>
        <w:widowControl/>
        <w:spacing w:line="240" w:lineRule="auto"/>
        <w:ind w:left="1454" w:right="-46"/>
        <w:rPr>
          <w:rStyle w:val="FontStyle36"/>
          <w:rFonts w:ascii="Cambria" w:hAnsi="Cambria"/>
          <w:spacing w:val="0"/>
          <w:sz w:val="22"/>
          <w:szCs w:val="22"/>
        </w:rPr>
      </w:pPr>
    </w:p>
    <w:p w:rsidR="008B5ED4" w:rsidRPr="00CE07C0" w:rsidRDefault="008B5ED4" w:rsidP="00CE07C0">
      <w:pPr>
        <w:contextualSpacing/>
        <w:rPr>
          <w:rFonts w:ascii="Cambria" w:hAnsi="Cambria"/>
          <w:b/>
          <w:sz w:val="22"/>
          <w:szCs w:val="22"/>
        </w:rPr>
      </w:pPr>
      <w:r w:rsidRPr="00CE07C0">
        <w:rPr>
          <w:rFonts w:ascii="Cambria" w:hAnsi="Cambria"/>
          <w:b/>
          <w:sz w:val="22"/>
          <w:szCs w:val="22"/>
        </w:rPr>
        <w:t xml:space="preserve">25.    </w:t>
      </w:r>
      <w:r w:rsidR="00B41EDA">
        <w:rPr>
          <w:rFonts w:ascii="Cambria" w:hAnsi="Cambria"/>
          <w:b/>
          <w:sz w:val="22"/>
          <w:szCs w:val="22"/>
        </w:rPr>
        <w:t xml:space="preserve"> </w:t>
      </w:r>
      <w:r w:rsidRPr="00CE07C0">
        <w:rPr>
          <w:rFonts w:ascii="Cambria" w:hAnsi="Cambria"/>
          <w:b/>
          <w:sz w:val="22"/>
          <w:szCs w:val="22"/>
        </w:rPr>
        <w:t xml:space="preserve"> 2013 Q2 P1</w:t>
      </w:r>
    </w:p>
    <w:p w:rsidR="008B5ED4" w:rsidRPr="00CE07C0" w:rsidRDefault="00B41EDA" w:rsidP="00B41EDA">
      <w:pPr>
        <w:pStyle w:val="Style6"/>
        <w:widowControl/>
        <w:tabs>
          <w:tab w:val="left" w:pos="630"/>
        </w:tabs>
        <w:spacing w:before="5" w:line="240" w:lineRule="auto"/>
        <w:ind w:right="2974" w:firstLine="0"/>
        <w:rPr>
          <w:rStyle w:val="FontStyle36"/>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 xml:space="preserve"> (a) Animal cell </w:t>
      </w:r>
    </w:p>
    <w:p w:rsidR="008B5ED4" w:rsidRPr="00CE07C0" w:rsidRDefault="00B41EDA" w:rsidP="00B41EDA">
      <w:pPr>
        <w:pStyle w:val="Style6"/>
        <w:widowControl/>
        <w:tabs>
          <w:tab w:val="left" w:pos="630"/>
        </w:tabs>
        <w:spacing w:before="5" w:line="240" w:lineRule="auto"/>
        <w:ind w:right="2974" w:firstLine="0"/>
        <w:rPr>
          <w:rStyle w:val="FontStyle37"/>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(b)  • lack of cell wall / have cell membrane only</w:t>
      </w:r>
    </w:p>
    <w:p w:rsidR="008B5ED4" w:rsidRPr="00CE07C0" w:rsidRDefault="008B5ED4" w:rsidP="009B12C0">
      <w:pPr>
        <w:pStyle w:val="Style7"/>
        <w:widowControl/>
        <w:numPr>
          <w:ilvl w:val="0"/>
          <w:numId w:val="56"/>
        </w:numPr>
        <w:tabs>
          <w:tab w:val="left" w:pos="630"/>
          <w:tab w:val="left" w:pos="1646"/>
        </w:tabs>
        <w:ind w:left="990"/>
        <w:jc w:val="left"/>
        <w:rPr>
          <w:rStyle w:val="FontStyle36"/>
          <w:rFonts w:ascii="Cambria" w:hAnsi="Cambria"/>
          <w:spacing w:val="0"/>
          <w:sz w:val="22"/>
          <w:szCs w:val="22"/>
        </w:rPr>
      </w:pPr>
      <w:r w:rsidRPr="00CE07C0">
        <w:rPr>
          <w:rStyle w:val="FontStyle36"/>
          <w:rFonts w:ascii="Cambria" w:hAnsi="Cambria"/>
          <w:spacing w:val="0"/>
          <w:sz w:val="22"/>
          <w:szCs w:val="22"/>
        </w:rPr>
        <w:t>have small vacuoles instead of large centralized one</w:t>
      </w:r>
    </w:p>
    <w:p w:rsidR="008B5ED4" w:rsidRPr="00CE07C0" w:rsidRDefault="008B5ED4" w:rsidP="009B12C0">
      <w:pPr>
        <w:pStyle w:val="Style7"/>
        <w:widowControl/>
        <w:numPr>
          <w:ilvl w:val="0"/>
          <w:numId w:val="56"/>
        </w:numPr>
        <w:tabs>
          <w:tab w:val="left" w:pos="630"/>
          <w:tab w:val="left" w:pos="1646"/>
        </w:tabs>
        <w:ind w:left="990"/>
        <w:jc w:val="left"/>
        <w:rPr>
          <w:rStyle w:val="FontStyle36"/>
          <w:rFonts w:ascii="Cambria" w:hAnsi="Cambria"/>
          <w:spacing w:val="0"/>
          <w:sz w:val="22"/>
          <w:szCs w:val="22"/>
        </w:rPr>
      </w:pPr>
      <w:r w:rsidRPr="00CE07C0">
        <w:rPr>
          <w:rStyle w:val="FontStyle36"/>
          <w:rFonts w:ascii="Cambria" w:hAnsi="Cambria"/>
          <w:spacing w:val="0"/>
          <w:sz w:val="22"/>
          <w:szCs w:val="22"/>
        </w:rPr>
        <w:t>nucleus is placed at the centre</w:t>
      </w:r>
    </w:p>
    <w:p w:rsidR="008B5ED4" w:rsidRPr="00CE07C0" w:rsidRDefault="008B5ED4" w:rsidP="009B12C0">
      <w:pPr>
        <w:pStyle w:val="Style7"/>
        <w:widowControl/>
        <w:numPr>
          <w:ilvl w:val="0"/>
          <w:numId w:val="56"/>
        </w:numPr>
        <w:tabs>
          <w:tab w:val="left" w:pos="630"/>
          <w:tab w:val="left" w:pos="1646"/>
        </w:tabs>
        <w:ind w:left="990"/>
        <w:jc w:val="left"/>
        <w:rPr>
          <w:rStyle w:val="FontStyle36"/>
          <w:rFonts w:ascii="Cambria" w:hAnsi="Cambria"/>
          <w:spacing w:val="0"/>
          <w:sz w:val="22"/>
          <w:szCs w:val="22"/>
        </w:rPr>
      </w:pPr>
      <w:r w:rsidRPr="00CE07C0">
        <w:rPr>
          <w:rStyle w:val="FontStyle36"/>
          <w:rFonts w:ascii="Cambria" w:hAnsi="Cambria"/>
          <w:spacing w:val="0"/>
          <w:sz w:val="22"/>
          <w:szCs w:val="22"/>
        </w:rPr>
        <w:t>presence of centrioles</w:t>
      </w:r>
    </w:p>
    <w:p w:rsidR="008B5ED4" w:rsidRPr="00CE07C0" w:rsidRDefault="008B5ED4" w:rsidP="00CE07C0">
      <w:pPr>
        <w:pStyle w:val="Style7"/>
        <w:widowControl/>
        <w:tabs>
          <w:tab w:val="left" w:pos="1646"/>
        </w:tabs>
        <w:ind w:left="1469"/>
        <w:jc w:val="left"/>
        <w:rPr>
          <w:rStyle w:val="FontStyle36"/>
          <w:rFonts w:ascii="Cambria" w:hAnsi="Cambria"/>
          <w:spacing w:val="0"/>
          <w:sz w:val="22"/>
          <w:szCs w:val="22"/>
        </w:rPr>
      </w:pPr>
    </w:p>
    <w:p w:rsidR="00B41EDA" w:rsidRDefault="00B41EDA" w:rsidP="00CE07C0">
      <w:pPr>
        <w:pStyle w:val="Style9"/>
        <w:widowControl/>
        <w:ind w:left="571" w:right="-46"/>
        <w:rPr>
          <w:rStyle w:val="FontStyle36"/>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 xml:space="preserve">(c) It has many cells of particular type grouped together to carry out the same </w:t>
      </w:r>
    </w:p>
    <w:p w:rsidR="008B5ED4" w:rsidRPr="00CE07C0" w:rsidRDefault="00B41EDA" w:rsidP="00B41EDA">
      <w:pPr>
        <w:pStyle w:val="Style9"/>
        <w:widowControl/>
        <w:ind w:left="571" w:right="-46"/>
        <w:rPr>
          <w:rStyle w:val="FontStyle36"/>
          <w:rFonts w:ascii="Cambria" w:hAnsi="Cambria"/>
          <w:spacing w:val="0"/>
          <w:sz w:val="22"/>
          <w:szCs w:val="22"/>
        </w:rPr>
      </w:pPr>
      <w:r>
        <w:rPr>
          <w:rStyle w:val="FontStyle36"/>
          <w:rFonts w:ascii="Cambria" w:hAnsi="Cambria"/>
          <w:spacing w:val="0"/>
          <w:sz w:val="22"/>
          <w:szCs w:val="22"/>
        </w:rPr>
        <w:t xml:space="preserve">         </w:t>
      </w:r>
      <w:r w:rsidR="008B5ED4" w:rsidRPr="00CE07C0">
        <w:rPr>
          <w:rStyle w:val="FontStyle36"/>
          <w:rFonts w:ascii="Cambria" w:hAnsi="Cambria"/>
          <w:spacing w:val="0"/>
          <w:sz w:val="22"/>
          <w:szCs w:val="22"/>
        </w:rPr>
        <w:t xml:space="preserve">function as site for photosynthesis. </w:t>
      </w:r>
    </w:p>
    <w:p w:rsidR="008B5ED4" w:rsidRDefault="008B5ED4" w:rsidP="00CE07C0">
      <w:pPr>
        <w:pStyle w:val="Style9"/>
        <w:widowControl/>
        <w:ind w:left="571" w:right="-46"/>
        <w:rPr>
          <w:rStyle w:val="FontStyle36"/>
          <w:rFonts w:ascii="Cambria" w:hAnsi="Cambria"/>
          <w:spacing w:val="0"/>
          <w:sz w:val="22"/>
          <w:szCs w:val="22"/>
        </w:rPr>
      </w:pPr>
    </w:p>
    <w:p w:rsidR="00525D70" w:rsidRPr="00CE07C0" w:rsidRDefault="00525D70" w:rsidP="00CE07C0">
      <w:pPr>
        <w:pStyle w:val="Style9"/>
        <w:widowControl/>
        <w:ind w:left="571" w:right="-46"/>
        <w:rPr>
          <w:rStyle w:val="FontStyle36"/>
          <w:rFonts w:ascii="Cambria" w:hAnsi="Cambria"/>
          <w:spacing w:val="0"/>
          <w:sz w:val="22"/>
          <w:szCs w:val="22"/>
        </w:rPr>
      </w:pPr>
    </w:p>
    <w:p w:rsidR="008B5ED4" w:rsidRPr="00CE07C0" w:rsidRDefault="008B5ED4" w:rsidP="00CE07C0">
      <w:pPr>
        <w:contextualSpacing/>
        <w:rPr>
          <w:rFonts w:ascii="Cambria" w:hAnsi="Cambria"/>
          <w:b/>
          <w:sz w:val="22"/>
          <w:szCs w:val="22"/>
        </w:rPr>
      </w:pPr>
      <w:r w:rsidRPr="00CE07C0">
        <w:rPr>
          <w:rFonts w:ascii="Cambria" w:hAnsi="Cambria"/>
          <w:b/>
          <w:sz w:val="22"/>
          <w:szCs w:val="22"/>
        </w:rPr>
        <w:t>26.     2013 Q13 P1</w:t>
      </w:r>
    </w:p>
    <w:p w:rsidR="00B41EDA" w:rsidRDefault="008B5ED4" w:rsidP="009A1E44">
      <w:pPr>
        <w:pStyle w:val="Style9"/>
        <w:widowControl/>
        <w:ind w:left="720" w:right="-46"/>
        <w:rPr>
          <w:rStyle w:val="FontStyle36"/>
          <w:rFonts w:ascii="Cambria" w:hAnsi="Cambria"/>
          <w:spacing w:val="0"/>
          <w:sz w:val="22"/>
          <w:szCs w:val="22"/>
        </w:rPr>
      </w:pPr>
      <w:r w:rsidRPr="00CE07C0">
        <w:rPr>
          <w:rStyle w:val="FontStyle36"/>
          <w:rFonts w:ascii="Cambria" w:hAnsi="Cambria"/>
          <w:spacing w:val="0"/>
          <w:sz w:val="22"/>
          <w:szCs w:val="22"/>
        </w:rPr>
        <w:t xml:space="preserve">As plant cells gain water by osmosis, their sap vacuoles enlarge and exert outward pressure on the cell wall. This pressure increases as more water is taken into the </w:t>
      </w:r>
    </w:p>
    <w:p w:rsidR="008B5ED4" w:rsidRPr="00CE07C0" w:rsidRDefault="008B5ED4" w:rsidP="009A1E44">
      <w:pPr>
        <w:pStyle w:val="Style9"/>
        <w:widowControl/>
        <w:ind w:left="720" w:right="-46"/>
        <w:rPr>
          <w:rStyle w:val="FontStyle36"/>
          <w:rFonts w:ascii="Cambria" w:hAnsi="Cambria"/>
          <w:spacing w:val="0"/>
          <w:sz w:val="22"/>
          <w:szCs w:val="22"/>
        </w:rPr>
      </w:pPr>
      <w:r w:rsidRPr="00CE07C0">
        <w:rPr>
          <w:rStyle w:val="FontStyle36"/>
          <w:rFonts w:ascii="Cambria" w:hAnsi="Cambria"/>
          <w:spacing w:val="0"/>
          <w:sz w:val="22"/>
          <w:szCs w:val="22"/>
        </w:rPr>
        <w:t xml:space="preserve">vacuoles which push the cytoplasm against the cell wall. </w:t>
      </w:r>
    </w:p>
    <w:p w:rsidR="008B5ED4" w:rsidRPr="00CE07C0" w:rsidRDefault="008B5ED4" w:rsidP="00CE07C0">
      <w:pPr>
        <w:pStyle w:val="Style9"/>
        <w:widowControl/>
        <w:ind w:left="571" w:right="1613"/>
        <w:rPr>
          <w:rStyle w:val="FontStyle36"/>
          <w:rFonts w:ascii="Cambria" w:hAnsi="Cambria"/>
          <w:spacing w:val="0"/>
          <w:sz w:val="22"/>
          <w:szCs w:val="22"/>
        </w:rPr>
      </w:pPr>
    </w:p>
    <w:p w:rsidR="008B5ED4" w:rsidRPr="00CE07C0" w:rsidRDefault="008B5ED4" w:rsidP="00CE07C0">
      <w:pPr>
        <w:contextualSpacing/>
        <w:rPr>
          <w:rFonts w:ascii="Cambria" w:hAnsi="Cambria"/>
          <w:b/>
          <w:sz w:val="22"/>
          <w:szCs w:val="22"/>
        </w:rPr>
      </w:pPr>
      <w:r w:rsidRPr="00CE07C0">
        <w:rPr>
          <w:rFonts w:ascii="Cambria" w:hAnsi="Cambria"/>
          <w:b/>
          <w:sz w:val="22"/>
          <w:szCs w:val="22"/>
        </w:rPr>
        <w:t>27.     2013 Q30 P1</w:t>
      </w:r>
    </w:p>
    <w:p w:rsidR="008B5ED4" w:rsidRPr="00CE07C0" w:rsidRDefault="008B5ED4" w:rsidP="009B12C0">
      <w:pPr>
        <w:pStyle w:val="Style9"/>
        <w:widowControl/>
        <w:numPr>
          <w:ilvl w:val="0"/>
          <w:numId w:val="65"/>
        </w:numPr>
        <w:ind w:right="95"/>
        <w:rPr>
          <w:rStyle w:val="FontStyle36"/>
          <w:rFonts w:ascii="Cambria" w:hAnsi="Cambria"/>
          <w:spacing w:val="0"/>
          <w:sz w:val="22"/>
          <w:szCs w:val="22"/>
        </w:rPr>
      </w:pPr>
      <w:r w:rsidRPr="00CE07C0">
        <w:rPr>
          <w:rStyle w:val="FontStyle36"/>
          <w:rFonts w:ascii="Cambria" w:hAnsi="Cambria"/>
          <w:spacing w:val="0"/>
          <w:sz w:val="22"/>
          <w:szCs w:val="22"/>
        </w:rPr>
        <w:t>through osmosis, plants absorbs water from the soil using root hair cells.</w:t>
      </w:r>
    </w:p>
    <w:p w:rsidR="008B5ED4" w:rsidRPr="00CE07C0" w:rsidRDefault="008B5ED4" w:rsidP="009B12C0">
      <w:pPr>
        <w:pStyle w:val="Style11"/>
        <w:widowControl/>
        <w:numPr>
          <w:ilvl w:val="0"/>
          <w:numId w:val="65"/>
        </w:numPr>
        <w:tabs>
          <w:tab w:val="left" w:pos="1325"/>
        </w:tabs>
        <w:spacing w:line="240" w:lineRule="auto"/>
        <w:ind w:right="95"/>
        <w:rPr>
          <w:rStyle w:val="FontStyle36"/>
          <w:rFonts w:ascii="Cambria" w:hAnsi="Cambria"/>
          <w:spacing w:val="0"/>
          <w:sz w:val="22"/>
          <w:szCs w:val="22"/>
        </w:rPr>
      </w:pPr>
      <w:r w:rsidRPr="00CE07C0">
        <w:rPr>
          <w:rStyle w:val="FontStyle36"/>
          <w:rFonts w:ascii="Cambria" w:hAnsi="Cambria"/>
          <w:spacing w:val="0"/>
          <w:sz w:val="22"/>
          <w:szCs w:val="22"/>
        </w:rPr>
        <w:t>control opening and closing of stomata</w:t>
      </w:r>
    </w:p>
    <w:p w:rsidR="008B5ED4" w:rsidRPr="00CE07C0" w:rsidRDefault="008B5ED4" w:rsidP="009B12C0">
      <w:pPr>
        <w:pStyle w:val="Style11"/>
        <w:widowControl/>
        <w:numPr>
          <w:ilvl w:val="0"/>
          <w:numId w:val="65"/>
        </w:numPr>
        <w:tabs>
          <w:tab w:val="left" w:pos="1325"/>
        </w:tabs>
        <w:spacing w:line="240" w:lineRule="auto"/>
        <w:ind w:right="95"/>
        <w:rPr>
          <w:rStyle w:val="FontStyle36"/>
          <w:rFonts w:ascii="Cambria" w:hAnsi="Cambria"/>
          <w:spacing w:val="0"/>
          <w:sz w:val="22"/>
          <w:szCs w:val="22"/>
        </w:rPr>
      </w:pPr>
      <w:r w:rsidRPr="00CE07C0">
        <w:rPr>
          <w:rStyle w:val="FontStyle36"/>
          <w:rFonts w:ascii="Cambria" w:hAnsi="Cambria"/>
          <w:spacing w:val="0"/>
          <w:sz w:val="22"/>
          <w:szCs w:val="22"/>
        </w:rPr>
        <w:t>feeding in insectivorous plants.</w:t>
      </w:r>
    </w:p>
    <w:p w:rsidR="00B41EDA" w:rsidRDefault="008B5ED4" w:rsidP="009B12C0">
      <w:pPr>
        <w:pStyle w:val="Style11"/>
        <w:widowControl/>
        <w:numPr>
          <w:ilvl w:val="0"/>
          <w:numId w:val="65"/>
        </w:numPr>
        <w:tabs>
          <w:tab w:val="left" w:pos="1325"/>
        </w:tabs>
        <w:spacing w:line="240" w:lineRule="auto"/>
        <w:ind w:right="95"/>
        <w:rPr>
          <w:rStyle w:val="FontStyle36"/>
          <w:rFonts w:ascii="Cambria" w:hAnsi="Cambria"/>
          <w:spacing w:val="0"/>
          <w:sz w:val="22"/>
          <w:szCs w:val="22"/>
        </w:rPr>
      </w:pPr>
      <w:r w:rsidRPr="00CE07C0">
        <w:rPr>
          <w:rStyle w:val="FontStyle36"/>
          <w:rFonts w:ascii="Cambria" w:hAnsi="Cambria"/>
          <w:spacing w:val="0"/>
          <w:sz w:val="22"/>
          <w:szCs w:val="22"/>
        </w:rPr>
        <w:lastRenderedPageBreak/>
        <w:t xml:space="preserve">leads to support in herbaceous plant/non woody stem/seedlings/leaves when </w:t>
      </w:r>
    </w:p>
    <w:p w:rsidR="008B5ED4" w:rsidRPr="00CE07C0" w:rsidRDefault="008B5ED4" w:rsidP="00B41EDA">
      <w:pPr>
        <w:pStyle w:val="Style11"/>
        <w:widowControl/>
        <w:tabs>
          <w:tab w:val="left" w:pos="1325"/>
        </w:tabs>
        <w:spacing w:line="240" w:lineRule="auto"/>
        <w:ind w:left="990" w:right="95" w:firstLine="0"/>
        <w:rPr>
          <w:rStyle w:val="FontStyle36"/>
          <w:rFonts w:ascii="Cambria" w:hAnsi="Cambria"/>
          <w:spacing w:val="0"/>
          <w:sz w:val="22"/>
          <w:szCs w:val="22"/>
        </w:rPr>
      </w:pPr>
      <w:r w:rsidRPr="00CE07C0">
        <w:rPr>
          <w:rStyle w:val="FontStyle36"/>
          <w:rFonts w:ascii="Cambria" w:hAnsi="Cambria"/>
          <w:spacing w:val="0"/>
          <w:sz w:val="22"/>
          <w:szCs w:val="22"/>
        </w:rPr>
        <w:t>cells are turgid.</w:t>
      </w:r>
    </w:p>
    <w:p w:rsidR="008B5ED4" w:rsidRPr="00CE07C0" w:rsidRDefault="008B5ED4" w:rsidP="00CE07C0">
      <w:pPr>
        <w:rPr>
          <w:rFonts w:ascii="Cambria" w:hAnsi="Cambria"/>
          <w:b/>
          <w:sz w:val="22"/>
          <w:szCs w:val="22"/>
        </w:rPr>
      </w:pPr>
    </w:p>
    <w:p w:rsidR="00553830" w:rsidRPr="00CE07C0" w:rsidRDefault="00553830" w:rsidP="00CE07C0">
      <w:pPr>
        <w:rPr>
          <w:rFonts w:ascii="Cambria" w:hAnsi="Cambria"/>
          <w:b/>
          <w:sz w:val="22"/>
          <w:szCs w:val="22"/>
        </w:rPr>
      </w:pPr>
    </w:p>
    <w:p w:rsidR="008B5ED4" w:rsidRPr="00CE07C0" w:rsidRDefault="008B5ED4" w:rsidP="00CE07C0">
      <w:pPr>
        <w:rPr>
          <w:rFonts w:ascii="Cambria" w:hAnsi="Cambria"/>
          <w:b/>
          <w:sz w:val="22"/>
          <w:szCs w:val="22"/>
        </w:rPr>
      </w:pPr>
      <w:r w:rsidRPr="00CE07C0">
        <w:rPr>
          <w:rFonts w:ascii="Cambria" w:hAnsi="Cambria"/>
          <w:b/>
          <w:sz w:val="22"/>
          <w:szCs w:val="22"/>
        </w:rPr>
        <w:t xml:space="preserve">28.   </w:t>
      </w:r>
      <w:r w:rsidR="00B41EDA">
        <w:rPr>
          <w:rFonts w:ascii="Cambria" w:hAnsi="Cambria"/>
          <w:b/>
          <w:sz w:val="22"/>
          <w:szCs w:val="22"/>
        </w:rPr>
        <w:t xml:space="preserve">  </w:t>
      </w:r>
      <w:r w:rsidRPr="00CE07C0">
        <w:rPr>
          <w:rFonts w:ascii="Cambria" w:hAnsi="Cambria"/>
          <w:b/>
          <w:sz w:val="22"/>
          <w:szCs w:val="22"/>
        </w:rPr>
        <w:t>2014 Q5 P1</w:t>
      </w:r>
    </w:p>
    <w:p w:rsidR="008B5ED4" w:rsidRPr="00CE07C0" w:rsidRDefault="008B5ED4" w:rsidP="00CE07C0">
      <w:pPr>
        <w:rPr>
          <w:rFonts w:ascii="Cambria" w:eastAsiaTheme="minorHAnsi" w:hAnsi="Cambria"/>
          <w:sz w:val="22"/>
          <w:szCs w:val="22"/>
          <w:lang w:val="en-US" w:eastAsia="en-US"/>
        </w:rPr>
      </w:pPr>
      <w:r w:rsidRPr="00CE07C0">
        <w:rPr>
          <w:rFonts w:ascii="Cambria" w:eastAsiaTheme="minorHAnsi" w:hAnsi="Cambria"/>
          <w:b/>
          <w:sz w:val="22"/>
          <w:szCs w:val="22"/>
          <w:lang w:val="en-US" w:eastAsia="en-US"/>
        </w:rPr>
        <w:t xml:space="preserve">           </w:t>
      </w:r>
      <w:r w:rsidR="00B41EDA">
        <w:rPr>
          <w:rFonts w:ascii="Cambria" w:eastAsiaTheme="minorHAnsi" w:hAnsi="Cambria"/>
          <w:b/>
          <w:sz w:val="22"/>
          <w:szCs w:val="22"/>
          <w:lang w:val="en-US" w:eastAsia="en-US"/>
        </w:rPr>
        <w:t xml:space="preserve"> </w:t>
      </w:r>
      <w:r w:rsidRPr="00CE07C0">
        <w:rPr>
          <w:rFonts w:ascii="Cambria" w:eastAsiaTheme="minorHAnsi" w:hAnsi="Cambria"/>
          <w:sz w:val="22"/>
          <w:szCs w:val="22"/>
          <w:lang w:val="en-US" w:eastAsia="en-US"/>
        </w:rPr>
        <w:t>(a)</w:t>
      </w:r>
      <w:r w:rsidRPr="00CE07C0">
        <w:rPr>
          <w:rFonts w:ascii="Cambria" w:eastAsiaTheme="minorHAnsi" w:hAnsi="Cambria"/>
          <w:b/>
          <w:sz w:val="22"/>
          <w:szCs w:val="22"/>
          <w:lang w:val="en-US" w:eastAsia="en-US"/>
        </w:rPr>
        <w:t xml:space="preserve">   -</w:t>
      </w:r>
      <w:r w:rsidRPr="00CE07C0">
        <w:rPr>
          <w:rFonts w:ascii="Cambria" w:eastAsiaTheme="minorHAnsi" w:hAnsi="Cambria"/>
          <w:sz w:val="22"/>
          <w:szCs w:val="22"/>
          <w:lang w:val="en-US" w:eastAsia="en-US"/>
        </w:rPr>
        <w:t>Hypertonic solution</w:t>
      </w:r>
    </w:p>
    <w:p w:rsidR="00553830" w:rsidRPr="00CE07C0" w:rsidRDefault="00553830" w:rsidP="00CE07C0">
      <w:pPr>
        <w:rPr>
          <w:rFonts w:ascii="Cambria" w:eastAsiaTheme="minorHAnsi" w:hAnsi="Cambria"/>
          <w:sz w:val="22"/>
          <w:szCs w:val="22"/>
          <w:lang w:val="en-US" w:eastAsia="en-US"/>
        </w:rPr>
      </w:pPr>
    </w:p>
    <w:p w:rsidR="008B5ED4" w:rsidRPr="00CE07C0" w:rsidRDefault="008B5ED4" w:rsidP="00CE07C0">
      <w:pPr>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(b) - Volume of sugar solution increases in the (thistle funnel) distilled water in </w:t>
      </w:r>
    </w:p>
    <w:p w:rsidR="008B5ED4" w:rsidRPr="00CE07C0" w:rsidRDefault="008B5ED4" w:rsidP="00CE07C0">
      <w:pPr>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w:t>
      </w:r>
      <w:r w:rsidR="00B41EDA">
        <w:rPr>
          <w:rFonts w:ascii="Cambria" w:eastAsiaTheme="minorHAnsi" w:hAnsi="Cambria"/>
          <w:sz w:val="22"/>
          <w:szCs w:val="22"/>
          <w:lang w:val="en-US" w:eastAsia="en-US"/>
        </w:rPr>
        <w:t xml:space="preserve">       </w:t>
      </w:r>
      <w:r w:rsidRPr="00CE07C0">
        <w:rPr>
          <w:rFonts w:ascii="Cambria" w:eastAsiaTheme="minorHAnsi" w:hAnsi="Cambria"/>
          <w:sz w:val="22"/>
          <w:szCs w:val="22"/>
          <w:lang w:val="en-US" w:eastAsia="en-US"/>
        </w:rPr>
        <w:t>the beaker reduces;</w:t>
      </w:r>
    </w:p>
    <w:p w:rsidR="008B5ED4" w:rsidRPr="00CE07C0" w:rsidRDefault="008B5ED4" w:rsidP="00CE07C0">
      <w:pPr>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w:t>
      </w:r>
      <w:r w:rsidR="00B41EDA">
        <w:rPr>
          <w:rFonts w:ascii="Cambria" w:eastAsiaTheme="minorHAnsi" w:hAnsi="Cambria"/>
          <w:sz w:val="22"/>
          <w:szCs w:val="22"/>
          <w:lang w:val="en-US" w:eastAsia="en-US"/>
        </w:rPr>
        <w:t xml:space="preserve">      </w:t>
      </w:r>
      <w:r w:rsidRPr="00CE07C0">
        <w:rPr>
          <w:rFonts w:ascii="Cambria" w:eastAsiaTheme="minorHAnsi" w:hAnsi="Cambria"/>
          <w:sz w:val="22"/>
          <w:szCs w:val="22"/>
          <w:lang w:val="en-US" w:eastAsia="en-US"/>
        </w:rPr>
        <w:t>-  because the thistle / filter funnel gains distilled  water by osmosis.</w:t>
      </w:r>
    </w:p>
    <w:p w:rsidR="008B5ED4" w:rsidRPr="00CE07C0" w:rsidRDefault="008B5ED4" w:rsidP="00CE07C0">
      <w:pPr>
        <w:rPr>
          <w:rFonts w:ascii="Cambria" w:hAnsi="Cambria"/>
          <w:b/>
          <w:sz w:val="22"/>
          <w:szCs w:val="22"/>
        </w:rPr>
      </w:pPr>
      <w:r w:rsidRPr="00CE07C0">
        <w:rPr>
          <w:rFonts w:ascii="Cambria" w:hAnsi="Cambria"/>
          <w:b/>
          <w:sz w:val="22"/>
          <w:szCs w:val="22"/>
        </w:rPr>
        <w:t xml:space="preserve"> </w:t>
      </w:r>
    </w:p>
    <w:p w:rsidR="008B5ED4" w:rsidRPr="00CE07C0" w:rsidRDefault="008B5ED4" w:rsidP="00CE07C0">
      <w:pPr>
        <w:rPr>
          <w:rFonts w:ascii="Cambria" w:hAnsi="Cambria"/>
          <w:b/>
          <w:sz w:val="22"/>
          <w:szCs w:val="22"/>
        </w:rPr>
      </w:pPr>
      <w:r w:rsidRPr="00CE07C0">
        <w:rPr>
          <w:rFonts w:ascii="Cambria" w:hAnsi="Cambria"/>
          <w:b/>
          <w:sz w:val="22"/>
          <w:szCs w:val="22"/>
        </w:rPr>
        <w:t xml:space="preserve">29.  </w:t>
      </w:r>
      <w:r w:rsidR="00B41EDA">
        <w:rPr>
          <w:rFonts w:ascii="Cambria" w:hAnsi="Cambria"/>
          <w:b/>
          <w:sz w:val="22"/>
          <w:szCs w:val="22"/>
        </w:rPr>
        <w:t xml:space="preserve">   </w:t>
      </w:r>
      <w:r w:rsidRPr="00CE07C0">
        <w:rPr>
          <w:rFonts w:ascii="Cambria" w:hAnsi="Cambria"/>
          <w:b/>
          <w:sz w:val="22"/>
          <w:szCs w:val="22"/>
        </w:rPr>
        <w:t>2014 Q10 P1</w:t>
      </w:r>
    </w:p>
    <w:p w:rsidR="008B5ED4" w:rsidRPr="00CE07C0" w:rsidRDefault="008B5ED4" w:rsidP="00CE07C0">
      <w:pPr>
        <w:rPr>
          <w:rFonts w:ascii="Cambria" w:eastAsiaTheme="minorHAnsi" w:hAnsi="Cambria"/>
          <w:sz w:val="22"/>
          <w:szCs w:val="22"/>
          <w:lang w:val="en-US" w:eastAsia="en-US"/>
        </w:rPr>
      </w:pPr>
      <w:r w:rsidRPr="00CE07C0">
        <w:rPr>
          <w:rFonts w:ascii="Cambria" w:hAnsi="Cambria"/>
          <w:b/>
          <w:sz w:val="22"/>
          <w:szCs w:val="22"/>
        </w:rPr>
        <w:t xml:space="preserve">             </w:t>
      </w:r>
      <w:r w:rsidRPr="00CE07C0">
        <w:rPr>
          <w:rFonts w:ascii="Cambria" w:eastAsiaTheme="minorHAnsi" w:hAnsi="Cambria"/>
          <w:sz w:val="22"/>
          <w:szCs w:val="22"/>
          <w:lang w:val="en-US" w:eastAsia="en-US"/>
        </w:rPr>
        <w:t>a)</w:t>
      </w:r>
      <w:r w:rsidRPr="00CE07C0">
        <w:rPr>
          <w:rFonts w:ascii="Cambria" w:eastAsiaTheme="minorHAnsi" w:hAnsi="Cambria"/>
          <w:sz w:val="22"/>
          <w:szCs w:val="22"/>
          <w:lang w:val="en-US" w:eastAsia="en-US"/>
        </w:rPr>
        <w:tab/>
      </w:r>
      <w:r w:rsidRPr="00CE07C0">
        <w:rPr>
          <w:rFonts w:ascii="Cambria" w:eastAsiaTheme="minorHAnsi" w:hAnsi="Cambria"/>
          <w:sz w:val="22"/>
          <w:szCs w:val="22"/>
          <w:lang w:val="en-US" w:eastAsia="en-US"/>
        </w:rPr>
        <w:tab/>
      </w:r>
      <w:r w:rsidRPr="00CE07C0">
        <w:rPr>
          <w:rFonts w:ascii="Cambria" w:eastAsiaTheme="minorHAnsi" w:hAnsi="Cambria"/>
          <w:sz w:val="22"/>
          <w:szCs w:val="22"/>
          <w:lang w:val="en-US" w:eastAsia="en-US"/>
        </w:rPr>
        <w:tab/>
      </w:r>
      <w:r w:rsidRPr="00CE07C0">
        <w:rPr>
          <w:rFonts w:ascii="Cambria" w:eastAsiaTheme="minorHAnsi" w:hAnsi="Cambria"/>
          <w:sz w:val="22"/>
          <w:szCs w:val="22"/>
          <w:lang w:val="en-US" w:eastAsia="en-US"/>
        </w:rPr>
        <w:tab/>
        <w:t xml:space="preserve">    </w:t>
      </w:r>
    </w:p>
    <w:p w:rsidR="008B5ED4" w:rsidRPr="00CE07C0" w:rsidRDefault="008B5ED4" w:rsidP="00CE07C0">
      <w:pPr>
        <w:ind w:left="720"/>
        <w:rPr>
          <w:rFonts w:ascii="Cambria" w:eastAsiaTheme="minorHAnsi" w:hAnsi="Cambria"/>
          <w:sz w:val="22"/>
          <w:szCs w:val="22"/>
          <w:lang w:val="en-US" w:eastAsia="en-US"/>
        </w:rPr>
      </w:pPr>
      <w:r w:rsidRPr="00CE07C0">
        <w:rPr>
          <w:rFonts w:ascii="Cambria" w:eastAsiaTheme="minorHAnsi" w:hAnsi="Cambria"/>
          <w:sz w:val="22"/>
          <w:szCs w:val="22"/>
          <w:lang w:val="en-US" w:eastAsia="en-US"/>
        </w:rPr>
        <w:t>- Absorption of materials e.g. diffusion of digested food into the blood stream</w:t>
      </w:r>
    </w:p>
    <w:p w:rsidR="00B41EDA" w:rsidRDefault="008B5ED4" w:rsidP="00CE07C0">
      <w:pPr>
        <w:ind w:left="720"/>
        <w:rPr>
          <w:rFonts w:ascii="Cambria" w:eastAsiaTheme="minorHAnsi" w:hAnsi="Cambria"/>
          <w:sz w:val="22"/>
          <w:szCs w:val="22"/>
          <w:lang w:val="en-US" w:eastAsia="en-US"/>
        </w:rPr>
      </w:pPr>
      <w:r w:rsidRPr="00CE07C0">
        <w:rPr>
          <w:rFonts w:ascii="Cambria" w:eastAsiaTheme="minorHAnsi" w:hAnsi="Cambria"/>
          <w:sz w:val="22"/>
          <w:szCs w:val="22"/>
          <w:lang w:val="en-US" w:eastAsia="en-US"/>
        </w:rPr>
        <w:t>- Gaseous exchange e.g. C0</w:t>
      </w:r>
      <w:r w:rsidRPr="00B41EDA">
        <w:rPr>
          <w:rFonts w:ascii="Cambria" w:eastAsiaTheme="minorHAnsi" w:hAnsi="Cambria"/>
          <w:sz w:val="22"/>
          <w:szCs w:val="22"/>
          <w:vertAlign w:val="subscript"/>
          <w:lang w:val="en-US" w:eastAsia="en-US"/>
        </w:rPr>
        <w:t>2</w:t>
      </w:r>
      <w:r w:rsidRPr="00CE07C0">
        <w:rPr>
          <w:rFonts w:ascii="Cambria" w:eastAsiaTheme="minorHAnsi" w:hAnsi="Cambria"/>
          <w:sz w:val="22"/>
          <w:szCs w:val="22"/>
          <w:lang w:val="en-US" w:eastAsia="en-US"/>
        </w:rPr>
        <w:t xml:space="preserve"> diffuses from capillaries into the alveoli/oxygen diffuses </w:t>
      </w:r>
      <w:r w:rsidR="00B41EDA">
        <w:rPr>
          <w:rFonts w:ascii="Cambria" w:eastAsiaTheme="minorHAnsi" w:hAnsi="Cambria"/>
          <w:sz w:val="22"/>
          <w:szCs w:val="22"/>
          <w:lang w:val="en-US" w:eastAsia="en-US"/>
        </w:rPr>
        <w:t xml:space="preserve">  </w:t>
      </w:r>
    </w:p>
    <w:p w:rsidR="008B5ED4" w:rsidRPr="00CE07C0" w:rsidRDefault="00B41EDA" w:rsidP="00CE07C0">
      <w:pPr>
        <w:ind w:left="720"/>
        <w:rPr>
          <w:rFonts w:ascii="Cambria" w:eastAsiaTheme="minorHAnsi" w:hAnsi="Cambria"/>
          <w:sz w:val="22"/>
          <w:szCs w:val="22"/>
          <w:lang w:val="en-US" w:eastAsia="en-US"/>
        </w:rPr>
      </w:pPr>
      <w:r>
        <w:rPr>
          <w:rFonts w:ascii="Cambria" w:eastAsiaTheme="minorHAnsi" w:hAnsi="Cambria"/>
          <w:sz w:val="22"/>
          <w:szCs w:val="22"/>
          <w:lang w:val="en-US" w:eastAsia="en-US"/>
        </w:rPr>
        <w:t xml:space="preserve">   </w:t>
      </w:r>
      <w:r w:rsidR="008B5ED4" w:rsidRPr="00CE07C0">
        <w:rPr>
          <w:rFonts w:ascii="Cambria" w:eastAsiaTheme="minorHAnsi" w:hAnsi="Cambria"/>
          <w:sz w:val="22"/>
          <w:szCs w:val="22"/>
          <w:lang w:val="en-US" w:eastAsia="en-US"/>
        </w:rPr>
        <w:t xml:space="preserve">from alveoli to capillaries </w:t>
      </w:r>
    </w:p>
    <w:p w:rsidR="008B5ED4" w:rsidRPr="00CE07C0" w:rsidRDefault="008B5ED4" w:rsidP="00CE07C0">
      <w:pPr>
        <w:rPr>
          <w:rFonts w:ascii="Cambria" w:eastAsiaTheme="minorHAnsi" w:hAnsi="Cambria"/>
          <w:sz w:val="22"/>
          <w:szCs w:val="22"/>
          <w:lang w:val="en-US" w:eastAsia="en-US"/>
        </w:rPr>
      </w:pPr>
    </w:p>
    <w:p w:rsidR="008B5ED4" w:rsidRPr="00CE07C0" w:rsidRDefault="008B5ED4" w:rsidP="00CE07C0">
      <w:pPr>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w:t>
      </w:r>
      <w:r w:rsidR="00B41EDA">
        <w:rPr>
          <w:rFonts w:ascii="Cambria" w:eastAsiaTheme="minorHAnsi" w:hAnsi="Cambria"/>
          <w:sz w:val="22"/>
          <w:szCs w:val="22"/>
          <w:lang w:val="en-US" w:eastAsia="en-US"/>
        </w:rPr>
        <w:t xml:space="preserve">   </w:t>
      </w:r>
      <w:r w:rsidRPr="00CE07C0">
        <w:rPr>
          <w:rFonts w:ascii="Cambria" w:eastAsiaTheme="minorHAnsi" w:hAnsi="Cambria"/>
          <w:sz w:val="22"/>
          <w:szCs w:val="22"/>
          <w:lang w:val="en-US" w:eastAsia="en-US"/>
        </w:rPr>
        <w:t xml:space="preserve"> b) (i)Crenated cell is a shrunk animal cell that has lost water by osmosis </w:t>
      </w:r>
    </w:p>
    <w:p w:rsidR="008B5ED4" w:rsidRPr="00CE07C0" w:rsidRDefault="00553830" w:rsidP="00CE07C0">
      <w:pPr>
        <w:spacing w:after="200"/>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w:t>
      </w:r>
      <w:r w:rsidR="00B41EDA">
        <w:rPr>
          <w:rFonts w:ascii="Cambria" w:eastAsiaTheme="minorHAnsi" w:hAnsi="Cambria"/>
          <w:sz w:val="22"/>
          <w:szCs w:val="22"/>
          <w:lang w:val="en-US" w:eastAsia="en-US"/>
        </w:rPr>
        <w:t xml:space="preserve">      </w:t>
      </w:r>
      <w:r w:rsidRPr="00CE07C0">
        <w:rPr>
          <w:rFonts w:ascii="Cambria" w:eastAsiaTheme="minorHAnsi" w:hAnsi="Cambria"/>
          <w:sz w:val="22"/>
          <w:szCs w:val="22"/>
          <w:lang w:val="en-US" w:eastAsia="en-US"/>
        </w:rPr>
        <w:t>(</w:t>
      </w:r>
      <w:r w:rsidR="008B5ED4" w:rsidRPr="00CE07C0">
        <w:rPr>
          <w:rFonts w:ascii="Cambria" w:eastAsiaTheme="minorHAnsi" w:hAnsi="Cambria"/>
          <w:sz w:val="22"/>
          <w:szCs w:val="22"/>
          <w:lang w:val="en-US" w:eastAsia="en-US"/>
        </w:rPr>
        <w:t>ii) Flaccid cell is a flabby / shrunk plants cell that has lost her by osmosis</w:t>
      </w:r>
    </w:p>
    <w:p w:rsidR="008B5ED4" w:rsidRPr="00CE07C0" w:rsidRDefault="008B5ED4" w:rsidP="00CE07C0">
      <w:pPr>
        <w:rPr>
          <w:rFonts w:ascii="Cambria" w:hAnsi="Cambria"/>
          <w:b/>
          <w:sz w:val="22"/>
          <w:szCs w:val="22"/>
        </w:rPr>
      </w:pPr>
      <w:r w:rsidRPr="00CE07C0">
        <w:rPr>
          <w:rFonts w:ascii="Cambria" w:hAnsi="Cambria"/>
          <w:b/>
          <w:sz w:val="22"/>
          <w:szCs w:val="22"/>
        </w:rPr>
        <w:t xml:space="preserve">30.  </w:t>
      </w:r>
      <w:r w:rsidR="00B41EDA">
        <w:rPr>
          <w:rFonts w:ascii="Cambria" w:hAnsi="Cambria"/>
          <w:b/>
          <w:sz w:val="22"/>
          <w:szCs w:val="22"/>
        </w:rPr>
        <w:t xml:space="preserve">   </w:t>
      </w:r>
      <w:r w:rsidRPr="00CE07C0">
        <w:rPr>
          <w:rFonts w:ascii="Cambria" w:hAnsi="Cambria"/>
          <w:b/>
          <w:sz w:val="22"/>
          <w:szCs w:val="22"/>
        </w:rPr>
        <w:t>2014 Q26 P1</w:t>
      </w:r>
    </w:p>
    <w:p w:rsidR="008B5ED4" w:rsidRPr="00CE07C0" w:rsidRDefault="00553830" w:rsidP="00B41EDA">
      <w:pPr>
        <w:ind w:left="630"/>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w:t>
      </w:r>
      <w:r w:rsidR="008B5ED4" w:rsidRPr="00CE07C0">
        <w:rPr>
          <w:rFonts w:ascii="Cambria" w:eastAsiaTheme="minorHAnsi" w:hAnsi="Cambria"/>
          <w:sz w:val="22"/>
          <w:szCs w:val="22"/>
          <w:lang w:val="en-US" w:eastAsia="en-US"/>
        </w:rPr>
        <w:t>(a) (i) -Diffusion</w:t>
      </w:r>
    </w:p>
    <w:p w:rsidR="008B5ED4" w:rsidRPr="00CE07C0" w:rsidRDefault="008B5ED4" w:rsidP="00CE07C0">
      <w:pPr>
        <w:spacing w:line="360" w:lineRule="auto"/>
        <w:ind w:left="720"/>
        <w:rPr>
          <w:rFonts w:ascii="Cambria" w:eastAsiaTheme="minorHAnsi" w:hAnsi="Cambria"/>
          <w:sz w:val="22"/>
          <w:szCs w:val="22"/>
          <w:lang w:val="en-US" w:eastAsia="en-US"/>
        </w:rPr>
      </w:pPr>
      <w:r w:rsidRPr="00CE07C0">
        <w:rPr>
          <w:rFonts w:ascii="Cambria" w:eastAsiaTheme="minorHAnsi" w:hAnsi="Cambria"/>
          <w:sz w:val="22"/>
          <w:szCs w:val="22"/>
          <w:lang w:val="en-US" w:eastAsia="en-US"/>
        </w:rPr>
        <w:t xml:space="preserve">     </w:t>
      </w:r>
      <w:r w:rsidR="00B41EDA">
        <w:rPr>
          <w:rFonts w:ascii="Cambria" w:eastAsiaTheme="minorHAnsi" w:hAnsi="Cambria"/>
          <w:sz w:val="22"/>
          <w:szCs w:val="22"/>
          <w:lang w:val="en-US" w:eastAsia="en-US"/>
        </w:rPr>
        <w:t xml:space="preserve">  </w:t>
      </w:r>
      <w:r w:rsidRPr="00CE07C0">
        <w:rPr>
          <w:rFonts w:ascii="Cambria" w:eastAsiaTheme="minorHAnsi" w:hAnsi="Cambria"/>
          <w:sz w:val="22"/>
          <w:szCs w:val="22"/>
          <w:lang w:val="en-US" w:eastAsia="en-US"/>
        </w:rPr>
        <w:t xml:space="preserve">ii) </w:t>
      </w:r>
      <w:r w:rsidRPr="00CE07C0">
        <w:rPr>
          <w:rFonts w:ascii="Cambria" w:eastAsiaTheme="minorHAnsi" w:hAnsi="Cambria"/>
          <w:b/>
          <w:sz w:val="22"/>
          <w:szCs w:val="22"/>
          <w:lang w:val="en-US" w:eastAsia="en-US"/>
        </w:rPr>
        <w:t>-</w:t>
      </w:r>
      <w:r w:rsidRPr="00CE07C0">
        <w:rPr>
          <w:rFonts w:ascii="Cambria" w:eastAsiaTheme="minorHAnsi" w:hAnsi="Cambria"/>
          <w:sz w:val="22"/>
          <w:szCs w:val="22"/>
          <w:lang w:val="en-US" w:eastAsia="en-US"/>
        </w:rPr>
        <w:t>Sea water contains a higher concentration of sodium ions than</w:t>
      </w:r>
    </w:p>
    <w:p w:rsidR="004454EB" w:rsidRDefault="004454EB" w:rsidP="00776BFC">
      <w:pPr>
        <w:pStyle w:val="ListParagraph"/>
        <w:spacing w:after="0"/>
        <w:ind w:left="360"/>
        <w:rPr>
          <w:rFonts w:ascii="Times New Roman" w:hAnsi="Times New Roman"/>
          <w:sz w:val="24"/>
          <w:szCs w:val="24"/>
        </w:rPr>
      </w:pPr>
    </w:p>
    <w:p w:rsidR="00553830" w:rsidRPr="00CE07C0" w:rsidRDefault="00CE07C0" w:rsidP="00CE07C0">
      <w:pPr>
        <w:rPr>
          <w:rFonts w:asciiTheme="majorHAnsi" w:hAnsiTheme="majorHAnsi"/>
          <w:b/>
          <w:sz w:val="22"/>
        </w:rPr>
      </w:pPr>
      <w:r w:rsidRPr="00CE07C0">
        <w:rPr>
          <w:rFonts w:asciiTheme="majorHAnsi" w:hAnsiTheme="majorHAnsi"/>
          <w:b/>
          <w:sz w:val="22"/>
        </w:rPr>
        <w:t>31.      2015 Q6 P1</w:t>
      </w:r>
    </w:p>
    <w:p w:rsidR="00CE07C0" w:rsidRPr="00B41EDA" w:rsidRDefault="00CE07C0" w:rsidP="00B41EDA">
      <w:pPr>
        <w:ind w:left="630"/>
        <w:rPr>
          <w:rFonts w:asciiTheme="majorHAnsi" w:hAnsiTheme="majorHAnsi" w:cstheme="majorHAnsi"/>
          <w:sz w:val="22"/>
          <w:szCs w:val="22"/>
        </w:rPr>
      </w:pPr>
      <w:r w:rsidRPr="00B41EDA">
        <w:rPr>
          <w:rFonts w:asciiTheme="majorHAnsi" w:hAnsiTheme="majorHAnsi" w:cstheme="majorHAnsi"/>
          <w:sz w:val="22"/>
          <w:szCs w:val="22"/>
        </w:rPr>
        <w:t>a; Osmosis</w:t>
      </w:r>
    </w:p>
    <w:p w:rsidR="00CE07C0" w:rsidRPr="00B41EDA" w:rsidRDefault="00CE07C0" w:rsidP="00B41EDA">
      <w:pPr>
        <w:ind w:left="630"/>
        <w:rPr>
          <w:rFonts w:asciiTheme="majorHAnsi" w:hAnsiTheme="majorHAnsi" w:cstheme="majorHAnsi"/>
          <w:sz w:val="22"/>
          <w:szCs w:val="22"/>
        </w:rPr>
      </w:pPr>
    </w:p>
    <w:p w:rsidR="00B41EDA" w:rsidRDefault="00CE07C0" w:rsidP="00B41EDA">
      <w:pPr>
        <w:ind w:left="630"/>
        <w:rPr>
          <w:rFonts w:asciiTheme="majorHAnsi" w:hAnsiTheme="majorHAnsi" w:cstheme="majorHAnsi"/>
          <w:sz w:val="22"/>
          <w:szCs w:val="22"/>
        </w:rPr>
      </w:pPr>
      <w:r w:rsidRPr="00B41EDA">
        <w:rPr>
          <w:rFonts w:asciiTheme="majorHAnsi" w:hAnsiTheme="majorHAnsi" w:cstheme="majorHAnsi"/>
          <w:sz w:val="22"/>
          <w:szCs w:val="22"/>
        </w:rPr>
        <w:t xml:space="preserve">b)Absorption of water from the soil / roof hairs / roots; opening and closing </w:t>
      </w:r>
    </w:p>
    <w:p w:rsidR="00B41EDA" w:rsidRDefault="00B41EDA" w:rsidP="00B41EDA">
      <w:pPr>
        <w:ind w:left="630"/>
        <w:rPr>
          <w:rFonts w:asciiTheme="majorHAnsi" w:hAnsiTheme="majorHAnsi" w:cstheme="majorHAnsi"/>
          <w:sz w:val="22"/>
          <w:szCs w:val="22"/>
        </w:rPr>
      </w:pPr>
      <w:r>
        <w:rPr>
          <w:rFonts w:asciiTheme="majorHAnsi" w:hAnsiTheme="majorHAnsi" w:cstheme="majorHAnsi"/>
          <w:sz w:val="22"/>
          <w:szCs w:val="22"/>
        </w:rPr>
        <w:t xml:space="preserve">    </w:t>
      </w:r>
      <w:r w:rsidR="00CE07C0" w:rsidRPr="00B41EDA">
        <w:rPr>
          <w:rFonts w:asciiTheme="majorHAnsi" w:hAnsiTheme="majorHAnsi" w:cstheme="majorHAnsi"/>
          <w:sz w:val="22"/>
          <w:szCs w:val="22"/>
        </w:rPr>
        <w:t xml:space="preserve">of stomata; feeding in sectionrous plants; support in seeding, leaves herbal plants. </w:t>
      </w:r>
    </w:p>
    <w:p w:rsidR="00B41EDA" w:rsidRDefault="00B41EDA" w:rsidP="00B41EDA">
      <w:pPr>
        <w:ind w:left="630"/>
        <w:rPr>
          <w:rFonts w:asciiTheme="majorHAnsi" w:hAnsiTheme="majorHAnsi" w:cstheme="majorHAnsi"/>
          <w:sz w:val="22"/>
          <w:szCs w:val="22"/>
        </w:rPr>
      </w:pPr>
      <w:r>
        <w:rPr>
          <w:rFonts w:asciiTheme="majorHAnsi" w:hAnsiTheme="majorHAnsi" w:cstheme="majorHAnsi"/>
          <w:sz w:val="22"/>
          <w:szCs w:val="22"/>
        </w:rPr>
        <w:t xml:space="preserve">    </w:t>
      </w:r>
      <w:r w:rsidR="00CE07C0" w:rsidRPr="00B41EDA">
        <w:rPr>
          <w:rFonts w:asciiTheme="majorHAnsi" w:hAnsiTheme="majorHAnsi" w:cstheme="majorHAnsi"/>
          <w:sz w:val="22"/>
          <w:szCs w:val="22"/>
        </w:rPr>
        <w:t xml:space="preserve">The thistle funnel gained water by osmosis, because the sucrose solution was </w:t>
      </w:r>
      <w:r>
        <w:rPr>
          <w:rFonts w:asciiTheme="majorHAnsi" w:hAnsiTheme="majorHAnsi" w:cstheme="majorHAnsi"/>
          <w:sz w:val="22"/>
          <w:szCs w:val="22"/>
        </w:rPr>
        <w:t xml:space="preserve">    </w:t>
      </w:r>
    </w:p>
    <w:p w:rsidR="00CE07C0" w:rsidRPr="00B41EDA" w:rsidRDefault="00B41EDA" w:rsidP="00B41EDA">
      <w:pPr>
        <w:ind w:left="630"/>
        <w:rPr>
          <w:rFonts w:asciiTheme="majorHAnsi" w:hAnsiTheme="majorHAnsi" w:cstheme="majorHAnsi"/>
          <w:sz w:val="22"/>
          <w:szCs w:val="22"/>
        </w:rPr>
      </w:pPr>
      <w:r>
        <w:rPr>
          <w:rFonts w:asciiTheme="majorHAnsi" w:hAnsiTheme="majorHAnsi" w:cstheme="majorHAnsi"/>
          <w:sz w:val="22"/>
          <w:szCs w:val="22"/>
        </w:rPr>
        <w:t xml:space="preserve">    </w:t>
      </w:r>
      <w:r w:rsidR="00CE07C0" w:rsidRPr="00B41EDA">
        <w:rPr>
          <w:rFonts w:asciiTheme="majorHAnsi" w:hAnsiTheme="majorHAnsi" w:cstheme="majorHAnsi"/>
          <w:sz w:val="22"/>
          <w:szCs w:val="22"/>
        </w:rPr>
        <w:t>hypertonic;</w:t>
      </w: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553830" w:rsidRDefault="00553830" w:rsidP="00776BFC">
      <w:pPr>
        <w:pStyle w:val="ListParagraph"/>
        <w:spacing w:after="0"/>
        <w:ind w:left="360"/>
        <w:rPr>
          <w:rFonts w:ascii="Times New Roman" w:hAnsi="Times New Roman"/>
          <w:sz w:val="24"/>
          <w:szCs w:val="24"/>
        </w:rPr>
      </w:pPr>
    </w:p>
    <w:p w:rsidR="008B5ED4" w:rsidRDefault="008B5ED4" w:rsidP="008B5ED4">
      <w:pPr>
        <w:rPr>
          <w:rFonts w:asciiTheme="majorHAnsi" w:hAnsiTheme="majorHAnsi"/>
          <w:b/>
          <w:sz w:val="28"/>
          <w:szCs w:val="28"/>
        </w:rPr>
      </w:pPr>
      <w:r w:rsidRPr="004B6BC5">
        <w:rPr>
          <w:rFonts w:asciiTheme="majorHAnsi" w:hAnsiTheme="majorHAnsi"/>
          <w:b/>
          <w:sz w:val="28"/>
          <w:szCs w:val="28"/>
        </w:rPr>
        <w:t>NUTRITION IN PLANTS</w:t>
      </w:r>
    </w:p>
    <w:p w:rsidR="008B5ED4" w:rsidRPr="00C45D72" w:rsidRDefault="008B5ED4" w:rsidP="008B5ED4">
      <w:pPr>
        <w:rPr>
          <w:b/>
          <w:sz w:val="20"/>
        </w:rPr>
      </w:pPr>
      <w:r w:rsidRPr="00C45D72">
        <w:rPr>
          <w:rFonts w:asciiTheme="majorHAnsi" w:hAnsiTheme="majorHAnsi"/>
          <w:b/>
          <w:szCs w:val="28"/>
        </w:rPr>
        <w:t>MARKING SCHEME</w:t>
      </w:r>
    </w:p>
    <w:p w:rsidR="008B5ED4" w:rsidRDefault="008B5ED4" w:rsidP="008B5ED4">
      <w:pPr>
        <w:rPr>
          <w:b/>
          <w:sz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1.        </w:t>
      </w:r>
      <w:r w:rsidR="005A2D81">
        <w:rPr>
          <w:rFonts w:asciiTheme="majorHAnsi" w:hAnsiTheme="majorHAnsi"/>
          <w:b/>
          <w:sz w:val="22"/>
          <w:szCs w:val="22"/>
        </w:rPr>
        <w:t xml:space="preserve"> </w:t>
      </w:r>
      <w:r w:rsidRPr="009A1E44">
        <w:rPr>
          <w:rFonts w:asciiTheme="majorHAnsi" w:hAnsiTheme="majorHAnsi"/>
          <w:b/>
          <w:sz w:val="22"/>
          <w:szCs w:val="22"/>
        </w:rPr>
        <w:t>1990 Q1 P1</w:t>
      </w:r>
    </w:p>
    <w:p w:rsidR="00B0287D" w:rsidRDefault="008B5ED4" w:rsidP="009A1E44">
      <w:pPr>
        <w:rPr>
          <w:rFonts w:asciiTheme="majorHAnsi" w:hAnsiTheme="majorHAnsi"/>
          <w:sz w:val="22"/>
          <w:szCs w:val="22"/>
        </w:rPr>
      </w:pPr>
      <w:r w:rsidRPr="009A1E44">
        <w:rPr>
          <w:rFonts w:asciiTheme="majorHAnsi" w:hAnsiTheme="majorHAnsi"/>
          <w:b/>
          <w:sz w:val="22"/>
          <w:szCs w:val="22"/>
        </w:rPr>
        <w:t xml:space="preserve">              </w:t>
      </w:r>
      <w:r w:rsidR="00B0287D">
        <w:rPr>
          <w:rFonts w:asciiTheme="majorHAnsi" w:hAnsiTheme="majorHAnsi"/>
          <w:b/>
          <w:sz w:val="22"/>
          <w:szCs w:val="22"/>
        </w:rPr>
        <w:t xml:space="preserve">  </w:t>
      </w:r>
      <w:r w:rsidRPr="009A1E44">
        <w:rPr>
          <w:rFonts w:asciiTheme="majorHAnsi" w:hAnsiTheme="majorHAnsi"/>
          <w:sz w:val="22"/>
          <w:szCs w:val="22"/>
        </w:rPr>
        <w:t xml:space="preserve">i) Salting – This removes/absorbs water by osmosis from the micro - organism cells </w:t>
      </w:r>
    </w:p>
    <w:p w:rsidR="00B0287D" w:rsidRDefault="00B0287D"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which </w:t>
      </w:r>
      <w:r>
        <w:rPr>
          <w:rFonts w:asciiTheme="majorHAnsi" w:hAnsiTheme="majorHAnsi"/>
          <w:sz w:val="22"/>
          <w:szCs w:val="22"/>
        </w:rPr>
        <w:t xml:space="preserve"> </w:t>
      </w:r>
      <w:r w:rsidR="008B5ED4" w:rsidRPr="009A1E44">
        <w:rPr>
          <w:rFonts w:asciiTheme="majorHAnsi" w:hAnsiTheme="majorHAnsi"/>
          <w:sz w:val="22"/>
          <w:szCs w:val="22"/>
        </w:rPr>
        <w:t xml:space="preserve">then die due to dehydration. Meat also becomes dehydrated and thus </w:t>
      </w:r>
    </w:p>
    <w:p w:rsidR="008B5ED4" w:rsidRPr="009A1E44" w:rsidRDefault="00B0287D"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unsuitable for microbial growth.</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ii) Refrigeration- Low temperature renders the micro-organisms inactive</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B0287D">
        <w:rPr>
          <w:rFonts w:asciiTheme="majorHAnsi" w:hAnsiTheme="majorHAnsi"/>
          <w:sz w:val="22"/>
          <w:szCs w:val="22"/>
        </w:rPr>
        <w:t xml:space="preserve">   </w:t>
      </w:r>
      <w:r w:rsidRPr="009A1E44">
        <w:rPr>
          <w:rFonts w:asciiTheme="majorHAnsi" w:hAnsiTheme="majorHAnsi"/>
          <w:sz w:val="22"/>
          <w:szCs w:val="22"/>
        </w:rPr>
        <w:t>(Enzymes do not work at low temperatures)</w:t>
      </w:r>
    </w:p>
    <w:p w:rsidR="00B0287D" w:rsidRDefault="008B5ED4" w:rsidP="009A1E44">
      <w:pPr>
        <w:rPr>
          <w:rFonts w:asciiTheme="majorHAnsi" w:hAnsiTheme="majorHAnsi"/>
          <w:sz w:val="22"/>
          <w:szCs w:val="22"/>
        </w:rPr>
      </w:pPr>
      <w:r w:rsidRPr="009A1E44">
        <w:rPr>
          <w:rFonts w:asciiTheme="majorHAnsi" w:hAnsiTheme="majorHAnsi"/>
          <w:sz w:val="22"/>
          <w:szCs w:val="22"/>
        </w:rPr>
        <w:t xml:space="preserve">               iii) Canning – Boiling kills all micro-organisms in the food; sealing under pressure </w:t>
      </w:r>
    </w:p>
    <w:p w:rsidR="008B5ED4" w:rsidRPr="009A1E44" w:rsidRDefault="00B0287D"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excludes all micro-organisms and ensures that no growth takes place.</w:t>
      </w:r>
    </w:p>
    <w:p w:rsidR="008F45B0" w:rsidRPr="009A1E44" w:rsidRDefault="008F45B0" w:rsidP="009A1E44">
      <w:pPr>
        <w:rPr>
          <w:rFonts w:asciiTheme="majorHAnsi" w:hAnsiTheme="majorHAnsi"/>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2.      </w:t>
      </w:r>
      <w:r w:rsidR="005A2D81">
        <w:rPr>
          <w:rFonts w:asciiTheme="majorHAnsi" w:hAnsiTheme="majorHAnsi"/>
          <w:b/>
          <w:sz w:val="22"/>
          <w:szCs w:val="22"/>
        </w:rPr>
        <w:t xml:space="preserve">  </w:t>
      </w:r>
      <w:r w:rsidRPr="009A1E44">
        <w:rPr>
          <w:rFonts w:asciiTheme="majorHAnsi" w:hAnsiTheme="majorHAnsi"/>
          <w:b/>
          <w:sz w:val="22"/>
          <w:szCs w:val="22"/>
        </w:rPr>
        <w:t>1992 Q1 P1</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B0287D">
        <w:rPr>
          <w:rFonts w:asciiTheme="majorHAnsi" w:hAnsiTheme="majorHAnsi"/>
          <w:sz w:val="22"/>
          <w:szCs w:val="22"/>
        </w:rPr>
        <w:t xml:space="preserve"> </w:t>
      </w:r>
      <w:r w:rsidRPr="009A1E44">
        <w:rPr>
          <w:rFonts w:asciiTheme="majorHAnsi" w:hAnsiTheme="majorHAnsi"/>
          <w:sz w:val="22"/>
          <w:szCs w:val="22"/>
        </w:rPr>
        <w:t>a)    ATP, Oxygen, Hydrogen/Reduced NADP.</w:t>
      </w:r>
    </w:p>
    <w:p w:rsidR="008B5ED4" w:rsidRPr="009A1E44" w:rsidRDefault="00B0287D" w:rsidP="009A1E44">
      <w:pPr>
        <w:tabs>
          <w:tab w:val="left" w:pos="1368"/>
        </w:tabs>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Acc. H+, NADP.H</w:t>
      </w:r>
      <w:r w:rsidR="008B5ED4" w:rsidRPr="009A1E44">
        <w:rPr>
          <w:rFonts w:asciiTheme="majorHAnsi" w:hAnsiTheme="majorHAnsi"/>
          <w:sz w:val="22"/>
          <w:szCs w:val="22"/>
          <w:vertAlign w:val="subscript"/>
        </w:rPr>
        <w:t>2</w:t>
      </w:r>
    </w:p>
    <w:p w:rsidR="008B5ED4" w:rsidRPr="009A1E44" w:rsidRDefault="008B5ED4" w:rsidP="009A1E44">
      <w:pPr>
        <w:tabs>
          <w:tab w:val="left" w:pos="1368"/>
        </w:tabs>
        <w:rPr>
          <w:rFonts w:asciiTheme="majorHAnsi" w:hAnsiTheme="majorHAnsi"/>
          <w:sz w:val="22"/>
          <w:szCs w:val="22"/>
        </w:rPr>
      </w:pPr>
      <w:r w:rsidRPr="009A1E44">
        <w:rPr>
          <w:rFonts w:asciiTheme="majorHAnsi" w:hAnsiTheme="majorHAnsi"/>
          <w:sz w:val="22"/>
          <w:szCs w:val="22"/>
        </w:rPr>
        <w:t xml:space="preserve">              b)  Such plants grow in nitrogen deficient soils; insect provides them with nitrogen</w:t>
      </w:r>
    </w:p>
    <w:p w:rsidR="008F45B0" w:rsidRPr="009A1E44" w:rsidRDefault="008F45B0" w:rsidP="009A1E44">
      <w:pPr>
        <w:tabs>
          <w:tab w:val="left" w:pos="1368"/>
        </w:tabs>
        <w:rPr>
          <w:rFonts w:asciiTheme="majorHAnsi" w:hAnsiTheme="majorHAnsi"/>
          <w:sz w:val="22"/>
          <w:szCs w:val="22"/>
        </w:rPr>
      </w:pPr>
    </w:p>
    <w:p w:rsidR="008B5ED4" w:rsidRPr="009A1E44" w:rsidRDefault="00B0287D" w:rsidP="009A1E44">
      <w:pPr>
        <w:rPr>
          <w:rFonts w:asciiTheme="majorHAnsi" w:hAnsiTheme="majorHAnsi"/>
          <w:b/>
          <w:sz w:val="22"/>
          <w:szCs w:val="22"/>
        </w:rPr>
      </w:pPr>
      <w:r>
        <w:rPr>
          <w:rFonts w:asciiTheme="majorHAnsi" w:hAnsiTheme="majorHAnsi"/>
          <w:b/>
          <w:sz w:val="22"/>
          <w:szCs w:val="22"/>
        </w:rPr>
        <w:t xml:space="preserve">3.         </w:t>
      </w:r>
      <w:r w:rsidR="008B5ED4" w:rsidRPr="009A1E44">
        <w:rPr>
          <w:rFonts w:asciiTheme="majorHAnsi" w:hAnsiTheme="majorHAnsi"/>
          <w:b/>
          <w:sz w:val="22"/>
          <w:szCs w:val="22"/>
        </w:rPr>
        <w:t>1993 Q1 P1</w:t>
      </w:r>
    </w:p>
    <w:p w:rsidR="00B0287D" w:rsidRDefault="008B5ED4" w:rsidP="009A1E44">
      <w:pPr>
        <w:rPr>
          <w:rFonts w:asciiTheme="majorHAnsi" w:hAnsiTheme="majorHAnsi"/>
          <w:sz w:val="22"/>
          <w:szCs w:val="22"/>
        </w:rPr>
      </w:pPr>
      <w:r w:rsidRPr="009A1E44">
        <w:rPr>
          <w:rFonts w:asciiTheme="majorHAnsi" w:hAnsiTheme="majorHAnsi"/>
          <w:sz w:val="22"/>
          <w:szCs w:val="22"/>
        </w:rPr>
        <w:t xml:space="preserve">             </w:t>
      </w:r>
      <w:r w:rsidR="00B0287D">
        <w:rPr>
          <w:rFonts w:asciiTheme="majorHAnsi" w:hAnsiTheme="majorHAnsi"/>
          <w:sz w:val="22"/>
          <w:szCs w:val="22"/>
        </w:rPr>
        <w:t xml:space="preserve"> </w:t>
      </w:r>
      <w:r w:rsidRPr="009A1E44">
        <w:rPr>
          <w:rFonts w:asciiTheme="majorHAnsi" w:hAnsiTheme="majorHAnsi"/>
          <w:sz w:val="22"/>
          <w:szCs w:val="22"/>
        </w:rPr>
        <w:t xml:space="preserve"> -Mould/fungal spores (in the air) land on the bread; they germinate and develop </w:t>
      </w:r>
    </w:p>
    <w:p w:rsidR="008B5ED4" w:rsidRPr="009A1E44" w:rsidRDefault="00B0287D"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into mycelin/hyphae; when the mycelin mature they form black sporangia</w:t>
      </w:r>
    </w:p>
    <w:p w:rsidR="008B5ED4" w:rsidRPr="009A1E44" w:rsidRDefault="008B5ED4" w:rsidP="009A1E44">
      <w:pPr>
        <w:rPr>
          <w:rFonts w:asciiTheme="majorHAnsi" w:hAnsiTheme="majorHAnsi"/>
          <w:b/>
          <w:sz w:val="22"/>
          <w:szCs w:val="22"/>
        </w:rPr>
      </w:pPr>
    </w:p>
    <w:p w:rsidR="008B5ED4" w:rsidRPr="009A1E44" w:rsidRDefault="00B0287D" w:rsidP="009A1E44">
      <w:pPr>
        <w:rPr>
          <w:rFonts w:asciiTheme="majorHAnsi" w:hAnsiTheme="majorHAnsi"/>
          <w:b/>
          <w:sz w:val="22"/>
          <w:szCs w:val="22"/>
        </w:rPr>
      </w:pPr>
      <w:r>
        <w:rPr>
          <w:rFonts w:asciiTheme="majorHAnsi" w:hAnsiTheme="majorHAnsi"/>
          <w:b/>
          <w:sz w:val="22"/>
          <w:szCs w:val="22"/>
        </w:rPr>
        <w:t xml:space="preserve">4.         </w:t>
      </w:r>
      <w:r w:rsidR="008B5ED4" w:rsidRPr="009A1E44">
        <w:rPr>
          <w:rFonts w:asciiTheme="majorHAnsi" w:hAnsiTheme="majorHAnsi"/>
          <w:b/>
          <w:sz w:val="22"/>
          <w:szCs w:val="22"/>
        </w:rPr>
        <w:t>1993 Q18 P1</w:t>
      </w:r>
    </w:p>
    <w:p w:rsidR="008B5ED4" w:rsidRPr="009A1E44" w:rsidRDefault="008B5ED4" w:rsidP="009A1E44">
      <w:pPr>
        <w:rPr>
          <w:rFonts w:asciiTheme="majorHAnsi" w:hAnsiTheme="majorHAnsi"/>
          <w:sz w:val="22"/>
          <w:szCs w:val="22"/>
        </w:rPr>
      </w:pPr>
      <w:r w:rsidRPr="009A1E44">
        <w:rPr>
          <w:rFonts w:asciiTheme="majorHAnsi" w:hAnsiTheme="majorHAnsi"/>
          <w:b/>
          <w:sz w:val="22"/>
          <w:szCs w:val="22"/>
        </w:rPr>
        <w:t xml:space="preserve">              </w:t>
      </w:r>
      <w:r w:rsidR="00B0287D">
        <w:rPr>
          <w:rFonts w:asciiTheme="majorHAnsi" w:hAnsiTheme="majorHAnsi"/>
          <w:b/>
          <w:sz w:val="22"/>
          <w:szCs w:val="22"/>
        </w:rPr>
        <w:t xml:space="preserve"> </w:t>
      </w:r>
      <w:r w:rsidRPr="009A1E44">
        <w:rPr>
          <w:rFonts w:asciiTheme="majorHAnsi" w:hAnsiTheme="majorHAnsi"/>
          <w:sz w:val="22"/>
          <w:szCs w:val="22"/>
        </w:rPr>
        <w:t xml:space="preserve">a) Use of chemicals/preservative/ash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Canning/tinning/bottling</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B0287D">
        <w:rPr>
          <w:rFonts w:asciiTheme="majorHAnsi" w:hAnsiTheme="majorHAnsi"/>
          <w:sz w:val="22"/>
          <w:szCs w:val="22"/>
        </w:rPr>
        <w:t xml:space="preserve">  </w:t>
      </w:r>
      <w:r w:rsidRPr="009A1E44">
        <w:rPr>
          <w:rFonts w:asciiTheme="majorHAnsi" w:hAnsiTheme="majorHAnsi"/>
          <w:sz w:val="22"/>
          <w:szCs w:val="22"/>
        </w:rPr>
        <w:t>Smoking</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Refrigeration/cold storage/freezing</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Salting/honey/sugar</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Drying/heating</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Pasteurization</w:t>
      </w:r>
    </w:p>
    <w:p w:rsidR="008B5ED4" w:rsidRPr="009A1E44" w:rsidRDefault="008B5ED4" w:rsidP="009A1E44">
      <w:pPr>
        <w:rPr>
          <w:rFonts w:asciiTheme="majorHAnsi" w:hAnsiTheme="majorHAnsi"/>
          <w:sz w:val="22"/>
          <w:szCs w:val="22"/>
        </w:rPr>
      </w:pPr>
    </w:p>
    <w:p w:rsidR="00B0287D" w:rsidRDefault="008B5ED4" w:rsidP="009A1E44">
      <w:pPr>
        <w:tabs>
          <w:tab w:val="left" w:pos="1332"/>
        </w:tabs>
        <w:rPr>
          <w:rFonts w:asciiTheme="majorHAnsi" w:hAnsiTheme="majorHAnsi"/>
          <w:sz w:val="22"/>
          <w:szCs w:val="22"/>
        </w:rPr>
      </w:pPr>
      <w:r w:rsidRPr="009A1E44">
        <w:rPr>
          <w:rFonts w:asciiTheme="majorHAnsi" w:hAnsiTheme="majorHAnsi"/>
          <w:sz w:val="22"/>
          <w:szCs w:val="22"/>
        </w:rPr>
        <w:t xml:space="preserve">              b) (i)  Chemical/ash/preservatives- Denature the protein in bacteria/kills  bacteria </w:t>
      </w:r>
    </w:p>
    <w:p w:rsidR="008B5ED4" w:rsidRPr="009A1E44" w:rsidRDefault="00B0287D" w:rsidP="009A1E44">
      <w:pPr>
        <w:tabs>
          <w:tab w:val="left" w:pos="1332"/>
        </w:tabs>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also stops the growth of micro-organisms/multiplication.</w:t>
      </w:r>
    </w:p>
    <w:p w:rsidR="00B0287D" w:rsidRDefault="008B5ED4" w:rsidP="009B12C0">
      <w:pPr>
        <w:numPr>
          <w:ilvl w:val="3"/>
          <w:numId w:val="23"/>
        </w:numPr>
        <w:tabs>
          <w:tab w:val="left" w:pos="1332"/>
        </w:tabs>
        <w:ind w:left="1800" w:hanging="900"/>
        <w:rPr>
          <w:rFonts w:asciiTheme="majorHAnsi" w:hAnsiTheme="majorHAnsi"/>
          <w:sz w:val="22"/>
          <w:szCs w:val="22"/>
        </w:rPr>
      </w:pPr>
      <w:r w:rsidRPr="009A1E44">
        <w:rPr>
          <w:rFonts w:asciiTheme="majorHAnsi" w:hAnsiTheme="majorHAnsi"/>
          <w:sz w:val="22"/>
          <w:szCs w:val="22"/>
        </w:rPr>
        <w:t xml:space="preserve"> Canning/bottling/tinning- Sterilizing/killing micro-organisms and subsequent </w:t>
      </w:r>
    </w:p>
    <w:p w:rsidR="008B5ED4" w:rsidRPr="009A1E44" w:rsidRDefault="008B5ED4" w:rsidP="00B0287D">
      <w:pPr>
        <w:tabs>
          <w:tab w:val="left" w:pos="1332"/>
        </w:tabs>
        <w:ind w:left="1350"/>
        <w:rPr>
          <w:rFonts w:asciiTheme="majorHAnsi" w:hAnsiTheme="majorHAnsi"/>
          <w:sz w:val="22"/>
          <w:szCs w:val="22"/>
        </w:rPr>
      </w:pPr>
      <w:r w:rsidRPr="009A1E44">
        <w:rPr>
          <w:rFonts w:asciiTheme="majorHAnsi" w:hAnsiTheme="majorHAnsi"/>
          <w:sz w:val="22"/>
          <w:szCs w:val="22"/>
        </w:rPr>
        <w:t>scaling prevents entry of micro-organisms.</w:t>
      </w:r>
    </w:p>
    <w:p w:rsidR="008B5ED4" w:rsidRPr="009A1E44" w:rsidRDefault="008B5ED4" w:rsidP="009B12C0">
      <w:pPr>
        <w:numPr>
          <w:ilvl w:val="3"/>
          <w:numId w:val="23"/>
        </w:numPr>
        <w:tabs>
          <w:tab w:val="left" w:pos="1332"/>
        </w:tabs>
        <w:ind w:left="1530" w:hanging="630"/>
        <w:rPr>
          <w:rFonts w:asciiTheme="majorHAnsi" w:hAnsiTheme="majorHAnsi"/>
          <w:sz w:val="22"/>
          <w:szCs w:val="22"/>
        </w:rPr>
      </w:pPr>
      <w:r w:rsidRPr="009A1E44">
        <w:rPr>
          <w:rFonts w:asciiTheme="majorHAnsi" w:hAnsiTheme="majorHAnsi"/>
          <w:sz w:val="22"/>
          <w:szCs w:val="22"/>
        </w:rPr>
        <w:t>Radiation- Kills/initiatives micro-organisms.</w:t>
      </w:r>
    </w:p>
    <w:p w:rsidR="008B5ED4" w:rsidRPr="009A1E44" w:rsidRDefault="008B5ED4" w:rsidP="00B0287D">
      <w:pPr>
        <w:tabs>
          <w:tab w:val="left" w:pos="1332"/>
        </w:tabs>
        <w:ind w:left="1530" w:hanging="630"/>
        <w:rPr>
          <w:rFonts w:asciiTheme="majorHAnsi" w:hAnsiTheme="majorHAnsi"/>
          <w:sz w:val="22"/>
          <w:szCs w:val="22"/>
        </w:rPr>
      </w:pPr>
    </w:p>
    <w:p w:rsidR="008B5ED4" w:rsidRPr="009A1E44" w:rsidRDefault="008B5ED4" w:rsidP="009B12C0">
      <w:pPr>
        <w:numPr>
          <w:ilvl w:val="3"/>
          <w:numId w:val="23"/>
        </w:numPr>
        <w:tabs>
          <w:tab w:val="left" w:pos="1332"/>
        </w:tabs>
        <w:ind w:left="1530" w:hanging="630"/>
        <w:rPr>
          <w:rFonts w:asciiTheme="majorHAnsi" w:hAnsiTheme="majorHAnsi"/>
          <w:sz w:val="22"/>
          <w:szCs w:val="22"/>
        </w:rPr>
      </w:pPr>
      <w:r w:rsidRPr="009A1E44">
        <w:rPr>
          <w:rFonts w:asciiTheme="majorHAnsi" w:hAnsiTheme="majorHAnsi"/>
          <w:sz w:val="22"/>
          <w:szCs w:val="22"/>
        </w:rPr>
        <w:t xml:space="preserve">Smoking- Has drying effect,which kills the micro organisms by dehydration/    </w:t>
      </w:r>
    </w:p>
    <w:p w:rsidR="008B5ED4" w:rsidRPr="009A1E44" w:rsidRDefault="008B5ED4" w:rsidP="00B0287D">
      <w:pPr>
        <w:tabs>
          <w:tab w:val="left" w:pos="1332"/>
        </w:tabs>
        <w:ind w:left="1530" w:hanging="630"/>
        <w:rPr>
          <w:rFonts w:asciiTheme="majorHAnsi" w:hAnsiTheme="majorHAnsi"/>
          <w:sz w:val="22"/>
          <w:szCs w:val="22"/>
        </w:rPr>
      </w:pPr>
      <w:r w:rsidRPr="009A1E44">
        <w:rPr>
          <w:rFonts w:asciiTheme="majorHAnsi" w:hAnsiTheme="majorHAnsi"/>
          <w:sz w:val="22"/>
          <w:szCs w:val="22"/>
        </w:rPr>
        <w:t xml:space="preserve">         coagulating proteins,and also contains formaldehyde which kills the micro-</w:t>
      </w:r>
    </w:p>
    <w:p w:rsidR="008B5ED4" w:rsidRPr="009A1E44" w:rsidRDefault="008B5ED4" w:rsidP="00B0287D">
      <w:pPr>
        <w:tabs>
          <w:tab w:val="left" w:pos="1332"/>
        </w:tabs>
        <w:ind w:left="1530" w:hanging="630"/>
        <w:rPr>
          <w:rFonts w:asciiTheme="majorHAnsi" w:hAnsiTheme="majorHAnsi"/>
          <w:sz w:val="22"/>
          <w:szCs w:val="22"/>
        </w:rPr>
      </w:pPr>
      <w:r w:rsidRPr="009A1E44">
        <w:rPr>
          <w:rFonts w:asciiTheme="majorHAnsi" w:hAnsiTheme="majorHAnsi"/>
          <w:sz w:val="22"/>
          <w:szCs w:val="22"/>
        </w:rPr>
        <w:t xml:space="preserve">         organisms.</w:t>
      </w:r>
    </w:p>
    <w:p w:rsidR="008B5ED4" w:rsidRPr="009A1E44" w:rsidRDefault="008B5ED4" w:rsidP="009B12C0">
      <w:pPr>
        <w:numPr>
          <w:ilvl w:val="3"/>
          <w:numId w:val="23"/>
        </w:numPr>
        <w:tabs>
          <w:tab w:val="left" w:pos="1332"/>
        </w:tabs>
        <w:ind w:left="1800" w:hanging="900"/>
        <w:rPr>
          <w:rFonts w:asciiTheme="majorHAnsi" w:hAnsiTheme="majorHAnsi"/>
          <w:sz w:val="22"/>
          <w:szCs w:val="22"/>
        </w:rPr>
      </w:pPr>
      <w:r w:rsidRPr="009A1E44">
        <w:rPr>
          <w:rFonts w:asciiTheme="majorHAnsi" w:hAnsiTheme="majorHAnsi"/>
          <w:sz w:val="22"/>
          <w:szCs w:val="22"/>
        </w:rPr>
        <w:t>Drying/heating- Dehydrates the food making the environment suitable for the growth of micro-organism;when they’re dehydrated their growth  is also reduced.</w:t>
      </w:r>
    </w:p>
    <w:p w:rsidR="008B5ED4" w:rsidRPr="009A1E44" w:rsidRDefault="008B5ED4" w:rsidP="00B0287D">
      <w:pPr>
        <w:tabs>
          <w:tab w:val="left" w:pos="1332"/>
        </w:tabs>
        <w:ind w:left="1800" w:hanging="900"/>
        <w:rPr>
          <w:rFonts w:asciiTheme="majorHAnsi" w:hAnsiTheme="majorHAnsi"/>
          <w:sz w:val="22"/>
          <w:szCs w:val="22"/>
        </w:rPr>
      </w:pPr>
    </w:p>
    <w:p w:rsidR="008B5ED4" w:rsidRPr="009A1E44" w:rsidRDefault="008B5ED4" w:rsidP="009B12C0">
      <w:pPr>
        <w:numPr>
          <w:ilvl w:val="3"/>
          <w:numId w:val="23"/>
        </w:numPr>
        <w:tabs>
          <w:tab w:val="left" w:pos="1332"/>
        </w:tabs>
        <w:ind w:left="1800" w:hanging="900"/>
        <w:rPr>
          <w:rFonts w:asciiTheme="majorHAnsi" w:hAnsiTheme="majorHAnsi"/>
          <w:sz w:val="22"/>
          <w:szCs w:val="22"/>
        </w:rPr>
      </w:pPr>
      <w:r w:rsidRPr="009A1E44">
        <w:rPr>
          <w:rFonts w:asciiTheme="majorHAnsi" w:hAnsiTheme="majorHAnsi"/>
          <w:sz w:val="22"/>
          <w:szCs w:val="22"/>
        </w:rPr>
        <w:t>Refrigeration/cold storage- Initiative the enzymes in food preventing</w:t>
      </w:r>
    </w:p>
    <w:p w:rsidR="005A2D81" w:rsidRDefault="008B5ED4" w:rsidP="00B0287D">
      <w:pPr>
        <w:tabs>
          <w:tab w:val="left" w:pos="1332"/>
        </w:tabs>
        <w:ind w:hanging="900"/>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xml:space="preserve">autolysis; metabolic activities of micro-organisms is reduced/inactivated </w:t>
      </w:r>
    </w:p>
    <w:p w:rsidR="005A2D81" w:rsidRDefault="005A2D81" w:rsidP="005A2D81">
      <w:pPr>
        <w:tabs>
          <w:tab w:val="left" w:pos="1332"/>
        </w:tabs>
        <w:ind w:hanging="90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therefore no growth/multiplication;the water in micro-organisms food,</w:t>
      </w:r>
      <w:r>
        <w:rPr>
          <w:rFonts w:asciiTheme="majorHAnsi" w:hAnsiTheme="majorHAnsi"/>
          <w:sz w:val="22"/>
          <w:szCs w:val="22"/>
        </w:rPr>
        <w:t xml:space="preserve"> </w:t>
      </w:r>
      <w:r w:rsidR="008B5ED4" w:rsidRPr="009A1E44">
        <w:rPr>
          <w:rFonts w:asciiTheme="majorHAnsi" w:hAnsiTheme="majorHAnsi"/>
          <w:sz w:val="22"/>
          <w:szCs w:val="22"/>
        </w:rPr>
        <w:t xml:space="preserve">also </w:t>
      </w:r>
    </w:p>
    <w:p w:rsidR="008B5ED4" w:rsidRPr="009A1E44" w:rsidRDefault="005A2D81" w:rsidP="005A2D81">
      <w:pPr>
        <w:tabs>
          <w:tab w:val="left" w:pos="1332"/>
        </w:tabs>
        <w:ind w:hanging="90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gets frozen stopping</w:t>
      </w:r>
      <w:r>
        <w:rPr>
          <w:rFonts w:asciiTheme="majorHAnsi" w:hAnsiTheme="majorHAnsi"/>
          <w:sz w:val="22"/>
          <w:szCs w:val="22"/>
        </w:rPr>
        <w:t xml:space="preserve"> </w:t>
      </w:r>
      <w:r w:rsidR="008B5ED4" w:rsidRPr="009A1E44">
        <w:rPr>
          <w:rFonts w:asciiTheme="majorHAnsi" w:hAnsiTheme="majorHAnsi"/>
          <w:sz w:val="22"/>
          <w:szCs w:val="22"/>
        </w:rPr>
        <w:t>them from multiplying.</w:t>
      </w:r>
    </w:p>
    <w:p w:rsidR="005A2D81" w:rsidRDefault="008B5ED4" w:rsidP="009B12C0">
      <w:pPr>
        <w:numPr>
          <w:ilvl w:val="3"/>
          <w:numId w:val="23"/>
        </w:numPr>
        <w:tabs>
          <w:tab w:val="left" w:pos="1332"/>
          <w:tab w:val="left" w:pos="1418"/>
        </w:tabs>
        <w:ind w:left="1800" w:hanging="900"/>
        <w:rPr>
          <w:rFonts w:asciiTheme="majorHAnsi" w:hAnsiTheme="majorHAnsi"/>
          <w:sz w:val="22"/>
          <w:szCs w:val="22"/>
        </w:rPr>
      </w:pPr>
      <w:r w:rsidRPr="009A1E44">
        <w:rPr>
          <w:rFonts w:asciiTheme="majorHAnsi" w:hAnsiTheme="majorHAnsi"/>
          <w:sz w:val="22"/>
          <w:szCs w:val="22"/>
        </w:rPr>
        <w:t xml:space="preserve"> Salting/putting in sugar/honey- Dehydrates the food thus making the </w:t>
      </w:r>
    </w:p>
    <w:p w:rsidR="005A2D81" w:rsidRDefault="005A2D81" w:rsidP="005A2D81">
      <w:pPr>
        <w:tabs>
          <w:tab w:val="left" w:pos="1332"/>
          <w:tab w:val="left" w:pos="1418"/>
        </w:tabs>
        <w:ind w:left="90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environment unsuitable for the growth of micro-organisms;which may also </w:t>
      </w:r>
    </w:p>
    <w:p w:rsidR="008B5ED4" w:rsidRPr="009A1E44" w:rsidRDefault="005A2D81" w:rsidP="005A2D81">
      <w:pPr>
        <w:tabs>
          <w:tab w:val="left" w:pos="1332"/>
          <w:tab w:val="left" w:pos="1418"/>
        </w:tabs>
        <w:ind w:left="90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be dehydrated thus reducing their growth/multiplication</w:t>
      </w:r>
    </w:p>
    <w:p w:rsidR="008B5ED4" w:rsidRPr="009A1E44" w:rsidRDefault="008B5ED4" w:rsidP="00B0287D">
      <w:pPr>
        <w:tabs>
          <w:tab w:val="left" w:pos="1332"/>
          <w:tab w:val="left" w:pos="1418"/>
        </w:tabs>
        <w:ind w:left="1080" w:hanging="900"/>
        <w:rPr>
          <w:rFonts w:asciiTheme="majorHAnsi" w:hAnsiTheme="majorHAnsi"/>
          <w:sz w:val="22"/>
          <w:szCs w:val="22"/>
        </w:rPr>
      </w:pPr>
    </w:p>
    <w:p w:rsidR="008B5ED4" w:rsidRPr="009A1E44" w:rsidRDefault="008B5ED4" w:rsidP="009B12C0">
      <w:pPr>
        <w:numPr>
          <w:ilvl w:val="3"/>
          <w:numId w:val="23"/>
        </w:numPr>
        <w:tabs>
          <w:tab w:val="left" w:pos="1332"/>
        </w:tabs>
        <w:ind w:left="1800" w:hanging="900"/>
        <w:rPr>
          <w:rFonts w:asciiTheme="majorHAnsi" w:hAnsiTheme="majorHAnsi"/>
          <w:sz w:val="22"/>
          <w:szCs w:val="22"/>
        </w:rPr>
      </w:pPr>
      <w:r w:rsidRPr="009A1E44">
        <w:rPr>
          <w:rFonts w:asciiTheme="majorHAnsi" w:hAnsiTheme="majorHAnsi"/>
          <w:sz w:val="22"/>
          <w:szCs w:val="22"/>
        </w:rPr>
        <w:t xml:space="preserve"> Pasteurisation/boiling/UHT- kills micro-organisms</w:t>
      </w:r>
    </w:p>
    <w:p w:rsidR="008B5ED4" w:rsidRPr="009A1E44" w:rsidRDefault="008B5ED4" w:rsidP="00B0287D">
      <w:pPr>
        <w:tabs>
          <w:tab w:val="left" w:pos="3648"/>
        </w:tabs>
        <w:ind w:hanging="900"/>
        <w:rPr>
          <w:rFonts w:asciiTheme="majorHAnsi" w:hAnsiTheme="majorHAnsi"/>
          <w:sz w:val="22"/>
          <w:szCs w:val="22"/>
        </w:rPr>
      </w:pPr>
      <w:r w:rsidRPr="009A1E44">
        <w:rPr>
          <w:rFonts w:asciiTheme="majorHAnsi" w:hAnsiTheme="majorHAnsi"/>
          <w:sz w:val="22"/>
          <w:szCs w:val="22"/>
        </w:rPr>
        <w:tab/>
      </w:r>
      <w:r w:rsidR="005A2D81">
        <w:rPr>
          <w:rFonts w:asciiTheme="majorHAnsi" w:hAnsiTheme="majorHAnsi"/>
          <w:sz w:val="22"/>
          <w:szCs w:val="22"/>
        </w:rPr>
        <w:t xml:space="preserve">                             </w:t>
      </w:r>
      <w:r w:rsidRPr="009A1E44">
        <w:rPr>
          <w:rFonts w:asciiTheme="majorHAnsi" w:hAnsiTheme="majorHAnsi"/>
          <w:sz w:val="22"/>
          <w:szCs w:val="22"/>
        </w:rPr>
        <w:t>Rej. Germs for micro-organisms</w:t>
      </w:r>
    </w:p>
    <w:p w:rsidR="008B5ED4" w:rsidRPr="009A1E44" w:rsidRDefault="008B5ED4" w:rsidP="00B0287D">
      <w:pPr>
        <w:tabs>
          <w:tab w:val="left" w:pos="3648"/>
        </w:tabs>
        <w:ind w:hanging="900"/>
        <w:rPr>
          <w:rFonts w:asciiTheme="majorHAnsi" w:hAnsiTheme="majorHAnsi"/>
          <w:sz w:val="22"/>
          <w:szCs w:val="22"/>
        </w:rPr>
      </w:pPr>
      <w:r w:rsidRPr="009A1E44">
        <w:rPr>
          <w:rFonts w:asciiTheme="majorHAnsi" w:hAnsiTheme="majorHAnsi"/>
          <w:sz w:val="22"/>
          <w:szCs w:val="22"/>
        </w:rPr>
        <w:t xml:space="preserve">                                                             Acc. Bacteria for micro-organisms</w:t>
      </w: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5.          1994 Q20 P1</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i) Bacteria- Used in the manufacture of: antibiotics,butter/cheese/ fermentation of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xml:space="preserve">milk/curing leaf/tobacco,Vitamin K,enzyme such as amylase/ invertase,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vinegar /lactic/citric acid</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t>Septic tanks/modern sewage marks make use of bacteria in the treatment of sewage/biogas production.</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t>Saprophytic bacteria are used to compost decomposition.</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t>Symbiotic bacteria in ruminants help in digestion</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t>( some) bacteria cause disease to man/animals/plants</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t>Many bacteria destroy/spoil/decay food</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t>Nitrifying/nitrogen fixing bacteria increase soil fertility/make nitrates available</w:t>
      </w:r>
    </w:p>
    <w:p w:rsidR="008B5ED4" w:rsidRPr="009A1E44" w:rsidRDefault="008B5ED4" w:rsidP="009B12C0">
      <w:pPr>
        <w:numPr>
          <w:ilvl w:val="0"/>
          <w:numId w:val="35"/>
        </w:numPr>
        <w:rPr>
          <w:rFonts w:asciiTheme="majorHAnsi" w:hAnsiTheme="majorHAnsi"/>
          <w:sz w:val="22"/>
          <w:szCs w:val="22"/>
        </w:rPr>
      </w:pPr>
      <w:r w:rsidRPr="009A1E44">
        <w:rPr>
          <w:rFonts w:asciiTheme="majorHAnsi" w:hAnsiTheme="majorHAnsi"/>
          <w:sz w:val="22"/>
          <w:szCs w:val="22"/>
        </w:rPr>
        <w:lastRenderedPageBreak/>
        <w:t>Denitrifying bacteria reduce fertility/reduce nitrates in the soil/convert nitrates to nitrogen gas</w:t>
      </w:r>
    </w:p>
    <w:p w:rsidR="008B5ED4" w:rsidRPr="009A1E44" w:rsidRDefault="008B5ED4" w:rsidP="009A1E44">
      <w:pPr>
        <w:ind w:left="2790"/>
        <w:rPr>
          <w:rFonts w:asciiTheme="majorHAnsi" w:hAnsiTheme="majorHAnsi"/>
          <w:sz w:val="22"/>
          <w:szCs w:val="22"/>
        </w:rPr>
      </w:pP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ii)  Fungi – ( Some) cause decay/destroy/spoil our food</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xml:space="preserve"> - ( Some) cause diseases to human/animals</w:t>
      </w:r>
    </w:p>
    <w:p w:rsidR="008B5ED4" w:rsidRPr="009A1E44" w:rsidRDefault="008B5ED4" w:rsidP="009A1E44">
      <w:pPr>
        <w:tabs>
          <w:tab w:val="left" w:pos="2028"/>
        </w:tabs>
        <w:rPr>
          <w:rFonts w:asciiTheme="majorHAnsi" w:hAnsiTheme="majorHAnsi"/>
          <w:sz w:val="22"/>
          <w:szCs w:val="22"/>
        </w:rPr>
      </w:pPr>
      <w:r w:rsidRPr="009A1E44">
        <w:rPr>
          <w:rFonts w:asciiTheme="majorHAnsi" w:hAnsiTheme="majorHAnsi"/>
          <w:sz w:val="22"/>
          <w:szCs w:val="22"/>
        </w:rPr>
        <w:tab/>
        <w:t>- May be used as food e.g mushroom/yeast</w:t>
      </w:r>
    </w:p>
    <w:p w:rsidR="008B5ED4" w:rsidRPr="009A1E44" w:rsidRDefault="008B5ED4" w:rsidP="009A1E44">
      <w:pPr>
        <w:tabs>
          <w:tab w:val="left" w:pos="2028"/>
        </w:tabs>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Used in the production of antibiotics e.g penicillin/streptoma</w:t>
      </w:r>
    </w:p>
    <w:p w:rsidR="008B5ED4" w:rsidRPr="009A1E44" w:rsidRDefault="008B5ED4" w:rsidP="009A1E44">
      <w:pPr>
        <w:tabs>
          <w:tab w:val="left" w:pos="2028"/>
        </w:tabs>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Cause diseases to our crops/plants e.g potato blight</w:t>
      </w:r>
    </w:p>
    <w:p w:rsidR="008B5ED4" w:rsidRPr="009A1E44" w:rsidRDefault="008B5ED4" w:rsidP="009A1E44">
      <w:pPr>
        <w:tabs>
          <w:tab w:val="left" w:pos="2028"/>
        </w:tabs>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Yeast used in brewing industry/baking/source of vitamin</w:t>
      </w:r>
    </w:p>
    <w:p w:rsidR="008B5ED4" w:rsidRPr="009A1E44" w:rsidRDefault="008B5ED4" w:rsidP="009A1E44">
      <w:pPr>
        <w:tabs>
          <w:tab w:val="left" w:pos="2028"/>
        </w:tabs>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Important in recycling nutrients in the soil/cause decay</w:t>
      </w:r>
    </w:p>
    <w:p w:rsidR="008B5ED4" w:rsidRPr="009A1E44" w:rsidRDefault="008B5ED4" w:rsidP="009A1E44">
      <w:pPr>
        <w:tabs>
          <w:tab w:val="left" w:pos="2028"/>
        </w:tabs>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 xml:space="preserve"> - Mycorrhizal association is important in water </w:t>
      </w:r>
    </w:p>
    <w:p w:rsidR="008B5ED4" w:rsidRDefault="008B5ED4" w:rsidP="009A1E44">
      <w:pPr>
        <w:tabs>
          <w:tab w:val="left" w:pos="2028"/>
        </w:tabs>
        <w:rPr>
          <w:rFonts w:asciiTheme="majorHAnsi" w:hAnsiTheme="majorHAnsi"/>
          <w:sz w:val="22"/>
          <w:szCs w:val="22"/>
        </w:rPr>
      </w:pPr>
      <w:r w:rsidRPr="009A1E44">
        <w:rPr>
          <w:rFonts w:asciiTheme="majorHAnsi" w:hAnsiTheme="majorHAnsi"/>
          <w:sz w:val="22"/>
          <w:szCs w:val="22"/>
        </w:rPr>
        <w:t xml:space="preserve">                                    </w:t>
      </w:r>
      <w:r w:rsidR="005A2D81">
        <w:rPr>
          <w:rFonts w:asciiTheme="majorHAnsi" w:hAnsiTheme="majorHAnsi"/>
          <w:sz w:val="22"/>
          <w:szCs w:val="22"/>
        </w:rPr>
        <w:t xml:space="preserve"> </w:t>
      </w:r>
      <w:r w:rsidRPr="009A1E44">
        <w:rPr>
          <w:rFonts w:asciiTheme="majorHAnsi" w:hAnsiTheme="majorHAnsi"/>
          <w:sz w:val="22"/>
          <w:szCs w:val="22"/>
        </w:rPr>
        <w:t>absorption/nitrogen fixation in forests</w:t>
      </w:r>
    </w:p>
    <w:p w:rsidR="005A2D81" w:rsidRPr="009A1E44" w:rsidRDefault="005A2D81" w:rsidP="009A1E44">
      <w:pPr>
        <w:tabs>
          <w:tab w:val="left" w:pos="2028"/>
        </w:tabs>
        <w:rPr>
          <w:rFonts w:asciiTheme="majorHAnsi" w:hAnsiTheme="majorHAnsi"/>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6.        </w:t>
      </w:r>
      <w:r w:rsidR="005A2D81">
        <w:rPr>
          <w:rFonts w:asciiTheme="majorHAnsi" w:hAnsiTheme="majorHAnsi"/>
          <w:b/>
          <w:sz w:val="22"/>
          <w:szCs w:val="22"/>
        </w:rPr>
        <w:t xml:space="preserve"> </w:t>
      </w:r>
      <w:r w:rsidRPr="009A1E44">
        <w:rPr>
          <w:rFonts w:asciiTheme="majorHAnsi" w:hAnsiTheme="majorHAnsi"/>
          <w:b/>
          <w:sz w:val="22"/>
          <w:szCs w:val="22"/>
        </w:rPr>
        <w:t>1995 Q5 P1</w:t>
      </w:r>
    </w:p>
    <w:p w:rsidR="008B5ED4" w:rsidRDefault="008B5ED4" w:rsidP="009A1E44">
      <w:pPr>
        <w:ind w:left="360"/>
        <w:rPr>
          <w:rFonts w:asciiTheme="majorHAnsi" w:hAnsiTheme="majorHAnsi"/>
          <w:sz w:val="22"/>
          <w:szCs w:val="22"/>
        </w:rPr>
      </w:pPr>
      <w:r w:rsidRPr="009A1E44">
        <w:rPr>
          <w:rFonts w:asciiTheme="majorHAnsi" w:hAnsiTheme="majorHAnsi"/>
          <w:b/>
          <w:sz w:val="22"/>
          <w:szCs w:val="22"/>
        </w:rPr>
        <w:t xml:space="preserve">      </w:t>
      </w:r>
      <w:r w:rsidR="005A2D81">
        <w:rPr>
          <w:rFonts w:asciiTheme="majorHAnsi" w:hAnsiTheme="majorHAnsi"/>
          <w:b/>
          <w:sz w:val="22"/>
          <w:szCs w:val="22"/>
        </w:rPr>
        <w:t xml:space="preserve"> </w:t>
      </w:r>
      <w:r w:rsidRPr="009A1E44">
        <w:rPr>
          <w:rFonts w:asciiTheme="majorHAnsi" w:hAnsiTheme="majorHAnsi"/>
          <w:sz w:val="22"/>
          <w:szCs w:val="22"/>
        </w:rPr>
        <w:t>Provide energy required for  splitting water molecules/ photosynthesis.</w:t>
      </w:r>
    </w:p>
    <w:p w:rsidR="005A2D81" w:rsidRPr="009A1E44" w:rsidRDefault="005A2D81" w:rsidP="009A1E44">
      <w:pPr>
        <w:ind w:left="360"/>
        <w:rPr>
          <w:rFonts w:asciiTheme="majorHAnsi" w:hAnsiTheme="majorHAnsi"/>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7.        </w:t>
      </w:r>
      <w:r w:rsidR="005A2D81">
        <w:rPr>
          <w:rFonts w:asciiTheme="majorHAnsi" w:hAnsiTheme="majorHAnsi"/>
          <w:b/>
          <w:sz w:val="22"/>
          <w:szCs w:val="22"/>
        </w:rPr>
        <w:t xml:space="preserve"> </w:t>
      </w:r>
      <w:r w:rsidRPr="009A1E44">
        <w:rPr>
          <w:rFonts w:asciiTheme="majorHAnsi" w:hAnsiTheme="majorHAnsi"/>
          <w:b/>
          <w:sz w:val="22"/>
          <w:szCs w:val="22"/>
        </w:rPr>
        <w:t>1995 Q7 P1</w:t>
      </w:r>
    </w:p>
    <w:p w:rsidR="008B5ED4" w:rsidRPr="009A1E44" w:rsidRDefault="008B5ED4" w:rsidP="009A1E44">
      <w:pPr>
        <w:spacing w:line="360" w:lineRule="auto"/>
        <w:ind w:left="360"/>
        <w:rPr>
          <w:rFonts w:asciiTheme="majorHAnsi" w:hAnsiTheme="majorHAnsi"/>
          <w:sz w:val="22"/>
          <w:szCs w:val="22"/>
        </w:rPr>
      </w:pPr>
      <w:r w:rsidRPr="009A1E44">
        <w:rPr>
          <w:rFonts w:asciiTheme="majorHAnsi" w:hAnsiTheme="majorHAnsi"/>
          <w:sz w:val="22"/>
          <w:szCs w:val="22"/>
        </w:rPr>
        <w:t xml:space="preserve">        Nitrogen</w:t>
      </w:r>
    </w:p>
    <w:p w:rsidR="008B5ED4" w:rsidRPr="009A1E44" w:rsidRDefault="008B5ED4" w:rsidP="009A1E44">
      <w:pPr>
        <w:ind w:left="720"/>
        <w:outlineLvl w:val="0"/>
        <w:rPr>
          <w:rFonts w:asciiTheme="majorHAnsi" w:hAnsiTheme="majorHAnsi"/>
          <w:sz w:val="22"/>
          <w:szCs w:val="22"/>
        </w:rPr>
      </w:pPr>
      <w:r w:rsidRPr="009A1E44">
        <w:rPr>
          <w:rFonts w:asciiTheme="majorHAnsi" w:hAnsiTheme="majorHAnsi"/>
          <w:sz w:val="22"/>
          <w:szCs w:val="22"/>
        </w:rPr>
        <w:t>Making cell walls</w:t>
      </w:r>
    </w:p>
    <w:p w:rsidR="008B5ED4" w:rsidRDefault="008B5ED4" w:rsidP="009A1E44">
      <w:pPr>
        <w:ind w:left="720"/>
        <w:outlineLvl w:val="0"/>
        <w:rPr>
          <w:rFonts w:asciiTheme="majorHAnsi" w:hAnsiTheme="majorHAnsi"/>
          <w:sz w:val="22"/>
          <w:szCs w:val="22"/>
        </w:rPr>
      </w:pPr>
      <w:r w:rsidRPr="009A1E44">
        <w:rPr>
          <w:rFonts w:asciiTheme="majorHAnsi" w:hAnsiTheme="majorHAnsi"/>
          <w:sz w:val="22"/>
          <w:szCs w:val="22"/>
        </w:rPr>
        <w:t>Magnesium / mg</w:t>
      </w:r>
    </w:p>
    <w:p w:rsidR="005A2D81" w:rsidRPr="009A1E44" w:rsidRDefault="005A2D81" w:rsidP="009A1E44">
      <w:pPr>
        <w:ind w:left="720"/>
        <w:outlineLvl w:val="0"/>
        <w:rPr>
          <w:rFonts w:asciiTheme="majorHAnsi" w:hAnsiTheme="majorHAnsi"/>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8.        1996 Q7 P1</w:t>
      </w:r>
    </w:p>
    <w:p w:rsidR="008B5ED4" w:rsidRPr="009A1E44" w:rsidRDefault="008B5ED4" w:rsidP="005A2D81">
      <w:pPr>
        <w:ind w:left="720"/>
        <w:rPr>
          <w:rFonts w:asciiTheme="majorHAnsi" w:hAnsiTheme="majorHAnsi"/>
          <w:sz w:val="22"/>
          <w:szCs w:val="22"/>
        </w:rPr>
      </w:pPr>
      <w:r w:rsidRPr="009A1E44">
        <w:rPr>
          <w:rFonts w:asciiTheme="majorHAnsi" w:hAnsiTheme="majorHAnsi"/>
          <w:sz w:val="22"/>
          <w:szCs w:val="22"/>
        </w:rPr>
        <w:t>(a) To split water/ Photosynthesis/hydrous</w:t>
      </w:r>
    </w:p>
    <w:p w:rsidR="008B5ED4" w:rsidRPr="009A1E44" w:rsidRDefault="008B5ED4" w:rsidP="009A1E44">
      <w:pPr>
        <w:tabs>
          <w:tab w:val="num" w:pos="360"/>
        </w:tabs>
        <w:ind w:left="360"/>
        <w:rPr>
          <w:rFonts w:asciiTheme="majorHAnsi" w:hAnsiTheme="majorHAnsi"/>
          <w:sz w:val="22"/>
          <w:szCs w:val="22"/>
        </w:rPr>
      </w:pPr>
      <w:r w:rsidRPr="009A1E44">
        <w:rPr>
          <w:rFonts w:asciiTheme="majorHAnsi" w:hAnsiTheme="majorHAnsi"/>
          <w:sz w:val="22"/>
          <w:szCs w:val="22"/>
        </w:rPr>
        <w:t xml:space="preserve">        (b) Glucose/carbohydrate/ starch/ sugar.</w:t>
      </w:r>
    </w:p>
    <w:p w:rsidR="008B5ED4" w:rsidRPr="009A1E44" w:rsidRDefault="008B5ED4" w:rsidP="009A1E44">
      <w:pPr>
        <w:rPr>
          <w:rFonts w:asciiTheme="majorHAnsi" w:hAnsiTheme="majorHAnsi"/>
          <w:b/>
          <w:sz w:val="22"/>
          <w:szCs w:val="22"/>
        </w:rPr>
      </w:pPr>
    </w:p>
    <w:p w:rsidR="008B5ED4" w:rsidRPr="009A1E44" w:rsidRDefault="005A2D81" w:rsidP="009A1E44">
      <w:pPr>
        <w:rPr>
          <w:rFonts w:asciiTheme="majorHAnsi" w:hAnsiTheme="majorHAnsi"/>
          <w:b/>
          <w:sz w:val="22"/>
          <w:szCs w:val="22"/>
        </w:rPr>
      </w:pPr>
      <w:r>
        <w:rPr>
          <w:rFonts w:asciiTheme="majorHAnsi" w:hAnsiTheme="majorHAnsi"/>
          <w:b/>
          <w:sz w:val="22"/>
          <w:szCs w:val="22"/>
        </w:rPr>
        <w:t xml:space="preserve">9.         </w:t>
      </w:r>
      <w:r w:rsidR="008B5ED4" w:rsidRPr="009A1E44">
        <w:rPr>
          <w:rFonts w:asciiTheme="majorHAnsi" w:hAnsiTheme="majorHAnsi"/>
          <w:b/>
          <w:sz w:val="22"/>
          <w:szCs w:val="22"/>
        </w:rPr>
        <w:t>1998 Q2 P1</w:t>
      </w:r>
    </w:p>
    <w:p w:rsidR="008B5ED4" w:rsidRPr="009A1E44" w:rsidRDefault="005A2D81"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Yellowing of leaves/stunted/ growth/chlorosis/ lack chlorophyll</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10.     </w:t>
      </w:r>
      <w:r w:rsidR="005A2D81">
        <w:rPr>
          <w:rFonts w:asciiTheme="majorHAnsi" w:hAnsiTheme="majorHAnsi"/>
          <w:b/>
          <w:sz w:val="22"/>
          <w:szCs w:val="22"/>
        </w:rPr>
        <w:t xml:space="preserve"> </w:t>
      </w:r>
      <w:r w:rsidRPr="009A1E44">
        <w:rPr>
          <w:rFonts w:asciiTheme="majorHAnsi" w:hAnsiTheme="majorHAnsi"/>
          <w:b/>
          <w:sz w:val="22"/>
          <w:szCs w:val="22"/>
        </w:rPr>
        <w:t>1998 Q14 P1</w:t>
      </w:r>
    </w:p>
    <w:p w:rsidR="008B5ED4" w:rsidRPr="009A1E44" w:rsidRDefault="00C56FFA" w:rsidP="00C56FFA">
      <w:pPr>
        <w:tabs>
          <w:tab w:val="left" w:pos="720"/>
        </w:tabs>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 (a) Light; Rej:  light intensity</w:t>
      </w:r>
    </w:p>
    <w:p w:rsidR="008B5ED4" w:rsidRPr="009A1E44" w:rsidRDefault="00C56FFA" w:rsidP="00C56FFA">
      <w:pPr>
        <w:tabs>
          <w:tab w:val="left" w:pos="720"/>
        </w:tabs>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 (b) Test for starch</w:t>
      </w:r>
    </w:p>
    <w:p w:rsidR="008B5ED4" w:rsidRPr="009A1E44" w:rsidRDefault="008B5ED4" w:rsidP="009A1E44">
      <w:pPr>
        <w:rPr>
          <w:rFonts w:asciiTheme="majorHAnsi" w:hAnsiTheme="majorHAnsi"/>
          <w:sz w:val="22"/>
          <w:szCs w:val="22"/>
        </w:rPr>
      </w:pPr>
    </w:p>
    <w:p w:rsidR="008B5ED4" w:rsidRPr="009A1E44" w:rsidRDefault="00C56FFA"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 (c) (i) The covered part of the leaf remain brown/yellow/ retain color of iodine, and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the uncovered parts turned blue/ black; rej blue  alone black  alone.</w:t>
      </w:r>
    </w:p>
    <w:p w:rsidR="008B5ED4" w:rsidRPr="009A1E44" w:rsidRDefault="008B5ED4" w:rsidP="009A1E44">
      <w:pPr>
        <w:rPr>
          <w:rFonts w:asciiTheme="majorHAnsi" w:hAnsiTheme="majorHAnsi"/>
          <w:sz w:val="22"/>
          <w:szCs w:val="22"/>
        </w:rPr>
      </w:pPr>
    </w:p>
    <w:p w:rsidR="008B5ED4" w:rsidRPr="009A1E44" w:rsidRDefault="00C56FFA" w:rsidP="009A1E44">
      <w:pPr>
        <w:ind w:left="72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(ii) Starch was formed in the covered part of the leaf  (because of the  presence);  </w:t>
      </w:r>
    </w:p>
    <w:p w:rsidR="008B5ED4" w:rsidRPr="009A1E44" w:rsidRDefault="008B5ED4" w:rsidP="009A1E44">
      <w:pPr>
        <w:ind w:left="720"/>
        <w:rPr>
          <w:rFonts w:asciiTheme="majorHAnsi" w:hAnsiTheme="majorHAnsi"/>
          <w:sz w:val="22"/>
          <w:szCs w:val="22"/>
        </w:rPr>
      </w:pPr>
      <w:r w:rsidRPr="009A1E44">
        <w:rPr>
          <w:rFonts w:asciiTheme="majorHAnsi" w:hAnsiTheme="majorHAnsi"/>
          <w:sz w:val="22"/>
          <w:szCs w:val="22"/>
        </w:rPr>
        <w:t xml:space="preserve">           </w:t>
      </w:r>
      <w:r w:rsidR="00C56FFA">
        <w:rPr>
          <w:rFonts w:asciiTheme="majorHAnsi" w:hAnsiTheme="majorHAnsi"/>
          <w:sz w:val="22"/>
          <w:szCs w:val="22"/>
        </w:rPr>
        <w:t xml:space="preserve"> </w:t>
      </w:r>
      <w:r w:rsidRPr="009A1E44">
        <w:rPr>
          <w:rFonts w:asciiTheme="majorHAnsi" w:hAnsiTheme="majorHAnsi"/>
          <w:sz w:val="22"/>
          <w:szCs w:val="22"/>
        </w:rPr>
        <w:t xml:space="preserve">while starch was  not formed in the covered part of the leaf ( because of lack </w:t>
      </w:r>
    </w:p>
    <w:p w:rsidR="008B5ED4" w:rsidRPr="009A1E44" w:rsidRDefault="008B5ED4" w:rsidP="009A1E44">
      <w:pPr>
        <w:ind w:left="720"/>
        <w:rPr>
          <w:rFonts w:asciiTheme="majorHAnsi" w:hAnsiTheme="majorHAnsi"/>
          <w:sz w:val="22"/>
          <w:szCs w:val="22"/>
        </w:rPr>
      </w:pPr>
      <w:r w:rsidRPr="009A1E44">
        <w:rPr>
          <w:rFonts w:asciiTheme="majorHAnsi" w:hAnsiTheme="majorHAnsi"/>
          <w:sz w:val="22"/>
          <w:szCs w:val="22"/>
        </w:rPr>
        <w:t xml:space="preserve">             light)</w:t>
      </w:r>
    </w:p>
    <w:p w:rsidR="008B5ED4" w:rsidRPr="009A1E44" w:rsidRDefault="00C56FFA" w:rsidP="00C56FFA">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 (d) To destarch the leaf; OWETT</w:t>
      </w:r>
    </w:p>
    <w:p w:rsidR="008B5ED4" w:rsidRPr="009A1E44" w:rsidRDefault="008B5ED4" w:rsidP="009A1E44">
      <w:pPr>
        <w:tabs>
          <w:tab w:val="num" w:pos="720"/>
        </w:tabs>
        <w:ind w:left="720" w:hanging="720"/>
        <w:rPr>
          <w:rFonts w:asciiTheme="majorHAnsi" w:hAnsiTheme="majorHAnsi"/>
          <w:b/>
          <w:sz w:val="22"/>
          <w:szCs w:val="22"/>
        </w:rPr>
      </w:pPr>
    </w:p>
    <w:p w:rsidR="008B5ED4" w:rsidRPr="009A1E44" w:rsidRDefault="008B5ED4" w:rsidP="009A1E44">
      <w:pPr>
        <w:tabs>
          <w:tab w:val="num" w:pos="720"/>
        </w:tabs>
        <w:ind w:left="720" w:hanging="720"/>
        <w:rPr>
          <w:rFonts w:asciiTheme="majorHAnsi" w:hAnsiTheme="majorHAnsi"/>
          <w:b/>
          <w:sz w:val="22"/>
          <w:szCs w:val="22"/>
        </w:rPr>
      </w:pPr>
      <w:r w:rsidRPr="009A1E44">
        <w:rPr>
          <w:rFonts w:asciiTheme="majorHAnsi" w:hAnsiTheme="majorHAnsi"/>
          <w:b/>
          <w:sz w:val="22"/>
          <w:szCs w:val="22"/>
        </w:rPr>
        <w:t xml:space="preserve">11.     </w:t>
      </w:r>
      <w:r w:rsidR="00C56FFA">
        <w:rPr>
          <w:rFonts w:asciiTheme="majorHAnsi" w:hAnsiTheme="majorHAnsi"/>
          <w:b/>
          <w:sz w:val="22"/>
          <w:szCs w:val="22"/>
        </w:rPr>
        <w:t xml:space="preserve"> </w:t>
      </w:r>
      <w:r w:rsidRPr="009A1E44">
        <w:rPr>
          <w:rFonts w:asciiTheme="majorHAnsi" w:hAnsiTheme="majorHAnsi"/>
          <w:b/>
          <w:sz w:val="22"/>
          <w:szCs w:val="22"/>
        </w:rPr>
        <w:t xml:space="preserve">2001 Q12 P1 </w:t>
      </w:r>
    </w:p>
    <w:p w:rsidR="008B5ED4" w:rsidRPr="009A1E44" w:rsidRDefault="00C56FFA" w:rsidP="00C56FFA">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(a) (i)  More active sites of enzymes available, for  a large number of </w:t>
      </w:r>
    </w:p>
    <w:p w:rsidR="008B5ED4" w:rsidRPr="009A1E44" w:rsidRDefault="00C56FFA" w:rsidP="009A1E44">
      <w:pPr>
        <w:ind w:left="114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Molecules of substrate; hence increase in the rate of reaction  ( </w:t>
      </w:r>
    </w:p>
    <w:p w:rsidR="008B5ED4" w:rsidRPr="009A1E44" w:rsidRDefault="00C56FFA" w:rsidP="009A1E44">
      <w:pPr>
        <w:ind w:left="114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rapid of fast increase in the rate  of reaction)</w:t>
      </w:r>
    </w:p>
    <w:p w:rsidR="008B5ED4" w:rsidRPr="009A1E44" w:rsidRDefault="008B5ED4" w:rsidP="009A1E44">
      <w:pPr>
        <w:ind w:left="1140"/>
        <w:rPr>
          <w:rFonts w:asciiTheme="majorHAnsi" w:hAnsiTheme="majorHAnsi"/>
          <w:sz w:val="22"/>
          <w:szCs w:val="22"/>
        </w:rPr>
      </w:pPr>
    </w:p>
    <w:p w:rsidR="008B5ED4" w:rsidRPr="009A1E44" w:rsidRDefault="008B5ED4" w:rsidP="009A1E44">
      <w:pPr>
        <w:tabs>
          <w:tab w:val="num" w:pos="720"/>
        </w:tabs>
        <w:ind w:left="1440" w:hanging="720"/>
        <w:rPr>
          <w:rFonts w:asciiTheme="majorHAnsi" w:hAnsiTheme="majorHAnsi"/>
          <w:sz w:val="22"/>
          <w:szCs w:val="22"/>
        </w:rPr>
      </w:pPr>
      <w:r w:rsidRPr="009A1E44">
        <w:rPr>
          <w:rFonts w:asciiTheme="majorHAnsi" w:hAnsiTheme="majorHAnsi"/>
          <w:sz w:val="22"/>
          <w:szCs w:val="22"/>
        </w:rPr>
        <w:t xml:space="preserve">    </w:t>
      </w:r>
      <w:r w:rsidR="00C56FFA">
        <w:rPr>
          <w:rFonts w:asciiTheme="majorHAnsi" w:hAnsiTheme="majorHAnsi"/>
          <w:sz w:val="22"/>
          <w:szCs w:val="22"/>
        </w:rPr>
        <w:t xml:space="preserve"> </w:t>
      </w:r>
      <w:r w:rsidRPr="009A1E44">
        <w:rPr>
          <w:rFonts w:asciiTheme="majorHAnsi" w:hAnsiTheme="majorHAnsi"/>
          <w:sz w:val="22"/>
          <w:szCs w:val="22"/>
        </w:rPr>
        <w:t xml:space="preserve"> (ii) B and C</w:t>
      </w:r>
    </w:p>
    <w:p w:rsidR="00C56FFA" w:rsidRDefault="00C56FFA" w:rsidP="00C56FFA">
      <w:pPr>
        <w:tabs>
          <w:tab w:val="num" w:pos="720"/>
        </w:tabs>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Enzymes/ substrate are in equilibrium / All active sites are occupied;  </w:t>
      </w:r>
    </w:p>
    <w:p w:rsidR="008B5ED4" w:rsidRPr="009A1E44" w:rsidRDefault="00C56FFA" w:rsidP="00C56FFA">
      <w:pPr>
        <w:tabs>
          <w:tab w:val="num" w:pos="720"/>
        </w:tabs>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hence rate of reaction is constant.</w:t>
      </w:r>
    </w:p>
    <w:p w:rsidR="008B5ED4" w:rsidRPr="009A1E44" w:rsidRDefault="008B5ED4" w:rsidP="009A1E44">
      <w:pPr>
        <w:tabs>
          <w:tab w:val="num" w:pos="720"/>
        </w:tabs>
        <w:ind w:left="1440" w:hanging="720"/>
        <w:rPr>
          <w:rFonts w:asciiTheme="majorHAnsi" w:hAnsiTheme="majorHAnsi"/>
          <w:sz w:val="22"/>
          <w:szCs w:val="22"/>
        </w:rPr>
      </w:pPr>
      <w:r w:rsidRPr="009A1E44">
        <w:rPr>
          <w:rFonts w:asciiTheme="majorHAnsi" w:hAnsiTheme="majorHAnsi"/>
          <w:sz w:val="22"/>
          <w:szCs w:val="22"/>
        </w:rPr>
        <w:t xml:space="preserve">     (b) Raising concentration of enzymes</w:t>
      </w:r>
    </w:p>
    <w:p w:rsidR="008B5ED4" w:rsidRPr="009A1E44" w:rsidRDefault="008B5ED4" w:rsidP="009A1E44">
      <w:pPr>
        <w:tabs>
          <w:tab w:val="num" w:pos="720"/>
        </w:tabs>
        <w:ind w:left="1440" w:hanging="720"/>
        <w:rPr>
          <w:rFonts w:asciiTheme="majorHAnsi" w:hAnsiTheme="majorHAnsi"/>
          <w:sz w:val="22"/>
          <w:szCs w:val="22"/>
        </w:rPr>
      </w:pPr>
      <w:r w:rsidRPr="009A1E44">
        <w:rPr>
          <w:rFonts w:asciiTheme="majorHAnsi" w:hAnsiTheme="majorHAnsi"/>
          <w:sz w:val="22"/>
          <w:szCs w:val="22"/>
        </w:rPr>
        <w:t xml:space="preserve">     (c) P</w:t>
      </w:r>
      <w:r w:rsidRPr="009A1E44">
        <w:rPr>
          <w:rFonts w:asciiTheme="majorHAnsi" w:hAnsiTheme="majorHAnsi"/>
          <w:sz w:val="22"/>
          <w:szCs w:val="22"/>
          <w:vertAlign w:val="superscript"/>
        </w:rPr>
        <w:t>H</w:t>
      </w:r>
      <w:r w:rsidRPr="009A1E44">
        <w:rPr>
          <w:rFonts w:asciiTheme="majorHAnsi" w:hAnsiTheme="majorHAnsi"/>
          <w:sz w:val="22"/>
          <w:szCs w:val="22"/>
        </w:rPr>
        <w:t xml:space="preserve">, temperature, inhibitors/ cofactors  </w:t>
      </w:r>
    </w:p>
    <w:p w:rsidR="008B5ED4" w:rsidRPr="009A1E44" w:rsidRDefault="008B5ED4" w:rsidP="009A1E44">
      <w:pPr>
        <w:tabs>
          <w:tab w:val="num" w:pos="720"/>
        </w:tabs>
        <w:ind w:left="1440" w:hanging="720"/>
        <w:rPr>
          <w:rFonts w:asciiTheme="majorHAnsi" w:hAnsiTheme="majorHAnsi"/>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 xml:space="preserve">12.       </w:t>
      </w:r>
      <w:r w:rsidR="00C56FFA">
        <w:rPr>
          <w:rFonts w:asciiTheme="majorHAnsi" w:hAnsiTheme="majorHAnsi"/>
          <w:b/>
          <w:sz w:val="22"/>
          <w:szCs w:val="22"/>
        </w:rPr>
        <w:t xml:space="preserve"> </w:t>
      </w:r>
      <w:r w:rsidRPr="009A1E44">
        <w:rPr>
          <w:rFonts w:asciiTheme="majorHAnsi" w:hAnsiTheme="majorHAnsi"/>
          <w:b/>
          <w:sz w:val="22"/>
          <w:szCs w:val="22"/>
        </w:rPr>
        <w:t>2003 Q9 P1</w:t>
      </w:r>
    </w:p>
    <w:p w:rsidR="008B5ED4" w:rsidRPr="009A1E44" w:rsidRDefault="008B5ED4" w:rsidP="00C56FFA">
      <w:pPr>
        <w:tabs>
          <w:tab w:val="left" w:pos="1170"/>
          <w:tab w:val="left" w:pos="1701"/>
        </w:tabs>
        <w:ind w:left="810" w:hanging="11"/>
        <w:rPr>
          <w:rFonts w:asciiTheme="majorHAnsi" w:hAnsiTheme="majorHAnsi"/>
          <w:sz w:val="22"/>
          <w:szCs w:val="22"/>
        </w:rPr>
      </w:pPr>
      <w:r w:rsidRPr="009A1E44">
        <w:rPr>
          <w:rFonts w:asciiTheme="majorHAnsi" w:hAnsiTheme="majorHAnsi"/>
          <w:sz w:val="22"/>
          <w:szCs w:val="22"/>
        </w:rPr>
        <w:t>a)</w:t>
      </w:r>
      <w:r w:rsidRPr="009A1E44">
        <w:rPr>
          <w:rFonts w:asciiTheme="majorHAnsi" w:hAnsiTheme="majorHAnsi"/>
          <w:sz w:val="22"/>
          <w:szCs w:val="22"/>
        </w:rPr>
        <w:tab/>
        <w:t>lignin</w:t>
      </w:r>
    </w:p>
    <w:p w:rsidR="008B5ED4" w:rsidRPr="009A1E44" w:rsidRDefault="008B5ED4" w:rsidP="00C56FFA">
      <w:pPr>
        <w:tabs>
          <w:tab w:val="left" w:pos="1170"/>
          <w:tab w:val="left" w:pos="1701"/>
        </w:tabs>
        <w:ind w:left="810" w:hanging="11"/>
        <w:rPr>
          <w:rFonts w:asciiTheme="majorHAnsi" w:hAnsiTheme="majorHAnsi"/>
          <w:sz w:val="22"/>
          <w:szCs w:val="22"/>
        </w:rPr>
      </w:pPr>
      <w:r w:rsidRPr="009A1E44">
        <w:rPr>
          <w:rFonts w:asciiTheme="majorHAnsi" w:hAnsiTheme="majorHAnsi"/>
          <w:sz w:val="22"/>
          <w:szCs w:val="22"/>
        </w:rPr>
        <w:tab/>
        <w:t>b)</w:t>
      </w:r>
      <w:r w:rsidRPr="009A1E44">
        <w:rPr>
          <w:rFonts w:asciiTheme="majorHAnsi" w:hAnsiTheme="majorHAnsi"/>
          <w:sz w:val="22"/>
          <w:szCs w:val="22"/>
        </w:rPr>
        <w:tab/>
        <w:t>Phoem</w:t>
      </w:r>
    </w:p>
    <w:p w:rsidR="008F45B0" w:rsidRPr="009A1E44" w:rsidRDefault="008F45B0" w:rsidP="009A1E44">
      <w:pPr>
        <w:tabs>
          <w:tab w:val="left" w:pos="1701"/>
        </w:tabs>
        <w:ind w:left="1276" w:hanging="11"/>
        <w:rPr>
          <w:rFonts w:asciiTheme="majorHAnsi" w:hAnsiTheme="majorHAnsi"/>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lastRenderedPageBreak/>
        <w:t xml:space="preserve">13.      </w:t>
      </w:r>
      <w:r w:rsidR="00C56FFA">
        <w:rPr>
          <w:rFonts w:asciiTheme="majorHAnsi" w:hAnsiTheme="majorHAnsi"/>
          <w:b/>
          <w:sz w:val="22"/>
          <w:szCs w:val="22"/>
        </w:rPr>
        <w:t xml:space="preserve"> </w:t>
      </w:r>
      <w:r w:rsidRPr="009A1E44">
        <w:rPr>
          <w:rFonts w:asciiTheme="majorHAnsi" w:hAnsiTheme="majorHAnsi"/>
          <w:b/>
          <w:sz w:val="22"/>
          <w:szCs w:val="22"/>
        </w:rPr>
        <w:t>2004 Q9 P1</w:t>
      </w:r>
    </w:p>
    <w:p w:rsidR="008B5ED4" w:rsidRPr="009A1E44" w:rsidRDefault="008B5ED4" w:rsidP="00C56FFA">
      <w:pPr>
        <w:ind w:left="540"/>
        <w:rPr>
          <w:rFonts w:asciiTheme="majorHAnsi" w:hAnsiTheme="majorHAnsi"/>
          <w:sz w:val="22"/>
          <w:szCs w:val="22"/>
        </w:rPr>
      </w:pPr>
      <w:r w:rsidRPr="009A1E44">
        <w:rPr>
          <w:rFonts w:asciiTheme="majorHAnsi" w:hAnsiTheme="majorHAnsi"/>
          <w:sz w:val="22"/>
          <w:szCs w:val="22"/>
        </w:rPr>
        <w:tab/>
        <w:t>Nitrogen;</w:t>
      </w:r>
    </w:p>
    <w:p w:rsidR="008B5ED4" w:rsidRPr="009A1E44" w:rsidRDefault="008B5ED4" w:rsidP="00C56FFA">
      <w:pPr>
        <w:ind w:left="540"/>
        <w:rPr>
          <w:rFonts w:asciiTheme="majorHAnsi" w:hAnsiTheme="majorHAnsi"/>
          <w:sz w:val="22"/>
          <w:szCs w:val="22"/>
        </w:rPr>
      </w:pPr>
      <w:r w:rsidRPr="009A1E44">
        <w:rPr>
          <w:rFonts w:asciiTheme="majorHAnsi" w:hAnsiTheme="majorHAnsi"/>
          <w:sz w:val="22"/>
          <w:szCs w:val="22"/>
        </w:rPr>
        <w:tab/>
        <w:t>Magnesium;</w:t>
      </w:r>
    </w:p>
    <w:p w:rsidR="008B5ED4" w:rsidRPr="009A1E44" w:rsidRDefault="00C56FFA" w:rsidP="00C56FFA">
      <w:pPr>
        <w:ind w:left="54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Iron, acc. Magnesium ion/ iron rej symbols of elements</w:t>
      </w:r>
    </w:p>
    <w:p w:rsidR="008B5ED4" w:rsidRPr="009A1E44" w:rsidRDefault="008B5ED4" w:rsidP="009A1E44">
      <w:pPr>
        <w:ind w:left="720" w:hanging="720"/>
        <w:rPr>
          <w:rFonts w:asciiTheme="majorHAnsi" w:hAnsiTheme="majorHAnsi"/>
          <w:b/>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 xml:space="preserve">14.      </w:t>
      </w:r>
      <w:r w:rsidR="00C56FFA">
        <w:rPr>
          <w:rFonts w:asciiTheme="majorHAnsi" w:hAnsiTheme="majorHAnsi"/>
          <w:b/>
          <w:sz w:val="22"/>
          <w:szCs w:val="22"/>
        </w:rPr>
        <w:t xml:space="preserve"> </w:t>
      </w:r>
      <w:r w:rsidRPr="009A1E44">
        <w:rPr>
          <w:rFonts w:asciiTheme="majorHAnsi" w:hAnsiTheme="majorHAnsi"/>
          <w:b/>
          <w:sz w:val="22"/>
          <w:szCs w:val="22"/>
        </w:rPr>
        <w:t>2005 Q2 P1</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C56FFA">
        <w:rPr>
          <w:rFonts w:asciiTheme="majorHAnsi" w:hAnsiTheme="majorHAnsi"/>
          <w:sz w:val="22"/>
          <w:szCs w:val="22"/>
        </w:rPr>
        <w:t xml:space="preserve"> </w:t>
      </w:r>
      <w:r w:rsidRPr="009A1E44">
        <w:rPr>
          <w:rFonts w:asciiTheme="majorHAnsi" w:hAnsiTheme="majorHAnsi"/>
          <w:sz w:val="22"/>
          <w:szCs w:val="22"/>
        </w:rPr>
        <w:t>a) X – Chloroplast</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ab/>
      </w:r>
      <w:r w:rsidR="00C56FFA">
        <w:rPr>
          <w:rFonts w:asciiTheme="majorHAnsi" w:hAnsiTheme="majorHAnsi"/>
          <w:sz w:val="22"/>
          <w:szCs w:val="22"/>
        </w:rPr>
        <w:t xml:space="preserve">     </w:t>
      </w:r>
      <w:r w:rsidRPr="009A1E44">
        <w:rPr>
          <w:rFonts w:asciiTheme="majorHAnsi" w:hAnsiTheme="majorHAnsi"/>
          <w:sz w:val="22"/>
          <w:szCs w:val="22"/>
        </w:rPr>
        <w:t>Y – Cell vacuole / sap vacuoles</w:t>
      </w:r>
    </w:p>
    <w:p w:rsidR="008B5ED4" w:rsidRDefault="008B5ED4" w:rsidP="009A1E44">
      <w:pPr>
        <w:rPr>
          <w:rFonts w:asciiTheme="majorHAnsi" w:hAnsiTheme="majorHAnsi"/>
          <w:sz w:val="22"/>
          <w:szCs w:val="22"/>
        </w:rPr>
      </w:pPr>
      <w:r w:rsidRPr="009A1E44">
        <w:rPr>
          <w:rFonts w:asciiTheme="majorHAnsi" w:hAnsiTheme="majorHAnsi"/>
          <w:sz w:val="22"/>
          <w:szCs w:val="22"/>
        </w:rPr>
        <w:tab/>
        <w:t>b) To receive maximum amount of light.</w:t>
      </w:r>
    </w:p>
    <w:p w:rsidR="00C56FFA" w:rsidRPr="009A1E44" w:rsidRDefault="00C56FFA" w:rsidP="009A1E44">
      <w:pPr>
        <w:rPr>
          <w:rFonts w:asciiTheme="majorHAnsi" w:hAnsiTheme="majorHAnsi"/>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15.       2005 Q3 P1</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Xylem vessels transport water and mineral salts from the roots to the leaves.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Phloem tissues transport manufactured food/soluble </w:t>
      </w:r>
    </w:p>
    <w:p w:rsidR="008B5ED4" w:rsidRPr="009A1E44" w:rsidRDefault="00606DC9" w:rsidP="00606DC9">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Organic products of photosynthesis within the plant.</w:t>
      </w:r>
    </w:p>
    <w:p w:rsidR="008B5ED4" w:rsidRPr="009A1E44" w:rsidRDefault="008B5ED4" w:rsidP="009A1E44">
      <w:pPr>
        <w:ind w:left="720" w:hanging="720"/>
        <w:rPr>
          <w:rFonts w:asciiTheme="majorHAnsi" w:hAnsiTheme="majorHAnsi"/>
          <w:b/>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 xml:space="preserve">16.      </w:t>
      </w:r>
      <w:r w:rsidR="00606DC9">
        <w:rPr>
          <w:rFonts w:asciiTheme="majorHAnsi" w:hAnsiTheme="majorHAnsi"/>
          <w:b/>
          <w:sz w:val="22"/>
          <w:szCs w:val="22"/>
        </w:rPr>
        <w:t xml:space="preserve"> </w:t>
      </w:r>
      <w:r w:rsidRPr="009A1E44">
        <w:rPr>
          <w:rFonts w:asciiTheme="majorHAnsi" w:hAnsiTheme="majorHAnsi"/>
          <w:b/>
          <w:sz w:val="22"/>
          <w:szCs w:val="22"/>
        </w:rPr>
        <w:t>2006 Q1 P1</w:t>
      </w:r>
    </w:p>
    <w:p w:rsidR="00606DC9" w:rsidRDefault="008B5ED4" w:rsidP="009A1E44">
      <w:pPr>
        <w:ind w:left="1440" w:hanging="1440"/>
        <w:rPr>
          <w:rFonts w:asciiTheme="majorHAnsi" w:hAnsiTheme="majorHAnsi"/>
          <w:sz w:val="22"/>
          <w:szCs w:val="22"/>
        </w:rPr>
      </w:pPr>
      <w:r w:rsidRPr="009A1E44">
        <w:rPr>
          <w:rFonts w:asciiTheme="majorHAnsi" w:hAnsiTheme="majorHAnsi"/>
          <w:b/>
          <w:sz w:val="22"/>
          <w:szCs w:val="22"/>
        </w:rPr>
        <w:t xml:space="preserve"> </w:t>
      </w:r>
      <w:r w:rsidRPr="009A1E44">
        <w:rPr>
          <w:rFonts w:asciiTheme="majorHAnsi" w:hAnsiTheme="majorHAnsi"/>
          <w:sz w:val="22"/>
          <w:szCs w:val="22"/>
        </w:rPr>
        <w:t xml:space="preserve">              (a) To increase  surface  area for attachment of respiratory enzymes/ site for A.T.P </w:t>
      </w:r>
    </w:p>
    <w:p w:rsidR="008B5ED4" w:rsidRPr="009A1E44" w:rsidRDefault="00606DC9" w:rsidP="009A1E44">
      <w:pPr>
        <w:ind w:left="1440" w:hanging="144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formation/ site  for energy production / site for respiration</w:t>
      </w:r>
    </w:p>
    <w:p w:rsidR="008B5ED4" w:rsidRPr="009A1E44" w:rsidRDefault="008B5ED4" w:rsidP="009A1E44">
      <w:pPr>
        <w:ind w:left="1440" w:hanging="1440"/>
        <w:rPr>
          <w:rFonts w:asciiTheme="majorHAnsi" w:hAnsiTheme="majorHAnsi"/>
          <w:sz w:val="22"/>
          <w:szCs w:val="22"/>
        </w:rPr>
      </w:pPr>
      <w:r w:rsidRPr="009A1E44">
        <w:rPr>
          <w:rFonts w:asciiTheme="majorHAnsi" w:hAnsiTheme="majorHAnsi"/>
          <w:sz w:val="22"/>
          <w:szCs w:val="22"/>
        </w:rPr>
        <w:t xml:space="preserve">               (b) (i) Stroma</w:t>
      </w:r>
    </w:p>
    <w:p w:rsidR="008B5ED4" w:rsidRPr="009A1E44" w:rsidRDefault="00606DC9" w:rsidP="009A1E44">
      <w:pPr>
        <w:ind w:left="1440" w:hanging="144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(ii) Bearing photosynthesis pigments/ chlorophyll/ site for light dependent  reaction/ site for photolysis</w:t>
      </w:r>
    </w:p>
    <w:p w:rsidR="008B5ED4" w:rsidRPr="009A1E44" w:rsidRDefault="008B5ED4" w:rsidP="009A1E44">
      <w:pPr>
        <w:ind w:left="720" w:hanging="720"/>
        <w:rPr>
          <w:rFonts w:asciiTheme="majorHAnsi" w:hAnsiTheme="majorHAnsi"/>
          <w:b/>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 xml:space="preserve">17.      </w:t>
      </w:r>
      <w:r w:rsidR="00606DC9">
        <w:rPr>
          <w:rFonts w:asciiTheme="majorHAnsi" w:hAnsiTheme="majorHAnsi"/>
          <w:b/>
          <w:sz w:val="22"/>
          <w:szCs w:val="22"/>
        </w:rPr>
        <w:t xml:space="preserve"> </w:t>
      </w:r>
      <w:r w:rsidRPr="009A1E44">
        <w:rPr>
          <w:rFonts w:asciiTheme="majorHAnsi" w:hAnsiTheme="majorHAnsi"/>
          <w:b/>
          <w:sz w:val="22"/>
          <w:szCs w:val="22"/>
        </w:rPr>
        <w:t>2006 Q27 P1</w:t>
      </w:r>
    </w:p>
    <w:p w:rsidR="008B5ED4" w:rsidRPr="009A1E44" w:rsidRDefault="008B5ED4" w:rsidP="009A1E44">
      <w:pPr>
        <w:ind w:left="720" w:hanging="720"/>
        <w:rPr>
          <w:rFonts w:asciiTheme="majorHAnsi" w:hAnsiTheme="majorHAnsi"/>
          <w:sz w:val="22"/>
          <w:szCs w:val="22"/>
        </w:rPr>
      </w:pPr>
      <w:r w:rsidRPr="009A1E44">
        <w:rPr>
          <w:rFonts w:asciiTheme="majorHAnsi" w:hAnsiTheme="majorHAnsi"/>
          <w:sz w:val="22"/>
          <w:szCs w:val="22"/>
        </w:rPr>
        <w:t xml:space="preserve">               Hydrogen; Oxygen</w:t>
      </w:r>
    </w:p>
    <w:p w:rsidR="008B5ED4" w:rsidRPr="009A1E44" w:rsidRDefault="008B5ED4" w:rsidP="009A1E44">
      <w:pPr>
        <w:ind w:left="720" w:hanging="720"/>
        <w:rPr>
          <w:rFonts w:asciiTheme="majorHAnsi" w:hAnsiTheme="majorHAnsi"/>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18.       2007 Q6 P1</w:t>
      </w:r>
    </w:p>
    <w:p w:rsidR="00606DC9" w:rsidRDefault="00606DC9" w:rsidP="00606DC9">
      <w:pPr>
        <w:ind w:left="72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Take place in the grana of the chloroplast. Light is absorbed and used to split </w:t>
      </w:r>
    </w:p>
    <w:p w:rsidR="00606DC9" w:rsidRDefault="008B5ED4" w:rsidP="00606DC9">
      <w:pPr>
        <w:ind w:left="720"/>
        <w:rPr>
          <w:rFonts w:asciiTheme="majorHAnsi" w:hAnsiTheme="majorHAnsi"/>
          <w:sz w:val="22"/>
          <w:szCs w:val="22"/>
        </w:rPr>
      </w:pPr>
      <w:r w:rsidRPr="009A1E44">
        <w:rPr>
          <w:rFonts w:asciiTheme="majorHAnsi" w:hAnsiTheme="majorHAnsi"/>
          <w:sz w:val="22"/>
          <w:szCs w:val="22"/>
        </w:rPr>
        <w:t xml:space="preserve">water </w:t>
      </w:r>
      <w:r w:rsidR="00606DC9">
        <w:rPr>
          <w:rFonts w:asciiTheme="majorHAnsi" w:hAnsiTheme="majorHAnsi"/>
          <w:sz w:val="22"/>
          <w:szCs w:val="22"/>
        </w:rPr>
        <w:t xml:space="preserve"> </w:t>
      </w:r>
      <w:r w:rsidRPr="009A1E44">
        <w:rPr>
          <w:rFonts w:asciiTheme="majorHAnsi" w:hAnsiTheme="majorHAnsi"/>
          <w:sz w:val="22"/>
          <w:szCs w:val="22"/>
        </w:rPr>
        <w:t xml:space="preserve">molecules into hydrogen ions and oxygen, photolysis. Energy is formed </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and is stored in form of ATP</w:t>
      </w:r>
    </w:p>
    <w:p w:rsidR="008B5ED4" w:rsidRPr="009A1E44" w:rsidRDefault="008B5ED4" w:rsidP="009A1E44">
      <w:pPr>
        <w:ind w:left="1380"/>
        <w:rPr>
          <w:rFonts w:asciiTheme="majorHAnsi" w:hAnsiTheme="majorHAnsi"/>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19.      2008 Q5 P1</w:t>
      </w:r>
    </w:p>
    <w:p w:rsidR="008B5ED4" w:rsidRPr="009A1E44" w:rsidRDefault="00606DC9"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 (a) Temperature PH co- factors, co- enzymes; enzyme product </w:t>
      </w:r>
    </w:p>
    <w:p w:rsidR="008B5ED4" w:rsidRPr="009A1E44" w:rsidRDefault="00606DC9" w:rsidP="00606DC9">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concentration; substance concentration/ metabolic  poison</w:t>
      </w:r>
    </w:p>
    <w:p w:rsidR="008B5ED4" w:rsidRPr="009A1E44" w:rsidRDefault="008B5ED4" w:rsidP="009A1E44">
      <w:pPr>
        <w:ind w:left="720" w:firstLine="720"/>
        <w:rPr>
          <w:rFonts w:asciiTheme="majorHAnsi" w:hAnsiTheme="majorHAnsi"/>
          <w:sz w:val="22"/>
          <w:szCs w:val="22"/>
        </w:rPr>
      </w:pPr>
    </w:p>
    <w:p w:rsidR="008B5ED4" w:rsidRPr="009A1E44" w:rsidRDefault="00606DC9" w:rsidP="00606DC9">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(b) -Temperature- increase in temperature increases rate of enzymatic activity upto </w:t>
      </w:r>
    </w:p>
    <w:p w:rsidR="008B5ED4" w:rsidRPr="009A1E44" w:rsidRDefault="00606DC9" w:rsidP="00606DC9">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an optimum/ low temperature increases enzymatic activity/ too high temp about </w:t>
      </w:r>
    </w:p>
    <w:p w:rsidR="008B5ED4" w:rsidRPr="009A1E44" w:rsidRDefault="00606DC9" w:rsidP="00606DC9">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optimum point denatures enzymes/ enzymatic activity occur at optimum temp.</w:t>
      </w:r>
    </w:p>
    <w:p w:rsidR="008B5ED4" w:rsidRPr="009A1E44" w:rsidRDefault="008B5ED4" w:rsidP="009A1E44">
      <w:pPr>
        <w:ind w:left="1276"/>
        <w:rPr>
          <w:rFonts w:asciiTheme="majorHAnsi" w:hAnsiTheme="majorHAnsi"/>
          <w:sz w:val="22"/>
          <w:szCs w:val="22"/>
        </w:rPr>
      </w:pP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ab/>
      </w:r>
      <w:r w:rsidR="00606DC9">
        <w:rPr>
          <w:rFonts w:asciiTheme="majorHAnsi" w:hAnsiTheme="majorHAnsi"/>
          <w:sz w:val="22"/>
          <w:szCs w:val="22"/>
        </w:rPr>
        <w:t xml:space="preserve">     </w:t>
      </w:r>
      <w:r w:rsidRPr="009A1E44">
        <w:rPr>
          <w:rFonts w:asciiTheme="majorHAnsi" w:hAnsiTheme="majorHAnsi"/>
          <w:sz w:val="22"/>
          <w:szCs w:val="22"/>
        </w:rPr>
        <w:t>-  Ph- Enzymes work best at optimum ph/ or extreme for ph denatures enzymes.</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606DC9">
        <w:rPr>
          <w:rFonts w:asciiTheme="majorHAnsi" w:hAnsiTheme="majorHAnsi"/>
          <w:sz w:val="22"/>
          <w:szCs w:val="22"/>
        </w:rPr>
        <w:t xml:space="preserve">      </w:t>
      </w:r>
      <w:r w:rsidRPr="009A1E44">
        <w:rPr>
          <w:rFonts w:asciiTheme="majorHAnsi" w:hAnsiTheme="majorHAnsi"/>
          <w:sz w:val="22"/>
          <w:szCs w:val="22"/>
        </w:rPr>
        <w:t xml:space="preserve">- Enzyme con – Increase in con increase enzymatic activity occur at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606DC9">
        <w:rPr>
          <w:rFonts w:asciiTheme="majorHAnsi" w:hAnsiTheme="majorHAnsi"/>
          <w:sz w:val="22"/>
          <w:szCs w:val="22"/>
        </w:rPr>
        <w:t xml:space="preserve">              </w:t>
      </w:r>
      <w:r w:rsidRPr="009A1E44">
        <w:rPr>
          <w:rFonts w:asciiTheme="majorHAnsi" w:hAnsiTheme="majorHAnsi"/>
          <w:sz w:val="22"/>
          <w:szCs w:val="22"/>
        </w:rPr>
        <w:t>optimum temperature</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w:t>
      </w:r>
      <w:r w:rsidR="00606DC9">
        <w:rPr>
          <w:rFonts w:asciiTheme="majorHAnsi" w:hAnsiTheme="majorHAnsi"/>
          <w:sz w:val="22"/>
          <w:szCs w:val="22"/>
        </w:rPr>
        <w:t xml:space="preserve">    </w:t>
      </w:r>
      <w:r w:rsidRPr="009A1E44">
        <w:rPr>
          <w:rFonts w:asciiTheme="majorHAnsi" w:hAnsiTheme="majorHAnsi"/>
          <w:sz w:val="22"/>
          <w:szCs w:val="22"/>
        </w:rPr>
        <w:t xml:space="preserve"> </w:t>
      </w:r>
      <w:r w:rsidR="00606DC9">
        <w:rPr>
          <w:rFonts w:asciiTheme="majorHAnsi" w:hAnsiTheme="majorHAnsi"/>
          <w:sz w:val="22"/>
          <w:szCs w:val="22"/>
        </w:rPr>
        <w:t xml:space="preserve">- </w:t>
      </w:r>
      <w:r w:rsidRPr="009A1E44">
        <w:rPr>
          <w:rFonts w:asciiTheme="majorHAnsi" w:hAnsiTheme="majorHAnsi"/>
          <w:sz w:val="22"/>
          <w:szCs w:val="22"/>
        </w:rPr>
        <w:t>Co- enzymes – denatures enzymes increasing rate of activity</w:t>
      </w:r>
    </w:p>
    <w:p w:rsidR="00606DC9" w:rsidRDefault="008B5ED4" w:rsidP="009A1E44">
      <w:pPr>
        <w:rPr>
          <w:rFonts w:asciiTheme="majorHAnsi" w:hAnsiTheme="majorHAnsi"/>
          <w:sz w:val="22"/>
          <w:szCs w:val="22"/>
        </w:rPr>
      </w:pPr>
      <w:r w:rsidRPr="009A1E44">
        <w:rPr>
          <w:rFonts w:asciiTheme="majorHAnsi" w:hAnsiTheme="majorHAnsi"/>
          <w:sz w:val="22"/>
          <w:szCs w:val="22"/>
        </w:rPr>
        <w:t xml:space="preserve">                </w:t>
      </w:r>
      <w:r w:rsidR="00606DC9">
        <w:rPr>
          <w:rFonts w:asciiTheme="majorHAnsi" w:hAnsiTheme="majorHAnsi"/>
          <w:sz w:val="22"/>
          <w:szCs w:val="22"/>
        </w:rPr>
        <w:t xml:space="preserve">    </w:t>
      </w:r>
      <w:r w:rsidRPr="009A1E44">
        <w:rPr>
          <w:rFonts w:asciiTheme="majorHAnsi" w:hAnsiTheme="majorHAnsi"/>
          <w:sz w:val="22"/>
          <w:szCs w:val="22"/>
        </w:rPr>
        <w:t xml:space="preserve">-Strate/ enzyme cone- increase in concentration increase enzymatic </w:t>
      </w:r>
    </w:p>
    <w:p w:rsidR="008B5ED4" w:rsidRPr="009A1E44" w:rsidRDefault="00606DC9"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activity upto certain level.</w:t>
      </w:r>
    </w:p>
    <w:p w:rsidR="008B5ED4" w:rsidRPr="009A1E44" w:rsidRDefault="008B5ED4" w:rsidP="009A1E44">
      <w:pPr>
        <w:ind w:left="720" w:hanging="720"/>
        <w:rPr>
          <w:rFonts w:asciiTheme="majorHAnsi" w:hAnsiTheme="majorHAnsi"/>
          <w:b/>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 xml:space="preserve">20.     </w:t>
      </w:r>
      <w:r w:rsidR="00606DC9">
        <w:rPr>
          <w:rFonts w:asciiTheme="majorHAnsi" w:hAnsiTheme="majorHAnsi"/>
          <w:b/>
          <w:sz w:val="22"/>
          <w:szCs w:val="22"/>
        </w:rPr>
        <w:t xml:space="preserve">  </w:t>
      </w:r>
      <w:r w:rsidRPr="009A1E44">
        <w:rPr>
          <w:rFonts w:asciiTheme="majorHAnsi" w:hAnsiTheme="majorHAnsi"/>
          <w:b/>
          <w:sz w:val="22"/>
          <w:szCs w:val="22"/>
        </w:rPr>
        <w:t>2008 Q16 P1</w:t>
      </w:r>
    </w:p>
    <w:p w:rsidR="008B5ED4" w:rsidRPr="009A1E44" w:rsidRDefault="008B5ED4" w:rsidP="009A1E44">
      <w:pPr>
        <w:ind w:left="720" w:hanging="720"/>
        <w:rPr>
          <w:rFonts w:asciiTheme="majorHAnsi" w:hAnsiTheme="majorHAnsi"/>
          <w:sz w:val="22"/>
          <w:szCs w:val="22"/>
        </w:rPr>
      </w:pPr>
      <w:r w:rsidRPr="009A1E44">
        <w:rPr>
          <w:rFonts w:asciiTheme="majorHAnsi" w:hAnsiTheme="majorHAnsi"/>
          <w:sz w:val="22"/>
          <w:szCs w:val="22"/>
        </w:rPr>
        <w:tab/>
      </w:r>
      <w:r w:rsidR="00606DC9">
        <w:rPr>
          <w:rFonts w:asciiTheme="majorHAnsi" w:hAnsiTheme="majorHAnsi"/>
          <w:sz w:val="22"/>
          <w:szCs w:val="22"/>
        </w:rPr>
        <w:t xml:space="preserve">  </w:t>
      </w:r>
      <w:r w:rsidRPr="009A1E44">
        <w:rPr>
          <w:rFonts w:asciiTheme="majorHAnsi" w:hAnsiTheme="majorHAnsi"/>
          <w:sz w:val="22"/>
          <w:szCs w:val="22"/>
        </w:rPr>
        <w:t>(a) Photosynthesis</w:t>
      </w:r>
    </w:p>
    <w:p w:rsidR="008B5ED4" w:rsidRPr="009A1E44" w:rsidRDefault="008B5ED4" w:rsidP="00606DC9">
      <w:pPr>
        <w:ind w:left="630" w:hanging="720"/>
        <w:rPr>
          <w:rFonts w:asciiTheme="majorHAnsi" w:hAnsiTheme="majorHAnsi"/>
          <w:sz w:val="22"/>
          <w:szCs w:val="22"/>
        </w:rPr>
      </w:pPr>
      <w:r w:rsidRPr="009A1E44">
        <w:rPr>
          <w:rFonts w:asciiTheme="majorHAnsi" w:hAnsiTheme="majorHAnsi"/>
          <w:sz w:val="22"/>
          <w:szCs w:val="22"/>
        </w:rPr>
        <w:tab/>
      </w:r>
      <w:r w:rsidR="00606DC9">
        <w:rPr>
          <w:rFonts w:asciiTheme="majorHAnsi" w:hAnsiTheme="majorHAnsi"/>
          <w:sz w:val="22"/>
          <w:szCs w:val="22"/>
        </w:rPr>
        <w:t xml:space="preserve">    </w:t>
      </w:r>
      <w:r w:rsidRPr="009A1E44">
        <w:rPr>
          <w:rFonts w:asciiTheme="majorHAnsi" w:hAnsiTheme="majorHAnsi"/>
          <w:sz w:val="22"/>
          <w:szCs w:val="22"/>
        </w:rPr>
        <w:t>(b) Carbon (iv) Oxide/ Temp/ chlorophyll</w:t>
      </w:r>
    </w:p>
    <w:p w:rsidR="008B5ED4" w:rsidRPr="009A1E44" w:rsidRDefault="008B5ED4" w:rsidP="009A1E44">
      <w:pPr>
        <w:ind w:left="720" w:hanging="720"/>
        <w:rPr>
          <w:rFonts w:asciiTheme="majorHAnsi" w:hAnsiTheme="majorHAnsi"/>
          <w:sz w:val="22"/>
          <w:szCs w:val="22"/>
        </w:rPr>
      </w:pPr>
    </w:p>
    <w:p w:rsidR="008B5ED4" w:rsidRPr="009A1E44" w:rsidRDefault="008B5ED4" w:rsidP="009A1E44">
      <w:pPr>
        <w:ind w:left="720" w:hanging="720"/>
        <w:rPr>
          <w:rFonts w:asciiTheme="majorHAnsi" w:hAnsiTheme="majorHAnsi"/>
          <w:b/>
          <w:sz w:val="22"/>
          <w:szCs w:val="22"/>
        </w:rPr>
      </w:pPr>
      <w:r w:rsidRPr="009A1E44">
        <w:rPr>
          <w:rFonts w:asciiTheme="majorHAnsi" w:hAnsiTheme="majorHAnsi"/>
          <w:b/>
          <w:sz w:val="22"/>
          <w:szCs w:val="22"/>
        </w:rPr>
        <w:t xml:space="preserve">21.       </w:t>
      </w:r>
      <w:r w:rsidR="00606DC9">
        <w:rPr>
          <w:rFonts w:asciiTheme="majorHAnsi" w:hAnsiTheme="majorHAnsi"/>
          <w:b/>
          <w:sz w:val="22"/>
          <w:szCs w:val="22"/>
        </w:rPr>
        <w:t xml:space="preserve"> </w:t>
      </w:r>
      <w:r w:rsidRPr="009A1E44">
        <w:rPr>
          <w:rFonts w:asciiTheme="majorHAnsi" w:hAnsiTheme="majorHAnsi"/>
          <w:b/>
          <w:sz w:val="22"/>
          <w:szCs w:val="22"/>
        </w:rPr>
        <w:t>2008 Q18 P1</w:t>
      </w:r>
    </w:p>
    <w:p w:rsidR="00606DC9" w:rsidRDefault="008B5ED4" w:rsidP="00606DC9">
      <w:pPr>
        <w:ind w:left="810"/>
        <w:rPr>
          <w:rFonts w:asciiTheme="majorHAnsi" w:hAnsiTheme="majorHAnsi"/>
          <w:sz w:val="22"/>
          <w:szCs w:val="22"/>
        </w:rPr>
      </w:pPr>
      <w:r w:rsidRPr="009A1E44">
        <w:rPr>
          <w:rFonts w:asciiTheme="majorHAnsi" w:hAnsiTheme="majorHAnsi"/>
          <w:sz w:val="22"/>
          <w:szCs w:val="22"/>
        </w:rPr>
        <w:t xml:space="preserve">Transparent to allow light to penetrate  photosynthetic tissue/ single layer of </w:t>
      </w:r>
    </w:p>
    <w:p w:rsidR="008B5ED4" w:rsidRPr="009A1E44" w:rsidRDefault="008B5ED4" w:rsidP="00606DC9">
      <w:pPr>
        <w:ind w:left="810"/>
        <w:rPr>
          <w:rFonts w:asciiTheme="majorHAnsi" w:hAnsiTheme="majorHAnsi"/>
          <w:sz w:val="22"/>
          <w:szCs w:val="22"/>
        </w:rPr>
      </w:pPr>
      <w:r w:rsidRPr="009A1E44">
        <w:rPr>
          <w:rFonts w:asciiTheme="majorHAnsi" w:hAnsiTheme="majorHAnsi"/>
          <w:sz w:val="22"/>
          <w:szCs w:val="22"/>
        </w:rPr>
        <w:t>cells/ thin to reduce distance over  which light penetrate  photosynthetic tissue; presence of stomata for gaseous exchange; closely fitting cells to protect inner tissues</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22.     </w:t>
      </w:r>
      <w:r w:rsidR="00606DC9">
        <w:rPr>
          <w:rFonts w:asciiTheme="majorHAnsi" w:hAnsiTheme="majorHAnsi"/>
          <w:b/>
          <w:sz w:val="22"/>
          <w:szCs w:val="22"/>
        </w:rPr>
        <w:t xml:space="preserve"> </w:t>
      </w:r>
      <w:r w:rsidRPr="009A1E44">
        <w:rPr>
          <w:rFonts w:asciiTheme="majorHAnsi" w:hAnsiTheme="majorHAnsi"/>
          <w:b/>
          <w:sz w:val="22"/>
          <w:szCs w:val="22"/>
        </w:rPr>
        <w:t>2008 Q24 P1</w:t>
      </w:r>
    </w:p>
    <w:p w:rsidR="008B5ED4" w:rsidRPr="009A1E44" w:rsidRDefault="00606DC9" w:rsidP="009A1E44">
      <w:pPr>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Light reaction – Granum/ lamellae/ mitochondria/ thylokoid</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lastRenderedPageBreak/>
        <w:tab/>
        <w:t>Dark reaction</w:t>
      </w:r>
      <w:r w:rsidRPr="009A1E44">
        <w:rPr>
          <w:rFonts w:asciiTheme="majorHAnsi" w:hAnsiTheme="majorHAnsi"/>
          <w:sz w:val="22"/>
          <w:szCs w:val="22"/>
        </w:rPr>
        <w:tab/>
        <w:t>- Stroma</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23.      2008 Q3 P2</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(a) Photosynthesis</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 xml:space="preserve"> (b) Light (energy)</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ab/>
        <w:t xml:space="preserve">    Chlorophyll</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 xml:space="preserve"> (c) Oxygen – used in respiration, oxidation</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ab/>
        <w:t xml:space="preserve">   </w:t>
      </w:r>
      <w:r w:rsidR="00606DC9">
        <w:rPr>
          <w:rFonts w:asciiTheme="majorHAnsi" w:hAnsiTheme="majorHAnsi"/>
          <w:sz w:val="22"/>
          <w:szCs w:val="22"/>
        </w:rPr>
        <w:t xml:space="preserve">         </w:t>
      </w:r>
      <w:r w:rsidRPr="009A1E44">
        <w:rPr>
          <w:rFonts w:asciiTheme="majorHAnsi" w:hAnsiTheme="majorHAnsi"/>
          <w:sz w:val="22"/>
          <w:szCs w:val="22"/>
        </w:rPr>
        <w:t>Released into the atmosphere</w:t>
      </w:r>
    </w:p>
    <w:p w:rsidR="008B5ED4" w:rsidRPr="009A1E44" w:rsidRDefault="00606DC9" w:rsidP="00606DC9">
      <w:pPr>
        <w:ind w:left="72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Glucose – used in respiration</w:t>
      </w:r>
    </w:p>
    <w:p w:rsidR="008B5ED4" w:rsidRPr="009A1E44" w:rsidRDefault="008B5ED4" w:rsidP="00606DC9">
      <w:pPr>
        <w:ind w:left="720"/>
        <w:rPr>
          <w:rFonts w:asciiTheme="majorHAnsi" w:hAnsiTheme="majorHAnsi"/>
          <w:sz w:val="22"/>
          <w:szCs w:val="22"/>
        </w:rPr>
      </w:pPr>
      <w:r w:rsidRPr="009A1E44">
        <w:rPr>
          <w:rFonts w:asciiTheme="majorHAnsi" w:hAnsiTheme="majorHAnsi"/>
          <w:sz w:val="22"/>
          <w:szCs w:val="22"/>
        </w:rPr>
        <w:tab/>
        <w:t xml:space="preserve">  </w:t>
      </w:r>
      <w:r w:rsidR="00606DC9">
        <w:rPr>
          <w:rFonts w:asciiTheme="majorHAnsi" w:hAnsiTheme="majorHAnsi"/>
          <w:sz w:val="22"/>
          <w:szCs w:val="22"/>
        </w:rPr>
        <w:t xml:space="preserve">          </w:t>
      </w:r>
      <w:r w:rsidRPr="009A1E44">
        <w:rPr>
          <w:rFonts w:asciiTheme="majorHAnsi" w:hAnsiTheme="majorHAnsi"/>
          <w:sz w:val="22"/>
          <w:szCs w:val="22"/>
        </w:rPr>
        <w:t>Converted to sucrose or starch for storage</w:t>
      </w:r>
    </w:p>
    <w:p w:rsidR="008B5ED4" w:rsidRPr="009A1E44" w:rsidRDefault="00606DC9" w:rsidP="00606DC9">
      <w:pPr>
        <w:ind w:left="72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Used in formation of sturdiness allulose cell wall/ cytoplasm</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24.       2009 Q18 P1</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(a)</w:t>
      </w:r>
      <w:r w:rsidR="00606DC9">
        <w:rPr>
          <w:rFonts w:asciiTheme="majorHAnsi" w:hAnsiTheme="majorHAnsi"/>
          <w:sz w:val="22"/>
          <w:szCs w:val="22"/>
        </w:rPr>
        <w:t xml:space="preserve"> </w:t>
      </w:r>
      <w:r w:rsidR="00606DC9" w:rsidRPr="009A1E44">
        <w:rPr>
          <w:rFonts w:asciiTheme="majorHAnsi" w:hAnsiTheme="majorHAnsi"/>
          <w:sz w:val="22"/>
          <w:szCs w:val="22"/>
        </w:rPr>
        <w:t xml:space="preserve"> </w:t>
      </w:r>
      <w:r w:rsidRPr="009A1E44">
        <w:rPr>
          <w:rFonts w:asciiTheme="majorHAnsi" w:hAnsiTheme="majorHAnsi"/>
          <w:sz w:val="22"/>
          <w:szCs w:val="22"/>
        </w:rPr>
        <w:t>Rate of photosynthesis increases as CO</w:t>
      </w:r>
      <w:r w:rsidRPr="009A1E44">
        <w:rPr>
          <w:rFonts w:asciiTheme="majorHAnsi" w:hAnsiTheme="majorHAnsi"/>
          <w:sz w:val="22"/>
          <w:szCs w:val="22"/>
          <w:vertAlign w:val="subscript"/>
        </w:rPr>
        <w:t>2</w:t>
      </w:r>
      <w:r w:rsidRPr="009A1E44">
        <w:rPr>
          <w:rFonts w:asciiTheme="majorHAnsi" w:hAnsiTheme="majorHAnsi"/>
          <w:sz w:val="22"/>
          <w:szCs w:val="22"/>
        </w:rPr>
        <w:t xml:space="preserve"> concentration increases up to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a certain level / optimum  level and (vice versa);</w:t>
      </w:r>
    </w:p>
    <w:p w:rsidR="008B5ED4" w:rsidRPr="009A1E44" w:rsidRDefault="008B5ED4" w:rsidP="009A1E44">
      <w:pPr>
        <w:rPr>
          <w:rFonts w:asciiTheme="majorHAnsi" w:hAnsiTheme="majorHAnsi"/>
          <w:i/>
          <w:sz w:val="22"/>
          <w:szCs w:val="22"/>
        </w:rPr>
      </w:pPr>
      <w:r w:rsidRPr="009A1E44">
        <w:rPr>
          <w:rFonts w:asciiTheme="majorHAnsi" w:hAnsiTheme="majorHAnsi"/>
          <w:sz w:val="22"/>
          <w:szCs w:val="22"/>
        </w:rPr>
        <w:t xml:space="preserve">                         </w:t>
      </w:r>
      <w:r w:rsidRPr="009A1E44">
        <w:rPr>
          <w:rFonts w:asciiTheme="majorHAnsi" w:hAnsiTheme="majorHAnsi"/>
          <w:i/>
          <w:sz w:val="22"/>
          <w:szCs w:val="22"/>
        </w:rPr>
        <w:t>NB: Must mention up to optimum level or certain level</w:t>
      </w:r>
    </w:p>
    <w:p w:rsidR="008B5ED4" w:rsidRPr="009A1E44" w:rsidRDefault="008B5ED4" w:rsidP="009A1E44">
      <w:pPr>
        <w:ind w:left="1440"/>
        <w:rPr>
          <w:rFonts w:asciiTheme="majorHAnsi" w:hAnsiTheme="majorHAnsi"/>
          <w:i/>
          <w:sz w:val="22"/>
          <w:szCs w:val="22"/>
        </w:rPr>
      </w:pPr>
      <w:r w:rsidRPr="009A1E44">
        <w:rPr>
          <w:rFonts w:asciiTheme="majorHAnsi" w:hAnsiTheme="majorHAnsi"/>
          <w:i/>
          <w:sz w:val="22"/>
          <w:szCs w:val="22"/>
        </w:rPr>
        <w:t xml:space="preserve"> Acc: Reverse: The rate of photosynthesis decreases with decrease in CO</w:t>
      </w:r>
      <w:r w:rsidRPr="009A1E44">
        <w:rPr>
          <w:rFonts w:asciiTheme="majorHAnsi" w:hAnsiTheme="majorHAnsi"/>
          <w:i/>
          <w:sz w:val="22"/>
          <w:szCs w:val="22"/>
          <w:vertAlign w:val="subscript"/>
        </w:rPr>
        <w:t>2</w:t>
      </w:r>
      <w:r w:rsidRPr="009A1E44">
        <w:rPr>
          <w:rFonts w:asciiTheme="majorHAnsi" w:hAnsiTheme="majorHAnsi"/>
          <w:i/>
          <w:sz w:val="22"/>
          <w:szCs w:val="22"/>
        </w:rPr>
        <w:t xml:space="preserve"> concentration until it stop</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b) Rate of photosynthesis increase as the light intensity increases up to </w:t>
      </w:r>
    </w:p>
    <w:p w:rsidR="008B5ED4" w:rsidRPr="009A1E44" w:rsidRDefault="008B5ED4" w:rsidP="009A1E44">
      <w:pPr>
        <w:rPr>
          <w:rFonts w:asciiTheme="majorHAnsi" w:hAnsiTheme="majorHAnsi"/>
          <w:sz w:val="22"/>
          <w:szCs w:val="22"/>
        </w:rPr>
      </w:pPr>
      <w:r w:rsidRPr="009A1E44">
        <w:rPr>
          <w:rFonts w:asciiTheme="majorHAnsi" w:hAnsiTheme="majorHAnsi"/>
          <w:sz w:val="22"/>
          <w:szCs w:val="22"/>
        </w:rPr>
        <w:t xml:space="preserve">                      an optimum level (and vice versa)</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25.        2009 Q22 P1</w:t>
      </w:r>
    </w:p>
    <w:p w:rsidR="007D60A2" w:rsidRDefault="008B5ED4" w:rsidP="009A1E44">
      <w:pPr>
        <w:ind w:left="720" w:hanging="720"/>
        <w:rPr>
          <w:rFonts w:asciiTheme="majorHAnsi" w:hAnsiTheme="majorHAnsi"/>
          <w:sz w:val="22"/>
          <w:szCs w:val="22"/>
        </w:rPr>
      </w:pPr>
      <w:r w:rsidRPr="009A1E44">
        <w:rPr>
          <w:rFonts w:asciiTheme="majorHAnsi" w:hAnsiTheme="majorHAnsi"/>
          <w:b/>
          <w:sz w:val="22"/>
          <w:szCs w:val="22"/>
        </w:rPr>
        <w:t xml:space="preserve">                </w:t>
      </w:r>
      <w:r w:rsidRPr="009A1E44">
        <w:rPr>
          <w:rFonts w:asciiTheme="majorHAnsi" w:hAnsiTheme="majorHAnsi"/>
          <w:sz w:val="22"/>
          <w:szCs w:val="22"/>
        </w:rPr>
        <w:t xml:space="preserve">Large / powerful for cracking / breaking / crushing bone;/ slide past each </w:t>
      </w:r>
    </w:p>
    <w:p w:rsidR="008B5ED4" w:rsidRPr="009A1E44" w:rsidRDefault="007D60A2" w:rsidP="007D60A2">
      <w:pPr>
        <w:ind w:left="720" w:hanging="720"/>
        <w:rPr>
          <w:rFonts w:asciiTheme="majorHAnsi" w:hAnsiTheme="majorHAnsi"/>
          <w:sz w:val="22"/>
          <w:szCs w:val="22"/>
        </w:rPr>
      </w:pPr>
      <w:r>
        <w:rPr>
          <w:rFonts w:asciiTheme="majorHAnsi" w:hAnsiTheme="majorHAnsi"/>
          <w:sz w:val="22"/>
          <w:szCs w:val="22"/>
        </w:rPr>
        <w:t xml:space="preserve">                </w:t>
      </w:r>
      <w:r w:rsidR="008B5ED4" w:rsidRPr="009A1E44">
        <w:rPr>
          <w:rFonts w:asciiTheme="majorHAnsi" w:hAnsiTheme="majorHAnsi"/>
          <w:sz w:val="22"/>
          <w:szCs w:val="22"/>
        </w:rPr>
        <w:t xml:space="preserve">other / scissor  </w:t>
      </w:r>
    </w:p>
    <w:p w:rsidR="008B5ED4" w:rsidRPr="009A1E44" w:rsidRDefault="008B5ED4" w:rsidP="009A1E44">
      <w:pPr>
        <w:ind w:left="720" w:hanging="720"/>
        <w:rPr>
          <w:rFonts w:asciiTheme="majorHAnsi" w:hAnsiTheme="majorHAnsi"/>
          <w:sz w:val="22"/>
          <w:szCs w:val="22"/>
        </w:rPr>
      </w:pPr>
      <w:r w:rsidRPr="009A1E44">
        <w:rPr>
          <w:rFonts w:asciiTheme="majorHAnsi" w:hAnsiTheme="majorHAnsi"/>
          <w:sz w:val="22"/>
          <w:szCs w:val="22"/>
        </w:rPr>
        <w:t xml:space="preserve">                – like for shearing / cutting / slicing (off) flesh / tendons / skin from bone;</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26.      </w:t>
      </w:r>
      <w:r w:rsidR="00606DC9">
        <w:rPr>
          <w:rFonts w:asciiTheme="majorHAnsi" w:hAnsiTheme="majorHAnsi"/>
          <w:b/>
          <w:sz w:val="22"/>
          <w:szCs w:val="22"/>
        </w:rPr>
        <w:t xml:space="preserve"> </w:t>
      </w:r>
      <w:r w:rsidRPr="009A1E44">
        <w:rPr>
          <w:rFonts w:asciiTheme="majorHAnsi" w:hAnsiTheme="majorHAnsi"/>
          <w:b/>
          <w:sz w:val="22"/>
          <w:szCs w:val="22"/>
        </w:rPr>
        <w:t>2010 Q9 P1</w:t>
      </w:r>
    </w:p>
    <w:p w:rsidR="007D60A2" w:rsidRDefault="008B5ED4" w:rsidP="00525D70">
      <w:pPr>
        <w:pStyle w:val="ListParagraph"/>
        <w:spacing w:after="0" w:line="240" w:lineRule="auto"/>
        <w:ind w:left="810"/>
        <w:rPr>
          <w:rFonts w:asciiTheme="majorHAnsi" w:hAnsiTheme="majorHAnsi"/>
        </w:rPr>
      </w:pPr>
      <w:r w:rsidRPr="009A1E44">
        <w:rPr>
          <w:rFonts w:asciiTheme="majorHAnsi" w:hAnsiTheme="majorHAnsi"/>
          <w:b/>
        </w:rPr>
        <w:t xml:space="preserve"> </w:t>
      </w:r>
      <w:r w:rsidRPr="009A1E44">
        <w:rPr>
          <w:rFonts w:asciiTheme="majorHAnsi" w:hAnsiTheme="majorHAnsi"/>
        </w:rPr>
        <w:t xml:space="preserve">- Resistance to diseases/pests/adverse weather conditions (Acc. Correct </w:t>
      </w:r>
    </w:p>
    <w:p w:rsidR="008B5ED4" w:rsidRPr="009A1E44" w:rsidRDefault="007D60A2" w:rsidP="00525D70">
      <w:pPr>
        <w:pStyle w:val="ListParagraph"/>
        <w:spacing w:after="0" w:line="240" w:lineRule="auto"/>
        <w:ind w:left="810"/>
        <w:rPr>
          <w:rFonts w:asciiTheme="majorHAnsi" w:hAnsiTheme="majorHAnsi"/>
        </w:rPr>
      </w:pPr>
      <w:r>
        <w:rPr>
          <w:rFonts w:asciiTheme="majorHAnsi" w:hAnsiTheme="majorHAnsi"/>
        </w:rPr>
        <w:t xml:space="preserve">   </w:t>
      </w:r>
      <w:r w:rsidR="008B5ED4" w:rsidRPr="009A1E44">
        <w:rPr>
          <w:rFonts w:asciiTheme="majorHAnsi" w:hAnsiTheme="majorHAnsi"/>
        </w:rPr>
        <w:t>examples e.g.  drought, very high/ low  temperatures</w:t>
      </w:r>
    </w:p>
    <w:p w:rsidR="008B5ED4" w:rsidRPr="009A1E44" w:rsidRDefault="008B5ED4" w:rsidP="00525D70">
      <w:pPr>
        <w:pStyle w:val="ListParagraph"/>
        <w:spacing w:after="0" w:line="240" w:lineRule="auto"/>
        <w:ind w:left="810"/>
        <w:rPr>
          <w:rFonts w:asciiTheme="majorHAnsi" w:hAnsiTheme="majorHAnsi"/>
        </w:rPr>
      </w:pPr>
      <w:r w:rsidRPr="009A1E44">
        <w:rPr>
          <w:rFonts w:asciiTheme="majorHAnsi" w:hAnsiTheme="majorHAnsi"/>
        </w:rPr>
        <w:t>- Increased yields</w:t>
      </w:r>
    </w:p>
    <w:p w:rsidR="008B5ED4" w:rsidRPr="009A1E44" w:rsidRDefault="008B5ED4" w:rsidP="00525D70">
      <w:pPr>
        <w:pStyle w:val="ListParagraph"/>
        <w:spacing w:after="0" w:line="240" w:lineRule="auto"/>
        <w:ind w:left="810"/>
        <w:rPr>
          <w:rFonts w:asciiTheme="majorHAnsi" w:hAnsiTheme="majorHAnsi"/>
        </w:rPr>
      </w:pPr>
      <w:r w:rsidRPr="009A1E44">
        <w:rPr>
          <w:rFonts w:asciiTheme="majorHAnsi" w:hAnsiTheme="majorHAnsi"/>
        </w:rPr>
        <w:t>- Earlier maturity Acc. Early maturity</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27.     </w:t>
      </w:r>
      <w:r w:rsidR="00606DC9">
        <w:rPr>
          <w:rFonts w:asciiTheme="majorHAnsi" w:hAnsiTheme="majorHAnsi"/>
          <w:b/>
          <w:sz w:val="22"/>
          <w:szCs w:val="22"/>
        </w:rPr>
        <w:t xml:space="preserve"> </w:t>
      </w:r>
      <w:r w:rsidR="007D60A2">
        <w:rPr>
          <w:rFonts w:asciiTheme="majorHAnsi" w:hAnsiTheme="majorHAnsi"/>
          <w:b/>
          <w:sz w:val="22"/>
          <w:szCs w:val="22"/>
        </w:rPr>
        <w:t xml:space="preserve"> </w:t>
      </w:r>
      <w:r w:rsidRPr="009A1E44">
        <w:rPr>
          <w:rFonts w:asciiTheme="majorHAnsi" w:hAnsiTheme="majorHAnsi"/>
          <w:b/>
          <w:sz w:val="22"/>
          <w:szCs w:val="22"/>
        </w:rPr>
        <w:t>2010 Q15 P1</w:t>
      </w:r>
    </w:p>
    <w:p w:rsidR="008B5ED4" w:rsidRPr="009A1E44" w:rsidRDefault="008B5ED4" w:rsidP="00525D70">
      <w:pPr>
        <w:pStyle w:val="ListParagraph"/>
        <w:spacing w:after="0" w:line="240" w:lineRule="auto"/>
        <w:ind w:left="810"/>
        <w:rPr>
          <w:rFonts w:asciiTheme="majorHAnsi" w:hAnsiTheme="majorHAnsi"/>
        </w:rPr>
      </w:pPr>
      <w:r w:rsidRPr="009A1E44">
        <w:rPr>
          <w:rFonts w:asciiTheme="majorHAnsi" w:hAnsiTheme="majorHAnsi"/>
        </w:rPr>
        <w:t>Emulsification / breaking down of fats into (tiny) droplets</w:t>
      </w:r>
    </w:p>
    <w:p w:rsidR="007D60A2" w:rsidRDefault="008B5ED4" w:rsidP="00525D70">
      <w:pPr>
        <w:pStyle w:val="ListParagraph"/>
        <w:spacing w:after="0" w:line="240" w:lineRule="auto"/>
        <w:ind w:left="810"/>
        <w:rPr>
          <w:rFonts w:asciiTheme="majorHAnsi" w:hAnsiTheme="majorHAnsi"/>
        </w:rPr>
      </w:pPr>
      <w:r w:rsidRPr="009A1E44">
        <w:rPr>
          <w:rFonts w:asciiTheme="majorHAnsi" w:hAnsiTheme="majorHAnsi"/>
        </w:rPr>
        <w:t xml:space="preserve">Creating alkaline medium for digestive enzymes/ neutralizing acidic chyone </w:t>
      </w:r>
    </w:p>
    <w:p w:rsidR="008B5ED4" w:rsidRPr="007D60A2" w:rsidRDefault="008B5ED4" w:rsidP="00525D70">
      <w:pPr>
        <w:pStyle w:val="ListParagraph"/>
        <w:spacing w:after="0" w:line="240" w:lineRule="auto"/>
        <w:ind w:left="810"/>
        <w:rPr>
          <w:rFonts w:asciiTheme="majorHAnsi" w:hAnsiTheme="majorHAnsi"/>
        </w:rPr>
      </w:pPr>
      <w:r w:rsidRPr="009A1E44">
        <w:rPr>
          <w:rFonts w:asciiTheme="majorHAnsi" w:hAnsiTheme="majorHAnsi"/>
        </w:rPr>
        <w:t xml:space="preserve">(from </w:t>
      </w:r>
      <w:r w:rsidRPr="007D60A2">
        <w:rPr>
          <w:rFonts w:asciiTheme="majorHAnsi" w:hAnsiTheme="majorHAnsi"/>
        </w:rPr>
        <w:t>the stomach)</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28.      </w:t>
      </w:r>
      <w:r w:rsidR="007D60A2">
        <w:rPr>
          <w:rFonts w:asciiTheme="majorHAnsi" w:hAnsiTheme="majorHAnsi"/>
          <w:b/>
          <w:sz w:val="22"/>
          <w:szCs w:val="22"/>
        </w:rPr>
        <w:t xml:space="preserve"> </w:t>
      </w:r>
      <w:r w:rsidRPr="009A1E44">
        <w:rPr>
          <w:rFonts w:asciiTheme="majorHAnsi" w:hAnsiTheme="majorHAnsi"/>
          <w:b/>
          <w:sz w:val="22"/>
          <w:szCs w:val="22"/>
        </w:rPr>
        <w:t>2011 Q11 P2</w:t>
      </w:r>
    </w:p>
    <w:p w:rsidR="008B5ED4" w:rsidRPr="009A1E44" w:rsidRDefault="008B5ED4" w:rsidP="009B12C0">
      <w:pPr>
        <w:pStyle w:val="NoSpacing"/>
        <w:numPr>
          <w:ilvl w:val="0"/>
          <w:numId w:val="57"/>
        </w:numPr>
        <w:tabs>
          <w:tab w:val="left" w:pos="540"/>
          <w:tab w:val="left" w:pos="720"/>
          <w:tab w:val="left" w:pos="1170"/>
          <w:tab w:val="left" w:pos="1440"/>
          <w:tab w:val="left" w:pos="1530"/>
          <w:tab w:val="left" w:pos="1701"/>
          <w:tab w:val="left" w:pos="1843"/>
        </w:tabs>
        <w:ind w:left="810" w:hanging="12"/>
        <w:rPr>
          <w:rFonts w:asciiTheme="majorHAnsi" w:hAnsiTheme="majorHAnsi"/>
        </w:rPr>
      </w:pPr>
      <w:r w:rsidRPr="009A1E44">
        <w:rPr>
          <w:rFonts w:asciiTheme="majorHAnsi" w:hAnsiTheme="majorHAnsi"/>
        </w:rPr>
        <w:t xml:space="preserve">  Testing (a leaf) for the presence of starch; </w:t>
      </w:r>
    </w:p>
    <w:p w:rsidR="007D60A2" w:rsidRDefault="008B5ED4" w:rsidP="009B12C0">
      <w:pPr>
        <w:pStyle w:val="NoSpacing"/>
        <w:numPr>
          <w:ilvl w:val="0"/>
          <w:numId w:val="57"/>
        </w:numPr>
        <w:tabs>
          <w:tab w:val="left" w:pos="540"/>
          <w:tab w:val="left" w:pos="720"/>
          <w:tab w:val="left" w:pos="1170"/>
          <w:tab w:val="left" w:pos="1440"/>
          <w:tab w:val="left" w:pos="1530"/>
          <w:tab w:val="left" w:pos="1843"/>
        </w:tabs>
        <w:ind w:left="810" w:hanging="12"/>
        <w:rPr>
          <w:rFonts w:asciiTheme="majorHAnsi" w:hAnsiTheme="majorHAnsi"/>
        </w:rPr>
      </w:pPr>
      <w:r w:rsidRPr="009A1E44">
        <w:rPr>
          <w:rFonts w:asciiTheme="majorHAnsi" w:hAnsiTheme="majorHAnsi"/>
        </w:rPr>
        <w:t xml:space="preserve">A. Kill the leaf / cells / Protoplasm / break down starch grains / stop </w:t>
      </w:r>
    </w:p>
    <w:p w:rsidR="008B5ED4" w:rsidRPr="009A1E44" w:rsidRDefault="007D60A2" w:rsidP="007D60A2">
      <w:pPr>
        <w:pStyle w:val="NoSpacing"/>
        <w:tabs>
          <w:tab w:val="left" w:pos="540"/>
          <w:tab w:val="left" w:pos="720"/>
          <w:tab w:val="left" w:pos="1170"/>
          <w:tab w:val="left" w:pos="1440"/>
          <w:tab w:val="left" w:pos="1530"/>
          <w:tab w:val="left" w:pos="1843"/>
        </w:tabs>
        <w:ind w:left="810"/>
        <w:rPr>
          <w:rFonts w:asciiTheme="majorHAnsi" w:hAnsiTheme="majorHAnsi"/>
        </w:rPr>
      </w:pPr>
      <w:r>
        <w:rPr>
          <w:rFonts w:asciiTheme="majorHAnsi" w:hAnsiTheme="majorHAnsi"/>
        </w:rPr>
        <w:t xml:space="preserve">         </w:t>
      </w:r>
      <w:r w:rsidR="008B5ED4" w:rsidRPr="009A1E44">
        <w:rPr>
          <w:rFonts w:asciiTheme="majorHAnsi" w:hAnsiTheme="majorHAnsi"/>
        </w:rPr>
        <w:t xml:space="preserve">enzymatic activity; </w:t>
      </w:r>
    </w:p>
    <w:p w:rsidR="00553830" w:rsidRPr="009A1E44" w:rsidRDefault="00553830" w:rsidP="009A1E44">
      <w:pPr>
        <w:pStyle w:val="NoSpacing"/>
        <w:tabs>
          <w:tab w:val="left" w:pos="540"/>
          <w:tab w:val="left" w:pos="720"/>
          <w:tab w:val="left" w:pos="1701"/>
          <w:tab w:val="left" w:pos="1985"/>
        </w:tabs>
        <w:rPr>
          <w:rFonts w:asciiTheme="majorHAnsi" w:hAnsiTheme="majorHAnsi"/>
        </w:rPr>
      </w:pPr>
    </w:p>
    <w:p w:rsidR="008B5ED4" w:rsidRPr="009A1E44" w:rsidRDefault="007D60A2" w:rsidP="007D60A2">
      <w:pPr>
        <w:pStyle w:val="NoSpacing"/>
        <w:tabs>
          <w:tab w:val="left" w:pos="540"/>
          <w:tab w:val="left" w:pos="720"/>
          <w:tab w:val="left" w:pos="1701"/>
          <w:tab w:val="left" w:pos="1843"/>
        </w:tabs>
        <w:rPr>
          <w:rFonts w:asciiTheme="majorHAnsi" w:hAnsiTheme="majorHAnsi"/>
        </w:rPr>
      </w:pPr>
      <w:r>
        <w:rPr>
          <w:rFonts w:asciiTheme="majorHAnsi" w:hAnsiTheme="majorHAnsi"/>
        </w:rPr>
        <w:t xml:space="preserve">                      </w:t>
      </w:r>
      <w:r w:rsidR="008B5ED4" w:rsidRPr="009A1E44">
        <w:rPr>
          <w:rFonts w:asciiTheme="majorHAnsi" w:hAnsiTheme="majorHAnsi"/>
        </w:rPr>
        <w:t>B.  Removal of  chlorophyll / decolourise the leaf /accept dissolve chlorophyll</w:t>
      </w:r>
    </w:p>
    <w:p w:rsidR="008B5ED4" w:rsidRDefault="007D60A2" w:rsidP="007D60A2">
      <w:pPr>
        <w:pStyle w:val="NoSpacing"/>
        <w:tabs>
          <w:tab w:val="left" w:pos="540"/>
          <w:tab w:val="left" w:pos="720"/>
        </w:tabs>
        <w:rPr>
          <w:rFonts w:asciiTheme="majorHAnsi" w:hAnsiTheme="majorHAnsi"/>
        </w:rPr>
      </w:pPr>
      <w:r>
        <w:rPr>
          <w:rFonts w:asciiTheme="majorHAnsi" w:hAnsiTheme="majorHAnsi"/>
        </w:rPr>
        <w:t xml:space="preserve">                      </w:t>
      </w:r>
      <w:r w:rsidR="008B5ED4" w:rsidRPr="009A1E44">
        <w:rPr>
          <w:rFonts w:asciiTheme="majorHAnsi" w:hAnsiTheme="majorHAnsi"/>
        </w:rPr>
        <w:t>C. Soften leaf / Makes leaf less brittle;</w:t>
      </w:r>
    </w:p>
    <w:p w:rsidR="007D60A2" w:rsidRPr="009A1E44" w:rsidRDefault="007D60A2" w:rsidP="007D60A2">
      <w:pPr>
        <w:pStyle w:val="NoSpacing"/>
        <w:tabs>
          <w:tab w:val="left" w:pos="540"/>
          <w:tab w:val="left" w:pos="720"/>
        </w:tabs>
        <w:rPr>
          <w:rFonts w:asciiTheme="majorHAnsi" w:hAnsiTheme="majorHAnsi"/>
        </w:rPr>
      </w:pPr>
    </w:p>
    <w:p w:rsidR="008B5ED4" w:rsidRPr="009A1E44" w:rsidRDefault="008B5ED4" w:rsidP="009B12C0">
      <w:pPr>
        <w:pStyle w:val="NoSpacing"/>
        <w:numPr>
          <w:ilvl w:val="0"/>
          <w:numId w:val="57"/>
        </w:numPr>
        <w:tabs>
          <w:tab w:val="left" w:pos="540"/>
          <w:tab w:val="left" w:pos="720"/>
          <w:tab w:val="left" w:pos="1260"/>
          <w:tab w:val="left" w:pos="1350"/>
          <w:tab w:val="left" w:pos="1843"/>
        </w:tabs>
        <w:ind w:left="810" w:hanging="12"/>
        <w:rPr>
          <w:rFonts w:asciiTheme="majorHAnsi" w:hAnsiTheme="majorHAnsi"/>
        </w:rPr>
      </w:pPr>
      <w:r w:rsidRPr="009A1E44">
        <w:rPr>
          <w:rFonts w:asciiTheme="majorHAnsi" w:hAnsiTheme="majorHAnsi"/>
        </w:rPr>
        <w:t>Iodine solution; reject iodine alone</w:t>
      </w:r>
    </w:p>
    <w:p w:rsidR="008B5ED4" w:rsidRPr="009A1E44" w:rsidRDefault="008B5ED4" w:rsidP="009B12C0">
      <w:pPr>
        <w:pStyle w:val="NoSpacing"/>
        <w:numPr>
          <w:ilvl w:val="0"/>
          <w:numId w:val="57"/>
        </w:numPr>
        <w:tabs>
          <w:tab w:val="left" w:pos="540"/>
          <w:tab w:val="left" w:pos="720"/>
          <w:tab w:val="left" w:pos="1260"/>
          <w:tab w:val="left" w:pos="1350"/>
          <w:tab w:val="left" w:pos="1843"/>
        </w:tabs>
        <w:ind w:left="810" w:hanging="12"/>
        <w:rPr>
          <w:rFonts w:asciiTheme="majorHAnsi" w:hAnsiTheme="majorHAnsi"/>
        </w:rPr>
      </w:pPr>
      <w:r w:rsidRPr="009A1E44">
        <w:rPr>
          <w:rFonts w:asciiTheme="majorHAnsi" w:hAnsiTheme="majorHAnsi"/>
        </w:rPr>
        <w:t>(Areas where starch is present)Stain dark blue / blue black;</w:t>
      </w:r>
    </w:p>
    <w:p w:rsidR="007D60A2" w:rsidRPr="009A1E44" w:rsidRDefault="007D60A2"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29.        2012 Q3 P2</w:t>
      </w:r>
    </w:p>
    <w:p w:rsidR="008B5ED4" w:rsidRPr="009A1E44" w:rsidRDefault="008B5ED4" w:rsidP="007D60A2">
      <w:pPr>
        <w:tabs>
          <w:tab w:val="left" w:pos="900"/>
        </w:tabs>
        <w:ind w:left="810"/>
        <w:rPr>
          <w:rFonts w:asciiTheme="majorHAnsi" w:hAnsiTheme="majorHAnsi"/>
          <w:sz w:val="22"/>
          <w:szCs w:val="22"/>
        </w:rPr>
      </w:pPr>
      <w:r w:rsidRPr="009A1E44">
        <w:rPr>
          <w:rFonts w:asciiTheme="majorHAnsi" w:hAnsiTheme="majorHAnsi"/>
          <w:sz w:val="22"/>
          <w:szCs w:val="22"/>
        </w:rPr>
        <w:t>Solutes/sodium ions/potassium chloride ions are reabsorbed into the bloodstream.</w:t>
      </w:r>
    </w:p>
    <w:p w:rsidR="008B5ED4" w:rsidRPr="009A1E44" w:rsidRDefault="008B5ED4" w:rsidP="009A1E44">
      <w:pPr>
        <w:rPr>
          <w:rFonts w:asciiTheme="majorHAnsi" w:hAnsiTheme="majorHAnsi"/>
          <w:b/>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29.        2013 Q3a P2</w:t>
      </w:r>
    </w:p>
    <w:p w:rsidR="008B5ED4" w:rsidRPr="009A1E44" w:rsidRDefault="008B5ED4" w:rsidP="009A1E44">
      <w:pPr>
        <w:pStyle w:val="Style1"/>
        <w:widowControl/>
        <w:spacing w:line="276" w:lineRule="auto"/>
        <w:jc w:val="left"/>
        <w:rPr>
          <w:rStyle w:val="FontStyle14"/>
          <w:rFonts w:asciiTheme="majorHAnsi" w:hAnsiTheme="majorHAnsi"/>
          <w:sz w:val="22"/>
          <w:szCs w:val="22"/>
        </w:rPr>
      </w:pPr>
      <w:r w:rsidRPr="009A1E44">
        <w:rPr>
          <w:rFonts w:asciiTheme="majorHAnsi" w:hAnsiTheme="majorHAnsi"/>
          <w:sz w:val="22"/>
          <w:szCs w:val="22"/>
        </w:rPr>
        <w:t xml:space="preserve">                (i)  </w:t>
      </w:r>
      <w:r w:rsidRPr="009A1E44">
        <w:rPr>
          <w:rStyle w:val="FontStyle14"/>
          <w:rFonts w:asciiTheme="majorHAnsi" w:hAnsiTheme="majorHAnsi"/>
          <w:sz w:val="22"/>
          <w:szCs w:val="22"/>
        </w:rPr>
        <w:t xml:space="preserve">Light energy splits water molecules into oxygen gas and hydrogen atoms i.e.   </w:t>
      </w:r>
    </w:p>
    <w:p w:rsidR="008B5ED4" w:rsidRPr="009A1E44" w:rsidRDefault="00483412" w:rsidP="007D60A2">
      <w:pPr>
        <w:pStyle w:val="Style1"/>
        <w:widowControl/>
        <w:spacing w:line="276" w:lineRule="auto"/>
        <w:jc w:val="left"/>
        <w:rPr>
          <w:rStyle w:val="FontStyle14"/>
          <w:rFonts w:asciiTheme="majorHAnsi" w:hAnsiTheme="majorHAnsi"/>
          <w:sz w:val="22"/>
          <w:szCs w:val="22"/>
          <w:vertAlign w:val="subscript"/>
        </w:rPr>
      </w:pPr>
      <w:r w:rsidRPr="00483412">
        <w:rPr>
          <w:rFonts w:asciiTheme="majorHAnsi" w:hAnsiTheme="majorHAnsi" w:cs="Century Schoolbook"/>
          <w:noProof/>
          <w:sz w:val="22"/>
          <w:szCs w:val="22"/>
        </w:rPr>
        <w:pict>
          <v:shapetype id="_x0000_t32" coordsize="21600,21600" o:spt="32" o:oned="t" path="m,l21600,21600e" filled="f">
            <v:path arrowok="t" fillok="f" o:connecttype="none"/>
            <o:lock v:ext="edit" shapetype="t"/>
          </v:shapetype>
          <v:shape id="_x0000_s1046" type="#_x0000_t32" style="position:absolute;margin-left:224.25pt;margin-top:4.7pt;width:42.75pt;height:0;z-index:251685888" o:connectortype="straight">
            <v:stroke endarrow="block"/>
          </v:shape>
        </w:pict>
      </w:r>
      <w:r w:rsidR="007D60A2">
        <w:rPr>
          <w:rStyle w:val="FontStyle14"/>
          <w:rFonts w:asciiTheme="majorHAnsi" w:hAnsiTheme="majorHAnsi"/>
          <w:sz w:val="22"/>
          <w:szCs w:val="22"/>
        </w:rPr>
        <w:t xml:space="preserve">                      </w:t>
      </w:r>
      <w:r w:rsidR="008B5ED4" w:rsidRPr="009A1E44">
        <w:rPr>
          <w:rStyle w:val="FontStyle14"/>
          <w:rFonts w:asciiTheme="majorHAnsi" w:hAnsiTheme="majorHAnsi"/>
          <w:sz w:val="22"/>
          <w:szCs w:val="22"/>
        </w:rPr>
        <w:t xml:space="preserve"> process called photolysis. 2H</w:t>
      </w:r>
      <w:r w:rsidR="008B5ED4" w:rsidRPr="009A1E44">
        <w:rPr>
          <w:rStyle w:val="FontStyle14"/>
          <w:rFonts w:asciiTheme="majorHAnsi" w:hAnsiTheme="majorHAnsi"/>
          <w:sz w:val="22"/>
          <w:szCs w:val="22"/>
          <w:vertAlign w:val="subscript"/>
        </w:rPr>
        <w:t>2</w:t>
      </w:r>
      <w:r w:rsidR="008B5ED4" w:rsidRPr="009A1E44">
        <w:rPr>
          <w:rStyle w:val="FontStyle14"/>
          <w:rFonts w:asciiTheme="majorHAnsi" w:hAnsiTheme="majorHAnsi"/>
          <w:sz w:val="22"/>
          <w:szCs w:val="22"/>
        </w:rPr>
        <w:t xml:space="preserve">O                      </w:t>
      </w:r>
      <w:r w:rsidR="007D60A2">
        <w:rPr>
          <w:rStyle w:val="FontStyle14"/>
          <w:rFonts w:asciiTheme="majorHAnsi" w:hAnsiTheme="majorHAnsi"/>
          <w:sz w:val="22"/>
          <w:szCs w:val="22"/>
        </w:rPr>
        <w:t xml:space="preserve">          </w:t>
      </w:r>
      <w:r w:rsidR="008B5ED4" w:rsidRPr="009A1E44">
        <w:rPr>
          <w:rStyle w:val="FontStyle14"/>
          <w:rFonts w:asciiTheme="majorHAnsi" w:hAnsiTheme="majorHAnsi"/>
          <w:sz w:val="22"/>
          <w:szCs w:val="22"/>
        </w:rPr>
        <w:t>2H</w:t>
      </w:r>
      <w:r w:rsidR="008B5ED4" w:rsidRPr="009A1E44">
        <w:rPr>
          <w:rStyle w:val="FontStyle14"/>
          <w:rFonts w:asciiTheme="majorHAnsi" w:hAnsiTheme="majorHAnsi"/>
          <w:sz w:val="22"/>
          <w:szCs w:val="22"/>
          <w:vertAlign w:val="subscript"/>
        </w:rPr>
        <w:t>2</w:t>
      </w:r>
      <w:r w:rsidR="008B5ED4" w:rsidRPr="009A1E44">
        <w:rPr>
          <w:rStyle w:val="FontStyle14"/>
          <w:rFonts w:asciiTheme="majorHAnsi" w:hAnsiTheme="majorHAnsi"/>
          <w:sz w:val="22"/>
          <w:szCs w:val="22"/>
        </w:rPr>
        <w:t xml:space="preserve"> + O</w:t>
      </w:r>
      <w:r w:rsidR="008B5ED4" w:rsidRPr="009A1E44">
        <w:rPr>
          <w:rStyle w:val="FontStyle14"/>
          <w:rFonts w:asciiTheme="majorHAnsi" w:hAnsiTheme="majorHAnsi"/>
          <w:sz w:val="22"/>
          <w:szCs w:val="22"/>
          <w:vertAlign w:val="subscript"/>
        </w:rPr>
        <w:t xml:space="preserve">2 </w:t>
      </w:r>
    </w:p>
    <w:p w:rsidR="007D60A2" w:rsidRDefault="007D60A2" w:rsidP="007D60A2">
      <w:pPr>
        <w:pStyle w:val="Style1"/>
        <w:widowControl/>
        <w:spacing w:line="276" w:lineRule="auto"/>
        <w:jc w:val="left"/>
        <w:rPr>
          <w:rStyle w:val="FontStyle14"/>
          <w:rFonts w:asciiTheme="majorHAnsi" w:hAnsiTheme="majorHAnsi"/>
          <w:sz w:val="22"/>
          <w:szCs w:val="22"/>
        </w:rPr>
      </w:pPr>
      <w:r>
        <w:rPr>
          <w:rStyle w:val="FontStyle14"/>
          <w:rFonts w:asciiTheme="majorHAnsi" w:hAnsiTheme="majorHAnsi"/>
          <w:sz w:val="22"/>
          <w:szCs w:val="22"/>
        </w:rPr>
        <w:t xml:space="preserve">                   </w:t>
      </w:r>
      <w:r w:rsidR="008B5ED4" w:rsidRPr="009A1E44">
        <w:rPr>
          <w:rStyle w:val="FontStyle14"/>
          <w:rFonts w:asciiTheme="majorHAnsi" w:hAnsiTheme="majorHAnsi"/>
          <w:sz w:val="22"/>
          <w:szCs w:val="22"/>
        </w:rPr>
        <w:t xml:space="preserve">• light energy combines adenosine diphosphate with inorganic phosphate to </w:t>
      </w:r>
    </w:p>
    <w:p w:rsidR="008B5ED4" w:rsidRPr="009A1E44" w:rsidRDefault="00483412" w:rsidP="007D60A2">
      <w:pPr>
        <w:pStyle w:val="Style1"/>
        <w:widowControl/>
        <w:spacing w:line="276" w:lineRule="auto"/>
        <w:jc w:val="left"/>
        <w:rPr>
          <w:rStyle w:val="FontStyle14"/>
          <w:rFonts w:asciiTheme="majorHAnsi" w:hAnsiTheme="majorHAnsi"/>
          <w:sz w:val="22"/>
          <w:szCs w:val="22"/>
        </w:rPr>
      </w:pPr>
      <w:r w:rsidRPr="00483412">
        <w:rPr>
          <w:rFonts w:asciiTheme="majorHAnsi" w:hAnsiTheme="majorHAnsi" w:cs="Century Schoolbook"/>
          <w:noProof/>
          <w:sz w:val="22"/>
          <w:szCs w:val="22"/>
        </w:rPr>
        <w:pict>
          <v:shape id="_x0000_s1047" type="#_x0000_t32" style="position:absolute;margin-left:403.5pt;margin-top:4.5pt;width:18.75pt;height:0;z-index:251686912" o:connectortype="straight">
            <v:stroke endarrow="block"/>
          </v:shape>
        </w:pict>
      </w:r>
      <w:r w:rsidR="007D60A2">
        <w:rPr>
          <w:rStyle w:val="FontStyle14"/>
          <w:rFonts w:asciiTheme="majorHAnsi" w:hAnsiTheme="majorHAnsi"/>
          <w:sz w:val="22"/>
          <w:szCs w:val="22"/>
        </w:rPr>
        <w:t xml:space="preserve">                      </w:t>
      </w:r>
      <w:r w:rsidR="008B5ED4" w:rsidRPr="009A1E44">
        <w:rPr>
          <w:rStyle w:val="FontStyle14"/>
          <w:rFonts w:asciiTheme="majorHAnsi" w:hAnsiTheme="majorHAnsi"/>
          <w:sz w:val="22"/>
          <w:szCs w:val="22"/>
        </w:rPr>
        <w:t xml:space="preserve">form energy rich compound called adenosine triphosphate. ADP + POI + E          </w:t>
      </w:r>
      <w:r w:rsidR="007D60A2">
        <w:rPr>
          <w:rStyle w:val="FontStyle14"/>
          <w:rFonts w:asciiTheme="majorHAnsi" w:hAnsiTheme="majorHAnsi"/>
          <w:sz w:val="22"/>
          <w:szCs w:val="22"/>
        </w:rPr>
        <w:t xml:space="preserve">  </w:t>
      </w:r>
      <w:r w:rsidR="008B5ED4" w:rsidRPr="009A1E44">
        <w:rPr>
          <w:rStyle w:val="FontStyle14"/>
          <w:rFonts w:asciiTheme="majorHAnsi" w:hAnsiTheme="majorHAnsi"/>
          <w:sz w:val="22"/>
          <w:szCs w:val="22"/>
        </w:rPr>
        <w:t xml:space="preserve">ATP </w:t>
      </w:r>
    </w:p>
    <w:p w:rsidR="008B5ED4" w:rsidRPr="009A1E44" w:rsidRDefault="008B5ED4" w:rsidP="009A1E44">
      <w:pPr>
        <w:pStyle w:val="Style1"/>
        <w:widowControl/>
        <w:spacing w:line="276" w:lineRule="auto"/>
        <w:ind w:left="1276"/>
        <w:jc w:val="left"/>
        <w:rPr>
          <w:rStyle w:val="FontStyle12"/>
          <w:rFonts w:asciiTheme="majorHAnsi" w:hAnsiTheme="majorHAnsi"/>
          <w:sz w:val="22"/>
          <w:szCs w:val="22"/>
        </w:rPr>
      </w:pPr>
    </w:p>
    <w:p w:rsidR="008B5ED4" w:rsidRPr="009A1E44" w:rsidRDefault="008B5ED4" w:rsidP="009B12C0">
      <w:pPr>
        <w:pStyle w:val="Style1"/>
        <w:widowControl/>
        <w:numPr>
          <w:ilvl w:val="0"/>
          <w:numId w:val="58"/>
        </w:numPr>
        <w:tabs>
          <w:tab w:val="left" w:pos="1418"/>
        </w:tabs>
        <w:spacing w:line="276" w:lineRule="auto"/>
        <w:jc w:val="left"/>
        <w:rPr>
          <w:rStyle w:val="FontStyle14"/>
          <w:rFonts w:asciiTheme="majorHAnsi" w:hAnsiTheme="majorHAnsi"/>
          <w:sz w:val="22"/>
          <w:szCs w:val="22"/>
        </w:rPr>
      </w:pPr>
      <w:r w:rsidRPr="009A1E44">
        <w:rPr>
          <w:rStyle w:val="FontStyle14"/>
          <w:rFonts w:asciiTheme="majorHAnsi" w:hAnsiTheme="majorHAnsi"/>
          <w:sz w:val="22"/>
          <w:szCs w:val="22"/>
        </w:rPr>
        <w:t>C0</w:t>
      </w:r>
      <w:r w:rsidRPr="009A1E44">
        <w:rPr>
          <w:rStyle w:val="FontStyle14"/>
          <w:rFonts w:asciiTheme="majorHAnsi" w:hAnsiTheme="majorHAnsi"/>
          <w:sz w:val="22"/>
          <w:szCs w:val="22"/>
          <w:vertAlign w:val="subscript"/>
        </w:rPr>
        <w:t>2</w:t>
      </w:r>
      <w:r w:rsidRPr="009A1E44">
        <w:rPr>
          <w:rStyle w:val="FontStyle14"/>
          <w:rFonts w:asciiTheme="majorHAnsi" w:hAnsiTheme="majorHAnsi"/>
          <w:sz w:val="22"/>
          <w:szCs w:val="22"/>
        </w:rPr>
        <w:t xml:space="preserve"> combines hydrogen atoms to form simple sugars </w:t>
      </w:r>
    </w:p>
    <w:p w:rsidR="008B5ED4" w:rsidRPr="009A1E44" w:rsidRDefault="008B5ED4" w:rsidP="009B12C0">
      <w:pPr>
        <w:pStyle w:val="Style1"/>
        <w:widowControl/>
        <w:numPr>
          <w:ilvl w:val="0"/>
          <w:numId w:val="58"/>
        </w:numPr>
        <w:tabs>
          <w:tab w:val="left" w:pos="1418"/>
        </w:tabs>
        <w:spacing w:line="276" w:lineRule="auto"/>
        <w:jc w:val="left"/>
        <w:rPr>
          <w:rStyle w:val="FontStyle14"/>
          <w:rFonts w:asciiTheme="majorHAnsi" w:hAnsiTheme="majorHAnsi"/>
          <w:sz w:val="22"/>
          <w:szCs w:val="22"/>
        </w:rPr>
      </w:pPr>
      <w:r w:rsidRPr="009A1E44">
        <w:rPr>
          <w:rStyle w:val="FontStyle14"/>
          <w:rFonts w:asciiTheme="majorHAnsi" w:hAnsiTheme="majorHAnsi"/>
          <w:sz w:val="22"/>
          <w:szCs w:val="22"/>
        </w:rPr>
        <w:t>chlorophyll traps light energy for photolysis</w:t>
      </w:r>
    </w:p>
    <w:p w:rsidR="008B5ED4" w:rsidRPr="009A1E44" w:rsidRDefault="008B5ED4" w:rsidP="009A1E44">
      <w:pPr>
        <w:rPr>
          <w:rFonts w:asciiTheme="majorHAnsi" w:hAnsiTheme="majorHAnsi"/>
          <w:sz w:val="22"/>
          <w:szCs w:val="22"/>
        </w:rPr>
      </w:pPr>
    </w:p>
    <w:p w:rsidR="008B5ED4" w:rsidRPr="009A1E44" w:rsidRDefault="008B5ED4" w:rsidP="009A1E44">
      <w:pPr>
        <w:rPr>
          <w:rFonts w:asciiTheme="majorHAnsi" w:hAnsiTheme="majorHAnsi"/>
          <w:b/>
          <w:sz w:val="22"/>
          <w:szCs w:val="22"/>
        </w:rPr>
      </w:pPr>
      <w:r w:rsidRPr="009A1E44">
        <w:rPr>
          <w:rFonts w:asciiTheme="majorHAnsi" w:hAnsiTheme="majorHAnsi"/>
          <w:b/>
          <w:sz w:val="22"/>
          <w:szCs w:val="22"/>
        </w:rPr>
        <w:t xml:space="preserve">30.     </w:t>
      </w:r>
      <w:r w:rsidR="00F67629">
        <w:rPr>
          <w:rFonts w:asciiTheme="majorHAnsi" w:hAnsiTheme="majorHAnsi"/>
          <w:b/>
          <w:sz w:val="22"/>
          <w:szCs w:val="22"/>
        </w:rPr>
        <w:t xml:space="preserve"> </w:t>
      </w:r>
      <w:r w:rsidRPr="009A1E44">
        <w:rPr>
          <w:rFonts w:asciiTheme="majorHAnsi" w:hAnsiTheme="majorHAnsi"/>
          <w:b/>
          <w:sz w:val="22"/>
          <w:szCs w:val="22"/>
        </w:rPr>
        <w:t>2014 Q7a P2</w:t>
      </w:r>
    </w:p>
    <w:p w:rsidR="00F67629" w:rsidRDefault="008B5ED4" w:rsidP="00F67629">
      <w:pPr>
        <w:widowControl w:val="0"/>
        <w:shd w:val="clear" w:color="auto" w:fill="FFFFFF"/>
        <w:autoSpaceDE w:val="0"/>
        <w:autoSpaceDN w:val="0"/>
        <w:adjustRightInd w:val="0"/>
        <w:spacing w:line="276" w:lineRule="auto"/>
        <w:ind w:left="660"/>
        <w:rPr>
          <w:rFonts w:asciiTheme="majorHAnsi" w:eastAsiaTheme="minorEastAsia" w:hAnsiTheme="majorHAnsi"/>
          <w:b/>
          <w:iCs/>
          <w:color w:val="000000"/>
          <w:spacing w:val="-6"/>
          <w:sz w:val="22"/>
          <w:szCs w:val="22"/>
          <w:lang w:val="en-US" w:eastAsia="en-US"/>
        </w:rPr>
      </w:pPr>
      <w:r w:rsidRPr="009A1E44">
        <w:rPr>
          <w:rFonts w:asciiTheme="majorHAnsi" w:eastAsiaTheme="minorEastAsia" w:hAnsiTheme="majorHAnsi"/>
          <w:b/>
          <w:iCs/>
          <w:color w:val="000000"/>
          <w:spacing w:val="-6"/>
          <w:sz w:val="22"/>
          <w:szCs w:val="22"/>
          <w:lang w:val="en-US" w:eastAsia="en-US"/>
        </w:rPr>
        <w:t>i) Temperature;</w:t>
      </w:r>
      <w:r w:rsidRPr="009A1E44">
        <w:rPr>
          <w:rFonts w:asciiTheme="majorHAnsi" w:eastAsiaTheme="minorEastAsia" w:hAnsiTheme="majorHAnsi"/>
          <w:b/>
          <w:iCs/>
          <w:color w:val="000000"/>
          <w:spacing w:val="-6"/>
          <w:sz w:val="22"/>
          <w:szCs w:val="22"/>
          <w:lang w:val="en-US" w:eastAsia="en-US"/>
        </w:rPr>
        <w:tab/>
      </w:r>
      <w:r w:rsidRPr="009A1E44">
        <w:rPr>
          <w:rFonts w:asciiTheme="majorHAnsi" w:eastAsiaTheme="minorEastAsia" w:hAnsiTheme="majorHAnsi"/>
          <w:b/>
          <w:iCs/>
          <w:color w:val="000000"/>
          <w:spacing w:val="-6"/>
          <w:sz w:val="22"/>
          <w:szCs w:val="22"/>
          <w:lang w:val="en-US" w:eastAsia="en-US"/>
        </w:rPr>
        <w:tab/>
      </w:r>
      <w:r w:rsidRPr="009A1E44">
        <w:rPr>
          <w:rFonts w:asciiTheme="majorHAnsi" w:eastAsiaTheme="minorEastAsia" w:hAnsiTheme="majorHAnsi"/>
          <w:b/>
          <w:iCs/>
          <w:color w:val="000000"/>
          <w:spacing w:val="-6"/>
          <w:sz w:val="22"/>
          <w:szCs w:val="22"/>
          <w:lang w:val="en-US" w:eastAsia="en-US"/>
        </w:rPr>
        <w:tab/>
      </w:r>
      <w:r w:rsidRPr="009A1E44">
        <w:rPr>
          <w:rFonts w:asciiTheme="majorHAnsi" w:eastAsiaTheme="minorEastAsia" w:hAnsiTheme="majorHAnsi"/>
          <w:b/>
          <w:iCs/>
          <w:color w:val="000000"/>
          <w:spacing w:val="-6"/>
          <w:sz w:val="22"/>
          <w:szCs w:val="22"/>
          <w:lang w:val="en-US" w:eastAsia="en-US"/>
        </w:rPr>
        <w:tab/>
      </w:r>
      <w:r w:rsidRPr="009A1E44">
        <w:rPr>
          <w:rFonts w:asciiTheme="majorHAnsi" w:eastAsiaTheme="minorEastAsia" w:hAnsiTheme="majorHAnsi"/>
          <w:b/>
          <w:iCs/>
          <w:color w:val="000000"/>
          <w:spacing w:val="-6"/>
          <w:sz w:val="22"/>
          <w:szCs w:val="22"/>
          <w:lang w:val="en-US" w:eastAsia="en-US"/>
        </w:rPr>
        <w:tab/>
        <w:t xml:space="preserve">                                                                    </w:t>
      </w:r>
      <w:r w:rsidR="00F67629">
        <w:rPr>
          <w:rFonts w:asciiTheme="majorHAnsi" w:eastAsiaTheme="minorEastAsia" w:hAnsiTheme="majorHAnsi"/>
          <w:b/>
          <w:iCs/>
          <w:color w:val="000000"/>
          <w:spacing w:val="-6"/>
          <w:sz w:val="22"/>
          <w:szCs w:val="22"/>
          <w:lang w:val="en-US" w:eastAsia="en-US"/>
        </w:rPr>
        <w:t xml:space="preserve">  </w:t>
      </w:r>
    </w:p>
    <w:p w:rsidR="00F67629" w:rsidRDefault="00F67629" w:rsidP="00441C29">
      <w:pPr>
        <w:widowControl w:val="0"/>
        <w:shd w:val="clear" w:color="auto" w:fill="FFFFFF"/>
        <w:autoSpaceDE w:val="0"/>
        <w:autoSpaceDN w:val="0"/>
        <w:adjustRightInd w:val="0"/>
        <w:ind w:left="660"/>
        <w:rPr>
          <w:rFonts w:asciiTheme="majorHAnsi" w:eastAsiaTheme="minorEastAsia" w:hAnsiTheme="majorHAnsi"/>
          <w:iCs/>
          <w:color w:val="000000"/>
          <w:sz w:val="22"/>
          <w:szCs w:val="22"/>
          <w:lang w:val="en-US" w:eastAsia="en-US"/>
        </w:rPr>
      </w:pPr>
      <w:r>
        <w:rPr>
          <w:rFonts w:asciiTheme="majorHAnsi" w:eastAsiaTheme="minorEastAsia" w:hAnsiTheme="majorHAnsi"/>
          <w:b/>
          <w:iCs/>
          <w:color w:val="000000"/>
          <w:spacing w:val="-6"/>
          <w:sz w:val="22"/>
          <w:szCs w:val="22"/>
          <w:lang w:val="en-US" w:eastAsia="en-US"/>
        </w:rPr>
        <w:t xml:space="preserve">     </w:t>
      </w:r>
      <w:r w:rsidR="008B5ED4" w:rsidRPr="009A1E44">
        <w:rPr>
          <w:rFonts w:asciiTheme="majorHAnsi" w:eastAsiaTheme="minorEastAsia" w:hAnsiTheme="majorHAnsi"/>
          <w:iCs/>
          <w:color w:val="000000"/>
          <w:sz w:val="22"/>
          <w:szCs w:val="22"/>
          <w:lang w:val="en-US" w:eastAsia="en-US"/>
        </w:rPr>
        <w:t xml:space="preserve">Reactions in photosynthesis are catalyzed by enzymes; at optimum temperature </w:t>
      </w:r>
      <w:r>
        <w:rPr>
          <w:rFonts w:asciiTheme="majorHAnsi" w:eastAsiaTheme="minorEastAsia" w:hAnsiTheme="majorHAnsi"/>
          <w:iCs/>
          <w:color w:val="000000"/>
          <w:sz w:val="22"/>
          <w:szCs w:val="22"/>
          <w:lang w:val="en-US" w:eastAsia="en-US"/>
        </w:rPr>
        <w:t xml:space="preserve">  </w:t>
      </w:r>
    </w:p>
    <w:p w:rsidR="008B5ED4" w:rsidRPr="009A1E44" w:rsidRDefault="00F67629" w:rsidP="00441C29">
      <w:pPr>
        <w:widowControl w:val="0"/>
        <w:shd w:val="clear" w:color="auto" w:fill="FFFFFF"/>
        <w:autoSpaceDE w:val="0"/>
        <w:autoSpaceDN w:val="0"/>
        <w:adjustRightInd w:val="0"/>
        <w:ind w:left="660"/>
        <w:rPr>
          <w:rFonts w:asciiTheme="majorHAnsi" w:eastAsiaTheme="minorEastAsia" w:hAnsiTheme="majorHAnsi"/>
          <w:iCs/>
          <w:color w:val="000000"/>
          <w:sz w:val="22"/>
          <w:szCs w:val="22"/>
          <w:lang w:val="en-US" w:eastAsia="en-US"/>
        </w:rPr>
      </w:pPr>
      <w:r>
        <w:rPr>
          <w:rFonts w:asciiTheme="majorHAnsi" w:eastAsiaTheme="minorEastAsia" w:hAnsiTheme="majorHAnsi"/>
          <w:iCs/>
          <w:color w:val="000000"/>
          <w:sz w:val="22"/>
          <w:szCs w:val="22"/>
          <w:lang w:val="en-US" w:eastAsia="en-US"/>
        </w:rPr>
        <w:t xml:space="preserve">    </w:t>
      </w:r>
      <w:r w:rsidR="008B5ED4" w:rsidRPr="009A1E44">
        <w:rPr>
          <w:rFonts w:asciiTheme="majorHAnsi" w:eastAsiaTheme="minorEastAsia" w:hAnsiTheme="majorHAnsi"/>
          <w:iCs/>
          <w:color w:val="000000"/>
          <w:sz w:val="22"/>
          <w:szCs w:val="22"/>
          <w:lang w:val="en-US" w:eastAsia="en-US"/>
        </w:rPr>
        <w:t>photosynthesis proceeds faster;</w:t>
      </w:r>
    </w:p>
    <w:p w:rsidR="008B5ED4" w:rsidRPr="009A1E44" w:rsidRDefault="008B5ED4" w:rsidP="00441C29">
      <w:pPr>
        <w:widowControl w:val="0"/>
        <w:shd w:val="clear" w:color="auto" w:fill="FFFFFF"/>
        <w:autoSpaceDE w:val="0"/>
        <w:autoSpaceDN w:val="0"/>
        <w:adjustRightInd w:val="0"/>
        <w:ind w:left="810"/>
        <w:rPr>
          <w:rFonts w:asciiTheme="majorHAnsi" w:eastAsiaTheme="minorEastAsia" w:hAnsiTheme="majorHAnsi"/>
          <w:iCs/>
          <w:color w:val="000000"/>
          <w:sz w:val="22"/>
          <w:szCs w:val="22"/>
          <w:lang w:val="en-US" w:eastAsia="en-US"/>
        </w:rPr>
      </w:pPr>
      <w:r w:rsidRPr="009A1E44">
        <w:rPr>
          <w:rFonts w:asciiTheme="majorHAnsi" w:eastAsiaTheme="minorEastAsia" w:hAnsiTheme="majorHAnsi"/>
          <w:iCs/>
          <w:color w:val="000000"/>
          <w:sz w:val="22"/>
          <w:szCs w:val="22"/>
          <w:lang w:val="en-US" w:eastAsia="en-US"/>
        </w:rPr>
        <w:t xml:space="preserve">Below optimum temperature the rate of photosynthesis decreases because enzymes are inactivated by the low temperatures / above optimum the rate of photosynthesis decreases because enzyme are denatured / destroyed </w:t>
      </w:r>
    </w:p>
    <w:p w:rsidR="008B5ED4" w:rsidRPr="009A1E44" w:rsidRDefault="008B5ED4" w:rsidP="00441C29">
      <w:pPr>
        <w:widowControl w:val="0"/>
        <w:shd w:val="clear" w:color="auto" w:fill="FFFFFF"/>
        <w:autoSpaceDE w:val="0"/>
        <w:autoSpaceDN w:val="0"/>
        <w:adjustRightInd w:val="0"/>
        <w:ind w:left="810"/>
        <w:rPr>
          <w:rFonts w:asciiTheme="majorHAnsi" w:eastAsiaTheme="minorEastAsia" w:hAnsiTheme="majorHAnsi"/>
          <w:iCs/>
          <w:color w:val="000000"/>
          <w:sz w:val="22"/>
          <w:szCs w:val="22"/>
          <w:lang w:val="en-US" w:eastAsia="en-US"/>
        </w:rPr>
      </w:pPr>
    </w:p>
    <w:p w:rsidR="008B5ED4" w:rsidRPr="009A1E44" w:rsidRDefault="00F67629" w:rsidP="00441C29">
      <w:pPr>
        <w:widowControl w:val="0"/>
        <w:shd w:val="clear" w:color="auto" w:fill="FFFFFF"/>
        <w:autoSpaceDE w:val="0"/>
        <w:autoSpaceDN w:val="0"/>
        <w:adjustRightInd w:val="0"/>
        <w:rPr>
          <w:rFonts w:asciiTheme="majorHAnsi" w:eastAsiaTheme="minorEastAsia" w:hAnsiTheme="majorHAnsi"/>
          <w:b/>
          <w:iCs/>
          <w:color w:val="000000"/>
          <w:sz w:val="22"/>
          <w:szCs w:val="22"/>
          <w:lang w:val="en-US" w:eastAsia="en-US"/>
        </w:rPr>
      </w:pPr>
      <w:r>
        <w:rPr>
          <w:rFonts w:asciiTheme="majorHAnsi" w:eastAsiaTheme="minorEastAsia" w:hAnsiTheme="majorHAnsi"/>
          <w:b/>
          <w:iCs/>
          <w:color w:val="000000"/>
          <w:sz w:val="22"/>
          <w:szCs w:val="22"/>
          <w:lang w:val="en-US" w:eastAsia="en-US"/>
        </w:rPr>
        <w:t xml:space="preserve">                </w:t>
      </w:r>
      <w:r w:rsidR="008B5ED4" w:rsidRPr="009A1E44">
        <w:rPr>
          <w:rFonts w:asciiTheme="majorHAnsi" w:eastAsiaTheme="minorEastAsia" w:hAnsiTheme="majorHAnsi"/>
          <w:b/>
          <w:iCs/>
          <w:color w:val="000000"/>
          <w:sz w:val="22"/>
          <w:szCs w:val="22"/>
          <w:lang w:val="en-US" w:eastAsia="en-US"/>
        </w:rPr>
        <w:t xml:space="preserve">ii)Chlorophyll concentration </w:t>
      </w:r>
      <w:r w:rsidR="008B5ED4" w:rsidRPr="009A1E44">
        <w:rPr>
          <w:rFonts w:asciiTheme="majorHAnsi" w:eastAsiaTheme="minorEastAsia" w:hAnsiTheme="majorHAnsi"/>
          <w:b/>
          <w:iCs/>
          <w:color w:val="000000"/>
          <w:sz w:val="22"/>
          <w:szCs w:val="22"/>
          <w:lang w:val="en-US" w:eastAsia="en-US"/>
        </w:rPr>
        <w:tab/>
      </w:r>
      <w:r w:rsidR="008B5ED4" w:rsidRPr="009A1E44">
        <w:rPr>
          <w:rFonts w:asciiTheme="majorHAnsi" w:eastAsiaTheme="minorEastAsia" w:hAnsiTheme="majorHAnsi"/>
          <w:b/>
          <w:iCs/>
          <w:color w:val="000000"/>
          <w:sz w:val="22"/>
          <w:szCs w:val="22"/>
          <w:lang w:val="en-US" w:eastAsia="en-US"/>
        </w:rPr>
        <w:tab/>
      </w:r>
      <w:r w:rsidR="008B5ED4" w:rsidRPr="009A1E44">
        <w:rPr>
          <w:rFonts w:asciiTheme="majorHAnsi" w:eastAsiaTheme="minorEastAsia" w:hAnsiTheme="majorHAnsi"/>
          <w:b/>
          <w:iCs/>
          <w:color w:val="000000"/>
          <w:sz w:val="22"/>
          <w:szCs w:val="22"/>
          <w:lang w:val="en-US" w:eastAsia="en-US"/>
        </w:rPr>
        <w:tab/>
        <w:t xml:space="preserve">                                          </w:t>
      </w:r>
    </w:p>
    <w:p w:rsidR="00F67629" w:rsidRDefault="00F67629" w:rsidP="00441C29">
      <w:pPr>
        <w:widowControl w:val="0"/>
        <w:shd w:val="clear" w:color="auto" w:fill="FFFFFF"/>
        <w:autoSpaceDE w:val="0"/>
        <w:autoSpaceDN w:val="0"/>
        <w:adjustRightInd w:val="0"/>
        <w:ind w:left="810"/>
        <w:rPr>
          <w:rFonts w:asciiTheme="majorHAnsi" w:eastAsiaTheme="minorEastAsia" w:hAnsiTheme="majorHAnsi"/>
          <w:iCs/>
          <w:color w:val="000000"/>
          <w:sz w:val="22"/>
          <w:szCs w:val="22"/>
          <w:lang w:val="en-US" w:eastAsia="en-US"/>
        </w:rPr>
      </w:pPr>
      <w:r>
        <w:rPr>
          <w:rFonts w:asciiTheme="majorHAnsi" w:eastAsiaTheme="minorEastAsia" w:hAnsiTheme="majorHAnsi"/>
          <w:iCs/>
          <w:color w:val="000000"/>
          <w:sz w:val="22"/>
          <w:szCs w:val="22"/>
          <w:lang w:val="en-US" w:eastAsia="en-US"/>
        </w:rPr>
        <w:t xml:space="preserve">   </w:t>
      </w:r>
      <w:r w:rsidR="008B5ED4" w:rsidRPr="009A1E44">
        <w:rPr>
          <w:rFonts w:asciiTheme="majorHAnsi" w:eastAsiaTheme="minorEastAsia" w:hAnsiTheme="majorHAnsi"/>
          <w:iCs/>
          <w:color w:val="000000"/>
          <w:sz w:val="22"/>
          <w:szCs w:val="22"/>
          <w:lang w:val="en-US" w:eastAsia="en-US"/>
        </w:rPr>
        <w:t xml:space="preserve">Chlorophyll traps energy from (sun) light for photosynthesis. The higher the </w:t>
      </w:r>
      <w:r>
        <w:rPr>
          <w:rFonts w:asciiTheme="majorHAnsi" w:eastAsiaTheme="minorEastAsia" w:hAnsiTheme="majorHAnsi"/>
          <w:iCs/>
          <w:color w:val="000000"/>
          <w:sz w:val="22"/>
          <w:szCs w:val="22"/>
          <w:lang w:val="en-US" w:eastAsia="en-US"/>
        </w:rPr>
        <w:t xml:space="preserve">  </w:t>
      </w:r>
    </w:p>
    <w:p w:rsidR="008B5ED4" w:rsidRPr="009A1E44" w:rsidRDefault="00F67629" w:rsidP="00441C29">
      <w:pPr>
        <w:widowControl w:val="0"/>
        <w:shd w:val="clear" w:color="auto" w:fill="FFFFFF"/>
        <w:autoSpaceDE w:val="0"/>
        <w:autoSpaceDN w:val="0"/>
        <w:adjustRightInd w:val="0"/>
        <w:ind w:left="810"/>
        <w:rPr>
          <w:rFonts w:asciiTheme="majorHAnsi" w:eastAsiaTheme="minorEastAsia" w:hAnsiTheme="majorHAnsi"/>
          <w:iCs/>
          <w:color w:val="000000"/>
          <w:sz w:val="22"/>
          <w:szCs w:val="22"/>
          <w:lang w:val="en-US" w:eastAsia="en-US"/>
        </w:rPr>
      </w:pPr>
      <w:r>
        <w:rPr>
          <w:rFonts w:asciiTheme="majorHAnsi" w:eastAsiaTheme="minorEastAsia" w:hAnsiTheme="majorHAnsi"/>
          <w:iCs/>
          <w:color w:val="000000"/>
          <w:sz w:val="22"/>
          <w:szCs w:val="22"/>
          <w:lang w:val="en-US" w:eastAsia="en-US"/>
        </w:rPr>
        <w:t xml:space="preserve">   </w:t>
      </w:r>
      <w:r w:rsidR="008B5ED4" w:rsidRPr="009A1E44">
        <w:rPr>
          <w:rFonts w:asciiTheme="majorHAnsi" w:eastAsiaTheme="minorEastAsia" w:hAnsiTheme="majorHAnsi"/>
          <w:iCs/>
          <w:color w:val="000000"/>
          <w:sz w:val="22"/>
          <w:szCs w:val="22"/>
          <w:lang w:val="en-US" w:eastAsia="en-US"/>
        </w:rPr>
        <w:t xml:space="preserve">chlorophyll concentration the higher the rate of photosynthesis. </w:t>
      </w:r>
    </w:p>
    <w:p w:rsidR="008B5ED4" w:rsidRDefault="008B5ED4" w:rsidP="00441C29">
      <w:pPr>
        <w:pStyle w:val="ListParagraph"/>
        <w:spacing w:after="0" w:line="240" w:lineRule="auto"/>
        <w:ind w:left="360"/>
        <w:rPr>
          <w:rFonts w:ascii="Times New Roman" w:hAnsi="Times New Roman"/>
          <w:sz w:val="24"/>
          <w:szCs w:val="24"/>
        </w:rPr>
      </w:pPr>
    </w:p>
    <w:p w:rsidR="008B5ED4" w:rsidRPr="00F67629" w:rsidRDefault="00F67629" w:rsidP="00F67629">
      <w:pPr>
        <w:rPr>
          <w:rFonts w:ascii="Cambria" w:hAnsi="Cambria"/>
          <w:b/>
          <w:sz w:val="22"/>
        </w:rPr>
      </w:pPr>
      <w:r w:rsidRPr="00F67629">
        <w:rPr>
          <w:rFonts w:ascii="Cambria" w:hAnsi="Cambria"/>
          <w:b/>
          <w:sz w:val="22"/>
        </w:rPr>
        <w:t xml:space="preserve">31.     </w:t>
      </w:r>
      <w:r>
        <w:rPr>
          <w:rFonts w:ascii="Cambria" w:hAnsi="Cambria"/>
          <w:b/>
          <w:sz w:val="22"/>
        </w:rPr>
        <w:t xml:space="preserve"> </w:t>
      </w:r>
      <w:r w:rsidRPr="00F67629">
        <w:rPr>
          <w:rFonts w:ascii="Cambria" w:hAnsi="Cambria"/>
          <w:b/>
          <w:sz w:val="22"/>
        </w:rPr>
        <w:t>2015 Q4 P2</w:t>
      </w:r>
    </w:p>
    <w:p w:rsidR="0097101D" w:rsidRPr="0097101D" w:rsidRDefault="0097101D" w:rsidP="009B12C0">
      <w:pPr>
        <w:pStyle w:val="ListParagraph"/>
        <w:numPr>
          <w:ilvl w:val="0"/>
          <w:numId w:val="66"/>
        </w:numPr>
        <w:spacing w:after="0"/>
        <w:ind w:left="990"/>
        <w:rPr>
          <w:rFonts w:asciiTheme="majorHAnsi" w:hAnsiTheme="majorHAnsi"/>
        </w:rPr>
      </w:pPr>
      <w:r w:rsidRPr="0097101D">
        <w:rPr>
          <w:rFonts w:asciiTheme="majorHAnsi" w:hAnsiTheme="majorHAnsi"/>
        </w:rPr>
        <w:t>to destarch the leaves.</w:t>
      </w:r>
    </w:p>
    <w:p w:rsidR="0097101D" w:rsidRDefault="0097101D" w:rsidP="009B12C0">
      <w:pPr>
        <w:pStyle w:val="ListParagraph"/>
        <w:numPr>
          <w:ilvl w:val="0"/>
          <w:numId w:val="66"/>
        </w:numPr>
        <w:spacing w:after="0"/>
        <w:ind w:left="990"/>
        <w:rPr>
          <w:rFonts w:asciiTheme="majorHAnsi" w:hAnsiTheme="majorHAnsi"/>
        </w:rPr>
      </w:pPr>
      <w:r w:rsidRPr="0097101D">
        <w:rPr>
          <w:rFonts w:asciiTheme="majorHAnsi" w:hAnsiTheme="majorHAnsi"/>
        </w:rPr>
        <w:t>Carbon (iv) oxide concentration</w:t>
      </w:r>
    </w:p>
    <w:p w:rsidR="0097101D" w:rsidRPr="0097101D" w:rsidRDefault="0097101D" w:rsidP="0097101D">
      <w:pPr>
        <w:pStyle w:val="ListParagraph"/>
        <w:spacing w:after="0"/>
        <w:ind w:left="990"/>
        <w:rPr>
          <w:rFonts w:asciiTheme="majorHAnsi" w:hAnsiTheme="majorHAnsi"/>
        </w:rPr>
      </w:pPr>
    </w:p>
    <w:p w:rsidR="0097101D" w:rsidRPr="0097101D" w:rsidRDefault="0097101D" w:rsidP="009B12C0">
      <w:pPr>
        <w:pStyle w:val="ListParagraph"/>
        <w:numPr>
          <w:ilvl w:val="0"/>
          <w:numId w:val="66"/>
        </w:numPr>
        <w:spacing w:after="0"/>
        <w:ind w:left="990"/>
        <w:rPr>
          <w:rFonts w:asciiTheme="majorHAnsi" w:hAnsiTheme="majorHAnsi"/>
        </w:rPr>
      </w:pPr>
      <w:r w:rsidRPr="0097101D">
        <w:rPr>
          <w:rFonts w:asciiTheme="majorHAnsi" w:hAnsiTheme="majorHAnsi"/>
        </w:rPr>
        <w:t xml:space="preserve"> (i) test for destarch</w:t>
      </w:r>
    </w:p>
    <w:p w:rsidR="0097101D" w:rsidRPr="0097101D" w:rsidRDefault="0097101D" w:rsidP="0097101D">
      <w:pPr>
        <w:pStyle w:val="ListParagraph"/>
        <w:spacing w:after="0"/>
        <w:ind w:left="990"/>
        <w:rPr>
          <w:rFonts w:asciiTheme="majorHAnsi" w:hAnsiTheme="majorHAnsi"/>
        </w:rPr>
      </w:pPr>
      <w:r w:rsidRPr="0097101D">
        <w:rPr>
          <w:rFonts w:asciiTheme="majorHAnsi" w:hAnsiTheme="majorHAnsi"/>
        </w:rPr>
        <w:t>(ii) P-Iodine solution retains its yellow – brown colour.</w:t>
      </w:r>
    </w:p>
    <w:p w:rsidR="0097101D" w:rsidRDefault="0097101D" w:rsidP="0097101D">
      <w:pPr>
        <w:pStyle w:val="ListParagraph"/>
        <w:spacing w:after="0"/>
        <w:ind w:left="990"/>
        <w:rPr>
          <w:rFonts w:asciiTheme="majorHAnsi" w:hAnsiTheme="majorHAnsi"/>
        </w:rPr>
      </w:pPr>
      <w:r w:rsidRPr="0097101D">
        <w:rPr>
          <w:rFonts w:asciiTheme="majorHAnsi" w:hAnsiTheme="majorHAnsi"/>
        </w:rPr>
        <w:t xml:space="preserve">     Q-Iodine solution turns blue –black / black</w:t>
      </w:r>
    </w:p>
    <w:p w:rsidR="0097101D" w:rsidRPr="0097101D" w:rsidRDefault="0097101D" w:rsidP="0097101D">
      <w:pPr>
        <w:pStyle w:val="ListParagraph"/>
        <w:spacing w:after="0"/>
        <w:ind w:left="990"/>
        <w:rPr>
          <w:rFonts w:asciiTheme="majorHAnsi" w:hAnsiTheme="majorHAnsi"/>
        </w:rPr>
      </w:pPr>
    </w:p>
    <w:p w:rsidR="0097101D" w:rsidRPr="0097101D" w:rsidRDefault="0097101D" w:rsidP="0097101D">
      <w:pPr>
        <w:pStyle w:val="ListParagraph"/>
        <w:spacing w:after="0"/>
        <w:ind w:left="990"/>
        <w:rPr>
          <w:rFonts w:asciiTheme="majorHAnsi" w:hAnsiTheme="majorHAnsi"/>
        </w:rPr>
      </w:pPr>
      <w:r w:rsidRPr="0097101D">
        <w:rPr>
          <w:rFonts w:asciiTheme="majorHAnsi" w:hAnsiTheme="majorHAnsi"/>
        </w:rPr>
        <w:t xml:space="preserve">(iii) P-Carbon (IV) oxide  required for photosynthesis was arbsorbed by NaOH. </w:t>
      </w:r>
    </w:p>
    <w:p w:rsidR="0097101D" w:rsidRPr="0097101D" w:rsidRDefault="0097101D" w:rsidP="0097101D">
      <w:pPr>
        <w:pStyle w:val="ListParagraph"/>
        <w:spacing w:after="0"/>
        <w:ind w:left="990"/>
        <w:rPr>
          <w:rFonts w:asciiTheme="majorHAnsi" w:hAnsiTheme="majorHAnsi"/>
        </w:rPr>
      </w:pPr>
      <w:r w:rsidRPr="0097101D">
        <w:rPr>
          <w:rFonts w:asciiTheme="majorHAnsi" w:hAnsiTheme="majorHAnsi"/>
        </w:rPr>
        <w:t xml:space="preserve">       Photosynthesis did not take place hence no starch formed. </w:t>
      </w:r>
    </w:p>
    <w:p w:rsidR="0097101D" w:rsidRPr="0097101D" w:rsidRDefault="0097101D" w:rsidP="0097101D">
      <w:pPr>
        <w:pStyle w:val="ListParagraph"/>
        <w:spacing w:after="0"/>
        <w:ind w:left="990"/>
        <w:rPr>
          <w:rFonts w:asciiTheme="majorHAnsi" w:hAnsiTheme="majorHAnsi"/>
        </w:rPr>
      </w:pPr>
      <w:r w:rsidRPr="0097101D">
        <w:rPr>
          <w:rFonts w:asciiTheme="majorHAnsi" w:hAnsiTheme="majorHAnsi"/>
        </w:rPr>
        <w:t xml:space="preserve">   Q – The leaf had all requirements for photosynthesis hene starch was formd.</w:t>
      </w:r>
    </w:p>
    <w:p w:rsidR="0097101D" w:rsidRPr="0097101D" w:rsidRDefault="0097101D" w:rsidP="0097101D">
      <w:pPr>
        <w:pStyle w:val="ListParagraph"/>
        <w:spacing w:after="0" w:line="240" w:lineRule="auto"/>
        <w:ind w:left="990"/>
        <w:rPr>
          <w:rFonts w:asciiTheme="majorHAnsi" w:hAnsiTheme="majorHAnsi"/>
        </w:rPr>
      </w:pPr>
    </w:p>
    <w:p w:rsidR="0097101D" w:rsidRPr="0097101D" w:rsidRDefault="0097101D" w:rsidP="009B12C0">
      <w:pPr>
        <w:pStyle w:val="ListParagraph"/>
        <w:numPr>
          <w:ilvl w:val="0"/>
          <w:numId w:val="66"/>
        </w:numPr>
        <w:spacing w:after="0" w:line="240" w:lineRule="auto"/>
        <w:ind w:left="990"/>
        <w:rPr>
          <w:rFonts w:asciiTheme="majorHAnsi" w:hAnsiTheme="majorHAnsi"/>
        </w:rPr>
      </w:pPr>
      <w:r w:rsidRPr="0097101D">
        <w:rPr>
          <w:rFonts w:asciiTheme="majorHAnsi" w:hAnsiTheme="majorHAnsi"/>
        </w:rPr>
        <w:t>Comparison purpose or act as control</w:t>
      </w:r>
    </w:p>
    <w:p w:rsidR="0097101D" w:rsidRDefault="0097101D" w:rsidP="00776BFC">
      <w:pPr>
        <w:pStyle w:val="ListParagraph"/>
        <w:spacing w:after="0"/>
        <w:ind w:left="360"/>
        <w:rPr>
          <w:rFonts w:ascii="Times New Roman" w:hAnsi="Times New Roman"/>
          <w:sz w:val="24"/>
          <w:szCs w:val="24"/>
        </w:rPr>
      </w:pPr>
    </w:p>
    <w:p w:rsidR="0097101D" w:rsidRDefault="0097101D" w:rsidP="00776BFC">
      <w:pPr>
        <w:pStyle w:val="ListParagraph"/>
        <w:spacing w:after="0"/>
        <w:ind w:left="360"/>
        <w:rPr>
          <w:rFonts w:ascii="Times New Roman" w:hAnsi="Times New Roman"/>
          <w:sz w:val="24"/>
          <w:szCs w:val="24"/>
        </w:rPr>
      </w:pPr>
    </w:p>
    <w:p w:rsidR="008B5ED4" w:rsidRDefault="008B5ED4" w:rsidP="00776BFC">
      <w:pPr>
        <w:pStyle w:val="ListParagraph"/>
        <w:spacing w:after="0"/>
        <w:ind w:left="360"/>
        <w:rPr>
          <w:rFonts w:ascii="Times New Roman" w:hAnsi="Times New Roman"/>
          <w:sz w:val="24"/>
          <w:szCs w:val="24"/>
        </w:rPr>
      </w:pPr>
    </w:p>
    <w:p w:rsidR="00441C29" w:rsidRDefault="00441C29" w:rsidP="00776BFC">
      <w:pPr>
        <w:pStyle w:val="ListParagraph"/>
        <w:spacing w:after="0"/>
        <w:ind w:left="360"/>
        <w:rPr>
          <w:rFonts w:ascii="Times New Roman" w:hAnsi="Times New Roman"/>
          <w:sz w:val="24"/>
          <w:szCs w:val="24"/>
        </w:rPr>
      </w:pPr>
    </w:p>
    <w:p w:rsidR="00441C29" w:rsidRDefault="00441C29" w:rsidP="00776BFC">
      <w:pPr>
        <w:pStyle w:val="ListParagraph"/>
        <w:spacing w:after="0"/>
        <w:ind w:left="360"/>
        <w:rPr>
          <w:rFonts w:ascii="Times New Roman" w:hAnsi="Times New Roman"/>
          <w:sz w:val="24"/>
          <w:szCs w:val="24"/>
        </w:rPr>
      </w:pPr>
    </w:p>
    <w:p w:rsidR="00441C29" w:rsidRDefault="00441C29" w:rsidP="00776BFC">
      <w:pPr>
        <w:pStyle w:val="ListParagraph"/>
        <w:spacing w:after="0"/>
        <w:ind w:left="360"/>
        <w:rPr>
          <w:rFonts w:ascii="Times New Roman" w:hAnsi="Times New Roman"/>
          <w:sz w:val="24"/>
          <w:szCs w:val="24"/>
        </w:rPr>
      </w:pPr>
    </w:p>
    <w:p w:rsidR="008B5ED4" w:rsidRDefault="008B5ED4" w:rsidP="008B5ED4">
      <w:pPr>
        <w:rPr>
          <w:rFonts w:asciiTheme="majorHAnsi" w:hAnsiTheme="majorHAnsi"/>
          <w:b/>
          <w:sz w:val="28"/>
          <w:szCs w:val="28"/>
        </w:rPr>
      </w:pPr>
      <w:r>
        <w:rPr>
          <w:rFonts w:asciiTheme="majorHAnsi" w:hAnsiTheme="majorHAnsi"/>
          <w:b/>
          <w:sz w:val="28"/>
          <w:szCs w:val="28"/>
        </w:rPr>
        <w:t xml:space="preserve">NUTRITION IN </w:t>
      </w:r>
      <w:r w:rsidRPr="004B6BC5">
        <w:rPr>
          <w:rFonts w:asciiTheme="majorHAnsi" w:hAnsiTheme="majorHAnsi"/>
          <w:b/>
          <w:sz w:val="28"/>
          <w:szCs w:val="28"/>
        </w:rPr>
        <w:t>AND ANIMALS</w:t>
      </w:r>
      <w:r>
        <w:rPr>
          <w:rFonts w:asciiTheme="majorHAnsi" w:hAnsiTheme="majorHAnsi"/>
          <w:b/>
          <w:sz w:val="28"/>
          <w:szCs w:val="28"/>
        </w:rPr>
        <w:t xml:space="preserve"> </w:t>
      </w:r>
    </w:p>
    <w:p w:rsidR="008B5ED4" w:rsidRPr="00227E20" w:rsidRDefault="008B5ED4" w:rsidP="008B5ED4">
      <w:pPr>
        <w:rPr>
          <w:rFonts w:asciiTheme="majorHAnsi" w:hAnsiTheme="majorHAnsi"/>
          <w:b/>
          <w:szCs w:val="28"/>
          <w:lang w:val="en-US" w:eastAsia="en-US"/>
        </w:rPr>
      </w:pPr>
      <w:r w:rsidRPr="00227E20">
        <w:rPr>
          <w:rFonts w:asciiTheme="majorHAnsi" w:hAnsiTheme="majorHAnsi"/>
          <w:b/>
          <w:szCs w:val="28"/>
        </w:rPr>
        <w:t>MARKING</w:t>
      </w:r>
      <w:r w:rsidRPr="00227E20">
        <w:rPr>
          <w:rFonts w:asciiTheme="majorHAnsi" w:hAnsiTheme="majorHAnsi"/>
          <w:b/>
          <w:szCs w:val="28"/>
          <w:lang w:val="en-US" w:eastAsia="en-US"/>
        </w:rPr>
        <w:t xml:space="preserve"> SCHEME</w:t>
      </w:r>
    </w:p>
    <w:p w:rsidR="008B5ED4" w:rsidRPr="004B6BC5" w:rsidRDefault="008B5ED4" w:rsidP="008B5ED4">
      <w:pPr>
        <w:rPr>
          <w:rFonts w:asciiTheme="majorHAnsi" w:hAnsiTheme="majorHAnsi"/>
          <w:b/>
          <w:sz w:val="28"/>
          <w:szCs w:val="28"/>
        </w:rPr>
      </w:pPr>
    </w:p>
    <w:p w:rsidR="008B5ED4" w:rsidRPr="0097101D" w:rsidRDefault="008642D6" w:rsidP="0097101D">
      <w:pPr>
        <w:rPr>
          <w:rFonts w:asciiTheme="majorHAnsi" w:hAnsiTheme="majorHAnsi"/>
          <w:b/>
          <w:sz w:val="22"/>
          <w:szCs w:val="22"/>
        </w:rPr>
      </w:pPr>
      <w:r>
        <w:rPr>
          <w:rFonts w:asciiTheme="majorHAnsi" w:hAnsiTheme="majorHAnsi"/>
          <w:b/>
          <w:sz w:val="22"/>
          <w:szCs w:val="22"/>
        </w:rPr>
        <w:t xml:space="preserve">1.         </w:t>
      </w:r>
      <w:r w:rsidR="008B5ED4" w:rsidRPr="0097101D">
        <w:rPr>
          <w:rFonts w:asciiTheme="majorHAnsi" w:hAnsiTheme="majorHAnsi"/>
          <w:b/>
          <w:sz w:val="22"/>
          <w:szCs w:val="22"/>
        </w:rPr>
        <w:t>1989 Q1 P1</w:t>
      </w:r>
    </w:p>
    <w:p w:rsidR="008B5ED4" w:rsidRPr="0097101D" w:rsidRDefault="008B5ED4" w:rsidP="0097101D">
      <w:pPr>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Reaction I: - Condensation</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Enzyme B: - Sucrase</w:t>
      </w:r>
    </w:p>
    <w:p w:rsidR="008B5ED4" w:rsidRPr="0097101D" w:rsidRDefault="008B5ED4" w:rsidP="0097101D">
      <w:pPr>
        <w:rPr>
          <w:rFonts w:asciiTheme="majorHAnsi" w:hAnsiTheme="majorHAnsi"/>
          <w:sz w:val="22"/>
          <w:szCs w:val="22"/>
        </w:rPr>
      </w:pPr>
    </w:p>
    <w:p w:rsidR="008B5ED4" w:rsidRPr="0097101D" w:rsidRDefault="008642D6" w:rsidP="0097101D">
      <w:pPr>
        <w:rPr>
          <w:rFonts w:asciiTheme="majorHAnsi" w:hAnsiTheme="majorHAnsi"/>
          <w:b/>
          <w:sz w:val="22"/>
          <w:szCs w:val="22"/>
        </w:rPr>
      </w:pPr>
      <w:r>
        <w:rPr>
          <w:rFonts w:asciiTheme="majorHAnsi" w:hAnsiTheme="majorHAnsi"/>
          <w:b/>
          <w:sz w:val="22"/>
          <w:szCs w:val="22"/>
        </w:rPr>
        <w:t xml:space="preserve">2.        </w:t>
      </w:r>
      <w:r w:rsidR="008B5ED4" w:rsidRPr="0097101D">
        <w:rPr>
          <w:rFonts w:asciiTheme="majorHAnsi" w:hAnsiTheme="majorHAnsi"/>
          <w:b/>
          <w:sz w:val="22"/>
          <w:szCs w:val="22"/>
        </w:rPr>
        <w:t>1991 Q4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Similarity- Both are heterotrophic.</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Difference: Predators kill to get food while parasites obtain foods </w:t>
      </w:r>
    </w:p>
    <w:p w:rsidR="008B5ED4" w:rsidRDefault="008B5ED4" w:rsidP="0097101D">
      <w:pPr>
        <w:rPr>
          <w:rFonts w:asciiTheme="majorHAnsi" w:hAnsiTheme="majorHAnsi"/>
          <w:sz w:val="22"/>
          <w:szCs w:val="22"/>
        </w:rPr>
      </w:pPr>
      <w:r w:rsidRPr="0097101D">
        <w:rPr>
          <w:rFonts w:asciiTheme="majorHAnsi" w:hAnsiTheme="majorHAnsi"/>
          <w:sz w:val="22"/>
          <w:szCs w:val="22"/>
        </w:rPr>
        <w:t xml:space="preserve">               without ( necessarily) killing the host.</w:t>
      </w:r>
    </w:p>
    <w:p w:rsidR="008642D6" w:rsidRPr="0097101D" w:rsidRDefault="008642D6" w:rsidP="0097101D">
      <w:pPr>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3.        1991 Q9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441C29">
        <w:rPr>
          <w:rFonts w:asciiTheme="majorHAnsi" w:hAnsiTheme="majorHAnsi"/>
          <w:sz w:val="22"/>
          <w:szCs w:val="22"/>
        </w:rPr>
        <w:t xml:space="preserve"> </w:t>
      </w:r>
      <w:r w:rsidRPr="0097101D">
        <w:rPr>
          <w:rFonts w:asciiTheme="majorHAnsi" w:hAnsiTheme="majorHAnsi"/>
          <w:sz w:val="22"/>
          <w:szCs w:val="22"/>
        </w:rPr>
        <w:t xml:space="preserve">Pancreatic juice containing digestive enzymes; is prevented from reaching food </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00441C29">
        <w:rPr>
          <w:rFonts w:asciiTheme="majorHAnsi" w:hAnsiTheme="majorHAnsi"/>
          <w:sz w:val="22"/>
          <w:szCs w:val="22"/>
        </w:rPr>
        <w:t xml:space="preserve"> </w:t>
      </w:r>
      <w:r w:rsidRPr="0097101D">
        <w:rPr>
          <w:rFonts w:asciiTheme="majorHAnsi" w:hAnsiTheme="majorHAnsi"/>
          <w:sz w:val="22"/>
          <w:szCs w:val="22"/>
        </w:rPr>
        <w:t>Insulin(and glucagons) which regulates sugar is released directly into the blood stream.</w:t>
      </w:r>
    </w:p>
    <w:p w:rsidR="008B5ED4" w:rsidRPr="0097101D" w:rsidRDefault="008B5ED4" w:rsidP="0097101D">
      <w:pPr>
        <w:rPr>
          <w:rFonts w:asciiTheme="majorHAnsi" w:hAnsiTheme="majorHAnsi"/>
          <w:sz w:val="22"/>
          <w:szCs w:val="22"/>
        </w:rPr>
      </w:pPr>
    </w:p>
    <w:p w:rsidR="008B5ED4" w:rsidRPr="0097101D" w:rsidRDefault="008642D6" w:rsidP="0097101D">
      <w:pPr>
        <w:rPr>
          <w:rFonts w:asciiTheme="majorHAnsi" w:hAnsiTheme="majorHAnsi"/>
          <w:b/>
          <w:sz w:val="22"/>
          <w:szCs w:val="22"/>
        </w:rPr>
      </w:pPr>
      <w:r>
        <w:rPr>
          <w:rFonts w:asciiTheme="majorHAnsi" w:hAnsiTheme="majorHAnsi"/>
          <w:b/>
          <w:sz w:val="22"/>
          <w:szCs w:val="22"/>
        </w:rPr>
        <w:t xml:space="preserve">4.        </w:t>
      </w:r>
      <w:r w:rsidR="008B5ED4" w:rsidRPr="0097101D">
        <w:rPr>
          <w:rFonts w:asciiTheme="majorHAnsi" w:hAnsiTheme="majorHAnsi"/>
          <w:b/>
          <w:sz w:val="22"/>
          <w:szCs w:val="22"/>
        </w:rPr>
        <w:t>1992 Q12 P1</w:t>
      </w: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lastRenderedPageBreak/>
        <w:t xml:space="preserve">              a) i) Herbivorous</w:t>
      </w: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Pr="0097101D">
        <w:rPr>
          <w:rFonts w:asciiTheme="majorHAnsi" w:hAnsiTheme="majorHAnsi"/>
          <w:sz w:val="22"/>
          <w:szCs w:val="22"/>
        </w:rPr>
        <w:t xml:space="preserve"> ii) Absence of incisors in the upper jaw</w:t>
      </w: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t xml:space="preserve">                       Presence of diastema/Absence of canines</w:t>
      </w:r>
    </w:p>
    <w:p w:rsidR="00553830" w:rsidRPr="0097101D" w:rsidRDefault="00553830" w:rsidP="0097101D">
      <w:pPr>
        <w:tabs>
          <w:tab w:val="left" w:pos="1524"/>
        </w:tabs>
        <w:rPr>
          <w:rFonts w:asciiTheme="majorHAnsi" w:hAnsiTheme="majorHAnsi"/>
          <w:sz w:val="22"/>
          <w:szCs w:val="22"/>
        </w:rPr>
      </w:pP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t xml:space="preserve">              b) –Long flat body suitable for fitting into the alimentary canal providing</w:t>
      </w: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t xml:space="preserve">                      large surface area for absorption of food.</w:t>
      </w: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t xml:space="preserve">                  - Presence of suckers/hooks for attachment/preventing it from being egested</w:t>
      </w:r>
    </w:p>
    <w:p w:rsidR="008B5ED4" w:rsidRPr="0097101D" w:rsidRDefault="008B5ED4" w:rsidP="0097101D">
      <w:pPr>
        <w:tabs>
          <w:tab w:val="left" w:pos="1524"/>
        </w:tabs>
        <w:rPr>
          <w:rFonts w:asciiTheme="majorHAnsi" w:hAnsiTheme="majorHAnsi"/>
          <w:sz w:val="22"/>
          <w:szCs w:val="22"/>
        </w:rPr>
      </w:pPr>
      <w:r w:rsidRPr="0097101D">
        <w:rPr>
          <w:rFonts w:asciiTheme="majorHAnsi" w:hAnsiTheme="majorHAnsi"/>
          <w:sz w:val="22"/>
          <w:szCs w:val="22"/>
        </w:rPr>
        <w:t xml:space="preserve">                     (moved out)</w:t>
      </w:r>
    </w:p>
    <w:p w:rsidR="008B5ED4" w:rsidRPr="0097101D" w:rsidRDefault="008B5ED4" w:rsidP="0097101D">
      <w:pPr>
        <w:tabs>
          <w:tab w:val="left" w:pos="1968"/>
        </w:tabs>
        <w:rPr>
          <w:rFonts w:asciiTheme="majorHAnsi" w:hAnsiTheme="majorHAnsi"/>
          <w:sz w:val="22"/>
          <w:szCs w:val="22"/>
        </w:rPr>
      </w:pPr>
      <w:r w:rsidRPr="0097101D">
        <w:rPr>
          <w:rFonts w:asciiTheme="majorHAnsi" w:hAnsiTheme="majorHAnsi"/>
          <w:sz w:val="22"/>
          <w:szCs w:val="22"/>
        </w:rPr>
        <w:t xml:space="preserve">                 -Produces Chemicals/mucus to neutralize/inhabit/prevent digestion of hosts enzyme.</w:t>
      </w:r>
    </w:p>
    <w:p w:rsidR="008B5ED4" w:rsidRPr="0097101D" w:rsidRDefault="008B5ED4" w:rsidP="0097101D">
      <w:pPr>
        <w:tabs>
          <w:tab w:val="left" w:pos="1968"/>
        </w:tabs>
        <w:rPr>
          <w:rFonts w:asciiTheme="majorHAnsi" w:hAnsiTheme="majorHAnsi"/>
          <w:sz w:val="22"/>
          <w:szCs w:val="22"/>
        </w:rPr>
      </w:pPr>
      <w:r w:rsidRPr="0097101D">
        <w:rPr>
          <w:rFonts w:asciiTheme="majorHAnsi" w:hAnsiTheme="majorHAnsi"/>
          <w:sz w:val="22"/>
          <w:szCs w:val="22"/>
        </w:rPr>
        <w:t xml:space="preserve">                 - Loss/lack of simplified digestive systems because they are not needed</w:t>
      </w:r>
    </w:p>
    <w:p w:rsidR="008B5ED4" w:rsidRPr="0097101D" w:rsidRDefault="008B5ED4" w:rsidP="0097101D">
      <w:pPr>
        <w:tabs>
          <w:tab w:val="left" w:pos="1968"/>
        </w:tabs>
        <w:rPr>
          <w:rFonts w:asciiTheme="majorHAnsi" w:hAnsiTheme="majorHAnsi"/>
          <w:sz w:val="22"/>
          <w:szCs w:val="22"/>
        </w:rPr>
      </w:pPr>
      <w:r w:rsidRPr="0097101D">
        <w:rPr>
          <w:rFonts w:asciiTheme="majorHAnsi" w:hAnsiTheme="majorHAnsi"/>
          <w:sz w:val="22"/>
          <w:szCs w:val="22"/>
        </w:rPr>
        <w:t xml:space="preserve">                 - High eggs production to ensure next generation</w:t>
      </w:r>
    </w:p>
    <w:p w:rsidR="008B5ED4" w:rsidRPr="0097101D" w:rsidRDefault="008B5ED4" w:rsidP="0097101D">
      <w:pPr>
        <w:tabs>
          <w:tab w:val="left" w:pos="1968"/>
        </w:tabs>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Pr="0097101D">
        <w:rPr>
          <w:rFonts w:asciiTheme="majorHAnsi" w:hAnsiTheme="majorHAnsi"/>
          <w:sz w:val="22"/>
          <w:szCs w:val="22"/>
        </w:rPr>
        <w:t xml:space="preserve"> - Tolerance to low oxygen content/anaerobic.  </w:t>
      </w:r>
    </w:p>
    <w:p w:rsidR="008B5ED4" w:rsidRPr="0097101D" w:rsidRDefault="008B5ED4" w:rsidP="0097101D">
      <w:pPr>
        <w:rPr>
          <w:rFonts w:asciiTheme="majorHAnsi" w:hAnsiTheme="majorHAnsi"/>
          <w:sz w:val="22"/>
          <w:szCs w:val="22"/>
        </w:rPr>
      </w:pPr>
    </w:p>
    <w:p w:rsidR="008B5ED4" w:rsidRPr="0097101D" w:rsidRDefault="008642D6" w:rsidP="0097101D">
      <w:pPr>
        <w:rPr>
          <w:rFonts w:asciiTheme="majorHAnsi" w:hAnsiTheme="majorHAnsi"/>
          <w:b/>
          <w:sz w:val="22"/>
          <w:szCs w:val="22"/>
        </w:rPr>
      </w:pPr>
      <w:r>
        <w:rPr>
          <w:rFonts w:asciiTheme="majorHAnsi" w:hAnsiTheme="majorHAnsi"/>
          <w:b/>
          <w:sz w:val="22"/>
          <w:szCs w:val="22"/>
        </w:rPr>
        <w:t xml:space="preserve">5.        </w:t>
      </w:r>
      <w:r w:rsidR="008B5ED4" w:rsidRPr="0097101D">
        <w:rPr>
          <w:rFonts w:asciiTheme="majorHAnsi" w:hAnsiTheme="majorHAnsi"/>
          <w:b/>
          <w:sz w:val="22"/>
          <w:szCs w:val="22"/>
        </w:rPr>
        <w:t>1993 Q5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Pr="0097101D">
        <w:rPr>
          <w:rFonts w:asciiTheme="majorHAnsi" w:hAnsiTheme="majorHAnsi"/>
          <w:sz w:val="22"/>
          <w:szCs w:val="22"/>
        </w:rPr>
        <w:t xml:space="preserve"> - Roughage provides grip needed for peristalisis/lack of roughage results</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Pr="0097101D">
        <w:rPr>
          <w:rFonts w:asciiTheme="majorHAnsi" w:hAnsiTheme="majorHAnsi"/>
          <w:sz w:val="22"/>
          <w:szCs w:val="22"/>
        </w:rPr>
        <w:t xml:space="preserve"> in slow/no movement of food leading to constipation. ( Acc. Add bulk to </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Pr="0097101D">
        <w:rPr>
          <w:rFonts w:asciiTheme="majorHAnsi" w:hAnsiTheme="majorHAnsi"/>
          <w:sz w:val="22"/>
          <w:szCs w:val="22"/>
        </w:rPr>
        <w:t>food peristalisis to take place:)</w:t>
      </w:r>
    </w:p>
    <w:p w:rsidR="008B5ED4" w:rsidRPr="0097101D" w:rsidRDefault="008B5ED4" w:rsidP="0097101D">
      <w:pPr>
        <w:rPr>
          <w:rFonts w:asciiTheme="majorHAnsi" w:hAnsiTheme="majorHAnsi"/>
          <w:sz w:val="22"/>
          <w:szCs w:val="22"/>
        </w:rPr>
      </w:pPr>
    </w:p>
    <w:p w:rsidR="008B5ED4" w:rsidRPr="0097101D" w:rsidRDefault="008642D6" w:rsidP="0097101D">
      <w:pPr>
        <w:outlineLvl w:val="0"/>
        <w:rPr>
          <w:rFonts w:asciiTheme="majorHAnsi" w:hAnsiTheme="majorHAnsi"/>
          <w:b/>
          <w:sz w:val="22"/>
          <w:szCs w:val="22"/>
        </w:rPr>
      </w:pPr>
      <w:r>
        <w:rPr>
          <w:rFonts w:asciiTheme="majorHAnsi" w:hAnsiTheme="majorHAnsi"/>
          <w:b/>
          <w:sz w:val="22"/>
          <w:szCs w:val="22"/>
        </w:rPr>
        <w:t xml:space="preserve">6.       </w:t>
      </w:r>
      <w:r w:rsidR="008B5ED4" w:rsidRPr="0097101D">
        <w:rPr>
          <w:rFonts w:asciiTheme="majorHAnsi" w:hAnsiTheme="majorHAnsi"/>
          <w:b/>
          <w:sz w:val="22"/>
          <w:szCs w:val="22"/>
        </w:rPr>
        <w:t>1995 Q10P1</w:t>
      </w:r>
    </w:p>
    <w:p w:rsidR="008B5ED4" w:rsidRPr="0097101D" w:rsidRDefault="008B5ED4" w:rsidP="0097101D">
      <w:pPr>
        <w:ind w:left="360"/>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(a) K-Enzymes/ Sucrose/ Invertase/ Saccharise</w:t>
      </w:r>
    </w:p>
    <w:p w:rsidR="008B5ED4" w:rsidRPr="0097101D" w:rsidRDefault="008B5ED4" w:rsidP="0097101D">
      <w:pPr>
        <w:ind w:left="720"/>
        <w:rPr>
          <w:rFonts w:asciiTheme="majorHAnsi" w:hAnsiTheme="majorHAnsi"/>
          <w:sz w:val="22"/>
          <w:szCs w:val="22"/>
        </w:rPr>
      </w:pPr>
      <w:r w:rsidRPr="0097101D">
        <w:rPr>
          <w:rFonts w:asciiTheme="majorHAnsi" w:hAnsiTheme="majorHAnsi"/>
          <w:sz w:val="22"/>
          <w:szCs w:val="22"/>
        </w:rPr>
        <w:t xml:space="preserve">     L- Inhibitor Acceptance any example e.g. any acid</w:t>
      </w:r>
    </w:p>
    <w:p w:rsidR="008B5ED4" w:rsidRPr="0097101D" w:rsidRDefault="008B5ED4" w:rsidP="0097101D">
      <w:pPr>
        <w:ind w:left="720"/>
        <w:rPr>
          <w:rFonts w:asciiTheme="majorHAnsi" w:hAnsiTheme="majorHAnsi"/>
          <w:sz w:val="22"/>
          <w:szCs w:val="22"/>
        </w:rPr>
      </w:pPr>
    </w:p>
    <w:p w:rsidR="008B5ED4" w:rsidRPr="0097101D" w:rsidRDefault="008B5ED4" w:rsidP="008642D6">
      <w:pPr>
        <w:ind w:left="630"/>
        <w:rPr>
          <w:rFonts w:asciiTheme="majorHAnsi" w:hAnsiTheme="majorHAnsi"/>
          <w:sz w:val="22"/>
          <w:szCs w:val="22"/>
        </w:rPr>
      </w:pPr>
      <w:r w:rsidRPr="0097101D">
        <w:rPr>
          <w:rFonts w:asciiTheme="majorHAnsi" w:hAnsiTheme="majorHAnsi"/>
          <w:sz w:val="22"/>
          <w:szCs w:val="22"/>
        </w:rPr>
        <w:t>(b)– Addition of sucrose/ substrate</w:t>
      </w:r>
    </w:p>
    <w:p w:rsidR="008B5ED4" w:rsidRPr="0097101D" w:rsidRDefault="008642D6"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Optimum/ suitable/ correct / right pH</w:t>
      </w:r>
    </w:p>
    <w:p w:rsidR="008B5ED4" w:rsidRPr="0097101D" w:rsidRDefault="008642D6"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Removal of products</w:t>
      </w:r>
    </w:p>
    <w:p w:rsidR="008B5ED4" w:rsidRPr="0097101D" w:rsidRDefault="008B5ED4" w:rsidP="0097101D">
      <w:pPr>
        <w:ind w:left="720"/>
        <w:rPr>
          <w:rFonts w:asciiTheme="majorHAnsi" w:hAnsiTheme="majorHAnsi"/>
          <w:sz w:val="22"/>
          <w:szCs w:val="22"/>
        </w:rPr>
      </w:pPr>
    </w:p>
    <w:p w:rsidR="008B5ED4" w:rsidRPr="0097101D" w:rsidRDefault="008B5ED4" w:rsidP="008642D6">
      <w:pPr>
        <w:ind w:left="630"/>
        <w:rPr>
          <w:rFonts w:asciiTheme="majorHAnsi" w:hAnsiTheme="majorHAnsi"/>
          <w:sz w:val="22"/>
          <w:szCs w:val="22"/>
        </w:rPr>
      </w:pPr>
      <w:r w:rsidRPr="0097101D">
        <w:rPr>
          <w:rFonts w:asciiTheme="majorHAnsi" w:hAnsiTheme="majorHAnsi"/>
          <w:sz w:val="22"/>
          <w:szCs w:val="22"/>
        </w:rPr>
        <w:t>(c)</w:t>
      </w:r>
      <w:r w:rsidR="008642D6" w:rsidRPr="0097101D">
        <w:rPr>
          <w:rFonts w:asciiTheme="majorHAnsi" w:hAnsiTheme="majorHAnsi"/>
          <w:sz w:val="22"/>
          <w:szCs w:val="22"/>
        </w:rPr>
        <w:t xml:space="preserve"> </w:t>
      </w:r>
      <w:r w:rsidRPr="0097101D">
        <w:rPr>
          <w:rFonts w:asciiTheme="majorHAnsi" w:hAnsiTheme="majorHAnsi"/>
          <w:sz w:val="22"/>
          <w:szCs w:val="22"/>
        </w:rPr>
        <w:t>-  Competed with substance: for active  site  (of K)</w:t>
      </w:r>
    </w:p>
    <w:p w:rsidR="008B5ED4" w:rsidRPr="0097101D" w:rsidRDefault="008642D6"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Acc. L made  the medium acidic; unsuitable for K</w:t>
      </w:r>
    </w:p>
    <w:p w:rsidR="008B5ED4" w:rsidRPr="0097101D" w:rsidRDefault="008642D6"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L occupies active sites</w:t>
      </w:r>
    </w:p>
    <w:p w:rsidR="008B5ED4" w:rsidRPr="0097101D" w:rsidRDefault="008B5ED4" w:rsidP="0097101D">
      <w:pPr>
        <w:outlineLvl w:val="0"/>
        <w:rPr>
          <w:rFonts w:asciiTheme="majorHAnsi" w:hAnsiTheme="majorHAnsi"/>
          <w:b/>
          <w:sz w:val="22"/>
          <w:szCs w:val="22"/>
        </w:rPr>
      </w:pPr>
    </w:p>
    <w:p w:rsidR="008B5ED4" w:rsidRPr="0097101D" w:rsidRDefault="008B5ED4" w:rsidP="0097101D">
      <w:pPr>
        <w:outlineLvl w:val="0"/>
        <w:rPr>
          <w:rFonts w:asciiTheme="majorHAnsi" w:hAnsiTheme="majorHAnsi"/>
          <w:b/>
          <w:sz w:val="22"/>
          <w:szCs w:val="22"/>
        </w:rPr>
      </w:pPr>
      <w:r w:rsidRPr="0097101D">
        <w:rPr>
          <w:rFonts w:asciiTheme="majorHAnsi" w:hAnsiTheme="majorHAnsi"/>
          <w:b/>
          <w:sz w:val="22"/>
          <w:szCs w:val="22"/>
        </w:rPr>
        <w:t>7.        1996 Q4 P1</w:t>
      </w:r>
    </w:p>
    <w:p w:rsidR="008B5ED4" w:rsidRPr="0097101D" w:rsidRDefault="008642D6" w:rsidP="008642D6">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Scurvy</w:t>
      </w:r>
    </w:p>
    <w:p w:rsidR="008B5ED4" w:rsidRPr="0097101D" w:rsidRDefault="008B5ED4" w:rsidP="0097101D">
      <w:pPr>
        <w:rPr>
          <w:rFonts w:asciiTheme="majorHAnsi" w:hAnsiTheme="majorHAnsi"/>
          <w:sz w:val="22"/>
          <w:szCs w:val="22"/>
        </w:rPr>
      </w:pPr>
    </w:p>
    <w:p w:rsidR="008B5ED4" w:rsidRPr="0097101D" w:rsidRDefault="008B5ED4" w:rsidP="0097101D">
      <w:pPr>
        <w:tabs>
          <w:tab w:val="num" w:pos="360"/>
        </w:tabs>
        <w:rPr>
          <w:rFonts w:asciiTheme="majorHAnsi" w:hAnsiTheme="majorHAnsi"/>
          <w:b/>
          <w:sz w:val="22"/>
          <w:szCs w:val="22"/>
        </w:rPr>
      </w:pPr>
      <w:r w:rsidRPr="0097101D">
        <w:rPr>
          <w:rFonts w:asciiTheme="majorHAnsi" w:hAnsiTheme="majorHAnsi"/>
          <w:b/>
          <w:sz w:val="22"/>
          <w:szCs w:val="22"/>
        </w:rPr>
        <w:t>8.       1997 Q10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8642D6">
        <w:rPr>
          <w:rFonts w:asciiTheme="majorHAnsi" w:hAnsiTheme="majorHAnsi"/>
          <w:sz w:val="22"/>
          <w:szCs w:val="22"/>
        </w:rPr>
        <w:t xml:space="preserve"> </w:t>
      </w:r>
      <w:r w:rsidRPr="0097101D">
        <w:rPr>
          <w:rFonts w:asciiTheme="majorHAnsi" w:hAnsiTheme="majorHAnsi"/>
          <w:sz w:val="22"/>
          <w:szCs w:val="22"/>
        </w:rPr>
        <w:t xml:space="preserve"> Vitamin D-  Rickets/Osteoporosis</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Iodine-   Goitre</w:t>
      </w:r>
    </w:p>
    <w:p w:rsidR="008B5ED4" w:rsidRDefault="008B5ED4" w:rsidP="0097101D">
      <w:pPr>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9.       1997 Q20 P1</w:t>
      </w:r>
    </w:p>
    <w:p w:rsidR="008B5ED4" w:rsidRPr="0097101D" w:rsidRDefault="008642D6" w:rsidP="0097101D">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 (a) Breakdown of (complex) food  substances by  enzymes; to simpler </w:t>
      </w:r>
    </w:p>
    <w:p w:rsidR="008B5ED4" w:rsidRPr="0097101D" w:rsidRDefault="008642D6" w:rsidP="008642D6">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compounds (which can be absorbed)</w:t>
      </w:r>
    </w:p>
    <w:p w:rsidR="008B5ED4" w:rsidRPr="0097101D" w:rsidRDefault="008B5ED4" w:rsidP="0097101D">
      <w:pPr>
        <w:ind w:left="720" w:firstLine="720"/>
        <w:rPr>
          <w:rFonts w:asciiTheme="majorHAnsi" w:hAnsiTheme="majorHAnsi"/>
          <w:sz w:val="22"/>
          <w:szCs w:val="22"/>
        </w:rPr>
      </w:pPr>
    </w:p>
    <w:p w:rsidR="008642D6" w:rsidRDefault="008642D6" w:rsidP="008642D6">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 </w:t>
      </w:r>
      <w:r>
        <w:rPr>
          <w:rFonts w:asciiTheme="majorHAnsi" w:hAnsiTheme="majorHAnsi"/>
          <w:sz w:val="22"/>
          <w:szCs w:val="22"/>
        </w:rPr>
        <w:t xml:space="preserve">           </w:t>
      </w:r>
      <w:r w:rsidR="008B5ED4" w:rsidRPr="0097101D">
        <w:rPr>
          <w:rFonts w:asciiTheme="majorHAnsi" w:hAnsiTheme="majorHAnsi"/>
          <w:sz w:val="22"/>
          <w:szCs w:val="22"/>
        </w:rPr>
        <w:t xml:space="preserve">(b) Small intestines are long/coiled: to offer large surface area for digestion </w:t>
      </w:r>
    </w:p>
    <w:p w:rsidR="008B5ED4" w:rsidRPr="0097101D" w:rsidRDefault="008642D6" w:rsidP="008642D6">
      <w:pPr>
        <w:rPr>
          <w:rFonts w:asciiTheme="majorHAnsi" w:hAnsiTheme="majorHAnsi"/>
          <w:sz w:val="22"/>
          <w:szCs w:val="22"/>
        </w:rPr>
      </w:pPr>
      <w:r>
        <w:rPr>
          <w:rFonts w:asciiTheme="majorHAnsi" w:hAnsiTheme="majorHAnsi"/>
          <w:sz w:val="22"/>
          <w:szCs w:val="22"/>
        </w:rPr>
        <w:t xml:space="preserve">                   and </w:t>
      </w:r>
      <w:r w:rsidR="008B5ED4" w:rsidRPr="0097101D">
        <w:rPr>
          <w:rFonts w:asciiTheme="majorHAnsi" w:hAnsiTheme="majorHAnsi"/>
          <w:sz w:val="22"/>
          <w:szCs w:val="22"/>
        </w:rPr>
        <w:t>absorption:</w:t>
      </w:r>
    </w:p>
    <w:p w:rsidR="008B5ED4" w:rsidRPr="0097101D" w:rsidRDefault="008B5ED4" w:rsidP="008642D6">
      <w:pPr>
        <w:ind w:left="900" w:hanging="720"/>
        <w:rPr>
          <w:rFonts w:asciiTheme="majorHAnsi" w:hAnsiTheme="majorHAnsi"/>
          <w:sz w:val="22"/>
          <w:szCs w:val="22"/>
        </w:rPr>
      </w:pPr>
      <w:r w:rsidRPr="0097101D">
        <w:rPr>
          <w:rFonts w:asciiTheme="majorHAnsi" w:hAnsiTheme="majorHAnsi"/>
          <w:sz w:val="22"/>
          <w:szCs w:val="22"/>
        </w:rPr>
        <w:tab/>
        <w:t>The walls are muscular: for peristalsis/ inner walls posses  mucus glands/ accept goblet cells that secrets mucus; for lubrication; and protection  of wall from digestive enzymes:</w:t>
      </w:r>
    </w:p>
    <w:p w:rsidR="008B5ED4" w:rsidRPr="0097101D" w:rsidRDefault="008642D6" w:rsidP="0097101D">
      <w:pPr>
        <w:ind w:left="1440" w:hanging="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The inner walls have digestive glands: that secret (digestive) enzyme:</w:t>
      </w:r>
    </w:p>
    <w:p w:rsidR="00441C29" w:rsidRDefault="008642D6" w:rsidP="00441C29">
      <w:pPr>
        <w:ind w:left="1440" w:hanging="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The inner walls have villi: to increase surface area, absorption/ diffusion; </w:t>
      </w:r>
    </w:p>
    <w:p w:rsidR="008B5ED4" w:rsidRPr="0097101D" w:rsidRDefault="00441C29" w:rsidP="00441C29">
      <w:pPr>
        <w:ind w:left="1440" w:hanging="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accept ‘epithelium is one cell thick’</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The Villi have numerous blood vessels: for transport of the  end products of digestion; accept  at least two  correctly named examples/ end products of glucose amino acids/ mineral salts vitamins.</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The villi also have vessels for transport of fats/lipids</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Accept illustrations of cell are thick epithelium</w:t>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10.       1998 Q18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lastRenderedPageBreak/>
        <w:t xml:space="preserve">              (a) If axes reversed allow marks for identification of curves only max 2 </w:t>
      </w:r>
    </w:p>
    <w:p w:rsidR="008B5ED4" w:rsidRPr="0097101D" w:rsidRDefault="00441C29"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Correct scales</w:t>
      </w:r>
    </w:p>
    <w:p w:rsidR="008B5ED4" w:rsidRPr="0097101D" w:rsidRDefault="00441C29"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Correctly leveled axes</w:t>
      </w:r>
    </w:p>
    <w:p w:rsidR="008B5ED4" w:rsidRPr="0097101D" w:rsidRDefault="00441C29" w:rsidP="0097101D">
      <w:pPr>
        <w:ind w:left="72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Curves reject broken lines for curves</w:t>
      </w:r>
    </w:p>
    <w:p w:rsidR="008B5ED4" w:rsidRPr="0097101D" w:rsidRDefault="008B5ED4" w:rsidP="0097101D">
      <w:pPr>
        <w:ind w:left="720"/>
        <w:rPr>
          <w:rFonts w:asciiTheme="majorHAnsi" w:hAnsiTheme="majorHAnsi"/>
          <w:sz w:val="22"/>
          <w:szCs w:val="22"/>
        </w:rPr>
      </w:pPr>
      <w:r w:rsidRPr="0097101D">
        <w:rPr>
          <w:rFonts w:asciiTheme="majorHAnsi" w:hAnsiTheme="majorHAnsi"/>
          <w:sz w:val="22"/>
          <w:szCs w:val="22"/>
        </w:rPr>
        <w:t xml:space="preserve">        </w:t>
      </w:r>
      <w:r w:rsidRPr="0097101D">
        <w:rPr>
          <w:rFonts w:asciiTheme="majorHAnsi" w:hAnsiTheme="majorHAnsi"/>
          <w:noProof/>
          <w:sz w:val="22"/>
          <w:szCs w:val="22"/>
          <w:lang w:val="en-US" w:eastAsia="en-US"/>
        </w:rPr>
        <w:drawing>
          <wp:inline distT="0" distB="0" distL="0" distR="0">
            <wp:extent cx="4171950" cy="3400425"/>
            <wp:effectExtent l="19050" t="0" r="0" b="0"/>
            <wp:docPr id="10" name="Picture 1" descr="C:\Users\user\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13.jpg"/>
                    <pic:cNvPicPr>
                      <a:picLocks noChangeAspect="1" noChangeArrowheads="1"/>
                    </pic:cNvPicPr>
                  </pic:nvPicPr>
                  <pic:blipFill>
                    <a:blip r:embed="rId35" cstate="print">
                      <a:grayscl/>
                      <a:lum contrast="10000"/>
                    </a:blip>
                    <a:srcRect l="33071" t="40235" r="7766" b="22941"/>
                    <a:stretch>
                      <a:fillRect/>
                    </a:stretch>
                  </pic:blipFill>
                  <pic:spPr bwMode="auto">
                    <a:xfrm>
                      <a:off x="0" y="0"/>
                      <a:ext cx="4171950" cy="3400425"/>
                    </a:xfrm>
                    <a:prstGeom prst="rect">
                      <a:avLst/>
                    </a:prstGeom>
                    <a:noFill/>
                    <a:ln w="9525">
                      <a:noFill/>
                      <a:miter lim="800000"/>
                      <a:headEnd/>
                      <a:tailEnd/>
                    </a:ln>
                  </pic:spPr>
                </pic:pic>
              </a:graphicData>
            </a:graphic>
          </wp:inline>
        </w:drawing>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(b) 0-1 hour.</w:t>
      </w:r>
    </w:p>
    <w:p w:rsidR="008B5ED4" w:rsidRPr="0097101D" w:rsidRDefault="008B5ED4" w:rsidP="00441C29">
      <w:pPr>
        <w:ind w:left="1440" w:hanging="164"/>
        <w:rPr>
          <w:rFonts w:asciiTheme="majorHAnsi" w:hAnsiTheme="majorHAnsi"/>
          <w:sz w:val="22"/>
          <w:szCs w:val="22"/>
        </w:rPr>
      </w:pPr>
      <w:r w:rsidRPr="0097101D">
        <w:rPr>
          <w:rFonts w:asciiTheme="majorHAnsi" w:hAnsiTheme="majorHAnsi"/>
          <w:sz w:val="22"/>
          <w:szCs w:val="22"/>
        </w:rPr>
        <w:t>i) Acc constant/low/below normal levels in blood; No/little digested foods/glucose from the intestines/gut/alimentary canal/absorption.</w:t>
      </w:r>
    </w:p>
    <w:p w:rsidR="008B5ED4" w:rsidRPr="0097101D" w:rsidRDefault="008B5ED4" w:rsidP="0097101D">
      <w:pPr>
        <w:ind w:left="1440" w:hanging="164"/>
        <w:rPr>
          <w:rFonts w:asciiTheme="majorHAnsi" w:hAnsiTheme="majorHAnsi"/>
          <w:sz w:val="22"/>
          <w:szCs w:val="22"/>
        </w:rPr>
      </w:pPr>
    </w:p>
    <w:p w:rsidR="008B5ED4" w:rsidRPr="0097101D" w:rsidRDefault="00441C29" w:rsidP="0097101D">
      <w:pPr>
        <w:ind w:left="851"/>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ii) 1-2 hours</w:t>
      </w:r>
    </w:p>
    <w:p w:rsidR="008B5ED4" w:rsidRPr="0097101D" w:rsidRDefault="008B5ED4" w:rsidP="0097101D">
      <w:pPr>
        <w:ind w:left="1843"/>
        <w:rPr>
          <w:rFonts w:asciiTheme="majorHAnsi" w:hAnsiTheme="majorHAnsi"/>
          <w:sz w:val="22"/>
          <w:szCs w:val="22"/>
        </w:rPr>
      </w:pPr>
      <w:r w:rsidRPr="0097101D">
        <w:rPr>
          <w:rFonts w:asciiTheme="majorHAnsi" w:hAnsiTheme="majorHAnsi"/>
          <w:sz w:val="22"/>
          <w:szCs w:val="22"/>
        </w:rPr>
        <w:t>Sharp increase in concentration of glucose in blood; (more) absorption of glucose; after digestion of the meal.</w:t>
      </w:r>
    </w:p>
    <w:p w:rsidR="008B5ED4" w:rsidRPr="0097101D" w:rsidRDefault="008B5ED4" w:rsidP="0097101D">
      <w:pPr>
        <w:ind w:left="1843"/>
        <w:rPr>
          <w:rFonts w:asciiTheme="majorHAnsi" w:hAnsiTheme="majorHAnsi"/>
          <w:sz w:val="22"/>
          <w:szCs w:val="22"/>
        </w:rPr>
      </w:pPr>
    </w:p>
    <w:p w:rsidR="008B5ED4" w:rsidRPr="0097101D" w:rsidRDefault="008B5ED4" w:rsidP="0097101D">
      <w:pPr>
        <w:ind w:firstLine="720"/>
        <w:rPr>
          <w:rFonts w:asciiTheme="majorHAnsi" w:hAnsiTheme="majorHAnsi"/>
          <w:sz w:val="22"/>
          <w:szCs w:val="22"/>
        </w:rPr>
      </w:pPr>
      <w:r w:rsidRPr="0097101D">
        <w:rPr>
          <w:rFonts w:asciiTheme="majorHAnsi" w:hAnsiTheme="majorHAnsi"/>
          <w:sz w:val="22"/>
          <w:szCs w:val="22"/>
        </w:rPr>
        <w:t xml:space="preserve">          iii)  2-4 hours.</w:t>
      </w:r>
    </w:p>
    <w:p w:rsidR="008B5ED4" w:rsidRPr="0097101D" w:rsidRDefault="008B5ED4" w:rsidP="0097101D">
      <w:pPr>
        <w:ind w:left="1843"/>
        <w:rPr>
          <w:rFonts w:asciiTheme="majorHAnsi" w:hAnsiTheme="majorHAnsi"/>
          <w:sz w:val="22"/>
          <w:szCs w:val="22"/>
        </w:rPr>
      </w:pPr>
      <w:r w:rsidRPr="0097101D">
        <w:rPr>
          <w:rFonts w:asciiTheme="majorHAnsi" w:hAnsiTheme="majorHAnsi"/>
          <w:sz w:val="22"/>
          <w:szCs w:val="22"/>
        </w:rPr>
        <w:t>Glucose concentration declining/decreasing; less glucose being absorbed; (more) glucose being converted to glycogen in the liver/tissue/used for (tissue) respiration.</w:t>
      </w:r>
    </w:p>
    <w:p w:rsidR="008B5ED4" w:rsidRPr="0097101D" w:rsidRDefault="008B5ED4" w:rsidP="0097101D">
      <w:pPr>
        <w:ind w:left="1843"/>
        <w:rPr>
          <w:rFonts w:asciiTheme="majorHAnsi" w:hAnsiTheme="majorHAnsi"/>
          <w:sz w:val="22"/>
          <w:szCs w:val="22"/>
        </w:rPr>
      </w:pP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iv) 5-7 hours.</w:t>
      </w:r>
    </w:p>
    <w:p w:rsidR="008B5ED4" w:rsidRPr="0097101D" w:rsidRDefault="008B5ED4" w:rsidP="0097101D">
      <w:pPr>
        <w:ind w:left="1843"/>
        <w:rPr>
          <w:rFonts w:asciiTheme="majorHAnsi" w:hAnsiTheme="majorHAnsi"/>
          <w:sz w:val="22"/>
          <w:szCs w:val="22"/>
        </w:rPr>
      </w:pPr>
      <w:r w:rsidRPr="0097101D">
        <w:rPr>
          <w:rFonts w:asciiTheme="majorHAnsi" w:hAnsiTheme="majorHAnsi"/>
          <w:sz w:val="22"/>
          <w:szCs w:val="22"/>
        </w:rPr>
        <w:t>Concentration of glucose stabilizes/constant/ this is the normal glucose level concentration in the blood.</w:t>
      </w:r>
    </w:p>
    <w:p w:rsidR="008B5ED4" w:rsidRPr="0097101D" w:rsidRDefault="008B5ED4" w:rsidP="0097101D">
      <w:pPr>
        <w:rPr>
          <w:rFonts w:asciiTheme="majorHAnsi" w:hAnsiTheme="majorHAnsi"/>
          <w:sz w:val="22"/>
          <w:szCs w:val="22"/>
        </w:rPr>
      </w:pPr>
    </w:p>
    <w:p w:rsidR="00441C29" w:rsidRDefault="008B5ED4" w:rsidP="00441C29">
      <w:pPr>
        <w:ind w:left="1170" w:hanging="450"/>
        <w:rPr>
          <w:rFonts w:asciiTheme="majorHAnsi" w:hAnsiTheme="majorHAnsi"/>
          <w:sz w:val="22"/>
          <w:szCs w:val="22"/>
        </w:rPr>
      </w:pPr>
      <w:r w:rsidRPr="0097101D">
        <w:rPr>
          <w:rFonts w:asciiTheme="majorHAnsi" w:hAnsiTheme="majorHAnsi"/>
          <w:sz w:val="22"/>
          <w:szCs w:val="22"/>
        </w:rPr>
        <w:t xml:space="preserve"> (c) </w:t>
      </w:r>
      <w:r w:rsidR="00441C29">
        <w:rPr>
          <w:rFonts w:asciiTheme="majorHAnsi" w:hAnsiTheme="majorHAnsi"/>
          <w:sz w:val="22"/>
          <w:szCs w:val="22"/>
        </w:rPr>
        <w:t xml:space="preserve"> </w:t>
      </w:r>
      <w:r w:rsidRPr="0097101D">
        <w:rPr>
          <w:rFonts w:asciiTheme="majorHAnsi" w:hAnsiTheme="majorHAnsi"/>
          <w:sz w:val="22"/>
          <w:szCs w:val="22"/>
        </w:rPr>
        <w:t xml:space="preserve">The concentration of glucose in the iliac vein is lower than in the hepatic </w:t>
      </w:r>
    </w:p>
    <w:p w:rsidR="008B5ED4" w:rsidRPr="0097101D" w:rsidRDefault="00525D70" w:rsidP="00441C29">
      <w:pPr>
        <w:ind w:left="1170" w:hanging="45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portal vein because it hasn’t been stored in the liver to be used respiration. Portal vein because most of it was stored/used up by the liver/other tissues/respiration.</w:t>
      </w:r>
    </w:p>
    <w:p w:rsidR="008B5ED4" w:rsidRPr="0097101D" w:rsidRDefault="008B5ED4" w:rsidP="0097101D">
      <w:pPr>
        <w:ind w:left="1440" w:hanging="720"/>
        <w:rPr>
          <w:rFonts w:asciiTheme="majorHAnsi" w:hAnsiTheme="majorHAnsi"/>
          <w:sz w:val="22"/>
          <w:szCs w:val="22"/>
        </w:rPr>
      </w:pPr>
      <w:r w:rsidRPr="0097101D">
        <w:rPr>
          <w:rFonts w:asciiTheme="majorHAnsi" w:hAnsiTheme="majorHAnsi"/>
          <w:sz w:val="22"/>
          <w:szCs w:val="22"/>
        </w:rPr>
        <w:t xml:space="preserve"> </w:t>
      </w:r>
      <w:r w:rsidR="00441C29">
        <w:rPr>
          <w:rFonts w:asciiTheme="majorHAnsi" w:hAnsiTheme="majorHAnsi"/>
          <w:sz w:val="22"/>
          <w:szCs w:val="22"/>
        </w:rPr>
        <w:t xml:space="preserve"> </w:t>
      </w:r>
      <w:r w:rsidRPr="0097101D">
        <w:rPr>
          <w:rFonts w:asciiTheme="majorHAnsi" w:hAnsiTheme="majorHAnsi"/>
          <w:sz w:val="22"/>
          <w:szCs w:val="22"/>
        </w:rPr>
        <w:t>(d) Proteins take longer to digest.</w:t>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11.       </w:t>
      </w:r>
      <w:r w:rsidR="00441C29">
        <w:rPr>
          <w:rFonts w:asciiTheme="majorHAnsi" w:hAnsiTheme="majorHAnsi"/>
          <w:b/>
          <w:sz w:val="22"/>
          <w:szCs w:val="22"/>
        </w:rPr>
        <w:t xml:space="preserve">  </w:t>
      </w:r>
      <w:r w:rsidRPr="0097101D">
        <w:rPr>
          <w:rFonts w:asciiTheme="majorHAnsi" w:hAnsiTheme="majorHAnsi"/>
          <w:b/>
          <w:sz w:val="22"/>
          <w:szCs w:val="22"/>
        </w:rPr>
        <w:t>1998 Q20 P1</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 xml:space="preserve">The mammalian intestines are relatively long/coiled/folded. This allows food enough (enough) lime/increases surface area for digestion and absorption of products of digestion. The intestinal surface area for absorption. The glands have enzymes which secrete enzymes for digesting e.g. of correct enzyme, maltase, sucrase, lactase, enterokinase and peptidases. Some glands/goblets cells also produce mucus which protects the intestinal wall from being digested, reduce friction. Intestines have opening of ducts which allows bile/pancreatic juice into the lumen. The intestines </w:t>
      </w:r>
      <w:r w:rsidRPr="0097101D">
        <w:rPr>
          <w:rFonts w:asciiTheme="majorHAnsi" w:hAnsiTheme="majorHAnsi"/>
          <w:sz w:val="22"/>
          <w:szCs w:val="22"/>
        </w:rPr>
        <w:lastRenderedPageBreak/>
        <w:t xml:space="preserve">have circular and longitudinal muscles whose contraction/relaxation/peristalis leads to the mixing of food with acc. </w:t>
      </w:r>
    </w:p>
    <w:p w:rsidR="008B5ED4" w:rsidRPr="0097101D" w:rsidRDefault="008B5ED4" w:rsidP="0097101D">
      <w:pPr>
        <w:ind w:left="1380"/>
        <w:rPr>
          <w:rFonts w:asciiTheme="majorHAnsi" w:hAnsiTheme="majorHAnsi"/>
          <w:sz w:val="22"/>
          <w:szCs w:val="22"/>
        </w:rPr>
      </w:pPr>
    </w:p>
    <w:p w:rsidR="00441C29" w:rsidRDefault="008B5ED4" w:rsidP="00441C29">
      <w:pPr>
        <w:ind w:left="900"/>
        <w:rPr>
          <w:rFonts w:asciiTheme="majorHAnsi" w:hAnsiTheme="majorHAnsi"/>
          <w:sz w:val="22"/>
          <w:szCs w:val="22"/>
        </w:rPr>
      </w:pPr>
      <w:r w:rsidRPr="0097101D">
        <w:rPr>
          <w:rFonts w:asciiTheme="majorHAnsi" w:hAnsiTheme="majorHAnsi"/>
          <w:sz w:val="22"/>
          <w:szCs w:val="22"/>
        </w:rPr>
        <w:t xml:space="preserve">At least enzymes/juices facilitating rapid digestion and helps pus food along </w:t>
      </w:r>
    </w:p>
    <w:p w:rsidR="00441C29" w:rsidRDefault="008B5ED4" w:rsidP="00441C29">
      <w:pPr>
        <w:ind w:left="900"/>
        <w:rPr>
          <w:rFonts w:asciiTheme="majorHAnsi" w:hAnsiTheme="majorHAnsi"/>
          <w:sz w:val="22"/>
          <w:szCs w:val="22"/>
        </w:rPr>
      </w:pPr>
      <w:r w:rsidRPr="0097101D">
        <w:rPr>
          <w:rFonts w:asciiTheme="majorHAnsi" w:hAnsiTheme="majorHAnsi"/>
          <w:sz w:val="22"/>
          <w:szCs w:val="22"/>
        </w:rPr>
        <w:t xml:space="preserve">the gut. Intestines are well supplied with blood vessels to supply oxygen/remove </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digested food. Presence of lacteal vessels for transport of fats/lipids.</w:t>
      </w:r>
    </w:p>
    <w:p w:rsidR="00441C29" w:rsidRDefault="008B5ED4" w:rsidP="00441C29">
      <w:pPr>
        <w:ind w:left="900"/>
        <w:rPr>
          <w:rFonts w:asciiTheme="majorHAnsi" w:hAnsiTheme="majorHAnsi"/>
          <w:sz w:val="22"/>
          <w:szCs w:val="22"/>
        </w:rPr>
      </w:pPr>
      <w:r w:rsidRPr="0097101D">
        <w:rPr>
          <w:rFonts w:asciiTheme="majorHAnsi" w:hAnsiTheme="majorHAnsi"/>
          <w:sz w:val="22"/>
          <w:szCs w:val="22"/>
        </w:rPr>
        <w:t>Have thin epithelia to facilitate fast/rapid absorption/diffusion. Allow increase</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 xml:space="preserve"> in surface area for absorption only.</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Cell biology/cytology. Occurrence of cell e.g. mitochondria, ribosome’s, nucleus, cytochromes organelle point to a common ancestry.</w:t>
      </w:r>
    </w:p>
    <w:p w:rsidR="008B5ED4" w:rsidRPr="0097101D" w:rsidRDefault="008B5ED4" w:rsidP="0097101D">
      <w:pPr>
        <w:ind w:left="1200"/>
        <w:rPr>
          <w:rFonts w:asciiTheme="majorHAnsi" w:hAnsiTheme="majorHAnsi"/>
          <w:sz w:val="22"/>
          <w:szCs w:val="22"/>
        </w:rPr>
      </w:pPr>
    </w:p>
    <w:p w:rsidR="008B5ED4" w:rsidRPr="0097101D" w:rsidRDefault="00441C29" w:rsidP="0097101D">
      <w:pPr>
        <w:rPr>
          <w:rFonts w:asciiTheme="majorHAnsi" w:hAnsiTheme="majorHAnsi"/>
          <w:b/>
          <w:sz w:val="22"/>
          <w:szCs w:val="22"/>
        </w:rPr>
      </w:pPr>
      <w:r>
        <w:rPr>
          <w:rFonts w:asciiTheme="majorHAnsi" w:hAnsiTheme="majorHAnsi"/>
          <w:b/>
          <w:sz w:val="22"/>
          <w:szCs w:val="22"/>
        </w:rPr>
        <w:t xml:space="preserve">12.         </w:t>
      </w:r>
      <w:r w:rsidR="008B5ED4" w:rsidRPr="0097101D">
        <w:rPr>
          <w:rFonts w:asciiTheme="majorHAnsi" w:hAnsiTheme="majorHAnsi"/>
          <w:b/>
          <w:sz w:val="22"/>
          <w:szCs w:val="22"/>
        </w:rPr>
        <w:t>2001 Q5 P1</w:t>
      </w:r>
    </w:p>
    <w:p w:rsidR="00441C29" w:rsidRDefault="008B5ED4" w:rsidP="00441C29">
      <w:pPr>
        <w:ind w:left="900"/>
        <w:rPr>
          <w:rFonts w:asciiTheme="majorHAnsi" w:hAnsiTheme="majorHAnsi"/>
          <w:sz w:val="22"/>
          <w:szCs w:val="22"/>
        </w:rPr>
      </w:pPr>
      <w:r w:rsidRPr="0097101D">
        <w:rPr>
          <w:rFonts w:asciiTheme="majorHAnsi" w:hAnsiTheme="majorHAnsi"/>
          <w:sz w:val="22"/>
          <w:szCs w:val="22"/>
        </w:rPr>
        <w:t xml:space="preserve">Act as valves for regulations of food movement/ to close or open various </w:t>
      </w:r>
    </w:p>
    <w:p w:rsidR="008B5ED4" w:rsidRPr="0097101D" w:rsidRDefault="008B5ED4" w:rsidP="00441C29">
      <w:pPr>
        <w:ind w:left="900"/>
        <w:rPr>
          <w:rFonts w:asciiTheme="majorHAnsi" w:hAnsiTheme="majorHAnsi"/>
          <w:sz w:val="22"/>
          <w:szCs w:val="22"/>
        </w:rPr>
      </w:pPr>
      <w:r w:rsidRPr="0097101D">
        <w:rPr>
          <w:rFonts w:asciiTheme="majorHAnsi" w:hAnsiTheme="majorHAnsi"/>
          <w:sz w:val="22"/>
          <w:szCs w:val="22"/>
        </w:rPr>
        <w:t>parts of the canal.</w: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t xml:space="preserve">  </w:t>
      </w:r>
      <w:r w:rsidR="00441C29">
        <w:rPr>
          <w:rFonts w:asciiTheme="majorHAnsi" w:hAnsiTheme="majorHAnsi"/>
          <w:sz w:val="22"/>
          <w:szCs w:val="22"/>
        </w:rPr>
        <w:t xml:space="preserve"> </w:t>
      </w:r>
      <w:r w:rsidRPr="0097101D">
        <w:rPr>
          <w:rFonts w:asciiTheme="majorHAnsi" w:hAnsiTheme="majorHAnsi"/>
          <w:sz w:val="22"/>
          <w:szCs w:val="22"/>
        </w:rPr>
        <w:t xml:space="preserve"> - Churning (acc. mixing food with enzymes) pushing food along peristalsis</w:t>
      </w:r>
    </w:p>
    <w:p w:rsidR="008B5ED4" w:rsidRPr="0097101D" w:rsidRDefault="008B5ED4" w:rsidP="0097101D">
      <w:pPr>
        <w:tabs>
          <w:tab w:val="num" w:pos="720"/>
        </w:tabs>
        <w:ind w:left="720" w:hanging="720"/>
        <w:rPr>
          <w:rFonts w:asciiTheme="majorHAnsi" w:hAnsiTheme="majorHAnsi"/>
          <w:sz w:val="22"/>
          <w:szCs w:val="22"/>
        </w:rPr>
      </w:pPr>
    </w:p>
    <w:p w:rsidR="008B5ED4" w:rsidRPr="0097101D" w:rsidRDefault="00441C29" w:rsidP="0097101D">
      <w:pPr>
        <w:tabs>
          <w:tab w:val="num" w:pos="720"/>
        </w:tabs>
        <w:rPr>
          <w:rFonts w:asciiTheme="majorHAnsi" w:hAnsiTheme="majorHAnsi"/>
          <w:b/>
          <w:sz w:val="22"/>
          <w:szCs w:val="22"/>
        </w:rPr>
      </w:pPr>
      <w:r>
        <w:rPr>
          <w:rFonts w:asciiTheme="majorHAnsi" w:hAnsiTheme="majorHAnsi"/>
          <w:b/>
          <w:sz w:val="22"/>
          <w:szCs w:val="22"/>
        </w:rPr>
        <w:t xml:space="preserve">13.        </w:t>
      </w:r>
      <w:r w:rsidR="008B5ED4" w:rsidRPr="0097101D">
        <w:rPr>
          <w:rFonts w:asciiTheme="majorHAnsi" w:hAnsiTheme="majorHAnsi"/>
          <w:b/>
          <w:sz w:val="22"/>
          <w:szCs w:val="22"/>
        </w:rPr>
        <w:t xml:space="preserve"> 2001 Q16 P1</w:t>
      </w:r>
    </w:p>
    <w:p w:rsidR="008B5ED4" w:rsidRPr="0097101D" w:rsidRDefault="00441C29" w:rsidP="00441C29">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 (a) </w:t>
      </w:r>
      <w:r w:rsidR="008B5ED4" w:rsidRPr="0097101D">
        <w:rPr>
          <w:rFonts w:asciiTheme="majorHAnsi" w:hAnsiTheme="majorHAnsi"/>
          <w:sz w:val="22"/>
          <w:szCs w:val="22"/>
        </w:rPr>
        <w:tab/>
        <w:t xml:space="preserve">(i) </w:t>
      </w:r>
      <w:r w:rsidR="008B5ED4" w:rsidRPr="0097101D">
        <w:rPr>
          <w:rFonts w:asciiTheme="majorHAnsi" w:hAnsiTheme="majorHAnsi"/>
          <w:sz w:val="22"/>
          <w:szCs w:val="22"/>
        </w:rPr>
        <w:tab/>
        <w:t>The more the feed the  more the faecal output</w: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t xml:space="preserve"> The less the feed the less the faecal output</w: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t xml:space="preserve"> (ii)</w:t>
      </w:r>
      <w:r w:rsidRPr="0097101D">
        <w:rPr>
          <w:rFonts w:asciiTheme="majorHAnsi" w:hAnsiTheme="majorHAnsi"/>
          <w:sz w:val="22"/>
          <w:szCs w:val="22"/>
        </w:rPr>
        <w:tab/>
        <w:t>The first four months</w:t>
      </w:r>
    </w:p>
    <w:p w:rsidR="008B5ED4" w:rsidRPr="0097101D" w:rsidRDefault="00483412" w:rsidP="0097101D">
      <w:pPr>
        <w:tabs>
          <w:tab w:val="num" w:pos="720"/>
        </w:tabs>
        <w:ind w:left="720" w:hanging="720"/>
        <w:rPr>
          <w:rFonts w:asciiTheme="majorHAnsi" w:hAnsiTheme="majorHAnsi"/>
          <w:sz w:val="22"/>
          <w:szCs w:val="22"/>
        </w:rPr>
      </w:pPr>
      <w:r w:rsidRPr="00483412">
        <w:rPr>
          <w:rFonts w:asciiTheme="majorHAnsi" w:hAnsiTheme="majorHAnsi"/>
          <w:sz w:val="22"/>
          <w:szCs w:val="22"/>
        </w:rPr>
        <w:pict>
          <v:line id="_x0000_s1049" style="position:absolute;left:0;text-align:left;z-index:251689984" from="315pt,7.5pt" to="315pt,44.6pt"/>
        </w:pict>
      </w:r>
      <w:r w:rsidRPr="00483412">
        <w:rPr>
          <w:rFonts w:asciiTheme="majorHAnsi" w:hAnsiTheme="majorHAnsi"/>
          <w:sz w:val="22"/>
          <w:szCs w:val="22"/>
        </w:rPr>
        <w:pict>
          <v:line id="_x0000_s1048" style="position:absolute;left:0;text-align:left;z-index:251688960" from="234pt,7.5pt" to="234pt,44.6pt"/>
        </w:pic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u w:val="single"/>
        </w:rPr>
        <w:t>2.1 + 2.0 + 1.8 + 1.7</w:t>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u w:val="single"/>
        </w:rPr>
        <w:t>28.0 – 20.4</w:t>
      </w:r>
      <w:r w:rsidRPr="0097101D">
        <w:rPr>
          <w:rFonts w:asciiTheme="majorHAnsi" w:hAnsiTheme="majorHAnsi"/>
          <w:sz w:val="22"/>
          <w:szCs w:val="22"/>
        </w:rPr>
        <w:tab/>
      </w:r>
      <w:r w:rsidRPr="0097101D">
        <w:rPr>
          <w:rFonts w:asciiTheme="majorHAnsi" w:hAnsiTheme="majorHAnsi"/>
          <w:sz w:val="22"/>
          <w:szCs w:val="22"/>
          <w:u w:val="single"/>
        </w:rPr>
        <w:t>7.6; 1.9 (kg)</w: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t xml:space="preserve">   4</w:t>
      </w:r>
      <w:r w:rsidRPr="0097101D">
        <w:rPr>
          <w:rFonts w:asciiTheme="majorHAnsi" w:hAnsiTheme="majorHAnsi"/>
          <w:sz w:val="22"/>
          <w:szCs w:val="22"/>
        </w:rPr>
        <w:tab/>
      </w:r>
      <w:r w:rsidRPr="0097101D">
        <w:rPr>
          <w:rFonts w:asciiTheme="majorHAnsi" w:hAnsiTheme="majorHAnsi"/>
          <w:sz w:val="22"/>
          <w:szCs w:val="22"/>
        </w:rPr>
        <w:tab/>
        <w:t xml:space="preserve">  </w:t>
      </w:r>
      <w:r w:rsidRPr="0097101D">
        <w:rPr>
          <w:rFonts w:asciiTheme="majorHAnsi" w:hAnsiTheme="majorHAnsi"/>
          <w:sz w:val="22"/>
          <w:szCs w:val="22"/>
        </w:rPr>
        <w:tab/>
        <w:t xml:space="preserve">     4</w:t>
      </w:r>
      <w:r w:rsidRPr="0097101D">
        <w:rPr>
          <w:rFonts w:asciiTheme="majorHAnsi" w:hAnsiTheme="majorHAnsi"/>
          <w:sz w:val="22"/>
          <w:szCs w:val="22"/>
        </w:rPr>
        <w:tab/>
      </w:r>
      <w:r w:rsidRPr="0097101D">
        <w:rPr>
          <w:rFonts w:asciiTheme="majorHAnsi" w:hAnsiTheme="majorHAnsi"/>
          <w:sz w:val="22"/>
          <w:szCs w:val="22"/>
        </w:rPr>
        <w:tab/>
        <w:t xml:space="preserve">    4</w:t>
      </w:r>
    </w:p>
    <w:p w:rsidR="008B5ED4" w:rsidRPr="0097101D" w:rsidRDefault="00483412" w:rsidP="0097101D">
      <w:pPr>
        <w:tabs>
          <w:tab w:val="num" w:pos="720"/>
        </w:tabs>
        <w:ind w:left="720" w:hanging="720"/>
        <w:rPr>
          <w:rFonts w:asciiTheme="majorHAnsi" w:hAnsiTheme="majorHAnsi"/>
          <w:sz w:val="22"/>
          <w:szCs w:val="22"/>
        </w:rPr>
      </w:pPr>
      <w:r w:rsidRPr="00483412">
        <w:rPr>
          <w:rFonts w:asciiTheme="majorHAnsi" w:hAnsiTheme="majorHAnsi"/>
          <w:sz w:val="22"/>
          <w:szCs w:val="22"/>
        </w:rPr>
        <w:pict>
          <v:line id="_x0000_s1050" style="position:absolute;left:0;text-align:left;z-index:251691008" from="207pt,12.4pt" to="207pt,57.4pt"/>
        </w:pict>
      </w:r>
      <w:r w:rsidR="008B5ED4" w:rsidRPr="0097101D">
        <w:rPr>
          <w:rFonts w:asciiTheme="majorHAnsi" w:hAnsiTheme="majorHAnsi"/>
          <w:sz w:val="22"/>
          <w:szCs w:val="22"/>
        </w:rPr>
        <w:t xml:space="preserve">                                    The last two months</w:t>
      </w:r>
    </w:p>
    <w:p w:rsidR="008B5ED4" w:rsidRPr="0097101D" w:rsidRDefault="00483412" w:rsidP="0097101D">
      <w:pPr>
        <w:tabs>
          <w:tab w:val="num" w:pos="720"/>
        </w:tabs>
        <w:ind w:left="720" w:hanging="720"/>
        <w:rPr>
          <w:rFonts w:asciiTheme="majorHAnsi" w:hAnsiTheme="majorHAnsi"/>
          <w:sz w:val="22"/>
          <w:szCs w:val="22"/>
        </w:rPr>
      </w:pPr>
      <w:r w:rsidRPr="00483412">
        <w:rPr>
          <w:rFonts w:asciiTheme="majorHAnsi" w:hAnsiTheme="majorHAnsi"/>
          <w:sz w:val="22"/>
          <w:szCs w:val="22"/>
        </w:rPr>
        <w:pict>
          <v:line id="_x0000_s1051" style="position:absolute;left:0;text-align:left;z-index:251692032" from="297pt,.1pt" to="297pt,45.1pt"/>
        </w:pic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u w:val="single"/>
        </w:rPr>
        <w:t>14 + 0.1</w:t>
      </w:r>
      <w:r w:rsidRPr="0097101D">
        <w:rPr>
          <w:rFonts w:asciiTheme="majorHAnsi" w:hAnsiTheme="majorHAnsi"/>
          <w:sz w:val="22"/>
          <w:szCs w:val="22"/>
        </w:rPr>
        <w:tab/>
      </w:r>
      <w:r w:rsidRPr="0097101D">
        <w:rPr>
          <w:rFonts w:asciiTheme="majorHAnsi" w:hAnsiTheme="majorHAnsi"/>
          <w:sz w:val="22"/>
          <w:szCs w:val="22"/>
          <w:u w:val="single"/>
        </w:rPr>
        <w:t>29.5 – 28.0</w:t>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u w:val="single"/>
        </w:rPr>
        <w:t>1.5</w:t>
      </w:r>
      <w:r w:rsidRPr="0097101D">
        <w:rPr>
          <w:rFonts w:asciiTheme="majorHAnsi" w:hAnsiTheme="majorHAnsi"/>
          <w:sz w:val="22"/>
          <w:szCs w:val="22"/>
        </w:rPr>
        <w:t xml:space="preserve"> = 0.75kg</w:t>
      </w:r>
    </w:p>
    <w:p w:rsidR="008B5ED4" w:rsidRPr="0097101D" w:rsidRDefault="008B5ED4" w:rsidP="0097101D">
      <w:pPr>
        <w:tabs>
          <w:tab w:val="num" w:pos="720"/>
        </w:tabs>
        <w:ind w:left="720" w:hanging="72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t xml:space="preserve">      2</w:t>
      </w:r>
      <w:r w:rsidRPr="0097101D">
        <w:rPr>
          <w:rFonts w:asciiTheme="majorHAnsi" w:hAnsiTheme="majorHAnsi"/>
          <w:sz w:val="22"/>
          <w:szCs w:val="22"/>
        </w:rPr>
        <w:tab/>
      </w:r>
      <w:r w:rsidRPr="0097101D">
        <w:rPr>
          <w:rFonts w:asciiTheme="majorHAnsi" w:hAnsiTheme="majorHAnsi"/>
          <w:sz w:val="22"/>
          <w:szCs w:val="22"/>
        </w:rPr>
        <w:tab/>
        <w:t xml:space="preserve">       2</w:t>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t xml:space="preserve"> 2</w:t>
      </w:r>
    </w:p>
    <w:p w:rsidR="008B5ED4" w:rsidRPr="0097101D" w:rsidRDefault="008B5ED4" w:rsidP="0097101D">
      <w:pPr>
        <w:tabs>
          <w:tab w:val="num" w:pos="2040"/>
        </w:tabs>
        <w:ind w:left="1080"/>
        <w:rPr>
          <w:rFonts w:asciiTheme="majorHAnsi" w:hAnsiTheme="majorHAnsi"/>
          <w:sz w:val="22"/>
          <w:szCs w:val="22"/>
        </w:rPr>
      </w:pPr>
      <w:r w:rsidRPr="0097101D">
        <w:rPr>
          <w:rFonts w:asciiTheme="majorHAnsi" w:hAnsiTheme="majorHAnsi"/>
          <w:sz w:val="22"/>
          <w:szCs w:val="22"/>
        </w:rPr>
        <w:t xml:space="preserve">       (iii) Fast/ rapid/Active growth hence increase in weight</w:t>
      </w:r>
    </w:p>
    <w:p w:rsidR="008B5ED4" w:rsidRPr="0097101D" w:rsidRDefault="008B5ED4" w:rsidP="0097101D">
      <w:pPr>
        <w:tabs>
          <w:tab w:val="num" w:pos="720"/>
        </w:tabs>
        <w:ind w:left="2880" w:hanging="720"/>
        <w:rPr>
          <w:rFonts w:asciiTheme="majorHAnsi" w:hAnsiTheme="majorHAnsi"/>
          <w:sz w:val="22"/>
          <w:szCs w:val="22"/>
        </w:rPr>
      </w:pPr>
      <w:r w:rsidRPr="0097101D">
        <w:rPr>
          <w:rFonts w:asciiTheme="majorHAnsi" w:hAnsiTheme="majorHAnsi"/>
          <w:sz w:val="22"/>
          <w:szCs w:val="22"/>
        </w:rPr>
        <w:t xml:space="preserve">       The last two months</w:t>
      </w:r>
    </w:p>
    <w:p w:rsidR="008B5ED4" w:rsidRPr="0097101D" w:rsidRDefault="008B5ED4" w:rsidP="0097101D">
      <w:pPr>
        <w:tabs>
          <w:tab w:val="num" w:pos="720"/>
        </w:tabs>
        <w:ind w:left="2880" w:hanging="720"/>
        <w:rPr>
          <w:rFonts w:asciiTheme="majorHAnsi" w:hAnsiTheme="majorHAnsi"/>
          <w:sz w:val="22"/>
          <w:szCs w:val="22"/>
        </w:rPr>
      </w:pPr>
      <w:r w:rsidRPr="0097101D">
        <w:rPr>
          <w:rFonts w:asciiTheme="majorHAnsi" w:hAnsiTheme="majorHAnsi"/>
          <w:sz w:val="22"/>
          <w:szCs w:val="22"/>
        </w:rPr>
        <w:t xml:space="preserve">       Slow growth, reached maturity</w:t>
      </w:r>
    </w:p>
    <w:p w:rsidR="008B5ED4" w:rsidRPr="0097101D" w:rsidRDefault="008B5ED4" w:rsidP="0097101D">
      <w:pPr>
        <w:tabs>
          <w:tab w:val="num" w:pos="2160"/>
        </w:tabs>
        <w:ind w:left="1080"/>
        <w:rPr>
          <w:rFonts w:asciiTheme="majorHAnsi" w:hAnsiTheme="majorHAnsi"/>
          <w:sz w:val="22"/>
          <w:szCs w:val="22"/>
        </w:rPr>
      </w:pPr>
      <w:r w:rsidRPr="0097101D">
        <w:rPr>
          <w:rFonts w:asciiTheme="majorHAnsi" w:hAnsiTheme="majorHAnsi"/>
          <w:sz w:val="22"/>
          <w:szCs w:val="22"/>
        </w:rPr>
        <w:t xml:space="preserve">       (iv)  Feed X</w:t>
      </w:r>
    </w:p>
    <w:p w:rsidR="008B5ED4" w:rsidRPr="0097101D" w:rsidRDefault="008B5ED4" w:rsidP="00441C29">
      <w:pPr>
        <w:tabs>
          <w:tab w:val="num" w:pos="720"/>
        </w:tabs>
        <w:ind w:left="2880" w:hanging="1440"/>
        <w:rPr>
          <w:rFonts w:asciiTheme="majorHAnsi" w:hAnsiTheme="majorHAnsi"/>
          <w:sz w:val="22"/>
          <w:szCs w:val="22"/>
        </w:rPr>
      </w:pPr>
      <w:r w:rsidRPr="0097101D">
        <w:rPr>
          <w:rFonts w:asciiTheme="majorHAnsi" w:hAnsiTheme="majorHAnsi"/>
          <w:sz w:val="22"/>
          <w:szCs w:val="22"/>
        </w:rPr>
        <w:t xml:space="preserve">      </w:t>
      </w:r>
      <w:r w:rsidR="00441C29">
        <w:rPr>
          <w:rFonts w:asciiTheme="majorHAnsi" w:hAnsiTheme="majorHAnsi"/>
          <w:sz w:val="22"/>
          <w:szCs w:val="22"/>
        </w:rPr>
        <w:t xml:space="preserve">   </w:t>
      </w:r>
      <w:r w:rsidRPr="0097101D">
        <w:rPr>
          <w:rFonts w:asciiTheme="majorHAnsi" w:hAnsiTheme="majorHAnsi"/>
          <w:sz w:val="22"/>
          <w:szCs w:val="22"/>
        </w:rPr>
        <w:t>Give reason for your answer</w:t>
      </w:r>
    </w:p>
    <w:p w:rsidR="00441C29" w:rsidRDefault="008B5ED4" w:rsidP="00441C29">
      <w:pPr>
        <w:tabs>
          <w:tab w:val="num" w:pos="720"/>
        </w:tabs>
        <w:ind w:left="2880" w:hanging="1440"/>
        <w:rPr>
          <w:rFonts w:asciiTheme="majorHAnsi" w:hAnsiTheme="majorHAnsi"/>
          <w:sz w:val="22"/>
          <w:szCs w:val="22"/>
        </w:rPr>
      </w:pPr>
      <w:r w:rsidRPr="0097101D">
        <w:rPr>
          <w:rFonts w:asciiTheme="majorHAnsi" w:hAnsiTheme="majorHAnsi"/>
          <w:sz w:val="22"/>
          <w:szCs w:val="22"/>
        </w:rPr>
        <w:t xml:space="preserve">      </w:t>
      </w:r>
      <w:r w:rsidR="00441C29">
        <w:rPr>
          <w:rFonts w:asciiTheme="majorHAnsi" w:hAnsiTheme="majorHAnsi"/>
          <w:sz w:val="22"/>
          <w:szCs w:val="22"/>
        </w:rPr>
        <w:t xml:space="preserve">   </w:t>
      </w:r>
      <w:r w:rsidRPr="0097101D">
        <w:rPr>
          <w:rFonts w:asciiTheme="majorHAnsi" w:hAnsiTheme="majorHAnsi"/>
          <w:sz w:val="22"/>
          <w:szCs w:val="22"/>
        </w:rPr>
        <w:t xml:space="preserve">Group A gained (more) weight, on less food while group B lost </w:t>
      </w:r>
    </w:p>
    <w:p w:rsidR="008B5ED4" w:rsidRPr="0097101D" w:rsidRDefault="00441C29" w:rsidP="00441C29">
      <w:pPr>
        <w:tabs>
          <w:tab w:val="num" w:pos="720"/>
        </w:tabs>
        <w:ind w:left="2880" w:hanging="144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weight on more food.</w:t>
      </w:r>
    </w:p>
    <w:p w:rsidR="008B5ED4" w:rsidRPr="0097101D" w:rsidRDefault="008B5ED4" w:rsidP="009B12C0">
      <w:pPr>
        <w:numPr>
          <w:ilvl w:val="0"/>
          <w:numId w:val="36"/>
        </w:numPr>
        <w:tabs>
          <w:tab w:val="num" w:pos="1800"/>
        </w:tabs>
        <w:ind w:hanging="360"/>
        <w:rPr>
          <w:rFonts w:asciiTheme="majorHAnsi" w:hAnsiTheme="majorHAnsi"/>
          <w:sz w:val="22"/>
          <w:szCs w:val="22"/>
        </w:rPr>
      </w:pPr>
      <w:r w:rsidRPr="0097101D">
        <w:rPr>
          <w:rFonts w:asciiTheme="majorHAnsi" w:hAnsiTheme="majorHAnsi"/>
          <w:sz w:val="22"/>
          <w:szCs w:val="22"/>
        </w:rPr>
        <w:t>growth, repair, protection, energy production</w:t>
      </w:r>
    </w:p>
    <w:p w:rsidR="00441C29" w:rsidRDefault="008B5ED4" w:rsidP="009B12C0">
      <w:pPr>
        <w:numPr>
          <w:ilvl w:val="0"/>
          <w:numId w:val="36"/>
        </w:numPr>
        <w:tabs>
          <w:tab w:val="num" w:pos="1800"/>
        </w:tabs>
        <w:ind w:hanging="360"/>
        <w:rPr>
          <w:rFonts w:asciiTheme="majorHAnsi" w:hAnsiTheme="majorHAnsi"/>
          <w:sz w:val="22"/>
          <w:szCs w:val="22"/>
        </w:rPr>
      </w:pPr>
      <w:r w:rsidRPr="0097101D">
        <w:rPr>
          <w:rFonts w:asciiTheme="majorHAnsi" w:hAnsiTheme="majorHAnsi"/>
          <w:sz w:val="22"/>
          <w:szCs w:val="22"/>
        </w:rPr>
        <w:t xml:space="preserve">a solvent, transport medium.. Hydrolyses of food, maintenance </w:t>
      </w:r>
    </w:p>
    <w:p w:rsidR="008B5ED4" w:rsidRDefault="008B5ED4" w:rsidP="00441C29">
      <w:pPr>
        <w:ind w:left="1530"/>
        <w:rPr>
          <w:rFonts w:asciiTheme="majorHAnsi" w:hAnsiTheme="majorHAnsi"/>
          <w:sz w:val="22"/>
          <w:szCs w:val="22"/>
        </w:rPr>
      </w:pPr>
      <w:r w:rsidRPr="0097101D">
        <w:rPr>
          <w:rFonts w:asciiTheme="majorHAnsi" w:hAnsiTheme="majorHAnsi"/>
          <w:sz w:val="22"/>
          <w:szCs w:val="22"/>
        </w:rPr>
        <w:t>of temperature.</w:t>
      </w:r>
    </w:p>
    <w:p w:rsidR="00441C29" w:rsidRDefault="00441C29" w:rsidP="00441C29">
      <w:pPr>
        <w:ind w:left="1530"/>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14.          2002 Q3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r>
      <w:r w:rsidR="00441C29">
        <w:rPr>
          <w:rFonts w:asciiTheme="majorHAnsi" w:hAnsiTheme="majorHAnsi"/>
          <w:sz w:val="22"/>
          <w:szCs w:val="22"/>
        </w:rPr>
        <w:t xml:space="preserve">    </w:t>
      </w:r>
      <w:r w:rsidRPr="0097101D">
        <w:rPr>
          <w:rFonts w:asciiTheme="majorHAnsi" w:hAnsiTheme="majorHAnsi"/>
          <w:sz w:val="22"/>
          <w:szCs w:val="22"/>
        </w:rPr>
        <w:t>a) Substances that activate enzymes</w:t>
      </w:r>
    </w:p>
    <w:p w:rsidR="008B5ED4" w:rsidRPr="0097101D" w:rsidRDefault="008B5ED4" w:rsidP="0097101D">
      <w:pPr>
        <w:ind w:left="1440" w:hanging="720"/>
        <w:rPr>
          <w:rFonts w:asciiTheme="majorHAnsi" w:hAnsiTheme="majorHAnsi"/>
          <w:sz w:val="22"/>
          <w:szCs w:val="22"/>
        </w:rPr>
      </w:pPr>
      <w:r w:rsidRPr="0097101D">
        <w:rPr>
          <w:rFonts w:asciiTheme="majorHAnsi" w:hAnsiTheme="majorHAnsi"/>
          <w:sz w:val="22"/>
          <w:szCs w:val="22"/>
        </w:rPr>
        <w:t xml:space="preserve">    b) Metallic ions e.g. iron / mg / Zn / Cu /(accept correct iron forms)</w:t>
      </w:r>
    </w:p>
    <w:p w:rsidR="008B5ED4" w:rsidRPr="0097101D" w:rsidRDefault="008B5ED4" w:rsidP="0097101D">
      <w:pPr>
        <w:ind w:left="1440" w:hanging="720"/>
        <w:rPr>
          <w:rFonts w:asciiTheme="majorHAnsi" w:hAnsiTheme="majorHAnsi"/>
          <w:sz w:val="22"/>
          <w:szCs w:val="22"/>
        </w:rPr>
      </w:pPr>
      <w:r w:rsidRPr="0097101D">
        <w:rPr>
          <w:rFonts w:asciiTheme="majorHAnsi" w:hAnsiTheme="majorHAnsi"/>
          <w:sz w:val="22"/>
          <w:szCs w:val="22"/>
        </w:rPr>
        <w:t xml:space="preserve">         Fe </w:t>
      </w:r>
      <w:r w:rsidRPr="0097101D">
        <w:rPr>
          <w:rFonts w:asciiTheme="majorHAnsi" w:hAnsiTheme="majorHAnsi"/>
          <w:sz w:val="22"/>
          <w:szCs w:val="22"/>
          <w:vertAlign w:val="superscript"/>
        </w:rPr>
        <w:t>2+</w:t>
      </w:r>
      <w:r w:rsidRPr="0097101D">
        <w:rPr>
          <w:rFonts w:asciiTheme="majorHAnsi" w:hAnsiTheme="majorHAnsi"/>
          <w:sz w:val="22"/>
          <w:szCs w:val="22"/>
        </w:rPr>
        <w:t>, Mg</w:t>
      </w:r>
      <w:r w:rsidRPr="0097101D">
        <w:rPr>
          <w:rFonts w:asciiTheme="majorHAnsi" w:hAnsiTheme="majorHAnsi"/>
          <w:sz w:val="22"/>
          <w:szCs w:val="22"/>
          <w:vertAlign w:val="superscript"/>
        </w:rPr>
        <w:t>2+</w:t>
      </w:r>
      <w:r w:rsidRPr="0097101D">
        <w:rPr>
          <w:rFonts w:asciiTheme="majorHAnsi" w:hAnsiTheme="majorHAnsi"/>
          <w:sz w:val="22"/>
          <w:szCs w:val="22"/>
        </w:rPr>
        <w:t>, Ca</w:t>
      </w:r>
      <w:r w:rsidRPr="0097101D">
        <w:rPr>
          <w:rFonts w:asciiTheme="majorHAnsi" w:hAnsiTheme="majorHAnsi"/>
          <w:sz w:val="22"/>
          <w:szCs w:val="22"/>
          <w:vertAlign w:val="superscript"/>
        </w:rPr>
        <w:t>2+</w:t>
      </w:r>
      <w:r w:rsidRPr="0097101D">
        <w:rPr>
          <w:rFonts w:asciiTheme="majorHAnsi" w:hAnsiTheme="majorHAnsi"/>
          <w:sz w:val="22"/>
          <w:szCs w:val="22"/>
        </w:rPr>
        <w:t>, Mn</w:t>
      </w:r>
      <w:r w:rsidRPr="0097101D">
        <w:rPr>
          <w:rFonts w:asciiTheme="majorHAnsi" w:hAnsiTheme="majorHAnsi"/>
          <w:sz w:val="22"/>
          <w:szCs w:val="22"/>
          <w:vertAlign w:val="superscript"/>
        </w:rPr>
        <w:t xml:space="preserve">2+, </w:t>
      </w:r>
      <w:r w:rsidRPr="0097101D">
        <w:rPr>
          <w:rFonts w:asciiTheme="majorHAnsi" w:hAnsiTheme="majorHAnsi"/>
          <w:sz w:val="22"/>
          <w:szCs w:val="22"/>
        </w:rPr>
        <w:t>C0</w:t>
      </w:r>
      <w:r w:rsidRPr="0097101D">
        <w:rPr>
          <w:rFonts w:asciiTheme="majorHAnsi" w:hAnsiTheme="majorHAnsi"/>
          <w:sz w:val="22"/>
          <w:szCs w:val="22"/>
          <w:vertAlign w:val="subscript"/>
        </w:rPr>
        <w:t>2</w:t>
      </w:r>
      <w:r w:rsidRPr="0097101D">
        <w:rPr>
          <w:rFonts w:asciiTheme="majorHAnsi" w:hAnsiTheme="majorHAnsi"/>
          <w:sz w:val="22"/>
          <w:szCs w:val="22"/>
          <w:vertAlign w:val="superscript"/>
        </w:rPr>
        <w:t>+</w:t>
      </w:r>
      <w:r w:rsidRPr="0097101D">
        <w:rPr>
          <w:rFonts w:asciiTheme="majorHAnsi" w:hAnsiTheme="majorHAnsi"/>
          <w:sz w:val="22"/>
          <w:szCs w:val="22"/>
        </w:rPr>
        <w:t xml:space="preserve"> , Kl, mo</w:t>
      </w:r>
      <w:r w:rsidRPr="0097101D">
        <w:rPr>
          <w:rFonts w:asciiTheme="majorHAnsi" w:hAnsiTheme="majorHAnsi"/>
          <w:sz w:val="22"/>
          <w:szCs w:val="22"/>
          <w:vertAlign w:val="superscript"/>
        </w:rPr>
        <w:t>2+</w:t>
      </w:r>
      <w:r w:rsidRPr="0097101D">
        <w:rPr>
          <w:rFonts w:asciiTheme="majorHAnsi" w:hAnsiTheme="majorHAnsi"/>
          <w:sz w:val="22"/>
          <w:szCs w:val="22"/>
        </w:rPr>
        <w:t>, (Reject wrong charges).</w:t>
      </w:r>
    </w:p>
    <w:p w:rsidR="008B5ED4" w:rsidRPr="0097101D" w:rsidRDefault="008B5ED4" w:rsidP="0097101D">
      <w:pPr>
        <w:ind w:left="1440" w:hanging="720"/>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15.          </w:t>
      </w:r>
      <w:r w:rsidR="00441C29">
        <w:rPr>
          <w:rFonts w:asciiTheme="majorHAnsi" w:hAnsiTheme="majorHAnsi"/>
          <w:b/>
          <w:sz w:val="22"/>
          <w:szCs w:val="22"/>
        </w:rPr>
        <w:t xml:space="preserve"> </w:t>
      </w:r>
      <w:r w:rsidRPr="0097101D">
        <w:rPr>
          <w:rFonts w:asciiTheme="majorHAnsi" w:hAnsiTheme="majorHAnsi"/>
          <w:b/>
          <w:sz w:val="22"/>
          <w:szCs w:val="22"/>
        </w:rPr>
        <w:t>2002 Q10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Converted into fatty acids and stored beneath skin (adipose tissue)</w:t>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16.        </w:t>
      </w:r>
      <w:r w:rsidR="00441C29">
        <w:rPr>
          <w:rFonts w:asciiTheme="majorHAnsi" w:hAnsiTheme="majorHAnsi"/>
          <w:b/>
          <w:sz w:val="22"/>
          <w:szCs w:val="22"/>
        </w:rPr>
        <w:t xml:space="preserve"> </w:t>
      </w:r>
      <w:r w:rsidRPr="0097101D">
        <w:rPr>
          <w:rFonts w:asciiTheme="majorHAnsi" w:hAnsiTheme="majorHAnsi"/>
          <w:b/>
          <w:sz w:val="22"/>
          <w:szCs w:val="22"/>
        </w:rPr>
        <w:t>2003 Q8 P1</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ab/>
        <w:t xml:space="preserve"> Absorption of water; accept absorption of salts / calcium / iron; </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 xml:space="preserve">                 secretion of mucus</w:t>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17.       </w:t>
      </w:r>
      <w:r w:rsidR="00441C29">
        <w:rPr>
          <w:rFonts w:asciiTheme="majorHAnsi" w:hAnsiTheme="majorHAnsi"/>
          <w:b/>
          <w:sz w:val="22"/>
          <w:szCs w:val="22"/>
        </w:rPr>
        <w:t xml:space="preserve"> </w:t>
      </w:r>
      <w:r w:rsidR="00A92AFD">
        <w:rPr>
          <w:rFonts w:asciiTheme="majorHAnsi" w:hAnsiTheme="majorHAnsi"/>
          <w:b/>
          <w:sz w:val="22"/>
          <w:szCs w:val="22"/>
        </w:rPr>
        <w:t xml:space="preserve"> </w:t>
      </w:r>
      <w:r w:rsidRPr="0097101D">
        <w:rPr>
          <w:rFonts w:asciiTheme="majorHAnsi" w:hAnsiTheme="majorHAnsi"/>
          <w:b/>
          <w:sz w:val="22"/>
          <w:szCs w:val="22"/>
        </w:rPr>
        <w:t>2006 Q8 P1</w:t>
      </w:r>
    </w:p>
    <w:p w:rsidR="00441C29" w:rsidRDefault="008B5ED4" w:rsidP="00A92AFD">
      <w:pPr>
        <w:tabs>
          <w:tab w:val="left" w:pos="810"/>
        </w:tabs>
        <w:ind w:left="900" w:hanging="1440"/>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 xml:space="preserve"> </w:t>
      </w:r>
      <w:r w:rsidRPr="0097101D">
        <w:rPr>
          <w:rFonts w:asciiTheme="majorHAnsi" w:hAnsiTheme="majorHAnsi"/>
          <w:sz w:val="22"/>
          <w:szCs w:val="22"/>
        </w:rPr>
        <w:tab/>
        <w:t xml:space="preserve">Prevents scurvy/ prevent bleeding of gums/ prevent bleeding of gums/ </w:t>
      </w:r>
    </w:p>
    <w:p w:rsidR="00441C29" w:rsidRDefault="00441C29" w:rsidP="00A92AFD">
      <w:pPr>
        <w:tabs>
          <w:tab w:val="left" w:pos="810"/>
        </w:tabs>
        <w:ind w:left="900" w:hanging="1440"/>
        <w:rPr>
          <w:rFonts w:asciiTheme="majorHAnsi" w:hAnsiTheme="majorHAnsi"/>
          <w:sz w:val="22"/>
          <w:szCs w:val="22"/>
        </w:rPr>
      </w:pPr>
      <w:r>
        <w:rPr>
          <w:rFonts w:asciiTheme="majorHAnsi" w:hAnsiTheme="majorHAnsi"/>
          <w:sz w:val="22"/>
          <w:szCs w:val="22"/>
        </w:rPr>
        <w:tab/>
      </w:r>
      <w:r w:rsidR="008B5ED4" w:rsidRPr="0097101D">
        <w:rPr>
          <w:rFonts w:asciiTheme="majorHAnsi" w:hAnsiTheme="majorHAnsi"/>
          <w:sz w:val="22"/>
          <w:szCs w:val="22"/>
        </w:rPr>
        <w:t xml:space="preserve">Prevents poor healing of wounds/ prevent degeneration of muscle and </w:t>
      </w:r>
    </w:p>
    <w:p w:rsidR="008B5ED4" w:rsidRPr="0097101D" w:rsidRDefault="00441C29" w:rsidP="00A92AFD">
      <w:pPr>
        <w:tabs>
          <w:tab w:val="left" w:pos="810"/>
        </w:tabs>
        <w:ind w:left="900" w:hanging="1440"/>
        <w:rPr>
          <w:rFonts w:asciiTheme="majorHAnsi" w:hAnsiTheme="majorHAnsi"/>
          <w:sz w:val="22"/>
          <w:szCs w:val="22"/>
        </w:rPr>
      </w:pPr>
      <w:r>
        <w:rPr>
          <w:rFonts w:asciiTheme="majorHAnsi" w:hAnsiTheme="majorHAnsi"/>
          <w:sz w:val="22"/>
          <w:szCs w:val="22"/>
        </w:rPr>
        <w:tab/>
      </w:r>
      <w:r w:rsidR="008B5ED4" w:rsidRPr="0097101D">
        <w:rPr>
          <w:rFonts w:asciiTheme="majorHAnsi" w:hAnsiTheme="majorHAnsi"/>
          <w:sz w:val="22"/>
          <w:szCs w:val="22"/>
        </w:rPr>
        <w:t>cartilages/ prevent red spot on skin/ prevent anaemia</w:t>
      </w:r>
    </w:p>
    <w:p w:rsidR="008B5ED4" w:rsidRPr="0097101D" w:rsidRDefault="008B5ED4" w:rsidP="00A92AFD">
      <w:pPr>
        <w:tabs>
          <w:tab w:val="left" w:pos="540"/>
          <w:tab w:val="left" w:pos="720"/>
          <w:tab w:val="left" w:pos="810"/>
          <w:tab w:val="left" w:pos="900"/>
          <w:tab w:val="left" w:pos="990"/>
        </w:tabs>
        <w:ind w:left="54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t>Excretion absorption of iron</w:t>
      </w:r>
    </w:p>
    <w:p w:rsidR="008B5ED4" w:rsidRPr="0097101D" w:rsidRDefault="008B5ED4" w:rsidP="00A92AFD">
      <w:pPr>
        <w:tabs>
          <w:tab w:val="left" w:pos="540"/>
          <w:tab w:val="left" w:pos="720"/>
          <w:tab w:val="left" w:pos="810"/>
          <w:tab w:val="left" w:pos="900"/>
          <w:tab w:val="left" w:pos="990"/>
        </w:tabs>
        <w:ind w:left="54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t>Enables absorption of iron</w:t>
      </w:r>
    </w:p>
    <w:p w:rsidR="008B5ED4" w:rsidRPr="0097101D" w:rsidRDefault="008B5ED4" w:rsidP="00A92AFD">
      <w:pPr>
        <w:tabs>
          <w:tab w:val="left" w:pos="540"/>
          <w:tab w:val="left" w:pos="720"/>
          <w:tab w:val="left" w:pos="810"/>
          <w:tab w:val="left" w:pos="900"/>
          <w:tab w:val="left" w:pos="990"/>
        </w:tabs>
        <w:ind w:left="540"/>
        <w:rPr>
          <w:rFonts w:asciiTheme="majorHAnsi" w:hAnsiTheme="majorHAnsi"/>
          <w:sz w:val="22"/>
          <w:szCs w:val="22"/>
        </w:rPr>
      </w:pPr>
      <w:r w:rsidRPr="0097101D">
        <w:rPr>
          <w:rFonts w:asciiTheme="majorHAnsi" w:hAnsiTheme="majorHAnsi"/>
          <w:sz w:val="22"/>
          <w:szCs w:val="22"/>
        </w:rPr>
        <w:lastRenderedPageBreak/>
        <w:tab/>
      </w:r>
      <w:r w:rsidRPr="0097101D">
        <w:rPr>
          <w:rFonts w:asciiTheme="majorHAnsi" w:hAnsiTheme="majorHAnsi"/>
          <w:sz w:val="22"/>
          <w:szCs w:val="22"/>
        </w:rPr>
        <w:tab/>
        <w:t>Boost immunity</w:t>
      </w:r>
    </w:p>
    <w:p w:rsidR="008B5ED4" w:rsidRPr="0097101D" w:rsidRDefault="008B5ED4" w:rsidP="00A92AFD">
      <w:pPr>
        <w:tabs>
          <w:tab w:val="left" w:pos="540"/>
          <w:tab w:val="left" w:pos="720"/>
          <w:tab w:val="left" w:pos="810"/>
          <w:tab w:val="left" w:pos="900"/>
          <w:tab w:val="left" w:pos="990"/>
        </w:tabs>
        <w:ind w:left="540"/>
        <w:rPr>
          <w:rFonts w:asciiTheme="majorHAnsi" w:hAnsiTheme="majorHAnsi"/>
          <w:sz w:val="22"/>
          <w:szCs w:val="22"/>
        </w:rPr>
      </w:pPr>
      <w:r w:rsidRPr="0097101D">
        <w:rPr>
          <w:rFonts w:asciiTheme="majorHAnsi" w:hAnsiTheme="majorHAnsi"/>
          <w:sz w:val="22"/>
          <w:szCs w:val="22"/>
        </w:rPr>
        <w:tab/>
      </w:r>
      <w:r w:rsidRPr="0097101D">
        <w:rPr>
          <w:rFonts w:asciiTheme="majorHAnsi" w:hAnsiTheme="majorHAnsi"/>
          <w:sz w:val="22"/>
          <w:szCs w:val="22"/>
        </w:rPr>
        <w:tab/>
        <w:t>Development of healthy gums</w:t>
      </w:r>
    </w:p>
    <w:p w:rsidR="008B5ED4" w:rsidRPr="0097101D" w:rsidRDefault="00441C29" w:rsidP="00441C29">
      <w:pPr>
        <w:tabs>
          <w:tab w:val="left" w:pos="900"/>
        </w:tabs>
        <w:rPr>
          <w:rFonts w:asciiTheme="majorHAnsi" w:hAnsiTheme="majorHAnsi"/>
          <w:sz w:val="22"/>
          <w:szCs w:val="22"/>
        </w:rPr>
      </w:pPr>
      <w:r>
        <w:rPr>
          <w:rFonts w:asciiTheme="majorHAnsi" w:hAnsiTheme="majorHAnsi"/>
          <w:sz w:val="22"/>
          <w:szCs w:val="22"/>
        </w:rPr>
        <w:t xml:space="preserve">               </w:t>
      </w:r>
      <w:r w:rsidR="00A92AFD">
        <w:rPr>
          <w:rFonts w:asciiTheme="majorHAnsi" w:hAnsiTheme="majorHAnsi"/>
          <w:sz w:val="22"/>
          <w:szCs w:val="22"/>
        </w:rPr>
        <w:t xml:space="preserve">  </w:t>
      </w:r>
      <w:r w:rsidR="008B5ED4" w:rsidRPr="0097101D">
        <w:rPr>
          <w:rFonts w:asciiTheme="majorHAnsi" w:hAnsiTheme="majorHAnsi"/>
          <w:sz w:val="22"/>
          <w:szCs w:val="22"/>
        </w:rPr>
        <w:t>Synthesis/ maintenance of collagen fibres/ connective</w:t>
      </w:r>
    </w:p>
    <w:p w:rsidR="008B5ED4" w:rsidRPr="0097101D" w:rsidRDefault="008B5ED4" w:rsidP="0097101D">
      <w:pPr>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18.        2006 Q11 P1</w:t>
      </w:r>
    </w:p>
    <w:p w:rsidR="008B5ED4" w:rsidRPr="0097101D" w:rsidRDefault="008B5ED4" w:rsidP="00441C29">
      <w:pPr>
        <w:tabs>
          <w:tab w:val="left" w:pos="720"/>
          <w:tab w:val="left" w:pos="900"/>
        </w:tabs>
        <w:rPr>
          <w:rFonts w:asciiTheme="majorHAnsi" w:hAnsiTheme="majorHAnsi"/>
          <w:sz w:val="22"/>
          <w:szCs w:val="22"/>
        </w:rPr>
      </w:pPr>
      <w:r w:rsidRPr="0097101D">
        <w:rPr>
          <w:rFonts w:asciiTheme="majorHAnsi" w:hAnsiTheme="majorHAnsi"/>
          <w:sz w:val="22"/>
          <w:szCs w:val="22"/>
        </w:rPr>
        <w:t xml:space="preserve"> </w:t>
      </w:r>
      <w:r w:rsidRPr="0097101D">
        <w:rPr>
          <w:rFonts w:asciiTheme="majorHAnsi" w:hAnsiTheme="majorHAnsi"/>
          <w:sz w:val="22"/>
          <w:szCs w:val="22"/>
        </w:rPr>
        <w:tab/>
      </w:r>
      <w:r w:rsidR="00A92AFD">
        <w:rPr>
          <w:rFonts w:asciiTheme="majorHAnsi" w:hAnsiTheme="majorHAnsi"/>
          <w:sz w:val="22"/>
          <w:szCs w:val="22"/>
        </w:rPr>
        <w:t xml:space="preserve"> </w:t>
      </w:r>
      <w:r w:rsidRPr="0097101D">
        <w:rPr>
          <w:rFonts w:asciiTheme="majorHAnsi" w:hAnsiTheme="majorHAnsi"/>
          <w:sz w:val="22"/>
          <w:szCs w:val="22"/>
        </w:rPr>
        <w:t>Stimulates conversion of excess glucose to glycogen for storage</w:t>
      </w:r>
    </w:p>
    <w:p w:rsidR="008B5ED4" w:rsidRPr="0097101D" w:rsidRDefault="00441C29" w:rsidP="00441C29">
      <w:pPr>
        <w:tabs>
          <w:tab w:val="left" w:pos="720"/>
          <w:tab w:val="left" w:pos="900"/>
        </w:tabs>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ab/>
      </w:r>
      <w:r w:rsidR="00A92AFD">
        <w:rPr>
          <w:rFonts w:asciiTheme="majorHAnsi" w:hAnsiTheme="majorHAnsi"/>
          <w:sz w:val="22"/>
          <w:szCs w:val="22"/>
        </w:rPr>
        <w:t xml:space="preserve"> </w:t>
      </w:r>
      <w:r w:rsidR="008B5ED4" w:rsidRPr="0097101D">
        <w:rPr>
          <w:rFonts w:asciiTheme="majorHAnsi" w:hAnsiTheme="majorHAnsi"/>
          <w:sz w:val="22"/>
          <w:szCs w:val="22"/>
        </w:rPr>
        <w:t>Enhances break down of glucose; stimulates glucose converts to fats and stored.</w:t>
      </w:r>
    </w:p>
    <w:p w:rsidR="008B5ED4" w:rsidRPr="0097101D" w:rsidRDefault="008B5ED4" w:rsidP="0097101D">
      <w:pPr>
        <w:ind w:left="1440"/>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19.       </w:t>
      </w:r>
      <w:r w:rsidR="00A92AFD">
        <w:rPr>
          <w:rFonts w:asciiTheme="majorHAnsi" w:hAnsiTheme="majorHAnsi"/>
          <w:b/>
          <w:sz w:val="22"/>
          <w:szCs w:val="22"/>
        </w:rPr>
        <w:t xml:space="preserve">  </w:t>
      </w:r>
      <w:r w:rsidRPr="0097101D">
        <w:rPr>
          <w:rFonts w:asciiTheme="majorHAnsi" w:hAnsiTheme="majorHAnsi"/>
          <w:b/>
          <w:sz w:val="22"/>
          <w:szCs w:val="22"/>
        </w:rPr>
        <w:t>2006 Q17 P1</w:t>
      </w:r>
    </w:p>
    <w:p w:rsidR="00A92AFD" w:rsidRDefault="00A92AFD" w:rsidP="00A92AFD">
      <w:pPr>
        <w:tabs>
          <w:tab w:val="left" w:pos="1170"/>
        </w:tabs>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(a) </w:t>
      </w:r>
      <w:r w:rsidR="008B5ED4" w:rsidRPr="0097101D">
        <w:rPr>
          <w:rFonts w:asciiTheme="majorHAnsi" w:hAnsiTheme="majorHAnsi"/>
          <w:sz w:val="22"/>
          <w:szCs w:val="22"/>
        </w:rPr>
        <w:tab/>
        <w:t xml:space="preserve">Homodont – having same kind/ type/ similar teeth. Heterodont –having </w:t>
      </w:r>
      <w:r>
        <w:rPr>
          <w:rFonts w:asciiTheme="majorHAnsi" w:hAnsiTheme="majorHAnsi"/>
          <w:sz w:val="22"/>
          <w:szCs w:val="22"/>
        </w:rPr>
        <w:t xml:space="preserve"> </w:t>
      </w:r>
    </w:p>
    <w:p w:rsidR="008B5ED4" w:rsidRPr="0097101D" w:rsidRDefault="00A92AFD" w:rsidP="00A92AFD">
      <w:pPr>
        <w:tabs>
          <w:tab w:val="left" w:pos="1170"/>
        </w:tabs>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different type kind of teeth</w:t>
      </w:r>
    </w:p>
    <w:p w:rsidR="008B5ED4" w:rsidRPr="0097101D" w:rsidRDefault="008B5ED4" w:rsidP="00A92AFD">
      <w:pPr>
        <w:tabs>
          <w:tab w:val="left" w:pos="1170"/>
        </w:tabs>
        <w:ind w:left="1440" w:hanging="1440"/>
        <w:rPr>
          <w:rFonts w:asciiTheme="majorHAnsi" w:hAnsiTheme="majorHAnsi"/>
          <w:sz w:val="22"/>
          <w:szCs w:val="22"/>
        </w:rPr>
      </w:pPr>
      <w:r w:rsidRPr="0097101D">
        <w:rPr>
          <w:rFonts w:asciiTheme="majorHAnsi" w:hAnsiTheme="majorHAnsi"/>
          <w:sz w:val="22"/>
          <w:szCs w:val="22"/>
        </w:rPr>
        <w:t xml:space="preserve">               (b)</w:t>
      </w:r>
      <w:r w:rsidRPr="0097101D">
        <w:rPr>
          <w:rFonts w:asciiTheme="majorHAnsi" w:hAnsiTheme="majorHAnsi"/>
          <w:sz w:val="22"/>
          <w:szCs w:val="22"/>
        </w:rPr>
        <w:tab/>
        <w:t>Cutting/ chopping/ Shearing/ Slicing/ crusting</w:t>
      </w:r>
    </w:p>
    <w:p w:rsidR="008B5ED4" w:rsidRPr="0097101D" w:rsidRDefault="008B5ED4" w:rsidP="00A92AFD">
      <w:pPr>
        <w:tabs>
          <w:tab w:val="left" w:pos="1170"/>
        </w:tabs>
        <w:ind w:left="1440" w:hanging="1440"/>
        <w:rPr>
          <w:rFonts w:asciiTheme="majorHAnsi" w:hAnsiTheme="majorHAnsi"/>
          <w:sz w:val="22"/>
          <w:szCs w:val="22"/>
        </w:rPr>
      </w:pPr>
      <w:r w:rsidRPr="0097101D">
        <w:rPr>
          <w:rFonts w:asciiTheme="majorHAnsi" w:hAnsiTheme="majorHAnsi"/>
          <w:sz w:val="22"/>
          <w:szCs w:val="22"/>
        </w:rPr>
        <w:t xml:space="preserve">               (c)</w:t>
      </w:r>
      <w:r w:rsidRPr="0097101D">
        <w:rPr>
          <w:rFonts w:asciiTheme="majorHAnsi" w:hAnsiTheme="majorHAnsi"/>
          <w:sz w:val="22"/>
          <w:szCs w:val="22"/>
        </w:rPr>
        <w:tab/>
        <w:t xml:space="preserve">C </w:t>
      </w:r>
      <w:r w:rsidRPr="0097101D">
        <w:rPr>
          <w:rFonts w:asciiTheme="majorHAnsi" w:hAnsiTheme="majorHAnsi"/>
          <w:sz w:val="22"/>
          <w:szCs w:val="22"/>
          <w:u w:val="single"/>
        </w:rPr>
        <w:t>0</w:t>
      </w:r>
      <w:r w:rsidRPr="0097101D">
        <w:rPr>
          <w:rFonts w:asciiTheme="majorHAnsi" w:hAnsiTheme="majorHAnsi"/>
          <w:sz w:val="22"/>
          <w:szCs w:val="22"/>
        </w:rPr>
        <w:t xml:space="preserve"> PM </w:t>
      </w:r>
      <w:r w:rsidRPr="0097101D">
        <w:rPr>
          <w:rFonts w:asciiTheme="majorHAnsi" w:hAnsiTheme="majorHAnsi"/>
          <w:sz w:val="22"/>
          <w:szCs w:val="22"/>
          <w:u w:val="single"/>
        </w:rPr>
        <w:t>3</w:t>
      </w:r>
      <w:r w:rsidRPr="0097101D">
        <w:rPr>
          <w:rFonts w:asciiTheme="majorHAnsi" w:hAnsiTheme="majorHAnsi"/>
          <w:sz w:val="22"/>
          <w:szCs w:val="22"/>
        </w:rPr>
        <w:t xml:space="preserve"> M </w:t>
      </w:r>
      <w:r w:rsidRPr="0097101D">
        <w:rPr>
          <w:rFonts w:asciiTheme="majorHAnsi" w:hAnsiTheme="majorHAnsi"/>
          <w:sz w:val="22"/>
          <w:szCs w:val="22"/>
          <w:u w:val="single"/>
        </w:rPr>
        <w:t>3</w:t>
      </w:r>
    </w:p>
    <w:p w:rsidR="008B5ED4" w:rsidRPr="0097101D" w:rsidRDefault="008B5ED4" w:rsidP="00A92AFD">
      <w:pPr>
        <w:tabs>
          <w:tab w:val="left" w:pos="1170"/>
        </w:tabs>
        <w:ind w:left="1440" w:hanging="1440"/>
        <w:rPr>
          <w:rFonts w:asciiTheme="majorHAnsi" w:hAnsiTheme="majorHAnsi"/>
          <w:sz w:val="22"/>
          <w:szCs w:val="22"/>
        </w:rPr>
      </w:pPr>
      <w:r w:rsidRPr="0097101D">
        <w:rPr>
          <w:rFonts w:asciiTheme="majorHAnsi" w:hAnsiTheme="majorHAnsi"/>
          <w:sz w:val="22"/>
          <w:szCs w:val="22"/>
        </w:rPr>
        <w:tab/>
        <w:t xml:space="preserve">    1        3     3</w:t>
      </w:r>
    </w:p>
    <w:p w:rsidR="00A92AFD" w:rsidRDefault="008B5ED4" w:rsidP="00A92AFD">
      <w:pPr>
        <w:tabs>
          <w:tab w:val="left" w:pos="1170"/>
        </w:tabs>
        <w:ind w:left="1260" w:hanging="1440"/>
        <w:rPr>
          <w:rFonts w:asciiTheme="majorHAnsi" w:hAnsiTheme="majorHAnsi"/>
          <w:sz w:val="22"/>
          <w:szCs w:val="22"/>
        </w:rPr>
      </w:pPr>
      <w:r w:rsidRPr="0097101D">
        <w:rPr>
          <w:rFonts w:asciiTheme="majorHAnsi" w:hAnsiTheme="majorHAnsi"/>
          <w:sz w:val="22"/>
          <w:szCs w:val="22"/>
        </w:rPr>
        <w:tab/>
        <w:t xml:space="preserve"> Either capitals or small letters accepted. Their must horizontal line </w:t>
      </w:r>
    </w:p>
    <w:p w:rsidR="008B5ED4" w:rsidRPr="0097101D" w:rsidRDefault="00A92AFD" w:rsidP="00A92AFD">
      <w:pPr>
        <w:tabs>
          <w:tab w:val="left" w:pos="1170"/>
        </w:tabs>
        <w:ind w:left="1260" w:hanging="144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separating upper jaw from lower jaw.</w:t>
      </w:r>
    </w:p>
    <w:p w:rsidR="008B5ED4" w:rsidRPr="0097101D" w:rsidRDefault="008B5ED4" w:rsidP="0097101D">
      <w:pPr>
        <w:ind w:left="1440" w:hanging="1440"/>
        <w:rPr>
          <w:rFonts w:asciiTheme="majorHAnsi" w:hAnsiTheme="majorHAnsi"/>
          <w:sz w:val="22"/>
          <w:szCs w:val="22"/>
        </w:rPr>
      </w:pPr>
    </w:p>
    <w:p w:rsidR="008B5ED4" w:rsidRPr="0097101D" w:rsidRDefault="008B5ED4" w:rsidP="0097101D">
      <w:pPr>
        <w:ind w:left="1440" w:hanging="1440"/>
        <w:rPr>
          <w:rFonts w:asciiTheme="majorHAnsi" w:hAnsiTheme="majorHAnsi"/>
          <w:b/>
          <w:sz w:val="22"/>
          <w:szCs w:val="22"/>
        </w:rPr>
      </w:pPr>
      <w:r w:rsidRPr="0097101D">
        <w:rPr>
          <w:rFonts w:asciiTheme="majorHAnsi" w:hAnsiTheme="majorHAnsi"/>
          <w:b/>
          <w:sz w:val="22"/>
          <w:szCs w:val="22"/>
        </w:rPr>
        <w:t>20.        2006 Q18 P1</w:t>
      </w:r>
    </w:p>
    <w:p w:rsidR="00A92AFD" w:rsidRDefault="008B5ED4" w:rsidP="0097101D">
      <w:pPr>
        <w:ind w:left="1440" w:hanging="1440"/>
        <w:rPr>
          <w:rFonts w:asciiTheme="majorHAnsi" w:hAnsiTheme="majorHAnsi"/>
          <w:sz w:val="22"/>
          <w:szCs w:val="22"/>
        </w:rPr>
      </w:pPr>
      <w:r w:rsidRPr="0097101D">
        <w:rPr>
          <w:rFonts w:asciiTheme="majorHAnsi" w:hAnsiTheme="majorHAnsi"/>
          <w:sz w:val="22"/>
          <w:szCs w:val="22"/>
        </w:rPr>
        <w:t xml:space="preserve">                (a) Emulsification of fats/ breaking into small droplets; Increase surface area for   </w:t>
      </w:r>
    </w:p>
    <w:p w:rsidR="008B5ED4" w:rsidRPr="0097101D" w:rsidRDefault="00A92AFD" w:rsidP="0097101D">
      <w:pPr>
        <w:ind w:left="1440" w:hanging="144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digestion; Neutralizes acidity of chime/ provides alkaline media for enzyme action.</w:t>
      </w:r>
    </w:p>
    <w:p w:rsidR="008B5ED4" w:rsidRPr="0097101D" w:rsidRDefault="008B5ED4" w:rsidP="0097101D">
      <w:pPr>
        <w:ind w:left="1440" w:hanging="1440"/>
        <w:rPr>
          <w:rFonts w:asciiTheme="majorHAnsi" w:hAnsiTheme="majorHAnsi"/>
          <w:sz w:val="22"/>
          <w:szCs w:val="22"/>
        </w:rPr>
      </w:pPr>
    </w:p>
    <w:p w:rsidR="00A92AFD" w:rsidRDefault="008B5ED4" w:rsidP="0097101D">
      <w:pPr>
        <w:ind w:left="1440" w:hanging="1440"/>
        <w:rPr>
          <w:rFonts w:asciiTheme="majorHAnsi" w:hAnsiTheme="majorHAnsi"/>
          <w:sz w:val="22"/>
          <w:szCs w:val="22"/>
        </w:rPr>
      </w:pPr>
      <w:r w:rsidRPr="0097101D">
        <w:rPr>
          <w:rFonts w:asciiTheme="majorHAnsi" w:hAnsiTheme="majorHAnsi"/>
          <w:sz w:val="22"/>
          <w:szCs w:val="22"/>
        </w:rPr>
        <w:t xml:space="preserve">                 (b)Increase in substrate concentration rise enzyme action up to a certain point </w:t>
      </w:r>
    </w:p>
    <w:p w:rsidR="008B5ED4" w:rsidRPr="0097101D" w:rsidRDefault="00A92AFD" w:rsidP="00A92AFD">
      <w:pPr>
        <w:ind w:left="1440" w:hanging="1440"/>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and further rise of substrate will have no effect.</w:t>
      </w:r>
    </w:p>
    <w:p w:rsidR="008B5ED4" w:rsidRPr="0097101D" w:rsidRDefault="008B5ED4" w:rsidP="0097101D">
      <w:pPr>
        <w:ind w:left="1380"/>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21.       2007 Q7 P1</w:t>
      </w:r>
    </w:p>
    <w:p w:rsidR="008B5ED4" w:rsidRPr="0097101D" w:rsidRDefault="008B5ED4" w:rsidP="00A92AFD">
      <w:pPr>
        <w:tabs>
          <w:tab w:val="left" w:pos="360"/>
          <w:tab w:val="left" w:pos="450"/>
          <w:tab w:val="left" w:pos="990"/>
        </w:tabs>
        <w:ind w:left="720" w:hanging="720"/>
        <w:rPr>
          <w:rFonts w:asciiTheme="majorHAnsi" w:hAnsiTheme="majorHAnsi"/>
          <w:sz w:val="22"/>
          <w:szCs w:val="22"/>
        </w:rPr>
      </w:pPr>
      <w:r w:rsidRPr="0097101D">
        <w:rPr>
          <w:rFonts w:asciiTheme="majorHAnsi" w:hAnsiTheme="majorHAnsi"/>
          <w:sz w:val="22"/>
          <w:szCs w:val="22"/>
        </w:rPr>
        <w:t xml:space="preserve"> </w:t>
      </w:r>
      <w:r w:rsidRPr="0097101D">
        <w:rPr>
          <w:rFonts w:asciiTheme="majorHAnsi" w:hAnsiTheme="majorHAnsi"/>
          <w:sz w:val="22"/>
          <w:szCs w:val="22"/>
        </w:rPr>
        <w:tab/>
        <w:t xml:space="preserve">       (a) (i) – Pre- molar tooth</w:t>
      </w:r>
    </w:p>
    <w:p w:rsidR="008B5ED4" w:rsidRPr="0097101D" w:rsidRDefault="008B5ED4" w:rsidP="00A92AFD">
      <w:pPr>
        <w:tabs>
          <w:tab w:val="left" w:pos="360"/>
          <w:tab w:val="left" w:pos="450"/>
          <w:tab w:val="left" w:pos="990"/>
        </w:tabs>
        <w:ind w:left="720" w:hanging="720"/>
        <w:rPr>
          <w:rFonts w:asciiTheme="majorHAnsi" w:hAnsiTheme="majorHAnsi"/>
          <w:sz w:val="22"/>
          <w:szCs w:val="22"/>
        </w:rPr>
      </w:pPr>
      <w:r w:rsidRPr="0097101D">
        <w:rPr>
          <w:rFonts w:asciiTheme="majorHAnsi" w:hAnsiTheme="majorHAnsi"/>
          <w:sz w:val="22"/>
          <w:szCs w:val="22"/>
        </w:rPr>
        <w:t xml:space="preserve">        </w:t>
      </w:r>
      <w:r w:rsidRPr="0097101D">
        <w:rPr>
          <w:rFonts w:asciiTheme="majorHAnsi" w:hAnsiTheme="majorHAnsi"/>
          <w:sz w:val="22"/>
          <w:szCs w:val="22"/>
        </w:rPr>
        <w:tab/>
      </w:r>
      <w:r w:rsidRPr="0097101D">
        <w:rPr>
          <w:rFonts w:asciiTheme="majorHAnsi" w:hAnsiTheme="majorHAnsi"/>
          <w:sz w:val="22"/>
          <w:szCs w:val="22"/>
        </w:rPr>
        <w:tab/>
        <w:t xml:space="preserve">    (ii) – presence of two roots</w:t>
      </w:r>
    </w:p>
    <w:p w:rsidR="008B5ED4" w:rsidRDefault="008B5ED4" w:rsidP="00A92AFD">
      <w:pPr>
        <w:tabs>
          <w:tab w:val="left" w:pos="360"/>
          <w:tab w:val="left" w:pos="450"/>
          <w:tab w:val="left" w:pos="990"/>
        </w:tabs>
        <w:ind w:left="720" w:hanging="720"/>
        <w:rPr>
          <w:rFonts w:asciiTheme="majorHAnsi" w:hAnsiTheme="majorHAnsi"/>
          <w:sz w:val="22"/>
          <w:szCs w:val="22"/>
        </w:rPr>
      </w:pPr>
      <w:r w:rsidRPr="0097101D">
        <w:rPr>
          <w:rFonts w:asciiTheme="majorHAnsi" w:hAnsiTheme="majorHAnsi"/>
          <w:sz w:val="22"/>
          <w:szCs w:val="22"/>
        </w:rPr>
        <w:t xml:space="preserve">      </w:t>
      </w:r>
      <w:r w:rsidRPr="0097101D">
        <w:rPr>
          <w:rFonts w:asciiTheme="majorHAnsi" w:hAnsiTheme="majorHAnsi"/>
          <w:sz w:val="22"/>
          <w:szCs w:val="22"/>
        </w:rPr>
        <w:tab/>
      </w:r>
      <w:r w:rsidRPr="0097101D">
        <w:rPr>
          <w:rFonts w:asciiTheme="majorHAnsi" w:hAnsiTheme="majorHAnsi"/>
          <w:sz w:val="22"/>
          <w:szCs w:val="22"/>
        </w:rPr>
        <w:tab/>
        <w:t xml:space="preserve">        </w:t>
      </w:r>
      <w:r w:rsidR="00A92AFD">
        <w:rPr>
          <w:rFonts w:asciiTheme="majorHAnsi" w:hAnsiTheme="majorHAnsi"/>
          <w:sz w:val="22"/>
          <w:szCs w:val="22"/>
        </w:rPr>
        <w:t xml:space="preserve">       </w:t>
      </w:r>
      <w:r w:rsidRPr="0097101D">
        <w:rPr>
          <w:rFonts w:asciiTheme="majorHAnsi" w:hAnsiTheme="majorHAnsi"/>
          <w:sz w:val="22"/>
          <w:szCs w:val="22"/>
        </w:rPr>
        <w:t xml:space="preserve"> - Presence of cusps of the crown</w:t>
      </w:r>
    </w:p>
    <w:p w:rsidR="00A92AFD" w:rsidRPr="0097101D" w:rsidRDefault="00A92AFD" w:rsidP="00A92AFD">
      <w:pPr>
        <w:tabs>
          <w:tab w:val="left" w:pos="360"/>
          <w:tab w:val="left" w:pos="450"/>
          <w:tab w:val="left" w:pos="990"/>
        </w:tabs>
        <w:ind w:left="720" w:hanging="720"/>
        <w:rPr>
          <w:rFonts w:asciiTheme="majorHAnsi" w:hAnsiTheme="majorHAnsi"/>
          <w:sz w:val="22"/>
          <w:szCs w:val="22"/>
        </w:rPr>
      </w:pPr>
    </w:p>
    <w:p w:rsidR="008B5ED4" w:rsidRPr="0097101D" w:rsidRDefault="008B5ED4" w:rsidP="0097101D">
      <w:pPr>
        <w:ind w:left="720"/>
        <w:rPr>
          <w:rFonts w:asciiTheme="majorHAnsi" w:hAnsiTheme="majorHAnsi"/>
          <w:sz w:val="22"/>
          <w:szCs w:val="22"/>
        </w:rPr>
      </w:pPr>
      <w:r w:rsidRPr="0097101D">
        <w:rPr>
          <w:rFonts w:asciiTheme="majorHAnsi" w:hAnsiTheme="majorHAnsi"/>
          <w:sz w:val="22"/>
          <w:szCs w:val="22"/>
        </w:rPr>
        <w:t xml:space="preserve"> (b) Has nerve cells that increase sensitivity of the tooth to heat and pain</w:t>
      </w:r>
    </w:p>
    <w:p w:rsidR="008B5ED4" w:rsidRPr="0097101D" w:rsidRDefault="008B5ED4" w:rsidP="00A92AFD">
      <w:pPr>
        <w:ind w:left="900"/>
        <w:rPr>
          <w:rFonts w:asciiTheme="majorHAnsi" w:hAnsiTheme="majorHAnsi"/>
          <w:sz w:val="22"/>
          <w:szCs w:val="22"/>
        </w:rPr>
      </w:pPr>
      <w:r w:rsidRPr="0097101D">
        <w:rPr>
          <w:rFonts w:asciiTheme="majorHAnsi" w:hAnsiTheme="majorHAnsi"/>
          <w:sz w:val="22"/>
          <w:szCs w:val="22"/>
        </w:rPr>
        <w:t xml:space="preserve"> - Has a blood vessel that provides nourishment to the tooth and remove </w:t>
      </w:r>
    </w:p>
    <w:p w:rsidR="008B5ED4" w:rsidRPr="0097101D" w:rsidRDefault="00A92AFD" w:rsidP="00A92AFD">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Waste products</w:t>
      </w:r>
    </w:p>
    <w:p w:rsidR="008B5ED4" w:rsidRPr="0097101D" w:rsidRDefault="008B5ED4" w:rsidP="0097101D">
      <w:pPr>
        <w:ind w:left="1440"/>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22.        2007 Q8 P1</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 xml:space="preserve"> </w:t>
      </w:r>
      <w:r w:rsidRPr="0097101D">
        <w:rPr>
          <w:rFonts w:asciiTheme="majorHAnsi" w:hAnsiTheme="majorHAnsi"/>
          <w:sz w:val="22"/>
          <w:szCs w:val="22"/>
        </w:rPr>
        <w:tab/>
        <w:t xml:space="preserve"> (a) Vitamin D, Vitamin K.</w:t>
      </w:r>
    </w:p>
    <w:p w:rsidR="008B5ED4" w:rsidRPr="0097101D" w:rsidRDefault="008B5ED4" w:rsidP="0097101D">
      <w:pPr>
        <w:ind w:firstLine="720"/>
        <w:rPr>
          <w:rFonts w:asciiTheme="majorHAnsi" w:hAnsiTheme="majorHAnsi"/>
          <w:sz w:val="22"/>
          <w:szCs w:val="22"/>
        </w:rPr>
      </w:pPr>
      <w:r w:rsidRPr="0097101D">
        <w:rPr>
          <w:rFonts w:asciiTheme="majorHAnsi" w:hAnsiTheme="majorHAnsi"/>
          <w:sz w:val="22"/>
          <w:szCs w:val="22"/>
        </w:rPr>
        <w:t xml:space="preserve"> (b)- Transmission of nerve impulses</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 Ionic balance/ osmotic balance</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 Contraction of muscles</w:t>
      </w:r>
    </w:p>
    <w:p w:rsidR="008B5ED4" w:rsidRDefault="008B5ED4" w:rsidP="0097101D">
      <w:pPr>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23.      </w:t>
      </w:r>
      <w:r w:rsidR="00A92AFD">
        <w:rPr>
          <w:rFonts w:asciiTheme="majorHAnsi" w:hAnsiTheme="majorHAnsi"/>
          <w:b/>
          <w:sz w:val="22"/>
          <w:szCs w:val="22"/>
        </w:rPr>
        <w:t xml:space="preserve">  </w:t>
      </w:r>
      <w:r w:rsidRPr="0097101D">
        <w:rPr>
          <w:rFonts w:asciiTheme="majorHAnsi" w:hAnsiTheme="majorHAnsi"/>
          <w:b/>
          <w:sz w:val="22"/>
          <w:szCs w:val="22"/>
        </w:rPr>
        <w:t>2007 Q25 P1</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ab/>
        <w:t xml:space="preserve"> (a) In the stomach there is acid medium and ptyalin only acts at slightly </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 xml:space="preserve">                        alkaline medium</w:t>
      </w:r>
    </w:p>
    <w:p w:rsidR="008B5ED4" w:rsidRPr="0097101D" w:rsidRDefault="008B5ED4" w:rsidP="0097101D">
      <w:pPr>
        <w:ind w:firstLine="720"/>
        <w:rPr>
          <w:rFonts w:asciiTheme="majorHAnsi" w:hAnsiTheme="majorHAnsi"/>
          <w:sz w:val="22"/>
          <w:szCs w:val="22"/>
          <w:vertAlign w:val="subscript"/>
        </w:rPr>
      </w:pPr>
      <w:r w:rsidRPr="0097101D">
        <w:rPr>
          <w:rFonts w:asciiTheme="majorHAnsi" w:hAnsiTheme="majorHAnsi"/>
          <w:sz w:val="22"/>
          <w:szCs w:val="22"/>
        </w:rPr>
        <w:t xml:space="preserve"> (b) High temperature above 40</w:t>
      </w:r>
      <w:r w:rsidRPr="0097101D">
        <w:rPr>
          <w:rFonts w:asciiTheme="majorHAnsi" w:hAnsiTheme="majorHAnsi"/>
          <w:sz w:val="22"/>
          <w:szCs w:val="22"/>
          <w:vertAlign w:val="superscript"/>
        </w:rPr>
        <w:t>0</w:t>
      </w:r>
    </w:p>
    <w:p w:rsidR="008B5ED4" w:rsidRPr="0097101D" w:rsidRDefault="008B5ED4" w:rsidP="0097101D">
      <w:pPr>
        <w:ind w:firstLine="720"/>
        <w:rPr>
          <w:rFonts w:asciiTheme="majorHAnsi" w:hAnsiTheme="majorHAnsi"/>
          <w:sz w:val="22"/>
          <w:szCs w:val="22"/>
        </w:rPr>
      </w:pPr>
      <w:r w:rsidRPr="0097101D">
        <w:rPr>
          <w:rFonts w:asciiTheme="majorHAnsi" w:hAnsiTheme="majorHAnsi"/>
          <w:sz w:val="22"/>
          <w:szCs w:val="22"/>
        </w:rPr>
        <w:t xml:space="preserve">  (c) Villi- microvilli</w:t>
      </w:r>
    </w:p>
    <w:p w:rsidR="008B5ED4" w:rsidRPr="0097101D" w:rsidRDefault="008B5ED4" w:rsidP="0097101D">
      <w:pPr>
        <w:rPr>
          <w:rFonts w:asciiTheme="majorHAnsi" w:hAnsiTheme="majorHAnsi"/>
          <w:sz w:val="22"/>
          <w:szCs w:val="22"/>
        </w:rPr>
      </w:pPr>
    </w:p>
    <w:p w:rsidR="008B5ED4" w:rsidRPr="0097101D" w:rsidRDefault="00A92AFD" w:rsidP="0097101D">
      <w:pPr>
        <w:rPr>
          <w:rFonts w:asciiTheme="majorHAnsi" w:hAnsiTheme="majorHAnsi"/>
          <w:b/>
          <w:sz w:val="22"/>
          <w:szCs w:val="22"/>
        </w:rPr>
      </w:pPr>
      <w:r>
        <w:rPr>
          <w:rFonts w:asciiTheme="majorHAnsi" w:hAnsiTheme="majorHAnsi"/>
          <w:b/>
          <w:sz w:val="22"/>
          <w:szCs w:val="22"/>
        </w:rPr>
        <w:t xml:space="preserve">24.        </w:t>
      </w:r>
      <w:r w:rsidR="008B5ED4" w:rsidRPr="0097101D">
        <w:rPr>
          <w:rFonts w:asciiTheme="majorHAnsi" w:hAnsiTheme="majorHAnsi"/>
          <w:b/>
          <w:sz w:val="22"/>
          <w:szCs w:val="22"/>
        </w:rPr>
        <w:t>2008 Q9 P1</w:t>
      </w:r>
    </w:p>
    <w:p w:rsidR="008B5ED4" w:rsidRPr="0097101D" w:rsidRDefault="008B5ED4" w:rsidP="0097101D">
      <w:pPr>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ab/>
        <w:t xml:space="preserve"> (a) Body size; sex; age</w:t>
      </w:r>
    </w:p>
    <w:p w:rsidR="008B5ED4" w:rsidRPr="0097101D" w:rsidRDefault="008B5ED4" w:rsidP="0097101D">
      <w:pPr>
        <w:rPr>
          <w:rFonts w:asciiTheme="majorHAnsi" w:hAnsiTheme="majorHAnsi"/>
          <w:b/>
          <w:sz w:val="22"/>
          <w:szCs w:val="22"/>
        </w:rPr>
      </w:pPr>
    </w:p>
    <w:p w:rsidR="008B5ED4" w:rsidRPr="0097101D" w:rsidRDefault="00A92AFD" w:rsidP="0097101D">
      <w:pPr>
        <w:rPr>
          <w:rFonts w:asciiTheme="majorHAnsi" w:hAnsiTheme="majorHAnsi"/>
          <w:b/>
          <w:sz w:val="22"/>
          <w:szCs w:val="22"/>
        </w:rPr>
      </w:pPr>
      <w:r>
        <w:rPr>
          <w:rFonts w:asciiTheme="majorHAnsi" w:hAnsiTheme="majorHAnsi"/>
          <w:b/>
          <w:sz w:val="22"/>
          <w:szCs w:val="22"/>
        </w:rPr>
        <w:t xml:space="preserve">25.        </w:t>
      </w:r>
      <w:r w:rsidR="008B5ED4" w:rsidRPr="0097101D">
        <w:rPr>
          <w:rFonts w:asciiTheme="majorHAnsi" w:hAnsiTheme="majorHAnsi"/>
          <w:b/>
          <w:sz w:val="22"/>
          <w:szCs w:val="22"/>
        </w:rPr>
        <w:t>2008 Q10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(a) Antigen B, Antigen A</w:t>
      </w:r>
    </w:p>
    <w:p w:rsidR="008B5ED4" w:rsidRPr="0097101D" w:rsidRDefault="00A92AFD" w:rsidP="0097101D">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 </w:t>
      </w:r>
      <w:r>
        <w:rPr>
          <w:rFonts w:asciiTheme="majorHAnsi" w:hAnsiTheme="majorHAnsi"/>
          <w:sz w:val="22"/>
          <w:szCs w:val="22"/>
        </w:rPr>
        <w:t xml:space="preserve"> </w:t>
      </w:r>
      <w:r w:rsidR="008B5ED4" w:rsidRPr="0097101D">
        <w:rPr>
          <w:rFonts w:asciiTheme="majorHAnsi" w:hAnsiTheme="majorHAnsi"/>
          <w:sz w:val="22"/>
          <w:szCs w:val="22"/>
        </w:rPr>
        <w:t>(b) Flexible/ able to change in shape</w:t>
      </w:r>
    </w:p>
    <w:p w:rsidR="008B5ED4" w:rsidRPr="0097101D" w:rsidRDefault="008B5ED4" w:rsidP="0097101D">
      <w:pPr>
        <w:rPr>
          <w:rFonts w:asciiTheme="majorHAnsi" w:hAnsiTheme="majorHAnsi"/>
          <w:sz w:val="22"/>
          <w:szCs w:val="22"/>
        </w:rPr>
      </w:pPr>
    </w:p>
    <w:p w:rsidR="008B5ED4" w:rsidRPr="0097101D" w:rsidRDefault="00A92AFD" w:rsidP="0097101D">
      <w:pPr>
        <w:rPr>
          <w:rFonts w:asciiTheme="majorHAnsi" w:hAnsiTheme="majorHAnsi"/>
          <w:b/>
          <w:sz w:val="22"/>
          <w:szCs w:val="22"/>
        </w:rPr>
      </w:pPr>
      <w:r>
        <w:rPr>
          <w:rFonts w:asciiTheme="majorHAnsi" w:hAnsiTheme="majorHAnsi"/>
          <w:b/>
          <w:sz w:val="22"/>
          <w:szCs w:val="22"/>
        </w:rPr>
        <w:t xml:space="preserve">26.         </w:t>
      </w:r>
      <w:r w:rsidR="008B5ED4" w:rsidRPr="0097101D">
        <w:rPr>
          <w:rFonts w:asciiTheme="majorHAnsi" w:hAnsiTheme="majorHAnsi"/>
          <w:b/>
          <w:sz w:val="22"/>
          <w:szCs w:val="22"/>
        </w:rPr>
        <w:t>2008 Q15 P1</w:t>
      </w:r>
    </w:p>
    <w:p w:rsidR="00A92AFD" w:rsidRDefault="008B5ED4" w:rsidP="00A92AFD">
      <w:pPr>
        <w:ind w:left="720"/>
        <w:rPr>
          <w:rFonts w:asciiTheme="majorHAnsi" w:hAnsiTheme="majorHAnsi"/>
          <w:sz w:val="22"/>
          <w:szCs w:val="22"/>
        </w:rPr>
      </w:pPr>
      <w:r w:rsidRPr="0097101D">
        <w:rPr>
          <w:rFonts w:asciiTheme="majorHAnsi" w:hAnsiTheme="majorHAnsi"/>
          <w:sz w:val="22"/>
          <w:szCs w:val="22"/>
        </w:rPr>
        <w:t xml:space="preserve">Muscles respire anaerobically; resulting in accumulation of lactic acid in </w:t>
      </w:r>
    </w:p>
    <w:p w:rsidR="008B5ED4" w:rsidRPr="0097101D" w:rsidRDefault="00A92AFD" w:rsidP="00A92AFD">
      <w:pPr>
        <w:ind w:left="720"/>
        <w:rPr>
          <w:rFonts w:asciiTheme="majorHAnsi" w:hAnsiTheme="majorHAnsi"/>
          <w:sz w:val="22"/>
          <w:szCs w:val="22"/>
        </w:rPr>
      </w:pPr>
      <w:r>
        <w:rPr>
          <w:rFonts w:asciiTheme="majorHAnsi" w:hAnsiTheme="majorHAnsi"/>
          <w:sz w:val="22"/>
          <w:szCs w:val="22"/>
        </w:rPr>
        <w:t>the</w:t>
      </w:r>
      <w:r w:rsidR="008B5ED4" w:rsidRPr="0097101D">
        <w:rPr>
          <w:rFonts w:asciiTheme="majorHAnsi" w:hAnsiTheme="majorHAnsi"/>
          <w:sz w:val="22"/>
          <w:szCs w:val="22"/>
        </w:rPr>
        <w:t xml:space="preserve"> tissue; causing fatigue/ muscle crumps.</w:t>
      </w:r>
    </w:p>
    <w:p w:rsidR="008B5ED4" w:rsidRPr="0097101D" w:rsidRDefault="008B5ED4" w:rsidP="0097101D">
      <w:pPr>
        <w:ind w:left="1380"/>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lastRenderedPageBreak/>
        <w:t>27.        2008 Q23 P1</w:t>
      </w:r>
    </w:p>
    <w:p w:rsidR="008B5ED4" w:rsidRPr="0097101D" w:rsidRDefault="008B5ED4" w:rsidP="00A92AFD">
      <w:pPr>
        <w:tabs>
          <w:tab w:val="left" w:pos="720"/>
        </w:tabs>
        <w:rPr>
          <w:rFonts w:asciiTheme="majorHAnsi" w:hAnsiTheme="majorHAnsi"/>
          <w:b/>
          <w:sz w:val="22"/>
          <w:szCs w:val="22"/>
        </w:rPr>
      </w:pPr>
      <w:r w:rsidRPr="0097101D">
        <w:rPr>
          <w:rFonts w:asciiTheme="majorHAnsi" w:hAnsiTheme="majorHAnsi"/>
          <w:sz w:val="22"/>
          <w:szCs w:val="22"/>
        </w:rPr>
        <w:tab/>
        <w:t xml:space="preserve"> (a) Canine</w:t>
      </w:r>
    </w:p>
    <w:p w:rsidR="008B5ED4" w:rsidRPr="0097101D" w:rsidRDefault="008B5ED4" w:rsidP="00A92AFD">
      <w:pPr>
        <w:tabs>
          <w:tab w:val="left" w:pos="720"/>
        </w:tabs>
        <w:rPr>
          <w:rFonts w:asciiTheme="majorHAnsi" w:hAnsiTheme="majorHAnsi"/>
          <w:sz w:val="22"/>
          <w:szCs w:val="22"/>
        </w:rPr>
      </w:pPr>
      <w:r w:rsidRPr="0097101D">
        <w:rPr>
          <w:rFonts w:asciiTheme="majorHAnsi" w:hAnsiTheme="majorHAnsi"/>
          <w:sz w:val="22"/>
          <w:szCs w:val="22"/>
        </w:rPr>
        <w:tab/>
        <w:t xml:space="preserve"> (b) Pointed/ sharp for piercing/ tearing/ cutting food</w:t>
      </w:r>
    </w:p>
    <w:p w:rsidR="008B5ED4" w:rsidRPr="0097101D" w:rsidRDefault="008B5ED4" w:rsidP="00A92AFD">
      <w:pPr>
        <w:tabs>
          <w:tab w:val="left" w:pos="720"/>
        </w:tabs>
        <w:ind w:left="720" w:hanging="720"/>
        <w:rPr>
          <w:rFonts w:asciiTheme="majorHAnsi" w:hAnsiTheme="majorHAnsi"/>
          <w:sz w:val="22"/>
          <w:szCs w:val="22"/>
        </w:rPr>
      </w:pPr>
      <w:r w:rsidRPr="0097101D">
        <w:rPr>
          <w:rFonts w:asciiTheme="majorHAnsi" w:hAnsiTheme="majorHAnsi"/>
          <w:sz w:val="22"/>
          <w:szCs w:val="22"/>
        </w:rPr>
        <w:tab/>
        <w:t xml:space="preserve"> (c) (i) </w:t>
      </w:r>
      <w:r w:rsidRPr="0097101D">
        <w:rPr>
          <w:rFonts w:asciiTheme="majorHAnsi" w:hAnsiTheme="majorHAnsi"/>
          <w:sz w:val="22"/>
          <w:szCs w:val="22"/>
        </w:rPr>
        <w:tab/>
        <w:t xml:space="preserve">C- Absorption of lien/ prevent scurvy/ quick healing of </w:t>
      </w:r>
    </w:p>
    <w:p w:rsidR="00A92AFD" w:rsidRDefault="00A92AFD" w:rsidP="00A92AFD">
      <w:pPr>
        <w:tabs>
          <w:tab w:val="left" w:pos="720"/>
        </w:tabs>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wounds/ best immunity/ ant oxidants/ prevents anaemia/ </w:t>
      </w:r>
    </w:p>
    <w:p w:rsidR="008B5ED4" w:rsidRDefault="00A92AFD" w:rsidP="00A92AFD">
      <w:pPr>
        <w:tabs>
          <w:tab w:val="left" w:pos="720"/>
        </w:tabs>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formation of connective tissues/ K – blood clothing</w:t>
      </w:r>
    </w:p>
    <w:p w:rsidR="00A92AFD" w:rsidRPr="0097101D" w:rsidRDefault="00A92AFD" w:rsidP="00A92AFD">
      <w:pPr>
        <w:tabs>
          <w:tab w:val="left" w:pos="720"/>
        </w:tabs>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28.       </w:t>
      </w:r>
      <w:r w:rsidR="00A92AFD">
        <w:rPr>
          <w:rFonts w:asciiTheme="majorHAnsi" w:hAnsiTheme="majorHAnsi"/>
          <w:b/>
          <w:sz w:val="22"/>
          <w:szCs w:val="22"/>
        </w:rPr>
        <w:t xml:space="preserve"> </w:t>
      </w:r>
      <w:r w:rsidRPr="0097101D">
        <w:rPr>
          <w:rFonts w:asciiTheme="majorHAnsi" w:hAnsiTheme="majorHAnsi"/>
          <w:b/>
          <w:sz w:val="22"/>
          <w:szCs w:val="22"/>
        </w:rPr>
        <w:t xml:space="preserve">2009 Q22 P1          </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 xml:space="preserve">Large / powerful for cracking / breaking / crushing bone;/ slide past each </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 xml:space="preserve">              other / scissor – like for shearing / cutting / slicing (off) flesh / tendons / </w:t>
      </w:r>
    </w:p>
    <w:p w:rsidR="008B5ED4" w:rsidRPr="0097101D" w:rsidRDefault="008B5ED4" w:rsidP="0097101D">
      <w:pPr>
        <w:ind w:left="720" w:hanging="720"/>
        <w:rPr>
          <w:rFonts w:asciiTheme="majorHAnsi" w:hAnsiTheme="majorHAnsi"/>
          <w:sz w:val="22"/>
          <w:szCs w:val="22"/>
        </w:rPr>
      </w:pPr>
      <w:r w:rsidRPr="0097101D">
        <w:rPr>
          <w:rFonts w:asciiTheme="majorHAnsi" w:hAnsiTheme="majorHAnsi"/>
          <w:sz w:val="22"/>
          <w:szCs w:val="22"/>
        </w:rPr>
        <w:t xml:space="preserve">              skin from bone;</w:t>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29.      </w:t>
      </w:r>
      <w:r w:rsidR="00A92AFD">
        <w:rPr>
          <w:rFonts w:asciiTheme="majorHAnsi" w:hAnsiTheme="majorHAnsi"/>
          <w:b/>
          <w:sz w:val="22"/>
          <w:szCs w:val="22"/>
        </w:rPr>
        <w:t xml:space="preserve"> </w:t>
      </w:r>
      <w:r w:rsidRPr="0097101D">
        <w:rPr>
          <w:rFonts w:asciiTheme="majorHAnsi" w:hAnsiTheme="majorHAnsi"/>
          <w:b/>
          <w:sz w:val="22"/>
          <w:szCs w:val="22"/>
        </w:rPr>
        <w:t xml:space="preserve"> 2009 Q23 P1   </w:t>
      </w:r>
    </w:p>
    <w:p w:rsidR="008B5ED4" w:rsidRPr="0097101D" w:rsidRDefault="00A92AFD" w:rsidP="0097101D">
      <w:pPr>
        <w:rPr>
          <w:rFonts w:asciiTheme="majorHAnsi" w:hAnsiTheme="majorHAnsi"/>
          <w:i/>
          <w:sz w:val="22"/>
          <w:szCs w:val="22"/>
        </w:rPr>
      </w:pPr>
      <w:r>
        <w:rPr>
          <w:rFonts w:asciiTheme="majorHAnsi" w:hAnsiTheme="majorHAnsi"/>
          <w:sz w:val="22"/>
          <w:szCs w:val="22"/>
        </w:rPr>
        <w:tab/>
        <w:t xml:space="preserve"> </w:t>
      </w:r>
      <w:r w:rsidR="008B5ED4" w:rsidRPr="0097101D">
        <w:rPr>
          <w:rFonts w:asciiTheme="majorHAnsi" w:hAnsiTheme="majorHAnsi"/>
          <w:sz w:val="22"/>
          <w:szCs w:val="22"/>
        </w:rPr>
        <w:t>A component of hemoglobin / formation of haemoglobin;</w:t>
      </w:r>
      <w:r w:rsidR="008B5ED4" w:rsidRPr="0097101D">
        <w:rPr>
          <w:rFonts w:asciiTheme="majorHAnsi" w:hAnsiTheme="majorHAnsi"/>
          <w:sz w:val="22"/>
          <w:szCs w:val="22"/>
        </w:rPr>
        <w:tab/>
      </w:r>
      <w:r w:rsidR="008B5ED4" w:rsidRPr="0097101D">
        <w:rPr>
          <w:rFonts w:asciiTheme="majorHAnsi" w:hAnsiTheme="majorHAnsi"/>
          <w:i/>
          <w:sz w:val="22"/>
          <w:szCs w:val="22"/>
        </w:rPr>
        <w:t>Acc: Myoglobing</w:t>
      </w:r>
      <w:r w:rsidR="008B5ED4" w:rsidRPr="0097101D">
        <w:rPr>
          <w:rFonts w:asciiTheme="majorHAnsi" w:hAnsiTheme="majorHAnsi"/>
          <w:sz w:val="22"/>
          <w:szCs w:val="22"/>
        </w:rPr>
        <w:t xml:space="preserve"> </w:t>
      </w:r>
    </w:p>
    <w:p w:rsidR="008B5ED4" w:rsidRPr="0097101D" w:rsidRDefault="008B5ED4" w:rsidP="0097101D">
      <w:pPr>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30.       </w:t>
      </w:r>
      <w:r w:rsidR="00A92AFD">
        <w:rPr>
          <w:rFonts w:asciiTheme="majorHAnsi" w:hAnsiTheme="majorHAnsi"/>
          <w:b/>
          <w:sz w:val="22"/>
          <w:szCs w:val="22"/>
        </w:rPr>
        <w:t xml:space="preserve"> </w:t>
      </w:r>
      <w:r w:rsidRPr="0097101D">
        <w:rPr>
          <w:rFonts w:asciiTheme="majorHAnsi" w:hAnsiTheme="majorHAnsi"/>
          <w:b/>
          <w:sz w:val="22"/>
          <w:szCs w:val="22"/>
        </w:rPr>
        <w:t>2009 Q24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(a) Young people are actively / rapidly growing hence require more </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energy than older people     </w:t>
      </w:r>
      <w:r w:rsidRPr="0097101D">
        <w:rPr>
          <w:rFonts w:asciiTheme="majorHAnsi" w:hAnsiTheme="majorHAnsi"/>
          <w:i/>
          <w:sz w:val="22"/>
          <w:szCs w:val="22"/>
        </w:rPr>
        <w:t>NB: Growth has to be mentioned</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(b) Manual workers require more energy than secretary workers </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 xml:space="preserve">  (c) Males are more muscular hence require more energy than females</w:t>
      </w:r>
    </w:p>
    <w:p w:rsidR="008B5ED4" w:rsidRPr="0097101D" w:rsidRDefault="008B5ED4" w:rsidP="0097101D">
      <w:pPr>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31.       2009 Q2 P2</w:t>
      </w:r>
    </w:p>
    <w:p w:rsidR="008B5ED4" w:rsidRPr="0097101D" w:rsidRDefault="008B5ED4" w:rsidP="0097101D">
      <w:pPr>
        <w:rPr>
          <w:rFonts w:asciiTheme="majorHAnsi" w:hAnsiTheme="majorHAnsi"/>
          <w:sz w:val="22"/>
          <w:szCs w:val="22"/>
        </w:rPr>
      </w:pPr>
      <w:r w:rsidRPr="0097101D">
        <w:rPr>
          <w:rFonts w:asciiTheme="majorHAnsi" w:hAnsiTheme="majorHAnsi"/>
          <w:b/>
          <w:sz w:val="22"/>
          <w:szCs w:val="22"/>
        </w:rPr>
        <w:t xml:space="preserve">             </w:t>
      </w:r>
      <w:r w:rsidR="00A92AFD">
        <w:rPr>
          <w:rFonts w:asciiTheme="majorHAnsi" w:hAnsiTheme="majorHAnsi"/>
          <w:b/>
          <w:sz w:val="22"/>
          <w:szCs w:val="22"/>
        </w:rPr>
        <w:t xml:space="preserve"> </w:t>
      </w:r>
      <w:r w:rsidRPr="0097101D">
        <w:rPr>
          <w:rFonts w:asciiTheme="majorHAnsi" w:hAnsiTheme="majorHAnsi"/>
          <w:sz w:val="22"/>
          <w:szCs w:val="22"/>
        </w:rPr>
        <w:t>(a)   Herbivorous:</w:t>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i/>
          <w:sz w:val="22"/>
          <w:szCs w:val="22"/>
        </w:rPr>
        <w:t>Rej Herbirore Acc Herbirory</w:t>
      </w:r>
    </w:p>
    <w:p w:rsidR="008B5ED4" w:rsidRPr="0097101D" w:rsidRDefault="00A92AFD" w:rsidP="0097101D">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(b)  Tooth J is narrow / sharp / chisel like while tooth L is broad / ridged.</w:t>
      </w:r>
    </w:p>
    <w:p w:rsidR="008B5ED4" w:rsidRPr="0097101D" w:rsidRDefault="008B5ED4" w:rsidP="0097101D">
      <w:pPr>
        <w:rPr>
          <w:rFonts w:asciiTheme="majorHAnsi" w:hAnsiTheme="majorHAnsi"/>
          <w: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i/>
          <w:sz w:val="22"/>
          <w:szCs w:val="22"/>
        </w:rPr>
        <w:t>Accept: J has one root while L has 2/3/4 roots</w:t>
      </w:r>
    </w:p>
    <w:p w:rsidR="008B5ED4" w:rsidRPr="0097101D" w:rsidRDefault="008B5ED4" w:rsidP="0097101D">
      <w:pPr>
        <w:rPr>
          <w:rFonts w:asciiTheme="majorHAnsi" w:hAnsiTheme="majorHAnsi"/>
          <w:b/>
          <w:sz w:val="22"/>
          <w:szCs w:val="22"/>
        </w:rPr>
      </w:pPr>
      <w:r w:rsidRPr="0097101D">
        <w:rPr>
          <w:rFonts w:asciiTheme="majorHAnsi" w:hAnsiTheme="majorHAnsi"/>
          <w:i/>
          <w:sz w:val="22"/>
          <w:szCs w:val="22"/>
        </w:rPr>
        <w:t xml:space="preserve">                      </w:t>
      </w:r>
      <w:r w:rsidRPr="0097101D">
        <w:rPr>
          <w:rFonts w:asciiTheme="majorHAnsi" w:hAnsiTheme="majorHAnsi"/>
          <w:b/>
          <w:sz w:val="22"/>
          <w:szCs w:val="22"/>
        </w:rPr>
        <w:t>Functional</w:t>
      </w:r>
    </w:p>
    <w:p w:rsidR="008B5ED4" w:rsidRPr="0097101D" w:rsidRDefault="008B5ED4" w:rsidP="009B12C0">
      <w:pPr>
        <w:numPr>
          <w:ilvl w:val="0"/>
          <w:numId w:val="23"/>
        </w:numPr>
        <w:ind w:left="990"/>
        <w:rPr>
          <w:rFonts w:asciiTheme="majorHAnsi" w:hAnsiTheme="majorHAnsi"/>
          <w:sz w:val="22"/>
          <w:szCs w:val="22"/>
        </w:rPr>
      </w:pPr>
      <w:r w:rsidRPr="0097101D">
        <w:rPr>
          <w:rFonts w:asciiTheme="majorHAnsi" w:hAnsiTheme="majorHAnsi"/>
          <w:sz w:val="22"/>
          <w:szCs w:val="22"/>
        </w:rPr>
        <w:t xml:space="preserve"> (i) Diastema</w:t>
      </w:r>
    </w:p>
    <w:p w:rsidR="008B5ED4" w:rsidRPr="0097101D" w:rsidRDefault="008B5ED4" w:rsidP="00A92AFD">
      <w:pPr>
        <w:ind w:left="990"/>
        <w:rPr>
          <w:rFonts w:asciiTheme="majorHAnsi" w:hAnsiTheme="majorHAnsi"/>
          <w:sz w:val="22"/>
          <w:szCs w:val="22"/>
        </w:rPr>
      </w:pPr>
      <w:r w:rsidRPr="0097101D">
        <w:rPr>
          <w:rFonts w:asciiTheme="majorHAnsi" w:hAnsiTheme="majorHAnsi"/>
          <w:sz w:val="22"/>
          <w:szCs w:val="22"/>
        </w:rPr>
        <w:t xml:space="preserve">  (ii) For manipulation of food by the tongue</w:t>
      </w:r>
    </w:p>
    <w:p w:rsidR="008B5ED4" w:rsidRPr="0097101D" w:rsidRDefault="008B5ED4" w:rsidP="009B12C0">
      <w:pPr>
        <w:numPr>
          <w:ilvl w:val="0"/>
          <w:numId w:val="23"/>
        </w:numPr>
        <w:ind w:left="990"/>
        <w:rPr>
          <w:rFonts w:asciiTheme="majorHAnsi" w:hAnsiTheme="majorHAnsi"/>
          <w:sz w:val="22"/>
          <w:szCs w:val="22"/>
        </w:rPr>
      </w:pPr>
      <w:r w:rsidRPr="0097101D">
        <w:rPr>
          <w:rFonts w:asciiTheme="majorHAnsi" w:hAnsiTheme="majorHAnsi"/>
          <w:sz w:val="22"/>
          <w:szCs w:val="22"/>
        </w:rPr>
        <w:t>Calcium phosphate; Rj calcium / phosphorous / phosphate.</w:t>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32.          2009 Q6 P2</w:t>
      </w: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                  (a) </w:t>
      </w: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 xml:space="preserve">                               </w:t>
      </w:r>
      <w:r w:rsidRPr="0097101D">
        <w:rPr>
          <w:rFonts w:asciiTheme="majorHAnsi" w:hAnsiTheme="majorHAnsi"/>
          <w:b/>
          <w:noProof/>
          <w:sz w:val="22"/>
          <w:szCs w:val="22"/>
          <w:lang w:val="en-US" w:eastAsia="en-US"/>
        </w:rPr>
        <w:drawing>
          <wp:inline distT="0" distB="0" distL="0" distR="0">
            <wp:extent cx="3790950" cy="2952750"/>
            <wp:effectExtent l="19050" t="0" r="0" b="0"/>
            <wp:docPr id="11" name="Picture 2" descr="C:\Users\user\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14.jpg"/>
                    <pic:cNvPicPr>
                      <a:picLocks noChangeAspect="1" noChangeArrowheads="1"/>
                    </pic:cNvPicPr>
                  </pic:nvPicPr>
                  <pic:blipFill>
                    <a:blip r:embed="rId36" cstate="print">
                      <a:grayscl/>
                      <a:lum contrast="10000"/>
                    </a:blip>
                    <a:srcRect l="30080" t="4706" r="14737" b="60041"/>
                    <a:stretch>
                      <a:fillRect/>
                    </a:stretch>
                  </pic:blipFill>
                  <pic:spPr bwMode="auto">
                    <a:xfrm>
                      <a:off x="0" y="0"/>
                      <a:ext cx="3790950" cy="2952750"/>
                    </a:xfrm>
                    <a:prstGeom prst="rect">
                      <a:avLst/>
                    </a:prstGeom>
                    <a:noFill/>
                    <a:ln w="9525">
                      <a:noFill/>
                      <a:miter lim="800000"/>
                      <a:headEnd/>
                      <a:tailEnd/>
                    </a:ln>
                  </pic:spPr>
                </pic:pic>
              </a:graphicData>
            </a:graphic>
          </wp:inline>
        </w:drawing>
      </w:r>
    </w:p>
    <w:p w:rsidR="008B5ED4" w:rsidRPr="0097101D" w:rsidRDefault="008B5ED4" w:rsidP="0097101D">
      <w:pPr>
        <w:rPr>
          <w:rFonts w:asciiTheme="majorHAnsi" w:hAnsiTheme="majorHAnsi"/>
          <w:b/>
          <w:sz w:val="22"/>
          <w:szCs w:val="22"/>
        </w:rPr>
      </w:pPr>
    </w:p>
    <w:p w:rsidR="008B5ED4" w:rsidRPr="0097101D" w:rsidRDefault="008B5ED4" w:rsidP="0097101D">
      <w:pPr>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ab/>
        <w:t>(b) 33˚C and 51.5 (±0.5˚C)</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32.5 – 33.5 AND 51.0  - 52.0 )</w:t>
      </w:r>
    </w:p>
    <w:p w:rsidR="008B5ED4" w:rsidRPr="0097101D" w:rsidRDefault="008B5ED4" w:rsidP="0097101D">
      <w:pPr>
        <w:rPr>
          <w:rFonts w:asciiTheme="majorHAnsi" w:hAnsiTheme="majorHAnsi"/>
          <w:sz w:val="22"/>
          <w:szCs w:val="22"/>
        </w:rPr>
      </w:pPr>
    </w:p>
    <w:p w:rsidR="00A92AFD" w:rsidRDefault="008B5ED4" w:rsidP="0097101D">
      <w:pPr>
        <w:rPr>
          <w:rFonts w:asciiTheme="majorHAnsi" w:hAnsiTheme="majorHAnsi"/>
          <w:sz w:val="22"/>
          <w:szCs w:val="22"/>
        </w:rPr>
      </w:pPr>
      <w:r w:rsidRPr="0097101D">
        <w:rPr>
          <w:rFonts w:asciiTheme="majorHAnsi" w:hAnsiTheme="majorHAnsi"/>
          <w:sz w:val="22"/>
          <w:szCs w:val="22"/>
        </w:rPr>
        <w:lastRenderedPageBreak/>
        <w:tab/>
        <w:t xml:space="preserve">(c) (i) As temperature is increased, rate of reaction is increased / more </w:t>
      </w:r>
    </w:p>
    <w:p w:rsidR="008B5ED4" w:rsidRPr="0097101D" w:rsidRDefault="00A92AFD" w:rsidP="0097101D">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products are formed  (per unit time), because enzymes become more active.</w:t>
      </w:r>
    </w:p>
    <w:p w:rsidR="00A92AFD" w:rsidRDefault="008B5ED4" w:rsidP="0097101D">
      <w:pPr>
        <w:rPr>
          <w:rFonts w:asciiTheme="majorHAnsi" w:hAnsiTheme="majorHAnsi"/>
          <w:sz w:val="22"/>
          <w:szCs w:val="22"/>
        </w:rPr>
      </w:pPr>
      <w:r w:rsidRPr="0097101D">
        <w:rPr>
          <w:rFonts w:asciiTheme="majorHAnsi" w:hAnsiTheme="majorHAnsi"/>
          <w:sz w:val="22"/>
          <w:szCs w:val="22"/>
        </w:rPr>
        <w:tab/>
        <w:t xml:space="preserve">   (ii) As temperatures increase rate of reaction decreases less products are formed </w:t>
      </w:r>
    </w:p>
    <w:p w:rsidR="008B5ED4" w:rsidRPr="0097101D" w:rsidRDefault="00A92AFD" w:rsidP="0097101D">
      <w:pPr>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(unit per time) because enzymes become denatures, by high temperature </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ab/>
        <w:t>(d)  Increase in enzyme concentration and substrate concentration</w:t>
      </w:r>
    </w:p>
    <w:p w:rsidR="008B5ED4" w:rsidRPr="0097101D" w:rsidRDefault="008B5ED4" w:rsidP="0097101D">
      <w:pPr>
        <w:rPr>
          <w:rFonts w:asciiTheme="majorHAnsi" w:hAnsiTheme="majorHAnsi"/>
          <w:i/>
          <w:sz w:val="22"/>
          <w:szCs w:val="22"/>
        </w:rPr>
      </w:pPr>
      <w:r w:rsidRPr="0097101D">
        <w:rPr>
          <w:rFonts w:asciiTheme="majorHAnsi" w:hAnsiTheme="majorHAnsi"/>
          <w:sz w:val="22"/>
          <w:szCs w:val="22"/>
        </w:rPr>
        <w:tab/>
      </w:r>
      <w:r w:rsidRPr="0097101D">
        <w:rPr>
          <w:rFonts w:asciiTheme="majorHAnsi" w:hAnsiTheme="majorHAnsi"/>
          <w:sz w:val="22"/>
          <w:szCs w:val="22"/>
        </w:rPr>
        <w:tab/>
      </w:r>
      <w:r w:rsidRPr="0097101D">
        <w:rPr>
          <w:rFonts w:asciiTheme="majorHAnsi" w:hAnsiTheme="majorHAnsi"/>
          <w:i/>
          <w:sz w:val="22"/>
          <w:szCs w:val="22"/>
        </w:rPr>
        <w:t>Rej: increasing number of enzymes</w:t>
      </w:r>
    </w:p>
    <w:p w:rsidR="008B5ED4" w:rsidRPr="0097101D" w:rsidRDefault="008B5ED4" w:rsidP="0097101D">
      <w:pPr>
        <w:rPr>
          <w:rFonts w:asciiTheme="majorHAnsi" w:hAnsiTheme="majorHAnsi"/>
          <w:i/>
          <w:sz w:val="22"/>
          <w:szCs w:val="22"/>
        </w:rPr>
      </w:pPr>
      <w:r w:rsidRPr="0097101D">
        <w:rPr>
          <w:rFonts w:asciiTheme="majorHAnsi" w:hAnsiTheme="majorHAnsi"/>
          <w:i/>
          <w:sz w:val="22"/>
          <w:szCs w:val="22"/>
        </w:rPr>
        <w:tab/>
      </w:r>
      <w:r w:rsidRPr="0097101D">
        <w:rPr>
          <w:rFonts w:asciiTheme="majorHAnsi" w:hAnsiTheme="majorHAnsi"/>
          <w:i/>
          <w:sz w:val="22"/>
          <w:szCs w:val="22"/>
        </w:rPr>
        <w:tab/>
        <w:t>Acc: increasing number of enzymes</w:t>
      </w:r>
    </w:p>
    <w:p w:rsidR="008B5ED4" w:rsidRPr="0097101D" w:rsidRDefault="008B5ED4" w:rsidP="0097101D">
      <w:pPr>
        <w:rPr>
          <w:rFonts w:asciiTheme="majorHAnsi" w:hAnsiTheme="majorHAnsi"/>
          <w:sz w:val="22"/>
          <w:szCs w:val="22"/>
        </w:rPr>
      </w:pPr>
    </w:p>
    <w:p w:rsidR="008B5ED4" w:rsidRPr="0097101D" w:rsidRDefault="008B5ED4" w:rsidP="009B12C0">
      <w:pPr>
        <w:pStyle w:val="ListParagraph"/>
        <w:numPr>
          <w:ilvl w:val="0"/>
          <w:numId w:val="23"/>
        </w:numPr>
        <w:spacing w:after="0" w:line="240" w:lineRule="auto"/>
        <w:rPr>
          <w:rFonts w:asciiTheme="majorHAnsi" w:hAnsiTheme="majorHAnsi"/>
        </w:rPr>
      </w:pPr>
      <w:r w:rsidRPr="0097101D">
        <w:rPr>
          <w:rFonts w:asciiTheme="majorHAnsi" w:hAnsiTheme="majorHAnsi"/>
        </w:rPr>
        <w:t>(i) Pepsin, rennin/chymosin</w:t>
      </w:r>
    </w:p>
    <w:p w:rsidR="008B5ED4" w:rsidRPr="0097101D" w:rsidRDefault="008B5ED4" w:rsidP="0097101D">
      <w:pPr>
        <w:pStyle w:val="ListParagraph"/>
        <w:spacing w:line="240" w:lineRule="auto"/>
        <w:ind w:left="1080"/>
        <w:rPr>
          <w:rFonts w:asciiTheme="majorHAnsi" w:hAnsiTheme="majorHAnsi"/>
        </w:rPr>
      </w:pPr>
      <w:r w:rsidRPr="0097101D">
        <w:rPr>
          <w:rFonts w:asciiTheme="majorHAnsi" w:hAnsiTheme="majorHAnsi"/>
        </w:rPr>
        <w:t>(ii) Wall of stomach / gastric glands / oxyntic / pariental / cell, produced hydrochloric acid</w:t>
      </w:r>
    </w:p>
    <w:p w:rsidR="008B5ED4" w:rsidRPr="0097101D" w:rsidRDefault="008B5ED4" w:rsidP="009B12C0">
      <w:pPr>
        <w:pStyle w:val="ListParagraph"/>
        <w:numPr>
          <w:ilvl w:val="0"/>
          <w:numId w:val="23"/>
        </w:numPr>
        <w:spacing w:after="0" w:line="240" w:lineRule="auto"/>
        <w:rPr>
          <w:rFonts w:asciiTheme="majorHAnsi" w:hAnsiTheme="majorHAnsi"/>
        </w:rPr>
      </w:pPr>
      <w:r w:rsidRPr="0097101D">
        <w:rPr>
          <w:rFonts w:asciiTheme="majorHAnsi" w:hAnsiTheme="majorHAnsi"/>
        </w:rPr>
        <w:t xml:space="preserve"> (i)  Duodenum</w:t>
      </w:r>
    </w:p>
    <w:p w:rsidR="008B5ED4" w:rsidRPr="0097101D" w:rsidRDefault="008B5ED4" w:rsidP="0097101D">
      <w:pPr>
        <w:pStyle w:val="ListParagraph"/>
        <w:spacing w:line="240" w:lineRule="auto"/>
        <w:ind w:left="1080"/>
        <w:rPr>
          <w:rFonts w:asciiTheme="majorHAnsi" w:hAnsiTheme="majorHAnsi"/>
        </w:rPr>
      </w:pPr>
    </w:p>
    <w:p w:rsidR="008B5ED4" w:rsidRPr="0097101D" w:rsidRDefault="008B5ED4" w:rsidP="0097101D">
      <w:pPr>
        <w:pStyle w:val="ListParagraph"/>
        <w:spacing w:line="240" w:lineRule="auto"/>
        <w:ind w:left="1080"/>
        <w:rPr>
          <w:rFonts w:asciiTheme="majorHAnsi" w:hAnsiTheme="majorHAnsi"/>
          <w:i/>
        </w:rPr>
      </w:pPr>
      <w:r w:rsidRPr="0097101D">
        <w:rPr>
          <w:rFonts w:asciiTheme="majorHAnsi" w:hAnsiTheme="majorHAnsi"/>
        </w:rPr>
        <w:t xml:space="preserve">(ii) Bile juice /SANS </w:t>
      </w:r>
      <w:r w:rsidRPr="0097101D">
        <w:rPr>
          <w:rFonts w:asciiTheme="majorHAnsi" w:hAnsiTheme="majorHAnsi"/>
        </w:rPr>
        <w:tab/>
      </w:r>
      <w:r w:rsidRPr="0097101D">
        <w:rPr>
          <w:rFonts w:asciiTheme="majorHAnsi" w:hAnsiTheme="majorHAnsi"/>
          <w:i/>
        </w:rPr>
        <w:t>Acc: any correct salt e.g. NaHCO</w:t>
      </w:r>
      <w:r w:rsidRPr="0097101D">
        <w:rPr>
          <w:rFonts w:asciiTheme="majorHAnsi" w:hAnsiTheme="majorHAnsi"/>
          <w:i/>
          <w:vertAlign w:val="subscript"/>
        </w:rPr>
        <w:t>3</w:t>
      </w:r>
    </w:p>
    <w:p w:rsidR="008B5ED4" w:rsidRPr="0097101D" w:rsidRDefault="008B5ED4" w:rsidP="0097101D">
      <w:pPr>
        <w:pStyle w:val="ListParagraph"/>
        <w:spacing w:line="240" w:lineRule="auto"/>
        <w:ind w:left="1080"/>
        <w:rPr>
          <w:rFonts w:asciiTheme="majorHAnsi" w:hAnsiTheme="majorHAnsi"/>
          <w:i/>
        </w:rPr>
      </w:pPr>
      <w:r w:rsidRPr="0097101D">
        <w:rPr>
          <w:rFonts w:asciiTheme="majorHAnsi" w:hAnsiTheme="majorHAnsi"/>
          <w:i/>
        </w:rPr>
        <w:tab/>
      </w:r>
      <w:r w:rsidRPr="0097101D">
        <w:rPr>
          <w:rFonts w:asciiTheme="majorHAnsi" w:hAnsiTheme="majorHAnsi"/>
          <w:i/>
        </w:rPr>
        <w:tab/>
      </w:r>
      <w:r w:rsidRPr="0097101D">
        <w:rPr>
          <w:rFonts w:asciiTheme="majorHAnsi" w:hAnsiTheme="majorHAnsi"/>
          <w:i/>
        </w:rPr>
        <w:tab/>
      </w:r>
      <w:r w:rsidRPr="0097101D">
        <w:rPr>
          <w:rFonts w:asciiTheme="majorHAnsi" w:hAnsiTheme="majorHAnsi"/>
          <w:i/>
        </w:rPr>
        <w:tab/>
        <w:t xml:space="preserve">Acc: Bile </w:t>
      </w:r>
    </w:p>
    <w:p w:rsidR="008B5ED4" w:rsidRPr="0097101D" w:rsidRDefault="00A92AFD" w:rsidP="0097101D">
      <w:pPr>
        <w:rPr>
          <w:rFonts w:asciiTheme="majorHAnsi" w:hAnsiTheme="majorHAnsi"/>
          <w:b/>
          <w:sz w:val="22"/>
          <w:szCs w:val="22"/>
        </w:rPr>
      </w:pPr>
      <w:r>
        <w:rPr>
          <w:rFonts w:asciiTheme="majorHAnsi" w:hAnsiTheme="majorHAnsi"/>
          <w:b/>
          <w:sz w:val="22"/>
          <w:szCs w:val="22"/>
        </w:rPr>
        <w:t xml:space="preserve">33.          </w:t>
      </w:r>
      <w:r w:rsidR="008B5ED4" w:rsidRPr="0097101D">
        <w:rPr>
          <w:rFonts w:asciiTheme="majorHAnsi" w:hAnsiTheme="majorHAnsi"/>
          <w:b/>
          <w:sz w:val="22"/>
          <w:szCs w:val="22"/>
        </w:rPr>
        <w:t>2010 Q16 P1</w:t>
      </w:r>
    </w:p>
    <w:p w:rsidR="00A92AFD" w:rsidRDefault="008B5ED4" w:rsidP="0097101D">
      <w:pPr>
        <w:pStyle w:val="ListParagraph"/>
        <w:spacing w:after="0" w:line="240" w:lineRule="auto"/>
        <w:ind w:left="360"/>
        <w:rPr>
          <w:rFonts w:asciiTheme="majorHAnsi" w:hAnsiTheme="majorHAnsi"/>
        </w:rPr>
      </w:pPr>
      <w:r w:rsidRPr="0097101D">
        <w:rPr>
          <w:rFonts w:asciiTheme="majorHAnsi" w:hAnsiTheme="majorHAnsi"/>
          <w:b/>
        </w:rPr>
        <w:t xml:space="preserve">           </w:t>
      </w:r>
      <w:r w:rsidRPr="0097101D">
        <w:rPr>
          <w:rFonts w:asciiTheme="majorHAnsi" w:hAnsiTheme="majorHAnsi"/>
        </w:rPr>
        <w:t xml:space="preserve">Emulsification / breaking down of fats into (tiny) droplets creating alkaline </w:t>
      </w:r>
    </w:p>
    <w:p w:rsidR="008B5ED4" w:rsidRPr="00A92AFD" w:rsidRDefault="00A92AFD" w:rsidP="00A92AFD">
      <w:pPr>
        <w:pStyle w:val="ListParagraph"/>
        <w:spacing w:after="0" w:line="240" w:lineRule="auto"/>
        <w:ind w:left="360"/>
        <w:rPr>
          <w:rFonts w:asciiTheme="majorHAnsi" w:hAnsiTheme="majorHAnsi"/>
        </w:rPr>
      </w:pPr>
      <w:r>
        <w:rPr>
          <w:rFonts w:asciiTheme="majorHAnsi" w:hAnsiTheme="majorHAnsi"/>
        </w:rPr>
        <w:t xml:space="preserve">           </w:t>
      </w:r>
      <w:r w:rsidR="008B5ED4" w:rsidRPr="0097101D">
        <w:rPr>
          <w:rFonts w:asciiTheme="majorHAnsi" w:hAnsiTheme="majorHAnsi"/>
        </w:rPr>
        <w:t xml:space="preserve">medium </w:t>
      </w:r>
      <w:r w:rsidR="008B5ED4" w:rsidRPr="00A92AFD">
        <w:rPr>
          <w:rFonts w:asciiTheme="majorHAnsi" w:hAnsiTheme="majorHAnsi"/>
        </w:rPr>
        <w:t>for digestive enzymes/ neutralizing acidic chime (from the stomach)</w:t>
      </w:r>
    </w:p>
    <w:p w:rsidR="008B5ED4" w:rsidRPr="0097101D" w:rsidRDefault="008B5ED4" w:rsidP="0097101D">
      <w:pPr>
        <w:pStyle w:val="ListParagraph"/>
        <w:spacing w:after="0" w:line="240" w:lineRule="auto"/>
        <w:rPr>
          <w:rFonts w:asciiTheme="majorHAnsi" w:hAnsiTheme="majorHAnsi"/>
        </w:rPr>
      </w:pPr>
    </w:p>
    <w:p w:rsidR="008B5ED4" w:rsidRPr="0097101D" w:rsidRDefault="00A92AFD" w:rsidP="0097101D">
      <w:pPr>
        <w:pStyle w:val="ListParagraph"/>
        <w:spacing w:after="0" w:line="240" w:lineRule="auto"/>
        <w:ind w:left="0"/>
        <w:rPr>
          <w:rFonts w:asciiTheme="majorHAnsi" w:hAnsiTheme="majorHAnsi"/>
          <w:b/>
        </w:rPr>
      </w:pPr>
      <w:r>
        <w:rPr>
          <w:rFonts w:asciiTheme="majorHAnsi" w:hAnsiTheme="majorHAnsi"/>
          <w:b/>
        </w:rPr>
        <w:t xml:space="preserve">34.         </w:t>
      </w:r>
      <w:r w:rsidR="008B5ED4" w:rsidRPr="0097101D">
        <w:rPr>
          <w:rFonts w:asciiTheme="majorHAnsi" w:hAnsiTheme="majorHAnsi"/>
          <w:b/>
        </w:rPr>
        <w:t>2010 Q17 P1</w:t>
      </w:r>
    </w:p>
    <w:p w:rsidR="008B5ED4" w:rsidRPr="0097101D" w:rsidRDefault="008B5ED4" w:rsidP="0097101D">
      <w:pPr>
        <w:pStyle w:val="ListParagraph"/>
        <w:spacing w:after="0" w:line="240" w:lineRule="auto"/>
        <w:ind w:left="360"/>
        <w:rPr>
          <w:rFonts w:asciiTheme="majorHAnsi" w:hAnsiTheme="majorHAnsi"/>
        </w:rPr>
      </w:pPr>
      <w:r w:rsidRPr="0097101D">
        <w:rPr>
          <w:rFonts w:asciiTheme="majorHAnsi" w:hAnsiTheme="majorHAnsi"/>
        </w:rPr>
        <w:t xml:space="preserve">         (a) Herbivorous; Rej Herbivores</w:t>
      </w:r>
    </w:p>
    <w:p w:rsidR="008B5ED4" w:rsidRPr="0097101D" w:rsidRDefault="008B5ED4" w:rsidP="0097101D">
      <w:pPr>
        <w:pStyle w:val="ListParagraph"/>
        <w:spacing w:after="0" w:line="240" w:lineRule="auto"/>
        <w:ind w:left="360"/>
        <w:rPr>
          <w:rFonts w:asciiTheme="majorHAnsi" w:hAnsiTheme="majorHAnsi"/>
        </w:rPr>
      </w:pPr>
      <w:r w:rsidRPr="0097101D">
        <w:rPr>
          <w:rFonts w:asciiTheme="majorHAnsi" w:hAnsiTheme="majorHAnsi"/>
        </w:rPr>
        <w:t xml:space="preserve">         (b) Lack canines/ incisors on upper jaws</w:t>
      </w:r>
    </w:p>
    <w:p w:rsidR="008B5ED4" w:rsidRPr="0097101D" w:rsidRDefault="008B5ED4" w:rsidP="0097101D">
      <w:pPr>
        <w:pStyle w:val="NoSpacing"/>
        <w:tabs>
          <w:tab w:val="left" w:pos="540"/>
          <w:tab w:val="left" w:pos="720"/>
        </w:tabs>
        <w:ind w:left="360" w:hanging="360"/>
        <w:rPr>
          <w:rFonts w:asciiTheme="majorHAnsi" w:hAnsiTheme="majorHAnsi"/>
          <w:b/>
        </w:rPr>
      </w:pPr>
    </w:p>
    <w:p w:rsidR="008B5ED4" w:rsidRPr="0097101D" w:rsidRDefault="008B5ED4" w:rsidP="0097101D">
      <w:pPr>
        <w:pStyle w:val="NoSpacing"/>
        <w:tabs>
          <w:tab w:val="left" w:pos="540"/>
          <w:tab w:val="left" w:pos="720"/>
        </w:tabs>
        <w:ind w:left="360" w:hanging="360"/>
        <w:rPr>
          <w:rFonts w:asciiTheme="majorHAnsi" w:hAnsiTheme="majorHAnsi"/>
          <w:b/>
        </w:rPr>
      </w:pPr>
      <w:r w:rsidRPr="0097101D">
        <w:rPr>
          <w:rFonts w:asciiTheme="majorHAnsi" w:hAnsiTheme="majorHAnsi"/>
          <w:b/>
        </w:rPr>
        <w:t>35.          2011 Q2 P1</w:t>
      </w:r>
    </w:p>
    <w:p w:rsidR="008B5ED4" w:rsidRPr="0097101D" w:rsidRDefault="00A92AFD" w:rsidP="00A92AFD">
      <w:pPr>
        <w:pStyle w:val="NoSpacing"/>
        <w:tabs>
          <w:tab w:val="left" w:pos="540"/>
          <w:tab w:val="left" w:pos="720"/>
        </w:tabs>
        <w:rPr>
          <w:rFonts w:asciiTheme="majorHAnsi" w:hAnsiTheme="majorHAnsi"/>
        </w:rPr>
      </w:pPr>
      <w:r>
        <w:rPr>
          <w:rFonts w:asciiTheme="majorHAnsi" w:hAnsiTheme="majorHAnsi"/>
        </w:rPr>
        <w:t xml:space="preserve">                 </w:t>
      </w:r>
      <w:r w:rsidR="008B5ED4" w:rsidRPr="0097101D">
        <w:rPr>
          <w:rFonts w:asciiTheme="majorHAnsi" w:hAnsiTheme="majorHAnsi"/>
        </w:rPr>
        <w:t xml:space="preserve"> a) I  </w:t>
      </w:r>
      <w:r w:rsidR="008B5ED4" w:rsidRPr="0097101D">
        <w:rPr>
          <w:rFonts w:asciiTheme="majorHAnsi" w:hAnsiTheme="majorHAnsi"/>
          <w:u w:val="single"/>
        </w:rPr>
        <w:t xml:space="preserve">2 </w:t>
      </w:r>
      <w:r w:rsidR="008B5ED4" w:rsidRPr="0097101D">
        <w:rPr>
          <w:rFonts w:asciiTheme="majorHAnsi" w:hAnsiTheme="majorHAnsi"/>
        </w:rPr>
        <w:t xml:space="preserve">        c  </w:t>
      </w:r>
      <w:r w:rsidR="008B5ED4" w:rsidRPr="0097101D">
        <w:rPr>
          <w:rFonts w:asciiTheme="majorHAnsi" w:hAnsiTheme="majorHAnsi"/>
          <w:u w:val="single"/>
        </w:rPr>
        <w:t>1</w:t>
      </w:r>
      <w:r w:rsidR="008B5ED4" w:rsidRPr="0097101D">
        <w:rPr>
          <w:rFonts w:asciiTheme="majorHAnsi" w:hAnsiTheme="majorHAnsi"/>
        </w:rPr>
        <w:t xml:space="preserve"> .   pm </w:t>
      </w:r>
      <w:r w:rsidR="008B5ED4" w:rsidRPr="0097101D">
        <w:rPr>
          <w:rFonts w:asciiTheme="majorHAnsi" w:hAnsiTheme="majorHAnsi"/>
          <w:u w:val="single"/>
        </w:rPr>
        <w:t>2</w:t>
      </w:r>
      <w:r w:rsidR="008B5ED4" w:rsidRPr="0097101D">
        <w:rPr>
          <w:rFonts w:asciiTheme="majorHAnsi" w:hAnsiTheme="majorHAnsi"/>
        </w:rPr>
        <w:t xml:space="preserve">      m </w:t>
      </w:r>
      <w:r w:rsidR="008B5ED4" w:rsidRPr="0097101D">
        <w:rPr>
          <w:rFonts w:asciiTheme="majorHAnsi" w:hAnsiTheme="majorHAnsi"/>
          <w:u w:val="single"/>
        </w:rPr>
        <w:t>3</w:t>
      </w:r>
      <w:r w:rsidR="008B5ED4" w:rsidRPr="0097101D">
        <w:rPr>
          <w:rFonts w:asciiTheme="majorHAnsi" w:hAnsiTheme="majorHAnsi"/>
        </w:rPr>
        <w:t>;</w:t>
      </w:r>
      <w:r w:rsidR="008B5ED4" w:rsidRPr="0097101D">
        <w:rPr>
          <w:rFonts w:asciiTheme="majorHAnsi" w:hAnsiTheme="majorHAnsi"/>
        </w:rPr>
        <w:tab/>
      </w:r>
      <w:r w:rsidR="008B5ED4" w:rsidRPr="0097101D">
        <w:rPr>
          <w:rFonts w:asciiTheme="majorHAnsi" w:hAnsiTheme="majorHAnsi"/>
        </w:rPr>
        <w:tab/>
      </w:r>
      <w:r w:rsidR="008B5ED4" w:rsidRPr="0097101D">
        <w:rPr>
          <w:rFonts w:asciiTheme="majorHAnsi" w:hAnsiTheme="majorHAnsi"/>
        </w:rPr>
        <w:tab/>
      </w:r>
      <w:r w:rsidR="008B5ED4" w:rsidRPr="0097101D">
        <w:rPr>
          <w:rFonts w:asciiTheme="majorHAnsi" w:hAnsiTheme="majorHAnsi"/>
        </w:rPr>
        <w:tab/>
        <w:t xml:space="preserve">               </w:t>
      </w:r>
      <w:r w:rsidR="008B5ED4" w:rsidRPr="0097101D">
        <w:rPr>
          <w:rFonts w:asciiTheme="majorHAnsi" w:hAnsiTheme="majorHAnsi"/>
        </w:rPr>
        <w:tab/>
      </w:r>
    </w:p>
    <w:p w:rsidR="008B5ED4" w:rsidRPr="0097101D" w:rsidRDefault="008B5ED4" w:rsidP="0097101D">
      <w:pPr>
        <w:pStyle w:val="NoSpacing"/>
        <w:tabs>
          <w:tab w:val="left" w:pos="540"/>
          <w:tab w:val="left" w:pos="720"/>
        </w:tabs>
        <w:ind w:left="360" w:hanging="360"/>
        <w:rPr>
          <w:rFonts w:asciiTheme="majorHAnsi" w:hAnsiTheme="majorHAnsi"/>
        </w:rPr>
      </w:pPr>
      <w:r w:rsidRPr="0097101D">
        <w:rPr>
          <w:rFonts w:asciiTheme="majorHAnsi" w:hAnsiTheme="majorHAnsi"/>
        </w:rPr>
        <w:t xml:space="preserve">                          2             1           2          3</w:t>
      </w:r>
    </w:p>
    <w:p w:rsidR="008B5ED4" w:rsidRPr="0097101D" w:rsidRDefault="00A92AFD" w:rsidP="00A92AFD">
      <w:pPr>
        <w:pStyle w:val="NoSpacing"/>
        <w:tabs>
          <w:tab w:val="left" w:pos="540"/>
          <w:tab w:val="left" w:pos="720"/>
        </w:tabs>
        <w:rPr>
          <w:rFonts w:asciiTheme="majorHAnsi" w:hAnsiTheme="majorHAnsi"/>
        </w:rPr>
      </w:pPr>
      <w:r>
        <w:rPr>
          <w:rFonts w:asciiTheme="majorHAnsi" w:hAnsiTheme="majorHAnsi"/>
        </w:rPr>
        <w:t xml:space="preserve">                 </w:t>
      </w:r>
      <w:r w:rsidR="008B5ED4" w:rsidRPr="0097101D">
        <w:rPr>
          <w:rFonts w:asciiTheme="majorHAnsi" w:hAnsiTheme="majorHAnsi"/>
        </w:rPr>
        <w:t xml:space="preserve"> b) Dental carries </w:t>
      </w:r>
    </w:p>
    <w:p w:rsidR="00553830" w:rsidRPr="0097101D" w:rsidRDefault="008B5ED4" w:rsidP="0097101D">
      <w:pPr>
        <w:pStyle w:val="NoSpacing"/>
        <w:tabs>
          <w:tab w:val="left" w:pos="540"/>
          <w:tab w:val="left" w:pos="720"/>
        </w:tabs>
        <w:ind w:left="360" w:hanging="360"/>
        <w:rPr>
          <w:rFonts w:asciiTheme="majorHAnsi" w:hAnsiTheme="majorHAnsi"/>
        </w:rPr>
      </w:pPr>
      <w:r w:rsidRPr="0097101D">
        <w:rPr>
          <w:rFonts w:asciiTheme="majorHAnsi" w:hAnsiTheme="majorHAnsi"/>
        </w:rPr>
        <w:tab/>
        <w:t xml:space="preserve">              </w:t>
      </w:r>
      <w:r w:rsidR="00A92AFD">
        <w:rPr>
          <w:rFonts w:asciiTheme="majorHAnsi" w:hAnsiTheme="majorHAnsi"/>
        </w:rPr>
        <w:t xml:space="preserve">  </w:t>
      </w:r>
      <w:r w:rsidRPr="0097101D">
        <w:rPr>
          <w:rFonts w:asciiTheme="majorHAnsi" w:hAnsiTheme="majorHAnsi"/>
        </w:rPr>
        <w:t>Periodontis; gingivitis / pyorrhoea</w:t>
      </w:r>
      <w:r w:rsidRPr="0097101D">
        <w:rPr>
          <w:rFonts w:asciiTheme="majorHAnsi" w:hAnsiTheme="majorHAnsi"/>
        </w:rPr>
        <w:tab/>
      </w:r>
    </w:p>
    <w:p w:rsidR="00525D70" w:rsidRDefault="008B5ED4" w:rsidP="0097101D">
      <w:pPr>
        <w:pStyle w:val="NoSpacing"/>
        <w:tabs>
          <w:tab w:val="left" w:pos="540"/>
          <w:tab w:val="left" w:pos="720"/>
        </w:tabs>
        <w:spacing w:line="276" w:lineRule="auto"/>
        <w:ind w:left="360" w:hanging="360"/>
        <w:rPr>
          <w:rFonts w:asciiTheme="majorHAnsi" w:hAnsiTheme="majorHAnsi"/>
        </w:rPr>
      </w:pPr>
      <w:r w:rsidRPr="0097101D">
        <w:rPr>
          <w:rFonts w:asciiTheme="majorHAnsi" w:hAnsiTheme="majorHAnsi"/>
        </w:rPr>
        <w:tab/>
      </w:r>
      <w:r w:rsidRPr="0097101D">
        <w:rPr>
          <w:rFonts w:asciiTheme="majorHAnsi" w:hAnsiTheme="majorHAnsi"/>
        </w:rPr>
        <w:tab/>
        <w:t xml:space="preserve">                     </w:t>
      </w:r>
    </w:p>
    <w:p w:rsidR="008B5ED4" w:rsidRPr="0097101D" w:rsidRDefault="008B5ED4" w:rsidP="0097101D">
      <w:pPr>
        <w:pStyle w:val="NoSpacing"/>
        <w:tabs>
          <w:tab w:val="left" w:pos="540"/>
          <w:tab w:val="left" w:pos="720"/>
        </w:tabs>
        <w:spacing w:line="276" w:lineRule="auto"/>
        <w:ind w:left="360" w:hanging="360"/>
        <w:rPr>
          <w:rFonts w:asciiTheme="majorHAnsi" w:hAnsiTheme="majorHAnsi"/>
        </w:rPr>
      </w:pPr>
      <w:r w:rsidRPr="0097101D">
        <w:rPr>
          <w:rFonts w:asciiTheme="majorHAnsi" w:hAnsiTheme="majorHAnsi"/>
        </w:rPr>
        <w:t xml:space="preserve">     </w:t>
      </w:r>
    </w:p>
    <w:p w:rsidR="008B5ED4" w:rsidRPr="0097101D" w:rsidRDefault="00A92AFD" w:rsidP="0097101D">
      <w:pPr>
        <w:rPr>
          <w:rFonts w:asciiTheme="majorHAnsi" w:hAnsiTheme="majorHAnsi"/>
          <w:b/>
          <w:sz w:val="22"/>
          <w:szCs w:val="22"/>
          <w:lang w:val="en-US"/>
        </w:rPr>
      </w:pPr>
      <w:r>
        <w:rPr>
          <w:rFonts w:asciiTheme="majorHAnsi" w:hAnsiTheme="majorHAnsi"/>
          <w:b/>
          <w:sz w:val="22"/>
          <w:szCs w:val="22"/>
        </w:rPr>
        <w:t xml:space="preserve">35.         </w:t>
      </w:r>
      <w:r w:rsidR="008B5ED4" w:rsidRPr="0097101D">
        <w:rPr>
          <w:rFonts w:asciiTheme="majorHAnsi" w:hAnsiTheme="majorHAnsi"/>
          <w:b/>
          <w:sz w:val="22"/>
          <w:szCs w:val="22"/>
        </w:rPr>
        <w:t>2011 Q13 P1</w:t>
      </w:r>
    </w:p>
    <w:p w:rsidR="00553830" w:rsidRPr="0097101D" w:rsidRDefault="008B5ED4" w:rsidP="0097101D">
      <w:pPr>
        <w:pStyle w:val="NoSpacing"/>
        <w:tabs>
          <w:tab w:val="left" w:pos="540"/>
          <w:tab w:val="left" w:pos="720"/>
        </w:tabs>
        <w:ind w:left="360" w:hanging="360"/>
        <w:rPr>
          <w:rFonts w:asciiTheme="majorHAnsi" w:hAnsiTheme="majorHAnsi"/>
        </w:rPr>
      </w:pPr>
      <w:r w:rsidRPr="0097101D">
        <w:rPr>
          <w:rFonts w:asciiTheme="majorHAnsi" w:hAnsiTheme="majorHAnsi"/>
        </w:rPr>
        <w:tab/>
        <w:t xml:space="preserve">         Source of energy; Storage materials;</w:t>
      </w:r>
      <w:r w:rsidRPr="0097101D">
        <w:rPr>
          <w:rFonts w:asciiTheme="majorHAnsi" w:hAnsiTheme="majorHAnsi"/>
        </w:rPr>
        <w:tab/>
      </w:r>
    </w:p>
    <w:p w:rsidR="00553830" w:rsidRPr="0097101D" w:rsidRDefault="00553830" w:rsidP="0097101D">
      <w:pPr>
        <w:pStyle w:val="NoSpacing"/>
        <w:tabs>
          <w:tab w:val="left" w:pos="540"/>
          <w:tab w:val="left" w:pos="720"/>
        </w:tabs>
        <w:ind w:left="360" w:hanging="360"/>
        <w:rPr>
          <w:rFonts w:asciiTheme="majorHAnsi" w:hAnsiTheme="majorHAnsi"/>
        </w:rPr>
      </w:pPr>
    </w:p>
    <w:p w:rsidR="008B5ED4" w:rsidRPr="0097101D" w:rsidRDefault="008B5ED4" w:rsidP="0097101D">
      <w:pPr>
        <w:rPr>
          <w:rFonts w:asciiTheme="majorHAnsi" w:hAnsiTheme="majorHAnsi"/>
          <w:b/>
          <w:sz w:val="22"/>
          <w:szCs w:val="22"/>
          <w:lang w:val="en-US"/>
        </w:rPr>
      </w:pPr>
      <w:r w:rsidRPr="0097101D">
        <w:rPr>
          <w:rFonts w:asciiTheme="majorHAnsi" w:hAnsiTheme="majorHAnsi"/>
          <w:b/>
          <w:sz w:val="22"/>
          <w:szCs w:val="22"/>
        </w:rPr>
        <w:t>36.          2011 Q17 P1</w:t>
      </w:r>
    </w:p>
    <w:p w:rsidR="008B5ED4" w:rsidRPr="0097101D" w:rsidRDefault="008B5ED4" w:rsidP="009B12C0">
      <w:pPr>
        <w:pStyle w:val="NoSpacing"/>
        <w:numPr>
          <w:ilvl w:val="0"/>
          <w:numId w:val="59"/>
        </w:numPr>
        <w:tabs>
          <w:tab w:val="left" w:pos="540"/>
          <w:tab w:val="left" w:pos="720"/>
        </w:tabs>
        <w:ind w:left="1170"/>
        <w:rPr>
          <w:rFonts w:asciiTheme="majorHAnsi" w:hAnsiTheme="majorHAnsi"/>
        </w:rPr>
      </w:pPr>
      <w:r w:rsidRPr="0097101D">
        <w:rPr>
          <w:rFonts w:asciiTheme="majorHAnsi" w:hAnsiTheme="majorHAnsi"/>
        </w:rPr>
        <w:t>L – Duodenum;</w:t>
      </w:r>
    </w:p>
    <w:p w:rsidR="008B5ED4" w:rsidRPr="0097101D" w:rsidRDefault="00A92AFD" w:rsidP="00A92AFD">
      <w:pPr>
        <w:pStyle w:val="NoSpacing"/>
        <w:tabs>
          <w:tab w:val="left" w:pos="720"/>
          <w:tab w:val="left" w:pos="900"/>
        </w:tabs>
        <w:ind w:left="1170" w:hanging="360"/>
        <w:rPr>
          <w:rFonts w:asciiTheme="majorHAnsi" w:hAnsiTheme="majorHAnsi"/>
        </w:rPr>
      </w:pPr>
      <w:r>
        <w:rPr>
          <w:rFonts w:asciiTheme="majorHAnsi" w:hAnsiTheme="majorHAnsi"/>
        </w:rPr>
        <w:t xml:space="preserve">      </w:t>
      </w:r>
      <w:r w:rsidR="008B5ED4" w:rsidRPr="0097101D">
        <w:rPr>
          <w:rFonts w:asciiTheme="majorHAnsi" w:hAnsiTheme="majorHAnsi"/>
        </w:rPr>
        <w:tab/>
        <w:t>M- Pancreas;</w:t>
      </w:r>
    </w:p>
    <w:p w:rsidR="008B5ED4" w:rsidRPr="0097101D" w:rsidRDefault="008B5ED4" w:rsidP="009B12C0">
      <w:pPr>
        <w:pStyle w:val="NoSpacing"/>
        <w:numPr>
          <w:ilvl w:val="0"/>
          <w:numId w:val="59"/>
        </w:numPr>
        <w:tabs>
          <w:tab w:val="left" w:pos="540"/>
          <w:tab w:val="left" w:pos="720"/>
        </w:tabs>
        <w:ind w:left="1170"/>
        <w:rPr>
          <w:rFonts w:asciiTheme="majorHAnsi" w:hAnsiTheme="majorHAnsi"/>
        </w:rPr>
      </w:pPr>
      <w:r w:rsidRPr="0097101D">
        <w:rPr>
          <w:rFonts w:asciiTheme="majorHAnsi" w:hAnsiTheme="majorHAnsi"/>
        </w:rPr>
        <w:t xml:space="preserve"> (i)  Bile </w:t>
      </w:r>
    </w:p>
    <w:p w:rsidR="008B5ED4" w:rsidRPr="0097101D" w:rsidRDefault="008B5ED4" w:rsidP="00A92AFD">
      <w:pPr>
        <w:pStyle w:val="NoSpacing"/>
        <w:tabs>
          <w:tab w:val="left" w:pos="540"/>
          <w:tab w:val="left" w:pos="720"/>
        </w:tabs>
        <w:ind w:left="1170" w:hanging="360"/>
        <w:rPr>
          <w:rFonts w:asciiTheme="majorHAnsi" w:hAnsiTheme="majorHAnsi"/>
        </w:rPr>
      </w:pPr>
      <w:r w:rsidRPr="0097101D">
        <w:rPr>
          <w:rFonts w:asciiTheme="majorHAnsi" w:hAnsiTheme="majorHAnsi"/>
        </w:rPr>
        <w:t xml:space="preserve">    </w:t>
      </w:r>
      <w:r w:rsidRPr="0097101D">
        <w:rPr>
          <w:rFonts w:asciiTheme="majorHAnsi" w:hAnsiTheme="majorHAnsi"/>
        </w:rPr>
        <w:tab/>
        <w:t xml:space="preserve">(ii)  Emulsification / emulsifies fats; </w:t>
      </w:r>
    </w:p>
    <w:p w:rsidR="008B5ED4" w:rsidRPr="0097101D" w:rsidRDefault="008B5ED4" w:rsidP="0097101D">
      <w:pPr>
        <w:pStyle w:val="NoSpacing"/>
        <w:tabs>
          <w:tab w:val="left" w:pos="540"/>
          <w:tab w:val="left" w:pos="720"/>
        </w:tabs>
        <w:ind w:left="360" w:hanging="360"/>
        <w:rPr>
          <w:rFonts w:asciiTheme="majorHAnsi" w:hAnsiTheme="majorHAnsi"/>
          <w:b/>
        </w:rPr>
      </w:pPr>
    </w:p>
    <w:p w:rsidR="008B5ED4" w:rsidRPr="0097101D" w:rsidRDefault="008B5ED4" w:rsidP="0097101D">
      <w:pPr>
        <w:pStyle w:val="NoSpacing"/>
        <w:tabs>
          <w:tab w:val="left" w:pos="540"/>
          <w:tab w:val="left" w:pos="720"/>
        </w:tabs>
        <w:ind w:left="360" w:hanging="360"/>
        <w:rPr>
          <w:rFonts w:asciiTheme="majorHAnsi" w:hAnsiTheme="majorHAnsi"/>
          <w:b/>
        </w:rPr>
      </w:pPr>
      <w:r w:rsidRPr="0097101D">
        <w:rPr>
          <w:rFonts w:asciiTheme="majorHAnsi" w:hAnsiTheme="majorHAnsi"/>
          <w:b/>
        </w:rPr>
        <w:t xml:space="preserve">37.      </w:t>
      </w:r>
      <w:r w:rsidR="00A92AFD">
        <w:rPr>
          <w:rFonts w:asciiTheme="majorHAnsi" w:hAnsiTheme="majorHAnsi"/>
          <w:b/>
        </w:rPr>
        <w:t xml:space="preserve">   </w:t>
      </w:r>
      <w:r w:rsidRPr="0097101D">
        <w:rPr>
          <w:rFonts w:asciiTheme="majorHAnsi" w:hAnsiTheme="majorHAnsi"/>
          <w:b/>
        </w:rPr>
        <w:t>2011 Q18 P1</w:t>
      </w:r>
    </w:p>
    <w:p w:rsidR="008B5ED4" w:rsidRPr="0097101D" w:rsidRDefault="00A92AFD" w:rsidP="00A92AFD">
      <w:pPr>
        <w:pStyle w:val="NoSpacing"/>
        <w:tabs>
          <w:tab w:val="left" w:pos="540"/>
          <w:tab w:val="left" w:pos="720"/>
        </w:tabs>
        <w:rPr>
          <w:rFonts w:asciiTheme="majorHAnsi" w:hAnsiTheme="majorHAnsi"/>
        </w:rPr>
      </w:pPr>
      <w:r>
        <w:rPr>
          <w:rFonts w:asciiTheme="majorHAnsi" w:hAnsiTheme="majorHAnsi"/>
        </w:rPr>
        <w:t xml:space="preserve">                 </w:t>
      </w:r>
      <w:r w:rsidR="008B5ED4" w:rsidRPr="0097101D">
        <w:rPr>
          <w:rFonts w:asciiTheme="majorHAnsi" w:hAnsiTheme="majorHAnsi"/>
        </w:rPr>
        <w:t xml:space="preserve">a) Sublingual gland ; sub maxillary gland;  parotid gland first one      </w:t>
      </w:r>
      <w:r w:rsidR="008B5ED4" w:rsidRPr="0097101D">
        <w:rPr>
          <w:rFonts w:asciiTheme="majorHAnsi" w:hAnsiTheme="majorHAnsi"/>
        </w:rPr>
        <w:tab/>
        <w:t xml:space="preserve"> </w:t>
      </w:r>
    </w:p>
    <w:p w:rsidR="008B5ED4" w:rsidRPr="0097101D" w:rsidRDefault="008B5ED4" w:rsidP="0097101D">
      <w:pPr>
        <w:pStyle w:val="NoSpacing"/>
        <w:tabs>
          <w:tab w:val="left" w:pos="540"/>
          <w:tab w:val="left" w:pos="720"/>
        </w:tabs>
        <w:rPr>
          <w:rFonts w:asciiTheme="majorHAnsi" w:hAnsiTheme="majorHAnsi"/>
        </w:rPr>
      </w:pPr>
      <w:r w:rsidRPr="0097101D">
        <w:rPr>
          <w:rFonts w:asciiTheme="majorHAnsi" w:hAnsiTheme="majorHAnsi"/>
        </w:rPr>
        <w:t xml:space="preserve">                 b) Lubricating food; digestion; moisten food; provide alkaline medium; </w:t>
      </w:r>
      <w:r w:rsidRPr="0097101D">
        <w:rPr>
          <w:rFonts w:asciiTheme="majorHAnsi" w:hAnsiTheme="majorHAnsi"/>
        </w:rPr>
        <w:tab/>
      </w:r>
    </w:p>
    <w:p w:rsidR="008B5ED4" w:rsidRPr="0097101D" w:rsidRDefault="008B5ED4" w:rsidP="0097101D">
      <w:pPr>
        <w:ind w:left="720"/>
        <w:contextualSpacing/>
        <w:rPr>
          <w:rFonts w:asciiTheme="majorHAnsi" w:hAnsiTheme="majorHAnsi"/>
          <w:sz w:val="22"/>
          <w:szCs w:val="22"/>
        </w:rPr>
      </w:pPr>
    </w:p>
    <w:p w:rsidR="008B5ED4" w:rsidRPr="0097101D" w:rsidRDefault="008B5ED4" w:rsidP="0097101D">
      <w:pPr>
        <w:contextualSpacing/>
        <w:rPr>
          <w:rFonts w:asciiTheme="majorHAnsi" w:hAnsiTheme="majorHAnsi"/>
          <w:b/>
          <w:sz w:val="22"/>
          <w:szCs w:val="22"/>
        </w:rPr>
      </w:pPr>
      <w:r w:rsidRPr="0097101D">
        <w:rPr>
          <w:rFonts w:asciiTheme="majorHAnsi" w:hAnsiTheme="majorHAnsi"/>
          <w:b/>
          <w:sz w:val="22"/>
          <w:szCs w:val="22"/>
        </w:rPr>
        <w:t xml:space="preserve">38.        </w:t>
      </w:r>
      <w:r w:rsidR="00A92AFD">
        <w:rPr>
          <w:rFonts w:asciiTheme="majorHAnsi" w:hAnsiTheme="majorHAnsi"/>
          <w:b/>
          <w:sz w:val="22"/>
          <w:szCs w:val="22"/>
        </w:rPr>
        <w:t xml:space="preserve"> </w:t>
      </w:r>
      <w:r w:rsidRPr="0097101D">
        <w:rPr>
          <w:rFonts w:asciiTheme="majorHAnsi" w:hAnsiTheme="majorHAnsi"/>
          <w:b/>
          <w:sz w:val="22"/>
          <w:szCs w:val="22"/>
        </w:rPr>
        <w:t>2012 Q1 P1</w:t>
      </w:r>
    </w:p>
    <w:p w:rsidR="008B5ED4" w:rsidRPr="0097101D" w:rsidRDefault="008B5ED4" w:rsidP="0097101D">
      <w:pPr>
        <w:contextualSpacing/>
        <w:rPr>
          <w:rFonts w:asciiTheme="majorHAnsi" w:hAnsiTheme="majorHAnsi"/>
          <w:sz w:val="22"/>
          <w:szCs w:val="22"/>
        </w:rPr>
      </w:pPr>
      <w:r w:rsidRPr="0097101D">
        <w:rPr>
          <w:rFonts w:asciiTheme="majorHAnsi" w:hAnsiTheme="majorHAnsi"/>
          <w:b/>
          <w:sz w:val="22"/>
          <w:szCs w:val="22"/>
        </w:rPr>
        <w:t xml:space="preserve">                </w:t>
      </w:r>
      <w:r w:rsidRPr="0097101D">
        <w:rPr>
          <w:rFonts w:asciiTheme="majorHAnsi" w:hAnsiTheme="majorHAnsi"/>
          <w:sz w:val="22"/>
          <w:szCs w:val="22"/>
        </w:rPr>
        <w:t xml:space="preserve">Plants make their own food from carbon (IV) oxide and water in the presence of </w:t>
      </w:r>
    </w:p>
    <w:p w:rsidR="008B5ED4" w:rsidRPr="0097101D" w:rsidRDefault="00A92AFD" w:rsidP="0097101D">
      <w:pPr>
        <w:ind w:left="720"/>
        <w:contextualSpacing/>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 xml:space="preserve">light/photosynthesis/autotrophic,while animals eat readymade food (from plants </w:t>
      </w:r>
    </w:p>
    <w:p w:rsidR="008B5ED4" w:rsidRPr="0097101D" w:rsidRDefault="008B5ED4" w:rsidP="0097101D">
      <w:pPr>
        <w:ind w:left="720"/>
        <w:contextualSpacing/>
        <w:rPr>
          <w:rFonts w:asciiTheme="majorHAnsi" w:hAnsiTheme="majorHAnsi"/>
          <w:sz w:val="22"/>
          <w:szCs w:val="22"/>
        </w:rPr>
      </w:pPr>
      <w:r w:rsidRPr="0097101D">
        <w:rPr>
          <w:rFonts w:asciiTheme="majorHAnsi" w:hAnsiTheme="majorHAnsi"/>
          <w:sz w:val="22"/>
          <w:szCs w:val="22"/>
        </w:rPr>
        <w:t xml:space="preserve">  and animals) heterotrophic</w:t>
      </w:r>
    </w:p>
    <w:p w:rsidR="008B5ED4" w:rsidRPr="0097101D" w:rsidRDefault="008B5ED4" w:rsidP="0097101D">
      <w:pPr>
        <w:contextualSpacing/>
        <w:rPr>
          <w:rFonts w:asciiTheme="majorHAnsi" w:hAnsiTheme="majorHAnsi"/>
          <w:b/>
          <w:sz w:val="22"/>
          <w:szCs w:val="22"/>
        </w:rPr>
      </w:pPr>
    </w:p>
    <w:p w:rsidR="008B5ED4" w:rsidRPr="0097101D" w:rsidRDefault="00A92AFD" w:rsidP="0097101D">
      <w:pPr>
        <w:contextualSpacing/>
        <w:rPr>
          <w:rFonts w:asciiTheme="majorHAnsi" w:hAnsiTheme="majorHAnsi"/>
          <w:b/>
          <w:sz w:val="22"/>
          <w:szCs w:val="22"/>
        </w:rPr>
      </w:pPr>
      <w:r>
        <w:rPr>
          <w:rFonts w:asciiTheme="majorHAnsi" w:hAnsiTheme="majorHAnsi"/>
          <w:b/>
          <w:sz w:val="22"/>
          <w:szCs w:val="22"/>
        </w:rPr>
        <w:t xml:space="preserve">39.         </w:t>
      </w:r>
      <w:r w:rsidR="008B5ED4" w:rsidRPr="0097101D">
        <w:rPr>
          <w:rFonts w:asciiTheme="majorHAnsi" w:hAnsiTheme="majorHAnsi"/>
          <w:b/>
          <w:sz w:val="22"/>
          <w:szCs w:val="22"/>
        </w:rPr>
        <w:t>2012 Q11b P1</w:t>
      </w:r>
    </w:p>
    <w:p w:rsidR="008B5ED4" w:rsidRPr="0097101D" w:rsidRDefault="00A92AFD" w:rsidP="0097101D">
      <w:pPr>
        <w:contextualSpacing/>
        <w:rPr>
          <w:rFonts w:asciiTheme="majorHAnsi" w:hAnsiTheme="majorHAnsi"/>
          <w:sz w:val="22"/>
          <w:szCs w:val="22"/>
        </w:rPr>
      </w:pPr>
      <w:r>
        <w:rPr>
          <w:rFonts w:asciiTheme="majorHAnsi" w:hAnsiTheme="majorHAnsi"/>
          <w:sz w:val="22"/>
          <w:szCs w:val="22"/>
        </w:rPr>
        <w:t xml:space="preserve">                 </w:t>
      </w:r>
      <w:r w:rsidR="008B5ED4" w:rsidRPr="0097101D">
        <w:rPr>
          <w:rFonts w:asciiTheme="majorHAnsi" w:hAnsiTheme="majorHAnsi"/>
          <w:sz w:val="22"/>
          <w:szCs w:val="22"/>
        </w:rPr>
        <w:t>Stomach – smooth</w:t>
      </w:r>
    </w:p>
    <w:p w:rsidR="008B5ED4" w:rsidRPr="0097101D" w:rsidRDefault="008B5ED4" w:rsidP="0097101D">
      <w:pPr>
        <w:contextualSpacing/>
        <w:rPr>
          <w:rFonts w:asciiTheme="majorHAnsi" w:hAnsiTheme="majorHAnsi"/>
          <w:sz w:val="22"/>
          <w:szCs w:val="22"/>
        </w:rPr>
      </w:pPr>
      <w:r w:rsidRPr="0097101D">
        <w:rPr>
          <w:rFonts w:asciiTheme="majorHAnsi" w:hAnsiTheme="majorHAnsi"/>
          <w:sz w:val="22"/>
          <w:szCs w:val="22"/>
        </w:rPr>
        <w:t xml:space="preserve">                 Bone – skeletal</w:t>
      </w:r>
    </w:p>
    <w:p w:rsidR="008B5ED4" w:rsidRPr="0097101D" w:rsidRDefault="008B5ED4" w:rsidP="0097101D">
      <w:pPr>
        <w:contextualSpacing/>
        <w:rPr>
          <w:rFonts w:asciiTheme="majorHAnsi" w:hAnsiTheme="majorHAnsi"/>
          <w:sz w:val="22"/>
          <w:szCs w:val="22"/>
        </w:rPr>
      </w:pPr>
    </w:p>
    <w:p w:rsidR="008B5ED4" w:rsidRPr="0097101D" w:rsidRDefault="008B5ED4" w:rsidP="0097101D">
      <w:pPr>
        <w:contextualSpacing/>
        <w:rPr>
          <w:rFonts w:asciiTheme="majorHAnsi" w:hAnsiTheme="majorHAnsi"/>
          <w:b/>
          <w:sz w:val="22"/>
          <w:szCs w:val="22"/>
        </w:rPr>
      </w:pPr>
      <w:r w:rsidRPr="0097101D">
        <w:rPr>
          <w:rFonts w:asciiTheme="majorHAnsi" w:hAnsiTheme="majorHAnsi"/>
          <w:b/>
          <w:sz w:val="22"/>
          <w:szCs w:val="22"/>
        </w:rPr>
        <w:t>4</w:t>
      </w:r>
      <w:r w:rsidR="00A92AFD">
        <w:rPr>
          <w:rFonts w:asciiTheme="majorHAnsi" w:hAnsiTheme="majorHAnsi"/>
          <w:b/>
          <w:sz w:val="22"/>
          <w:szCs w:val="22"/>
        </w:rPr>
        <w:t xml:space="preserve">0.        </w:t>
      </w:r>
      <w:r w:rsidRPr="0097101D">
        <w:rPr>
          <w:rFonts w:asciiTheme="majorHAnsi" w:hAnsiTheme="majorHAnsi"/>
          <w:b/>
          <w:sz w:val="22"/>
          <w:szCs w:val="22"/>
        </w:rPr>
        <w:t>2012 Q29 P1</w:t>
      </w:r>
    </w:p>
    <w:p w:rsidR="008B5ED4" w:rsidRPr="0097101D" w:rsidRDefault="008B5ED4" w:rsidP="0097101D">
      <w:pPr>
        <w:rPr>
          <w:rFonts w:asciiTheme="majorHAnsi" w:hAnsiTheme="majorHAnsi"/>
          <w:sz w:val="22"/>
          <w:szCs w:val="22"/>
        </w:rPr>
      </w:pPr>
      <w:r w:rsidRPr="0097101D">
        <w:rPr>
          <w:rFonts w:asciiTheme="majorHAnsi" w:hAnsiTheme="majorHAnsi"/>
          <w:sz w:val="22"/>
          <w:szCs w:val="22"/>
        </w:rPr>
        <w:t xml:space="preserve">               </w:t>
      </w:r>
      <w:r w:rsidR="00A92AFD">
        <w:rPr>
          <w:rFonts w:asciiTheme="majorHAnsi" w:hAnsiTheme="majorHAnsi"/>
          <w:sz w:val="22"/>
          <w:szCs w:val="22"/>
        </w:rPr>
        <w:t xml:space="preserve"> </w:t>
      </w:r>
      <w:r w:rsidRPr="0097101D">
        <w:rPr>
          <w:rFonts w:asciiTheme="majorHAnsi" w:hAnsiTheme="majorHAnsi"/>
          <w:sz w:val="22"/>
          <w:szCs w:val="22"/>
        </w:rPr>
        <w:t>water; mineral ions/salts; vitamins</w:t>
      </w:r>
    </w:p>
    <w:p w:rsidR="008B5ED4" w:rsidRPr="0097101D" w:rsidRDefault="008B5ED4" w:rsidP="0097101D">
      <w:pPr>
        <w:contextualSpacing/>
        <w:rPr>
          <w:rFonts w:asciiTheme="majorHAnsi" w:hAnsiTheme="majorHAnsi"/>
          <w:b/>
          <w:sz w:val="22"/>
          <w:szCs w:val="22"/>
        </w:rPr>
      </w:pPr>
    </w:p>
    <w:p w:rsidR="008B5ED4" w:rsidRPr="0097101D" w:rsidRDefault="008B5ED4" w:rsidP="0097101D">
      <w:pPr>
        <w:contextualSpacing/>
        <w:rPr>
          <w:rFonts w:asciiTheme="majorHAnsi" w:hAnsiTheme="majorHAnsi"/>
          <w:b/>
          <w:sz w:val="22"/>
          <w:szCs w:val="22"/>
        </w:rPr>
      </w:pPr>
      <w:r w:rsidRPr="0097101D">
        <w:rPr>
          <w:rFonts w:asciiTheme="majorHAnsi" w:hAnsiTheme="majorHAnsi"/>
          <w:b/>
          <w:sz w:val="22"/>
          <w:szCs w:val="22"/>
        </w:rPr>
        <w:lastRenderedPageBreak/>
        <w:t xml:space="preserve">41.       </w:t>
      </w:r>
      <w:r w:rsidR="00A92AFD">
        <w:rPr>
          <w:rFonts w:asciiTheme="majorHAnsi" w:hAnsiTheme="majorHAnsi"/>
          <w:b/>
          <w:sz w:val="22"/>
          <w:szCs w:val="22"/>
        </w:rPr>
        <w:t xml:space="preserve"> </w:t>
      </w:r>
      <w:r w:rsidRPr="0097101D">
        <w:rPr>
          <w:rFonts w:asciiTheme="majorHAnsi" w:hAnsiTheme="majorHAnsi"/>
          <w:b/>
          <w:sz w:val="22"/>
          <w:szCs w:val="22"/>
        </w:rPr>
        <w:t>2012 Q3 P2</w:t>
      </w:r>
    </w:p>
    <w:p w:rsidR="008B5ED4" w:rsidRPr="0097101D" w:rsidRDefault="008B5ED4" w:rsidP="009B12C0">
      <w:pPr>
        <w:pStyle w:val="ListParagraph"/>
        <w:numPr>
          <w:ilvl w:val="0"/>
          <w:numId w:val="60"/>
        </w:numPr>
        <w:tabs>
          <w:tab w:val="left" w:pos="990"/>
        </w:tabs>
        <w:spacing w:line="240" w:lineRule="auto"/>
        <w:ind w:left="1170"/>
        <w:rPr>
          <w:rFonts w:asciiTheme="majorHAnsi" w:hAnsiTheme="majorHAnsi"/>
        </w:rPr>
      </w:pPr>
      <w:r w:rsidRPr="0097101D">
        <w:rPr>
          <w:rFonts w:asciiTheme="majorHAnsi" w:hAnsiTheme="majorHAnsi"/>
        </w:rPr>
        <w:t>has lacteal for absorption of fatty acids and glycerol.</w:t>
      </w:r>
    </w:p>
    <w:p w:rsidR="008B5ED4" w:rsidRPr="0097101D" w:rsidRDefault="008B5ED4" w:rsidP="009B12C0">
      <w:pPr>
        <w:pStyle w:val="ListParagraph"/>
        <w:numPr>
          <w:ilvl w:val="0"/>
          <w:numId w:val="60"/>
        </w:numPr>
        <w:tabs>
          <w:tab w:val="left" w:pos="990"/>
        </w:tabs>
        <w:spacing w:line="240" w:lineRule="auto"/>
        <w:ind w:left="1170"/>
        <w:rPr>
          <w:rFonts w:asciiTheme="majorHAnsi" w:hAnsiTheme="majorHAnsi"/>
        </w:rPr>
      </w:pPr>
      <w:r w:rsidRPr="0097101D">
        <w:rPr>
          <w:rFonts w:asciiTheme="majorHAnsi" w:hAnsiTheme="majorHAnsi"/>
        </w:rPr>
        <w:t>numerous mitochondria for absorption of food by active transport</w:t>
      </w:r>
    </w:p>
    <w:p w:rsidR="008B5ED4" w:rsidRPr="0097101D" w:rsidRDefault="008B5ED4" w:rsidP="009B12C0">
      <w:pPr>
        <w:pStyle w:val="ListParagraph"/>
        <w:numPr>
          <w:ilvl w:val="0"/>
          <w:numId w:val="60"/>
        </w:numPr>
        <w:tabs>
          <w:tab w:val="left" w:pos="990"/>
        </w:tabs>
        <w:spacing w:line="240" w:lineRule="auto"/>
        <w:ind w:left="1170"/>
        <w:rPr>
          <w:rFonts w:asciiTheme="majorHAnsi" w:hAnsiTheme="majorHAnsi"/>
        </w:rPr>
      </w:pPr>
      <w:r w:rsidRPr="0097101D">
        <w:rPr>
          <w:rFonts w:asciiTheme="majorHAnsi" w:hAnsiTheme="majorHAnsi"/>
        </w:rPr>
        <w:t>thin walled epithelium to reduce distance for diffusing molecules.</w:t>
      </w:r>
    </w:p>
    <w:p w:rsidR="008B5ED4" w:rsidRPr="0097101D" w:rsidRDefault="008B5ED4" w:rsidP="009B12C0">
      <w:pPr>
        <w:pStyle w:val="ListParagraph"/>
        <w:numPr>
          <w:ilvl w:val="0"/>
          <w:numId w:val="60"/>
        </w:numPr>
        <w:tabs>
          <w:tab w:val="left" w:pos="990"/>
        </w:tabs>
        <w:spacing w:line="240" w:lineRule="auto"/>
        <w:ind w:left="1170"/>
        <w:rPr>
          <w:rFonts w:asciiTheme="majorHAnsi" w:hAnsiTheme="majorHAnsi"/>
        </w:rPr>
      </w:pPr>
      <w:r w:rsidRPr="0097101D">
        <w:rPr>
          <w:rFonts w:asciiTheme="majorHAnsi" w:hAnsiTheme="majorHAnsi"/>
        </w:rPr>
        <w:t>dense network of capillaries to maintain a steep concentration gradient.</w:t>
      </w:r>
    </w:p>
    <w:p w:rsidR="00A92AFD" w:rsidRDefault="008B5ED4" w:rsidP="009B12C0">
      <w:pPr>
        <w:pStyle w:val="ListParagraph"/>
        <w:numPr>
          <w:ilvl w:val="0"/>
          <w:numId w:val="60"/>
        </w:numPr>
        <w:tabs>
          <w:tab w:val="left" w:pos="990"/>
        </w:tabs>
        <w:spacing w:after="0" w:line="240" w:lineRule="auto"/>
        <w:ind w:left="1170"/>
        <w:rPr>
          <w:rFonts w:asciiTheme="majorHAnsi" w:hAnsiTheme="majorHAnsi"/>
        </w:rPr>
      </w:pPr>
      <w:r w:rsidRPr="0097101D">
        <w:rPr>
          <w:rFonts w:asciiTheme="majorHAnsi" w:hAnsiTheme="majorHAnsi"/>
        </w:rPr>
        <w:t xml:space="preserve">has microvilli to increase surface area for absorption of soluble products </w:t>
      </w:r>
    </w:p>
    <w:p w:rsidR="008B5ED4" w:rsidRDefault="00A92AFD" w:rsidP="00A92AFD">
      <w:pPr>
        <w:tabs>
          <w:tab w:val="left" w:pos="990"/>
        </w:tabs>
        <w:ind w:left="810"/>
        <w:rPr>
          <w:rFonts w:asciiTheme="majorHAnsi" w:hAnsiTheme="majorHAnsi"/>
        </w:rPr>
      </w:pPr>
      <w:r>
        <w:rPr>
          <w:rFonts w:asciiTheme="majorHAnsi" w:hAnsiTheme="majorHAnsi"/>
        </w:rPr>
        <w:t xml:space="preserve">    </w:t>
      </w:r>
      <w:r w:rsidR="008B5ED4" w:rsidRPr="00A92AFD">
        <w:rPr>
          <w:rFonts w:asciiTheme="majorHAnsi" w:hAnsiTheme="majorHAnsi"/>
          <w:sz w:val="22"/>
        </w:rPr>
        <w:t>of digestion.</w:t>
      </w:r>
    </w:p>
    <w:p w:rsidR="00A92AFD" w:rsidRPr="00A92AFD" w:rsidRDefault="00A92AFD" w:rsidP="00A92AFD">
      <w:pPr>
        <w:tabs>
          <w:tab w:val="left" w:pos="990"/>
        </w:tabs>
        <w:ind w:left="810"/>
        <w:rPr>
          <w:rFonts w:asciiTheme="majorHAnsi" w:hAnsiTheme="majorHAnsi"/>
        </w:rPr>
      </w:pPr>
    </w:p>
    <w:p w:rsidR="008B5ED4" w:rsidRPr="0097101D" w:rsidRDefault="008B5ED4" w:rsidP="0097101D">
      <w:pPr>
        <w:contextualSpacing/>
        <w:rPr>
          <w:rFonts w:asciiTheme="majorHAnsi" w:hAnsiTheme="majorHAnsi"/>
          <w:b/>
          <w:sz w:val="22"/>
          <w:szCs w:val="22"/>
        </w:rPr>
      </w:pPr>
      <w:r w:rsidRPr="0097101D">
        <w:rPr>
          <w:rFonts w:asciiTheme="majorHAnsi" w:hAnsiTheme="majorHAnsi"/>
          <w:b/>
          <w:sz w:val="22"/>
          <w:szCs w:val="22"/>
        </w:rPr>
        <w:t xml:space="preserve">42.       </w:t>
      </w:r>
      <w:r w:rsidR="00A92AFD">
        <w:rPr>
          <w:rFonts w:asciiTheme="majorHAnsi" w:hAnsiTheme="majorHAnsi"/>
          <w:b/>
          <w:sz w:val="22"/>
          <w:szCs w:val="22"/>
        </w:rPr>
        <w:t xml:space="preserve"> </w:t>
      </w:r>
      <w:r w:rsidRPr="0097101D">
        <w:rPr>
          <w:rFonts w:asciiTheme="majorHAnsi" w:hAnsiTheme="majorHAnsi"/>
          <w:b/>
          <w:sz w:val="22"/>
          <w:szCs w:val="22"/>
        </w:rPr>
        <w:t>2013 Q4 P1</w:t>
      </w:r>
    </w:p>
    <w:p w:rsidR="008B5ED4" w:rsidRPr="0097101D" w:rsidRDefault="008B5ED4" w:rsidP="0097101D">
      <w:pPr>
        <w:pStyle w:val="Style8"/>
        <w:widowControl/>
        <w:tabs>
          <w:tab w:val="left" w:pos="552"/>
        </w:tabs>
        <w:rPr>
          <w:rStyle w:val="FontStyle15"/>
          <w:rFonts w:asciiTheme="majorHAnsi" w:hAnsiTheme="majorHAnsi"/>
          <w:sz w:val="22"/>
          <w:szCs w:val="22"/>
        </w:rPr>
      </w:pPr>
      <w:r w:rsidRPr="0097101D">
        <w:rPr>
          <w:rStyle w:val="FontStyle14"/>
          <w:rFonts w:asciiTheme="majorHAnsi" w:hAnsiTheme="majorHAnsi"/>
          <w:sz w:val="22"/>
          <w:szCs w:val="22"/>
        </w:rPr>
        <w:t xml:space="preserve">                 (a) • forms a protective barrier to the stomach wall against corrosions by</w:t>
      </w:r>
    </w:p>
    <w:p w:rsidR="008B5ED4" w:rsidRPr="0097101D" w:rsidRDefault="008B5ED4" w:rsidP="0097101D">
      <w:pPr>
        <w:pStyle w:val="Style4"/>
        <w:widowControl/>
        <w:spacing w:line="240" w:lineRule="auto"/>
        <w:ind w:left="1214"/>
        <w:rPr>
          <w:rStyle w:val="FontStyle14"/>
          <w:rFonts w:asciiTheme="majorHAnsi" w:hAnsiTheme="majorHAnsi"/>
          <w:sz w:val="22"/>
          <w:szCs w:val="22"/>
        </w:rPr>
      </w:pPr>
      <w:r w:rsidRPr="0097101D">
        <w:rPr>
          <w:rStyle w:val="FontStyle14"/>
          <w:rFonts w:asciiTheme="majorHAnsi" w:hAnsiTheme="majorHAnsi"/>
          <w:sz w:val="22"/>
          <w:szCs w:val="22"/>
        </w:rPr>
        <w:t xml:space="preserve"> hydrochloric acid and protein digesting enzymes</w:t>
      </w:r>
    </w:p>
    <w:p w:rsidR="008B5ED4" w:rsidRPr="0097101D" w:rsidRDefault="008B5ED4" w:rsidP="0097101D">
      <w:pPr>
        <w:pStyle w:val="Style6"/>
        <w:widowControl/>
        <w:tabs>
          <w:tab w:val="left" w:pos="1186"/>
        </w:tabs>
        <w:spacing w:before="5" w:line="240" w:lineRule="auto"/>
        <w:ind w:left="950"/>
        <w:rPr>
          <w:rStyle w:val="FontStyle14"/>
          <w:rFonts w:asciiTheme="majorHAnsi" w:hAnsiTheme="majorHAnsi"/>
          <w:sz w:val="22"/>
          <w:szCs w:val="22"/>
        </w:rPr>
      </w:pPr>
      <w:r w:rsidRPr="0097101D">
        <w:rPr>
          <w:rStyle w:val="FontStyle14"/>
          <w:rFonts w:asciiTheme="majorHAnsi" w:hAnsiTheme="majorHAnsi"/>
          <w:sz w:val="22"/>
          <w:szCs w:val="22"/>
        </w:rPr>
        <w:t xml:space="preserve">             •lubricates the chime</w:t>
      </w:r>
    </w:p>
    <w:p w:rsidR="00A92AFD" w:rsidRDefault="008B5ED4" w:rsidP="0097101D">
      <w:pPr>
        <w:pStyle w:val="Style7"/>
        <w:widowControl/>
        <w:ind w:left="946" w:hanging="355"/>
        <w:jc w:val="left"/>
        <w:rPr>
          <w:rStyle w:val="FontStyle14"/>
          <w:rFonts w:asciiTheme="majorHAnsi" w:hAnsiTheme="majorHAnsi"/>
          <w:sz w:val="22"/>
          <w:szCs w:val="22"/>
        </w:rPr>
      </w:pPr>
      <w:r w:rsidRPr="0097101D">
        <w:rPr>
          <w:rStyle w:val="FontStyle14"/>
          <w:rFonts w:asciiTheme="majorHAnsi" w:hAnsiTheme="majorHAnsi"/>
          <w:sz w:val="22"/>
          <w:szCs w:val="22"/>
        </w:rPr>
        <w:t xml:space="preserve">     (b) Young persons are growing hence rate of cell division is more than adults. </w:t>
      </w:r>
    </w:p>
    <w:p w:rsidR="008B5ED4" w:rsidRPr="0097101D" w:rsidRDefault="00A92AFD" w:rsidP="00A92AFD">
      <w:pPr>
        <w:pStyle w:val="Style7"/>
        <w:widowControl/>
        <w:ind w:left="946" w:hanging="355"/>
        <w:jc w:val="left"/>
        <w:rPr>
          <w:rStyle w:val="FontStyle14"/>
          <w:rFonts w:asciiTheme="majorHAnsi" w:hAnsiTheme="majorHAnsi"/>
          <w:sz w:val="22"/>
          <w:szCs w:val="22"/>
        </w:rPr>
      </w:pPr>
      <w:r>
        <w:rPr>
          <w:rStyle w:val="FontStyle14"/>
          <w:rFonts w:asciiTheme="majorHAnsi" w:hAnsiTheme="majorHAnsi"/>
          <w:sz w:val="22"/>
          <w:szCs w:val="22"/>
        </w:rPr>
        <w:t xml:space="preserve">             They are </w:t>
      </w:r>
      <w:r w:rsidR="008B5ED4" w:rsidRPr="0097101D">
        <w:rPr>
          <w:rStyle w:val="FontStyle14"/>
          <w:rFonts w:asciiTheme="majorHAnsi" w:hAnsiTheme="majorHAnsi"/>
          <w:sz w:val="22"/>
          <w:szCs w:val="22"/>
        </w:rPr>
        <w:t>physically more active than adults hence they require more energy.</w:t>
      </w:r>
    </w:p>
    <w:p w:rsidR="008B5ED4" w:rsidRPr="0097101D" w:rsidRDefault="008B5ED4" w:rsidP="0097101D">
      <w:pPr>
        <w:pStyle w:val="Style7"/>
        <w:widowControl/>
        <w:ind w:left="946" w:hanging="355"/>
        <w:jc w:val="left"/>
        <w:rPr>
          <w:rStyle w:val="FontStyle14"/>
          <w:rFonts w:asciiTheme="majorHAnsi" w:hAnsiTheme="majorHAnsi"/>
          <w:sz w:val="22"/>
          <w:szCs w:val="22"/>
        </w:rPr>
      </w:pPr>
    </w:p>
    <w:p w:rsidR="008B5ED4" w:rsidRPr="0097101D" w:rsidRDefault="008B5ED4" w:rsidP="0097101D">
      <w:pPr>
        <w:contextualSpacing/>
        <w:rPr>
          <w:rFonts w:asciiTheme="majorHAnsi" w:hAnsiTheme="majorHAnsi"/>
          <w:b/>
          <w:sz w:val="22"/>
          <w:szCs w:val="22"/>
        </w:rPr>
      </w:pPr>
      <w:r w:rsidRPr="0097101D">
        <w:rPr>
          <w:rFonts w:asciiTheme="majorHAnsi" w:hAnsiTheme="majorHAnsi"/>
          <w:b/>
          <w:sz w:val="22"/>
          <w:szCs w:val="22"/>
        </w:rPr>
        <w:t xml:space="preserve">43.       </w:t>
      </w:r>
      <w:r w:rsidR="00A92AFD">
        <w:rPr>
          <w:rFonts w:asciiTheme="majorHAnsi" w:hAnsiTheme="majorHAnsi"/>
          <w:b/>
          <w:sz w:val="22"/>
          <w:szCs w:val="22"/>
        </w:rPr>
        <w:t xml:space="preserve">  </w:t>
      </w:r>
      <w:r w:rsidRPr="0097101D">
        <w:rPr>
          <w:rFonts w:asciiTheme="majorHAnsi" w:hAnsiTheme="majorHAnsi"/>
          <w:b/>
          <w:sz w:val="22"/>
          <w:szCs w:val="22"/>
        </w:rPr>
        <w:t>2013 Q3b, c P2</w:t>
      </w:r>
    </w:p>
    <w:p w:rsidR="008B5ED4" w:rsidRPr="0097101D" w:rsidRDefault="00553830" w:rsidP="0097101D">
      <w:pPr>
        <w:pStyle w:val="Style7"/>
        <w:widowControl/>
        <w:ind w:left="590"/>
        <w:jc w:val="left"/>
        <w:rPr>
          <w:rStyle w:val="FontStyle14"/>
          <w:rFonts w:asciiTheme="majorHAnsi" w:hAnsiTheme="majorHAnsi"/>
          <w:sz w:val="22"/>
          <w:szCs w:val="22"/>
        </w:rPr>
      </w:pPr>
      <w:r w:rsidRPr="0097101D">
        <w:rPr>
          <w:rStyle w:val="FontStyle14"/>
          <w:rFonts w:asciiTheme="majorHAnsi" w:hAnsiTheme="majorHAnsi"/>
          <w:sz w:val="22"/>
          <w:szCs w:val="22"/>
        </w:rPr>
        <w:t xml:space="preserve"> </w:t>
      </w:r>
      <w:r w:rsidR="00A92AFD">
        <w:rPr>
          <w:rStyle w:val="FontStyle14"/>
          <w:rFonts w:asciiTheme="majorHAnsi" w:hAnsiTheme="majorHAnsi"/>
          <w:sz w:val="22"/>
          <w:szCs w:val="22"/>
        </w:rPr>
        <w:t xml:space="preserve">    </w:t>
      </w:r>
      <w:r w:rsidR="008B5ED4" w:rsidRPr="0097101D">
        <w:rPr>
          <w:rStyle w:val="FontStyle14"/>
          <w:rFonts w:asciiTheme="majorHAnsi" w:hAnsiTheme="majorHAnsi"/>
          <w:sz w:val="22"/>
          <w:szCs w:val="22"/>
        </w:rPr>
        <w:t xml:space="preserve">Cause: lack of vitamin </w:t>
      </w:r>
      <w:r w:rsidR="008B5ED4" w:rsidRPr="0097101D">
        <w:rPr>
          <w:rStyle w:val="FontStyle16"/>
          <w:rFonts w:asciiTheme="majorHAnsi" w:hAnsiTheme="majorHAnsi"/>
          <w:spacing w:val="0"/>
          <w:sz w:val="22"/>
          <w:szCs w:val="22"/>
        </w:rPr>
        <w:t xml:space="preserve">BJ </w:t>
      </w:r>
      <w:r w:rsidR="008B5ED4" w:rsidRPr="0097101D">
        <w:rPr>
          <w:rStyle w:val="FontStyle14"/>
          <w:rFonts w:asciiTheme="majorHAnsi" w:hAnsiTheme="majorHAnsi"/>
          <w:sz w:val="22"/>
          <w:szCs w:val="22"/>
        </w:rPr>
        <w:t>Thiamine</w:t>
      </w:r>
    </w:p>
    <w:p w:rsidR="008B5ED4" w:rsidRPr="0097101D" w:rsidRDefault="008B5ED4" w:rsidP="0097101D">
      <w:pPr>
        <w:pStyle w:val="Style9"/>
        <w:widowControl/>
        <w:rPr>
          <w:rStyle w:val="FontStyle14"/>
          <w:rFonts w:asciiTheme="majorHAnsi" w:hAnsiTheme="majorHAnsi"/>
          <w:sz w:val="22"/>
          <w:szCs w:val="22"/>
        </w:rPr>
      </w:pPr>
      <w:r w:rsidRPr="0097101D">
        <w:rPr>
          <w:rStyle w:val="FontStyle14"/>
          <w:rFonts w:asciiTheme="majorHAnsi" w:hAnsiTheme="majorHAnsi"/>
          <w:sz w:val="22"/>
          <w:szCs w:val="22"/>
        </w:rPr>
        <w:t xml:space="preserve">                </w:t>
      </w:r>
      <w:r w:rsidR="00A92AFD">
        <w:rPr>
          <w:rStyle w:val="FontStyle14"/>
          <w:rFonts w:asciiTheme="majorHAnsi" w:hAnsiTheme="majorHAnsi"/>
          <w:sz w:val="22"/>
          <w:szCs w:val="22"/>
        </w:rPr>
        <w:t xml:space="preserve"> </w:t>
      </w:r>
      <w:r w:rsidRPr="0097101D">
        <w:rPr>
          <w:rStyle w:val="FontStyle14"/>
          <w:rFonts w:asciiTheme="majorHAnsi" w:hAnsiTheme="majorHAnsi"/>
          <w:sz w:val="22"/>
          <w:szCs w:val="22"/>
        </w:rPr>
        <w:t xml:space="preserve">Symptoms: • retarded growth, • swelling of feet and legs, • wasting of muscles, </w:t>
      </w:r>
    </w:p>
    <w:p w:rsidR="008B5ED4" w:rsidRPr="0097101D" w:rsidRDefault="008B5ED4" w:rsidP="0097101D">
      <w:pPr>
        <w:pStyle w:val="Style9"/>
        <w:widowControl/>
        <w:rPr>
          <w:rStyle w:val="FontStyle14"/>
          <w:rFonts w:asciiTheme="majorHAnsi" w:hAnsiTheme="majorHAnsi"/>
          <w:sz w:val="22"/>
          <w:szCs w:val="22"/>
        </w:rPr>
      </w:pPr>
      <w:r w:rsidRPr="0097101D">
        <w:rPr>
          <w:rStyle w:val="FontStyle14"/>
          <w:rFonts w:asciiTheme="majorHAnsi" w:hAnsiTheme="majorHAnsi"/>
          <w:sz w:val="22"/>
          <w:szCs w:val="22"/>
        </w:rPr>
        <w:t xml:space="preserve">                </w:t>
      </w:r>
      <w:r w:rsidR="00A92AFD">
        <w:rPr>
          <w:rStyle w:val="FontStyle14"/>
          <w:rFonts w:asciiTheme="majorHAnsi" w:hAnsiTheme="majorHAnsi"/>
          <w:sz w:val="22"/>
          <w:szCs w:val="22"/>
        </w:rPr>
        <w:t xml:space="preserve">                       </w:t>
      </w:r>
      <w:r w:rsidRPr="0097101D">
        <w:rPr>
          <w:rStyle w:val="FontStyle14"/>
          <w:rFonts w:asciiTheme="majorHAnsi" w:hAnsiTheme="majorHAnsi"/>
          <w:sz w:val="22"/>
          <w:szCs w:val="22"/>
        </w:rPr>
        <w:t>• general body weakness</w:t>
      </w:r>
    </w:p>
    <w:p w:rsidR="008B5ED4" w:rsidRPr="0097101D" w:rsidRDefault="008B5ED4" w:rsidP="0097101D">
      <w:pPr>
        <w:tabs>
          <w:tab w:val="left" w:pos="990"/>
        </w:tabs>
        <w:rPr>
          <w:rFonts w:asciiTheme="majorHAnsi" w:hAnsiTheme="majorHAnsi"/>
          <w:sz w:val="22"/>
          <w:szCs w:val="22"/>
        </w:rPr>
      </w:pPr>
    </w:p>
    <w:p w:rsidR="008B5ED4" w:rsidRPr="0097101D" w:rsidRDefault="008B5ED4" w:rsidP="0097101D">
      <w:pPr>
        <w:rPr>
          <w:rFonts w:asciiTheme="majorHAnsi" w:hAnsiTheme="majorHAnsi"/>
          <w:b/>
          <w:sz w:val="22"/>
          <w:szCs w:val="22"/>
        </w:rPr>
      </w:pPr>
      <w:r w:rsidRPr="0097101D">
        <w:rPr>
          <w:rFonts w:asciiTheme="majorHAnsi" w:hAnsiTheme="majorHAnsi"/>
          <w:b/>
          <w:sz w:val="22"/>
          <w:szCs w:val="22"/>
        </w:rPr>
        <w:t>44.       2014 Q7b P2</w:t>
      </w:r>
    </w:p>
    <w:p w:rsidR="008B5ED4" w:rsidRPr="0097101D" w:rsidRDefault="008B5ED4" w:rsidP="0097101D">
      <w:pPr>
        <w:widowControl w:val="0"/>
        <w:shd w:val="clear" w:color="auto" w:fill="FFFFFF"/>
        <w:tabs>
          <w:tab w:val="left" w:pos="1710"/>
        </w:tabs>
        <w:autoSpaceDE w:val="0"/>
        <w:autoSpaceDN w:val="0"/>
        <w:adjustRightInd w:val="0"/>
        <w:spacing w:line="276" w:lineRule="auto"/>
        <w:ind w:left="720"/>
        <w:rPr>
          <w:rFonts w:asciiTheme="majorHAnsi" w:eastAsiaTheme="minorEastAsia" w:hAnsiTheme="majorHAnsi"/>
          <w:b/>
          <w:iCs/>
          <w:color w:val="000000"/>
          <w:sz w:val="22"/>
          <w:szCs w:val="22"/>
          <w:lang w:val="en-US" w:eastAsia="en-US"/>
        </w:rPr>
      </w:pPr>
      <w:r w:rsidRPr="0097101D">
        <w:rPr>
          <w:rFonts w:asciiTheme="majorHAnsi" w:eastAsiaTheme="minorEastAsia" w:hAnsiTheme="majorHAnsi"/>
          <w:b/>
          <w:iCs/>
          <w:color w:val="000000"/>
          <w:sz w:val="22"/>
          <w:szCs w:val="22"/>
          <w:lang w:val="en-US" w:eastAsia="en-US"/>
        </w:rPr>
        <w:t>In the mouth</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Food is chewed to increase the surface area for enzyme activity (saliva contain) salivary amylase / ptyalin , saliva (mixes with food and ) provides an alkaline medium</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For amylase enzymes / ptyalin</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Salivary amylase acts on starch // amylase and converts them to maltose</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b/>
          <w:iCs/>
          <w:color w:val="000000"/>
          <w:sz w:val="22"/>
          <w:szCs w:val="22"/>
          <w:lang w:val="en-US" w:eastAsia="en-US"/>
        </w:rPr>
        <w:t>In the duodenum;</w:t>
      </w:r>
      <w:r w:rsidRPr="0097101D">
        <w:rPr>
          <w:rFonts w:asciiTheme="majorHAnsi" w:eastAsiaTheme="minorEastAsia" w:hAnsiTheme="majorHAnsi"/>
          <w:iCs/>
          <w:color w:val="000000"/>
          <w:sz w:val="22"/>
          <w:szCs w:val="22"/>
          <w:lang w:val="en-US" w:eastAsia="en-US"/>
        </w:rPr>
        <w:t xml:space="preserve"> food is mixed with bile and pancreatic juice</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 xml:space="preserve">Bile provides alkaline medium for activity of duodenum / enzymes and neutralizes acidic chyme / food from the stomach; </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 xml:space="preserve">Acc. Sodium hydrogen carbonate for bile rej. Sodium bicarbonate </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Pancreatic juice contain) pancreatic amylase; which converts starch to maltose;</w:t>
      </w:r>
    </w:p>
    <w:p w:rsidR="002E01B1"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b/>
          <w:iCs/>
          <w:color w:val="000000"/>
          <w:sz w:val="22"/>
          <w:szCs w:val="22"/>
          <w:lang w:val="en-US" w:eastAsia="en-US"/>
        </w:rPr>
        <w:t>In the ileum;</w:t>
      </w:r>
      <w:r w:rsidRPr="0097101D">
        <w:rPr>
          <w:rFonts w:asciiTheme="majorHAnsi" w:eastAsiaTheme="minorEastAsia" w:hAnsiTheme="majorHAnsi"/>
          <w:iCs/>
          <w:color w:val="000000"/>
          <w:sz w:val="22"/>
          <w:szCs w:val="22"/>
          <w:lang w:val="en-US" w:eastAsia="en-US"/>
        </w:rPr>
        <w:t xml:space="preserve"> epithelial cell s ileum secretes succusentericus / intestinal juice </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which contain enzymes.</w:t>
      </w:r>
    </w:p>
    <w:p w:rsidR="008B5ED4"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This acts on sucrose and converts it to fructose and glucose;</w:t>
      </w:r>
    </w:p>
    <w:p w:rsidR="002E01B1" w:rsidRPr="0097101D" w:rsidRDefault="002E01B1"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p>
    <w:p w:rsidR="002E01B1"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 xml:space="preserve">Lactase; which acts on lactose and converts it to galactose and glucose; maltase </w:t>
      </w:r>
    </w:p>
    <w:p w:rsidR="008B5ED4" w:rsidRPr="0097101D" w:rsidRDefault="008B5ED4" w:rsidP="0097101D">
      <w:pPr>
        <w:widowControl w:val="0"/>
        <w:shd w:val="clear" w:color="auto" w:fill="FFFFFF"/>
        <w:tabs>
          <w:tab w:val="left" w:pos="1710"/>
        </w:tabs>
        <w:autoSpaceDE w:val="0"/>
        <w:autoSpaceDN w:val="0"/>
        <w:adjustRightInd w:val="0"/>
        <w:ind w:left="720"/>
        <w:rPr>
          <w:rFonts w:asciiTheme="majorHAnsi" w:eastAsiaTheme="minorEastAsia" w:hAnsiTheme="majorHAnsi"/>
          <w:iCs/>
          <w:color w:val="000000"/>
          <w:sz w:val="22"/>
          <w:szCs w:val="22"/>
          <w:lang w:val="en-US" w:eastAsia="en-US"/>
        </w:rPr>
      </w:pPr>
      <w:r w:rsidRPr="0097101D">
        <w:rPr>
          <w:rFonts w:asciiTheme="majorHAnsi" w:eastAsiaTheme="minorEastAsia" w:hAnsiTheme="majorHAnsi"/>
          <w:iCs/>
          <w:color w:val="000000"/>
          <w:sz w:val="22"/>
          <w:szCs w:val="22"/>
          <w:lang w:val="en-US" w:eastAsia="en-US"/>
        </w:rPr>
        <w:t>acts on maltose and converts it to glucose</w:t>
      </w:r>
    </w:p>
    <w:p w:rsidR="008B5ED4" w:rsidRDefault="008B5ED4" w:rsidP="00776BFC">
      <w:pPr>
        <w:pStyle w:val="ListParagraph"/>
        <w:spacing w:after="0"/>
        <w:ind w:left="360"/>
        <w:rPr>
          <w:rFonts w:ascii="Times New Roman" w:hAnsi="Times New Roman"/>
          <w:sz w:val="24"/>
          <w:szCs w:val="24"/>
        </w:rPr>
      </w:pPr>
    </w:p>
    <w:p w:rsidR="008642D6" w:rsidRPr="00B0287D" w:rsidRDefault="008642D6" w:rsidP="00B0287D">
      <w:pPr>
        <w:rPr>
          <w:rFonts w:asciiTheme="majorHAnsi" w:hAnsiTheme="majorHAnsi"/>
          <w:b/>
          <w:sz w:val="22"/>
        </w:rPr>
      </w:pPr>
      <w:r w:rsidRPr="00B0287D">
        <w:rPr>
          <w:rFonts w:asciiTheme="majorHAnsi" w:hAnsiTheme="majorHAnsi"/>
          <w:b/>
          <w:sz w:val="22"/>
        </w:rPr>
        <w:t xml:space="preserve">45.    </w:t>
      </w:r>
      <w:r w:rsidR="00B0287D">
        <w:rPr>
          <w:rFonts w:asciiTheme="majorHAnsi" w:hAnsiTheme="majorHAnsi"/>
          <w:b/>
          <w:sz w:val="22"/>
        </w:rPr>
        <w:t xml:space="preserve"> </w:t>
      </w:r>
      <w:r w:rsidRPr="00B0287D">
        <w:rPr>
          <w:rFonts w:asciiTheme="majorHAnsi" w:hAnsiTheme="majorHAnsi"/>
          <w:b/>
          <w:sz w:val="22"/>
        </w:rPr>
        <w:t>2015 Q</w:t>
      </w:r>
      <w:r w:rsidR="00B0287D" w:rsidRPr="00B0287D">
        <w:rPr>
          <w:rFonts w:asciiTheme="majorHAnsi" w:hAnsiTheme="majorHAnsi"/>
          <w:b/>
          <w:sz w:val="22"/>
        </w:rPr>
        <w:t>17 P1</w:t>
      </w:r>
    </w:p>
    <w:p w:rsidR="00B0287D" w:rsidRDefault="00B0287D" w:rsidP="00B0287D">
      <w:pPr>
        <w:pStyle w:val="Style4"/>
        <w:widowControl/>
        <w:spacing w:line="276" w:lineRule="auto"/>
        <w:ind w:left="630"/>
        <w:rPr>
          <w:rStyle w:val="FontStyle11"/>
          <w:rFonts w:ascii="Cambria" w:hAnsi="Cambria"/>
          <w:sz w:val="22"/>
          <w:szCs w:val="22"/>
        </w:rPr>
      </w:pPr>
      <w:r w:rsidRPr="00B0287D">
        <w:rPr>
          <w:rFonts w:ascii="Cambria" w:hAnsi="Cambria"/>
          <w:sz w:val="22"/>
          <w:szCs w:val="22"/>
        </w:rPr>
        <w:t xml:space="preserve"> </w:t>
      </w:r>
      <w:r w:rsidRPr="00B0287D">
        <w:rPr>
          <w:rStyle w:val="FontStyle11"/>
          <w:rFonts w:ascii="Cambria" w:hAnsi="Cambria"/>
          <w:sz w:val="22"/>
          <w:szCs w:val="22"/>
        </w:rPr>
        <w:t xml:space="preserve">(a)    (i) </w:t>
      </w:r>
    </w:p>
    <w:p w:rsidR="00B0287D" w:rsidRDefault="00B0287D" w:rsidP="002E01B1">
      <w:pPr>
        <w:pStyle w:val="Style4"/>
        <w:widowControl/>
        <w:spacing w:line="240" w:lineRule="auto"/>
        <w:ind w:left="630"/>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 xml:space="preserve">- Has gastrin gland which produces pepsin enzyme that digests proteins to </w:t>
      </w:r>
    </w:p>
    <w:p w:rsidR="00B0287D" w:rsidRPr="00B0287D" w:rsidRDefault="00B0287D" w:rsidP="002E01B1">
      <w:pPr>
        <w:pStyle w:val="Style4"/>
        <w:widowControl/>
        <w:spacing w:line="240" w:lineRule="auto"/>
        <w:ind w:left="630"/>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peptides, also has renin that curds milk.</w:t>
      </w:r>
    </w:p>
    <w:p w:rsidR="002E01B1" w:rsidRDefault="00B0287D" w:rsidP="009B12C0">
      <w:pPr>
        <w:pStyle w:val="Style5"/>
        <w:widowControl/>
        <w:numPr>
          <w:ilvl w:val="0"/>
          <w:numId w:val="67"/>
        </w:numPr>
        <w:tabs>
          <w:tab w:val="left" w:pos="900"/>
          <w:tab w:val="left" w:pos="1546"/>
        </w:tabs>
        <w:spacing w:before="101" w:line="240" w:lineRule="auto"/>
        <w:ind w:left="900"/>
        <w:rPr>
          <w:rStyle w:val="FontStyle11"/>
          <w:rFonts w:ascii="Cambria" w:hAnsi="Cambria"/>
          <w:sz w:val="22"/>
          <w:szCs w:val="22"/>
        </w:rPr>
      </w:pPr>
      <w:r w:rsidRPr="00B0287D">
        <w:rPr>
          <w:rStyle w:val="FontStyle11"/>
          <w:rFonts w:ascii="Cambria" w:hAnsi="Cambria"/>
          <w:sz w:val="22"/>
          <w:szCs w:val="22"/>
        </w:rPr>
        <w:t xml:space="preserve">Gastric juice contains hydrochloric acid that provides acidic medium for </w:t>
      </w:r>
    </w:p>
    <w:p w:rsidR="00B0287D" w:rsidRPr="00B0287D" w:rsidRDefault="00B0287D" w:rsidP="002E01B1">
      <w:pPr>
        <w:pStyle w:val="Style5"/>
        <w:widowControl/>
        <w:tabs>
          <w:tab w:val="left" w:pos="900"/>
          <w:tab w:val="left" w:pos="1546"/>
        </w:tabs>
        <w:spacing w:line="240" w:lineRule="auto"/>
        <w:ind w:left="900" w:firstLine="0"/>
        <w:rPr>
          <w:rStyle w:val="FontStyle11"/>
          <w:rFonts w:ascii="Cambria" w:hAnsi="Cambria"/>
          <w:sz w:val="22"/>
          <w:szCs w:val="22"/>
        </w:rPr>
      </w:pPr>
      <w:r w:rsidRPr="00B0287D">
        <w:rPr>
          <w:rStyle w:val="FontStyle11"/>
          <w:rFonts w:ascii="Cambria" w:hAnsi="Cambria"/>
          <w:sz w:val="22"/>
          <w:szCs w:val="22"/>
        </w:rPr>
        <w:t>maximum enzyme activity.</w:t>
      </w:r>
    </w:p>
    <w:p w:rsidR="00B0287D" w:rsidRDefault="00B0287D" w:rsidP="009B12C0">
      <w:pPr>
        <w:pStyle w:val="Style5"/>
        <w:widowControl/>
        <w:numPr>
          <w:ilvl w:val="0"/>
          <w:numId w:val="67"/>
        </w:numPr>
        <w:tabs>
          <w:tab w:val="left" w:pos="900"/>
          <w:tab w:val="left" w:pos="1546"/>
        </w:tabs>
        <w:spacing w:line="240" w:lineRule="auto"/>
        <w:ind w:left="900"/>
        <w:rPr>
          <w:rStyle w:val="FontStyle11"/>
          <w:rFonts w:ascii="Cambria" w:hAnsi="Cambria"/>
          <w:sz w:val="22"/>
          <w:szCs w:val="22"/>
        </w:rPr>
      </w:pPr>
      <w:r w:rsidRPr="00B0287D">
        <w:rPr>
          <w:rStyle w:val="FontStyle11"/>
          <w:rFonts w:ascii="Cambria" w:hAnsi="Cambria"/>
          <w:sz w:val="22"/>
          <w:szCs w:val="22"/>
        </w:rPr>
        <w:t xml:space="preserve">Has goblet cells that secrete mucus to line the stomach wall against protein </w:t>
      </w:r>
    </w:p>
    <w:p w:rsidR="00B0287D" w:rsidRDefault="00B0287D" w:rsidP="002E01B1">
      <w:pPr>
        <w:pStyle w:val="Style5"/>
        <w:widowControl/>
        <w:tabs>
          <w:tab w:val="left" w:pos="900"/>
          <w:tab w:val="left" w:pos="1546"/>
        </w:tabs>
        <w:spacing w:before="5" w:line="240" w:lineRule="auto"/>
        <w:ind w:left="900" w:firstLine="0"/>
        <w:rPr>
          <w:rStyle w:val="FontStyle11"/>
          <w:rFonts w:ascii="Cambria" w:hAnsi="Cambria"/>
          <w:sz w:val="22"/>
          <w:szCs w:val="22"/>
        </w:rPr>
      </w:pPr>
      <w:r w:rsidRPr="00B0287D">
        <w:rPr>
          <w:rStyle w:val="FontStyle11"/>
          <w:rFonts w:ascii="Cambria" w:hAnsi="Cambria"/>
          <w:sz w:val="22"/>
          <w:szCs w:val="22"/>
        </w:rPr>
        <w:t>digesting enzymes and hydrochloric acid.</w:t>
      </w:r>
    </w:p>
    <w:p w:rsidR="002E01B1" w:rsidRPr="00B0287D" w:rsidRDefault="002E01B1" w:rsidP="002E01B1">
      <w:pPr>
        <w:pStyle w:val="Style5"/>
        <w:widowControl/>
        <w:tabs>
          <w:tab w:val="left" w:pos="900"/>
          <w:tab w:val="left" w:pos="1546"/>
        </w:tabs>
        <w:spacing w:before="5" w:line="240" w:lineRule="auto"/>
        <w:ind w:left="900" w:firstLine="0"/>
        <w:rPr>
          <w:rStyle w:val="FontStyle11"/>
          <w:rFonts w:ascii="Cambria" w:hAnsi="Cambria"/>
          <w:sz w:val="22"/>
          <w:szCs w:val="22"/>
        </w:rPr>
      </w:pPr>
    </w:p>
    <w:p w:rsidR="00B0287D" w:rsidRDefault="00B0287D" w:rsidP="002E01B1">
      <w:pPr>
        <w:pStyle w:val="Style6"/>
        <w:widowControl/>
        <w:spacing w:line="240" w:lineRule="auto"/>
        <w:ind w:firstLine="0"/>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 xml:space="preserve">(ii) </w:t>
      </w:r>
    </w:p>
    <w:p w:rsidR="00B0287D" w:rsidRDefault="00B0287D" w:rsidP="002E01B1">
      <w:pPr>
        <w:pStyle w:val="Style6"/>
        <w:widowControl/>
        <w:spacing w:line="240" w:lineRule="auto"/>
        <w:ind w:firstLine="0"/>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 xml:space="preserve">Contain thick circular and longitudinal muscle layers that contract and relax </w:t>
      </w:r>
    </w:p>
    <w:p w:rsidR="00B0287D" w:rsidRDefault="00B0287D" w:rsidP="002E01B1">
      <w:pPr>
        <w:pStyle w:val="Style6"/>
        <w:widowControl/>
        <w:spacing w:line="240" w:lineRule="auto"/>
        <w:ind w:firstLine="0"/>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 xml:space="preserve">producing movements that mix contents of the stomach, </w:t>
      </w:r>
    </w:p>
    <w:p w:rsidR="00B0287D" w:rsidRDefault="00B0287D" w:rsidP="002E01B1">
      <w:pPr>
        <w:pStyle w:val="Style6"/>
        <w:widowControl/>
        <w:spacing w:line="240" w:lineRule="auto"/>
        <w:ind w:left="854" w:firstLine="0"/>
        <w:rPr>
          <w:rStyle w:val="FontStyle11"/>
          <w:rFonts w:ascii="Cambria" w:hAnsi="Cambria"/>
          <w:sz w:val="22"/>
          <w:szCs w:val="22"/>
        </w:rPr>
      </w:pPr>
    </w:p>
    <w:p w:rsidR="00B0287D" w:rsidRPr="00B0287D" w:rsidRDefault="00B0287D" w:rsidP="002E01B1">
      <w:pPr>
        <w:pStyle w:val="Style6"/>
        <w:widowControl/>
        <w:spacing w:line="240" w:lineRule="auto"/>
        <w:ind w:firstLine="0"/>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(b) - Some glucose is oxidized by the plant cell to yield energy.</w:t>
      </w:r>
    </w:p>
    <w:p w:rsidR="00B0287D" w:rsidRPr="00B0287D" w:rsidRDefault="00B0287D" w:rsidP="002E01B1">
      <w:pPr>
        <w:pStyle w:val="Style7"/>
        <w:widowControl/>
        <w:spacing w:before="5"/>
        <w:jc w:val="left"/>
        <w:rPr>
          <w:rStyle w:val="FontStyle11"/>
          <w:rFonts w:ascii="Cambria" w:hAnsi="Cambria"/>
          <w:sz w:val="22"/>
          <w:szCs w:val="22"/>
        </w:rPr>
      </w:pPr>
      <w:r>
        <w:rPr>
          <w:rStyle w:val="FontStyle11"/>
          <w:rFonts w:ascii="Cambria" w:hAnsi="Cambria"/>
          <w:sz w:val="22"/>
          <w:szCs w:val="22"/>
        </w:rPr>
        <w:t xml:space="preserve">                     </w:t>
      </w:r>
      <w:r w:rsidRPr="00B0287D">
        <w:rPr>
          <w:rStyle w:val="FontStyle11"/>
          <w:rFonts w:ascii="Cambria" w:hAnsi="Cambria"/>
          <w:sz w:val="22"/>
          <w:szCs w:val="22"/>
        </w:rPr>
        <w:t>- Some is converted to starch for storage in various plant tissues.</w:t>
      </w:r>
    </w:p>
    <w:p w:rsidR="00B0287D" w:rsidRDefault="00B0287D" w:rsidP="00776BFC">
      <w:pPr>
        <w:pStyle w:val="ListParagraph"/>
        <w:spacing w:after="0"/>
        <w:ind w:left="360"/>
        <w:rPr>
          <w:rFonts w:ascii="Times New Roman" w:hAnsi="Times New Roman"/>
          <w:sz w:val="24"/>
          <w:szCs w:val="24"/>
        </w:rPr>
      </w:pPr>
    </w:p>
    <w:sectPr w:rsidR="00B0287D" w:rsidSect="00E04361">
      <w:headerReference w:type="even" r:id="rId37"/>
      <w:headerReference w:type="default" r:id="rId38"/>
      <w:footerReference w:type="even" r:id="rId39"/>
      <w:footerReference w:type="default" r:id="rId40"/>
      <w:headerReference w:type="first" r:id="rId41"/>
      <w:footerReference w:type="first" r:id="rId42"/>
      <w:pgSz w:w="11906" w:h="16838"/>
      <w:pgMar w:top="823" w:right="1440" w:bottom="1080" w:left="1440" w:header="708" w:footer="7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F2B" w:rsidRDefault="00254F2B" w:rsidP="00B03AC5">
      <w:r>
        <w:separator/>
      </w:r>
    </w:p>
  </w:endnote>
  <w:endnote w:type="continuationSeparator" w:id="1">
    <w:p w:rsidR="00254F2B" w:rsidRDefault="00254F2B" w:rsidP="00B03A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entury Schoolbook">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02" w:rsidRDefault="00AE1A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2189"/>
      <w:docPartObj>
        <w:docPartGallery w:val="Page Numbers (Bottom of Page)"/>
        <w:docPartUnique/>
      </w:docPartObj>
    </w:sdtPr>
    <w:sdtContent>
      <w:p w:rsidR="00AE1A02" w:rsidRDefault="00AE1A02">
        <w:pPr>
          <w:pStyle w:val="Footer"/>
          <w:jc w:val="center"/>
        </w:pPr>
        <w:fldSimple w:instr=" PAGE   \* MERGEFORMAT ">
          <w:r>
            <w:rPr>
              <w:noProof/>
            </w:rPr>
            <w:t>51</w:t>
          </w:r>
        </w:fldSimple>
      </w:p>
    </w:sdtContent>
  </w:sdt>
  <w:p w:rsidR="00FA4D26" w:rsidRPr="00E04361" w:rsidRDefault="00FA4D26" w:rsidP="00E04361">
    <w:pPr>
      <w:pStyle w:val="Footer"/>
      <w:jc w:val="center"/>
      <w:rPr>
        <w:rFonts w:asciiTheme="majorHAnsi" w:hAnsiTheme="majorHAnsi"/>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02" w:rsidRDefault="00AE1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F2B" w:rsidRDefault="00254F2B" w:rsidP="00B03AC5">
      <w:r>
        <w:separator/>
      </w:r>
    </w:p>
  </w:footnote>
  <w:footnote w:type="continuationSeparator" w:id="1">
    <w:p w:rsidR="00254F2B" w:rsidRDefault="00254F2B" w:rsidP="00B03A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02" w:rsidRDefault="00AE1A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02" w:rsidRDefault="00AE1A0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02" w:rsidRDefault="00AE1A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A16CE9E"/>
    <w:lvl w:ilvl="0">
      <w:numFmt w:val="bullet"/>
      <w:lvlText w:val="*"/>
      <w:lvlJc w:val="left"/>
    </w:lvl>
  </w:abstractNum>
  <w:abstractNum w:abstractNumId="1">
    <w:nsid w:val="00D63072"/>
    <w:multiLevelType w:val="singleLevel"/>
    <w:tmpl w:val="99ECA024"/>
    <w:lvl w:ilvl="0">
      <w:start w:val="6"/>
      <w:numFmt w:val="lowerLetter"/>
      <w:lvlText w:val="(%1)"/>
      <w:legacy w:legacy="1" w:legacySpace="0" w:legacyIndent="446"/>
      <w:lvlJc w:val="left"/>
      <w:rPr>
        <w:rFonts w:ascii="Times New Roman" w:hAnsi="Times New Roman" w:cs="Times New Roman" w:hint="default"/>
      </w:rPr>
    </w:lvl>
  </w:abstractNum>
  <w:abstractNum w:abstractNumId="2">
    <w:nsid w:val="0767349D"/>
    <w:multiLevelType w:val="hybridMultilevel"/>
    <w:tmpl w:val="E528DF32"/>
    <w:lvl w:ilvl="0" w:tplc="38463A74">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E377EC6"/>
    <w:multiLevelType w:val="hybridMultilevel"/>
    <w:tmpl w:val="0D2A4362"/>
    <w:lvl w:ilvl="0" w:tplc="AE78A610">
      <w:start w:val="7"/>
      <w:numFmt w:val="decimal"/>
      <w:lvlText w:val="%1."/>
      <w:lvlJc w:val="left"/>
      <w:pPr>
        <w:tabs>
          <w:tab w:val="num" w:pos="720"/>
        </w:tabs>
        <w:ind w:left="720" w:hanging="720"/>
      </w:pPr>
    </w:lvl>
    <w:lvl w:ilvl="1" w:tplc="54EEC7C4">
      <w:start w:val="1"/>
      <w:numFmt w:val="lowerLetter"/>
      <w:lvlText w:val="%2)"/>
      <w:lvlJc w:val="left"/>
      <w:pPr>
        <w:tabs>
          <w:tab w:val="num" w:pos="1430"/>
        </w:tabs>
        <w:ind w:left="143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223005D"/>
    <w:multiLevelType w:val="hybridMultilevel"/>
    <w:tmpl w:val="0154434C"/>
    <w:lvl w:ilvl="0" w:tplc="DC64A25A">
      <w:start w:val="1"/>
      <w:numFmt w:val="lowerRoman"/>
      <w:lvlText w:val="%1)"/>
      <w:lvlJc w:val="left"/>
      <w:pPr>
        <w:ind w:left="1530" w:hanging="72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5">
    <w:nsid w:val="12B73A3D"/>
    <w:multiLevelType w:val="hybridMultilevel"/>
    <w:tmpl w:val="0706E870"/>
    <w:lvl w:ilvl="0" w:tplc="0409000F">
      <w:start w:val="1"/>
      <w:numFmt w:val="decimal"/>
      <w:lvlText w:val="%1."/>
      <w:lvlJc w:val="left"/>
      <w:pPr>
        <w:tabs>
          <w:tab w:val="num" w:pos="450"/>
        </w:tabs>
        <w:ind w:left="450" w:hanging="360"/>
      </w:pPr>
    </w:lvl>
    <w:lvl w:ilvl="1" w:tplc="04090017">
      <w:start w:val="1"/>
      <w:numFmt w:val="lowerLetter"/>
      <w:lvlText w:val="%2)"/>
      <w:lvlJc w:val="left"/>
      <w:pPr>
        <w:tabs>
          <w:tab w:val="num" w:pos="1070"/>
        </w:tabs>
        <w:ind w:left="107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2FE5B84"/>
    <w:multiLevelType w:val="hybridMultilevel"/>
    <w:tmpl w:val="294E0E64"/>
    <w:lvl w:ilvl="0" w:tplc="08090001">
      <w:start w:val="1"/>
      <w:numFmt w:val="bullet"/>
      <w:lvlText w:val=""/>
      <w:lvlJc w:val="left"/>
      <w:pPr>
        <w:tabs>
          <w:tab w:val="num" w:pos="2160"/>
        </w:tabs>
        <w:ind w:left="21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bullet"/>
      <w:lvlText w:val="o"/>
      <w:lvlJc w:val="left"/>
      <w:pPr>
        <w:tabs>
          <w:tab w:val="num" w:pos="3630"/>
        </w:tabs>
        <w:ind w:left="3630" w:hanging="360"/>
      </w:pPr>
      <w:rPr>
        <w:rFonts w:ascii="Courier New" w:hAnsi="Courier New" w:cs="Courier New" w:hint="default"/>
      </w:r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630600B"/>
    <w:multiLevelType w:val="hybridMultilevel"/>
    <w:tmpl w:val="B680CEE2"/>
    <w:lvl w:ilvl="0" w:tplc="C2ACD096">
      <w:start w:val="1"/>
      <w:numFmt w:val="lowerRoman"/>
      <w:lvlText w:val="(%1)"/>
      <w:lvlJc w:val="left"/>
      <w:pPr>
        <w:ind w:left="1692" w:hanging="720"/>
      </w:pPr>
      <w:rPr>
        <w:rFonts w:hint="default"/>
      </w:rPr>
    </w:lvl>
    <w:lvl w:ilvl="1" w:tplc="08090019" w:tentative="1">
      <w:start w:val="1"/>
      <w:numFmt w:val="lowerLetter"/>
      <w:lvlText w:val="%2."/>
      <w:lvlJc w:val="left"/>
      <w:pPr>
        <w:ind w:left="2052" w:hanging="360"/>
      </w:pPr>
    </w:lvl>
    <w:lvl w:ilvl="2" w:tplc="0809001B" w:tentative="1">
      <w:start w:val="1"/>
      <w:numFmt w:val="lowerRoman"/>
      <w:lvlText w:val="%3."/>
      <w:lvlJc w:val="right"/>
      <w:pPr>
        <w:ind w:left="2772" w:hanging="180"/>
      </w:pPr>
    </w:lvl>
    <w:lvl w:ilvl="3" w:tplc="0809000F" w:tentative="1">
      <w:start w:val="1"/>
      <w:numFmt w:val="decimal"/>
      <w:lvlText w:val="%4."/>
      <w:lvlJc w:val="left"/>
      <w:pPr>
        <w:ind w:left="3492" w:hanging="360"/>
      </w:pPr>
    </w:lvl>
    <w:lvl w:ilvl="4" w:tplc="08090019" w:tentative="1">
      <w:start w:val="1"/>
      <w:numFmt w:val="lowerLetter"/>
      <w:lvlText w:val="%5."/>
      <w:lvlJc w:val="left"/>
      <w:pPr>
        <w:ind w:left="4212" w:hanging="360"/>
      </w:pPr>
    </w:lvl>
    <w:lvl w:ilvl="5" w:tplc="0809001B" w:tentative="1">
      <w:start w:val="1"/>
      <w:numFmt w:val="lowerRoman"/>
      <w:lvlText w:val="%6."/>
      <w:lvlJc w:val="right"/>
      <w:pPr>
        <w:ind w:left="4932" w:hanging="180"/>
      </w:pPr>
    </w:lvl>
    <w:lvl w:ilvl="6" w:tplc="0809000F" w:tentative="1">
      <w:start w:val="1"/>
      <w:numFmt w:val="decimal"/>
      <w:lvlText w:val="%7."/>
      <w:lvlJc w:val="left"/>
      <w:pPr>
        <w:ind w:left="5652" w:hanging="360"/>
      </w:pPr>
    </w:lvl>
    <w:lvl w:ilvl="7" w:tplc="08090019" w:tentative="1">
      <w:start w:val="1"/>
      <w:numFmt w:val="lowerLetter"/>
      <w:lvlText w:val="%8."/>
      <w:lvlJc w:val="left"/>
      <w:pPr>
        <w:ind w:left="6372" w:hanging="360"/>
      </w:pPr>
    </w:lvl>
    <w:lvl w:ilvl="8" w:tplc="0809001B" w:tentative="1">
      <w:start w:val="1"/>
      <w:numFmt w:val="lowerRoman"/>
      <w:lvlText w:val="%9."/>
      <w:lvlJc w:val="right"/>
      <w:pPr>
        <w:ind w:left="7092" w:hanging="180"/>
      </w:pPr>
    </w:lvl>
  </w:abstractNum>
  <w:abstractNum w:abstractNumId="8">
    <w:nsid w:val="16334F25"/>
    <w:multiLevelType w:val="hybridMultilevel"/>
    <w:tmpl w:val="F454EC2E"/>
    <w:lvl w:ilvl="0" w:tplc="CBEEFB50">
      <w:start w:val="1"/>
      <w:numFmt w:val="lowerLetter"/>
      <w:lvlText w:val="(%1)"/>
      <w:lvlJc w:val="left"/>
      <w:pPr>
        <w:tabs>
          <w:tab w:val="num" w:pos="1430"/>
        </w:tabs>
        <w:ind w:left="1430" w:hanging="720"/>
      </w:pPr>
    </w:lvl>
    <w:lvl w:ilvl="1" w:tplc="04090019">
      <w:start w:val="1"/>
      <w:numFmt w:val="decimal"/>
      <w:lvlText w:val="%2."/>
      <w:lvlJc w:val="left"/>
      <w:pPr>
        <w:tabs>
          <w:tab w:val="num" w:pos="1430"/>
        </w:tabs>
        <w:ind w:left="1430" w:hanging="360"/>
      </w:pPr>
    </w:lvl>
    <w:lvl w:ilvl="2" w:tplc="0409001B">
      <w:start w:val="1"/>
      <w:numFmt w:val="decimal"/>
      <w:lvlText w:val="%3."/>
      <w:lvlJc w:val="left"/>
      <w:pPr>
        <w:tabs>
          <w:tab w:val="num" w:pos="2150"/>
        </w:tabs>
        <w:ind w:left="2150" w:hanging="360"/>
      </w:pPr>
    </w:lvl>
    <w:lvl w:ilvl="3" w:tplc="0409000F">
      <w:start w:val="1"/>
      <w:numFmt w:val="decimal"/>
      <w:lvlText w:val="%4."/>
      <w:lvlJc w:val="left"/>
      <w:pPr>
        <w:tabs>
          <w:tab w:val="num" w:pos="2870"/>
        </w:tabs>
        <w:ind w:left="2870" w:hanging="360"/>
      </w:pPr>
    </w:lvl>
    <w:lvl w:ilvl="4" w:tplc="04090019">
      <w:start w:val="1"/>
      <w:numFmt w:val="decimal"/>
      <w:lvlText w:val="%5."/>
      <w:lvlJc w:val="left"/>
      <w:pPr>
        <w:tabs>
          <w:tab w:val="num" w:pos="3590"/>
        </w:tabs>
        <w:ind w:left="3590" w:hanging="360"/>
      </w:pPr>
    </w:lvl>
    <w:lvl w:ilvl="5" w:tplc="0409001B">
      <w:start w:val="1"/>
      <w:numFmt w:val="decimal"/>
      <w:lvlText w:val="%6."/>
      <w:lvlJc w:val="left"/>
      <w:pPr>
        <w:tabs>
          <w:tab w:val="num" w:pos="4310"/>
        </w:tabs>
        <w:ind w:left="4310" w:hanging="360"/>
      </w:pPr>
    </w:lvl>
    <w:lvl w:ilvl="6" w:tplc="0409000F">
      <w:start w:val="1"/>
      <w:numFmt w:val="decimal"/>
      <w:lvlText w:val="%7."/>
      <w:lvlJc w:val="left"/>
      <w:pPr>
        <w:tabs>
          <w:tab w:val="num" w:pos="5030"/>
        </w:tabs>
        <w:ind w:left="5030" w:hanging="360"/>
      </w:pPr>
    </w:lvl>
    <w:lvl w:ilvl="7" w:tplc="04090019">
      <w:start w:val="1"/>
      <w:numFmt w:val="decimal"/>
      <w:lvlText w:val="%8."/>
      <w:lvlJc w:val="left"/>
      <w:pPr>
        <w:tabs>
          <w:tab w:val="num" w:pos="5750"/>
        </w:tabs>
        <w:ind w:left="5750" w:hanging="360"/>
      </w:pPr>
    </w:lvl>
    <w:lvl w:ilvl="8" w:tplc="0409001B">
      <w:start w:val="1"/>
      <w:numFmt w:val="decimal"/>
      <w:lvlText w:val="%9."/>
      <w:lvlJc w:val="left"/>
      <w:pPr>
        <w:tabs>
          <w:tab w:val="num" w:pos="6470"/>
        </w:tabs>
        <w:ind w:left="6470" w:hanging="360"/>
      </w:pPr>
    </w:lvl>
  </w:abstractNum>
  <w:abstractNum w:abstractNumId="9">
    <w:nsid w:val="16C54470"/>
    <w:multiLevelType w:val="hybridMultilevel"/>
    <w:tmpl w:val="738A0A1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6D52CAE"/>
    <w:multiLevelType w:val="hybridMultilevel"/>
    <w:tmpl w:val="2CC005EE"/>
    <w:lvl w:ilvl="0" w:tplc="E196F366">
      <w:start w:val="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91B5352"/>
    <w:multiLevelType w:val="hybridMultilevel"/>
    <w:tmpl w:val="785E33D2"/>
    <w:lvl w:ilvl="0" w:tplc="AAB2DA3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ED6E16EE">
      <w:start w:val="1"/>
      <w:numFmt w:val="lowerRoman"/>
      <w:lvlText w:val="%3."/>
      <w:lvlJc w:val="right"/>
      <w:pPr>
        <w:ind w:left="18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7548EE"/>
    <w:multiLevelType w:val="hybridMultilevel"/>
    <w:tmpl w:val="C710343E"/>
    <w:lvl w:ilvl="0" w:tplc="AE78A610">
      <w:start w:val="6"/>
      <w:numFmt w:val="decimal"/>
      <w:lvlText w:val="%1."/>
      <w:lvlJc w:val="left"/>
      <w:pPr>
        <w:tabs>
          <w:tab w:val="num" w:pos="1080"/>
        </w:tabs>
        <w:ind w:left="1080" w:hanging="720"/>
      </w:pPr>
      <w:rPr>
        <w:rFonts w:hint="default"/>
      </w:rPr>
    </w:lvl>
    <w:lvl w:ilvl="1" w:tplc="C0B8FD1E">
      <w:start w:val="1"/>
      <w:numFmt w:val="lowerLetter"/>
      <w:lvlText w:val="%2)"/>
      <w:lvlJc w:val="left"/>
      <w:pPr>
        <w:tabs>
          <w:tab w:val="num" w:pos="1070"/>
        </w:tabs>
        <w:ind w:left="107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9ED57CD"/>
    <w:multiLevelType w:val="hybridMultilevel"/>
    <w:tmpl w:val="309C45F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1B0E27A3"/>
    <w:multiLevelType w:val="hybridMultilevel"/>
    <w:tmpl w:val="F364FA42"/>
    <w:lvl w:ilvl="0" w:tplc="D130AE0E">
      <w:start w:val="1"/>
      <w:numFmt w:val="lowerLetter"/>
      <w:lvlText w:val="(%1)"/>
      <w:lvlJc w:val="left"/>
      <w:pPr>
        <w:ind w:left="12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1B4D15AF"/>
    <w:multiLevelType w:val="hybridMultilevel"/>
    <w:tmpl w:val="BCBABB24"/>
    <w:lvl w:ilvl="0" w:tplc="C44C4704">
      <w:start w:val="1"/>
      <w:numFmt w:val="lowerLetter"/>
      <w:lvlText w:val="(%1)"/>
      <w:lvlJc w:val="left"/>
      <w:pPr>
        <w:tabs>
          <w:tab w:val="num" w:pos="1800"/>
        </w:tabs>
        <w:ind w:left="1800" w:hanging="360"/>
      </w:pPr>
    </w:lvl>
    <w:lvl w:ilvl="1" w:tplc="CED45514">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BBC2CBB"/>
    <w:multiLevelType w:val="hybridMultilevel"/>
    <w:tmpl w:val="42F63FE4"/>
    <w:lvl w:ilvl="0" w:tplc="1FF2D7B2">
      <w:start w:val="1"/>
      <w:numFmt w:val="lowerLetter"/>
      <w:lvlText w:val="(%1)"/>
      <w:lvlJc w:val="left"/>
      <w:pPr>
        <w:tabs>
          <w:tab w:val="num" w:pos="1070"/>
        </w:tabs>
        <w:ind w:left="1070" w:hanging="360"/>
      </w:pPr>
    </w:lvl>
    <w:lvl w:ilvl="1" w:tplc="04090019">
      <w:start w:val="1"/>
      <w:numFmt w:val="decimal"/>
      <w:lvlText w:val="%2."/>
      <w:lvlJc w:val="left"/>
      <w:pPr>
        <w:tabs>
          <w:tab w:val="num" w:pos="1070"/>
        </w:tabs>
        <w:ind w:left="1070" w:hanging="360"/>
      </w:pPr>
    </w:lvl>
    <w:lvl w:ilvl="2" w:tplc="0409001B">
      <w:start w:val="1"/>
      <w:numFmt w:val="decimal"/>
      <w:lvlText w:val="%3."/>
      <w:lvlJc w:val="left"/>
      <w:pPr>
        <w:tabs>
          <w:tab w:val="num" w:pos="1790"/>
        </w:tabs>
        <w:ind w:left="1790" w:hanging="360"/>
      </w:pPr>
    </w:lvl>
    <w:lvl w:ilvl="3" w:tplc="0409000F">
      <w:start w:val="1"/>
      <w:numFmt w:val="decimal"/>
      <w:lvlText w:val="%4."/>
      <w:lvlJc w:val="left"/>
      <w:pPr>
        <w:tabs>
          <w:tab w:val="num" w:pos="2510"/>
        </w:tabs>
        <w:ind w:left="2510" w:hanging="360"/>
      </w:pPr>
    </w:lvl>
    <w:lvl w:ilvl="4" w:tplc="04090019">
      <w:start w:val="1"/>
      <w:numFmt w:val="decimal"/>
      <w:lvlText w:val="%5."/>
      <w:lvlJc w:val="left"/>
      <w:pPr>
        <w:tabs>
          <w:tab w:val="num" w:pos="3230"/>
        </w:tabs>
        <w:ind w:left="3230" w:hanging="360"/>
      </w:pPr>
    </w:lvl>
    <w:lvl w:ilvl="5" w:tplc="0409001B">
      <w:start w:val="1"/>
      <w:numFmt w:val="decimal"/>
      <w:lvlText w:val="%6."/>
      <w:lvlJc w:val="left"/>
      <w:pPr>
        <w:tabs>
          <w:tab w:val="num" w:pos="3950"/>
        </w:tabs>
        <w:ind w:left="3950" w:hanging="360"/>
      </w:pPr>
    </w:lvl>
    <w:lvl w:ilvl="6" w:tplc="0409000F">
      <w:start w:val="1"/>
      <w:numFmt w:val="decimal"/>
      <w:lvlText w:val="%7."/>
      <w:lvlJc w:val="left"/>
      <w:pPr>
        <w:tabs>
          <w:tab w:val="num" w:pos="4670"/>
        </w:tabs>
        <w:ind w:left="4670" w:hanging="360"/>
      </w:pPr>
    </w:lvl>
    <w:lvl w:ilvl="7" w:tplc="04090019">
      <w:start w:val="1"/>
      <w:numFmt w:val="decimal"/>
      <w:lvlText w:val="%8."/>
      <w:lvlJc w:val="left"/>
      <w:pPr>
        <w:tabs>
          <w:tab w:val="num" w:pos="5390"/>
        </w:tabs>
        <w:ind w:left="5390" w:hanging="360"/>
      </w:pPr>
    </w:lvl>
    <w:lvl w:ilvl="8" w:tplc="0409001B">
      <w:start w:val="1"/>
      <w:numFmt w:val="decimal"/>
      <w:lvlText w:val="%9."/>
      <w:lvlJc w:val="left"/>
      <w:pPr>
        <w:tabs>
          <w:tab w:val="num" w:pos="6110"/>
        </w:tabs>
        <w:ind w:left="6110" w:hanging="360"/>
      </w:pPr>
    </w:lvl>
  </w:abstractNum>
  <w:abstractNum w:abstractNumId="17">
    <w:nsid w:val="1D7724E1"/>
    <w:multiLevelType w:val="hybridMultilevel"/>
    <w:tmpl w:val="6E681EC4"/>
    <w:lvl w:ilvl="0" w:tplc="9C4A2CB0">
      <w:start w:val="5"/>
      <w:numFmt w:val="bullet"/>
      <w:lvlText w:val="-"/>
      <w:lvlJc w:val="left"/>
      <w:pPr>
        <w:tabs>
          <w:tab w:val="num" w:pos="1710"/>
        </w:tabs>
        <w:ind w:left="171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1E74021E"/>
    <w:multiLevelType w:val="hybridMultilevel"/>
    <w:tmpl w:val="EBA24FBA"/>
    <w:lvl w:ilvl="0" w:tplc="04090005">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nsid w:val="21CC4070"/>
    <w:multiLevelType w:val="hybridMultilevel"/>
    <w:tmpl w:val="5D12D936"/>
    <w:lvl w:ilvl="0" w:tplc="A55A030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nsid w:val="259A4A9A"/>
    <w:multiLevelType w:val="hybridMultilevel"/>
    <w:tmpl w:val="35124E5C"/>
    <w:lvl w:ilvl="0" w:tplc="03122552">
      <w:start w:val="1"/>
      <w:numFmt w:val="lowerRoman"/>
      <w:lvlText w:val="%1)"/>
      <w:lvlJc w:val="left"/>
      <w:pPr>
        <w:ind w:left="1530" w:hanging="72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21">
    <w:nsid w:val="25AF6032"/>
    <w:multiLevelType w:val="singleLevel"/>
    <w:tmpl w:val="3EE42DB6"/>
    <w:lvl w:ilvl="0">
      <w:start w:val="5"/>
      <w:numFmt w:val="lowerLetter"/>
      <w:lvlText w:val="(%1)"/>
      <w:legacy w:legacy="1" w:legacySpace="0" w:legacyIndent="446"/>
      <w:lvlJc w:val="left"/>
      <w:rPr>
        <w:rFonts w:ascii="Times New Roman" w:hAnsi="Times New Roman" w:cs="Times New Roman" w:hint="default"/>
      </w:rPr>
    </w:lvl>
  </w:abstractNum>
  <w:abstractNum w:abstractNumId="22">
    <w:nsid w:val="280760D3"/>
    <w:multiLevelType w:val="hybridMultilevel"/>
    <w:tmpl w:val="7944C97E"/>
    <w:lvl w:ilvl="0" w:tplc="C73841C4">
      <w:start w:val="1"/>
      <w:numFmt w:val="lowerLetter"/>
      <w:lvlText w:val="(%1)"/>
      <w:lvlJc w:val="left"/>
      <w:pPr>
        <w:ind w:left="99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nsid w:val="2C074935"/>
    <w:multiLevelType w:val="hybridMultilevel"/>
    <w:tmpl w:val="A618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2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E720837"/>
    <w:multiLevelType w:val="hybridMultilevel"/>
    <w:tmpl w:val="4644249C"/>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5">
    <w:nsid w:val="3173399B"/>
    <w:multiLevelType w:val="hybridMultilevel"/>
    <w:tmpl w:val="610443FC"/>
    <w:lvl w:ilvl="0" w:tplc="56928FCE">
      <w:start w:val="2"/>
      <w:numFmt w:val="lowerRoman"/>
      <w:lvlText w:val="(%1)"/>
      <w:lvlJc w:val="left"/>
      <w:pPr>
        <w:ind w:left="169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1A542C7"/>
    <w:multiLevelType w:val="hybridMultilevel"/>
    <w:tmpl w:val="B1989AF2"/>
    <w:lvl w:ilvl="0" w:tplc="757A510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27">
    <w:nsid w:val="38224111"/>
    <w:multiLevelType w:val="hybridMultilevel"/>
    <w:tmpl w:val="B276F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956551C"/>
    <w:multiLevelType w:val="hybridMultilevel"/>
    <w:tmpl w:val="3E56ECA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Times New Roman"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Times New Roman"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Times New Roman" w:hint="default"/>
      </w:rPr>
    </w:lvl>
    <w:lvl w:ilvl="8" w:tplc="04090005">
      <w:start w:val="1"/>
      <w:numFmt w:val="bullet"/>
      <w:lvlText w:val=""/>
      <w:lvlJc w:val="left"/>
      <w:pPr>
        <w:ind w:left="7020" w:hanging="360"/>
      </w:pPr>
      <w:rPr>
        <w:rFonts w:ascii="Wingdings" w:hAnsi="Wingdings" w:hint="default"/>
      </w:rPr>
    </w:lvl>
  </w:abstractNum>
  <w:abstractNum w:abstractNumId="29">
    <w:nsid w:val="3B5C040D"/>
    <w:multiLevelType w:val="hybridMultilevel"/>
    <w:tmpl w:val="2AE4EA38"/>
    <w:lvl w:ilvl="0" w:tplc="9372ECD4">
      <w:start w:val="1"/>
      <w:numFmt w:val="lowerRoman"/>
      <w:lvlText w:val="(%1)"/>
      <w:lvlJc w:val="left"/>
      <w:pPr>
        <w:ind w:left="1530" w:hanging="720"/>
      </w:pPr>
    </w:lvl>
    <w:lvl w:ilvl="1" w:tplc="04090019">
      <w:start w:val="1"/>
      <w:numFmt w:val="decimal"/>
      <w:lvlText w:val="%2."/>
      <w:lvlJc w:val="left"/>
      <w:pPr>
        <w:tabs>
          <w:tab w:val="num" w:pos="1140"/>
        </w:tabs>
        <w:ind w:left="1140" w:hanging="360"/>
      </w:pPr>
    </w:lvl>
    <w:lvl w:ilvl="2" w:tplc="0409001B">
      <w:start w:val="1"/>
      <w:numFmt w:val="decimal"/>
      <w:lvlText w:val="%3."/>
      <w:lvlJc w:val="left"/>
      <w:pPr>
        <w:tabs>
          <w:tab w:val="num" w:pos="1860"/>
        </w:tabs>
        <w:ind w:left="1860" w:hanging="360"/>
      </w:pPr>
    </w:lvl>
    <w:lvl w:ilvl="3" w:tplc="0409000F">
      <w:start w:val="1"/>
      <w:numFmt w:val="decimal"/>
      <w:lvlText w:val="%4."/>
      <w:lvlJc w:val="left"/>
      <w:pPr>
        <w:tabs>
          <w:tab w:val="num" w:pos="2580"/>
        </w:tabs>
        <w:ind w:left="2580" w:hanging="360"/>
      </w:pPr>
    </w:lvl>
    <w:lvl w:ilvl="4" w:tplc="04090019">
      <w:start w:val="1"/>
      <w:numFmt w:val="decimal"/>
      <w:lvlText w:val="%5."/>
      <w:lvlJc w:val="left"/>
      <w:pPr>
        <w:tabs>
          <w:tab w:val="num" w:pos="3300"/>
        </w:tabs>
        <w:ind w:left="3300" w:hanging="360"/>
      </w:pPr>
    </w:lvl>
    <w:lvl w:ilvl="5" w:tplc="0409001B">
      <w:start w:val="1"/>
      <w:numFmt w:val="decimal"/>
      <w:lvlText w:val="%6."/>
      <w:lvlJc w:val="left"/>
      <w:pPr>
        <w:tabs>
          <w:tab w:val="num" w:pos="4020"/>
        </w:tabs>
        <w:ind w:left="4020" w:hanging="360"/>
      </w:pPr>
    </w:lvl>
    <w:lvl w:ilvl="6" w:tplc="0409000F">
      <w:start w:val="1"/>
      <w:numFmt w:val="decimal"/>
      <w:lvlText w:val="%7."/>
      <w:lvlJc w:val="left"/>
      <w:pPr>
        <w:tabs>
          <w:tab w:val="num" w:pos="4740"/>
        </w:tabs>
        <w:ind w:left="4740" w:hanging="360"/>
      </w:pPr>
    </w:lvl>
    <w:lvl w:ilvl="7" w:tplc="04090019">
      <w:start w:val="1"/>
      <w:numFmt w:val="decimal"/>
      <w:lvlText w:val="%8."/>
      <w:lvlJc w:val="left"/>
      <w:pPr>
        <w:tabs>
          <w:tab w:val="num" w:pos="5460"/>
        </w:tabs>
        <w:ind w:left="5460" w:hanging="360"/>
      </w:pPr>
    </w:lvl>
    <w:lvl w:ilvl="8" w:tplc="0409001B">
      <w:start w:val="1"/>
      <w:numFmt w:val="decimal"/>
      <w:lvlText w:val="%9."/>
      <w:lvlJc w:val="left"/>
      <w:pPr>
        <w:tabs>
          <w:tab w:val="num" w:pos="6180"/>
        </w:tabs>
        <w:ind w:left="6180" w:hanging="360"/>
      </w:pPr>
    </w:lvl>
  </w:abstractNum>
  <w:abstractNum w:abstractNumId="30">
    <w:nsid w:val="3BDD5F59"/>
    <w:multiLevelType w:val="hybridMultilevel"/>
    <w:tmpl w:val="C2FE0DF2"/>
    <w:lvl w:ilvl="0" w:tplc="5A922E10">
      <w:start w:val="1"/>
      <w:numFmt w:val="lowerLetter"/>
      <w:lvlText w:val="%1)"/>
      <w:lvlJc w:val="left"/>
      <w:pPr>
        <w:ind w:left="1080" w:hanging="360"/>
      </w:pPr>
      <w:rPr>
        <w:b w:val="0"/>
        <w:sz w:val="22"/>
      </w:rPr>
    </w:lvl>
    <w:lvl w:ilvl="1" w:tplc="04090019">
      <w:start w:val="1"/>
      <w:numFmt w:val="lowerLetter"/>
      <w:lvlText w:val="%2."/>
      <w:lvlJc w:val="left"/>
      <w:pPr>
        <w:ind w:left="180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1">
    <w:nsid w:val="3C94297A"/>
    <w:multiLevelType w:val="hybridMultilevel"/>
    <w:tmpl w:val="8F46D786"/>
    <w:lvl w:ilvl="0" w:tplc="5918440A">
      <w:start w:val="2"/>
      <w:numFmt w:val="lowerLetter"/>
      <w:lvlText w:val="%1)"/>
      <w:lvlJc w:val="left"/>
      <w:pPr>
        <w:tabs>
          <w:tab w:val="num" w:pos="1530"/>
        </w:tabs>
        <w:ind w:left="1530" w:hanging="72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32">
    <w:nsid w:val="3FEE3EEF"/>
    <w:multiLevelType w:val="hybridMultilevel"/>
    <w:tmpl w:val="DB8E5908"/>
    <w:lvl w:ilvl="0" w:tplc="A21A3F90">
      <w:start w:val="1"/>
      <w:numFmt w:val="lowerLetter"/>
      <w:lvlText w:val="%1)"/>
      <w:lvlJc w:val="left"/>
      <w:pPr>
        <w:ind w:left="1070" w:hanging="360"/>
      </w:pPr>
      <w:rPr>
        <w:rFonts w:cs="Times New Roman"/>
      </w:rPr>
    </w:lvl>
    <w:lvl w:ilvl="1" w:tplc="04090019">
      <w:start w:val="1"/>
      <w:numFmt w:val="lowerLetter"/>
      <w:lvlText w:val="%2."/>
      <w:lvlJc w:val="left"/>
      <w:pPr>
        <w:ind w:left="1970" w:hanging="360"/>
      </w:pPr>
      <w:rPr>
        <w:rFonts w:cs="Times New Roman"/>
      </w:rPr>
    </w:lvl>
    <w:lvl w:ilvl="2" w:tplc="0409001B">
      <w:start w:val="1"/>
      <w:numFmt w:val="lowerRoman"/>
      <w:lvlText w:val="%3."/>
      <w:lvlJc w:val="right"/>
      <w:pPr>
        <w:ind w:left="2690" w:hanging="180"/>
      </w:pPr>
      <w:rPr>
        <w:rFonts w:cs="Times New Roman"/>
      </w:rPr>
    </w:lvl>
    <w:lvl w:ilvl="3" w:tplc="0409000F">
      <w:start w:val="1"/>
      <w:numFmt w:val="decimal"/>
      <w:lvlText w:val="%4."/>
      <w:lvlJc w:val="left"/>
      <w:pPr>
        <w:ind w:left="3410" w:hanging="360"/>
      </w:pPr>
      <w:rPr>
        <w:rFonts w:cs="Times New Roman"/>
      </w:rPr>
    </w:lvl>
    <w:lvl w:ilvl="4" w:tplc="04090019">
      <w:start w:val="1"/>
      <w:numFmt w:val="lowerLetter"/>
      <w:lvlText w:val="%5."/>
      <w:lvlJc w:val="left"/>
      <w:pPr>
        <w:ind w:left="4130" w:hanging="360"/>
      </w:pPr>
      <w:rPr>
        <w:rFonts w:cs="Times New Roman"/>
      </w:rPr>
    </w:lvl>
    <w:lvl w:ilvl="5" w:tplc="0409001B">
      <w:start w:val="1"/>
      <w:numFmt w:val="lowerRoman"/>
      <w:lvlText w:val="%6."/>
      <w:lvlJc w:val="right"/>
      <w:pPr>
        <w:ind w:left="4850" w:hanging="180"/>
      </w:pPr>
      <w:rPr>
        <w:rFonts w:cs="Times New Roman"/>
      </w:rPr>
    </w:lvl>
    <w:lvl w:ilvl="6" w:tplc="0409000F">
      <w:start w:val="1"/>
      <w:numFmt w:val="decimal"/>
      <w:lvlText w:val="%7."/>
      <w:lvlJc w:val="left"/>
      <w:pPr>
        <w:ind w:left="5570" w:hanging="360"/>
      </w:pPr>
      <w:rPr>
        <w:rFonts w:cs="Times New Roman"/>
      </w:rPr>
    </w:lvl>
    <w:lvl w:ilvl="7" w:tplc="04090019">
      <w:start w:val="1"/>
      <w:numFmt w:val="lowerLetter"/>
      <w:lvlText w:val="%8."/>
      <w:lvlJc w:val="left"/>
      <w:pPr>
        <w:ind w:left="6290" w:hanging="360"/>
      </w:pPr>
      <w:rPr>
        <w:rFonts w:cs="Times New Roman"/>
      </w:rPr>
    </w:lvl>
    <w:lvl w:ilvl="8" w:tplc="0409001B">
      <w:start w:val="1"/>
      <w:numFmt w:val="lowerRoman"/>
      <w:lvlText w:val="%9."/>
      <w:lvlJc w:val="right"/>
      <w:pPr>
        <w:ind w:left="7010" w:hanging="180"/>
      </w:pPr>
      <w:rPr>
        <w:rFonts w:cs="Times New Roman"/>
      </w:rPr>
    </w:lvl>
  </w:abstractNum>
  <w:abstractNum w:abstractNumId="33">
    <w:nsid w:val="40E97C87"/>
    <w:multiLevelType w:val="hybridMultilevel"/>
    <w:tmpl w:val="2F70469E"/>
    <w:lvl w:ilvl="0" w:tplc="B2D65758">
      <w:start w:val="2"/>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nsid w:val="427703C2"/>
    <w:multiLevelType w:val="hybridMultilevel"/>
    <w:tmpl w:val="C08A116A"/>
    <w:lvl w:ilvl="0" w:tplc="0409001B">
      <w:start w:val="1"/>
      <w:numFmt w:val="lowerRoman"/>
      <w:lvlText w:val="%1."/>
      <w:lvlJc w:val="right"/>
      <w:pPr>
        <w:tabs>
          <w:tab w:val="num" w:pos="1211"/>
        </w:tabs>
        <w:ind w:left="1211" w:hanging="360"/>
      </w:pPr>
    </w:lvl>
    <w:lvl w:ilvl="1" w:tplc="04090019">
      <w:start w:val="1"/>
      <w:numFmt w:val="decimal"/>
      <w:lvlText w:val="%2."/>
      <w:lvlJc w:val="left"/>
      <w:pPr>
        <w:tabs>
          <w:tab w:val="num" w:pos="851"/>
        </w:tabs>
        <w:ind w:left="851" w:hanging="360"/>
      </w:pPr>
    </w:lvl>
    <w:lvl w:ilvl="2" w:tplc="0409001B">
      <w:start w:val="1"/>
      <w:numFmt w:val="decimal"/>
      <w:lvlText w:val="%3."/>
      <w:lvlJc w:val="left"/>
      <w:pPr>
        <w:tabs>
          <w:tab w:val="num" w:pos="1571"/>
        </w:tabs>
        <w:ind w:left="1571" w:hanging="360"/>
      </w:pPr>
    </w:lvl>
    <w:lvl w:ilvl="3" w:tplc="0409000F">
      <w:start w:val="1"/>
      <w:numFmt w:val="decimal"/>
      <w:lvlText w:val="%4."/>
      <w:lvlJc w:val="left"/>
      <w:pPr>
        <w:tabs>
          <w:tab w:val="num" w:pos="2291"/>
        </w:tabs>
        <w:ind w:left="2291" w:hanging="360"/>
      </w:pPr>
    </w:lvl>
    <w:lvl w:ilvl="4" w:tplc="04090019">
      <w:start w:val="1"/>
      <w:numFmt w:val="decimal"/>
      <w:lvlText w:val="%5."/>
      <w:lvlJc w:val="left"/>
      <w:pPr>
        <w:tabs>
          <w:tab w:val="num" w:pos="3011"/>
        </w:tabs>
        <w:ind w:left="3011" w:hanging="360"/>
      </w:pPr>
    </w:lvl>
    <w:lvl w:ilvl="5" w:tplc="0409001B">
      <w:start w:val="1"/>
      <w:numFmt w:val="decimal"/>
      <w:lvlText w:val="%6."/>
      <w:lvlJc w:val="left"/>
      <w:pPr>
        <w:tabs>
          <w:tab w:val="num" w:pos="3731"/>
        </w:tabs>
        <w:ind w:left="3731" w:hanging="360"/>
      </w:pPr>
    </w:lvl>
    <w:lvl w:ilvl="6" w:tplc="0409000F">
      <w:start w:val="1"/>
      <w:numFmt w:val="decimal"/>
      <w:lvlText w:val="%7."/>
      <w:lvlJc w:val="left"/>
      <w:pPr>
        <w:tabs>
          <w:tab w:val="num" w:pos="4451"/>
        </w:tabs>
        <w:ind w:left="4451" w:hanging="360"/>
      </w:pPr>
    </w:lvl>
    <w:lvl w:ilvl="7" w:tplc="04090019">
      <w:start w:val="1"/>
      <w:numFmt w:val="decimal"/>
      <w:lvlText w:val="%8."/>
      <w:lvlJc w:val="left"/>
      <w:pPr>
        <w:tabs>
          <w:tab w:val="num" w:pos="5171"/>
        </w:tabs>
        <w:ind w:left="5171" w:hanging="360"/>
      </w:pPr>
    </w:lvl>
    <w:lvl w:ilvl="8" w:tplc="0409001B">
      <w:start w:val="1"/>
      <w:numFmt w:val="decimal"/>
      <w:lvlText w:val="%9."/>
      <w:lvlJc w:val="left"/>
      <w:pPr>
        <w:tabs>
          <w:tab w:val="num" w:pos="5891"/>
        </w:tabs>
        <w:ind w:left="5891" w:hanging="360"/>
      </w:pPr>
    </w:lvl>
  </w:abstractNum>
  <w:abstractNum w:abstractNumId="35">
    <w:nsid w:val="432F2B69"/>
    <w:multiLevelType w:val="singleLevel"/>
    <w:tmpl w:val="1B5880DE"/>
    <w:lvl w:ilvl="0">
      <w:start w:val="4"/>
      <w:numFmt w:val="lowerLetter"/>
      <w:lvlText w:val="(%1)"/>
      <w:legacy w:legacy="1" w:legacySpace="0" w:legacyIndent="446"/>
      <w:lvlJc w:val="left"/>
      <w:rPr>
        <w:rFonts w:ascii="Times New Roman" w:hAnsi="Times New Roman" w:cs="Times New Roman" w:hint="default"/>
      </w:rPr>
    </w:lvl>
  </w:abstractNum>
  <w:abstractNum w:abstractNumId="36">
    <w:nsid w:val="439C7502"/>
    <w:multiLevelType w:val="hybridMultilevel"/>
    <w:tmpl w:val="E528DF32"/>
    <w:lvl w:ilvl="0" w:tplc="38463A74">
      <w:start w:val="1"/>
      <w:numFmt w:val="lowerRoman"/>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7">
    <w:nsid w:val="442C115A"/>
    <w:multiLevelType w:val="hybridMultilevel"/>
    <w:tmpl w:val="FC60B18A"/>
    <w:lvl w:ilvl="0" w:tplc="A07E924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468342EF"/>
    <w:multiLevelType w:val="hybridMultilevel"/>
    <w:tmpl w:val="9CCCB00E"/>
    <w:lvl w:ilvl="0" w:tplc="68C241F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7165203"/>
    <w:multiLevelType w:val="hybridMultilevel"/>
    <w:tmpl w:val="E7FEBC86"/>
    <w:lvl w:ilvl="0" w:tplc="4C8051D4">
      <w:start w:val="8"/>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5B23B1"/>
    <w:multiLevelType w:val="singleLevel"/>
    <w:tmpl w:val="0B24BB2E"/>
    <w:lvl w:ilvl="0">
      <w:start w:val="1"/>
      <w:numFmt w:val="lowerRoman"/>
      <w:lvlText w:val="(%1)"/>
      <w:legacy w:legacy="1" w:legacySpace="0" w:legacyIndent="610"/>
      <w:lvlJc w:val="left"/>
      <w:rPr>
        <w:rFonts w:ascii="Times New Roman" w:hAnsi="Times New Roman" w:cs="Times New Roman" w:hint="default"/>
      </w:rPr>
    </w:lvl>
  </w:abstractNum>
  <w:abstractNum w:abstractNumId="41">
    <w:nsid w:val="490748ED"/>
    <w:multiLevelType w:val="hybridMultilevel"/>
    <w:tmpl w:val="A0E85604"/>
    <w:lvl w:ilvl="0" w:tplc="AEE4F850">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2">
    <w:nsid w:val="499B75DE"/>
    <w:multiLevelType w:val="singleLevel"/>
    <w:tmpl w:val="417CC02C"/>
    <w:lvl w:ilvl="0">
      <w:start w:val="1"/>
      <w:numFmt w:val="lowerLetter"/>
      <w:lvlText w:val="(%1)"/>
      <w:legacy w:legacy="1" w:legacySpace="0" w:legacyIndent="379"/>
      <w:lvlJc w:val="left"/>
      <w:rPr>
        <w:rFonts w:ascii="Times New Roman" w:hAnsi="Times New Roman" w:cs="Times New Roman" w:hint="default"/>
      </w:rPr>
    </w:lvl>
  </w:abstractNum>
  <w:abstractNum w:abstractNumId="43">
    <w:nsid w:val="4B3E401F"/>
    <w:multiLevelType w:val="hybridMultilevel"/>
    <w:tmpl w:val="64A46B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4E030819"/>
    <w:multiLevelType w:val="hybridMultilevel"/>
    <w:tmpl w:val="FD52D3AA"/>
    <w:lvl w:ilvl="0" w:tplc="6144F266">
      <w:start w:val="1"/>
      <w:numFmt w:val="lowerLetter"/>
      <w:lvlText w:val="%1)"/>
      <w:lvlJc w:val="left"/>
      <w:pPr>
        <w:tabs>
          <w:tab w:val="num" w:pos="990"/>
        </w:tabs>
        <w:ind w:left="990" w:hanging="360"/>
      </w:pPr>
    </w:lvl>
    <w:lvl w:ilvl="1" w:tplc="04090019">
      <w:start w:val="1"/>
      <w:numFmt w:val="decimal"/>
      <w:lvlText w:val="%2."/>
      <w:lvlJc w:val="left"/>
      <w:pPr>
        <w:tabs>
          <w:tab w:val="num" w:pos="1770"/>
        </w:tabs>
        <w:ind w:left="1770" w:hanging="360"/>
      </w:pPr>
    </w:lvl>
    <w:lvl w:ilvl="2" w:tplc="0409001B">
      <w:start w:val="1"/>
      <w:numFmt w:val="decimal"/>
      <w:lvlText w:val="%3."/>
      <w:lvlJc w:val="left"/>
      <w:pPr>
        <w:tabs>
          <w:tab w:val="num" w:pos="2490"/>
        </w:tabs>
        <w:ind w:left="2490" w:hanging="360"/>
      </w:pPr>
    </w:lvl>
    <w:lvl w:ilvl="3" w:tplc="0409000F">
      <w:start w:val="1"/>
      <w:numFmt w:val="decimal"/>
      <w:lvlText w:val="%4."/>
      <w:lvlJc w:val="left"/>
      <w:pPr>
        <w:tabs>
          <w:tab w:val="num" w:pos="3210"/>
        </w:tabs>
        <w:ind w:left="3210" w:hanging="360"/>
      </w:pPr>
    </w:lvl>
    <w:lvl w:ilvl="4" w:tplc="04090019">
      <w:start w:val="1"/>
      <w:numFmt w:val="decimal"/>
      <w:lvlText w:val="%5."/>
      <w:lvlJc w:val="left"/>
      <w:pPr>
        <w:tabs>
          <w:tab w:val="num" w:pos="3930"/>
        </w:tabs>
        <w:ind w:left="3930" w:hanging="360"/>
      </w:pPr>
    </w:lvl>
    <w:lvl w:ilvl="5" w:tplc="0409001B">
      <w:start w:val="1"/>
      <w:numFmt w:val="decimal"/>
      <w:lvlText w:val="%6."/>
      <w:lvlJc w:val="left"/>
      <w:pPr>
        <w:tabs>
          <w:tab w:val="num" w:pos="4650"/>
        </w:tabs>
        <w:ind w:left="4650" w:hanging="360"/>
      </w:pPr>
    </w:lvl>
    <w:lvl w:ilvl="6" w:tplc="0409000F">
      <w:start w:val="1"/>
      <w:numFmt w:val="decimal"/>
      <w:lvlText w:val="%7."/>
      <w:lvlJc w:val="left"/>
      <w:pPr>
        <w:tabs>
          <w:tab w:val="num" w:pos="5370"/>
        </w:tabs>
        <w:ind w:left="5370" w:hanging="360"/>
      </w:pPr>
    </w:lvl>
    <w:lvl w:ilvl="7" w:tplc="04090019">
      <w:start w:val="1"/>
      <w:numFmt w:val="decimal"/>
      <w:lvlText w:val="%8."/>
      <w:lvlJc w:val="left"/>
      <w:pPr>
        <w:tabs>
          <w:tab w:val="num" w:pos="6090"/>
        </w:tabs>
        <w:ind w:left="6090" w:hanging="360"/>
      </w:pPr>
    </w:lvl>
    <w:lvl w:ilvl="8" w:tplc="0409001B">
      <w:start w:val="1"/>
      <w:numFmt w:val="decimal"/>
      <w:lvlText w:val="%9."/>
      <w:lvlJc w:val="left"/>
      <w:pPr>
        <w:tabs>
          <w:tab w:val="num" w:pos="6810"/>
        </w:tabs>
        <w:ind w:left="6810" w:hanging="360"/>
      </w:pPr>
    </w:lvl>
  </w:abstractNum>
  <w:abstractNum w:abstractNumId="45">
    <w:nsid w:val="57CA2FBD"/>
    <w:multiLevelType w:val="hybridMultilevel"/>
    <w:tmpl w:val="2200D744"/>
    <w:lvl w:ilvl="0" w:tplc="C9D6BF8E">
      <w:start w:val="1"/>
      <w:numFmt w:val="lowerLetter"/>
      <w:lvlText w:val="(%1)"/>
      <w:lvlJc w:val="left"/>
      <w:pPr>
        <w:tabs>
          <w:tab w:val="num" w:pos="1710"/>
        </w:tabs>
        <w:ind w:left="171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58CB2B33"/>
    <w:multiLevelType w:val="hybridMultilevel"/>
    <w:tmpl w:val="FE5EF0E8"/>
    <w:lvl w:ilvl="0" w:tplc="04090001">
      <w:start w:val="1"/>
      <w:numFmt w:val="bullet"/>
      <w:lvlText w:val=""/>
      <w:lvlJc w:val="left"/>
      <w:pPr>
        <w:ind w:left="13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59D92C87"/>
    <w:multiLevelType w:val="hybridMultilevel"/>
    <w:tmpl w:val="D18EE0BE"/>
    <w:lvl w:ilvl="0" w:tplc="634E30FA">
      <w:start w:val="1"/>
      <w:numFmt w:val="lowerRoman"/>
      <w:lvlText w:val="(%1)"/>
      <w:lvlJc w:val="left"/>
      <w:pPr>
        <w:tabs>
          <w:tab w:val="num" w:pos="1530"/>
        </w:tabs>
        <w:ind w:left="153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9FB4A93"/>
    <w:multiLevelType w:val="hybridMultilevel"/>
    <w:tmpl w:val="4192D6A0"/>
    <w:lvl w:ilvl="0" w:tplc="EA4C1418">
      <w:start w:val="2"/>
      <w:numFmt w:val="lowerLetter"/>
      <w:lvlText w:val="(%1)"/>
      <w:lvlJc w:val="left"/>
      <w:pPr>
        <w:tabs>
          <w:tab w:val="num" w:pos="930"/>
        </w:tabs>
        <w:ind w:left="930" w:hanging="480"/>
      </w:pPr>
    </w:lvl>
    <w:lvl w:ilvl="1" w:tplc="04090019">
      <w:start w:val="1"/>
      <w:numFmt w:val="lowerLetter"/>
      <w:lvlText w:val="%2."/>
      <w:lvlJc w:val="left"/>
      <w:pPr>
        <w:tabs>
          <w:tab w:val="num" w:pos="1530"/>
        </w:tabs>
        <w:ind w:left="1530" w:hanging="360"/>
      </w:pPr>
    </w:lvl>
    <w:lvl w:ilvl="2" w:tplc="0409001B">
      <w:start w:val="1"/>
      <w:numFmt w:val="decimal"/>
      <w:lvlText w:val="%3."/>
      <w:lvlJc w:val="left"/>
      <w:pPr>
        <w:tabs>
          <w:tab w:val="num" w:pos="1530"/>
        </w:tabs>
        <w:ind w:left="1530" w:hanging="360"/>
      </w:pPr>
    </w:lvl>
    <w:lvl w:ilvl="3" w:tplc="0409000F">
      <w:start w:val="1"/>
      <w:numFmt w:val="decimal"/>
      <w:lvlText w:val="%4."/>
      <w:lvlJc w:val="left"/>
      <w:pPr>
        <w:tabs>
          <w:tab w:val="num" w:pos="2250"/>
        </w:tabs>
        <w:ind w:left="2250" w:hanging="360"/>
      </w:pPr>
    </w:lvl>
    <w:lvl w:ilvl="4" w:tplc="04090019">
      <w:start w:val="1"/>
      <w:numFmt w:val="decimal"/>
      <w:lvlText w:val="%5."/>
      <w:lvlJc w:val="left"/>
      <w:pPr>
        <w:tabs>
          <w:tab w:val="num" w:pos="2970"/>
        </w:tabs>
        <w:ind w:left="2970" w:hanging="360"/>
      </w:pPr>
    </w:lvl>
    <w:lvl w:ilvl="5" w:tplc="0409001B">
      <w:start w:val="1"/>
      <w:numFmt w:val="decimal"/>
      <w:lvlText w:val="%6."/>
      <w:lvlJc w:val="left"/>
      <w:pPr>
        <w:tabs>
          <w:tab w:val="num" w:pos="3690"/>
        </w:tabs>
        <w:ind w:left="3690" w:hanging="360"/>
      </w:pPr>
    </w:lvl>
    <w:lvl w:ilvl="6" w:tplc="0409000F">
      <w:start w:val="1"/>
      <w:numFmt w:val="decimal"/>
      <w:lvlText w:val="%7."/>
      <w:lvlJc w:val="left"/>
      <w:pPr>
        <w:tabs>
          <w:tab w:val="num" w:pos="4410"/>
        </w:tabs>
        <w:ind w:left="4410" w:hanging="360"/>
      </w:pPr>
    </w:lvl>
    <w:lvl w:ilvl="7" w:tplc="04090019">
      <w:start w:val="1"/>
      <w:numFmt w:val="decimal"/>
      <w:lvlText w:val="%8."/>
      <w:lvlJc w:val="left"/>
      <w:pPr>
        <w:tabs>
          <w:tab w:val="num" w:pos="5130"/>
        </w:tabs>
        <w:ind w:left="5130" w:hanging="360"/>
      </w:pPr>
    </w:lvl>
    <w:lvl w:ilvl="8" w:tplc="0409001B">
      <w:start w:val="1"/>
      <w:numFmt w:val="decimal"/>
      <w:lvlText w:val="%9."/>
      <w:lvlJc w:val="left"/>
      <w:pPr>
        <w:tabs>
          <w:tab w:val="num" w:pos="5850"/>
        </w:tabs>
        <w:ind w:left="5850" w:hanging="360"/>
      </w:pPr>
    </w:lvl>
  </w:abstractNum>
  <w:abstractNum w:abstractNumId="49">
    <w:nsid w:val="5B370945"/>
    <w:multiLevelType w:val="hybridMultilevel"/>
    <w:tmpl w:val="790C1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CB0631"/>
    <w:multiLevelType w:val="hybridMultilevel"/>
    <w:tmpl w:val="91D2BD9A"/>
    <w:lvl w:ilvl="0" w:tplc="8816385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nsid w:val="6286729D"/>
    <w:multiLevelType w:val="hybridMultilevel"/>
    <w:tmpl w:val="5AA00950"/>
    <w:lvl w:ilvl="0" w:tplc="6510A5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5FB0E68"/>
    <w:multiLevelType w:val="hybridMultilevel"/>
    <w:tmpl w:val="6332DF9A"/>
    <w:lvl w:ilvl="0" w:tplc="0CD6B760">
      <w:start w:val="1"/>
      <w:numFmt w:val="lowerLetter"/>
      <w:lvlText w:val="(%1)"/>
      <w:lvlJc w:val="left"/>
      <w:pPr>
        <w:ind w:left="1070" w:hanging="360"/>
      </w:pPr>
    </w:lvl>
    <w:lvl w:ilvl="1" w:tplc="04090019">
      <w:start w:val="1"/>
      <w:numFmt w:val="decimal"/>
      <w:lvlText w:val="%2."/>
      <w:lvlJc w:val="left"/>
      <w:pPr>
        <w:tabs>
          <w:tab w:val="num" w:pos="1340"/>
        </w:tabs>
        <w:ind w:left="1340" w:hanging="360"/>
      </w:pPr>
    </w:lvl>
    <w:lvl w:ilvl="2" w:tplc="0409001B">
      <w:start w:val="1"/>
      <w:numFmt w:val="decimal"/>
      <w:lvlText w:val="%3."/>
      <w:lvlJc w:val="left"/>
      <w:pPr>
        <w:tabs>
          <w:tab w:val="num" w:pos="2060"/>
        </w:tabs>
        <w:ind w:left="2060" w:hanging="360"/>
      </w:pPr>
    </w:lvl>
    <w:lvl w:ilvl="3" w:tplc="0409000F">
      <w:start w:val="1"/>
      <w:numFmt w:val="decimal"/>
      <w:lvlText w:val="%4."/>
      <w:lvlJc w:val="left"/>
      <w:pPr>
        <w:tabs>
          <w:tab w:val="num" w:pos="2780"/>
        </w:tabs>
        <w:ind w:left="2780" w:hanging="360"/>
      </w:pPr>
    </w:lvl>
    <w:lvl w:ilvl="4" w:tplc="04090019">
      <w:start w:val="1"/>
      <w:numFmt w:val="decimal"/>
      <w:lvlText w:val="%5."/>
      <w:lvlJc w:val="left"/>
      <w:pPr>
        <w:tabs>
          <w:tab w:val="num" w:pos="3500"/>
        </w:tabs>
        <w:ind w:left="3500" w:hanging="360"/>
      </w:pPr>
    </w:lvl>
    <w:lvl w:ilvl="5" w:tplc="0409001B">
      <w:start w:val="1"/>
      <w:numFmt w:val="decimal"/>
      <w:lvlText w:val="%6."/>
      <w:lvlJc w:val="left"/>
      <w:pPr>
        <w:tabs>
          <w:tab w:val="num" w:pos="4220"/>
        </w:tabs>
        <w:ind w:left="4220" w:hanging="360"/>
      </w:pPr>
    </w:lvl>
    <w:lvl w:ilvl="6" w:tplc="0409000F">
      <w:start w:val="1"/>
      <w:numFmt w:val="decimal"/>
      <w:lvlText w:val="%7."/>
      <w:lvlJc w:val="left"/>
      <w:pPr>
        <w:tabs>
          <w:tab w:val="num" w:pos="4940"/>
        </w:tabs>
        <w:ind w:left="4940" w:hanging="360"/>
      </w:pPr>
    </w:lvl>
    <w:lvl w:ilvl="7" w:tplc="04090019">
      <w:start w:val="1"/>
      <w:numFmt w:val="decimal"/>
      <w:lvlText w:val="%8."/>
      <w:lvlJc w:val="left"/>
      <w:pPr>
        <w:tabs>
          <w:tab w:val="num" w:pos="5660"/>
        </w:tabs>
        <w:ind w:left="5660" w:hanging="360"/>
      </w:pPr>
    </w:lvl>
    <w:lvl w:ilvl="8" w:tplc="0409001B">
      <w:start w:val="1"/>
      <w:numFmt w:val="decimal"/>
      <w:lvlText w:val="%9."/>
      <w:lvlJc w:val="left"/>
      <w:pPr>
        <w:tabs>
          <w:tab w:val="num" w:pos="6380"/>
        </w:tabs>
        <w:ind w:left="6380" w:hanging="360"/>
      </w:pPr>
    </w:lvl>
  </w:abstractNum>
  <w:abstractNum w:abstractNumId="53">
    <w:nsid w:val="66190B64"/>
    <w:multiLevelType w:val="hybridMultilevel"/>
    <w:tmpl w:val="D7B49CBC"/>
    <w:lvl w:ilvl="0" w:tplc="63788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6A52552"/>
    <w:multiLevelType w:val="hybridMultilevel"/>
    <w:tmpl w:val="A50E73AC"/>
    <w:lvl w:ilvl="0" w:tplc="4E185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CF7348"/>
    <w:multiLevelType w:val="hybridMultilevel"/>
    <w:tmpl w:val="950800FA"/>
    <w:lvl w:ilvl="0" w:tplc="9C4A2CB0">
      <w:start w:val="5"/>
      <w:numFmt w:val="bullet"/>
      <w:lvlText w:val="-"/>
      <w:lvlJc w:val="left"/>
      <w:pPr>
        <w:tabs>
          <w:tab w:val="num" w:pos="1710"/>
        </w:tabs>
        <w:ind w:left="171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nsid w:val="67F02540"/>
    <w:multiLevelType w:val="hybridMultilevel"/>
    <w:tmpl w:val="CD9C84AE"/>
    <w:lvl w:ilvl="0" w:tplc="BEB4AE7E">
      <w:start w:val="23"/>
      <w:numFmt w:val="decimal"/>
      <w:lvlText w:val="%1."/>
      <w:lvlJc w:val="left"/>
      <w:pPr>
        <w:ind w:left="360" w:hanging="360"/>
      </w:pPr>
      <w:rPr>
        <w:rFonts w:hint="default"/>
      </w:rPr>
    </w:lvl>
    <w:lvl w:ilvl="1" w:tplc="08090019">
      <w:start w:val="1"/>
      <w:numFmt w:val="decimal"/>
      <w:lvlText w:val="%2."/>
      <w:lvlJc w:val="left"/>
      <w:pPr>
        <w:tabs>
          <w:tab w:val="num" w:pos="1440"/>
        </w:tabs>
        <w:ind w:left="1440" w:hanging="360"/>
      </w:pPr>
    </w:lvl>
    <w:lvl w:ilvl="2" w:tplc="0809001B">
      <w:start w:val="1"/>
      <w:numFmt w:val="lowerRoman"/>
      <w:lvlText w:val="%3."/>
      <w:lvlJc w:val="right"/>
      <w:pPr>
        <w:ind w:left="18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7">
    <w:nsid w:val="6CA83D48"/>
    <w:multiLevelType w:val="hybridMultilevel"/>
    <w:tmpl w:val="1FF41FCE"/>
    <w:lvl w:ilvl="0" w:tplc="8D54718A">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6D94262C"/>
    <w:multiLevelType w:val="hybridMultilevel"/>
    <w:tmpl w:val="1B76E894"/>
    <w:lvl w:ilvl="0" w:tplc="B1EC5854">
      <w:start w:val="1"/>
      <w:numFmt w:val="lowerLetter"/>
      <w:lvlText w:val="(%1)"/>
      <w:lvlJc w:val="left"/>
      <w:pPr>
        <w:tabs>
          <w:tab w:val="num" w:pos="810"/>
        </w:tabs>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59">
    <w:nsid w:val="6E3C45DC"/>
    <w:multiLevelType w:val="hybridMultilevel"/>
    <w:tmpl w:val="33221044"/>
    <w:lvl w:ilvl="0" w:tplc="A06E04F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nsid w:val="6E4B7116"/>
    <w:multiLevelType w:val="hybridMultilevel"/>
    <w:tmpl w:val="0706E870"/>
    <w:lvl w:ilvl="0" w:tplc="0409000F">
      <w:start w:val="1"/>
      <w:numFmt w:val="decimal"/>
      <w:lvlText w:val="%1."/>
      <w:lvlJc w:val="left"/>
      <w:pPr>
        <w:tabs>
          <w:tab w:val="num" w:pos="450"/>
        </w:tabs>
        <w:ind w:left="450" w:hanging="360"/>
      </w:pPr>
    </w:lvl>
    <w:lvl w:ilvl="1" w:tplc="04090017">
      <w:start w:val="1"/>
      <w:numFmt w:val="lowerLetter"/>
      <w:lvlText w:val="%2)"/>
      <w:lvlJc w:val="left"/>
      <w:pPr>
        <w:tabs>
          <w:tab w:val="num" w:pos="1070"/>
        </w:tabs>
        <w:ind w:left="107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71CF5D0B"/>
    <w:multiLevelType w:val="hybridMultilevel"/>
    <w:tmpl w:val="0040D2C6"/>
    <w:lvl w:ilvl="0" w:tplc="A7306C4C">
      <w:start w:val="1"/>
      <w:numFmt w:val="lowerLetter"/>
      <w:lvlText w:val="%1)"/>
      <w:lvlJc w:val="left"/>
      <w:pPr>
        <w:ind w:left="928" w:hanging="360"/>
      </w:pPr>
      <w:rPr>
        <w:rFonts w:cs="Times New Roman"/>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62">
    <w:nsid w:val="730E2825"/>
    <w:multiLevelType w:val="hybridMultilevel"/>
    <w:tmpl w:val="744055EA"/>
    <w:lvl w:ilvl="0" w:tplc="C4CEBD8E">
      <w:start w:val="1"/>
      <w:numFmt w:val="lowerLetter"/>
      <w:lvlText w:val="(%1)"/>
      <w:lvlJc w:val="left"/>
      <w:pPr>
        <w:tabs>
          <w:tab w:val="num" w:pos="1211"/>
        </w:tabs>
        <w:ind w:left="1211" w:hanging="360"/>
      </w:pPr>
    </w:lvl>
    <w:lvl w:ilvl="1" w:tplc="04090019">
      <w:start w:val="1"/>
      <w:numFmt w:val="decimal"/>
      <w:lvlText w:val="%2."/>
      <w:lvlJc w:val="left"/>
      <w:pPr>
        <w:tabs>
          <w:tab w:val="num" w:pos="1931"/>
        </w:tabs>
        <w:ind w:left="1931" w:hanging="360"/>
      </w:pPr>
    </w:lvl>
    <w:lvl w:ilvl="2" w:tplc="0409001B">
      <w:start w:val="1"/>
      <w:numFmt w:val="decimal"/>
      <w:lvlText w:val="%3."/>
      <w:lvlJc w:val="left"/>
      <w:pPr>
        <w:tabs>
          <w:tab w:val="num" w:pos="2651"/>
        </w:tabs>
        <w:ind w:left="2651" w:hanging="360"/>
      </w:pPr>
    </w:lvl>
    <w:lvl w:ilvl="3" w:tplc="0409000F">
      <w:start w:val="1"/>
      <w:numFmt w:val="decimal"/>
      <w:lvlText w:val="%4."/>
      <w:lvlJc w:val="left"/>
      <w:pPr>
        <w:tabs>
          <w:tab w:val="num" w:pos="3371"/>
        </w:tabs>
        <w:ind w:left="3371" w:hanging="360"/>
      </w:pPr>
    </w:lvl>
    <w:lvl w:ilvl="4" w:tplc="04090019">
      <w:start w:val="1"/>
      <w:numFmt w:val="decimal"/>
      <w:lvlText w:val="%5."/>
      <w:lvlJc w:val="left"/>
      <w:pPr>
        <w:tabs>
          <w:tab w:val="num" w:pos="4091"/>
        </w:tabs>
        <w:ind w:left="4091" w:hanging="360"/>
      </w:pPr>
    </w:lvl>
    <w:lvl w:ilvl="5" w:tplc="0409001B">
      <w:start w:val="1"/>
      <w:numFmt w:val="decimal"/>
      <w:lvlText w:val="%6."/>
      <w:lvlJc w:val="left"/>
      <w:pPr>
        <w:tabs>
          <w:tab w:val="num" w:pos="4811"/>
        </w:tabs>
        <w:ind w:left="4811" w:hanging="360"/>
      </w:pPr>
    </w:lvl>
    <w:lvl w:ilvl="6" w:tplc="0409000F">
      <w:start w:val="1"/>
      <w:numFmt w:val="decimal"/>
      <w:lvlText w:val="%7."/>
      <w:lvlJc w:val="left"/>
      <w:pPr>
        <w:tabs>
          <w:tab w:val="num" w:pos="5531"/>
        </w:tabs>
        <w:ind w:left="5531" w:hanging="360"/>
      </w:pPr>
    </w:lvl>
    <w:lvl w:ilvl="7" w:tplc="04090019">
      <w:start w:val="1"/>
      <w:numFmt w:val="decimal"/>
      <w:lvlText w:val="%8."/>
      <w:lvlJc w:val="left"/>
      <w:pPr>
        <w:tabs>
          <w:tab w:val="num" w:pos="6251"/>
        </w:tabs>
        <w:ind w:left="6251" w:hanging="360"/>
      </w:pPr>
    </w:lvl>
    <w:lvl w:ilvl="8" w:tplc="0409001B">
      <w:start w:val="1"/>
      <w:numFmt w:val="decimal"/>
      <w:lvlText w:val="%9."/>
      <w:lvlJc w:val="left"/>
      <w:pPr>
        <w:tabs>
          <w:tab w:val="num" w:pos="6971"/>
        </w:tabs>
        <w:ind w:left="6971" w:hanging="360"/>
      </w:pPr>
    </w:lvl>
  </w:abstractNum>
  <w:abstractNum w:abstractNumId="63">
    <w:nsid w:val="75A933FE"/>
    <w:multiLevelType w:val="hybridMultilevel"/>
    <w:tmpl w:val="93024448"/>
    <w:lvl w:ilvl="0" w:tplc="0409001B">
      <w:start w:val="1"/>
      <w:numFmt w:val="lowerRoman"/>
      <w:lvlText w:val="%1."/>
      <w:lvlJc w:val="right"/>
      <w:pPr>
        <w:tabs>
          <w:tab w:val="num" w:pos="1070"/>
        </w:tabs>
        <w:ind w:left="1070" w:hanging="360"/>
      </w:pPr>
    </w:lvl>
    <w:lvl w:ilvl="1" w:tplc="04090019">
      <w:start w:val="1"/>
      <w:numFmt w:val="decimal"/>
      <w:lvlText w:val="%2."/>
      <w:lvlJc w:val="left"/>
      <w:pPr>
        <w:tabs>
          <w:tab w:val="num" w:pos="530"/>
        </w:tabs>
        <w:ind w:left="530" w:hanging="360"/>
      </w:pPr>
    </w:lvl>
    <w:lvl w:ilvl="2" w:tplc="0409001B">
      <w:start w:val="1"/>
      <w:numFmt w:val="decimal"/>
      <w:lvlText w:val="%3."/>
      <w:lvlJc w:val="left"/>
      <w:pPr>
        <w:tabs>
          <w:tab w:val="num" w:pos="1250"/>
        </w:tabs>
        <w:ind w:left="1250" w:hanging="360"/>
      </w:pPr>
    </w:lvl>
    <w:lvl w:ilvl="3" w:tplc="0409000F">
      <w:start w:val="1"/>
      <w:numFmt w:val="decimal"/>
      <w:lvlText w:val="%4."/>
      <w:lvlJc w:val="left"/>
      <w:pPr>
        <w:tabs>
          <w:tab w:val="num" w:pos="1970"/>
        </w:tabs>
        <w:ind w:left="1970" w:hanging="360"/>
      </w:pPr>
    </w:lvl>
    <w:lvl w:ilvl="4" w:tplc="04090019">
      <w:start w:val="1"/>
      <w:numFmt w:val="decimal"/>
      <w:lvlText w:val="%5."/>
      <w:lvlJc w:val="left"/>
      <w:pPr>
        <w:tabs>
          <w:tab w:val="num" w:pos="2690"/>
        </w:tabs>
        <w:ind w:left="2690" w:hanging="360"/>
      </w:pPr>
    </w:lvl>
    <w:lvl w:ilvl="5" w:tplc="0409001B">
      <w:start w:val="1"/>
      <w:numFmt w:val="decimal"/>
      <w:lvlText w:val="%6."/>
      <w:lvlJc w:val="left"/>
      <w:pPr>
        <w:tabs>
          <w:tab w:val="num" w:pos="3410"/>
        </w:tabs>
        <w:ind w:left="3410" w:hanging="360"/>
      </w:pPr>
    </w:lvl>
    <w:lvl w:ilvl="6" w:tplc="0409000F">
      <w:start w:val="1"/>
      <w:numFmt w:val="decimal"/>
      <w:lvlText w:val="%7."/>
      <w:lvlJc w:val="left"/>
      <w:pPr>
        <w:tabs>
          <w:tab w:val="num" w:pos="4130"/>
        </w:tabs>
        <w:ind w:left="4130" w:hanging="360"/>
      </w:pPr>
    </w:lvl>
    <w:lvl w:ilvl="7" w:tplc="04090019">
      <w:start w:val="1"/>
      <w:numFmt w:val="decimal"/>
      <w:lvlText w:val="%8."/>
      <w:lvlJc w:val="left"/>
      <w:pPr>
        <w:tabs>
          <w:tab w:val="num" w:pos="4850"/>
        </w:tabs>
        <w:ind w:left="4850" w:hanging="360"/>
      </w:pPr>
    </w:lvl>
    <w:lvl w:ilvl="8" w:tplc="0409001B">
      <w:start w:val="1"/>
      <w:numFmt w:val="decimal"/>
      <w:lvlText w:val="%9."/>
      <w:lvlJc w:val="left"/>
      <w:pPr>
        <w:tabs>
          <w:tab w:val="num" w:pos="5570"/>
        </w:tabs>
        <w:ind w:left="5570" w:hanging="360"/>
      </w:pPr>
    </w:lvl>
  </w:abstractNum>
  <w:abstractNum w:abstractNumId="64">
    <w:nsid w:val="76625F86"/>
    <w:multiLevelType w:val="hybridMultilevel"/>
    <w:tmpl w:val="6E983ABA"/>
    <w:lvl w:ilvl="0" w:tplc="3C528B24">
      <w:start w:val="1"/>
      <w:numFmt w:val="lowerLetter"/>
      <w:lvlText w:val="(%1)"/>
      <w:lvlJc w:val="left"/>
      <w:pPr>
        <w:ind w:left="1395" w:hanging="63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5">
    <w:nsid w:val="76F971FB"/>
    <w:multiLevelType w:val="hybridMultilevel"/>
    <w:tmpl w:val="13D2CDD6"/>
    <w:lvl w:ilvl="0" w:tplc="C9D6BF8E">
      <w:start w:val="1"/>
      <w:numFmt w:val="lowerLetter"/>
      <w:lvlText w:val="(%1)"/>
      <w:lvlJc w:val="left"/>
      <w:pPr>
        <w:tabs>
          <w:tab w:val="num" w:pos="1070"/>
        </w:tabs>
        <w:ind w:left="1070" w:hanging="360"/>
      </w:pPr>
    </w:lvl>
    <w:lvl w:ilvl="1" w:tplc="08090019">
      <w:start w:val="1"/>
      <w:numFmt w:val="lowerLetter"/>
      <w:lvlText w:val="%2."/>
      <w:lvlJc w:val="left"/>
      <w:pPr>
        <w:tabs>
          <w:tab w:val="num" w:pos="1070"/>
        </w:tabs>
        <w:ind w:left="1070" w:hanging="360"/>
      </w:pPr>
    </w:lvl>
    <w:lvl w:ilvl="2" w:tplc="0809001B">
      <w:start w:val="1"/>
      <w:numFmt w:val="decimal"/>
      <w:lvlText w:val="%3."/>
      <w:lvlJc w:val="left"/>
      <w:pPr>
        <w:tabs>
          <w:tab w:val="num" w:pos="1790"/>
        </w:tabs>
        <w:ind w:left="1790" w:hanging="360"/>
      </w:pPr>
    </w:lvl>
    <w:lvl w:ilvl="3" w:tplc="0809000F">
      <w:start w:val="1"/>
      <w:numFmt w:val="decimal"/>
      <w:lvlText w:val="%4."/>
      <w:lvlJc w:val="left"/>
      <w:pPr>
        <w:tabs>
          <w:tab w:val="num" w:pos="2510"/>
        </w:tabs>
        <w:ind w:left="2510" w:hanging="360"/>
      </w:pPr>
    </w:lvl>
    <w:lvl w:ilvl="4" w:tplc="08090019">
      <w:start w:val="1"/>
      <w:numFmt w:val="decimal"/>
      <w:lvlText w:val="%5."/>
      <w:lvlJc w:val="left"/>
      <w:pPr>
        <w:tabs>
          <w:tab w:val="num" w:pos="3230"/>
        </w:tabs>
        <w:ind w:left="3230" w:hanging="360"/>
      </w:pPr>
    </w:lvl>
    <w:lvl w:ilvl="5" w:tplc="0809001B">
      <w:start w:val="1"/>
      <w:numFmt w:val="decimal"/>
      <w:lvlText w:val="%6."/>
      <w:lvlJc w:val="left"/>
      <w:pPr>
        <w:tabs>
          <w:tab w:val="num" w:pos="3950"/>
        </w:tabs>
        <w:ind w:left="3950" w:hanging="360"/>
      </w:pPr>
    </w:lvl>
    <w:lvl w:ilvl="6" w:tplc="0809000F">
      <w:start w:val="1"/>
      <w:numFmt w:val="decimal"/>
      <w:lvlText w:val="%7."/>
      <w:lvlJc w:val="left"/>
      <w:pPr>
        <w:tabs>
          <w:tab w:val="num" w:pos="4670"/>
        </w:tabs>
        <w:ind w:left="4670" w:hanging="360"/>
      </w:pPr>
    </w:lvl>
    <w:lvl w:ilvl="7" w:tplc="08090019">
      <w:start w:val="1"/>
      <w:numFmt w:val="decimal"/>
      <w:lvlText w:val="%8."/>
      <w:lvlJc w:val="left"/>
      <w:pPr>
        <w:tabs>
          <w:tab w:val="num" w:pos="5390"/>
        </w:tabs>
        <w:ind w:left="5390" w:hanging="360"/>
      </w:pPr>
    </w:lvl>
    <w:lvl w:ilvl="8" w:tplc="0809001B">
      <w:start w:val="1"/>
      <w:numFmt w:val="decimal"/>
      <w:lvlText w:val="%9."/>
      <w:lvlJc w:val="left"/>
      <w:pPr>
        <w:tabs>
          <w:tab w:val="num" w:pos="6110"/>
        </w:tabs>
        <w:ind w:left="6110" w:hanging="360"/>
      </w:pPr>
    </w:lvl>
  </w:abstractNum>
  <w:abstractNum w:abstractNumId="66">
    <w:nsid w:val="76FF6021"/>
    <w:multiLevelType w:val="hybridMultilevel"/>
    <w:tmpl w:val="34E6DF72"/>
    <w:lvl w:ilvl="0" w:tplc="3C1EB25E">
      <w:start w:val="1"/>
      <w:numFmt w:val="lowerLetter"/>
      <w:lvlText w:val="(%1)"/>
      <w:lvlJc w:val="left"/>
      <w:pPr>
        <w:ind w:left="1353" w:hanging="360"/>
      </w:pPr>
    </w:lvl>
    <w:lvl w:ilvl="1" w:tplc="08090019">
      <w:start w:val="1"/>
      <w:numFmt w:val="decimal"/>
      <w:lvlText w:val="%2."/>
      <w:lvlJc w:val="left"/>
      <w:pPr>
        <w:tabs>
          <w:tab w:val="num" w:pos="450"/>
        </w:tabs>
        <w:ind w:left="450" w:hanging="360"/>
      </w:pPr>
    </w:lvl>
    <w:lvl w:ilvl="2" w:tplc="0809001B">
      <w:start w:val="1"/>
      <w:numFmt w:val="decimal"/>
      <w:lvlText w:val="%3."/>
      <w:lvlJc w:val="left"/>
      <w:pPr>
        <w:tabs>
          <w:tab w:val="num" w:pos="2253"/>
        </w:tabs>
        <w:ind w:left="2253" w:hanging="360"/>
      </w:pPr>
    </w:lvl>
    <w:lvl w:ilvl="3" w:tplc="0809000F">
      <w:start w:val="1"/>
      <w:numFmt w:val="decimal"/>
      <w:lvlText w:val="%4."/>
      <w:lvlJc w:val="left"/>
      <w:pPr>
        <w:tabs>
          <w:tab w:val="num" w:pos="2973"/>
        </w:tabs>
        <w:ind w:left="2973" w:hanging="360"/>
      </w:pPr>
    </w:lvl>
    <w:lvl w:ilvl="4" w:tplc="08090019">
      <w:start w:val="1"/>
      <w:numFmt w:val="decimal"/>
      <w:lvlText w:val="%5."/>
      <w:lvlJc w:val="left"/>
      <w:pPr>
        <w:tabs>
          <w:tab w:val="num" w:pos="3693"/>
        </w:tabs>
        <w:ind w:left="3693" w:hanging="360"/>
      </w:pPr>
    </w:lvl>
    <w:lvl w:ilvl="5" w:tplc="0809001B">
      <w:start w:val="1"/>
      <w:numFmt w:val="decimal"/>
      <w:lvlText w:val="%6."/>
      <w:lvlJc w:val="left"/>
      <w:pPr>
        <w:tabs>
          <w:tab w:val="num" w:pos="4413"/>
        </w:tabs>
        <w:ind w:left="4413" w:hanging="360"/>
      </w:pPr>
    </w:lvl>
    <w:lvl w:ilvl="6" w:tplc="0809000F">
      <w:start w:val="1"/>
      <w:numFmt w:val="decimal"/>
      <w:lvlText w:val="%7."/>
      <w:lvlJc w:val="left"/>
      <w:pPr>
        <w:tabs>
          <w:tab w:val="num" w:pos="5133"/>
        </w:tabs>
        <w:ind w:left="5133" w:hanging="360"/>
      </w:pPr>
    </w:lvl>
    <w:lvl w:ilvl="7" w:tplc="08090019">
      <w:start w:val="1"/>
      <w:numFmt w:val="decimal"/>
      <w:lvlText w:val="%8."/>
      <w:lvlJc w:val="left"/>
      <w:pPr>
        <w:tabs>
          <w:tab w:val="num" w:pos="5853"/>
        </w:tabs>
        <w:ind w:left="5853" w:hanging="360"/>
      </w:pPr>
    </w:lvl>
    <w:lvl w:ilvl="8" w:tplc="0809001B">
      <w:start w:val="1"/>
      <w:numFmt w:val="decimal"/>
      <w:lvlText w:val="%9."/>
      <w:lvlJc w:val="left"/>
      <w:pPr>
        <w:tabs>
          <w:tab w:val="num" w:pos="6573"/>
        </w:tabs>
        <w:ind w:left="6573" w:hanging="360"/>
      </w:pPr>
    </w:lvl>
  </w:abstractNum>
  <w:abstractNum w:abstractNumId="67">
    <w:nsid w:val="77F12ABA"/>
    <w:multiLevelType w:val="hybridMultilevel"/>
    <w:tmpl w:val="C1DA79AA"/>
    <w:lvl w:ilvl="0" w:tplc="74125F76">
      <w:start w:val="1"/>
      <w:numFmt w:val="lowerLetter"/>
      <w:lvlText w:val="(%1)"/>
      <w:lvlJc w:val="left"/>
      <w:pPr>
        <w:tabs>
          <w:tab w:val="num" w:pos="1080"/>
        </w:tabs>
        <w:ind w:left="1080" w:hanging="360"/>
      </w:pPr>
    </w:lvl>
    <w:lvl w:ilvl="1" w:tplc="1F4C26C0">
      <w:start w:val="1"/>
      <w:numFmt w:val="lowerRoman"/>
      <w:lvlText w:val="(%2)"/>
      <w:lvlJc w:val="left"/>
      <w:pPr>
        <w:tabs>
          <w:tab w:val="num" w:pos="1800"/>
        </w:tabs>
        <w:ind w:left="1800" w:hanging="720"/>
      </w:pPr>
      <w:rPr>
        <w:rFonts w:hint="default"/>
      </w:rPr>
    </w:lvl>
    <w:lvl w:ilvl="2" w:tplc="6688CC32">
      <w:start w:val="640"/>
      <w:numFmt w:val="decimal"/>
      <w:lvlText w:val="%3"/>
      <w:lvlJc w:val="left"/>
      <w:pPr>
        <w:ind w:left="1980" w:hanging="360"/>
      </w:pPr>
    </w:lvl>
    <w:lvl w:ilvl="3" w:tplc="7E5E78CA">
      <w:start w:val="2"/>
      <w:numFmt w:val="lowerRoman"/>
      <w:lvlText w:val="%4)"/>
      <w:lvlJc w:val="left"/>
      <w:pPr>
        <w:ind w:left="1620" w:hanging="72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1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55"/>
  </w:num>
  <w:num w:numId="23">
    <w:abstractNumId w:val="67"/>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19"/>
  </w:num>
  <w:num w:numId="39">
    <w:abstractNumId w:val="50"/>
  </w:num>
  <w:num w:numId="40">
    <w:abstractNumId w:val="12"/>
  </w:num>
  <w:num w:numId="41">
    <w:abstractNumId w:val="53"/>
  </w:num>
  <w:num w:numId="42">
    <w:abstractNumId w:val="36"/>
  </w:num>
  <w:num w:numId="43">
    <w:abstractNumId w:val="4"/>
  </w:num>
  <w:num w:numId="44">
    <w:abstractNumId w:val="41"/>
  </w:num>
  <w:num w:numId="45">
    <w:abstractNumId w:val="40"/>
  </w:num>
  <w:num w:numId="46">
    <w:abstractNumId w:val="35"/>
  </w:num>
  <w:num w:numId="47">
    <w:abstractNumId w:val="21"/>
  </w:num>
  <w:num w:numId="48">
    <w:abstractNumId w:val="1"/>
  </w:num>
  <w:num w:numId="49">
    <w:abstractNumId w:val="7"/>
  </w:num>
  <w:num w:numId="50">
    <w:abstractNumId w:val="42"/>
  </w:num>
  <w:num w:numId="51">
    <w:abstractNumId w:val="20"/>
  </w:num>
  <w:num w:numId="52">
    <w:abstractNumId w:val="33"/>
  </w:num>
  <w:num w:numId="53">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4">
    <w:abstractNumId w:val="23"/>
  </w:num>
  <w:num w:numId="55">
    <w:abstractNumId w:val="13"/>
  </w:num>
  <w:num w:numId="56">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57">
    <w:abstractNumId w:val="2"/>
  </w:num>
  <w:num w:numId="58">
    <w:abstractNumId w:val="25"/>
  </w:num>
  <w:num w:numId="59">
    <w:abstractNumId w:val="37"/>
  </w:num>
  <w:num w:numId="60">
    <w:abstractNumId w:val="18"/>
  </w:num>
  <w:num w:numId="61">
    <w:abstractNumId w:val="57"/>
  </w:num>
  <w:num w:numId="62">
    <w:abstractNumId w:val="59"/>
  </w:num>
  <w:num w:numId="63">
    <w:abstractNumId w:val="64"/>
  </w:num>
  <w:num w:numId="64">
    <w:abstractNumId w:val="49"/>
  </w:num>
  <w:num w:numId="65">
    <w:abstractNumId w:val="43"/>
  </w:num>
  <w:num w:numId="66">
    <w:abstractNumId w:val="54"/>
  </w:num>
  <w:num w:numId="67">
    <w:abstractNumId w:val="0"/>
    <w:lvlOverride w:ilvl="0">
      <w:lvl w:ilvl="0">
        <w:start w:val="65535"/>
        <w:numFmt w:val="bullet"/>
        <w:lvlText w:val="-"/>
        <w:legacy w:legacy="1" w:legacySpace="0" w:legacyIndent="110"/>
        <w:lvlJc w:val="left"/>
        <w:rPr>
          <w:rFonts w:ascii="Bookman Old Style" w:hAnsi="Bookman Old Style" w:hint="default"/>
        </w:rPr>
      </w:lvl>
    </w:lvlOverride>
  </w:num>
  <w:num w:numId="68">
    <w:abstractNumId w:val="27"/>
  </w:num>
  <w:num w:numId="69">
    <w:abstractNumId w:val="11"/>
  </w:num>
  <w:num w:numId="70">
    <w:abstractNumId w:val="60"/>
  </w:num>
  <w:num w:numId="71">
    <w:abstractNumId w:val="39"/>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o:colormenu v:ext="edit" fillcolor="none" strokecolor="red"/>
    </o:shapedefaults>
  </w:hdrShapeDefaults>
  <w:footnotePr>
    <w:footnote w:id="0"/>
    <w:footnote w:id="1"/>
  </w:footnotePr>
  <w:endnotePr>
    <w:endnote w:id="0"/>
    <w:endnote w:id="1"/>
  </w:endnotePr>
  <w:compat/>
  <w:rsids>
    <w:rsidRoot w:val="00B03AC5"/>
    <w:rsid w:val="00052460"/>
    <w:rsid w:val="00076AE5"/>
    <w:rsid w:val="000853AF"/>
    <w:rsid w:val="0008586F"/>
    <w:rsid w:val="000A456F"/>
    <w:rsid w:val="000C6AFE"/>
    <w:rsid w:val="000D0538"/>
    <w:rsid w:val="000D0C87"/>
    <w:rsid w:val="000D4D57"/>
    <w:rsid w:val="000D7D12"/>
    <w:rsid w:val="000F551A"/>
    <w:rsid w:val="001857DF"/>
    <w:rsid w:val="00196011"/>
    <w:rsid w:val="001C0D74"/>
    <w:rsid w:val="001C53C9"/>
    <w:rsid w:val="001C5AAE"/>
    <w:rsid w:val="001D577F"/>
    <w:rsid w:val="001F3A6C"/>
    <w:rsid w:val="00214575"/>
    <w:rsid w:val="00227E20"/>
    <w:rsid w:val="00250755"/>
    <w:rsid w:val="00250E40"/>
    <w:rsid w:val="00254F2B"/>
    <w:rsid w:val="00272EB7"/>
    <w:rsid w:val="002E01B1"/>
    <w:rsid w:val="003177A3"/>
    <w:rsid w:val="00327910"/>
    <w:rsid w:val="00332DFB"/>
    <w:rsid w:val="00352699"/>
    <w:rsid w:val="0037044D"/>
    <w:rsid w:val="00374046"/>
    <w:rsid w:val="0039577D"/>
    <w:rsid w:val="003D6423"/>
    <w:rsid w:val="003E26DB"/>
    <w:rsid w:val="003F7B7C"/>
    <w:rsid w:val="004139B9"/>
    <w:rsid w:val="0041448D"/>
    <w:rsid w:val="004161B8"/>
    <w:rsid w:val="0042632E"/>
    <w:rsid w:val="00441C29"/>
    <w:rsid w:val="00445361"/>
    <w:rsid w:val="004454EB"/>
    <w:rsid w:val="00473A94"/>
    <w:rsid w:val="00482538"/>
    <w:rsid w:val="00483412"/>
    <w:rsid w:val="00487FC7"/>
    <w:rsid w:val="004A1169"/>
    <w:rsid w:val="004A2A43"/>
    <w:rsid w:val="004C25DD"/>
    <w:rsid w:val="004D3635"/>
    <w:rsid w:val="004D3A4D"/>
    <w:rsid w:val="004F5D7C"/>
    <w:rsid w:val="00500B8D"/>
    <w:rsid w:val="00504FD9"/>
    <w:rsid w:val="00525D70"/>
    <w:rsid w:val="00530F0E"/>
    <w:rsid w:val="005501B2"/>
    <w:rsid w:val="00551614"/>
    <w:rsid w:val="00553830"/>
    <w:rsid w:val="00594EC3"/>
    <w:rsid w:val="005A2D81"/>
    <w:rsid w:val="005F16E5"/>
    <w:rsid w:val="00606DC9"/>
    <w:rsid w:val="0063309C"/>
    <w:rsid w:val="00665C0F"/>
    <w:rsid w:val="00682F61"/>
    <w:rsid w:val="006921D2"/>
    <w:rsid w:val="00692C84"/>
    <w:rsid w:val="00693D8B"/>
    <w:rsid w:val="006B5011"/>
    <w:rsid w:val="006C2BAD"/>
    <w:rsid w:val="00732920"/>
    <w:rsid w:val="00733538"/>
    <w:rsid w:val="00747A23"/>
    <w:rsid w:val="00773E12"/>
    <w:rsid w:val="00776BFC"/>
    <w:rsid w:val="007875EA"/>
    <w:rsid w:val="007C76A8"/>
    <w:rsid w:val="007D5455"/>
    <w:rsid w:val="007D60A2"/>
    <w:rsid w:val="00811243"/>
    <w:rsid w:val="00813F14"/>
    <w:rsid w:val="00817C98"/>
    <w:rsid w:val="008642D6"/>
    <w:rsid w:val="008B5ED4"/>
    <w:rsid w:val="008C7BB3"/>
    <w:rsid w:val="008D6E43"/>
    <w:rsid w:val="008E12A7"/>
    <w:rsid w:val="008F26A4"/>
    <w:rsid w:val="008F45B0"/>
    <w:rsid w:val="00901722"/>
    <w:rsid w:val="009066AA"/>
    <w:rsid w:val="00910714"/>
    <w:rsid w:val="009215D0"/>
    <w:rsid w:val="009271F9"/>
    <w:rsid w:val="00944381"/>
    <w:rsid w:val="00944505"/>
    <w:rsid w:val="00965E32"/>
    <w:rsid w:val="0097101D"/>
    <w:rsid w:val="009738B0"/>
    <w:rsid w:val="00996B3F"/>
    <w:rsid w:val="009A1E44"/>
    <w:rsid w:val="009B12C0"/>
    <w:rsid w:val="009B680C"/>
    <w:rsid w:val="009C63A5"/>
    <w:rsid w:val="009D09A0"/>
    <w:rsid w:val="009D40CD"/>
    <w:rsid w:val="00A20C9A"/>
    <w:rsid w:val="00A30FD3"/>
    <w:rsid w:val="00A92AFD"/>
    <w:rsid w:val="00A96D56"/>
    <w:rsid w:val="00AD74DA"/>
    <w:rsid w:val="00AE1A02"/>
    <w:rsid w:val="00AF1243"/>
    <w:rsid w:val="00B0287D"/>
    <w:rsid w:val="00B03AC5"/>
    <w:rsid w:val="00B166B3"/>
    <w:rsid w:val="00B41EDA"/>
    <w:rsid w:val="00B53829"/>
    <w:rsid w:val="00BB1654"/>
    <w:rsid w:val="00BB593E"/>
    <w:rsid w:val="00BC5918"/>
    <w:rsid w:val="00BF0927"/>
    <w:rsid w:val="00C028B3"/>
    <w:rsid w:val="00C21811"/>
    <w:rsid w:val="00C40FAB"/>
    <w:rsid w:val="00C45D72"/>
    <w:rsid w:val="00C47B10"/>
    <w:rsid w:val="00C56FFA"/>
    <w:rsid w:val="00C57D85"/>
    <w:rsid w:val="00C912BC"/>
    <w:rsid w:val="00C93CD3"/>
    <w:rsid w:val="00CC0E5E"/>
    <w:rsid w:val="00CE07C0"/>
    <w:rsid w:val="00CF7952"/>
    <w:rsid w:val="00D20F65"/>
    <w:rsid w:val="00D34373"/>
    <w:rsid w:val="00D53BBD"/>
    <w:rsid w:val="00D74088"/>
    <w:rsid w:val="00DE776C"/>
    <w:rsid w:val="00E04361"/>
    <w:rsid w:val="00E6756D"/>
    <w:rsid w:val="00E84FA9"/>
    <w:rsid w:val="00EA2D3E"/>
    <w:rsid w:val="00EA6981"/>
    <w:rsid w:val="00ED22E4"/>
    <w:rsid w:val="00EF3FE6"/>
    <w:rsid w:val="00EF73F2"/>
    <w:rsid w:val="00F410EB"/>
    <w:rsid w:val="00F67629"/>
    <w:rsid w:val="00F75109"/>
    <w:rsid w:val="00FA4D26"/>
    <w:rsid w:val="00FD5592"/>
    <w:rsid w:val="00FE67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red"/>
    </o:shapedefaults>
    <o:shapelayout v:ext="edit">
      <o:idmap v:ext="edit" data="1"/>
      <o:rules v:ext="edit">
        <o:r id="V:Rule3" type="connector" idref="#_x0000_s1046"/>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AC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AC5"/>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B03AC5"/>
    <w:rPr>
      <w:rFonts w:ascii="Tahoma" w:hAnsi="Tahoma" w:cs="Tahoma"/>
      <w:sz w:val="16"/>
      <w:szCs w:val="16"/>
    </w:rPr>
  </w:style>
  <w:style w:type="character" w:customStyle="1" w:styleId="BalloonTextChar">
    <w:name w:val="Balloon Text Char"/>
    <w:basedOn w:val="DefaultParagraphFont"/>
    <w:link w:val="BalloonText"/>
    <w:uiPriority w:val="99"/>
    <w:semiHidden/>
    <w:rsid w:val="00B03AC5"/>
    <w:rPr>
      <w:rFonts w:ascii="Tahoma" w:eastAsia="Times New Roman" w:hAnsi="Tahoma" w:cs="Tahoma"/>
      <w:sz w:val="16"/>
      <w:szCs w:val="16"/>
      <w:lang w:eastAsia="en-GB"/>
    </w:rPr>
  </w:style>
  <w:style w:type="paragraph" w:styleId="Header">
    <w:name w:val="header"/>
    <w:basedOn w:val="Normal"/>
    <w:link w:val="HeaderChar"/>
    <w:uiPriority w:val="99"/>
    <w:semiHidden/>
    <w:unhideWhenUsed/>
    <w:rsid w:val="00B03AC5"/>
    <w:pPr>
      <w:tabs>
        <w:tab w:val="center" w:pos="4680"/>
        <w:tab w:val="right" w:pos="9360"/>
      </w:tabs>
    </w:pPr>
  </w:style>
  <w:style w:type="character" w:customStyle="1" w:styleId="HeaderChar">
    <w:name w:val="Header Char"/>
    <w:basedOn w:val="DefaultParagraphFont"/>
    <w:link w:val="Header"/>
    <w:uiPriority w:val="99"/>
    <w:semiHidden/>
    <w:rsid w:val="00B03AC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B03AC5"/>
    <w:pPr>
      <w:tabs>
        <w:tab w:val="center" w:pos="4680"/>
        <w:tab w:val="right" w:pos="9360"/>
      </w:tabs>
    </w:pPr>
  </w:style>
  <w:style w:type="character" w:customStyle="1" w:styleId="FooterChar">
    <w:name w:val="Footer Char"/>
    <w:basedOn w:val="DefaultParagraphFont"/>
    <w:link w:val="Footer"/>
    <w:uiPriority w:val="99"/>
    <w:rsid w:val="00B03AC5"/>
    <w:rPr>
      <w:rFonts w:ascii="Times New Roman" w:eastAsia="Times New Roman" w:hAnsi="Times New Roman" w:cs="Times New Roman"/>
      <w:sz w:val="24"/>
      <w:szCs w:val="24"/>
      <w:lang w:eastAsia="en-GB"/>
    </w:rPr>
  </w:style>
  <w:style w:type="paragraph" w:styleId="NoSpacing">
    <w:name w:val="No Spacing"/>
    <w:uiPriority w:val="1"/>
    <w:qFormat/>
    <w:rsid w:val="00B03AC5"/>
    <w:pPr>
      <w:spacing w:after="0" w:line="240" w:lineRule="auto"/>
    </w:pPr>
    <w:rPr>
      <w:rFonts w:ascii="Calibri" w:eastAsia="Times New Roman" w:hAnsi="Calibri" w:cs="Times New Roman"/>
      <w:lang w:val="en-US"/>
    </w:rPr>
  </w:style>
  <w:style w:type="paragraph" w:customStyle="1" w:styleId="Style2">
    <w:name w:val="Style2"/>
    <w:basedOn w:val="Normal"/>
    <w:uiPriority w:val="99"/>
    <w:rsid w:val="000D0C87"/>
    <w:pPr>
      <w:widowControl w:val="0"/>
      <w:autoSpaceDE w:val="0"/>
      <w:autoSpaceDN w:val="0"/>
      <w:adjustRightInd w:val="0"/>
      <w:spacing w:line="374" w:lineRule="exact"/>
      <w:ind w:hanging="576"/>
    </w:pPr>
    <w:rPr>
      <w:rFonts w:eastAsiaTheme="minorEastAsia"/>
    </w:rPr>
  </w:style>
  <w:style w:type="character" w:customStyle="1" w:styleId="FontStyle18">
    <w:name w:val="Font Style18"/>
    <w:basedOn w:val="DefaultParagraphFont"/>
    <w:uiPriority w:val="99"/>
    <w:rsid w:val="000D0C87"/>
    <w:rPr>
      <w:rFonts w:ascii="Times New Roman" w:hAnsi="Times New Roman" w:cs="Times New Roman"/>
      <w:b/>
      <w:bCs/>
      <w:sz w:val="22"/>
      <w:szCs w:val="22"/>
    </w:rPr>
  </w:style>
  <w:style w:type="character" w:customStyle="1" w:styleId="FontStyle22">
    <w:name w:val="Font Style22"/>
    <w:basedOn w:val="DefaultParagraphFont"/>
    <w:uiPriority w:val="99"/>
    <w:rsid w:val="000D0C87"/>
    <w:rPr>
      <w:rFonts w:ascii="Times New Roman" w:hAnsi="Times New Roman" w:cs="Times New Roman"/>
      <w:sz w:val="18"/>
      <w:szCs w:val="18"/>
    </w:rPr>
  </w:style>
  <w:style w:type="paragraph" w:customStyle="1" w:styleId="Style6">
    <w:name w:val="Style6"/>
    <w:basedOn w:val="Normal"/>
    <w:uiPriority w:val="99"/>
    <w:rsid w:val="000D0C87"/>
    <w:pPr>
      <w:widowControl w:val="0"/>
      <w:autoSpaceDE w:val="0"/>
      <w:autoSpaceDN w:val="0"/>
      <w:adjustRightInd w:val="0"/>
      <w:spacing w:line="374" w:lineRule="exact"/>
      <w:ind w:hanging="475"/>
    </w:pPr>
    <w:rPr>
      <w:rFonts w:eastAsiaTheme="minorEastAsia"/>
    </w:rPr>
  </w:style>
  <w:style w:type="paragraph" w:customStyle="1" w:styleId="Style8">
    <w:name w:val="Style8"/>
    <w:basedOn w:val="Normal"/>
    <w:uiPriority w:val="99"/>
    <w:rsid w:val="000D0C87"/>
    <w:pPr>
      <w:widowControl w:val="0"/>
      <w:autoSpaceDE w:val="0"/>
      <w:autoSpaceDN w:val="0"/>
      <w:adjustRightInd w:val="0"/>
    </w:pPr>
    <w:rPr>
      <w:rFonts w:eastAsiaTheme="minorEastAsia"/>
    </w:rPr>
  </w:style>
  <w:style w:type="paragraph" w:customStyle="1" w:styleId="Style9">
    <w:name w:val="Style9"/>
    <w:basedOn w:val="Normal"/>
    <w:uiPriority w:val="99"/>
    <w:rsid w:val="000D0C87"/>
    <w:pPr>
      <w:widowControl w:val="0"/>
      <w:autoSpaceDE w:val="0"/>
      <w:autoSpaceDN w:val="0"/>
      <w:adjustRightInd w:val="0"/>
    </w:pPr>
    <w:rPr>
      <w:rFonts w:eastAsiaTheme="minorEastAsia"/>
    </w:rPr>
  </w:style>
  <w:style w:type="paragraph" w:customStyle="1" w:styleId="Style10">
    <w:name w:val="Style10"/>
    <w:basedOn w:val="Normal"/>
    <w:uiPriority w:val="99"/>
    <w:rsid w:val="000D0C87"/>
    <w:pPr>
      <w:widowControl w:val="0"/>
      <w:autoSpaceDE w:val="0"/>
      <w:autoSpaceDN w:val="0"/>
      <w:adjustRightInd w:val="0"/>
      <w:spacing w:line="235" w:lineRule="exact"/>
    </w:pPr>
    <w:rPr>
      <w:rFonts w:eastAsiaTheme="minorEastAsia"/>
    </w:rPr>
  </w:style>
  <w:style w:type="paragraph" w:customStyle="1" w:styleId="Style15">
    <w:name w:val="Style15"/>
    <w:basedOn w:val="Normal"/>
    <w:uiPriority w:val="99"/>
    <w:rsid w:val="000D0C87"/>
    <w:pPr>
      <w:widowControl w:val="0"/>
      <w:autoSpaceDE w:val="0"/>
      <w:autoSpaceDN w:val="0"/>
      <w:adjustRightInd w:val="0"/>
      <w:spacing w:line="384" w:lineRule="exact"/>
      <w:ind w:hanging="384"/>
    </w:pPr>
    <w:rPr>
      <w:rFonts w:eastAsiaTheme="minorEastAsia"/>
    </w:rPr>
  </w:style>
  <w:style w:type="character" w:customStyle="1" w:styleId="FontStyle20">
    <w:name w:val="Font Style20"/>
    <w:basedOn w:val="DefaultParagraphFont"/>
    <w:uiPriority w:val="99"/>
    <w:rsid w:val="000D0C87"/>
    <w:rPr>
      <w:rFonts w:ascii="Times New Roman" w:hAnsi="Times New Roman" w:cs="Times New Roman"/>
      <w:sz w:val="18"/>
      <w:szCs w:val="18"/>
    </w:rPr>
  </w:style>
  <w:style w:type="character" w:customStyle="1" w:styleId="FontStyle21">
    <w:name w:val="Font Style21"/>
    <w:basedOn w:val="DefaultParagraphFont"/>
    <w:uiPriority w:val="99"/>
    <w:rsid w:val="000D0C87"/>
    <w:rPr>
      <w:rFonts w:ascii="Times New Roman" w:hAnsi="Times New Roman" w:cs="Times New Roman"/>
      <w:b/>
      <w:bCs/>
      <w:spacing w:val="-10"/>
      <w:sz w:val="22"/>
      <w:szCs w:val="22"/>
    </w:rPr>
  </w:style>
  <w:style w:type="paragraph" w:customStyle="1" w:styleId="Style7">
    <w:name w:val="Style7"/>
    <w:basedOn w:val="Normal"/>
    <w:uiPriority w:val="99"/>
    <w:rsid w:val="000D0C87"/>
    <w:pPr>
      <w:widowControl w:val="0"/>
      <w:autoSpaceDE w:val="0"/>
      <w:autoSpaceDN w:val="0"/>
      <w:adjustRightInd w:val="0"/>
      <w:jc w:val="right"/>
    </w:pPr>
    <w:rPr>
      <w:rFonts w:eastAsiaTheme="minorEastAsia"/>
    </w:rPr>
  </w:style>
  <w:style w:type="character" w:styleId="PlaceholderText">
    <w:name w:val="Placeholder Text"/>
    <w:basedOn w:val="DefaultParagraphFont"/>
    <w:uiPriority w:val="99"/>
    <w:semiHidden/>
    <w:rsid w:val="00FE67DF"/>
    <w:rPr>
      <w:color w:val="808080"/>
    </w:rPr>
  </w:style>
  <w:style w:type="character" w:customStyle="1" w:styleId="FontStyle19">
    <w:name w:val="Font Style19"/>
    <w:basedOn w:val="DefaultParagraphFont"/>
    <w:uiPriority w:val="99"/>
    <w:rsid w:val="00C47B10"/>
    <w:rPr>
      <w:rFonts w:ascii="Times New Roman" w:hAnsi="Times New Roman" w:cs="Times New Roman"/>
      <w:sz w:val="20"/>
      <w:szCs w:val="20"/>
    </w:rPr>
  </w:style>
  <w:style w:type="paragraph" w:customStyle="1" w:styleId="Style11">
    <w:name w:val="Style11"/>
    <w:basedOn w:val="Normal"/>
    <w:uiPriority w:val="99"/>
    <w:rsid w:val="00C47B10"/>
    <w:pPr>
      <w:widowControl w:val="0"/>
      <w:autoSpaceDE w:val="0"/>
      <w:autoSpaceDN w:val="0"/>
      <w:adjustRightInd w:val="0"/>
      <w:spacing w:line="374" w:lineRule="exact"/>
      <w:ind w:hanging="379"/>
    </w:pPr>
    <w:rPr>
      <w:rFonts w:ascii="Bookman Old Style" w:eastAsiaTheme="minorEastAsia" w:hAnsi="Bookman Old Style" w:cstheme="minorBidi"/>
    </w:rPr>
  </w:style>
  <w:style w:type="character" w:customStyle="1" w:styleId="FontStyle24">
    <w:name w:val="Font Style24"/>
    <w:basedOn w:val="DefaultParagraphFont"/>
    <w:uiPriority w:val="99"/>
    <w:rsid w:val="006921D2"/>
    <w:rPr>
      <w:rFonts w:ascii="Times New Roman" w:hAnsi="Times New Roman" w:cs="Times New Roman"/>
      <w:i/>
      <w:iCs/>
      <w:spacing w:val="10"/>
      <w:sz w:val="20"/>
      <w:szCs w:val="20"/>
    </w:rPr>
  </w:style>
  <w:style w:type="character" w:customStyle="1" w:styleId="FontStyle25">
    <w:name w:val="Font Style25"/>
    <w:basedOn w:val="DefaultParagraphFont"/>
    <w:uiPriority w:val="99"/>
    <w:rsid w:val="006921D2"/>
    <w:rPr>
      <w:rFonts w:ascii="Times New Roman" w:hAnsi="Times New Roman" w:cs="Times New Roman"/>
      <w:b/>
      <w:bCs/>
      <w:smallCaps/>
      <w:sz w:val="16"/>
      <w:szCs w:val="16"/>
    </w:rPr>
  </w:style>
  <w:style w:type="character" w:customStyle="1" w:styleId="FontStyle33">
    <w:name w:val="Font Style33"/>
    <w:basedOn w:val="DefaultParagraphFont"/>
    <w:uiPriority w:val="99"/>
    <w:rsid w:val="006921D2"/>
    <w:rPr>
      <w:rFonts w:ascii="Times New Roman" w:hAnsi="Times New Roman" w:cs="Times New Roman"/>
      <w:b/>
      <w:bCs/>
      <w:spacing w:val="10"/>
      <w:sz w:val="12"/>
      <w:szCs w:val="12"/>
    </w:rPr>
  </w:style>
  <w:style w:type="character" w:customStyle="1" w:styleId="FontStyle35">
    <w:name w:val="Font Style35"/>
    <w:basedOn w:val="DefaultParagraphFont"/>
    <w:uiPriority w:val="99"/>
    <w:rsid w:val="006921D2"/>
    <w:rPr>
      <w:rFonts w:ascii="Times New Roman" w:hAnsi="Times New Roman" w:cs="Times New Roman"/>
      <w:b/>
      <w:bCs/>
      <w:spacing w:val="40"/>
      <w:sz w:val="28"/>
      <w:szCs w:val="28"/>
    </w:rPr>
  </w:style>
  <w:style w:type="character" w:customStyle="1" w:styleId="FontStyle36">
    <w:name w:val="Font Style36"/>
    <w:basedOn w:val="DefaultParagraphFont"/>
    <w:uiPriority w:val="99"/>
    <w:rsid w:val="006921D2"/>
    <w:rPr>
      <w:rFonts w:ascii="Times New Roman" w:hAnsi="Times New Roman" w:cs="Times New Roman"/>
      <w:spacing w:val="10"/>
      <w:sz w:val="20"/>
      <w:szCs w:val="20"/>
    </w:rPr>
  </w:style>
  <w:style w:type="paragraph" w:customStyle="1" w:styleId="Style22">
    <w:name w:val="Style22"/>
    <w:basedOn w:val="Normal"/>
    <w:uiPriority w:val="99"/>
    <w:rsid w:val="00BC5918"/>
    <w:pPr>
      <w:widowControl w:val="0"/>
      <w:autoSpaceDE w:val="0"/>
      <w:autoSpaceDN w:val="0"/>
      <w:adjustRightInd w:val="0"/>
      <w:spacing w:line="376" w:lineRule="exact"/>
      <w:ind w:hanging="355"/>
    </w:pPr>
    <w:rPr>
      <w:rFonts w:eastAsiaTheme="minorEastAsia"/>
    </w:rPr>
  </w:style>
  <w:style w:type="character" w:customStyle="1" w:styleId="FontStyle37">
    <w:name w:val="Font Style37"/>
    <w:basedOn w:val="DefaultParagraphFont"/>
    <w:uiPriority w:val="99"/>
    <w:rsid w:val="00BC5918"/>
    <w:rPr>
      <w:rFonts w:ascii="Aharoni" w:cs="Aharoni"/>
      <w:spacing w:val="-10"/>
      <w:sz w:val="32"/>
      <w:szCs w:val="32"/>
    </w:rPr>
  </w:style>
  <w:style w:type="paragraph" w:customStyle="1" w:styleId="Style1">
    <w:name w:val="Style1"/>
    <w:basedOn w:val="Normal"/>
    <w:uiPriority w:val="99"/>
    <w:rsid w:val="0008586F"/>
    <w:pPr>
      <w:widowControl w:val="0"/>
      <w:autoSpaceDE w:val="0"/>
      <w:autoSpaceDN w:val="0"/>
      <w:adjustRightInd w:val="0"/>
      <w:spacing w:line="373" w:lineRule="exact"/>
      <w:jc w:val="both"/>
    </w:pPr>
    <w:rPr>
      <w:rFonts w:ascii="Century Schoolbook" w:eastAsiaTheme="minorEastAsia" w:hAnsi="Century Schoolbook" w:cstheme="minorBidi"/>
    </w:rPr>
  </w:style>
  <w:style w:type="character" w:customStyle="1" w:styleId="FontStyle11">
    <w:name w:val="Font Style11"/>
    <w:basedOn w:val="DefaultParagraphFont"/>
    <w:uiPriority w:val="99"/>
    <w:rsid w:val="0008586F"/>
    <w:rPr>
      <w:rFonts w:ascii="Arial Black" w:hAnsi="Arial Black" w:cs="Arial Black"/>
      <w:sz w:val="14"/>
      <w:szCs w:val="14"/>
    </w:rPr>
  </w:style>
  <w:style w:type="character" w:customStyle="1" w:styleId="FontStyle12">
    <w:name w:val="Font Style12"/>
    <w:basedOn w:val="DefaultParagraphFont"/>
    <w:uiPriority w:val="99"/>
    <w:rsid w:val="0008586F"/>
    <w:rPr>
      <w:rFonts w:ascii="Arial" w:hAnsi="Arial" w:cs="Arial"/>
      <w:b/>
      <w:bCs/>
      <w:sz w:val="16"/>
      <w:szCs w:val="16"/>
    </w:rPr>
  </w:style>
  <w:style w:type="character" w:customStyle="1" w:styleId="FontStyle14">
    <w:name w:val="Font Style14"/>
    <w:basedOn w:val="DefaultParagraphFont"/>
    <w:uiPriority w:val="99"/>
    <w:rsid w:val="0008586F"/>
    <w:rPr>
      <w:rFonts w:ascii="Century Schoolbook" w:hAnsi="Century Schoolbook" w:cs="Century Schoolbook"/>
      <w:sz w:val="18"/>
      <w:szCs w:val="18"/>
    </w:rPr>
  </w:style>
  <w:style w:type="paragraph" w:customStyle="1" w:styleId="Style4">
    <w:name w:val="Style4"/>
    <w:basedOn w:val="Normal"/>
    <w:uiPriority w:val="99"/>
    <w:rsid w:val="00ED22E4"/>
    <w:pPr>
      <w:widowControl w:val="0"/>
      <w:autoSpaceDE w:val="0"/>
      <w:autoSpaceDN w:val="0"/>
      <w:adjustRightInd w:val="0"/>
      <w:spacing w:line="374" w:lineRule="exact"/>
    </w:pPr>
    <w:rPr>
      <w:rFonts w:ascii="Century Schoolbook" w:eastAsiaTheme="minorEastAsia" w:hAnsi="Century Schoolbook" w:cstheme="minorBidi"/>
    </w:rPr>
  </w:style>
  <w:style w:type="character" w:customStyle="1" w:styleId="FontStyle15">
    <w:name w:val="Font Style15"/>
    <w:basedOn w:val="DefaultParagraphFont"/>
    <w:uiPriority w:val="99"/>
    <w:rsid w:val="00ED22E4"/>
    <w:rPr>
      <w:rFonts w:ascii="Arial Black" w:hAnsi="Arial Black" w:cs="Arial Black"/>
      <w:sz w:val="18"/>
      <w:szCs w:val="18"/>
    </w:rPr>
  </w:style>
  <w:style w:type="character" w:customStyle="1" w:styleId="FontStyle16">
    <w:name w:val="Font Style16"/>
    <w:basedOn w:val="DefaultParagraphFont"/>
    <w:uiPriority w:val="99"/>
    <w:rsid w:val="00ED22E4"/>
    <w:rPr>
      <w:rFonts w:ascii="Century Schoolbook" w:hAnsi="Century Schoolbook" w:cs="Century Schoolbook"/>
      <w:i/>
      <w:iCs/>
      <w:spacing w:val="30"/>
      <w:sz w:val="18"/>
      <w:szCs w:val="18"/>
    </w:rPr>
  </w:style>
  <w:style w:type="paragraph" w:customStyle="1" w:styleId="Style3">
    <w:name w:val="Style3"/>
    <w:basedOn w:val="Normal"/>
    <w:uiPriority w:val="99"/>
    <w:rsid w:val="0042632E"/>
    <w:pPr>
      <w:widowControl w:val="0"/>
      <w:autoSpaceDE w:val="0"/>
      <w:autoSpaceDN w:val="0"/>
      <w:adjustRightInd w:val="0"/>
      <w:spacing w:line="374" w:lineRule="exact"/>
      <w:ind w:hanging="149"/>
    </w:pPr>
    <w:rPr>
      <w:rFonts w:ascii="Century Schoolbook" w:eastAsiaTheme="minorEastAsia" w:hAnsi="Century Schoolbook" w:cstheme="minorBidi"/>
    </w:rPr>
  </w:style>
  <w:style w:type="table" w:styleId="TableGrid">
    <w:name w:val="Table Grid"/>
    <w:basedOn w:val="TableNormal"/>
    <w:uiPriority w:val="59"/>
    <w:rsid w:val="008B5ED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3">
    <w:name w:val="Font Style13"/>
    <w:basedOn w:val="DefaultParagraphFont"/>
    <w:uiPriority w:val="99"/>
    <w:rsid w:val="00214575"/>
    <w:rPr>
      <w:rFonts w:ascii="Times New Roman" w:hAnsi="Times New Roman" w:cs="Times New Roman"/>
      <w:sz w:val="24"/>
      <w:szCs w:val="24"/>
    </w:rPr>
  </w:style>
  <w:style w:type="paragraph" w:customStyle="1" w:styleId="Style5">
    <w:name w:val="Style5"/>
    <w:basedOn w:val="Normal"/>
    <w:uiPriority w:val="99"/>
    <w:rsid w:val="00B0287D"/>
    <w:pPr>
      <w:widowControl w:val="0"/>
      <w:autoSpaceDE w:val="0"/>
      <w:autoSpaceDN w:val="0"/>
      <w:adjustRightInd w:val="0"/>
      <w:spacing w:line="384" w:lineRule="exact"/>
      <w:ind w:hanging="110"/>
    </w:pPr>
    <w:rPr>
      <w:rFonts w:ascii="Bookman Old Style" w:eastAsiaTheme="minorEastAsia" w:hAnsi="Bookman Old Style"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oleObject" Target="embeddings/oleObject1.bin"/><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1142</TotalTime>
  <Pages>1</Pages>
  <Words>13465</Words>
  <Characters>76752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lisen</cp:lastModifiedBy>
  <cp:revision>42</cp:revision>
  <cp:lastPrinted>2016-03-25T11:28:00Z</cp:lastPrinted>
  <dcterms:created xsi:type="dcterms:W3CDTF">2013-04-12T05:52:00Z</dcterms:created>
  <dcterms:modified xsi:type="dcterms:W3CDTF">2016-04-20T05:22:00Z</dcterms:modified>
</cp:coreProperties>
</file>