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bookmarkStart w:id="0" w:name="_GoBack"/>
      <w:bookmarkEnd w:id="0"/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NAME</w:t>
      </w:r>
      <w:r w:rsidRPr="00923BF9">
        <w:rPr>
          <w:rFonts w:ascii="Bookman Old Style" w:hAnsi="Bookman Old Style"/>
          <w:b/>
          <w:sz w:val="24"/>
        </w:rPr>
        <w:tab/>
        <w:t>………………………….ADM NO………………</w:t>
      </w:r>
      <w:r w:rsidRPr="00923BF9">
        <w:rPr>
          <w:rFonts w:ascii="Bookman Old Style" w:hAnsi="Bookman Old Style"/>
          <w:b/>
          <w:sz w:val="24"/>
        </w:rPr>
        <w:tab/>
        <w:t>DATE…………</w:t>
      </w: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ab/>
      </w: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GEOGRAPHY</w:t>
      </w:r>
      <w:proofErr w:type="gramStart"/>
      <w:r w:rsidRPr="00923BF9">
        <w:rPr>
          <w:rFonts w:ascii="Bookman Old Style" w:hAnsi="Bookman Old Style"/>
          <w:b/>
          <w:sz w:val="24"/>
        </w:rPr>
        <w:t>:312</w:t>
      </w:r>
      <w:proofErr w:type="gramEnd"/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FORM TWO</w:t>
      </w: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TIME:  2 HOURS</w:t>
      </w: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  <w:u w:val="single"/>
        </w:rPr>
      </w:pPr>
      <w:r w:rsidRPr="00923BF9">
        <w:rPr>
          <w:rFonts w:ascii="Bookman Old Style" w:hAnsi="Bookman Old Style"/>
          <w:b/>
          <w:sz w:val="24"/>
          <w:u w:val="single"/>
        </w:rPr>
        <w:t>INSTRUCTION TO STUDENTS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Write your name and admission number in the spaces provided above.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Attempt all questions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  <w:b/>
          <w:sz w:val="24"/>
        </w:rPr>
      </w:pPr>
      <w:r w:rsidRPr="00923BF9">
        <w:rPr>
          <w:rFonts w:ascii="Bookman Old Style" w:hAnsi="Bookman Old Style"/>
          <w:b/>
          <w:sz w:val="24"/>
        </w:rPr>
        <w:t>All your answers must be written in the spaces provided below each question.</w:t>
      </w: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0A72A9">
      <w:pPr>
        <w:spacing w:after="0" w:line="360" w:lineRule="auto"/>
        <w:jc w:val="center"/>
        <w:rPr>
          <w:rFonts w:ascii="Bookman Old Style" w:hAnsi="Bookman Old Style"/>
          <w:b/>
          <w:sz w:val="24"/>
        </w:rPr>
      </w:pPr>
    </w:p>
    <w:p w:rsidR="000A72A9" w:rsidRPr="00923BF9" w:rsidRDefault="00923BF9">
      <w:pPr>
        <w:spacing w:after="0" w:line="36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a) Define Geography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(1mk)</w:t>
      </w:r>
    </w:p>
    <w:p w:rsidR="000A72A9" w:rsidRPr="00923BF9" w:rsidRDefault="00923BF9">
      <w:pPr>
        <w:spacing w:after="0" w:line="36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72A9" w:rsidRPr="00923BF9" w:rsidRDefault="00923BF9">
      <w:pPr>
        <w:spacing w:after="0" w:line="36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Draw a well labeled diagram to show the centrality of geography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(4mks)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36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2.  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>) Give two reasons for the shape of the Earth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36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State three characteristics of sedimentary rocks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3. 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 xml:space="preserve">) What is the longitude of city Y whose local time is 8.00am, when the local time at green </w:t>
      </w:r>
    </w:p>
    <w:p w:rsidR="000A72A9" w:rsidRPr="00923BF9" w:rsidRDefault="00923BF9">
      <w:pPr>
        <w:spacing w:after="0" w:line="240" w:lineRule="auto"/>
        <w:rPr>
          <w:rFonts w:ascii="Bookman Old Style" w:hAnsi="Bookman Old Style"/>
        </w:rPr>
      </w:pPr>
      <w:proofErr w:type="gramStart"/>
      <w:r w:rsidRPr="00923BF9">
        <w:rPr>
          <w:rFonts w:ascii="Bookman Old Style" w:hAnsi="Bookman Old Style"/>
        </w:rPr>
        <w:t>which</w:t>
      </w:r>
      <w:proofErr w:type="gramEnd"/>
      <w:r w:rsidRPr="00923BF9">
        <w:rPr>
          <w:rFonts w:ascii="Bookman Old Style" w:hAnsi="Bookman Old Style"/>
        </w:rPr>
        <w:t xml:space="preserve"> meridian 0° is 12.00 noon?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36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Give three characteristics of the Inner core of the earth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4.</w:t>
      </w:r>
      <w:r w:rsidRPr="00923BF9">
        <w:rPr>
          <w:rFonts w:ascii="Bookman Old Style" w:hAnsi="Bookman Old Style"/>
        </w:rPr>
        <w:tab/>
        <w:t>(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>).</w:t>
      </w:r>
      <w:r w:rsidRPr="00923BF9">
        <w:rPr>
          <w:rFonts w:ascii="Bookman Old Style" w:hAnsi="Bookman Old Style"/>
        </w:rPr>
        <w:tab/>
        <w:t>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Differentiate between faulting and folding.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ind w:left="720" w:firstLine="72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(ii) Draw a well labeled diagram to show the parts of a normal fault.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(5mks)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(b)            (</w:t>
      </w:r>
      <w:proofErr w:type="spellStart"/>
      <w:proofErr w:type="gramStart"/>
      <w:r w:rsidRPr="00923BF9">
        <w:rPr>
          <w:rFonts w:ascii="Bookman Old Style" w:hAnsi="Bookman Old Style"/>
        </w:rPr>
        <w:t>i</w:t>
      </w:r>
      <w:proofErr w:type="spellEnd"/>
      <w:proofErr w:type="gramEnd"/>
      <w:r w:rsidRPr="00923BF9">
        <w:rPr>
          <w:rFonts w:ascii="Bookman Old Style" w:hAnsi="Bookman Old Style"/>
        </w:rPr>
        <w:t xml:space="preserve">) Describes the formation of Rift Valley by tensional forces by use of well labeled diagram. </w:t>
      </w: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(7 marks)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(ii) Explain three significance of </w:t>
      </w:r>
      <w:proofErr w:type="spellStart"/>
      <w:r w:rsidRPr="00923BF9">
        <w:rPr>
          <w:rFonts w:ascii="Bookman Old Style" w:hAnsi="Bookman Old Style"/>
        </w:rPr>
        <w:t>vulcanicity</w:t>
      </w:r>
      <w:proofErr w:type="spellEnd"/>
      <w:r w:rsidRPr="00923BF9">
        <w:rPr>
          <w:rFonts w:ascii="Bookman Old Style" w:hAnsi="Bookman Old Style"/>
        </w:rPr>
        <w:t xml:space="preserve"> to Human activities. (6mks)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5a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differentiate between weather and climate. 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(ii) Explain four factors that influence climate. (8mks)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b) Explain two effects of climate change on the physical environment. (4mks)</w:t>
      </w:r>
    </w:p>
    <w:p w:rsidR="000A72A9" w:rsidRPr="00923BF9" w:rsidRDefault="000A72A9">
      <w:pPr>
        <w:spacing w:after="0" w:line="36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firstLine="720"/>
        <w:rPr>
          <w:rFonts w:ascii="Bookman Old Style" w:hAnsi="Bookman Old Style"/>
        </w:rPr>
      </w:pPr>
    </w:p>
    <w:p w:rsidR="000A72A9" w:rsidRPr="00923BF9" w:rsidRDefault="00923BF9">
      <w:pPr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6. Study the map of </w:t>
      </w:r>
      <w:proofErr w:type="spellStart"/>
      <w:r w:rsidRPr="00923BF9">
        <w:rPr>
          <w:rFonts w:ascii="Bookman Old Style" w:hAnsi="Bookman Old Style"/>
        </w:rPr>
        <w:t>Kitale</w:t>
      </w:r>
      <w:proofErr w:type="spellEnd"/>
      <w:r w:rsidRPr="00923BF9">
        <w:rPr>
          <w:rFonts w:ascii="Bookman Old Style" w:hAnsi="Bookman Old Style"/>
        </w:rPr>
        <w:t xml:space="preserve"> provided below and answer the questions that follow:-</w:t>
      </w:r>
    </w:p>
    <w:p w:rsidR="000A72A9" w:rsidRPr="00923BF9" w:rsidRDefault="00923BF9">
      <w:pPr>
        <w:spacing w:after="0" w:line="240" w:lineRule="auto"/>
        <w:ind w:left="3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a)  </w:t>
      </w:r>
      <w:r w:rsidRPr="00923BF9">
        <w:rPr>
          <w:rFonts w:ascii="Bookman Old Style" w:hAnsi="Bookman Old Style"/>
        </w:rPr>
        <w:tab/>
      </w:r>
      <w:proofErr w:type="spellStart"/>
      <w:proofErr w:type="gramStart"/>
      <w:r w:rsidRPr="00923BF9">
        <w:rPr>
          <w:rFonts w:ascii="Bookman Old Style" w:hAnsi="Bookman Old Style"/>
        </w:rPr>
        <w:t>i</w:t>
      </w:r>
      <w:proofErr w:type="spellEnd"/>
      <w:proofErr w:type="gramEnd"/>
      <w:r w:rsidRPr="00923BF9">
        <w:rPr>
          <w:rFonts w:ascii="Bookman Old Style" w:hAnsi="Bookman Old Style"/>
        </w:rPr>
        <w:t>) Convert the linear scale on the map into a representative fraction (show your working)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ind w:firstLine="72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ii) Name the districts covered in the map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ind w:firstLine="72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iii) Calculate the area covered by </w:t>
      </w:r>
      <w:proofErr w:type="spellStart"/>
      <w:r w:rsidRPr="00923BF9">
        <w:rPr>
          <w:rFonts w:ascii="Bookman Old Style" w:hAnsi="Bookman Old Style"/>
        </w:rPr>
        <w:t>Kitale</w:t>
      </w:r>
      <w:proofErr w:type="spellEnd"/>
      <w:r w:rsidRPr="00923BF9">
        <w:rPr>
          <w:rFonts w:ascii="Bookman Old Style" w:hAnsi="Bookman Old Style"/>
        </w:rPr>
        <w:t xml:space="preserve"> township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</w:t>
      </w: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b) </w:t>
      </w:r>
      <w:r w:rsidRPr="00923BF9">
        <w:rPr>
          <w:rFonts w:ascii="Bookman Old Style" w:hAnsi="Bookman Old Style"/>
        </w:rPr>
        <w:tab/>
      </w:r>
      <w:proofErr w:type="spellStart"/>
      <w:proofErr w:type="gramStart"/>
      <w:r w:rsidRPr="00923BF9">
        <w:rPr>
          <w:rFonts w:ascii="Bookman Old Style" w:hAnsi="Bookman Old Style"/>
        </w:rPr>
        <w:t>i</w:t>
      </w:r>
      <w:proofErr w:type="spellEnd"/>
      <w:proofErr w:type="gramEnd"/>
      <w:r w:rsidRPr="00923BF9">
        <w:rPr>
          <w:rFonts w:ascii="Bookman Old Style" w:hAnsi="Bookman Old Style"/>
        </w:rPr>
        <w:t>) What is ITCZ?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ind w:left="360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 w:line="240" w:lineRule="auto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ab/>
        <w:t xml:space="preserve">ii)  State </w:t>
      </w:r>
      <w:proofErr w:type="gramStart"/>
      <w:r w:rsidRPr="00923BF9">
        <w:rPr>
          <w:rFonts w:ascii="Bookman Old Style" w:hAnsi="Bookman Old Style"/>
        </w:rPr>
        <w:t>four  characteristics</w:t>
      </w:r>
      <w:proofErr w:type="gramEnd"/>
      <w:r w:rsidRPr="00923BF9">
        <w:rPr>
          <w:rFonts w:ascii="Bookman Old Style" w:hAnsi="Bookman Old Style"/>
        </w:rPr>
        <w:t xml:space="preserve"> of the Equatorial climate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        (4mks)</w:t>
      </w: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0A72A9">
      <w:pPr>
        <w:spacing w:after="0" w:line="240" w:lineRule="auto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c)   You are to carry out a field study in the Rift Valley</w:t>
      </w: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Outline your preparation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(4mks)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pStyle w:val="ListParagraph"/>
        <w:spacing w:after="0"/>
        <w:ind w:left="1440"/>
        <w:rPr>
          <w:rFonts w:ascii="Bookman Old Style" w:hAnsi="Bookman Old Style"/>
        </w:rPr>
      </w:pP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What three other fault features would you study besides the rift valley.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State one hypothesis of your study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(1mk)</w:t>
      </w:r>
      <w:r w:rsidRPr="00923BF9">
        <w:rPr>
          <w:rFonts w:ascii="Bookman Old Style" w:hAnsi="Bookman Old Style"/>
        </w:rPr>
        <w:tab/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pStyle w:val="ListParagraph"/>
        <w:numPr>
          <w:ilvl w:val="0"/>
          <w:numId w:val="2"/>
        </w:num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Give three  follow up activities you would carry out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(3mks)</w:t>
      </w:r>
      <w:r w:rsidRPr="00923BF9">
        <w:rPr>
          <w:rFonts w:ascii="Bookman Old Style" w:hAnsi="Bookman Old Style"/>
        </w:rPr>
        <w:tab/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7. </w:t>
      </w:r>
      <w:proofErr w:type="gramStart"/>
      <w:r w:rsidRPr="00923BF9">
        <w:rPr>
          <w:rFonts w:ascii="Bookman Old Style" w:hAnsi="Bookman Old Style"/>
        </w:rPr>
        <w:t>a</w:t>
      </w:r>
      <w:proofErr w:type="gramEnd"/>
      <w:r w:rsidRPr="00923BF9">
        <w:rPr>
          <w:rFonts w:ascii="Bookman Old Style" w:hAnsi="Bookman Old Style"/>
        </w:rPr>
        <w:t xml:space="preserve">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 xml:space="preserve">) Differentiate between direction and bearing.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  ii) State two traditional methods used to show direction on maps.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proofErr w:type="gramStart"/>
      <w:r w:rsidRPr="00923BF9">
        <w:rPr>
          <w:rFonts w:ascii="Bookman Old Style" w:hAnsi="Bookman Old Style"/>
        </w:rPr>
        <w:t>b</w:t>
      </w:r>
      <w:proofErr w:type="gramEnd"/>
      <w:r w:rsidRPr="00923BF9">
        <w:rPr>
          <w:rFonts w:ascii="Bookman Old Style" w:hAnsi="Bookman Old Style"/>
        </w:rPr>
        <w:t xml:space="preserve">      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Explain four uses of maps.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(4mks)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  (ii) State three marginal information a good map must have.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c) List three ways used to locate places on a map.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ind w:right="126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>8 a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 xml:space="preserve">) Define photograph.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    (2mks)</w:t>
      </w:r>
    </w:p>
    <w:p w:rsidR="000A72A9" w:rsidRPr="00923BF9" w:rsidRDefault="000A72A9">
      <w:pPr>
        <w:spacing w:after="0"/>
        <w:ind w:right="1260"/>
        <w:rPr>
          <w:rFonts w:ascii="Bookman Old Style" w:hAnsi="Bookman Old Style"/>
        </w:rPr>
      </w:pPr>
    </w:p>
    <w:p w:rsidR="000A72A9" w:rsidRPr="00923BF9" w:rsidRDefault="000A72A9">
      <w:pPr>
        <w:spacing w:after="0"/>
        <w:ind w:right="1260"/>
        <w:rPr>
          <w:rFonts w:ascii="Bookman Old Style" w:hAnsi="Bookman Old Style"/>
        </w:rPr>
      </w:pPr>
    </w:p>
    <w:p w:rsidR="000A72A9" w:rsidRPr="00923BF9" w:rsidRDefault="000A72A9">
      <w:pPr>
        <w:spacing w:after="0"/>
        <w:ind w:right="126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   iii) State 3 types of ground photographs.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proofErr w:type="gramStart"/>
      <w:r w:rsidRPr="00923BF9">
        <w:rPr>
          <w:rFonts w:ascii="Bookman Old Style" w:hAnsi="Bookman Old Style"/>
        </w:rPr>
        <w:t>b</w:t>
      </w:r>
      <w:proofErr w:type="gramEnd"/>
      <w:r w:rsidRPr="00923BF9">
        <w:rPr>
          <w:rFonts w:ascii="Bookman Old Style" w:hAnsi="Bookman Old Style"/>
        </w:rPr>
        <w:t xml:space="preserve">    (</w:t>
      </w:r>
      <w:proofErr w:type="spellStart"/>
      <w:r w:rsidRPr="00923BF9">
        <w:rPr>
          <w:rFonts w:ascii="Bookman Old Style" w:hAnsi="Bookman Old Style"/>
        </w:rPr>
        <w:t>i</w:t>
      </w:r>
      <w:proofErr w:type="spellEnd"/>
      <w:r w:rsidRPr="00923BF9">
        <w:rPr>
          <w:rFonts w:ascii="Bookman Old Style" w:hAnsi="Bookman Old Style"/>
        </w:rPr>
        <w:t>) List three types of graphs used for statistical presentation.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 xml:space="preserve"> (3mks)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(ii) Explain two advantages of comparative line graph.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0A72A9">
      <w:pPr>
        <w:spacing w:after="0"/>
        <w:rPr>
          <w:rFonts w:ascii="Bookman Old Style" w:hAnsi="Bookman Old Style"/>
        </w:rPr>
      </w:pPr>
    </w:p>
    <w:p w:rsidR="000A72A9" w:rsidRPr="00923BF9" w:rsidRDefault="00923BF9">
      <w:pPr>
        <w:spacing w:after="0"/>
        <w:rPr>
          <w:rFonts w:ascii="Bookman Old Style" w:hAnsi="Bookman Old Style"/>
        </w:rPr>
      </w:pPr>
      <w:r w:rsidRPr="00923BF9">
        <w:rPr>
          <w:rFonts w:ascii="Bookman Old Style" w:hAnsi="Bookman Old Style"/>
        </w:rPr>
        <w:t xml:space="preserve">   iii) Explain two disadvantages of a comparative bar graph. </w:t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</w:r>
      <w:r w:rsidRPr="00923BF9">
        <w:rPr>
          <w:rFonts w:ascii="Bookman Old Style" w:hAnsi="Bookman Old Style"/>
        </w:rPr>
        <w:tab/>
        <w:t>(2mks)</w:t>
      </w:r>
    </w:p>
    <w:p w:rsidR="000A72A9" w:rsidRPr="00923BF9" w:rsidRDefault="000A72A9">
      <w:pPr>
        <w:rPr>
          <w:rFonts w:ascii="Bookman Old Style" w:hAnsi="Bookman Old Style"/>
        </w:rPr>
      </w:pPr>
    </w:p>
    <w:sectPr w:rsidR="000A72A9" w:rsidRPr="00923B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BEC"/>
    <w:multiLevelType w:val="hybridMultilevel"/>
    <w:tmpl w:val="240EA98E"/>
    <w:lvl w:ilvl="0" w:tplc="C15C59CC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927214"/>
    <w:multiLevelType w:val="hybridMultilevel"/>
    <w:tmpl w:val="3864C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A9"/>
    <w:rsid w:val="000A72A9"/>
    <w:rsid w:val="00923BF9"/>
    <w:rsid w:val="00B0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link w:val="NoSpacingChar"/>
    <w:qFormat/>
    <w:pPr>
      <w:spacing w:after="0" w:line="240" w:lineRule="auto"/>
    </w:pPr>
    <w:rPr>
      <w:lang w:eastAsia="ja-JP"/>
    </w:r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  <w:semiHidden/>
  </w:style>
  <w:style w:type="character" w:customStyle="1" w:styleId="NoSpacingChar">
    <w:name w:val="No Spacing Char"/>
    <w:basedOn w:val="DefaultParagraphFont"/>
    <w:link w:val="NoSpacing"/>
    <w:rPr>
      <w:lang w:eastAsia="ja-JP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styleId="PlaceholderText">
    <w:name w:val="Placeholder Text"/>
    <w:basedOn w:val="DefaultParagraphFont"/>
    <w:semiHidden/>
    <w:rPr>
      <w:color w:val="808080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link w:val="NoSpacingChar"/>
    <w:qFormat/>
    <w:pPr>
      <w:spacing w:after="0" w:line="240" w:lineRule="auto"/>
    </w:pPr>
    <w:rPr>
      <w:lang w:eastAsia="ja-JP"/>
    </w:r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  <w:semiHidden/>
  </w:style>
  <w:style w:type="character" w:customStyle="1" w:styleId="NoSpacingChar">
    <w:name w:val="No Spacing Char"/>
    <w:basedOn w:val="DefaultParagraphFont"/>
    <w:link w:val="NoSpacing"/>
    <w:rPr>
      <w:lang w:eastAsia="ja-JP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styleId="PlaceholderText">
    <w:name w:val="Placeholder Text"/>
    <w:basedOn w:val="DefaultParagraphFont"/>
    <w:semiHidden/>
    <w:rPr>
      <w:color w:val="808080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cp:lastPrinted>2015-06-11T06:55:00Z</cp:lastPrinted>
  <dcterms:created xsi:type="dcterms:W3CDTF">2022-07-26T05:55:00Z</dcterms:created>
  <dcterms:modified xsi:type="dcterms:W3CDTF">2022-07-26T05:55:00Z</dcterms:modified>
</cp:coreProperties>
</file>