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263" w:rsidRDefault="00CA7263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A7263" w:rsidRDefault="00CA7263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A7263" w:rsidRDefault="00CA7263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4415A3" w:rsidRDefault="001A38EE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A38EE">
        <w:rPr>
          <w:rFonts w:ascii="Times New Roman" w:hAnsi="Times New Roman" w:cs="Times New Roman"/>
          <w:b/>
          <w:sz w:val="24"/>
          <w:szCs w:val="24"/>
        </w:rPr>
        <w:t xml:space="preserve">EMBU WEST CLUSTER EXAMINATIONS </w:t>
      </w:r>
    </w:p>
    <w:p w:rsidR="001A38EE" w:rsidRPr="001A38EE" w:rsidRDefault="001A38EE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861FC" w:rsidRDefault="001A38EE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A38EE">
        <w:rPr>
          <w:rFonts w:ascii="Times New Roman" w:hAnsi="Times New Roman" w:cs="Times New Roman"/>
          <w:b/>
          <w:sz w:val="24"/>
          <w:szCs w:val="24"/>
        </w:rPr>
        <w:t>FORM 3</w:t>
      </w:r>
    </w:p>
    <w:p w:rsidR="001A38EE" w:rsidRPr="001A38EE" w:rsidRDefault="001A38EE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861FC" w:rsidRDefault="001A38EE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A38EE">
        <w:rPr>
          <w:rFonts w:ascii="Times New Roman" w:hAnsi="Times New Roman" w:cs="Times New Roman"/>
          <w:b/>
          <w:sz w:val="24"/>
          <w:szCs w:val="24"/>
        </w:rPr>
        <w:t>FEBRUARY/MARCH 2021/2022</w:t>
      </w:r>
    </w:p>
    <w:p w:rsidR="001A38EE" w:rsidRPr="001A38EE" w:rsidRDefault="001A38EE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861FC" w:rsidRDefault="002051BD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IRE PAPER ONE</w:t>
      </w:r>
    </w:p>
    <w:p w:rsidR="001A38EE" w:rsidRPr="001A38EE" w:rsidRDefault="001A38EE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861FC" w:rsidRDefault="00BC05E4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314/1</w:t>
      </w:r>
    </w:p>
    <w:p w:rsidR="001A38EE" w:rsidRPr="001A38EE" w:rsidRDefault="001A38EE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861FC" w:rsidRDefault="001A38EE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A38EE">
        <w:rPr>
          <w:rFonts w:ascii="Times New Roman" w:hAnsi="Times New Roman" w:cs="Times New Roman"/>
          <w:b/>
          <w:sz w:val="24"/>
          <w:szCs w:val="24"/>
        </w:rPr>
        <w:t>TIME: 2</w:t>
      </w:r>
      <w:r w:rsidRPr="001A38EE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1A38EE">
        <w:rPr>
          <w:rFonts w:ascii="Times New Roman" w:hAnsi="Times New Roman" w:cs="Times New Roman"/>
          <w:b/>
          <w:sz w:val="24"/>
          <w:szCs w:val="24"/>
        </w:rPr>
        <w:t>/</w:t>
      </w:r>
      <w:r w:rsidRPr="001A38EE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1A38EE">
        <w:rPr>
          <w:rFonts w:ascii="Times New Roman" w:hAnsi="Times New Roman" w:cs="Times New Roman"/>
          <w:b/>
          <w:sz w:val="24"/>
          <w:szCs w:val="24"/>
        </w:rPr>
        <w:t xml:space="preserve"> HRS </w:t>
      </w:r>
    </w:p>
    <w:p w:rsidR="00CA7263" w:rsidRPr="001A38EE" w:rsidRDefault="00CA7263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861FC" w:rsidRDefault="00CA7263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NAME ……………………………………………………….. CLASS…… ADM.NO..………</w:t>
      </w:r>
    </w:p>
    <w:p w:rsidR="00CA7263" w:rsidRPr="001A38EE" w:rsidRDefault="00CA7263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20E52" w:rsidRPr="001A38EE" w:rsidRDefault="001A38EE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A38EE">
        <w:rPr>
          <w:rFonts w:ascii="Times New Roman" w:hAnsi="Times New Roman" w:cs="Times New Roman"/>
          <w:b/>
          <w:sz w:val="24"/>
          <w:szCs w:val="24"/>
        </w:rPr>
        <w:t>INSTRUCTIONS TO CANDIDATES</w:t>
      </w:r>
    </w:p>
    <w:p w:rsidR="00C20E52" w:rsidRDefault="001A38EE" w:rsidP="00C20E52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38EE">
        <w:rPr>
          <w:rFonts w:ascii="Times New Roman" w:hAnsi="Times New Roman" w:cs="Times New Roman"/>
          <w:sz w:val="24"/>
          <w:szCs w:val="24"/>
        </w:rPr>
        <w:t xml:space="preserve">This Paper Consists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1A38EE">
        <w:rPr>
          <w:rFonts w:ascii="Times New Roman" w:hAnsi="Times New Roman" w:cs="Times New Roman"/>
          <w:sz w:val="24"/>
          <w:szCs w:val="24"/>
        </w:rPr>
        <w:t xml:space="preserve">f Six Questions </w:t>
      </w:r>
    </w:p>
    <w:p w:rsidR="001A38EE" w:rsidRPr="001A38EE" w:rsidRDefault="001A38EE" w:rsidP="001A38EE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C20E52" w:rsidRPr="001A38EE" w:rsidRDefault="001A38EE" w:rsidP="00C20E52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38EE">
        <w:rPr>
          <w:rFonts w:ascii="Times New Roman" w:hAnsi="Times New Roman" w:cs="Times New Roman"/>
          <w:sz w:val="24"/>
          <w:szCs w:val="24"/>
        </w:rPr>
        <w:t>Answer Any Five (5) Questions Only</w:t>
      </w:r>
    </w:p>
    <w:p w:rsidR="00C20E52" w:rsidRPr="001A38EE" w:rsidRDefault="00C20E52" w:rsidP="00C20E5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20E52" w:rsidRPr="001A38EE" w:rsidRDefault="001A38EE" w:rsidP="001A38E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A38EE">
        <w:rPr>
          <w:rFonts w:ascii="Times New Roman" w:hAnsi="Times New Roman" w:cs="Times New Roman"/>
          <w:b/>
          <w:sz w:val="24"/>
          <w:szCs w:val="24"/>
          <w:u w:val="single"/>
        </w:rPr>
        <w:t>FOR EXAMINERS USE ONLY</w:t>
      </w:r>
    </w:p>
    <w:p w:rsidR="001A38EE" w:rsidRPr="001A38EE" w:rsidRDefault="001A38EE" w:rsidP="00C20E5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88"/>
        <w:gridCol w:w="990"/>
        <w:gridCol w:w="1080"/>
        <w:gridCol w:w="884"/>
        <w:gridCol w:w="916"/>
        <w:gridCol w:w="1170"/>
        <w:gridCol w:w="990"/>
        <w:gridCol w:w="1458"/>
      </w:tblGrid>
      <w:tr w:rsidR="006D4035" w:rsidTr="006D4035">
        <w:tc>
          <w:tcPr>
            <w:tcW w:w="2088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Question</w:t>
            </w:r>
          </w:p>
        </w:tc>
        <w:tc>
          <w:tcPr>
            <w:tcW w:w="990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4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6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70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0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58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 Score</w:t>
            </w:r>
          </w:p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D4035" w:rsidTr="006D4035">
        <w:tc>
          <w:tcPr>
            <w:tcW w:w="2088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Candidate’s Score </w:t>
            </w:r>
          </w:p>
        </w:tc>
        <w:tc>
          <w:tcPr>
            <w:tcW w:w="990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7617" w:rsidRDefault="00867617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A7263" w:rsidRDefault="00CA7263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A7263" w:rsidRDefault="00CA7263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A7263" w:rsidRDefault="00CA7263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D4035" w:rsidRDefault="002051BD" w:rsidP="00C20E52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IRE P1</w:t>
      </w:r>
    </w:p>
    <w:p w:rsidR="001A38EE" w:rsidRPr="001A38EE" w:rsidRDefault="001A38EE" w:rsidP="00C20E52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D4035" w:rsidRDefault="002051BD" w:rsidP="00C20E52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314/1</w:t>
      </w:r>
    </w:p>
    <w:p w:rsidR="001A38EE" w:rsidRPr="001A38EE" w:rsidRDefault="001A38EE" w:rsidP="00C20E52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D4035" w:rsidRDefault="001A38EE" w:rsidP="002051BD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A38EE">
        <w:rPr>
          <w:rFonts w:ascii="Times New Roman" w:hAnsi="Times New Roman" w:cs="Times New Roman"/>
          <w:b/>
          <w:sz w:val="24"/>
          <w:szCs w:val="24"/>
          <w:u w:val="single"/>
        </w:rPr>
        <w:t>QUESTIONS</w:t>
      </w:r>
    </w:p>
    <w:p w:rsidR="002051BD" w:rsidRDefault="002051BD" w:rsidP="002051BD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10A13" w:rsidRDefault="00F27F79" w:rsidP="00CA7263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(a) </w:t>
      </w:r>
      <w:r w:rsidR="002051BD">
        <w:rPr>
          <w:rFonts w:ascii="Times New Roman" w:hAnsi="Times New Roman" w:cs="Times New Roman"/>
          <w:sz w:val="24"/>
          <w:szCs w:val="24"/>
        </w:rPr>
        <w:t xml:space="preserve">Highlight </w:t>
      </w:r>
      <w:r w:rsidR="00CA7263">
        <w:rPr>
          <w:rFonts w:ascii="Times New Roman" w:hAnsi="Times New Roman" w:cs="Times New Roman"/>
          <w:sz w:val="24"/>
          <w:szCs w:val="24"/>
        </w:rPr>
        <w:t>six lessons derived from Surah</w:t>
      </w:r>
      <w:r w:rsidR="002051BD">
        <w:rPr>
          <w:rFonts w:ascii="Times New Roman" w:hAnsi="Times New Roman" w:cs="Times New Roman"/>
          <w:sz w:val="24"/>
          <w:szCs w:val="24"/>
        </w:rPr>
        <w:t xml:space="preserve"> An- Nasr</w:t>
      </w:r>
      <w:r w:rsidR="00210A13">
        <w:rPr>
          <w:rFonts w:ascii="Times New Roman" w:hAnsi="Times New Roman" w:cs="Times New Roman"/>
          <w:sz w:val="24"/>
          <w:szCs w:val="24"/>
        </w:rPr>
        <w:tab/>
      </w:r>
      <w:r w:rsidR="00210A13">
        <w:rPr>
          <w:rFonts w:ascii="Times New Roman" w:hAnsi="Times New Roman" w:cs="Times New Roman"/>
          <w:sz w:val="24"/>
          <w:szCs w:val="24"/>
        </w:rPr>
        <w:tab/>
      </w:r>
      <w:r w:rsidR="00210A13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2051BD">
        <w:rPr>
          <w:rFonts w:ascii="Times New Roman" w:hAnsi="Times New Roman" w:cs="Times New Roman"/>
          <w:sz w:val="24"/>
          <w:szCs w:val="24"/>
        </w:rPr>
        <w:t xml:space="preserve"> (7mks)</w:t>
      </w:r>
    </w:p>
    <w:p w:rsidR="00CA7263" w:rsidRPr="00CA7263" w:rsidRDefault="00CA7263" w:rsidP="00CA726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210A13" w:rsidRDefault="00F27F79" w:rsidP="00CA726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(b) </w:t>
      </w:r>
      <w:r w:rsidR="002051BD">
        <w:rPr>
          <w:rFonts w:ascii="Times New Roman" w:hAnsi="Times New Roman" w:cs="Times New Roman"/>
          <w:sz w:val="24"/>
          <w:szCs w:val="24"/>
        </w:rPr>
        <w:t xml:space="preserve">What are </w:t>
      </w:r>
      <w:r>
        <w:rPr>
          <w:rFonts w:ascii="Times New Roman" w:hAnsi="Times New Roman" w:cs="Times New Roman"/>
          <w:sz w:val="24"/>
          <w:szCs w:val="24"/>
        </w:rPr>
        <w:t xml:space="preserve">the results of </w:t>
      </w:r>
      <w:r w:rsidR="00B14774">
        <w:rPr>
          <w:rFonts w:ascii="Times New Roman" w:hAnsi="Times New Roman" w:cs="Times New Roman"/>
          <w:sz w:val="24"/>
          <w:szCs w:val="24"/>
        </w:rPr>
        <w:t>compiling</w:t>
      </w:r>
      <w:r>
        <w:rPr>
          <w:rFonts w:ascii="Times New Roman" w:hAnsi="Times New Roman" w:cs="Times New Roman"/>
          <w:sz w:val="24"/>
          <w:szCs w:val="24"/>
        </w:rPr>
        <w:t xml:space="preserve"> Quran in one volume? </w:t>
      </w:r>
      <w:r w:rsidR="00B14774">
        <w:rPr>
          <w:rFonts w:ascii="Times New Roman" w:hAnsi="Times New Roman" w:cs="Times New Roman"/>
          <w:sz w:val="24"/>
          <w:szCs w:val="24"/>
        </w:rPr>
        <w:tab/>
      </w:r>
      <w:r w:rsidR="00B14774">
        <w:rPr>
          <w:rFonts w:ascii="Times New Roman" w:hAnsi="Times New Roman" w:cs="Times New Roman"/>
          <w:sz w:val="24"/>
          <w:szCs w:val="24"/>
        </w:rPr>
        <w:tab/>
      </w:r>
      <w:r w:rsidR="00B14774">
        <w:rPr>
          <w:rFonts w:ascii="Times New Roman" w:hAnsi="Times New Roman" w:cs="Times New Roman"/>
          <w:sz w:val="24"/>
          <w:szCs w:val="24"/>
        </w:rPr>
        <w:tab/>
      </w:r>
      <w:r w:rsidR="00CA7263">
        <w:rPr>
          <w:rFonts w:ascii="Times New Roman" w:hAnsi="Times New Roman" w:cs="Times New Roman"/>
          <w:sz w:val="24"/>
          <w:szCs w:val="24"/>
        </w:rPr>
        <w:t>(7mks)</w:t>
      </w:r>
    </w:p>
    <w:p w:rsidR="00CA7263" w:rsidRDefault="00CA7263" w:rsidP="00CA726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F27F79" w:rsidRDefault="00F27F79" w:rsidP="002051B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(c) Explain the modern ways adapted in the teaching of Quran. </w:t>
      </w:r>
      <w:r w:rsidR="00210A13">
        <w:rPr>
          <w:rFonts w:ascii="Times New Roman" w:hAnsi="Times New Roman" w:cs="Times New Roman"/>
          <w:sz w:val="24"/>
          <w:szCs w:val="24"/>
        </w:rPr>
        <w:tab/>
      </w:r>
      <w:r w:rsidR="00210A13">
        <w:rPr>
          <w:rFonts w:ascii="Times New Roman" w:hAnsi="Times New Roman" w:cs="Times New Roman"/>
          <w:sz w:val="24"/>
          <w:szCs w:val="24"/>
        </w:rPr>
        <w:tab/>
      </w:r>
      <w:r w:rsidR="00210A1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(6mks)</w:t>
      </w:r>
    </w:p>
    <w:p w:rsidR="00CA7263" w:rsidRDefault="00CA7263" w:rsidP="00CA7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A7263" w:rsidRDefault="00CA7263" w:rsidP="002051BD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210A13" w:rsidRDefault="00F27F79" w:rsidP="00CA7263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(a) </w:t>
      </w:r>
      <w:r w:rsidR="002051BD">
        <w:rPr>
          <w:rFonts w:ascii="Times New Roman" w:hAnsi="Times New Roman" w:cs="Times New Roman"/>
          <w:sz w:val="24"/>
          <w:szCs w:val="24"/>
        </w:rPr>
        <w:t>Explain the differences between Abubakar</w:t>
      </w:r>
      <w:r w:rsidR="00B14774">
        <w:rPr>
          <w:rFonts w:ascii="Times New Roman" w:hAnsi="Times New Roman" w:cs="Times New Roman"/>
          <w:sz w:val="24"/>
          <w:szCs w:val="24"/>
        </w:rPr>
        <w:t>’</w:t>
      </w:r>
      <w:r w:rsidR="002051BD">
        <w:rPr>
          <w:rFonts w:ascii="Times New Roman" w:hAnsi="Times New Roman" w:cs="Times New Roman"/>
          <w:sz w:val="24"/>
          <w:szCs w:val="24"/>
        </w:rPr>
        <w:t xml:space="preserve">s Mas’haf and Uthman’s Mas’haf </w:t>
      </w:r>
      <w:r w:rsidR="00210A13">
        <w:rPr>
          <w:rFonts w:ascii="Times New Roman" w:hAnsi="Times New Roman" w:cs="Times New Roman"/>
          <w:sz w:val="24"/>
          <w:szCs w:val="24"/>
        </w:rPr>
        <w:tab/>
      </w:r>
      <w:r w:rsidR="002051BD">
        <w:rPr>
          <w:rFonts w:ascii="Times New Roman" w:hAnsi="Times New Roman" w:cs="Times New Roman"/>
          <w:sz w:val="24"/>
          <w:szCs w:val="24"/>
        </w:rPr>
        <w:t>(6mks)</w:t>
      </w:r>
    </w:p>
    <w:p w:rsidR="00CA7263" w:rsidRPr="00CA7263" w:rsidRDefault="00CA7263" w:rsidP="00CA726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210A13" w:rsidRDefault="00F27F79" w:rsidP="00CA726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(b) Explain the significance of reciting Ayatul Kursy. </w:t>
      </w:r>
      <w:r w:rsidR="00210A13">
        <w:rPr>
          <w:rFonts w:ascii="Times New Roman" w:hAnsi="Times New Roman" w:cs="Times New Roman"/>
          <w:sz w:val="24"/>
          <w:szCs w:val="24"/>
        </w:rPr>
        <w:tab/>
      </w:r>
      <w:r w:rsidR="00210A13">
        <w:rPr>
          <w:rFonts w:ascii="Times New Roman" w:hAnsi="Times New Roman" w:cs="Times New Roman"/>
          <w:sz w:val="24"/>
          <w:szCs w:val="24"/>
        </w:rPr>
        <w:tab/>
      </w:r>
      <w:r w:rsidR="00210A13">
        <w:rPr>
          <w:rFonts w:ascii="Times New Roman" w:hAnsi="Times New Roman" w:cs="Times New Roman"/>
          <w:sz w:val="24"/>
          <w:szCs w:val="24"/>
        </w:rPr>
        <w:tab/>
      </w:r>
      <w:r w:rsidR="00210A1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(6mks)</w:t>
      </w:r>
    </w:p>
    <w:p w:rsidR="00CA7263" w:rsidRDefault="00CA7263" w:rsidP="00CA726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F27F79" w:rsidRDefault="00F27F79" w:rsidP="00F27F7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(c) How do Muslims ensure that the Quran remains in its original </w:t>
      </w:r>
      <w:r w:rsidR="00210A13">
        <w:rPr>
          <w:rFonts w:ascii="Times New Roman" w:hAnsi="Times New Roman" w:cs="Times New Roman"/>
          <w:sz w:val="24"/>
          <w:szCs w:val="24"/>
        </w:rPr>
        <w:t>form?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0A13">
        <w:rPr>
          <w:rFonts w:ascii="Times New Roman" w:hAnsi="Times New Roman" w:cs="Times New Roman"/>
          <w:sz w:val="24"/>
          <w:szCs w:val="24"/>
        </w:rPr>
        <w:tab/>
      </w:r>
      <w:r w:rsidR="00210A1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(8mks)</w:t>
      </w:r>
    </w:p>
    <w:p w:rsidR="00CA7263" w:rsidRDefault="00CA7263" w:rsidP="00CA7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A7263" w:rsidRDefault="00CA7263" w:rsidP="00F27F7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210A13" w:rsidRDefault="00F27F79" w:rsidP="00CA7263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(a) </w:t>
      </w:r>
      <w:r w:rsidR="002051BD">
        <w:rPr>
          <w:rFonts w:ascii="Times New Roman" w:hAnsi="Times New Roman" w:cs="Times New Roman"/>
          <w:sz w:val="24"/>
          <w:szCs w:val="24"/>
        </w:rPr>
        <w:t>Give reasons why the fourth period of Hadith collection is regarded as golden age</w:t>
      </w:r>
      <w:r w:rsidR="00CA7263">
        <w:rPr>
          <w:rFonts w:ascii="Times New Roman" w:hAnsi="Times New Roman" w:cs="Times New Roman"/>
          <w:sz w:val="24"/>
          <w:szCs w:val="24"/>
        </w:rPr>
        <w:t xml:space="preserve">  </w:t>
      </w:r>
      <w:r w:rsidR="002051BD" w:rsidRPr="00CA7263">
        <w:rPr>
          <w:rFonts w:ascii="Times New Roman" w:hAnsi="Times New Roman" w:cs="Times New Roman"/>
          <w:sz w:val="24"/>
          <w:szCs w:val="24"/>
        </w:rPr>
        <w:t>(7mks)</w:t>
      </w:r>
    </w:p>
    <w:p w:rsidR="00CA7263" w:rsidRPr="00CA7263" w:rsidRDefault="00CA7263" w:rsidP="00CA726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210A13" w:rsidRDefault="00F27F79" w:rsidP="00CA726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(b) The prophet said “cursed is he who leads a blind person away from his path” in reference to the above Hadith, state the ways in which Muslims can care for the disabled members of the society.</w:t>
      </w:r>
      <w:r w:rsidR="00CA7263">
        <w:rPr>
          <w:rFonts w:ascii="Times New Roman" w:hAnsi="Times New Roman" w:cs="Times New Roman"/>
          <w:sz w:val="24"/>
          <w:szCs w:val="24"/>
        </w:rPr>
        <w:tab/>
      </w:r>
      <w:r w:rsidR="00CA7263">
        <w:rPr>
          <w:rFonts w:ascii="Times New Roman" w:hAnsi="Times New Roman" w:cs="Times New Roman"/>
          <w:sz w:val="24"/>
          <w:szCs w:val="24"/>
        </w:rPr>
        <w:tab/>
      </w:r>
      <w:r w:rsidR="00CA7263">
        <w:rPr>
          <w:rFonts w:ascii="Times New Roman" w:hAnsi="Times New Roman" w:cs="Times New Roman"/>
          <w:sz w:val="24"/>
          <w:szCs w:val="24"/>
        </w:rPr>
        <w:tab/>
      </w:r>
      <w:r w:rsidR="00CA7263">
        <w:rPr>
          <w:rFonts w:ascii="Times New Roman" w:hAnsi="Times New Roman" w:cs="Times New Roman"/>
          <w:sz w:val="24"/>
          <w:szCs w:val="24"/>
        </w:rPr>
        <w:tab/>
      </w:r>
      <w:r w:rsidR="00CA7263">
        <w:rPr>
          <w:rFonts w:ascii="Times New Roman" w:hAnsi="Times New Roman" w:cs="Times New Roman"/>
          <w:sz w:val="24"/>
          <w:szCs w:val="24"/>
        </w:rPr>
        <w:tab/>
      </w:r>
      <w:r w:rsidR="00CA7263">
        <w:rPr>
          <w:rFonts w:ascii="Times New Roman" w:hAnsi="Times New Roman" w:cs="Times New Roman"/>
          <w:sz w:val="24"/>
          <w:szCs w:val="24"/>
        </w:rPr>
        <w:tab/>
      </w:r>
      <w:r w:rsidR="00CA726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</w:t>
      </w:r>
      <w:r w:rsidR="00210A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(7mks)</w:t>
      </w:r>
    </w:p>
    <w:p w:rsidR="00CA7263" w:rsidRDefault="00CA7263" w:rsidP="00CA726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F27F79" w:rsidRDefault="00B14774" w:rsidP="00F27F7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(c) Enumerate six S</w:t>
      </w:r>
      <w:r w:rsidR="00F27F79">
        <w:rPr>
          <w:rFonts w:ascii="Times New Roman" w:hAnsi="Times New Roman" w:cs="Times New Roman"/>
          <w:sz w:val="24"/>
          <w:szCs w:val="24"/>
        </w:rPr>
        <w:t xml:space="preserve">hia collections of Hadith. </w:t>
      </w:r>
      <w:r w:rsidR="00210A13">
        <w:rPr>
          <w:rFonts w:ascii="Times New Roman" w:hAnsi="Times New Roman" w:cs="Times New Roman"/>
          <w:sz w:val="24"/>
          <w:szCs w:val="24"/>
        </w:rPr>
        <w:tab/>
      </w:r>
      <w:r w:rsidR="00210A13">
        <w:rPr>
          <w:rFonts w:ascii="Times New Roman" w:hAnsi="Times New Roman" w:cs="Times New Roman"/>
          <w:sz w:val="24"/>
          <w:szCs w:val="24"/>
        </w:rPr>
        <w:tab/>
      </w:r>
      <w:r w:rsidR="00210A13">
        <w:rPr>
          <w:rFonts w:ascii="Times New Roman" w:hAnsi="Times New Roman" w:cs="Times New Roman"/>
          <w:sz w:val="24"/>
          <w:szCs w:val="24"/>
        </w:rPr>
        <w:tab/>
      </w:r>
      <w:r w:rsidR="00210A13">
        <w:rPr>
          <w:rFonts w:ascii="Times New Roman" w:hAnsi="Times New Roman" w:cs="Times New Roman"/>
          <w:sz w:val="24"/>
          <w:szCs w:val="24"/>
        </w:rPr>
        <w:tab/>
      </w:r>
      <w:r w:rsidR="00210A13">
        <w:rPr>
          <w:rFonts w:ascii="Times New Roman" w:hAnsi="Times New Roman" w:cs="Times New Roman"/>
          <w:sz w:val="24"/>
          <w:szCs w:val="24"/>
        </w:rPr>
        <w:tab/>
      </w:r>
      <w:r w:rsidR="00CA7263">
        <w:rPr>
          <w:rFonts w:ascii="Times New Roman" w:hAnsi="Times New Roman" w:cs="Times New Roman"/>
          <w:sz w:val="24"/>
          <w:szCs w:val="24"/>
        </w:rPr>
        <w:t xml:space="preserve">      </w:t>
      </w:r>
      <w:r w:rsidR="00F27F79">
        <w:rPr>
          <w:rFonts w:ascii="Times New Roman" w:hAnsi="Times New Roman" w:cs="Times New Roman"/>
          <w:sz w:val="24"/>
          <w:szCs w:val="24"/>
        </w:rPr>
        <w:t>(6mks)</w:t>
      </w:r>
    </w:p>
    <w:p w:rsidR="00F27F79" w:rsidRDefault="00F27F79" w:rsidP="00F27F7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CA7263" w:rsidRDefault="00CA7263" w:rsidP="00CA72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051BD" w:rsidRDefault="00F27F79" w:rsidP="002051BD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(a) </w:t>
      </w:r>
      <w:r w:rsidR="002051BD">
        <w:rPr>
          <w:rFonts w:ascii="Times New Roman" w:hAnsi="Times New Roman" w:cs="Times New Roman"/>
          <w:sz w:val="24"/>
          <w:szCs w:val="24"/>
        </w:rPr>
        <w:t>Explain the process of performance of Hajj from 8</w:t>
      </w:r>
      <w:r w:rsidR="002051BD" w:rsidRPr="002051B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2051BD">
        <w:rPr>
          <w:rFonts w:ascii="Times New Roman" w:hAnsi="Times New Roman" w:cs="Times New Roman"/>
          <w:sz w:val="24"/>
          <w:szCs w:val="24"/>
        </w:rPr>
        <w:t xml:space="preserve"> of Dhul-Hijjah to 12</w:t>
      </w:r>
      <w:r w:rsidR="002051BD" w:rsidRPr="002051B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2051BD">
        <w:rPr>
          <w:rFonts w:ascii="Times New Roman" w:hAnsi="Times New Roman" w:cs="Times New Roman"/>
          <w:sz w:val="24"/>
          <w:szCs w:val="24"/>
        </w:rPr>
        <w:t>/13</w:t>
      </w:r>
      <w:r w:rsidR="002051BD" w:rsidRPr="002051B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B14774">
        <w:rPr>
          <w:rFonts w:ascii="Times New Roman" w:hAnsi="Times New Roman" w:cs="Times New Roman"/>
          <w:sz w:val="24"/>
          <w:szCs w:val="24"/>
        </w:rPr>
        <w:t xml:space="preserve"> of Dhul-Hijjah</w:t>
      </w:r>
      <w:r w:rsidR="002051BD">
        <w:rPr>
          <w:rFonts w:ascii="Times New Roman" w:hAnsi="Times New Roman" w:cs="Times New Roman"/>
          <w:sz w:val="24"/>
          <w:szCs w:val="24"/>
        </w:rPr>
        <w:t xml:space="preserve"> </w:t>
      </w:r>
      <w:r w:rsidR="00210A13">
        <w:rPr>
          <w:rFonts w:ascii="Times New Roman" w:hAnsi="Times New Roman" w:cs="Times New Roman"/>
          <w:sz w:val="24"/>
          <w:szCs w:val="24"/>
        </w:rPr>
        <w:tab/>
      </w:r>
      <w:r w:rsidR="00210A13">
        <w:rPr>
          <w:rFonts w:ascii="Times New Roman" w:hAnsi="Times New Roman" w:cs="Times New Roman"/>
          <w:sz w:val="24"/>
          <w:szCs w:val="24"/>
        </w:rPr>
        <w:tab/>
      </w:r>
      <w:r w:rsidR="00210A13">
        <w:rPr>
          <w:rFonts w:ascii="Times New Roman" w:hAnsi="Times New Roman" w:cs="Times New Roman"/>
          <w:sz w:val="24"/>
          <w:szCs w:val="24"/>
        </w:rPr>
        <w:tab/>
      </w:r>
      <w:r w:rsidR="00210A13">
        <w:rPr>
          <w:rFonts w:ascii="Times New Roman" w:hAnsi="Times New Roman" w:cs="Times New Roman"/>
          <w:sz w:val="24"/>
          <w:szCs w:val="24"/>
        </w:rPr>
        <w:tab/>
      </w:r>
      <w:r w:rsidR="00210A13">
        <w:rPr>
          <w:rFonts w:ascii="Times New Roman" w:hAnsi="Times New Roman" w:cs="Times New Roman"/>
          <w:sz w:val="24"/>
          <w:szCs w:val="24"/>
        </w:rPr>
        <w:tab/>
      </w:r>
      <w:r w:rsidR="00210A13">
        <w:rPr>
          <w:rFonts w:ascii="Times New Roman" w:hAnsi="Times New Roman" w:cs="Times New Roman"/>
          <w:sz w:val="24"/>
          <w:szCs w:val="24"/>
        </w:rPr>
        <w:tab/>
      </w:r>
      <w:r w:rsidR="00210A13">
        <w:rPr>
          <w:rFonts w:ascii="Times New Roman" w:hAnsi="Times New Roman" w:cs="Times New Roman"/>
          <w:sz w:val="24"/>
          <w:szCs w:val="24"/>
        </w:rPr>
        <w:tab/>
      </w:r>
      <w:r w:rsidR="00210A13">
        <w:rPr>
          <w:rFonts w:ascii="Times New Roman" w:hAnsi="Times New Roman" w:cs="Times New Roman"/>
          <w:sz w:val="24"/>
          <w:szCs w:val="24"/>
        </w:rPr>
        <w:tab/>
      </w:r>
      <w:r w:rsidR="00210A13">
        <w:rPr>
          <w:rFonts w:ascii="Times New Roman" w:hAnsi="Times New Roman" w:cs="Times New Roman"/>
          <w:sz w:val="24"/>
          <w:szCs w:val="24"/>
        </w:rPr>
        <w:tab/>
      </w:r>
      <w:r w:rsidR="00210A13">
        <w:rPr>
          <w:rFonts w:ascii="Times New Roman" w:hAnsi="Times New Roman" w:cs="Times New Roman"/>
          <w:sz w:val="24"/>
          <w:szCs w:val="24"/>
        </w:rPr>
        <w:tab/>
      </w:r>
      <w:r w:rsidR="002051BD">
        <w:rPr>
          <w:rFonts w:ascii="Times New Roman" w:hAnsi="Times New Roman" w:cs="Times New Roman"/>
          <w:sz w:val="24"/>
          <w:szCs w:val="24"/>
        </w:rPr>
        <w:t>(7mks)</w:t>
      </w:r>
    </w:p>
    <w:p w:rsidR="00210A13" w:rsidRDefault="00210A13" w:rsidP="00210A1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F27F79" w:rsidRDefault="00F27F79" w:rsidP="00F27F7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(b) Describe the performance of a unit of prayer (rak’aa)</w:t>
      </w:r>
      <w:r w:rsidR="00210A13">
        <w:rPr>
          <w:rFonts w:ascii="Times New Roman" w:hAnsi="Times New Roman" w:cs="Times New Roman"/>
          <w:sz w:val="24"/>
          <w:szCs w:val="24"/>
        </w:rPr>
        <w:tab/>
      </w:r>
      <w:r w:rsidR="00210A13">
        <w:rPr>
          <w:rFonts w:ascii="Times New Roman" w:hAnsi="Times New Roman" w:cs="Times New Roman"/>
          <w:sz w:val="24"/>
          <w:szCs w:val="24"/>
        </w:rPr>
        <w:tab/>
      </w:r>
      <w:r w:rsidR="00210A13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(7mks)</w:t>
      </w:r>
    </w:p>
    <w:p w:rsidR="00210A13" w:rsidRDefault="00210A13" w:rsidP="00F27F7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F27F79" w:rsidRDefault="00F27F79" w:rsidP="00F27F7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(c) State items on which Zakat is payable. </w:t>
      </w:r>
      <w:r w:rsidR="00210A13">
        <w:rPr>
          <w:rFonts w:ascii="Times New Roman" w:hAnsi="Times New Roman" w:cs="Times New Roman"/>
          <w:sz w:val="24"/>
          <w:szCs w:val="24"/>
        </w:rPr>
        <w:tab/>
      </w:r>
      <w:r w:rsidR="00210A13">
        <w:rPr>
          <w:rFonts w:ascii="Times New Roman" w:hAnsi="Times New Roman" w:cs="Times New Roman"/>
          <w:sz w:val="24"/>
          <w:szCs w:val="24"/>
        </w:rPr>
        <w:tab/>
      </w:r>
      <w:r w:rsidR="00210A13">
        <w:rPr>
          <w:rFonts w:ascii="Times New Roman" w:hAnsi="Times New Roman" w:cs="Times New Roman"/>
          <w:sz w:val="24"/>
          <w:szCs w:val="24"/>
        </w:rPr>
        <w:tab/>
      </w:r>
      <w:r w:rsidR="00210A13">
        <w:rPr>
          <w:rFonts w:ascii="Times New Roman" w:hAnsi="Times New Roman" w:cs="Times New Roman"/>
          <w:sz w:val="24"/>
          <w:szCs w:val="24"/>
        </w:rPr>
        <w:tab/>
      </w:r>
      <w:r w:rsidR="00210A13">
        <w:rPr>
          <w:rFonts w:ascii="Times New Roman" w:hAnsi="Times New Roman" w:cs="Times New Roman"/>
          <w:sz w:val="24"/>
          <w:szCs w:val="24"/>
        </w:rPr>
        <w:tab/>
      </w:r>
      <w:r w:rsidR="00210A1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(6mks)</w:t>
      </w:r>
    </w:p>
    <w:p w:rsidR="00F27F79" w:rsidRDefault="00F27F79" w:rsidP="00F27F7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210A13" w:rsidRDefault="00210A13" w:rsidP="00F27F7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2051BD" w:rsidRDefault="00F27F79" w:rsidP="002051BD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(a) </w:t>
      </w:r>
      <w:r w:rsidR="002051BD">
        <w:rPr>
          <w:rFonts w:ascii="Times New Roman" w:hAnsi="Times New Roman" w:cs="Times New Roman"/>
          <w:sz w:val="24"/>
          <w:szCs w:val="24"/>
        </w:rPr>
        <w:t xml:space="preserve">Outline seven acts that can invalidate Saum. </w:t>
      </w:r>
      <w:r w:rsidR="00210A13">
        <w:rPr>
          <w:rFonts w:ascii="Times New Roman" w:hAnsi="Times New Roman" w:cs="Times New Roman"/>
          <w:sz w:val="24"/>
          <w:szCs w:val="24"/>
        </w:rPr>
        <w:tab/>
      </w:r>
      <w:r w:rsidR="00210A13">
        <w:rPr>
          <w:rFonts w:ascii="Times New Roman" w:hAnsi="Times New Roman" w:cs="Times New Roman"/>
          <w:sz w:val="24"/>
          <w:szCs w:val="24"/>
        </w:rPr>
        <w:tab/>
      </w:r>
      <w:r w:rsidR="00210A13">
        <w:rPr>
          <w:rFonts w:ascii="Times New Roman" w:hAnsi="Times New Roman" w:cs="Times New Roman"/>
          <w:sz w:val="24"/>
          <w:szCs w:val="24"/>
        </w:rPr>
        <w:tab/>
      </w:r>
      <w:r w:rsidR="00210A13">
        <w:rPr>
          <w:rFonts w:ascii="Times New Roman" w:hAnsi="Times New Roman" w:cs="Times New Roman"/>
          <w:sz w:val="24"/>
          <w:szCs w:val="24"/>
        </w:rPr>
        <w:tab/>
      </w:r>
      <w:r w:rsidR="00210A13">
        <w:rPr>
          <w:rFonts w:ascii="Times New Roman" w:hAnsi="Times New Roman" w:cs="Times New Roman"/>
          <w:sz w:val="24"/>
          <w:szCs w:val="24"/>
        </w:rPr>
        <w:tab/>
      </w:r>
      <w:r w:rsidR="002051BD">
        <w:rPr>
          <w:rFonts w:ascii="Times New Roman" w:hAnsi="Times New Roman" w:cs="Times New Roman"/>
          <w:sz w:val="24"/>
          <w:szCs w:val="24"/>
        </w:rPr>
        <w:t>(7mks)</w:t>
      </w:r>
    </w:p>
    <w:p w:rsidR="00210A13" w:rsidRDefault="00210A13" w:rsidP="00210A1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F27F79" w:rsidRDefault="00F27F79" w:rsidP="00F27F7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(b) Outline seven achievements of Imam Malik as a Muslim Jurist. </w:t>
      </w:r>
      <w:r w:rsidR="00210A13">
        <w:rPr>
          <w:rFonts w:ascii="Times New Roman" w:hAnsi="Times New Roman" w:cs="Times New Roman"/>
          <w:sz w:val="24"/>
          <w:szCs w:val="24"/>
        </w:rPr>
        <w:tab/>
      </w:r>
      <w:r w:rsidR="00210A13">
        <w:rPr>
          <w:rFonts w:ascii="Times New Roman" w:hAnsi="Times New Roman" w:cs="Times New Roman"/>
          <w:sz w:val="24"/>
          <w:szCs w:val="24"/>
        </w:rPr>
        <w:tab/>
      </w:r>
      <w:r w:rsidR="00210A1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(7mks)</w:t>
      </w:r>
    </w:p>
    <w:p w:rsidR="00210A13" w:rsidRDefault="00210A13" w:rsidP="00F27F7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F27F79" w:rsidRDefault="00F27F79" w:rsidP="00F27F7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(c) State six conditions which necessitate the performance of ghusl. </w:t>
      </w:r>
      <w:r w:rsidR="00210A13">
        <w:rPr>
          <w:rFonts w:ascii="Times New Roman" w:hAnsi="Times New Roman" w:cs="Times New Roman"/>
          <w:sz w:val="24"/>
          <w:szCs w:val="24"/>
        </w:rPr>
        <w:tab/>
      </w:r>
      <w:r w:rsidR="00210A1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(6mks)</w:t>
      </w:r>
    </w:p>
    <w:p w:rsidR="00F27F79" w:rsidRDefault="00F27F79" w:rsidP="00F27F7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210A13" w:rsidRDefault="00210A13" w:rsidP="00F27F7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2051BD" w:rsidRDefault="00F27F79" w:rsidP="00F27F79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(a) </w:t>
      </w:r>
      <w:r w:rsidR="002051BD">
        <w:rPr>
          <w:rFonts w:ascii="Times New Roman" w:hAnsi="Times New Roman" w:cs="Times New Roman"/>
          <w:sz w:val="24"/>
          <w:szCs w:val="24"/>
        </w:rPr>
        <w:t xml:space="preserve">Highlight different interpretations of Imamah. </w:t>
      </w:r>
      <w:r w:rsidR="00210A13">
        <w:rPr>
          <w:rFonts w:ascii="Times New Roman" w:hAnsi="Times New Roman" w:cs="Times New Roman"/>
          <w:sz w:val="24"/>
          <w:szCs w:val="24"/>
        </w:rPr>
        <w:tab/>
      </w:r>
      <w:r w:rsidR="00210A13">
        <w:rPr>
          <w:rFonts w:ascii="Times New Roman" w:hAnsi="Times New Roman" w:cs="Times New Roman"/>
          <w:sz w:val="24"/>
          <w:szCs w:val="24"/>
        </w:rPr>
        <w:tab/>
      </w:r>
      <w:r w:rsidR="00210A13">
        <w:rPr>
          <w:rFonts w:ascii="Times New Roman" w:hAnsi="Times New Roman" w:cs="Times New Roman"/>
          <w:sz w:val="24"/>
          <w:szCs w:val="24"/>
        </w:rPr>
        <w:tab/>
      </w:r>
      <w:r w:rsidR="00210A13">
        <w:rPr>
          <w:rFonts w:ascii="Times New Roman" w:hAnsi="Times New Roman" w:cs="Times New Roman"/>
          <w:sz w:val="24"/>
          <w:szCs w:val="24"/>
        </w:rPr>
        <w:tab/>
      </w:r>
      <w:r w:rsidR="00210A13">
        <w:rPr>
          <w:rFonts w:ascii="Times New Roman" w:hAnsi="Times New Roman" w:cs="Times New Roman"/>
          <w:sz w:val="24"/>
          <w:szCs w:val="24"/>
        </w:rPr>
        <w:tab/>
      </w:r>
      <w:r w:rsidR="002051BD">
        <w:rPr>
          <w:rFonts w:ascii="Times New Roman" w:hAnsi="Times New Roman" w:cs="Times New Roman"/>
          <w:sz w:val="24"/>
          <w:szCs w:val="24"/>
        </w:rPr>
        <w:t>(7mks)</w:t>
      </w:r>
    </w:p>
    <w:p w:rsidR="00210A13" w:rsidRDefault="00210A13" w:rsidP="00210A1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F27F79" w:rsidRDefault="00F27F79" w:rsidP="00F27F7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(b) Explain the characteristics of the revealed books of Allah (sw) </w:t>
      </w:r>
      <w:r w:rsidR="00210A13">
        <w:rPr>
          <w:rFonts w:ascii="Times New Roman" w:hAnsi="Times New Roman" w:cs="Times New Roman"/>
          <w:sz w:val="24"/>
          <w:szCs w:val="24"/>
        </w:rPr>
        <w:tab/>
      </w:r>
      <w:r w:rsidR="00210A13">
        <w:rPr>
          <w:rFonts w:ascii="Times New Roman" w:hAnsi="Times New Roman" w:cs="Times New Roman"/>
          <w:sz w:val="24"/>
          <w:szCs w:val="24"/>
        </w:rPr>
        <w:tab/>
      </w:r>
      <w:r w:rsidR="00210A1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(7mks)</w:t>
      </w:r>
    </w:p>
    <w:p w:rsidR="00210A13" w:rsidRDefault="00210A13" w:rsidP="00F27F7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F27F79" w:rsidRPr="00F27F79" w:rsidRDefault="00F27F79" w:rsidP="00210A1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(c) Give reasons why Muslims slau</w:t>
      </w:r>
      <w:r w:rsidR="00B14774">
        <w:rPr>
          <w:rFonts w:ascii="Times New Roman" w:hAnsi="Times New Roman" w:cs="Times New Roman"/>
          <w:sz w:val="24"/>
          <w:szCs w:val="24"/>
        </w:rPr>
        <w:t>ghter during Idd-ul-A</w:t>
      </w:r>
      <w:r>
        <w:rPr>
          <w:rFonts w:ascii="Times New Roman" w:hAnsi="Times New Roman" w:cs="Times New Roman"/>
          <w:sz w:val="24"/>
          <w:szCs w:val="24"/>
        </w:rPr>
        <w:t xml:space="preserve">dha. </w:t>
      </w:r>
      <w:r w:rsidR="00210A13">
        <w:rPr>
          <w:rFonts w:ascii="Times New Roman" w:hAnsi="Times New Roman" w:cs="Times New Roman"/>
          <w:sz w:val="24"/>
          <w:szCs w:val="24"/>
        </w:rPr>
        <w:tab/>
      </w:r>
      <w:r w:rsidR="00210A13">
        <w:rPr>
          <w:rFonts w:ascii="Times New Roman" w:hAnsi="Times New Roman" w:cs="Times New Roman"/>
          <w:sz w:val="24"/>
          <w:szCs w:val="24"/>
        </w:rPr>
        <w:tab/>
      </w:r>
      <w:r w:rsidR="00210A1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(6mks)</w:t>
      </w:r>
    </w:p>
    <w:sectPr w:rsidR="00F27F79" w:rsidRPr="00F27F79" w:rsidSect="00CA7263">
      <w:footerReference w:type="default" r:id="rId7"/>
      <w:pgSz w:w="12240" w:h="15840"/>
      <w:pgMar w:top="450" w:right="108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3717" w:rsidRDefault="00DF3717" w:rsidP="001A38EE">
      <w:pPr>
        <w:pStyle w:val="NoSpacing"/>
      </w:pPr>
      <w:r>
        <w:separator/>
      </w:r>
    </w:p>
  </w:endnote>
  <w:endnote w:type="continuationSeparator" w:id="1">
    <w:p w:rsidR="00DF3717" w:rsidRDefault="00DF3717" w:rsidP="001A38EE">
      <w:pPr>
        <w:pStyle w:val="NoSpacing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62647"/>
      <w:docPartObj>
        <w:docPartGallery w:val="Page Numbers (Bottom of Page)"/>
        <w:docPartUnique/>
      </w:docPartObj>
    </w:sdtPr>
    <w:sdtContent>
      <w:p w:rsidR="00F27F79" w:rsidRDefault="00365776">
        <w:pPr>
          <w:pStyle w:val="Footer"/>
          <w:jc w:val="center"/>
        </w:pPr>
        <w:fldSimple w:instr=" PAGE   \* MERGEFORMAT ">
          <w:r w:rsidR="00CA7263">
            <w:rPr>
              <w:noProof/>
            </w:rPr>
            <w:t>1</w:t>
          </w:r>
        </w:fldSimple>
      </w:p>
    </w:sdtContent>
  </w:sdt>
  <w:p w:rsidR="00F27F79" w:rsidRDefault="00F27F7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3717" w:rsidRDefault="00DF3717" w:rsidP="001A38EE">
      <w:pPr>
        <w:pStyle w:val="NoSpacing"/>
      </w:pPr>
      <w:r>
        <w:separator/>
      </w:r>
    </w:p>
  </w:footnote>
  <w:footnote w:type="continuationSeparator" w:id="1">
    <w:p w:rsidR="00DF3717" w:rsidRDefault="00DF3717" w:rsidP="001A38EE">
      <w:pPr>
        <w:pStyle w:val="NoSpacing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B2772"/>
    <w:multiLevelType w:val="hybridMultilevel"/>
    <w:tmpl w:val="EF60B842"/>
    <w:lvl w:ilvl="0" w:tplc="0409000F">
      <w:start w:val="1"/>
      <w:numFmt w:val="decimal"/>
      <w:lvlText w:val="%1."/>
      <w:lvlJc w:val="lef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">
    <w:nsid w:val="227D609C"/>
    <w:multiLevelType w:val="hybridMultilevel"/>
    <w:tmpl w:val="FD46EC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9A5C14"/>
    <w:multiLevelType w:val="hybridMultilevel"/>
    <w:tmpl w:val="5BD21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F11FBC"/>
    <w:multiLevelType w:val="hybridMultilevel"/>
    <w:tmpl w:val="66AC64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90313"/>
    <w:multiLevelType w:val="hybridMultilevel"/>
    <w:tmpl w:val="535ED4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61FC"/>
    <w:rsid w:val="001A38EE"/>
    <w:rsid w:val="002051BD"/>
    <w:rsid w:val="00210A13"/>
    <w:rsid w:val="00326E17"/>
    <w:rsid w:val="00365776"/>
    <w:rsid w:val="004415A3"/>
    <w:rsid w:val="006D4035"/>
    <w:rsid w:val="00867617"/>
    <w:rsid w:val="00B14774"/>
    <w:rsid w:val="00BC05E4"/>
    <w:rsid w:val="00C20E52"/>
    <w:rsid w:val="00C861FC"/>
    <w:rsid w:val="00CA7263"/>
    <w:rsid w:val="00DF3717"/>
    <w:rsid w:val="00F27F79"/>
    <w:rsid w:val="00F75BBA"/>
    <w:rsid w:val="00FB4DE7"/>
    <w:rsid w:val="00FB7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5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861FC"/>
    <w:pPr>
      <w:spacing w:after="0" w:line="240" w:lineRule="auto"/>
    </w:pPr>
  </w:style>
  <w:style w:type="table" w:styleId="TableGrid">
    <w:name w:val="Table Grid"/>
    <w:basedOn w:val="TableNormal"/>
    <w:uiPriority w:val="59"/>
    <w:rsid w:val="00867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A38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38EE"/>
  </w:style>
  <w:style w:type="paragraph" w:styleId="Footer">
    <w:name w:val="footer"/>
    <w:basedOn w:val="Normal"/>
    <w:link w:val="FooterChar"/>
    <w:uiPriority w:val="99"/>
    <w:unhideWhenUsed/>
    <w:rsid w:val="001A38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8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KANGARU</dc:creator>
  <cp:lastModifiedBy>KANGARU</cp:lastModifiedBy>
  <cp:revision>5</cp:revision>
  <dcterms:created xsi:type="dcterms:W3CDTF">2022-02-04T12:46:00Z</dcterms:created>
  <dcterms:modified xsi:type="dcterms:W3CDTF">2022-02-07T09:59:00Z</dcterms:modified>
</cp:coreProperties>
</file>